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52B863" w14:textId="77777777" w:rsidR="00D551E2" w:rsidRPr="00FB3E7A" w:rsidRDefault="00D551E2" w:rsidP="00D551E2">
      <w:pPr>
        <w:jc w:val="center"/>
        <w:rPr>
          <w:b/>
          <w:bCs/>
          <w:sz w:val="28"/>
          <w:szCs w:val="28"/>
          <w:lang w:val="uk-UA"/>
        </w:rPr>
      </w:pPr>
      <w:r w:rsidRPr="00FB3E7A">
        <w:rPr>
          <w:b/>
          <w:bCs/>
          <w:sz w:val="28"/>
          <w:szCs w:val="28"/>
          <w:lang w:val="uk-UA"/>
        </w:rPr>
        <w:t>НАЦІОНАЛЬНИЙ ТЕХНІЧНИЙ УНІВЕРСИТЕТ УКРАЇНИ</w:t>
      </w:r>
    </w:p>
    <w:p w14:paraId="19789C7D" w14:textId="77777777" w:rsidR="00D551E2" w:rsidRPr="00FB3E7A" w:rsidRDefault="00D551E2" w:rsidP="00D551E2">
      <w:pPr>
        <w:jc w:val="center"/>
        <w:rPr>
          <w:b/>
          <w:bCs/>
          <w:sz w:val="28"/>
          <w:szCs w:val="28"/>
          <w:lang w:val="uk-UA"/>
        </w:rPr>
      </w:pPr>
      <w:r w:rsidRPr="00FB3E7A">
        <w:rPr>
          <w:b/>
          <w:bCs/>
          <w:sz w:val="28"/>
          <w:szCs w:val="28"/>
          <w:lang w:val="uk-UA"/>
        </w:rPr>
        <w:t>«КИЇВСЬКИЙ ПОЛІТЕХНІЧНИЙ ІНСТИТУТ</w:t>
      </w:r>
      <w:r w:rsidRPr="00FB3E7A">
        <w:rPr>
          <w:b/>
          <w:bCs/>
          <w:sz w:val="28"/>
          <w:szCs w:val="28"/>
          <w:lang w:val="uk-UA"/>
        </w:rPr>
        <w:br/>
        <w:t>імені ІГОРЯ СІКОРСЬКОГО»</w:t>
      </w:r>
    </w:p>
    <w:p w14:paraId="431817E4" w14:textId="77777777" w:rsidR="00D551E2" w:rsidRPr="00FB3E7A" w:rsidRDefault="00D551E2" w:rsidP="00D551E2">
      <w:pPr>
        <w:jc w:val="center"/>
        <w:rPr>
          <w:b/>
          <w:bCs/>
          <w:sz w:val="28"/>
          <w:szCs w:val="28"/>
          <w:lang w:val="uk-UA"/>
        </w:rPr>
      </w:pPr>
    </w:p>
    <w:p w14:paraId="0E594D50" w14:textId="77777777" w:rsidR="00D551E2" w:rsidRPr="00FB3E7A" w:rsidRDefault="00D551E2" w:rsidP="00D551E2">
      <w:pPr>
        <w:tabs>
          <w:tab w:val="left" w:leader="underscore" w:pos="9356"/>
        </w:tabs>
        <w:jc w:val="center"/>
        <w:rPr>
          <w:sz w:val="28"/>
          <w:lang w:val="uk-UA"/>
        </w:rPr>
      </w:pPr>
      <w:r w:rsidRPr="00FB3E7A">
        <w:rPr>
          <w:sz w:val="28"/>
          <w:lang w:val="uk-UA"/>
        </w:rPr>
        <w:t>ФАКУЛЬТЕТ ПРИКЛАДНОЇ МАТЕМАТИКИ</w:t>
      </w:r>
    </w:p>
    <w:p w14:paraId="12F7B47B" w14:textId="77777777" w:rsidR="00D551E2" w:rsidRPr="00FB3E7A" w:rsidRDefault="00D551E2" w:rsidP="00D551E2">
      <w:pPr>
        <w:tabs>
          <w:tab w:val="left" w:leader="underscore" w:pos="9356"/>
        </w:tabs>
        <w:jc w:val="center"/>
        <w:rPr>
          <w:sz w:val="28"/>
          <w:lang w:val="uk-UA"/>
        </w:rPr>
      </w:pPr>
    </w:p>
    <w:p w14:paraId="43D391EC" w14:textId="77777777" w:rsidR="00D551E2" w:rsidRPr="00FB3E7A" w:rsidRDefault="00D551E2" w:rsidP="00D551E2">
      <w:pPr>
        <w:tabs>
          <w:tab w:val="left" w:leader="underscore" w:pos="9356"/>
        </w:tabs>
        <w:jc w:val="center"/>
        <w:rPr>
          <w:sz w:val="28"/>
          <w:lang w:val="uk-UA"/>
        </w:rPr>
      </w:pPr>
      <w:r w:rsidRPr="00FB3E7A">
        <w:rPr>
          <w:sz w:val="28"/>
          <w:lang w:val="uk-UA"/>
        </w:rPr>
        <w:t>Кафедра системного програмування і спеціалізованих комп‘ютерних систем</w:t>
      </w:r>
    </w:p>
    <w:p w14:paraId="2691F044" w14:textId="77777777" w:rsidR="00D551E2" w:rsidRPr="00FB3E7A" w:rsidRDefault="00D551E2" w:rsidP="00D551E2">
      <w:pPr>
        <w:tabs>
          <w:tab w:val="left" w:pos="720"/>
          <w:tab w:val="left" w:pos="1440"/>
          <w:tab w:val="left" w:pos="1620"/>
        </w:tabs>
        <w:spacing w:line="360" w:lineRule="auto"/>
        <w:ind w:left="5672"/>
        <w:rPr>
          <w:lang w:val="uk-UA"/>
        </w:rPr>
      </w:pPr>
    </w:p>
    <w:p w14:paraId="47BB18E6" w14:textId="77777777" w:rsidR="00D551E2" w:rsidRPr="00881304" w:rsidRDefault="00D551E2" w:rsidP="00D551E2">
      <w:pPr>
        <w:tabs>
          <w:tab w:val="left" w:pos="720"/>
          <w:tab w:val="left" w:pos="1440"/>
          <w:tab w:val="left" w:pos="1620"/>
        </w:tabs>
        <w:spacing w:line="360" w:lineRule="auto"/>
        <w:ind w:left="5672"/>
        <w:rPr>
          <w:lang w:val="uk-UA"/>
        </w:rPr>
      </w:pPr>
      <w:r w:rsidRPr="00881304">
        <w:rPr>
          <w:lang w:val="uk-UA"/>
        </w:rPr>
        <w:t>«До захисту допущено»</w:t>
      </w:r>
    </w:p>
    <w:p w14:paraId="6FB7123C" w14:textId="77777777" w:rsidR="00D551E2" w:rsidRPr="00881304" w:rsidRDefault="00D551E2" w:rsidP="00D551E2">
      <w:pPr>
        <w:tabs>
          <w:tab w:val="left" w:pos="720"/>
          <w:tab w:val="left" w:pos="1440"/>
          <w:tab w:val="left" w:pos="1620"/>
        </w:tabs>
        <w:ind w:left="5672"/>
        <w:rPr>
          <w:bCs/>
          <w:lang w:val="uk-UA"/>
        </w:rPr>
      </w:pPr>
      <w:r w:rsidRPr="00881304">
        <w:rPr>
          <w:bCs/>
          <w:lang w:val="uk-UA"/>
        </w:rPr>
        <w:t>Завідувач кафедри</w:t>
      </w:r>
    </w:p>
    <w:p w14:paraId="5D436A1A" w14:textId="2F0CA387" w:rsidR="00D551E2" w:rsidRPr="00881304" w:rsidRDefault="00D551E2" w:rsidP="00D551E2">
      <w:pPr>
        <w:tabs>
          <w:tab w:val="left" w:pos="720"/>
          <w:tab w:val="left" w:pos="1440"/>
          <w:tab w:val="left" w:pos="1620"/>
        </w:tabs>
        <w:ind w:left="5671"/>
        <w:rPr>
          <w:lang w:val="uk-UA"/>
        </w:rPr>
      </w:pPr>
      <w:r w:rsidRPr="00881304">
        <w:rPr>
          <w:lang w:val="uk-UA"/>
        </w:rPr>
        <w:t xml:space="preserve">__________ </w:t>
      </w:r>
      <w:r w:rsidR="005F7825">
        <w:rPr>
          <w:lang w:val="uk-UA"/>
        </w:rPr>
        <w:t xml:space="preserve">Віталій </w:t>
      </w:r>
      <w:r w:rsidRPr="00881304">
        <w:rPr>
          <w:lang w:val="uk-UA"/>
        </w:rPr>
        <w:t>Р</w:t>
      </w:r>
      <w:r w:rsidR="005F7825">
        <w:rPr>
          <w:lang w:val="uk-UA"/>
        </w:rPr>
        <w:t>ОМАНКЕВИЧ</w:t>
      </w:r>
    </w:p>
    <w:p w14:paraId="7E4A4D45" w14:textId="77777777" w:rsidR="00D551E2" w:rsidRPr="00881304" w:rsidRDefault="00D551E2" w:rsidP="00D551E2">
      <w:pPr>
        <w:tabs>
          <w:tab w:val="left" w:pos="720"/>
          <w:tab w:val="left" w:pos="1440"/>
          <w:tab w:val="left" w:pos="1620"/>
        </w:tabs>
        <w:ind w:left="5671" w:firstLine="425"/>
        <w:rPr>
          <w:vertAlign w:val="superscript"/>
          <w:lang w:val="uk-UA"/>
        </w:rPr>
      </w:pPr>
      <w:r w:rsidRPr="00881304">
        <w:rPr>
          <w:vertAlign w:val="superscript"/>
          <w:lang w:val="uk-UA"/>
        </w:rPr>
        <w:t>(підпис)</w:t>
      </w:r>
    </w:p>
    <w:p w14:paraId="03834A81" w14:textId="77777777" w:rsidR="00D551E2" w:rsidRPr="00881304" w:rsidRDefault="00D551E2" w:rsidP="00D551E2">
      <w:pPr>
        <w:tabs>
          <w:tab w:val="left" w:pos="720"/>
          <w:tab w:val="left" w:pos="1440"/>
          <w:tab w:val="left" w:pos="1620"/>
        </w:tabs>
        <w:ind w:left="5672"/>
        <w:rPr>
          <w:lang w:val="uk-UA"/>
        </w:rPr>
      </w:pPr>
      <w:r w:rsidRPr="00881304">
        <w:rPr>
          <w:lang w:val="uk-UA"/>
        </w:rPr>
        <w:t xml:space="preserve">“___”  </w:t>
      </w:r>
      <w:r w:rsidRPr="00881304">
        <w:rPr>
          <w:u w:val="single"/>
          <w:lang w:val="uk-UA"/>
        </w:rPr>
        <w:t xml:space="preserve">червня  </w:t>
      </w:r>
      <w:r w:rsidRPr="00881304">
        <w:rPr>
          <w:lang w:val="uk-UA"/>
        </w:rPr>
        <w:t>2021 р.</w:t>
      </w:r>
    </w:p>
    <w:p w14:paraId="5ECDE2D8" w14:textId="77777777" w:rsidR="00D551E2" w:rsidRPr="00FB3E7A" w:rsidRDefault="00D551E2" w:rsidP="00D551E2">
      <w:pPr>
        <w:tabs>
          <w:tab w:val="left" w:leader="underscore" w:pos="9631"/>
        </w:tabs>
        <w:rPr>
          <w:b/>
          <w:bCs/>
          <w:caps/>
          <w:lang w:val="uk-UA"/>
        </w:rPr>
      </w:pPr>
    </w:p>
    <w:p w14:paraId="1B846A36" w14:textId="77777777" w:rsidR="00D551E2" w:rsidRPr="00FB3E7A" w:rsidRDefault="00D551E2" w:rsidP="00D551E2">
      <w:pPr>
        <w:tabs>
          <w:tab w:val="left" w:leader="underscore" w:pos="9631"/>
        </w:tabs>
        <w:rPr>
          <w:b/>
          <w:bCs/>
          <w:caps/>
          <w:lang w:val="uk-UA"/>
        </w:rPr>
      </w:pPr>
    </w:p>
    <w:p w14:paraId="41EB691E" w14:textId="77777777" w:rsidR="00D551E2" w:rsidRPr="00FB3E7A" w:rsidRDefault="00D551E2" w:rsidP="00D551E2">
      <w:pPr>
        <w:tabs>
          <w:tab w:val="right" w:leader="underscore" w:pos="8903"/>
        </w:tabs>
        <w:jc w:val="center"/>
        <w:rPr>
          <w:b/>
          <w:sz w:val="40"/>
          <w:szCs w:val="40"/>
          <w:lang w:val="uk-UA"/>
        </w:rPr>
      </w:pPr>
      <w:r w:rsidRPr="00FB3E7A">
        <w:rPr>
          <w:b/>
          <w:sz w:val="40"/>
          <w:szCs w:val="40"/>
          <w:lang w:val="uk-UA"/>
        </w:rPr>
        <w:t>Дипломний проєкт</w:t>
      </w:r>
    </w:p>
    <w:p w14:paraId="7F2C7305" w14:textId="77777777" w:rsidR="00D551E2" w:rsidRPr="00B30DE4" w:rsidRDefault="00D551E2" w:rsidP="00D551E2">
      <w:pPr>
        <w:spacing w:before="120" w:after="120"/>
        <w:jc w:val="center"/>
        <w:rPr>
          <w:b/>
          <w:sz w:val="28"/>
          <w:szCs w:val="28"/>
          <w:lang w:val="uk-UA"/>
        </w:rPr>
      </w:pPr>
      <w:r w:rsidRPr="00B30DE4">
        <w:rPr>
          <w:b/>
          <w:sz w:val="28"/>
          <w:szCs w:val="28"/>
          <w:lang w:val="uk-UA"/>
        </w:rPr>
        <w:t>на здобуття ступеня бакалавра</w:t>
      </w:r>
    </w:p>
    <w:p w14:paraId="67457FD3" w14:textId="77777777" w:rsidR="00D551E2" w:rsidRPr="00B30DE4" w:rsidRDefault="00D551E2" w:rsidP="00D551E2">
      <w:pPr>
        <w:spacing w:before="120" w:after="120"/>
        <w:jc w:val="center"/>
        <w:rPr>
          <w:b/>
          <w:sz w:val="28"/>
          <w:szCs w:val="28"/>
          <w:lang w:val="uk-UA"/>
        </w:rPr>
      </w:pPr>
    </w:p>
    <w:p w14:paraId="7045A8FA" w14:textId="77777777" w:rsidR="00D551E2" w:rsidRPr="0094603F" w:rsidRDefault="00D551E2" w:rsidP="00D551E2">
      <w:pPr>
        <w:tabs>
          <w:tab w:val="left" w:leader="underscore" w:pos="9356"/>
        </w:tabs>
        <w:rPr>
          <w:rStyle w:val="a5"/>
          <w:sz w:val="28"/>
          <w:szCs w:val="28"/>
          <w:lang w:val="uk-UA"/>
        </w:rPr>
      </w:pPr>
      <w:r w:rsidRPr="00B30DE4">
        <w:rPr>
          <w:sz w:val="28"/>
          <w:szCs w:val="28"/>
          <w:lang w:val="uk-UA"/>
        </w:rPr>
        <w:t xml:space="preserve">зі спеціальності             </w:t>
      </w:r>
      <w:r w:rsidRPr="00B30DE4">
        <w:rPr>
          <w:rStyle w:val="a5"/>
          <w:sz w:val="28"/>
          <w:szCs w:val="28"/>
          <w:lang w:val="uk-UA"/>
        </w:rPr>
        <w:t>123  «Комп'ютерна інженерія»</w:t>
      </w:r>
    </w:p>
    <w:p w14:paraId="3B706B2B" w14:textId="77777777" w:rsidR="00D551E2" w:rsidRPr="0094603F" w:rsidRDefault="00D551E2" w:rsidP="00D551E2">
      <w:pPr>
        <w:tabs>
          <w:tab w:val="left" w:leader="underscore" w:pos="9356"/>
        </w:tabs>
        <w:rPr>
          <w:rStyle w:val="a5"/>
          <w:sz w:val="28"/>
          <w:szCs w:val="28"/>
          <w:lang w:val="uk-UA"/>
        </w:rPr>
      </w:pPr>
    </w:p>
    <w:p w14:paraId="62CC1D45" w14:textId="29759594" w:rsidR="00D551E2" w:rsidRPr="009445D4" w:rsidRDefault="00D551E2" w:rsidP="00D551E2">
      <w:pPr>
        <w:tabs>
          <w:tab w:val="left" w:leader="underscore" w:pos="9356"/>
        </w:tabs>
        <w:rPr>
          <w:sz w:val="28"/>
          <w:szCs w:val="28"/>
          <w:lang w:val="uk-UA"/>
        </w:rPr>
      </w:pPr>
      <w:r w:rsidRPr="0094603F">
        <w:rPr>
          <w:sz w:val="28"/>
          <w:szCs w:val="28"/>
          <w:lang w:val="uk-UA"/>
        </w:rPr>
        <w:t xml:space="preserve">на тему: </w:t>
      </w:r>
      <w:r w:rsidR="009445D4" w:rsidRPr="008F70F0">
        <w:rPr>
          <w:sz w:val="28"/>
          <w:szCs w:val="28"/>
          <w:shd w:val="clear" w:color="auto" w:fill="FFFFFF"/>
          <w:lang w:val="uk-UA"/>
        </w:rPr>
        <w:t>Спосіб передачі даних на основі протоколу UDP</w:t>
      </w:r>
    </w:p>
    <w:p w14:paraId="4B8BD94D" w14:textId="77777777" w:rsidR="00D551E2" w:rsidRPr="00B30DE4" w:rsidRDefault="00D551E2" w:rsidP="00D551E2">
      <w:pPr>
        <w:spacing w:before="240"/>
        <w:rPr>
          <w:bCs/>
          <w:sz w:val="28"/>
          <w:szCs w:val="28"/>
          <w:lang w:val="uk-UA"/>
        </w:rPr>
      </w:pPr>
      <w:r w:rsidRPr="00B30DE4">
        <w:rPr>
          <w:bCs/>
          <w:sz w:val="28"/>
          <w:szCs w:val="28"/>
          <w:lang w:val="uk-UA"/>
        </w:rPr>
        <w:t xml:space="preserve">Виконав: студент  </w:t>
      </w:r>
      <w:r w:rsidRPr="00B30DE4">
        <w:rPr>
          <w:bCs/>
          <w:sz w:val="28"/>
          <w:szCs w:val="28"/>
          <w:u w:val="single"/>
          <w:lang w:val="uk-UA"/>
        </w:rPr>
        <w:t>IV</w:t>
      </w:r>
      <w:r w:rsidRPr="00B30DE4">
        <w:rPr>
          <w:bCs/>
          <w:sz w:val="28"/>
          <w:szCs w:val="28"/>
          <w:lang w:val="uk-UA"/>
        </w:rPr>
        <w:t xml:space="preserve"> курсу,  групи КВ-73</w:t>
      </w:r>
    </w:p>
    <w:p w14:paraId="4F1C34C4" w14:textId="7B6FDBE6" w:rsidR="00D551E2" w:rsidRPr="00B30DE4" w:rsidRDefault="00401C04" w:rsidP="00D551E2">
      <w:pPr>
        <w:tabs>
          <w:tab w:val="left" w:leader="underscore" w:pos="7371"/>
          <w:tab w:val="left" w:pos="7513"/>
          <w:tab w:val="left" w:leader="underscore" w:pos="9356"/>
        </w:tabs>
        <w:rPr>
          <w:sz w:val="28"/>
          <w:szCs w:val="28"/>
          <w:vertAlign w:val="superscript"/>
          <w:lang w:val="uk-UA"/>
        </w:rPr>
      </w:pPr>
      <w:r>
        <w:rPr>
          <w:bCs/>
          <w:sz w:val="28"/>
          <w:szCs w:val="28"/>
          <w:lang w:val="uk-UA"/>
        </w:rPr>
        <w:t xml:space="preserve">Юрчишен Федір Васильович </w:t>
      </w:r>
      <w:r w:rsidR="00D551E2">
        <w:rPr>
          <w:bCs/>
          <w:sz w:val="28"/>
          <w:szCs w:val="28"/>
          <w:lang w:val="uk-UA"/>
        </w:rPr>
        <w:t xml:space="preserve">                                            ________________</w:t>
      </w:r>
    </w:p>
    <w:p w14:paraId="08211C39" w14:textId="77777777" w:rsidR="00D551E2" w:rsidRPr="00B30DE4" w:rsidRDefault="00D551E2" w:rsidP="00D551E2">
      <w:pPr>
        <w:tabs>
          <w:tab w:val="left" w:pos="5853"/>
          <w:tab w:val="left" w:leader="underscore" w:pos="7371"/>
          <w:tab w:val="left" w:pos="7513"/>
          <w:tab w:val="left" w:leader="underscore" w:pos="9356"/>
        </w:tabs>
        <w:rPr>
          <w:sz w:val="28"/>
          <w:szCs w:val="28"/>
          <w:vertAlign w:val="superscript"/>
          <w:lang w:val="uk-UA"/>
        </w:rPr>
      </w:pPr>
    </w:p>
    <w:p w14:paraId="79446216" w14:textId="77777777" w:rsidR="00D551E2" w:rsidRDefault="00D551E2" w:rsidP="00D551E2">
      <w:pPr>
        <w:tabs>
          <w:tab w:val="left" w:leader="underscore" w:pos="7371"/>
          <w:tab w:val="left" w:pos="7513"/>
          <w:tab w:val="left" w:leader="underscore" w:pos="9356"/>
        </w:tabs>
        <w:spacing w:before="120"/>
        <w:rPr>
          <w:bCs/>
          <w:sz w:val="28"/>
          <w:szCs w:val="28"/>
          <w:lang w:val="uk-UA"/>
        </w:rPr>
      </w:pPr>
      <w:r w:rsidRPr="00B30DE4">
        <w:rPr>
          <w:bCs/>
          <w:sz w:val="28"/>
          <w:szCs w:val="28"/>
          <w:lang w:val="uk-UA"/>
        </w:rPr>
        <w:t>Керівник доц.</w:t>
      </w:r>
      <w:r>
        <w:rPr>
          <w:bCs/>
          <w:sz w:val="28"/>
          <w:szCs w:val="28"/>
          <w:lang w:val="uk-UA"/>
        </w:rPr>
        <w:t>каф.СПСКС, к.т.н.</w:t>
      </w:r>
    </w:p>
    <w:p w14:paraId="4F73ECB6" w14:textId="77777777" w:rsidR="00D551E2" w:rsidRPr="00B30DE4" w:rsidRDefault="00D551E2" w:rsidP="00D551E2">
      <w:pPr>
        <w:tabs>
          <w:tab w:val="left" w:leader="underscore" w:pos="7371"/>
          <w:tab w:val="left" w:pos="7513"/>
          <w:tab w:val="left" w:leader="underscore" w:pos="9356"/>
        </w:tabs>
        <w:rPr>
          <w:sz w:val="28"/>
          <w:szCs w:val="28"/>
          <w:vertAlign w:val="superscript"/>
          <w:lang w:val="uk-UA"/>
        </w:rPr>
      </w:pPr>
      <w:r w:rsidRPr="00B30DE4">
        <w:rPr>
          <w:bCs/>
          <w:sz w:val="28"/>
          <w:szCs w:val="28"/>
          <w:lang w:val="uk-UA"/>
        </w:rPr>
        <w:t xml:space="preserve">Боярінова Юлія Євгенівна </w:t>
      </w:r>
      <w:r>
        <w:rPr>
          <w:bCs/>
          <w:sz w:val="28"/>
          <w:szCs w:val="28"/>
          <w:lang w:val="uk-UA"/>
        </w:rPr>
        <w:t xml:space="preserve">                                                ________________</w:t>
      </w:r>
    </w:p>
    <w:p w14:paraId="2D4CF2BC" w14:textId="77777777" w:rsidR="00D551E2" w:rsidRPr="00B30DE4" w:rsidRDefault="00D551E2" w:rsidP="00D551E2">
      <w:pPr>
        <w:tabs>
          <w:tab w:val="left" w:pos="7938"/>
        </w:tabs>
        <w:ind w:firstLine="1843"/>
        <w:rPr>
          <w:sz w:val="28"/>
          <w:szCs w:val="28"/>
          <w:vertAlign w:val="superscript"/>
          <w:lang w:val="uk-UA"/>
        </w:rPr>
      </w:pPr>
      <w:r w:rsidRPr="00B30DE4">
        <w:rPr>
          <w:sz w:val="28"/>
          <w:szCs w:val="28"/>
          <w:vertAlign w:val="superscript"/>
          <w:lang w:val="uk-UA"/>
        </w:rPr>
        <w:t xml:space="preserve"> </w:t>
      </w:r>
    </w:p>
    <w:p w14:paraId="144B05C0" w14:textId="77777777" w:rsidR="00DE7666" w:rsidRDefault="00D551E2" w:rsidP="00DE7666">
      <w:pPr>
        <w:tabs>
          <w:tab w:val="left" w:pos="1560"/>
          <w:tab w:val="left" w:pos="3119"/>
          <w:tab w:val="left" w:pos="3261"/>
          <w:tab w:val="left" w:leader="underscore" w:pos="7371"/>
          <w:tab w:val="left" w:pos="7513"/>
          <w:tab w:val="left" w:leader="underscore" w:pos="9356"/>
        </w:tabs>
        <w:rPr>
          <w:bCs/>
          <w:sz w:val="28"/>
          <w:szCs w:val="28"/>
          <w:u w:val="single"/>
          <w:lang w:val="uk-UA"/>
        </w:rPr>
      </w:pPr>
      <w:r w:rsidRPr="00B30DE4">
        <w:rPr>
          <w:bCs/>
          <w:sz w:val="28"/>
          <w:szCs w:val="28"/>
          <w:lang w:val="uk-UA"/>
        </w:rPr>
        <w:t xml:space="preserve">Консультант </w:t>
      </w:r>
      <w:r w:rsidRPr="00B30DE4">
        <w:rPr>
          <w:bCs/>
          <w:sz w:val="28"/>
          <w:szCs w:val="28"/>
          <w:u w:val="single"/>
          <w:lang w:val="uk-UA"/>
        </w:rPr>
        <w:t xml:space="preserve">з нормоконтролю, доц.каф.СПСКС, к.т.н.  </w:t>
      </w:r>
    </w:p>
    <w:p w14:paraId="7C08F05B" w14:textId="1292F4E7" w:rsidR="00D551E2" w:rsidRPr="00DE7666" w:rsidRDefault="00DE7666" w:rsidP="00DE7666">
      <w:pPr>
        <w:tabs>
          <w:tab w:val="left" w:pos="1560"/>
          <w:tab w:val="left" w:pos="3119"/>
          <w:tab w:val="left" w:pos="3261"/>
          <w:tab w:val="left" w:leader="underscore" w:pos="7371"/>
          <w:tab w:val="left" w:pos="7513"/>
          <w:tab w:val="left" w:leader="underscore" w:pos="9356"/>
        </w:tabs>
        <w:rPr>
          <w:bCs/>
          <w:sz w:val="28"/>
          <w:szCs w:val="28"/>
          <w:lang w:val="uk-UA"/>
        </w:rPr>
      </w:pPr>
      <w:r w:rsidRPr="00DE7666">
        <w:rPr>
          <w:bCs/>
          <w:sz w:val="28"/>
          <w:szCs w:val="28"/>
          <w:lang w:val="uk-UA"/>
        </w:rPr>
        <w:t>Клятченко Ярослав Михайлович</w:t>
      </w:r>
      <w:r>
        <w:rPr>
          <w:bCs/>
          <w:sz w:val="28"/>
          <w:szCs w:val="28"/>
          <w:lang w:val="uk-UA"/>
        </w:rPr>
        <w:t xml:space="preserve">                                       ________________</w:t>
      </w:r>
    </w:p>
    <w:p w14:paraId="7DF9DFFF" w14:textId="77777777" w:rsidR="00D551E2" w:rsidRPr="00B30DE4" w:rsidRDefault="00D551E2" w:rsidP="00D551E2">
      <w:pPr>
        <w:tabs>
          <w:tab w:val="left" w:pos="1560"/>
          <w:tab w:val="left" w:pos="3119"/>
          <w:tab w:val="left" w:pos="3261"/>
          <w:tab w:val="left" w:leader="underscore" w:pos="7371"/>
          <w:tab w:val="left" w:pos="7513"/>
          <w:tab w:val="left" w:leader="underscore" w:pos="8903"/>
        </w:tabs>
        <w:spacing w:before="120"/>
        <w:rPr>
          <w:sz w:val="28"/>
          <w:szCs w:val="28"/>
          <w:vertAlign w:val="superscript"/>
          <w:lang w:val="uk-UA"/>
        </w:rPr>
      </w:pPr>
    </w:p>
    <w:p w14:paraId="76132D19" w14:textId="77777777" w:rsidR="00D551E2" w:rsidRPr="00B30DE4" w:rsidRDefault="00D551E2" w:rsidP="00D551E2">
      <w:pPr>
        <w:tabs>
          <w:tab w:val="left" w:leader="underscore" w:pos="7371"/>
          <w:tab w:val="left" w:pos="7513"/>
          <w:tab w:val="left" w:leader="underscore" w:pos="9356"/>
        </w:tabs>
        <w:spacing w:before="120"/>
        <w:rPr>
          <w:sz w:val="28"/>
          <w:szCs w:val="28"/>
          <w:vertAlign w:val="superscript"/>
          <w:lang w:val="uk-UA"/>
        </w:rPr>
      </w:pPr>
      <w:r w:rsidRPr="00B30DE4">
        <w:rPr>
          <w:bCs/>
          <w:sz w:val="28"/>
          <w:szCs w:val="28"/>
          <w:lang w:val="uk-UA"/>
        </w:rPr>
        <w:t>Рецензент</w:t>
      </w:r>
      <w:r w:rsidRPr="00B30DE4">
        <w:rPr>
          <w:bCs/>
          <w:sz w:val="28"/>
          <w:szCs w:val="28"/>
          <w:lang w:val="uk-UA"/>
        </w:rPr>
        <w:tab/>
      </w:r>
      <w:r w:rsidRPr="00B30DE4">
        <w:rPr>
          <w:bCs/>
          <w:sz w:val="28"/>
          <w:szCs w:val="28"/>
          <w:lang w:val="uk-UA"/>
        </w:rPr>
        <w:tab/>
        <w:t xml:space="preserve">    </w:t>
      </w:r>
    </w:p>
    <w:p w14:paraId="58B614D6" w14:textId="77777777" w:rsidR="00D551E2" w:rsidRPr="00B30DE4" w:rsidRDefault="00D551E2" w:rsidP="00D551E2">
      <w:pPr>
        <w:tabs>
          <w:tab w:val="left" w:pos="330"/>
        </w:tabs>
        <w:ind w:left="4536"/>
        <w:rPr>
          <w:sz w:val="28"/>
          <w:szCs w:val="28"/>
          <w:lang w:val="uk-UA"/>
        </w:rPr>
      </w:pPr>
    </w:p>
    <w:p w14:paraId="5C4A4037" w14:textId="77777777" w:rsidR="00D551E2" w:rsidRPr="00B30DE4" w:rsidRDefault="00D551E2" w:rsidP="00D551E2">
      <w:pPr>
        <w:tabs>
          <w:tab w:val="left" w:pos="330"/>
        </w:tabs>
        <w:ind w:left="4536"/>
        <w:rPr>
          <w:sz w:val="28"/>
          <w:szCs w:val="28"/>
          <w:lang w:val="uk-UA"/>
        </w:rPr>
      </w:pPr>
    </w:p>
    <w:p w14:paraId="278E5C18" w14:textId="77777777" w:rsidR="00D551E2" w:rsidRPr="00B30DE4" w:rsidRDefault="00D551E2" w:rsidP="00D551E2">
      <w:pPr>
        <w:tabs>
          <w:tab w:val="left" w:pos="330"/>
        </w:tabs>
        <w:ind w:left="4536"/>
        <w:rPr>
          <w:sz w:val="28"/>
          <w:szCs w:val="28"/>
          <w:lang w:val="uk-UA"/>
        </w:rPr>
      </w:pPr>
      <w:r w:rsidRPr="00B30DE4">
        <w:rPr>
          <w:sz w:val="28"/>
          <w:szCs w:val="28"/>
          <w:lang w:val="uk-UA"/>
        </w:rPr>
        <w:t>Засвідчую, що у цьому дипломному проєкті немає запозичень з праць інших авторів без відповідних посилань.</w:t>
      </w:r>
    </w:p>
    <w:p w14:paraId="1B6FBD98" w14:textId="77777777" w:rsidR="00D551E2" w:rsidRPr="00B30DE4" w:rsidRDefault="00D551E2" w:rsidP="00D551E2">
      <w:pPr>
        <w:tabs>
          <w:tab w:val="left" w:pos="330"/>
        </w:tabs>
        <w:ind w:left="4536"/>
        <w:rPr>
          <w:sz w:val="28"/>
          <w:szCs w:val="28"/>
          <w:lang w:val="uk-UA"/>
        </w:rPr>
      </w:pPr>
      <w:r w:rsidRPr="00B30DE4">
        <w:rPr>
          <w:sz w:val="28"/>
          <w:szCs w:val="28"/>
          <w:lang w:val="uk-UA"/>
        </w:rPr>
        <w:t>Студент _____________</w:t>
      </w:r>
    </w:p>
    <w:p w14:paraId="28C91E87" w14:textId="71D9314C" w:rsidR="00D551E2" w:rsidRDefault="00D551E2" w:rsidP="00D551E2">
      <w:pPr>
        <w:tabs>
          <w:tab w:val="left" w:pos="330"/>
        </w:tabs>
        <w:ind w:left="4536"/>
        <w:rPr>
          <w:sz w:val="28"/>
          <w:szCs w:val="28"/>
          <w:lang w:val="uk-UA"/>
        </w:rPr>
      </w:pPr>
    </w:p>
    <w:p w14:paraId="34452C78" w14:textId="5CC7B4CF" w:rsidR="000D5ED2" w:rsidRDefault="000D5ED2" w:rsidP="00D551E2">
      <w:pPr>
        <w:tabs>
          <w:tab w:val="left" w:pos="330"/>
        </w:tabs>
        <w:ind w:left="4536"/>
        <w:rPr>
          <w:sz w:val="28"/>
          <w:szCs w:val="28"/>
          <w:lang w:val="uk-UA"/>
        </w:rPr>
      </w:pPr>
    </w:p>
    <w:p w14:paraId="28505D63" w14:textId="77777777" w:rsidR="000D5ED2" w:rsidRPr="00B30DE4" w:rsidRDefault="000D5ED2" w:rsidP="00D551E2">
      <w:pPr>
        <w:tabs>
          <w:tab w:val="left" w:pos="330"/>
        </w:tabs>
        <w:ind w:left="4536"/>
        <w:rPr>
          <w:sz w:val="28"/>
          <w:szCs w:val="28"/>
          <w:lang w:val="uk-UA"/>
        </w:rPr>
      </w:pPr>
    </w:p>
    <w:p w14:paraId="46A4DE42" w14:textId="77777777" w:rsidR="00D551E2" w:rsidRPr="00B30DE4" w:rsidRDefault="00D551E2" w:rsidP="00D551E2">
      <w:pPr>
        <w:tabs>
          <w:tab w:val="left" w:pos="330"/>
        </w:tabs>
        <w:ind w:left="4536"/>
        <w:rPr>
          <w:sz w:val="28"/>
          <w:szCs w:val="28"/>
          <w:lang w:val="uk-UA"/>
        </w:rPr>
      </w:pPr>
    </w:p>
    <w:p w14:paraId="3DEF732D" w14:textId="77777777" w:rsidR="00D551E2" w:rsidRDefault="00D551E2" w:rsidP="00D551E2">
      <w:pPr>
        <w:jc w:val="center"/>
        <w:rPr>
          <w:sz w:val="28"/>
          <w:szCs w:val="28"/>
          <w:lang w:val="uk-UA"/>
        </w:rPr>
      </w:pPr>
      <w:r w:rsidRPr="00F3477A">
        <w:rPr>
          <w:lang w:val="uk-UA"/>
        </w:rPr>
        <w:t>Київ – 2021 року</w:t>
      </w:r>
      <w:r>
        <w:rPr>
          <w:sz w:val="28"/>
          <w:szCs w:val="28"/>
          <w:lang w:val="uk-UA"/>
        </w:rPr>
        <w:br w:type="page"/>
      </w:r>
    </w:p>
    <w:p w14:paraId="26226016" w14:textId="77777777" w:rsidR="00D551E2" w:rsidRPr="00CD6134" w:rsidRDefault="00D551E2" w:rsidP="00D551E2">
      <w:pPr>
        <w:tabs>
          <w:tab w:val="left" w:pos="720"/>
          <w:tab w:val="left" w:pos="1440"/>
          <w:tab w:val="left" w:pos="1620"/>
        </w:tabs>
        <w:ind w:left="539"/>
        <w:jc w:val="center"/>
        <w:rPr>
          <w:b/>
          <w:bCs/>
          <w:sz w:val="28"/>
          <w:lang w:val="uk-UA"/>
        </w:rPr>
      </w:pPr>
      <w:r w:rsidRPr="00CD6134">
        <w:rPr>
          <w:b/>
          <w:bCs/>
          <w:sz w:val="28"/>
          <w:lang w:val="uk-UA"/>
        </w:rPr>
        <w:lastRenderedPageBreak/>
        <w:t>НАЦІОНАЛЬНИЙ ТЕХНІЧНИЙ УНІВЕРСИТЕТ УКРАЇНИ</w:t>
      </w:r>
    </w:p>
    <w:p w14:paraId="0FCD0490" w14:textId="77777777" w:rsidR="00D551E2" w:rsidRPr="00CD6134" w:rsidRDefault="00D551E2" w:rsidP="00D551E2">
      <w:pPr>
        <w:tabs>
          <w:tab w:val="left" w:pos="720"/>
          <w:tab w:val="left" w:pos="1440"/>
          <w:tab w:val="left" w:pos="1620"/>
        </w:tabs>
        <w:ind w:left="539"/>
        <w:jc w:val="center"/>
        <w:rPr>
          <w:b/>
          <w:bCs/>
          <w:sz w:val="28"/>
          <w:lang w:val="uk-UA"/>
        </w:rPr>
      </w:pPr>
      <w:r w:rsidRPr="00CD6134">
        <w:rPr>
          <w:b/>
          <w:bCs/>
          <w:sz w:val="28"/>
          <w:lang w:val="uk-UA"/>
        </w:rPr>
        <w:t>«КИЇВСЬКИЙ ПОЛІТЕХНІЧНИЙ ІНСТИТУТ</w:t>
      </w:r>
    </w:p>
    <w:p w14:paraId="4734B040" w14:textId="77777777" w:rsidR="00D551E2" w:rsidRPr="00CD6134" w:rsidRDefault="00D551E2" w:rsidP="00D551E2">
      <w:pPr>
        <w:tabs>
          <w:tab w:val="left" w:pos="720"/>
          <w:tab w:val="left" w:pos="1440"/>
          <w:tab w:val="left" w:pos="1620"/>
        </w:tabs>
        <w:ind w:left="539"/>
        <w:jc w:val="center"/>
        <w:rPr>
          <w:b/>
          <w:bCs/>
          <w:sz w:val="28"/>
          <w:lang w:val="uk-UA"/>
        </w:rPr>
      </w:pPr>
      <w:r w:rsidRPr="00CD6134">
        <w:rPr>
          <w:b/>
          <w:bCs/>
          <w:sz w:val="28"/>
          <w:lang w:val="uk-UA"/>
        </w:rPr>
        <w:t>імені ІГОРЯ СІКОРСЬКОГО»</w:t>
      </w:r>
    </w:p>
    <w:p w14:paraId="4B5A59F8" w14:textId="77777777" w:rsidR="00D551E2" w:rsidRPr="00CD6134" w:rsidRDefault="00D551E2" w:rsidP="00D551E2">
      <w:pPr>
        <w:tabs>
          <w:tab w:val="left" w:leader="underscore" w:pos="9356"/>
        </w:tabs>
        <w:ind w:left="539" w:hanging="540"/>
        <w:jc w:val="center"/>
        <w:rPr>
          <w:sz w:val="28"/>
          <w:lang w:val="uk-UA"/>
        </w:rPr>
      </w:pPr>
    </w:p>
    <w:p w14:paraId="643A6D50" w14:textId="77777777" w:rsidR="00D551E2" w:rsidRPr="00CD6134" w:rsidRDefault="00D551E2" w:rsidP="00D551E2">
      <w:pPr>
        <w:tabs>
          <w:tab w:val="left" w:leader="underscore" w:pos="9356"/>
        </w:tabs>
        <w:ind w:left="539" w:hanging="540"/>
        <w:jc w:val="center"/>
        <w:rPr>
          <w:sz w:val="28"/>
          <w:lang w:val="uk-UA"/>
        </w:rPr>
      </w:pPr>
      <w:r w:rsidRPr="00CD6134">
        <w:rPr>
          <w:sz w:val="28"/>
          <w:lang w:val="uk-UA"/>
        </w:rPr>
        <w:t>ФАКУЛЬТЕТ ПРИКЛАДНОЇ МАТЕМАТИКИ</w:t>
      </w:r>
    </w:p>
    <w:p w14:paraId="30807752" w14:textId="77777777" w:rsidR="00D551E2" w:rsidRPr="00CD6134" w:rsidRDefault="00D551E2" w:rsidP="00D551E2">
      <w:pPr>
        <w:tabs>
          <w:tab w:val="left" w:leader="underscore" w:pos="9356"/>
        </w:tabs>
        <w:ind w:left="539" w:hanging="540"/>
        <w:jc w:val="center"/>
        <w:rPr>
          <w:sz w:val="28"/>
          <w:lang w:val="uk-UA"/>
        </w:rPr>
      </w:pPr>
    </w:p>
    <w:p w14:paraId="4B6E55C9" w14:textId="3357CAE1" w:rsidR="00D551E2" w:rsidRPr="00CD6134" w:rsidRDefault="00D551E2" w:rsidP="00D551E2">
      <w:pPr>
        <w:tabs>
          <w:tab w:val="left" w:leader="underscore" w:pos="9356"/>
        </w:tabs>
        <w:ind w:left="539" w:hanging="540"/>
        <w:jc w:val="center"/>
        <w:rPr>
          <w:sz w:val="28"/>
          <w:lang w:val="uk-UA"/>
        </w:rPr>
      </w:pPr>
      <w:r w:rsidRPr="00CD6134">
        <w:rPr>
          <w:sz w:val="28"/>
          <w:lang w:val="uk-UA"/>
        </w:rPr>
        <w:t>Кафедра системного програмування і спеціалізованих комп‘ютерних систем</w:t>
      </w:r>
    </w:p>
    <w:p w14:paraId="62DDE76B" w14:textId="77777777" w:rsidR="00D551E2" w:rsidRPr="00CD6134" w:rsidRDefault="00D551E2" w:rsidP="00D551E2">
      <w:pPr>
        <w:tabs>
          <w:tab w:val="left" w:leader="underscore" w:pos="8903"/>
        </w:tabs>
        <w:spacing w:before="120"/>
        <w:ind w:left="539" w:hanging="539"/>
        <w:jc w:val="center"/>
        <w:rPr>
          <w:sz w:val="28"/>
          <w:lang w:val="uk-UA"/>
        </w:rPr>
      </w:pPr>
    </w:p>
    <w:p w14:paraId="7603E72F" w14:textId="77777777" w:rsidR="00D551E2" w:rsidRPr="00CD6134" w:rsidRDefault="00D551E2" w:rsidP="00D551E2">
      <w:pPr>
        <w:tabs>
          <w:tab w:val="left" w:leader="underscore" w:pos="8903"/>
        </w:tabs>
        <w:spacing w:before="120"/>
        <w:ind w:left="539" w:hanging="539"/>
        <w:rPr>
          <w:sz w:val="28"/>
          <w:lang w:val="uk-UA"/>
        </w:rPr>
      </w:pPr>
      <w:r w:rsidRPr="00CD6134">
        <w:rPr>
          <w:sz w:val="28"/>
          <w:lang w:val="uk-UA"/>
        </w:rPr>
        <w:t>Рівень вищої освіти – перший (бакалаврський)</w:t>
      </w:r>
    </w:p>
    <w:p w14:paraId="0EC8E4D2" w14:textId="77777777" w:rsidR="00D551E2" w:rsidRPr="00CD6134" w:rsidRDefault="00D551E2" w:rsidP="00D551E2">
      <w:pPr>
        <w:tabs>
          <w:tab w:val="left" w:leader="underscore" w:pos="9356"/>
        </w:tabs>
        <w:spacing w:before="120"/>
        <w:ind w:left="539" w:hanging="539"/>
        <w:rPr>
          <w:sz w:val="28"/>
          <w:lang w:val="uk-UA"/>
        </w:rPr>
      </w:pPr>
    </w:p>
    <w:p w14:paraId="4BFF11BF" w14:textId="77777777" w:rsidR="00D551E2" w:rsidRPr="00CD6134" w:rsidRDefault="00D551E2" w:rsidP="00D551E2">
      <w:pPr>
        <w:tabs>
          <w:tab w:val="left" w:leader="underscore" w:pos="8931"/>
        </w:tabs>
        <w:spacing w:before="120"/>
        <w:ind w:left="539" w:hanging="539"/>
        <w:rPr>
          <w:sz w:val="28"/>
          <w:vertAlign w:val="superscript"/>
          <w:lang w:val="uk-UA"/>
        </w:rPr>
      </w:pPr>
      <w:r w:rsidRPr="00CD6134">
        <w:rPr>
          <w:sz w:val="28"/>
          <w:lang w:val="uk-UA"/>
        </w:rPr>
        <w:t xml:space="preserve">Спеціальність  </w:t>
      </w:r>
      <w:r w:rsidRPr="00CD6134">
        <w:rPr>
          <w:sz w:val="28"/>
          <w:szCs w:val="28"/>
          <w:u w:val="single"/>
          <w:lang w:val="uk-UA"/>
        </w:rPr>
        <w:t>123  «Комп’ютерна інженерія»</w:t>
      </w:r>
    </w:p>
    <w:p w14:paraId="1358B4D7" w14:textId="77777777" w:rsidR="00D551E2" w:rsidRPr="00CD6134" w:rsidRDefault="00D551E2" w:rsidP="00D551E2">
      <w:pPr>
        <w:tabs>
          <w:tab w:val="left" w:pos="720"/>
          <w:tab w:val="left" w:pos="1440"/>
          <w:tab w:val="left" w:pos="1620"/>
        </w:tabs>
        <w:ind w:left="5387"/>
        <w:rPr>
          <w:lang w:val="uk-UA"/>
        </w:rPr>
      </w:pPr>
    </w:p>
    <w:p w14:paraId="4D1E5786" w14:textId="77777777" w:rsidR="00D551E2" w:rsidRPr="00CD6134" w:rsidRDefault="00D551E2" w:rsidP="00D551E2">
      <w:pPr>
        <w:tabs>
          <w:tab w:val="left" w:leader="underscore" w:pos="9356"/>
        </w:tabs>
        <w:spacing w:before="120"/>
        <w:ind w:left="539" w:hanging="539"/>
        <w:rPr>
          <w:rStyle w:val="a5"/>
          <w:color w:val="800080"/>
          <w:u w:val="single"/>
          <w:lang w:val="uk-UA"/>
        </w:rPr>
      </w:pPr>
    </w:p>
    <w:p w14:paraId="20108B18" w14:textId="77777777" w:rsidR="00D551E2" w:rsidRPr="00CD6134" w:rsidRDefault="00D551E2" w:rsidP="00D551E2">
      <w:pPr>
        <w:tabs>
          <w:tab w:val="left" w:pos="720"/>
          <w:tab w:val="left" w:pos="1440"/>
          <w:tab w:val="left" w:pos="1620"/>
        </w:tabs>
        <w:ind w:left="5672"/>
        <w:rPr>
          <w:lang w:val="uk-UA"/>
        </w:rPr>
      </w:pPr>
      <w:r w:rsidRPr="00CD6134">
        <w:rPr>
          <w:lang w:val="uk-UA"/>
        </w:rPr>
        <w:t>ЗАТВЕРДЖУЮ</w:t>
      </w:r>
    </w:p>
    <w:p w14:paraId="35B4E246" w14:textId="77777777" w:rsidR="00D551E2" w:rsidRPr="00881304" w:rsidRDefault="00D551E2" w:rsidP="00D551E2">
      <w:pPr>
        <w:tabs>
          <w:tab w:val="left" w:pos="720"/>
          <w:tab w:val="left" w:pos="1440"/>
          <w:tab w:val="left" w:pos="1620"/>
        </w:tabs>
        <w:ind w:left="5672"/>
        <w:rPr>
          <w:bCs/>
          <w:lang w:val="uk-UA"/>
        </w:rPr>
      </w:pPr>
      <w:r w:rsidRPr="00881304">
        <w:rPr>
          <w:bCs/>
          <w:lang w:val="uk-UA"/>
        </w:rPr>
        <w:t>Завідувач кафедри</w:t>
      </w:r>
    </w:p>
    <w:p w14:paraId="0F421272" w14:textId="77777777" w:rsidR="005F7825" w:rsidRPr="00881304" w:rsidRDefault="00D551E2" w:rsidP="005F7825">
      <w:pPr>
        <w:tabs>
          <w:tab w:val="left" w:pos="720"/>
          <w:tab w:val="left" w:pos="1440"/>
          <w:tab w:val="left" w:pos="1620"/>
        </w:tabs>
        <w:ind w:left="5671"/>
        <w:rPr>
          <w:lang w:val="uk-UA"/>
        </w:rPr>
      </w:pPr>
      <w:r w:rsidRPr="00881304">
        <w:rPr>
          <w:lang w:val="uk-UA"/>
        </w:rPr>
        <w:t xml:space="preserve">__________  </w:t>
      </w:r>
      <w:r w:rsidR="005F7825">
        <w:rPr>
          <w:lang w:val="uk-UA"/>
        </w:rPr>
        <w:t xml:space="preserve">Віталій </w:t>
      </w:r>
      <w:r w:rsidR="005F7825" w:rsidRPr="00881304">
        <w:rPr>
          <w:lang w:val="uk-UA"/>
        </w:rPr>
        <w:t>Р</w:t>
      </w:r>
      <w:r w:rsidR="005F7825">
        <w:rPr>
          <w:lang w:val="uk-UA"/>
        </w:rPr>
        <w:t>ОМАНКЕВИЧ</w:t>
      </w:r>
    </w:p>
    <w:p w14:paraId="3BD16775" w14:textId="77777777" w:rsidR="00D551E2" w:rsidRPr="00881304" w:rsidRDefault="00D551E2" w:rsidP="00D551E2">
      <w:pPr>
        <w:tabs>
          <w:tab w:val="left" w:pos="720"/>
          <w:tab w:val="left" w:pos="1440"/>
          <w:tab w:val="left" w:pos="1620"/>
        </w:tabs>
        <w:ind w:left="5671" w:firstLine="425"/>
        <w:rPr>
          <w:vertAlign w:val="superscript"/>
          <w:lang w:val="uk-UA"/>
        </w:rPr>
      </w:pPr>
      <w:bookmarkStart w:id="0" w:name="_GoBack"/>
      <w:bookmarkEnd w:id="0"/>
      <w:r w:rsidRPr="00881304">
        <w:rPr>
          <w:vertAlign w:val="superscript"/>
          <w:lang w:val="uk-UA"/>
        </w:rPr>
        <w:t>(підпис)</w:t>
      </w:r>
    </w:p>
    <w:p w14:paraId="6B7AC21A" w14:textId="77777777" w:rsidR="00D551E2" w:rsidRPr="00881304" w:rsidRDefault="00D551E2" w:rsidP="00D551E2">
      <w:pPr>
        <w:tabs>
          <w:tab w:val="left" w:pos="720"/>
          <w:tab w:val="left" w:pos="1440"/>
          <w:tab w:val="left" w:pos="1620"/>
        </w:tabs>
        <w:ind w:left="5672"/>
        <w:rPr>
          <w:lang w:val="uk-UA"/>
        </w:rPr>
      </w:pPr>
      <w:r w:rsidRPr="00881304">
        <w:rPr>
          <w:lang w:val="uk-UA"/>
        </w:rPr>
        <w:t xml:space="preserve">“___”  </w:t>
      </w:r>
      <w:r w:rsidRPr="00881304">
        <w:rPr>
          <w:u w:val="single"/>
          <w:lang w:val="uk-UA"/>
        </w:rPr>
        <w:t xml:space="preserve">червня  </w:t>
      </w:r>
      <w:r w:rsidRPr="00881304">
        <w:rPr>
          <w:lang w:val="uk-UA"/>
        </w:rPr>
        <w:t>2021 р.</w:t>
      </w:r>
    </w:p>
    <w:p w14:paraId="5F754E0A" w14:textId="77777777" w:rsidR="00D551E2" w:rsidRPr="00CD6134" w:rsidRDefault="00D551E2" w:rsidP="00D551E2">
      <w:pPr>
        <w:tabs>
          <w:tab w:val="left" w:pos="720"/>
          <w:tab w:val="left" w:pos="1440"/>
          <w:tab w:val="left" w:pos="1620"/>
        </w:tabs>
        <w:spacing w:before="120"/>
        <w:ind w:left="540"/>
        <w:jc w:val="center"/>
        <w:rPr>
          <w:b/>
          <w:bCs/>
          <w:sz w:val="28"/>
          <w:lang w:val="uk-UA"/>
        </w:rPr>
      </w:pPr>
    </w:p>
    <w:p w14:paraId="323FB35F" w14:textId="77777777" w:rsidR="00D551E2" w:rsidRPr="00CD6134" w:rsidRDefault="00D551E2" w:rsidP="00D551E2">
      <w:pPr>
        <w:tabs>
          <w:tab w:val="left" w:pos="720"/>
          <w:tab w:val="left" w:pos="1440"/>
          <w:tab w:val="left" w:pos="1620"/>
        </w:tabs>
        <w:spacing w:before="120"/>
        <w:ind w:left="540"/>
        <w:jc w:val="center"/>
        <w:rPr>
          <w:b/>
          <w:bCs/>
          <w:sz w:val="28"/>
          <w:lang w:val="uk-UA"/>
        </w:rPr>
      </w:pPr>
    </w:p>
    <w:p w14:paraId="50D0FFE7" w14:textId="77777777" w:rsidR="00D551E2" w:rsidRPr="0041696D" w:rsidRDefault="00D551E2" w:rsidP="00D551E2">
      <w:pPr>
        <w:tabs>
          <w:tab w:val="left" w:pos="720"/>
          <w:tab w:val="left" w:pos="1440"/>
          <w:tab w:val="left" w:pos="1620"/>
        </w:tabs>
        <w:spacing w:before="120"/>
        <w:ind w:left="540" w:hanging="540"/>
        <w:jc w:val="center"/>
        <w:rPr>
          <w:b/>
          <w:bCs/>
          <w:sz w:val="28"/>
          <w:szCs w:val="28"/>
          <w:lang w:val="uk-UA"/>
        </w:rPr>
      </w:pPr>
      <w:r w:rsidRPr="0041696D">
        <w:rPr>
          <w:b/>
          <w:bCs/>
          <w:sz w:val="28"/>
          <w:szCs w:val="28"/>
          <w:lang w:val="uk-UA"/>
        </w:rPr>
        <w:t>ЗАВДАННЯ</w:t>
      </w:r>
    </w:p>
    <w:p w14:paraId="7CF62A30" w14:textId="77777777" w:rsidR="00D551E2" w:rsidRDefault="00D551E2" w:rsidP="00D551E2">
      <w:pPr>
        <w:tabs>
          <w:tab w:val="left" w:pos="720"/>
          <w:tab w:val="left" w:pos="1440"/>
          <w:tab w:val="left" w:pos="1620"/>
        </w:tabs>
        <w:ind w:left="539" w:hanging="539"/>
        <w:jc w:val="center"/>
        <w:rPr>
          <w:b/>
          <w:bCs/>
          <w:sz w:val="28"/>
          <w:szCs w:val="28"/>
          <w:lang w:val="uk-UA"/>
        </w:rPr>
      </w:pPr>
      <w:r w:rsidRPr="0041696D">
        <w:rPr>
          <w:b/>
          <w:bCs/>
          <w:sz w:val="28"/>
          <w:szCs w:val="28"/>
          <w:lang w:val="uk-UA"/>
        </w:rPr>
        <w:t>на дипломний проєкт студента</w:t>
      </w:r>
    </w:p>
    <w:p w14:paraId="0ABD7B83" w14:textId="7005A861" w:rsidR="00D551E2" w:rsidRPr="0041696D" w:rsidRDefault="00401C04" w:rsidP="00D551E2">
      <w:pPr>
        <w:tabs>
          <w:tab w:val="left" w:pos="720"/>
          <w:tab w:val="left" w:pos="1440"/>
          <w:tab w:val="left" w:pos="1620"/>
        </w:tabs>
        <w:ind w:left="539" w:hanging="539"/>
        <w:jc w:val="center"/>
        <w:rPr>
          <w:b/>
          <w:bCs/>
          <w:sz w:val="28"/>
          <w:szCs w:val="28"/>
          <w:lang w:val="uk-UA"/>
        </w:rPr>
      </w:pPr>
      <w:r>
        <w:rPr>
          <w:b/>
          <w:bCs/>
          <w:sz w:val="28"/>
          <w:szCs w:val="28"/>
          <w:lang w:val="uk-UA"/>
        </w:rPr>
        <w:t>Юрчишен Федора Васильовича</w:t>
      </w:r>
    </w:p>
    <w:p w14:paraId="2237FEAC" w14:textId="539F5736" w:rsidR="00D551E2" w:rsidRPr="00F7211B" w:rsidRDefault="00D551E2" w:rsidP="00D551E2">
      <w:pPr>
        <w:tabs>
          <w:tab w:val="left" w:leader="underscore" w:pos="9356"/>
        </w:tabs>
        <w:rPr>
          <w:sz w:val="28"/>
          <w:szCs w:val="28"/>
          <w:lang w:val="uk-UA"/>
        </w:rPr>
      </w:pPr>
      <w:r w:rsidRPr="00CD6134">
        <w:rPr>
          <w:sz w:val="28"/>
          <w:lang w:val="uk-UA"/>
        </w:rPr>
        <w:t xml:space="preserve">1. </w:t>
      </w:r>
      <w:r w:rsidRPr="00CD6134">
        <w:rPr>
          <w:bCs/>
          <w:sz w:val="28"/>
          <w:lang w:val="uk-UA"/>
        </w:rPr>
        <w:t>Тема проєкту</w:t>
      </w:r>
      <w:r>
        <w:rPr>
          <w:sz w:val="28"/>
          <w:lang w:val="uk-UA"/>
        </w:rPr>
        <w:t xml:space="preserve"> </w:t>
      </w:r>
      <w:r w:rsidRPr="00CD6134">
        <w:rPr>
          <w:sz w:val="28"/>
          <w:lang w:val="uk-UA"/>
        </w:rPr>
        <w:t>«</w:t>
      </w:r>
      <w:r w:rsidR="00401C04">
        <w:rPr>
          <w:sz w:val="28"/>
          <w:lang w:val="uk-UA"/>
        </w:rPr>
        <w:t xml:space="preserve">Спосіб передачі даних на основі протоколу </w:t>
      </w:r>
      <w:r w:rsidR="00401C04">
        <w:rPr>
          <w:sz w:val="28"/>
          <w:lang w:val="en-US"/>
        </w:rPr>
        <w:t>UDP</w:t>
      </w:r>
      <w:r w:rsidRPr="00CD6134">
        <w:rPr>
          <w:sz w:val="28"/>
          <w:lang w:val="uk-UA"/>
        </w:rPr>
        <w:t>»,</w:t>
      </w:r>
    </w:p>
    <w:p w14:paraId="5931DB28" w14:textId="77777777" w:rsidR="00D551E2" w:rsidRDefault="00D551E2" w:rsidP="00D551E2">
      <w:pPr>
        <w:tabs>
          <w:tab w:val="left" w:leader="underscore" w:pos="7371"/>
          <w:tab w:val="left" w:pos="7513"/>
          <w:tab w:val="left" w:leader="underscore" w:pos="9356"/>
        </w:tabs>
        <w:spacing w:before="120"/>
        <w:rPr>
          <w:bCs/>
          <w:sz w:val="28"/>
          <w:szCs w:val="28"/>
          <w:lang w:val="uk-UA"/>
        </w:rPr>
      </w:pPr>
      <w:r w:rsidRPr="00CD6134">
        <w:rPr>
          <w:sz w:val="28"/>
          <w:lang w:val="uk-UA"/>
        </w:rPr>
        <w:t xml:space="preserve">керівник проєкту </w:t>
      </w:r>
      <w:r w:rsidRPr="00B30DE4">
        <w:rPr>
          <w:bCs/>
          <w:sz w:val="28"/>
          <w:szCs w:val="28"/>
          <w:lang w:val="uk-UA"/>
        </w:rPr>
        <w:t>доц</w:t>
      </w:r>
      <w:r>
        <w:rPr>
          <w:bCs/>
          <w:sz w:val="28"/>
          <w:szCs w:val="28"/>
          <w:lang w:val="uk-UA"/>
        </w:rPr>
        <w:t>ент кафедри СПСКС, кандидат технічних наук</w:t>
      </w:r>
    </w:p>
    <w:p w14:paraId="68B18317" w14:textId="77777777" w:rsidR="00D551E2" w:rsidRDefault="00D551E2" w:rsidP="00D551E2">
      <w:pPr>
        <w:tabs>
          <w:tab w:val="right" w:leader="underscore" w:pos="9356"/>
        </w:tabs>
        <w:rPr>
          <w:bCs/>
          <w:sz w:val="28"/>
          <w:szCs w:val="28"/>
          <w:lang w:val="uk-UA"/>
        </w:rPr>
      </w:pPr>
      <w:r w:rsidRPr="00B30DE4">
        <w:rPr>
          <w:bCs/>
          <w:sz w:val="28"/>
          <w:szCs w:val="28"/>
          <w:lang w:val="uk-UA"/>
        </w:rPr>
        <w:t>Боярінова Юлія Євгенівна</w:t>
      </w:r>
      <w:r>
        <w:rPr>
          <w:bCs/>
          <w:sz w:val="28"/>
          <w:szCs w:val="28"/>
          <w:lang w:val="uk-UA"/>
        </w:rPr>
        <w:t>,</w:t>
      </w:r>
    </w:p>
    <w:p w14:paraId="7CFF0954" w14:textId="77777777" w:rsidR="00D551E2" w:rsidRPr="00CD6134" w:rsidRDefault="00D551E2" w:rsidP="00D551E2">
      <w:pPr>
        <w:tabs>
          <w:tab w:val="right" w:leader="underscore" w:pos="9356"/>
        </w:tabs>
        <w:rPr>
          <w:sz w:val="28"/>
          <w:lang w:val="uk-UA"/>
        </w:rPr>
      </w:pPr>
      <w:r w:rsidRPr="00CD6134">
        <w:rPr>
          <w:sz w:val="28"/>
          <w:lang w:val="uk-UA"/>
        </w:rPr>
        <w:t>затверджені наказом по університету від «__» _____</w:t>
      </w:r>
      <w:r w:rsidRPr="00CD6134">
        <w:rPr>
          <w:sz w:val="28"/>
          <w:u w:val="single"/>
          <w:lang w:val="uk-UA"/>
        </w:rPr>
        <w:t xml:space="preserve"> </w:t>
      </w:r>
      <w:r w:rsidRPr="00CD6134">
        <w:rPr>
          <w:sz w:val="28"/>
          <w:lang w:val="uk-UA"/>
        </w:rPr>
        <w:t xml:space="preserve"> 20</w:t>
      </w:r>
      <w:r>
        <w:rPr>
          <w:sz w:val="28"/>
          <w:lang w:val="uk-UA"/>
        </w:rPr>
        <w:t>21</w:t>
      </w:r>
      <w:r w:rsidRPr="00CD6134">
        <w:rPr>
          <w:sz w:val="28"/>
          <w:lang w:val="uk-UA"/>
        </w:rPr>
        <w:t xml:space="preserve"> р. №_____</w:t>
      </w:r>
    </w:p>
    <w:p w14:paraId="5F15E502" w14:textId="77777777" w:rsidR="00D551E2" w:rsidRPr="00CD6134" w:rsidRDefault="00D551E2" w:rsidP="00D551E2">
      <w:pPr>
        <w:tabs>
          <w:tab w:val="left" w:leader="underscore" w:pos="9356"/>
        </w:tabs>
        <w:spacing w:before="240"/>
        <w:rPr>
          <w:sz w:val="28"/>
          <w:lang w:val="uk-UA"/>
        </w:rPr>
      </w:pPr>
      <w:r w:rsidRPr="00CD6134">
        <w:rPr>
          <w:sz w:val="28"/>
          <w:lang w:val="uk-UA"/>
        </w:rPr>
        <w:t xml:space="preserve">2. Термін подання студентом проєкту </w:t>
      </w:r>
      <w:r>
        <w:rPr>
          <w:sz w:val="28"/>
          <w:lang w:val="uk-UA"/>
        </w:rPr>
        <w:t>__________ 2021 р.</w:t>
      </w:r>
    </w:p>
    <w:p w14:paraId="65FF638D" w14:textId="77777777" w:rsidR="00D551E2" w:rsidRPr="00CD6134" w:rsidRDefault="00D551E2" w:rsidP="00D551E2">
      <w:pPr>
        <w:tabs>
          <w:tab w:val="left" w:leader="underscore" w:pos="9356"/>
        </w:tabs>
        <w:spacing w:before="240"/>
        <w:rPr>
          <w:sz w:val="28"/>
          <w:lang w:val="uk-UA"/>
        </w:rPr>
      </w:pPr>
      <w:r w:rsidRPr="00CD6134">
        <w:rPr>
          <w:sz w:val="28"/>
          <w:lang w:val="uk-UA"/>
        </w:rPr>
        <w:t xml:space="preserve">3. </w:t>
      </w:r>
      <w:r w:rsidRPr="00CD6134">
        <w:rPr>
          <w:bCs/>
          <w:sz w:val="28"/>
          <w:lang w:val="uk-UA"/>
        </w:rPr>
        <w:t>Вихідні дані до проєкту</w:t>
      </w:r>
      <w:r w:rsidRPr="00CD6134">
        <w:rPr>
          <w:sz w:val="28"/>
          <w:lang w:val="uk-UA"/>
        </w:rPr>
        <w:t xml:space="preserve"> </w:t>
      </w:r>
      <w:r>
        <w:rPr>
          <w:sz w:val="28"/>
          <w:lang w:val="uk-UA"/>
        </w:rPr>
        <w:t>див. Технічне завдання</w:t>
      </w:r>
    </w:p>
    <w:p w14:paraId="119B12A9" w14:textId="77777777" w:rsidR="00D551E2" w:rsidRDefault="00D551E2" w:rsidP="00D551E2">
      <w:pPr>
        <w:keepNext/>
        <w:tabs>
          <w:tab w:val="left" w:leader="underscore" w:pos="9356"/>
        </w:tabs>
        <w:spacing w:before="240"/>
        <w:rPr>
          <w:spacing w:val="-4"/>
          <w:sz w:val="28"/>
          <w:lang w:val="uk-UA"/>
        </w:rPr>
      </w:pPr>
      <w:r w:rsidRPr="00CD6134">
        <w:rPr>
          <w:sz w:val="28"/>
          <w:lang w:val="uk-UA"/>
        </w:rPr>
        <w:t xml:space="preserve">4. </w:t>
      </w:r>
      <w:r w:rsidRPr="00CD6134">
        <w:rPr>
          <w:spacing w:val="-4"/>
          <w:sz w:val="28"/>
          <w:lang w:val="uk-UA"/>
        </w:rPr>
        <w:t>Зміст пояснювальної записки</w:t>
      </w:r>
      <w:r>
        <w:rPr>
          <w:spacing w:val="-4"/>
          <w:sz w:val="28"/>
          <w:lang w:val="uk-UA"/>
        </w:rPr>
        <w:t>:</w:t>
      </w:r>
    </w:p>
    <w:p w14:paraId="0527893B" w14:textId="3ACD8770" w:rsidR="00D551E2" w:rsidRDefault="00D551E2" w:rsidP="00D642B6">
      <w:pPr>
        <w:pStyle w:val="a8"/>
        <w:keepNext/>
        <w:numPr>
          <w:ilvl w:val="0"/>
          <w:numId w:val="1"/>
        </w:numPr>
        <w:tabs>
          <w:tab w:val="left" w:leader="underscore" w:pos="9356"/>
        </w:tabs>
        <w:rPr>
          <w:sz w:val="28"/>
        </w:rPr>
      </w:pPr>
      <w:r>
        <w:rPr>
          <w:sz w:val="28"/>
        </w:rPr>
        <w:t>Аналіз предметної області</w:t>
      </w:r>
      <w:r w:rsidR="00401C04">
        <w:rPr>
          <w:sz w:val="28"/>
        </w:rPr>
        <w:t xml:space="preserve"> та </w:t>
      </w:r>
      <w:r w:rsidR="00401C04">
        <w:rPr>
          <w:sz w:val="28"/>
          <w:szCs w:val="28"/>
        </w:rPr>
        <w:t>о</w:t>
      </w:r>
      <w:r w:rsidR="00401C04" w:rsidRPr="00BD1B69">
        <w:rPr>
          <w:sz w:val="28"/>
          <w:szCs w:val="28"/>
        </w:rPr>
        <w:t>бґрунтування теми дипломного проєкту</w:t>
      </w:r>
      <w:r>
        <w:rPr>
          <w:sz w:val="28"/>
          <w:lang w:val="ru-RU"/>
        </w:rPr>
        <w:t>;</w:t>
      </w:r>
    </w:p>
    <w:p w14:paraId="58C859E0" w14:textId="37F385E0" w:rsidR="00D551E2" w:rsidRDefault="00D551E2" w:rsidP="00D642B6">
      <w:pPr>
        <w:pStyle w:val="a8"/>
        <w:keepNext/>
        <w:numPr>
          <w:ilvl w:val="0"/>
          <w:numId w:val="1"/>
        </w:numPr>
        <w:tabs>
          <w:tab w:val="left" w:leader="underscore" w:pos="9356"/>
        </w:tabs>
        <w:rPr>
          <w:sz w:val="28"/>
        </w:rPr>
      </w:pPr>
      <w:r>
        <w:rPr>
          <w:sz w:val="28"/>
        </w:rPr>
        <w:t>Порівняння засобів імплементації</w:t>
      </w:r>
      <w:r w:rsidRPr="00DE0785">
        <w:rPr>
          <w:sz w:val="28"/>
        </w:rPr>
        <w:t>;</w:t>
      </w:r>
    </w:p>
    <w:p w14:paraId="192CBE1E" w14:textId="7F13BAC7" w:rsidR="00D551E2" w:rsidRDefault="00401C04" w:rsidP="00D642B6">
      <w:pPr>
        <w:pStyle w:val="a8"/>
        <w:keepNext/>
        <w:numPr>
          <w:ilvl w:val="0"/>
          <w:numId w:val="1"/>
        </w:numPr>
        <w:tabs>
          <w:tab w:val="left" w:leader="underscore" w:pos="9356"/>
        </w:tabs>
        <w:rPr>
          <w:sz w:val="28"/>
        </w:rPr>
      </w:pPr>
      <w:r>
        <w:rPr>
          <w:sz w:val="28"/>
          <w:szCs w:val="28"/>
        </w:rPr>
        <w:t>Опис програмного забезпечення</w:t>
      </w:r>
      <w:r w:rsidR="00D551E2" w:rsidRPr="00DE0785">
        <w:rPr>
          <w:sz w:val="28"/>
        </w:rPr>
        <w:t>;</w:t>
      </w:r>
    </w:p>
    <w:p w14:paraId="64865346" w14:textId="477C0A31" w:rsidR="00D551E2" w:rsidRPr="00BB6BC9" w:rsidRDefault="00401C04" w:rsidP="00D642B6">
      <w:pPr>
        <w:pStyle w:val="a8"/>
        <w:keepNext/>
        <w:numPr>
          <w:ilvl w:val="0"/>
          <w:numId w:val="1"/>
        </w:numPr>
        <w:tabs>
          <w:tab w:val="left" w:leader="underscore" w:pos="9356"/>
        </w:tabs>
        <w:rPr>
          <w:sz w:val="28"/>
        </w:rPr>
      </w:pPr>
      <w:r>
        <w:rPr>
          <w:sz w:val="28"/>
          <w:szCs w:val="28"/>
        </w:rPr>
        <w:t>Тестування та демонстрація результатів</w:t>
      </w:r>
      <w:r w:rsidR="00D551E2">
        <w:rPr>
          <w:sz w:val="28"/>
        </w:rPr>
        <w:t>.</w:t>
      </w:r>
    </w:p>
    <w:p w14:paraId="10357E1F" w14:textId="77777777" w:rsidR="00D551E2" w:rsidRDefault="00D551E2" w:rsidP="00D551E2">
      <w:pPr>
        <w:tabs>
          <w:tab w:val="left" w:leader="underscore" w:pos="9356"/>
        </w:tabs>
        <w:spacing w:before="240"/>
        <w:rPr>
          <w:spacing w:val="2"/>
          <w:sz w:val="28"/>
          <w:lang w:val="uk-UA"/>
        </w:rPr>
      </w:pPr>
      <w:r w:rsidRPr="00CD6134">
        <w:rPr>
          <w:spacing w:val="2"/>
          <w:sz w:val="28"/>
          <w:lang w:val="uk-UA"/>
        </w:rPr>
        <w:t>5. Перелік графічного матеріалу</w:t>
      </w:r>
      <w:r>
        <w:rPr>
          <w:spacing w:val="2"/>
          <w:sz w:val="28"/>
          <w:lang w:val="uk-UA"/>
        </w:rPr>
        <w:t>:</w:t>
      </w:r>
    </w:p>
    <w:p w14:paraId="112F0B16" w14:textId="4C315874" w:rsidR="00331482" w:rsidRDefault="00331482" w:rsidP="00D642B6">
      <w:pPr>
        <w:pStyle w:val="a8"/>
        <w:numPr>
          <w:ilvl w:val="0"/>
          <w:numId w:val="2"/>
        </w:numPr>
        <w:tabs>
          <w:tab w:val="left" w:leader="underscore" w:pos="9356"/>
        </w:tabs>
        <w:rPr>
          <w:spacing w:val="2"/>
          <w:sz w:val="28"/>
        </w:rPr>
      </w:pPr>
      <w:r>
        <w:rPr>
          <w:spacing w:val="2"/>
          <w:sz w:val="28"/>
        </w:rPr>
        <w:t>Процес транспортування повідомлення. Схема алгоритму.</w:t>
      </w:r>
    </w:p>
    <w:p w14:paraId="1C1B3867" w14:textId="07AB5163" w:rsidR="00331482" w:rsidRDefault="00331482" w:rsidP="00D642B6">
      <w:pPr>
        <w:pStyle w:val="a8"/>
        <w:numPr>
          <w:ilvl w:val="0"/>
          <w:numId w:val="2"/>
        </w:numPr>
        <w:tabs>
          <w:tab w:val="left" w:leader="underscore" w:pos="9356"/>
        </w:tabs>
        <w:rPr>
          <w:spacing w:val="2"/>
          <w:sz w:val="28"/>
        </w:rPr>
      </w:pPr>
      <w:r>
        <w:rPr>
          <w:spacing w:val="2"/>
          <w:sz w:val="28"/>
        </w:rPr>
        <w:t>Процес кодування та декодування повідомлень. Схема алгоритму.</w:t>
      </w:r>
    </w:p>
    <w:p w14:paraId="525DE8F4" w14:textId="6C8430BB" w:rsidR="00331482" w:rsidRDefault="00331482" w:rsidP="00D642B6">
      <w:pPr>
        <w:pStyle w:val="a8"/>
        <w:numPr>
          <w:ilvl w:val="0"/>
          <w:numId w:val="2"/>
        </w:numPr>
        <w:tabs>
          <w:tab w:val="left" w:leader="underscore" w:pos="9356"/>
        </w:tabs>
        <w:rPr>
          <w:spacing w:val="2"/>
          <w:sz w:val="28"/>
        </w:rPr>
      </w:pPr>
      <w:r>
        <w:rPr>
          <w:spacing w:val="2"/>
          <w:sz w:val="28"/>
        </w:rPr>
        <w:t>Розрахунок чексуми пакету. Схема алгоритму.</w:t>
      </w:r>
    </w:p>
    <w:p w14:paraId="264E608F" w14:textId="30F6BC15" w:rsidR="00331482" w:rsidRPr="00331482" w:rsidRDefault="00331482" w:rsidP="00D642B6">
      <w:pPr>
        <w:pStyle w:val="a8"/>
        <w:numPr>
          <w:ilvl w:val="0"/>
          <w:numId w:val="2"/>
        </w:numPr>
        <w:tabs>
          <w:tab w:val="left" w:leader="underscore" w:pos="9356"/>
        </w:tabs>
        <w:rPr>
          <w:spacing w:val="2"/>
          <w:sz w:val="28"/>
        </w:rPr>
      </w:pPr>
      <w:r>
        <w:rPr>
          <w:spacing w:val="2"/>
          <w:sz w:val="28"/>
        </w:rPr>
        <w:t>Структура розробленого програмного забезпечення. Схема структурна.</w:t>
      </w:r>
    </w:p>
    <w:p w14:paraId="5CFC6AF6" w14:textId="6D6365FB" w:rsidR="00D551E2" w:rsidRPr="00990BB5" w:rsidRDefault="00D551E2" w:rsidP="00D642B6">
      <w:pPr>
        <w:pStyle w:val="a8"/>
        <w:numPr>
          <w:ilvl w:val="0"/>
          <w:numId w:val="2"/>
        </w:numPr>
        <w:tabs>
          <w:tab w:val="left" w:leader="underscore" w:pos="9356"/>
        </w:tabs>
        <w:rPr>
          <w:spacing w:val="2"/>
          <w:sz w:val="28"/>
        </w:rPr>
      </w:pPr>
      <w:r>
        <w:rPr>
          <w:sz w:val="28"/>
          <w:szCs w:val="28"/>
          <w:shd w:val="clear" w:color="auto" w:fill="FFFFFF"/>
        </w:rPr>
        <w:lastRenderedPageBreak/>
        <w:t>Презентація проєкту</w:t>
      </w:r>
      <w:r w:rsidR="00E81615">
        <w:rPr>
          <w:sz w:val="28"/>
          <w:szCs w:val="28"/>
          <w:shd w:val="clear" w:color="auto" w:fill="FFFFFF"/>
        </w:rPr>
        <w:t>.</w:t>
      </w:r>
    </w:p>
    <w:p w14:paraId="5AA03CE0" w14:textId="77777777" w:rsidR="00D551E2" w:rsidRPr="00CD6134" w:rsidRDefault="00D551E2" w:rsidP="00D551E2">
      <w:pPr>
        <w:tabs>
          <w:tab w:val="left" w:pos="360"/>
          <w:tab w:val="left" w:pos="1440"/>
          <w:tab w:val="left" w:pos="1620"/>
        </w:tabs>
        <w:spacing w:before="240"/>
        <w:rPr>
          <w:sz w:val="28"/>
          <w:lang w:val="uk-UA"/>
        </w:rPr>
      </w:pPr>
      <w:r w:rsidRPr="00CD6134">
        <w:rPr>
          <w:sz w:val="28"/>
          <w:lang w:val="uk-UA"/>
        </w:rPr>
        <w:t>6. Консультанти розділів проєкту</w:t>
      </w:r>
      <w:r w:rsidRPr="00CD6134">
        <w:rPr>
          <w:rStyle w:val="ad"/>
          <w:sz w:val="28"/>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551E2" w:rsidRPr="00CD6134" w14:paraId="12108F0D" w14:textId="77777777" w:rsidTr="00791DD1">
        <w:trPr>
          <w:cantSplit/>
        </w:trPr>
        <w:tc>
          <w:tcPr>
            <w:tcW w:w="2410" w:type="dxa"/>
            <w:vMerge w:val="restart"/>
            <w:vAlign w:val="center"/>
          </w:tcPr>
          <w:p w14:paraId="504C5197" w14:textId="77777777" w:rsidR="00D551E2" w:rsidRPr="00CD6134" w:rsidRDefault="00D551E2" w:rsidP="00791DD1">
            <w:pPr>
              <w:jc w:val="center"/>
              <w:rPr>
                <w:lang w:val="uk-UA"/>
              </w:rPr>
            </w:pPr>
            <w:r w:rsidRPr="00CD6134">
              <w:rPr>
                <w:lang w:val="uk-UA"/>
              </w:rPr>
              <w:t>Розділ</w:t>
            </w:r>
          </w:p>
        </w:tc>
        <w:tc>
          <w:tcPr>
            <w:tcW w:w="4111" w:type="dxa"/>
            <w:vMerge w:val="restart"/>
            <w:vAlign w:val="center"/>
          </w:tcPr>
          <w:p w14:paraId="1AE2DD22" w14:textId="77777777" w:rsidR="00D551E2" w:rsidRPr="00CD6134" w:rsidRDefault="00D551E2" w:rsidP="00791DD1">
            <w:pPr>
              <w:jc w:val="center"/>
              <w:rPr>
                <w:lang w:val="uk-UA"/>
              </w:rPr>
            </w:pPr>
            <w:r w:rsidRPr="00CD6134">
              <w:rPr>
                <w:lang w:val="uk-UA"/>
              </w:rPr>
              <w:t xml:space="preserve">Прізвище, ініціали та посада </w:t>
            </w:r>
            <w:r w:rsidRPr="00CD6134">
              <w:rPr>
                <w:lang w:val="uk-UA"/>
              </w:rPr>
              <w:br/>
              <w:t>консультанта</w:t>
            </w:r>
          </w:p>
        </w:tc>
        <w:tc>
          <w:tcPr>
            <w:tcW w:w="2793" w:type="dxa"/>
            <w:gridSpan w:val="2"/>
          </w:tcPr>
          <w:p w14:paraId="0C4A1B93" w14:textId="77777777" w:rsidR="00D551E2" w:rsidRPr="00CD6134" w:rsidRDefault="00D551E2" w:rsidP="00791DD1">
            <w:pPr>
              <w:jc w:val="center"/>
              <w:rPr>
                <w:lang w:val="uk-UA"/>
              </w:rPr>
            </w:pPr>
            <w:r w:rsidRPr="00CD6134">
              <w:rPr>
                <w:lang w:val="uk-UA"/>
              </w:rPr>
              <w:t>Підпис, дата</w:t>
            </w:r>
          </w:p>
        </w:tc>
      </w:tr>
      <w:tr w:rsidR="00D551E2" w:rsidRPr="00CD6134" w14:paraId="176ADEDA" w14:textId="77777777" w:rsidTr="00791DD1">
        <w:trPr>
          <w:cantSplit/>
        </w:trPr>
        <w:tc>
          <w:tcPr>
            <w:tcW w:w="2410" w:type="dxa"/>
            <w:vMerge/>
          </w:tcPr>
          <w:p w14:paraId="204CA57D" w14:textId="77777777" w:rsidR="00D551E2" w:rsidRPr="00CD6134" w:rsidRDefault="00D551E2" w:rsidP="00791DD1">
            <w:pPr>
              <w:jc w:val="center"/>
              <w:rPr>
                <w:sz w:val="28"/>
                <w:lang w:val="uk-UA"/>
              </w:rPr>
            </w:pPr>
          </w:p>
        </w:tc>
        <w:tc>
          <w:tcPr>
            <w:tcW w:w="4111" w:type="dxa"/>
            <w:vMerge/>
          </w:tcPr>
          <w:p w14:paraId="377575FE" w14:textId="77777777" w:rsidR="00D551E2" w:rsidRPr="00CD6134" w:rsidRDefault="00D551E2" w:rsidP="00791DD1">
            <w:pPr>
              <w:jc w:val="center"/>
              <w:rPr>
                <w:sz w:val="28"/>
                <w:lang w:val="uk-UA"/>
              </w:rPr>
            </w:pPr>
          </w:p>
        </w:tc>
        <w:tc>
          <w:tcPr>
            <w:tcW w:w="1396" w:type="dxa"/>
          </w:tcPr>
          <w:p w14:paraId="303C52FD" w14:textId="77777777" w:rsidR="00D551E2" w:rsidRPr="00CD6134" w:rsidRDefault="00D551E2" w:rsidP="00791DD1">
            <w:pPr>
              <w:jc w:val="center"/>
              <w:rPr>
                <w:lang w:val="uk-UA"/>
              </w:rPr>
            </w:pPr>
            <w:r w:rsidRPr="00CD6134">
              <w:rPr>
                <w:lang w:val="uk-UA"/>
              </w:rPr>
              <w:t xml:space="preserve">завдання </w:t>
            </w:r>
            <w:r w:rsidRPr="00CD6134">
              <w:rPr>
                <w:lang w:val="uk-UA"/>
              </w:rPr>
              <w:br/>
              <w:t>видав</w:t>
            </w:r>
          </w:p>
        </w:tc>
        <w:tc>
          <w:tcPr>
            <w:tcW w:w="1397" w:type="dxa"/>
          </w:tcPr>
          <w:p w14:paraId="154872DA" w14:textId="77777777" w:rsidR="00D551E2" w:rsidRPr="00CD6134" w:rsidRDefault="00D551E2" w:rsidP="00791DD1">
            <w:pPr>
              <w:jc w:val="center"/>
              <w:rPr>
                <w:lang w:val="uk-UA"/>
              </w:rPr>
            </w:pPr>
            <w:r w:rsidRPr="00CD6134">
              <w:rPr>
                <w:lang w:val="uk-UA"/>
              </w:rPr>
              <w:t>завдання</w:t>
            </w:r>
            <w:r w:rsidRPr="00CD6134">
              <w:rPr>
                <w:lang w:val="uk-UA"/>
              </w:rPr>
              <w:br/>
              <w:t>прийняв</w:t>
            </w:r>
          </w:p>
        </w:tc>
      </w:tr>
      <w:tr w:rsidR="00D551E2" w:rsidRPr="00CD6134" w14:paraId="2C01D270" w14:textId="77777777" w:rsidTr="00791DD1">
        <w:tc>
          <w:tcPr>
            <w:tcW w:w="2410" w:type="dxa"/>
          </w:tcPr>
          <w:p w14:paraId="79F419DF" w14:textId="77777777" w:rsidR="00D551E2" w:rsidRPr="00CD6134" w:rsidRDefault="00D551E2" w:rsidP="00791DD1">
            <w:pPr>
              <w:rPr>
                <w:lang w:val="uk-UA"/>
              </w:rPr>
            </w:pPr>
            <w:r w:rsidRPr="00C95B9C">
              <w:rPr>
                <w:sz w:val="28"/>
                <w:szCs w:val="28"/>
                <w:lang w:val="uk-UA"/>
              </w:rPr>
              <w:t>Нормоконтроль</w:t>
            </w:r>
          </w:p>
        </w:tc>
        <w:tc>
          <w:tcPr>
            <w:tcW w:w="4111" w:type="dxa"/>
          </w:tcPr>
          <w:p w14:paraId="2491878F" w14:textId="68189945" w:rsidR="00D551E2" w:rsidRPr="00214C78" w:rsidRDefault="00214C78" w:rsidP="00791DD1">
            <w:pPr>
              <w:rPr>
                <w:lang w:val="uk-UA"/>
              </w:rPr>
            </w:pPr>
            <w:r>
              <w:rPr>
                <w:sz w:val="28"/>
                <w:szCs w:val="28"/>
                <w:lang w:val="uk-UA"/>
              </w:rPr>
              <w:t>Клятченко Я.М., доцент</w:t>
            </w:r>
          </w:p>
        </w:tc>
        <w:tc>
          <w:tcPr>
            <w:tcW w:w="1396" w:type="dxa"/>
          </w:tcPr>
          <w:p w14:paraId="7E0A430D" w14:textId="77777777" w:rsidR="00D551E2" w:rsidRPr="00CD6134" w:rsidRDefault="00D551E2" w:rsidP="00791DD1">
            <w:pPr>
              <w:rPr>
                <w:lang w:val="uk-UA"/>
              </w:rPr>
            </w:pPr>
          </w:p>
        </w:tc>
        <w:tc>
          <w:tcPr>
            <w:tcW w:w="1397" w:type="dxa"/>
          </w:tcPr>
          <w:p w14:paraId="6ABB3C36" w14:textId="77777777" w:rsidR="00D551E2" w:rsidRPr="00CD6134" w:rsidRDefault="00D551E2" w:rsidP="00791DD1">
            <w:pPr>
              <w:rPr>
                <w:lang w:val="uk-UA"/>
              </w:rPr>
            </w:pPr>
          </w:p>
        </w:tc>
      </w:tr>
    </w:tbl>
    <w:p w14:paraId="5CF2DEF7" w14:textId="77777777" w:rsidR="00D551E2" w:rsidRPr="00CD6134" w:rsidRDefault="00D551E2" w:rsidP="00D551E2">
      <w:pPr>
        <w:tabs>
          <w:tab w:val="left" w:pos="1440"/>
          <w:tab w:val="left" w:pos="1620"/>
          <w:tab w:val="left" w:pos="9356"/>
        </w:tabs>
        <w:spacing w:before="240"/>
        <w:rPr>
          <w:sz w:val="28"/>
          <w:lang w:val="uk-UA"/>
        </w:rPr>
      </w:pPr>
      <w:r w:rsidRPr="00CD6134">
        <w:rPr>
          <w:sz w:val="28"/>
          <w:lang w:val="uk-UA"/>
        </w:rPr>
        <w:t xml:space="preserve">7. </w:t>
      </w:r>
      <w:r w:rsidRPr="00CD6134">
        <w:rPr>
          <w:bCs/>
          <w:sz w:val="28"/>
          <w:lang w:val="uk-UA"/>
        </w:rPr>
        <w:t>Дата видачі завдання</w:t>
      </w:r>
      <w:r w:rsidRPr="00CD6134">
        <w:rPr>
          <w:sz w:val="28"/>
          <w:lang w:val="uk-UA"/>
        </w:rPr>
        <w:t xml:space="preserve"> </w:t>
      </w:r>
      <w:r>
        <w:rPr>
          <w:sz w:val="28"/>
          <w:u w:val="single"/>
          <w:lang w:val="uk-UA"/>
        </w:rPr>
        <w:t>____________</w:t>
      </w:r>
      <w:r>
        <w:rPr>
          <w:sz w:val="28"/>
          <w:lang w:val="uk-UA"/>
        </w:rPr>
        <w:t xml:space="preserve"> </w:t>
      </w:r>
      <w:r w:rsidRPr="00D775E7">
        <w:rPr>
          <w:sz w:val="28"/>
          <w:lang w:val="uk-UA"/>
        </w:rPr>
        <w:t>2020 р.</w:t>
      </w:r>
    </w:p>
    <w:p w14:paraId="6C60801F" w14:textId="77777777" w:rsidR="00D551E2" w:rsidRPr="00CD6134" w:rsidRDefault="00D551E2" w:rsidP="00D551E2">
      <w:pPr>
        <w:spacing w:before="240"/>
        <w:jc w:val="center"/>
        <w:rPr>
          <w:sz w:val="28"/>
          <w:lang w:val="uk-UA"/>
        </w:rPr>
      </w:pPr>
      <w:r w:rsidRPr="00CD6134">
        <w:rPr>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847"/>
        <w:gridCol w:w="2693"/>
        <w:gridCol w:w="1234"/>
      </w:tblGrid>
      <w:tr w:rsidR="00D551E2" w:rsidRPr="00CD6134" w14:paraId="1030F57A" w14:textId="77777777" w:rsidTr="00791DD1">
        <w:tc>
          <w:tcPr>
            <w:tcW w:w="540" w:type="dxa"/>
            <w:vAlign w:val="center"/>
          </w:tcPr>
          <w:p w14:paraId="4D200FA9" w14:textId="77777777" w:rsidR="00D551E2" w:rsidRPr="00CD6134" w:rsidRDefault="00D551E2" w:rsidP="00791DD1">
            <w:pPr>
              <w:jc w:val="center"/>
              <w:rPr>
                <w:lang w:val="uk-UA"/>
              </w:rPr>
            </w:pPr>
            <w:r w:rsidRPr="00CD6134">
              <w:rPr>
                <w:lang w:val="uk-UA"/>
              </w:rPr>
              <w:t>№ з/п</w:t>
            </w:r>
          </w:p>
        </w:tc>
        <w:tc>
          <w:tcPr>
            <w:tcW w:w="4847" w:type="dxa"/>
            <w:vAlign w:val="center"/>
          </w:tcPr>
          <w:p w14:paraId="62059D89" w14:textId="77777777" w:rsidR="00D551E2" w:rsidRPr="00CD6134" w:rsidRDefault="00D551E2" w:rsidP="00791DD1">
            <w:pPr>
              <w:jc w:val="center"/>
              <w:rPr>
                <w:lang w:val="uk-UA"/>
              </w:rPr>
            </w:pPr>
            <w:r w:rsidRPr="00CD6134">
              <w:rPr>
                <w:lang w:val="uk-UA"/>
              </w:rPr>
              <w:t xml:space="preserve">Назва етапів виконання </w:t>
            </w:r>
            <w:r w:rsidRPr="00CD6134">
              <w:rPr>
                <w:lang w:val="uk-UA"/>
              </w:rPr>
              <w:br/>
              <w:t>дипломного проєкту</w:t>
            </w:r>
          </w:p>
        </w:tc>
        <w:tc>
          <w:tcPr>
            <w:tcW w:w="2693" w:type="dxa"/>
            <w:vAlign w:val="center"/>
          </w:tcPr>
          <w:p w14:paraId="0C797421" w14:textId="77777777" w:rsidR="00D551E2" w:rsidRPr="00CD6134" w:rsidRDefault="00D551E2" w:rsidP="00791DD1">
            <w:pPr>
              <w:jc w:val="center"/>
              <w:rPr>
                <w:lang w:val="uk-UA"/>
              </w:rPr>
            </w:pPr>
            <w:r w:rsidRPr="00CD6134">
              <w:rPr>
                <w:lang w:val="uk-UA"/>
              </w:rPr>
              <w:t xml:space="preserve">Термін виконання </w:t>
            </w:r>
            <w:r w:rsidRPr="00CD6134">
              <w:rPr>
                <w:lang w:val="uk-UA"/>
              </w:rPr>
              <w:br/>
              <w:t>етапів проєкту</w:t>
            </w:r>
          </w:p>
        </w:tc>
        <w:tc>
          <w:tcPr>
            <w:tcW w:w="1234" w:type="dxa"/>
            <w:vAlign w:val="center"/>
          </w:tcPr>
          <w:p w14:paraId="2A68C3EC" w14:textId="77777777" w:rsidR="00D551E2" w:rsidRPr="00CD6134" w:rsidRDefault="00D551E2" w:rsidP="00791DD1">
            <w:pPr>
              <w:jc w:val="center"/>
              <w:rPr>
                <w:lang w:val="uk-UA"/>
              </w:rPr>
            </w:pPr>
            <w:r w:rsidRPr="00CD6134">
              <w:rPr>
                <w:lang w:val="uk-UA"/>
              </w:rPr>
              <w:t>Примітка</w:t>
            </w:r>
          </w:p>
        </w:tc>
      </w:tr>
      <w:tr w:rsidR="00D551E2" w:rsidRPr="00CD6134" w14:paraId="5E92D96F" w14:textId="77777777" w:rsidTr="00791DD1">
        <w:trPr>
          <w:trHeight w:val="20"/>
        </w:trPr>
        <w:tc>
          <w:tcPr>
            <w:tcW w:w="540" w:type="dxa"/>
          </w:tcPr>
          <w:p w14:paraId="4145FA66" w14:textId="77777777" w:rsidR="00D551E2" w:rsidRPr="00CD6134" w:rsidRDefault="00D551E2" w:rsidP="00791DD1">
            <w:pPr>
              <w:rPr>
                <w:lang w:val="uk-UA"/>
              </w:rPr>
            </w:pPr>
          </w:p>
        </w:tc>
        <w:tc>
          <w:tcPr>
            <w:tcW w:w="4847" w:type="dxa"/>
          </w:tcPr>
          <w:p w14:paraId="34A3F3EC" w14:textId="77777777" w:rsidR="00D551E2" w:rsidRPr="00C95B9C" w:rsidRDefault="00D551E2" w:rsidP="00791DD1">
            <w:pPr>
              <w:rPr>
                <w:sz w:val="28"/>
                <w:szCs w:val="28"/>
                <w:lang w:val="uk-UA"/>
              </w:rPr>
            </w:pPr>
            <w:r w:rsidRPr="00C95B9C">
              <w:rPr>
                <w:sz w:val="28"/>
                <w:szCs w:val="28"/>
                <w:lang w:val="uk-UA"/>
              </w:rPr>
              <w:t>Розроблення та узгодження технічного завдання на дипломний проєкт</w:t>
            </w:r>
          </w:p>
        </w:tc>
        <w:tc>
          <w:tcPr>
            <w:tcW w:w="2693" w:type="dxa"/>
            <w:vAlign w:val="center"/>
          </w:tcPr>
          <w:p w14:paraId="10D1688C" w14:textId="77777777" w:rsidR="00D551E2" w:rsidRPr="00CD6134" w:rsidRDefault="00D551E2" w:rsidP="00791DD1">
            <w:pPr>
              <w:jc w:val="center"/>
              <w:rPr>
                <w:lang w:val="uk-UA"/>
              </w:rPr>
            </w:pPr>
            <w:r w:rsidRPr="00A61033">
              <w:rPr>
                <w:sz w:val="28"/>
                <w:szCs w:val="28"/>
                <w:lang w:val="uk-UA"/>
              </w:rPr>
              <w:t>17.11.2020</w:t>
            </w:r>
          </w:p>
        </w:tc>
        <w:tc>
          <w:tcPr>
            <w:tcW w:w="1234" w:type="dxa"/>
          </w:tcPr>
          <w:p w14:paraId="4CA48518" w14:textId="77777777" w:rsidR="00D551E2" w:rsidRPr="00CD6134" w:rsidRDefault="00D551E2" w:rsidP="00791DD1">
            <w:pPr>
              <w:rPr>
                <w:lang w:val="uk-UA"/>
              </w:rPr>
            </w:pPr>
          </w:p>
        </w:tc>
      </w:tr>
      <w:tr w:rsidR="00D551E2" w:rsidRPr="00CD6134" w14:paraId="01AE5527" w14:textId="77777777" w:rsidTr="00791DD1">
        <w:trPr>
          <w:trHeight w:val="20"/>
        </w:trPr>
        <w:tc>
          <w:tcPr>
            <w:tcW w:w="540" w:type="dxa"/>
          </w:tcPr>
          <w:p w14:paraId="42AC70DC" w14:textId="77777777" w:rsidR="00D551E2" w:rsidRPr="00CD6134" w:rsidRDefault="00D551E2" w:rsidP="00791DD1">
            <w:pPr>
              <w:rPr>
                <w:lang w:val="uk-UA"/>
              </w:rPr>
            </w:pPr>
          </w:p>
        </w:tc>
        <w:tc>
          <w:tcPr>
            <w:tcW w:w="4847" w:type="dxa"/>
          </w:tcPr>
          <w:p w14:paraId="6C727339" w14:textId="77777777" w:rsidR="00D551E2" w:rsidRPr="00C95B9C" w:rsidRDefault="00D551E2" w:rsidP="00791DD1">
            <w:pPr>
              <w:rPr>
                <w:sz w:val="28"/>
                <w:szCs w:val="28"/>
                <w:lang w:val="uk-UA"/>
              </w:rPr>
            </w:pPr>
            <w:r>
              <w:rPr>
                <w:sz w:val="28"/>
                <w:szCs w:val="28"/>
                <w:lang w:val="uk-UA"/>
              </w:rPr>
              <w:t>Аналіз існуючих рішень</w:t>
            </w:r>
          </w:p>
        </w:tc>
        <w:tc>
          <w:tcPr>
            <w:tcW w:w="2693" w:type="dxa"/>
            <w:vAlign w:val="center"/>
          </w:tcPr>
          <w:p w14:paraId="7DBB4099" w14:textId="77777777" w:rsidR="00D551E2" w:rsidRPr="00A61033" w:rsidRDefault="00D551E2" w:rsidP="00791DD1">
            <w:pPr>
              <w:jc w:val="center"/>
              <w:rPr>
                <w:sz w:val="28"/>
                <w:szCs w:val="28"/>
                <w:lang w:val="uk-UA"/>
              </w:rPr>
            </w:pPr>
            <w:r w:rsidRPr="00A61033">
              <w:rPr>
                <w:sz w:val="28"/>
                <w:szCs w:val="28"/>
                <w:lang w:val="uk-UA"/>
              </w:rPr>
              <w:t>24.02.2021</w:t>
            </w:r>
          </w:p>
        </w:tc>
        <w:tc>
          <w:tcPr>
            <w:tcW w:w="1234" w:type="dxa"/>
          </w:tcPr>
          <w:p w14:paraId="13AA2732" w14:textId="77777777" w:rsidR="00D551E2" w:rsidRPr="00CD6134" w:rsidRDefault="00D551E2" w:rsidP="00791DD1">
            <w:pPr>
              <w:rPr>
                <w:lang w:val="uk-UA"/>
              </w:rPr>
            </w:pPr>
          </w:p>
        </w:tc>
      </w:tr>
      <w:tr w:rsidR="00D551E2" w:rsidRPr="00CD6134" w14:paraId="09C702A0" w14:textId="77777777" w:rsidTr="00791DD1">
        <w:trPr>
          <w:trHeight w:val="20"/>
        </w:trPr>
        <w:tc>
          <w:tcPr>
            <w:tcW w:w="540" w:type="dxa"/>
          </w:tcPr>
          <w:p w14:paraId="18055E2F" w14:textId="77777777" w:rsidR="00D551E2" w:rsidRPr="00CD6134" w:rsidRDefault="00D551E2" w:rsidP="00791DD1">
            <w:pPr>
              <w:rPr>
                <w:lang w:val="uk-UA"/>
              </w:rPr>
            </w:pPr>
          </w:p>
        </w:tc>
        <w:tc>
          <w:tcPr>
            <w:tcW w:w="4847" w:type="dxa"/>
          </w:tcPr>
          <w:p w14:paraId="20FB0094" w14:textId="77777777" w:rsidR="00D551E2" w:rsidRPr="00C95B9C" w:rsidRDefault="00D551E2" w:rsidP="00791DD1">
            <w:pPr>
              <w:rPr>
                <w:sz w:val="28"/>
                <w:szCs w:val="28"/>
                <w:lang w:val="uk-UA"/>
              </w:rPr>
            </w:pPr>
            <w:r w:rsidRPr="00C95B9C">
              <w:rPr>
                <w:sz w:val="28"/>
                <w:szCs w:val="28"/>
                <w:lang w:val="uk-UA"/>
              </w:rPr>
              <w:t>Підготовка матеріалів першого розділу дипломного проєкту</w:t>
            </w:r>
          </w:p>
        </w:tc>
        <w:tc>
          <w:tcPr>
            <w:tcW w:w="2693" w:type="dxa"/>
            <w:vAlign w:val="center"/>
          </w:tcPr>
          <w:p w14:paraId="5851ED87" w14:textId="77777777" w:rsidR="00D551E2" w:rsidRPr="00A61033" w:rsidRDefault="00D551E2" w:rsidP="00791DD1">
            <w:pPr>
              <w:jc w:val="center"/>
              <w:rPr>
                <w:sz w:val="28"/>
                <w:szCs w:val="28"/>
                <w:lang w:val="uk-UA"/>
              </w:rPr>
            </w:pPr>
            <w:r w:rsidRPr="00A61033">
              <w:rPr>
                <w:sz w:val="28"/>
                <w:szCs w:val="28"/>
                <w:lang w:val="uk-UA"/>
              </w:rPr>
              <w:t>20.03.2021</w:t>
            </w:r>
          </w:p>
        </w:tc>
        <w:tc>
          <w:tcPr>
            <w:tcW w:w="1234" w:type="dxa"/>
          </w:tcPr>
          <w:p w14:paraId="5A1243FC" w14:textId="77777777" w:rsidR="00D551E2" w:rsidRPr="00CD6134" w:rsidRDefault="00D551E2" w:rsidP="00791DD1">
            <w:pPr>
              <w:rPr>
                <w:lang w:val="uk-UA"/>
              </w:rPr>
            </w:pPr>
          </w:p>
        </w:tc>
      </w:tr>
      <w:tr w:rsidR="00D551E2" w:rsidRPr="00CD6134" w14:paraId="0034A7E3" w14:textId="77777777" w:rsidTr="00791DD1">
        <w:trPr>
          <w:trHeight w:val="20"/>
        </w:trPr>
        <w:tc>
          <w:tcPr>
            <w:tcW w:w="540" w:type="dxa"/>
          </w:tcPr>
          <w:p w14:paraId="32BC7311" w14:textId="77777777" w:rsidR="00D551E2" w:rsidRPr="00CD6134" w:rsidRDefault="00D551E2" w:rsidP="00791DD1">
            <w:pPr>
              <w:rPr>
                <w:lang w:val="uk-UA"/>
              </w:rPr>
            </w:pPr>
          </w:p>
        </w:tc>
        <w:tc>
          <w:tcPr>
            <w:tcW w:w="4847" w:type="dxa"/>
          </w:tcPr>
          <w:p w14:paraId="02971CD6" w14:textId="77777777" w:rsidR="00D551E2" w:rsidRPr="00CD6134" w:rsidRDefault="00D551E2" w:rsidP="00791DD1">
            <w:pPr>
              <w:rPr>
                <w:lang w:val="uk-UA"/>
              </w:rPr>
            </w:pPr>
            <w:r w:rsidRPr="00C95B9C">
              <w:rPr>
                <w:sz w:val="28"/>
                <w:szCs w:val="28"/>
                <w:lang w:val="uk-UA"/>
              </w:rPr>
              <w:t xml:space="preserve">Підготовка матеріалів </w:t>
            </w:r>
            <w:r>
              <w:rPr>
                <w:sz w:val="28"/>
                <w:szCs w:val="28"/>
                <w:lang w:val="uk-UA"/>
              </w:rPr>
              <w:t>друго</w:t>
            </w:r>
            <w:r w:rsidRPr="00C95B9C">
              <w:rPr>
                <w:sz w:val="28"/>
                <w:szCs w:val="28"/>
                <w:lang w:val="uk-UA"/>
              </w:rPr>
              <w:t>го розділу дипломного проєкту</w:t>
            </w:r>
          </w:p>
        </w:tc>
        <w:tc>
          <w:tcPr>
            <w:tcW w:w="2693" w:type="dxa"/>
            <w:vAlign w:val="center"/>
          </w:tcPr>
          <w:p w14:paraId="7A39E00E" w14:textId="77777777" w:rsidR="00D551E2" w:rsidRPr="00A61033" w:rsidRDefault="00D551E2" w:rsidP="00791DD1">
            <w:pPr>
              <w:jc w:val="center"/>
              <w:rPr>
                <w:sz w:val="28"/>
                <w:szCs w:val="28"/>
                <w:lang w:val="uk-UA"/>
              </w:rPr>
            </w:pPr>
            <w:r w:rsidRPr="00A61033">
              <w:rPr>
                <w:sz w:val="28"/>
                <w:szCs w:val="28"/>
                <w:lang w:val="uk-UA"/>
              </w:rPr>
              <w:t>2.04.2021</w:t>
            </w:r>
          </w:p>
        </w:tc>
        <w:tc>
          <w:tcPr>
            <w:tcW w:w="1234" w:type="dxa"/>
          </w:tcPr>
          <w:p w14:paraId="195580A3" w14:textId="77777777" w:rsidR="00D551E2" w:rsidRPr="00CD6134" w:rsidRDefault="00D551E2" w:rsidP="00791DD1">
            <w:pPr>
              <w:rPr>
                <w:lang w:val="uk-UA"/>
              </w:rPr>
            </w:pPr>
          </w:p>
        </w:tc>
      </w:tr>
      <w:tr w:rsidR="00D551E2" w:rsidRPr="00CD6134" w14:paraId="26D3A0C9" w14:textId="77777777" w:rsidTr="00791DD1">
        <w:trPr>
          <w:trHeight w:val="20"/>
        </w:trPr>
        <w:tc>
          <w:tcPr>
            <w:tcW w:w="540" w:type="dxa"/>
          </w:tcPr>
          <w:p w14:paraId="7F196B8E" w14:textId="77777777" w:rsidR="00D551E2" w:rsidRPr="00CD6134" w:rsidRDefault="00D551E2" w:rsidP="00791DD1">
            <w:pPr>
              <w:rPr>
                <w:lang w:val="uk-UA"/>
              </w:rPr>
            </w:pPr>
          </w:p>
        </w:tc>
        <w:tc>
          <w:tcPr>
            <w:tcW w:w="4847" w:type="dxa"/>
          </w:tcPr>
          <w:p w14:paraId="0D401A5B" w14:textId="77777777" w:rsidR="00D551E2" w:rsidRPr="00CD6134" w:rsidRDefault="00D551E2" w:rsidP="00791DD1">
            <w:pPr>
              <w:rPr>
                <w:lang w:val="uk-UA"/>
              </w:rPr>
            </w:pPr>
            <w:r w:rsidRPr="00C95B9C">
              <w:rPr>
                <w:sz w:val="28"/>
                <w:szCs w:val="28"/>
                <w:lang w:val="uk-UA"/>
              </w:rPr>
              <w:t xml:space="preserve">Підготовка матеріалів </w:t>
            </w:r>
            <w:r>
              <w:rPr>
                <w:sz w:val="28"/>
                <w:szCs w:val="28"/>
                <w:lang w:val="uk-UA"/>
              </w:rPr>
              <w:t>треть</w:t>
            </w:r>
            <w:r w:rsidRPr="00C95B9C">
              <w:rPr>
                <w:sz w:val="28"/>
                <w:szCs w:val="28"/>
                <w:lang w:val="uk-UA"/>
              </w:rPr>
              <w:t>о</w:t>
            </w:r>
            <w:r>
              <w:rPr>
                <w:sz w:val="28"/>
                <w:szCs w:val="28"/>
                <w:lang w:val="uk-UA"/>
              </w:rPr>
              <w:t>го</w:t>
            </w:r>
            <w:r w:rsidRPr="00C95B9C">
              <w:rPr>
                <w:sz w:val="28"/>
                <w:szCs w:val="28"/>
                <w:lang w:val="uk-UA"/>
              </w:rPr>
              <w:t xml:space="preserve"> розділу дипломного проєкту</w:t>
            </w:r>
          </w:p>
        </w:tc>
        <w:tc>
          <w:tcPr>
            <w:tcW w:w="2693" w:type="dxa"/>
            <w:vAlign w:val="center"/>
          </w:tcPr>
          <w:p w14:paraId="6F3FC8FB" w14:textId="77777777" w:rsidR="00D551E2" w:rsidRPr="00A61033" w:rsidRDefault="00D551E2" w:rsidP="00791DD1">
            <w:pPr>
              <w:jc w:val="center"/>
              <w:rPr>
                <w:sz w:val="28"/>
                <w:szCs w:val="28"/>
                <w:lang w:val="uk-UA"/>
              </w:rPr>
            </w:pPr>
            <w:r w:rsidRPr="00A61033">
              <w:rPr>
                <w:sz w:val="28"/>
                <w:szCs w:val="28"/>
                <w:lang w:val="uk-UA"/>
              </w:rPr>
              <w:t>14.04.2021</w:t>
            </w:r>
          </w:p>
        </w:tc>
        <w:tc>
          <w:tcPr>
            <w:tcW w:w="1234" w:type="dxa"/>
          </w:tcPr>
          <w:p w14:paraId="7D0E40A9" w14:textId="77777777" w:rsidR="00D551E2" w:rsidRPr="00CD6134" w:rsidRDefault="00D551E2" w:rsidP="00791DD1">
            <w:pPr>
              <w:rPr>
                <w:lang w:val="uk-UA"/>
              </w:rPr>
            </w:pPr>
          </w:p>
        </w:tc>
      </w:tr>
      <w:tr w:rsidR="00D551E2" w:rsidRPr="00CD6134" w14:paraId="278FAC6D" w14:textId="77777777" w:rsidTr="00791DD1">
        <w:trPr>
          <w:trHeight w:val="20"/>
        </w:trPr>
        <w:tc>
          <w:tcPr>
            <w:tcW w:w="540" w:type="dxa"/>
          </w:tcPr>
          <w:p w14:paraId="1FCC0F92" w14:textId="77777777" w:rsidR="00D551E2" w:rsidRPr="00CD6134" w:rsidRDefault="00D551E2" w:rsidP="00791DD1">
            <w:pPr>
              <w:rPr>
                <w:lang w:val="uk-UA"/>
              </w:rPr>
            </w:pPr>
          </w:p>
        </w:tc>
        <w:tc>
          <w:tcPr>
            <w:tcW w:w="4847" w:type="dxa"/>
          </w:tcPr>
          <w:p w14:paraId="727E11A1" w14:textId="77777777" w:rsidR="00D551E2" w:rsidRPr="00CD6134" w:rsidRDefault="00D551E2" w:rsidP="00791DD1">
            <w:pPr>
              <w:rPr>
                <w:lang w:val="uk-UA"/>
              </w:rPr>
            </w:pPr>
            <w:r w:rsidRPr="00C95B9C">
              <w:rPr>
                <w:sz w:val="28"/>
                <w:szCs w:val="28"/>
                <w:lang w:val="uk-UA"/>
              </w:rPr>
              <w:t xml:space="preserve">Підготовка матеріалів </w:t>
            </w:r>
            <w:r>
              <w:rPr>
                <w:sz w:val="28"/>
                <w:szCs w:val="28"/>
                <w:lang w:val="uk-UA"/>
              </w:rPr>
              <w:t>четверт</w:t>
            </w:r>
            <w:r w:rsidRPr="00C95B9C">
              <w:rPr>
                <w:sz w:val="28"/>
                <w:szCs w:val="28"/>
                <w:lang w:val="uk-UA"/>
              </w:rPr>
              <w:t>ого розділу дипломного проєкту</w:t>
            </w:r>
          </w:p>
        </w:tc>
        <w:tc>
          <w:tcPr>
            <w:tcW w:w="2693" w:type="dxa"/>
            <w:vAlign w:val="center"/>
          </w:tcPr>
          <w:p w14:paraId="6977332A" w14:textId="77777777" w:rsidR="00D551E2" w:rsidRPr="00A61033" w:rsidRDefault="00D551E2" w:rsidP="00791DD1">
            <w:pPr>
              <w:jc w:val="center"/>
              <w:rPr>
                <w:sz w:val="28"/>
                <w:szCs w:val="28"/>
                <w:lang w:val="uk-UA"/>
              </w:rPr>
            </w:pPr>
            <w:r w:rsidRPr="00A61033">
              <w:rPr>
                <w:sz w:val="28"/>
                <w:szCs w:val="28"/>
                <w:lang w:val="uk-UA"/>
              </w:rPr>
              <w:t>25.04.2021</w:t>
            </w:r>
          </w:p>
        </w:tc>
        <w:tc>
          <w:tcPr>
            <w:tcW w:w="1234" w:type="dxa"/>
          </w:tcPr>
          <w:p w14:paraId="1CF2BED5" w14:textId="77777777" w:rsidR="00D551E2" w:rsidRPr="00CD6134" w:rsidRDefault="00D551E2" w:rsidP="00791DD1">
            <w:pPr>
              <w:rPr>
                <w:lang w:val="uk-UA"/>
              </w:rPr>
            </w:pPr>
          </w:p>
        </w:tc>
      </w:tr>
      <w:tr w:rsidR="00D551E2" w:rsidRPr="00CD6134" w14:paraId="329ACD4D" w14:textId="77777777" w:rsidTr="00791DD1">
        <w:trPr>
          <w:trHeight w:val="20"/>
        </w:trPr>
        <w:tc>
          <w:tcPr>
            <w:tcW w:w="540" w:type="dxa"/>
          </w:tcPr>
          <w:p w14:paraId="4DD68A2B" w14:textId="77777777" w:rsidR="00D551E2" w:rsidRPr="00CD6134" w:rsidRDefault="00D551E2" w:rsidP="00791DD1">
            <w:pPr>
              <w:rPr>
                <w:lang w:val="uk-UA"/>
              </w:rPr>
            </w:pPr>
          </w:p>
        </w:tc>
        <w:tc>
          <w:tcPr>
            <w:tcW w:w="4847" w:type="dxa"/>
          </w:tcPr>
          <w:p w14:paraId="3A7F72C8" w14:textId="77777777" w:rsidR="00D551E2" w:rsidRPr="00C95B9C" w:rsidRDefault="00D551E2" w:rsidP="00791DD1">
            <w:pPr>
              <w:rPr>
                <w:sz w:val="28"/>
                <w:szCs w:val="28"/>
                <w:lang w:val="uk-UA"/>
              </w:rPr>
            </w:pPr>
            <w:r>
              <w:rPr>
                <w:sz w:val="28"/>
                <w:szCs w:val="28"/>
                <w:lang w:val="uk-UA"/>
              </w:rPr>
              <w:t>Підготовка графічної частини дипломного проєкту</w:t>
            </w:r>
          </w:p>
        </w:tc>
        <w:tc>
          <w:tcPr>
            <w:tcW w:w="2693" w:type="dxa"/>
            <w:vAlign w:val="center"/>
          </w:tcPr>
          <w:p w14:paraId="4663305B" w14:textId="77777777" w:rsidR="00D551E2" w:rsidRPr="00A61033" w:rsidRDefault="00D551E2" w:rsidP="00791DD1">
            <w:pPr>
              <w:jc w:val="center"/>
              <w:rPr>
                <w:sz w:val="28"/>
                <w:szCs w:val="28"/>
                <w:lang w:val="uk-UA"/>
              </w:rPr>
            </w:pPr>
            <w:r w:rsidRPr="00A61033">
              <w:rPr>
                <w:sz w:val="28"/>
                <w:szCs w:val="28"/>
                <w:lang w:val="uk-UA"/>
              </w:rPr>
              <w:t>7.05.2021</w:t>
            </w:r>
          </w:p>
        </w:tc>
        <w:tc>
          <w:tcPr>
            <w:tcW w:w="1234" w:type="dxa"/>
          </w:tcPr>
          <w:p w14:paraId="6642FAC2" w14:textId="77777777" w:rsidR="00D551E2" w:rsidRPr="00CD6134" w:rsidRDefault="00D551E2" w:rsidP="00791DD1">
            <w:pPr>
              <w:rPr>
                <w:lang w:val="uk-UA"/>
              </w:rPr>
            </w:pPr>
          </w:p>
        </w:tc>
      </w:tr>
      <w:tr w:rsidR="00D551E2" w:rsidRPr="00CD6134" w14:paraId="449A512C" w14:textId="77777777" w:rsidTr="00791DD1">
        <w:trPr>
          <w:trHeight w:val="20"/>
        </w:trPr>
        <w:tc>
          <w:tcPr>
            <w:tcW w:w="540" w:type="dxa"/>
          </w:tcPr>
          <w:p w14:paraId="77C2E13B" w14:textId="77777777" w:rsidR="00D551E2" w:rsidRPr="00CD6134" w:rsidRDefault="00D551E2" w:rsidP="00791DD1">
            <w:pPr>
              <w:rPr>
                <w:lang w:val="uk-UA"/>
              </w:rPr>
            </w:pPr>
          </w:p>
        </w:tc>
        <w:tc>
          <w:tcPr>
            <w:tcW w:w="4847" w:type="dxa"/>
          </w:tcPr>
          <w:p w14:paraId="0A47819C" w14:textId="77777777" w:rsidR="00D551E2" w:rsidRPr="00C95B9C" w:rsidRDefault="00D551E2" w:rsidP="00791DD1">
            <w:pPr>
              <w:rPr>
                <w:sz w:val="28"/>
                <w:szCs w:val="28"/>
                <w:lang w:val="uk-UA"/>
              </w:rPr>
            </w:pPr>
            <w:r w:rsidRPr="00C95B9C">
              <w:rPr>
                <w:sz w:val="28"/>
                <w:szCs w:val="28"/>
                <w:lang w:val="uk-UA"/>
              </w:rPr>
              <w:t>Оформлення документації дипломного проєкту</w:t>
            </w:r>
          </w:p>
        </w:tc>
        <w:tc>
          <w:tcPr>
            <w:tcW w:w="2693" w:type="dxa"/>
            <w:vAlign w:val="center"/>
          </w:tcPr>
          <w:p w14:paraId="7443E3CF" w14:textId="77777777" w:rsidR="00D551E2" w:rsidRPr="00A61033" w:rsidRDefault="00D551E2" w:rsidP="00791DD1">
            <w:pPr>
              <w:jc w:val="center"/>
              <w:rPr>
                <w:sz w:val="28"/>
                <w:szCs w:val="28"/>
                <w:lang w:val="uk-UA"/>
              </w:rPr>
            </w:pPr>
            <w:r w:rsidRPr="00A61033">
              <w:rPr>
                <w:sz w:val="28"/>
                <w:szCs w:val="28"/>
                <w:lang w:val="uk-UA"/>
              </w:rPr>
              <w:t>10.05.2021</w:t>
            </w:r>
          </w:p>
        </w:tc>
        <w:tc>
          <w:tcPr>
            <w:tcW w:w="1234" w:type="dxa"/>
          </w:tcPr>
          <w:p w14:paraId="6B87677F" w14:textId="77777777" w:rsidR="00D551E2" w:rsidRPr="00CD6134" w:rsidRDefault="00D551E2" w:rsidP="00791DD1">
            <w:pPr>
              <w:rPr>
                <w:lang w:val="uk-UA"/>
              </w:rPr>
            </w:pPr>
          </w:p>
        </w:tc>
      </w:tr>
      <w:tr w:rsidR="00D551E2" w:rsidRPr="00CD6134" w14:paraId="36351E5D" w14:textId="77777777" w:rsidTr="00791DD1">
        <w:trPr>
          <w:trHeight w:val="20"/>
        </w:trPr>
        <w:tc>
          <w:tcPr>
            <w:tcW w:w="540" w:type="dxa"/>
          </w:tcPr>
          <w:p w14:paraId="6F28DD53" w14:textId="77777777" w:rsidR="00D551E2" w:rsidRPr="00CD6134" w:rsidRDefault="00D551E2" w:rsidP="00791DD1">
            <w:pPr>
              <w:rPr>
                <w:lang w:val="uk-UA"/>
              </w:rPr>
            </w:pPr>
          </w:p>
        </w:tc>
        <w:tc>
          <w:tcPr>
            <w:tcW w:w="4847" w:type="dxa"/>
          </w:tcPr>
          <w:p w14:paraId="0DBF98EA" w14:textId="77777777" w:rsidR="00D551E2" w:rsidRPr="00C95B9C" w:rsidRDefault="00D551E2" w:rsidP="00791DD1">
            <w:pPr>
              <w:rPr>
                <w:sz w:val="28"/>
                <w:szCs w:val="28"/>
                <w:lang w:val="uk-UA"/>
              </w:rPr>
            </w:pPr>
            <w:r w:rsidRPr="00C95B9C">
              <w:rPr>
                <w:sz w:val="28"/>
                <w:szCs w:val="28"/>
                <w:lang w:val="uk-UA"/>
              </w:rPr>
              <w:t xml:space="preserve">Попередній огляд дипломного проєкту на кафедрі </w:t>
            </w:r>
          </w:p>
        </w:tc>
        <w:tc>
          <w:tcPr>
            <w:tcW w:w="2693" w:type="dxa"/>
            <w:vAlign w:val="center"/>
          </w:tcPr>
          <w:p w14:paraId="0A5A01E2" w14:textId="77777777" w:rsidR="00D551E2" w:rsidRPr="00A61033" w:rsidRDefault="00D551E2" w:rsidP="00791DD1">
            <w:pPr>
              <w:jc w:val="center"/>
              <w:rPr>
                <w:sz w:val="28"/>
                <w:szCs w:val="28"/>
                <w:lang w:val="uk-UA"/>
              </w:rPr>
            </w:pPr>
            <w:r w:rsidRPr="00A61033">
              <w:rPr>
                <w:sz w:val="28"/>
                <w:szCs w:val="28"/>
                <w:lang w:val="uk-UA"/>
              </w:rPr>
              <w:t>25.05.2021</w:t>
            </w:r>
          </w:p>
        </w:tc>
        <w:tc>
          <w:tcPr>
            <w:tcW w:w="1234" w:type="dxa"/>
          </w:tcPr>
          <w:p w14:paraId="3A06E968" w14:textId="77777777" w:rsidR="00D551E2" w:rsidRPr="00CD6134" w:rsidRDefault="00D551E2" w:rsidP="00791DD1">
            <w:pPr>
              <w:rPr>
                <w:lang w:val="uk-UA"/>
              </w:rPr>
            </w:pPr>
          </w:p>
        </w:tc>
      </w:tr>
    </w:tbl>
    <w:p w14:paraId="2EDA989F" w14:textId="77777777" w:rsidR="00D551E2" w:rsidRPr="00CD6134" w:rsidRDefault="00D551E2" w:rsidP="00D551E2">
      <w:pPr>
        <w:rPr>
          <w:sz w:val="28"/>
          <w:lang w:val="uk-UA"/>
        </w:rPr>
      </w:pPr>
    </w:p>
    <w:p w14:paraId="131DE681" w14:textId="77777777" w:rsidR="00D551E2" w:rsidRPr="00CD6134" w:rsidRDefault="00D551E2" w:rsidP="00D551E2">
      <w:pPr>
        <w:rPr>
          <w:sz w:val="28"/>
          <w:lang w:val="uk-UA"/>
        </w:rPr>
      </w:pPr>
    </w:p>
    <w:p w14:paraId="7D209510" w14:textId="46BDF9FA" w:rsidR="00D551E2" w:rsidRPr="00CD6134" w:rsidRDefault="00D551E2" w:rsidP="00D551E2">
      <w:pPr>
        <w:tabs>
          <w:tab w:val="left" w:pos="3544"/>
          <w:tab w:val="left" w:pos="6096"/>
          <w:tab w:val="right" w:pos="8931"/>
        </w:tabs>
        <w:ind w:left="540" w:hanging="540"/>
        <w:rPr>
          <w:sz w:val="28"/>
          <w:lang w:val="uk-UA"/>
        </w:rPr>
      </w:pPr>
      <w:r w:rsidRPr="00CD6134">
        <w:rPr>
          <w:bCs/>
          <w:sz w:val="28"/>
          <w:lang w:val="uk-UA"/>
        </w:rPr>
        <w:t xml:space="preserve">Студент </w:t>
      </w:r>
      <w:r w:rsidRPr="00CD6134">
        <w:rPr>
          <w:bCs/>
          <w:sz w:val="28"/>
          <w:lang w:val="uk-UA"/>
        </w:rPr>
        <w:tab/>
        <w:t>____________</w:t>
      </w:r>
      <w:r w:rsidRPr="00CD6134">
        <w:rPr>
          <w:sz w:val="28"/>
          <w:lang w:val="uk-UA"/>
        </w:rPr>
        <w:tab/>
      </w:r>
      <w:r w:rsidR="00401C04">
        <w:rPr>
          <w:sz w:val="28"/>
          <w:lang w:val="uk-UA"/>
        </w:rPr>
        <w:t>Федір</w:t>
      </w:r>
      <w:r>
        <w:rPr>
          <w:sz w:val="28"/>
          <w:lang w:val="uk-UA"/>
        </w:rPr>
        <w:t xml:space="preserve"> </w:t>
      </w:r>
      <w:r w:rsidR="00401C04">
        <w:rPr>
          <w:sz w:val="28"/>
          <w:lang w:val="uk-UA"/>
        </w:rPr>
        <w:t>ЮРЧИШЕН</w:t>
      </w:r>
    </w:p>
    <w:p w14:paraId="66037B79" w14:textId="77777777" w:rsidR="00D551E2" w:rsidRPr="00CD6134" w:rsidRDefault="00D551E2" w:rsidP="00D551E2">
      <w:pPr>
        <w:tabs>
          <w:tab w:val="left" w:pos="3969"/>
          <w:tab w:val="left" w:pos="6663"/>
          <w:tab w:val="right" w:pos="8931"/>
        </w:tabs>
        <w:rPr>
          <w:bCs/>
          <w:sz w:val="28"/>
          <w:vertAlign w:val="superscript"/>
          <w:lang w:val="uk-UA"/>
        </w:rPr>
      </w:pPr>
    </w:p>
    <w:p w14:paraId="2EA4CA1E" w14:textId="77777777" w:rsidR="00D551E2" w:rsidRPr="00CD6134" w:rsidRDefault="00D551E2" w:rsidP="00D551E2">
      <w:pPr>
        <w:tabs>
          <w:tab w:val="left" w:pos="3544"/>
          <w:tab w:val="left" w:pos="6096"/>
          <w:tab w:val="right" w:pos="8931"/>
        </w:tabs>
        <w:ind w:left="540" w:hanging="540"/>
        <w:rPr>
          <w:bCs/>
          <w:sz w:val="28"/>
          <w:lang w:val="uk-UA"/>
        </w:rPr>
      </w:pPr>
      <w:r w:rsidRPr="00CD6134">
        <w:rPr>
          <w:bCs/>
          <w:sz w:val="28"/>
          <w:lang w:val="uk-UA"/>
        </w:rPr>
        <w:t xml:space="preserve">Керівник проєкту </w:t>
      </w:r>
      <w:r w:rsidRPr="00CD6134">
        <w:rPr>
          <w:bCs/>
          <w:sz w:val="28"/>
          <w:lang w:val="uk-UA"/>
        </w:rPr>
        <w:tab/>
        <w:t>____________</w:t>
      </w:r>
      <w:r w:rsidRPr="00CD6134">
        <w:rPr>
          <w:sz w:val="28"/>
          <w:lang w:val="uk-UA"/>
        </w:rPr>
        <w:tab/>
      </w:r>
      <w:r>
        <w:rPr>
          <w:sz w:val="28"/>
          <w:lang w:val="uk-UA"/>
        </w:rPr>
        <w:t>Юлія БОЯРІНОВА</w:t>
      </w:r>
    </w:p>
    <w:p w14:paraId="02EAAFBA" w14:textId="77777777" w:rsidR="00D551E2" w:rsidRPr="00CD6134" w:rsidRDefault="00D551E2" w:rsidP="00D551E2">
      <w:pPr>
        <w:tabs>
          <w:tab w:val="left" w:pos="3969"/>
          <w:tab w:val="left" w:pos="6663"/>
          <w:tab w:val="right" w:pos="8931"/>
        </w:tabs>
        <w:rPr>
          <w:bCs/>
          <w:sz w:val="28"/>
          <w:vertAlign w:val="superscript"/>
          <w:lang w:val="uk-UA"/>
        </w:rPr>
      </w:pPr>
      <w:r w:rsidRPr="00CD6134">
        <w:rPr>
          <w:bCs/>
          <w:sz w:val="28"/>
          <w:vertAlign w:val="superscript"/>
          <w:lang w:val="uk-UA"/>
        </w:rPr>
        <w:tab/>
      </w:r>
      <w:r w:rsidRPr="00CD6134">
        <w:rPr>
          <w:bCs/>
          <w:sz w:val="28"/>
          <w:vertAlign w:val="superscript"/>
          <w:lang w:val="uk-UA"/>
        </w:rPr>
        <w:tab/>
      </w:r>
    </w:p>
    <w:p w14:paraId="00642959" w14:textId="77777777" w:rsidR="00D551E2" w:rsidRPr="00CD6134" w:rsidRDefault="00D551E2" w:rsidP="00D551E2">
      <w:pPr>
        <w:rPr>
          <w:sz w:val="20"/>
          <w:szCs w:val="20"/>
          <w:lang w:val="uk-UA"/>
        </w:rPr>
      </w:pPr>
    </w:p>
    <w:p w14:paraId="1D92E658" w14:textId="77777777" w:rsidR="00D551E2" w:rsidRPr="00CD6134" w:rsidRDefault="00D551E2" w:rsidP="00D551E2">
      <w:pPr>
        <w:rPr>
          <w:lang w:val="uk-UA"/>
        </w:rPr>
      </w:pPr>
    </w:p>
    <w:p w14:paraId="279B927C" w14:textId="77777777" w:rsidR="00D551E2" w:rsidRPr="00B96D02" w:rsidRDefault="00D551E2" w:rsidP="00D551E2">
      <w:pPr>
        <w:jc w:val="center"/>
        <w:rPr>
          <w:sz w:val="28"/>
          <w:szCs w:val="28"/>
          <w:lang w:val="uk-UA"/>
        </w:rPr>
      </w:pPr>
      <w:r w:rsidRPr="00CD6134">
        <w:rPr>
          <w:lang w:val="uk-UA"/>
        </w:rPr>
        <w:br w:type="page"/>
      </w:r>
    </w:p>
    <w:p w14:paraId="164F646F" w14:textId="77777777" w:rsidR="00D551E2" w:rsidRPr="00B96D02" w:rsidRDefault="00D551E2" w:rsidP="00D551E2">
      <w:pPr>
        <w:spacing w:line="360" w:lineRule="auto"/>
        <w:ind w:firstLine="709"/>
        <w:jc w:val="center"/>
        <w:rPr>
          <w:b/>
          <w:sz w:val="28"/>
          <w:szCs w:val="28"/>
          <w:lang w:val="uk-UA"/>
        </w:rPr>
      </w:pPr>
      <w:r w:rsidRPr="00B96D02">
        <w:rPr>
          <w:b/>
          <w:sz w:val="28"/>
          <w:szCs w:val="28"/>
          <w:lang w:val="uk-UA"/>
        </w:rPr>
        <w:lastRenderedPageBreak/>
        <w:t>АНОТАЦІЯ</w:t>
      </w:r>
    </w:p>
    <w:p w14:paraId="7ECCB170" w14:textId="53066955" w:rsidR="00D551E2" w:rsidRPr="00401C04" w:rsidRDefault="00D551E2" w:rsidP="0033276A">
      <w:pPr>
        <w:widowControl w:val="0"/>
        <w:pBdr>
          <w:top w:val="nil"/>
          <w:left w:val="nil"/>
          <w:bottom w:val="nil"/>
          <w:right w:val="nil"/>
          <w:between w:val="nil"/>
        </w:pBdr>
        <w:spacing w:line="360" w:lineRule="auto"/>
        <w:ind w:firstLine="709"/>
        <w:jc w:val="both"/>
        <w:rPr>
          <w:color w:val="000000"/>
          <w:sz w:val="28"/>
          <w:szCs w:val="28"/>
          <w:lang w:val="uk-UA"/>
        </w:rPr>
      </w:pPr>
      <w:r w:rsidRPr="00401C04">
        <w:rPr>
          <w:color w:val="000000"/>
          <w:sz w:val="28"/>
          <w:szCs w:val="28"/>
          <w:lang w:val="uk-UA"/>
        </w:rPr>
        <w:t>Кваліфікаційна робота включає пояснювальну записку (</w:t>
      </w:r>
      <w:r w:rsidR="0094554E" w:rsidRPr="00401C04">
        <w:rPr>
          <w:color w:val="000000"/>
          <w:sz w:val="28"/>
          <w:szCs w:val="28"/>
          <w:lang w:val="uk-UA"/>
        </w:rPr>
        <w:t>5</w:t>
      </w:r>
      <w:r w:rsidR="00101401" w:rsidRPr="00A61A6E">
        <w:rPr>
          <w:color w:val="000000"/>
          <w:sz w:val="28"/>
          <w:szCs w:val="28"/>
        </w:rPr>
        <w:t>0</w:t>
      </w:r>
      <w:r w:rsidR="0094554E" w:rsidRPr="00401C04">
        <w:rPr>
          <w:color w:val="000000"/>
          <w:sz w:val="28"/>
          <w:szCs w:val="28"/>
          <w:lang w:val="uk-UA"/>
        </w:rPr>
        <w:t xml:space="preserve"> с., </w:t>
      </w:r>
      <w:r w:rsidR="00F5201C">
        <w:rPr>
          <w:color w:val="000000"/>
          <w:sz w:val="28"/>
          <w:szCs w:val="28"/>
          <w:lang w:val="uk-UA"/>
        </w:rPr>
        <w:t>20</w:t>
      </w:r>
      <w:r w:rsidR="0094554E" w:rsidRPr="00401C04">
        <w:rPr>
          <w:color w:val="000000"/>
          <w:sz w:val="28"/>
          <w:szCs w:val="28"/>
          <w:lang w:val="uk-UA"/>
        </w:rPr>
        <w:t xml:space="preserve"> рис., </w:t>
      </w:r>
      <w:r w:rsidR="00F5201C">
        <w:rPr>
          <w:color w:val="000000"/>
          <w:sz w:val="28"/>
          <w:szCs w:val="28"/>
          <w:lang w:val="uk-UA"/>
        </w:rPr>
        <w:t>9</w:t>
      </w:r>
      <w:r w:rsidR="0094554E" w:rsidRPr="00401C04">
        <w:rPr>
          <w:color w:val="000000"/>
          <w:sz w:val="28"/>
          <w:szCs w:val="28"/>
          <w:lang w:val="uk-UA"/>
        </w:rPr>
        <w:t xml:space="preserve"> </w:t>
      </w:r>
      <w:r w:rsidR="00101401">
        <w:rPr>
          <w:color w:val="000000"/>
          <w:sz w:val="28"/>
          <w:szCs w:val="28"/>
          <w:lang w:val="uk-UA"/>
        </w:rPr>
        <w:t>таблиць</w:t>
      </w:r>
      <w:r w:rsidR="0094554E" w:rsidRPr="00401C04">
        <w:rPr>
          <w:color w:val="000000"/>
          <w:sz w:val="28"/>
          <w:szCs w:val="28"/>
          <w:lang w:val="uk-UA"/>
        </w:rPr>
        <w:t>)</w:t>
      </w:r>
      <w:r w:rsidR="0033276A">
        <w:rPr>
          <w:color w:val="000000"/>
          <w:sz w:val="28"/>
          <w:szCs w:val="28"/>
          <w:lang w:val="uk-UA"/>
        </w:rPr>
        <w:t>.</w:t>
      </w:r>
    </w:p>
    <w:p w14:paraId="0C0D1DF9" w14:textId="4EE8F303" w:rsidR="00401C04" w:rsidRPr="00401C04" w:rsidRDefault="00401C04" w:rsidP="0033276A">
      <w:pPr>
        <w:spacing w:line="360" w:lineRule="auto"/>
        <w:ind w:firstLine="720"/>
        <w:rPr>
          <w:sz w:val="28"/>
          <w:szCs w:val="28"/>
          <w:lang w:val="uk-UA"/>
        </w:rPr>
      </w:pPr>
      <w:r w:rsidRPr="00401C04">
        <w:rPr>
          <w:sz w:val="28"/>
          <w:szCs w:val="28"/>
          <w:lang w:val="uk-UA"/>
        </w:rPr>
        <w:t xml:space="preserve">Дипломний проєкт присвячений дослідженню передачі даних у мережі, зокрема на основі протоколу UDP. Розглядається як повідомлення доставляється з однієї комп’ютерної системи в іншу, та яка роль транспортного рівня в цьому процесі. Досліджено способи створення власних протоколів транспортного рівня або модифікація вже існуючих. </w:t>
      </w:r>
    </w:p>
    <w:p w14:paraId="6E438AD5" w14:textId="645409DF" w:rsidR="00401C04" w:rsidRPr="00401C04" w:rsidRDefault="00401C04" w:rsidP="0033276A">
      <w:pPr>
        <w:spacing w:line="360" w:lineRule="auto"/>
        <w:ind w:firstLine="720"/>
        <w:rPr>
          <w:sz w:val="28"/>
          <w:szCs w:val="28"/>
          <w:lang w:val="uk-UA"/>
        </w:rPr>
      </w:pPr>
      <w:r w:rsidRPr="00401C04">
        <w:rPr>
          <w:sz w:val="28"/>
          <w:szCs w:val="28"/>
          <w:lang w:val="uk-UA"/>
        </w:rPr>
        <w:t>Розроблене програмне забезпечення використовує сирі сокети</w:t>
      </w:r>
      <w:r w:rsidRPr="00401C04">
        <w:rPr>
          <w:lang w:val="uk-UA"/>
        </w:rPr>
        <w:t xml:space="preserve"> </w:t>
      </w:r>
      <w:r w:rsidRPr="00401C04">
        <w:rPr>
          <w:sz w:val="28"/>
          <w:szCs w:val="28"/>
          <w:lang w:val="uk-UA"/>
        </w:rPr>
        <w:t>(англ. raw sockets) для написання імплементації нового протоколу, який оптимі</w:t>
      </w:r>
      <w:r w:rsidR="00101401">
        <w:rPr>
          <w:sz w:val="28"/>
          <w:szCs w:val="28"/>
          <w:lang w:val="uk-UA"/>
        </w:rPr>
        <w:t>зує</w:t>
      </w:r>
      <w:r w:rsidRPr="00401C04">
        <w:rPr>
          <w:sz w:val="28"/>
          <w:szCs w:val="28"/>
          <w:lang w:val="uk-UA"/>
        </w:rPr>
        <w:t xml:space="preserve"> транспортування певного формату даних, а саме – JSON.</w:t>
      </w:r>
    </w:p>
    <w:p w14:paraId="3032021E" w14:textId="77777777" w:rsidR="00401C04" w:rsidRPr="00401C04" w:rsidRDefault="00401C04" w:rsidP="0033276A">
      <w:pPr>
        <w:spacing w:line="360" w:lineRule="auto"/>
        <w:ind w:firstLine="720"/>
        <w:rPr>
          <w:sz w:val="28"/>
          <w:szCs w:val="28"/>
          <w:lang w:val="uk-UA"/>
        </w:rPr>
      </w:pPr>
      <w:r w:rsidRPr="00401C04">
        <w:rPr>
          <w:sz w:val="28"/>
          <w:szCs w:val="28"/>
          <w:lang w:val="uk-UA"/>
        </w:rPr>
        <w:t>Для імплементації було обрано мову програмування C#, фреймворк для роботи з форматом даних JSON Json.NET та вбудована бібліотека для роботи з сокетами.</w:t>
      </w:r>
    </w:p>
    <w:p w14:paraId="098812BE" w14:textId="77777777" w:rsidR="00401C04" w:rsidRPr="00401C04" w:rsidRDefault="00401C04" w:rsidP="0033276A">
      <w:pPr>
        <w:spacing w:line="360" w:lineRule="auto"/>
        <w:ind w:firstLine="720"/>
        <w:rPr>
          <w:sz w:val="28"/>
          <w:szCs w:val="28"/>
          <w:lang w:val="uk-UA"/>
        </w:rPr>
      </w:pPr>
      <w:r w:rsidRPr="00401C04">
        <w:rPr>
          <w:sz w:val="28"/>
          <w:szCs w:val="28"/>
          <w:lang w:val="uk-UA"/>
        </w:rPr>
        <w:t>Результатом роботи над дипломним проєктом є API для надсилання на отримання повідомлень у форматі JSON.</w:t>
      </w:r>
    </w:p>
    <w:p w14:paraId="7383CC44" w14:textId="74F083FB" w:rsidR="00401C04" w:rsidRDefault="00401C04" w:rsidP="0033276A">
      <w:pPr>
        <w:spacing w:line="360" w:lineRule="auto"/>
        <w:ind w:firstLine="720"/>
        <w:rPr>
          <w:sz w:val="28"/>
          <w:szCs w:val="28"/>
          <w:lang w:val="uk-UA"/>
        </w:rPr>
      </w:pPr>
      <w:r w:rsidRPr="00401C04">
        <w:rPr>
          <w:b/>
          <w:bCs/>
          <w:sz w:val="28"/>
          <w:szCs w:val="28"/>
          <w:lang w:val="uk-UA"/>
        </w:rPr>
        <w:t>Ключові слова</w:t>
      </w:r>
      <w:r w:rsidRPr="00401C04">
        <w:rPr>
          <w:sz w:val="28"/>
          <w:szCs w:val="28"/>
          <w:lang w:val="uk-UA"/>
        </w:rPr>
        <w:t>:</w:t>
      </w:r>
      <w:r>
        <w:rPr>
          <w:sz w:val="28"/>
          <w:szCs w:val="28"/>
          <w:lang w:val="uk-UA"/>
        </w:rPr>
        <w:t xml:space="preserve"> </w:t>
      </w:r>
      <w:r w:rsidRPr="00401C04">
        <w:rPr>
          <w:sz w:val="28"/>
          <w:szCs w:val="28"/>
          <w:lang w:val="uk-UA"/>
        </w:rPr>
        <w:t>OSI, TCP/IP, мережева модель, UDP, raw socket, JSON, C#.</w:t>
      </w:r>
    </w:p>
    <w:p w14:paraId="61E1DA0F" w14:textId="307765D0" w:rsidR="009445D4" w:rsidRPr="00401C04" w:rsidRDefault="009445D4">
      <w:pPr>
        <w:rPr>
          <w:color w:val="000000"/>
          <w:sz w:val="28"/>
          <w:szCs w:val="28"/>
          <w:lang w:val="uk-UA"/>
        </w:rPr>
      </w:pPr>
      <w:r w:rsidRPr="00401C04">
        <w:rPr>
          <w:color w:val="000000"/>
          <w:sz w:val="28"/>
          <w:szCs w:val="28"/>
          <w:lang w:val="uk-UA"/>
        </w:rPr>
        <w:br w:type="page"/>
      </w:r>
    </w:p>
    <w:p w14:paraId="31072E02" w14:textId="62B8381D" w:rsidR="00D551E2" w:rsidRDefault="00D551E2" w:rsidP="00101401">
      <w:pPr>
        <w:widowControl w:val="0"/>
        <w:pBdr>
          <w:top w:val="nil"/>
          <w:left w:val="nil"/>
          <w:bottom w:val="nil"/>
          <w:right w:val="nil"/>
          <w:between w:val="nil"/>
        </w:pBdr>
        <w:spacing w:line="360" w:lineRule="auto"/>
        <w:jc w:val="center"/>
        <w:rPr>
          <w:b/>
          <w:color w:val="000000"/>
          <w:sz w:val="28"/>
          <w:szCs w:val="28"/>
          <w:lang w:val="en-US"/>
        </w:rPr>
      </w:pPr>
      <w:r w:rsidRPr="00FB3E7A">
        <w:rPr>
          <w:b/>
          <w:color w:val="000000"/>
          <w:sz w:val="28"/>
          <w:szCs w:val="28"/>
          <w:lang w:val="en-US"/>
        </w:rPr>
        <w:lastRenderedPageBreak/>
        <w:t>ABSTRACT</w:t>
      </w:r>
    </w:p>
    <w:p w14:paraId="712312AC" w14:textId="04D795E7" w:rsidR="0033276A" w:rsidRPr="0033276A" w:rsidRDefault="0033276A" w:rsidP="0033276A">
      <w:pPr>
        <w:widowControl w:val="0"/>
        <w:pBdr>
          <w:top w:val="nil"/>
          <w:left w:val="nil"/>
          <w:bottom w:val="nil"/>
          <w:right w:val="nil"/>
          <w:between w:val="nil"/>
        </w:pBdr>
        <w:spacing w:line="360" w:lineRule="auto"/>
        <w:ind w:firstLine="709"/>
        <w:rPr>
          <w:bCs/>
          <w:color w:val="000000"/>
          <w:sz w:val="28"/>
          <w:szCs w:val="28"/>
          <w:lang w:val="en-US"/>
        </w:rPr>
      </w:pPr>
      <w:r w:rsidRPr="0033276A">
        <w:rPr>
          <w:bCs/>
          <w:color w:val="000000"/>
          <w:sz w:val="28"/>
          <w:szCs w:val="28"/>
          <w:lang w:val="en-US"/>
        </w:rPr>
        <w:t>The qualification work includes an explanatory note (5</w:t>
      </w:r>
      <w:r w:rsidR="00101401">
        <w:rPr>
          <w:bCs/>
          <w:color w:val="000000"/>
          <w:sz w:val="28"/>
          <w:szCs w:val="28"/>
          <w:lang w:val="en-US"/>
        </w:rPr>
        <w:t>0</w:t>
      </w:r>
      <w:r w:rsidRPr="0033276A">
        <w:rPr>
          <w:bCs/>
          <w:color w:val="000000"/>
          <w:sz w:val="28"/>
          <w:szCs w:val="28"/>
          <w:lang w:val="en-US"/>
        </w:rPr>
        <w:t xml:space="preserve"> p, </w:t>
      </w:r>
      <w:r w:rsidR="00F5201C">
        <w:rPr>
          <w:bCs/>
          <w:color w:val="000000"/>
          <w:sz w:val="28"/>
          <w:szCs w:val="28"/>
          <w:lang w:val="uk-UA"/>
        </w:rPr>
        <w:t>20</w:t>
      </w:r>
      <w:r w:rsidRPr="0033276A">
        <w:rPr>
          <w:bCs/>
          <w:color w:val="000000"/>
          <w:sz w:val="28"/>
          <w:szCs w:val="28"/>
          <w:lang w:val="en-US"/>
        </w:rPr>
        <w:t xml:space="preserve"> figures, </w:t>
      </w:r>
      <w:r w:rsidR="00F5201C">
        <w:rPr>
          <w:bCs/>
          <w:color w:val="000000"/>
          <w:sz w:val="28"/>
          <w:szCs w:val="28"/>
          <w:lang w:val="uk-UA"/>
        </w:rPr>
        <w:t>9</w:t>
      </w:r>
      <w:r w:rsidRPr="0033276A">
        <w:rPr>
          <w:bCs/>
          <w:color w:val="000000"/>
          <w:sz w:val="28"/>
          <w:szCs w:val="28"/>
          <w:lang w:val="en-US"/>
        </w:rPr>
        <w:t xml:space="preserve"> </w:t>
      </w:r>
      <w:r w:rsidR="00101401">
        <w:rPr>
          <w:bCs/>
          <w:color w:val="000000"/>
          <w:sz w:val="28"/>
          <w:szCs w:val="28"/>
          <w:lang w:val="en-US"/>
        </w:rPr>
        <w:t>tables</w:t>
      </w:r>
      <w:r w:rsidRPr="0033276A">
        <w:rPr>
          <w:bCs/>
          <w:color w:val="000000"/>
          <w:sz w:val="28"/>
          <w:szCs w:val="28"/>
          <w:lang w:val="en-US"/>
        </w:rPr>
        <w:t>).</w:t>
      </w:r>
    </w:p>
    <w:p w14:paraId="6990546E" w14:textId="6E2F6B4A" w:rsidR="0033276A" w:rsidRPr="0033276A" w:rsidRDefault="00101401" w:rsidP="0033276A">
      <w:pPr>
        <w:widowControl w:val="0"/>
        <w:pBdr>
          <w:top w:val="nil"/>
          <w:left w:val="nil"/>
          <w:bottom w:val="nil"/>
          <w:right w:val="nil"/>
          <w:between w:val="nil"/>
        </w:pBdr>
        <w:spacing w:line="360" w:lineRule="auto"/>
        <w:ind w:firstLine="709"/>
        <w:rPr>
          <w:bCs/>
          <w:color w:val="000000"/>
          <w:sz w:val="28"/>
          <w:szCs w:val="28"/>
          <w:lang w:val="en-US"/>
        </w:rPr>
      </w:pPr>
      <w:r w:rsidRPr="00101401">
        <w:rPr>
          <w:bCs/>
          <w:color w:val="000000"/>
          <w:sz w:val="28"/>
          <w:szCs w:val="28"/>
          <w:lang w:val="en-US"/>
        </w:rPr>
        <w:t>The diploma project is devoted to the investigation of data transmission in the network, in particular based on the UDP protocol.</w:t>
      </w:r>
      <w:r w:rsidR="0033276A" w:rsidRPr="0033276A">
        <w:rPr>
          <w:bCs/>
          <w:color w:val="000000"/>
          <w:sz w:val="28"/>
          <w:szCs w:val="28"/>
          <w:lang w:val="en-US"/>
        </w:rPr>
        <w:t xml:space="preserve"> It examines how a message is delivered from one computer system to another, and what is the role of the transport layer in this process. Methods for creating your own transport layer protocols or modifying existing ones have been investigated.</w:t>
      </w:r>
    </w:p>
    <w:p w14:paraId="69049524" w14:textId="77777777" w:rsidR="00101401" w:rsidRDefault="00101401" w:rsidP="0033276A">
      <w:pPr>
        <w:widowControl w:val="0"/>
        <w:pBdr>
          <w:top w:val="nil"/>
          <w:left w:val="nil"/>
          <w:bottom w:val="nil"/>
          <w:right w:val="nil"/>
          <w:between w:val="nil"/>
        </w:pBdr>
        <w:spacing w:line="360" w:lineRule="auto"/>
        <w:ind w:firstLine="709"/>
        <w:rPr>
          <w:bCs/>
          <w:color w:val="000000"/>
          <w:sz w:val="28"/>
          <w:szCs w:val="28"/>
          <w:lang w:val="en-US"/>
        </w:rPr>
      </w:pPr>
      <w:r w:rsidRPr="00101401">
        <w:rPr>
          <w:bCs/>
          <w:color w:val="000000"/>
          <w:sz w:val="28"/>
          <w:szCs w:val="28"/>
          <w:lang w:val="en-US"/>
        </w:rPr>
        <w:t>The developed software uses Raw sockets to write the implementation of a new protocol that optimizes the transport of a specific data format, namely JSON.</w:t>
      </w:r>
    </w:p>
    <w:p w14:paraId="70C96576" w14:textId="73CBB5A6" w:rsidR="0033276A" w:rsidRPr="0033276A" w:rsidRDefault="0033276A" w:rsidP="0033276A">
      <w:pPr>
        <w:widowControl w:val="0"/>
        <w:pBdr>
          <w:top w:val="nil"/>
          <w:left w:val="nil"/>
          <w:bottom w:val="nil"/>
          <w:right w:val="nil"/>
          <w:between w:val="nil"/>
        </w:pBdr>
        <w:spacing w:line="360" w:lineRule="auto"/>
        <w:ind w:firstLine="709"/>
        <w:rPr>
          <w:bCs/>
          <w:color w:val="000000"/>
          <w:sz w:val="28"/>
          <w:szCs w:val="28"/>
          <w:lang w:val="en-US"/>
        </w:rPr>
      </w:pPr>
      <w:r w:rsidRPr="0033276A">
        <w:rPr>
          <w:bCs/>
          <w:color w:val="000000"/>
          <w:sz w:val="28"/>
          <w:szCs w:val="28"/>
          <w:lang w:val="en-US"/>
        </w:rPr>
        <w:t>For implementation, the C # programming language, a framework for working with the JSON Json.NET data format and a built-in library for working with sockets were chosen.</w:t>
      </w:r>
    </w:p>
    <w:p w14:paraId="74157A6A" w14:textId="77777777" w:rsidR="00101401" w:rsidRDefault="00101401" w:rsidP="0033276A">
      <w:pPr>
        <w:widowControl w:val="0"/>
        <w:pBdr>
          <w:top w:val="nil"/>
          <w:left w:val="nil"/>
          <w:bottom w:val="nil"/>
          <w:right w:val="nil"/>
          <w:between w:val="nil"/>
        </w:pBdr>
        <w:spacing w:line="360" w:lineRule="auto"/>
        <w:ind w:firstLine="709"/>
        <w:rPr>
          <w:bCs/>
          <w:color w:val="000000"/>
          <w:sz w:val="28"/>
          <w:szCs w:val="28"/>
          <w:lang w:val="en-US"/>
        </w:rPr>
      </w:pPr>
      <w:r w:rsidRPr="00101401">
        <w:rPr>
          <w:bCs/>
          <w:color w:val="000000"/>
          <w:sz w:val="28"/>
          <w:szCs w:val="28"/>
          <w:lang w:val="en-US"/>
        </w:rPr>
        <w:t>The result of the work on the diploma project is the API for sending and receive messages in a JSON format.</w:t>
      </w:r>
    </w:p>
    <w:p w14:paraId="504D91CB" w14:textId="5F2D4809" w:rsidR="0033276A" w:rsidRDefault="0033276A" w:rsidP="0033276A">
      <w:pPr>
        <w:widowControl w:val="0"/>
        <w:pBdr>
          <w:top w:val="nil"/>
          <w:left w:val="nil"/>
          <w:bottom w:val="nil"/>
          <w:right w:val="nil"/>
          <w:between w:val="nil"/>
        </w:pBdr>
        <w:spacing w:line="360" w:lineRule="auto"/>
        <w:ind w:firstLine="709"/>
        <w:rPr>
          <w:bCs/>
          <w:color w:val="000000"/>
          <w:sz w:val="28"/>
          <w:szCs w:val="28"/>
          <w:lang w:val="en-US"/>
        </w:rPr>
      </w:pPr>
      <w:r w:rsidRPr="00101401">
        <w:rPr>
          <w:b/>
          <w:color w:val="000000"/>
          <w:sz w:val="28"/>
          <w:szCs w:val="28"/>
          <w:lang w:val="en-US"/>
        </w:rPr>
        <w:t>Keywords</w:t>
      </w:r>
      <w:r w:rsidRPr="0033276A">
        <w:rPr>
          <w:bCs/>
          <w:color w:val="000000"/>
          <w:sz w:val="28"/>
          <w:szCs w:val="28"/>
          <w:lang w:val="en-US"/>
        </w:rPr>
        <w:t>: OSI, TCP / IP, network model, UDP, raw socket, JSON, C #.</w:t>
      </w:r>
    </w:p>
    <w:p w14:paraId="21568BA4" w14:textId="77777777" w:rsidR="00331482" w:rsidRPr="002B6C66" w:rsidRDefault="00331482" w:rsidP="00331482">
      <w:pPr>
        <w:spacing w:line="360" w:lineRule="auto"/>
        <w:ind w:firstLine="709"/>
        <w:jc w:val="both"/>
        <w:rPr>
          <w:sz w:val="28"/>
          <w:szCs w:val="28"/>
          <w:lang w:val="en-US"/>
        </w:rPr>
      </w:pPr>
    </w:p>
    <w:p w14:paraId="1037CD8D" w14:textId="77777777" w:rsidR="00331482" w:rsidRDefault="00331482" w:rsidP="00331482">
      <w:pPr>
        <w:rPr>
          <w:lang w:val="en-US"/>
        </w:rPr>
        <w:sectPr w:rsidR="00331482" w:rsidSect="00331482">
          <w:type w:val="continuous"/>
          <w:pgSz w:w="11906" w:h="16838" w:code="9"/>
          <w:pgMar w:top="1134" w:right="567" w:bottom="1134" w:left="1701" w:header="720" w:footer="720" w:gutter="0"/>
          <w:cols w:space="720"/>
          <w:docGrid w:linePitch="360"/>
        </w:sectPr>
      </w:pPr>
    </w:p>
    <w:tbl>
      <w:tblPr>
        <w:tblW w:w="0" w:type="auto"/>
        <w:tblInd w:w="14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406"/>
        <w:gridCol w:w="278"/>
        <w:gridCol w:w="302"/>
        <w:gridCol w:w="411"/>
        <w:gridCol w:w="1036"/>
        <w:gridCol w:w="758"/>
        <w:gridCol w:w="579"/>
        <w:gridCol w:w="630"/>
        <w:gridCol w:w="3172"/>
        <w:gridCol w:w="393"/>
        <w:gridCol w:w="281"/>
        <w:gridCol w:w="289"/>
        <w:gridCol w:w="150"/>
        <w:gridCol w:w="426"/>
        <w:gridCol w:w="297"/>
        <w:gridCol w:w="1163"/>
      </w:tblGrid>
      <w:tr w:rsidR="00F93818" w14:paraId="645A699F" w14:textId="77777777" w:rsidTr="00C823F3">
        <w:trPr>
          <w:trHeight w:val="1258"/>
        </w:trPr>
        <w:tc>
          <w:tcPr>
            <w:tcW w:w="684" w:type="dxa"/>
            <w:gridSpan w:val="2"/>
            <w:textDirection w:val="btLr"/>
          </w:tcPr>
          <w:p w14:paraId="47D54BD3" w14:textId="77777777" w:rsidR="00331482" w:rsidRDefault="00331482" w:rsidP="00214C78">
            <w:pPr>
              <w:pStyle w:val="TableParagraph"/>
              <w:spacing w:before="7"/>
              <w:rPr>
                <w:sz w:val="21"/>
              </w:rPr>
            </w:pPr>
            <w:bookmarkStart w:id="1" w:name="_Hlk72067409"/>
          </w:p>
          <w:p w14:paraId="5CCAC0EE" w14:textId="77777777" w:rsidR="00331482" w:rsidRDefault="00331482" w:rsidP="00214C78">
            <w:pPr>
              <w:pStyle w:val="TableParagraph"/>
              <w:spacing w:before="1"/>
              <w:ind w:left="407"/>
              <w:rPr>
                <w:sz w:val="24"/>
              </w:rPr>
            </w:pPr>
            <w:r>
              <w:rPr>
                <w:sz w:val="24"/>
              </w:rPr>
              <w:t>Поз.</w:t>
            </w:r>
          </w:p>
        </w:tc>
        <w:tc>
          <w:tcPr>
            <w:tcW w:w="713" w:type="dxa"/>
            <w:gridSpan w:val="2"/>
            <w:textDirection w:val="btLr"/>
          </w:tcPr>
          <w:p w14:paraId="69585E26" w14:textId="77777777" w:rsidR="00331482" w:rsidRDefault="00331482" w:rsidP="00214C78">
            <w:pPr>
              <w:pStyle w:val="TableParagraph"/>
              <w:spacing w:before="8"/>
            </w:pPr>
          </w:p>
          <w:p w14:paraId="7E20C306" w14:textId="77777777" w:rsidR="00331482" w:rsidRDefault="00331482" w:rsidP="00214C78">
            <w:pPr>
              <w:pStyle w:val="TableParagraph"/>
              <w:ind w:left="235"/>
              <w:rPr>
                <w:sz w:val="24"/>
              </w:rPr>
            </w:pPr>
            <w:r>
              <w:rPr>
                <w:sz w:val="24"/>
              </w:rPr>
              <w:t>Формат</w:t>
            </w:r>
          </w:p>
        </w:tc>
        <w:tc>
          <w:tcPr>
            <w:tcW w:w="3003" w:type="dxa"/>
            <w:gridSpan w:val="4"/>
          </w:tcPr>
          <w:p w14:paraId="49E6BA9C" w14:textId="77777777" w:rsidR="00331482" w:rsidRDefault="00331482" w:rsidP="00214C78">
            <w:pPr>
              <w:pStyle w:val="TableParagraph"/>
              <w:rPr>
                <w:sz w:val="26"/>
              </w:rPr>
            </w:pPr>
          </w:p>
          <w:p w14:paraId="3391CF36" w14:textId="77777777" w:rsidR="00331482" w:rsidRDefault="00331482" w:rsidP="00214C78">
            <w:pPr>
              <w:pStyle w:val="TableParagraph"/>
              <w:spacing w:before="177"/>
              <w:ind w:left="681"/>
              <w:rPr>
                <w:sz w:val="24"/>
              </w:rPr>
            </w:pPr>
            <w:r>
              <w:rPr>
                <w:sz w:val="24"/>
              </w:rPr>
              <w:t>ПОЗНАЧЕННЯ</w:t>
            </w:r>
          </w:p>
        </w:tc>
        <w:tc>
          <w:tcPr>
            <w:tcW w:w="3565" w:type="dxa"/>
            <w:gridSpan w:val="2"/>
          </w:tcPr>
          <w:p w14:paraId="7BC70A9A" w14:textId="77777777" w:rsidR="00331482" w:rsidRDefault="00331482" w:rsidP="00214C78">
            <w:pPr>
              <w:pStyle w:val="TableParagraph"/>
              <w:rPr>
                <w:sz w:val="26"/>
              </w:rPr>
            </w:pPr>
          </w:p>
          <w:p w14:paraId="1DEEBACC" w14:textId="77777777" w:rsidR="00331482" w:rsidRDefault="00331482" w:rsidP="00214C78">
            <w:pPr>
              <w:pStyle w:val="TableParagraph"/>
              <w:spacing w:before="177"/>
              <w:ind w:left="740"/>
              <w:rPr>
                <w:sz w:val="24"/>
              </w:rPr>
            </w:pPr>
            <w:r>
              <w:rPr>
                <w:sz w:val="24"/>
              </w:rPr>
              <w:t>НАЙМЕНУВАННЯ</w:t>
            </w:r>
          </w:p>
        </w:tc>
        <w:tc>
          <w:tcPr>
            <w:tcW w:w="720" w:type="dxa"/>
            <w:gridSpan w:val="3"/>
            <w:textDirection w:val="btLr"/>
          </w:tcPr>
          <w:p w14:paraId="6A80D988" w14:textId="77777777" w:rsidR="00331482" w:rsidRDefault="00331482" w:rsidP="00214C78">
            <w:pPr>
              <w:pStyle w:val="TableParagraph"/>
              <w:spacing w:before="121" w:line="280" w:lineRule="atLeast"/>
              <w:ind w:left="215" w:right="119" w:hanging="64"/>
              <w:rPr>
                <w:sz w:val="24"/>
              </w:rPr>
            </w:pPr>
            <w:r>
              <w:rPr>
                <w:sz w:val="24"/>
              </w:rPr>
              <w:t>Кількість аркушів</w:t>
            </w:r>
          </w:p>
        </w:tc>
        <w:tc>
          <w:tcPr>
            <w:tcW w:w="426" w:type="dxa"/>
            <w:textDirection w:val="btLr"/>
          </w:tcPr>
          <w:p w14:paraId="6C2623CD" w14:textId="77777777" w:rsidR="00331482" w:rsidRDefault="00331482" w:rsidP="00214C78">
            <w:pPr>
              <w:pStyle w:val="TableParagraph"/>
              <w:spacing w:before="121" w:line="238" w:lineRule="exact"/>
              <w:ind w:left="191"/>
              <w:rPr>
                <w:sz w:val="24"/>
              </w:rPr>
            </w:pPr>
            <w:r>
              <w:rPr>
                <w:sz w:val="24"/>
              </w:rPr>
              <w:t>№ прим.</w:t>
            </w:r>
          </w:p>
        </w:tc>
        <w:tc>
          <w:tcPr>
            <w:tcW w:w="1460" w:type="dxa"/>
            <w:gridSpan w:val="2"/>
          </w:tcPr>
          <w:p w14:paraId="0E3850CF" w14:textId="77777777" w:rsidR="00331482" w:rsidRDefault="00331482" w:rsidP="00214C78">
            <w:pPr>
              <w:pStyle w:val="TableParagraph"/>
              <w:rPr>
                <w:sz w:val="26"/>
              </w:rPr>
            </w:pPr>
          </w:p>
          <w:p w14:paraId="2180C6E1" w14:textId="77777777" w:rsidR="00331482" w:rsidRDefault="00331482" w:rsidP="00214C78">
            <w:pPr>
              <w:pStyle w:val="TableParagraph"/>
              <w:spacing w:before="177"/>
              <w:ind w:left="233"/>
              <w:rPr>
                <w:sz w:val="24"/>
              </w:rPr>
            </w:pPr>
            <w:r>
              <w:rPr>
                <w:sz w:val="24"/>
              </w:rPr>
              <w:t>Примітки</w:t>
            </w:r>
          </w:p>
        </w:tc>
      </w:tr>
      <w:tr w:rsidR="00F93818" w14:paraId="390147A1" w14:textId="77777777" w:rsidTr="00C823F3">
        <w:trPr>
          <w:trHeight w:val="408"/>
        </w:trPr>
        <w:tc>
          <w:tcPr>
            <w:tcW w:w="684" w:type="dxa"/>
            <w:gridSpan w:val="2"/>
            <w:tcBorders>
              <w:bottom w:val="single" w:sz="4" w:space="0" w:color="000000"/>
            </w:tcBorders>
          </w:tcPr>
          <w:p w14:paraId="7B92E854" w14:textId="77777777" w:rsidR="00331482" w:rsidRDefault="00331482" w:rsidP="00214C78">
            <w:pPr>
              <w:pStyle w:val="TableParagraph"/>
              <w:rPr>
                <w:sz w:val="24"/>
              </w:rPr>
            </w:pPr>
          </w:p>
        </w:tc>
        <w:tc>
          <w:tcPr>
            <w:tcW w:w="713" w:type="dxa"/>
            <w:gridSpan w:val="2"/>
            <w:tcBorders>
              <w:bottom w:val="single" w:sz="4" w:space="0" w:color="000000"/>
            </w:tcBorders>
          </w:tcPr>
          <w:p w14:paraId="4DE7CA1D" w14:textId="77777777" w:rsidR="00331482" w:rsidRDefault="00331482" w:rsidP="00C823F3">
            <w:pPr>
              <w:pStyle w:val="TableParagraph"/>
              <w:spacing w:line="308" w:lineRule="exact"/>
              <w:ind w:left="185"/>
              <w:jc w:val="center"/>
              <w:rPr>
                <w:sz w:val="28"/>
              </w:rPr>
            </w:pPr>
            <w:r>
              <w:rPr>
                <w:sz w:val="28"/>
              </w:rPr>
              <w:t>А4</w:t>
            </w:r>
          </w:p>
        </w:tc>
        <w:tc>
          <w:tcPr>
            <w:tcW w:w="3003" w:type="dxa"/>
            <w:gridSpan w:val="4"/>
            <w:tcBorders>
              <w:bottom w:val="single" w:sz="4" w:space="0" w:color="000000"/>
            </w:tcBorders>
          </w:tcPr>
          <w:p w14:paraId="50418E14" w14:textId="77777777" w:rsidR="00331482" w:rsidRDefault="00331482" w:rsidP="00C823F3">
            <w:pPr>
              <w:pStyle w:val="TableParagraph"/>
              <w:spacing w:line="308" w:lineRule="exact"/>
              <w:jc w:val="center"/>
              <w:rPr>
                <w:sz w:val="28"/>
              </w:rPr>
            </w:pPr>
            <w:r>
              <w:rPr>
                <w:sz w:val="28"/>
              </w:rPr>
              <w:t>ІАЛЦ.0454</w:t>
            </w:r>
            <w:r>
              <w:rPr>
                <w:sz w:val="28"/>
                <w:lang w:val="ru-RU"/>
              </w:rPr>
              <w:t>3</w:t>
            </w:r>
            <w:r>
              <w:rPr>
                <w:sz w:val="28"/>
              </w:rPr>
              <w:t>0.002 ТЗ</w:t>
            </w:r>
          </w:p>
        </w:tc>
        <w:tc>
          <w:tcPr>
            <w:tcW w:w="3565" w:type="dxa"/>
            <w:gridSpan w:val="2"/>
            <w:tcBorders>
              <w:bottom w:val="single" w:sz="4" w:space="0" w:color="000000"/>
            </w:tcBorders>
          </w:tcPr>
          <w:p w14:paraId="7DF48368" w14:textId="196E34BD" w:rsidR="00331482" w:rsidRDefault="009C6E72" w:rsidP="00C823F3">
            <w:pPr>
              <w:pStyle w:val="TableParagraph"/>
              <w:spacing w:line="304" w:lineRule="exact"/>
              <w:rPr>
                <w:sz w:val="28"/>
              </w:rPr>
            </w:pPr>
            <w:r>
              <w:rPr>
                <w:sz w:val="28"/>
              </w:rPr>
              <w:t xml:space="preserve"> Спосіб передачі даних на</w:t>
            </w:r>
          </w:p>
        </w:tc>
        <w:tc>
          <w:tcPr>
            <w:tcW w:w="720" w:type="dxa"/>
            <w:gridSpan w:val="3"/>
            <w:tcBorders>
              <w:bottom w:val="single" w:sz="4" w:space="0" w:color="000000"/>
            </w:tcBorders>
          </w:tcPr>
          <w:p w14:paraId="28622D6F" w14:textId="77777777" w:rsidR="00331482" w:rsidRDefault="00331482" w:rsidP="008D03FF">
            <w:pPr>
              <w:pStyle w:val="TableParagraph"/>
              <w:spacing w:line="308" w:lineRule="exact"/>
              <w:ind w:left="55"/>
              <w:jc w:val="center"/>
              <w:rPr>
                <w:sz w:val="28"/>
              </w:rPr>
            </w:pPr>
            <w:r>
              <w:rPr>
                <w:sz w:val="28"/>
              </w:rPr>
              <w:t>4</w:t>
            </w:r>
          </w:p>
        </w:tc>
        <w:tc>
          <w:tcPr>
            <w:tcW w:w="426" w:type="dxa"/>
            <w:tcBorders>
              <w:bottom w:val="single" w:sz="4" w:space="0" w:color="000000"/>
            </w:tcBorders>
          </w:tcPr>
          <w:p w14:paraId="5975D084" w14:textId="77777777" w:rsidR="00331482" w:rsidRDefault="00331482" w:rsidP="00214C78">
            <w:pPr>
              <w:pStyle w:val="TableParagraph"/>
              <w:rPr>
                <w:sz w:val="24"/>
              </w:rPr>
            </w:pPr>
          </w:p>
        </w:tc>
        <w:tc>
          <w:tcPr>
            <w:tcW w:w="1460" w:type="dxa"/>
            <w:gridSpan w:val="2"/>
            <w:tcBorders>
              <w:bottom w:val="single" w:sz="4" w:space="0" w:color="000000"/>
            </w:tcBorders>
          </w:tcPr>
          <w:p w14:paraId="17CD45F3" w14:textId="77777777" w:rsidR="00331482" w:rsidRDefault="00331482" w:rsidP="00214C78">
            <w:pPr>
              <w:pStyle w:val="TableParagraph"/>
              <w:rPr>
                <w:sz w:val="24"/>
              </w:rPr>
            </w:pPr>
          </w:p>
        </w:tc>
      </w:tr>
      <w:tr w:rsidR="00F93818" w14:paraId="3AE653ED" w14:textId="77777777" w:rsidTr="00C823F3">
        <w:trPr>
          <w:trHeight w:val="442"/>
        </w:trPr>
        <w:tc>
          <w:tcPr>
            <w:tcW w:w="684" w:type="dxa"/>
            <w:gridSpan w:val="2"/>
            <w:tcBorders>
              <w:top w:val="single" w:sz="4" w:space="0" w:color="000000"/>
              <w:bottom w:val="single" w:sz="4" w:space="0" w:color="000000"/>
            </w:tcBorders>
          </w:tcPr>
          <w:p w14:paraId="0125C8DA" w14:textId="77777777" w:rsidR="00331482" w:rsidRDefault="00331482" w:rsidP="00214C78">
            <w:pPr>
              <w:pStyle w:val="TableParagraph"/>
              <w:rPr>
                <w:sz w:val="24"/>
              </w:rPr>
            </w:pPr>
          </w:p>
        </w:tc>
        <w:tc>
          <w:tcPr>
            <w:tcW w:w="713" w:type="dxa"/>
            <w:gridSpan w:val="2"/>
            <w:tcBorders>
              <w:top w:val="single" w:sz="4" w:space="0" w:color="000000"/>
              <w:bottom w:val="single" w:sz="4" w:space="0" w:color="000000"/>
            </w:tcBorders>
          </w:tcPr>
          <w:p w14:paraId="2197131D" w14:textId="77777777" w:rsidR="00331482" w:rsidRDefault="00331482" w:rsidP="00C823F3">
            <w:pPr>
              <w:pStyle w:val="TableParagraph"/>
              <w:jc w:val="center"/>
              <w:rPr>
                <w:sz w:val="24"/>
              </w:rPr>
            </w:pPr>
          </w:p>
        </w:tc>
        <w:tc>
          <w:tcPr>
            <w:tcW w:w="3003" w:type="dxa"/>
            <w:gridSpan w:val="4"/>
            <w:tcBorders>
              <w:top w:val="single" w:sz="4" w:space="0" w:color="000000"/>
              <w:bottom w:val="single" w:sz="4" w:space="0" w:color="000000"/>
            </w:tcBorders>
          </w:tcPr>
          <w:p w14:paraId="3BC4F0B1" w14:textId="77777777" w:rsidR="00331482" w:rsidRDefault="00331482" w:rsidP="00C823F3">
            <w:pPr>
              <w:pStyle w:val="TableParagraph"/>
              <w:jc w:val="center"/>
              <w:rPr>
                <w:sz w:val="24"/>
              </w:rPr>
            </w:pPr>
          </w:p>
        </w:tc>
        <w:tc>
          <w:tcPr>
            <w:tcW w:w="3565" w:type="dxa"/>
            <w:gridSpan w:val="2"/>
            <w:tcBorders>
              <w:top w:val="single" w:sz="4" w:space="0" w:color="000000"/>
              <w:bottom w:val="single" w:sz="4" w:space="0" w:color="000000"/>
            </w:tcBorders>
          </w:tcPr>
          <w:p w14:paraId="0D527B47" w14:textId="65A3A4E1" w:rsidR="00331482" w:rsidRPr="00C823F3" w:rsidRDefault="009C6E72" w:rsidP="00C823F3">
            <w:pPr>
              <w:pStyle w:val="TableParagraph"/>
              <w:spacing w:line="307" w:lineRule="exact"/>
              <w:rPr>
                <w:sz w:val="28"/>
              </w:rPr>
            </w:pPr>
            <w:r>
              <w:rPr>
                <w:sz w:val="28"/>
              </w:rPr>
              <w:t xml:space="preserve"> основі протоколу </w:t>
            </w:r>
            <w:r>
              <w:rPr>
                <w:sz w:val="28"/>
                <w:lang w:val="en-US"/>
              </w:rPr>
              <w:t>UDP</w:t>
            </w:r>
            <w:r w:rsidR="00C823F3">
              <w:rPr>
                <w:sz w:val="28"/>
              </w:rPr>
              <w:t>.</w:t>
            </w:r>
          </w:p>
        </w:tc>
        <w:tc>
          <w:tcPr>
            <w:tcW w:w="720" w:type="dxa"/>
            <w:gridSpan w:val="3"/>
            <w:tcBorders>
              <w:top w:val="single" w:sz="4" w:space="0" w:color="000000"/>
              <w:bottom w:val="single" w:sz="4" w:space="0" w:color="000000"/>
            </w:tcBorders>
          </w:tcPr>
          <w:p w14:paraId="304FFACE" w14:textId="77777777" w:rsidR="00331482" w:rsidRDefault="00331482" w:rsidP="008D03FF">
            <w:pPr>
              <w:pStyle w:val="TableParagraph"/>
              <w:jc w:val="center"/>
              <w:rPr>
                <w:sz w:val="24"/>
              </w:rPr>
            </w:pPr>
          </w:p>
        </w:tc>
        <w:tc>
          <w:tcPr>
            <w:tcW w:w="426" w:type="dxa"/>
            <w:tcBorders>
              <w:top w:val="single" w:sz="4" w:space="0" w:color="000000"/>
              <w:bottom w:val="single" w:sz="4" w:space="0" w:color="000000"/>
            </w:tcBorders>
          </w:tcPr>
          <w:p w14:paraId="07558A87" w14:textId="77777777" w:rsidR="00331482" w:rsidRDefault="00331482" w:rsidP="00214C78">
            <w:pPr>
              <w:pStyle w:val="TableParagraph"/>
              <w:rPr>
                <w:sz w:val="24"/>
              </w:rPr>
            </w:pPr>
          </w:p>
        </w:tc>
        <w:tc>
          <w:tcPr>
            <w:tcW w:w="1460" w:type="dxa"/>
            <w:gridSpan w:val="2"/>
            <w:tcBorders>
              <w:top w:val="single" w:sz="4" w:space="0" w:color="000000"/>
              <w:bottom w:val="single" w:sz="4" w:space="0" w:color="000000"/>
            </w:tcBorders>
          </w:tcPr>
          <w:p w14:paraId="77B020C6" w14:textId="77777777" w:rsidR="00331482" w:rsidRDefault="00331482" w:rsidP="00214C78">
            <w:pPr>
              <w:pStyle w:val="TableParagraph"/>
              <w:rPr>
                <w:sz w:val="24"/>
              </w:rPr>
            </w:pPr>
          </w:p>
        </w:tc>
      </w:tr>
      <w:tr w:rsidR="00F93818" w14:paraId="0FBC5DC8" w14:textId="77777777" w:rsidTr="00C823F3">
        <w:trPr>
          <w:trHeight w:val="446"/>
        </w:trPr>
        <w:tc>
          <w:tcPr>
            <w:tcW w:w="684" w:type="dxa"/>
            <w:gridSpan w:val="2"/>
            <w:tcBorders>
              <w:top w:val="single" w:sz="4" w:space="0" w:color="000000"/>
              <w:bottom w:val="single" w:sz="4" w:space="0" w:color="000000"/>
            </w:tcBorders>
          </w:tcPr>
          <w:p w14:paraId="312E78A6" w14:textId="77777777" w:rsidR="00331482" w:rsidRDefault="00331482" w:rsidP="00214C78">
            <w:pPr>
              <w:pStyle w:val="TableParagraph"/>
              <w:rPr>
                <w:sz w:val="24"/>
              </w:rPr>
            </w:pPr>
          </w:p>
        </w:tc>
        <w:tc>
          <w:tcPr>
            <w:tcW w:w="713" w:type="dxa"/>
            <w:gridSpan w:val="2"/>
            <w:tcBorders>
              <w:top w:val="single" w:sz="4" w:space="0" w:color="000000"/>
              <w:bottom w:val="single" w:sz="4" w:space="0" w:color="000000"/>
            </w:tcBorders>
          </w:tcPr>
          <w:p w14:paraId="5ED75211" w14:textId="77777777" w:rsidR="00331482" w:rsidRDefault="00331482" w:rsidP="00C823F3">
            <w:pPr>
              <w:pStyle w:val="TableParagraph"/>
              <w:jc w:val="center"/>
              <w:rPr>
                <w:sz w:val="24"/>
              </w:rPr>
            </w:pPr>
          </w:p>
        </w:tc>
        <w:tc>
          <w:tcPr>
            <w:tcW w:w="3003" w:type="dxa"/>
            <w:gridSpan w:val="4"/>
            <w:tcBorders>
              <w:top w:val="single" w:sz="4" w:space="0" w:color="000000"/>
              <w:bottom w:val="single" w:sz="4" w:space="0" w:color="000000"/>
            </w:tcBorders>
          </w:tcPr>
          <w:p w14:paraId="0574473F" w14:textId="77777777" w:rsidR="00331482" w:rsidRDefault="00331482" w:rsidP="00C823F3">
            <w:pPr>
              <w:pStyle w:val="TableParagraph"/>
              <w:jc w:val="center"/>
              <w:rPr>
                <w:sz w:val="24"/>
              </w:rPr>
            </w:pPr>
          </w:p>
        </w:tc>
        <w:tc>
          <w:tcPr>
            <w:tcW w:w="3565" w:type="dxa"/>
            <w:gridSpan w:val="2"/>
            <w:tcBorders>
              <w:top w:val="single" w:sz="4" w:space="0" w:color="000000"/>
              <w:bottom w:val="single" w:sz="4" w:space="0" w:color="000000"/>
            </w:tcBorders>
          </w:tcPr>
          <w:p w14:paraId="58DDF308" w14:textId="51F929B3" w:rsidR="00331482" w:rsidRPr="00E54F16" w:rsidRDefault="009C6E72" w:rsidP="00C823F3">
            <w:pPr>
              <w:pStyle w:val="TableParagraph"/>
              <w:spacing w:line="308" w:lineRule="exact"/>
              <w:rPr>
                <w:sz w:val="28"/>
                <w:lang w:val="ru-RU"/>
              </w:rPr>
            </w:pPr>
            <w:r>
              <w:rPr>
                <w:sz w:val="28"/>
              </w:rPr>
              <w:t xml:space="preserve"> Технічне завдання</w:t>
            </w:r>
            <w:r w:rsidR="00C823F3">
              <w:rPr>
                <w:sz w:val="28"/>
              </w:rPr>
              <w:t>.</w:t>
            </w:r>
          </w:p>
        </w:tc>
        <w:tc>
          <w:tcPr>
            <w:tcW w:w="720" w:type="dxa"/>
            <w:gridSpan w:val="3"/>
            <w:tcBorders>
              <w:top w:val="single" w:sz="4" w:space="0" w:color="000000"/>
              <w:bottom w:val="single" w:sz="4" w:space="0" w:color="000000"/>
            </w:tcBorders>
          </w:tcPr>
          <w:p w14:paraId="55C16E1E" w14:textId="77777777" w:rsidR="00331482" w:rsidRDefault="00331482" w:rsidP="008D03FF">
            <w:pPr>
              <w:pStyle w:val="TableParagraph"/>
              <w:jc w:val="center"/>
              <w:rPr>
                <w:sz w:val="24"/>
              </w:rPr>
            </w:pPr>
          </w:p>
        </w:tc>
        <w:tc>
          <w:tcPr>
            <w:tcW w:w="426" w:type="dxa"/>
            <w:tcBorders>
              <w:top w:val="single" w:sz="4" w:space="0" w:color="000000"/>
              <w:bottom w:val="single" w:sz="4" w:space="0" w:color="000000"/>
            </w:tcBorders>
          </w:tcPr>
          <w:p w14:paraId="78AA6A88" w14:textId="77777777" w:rsidR="00331482" w:rsidRDefault="00331482" w:rsidP="00214C78">
            <w:pPr>
              <w:pStyle w:val="TableParagraph"/>
              <w:rPr>
                <w:sz w:val="24"/>
              </w:rPr>
            </w:pPr>
          </w:p>
        </w:tc>
        <w:tc>
          <w:tcPr>
            <w:tcW w:w="1460" w:type="dxa"/>
            <w:gridSpan w:val="2"/>
            <w:tcBorders>
              <w:top w:val="single" w:sz="4" w:space="0" w:color="000000"/>
              <w:bottom w:val="single" w:sz="4" w:space="0" w:color="000000"/>
            </w:tcBorders>
          </w:tcPr>
          <w:p w14:paraId="3CC5EA5A" w14:textId="77777777" w:rsidR="00331482" w:rsidRDefault="00331482" w:rsidP="00214C78">
            <w:pPr>
              <w:pStyle w:val="TableParagraph"/>
              <w:rPr>
                <w:sz w:val="24"/>
              </w:rPr>
            </w:pPr>
          </w:p>
        </w:tc>
      </w:tr>
      <w:tr w:rsidR="00F93818" w14:paraId="4639F76F" w14:textId="77777777" w:rsidTr="00C823F3">
        <w:trPr>
          <w:trHeight w:val="443"/>
        </w:trPr>
        <w:tc>
          <w:tcPr>
            <w:tcW w:w="684" w:type="dxa"/>
            <w:gridSpan w:val="2"/>
            <w:tcBorders>
              <w:top w:val="single" w:sz="4" w:space="0" w:color="000000"/>
              <w:bottom w:val="single" w:sz="4" w:space="0" w:color="000000"/>
            </w:tcBorders>
          </w:tcPr>
          <w:p w14:paraId="48668863" w14:textId="77777777" w:rsidR="00331482" w:rsidRDefault="00331482" w:rsidP="00214C78">
            <w:pPr>
              <w:pStyle w:val="TableParagraph"/>
              <w:rPr>
                <w:sz w:val="24"/>
              </w:rPr>
            </w:pPr>
          </w:p>
        </w:tc>
        <w:tc>
          <w:tcPr>
            <w:tcW w:w="713" w:type="dxa"/>
            <w:gridSpan w:val="2"/>
            <w:tcBorders>
              <w:top w:val="single" w:sz="4" w:space="0" w:color="000000"/>
              <w:bottom w:val="single" w:sz="4" w:space="0" w:color="000000"/>
            </w:tcBorders>
          </w:tcPr>
          <w:p w14:paraId="208B29CA" w14:textId="77777777" w:rsidR="00331482" w:rsidRDefault="00331482" w:rsidP="00C823F3">
            <w:pPr>
              <w:pStyle w:val="TableParagraph"/>
              <w:jc w:val="center"/>
              <w:rPr>
                <w:sz w:val="24"/>
              </w:rPr>
            </w:pPr>
          </w:p>
        </w:tc>
        <w:tc>
          <w:tcPr>
            <w:tcW w:w="3003" w:type="dxa"/>
            <w:gridSpan w:val="4"/>
            <w:tcBorders>
              <w:top w:val="single" w:sz="4" w:space="0" w:color="000000"/>
              <w:bottom w:val="single" w:sz="4" w:space="0" w:color="000000"/>
            </w:tcBorders>
          </w:tcPr>
          <w:p w14:paraId="15CEEC79" w14:textId="77777777" w:rsidR="00331482" w:rsidRDefault="00331482" w:rsidP="00C823F3">
            <w:pPr>
              <w:pStyle w:val="TableParagraph"/>
              <w:jc w:val="center"/>
              <w:rPr>
                <w:sz w:val="24"/>
              </w:rPr>
            </w:pPr>
          </w:p>
        </w:tc>
        <w:tc>
          <w:tcPr>
            <w:tcW w:w="3565" w:type="dxa"/>
            <w:gridSpan w:val="2"/>
            <w:tcBorders>
              <w:top w:val="single" w:sz="4" w:space="0" w:color="000000"/>
              <w:bottom w:val="single" w:sz="4" w:space="0" w:color="000000"/>
            </w:tcBorders>
          </w:tcPr>
          <w:p w14:paraId="3E529960" w14:textId="27A4097A" w:rsidR="00331482" w:rsidRDefault="00331482" w:rsidP="00214C78">
            <w:pPr>
              <w:pStyle w:val="TableParagraph"/>
              <w:spacing w:line="304" w:lineRule="exact"/>
              <w:ind w:left="108"/>
              <w:rPr>
                <w:sz w:val="28"/>
              </w:rPr>
            </w:pPr>
          </w:p>
        </w:tc>
        <w:tc>
          <w:tcPr>
            <w:tcW w:w="720" w:type="dxa"/>
            <w:gridSpan w:val="3"/>
            <w:tcBorders>
              <w:top w:val="single" w:sz="4" w:space="0" w:color="000000"/>
              <w:bottom w:val="single" w:sz="4" w:space="0" w:color="000000"/>
            </w:tcBorders>
          </w:tcPr>
          <w:p w14:paraId="01D2D34B" w14:textId="77777777" w:rsidR="00331482" w:rsidRDefault="00331482" w:rsidP="008D03FF">
            <w:pPr>
              <w:pStyle w:val="TableParagraph"/>
              <w:jc w:val="center"/>
              <w:rPr>
                <w:sz w:val="24"/>
              </w:rPr>
            </w:pPr>
          </w:p>
        </w:tc>
        <w:tc>
          <w:tcPr>
            <w:tcW w:w="426" w:type="dxa"/>
            <w:tcBorders>
              <w:top w:val="single" w:sz="4" w:space="0" w:color="000000"/>
              <w:bottom w:val="single" w:sz="4" w:space="0" w:color="000000"/>
            </w:tcBorders>
          </w:tcPr>
          <w:p w14:paraId="10008871" w14:textId="77777777" w:rsidR="00331482" w:rsidRDefault="00331482" w:rsidP="00214C78">
            <w:pPr>
              <w:pStyle w:val="TableParagraph"/>
              <w:rPr>
                <w:sz w:val="24"/>
              </w:rPr>
            </w:pPr>
          </w:p>
        </w:tc>
        <w:tc>
          <w:tcPr>
            <w:tcW w:w="1460" w:type="dxa"/>
            <w:gridSpan w:val="2"/>
            <w:tcBorders>
              <w:top w:val="single" w:sz="4" w:space="0" w:color="000000"/>
              <w:bottom w:val="single" w:sz="4" w:space="0" w:color="000000"/>
            </w:tcBorders>
          </w:tcPr>
          <w:p w14:paraId="7F7F0043" w14:textId="77777777" w:rsidR="00331482" w:rsidRDefault="00331482" w:rsidP="00214C78">
            <w:pPr>
              <w:pStyle w:val="TableParagraph"/>
              <w:rPr>
                <w:sz w:val="24"/>
              </w:rPr>
            </w:pPr>
          </w:p>
        </w:tc>
      </w:tr>
      <w:tr w:rsidR="00C823F3" w14:paraId="4C3AC765" w14:textId="77777777" w:rsidTr="00C823F3">
        <w:trPr>
          <w:trHeight w:val="446"/>
        </w:trPr>
        <w:tc>
          <w:tcPr>
            <w:tcW w:w="684" w:type="dxa"/>
            <w:gridSpan w:val="2"/>
            <w:tcBorders>
              <w:top w:val="single" w:sz="4" w:space="0" w:color="000000"/>
              <w:bottom w:val="single" w:sz="4" w:space="0" w:color="000000"/>
            </w:tcBorders>
          </w:tcPr>
          <w:p w14:paraId="38D64926"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0FC0F8E5" w14:textId="217280C8" w:rsidR="00C823F3" w:rsidRDefault="00C823F3" w:rsidP="00C823F3">
            <w:pPr>
              <w:pStyle w:val="TableParagraph"/>
              <w:jc w:val="center"/>
              <w:rPr>
                <w:sz w:val="24"/>
              </w:rPr>
            </w:pPr>
            <w:r>
              <w:rPr>
                <w:sz w:val="28"/>
              </w:rPr>
              <w:t>А4</w:t>
            </w:r>
          </w:p>
        </w:tc>
        <w:tc>
          <w:tcPr>
            <w:tcW w:w="3003" w:type="dxa"/>
            <w:gridSpan w:val="4"/>
            <w:tcBorders>
              <w:top w:val="single" w:sz="4" w:space="0" w:color="000000"/>
              <w:bottom w:val="single" w:sz="4" w:space="0" w:color="000000"/>
            </w:tcBorders>
          </w:tcPr>
          <w:p w14:paraId="7919249B" w14:textId="40C343F6" w:rsidR="00C823F3" w:rsidRDefault="00C823F3" w:rsidP="00C823F3">
            <w:pPr>
              <w:pStyle w:val="TableParagraph"/>
              <w:jc w:val="center"/>
              <w:rPr>
                <w:sz w:val="24"/>
              </w:rPr>
            </w:pPr>
            <w:r>
              <w:rPr>
                <w:sz w:val="28"/>
              </w:rPr>
              <w:t>ІАЛЦ.045430.003 ТП</w:t>
            </w:r>
          </w:p>
        </w:tc>
        <w:tc>
          <w:tcPr>
            <w:tcW w:w="3565" w:type="dxa"/>
            <w:gridSpan w:val="2"/>
            <w:tcBorders>
              <w:top w:val="single" w:sz="4" w:space="0" w:color="000000"/>
              <w:bottom w:val="single" w:sz="4" w:space="0" w:color="000000"/>
            </w:tcBorders>
          </w:tcPr>
          <w:p w14:paraId="549E5015" w14:textId="1E12FCE6" w:rsidR="00C823F3" w:rsidRDefault="00C823F3" w:rsidP="00C823F3">
            <w:pPr>
              <w:pStyle w:val="TableParagraph"/>
              <w:spacing w:before="45"/>
              <w:rPr>
                <w:sz w:val="28"/>
              </w:rPr>
            </w:pPr>
            <w:r>
              <w:rPr>
                <w:sz w:val="28"/>
              </w:rPr>
              <w:t xml:space="preserve"> Спосіб передачі даних на</w:t>
            </w:r>
          </w:p>
        </w:tc>
        <w:tc>
          <w:tcPr>
            <w:tcW w:w="720" w:type="dxa"/>
            <w:gridSpan w:val="3"/>
            <w:tcBorders>
              <w:top w:val="single" w:sz="4" w:space="0" w:color="000000"/>
              <w:bottom w:val="single" w:sz="4" w:space="0" w:color="000000"/>
            </w:tcBorders>
          </w:tcPr>
          <w:p w14:paraId="5873268B" w14:textId="25B936B4" w:rsidR="00C823F3" w:rsidRDefault="008D03FF" w:rsidP="008D03FF">
            <w:pPr>
              <w:pStyle w:val="TableParagraph"/>
              <w:jc w:val="center"/>
              <w:rPr>
                <w:sz w:val="24"/>
              </w:rPr>
            </w:pPr>
            <w:r>
              <w:rPr>
                <w:sz w:val="24"/>
              </w:rPr>
              <w:t>1</w:t>
            </w:r>
          </w:p>
        </w:tc>
        <w:tc>
          <w:tcPr>
            <w:tcW w:w="426" w:type="dxa"/>
            <w:tcBorders>
              <w:top w:val="single" w:sz="4" w:space="0" w:color="000000"/>
              <w:bottom w:val="single" w:sz="4" w:space="0" w:color="000000"/>
            </w:tcBorders>
          </w:tcPr>
          <w:p w14:paraId="549A986F"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49D6B06B" w14:textId="77777777" w:rsidR="00C823F3" w:rsidRDefault="00C823F3" w:rsidP="00C823F3">
            <w:pPr>
              <w:pStyle w:val="TableParagraph"/>
              <w:rPr>
                <w:sz w:val="24"/>
              </w:rPr>
            </w:pPr>
          </w:p>
        </w:tc>
      </w:tr>
      <w:tr w:rsidR="00C823F3" w14:paraId="6D4D4D69" w14:textId="77777777" w:rsidTr="00C823F3">
        <w:trPr>
          <w:trHeight w:val="442"/>
        </w:trPr>
        <w:tc>
          <w:tcPr>
            <w:tcW w:w="684" w:type="dxa"/>
            <w:gridSpan w:val="2"/>
            <w:tcBorders>
              <w:top w:val="single" w:sz="4" w:space="0" w:color="000000"/>
              <w:bottom w:val="single" w:sz="4" w:space="0" w:color="000000"/>
            </w:tcBorders>
          </w:tcPr>
          <w:p w14:paraId="06005552"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55D5E648" w14:textId="7B3D143D"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09F03A8A" w14:textId="69EB1979"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60028690" w14:textId="597CD6CC" w:rsidR="00C823F3" w:rsidRDefault="00C823F3" w:rsidP="00C823F3">
            <w:pPr>
              <w:pStyle w:val="TableParagraph"/>
              <w:rPr>
                <w:sz w:val="24"/>
              </w:rPr>
            </w:pPr>
            <w:r>
              <w:rPr>
                <w:sz w:val="28"/>
              </w:rPr>
              <w:t xml:space="preserve"> основі протоколу </w:t>
            </w:r>
            <w:r>
              <w:rPr>
                <w:sz w:val="28"/>
                <w:lang w:val="en-US"/>
              </w:rPr>
              <w:t>UDP</w:t>
            </w:r>
            <w:r>
              <w:rPr>
                <w:sz w:val="28"/>
              </w:rPr>
              <w:t>.</w:t>
            </w:r>
          </w:p>
        </w:tc>
        <w:tc>
          <w:tcPr>
            <w:tcW w:w="720" w:type="dxa"/>
            <w:gridSpan w:val="3"/>
            <w:tcBorders>
              <w:top w:val="single" w:sz="4" w:space="0" w:color="000000"/>
              <w:bottom w:val="single" w:sz="4" w:space="0" w:color="000000"/>
            </w:tcBorders>
          </w:tcPr>
          <w:p w14:paraId="5BF1389F" w14:textId="4D745E7F" w:rsidR="00C823F3" w:rsidRPr="00E54F16" w:rsidRDefault="00C823F3" w:rsidP="008D03FF">
            <w:pPr>
              <w:pStyle w:val="TableParagraph"/>
              <w:jc w:val="center"/>
              <w:rPr>
                <w:sz w:val="24"/>
                <w:lang w:val="ru-RU"/>
              </w:rPr>
            </w:pPr>
          </w:p>
        </w:tc>
        <w:tc>
          <w:tcPr>
            <w:tcW w:w="426" w:type="dxa"/>
            <w:tcBorders>
              <w:top w:val="single" w:sz="4" w:space="0" w:color="000000"/>
              <w:bottom w:val="single" w:sz="4" w:space="0" w:color="000000"/>
            </w:tcBorders>
          </w:tcPr>
          <w:p w14:paraId="501624B2"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7C8AA0F2" w14:textId="77777777" w:rsidR="00C823F3" w:rsidRDefault="00C823F3" w:rsidP="00C823F3">
            <w:pPr>
              <w:pStyle w:val="TableParagraph"/>
              <w:rPr>
                <w:sz w:val="24"/>
              </w:rPr>
            </w:pPr>
          </w:p>
        </w:tc>
      </w:tr>
      <w:tr w:rsidR="00C823F3" w14:paraId="7F5188CB" w14:textId="77777777" w:rsidTr="00C823F3">
        <w:trPr>
          <w:trHeight w:val="446"/>
        </w:trPr>
        <w:tc>
          <w:tcPr>
            <w:tcW w:w="684" w:type="dxa"/>
            <w:gridSpan w:val="2"/>
            <w:tcBorders>
              <w:top w:val="single" w:sz="4" w:space="0" w:color="000000"/>
              <w:bottom w:val="single" w:sz="4" w:space="0" w:color="000000"/>
            </w:tcBorders>
          </w:tcPr>
          <w:p w14:paraId="499FABC1"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0D8CF9A3" w14:textId="77777777"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7451929E" w14:textId="77777777"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78729E46" w14:textId="254948BF" w:rsidR="00C823F3" w:rsidRPr="00C823F3" w:rsidRDefault="00C823F3" w:rsidP="00C823F3">
            <w:pPr>
              <w:pStyle w:val="TableParagraph"/>
              <w:rPr>
                <w:sz w:val="24"/>
              </w:rPr>
            </w:pPr>
            <w:r>
              <w:rPr>
                <w:sz w:val="28"/>
              </w:rPr>
              <w:t xml:space="preserve"> Відомість технічного</w:t>
            </w:r>
          </w:p>
        </w:tc>
        <w:tc>
          <w:tcPr>
            <w:tcW w:w="720" w:type="dxa"/>
            <w:gridSpan w:val="3"/>
            <w:tcBorders>
              <w:top w:val="single" w:sz="4" w:space="0" w:color="000000"/>
              <w:bottom w:val="single" w:sz="4" w:space="0" w:color="000000"/>
            </w:tcBorders>
          </w:tcPr>
          <w:p w14:paraId="602ECC67"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7E6477B0"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6F5086D5" w14:textId="77777777" w:rsidR="00C823F3" w:rsidRDefault="00C823F3" w:rsidP="00C823F3">
            <w:pPr>
              <w:pStyle w:val="TableParagraph"/>
              <w:rPr>
                <w:sz w:val="24"/>
              </w:rPr>
            </w:pPr>
          </w:p>
        </w:tc>
      </w:tr>
      <w:tr w:rsidR="00C823F3" w14:paraId="08BB5C7D" w14:textId="77777777" w:rsidTr="00C823F3">
        <w:trPr>
          <w:trHeight w:val="443"/>
        </w:trPr>
        <w:tc>
          <w:tcPr>
            <w:tcW w:w="684" w:type="dxa"/>
            <w:gridSpan w:val="2"/>
            <w:tcBorders>
              <w:top w:val="single" w:sz="4" w:space="0" w:color="000000"/>
              <w:bottom w:val="single" w:sz="4" w:space="0" w:color="000000"/>
            </w:tcBorders>
          </w:tcPr>
          <w:p w14:paraId="75F9D7D7"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0CDA5C4D" w14:textId="77777777" w:rsidR="00C823F3" w:rsidRDefault="00C823F3" w:rsidP="00C823F3">
            <w:pPr>
              <w:pStyle w:val="TableParagraph"/>
              <w:spacing w:line="308" w:lineRule="exact"/>
              <w:ind w:left="185"/>
              <w:jc w:val="center"/>
              <w:rPr>
                <w:sz w:val="28"/>
              </w:rPr>
            </w:pPr>
          </w:p>
        </w:tc>
        <w:tc>
          <w:tcPr>
            <w:tcW w:w="3003" w:type="dxa"/>
            <w:gridSpan w:val="4"/>
            <w:tcBorders>
              <w:top w:val="single" w:sz="4" w:space="0" w:color="000000"/>
              <w:bottom w:val="single" w:sz="4" w:space="0" w:color="000000"/>
            </w:tcBorders>
          </w:tcPr>
          <w:p w14:paraId="3013BFEE" w14:textId="77777777" w:rsidR="00C823F3" w:rsidRDefault="00C823F3" w:rsidP="00C823F3">
            <w:pPr>
              <w:pStyle w:val="TableParagraph"/>
              <w:spacing w:line="308" w:lineRule="exact"/>
              <w:ind w:left="225"/>
              <w:jc w:val="center"/>
              <w:rPr>
                <w:sz w:val="28"/>
              </w:rPr>
            </w:pPr>
          </w:p>
        </w:tc>
        <w:tc>
          <w:tcPr>
            <w:tcW w:w="3565" w:type="dxa"/>
            <w:gridSpan w:val="2"/>
            <w:tcBorders>
              <w:top w:val="single" w:sz="4" w:space="0" w:color="000000"/>
              <w:bottom w:val="single" w:sz="4" w:space="0" w:color="000000"/>
            </w:tcBorders>
          </w:tcPr>
          <w:p w14:paraId="00B6CBA8" w14:textId="7C2EA8AE" w:rsidR="00C823F3" w:rsidRDefault="00C823F3" w:rsidP="00C823F3">
            <w:pPr>
              <w:pStyle w:val="TableParagraph"/>
              <w:spacing w:line="304" w:lineRule="exact"/>
              <w:rPr>
                <w:sz w:val="28"/>
              </w:rPr>
            </w:pPr>
            <w:r>
              <w:rPr>
                <w:sz w:val="28"/>
              </w:rPr>
              <w:t xml:space="preserve"> проєкту.</w:t>
            </w:r>
          </w:p>
        </w:tc>
        <w:tc>
          <w:tcPr>
            <w:tcW w:w="720" w:type="dxa"/>
            <w:gridSpan w:val="3"/>
            <w:tcBorders>
              <w:top w:val="single" w:sz="4" w:space="0" w:color="000000"/>
              <w:bottom w:val="single" w:sz="4" w:space="0" w:color="000000"/>
            </w:tcBorders>
          </w:tcPr>
          <w:p w14:paraId="7FAF965D" w14:textId="77777777" w:rsidR="00C823F3" w:rsidRDefault="00C823F3" w:rsidP="008D03FF">
            <w:pPr>
              <w:pStyle w:val="TableParagraph"/>
              <w:spacing w:line="308" w:lineRule="exact"/>
              <w:ind w:left="55"/>
              <w:jc w:val="center"/>
              <w:rPr>
                <w:sz w:val="28"/>
              </w:rPr>
            </w:pPr>
          </w:p>
        </w:tc>
        <w:tc>
          <w:tcPr>
            <w:tcW w:w="426" w:type="dxa"/>
            <w:tcBorders>
              <w:top w:val="single" w:sz="4" w:space="0" w:color="000000"/>
              <w:bottom w:val="single" w:sz="4" w:space="0" w:color="000000"/>
            </w:tcBorders>
          </w:tcPr>
          <w:p w14:paraId="0E285FAE"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3DEB58D3" w14:textId="77777777" w:rsidR="00C823F3" w:rsidRDefault="00C823F3" w:rsidP="00C823F3">
            <w:pPr>
              <w:pStyle w:val="TableParagraph"/>
              <w:rPr>
                <w:sz w:val="24"/>
              </w:rPr>
            </w:pPr>
          </w:p>
        </w:tc>
      </w:tr>
      <w:tr w:rsidR="00C823F3" w14:paraId="0E61FF05" w14:textId="77777777" w:rsidTr="00C823F3">
        <w:trPr>
          <w:trHeight w:val="447"/>
        </w:trPr>
        <w:tc>
          <w:tcPr>
            <w:tcW w:w="684" w:type="dxa"/>
            <w:gridSpan w:val="2"/>
            <w:tcBorders>
              <w:top w:val="single" w:sz="4" w:space="0" w:color="000000"/>
              <w:bottom w:val="single" w:sz="4" w:space="0" w:color="000000"/>
            </w:tcBorders>
          </w:tcPr>
          <w:p w14:paraId="16D7E5FA"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739E74FE" w14:textId="77777777"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20FB37ED" w14:textId="77777777"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609D381E" w14:textId="735858FC" w:rsidR="00C823F3" w:rsidRDefault="00C823F3" w:rsidP="00C823F3">
            <w:pPr>
              <w:pStyle w:val="TableParagraph"/>
              <w:spacing w:line="308" w:lineRule="exact"/>
              <w:rPr>
                <w:sz w:val="28"/>
              </w:rPr>
            </w:pPr>
          </w:p>
        </w:tc>
        <w:tc>
          <w:tcPr>
            <w:tcW w:w="720" w:type="dxa"/>
            <w:gridSpan w:val="3"/>
            <w:tcBorders>
              <w:top w:val="single" w:sz="4" w:space="0" w:color="000000"/>
              <w:bottom w:val="single" w:sz="4" w:space="0" w:color="000000"/>
            </w:tcBorders>
          </w:tcPr>
          <w:p w14:paraId="0A7EB982"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3A9F6534"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0FFA3F7B" w14:textId="77777777" w:rsidR="00C823F3" w:rsidRDefault="00C823F3" w:rsidP="00C823F3">
            <w:pPr>
              <w:pStyle w:val="TableParagraph"/>
              <w:rPr>
                <w:sz w:val="24"/>
              </w:rPr>
            </w:pPr>
          </w:p>
        </w:tc>
      </w:tr>
      <w:tr w:rsidR="00C823F3" w14:paraId="2289FFCA" w14:textId="77777777" w:rsidTr="00C823F3">
        <w:trPr>
          <w:trHeight w:val="442"/>
        </w:trPr>
        <w:tc>
          <w:tcPr>
            <w:tcW w:w="684" w:type="dxa"/>
            <w:gridSpan w:val="2"/>
            <w:tcBorders>
              <w:top w:val="single" w:sz="4" w:space="0" w:color="000000"/>
              <w:bottom w:val="single" w:sz="4" w:space="0" w:color="000000"/>
            </w:tcBorders>
          </w:tcPr>
          <w:p w14:paraId="6081122B"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52A2F408" w14:textId="0C0DAAB3" w:rsidR="00C823F3" w:rsidRDefault="00C823F3" w:rsidP="00C823F3">
            <w:pPr>
              <w:pStyle w:val="TableParagraph"/>
              <w:jc w:val="center"/>
              <w:rPr>
                <w:sz w:val="24"/>
              </w:rPr>
            </w:pPr>
            <w:r>
              <w:rPr>
                <w:sz w:val="28"/>
              </w:rPr>
              <w:t>А4</w:t>
            </w:r>
          </w:p>
        </w:tc>
        <w:tc>
          <w:tcPr>
            <w:tcW w:w="3003" w:type="dxa"/>
            <w:gridSpan w:val="4"/>
            <w:tcBorders>
              <w:top w:val="single" w:sz="4" w:space="0" w:color="000000"/>
              <w:bottom w:val="single" w:sz="4" w:space="0" w:color="000000"/>
            </w:tcBorders>
          </w:tcPr>
          <w:p w14:paraId="5078ACC6" w14:textId="035A413D" w:rsidR="00C823F3" w:rsidRDefault="00C823F3" w:rsidP="00C823F3">
            <w:pPr>
              <w:pStyle w:val="TableParagraph"/>
              <w:jc w:val="center"/>
              <w:rPr>
                <w:sz w:val="24"/>
              </w:rPr>
            </w:pPr>
            <w:r>
              <w:rPr>
                <w:sz w:val="28"/>
              </w:rPr>
              <w:t>ІАЛЦ.045430.004 ПЗ</w:t>
            </w:r>
          </w:p>
        </w:tc>
        <w:tc>
          <w:tcPr>
            <w:tcW w:w="3565" w:type="dxa"/>
            <w:gridSpan w:val="2"/>
            <w:tcBorders>
              <w:top w:val="single" w:sz="4" w:space="0" w:color="000000"/>
              <w:bottom w:val="single" w:sz="4" w:space="0" w:color="000000"/>
            </w:tcBorders>
          </w:tcPr>
          <w:p w14:paraId="408907EA" w14:textId="3380AD5B" w:rsidR="00C823F3" w:rsidRDefault="00C823F3" w:rsidP="00C823F3">
            <w:pPr>
              <w:pStyle w:val="TableParagraph"/>
              <w:spacing w:line="304" w:lineRule="exact"/>
              <w:rPr>
                <w:sz w:val="28"/>
              </w:rPr>
            </w:pPr>
            <w:r>
              <w:rPr>
                <w:sz w:val="28"/>
              </w:rPr>
              <w:t xml:space="preserve"> Спосіб передачі даних на</w:t>
            </w:r>
          </w:p>
        </w:tc>
        <w:tc>
          <w:tcPr>
            <w:tcW w:w="720" w:type="dxa"/>
            <w:gridSpan w:val="3"/>
            <w:tcBorders>
              <w:top w:val="single" w:sz="4" w:space="0" w:color="000000"/>
              <w:bottom w:val="single" w:sz="4" w:space="0" w:color="000000"/>
            </w:tcBorders>
          </w:tcPr>
          <w:p w14:paraId="640169A2" w14:textId="6A42F4E0" w:rsidR="00C823F3" w:rsidRDefault="008D03FF" w:rsidP="008D03FF">
            <w:pPr>
              <w:pStyle w:val="TableParagraph"/>
              <w:jc w:val="center"/>
              <w:rPr>
                <w:sz w:val="24"/>
              </w:rPr>
            </w:pPr>
            <w:r>
              <w:rPr>
                <w:sz w:val="28"/>
              </w:rPr>
              <w:t>50</w:t>
            </w:r>
          </w:p>
        </w:tc>
        <w:tc>
          <w:tcPr>
            <w:tcW w:w="426" w:type="dxa"/>
            <w:tcBorders>
              <w:top w:val="single" w:sz="4" w:space="0" w:color="000000"/>
              <w:bottom w:val="single" w:sz="4" w:space="0" w:color="000000"/>
            </w:tcBorders>
          </w:tcPr>
          <w:p w14:paraId="253E4C96"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620CDD13" w14:textId="77777777" w:rsidR="00C823F3" w:rsidRDefault="00C823F3" w:rsidP="00C823F3">
            <w:pPr>
              <w:pStyle w:val="TableParagraph"/>
              <w:rPr>
                <w:sz w:val="24"/>
              </w:rPr>
            </w:pPr>
          </w:p>
        </w:tc>
      </w:tr>
      <w:tr w:rsidR="00C823F3" w14:paraId="3DE0E000" w14:textId="77777777" w:rsidTr="00C823F3">
        <w:trPr>
          <w:trHeight w:val="447"/>
        </w:trPr>
        <w:tc>
          <w:tcPr>
            <w:tcW w:w="684" w:type="dxa"/>
            <w:gridSpan w:val="2"/>
            <w:tcBorders>
              <w:top w:val="single" w:sz="4" w:space="0" w:color="000000"/>
              <w:bottom w:val="single" w:sz="4" w:space="0" w:color="000000"/>
            </w:tcBorders>
          </w:tcPr>
          <w:p w14:paraId="2326B2B7"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1EA2D127" w14:textId="77777777"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673E8142" w14:textId="77777777"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63F1B4BD" w14:textId="6A875898" w:rsidR="00C823F3" w:rsidRDefault="00C823F3" w:rsidP="00C823F3">
            <w:pPr>
              <w:pStyle w:val="TableParagraph"/>
              <w:spacing w:line="307" w:lineRule="exact"/>
              <w:rPr>
                <w:sz w:val="28"/>
              </w:rPr>
            </w:pPr>
            <w:r>
              <w:rPr>
                <w:sz w:val="28"/>
              </w:rPr>
              <w:t xml:space="preserve"> основі протоколу </w:t>
            </w:r>
            <w:r>
              <w:rPr>
                <w:sz w:val="28"/>
                <w:lang w:val="en-US"/>
              </w:rPr>
              <w:t>UDP</w:t>
            </w:r>
            <w:r>
              <w:rPr>
                <w:sz w:val="28"/>
              </w:rPr>
              <w:t>.</w:t>
            </w:r>
          </w:p>
        </w:tc>
        <w:tc>
          <w:tcPr>
            <w:tcW w:w="720" w:type="dxa"/>
            <w:gridSpan w:val="3"/>
            <w:tcBorders>
              <w:top w:val="single" w:sz="4" w:space="0" w:color="000000"/>
              <w:bottom w:val="single" w:sz="4" w:space="0" w:color="000000"/>
            </w:tcBorders>
          </w:tcPr>
          <w:p w14:paraId="4AAFA8DA"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4FED8624"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663FEFD6" w14:textId="77777777" w:rsidR="00C823F3" w:rsidRDefault="00C823F3" w:rsidP="00C823F3">
            <w:pPr>
              <w:pStyle w:val="TableParagraph"/>
              <w:rPr>
                <w:sz w:val="24"/>
              </w:rPr>
            </w:pPr>
          </w:p>
        </w:tc>
      </w:tr>
      <w:tr w:rsidR="00C823F3" w14:paraId="06D49548" w14:textId="77777777" w:rsidTr="00C823F3">
        <w:trPr>
          <w:trHeight w:val="442"/>
        </w:trPr>
        <w:tc>
          <w:tcPr>
            <w:tcW w:w="684" w:type="dxa"/>
            <w:gridSpan w:val="2"/>
            <w:tcBorders>
              <w:top w:val="single" w:sz="4" w:space="0" w:color="000000"/>
              <w:bottom w:val="single" w:sz="4" w:space="0" w:color="000000"/>
            </w:tcBorders>
          </w:tcPr>
          <w:p w14:paraId="76FE321E"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10D5AC1A" w14:textId="269F56B9"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70381704" w14:textId="2C4D255E"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32D7EFC9" w14:textId="7DFE0A73" w:rsidR="00C823F3" w:rsidRDefault="00C823F3" w:rsidP="00C823F3">
            <w:pPr>
              <w:pStyle w:val="TableParagraph"/>
              <w:spacing w:line="307" w:lineRule="exact"/>
              <w:rPr>
                <w:sz w:val="28"/>
              </w:rPr>
            </w:pPr>
            <w:r>
              <w:rPr>
                <w:sz w:val="28"/>
              </w:rPr>
              <w:t xml:space="preserve"> Пояснювальна записка.</w:t>
            </w:r>
          </w:p>
        </w:tc>
        <w:tc>
          <w:tcPr>
            <w:tcW w:w="720" w:type="dxa"/>
            <w:gridSpan w:val="3"/>
            <w:tcBorders>
              <w:top w:val="single" w:sz="4" w:space="0" w:color="000000"/>
              <w:bottom w:val="single" w:sz="4" w:space="0" w:color="000000"/>
            </w:tcBorders>
          </w:tcPr>
          <w:p w14:paraId="2116CB43" w14:textId="221ACD63"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028089A2"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182CB97C" w14:textId="77777777" w:rsidR="00C823F3" w:rsidRDefault="00C823F3" w:rsidP="00C823F3">
            <w:pPr>
              <w:pStyle w:val="TableParagraph"/>
              <w:rPr>
                <w:sz w:val="24"/>
              </w:rPr>
            </w:pPr>
          </w:p>
        </w:tc>
      </w:tr>
      <w:tr w:rsidR="00C823F3" w14:paraId="1001B301" w14:textId="77777777" w:rsidTr="00C823F3">
        <w:trPr>
          <w:trHeight w:val="446"/>
        </w:trPr>
        <w:tc>
          <w:tcPr>
            <w:tcW w:w="684" w:type="dxa"/>
            <w:gridSpan w:val="2"/>
            <w:tcBorders>
              <w:top w:val="single" w:sz="4" w:space="0" w:color="000000"/>
              <w:bottom w:val="single" w:sz="4" w:space="0" w:color="000000"/>
            </w:tcBorders>
          </w:tcPr>
          <w:p w14:paraId="246F9D5C"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68F4A0B8" w14:textId="77777777"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0BC6ABEE" w14:textId="77777777"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5FBE9151" w14:textId="49CECD4D" w:rsidR="00C823F3" w:rsidRPr="00C823F3" w:rsidRDefault="00C823F3" w:rsidP="00C823F3">
            <w:pPr>
              <w:pStyle w:val="TableParagraph"/>
              <w:spacing w:line="307" w:lineRule="exact"/>
              <w:rPr>
                <w:sz w:val="28"/>
              </w:rPr>
            </w:pPr>
          </w:p>
        </w:tc>
        <w:tc>
          <w:tcPr>
            <w:tcW w:w="720" w:type="dxa"/>
            <w:gridSpan w:val="3"/>
            <w:tcBorders>
              <w:top w:val="single" w:sz="4" w:space="0" w:color="000000"/>
              <w:bottom w:val="single" w:sz="4" w:space="0" w:color="000000"/>
            </w:tcBorders>
          </w:tcPr>
          <w:p w14:paraId="2CD9B1AF"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36825793"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41666371" w14:textId="77777777" w:rsidR="00C823F3" w:rsidRDefault="00C823F3" w:rsidP="00C823F3">
            <w:pPr>
              <w:pStyle w:val="TableParagraph"/>
              <w:rPr>
                <w:sz w:val="24"/>
              </w:rPr>
            </w:pPr>
          </w:p>
        </w:tc>
      </w:tr>
      <w:tr w:rsidR="00C823F3" w14:paraId="6CE66D96" w14:textId="77777777" w:rsidTr="00C823F3">
        <w:trPr>
          <w:trHeight w:val="443"/>
        </w:trPr>
        <w:tc>
          <w:tcPr>
            <w:tcW w:w="684" w:type="dxa"/>
            <w:gridSpan w:val="2"/>
            <w:tcBorders>
              <w:top w:val="single" w:sz="4" w:space="0" w:color="000000"/>
              <w:bottom w:val="single" w:sz="4" w:space="0" w:color="000000"/>
            </w:tcBorders>
          </w:tcPr>
          <w:p w14:paraId="2C3CF5BF"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39AC65B2" w14:textId="73FE15FF" w:rsidR="00C823F3" w:rsidRDefault="00C823F3" w:rsidP="00C823F3">
            <w:pPr>
              <w:pStyle w:val="TableParagraph"/>
              <w:jc w:val="center"/>
              <w:rPr>
                <w:sz w:val="24"/>
              </w:rPr>
            </w:pPr>
            <w:r>
              <w:rPr>
                <w:sz w:val="28"/>
              </w:rPr>
              <w:t>А4</w:t>
            </w:r>
          </w:p>
        </w:tc>
        <w:tc>
          <w:tcPr>
            <w:tcW w:w="3003" w:type="dxa"/>
            <w:gridSpan w:val="4"/>
            <w:tcBorders>
              <w:top w:val="single" w:sz="4" w:space="0" w:color="000000"/>
              <w:bottom w:val="single" w:sz="4" w:space="0" w:color="000000"/>
            </w:tcBorders>
          </w:tcPr>
          <w:p w14:paraId="25C6382E" w14:textId="759ED2F7" w:rsidR="00C823F3" w:rsidRDefault="00C823F3" w:rsidP="00C823F3">
            <w:pPr>
              <w:pStyle w:val="TableParagraph"/>
              <w:jc w:val="center"/>
              <w:rPr>
                <w:sz w:val="24"/>
              </w:rPr>
            </w:pPr>
            <w:r>
              <w:rPr>
                <w:sz w:val="28"/>
              </w:rPr>
              <w:t>ІАЛЦ.045430.005 Д1</w:t>
            </w:r>
          </w:p>
        </w:tc>
        <w:tc>
          <w:tcPr>
            <w:tcW w:w="3565" w:type="dxa"/>
            <w:gridSpan w:val="2"/>
            <w:tcBorders>
              <w:top w:val="single" w:sz="4" w:space="0" w:color="000000"/>
              <w:bottom w:val="single" w:sz="4" w:space="0" w:color="000000"/>
            </w:tcBorders>
          </w:tcPr>
          <w:p w14:paraId="4066005F" w14:textId="64426189" w:rsidR="00C823F3" w:rsidRDefault="00C823F3" w:rsidP="00C823F3">
            <w:pPr>
              <w:pStyle w:val="TableParagraph"/>
              <w:rPr>
                <w:sz w:val="24"/>
              </w:rPr>
            </w:pPr>
            <w:r>
              <w:rPr>
                <w:sz w:val="28"/>
              </w:rPr>
              <w:t xml:space="preserve"> Процес транспортування</w:t>
            </w:r>
          </w:p>
        </w:tc>
        <w:tc>
          <w:tcPr>
            <w:tcW w:w="720" w:type="dxa"/>
            <w:gridSpan w:val="3"/>
            <w:tcBorders>
              <w:top w:val="single" w:sz="4" w:space="0" w:color="000000"/>
              <w:bottom w:val="single" w:sz="4" w:space="0" w:color="000000"/>
            </w:tcBorders>
          </w:tcPr>
          <w:p w14:paraId="2429172D"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576AEAF2"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3BC41856" w14:textId="77777777" w:rsidR="00C823F3" w:rsidRDefault="00C823F3" w:rsidP="00C823F3">
            <w:pPr>
              <w:pStyle w:val="TableParagraph"/>
              <w:rPr>
                <w:sz w:val="24"/>
              </w:rPr>
            </w:pPr>
          </w:p>
        </w:tc>
      </w:tr>
      <w:tr w:rsidR="00C823F3" w14:paraId="0EF0DB29" w14:textId="77777777" w:rsidTr="00C823F3">
        <w:trPr>
          <w:trHeight w:val="446"/>
        </w:trPr>
        <w:tc>
          <w:tcPr>
            <w:tcW w:w="684" w:type="dxa"/>
            <w:gridSpan w:val="2"/>
            <w:tcBorders>
              <w:top w:val="single" w:sz="4" w:space="0" w:color="000000"/>
              <w:bottom w:val="single" w:sz="4" w:space="0" w:color="000000"/>
            </w:tcBorders>
          </w:tcPr>
          <w:p w14:paraId="5F07053B"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2B609E72" w14:textId="77777777" w:rsidR="00C823F3" w:rsidRDefault="00C823F3" w:rsidP="00C823F3">
            <w:pPr>
              <w:pStyle w:val="TableParagraph"/>
              <w:spacing w:line="312" w:lineRule="exact"/>
              <w:ind w:left="185"/>
              <w:jc w:val="center"/>
              <w:rPr>
                <w:sz w:val="28"/>
              </w:rPr>
            </w:pPr>
          </w:p>
        </w:tc>
        <w:tc>
          <w:tcPr>
            <w:tcW w:w="3003" w:type="dxa"/>
            <w:gridSpan w:val="4"/>
            <w:tcBorders>
              <w:top w:val="single" w:sz="4" w:space="0" w:color="000000"/>
              <w:bottom w:val="single" w:sz="4" w:space="0" w:color="000000"/>
            </w:tcBorders>
          </w:tcPr>
          <w:p w14:paraId="34AB587A" w14:textId="77777777" w:rsidR="00C823F3" w:rsidRDefault="00C823F3" w:rsidP="00C823F3">
            <w:pPr>
              <w:pStyle w:val="TableParagraph"/>
              <w:spacing w:line="312" w:lineRule="exact"/>
              <w:ind w:left="241"/>
              <w:jc w:val="center"/>
              <w:rPr>
                <w:sz w:val="28"/>
              </w:rPr>
            </w:pPr>
          </w:p>
        </w:tc>
        <w:tc>
          <w:tcPr>
            <w:tcW w:w="3565" w:type="dxa"/>
            <w:gridSpan w:val="2"/>
            <w:tcBorders>
              <w:top w:val="single" w:sz="4" w:space="0" w:color="000000"/>
              <w:bottom w:val="single" w:sz="4" w:space="0" w:color="000000"/>
            </w:tcBorders>
          </w:tcPr>
          <w:p w14:paraId="2C6E0ABA" w14:textId="61A4AD11" w:rsidR="00C823F3" w:rsidRDefault="00C823F3" w:rsidP="00C823F3">
            <w:pPr>
              <w:pStyle w:val="TableParagraph"/>
              <w:spacing w:line="308" w:lineRule="exact"/>
              <w:rPr>
                <w:sz w:val="28"/>
              </w:rPr>
            </w:pPr>
            <w:r>
              <w:rPr>
                <w:sz w:val="28"/>
              </w:rPr>
              <w:t xml:space="preserve"> повідомлення.</w:t>
            </w:r>
          </w:p>
        </w:tc>
        <w:tc>
          <w:tcPr>
            <w:tcW w:w="720" w:type="dxa"/>
            <w:gridSpan w:val="3"/>
            <w:tcBorders>
              <w:top w:val="single" w:sz="4" w:space="0" w:color="000000"/>
              <w:bottom w:val="single" w:sz="4" w:space="0" w:color="000000"/>
            </w:tcBorders>
          </w:tcPr>
          <w:p w14:paraId="149E4336" w14:textId="77777777" w:rsidR="00C823F3" w:rsidRDefault="00C823F3" w:rsidP="008D03FF">
            <w:pPr>
              <w:pStyle w:val="TableParagraph"/>
              <w:spacing w:line="312" w:lineRule="exact"/>
              <w:ind w:left="221"/>
              <w:jc w:val="center"/>
              <w:rPr>
                <w:sz w:val="28"/>
              </w:rPr>
            </w:pPr>
          </w:p>
        </w:tc>
        <w:tc>
          <w:tcPr>
            <w:tcW w:w="426" w:type="dxa"/>
            <w:tcBorders>
              <w:top w:val="single" w:sz="4" w:space="0" w:color="000000"/>
              <w:bottom w:val="single" w:sz="4" w:space="0" w:color="000000"/>
            </w:tcBorders>
          </w:tcPr>
          <w:p w14:paraId="16852697"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0D263CA2" w14:textId="77777777" w:rsidR="00C823F3" w:rsidRDefault="00C823F3" w:rsidP="00C823F3">
            <w:pPr>
              <w:pStyle w:val="TableParagraph"/>
              <w:rPr>
                <w:sz w:val="24"/>
              </w:rPr>
            </w:pPr>
          </w:p>
        </w:tc>
      </w:tr>
      <w:tr w:rsidR="00C823F3" w14:paraId="0EE3EB0D" w14:textId="77777777" w:rsidTr="00C823F3">
        <w:trPr>
          <w:trHeight w:val="443"/>
        </w:trPr>
        <w:tc>
          <w:tcPr>
            <w:tcW w:w="684" w:type="dxa"/>
            <w:gridSpan w:val="2"/>
            <w:tcBorders>
              <w:top w:val="single" w:sz="4" w:space="0" w:color="000000"/>
              <w:bottom w:val="single" w:sz="4" w:space="0" w:color="000000"/>
            </w:tcBorders>
          </w:tcPr>
          <w:p w14:paraId="4914723C"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306F466F" w14:textId="77777777"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37EDD39C" w14:textId="77777777"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39DBE5DC" w14:textId="05905F63" w:rsidR="00C823F3" w:rsidRDefault="00C823F3" w:rsidP="00C823F3">
            <w:pPr>
              <w:pStyle w:val="TableParagraph"/>
              <w:spacing w:line="304" w:lineRule="exact"/>
              <w:rPr>
                <w:sz w:val="28"/>
              </w:rPr>
            </w:pPr>
            <w:r>
              <w:rPr>
                <w:sz w:val="28"/>
              </w:rPr>
              <w:t xml:space="preserve"> Схема структурна.</w:t>
            </w:r>
          </w:p>
        </w:tc>
        <w:tc>
          <w:tcPr>
            <w:tcW w:w="720" w:type="dxa"/>
            <w:gridSpan w:val="3"/>
            <w:tcBorders>
              <w:top w:val="single" w:sz="4" w:space="0" w:color="000000"/>
              <w:bottom w:val="single" w:sz="4" w:space="0" w:color="000000"/>
            </w:tcBorders>
          </w:tcPr>
          <w:p w14:paraId="440DE8C3"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64A75163"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01EA26EC" w14:textId="77777777" w:rsidR="00C823F3" w:rsidRDefault="00C823F3" w:rsidP="00C823F3">
            <w:pPr>
              <w:pStyle w:val="TableParagraph"/>
              <w:rPr>
                <w:sz w:val="24"/>
              </w:rPr>
            </w:pPr>
          </w:p>
        </w:tc>
      </w:tr>
      <w:tr w:rsidR="00C823F3" w14:paraId="56ADF8DC" w14:textId="77777777" w:rsidTr="00C823F3">
        <w:trPr>
          <w:trHeight w:val="447"/>
        </w:trPr>
        <w:tc>
          <w:tcPr>
            <w:tcW w:w="684" w:type="dxa"/>
            <w:gridSpan w:val="2"/>
            <w:tcBorders>
              <w:top w:val="single" w:sz="4" w:space="0" w:color="000000"/>
              <w:bottom w:val="single" w:sz="4" w:space="0" w:color="000000"/>
            </w:tcBorders>
          </w:tcPr>
          <w:p w14:paraId="58BD17DB"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69491DFF" w14:textId="693A80D2"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3510BFFD" w14:textId="7A1A97B2"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5EA22C84" w14:textId="16DEBD8D" w:rsidR="00C823F3" w:rsidRDefault="00C823F3" w:rsidP="00C823F3">
            <w:pPr>
              <w:pStyle w:val="TableParagraph"/>
              <w:spacing w:line="308" w:lineRule="exact"/>
              <w:ind w:left="108"/>
              <w:rPr>
                <w:sz w:val="28"/>
              </w:rPr>
            </w:pPr>
          </w:p>
        </w:tc>
        <w:tc>
          <w:tcPr>
            <w:tcW w:w="720" w:type="dxa"/>
            <w:gridSpan w:val="3"/>
            <w:tcBorders>
              <w:top w:val="single" w:sz="4" w:space="0" w:color="000000"/>
              <w:bottom w:val="single" w:sz="4" w:space="0" w:color="000000"/>
            </w:tcBorders>
          </w:tcPr>
          <w:p w14:paraId="0E92BB78" w14:textId="54FC3846"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2E2E9335"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4BD21CF6" w14:textId="77777777" w:rsidR="00C823F3" w:rsidRDefault="00C823F3" w:rsidP="00C823F3">
            <w:pPr>
              <w:pStyle w:val="TableParagraph"/>
              <w:rPr>
                <w:sz w:val="24"/>
              </w:rPr>
            </w:pPr>
          </w:p>
        </w:tc>
      </w:tr>
      <w:tr w:rsidR="00C823F3" w14:paraId="23345225" w14:textId="77777777" w:rsidTr="00C823F3">
        <w:trPr>
          <w:trHeight w:val="442"/>
        </w:trPr>
        <w:tc>
          <w:tcPr>
            <w:tcW w:w="684" w:type="dxa"/>
            <w:gridSpan w:val="2"/>
            <w:tcBorders>
              <w:top w:val="single" w:sz="4" w:space="0" w:color="000000"/>
              <w:bottom w:val="single" w:sz="4" w:space="0" w:color="000000"/>
            </w:tcBorders>
          </w:tcPr>
          <w:p w14:paraId="6B30F48C"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50229CE3" w14:textId="36B7BC61" w:rsidR="00C823F3" w:rsidRDefault="00C823F3" w:rsidP="00C823F3">
            <w:pPr>
              <w:pStyle w:val="TableParagraph"/>
              <w:jc w:val="center"/>
              <w:rPr>
                <w:sz w:val="24"/>
              </w:rPr>
            </w:pPr>
            <w:r>
              <w:rPr>
                <w:sz w:val="28"/>
              </w:rPr>
              <w:t>А4</w:t>
            </w:r>
          </w:p>
        </w:tc>
        <w:tc>
          <w:tcPr>
            <w:tcW w:w="3003" w:type="dxa"/>
            <w:gridSpan w:val="4"/>
            <w:tcBorders>
              <w:top w:val="single" w:sz="4" w:space="0" w:color="000000"/>
              <w:bottom w:val="single" w:sz="4" w:space="0" w:color="000000"/>
            </w:tcBorders>
          </w:tcPr>
          <w:p w14:paraId="5AE99E62" w14:textId="41C29AC6" w:rsidR="00C823F3" w:rsidRDefault="00C823F3" w:rsidP="00C823F3">
            <w:pPr>
              <w:pStyle w:val="TableParagraph"/>
              <w:jc w:val="center"/>
              <w:rPr>
                <w:sz w:val="24"/>
              </w:rPr>
            </w:pPr>
            <w:r>
              <w:rPr>
                <w:sz w:val="28"/>
              </w:rPr>
              <w:t>ІАЛЦ.045430.006 Д2</w:t>
            </w:r>
          </w:p>
        </w:tc>
        <w:tc>
          <w:tcPr>
            <w:tcW w:w="3565" w:type="dxa"/>
            <w:gridSpan w:val="2"/>
            <w:tcBorders>
              <w:top w:val="single" w:sz="4" w:space="0" w:color="000000"/>
              <w:bottom w:val="single" w:sz="4" w:space="0" w:color="000000"/>
            </w:tcBorders>
          </w:tcPr>
          <w:p w14:paraId="4F6E0159" w14:textId="2684C6D3" w:rsidR="00C823F3" w:rsidRDefault="00C823F3" w:rsidP="00C823F3">
            <w:pPr>
              <w:pStyle w:val="TableParagraph"/>
              <w:spacing w:line="304" w:lineRule="exact"/>
              <w:rPr>
                <w:sz w:val="28"/>
              </w:rPr>
            </w:pPr>
            <w:r>
              <w:rPr>
                <w:sz w:val="28"/>
              </w:rPr>
              <w:t xml:space="preserve"> Процес кодування та</w:t>
            </w:r>
          </w:p>
        </w:tc>
        <w:tc>
          <w:tcPr>
            <w:tcW w:w="720" w:type="dxa"/>
            <w:gridSpan w:val="3"/>
            <w:tcBorders>
              <w:top w:val="single" w:sz="4" w:space="0" w:color="000000"/>
              <w:bottom w:val="single" w:sz="4" w:space="0" w:color="000000"/>
            </w:tcBorders>
          </w:tcPr>
          <w:p w14:paraId="4A3694D0" w14:textId="4B35409A" w:rsidR="00C823F3" w:rsidRDefault="008D03FF" w:rsidP="008D03FF">
            <w:pPr>
              <w:pStyle w:val="TableParagraph"/>
              <w:jc w:val="center"/>
              <w:rPr>
                <w:sz w:val="24"/>
              </w:rPr>
            </w:pPr>
            <w:r>
              <w:rPr>
                <w:sz w:val="24"/>
              </w:rPr>
              <w:t>1</w:t>
            </w:r>
          </w:p>
        </w:tc>
        <w:tc>
          <w:tcPr>
            <w:tcW w:w="426" w:type="dxa"/>
            <w:tcBorders>
              <w:top w:val="single" w:sz="4" w:space="0" w:color="000000"/>
              <w:bottom w:val="single" w:sz="4" w:space="0" w:color="000000"/>
            </w:tcBorders>
          </w:tcPr>
          <w:p w14:paraId="2AF7D577"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00C51146" w14:textId="77777777" w:rsidR="00C823F3" w:rsidRDefault="00C823F3" w:rsidP="00C823F3">
            <w:pPr>
              <w:pStyle w:val="TableParagraph"/>
              <w:rPr>
                <w:sz w:val="24"/>
              </w:rPr>
            </w:pPr>
          </w:p>
        </w:tc>
      </w:tr>
      <w:tr w:rsidR="00C823F3" w14:paraId="00425B7E" w14:textId="77777777" w:rsidTr="00C823F3">
        <w:trPr>
          <w:trHeight w:val="447"/>
        </w:trPr>
        <w:tc>
          <w:tcPr>
            <w:tcW w:w="684" w:type="dxa"/>
            <w:gridSpan w:val="2"/>
            <w:tcBorders>
              <w:top w:val="single" w:sz="4" w:space="0" w:color="000000"/>
              <w:bottom w:val="single" w:sz="4" w:space="0" w:color="000000"/>
            </w:tcBorders>
          </w:tcPr>
          <w:p w14:paraId="29401343"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1A2FAAB3" w14:textId="77777777"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31B45D72" w14:textId="77777777"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6F71BA63" w14:textId="6CF24D1A" w:rsidR="00C823F3" w:rsidRDefault="00C823F3" w:rsidP="00C823F3">
            <w:pPr>
              <w:pStyle w:val="TableParagraph"/>
              <w:spacing w:line="312" w:lineRule="exact"/>
              <w:rPr>
                <w:sz w:val="28"/>
              </w:rPr>
            </w:pPr>
            <w:r>
              <w:rPr>
                <w:sz w:val="28"/>
              </w:rPr>
              <w:t xml:space="preserve"> декодування повідомлень.</w:t>
            </w:r>
          </w:p>
        </w:tc>
        <w:tc>
          <w:tcPr>
            <w:tcW w:w="720" w:type="dxa"/>
            <w:gridSpan w:val="3"/>
            <w:tcBorders>
              <w:top w:val="single" w:sz="4" w:space="0" w:color="000000"/>
              <w:bottom w:val="single" w:sz="4" w:space="0" w:color="000000"/>
            </w:tcBorders>
          </w:tcPr>
          <w:p w14:paraId="79085399"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4F7BFEE8"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62EEDA87" w14:textId="77777777" w:rsidR="00C823F3" w:rsidRDefault="00C823F3" w:rsidP="00C823F3">
            <w:pPr>
              <w:pStyle w:val="TableParagraph"/>
              <w:rPr>
                <w:sz w:val="24"/>
              </w:rPr>
            </w:pPr>
          </w:p>
        </w:tc>
      </w:tr>
      <w:tr w:rsidR="00C823F3" w14:paraId="330DF7DF" w14:textId="77777777" w:rsidTr="00C823F3">
        <w:trPr>
          <w:trHeight w:val="443"/>
        </w:trPr>
        <w:tc>
          <w:tcPr>
            <w:tcW w:w="684" w:type="dxa"/>
            <w:gridSpan w:val="2"/>
            <w:tcBorders>
              <w:top w:val="single" w:sz="4" w:space="0" w:color="000000"/>
              <w:bottom w:val="single" w:sz="4" w:space="0" w:color="000000"/>
            </w:tcBorders>
          </w:tcPr>
          <w:p w14:paraId="0CBC9A36"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3A74CE41" w14:textId="77777777"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2E196427" w14:textId="77777777"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1F2400D7" w14:textId="4ECC412D" w:rsidR="00C823F3" w:rsidRDefault="00C823F3" w:rsidP="00C823F3">
            <w:pPr>
              <w:pStyle w:val="TableParagraph"/>
              <w:rPr>
                <w:sz w:val="24"/>
              </w:rPr>
            </w:pPr>
            <w:r>
              <w:rPr>
                <w:sz w:val="28"/>
              </w:rPr>
              <w:t xml:space="preserve"> Схема структурна.</w:t>
            </w:r>
          </w:p>
        </w:tc>
        <w:tc>
          <w:tcPr>
            <w:tcW w:w="720" w:type="dxa"/>
            <w:gridSpan w:val="3"/>
            <w:tcBorders>
              <w:top w:val="single" w:sz="4" w:space="0" w:color="000000"/>
              <w:bottom w:val="single" w:sz="4" w:space="0" w:color="000000"/>
            </w:tcBorders>
          </w:tcPr>
          <w:p w14:paraId="4340F552"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2E1033FD"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3EA74BA6" w14:textId="77777777" w:rsidR="00C823F3" w:rsidRDefault="00C823F3" w:rsidP="00C823F3">
            <w:pPr>
              <w:pStyle w:val="TableParagraph"/>
              <w:rPr>
                <w:sz w:val="24"/>
              </w:rPr>
            </w:pPr>
          </w:p>
        </w:tc>
      </w:tr>
      <w:tr w:rsidR="00C823F3" w14:paraId="4EBD6A21" w14:textId="77777777" w:rsidTr="00C823F3">
        <w:trPr>
          <w:trHeight w:val="446"/>
        </w:trPr>
        <w:tc>
          <w:tcPr>
            <w:tcW w:w="684" w:type="dxa"/>
            <w:gridSpan w:val="2"/>
            <w:tcBorders>
              <w:top w:val="single" w:sz="4" w:space="0" w:color="000000"/>
              <w:bottom w:val="single" w:sz="4" w:space="0" w:color="000000"/>
            </w:tcBorders>
          </w:tcPr>
          <w:p w14:paraId="39EAF450"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05AB73CA" w14:textId="77777777" w:rsidR="00C823F3" w:rsidRDefault="00C823F3" w:rsidP="00C823F3">
            <w:pPr>
              <w:pStyle w:val="TableParagraph"/>
              <w:spacing w:line="312" w:lineRule="exact"/>
              <w:ind w:left="185"/>
              <w:jc w:val="center"/>
              <w:rPr>
                <w:sz w:val="28"/>
              </w:rPr>
            </w:pPr>
          </w:p>
        </w:tc>
        <w:tc>
          <w:tcPr>
            <w:tcW w:w="3003" w:type="dxa"/>
            <w:gridSpan w:val="4"/>
            <w:tcBorders>
              <w:top w:val="single" w:sz="4" w:space="0" w:color="000000"/>
              <w:bottom w:val="single" w:sz="4" w:space="0" w:color="000000"/>
            </w:tcBorders>
          </w:tcPr>
          <w:p w14:paraId="1D85ADE1" w14:textId="77777777" w:rsidR="00C823F3" w:rsidRDefault="00C823F3" w:rsidP="00C823F3">
            <w:pPr>
              <w:pStyle w:val="TableParagraph"/>
              <w:spacing w:line="312" w:lineRule="exact"/>
              <w:ind w:left="249"/>
              <w:jc w:val="center"/>
              <w:rPr>
                <w:sz w:val="28"/>
              </w:rPr>
            </w:pPr>
          </w:p>
        </w:tc>
        <w:tc>
          <w:tcPr>
            <w:tcW w:w="3565" w:type="dxa"/>
            <w:gridSpan w:val="2"/>
            <w:tcBorders>
              <w:top w:val="single" w:sz="4" w:space="0" w:color="000000"/>
              <w:bottom w:val="single" w:sz="4" w:space="0" w:color="000000"/>
            </w:tcBorders>
          </w:tcPr>
          <w:p w14:paraId="2C6C4BA2" w14:textId="77777777" w:rsidR="00C823F3" w:rsidRDefault="00C823F3" w:rsidP="00C823F3">
            <w:pPr>
              <w:pStyle w:val="TableParagraph"/>
              <w:spacing w:line="307" w:lineRule="exact"/>
              <w:ind w:left="108"/>
              <w:rPr>
                <w:sz w:val="28"/>
              </w:rPr>
            </w:pPr>
          </w:p>
        </w:tc>
        <w:tc>
          <w:tcPr>
            <w:tcW w:w="720" w:type="dxa"/>
            <w:gridSpan w:val="3"/>
            <w:tcBorders>
              <w:top w:val="single" w:sz="4" w:space="0" w:color="000000"/>
              <w:bottom w:val="single" w:sz="4" w:space="0" w:color="000000"/>
            </w:tcBorders>
          </w:tcPr>
          <w:p w14:paraId="519E56D9" w14:textId="77777777" w:rsidR="00C823F3" w:rsidRDefault="00C823F3" w:rsidP="008D03FF">
            <w:pPr>
              <w:pStyle w:val="TableParagraph"/>
              <w:spacing w:line="312" w:lineRule="exact"/>
              <w:ind w:left="55"/>
              <w:jc w:val="center"/>
              <w:rPr>
                <w:sz w:val="28"/>
              </w:rPr>
            </w:pPr>
          </w:p>
        </w:tc>
        <w:tc>
          <w:tcPr>
            <w:tcW w:w="426" w:type="dxa"/>
            <w:tcBorders>
              <w:top w:val="single" w:sz="4" w:space="0" w:color="000000"/>
              <w:bottom w:val="single" w:sz="4" w:space="0" w:color="000000"/>
            </w:tcBorders>
          </w:tcPr>
          <w:p w14:paraId="4276AA3C"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5D6D8CBF" w14:textId="77777777" w:rsidR="00C823F3" w:rsidRDefault="00C823F3" w:rsidP="00C823F3">
            <w:pPr>
              <w:pStyle w:val="TableParagraph"/>
              <w:rPr>
                <w:sz w:val="24"/>
              </w:rPr>
            </w:pPr>
          </w:p>
        </w:tc>
      </w:tr>
      <w:tr w:rsidR="00C823F3" w14:paraId="676EBF7E" w14:textId="77777777" w:rsidTr="00C823F3">
        <w:trPr>
          <w:trHeight w:val="442"/>
        </w:trPr>
        <w:tc>
          <w:tcPr>
            <w:tcW w:w="684" w:type="dxa"/>
            <w:gridSpan w:val="2"/>
            <w:tcBorders>
              <w:top w:val="single" w:sz="4" w:space="0" w:color="000000"/>
              <w:bottom w:val="single" w:sz="4" w:space="0" w:color="000000"/>
            </w:tcBorders>
          </w:tcPr>
          <w:p w14:paraId="539D5FA9"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576BB0E8" w14:textId="1A78604B" w:rsidR="00C823F3" w:rsidRDefault="00C823F3" w:rsidP="00C823F3">
            <w:pPr>
              <w:pStyle w:val="TableParagraph"/>
              <w:jc w:val="center"/>
              <w:rPr>
                <w:sz w:val="24"/>
              </w:rPr>
            </w:pPr>
            <w:r>
              <w:rPr>
                <w:sz w:val="28"/>
              </w:rPr>
              <w:t>А4</w:t>
            </w:r>
          </w:p>
        </w:tc>
        <w:tc>
          <w:tcPr>
            <w:tcW w:w="3003" w:type="dxa"/>
            <w:gridSpan w:val="4"/>
            <w:tcBorders>
              <w:top w:val="single" w:sz="4" w:space="0" w:color="000000"/>
              <w:bottom w:val="single" w:sz="4" w:space="0" w:color="000000"/>
            </w:tcBorders>
          </w:tcPr>
          <w:p w14:paraId="596E9E4E" w14:textId="1712EE3F" w:rsidR="00C823F3" w:rsidRDefault="00C823F3" w:rsidP="00C823F3">
            <w:pPr>
              <w:pStyle w:val="TableParagraph"/>
              <w:jc w:val="center"/>
              <w:rPr>
                <w:sz w:val="24"/>
              </w:rPr>
            </w:pPr>
            <w:r>
              <w:rPr>
                <w:sz w:val="28"/>
              </w:rPr>
              <w:t>ІАЛЦ.045430.007 Д3</w:t>
            </w:r>
          </w:p>
        </w:tc>
        <w:tc>
          <w:tcPr>
            <w:tcW w:w="3565" w:type="dxa"/>
            <w:gridSpan w:val="2"/>
            <w:tcBorders>
              <w:top w:val="single" w:sz="4" w:space="0" w:color="000000"/>
              <w:bottom w:val="single" w:sz="4" w:space="0" w:color="000000"/>
            </w:tcBorders>
          </w:tcPr>
          <w:p w14:paraId="03BBF101" w14:textId="448A471A" w:rsidR="00C823F3" w:rsidRDefault="00C823F3" w:rsidP="00C823F3">
            <w:pPr>
              <w:pStyle w:val="TableParagraph"/>
              <w:spacing w:line="303" w:lineRule="exact"/>
              <w:rPr>
                <w:sz w:val="28"/>
              </w:rPr>
            </w:pPr>
            <w:r>
              <w:rPr>
                <w:sz w:val="28"/>
              </w:rPr>
              <w:t xml:space="preserve"> Розрахунок чексуми пакету.</w:t>
            </w:r>
          </w:p>
        </w:tc>
        <w:tc>
          <w:tcPr>
            <w:tcW w:w="720" w:type="dxa"/>
            <w:gridSpan w:val="3"/>
            <w:tcBorders>
              <w:top w:val="single" w:sz="4" w:space="0" w:color="000000"/>
              <w:bottom w:val="single" w:sz="4" w:space="0" w:color="000000"/>
            </w:tcBorders>
          </w:tcPr>
          <w:p w14:paraId="5C195E98" w14:textId="77777777" w:rsidR="00C823F3" w:rsidRDefault="00C823F3" w:rsidP="008D03FF">
            <w:pPr>
              <w:pStyle w:val="TableParagraph"/>
              <w:jc w:val="center"/>
              <w:rPr>
                <w:sz w:val="24"/>
              </w:rPr>
            </w:pPr>
            <w:r>
              <w:rPr>
                <w:sz w:val="28"/>
              </w:rPr>
              <w:t>1</w:t>
            </w:r>
          </w:p>
        </w:tc>
        <w:tc>
          <w:tcPr>
            <w:tcW w:w="426" w:type="dxa"/>
            <w:tcBorders>
              <w:top w:val="single" w:sz="4" w:space="0" w:color="000000"/>
              <w:bottom w:val="single" w:sz="4" w:space="0" w:color="000000"/>
            </w:tcBorders>
          </w:tcPr>
          <w:p w14:paraId="544EE601"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71DA86B5" w14:textId="77777777" w:rsidR="00C823F3" w:rsidRDefault="00C823F3" w:rsidP="00C823F3">
            <w:pPr>
              <w:pStyle w:val="TableParagraph"/>
              <w:rPr>
                <w:sz w:val="24"/>
              </w:rPr>
            </w:pPr>
          </w:p>
        </w:tc>
      </w:tr>
      <w:tr w:rsidR="00C823F3" w14:paraId="75C41E5E" w14:textId="77777777" w:rsidTr="00C823F3">
        <w:trPr>
          <w:trHeight w:val="446"/>
        </w:trPr>
        <w:tc>
          <w:tcPr>
            <w:tcW w:w="684" w:type="dxa"/>
            <w:gridSpan w:val="2"/>
            <w:tcBorders>
              <w:top w:val="single" w:sz="4" w:space="0" w:color="000000"/>
              <w:bottom w:val="single" w:sz="4" w:space="0" w:color="000000"/>
            </w:tcBorders>
          </w:tcPr>
          <w:p w14:paraId="1EB53ACA"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299D0E15" w14:textId="77777777"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09320609" w14:textId="77777777"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5F1E48E8" w14:textId="0237D8B1" w:rsidR="00C823F3" w:rsidRDefault="00C823F3" w:rsidP="00C823F3">
            <w:pPr>
              <w:pStyle w:val="TableParagraph"/>
              <w:spacing w:line="308" w:lineRule="exact"/>
              <w:rPr>
                <w:sz w:val="28"/>
              </w:rPr>
            </w:pPr>
            <w:r>
              <w:rPr>
                <w:sz w:val="28"/>
              </w:rPr>
              <w:t xml:space="preserve"> Схема алгоритму.</w:t>
            </w:r>
          </w:p>
        </w:tc>
        <w:tc>
          <w:tcPr>
            <w:tcW w:w="720" w:type="dxa"/>
            <w:gridSpan w:val="3"/>
            <w:tcBorders>
              <w:top w:val="single" w:sz="4" w:space="0" w:color="000000"/>
              <w:bottom w:val="single" w:sz="4" w:space="0" w:color="000000"/>
            </w:tcBorders>
          </w:tcPr>
          <w:p w14:paraId="27DFCA9E"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4F6CDD2C"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1E6DCFA8" w14:textId="77777777" w:rsidR="00C823F3" w:rsidRDefault="00C823F3" w:rsidP="00C823F3">
            <w:pPr>
              <w:pStyle w:val="TableParagraph"/>
              <w:rPr>
                <w:sz w:val="24"/>
              </w:rPr>
            </w:pPr>
          </w:p>
        </w:tc>
      </w:tr>
      <w:tr w:rsidR="00C823F3" w14:paraId="051BE502" w14:textId="77777777" w:rsidTr="00C823F3">
        <w:trPr>
          <w:trHeight w:val="443"/>
        </w:trPr>
        <w:tc>
          <w:tcPr>
            <w:tcW w:w="684" w:type="dxa"/>
            <w:gridSpan w:val="2"/>
            <w:tcBorders>
              <w:top w:val="single" w:sz="4" w:space="0" w:color="000000"/>
              <w:bottom w:val="single" w:sz="4" w:space="0" w:color="000000"/>
            </w:tcBorders>
          </w:tcPr>
          <w:p w14:paraId="7FCE0125"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1D0ED22B" w14:textId="77777777"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5CA17A7C" w14:textId="77777777"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39E4D019" w14:textId="7D3F5F4C" w:rsidR="00C823F3" w:rsidRDefault="00C823F3" w:rsidP="00C823F3">
            <w:pPr>
              <w:pStyle w:val="TableParagraph"/>
              <w:spacing w:line="304" w:lineRule="exact"/>
              <w:ind w:left="108"/>
              <w:rPr>
                <w:sz w:val="28"/>
              </w:rPr>
            </w:pPr>
          </w:p>
        </w:tc>
        <w:tc>
          <w:tcPr>
            <w:tcW w:w="720" w:type="dxa"/>
            <w:gridSpan w:val="3"/>
            <w:tcBorders>
              <w:top w:val="single" w:sz="4" w:space="0" w:color="000000"/>
              <w:bottom w:val="single" w:sz="4" w:space="0" w:color="000000"/>
            </w:tcBorders>
          </w:tcPr>
          <w:p w14:paraId="1A101BE3"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770A8DE8"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6AF2F131" w14:textId="77777777" w:rsidR="00C823F3" w:rsidRDefault="00C823F3" w:rsidP="00C823F3">
            <w:pPr>
              <w:pStyle w:val="TableParagraph"/>
              <w:rPr>
                <w:sz w:val="24"/>
              </w:rPr>
            </w:pPr>
          </w:p>
        </w:tc>
      </w:tr>
      <w:tr w:rsidR="00C823F3" w14:paraId="353765FB" w14:textId="77777777" w:rsidTr="00C823F3">
        <w:trPr>
          <w:trHeight w:val="446"/>
        </w:trPr>
        <w:tc>
          <w:tcPr>
            <w:tcW w:w="684" w:type="dxa"/>
            <w:gridSpan w:val="2"/>
            <w:tcBorders>
              <w:top w:val="single" w:sz="4" w:space="0" w:color="000000"/>
              <w:bottom w:val="single" w:sz="4" w:space="0" w:color="000000"/>
            </w:tcBorders>
          </w:tcPr>
          <w:p w14:paraId="1A2D291D"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518EF787" w14:textId="4C9CAE6F" w:rsidR="00C823F3" w:rsidRDefault="00C823F3" w:rsidP="00C823F3">
            <w:pPr>
              <w:pStyle w:val="TableParagraph"/>
              <w:jc w:val="center"/>
              <w:rPr>
                <w:sz w:val="24"/>
              </w:rPr>
            </w:pPr>
            <w:r>
              <w:rPr>
                <w:sz w:val="28"/>
              </w:rPr>
              <w:t>А4</w:t>
            </w:r>
          </w:p>
        </w:tc>
        <w:tc>
          <w:tcPr>
            <w:tcW w:w="3003" w:type="dxa"/>
            <w:gridSpan w:val="4"/>
            <w:tcBorders>
              <w:top w:val="single" w:sz="4" w:space="0" w:color="000000"/>
              <w:bottom w:val="single" w:sz="4" w:space="0" w:color="000000"/>
            </w:tcBorders>
          </w:tcPr>
          <w:p w14:paraId="74BAE682" w14:textId="31DCB889" w:rsidR="00C823F3" w:rsidRDefault="00C823F3" w:rsidP="00C823F3">
            <w:pPr>
              <w:pStyle w:val="TableParagraph"/>
              <w:jc w:val="center"/>
              <w:rPr>
                <w:sz w:val="24"/>
              </w:rPr>
            </w:pPr>
            <w:r>
              <w:rPr>
                <w:sz w:val="28"/>
              </w:rPr>
              <w:t>ІАЛЦ.045430.008 Д4</w:t>
            </w:r>
          </w:p>
        </w:tc>
        <w:tc>
          <w:tcPr>
            <w:tcW w:w="3565" w:type="dxa"/>
            <w:gridSpan w:val="2"/>
            <w:tcBorders>
              <w:top w:val="single" w:sz="4" w:space="0" w:color="000000"/>
              <w:bottom w:val="single" w:sz="4" w:space="0" w:color="000000"/>
            </w:tcBorders>
          </w:tcPr>
          <w:p w14:paraId="4129FBB8" w14:textId="1EDDEB18" w:rsidR="00C823F3" w:rsidRDefault="00C823F3" w:rsidP="00C823F3">
            <w:pPr>
              <w:pStyle w:val="TableParagraph"/>
              <w:spacing w:line="308" w:lineRule="exact"/>
              <w:rPr>
                <w:sz w:val="28"/>
              </w:rPr>
            </w:pPr>
            <w:r>
              <w:rPr>
                <w:sz w:val="28"/>
              </w:rPr>
              <w:t xml:space="preserve"> Структура розробленого</w:t>
            </w:r>
          </w:p>
        </w:tc>
        <w:tc>
          <w:tcPr>
            <w:tcW w:w="720" w:type="dxa"/>
            <w:gridSpan w:val="3"/>
            <w:tcBorders>
              <w:top w:val="single" w:sz="4" w:space="0" w:color="000000"/>
              <w:bottom w:val="single" w:sz="4" w:space="0" w:color="000000"/>
            </w:tcBorders>
          </w:tcPr>
          <w:p w14:paraId="02AA8A4E" w14:textId="6F3B2632" w:rsidR="00C823F3" w:rsidRDefault="008D03FF" w:rsidP="008D03FF">
            <w:pPr>
              <w:pStyle w:val="TableParagraph"/>
              <w:jc w:val="center"/>
              <w:rPr>
                <w:sz w:val="24"/>
              </w:rPr>
            </w:pPr>
            <w:r>
              <w:rPr>
                <w:sz w:val="24"/>
              </w:rPr>
              <w:t>1</w:t>
            </w:r>
          </w:p>
        </w:tc>
        <w:tc>
          <w:tcPr>
            <w:tcW w:w="426" w:type="dxa"/>
            <w:tcBorders>
              <w:top w:val="single" w:sz="4" w:space="0" w:color="000000"/>
              <w:bottom w:val="single" w:sz="4" w:space="0" w:color="000000"/>
            </w:tcBorders>
          </w:tcPr>
          <w:p w14:paraId="6388783F"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057A05A6" w14:textId="77777777" w:rsidR="00C823F3" w:rsidRDefault="00C823F3" w:rsidP="00C823F3">
            <w:pPr>
              <w:pStyle w:val="TableParagraph"/>
              <w:rPr>
                <w:sz w:val="24"/>
              </w:rPr>
            </w:pPr>
          </w:p>
        </w:tc>
      </w:tr>
      <w:tr w:rsidR="00C823F3" w14:paraId="664EAA4A" w14:textId="77777777" w:rsidTr="00C823F3">
        <w:trPr>
          <w:trHeight w:val="442"/>
        </w:trPr>
        <w:tc>
          <w:tcPr>
            <w:tcW w:w="684" w:type="dxa"/>
            <w:gridSpan w:val="2"/>
            <w:tcBorders>
              <w:top w:val="single" w:sz="4" w:space="0" w:color="000000"/>
              <w:bottom w:val="single" w:sz="4" w:space="0" w:color="000000"/>
            </w:tcBorders>
          </w:tcPr>
          <w:p w14:paraId="29501C43" w14:textId="77777777" w:rsidR="00C823F3" w:rsidRDefault="00C823F3" w:rsidP="00C823F3">
            <w:pPr>
              <w:pStyle w:val="TableParagraph"/>
              <w:rPr>
                <w:sz w:val="24"/>
              </w:rPr>
            </w:pPr>
          </w:p>
        </w:tc>
        <w:tc>
          <w:tcPr>
            <w:tcW w:w="713" w:type="dxa"/>
            <w:gridSpan w:val="2"/>
            <w:tcBorders>
              <w:top w:val="single" w:sz="4" w:space="0" w:color="000000"/>
              <w:bottom w:val="single" w:sz="4" w:space="0" w:color="000000"/>
            </w:tcBorders>
          </w:tcPr>
          <w:p w14:paraId="0158F429" w14:textId="77777777" w:rsidR="00C823F3" w:rsidRDefault="00C823F3" w:rsidP="00C823F3">
            <w:pPr>
              <w:pStyle w:val="TableParagraph"/>
              <w:jc w:val="center"/>
              <w:rPr>
                <w:sz w:val="24"/>
              </w:rPr>
            </w:pPr>
          </w:p>
        </w:tc>
        <w:tc>
          <w:tcPr>
            <w:tcW w:w="3003" w:type="dxa"/>
            <w:gridSpan w:val="4"/>
            <w:tcBorders>
              <w:top w:val="single" w:sz="4" w:space="0" w:color="000000"/>
              <w:bottom w:val="single" w:sz="4" w:space="0" w:color="000000"/>
            </w:tcBorders>
          </w:tcPr>
          <w:p w14:paraId="4C9B76C0" w14:textId="77777777" w:rsidR="00C823F3" w:rsidRDefault="00C823F3" w:rsidP="00C823F3">
            <w:pPr>
              <w:pStyle w:val="TableParagraph"/>
              <w:jc w:val="center"/>
              <w:rPr>
                <w:sz w:val="24"/>
              </w:rPr>
            </w:pPr>
          </w:p>
        </w:tc>
        <w:tc>
          <w:tcPr>
            <w:tcW w:w="3565" w:type="dxa"/>
            <w:gridSpan w:val="2"/>
            <w:tcBorders>
              <w:top w:val="single" w:sz="4" w:space="0" w:color="000000"/>
              <w:bottom w:val="single" w:sz="4" w:space="0" w:color="000000"/>
            </w:tcBorders>
          </w:tcPr>
          <w:p w14:paraId="032783E3" w14:textId="4290C8B7" w:rsidR="00C823F3" w:rsidRDefault="00C823F3" w:rsidP="00C823F3">
            <w:pPr>
              <w:pStyle w:val="TableParagraph"/>
              <w:rPr>
                <w:sz w:val="24"/>
              </w:rPr>
            </w:pPr>
            <w:r>
              <w:rPr>
                <w:sz w:val="28"/>
              </w:rPr>
              <w:t xml:space="preserve"> програмного забезпечення.</w:t>
            </w:r>
          </w:p>
        </w:tc>
        <w:tc>
          <w:tcPr>
            <w:tcW w:w="720" w:type="dxa"/>
            <w:gridSpan w:val="3"/>
            <w:tcBorders>
              <w:top w:val="single" w:sz="4" w:space="0" w:color="000000"/>
              <w:bottom w:val="single" w:sz="4" w:space="0" w:color="000000"/>
            </w:tcBorders>
          </w:tcPr>
          <w:p w14:paraId="1DFB5C21" w14:textId="77777777" w:rsidR="00C823F3" w:rsidRDefault="00C823F3" w:rsidP="008D03FF">
            <w:pPr>
              <w:pStyle w:val="TableParagraph"/>
              <w:jc w:val="center"/>
              <w:rPr>
                <w:sz w:val="24"/>
              </w:rPr>
            </w:pPr>
          </w:p>
        </w:tc>
        <w:tc>
          <w:tcPr>
            <w:tcW w:w="426" w:type="dxa"/>
            <w:tcBorders>
              <w:top w:val="single" w:sz="4" w:space="0" w:color="000000"/>
              <w:bottom w:val="single" w:sz="4" w:space="0" w:color="000000"/>
            </w:tcBorders>
          </w:tcPr>
          <w:p w14:paraId="4F0A2E77" w14:textId="77777777" w:rsidR="00C823F3" w:rsidRDefault="00C823F3" w:rsidP="00C823F3">
            <w:pPr>
              <w:pStyle w:val="TableParagraph"/>
              <w:rPr>
                <w:sz w:val="24"/>
              </w:rPr>
            </w:pPr>
          </w:p>
        </w:tc>
        <w:tc>
          <w:tcPr>
            <w:tcW w:w="1460" w:type="dxa"/>
            <w:gridSpan w:val="2"/>
            <w:tcBorders>
              <w:top w:val="single" w:sz="4" w:space="0" w:color="000000"/>
              <w:bottom w:val="single" w:sz="4" w:space="0" w:color="000000"/>
            </w:tcBorders>
          </w:tcPr>
          <w:p w14:paraId="54A558DB" w14:textId="77777777" w:rsidR="00C823F3" w:rsidRDefault="00C823F3" w:rsidP="00C823F3">
            <w:pPr>
              <w:pStyle w:val="TableParagraph"/>
              <w:rPr>
                <w:sz w:val="24"/>
              </w:rPr>
            </w:pPr>
          </w:p>
        </w:tc>
      </w:tr>
      <w:tr w:rsidR="00C823F3" w14:paraId="519C6FF4" w14:textId="77777777" w:rsidTr="00C823F3">
        <w:trPr>
          <w:trHeight w:val="447"/>
        </w:trPr>
        <w:tc>
          <w:tcPr>
            <w:tcW w:w="684" w:type="dxa"/>
            <w:gridSpan w:val="2"/>
            <w:tcBorders>
              <w:top w:val="single" w:sz="4" w:space="0" w:color="000000"/>
            </w:tcBorders>
          </w:tcPr>
          <w:p w14:paraId="72E7C5D3" w14:textId="77777777" w:rsidR="00C823F3" w:rsidRDefault="00C823F3" w:rsidP="00C823F3">
            <w:pPr>
              <w:pStyle w:val="TableParagraph"/>
              <w:rPr>
                <w:sz w:val="24"/>
              </w:rPr>
            </w:pPr>
          </w:p>
        </w:tc>
        <w:tc>
          <w:tcPr>
            <w:tcW w:w="713" w:type="dxa"/>
            <w:gridSpan w:val="2"/>
            <w:tcBorders>
              <w:top w:val="single" w:sz="4" w:space="0" w:color="000000"/>
            </w:tcBorders>
          </w:tcPr>
          <w:p w14:paraId="409D33E7" w14:textId="77777777" w:rsidR="00C823F3" w:rsidRDefault="00C823F3" w:rsidP="00C823F3">
            <w:pPr>
              <w:pStyle w:val="TableParagraph"/>
              <w:jc w:val="center"/>
              <w:rPr>
                <w:sz w:val="24"/>
              </w:rPr>
            </w:pPr>
          </w:p>
        </w:tc>
        <w:tc>
          <w:tcPr>
            <w:tcW w:w="3003" w:type="dxa"/>
            <w:gridSpan w:val="4"/>
            <w:tcBorders>
              <w:top w:val="single" w:sz="4" w:space="0" w:color="000000"/>
            </w:tcBorders>
          </w:tcPr>
          <w:p w14:paraId="69DCEF52" w14:textId="77777777" w:rsidR="00C823F3" w:rsidRDefault="00C823F3" w:rsidP="00C823F3">
            <w:pPr>
              <w:pStyle w:val="TableParagraph"/>
              <w:jc w:val="center"/>
              <w:rPr>
                <w:sz w:val="24"/>
              </w:rPr>
            </w:pPr>
          </w:p>
        </w:tc>
        <w:tc>
          <w:tcPr>
            <w:tcW w:w="3565" w:type="dxa"/>
            <w:gridSpan w:val="2"/>
            <w:tcBorders>
              <w:top w:val="single" w:sz="4" w:space="0" w:color="000000"/>
            </w:tcBorders>
          </w:tcPr>
          <w:p w14:paraId="5BD604CA" w14:textId="6DF61CFB" w:rsidR="00C823F3" w:rsidRDefault="00C823F3" w:rsidP="00C823F3">
            <w:pPr>
              <w:pStyle w:val="TableParagraph"/>
              <w:rPr>
                <w:sz w:val="24"/>
              </w:rPr>
            </w:pPr>
            <w:r>
              <w:rPr>
                <w:sz w:val="28"/>
              </w:rPr>
              <w:t xml:space="preserve"> Схема структурна.</w:t>
            </w:r>
          </w:p>
        </w:tc>
        <w:tc>
          <w:tcPr>
            <w:tcW w:w="720" w:type="dxa"/>
            <w:gridSpan w:val="3"/>
            <w:tcBorders>
              <w:top w:val="single" w:sz="4" w:space="0" w:color="000000"/>
            </w:tcBorders>
          </w:tcPr>
          <w:p w14:paraId="3C8297B8" w14:textId="77777777" w:rsidR="00C823F3" w:rsidRDefault="00C823F3" w:rsidP="008D03FF">
            <w:pPr>
              <w:pStyle w:val="TableParagraph"/>
              <w:jc w:val="center"/>
              <w:rPr>
                <w:sz w:val="24"/>
              </w:rPr>
            </w:pPr>
          </w:p>
        </w:tc>
        <w:tc>
          <w:tcPr>
            <w:tcW w:w="426" w:type="dxa"/>
            <w:tcBorders>
              <w:top w:val="single" w:sz="4" w:space="0" w:color="000000"/>
            </w:tcBorders>
          </w:tcPr>
          <w:p w14:paraId="79033B9E" w14:textId="77777777" w:rsidR="00C823F3" w:rsidRDefault="00C823F3" w:rsidP="00C823F3">
            <w:pPr>
              <w:pStyle w:val="TableParagraph"/>
              <w:rPr>
                <w:sz w:val="24"/>
              </w:rPr>
            </w:pPr>
          </w:p>
        </w:tc>
        <w:tc>
          <w:tcPr>
            <w:tcW w:w="1460" w:type="dxa"/>
            <w:gridSpan w:val="2"/>
            <w:tcBorders>
              <w:top w:val="single" w:sz="4" w:space="0" w:color="000000"/>
            </w:tcBorders>
          </w:tcPr>
          <w:p w14:paraId="0C130B12" w14:textId="77777777" w:rsidR="00C823F3" w:rsidRDefault="00C823F3" w:rsidP="00C823F3">
            <w:pPr>
              <w:pStyle w:val="TableParagraph"/>
              <w:rPr>
                <w:sz w:val="24"/>
              </w:rPr>
            </w:pPr>
          </w:p>
        </w:tc>
      </w:tr>
      <w:tr w:rsidR="00C823F3" w14:paraId="2711DC88" w14:textId="77777777" w:rsidTr="00F93818">
        <w:trPr>
          <w:trHeight w:val="220"/>
        </w:trPr>
        <w:tc>
          <w:tcPr>
            <w:tcW w:w="406" w:type="dxa"/>
            <w:tcBorders>
              <w:bottom w:val="single" w:sz="4" w:space="0" w:color="000000"/>
            </w:tcBorders>
          </w:tcPr>
          <w:p w14:paraId="797FC93D" w14:textId="77777777" w:rsidR="00C823F3" w:rsidRDefault="00C823F3" w:rsidP="00C823F3">
            <w:pPr>
              <w:pStyle w:val="TableParagraph"/>
              <w:rPr>
                <w:sz w:val="14"/>
              </w:rPr>
            </w:pPr>
          </w:p>
        </w:tc>
        <w:tc>
          <w:tcPr>
            <w:tcW w:w="580" w:type="dxa"/>
            <w:gridSpan w:val="2"/>
            <w:tcBorders>
              <w:bottom w:val="single" w:sz="4" w:space="0" w:color="000000"/>
            </w:tcBorders>
          </w:tcPr>
          <w:p w14:paraId="3658350D" w14:textId="77777777" w:rsidR="00C823F3" w:rsidRDefault="00C823F3" w:rsidP="00C823F3">
            <w:pPr>
              <w:pStyle w:val="TableParagraph"/>
              <w:rPr>
                <w:sz w:val="14"/>
              </w:rPr>
            </w:pPr>
          </w:p>
        </w:tc>
        <w:tc>
          <w:tcPr>
            <w:tcW w:w="1447" w:type="dxa"/>
            <w:gridSpan w:val="2"/>
            <w:tcBorders>
              <w:bottom w:val="single" w:sz="4" w:space="0" w:color="000000"/>
            </w:tcBorders>
          </w:tcPr>
          <w:p w14:paraId="70F8125B" w14:textId="77777777" w:rsidR="00C823F3" w:rsidRDefault="00C823F3" w:rsidP="00C823F3">
            <w:pPr>
              <w:pStyle w:val="TableParagraph"/>
              <w:rPr>
                <w:sz w:val="14"/>
              </w:rPr>
            </w:pPr>
          </w:p>
        </w:tc>
        <w:tc>
          <w:tcPr>
            <w:tcW w:w="758" w:type="dxa"/>
            <w:tcBorders>
              <w:bottom w:val="single" w:sz="4" w:space="0" w:color="000000"/>
            </w:tcBorders>
          </w:tcPr>
          <w:p w14:paraId="77E516B4" w14:textId="77777777" w:rsidR="00C823F3" w:rsidRDefault="00C823F3" w:rsidP="00C823F3">
            <w:pPr>
              <w:pStyle w:val="TableParagraph"/>
              <w:rPr>
                <w:sz w:val="14"/>
              </w:rPr>
            </w:pPr>
          </w:p>
        </w:tc>
        <w:tc>
          <w:tcPr>
            <w:tcW w:w="579" w:type="dxa"/>
            <w:tcBorders>
              <w:bottom w:val="single" w:sz="4" w:space="0" w:color="000000"/>
            </w:tcBorders>
          </w:tcPr>
          <w:p w14:paraId="2AA4FC17" w14:textId="77777777" w:rsidR="00C823F3" w:rsidRDefault="00C823F3" w:rsidP="00C823F3">
            <w:pPr>
              <w:pStyle w:val="TableParagraph"/>
              <w:rPr>
                <w:sz w:val="14"/>
              </w:rPr>
            </w:pPr>
          </w:p>
        </w:tc>
        <w:tc>
          <w:tcPr>
            <w:tcW w:w="6801" w:type="dxa"/>
            <w:gridSpan w:val="9"/>
            <w:vMerge w:val="restart"/>
          </w:tcPr>
          <w:p w14:paraId="1667CC35" w14:textId="77777777" w:rsidR="00C823F3" w:rsidRDefault="00C823F3" w:rsidP="00C823F3">
            <w:pPr>
              <w:pStyle w:val="TableParagraph"/>
              <w:spacing w:before="205"/>
              <w:jc w:val="center"/>
              <w:rPr>
                <w:sz w:val="32"/>
              </w:rPr>
            </w:pPr>
            <w:r w:rsidRPr="00E54F16">
              <w:rPr>
                <w:bCs/>
                <w:iCs/>
                <w:sz w:val="48"/>
                <w:szCs w:val="48"/>
              </w:rPr>
              <w:t>ІАЛЦ.045430.00</w:t>
            </w:r>
            <w:r>
              <w:rPr>
                <w:bCs/>
                <w:iCs/>
                <w:sz w:val="48"/>
                <w:szCs w:val="48"/>
                <w:lang w:val="ru-RU"/>
              </w:rPr>
              <w:t>1</w:t>
            </w:r>
            <w:r w:rsidRPr="00E54F16">
              <w:rPr>
                <w:bCs/>
                <w:iCs/>
                <w:sz w:val="48"/>
                <w:szCs w:val="48"/>
              </w:rPr>
              <w:t xml:space="preserve"> </w:t>
            </w:r>
            <w:r w:rsidRPr="00E54F16">
              <w:rPr>
                <w:bCs/>
                <w:iCs/>
                <w:sz w:val="48"/>
                <w:szCs w:val="48"/>
                <w:lang w:val="ru-RU"/>
              </w:rPr>
              <w:t>ОА</w:t>
            </w:r>
          </w:p>
        </w:tc>
      </w:tr>
      <w:tr w:rsidR="00C823F3" w14:paraId="21164C38" w14:textId="77777777" w:rsidTr="00F93818">
        <w:trPr>
          <w:trHeight w:val="257"/>
        </w:trPr>
        <w:tc>
          <w:tcPr>
            <w:tcW w:w="406" w:type="dxa"/>
            <w:tcBorders>
              <w:top w:val="single" w:sz="4" w:space="0" w:color="000000"/>
            </w:tcBorders>
          </w:tcPr>
          <w:p w14:paraId="7346079F" w14:textId="77777777" w:rsidR="00C823F3" w:rsidRDefault="00C823F3" w:rsidP="00C823F3">
            <w:pPr>
              <w:pStyle w:val="TableParagraph"/>
              <w:rPr>
                <w:sz w:val="18"/>
              </w:rPr>
            </w:pPr>
          </w:p>
        </w:tc>
        <w:tc>
          <w:tcPr>
            <w:tcW w:w="580" w:type="dxa"/>
            <w:gridSpan w:val="2"/>
            <w:tcBorders>
              <w:top w:val="single" w:sz="4" w:space="0" w:color="000000"/>
            </w:tcBorders>
          </w:tcPr>
          <w:p w14:paraId="609F6422" w14:textId="77777777" w:rsidR="00C823F3" w:rsidRDefault="00C823F3" w:rsidP="00C823F3">
            <w:pPr>
              <w:pStyle w:val="TableParagraph"/>
              <w:rPr>
                <w:sz w:val="18"/>
              </w:rPr>
            </w:pPr>
          </w:p>
        </w:tc>
        <w:tc>
          <w:tcPr>
            <w:tcW w:w="1447" w:type="dxa"/>
            <w:gridSpan w:val="2"/>
            <w:tcBorders>
              <w:top w:val="single" w:sz="4" w:space="0" w:color="000000"/>
            </w:tcBorders>
          </w:tcPr>
          <w:p w14:paraId="5DD1527A" w14:textId="77777777" w:rsidR="00C823F3" w:rsidRDefault="00C823F3" w:rsidP="00C823F3">
            <w:pPr>
              <w:pStyle w:val="TableParagraph"/>
              <w:rPr>
                <w:sz w:val="18"/>
              </w:rPr>
            </w:pPr>
          </w:p>
        </w:tc>
        <w:tc>
          <w:tcPr>
            <w:tcW w:w="758" w:type="dxa"/>
            <w:tcBorders>
              <w:top w:val="single" w:sz="4" w:space="0" w:color="000000"/>
            </w:tcBorders>
          </w:tcPr>
          <w:p w14:paraId="42560243" w14:textId="77777777" w:rsidR="00C823F3" w:rsidRDefault="00C823F3" w:rsidP="00C823F3">
            <w:pPr>
              <w:pStyle w:val="TableParagraph"/>
              <w:rPr>
                <w:sz w:val="18"/>
              </w:rPr>
            </w:pPr>
          </w:p>
        </w:tc>
        <w:tc>
          <w:tcPr>
            <w:tcW w:w="579" w:type="dxa"/>
            <w:tcBorders>
              <w:top w:val="single" w:sz="4" w:space="0" w:color="000000"/>
            </w:tcBorders>
          </w:tcPr>
          <w:p w14:paraId="78A1AC69" w14:textId="77777777" w:rsidR="00C823F3" w:rsidRDefault="00C823F3" w:rsidP="00C823F3">
            <w:pPr>
              <w:pStyle w:val="TableParagraph"/>
              <w:rPr>
                <w:sz w:val="18"/>
              </w:rPr>
            </w:pPr>
          </w:p>
        </w:tc>
        <w:tc>
          <w:tcPr>
            <w:tcW w:w="6801" w:type="dxa"/>
            <w:gridSpan w:val="9"/>
            <w:vMerge/>
            <w:tcBorders>
              <w:top w:val="nil"/>
            </w:tcBorders>
          </w:tcPr>
          <w:p w14:paraId="6D6043CF" w14:textId="77777777" w:rsidR="00C823F3" w:rsidRDefault="00C823F3" w:rsidP="00C823F3">
            <w:pPr>
              <w:rPr>
                <w:sz w:val="2"/>
                <w:szCs w:val="2"/>
              </w:rPr>
            </w:pPr>
          </w:p>
        </w:tc>
      </w:tr>
      <w:tr w:rsidR="00C823F3" w14:paraId="5CE8F23A" w14:textId="77777777" w:rsidTr="00F93818">
        <w:trPr>
          <w:trHeight w:val="238"/>
        </w:trPr>
        <w:tc>
          <w:tcPr>
            <w:tcW w:w="406" w:type="dxa"/>
          </w:tcPr>
          <w:p w14:paraId="6F76C919" w14:textId="77777777" w:rsidR="00C823F3" w:rsidRDefault="00C823F3" w:rsidP="00C823F3">
            <w:pPr>
              <w:pStyle w:val="TableParagraph"/>
              <w:spacing w:before="14"/>
              <w:ind w:left="25" w:right="-29"/>
              <w:rPr>
                <w:sz w:val="16"/>
              </w:rPr>
            </w:pPr>
            <w:r>
              <w:rPr>
                <w:sz w:val="16"/>
              </w:rPr>
              <w:t>Змін.</w:t>
            </w:r>
          </w:p>
        </w:tc>
        <w:tc>
          <w:tcPr>
            <w:tcW w:w="580" w:type="dxa"/>
            <w:gridSpan w:val="2"/>
          </w:tcPr>
          <w:p w14:paraId="3B0DAC3C" w14:textId="77777777" w:rsidR="00C823F3" w:rsidRDefault="00C823F3" w:rsidP="00C823F3">
            <w:pPr>
              <w:pStyle w:val="TableParagraph"/>
              <w:spacing w:before="3"/>
              <w:ind w:left="113"/>
              <w:rPr>
                <w:sz w:val="18"/>
              </w:rPr>
            </w:pPr>
            <w:r>
              <w:rPr>
                <w:sz w:val="18"/>
              </w:rPr>
              <w:t>Арк.</w:t>
            </w:r>
          </w:p>
        </w:tc>
        <w:tc>
          <w:tcPr>
            <w:tcW w:w="1447" w:type="dxa"/>
            <w:gridSpan w:val="2"/>
          </w:tcPr>
          <w:p w14:paraId="16953FDC" w14:textId="77777777" w:rsidR="00C823F3" w:rsidRDefault="00C823F3" w:rsidP="00C823F3">
            <w:pPr>
              <w:pStyle w:val="TableParagraph"/>
              <w:spacing w:before="3"/>
              <w:ind w:left="354"/>
              <w:rPr>
                <w:sz w:val="18"/>
              </w:rPr>
            </w:pPr>
            <w:r>
              <w:rPr>
                <w:sz w:val="18"/>
              </w:rPr>
              <w:t>№ докум.</w:t>
            </w:r>
          </w:p>
        </w:tc>
        <w:tc>
          <w:tcPr>
            <w:tcW w:w="758" w:type="dxa"/>
          </w:tcPr>
          <w:p w14:paraId="76BF8807" w14:textId="77777777" w:rsidR="00C823F3" w:rsidRDefault="00C823F3" w:rsidP="00C823F3">
            <w:pPr>
              <w:pStyle w:val="TableParagraph"/>
              <w:spacing w:before="3"/>
              <w:ind w:left="108"/>
              <w:rPr>
                <w:sz w:val="18"/>
              </w:rPr>
            </w:pPr>
            <w:r>
              <w:rPr>
                <w:sz w:val="18"/>
              </w:rPr>
              <w:t>Підпис</w:t>
            </w:r>
          </w:p>
        </w:tc>
        <w:tc>
          <w:tcPr>
            <w:tcW w:w="579" w:type="dxa"/>
          </w:tcPr>
          <w:p w14:paraId="2CD25BB9" w14:textId="77777777" w:rsidR="00C823F3" w:rsidRDefault="00C823F3" w:rsidP="00C823F3">
            <w:pPr>
              <w:pStyle w:val="TableParagraph"/>
              <w:spacing w:before="3"/>
              <w:ind w:left="108"/>
              <w:rPr>
                <w:sz w:val="18"/>
              </w:rPr>
            </w:pPr>
            <w:r>
              <w:rPr>
                <w:sz w:val="18"/>
              </w:rPr>
              <w:t>Дата</w:t>
            </w:r>
          </w:p>
        </w:tc>
        <w:tc>
          <w:tcPr>
            <w:tcW w:w="6801" w:type="dxa"/>
            <w:gridSpan w:val="9"/>
            <w:vMerge/>
            <w:tcBorders>
              <w:top w:val="nil"/>
            </w:tcBorders>
          </w:tcPr>
          <w:p w14:paraId="1D158055" w14:textId="77777777" w:rsidR="00C823F3" w:rsidRDefault="00C823F3" w:rsidP="00C823F3">
            <w:pPr>
              <w:rPr>
                <w:sz w:val="2"/>
                <w:szCs w:val="2"/>
              </w:rPr>
            </w:pPr>
          </w:p>
        </w:tc>
      </w:tr>
      <w:tr w:rsidR="00C823F3" w14:paraId="5783FBBD" w14:textId="77777777" w:rsidTr="00F93818">
        <w:trPr>
          <w:trHeight w:val="229"/>
        </w:trPr>
        <w:tc>
          <w:tcPr>
            <w:tcW w:w="986" w:type="dxa"/>
            <w:gridSpan w:val="3"/>
            <w:tcBorders>
              <w:bottom w:val="single" w:sz="4" w:space="0" w:color="000000"/>
            </w:tcBorders>
          </w:tcPr>
          <w:p w14:paraId="6FA1817F" w14:textId="77777777" w:rsidR="00C823F3" w:rsidRDefault="00C823F3" w:rsidP="00C823F3">
            <w:pPr>
              <w:pStyle w:val="TableParagraph"/>
              <w:spacing w:before="3" w:line="207" w:lineRule="exact"/>
              <w:ind w:left="81"/>
              <w:rPr>
                <w:sz w:val="18"/>
              </w:rPr>
            </w:pPr>
            <w:r>
              <w:rPr>
                <w:sz w:val="18"/>
              </w:rPr>
              <w:t>Розроб.</w:t>
            </w:r>
          </w:p>
        </w:tc>
        <w:tc>
          <w:tcPr>
            <w:tcW w:w="1447" w:type="dxa"/>
            <w:gridSpan w:val="2"/>
            <w:tcBorders>
              <w:bottom w:val="single" w:sz="4" w:space="0" w:color="000000"/>
            </w:tcBorders>
          </w:tcPr>
          <w:p w14:paraId="21F1CA98" w14:textId="4DA5F39F" w:rsidR="00C823F3" w:rsidRDefault="00C823F3" w:rsidP="00C823F3">
            <w:pPr>
              <w:pStyle w:val="TableParagraph"/>
              <w:spacing w:line="194" w:lineRule="exact"/>
              <w:ind w:left="25"/>
              <w:rPr>
                <w:sz w:val="18"/>
              </w:rPr>
            </w:pPr>
            <w:r>
              <w:rPr>
                <w:sz w:val="18"/>
              </w:rPr>
              <w:t>Юрчишен Ф.В.</w:t>
            </w:r>
          </w:p>
        </w:tc>
        <w:tc>
          <w:tcPr>
            <w:tcW w:w="758" w:type="dxa"/>
            <w:tcBorders>
              <w:bottom w:val="single" w:sz="4" w:space="0" w:color="000000"/>
            </w:tcBorders>
          </w:tcPr>
          <w:p w14:paraId="53F5DA98" w14:textId="77777777" w:rsidR="00C823F3" w:rsidRDefault="00C823F3" w:rsidP="00C823F3">
            <w:pPr>
              <w:pStyle w:val="TableParagraph"/>
              <w:rPr>
                <w:sz w:val="16"/>
              </w:rPr>
            </w:pPr>
          </w:p>
        </w:tc>
        <w:tc>
          <w:tcPr>
            <w:tcW w:w="579" w:type="dxa"/>
            <w:tcBorders>
              <w:bottom w:val="single" w:sz="4" w:space="0" w:color="000000"/>
            </w:tcBorders>
          </w:tcPr>
          <w:p w14:paraId="19CFEDF6" w14:textId="77777777" w:rsidR="00C823F3" w:rsidRDefault="00C823F3" w:rsidP="00C823F3">
            <w:pPr>
              <w:pStyle w:val="TableParagraph"/>
              <w:rPr>
                <w:sz w:val="16"/>
              </w:rPr>
            </w:pPr>
          </w:p>
        </w:tc>
        <w:tc>
          <w:tcPr>
            <w:tcW w:w="3802" w:type="dxa"/>
            <w:gridSpan w:val="2"/>
            <w:vMerge w:val="restart"/>
          </w:tcPr>
          <w:p w14:paraId="58E8A9B1" w14:textId="77777777" w:rsidR="00C823F3" w:rsidRDefault="00C823F3" w:rsidP="00C823F3">
            <w:pPr>
              <w:jc w:val="center"/>
            </w:pPr>
          </w:p>
          <w:p w14:paraId="70C2D566" w14:textId="7B875A81" w:rsidR="00C823F3" w:rsidRPr="00E54F16" w:rsidRDefault="00C823F3" w:rsidP="00C823F3">
            <w:pPr>
              <w:jc w:val="center"/>
              <w:rPr>
                <w:b/>
                <w:bCs/>
                <w:sz w:val="32"/>
              </w:rPr>
            </w:pPr>
            <w:r w:rsidRPr="009C6E72">
              <w:rPr>
                <w:shd w:val="clear" w:color="auto" w:fill="FFFFFF"/>
                <w:lang w:val="uk-UA"/>
              </w:rPr>
              <w:t>Спосіб передачі даних на основі протоколу UDP</w:t>
            </w:r>
            <w:r>
              <w:t>.</w:t>
            </w:r>
          </w:p>
          <w:p w14:paraId="7D818BAF" w14:textId="77777777" w:rsidR="00C823F3" w:rsidRDefault="00C823F3" w:rsidP="00C823F3">
            <w:pPr>
              <w:pStyle w:val="TableParagraph"/>
              <w:spacing w:before="4"/>
              <w:rPr>
                <w:sz w:val="20"/>
              </w:rPr>
            </w:pPr>
          </w:p>
          <w:p w14:paraId="6DD8AC7C" w14:textId="77777777" w:rsidR="00C823F3" w:rsidRDefault="00C823F3" w:rsidP="00C823F3">
            <w:pPr>
              <w:pStyle w:val="TableParagraph"/>
              <w:spacing w:before="1"/>
              <w:ind w:left="1130" w:right="1086"/>
              <w:jc w:val="center"/>
              <w:rPr>
                <w:b/>
                <w:i/>
                <w:sz w:val="24"/>
              </w:rPr>
            </w:pPr>
            <w:r>
              <w:rPr>
                <w:b/>
                <w:i/>
                <w:sz w:val="24"/>
              </w:rPr>
              <w:t>Опис альбому</w:t>
            </w:r>
          </w:p>
        </w:tc>
        <w:tc>
          <w:tcPr>
            <w:tcW w:w="963" w:type="dxa"/>
            <w:gridSpan w:val="3"/>
          </w:tcPr>
          <w:p w14:paraId="2C5E1140" w14:textId="77777777" w:rsidR="00C823F3" w:rsidRDefault="00C823F3" w:rsidP="00C823F3">
            <w:pPr>
              <w:pStyle w:val="TableParagraph"/>
              <w:spacing w:before="3" w:line="207" w:lineRule="exact"/>
              <w:ind w:left="332"/>
              <w:rPr>
                <w:sz w:val="18"/>
              </w:rPr>
            </w:pPr>
            <w:r>
              <w:rPr>
                <w:sz w:val="18"/>
              </w:rPr>
              <w:t>Літ.</w:t>
            </w:r>
          </w:p>
        </w:tc>
        <w:tc>
          <w:tcPr>
            <w:tcW w:w="873" w:type="dxa"/>
            <w:gridSpan w:val="3"/>
          </w:tcPr>
          <w:p w14:paraId="2FC89600" w14:textId="77777777" w:rsidR="00C823F3" w:rsidRDefault="00C823F3" w:rsidP="00C823F3">
            <w:pPr>
              <w:pStyle w:val="TableParagraph"/>
              <w:spacing w:before="3" w:line="207" w:lineRule="exact"/>
              <w:ind w:left="169"/>
              <w:rPr>
                <w:sz w:val="18"/>
              </w:rPr>
            </w:pPr>
            <w:r>
              <w:rPr>
                <w:sz w:val="18"/>
              </w:rPr>
              <w:t>Аркуш</w:t>
            </w:r>
          </w:p>
        </w:tc>
        <w:tc>
          <w:tcPr>
            <w:tcW w:w="1163" w:type="dxa"/>
          </w:tcPr>
          <w:p w14:paraId="3D2F37FF" w14:textId="77777777" w:rsidR="00C823F3" w:rsidRDefault="00C823F3" w:rsidP="00C823F3">
            <w:pPr>
              <w:pStyle w:val="TableParagraph"/>
              <w:spacing w:before="3" w:line="207" w:lineRule="exact"/>
              <w:ind w:left="219" w:right="175"/>
              <w:jc w:val="center"/>
              <w:rPr>
                <w:sz w:val="18"/>
              </w:rPr>
            </w:pPr>
            <w:r>
              <w:rPr>
                <w:sz w:val="18"/>
              </w:rPr>
              <w:t>Аркушів</w:t>
            </w:r>
          </w:p>
        </w:tc>
      </w:tr>
      <w:tr w:rsidR="00C823F3" w14:paraId="36951374" w14:textId="77777777" w:rsidTr="00F93818">
        <w:trPr>
          <w:trHeight w:val="239"/>
        </w:trPr>
        <w:tc>
          <w:tcPr>
            <w:tcW w:w="986" w:type="dxa"/>
            <w:gridSpan w:val="3"/>
            <w:tcBorders>
              <w:top w:val="single" w:sz="4" w:space="0" w:color="000000"/>
              <w:bottom w:val="single" w:sz="4" w:space="0" w:color="000000"/>
            </w:tcBorders>
          </w:tcPr>
          <w:p w14:paraId="7D5D7426" w14:textId="77777777" w:rsidR="00C823F3" w:rsidRDefault="00C823F3" w:rsidP="00C823F3">
            <w:pPr>
              <w:pStyle w:val="TableParagraph"/>
              <w:spacing w:before="12" w:line="207" w:lineRule="exact"/>
              <w:ind w:left="81"/>
              <w:rPr>
                <w:sz w:val="18"/>
              </w:rPr>
            </w:pPr>
            <w:r>
              <w:rPr>
                <w:sz w:val="18"/>
              </w:rPr>
              <w:t>Перевір.</w:t>
            </w:r>
          </w:p>
        </w:tc>
        <w:tc>
          <w:tcPr>
            <w:tcW w:w="1447" w:type="dxa"/>
            <w:gridSpan w:val="2"/>
            <w:tcBorders>
              <w:top w:val="single" w:sz="4" w:space="0" w:color="000000"/>
              <w:bottom w:val="single" w:sz="4" w:space="0" w:color="000000"/>
            </w:tcBorders>
          </w:tcPr>
          <w:p w14:paraId="053DC4A1" w14:textId="77777777" w:rsidR="00C823F3" w:rsidRDefault="00C823F3" w:rsidP="00C823F3">
            <w:pPr>
              <w:pStyle w:val="TableParagraph"/>
              <w:spacing w:line="203" w:lineRule="exact"/>
              <w:rPr>
                <w:sz w:val="18"/>
              </w:rPr>
            </w:pPr>
            <w:r>
              <w:rPr>
                <w:sz w:val="18"/>
                <w:lang w:val="ru-RU"/>
              </w:rPr>
              <w:t>Бояр</w:t>
            </w:r>
            <w:r>
              <w:rPr>
                <w:sz w:val="18"/>
              </w:rPr>
              <w:t>інова Ю.Є.</w:t>
            </w:r>
          </w:p>
        </w:tc>
        <w:tc>
          <w:tcPr>
            <w:tcW w:w="758" w:type="dxa"/>
            <w:tcBorders>
              <w:top w:val="single" w:sz="4" w:space="0" w:color="000000"/>
              <w:bottom w:val="single" w:sz="4" w:space="0" w:color="000000"/>
            </w:tcBorders>
          </w:tcPr>
          <w:p w14:paraId="2DACFA7A" w14:textId="77777777" w:rsidR="00C823F3" w:rsidRDefault="00C823F3" w:rsidP="00C823F3">
            <w:pPr>
              <w:pStyle w:val="TableParagraph"/>
              <w:rPr>
                <w:sz w:val="16"/>
              </w:rPr>
            </w:pPr>
          </w:p>
        </w:tc>
        <w:tc>
          <w:tcPr>
            <w:tcW w:w="579" w:type="dxa"/>
            <w:tcBorders>
              <w:top w:val="single" w:sz="4" w:space="0" w:color="000000"/>
              <w:bottom w:val="single" w:sz="4" w:space="0" w:color="000000"/>
            </w:tcBorders>
          </w:tcPr>
          <w:p w14:paraId="6011F7AE" w14:textId="77777777" w:rsidR="00C823F3" w:rsidRDefault="00C823F3" w:rsidP="00C823F3">
            <w:pPr>
              <w:pStyle w:val="TableParagraph"/>
              <w:rPr>
                <w:sz w:val="16"/>
              </w:rPr>
            </w:pPr>
          </w:p>
        </w:tc>
        <w:tc>
          <w:tcPr>
            <w:tcW w:w="3802" w:type="dxa"/>
            <w:gridSpan w:val="2"/>
            <w:vMerge/>
            <w:tcBorders>
              <w:top w:val="nil"/>
            </w:tcBorders>
          </w:tcPr>
          <w:p w14:paraId="2C57B47D" w14:textId="77777777" w:rsidR="00C823F3" w:rsidRDefault="00C823F3" w:rsidP="00C823F3">
            <w:pPr>
              <w:rPr>
                <w:sz w:val="2"/>
                <w:szCs w:val="2"/>
              </w:rPr>
            </w:pPr>
          </w:p>
        </w:tc>
        <w:tc>
          <w:tcPr>
            <w:tcW w:w="393" w:type="dxa"/>
          </w:tcPr>
          <w:p w14:paraId="3BB3F6ED" w14:textId="77777777" w:rsidR="00C823F3" w:rsidRDefault="00C823F3" w:rsidP="00C823F3">
            <w:pPr>
              <w:pStyle w:val="TableParagraph"/>
              <w:rPr>
                <w:sz w:val="16"/>
              </w:rPr>
            </w:pPr>
          </w:p>
        </w:tc>
        <w:tc>
          <w:tcPr>
            <w:tcW w:w="281" w:type="dxa"/>
          </w:tcPr>
          <w:p w14:paraId="0214C1EF" w14:textId="77777777" w:rsidR="00C823F3" w:rsidRDefault="00C823F3" w:rsidP="00C823F3">
            <w:pPr>
              <w:pStyle w:val="TableParagraph"/>
              <w:rPr>
                <w:sz w:val="16"/>
              </w:rPr>
            </w:pPr>
          </w:p>
        </w:tc>
        <w:tc>
          <w:tcPr>
            <w:tcW w:w="289" w:type="dxa"/>
          </w:tcPr>
          <w:p w14:paraId="7160AD83" w14:textId="77777777" w:rsidR="00C823F3" w:rsidRDefault="00C823F3" w:rsidP="00C823F3">
            <w:pPr>
              <w:pStyle w:val="TableParagraph"/>
              <w:rPr>
                <w:sz w:val="16"/>
              </w:rPr>
            </w:pPr>
          </w:p>
        </w:tc>
        <w:tc>
          <w:tcPr>
            <w:tcW w:w="873" w:type="dxa"/>
            <w:gridSpan w:val="3"/>
          </w:tcPr>
          <w:p w14:paraId="24ED6392" w14:textId="77777777" w:rsidR="00C823F3" w:rsidRDefault="00C823F3" w:rsidP="00C823F3">
            <w:pPr>
              <w:pStyle w:val="TableParagraph"/>
              <w:spacing w:before="12" w:line="207" w:lineRule="exact"/>
              <w:ind w:left="45"/>
              <w:jc w:val="center"/>
              <w:rPr>
                <w:sz w:val="18"/>
              </w:rPr>
            </w:pPr>
            <w:r>
              <w:rPr>
                <w:sz w:val="18"/>
              </w:rPr>
              <w:t>1</w:t>
            </w:r>
          </w:p>
        </w:tc>
        <w:tc>
          <w:tcPr>
            <w:tcW w:w="1163" w:type="dxa"/>
          </w:tcPr>
          <w:p w14:paraId="42118E83" w14:textId="77777777" w:rsidR="00C823F3" w:rsidRDefault="00C823F3" w:rsidP="00C823F3">
            <w:pPr>
              <w:pStyle w:val="TableParagraph"/>
              <w:spacing w:line="219" w:lineRule="exact"/>
              <w:ind w:left="44"/>
              <w:jc w:val="center"/>
              <w:rPr>
                <w:sz w:val="20"/>
              </w:rPr>
            </w:pPr>
            <w:r>
              <w:rPr>
                <w:sz w:val="20"/>
              </w:rPr>
              <w:t>2</w:t>
            </w:r>
          </w:p>
        </w:tc>
      </w:tr>
      <w:tr w:rsidR="00C823F3" w14:paraId="7B89C724" w14:textId="77777777" w:rsidTr="00F93818">
        <w:trPr>
          <w:trHeight w:val="229"/>
        </w:trPr>
        <w:tc>
          <w:tcPr>
            <w:tcW w:w="986" w:type="dxa"/>
            <w:gridSpan w:val="3"/>
            <w:tcBorders>
              <w:top w:val="single" w:sz="4" w:space="0" w:color="000000"/>
              <w:bottom w:val="single" w:sz="4" w:space="0" w:color="000000"/>
            </w:tcBorders>
          </w:tcPr>
          <w:p w14:paraId="10181725" w14:textId="77777777" w:rsidR="00C823F3" w:rsidRDefault="00C823F3" w:rsidP="00C823F3">
            <w:pPr>
              <w:pStyle w:val="TableParagraph"/>
              <w:rPr>
                <w:sz w:val="16"/>
              </w:rPr>
            </w:pPr>
          </w:p>
        </w:tc>
        <w:tc>
          <w:tcPr>
            <w:tcW w:w="1447" w:type="dxa"/>
            <w:gridSpan w:val="2"/>
            <w:tcBorders>
              <w:top w:val="single" w:sz="4" w:space="0" w:color="000000"/>
              <w:bottom w:val="single" w:sz="4" w:space="0" w:color="000000"/>
            </w:tcBorders>
          </w:tcPr>
          <w:p w14:paraId="073C9D4B" w14:textId="77777777" w:rsidR="00C823F3" w:rsidRDefault="00C823F3" w:rsidP="00C823F3">
            <w:pPr>
              <w:pStyle w:val="TableParagraph"/>
              <w:rPr>
                <w:sz w:val="16"/>
              </w:rPr>
            </w:pPr>
          </w:p>
        </w:tc>
        <w:tc>
          <w:tcPr>
            <w:tcW w:w="758" w:type="dxa"/>
            <w:tcBorders>
              <w:top w:val="single" w:sz="4" w:space="0" w:color="000000"/>
              <w:bottom w:val="single" w:sz="4" w:space="0" w:color="000000"/>
            </w:tcBorders>
          </w:tcPr>
          <w:p w14:paraId="3B6AF839" w14:textId="77777777" w:rsidR="00C823F3" w:rsidRDefault="00C823F3" w:rsidP="00C823F3">
            <w:pPr>
              <w:pStyle w:val="TableParagraph"/>
              <w:rPr>
                <w:sz w:val="16"/>
              </w:rPr>
            </w:pPr>
          </w:p>
        </w:tc>
        <w:tc>
          <w:tcPr>
            <w:tcW w:w="579" w:type="dxa"/>
            <w:tcBorders>
              <w:top w:val="single" w:sz="4" w:space="0" w:color="000000"/>
              <w:bottom w:val="single" w:sz="4" w:space="0" w:color="000000"/>
            </w:tcBorders>
          </w:tcPr>
          <w:p w14:paraId="11C18278" w14:textId="77777777" w:rsidR="00C823F3" w:rsidRDefault="00C823F3" w:rsidP="00C823F3">
            <w:pPr>
              <w:pStyle w:val="TableParagraph"/>
              <w:rPr>
                <w:sz w:val="16"/>
              </w:rPr>
            </w:pPr>
          </w:p>
        </w:tc>
        <w:tc>
          <w:tcPr>
            <w:tcW w:w="3802" w:type="dxa"/>
            <w:gridSpan w:val="2"/>
            <w:vMerge/>
            <w:tcBorders>
              <w:top w:val="nil"/>
            </w:tcBorders>
          </w:tcPr>
          <w:p w14:paraId="47B6EE50" w14:textId="77777777" w:rsidR="00C823F3" w:rsidRDefault="00C823F3" w:rsidP="00C823F3">
            <w:pPr>
              <w:rPr>
                <w:sz w:val="2"/>
                <w:szCs w:val="2"/>
              </w:rPr>
            </w:pPr>
          </w:p>
        </w:tc>
        <w:tc>
          <w:tcPr>
            <w:tcW w:w="2999" w:type="dxa"/>
            <w:gridSpan w:val="7"/>
            <w:vMerge w:val="restart"/>
          </w:tcPr>
          <w:p w14:paraId="4FE16028" w14:textId="77777777" w:rsidR="00C823F3" w:rsidRPr="00F92566" w:rsidRDefault="00C823F3" w:rsidP="00C823F3">
            <w:pPr>
              <w:jc w:val="center"/>
            </w:pPr>
            <w:r w:rsidRPr="009C6C26">
              <w:t>КПІ ім. Ігоря Сікорського, ФПМ КВ-</w:t>
            </w:r>
            <w:r>
              <w:t>73</w:t>
            </w:r>
          </w:p>
          <w:p w14:paraId="1432CA5B" w14:textId="77777777" w:rsidR="00C823F3" w:rsidRDefault="00C823F3" w:rsidP="00C823F3">
            <w:pPr>
              <w:pStyle w:val="TableParagraph"/>
              <w:spacing w:line="242" w:lineRule="auto"/>
              <w:ind w:left="628" w:right="570"/>
              <w:jc w:val="center"/>
              <w:rPr>
                <w:sz w:val="20"/>
              </w:rPr>
            </w:pPr>
          </w:p>
        </w:tc>
      </w:tr>
      <w:tr w:rsidR="00C823F3" w14:paraId="2DA669ED" w14:textId="77777777" w:rsidTr="00F93818">
        <w:trPr>
          <w:trHeight w:val="239"/>
        </w:trPr>
        <w:tc>
          <w:tcPr>
            <w:tcW w:w="986" w:type="dxa"/>
            <w:gridSpan w:val="3"/>
            <w:tcBorders>
              <w:top w:val="single" w:sz="4" w:space="0" w:color="000000"/>
              <w:bottom w:val="single" w:sz="4" w:space="0" w:color="000000"/>
            </w:tcBorders>
          </w:tcPr>
          <w:p w14:paraId="6FA9B838" w14:textId="77777777" w:rsidR="00C823F3" w:rsidRDefault="00C823F3" w:rsidP="00C823F3">
            <w:pPr>
              <w:pStyle w:val="TableParagraph"/>
              <w:spacing w:before="21" w:line="198" w:lineRule="exact"/>
              <w:ind w:left="81"/>
              <w:rPr>
                <w:sz w:val="18"/>
              </w:rPr>
            </w:pPr>
            <w:r>
              <w:rPr>
                <w:sz w:val="18"/>
              </w:rPr>
              <w:t>Н. контр.</w:t>
            </w:r>
          </w:p>
        </w:tc>
        <w:tc>
          <w:tcPr>
            <w:tcW w:w="1447" w:type="dxa"/>
            <w:gridSpan w:val="2"/>
            <w:tcBorders>
              <w:top w:val="single" w:sz="4" w:space="0" w:color="000000"/>
              <w:bottom w:val="single" w:sz="4" w:space="0" w:color="000000"/>
            </w:tcBorders>
          </w:tcPr>
          <w:p w14:paraId="5D0D3E31" w14:textId="77777777" w:rsidR="00C823F3" w:rsidRDefault="00C823F3" w:rsidP="00C823F3">
            <w:pPr>
              <w:pStyle w:val="TableParagraph"/>
              <w:spacing w:before="5"/>
              <w:ind w:left="25"/>
              <w:rPr>
                <w:sz w:val="18"/>
              </w:rPr>
            </w:pPr>
            <w:r>
              <w:rPr>
                <w:sz w:val="18"/>
              </w:rPr>
              <w:t>Клятченко Я.М.</w:t>
            </w:r>
          </w:p>
        </w:tc>
        <w:tc>
          <w:tcPr>
            <w:tcW w:w="758" w:type="dxa"/>
            <w:tcBorders>
              <w:top w:val="single" w:sz="4" w:space="0" w:color="000000"/>
              <w:bottom w:val="single" w:sz="4" w:space="0" w:color="000000"/>
            </w:tcBorders>
          </w:tcPr>
          <w:p w14:paraId="6017D5C2" w14:textId="77777777" w:rsidR="00C823F3" w:rsidRDefault="00C823F3" w:rsidP="00C823F3">
            <w:pPr>
              <w:pStyle w:val="TableParagraph"/>
              <w:rPr>
                <w:sz w:val="16"/>
              </w:rPr>
            </w:pPr>
          </w:p>
        </w:tc>
        <w:tc>
          <w:tcPr>
            <w:tcW w:w="579" w:type="dxa"/>
            <w:tcBorders>
              <w:top w:val="single" w:sz="4" w:space="0" w:color="000000"/>
              <w:bottom w:val="single" w:sz="4" w:space="0" w:color="000000"/>
            </w:tcBorders>
          </w:tcPr>
          <w:p w14:paraId="0D706C44" w14:textId="77777777" w:rsidR="00C823F3" w:rsidRDefault="00C823F3" w:rsidP="00C823F3">
            <w:pPr>
              <w:pStyle w:val="TableParagraph"/>
              <w:rPr>
                <w:sz w:val="16"/>
              </w:rPr>
            </w:pPr>
          </w:p>
        </w:tc>
        <w:tc>
          <w:tcPr>
            <w:tcW w:w="3802" w:type="dxa"/>
            <w:gridSpan w:val="2"/>
            <w:vMerge/>
            <w:tcBorders>
              <w:top w:val="nil"/>
            </w:tcBorders>
          </w:tcPr>
          <w:p w14:paraId="2CF618B0" w14:textId="77777777" w:rsidR="00C823F3" w:rsidRDefault="00C823F3" w:rsidP="00C823F3">
            <w:pPr>
              <w:rPr>
                <w:sz w:val="2"/>
                <w:szCs w:val="2"/>
              </w:rPr>
            </w:pPr>
          </w:p>
        </w:tc>
        <w:tc>
          <w:tcPr>
            <w:tcW w:w="2999" w:type="dxa"/>
            <w:gridSpan w:val="7"/>
            <w:vMerge/>
            <w:tcBorders>
              <w:top w:val="nil"/>
            </w:tcBorders>
          </w:tcPr>
          <w:p w14:paraId="781DE350" w14:textId="77777777" w:rsidR="00C823F3" w:rsidRDefault="00C823F3" w:rsidP="00C823F3">
            <w:pPr>
              <w:rPr>
                <w:sz w:val="2"/>
                <w:szCs w:val="2"/>
              </w:rPr>
            </w:pPr>
          </w:p>
        </w:tc>
      </w:tr>
      <w:tr w:rsidR="00C823F3" w14:paraId="5DA70F88" w14:textId="77777777" w:rsidTr="00F93818">
        <w:trPr>
          <w:trHeight w:val="256"/>
        </w:trPr>
        <w:tc>
          <w:tcPr>
            <w:tcW w:w="986" w:type="dxa"/>
            <w:gridSpan w:val="3"/>
            <w:tcBorders>
              <w:top w:val="single" w:sz="4" w:space="0" w:color="000000"/>
            </w:tcBorders>
          </w:tcPr>
          <w:p w14:paraId="643A784C" w14:textId="77777777" w:rsidR="00C823F3" w:rsidRDefault="00C823F3" w:rsidP="00C823F3">
            <w:pPr>
              <w:pStyle w:val="TableParagraph"/>
              <w:spacing w:before="21"/>
              <w:ind w:left="81"/>
              <w:rPr>
                <w:sz w:val="18"/>
              </w:rPr>
            </w:pPr>
            <w:r>
              <w:rPr>
                <w:sz w:val="18"/>
              </w:rPr>
              <w:t>Затвер.</w:t>
            </w:r>
          </w:p>
        </w:tc>
        <w:tc>
          <w:tcPr>
            <w:tcW w:w="1447" w:type="dxa"/>
            <w:gridSpan w:val="2"/>
            <w:tcBorders>
              <w:top w:val="single" w:sz="4" w:space="0" w:color="000000"/>
            </w:tcBorders>
          </w:tcPr>
          <w:p w14:paraId="3225D53A" w14:textId="77777777" w:rsidR="00C823F3" w:rsidRDefault="00C823F3" w:rsidP="00C823F3">
            <w:pPr>
              <w:pStyle w:val="TableParagraph"/>
              <w:spacing w:before="5"/>
              <w:ind w:left="25"/>
              <w:rPr>
                <w:sz w:val="18"/>
              </w:rPr>
            </w:pPr>
            <w:r>
              <w:rPr>
                <w:sz w:val="18"/>
              </w:rPr>
              <w:t>Романкевич В.О.</w:t>
            </w:r>
          </w:p>
        </w:tc>
        <w:tc>
          <w:tcPr>
            <w:tcW w:w="758" w:type="dxa"/>
            <w:tcBorders>
              <w:top w:val="single" w:sz="4" w:space="0" w:color="000000"/>
            </w:tcBorders>
          </w:tcPr>
          <w:p w14:paraId="7071CED6" w14:textId="77777777" w:rsidR="00C823F3" w:rsidRDefault="00C823F3" w:rsidP="00C823F3">
            <w:pPr>
              <w:pStyle w:val="TableParagraph"/>
              <w:rPr>
                <w:sz w:val="18"/>
              </w:rPr>
            </w:pPr>
          </w:p>
        </w:tc>
        <w:tc>
          <w:tcPr>
            <w:tcW w:w="579" w:type="dxa"/>
            <w:tcBorders>
              <w:top w:val="single" w:sz="4" w:space="0" w:color="000000"/>
            </w:tcBorders>
          </w:tcPr>
          <w:p w14:paraId="5918CD7E" w14:textId="77777777" w:rsidR="00C823F3" w:rsidRDefault="00C823F3" w:rsidP="00C823F3">
            <w:pPr>
              <w:pStyle w:val="TableParagraph"/>
              <w:rPr>
                <w:sz w:val="18"/>
              </w:rPr>
            </w:pPr>
          </w:p>
        </w:tc>
        <w:tc>
          <w:tcPr>
            <w:tcW w:w="3802" w:type="dxa"/>
            <w:gridSpan w:val="2"/>
            <w:vMerge/>
            <w:tcBorders>
              <w:top w:val="nil"/>
            </w:tcBorders>
          </w:tcPr>
          <w:p w14:paraId="27904E64" w14:textId="77777777" w:rsidR="00C823F3" w:rsidRDefault="00C823F3" w:rsidP="00C823F3">
            <w:pPr>
              <w:rPr>
                <w:sz w:val="2"/>
                <w:szCs w:val="2"/>
              </w:rPr>
            </w:pPr>
          </w:p>
        </w:tc>
        <w:tc>
          <w:tcPr>
            <w:tcW w:w="2999" w:type="dxa"/>
            <w:gridSpan w:val="7"/>
            <w:vMerge/>
            <w:tcBorders>
              <w:top w:val="nil"/>
            </w:tcBorders>
          </w:tcPr>
          <w:p w14:paraId="661C1038" w14:textId="77777777" w:rsidR="00C823F3" w:rsidRDefault="00C823F3" w:rsidP="00C823F3">
            <w:pPr>
              <w:rPr>
                <w:sz w:val="2"/>
                <w:szCs w:val="2"/>
              </w:rPr>
            </w:pPr>
          </w:p>
        </w:tc>
      </w:tr>
    </w:tbl>
    <w:p w14:paraId="6D0BB06A" w14:textId="77777777" w:rsidR="00331482" w:rsidRDefault="00331482" w:rsidP="00331482">
      <w:pPr>
        <w:rPr>
          <w:sz w:val="2"/>
          <w:szCs w:val="2"/>
        </w:rPr>
        <w:sectPr w:rsidR="00331482" w:rsidSect="00214C78">
          <w:pgSz w:w="11906" w:h="16838" w:code="9"/>
          <w:pgMar w:top="459" w:right="159" w:bottom="278" w:left="902" w:header="720" w:footer="720" w:gutter="0"/>
          <w:cols w:space="720"/>
          <w:docGrid w:linePitch="360"/>
        </w:sectPr>
      </w:pPr>
    </w:p>
    <w:tbl>
      <w:tblPr>
        <w:tblW w:w="0" w:type="auto"/>
        <w:tblInd w:w="229"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404"/>
        <w:gridCol w:w="276"/>
        <w:gridCol w:w="300"/>
        <w:gridCol w:w="413"/>
        <w:gridCol w:w="912"/>
        <w:gridCol w:w="869"/>
        <w:gridCol w:w="576"/>
        <w:gridCol w:w="620"/>
        <w:gridCol w:w="3545"/>
        <w:gridCol w:w="708"/>
        <w:gridCol w:w="424"/>
        <w:gridCol w:w="681"/>
        <w:gridCol w:w="768"/>
      </w:tblGrid>
      <w:tr w:rsidR="00331482" w14:paraId="6D47551A" w14:textId="77777777" w:rsidTr="00214C78">
        <w:trPr>
          <w:trHeight w:val="1247"/>
        </w:trPr>
        <w:tc>
          <w:tcPr>
            <w:tcW w:w="680" w:type="dxa"/>
            <w:gridSpan w:val="2"/>
            <w:textDirection w:val="btLr"/>
          </w:tcPr>
          <w:p w14:paraId="747BD4CE" w14:textId="77777777" w:rsidR="00331482" w:rsidRDefault="00331482" w:rsidP="00214C78">
            <w:pPr>
              <w:pStyle w:val="TableParagraph"/>
              <w:spacing w:before="7"/>
              <w:rPr>
                <w:sz w:val="21"/>
              </w:rPr>
            </w:pPr>
            <w:bookmarkStart w:id="2" w:name="_Hlk72067996"/>
          </w:p>
          <w:p w14:paraId="4D9FDE3E" w14:textId="77777777" w:rsidR="00331482" w:rsidRDefault="00331482" w:rsidP="00214C78">
            <w:pPr>
              <w:pStyle w:val="TableParagraph"/>
              <w:spacing w:before="1"/>
              <w:ind w:left="403"/>
              <w:rPr>
                <w:sz w:val="24"/>
              </w:rPr>
            </w:pPr>
            <w:r>
              <w:rPr>
                <w:sz w:val="24"/>
              </w:rPr>
              <w:t>Поз.</w:t>
            </w:r>
          </w:p>
        </w:tc>
        <w:tc>
          <w:tcPr>
            <w:tcW w:w="713" w:type="dxa"/>
            <w:gridSpan w:val="2"/>
            <w:textDirection w:val="btLr"/>
          </w:tcPr>
          <w:p w14:paraId="091DD0A9" w14:textId="77777777" w:rsidR="00331482" w:rsidRDefault="00331482" w:rsidP="00214C78">
            <w:pPr>
              <w:pStyle w:val="TableParagraph"/>
              <w:spacing w:before="1"/>
              <w:rPr>
                <w:sz w:val="23"/>
              </w:rPr>
            </w:pPr>
          </w:p>
          <w:p w14:paraId="57DA9898" w14:textId="77777777" w:rsidR="00331482" w:rsidRDefault="00331482" w:rsidP="00214C78">
            <w:pPr>
              <w:pStyle w:val="TableParagraph"/>
              <w:ind w:left="231"/>
              <w:rPr>
                <w:sz w:val="24"/>
              </w:rPr>
            </w:pPr>
            <w:r>
              <w:rPr>
                <w:sz w:val="24"/>
              </w:rPr>
              <w:t>Формат</w:t>
            </w:r>
          </w:p>
        </w:tc>
        <w:tc>
          <w:tcPr>
            <w:tcW w:w="2977" w:type="dxa"/>
            <w:gridSpan w:val="4"/>
          </w:tcPr>
          <w:p w14:paraId="781CD7B5" w14:textId="77777777" w:rsidR="00331482" w:rsidRDefault="00331482" w:rsidP="00214C78">
            <w:pPr>
              <w:pStyle w:val="TableParagraph"/>
              <w:rPr>
                <w:sz w:val="26"/>
              </w:rPr>
            </w:pPr>
          </w:p>
          <w:p w14:paraId="058C2874" w14:textId="77777777" w:rsidR="00331482" w:rsidRDefault="00331482" w:rsidP="00214C78">
            <w:pPr>
              <w:pStyle w:val="TableParagraph"/>
              <w:spacing w:before="181"/>
              <w:ind w:left="676"/>
              <w:rPr>
                <w:sz w:val="24"/>
              </w:rPr>
            </w:pPr>
            <w:r>
              <w:rPr>
                <w:sz w:val="24"/>
              </w:rPr>
              <w:t>ПОЗНАЧЕННЯ</w:t>
            </w:r>
          </w:p>
        </w:tc>
        <w:tc>
          <w:tcPr>
            <w:tcW w:w="3545" w:type="dxa"/>
          </w:tcPr>
          <w:p w14:paraId="6CF89A9E" w14:textId="77777777" w:rsidR="00331482" w:rsidRDefault="00331482" w:rsidP="00214C78">
            <w:pPr>
              <w:pStyle w:val="TableParagraph"/>
              <w:rPr>
                <w:sz w:val="26"/>
              </w:rPr>
            </w:pPr>
          </w:p>
          <w:p w14:paraId="18508D3F" w14:textId="77777777" w:rsidR="00331482" w:rsidRDefault="00331482" w:rsidP="00214C78">
            <w:pPr>
              <w:pStyle w:val="TableParagraph"/>
              <w:spacing w:before="181"/>
              <w:ind w:left="740"/>
              <w:rPr>
                <w:sz w:val="24"/>
              </w:rPr>
            </w:pPr>
            <w:r>
              <w:rPr>
                <w:sz w:val="24"/>
              </w:rPr>
              <w:t>НАЙМЕНУВАННЯ</w:t>
            </w:r>
          </w:p>
        </w:tc>
        <w:tc>
          <w:tcPr>
            <w:tcW w:w="708" w:type="dxa"/>
            <w:textDirection w:val="btLr"/>
          </w:tcPr>
          <w:p w14:paraId="65476873" w14:textId="77777777" w:rsidR="00331482" w:rsidRDefault="00331482" w:rsidP="00214C78">
            <w:pPr>
              <w:pStyle w:val="TableParagraph"/>
              <w:spacing w:before="117" w:line="280" w:lineRule="atLeast"/>
              <w:ind w:left="211" w:right="119" w:hanging="64"/>
              <w:rPr>
                <w:sz w:val="24"/>
              </w:rPr>
            </w:pPr>
            <w:r>
              <w:rPr>
                <w:sz w:val="24"/>
              </w:rPr>
              <w:t>Кількість аркушів</w:t>
            </w:r>
          </w:p>
        </w:tc>
        <w:tc>
          <w:tcPr>
            <w:tcW w:w="424" w:type="dxa"/>
            <w:textDirection w:val="btLr"/>
          </w:tcPr>
          <w:p w14:paraId="7F7EF750" w14:textId="77777777" w:rsidR="00331482" w:rsidRDefault="00331482" w:rsidP="00214C78">
            <w:pPr>
              <w:pStyle w:val="TableParagraph"/>
              <w:spacing w:before="121" w:line="238" w:lineRule="exact"/>
              <w:ind w:left="187"/>
              <w:rPr>
                <w:sz w:val="24"/>
              </w:rPr>
            </w:pPr>
            <w:r>
              <w:rPr>
                <w:sz w:val="24"/>
              </w:rPr>
              <w:t>№ прим.</w:t>
            </w:r>
          </w:p>
        </w:tc>
        <w:tc>
          <w:tcPr>
            <w:tcW w:w="1449" w:type="dxa"/>
            <w:gridSpan w:val="2"/>
          </w:tcPr>
          <w:p w14:paraId="44E2BBB6" w14:textId="77777777" w:rsidR="00331482" w:rsidRDefault="00331482" w:rsidP="00214C78">
            <w:pPr>
              <w:pStyle w:val="TableParagraph"/>
              <w:rPr>
                <w:sz w:val="26"/>
              </w:rPr>
            </w:pPr>
          </w:p>
          <w:p w14:paraId="49481480" w14:textId="77777777" w:rsidR="00331482" w:rsidRDefault="00331482" w:rsidP="00214C78">
            <w:pPr>
              <w:pStyle w:val="TableParagraph"/>
              <w:spacing w:before="181"/>
              <w:ind w:left="233"/>
              <w:rPr>
                <w:sz w:val="24"/>
              </w:rPr>
            </w:pPr>
            <w:r>
              <w:rPr>
                <w:sz w:val="24"/>
              </w:rPr>
              <w:t>Примітки</w:t>
            </w:r>
          </w:p>
        </w:tc>
      </w:tr>
      <w:bookmarkEnd w:id="1"/>
      <w:tr w:rsidR="00C823F3" w14:paraId="0116D584" w14:textId="77777777" w:rsidTr="00214C78">
        <w:trPr>
          <w:trHeight w:val="410"/>
        </w:trPr>
        <w:tc>
          <w:tcPr>
            <w:tcW w:w="680" w:type="dxa"/>
            <w:gridSpan w:val="2"/>
            <w:tcBorders>
              <w:bottom w:val="single" w:sz="4" w:space="0" w:color="000000"/>
            </w:tcBorders>
          </w:tcPr>
          <w:p w14:paraId="6498C825" w14:textId="77777777" w:rsidR="00C823F3" w:rsidRDefault="00C823F3" w:rsidP="00C823F3">
            <w:pPr>
              <w:pStyle w:val="TableParagraph"/>
              <w:rPr>
                <w:sz w:val="26"/>
              </w:rPr>
            </w:pPr>
          </w:p>
        </w:tc>
        <w:tc>
          <w:tcPr>
            <w:tcW w:w="713" w:type="dxa"/>
            <w:gridSpan w:val="2"/>
            <w:tcBorders>
              <w:bottom w:val="single" w:sz="4" w:space="0" w:color="000000"/>
            </w:tcBorders>
          </w:tcPr>
          <w:p w14:paraId="54431D77" w14:textId="413DFDE5" w:rsidR="00C823F3" w:rsidRDefault="00C823F3" w:rsidP="00C823F3">
            <w:pPr>
              <w:pStyle w:val="TableParagraph"/>
              <w:spacing w:line="312" w:lineRule="exact"/>
              <w:ind w:left="185"/>
              <w:rPr>
                <w:sz w:val="28"/>
              </w:rPr>
            </w:pPr>
          </w:p>
        </w:tc>
        <w:tc>
          <w:tcPr>
            <w:tcW w:w="2977" w:type="dxa"/>
            <w:gridSpan w:val="4"/>
            <w:tcBorders>
              <w:bottom w:val="single" w:sz="4" w:space="0" w:color="000000"/>
            </w:tcBorders>
          </w:tcPr>
          <w:p w14:paraId="2DCE38E5" w14:textId="6BE84C2C" w:rsidR="00C823F3" w:rsidRDefault="00C823F3" w:rsidP="00C823F3">
            <w:pPr>
              <w:pStyle w:val="TableParagraph"/>
              <w:spacing w:line="312" w:lineRule="exact"/>
              <w:ind w:left="245"/>
              <w:rPr>
                <w:sz w:val="28"/>
              </w:rPr>
            </w:pPr>
            <w:r>
              <w:rPr>
                <w:sz w:val="28"/>
                <w:lang w:val="ru-RU"/>
              </w:rPr>
              <w:t xml:space="preserve">Диск </w:t>
            </w:r>
            <w:r>
              <w:rPr>
                <w:sz w:val="28"/>
                <w:lang w:val="en-US"/>
              </w:rPr>
              <w:t>CD-ROM</w:t>
            </w:r>
            <w:r>
              <w:rPr>
                <w:sz w:val="28"/>
              </w:rPr>
              <w:t xml:space="preserve"> </w:t>
            </w:r>
          </w:p>
        </w:tc>
        <w:tc>
          <w:tcPr>
            <w:tcW w:w="3545" w:type="dxa"/>
            <w:tcBorders>
              <w:bottom w:val="single" w:sz="4" w:space="0" w:color="000000"/>
            </w:tcBorders>
          </w:tcPr>
          <w:p w14:paraId="5B697AC9" w14:textId="04CEB302" w:rsidR="00C823F3" w:rsidRDefault="00C823F3" w:rsidP="00C823F3">
            <w:pPr>
              <w:pStyle w:val="TableParagraph"/>
              <w:spacing w:line="308" w:lineRule="exact"/>
              <w:ind w:left="108"/>
              <w:rPr>
                <w:sz w:val="28"/>
              </w:rPr>
            </w:pPr>
            <w:r>
              <w:rPr>
                <w:sz w:val="28"/>
              </w:rPr>
              <w:t>Матеріали дипломного</w:t>
            </w:r>
          </w:p>
        </w:tc>
        <w:tc>
          <w:tcPr>
            <w:tcW w:w="708" w:type="dxa"/>
            <w:tcBorders>
              <w:bottom w:val="single" w:sz="4" w:space="0" w:color="000000"/>
            </w:tcBorders>
          </w:tcPr>
          <w:p w14:paraId="789869CD" w14:textId="77777777" w:rsidR="00C823F3" w:rsidRDefault="00C823F3" w:rsidP="00C823F3">
            <w:pPr>
              <w:pStyle w:val="TableParagraph"/>
              <w:spacing w:line="312" w:lineRule="exact"/>
              <w:ind w:left="285"/>
              <w:rPr>
                <w:sz w:val="28"/>
              </w:rPr>
            </w:pPr>
            <w:r>
              <w:rPr>
                <w:sz w:val="28"/>
              </w:rPr>
              <w:t>1</w:t>
            </w:r>
          </w:p>
        </w:tc>
        <w:tc>
          <w:tcPr>
            <w:tcW w:w="424" w:type="dxa"/>
            <w:tcBorders>
              <w:bottom w:val="single" w:sz="4" w:space="0" w:color="000000"/>
            </w:tcBorders>
          </w:tcPr>
          <w:p w14:paraId="0A1FD630" w14:textId="77777777" w:rsidR="00C823F3" w:rsidRDefault="00C823F3" w:rsidP="00C823F3">
            <w:pPr>
              <w:pStyle w:val="TableParagraph"/>
              <w:rPr>
                <w:sz w:val="26"/>
              </w:rPr>
            </w:pPr>
          </w:p>
        </w:tc>
        <w:tc>
          <w:tcPr>
            <w:tcW w:w="1449" w:type="dxa"/>
            <w:gridSpan w:val="2"/>
            <w:tcBorders>
              <w:bottom w:val="single" w:sz="4" w:space="0" w:color="000000"/>
            </w:tcBorders>
          </w:tcPr>
          <w:p w14:paraId="02689488" w14:textId="77777777" w:rsidR="00C823F3" w:rsidRDefault="00C823F3" w:rsidP="00C823F3">
            <w:pPr>
              <w:pStyle w:val="TableParagraph"/>
              <w:rPr>
                <w:sz w:val="26"/>
              </w:rPr>
            </w:pPr>
          </w:p>
        </w:tc>
      </w:tr>
      <w:tr w:rsidR="00C823F3" w14:paraId="05047A22" w14:textId="77777777" w:rsidTr="00214C78">
        <w:trPr>
          <w:trHeight w:val="442"/>
        </w:trPr>
        <w:tc>
          <w:tcPr>
            <w:tcW w:w="680" w:type="dxa"/>
            <w:gridSpan w:val="2"/>
            <w:tcBorders>
              <w:top w:val="single" w:sz="4" w:space="0" w:color="000000"/>
              <w:bottom w:val="single" w:sz="4" w:space="0" w:color="000000"/>
            </w:tcBorders>
          </w:tcPr>
          <w:p w14:paraId="6409CD98"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67212A3C"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7E5E2DB7"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7E0CB139" w14:textId="33734607" w:rsidR="00C823F3" w:rsidRDefault="00C823F3" w:rsidP="00C823F3">
            <w:pPr>
              <w:pStyle w:val="TableParagraph"/>
              <w:spacing w:line="308" w:lineRule="exact"/>
              <w:ind w:left="108"/>
              <w:rPr>
                <w:sz w:val="28"/>
              </w:rPr>
            </w:pPr>
            <w:r>
              <w:rPr>
                <w:sz w:val="28"/>
              </w:rPr>
              <w:t>проєкту.</w:t>
            </w:r>
          </w:p>
        </w:tc>
        <w:tc>
          <w:tcPr>
            <w:tcW w:w="708" w:type="dxa"/>
            <w:tcBorders>
              <w:top w:val="single" w:sz="4" w:space="0" w:color="000000"/>
              <w:bottom w:val="single" w:sz="4" w:space="0" w:color="000000"/>
            </w:tcBorders>
          </w:tcPr>
          <w:p w14:paraId="47F7DFB4"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0B4DC9F2"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4248FC51" w14:textId="77777777" w:rsidR="00C823F3" w:rsidRDefault="00C823F3" w:rsidP="00C823F3">
            <w:pPr>
              <w:pStyle w:val="TableParagraph"/>
              <w:rPr>
                <w:sz w:val="26"/>
              </w:rPr>
            </w:pPr>
          </w:p>
        </w:tc>
      </w:tr>
      <w:tr w:rsidR="00C823F3" w14:paraId="250D2508" w14:textId="77777777" w:rsidTr="00214C78">
        <w:trPr>
          <w:trHeight w:val="445"/>
        </w:trPr>
        <w:tc>
          <w:tcPr>
            <w:tcW w:w="680" w:type="dxa"/>
            <w:gridSpan w:val="2"/>
            <w:tcBorders>
              <w:top w:val="single" w:sz="4" w:space="0" w:color="000000"/>
              <w:bottom w:val="single" w:sz="4" w:space="0" w:color="000000"/>
            </w:tcBorders>
          </w:tcPr>
          <w:p w14:paraId="17CE2180"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59E7F959"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3355C0F8"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7BD8CAAC" w14:textId="6B5E8B08" w:rsidR="00C823F3" w:rsidRDefault="00C823F3" w:rsidP="00C823F3">
            <w:pPr>
              <w:pStyle w:val="TableParagraph"/>
              <w:spacing w:line="312" w:lineRule="exact"/>
              <w:ind w:left="108"/>
              <w:rPr>
                <w:sz w:val="28"/>
              </w:rPr>
            </w:pPr>
          </w:p>
        </w:tc>
        <w:tc>
          <w:tcPr>
            <w:tcW w:w="708" w:type="dxa"/>
            <w:tcBorders>
              <w:top w:val="single" w:sz="4" w:space="0" w:color="000000"/>
              <w:bottom w:val="single" w:sz="4" w:space="0" w:color="000000"/>
            </w:tcBorders>
          </w:tcPr>
          <w:p w14:paraId="46E42DDB"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3AC010B0"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754CF984" w14:textId="77777777" w:rsidR="00C823F3" w:rsidRDefault="00C823F3" w:rsidP="00C823F3">
            <w:pPr>
              <w:pStyle w:val="TableParagraph"/>
              <w:rPr>
                <w:sz w:val="26"/>
              </w:rPr>
            </w:pPr>
          </w:p>
        </w:tc>
      </w:tr>
      <w:tr w:rsidR="00C823F3" w14:paraId="2EAF3D02" w14:textId="77777777" w:rsidTr="00214C78">
        <w:trPr>
          <w:trHeight w:val="442"/>
        </w:trPr>
        <w:tc>
          <w:tcPr>
            <w:tcW w:w="680" w:type="dxa"/>
            <w:gridSpan w:val="2"/>
            <w:tcBorders>
              <w:top w:val="single" w:sz="4" w:space="0" w:color="000000"/>
              <w:bottom w:val="single" w:sz="4" w:space="0" w:color="000000"/>
            </w:tcBorders>
          </w:tcPr>
          <w:p w14:paraId="045262ED"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67A9C85B" w14:textId="4EA3EE52" w:rsidR="00C823F3" w:rsidRDefault="00C823F3" w:rsidP="00C823F3">
            <w:pPr>
              <w:pStyle w:val="TableParagraph"/>
              <w:jc w:val="center"/>
              <w:rPr>
                <w:sz w:val="26"/>
              </w:rPr>
            </w:pPr>
          </w:p>
        </w:tc>
        <w:tc>
          <w:tcPr>
            <w:tcW w:w="2977" w:type="dxa"/>
            <w:gridSpan w:val="4"/>
            <w:tcBorders>
              <w:top w:val="single" w:sz="4" w:space="0" w:color="000000"/>
              <w:bottom w:val="single" w:sz="4" w:space="0" w:color="000000"/>
            </w:tcBorders>
          </w:tcPr>
          <w:p w14:paraId="777835FA" w14:textId="40B72F72" w:rsidR="00C823F3" w:rsidRDefault="00C823F3" w:rsidP="00C823F3">
            <w:pPr>
              <w:pStyle w:val="TableParagraph"/>
              <w:jc w:val="center"/>
              <w:rPr>
                <w:sz w:val="26"/>
              </w:rPr>
            </w:pPr>
          </w:p>
        </w:tc>
        <w:tc>
          <w:tcPr>
            <w:tcW w:w="3545" w:type="dxa"/>
            <w:tcBorders>
              <w:top w:val="single" w:sz="4" w:space="0" w:color="000000"/>
              <w:bottom w:val="single" w:sz="4" w:space="0" w:color="000000"/>
            </w:tcBorders>
          </w:tcPr>
          <w:p w14:paraId="59BBBFBD" w14:textId="056CF9C8" w:rsidR="00C823F3" w:rsidRDefault="00C823F3" w:rsidP="00C823F3">
            <w:pPr>
              <w:pStyle w:val="TableParagraph"/>
              <w:spacing w:line="312" w:lineRule="exact"/>
              <w:ind w:left="108"/>
              <w:rPr>
                <w:sz w:val="28"/>
              </w:rPr>
            </w:pPr>
          </w:p>
        </w:tc>
        <w:tc>
          <w:tcPr>
            <w:tcW w:w="708" w:type="dxa"/>
            <w:tcBorders>
              <w:top w:val="single" w:sz="4" w:space="0" w:color="000000"/>
              <w:bottom w:val="single" w:sz="4" w:space="0" w:color="000000"/>
            </w:tcBorders>
          </w:tcPr>
          <w:p w14:paraId="12B7A2AF" w14:textId="77777777" w:rsidR="00C823F3" w:rsidRDefault="00C823F3" w:rsidP="00C823F3">
            <w:pPr>
              <w:pStyle w:val="TableParagraph"/>
              <w:jc w:val="center"/>
              <w:rPr>
                <w:sz w:val="26"/>
              </w:rPr>
            </w:pPr>
            <w:r>
              <w:rPr>
                <w:sz w:val="26"/>
              </w:rPr>
              <w:t>1</w:t>
            </w:r>
          </w:p>
        </w:tc>
        <w:tc>
          <w:tcPr>
            <w:tcW w:w="424" w:type="dxa"/>
            <w:tcBorders>
              <w:top w:val="single" w:sz="4" w:space="0" w:color="000000"/>
              <w:bottom w:val="single" w:sz="4" w:space="0" w:color="000000"/>
            </w:tcBorders>
          </w:tcPr>
          <w:p w14:paraId="29E8D211"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63CF9C62" w14:textId="77777777" w:rsidR="00C823F3" w:rsidRDefault="00C823F3" w:rsidP="00C823F3">
            <w:pPr>
              <w:pStyle w:val="TableParagraph"/>
              <w:rPr>
                <w:sz w:val="26"/>
              </w:rPr>
            </w:pPr>
          </w:p>
        </w:tc>
      </w:tr>
      <w:tr w:rsidR="00C823F3" w14:paraId="05E33972" w14:textId="77777777" w:rsidTr="00214C78">
        <w:trPr>
          <w:trHeight w:val="446"/>
        </w:trPr>
        <w:tc>
          <w:tcPr>
            <w:tcW w:w="680" w:type="dxa"/>
            <w:gridSpan w:val="2"/>
            <w:tcBorders>
              <w:top w:val="single" w:sz="4" w:space="0" w:color="000000"/>
              <w:bottom w:val="single" w:sz="4" w:space="0" w:color="000000"/>
            </w:tcBorders>
          </w:tcPr>
          <w:p w14:paraId="13C454AA"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6DF0B68D"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46983349"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57F45F4B" w14:textId="01FAABB1" w:rsidR="00C823F3" w:rsidRDefault="00C823F3" w:rsidP="00C823F3">
            <w:pPr>
              <w:pStyle w:val="TableParagraph"/>
              <w:spacing w:line="316" w:lineRule="exact"/>
              <w:ind w:left="108"/>
              <w:rPr>
                <w:sz w:val="28"/>
              </w:rPr>
            </w:pPr>
          </w:p>
        </w:tc>
        <w:tc>
          <w:tcPr>
            <w:tcW w:w="708" w:type="dxa"/>
            <w:tcBorders>
              <w:top w:val="single" w:sz="4" w:space="0" w:color="000000"/>
              <w:bottom w:val="single" w:sz="4" w:space="0" w:color="000000"/>
            </w:tcBorders>
          </w:tcPr>
          <w:p w14:paraId="54F8B00A"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638649C5"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31C8F81D" w14:textId="77777777" w:rsidR="00C823F3" w:rsidRDefault="00C823F3" w:rsidP="00C823F3">
            <w:pPr>
              <w:pStyle w:val="TableParagraph"/>
              <w:rPr>
                <w:sz w:val="26"/>
              </w:rPr>
            </w:pPr>
          </w:p>
        </w:tc>
      </w:tr>
      <w:tr w:rsidR="00C823F3" w14:paraId="2A80EF66" w14:textId="77777777" w:rsidTr="00214C78">
        <w:trPr>
          <w:trHeight w:val="441"/>
        </w:trPr>
        <w:tc>
          <w:tcPr>
            <w:tcW w:w="680" w:type="dxa"/>
            <w:gridSpan w:val="2"/>
            <w:tcBorders>
              <w:top w:val="single" w:sz="4" w:space="0" w:color="000000"/>
              <w:bottom w:val="single" w:sz="4" w:space="0" w:color="000000"/>
            </w:tcBorders>
          </w:tcPr>
          <w:p w14:paraId="791F73C5"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46A956F5"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6979E1B9"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03D5658E" w14:textId="089947FF" w:rsidR="00C823F3" w:rsidRDefault="00C823F3" w:rsidP="00C823F3">
            <w:pPr>
              <w:pStyle w:val="TableParagraph"/>
              <w:rPr>
                <w:sz w:val="26"/>
              </w:rPr>
            </w:pPr>
          </w:p>
        </w:tc>
        <w:tc>
          <w:tcPr>
            <w:tcW w:w="708" w:type="dxa"/>
            <w:tcBorders>
              <w:top w:val="single" w:sz="4" w:space="0" w:color="000000"/>
              <w:bottom w:val="single" w:sz="4" w:space="0" w:color="000000"/>
            </w:tcBorders>
          </w:tcPr>
          <w:p w14:paraId="2CA5A8EB"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6A4DF8EA"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4C531607" w14:textId="77777777" w:rsidR="00C823F3" w:rsidRDefault="00C823F3" w:rsidP="00C823F3">
            <w:pPr>
              <w:pStyle w:val="TableParagraph"/>
              <w:rPr>
                <w:sz w:val="26"/>
              </w:rPr>
            </w:pPr>
          </w:p>
        </w:tc>
      </w:tr>
      <w:tr w:rsidR="00C823F3" w14:paraId="0E64B57E" w14:textId="77777777" w:rsidTr="00214C78">
        <w:trPr>
          <w:trHeight w:val="445"/>
        </w:trPr>
        <w:tc>
          <w:tcPr>
            <w:tcW w:w="680" w:type="dxa"/>
            <w:gridSpan w:val="2"/>
            <w:tcBorders>
              <w:top w:val="single" w:sz="4" w:space="0" w:color="000000"/>
              <w:bottom w:val="single" w:sz="4" w:space="0" w:color="000000"/>
            </w:tcBorders>
          </w:tcPr>
          <w:p w14:paraId="2F6CE244"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7F3105BE" w14:textId="77777777" w:rsidR="00C823F3" w:rsidRDefault="00C823F3" w:rsidP="00C823F3">
            <w:pPr>
              <w:pStyle w:val="TableParagraph"/>
              <w:spacing w:line="316" w:lineRule="exact"/>
              <w:ind w:left="185"/>
              <w:rPr>
                <w:sz w:val="28"/>
              </w:rPr>
            </w:pPr>
          </w:p>
        </w:tc>
        <w:tc>
          <w:tcPr>
            <w:tcW w:w="2977" w:type="dxa"/>
            <w:gridSpan w:val="4"/>
            <w:tcBorders>
              <w:top w:val="single" w:sz="4" w:space="0" w:color="000000"/>
              <w:bottom w:val="single" w:sz="4" w:space="0" w:color="000000"/>
            </w:tcBorders>
          </w:tcPr>
          <w:p w14:paraId="16B64F53" w14:textId="63A66705" w:rsidR="00C823F3" w:rsidRDefault="00C823F3" w:rsidP="00C823F3">
            <w:pPr>
              <w:pStyle w:val="TableParagraph"/>
              <w:spacing w:line="316" w:lineRule="exact"/>
              <w:ind w:left="245"/>
              <w:rPr>
                <w:sz w:val="28"/>
              </w:rPr>
            </w:pPr>
          </w:p>
        </w:tc>
        <w:tc>
          <w:tcPr>
            <w:tcW w:w="3545" w:type="dxa"/>
            <w:tcBorders>
              <w:top w:val="single" w:sz="4" w:space="0" w:color="000000"/>
              <w:bottom w:val="single" w:sz="4" w:space="0" w:color="000000"/>
            </w:tcBorders>
          </w:tcPr>
          <w:p w14:paraId="6B0DDC05" w14:textId="2ACBB333" w:rsidR="00C823F3" w:rsidRDefault="00C823F3" w:rsidP="00C823F3">
            <w:pPr>
              <w:pStyle w:val="TableParagraph"/>
              <w:spacing w:line="316" w:lineRule="exact"/>
              <w:ind w:left="108"/>
              <w:rPr>
                <w:sz w:val="28"/>
              </w:rPr>
            </w:pPr>
          </w:p>
        </w:tc>
        <w:tc>
          <w:tcPr>
            <w:tcW w:w="708" w:type="dxa"/>
            <w:tcBorders>
              <w:top w:val="single" w:sz="4" w:space="0" w:color="000000"/>
              <w:bottom w:val="single" w:sz="4" w:space="0" w:color="000000"/>
            </w:tcBorders>
          </w:tcPr>
          <w:p w14:paraId="0DBEA6DA" w14:textId="77777777" w:rsidR="00C823F3" w:rsidRDefault="00C823F3" w:rsidP="00C823F3">
            <w:pPr>
              <w:pStyle w:val="TableParagraph"/>
              <w:spacing w:line="316" w:lineRule="exact"/>
              <w:ind w:left="285"/>
              <w:rPr>
                <w:sz w:val="28"/>
              </w:rPr>
            </w:pPr>
            <w:r>
              <w:rPr>
                <w:sz w:val="28"/>
              </w:rPr>
              <w:t>1</w:t>
            </w:r>
          </w:p>
        </w:tc>
        <w:tc>
          <w:tcPr>
            <w:tcW w:w="424" w:type="dxa"/>
            <w:tcBorders>
              <w:top w:val="single" w:sz="4" w:space="0" w:color="000000"/>
              <w:bottom w:val="single" w:sz="4" w:space="0" w:color="000000"/>
            </w:tcBorders>
          </w:tcPr>
          <w:p w14:paraId="6613B68F"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1D4F8316" w14:textId="77777777" w:rsidR="00C823F3" w:rsidRDefault="00C823F3" w:rsidP="00C823F3">
            <w:pPr>
              <w:pStyle w:val="TableParagraph"/>
              <w:rPr>
                <w:sz w:val="26"/>
              </w:rPr>
            </w:pPr>
          </w:p>
        </w:tc>
      </w:tr>
      <w:tr w:rsidR="00C823F3" w14:paraId="18364632" w14:textId="77777777" w:rsidTr="00214C78">
        <w:trPr>
          <w:trHeight w:val="442"/>
        </w:trPr>
        <w:tc>
          <w:tcPr>
            <w:tcW w:w="680" w:type="dxa"/>
            <w:gridSpan w:val="2"/>
            <w:tcBorders>
              <w:top w:val="single" w:sz="4" w:space="0" w:color="000000"/>
              <w:bottom w:val="single" w:sz="4" w:space="0" w:color="000000"/>
            </w:tcBorders>
          </w:tcPr>
          <w:p w14:paraId="489355B9"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574C87D3"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2E039FE4"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5C19B96E" w14:textId="01CB0D34" w:rsidR="00C823F3" w:rsidRDefault="00C823F3" w:rsidP="00C823F3">
            <w:pPr>
              <w:pStyle w:val="TableParagraph"/>
              <w:spacing w:line="312" w:lineRule="exact"/>
              <w:ind w:left="108"/>
              <w:rPr>
                <w:sz w:val="28"/>
              </w:rPr>
            </w:pPr>
          </w:p>
        </w:tc>
        <w:tc>
          <w:tcPr>
            <w:tcW w:w="708" w:type="dxa"/>
            <w:tcBorders>
              <w:top w:val="single" w:sz="4" w:space="0" w:color="000000"/>
              <w:bottom w:val="single" w:sz="4" w:space="0" w:color="000000"/>
            </w:tcBorders>
          </w:tcPr>
          <w:p w14:paraId="61EB955D"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25CDF9E9"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69F9336A" w14:textId="77777777" w:rsidR="00C823F3" w:rsidRDefault="00C823F3" w:rsidP="00C823F3">
            <w:pPr>
              <w:pStyle w:val="TableParagraph"/>
              <w:rPr>
                <w:sz w:val="26"/>
              </w:rPr>
            </w:pPr>
          </w:p>
        </w:tc>
      </w:tr>
      <w:tr w:rsidR="00C823F3" w14:paraId="081F96A0" w14:textId="77777777" w:rsidTr="00214C78">
        <w:trPr>
          <w:trHeight w:val="446"/>
        </w:trPr>
        <w:tc>
          <w:tcPr>
            <w:tcW w:w="680" w:type="dxa"/>
            <w:gridSpan w:val="2"/>
            <w:tcBorders>
              <w:top w:val="single" w:sz="4" w:space="0" w:color="000000"/>
              <w:bottom w:val="single" w:sz="4" w:space="0" w:color="000000"/>
            </w:tcBorders>
          </w:tcPr>
          <w:p w14:paraId="752FBA16"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4302DA99"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5F88FC1E"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253CF141" w14:textId="77777777" w:rsidR="00C823F3" w:rsidRDefault="00C823F3" w:rsidP="00C823F3">
            <w:pPr>
              <w:pStyle w:val="TableParagraph"/>
              <w:spacing w:line="316" w:lineRule="exact"/>
              <w:ind w:left="108"/>
              <w:rPr>
                <w:sz w:val="28"/>
              </w:rPr>
            </w:pPr>
          </w:p>
        </w:tc>
        <w:tc>
          <w:tcPr>
            <w:tcW w:w="708" w:type="dxa"/>
            <w:tcBorders>
              <w:top w:val="single" w:sz="4" w:space="0" w:color="000000"/>
              <w:bottom w:val="single" w:sz="4" w:space="0" w:color="000000"/>
            </w:tcBorders>
          </w:tcPr>
          <w:p w14:paraId="2E0002BC"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5175C202"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2DA0AD28" w14:textId="77777777" w:rsidR="00C823F3" w:rsidRDefault="00C823F3" w:rsidP="00C823F3">
            <w:pPr>
              <w:pStyle w:val="TableParagraph"/>
              <w:rPr>
                <w:sz w:val="26"/>
              </w:rPr>
            </w:pPr>
          </w:p>
        </w:tc>
      </w:tr>
      <w:tr w:rsidR="00C823F3" w14:paraId="791C036B" w14:textId="77777777" w:rsidTr="00214C78">
        <w:trPr>
          <w:trHeight w:val="441"/>
        </w:trPr>
        <w:tc>
          <w:tcPr>
            <w:tcW w:w="680" w:type="dxa"/>
            <w:gridSpan w:val="2"/>
            <w:tcBorders>
              <w:top w:val="single" w:sz="4" w:space="0" w:color="000000"/>
              <w:bottom w:val="single" w:sz="4" w:space="0" w:color="000000"/>
            </w:tcBorders>
          </w:tcPr>
          <w:p w14:paraId="3EE2295A"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05594880"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4D3F1211"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07A4FF87"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5FEBA05A"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6D739361"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05E9E5A8" w14:textId="77777777" w:rsidR="00C823F3" w:rsidRDefault="00C823F3" w:rsidP="00C823F3">
            <w:pPr>
              <w:pStyle w:val="TableParagraph"/>
              <w:rPr>
                <w:sz w:val="26"/>
              </w:rPr>
            </w:pPr>
          </w:p>
        </w:tc>
      </w:tr>
      <w:tr w:rsidR="00C823F3" w14:paraId="2D9A3580" w14:textId="77777777" w:rsidTr="00214C78">
        <w:trPr>
          <w:trHeight w:val="446"/>
        </w:trPr>
        <w:tc>
          <w:tcPr>
            <w:tcW w:w="680" w:type="dxa"/>
            <w:gridSpan w:val="2"/>
            <w:tcBorders>
              <w:top w:val="single" w:sz="4" w:space="0" w:color="000000"/>
              <w:bottom w:val="single" w:sz="4" w:space="0" w:color="000000"/>
            </w:tcBorders>
          </w:tcPr>
          <w:p w14:paraId="42BC1236"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441382A6" w14:textId="77777777" w:rsidR="00C823F3" w:rsidRDefault="00C823F3" w:rsidP="00C823F3">
            <w:pPr>
              <w:pStyle w:val="TableParagraph"/>
              <w:spacing w:line="316" w:lineRule="exact"/>
              <w:ind w:left="185"/>
              <w:rPr>
                <w:sz w:val="28"/>
              </w:rPr>
            </w:pPr>
          </w:p>
        </w:tc>
        <w:tc>
          <w:tcPr>
            <w:tcW w:w="2977" w:type="dxa"/>
            <w:gridSpan w:val="4"/>
            <w:tcBorders>
              <w:top w:val="single" w:sz="4" w:space="0" w:color="000000"/>
              <w:bottom w:val="single" w:sz="4" w:space="0" w:color="000000"/>
            </w:tcBorders>
          </w:tcPr>
          <w:p w14:paraId="3B87FCC3" w14:textId="77777777" w:rsidR="00C823F3" w:rsidRDefault="00C823F3" w:rsidP="00C823F3">
            <w:pPr>
              <w:pStyle w:val="TableParagraph"/>
              <w:spacing w:line="316" w:lineRule="exact"/>
              <w:ind w:left="245"/>
              <w:rPr>
                <w:sz w:val="28"/>
              </w:rPr>
            </w:pPr>
          </w:p>
        </w:tc>
        <w:tc>
          <w:tcPr>
            <w:tcW w:w="3545" w:type="dxa"/>
            <w:tcBorders>
              <w:top w:val="single" w:sz="4" w:space="0" w:color="000000"/>
              <w:bottom w:val="single" w:sz="4" w:space="0" w:color="000000"/>
            </w:tcBorders>
          </w:tcPr>
          <w:p w14:paraId="6AF8923D" w14:textId="77777777" w:rsidR="00C823F3" w:rsidRDefault="00C823F3" w:rsidP="00C823F3">
            <w:pPr>
              <w:pStyle w:val="TableParagraph"/>
              <w:spacing w:line="316" w:lineRule="exact"/>
              <w:ind w:left="108"/>
              <w:rPr>
                <w:sz w:val="28"/>
              </w:rPr>
            </w:pPr>
          </w:p>
        </w:tc>
        <w:tc>
          <w:tcPr>
            <w:tcW w:w="708" w:type="dxa"/>
            <w:tcBorders>
              <w:top w:val="single" w:sz="4" w:space="0" w:color="000000"/>
              <w:bottom w:val="single" w:sz="4" w:space="0" w:color="000000"/>
            </w:tcBorders>
          </w:tcPr>
          <w:p w14:paraId="5D0F2059" w14:textId="77777777" w:rsidR="00C823F3" w:rsidRDefault="00C823F3" w:rsidP="00C823F3">
            <w:pPr>
              <w:pStyle w:val="TableParagraph"/>
              <w:spacing w:line="316" w:lineRule="exact"/>
              <w:ind w:left="285"/>
              <w:rPr>
                <w:sz w:val="28"/>
              </w:rPr>
            </w:pPr>
          </w:p>
        </w:tc>
        <w:tc>
          <w:tcPr>
            <w:tcW w:w="424" w:type="dxa"/>
            <w:tcBorders>
              <w:top w:val="single" w:sz="4" w:space="0" w:color="000000"/>
              <w:bottom w:val="single" w:sz="4" w:space="0" w:color="000000"/>
            </w:tcBorders>
          </w:tcPr>
          <w:p w14:paraId="2858EFA5"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76EE4356" w14:textId="77777777" w:rsidR="00C823F3" w:rsidRDefault="00C823F3" w:rsidP="00C823F3">
            <w:pPr>
              <w:pStyle w:val="TableParagraph"/>
              <w:rPr>
                <w:sz w:val="26"/>
              </w:rPr>
            </w:pPr>
          </w:p>
        </w:tc>
      </w:tr>
      <w:tr w:rsidR="00C823F3" w14:paraId="4E5E8E47" w14:textId="77777777" w:rsidTr="00214C78">
        <w:trPr>
          <w:trHeight w:val="441"/>
        </w:trPr>
        <w:tc>
          <w:tcPr>
            <w:tcW w:w="680" w:type="dxa"/>
            <w:gridSpan w:val="2"/>
            <w:tcBorders>
              <w:top w:val="single" w:sz="4" w:space="0" w:color="000000"/>
              <w:bottom w:val="single" w:sz="4" w:space="0" w:color="000000"/>
            </w:tcBorders>
          </w:tcPr>
          <w:p w14:paraId="100341B3"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67FC2D77"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50692C56"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6DD6AD9D" w14:textId="77777777" w:rsidR="00C823F3" w:rsidRDefault="00C823F3" w:rsidP="00C823F3">
            <w:pPr>
              <w:pStyle w:val="TableParagraph"/>
              <w:spacing w:line="311" w:lineRule="exact"/>
              <w:ind w:left="108"/>
              <w:rPr>
                <w:sz w:val="28"/>
              </w:rPr>
            </w:pPr>
          </w:p>
        </w:tc>
        <w:tc>
          <w:tcPr>
            <w:tcW w:w="708" w:type="dxa"/>
            <w:tcBorders>
              <w:top w:val="single" w:sz="4" w:space="0" w:color="000000"/>
              <w:bottom w:val="single" w:sz="4" w:space="0" w:color="000000"/>
            </w:tcBorders>
          </w:tcPr>
          <w:p w14:paraId="5FCF6016"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31A6162B"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4BAD31DB" w14:textId="77777777" w:rsidR="00C823F3" w:rsidRDefault="00C823F3" w:rsidP="00C823F3">
            <w:pPr>
              <w:pStyle w:val="TableParagraph"/>
              <w:rPr>
                <w:sz w:val="26"/>
              </w:rPr>
            </w:pPr>
          </w:p>
        </w:tc>
      </w:tr>
      <w:tr w:rsidR="00C823F3" w14:paraId="5E0963A1" w14:textId="77777777" w:rsidTr="00214C78">
        <w:trPr>
          <w:trHeight w:val="446"/>
        </w:trPr>
        <w:tc>
          <w:tcPr>
            <w:tcW w:w="680" w:type="dxa"/>
            <w:gridSpan w:val="2"/>
            <w:tcBorders>
              <w:top w:val="single" w:sz="4" w:space="0" w:color="000000"/>
              <w:bottom w:val="single" w:sz="4" w:space="0" w:color="000000"/>
            </w:tcBorders>
          </w:tcPr>
          <w:p w14:paraId="1C850CF7"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374F2B09"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7332C0CC"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7D1B4BB7" w14:textId="77777777" w:rsidR="00C823F3" w:rsidRDefault="00C823F3" w:rsidP="00C823F3">
            <w:pPr>
              <w:pStyle w:val="TableParagraph"/>
              <w:spacing w:line="316" w:lineRule="exact"/>
              <w:ind w:left="108"/>
              <w:rPr>
                <w:sz w:val="28"/>
              </w:rPr>
            </w:pPr>
          </w:p>
        </w:tc>
        <w:tc>
          <w:tcPr>
            <w:tcW w:w="708" w:type="dxa"/>
            <w:tcBorders>
              <w:top w:val="single" w:sz="4" w:space="0" w:color="000000"/>
              <w:bottom w:val="single" w:sz="4" w:space="0" w:color="000000"/>
            </w:tcBorders>
          </w:tcPr>
          <w:p w14:paraId="1B34A431"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4D8BB741"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04020F16" w14:textId="77777777" w:rsidR="00C823F3" w:rsidRDefault="00C823F3" w:rsidP="00C823F3">
            <w:pPr>
              <w:pStyle w:val="TableParagraph"/>
              <w:rPr>
                <w:sz w:val="26"/>
              </w:rPr>
            </w:pPr>
          </w:p>
        </w:tc>
      </w:tr>
      <w:tr w:rsidR="00C823F3" w14:paraId="09BB9634" w14:textId="77777777" w:rsidTr="00214C78">
        <w:trPr>
          <w:trHeight w:val="442"/>
        </w:trPr>
        <w:tc>
          <w:tcPr>
            <w:tcW w:w="680" w:type="dxa"/>
            <w:gridSpan w:val="2"/>
            <w:tcBorders>
              <w:top w:val="single" w:sz="4" w:space="0" w:color="000000"/>
              <w:bottom w:val="single" w:sz="4" w:space="0" w:color="000000"/>
            </w:tcBorders>
          </w:tcPr>
          <w:p w14:paraId="294010E0"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19D41EBE"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79AC2FCB"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5DB2779B" w14:textId="77777777" w:rsidR="00C823F3" w:rsidRDefault="00C823F3" w:rsidP="00C823F3">
            <w:pPr>
              <w:pStyle w:val="TableParagraph"/>
              <w:spacing w:line="312" w:lineRule="exact"/>
              <w:ind w:left="108"/>
              <w:rPr>
                <w:sz w:val="28"/>
              </w:rPr>
            </w:pPr>
          </w:p>
        </w:tc>
        <w:tc>
          <w:tcPr>
            <w:tcW w:w="708" w:type="dxa"/>
            <w:tcBorders>
              <w:top w:val="single" w:sz="4" w:space="0" w:color="000000"/>
              <w:bottom w:val="single" w:sz="4" w:space="0" w:color="000000"/>
            </w:tcBorders>
          </w:tcPr>
          <w:p w14:paraId="22A34EB3"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6E0EF740"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4F30445D" w14:textId="77777777" w:rsidR="00C823F3" w:rsidRDefault="00C823F3" w:rsidP="00C823F3">
            <w:pPr>
              <w:pStyle w:val="TableParagraph"/>
              <w:rPr>
                <w:sz w:val="26"/>
              </w:rPr>
            </w:pPr>
          </w:p>
        </w:tc>
      </w:tr>
      <w:tr w:rsidR="00C823F3" w14:paraId="4B0076B8" w14:textId="77777777" w:rsidTr="00214C78">
        <w:trPr>
          <w:trHeight w:val="446"/>
        </w:trPr>
        <w:tc>
          <w:tcPr>
            <w:tcW w:w="680" w:type="dxa"/>
            <w:gridSpan w:val="2"/>
            <w:tcBorders>
              <w:top w:val="single" w:sz="4" w:space="0" w:color="000000"/>
              <w:bottom w:val="single" w:sz="4" w:space="0" w:color="000000"/>
            </w:tcBorders>
          </w:tcPr>
          <w:p w14:paraId="7C7E0A60"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0A60FBA4"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45A2724F"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04080F3A"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443CE555"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6F36CFBC"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24CC41AE" w14:textId="77777777" w:rsidR="00C823F3" w:rsidRDefault="00C823F3" w:rsidP="00C823F3">
            <w:pPr>
              <w:pStyle w:val="TableParagraph"/>
              <w:rPr>
                <w:sz w:val="26"/>
              </w:rPr>
            </w:pPr>
          </w:p>
        </w:tc>
      </w:tr>
      <w:tr w:rsidR="00C823F3" w14:paraId="5A2839BE" w14:textId="77777777" w:rsidTr="00214C78">
        <w:trPr>
          <w:trHeight w:val="442"/>
        </w:trPr>
        <w:tc>
          <w:tcPr>
            <w:tcW w:w="680" w:type="dxa"/>
            <w:gridSpan w:val="2"/>
            <w:tcBorders>
              <w:top w:val="single" w:sz="4" w:space="0" w:color="000000"/>
              <w:bottom w:val="single" w:sz="4" w:space="0" w:color="000000"/>
            </w:tcBorders>
          </w:tcPr>
          <w:p w14:paraId="6BD747C2"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3CE8D24A"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4AD8419D" w14:textId="77777777" w:rsidR="00C823F3" w:rsidRDefault="00C823F3" w:rsidP="00C823F3">
            <w:pPr>
              <w:pStyle w:val="TableParagraph"/>
              <w:spacing w:line="312" w:lineRule="exact"/>
              <w:ind w:left="593"/>
              <w:rPr>
                <w:sz w:val="28"/>
              </w:rPr>
            </w:pPr>
          </w:p>
        </w:tc>
        <w:tc>
          <w:tcPr>
            <w:tcW w:w="3545" w:type="dxa"/>
            <w:tcBorders>
              <w:top w:val="single" w:sz="4" w:space="0" w:color="000000"/>
              <w:bottom w:val="single" w:sz="4" w:space="0" w:color="000000"/>
            </w:tcBorders>
          </w:tcPr>
          <w:p w14:paraId="655A10FB" w14:textId="77777777" w:rsidR="00C823F3" w:rsidRDefault="00C823F3" w:rsidP="00C823F3">
            <w:pPr>
              <w:pStyle w:val="TableParagraph"/>
              <w:spacing w:line="312" w:lineRule="exact"/>
              <w:ind w:left="108"/>
              <w:rPr>
                <w:sz w:val="28"/>
              </w:rPr>
            </w:pPr>
          </w:p>
        </w:tc>
        <w:tc>
          <w:tcPr>
            <w:tcW w:w="708" w:type="dxa"/>
            <w:tcBorders>
              <w:top w:val="single" w:sz="4" w:space="0" w:color="000000"/>
              <w:bottom w:val="single" w:sz="4" w:space="0" w:color="000000"/>
            </w:tcBorders>
          </w:tcPr>
          <w:p w14:paraId="4B4A4B12" w14:textId="77777777" w:rsidR="00C823F3" w:rsidRDefault="00C823F3" w:rsidP="00C823F3">
            <w:pPr>
              <w:pStyle w:val="TableParagraph"/>
              <w:spacing w:line="312" w:lineRule="exact"/>
              <w:ind w:left="285"/>
              <w:rPr>
                <w:sz w:val="28"/>
              </w:rPr>
            </w:pPr>
          </w:p>
        </w:tc>
        <w:tc>
          <w:tcPr>
            <w:tcW w:w="424" w:type="dxa"/>
            <w:tcBorders>
              <w:top w:val="single" w:sz="4" w:space="0" w:color="000000"/>
              <w:bottom w:val="single" w:sz="4" w:space="0" w:color="000000"/>
            </w:tcBorders>
          </w:tcPr>
          <w:p w14:paraId="7C2EBBDD"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27EA14AF" w14:textId="77777777" w:rsidR="00C823F3" w:rsidRDefault="00C823F3" w:rsidP="00C823F3">
            <w:pPr>
              <w:pStyle w:val="TableParagraph"/>
              <w:rPr>
                <w:sz w:val="26"/>
              </w:rPr>
            </w:pPr>
          </w:p>
        </w:tc>
      </w:tr>
      <w:tr w:rsidR="00C823F3" w14:paraId="3551B626" w14:textId="77777777" w:rsidTr="00214C78">
        <w:trPr>
          <w:trHeight w:val="445"/>
        </w:trPr>
        <w:tc>
          <w:tcPr>
            <w:tcW w:w="680" w:type="dxa"/>
            <w:gridSpan w:val="2"/>
            <w:tcBorders>
              <w:top w:val="single" w:sz="4" w:space="0" w:color="000000"/>
              <w:bottom w:val="single" w:sz="4" w:space="0" w:color="000000"/>
            </w:tcBorders>
          </w:tcPr>
          <w:p w14:paraId="543C0264"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1D34A466"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0793B061"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47E22C1D" w14:textId="77777777" w:rsidR="00C823F3" w:rsidRDefault="00C823F3" w:rsidP="00C823F3">
            <w:pPr>
              <w:pStyle w:val="TableParagraph"/>
              <w:spacing w:line="316" w:lineRule="exact"/>
              <w:ind w:left="108"/>
              <w:rPr>
                <w:sz w:val="28"/>
              </w:rPr>
            </w:pPr>
          </w:p>
        </w:tc>
        <w:tc>
          <w:tcPr>
            <w:tcW w:w="708" w:type="dxa"/>
            <w:tcBorders>
              <w:top w:val="single" w:sz="4" w:space="0" w:color="000000"/>
              <w:bottom w:val="single" w:sz="4" w:space="0" w:color="000000"/>
            </w:tcBorders>
          </w:tcPr>
          <w:p w14:paraId="4AC33B30"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3EC2746F"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44F9918D" w14:textId="77777777" w:rsidR="00C823F3" w:rsidRDefault="00C823F3" w:rsidP="00C823F3">
            <w:pPr>
              <w:pStyle w:val="TableParagraph"/>
              <w:rPr>
                <w:sz w:val="26"/>
              </w:rPr>
            </w:pPr>
          </w:p>
        </w:tc>
      </w:tr>
      <w:tr w:rsidR="00C823F3" w14:paraId="1DFBB87B" w14:textId="77777777" w:rsidTr="00214C78">
        <w:trPr>
          <w:trHeight w:val="442"/>
        </w:trPr>
        <w:tc>
          <w:tcPr>
            <w:tcW w:w="680" w:type="dxa"/>
            <w:gridSpan w:val="2"/>
            <w:tcBorders>
              <w:top w:val="single" w:sz="4" w:space="0" w:color="000000"/>
              <w:bottom w:val="single" w:sz="4" w:space="0" w:color="000000"/>
            </w:tcBorders>
          </w:tcPr>
          <w:p w14:paraId="1AC5A72C"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2BAB14E2"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5D4CEA08"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6ABB1D21"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27596E3B"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2CE68ED9"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2402E444" w14:textId="77777777" w:rsidR="00C823F3" w:rsidRDefault="00C823F3" w:rsidP="00C823F3">
            <w:pPr>
              <w:pStyle w:val="TableParagraph"/>
              <w:rPr>
                <w:sz w:val="26"/>
              </w:rPr>
            </w:pPr>
          </w:p>
        </w:tc>
      </w:tr>
      <w:tr w:rsidR="00C823F3" w14:paraId="2834E06B" w14:textId="77777777" w:rsidTr="00214C78">
        <w:trPr>
          <w:trHeight w:val="446"/>
        </w:trPr>
        <w:tc>
          <w:tcPr>
            <w:tcW w:w="680" w:type="dxa"/>
            <w:gridSpan w:val="2"/>
            <w:tcBorders>
              <w:top w:val="single" w:sz="4" w:space="0" w:color="000000"/>
              <w:bottom w:val="single" w:sz="4" w:space="0" w:color="000000"/>
            </w:tcBorders>
          </w:tcPr>
          <w:p w14:paraId="5CE10DDD"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40DDC68E"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17170550"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69338BBA"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79844B37"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6346655B"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1EAB2EF3" w14:textId="77777777" w:rsidR="00C823F3" w:rsidRDefault="00C823F3" w:rsidP="00C823F3">
            <w:pPr>
              <w:pStyle w:val="TableParagraph"/>
              <w:rPr>
                <w:sz w:val="26"/>
              </w:rPr>
            </w:pPr>
          </w:p>
        </w:tc>
      </w:tr>
      <w:tr w:rsidR="00C823F3" w14:paraId="62FC5401" w14:textId="77777777" w:rsidTr="00214C78">
        <w:trPr>
          <w:trHeight w:val="441"/>
        </w:trPr>
        <w:tc>
          <w:tcPr>
            <w:tcW w:w="680" w:type="dxa"/>
            <w:gridSpan w:val="2"/>
            <w:tcBorders>
              <w:top w:val="single" w:sz="4" w:space="0" w:color="000000"/>
              <w:bottom w:val="single" w:sz="4" w:space="0" w:color="000000"/>
            </w:tcBorders>
          </w:tcPr>
          <w:p w14:paraId="0F922EEF"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761F33EE"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261818A4"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057603B4"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1B78C5BE"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0346CA17"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4DC39372" w14:textId="77777777" w:rsidR="00C823F3" w:rsidRDefault="00C823F3" w:rsidP="00C823F3">
            <w:pPr>
              <w:pStyle w:val="TableParagraph"/>
              <w:rPr>
                <w:sz w:val="26"/>
              </w:rPr>
            </w:pPr>
          </w:p>
        </w:tc>
      </w:tr>
      <w:tr w:rsidR="00C823F3" w14:paraId="1C064CC3" w14:textId="77777777" w:rsidTr="00214C78">
        <w:trPr>
          <w:trHeight w:val="446"/>
        </w:trPr>
        <w:tc>
          <w:tcPr>
            <w:tcW w:w="680" w:type="dxa"/>
            <w:gridSpan w:val="2"/>
            <w:tcBorders>
              <w:top w:val="single" w:sz="4" w:space="0" w:color="000000"/>
              <w:bottom w:val="single" w:sz="4" w:space="0" w:color="000000"/>
            </w:tcBorders>
          </w:tcPr>
          <w:p w14:paraId="052FA82C"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1053527D"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67904938"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2555D1F2"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6863FA44"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5E84FC3C"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2ECD7B77" w14:textId="77777777" w:rsidR="00C823F3" w:rsidRDefault="00C823F3" w:rsidP="00C823F3">
            <w:pPr>
              <w:pStyle w:val="TableParagraph"/>
              <w:rPr>
                <w:sz w:val="26"/>
              </w:rPr>
            </w:pPr>
          </w:p>
        </w:tc>
      </w:tr>
      <w:tr w:rsidR="00C823F3" w14:paraId="53D9C272" w14:textId="77777777" w:rsidTr="00214C78">
        <w:trPr>
          <w:trHeight w:val="442"/>
        </w:trPr>
        <w:tc>
          <w:tcPr>
            <w:tcW w:w="680" w:type="dxa"/>
            <w:gridSpan w:val="2"/>
            <w:tcBorders>
              <w:top w:val="single" w:sz="4" w:space="0" w:color="000000"/>
              <w:bottom w:val="single" w:sz="4" w:space="0" w:color="000000"/>
            </w:tcBorders>
          </w:tcPr>
          <w:p w14:paraId="38BBA816"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122C2644"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42C4C31D"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117E0329"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2A4BE448"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3C817453"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4D5869A5" w14:textId="77777777" w:rsidR="00C823F3" w:rsidRDefault="00C823F3" w:rsidP="00C823F3">
            <w:pPr>
              <w:pStyle w:val="TableParagraph"/>
              <w:rPr>
                <w:sz w:val="26"/>
              </w:rPr>
            </w:pPr>
          </w:p>
        </w:tc>
      </w:tr>
      <w:tr w:rsidR="00C823F3" w14:paraId="1A388621" w14:textId="77777777" w:rsidTr="00214C78">
        <w:trPr>
          <w:trHeight w:val="445"/>
        </w:trPr>
        <w:tc>
          <w:tcPr>
            <w:tcW w:w="680" w:type="dxa"/>
            <w:gridSpan w:val="2"/>
            <w:tcBorders>
              <w:top w:val="single" w:sz="4" w:space="0" w:color="000000"/>
              <w:bottom w:val="single" w:sz="4" w:space="0" w:color="000000"/>
            </w:tcBorders>
          </w:tcPr>
          <w:p w14:paraId="640571A5"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3FE5A5CD"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681681A9"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42792894"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3D169D18"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279567B4"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29B830E5" w14:textId="77777777" w:rsidR="00C823F3" w:rsidRDefault="00C823F3" w:rsidP="00C823F3">
            <w:pPr>
              <w:pStyle w:val="TableParagraph"/>
              <w:rPr>
                <w:sz w:val="26"/>
              </w:rPr>
            </w:pPr>
          </w:p>
        </w:tc>
      </w:tr>
      <w:tr w:rsidR="00C823F3" w14:paraId="7EFC92DC" w14:textId="77777777" w:rsidTr="00214C78">
        <w:trPr>
          <w:trHeight w:val="442"/>
        </w:trPr>
        <w:tc>
          <w:tcPr>
            <w:tcW w:w="680" w:type="dxa"/>
            <w:gridSpan w:val="2"/>
            <w:tcBorders>
              <w:top w:val="single" w:sz="4" w:space="0" w:color="000000"/>
              <w:bottom w:val="single" w:sz="4" w:space="0" w:color="000000"/>
            </w:tcBorders>
          </w:tcPr>
          <w:p w14:paraId="057E57AA"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5AF5C6A9"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21D31A30"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3AA06048"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359A7084"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00DB40F0"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7656E783" w14:textId="77777777" w:rsidR="00C823F3" w:rsidRDefault="00C823F3" w:rsidP="00C823F3">
            <w:pPr>
              <w:pStyle w:val="TableParagraph"/>
              <w:rPr>
                <w:sz w:val="26"/>
              </w:rPr>
            </w:pPr>
          </w:p>
        </w:tc>
      </w:tr>
      <w:tr w:rsidR="00C823F3" w14:paraId="1DB1E7D0" w14:textId="77777777" w:rsidTr="00214C78">
        <w:trPr>
          <w:trHeight w:val="446"/>
        </w:trPr>
        <w:tc>
          <w:tcPr>
            <w:tcW w:w="680" w:type="dxa"/>
            <w:gridSpan w:val="2"/>
            <w:tcBorders>
              <w:top w:val="single" w:sz="4" w:space="0" w:color="000000"/>
              <w:bottom w:val="single" w:sz="4" w:space="0" w:color="000000"/>
            </w:tcBorders>
          </w:tcPr>
          <w:p w14:paraId="3A9AFA7B"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66882490"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0FEF8706"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731BBB6E"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09F26B64"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340E9BB1"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2F77B044" w14:textId="77777777" w:rsidR="00C823F3" w:rsidRDefault="00C823F3" w:rsidP="00C823F3">
            <w:pPr>
              <w:pStyle w:val="TableParagraph"/>
              <w:rPr>
                <w:sz w:val="26"/>
              </w:rPr>
            </w:pPr>
          </w:p>
        </w:tc>
      </w:tr>
      <w:tr w:rsidR="00C823F3" w14:paraId="6395237B" w14:textId="77777777" w:rsidTr="00214C78">
        <w:trPr>
          <w:trHeight w:val="441"/>
        </w:trPr>
        <w:tc>
          <w:tcPr>
            <w:tcW w:w="680" w:type="dxa"/>
            <w:gridSpan w:val="2"/>
            <w:tcBorders>
              <w:top w:val="single" w:sz="4" w:space="0" w:color="000000"/>
              <w:bottom w:val="single" w:sz="4" w:space="0" w:color="000000"/>
            </w:tcBorders>
          </w:tcPr>
          <w:p w14:paraId="4D16D880"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007C7A59"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426E65A0"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203D74EF"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70BBB08A"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6B70956B"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59210A4D" w14:textId="77777777" w:rsidR="00C823F3" w:rsidRDefault="00C823F3" w:rsidP="00C823F3">
            <w:pPr>
              <w:pStyle w:val="TableParagraph"/>
              <w:rPr>
                <w:sz w:val="26"/>
              </w:rPr>
            </w:pPr>
          </w:p>
        </w:tc>
      </w:tr>
      <w:tr w:rsidR="00C823F3" w14:paraId="7914A715" w14:textId="77777777" w:rsidTr="00214C78">
        <w:trPr>
          <w:trHeight w:val="445"/>
        </w:trPr>
        <w:tc>
          <w:tcPr>
            <w:tcW w:w="680" w:type="dxa"/>
            <w:gridSpan w:val="2"/>
            <w:tcBorders>
              <w:top w:val="single" w:sz="4" w:space="0" w:color="000000"/>
              <w:bottom w:val="single" w:sz="4" w:space="0" w:color="000000"/>
            </w:tcBorders>
          </w:tcPr>
          <w:p w14:paraId="6B7F1B05"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063C79E5"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591CE908"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4524C381"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2E6CFF69"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268F26ED"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5CD52C63" w14:textId="77777777" w:rsidR="00C823F3" w:rsidRDefault="00C823F3" w:rsidP="00C823F3">
            <w:pPr>
              <w:pStyle w:val="TableParagraph"/>
              <w:rPr>
                <w:sz w:val="26"/>
              </w:rPr>
            </w:pPr>
          </w:p>
        </w:tc>
      </w:tr>
      <w:tr w:rsidR="00C823F3" w14:paraId="2DD6D406" w14:textId="77777777" w:rsidTr="00214C78">
        <w:trPr>
          <w:trHeight w:val="442"/>
        </w:trPr>
        <w:tc>
          <w:tcPr>
            <w:tcW w:w="680" w:type="dxa"/>
            <w:gridSpan w:val="2"/>
            <w:tcBorders>
              <w:top w:val="single" w:sz="4" w:space="0" w:color="000000"/>
              <w:bottom w:val="single" w:sz="4" w:space="0" w:color="000000"/>
            </w:tcBorders>
          </w:tcPr>
          <w:p w14:paraId="285AB7A8"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3B447894"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4CD2A9B8"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48C5DD85"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69D023CF"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70FABD00"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5E318C0E" w14:textId="77777777" w:rsidR="00C823F3" w:rsidRDefault="00C823F3" w:rsidP="00C823F3">
            <w:pPr>
              <w:pStyle w:val="TableParagraph"/>
              <w:rPr>
                <w:sz w:val="26"/>
              </w:rPr>
            </w:pPr>
          </w:p>
        </w:tc>
      </w:tr>
      <w:tr w:rsidR="00C823F3" w14:paraId="1CCCE9BB" w14:textId="77777777" w:rsidTr="00214C78">
        <w:trPr>
          <w:trHeight w:val="445"/>
        </w:trPr>
        <w:tc>
          <w:tcPr>
            <w:tcW w:w="680" w:type="dxa"/>
            <w:gridSpan w:val="2"/>
            <w:tcBorders>
              <w:top w:val="single" w:sz="4" w:space="0" w:color="000000"/>
              <w:bottom w:val="single" w:sz="4" w:space="0" w:color="000000"/>
            </w:tcBorders>
          </w:tcPr>
          <w:p w14:paraId="2590A2FA" w14:textId="77777777" w:rsidR="00C823F3" w:rsidRDefault="00C823F3" w:rsidP="00C823F3">
            <w:pPr>
              <w:pStyle w:val="TableParagraph"/>
              <w:rPr>
                <w:sz w:val="26"/>
              </w:rPr>
            </w:pPr>
          </w:p>
        </w:tc>
        <w:tc>
          <w:tcPr>
            <w:tcW w:w="713" w:type="dxa"/>
            <w:gridSpan w:val="2"/>
            <w:tcBorders>
              <w:top w:val="single" w:sz="4" w:space="0" w:color="000000"/>
              <w:bottom w:val="single" w:sz="4" w:space="0" w:color="000000"/>
            </w:tcBorders>
          </w:tcPr>
          <w:p w14:paraId="38C91E86" w14:textId="77777777" w:rsidR="00C823F3" w:rsidRDefault="00C823F3" w:rsidP="00C823F3">
            <w:pPr>
              <w:pStyle w:val="TableParagraph"/>
              <w:rPr>
                <w:sz w:val="26"/>
              </w:rPr>
            </w:pPr>
          </w:p>
        </w:tc>
        <w:tc>
          <w:tcPr>
            <w:tcW w:w="2977" w:type="dxa"/>
            <w:gridSpan w:val="4"/>
            <w:tcBorders>
              <w:top w:val="single" w:sz="4" w:space="0" w:color="000000"/>
              <w:bottom w:val="single" w:sz="4" w:space="0" w:color="000000"/>
            </w:tcBorders>
          </w:tcPr>
          <w:p w14:paraId="16A4BC05" w14:textId="77777777" w:rsidR="00C823F3" w:rsidRDefault="00C823F3" w:rsidP="00C823F3">
            <w:pPr>
              <w:pStyle w:val="TableParagraph"/>
              <w:rPr>
                <w:sz w:val="26"/>
              </w:rPr>
            </w:pPr>
          </w:p>
        </w:tc>
        <w:tc>
          <w:tcPr>
            <w:tcW w:w="3545" w:type="dxa"/>
            <w:tcBorders>
              <w:top w:val="single" w:sz="4" w:space="0" w:color="000000"/>
              <w:bottom w:val="single" w:sz="4" w:space="0" w:color="000000"/>
            </w:tcBorders>
          </w:tcPr>
          <w:p w14:paraId="48CDCE47" w14:textId="77777777" w:rsidR="00C823F3" w:rsidRDefault="00C823F3" w:rsidP="00C823F3">
            <w:pPr>
              <w:pStyle w:val="TableParagraph"/>
              <w:rPr>
                <w:sz w:val="26"/>
              </w:rPr>
            </w:pPr>
          </w:p>
        </w:tc>
        <w:tc>
          <w:tcPr>
            <w:tcW w:w="708" w:type="dxa"/>
            <w:tcBorders>
              <w:top w:val="single" w:sz="4" w:space="0" w:color="000000"/>
              <w:bottom w:val="single" w:sz="4" w:space="0" w:color="000000"/>
            </w:tcBorders>
          </w:tcPr>
          <w:p w14:paraId="1A6F580E" w14:textId="77777777" w:rsidR="00C823F3" w:rsidRDefault="00C823F3" w:rsidP="00C823F3">
            <w:pPr>
              <w:pStyle w:val="TableParagraph"/>
              <w:rPr>
                <w:sz w:val="26"/>
              </w:rPr>
            </w:pPr>
          </w:p>
        </w:tc>
        <w:tc>
          <w:tcPr>
            <w:tcW w:w="424" w:type="dxa"/>
            <w:tcBorders>
              <w:top w:val="single" w:sz="4" w:space="0" w:color="000000"/>
              <w:bottom w:val="single" w:sz="4" w:space="0" w:color="000000"/>
            </w:tcBorders>
          </w:tcPr>
          <w:p w14:paraId="3C91D7E5" w14:textId="77777777" w:rsidR="00C823F3" w:rsidRDefault="00C823F3" w:rsidP="00C823F3">
            <w:pPr>
              <w:pStyle w:val="TableParagraph"/>
              <w:rPr>
                <w:sz w:val="26"/>
              </w:rPr>
            </w:pPr>
          </w:p>
        </w:tc>
        <w:tc>
          <w:tcPr>
            <w:tcW w:w="1449" w:type="dxa"/>
            <w:gridSpan w:val="2"/>
            <w:tcBorders>
              <w:top w:val="single" w:sz="4" w:space="0" w:color="000000"/>
              <w:bottom w:val="single" w:sz="4" w:space="0" w:color="000000"/>
            </w:tcBorders>
          </w:tcPr>
          <w:p w14:paraId="4214389E" w14:textId="77777777" w:rsidR="00C823F3" w:rsidRDefault="00C823F3" w:rsidP="00C823F3">
            <w:pPr>
              <w:pStyle w:val="TableParagraph"/>
              <w:rPr>
                <w:sz w:val="26"/>
              </w:rPr>
            </w:pPr>
          </w:p>
        </w:tc>
      </w:tr>
      <w:tr w:rsidR="00C823F3" w14:paraId="6FEDFA47" w14:textId="77777777" w:rsidTr="00214C78">
        <w:trPr>
          <w:trHeight w:val="442"/>
        </w:trPr>
        <w:tc>
          <w:tcPr>
            <w:tcW w:w="680" w:type="dxa"/>
            <w:gridSpan w:val="2"/>
            <w:tcBorders>
              <w:top w:val="single" w:sz="4" w:space="0" w:color="000000"/>
            </w:tcBorders>
          </w:tcPr>
          <w:p w14:paraId="7C2F66B9" w14:textId="77777777" w:rsidR="00C823F3" w:rsidRDefault="00C823F3" w:rsidP="00C823F3">
            <w:pPr>
              <w:pStyle w:val="TableParagraph"/>
              <w:rPr>
                <w:sz w:val="26"/>
              </w:rPr>
            </w:pPr>
          </w:p>
        </w:tc>
        <w:tc>
          <w:tcPr>
            <w:tcW w:w="713" w:type="dxa"/>
            <w:gridSpan w:val="2"/>
            <w:tcBorders>
              <w:top w:val="single" w:sz="4" w:space="0" w:color="000000"/>
            </w:tcBorders>
          </w:tcPr>
          <w:p w14:paraId="4184C576" w14:textId="77777777" w:rsidR="00C823F3" w:rsidRDefault="00C823F3" w:rsidP="00C823F3">
            <w:pPr>
              <w:pStyle w:val="TableParagraph"/>
              <w:rPr>
                <w:sz w:val="26"/>
              </w:rPr>
            </w:pPr>
          </w:p>
        </w:tc>
        <w:tc>
          <w:tcPr>
            <w:tcW w:w="2977" w:type="dxa"/>
            <w:gridSpan w:val="4"/>
            <w:tcBorders>
              <w:top w:val="single" w:sz="4" w:space="0" w:color="000000"/>
            </w:tcBorders>
          </w:tcPr>
          <w:p w14:paraId="1D981C42" w14:textId="77777777" w:rsidR="00C823F3" w:rsidRDefault="00C823F3" w:rsidP="00C823F3">
            <w:pPr>
              <w:pStyle w:val="TableParagraph"/>
              <w:rPr>
                <w:sz w:val="26"/>
              </w:rPr>
            </w:pPr>
          </w:p>
        </w:tc>
        <w:tc>
          <w:tcPr>
            <w:tcW w:w="3545" w:type="dxa"/>
            <w:tcBorders>
              <w:top w:val="single" w:sz="4" w:space="0" w:color="000000"/>
            </w:tcBorders>
          </w:tcPr>
          <w:p w14:paraId="6F80C207" w14:textId="77777777" w:rsidR="00C823F3" w:rsidRDefault="00C823F3" w:rsidP="00C823F3">
            <w:pPr>
              <w:pStyle w:val="TableParagraph"/>
              <w:rPr>
                <w:sz w:val="26"/>
              </w:rPr>
            </w:pPr>
          </w:p>
        </w:tc>
        <w:tc>
          <w:tcPr>
            <w:tcW w:w="708" w:type="dxa"/>
            <w:tcBorders>
              <w:top w:val="single" w:sz="4" w:space="0" w:color="000000"/>
            </w:tcBorders>
          </w:tcPr>
          <w:p w14:paraId="39A06D45" w14:textId="77777777" w:rsidR="00C823F3" w:rsidRDefault="00C823F3" w:rsidP="00C823F3">
            <w:pPr>
              <w:pStyle w:val="TableParagraph"/>
              <w:rPr>
                <w:sz w:val="26"/>
              </w:rPr>
            </w:pPr>
          </w:p>
        </w:tc>
        <w:tc>
          <w:tcPr>
            <w:tcW w:w="424" w:type="dxa"/>
            <w:tcBorders>
              <w:top w:val="single" w:sz="4" w:space="0" w:color="000000"/>
            </w:tcBorders>
          </w:tcPr>
          <w:p w14:paraId="5A8CCB1A" w14:textId="77777777" w:rsidR="00C823F3" w:rsidRDefault="00C823F3" w:rsidP="00C823F3">
            <w:pPr>
              <w:pStyle w:val="TableParagraph"/>
              <w:rPr>
                <w:sz w:val="26"/>
              </w:rPr>
            </w:pPr>
          </w:p>
        </w:tc>
        <w:tc>
          <w:tcPr>
            <w:tcW w:w="1449" w:type="dxa"/>
            <w:gridSpan w:val="2"/>
            <w:tcBorders>
              <w:top w:val="single" w:sz="4" w:space="0" w:color="000000"/>
            </w:tcBorders>
          </w:tcPr>
          <w:p w14:paraId="665898E2" w14:textId="77777777" w:rsidR="00C823F3" w:rsidRDefault="00C823F3" w:rsidP="00C823F3">
            <w:pPr>
              <w:pStyle w:val="TableParagraph"/>
              <w:rPr>
                <w:sz w:val="26"/>
              </w:rPr>
            </w:pPr>
          </w:p>
        </w:tc>
      </w:tr>
      <w:tr w:rsidR="00C823F3" w14:paraId="50FEE33D" w14:textId="77777777" w:rsidTr="00214C78">
        <w:trPr>
          <w:trHeight w:val="221"/>
        </w:trPr>
        <w:tc>
          <w:tcPr>
            <w:tcW w:w="404" w:type="dxa"/>
            <w:tcBorders>
              <w:bottom w:val="single" w:sz="4" w:space="0" w:color="000000"/>
            </w:tcBorders>
          </w:tcPr>
          <w:p w14:paraId="17A77061" w14:textId="77777777" w:rsidR="00C823F3" w:rsidRDefault="00C823F3" w:rsidP="00C823F3">
            <w:pPr>
              <w:pStyle w:val="TableParagraph"/>
              <w:rPr>
                <w:sz w:val="14"/>
              </w:rPr>
            </w:pPr>
          </w:p>
        </w:tc>
        <w:tc>
          <w:tcPr>
            <w:tcW w:w="576" w:type="dxa"/>
            <w:gridSpan w:val="2"/>
            <w:tcBorders>
              <w:bottom w:val="single" w:sz="4" w:space="0" w:color="000000"/>
            </w:tcBorders>
          </w:tcPr>
          <w:p w14:paraId="0D8EF303" w14:textId="77777777" w:rsidR="00C823F3" w:rsidRDefault="00C823F3" w:rsidP="00C823F3">
            <w:pPr>
              <w:pStyle w:val="TableParagraph"/>
              <w:rPr>
                <w:sz w:val="14"/>
              </w:rPr>
            </w:pPr>
          </w:p>
        </w:tc>
        <w:tc>
          <w:tcPr>
            <w:tcW w:w="1325" w:type="dxa"/>
            <w:gridSpan w:val="2"/>
            <w:tcBorders>
              <w:bottom w:val="single" w:sz="4" w:space="0" w:color="000000"/>
            </w:tcBorders>
          </w:tcPr>
          <w:p w14:paraId="400D6F4A" w14:textId="77777777" w:rsidR="00C823F3" w:rsidRDefault="00C823F3" w:rsidP="00C823F3">
            <w:pPr>
              <w:pStyle w:val="TableParagraph"/>
              <w:rPr>
                <w:sz w:val="14"/>
              </w:rPr>
            </w:pPr>
          </w:p>
        </w:tc>
        <w:tc>
          <w:tcPr>
            <w:tcW w:w="869" w:type="dxa"/>
            <w:tcBorders>
              <w:bottom w:val="single" w:sz="4" w:space="0" w:color="000000"/>
            </w:tcBorders>
          </w:tcPr>
          <w:p w14:paraId="5E73425F" w14:textId="77777777" w:rsidR="00C823F3" w:rsidRDefault="00C823F3" w:rsidP="00C823F3">
            <w:pPr>
              <w:pStyle w:val="TableParagraph"/>
              <w:rPr>
                <w:sz w:val="14"/>
              </w:rPr>
            </w:pPr>
          </w:p>
        </w:tc>
        <w:tc>
          <w:tcPr>
            <w:tcW w:w="576" w:type="dxa"/>
            <w:tcBorders>
              <w:bottom w:val="single" w:sz="4" w:space="0" w:color="000000"/>
            </w:tcBorders>
          </w:tcPr>
          <w:p w14:paraId="06C62436" w14:textId="77777777" w:rsidR="00C823F3" w:rsidRDefault="00C823F3" w:rsidP="00C823F3">
            <w:pPr>
              <w:pStyle w:val="TableParagraph"/>
              <w:rPr>
                <w:sz w:val="14"/>
              </w:rPr>
            </w:pPr>
          </w:p>
        </w:tc>
        <w:tc>
          <w:tcPr>
            <w:tcW w:w="5978" w:type="dxa"/>
            <w:gridSpan w:val="5"/>
            <w:vMerge w:val="restart"/>
          </w:tcPr>
          <w:p w14:paraId="7A67DC18" w14:textId="77777777" w:rsidR="00C823F3" w:rsidRPr="00E54F16" w:rsidRDefault="00C823F3" w:rsidP="00C823F3">
            <w:pPr>
              <w:jc w:val="center"/>
              <w:rPr>
                <w:bCs/>
                <w:iCs/>
                <w:sz w:val="44"/>
                <w:szCs w:val="44"/>
              </w:rPr>
            </w:pPr>
            <w:r w:rsidRPr="00E54F16">
              <w:rPr>
                <w:bCs/>
                <w:iCs/>
                <w:sz w:val="48"/>
                <w:szCs w:val="48"/>
              </w:rPr>
              <w:t>ІАЛЦ.045430.00</w:t>
            </w:r>
            <w:r>
              <w:rPr>
                <w:bCs/>
                <w:iCs/>
                <w:sz w:val="48"/>
                <w:szCs w:val="48"/>
              </w:rPr>
              <w:t>1</w:t>
            </w:r>
            <w:r w:rsidRPr="00E54F16">
              <w:rPr>
                <w:bCs/>
                <w:iCs/>
                <w:sz w:val="48"/>
                <w:szCs w:val="48"/>
              </w:rPr>
              <w:t xml:space="preserve"> ОА</w:t>
            </w:r>
          </w:p>
        </w:tc>
        <w:tc>
          <w:tcPr>
            <w:tcW w:w="768" w:type="dxa"/>
          </w:tcPr>
          <w:p w14:paraId="7D73728F" w14:textId="77777777" w:rsidR="00C823F3" w:rsidRDefault="00C823F3" w:rsidP="00C823F3">
            <w:pPr>
              <w:pStyle w:val="TableParagraph"/>
              <w:spacing w:before="7" w:line="194" w:lineRule="exact"/>
              <w:ind w:left="212"/>
              <w:rPr>
                <w:sz w:val="18"/>
              </w:rPr>
            </w:pPr>
            <w:r>
              <w:rPr>
                <w:sz w:val="18"/>
              </w:rPr>
              <w:t>Арк.</w:t>
            </w:r>
          </w:p>
        </w:tc>
      </w:tr>
      <w:tr w:rsidR="00C823F3" w14:paraId="24052408" w14:textId="77777777" w:rsidTr="00214C78">
        <w:trPr>
          <w:trHeight w:val="256"/>
        </w:trPr>
        <w:tc>
          <w:tcPr>
            <w:tcW w:w="404" w:type="dxa"/>
            <w:tcBorders>
              <w:top w:val="single" w:sz="4" w:space="0" w:color="000000"/>
            </w:tcBorders>
          </w:tcPr>
          <w:p w14:paraId="5D608EC6" w14:textId="77777777" w:rsidR="00C823F3" w:rsidRDefault="00C823F3" w:rsidP="00C823F3">
            <w:pPr>
              <w:pStyle w:val="TableParagraph"/>
              <w:rPr>
                <w:sz w:val="18"/>
              </w:rPr>
            </w:pPr>
          </w:p>
        </w:tc>
        <w:tc>
          <w:tcPr>
            <w:tcW w:w="576" w:type="dxa"/>
            <w:gridSpan w:val="2"/>
            <w:tcBorders>
              <w:top w:val="single" w:sz="4" w:space="0" w:color="000000"/>
            </w:tcBorders>
          </w:tcPr>
          <w:p w14:paraId="5C52262F" w14:textId="77777777" w:rsidR="00C823F3" w:rsidRDefault="00C823F3" w:rsidP="00C823F3">
            <w:pPr>
              <w:pStyle w:val="TableParagraph"/>
              <w:rPr>
                <w:sz w:val="18"/>
              </w:rPr>
            </w:pPr>
          </w:p>
        </w:tc>
        <w:tc>
          <w:tcPr>
            <w:tcW w:w="1325" w:type="dxa"/>
            <w:gridSpan w:val="2"/>
            <w:tcBorders>
              <w:top w:val="single" w:sz="4" w:space="0" w:color="000000"/>
            </w:tcBorders>
          </w:tcPr>
          <w:p w14:paraId="568FB443" w14:textId="77777777" w:rsidR="00C823F3" w:rsidRDefault="00C823F3" w:rsidP="00C823F3">
            <w:pPr>
              <w:pStyle w:val="TableParagraph"/>
              <w:rPr>
                <w:sz w:val="18"/>
              </w:rPr>
            </w:pPr>
          </w:p>
        </w:tc>
        <w:tc>
          <w:tcPr>
            <w:tcW w:w="869" w:type="dxa"/>
            <w:tcBorders>
              <w:top w:val="single" w:sz="4" w:space="0" w:color="000000"/>
            </w:tcBorders>
          </w:tcPr>
          <w:p w14:paraId="62034A5A" w14:textId="77777777" w:rsidR="00C823F3" w:rsidRDefault="00C823F3" w:rsidP="00C823F3">
            <w:pPr>
              <w:pStyle w:val="TableParagraph"/>
              <w:rPr>
                <w:sz w:val="18"/>
              </w:rPr>
            </w:pPr>
          </w:p>
        </w:tc>
        <w:tc>
          <w:tcPr>
            <w:tcW w:w="576" w:type="dxa"/>
            <w:tcBorders>
              <w:top w:val="single" w:sz="4" w:space="0" w:color="000000"/>
            </w:tcBorders>
          </w:tcPr>
          <w:p w14:paraId="33483AA2" w14:textId="77777777" w:rsidR="00C823F3" w:rsidRDefault="00C823F3" w:rsidP="00C823F3">
            <w:pPr>
              <w:pStyle w:val="TableParagraph"/>
              <w:rPr>
                <w:sz w:val="18"/>
              </w:rPr>
            </w:pPr>
          </w:p>
        </w:tc>
        <w:tc>
          <w:tcPr>
            <w:tcW w:w="5978" w:type="dxa"/>
            <w:gridSpan w:val="5"/>
            <w:vMerge/>
            <w:tcBorders>
              <w:top w:val="nil"/>
            </w:tcBorders>
          </w:tcPr>
          <w:p w14:paraId="74FE2DD1" w14:textId="77777777" w:rsidR="00C823F3" w:rsidRDefault="00C823F3" w:rsidP="00C823F3">
            <w:pPr>
              <w:rPr>
                <w:sz w:val="2"/>
                <w:szCs w:val="2"/>
              </w:rPr>
            </w:pPr>
          </w:p>
        </w:tc>
        <w:tc>
          <w:tcPr>
            <w:tcW w:w="768" w:type="dxa"/>
            <w:vMerge w:val="restart"/>
          </w:tcPr>
          <w:p w14:paraId="5630AA61" w14:textId="77777777" w:rsidR="00C823F3" w:rsidRDefault="00C823F3" w:rsidP="00C823F3">
            <w:pPr>
              <w:pStyle w:val="TableParagraph"/>
              <w:spacing w:before="133"/>
              <w:ind w:left="53"/>
              <w:jc w:val="center"/>
              <w:rPr>
                <w:sz w:val="24"/>
              </w:rPr>
            </w:pPr>
            <w:r>
              <w:rPr>
                <w:sz w:val="24"/>
              </w:rPr>
              <w:t>2</w:t>
            </w:r>
          </w:p>
        </w:tc>
      </w:tr>
      <w:tr w:rsidR="00C823F3" w14:paraId="36767F1C" w14:textId="77777777" w:rsidTr="00214C78">
        <w:trPr>
          <w:trHeight w:val="239"/>
        </w:trPr>
        <w:tc>
          <w:tcPr>
            <w:tcW w:w="404" w:type="dxa"/>
          </w:tcPr>
          <w:p w14:paraId="744403BF" w14:textId="77777777" w:rsidR="00C823F3" w:rsidRDefault="00C823F3" w:rsidP="00C823F3">
            <w:pPr>
              <w:pStyle w:val="TableParagraph"/>
              <w:spacing w:before="18"/>
              <w:ind w:left="25" w:right="-29"/>
              <w:rPr>
                <w:sz w:val="16"/>
              </w:rPr>
            </w:pPr>
            <w:r>
              <w:rPr>
                <w:sz w:val="16"/>
              </w:rPr>
              <w:t>Змін.</w:t>
            </w:r>
          </w:p>
        </w:tc>
        <w:tc>
          <w:tcPr>
            <w:tcW w:w="576" w:type="dxa"/>
            <w:gridSpan w:val="2"/>
          </w:tcPr>
          <w:p w14:paraId="7050A31B" w14:textId="77777777" w:rsidR="00C823F3" w:rsidRDefault="00C823F3" w:rsidP="00C823F3">
            <w:pPr>
              <w:pStyle w:val="TableParagraph"/>
              <w:spacing w:before="7"/>
              <w:ind w:left="113"/>
              <w:rPr>
                <w:sz w:val="18"/>
              </w:rPr>
            </w:pPr>
            <w:r>
              <w:rPr>
                <w:sz w:val="18"/>
              </w:rPr>
              <w:t>Арк.</w:t>
            </w:r>
          </w:p>
        </w:tc>
        <w:tc>
          <w:tcPr>
            <w:tcW w:w="1325" w:type="dxa"/>
            <w:gridSpan w:val="2"/>
          </w:tcPr>
          <w:p w14:paraId="608E323A" w14:textId="77777777" w:rsidR="00C823F3" w:rsidRDefault="00C823F3" w:rsidP="00C823F3">
            <w:pPr>
              <w:pStyle w:val="TableParagraph"/>
              <w:spacing w:before="7"/>
              <w:ind w:left="298"/>
              <w:rPr>
                <w:sz w:val="18"/>
              </w:rPr>
            </w:pPr>
            <w:r>
              <w:rPr>
                <w:sz w:val="18"/>
              </w:rPr>
              <w:t>№ докум.</w:t>
            </w:r>
          </w:p>
        </w:tc>
        <w:tc>
          <w:tcPr>
            <w:tcW w:w="869" w:type="dxa"/>
          </w:tcPr>
          <w:p w14:paraId="4A29B8CE" w14:textId="77777777" w:rsidR="00C823F3" w:rsidRDefault="00C823F3" w:rsidP="00C823F3">
            <w:pPr>
              <w:pStyle w:val="TableParagraph"/>
              <w:spacing w:before="7"/>
              <w:ind w:left="161"/>
              <w:rPr>
                <w:sz w:val="18"/>
              </w:rPr>
            </w:pPr>
            <w:r>
              <w:rPr>
                <w:sz w:val="18"/>
              </w:rPr>
              <w:t>Підпис</w:t>
            </w:r>
          </w:p>
        </w:tc>
        <w:tc>
          <w:tcPr>
            <w:tcW w:w="576" w:type="dxa"/>
          </w:tcPr>
          <w:p w14:paraId="3DA39998" w14:textId="77777777" w:rsidR="00C823F3" w:rsidRDefault="00C823F3" w:rsidP="00C823F3">
            <w:pPr>
              <w:pStyle w:val="TableParagraph"/>
              <w:spacing w:before="7"/>
              <w:ind w:left="108"/>
              <w:rPr>
                <w:sz w:val="18"/>
              </w:rPr>
            </w:pPr>
            <w:r>
              <w:rPr>
                <w:sz w:val="18"/>
              </w:rPr>
              <w:t>Дата</w:t>
            </w:r>
          </w:p>
        </w:tc>
        <w:tc>
          <w:tcPr>
            <w:tcW w:w="5978" w:type="dxa"/>
            <w:gridSpan w:val="5"/>
            <w:vMerge/>
            <w:tcBorders>
              <w:top w:val="nil"/>
            </w:tcBorders>
          </w:tcPr>
          <w:p w14:paraId="48481F21" w14:textId="77777777" w:rsidR="00C823F3" w:rsidRDefault="00C823F3" w:rsidP="00C823F3">
            <w:pPr>
              <w:rPr>
                <w:sz w:val="2"/>
                <w:szCs w:val="2"/>
              </w:rPr>
            </w:pPr>
          </w:p>
        </w:tc>
        <w:tc>
          <w:tcPr>
            <w:tcW w:w="768" w:type="dxa"/>
            <w:vMerge/>
            <w:tcBorders>
              <w:top w:val="nil"/>
            </w:tcBorders>
          </w:tcPr>
          <w:p w14:paraId="11DF16B3" w14:textId="77777777" w:rsidR="00C823F3" w:rsidRDefault="00C823F3" w:rsidP="00C823F3">
            <w:pPr>
              <w:rPr>
                <w:sz w:val="2"/>
                <w:szCs w:val="2"/>
              </w:rPr>
            </w:pPr>
          </w:p>
        </w:tc>
      </w:tr>
      <w:bookmarkEnd w:id="2"/>
    </w:tbl>
    <w:p w14:paraId="7AF723D8" w14:textId="77777777" w:rsidR="00331482" w:rsidRDefault="00331482" w:rsidP="00331482"/>
    <w:p w14:paraId="76270B07" w14:textId="77777777" w:rsidR="00331482" w:rsidRDefault="00331482" w:rsidP="00331482">
      <w:pPr>
        <w:rPr>
          <w:lang w:val="en-US"/>
        </w:rPr>
        <w:sectPr w:rsidR="00331482" w:rsidSect="00214C78">
          <w:pgSz w:w="11906" w:h="16838" w:code="9"/>
          <w:pgMar w:top="459" w:right="159" w:bottom="278" w:left="902" w:header="720" w:footer="720" w:gutter="0"/>
          <w:cols w:space="720"/>
          <w:docGrid w:linePitch="360"/>
        </w:sectPr>
      </w:pPr>
    </w:p>
    <w:p w14:paraId="52DF0B98" w14:textId="77777777" w:rsidR="00331482" w:rsidRDefault="00331482" w:rsidP="00331482">
      <w:pPr>
        <w:jc w:val="center"/>
        <w:rPr>
          <w:b/>
          <w:bCs/>
          <w:sz w:val="32"/>
          <w:lang w:val="uk-UA"/>
        </w:rPr>
      </w:pPr>
      <w:r w:rsidRPr="00D81F73">
        <w:rPr>
          <w:b/>
          <w:bCs/>
          <w:sz w:val="32"/>
        </w:rPr>
        <w:lastRenderedPageBreak/>
        <w:t>ЗМІСТ</w:t>
      </w:r>
    </w:p>
    <w:p w14:paraId="51CCB064" w14:textId="77777777" w:rsidR="00331482" w:rsidRPr="004E7D40" w:rsidRDefault="00331482" w:rsidP="00331482">
      <w:pPr>
        <w:jc w:val="center"/>
        <w:rPr>
          <w:b/>
          <w:bCs/>
          <w:sz w:val="32"/>
          <w:lang w:val="uk-UA"/>
        </w:rPr>
      </w:pPr>
    </w:p>
    <w:p w14:paraId="3497D4EE" w14:textId="77777777" w:rsidR="00331482" w:rsidRPr="00743D16" w:rsidRDefault="00331482" w:rsidP="00331482">
      <w:pPr>
        <w:pStyle w:val="11"/>
        <w:tabs>
          <w:tab w:val="right" w:leader="dot" w:pos="9356"/>
        </w:tabs>
        <w:spacing w:line="360" w:lineRule="auto"/>
      </w:pPr>
      <w:r w:rsidRPr="002F52BE">
        <w:t>1.</w:t>
      </w:r>
      <w:r w:rsidRPr="002F52BE">
        <w:tab/>
      </w:r>
      <w:r w:rsidRPr="00743D16">
        <w:t>НАЙМЕНУВАННЯ ТА ГАЛУЗЬ РОЗРОБКИ</w:t>
      </w:r>
      <w:r>
        <w:t xml:space="preserve">. . . . . . . . . . . . . . . . . . . . . . </w:t>
      </w:r>
      <w:r w:rsidRPr="00743D16">
        <w:rPr>
          <w:webHidden/>
        </w:rPr>
        <w:t>2</w:t>
      </w:r>
    </w:p>
    <w:p w14:paraId="3FD077D1" w14:textId="77777777" w:rsidR="00331482" w:rsidRPr="00743D16" w:rsidRDefault="00331482" w:rsidP="00331482">
      <w:pPr>
        <w:pStyle w:val="11"/>
        <w:spacing w:line="360" w:lineRule="auto"/>
      </w:pPr>
      <w:r w:rsidRPr="00743D16">
        <w:t>2.</w:t>
      </w:r>
      <w:r w:rsidRPr="00743D16">
        <w:tab/>
        <w:t>ПІДСТАВА ДЛЯ РОЗРОБКИ</w:t>
      </w:r>
      <w:r>
        <w:t>. . . . . . . . . . . . . . . . . . . . . .</w:t>
      </w:r>
      <w:r w:rsidRPr="004E7D40">
        <w:t xml:space="preserve"> </w:t>
      </w:r>
      <w:r>
        <w:t>. . . . . . . . . . . . .  .</w:t>
      </w:r>
      <w:r w:rsidRPr="00743D16">
        <w:rPr>
          <w:webHidden/>
        </w:rPr>
        <w:t>2</w:t>
      </w:r>
    </w:p>
    <w:p w14:paraId="3B916019" w14:textId="295595E0" w:rsidR="00331482" w:rsidRPr="00743D16" w:rsidRDefault="00214C78" w:rsidP="00331482">
      <w:pPr>
        <w:pStyle w:val="11"/>
        <w:spacing w:line="360" w:lineRule="auto"/>
      </w:pPr>
      <w:r>
        <w:t>3.</w:t>
      </w:r>
      <w:r>
        <w:tab/>
        <w:t>МЕТА</w:t>
      </w:r>
      <w:r w:rsidR="00331482" w:rsidRPr="00743D16">
        <w:t xml:space="preserve"> І ПРИЗНАЧЕННЯ РОБОТИ</w:t>
      </w:r>
      <w:r w:rsidR="00331482">
        <w:t xml:space="preserve">. . . . . . . . . . . . . . . . . . . . . . . . . . . . . . . . </w:t>
      </w:r>
      <w:r w:rsidR="00331482" w:rsidRPr="00743D16">
        <w:rPr>
          <w:webHidden/>
        </w:rPr>
        <w:t>2</w:t>
      </w:r>
    </w:p>
    <w:p w14:paraId="53206A62" w14:textId="77777777" w:rsidR="00331482" w:rsidRPr="00743D16" w:rsidRDefault="00331482" w:rsidP="00331482">
      <w:pPr>
        <w:pStyle w:val="11"/>
        <w:spacing w:line="360" w:lineRule="auto"/>
      </w:pPr>
      <w:r w:rsidRPr="00743D16">
        <w:t>4.</w:t>
      </w:r>
      <w:r w:rsidRPr="00743D16">
        <w:tab/>
        <w:t>ДЖЕРЕЛА РОЗРОБКИ</w:t>
      </w:r>
      <w:r>
        <w:t>. . . . . . . . . . . . . . . . . . . . . . . . . . . . . . . . . . . . . . . . .</w:t>
      </w:r>
      <w:r w:rsidRPr="00743D16">
        <w:rPr>
          <w:webHidden/>
        </w:rPr>
        <w:t>2</w:t>
      </w:r>
    </w:p>
    <w:p w14:paraId="1D9E207F" w14:textId="77777777" w:rsidR="00331482" w:rsidRPr="00743D16" w:rsidRDefault="00331482" w:rsidP="00331482">
      <w:pPr>
        <w:pStyle w:val="11"/>
        <w:spacing w:line="360" w:lineRule="auto"/>
      </w:pPr>
      <w:r w:rsidRPr="00743D16">
        <w:t>5.</w:t>
      </w:r>
      <w:r w:rsidRPr="00743D16">
        <w:tab/>
        <w:t>ТЕХНІЧНІ ВИМОГИ</w:t>
      </w:r>
      <w:r>
        <w:t xml:space="preserve">. . . . . . . . . . . . . . . . . . . . . . . . . . . . . . . . . . . . . . . . . .   </w:t>
      </w:r>
      <w:r w:rsidRPr="00743D16">
        <w:rPr>
          <w:webHidden/>
        </w:rPr>
        <w:t>2</w:t>
      </w:r>
    </w:p>
    <w:p w14:paraId="56517B62" w14:textId="77777777" w:rsidR="00331482" w:rsidRPr="00743D16" w:rsidRDefault="00331482" w:rsidP="00331482">
      <w:pPr>
        <w:pStyle w:val="21"/>
        <w:tabs>
          <w:tab w:val="clear" w:pos="9627"/>
          <w:tab w:val="right" w:pos="9061"/>
        </w:tabs>
        <w:spacing w:line="360" w:lineRule="auto"/>
        <w:rPr>
          <w:noProof/>
          <w:sz w:val="28"/>
          <w:szCs w:val="28"/>
        </w:rPr>
      </w:pPr>
      <w:r w:rsidRPr="00743D16">
        <w:rPr>
          <w:noProof/>
          <w:sz w:val="28"/>
          <w:szCs w:val="28"/>
        </w:rPr>
        <w:t>5.1.</w:t>
      </w:r>
      <w:r w:rsidRPr="00743D16">
        <w:rPr>
          <w:noProof/>
          <w:sz w:val="28"/>
          <w:szCs w:val="28"/>
        </w:rPr>
        <w:tab/>
        <w:t>Вимоги до програмного продукту, що розробляється</w:t>
      </w:r>
      <w:r>
        <w:rPr>
          <w:noProof/>
          <w:sz w:val="28"/>
          <w:szCs w:val="28"/>
          <w:lang w:val="uk-UA"/>
        </w:rPr>
        <w:t>. . . . . . . . . . . .</w:t>
      </w:r>
      <w:r w:rsidRPr="00743D16">
        <w:rPr>
          <w:noProof/>
          <w:webHidden/>
          <w:sz w:val="28"/>
          <w:szCs w:val="28"/>
        </w:rPr>
        <w:tab/>
        <w:t>2</w:t>
      </w:r>
    </w:p>
    <w:p w14:paraId="0EF730E0" w14:textId="77777777" w:rsidR="00331482" w:rsidRPr="00743D16" w:rsidRDefault="00331482" w:rsidP="00331482">
      <w:pPr>
        <w:pStyle w:val="21"/>
        <w:tabs>
          <w:tab w:val="clear" w:pos="9627"/>
          <w:tab w:val="right" w:pos="9061"/>
        </w:tabs>
        <w:spacing w:line="360" w:lineRule="auto"/>
        <w:rPr>
          <w:noProof/>
          <w:sz w:val="28"/>
          <w:szCs w:val="28"/>
        </w:rPr>
      </w:pPr>
      <w:r w:rsidRPr="00743D16">
        <w:rPr>
          <w:noProof/>
          <w:sz w:val="28"/>
          <w:szCs w:val="28"/>
        </w:rPr>
        <w:t>5.2.</w:t>
      </w:r>
      <w:r w:rsidRPr="00743D16">
        <w:rPr>
          <w:noProof/>
          <w:sz w:val="28"/>
          <w:szCs w:val="28"/>
        </w:rPr>
        <w:tab/>
        <w:t>Вимоги до апаратного забезпечення</w:t>
      </w:r>
      <w:r>
        <w:rPr>
          <w:noProof/>
          <w:sz w:val="28"/>
          <w:szCs w:val="28"/>
          <w:lang w:val="uk-UA"/>
        </w:rPr>
        <w:t>. . . . . . . . . . . . . . . . . . . . . . . . . .</w:t>
      </w:r>
      <w:r w:rsidRPr="00743D16">
        <w:rPr>
          <w:noProof/>
          <w:webHidden/>
          <w:sz w:val="28"/>
          <w:szCs w:val="28"/>
        </w:rPr>
        <w:tab/>
        <w:t>3</w:t>
      </w:r>
    </w:p>
    <w:p w14:paraId="3C1AC5C9" w14:textId="77777777" w:rsidR="00331482" w:rsidRPr="00743D16" w:rsidRDefault="00331482" w:rsidP="00331482">
      <w:pPr>
        <w:pStyle w:val="21"/>
        <w:tabs>
          <w:tab w:val="clear" w:pos="9627"/>
          <w:tab w:val="right" w:pos="9061"/>
        </w:tabs>
        <w:spacing w:line="360" w:lineRule="auto"/>
        <w:rPr>
          <w:noProof/>
          <w:sz w:val="28"/>
          <w:szCs w:val="28"/>
        </w:rPr>
      </w:pPr>
      <w:r w:rsidRPr="00743D16">
        <w:rPr>
          <w:noProof/>
          <w:sz w:val="28"/>
          <w:szCs w:val="28"/>
        </w:rPr>
        <w:t>5.3.</w:t>
      </w:r>
      <w:r w:rsidRPr="00743D16">
        <w:rPr>
          <w:noProof/>
          <w:sz w:val="28"/>
          <w:szCs w:val="28"/>
        </w:rPr>
        <w:tab/>
        <w:t>Вимоги до програмного та апаратного забезпечення користувача</w:t>
      </w:r>
      <w:r>
        <w:rPr>
          <w:noProof/>
          <w:sz w:val="28"/>
          <w:szCs w:val="28"/>
          <w:lang w:val="uk-UA"/>
        </w:rPr>
        <w:t>. .</w:t>
      </w:r>
      <w:r w:rsidRPr="00743D16">
        <w:rPr>
          <w:noProof/>
          <w:webHidden/>
          <w:sz w:val="28"/>
          <w:szCs w:val="28"/>
        </w:rPr>
        <w:tab/>
        <w:t>3</w:t>
      </w:r>
    </w:p>
    <w:p w14:paraId="6A2283A3" w14:textId="77777777" w:rsidR="00331482" w:rsidRPr="002E035E" w:rsidRDefault="00331482" w:rsidP="00331482">
      <w:pPr>
        <w:pStyle w:val="11"/>
        <w:spacing w:line="360" w:lineRule="auto"/>
        <w:rPr>
          <w:webHidden/>
          <w:lang w:val="en-US"/>
        </w:rPr>
      </w:pPr>
      <w:r w:rsidRPr="00743D16">
        <w:t>6.</w:t>
      </w:r>
      <w:r w:rsidRPr="00743D16">
        <w:tab/>
        <w:t>ЕТАПИ РОЗРОБКИ</w:t>
      </w:r>
      <w:r>
        <w:t xml:space="preserve">. . . . . . . . . . . . . . . . . . . . . . . . . . . . . . . . . . . . . . . . . . .   </w:t>
      </w:r>
      <w:r>
        <w:rPr>
          <w:webHidden/>
          <w:lang w:val="en-US"/>
        </w:rPr>
        <w:t>4</w:t>
      </w:r>
    </w:p>
    <w:p w14:paraId="4920F954" w14:textId="77777777" w:rsidR="00331482" w:rsidRDefault="00331482" w:rsidP="00331482">
      <w:pPr>
        <w:rPr>
          <w:lang w:val="uk-UA"/>
        </w:rPr>
      </w:pPr>
    </w:p>
    <w:p w14:paraId="2FBDF68B" w14:textId="77777777" w:rsidR="00331482" w:rsidRDefault="00331482" w:rsidP="00331482">
      <w:pPr>
        <w:rPr>
          <w:lang w:val="uk-UA"/>
        </w:rPr>
      </w:pPr>
    </w:p>
    <w:p w14:paraId="25A80897" w14:textId="66AFC615" w:rsidR="00331482" w:rsidRDefault="00331482">
      <w:pPr>
        <w:rPr>
          <w:lang w:val="uk-UA"/>
        </w:rPr>
      </w:pPr>
      <w:r>
        <w:rPr>
          <w:lang w:val="uk-UA"/>
        </w:rPr>
        <w:br w:type="page"/>
      </w:r>
    </w:p>
    <w:p w14:paraId="004EF4D1" w14:textId="7745F649" w:rsidR="00331482" w:rsidRPr="001C2472" w:rsidRDefault="00331482" w:rsidP="00331482">
      <w:pPr>
        <w:rPr>
          <w:lang w:val="uk-UA"/>
        </w:rPr>
        <w:sectPr w:rsidR="00331482" w:rsidRPr="001C2472" w:rsidSect="00331482">
          <w:headerReference w:type="default" r:id="rId9"/>
          <w:type w:val="continuous"/>
          <w:pgSz w:w="11906" w:h="16838"/>
          <w:pgMar w:top="1134" w:right="567" w:bottom="1134" w:left="1701" w:header="720" w:footer="720" w:gutter="0"/>
          <w:pgNumType w:start="1"/>
          <w:cols w:space="720"/>
          <w:docGrid w:linePitch="326"/>
        </w:sectPr>
      </w:pPr>
    </w:p>
    <w:p w14:paraId="3B5E81C8" w14:textId="167DFC05" w:rsidR="00D551E2" w:rsidRPr="00796062" w:rsidRDefault="00D551E2" w:rsidP="00796062">
      <w:pPr>
        <w:rPr>
          <w:i/>
          <w:iCs/>
          <w:lang w:val="uk-UA"/>
        </w:rPr>
      </w:pPr>
    </w:p>
    <w:p w14:paraId="348DA361" w14:textId="1A132139" w:rsidR="003F2A28" w:rsidRPr="00E02D97" w:rsidRDefault="00035FAD" w:rsidP="00D642B6">
      <w:pPr>
        <w:pStyle w:val="a8"/>
        <w:numPr>
          <w:ilvl w:val="0"/>
          <w:numId w:val="9"/>
        </w:numPr>
        <w:spacing w:line="360" w:lineRule="auto"/>
        <w:jc w:val="center"/>
        <w:rPr>
          <w:sz w:val="28"/>
          <w:szCs w:val="28"/>
        </w:rPr>
      </w:pPr>
      <w:r>
        <w:rPr>
          <w:sz w:val="28"/>
          <w:szCs w:val="28"/>
        </w:rPr>
        <w:t>НАЙМЕНУВАННЯ ТА ГАЛУЗЬ РОЗРОБКИ</w:t>
      </w:r>
    </w:p>
    <w:p w14:paraId="1F704C6B" w14:textId="3D13A73C" w:rsidR="00035FAD" w:rsidRDefault="00226376" w:rsidP="00D551E2">
      <w:pPr>
        <w:spacing w:line="360" w:lineRule="auto"/>
        <w:ind w:firstLine="709"/>
        <w:jc w:val="both"/>
        <w:rPr>
          <w:sz w:val="28"/>
          <w:lang w:val="uk-UA"/>
        </w:rPr>
      </w:pPr>
      <w:r>
        <w:rPr>
          <w:sz w:val="28"/>
          <w:szCs w:val="28"/>
          <w:lang w:val="uk-UA"/>
        </w:rPr>
        <w:t xml:space="preserve">Найменування роботи </w:t>
      </w:r>
      <w:r w:rsidR="00035FAD">
        <w:rPr>
          <w:sz w:val="28"/>
          <w:lang w:val="uk-UA"/>
        </w:rPr>
        <w:t>–</w:t>
      </w:r>
      <w:r w:rsidR="00035FAD">
        <w:rPr>
          <w:sz w:val="28"/>
          <w:szCs w:val="28"/>
          <w:lang w:val="uk-UA"/>
        </w:rPr>
        <w:t xml:space="preserve"> </w:t>
      </w:r>
      <w:r w:rsidR="00035FAD" w:rsidRPr="00CD6134">
        <w:rPr>
          <w:sz w:val="28"/>
          <w:lang w:val="uk-UA"/>
        </w:rPr>
        <w:t>«</w:t>
      </w:r>
      <w:r w:rsidRPr="008F70F0">
        <w:rPr>
          <w:sz w:val="28"/>
          <w:szCs w:val="28"/>
          <w:shd w:val="clear" w:color="auto" w:fill="FFFFFF"/>
          <w:lang w:val="uk-UA"/>
        </w:rPr>
        <w:t>Спосіб передачі даних на основі протоколу UDP</w:t>
      </w:r>
      <w:r w:rsidR="00035FAD" w:rsidRPr="00CD6134">
        <w:rPr>
          <w:sz w:val="28"/>
          <w:lang w:val="uk-UA"/>
        </w:rPr>
        <w:t>»</w:t>
      </w:r>
      <w:r w:rsidR="00035FAD">
        <w:rPr>
          <w:sz w:val="28"/>
          <w:lang w:val="uk-UA"/>
        </w:rPr>
        <w:t>.</w:t>
      </w:r>
    </w:p>
    <w:p w14:paraId="163C9B16" w14:textId="7C755A3C" w:rsidR="003F2A28" w:rsidRDefault="00035FAD" w:rsidP="003E1BA1">
      <w:pPr>
        <w:spacing w:line="360" w:lineRule="auto"/>
        <w:ind w:firstLine="709"/>
        <w:jc w:val="both"/>
        <w:rPr>
          <w:sz w:val="28"/>
          <w:lang w:val="uk-UA"/>
        </w:rPr>
      </w:pPr>
      <w:r>
        <w:rPr>
          <w:sz w:val="28"/>
          <w:lang w:val="uk-UA"/>
        </w:rPr>
        <w:t>Галузь</w:t>
      </w:r>
      <w:r w:rsidR="00226376">
        <w:rPr>
          <w:sz w:val="28"/>
          <w:lang w:val="uk-UA"/>
        </w:rPr>
        <w:t xml:space="preserve"> розробки:</w:t>
      </w:r>
      <w:r>
        <w:rPr>
          <w:sz w:val="28"/>
          <w:lang w:val="uk-UA"/>
        </w:rPr>
        <w:t xml:space="preserve"> інформаційні технології.</w:t>
      </w:r>
    </w:p>
    <w:p w14:paraId="5E57B21E" w14:textId="54F18A0F" w:rsidR="003F2A28" w:rsidRPr="003F2A28" w:rsidRDefault="003F2A28" w:rsidP="00D642B6">
      <w:pPr>
        <w:pStyle w:val="a8"/>
        <w:numPr>
          <w:ilvl w:val="0"/>
          <w:numId w:val="9"/>
        </w:numPr>
        <w:spacing w:line="360" w:lineRule="auto"/>
        <w:jc w:val="center"/>
        <w:rPr>
          <w:sz w:val="28"/>
          <w:szCs w:val="28"/>
        </w:rPr>
      </w:pPr>
      <w:r>
        <w:rPr>
          <w:sz w:val="28"/>
          <w:szCs w:val="28"/>
        </w:rPr>
        <w:t>ПІДСТАВА ДЛЯ РОЗРОБКИ</w:t>
      </w:r>
    </w:p>
    <w:p w14:paraId="733E6598" w14:textId="49EBF5B2" w:rsidR="003F2A28" w:rsidRDefault="003F2A28" w:rsidP="003E1BA1">
      <w:pPr>
        <w:spacing w:line="360" w:lineRule="auto"/>
        <w:ind w:firstLine="709"/>
        <w:jc w:val="both"/>
        <w:rPr>
          <w:sz w:val="28"/>
          <w:lang w:val="uk-UA"/>
        </w:rPr>
      </w:pPr>
      <w:r>
        <w:rPr>
          <w:sz w:val="28"/>
          <w:szCs w:val="28"/>
          <w:lang w:val="uk-UA"/>
        </w:rPr>
        <w:t xml:space="preserve">Підставою для розробки є завдання на виконання роботи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w:t>
      </w:r>
      <w:r w:rsidRPr="00CD6134">
        <w:rPr>
          <w:sz w:val="28"/>
          <w:lang w:val="uk-UA"/>
        </w:rPr>
        <w:t>«</w:t>
      </w:r>
      <w:r>
        <w:rPr>
          <w:sz w:val="28"/>
          <w:szCs w:val="28"/>
          <w:shd w:val="clear" w:color="auto" w:fill="FFFFFF"/>
          <w:lang w:val="uk-UA"/>
        </w:rPr>
        <w:t>Київський політехнічний інститут імені Ігоря Сікорського</w:t>
      </w:r>
      <w:r w:rsidRPr="00CD6134">
        <w:rPr>
          <w:sz w:val="28"/>
          <w:lang w:val="uk-UA"/>
        </w:rPr>
        <w:t>»</w:t>
      </w:r>
      <w:r>
        <w:rPr>
          <w:sz w:val="28"/>
          <w:lang w:val="uk-UA"/>
        </w:rPr>
        <w:t>.</w:t>
      </w:r>
    </w:p>
    <w:p w14:paraId="2CECE7BA" w14:textId="7F6EEF3B" w:rsidR="003F2A28" w:rsidRDefault="003F2A28" w:rsidP="00D642B6">
      <w:pPr>
        <w:pStyle w:val="a8"/>
        <w:numPr>
          <w:ilvl w:val="0"/>
          <w:numId w:val="9"/>
        </w:numPr>
        <w:spacing w:line="360" w:lineRule="auto"/>
        <w:jc w:val="center"/>
        <w:rPr>
          <w:sz w:val="28"/>
          <w:szCs w:val="28"/>
        </w:rPr>
      </w:pPr>
      <w:r>
        <w:rPr>
          <w:sz w:val="28"/>
          <w:szCs w:val="28"/>
        </w:rPr>
        <w:t>МЕТА І ПРИЗНАЧЕННЯ РОБОТИ</w:t>
      </w:r>
    </w:p>
    <w:p w14:paraId="753A14ED" w14:textId="171A6436" w:rsidR="00E02D97" w:rsidRPr="003E1BA1" w:rsidRDefault="00E02D97" w:rsidP="003E1BA1">
      <w:pPr>
        <w:pStyle w:val="a8"/>
        <w:spacing w:line="360" w:lineRule="auto"/>
        <w:ind w:left="0" w:firstLine="709"/>
        <w:jc w:val="both"/>
        <w:rPr>
          <w:sz w:val="28"/>
          <w:szCs w:val="28"/>
        </w:rPr>
      </w:pPr>
      <w:r>
        <w:rPr>
          <w:sz w:val="28"/>
          <w:szCs w:val="28"/>
        </w:rPr>
        <w:t xml:space="preserve">Метою даного проєкту є </w:t>
      </w:r>
      <w:r w:rsidR="00DE7666">
        <w:rPr>
          <w:sz w:val="28"/>
          <w:szCs w:val="28"/>
        </w:rPr>
        <w:t>покращення</w:t>
      </w:r>
      <w:r w:rsidR="007E320C">
        <w:rPr>
          <w:sz w:val="28"/>
          <w:szCs w:val="28"/>
        </w:rPr>
        <w:t xml:space="preserve"> передачі даних у мережі та </w:t>
      </w:r>
      <w:r>
        <w:rPr>
          <w:sz w:val="28"/>
          <w:szCs w:val="28"/>
        </w:rPr>
        <w:t>розробка</w:t>
      </w:r>
      <w:r w:rsidR="007E320C">
        <w:rPr>
          <w:sz w:val="28"/>
          <w:szCs w:val="28"/>
        </w:rPr>
        <w:t xml:space="preserve"> власного протоколу транспортного рівня</w:t>
      </w:r>
      <w:r w:rsidR="0051420D" w:rsidRPr="0051420D">
        <w:rPr>
          <w:sz w:val="28"/>
          <w:szCs w:val="28"/>
          <w:lang w:val="ru-RU"/>
        </w:rPr>
        <w:t xml:space="preserve"> </w:t>
      </w:r>
      <w:r w:rsidR="0051420D">
        <w:rPr>
          <w:sz w:val="28"/>
          <w:szCs w:val="28"/>
        </w:rPr>
        <w:t>для транспортування певного формату даних</w:t>
      </w:r>
      <w:r>
        <w:rPr>
          <w:sz w:val="28"/>
          <w:szCs w:val="28"/>
        </w:rPr>
        <w:t>.</w:t>
      </w:r>
    </w:p>
    <w:p w14:paraId="06A2843E" w14:textId="22AD2CDB" w:rsidR="00E02D97" w:rsidRDefault="00E02D97" w:rsidP="00D642B6">
      <w:pPr>
        <w:pStyle w:val="a8"/>
        <w:numPr>
          <w:ilvl w:val="0"/>
          <w:numId w:val="9"/>
        </w:numPr>
        <w:spacing w:line="360" w:lineRule="auto"/>
        <w:jc w:val="center"/>
        <w:rPr>
          <w:sz w:val="28"/>
          <w:szCs w:val="28"/>
        </w:rPr>
      </w:pPr>
      <w:r>
        <w:rPr>
          <w:sz w:val="28"/>
          <w:szCs w:val="28"/>
        </w:rPr>
        <w:t>ДЖЕРЕЛА РОЗРОБКИ</w:t>
      </w:r>
    </w:p>
    <w:p w14:paraId="4DBE287E" w14:textId="0701C366" w:rsidR="002A45E8" w:rsidRPr="003E1BA1" w:rsidRDefault="00E02D97" w:rsidP="003E1BA1">
      <w:pPr>
        <w:pStyle w:val="a8"/>
        <w:spacing w:line="360" w:lineRule="auto"/>
        <w:ind w:left="0" w:firstLine="709"/>
        <w:jc w:val="both"/>
        <w:rPr>
          <w:sz w:val="28"/>
          <w:szCs w:val="28"/>
        </w:rPr>
      </w:pPr>
      <w:r>
        <w:rPr>
          <w:sz w:val="28"/>
          <w:szCs w:val="28"/>
        </w:rPr>
        <w:t>Джерелами інформації є технічна документація, електронні статті у мережі Інтернет та науково-технічна література.</w:t>
      </w:r>
    </w:p>
    <w:p w14:paraId="76F9CC08" w14:textId="4DEB7783" w:rsidR="00E02D97" w:rsidRPr="00E02D97" w:rsidRDefault="00E02D97" w:rsidP="00D642B6">
      <w:pPr>
        <w:pStyle w:val="a8"/>
        <w:numPr>
          <w:ilvl w:val="0"/>
          <w:numId w:val="9"/>
        </w:numPr>
        <w:spacing w:line="360" w:lineRule="auto"/>
        <w:jc w:val="center"/>
        <w:rPr>
          <w:sz w:val="28"/>
          <w:szCs w:val="28"/>
        </w:rPr>
      </w:pPr>
      <w:r>
        <w:rPr>
          <w:sz w:val="28"/>
          <w:szCs w:val="28"/>
        </w:rPr>
        <w:t>ТЕХНІЧНІ ВИМОГИ</w:t>
      </w:r>
    </w:p>
    <w:p w14:paraId="5511CBFE" w14:textId="7741D22D" w:rsidR="000746C2" w:rsidRPr="00470C0C" w:rsidRDefault="00470C0C" w:rsidP="00D642B6">
      <w:pPr>
        <w:pStyle w:val="a8"/>
        <w:numPr>
          <w:ilvl w:val="1"/>
          <w:numId w:val="4"/>
        </w:numPr>
        <w:spacing w:line="360" w:lineRule="auto"/>
        <w:jc w:val="both"/>
        <w:rPr>
          <w:sz w:val="28"/>
          <w:szCs w:val="28"/>
        </w:rPr>
      </w:pPr>
      <w:r>
        <w:rPr>
          <w:sz w:val="28"/>
          <w:szCs w:val="28"/>
        </w:rPr>
        <w:t xml:space="preserve"> </w:t>
      </w:r>
      <w:r w:rsidR="00C95B9C" w:rsidRPr="00470C0C">
        <w:rPr>
          <w:sz w:val="28"/>
          <w:szCs w:val="28"/>
        </w:rPr>
        <w:t xml:space="preserve">Вимоги до програмного </w:t>
      </w:r>
      <w:r w:rsidR="00226376">
        <w:rPr>
          <w:sz w:val="28"/>
          <w:szCs w:val="28"/>
        </w:rPr>
        <w:t>забезпечення</w:t>
      </w:r>
      <w:r w:rsidR="00C95B9C" w:rsidRPr="00470C0C">
        <w:rPr>
          <w:sz w:val="28"/>
          <w:szCs w:val="28"/>
        </w:rPr>
        <w:t>, що розробляється:</w:t>
      </w:r>
    </w:p>
    <w:p w14:paraId="4E359A80" w14:textId="131A902F" w:rsidR="00226376" w:rsidRPr="0049062B" w:rsidRDefault="0049062B" w:rsidP="00D642B6">
      <w:pPr>
        <w:pStyle w:val="a8"/>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Парсинг та к</w:t>
      </w:r>
      <w:r w:rsidR="007E320C">
        <w:rPr>
          <w:color w:val="000000"/>
          <w:sz w:val="28"/>
          <w:szCs w:val="28"/>
        </w:rPr>
        <w:t xml:space="preserve">одування даних у форматі </w:t>
      </w:r>
      <w:r w:rsidR="007E320C">
        <w:rPr>
          <w:color w:val="000000"/>
          <w:sz w:val="28"/>
          <w:szCs w:val="28"/>
          <w:lang w:val="en-US"/>
        </w:rPr>
        <w:t>JSON</w:t>
      </w:r>
      <w:r w:rsidR="007E320C" w:rsidRPr="007E320C">
        <w:rPr>
          <w:color w:val="000000"/>
          <w:sz w:val="28"/>
          <w:szCs w:val="28"/>
          <w:lang w:val="ru-RU"/>
        </w:rPr>
        <w:t>;</w:t>
      </w:r>
    </w:p>
    <w:p w14:paraId="3A394400" w14:textId="2A143A13" w:rsidR="0049062B" w:rsidRPr="007E320C" w:rsidRDefault="0049062B" w:rsidP="00D642B6">
      <w:pPr>
        <w:pStyle w:val="a8"/>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Створення сирого сокету та заповнення полів заголовку протоколу;</w:t>
      </w:r>
    </w:p>
    <w:p w14:paraId="46D7BBEE" w14:textId="4337B92B" w:rsidR="007E320C" w:rsidRDefault="0049062B" w:rsidP="00D642B6">
      <w:pPr>
        <w:pStyle w:val="a8"/>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Перетворення у потрібний порядок байтів;</w:t>
      </w:r>
    </w:p>
    <w:p w14:paraId="71BB0244" w14:textId="57147A36" w:rsidR="0049062B" w:rsidRDefault="0049062B" w:rsidP="00D642B6">
      <w:pPr>
        <w:pStyle w:val="a8"/>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 xml:space="preserve">Відправлення повідомлення через </w:t>
      </w:r>
      <w:r>
        <w:rPr>
          <w:color w:val="000000"/>
          <w:sz w:val="28"/>
          <w:szCs w:val="28"/>
          <w:lang w:val="en-US"/>
        </w:rPr>
        <w:t>UDP</w:t>
      </w:r>
      <w:r w:rsidRPr="0049062B">
        <w:rPr>
          <w:color w:val="000000"/>
          <w:sz w:val="28"/>
          <w:szCs w:val="28"/>
          <w:lang w:val="ru-RU"/>
        </w:rPr>
        <w:t xml:space="preserve"> </w:t>
      </w:r>
      <w:r>
        <w:rPr>
          <w:color w:val="000000"/>
          <w:sz w:val="28"/>
          <w:szCs w:val="28"/>
        </w:rPr>
        <w:t>протокол;</w:t>
      </w:r>
    </w:p>
    <w:p w14:paraId="6CC93639" w14:textId="53503A58" w:rsidR="00226376" w:rsidRDefault="0049062B" w:rsidP="00D642B6">
      <w:pPr>
        <w:pStyle w:val="a8"/>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 xml:space="preserve">Отримання повідомлення через </w:t>
      </w:r>
      <w:r>
        <w:rPr>
          <w:color w:val="000000"/>
          <w:sz w:val="28"/>
          <w:szCs w:val="28"/>
          <w:lang w:val="en-US"/>
        </w:rPr>
        <w:t>UDP</w:t>
      </w:r>
      <w:r w:rsidRPr="0049062B">
        <w:rPr>
          <w:color w:val="000000"/>
          <w:sz w:val="28"/>
          <w:szCs w:val="28"/>
          <w:lang w:val="ru-RU"/>
        </w:rPr>
        <w:t xml:space="preserve"> </w:t>
      </w:r>
      <w:r>
        <w:rPr>
          <w:color w:val="000000"/>
          <w:sz w:val="28"/>
          <w:szCs w:val="28"/>
        </w:rPr>
        <w:t>протокол;</w:t>
      </w:r>
    </w:p>
    <w:p w14:paraId="47DB2A6B" w14:textId="3FE5E8F3" w:rsidR="0049062B" w:rsidRDefault="0049062B" w:rsidP="00D642B6">
      <w:pPr>
        <w:pStyle w:val="a8"/>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Декодування отриманих даних.</w:t>
      </w:r>
    </w:p>
    <w:p w14:paraId="13B1D6F9" w14:textId="61E34C67" w:rsidR="001C3E75" w:rsidRPr="00FB3E7A" w:rsidRDefault="00470C0C" w:rsidP="001C3E75">
      <w:pPr>
        <w:spacing w:line="360" w:lineRule="auto"/>
        <w:ind w:firstLine="709"/>
        <w:jc w:val="both"/>
        <w:rPr>
          <w:sz w:val="28"/>
          <w:szCs w:val="28"/>
        </w:rPr>
      </w:pPr>
      <w:r>
        <w:rPr>
          <w:sz w:val="28"/>
          <w:szCs w:val="28"/>
          <w:lang w:val="uk-UA"/>
        </w:rPr>
        <w:t xml:space="preserve">5.2 </w:t>
      </w:r>
      <w:r w:rsidR="00C95B9C" w:rsidRPr="00FB3E7A">
        <w:rPr>
          <w:sz w:val="28"/>
          <w:szCs w:val="28"/>
        </w:rPr>
        <w:t>Вимоги до апаратного забезпечення:</w:t>
      </w:r>
    </w:p>
    <w:p w14:paraId="58C9E527" w14:textId="77777777" w:rsidR="0051420D" w:rsidRDefault="0051420D" w:rsidP="00D642B6">
      <w:pPr>
        <w:pStyle w:val="TableParagraph"/>
        <w:numPr>
          <w:ilvl w:val="0"/>
          <w:numId w:val="19"/>
        </w:numPr>
        <w:tabs>
          <w:tab w:val="left" w:pos="1270"/>
        </w:tabs>
        <w:rPr>
          <w:sz w:val="28"/>
          <w:lang w:eastAsia="uk-UA"/>
        </w:rPr>
      </w:pPr>
      <w:r>
        <w:rPr>
          <w:sz w:val="28"/>
        </w:rPr>
        <w:t>Процесор: Intel Core i3.</w:t>
      </w:r>
    </w:p>
    <w:p w14:paraId="5468FA02" w14:textId="77777777" w:rsidR="0051420D" w:rsidRDefault="0051420D" w:rsidP="00D642B6">
      <w:pPr>
        <w:pStyle w:val="TableParagraph"/>
        <w:numPr>
          <w:ilvl w:val="0"/>
          <w:numId w:val="19"/>
        </w:numPr>
        <w:tabs>
          <w:tab w:val="left" w:pos="1270"/>
        </w:tabs>
        <w:spacing w:before="156"/>
        <w:rPr>
          <w:sz w:val="28"/>
        </w:rPr>
      </w:pPr>
      <w:r>
        <w:rPr>
          <w:sz w:val="28"/>
        </w:rPr>
        <w:t>Оперативна пам’ять: 2</w:t>
      </w:r>
      <w:r>
        <w:rPr>
          <w:spacing w:val="2"/>
          <w:sz w:val="28"/>
        </w:rPr>
        <w:t xml:space="preserve"> </w:t>
      </w:r>
      <w:r>
        <w:rPr>
          <w:sz w:val="28"/>
        </w:rPr>
        <w:t>Гб.</w:t>
      </w:r>
    </w:p>
    <w:p w14:paraId="5A4C0DB2" w14:textId="77777777" w:rsidR="0051420D" w:rsidRDefault="0051420D" w:rsidP="00D642B6">
      <w:pPr>
        <w:pStyle w:val="TableParagraph"/>
        <w:numPr>
          <w:ilvl w:val="0"/>
          <w:numId w:val="19"/>
        </w:numPr>
        <w:tabs>
          <w:tab w:val="left" w:pos="1270"/>
        </w:tabs>
        <w:spacing w:before="161"/>
        <w:rPr>
          <w:sz w:val="28"/>
        </w:rPr>
      </w:pPr>
      <w:r>
        <w:rPr>
          <w:sz w:val="28"/>
        </w:rPr>
        <w:t>Простір на диску: 1</w:t>
      </w:r>
      <w:r>
        <w:rPr>
          <w:spacing w:val="1"/>
          <w:sz w:val="28"/>
        </w:rPr>
        <w:t xml:space="preserve"> </w:t>
      </w:r>
      <w:r>
        <w:rPr>
          <w:spacing w:val="2"/>
          <w:sz w:val="28"/>
        </w:rPr>
        <w:t>Гб.</w:t>
      </w:r>
    </w:p>
    <w:p w14:paraId="05CEFC63" w14:textId="6D8FDD5D" w:rsidR="000746C2" w:rsidRPr="0051420D" w:rsidRDefault="00C95B9C" w:rsidP="00D642B6">
      <w:pPr>
        <w:pStyle w:val="a8"/>
        <w:numPr>
          <w:ilvl w:val="1"/>
          <w:numId w:val="4"/>
        </w:numPr>
        <w:spacing w:line="360" w:lineRule="auto"/>
        <w:jc w:val="both"/>
        <w:rPr>
          <w:sz w:val="28"/>
          <w:szCs w:val="28"/>
        </w:rPr>
      </w:pPr>
      <w:r w:rsidRPr="0051420D">
        <w:rPr>
          <w:sz w:val="28"/>
          <w:szCs w:val="28"/>
        </w:rPr>
        <w:t>Вимоги до програмного користувача:</w:t>
      </w:r>
    </w:p>
    <w:p w14:paraId="6707A1AB" w14:textId="77777777" w:rsidR="0051420D" w:rsidRDefault="0051420D" w:rsidP="00D642B6">
      <w:pPr>
        <w:pStyle w:val="TableParagraph"/>
        <w:numPr>
          <w:ilvl w:val="0"/>
          <w:numId w:val="18"/>
        </w:numPr>
        <w:tabs>
          <w:tab w:val="left" w:pos="1280"/>
        </w:tabs>
        <w:rPr>
          <w:sz w:val="28"/>
          <w:lang w:eastAsia="uk-UA"/>
        </w:rPr>
      </w:pPr>
      <w:r>
        <w:rPr>
          <w:sz w:val="28"/>
        </w:rPr>
        <w:lastRenderedPageBreak/>
        <w:t>Операційна система Windows, Linux чи Mac OS</w:t>
      </w:r>
      <w:r>
        <w:rPr>
          <w:spacing w:val="18"/>
          <w:sz w:val="28"/>
        </w:rPr>
        <w:t xml:space="preserve"> </w:t>
      </w:r>
      <w:r>
        <w:rPr>
          <w:sz w:val="28"/>
        </w:rPr>
        <w:t>X.</w:t>
      </w:r>
    </w:p>
    <w:p w14:paraId="58C40933" w14:textId="4B23B56F" w:rsidR="00DC2A31" w:rsidRDefault="0051420D" w:rsidP="00D642B6">
      <w:pPr>
        <w:pStyle w:val="a8"/>
        <w:numPr>
          <w:ilvl w:val="0"/>
          <w:numId w:val="18"/>
        </w:numPr>
        <w:spacing w:line="360" w:lineRule="auto"/>
        <w:jc w:val="both"/>
        <w:rPr>
          <w:sz w:val="28"/>
        </w:rPr>
      </w:pPr>
      <w:r w:rsidRPr="0051420D">
        <w:rPr>
          <w:sz w:val="28"/>
        </w:rPr>
        <w:t xml:space="preserve">Компілятор для мови </w:t>
      </w:r>
      <w:r w:rsidRPr="0051420D">
        <w:rPr>
          <w:sz w:val="28"/>
          <w:lang w:val="en-US"/>
        </w:rPr>
        <w:t>C#</w:t>
      </w:r>
      <w:r w:rsidRPr="0051420D">
        <w:rPr>
          <w:sz w:val="28"/>
        </w:rPr>
        <w:t>.</w:t>
      </w:r>
    </w:p>
    <w:p w14:paraId="33F43FA3" w14:textId="77777777" w:rsidR="00DC2A31" w:rsidRDefault="00DC2A31">
      <w:pPr>
        <w:rPr>
          <w:sz w:val="28"/>
          <w:szCs w:val="22"/>
          <w:lang w:val="uk-UA" w:eastAsia="en-US"/>
        </w:rPr>
      </w:pPr>
      <w:r>
        <w:rPr>
          <w:sz w:val="28"/>
        </w:rPr>
        <w:br w:type="page"/>
      </w:r>
    </w:p>
    <w:p w14:paraId="65415BBA" w14:textId="77777777" w:rsidR="00DC2A31" w:rsidRPr="00F8174F" w:rsidRDefault="00DC2A31" w:rsidP="00DC2A31">
      <w:pPr>
        <w:pStyle w:val="1"/>
        <w:keepLines w:val="0"/>
        <w:widowControl w:val="0"/>
        <w:numPr>
          <w:ilvl w:val="0"/>
          <w:numId w:val="9"/>
        </w:numPr>
        <w:spacing w:before="360" w:line="360" w:lineRule="auto"/>
        <w:ind w:left="360"/>
        <w:jc w:val="center"/>
        <w:rPr>
          <w:b w:val="0"/>
          <w:bCs/>
          <w:caps/>
          <w:sz w:val="28"/>
          <w:szCs w:val="28"/>
          <w:lang w:val="uk-UA"/>
        </w:rPr>
      </w:pPr>
      <w:bookmarkStart w:id="3" w:name="_Toc421201552"/>
      <w:bookmarkStart w:id="4" w:name="_Toc443143194"/>
      <w:bookmarkStart w:id="5" w:name="_Toc20908946"/>
      <w:bookmarkStart w:id="6" w:name="_Toc21349116"/>
      <w:bookmarkStart w:id="7" w:name="_Toc21464121"/>
      <w:bookmarkStart w:id="8" w:name="_Hlk72733755"/>
      <w:r w:rsidRPr="00F8174F">
        <w:rPr>
          <w:b w:val="0"/>
          <w:bCs/>
          <w:caps/>
          <w:sz w:val="28"/>
          <w:szCs w:val="28"/>
          <w:lang w:val="uk-UA"/>
        </w:rPr>
        <w:lastRenderedPageBreak/>
        <w:t>ЕТАПИ РОЗРОБКИ</w:t>
      </w:r>
      <w:bookmarkEnd w:id="3"/>
      <w:bookmarkEnd w:id="4"/>
      <w:bookmarkEnd w:id="5"/>
      <w:bookmarkEnd w:id="6"/>
      <w:bookmarkEnd w:id="7"/>
    </w:p>
    <w:tbl>
      <w:tblPr>
        <w:tblW w:w="939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7"/>
        <w:gridCol w:w="5401"/>
        <w:gridCol w:w="3186"/>
      </w:tblGrid>
      <w:tr w:rsidR="00DC2A31" w:rsidRPr="00CD6134" w14:paraId="0C9A812D" w14:textId="77777777" w:rsidTr="00214C78">
        <w:tc>
          <w:tcPr>
            <w:tcW w:w="807" w:type="dxa"/>
            <w:vAlign w:val="center"/>
          </w:tcPr>
          <w:p w14:paraId="1768E15D" w14:textId="77777777" w:rsidR="00DC2A31" w:rsidRPr="00CD6134" w:rsidRDefault="00DC2A31" w:rsidP="00214C78">
            <w:pPr>
              <w:jc w:val="center"/>
              <w:rPr>
                <w:lang w:val="uk-UA"/>
              </w:rPr>
            </w:pPr>
            <w:r w:rsidRPr="00CD6134">
              <w:rPr>
                <w:lang w:val="uk-UA"/>
              </w:rPr>
              <w:t>№ з/п</w:t>
            </w:r>
          </w:p>
        </w:tc>
        <w:tc>
          <w:tcPr>
            <w:tcW w:w="5401" w:type="dxa"/>
            <w:vAlign w:val="center"/>
          </w:tcPr>
          <w:p w14:paraId="2D9A6AC1" w14:textId="77777777" w:rsidR="00DC2A31" w:rsidRPr="00CD6134" w:rsidRDefault="00DC2A31" w:rsidP="00214C78">
            <w:pPr>
              <w:jc w:val="center"/>
              <w:rPr>
                <w:lang w:val="uk-UA"/>
              </w:rPr>
            </w:pPr>
            <w:r w:rsidRPr="00CD6134">
              <w:rPr>
                <w:lang w:val="uk-UA"/>
              </w:rPr>
              <w:t xml:space="preserve">Назва етапів виконання </w:t>
            </w:r>
            <w:r w:rsidRPr="00CD6134">
              <w:rPr>
                <w:lang w:val="uk-UA"/>
              </w:rPr>
              <w:br/>
              <w:t>дипломного проєкту</w:t>
            </w:r>
          </w:p>
        </w:tc>
        <w:tc>
          <w:tcPr>
            <w:tcW w:w="3186" w:type="dxa"/>
            <w:vAlign w:val="center"/>
          </w:tcPr>
          <w:p w14:paraId="17FE29E9" w14:textId="77777777" w:rsidR="00DC2A31" w:rsidRPr="00CD6134" w:rsidRDefault="00DC2A31" w:rsidP="00214C78">
            <w:pPr>
              <w:jc w:val="center"/>
              <w:rPr>
                <w:lang w:val="uk-UA"/>
              </w:rPr>
            </w:pPr>
            <w:r w:rsidRPr="00CD6134">
              <w:rPr>
                <w:lang w:val="uk-UA"/>
              </w:rPr>
              <w:t xml:space="preserve">Термін виконання </w:t>
            </w:r>
            <w:r w:rsidRPr="00CD6134">
              <w:rPr>
                <w:lang w:val="uk-UA"/>
              </w:rPr>
              <w:br/>
              <w:t>етапів проєкту</w:t>
            </w:r>
          </w:p>
        </w:tc>
      </w:tr>
      <w:tr w:rsidR="00DC2A31" w:rsidRPr="00CD6134" w14:paraId="4444F46A" w14:textId="77777777" w:rsidTr="00214C78">
        <w:tc>
          <w:tcPr>
            <w:tcW w:w="807" w:type="dxa"/>
            <w:vAlign w:val="center"/>
          </w:tcPr>
          <w:p w14:paraId="1E5A514C" w14:textId="77777777" w:rsidR="00DC2A31" w:rsidRPr="005006FE" w:rsidRDefault="00DC2A31" w:rsidP="00214C78">
            <w:pPr>
              <w:jc w:val="center"/>
              <w:rPr>
                <w:sz w:val="28"/>
                <w:szCs w:val="28"/>
                <w:lang w:val="uk-UA"/>
              </w:rPr>
            </w:pPr>
            <w:r w:rsidRPr="005006FE">
              <w:rPr>
                <w:sz w:val="28"/>
                <w:szCs w:val="28"/>
                <w:lang w:val="uk-UA"/>
              </w:rPr>
              <w:t>1.</w:t>
            </w:r>
          </w:p>
        </w:tc>
        <w:tc>
          <w:tcPr>
            <w:tcW w:w="5401" w:type="dxa"/>
            <w:vAlign w:val="center"/>
          </w:tcPr>
          <w:p w14:paraId="09EDA20F" w14:textId="77777777" w:rsidR="00DC2A31" w:rsidRPr="005006FE" w:rsidRDefault="00DC2A31" w:rsidP="00214C78">
            <w:pPr>
              <w:rPr>
                <w:sz w:val="28"/>
                <w:szCs w:val="28"/>
                <w:lang w:val="uk-UA"/>
              </w:rPr>
            </w:pPr>
            <w:r>
              <w:rPr>
                <w:sz w:val="28"/>
                <w:szCs w:val="28"/>
                <w:lang w:val="uk-UA"/>
              </w:rPr>
              <w:t>Видача завдання на дипломне проєктування</w:t>
            </w:r>
          </w:p>
        </w:tc>
        <w:tc>
          <w:tcPr>
            <w:tcW w:w="3186" w:type="dxa"/>
            <w:vAlign w:val="center"/>
          </w:tcPr>
          <w:p w14:paraId="7C6EDDEE" w14:textId="77777777" w:rsidR="00DC2A31" w:rsidRPr="00DD149C" w:rsidRDefault="00DC2A31" w:rsidP="00214C78">
            <w:pPr>
              <w:jc w:val="center"/>
            </w:pPr>
            <w:r w:rsidRPr="00DD149C">
              <w:rPr>
                <w:sz w:val="28"/>
                <w:szCs w:val="28"/>
              </w:rPr>
              <w:t>6.11.2020</w:t>
            </w:r>
          </w:p>
        </w:tc>
      </w:tr>
      <w:tr w:rsidR="00DC2A31" w:rsidRPr="00CD6134" w14:paraId="1A7D5C62" w14:textId="77777777" w:rsidTr="00214C78">
        <w:trPr>
          <w:trHeight w:val="20"/>
        </w:trPr>
        <w:tc>
          <w:tcPr>
            <w:tcW w:w="807" w:type="dxa"/>
            <w:vAlign w:val="center"/>
          </w:tcPr>
          <w:p w14:paraId="24615137" w14:textId="77777777" w:rsidR="00DC2A31" w:rsidRPr="005006FE" w:rsidRDefault="00DC2A31" w:rsidP="00214C78">
            <w:pPr>
              <w:jc w:val="center"/>
              <w:rPr>
                <w:sz w:val="28"/>
                <w:szCs w:val="28"/>
                <w:lang w:val="uk-UA"/>
              </w:rPr>
            </w:pPr>
            <w:r w:rsidRPr="005006FE">
              <w:rPr>
                <w:sz w:val="28"/>
                <w:szCs w:val="28"/>
                <w:lang w:val="uk-UA"/>
              </w:rPr>
              <w:t>2.</w:t>
            </w:r>
          </w:p>
        </w:tc>
        <w:tc>
          <w:tcPr>
            <w:tcW w:w="5401" w:type="dxa"/>
          </w:tcPr>
          <w:p w14:paraId="44756221" w14:textId="77777777" w:rsidR="00DC2A31" w:rsidRPr="00C95B9C" w:rsidRDefault="00DC2A31" w:rsidP="00214C78">
            <w:pPr>
              <w:rPr>
                <w:sz w:val="28"/>
                <w:szCs w:val="28"/>
                <w:lang w:val="uk-UA"/>
              </w:rPr>
            </w:pPr>
            <w:r w:rsidRPr="00C95B9C">
              <w:rPr>
                <w:sz w:val="28"/>
                <w:szCs w:val="28"/>
                <w:lang w:val="uk-UA"/>
              </w:rPr>
              <w:t>Розроблення та узгодження технічного завдання на дипломний проєкт</w:t>
            </w:r>
          </w:p>
        </w:tc>
        <w:tc>
          <w:tcPr>
            <w:tcW w:w="3186" w:type="dxa"/>
            <w:vAlign w:val="center"/>
          </w:tcPr>
          <w:p w14:paraId="664259D6" w14:textId="77777777" w:rsidR="00DC2A31" w:rsidRPr="00CD6134" w:rsidRDefault="00DC2A31" w:rsidP="00214C78">
            <w:pPr>
              <w:jc w:val="center"/>
              <w:rPr>
                <w:lang w:val="uk-UA"/>
              </w:rPr>
            </w:pPr>
            <w:r w:rsidRPr="00A61033">
              <w:rPr>
                <w:sz w:val="28"/>
                <w:szCs w:val="28"/>
                <w:lang w:val="uk-UA"/>
              </w:rPr>
              <w:t>17.11.2020</w:t>
            </w:r>
          </w:p>
        </w:tc>
      </w:tr>
      <w:tr w:rsidR="00DC2A31" w:rsidRPr="00CD6134" w14:paraId="15CA193F" w14:textId="77777777" w:rsidTr="00214C78">
        <w:trPr>
          <w:trHeight w:val="20"/>
        </w:trPr>
        <w:tc>
          <w:tcPr>
            <w:tcW w:w="807" w:type="dxa"/>
            <w:vAlign w:val="center"/>
          </w:tcPr>
          <w:p w14:paraId="564DD5D2" w14:textId="77777777" w:rsidR="00DC2A31" w:rsidRPr="005006FE" w:rsidRDefault="00DC2A31" w:rsidP="00214C78">
            <w:pPr>
              <w:jc w:val="center"/>
              <w:rPr>
                <w:sz w:val="28"/>
                <w:szCs w:val="28"/>
                <w:lang w:val="uk-UA"/>
              </w:rPr>
            </w:pPr>
            <w:r w:rsidRPr="005006FE">
              <w:rPr>
                <w:sz w:val="28"/>
                <w:szCs w:val="28"/>
                <w:lang w:val="uk-UA"/>
              </w:rPr>
              <w:t>3.</w:t>
            </w:r>
          </w:p>
        </w:tc>
        <w:tc>
          <w:tcPr>
            <w:tcW w:w="5401" w:type="dxa"/>
          </w:tcPr>
          <w:p w14:paraId="0310B84D" w14:textId="77777777" w:rsidR="00DC2A31" w:rsidRPr="00C95B9C" w:rsidRDefault="00DC2A31" w:rsidP="00214C78">
            <w:pPr>
              <w:rPr>
                <w:sz w:val="28"/>
                <w:szCs w:val="28"/>
                <w:lang w:val="uk-UA"/>
              </w:rPr>
            </w:pPr>
            <w:r>
              <w:rPr>
                <w:sz w:val="28"/>
                <w:szCs w:val="28"/>
                <w:lang w:val="uk-UA"/>
              </w:rPr>
              <w:t>Аналіз існуючих рішень</w:t>
            </w:r>
          </w:p>
        </w:tc>
        <w:tc>
          <w:tcPr>
            <w:tcW w:w="3186" w:type="dxa"/>
            <w:vAlign w:val="center"/>
          </w:tcPr>
          <w:p w14:paraId="337B21BD" w14:textId="77777777" w:rsidR="00DC2A31" w:rsidRPr="00A61033" w:rsidRDefault="00DC2A31" w:rsidP="00214C78">
            <w:pPr>
              <w:jc w:val="center"/>
              <w:rPr>
                <w:sz w:val="28"/>
                <w:szCs w:val="28"/>
                <w:lang w:val="uk-UA"/>
              </w:rPr>
            </w:pPr>
            <w:r w:rsidRPr="00A61033">
              <w:rPr>
                <w:sz w:val="28"/>
                <w:szCs w:val="28"/>
                <w:lang w:val="uk-UA"/>
              </w:rPr>
              <w:t>24.02.2021</w:t>
            </w:r>
          </w:p>
        </w:tc>
      </w:tr>
      <w:tr w:rsidR="00DC2A31" w:rsidRPr="00CD6134" w14:paraId="07404F61" w14:textId="77777777" w:rsidTr="00214C78">
        <w:trPr>
          <w:trHeight w:val="20"/>
        </w:trPr>
        <w:tc>
          <w:tcPr>
            <w:tcW w:w="807" w:type="dxa"/>
            <w:vAlign w:val="center"/>
          </w:tcPr>
          <w:p w14:paraId="0537383E" w14:textId="77777777" w:rsidR="00DC2A31" w:rsidRPr="005006FE" w:rsidRDefault="00DC2A31" w:rsidP="00214C78">
            <w:pPr>
              <w:jc w:val="center"/>
              <w:rPr>
                <w:sz w:val="28"/>
                <w:szCs w:val="28"/>
                <w:lang w:val="uk-UA"/>
              </w:rPr>
            </w:pPr>
            <w:r w:rsidRPr="005006FE">
              <w:rPr>
                <w:sz w:val="28"/>
                <w:szCs w:val="28"/>
                <w:lang w:val="uk-UA"/>
              </w:rPr>
              <w:t>4.</w:t>
            </w:r>
          </w:p>
        </w:tc>
        <w:tc>
          <w:tcPr>
            <w:tcW w:w="5401" w:type="dxa"/>
          </w:tcPr>
          <w:p w14:paraId="32755866" w14:textId="77777777" w:rsidR="00DC2A31" w:rsidRPr="00C95B9C" w:rsidRDefault="00DC2A31" w:rsidP="00214C78">
            <w:pPr>
              <w:rPr>
                <w:sz w:val="28"/>
                <w:szCs w:val="28"/>
                <w:lang w:val="uk-UA"/>
              </w:rPr>
            </w:pPr>
            <w:r w:rsidRPr="00C95B9C">
              <w:rPr>
                <w:sz w:val="28"/>
                <w:szCs w:val="28"/>
                <w:lang w:val="uk-UA"/>
              </w:rPr>
              <w:t>Підготовка матеріалів першого розділу дипломного проєкту</w:t>
            </w:r>
          </w:p>
        </w:tc>
        <w:tc>
          <w:tcPr>
            <w:tcW w:w="3186" w:type="dxa"/>
            <w:vAlign w:val="center"/>
          </w:tcPr>
          <w:p w14:paraId="5ACD0B88" w14:textId="77777777" w:rsidR="00DC2A31" w:rsidRPr="00A61033" w:rsidRDefault="00DC2A31" w:rsidP="00214C78">
            <w:pPr>
              <w:jc w:val="center"/>
              <w:rPr>
                <w:sz w:val="28"/>
                <w:szCs w:val="28"/>
                <w:lang w:val="uk-UA"/>
              </w:rPr>
            </w:pPr>
            <w:r w:rsidRPr="00A61033">
              <w:rPr>
                <w:sz w:val="28"/>
                <w:szCs w:val="28"/>
                <w:lang w:val="uk-UA"/>
              </w:rPr>
              <w:t>20.03.2021</w:t>
            </w:r>
          </w:p>
        </w:tc>
      </w:tr>
      <w:tr w:rsidR="00DC2A31" w:rsidRPr="00CD6134" w14:paraId="7FC0732F" w14:textId="77777777" w:rsidTr="00214C78">
        <w:trPr>
          <w:trHeight w:val="20"/>
        </w:trPr>
        <w:tc>
          <w:tcPr>
            <w:tcW w:w="807" w:type="dxa"/>
            <w:vAlign w:val="center"/>
          </w:tcPr>
          <w:p w14:paraId="4931F017" w14:textId="77777777" w:rsidR="00DC2A31" w:rsidRPr="005006FE" w:rsidRDefault="00DC2A31" w:rsidP="00214C78">
            <w:pPr>
              <w:jc w:val="center"/>
              <w:rPr>
                <w:sz w:val="28"/>
                <w:szCs w:val="28"/>
                <w:lang w:val="uk-UA"/>
              </w:rPr>
            </w:pPr>
            <w:r w:rsidRPr="005006FE">
              <w:rPr>
                <w:sz w:val="28"/>
                <w:szCs w:val="28"/>
                <w:lang w:val="uk-UA"/>
              </w:rPr>
              <w:t>5.</w:t>
            </w:r>
          </w:p>
        </w:tc>
        <w:tc>
          <w:tcPr>
            <w:tcW w:w="5401" w:type="dxa"/>
          </w:tcPr>
          <w:p w14:paraId="1BD47082" w14:textId="77777777" w:rsidR="00DC2A31" w:rsidRPr="00CD6134" w:rsidRDefault="00DC2A31" w:rsidP="00214C78">
            <w:pPr>
              <w:rPr>
                <w:lang w:val="uk-UA"/>
              </w:rPr>
            </w:pPr>
            <w:r w:rsidRPr="00C95B9C">
              <w:rPr>
                <w:sz w:val="28"/>
                <w:szCs w:val="28"/>
                <w:lang w:val="uk-UA"/>
              </w:rPr>
              <w:t xml:space="preserve">Підготовка матеріалів </w:t>
            </w:r>
            <w:r>
              <w:rPr>
                <w:sz w:val="28"/>
                <w:szCs w:val="28"/>
                <w:lang w:val="uk-UA"/>
              </w:rPr>
              <w:t>друго</w:t>
            </w:r>
            <w:r w:rsidRPr="00C95B9C">
              <w:rPr>
                <w:sz w:val="28"/>
                <w:szCs w:val="28"/>
                <w:lang w:val="uk-UA"/>
              </w:rPr>
              <w:t>го розділу дипломного проєкту</w:t>
            </w:r>
          </w:p>
        </w:tc>
        <w:tc>
          <w:tcPr>
            <w:tcW w:w="3186" w:type="dxa"/>
            <w:vAlign w:val="center"/>
          </w:tcPr>
          <w:p w14:paraId="3FECF003" w14:textId="77777777" w:rsidR="00DC2A31" w:rsidRPr="00A61033" w:rsidRDefault="00DC2A31" w:rsidP="00214C78">
            <w:pPr>
              <w:jc w:val="center"/>
              <w:rPr>
                <w:sz w:val="28"/>
                <w:szCs w:val="28"/>
                <w:lang w:val="uk-UA"/>
              </w:rPr>
            </w:pPr>
            <w:r w:rsidRPr="00A61033">
              <w:rPr>
                <w:sz w:val="28"/>
                <w:szCs w:val="28"/>
                <w:lang w:val="uk-UA"/>
              </w:rPr>
              <w:t>2</w:t>
            </w:r>
            <w:r>
              <w:rPr>
                <w:sz w:val="28"/>
                <w:szCs w:val="28"/>
                <w:lang w:val="en-US"/>
              </w:rPr>
              <w:t>8</w:t>
            </w:r>
            <w:r w:rsidRPr="00A61033">
              <w:rPr>
                <w:sz w:val="28"/>
                <w:szCs w:val="28"/>
                <w:lang w:val="uk-UA"/>
              </w:rPr>
              <w:t>.03.2021</w:t>
            </w:r>
          </w:p>
        </w:tc>
      </w:tr>
      <w:tr w:rsidR="00DC2A31" w:rsidRPr="00CD6134" w14:paraId="65D0B108" w14:textId="77777777" w:rsidTr="00214C78">
        <w:trPr>
          <w:trHeight w:val="20"/>
        </w:trPr>
        <w:tc>
          <w:tcPr>
            <w:tcW w:w="807" w:type="dxa"/>
            <w:vAlign w:val="center"/>
          </w:tcPr>
          <w:p w14:paraId="150FD8F3" w14:textId="77777777" w:rsidR="00DC2A31" w:rsidRPr="005006FE" w:rsidRDefault="00DC2A31" w:rsidP="00214C78">
            <w:pPr>
              <w:jc w:val="center"/>
              <w:rPr>
                <w:sz w:val="28"/>
                <w:szCs w:val="28"/>
                <w:lang w:val="uk-UA"/>
              </w:rPr>
            </w:pPr>
            <w:r w:rsidRPr="005006FE">
              <w:rPr>
                <w:sz w:val="28"/>
                <w:szCs w:val="28"/>
                <w:lang w:val="uk-UA"/>
              </w:rPr>
              <w:t>6.</w:t>
            </w:r>
          </w:p>
        </w:tc>
        <w:tc>
          <w:tcPr>
            <w:tcW w:w="5401" w:type="dxa"/>
          </w:tcPr>
          <w:p w14:paraId="1C0293F5" w14:textId="77777777" w:rsidR="00DC2A31" w:rsidRPr="00CD6134" w:rsidRDefault="00DC2A31" w:rsidP="00214C78">
            <w:pPr>
              <w:rPr>
                <w:lang w:val="uk-UA"/>
              </w:rPr>
            </w:pPr>
            <w:r w:rsidRPr="00C95B9C">
              <w:rPr>
                <w:sz w:val="28"/>
                <w:szCs w:val="28"/>
                <w:lang w:val="uk-UA"/>
              </w:rPr>
              <w:t xml:space="preserve">Підготовка матеріалів </w:t>
            </w:r>
            <w:r>
              <w:rPr>
                <w:sz w:val="28"/>
                <w:szCs w:val="28"/>
                <w:lang w:val="uk-UA"/>
              </w:rPr>
              <w:t>треть</w:t>
            </w:r>
            <w:r w:rsidRPr="00C95B9C">
              <w:rPr>
                <w:sz w:val="28"/>
                <w:szCs w:val="28"/>
                <w:lang w:val="uk-UA"/>
              </w:rPr>
              <w:t>о</w:t>
            </w:r>
            <w:r>
              <w:rPr>
                <w:sz w:val="28"/>
                <w:szCs w:val="28"/>
                <w:lang w:val="uk-UA"/>
              </w:rPr>
              <w:t>го</w:t>
            </w:r>
            <w:r w:rsidRPr="00C95B9C">
              <w:rPr>
                <w:sz w:val="28"/>
                <w:szCs w:val="28"/>
                <w:lang w:val="uk-UA"/>
              </w:rPr>
              <w:t xml:space="preserve"> розділу дипломного проєкту</w:t>
            </w:r>
          </w:p>
        </w:tc>
        <w:tc>
          <w:tcPr>
            <w:tcW w:w="3186" w:type="dxa"/>
            <w:vAlign w:val="center"/>
          </w:tcPr>
          <w:p w14:paraId="29F2E1E4" w14:textId="77777777" w:rsidR="00DC2A31" w:rsidRPr="00A61033" w:rsidRDefault="00DC2A31" w:rsidP="00214C78">
            <w:pPr>
              <w:jc w:val="center"/>
              <w:rPr>
                <w:sz w:val="28"/>
                <w:szCs w:val="28"/>
                <w:lang w:val="uk-UA"/>
              </w:rPr>
            </w:pPr>
            <w:r w:rsidRPr="00A61033">
              <w:rPr>
                <w:sz w:val="28"/>
                <w:szCs w:val="28"/>
                <w:lang w:val="uk-UA"/>
              </w:rPr>
              <w:t>14.04.2021</w:t>
            </w:r>
          </w:p>
        </w:tc>
      </w:tr>
      <w:tr w:rsidR="00DC2A31" w:rsidRPr="00CD6134" w14:paraId="11137464" w14:textId="77777777" w:rsidTr="00214C78">
        <w:trPr>
          <w:trHeight w:val="20"/>
        </w:trPr>
        <w:tc>
          <w:tcPr>
            <w:tcW w:w="807" w:type="dxa"/>
            <w:vAlign w:val="center"/>
          </w:tcPr>
          <w:p w14:paraId="12246B82" w14:textId="77777777" w:rsidR="00DC2A31" w:rsidRPr="005006FE" w:rsidRDefault="00DC2A31" w:rsidP="00214C78">
            <w:pPr>
              <w:jc w:val="center"/>
              <w:rPr>
                <w:sz w:val="28"/>
                <w:szCs w:val="28"/>
                <w:lang w:val="uk-UA"/>
              </w:rPr>
            </w:pPr>
            <w:r w:rsidRPr="005006FE">
              <w:rPr>
                <w:sz w:val="28"/>
                <w:szCs w:val="28"/>
                <w:lang w:val="uk-UA"/>
              </w:rPr>
              <w:t>7.</w:t>
            </w:r>
          </w:p>
        </w:tc>
        <w:tc>
          <w:tcPr>
            <w:tcW w:w="5401" w:type="dxa"/>
          </w:tcPr>
          <w:p w14:paraId="1A3D0769" w14:textId="77777777" w:rsidR="00DC2A31" w:rsidRPr="00CD6134" w:rsidRDefault="00DC2A31" w:rsidP="00214C78">
            <w:pPr>
              <w:rPr>
                <w:lang w:val="uk-UA"/>
              </w:rPr>
            </w:pPr>
            <w:r w:rsidRPr="00C95B9C">
              <w:rPr>
                <w:sz w:val="28"/>
                <w:szCs w:val="28"/>
                <w:lang w:val="uk-UA"/>
              </w:rPr>
              <w:t xml:space="preserve">Підготовка матеріалів </w:t>
            </w:r>
            <w:r>
              <w:rPr>
                <w:sz w:val="28"/>
                <w:szCs w:val="28"/>
                <w:lang w:val="uk-UA"/>
              </w:rPr>
              <w:t>четверт</w:t>
            </w:r>
            <w:r w:rsidRPr="00C95B9C">
              <w:rPr>
                <w:sz w:val="28"/>
                <w:szCs w:val="28"/>
                <w:lang w:val="uk-UA"/>
              </w:rPr>
              <w:t>ого розділу дипломного проєкту</w:t>
            </w:r>
          </w:p>
        </w:tc>
        <w:tc>
          <w:tcPr>
            <w:tcW w:w="3186" w:type="dxa"/>
            <w:vAlign w:val="center"/>
          </w:tcPr>
          <w:p w14:paraId="32520EED" w14:textId="77777777" w:rsidR="00DC2A31" w:rsidRPr="00A61033" w:rsidRDefault="00DC2A31" w:rsidP="00214C78">
            <w:pPr>
              <w:jc w:val="center"/>
              <w:rPr>
                <w:sz w:val="28"/>
                <w:szCs w:val="28"/>
                <w:lang w:val="uk-UA"/>
              </w:rPr>
            </w:pPr>
            <w:r w:rsidRPr="00A61033">
              <w:rPr>
                <w:sz w:val="28"/>
                <w:szCs w:val="28"/>
                <w:lang w:val="uk-UA"/>
              </w:rPr>
              <w:t>25.04.2021</w:t>
            </w:r>
          </w:p>
        </w:tc>
      </w:tr>
      <w:tr w:rsidR="00DC2A31" w:rsidRPr="00CD6134" w14:paraId="02A091DA" w14:textId="77777777" w:rsidTr="00214C78">
        <w:trPr>
          <w:trHeight w:val="20"/>
        </w:trPr>
        <w:tc>
          <w:tcPr>
            <w:tcW w:w="807" w:type="dxa"/>
            <w:vAlign w:val="center"/>
          </w:tcPr>
          <w:p w14:paraId="3264CF16" w14:textId="77777777" w:rsidR="00DC2A31" w:rsidRPr="005006FE" w:rsidRDefault="00DC2A31" w:rsidP="00214C78">
            <w:pPr>
              <w:jc w:val="center"/>
              <w:rPr>
                <w:sz w:val="28"/>
                <w:szCs w:val="28"/>
                <w:lang w:val="uk-UA"/>
              </w:rPr>
            </w:pPr>
            <w:r w:rsidRPr="005006FE">
              <w:rPr>
                <w:sz w:val="28"/>
                <w:szCs w:val="28"/>
                <w:lang w:val="uk-UA"/>
              </w:rPr>
              <w:t>8.</w:t>
            </w:r>
          </w:p>
        </w:tc>
        <w:tc>
          <w:tcPr>
            <w:tcW w:w="5401" w:type="dxa"/>
          </w:tcPr>
          <w:p w14:paraId="60693FA7" w14:textId="77777777" w:rsidR="00DC2A31" w:rsidRPr="00C95B9C" w:rsidRDefault="00DC2A31" w:rsidP="00214C78">
            <w:pPr>
              <w:rPr>
                <w:sz w:val="28"/>
                <w:szCs w:val="28"/>
                <w:lang w:val="uk-UA"/>
              </w:rPr>
            </w:pPr>
            <w:r>
              <w:rPr>
                <w:sz w:val="28"/>
                <w:szCs w:val="28"/>
                <w:lang w:val="uk-UA"/>
              </w:rPr>
              <w:t>Підготовка графічної частини дипломного проєкту</w:t>
            </w:r>
          </w:p>
        </w:tc>
        <w:tc>
          <w:tcPr>
            <w:tcW w:w="3186" w:type="dxa"/>
            <w:vAlign w:val="center"/>
          </w:tcPr>
          <w:p w14:paraId="40BBE081" w14:textId="77777777" w:rsidR="00DC2A31" w:rsidRPr="00A61033" w:rsidRDefault="00DC2A31" w:rsidP="00214C78">
            <w:pPr>
              <w:jc w:val="center"/>
              <w:rPr>
                <w:sz w:val="28"/>
                <w:szCs w:val="28"/>
                <w:lang w:val="uk-UA"/>
              </w:rPr>
            </w:pPr>
            <w:r w:rsidRPr="00A61033">
              <w:rPr>
                <w:sz w:val="28"/>
                <w:szCs w:val="28"/>
                <w:lang w:val="uk-UA"/>
              </w:rPr>
              <w:t>7.05.2021</w:t>
            </w:r>
          </w:p>
        </w:tc>
      </w:tr>
      <w:tr w:rsidR="00DC2A31" w:rsidRPr="00CD6134" w14:paraId="09290974" w14:textId="77777777" w:rsidTr="00214C78">
        <w:trPr>
          <w:trHeight w:val="20"/>
        </w:trPr>
        <w:tc>
          <w:tcPr>
            <w:tcW w:w="807" w:type="dxa"/>
            <w:vAlign w:val="center"/>
          </w:tcPr>
          <w:p w14:paraId="65081BA1" w14:textId="77777777" w:rsidR="00DC2A31" w:rsidRPr="005006FE" w:rsidRDefault="00DC2A31" w:rsidP="00214C78">
            <w:pPr>
              <w:jc w:val="center"/>
              <w:rPr>
                <w:sz w:val="28"/>
                <w:szCs w:val="28"/>
                <w:lang w:val="uk-UA"/>
              </w:rPr>
            </w:pPr>
            <w:r w:rsidRPr="005006FE">
              <w:rPr>
                <w:sz w:val="28"/>
                <w:szCs w:val="28"/>
                <w:lang w:val="uk-UA"/>
              </w:rPr>
              <w:t>9.</w:t>
            </w:r>
          </w:p>
        </w:tc>
        <w:tc>
          <w:tcPr>
            <w:tcW w:w="5401" w:type="dxa"/>
          </w:tcPr>
          <w:p w14:paraId="0318DB9E" w14:textId="77777777" w:rsidR="00DC2A31" w:rsidRPr="00C95B9C" w:rsidRDefault="00DC2A31" w:rsidP="00214C78">
            <w:pPr>
              <w:rPr>
                <w:sz w:val="28"/>
                <w:szCs w:val="28"/>
                <w:lang w:val="uk-UA"/>
              </w:rPr>
            </w:pPr>
            <w:r w:rsidRPr="00C95B9C">
              <w:rPr>
                <w:sz w:val="28"/>
                <w:szCs w:val="28"/>
                <w:lang w:val="uk-UA"/>
              </w:rPr>
              <w:t>Оформлення документації дипломного проєкту</w:t>
            </w:r>
          </w:p>
        </w:tc>
        <w:tc>
          <w:tcPr>
            <w:tcW w:w="3186" w:type="dxa"/>
            <w:vAlign w:val="center"/>
          </w:tcPr>
          <w:p w14:paraId="6BADE4A2" w14:textId="77777777" w:rsidR="00DC2A31" w:rsidRPr="00A61033" w:rsidRDefault="00DC2A31" w:rsidP="00214C78">
            <w:pPr>
              <w:jc w:val="center"/>
              <w:rPr>
                <w:sz w:val="28"/>
                <w:szCs w:val="28"/>
                <w:lang w:val="uk-UA"/>
              </w:rPr>
            </w:pPr>
            <w:r w:rsidRPr="00A61033">
              <w:rPr>
                <w:sz w:val="28"/>
                <w:szCs w:val="28"/>
                <w:lang w:val="uk-UA"/>
              </w:rPr>
              <w:t>10.05.2021</w:t>
            </w:r>
          </w:p>
        </w:tc>
      </w:tr>
      <w:tr w:rsidR="00DC2A31" w:rsidRPr="00CD6134" w14:paraId="3FB0D1DE" w14:textId="77777777" w:rsidTr="00214C78">
        <w:trPr>
          <w:trHeight w:val="20"/>
        </w:trPr>
        <w:tc>
          <w:tcPr>
            <w:tcW w:w="807" w:type="dxa"/>
            <w:vAlign w:val="center"/>
          </w:tcPr>
          <w:p w14:paraId="065C4F3B" w14:textId="77777777" w:rsidR="00DC2A31" w:rsidRPr="005006FE" w:rsidRDefault="00DC2A31" w:rsidP="00214C78">
            <w:pPr>
              <w:jc w:val="center"/>
              <w:rPr>
                <w:sz w:val="28"/>
                <w:szCs w:val="28"/>
                <w:lang w:val="uk-UA"/>
              </w:rPr>
            </w:pPr>
            <w:r w:rsidRPr="005006FE">
              <w:rPr>
                <w:sz w:val="28"/>
                <w:szCs w:val="28"/>
                <w:lang w:val="uk-UA"/>
              </w:rPr>
              <w:t>10.</w:t>
            </w:r>
          </w:p>
        </w:tc>
        <w:tc>
          <w:tcPr>
            <w:tcW w:w="5401" w:type="dxa"/>
          </w:tcPr>
          <w:p w14:paraId="1E5844BB" w14:textId="77777777" w:rsidR="00DC2A31" w:rsidRPr="00C95B9C" w:rsidRDefault="00DC2A31" w:rsidP="00214C78">
            <w:pPr>
              <w:rPr>
                <w:sz w:val="28"/>
                <w:szCs w:val="28"/>
                <w:lang w:val="uk-UA"/>
              </w:rPr>
            </w:pPr>
            <w:r w:rsidRPr="00C95B9C">
              <w:rPr>
                <w:sz w:val="28"/>
                <w:szCs w:val="28"/>
                <w:lang w:val="uk-UA"/>
              </w:rPr>
              <w:t xml:space="preserve">Попередній огляд дипломного проєкту на кафедрі </w:t>
            </w:r>
          </w:p>
        </w:tc>
        <w:tc>
          <w:tcPr>
            <w:tcW w:w="3186" w:type="dxa"/>
            <w:vAlign w:val="center"/>
          </w:tcPr>
          <w:p w14:paraId="3B51798C" w14:textId="77777777" w:rsidR="00DC2A31" w:rsidRPr="00A61033" w:rsidRDefault="00DC2A31" w:rsidP="00214C78">
            <w:pPr>
              <w:jc w:val="center"/>
              <w:rPr>
                <w:sz w:val="28"/>
                <w:szCs w:val="28"/>
                <w:lang w:val="uk-UA"/>
              </w:rPr>
            </w:pPr>
            <w:r w:rsidRPr="00A61033">
              <w:rPr>
                <w:sz w:val="28"/>
                <w:szCs w:val="28"/>
                <w:lang w:val="uk-UA"/>
              </w:rPr>
              <w:t>25.05.2021</w:t>
            </w:r>
          </w:p>
        </w:tc>
      </w:tr>
    </w:tbl>
    <w:p w14:paraId="7D6FFB99" w14:textId="77777777" w:rsidR="00DC2A31" w:rsidRPr="002F44B7" w:rsidRDefault="00DC2A31" w:rsidP="00DC2A31">
      <w:pPr>
        <w:sectPr w:rsidR="00DC2A31" w:rsidRPr="002F44B7" w:rsidSect="00DC2A31">
          <w:headerReference w:type="default" r:id="rId10"/>
          <w:footerReference w:type="default" r:id="rId11"/>
          <w:type w:val="continuous"/>
          <w:pgSz w:w="11906" w:h="16838" w:code="9"/>
          <w:pgMar w:top="1134" w:right="567" w:bottom="1134" w:left="1701" w:header="720" w:footer="720" w:gutter="0"/>
          <w:cols w:space="720"/>
          <w:docGrid w:linePitch="360"/>
        </w:sectPr>
      </w:pPr>
    </w:p>
    <w:tbl>
      <w:tblPr>
        <w:tblpPr w:leftFromText="180" w:rightFromText="180" w:vertAnchor="text" w:horzAnchor="margin" w:tblpY="-434"/>
        <w:tblW w:w="10383"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406"/>
        <w:gridCol w:w="277"/>
        <w:gridCol w:w="302"/>
        <w:gridCol w:w="411"/>
        <w:gridCol w:w="1034"/>
        <w:gridCol w:w="757"/>
        <w:gridCol w:w="579"/>
        <w:gridCol w:w="628"/>
        <w:gridCol w:w="3166"/>
        <w:gridCol w:w="391"/>
        <w:gridCol w:w="281"/>
        <w:gridCol w:w="289"/>
        <w:gridCol w:w="150"/>
        <w:gridCol w:w="426"/>
        <w:gridCol w:w="297"/>
        <w:gridCol w:w="989"/>
      </w:tblGrid>
      <w:tr w:rsidR="00DC2A31" w14:paraId="55C70BA6" w14:textId="77777777" w:rsidTr="008D03FF">
        <w:trPr>
          <w:trHeight w:val="1281"/>
        </w:trPr>
        <w:tc>
          <w:tcPr>
            <w:tcW w:w="683" w:type="dxa"/>
            <w:gridSpan w:val="2"/>
            <w:textDirection w:val="btLr"/>
          </w:tcPr>
          <w:p w14:paraId="4C142780" w14:textId="77777777" w:rsidR="00DC2A31" w:rsidRPr="00EC78E0" w:rsidRDefault="00DC2A31" w:rsidP="00214C78">
            <w:pPr>
              <w:pStyle w:val="TableParagraph"/>
              <w:rPr>
                <w:sz w:val="21"/>
                <w:lang w:val="ru-RU"/>
              </w:rPr>
            </w:pPr>
            <w:bookmarkStart w:id="9" w:name="_Hlk72067586"/>
          </w:p>
          <w:p w14:paraId="3C3C2A59" w14:textId="77777777" w:rsidR="00DC2A31" w:rsidRDefault="00DC2A31" w:rsidP="00214C78">
            <w:pPr>
              <w:pStyle w:val="TableParagraph"/>
              <w:spacing w:before="1"/>
              <w:ind w:left="407"/>
              <w:rPr>
                <w:sz w:val="24"/>
              </w:rPr>
            </w:pPr>
            <w:r>
              <w:rPr>
                <w:sz w:val="24"/>
              </w:rPr>
              <w:t>Поз.</w:t>
            </w:r>
          </w:p>
        </w:tc>
        <w:tc>
          <w:tcPr>
            <w:tcW w:w="713" w:type="dxa"/>
            <w:gridSpan w:val="2"/>
            <w:textDirection w:val="btLr"/>
          </w:tcPr>
          <w:p w14:paraId="6B3171CB" w14:textId="77777777" w:rsidR="00DC2A31" w:rsidRDefault="00DC2A31" w:rsidP="00214C78">
            <w:pPr>
              <w:pStyle w:val="TableParagraph"/>
              <w:spacing w:before="8"/>
            </w:pPr>
          </w:p>
          <w:p w14:paraId="62E7744D" w14:textId="77777777" w:rsidR="00DC2A31" w:rsidRDefault="00DC2A31" w:rsidP="00214C78">
            <w:pPr>
              <w:pStyle w:val="TableParagraph"/>
              <w:ind w:left="235"/>
              <w:rPr>
                <w:sz w:val="24"/>
              </w:rPr>
            </w:pPr>
            <w:r>
              <w:rPr>
                <w:sz w:val="24"/>
              </w:rPr>
              <w:t>Формат</w:t>
            </w:r>
          </w:p>
        </w:tc>
        <w:tc>
          <w:tcPr>
            <w:tcW w:w="2998" w:type="dxa"/>
            <w:gridSpan w:val="4"/>
          </w:tcPr>
          <w:p w14:paraId="64659C0A" w14:textId="77777777" w:rsidR="00DC2A31" w:rsidRDefault="00DC2A31" w:rsidP="00214C78">
            <w:pPr>
              <w:pStyle w:val="TableParagraph"/>
              <w:rPr>
                <w:sz w:val="26"/>
              </w:rPr>
            </w:pPr>
          </w:p>
          <w:p w14:paraId="29202551" w14:textId="77777777" w:rsidR="00DC2A31" w:rsidRDefault="00DC2A31" w:rsidP="00214C78">
            <w:pPr>
              <w:pStyle w:val="TableParagraph"/>
              <w:spacing w:before="177"/>
              <w:ind w:left="681"/>
              <w:rPr>
                <w:sz w:val="24"/>
              </w:rPr>
            </w:pPr>
            <w:r>
              <w:rPr>
                <w:sz w:val="24"/>
              </w:rPr>
              <w:t>ПОЗНАЧЕННЯ</w:t>
            </w:r>
          </w:p>
        </w:tc>
        <w:tc>
          <w:tcPr>
            <w:tcW w:w="3557" w:type="dxa"/>
            <w:gridSpan w:val="2"/>
          </w:tcPr>
          <w:p w14:paraId="51446DAA" w14:textId="77777777" w:rsidR="00DC2A31" w:rsidRDefault="00DC2A31" w:rsidP="00214C78">
            <w:pPr>
              <w:pStyle w:val="TableParagraph"/>
              <w:rPr>
                <w:sz w:val="26"/>
              </w:rPr>
            </w:pPr>
          </w:p>
          <w:p w14:paraId="492FF969" w14:textId="77777777" w:rsidR="00DC2A31" w:rsidRDefault="00DC2A31" w:rsidP="00214C78">
            <w:pPr>
              <w:pStyle w:val="TableParagraph"/>
              <w:spacing w:before="177"/>
              <w:ind w:left="740"/>
              <w:rPr>
                <w:sz w:val="24"/>
              </w:rPr>
            </w:pPr>
            <w:r>
              <w:rPr>
                <w:sz w:val="24"/>
              </w:rPr>
              <w:t>НАЙМЕНУВАННЯ</w:t>
            </w:r>
          </w:p>
        </w:tc>
        <w:tc>
          <w:tcPr>
            <w:tcW w:w="720" w:type="dxa"/>
            <w:gridSpan w:val="3"/>
            <w:textDirection w:val="btLr"/>
          </w:tcPr>
          <w:p w14:paraId="50800523" w14:textId="77777777" w:rsidR="00DC2A31" w:rsidRDefault="00DC2A31" w:rsidP="00214C78">
            <w:pPr>
              <w:pStyle w:val="TableParagraph"/>
              <w:spacing w:before="121" w:line="280" w:lineRule="atLeast"/>
              <w:ind w:left="215" w:right="119" w:hanging="64"/>
              <w:rPr>
                <w:sz w:val="24"/>
              </w:rPr>
            </w:pPr>
            <w:r>
              <w:rPr>
                <w:sz w:val="24"/>
              </w:rPr>
              <w:t>Кількість аркушів</w:t>
            </w:r>
          </w:p>
        </w:tc>
        <w:tc>
          <w:tcPr>
            <w:tcW w:w="426" w:type="dxa"/>
            <w:textDirection w:val="btLr"/>
          </w:tcPr>
          <w:p w14:paraId="5A52014E" w14:textId="77777777" w:rsidR="00DC2A31" w:rsidRDefault="00DC2A31" w:rsidP="00214C78">
            <w:pPr>
              <w:pStyle w:val="TableParagraph"/>
              <w:spacing w:before="121" w:line="238" w:lineRule="exact"/>
              <w:ind w:left="191"/>
              <w:rPr>
                <w:sz w:val="24"/>
              </w:rPr>
            </w:pPr>
            <w:r>
              <w:rPr>
                <w:sz w:val="24"/>
              </w:rPr>
              <w:t>№ прим.</w:t>
            </w:r>
          </w:p>
        </w:tc>
        <w:tc>
          <w:tcPr>
            <w:tcW w:w="1286" w:type="dxa"/>
            <w:gridSpan w:val="2"/>
          </w:tcPr>
          <w:p w14:paraId="1708F544" w14:textId="77777777" w:rsidR="00DC2A31" w:rsidRDefault="00DC2A31" w:rsidP="00214C78">
            <w:pPr>
              <w:pStyle w:val="TableParagraph"/>
              <w:rPr>
                <w:sz w:val="26"/>
              </w:rPr>
            </w:pPr>
          </w:p>
          <w:p w14:paraId="4DB5E2B5" w14:textId="77777777" w:rsidR="00DC2A31" w:rsidRDefault="00DC2A31" w:rsidP="00214C78">
            <w:pPr>
              <w:pStyle w:val="TableParagraph"/>
              <w:spacing w:before="177"/>
              <w:jc w:val="center"/>
              <w:rPr>
                <w:sz w:val="24"/>
              </w:rPr>
            </w:pPr>
            <w:r>
              <w:rPr>
                <w:sz w:val="24"/>
              </w:rPr>
              <w:t>Примітки</w:t>
            </w:r>
          </w:p>
        </w:tc>
      </w:tr>
      <w:tr w:rsidR="008D03FF" w14:paraId="7F2B4CDC" w14:textId="77777777" w:rsidTr="008D03FF">
        <w:trPr>
          <w:trHeight w:val="415"/>
        </w:trPr>
        <w:tc>
          <w:tcPr>
            <w:tcW w:w="683" w:type="dxa"/>
            <w:gridSpan w:val="2"/>
            <w:tcBorders>
              <w:bottom w:val="single" w:sz="4" w:space="0" w:color="000000"/>
            </w:tcBorders>
          </w:tcPr>
          <w:p w14:paraId="5016CD99" w14:textId="77777777" w:rsidR="008D03FF" w:rsidRDefault="008D03FF" w:rsidP="008D03FF">
            <w:pPr>
              <w:pStyle w:val="TableParagraph"/>
              <w:rPr>
                <w:sz w:val="24"/>
              </w:rPr>
            </w:pPr>
          </w:p>
        </w:tc>
        <w:tc>
          <w:tcPr>
            <w:tcW w:w="713" w:type="dxa"/>
            <w:gridSpan w:val="2"/>
            <w:tcBorders>
              <w:bottom w:val="single" w:sz="4" w:space="0" w:color="000000"/>
            </w:tcBorders>
          </w:tcPr>
          <w:p w14:paraId="15DA4ECF" w14:textId="2890B203" w:rsidR="008D03FF" w:rsidRDefault="008D03FF" w:rsidP="008D03FF">
            <w:pPr>
              <w:pStyle w:val="TableParagraph"/>
              <w:spacing w:line="308" w:lineRule="exact"/>
              <w:ind w:left="185"/>
              <w:rPr>
                <w:sz w:val="28"/>
              </w:rPr>
            </w:pPr>
            <w:r>
              <w:rPr>
                <w:sz w:val="28"/>
              </w:rPr>
              <w:t>А4</w:t>
            </w:r>
          </w:p>
        </w:tc>
        <w:tc>
          <w:tcPr>
            <w:tcW w:w="2998" w:type="dxa"/>
            <w:gridSpan w:val="4"/>
            <w:tcBorders>
              <w:bottom w:val="single" w:sz="4" w:space="0" w:color="000000"/>
            </w:tcBorders>
          </w:tcPr>
          <w:p w14:paraId="730E2813" w14:textId="5F8D0596" w:rsidR="008D03FF" w:rsidRDefault="008D03FF" w:rsidP="008D03FF">
            <w:pPr>
              <w:pStyle w:val="TableParagraph"/>
              <w:spacing w:line="308" w:lineRule="exact"/>
              <w:ind w:left="241"/>
              <w:rPr>
                <w:sz w:val="28"/>
              </w:rPr>
            </w:pPr>
            <w:r>
              <w:rPr>
                <w:sz w:val="28"/>
              </w:rPr>
              <w:t>ІАЛЦ.045430.004 ПЗ</w:t>
            </w:r>
          </w:p>
        </w:tc>
        <w:tc>
          <w:tcPr>
            <w:tcW w:w="3557" w:type="dxa"/>
            <w:gridSpan w:val="2"/>
            <w:tcBorders>
              <w:bottom w:val="single" w:sz="4" w:space="0" w:color="000000"/>
            </w:tcBorders>
          </w:tcPr>
          <w:p w14:paraId="012448AF" w14:textId="1349BA1F" w:rsidR="008D03FF" w:rsidRDefault="008D03FF" w:rsidP="008D03FF">
            <w:pPr>
              <w:pStyle w:val="TableParagraph"/>
              <w:spacing w:line="304" w:lineRule="exact"/>
              <w:ind w:left="108"/>
              <w:rPr>
                <w:sz w:val="28"/>
              </w:rPr>
            </w:pPr>
            <w:r>
              <w:rPr>
                <w:sz w:val="28"/>
              </w:rPr>
              <w:t xml:space="preserve"> Спосіб передачі даних на</w:t>
            </w:r>
          </w:p>
        </w:tc>
        <w:tc>
          <w:tcPr>
            <w:tcW w:w="720" w:type="dxa"/>
            <w:gridSpan w:val="3"/>
            <w:tcBorders>
              <w:bottom w:val="single" w:sz="4" w:space="0" w:color="000000"/>
            </w:tcBorders>
          </w:tcPr>
          <w:p w14:paraId="680504B7" w14:textId="5DBC535C" w:rsidR="008D03FF" w:rsidRDefault="008D03FF" w:rsidP="008D03FF">
            <w:pPr>
              <w:pStyle w:val="TableParagraph"/>
              <w:spacing w:line="308" w:lineRule="exact"/>
              <w:ind w:left="221"/>
              <w:jc w:val="center"/>
              <w:rPr>
                <w:sz w:val="28"/>
              </w:rPr>
            </w:pPr>
            <w:r>
              <w:rPr>
                <w:sz w:val="28"/>
              </w:rPr>
              <w:t>50</w:t>
            </w:r>
          </w:p>
        </w:tc>
        <w:tc>
          <w:tcPr>
            <w:tcW w:w="426" w:type="dxa"/>
            <w:tcBorders>
              <w:bottom w:val="single" w:sz="4" w:space="0" w:color="000000"/>
            </w:tcBorders>
          </w:tcPr>
          <w:p w14:paraId="2392C197" w14:textId="77777777" w:rsidR="008D03FF" w:rsidRDefault="008D03FF" w:rsidP="008D03FF">
            <w:pPr>
              <w:pStyle w:val="TableParagraph"/>
              <w:rPr>
                <w:sz w:val="24"/>
              </w:rPr>
            </w:pPr>
          </w:p>
        </w:tc>
        <w:tc>
          <w:tcPr>
            <w:tcW w:w="1286" w:type="dxa"/>
            <w:gridSpan w:val="2"/>
            <w:tcBorders>
              <w:bottom w:val="single" w:sz="4" w:space="0" w:color="000000"/>
            </w:tcBorders>
          </w:tcPr>
          <w:p w14:paraId="50198C61" w14:textId="77777777" w:rsidR="008D03FF" w:rsidRDefault="008D03FF" w:rsidP="008D03FF">
            <w:pPr>
              <w:pStyle w:val="TableParagraph"/>
              <w:rPr>
                <w:sz w:val="24"/>
              </w:rPr>
            </w:pPr>
          </w:p>
        </w:tc>
      </w:tr>
      <w:tr w:rsidR="008D03FF" w14:paraId="3858FB43" w14:textId="77777777" w:rsidTr="008D03FF">
        <w:trPr>
          <w:trHeight w:val="451"/>
        </w:trPr>
        <w:tc>
          <w:tcPr>
            <w:tcW w:w="683" w:type="dxa"/>
            <w:gridSpan w:val="2"/>
            <w:tcBorders>
              <w:top w:val="single" w:sz="4" w:space="0" w:color="000000"/>
              <w:bottom w:val="single" w:sz="4" w:space="0" w:color="000000"/>
            </w:tcBorders>
          </w:tcPr>
          <w:p w14:paraId="3B309C24"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52E2F39C" w14:textId="77777777"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67A87C0A" w14:textId="77777777"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45AB79B4" w14:textId="5F7886C6" w:rsidR="008D03FF" w:rsidRDefault="008D03FF" w:rsidP="008D03FF">
            <w:pPr>
              <w:pStyle w:val="TableParagraph"/>
              <w:spacing w:line="307" w:lineRule="exact"/>
              <w:ind w:left="108"/>
              <w:rPr>
                <w:sz w:val="28"/>
              </w:rPr>
            </w:pPr>
            <w:r>
              <w:rPr>
                <w:sz w:val="28"/>
              </w:rPr>
              <w:t xml:space="preserve"> основі протоколу </w:t>
            </w:r>
            <w:r>
              <w:rPr>
                <w:sz w:val="28"/>
                <w:lang w:val="en-US"/>
              </w:rPr>
              <w:t>UDP</w:t>
            </w:r>
            <w:r>
              <w:rPr>
                <w:sz w:val="28"/>
              </w:rPr>
              <w:t>.</w:t>
            </w:r>
          </w:p>
        </w:tc>
        <w:tc>
          <w:tcPr>
            <w:tcW w:w="720" w:type="dxa"/>
            <w:gridSpan w:val="3"/>
            <w:tcBorders>
              <w:top w:val="single" w:sz="4" w:space="0" w:color="000000"/>
              <w:bottom w:val="single" w:sz="4" w:space="0" w:color="000000"/>
            </w:tcBorders>
          </w:tcPr>
          <w:p w14:paraId="5E68C1B6" w14:textId="77777777"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73DC3C5B"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630455B5" w14:textId="77777777" w:rsidR="008D03FF" w:rsidRDefault="008D03FF" w:rsidP="008D03FF">
            <w:pPr>
              <w:pStyle w:val="TableParagraph"/>
              <w:rPr>
                <w:sz w:val="24"/>
              </w:rPr>
            </w:pPr>
          </w:p>
        </w:tc>
      </w:tr>
      <w:tr w:rsidR="008D03FF" w14:paraId="3B6BDDDF" w14:textId="77777777" w:rsidTr="008D03FF">
        <w:trPr>
          <w:trHeight w:val="455"/>
        </w:trPr>
        <w:tc>
          <w:tcPr>
            <w:tcW w:w="683" w:type="dxa"/>
            <w:gridSpan w:val="2"/>
            <w:tcBorders>
              <w:top w:val="single" w:sz="4" w:space="0" w:color="000000"/>
              <w:bottom w:val="single" w:sz="4" w:space="0" w:color="000000"/>
            </w:tcBorders>
          </w:tcPr>
          <w:p w14:paraId="48AC1281"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0C4EBE8D" w14:textId="77777777"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43F0D8FA" w14:textId="77777777"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09C0B9AD" w14:textId="3861EAC4" w:rsidR="008D03FF" w:rsidRDefault="008D03FF" w:rsidP="008D03FF">
            <w:pPr>
              <w:pStyle w:val="TableParagraph"/>
              <w:spacing w:line="308" w:lineRule="exact"/>
              <w:ind w:left="108"/>
              <w:rPr>
                <w:sz w:val="28"/>
              </w:rPr>
            </w:pPr>
            <w:r>
              <w:rPr>
                <w:sz w:val="28"/>
              </w:rPr>
              <w:t xml:space="preserve"> Пояснювальна записка.</w:t>
            </w:r>
          </w:p>
        </w:tc>
        <w:tc>
          <w:tcPr>
            <w:tcW w:w="720" w:type="dxa"/>
            <w:gridSpan w:val="3"/>
            <w:tcBorders>
              <w:top w:val="single" w:sz="4" w:space="0" w:color="000000"/>
              <w:bottom w:val="single" w:sz="4" w:space="0" w:color="000000"/>
            </w:tcBorders>
          </w:tcPr>
          <w:p w14:paraId="419FE6EF" w14:textId="77777777"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2E6B246F"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5F618659" w14:textId="77777777" w:rsidR="008D03FF" w:rsidRDefault="008D03FF" w:rsidP="008D03FF">
            <w:pPr>
              <w:pStyle w:val="TableParagraph"/>
              <w:rPr>
                <w:sz w:val="24"/>
              </w:rPr>
            </w:pPr>
          </w:p>
        </w:tc>
      </w:tr>
      <w:tr w:rsidR="008D03FF" w14:paraId="5CBBDAAF" w14:textId="77777777" w:rsidTr="008D03FF">
        <w:trPr>
          <w:trHeight w:val="452"/>
        </w:trPr>
        <w:tc>
          <w:tcPr>
            <w:tcW w:w="683" w:type="dxa"/>
            <w:gridSpan w:val="2"/>
            <w:tcBorders>
              <w:top w:val="single" w:sz="4" w:space="0" w:color="000000"/>
              <w:bottom w:val="single" w:sz="4" w:space="0" w:color="000000"/>
            </w:tcBorders>
          </w:tcPr>
          <w:p w14:paraId="342B902D"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0646D1DD" w14:textId="77777777"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65EDB1A5" w14:textId="77777777"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6AC50724" w14:textId="1F784409" w:rsidR="008D03FF" w:rsidRDefault="008D03FF" w:rsidP="008D03FF">
            <w:pPr>
              <w:pStyle w:val="TableParagraph"/>
              <w:spacing w:line="304" w:lineRule="exact"/>
              <w:ind w:left="108"/>
              <w:rPr>
                <w:sz w:val="28"/>
              </w:rPr>
            </w:pPr>
          </w:p>
        </w:tc>
        <w:tc>
          <w:tcPr>
            <w:tcW w:w="720" w:type="dxa"/>
            <w:gridSpan w:val="3"/>
            <w:tcBorders>
              <w:top w:val="single" w:sz="4" w:space="0" w:color="000000"/>
              <w:bottom w:val="single" w:sz="4" w:space="0" w:color="000000"/>
            </w:tcBorders>
          </w:tcPr>
          <w:p w14:paraId="23AFE81E" w14:textId="77777777"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2E687A13"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79200710" w14:textId="77777777" w:rsidR="008D03FF" w:rsidRDefault="008D03FF" w:rsidP="008D03FF">
            <w:pPr>
              <w:pStyle w:val="TableParagraph"/>
              <w:rPr>
                <w:sz w:val="24"/>
              </w:rPr>
            </w:pPr>
          </w:p>
        </w:tc>
      </w:tr>
      <w:tr w:rsidR="008D03FF" w14:paraId="0F89BC7B" w14:textId="77777777" w:rsidTr="008D03FF">
        <w:trPr>
          <w:trHeight w:val="455"/>
        </w:trPr>
        <w:tc>
          <w:tcPr>
            <w:tcW w:w="683" w:type="dxa"/>
            <w:gridSpan w:val="2"/>
            <w:tcBorders>
              <w:top w:val="single" w:sz="4" w:space="0" w:color="000000"/>
              <w:bottom w:val="single" w:sz="4" w:space="0" w:color="000000"/>
            </w:tcBorders>
          </w:tcPr>
          <w:p w14:paraId="2DC15EBE"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6E5C5977" w14:textId="63D6D726" w:rsidR="008D03FF" w:rsidRDefault="008D03FF" w:rsidP="008D03FF">
            <w:pPr>
              <w:pStyle w:val="TableParagraph"/>
              <w:jc w:val="center"/>
              <w:rPr>
                <w:sz w:val="24"/>
              </w:rPr>
            </w:pPr>
            <w:r>
              <w:rPr>
                <w:sz w:val="28"/>
              </w:rPr>
              <w:t>А4</w:t>
            </w:r>
          </w:p>
        </w:tc>
        <w:tc>
          <w:tcPr>
            <w:tcW w:w="2998" w:type="dxa"/>
            <w:gridSpan w:val="4"/>
            <w:tcBorders>
              <w:top w:val="single" w:sz="4" w:space="0" w:color="000000"/>
              <w:bottom w:val="single" w:sz="4" w:space="0" w:color="000000"/>
            </w:tcBorders>
          </w:tcPr>
          <w:p w14:paraId="67E11E24" w14:textId="4408AA64" w:rsidR="008D03FF" w:rsidRDefault="008D03FF" w:rsidP="008D03FF">
            <w:pPr>
              <w:pStyle w:val="TableParagraph"/>
              <w:jc w:val="center"/>
              <w:rPr>
                <w:sz w:val="24"/>
              </w:rPr>
            </w:pPr>
            <w:r>
              <w:rPr>
                <w:sz w:val="28"/>
              </w:rPr>
              <w:t>ІАЛЦ.045430.005 Д1</w:t>
            </w:r>
          </w:p>
        </w:tc>
        <w:tc>
          <w:tcPr>
            <w:tcW w:w="3557" w:type="dxa"/>
            <w:gridSpan w:val="2"/>
            <w:tcBorders>
              <w:top w:val="single" w:sz="4" w:space="0" w:color="000000"/>
              <w:bottom w:val="single" w:sz="4" w:space="0" w:color="000000"/>
            </w:tcBorders>
          </w:tcPr>
          <w:p w14:paraId="424E4B48" w14:textId="1B7D9326" w:rsidR="008D03FF" w:rsidRDefault="008D03FF" w:rsidP="008D03FF">
            <w:pPr>
              <w:pStyle w:val="TableParagraph"/>
              <w:spacing w:before="45"/>
              <w:ind w:left="108"/>
              <w:rPr>
                <w:sz w:val="28"/>
              </w:rPr>
            </w:pPr>
            <w:r>
              <w:rPr>
                <w:sz w:val="28"/>
              </w:rPr>
              <w:t xml:space="preserve"> Процес транспортування</w:t>
            </w:r>
          </w:p>
        </w:tc>
        <w:tc>
          <w:tcPr>
            <w:tcW w:w="720" w:type="dxa"/>
            <w:gridSpan w:val="3"/>
            <w:tcBorders>
              <w:top w:val="single" w:sz="4" w:space="0" w:color="000000"/>
              <w:bottom w:val="single" w:sz="4" w:space="0" w:color="000000"/>
            </w:tcBorders>
          </w:tcPr>
          <w:p w14:paraId="50AADAD4" w14:textId="1CD6C7DE" w:rsidR="008D03FF" w:rsidRDefault="008D03FF" w:rsidP="008D03FF">
            <w:pPr>
              <w:pStyle w:val="TableParagraph"/>
              <w:jc w:val="center"/>
              <w:rPr>
                <w:sz w:val="24"/>
              </w:rPr>
            </w:pPr>
            <w:r>
              <w:rPr>
                <w:sz w:val="24"/>
              </w:rPr>
              <w:t>1</w:t>
            </w:r>
          </w:p>
        </w:tc>
        <w:tc>
          <w:tcPr>
            <w:tcW w:w="426" w:type="dxa"/>
            <w:tcBorders>
              <w:top w:val="single" w:sz="4" w:space="0" w:color="000000"/>
              <w:bottom w:val="single" w:sz="4" w:space="0" w:color="000000"/>
            </w:tcBorders>
          </w:tcPr>
          <w:p w14:paraId="4599D068"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38DCF402" w14:textId="77777777" w:rsidR="008D03FF" w:rsidRDefault="008D03FF" w:rsidP="008D03FF">
            <w:pPr>
              <w:pStyle w:val="TableParagraph"/>
              <w:rPr>
                <w:sz w:val="24"/>
              </w:rPr>
            </w:pPr>
          </w:p>
        </w:tc>
      </w:tr>
      <w:tr w:rsidR="008D03FF" w14:paraId="0DCDBFA1" w14:textId="77777777" w:rsidTr="008D03FF">
        <w:trPr>
          <w:trHeight w:val="451"/>
        </w:trPr>
        <w:tc>
          <w:tcPr>
            <w:tcW w:w="683" w:type="dxa"/>
            <w:gridSpan w:val="2"/>
            <w:tcBorders>
              <w:top w:val="single" w:sz="4" w:space="0" w:color="000000"/>
              <w:bottom w:val="single" w:sz="4" w:space="0" w:color="000000"/>
            </w:tcBorders>
          </w:tcPr>
          <w:p w14:paraId="321086A9"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3F0AE247" w14:textId="3B82E3F5"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1F979250" w14:textId="27700EF7"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14D4DCB5" w14:textId="00DE7916" w:rsidR="008D03FF" w:rsidRDefault="008D03FF" w:rsidP="008D03FF">
            <w:pPr>
              <w:pStyle w:val="TableParagraph"/>
              <w:rPr>
                <w:sz w:val="24"/>
              </w:rPr>
            </w:pPr>
            <w:r>
              <w:rPr>
                <w:sz w:val="28"/>
              </w:rPr>
              <w:t xml:space="preserve"> повідомлення.</w:t>
            </w:r>
          </w:p>
        </w:tc>
        <w:tc>
          <w:tcPr>
            <w:tcW w:w="720" w:type="dxa"/>
            <w:gridSpan w:val="3"/>
            <w:tcBorders>
              <w:top w:val="single" w:sz="4" w:space="0" w:color="000000"/>
              <w:bottom w:val="single" w:sz="4" w:space="0" w:color="000000"/>
            </w:tcBorders>
          </w:tcPr>
          <w:p w14:paraId="4523D6D5" w14:textId="76BE4226"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0AF5835F"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07BD8CC3" w14:textId="77777777" w:rsidR="008D03FF" w:rsidRDefault="008D03FF" w:rsidP="008D03FF">
            <w:pPr>
              <w:pStyle w:val="TableParagraph"/>
              <w:rPr>
                <w:sz w:val="24"/>
              </w:rPr>
            </w:pPr>
          </w:p>
        </w:tc>
      </w:tr>
      <w:tr w:rsidR="008D03FF" w14:paraId="0317CA9A" w14:textId="77777777" w:rsidTr="008D03FF">
        <w:trPr>
          <w:trHeight w:val="455"/>
        </w:trPr>
        <w:tc>
          <w:tcPr>
            <w:tcW w:w="683" w:type="dxa"/>
            <w:gridSpan w:val="2"/>
            <w:tcBorders>
              <w:top w:val="single" w:sz="4" w:space="0" w:color="000000"/>
              <w:bottom w:val="single" w:sz="4" w:space="0" w:color="000000"/>
            </w:tcBorders>
          </w:tcPr>
          <w:p w14:paraId="293D2C1A"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2AD1A628" w14:textId="77777777"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47E015A9" w14:textId="77777777"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7AABD905" w14:textId="02A28A1A" w:rsidR="008D03FF" w:rsidRDefault="008D03FF" w:rsidP="008D03FF">
            <w:pPr>
              <w:pStyle w:val="TableParagraph"/>
              <w:rPr>
                <w:sz w:val="24"/>
              </w:rPr>
            </w:pPr>
            <w:r>
              <w:rPr>
                <w:sz w:val="28"/>
              </w:rPr>
              <w:t xml:space="preserve"> Схема структурна.</w:t>
            </w:r>
          </w:p>
        </w:tc>
        <w:tc>
          <w:tcPr>
            <w:tcW w:w="720" w:type="dxa"/>
            <w:gridSpan w:val="3"/>
            <w:tcBorders>
              <w:top w:val="single" w:sz="4" w:space="0" w:color="000000"/>
              <w:bottom w:val="single" w:sz="4" w:space="0" w:color="000000"/>
            </w:tcBorders>
          </w:tcPr>
          <w:p w14:paraId="2DB192D9" w14:textId="77777777"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105B5664"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1B0DFFB7" w14:textId="77777777" w:rsidR="008D03FF" w:rsidRDefault="008D03FF" w:rsidP="008D03FF">
            <w:pPr>
              <w:pStyle w:val="TableParagraph"/>
              <w:rPr>
                <w:sz w:val="24"/>
              </w:rPr>
            </w:pPr>
          </w:p>
        </w:tc>
      </w:tr>
      <w:tr w:rsidR="008D03FF" w14:paraId="703B0BBB" w14:textId="77777777" w:rsidTr="008D03FF">
        <w:trPr>
          <w:trHeight w:val="452"/>
        </w:trPr>
        <w:tc>
          <w:tcPr>
            <w:tcW w:w="683" w:type="dxa"/>
            <w:gridSpan w:val="2"/>
            <w:tcBorders>
              <w:top w:val="single" w:sz="4" w:space="0" w:color="000000"/>
              <w:bottom w:val="single" w:sz="4" w:space="0" w:color="000000"/>
            </w:tcBorders>
          </w:tcPr>
          <w:p w14:paraId="42C4357C"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7C44B115" w14:textId="77777777" w:rsidR="008D03FF" w:rsidRDefault="008D03FF" w:rsidP="008D03FF">
            <w:pPr>
              <w:pStyle w:val="TableParagraph"/>
              <w:spacing w:line="308" w:lineRule="exact"/>
              <w:ind w:left="185"/>
              <w:jc w:val="center"/>
              <w:rPr>
                <w:sz w:val="28"/>
              </w:rPr>
            </w:pPr>
          </w:p>
        </w:tc>
        <w:tc>
          <w:tcPr>
            <w:tcW w:w="2998" w:type="dxa"/>
            <w:gridSpan w:val="4"/>
            <w:tcBorders>
              <w:top w:val="single" w:sz="4" w:space="0" w:color="000000"/>
              <w:bottom w:val="single" w:sz="4" w:space="0" w:color="000000"/>
            </w:tcBorders>
          </w:tcPr>
          <w:p w14:paraId="724A7E11" w14:textId="77777777" w:rsidR="008D03FF" w:rsidRDefault="008D03FF" w:rsidP="008D03FF">
            <w:pPr>
              <w:pStyle w:val="TableParagraph"/>
              <w:spacing w:line="308" w:lineRule="exact"/>
              <w:ind w:left="249"/>
              <w:jc w:val="center"/>
              <w:rPr>
                <w:sz w:val="28"/>
              </w:rPr>
            </w:pPr>
          </w:p>
        </w:tc>
        <w:tc>
          <w:tcPr>
            <w:tcW w:w="3557" w:type="dxa"/>
            <w:gridSpan w:val="2"/>
            <w:tcBorders>
              <w:top w:val="single" w:sz="4" w:space="0" w:color="000000"/>
              <w:bottom w:val="single" w:sz="4" w:space="0" w:color="000000"/>
            </w:tcBorders>
          </w:tcPr>
          <w:p w14:paraId="2ED353BA" w14:textId="3098B7A0" w:rsidR="008D03FF" w:rsidRDefault="008D03FF" w:rsidP="008D03FF">
            <w:pPr>
              <w:pStyle w:val="TableParagraph"/>
              <w:spacing w:line="304" w:lineRule="exact"/>
              <w:ind w:left="108"/>
              <w:rPr>
                <w:sz w:val="28"/>
              </w:rPr>
            </w:pPr>
          </w:p>
        </w:tc>
        <w:tc>
          <w:tcPr>
            <w:tcW w:w="720" w:type="dxa"/>
            <w:gridSpan w:val="3"/>
            <w:tcBorders>
              <w:top w:val="single" w:sz="4" w:space="0" w:color="000000"/>
              <w:bottom w:val="single" w:sz="4" w:space="0" w:color="000000"/>
            </w:tcBorders>
          </w:tcPr>
          <w:p w14:paraId="7C3FE2A7" w14:textId="77777777" w:rsidR="008D03FF" w:rsidRDefault="008D03FF" w:rsidP="008D03FF">
            <w:pPr>
              <w:pStyle w:val="TableParagraph"/>
              <w:spacing w:line="308" w:lineRule="exact"/>
              <w:ind w:left="55"/>
              <w:jc w:val="center"/>
              <w:rPr>
                <w:sz w:val="28"/>
              </w:rPr>
            </w:pPr>
          </w:p>
        </w:tc>
        <w:tc>
          <w:tcPr>
            <w:tcW w:w="426" w:type="dxa"/>
            <w:tcBorders>
              <w:top w:val="single" w:sz="4" w:space="0" w:color="000000"/>
              <w:bottom w:val="single" w:sz="4" w:space="0" w:color="000000"/>
            </w:tcBorders>
          </w:tcPr>
          <w:p w14:paraId="39E729F0"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7440AD08" w14:textId="77777777" w:rsidR="008D03FF" w:rsidRDefault="008D03FF" w:rsidP="008D03FF">
            <w:pPr>
              <w:pStyle w:val="TableParagraph"/>
              <w:rPr>
                <w:sz w:val="24"/>
              </w:rPr>
            </w:pPr>
          </w:p>
        </w:tc>
      </w:tr>
      <w:tr w:rsidR="008D03FF" w14:paraId="13C64DC9" w14:textId="77777777" w:rsidTr="008D03FF">
        <w:trPr>
          <w:trHeight w:val="456"/>
        </w:trPr>
        <w:tc>
          <w:tcPr>
            <w:tcW w:w="683" w:type="dxa"/>
            <w:gridSpan w:val="2"/>
            <w:tcBorders>
              <w:top w:val="single" w:sz="4" w:space="0" w:color="000000"/>
              <w:bottom w:val="single" w:sz="4" w:space="0" w:color="000000"/>
            </w:tcBorders>
          </w:tcPr>
          <w:p w14:paraId="243E00A4"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79AB6938" w14:textId="6DC94719" w:rsidR="008D03FF" w:rsidRDefault="008D03FF" w:rsidP="008D03FF">
            <w:pPr>
              <w:pStyle w:val="TableParagraph"/>
              <w:jc w:val="center"/>
              <w:rPr>
                <w:sz w:val="24"/>
              </w:rPr>
            </w:pPr>
            <w:r>
              <w:rPr>
                <w:sz w:val="28"/>
              </w:rPr>
              <w:t>А4</w:t>
            </w:r>
          </w:p>
        </w:tc>
        <w:tc>
          <w:tcPr>
            <w:tcW w:w="2998" w:type="dxa"/>
            <w:gridSpan w:val="4"/>
            <w:tcBorders>
              <w:top w:val="single" w:sz="4" w:space="0" w:color="000000"/>
              <w:bottom w:val="single" w:sz="4" w:space="0" w:color="000000"/>
            </w:tcBorders>
          </w:tcPr>
          <w:p w14:paraId="3FF07AC9" w14:textId="5DB96FFC" w:rsidR="008D03FF" w:rsidRDefault="008D03FF" w:rsidP="008D03FF">
            <w:pPr>
              <w:pStyle w:val="TableParagraph"/>
              <w:jc w:val="center"/>
              <w:rPr>
                <w:sz w:val="24"/>
              </w:rPr>
            </w:pPr>
            <w:r>
              <w:rPr>
                <w:sz w:val="28"/>
              </w:rPr>
              <w:t>ІАЛЦ.045430.006 Д2</w:t>
            </w:r>
          </w:p>
        </w:tc>
        <w:tc>
          <w:tcPr>
            <w:tcW w:w="3557" w:type="dxa"/>
            <w:gridSpan w:val="2"/>
            <w:tcBorders>
              <w:top w:val="single" w:sz="4" w:space="0" w:color="000000"/>
              <w:bottom w:val="single" w:sz="4" w:space="0" w:color="000000"/>
            </w:tcBorders>
          </w:tcPr>
          <w:p w14:paraId="07A34B29" w14:textId="4E85D591" w:rsidR="008D03FF" w:rsidRDefault="008D03FF" w:rsidP="008D03FF">
            <w:pPr>
              <w:pStyle w:val="TableParagraph"/>
              <w:spacing w:line="308" w:lineRule="exact"/>
              <w:ind w:left="108"/>
              <w:rPr>
                <w:sz w:val="28"/>
              </w:rPr>
            </w:pPr>
            <w:r>
              <w:rPr>
                <w:sz w:val="28"/>
              </w:rPr>
              <w:t xml:space="preserve"> Процес кодування та</w:t>
            </w:r>
          </w:p>
        </w:tc>
        <w:tc>
          <w:tcPr>
            <w:tcW w:w="720" w:type="dxa"/>
            <w:gridSpan w:val="3"/>
            <w:tcBorders>
              <w:top w:val="single" w:sz="4" w:space="0" w:color="000000"/>
              <w:bottom w:val="single" w:sz="4" w:space="0" w:color="000000"/>
            </w:tcBorders>
          </w:tcPr>
          <w:p w14:paraId="1E872B14" w14:textId="7BFC95FA" w:rsidR="008D03FF" w:rsidRDefault="008D03FF" w:rsidP="008D03FF">
            <w:pPr>
              <w:pStyle w:val="TableParagraph"/>
              <w:jc w:val="center"/>
              <w:rPr>
                <w:sz w:val="24"/>
              </w:rPr>
            </w:pPr>
            <w:r>
              <w:rPr>
                <w:sz w:val="24"/>
              </w:rPr>
              <w:t>1</w:t>
            </w:r>
          </w:p>
        </w:tc>
        <w:tc>
          <w:tcPr>
            <w:tcW w:w="426" w:type="dxa"/>
            <w:tcBorders>
              <w:top w:val="single" w:sz="4" w:space="0" w:color="000000"/>
              <w:bottom w:val="single" w:sz="4" w:space="0" w:color="000000"/>
            </w:tcBorders>
          </w:tcPr>
          <w:p w14:paraId="428C672C"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1F5ED2B6" w14:textId="77777777" w:rsidR="008D03FF" w:rsidRDefault="008D03FF" w:rsidP="008D03FF">
            <w:pPr>
              <w:pStyle w:val="TableParagraph"/>
              <w:rPr>
                <w:sz w:val="24"/>
              </w:rPr>
            </w:pPr>
          </w:p>
        </w:tc>
      </w:tr>
      <w:tr w:rsidR="008D03FF" w14:paraId="7FF59B85" w14:textId="77777777" w:rsidTr="008D03FF">
        <w:trPr>
          <w:trHeight w:val="451"/>
        </w:trPr>
        <w:tc>
          <w:tcPr>
            <w:tcW w:w="683" w:type="dxa"/>
            <w:gridSpan w:val="2"/>
            <w:tcBorders>
              <w:top w:val="single" w:sz="4" w:space="0" w:color="000000"/>
              <w:bottom w:val="single" w:sz="4" w:space="0" w:color="000000"/>
            </w:tcBorders>
          </w:tcPr>
          <w:p w14:paraId="39A2DE4E"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38371859" w14:textId="77777777"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34ADE925" w14:textId="77777777"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0ED60FFA" w14:textId="7F5EFFDA" w:rsidR="008D03FF" w:rsidRDefault="008D03FF" w:rsidP="008D03FF">
            <w:pPr>
              <w:pStyle w:val="TableParagraph"/>
              <w:spacing w:line="304" w:lineRule="exact"/>
              <w:ind w:left="108"/>
              <w:rPr>
                <w:sz w:val="28"/>
              </w:rPr>
            </w:pPr>
            <w:r>
              <w:rPr>
                <w:sz w:val="28"/>
              </w:rPr>
              <w:t xml:space="preserve"> декодування повідомлень.</w:t>
            </w:r>
          </w:p>
        </w:tc>
        <w:tc>
          <w:tcPr>
            <w:tcW w:w="720" w:type="dxa"/>
            <w:gridSpan w:val="3"/>
            <w:tcBorders>
              <w:top w:val="single" w:sz="4" w:space="0" w:color="000000"/>
              <w:bottom w:val="single" w:sz="4" w:space="0" w:color="000000"/>
            </w:tcBorders>
          </w:tcPr>
          <w:p w14:paraId="452FB400" w14:textId="77777777"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52193718"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2C637E6B" w14:textId="77777777" w:rsidR="008D03FF" w:rsidRDefault="008D03FF" w:rsidP="008D03FF">
            <w:pPr>
              <w:pStyle w:val="TableParagraph"/>
              <w:rPr>
                <w:sz w:val="24"/>
              </w:rPr>
            </w:pPr>
          </w:p>
        </w:tc>
      </w:tr>
      <w:tr w:rsidR="008D03FF" w14:paraId="1574F2C7" w14:textId="77777777" w:rsidTr="008D03FF">
        <w:trPr>
          <w:trHeight w:val="456"/>
        </w:trPr>
        <w:tc>
          <w:tcPr>
            <w:tcW w:w="683" w:type="dxa"/>
            <w:gridSpan w:val="2"/>
            <w:tcBorders>
              <w:top w:val="single" w:sz="4" w:space="0" w:color="000000"/>
              <w:bottom w:val="single" w:sz="4" w:space="0" w:color="000000"/>
            </w:tcBorders>
          </w:tcPr>
          <w:p w14:paraId="0C5C368E"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48A5952A" w14:textId="7A8A48C6"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13585336" w14:textId="2616DA6E"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3E7D081F" w14:textId="36D9D442" w:rsidR="008D03FF" w:rsidRDefault="008D03FF" w:rsidP="008D03FF">
            <w:pPr>
              <w:pStyle w:val="TableParagraph"/>
              <w:spacing w:line="307" w:lineRule="exact"/>
              <w:ind w:left="108"/>
              <w:rPr>
                <w:sz w:val="28"/>
              </w:rPr>
            </w:pPr>
            <w:r>
              <w:rPr>
                <w:sz w:val="28"/>
              </w:rPr>
              <w:t xml:space="preserve"> Схема структурна.</w:t>
            </w:r>
          </w:p>
        </w:tc>
        <w:tc>
          <w:tcPr>
            <w:tcW w:w="720" w:type="dxa"/>
            <w:gridSpan w:val="3"/>
            <w:tcBorders>
              <w:top w:val="single" w:sz="4" w:space="0" w:color="000000"/>
              <w:bottom w:val="single" w:sz="4" w:space="0" w:color="000000"/>
            </w:tcBorders>
          </w:tcPr>
          <w:p w14:paraId="5DAD6E5E" w14:textId="2412807F"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616FF592"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1F2CD1AF" w14:textId="77777777" w:rsidR="008D03FF" w:rsidRDefault="008D03FF" w:rsidP="008D03FF">
            <w:pPr>
              <w:pStyle w:val="TableParagraph"/>
              <w:rPr>
                <w:sz w:val="24"/>
              </w:rPr>
            </w:pPr>
          </w:p>
        </w:tc>
      </w:tr>
      <w:tr w:rsidR="008D03FF" w14:paraId="4DC817E3" w14:textId="77777777" w:rsidTr="008D03FF">
        <w:trPr>
          <w:trHeight w:val="451"/>
        </w:trPr>
        <w:tc>
          <w:tcPr>
            <w:tcW w:w="683" w:type="dxa"/>
            <w:gridSpan w:val="2"/>
            <w:tcBorders>
              <w:top w:val="single" w:sz="4" w:space="0" w:color="000000"/>
              <w:bottom w:val="single" w:sz="4" w:space="0" w:color="000000"/>
            </w:tcBorders>
          </w:tcPr>
          <w:p w14:paraId="42928BB8"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0B06DA01" w14:textId="77777777"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20E608C5" w14:textId="77777777"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33EB2E15" w14:textId="5DB0AB30" w:rsidR="008D03FF" w:rsidRDefault="008D03FF" w:rsidP="008D03FF">
            <w:pPr>
              <w:pStyle w:val="TableParagraph"/>
              <w:spacing w:line="307" w:lineRule="exact"/>
              <w:ind w:left="108"/>
              <w:rPr>
                <w:sz w:val="28"/>
              </w:rPr>
            </w:pPr>
          </w:p>
        </w:tc>
        <w:tc>
          <w:tcPr>
            <w:tcW w:w="720" w:type="dxa"/>
            <w:gridSpan w:val="3"/>
            <w:tcBorders>
              <w:top w:val="single" w:sz="4" w:space="0" w:color="000000"/>
              <w:bottom w:val="single" w:sz="4" w:space="0" w:color="000000"/>
            </w:tcBorders>
          </w:tcPr>
          <w:p w14:paraId="60539E2A" w14:textId="77777777"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02E7967D"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0984FC1A" w14:textId="77777777" w:rsidR="008D03FF" w:rsidRDefault="008D03FF" w:rsidP="008D03FF">
            <w:pPr>
              <w:pStyle w:val="TableParagraph"/>
              <w:rPr>
                <w:sz w:val="24"/>
              </w:rPr>
            </w:pPr>
          </w:p>
        </w:tc>
      </w:tr>
      <w:tr w:rsidR="008D03FF" w14:paraId="2F3B8DD2" w14:textId="77777777" w:rsidTr="008D03FF">
        <w:trPr>
          <w:trHeight w:val="455"/>
        </w:trPr>
        <w:tc>
          <w:tcPr>
            <w:tcW w:w="683" w:type="dxa"/>
            <w:gridSpan w:val="2"/>
            <w:tcBorders>
              <w:top w:val="single" w:sz="4" w:space="0" w:color="000000"/>
              <w:bottom w:val="single" w:sz="4" w:space="0" w:color="000000"/>
            </w:tcBorders>
          </w:tcPr>
          <w:p w14:paraId="104930E8"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62E5E97B" w14:textId="5DA427A7" w:rsidR="008D03FF" w:rsidRDefault="008D03FF" w:rsidP="008D03FF">
            <w:pPr>
              <w:pStyle w:val="TableParagraph"/>
              <w:jc w:val="center"/>
              <w:rPr>
                <w:sz w:val="24"/>
              </w:rPr>
            </w:pPr>
            <w:r>
              <w:rPr>
                <w:sz w:val="28"/>
              </w:rPr>
              <w:t>А4</w:t>
            </w:r>
          </w:p>
        </w:tc>
        <w:tc>
          <w:tcPr>
            <w:tcW w:w="2998" w:type="dxa"/>
            <w:gridSpan w:val="4"/>
            <w:tcBorders>
              <w:top w:val="single" w:sz="4" w:space="0" w:color="000000"/>
              <w:bottom w:val="single" w:sz="4" w:space="0" w:color="000000"/>
            </w:tcBorders>
          </w:tcPr>
          <w:p w14:paraId="293AEC2D" w14:textId="7D921BFD" w:rsidR="008D03FF" w:rsidRDefault="008D03FF" w:rsidP="008D03FF">
            <w:pPr>
              <w:pStyle w:val="TableParagraph"/>
              <w:jc w:val="center"/>
              <w:rPr>
                <w:sz w:val="24"/>
              </w:rPr>
            </w:pPr>
            <w:r>
              <w:rPr>
                <w:sz w:val="28"/>
              </w:rPr>
              <w:t>ІАЛЦ.045430.007 Д3</w:t>
            </w:r>
          </w:p>
        </w:tc>
        <w:tc>
          <w:tcPr>
            <w:tcW w:w="3557" w:type="dxa"/>
            <w:gridSpan w:val="2"/>
            <w:tcBorders>
              <w:top w:val="single" w:sz="4" w:space="0" w:color="000000"/>
              <w:bottom w:val="single" w:sz="4" w:space="0" w:color="000000"/>
            </w:tcBorders>
          </w:tcPr>
          <w:p w14:paraId="548341AE" w14:textId="247F900B" w:rsidR="008D03FF" w:rsidRDefault="008D03FF" w:rsidP="008D03FF">
            <w:pPr>
              <w:pStyle w:val="TableParagraph"/>
              <w:rPr>
                <w:sz w:val="24"/>
              </w:rPr>
            </w:pPr>
            <w:r>
              <w:rPr>
                <w:sz w:val="28"/>
              </w:rPr>
              <w:t xml:space="preserve"> Розрахунок чексуми пакету.</w:t>
            </w:r>
          </w:p>
        </w:tc>
        <w:tc>
          <w:tcPr>
            <w:tcW w:w="720" w:type="dxa"/>
            <w:gridSpan w:val="3"/>
            <w:tcBorders>
              <w:top w:val="single" w:sz="4" w:space="0" w:color="000000"/>
              <w:bottom w:val="single" w:sz="4" w:space="0" w:color="000000"/>
            </w:tcBorders>
          </w:tcPr>
          <w:p w14:paraId="4A7B870D" w14:textId="74D85888" w:rsidR="008D03FF" w:rsidRDefault="008D03FF" w:rsidP="008D03FF">
            <w:pPr>
              <w:pStyle w:val="TableParagraph"/>
              <w:jc w:val="center"/>
              <w:rPr>
                <w:sz w:val="24"/>
              </w:rPr>
            </w:pPr>
            <w:r>
              <w:rPr>
                <w:sz w:val="24"/>
              </w:rPr>
              <w:t>1</w:t>
            </w:r>
          </w:p>
        </w:tc>
        <w:tc>
          <w:tcPr>
            <w:tcW w:w="426" w:type="dxa"/>
            <w:tcBorders>
              <w:top w:val="single" w:sz="4" w:space="0" w:color="000000"/>
              <w:bottom w:val="single" w:sz="4" w:space="0" w:color="000000"/>
            </w:tcBorders>
          </w:tcPr>
          <w:p w14:paraId="7FF8EB90"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0B71FE75" w14:textId="77777777" w:rsidR="008D03FF" w:rsidRDefault="008D03FF" w:rsidP="008D03FF">
            <w:pPr>
              <w:pStyle w:val="TableParagraph"/>
              <w:rPr>
                <w:sz w:val="24"/>
              </w:rPr>
            </w:pPr>
          </w:p>
        </w:tc>
      </w:tr>
      <w:tr w:rsidR="008D03FF" w14:paraId="76BC1F55" w14:textId="77777777" w:rsidTr="008D03FF">
        <w:trPr>
          <w:trHeight w:val="452"/>
        </w:trPr>
        <w:tc>
          <w:tcPr>
            <w:tcW w:w="683" w:type="dxa"/>
            <w:gridSpan w:val="2"/>
            <w:tcBorders>
              <w:top w:val="single" w:sz="4" w:space="0" w:color="000000"/>
              <w:bottom w:val="single" w:sz="4" w:space="0" w:color="000000"/>
            </w:tcBorders>
          </w:tcPr>
          <w:p w14:paraId="1ABC776D"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4B3E44AC" w14:textId="77777777" w:rsidR="008D03FF" w:rsidRDefault="008D03FF" w:rsidP="008D03FF">
            <w:pPr>
              <w:pStyle w:val="TableParagraph"/>
              <w:spacing w:line="308" w:lineRule="exact"/>
              <w:ind w:left="185"/>
              <w:jc w:val="center"/>
              <w:rPr>
                <w:sz w:val="28"/>
              </w:rPr>
            </w:pPr>
          </w:p>
        </w:tc>
        <w:tc>
          <w:tcPr>
            <w:tcW w:w="2998" w:type="dxa"/>
            <w:gridSpan w:val="4"/>
            <w:tcBorders>
              <w:top w:val="single" w:sz="4" w:space="0" w:color="000000"/>
              <w:bottom w:val="single" w:sz="4" w:space="0" w:color="000000"/>
            </w:tcBorders>
          </w:tcPr>
          <w:p w14:paraId="2EDD5D8A" w14:textId="77777777" w:rsidR="008D03FF" w:rsidRDefault="008D03FF" w:rsidP="008D03FF">
            <w:pPr>
              <w:pStyle w:val="TableParagraph"/>
              <w:spacing w:line="308" w:lineRule="exact"/>
              <w:ind w:left="249"/>
              <w:jc w:val="center"/>
              <w:rPr>
                <w:sz w:val="28"/>
              </w:rPr>
            </w:pPr>
          </w:p>
        </w:tc>
        <w:tc>
          <w:tcPr>
            <w:tcW w:w="3557" w:type="dxa"/>
            <w:gridSpan w:val="2"/>
            <w:tcBorders>
              <w:top w:val="single" w:sz="4" w:space="0" w:color="000000"/>
              <w:bottom w:val="single" w:sz="4" w:space="0" w:color="000000"/>
            </w:tcBorders>
          </w:tcPr>
          <w:p w14:paraId="7D5A55EA" w14:textId="4CC5B17D" w:rsidR="008D03FF" w:rsidRDefault="008D03FF" w:rsidP="008D03FF">
            <w:pPr>
              <w:pStyle w:val="TableParagraph"/>
              <w:spacing w:line="308" w:lineRule="exact"/>
              <w:ind w:left="108"/>
              <w:rPr>
                <w:sz w:val="28"/>
              </w:rPr>
            </w:pPr>
            <w:r>
              <w:rPr>
                <w:sz w:val="28"/>
              </w:rPr>
              <w:t xml:space="preserve"> Схема алгоритму.</w:t>
            </w:r>
          </w:p>
        </w:tc>
        <w:tc>
          <w:tcPr>
            <w:tcW w:w="720" w:type="dxa"/>
            <w:gridSpan w:val="3"/>
            <w:tcBorders>
              <w:top w:val="single" w:sz="4" w:space="0" w:color="000000"/>
              <w:bottom w:val="single" w:sz="4" w:space="0" w:color="000000"/>
            </w:tcBorders>
          </w:tcPr>
          <w:p w14:paraId="0D9EE999" w14:textId="77777777" w:rsidR="008D03FF" w:rsidRDefault="008D03FF" w:rsidP="008D03FF">
            <w:pPr>
              <w:pStyle w:val="TableParagraph"/>
              <w:spacing w:line="308" w:lineRule="exact"/>
              <w:ind w:left="55"/>
              <w:jc w:val="center"/>
              <w:rPr>
                <w:sz w:val="28"/>
              </w:rPr>
            </w:pPr>
          </w:p>
        </w:tc>
        <w:tc>
          <w:tcPr>
            <w:tcW w:w="426" w:type="dxa"/>
            <w:tcBorders>
              <w:top w:val="single" w:sz="4" w:space="0" w:color="000000"/>
              <w:bottom w:val="single" w:sz="4" w:space="0" w:color="000000"/>
            </w:tcBorders>
          </w:tcPr>
          <w:p w14:paraId="2474422A"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1B1B05D9" w14:textId="77777777" w:rsidR="008D03FF" w:rsidRDefault="008D03FF" w:rsidP="008D03FF">
            <w:pPr>
              <w:pStyle w:val="TableParagraph"/>
              <w:rPr>
                <w:sz w:val="24"/>
              </w:rPr>
            </w:pPr>
          </w:p>
        </w:tc>
      </w:tr>
      <w:tr w:rsidR="008D03FF" w14:paraId="0A4E2FAC" w14:textId="77777777" w:rsidTr="008D03FF">
        <w:trPr>
          <w:trHeight w:val="455"/>
        </w:trPr>
        <w:tc>
          <w:tcPr>
            <w:tcW w:w="683" w:type="dxa"/>
            <w:gridSpan w:val="2"/>
            <w:tcBorders>
              <w:top w:val="single" w:sz="4" w:space="0" w:color="000000"/>
              <w:bottom w:val="single" w:sz="4" w:space="0" w:color="000000"/>
            </w:tcBorders>
          </w:tcPr>
          <w:p w14:paraId="2A0B075A"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0425CAC3" w14:textId="5736EACA"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38E03DC2" w14:textId="70DA342D"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0DAE07AF" w14:textId="7E1098A8" w:rsidR="008D03FF" w:rsidRDefault="008D03FF" w:rsidP="008D03FF">
            <w:pPr>
              <w:pStyle w:val="TableParagraph"/>
              <w:spacing w:line="308" w:lineRule="exact"/>
              <w:ind w:left="108"/>
              <w:rPr>
                <w:sz w:val="28"/>
              </w:rPr>
            </w:pPr>
          </w:p>
        </w:tc>
        <w:tc>
          <w:tcPr>
            <w:tcW w:w="720" w:type="dxa"/>
            <w:gridSpan w:val="3"/>
            <w:tcBorders>
              <w:top w:val="single" w:sz="4" w:space="0" w:color="000000"/>
              <w:bottom w:val="single" w:sz="4" w:space="0" w:color="000000"/>
            </w:tcBorders>
          </w:tcPr>
          <w:p w14:paraId="68696DA2" w14:textId="2AC955CA"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2F9FCE5F"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20BCE948" w14:textId="77777777" w:rsidR="008D03FF" w:rsidRDefault="008D03FF" w:rsidP="008D03FF">
            <w:pPr>
              <w:pStyle w:val="TableParagraph"/>
              <w:rPr>
                <w:sz w:val="24"/>
              </w:rPr>
            </w:pPr>
          </w:p>
        </w:tc>
      </w:tr>
      <w:tr w:rsidR="008D03FF" w14:paraId="5CDC5084" w14:textId="77777777" w:rsidTr="008D03FF">
        <w:trPr>
          <w:trHeight w:val="452"/>
        </w:trPr>
        <w:tc>
          <w:tcPr>
            <w:tcW w:w="683" w:type="dxa"/>
            <w:gridSpan w:val="2"/>
            <w:tcBorders>
              <w:top w:val="single" w:sz="4" w:space="0" w:color="000000"/>
              <w:bottom w:val="single" w:sz="4" w:space="0" w:color="000000"/>
            </w:tcBorders>
          </w:tcPr>
          <w:p w14:paraId="74879C05"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1179510C" w14:textId="5DBD5E0A" w:rsidR="008D03FF" w:rsidRDefault="008D03FF" w:rsidP="008D03FF">
            <w:pPr>
              <w:pStyle w:val="TableParagraph"/>
              <w:jc w:val="center"/>
              <w:rPr>
                <w:sz w:val="24"/>
              </w:rPr>
            </w:pPr>
            <w:r>
              <w:rPr>
                <w:sz w:val="28"/>
              </w:rPr>
              <w:t>А4</w:t>
            </w:r>
          </w:p>
        </w:tc>
        <w:tc>
          <w:tcPr>
            <w:tcW w:w="2998" w:type="dxa"/>
            <w:gridSpan w:val="4"/>
            <w:tcBorders>
              <w:top w:val="single" w:sz="4" w:space="0" w:color="000000"/>
              <w:bottom w:val="single" w:sz="4" w:space="0" w:color="000000"/>
            </w:tcBorders>
          </w:tcPr>
          <w:p w14:paraId="7626FC1E" w14:textId="44CD8CF5" w:rsidR="008D03FF" w:rsidRDefault="008D03FF" w:rsidP="008D03FF">
            <w:pPr>
              <w:pStyle w:val="TableParagraph"/>
              <w:jc w:val="center"/>
              <w:rPr>
                <w:sz w:val="24"/>
              </w:rPr>
            </w:pPr>
            <w:r>
              <w:rPr>
                <w:sz w:val="28"/>
              </w:rPr>
              <w:t>ІАЛЦ.045430.008 Д4</w:t>
            </w:r>
          </w:p>
        </w:tc>
        <w:tc>
          <w:tcPr>
            <w:tcW w:w="3557" w:type="dxa"/>
            <w:gridSpan w:val="2"/>
            <w:tcBorders>
              <w:top w:val="single" w:sz="4" w:space="0" w:color="000000"/>
              <w:bottom w:val="single" w:sz="4" w:space="0" w:color="000000"/>
            </w:tcBorders>
          </w:tcPr>
          <w:p w14:paraId="50A30508" w14:textId="14136C33" w:rsidR="008D03FF" w:rsidRDefault="008D03FF" w:rsidP="008D03FF">
            <w:pPr>
              <w:pStyle w:val="TableParagraph"/>
              <w:spacing w:line="304" w:lineRule="exact"/>
              <w:ind w:left="108"/>
              <w:rPr>
                <w:sz w:val="28"/>
              </w:rPr>
            </w:pPr>
            <w:r>
              <w:rPr>
                <w:sz w:val="28"/>
              </w:rPr>
              <w:t xml:space="preserve"> Структура розробленого</w:t>
            </w:r>
          </w:p>
        </w:tc>
        <w:tc>
          <w:tcPr>
            <w:tcW w:w="720" w:type="dxa"/>
            <w:gridSpan w:val="3"/>
            <w:tcBorders>
              <w:top w:val="single" w:sz="4" w:space="0" w:color="000000"/>
              <w:bottom w:val="single" w:sz="4" w:space="0" w:color="000000"/>
            </w:tcBorders>
          </w:tcPr>
          <w:p w14:paraId="1904E0BF" w14:textId="08ECEDF1" w:rsidR="008D03FF" w:rsidRDefault="008D03FF" w:rsidP="008D03FF">
            <w:pPr>
              <w:pStyle w:val="TableParagraph"/>
              <w:jc w:val="center"/>
              <w:rPr>
                <w:sz w:val="24"/>
              </w:rPr>
            </w:pPr>
            <w:r>
              <w:rPr>
                <w:sz w:val="24"/>
              </w:rPr>
              <w:t>1</w:t>
            </w:r>
          </w:p>
        </w:tc>
        <w:tc>
          <w:tcPr>
            <w:tcW w:w="426" w:type="dxa"/>
            <w:tcBorders>
              <w:top w:val="single" w:sz="4" w:space="0" w:color="000000"/>
              <w:bottom w:val="single" w:sz="4" w:space="0" w:color="000000"/>
            </w:tcBorders>
          </w:tcPr>
          <w:p w14:paraId="6B2EB4E2"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79DE3676" w14:textId="77777777" w:rsidR="008D03FF" w:rsidRDefault="008D03FF" w:rsidP="008D03FF">
            <w:pPr>
              <w:pStyle w:val="TableParagraph"/>
              <w:rPr>
                <w:sz w:val="24"/>
              </w:rPr>
            </w:pPr>
          </w:p>
        </w:tc>
      </w:tr>
      <w:tr w:rsidR="008D03FF" w14:paraId="5AA1645E" w14:textId="77777777" w:rsidTr="008D03FF">
        <w:trPr>
          <w:trHeight w:val="456"/>
        </w:trPr>
        <w:tc>
          <w:tcPr>
            <w:tcW w:w="683" w:type="dxa"/>
            <w:gridSpan w:val="2"/>
            <w:tcBorders>
              <w:top w:val="single" w:sz="4" w:space="0" w:color="000000"/>
              <w:bottom w:val="single" w:sz="4" w:space="0" w:color="000000"/>
            </w:tcBorders>
          </w:tcPr>
          <w:p w14:paraId="0B09B757"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0ECB40DA" w14:textId="77777777"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2683A02C" w14:textId="77777777"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22A47B92" w14:textId="482AA576" w:rsidR="008D03FF" w:rsidRDefault="008D03FF" w:rsidP="008D03FF">
            <w:pPr>
              <w:pStyle w:val="TableParagraph"/>
              <w:spacing w:line="308" w:lineRule="exact"/>
              <w:ind w:left="108"/>
              <w:rPr>
                <w:sz w:val="28"/>
              </w:rPr>
            </w:pPr>
            <w:r>
              <w:rPr>
                <w:sz w:val="28"/>
              </w:rPr>
              <w:t xml:space="preserve"> програмного забезпечення.</w:t>
            </w:r>
          </w:p>
        </w:tc>
        <w:tc>
          <w:tcPr>
            <w:tcW w:w="720" w:type="dxa"/>
            <w:gridSpan w:val="3"/>
            <w:tcBorders>
              <w:top w:val="single" w:sz="4" w:space="0" w:color="000000"/>
              <w:bottom w:val="single" w:sz="4" w:space="0" w:color="000000"/>
            </w:tcBorders>
          </w:tcPr>
          <w:p w14:paraId="1B2563BD" w14:textId="77777777"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046FF905"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56B0E080" w14:textId="77777777" w:rsidR="008D03FF" w:rsidRDefault="008D03FF" w:rsidP="008D03FF">
            <w:pPr>
              <w:pStyle w:val="TableParagraph"/>
              <w:rPr>
                <w:sz w:val="24"/>
              </w:rPr>
            </w:pPr>
          </w:p>
        </w:tc>
      </w:tr>
      <w:tr w:rsidR="008D03FF" w14:paraId="619A37DA" w14:textId="77777777" w:rsidTr="008D03FF">
        <w:trPr>
          <w:trHeight w:val="451"/>
        </w:trPr>
        <w:tc>
          <w:tcPr>
            <w:tcW w:w="683" w:type="dxa"/>
            <w:gridSpan w:val="2"/>
            <w:tcBorders>
              <w:top w:val="single" w:sz="4" w:space="0" w:color="000000"/>
              <w:bottom w:val="single" w:sz="4" w:space="0" w:color="000000"/>
            </w:tcBorders>
          </w:tcPr>
          <w:p w14:paraId="7C944A21"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5FECC7FA" w14:textId="271A7DE7"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19C0A28E" w14:textId="3E5CDF2F"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0E28E82C" w14:textId="4DA78F7D" w:rsidR="008D03FF" w:rsidRDefault="008D03FF" w:rsidP="008D03FF">
            <w:pPr>
              <w:pStyle w:val="TableParagraph"/>
              <w:spacing w:line="304" w:lineRule="exact"/>
              <w:ind w:left="108"/>
              <w:rPr>
                <w:sz w:val="28"/>
              </w:rPr>
            </w:pPr>
            <w:r>
              <w:rPr>
                <w:sz w:val="28"/>
              </w:rPr>
              <w:t xml:space="preserve"> Схема структурна.</w:t>
            </w:r>
          </w:p>
        </w:tc>
        <w:tc>
          <w:tcPr>
            <w:tcW w:w="720" w:type="dxa"/>
            <w:gridSpan w:val="3"/>
            <w:tcBorders>
              <w:top w:val="single" w:sz="4" w:space="0" w:color="000000"/>
              <w:bottom w:val="single" w:sz="4" w:space="0" w:color="000000"/>
            </w:tcBorders>
          </w:tcPr>
          <w:p w14:paraId="525F9781" w14:textId="0470FBF0"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3844208E"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28A1C89F" w14:textId="77777777" w:rsidR="008D03FF" w:rsidRDefault="008D03FF" w:rsidP="008D03FF">
            <w:pPr>
              <w:pStyle w:val="TableParagraph"/>
              <w:rPr>
                <w:sz w:val="24"/>
              </w:rPr>
            </w:pPr>
          </w:p>
        </w:tc>
      </w:tr>
      <w:tr w:rsidR="008D03FF" w14:paraId="2F66CD05" w14:textId="77777777" w:rsidTr="008D03FF">
        <w:trPr>
          <w:trHeight w:val="456"/>
        </w:trPr>
        <w:tc>
          <w:tcPr>
            <w:tcW w:w="683" w:type="dxa"/>
            <w:gridSpan w:val="2"/>
            <w:tcBorders>
              <w:top w:val="single" w:sz="4" w:space="0" w:color="000000"/>
              <w:bottom w:val="single" w:sz="4" w:space="0" w:color="000000"/>
            </w:tcBorders>
          </w:tcPr>
          <w:p w14:paraId="745D99F5"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45E83E32" w14:textId="58BD84DB" w:rsidR="008D03FF" w:rsidRDefault="008D03FF" w:rsidP="008D03FF">
            <w:pPr>
              <w:pStyle w:val="TableParagraph"/>
              <w:jc w:val="center"/>
              <w:rPr>
                <w:sz w:val="24"/>
              </w:rPr>
            </w:pPr>
          </w:p>
        </w:tc>
        <w:tc>
          <w:tcPr>
            <w:tcW w:w="2998" w:type="dxa"/>
            <w:gridSpan w:val="4"/>
            <w:tcBorders>
              <w:top w:val="single" w:sz="4" w:space="0" w:color="000000"/>
              <w:bottom w:val="single" w:sz="4" w:space="0" w:color="000000"/>
            </w:tcBorders>
          </w:tcPr>
          <w:p w14:paraId="79A6D71B" w14:textId="6BA94B60"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109729F0" w14:textId="7FD363D1" w:rsidR="008D03FF" w:rsidRDefault="008D03FF" w:rsidP="008D03FF">
            <w:pPr>
              <w:pStyle w:val="TableParagraph"/>
              <w:rPr>
                <w:sz w:val="24"/>
              </w:rPr>
            </w:pPr>
          </w:p>
        </w:tc>
        <w:tc>
          <w:tcPr>
            <w:tcW w:w="720" w:type="dxa"/>
            <w:gridSpan w:val="3"/>
            <w:tcBorders>
              <w:top w:val="single" w:sz="4" w:space="0" w:color="000000"/>
              <w:bottom w:val="single" w:sz="4" w:space="0" w:color="000000"/>
            </w:tcBorders>
          </w:tcPr>
          <w:p w14:paraId="12308ADF" w14:textId="77777777"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6B4C46B4"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68416259" w14:textId="77777777" w:rsidR="008D03FF" w:rsidRDefault="008D03FF" w:rsidP="008D03FF">
            <w:pPr>
              <w:pStyle w:val="TableParagraph"/>
              <w:rPr>
                <w:sz w:val="24"/>
              </w:rPr>
            </w:pPr>
          </w:p>
        </w:tc>
      </w:tr>
      <w:tr w:rsidR="008D03FF" w14:paraId="27DF54AA" w14:textId="77777777" w:rsidTr="008D03FF">
        <w:trPr>
          <w:trHeight w:val="452"/>
        </w:trPr>
        <w:tc>
          <w:tcPr>
            <w:tcW w:w="683" w:type="dxa"/>
            <w:gridSpan w:val="2"/>
            <w:tcBorders>
              <w:top w:val="single" w:sz="4" w:space="0" w:color="000000"/>
              <w:bottom w:val="single" w:sz="4" w:space="0" w:color="000000"/>
            </w:tcBorders>
          </w:tcPr>
          <w:p w14:paraId="15D406BF"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02137D45" w14:textId="77777777" w:rsidR="008D03FF" w:rsidRDefault="008D03FF" w:rsidP="008D03FF">
            <w:pPr>
              <w:pStyle w:val="TableParagraph"/>
              <w:spacing w:line="308" w:lineRule="exact"/>
              <w:ind w:left="185"/>
              <w:jc w:val="center"/>
              <w:rPr>
                <w:sz w:val="28"/>
              </w:rPr>
            </w:pPr>
          </w:p>
        </w:tc>
        <w:tc>
          <w:tcPr>
            <w:tcW w:w="2998" w:type="dxa"/>
            <w:gridSpan w:val="4"/>
            <w:tcBorders>
              <w:top w:val="single" w:sz="4" w:space="0" w:color="000000"/>
              <w:bottom w:val="single" w:sz="4" w:space="0" w:color="000000"/>
            </w:tcBorders>
          </w:tcPr>
          <w:p w14:paraId="40B9762A" w14:textId="045A1671" w:rsidR="008D03FF" w:rsidRDefault="008D03FF" w:rsidP="008D03FF">
            <w:pPr>
              <w:pStyle w:val="TableParagraph"/>
              <w:spacing w:line="308" w:lineRule="exact"/>
              <w:ind w:left="249"/>
              <w:rPr>
                <w:sz w:val="28"/>
              </w:rPr>
            </w:pPr>
            <w:r>
              <w:rPr>
                <w:sz w:val="28"/>
                <w:lang w:val="ru-RU"/>
              </w:rPr>
              <w:t xml:space="preserve">Диск </w:t>
            </w:r>
            <w:r>
              <w:rPr>
                <w:sz w:val="28"/>
                <w:lang w:val="en-US"/>
              </w:rPr>
              <w:t>CD-ROM</w:t>
            </w:r>
          </w:p>
        </w:tc>
        <w:tc>
          <w:tcPr>
            <w:tcW w:w="3557" w:type="dxa"/>
            <w:gridSpan w:val="2"/>
            <w:tcBorders>
              <w:top w:val="single" w:sz="4" w:space="0" w:color="000000"/>
              <w:bottom w:val="single" w:sz="4" w:space="0" w:color="000000"/>
            </w:tcBorders>
          </w:tcPr>
          <w:p w14:paraId="25F708A5" w14:textId="326A7C2F" w:rsidR="008D03FF" w:rsidRDefault="008D03FF" w:rsidP="008D03FF">
            <w:pPr>
              <w:pStyle w:val="TableParagraph"/>
              <w:spacing w:line="308" w:lineRule="exact"/>
              <w:ind w:left="108"/>
              <w:rPr>
                <w:sz w:val="28"/>
              </w:rPr>
            </w:pPr>
            <w:r>
              <w:rPr>
                <w:sz w:val="28"/>
                <w:lang w:val="ru-RU"/>
              </w:rPr>
              <w:t>Матер</w:t>
            </w:r>
            <w:r>
              <w:rPr>
                <w:sz w:val="28"/>
              </w:rPr>
              <w:t>іали дипломного</w:t>
            </w:r>
          </w:p>
        </w:tc>
        <w:tc>
          <w:tcPr>
            <w:tcW w:w="720" w:type="dxa"/>
            <w:gridSpan w:val="3"/>
            <w:tcBorders>
              <w:top w:val="single" w:sz="4" w:space="0" w:color="000000"/>
              <w:bottom w:val="single" w:sz="4" w:space="0" w:color="000000"/>
            </w:tcBorders>
          </w:tcPr>
          <w:p w14:paraId="11137531" w14:textId="7D7DE14D" w:rsidR="008D03FF" w:rsidRDefault="008D03FF" w:rsidP="008D03FF">
            <w:pPr>
              <w:pStyle w:val="TableParagraph"/>
              <w:spacing w:line="308" w:lineRule="exact"/>
              <w:ind w:left="55"/>
              <w:jc w:val="center"/>
              <w:rPr>
                <w:sz w:val="28"/>
              </w:rPr>
            </w:pPr>
            <w:r>
              <w:rPr>
                <w:sz w:val="28"/>
              </w:rPr>
              <w:t>1</w:t>
            </w:r>
          </w:p>
        </w:tc>
        <w:tc>
          <w:tcPr>
            <w:tcW w:w="426" w:type="dxa"/>
            <w:tcBorders>
              <w:top w:val="single" w:sz="4" w:space="0" w:color="000000"/>
              <w:bottom w:val="single" w:sz="4" w:space="0" w:color="000000"/>
            </w:tcBorders>
          </w:tcPr>
          <w:p w14:paraId="328384B6"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7A86FE86" w14:textId="77777777" w:rsidR="008D03FF" w:rsidRDefault="008D03FF" w:rsidP="008D03FF">
            <w:pPr>
              <w:pStyle w:val="TableParagraph"/>
              <w:rPr>
                <w:sz w:val="24"/>
              </w:rPr>
            </w:pPr>
          </w:p>
        </w:tc>
      </w:tr>
      <w:tr w:rsidR="008D03FF" w14:paraId="016837CD" w14:textId="77777777" w:rsidTr="008D03FF">
        <w:trPr>
          <w:trHeight w:val="455"/>
        </w:trPr>
        <w:tc>
          <w:tcPr>
            <w:tcW w:w="683" w:type="dxa"/>
            <w:gridSpan w:val="2"/>
            <w:tcBorders>
              <w:top w:val="single" w:sz="4" w:space="0" w:color="000000"/>
              <w:bottom w:val="single" w:sz="4" w:space="0" w:color="000000"/>
            </w:tcBorders>
          </w:tcPr>
          <w:p w14:paraId="3DBFCC82"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02156D66" w14:textId="77777777" w:rsidR="008D03FF" w:rsidRDefault="008D03FF" w:rsidP="008D03FF">
            <w:pPr>
              <w:pStyle w:val="TableParagraph"/>
              <w:rPr>
                <w:sz w:val="24"/>
              </w:rPr>
            </w:pPr>
          </w:p>
        </w:tc>
        <w:tc>
          <w:tcPr>
            <w:tcW w:w="2998" w:type="dxa"/>
            <w:gridSpan w:val="4"/>
            <w:tcBorders>
              <w:top w:val="single" w:sz="4" w:space="0" w:color="000000"/>
              <w:bottom w:val="single" w:sz="4" w:space="0" w:color="000000"/>
            </w:tcBorders>
          </w:tcPr>
          <w:p w14:paraId="0B129130" w14:textId="2BBFB66C" w:rsidR="008D03FF" w:rsidRDefault="008D03FF" w:rsidP="008D03FF">
            <w:pPr>
              <w:pStyle w:val="TableParagraph"/>
              <w:jc w:val="center"/>
              <w:rPr>
                <w:sz w:val="24"/>
              </w:rPr>
            </w:pPr>
          </w:p>
        </w:tc>
        <w:tc>
          <w:tcPr>
            <w:tcW w:w="3557" w:type="dxa"/>
            <w:gridSpan w:val="2"/>
            <w:tcBorders>
              <w:top w:val="single" w:sz="4" w:space="0" w:color="000000"/>
              <w:bottom w:val="single" w:sz="4" w:space="0" w:color="000000"/>
            </w:tcBorders>
          </w:tcPr>
          <w:p w14:paraId="62589B94" w14:textId="3A2ADB1C" w:rsidR="008D03FF" w:rsidRDefault="008D03FF" w:rsidP="008D03FF">
            <w:pPr>
              <w:pStyle w:val="TableParagraph"/>
              <w:spacing w:line="312" w:lineRule="exact"/>
              <w:ind w:left="108"/>
              <w:rPr>
                <w:sz w:val="28"/>
              </w:rPr>
            </w:pPr>
            <w:r>
              <w:rPr>
                <w:sz w:val="28"/>
              </w:rPr>
              <w:t>проєкту</w:t>
            </w:r>
          </w:p>
        </w:tc>
        <w:tc>
          <w:tcPr>
            <w:tcW w:w="720" w:type="dxa"/>
            <w:gridSpan w:val="3"/>
            <w:tcBorders>
              <w:top w:val="single" w:sz="4" w:space="0" w:color="000000"/>
              <w:bottom w:val="single" w:sz="4" w:space="0" w:color="000000"/>
            </w:tcBorders>
          </w:tcPr>
          <w:p w14:paraId="7C5575FD" w14:textId="6139533D" w:rsidR="008D03FF" w:rsidRDefault="008D03FF" w:rsidP="008D03FF">
            <w:pPr>
              <w:pStyle w:val="TableParagraph"/>
              <w:jc w:val="center"/>
              <w:rPr>
                <w:sz w:val="24"/>
              </w:rPr>
            </w:pPr>
          </w:p>
        </w:tc>
        <w:tc>
          <w:tcPr>
            <w:tcW w:w="426" w:type="dxa"/>
            <w:tcBorders>
              <w:top w:val="single" w:sz="4" w:space="0" w:color="000000"/>
              <w:bottom w:val="single" w:sz="4" w:space="0" w:color="000000"/>
            </w:tcBorders>
          </w:tcPr>
          <w:p w14:paraId="759C57C7"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09E06AA7" w14:textId="77777777" w:rsidR="008D03FF" w:rsidRDefault="008D03FF" w:rsidP="008D03FF">
            <w:pPr>
              <w:pStyle w:val="TableParagraph"/>
              <w:rPr>
                <w:sz w:val="24"/>
              </w:rPr>
            </w:pPr>
          </w:p>
        </w:tc>
      </w:tr>
      <w:tr w:rsidR="008D03FF" w14:paraId="3E57E3B5" w14:textId="77777777" w:rsidTr="008D03FF">
        <w:trPr>
          <w:trHeight w:val="451"/>
        </w:trPr>
        <w:tc>
          <w:tcPr>
            <w:tcW w:w="683" w:type="dxa"/>
            <w:gridSpan w:val="2"/>
            <w:tcBorders>
              <w:top w:val="single" w:sz="4" w:space="0" w:color="000000"/>
              <w:bottom w:val="single" w:sz="4" w:space="0" w:color="000000"/>
            </w:tcBorders>
          </w:tcPr>
          <w:p w14:paraId="1631709E"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01BA1945" w14:textId="77777777" w:rsidR="008D03FF" w:rsidRDefault="008D03FF" w:rsidP="008D03FF">
            <w:pPr>
              <w:pStyle w:val="TableParagraph"/>
              <w:rPr>
                <w:sz w:val="24"/>
              </w:rPr>
            </w:pPr>
          </w:p>
        </w:tc>
        <w:tc>
          <w:tcPr>
            <w:tcW w:w="2998" w:type="dxa"/>
            <w:gridSpan w:val="4"/>
            <w:tcBorders>
              <w:top w:val="single" w:sz="4" w:space="0" w:color="000000"/>
              <w:bottom w:val="single" w:sz="4" w:space="0" w:color="000000"/>
            </w:tcBorders>
          </w:tcPr>
          <w:p w14:paraId="5B683010" w14:textId="77777777" w:rsidR="008D03FF" w:rsidRDefault="008D03FF" w:rsidP="008D03FF">
            <w:pPr>
              <w:pStyle w:val="TableParagraph"/>
              <w:rPr>
                <w:sz w:val="24"/>
              </w:rPr>
            </w:pPr>
          </w:p>
        </w:tc>
        <w:tc>
          <w:tcPr>
            <w:tcW w:w="3557" w:type="dxa"/>
            <w:gridSpan w:val="2"/>
            <w:tcBorders>
              <w:top w:val="single" w:sz="4" w:space="0" w:color="000000"/>
              <w:bottom w:val="single" w:sz="4" w:space="0" w:color="000000"/>
            </w:tcBorders>
          </w:tcPr>
          <w:p w14:paraId="4708BCA7" w14:textId="74C60CFF" w:rsidR="008D03FF" w:rsidRDefault="008D03FF" w:rsidP="008D03FF">
            <w:pPr>
              <w:pStyle w:val="TableParagraph"/>
              <w:spacing w:line="308" w:lineRule="exact"/>
              <w:ind w:left="108"/>
              <w:rPr>
                <w:sz w:val="28"/>
              </w:rPr>
            </w:pPr>
          </w:p>
        </w:tc>
        <w:tc>
          <w:tcPr>
            <w:tcW w:w="720" w:type="dxa"/>
            <w:gridSpan w:val="3"/>
            <w:tcBorders>
              <w:top w:val="single" w:sz="4" w:space="0" w:color="000000"/>
              <w:bottom w:val="single" w:sz="4" w:space="0" w:color="000000"/>
            </w:tcBorders>
          </w:tcPr>
          <w:p w14:paraId="353A3BDE" w14:textId="77777777" w:rsidR="008D03FF" w:rsidRDefault="008D03FF" w:rsidP="008D03FF">
            <w:pPr>
              <w:pStyle w:val="TableParagraph"/>
              <w:rPr>
                <w:sz w:val="24"/>
              </w:rPr>
            </w:pPr>
          </w:p>
        </w:tc>
        <w:tc>
          <w:tcPr>
            <w:tcW w:w="426" w:type="dxa"/>
            <w:tcBorders>
              <w:top w:val="single" w:sz="4" w:space="0" w:color="000000"/>
              <w:bottom w:val="single" w:sz="4" w:space="0" w:color="000000"/>
            </w:tcBorders>
          </w:tcPr>
          <w:p w14:paraId="16178E64"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20BE4488" w14:textId="77777777" w:rsidR="008D03FF" w:rsidRDefault="008D03FF" w:rsidP="008D03FF">
            <w:pPr>
              <w:pStyle w:val="TableParagraph"/>
              <w:rPr>
                <w:sz w:val="24"/>
              </w:rPr>
            </w:pPr>
          </w:p>
        </w:tc>
      </w:tr>
      <w:tr w:rsidR="008D03FF" w14:paraId="7B3A262D" w14:textId="77777777" w:rsidTr="008D03FF">
        <w:trPr>
          <w:trHeight w:val="455"/>
        </w:trPr>
        <w:tc>
          <w:tcPr>
            <w:tcW w:w="683" w:type="dxa"/>
            <w:gridSpan w:val="2"/>
            <w:tcBorders>
              <w:top w:val="single" w:sz="4" w:space="0" w:color="000000"/>
              <w:bottom w:val="single" w:sz="4" w:space="0" w:color="000000"/>
            </w:tcBorders>
          </w:tcPr>
          <w:p w14:paraId="4CC76979"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1926352E" w14:textId="77777777" w:rsidR="008D03FF" w:rsidRDefault="008D03FF" w:rsidP="008D03FF">
            <w:pPr>
              <w:pStyle w:val="TableParagraph"/>
              <w:rPr>
                <w:sz w:val="24"/>
              </w:rPr>
            </w:pPr>
          </w:p>
        </w:tc>
        <w:tc>
          <w:tcPr>
            <w:tcW w:w="2998" w:type="dxa"/>
            <w:gridSpan w:val="4"/>
            <w:tcBorders>
              <w:top w:val="single" w:sz="4" w:space="0" w:color="000000"/>
              <w:bottom w:val="single" w:sz="4" w:space="0" w:color="000000"/>
            </w:tcBorders>
          </w:tcPr>
          <w:p w14:paraId="69D2E09A" w14:textId="77777777" w:rsidR="008D03FF" w:rsidRDefault="008D03FF" w:rsidP="008D03FF">
            <w:pPr>
              <w:pStyle w:val="TableParagraph"/>
              <w:rPr>
                <w:sz w:val="24"/>
              </w:rPr>
            </w:pPr>
          </w:p>
        </w:tc>
        <w:tc>
          <w:tcPr>
            <w:tcW w:w="3557" w:type="dxa"/>
            <w:gridSpan w:val="2"/>
            <w:tcBorders>
              <w:top w:val="single" w:sz="4" w:space="0" w:color="000000"/>
              <w:bottom w:val="single" w:sz="4" w:space="0" w:color="000000"/>
            </w:tcBorders>
          </w:tcPr>
          <w:p w14:paraId="59FF6B4E" w14:textId="77777777" w:rsidR="008D03FF" w:rsidRDefault="008D03FF" w:rsidP="008D03FF">
            <w:pPr>
              <w:pStyle w:val="TableParagraph"/>
              <w:rPr>
                <w:sz w:val="24"/>
              </w:rPr>
            </w:pPr>
          </w:p>
        </w:tc>
        <w:tc>
          <w:tcPr>
            <w:tcW w:w="720" w:type="dxa"/>
            <w:gridSpan w:val="3"/>
            <w:tcBorders>
              <w:top w:val="single" w:sz="4" w:space="0" w:color="000000"/>
              <w:bottom w:val="single" w:sz="4" w:space="0" w:color="000000"/>
            </w:tcBorders>
          </w:tcPr>
          <w:p w14:paraId="36C476BD" w14:textId="77777777" w:rsidR="008D03FF" w:rsidRDefault="008D03FF" w:rsidP="008D03FF">
            <w:pPr>
              <w:pStyle w:val="TableParagraph"/>
              <w:rPr>
                <w:sz w:val="24"/>
              </w:rPr>
            </w:pPr>
          </w:p>
        </w:tc>
        <w:tc>
          <w:tcPr>
            <w:tcW w:w="426" w:type="dxa"/>
            <w:tcBorders>
              <w:top w:val="single" w:sz="4" w:space="0" w:color="000000"/>
              <w:bottom w:val="single" w:sz="4" w:space="0" w:color="000000"/>
            </w:tcBorders>
          </w:tcPr>
          <w:p w14:paraId="2A0BFD9D"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290D386B" w14:textId="77777777" w:rsidR="008D03FF" w:rsidRDefault="008D03FF" w:rsidP="008D03FF">
            <w:pPr>
              <w:pStyle w:val="TableParagraph"/>
              <w:rPr>
                <w:sz w:val="24"/>
              </w:rPr>
            </w:pPr>
          </w:p>
        </w:tc>
      </w:tr>
      <w:tr w:rsidR="008D03FF" w14:paraId="652C03BC" w14:textId="77777777" w:rsidTr="008D03FF">
        <w:trPr>
          <w:trHeight w:val="455"/>
        </w:trPr>
        <w:tc>
          <w:tcPr>
            <w:tcW w:w="683" w:type="dxa"/>
            <w:gridSpan w:val="2"/>
            <w:tcBorders>
              <w:top w:val="single" w:sz="4" w:space="0" w:color="000000"/>
              <w:bottom w:val="single" w:sz="4" w:space="0" w:color="000000"/>
            </w:tcBorders>
          </w:tcPr>
          <w:p w14:paraId="00D78D3A"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6851ADBA" w14:textId="77777777" w:rsidR="008D03FF" w:rsidRDefault="008D03FF" w:rsidP="008D03FF">
            <w:pPr>
              <w:pStyle w:val="TableParagraph"/>
              <w:rPr>
                <w:sz w:val="24"/>
              </w:rPr>
            </w:pPr>
          </w:p>
        </w:tc>
        <w:tc>
          <w:tcPr>
            <w:tcW w:w="2998" w:type="dxa"/>
            <w:gridSpan w:val="4"/>
            <w:tcBorders>
              <w:top w:val="single" w:sz="4" w:space="0" w:color="000000"/>
              <w:bottom w:val="single" w:sz="4" w:space="0" w:color="000000"/>
            </w:tcBorders>
          </w:tcPr>
          <w:p w14:paraId="2082B99A" w14:textId="77777777" w:rsidR="008D03FF" w:rsidRDefault="008D03FF" w:rsidP="008D03FF">
            <w:pPr>
              <w:pStyle w:val="TableParagraph"/>
              <w:rPr>
                <w:sz w:val="24"/>
              </w:rPr>
            </w:pPr>
          </w:p>
        </w:tc>
        <w:tc>
          <w:tcPr>
            <w:tcW w:w="3557" w:type="dxa"/>
            <w:gridSpan w:val="2"/>
            <w:tcBorders>
              <w:top w:val="single" w:sz="4" w:space="0" w:color="000000"/>
              <w:bottom w:val="single" w:sz="4" w:space="0" w:color="000000"/>
            </w:tcBorders>
          </w:tcPr>
          <w:p w14:paraId="5216FFA4" w14:textId="77777777" w:rsidR="008D03FF" w:rsidRDefault="008D03FF" w:rsidP="008D03FF">
            <w:pPr>
              <w:pStyle w:val="TableParagraph"/>
              <w:rPr>
                <w:sz w:val="24"/>
              </w:rPr>
            </w:pPr>
          </w:p>
        </w:tc>
        <w:tc>
          <w:tcPr>
            <w:tcW w:w="720" w:type="dxa"/>
            <w:gridSpan w:val="3"/>
            <w:tcBorders>
              <w:top w:val="single" w:sz="4" w:space="0" w:color="000000"/>
              <w:bottom w:val="single" w:sz="4" w:space="0" w:color="000000"/>
            </w:tcBorders>
          </w:tcPr>
          <w:p w14:paraId="575A2758" w14:textId="77777777" w:rsidR="008D03FF" w:rsidRDefault="008D03FF" w:rsidP="008D03FF">
            <w:pPr>
              <w:pStyle w:val="TableParagraph"/>
              <w:rPr>
                <w:sz w:val="24"/>
              </w:rPr>
            </w:pPr>
          </w:p>
        </w:tc>
        <w:tc>
          <w:tcPr>
            <w:tcW w:w="426" w:type="dxa"/>
            <w:tcBorders>
              <w:top w:val="single" w:sz="4" w:space="0" w:color="000000"/>
              <w:bottom w:val="single" w:sz="4" w:space="0" w:color="000000"/>
            </w:tcBorders>
          </w:tcPr>
          <w:p w14:paraId="38A442F8"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10AA026F" w14:textId="77777777" w:rsidR="008D03FF" w:rsidRDefault="008D03FF" w:rsidP="008D03FF">
            <w:pPr>
              <w:pStyle w:val="TableParagraph"/>
              <w:rPr>
                <w:sz w:val="24"/>
              </w:rPr>
            </w:pPr>
          </w:p>
        </w:tc>
      </w:tr>
      <w:tr w:rsidR="008D03FF" w14:paraId="3AEE26E6" w14:textId="77777777" w:rsidTr="008D03FF">
        <w:trPr>
          <w:trHeight w:val="455"/>
        </w:trPr>
        <w:tc>
          <w:tcPr>
            <w:tcW w:w="683" w:type="dxa"/>
            <w:gridSpan w:val="2"/>
            <w:tcBorders>
              <w:top w:val="single" w:sz="4" w:space="0" w:color="000000"/>
              <w:bottom w:val="single" w:sz="4" w:space="0" w:color="000000"/>
            </w:tcBorders>
          </w:tcPr>
          <w:p w14:paraId="649831F7" w14:textId="77777777" w:rsidR="008D03FF" w:rsidRDefault="008D03FF" w:rsidP="008D03FF">
            <w:pPr>
              <w:pStyle w:val="TableParagraph"/>
              <w:rPr>
                <w:sz w:val="24"/>
              </w:rPr>
            </w:pPr>
          </w:p>
        </w:tc>
        <w:tc>
          <w:tcPr>
            <w:tcW w:w="713" w:type="dxa"/>
            <w:gridSpan w:val="2"/>
            <w:tcBorders>
              <w:top w:val="single" w:sz="4" w:space="0" w:color="000000"/>
              <w:bottom w:val="single" w:sz="4" w:space="0" w:color="000000"/>
            </w:tcBorders>
          </w:tcPr>
          <w:p w14:paraId="3DC1B56F" w14:textId="77777777" w:rsidR="008D03FF" w:rsidRDefault="008D03FF" w:rsidP="008D03FF">
            <w:pPr>
              <w:pStyle w:val="TableParagraph"/>
              <w:rPr>
                <w:sz w:val="24"/>
              </w:rPr>
            </w:pPr>
          </w:p>
        </w:tc>
        <w:tc>
          <w:tcPr>
            <w:tcW w:w="2998" w:type="dxa"/>
            <w:gridSpan w:val="4"/>
            <w:tcBorders>
              <w:top w:val="single" w:sz="4" w:space="0" w:color="000000"/>
              <w:bottom w:val="single" w:sz="4" w:space="0" w:color="000000"/>
            </w:tcBorders>
          </w:tcPr>
          <w:p w14:paraId="4B5A41F5" w14:textId="77777777" w:rsidR="008D03FF" w:rsidRDefault="008D03FF" w:rsidP="008D03FF">
            <w:pPr>
              <w:pStyle w:val="TableParagraph"/>
              <w:rPr>
                <w:sz w:val="24"/>
              </w:rPr>
            </w:pPr>
          </w:p>
        </w:tc>
        <w:tc>
          <w:tcPr>
            <w:tcW w:w="3557" w:type="dxa"/>
            <w:gridSpan w:val="2"/>
            <w:tcBorders>
              <w:top w:val="single" w:sz="4" w:space="0" w:color="000000"/>
              <w:bottom w:val="single" w:sz="4" w:space="0" w:color="000000"/>
            </w:tcBorders>
          </w:tcPr>
          <w:p w14:paraId="60A13DA7" w14:textId="77777777" w:rsidR="008D03FF" w:rsidRDefault="008D03FF" w:rsidP="008D03FF">
            <w:pPr>
              <w:pStyle w:val="TableParagraph"/>
              <w:rPr>
                <w:sz w:val="24"/>
              </w:rPr>
            </w:pPr>
          </w:p>
        </w:tc>
        <w:tc>
          <w:tcPr>
            <w:tcW w:w="720" w:type="dxa"/>
            <w:gridSpan w:val="3"/>
            <w:tcBorders>
              <w:top w:val="single" w:sz="4" w:space="0" w:color="000000"/>
              <w:bottom w:val="single" w:sz="4" w:space="0" w:color="000000"/>
            </w:tcBorders>
          </w:tcPr>
          <w:p w14:paraId="24C70DDB" w14:textId="77777777" w:rsidR="008D03FF" w:rsidRDefault="008D03FF" w:rsidP="008D03FF">
            <w:pPr>
              <w:pStyle w:val="TableParagraph"/>
              <w:rPr>
                <w:sz w:val="24"/>
              </w:rPr>
            </w:pPr>
          </w:p>
        </w:tc>
        <w:tc>
          <w:tcPr>
            <w:tcW w:w="426" w:type="dxa"/>
            <w:tcBorders>
              <w:top w:val="single" w:sz="4" w:space="0" w:color="000000"/>
              <w:bottom w:val="single" w:sz="4" w:space="0" w:color="000000"/>
            </w:tcBorders>
          </w:tcPr>
          <w:p w14:paraId="036B4A67" w14:textId="77777777" w:rsidR="008D03FF" w:rsidRDefault="008D03FF" w:rsidP="008D03FF">
            <w:pPr>
              <w:pStyle w:val="TableParagraph"/>
              <w:rPr>
                <w:sz w:val="24"/>
              </w:rPr>
            </w:pPr>
          </w:p>
        </w:tc>
        <w:tc>
          <w:tcPr>
            <w:tcW w:w="1286" w:type="dxa"/>
            <w:gridSpan w:val="2"/>
            <w:tcBorders>
              <w:top w:val="single" w:sz="4" w:space="0" w:color="000000"/>
              <w:bottom w:val="single" w:sz="4" w:space="0" w:color="000000"/>
            </w:tcBorders>
          </w:tcPr>
          <w:p w14:paraId="4611FB9A" w14:textId="77777777" w:rsidR="008D03FF" w:rsidRDefault="008D03FF" w:rsidP="008D03FF">
            <w:pPr>
              <w:pStyle w:val="TableParagraph"/>
              <w:rPr>
                <w:sz w:val="24"/>
              </w:rPr>
            </w:pPr>
          </w:p>
        </w:tc>
      </w:tr>
      <w:tr w:rsidR="008D03FF" w14:paraId="586B11B7" w14:textId="77777777" w:rsidTr="008D03FF">
        <w:trPr>
          <w:trHeight w:val="225"/>
        </w:trPr>
        <w:tc>
          <w:tcPr>
            <w:tcW w:w="406" w:type="dxa"/>
            <w:tcBorders>
              <w:bottom w:val="single" w:sz="4" w:space="0" w:color="000000"/>
            </w:tcBorders>
          </w:tcPr>
          <w:p w14:paraId="5D572B3B" w14:textId="77777777" w:rsidR="008D03FF" w:rsidRDefault="008D03FF" w:rsidP="008D03FF">
            <w:pPr>
              <w:pStyle w:val="TableParagraph"/>
              <w:rPr>
                <w:sz w:val="14"/>
              </w:rPr>
            </w:pPr>
          </w:p>
        </w:tc>
        <w:tc>
          <w:tcPr>
            <w:tcW w:w="579" w:type="dxa"/>
            <w:gridSpan w:val="2"/>
            <w:tcBorders>
              <w:bottom w:val="single" w:sz="4" w:space="0" w:color="000000"/>
            </w:tcBorders>
          </w:tcPr>
          <w:p w14:paraId="742262ED" w14:textId="77777777" w:rsidR="008D03FF" w:rsidRDefault="008D03FF" w:rsidP="008D03FF">
            <w:pPr>
              <w:pStyle w:val="TableParagraph"/>
              <w:rPr>
                <w:sz w:val="14"/>
              </w:rPr>
            </w:pPr>
          </w:p>
        </w:tc>
        <w:tc>
          <w:tcPr>
            <w:tcW w:w="1445" w:type="dxa"/>
            <w:gridSpan w:val="2"/>
            <w:tcBorders>
              <w:bottom w:val="single" w:sz="4" w:space="0" w:color="000000"/>
            </w:tcBorders>
          </w:tcPr>
          <w:p w14:paraId="663A1EE6" w14:textId="77777777" w:rsidR="008D03FF" w:rsidRDefault="008D03FF" w:rsidP="008D03FF">
            <w:pPr>
              <w:pStyle w:val="TableParagraph"/>
              <w:rPr>
                <w:sz w:val="14"/>
              </w:rPr>
            </w:pPr>
          </w:p>
        </w:tc>
        <w:tc>
          <w:tcPr>
            <w:tcW w:w="757" w:type="dxa"/>
            <w:tcBorders>
              <w:bottom w:val="single" w:sz="4" w:space="0" w:color="000000"/>
            </w:tcBorders>
          </w:tcPr>
          <w:p w14:paraId="5EC040AF" w14:textId="77777777" w:rsidR="008D03FF" w:rsidRDefault="008D03FF" w:rsidP="008D03FF">
            <w:pPr>
              <w:pStyle w:val="TableParagraph"/>
              <w:rPr>
                <w:sz w:val="14"/>
              </w:rPr>
            </w:pPr>
          </w:p>
        </w:tc>
        <w:tc>
          <w:tcPr>
            <w:tcW w:w="579" w:type="dxa"/>
            <w:tcBorders>
              <w:bottom w:val="single" w:sz="4" w:space="0" w:color="000000"/>
            </w:tcBorders>
          </w:tcPr>
          <w:p w14:paraId="107E5F54" w14:textId="77777777" w:rsidR="008D03FF" w:rsidRDefault="008D03FF" w:rsidP="008D03FF">
            <w:pPr>
              <w:pStyle w:val="TableParagraph"/>
              <w:rPr>
                <w:sz w:val="14"/>
              </w:rPr>
            </w:pPr>
          </w:p>
        </w:tc>
        <w:tc>
          <w:tcPr>
            <w:tcW w:w="6617" w:type="dxa"/>
            <w:gridSpan w:val="9"/>
            <w:vMerge w:val="restart"/>
          </w:tcPr>
          <w:p w14:paraId="5B1BE69E" w14:textId="77777777" w:rsidR="008D03FF" w:rsidRDefault="008D03FF" w:rsidP="008D03FF">
            <w:pPr>
              <w:pStyle w:val="TableParagraph"/>
              <w:spacing w:before="205"/>
              <w:jc w:val="center"/>
              <w:rPr>
                <w:sz w:val="32"/>
              </w:rPr>
            </w:pPr>
            <w:r w:rsidRPr="00E54F16">
              <w:rPr>
                <w:bCs/>
                <w:iCs/>
                <w:sz w:val="48"/>
                <w:szCs w:val="48"/>
              </w:rPr>
              <w:t>ІАЛЦ.045430.00</w:t>
            </w:r>
            <w:r>
              <w:rPr>
                <w:bCs/>
                <w:iCs/>
                <w:sz w:val="48"/>
                <w:szCs w:val="48"/>
                <w:lang w:val="ru-RU"/>
              </w:rPr>
              <w:t>3</w:t>
            </w:r>
            <w:r w:rsidRPr="00E54F16">
              <w:rPr>
                <w:bCs/>
                <w:iCs/>
                <w:sz w:val="48"/>
                <w:szCs w:val="48"/>
              </w:rPr>
              <w:t xml:space="preserve"> </w:t>
            </w:r>
            <w:r>
              <w:rPr>
                <w:bCs/>
                <w:iCs/>
                <w:sz w:val="48"/>
                <w:szCs w:val="48"/>
                <w:lang w:val="ru-RU"/>
              </w:rPr>
              <w:t>ТП</w:t>
            </w:r>
          </w:p>
        </w:tc>
      </w:tr>
      <w:tr w:rsidR="008D03FF" w14:paraId="41E5FF2D" w14:textId="77777777" w:rsidTr="008D03FF">
        <w:trPr>
          <w:trHeight w:val="263"/>
        </w:trPr>
        <w:tc>
          <w:tcPr>
            <w:tcW w:w="406" w:type="dxa"/>
            <w:tcBorders>
              <w:top w:val="single" w:sz="4" w:space="0" w:color="000000"/>
            </w:tcBorders>
          </w:tcPr>
          <w:p w14:paraId="1E937CEA" w14:textId="77777777" w:rsidR="008D03FF" w:rsidRDefault="008D03FF" w:rsidP="008D03FF">
            <w:pPr>
              <w:pStyle w:val="TableParagraph"/>
              <w:rPr>
                <w:sz w:val="18"/>
              </w:rPr>
            </w:pPr>
          </w:p>
        </w:tc>
        <w:tc>
          <w:tcPr>
            <w:tcW w:w="579" w:type="dxa"/>
            <w:gridSpan w:val="2"/>
            <w:tcBorders>
              <w:top w:val="single" w:sz="4" w:space="0" w:color="000000"/>
            </w:tcBorders>
          </w:tcPr>
          <w:p w14:paraId="1B2BD1E9" w14:textId="77777777" w:rsidR="008D03FF" w:rsidRDefault="008D03FF" w:rsidP="008D03FF">
            <w:pPr>
              <w:pStyle w:val="TableParagraph"/>
              <w:rPr>
                <w:sz w:val="18"/>
              </w:rPr>
            </w:pPr>
          </w:p>
        </w:tc>
        <w:tc>
          <w:tcPr>
            <w:tcW w:w="1445" w:type="dxa"/>
            <w:gridSpan w:val="2"/>
            <w:tcBorders>
              <w:top w:val="single" w:sz="4" w:space="0" w:color="000000"/>
            </w:tcBorders>
          </w:tcPr>
          <w:p w14:paraId="7B209442" w14:textId="77777777" w:rsidR="008D03FF" w:rsidRDefault="008D03FF" w:rsidP="008D03FF">
            <w:pPr>
              <w:pStyle w:val="TableParagraph"/>
              <w:rPr>
                <w:sz w:val="18"/>
              </w:rPr>
            </w:pPr>
          </w:p>
        </w:tc>
        <w:tc>
          <w:tcPr>
            <w:tcW w:w="757" w:type="dxa"/>
            <w:tcBorders>
              <w:top w:val="single" w:sz="4" w:space="0" w:color="000000"/>
            </w:tcBorders>
          </w:tcPr>
          <w:p w14:paraId="2BE4A628" w14:textId="77777777" w:rsidR="008D03FF" w:rsidRDefault="008D03FF" w:rsidP="008D03FF">
            <w:pPr>
              <w:pStyle w:val="TableParagraph"/>
              <w:rPr>
                <w:sz w:val="18"/>
              </w:rPr>
            </w:pPr>
          </w:p>
        </w:tc>
        <w:tc>
          <w:tcPr>
            <w:tcW w:w="579" w:type="dxa"/>
            <w:tcBorders>
              <w:top w:val="single" w:sz="4" w:space="0" w:color="000000"/>
            </w:tcBorders>
          </w:tcPr>
          <w:p w14:paraId="7DC721DF" w14:textId="77777777" w:rsidR="008D03FF" w:rsidRDefault="008D03FF" w:rsidP="008D03FF">
            <w:pPr>
              <w:pStyle w:val="TableParagraph"/>
              <w:rPr>
                <w:sz w:val="18"/>
              </w:rPr>
            </w:pPr>
          </w:p>
        </w:tc>
        <w:tc>
          <w:tcPr>
            <w:tcW w:w="6617" w:type="dxa"/>
            <w:gridSpan w:val="9"/>
            <w:vMerge/>
            <w:tcBorders>
              <w:top w:val="nil"/>
            </w:tcBorders>
          </w:tcPr>
          <w:p w14:paraId="5B6B63F1" w14:textId="77777777" w:rsidR="008D03FF" w:rsidRDefault="008D03FF" w:rsidP="008D03FF">
            <w:pPr>
              <w:rPr>
                <w:sz w:val="2"/>
                <w:szCs w:val="2"/>
              </w:rPr>
            </w:pPr>
          </w:p>
        </w:tc>
      </w:tr>
      <w:tr w:rsidR="008D03FF" w14:paraId="1A14E676" w14:textId="77777777" w:rsidTr="008D03FF">
        <w:trPr>
          <w:trHeight w:val="243"/>
        </w:trPr>
        <w:tc>
          <w:tcPr>
            <w:tcW w:w="406" w:type="dxa"/>
          </w:tcPr>
          <w:p w14:paraId="2F7B2708" w14:textId="77777777" w:rsidR="008D03FF" w:rsidRDefault="008D03FF" w:rsidP="008D03FF">
            <w:pPr>
              <w:pStyle w:val="TableParagraph"/>
              <w:spacing w:before="14"/>
              <w:ind w:left="25" w:right="-29"/>
              <w:rPr>
                <w:sz w:val="16"/>
              </w:rPr>
            </w:pPr>
            <w:r>
              <w:rPr>
                <w:sz w:val="16"/>
              </w:rPr>
              <w:t>Змін.</w:t>
            </w:r>
          </w:p>
        </w:tc>
        <w:tc>
          <w:tcPr>
            <w:tcW w:w="579" w:type="dxa"/>
            <w:gridSpan w:val="2"/>
          </w:tcPr>
          <w:p w14:paraId="229534E6" w14:textId="77777777" w:rsidR="008D03FF" w:rsidRDefault="008D03FF" w:rsidP="008D03FF">
            <w:pPr>
              <w:pStyle w:val="TableParagraph"/>
              <w:spacing w:before="3"/>
              <w:ind w:left="113"/>
              <w:rPr>
                <w:sz w:val="18"/>
              </w:rPr>
            </w:pPr>
            <w:r>
              <w:rPr>
                <w:sz w:val="18"/>
              </w:rPr>
              <w:t>Арк.</w:t>
            </w:r>
          </w:p>
        </w:tc>
        <w:tc>
          <w:tcPr>
            <w:tcW w:w="1445" w:type="dxa"/>
            <w:gridSpan w:val="2"/>
          </w:tcPr>
          <w:p w14:paraId="511B30F9" w14:textId="77777777" w:rsidR="008D03FF" w:rsidRDefault="008D03FF" w:rsidP="008D03FF">
            <w:pPr>
              <w:pStyle w:val="TableParagraph"/>
              <w:spacing w:before="3"/>
              <w:ind w:left="354"/>
              <w:rPr>
                <w:sz w:val="18"/>
              </w:rPr>
            </w:pPr>
            <w:r>
              <w:rPr>
                <w:sz w:val="18"/>
              </w:rPr>
              <w:t>№ докум.</w:t>
            </w:r>
          </w:p>
        </w:tc>
        <w:tc>
          <w:tcPr>
            <w:tcW w:w="757" w:type="dxa"/>
          </w:tcPr>
          <w:p w14:paraId="1B329CFF" w14:textId="77777777" w:rsidR="008D03FF" w:rsidRDefault="008D03FF" w:rsidP="008D03FF">
            <w:pPr>
              <w:pStyle w:val="TableParagraph"/>
              <w:spacing w:before="3"/>
              <w:ind w:left="108"/>
              <w:rPr>
                <w:sz w:val="18"/>
              </w:rPr>
            </w:pPr>
            <w:r>
              <w:rPr>
                <w:sz w:val="18"/>
              </w:rPr>
              <w:t>Підпис</w:t>
            </w:r>
          </w:p>
        </w:tc>
        <w:tc>
          <w:tcPr>
            <w:tcW w:w="579" w:type="dxa"/>
          </w:tcPr>
          <w:p w14:paraId="7FBDA29F" w14:textId="77777777" w:rsidR="008D03FF" w:rsidRDefault="008D03FF" w:rsidP="008D03FF">
            <w:pPr>
              <w:pStyle w:val="TableParagraph"/>
              <w:spacing w:before="3"/>
              <w:ind w:left="108"/>
              <w:rPr>
                <w:sz w:val="18"/>
              </w:rPr>
            </w:pPr>
            <w:r>
              <w:rPr>
                <w:sz w:val="18"/>
              </w:rPr>
              <w:t>Дата</w:t>
            </w:r>
          </w:p>
        </w:tc>
        <w:tc>
          <w:tcPr>
            <w:tcW w:w="6617" w:type="dxa"/>
            <w:gridSpan w:val="9"/>
            <w:vMerge/>
            <w:tcBorders>
              <w:top w:val="nil"/>
            </w:tcBorders>
          </w:tcPr>
          <w:p w14:paraId="2914B29C" w14:textId="77777777" w:rsidR="008D03FF" w:rsidRDefault="008D03FF" w:rsidP="008D03FF">
            <w:pPr>
              <w:rPr>
                <w:sz w:val="2"/>
                <w:szCs w:val="2"/>
              </w:rPr>
            </w:pPr>
          </w:p>
        </w:tc>
      </w:tr>
      <w:tr w:rsidR="008D03FF" w14:paraId="29AFF837" w14:textId="77777777" w:rsidTr="008D03FF">
        <w:trPr>
          <w:trHeight w:val="234"/>
        </w:trPr>
        <w:tc>
          <w:tcPr>
            <w:tcW w:w="985" w:type="dxa"/>
            <w:gridSpan w:val="3"/>
            <w:tcBorders>
              <w:bottom w:val="single" w:sz="4" w:space="0" w:color="000000"/>
            </w:tcBorders>
          </w:tcPr>
          <w:p w14:paraId="2EDA03E7" w14:textId="77777777" w:rsidR="008D03FF" w:rsidRDefault="008D03FF" w:rsidP="008D03FF">
            <w:pPr>
              <w:pStyle w:val="TableParagraph"/>
              <w:spacing w:before="3" w:line="207" w:lineRule="exact"/>
              <w:ind w:left="81"/>
              <w:rPr>
                <w:sz w:val="18"/>
              </w:rPr>
            </w:pPr>
            <w:r>
              <w:rPr>
                <w:sz w:val="18"/>
              </w:rPr>
              <w:t>Розроб.</w:t>
            </w:r>
          </w:p>
        </w:tc>
        <w:tc>
          <w:tcPr>
            <w:tcW w:w="1445" w:type="dxa"/>
            <w:gridSpan w:val="2"/>
            <w:tcBorders>
              <w:bottom w:val="single" w:sz="4" w:space="0" w:color="000000"/>
            </w:tcBorders>
          </w:tcPr>
          <w:p w14:paraId="7CD46FE2" w14:textId="107A8DC3" w:rsidR="008D03FF" w:rsidRDefault="008D03FF" w:rsidP="008D03FF">
            <w:pPr>
              <w:pStyle w:val="TableParagraph"/>
              <w:spacing w:line="194" w:lineRule="exact"/>
              <w:ind w:left="25"/>
              <w:rPr>
                <w:sz w:val="18"/>
              </w:rPr>
            </w:pPr>
            <w:r>
              <w:rPr>
                <w:sz w:val="18"/>
              </w:rPr>
              <w:t>Юрчишен Ф.В.</w:t>
            </w:r>
          </w:p>
        </w:tc>
        <w:tc>
          <w:tcPr>
            <w:tcW w:w="757" w:type="dxa"/>
            <w:tcBorders>
              <w:bottom w:val="single" w:sz="4" w:space="0" w:color="000000"/>
            </w:tcBorders>
          </w:tcPr>
          <w:p w14:paraId="7CD52F6D" w14:textId="77777777" w:rsidR="008D03FF" w:rsidRDefault="008D03FF" w:rsidP="008D03FF">
            <w:pPr>
              <w:pStyle w:val="TableParagraph"/>
              <w:rPr>
                <w:sz w:val="16"/>
              </w:rPr>
            </w:pPr>
          </w:p>
        </w:tc>
        <w:tc>
          <w:tcPr>
            <w:tcW w:w="579" w:type="dxa"/>
            <w:tcBorders>
              <w:bottom w:val="single" w:sz="4" w:space="0" w:color="000000"/>
            </w:tcBorders>
          </w:tcPr>
          <w:p w14:paraId="19897265" w14:textId="77777777" w:rsidR="008D03FF" w:rsidRDefault="008D03FF" w:rsidP="008D03FF">
            <w:pPr>
              <w:pStyle w:val="TableParagraph"/>
              <w:rPr>
                <w:sz w:val="16"/>
              </w:rPr>
            </w:pPr>
          </w:p>
        </w:tc>
        <w:tc>
          <w:tcPr>
            <w:tcW w:w="3794" w:type="dxa"/>
            <w:gridSpan w:val="2"/>
            <w:vMerge w:val="restart"/>
          </w:tcPr>
          <w:p w14:paraId="48F641AA" w14:textId="77777777" w:rsidR="008D03FF" w:rsidRDefault="008D03FF" w:rsidP="008D03FF">
            <w:pPr>
              <w:jc w:val="center"/>
            </w:pPr>
          </w:p>
          <w:p w14:paraId="2A4200B5" w14:textId="13957D88" w:rsidR="008D03FF" w:rsidRPr="00E54F16" w:rsidRDefault="008D03FF" w:rsidP="008D03FF">
            <w:pPr>
              <w:jc w:val="center"/>
              <w:rPr>
                <w:b/>
                <w:bCs/>
                <w:sz w:val="32"/>
              </w:rPr>
            </w:pPr>
            <w:r w:rsidRPr="008D03FF">
              <w:t>Спосіб передачі даних на основі протоколу UDP</w:t>
            </w:r>
            <w:r>
              <w:t>.</w:t>
            </w:r>
          </w:p>
          <w:p w14:paraId="4121F373" w14:textId="77777777" w:rsidR="008D03FF" w:rsidRPr="002E4EC1" w:rsidRDefault="008D03FF" w:rsidP="008D03FF">
            <w:pPr>
              <w:pStyle w:val="TableParagraph"/>
              <w:spacing w:before="4"/>
              <w:rPr>
                <w:sz w:val="20"/>
                <w:lang w:val="ru-RU"/>
              </w:rPr>
            </w:pPr>
          </w:p>
          <w:p w14:paraId="4E85587F" w14:textId="77777777" w:rsidR="008D03FF" w:rsidRDefault="008D03FF" w:rsidP="008D03FF">
            <w:pPr>
              <w:pStyle w:val="TableParagraph"/>
              <w:spacing w:before="1"/>
              <w:ind w:left="232"/>
              <w:rPr>
                <w:b/>
                <w:i/>
                <w:sz w:val="24"/>
              </w:rPr>
            </w:pPr>
            <w:r>
              <w:rPr>
                <w:b/>
                <w:i/>
                <w:sz w:val="24"/>
              </w:rPr>
              <w:t>Відомість технічного</w:t>
            </w:r>
            <w:r>
              <w:rPr>
                <w:b/>
                <w:i/>
                <w:spacing w:val="-5"/>
                <w:sz w:val="24"/>
              </w:rPr>
              <w:t xml:space="preserve"> </w:t>
            </w:r>
            <w:r>
              <w:rPr>
                <w:b/>
                <w:i/>
                <w:sz w:val="24"/>
              </w:rPr>
              <w:t>проекту</w:t>
            </w:r>
          </w:p>
        </w:tc>
        <w:tc>
          <w:tcPr>
            <w:tcW w:w="961" w:type="dxa"/>
            <w:gridSpan w:val="3"/>
          </w:tcPr>
          <w:p w14:paraId="6CA0D22E" w14:textId="77777777" w:rsidR="008D03FF" w:rsidRDefault="008D03FF" w:rsidP="008D03FF">
            <w:pPr>
              <w:pStyle w:val="TableParagraph"/>
              <w:spacing w:before="3" w:line="207" w:lineRule="exact"/>
              <w:ind w:left="332"/>
              <w:rPr>
                <w:sz w:val="18"/>
              </w:rPr>
            </w:pPr>
            <w:r>
              <w:rPr>
                <w:sz w:val="18"/>
              </w:rPr>
              <w:t>Літ.</w:t>
            </w:r>
          </w:p>
        </w:tc>
        <w:tc>
          <w:tcPr>
            <w:tcW w:w="873" w:type="dxa"/>
            <w:gridSpan w:val="3"/>
          </w:tcPr>
          <w:p w14:paraId="70AC2AF0" w14:textId="77777777" w:rsidR="008D03FF" w:rsidRDefault="008D03FF" w:rsidP="008D03FF">
            <w:pPr>
              <w:pStyle w:val="TableParagraph"/>
              <w:spacing w:before="3" w:line="207" w:lineRule="exact"/>
              <w:ind w:left="169"/>
              <w:rPr>
                <w:sz w:val="18"/>
              </w:rPr>
            </w:pPr>
            <w:r>
              <w:rPr>
                <w:sz w:val="18"/>
              </w:rPr>
              <w:t>Аркуш</w:t>
            </w:r>
          </w:p>
        </w:tc>
        <w:tc>
          <w:tcPr>
            <w:tcW w:w="989" w:type="dxa"/>
          </w:tcPr>
          <w:p w14:paraId="17F83FB0" w14:textId="77777777" w:rsidR="008D03FF" w:rsidRDefault="008D03FF" w:rsidP="008D03FF">
            <w:pPr>
              <w:pStyle w:val="TableParagraph"/>
              <w:spacing w:before="3" w:line="207" w:lineRule="exact"/>
              <w:ind w:right="175"/>
              <w:rPr>
                <w:sz w:val="18"/>
              </w:rPr>
            </w:pPr>
            <w:r>
              <w:rPr>
                <w:sz w:val="18"/>
              </w:rPr>
              <w:t>Аркушів</w:t>
            </w:r>
          </w:p>
        </w:tc>
      </w:tr>
      <w:tr w:rsidR="008D03FF" w14:paraId="575B0E70" w14:textId="77777777" w:rsidTr="008D03FF">
        <w:trPr>
          <w:trHeight w:val="244"/>
        </w:trPr>
        <w:tc>
          <w:tcPr>
            <w:tcW w:w="985" w:type="dxa"/>
            <w:gridSpan w:val="3"/>
            <w:tcBorders>
              <w:top w:val="single" w:sz="4" w:space="0" w:color="000000"/>
              <w:bottom w:val="single" w:sz="4" w:space="0" w:color="000000"/>
            </w:tcBorders>
          </w:tcPr>
          <w:p w14:paraId="5ED20F13" w14:textId="77777777" w:rsidR="008D03FF" w:rsidRDefault="008D03FF" w:rsidP="008D03FF">
            <w:pPr>
              <w:pStyle w:val="TableParagraph"/>
              <w:spacing w:before="12" w:line="207" w:lineRule="exact"/>
              <w:ind w:left="81"/>
              <w:rPr>
                <w:sz w:val="18"/>
              </w:rPr>
            </w:pPr>
            <w:r>
              <w:rPr>
                <w:sz w:val="18"/>
              </w:rPr>
              <w:t>Перевір.</w:t>
            </w:r>
          </w:p>
        </w:tc>
        <w:tc>
          <w:tcPr>
            <w:tcW w:w="1445" w:type="dxa"/>
            <w:gridSpan w:val="2"/>
            <w:tcBorders>
              <w:top w:val="single" w:sz="4" w:space="0" w:color="000000"/>
              <w:bottom w:val="single" w:sz="4" w:space="0" w:color="000000"/>
            </w:tcBorders>
          </w:tcPr>
          <w:p w14:paraId="3B99357A" w14:textId="77777777" w:rsidR="008D03FF" w:rsidRDefault="008D03FF" w:rsidP="008D03FF">
            <w:pPr>
              <w:pStyle w:val="TableParagraph"/>
              <w:spacing w:line="203" w:lineRule="exact"/>
              <w:ind w:left="25"/>
              <w:rPr>
                <w:sz w:val="18"/>
              </w:rPr>
            </w:pPr>
            <w:r>
              <w:rPr>
                <w:sz w:val="18"/>
                <w:lang w:val="ru-RU"/>
              </w:rPr>
              <w:t>Бояр</w:t>
            </w:r>
            <w:r>
              <w:rPr>
                <w:sz w:val="18"/>
              </w:rPr>
              <w:t>інова Ю.Є.</w:t>
            </w:r>
          </w:p>
        </w:tc>
        <w:tc>
          <w:tcPr>
            <w:tcW w:w="757" w:type="dxa"/>
            <w:tcBorders>
              <w:top w:val="single" w:sz="4" w:space="0" w:color="000000"/>
              <w:bottom w:val="single" w:sz="4" w:space="0" w:color="000000"/>
            </w:tcBorders>
          </w:tcPr>
          <w:p w14:paraId="7FA56089" w14:textId="77777777" w:rsidR="008D03FF" w:rsidRDefault="008D03FF" w:rsidP="008D03FF">
            <w:pPr>
              <w:pStyle w:val="TableParagraph"/>
              <w:rPr>
                <w:sz w:val="16"/>
              </w:rPr>
            </w:pPr>
          </w:p>
        </w:tc>
        <w:tc>
          <w:tcPr>
            <w:tcW w:w="579" w:type="dxa"/>
            <w:tcBorders>
              <w:top w:val="single" w:sz="4" w:space="0" w:color="000000"/>
              <w:bottom w:val="single" w:sz="4" w:space="0" w:color="000000"/>
            </w:tcBorders>
          </w:tcPr>
          <w:p w14:paraId="06755219" w14:textId="77777777" w:rsidR="008D03FF" w:rsidRDefault="008D03FF" w:rsidP="008D03FF">
            <w:pPr>
              <w:pStyle w:val="TableParagraph"/>
              <w:rPr>
                <w:sz w:val="16"/>
              </w:rPr>
            </w:pPr>
          </w:p>
        </w:tc>
        <w:tc>
          <w:tcPr>
            <w:tcW w:w="3794" w:type="dxa"/>
            <w:gridSpan w:val="2"/>
            <w:vMerge/>
            <w:tcBorders>
              <w:top w:val="nil"/>
            </w:tcBorders>
          </w:tcPr>
          <w:p w14:paraId="5DDB32F7" w14:textId="77777777" w:rsidR="008D03FF" w:rsidRDefault="008D03FF" w:rsidP="008D03FF">
            <w:pPr>
              <w:rPr>
                <w:sz w:val="2"/>
                <w:szCs w:val="2"/>
              </w:rPr>
            </w:pPr>
          </w:p>
        </w:tc>
        <w:tc>
          <w:tcPr>
            <w:tcW w:w="391" w:type="dxa"/>
          </w:tcPr>
          <w:p w14:paraId="3D3F1C2D" w14:textId="77777777" w:rsidR="008D03FF" w:rsidRDefault="008D03FF" w:rsidP="008D03FF">
            <w:pPr>
              <w:pStyle w:val="TableParagraph"/>
              <w:rPr>
                <w:sz w:val="16"/>
              </w:rPr>
            </w:pPr>
          </w:p>
        </w:tc>
        <w:tc>
          <w:tcPr>
            <w:tcW w:w="281" w:type="dxa"/>
          </w:tcPr>
          <w:p w14:paraId="3928BA26" w14:textId="77777777" w:rsidR="008D03FF" w:rsidRDefault="008D03FF" w:rsidP="008D03FF">
            <w:pPr>
              <w:pStyle w:val="TableParagraph"/>
              <w:rPr>
                <w:sz w:val="16"/>
              </w:rPr>
            </w:pPr>
          </w:p>
        </w:tc>
        <w:tc>
          <w:tcPr>
            <w:tcW w:w="289" w:type="dxa"/>
          </w:tcPr>
          <w:p w14:paraId="6A7A0870" w14:textId="77777777" w:rsidR="008D03FF" w:rsidRDefault="008D03FF" w:rsidP="008D03FF">
            <w:pPr>
              <w:pStyle w:val="TableParagraph"/>
              <w:rPr>
                <w:sz w:val="16"/>
              </w:rPr>
            </w:pPr>
          </w:p>
        </w:tc>
        <w:tc>
          <w:tcPr>
            <w:tcW w:w="873" w:type="dxa"/>
            <w:gridSpan w:val="3"/>
          </w:tcPr>
          <w:p w14:paraId="66A29936" w14:textId="77777777" w:rsidR="008D03FF" w:rsidRDefault="008D03FF" w:rsidP="008D03FF">
            <w:pPr>
              <w:pStyle w:val="TableParagraph"/>
              <w:spacing w:before="12" w:line="207" w:lineRule="exact"/>
              <w:ind w:left="45"/>
              <w:jc w:val="center"/>
              <w:rPr>
                <w:sz w:val="18"/>
              </w:rPr>
            </w:pPr>
            <w:r>
              <w:rPr>
                <w:sz w:val="18"/>
              </w:rPr>
              <w:t>1</w:t>
            </w:r>
          </w:p>
        </w:tc>
        <w:tc>
          <w:tcPr>
            <w:tcW w:w="989" w:type="dxa"/>
          </w:tcPr>
          <w:p w14:paraId="06DC955F" w14:textId="77777777" w:rsidR="008D03FF" w:rsidRDefault="008D03FF" w:rsidP="008D03FF">
            <w:pPr>
              <w:pStyle w:val="TableParagraph"/>
              <w:spacing w:line="219" w:lineRule="exact"/>
              <w:ind w:left="44"/>
              <w:jc w:val="center"/>
              <w:rPr>
                <w:sz w:val="20"/>
              </w:rPr>
            </w:pPr>
            <w:r>
              <w:rPr>
                <w:sz w:val="20"/>
              </w:rPr>
              <w:t>1</w:t>
            </w:r>
          </w:p>
        </w:tc>
      </w:tr>
      <w:tr w:rsidR="008D03FF" w14:paraId="0344666A" w14:textId="77777777" w:rsidTr="008D03FF">
        <w:trPr>
          <w:trHeight w:val="234"/>
        </w:trPr>
        <w:tc>
          <w:tcPr>
            <w:tcW w:w="985" w:type="dxa"/>
            <w:gridSpan w:val="3"/>
            <w:tcBorders>
              <w:top w:val="single" w:sz="4" w:space="0" w:color="000000"/>
              <w:bottom w:val="single" w:sz="4" w:space="0" w:color="000000"/>
            </w:tcBorders>
          </w:tcPr>
          <w:p w14:paraId="5B45CFFA" w14:textId="77777777" w:rsidR="008D03FF" w:rsidRDefault="008D03FF" w:rsidP="008D03FF">
            <w:pPr>
              <w:pStyle w:val="TableParagraph"/>
              <w:rPr>
                <w:sz w:val="16"/>
              </w:rPr>
            </w:pPr>
          </w:p>
        </w:tc>
        <w:tc>
          <w:tcPr>
            <w:tcW w:w="1445" w:type="dxa"/>
            <w:gridSpan w:val="2"/>
            <w:tcBorders>
              <w:top w:val="single" w:sz="4" w:space="0" w:color="000000"/>
              <w:bottom w:val="single" w:sz="4" w:space="0" w:color="000000"/>
            </w:tcBorders>
          </w:tcPr>
          <w:p w14:paraId="20489C3D" w14:textId="77777777" w:rsidR="008D03FF" w:rsidRDefault="008D03FF" w:rsidP="008D03FF">
            <w:pPr>
              <w:pStyle w:val="TableParagraph"/>
              <w:rPr>
                <w:sz w:val="16"/>
              </w:rPr>
            </w:pPr>
          </w:p>
        </w:tc>
        <w:tc>
          <w:tcPr>
            <w:tcW w:w="757" w:type="dxa"/>
            <w:tcBorders>
              <w:top w:val="single" w:sz="4" w:space="0" w:color="000000"/>
              <w:bottom w:val="single" w:sz="4" w:space="0" w:color="000000"/>
            </w:tcBorders>
          </w:tcPr>
          <w:p w14:paraId="1C9E91A6" w14:textId="77777777" w:rsidR="008D03FF" w:rsidRDefault="008D03FF" w:rsidP="008D03FF">
            <w:pPr>
              <w:pStyle w:val="TableParagraph"/>
              <w:rPr>
                <w:sz w:val="16"/>
              </w:rPr>
            </w:pPr>
          </w:p>
        </w:tc>
        <w:tc>
          <w:tcPr>
            <w:tcW w:w="579" w:type="dxa"/>
            <w:tcBorders>
              <w:top w:val="single" w:sz="4" w:space="0" w:color="000000"/>
              <w:bottom w:val="single" w:sz="4" w:space="0" w:color="000000"/>
            </w:tcBorders>
          </w:tcPr>
          <w:p w14:paraId="0A465DB5" w14:textId="77777777" w:rsidR="008D03FF" w:rsidRDefault="008D03FF" w:rsidP="008D03FF">
            <w:pPr>
              <w:pStyle w:val="TableParagraph"/>
              <w:rPr>
                <w:sz w:val="16"/>
              </w:rPr>
            </w:pPr>
          </w:p>
        </w:tc>
        <w:tc>
          <w:tcPr>
            <w:tcW w:w="3794" w:type="dxa"/>
            <w:gridSpan w:val="2"/>
            <w:vMerge/>
            <w:tcBorders>
              <w:top w:val="nil"/>
            </w:tcBorders>
          </w:tcPr>
          <w:p w14:paraId="48859868" w14:textId="77777777" w:rsidR="008D03FF" w:rsidRDefault="008D03FF" w:rsidP="008D03FF">
            <w:pPr>
              <w:rPr>
                <w:sz w:val="2"/>
                <w:szCs w:val="2"/>
              </w:rPr>
            </w:pPr>
          </w:p>
        </w:tc>
        <w:tc>
          <w:tcPr>
            <w:tcW w:w="2823" w:type="dxa"/>
            <w:gridSpan w:val="7"/>
            <w:vMerge w:val="restart"/>
          </w:tcPr>
          <w:p w14:paraId="4834BBB3" w14:textId="77777777" w:rsidR="008D03FF" w:rsidRPr="00F92566" w:rsidRDefault="008D03FF" w:rsidP="008D03FF">
            <w:pPr>
              <w:jc w:val="center"/>
            </w:pPr>
            <w:r w:rsidRPr="009C6C26">
              <w:t>КПІ ім. Ігоря Сікорського, ФПМ КВ-</w:t>
            </w:r>
            <w:r>
              <w:t>73</w:t>
            </w:r>
          </w:p>
          <w:p w14:paraId="2A11ADC7" w14:textId="77777777" w:rsidR="008D03FF" w:rsidRDefault="008D03FF" w:rsidP="008D03FF">
            <w:pPr>
              <w:pStyle w:val="TableParagraph"/>
              <w:spacing w:line="242" w:lineRule="auto"/>
              <w:ind w:left="628" w:right="570"/>
              <w:jc w:val="center"/>
              <w:rPr>
                <w:sz w:val="20"/>
              </w:rPr>
            </w:pPr>
          </w:p>
        </w:tc>
      </w:tr>
      <w:tr w:rsidR="008D03FF" w14:paraId="026BEB02" w14:textId="77777777" w:rsidTr="008D03FF">
        <w:trPr>
          <w:trHeight w:val="244"/>
        </w:trPr>
        <w:tc>
          <w:tcPr>
            <w:tcW w:w="985" w:type="dxa"/>
            <w:gridSpan w:val="3"/>
            <w:tcBorders>
              <w:top w:val="single" w:sz="4" w:space="0" w:color="000000"/>
              <w:bottom w:val="single" w:sz="4" w:space="0" w:color="000000"/>
            </w:tcBorders>
          </w:tcPr>
          <w:p w14:paraId="7219B00B" w14:textId="77777777" w:rsidR="008D03FF" w:rsidRDefault="008D03FF" w:rsidP="008D03FF">
            <w:pPr>
              <w:pStyle w:val="TableParagraph"/>
              <w:spacing w:before="21" w:line="198" w:lineRule="exact"/>
              <w:ind w:left="81"/>
              <w:rPr>
                <w:sz w:val="18"/>
              </w:rPr>
            </w:pPr>
            <w:r>
              <w:rPr>
                <w:sz w:val="18"/>
              </w:rPr>
              <w:t>Н. контр.</w:t>
            </w:r>
          </w:p>
        </w:tc>
        <w:tc>
          <w:tcPr>
            <w:tcW w:w="1445" w:type="dxa"/>
            <w:gridSpan w:val="2"/>
            <w:tcBorders>
              <w:top w:val="single" w:sz="4" w:space="0" w:color="000000"/>
              <w:bottom w:val="single" w:sz="4" w:space="0" w:color="000000"/>
            </w:tcBorders>
          </w:tcPr>
          <w:p w14:paraId="5E839766" w14:textId="77777777" w:rsidR="008D03FF" w:rsidRDefault="008D03FF" w:rsidP="008D03FF">
            <w:pPr>
              <w:pStyle w:val="TableParagraph"/>
              <w:spacing w:before="5"/>
              <w:ind w:left="25"/>
              <w:rPr>
                <w:sz w:val="18"/>
              </w:rPr>
            </w:pPr>
            <w:r>
              <w:rPr>
                <w:sz w:val="18"/>
              </w:rPr>
              <w:t>Клятченко Я.М.</w:t>
            </w:r>
          </w:p>
        </w:tc>
        <w:tc>
          <w:tcPr>
            <w:tcW w:w="757" w:type="dxa"/>
            <w:tcBorders>
              <w:top w:val="single" w:sz="4" w:space="0" w:color="000000"/>
              <w:bottom w:val="single" w:sz="4" w:space="0" w:color="000000"/>
            </w:tcBorders>
          </w:tcPr>
          <w:p w14:paraId="79540921" w14:textId="77777777" w:rsidR="008D03FF" w:rsidRDefault="008D03FF" w:rsidP="008D03FF">
            <w:pPr>
              <w:pStyle w:val="TableParagraph"/>
              <w:rPr>
                <w:sz w:val="16"/>
              </w:rPr>
            </w:pPr>
          </w:p>
        </w:tc>
        <w:tc>
          <w:tcPr>
            <w:tcW w:w="579" w:type="dxa"/>
            <w:tcBorders>
              <w:top w:val="single" w:sz="4" w:space="0" w:color="000000"/>
              <w:bottom w:val="single" w:sz="4" w:space="0" w:color="000000"/>
            </w:tcBorders>
          </w:tcPr>
          <w:p w14:paraId="27EF3877" w14:textId="77777777" w:rsidR="008D03FF" w:rsidRDefault="008D03FF" w:rsidP="008D03FF">
            <w:pPr>
              <w:pStyle w:val="TableParagraph"/>
              <w:rPr>
                <w:sz w:val="16"/>
              </w:rPr>
            </w:pPr>
          </w:p>
        </w:tc>
        <w:tc>
          <w:tcPr>
            <w:tcW w:w="3794" w:type="dxa"/>
            <w:gridSpan w:val="2"/>
            <w:vMerge/>
            <w:tcBorders>
              <w:top w:val="nil"/>
            </w:tcBorders>
          </w:tcPr>
          <w:p w14:paraId="1F560247" w14:textId="77777777" w:rsidR="008D03FF" w:rsidRDefault="008D03FF" w:rsidP="008D03FF">
            <w:pPr>
              <w:rPr>
                <w:sz w:val="2"/>
                <w:szCs w:val="2"/>
              </w:rPr>
            </w:pPr>
          </w:p>
        </w:tc>
        <w:tc>
          <w:tcPr>
            <w:tcW w:w="2823" w:type="dxa"/>
            <w:gridSpan w:val="7"/>
            <w:vMerge/>
            <w:tcBorders>
              <w:top w:val="nil"/>
            </w:tcBorders>
          </w:tcPr>
          <w:p w14:paraId="41A2177D" w14:textId="77777777" w:rsidR="008D03FF" w:rsidRDefault="008D03FF" w:rsidP="008D03FF">
            <w:pPr>
              <w:rPr>
                <w:sz w:val="2"/>
                <w:szCs w:val="2"/>
              </w:rPr>
            </w:pPr>
          </w:p>
        </w:tc>
      </w:tr>
      <w:tr w:rsidR="008D03FF" w14:paraId="46E354CC" w14:textId="77777777" w:rsidTr="008D03FF">
        <w:trPr>
          <w:trHeight w:val="262"/>
        </w:trPr>
        <w:tc>
          <w:tcPr>
            <w:tcW w:w="985" w:type="dxa"/>
            <w:gridSpan w:val="3"/>
            <w:tcBorders>
              <w:top w:val="single" w:sz="4" w:space="0" w:color="000000"/>
            </w:tcBorders>
          </w:tcPr>
          <w:p w14:paraId="012361FB" w14:textId="77777777" w:rsidR="008D03FF" w:rsidRDefault="008D03FF" w:rsidP="008D03FF">
            <w:pPr>
              <w:pStyle w:val="TableParagraph"/>
              <w:spacing w:before="21"/>
              <w:ind w:left="81"/>
              <w:rPr>
                <w:sz w:val="18"/>
              </w:rPr>
            </w:pPr>
            <w:r>
              <w:rPr>
                <w:sz w:val="18"/>
              </w:rPr>
              <w:t>Затвер.</w:t>
            </w:r>
          </w:p>
        </w:tc>
        <w:tc>
          <w:tcPr>
            <w:tcW w:w="1445" w:type="dxa"/>
            <w:gridSpan w:val="2"/>
            <w:tcBorders>
              <w:top w:val="single" w:sz="4" w:space="0" w:color="000000"/>
            </w:tcBorders>
          </w:tcPr>
          <w:p w14:paraId="45727AC8" w14:textId="77777777" w:rsidR="008D03FF" w:rsidRDefault="008D03FF" w:rsidP="008D03FF">
            <w:pPr>
              <w:pStyle w:val="TableParagraph"/>
              <w:spacing w:before="5"/>
              <w:ind w:left="25"/>
              <w:rPr>
                <w:sz w:val="18"/>
              </w:rPr>
            </w:pPr>
            <w:r>
              <w:rPr>
                <w:sz w:val="18"/>
              </w:rPr>
              <w:t>Романкевич В.О.</w:t>
            </w:r>
          </w:p>
        </w:tc>
        <w:tc>
          <w:tcPr>
            <w:tcW w:w="757" w:type="dxa"/>
            <w:tcBorders>
              <w:top w:val="single" w:sz="4" w:space="0" w:color="000000"/>
            </w:tcBorders>
          </w:tcPr>
          <w:p w14:paraId="53DD15A7" w14:textId="77777777" w:rsidR="008D03FF" w:rsidRDefault="008D03FF" w:rsidP="008D03FF">
            <w:pPr>
              <w:pStyle w:val="TableParagraph"/>
              <w:rPr>
                <w:sz w:val="18"/>
              </w:rPr>
            </w:pPr>
          </w:p>
        </w:tc>
        <w:tc>
          <w:tcPr>
            <w:tcW w:w="579" w:type="dxa"/>
            <w:tcBorders>
              <w:top w:val="single" w:sz="4" w:space="0" w:color="000000"/>
            </w:tcBorders>
          </w:tcPr>
          <w:p w14:paraId="63948DF1" w14:textId="77777777" w:rsidR="008D03FF" w:rsidRDefault="008D03FF" w:rsidP="008D03FF">
            <w:pPr>
              <w:pStyle w:val="TableParagraph"/>
              <w:rPr>
                <w:sz w:val="18"/>
              </w:rPr>
            </w:pPr>
          </w:p>
        </w:tc>
        <w:tc>
          <w:tcPr>
            <w:tcW w:w="3794" w:type="dxa"/>
            <w:gridSpan w:val="2"/>
            <w:vMerge/>
            <w:tcBorders>
              <w:top w:val="nil"/>
            </w:tcBorders>
          </w:tcPr>
          <w:p w14:paraId="5516546E" w14:textId="77777777" w:rsidR="008D03FF" w:rsidRDefault="008D03FF" w:rsidP="008D03FF">
            <w:pPr>
              <w:rPr>
                <w:sz w:val="2"/>
                <w:szCs w:val="2"/>
              </w:rPr>
            </w:pPr>
          </w:p>
        </w:tc>
        <w:tc>
          <w:tcPr>
            <w:tcW w:w="2823" w:type="dxa"/>
            <w:gridSpan w:val="7"/>
            <w:vMerge/>
            <w:tcBorders>
              <w:top w:val="nil"/>
            </w:tcBorders>
          </w:tcPr>
          <w:p w14:paraId="54B1DFCB" w14:textId="77777777" w:rsidR="008D03FF" w:rsidRDefault="008D03FF" w:rsidP="008D03FF">
            <w:pPr>
              <w:rPr>
                <w:sz w:val="2"/>
                <w:szCs w:val="2"/>
              </w:rPr>
            </w:pPr>
          </w:p>
        </w:tc>
      </w:tr>
      <w:bookmarkEnd w:id="9"/>
    </w:tbl>
    <w:p w14:paraId="1A38FF16" w14:textId="77777777" w:rsidR="00DC2A31" w:rsidRDefault="00DC2A31" w:rsidP="00DC2A31">
      <w:pPr>
        <w:sectPr w:rsidR="00DC2A31" w:rsidSect="00214C78">
          <w:headerReference w:type="default" r:id="rId12"/>
          <w:pgSz w:w="11906" w:h="16838" w:code="9"/>
          <w:pgMar w:top="459" w:right="567" w:bottom="278" w:left="1134" w:header="720" w:footer="720" w:gutter="0"/>
          <w:cols w:space="720"/>
          <w:docGrid w:linePitch="360"/>
        </w:sectPr>
      </w:pPr>
    </w:p>
    <w:p w14:paraId="179EB4D4" w14:textId="77777777" w:rsidR="00DC2A31" w:rsidRPr="00F7709A" w:rsidRDefault="00DC2A31" w:rsidP="00DC2A31">
      <w:pPr>
        <w:spacing w:line="360" w:lineRule="auto"/>
        <w:ind w:firstLine="709"/>
        <w:jc w:val="center"/>
        <w:rPr>
          <w:sz w:val="28"/>
          <w:szCs w:val="28"/>
          <w:lang w:val="uk-UA"/>
        </w:rPr>
      </w:pPr>
      <w:r>
        <w:rPr>
          <w:sz w:val="28"/>
          <w:szCs w:val="28"/>
          <w:lang w:val="uk-UA"/>
        </w:rPr>
        <w:lastRenderedPageBreak/>
        <w:t>ЗМІСТ</w:t>
      </w:r>
    </w:p>
    <w:p w14:paraId="7D208E40" w14:textId="6849A91B" w:rsidR="000746C2" w:rsidRPr="00791DD1" w:rsidRDefault="00C95B9C" w:rsidP="008F0472">
      <w:pPr>
        <w:widowControl w:val="0"/>
        <w:pBdr>
          <w:top w:val="nil"/>
          <w:left w:val="nil"/>
          <w:bottom w:val="nil"/>
          <w:right w:val="nil"/>
          <w:between w:val="nil"/>
        </w:pBdr>
        <w:tabs>
          <w:tab w:val="right" w:leader="dot" w:pos="9356"/>
        </w:tabs>
        <w:spacing w:line="360" w:lineRule="auto"/>
        <w:jc w:val="both"/>
        <w:rPr>
          <w:color w:val="000000"/>
          <w:sz w:val="28"/>
          <w:szCs w:val="28"/>
        </w:rPr>
      </w:pPr>
      <w:r w:rsidRPr="00FB3E7A">
        <w:rPr>
          <w:color w:val="000000"/>
          <w:sz w:val="28"/>
          <w:szCs w:val="28"/>
        </w:rPr>
        <w:t>ПЕРЕЛІК СКОРОЧЕНЬ, УМОВНИХ ПОЗНАЧЕНЬ, ТЕРМІНІВ</w:t>
      </w:r>
      <w:r w:rsidR="00791DD1">
        <w:rPr>
          <w:color w:val="000000"/>
          <w:sz w:val="28"/>
          <w:szCs w:val="28"/>
        </w:rPr>
        <w:tab/>
      </w:r>
      <w:r w:rsidR="00791DD1" w:rsidRPr="00791DD1">
        <w:rPr>
          <w:color w:val="000000"/>
          <w:sz w:val="28"/>
          <w:szCs w:val="28"/>
        </w:rPr>
        <w:t>3</w:t>
      </w:r>
    </w:p>
    <w:p w14:paraId="64FE383D" w14:textId="277300BF" w:rsidR="000746C2" w:rsidRPr="00791DD1" w:rsidRDefault="00C95B9C" w:rsidP="008F0472">
      <w:pPr>
        <w:widowControl w:val="0"/>
        <w:pBdr>
          <w:top w:val="nil"/>
          <w:left w:val="nil"/>
          <w:bottom w:val="nil"/>
          <w:right w:val="nil"/>
          <w:between w:val="nil"/>
        </w:pBdr>
        <w:tabs>
          <w:tab w:val="right" w:leader="dot" w:pos="9356"/>
        </w:tabs>
        <w:spacing w:line="360" w:lineRule="auto"/>
        <w:jc w:val="both"/>
        <w:rPr>
          <w:color w:val="000000"/>
          <w:sz w:val="28"/>
          <w:szCs w:val="28"/>
        </w:rPr>
      </w:pPr>
      <w:r w:rsidRPr="00FB3E7A">
        <w:rPr>
          <w:color w:val="000000"/>
          <w:sz w:val="28"/>
          <w:szCs w:val="28"/>
        </w:rPr>
        <w:t>ВСТУП</w:t>
      </w:r>
      <w:r w:rsidR="00791DD1">
        <w:rPr>
          <w:color w:val="000000"/>
          <w:sz w:val="28"/>
          <w:szCs w:val="28"/>
        </w:rPr>
        <w:tab/>
      </w:r>
      <w:r w:rsidR="00791DD1" w:rsidRPr="00791DD1">
        <w:rPr>
          <w:color w:val="000000"/>
          <w:sz w:val="28"/>
          <w:szCs w:val="28"/>
        </w:rPr>
        <w:t>4</w:t>
      </w:r>
    </w:p>
    <w:p w14:paraId="07C07A45" w14:textId="1BE20BAE" w:rsidR="000746C2" w:rsidRPr="00F85B07" w:rsidRDefault="00791DD1" w:rsidP="00935655">
      <w:pPr>
        <w:pBdr>
          <w:top w:val="nil"/>
          <w:left w:val="nil"/>
          <w:bottom w:val="nil"/>
          <w:right w:val="nil"/>
          <w:between w:val="nil"/>
        </w:pBdr>
        <w:tabs>
          <w:tab w:val="right" w:leader="dot" w:pos="9356"/>
        </w:tabs>
        <w:spacing w:line="360" w:lineRule="auto"/>
        <w:jc w:val="both"/>
        <w:rPr>
          <w:color w:val="000000"/>
          <w:sz w:val="28"/>
          <w:szCs w:val="28"/>
          <w:lang w:val="uk-UA"/>
        </w:rPr>
      </w:pPr>
      <w:r w:rsidRPr="00791DD1">
        <w:rPr>
          <w:color w:val="000000"/>
          <w:sz w:val="28"/>
          <w:szCs w:val="28"/>
        </w:rPr>
        <w:t xml:space="preserve">1 </w:t>
      </w:r>
      <w:r w:rsidR="00935655" w:rsidRPr="00A61A6E">
        <w:rPr>
          <w:color w:val="000000"/>
          <w:sz w:val="28"/>
          <w:szCs w:val="28"/>
        </w:rPr>
        <w:t>АНАЛІЗ ІСНУЮЧИХ РІШЕНЬ ТА ОБҐРУНТУВАННЯ</w:t>
      </w:r>
      <w:r w:rsidR="00935655">
        <w:rPr>
          <w:color w:val="000000"/>
          <w:sz w:val="28"/>
          <w:szCs w:val="28"/>
          <w:lang w:val="uk-UA"/>
        </w:rPr>
        <w:t xml:space="preserve"> СТВОРЕННЯ</w:t>
      </w:r>
      <w:r w:rsidR="00935655" w:rsidRPr="00A61A6E">
        <w:rPr>
          <w:color w:val="000000"/>
          <w:sz w:val="28"/>
          <w:szCs w:val="28"/>
        </w:rPr>
        <w:t xml:space="preserve"> </w:t>
      </w:r>
      <w:r w:rsidR="00935655">
        <w:rPr>
          <w:color w:val="000000"/>
          <w:sz w:val="28"/>
          <w:szCs w:val="28"/>
          <w:lang w:val="uk-UA"/>
        </w:rPr>
        <w:t>СПОСОБІВ ПЕРЕДАЧИ ДАНИХ</w:t>
      </w:r>
      <w:r w:rsidR="00083EF6">
        <w:rPr>
          <w:color w:val="000000"/>
          <w:sz w:val="28"/>
          <w:szCs w:val="28"/>
        </w:rPr>
        <w:tab/>
      </w:r>
      <w:r w:rsidR="00D20A9D">
        <w:rPr>
          <w:color w:val="000000"/>
          <w:sz w:val="28"/>
          <w:szCs w:val="28"/>
        </w:rPr>
        <w:t>5</w:t>
      </w:r>
    </w:p>
    <w:p w14:paraId="7E1F5113" w14:textId="1AE3BAE4" w:rsidR="000746C2" w:rsidRPr="00F47677" w:rsidRDefault="00791DD1" w:rsidP="00F47677">
      <w:pPr>
        <w:pBdr>
          <w:top w:val="nil"/>
          <w:left w:val="nil"/>
          <w:bottom w:val="nil"/>
          <w:right w:val="nil"/>
          <w:between w:val="nil"/>
        </w:pBdr>
        <w:tabs>
          <w:tab w:val="right" w:leader="dot" w:pos="9356"/>
        </w:tabs>
        <w:spacing w:line="360" w:lineRule="auto"/>
        <w:ind w:left="274"/>
        <w:jc w:val="both"/>
        <w:rPr>
          <w:color w:val="000000"/>
          <w:sz w:val="28"/>
          <w:szCs w:val="28"/>
          <w:lang w:val="uk-UA"/>
        </w:rPr>
      </w:pPr>
      <w:r w:rsidRPr="00791DD1">
        <w:rPr>
          <w:color w:val="000000"/>
          <w:sz w:val="28"/>
          <w:szCs w:val="28"/>
        </w:rPr>
        <w:t>1.1</w:t>
      </w:r>
      <w:r w:rsidR="00F47677" w:rsidRPr="00F47677">
        <w:rPr>
          <w:sz w:val="28"/>
          <w:szCs w:val="28"/>
          <w:lang w:val="uk-UA"/>
        </w:rPr>
        <w:t xml:space="preserve"> </w:t>
      </w:r>
      <w:r w:rsidR="00F47677">
        <w:rPr>
          <w:sz w:val="28"/>
          <w:szCs w:val="28"/>
          <w:lang w:val="uk-UA"/>
        </w:rPr>
        <w:t xml:space="preserve">Мережева модель </w:t>
      </w:r>
      <w:r w:rsidR="00F47677">
        <w:rPr>
          <w:sz w:val="28"/>
          <w:szCs w:val="28"/>
        </w:rPr>
        <w:t>OSI</w:t>
      </w:r>
      <w:r w:rsidR="00F47677" w:rsidRPr="0028420E">
        <w:rPr>
          <w:sz w:val="28"/>
          <w:szCs w:val="28"/>
        </w:rPr>
        <w:t xml:space="preserve"> </w:t>
      </w:r>
      <w:r w:rsidR="00F47677">
        <w:rPr>
          <w:sz w:val="28"/>
          <w:szCs w:val="28"/>
        </w:rPr>
        <w:t xml:space="preserve">та стек </w:t>
      </w:r>
      <w:r w:rsidR="00F47677" w:rsidRPr="00BD1B69">
        <w:rPr>
          <w:sz w:val="28"/>
          <w:szCs w:val="28"/>
          <w:lang w:val="uk-UA"/>
        </w:rPr>
        <w:t>протоколів</w:t>
      </w:r>
      <w:r w:rsidR="00F47677">
        <w:rPr>
          <w:sz w:val="28"/>
          <w:szCs w:val="28"/>
        </w:rPr>
        <w:t xml:space="preserve"> TCP</w:t>
      </w:r>
      <w:r w:rsidR="00F47677" w:rsidRPr="0028420E">
        <w:rPr>
          <w:sz w:val="28"/>
          <w:szCs w:val="28"/>
        </w:rPr>
        <w:t>/</w:t>
      </w:r>
      <w:r w:rsidR="00F47677">
        <w:rPr>
          <w:sz w:val="28"/>
          <w:szCs w:val="28"/>
        </w:rPr>
        <w:t>IP</w:t>
      </w:r>
      <w:r w:rsidR="00F85B07">
        <w:rPr>
          <w:color w:val="000000"/>
          <w:sz w:val="28"/>
          <w:szCs w:val="28"/>
        </w:rPr>
        <w:tab/>
      </w:r>
      <w:r w:rsidR="00D20A9D">
        <w:rPr>
          <w:color w:val="000000"/>
          <w:sz w:val="28"/>
          <w:szCs w:val="28"/>
        </w:rPr>
        <w:t>5</w:t>
      </w:r>
    </w:p>
    <w:p w14:paraId="127645F5" w14:textId="5A74C152" w:rsidR="000746C2" w:rsidRPr="00791DD1" w:rsidRDefault="00791DD1" w:rsidP="00D642B6">
      <w:pPr>
        <w:pStyle w:val="a8"/>
        <w:numPr>
          <w:ilvl w:val="1"/>
          <w:numId w:val="5"/>
        </w:numPr>
        <w:pBdr>
          <w:top w:val="nil"/>
          <w:left w:val="nil"/>
          <w:bottom w:val="nil"/>
          <w:right w:val="nil"/>
          <w:between w:val="nil"/>
        </w:pBdr>
        <w:tabs>
          <w:tab w:val="right" w:leader="dot" w:pos="9356"/>
        </w:tabs>
        <w:spacing w:line="360" w:lineRule="auto"/>
        <w:ind w:left="635" w:hanging="357"/>
        <w:jc w:val="both"/>
        <w:rPr>
          <w:color w:val="000000"/>
          <w:sz w:val="28"/>
          <w:szCs w:val="28"/>
        </w:rPr>
      </w:pPr>
      <w:r>
        <w:rPr>
          <w:color w:val="000000"/>
          <w:sz w:val="28"/>
          <w:szCs w:val="28"/>
        </w:rPr>
        <w:t xml:space="preserve"> </w:t>
      </w:r>
      <w:r w:rsidR="00F47677">
        <w:rPr>
          <w:sz w:val="28"/>
          <w:szCs w:val="28"/>
        </w:rPr>
        <w:t>Протоколи транспортного рівня</w:t>
      </w:r>
      <w:r w:rsidR="00F85B07">
        <w:rPr>
          <w:color w:val="000000"/>
          <w:sz w:val="28"/>
          <w:szCs w:val="28"/>
        </w:rPr>
        <w:tab/>
      </w:r>
      <w:r w:rsidR="00E929E3">
        <w:rPr>
          <w:color w:val="000000"/>
          <w:sz w:val="28"/>
          <w:szCs w:val="28"/>
        </w:rPr>
        <w:t>7</w:t>
      </w:r>
    </w:p>
    <w:p w14:paraId="5E668BD0" w14:textId="4AF87708" w:rsidR="000746C2" w:rsidRDefault="00E929E3" w:rsidP="00D642B6">
      <w:pPr>
        <w:pStyle w:val="a8"/>
        <w:numPr>
          <w:ilvl w:val="1"/>
          <w:numId w:val="5"/>
        </w:numPr>
        <w:pBdr>
          <w:top w:val="nil"/>
          <w:left w:val="nil"/>
          <w:bottom w:val="nil"/>
          <w:right w:val="nil"/>
          <w:between w:val="nil"/>
        </w:pBdr>
        <w:tabs>
          <w:tab w:val="right" w:leader="dot" w:pos="9356"/>
        </w:tabs>
        <w:spacing w:line="360" w:lineRule="auto"/>
        <w:ind w:left="635" w:hanging="357"/>
        <w:jc w:val="both"/>
        <w:rPr>
          <w:color w:val="000000"/>
          <w:sz w:val="28"/>
          <w:szCs w:val="28"/>
        </w:rPr>
      </w:pPr>
      <w:bookmarkStart w:id="10" w:name="_heading=h.gjdgxs" w:colFirst="0" w:colLast="0"/>
      <w:bookmarkEnd w:id="10"/>
      <w:r>
        <w:rPr>
          <w:color w:val="000000"/>
          <w:sz w:val="28"/>
          <w:szCs w:val="28"/>
        </w:rPr>
        <w:t xml:space="preserve"> </w:t>
      </w:r>
      <w:r w:rsidR="00F47677">
        <w:rPr>
          <w:sz w:val="28"/>
          <w:szCs w:val="28"/>
        </w:rPr>
        <w:t>Порти та сокети</w:t>
      </w:r>
      <w:r w:rsidR="00F85B07">
        <w:rPr>
          <w:color w:val="000000"/>
          <w:sz w:val="28"/>
          <w:szCs w:val="28"/>
        </w:rPr>
        <w:tab/>
      </w:r>
      <w:r w:rsidR="00101401">
        <w:rPr>
          <w:color w:val="000000"/>
          <w:sz w:val="28"/>
          <w:szCs w:val="28"/>
        </w:rPr>
        <w:t>8</w:t>
      </w:r>
    </w:p>
    <w:p w14:paraId="7B55C9F3" w14:textId="5064B041" w:rsidR="00637A57" w:rsidRDefault="00637A57" w:rsidP="00D642B6">
      <w:pPr>
        <w:pStyle w:val="a8"/>
        <w:numPr>
          <w:ilvl w:val="1"/>
          <w:numId w:val="5"/>
        </w:numPr>
        <w:pBdr>
          <w:top w:val="nil"/>
          <w:left w:val="nil"/>
          <w:bottom w:val="nil"/>
          <w:right w:val="nil"/>
          <w:between w:val="nil"/>
        </w:pBdr>
        <w:tabs>
          <w:tab w:val="right" w:leader="dot" w:pos="9356"/>
        </w:tabs>
        <w:spacing w:line="360" w:lineRule="auto"/>
        <w:ind w:left="635" w:hanging="357"/>
        <w:jc w:val="both"/>
        <w:rPr>
          <w:color w:val="000000"/>
          <w:sz w:val="28"/>
          <w:szCs w:val="28"/>
        </w:rPr>
      </w:pPr>
      <w:r>
        <w:rPr>
          <w:color w:val="000000"/>
          <w:sz w:val="28"/>
          <w:szCs w:val="28"/>
        </w:rPr>
        <w:t xml:space="preserve"> Порядок байтів</w:t>
      </w:r>
      <w:r>
        <w:rPr>
          <w:color w:val="000000"/>
          <w:sz w:val="28"/>
          <w:szCs w:val="28"/>
        </w:rPr>
        <w:tab/>
        <w:t>9</w:t>
      </w:r>
    </w:p>
    <w:p w14:paraId="6378E434" w14:textId="2123628B" w:rsidR="00F47677" w:rsidRDefault="00F47677" w:rsidP="00D642B6">
      <w:pPr>
        <w:pStyle w:val="a8"/>
        <w:numPr>
          <w:ilvl w:val="1"/>
          <w:numId w:val="5"/>
        </w:numPr>
        <w:pBdr>
          <w:top w:val="nil"/>
          <w:left w:val="nil"/>
          <w:bottom w:val="nil"/>
          <w:right w:val="nil"/>
          <w:between w:val="nil"/>
        </w:pBdr>
        <w:tabs>
          <w:tab w:val="right" w:leader="dot" w:pos="9356"/>
        </w:tabs>
        <w:spacing w:line="360" w:lineRule="auto"/>
        <w:ind w:left="635" w:hanging="357"/>
        <w:jc w:val="both"/>
        <w:rPr>
          <w:color w:val="000000"/>
          <w:sz w:val="28"/>
          <w:szCs w:val="28"/>
        </w:rPr>
      </w:pPr>
      <w:r>
        <w:rPr>
          <w:color w:val="000000"/>
          <w:sz w:val="28"/>
          <w:szCs w:val="28"/>
        </w:rPr>
        <w:t xml:space="preserve"> Формат даних </w:t>
      </w:r>
      <w:r>
        <w:rPr>
          <w:color w:val="000000"/>
          <w:sz w:val="28"/>
          <w:szCs w:val="28"/>
          <w:lang w:val="en-US"/>
        </w:rPr>
        <w:t>JSON</w:t>
      </w:r>
      <w:r>
        <w:rPr>
          <w:color w:val="000000"/>
          <w:sz w:val="28"/>
          <w:szCs w:val="28"/>
          <w:lang w:val="en-US"/>
        </w:rPr>
        <w:tab/>
      </w:r>
      <w:r w:rsidR="00101401">
        <w:rPr>
          <w:color w:val="000000"/>
          <w:sz w:val="28"/>
          <w:szCs w:val="28"/>
        </w:rPr>
        <w:t>9</w:t>
      </w:r>
    </w:p>
    <w:p w14:paraId="6588323B" w14:textId="554B4821" w:rsidR="009A13FD" w:rsidRPr="00F47677" w:rsidRDefault="009A13FD" w:rsidP="00D642B6">
      <w:pPr>
        <w:pStyle w:val="a8"/>
        <w:numPr>
          <w:ilvl w:val="1"/>
          <w:numId w:val="5"/>
        </w:numPr>
        <w:pBdr>
          <w:top w:val="nil"/>
          <w:left w:val="nil"/>
          <w:bottom w:val="nil"/>
          <w:right w:val="nil"/>
          <w:between w:val="nil"/>
        </w:pBdr>
        <w:tabs>
          <w:tab w:val="right" w:leader="dot" w:pos="9356"/>
        </w:tabs>
        <w:spacing w:line="360" w:lineRule="auto"/>
        <w:ind w:left="635" w:hanging="357"/>
        <w:jc w:val="both"/>
        <w:rPr>
          <w:color w:val="000000"/>
          <w:sz w:val="28"/>
          <w:szCs w:val="28"/>
        </w:rPr>
      </w:pPr>
      <w:r>
        <w:rPr>
          <w:color w:val="000000"/>
          <w:sz w:val="28"/>
          <w:szCs w:val="28"/>
          <w:lang w:val="ru-RU"/>
        </w:rPr>
        <w:t xml:space="preserve"> </w:t>
      </w:r>
      <w:r w:rsidRPr="009A13FD">
        <w:rPr>
          <w:color w:val="000000"/>
          <w:sz w:val="28"/>
          <w:szCs w:val="28"/>
        </w:rPr>
        <w:t>Порівняння</w:t>
      </w:r>
      <w:r>
        <w:rPr>
          <w:color w:val="000000"/>
          <w:sz w:val="28"/>
          <w:szCs w:val="28"/>
        </w:rPr>
        <w:t xml:space="preserve"> проєкту із існуючими аналогами</w:t>
      </w:r>
      <w:r>
        <w:rPr>
          <w:color w:val="000000"/>
          <w:sz w:val="28"/>
          <w:szCs w:val="28"/>
        </w:rPr>
        <w:tab/>
      </w:r>
    </w:p>
    <w:p w14:paraId="306582AF" w14:textId="00A763D2" w:rsidR="00F47677" w:rsidRPr="00791DD1" w:rsidRDefault="00F47677" w:rsidP="00D642B6">
      <w:pPr>
        <w:pStyle w:val="a8"/>
        <w:numPr>
          <w:ilvl w:val="1"/>
          <w:numId w:val="5"/>
        </w:numPr>
        <w:pBdr>
          <w:top w:val="nil"/>
          <w:left w:val="nil"/>
          <w:bottom w:val="nil"/>
          <w:right w:val="nil"/>
          <w:between w:val="nil"/>
        </w:pBdr>
        <w:tabs>
          <w:tab w:val="right" w:leader="dot" w:pos="9356"/>
        </w:tabs>
        <w:spacing w:line="360" w:lineRule="auto"/>
        <w:ind w:left="635" w:hanging="357"/>
        <w:jc w:val="both"/>
        <w:rPr>
          <w:color w:val="000000"/>
          <w:sz w:val="28"/>
          <w:szCs w:val="28"/>
        </w:rPr>
      </w:pPr>
      <w:r w:rsidRPr="009A13FD">
        <w:rPr>
          <w:color w:val="000000"/>
          <w:sz w:val="28"/>
          <w:szCs w:val="28"/>
          <w:lang w:val="ru-RU"/>
        </w:rPr>
        <w:t xml:space="preserve"> </w:t>
      </w:r>
      <w:r w:rsidRPr="00BD1B69">
        <w:rPr>
          <w:sz w:val="28"/>
          <w:szCs w:val="28"/>
        </w:rPr>
        <w:t>Обґрунтування теми дипломного проєкту</w:t>
      </w:r>
      <w:r>
        <w:rPr>
          <w:sz w:val="28"/>
          <w:szCs w:val="28"/>
        </w:rPr>
        <w:tab/>
      </w:r>
      <w:r>
        <w:rPr>
          <w:sz w:val="28"/>
          <w:szCs w:val="28"/>
          <w:lang w:val="en-US"/>
        </w:rPr>
        <w:t>1</w:t>
      </w:r>
      <w:r w:rsidR="00101401">
        <w:rPr>
          <w:sz w:val="28"/>
          <w:szCs w:val="28"/>
        </w:rPr>
        <w:t>0</w:t>
      </w:r>
    </w:p>
    <w:p w14:paraId="0D307B9E" w14:textId="7B3000FD" w:rsidR="000746C2" w:rsidRPr="00083EF6" w:rsidRDefault="00083EF6" w:rsidP="00B47EA9">
      <w:pPr>
        <w:pBdr>
          <w:top w:val="nil"/>
          <w:left w:val="nil"/>
          <w:bottom w:val="nil"/>
          <w:right w:val="nil"/>
          <w:between w:val="nil"/>
        </w:pBdr>
        <w:tabs>
          <w:tab w:val="right" w:leader="dot" w:pos="9356"/>
        </w:tabs>
        <w:spacing w:line="360" w:lineRule="auto"/>
        <w:jc w:val="both"/>
        <w:rPr>
          <w:color w:val="000000"/>
          <w:sz w:val="28"/>
          <w:szCs w:val="28"/>
          <w:lang w:val="uk-UA"/>
        </w:rPr>
      </w:pPr>
      <w:r>
        <w:rPr>
          <w:color w:val="000000"/>
          <w:sz w:val="28"/>
          <w:szCs w:val="28"/>
          <w:lang w:val="uk-UA"/>
        </w:rPr>
        <w:t xml:space="preserve">2 </w:t>
      </w:r>
      <w:r w:rsidR="002E66B0">
        <w:rPr>
          <w:color w:val="000000"/>
          <w:sz w:val="28"/>
          <w:szCs w:val="28"/>
          <w:lang w:val="uk-UA"/>
        </w:rPr>
        <w:t>ОПИС</w:t>
      </w:r>
      <w:r w:rsidR="00C95B9C" w:rsidRPr="00083EF6">
        <w:rPr>
          <w:color w:val="000000"/>
          <w:sz w:val="28"/>
          <w:szCs w:val="28"/>
          <w:lang w:val="uk-UA"/>
        </w:rPr>
        <w:t xml:space="preserve"> ЗАСОБІВ ІМПЛЕМЕНТАЦІЇ</w:t>
      </w:r>
      <w:r w:rsidR="00F85B07">
        <w:rPr>
          <w:color w:val="000000"/>
          <w:sz w:val="28"/>
          <w:szCs w:val="28"/>
          <w:lang w:val="uk-UA"/>
        </w:rPr>
        <w:tab/>
      </w:r>
      <w:r w:rsidR="00B47EA9">
        <w:rPr>
          <w:color w:val="000000"/>
          <w:sz w:val="28"/>
          <w:szCs w:val="28"/>
          <w:lang w:val="uk-UA"/>
        </w:rPr>
        <w:t>1</w:t>
      </w:r>
      <w:r w:rsidR="00101401">
        <w:rPr>
          <w:color w:val="000000"/>
          <w:sz w:val="28"/>
          <w:szCs w:val="28"/>
          <w:lang w:val="uk-UA"/>
        </w:rPr>
        <w:t>2</w:t>
      </w:r>
    </w:p>
    <w:p w14:paraId="18030935" w14:textId="3203B2F1" w:rsidR="000746C2" w:rsidRDefault="00791DD1" w:rsidP="00D642B6">
      <w:pPr>
        <w:pStyle w:val="a8"/>
        <w:numPr>
          <w:ilvl w:val="1"/>
          <w:numId w:val="6"/>
        </w:numPr>
        <w:pBdr>
          <w:top w:val="nil"/>
          <w:left w:val="nil"/>
          <w:bottom w:val="nil"/>
          <w:right w:val="nil"/>
          <w:between w:val="nil"/>
        </w:pBdr>
        <w:tabs>
          <w:tab w:val="right" w:leader="dot" w:pos="9356"/>
        </w:tabs>
        <w:spacing w:line="360" w:lineRule="auto"/>
        <w:ind w:left="635" w:hanging="357"/>
        <w:jc w:val="both"/>
        <w:rPr>
          <w:color w:val="000000"/>
          <w:sz w:val="28"/>
          <w:szCs w:val="28"/>
        </w:rPr>
      </w:pPr>
      <w:r>
        <w:rPr>
          <w:color w:val="000000"/>
          <w:sz w:val="28"/>
          <w:szCs w:val="28"/>
        </w:rPr>
        <w:t xml:space="preserve"> </w:t>
      </w:r>
      <w:r w:rsidR="007C30A8">
        <w:rPr>
          <w:sz w:val="28"/>
          <w:szCs w:val="28"/>
        </w:rPr>
        <w:t>Мов</w:t>
      </w:r>
      <w:r w:rsidR="002E66B0">
        <w:rPr>
          <w:sz w:val="28"/>
          <w:szCs w:val="28"/>
        </w:rPr>
        <w:t>а</w:t>
      </w:r>
      <w:r w:rsidR="007C30A8">
        <w:rPr>
          <w:sz w:val="28"/>
          <w:szCs w:val="28"/>
        </w:rPr>
        <w:t xml:space="preserve"> програмування</w:t>
      </w:r>
      <w:r w:rsidR="00F85B07">
        <w:rPr>
          <w:color w:val="000000"/>
          <w:sz w:val="28"/>
          <w:szCs w:val="28"/>
        </w:rPr>
        <w:tab/>
      </w:r>
      <w:r w:rsidR="00B47EA9">
        <w:rPr>
          <w:color w:val="000000"/>
          <w:sz w:val="28"/>
          <w:szCs w:val="28"/>
        </w:rPr>
        <w:t>1</w:t>
      </w:r>
      <w:r w:rsidR="00101401">
        <w:rPr>
          <w:color w:val="000000"/>
          <w:sz w:val="28"/>
          <w:szCs w:val="28"/>
        </w:rPr>
        <w:t>2</w:t>
      </w:r>
    </w:p>
    <w:p w14:paraId="4785018F" w14:textId="0D7E8F67" w:rsidR="000746C2" w:rsidRPr="007C30A8" w:rsidRDefault="007C30A8" w:rsidP="00D642B6">
      <w:pPr>
        <w:pStyle w:val="a8"/>
        <w:numPr>
          <w:ilvl w:val="1"/>
          <w:numId w:val="6"/>
        </w:numPr>
        <w:pBdr>
          <w:top w:val="nil"/>
          <w:left w:val="nil"/>
          <w:bottom w:val="nil"/>
          <w:right w:val="nil"/>
          <w:between w:val="nil"/>
        </w:pBdr>
        <w:tabs>
          <w:tab w:val="right" w:leader="dot" w:pos="9356"/>
        </w:tabs>
        <w:spacing w:line="360" w:lineRule="auto"/>
        <w:ind w:left="635" w:hanging="357"/>
        <w:jc w:val="both"/>
        <w:rPr>
          <w:color w:val="000000"/>
          <w:sz w:val="28"/>
          <w:szCs w:val="28"/>
        </w:rPr>
      </w:pPr>
      <w:r w:rsidRPr="007C30A8">
        <w:rPr>
          <w:sz w:val="28"/>
          <w:szCs w:val="28"/>
          <w:lang w:val="ru-RU"/>
        </w:rPr>
        <w:t xml:space="preserve"> </w:t>
      </w:r>
      <w:r>
        <w:rPr>
          <w:sz w:val="28"/>
          <w:szCs w:val="28"/>
        </w:rPr>
        <w:t>Інструмент для роботи з JSON</w:t>
      </w:r>
      <w:r>
        <w:rPr>
          <w:sz w:val="28"/>
          <w:szCs w:val="28"/>
        </w:rPr>
        <w:tab/>
      </w:r>
      <w:r w:rsidRPr="007C30A8">
        <w:rPr>
          <w:sz w:val="28"/>
          <w:szCs w:val="28"/>
          <w:lang w:val="ru-RU"/>
        </w:rPr>
        <w:t>1</w:t>
      </w:r>
      <w:r w:rsidR="00101401">
        <w:rPr>
          <w:sz w:val="28"/>
          <w:szCs w:val="28"/>
          <w:lang w:val="ru-RU"/>
        </w:rPr>
        <w:t>2</w:t>
      </w:r>
    </w:p>
    <w:p w14:paraId="07B991D4" w14:textId="40E33FC6" w:rsidR="00791DD1" w:rsidRDefault="00845E73" w:rsidP="00D642B6">
      <w:pPr>
        <w:pStyle w:val="a8"/>
        <w:numPr>
          <w:ilvl w:val="1"/>
          <w:numId w:val="6"/>
        </w:numPr>
        <w:pBdr>
          <w:top w:val="nil"/>
          <w:left w:val="nil"/>
          <w:bottom w:val="nil"/>
          <w:right w:val="nil"/>
          <w:between w:val="nil"/>
        </w:pBdr>
        <w:tabs>
          <w:tab w:val="right" w:leader="dot" w:pos="9356"/>
        </w:tabs>
        <w:spacing w:line="360" w:lineRule="auto"/>
        <w:ind w:left="635" w:hanging="357"/>
        <w:jc w:val="both"/>
        <w:rPr>
          <w:color w:val="000000"/>
          <w:sz w:val="28"/>
          <w:szCs w:val="28"/>
        </w:rPr>
      </w:pPr>
      <w:r>
        <w:rPr>
          <w:sz w:val="28"/>
          <w:szCs w:val="28"/>
          <w:lang w:val="ru-RU"/>
        </w:rPr>
        <w:t xml:space="preserve"> </w:t>
      </w:r>
      <w:r w:rsidR="00101401">
        <w:rPr>
          <w:sz w:val="28"/>
          <w:szCs w:val="28"/>
        </w:rPr>
        <w:t>Р</w:t>
      </w:r>
      <w:r w:rsidR="007C30A8">
        <w:rPr>
          <w:sz w:val="28"/>
          <w:szCs w:val="28"/>
        </w:rPr>
        <w:t>обот</w:t>
      </w:r>
      <w:r w:rsidR="00101401">
        <w:rPr>
          <w:sz w:val="28"/>
          <w:szCs w:val="28"/>
        </w:rPr>
        <w:t>а</w:t>
      </w:r>
      <w:r w:rsidR="007C30A8">
        <w:rPr>
          <w:sz w:val="28"/>
          <w:szCs w:val="28"/>
        </w:rPr>
        <w:t xml:space="preserve"> </w:t>
      </w:r>
      <w:r w:rsidR="00101401">
        <w:rPr>
          <w:sz w:val="28"/>
          <w:szCs w:val="28"/>
        </w:rPr>
        <w:t>і</w:t>
      </w:r>
      <w:r w:rsidR="007C30A8">
        <w:rPr>
          <w:sz w:val="28"/>
          <w:szCs w:val="28"/>
        </w:rPr>
        <w:t>з сокетами</w:t>
      </w:r>
      <w:r w:rsidR="00F85B07">
        <w:rPr>
          <w:color w:val="000000"/>
          <w:sz w:val="28"/>
          <w:szCs w:val="28"/>
        </w:rPr>
        <w:tab/>
      </w:r>
      <w:r w:rsidR="00B47EA9">
        <w:rPr>
          <w:color w:val="000000"/>
          <w:sz w:val="28"/>
          <w:szCs w:val="28"/>
        </w:rPr>
        <w:t>1</w:t>
      </w:r>
      <w:r w:rsidR="00101401">
        <w:rPr>
          <w:color w:val="000000"/>
          <w:sz w:val="28"/>
          <w:szCs w:val="28"/>
        </w:rPr>
        <w:t>3</w:t>
      </w:r>
    </w:p>
    <w:p w14:paraId="22BBA8EE" w14:textId="32B996A5" w:rsidR="000746C2" w:rsidRPr="00FF4E0F" w:rsidRDefault="00637A57" w:rsidP="00D642B6">
      <w:pPr>
        <w:pStyle w:val="a8"/>
        <w:numPr>
          <w:ilvl w:val="1"/>
          <w:numId w:val="6"/>
        </w:numPr>
        <w:pBdr>
          <w:top w:val="nil"/>
          <w:left w:val="nil"/>
          <w:bottom w:val="nil"/>
          <w:right w:val="nil"/>
          <w:between w:val="nil"/>
        </w:pBdr>
        <w:tabs>
          <w:tab w:val="right" w:leader="dot" w:pos="9356"/>
        </w:tabs>
        <w:spacing w:line="360" w:lineRule="auto"/>
        <w:ind w:left="635" w:hanging="357"/>
        <w:jc w:val="both"/>
        <w:rPr>
          <w:color w:val="000000"/>
          <w:sz w:val="28"/>
          <w:szCs w:val="28"/>
        </w:rPr>
      </w:pPr>
      <w:r>
        <w:rPr>
          <w:color w:val="000000"/>
          <w:sz w:val="28"/>
          <w:szCs w:val="28"/>
        </w:rPr>
        <w:t xml:space="preserve"> Засоби зміни порядку байтів</w:t>
      </w:r>
      <w:r>
        <w:rPr>
          <w:color w:val="000000"/>
          <w:sz w:val="28"/>
          <w:szCs w:val="28"/>
        </w:rPr>
        <w:tab/>
        <w:t>1</w:t>
      </w:r>
      <w:r w:rsidR="00101401">
        <w:rPr>
          <w:color w:val="000000"/>
          <w:sz w:val="28"/>
          <w:szCs w:val="28"/>
        </w:rPr>
        <w:t>3</w:t>
      </w:r>
    </w:p>
    <w:p w14:paraId="2559536F" w14:textId="7844BB10" w:rsidR="00791DD1" w:rsidRDefault="007C30A8" w:rsidP="00935655">
      <w:pPr>
        <w:widowControl w:val="0"/>
        <w:pBdr>
          <w:top w:val="nil"/>
          <w:left w:val="nil"/>
          <w:bottom w:val="nil"/>
          <w:right w:val="nil"/>
          <w:between w:val="nil"/>
        </w:pBdr>
        <w:tabs>
          <w:tab w:val="right" w:leader="dot" w:pos="9356"/>
        </w:tabs>
        <w:spacing w:line="360" w:lineRule="auto"/>
        <w:ind w:left="278"/>
        <w:jc w:val="both"/>
        <w:rPr>
          <w:color w:val="000000"/>
          <w:sz w:val="28"/>
          <w:szCs w:val="28"/>
        </w:rPr>
      </w:pPr>
      <w:r>
        <w:rPr>
          <w:sz w:val="28"/>
          <w:szCs w:val="28"/>
          <w:lang w:val="uk-UA"/>
        </w:rPr>
        <w:t>Висновки</w:t>
      </w:r>
      <w:r w:rsidR="00935655">
        <w:rPr>
          <w:sz w:val="28"/>
          <w:szCs w:val="28"/>
          <w:lang w:val="uk-UA"/>
        </w:rPr>
        <w:t xml:space="preserve"> до розділу 2</w:t>
      </w:r>
      <w:r w:rsidR="00F85B07">
        <w:rPr>
          <w:color w:val="000000"/>
          <w:sz w:val="28"/>
          <w:szCs w:val="28"/>
        </w:rPr>
        <w:tab/>
      </w:r>
      <w:r w:rsidR="00B47EA9">
        <w:rPr>
          <w:color w:val="000000"/>
          <w:sz w:val="28"/>
          <w:szCs w:val="28"/>
          <w:lang w:val="uk-UA"/>
        </w:rPr>
        <w:t>1</w:t>
      </w:r>
      <w:r w:rsidR="00101401">
        <w:rPr>
          <w:color w:val="000000"/>
          <w:sz w:val="28"/>
          <w:szCs w:val="28"/>
          <w:lang w:val="uk-UA"/>
        </w:rPr>
        <w:t>4</w:t>
      </w:r>
    </w:p>
    <w:p w14:paraId="49F0DC5E" w14:textId="48774604" w:rsidR="000746C2" w:rsidRPr="00B47EA9" w:rsidRDefault="00E00D34" w:rsidP="007C30A8">
      <w:pPr>
        <w:widowControl w:val="0"/>
        <w:pBdr>
          <w:top w:val="nil"/>
          <w:left w:val="nil"/>
          <w:bottom w:val="nil"/>
          <w:right w:val="nil"/>
          <w:between w:val="nil"/>
        </w:pBdr>
        <w:tabs>
          <w:tab w:val="right" w:leader="dot" w:pos="9356"/>
        </w:tabs>
        <w:spacing w:line="360" w:lineRule="auto"/>
        <w:jc w:val="both"/>
        <w:rPr>
          <w:color w:val="000000"/>
          <w:sz w:val="28"/>
          <w:szCs w:val="28"/>
          <w:lang w:val="uk-UA"/>
        </w:rPr>
      </w:pPr>
      <w:r w:rsidRPr="00E00D34">
        <w:rPr>
          <w:color w:val="000000"/>
          <w:sz w:val="28"/>
          <w:szCs w:val="28"/>
        </w:rPr>
        <w:t>3</w:t>
      </w:r>
      <w:r>
        <w:rPr>
          <w:color w:val="000000"/>
          <w:sz w:val="28"/>
          <w:szCs w:val="28"/>
        </w:rPr>
        <w:t xml:space="preserve"> </w:t>
      </w:r>
      <w:r w:rsidR="007C30A8">
        <w:rPr>
          <w:color w:val="000000"/>
          <w:sz w:val="28"/>
          <w:szCs w:val="28"/>
          <w:lang w:val="uk-UA"/>
        </w:rPr>
        <w:t>ОПИС ПРОГРАМНОГО ЗАБЕЗПЕЧЕННЯ</w:t>
      </w:r>
      <w:r w:rsidR="00BB7932" w:rsidRPr="00E00D34">
        <w:rPr>
          <w:color w:val="000000"/>
          <w:sz w:val="28"/>
          <w:szCs w:val="28"/>
        </w:rPr>
        <w:tab/>
      </w:r>
      <w:r w:rsidR="00101401">
        <w:rPr>
          <w:color w:val="000000"/>
          <w:sz w:val="28"/>
          <w:szCs w:val="28"/>
          <w:lang w:val="uk-UA"/>
        </w:rPr>
        <w:t>15</w:t>
      </w:r>
    </w:p>
    <w:p w14:paraId="09688671" w14:textId="12DA36B3" w:rsidR="00E5374F" w:rsidRPr="00907015" w:rsidRDefault="00554897" w:rsidP="00907015">
      <w:pPr>
        <w:pStyle w:val="a8"/>
        <w:numPr>
          <w:ilvl w:val="1"/>
          <w:numId w:val="7"/>
        </w:numPr>
        <w:pBdr>
          <w:top w:val="nil"/>
          <w:left w:val="nil"/>
          <w:bottom w:val="nil"/>
          <w:right w:val="nil"/>
          <w:between w:val="nil"/>
        </w:pBdr>
        <w:tabs>
          <w:tab w:val="right" w:leader="dot" w:pos="9356"/>
        </w:tabs>
        <w:spacing w:line="360" w:lineRule="auto"/>
        <w:ind w:left="635" w:hanging="357"/>
        <w:jc w:val="both"/>
        <w:rPr>
          <w:color w:val="000000"/>
          <w:sz w:val="28"/>
          <w:szCs w:val="28"/>
        </w:rPr>
      </w:pPr>
      <w:r>
        <w:rPr>
          <w:color w:val="000000"/>
          <w:sz w:val="28"/>
          <w:szCs w:val="28"/>
        </w:rPr>
        <w:t xml:space="preserve"> Загальний огляд програмного забезпечення</w:t>
      </w:r>
      <w:r w:rsidR="00BB7932">
        <w:rPr>
          <w:color w:val="000000"/>
          <w:sz w:val="28"/>
          <w:szCs w:val="28"/>
        </w:rPr>
        <w:tab/>
      </w:r>
      <w:r w:rsidR="00101401">
        <w:rPr>
          <w:color w:val="000000"/>
          <w:sz w:val="28"/>
          <w:szCs w:val="28"/>
        </w:rPr>
        <w:t>15</w:t>
      </w:r>
    </w:p>
    <w:p w14:paraId="68758BC2" w14:textId="0D001041" w:rsidR="00E5374F" w:rsidRDefault="00E5374F" w:rsidP="00E5374F">
      <w:pPr>
        <w:pStyle w:val="a8"/>
        <w:numPr>
          <w:ilvl w:val="1"/>
          <w:numId w:val="7"/>
        </w:numPr>
        <w:pBdr>
          <w:top w:val="nil"/>
          <w:left w:val="nil"/>
          <w:bottom w:val="nil"/>
          <w:right w:val="nil"/>
          <w:between w:val="nil"/>
        </w:pBdr>
        <w:tabs>
          <w:tab w:val="right" w:leader="dot" w:pos="9356"/>
        </w:tabs>
        <w:spacing w:line="360" w:lineRule="auto"/>
        <w:ind w:left="635" w:hanging="357"/>
        <w:jc w:val="both"/>
        <w:rPr>
          <w:color w:val="000000"/>
          <w:sz w:val="28"/>
          <w:szCs w:val="28"/>
        </w:rPr>
      </w:pPr>
      <w:r>
        <w:rPr>
          <w:color w:val="000000"/>
          <w:sz w:val="28"/>
          <w:szCs w:val="28"/>
        </w:rPr>
        <w:t xml:space="preserve"> Етапи транспортування повідомлення</w:t>
      </w:r>
      <w:r>
        <w:rPr>
          <w:color w:val="000000"/>
          <w:sz w:val="28"/>
          <w:szCs w:val="28"/>
        </w:rPr>
        <w:tab/>
        <w:t>24</w:t>
      </w:r>
    </w:p>
    <w:p w14:paraId="4D7A50AB" w14:textId="4793474E" w:rsidR="00E5374F" w:rsidRPr="00907015" w:rsidRDefault="00E5374F" w:rsidP="00E5374F">
      <w:pPr>
        <w:pStyle w:val="a8"/>
        <w:numPr>
          <w:ilvl w:val="2"/>
          <w:numId w:val="7"/>
        </w:numPr>
        <w:pBdr>
          <w:top w:val="nil"/>
          <w:left w:val="nil"/>
          <w:bottom w:val="nil"/>
          <w:right w:val="nil"/>
          <w:between w:val="nil"/>
        </w:pBdr>
        <w:tabs>
          <w:tab w:val="right" w:leader="dot" w:pos="9356"/>
        </w:tabs>
        <w:spacing w:line="360" w:lineRule="auto"/>
        <w:ind w:left="1270"/>
        <w:jc w:val="both"/>
        <w:rPr>
          <w:color w:val="000000"/>
          <w:sz w:val="28"/>
          <w:szCs w:val="28"/>
        </w:rPr>
      </w:pPr>
      <w:r w:rsidRPr="00907015">
        <w:rPr>
          <w:color w:val="000000"/>
          <w:sz w:val="28"/>
          <w:szCs w:val="28"/>
        </w:rPr>
        <w:t>Кодування повідомлення отриманого у форматі JSON</w:t>
      </w:r>
      <w:r w:rsidRPr="00907015">
        <w:rPr>
          <w:color w:val="000000"/>
          <w:sz w:val="28"/>
          <w:szCs w:val="28"/>
        </w:rPr>
        <w:tab/>
        <w:t>24</w:t>
      </w:r>
    </w:p>
    <w:p w14:paraId="7823674E" w14:textId="71C9AD47" w:rsidR="00E5374F" w:rsidRPr="00907015" w:rsidRDefault="00E5374F" w:rsidP="00E5374F">
      <w:pPr>
        <w:pStyle w:val="a8"/>
        <w:numPr>
          <w:ilvl w:val="2"/>
          <w:numId w:val="7"/>
        </w:numPr>
        <w:pBdr>
          <w:top w:val="nil"/>
          <w:left w:val="nil"/>
          <w:bottom w:val="nil"/>
          <w:right w:val="nil"/>
          <w:between w:val="nil"/>
        </w:pBdr>
        <w:tabs>
          <w:tab w:val="right" w:leader="dot" w:pos="9356"/>
        </w:tabs>
        <w:spacing w:line="360" w:lineRule="auto"/>
        <w:ind w:left="1270"/>
        <w:jc w:val="both"/>
        <w:rPr>
          <w:color w:val="000000"/>
          <w:sz w:val="28"/>
          <w:szCs w:val="28"/>
        </w:rPr>
      </w:pPr>
      <w:r w:rsidRPr="00907015">
        <w:rPr>
          <w:color w:val="000000"/>
          <w:sz w:val="28"/>
          <w:szCs w:val="28"/>
        </w:rPr>
        <w:t>Конструювання заголовку протоколу</w:t>
      </w:r>
      <w:r w:rsidRPr="00907015">
        <w:rPr>
          <w:color w:val="000000"/>
          <w:sz w:val="28"/>
          <w:szCs w:val="28"/>
        </w:rPr>
        <w:tab/>
      </w:r>
    </w:p>
    <w:p w14:paraId="63A36216" w14:textId="405E3ECD" w:rsidR="00E5374F" w:rsidRPr="00907015" w:rsidRDefault="00E5374F" w:rsidP="00E5374F">
      <w:pPr>
        <w:pStyle w:val="a8"/>
        <w:numPr>
          <w:ilvl w:val="2"/>
          <w:numId w:val="7"/>
        </w:numPr>
        <w:pBdr>
          <w:top w:val="nil"/>
          <w:left w:val="nil"/>
          <w:bottom w:val="nil"/>
          <w:right w:val="nil"/>
          <w:between w:val="nil"/>
        </w:pBdr>
        <w:tabs>
          <w:tab w:val="right" w:leader="dot" w:pos="9356"/>
        </w:tabs>
        <w:spacing w:line="360" w:lineRule="auto"/>
        <w:ind w:left="1270"/>
        <w:jc w:val="both"/>
        <w:rPr>
          <w:color w:val="000000"/>
          <w:sz w:val="28"/>
          <w:szCs w:val="28"/>
        </w:rPr>
      </w:pPr>
      <w:r w:rsidRPr="00907015">
        <w:rPr>
          <w:color w:val="000000"/>
          <w:sz w:val="28"/>
          <w:szCs w:val="28"/>
        </w:rPr>
        <w:t>Відправлення дейтаграм із клієнтської сторони</w:t>
      </w:r>
      <w:r w:rsidRPr="00907015">
        <w:rPr>
          <w:color w:val="000000"/>
          <w:sz w:val="28"/>
          <w:szCs w:val="28"/>
        </w:rPr>
        <w:tab/>
      </w:r>
    </w:p>
    <w:p w14:paraId="69AECBB4" w14:textId="03E0E749" w:rsidR="00E5374F" w:rsidRPr="00907015" w:rsidRDefault="00E5374F" w:rsidP="00E5374F">
      <w:pPr>
        <w:pStyle w:val="a8"/>
        <w:numPr>
          <w:ilvl w:val="2"/>
          <w:numId w:val="7"/>
        </w:numPr>
        <w:pBdr>
          <w:top w:val="nil"/>
          <w:left w:val="nil"/>
          <w:bottom w:val="nil"/>
          <w:right w:val="nil"/>
          <w:between w:val="nil"/>
        </w:pBdr>
        <w:tabs>
          <w:tab w:val="right" w:leader="dot" w:pos="9356"/>
        </w:tabs>
        <w:spacing w:line="360" w:lineRule="auto"/>
        <w:ind w:left="1270"/>
        <w:jc w:val="both"/>
        <w:rPr>
          <w:color w:val="000000"/>
          <w:sz w:val="28"/>
          <w:szCs w:val="28"/>
        </w:rPr>
      </w:pPr>
      <w:r w:rsidRPr="00907015">
        <w:rPr>
          <w:color w:val="000000"/>
          <w:sz w:val="28"/>
          <w:szCs w:val="28"/>
        </w:rPr>
        <w:t>Отримання дейтаграм на серверній стороні</w:t>
      </w:r>
      <w:r w:rsidRPr="00907015">
        <w:rPr>
          <w:color w:val="000000"/>
          <w:sz w:val="28"/>
          <w:szCs w:val="28"/>
        </w:rPr>
        <w:tab/>
      </w:r>
    </w:p>
    <w:p w14:paraId="6615A0E7" w14:textId="3C1F11B8" w:rsidR="00E5374F" w:rsidRPr="00907015" w:rsidRDefault="00E5374F" w:rsidP="00E5374F">
      <w:pPr>
        <w:pStyle w:val="a8"/>
        <w:numPr>
          <w:ilvl w:val="2"/>
          <w:numId w:val="7"/>
        </w:numPr>
        <w:pBdr>
          <w:top w:val="nil"/>
          <w:left w:val="nil"/>
          <w:bottom w:val="nil"/>
          <w:right w:val="nil"/>
          <w:between w:val="nil"/>
        </w:pBdr>
        <w:tabs>
          <w:tab w:val="right" w:leader="dot" w:pos="9356"/>
        </w:tabs>
        <w:spacing w:line="360" w:lineRule="auto"/>
        <w:ind w:left="1270"/>
        <w:jc w:val="both"/>
        <w:rPr>
          <w:color w:val="000000"/>
          <w:sz w:val="28"/>
          <w:szCs w:val="28"/>
        </w:rPr>
      </w:pPr>
      <w:r w:rsidRPr="00907015">
        <w:rPr>
          <w:color w:val="000000"/>
          <w:sz w:val="28"/>
          <w:szCs w:val="28"/>
        </w:rPr>
        <w:t>Парсинг отриманих дейтаграм</w:t>
      </w:r>
      <w:r w:rsidRPr="00907015">
        <w:rPr>
          <w:color w:val="000000"/>
          <w:sz w:val="28"/>
          <w:szCs w:val="28"/>
        </w:rPr>
        <w:tab/>
      </w:r>
    </w:p>
    <w:p w14:paraId="0EF79411" w14:textId="5D980066" w:rsidR="00E5374F" w:rsidRDefault="00E5374F" w:rsidP="00E5374F">
      <w:pPr>
        <w:pStyle w:val="a8"/>
        <w:numPr>
          <w:ilvl w:val="2"/>
          <w:numId w:val="7"/>
        </w:numPr>
        <w:pBdr>
          <w:top w:val="nil"/>
          <w:left w:val="nil"/>
          <w:bottom w:val="nil"/>
          <w:right w:val="nil"/>
          <w:between w:val="nil"/>
        </w:pBdr>
        <w:tabs>
          <w:tab w:val="right" w:leader="dot" w:pos="9356"/>
        </w:tabs>
        <w:spacing w:line="360" w:lineRule="auto"/>
        <w:ind w:left="1270"/>
        <w:jc w:val="both"/>
        <w:rPr>
          <w:color w:val="000000"/>
          <w:sz w:val="28"/>
          <w:szCs w:val="28"/>
        </w:rPr>
      </w:pPr>
      <w:r w:rsidRPr="00907015">
        <w:rPr>
          <w:color w:val="000000"/>
          <w:sz w:val="28"/>
          <w:szCs w:val="28"/>
        </w:rPr>
        <w:t>Декодування отриманого повідомлення</w:t>
      </w:r>
      <w:r>
        <w:rPr>
          <w:color w:val="000000"/>
          <w:sz w:val="28"/>
          <w:szCs w:val="28"/>
        </w:rPr>
        <w:tab/>
      </w:r>
    </w:p>
    <w:p w14:paraId="5717B569" w14:textId="77777777" w:rsidR="00837D74" w:rsidRPr="00907015" w:rsidRDefault="00837D74" w:rsidP="00907015">
      <w:pPr>
        <w:pBdr>
          <w:top w:val="nil"/>
          <w:left w:val="nil"/>
          <w:bottom w:val="nil"/>
          <w:right w:val="nil"/>
          <w:between w:val="nil"/>
        </w:pBdr>
        <w:tabs>
          <w:tab w:val="right" w:leader="dot" w:pos="9356"/>
        </w:tabs>
        <w:spacing w:line="360" w:lineRule="auto"/>
        <w:jc w:val="both"/>
        <w:rPr>
          <w:color w:val="000000"/>
          <w:sz w:val="28"/>
          <w:szCs w:val="28"/>
        </w:rPr>
      </w:pPr>
    </w:p>
    <w:p w14:paraId="2B542A8A" w14:textId="50346AF4" w:rsidR="00E5374F" w:rsidRDefault="00E5374F">
      <w:pPr>
        <w:rPr>
          <w:color w:val="000000"/>
          <w:sz w:val="28"/>
          <w:szCs w:val="28"/>
          <w:lang w:val="uk-UA" w:eastAsia="en-US"/>
        </w:rPr>
      </w:pPr>
    </w:p>
    <w:bookmarkEnd w:id="8"/>
    <w:p w14:paraId="04BB7FBF" w14:textId="76AEFFDD" w:rsidR="00907015" w:rsidRDefault="00907015">
      <w:pPr>
        <w:rPr>
          <w:color w:val="000000"/>
          <w:sz w:val="28"/>
          <w:szCs w:val="28"/>
        </w:rPr>
      </w:pPr>
      <w:r>
        <w:rPr>
          <w:color w:val="000000"/>
          <w:sz w:val="28"/>
          <w:szCs w:val="28"/>
        </w:rPr>
        <w:br w:type="page"/>
      </w:r>
    </w:p>
    <w:p w14:paraId="329AC40A" w14:textId="77777777" w:rsidR="001C3E75" w:rsidRDefault="001C3E75" w:rsidP="001C3E75">
      <w:pPr>
        <w:pBdr>
          <w:top w:val="nil"/>
          <w:left w:val="nil"/>
          <w:bottom w:val="nil"/>
          <w:right w:val="nil"/>
          <w:between w:val="nil"/>
        </w:pBdr>
        <w:tabs>
          <w:tab w:val="right" w:leader="dot" w:pos="9356"/>
        </w:tabs>
        <w:spacing w:line="360" w:lineRule="auto"/>
        <w:jc w:val="both"/>
        <w:rPr>
          <w:color w:val="000000"/>
          <w:sz w:val="28"/>
          <w:szCs w:val="28"/>
        </w:rPr>
        <w:sectPr w:rsidR="001C3E75" w:rsidSect="00E929E3">
          <w:headerReference w:type="default" r:id="rId13"/>
          <w:pgSz w:w="11906" w:h="16838"/>
          <w:pgMar w:top="1134" w:right="567" w:bottom="1134" w:left="1701" w:header="720" w:footer="720" w:gutter="0"/>
          <w:pgNumType w:start="1"/>
          <w:cols w:space="720"/>
          <w:docGrid w:linePitch="326"/>
        </w:sectPr>
      </w:pPr>
    </w:p>
    <w:p w14:paraId="2A5DA050" w14:textId="77777777" w:rsidR="00612F87" w:rsidRPr="00D52ED0" w:rsidRDefault="00612F87" w:rsidP="00612F87">
      <w:pPr>
        <w:pStyle w:val="a8"/>
        <w:pBdr>
          <w:top w:val="nil"/>
          <w:left w:val="nil"/>
          <w:bottom w:val="nil"/>
          <w:right w:val="nil"/>
          <w:between w:val="nil"/>
        </w:pBdr>
        <w:tabs>
          <w:tab w:val="right" w:leader="dot" w:pos="9356"/>
        </w:tabs>
        <w:spacing w:line="360" w:lineRule="auto"/>
        <w:ind w:left="274" w:firstLine="0"/>
        <w:jc w:val="both"/>
        <w:rPr>
          <w:color w:val="000000"/>
          <w:sz w:val="28"/>
          <w:szCs w:val="28"/>
        </w:rPr>
      </w:pPr>
      <w:r w:rsidRPr="00D52ED0">
        <w:rPr>
          <w:color w:val="000000"/>
          <w:sz w:val="28"/>
          <w:szCs w:val="28"/>
        </w:rPr>
        <w:lastRenderedPageBreak/>
        <w:t>Висновки до розділу 3</w:t>
      </w:r>
      <w:r w:rsidRPr="00D52ED0">
        <w:rPr>
          <w:color w:val="000000"/>
          <w:sz w:val="28"/>
          <w:szCs w:val="28"/>
        </w:rPr>
        <w:tab/>
        <w:t>45</w:t>
      </w:r>
    </w:p>
    <w:p w14:paraId="59865770" w14:textId="77777777" w:rsidR="00162E73" w:rsidRPr="00907015" w:rsidRDefault="00162E73" w:rsidP="00162E73">
      <w:pPr>
        <w:widowControl w:val="0"/>
        <w:pBdr>
          <w:top w:val="nil"/>
          <w:left w:val="nil"/>
          <w:bottom w:val="nil"/>
          <w:right w:val="nil"/>
          <w:between w:val="nil"/>
        </w:pBdr>
        <w:tabs>
          <w:tab w:val="right" w:leader="dot" w:pos="9356"/>
        </w:tabs>
        <w:spacing w:line="360" w:lineRule="auto"/>
        <w:jc w:val="both"/>
        <w:rPr>
          <w:color w:val="000000"/>
          <w:sz w:val="28"/>
          <w:szCs w:val="28"/>
          <w:lang w:val="uk-UA"/>
        </w:rPr>
      </w:pPr>
      <w:r>
        <w:rPr>
          <w:color w:val="000000"/>
          <w:sz w:val="28"/>
          <w:szCs w:val="28"/>
          <w:lang w:val="uk-UA"/>
        </w:rPr>
        <w:t>4</w:t>
      </w:r>
      <w:r>
        <w:rPr>
          <w:color w:val="000000"/>
          <w:sz w:val="28"/>
          <w:szCs w:val="28"/>
        </w:rPr>
        <w:t xml:space="preserve"> </w:t>
      </w:r>
      <w:r>
        <w:rPr>
          <w:color w:val="000000"/>
          <w:sz w:val="28"/>
          <w:szCs w:val="28"/>
          <w:lang w:val="uk-UA"/>
        </w:rPr>
        <w:t>ТЕСТУВАННЯ НА ДЕМОНСТРАЦІЯ РЕЗУЛЬТАТІВ</w:t>
      </w:r>
      <w:r w:rsidRPr="00907015">
        <w:rPr>
          <w:color w:val="000000"/>
          <w:sz w:val="28"/>
          <w:szCs w:val="28"/>
        </w:rPr>
        <w:tab/>
        <w:t>32</w:t>
      </w:r>
    </w:p>
    <w:p w14:paraId="6FC4A24A" w14:textId="309C5635" w:rsidR="007C333C" w:rsidRDefault="00162E73" w:rsidP="00162E73">
      <w:pPr>
        <w:pStyle w:val="a8"/>
        <w:numPr>
          <w:ilvl w:val="1"/>
          <w:numId w:val="10"/>
        </w:numPr>
        <w:pBdr>
          <w:top w:val="nil"/>
          <w:left w:val="nil"/>
          <w:bottom w:val="nil"/>
          <w:right w:val="nil"/>
          <w:between w:val="nil"/>
        </w:pBdr>
        <w:tabs>
          <w:tab w:val="right" w:leader="dot" w:pos="9356"/>
        </w:tabs>
        <w:spacing w:line="360" w:lineRule="auto"/>
        <w:jc w:val="both"/>
        <w:rPr>
          <w:color w:val="000000"/>
          <w:sz w:val="28"/>
          <w:szCs w:val="28"/>
        </w:rPr>
      </w:pPr>
      <w:r>
        <w:rPr>
          <w:color w:val="000000"/>
          <w:sz w:val="28"/>
          <w:szCs w:val="28"/>
        </w:rPr>
        <w:t xml:space="preserve"> </w:t>
      </w:r>
      <w:r w:rsidR="007C333C">
        <w:rPr>
          <w:color w:val="000000"/>
          <w:sz w:val="28"/>
          <w:szCs w:val="28"/>
        </w:rPr>
        <w:t>Демонстрація</w:t>
      </w:r>
      <w:r w:rsidR="007C333C" w:rsidRPr="00D16C92">
        <w:rPr>
          <w:color w:val="000000"/>
          <w:sz w:val="28"/>
          <w:szCs w:val="28"/>
        </w:rPr>
        <w:t xml:space="preserve"> результатів роботи</w:t>
      </w:r>
      <w:r w:rsidR="00D52ED0">
        <w:rPr>
          <w:color w:val="000000"/>
          <w:sz w:val="28"/>
          <w:szCs w:val="28"/>
        </w:rPr>
        <w:tab/>
      </w:r>
    </w:p>
    <w:p w14:paraId="11D53BF5" w14:textId="3603A9B4" w:rsidR="00162E73" w:rsidRDefault="007C333C" w:rsidP="00162E73">
      <w:pPr>
        <w:pStyle w:val="a8"/>
        <w:numPr>
          <w:ilvl w:val="1"/>
          <w:numId w:val="10"/>
        </w:numPr>
        <w:pBdr>
          <w:top w:val="nil"/>
          <w:left w:val="nil"/>
          <w:bottom w:val="nil"/>
          <w:right w:val="nil"/>
          <w:between w:val="nil"/>
        </w:pBdr>
        <w:tabs>
          <w:tab w:val="right" w:leader="dot" w:pos="9356"/>
        </w:tabs>
        <w:spacing w:line="360" w:lineRule="auto"/>
        <w:jc w:val="both"/>
        <w:rPr>
          <w:color w:val="000000"/>
          <w:sz w:val="28"/>
          <w:szCs w:val="28"/>
        </w:rPr>
      </w:pPr>
      <w:r>
        <w:rPr>
          <w:color w:val="000000"/>
          <w:sz w:val="28"/>
          <w:szCs w:val="28"/>
          <w:lang w:val="ru-RU"/>
        </w:rPr>
        <w:t xml:space="preserve"> </w:t>
      </w:r>
      <w:r>
        <w:rPr>
          <w:sz w:val="28"/>
          <w:szCs w:val="28"/>
        </w:rPr>
        <w:t>Аналіз результатів роботи</w:t>
      </w:r>
      <w:r w:rsidR="00162E73">
        <w:rPr>
          <w:color w:val="000000"/>
          <w:sz w:val="28"/>
          <w:szCs w:val="28"/>
        </w:rPr>
        <w:tab/>
        <w:t>37</w:t>
      </w:r>
    </w:p>
    <w:p w14:paraId="3C69D86E" w14:textId="77777777" w:rsidR="00162E73" w:rsidRPr="00935655" w:rsidRDefault="00162E73" w:rsidP="00162E73">
      <w:pPr>
        <w:pBdr>
          <w:top w:val="nil"/>
          <w:left w:val="nil"/>
          <w:bottom w:val="nil"/>
          <w:right w:val="nil"/>
          <w:between w:val="nil"/>
        </w:pBdr>
        <w:tabs>
          <w:tab w:val="right" w:leader="dot" w:pos="9356"/>
        </w:tabs>
        <w:spacing w:line="360" w:lineRule="auto"/>
        <w:ind w:left="276"/>
        <w:jc w:val="both"/>
        <w:rPr>
          <w:color w:val="000000"/>
          <w:sz w:val="28"/>
          <w:szCs w:val="28"/>
        </w:rPr>
      </w:pPr>
      <w:r w:rsidRPr="00554897">
        <w:rPr>
          <w:color w:val="000000"/>
          <w:sz w:val="28"/>
          <w:szCs w:val="28"/>
          <w:lang w:val="uk-UA"/>
        </w:rPr>
        <w:t>Висновки</w:t>
      </w:r>
      <w:r>
        <w:rPr>
          <w:color w:val="000000"/>
          <w:sz w:val="28"/>
          <w:szCs w:val="28"/>
          <w:lang w:val="uk-UA"/>
        </w:rPr>
        <w:t xml:space="preserve"> до розділу 4</w:t>
      </w:r>
      <w:r w:rsidRPr="00935655">
        <w:rPr>
          <w:color w:val="000000"/>
          <w:sz w:val="28"/>
          <w:szCs w:val="28"/>
        </w:rPr>
        <w:tab/>
        <w:t>45</w:t>
      </w:r>
    </w:p>
    <w:p w14:paraId="43A0D72B" w14:textId="77777777" w:rsidR="00162E73" w:rsidRPr="00E5374F" w:rsidRDefault="00162E73" w:rsidP="00162E73">
      <w:pPr>
        <w:tabs>
          <w:tab w:val="right" w:leader="dot" w:pos="9356"/>
        </w:tabs>
        <w:spacing w:line="360" w:lineRule="auto"/>
        <w:jc w:val="both"/>
        <w:rPr>
          <w:sz w:val="28"/>
          <w:szCs w:val="28"/>
        </w:rPr>
      </w:pPr>
      <w:r w:rsidRPr="00E5374F">
        <w:rPr>
          <w:sz w:val="28"/>
          <w:szCs w:val="28"/>
        </w:rPr>
        <w:t>ВИСНОВКИ</w:t>
      </w:r>
      <w:r w:rsidRPr="00E5374F">
        <w:rPr>
          <w:sz w:val="28"/>
          <w:szCs w:val="28"/>
        </w:rPr>
        <w:tab/>
        <w:t>48</w:t>
      </w:r>
    </w:p>
    <w:p w14:paraId="0C6B52FB" w14:textId="77777777" w:rsidR="00162E73" w:rsidRPr="00637A57" w:rsidRDefault="00162E73" w:rsidP="00162E73">
      <w:pPr>
        <w:tabs>
          <w:tab w:val="right" w:leader="dot" w:pos="9356"/>
        </w:tabs>
        <w:spacing w:line="360" w:lineRule="auto"/>
        <w:jc w:val="both"/>
        <w:rPr>
          <w:sz w:val="28"/>
          <w:szCs w:val="28"/>
        </w:rPr>
      </w:pPr>
      <w:r w:rsidRPr="0021084B">
        <w:rPr>
          <w:sz w:val="28"/>
          <w:szCs w:val="28"/>
          <w:lang w:val="uk-UA"/>
        </w:rPr>
        <w:t>СПИСОК ВИКОРИСТАНИХ ЛІТЕРАТУРНИХ ДЖЕРЕЛ</w:t>
      </w:r>
      <w:r w:rsidRPr="0021084B">
        <w:rPr>
          <w:sz w:val="28"/>
          <w:szCs w:val="28"/>
          <w:lang w:val="uk-UA"/>
        </w:rPr>
        <w:tab/>
      </w:r>
      <w:r w:rsidRPr="00637A57">
        <w:rPr>
          <w:sz w:val="28"/>
          <w:szCs w:val="28"/>
        </w:rPr>
        <w:t>49</w:t>
      </w:r>
    </w:p>
    <w:p w14:paraId="0C5B302B" w14:textId="77777777" w:rsidR="00162E73" w:rsidRPr="00637A57" w:rsidRDefault="00162E73" w:rsidP="00162E73">
      <w:pPr>
        <w:spacing w:line="360" w:lineRule="auto"/>
        <w:jc w:val="both"/>
        <w:rPr>
          <w:sz w:val="28"/>
          <w:szCs w:val="28"/>
        </w:rPr>
      </w:pPr>
    </w:p>
    <w:p w14:paraId="7117D4DE" w14:textId="77777777" w:rsidR="00B54210" w:rsidRDefault="00B54210" w:rsidP="00B54210">
      <w:pPr>
        <w:spacing w:line="360" w:lineRule="auto"/>
        <w:ind w:firstLine="720"/>
        <w:jc w:val="both"/>
        <w:rPr>
          <w:sz w:val="28"/>
          <w:szCs w:val="28"/>
          <w:lang w:val="uk-UA"/>
        </w:rPr>
      </w:pPr>
      <w:r>
        <w:rPr>
          <w:sz w:val="28"/>
          <w:szCs w:val="28"/>
          <w:lang w:val="uk-UA"/>
        </w:rPr>
        <w:t>ДОДАТКИ</w:t>
      </w:r>
    </w:p>
    <w:p w14:paraId="3A4E2F9A" w14:textId="77777777" w:rsidR="00B54210" w:rsidRDefault="00B54210" w:rsidP="00B54210">
      <w:pPr>
        <w:spacing w:line="360" w:lineRule="auto"/>
        <w:ind w:firstLine="720"/>
        <w:jc w:val="both"/>
        <w:rPr>
          <w:sz w:val="28"/>
          <w:szCs w:val="28"/>
          <w:lang w:val="uk-UA"/>
        </w:rPr>
      </w:pPr>
      <w:r>
        <w:rPr>
          <w:sz w:val="28"/>
          <w:szCs w:val="28"/>
          <w:lang w:val="uk-UA"/>
        </w:rPr>
        <w:t>Додаток 1. Копії графічного матеріалу.</w:t>
      </w:r>
    </w:p>
    <w:p w14:paraId="6484F099" w14:textId="5E6BB098" w:rsidR="00B54210" w:rsidRPr="00C6345E" w:rsidRDefault="00B54210" w:rsidP="00B54210">
      <w:pPr>
        <w:tabs>
          <w:tab w:val="left" w:leader="underscore" w:pos="9356"/>
        </w:tabs>
        <w:spacing w:line="360" w:lineRule="auto"/>
        <w:rPr>
          <w:spacing w:val="2"/>
          <w:sz w:val="28"/>
        </w:rPr>
      </w:pPr>
      <w:r w:rsidRPr="00D54746">
        <w:rPr>
          <w:sz w:val="28"/>
          <w:szCs w:val="28"/>
          <w:lang w:val="uk-UA"/>
        </w:rPr>
        <w:t xml:space="preserve">          </w:t>
      </w:r>
      <w:r w:rsidRPr="00C6345E">
        <w:rPr>
          <w:sz w:val="28"/>
          <w:szCs w:val="28"/>
          <w:lang w:val="uk-UA"/>
        </w:rPr>
        <w:t>ІАЛЦ.045430.005 Д1</w:t>
      </w:r>
      <w:r w:rsidRPr="00C6345E">
        <w:rPr>
          <w:sz w:val="28"/>
        </w:rPr>
        <w:t xml:space="preserve"> </w:t>
      </w:r>
      <w:r w:rsidRPr="00B54210">
        <w:rPr>
          <w:sz w:val="28"/>
        </w:rPr>
        <w:t>Процес транспортування повідомлення. Схема алгоритму.</w:t>
      </w:r>
    </w:p>
    <w:p w14:paraId="5B0F0CA0" w14:textId="55B6EBD3" w:rsidR="00B54210" w:rsidRPr="00C6345E" w:rsidRDefault="00B54210" w:rsidP="00B54210">
      <w:pPr>
        <w:tabs>
          <w:tab w:val="left" w:leader="underscore" w:pos="9356"/>
        </w:tabs>
        <w:spacing w:line="360" w:lineRule="auto"/>
        <w:rPr>
          <w:spacing w:val="2"/>
          <w:sz w:val="28"/>
        </w:rPr>
      </w:pPr>
      <w:r w:rsidRPr="00821C0D">
        <w:rPr>
          <w:sz w:val="28"/>
          <w:szCs w:val="28"/>
        </w:rPr>
        <w:t xml:space="preserve">          </w:t>
      </w:r>
      <w:r w:rsidRPr="00C6345E">
        <w:rPr>
          <w:sz w:val="28"/>
          <w:szCs w:val="28"/>
          <w:lang w:val="uk-UA"/>
        </w:rPr>
        <w:t>ІАЛЦ.045430.00</w:t>
      </w:r>
      <w:r w:rsidRPr="00C6345E">
        <w:rPr>
          <w:sz w:val="28"/>
          <w:szCs w:val="28"/>
        </w:rPr>
        <w:t>6</w:t>
      </w:r>
      <w:r w:rsidRPr="00C6345E">
        <w:rPr>
          <w:sz w:val="28"/>
          <w:szCs w:val="28"/>
          <w:lang w:val="uk-UA"/>
        </w:rPr>
        <w:t xml:space="preserve"> Д</w:t>
      </w:r>
      <w:r w:rsidRPr="00C6345E">
        <w:rPr>
          <w:sz w:val="28"/>
          <w:szCs w:val="28"/>
        </w:rPr>
        <w:t>2</w:t>
      </w:r>
      <w:r w:rsidRPr="00C6345E">
        <w:rPr>
          <w:sz w:val="28"/>
        </w:rPr>
        <w:t xml:space="preserve"> </w:t>
      </w:r>
      <w:r w:rsidRPr="00B54210">
        <w:rPr>
          <w:sz w:val="28"/>
          <w:szCs w:val="28"/>
          <w:shd w:val="clear" w:color="auto" w:fill="FFFFFF"/>
        </w:rPr>
        <w:t>Процес кодування та декодування повідомлень. Схема алгоритму.</w:t>
      </w:r>
    </w:p>
    <w:p w14:paraId="6B64374E" w14:textId="5B54FA2F" w:rsidR="00B54210" w:rsidRPr="00C6345E" w:rsidRDefault="00B54210" w:rsidP="00B54210">
      <w:pPr>
        <w:tabs>
          <w:tab w:val="left" w:leader="underscore" w:pos="9356"/>
        </w:tabs>
        <w:spacing w:line="360" w:lineRule="auto"/>
        <w:rPr>
          <w:spacing w:val="2"/>
          <w:sz w:val="28"/>
        </w:rPr>
      </w:pPr>
      <w:r w:rsidRPr="00821C0D">
        <w:rPr>
          <w:sz w:val="28"/>
          <w:szCs w:val="28"/>
        </w:rPr>
        <w:t xml:space="preserve">          </w:t>
      </w:r>
      <w:r w:rsidRPr="00C6345E">
        <w:rPr>
          <w:sz w:val="28"/>
          <w:szCs w:val="28"/>
          <w:lang w:val="uk-UA"/>
        </w:rPr>
        <w:t>ІАЛЦ.045430.00</w:t>
      </w:r>
      <w:r w:rsidRPr="00C6345E">
        <w:rPr>
          <w:sz w:val="28"/>
          <w:szCs w:val="28"/>
        </w:rPr>
        <w:t>7</w:t>
      </w:r>
      <w:r w:rsidRPr="00C6345E">
        <w:rPr>
          <w:sz w:val="28"/>
          <w:szCs w:val="28"/>
          <w:lang w:val="uk-UA"/>
        </w:rPr>
        <w:t xml:space="preserve"> Д</w:t>
      </w:r>
      <w:r w:rsidRPr="00C6345E">
        <w:rPr>
          <w:sz w:val="28"/>
          <w:szCs w:val="28"/>
        </w:rPr>
        <w:t>3</w:t>
      </w:r>
      <w:r w:rsidRPr="00C6345E">
        <w:rPr>
          <w:sz w:val="28"/>
        </w:rPr>
        <w:t xml:space="preserve"> </w:t>
      </w:r>
      <w:r w:rsidRPr="00B54210">
        <w:rPr>
          <w:spacing w:val="2"/>
          <w:sz w:val="28"/>
        </w:rPr>
        <w:t>Розрахунок чексуми пакету. Схема алгоритму.</w:t>
      </w:r>
    </w:p>
    <w:p w14:paraId="7EAA9BBA" w14:textId="5DD82248" w:rsidR="00B54210" w:rsidRPr="00C6345E" w:rsidRDefault="00B54210" w:rsidP="00B54210">
      <w:pPr>
        <w:spacing w:line="360" w:lineRule="auto"/>
        <w:jc w:val="both"/>
        <w:rPr>
          <w:sz w:val="28"/>
          <w:szCs w:val="28"/>
        </w:rPr>
      </w:pPr>
      <w:r w:rsidRPr="00821C0D">
        <w:rPr>
          <w:sz w:val="28"/>
          <w:szCs w:val="28"/>
        </w:rPr>
        <w:t xml:space="preserve">          </w:t>
      </w:r>
      <w:r w:rsidRPr="00C6345E">
        <w:rPr>
          <w:sz w:val="28"/>
          <w:szCs w:val="28"/>
          <w:lang w:val="uk-UA"/>
        </w:rPr>
        <w:t>ІАЛЦ.045430.00</w:t>
      </w:r>
      <w:r w:rsidRPr="00C6345E">
        <w:rPr>
          <w:sz w:val="28"/>
          <w:szCs w:val="28"/>
        </w:rPr>
        <w:t>8</w:t>
      </w:r>
      <w:r w:rsidRPr="00C6345E">
        <w:rPr>
          <w:sz w:val="28"/>
          <w:szCs w:val="28"/>
          <w:lang w:val="uk-UA"/>
        </w:rPr>
        <w:t xml:space="preserve"> Д</w:t>
      </w:r>
      <w:r w:rsidRPr="00C6345E">
        <w:rPr>
          <w:sz w:val="28"/>
          <w:szCs w:val="28"/>
        </w:rPr>
        <w:t>4</w:t>
      </w:r>
      <w:r w:rsidRPr="00C6345E">
        <w:rPr>
          <w:sz w:val="28"/>
        </w:rPr>
        <w:t xml:space="preserve"> </w:t>
      </w:r>
      <w:r w:rsidRPr="00B54210">
        <w:rPr>
          <w:sz w:val="28"/>
          <w:szCs w:val="28"/>
          <w:shd w:val="clear" w:color="auto" w:fill="FFFFFF"/>
        </w:rPr>
        <w:t>Структура розробленого програмного забезпечення. Схема структурна.</w:t>
      </w:r>
    </w:p>
    <w:p w14:paraId="6C426948" w14:textId="77777777" w:rsidR="00162E73" w:rsidRDefault="00162E73" w:rsidP="00162E73">
      <w:pPr>
        <w:spacing w:line="360" w:lineRule="auto"/>
        <w:jc w:val="both"/>
        <w:rPr>
          <w:sz w:val="28"/>
          <w:szCs w:val="28"/>
          <w:lang w:val="uk-UA"/>
        </w:rPr>
      </w:pPr>
    </w:p>
    <w:p w14:paraId="3056D3B7" w14:textId="77777777" w:rsidR="00162E73" w:rsidRDefault="00162E73">
      <w:pPr>
        <w:rPr>
          <w:color w:val="000000"/>
          <w:sz w:val="28"/>
          <w:szCs w:val="28"/>
          <w:lang w:val="uk-UA"/>
        </w:rPr>
      </w:pPr>
      <w:r>
        <w:rPr>
          <w:color w:val="000000"/>
          <w:sz w:val="28"/>
          <w:szCs w:val="28"/>
          <w:lang w:val="uk-UA"/>
        </w:rPr>
        <w:br w:type="page"/>
      </w:r>
    </w:p>
    <w:p w14:paraId="140F043C" w14:textId="55DD92D5" w:rsidR="000746C2" w:rsidRPr="0021084B" w:rsidRDefault="00C95B9C" w:rsidP="00D551E2">
      <w:pPr>
        <w:widowControl w:val="0"/>
        <w:pBdr>
          <w:top w:val="nil"/>
          <w:left w:val="nil"/>
          <w:bottom w:val="nil"/>
          <w:right w:val="nil"/>
          <w:between w:val="nil"/>
        </w:pBdr>
        <w:spacing w:line="360" w:lineRule="auto"/>
        <w:ind w:firstLine="709"/>
        <w:jc w:val="both"/>
        <w:rPr>
          <w:color w:val="000000"/>
          <w:sz w:val="28"/>
          <w:szCs w:val="28"/>
          <w:lang w:val="uk-UA"/>
        </w:rPr>
      </w:pPr>
      <w:r w:rsidRPr="0021084B">
        <w:rPr>
          <w:color w:val="000000"/>
          <w:sz w:val="28"/>
          <w:szCs w:val="28"/>
          <w:lang w:val="uk-UA"/>
        </w:rPr>
        <w:lastRenderedPageBreak/>
        <w:t>ПЕРЕЛІК СКОРОЧЕНЬ, УМОВНИХ ПОЗНАЧЕНЬ, ТЕРМІНІВ</w:t>
      </w:r>
    </w:p>
    <w:p w14:paraId="22471A74" w14:textId="77777777" w:rsidR="00181DEA" w:rsidRDefault="002B75E2" w:rsidP="00181DEA">
      <w:pPr>
        <w:spacing w:line="360" w:lineRule="auto"/>
        <w:ind w:firstLine="709"/>
        <w:jc w:val="both"/>
        <w:rPr>
          <w:sz w:val="28"/>
          <w:szCs w:val="28"/>
          <w:lang w:val="uk-UA"/>
        </w:rPr>
      </w:pPr>
      <w:r>
        <w:rPr>
          <w:sz w:val="28"/>
          <w:szCs w:val="28"/>
          <w:lang w:val="uk-UA"/>
        </w:rPr>
        <w:t>Біндинг сокету (</w:t>
      </w:r>
      <w:r>
        <w:rPr>
          <w:sz w:val="28"/>
          <w:szCs w:val="28"/>
          <w:lang w:val="en-US"/>
        </w:rPr>
        <w:t>socket</w:t>
      </w:r>
      <w:r w:rsidRPr="00181DEA">
        <w:rPr>
          <w:sz w:val="28"/>
          <w:szCs w:val="28"/>
          <w:lang w:val="uk-UA"/>
        </w:rPr>
        <w:t xml:space="preserve"> </w:t>
      </w:r>
      <w:r>
        <w:rPr>
          <w:sz w:val="28"/>
          <w:szCs w:val="28"/>
          <w:lang w:val="en-US"/>
        </w:rPr>
        <w:t>binding</w:t>
      </w:r>
      <w:r>
        <w:rPr>
          <w:sz w:val="28"/>
          <w:szCs w:val="28"/>
          <w:lang w:val="uk-UA"/>
        </w:rPr>
        <w:t>)</w:t>
      </w:r>
      <w:r w:rsidRPr="00181DEA">
        <w:rPr>
          <w:sz w:val="28"/>
          <w:szCs w:val="28"/>
          <w:lang w:val="uk-UA"/>
        </w:rPr>
        <w:t xml:space="preserve"> – </w:t>
      </w:r>
      <w:r>
        <w:rPr>
          <w:sz w:val="28"/>
          <w:szCs w:val="28"/>
          <w:lang w:val="uk-UA"/>
        </w:rPr>
        <w:t>це процес прив’язування сокету до певної мережевої адреси.</w:t>
      </w:r>
      <w:r w:rsidR="00181DEA" w:rsidRPr="00181DEA">
        <w:rPr>
          <w:sz w:val="28"/>
          <w:szCs w:val="28"/>
          <w:lang w:val="uk-UA"/>
        </w:rPr>
        <w:t xml:space="preserve"> </w:t>
      </w:r>
    </w:p>
    <w:p w14:paraId="1E5A88BF" w14:textId="57C7AD10" w:rsidR="00181DEA" w:rsidRDefault="00181DEA" w:rsidP="00181DEA">
      <w:pPr>
        <w:spacing w:line="360" w:lineRule="auto"/>
        <w:ind w:firstLine="709"/>
        <w:jc w:val="both"/>
        <w:rPr>
          <w:sz w:val="28"/>
          <w:szCs w:val="28"/>
        </w:rPr>
      </w:pPr>
      <w:r>
        <w:rPr>
          <w:sz w:val="28"/>
          <w:szCs w:val="28"/>
        </w:rPr>
        <w:t xml:space="preserve">Парсинг - </w:t>
      </w:r>
      <w:r w:rsidRPr="0051420D">
        <w:rPr>
          <w:sz w:val="28"/>
          <w:szCs w:val="28"/>
        </w:rPr>
        <w:t>подання вилучених даних в зручному вигляді</w:t>
      </w:r>
      <w:r>
        <w:rPr>
          <w:sz w:val="28"/>
          <w:szCs w:val="28"/>
        </w:rPr>
        <w:t>;</w:t>
      </w:r>
    </w:p>
    <w:p w14:paraId="1F732733" w14:textId="22AD6E0B" w:rsidR="00935655" w:rsidRDefault="00935655" w:rsidP="00935655">
      <w:pPr>
        <w:spacing w:line="360" w:lineRule="auto"/>
        <w:ind w:firstLine="709"/>
        <w:jc w:val="both"/>
        <w:rPr>
          <w:sz w:val="28"/>
          <w:szCs w:val="28"/>
          <w:lang w:val="uk-UA"/>
        </w:rPr>
      </w:pPr>
      <w:r w:rsidRPr="00C80C86">
        <w:rPr>
          <w:sz w:val="28"/>
          <w:szCs w:val="28"/>
          <w:lang w:val="en-US"/>
        </w:rPr>
        <w:t>API</w:t>
      </w:r>
      <w:r>
        <w:rPr>
          <w:sz w:val="28"/>
          <w:szCs w:val="28"/>
          <w:lang w:val="uk-UA"/>
        </w:rPr>
        <w:t xml:space="preserve"> </w:t>
      </w:r>
      <w:r w:rsidRPr="002B75E2">
        <w:rPr>
          <w:sz w:val="28"/>
          <w:szCs w:val="28"/>
          <w:lang w:val="en-US"/>
        </w:rPr>
        <w:t xml:space="preserve">– </w:t>
      </w:r>
      <w:r>
        <w:rPr>
          <w:sz w:val="28"/>
          <w:szCs w:val="28"/>
          <w:lang w:val="en-US"/>
        </w:rPr>
        <w:t>application</w:t>
      </w:r>
      <w:r w:rsidRPr="002B75E2">
        <w:rPr>
          <w:sz w:val="28"/>
          <w:szCs w:val="28"/>
          <w:lang w:val="en-US"/>
        </w:rPr>
        <w:t xml:space="preserve"> </w:t>
      </w:r>
      <w:r>
        <w:rPr>
          <w:sz w:val="28"/>
          <w:szCs w:val="28"/>
          <w:lang w:val="en-US"/>
        </w:rPr>
        <w:t>programming</w:t>
      </w:r>
      <w:r w:rsidRPr="002B75E2">
        <w:rPr>
          <w:sz w:val="28"/>
          <w:szCs w:val="28"/>
          <w:lang w:val="en-US"/>
        </w:rPr>
        <w:t xml:space="preserve"> </w:t>
      </w:r>
      <w:r>
        <w:rPr>
          <w:sz w:val="28"/>
          <w:szCs w:val="28"/>
          <w:lang w:val="en-US"/>
        </w:rPr>
        <w:t>interface</w:t>
      </w:r>
      <w:r w:rsidRPr="002B75E2">
        <w:rPr>
          <w:sz w:val="28"/>
          <w:szCs w:val="28"/>
          <w:lang w:val="en-US"/>
        </w:rPr>
        <w:t xml:space="preserve"> (</w:t>
      </w:r>
      <w:r>
        <w:rPr>
          <w:sz w:val="28"/>
          <w:szCs w:val="28"/>
          <w:lang w:val="uk-UA"/>
        </w:rPr>
        <w:t xml:space="preserve">прикладний </w:t>
      </w:r>
      <w:r>
        <w:rPr>
          <w:sz w:val="28"/>
          <w:szCs w:val="28"/>
        </w:rPr>
        <w:t>програмний</w:t>
      </w:r>
      <w:r w:rsidRPr="002B75E2">
        <w:rPr>
          <w:sz w:val="28"/>
          <w:szCs w:val="28"/>
          <w:lang w:val="en-US"/>
        </w:rPr>
        <w:t xml:space="preserve"> </w:t>
      </w:r>
      <w:r>
        <w:rPr>
          <w:sz w:val="28"/>
          <w:szCs w:val="28"/>
          <w:lang w:val="uk-UA"/>
        </w:rPr>
        <w:t>інтерфейс</w:t>
      </w:r>
      <w:r w:rsidRPr="002B75E2">
        <w:rPr>
          <w:sz w:val="28"/>
          <w:szCs w:val="28"/>
          <w:lang w:val="en-US"/>
        </w:rPr>
        <w:t>)</w:t>
      </w:r>
      <w:r>
        <w:rPr>
          <w:sz w:val="28"/>
          <w:szCs w:val="28"/>
          <w:lang w:val="uk-UA"/>
        </w:rPr>
        <w:t>;</w:t>
      </w:r>
    </w:p>
    <w:p w14:paraId="0D02728A" w14:textId="7D6C3F54" w:rsidR="0051420D" w:rsidRPr="0051420D" w:rsidRDefault="0051420D" w:rsidP="00C80C86">
      <w:pPr>
        <w:spacing w:line="360" w:lineRule="auto"/>
        <w:ind w:firstLine="709"/>
        <w:jc w:val="both"/>
        <w:rPr>
          <w:sz w:val="28"/>
          <w:szCs w:val="28"/>
          <w:lang w:val="en-US"/>
        </w:rPr>
      </w:pPr>
      <w:r>
        <w:rPr>
          <w:sz w:val="28"/>
          <w:szCs w:val="28"/>
          <w:lang w:val="en-US"/>
        </w:rPr>
        <w:t xml:space="preserve">OSI – </w:t>
      </w:r>
      <w:r w:rsidRPr="0051420D">
        <w:rPr>
          <w:sz w:val="28"/>
          <w:szCs w:val="28"/>
          <w:lang w:val="en-US"/>
        </w:rPr>
        <w:t>Open</w:t>
      </w:r>
      <w:r>
        <w:rPr>
          <w:sz w:val="28"/>
          <w:szCs w:val="28"/>
          <w:lang w:val="en-US"/>
        </w:rPr>
        <w:t xml:space="preserve"> </w:t>
      </w:r>
      <w:r w:rsidRPr="0051420D">
        <w:rPr>
          <w:sz w:val="28"/>
          <w:szCs w:val="28"/>
          <w:lang w:val="en-US"/>
        </w:rPr>
        <w:t>Systems Interconnection model</w:t>
      </w:r>
      <w:r>
        <w:rPr>
          <w:sz w:val="28"/>
          <w:szCs w:val="28"/>
          <w:lang w:val="en-US"/>
        </w:rPr>
        <w:t>;</w:t>
      </w:r>
    </w:p>
    <w:p w14:paraId="7CC01CDA" w14:textId="5BDB14FE" w:rsidR="0051420D" w:rsidRDefault="0051420D" w:rsidP="00C80C86">
      <w:pPr>
        <w:spacing w:line="360" w:lineRule="auto"/>
        <w:ind w:firstLine="709"/>
        <w:jc w:val="both"/>
        <w:rPr>
          <w:sz w:val="28"/>
          <w:szCs w:val="28"/>
          <w:lang w:val="en-US"/>
        </w:rPr>
      </w:pPr>
      <w:r>
        <w:rPr>
          <w:sz w:val="28"/>
          <w:szCs w:val="28"/>
          <w:lang w:val="en-US"/>
        </w:rPr>
        <w:t xml:space="preserve">TCP – </w:t>
      </w:r>
      <w:r w:rsidRPr="0051420D">
        <w:rPr>
          <w:sz w:val="28"/>
          <w:szCs w:val="28"/>
          <w:lang w:val="en-US"/>
        </w:rPr>
        <w:t>Transmission Control Protocol</w:t>
      </w:r>
      <w:r>
        <w:rPr>
          <w:sz w:val="28"/>
          <w:szCs w:val="28"/>
          <w:lang w:val="en-US"/>
        </w:rPr>
        <w:t xml:space="preserve"> (</w:t>
      </w:r>
      <w:r>
        <w:rPr>
          <w:sz w:val="28"/>
          <w:szCs w:val="28"/>
          <w:lang w:val="uk-UA"/>
        </w:rPr>
        <w:t>протокол керування передачею</w:t>
      </w:r>
      <w:r>
        <w:rPr>
          <w:sz w:val="28"/>
          <w:szCs w:val="28"/>
          <w:lang w:val="en-US"/>
        </w:rPr>
        <w:t>);</w:t>
      </w:r>
    </w:p>
    <w:p w14:paraId="38384B4F" w14:textId="0703B8B0" w:rsidR="0051420D" w:rsidRDefault="0051420D" w:rsidP="00C80C86">
      <w:pPr>
        <w:spacing w:line="360" w:lineRule="auto"/>
        <w:ind w:firstLine="709"/>
        <w:jc w:val="both"/>
        <w:rPr>
          <w:sz w:val="28"/>
          <w:szCs w:val="28"/>
          <w:lang w:val="en-US"/>
        </w:rPr>
      </w:pPr>
      <w:r>
        <w:rPr>
          <w:sz w:val="28"/>
          <w:szCs w:val="28"/>
          <w:lang w:val="en-US"/>
        </w:rPr>
        <w:t>UDP – User Datagram Protocol</w:t>
      </w:r>
      <w:r>
        <w:rPr>
          <w:sz w:val="28"/>
          <w:szCs w:val="28"/>
          <w:lang w:val="uk-UA"/>
        </w:rPr>
        <w:t xml:space="preserve"> (протокол дейтаграм користувача)</w:t>
      </w:r>
      <w:r>
        <w:rPr>
          <w:sz w:val="28"/>
          <w:szCs w:val="28"/>
          <w:lang w:val="en-US"/>
        </w:rPr>
        <w:t>;</w:t>
      </w:r>
    </w:p>
    <w:p w14:paraId="369E61A9" w14:textId="6FE27911" w:rsidR="0051420D" w:rsidRPr="0051420D" w:rsidRDefault="0051420D" w:rsidP="00C80C86">
      <w:pPr>
        <w:spacing w:line="360" w:lineRule="auto"/>
        <w:ind w:firstLine="709"/>
        <w:jc w:val="both"/>
        <w:rPr>
          <w:sz w:val="28"/>
          <w:szCs w:val="28"/>
          <w:lang w:val="uk-UA"/>
        </w:rPr>
      </w:pPr>
    </w:p>
    <w:p w14:paraId="5FA89281" w14:textId="77777777" w:rsidR="00422274" w:rsidRPr="00C80C86" w:rsidRDefault="00422274" w:rsidP="00422274">
      <w:pPr>
        <w:spacing w:line="360" w:lineRule="auto"/>
        <w:jc w:val="both"/>
        <w:rPr>
          <w:sz w:val="28"/>
          <w:szCs w:val="28"/>
          <w:lang w:val="uk-UA"/>
        </w:rPr>
      </w:pPr>
    </w:p>
    <w:p w14:paraId="33F23BF8" w14:textId="48EA4D69" w:rsidR="00422274" w:rsidRPr="007245BB" w:rsidRDefault="00422274" w:rsidP="00422274">
      <w:pPr>
        <w:spacing w:line="360" w:lineRule="auto"/>
        <w:jc w:val="both"/>
        <w:rPr>
          <w:sz w:val="28"/>
          <w:szCs w:val="28"/>
          <w:lang w:val="uk-UA"/>
        </w:rPr>
        <w:sectPr w:rsidR="00422274" w:rsidRPr="007245BB" w:rsidSect="001C3E75">
          <w:headerReference w:type="default" r:id="rId14"/>
          <w:footerReference w:type="default" r:id="rId15"/>
          <w:pgSz w:w="11906" w:h="16838"/>
          <w:pgMar w:top="1134" w:right="567" w:bottom="1134" w:left="1701" w:header="720" w:footer="720" w:gutter="0"/>
          <w:pgNumType w:start="2"/>
          <w:cols w:space="720"/>
          <w:docGrid w:linePitch="326"/>
        </w:sectPr>
      </w:pPr>
    </w:p>
    <w:p w14:paraId="4F39275D" w14:textId="77777777" w:rsidR="000746C2" w:rsidRPr="00FB3E7A" w:rsidRDefault="00C95B9C" w:rsidP="00824F1C">
      <w:pPr>
        <w:spacing w:line="360" w:lineRule="auto"/>
        <w:ind w:firstLine="709"/>
        <w:jc w:val="center"/>
        <w:rPr>
          <w:sz w:val="28"/>
          <w:szCs w:val="28"/>
        </w:rPr>
      </w:pPr>
      <w:r w:rsidRPr="00FB3E7A">
        <w:rPr>
          <w:sz w:val="28"/>
          <w:szCs w:val="28"/>
        </w:rPr>
        <w:lastRenderedPageBreak/>
        <w:t>ВСТУП</w:t>
      </w:r>
    </w:p>
    <w:p w14:paraId="160B12BB" w14:textId="76562736" w:rsidR="0049481E" w:rsidRDefault="003B18D9" w:rsidP="0033276A">
      <w:pPr>
        <w:spacing w:line="360" w:lineRule="auto"/>
        <w:ind w:firstLine="706"/>
        <w:jc w:val="both"/>
        <w:rPr>
          <w:sz w:val="28"/>
          <w:szCs w:val="28"/>
          <w:lang w:val="uk-UA"/>
        </w:rPr>
      </w:pPr>
      <w:r>
        <w:rPr>
          <w:sz w:val="28"/>
          <w:szCs w:val="28"/>
          <w:lang w:val="en-US"/>
        </w:rPr>
        <w:t>IT</w:t>
      </w:r>
      <w:r w:rsidRPr="003B18D9">
        <w:rPr>
          <w:sz w:val="28"/>
          <w:szCs w:val="28"/>
        </w:rPr>
        <w:t>-</w:t>
      </w:r>
      <w:r>
        <w:rPr>
          <w:sz w:val="28"/>
          <w:szCs w:val="28"/>
          <w:lang w:val="uk-UA"/>
        </w:rPr>
        <w:t xml:space="preserve">сфера розвивається с величезною швидкістю у різних напрямках – від комп’ютерних ігор до мереж і вбудованих </w:t>
      </w:r>
      <w:r w:rsidR="00935655">
        <w:rPr>
          <w:sz w:val="28"/>
          <w:szCs w:val="28"/>
          <w:lang w:val="uk-UA"/>
        </w:rPr>
        <w:t>систем</w:t>
      </w:r>
      <w:r w:rsidRPr="003B18D9">
        <w:rPr>
          <w:sz w:val="28"/>
          <w:szCs w:val="28"/>
        </w:rPr>
        <w:t xml:space="preserve">. </w:t>
      </w:r>
      <w:r>
        <w:rPr>
          <w:sz w:val="28"/>
          <w:szCs w:val="28"/>
          <w:lang w:val="uk-UA"/>
        </w:rPr>
        <w:t xml:space="preserve">Розроблюються нові канали зв’язку, такі як </w:t>
      </w:r>
      <w:r>
        <w:rPr>
          <w:sz w:val="28"/>
          <w:szCs w:val="28"/>
          <w:lang w:val="en-US"/>
        </w:rPr>
        <w:t>G</w:t>
      </w:r>
      <w:r w:rsidRPr="003B18D9">
        <w:rPr>
          <w:sz w:val="28"/>
          <w:szCs w:val="28"/>
        </w:rPr>
        <w:t>5</w:t>
      </w:r>
      <w:r>
        <w:rPr>
          <w:sz w:val="28"/>
          <w:szCs w:val="28"/>
          <w:lang w:val="uk-UA"/>
        </w:rPr>
        <w:t xml:space="preserve">. </w:t>
      </w:r>
      <w:r w:rsidR="00845E73">
        <w:rPr>
          <w:sz w:val="28"/>
          <w:szCs w:val="28"/>
          <w:lang w:val="uk-UA"/>
        </w:rPr>
        <w:t xml:space="preserve">Мережеві протоколи визначають набір правил, яким чином дані будуть передані по каналам зв’язку із однієї комп’ютерної системи в іншу, вони є невід’ємною частиною роботи мереж будь-яких розмірів. </w:t>
      </w:r>
      <w:r w:rsidR="00935655">
        <w:rPr>
          <w:sz w:val="28"/>
          <w:szCs w:val="28"/>
          <w:lang w:val="uk-UA"/>
        </w:rPr>
        <w:t>Створення</w:t>
      </w:r>
      <w:r w:rsidR="0033276A">
        <w:rPr>
          <w:sz w:val="28"/>
          <w:szCs w:val="28"/>
          <w:lang w:val="uk-UA"/>
        </w:rPr>
        <w:t xml:space="preserve"> нових протоколів є </w:t>
      </w:r>
      <w:r w:rsidR="00845E73">
        <w:rPr>
          <w:sz w:val="28"/>
          <w:szCs w:val="28"/>
          <w:lang w:val="uk-UA"/>
        </w:rPr>
        <w:t>дуже важливою частиною</w:t>
      </w:r>
      <w:r w:rsidR="0033276A">
        <w:rPr>
          <w:sz w:val="28"/>
          <w:szCs w:val="28"/>
          <w:lang w:val="uk-UA"/>
        </w:rPr>
        <w:t xml:space="preserve"> розвитку </w:t>
      </w:r>
      <w:r w:rsidR="0033276A">
        <w:rPr>
          <w:sz w:val="28"/>
          <w:szCs w:val="28"/>
          <w:lang w:val="en-US"/>
        </w:rPr>
        <w:t>IT</w:t>
      </w:r>
      <w:r w:rsidR="0033276A" w:rsidRPr="00845E73">
        <w:rPr>
          <w:sz w:val="28"/>
          <w:szCs w:val="28"/>
          <w:lang w:val="uk-UA"/>
        </w:rPr>
        <w:t>-</w:t>
      </w:r>
      <w:r w:rsidR="0033276A">
        <w:rPr>
          <w:sz w:val="28"/>
          <w:szCs w:val="28"/>
          <w:lang w:val="uk-UA"/>
        </w:rPr>
        <w:t>сфери в цілому, оскільки саме глобальна мережа Інтернет лежить в основі її розвитку. І як показує практика, нові протоколи продовжусь з’являтися.</w:t>
      </w:r>
    </w:p>
    <w:p w14:paraId="0104311D" w14:textId="45F9A904" w:rsidR="003B18D9" w:rsidRPr="0033276A" w:rsidRDefault="0033276A" w:rsidP="0033276A">
      <w:pPr>
        <w:spacing w:line="360" w:lineRule="auto"/>
        <w:ind w:firstLine="706"/>
        <w:jc w:val="both"/>
        <w:rPr>
          <w:sz w:val="28"/>
          <w:szCs w:val="28"/>
          <w:lang w:val="uk-UA"/>
        </w:rPr>
      </w:pPr>
      <w:r>
        <w:rPr>
          <w:sz w:val="28"/>
          <w:szCs w:val="28"/>
          <w:lang w:val="uk-UA"/>
        </w:rPr>
        <w:t>У</w:t>
      </w:r>
      <w:r w:rsidR="00B121EB">
        <w:rPr>
          <w:sz w:val="28"/>
          <w:szCs w:val="28"/>
          <w:lang w:val="uk-UA"/>
        </w:rPr>
        <w:t xml:space="preserve"> дано</w:t>
      </w:r>
      <w:r>
        <w:rPr>
          <w:sz w:val="28"/>
          <w:szCs w:val="28"/>
          <w:lang w:val="uk-UA"/>
        </w:rPr>
        <w:t>му</w:t>
      </w:r>
      <w:r w:rsidR="00B121EB">
        <w:rPr>
          <w:sz w:val="28"/>
          <w:szCs w:val="28"/>
          <w:lang w:val="uk-UA"/>
        </w:rPr>
        <w:t xml:space="preserve"> дипломному проєкт</w:t>
      </w:r>
      <w:r>
        <w:rPr>
          <w:sz w:val="28"/>
          <w:szCs w:val="28"/>
          <w:lang w:val="uk-UA"/>
        </w:rPr>
        <w:t>і</w:t>
      </w:r>
      <w:r w:rsidR="00181DEA">
        <w:rPr>
          <w:sz w:val="28"/>
          <w:szCs w:val="28"/>
          <w:lang w:val="uk-UA"/>
        </w:rPr>
        <w:t xml:space="preserve"> </w:t>
      </w:r>
      <w:r w:rsidR="00B121EB">
        <w:rPr>
          <w:sz w:val="28"/>
          <w:szCs w:val="28"/>
          <w:lang w:val="uk-UA"/>
        </w:rPr>
        <w:t>розглянут</w:t>
      </w:r>
      <w:r>
        <w:rPr>
          <w:sz w:val="28"/>
          <w:szCs w:val="28"/>
          <w:lang w:val="uk-UA"/>
        </w:rPr>
        <w:t>о</w:t>
      </w:r>
      <w:r w:rsidR="00B121EB">
        <w:rPr>
          <w:sz w:val="28"/>
          <w:szCs w:val="28"/>
          <w:lang w:val="uk-UA"/>
        </w:rPr>
        <w:t xml:space="preserve"> процес створення нового протоколу на прикладі дода</w:t>
      </w:r>
      <w:r w:rsidR="00935655">
        <w:rPr>
          <w:sz w:val="28"/>
          <w:szCs w:val="28"/>
          <w:lang w:val="uk-UA"/>
        </w:rPr>
        <w:t>ва</w:t>
      </w:r>
      <w:r w:rsidR="00B121EB">
        <w:rPr>
          <w:sz w:val="28"/>
          <w:szCs w:val="28"/>
          <w:lang w:val="uk-UA"/>
        </w:rPr>
        <w:t xml:space="preserve">ння модифікації до вже існуючого протоколу </w:t>
      </w:r>
      <w:r w:rsidR="00B121EB">
        <w:rPr>
          <w:sz w:val="28"/>
          <w:szCs w:val="28"/>
          <w:lang w:val="en-US"/>
        </w:rPr>
        <w:t>UDP</w:t>
      </w:r>
      <w:r w:rsidR="00B121EB" w:rsidRPr="00B121EB">
        <w:rPr>
          <w:sz w:val="28"/>
          <w:szCs w:val="28"/>
        </w:rPr>
        <w:t>.</w:t>
      </w:r>
      <w:r>
        <w:rPr>
          <w:sz w:val="28"/>
          <w:szCs w:val="28"/>
          <w:lang w:val="uk-UA"/>
        </w:rPr>
        <w:t xml:space="preserve"> </w:t>
      </w:r>
      <w:r w:rsidR="00935655">
        <w:rPr>
          <w:sz w:val="28"/>
          <w:szCs w:val="28"/>
          <w:lang w:val="uk-UA"/>
        </w:rPr>
        <w:t>Така</w:t>
      </w:r>
      <w:r>
        <w:rPr>
          <w:sz w:val="28"/>
          <w:szCs w:val="28"/>
          <w:lang w:val="uk-UA"/>
        </w:rPr>
        <w:t xml:space="preserve"> модифікація має на меті покращити процес передачі для певного типу даних.</w:t>
      </w:r>
    </w:p>
    <w:p w14:paraId="0C21A1FE" w14:textId="1DCA9D60" w:rsidR="000746C2" w:rsidRPr="00FB3E7A" w:rsidRDefault="00C95B9C" w:rsidP="00D551E2">
      <w:pPr>
        <w:spacing w:line="360" w:lineRule="auto"/>
        <w:ind w:firstLine="709"/>
        <w:jc w:val="both"/>
        <w:rPr>
          <w:sz w:val="28"/>
          <w:szCs w:val="28"/>
        </w:rPr>
      </w:pPr>
      <w:r w:rsidRPr="00FB3E7A">
        <w:rPr>
          <w:sz w:val="28"/>
          <w:szCs w:val="28"/>
        </w:rPr>
        <w:br w:type="page"/>
      </w:r>
    </w:p>
    <w:p w14:paraId="035F6CB7" w14:textId="48D02C7A" w:rsidR="00A61A6E" w:rsidRPr="00935655" w:rsidRDefault="00A61A6E" w:rsidP="00A61A6E">
      <w:pPr>
        <w:widowControl w:val="0"/>
        <w:pBdr>
          <w:top w:val="nil"/>
          <w:left w:val="nil"/>
          <w:bottom w:val="nil"/>
          <w:right w:val="nil"/>
          <w:between w:val="nil"/>
        </w:pBdr>
        <w:spacing w:line="360" w:lineRule="auto"/>
        <w:ind w:left="709"/>
        <w:jc w:val="center"/>
        <w:rPr>
          <w:color w:val="000000"/>
          <w:sz w:val="28"/>
          <w:szCs w:val="28"/>
          <w:lang w:val="uk-UA"/>
        </w:rPr>
      </w:pPr>
      <w:r>
        <w:rPr>
          <w:color w:val="000000"/>
          <w:sz w:val="28"/>
          <w:szCs w:val="28"/>
          <w:lang w:val="uk-UA"/>
        </w:rPr>
        <w:lastRenderedPageBreak/>
        <w:t xml:space="preserve">1 </w:t>
      </w:r>
      <w:r w:rsidRPr="00A61A6E">
        <w:rPr>
          <w:color w:val="000000"/>
          <w:sz w:val="28"/>
          <w:szCs w:val="28"/>
        </w:rPr>
        <w:t>АНАЛІЗ ІСНУЮЧИХ РІШЕНЬ ТА ОБҐРУНТУВАННЯ</w:t>
      </w:r>
      <w:r w:rsidR="00935655">
        <w:rPr>
          <w:color w:val="000000"/>
          <w:sz w:val="28"/>
          <w:szCs w:val="28"/>
          <w:lang w:val="uk-UA"/>
        </w:rPr>
        <w:t xml:space="preserve"> СТВОРЕННЯ</w:t>
      </w:r>
      <w:r w:rsidRPr="00A61A6E">
        <w:rPr>
          <w:color w:val="000000"/>
          <w:sz w:val="28"/>
          <w:szCs w:val="28"/>
        </w:rPr>
        <w:t xml:space="preserve"> </w:t>
      </w:r>
      <w:r w:rsidR="00935655">
        <w:rPr>
          <w:color w:val="000000"/>
          <w:sz w:val="28"/>
          <w:szCs w:val="28"/>
          <w:lang w:val="uk-UA"/>
        </w:rPr>
        <w:t>СПОСОБІВ ПЕРЕДАЧИ ДАНИХ</w:t>
      </w:r>
    </w:p>
    <w:p w14:paraId="7CCE4E91" w14:textId="33E56BA5" w:rsidR="000746C2" w:rsidRPr="000A733B" w:rsidRDefault="0055796A" w:rsidP="00A61A6E">
      <w:pPr>
        <w:widowControl w:val="0"/>
        <w:pBdr>
          <w:top w:val="nil"/>
          <w:left w:val="nil"/>
          <w:bottom w:val="nil"/>
          <w:right w:val="nil"/>
          <w:between w:val="nil"/>
        </w:pBdr>
        <w:spacing w:line="360" w:lineRule="auto"/>
        <w:ind w:left="709"/>
        <w:jc w:val="both"/>
        <w:rPr>
          <w:color w:val="000000"/>
          <w:sz w:val="28"/>
          <w:szCs w:val="28"/>
          <w:lang w:val="uk-UA"/>
        </w:rPr>
      </w:pPr>
      <w:r>
        <w:rPr>
          <w:color w:val="000000"/>
          <w:sz w:val="28"/>
          <w:szCs w:val="28"/>
          <w:lang w:val="uk-UA"/>
        </w:rPr>
        <w:t xml:space="preserve">1.1 </w:t>
      </w:r>
      <w:r w:rsidR="00487931">
        <w:rPr>
          <w:sz w:val="28"/>
          <w:szCs w:val="28"/>
          <w:lang w:val="uk-UA"/>
        </w:rPr>
        <w:t xml:space="preserve">Мережева модель </w:t>
      </w:r>
      <w:r w:rsidR="00487931">
        <w:rPr>
          <w:sz w:val="28"/>
          <w:szCs w:val="28"/>
        </w:rPr>
        <w:t>OSI</w:t>
      </w:r>
      <w:r w:rsidR="00487931" w:rsidRPr="0028420E">
        <w:rPr>
          <w:sz w:val="28"/>
          <w:szCs w:val="28"/>
        </w:rPr>
        <w:t xml:space="preserve"> </w:t>
      </w:r>
      <w:r w:rsidR="00487931">
        <w:rPr>
          <w:sz w:val="28"/>
          <w:szCs w:val="28"/>
        </w:rPr>
        <w:t xml:space="preserve">та стек </w:t>
      </w:r>
      <w:r w:rsidR="00487931" w:rsidRPr="00BD1B69">
        <w:rPr>
          <w:sz w:val="28"/>
          <w:szCs w:val="28"/>
          <w:lang w:val="uk-UA"/>
        </w:rPr>
        <w:t>протоколів</w:t>
      </w:r>
      <w:r w:rsidR="00487931">
        <w:rPr>
          <w:sz w:val="28"/>
          <w:szCs w:val="28"/>
        </w:rPr>
        <w:t xml:space="preserve"> TCP</w:t>
      </w:r>
      <w:r w:rsidR="00487931" w:rsidRPr="0028420E">
        <w:rPr>
          <w:sz w:val="28"/>
          <w:szCs w:val="28"/>
        </w:rPr>
        <w:t>/</w:t>
      </w:r>
      <w:r w:rsidR="00487931">
        <w:rPr>
          <w:sz w:val="28"/>
          <w:szCs w:val="28"/>
        </w:rPr>
        <w:t>IP</w:t>
      </w:r>
    </w:p>
    <w:p w14:paraId="2B5DD575" w14:textId="3D0E2D99" w:rsidR="00487931" w:rsidRDefault="00487931" w:rsidP="00A82286">
      <w:pPr>
        <w:spacing w:line="360" w:lineRule="auto"/>
        <w:ind w:firstLine="706"/>
        <w:jc w:val="both"/>
        <w:rPr>
          <w:sz w:val="28"/>
          <w:szCs w:val="28"/>
          <w:lang w:val="uk-UA"/>
        </w:rPr>
      </w:pPr>
      <w:r>
        <w:rPr>
          <w:sz w:val="28"/>
          <w:szCs w:val="28"/>
          <w:lang w:val="uk-UA"/>
        </w:rPr>
        <w:t>Це концептуальна модель, що визначає та стандартизує процес комунікації між комп’ютерними системами</w:t>
      </w:r>
      <w:r w:rsidR="00C62BD3">
        <w:rPr>
          <w:sz w:val="28"/>
          <w:szCs w:val="28"/>
          <w:lang w:val="uk-UA"/>
        </w:rPr>
        <w:t xml:space="preserve"> </w:t>
      </w:r>
      <w:r w:rsidR="00C62BD3" w:rsidRPr="00C62BD3">
        <w:rPr>
          <w:sz w:val="28"/>
          <w:szCs w:val="28"/>
        </w:rPr>
        <w:t>[1]</w:t>
      </w:r>
      <w:r>
        <w:rPr>
          <w:sz w:val="28"/>
          <w:szCs w:val="28"/>
          <w:lang w:val="uk-UA"/>
        </w:rPr>
        <w:t>. Мережева модель налічує в собі 7 різних рівнів, кожен з яких відповідає за свою функцію у процесі обміну повідомленнями двома комп’ютерними системами. Коротко розглянемо кожен із рівнів.</w:t>
      </w:r>
    </w:p>
    <w:p w14:paraId="4A2E4A37" w14:textId="77777777" w:rsidR="00487931" w:rsidRPr="00DA6BB3" w:rsidRDefault="00487931" w:rsidP="00487931">
      <w:pPr>
        <w:pStyle w:val="a8"/>
        <w:widowControl/>
        <w:autoSpaceDE/>
        <w:autoSpaceDN/>
        <w:spacing w:line="360" w:lineRule="auto"/>
        <w:ind w:left="0" w:firstLine="709"/>
        <w:contextualSpacing/>
        <w:rPr>
          <w:sz w:val="28"/>
          <w:szCs w:val="28"/>
        </w:rPr>
      </w:pPr>
      <w:r>
        <w:rPr>
          <w:sz w:val="28"/>
          <w:szCs w:val="28"/>
        </w:rPr>
        <w:t xml:space="preserve">Прикладний – </w:t>
      </w:r>
      <w:r w:rsidRPr="00243C1C">
        <w:rPr>
          <w:sz w:val="28"/>
          <w:szCs w:val="28"/>
        </w:rPr>
        <w:t>дозволяє користувацьким програмам запитувати послуги або інформацію, а серверним програмам реєструватися та надавати послуги в мережі.</w:t>
      </w:r>
    </w:p>
    <w:p w14:paraId="29CFC1A8" w14:textId="77777777" w:rsidR="00487931" w:rsidRDefault="00487931" w:rsidP="00487931">
      <w:pPr>
        <w:pStyle w:val="a8"/>
        <w:widowControl/>
        <w:autoSpaceDE/>
        <w:autoSpaceDN/>
        <w:spacing w:line="360" w:lineRule="auto"/>
        <w:ind w:left="0" w:firstLine="709"/>
        <w:contextualSpacing/>
        <w:rPr>
          <w:sz w:val="28"/>
          <w:szCs w:val="28"/>
        </w:rPr>
      </w:pPr>
      <w:r>
        <w:rPr>
          <w:sz w:val="28"/>
          <w:szCs w:val="28"/>
        </w:rPr>
        <w:t xml:space="preserve">Представлення – </w:t>
      </w:r>
      <w:r w:rsidRPr="00243C1C">
        <w:rPr>
          <w:sz w:val="28"/>
          <w:szCs w:val="28"/>
        </w:rPr>
        <w:t>перетворює дані у формати, зрозумілі кожному додатку та відповідним комп’ютер</w:t>
      </w:r>
      <w:r>
        <w:rPr>
          <w:sz w:val="28"/>
          <w:szCs w:val="28"/>
        </w:rPr>
        <w:t>ним системам.</w:t>
      </w:r>
    </w:p>
    <w:p w14:paraId="508A09F3" w14:textId="77777777" w:rsidR="00487931" w:rsidRDefault="00487931" w:rsidP="00487931">
      <w:pPr>
        <w:pStyle w:val="a8"/>
        <w:widowControl/>
        <w:autoSpaceDE/>
        <w:autoSpaceDN/>
        <w:spacing w:line="360" w:lineRule="auto"/>
        <w:ind w:left="0" w:firstLine="709"/>
        <w:contextualSpacing/>
        <w:rPr>
          <w:sz w:val="28"/>
          <w:szCs w:val="28"/>
        </w:rPr>
      </w:pPr>
      <w:r>
        <w:rPr>
          <w:sz w:val="28"/>
          <w:szCs w:val="28"/>
        </w:rPr>
        <w:t>Сеансовий – контролює з’єднання між системами та відновлює зв’язок у випадку його переривання.</w:t>
      </w:r>
    </w:p>
    <w:p w14:paraId="382D61B2" w14:textId="77777777" w:rsidR="00487931" w:rsidRDefault="00487931" w:rsidP="00487931">
      <w:pPr>
        <w:pStyle w:val="a8"/>
        <w:widowControl/>
        <w:autoSpaceDE/>
        <w:autoSpaceDN/>
        <w:spacing w:line="360" w:lineRule="auto"/>
        <w:ind w:left="0" w:firstLine="709"/>
        <w:contextualSpacing/>
        <w:rPr>
          <w:sz w:val="28"/>
          <w:szCs w:val="28"/>
        </w:rPr>
      </w:pPr>
      <w:r>
        <w:rPr>
          <w:sz w:val="28"/>
          <w:szCs w:val="28"/>
        </w:rPr>
        <w:t xml:space="preserve">Транспортний – </w:t>
      </w:r>
      <w:r w:rsidRPr="00243C1C">
        <w:rPr>
          <w:sz w:val="28"/>
          <w:szCs w:val="28"/>
        </w:rPr>
        <w:t>забезпечує загальний зв'язок між вихідною та кінцевою станціями, що охоплює весь шлях передачі.</w:t>
      </w:r>
    </w:p>
    <w:p w14:paraId="5A73C981" w14:textId="77777777" w:rsidR="00487931" w:rsidRDefault="00487931" w:rsidP="00487931">
      <w:pPr>
        <w:pStyle w:val="a8"/>
        <w:widowControl/>
        <w:autoSpaceDE/>
        <w:autoSpaceDN/>
        <w:spacing w:line="360" w:lineRule="auto"/>
        <w:ind w:left="0" w:firstLine="709"/>
        <w:contextualSpacing/>
        <w:rPr>
          <w:sz w:val="28"/>
          <w:szCs w:val="28"/>
        </w:rPr>
      </w:pPr>
      <w:r>
        <w:rPr>
          <w:sz w:val="28"/>
          <w:szCs w:val="28"/>
        </w:rPr>
        <w:t>Мережевий – відповідає за конструювання шляху доставлення повідомлень для комп’ютерних систем. До функцій цього рівня також входить перетворення логічних адрес у фізичні.</w:t>
      </w:r>
    </w:p>
    <w:p w14:paraId="3039656C" w14:textId="77777777" w:rsidR="00487931" w:rsidRDefault="00487931" w:rsidP="00181DEA">
      <w:pPr>
        <w:pStyle w:val="a8"/>
        <w:widowControl/>
        <w:autoSpaceDE/>
        <w:autoSpaceDN/>
        <w:spacing w:line="360" w:lineRule="auto"/>
        <w:ind w:left="0" w:firstLine="709"/>
        <w:contextualSpacing/>
        <w:jc w:val="both"/>
        <w:rPr>
          <w:sz w:val="28"/>
          <w:szCs w:val="28"/>
        </w:rPr>
      </w:pPr>
      <w:r>
        <w:rPr>
          <w:sz w:val="28"/>
          <w:szCs w:val="28"/>
        </w:rPr>
        <w:t>Канальний – забезпечує node</w:t>
      </w:r>
      <w:r w:rsidRPr="00880946">
        <w:rPr>
          <w:sz w:val="28"/>
          <w:szCs w:val="28"/>
        </w:rPr>
        <w:t>-</w:t>
      </w:r>
      <w:r>
        <w:rPr>
          <w:sz w:val="28"/>
          <w:szCs w:val="28"/>
        </w:rPr>
        <w:t>to</w:t>
      </w:r>
      <w:r w:rsidRPr="00880946">
        <w:rPr>
          <w:sz w:val="28"/>
          <w:szCs w:val="28"/>
        </w:rPr>
        <w:t>-</w:t>
      </w:r>
      <w:r>
        <w:rPr>
          <w:sz w:val="28"/>
          <w:szCs w:val="28"/>
        </w:rPr>
        <w:t>node</w:t>
      </w:r>
      <w:r w:rsidRPr="00880946">
        <w:rPr>
          <w:sz w:val="28"/>
          <w:szCs w:val="28"/>
        </w:rPr>
        <w:t xml:space="preserve"> </w:t>
      </w:r>
      <w:r>
        <w:rPr>
          <w:sz w:val="28"/>
          <w:szCs w:val="28"/>
        </w:rPr>
        <w:t>обмін даними, тобто передачу даних з одного вузла в інший. Також канальний рівень може слідкувати за помилками, що виникають на канальному рівні, та виправляти їх.</w:t>
      </w:r>
    </w:p>
    <w:p w14:paraId="40E6CE93" w14:textId="77777777" w:rsidR="00487931" w:rsidRDefault="00487931" w:rsidP="00181DEA">
      <w:pPr>
        <w:pStyle w:val="a8"/>
        <w:widowControl/>
        <w:autoSpaceDE/>
        <w:autoSpaceDN/>
        <w:spacing w:line="360" w:lineRule="auto"/>
        <w:ind w:left="0" w:firstLine="709"/>
        <w:contextualSpacing/>
        <w:jc w:val="both"/>
        <w:rPr>
          <w:sz w:val="28"/>
          <w:szCs w:val="28"/>
        </w:rPr>
      </w:pPr>
      <w:r>
        <w:rPr>
          <w:sz w:val="28"/>
          <w:szCs w:val="28"/>
        </w:rPr>
        <w:t>Фізичний – визначає безпосередньо процес передачі даних між двома системами. Даний рівень отримує послідовність бітів з канального рівня та контролює відправлення та прийом даних у вигляді електричних, оптичних та радіосигналів.</w:t>
      </w:r>
    </w:p>
    <w:p w14:paraId="6CE1FFF6" w14:textId="1A7E8F7E" w:rsidR="00487931" w:rsidRDefault="00487931" w:rsidP="00181DEA">
      <w:pPr>
        <w:spacing w:line="360" w:lineRule="auto"/>
        <w:ind w:firstLine="709"/>
        <w:jc w:val="both"/>
        <w:rPr>
          <w:sz w:val="28"/>
          <w:szCs w:val="28"/>
          <w:lang w:val="uk-UA"/>
        </w:rPr>
      </w:pPr>
      <w:r>
        <w:rPr>
          <w:sz w:val="28"/>
          <w:szCs w:val="28"/>
          <w:lang w:val="uk-UA"/>
        </w:rPr>
        <w:t xml:space="preserve">Мережева модель </w:t>
      </w:r>
      <w:r>
        <w:rPr>
          <w:sz w:val="28"/>
          <w:szCs w:val="28"/>
        </w:rPr>
        <w:t>OSI</w:t>
      </w:r>
      <w:r w:rsidRPr="00243C1C">
        <w:rPr>
          <w:sz w:val="28"/>
          <w:szCs w:val="28"/>
        </w:rPr>
        <w:t xml:space="preserve"> </w:t>
      </w:r>
      <w:r w:rsidRPr="00243C1C">
        <w:rPr>
          <w:sz w:val="28"/>
          <w:szCs w:val="28"/>
          <w:lang w:val="uk-UA"/>
        </w:rPr>
        <w:t>була</w:t>
      </w:r>
      <w:r>
        <w:rPr>
          <w:sz w:val="28"/>
          <w:szCs w:val="28"/>
          <w:lang w:val="uk-UA"/>
        </w:rPr>
        <w:t xml:space="preserve"> розроблена у 1980-х роках і наразі вона не була реалізована і є суто теоретичною. На практиці найчастіше використовується інша мережева модель – стек протоколів </w:t>
      </w:r>
      <w:r>
        <w:rPr>
          <w:sz w:val="28"/>
          <w:szCs w:val="28"/>
        </w:rPr>
        <w:t>TCP</w:t>
      </w:r>
      <w:r w:rsidRPr="00E85E87">
        <w:rPr>
          <w:sz w:val="28"/>
          <w:szCs w:val="28"/>
        </w:rPr>
        <w:t>/</w:t>
      </w:r>
      <w:r>
        <w:rPr>
          <w:sz w:val="28"/>
          <w:szCs w:val="28"/>
        </w:rPr>
        <w:t>IP</w:t>
      </w:r>
      <w:r w:rsidRPr="00E85E87">
        <w:rPr>
          <w:sz w:val="28"/>
          <w:szCs w:val="28"/>
        </w:rPr>
        <w:t>.</w:t>
      </w:r>
      <w:r>
        <w:rPr>
          <w:sz w:val="28"/>
          <w:szCs w:val="28"/>
        </w:rPr>
        <w:t xml:space="preserve"> </w:t>
      </w:r>
      <w:r>
        <w:rPr>
          <w:sz w:val="28"/>
          <w:szCs w:val="28"/>
          <w:lang w:val="uk-UA"/>
        </w:rPr>
        <w:t>На відміну від мережевої моделі</w:t>
      </w:r>
      <w:r w:rsidRPr="00E85E87">
        <w:rPr>
          <w:sz w:val="28"/>
          <w:szCs w:val="28"/>
        </w:rPr>
        <w:t xml:space="preserve"> </w:t>
      </w:r>
      <w:r>
        <w:rPr>
          <w:sz w:val="28"/>
          <w:szCs w:val="28"/>
        </w:rPr>
        <w:lastRenderedPageBreak/>
        <w:t>OSI</w:t>
      </w:r>
      <w:r>
        <w:rPr>
          <w:sz w:val="28"/>
          <w:szCs w:val="28"/>
          <w:lang w:val="uk-UA"/>
        </w:rPr>
        <w:t>,</w:t>
      </w:r>
      <w:r w:rsidRPr="00E85E87">
        <w:rPr>
          <w:sz w:val="28"/>
          <w:szCs w:val="28"/>
        </w:rPr>
        <w:t xml:space="preserve"> </w:t>
      </w:r>
      <w:r>
        <w:rPr>
          <w:sz w:val="28"/>
          <w:szCs w:val="28"/>
        </w:rPr>
        <w:t>TCP</w:t>
      </w:r>
      <w:r w:rsidRPr="00E85E87">
        <w:rPr>
          <w:sz w:val="28"/>
          <w:szCs w:val="28"/>
        </w:rPr>
        <w:t>/</w:t>
      </w:r>
      <w:r>
        <w:rPr>
          <w:sz w:val="28"/>
          <w:szCs w:val="28"/>
        </w:rPr>
        <w:t>IP</w:t>
      </w:r>
      <w:r>
        <w:rPr>
          <w:sz w:val="28"/>
          <w:szCs w:val="28"/>
          <w:lang w:val="uk-UA"/>
        </w:rPr>
        <w:t xml:space="preserve"> має всього 4 рівні. У табл. 1.1 продемонстровано, як співвідносяться рівні мережевих моделей </w:t>
      </w:r>
      <w:r>
        <w:rPr>
          <w:sz w:val="28"/>
          <w:szCs w:val="28"/>
        </w:rPr>
        <w:t>OSI</w:t>
      </w:r>
      <w:r w:rsidRPr="00E10678">
        <w:rPr>
          <w:sz w:val="28"/>
          <w:szCs w:val="28"/>
          <w:lang w:val="uk-UA"/>
        </w:rPr>
        <w:t xml:space="preserve"> </w:t>
      </w:r>
      <w:r>
        <w:rPr>
          <w:sz w:val="28"/>
          <w:szCs w:val="28"/>
          <w:lang w:val="uk-UA"/>
        </w:rPr>
        <w:t xml:space="preserve">та </w:t>
      </w:r>
      <w:r>
        <w:rPr>
          <w:sz w:val="28"/>
          <w:szCs w:val="28"/>
        </w:rPr>
        <w:t>TCP</w:t>
      </w:r>
      <w:r w:rsidRPr="00E10678">
        <w:rPr>
          <w:sz w:val="28"/>
          <w:szCs w:val="28"/>
          <w:lang w:val="uk-UA"/>
        </w:rPr>
        <w:t>/</w:t>
      </w:r>
      <w:r>
        <w:rPr>
          <w:sz w:val="28"/>
          <w:szCs w:val="28"/>
        </w:rPr>
        <w:t>IP</w:t>
      </w:r>
      <w:r w:rsidR="00C62BD3" w:rsidRPr="00C62BD3">
        <w:rPr>
          <w:sz w:val="28"/>
          <w:szCs w:val="28"/>
        </w:rPr>
        <w:t xml:space="preserve"> [2]</w:t>
      </w:r>
      <w:r w:rsidRPr="00E10678">
        <w:rPr>
          <w:sz w:val="28"/>
          <w:szCs w:val="28"/>
          <w:lang w:val="uk-UA"/>
        </w:rPr>
        <w:t>.</w:t>
      </w:r>
    </w:p>
    <w:p w14:paraId="04538F72" w14:textId="77777777" w:rsidR="005E33DA" w:rsidRDefault="005E33DA" w:rsidP="00487931">
      <w:pPr>
        <w:spacing w:line="360" w:lineRule="auto"/>
        <w:ind w:firstLine="709"/>
        <w:rPr>
          <w:sz w:val="28"/>
          <w:szCs w:val="28"/>
          <w:lang w:val="uk-UA"/>
        </w:rPr>
      </w:pPr>
    </w:p>
    <w:p w14:paraId="3525745B" w14:textId="77777777" w:rsidR="00487931" w:rsidRPr="00E10678" w:rsidRDefault="00487931" w:rsidP="00487931">
      <w:pPr>
        <w:spacing w:line="360" w:lineRule="auto"/>
        <w:jc w:val="center"/>
        <w:rPr>
          <w:sz w:val="28"/>
          <w:szCs w:val="28"/>
          <w:lang w:val="uk-UA"/>
        </w:rPr>
      </w:pPr>
      <w:r>
        <w:rPr>
          <w:sz w:val="28"/>
          <w:szCs w:val="28"/>
          <w:lang w:val="uk-UA"/>
        </w:rPr>
        <w:t xml:space="preserve">Таблиця 1.1. – Співвідношення рівнів мережевих моделей </w:t>
      </w:r>
      <w:r>
        <w:rPr>
          <w:sz w:val="28"/>
          <w:szCs w:val="28"/>
        </w:rPr>
        <w:t>OSI</w:t>
      </w:r>
      <w:r w:rsidRPr="00E10678">
        <w:rPr>
          <w:sz w:val="28"/>
          <w:szCs w:val="28"/>
          <w:lang w:val="uk-UA"/>
        </w:rPr>
        <w:t xml:space="preserve"> </w:t>
      </w:r>
      <w:r>
        <w:rPr>
          <w:sz w:val="28"/>
          <w:szCs w:val="28"/>
          <w:lang w:val="uk-UA"/>
        </w:rPr>
        <w:t xml:space="preserve">та </w:t>
      </w:r>
      <w:r>
        <w:rPr>
          <w:sz w:val="28"/>
          <w:szCs w:val="28"/>
        </w:rPr>
        <w:t>TCP</w:t>
      </w:r>
      <w:r w:rsidRPr="00E10678">
        <w:rPr>
          <w:sz w:val="28"/>
          <w:szCs w:val="28"/>
          <w:lang w:val="uk-UA"/>
        </w:rPr>
        <w:t>/</w:t>
      </w:r>
      <w:r>
        <w:rPr>
          <w:sz w:val="28"/>
          <w:szCs w:val="28"/>
        </w:rPr>
        <w:t>IP</w:t>
      </w:r>
    </w:p>
    <w:tbl>
      <w:tblPr>
        <w:tblStyle w:val="af4"/>
        <w:tblW w:w="0" w:type="auto"/>
        <w:tblLook w:val="04A0" w:firstRow="1" w:lastRow="0" w:firstColumn="1" w:lastColumn="0" w:noHBand="0" w:noVBand="1"/>
      </w:tblPr>
      <w:tblGrid>
        <w:gridCol w:w="4675"/>
        <w:gridCol w:w="4675"/>
      </w:tblGrid>
      <w:tr w:rsidR="00487931" w14:paraId="6319BD8C" w14:textId="77777777" w:rsidTr="00487931">
        <w:tc>
          <w:tcPr>
            <w:tcW w:w="4675" w:type="dxa"/>
            <w:vAlign w:val="center"/>
          </w:tcPr>
          <w:p w14:paraId="78EDA7CA" w14:textId="77777777" w:rsidR="00487931" w:rsidRPr="00E10678" w:rsidRDefault="00487931" w:rsidP="00487931">
            <w:pPr>
              <w:spacing w:line="360" w:lineRule="auto"/>
              <w:jc w:val="center"/>
              <w:rPr>
                <w:rFonts w:ascii="Times New Roman" w:hAnsi="Times New Roman" w:cs="Times New Roman"/>
                <w:sz w:val="28"/>
                <w:szCs w:val="28"/>
              </w:rPr>
            </w:pPr>
            <w:r>
              <w:rPr>
                <w:rFonts w:ascii="Times New Roman" w:hAnsi="Times New Roman" w:cs="Times New Roman"/>
                <w:sz w:val="28"/>
                <w:szCs w:val="28"/>
              </w:rPr>
              <w:t>OSI</w:t>
            </w:r>
          </w:p>
        </w:tc>
        <w:tc>
          <w:tcPr>
            <w:tcW w:w="4675" w:type="dxa"/>
            <w:vAlign w:val="center"/>
          </w:tcPr>
          <w:p w14:paraId="504ADD54" w14:textId="77777777" w:rsidR="00487931" w:rsidRPr="00E10678" w:rsidRDefault="00487931" w:rsidP="00487931">
            <w:pPr>
              <w:spacing w:line="360" w:lineRule="auto"/>
              <w:jc w:val="center"/>
              <w:rPr>
                <w:rFonts w:ascii="Times New Roman" w:hAnsi="Times New Roman" w:cs="Times New Roman"/>
                <w:sz w:val="28"/>
                <w:szCs w:val="28"/>
              </w:rPr>
            </w:pPr>
            <w:r>
              <w:rPr>
                <w:rFonts w:ascii="Times New Roman" w:hAnsi="Times New Roman" w:cs="Times New Roman"/>
                <w:sz w:val="28"/>
                <w:szCs w:val="28"/>
              </w:rPr>
              <w:t>TCP/IP</w:t>
            </w:r>
          </w:p>
        </w:tc>
      </w:tr>
      <w:tr w:rsidR="00487931" w14:paraId="212F7DCF" w14:textId="77777777" w:rsidTr="00487931">
        <w:tc>
          <w:tcPr>
            <w:tcW w:w="4675" w:type="dxa"/>
            <w:vAlign w:val="center"/>
          </w:tcPr>
          <w:p w14:paraId="6D89A27C" w14:textId="77777777" w:rsidR="00487931" w:rsidRPr="00E10678"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Прикладний</w:t>
            </w:r>
          </w:p>
        </w:tc>
        <w:tc>
          <w:tcPr>
            <w:tcW w:w="4675" w:type="dxa"/>
            <w:vMerge w:val="restart"/>
            <w:vAlign w:val="center"/>
          </w:tcPr>
          <w:p w14:paraId="542B6E33" w14:textId="77777777" w:rsidR="00487931"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Прикладний</w:t>
            </w:r>
          </w:p>
        </w:tc>
      </w:tr>
      <w:tr w:rsidR="00487931" w14:paraId="000D6AFD" w14:textId="77777777" w:rsidTr="00487931">
        <w:tc>
          <w:tcPr>
            <w:tcW w:w="4675" w:type="dxa"/>
            <w:vAlign w:val="center"/>
          </w:tcPr>
          <w:p w14:paraId="35FA3B87" w14:textId="77777777" w:rsidR="00487931"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Представлення</w:t>
            </w:r>
          </w:p>
        </w:tc>
        <w:tc>
          <w:tcPr>
            <w:tcW w:w="4675" w:type="dxa"/>
            <w:vMerge/>
            <w:vAlign w:val="center"/>
          </w:tcPr>
          <w:p w14:paraId="5BCA6EE7" w14:textId="77777777" w:rsidR="00487931" w:rsidRDefault="00487931" w:rsidP="00487931">
            <w:pPr>
              <w:spacing w:line="360" w:lineRule="auto"/>
              <w:jc w:val="center"/>
              <w:rPr>
                <w:rFonts w:ascii="Times New Roman" w:hAnsi="Times New Roman" w:cs="Times New Roman"/>
                <w:sz w:val="28"/>
                <w:szCs w:val="28"/>
                <w:lang w:val="uk-UA"/>
              </w:rPr>
            </w:pPr>
          </w:p>
        </w:tc>
      </w:tr>
      <w:tr w:rsidR="00487931" w14:paraId="690E6686" w14:textId="77777777" w:rsidTr="00487931">
        <w:tc>
          <w:tcPr>
            <w:tcW w:w="4675" w:type="dxa"/>
            <w:vAlign w:val="center"/>
          </w:tcPr>
          <w:p w14:paraId="1DCE21F0" w14:textId="77777777" w:rsidR="00487931"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Сеансовий</w:t>
            </w:r>
          </w:p>
        </w:tc>
        <w:tc>
          <w:tcPr>
            <w:tcW w:w="4675" w:type="dxa"/>
            <w:vMerge/>
            <w:vAlign w:val="center"/>
          </w:tcPr>
          <w:p w14:paraId="07F8A63F" w14:textId="77777777" w:rsidR="00487931" w:rsidRDefault="00487931" w:rsidP="00487931">
            <w:pPr>
              <w:spacing w:line="360" w:lineRule="auto"/>
              <w:jc w:val="center"/>
              <w:rPr>
                <w:rFonts w:ascii="Times New Roman" w:hAnsi="Times New Roman" w:cs="Times New Roman"/>
                <w:sz w:val="28"/>
                <w:szCs w:val="28"/>
                <w:lang w:val="uk-UA"/>
              </w:rPr>
            </w:pPr>
          </w:p>
        </w:tc>
      </w:tr>
      <w:tr w:rsidR="00487931" w14:paraId="425B9F61" w14:textId="77777777" w:rsidTr="00487931">
        <w:tc>
          <w:tcPr>
            <w:tcW w:w="4675" w:type="dxa"/>
            <w:vAlign w:val="center"/>
          </w:tcPr>
          <w:p w14:paraId="687FFFE3" w14:textId="77777777" w:rsidR="00487931"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Транспортний</w:t>
            </w:r>
          </w:p>
        </w:tc>
        <w:tc>
          <w:tcPr>
            <w:tcW w:w="4675" w:type="dxa"/>
            <w:vAlign w:val="center"/>
          </w:tcPr>
          <w:p w14:paraId="1188A62C" w14:textId="77777777" w:rsidR="00487931"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Транспортний</w:t>
            </w:r>
          </w:p>
        </w:tc>
      </w:tr>
      <w:tr w:rsidR="00487931" w14:paraId="3AAA2AED" w14:textId="77777777" w:rsidTr="00487931">
        <w:tc>
          <w:tcPr>
            <w:tcW w:w="4675" w:type="dxa"/>
            <w:vAlign w:val="center"/>
          </w:tcPr>
          <w:p w14:paraId="4FFE2B52" w14:textId="77777777" w:rsidR="00487931"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Мережевий</w:t>
            </w:r>
          </w:p>
        </w:tc>
        <w:tc>
          <w:tcPr>
            <w:tcW w:w="4675" w:type="dxa"/>
            <w:vAlign w:val="center"/>
          </w:tcPr>
          <w:p w14:paraId="64D0D5E2" w14:textId="77777777" w:rsidR="00487931"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Мережевий</w:t>
            </w:r>
          </w:p>
        </w:tc>
      </w:tr>
      <w:tr w:rsidR="00487931" w14:paraId="512A30F8" w14:textId="77777777" w:rsidTr="00487931">
        <w:tc>
          <w:tcPr>
            <w:tcW w:w="4675" w:type="dxa"/>
            <w:vAlign w:val="center"/>
          </w:tcPr>
          <w:p w14:paraId="2D3D8830" w14:textId="77777777" w:rsidR="00487931"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Канальний</w:t>
            </w:r>
          </w:p>
        </w:tc>
        <w:tc>
          <w:tcPr>
            <w:tcW w:w="4675" w:type="dxa"/>
            <w:vMerge w:val="restart"/>
            <w:vAlign w:val="center"/>
          </w:tcPr>
          <w:p w14:paraId="2C9E54DB" w14:textId="77777777" w:rsidR="00487931"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Канальний</w:t>
            </w:r>
          </w:p>
        </w:tc>
      </w:tr>
      <w:tr w:rsidR="00487931" w14:paraId="7F5C6CD9" w14:textId="77777777" w:rsidTr="00181DEA">
        <w:tc>
          <w:tcPr>
            <w:tcW w:w="4675" w:type="dxa"/>
            <w:vAlign w:val="center"/>
          </w:tcPr>
          <w:p w14:paraId="5AA58B02" w14:textId="77777777" w:rsidR="00487931" w:rsidRDefault="00487931" w:rsidP="00487931">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Фізичний</w:t>
            </w:r>
          </w:p>
        </w:tc>
        <w:tc>
          <w:tcPr>
            <w:tcW w:w="4675" w:type="dxa"/>
            <w:vMerge/>
          </w:tcPr>
          <w:p w14:paraId="1BD2C1AB" w14:textId="77777777" w:rsidR="00487931" w:rsidRDefault="00487931" w:rsidP="00487931">
            <w:pPr>
              <w:spacing w:line="360" w:lineRule="auto"/>
              <w:rPr>
                <w:rFonts w:ascii="Times New Roman" w:hAnsi="Times New Roman" w:cs="Times New Roman"/>
                <w:sz w:val="28"/>
                <w:szCs w:val="28"/>
                <w:lang w:val="uk-UA"/>
              </w:rPr>
            </w:pPr>
          </w:p>
        </w:tc>
      </w:tr>
    </w:tbl>
    <w:p w14:paraId="29297CA1" w14:textId="77777777" w:rsidR="005E33DA" w:rsidRDefault="005E33DA" w:rsidP="00487931">
      <w:pPr>
        <w:spacing w:line="360" w:lineRule="auto"/>
        <w:ind w:firstLine="709"/>
        <w:rPr>
          <w:sz w:val="28"/>
          <w:szCs w:val="28"/>
          <w:lang w:val="uk-UA"/>
        </w:rPr>
      </w:pPr>
    </w:p>
    <w:p w14:paraId="09F03B79" w14:textId="14B2C482" w:rsidR="00487931" w:rsidRDefault="00487931" w:rsidP="00181DEA">
      <w:pPr>
        <w:spacing w:line="360" w:lineRule="auto"/>
        <w:ind w:firstLine="709"/>
        <w:jc w:val="both"/>
        <w:rPr>
          <w:sz w:val="28"/>
          <w:szCs w:val="28"/>
          <w:lang w:val="uk-UA"/>
        </w:rPr>
      </w:pPr>
      <w:r>
        <w:rPr>
          <w:sz w:val="28"/>
          <w:szCs w:val="28"/>
          <w:lang w:val="uk-UA"/>
        </w:rPr>
        <w:t xml:space="preserve">Розглянемо кожен із рівнів мережевої моделі </w:t>
      </w:r>
      <w:r>
        <w:rPr>
          <w:sz w:val="28"/>
          <w:szCs w:val="28"/>
        </w:rPr>
        <w:t>TCP</w:t>
      </w:r>
      <w:r w:rsidRPr="002368F8">
        <w:rPr>
          <w:sz w:val="28"/>
          <w:szCs w:val="28"/>
          <w:lang w:val="uk-UA"/>
        </w:rPr>
        <w:t>/</w:t>
      </w:r>
      <w:r>
        <w:rPr>
          <w:sz w:val="28"/>
          <w:szCs w:val="28"/>
        </w:rPr>
        <w:t>IP</w:t>
      </w:r>
      <w:r w:rsidRPr="002368F8">
        <w:rPr>
          <w:sz w:val="28"/>
          <w:szCs w:val="28"/>
          <w:lang w:val="uk-UA"/>
        </w:rPr>
        <w:t xml:space="preserve"> </w:t>
      </w:r>
      <w:r>
        <w:rPr>
          <w:sz w:val="28"/>
          <w:szCs w:val="28"/>
          <w:lang w:val="uk-UA"/>
        </w:rPr>
        <w:t>докладніше</w:t>
      </w:r>
      <w:r w:rsidR="00C62BD3" w:rsidRPr="00C62BD3">
        <w:rPr>
          <w:sz w:val="28"/>
          <w:szCs w:val="28"/>
          <w:lang w:val="uk-UA"/>
        </w:rPr>
        <w:t xml:space="preserve"> [3]</w:t>
      </w:r>
      <w:r>
        <w:rPr>
          <w:sz w:val="28"/>
          <w:szCs w:val="28"/>
          <w:lang w:val="uk-UA"/>
        </w:rPr>
        <w:t>:</w:t>
      </w:r>
    </w:p>
    <w:p w14:paraId="60264C73" w14:textId="77777777" w:rsidR="00487931" w:rsidRDefault="00487931" w:rsidP="00181DEA">
      <w:pPr>
        <w:pStyle w:val="a8"/>
        <w:widowControl/>
        <w:autoSpaceDE/>
        <w:autoSpaceDN/>
        <w:spacing w:line="360" w:lineRule="auto"/>
        <w:ind w:left="0" w:firstLine="709"/>
        <w:contextualSpacing/>
        <w:jc w:val="both"/>
        <w:rPr>
          <w:sz w:val="28"/>
          <w:szCs w:val="28"/>
        </w:rPr>
      </w:pPr>
      <w:r>
        <w:rPr>
          <w:sz w:val="28"/>
          <w:szCs w:val="28"/>
        </w:rPr>
        <w:t>Прикладний – поєднує у собі 3 рівні мережевої моделі OSI: прикладний, представлення та сеансовий</w:t>
      </w:r>
      <w:r w:rsidRPr="002368F8">
        <w:rPr>
          <w:sz w:val="28"/>
          <w:szCs w:val="28"/>
        </w:rPr>
        <w:t xml:space="preserve">. </w:t>
      </w:r>
      <w:r>
        <w:rPr>
          <w:sz w:val="28"/>
          <w:szCs w:val="28"/>
        </w:rPr>
        <w:t xml:space="preserve">Це </w:t>
      </w:r>
      <w:r w:rsidRPr="002368F8">
        <w:rPr>
          <w:sz w:val="28"/>
          <w:szCs w:val="28"/>
        </w:rPr>
        <w:t>рівень, на якому працюють додатки, корисні для людської роботи, такі як веб-сервер або веб-браузер. Він включає набір готових протоколів, які додатки використовують для передачі різних типів інформації по мережі. До використовуваних протоколів належать: HTTP, Telnet, FTP, TFTP, SNMP, DNS, SMTP, X Window.</w:t>
      </w:r>
    </w:p>
    <w:p w14:paraId="384FBA29" w14:textId="77777777" w:rsidR="00487931" w:rsidRDefault="00487931" w:rsidP="00181DEA">
      <w:pPr>
        <w:pStyle w:val="a8"/>
        <w:widowControl/>
        <w:autoSpaceDE/>
        <w:autoSpaceDN/>
        <w:spacing w:line="360" w:lineRule="auto"/>
        <w:ind w:left="0" w:firstLine="709"/>
        <w:contextualSpacing/>
        <w:jc w:val="both"/>
        <w:rPr>
          <w:sz w:val="28"/>
          <w:szCs w:val="28"/>
        </w:rPr>
      </w:pPr>
      <w:r>
        <w:rPr>
          <w:sz w:val="28"/>
          <w:szCs w:val="28"/>
        </w:rPr>
        <w:t xml:space="preserve">Транспортний – </w:t>
      </w:r>
      <w:r w:rsidRPr="002368F8">
        <w:rPr>
          <w:sz w:val="28"/>
          <w:szCs w:val="28"/>
        </w:rPr>
        <w:t>гарантує надійність передачі даних і направляє потрібну інформацію до відповідних додатків. Це базується на використанні портів, визначених для кожного з’єднання. На одному комп’ютері може бути багато додатків, які обмінюються даними з одним і тим же комп’ютером у мережі, і не буде змішування переданих через них даних. Саме цей рівень встановлює та розриває зв’язки між комп’ютерами та забезпечує надійність передачі.</w:t>
      </w:r>
      <w:r>
        <w:rPr>
          <w:sz w:val="28"/>
          <w:szCs w:val="28"/>
        </w:rPr>
        <w:t xml:space="preserve"> На цьому рівні працюють такі протоколи: TCP</w:t>
      </w:r>
      <w:r w:rsidRPr="00E26474">
        <w:rPr>
          <w:sz w:val="28"/>
          <w:szCs w:val="28"/>
        </w:rPr>
        <w:t xml:space="preserve">, </w:t>
      </w:r>
      <w:r>
        <w:rPr>
          <w:sz w:val="28"/>
          <w:szCs w:val="28"/>
        </w:rPr>
        <w:t>UDP</w:t>
      </w:r>
      <w:r w:rsidRPr="00E26474">
        <w:rPr>
          <w:sz w:val="28"/>
          <w:szCs w:val="28"/>
        </w:rPr>
        <w:t xml:space="preserve">, </w:t>
      </w:r>
      <w:r>
        <w:rPr>
          <w:sz w:val="28"/>
          <w:szCs w:val="28"/>
        </w:rPr>
        <w:t>SCTP</w:t>
      </w:r>
      <w:r w:rsidRPr="00E26474">
        <w:rPr>
          <w:sz w:val="28"/>
          <w:szCs w:val="28"/>
        </w:rPr>
        <w:t xml:space="preserve">, </w:t>
      </w:r>
      <w:r>
        <w:rPr>
          <w:sz w:val="28"/>
          <w:szCs w:val="28"/>
        </w:rPr>
        <w:t>DCCP</w:t>
      </w:r>
      <w:r w:rsidRPr="00E26474">
        <w:rPr>
          <w:sz w:val="28"/>
          <w:szCs w:val="28"/>
        </w:rPr>
        <w:t xml:space="preserve"> </w:t>
      </w:r>
      <w:r>
        <w:rPr>
          <w:sz w:val="28"/>
          <w:szCs w:val="28"/>
        </w:rPr>
        <w:t>та інші.</w:t>
      </w:r>
    </w:p>
    <w:p w14:paraId="65A57D53" w14:textId="77777777" w:rsidR="00487931" w:rsidRDefault="00487931" w:rsidP="00181DEA">
      <w:pPr>
        <w:pStyle w:val="a8"/>
        <w:widowControl/>
        <w:autoSpaceDE/>
        <w:autoSpaceDN/>
        <w:spacing w:line="360" w:lineRule="auto"/>
        <w:ind w:left="0" w:firstLine="709"/>
        <w:contextualSpacing/>
        <w:jc w:val="both"/>
        <w:rPr>
          <w:sz w:val="28"/>
          <w:szCs w:val="28"/>
        </w:rPr>
      </w:pPr>
      <w:r>
        <w:rPr>
          <w:sz w:val="28"/>
          <w:szCs w:val="28"/>
        </w:rPr>
        <w:t xml:space="preserve">Мережевий або міжмережевий – </w:t>
      </w:r>
      <w:r w:rsidRPr="00BE574B">
        <w:rPr>
          <w:sz w:val="28"/>
          <w:szCs w:val="28"/>
        </w:rPr>
        <w:t>обробляє дейтаграми з IP-адресами. Визнач</w:t>
      </w:r>
      <w:r>
        <w:rPr>
          <w:sz w:val="28"/>
          <w:szCs w:val="28"/>
        </w:rPr>
        <w:t>ає</w:t>
      </w:r>
      <w:r w:rsidRPr="00BE574B">
        <w:rPr>
          <w:sz w:val="28"/>
          <w:szCs w:val="28"/>
        </w:rPr>
        <w:t xml:space="preserve"> відповідний шлях до цільового комп'ютера в мережі. </w:t>
      </w:r>
      <w:r>
        <w:rPr>
          <w:sz w:val="28"/>
          <w:szCs w:val="28"/>
        </w:rPr>
        <w:t xml:space="preserve">Маршрутизатори використовують даний рівень та </w:t>
      </w:r>
      <w:r w:rsidRPr="00BE574B">
        <w:rPr>
          <w:sz w:val="28"/>
          <w:szCs w:val="28"/>
        </w:rPr>
        <w:t xml:space="preserve">спрямовують трафік в Інтернеті. Процес пошуку </w:t>
      </w:r>
      <w:r w:rsidRPr="00BE574B">
        <w:rPr>
          <w:sz w:val="28"/>
          <w:szCs w:val="28"/>
        </w:rPr>
        <w:lastRenderedPageBreak/>
        <w:t xml:space="preserve">маршрутизаторами правильного шляху </w:t>
      </w:r>
      <w:r>
        <w:rPr>
          <w:sz w:val="28"/>
          <w:szCs w:val="28"/>
        </w:rPr>
        <w:t xml:space="preserve">називається </w:t>
      </w:r>
      <w:r w:rsidRPr="00BE574B">
        <w:rPr>
          <w:sz w:val="28"/>
          <w:szCs w:val="28"/>
        </w:rPr>
        <w:t>маршрутизаці</w:t>
      </w:r>
      <w:r>
        <w:rPr>
          <w:sz w:val="28"/>
          <w:szCs w:val="28"/>
        </w:rPr>
        <w:t>єю</w:t>
      </w:r>
      <w:r w:rsidRPr="00BE574B">
        <w:rPr>
          <w:sz w:val="28"/>
          <w:szCs w:val="28"/>
        </w:rPr>
        <w:t>.</w:t>
      </w:r>
      <w:r>
        <w:rPr>
          <w:sz w:val="28"/>
          <w:szCs w:val="28"/>
        </w:rPr>
        <w:t xml:space="preserve"> Найчастіше використовуються наступні протоколи: IP, ICMP, IGMP.</w:t>
      </w:r>
    </w:p>
    <w:p w14:paraId="18C5CF78" w14:textId="15C0AD67" w:rsidR="00487931" w:rsidRDefault="00487931" w:rsidP="00181DEA">
      <w:pPr>
        <w:pStyle w:val="a8"/>
        <w:widowControl/>
        <w:autoSpaceDE/>
        <w:autoSpaceDN/>
        <w:spacing w:line="360" w:lineRule="auto"/>
        <w:ind w:left="0" w:firstLine="709"/>
        <w:contextualSpacing/>
        <w:jc w:val="both"/>
        <w:rPr>
          <w:sz w:val="28"/>
          <w:szCs w:val="28"/>
        </w:rPr>
      </w:pPr>
      <w:r>
        <w:rPr>
          <w:sz w:val="28"/>
          <w:szCs w:val="28"/>
        </w:rPr>
        <w:t>Канальний – відповідає за</w:t>
      </w:r>
      <w:r w:rsidRPr="004F36F1">
        <w:rPr>
          <w:sz w:val="28"/>
          <w:szCs w:val="28"/>
        </w:rPr>
        <w:t xml:space="preserve"> передач</w:t>
      </w:r>
      <w:r>
        <w:rPr>
          <w:sz w:val="28"/>
          <w:szCs w:val="28"/>
        </w:rPr>
        <w:t>у</w:t>
      </w:r>
      <w:r w:rsidRPr="004F36F1">
        <w:rPr>
          <w:sz w:val="28"/>
          <w:szCs w:val="28"/>
        </w:rPr>
        <w:t xml:space="preserve"> даних через фізичні зв’язки між мережевими пристроями</w:t>
      </w:r>
      <w:r>
        <w:rPr>
          <w:sz w:val="28"/>
          <w:szCs w:val="28"/>
        </w:rPr>
        <w:t>. А також визначає, як інформація буде передана.</w:t>
      </w:r>
      <w:r w:rsidRPr="00E26474">
        <w:rPr>
          <w:sz w:val="28"/>
          <w:szCs w:val="28"/>
          <w:lang w:val="ru-RU"/>
        </w:rPr>
        <w:t xml:space="preserve"> </w:t>
      </w:r>
      <w:r w:rsidRPr="00E26474">
        <w:rPr>
          <w:sz w:val="28"/>
          <w:szCs w:val="28"/>
        </w:rPr>
        <w:t>Використовуються</w:t>
      </w:r>
      <w:r>
        <w:rPr>
          <w:sz w:val="28"/>
          <w:szCs w:val="28"/>
        </w:rPr>
        <w:t xml:space="preserve"> Ethernet, Token Ring та інші протоколи.</w:t>
      </w:r>
    </w:p>
    <w:p w14:paraId="1BC90915" w14:textId="77777777" w:rsidR="00A82286" w:rsidRPr="002368F8" w:rsidRDefault="00A82286" w:rsidP="00181DEA">
      <w:pPr>
        <w:pStyle w:val="a8"/>
        <w:widowControl/>
        <w:autoSpaceDE/>
        <w:autoSpaceDN/>
        <w:spacing w:line="360" w:lineRule="auto"/>
        <w:ind w:left="0" w:firstLine="709"/>
        <w:contextualSpacing/>
        <w:jc w:val="both"/>
        <w:rPr>
          <w:sz w:val="28"/>
          <w:szCs w:val="28"/>
        </w:rPr>
      </w:pPr>
    </w:p>
    <w:p w14:paraId="5F4C102C" w14:textId="5218CC78" w:rsidR="000746C2" w:rsidRPr="0021084B" w:rsidRDefault="00BA6ECD" w:rsidP="00181DEA">
      <w:pPr>
        <w:spacing w:line="360" w:lineRule="auto"/>
        <w:ind w:firstLine="709"/>
        <w:jc w:val="both"/>
        <w:rPr>
          <w:sz w:val="28"/>
          <w:szCs w:val="28"/>
          <w:lang w:val="uk-UA"/>
        </w:rPr>
      </w:pPr>
      <w:r w:rsidRPr="0021084B">
        <w:rPr>
          <w:color w:val="000000"/>
          <w:sz w:val="28"/>
          <w:szCs w:val="28"/>
          <w:lang w:val="uk-UA"/>
        </w:rPr>
        <w:t>1.2</w:t>
      </w:r>
      <w:r w:rsidR="0055796A" w:rsidRPr="0021084B">
        <w:rPr>
          <w:color w:val="000000"/>
          <w:sz w:val="28"/>
          <w:szCs w:val="28"/>
          <w:lang w:val="uk-UA"/>
        </w:rPr>
        <w:t xml:space="preserve"> </w:t>
      </w:r>
      <w:r w:rsidR="00487931" w:rsidRPr="00784EC9">
        <w:rPr>
          <w:sz w:val="28"/>
          <w:szCs w:val="28"/>
          <w:lang w:val="uk-UA"/>
        </w:rPr>
        <w:t>Протоколи транспортного рівня</w:t>
      </w:r>
    </w:p>
    <w:p w14:paraId="2738B48E" w14:textId="0B4EFC40" w:rsidR="00D37642" w:rsidRDefault="00834D9E" w:rsidP="00834D9E">
      <w:pPr>
        <w:spacing w:line="360" w:lineRule="auto"/>
        <w:ind w:firstLine="709"/>
        <w:jc w:val="both"/>
        <w:rPr>
          <w:sz w:val="28"/>
          <w:szCs w:val="28"/>
          <w:lang w:val="uk-UA"/>
        </w:rPr>
      </w:pPr>
      <w:r>
        <w:rPr>
          <w:sz w:val="28"/>
          <w:szCs w:val="28"/>
          <w:lang w:val="uk-UA"/>
        </w:rPr>
        <w:t>Н</w:t>
      </w:r>
      <w:r w:rsidR="00D37642">
        <w:rPr>
          <w:sz w:val="28"/>
          <w:szCs w:val="28"/>
          <w:lang w:val="uk-UA"/>
        </w:rPr>
        <w:t xml:space="preserve">айбільш широко використовуваними протоколами транспортного рівня є </w:t>
      </w:r>
      <w:r w:rsidR="00D37642">
        <w:rPr>
          <w:sz w:val="28"/>
          <w:szCs w:val="28"/>
        </w:rPr>
        <w:t>TCP</w:t>
      </w:r>
      <w:r w:rsidR="00D37642">
        <w:rPr>
          <w:sz w:val="28"/>
          <w:szCs w:val="28"/>
          <w:lang w:val="uk-UA"/>
        </w:rPr>
        <w:t xml:space="preserve"> та</w:t>
      </w:r>
      <w:r w:rsidR="00D37642" w:rsidRPr="00890FBF">
        <w:rPr>
          <w:sz w:val="28"/>
          <w:szCs w:val="28"/>
        </w:rPr>
        <w:t xml:space="preserve"> </w:t>
      </w:r>
      <w:r w:rsidR="00D37642">
        <w:rPr>
          <w:sz w:val="28"/>
          <w:szCs w:val="28"/>
        </w:rPr>
        <w:t>UDP</w:t>
      </w:r>
      <w:r w:rsidR="00D37642">
        <w:rPr>
          <w:sz w:val="28"/>
          <w:szCs w:val="28"/>
          <w:lang w:val="uk-UA"/>
        </w:rPr>
        <w:t xml:space="preserve">. </w:t>
      </w:r>
      <w:r>
        <w:rPr>
          <w:sz w:val="28"/>
          <w:szCs w:val="28"/>
          <w:lang w:val="en-US"/>
        </w:rPr>
        <w:t>TCP</w:t>
      </w:r>
      <w:r w:rsidRPr="001A0EFD">
        <w:rPr>
          <w:sz w:val="28"/>
          <w:szCs w:val="28"/>
        </w:rPr>
        <w:t xml:space="preserve"> </w:t>
      </w:r>
      <w:r>
        <w:rPr>
          <w:sz w:val="28"/>
          <w:szCs w:val="28"/>
          <w:lang w:val="uk-UA"/>
        </w:rPr>
        <w:t>є надійним протоколом, орієнтованим на з’єднання</w:t>
      </w:r>
      <w:r w:rsidR="001A0EFD">
        <w:rPr>
          <w:sz w:val="28"/>
          <w:szCs w:val="28"/>
          <w:lang w:val="uk-UA"/>
        </w:rPr>
        <w:t xml:space="preserve">, проте повільнішим за </w:t>
      </w:r>
      <w:r w:rsidR="001A0EFD">
        <w:rPr>
          <w:sz w:val="28"/>
          <w:szCs w:val="28"/>
          <w:lang w:val="en-US"/>
        </w:rPr>
        <w:t>UDP</w:t>
      </w:r>
      <w:r w:rsidR="001A0EFD" w:rsidRPr="001A0EFD">
        <w:rPr>
          <w:sz w:val="28"/>
          <w:szCs w:val="28"/>
        </w:rPr>
        <w:t xml:space="preserve"> </w:t>
      </w:r>
      <w:r w:rsidR="001A0EFD">
        <w:rPr>
          <w:sz w:val="28"/>
          <w:szCs w:val="28"/>
        </w:rPr>
        <w:t>–</w:t>
      </w:r>
      <w:r w:rsidR="001A0EFD" w:rsidRPr="001A0EFD">
        <w:rPr>
          <w:sz w:val="28"/>
          <w:szCs w:val="28"/>
        </w:rPr>
        <w:t xml:space="preserve"> </w:t>
      </w:r>
      <w:r w:rsidR="001A0EFD">
        <w:rPr>
          <w:sz w:val="28"/>
          <w:szCs w:val="28"/>
          <w:lang w:val="uk-UA"/>
        </w:rPr>
        <w:t xml:space="preserve">протокол орієнтований на швидкість передачі повідомлень. </w:t>
      </w:r>
      <w:r w:rsidR="00D37642">
        <w:rPr>
          <w:sz w:val="28"/>
          <w:szCs w:val="28"/>
          <w:lang w:val="uk-UA"/>
        </w:rPr>
        <w:t xml:space="preserve">У табл. 2.1. </w:t>
      </w:r>
      <w:r w:rsidR="001A0EFD">
        <w:rPr>
          <w:sz w:val="28"/>
          <w:szCs w:val="28"/>
          <w:lang w:val="uk-UA"/>
        </w:rPr>
        <w:t xml:space="preserve">наведено порівняльну характеристику цих </w:t>
      </w:r>
      <w:r w:rsidR="00D37642">
        <w:rPr>
          <w:sz w:val="28"/>
          <w:szCs w:val="28"/>
          <w:lang w:val="uk-UA"/>
        </w:rPr>
        <w:t>протокол</w:t>
      </w:r>
      <w:r w:rsidR="001A0EFD">
        <w:rPr>
          <w:sz w:val="28"/>
          <w:szCs w:val="28"/>
          <w:lang w:val="uk-UA"/>
        </w:rPr>
        <w:t>ів</w:t>
      </w:r>
      <w:r w:rsidR="00A82286">
        <w:rPr>
          <w:sz w:val="28"/>
          <w:szCs w:val="28"/>
        </w:rPr>
        <w:t xml:space="preserve"> [4,</w:t>
      </w:r>
      <w:r w:rsidR="00C62BD3" w:rsidRPr="00A61A6E">
        <w:rPr>
          <w:sz w:val="28"/>
          <w:szCs w:val="28"/>
        </w:rPr>
        <w:t>5]</w:t>
      </w:r>
      <w:r w:rsidR="00D37642">
        <w:rPr>
          <w:sz w:val="28"/>
          <w:szCs w:val="28"/>
          <w:lang w:val="uk-UA"/>
        </w:rPr>
        <w:t>.</w:t>
      </w:r>
    </w:p>
    <w:p w14:paraId="68A90E5F" w14:textId="77777777" w:rsidR="005E33DA" w:rsidRDefault="005E33DA" w:rsidP="00D37642">
      <w:pPr>
        <w:spacing w:line="360" w:lineRule="auto"/>
        <w:rPr>
          <w:sz w:val="28"/>
          <w:szCs w:val="28"/>
          <w:lang w:val="uk-UA"/>
        </w:rPr>
      </w:pPr>
    </w:p>
    <w:p w14:paraId="08599B7C" w14:textId="2759BE56" w:rsidR="00D37642" w:rsidRPr="00D37642" w:rsidRDefault="00D37642" w:rsidP="00D37642">
      <w:pPr>
        <w:spacing w:line="360" w:lineRule="auto"/>
        <w:jc w:val="center"/>
        <w:rPr>
          <w:sz w:val="28"/>
          <w:szCs w:val="28"/>
          <w:lang w:val="uk-UA"/>
        </w:rPr>
      </w:pPr>
      <w:r>
        <w:rPr>
          <w:sz w:val="28"/>
          <w:szCs w:val="28"/>
          <w:lang w:val="uk-UA"/>
        </w:rPr>
        <w:t xml:space="preserve">Таблиця 1.2 – Різниця між протоколами </w:t>
      </w:r>
      <w:r>
        <w:rPr>
          <w:sz w:val="28"/>
          <w:szCs w:val="28"/>
          <w:lang w:val="en-US"/>
        </w:rPr>
        <w:t>TCP</w:t>
      </w:r>
      <w:r w:rsidRPr="00D37642">
        <w:rPr>
          <w:sz w:val="28"/>
          <w:szCs w:val="28"/>
          <w:lang w:val="uk-UA"/>
        </w:rPr>
        <w:t xml:space="preserve"> </w:t>
      </w:r>
      <w:r>
        <w:rPr>
          <w:sz w:val="28"/>
          <w:szCs w:val="28"/>
          <w:lang w:val="uk-UA"/>
        </w:rPr>
        <w:t xml:space="preserve">та </w:t>
      </w:r>
      <w:r>
        <w:rPr>
          <w:sz w:val="28"/>
          <w:szCs w:val="28"/>
          <w:lang w:val="en-US"/>
        </w:rPr>
        <w:t>UDP</w:t>
      </w:r>
    </w:p>
    <w:tbl>
      <w:tblPr>
        <w:tblStyle w:val="af4"/>
        <w:tblW w:w="0" w:type="auto"/>
        <w:tblLook w:val="04A0" w:firstRow="1" w:lastRow="0" w:firstColumn="1" w:lastColumn="0" w:noHBand="0" w:noVBand="1"/>
      </w:tblPr>
      <w:tblGrid>
        <w:gridCol w:w="4675"/>
        <w:gridCol w:w="4675"/>
      </w:tblGrid>
      <w:tr w:rsidR="00D37642" w14:paraId="06AE3779" w14:textId="77777777" w:rsidTr="00181DEA">
        <w:tc>
          <w:tcPr>
            <w:tcW w:w="4675" w:type="dxa"/>
          </w:tcPr>
          <w:p w14:paraId="79A4D15B" w14:textId="77777777" w:rsidR="00D37642" w:rsidRPr="004153E9" w:rsidRDefault="00D37642" w:rsidP="00D37642">
            <w:pPr>
              <w:spacing w:line="360" w:lineRule="auto"/>
              <w:rPr>
                <w:rFonts w:ascii="Times New Roman" w:hAnsi="Times New Roman" w:cs="Times New Roman"/>
                <w:sz w:val="28"/>
                <w:szCs w:val="28"/>
                <w:lang w:val="uk-UA"/>
              </w:rPr>
            </w:pPr>
            <w:r w:rsidRPr="004153E9">
              <w:rPr>
                <w:rFonts w:ascii="Times New Roman" w:hAnsi="Times New Roman" w:cs="Times New Roman"/>
                <w:sz w:val="28"/>
                <w:szCs w:val="28"/>
                <w:lang w:val="uk-UA"/>
              </w:rPr>
              <w:t>TCP</w:t>
            </w:r>
          </w:p>
        </w:tc>
        <w:tc>
          <w:tcPr>
            <w:tcW w:w="4675" w:type="dxa"/>
          </w:tcPr>
          <w:p w14:paraId="430089AB" w14:textId="77777777" w:rsidR="00D37642" w:rsidRPr="004153E9" w:rsidRDefault="00D37642" w:rsidP="00D37642">
            <w:pPr>
              <w:spacing w:line="360" w:lineRule="auto"/>
              <w:rPr>
                <w:rFonts w:ascii="Times New Roman" w:hAnsi="Times New Roman" w:cs="Times New Roman"/>
                <w:sz w:val="28"/>
                <w:szCs w:val="28"/>
                <w:lang w:val="uk-UA"/>
              </w:rPr>
            </w:pPr>
            <w:r w:rsidRPr="004153E9">
              <w:rPr>
                <w:rFonts w:ascii="Times New Roman" w:hAnsi="Times New Roman" w:cs="Times New Roman"/>
                <w:sz w:val="28"/>
                <w:szCs w:val="28"/>
                <w:lang w:val="uk-UA"/>
              </w:rPr>
              <w:t>UDP</w:t>
            </w:r>
          </w:p>
        </w:tc>
      </w:tr>
      <w:tr w:rsidR="00D37642" w:rsidRPr="00890FBF" w14:paraId="3BB75221" w14:textId="77777777" w:rsidTr="00181DEA">
        <w:tc>
          <w:tcPr>
            <w:tcW w:w="4675" w:type="dxa"/>
          </w:tcPr>
          <w:p w14:paraId="6492C1F8" w14:textId="77777777" w:rsidR="00D37642" w:rsidRPr="004153E9" w:rsidRDefault="00D37642" w:rsidP="00D37642">
            <w:pPr>
              <w:spacing w:line="360" w:lineRule="auto"/>
              <w:rPr>
                <w:rFonts w:ascii="Times New Roman" w:hAnsi="Times New Roman" w:cs="Times New Roman"/>
                <w:sz w:val="28"/>
                <w:szCs w:val="28"/>
                <w:lang w:val="uk-UA"/>
              </w:rPr>
            </w:pPr>
            <w:r w:rsidRPr="004153E9">
              <w:rPr>
                <w:rFonts w:ascii="Times New Roman" w:hAnsi="Times New Roman" w:cs="Times New Roman"/>
                <w:sz w:val="28"/>
                <w:szCs w:val="28"/>
                <w:lang w:val="uk-UA"/>
              </w:rPr>
              <w:t>Є орієнтованим на зв’язок, тобто перед відправкою повідомлень протокол мусить встановити з’єднання, а після закінчення відправки – розірвати з’єднання.</w:t>
            </w:r>
          </w:p>
        </w:tc>
        <w:tc>
          <w:tcPr>
            <w:tcW w:w="4675" w:type="dxa"/>
          </w:tcPr>
          <w:p w14:paraId="6D283CF4" w14:textId="77777777" w:rsidR="00D37642" w:rsidRPr="004153E9" w:rsidRDefault="00D37642" w:rsidP="00D37642">
            <w:pPr>
              <w:spacing w:line="360" w:lineRule="auto"/>
              <w:rPr>
                <w:rFonts w:ascii="Times New Roman" w:hAnsi="Times New Roman" w:cs="Times New Roman"/>
                <w:sz w:val="28"/>
                <w:szCs w:val="28"/>
                <w:lang w:val="uk-UA"/>
              </w:rPr>
            </w:pPr>
            <w:r w:rsidRPr="004153E9">
              <w:rPr>
                <w:rFonts w:ascii="Times New Roman" w:hAnsi="Times New Roman" w:cs="Times New Roman"/>
                <w:sz w:val="28"/>
                <w:szCs w:val="28"/>
                <w:lang w:val="uk-UA"/>
              </w:rPr>
              <w:t>Не забезпечує встановлення зв’язку.</w:t>
            </w:r>
          </w:p>
        </w:tc>
      </w:tr>
      <w:tr w:rsidR="00D37642" w:rsidRPr="00890FBF" w14:paraId="0FB1FED4" w14:textId="77777777" w:rsidTr="00181DEA">
        <w:tc>
          <w:tcPr>
            <w:tcW w:w="4675" w:type="dxa"/>
          </w:tcPr>
          <w:p w14:paraId="02D68EA3" w14:textId="77777777" w:rsidR="00D37642" w:rsidRPr="004153E9" w:rsidRDefault="00D37642" w:rsidP="00D37642">
            <w:pPr>
              <w:spacing w:line="360" w:lineRule="auto"/>
              <w:rPr>
                <w:rFonts w:ascii="Times New Roman" w:hAnsi="Times New Roman" w:cs="Times New Roman"/>
                <w:sz w:val="28"/>
                <w:szCs w:val="28"/>
                <w:lang w:val="uk-UA"/>
              </w:rPr>
            </w:pPr>
            <w:r w:rsidRPr="004153E9">
              <w:rPr>
                <w:rFonts w:ascii="Times New Roman" w:hAnsi="Times New Roman" w:cs="Times New Roman"/>
                <w:sz w:val="28"/>
                <w:szCs w:val="28"/>
                <w:lang w:val="uk-UA"/>
              </w:rPr>
              <w:t>Є дуже надійним протоколом – забезпечує гарантовану доставку повідомлення, в разі втрати або пошкодження пакету виконує повторну відправку повідомлення.</w:t>
            </w:r>
          </w:p>
        </w:tc>
        <w:tc>
          <w:tcPr>
            <w:tcW w:w="4675" w:type="dxa"/>
          </w:tcPr>
          <w:p w14:paraId="7C2AC419" w14:textId="7885BAC4" w:rsidR="00D37642" w:rsidRPr="004153E9" w:rsidRDefault="00D37642" w:rsidP="00D37642">
            <w:pPr>
              <w:spacing w:line="360" w:lineRule="auto"/>
              <w:rPr>
                <w:rFonts w:ascii="Times New Roman" w:hAnsi="Times New Roman" w:cs="Times New Roman"/>
                <w:sz w:val="28"/>
                <w:szCs w:val="28"/>
                <w:lang w:val="uk-UA"/>
              </w:rPr>
            </w:pPr>
            <w:r w:rsidRPr="004153E9">
              <w:rPr>
                <w:rFonts w:ascii="Times New Roman" w:hAnsi="Times New Roman" w:cs="Times New Roman"/>
                <w:sz w:val="28"/>
                <w:szCs w:val="28"/>
                <w:lang w:val="uk-UA"/>
              </w:rPr>
              <w:t xml:space="preserve">Є ненадійним протоколом, адже не виконує повторної відправки повідомлень у разі їх втрати, а для перевірки цілісності пакету має лише </w:t>
            </w:r>
            <w:r w:rsidR="00637A57">
              <w:rPr>
                <w:rFonts w:ascii="Times New Roman" w:hAnsi="Times New Roman" w:cs="Times New Roman"/>
                <w:sz w:val="28"/>
                <w:szCs w:val="28"/>
                <w:lang w:val="uk-UA"/>
              </w:rPr>
              <w:t xml:space="preserve">механізм обчислення </w:t>
            </w:r>
            <w:r w:rsidRPr="004153E9">
              <w:rPr>
                <w:rFonts w:ascii="Times New Roman" w:hAnsi="Times New Roman" w:cs="Times New Roman"/>
                <w:sz w:val="28"/>
                <w:szCs w:val="28"/>
                <w:lang w:val="uk-UA"/>
              </w:rPr>
              <w:t>чексум</w:t>
            </w:r>
            <w:r w:rsidR="00637A57">
              <w:rPr>
                <w:rFonts w:ascii="Times New Roman" w:hAnsi="Times New Roman" w:cs="Times New Roman"/>
                <w:sz w:val="28"/>
                <w:szCs w:val="28"/>
                <w:lang w:val="uk-UA"/>
              </w:rPr>
              <w:t>и</w:t>
            </w:r>
            <w:r w:rsidRPr="004153E9">
              <w:rPr>
                <w:rFonts w:ascii="Times New Roman" w:hAnsi="Times New Roman" w:cs="Times New Roman"/>
                <w:sz w:val="28"/>
                <w:szCs w:val="28"/>
                <w:lang w:val="uk-UA"/>
              </w:rPr>
              <w:t xml:space="preserve">. </w:t>
            </w:r>
          </w:p>
        </w:tc>
      </w:tr>
      <w:tr w:rsidR="00D37642" w:rsidRPr="00890FBF" w14:paraId="563C3FAF" w14:textId="77777777" w:rsidTr="00181DEA">
        <w:tc>
          <w:tcPr>
            <w:tcW w:w="4675" w:type="dxa"/>
          </w:tcPr>
          <w:p w14:paraId="3A89CC47" w14:textId="77777777" w:rsidR="00D37642" w:rsidRPr="004153E9" w:rsidRDefault="00D37642" w:rsidP="00D37642">
            <w:pPr>
              <w:spacing w:line="360" w:lineRule="auto"/>
              <w:rPr>
                <w:rFonts w:ascii="Times New Roman" w:hAnsi="Times New Roman" w:cs="Times New Roman"/>
                <w:sz w:val="28"/>
                <w:szCs w:val="28"/>
                <w:lang w:val="uk-UA"/>
              </w:rPr>
            </w:pPr>
            <w:r w:rsidRPr="004153E9">
              <w:rPr>
                <w:rFonts w:ascii="Times New Roman" w:hAnsi="Times New Roman" w:cs="Times New Roman"/>
                <w:sz w:val="28"/>
                <w:szCs w:val="28"/>
                <w:lang w:val="uk-UA"/>
              </w:rPr>
              <w:t>Забезпечує</w:t>
            </w:r>
            <w:r>
              <w:rPr>
                <w:rFonts w:ascii="Times New Roman" w:hAnsi="Times New Roman" w:cs="Times New Roman"/>
                <w:sz w:val="28"/>
                <w:szCs w:val="28"/>
                <w:lang w:val="uk-UA"/>
              </w:rPr>
              <w:t xml:space="preserve"> механізм управління потоком – якщо отримувач в якийсь момент часу не може прийняти повідомлення, то протокол буде </w:t>
            </w:r>
            <w:r>
              <w:rPr>
                <w:rFonts w:ascii="Times New Roman" w:hAnsi="Times New Roman" w:cs="Times New Roman"/>
                <w:sz w:val="28"/>
                <w:szCs w:val="28"/>
                <w:lang w:val="uk-UA"/>
              </w:rPr>
              <w:lastRenderedPageBreak/>
              <w:t>чекати, доки отримувач буде мати достатньо місця.</w:t>
            </w:r>
          </w:p>
        </w:tc>
        <w:tc>
          <w:tcPr>
            <w:tcW w:w="4675" w:type="dxa"/>
          </w:tcPr>
          <w:p w14:paraId="536EA1A6" w14:textId="77777777" w:rsidR="00D37642" w:rsidRPr="004153E9" w:rsidRDefault="00D37642" w:rsidP="00D3764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lastRenderedPageBreak/>
              <w:t>Не забезпечує механізм управління потоком.</w:t>
            </w:r>
          </w:p>
        </w:tc>
      </w:tr>
      <w:tr w:rsidR="00D37642" w:rsidRPr="00890FBF" w14:paraId="37E9EE70" w14:textId="77777777" w:rsidTr="00181DEA">
        <w:tc>
          <w:tcPr>
            <w:tcW w:w="4675" w:type="dxa"/>
          </w:tcPr>
          <w:p w14:paraId="6064095E" w14:textId="77777777" w:rsidR="00D37642" w:rsidRPr="004153E9" w:rsidRDefault="00D37642" w:rsidP="00D3764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Гарантує, що повідомлення прийдуть в тому ж порядку, в якому вони були відправлені.</w:t>
            </w:r>
          </w:p>
        </w:tc>
        <w:tc>
          <w:tcPr>
            <w:tcW w:w="4675" w:type="dxa"/>
          </w:tcPr>
          <w:p w14:paraId="78C85175" w14:textId="77777777" w:rsidR="00D37642" w:rsidRPr="004153E9" w:rsidRDefault="00D37642" w:rsidP="00D3764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Повідомлення можуть прийти незалежно від порядку їх відправлення.</w:t>
            </w:r>
          </w:p>
        </w:tc>
      </w:tr>
      <w:tr w:rsidR="00D37642" w:rsidRPr="00890FBF" w14:paraId="5285E03F" w14:textId="77777777" w:rsidTr="00181DEA">
        <w:tc>
          <w:tcPr>
            <w:tcW w:w="4675" w:type="dxa"/>
          </w:tcPr>
          <w:p w14:paraId="246D1F1F" w14:textId="77777777" w:rsidR="00D37642" w:rsidRPr="00C223CA" w:rsidRDefault="00D37642" w:rsidP="00D3764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Є досить повільним у порівнянні з </w:t>
            </w:r>
            <w:r>
              <w:rPr>
                <w:rFonts w:ascii="Times New Roman" w:hAnsi="Times New Roman" w:cs="Times New Roman"/>
                <w:sz w:val="28"/>
                <w:szCs w:val="28"/>
              </w:rPr>
              <w:t>UDP</w:t>
            </w:r>
            <w:r>
              <w:rPr>
                <w:rFonts w:ascii="Times New Roman" w:hAnsi="Times New Roman" w:cs="Times New Roman"/>
                <w:sz w:val="28"/>
                <w:szCs w:val="28"/>
                <w:lang w:val="uk-UA"/>
              </w:rPr>
              <w:t>.</w:t>
            </w:r>
          </w:p>
        </w:tc>
        <w:tc>
          <w:tcPr>
            <w:tcW w:w="4675" w:type="dxa"/>
          </w:tcPr>
          <w:p w14:paraId="094FB956" w14:textId="77777777" w:rsidR="00D37642" w:rsidRPr="004153E9" w:rsidRDefault="00D37642" w:rsidP="00D3764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Є дуже швидким.</w:t>
            </w:r>
          </w:p>
        </w:tc>
      </w:tr>
      <w:tr w:rsidR="00D37642" w:rsidRPr="00890FBF" w14:paraId="0A47CDD5" w14:textId="77777777" w:rsidTr="00181DEA">
        <w:tc>
          <w:tcPr>
            <w:tcW w:w="4675" w:type="dxa"/>
          </w:tcPr>
          <w:p w14:paraId="74F8C014" w14:textId="77777777" w:rsidR="00D37642" w:rsidRPr="00C223CA" w:rsidRDefault="00D37642" w:rsidP="00D3764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Заголовок протоколу займає змінний розмір від 20 до 60 байт.</w:t>
            </w:r>
          </w:p>
        </w:tc>
        <w:tc>
          <w:tcPr>
            <w:tcW w:w="4675" w:type="dxa"/>
          </w:tcPr>
          <w:p w14:paraId="05EDAE63" w14:textId="77777777" w:rsidR="00D37642" w:rsidRDefault="00D37642" w:rsidP="00D3764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Заголовок протоколу займає фіксований розмір 8 байт.</w:t>
            </w:r>
          </w:p>
        </w:tc>
      </w:tr>
    </w:tbl>
    <w:p w14:paraId="67B76552" w14:textId="77777777" w:rsidR="005E33DA" w:rsidRDefault="005E33DA" w:rsidP="00D37642">
      <w:pPr>
        <w:spacing w:line="360" w:lineRule="auto"/>
        <w:ind w:firstLine="709"/>
        <w:jc w:val="both"/>
        <w:rPr>
          <w:sz w:val="28"/>
          <w:szCs w:val="28"/>
          <w:lang w:val="uk-UA"/>
        </w:rPr>
      </w:pPr>
    </w:p>
    <w:p w14:paraId="119D7D84" w14:textId="38992F46" w:rsidR="00A82286" w:rsidRPr="005E33DA" w:rsidRDefault="00021759" w:rsidP="00D37642">
      <w:pPr>
        <w:spacing w:line="360" w:lineRule="auto"/>
        <w:ind w:firstLine="709"/>
        <w:jc w:val="both"/>
        <w:rPr>
          <w:sz w:val="28"/>
          <w:szCs w:val="28"/>
        </w:rPr>
      </w:pPr>
      <w:r>
        <w:rPr>
          <w:sz w:val="28"/>
          <w:szCs w:val="28"/>
          <w:lang w:val="uk-UA"/>
        </w:rPr>
        <w:t xml:space="preserve">Розглянемо структуру </w:t>
      </w:r>
      <w:r>
        <w:rPr>
          <w:sz w:val="28"/>
          <w:szCs w:val="28"/>
          <w:lang w:val="en-US"/>
        </w:rPr>
        <w:t>TCP</w:t>
      </w:r>
      <w:r w:rsidRPr="00021759">
        <w:rPr>
          <w:sz w:val="28"/>
          <w:szCs w:val="28"/>
        </w:rPr>
        <w:t xml:space="preserve"> </w:t>
      </w:r>
      <w:r>
        <w:rPr>
          <w:sz w:val="28"/>
          <w:szCs w:val="28"/>
          <w:lang w:val="uk-UA"/>
        </w:rPr>
        <w:t xml:space="preserve">та </w:t>
      </w:r>
      <w:r>
        <w:rPr>
          <w:sz w:val="28"/>
          <w:szCs w:val="28"/>
          <w:lang w:val="en-US"/>
        </w:rPr>
        <w:t>UDP</w:t>
      </w:r>
      <w:r w:rsidRPr="00021759">
        <w:rPr>
          <w:sz w:val="28"/>
          <w:szCs w:val="28"/>
        </w:rPr>
        <w:t xml:space="preserve"> </w:t>
      </w:r>
      <w:r>
        <w:rPr>
          <w:sz w:val="28"/>
          <w:szCs w:val="28"/>
          <w:lang w:val="uk-UA"/>
        </w:rPr>
        <w:t>заголовків.</w:t>
      </w:r>
    </w:p>
    <w:p w14:paraId="48D07359" w14:textId="01B6F347" w:rsidR="00021759" w:rsidRDefault="002963A5" w:rsidP="00D37642">
      <w:pPr>
        <w:spacing w:line="360" w:lineRule="auto"/>
        <w:ind w:firstLine="709"/>
        <w:jc w:val="both"/>
        <w:rPr>
          <w:sz w:val="28"/>
          <w:szCs w:val="28"/>
          <w:lang w:val="uk-UA"/>
        </w:rPr>
      </w:pPr>
      <w:r>
        <w:rPr>
          <w:sz w:val="28"/>
          <w:szCs w:val="28"/>
          <w:lang w:val="uk-UA"/>
        </w:rPr>
        <w:t xml:space="preserve">Структура заголовку </w:t>
      </w:r>
      <w:r>
        <w:rPr>
          <w:sz w:val="28"/>
          <w:szCs w:val="28"/>
          <w:lang w:val="en-US"/>
        </w:rPr>
        <w:t>TCP</w:t>
      </w:r>
      <w:r w:rsidRPr="002963A5">
        <w:rPr>
          <w:sz w:val="28"/>
          <w:szCs w:val="28"/>
        </w:rPr>
        <w:t xml:space="preserve"> </w:t>
      </w:r>
      <w:r w:rsidR="002C64F1">
        <w:rPr>
          <w:sz w:val="28"/>
          <w:szCs w:val="28"/>
          <w:lang w:val="uk-UA"/>
        </w:rPr>
        <w:t xml:space="preserve">протоколу </w:t>
      </w:r>
      <w:r>
        <w:rPr>
          <w:sz w:val="28"/>
          <w:szCs w:val="28"/>
          <w:lang w:val="uk-UA"/>
        </w:rPr>
        <w:t xml:space="preserve">зображена на рис. </w:t>
      </w:r>
      <w:r w:rsidR="002C64F1" w:rsidRPr="002C64F1">
        <w:rPr>
          <w:sz w:val="28"/>
          <w:szCs w:val="28"/>
        </w:rPr>
        <w:t>1</w:t>
      </w:r>
      <w:r>
        <w:rPr>
          <w:sz w:val="28"/>
          <w:szCs w:val="28"/>
          <w:lang w:val="uk-UA"/>
        </w:rPr>
        <w:t>.1</w:t>
      </w:r>
      <w:r w:rsidR="003506EF">
        <w:rPr>
          <w:sz w:val="28"/>
          <w:szCs w:val="28"/>
          <w:lang w:val="uk-UA"/>
        </w:rPr>
        <w:t xml:space="preserve"> </w:t>
      </w:r>
      <w:r w:rsidR="003506EF" w:rsidRPr="003506EF">
        <w:rPr>
          <w:sz w:val="28"/>
          <w:szCs w:val="28"/>
        </w:rPr>
        <w:t>[6]</w:t>
      </w:r>
      <w:r>
        <w:rPr>
          <w:sz w:val="28"/>
          <w:szCs w:val="28"/>
          <w:lang w:val="uk-UA"/>
        </w:rPr>
        <w:t>.</w:t>
      </w:r>
    </w:p>
    <w:p w14:paraId="629FA144" w14:textId="77777777" w:rsidR="005E33DA" w:rsidRPr="002963A5" w:rsidRDefault="005E33DA" w:rsidP="00D37642">
      <w:pPr>
        <w:spacing w:line="360" w:lineRule="auto"/>
        <w:ind w:firstLine="709"/>
        <w:jc w:val="both"/>
        <w:rPr>
          <w:sz w:val="28"/>
          <w:szCs w:val="28"/>
          <w:lang w:val="uk-UA"/>
        </w:rPr>
      </w:pPr>
    </w:p>
    <w:p w14:paraId="4D8B5891" w14:textId="7469C0A7" w:rsidR="002963A5" w:rsidRDefault="002963A5" w:rsidP="002963A5">
      <w:pPr>
        <w:spacing w:line="360" w:lineRule="auto"/>
        <w:ind w:firstLine="709"/>
        <w:jc w:val="center"/>
        <w:rPr>
          <w:sz w:val="28"/>
          <w:szCs w:val="28"/>
        </w:rPr>
      </w:pPr>
      <w:r>
        <w:rPr>
          <w:noProof/>
        </w:rPr>
        <w:drawing>
          <wp:inline distT="0" distB="0" distL="0" distR="0" wp14:anchorId="1810CB5E" wp14:editId="5756A2FF">
            <wp:extent cx="5762625" cy="351472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762625" cy="3514725"/>
                    </a:xfrm>
                    <a:prstGeom prst="rect">
                      <a:avLst/>
                    </a:prstGeom>
                  </pic:spPr>
                </pic:pic>
              </a:graphicData>
            </a:graphic>
          </wp:inline>
        </w:drawing>
      </w:r>
    </w:p>
    <w:p w14:paraId="77DB1541" w14:textId="737A1E70" w:rsidR="002963A5" w:rsidRDefault="002963A5" w:rsidP="002963A5">
      <w:pPr>
        <w:spacing w:line="360" w:lineRule="auto"/>
        <w:ind w:firstLine="709"/>
        <w:jc w:val="center"/>
        <w:rPr>
          <w:sz w:val="28"/>
          <w:szCs w:val="28"/>
          <w:lang w:val="uk-UA"/>
        </w:rPr>
      </w:pPr>
      <w:r>
        <w:rPr>
          <w:sz w:val="28"/>
          <w:szCs w:val="28"/>
          <w:lang w:val="uk-UA"/>
        </w:rPr>
        <w:t xml:space="preserve">Рисунок </w:t>
      </w:r>
      <w:r w:rsidR="002C64F1" w:rsidRPr="002C64F1">
        <w:rPr>
          <w:sz w:val="28"/>
          <w:szCs w:val="28"/>
        </w:rPr>
        <w:t>1</w:t>
      </w:r>
      <w:r>
        <w:rPr>
          <w:sz w:val="28"/>
          <w:szCs w:val="28"/>
          <w:lang w:val="uk-UA"/>
        </w:rPr>
        <w:t xml:space="preserve">.1 – Структура заголовку </w:t>
      </w:r>
      <w:r>
        <w:rPr>
          <w:sz w:val="28"/>
          <w:szCs w:val="28"/>
          <w:lang w:val="en-US"/>
        </w:rPr>
        <w:t>TCP</w:t>
      </w:r>
      <w:r w:rsidR="002C64F1">
        <w:rPr>
          <w:sz w:val="28"/>
          <w:szCs w:val="28"/>
          <w:lang w:val="uk-UA"/>
        </w:rPr>
        <w:t xml:space="preserve"> протоколу</w:t>
      </w:r>
    </w:p>
    <w:p w14:paraId="2EEEB243" w14:textId="77777777" w:rsidR="00F3555F" w:rsidRPr="002C64F1" w:rsidRDefault="00F3555F" w:rsidP="002963A5">
      <w:pPr>
        <w:spacing w:line="360" w:lineRule="auto"/>
        <w:ind w:firstLine="709"/>
        <w:jc w:val="center"/>
        <w:rPr>
          <w:sz w:val="28"/>
          <w:szCs w:val="28"/>
          <w:lang w:val="uk-UA"/>
        </w:rPr>
      </w:pPr>
    </w:p>
    <w:p w14:paraId="7B7FD370" w14:textId="01809430" w:rsidR="002963A5" w:rsidRDefault="002963A5" w:rsidP="00181DEA">
      <w:pPr>
        <w:spacing w:line="360" w:lineRule="auto"/>
        <w:ind w:firstLine="709"/>
        <w:jc w:val="both"/>
        <w:rPr>
          <w:sz w:val="28"/>
          <w:szCs w:val="28"/>
          <w:lang w:val="uk-UA"/>
        </w:rPr>
      </w:pPr>
      <w:r>
        <w:rPr>
          <w:sz w:val="28"/>
          <w:szCs w:val="28"/>
          <w:lang w:val="uk-UA"/>
        </w:rPr>
        <w:t>Порт джерела (</w:t>
      </w:r>
      <w:r>
        <w:rPr>
          <w:sz w:val="28"/>
          <w:szCs w:val="28"/>
          <w:lang w:val="en-US"/>
        </w:rPr>
        <w:t>source</w:t>
      </w:r>
      <w:r w:rsidRPr="002963A5">
        <w:rPr>
          <w:sz w:val="28"/>
          <w:szCs w:val="28"/>
        </w:rPr>
        <w:t xml:space="preserve"> </w:t>
      </w:r>
      <w:r>
        <w:rPr>
          <w:sz w:val="28"/>
          <w:szCs w:val="28"/>
          <w:lang w:val="en-US"/>
        </w:rPr>
        <w:t>port</w:t>
      </w:r>
      <w:r>
        <w:rPr>
          <w:sz w:val="28"/>
          <w:szCs w:val="28"/>
          <w:lang w:val="uk-UA"/>
        </w:rPr>
        <w:t>)</w:t>
      </w:r>
      <w:r w:rsidRPr="002963A5">
        <w:rPr>
          <w:sz w:val="28"/>
          <w:szCs w:val="28"/>
        </w:rPr>
        <w:t xml:space="preserve"> – </w:t>
      </w:r>
      <w:r>
        <w:rPr>
          <w:sz w:val="28"/>
          <w:szCs w:val="28"/>
          <w:lang w:val="uk-UA"/>
        </w:rPr>
        <w:t xml:space="preserve">визнає </w:t>
      </w:r>
      <w:r w:rsidR="003506EF">
        <w:rPr>
          <w:sz w:val="28"/>
          <w:szCs w:val="28"/>
          <w:lang w:val="uk-UA"/>
        </w:rPr>
        <w:t xml:space="preserve">локальний </w:t>
      </w:r>
      <w:r>
        <w:rPr>
          <w:sz w:val="28"/>
          <w:szCs w:val="28"/>
          <w:lang w:val="uk-UA"/>
        </w:rPr>
        <w:t xml:space="preserve">номер порту, з якого буде відправлено повідомлення. </w:t>
      </w:r>
    </w:p>
    <w:p w14:paraId="76C4CDC9" w14:textId="3CC1AA7D" w:rsidR="002963A5" w:rsidRPr="003506EF" w:rsidRDefault="002963A5" w:rsidP="00181DEA">
      <w:pPr>
        <w:spacing w:line="360" w:lineRule="auto"/>
        <w:ind w:firstLine="709"/>
        <w:jc w:val="both"/>
        <w:rPr>
          <w:sz w:val="28"/>
          <w:szCs w:val="28"/>
          <w:lang w:val="uk-UA"/>
        </w:rPr>
      </w:pPr>
      <w:r>
        <w:rPr>
          <w:sz w:val="28"/>
          <w:szCs w:val="28"/>
          <w:lang w:val="uk-UA"/>
        </w:rPr>
        <w:lastRenderedPageBreak/>
        <w:t>Порт призначення</w:t>
      </w:r>
      <w:r w:rsidR="003506EF">
        <w:rPr>
          <w:sz w:val="28"/>
          <w:szCs w:val="28"/>
          <w:lang w:val="uk-UA"/>
        </w:rPr>
        <w:t xml:space="preserve"> (</w:t>
      </w:r>
      <w:r w:rsidR="003506EF">
        <w:rPr>
          <w:sz w:val="28"/>
          <w:szCs w:val="28"/>
          <w:lang w:val="en-US"/>
        </w:rPr>
        <w:t>destination</w:t>
      </w:r>
      <w:r w:rsidR="003506EF" w:rsidRPr="003506EF">
        <w:rPr>
          <w:sz w:val="28"/>
          <w:szCs w:val="28"/>
        </w:rPr>
        <w:t xml:space="preserve"> </w:t>
      </w:r>
      <w:r w:rsidR="003506EF">
        <w:rPr>
          <w:sz w:val="28"/>
          <w:szCs w:val="28"/>
          <w:lang w:val="en-US"/>
        </w:rPr>
        <w:t>port</w:t>
      </w:r>
      <w:r w:rsidR="003506EF">
        <w:rPr>
          <w:sz w:val="28"/>
          <w:szCs w:val="28"/>
          <w:lang w:val="uk-UA"/>
        </w:rPr>
        <w:t>)</w:t>
      </w:r>
      <w:r w:rsidR="003506EF" w:rsidRPr="003506EF">
        <w:rPr>
          <w:sz w:val="28"/>
          <w:szCs w:val="28"/>
        </w:rPr>
        <w:t xml:space="preserve"> </w:t>
      </w:r>
      <w:r w:rsidR="003506EF">
        <w:rPr>
          <w:sz w:val="28"/>
          <w:szCs w:val="28"/>
        </w:rPr>
        <w:t>–</w:t>
      </w:r>
      <w:r w:rsidR="003506EF" w:rsidRPr="003506EF">
        <w:rPr>
          <w:sz w:val="28"/>
          <w:szCs w:val="28"/>
        </w:rPr>
        <w:t xml:space="preserve"> </w:t>
      </w:r>
      <w:r w:rsidR="003506EF">
        <w:rPr>
          <w:sz w:val="28"/>
          <w:szCs w:val="28"/>
          <w:lang w:val="uk-UA"/>
        </w:rPr>
        <w:t>визначає номер порту віддаленої системи, на який буде відправлено повідомлення.</w:t>
      </w:r>
    </w:p>
    <w:p w14:paraId="7694149F" w14:textId="2FB6FF56" w:rsidR="002963A5" w:rsidRPr="00645F9C" w:rsidRDefault="002963A5" w:rsidP="00181DEA">
      <w:pPr>
        <w:spacing w:line="360" w:lineRule="auto"/>
        <w:ind w:firstLine="709"/>
        <w:jc w:val="both"/>
        <w:rPr>
          <w:sz w:val="28"/>
          <w:szCs w:val="28"/>
          <w:lang w:val="uk-UA"/>
        </w:rPr>
      </w:pPr>
      <w:r w:rsidRPr="002963A5">
        <w:rPr>
          <w:sz w:val="28"/>
          <w:szCs w:val="28"/>
          <w:lang w:val="uk-UA"/>
        </w:rPr>
        <w:t>Порядковий номер</w:t>
      </w:r>
      <w:r w:rsidR="003506EF" w:rsidRPr="00645F9C">
        <w:rPr>
          <w:sz w:val="28"/>
          <w:szCs w:val="28"/>
          <w:lang w:val="uk-UA"/>
        </w:rPr>
        <w:t xml:space="preserve"> (</w:t>
      </w:r>
      <w:r w:rsidR="003506EF">
        <w:rPr>
          <w:sz w:val="28"/>
          <w:szCs w:val="28"/>
          <w:lang w:val="en-US"/>
        </w:rPr>
        <w:t>sequence</w:t>
      </w:r>
      <w:r w:rsidR="003506EF" w:rsidRPr="00645F9C">
        <w:rPr>
          <w:sz w:val="28"/>
          <w:szCs w:val="28"/>
          <w:lang w:val="uk-UA"/>
        </w:rPr>
        <w:t xml:space="preserve"> </w:t>
      </w:r>
      <w:r w:rsidR="003506EF">
        <w:rPr>
          <w:sz w:val="28"/>
          <w:szCs w:val="28"/>
          <w:lang w:val="en-US"/>
        </w:rPr>
        <w:t>number</w:t>
      </w:r>
      <w:r w:rsidR="003506EF" w:rsidRPr="00645F9C">
        <w:rPr>
          <w:sz w:val="28"/>
          <w:szCs w:val="28"/>
          <w:lang w:val="uk-UA"/>
        </w:rPr>
        <w:t>)</w:t>
      </w:r>
      <w:r w:rsidR="003506EF">
        <w:rPr>
          <w:sz w:val="28"/>
          <w:szCs w:val="28"/>
          <w:lang w:val="uk-UA"/>
        </w:rPr>
        <w:t xml:space="preserve"> </w:t>
      </w:r>
      <w:r w:rsidR="0020032A">
        <w:rPr>
          <w:sz w:val="28"/>
          <w:szCs w:val="28"/>
          <w:lang w:val="uk-UA"/>
        </w:rPr>
        <w:t>–</w:t>
      </w:r>
      <w:r w:rsidR="003506EF">
        <w:rPr>
          <w:sz w:val="28"/>
          <w:szCs w:val="28"/>
          <w:lang w:val="uk-UA"/>
        </w:rPr>
        <w:t xml:space="preserve"> </w:t>
      </w:r>
      <w:r w:rsidR="00645F9C">
        <w:rPr>
          <w:sz w:val="28"/>
          <w:szCs w:val="28"/>
          <w:lang w:val="uk-UA"/>
        </w:rPr>
        <w:t xml:space="preserve">якщо встановлений прапорець </w:t>
      </w:r>
      <w:r w:rsidR="00645F9C">
        <w:rPr>
          <w:sz w:val="28"/>
          <w:szCs w:val="28"/>
          <w:lang w:val="en-US"/>
        </w:rPr>
        <w:t>SYN</w:t>
      </w:r>
      <w:r w:rsidR="00645F9C" w:rsidRPr="00645F9C">
        <w:rPr>
          <w:sz w:val="28"/>
          <w:szCs w:val="28"/>
        </w:rPr>
        <w:t xml:space="preserve">, </w:t>
      </w:r>
      <w:r w:rsidR="00645F9C">
        <w:rPr>
          <w:sz w:val="28"/>
          <w:szCs w:val="28"/>
          <w:lang w:val="uk-UA"/>
        </w:rPr>
        <w:t>то поле містить випадково згенероване число, інакше поле містить порядковий номер першого байту інформаційної частини повідомлення.</w:t>
      </w:r>
    </w:p>
    <w:p w14:paraId="13E2DB24" w14:textId="392C1DE2" w:rsidR="002963A5" w:rsidRPr="00BA706B" w:rsidRDefault="002963A5" w:rsidP="00181DEA">
      <w:pPr>
        <w:spacing w:line="360" w:lineRule="auto"/>
        <w:ind w:firstLine="709"/>
        <w:jc w:val="both"/>
        <w:rPr>
          <w:sz w:val="28"/>
          <w:szCs w:val="28"/>
        </w:rPr>
      </w:pPr>
      <w:r w:rsidRPr="002963A5">
        <w:rPr>
          <w:sz w:val="28"/>
          <w:szCs w:val="28"/>
          <w:lang w:val="uk-UA"/>
        </w:rPr>
        <w:t>Номер підтвердження</w:t>
      </w:r>
      <w:r w:rsidR="003506EF" w:rsidRPr="00645F9C">
        <w:rPr>
          <w:sz w:val="28"/>
          <w:szCs w:val="28"/>
          <w:lang w:val="uk-UA"/>
        </w:rPr>
        <w:t xml:space="preserve"> (</w:t>
      </w:r>
      <w:r w:rsidR="003506EF">
        <w:rPr>
          <w:sz w:val="28"/>
          <w:szCs w:val="28"/>
          <w:lang w:val="en-US"/>
        </w:rPr>
        <w:t>acknowledgment</w:t>
      </w:r>
      <w:r w:rsidR="003506EF" w:rsidRPr="00645F9C">
        <w:rPr>
          <w:sz w:val="28"/>
          <w:szCs w:val="28"/>
          <w:lang w:val="uk-UA"/>
        </w:rPr>
        <w:t>)</w:t>
      </w:r>
      <w:r w:rsidR="0020032A" w:rsidRPr="00645F9C">
        <w:rPr>
          <w:sz w:val="28"/>
          <w:szCs w:val="28"/>
          <w:lang w:val="uk-UA"/>
        </w:rPr>
        <w:t xml:space="preserve"> </w:t>
      </w:r>
      <w:r w:rsidR="00645F9C">
        <w:rPr>
          <w:sz w:val="28"/>
          <w:szCs w:val="28"/>
          <w:lang w:val="uk-UA"/>
        </w:rPr>
        <w:t>–</w:t>
      </w:r>
      <w:r w:rsidR="0020032A" w:rsidRPr="00645F9C">
        <w:rPr>
          <w:sz w:val="28"/>
          <w:szCs w:val="28"/>
          <w:lang w:val="uk-UA"/>
        </w:rPr>
        <w:t xml:space="preserve"> </w:t>
      </w:r>
      <w:r w:rsidR="00645F9C">
        <w:rPr>
          <w:sz w:val="28"/>
          <w:szCs w:val="28"/>
          <w:lang w:val="uk-UA"/>
        </w:rPr>
        <w:t xml:space="preserve">якщо встановлений прапорець </w:t>
      </w:r>
      <w:r w:rsidR="00645F9C">
        <w:rPr>
          <w:sz w:val="28"/>
          <w:szCs w:val="28"/>
          <w:lang w:val="en-US"/>
        </w:rPr>
        <w:t>ACK</w:t>
      </w:r>
      <w:r w:rsidR="00645F9C">
        <w:rPr>
          <w:sz w:val="28"/>
          <w:szCs w:val="28"/>
          <w:lang w:val="uk-UA"/>
        </w:rPr>
        <w:t xml:space="preserve">, то поле містить номер </w:t>
      </w:r>
      <w:r w:rsidR="00BA706B">
        <w:rPr>
          <w:sz w:val="28"/>
          <w:szCs w:val="28"/>
          <w:lang w:val="uk-UA"/>
        </w:rPr>
        <w:t>наступного порядкового номеру, що відправник очікує отримати</w:t>
      </w:r>
      <w:r w:rsidR="00BA706B" w:rsidRPr="00BA706B">
        <w:rPr>
          <w:sz w:val="28"/>
          <w:szCs w:val="28"/>
        </w:rPr>
        <w:t>.</w:t>
      </w:r>
      <w:r w:rsidR="00BA706B">
        <w:rPr>
          <w:sz w:val="28"/>
          <w:szCs w:val="28"/>
          <w:lang w:val="uk-UA"/>
        </w:rPr>
        <w:t xml:space="preserve"> </w:t>
      </w:r>
    </w:p>
    <w:p w14:paraId="7B2FBE18" w14:textId="1158A544" w:rsidR="002963A5" w:rsidRPr="00BA706B" w:rsidRDefault="002963A5" w:rsidP="00181DEA">
      <w:pPr>
        <w:spacing w:line="360" w:lineRule="auto"/>
        <w:ind w:firstLine="709"/>
        <w:jc w:val="both"/>
        <w:rPr>
          <w:sz w:val="28"/>
          <w:szCs w:val="28"/>
          <w:lang w:val="uk-UA"/>
        </w:rPr>
      </w:pPr>
      <w:r>
        <w:rPr>
          <w:sz w:val="28"/>
          <w:szCs w:val="28"/>
          <w:lang w:val="uk-UA"/>
        </w:rPr>
        <w:t>Зміщення даних</w:t>
      </w:r>
      <w:r w:rsidR="003506EF" w:rsidRPr="003506EF">
        <w:rPr>
          <w:sz w:val="28"/>
          <w:szCs w:val="28"/>
        </w:rPr>
        <w:t xml:space="preserve"> (</w:t>
      </w:r>
      <w:r w:rsidR="003506EF">
        <w:rPr>
          <w:sz w:val="28"/>
          <w:szCs w:val="28"/>
          <w:lang w:val="en-US"/>
        </w:rPr>
        <w:t>data</w:t>
      </w:r>
      <w:r w:rsidR="003506EF" w:rsidRPr="003506EF">
        <w:rPr>
          <w:sz w:val="28"/>
          <w:szCs w:val="28"/>
        </w:rPr>
        <w:t xml:space="preserve"> </w:t>
      </w:r>
      <w:r w:rsidR="003506EF">
        <w:rPr>
          <w:sz w:val="28"/>
          <w:szCs w:val="28"/>
          <w:lang w:val="en-US"/>
        </w:rPr>
        <w:t>offset</w:t>
      </w:r>
      <w:r w:rsidR="003506EF" w:rsidRPr="003506EF">
        <w:rPr>
          <w:sz w:val="28"/>
          <w:szCs w:val="28"/>
        </w:rPr>
        <w:t>)</w:t>
      </w:r>
      <w:r w:rsidR="00BA706B" w:rsidRPr="00BA706B">
        <w:rPr>
          <w:sz w:val="28"/>
          <w:szCs w:val="28"/>
        </w:rPr>
        <w:t xml:space="preserve"> </w:t>
      </w:r>
      <w:r w:rsidR="00BA706B">
        <w:rPr>
          <w:sz w:val="28"/>
          <w:szCs w:val="28"/>
        </w:rPr>
        <w:t>–</w:t>
      </w:r>
      <w:r w:rsidR="00BA706B" w:rsidRPr="00BA706B">
        <w:rPr>
          <w:sz w:val="28"/>
          <w:szCs w:val="28"/>
        </w:rPr>
        <w:t xml:space="preserve"> </w:t>
      </w:r>
      <w:r w:rsidR="00BA706B">
        <w:rPr>
          <w:sz w:val="28"/>
          <w:szCs w:val="28"/>
          <w:lang w:val="uk-UA"/>
        </w:rPr>
        <w:t>визначає, де починається інформаційна частина повідомлення.</w:t>
      </w:r>
    </w:p>
    <w:p w14:paraId="352C97DA" w14:textId="36DBFA3B" w:rsidR="002963A5" w:rsidRPr="00BA706B" w:rsidRDefault="002963A5" w:rsidP="00181DEA">
      <w:pPr>
        <w:spacing w:line="360" w:lineRule="auto"/>
        <w:ind w:firstLine="709"/>
        <w:jc w:val="both"/>
        <w:rPr>
          <w:sz w:val="28"/>
          <w:szCs w:val="28"/>
          <w:lang w:val="uk-UA"/>
        </w:rPr>
      </w:pPr>
      <w:r>
        <w:rPr>
          <w:sz w:val="28"/>
          <w:szCs w:val="28"/>
          <w:lang w:val="uk-UA"/>
        </w:rPr>
        <w:t>Зарезервовано</w:t>
      </w:r>
      <w:r w:rsidR="003506EF" w:rsidRPr="003506EF">
        <w:rPr>
          <w:sz w:val="28"/>
          <w:szCs w:val="28"/>
        </w:rPr>
        <w:t xml:space="preserve"> </w:t>
      </w:r>
      <w:r w:rsidR="003506EF" w:rsidRPr="00BA706B">
        <w:rPr>
          <w:sz w:val="28"/>
          <w:szCs w:val="28"/>
        </w:rPr>
        <w:t>(</w:t>
      </w:r>
      <w:r w:rsidR="003506EF">
        <w:rPr>
          <w:sz w:val="28"/>
          <w:szCs w:val="28"/>
          <w:lang w:val="en-US"/>
        </w:rPr>
        <w:t>reserved</w:t>
      </w:r>
      <w:r w:rsidR="003506EF" w:rsidRPr="00BA706B">
        <w:rPr>
          <w:sz w:val="28"/>
          <w:szCs w:val="28"/>
        </w:rPr>
        <w:t>)</w:t>
      </w:r>
      <w:r w:rsidR="00BA706B">
        <w:rPr>
          <w:sz w:val="28"/>
          <w:szCs w:val="28"/>
          <w:lang w:val="uk-UA"/>
        </w:rPr>
        <w:t xml:space="preserve"> – зарезервовано для майбутнього використання.</w:t>
      </w:r>
    </w:p>
    <w:p w14:paraId="5549579B" w14:textId="67F6331B" w:rsidR="002963A5" w:rsidRDefault="003506EF" w:rsidP="00181DEA">
      <w:pPr>
        <w:spacing w:line="360" w:lineRule="auto"/>
        <w:ind w:firstLine="709"/>
        <w:jc w:val="both"/>
        <w:rPr>
          <w:sz w:val="28"/>
          <w:szCs w:val="28"/>
          <w:lang w:val="uk-UA"/>
        </w:rPr>
      </w:pPr>
      <w:r>
        <w:rPr>
          <w:sz w:val="28"/>
          <w:szCs w:val="28"/>
          <w:lang w:val="uk-UA"/>
        </w:rPr>
        <w:t>Прапорці</w:t>
      </w:r>
      <w:r>
        <w:rPr>
          <w:sz w:val="28"/>
          <w:szCs w:val="28"/>
          <w:lang w:val="en-US"/>
        </w:rPr>
        <w:t xml:space="preserve"> (flags)</w:t>
      </w:r>
      <w:r>
        <w:rPr>
          <w:sz w:val="28"/>
          <w:szCs w:val="28"/>
          <w:lang w:val="uk-UA"/>
        </w:rPr>
        <w:t>:</w:t>
      </w:r>
    </w:p>
    <w:p w14:paraId="7D798D7B" w14:textId="359CF5D4" w:rsidR="003506EF" w:rsidRDefault="003506EF" w:rsidP="00181DEA">
      <w:pPr>
        <w:pStyle w:val="a8"/>
        <w:numPr>
          <w:ilvl w:val="0"/>
          <w:numId w:val="27"/>
        </w:numPr>
        <w:spacing w:line="360" w:lineRule="auto"/>
        <w:jc w:val="both"/>
        <w:rPr>
          <w:sz w:val="28"/>
          <w:szCs w:val="28"/>
        </w:rPr>
      </w:pPr>
      <w:r>
        <w:rPr>
          <w:sz w:val="28"/>
          <w:szCs w:val="28"/>
        </w:rPr>
        <w:t>Важливість (</w:t>
      </w:r>
      <w:r>
        <w:rPr>
          <w:sz w:val="28"/>
          <w:szCs w:val="28"/>
          <w:lang w:val="en-US"/>
        </w:rPr>
        <w:t>URG</w:t>
      </w:r>
      <w:r w:rsidRPr="00BA706B">
        <w:rPr>
          <w:sz w:val="28"/>
          <w:szCs w:val="28"/>
        </w:rPr>
        <w:t xml:space="preserve"> – </w:t>
      </w:r>
      <w:r>
        <w:rPr>
          <w:sz w:val="28"/>
          <w:szCs w:val="28"/>
          <w:lang w:val="en-US"/>
        </w:rPr>
        <w:t>urgent</w:t>
      </w:r>
      <w:r>
        <w:rPr>
          <w:sz w:val="28"/>
          <w:szCs w:val="28"/>
        </w:rPr>
        <w:t>)</w:t>
      </w:r>
      <w:r w:rsidR="00BA706B">
        <w:rPr>
          <w:sz w:val="28"/>
          <w:szCs w:val="28"/>
        </w:rPr>
        <w:t xml:space="preserve"> – вказує важливість повідомлення, якщо прапорець встановлений, то повідомлення отримується на окремому каналі.</w:t>
      </w:r>
    </w:p>
    <w:p w14:paraId="5D920A6F" w14:textId="4347B248" w:rsidR="003506EF" w:rsidRPr="003506EF" w:rsidRDefault="003506EF" w:rsidP="00181DEA">
      <w:pPr>
        <w:pStyle w:val="a8"/>
        <w:numPr>
          <w:ilvl w:val="0"/>
          <w:numId w:val="27"/>
        </w:numPr>
        <w:spacing w:line="360" w:lineRule="auto"/>
        <w:jc w:val="both"/>
        <w:rPr>
          <w:sz w:val="28"/>
          <w:szCs w:val="28"/>
        </w:rPr>
      </w:pPr>
      <w:r w:rsidRPr="003506EF">
        <w:rPr>
          <w:sz w:val="28"/>
          <w:szCs w:val="28"/>
        </w:rPr>
        <w:t>Підтвердження</w:t>
      </w:r>
      <w:r w:rsidRPr="00BA706B">
        <w:rPr>
          <w:sz w:val="28"/>
          <w:szCs w:val="28"/>
        </w:rPr>
        <w:t xml:space="preserve"> (</w:t>
      </w:r>
      <w:r>
        <w:rPr>
          <w:sz w:val="28"/>
          <w:szCs w:val="28"/>
          <w:lang w:val="en-US"/>
        </w:rPr>
        <w:t>ACK</w:t>
      </w:r>
      <w:r w:rsidRPr="00BA706B">
        <w:rPr>
          <w:sz w:val="28"/>
          <w:szCs w:val="28"/>
        </w:rPr>
        <w:t xml:space="preserve"> – </w:t>
      </w:r>
      <w:r w:rsidRPr="003506EF">
        <w:rPr>
          <w:sz w:val="28"/>
          <w:szCs w:val="28"/>
          <w:lang w:val="en-US"/>
        </w:rPr>
        <w:t>Acknowledge</w:t>
      </w:r>
      <w:r w:rsidRPr="00BA706B">
        <w:rPr>
          <w:sz w:val="28"/>
          <w:szCs w:val="28"/>
        </w:rPr>
        <w:t xml:space="preserve">) </w:t>
      </w:r>
      <w:r w:rsidR="00BA706B">
        <w:rPr>
          <w:sz w:val="28"/>
          <w:szCs w:val="28"/>
        </w:rPr>
        <w:t>– використовується для успішності отримання даних.</w:t>
      </w:r>
    </w:p>
    <w:p w14:paraId="36CDD394" w14:textId="1CD3CA8E" w:rsidR="003506EF" w:rsidRPr="003506EF" w:rsidRDefault="003506EF" w:rsidP="00181DEA">
      <w:pPr>
        <w:pStyle w:val="a8"/>
        <w:numPr>
          <w:ilvl w:val="0"/>
          <w:numId w:val="27"/>
        </w:numPr>
        <w:spacing w:line="360" w:lineRule="auto"/>
        <w:jc w:val="both"/>
        <w:rPr>
          <w:sz w:val="28"/>
          <w:szCs w:val="28"/>
        </w:rPr>
      </w:pPr>
      <w:r>
        <w:rPr>
          <w:sz w:val="28"/>
          <w:szCs w:val="28"/>
        </w:rPr>
        <w:t xml:space="preserve">Просування </w:t>
      </w:r>
      <w:r w:rsidRPr="00BA706B">
        <w:rPr>
          <w:sz w:val="28"/>
          <w:szCs w:val="28"/>
        </w:rPr>
        <w:t>(</w:t>
      </w:r>
      <w:r>
        <w:rPr>
          <w:sz w:val="28"/>
          <w:szCs w:val="28"/>
          <w:lang w:val="en-US"/>
        </w:rPr>
        <w:t>PSH</w:t>
      </w:r>
      <w:r w:rsidRPr="00BA706B">
        <w:rPr>
          <w:sz w:val="28"/>
          <w:szCs w:val="28"/>
        </w:rPr>
        <w:t xml:space="preserve"> – </w:t>
      </w:r>
      <w:r w:rsidRPr="003506EF">
        <w:rPr>
          <w:sz w:val="28"/>
          <w:szCs w:val="28"/>
          <w:lang w:val="en-US"/>
        </w:rPr>
        <w:t>Push</w:t>
      </w:r>
      <w:r w:rsidRPr="00BA706B">
        <w:rPr>
          <w:sz w:val="28"/>
          <w:szCs w:val="28"/>
        </w:rPr>
        <w:t xml:space="preserve">) </w:t>
      </w:r>
      <w:r w:rsidR="00BA706B">
        <w:rPr>
          <w:sz w:val="28"/>
          <w:szCs w:val="28"/>
        </w:rPr>
        <w:t>– вказує, що дані з буферу, в якому вони накопляються, повинні бути негайно передані на прикладний рівень.</w:t>
      </w:r>
    </w:p>
    <w:p w14:paraId="008FCFCA" w14:textId="50519988" w:rsidR="003506EF" w:rsidRPr="003506EF" w:rsidRDefault="003506EF" w:rsidP="00181DEA">
      <w:pPr>
        <w:pStyle w:val="a8"/>
        <w:numPr>
          <w:ilvl w:val="0"/>
          <w:numId w:val="27"/>
        </w:numPr>
        <w:spacing w:line="360" w:lineRule="auto"/>
        <w:jc w:val="both"/>
        <w:rPr>
          <w:sz w:val="28"/>
          <w:szCs w:val="28"/>
        </w:rPr>
      </w:pPr>
      <w:r>
        <w:rPr>
          <w:sz w:val="28"/>
          <w:szCs w:val="28"/>
        </w:rPr>
        <w:t xml:space="preserve">Обривання </w:t>
      </w:r>
      <w:r w:rsidRPr="00BA706B">
        <w:rPr>
          <w:sz w:val="28"/>
          <w:szCs w:val="28"/>
        </w:rPr>
        <w:t>(</w:t>
      </w:r>
      <w:r>
        <w:rPr>
          <w:sz w:val="28"/>
          <w:szCs w:val="28"/>
          <w:lang w:val="en-US"/>
        </w:rPr>
        <w:t>RST</w:t>
      </w:r>
      <w:r w:rsidRPr="00BA706B">
        <w:rPr>
          <w:sz w:val="28"/>
          <w:szCs w:val="28"/>
        </w:rPr>
        <w:t xml:space="preserve"> – </w:t>
      </w:r>
      <w:r w:rsidRPr="003506EF">
        <w:rPr>
          <w:sz w:val="28"/>
          <w:szCs w:val="28"/>
          <w:lang w:val="en-US"/>
        </w:rPr>
        <w:t>Reset</w:t>
      </w:r>
      <w:r w:rsidRPr="00BA706B">
        <w:rPr>
          <w:sz w:val="28"/>
          <w:szCs w:val="28"/>
        </w:rPr>
        <w:t xml:space="preserve">) </w:t>
      </w:r>
      <w:r w:rsidR="00BA706B">
        <w:rPr>
          <w:sz w:val="28"/>
          <w:szCs w:val="28"/>
        </w:rPr>
        <w:t>– сигналізує, що з’єднання має бути негайно обірвано, а буфер очищено.</w:t>
      </w:r>
    </w:p>
    <w:p w14:paraId="09588FB9" w14:textId="390B7936" w:rsidR="003506EF" w:rsidRPr="003506EF" w:rsidRDefault="003506EF" w:rsidP="00181DEA">
      <w:pPr>
        <w:pStyle w:val="a8"/>
        <w:numPr>
          <w:ilvl w:val="0"/>
          <w:numId w:val="27"/>
        </w:numPr>
        <w:spacing w:line="360" w:lineRule="auto"/>
        <w:jc w:val="both"/>
        <w:rPr>
          <w:sz w:val="28"/>
          <w:szCs w:val="28"/>
        </w:rPr>
      </w:pPr>
      <w:r>
        <w:rPr>
          <w:sz w:val="28"/>
          <w:szCs w:val="28"/>
        </w:rPr>
        <w:t xml:space="preserve">Синхронізація </w:t>
      </w:r>
      <w:r w:rsidRPr="00BA706B">
        <w:rPr>
          <w:sz w:val="28"/>
          <w:szCs w:val="28"/>
        </w:rPr>
        <w:t>(</w:t>
      </w:r>
      <w:r>
        <w:rPr>
          <w:sz w:val="28"/>
          <w:szCs w:val="28"/>
          <w:lang w:val="en-US"/>
        </w:rPr>
        <w:t>SYN</w:t>
      </w:r>
      <w:r w:rsidRPr="00BA706B">
        <w:rPr>
          <w:sz w:val="28"/>
          <w:szCs w:val="28"/>
        </w:rPr>
        <w:t xml:space="preserve"> – </w:t>
      </w:r>
      <w:r w:rsidRPr="003506EF">
        <w:rPr>
          <w:sz w:val="28"/>
          <w:szCs w:val="28"/>
          <w:lang w:val="en-US"/>
        </w:rPr>
        <w:t>Synchronize</w:t>
      </w:r>
      <w:r w:rsidRPr="00BA706B">
        <w:rPr>
          <w:sz w:val="28"/>
          <w:szCs w:val="28"/>
        </w:rPr>
        <w:t xml:space="preserve">) </w:t>
      </w:r>
      <w:r w:rsidR="00BA706B">
        <w:rPr>
          <w:sz w:val="28"/>
          <w:szCs w:val="28"/>
        </w:rPr>
        <w:t>– використовується на етапі встановлення з’єднання.</w:t>
      </w:r>
    </w:p>
    <w:p w14:paraId="3E01586D" w14:textId="0CD85BFC" w:rsidR="003506EF" w:rsidRPr="003506EF" w:rsidRDefault="003506EF" w:rsidP="00181DEA">
      <w:pPr>
        <w:pStyle w:val="a8"/>
        <w:numPr>
          <w:ilvl w:val="0"/>
          <w:numId w:val="27"/>
        </w:numPr>
        <w:spacing w:line="360" w:lineRule="auto"/>
        <w:jc w:val="both"/>
        <w:rPr>
          <w:sz w:val="28"/>
          <w:szCs w:val="28"/>
        </w:rPr>
      </w:pPr>
      <w:r>
        <w:rPr>
          <w:sz w:val="28"/>
          <w:szCs w:val="28"/>
        </w:rPr>
        <w:t xml:space="preserve">Фініш </w:t>
      </w:r>
      <w:r w:rsidRPr="00BA706B">
        <w:rPr>
          <w:sz w:val="28"/>
          <w:szCs w:val="28"/>
        </w:rPr>
        <w:t>(</w:t>
      </w:r>
      <w:r>
        <w:rPr>
          <w:sz w:val="28"/>
          <w:szCs w:val="28"/>
          <w:lang w:val="en-US"/>
        </w:rPr>
        <w:t>FIN</w:t>
      </w:r>
      <w:r w:rsidRPr="00BA706B">
        <w:rPr>
          <w:sz w:val="28"/>
          <w:szCs w:val="28"/>
        </w:rPr>
        <w:t xml:space="preserve"> – </w:t>
      </w:r>
      <w:r w:rsidRPr="003506EF">
        <w:rPr>
          <w:sz w:val="28"/>
          <w:szCs w:val="28"/>
          <w:lang w:val="en-US"/>
        </w:rPr>
        <w:t>Finish</w:t>
      </w:r>
      <w:r w:rsidRPr="00BA706B">
        <w:rPr>
          <w:sz w:val="28"/>
          <w:szCs w:val="28"/>
        </w:rPr>
        <w:t xml:space="preserve">) </w:t>
      </w:r>
      <w:r w:rsidR="00BA706B">
        <w:rPr>
          <w:sz w:val="28"/>
          <w:szCs w:val="28"/>
        </w:rPr>
        <w:t>– використовується для сигналізування, що передача повинна бути завершена.</w:t>
      </w:r>
    </w:p>
    <w:p w14:paraId="72617D6F" w14:textId="79006FA4" w:rsidR="003506EF" w:rsidRDefault="003506EF" w:rsidP="00181DEA">
      <w:pPr>
        <w:spacing w:line="360" w:lineRule="auto"/>
        <w:ind w:firstLine="709"/>
        <w:jc w:val="both"/>
        <w:rPr>
          <w:sz w:val="28"/>
          <w:szCs w:val="28"/>
          <w:lang w:val="uk-UA"/>
        </w:rPr>
      </w:pPr>
      <w:r>
        <w:rPr>
          <w:sz w:val="28"/>
          <w:szCs w:val="28"/>
          <w:lang w:val="uk-UA"/>
        </w:rPr>
        <w:t>Розмір вікна (</w:t>
      </w:r>
      <w:r>
        <w:rPr>
          <w:sz w:val="28"/>
          <w:szCs w:val="28"/>
          <w:lang w:val="en-US"/>
        </w:rPr>
        <w:t>Windows</w:t>
      </w:r>
      <w:r>
        <w:rPr>
          <w:sz w:val="28"/>
          <w:szCs w:val="28"/>
          <w:lang w:val="uk-UA"/>
        </w:rPr>
        <w:t>)</w:t>
      </w:r>
      <w:r w:rsidR="00BA706B">
        <w:rPr>
          <w:sz w:val="28"/>
          <w:szCs w:val="28"/>
          <w:lang w:val="uk-UA"/>
        </w:rPr>
        <w:t xml:space="preserve"> – визначає кількість байтів, що можуть бути надіслані відправником до того, як буде отримано підтвердження </w:t>
      </w:r>
      <w:r w:rsidR="00961817">
        <w:rPr>
          <w:sz w:val="28"/>
          <w:szCs w:val="28"/>
          <w:lang w:val="uk-UA"/>
        </w:rPr>
        <w:t>отримання раніше відправлених даних.</w:t>
      </w:r>
    </w:p>
    <w:p w14:paraId="2578542C" w14:textId="0A40ACA1" w:rsidR="003506EF" w:rsidRPr="00BA706B" w:rsidRDefault="003506EF" w:rsidP="00181DEA">
      <w:pPr>
        <w:spacing w:line="360" w:lineRule="auto"/>
        <w:ind w:firstLine="709"/>
        <w:jc w:val="both"/>
        <w:rPr>
          <w:sz w:val="28"/>
          <w:szCs w:val="28"/>
          <w:lang w:val="uk-UA"/>
        </w:rPr>
      </w:pPr>
      <w:r>
        <w:rPr>
          <w:sz w:val="28"/>
          <w:szCs w:val="28"/>
          <w:lang w:val="uk-UA"/>
        </w:rPr>
        <w:lastRenderedPageBreak/>
        <w:t>Чексума</w:t>
      </w:r>
      <w:r w:rsidRPr="00BA706B">
        <w:rPr>
          <w:sz w:val="28"/>
          <w:szCs w:val="28"/>
          <w:lang w:val="uk-UA"/>
        </w:rPr>
        <w:t xml:space="preserve"> (</w:t>
      </w:r>
      <w:r>
        <w:rPr>
          <w:sz w:val="28"/>
          <w:szCs w:val="28"/>
          <w:lang w:val="en-US"/>
        </w:rPr>
        <w:t>Checksum</w:t>
      </w:r>
      <w:r w:rsidRPr="00BA706B">
        <w:rPr>
          <w:sz w:val="28"/>
          <w:szCs w:val="28"/>
          <w:lang w:val="uk-UA"/>
        </w:rPr>
        <w:t>)</w:t>
      </w:r>
      <w:r w:rsidR="00961817">
        <w:rPr>
          <w:sz w:val="28"/>
          <w:szCs w:val="28"/>
          <w:lang w:val="uk-UA"/>
        </w:rPr>
        <w:t xml:space="preserve"> – відповідає за дотримання цілісності повідомлення. Вираховується на основі інформаційних даних, заголовку </w:t>
      </w:r>
      <w:r w:rsidR="00961817">
        <w:rPr>
          <w:sz w:val="28"/>
          <w:szCs w:val="28"/>
          <w:lang w:val="en-US"/>
        </w:rPr>
        <w:t>TCP</w:t>
      </w:r>
      <w:r w:rsidR="00961817" w:rsidRPr="00961817">
        <w:rPr>
          <w:sz w:val="28"/>
          <w:szCs w:val="28"/>
        </w:rPr>
        <w:t xml:space="preserve"> </w:t>
      </w:r>
      <w:r w:rsidR="00961817">
        <w:rPr>
          <w:sz w:val="28"/>
          <w:szCs w:val="28"/>
          <w:lang w:val="uk-UA"/>
        </w:rPr>
        <w:t xml:space="preserve">та псевдо </w:t>
      </w:r>
      <w:r w:rsidR="00961817">
        <w:rPr>
          <w:sz w:val="28"/>
          <w:szCs w:val="28"/>
          <w:lang w:val="en-US"/>
        </w:rPr>
        <w:t>IP</w:t>
      </w:r>
      <w:r w:rsidR="00961817" w:rsidRPr="00961817">
        <w:rPr>
          <w:sz w:val="28"/>
          <w:szCs w:val="28"/>
        </w:rPr>
        <w:t xml:space="preserve"> </w:t>
      </w:r>
      <w:r w:rsidR="00961817">
        <w:rPr>
          <w:sz w:val="28"/>
          <w:szCs w:val="28"/>
        </w:rPr>
        <w:t xml:space="preserve">заголовку: </w:t>
      </w:r>
      <w:r w:rsidR="00961817">
        <w:rPr>
          <w:sz w:val="28"/>
          <w:szCs w:val="28"/>
          <w:lang w:val="en-US"/>
        </w:rPr>
        <w:t>IP</w:t>
      </w:r>
      <w:r w:rsidR="00961817" w:rsidRPr="00961817">
        <w:rPr>
          <w:sz w:val="28"/>
          <w:szCs w:val="28"/>
        </w:rPr>
        <w:t xml:space="preserve"> </w:t>
      </w:r>
      <w:r w:rsidR="00961817">
        <w:rPr>
          <w:sz w:val="28"/>
          <w:szCs w:val="28"/>
          <w:lang w:val="uk-UA"/>
        </w:rPr>
        <w:t xml:space="preserve">адреса отримувача та відправника, а також номеру протоколу. </w:t>
      </w:r>
    </w:p>
    <w:p w14:paraId="2E692942" w14:textId="02B3E4D8" w:rsidR="003506EF" w:rsidRPr="00961817" w:rsidRDefault="003506EF" w:rsidP="00181DEA">
      <w:pPr>
        <w:spacing w:line="360" w:lineRule="auto"/>
        <w:ind w:firstLine="709"/>
        <w:jc w:val="both"/>
        <w:rPr>
          <w:sz w:val="28"/>
          <w:szCs w:val="28"/>
          <w:lang w:val="uk-UA"/>
        </w:rPr>
      </w:pPr>
      <w:r>
        <w:rPr>
          <w:sz w:val="28"/>
          <w:szCs w:val="28"/>
          <w:lang w:val="uk-UA"/>
        </w:rPr>
        <w:t>Показник важливості</w:t>
      </w:r>
      <w:r w:rsidRPr="00BA706B">
        <w:rPr>
          <w:sz w:val="28"/>
          <w:szCs w:val="28"/>
          <w:lang w:val="uk-UA"/>
        </w:rPr>
        <w:t xml:space="preserve"> (</w:t>
      </w:r>
      <w:r>
        <w:rPr>
          <w:sz w:val="28"/>
          <w:szCs w:val="28"/>
          <w:lang w:val="en-US"/>
        </w:rPr>
        <w:t>Urgent</w:t>
      </w:r>
      <w:r w:rsidRPr="00BA706B">
        <w:rPr>
          <w:sz w:val="28"/>
          <w:szCs w:val="28"/>
          <w:lang w:val="uk-UA"/>
        </w:rPr>
        <w:t xml:space="preserve"> </w:t>
      </w:r>
      <w:r>
        <w:rPr>
          <w:sz w:val="28"/>
          <w:szCs w:val="28"/>
          <w:lang w:val="en-US"/>
        </w:rPr>
        <w:t>pointer</w:t>
      </w:r>
      <w:r w:rsidRPr="00BA706B">
        <w:rPr>
          <w:sz w:val="28"/>
          <w:szCs w:val="28"/>
          <w:lang w:val="uk-UA"/>
        </w:rPr>
        <w:t>)</w:t>
      </w:r>
      <w:r w:rsidR="00961817">
        <w:rPr>
          <w:sz w:val="28"/>
          <w:szCs w:val="28"/>
          <w:lang w:val="uk-UA"/>
        </w:rPr>
        <w:t xml:space="preserve"> – якщо встановлений прапорець </w:t>
      </w:r>
      <w:r w:rsidR="00961817">
        <w:rPr>
          <w:sz w:val="28"/>
          <w:szCs w:val="28"/>
          <w:lang w:val="en-US"/>
        </w:rPr>
        <w:t>URG</w:t>
      </w:r>
      <w:r w:rsidR="00961817" w:rsidRPr="00D14125">
        <w:rPr>
          <w:sz w:val="28"/>
          <w:szCs w:val="28"/>
          <w:lang w:val="uk-UA"/>
        </w:rPr>
        <w:t xml:space="preserve">, </w:t>
      </w:r>
      <w:r w:rsidR="00961817">
        <w:rPr>
          <w:sz w:val="28"/>
          <w:szCs w:val="28"/>
          <w:lang w:val="uk-UA"/>
        </w:rPr>
        <w:t xml:space="preserve">дане поле містить вказівник на кінець </w:t>
      </w:r>
      <w:r w:rsidR="00D14125">
        <w:rPr>
          <w:sz w:val="28"/>
          <w:szCs w:val="28"/>
          <w:lang w:val="uk-UA"/>
        </w:rPr>
        <w:t>діапазону важливих даних, початок діапазону визначається порядковим номером, тобто початком секції інформаційної частини повідомлення.</w:t>
      </w:r>
    </w:p>
    <w:p w14:paraId="0314AD4B" w14:textId="564DED33" w:rsidR="003506EF" w:rsidRPr="00BA706B" w:rsidRDefault="003506EF" w:rsidP="00181DEA">
      <w:pPr>
        <w:spacing w:line="360" w:lineRule="auto"/>
        <w:ind w:firstLine="709"/>
        <w:jc w:val="both"/>
        <w:rPr>
          <w:sz w:val="28"/>
          <w:szCs w:val="28"/>
          <w:lang w:val="uk-UA"/>
        </w:rPr>
      </w:pPr>
      <w:r>
        <w:rPr>
          <w:sz w:val="28"/>
          <w:szCs w:val="28"/>
          <w:lang w:val="uk-UA"/>
        </w:rPr>
        <w:t>Опції</w:t>
      </w:r>
      <w:r w:rsidRPr="00BA706B">
        <w:rPr>
          <w:sz w:val="28"/>
          <w:szCs w:val="28"/>
          <w:lang w:val="uk-UA"/>
        </w:rPr>
        <w:t xml:space="preserve"> (</w:t>
      </w:r>
      <w:r>
        <w:rPr>
          <w:sz w:val="28"/>
          <w:szCs w:val="28"/>
          <w:lang w:val="en-US"/>
        </w:rPr>
        <w:t>Options</w:t>
      </w:r>
      <w:r w:rsidRPr="00BA706B">
        <w:rPr>
          <w:sz w:val="28"/>
          <w:szCs w:val="28"/>
          <w:lang w:val="uk-UA"/>
        </w:rPr>
        <w:t>)</w:t>
      </w:r>
      <w:r w:rsidR="00D14125">
        <w:rPr>
          <w:sz w:val="28"/>
          <w:szCs w:val="28"/>
          <w:lang w:val="uk-UA"/>
        </w:rPr>
        <w:t xml:space="preserve"> – поле має змінну довжину та включає додаткові опції для протоколу. Кожна опція складається з трьох частин: номер, довжина та дані опції.</w:t>
      </w:r>
    </w:p>
    <w:p w14:paraId="76AB8909" w14:textId="4931C4DD" w:rsidR="003506EF" w:rsidRPr="00BA706B" w:rsidRDefault="003506EF" w:rsidP="00181DEA">
      <w:pPr>
        <w:spacing w:line="360" w:lineRule="auto"/>
        <w:ind w:firstLine="709"/>
        <w:jc w:val="both"/>
        <w:rPr>
          <w:sz w:val="28"/>
          <w:szCs w:val="28"/>
          <w:lang w:val="uk-UA"/>
        </w:rPr>
      </w:pPr>
      <w:r>
        <w:rPr>
          <w:sz w:val="28"/>
          <w:szCs w:val="28"/>
          <w:lang w:val="uk-UA"/>
        </w:rPr>
        <w:t>Заповнення</w:t>
      </w:r>
      <w:r w:rsidRPr="00BA706B">
        <w:rPr>
          <w:sz w:val="28"/>
          <w:szCs w:val="28"/>
          <w:lang w:val="uk-UA"/>
        </w:rPr>
        <w:t xml:space="preserve"> (</w:t>
      </w:r>
      <w:r>
        <w:rPr>
          <w:sz w:val="28"/>
          <w:szCs w:val="28"/>
          <w:lang w:val="en-US"/>
        </w:rPr>
        <w:t>Padding</w:t>
      </w:r>
      <w:r w:rsidRPr="00BA706B">
        <w:rPr>
          <w:sz w:val="28"/>
          <w:szCs w:val="28"/>
          <w:lang w:val="uk-UA"/>
        </w:rPr>
        <w:t>)</w:t>
      </w:r>
      <w:r w:rsidR="00D14125">
        <w:rPr>
          <w:sz w:val="28"/>
          <w:szCs w:val="28"/>
          <w:lang w:val="uk-UA"/>
        </w:rPr>
        <w:t xml:space="preserve"> – поле, яке необхідне для доповнення розміру заголовку до числа біт, кратного 32. Поле заповнюється нулями.</w:t>
      </w:r>
    </w:p>
    <w:p w14:paraId="0401890F" w14:textId="1E0A5349" w:rsidR="002963A5" w:rsidRDefault="00D14125" w:rsidP="00D14125">
      <w:pPr>
        <w:spacing w:line="360" w:lineRule="auto"/>
        <w:ind w:firstLine="709"/>
        <w:jc w:val="both"/>
        <w:rPr>
          <w:sz w:val="28"/>
          <w:szCs w:val="28"/>
          <w:lang w:val="uk-UA"/>
        </w:rPr>
      </w:pPr>
      <w:r>
        <w:rPr>
          <w:sz w:val="28"/>
          <w:szCs w:val="28"/>
          <w:lang w:val="uk-UA"/>
        </w:rPr>
        <w:t xml:space="preserve">Структура заголовку </w:t>
      </w:r>
      <w:r w:rsidR="002C64F1">
        <w:rPr>
          <w:sz w:val="28"/>
          <w:szCs w:val="28"/>
          <w:lang w:val="en-US"/>
        </w:rPr>
        <w:t>UDP</w:t>
      </w:r>
      <w:r w:rsidR="002C64F1" w:rsidRPr="002C64F1">
        <w:rPr>
          <w:sz w:val="28"/>
          <w:szCs w:val="28"/>
        </w:rPr>
        <w:t xml:space="preserve"> </w:t>
      </w:r>
      <w:r w:rsidR="002C64F1">
        <w:rPr>
          <w:sz w:val="28"/>
          <w:szCs w:val="28"/>
          <w:lang w:val="uk-UA"/>
        </w:rPr>
        <w:t>протоколу</w:t>
      </w:r>
      <w:r w:rsidRPr="002963A5">
        <w:rPr>
          <w:sz w:val="28"/>
          <w:szCs w:val="28"/>
        </w:rPr>
        <w:t xml:space="preserve"> </w:t>
      </w:r>
      <w:r>
        <w:rPr>
          <w:sz w:val="28"/>
          <w:szCs w:val="28"/>
          <w:lang w:val="uk-UA"/>
        </w:rPr>
        <w:t xml:space="preserve">зображена на рис. </w:t>
      </w:r>
      <w:r w:rsidR="00F5201C">
        <w:rPr>
          <w:sz w:val="28"/>
          <w:szCs w:val="28"/>
          <w:lang w:val="uk-UA"/>
        </w:rPr>
        <w:t>1</w:t>
      </w:r>
      <w:r>
        <w:rPr>
          <w:sz w:val="28"/>
          <w:szCs w:val="28"/>
          <w:lang w:val="uk-UA"/>
        </w:rPr>
        <w:t>.</w:t>
      </w:r>
      <w:r w:rsidR="002C64F1">
        <w:rPr>
          <w:sz w:val="28"/>
          <w:szCs w:val="28"/>
          <w:lang w:val="uk-UA"/>
        </w:rPr>
        <w:t>2</w:t>
      </w:r>
      <w:r>
        <w:rPr>
          <w:sz w:val="28"/>
          <w:szCs w:val="28"/>
          <w:lang w:val="uk-UA"/>
        </w:rPr>
        <w:t xml:space="preserve"> </w:t>
      </w:r>
      <w:r w:rsidRPr="003506EF">
        <w:rPr>
          <w:sz w:val="28"/>
          <w:szCs w:val="28"/>
        </w:rPr>
        <w:t>[6]</w:t>
      </w:r>
      <w:r>
        <w:rPr>
          <w:sz w:val="28"/>
          <w:szCs w:val="28"/>
          <w:lang w:val="uk-UA"/>
        </w:rPr>
        <w:t>.</w:t>
      </w:r>
    </w:p>
    <w:p w14:paraId="38D6CEF8" w14:textId="77777777" w:rsidR="00F3555F" w:rsidRPr="00D14125" w:rsidRDefault="00F3555F" w:rsidP="00D14125">
      <w:pPr>
        <w:spacing w:line="360" w:lineRule="auto"/>
        <w:ind w:firstLine="709"/>
        <w:jc w:val="both"/>
        <w:rPr>
          <w:sz w:val="28"/>
          <w:szCs w:val="28"/>
          <w:lang w:val="uk-UA"/>
        </w:rPr>
      </w:pPr>
    </w:p>
    <w:p w14:paraId="4097CB12" w14:textId="2DA9C590" w:rsidR="00D14125" w:rsidRDefault="00D14125" w:rsidP="00D14125">
      <w:pPr>
        <w:spacing w:line="360" w:lineRule="auto"/>
        <w:ind w:firstLine="709"/>
        <w:jc w:val="center"/>
        <w:rPr>
          <w:sz w:val="28"/>
          <w:szCs w:val="28"/>
          <w:lang w:val="en-US"/>
        </w:rPr>
      </w:pPr>
      <w:r>
        <w:rPr>
          <w:noProof/>
        </w:rPr>
        <w:drawing>
          <wp:inline distT="0" distB="0" distL="0" distR="0" wp14:anchorId="31CB93F7" wp14:editId="69F8458B">
            <wp:extent cx="3276600" cy="204787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276600" cy="2047875"/>
                    </a:xfrm>
                    <a:prstGeom prst="rect">
                      <a:avLst/>
                    </a:prstGeom>
                  </pic:spPr>
                </pic:pic>
              </a:graphicData>
            </a:graphic>
          </wp:inline>
        </w:drawing>
      </w:r>
    </w:p>
    <w:p w14:paraId="3F60246F" w14:textId="1061E0B4" w:rsidR="002C64F1" w:rsidRPr="002C64F1" w:rsidRDefault="002C64F1" w:rsidP="002C64F1">
      <w:pPr>
        <w:spacing w:line="360" w:lineRule="auto"/>
        <w:ind w:firstLine="709"/>
        <w:jc w:val="center"/>
        <w:rPr>
          <w:sz w:val="28"/>
          <w:szCs w:val="28"/>
          <w:lang w:val="uk-UA"/>
        </w:rPr>
      </w:pPr>
      <w:r>
        <w:rPr>
          <w:sz w:val="28"/>
          <w:szCs w:val="28"/>
          <w:lang w:val="uk-UA"/>
        </w:rPr>
        <w:t xml:space="preserve">Рисунок </w:t>
      </w:r>
      <w:r w:rsidRPr="002C64F1">
        <w:rPr>
          <w:sz w:val="28"/>
          <w:szCs w:val="28"/>
        </w:rPr>
        <w:t>1</w:t>
      </w:r>
      <w:r>
        <w:rPr>
          <w:sz w:val="28"/>
          <w:szCs w:val="28"/>
          <w:lang w:val="uk-UA"/>
        </w:rPr>
        <w:t>.</w:t>
      </w:r>
      <w:r w:rsidR="00F5201C">
        <w:rPr>
          <w:sz w:val="28"/>
          <w:szCs w:val="28"/>
          <w:lang w:val="uk-UA"/>
        </w:rPr>
        <w:t>2</w:t>
      </w:r>
      <w:r>
        <w:rPr>
          <w:sz w:val="28"/>
          <w:szCs w:val="28"/>
          <w:lang w:val="uk-UA"/>
        </w:rPr>
        <w:t xml:space="preserve"> – Структура заголовку </w:t>
      </w:r>
      <w:r>
        <w:rPr>
          <w:sz w:val="28"/>
          <w:szCs w:val="28"/>
          <w:lang w:val="en-US"/>
        </w:rPr>
        <w:t>UDP</w:t>
      </w:r>
      <w:r w:rsidRPr="002C64F1">
        <w:rPr>
          <w:sz w:val="28"/>
          <w:szCs w:val="28"/>
        </w:rPr>
        <w:t xml:space="preserve"> </w:t>
      </w:r>
      <w:r>
        <w:rPr>
          <w:sz w:val="28"/>
          <w:szCs w:val="28"/>
          <w:lang w:val="uk-UA"/>
        </w:rPr>
        <w:t>протоколу</w:t>
      </w:r>
    </w:p>
    <w:p w14:paraId="5254AE71" w14:textId="77777777" w:rsidR="00F3555F" w:rsidRDefault="00F3555F" w:rsidP="002C64F1">
      <w:pPr>
        <w:spacing w:line="360" w:lineRule="auto"/>
        <w:ind w:firstLine="709"/>
        <w:rPr>
          <w:sz w:val="28"/>
          <w:szCs w:val="28"/>
          <w:lang w:val="uk-UA"/>
        </w:rPr>
      </w:pPr>
    </w:p>
    <w:p w14:paraId="3B921A68" w14:textId="23CEDF2E" w:rsidR="002C64F1" w:rsidRDefault="002C64F1" w:rsidP="00181DEA">
      <w:pPr>
        <w:spacing w:line="360" w:lineRule="auto"/>
        <w:ind w:firstLine="709"/>
        <w:jc w:val="both"/>
        <w:rPr>
          <w:sz w:val="28"/>
          <w:szCs w:val="28"/>
          <w:lang w:val="uk-UA"/>
        </w:rPr>
      </w:pPr>
      <w:r>
        <w:rPr>
          <w:sz w:val="28"/>
          <w:szCs w:val="28"/>
          <w:lang w:val="uk-UA"/>
        </w:rPr>
        <w:t>Порт джерела (</w:t>
      </w:r>
      <w:r>
        <w:rPr>
          <w:sz w:val="28"/>
          <w:szCs w:val="28"/>
          <w:lang w:val="en-US"/>
        </w:rPr>
        <w:t>source</w:t>
      </w:r>
      <w:r w:rsidRPr="002963A5">
        <w:rPr>
          <w:sz w:val="28"/>
          <w:szCs w:val="28"/>
        </w:rPr>
        <w:t xml:space="preserve"> </w:t>
      </w:r>
      <w:r>
        <w:rPr>
          <w:sz w:val="28"/>
          <w:szCs w:val="28"/>
          <w:lang w:val="en-US"/>
        </w:rPr>
        <w:t>port</w:t>
      </w:r>
      <w:r>
        <w:rPr>
          <w:sz w:val="28"/>
          <w:szCs w:val="28"/>
          <w:lang w:val="uk-UA"/>
        </w:rPr>
        <w:t>)</w:t>
      </w:r>
      <w:r w:rsidRPr="002963A5">
        <w:rPr>
          <w:sz w:val="28"/>
          <w:szCs w:val="28"/>
        </w:rPr>
        <w:t xml:space="preserve"> – </w:t>
      </w:r>
      <w:r>
        <w:rPr>
          <w:sz w:val="28"/>
          <w:szCs w:val="28"/>
          <w:lang w:val="uk-UA"/>
        </w:rPr>
        <w:t xml:space="preserve">визнає локальний номер порту, з якого буде відправлено повідомлення. </w:t>
      </w:r>
    </w:p>
    <w:p w14:paraId="6F0BD062" w14:textId="77777777" w:rsidR="002C64F1" w:rsidRPr="003506EF" w:rsidRDefault="002C64F1" w:rsidP="00181DEA">
      <w:pPr>
        <w:spacing w:line="360" w:lineRule="auto"/>
        <w:ind w:firstLine="709"/>
        <w:jc w:val="both"/>
        <w:rPr>
          <w:sz w:val="28"/>
          <w:szCs w:val="28"/>
          <w:lang w:val="uk-UA"/>
        </w:rPr>
      </w:pPr>
      <w:r>
        <w:rPr>
          <w:sz w:val="28"/>
          <w:szCs w:val="28"/>
          <w:lang w:val="uk-UA"/>
        </w:rPr>
        <w:t>Порт призначення (</w:t>
      </w:r>
      <w:r>
        <w:rPr>
          <w:sz w:val="28"/>
          <w:szCs w:val="28"/>
          <w:lang w:val="en-US"/>
        </w:rPr>
        <w:t>destination</w:t>
      </w:r>
      <w:r w:rsidRPr="003506EF">
        <w:rPr>
          <w:sz w:val="28"/>
          <w:szCs w:val="28"/>
        </w:rPr>
        <w:t xml:space="preserve"> </w:t>
      </w:r>
      <w:r>
        <w:rPr>
          <w:sz w:val="28"/>
          <w:szCs w:val="28"/>
          <w:lang w:val="en-US"/>
        </w:rPr>
        <w:t>port</w:t>
      </w:r>
      <w:r>
        <w:rPr>
          <w:sz w:val="28"/>
          <w:szCs w:val="28"/>
          <w:lang w:val="uk-UA"/>
        </w:rPr>
        <w:t>)</w:t>
      </w:r>
      <w:r w:rsidRPr="003506EF">
        <w:rPr>
          <w:sz w:val="28"/>
          <w:szCs w:val="28"/>
        </w:rPr>
        <w:t xml:space="preserve"> </w:t>
      </w:r>
      <w:r>
        <w:rPr>
          <w:sz w:val="28"/>
          <w:szCs w:val="28"/>
        </w:rPr>
        <w:t>–</w:t>
      </w:r>
      <w:r w:rsidRPr="003506EF">
        <w:rPr>
          <w:sz w:val="28"/>
          <w:szCs w:val="28"/>
        </w:rPr>
        <w:t xml:space="preserve"> </w:t>
      </w:r>
      <w:r>
        <w:rPr>
          <w:sz w:val="28"/>
          <w:szCs w:val="28"/>
          <w:lang w:val="uk-UA"/>
        </w:rPr>
        <w:t>визначає номер порту віддаленої системи, на який буде відправлено повідомлення.</w:t>
      </w:r>
    </w:p>
    <w:p w14:paraId="27B57BD2" w14:textId="5EF68C8E" w:rsidR="002963A5" w:rsidRDefault="002C64F1" w:rsidP="00181DEA">
      <w:pPr>
        <w:spacing w:line="360" w:lineRule="auto"/>
        <w:ind w:firstLine="709"/>
        <w:jc w:val="both"/>
        <w:rPr>
          <w:sz w:val="28"/>
          <w:szCs w:val="28"/>
          <w:lang w:val="uk-UA"/>
        </w:rPr>
      </w:pPr>
      <w:r>
        <w:rPr>
          <w:sz w:val="28"/>
          <w:szCs w:val="28"/>
          <w:lang w:val="uk-UA"/>
        </w:rPr>
        <w:t>Довжина (</w:t>
      </w:r>
      <w:r>
        <w:rPr>
          <w:sz w:val="28"/>
          <w:szCs w:val="28"/>
          <w:lang w:val="en-US"/>
        </w:rPr>
        <w:t>Length</w:t>
      </w:r>
      <w:r>
        <w:rPr>
          <w:sz w:val="28"/>
          <w:szCs w:val="28"/>
          <w:lang w:val="uk-UA"/>
        </w:rPr>
        <w:t>)</w:t>
      </w:r>
      <w:r w:rsidRPr="002C64F1">
        <w:rPr>
          <w:sz w:val="28"/>
          <w:szCs w:val="28"/>
          <w:lang w:val="uk-UA"/>
        </w:rPr>
        <w:t xml:space="preserve"> – </w:t>
      </w:r>
      <w:r>
        <w:rPr>
          <w:sz w:val="28"/>
          <w:szCs w:val="28"/>
          <w:lang w:val="uk-UA"/>
        </w:rPr>
        <w:t xml:space="preserve">визначає довжину повідомлення, включаючи довжину </w:t>
      </w:r>
      <w:r>
        <w:rPr>
          <w:sz w:val="28"/>
          <w:szCs w:val="28"/>
          <w:lang w:val="en-US"/>
        </w:rPr>
        <w:t>UDP</w:t>
      </w:r>
      <w:r w:rsidRPr="002C64F1">
        <w:rPr>
          <w:sz w:val="28"/>
          <w:szCs w:val="28"/>
          <w:lang w:val="uk-UA"/>
        </w:rPr>
        <w:t xml:space="preserve"> </w:t>
      </w:r>
      <w:r>
        <w:rPr>
          <w:sz w:val="28"/>
          <w:szCs w:val="28"/>
          <w:lang w:val="uk-UA"/>
        </w:rPr>
        <w:t>заголовку та довжину інформаційної частини повідомлення.</w:t>
      </w:r>
    </w:p>
    <w:p w14:paraId="337B0C1D" w14:textId="3E84F265" w:rsidR="002C64F1" w:rsidRDefault="002C64F1" w:rsidP="00181DEA">
      <w:pPr>
        <w:spacing w:line="360" w:lineRule="auto"/>
        <w:ind w:firstLine="709"/>
        <w:jc w:val="both"/>
        <w:rPr>
          <w:sz w:val="28"/>
          <w:szCs w:val="28"/>
          <w:lang w:val="uk-UA"/>
        </w:rPr>
      </w:pPr>
      <w:r>
        <w:rPr>
          <w:sz w:val="28"/>
          <w:szCs w:val="28"/>
          <w:lang w:val="uk-UA"/>
        </w:rPr>
        <w:lastRenderedPageBreak/>
        <w:t>Чексума (</w:t>
      </w:r>
      <w:r>
        <w:rPr>
          <w:sz w:val="28"/>
          <w:szCs w:val="28"/>
          <w:lang w:val="en-US"/>
        </w:rPr>
        <w:t>Checksum</w:t>
      </w:r>
      <w:r>
        <w:rPr>
          <w:sz w:val="28"/>
          <w:szCs w:val="28"/>
          <w:lang w:val="uk-UA"/>
        </w:rPr>
        <w:t>)</w:t>
      </w:r>
      <w:r w:rsidRPr="002C64F1">
        <w:rPr>
          <w:sz w:val="28"/>
          <w:szCs w:val="28"/>
        </w:rPr>
        <w:t xml:space="preserve"> – </w:t>
      </w:r>
      <w:r>
        <w:rPr>
          <w:sz w:val="28"/>
          <w:szCs w:val="28"/>
          <w:lang w:val="uk-UA"/>
        </w:rPr>
        <w:t xml:space="preserve">використовується для контролювання цілісності повідомлення. Розрахунок включає </w:t>
      </w:r>
      <w:r>
        <w:rPr>
          <w:sz w:val="28"/>
          <w:szCs w:val="28"/>
          <w:lang w:val="en-US"/>
        </w:rPr>
        <w:t>UDP</w:t>
      </w:r>
      <w:r>
        <w:rPr>
          <w:sz w:val="28"/>
          <w:szCs w:val="28"/>
          <w:lang w:val="uk-UA"/>
        </w:rPr>
        <w:t xml:space="preserve"> заголовок, псевдо</w:t>
      </w:r>
      <w:r w:rsidRPr="002C64F1">
        <w:rPr>
          <w:sz w:val="28"/>
          <w:szCs w:val="28"/>
        </w:rPr>
        <w:t xml:space="preserve"> </w:t>
      </w:r>
      <w:r>
        <w:rPr>
          <w:sz w:val="28"/>
          <w:szCs w:val="28"/>
          <w:lang w:val="en-US"/>
        </w:rPr>
        <w:t>IP</w:t>
      </w:r>
      <w:r>
        <w:rPr>
          <w:sz w:val="28"/>
          <w:szCs w:val="28"/>
          <w:lang w:val="uk-UA"/>
        </w:rPr>
        <w:t xml:space="preserve"> заголовок та інформаційну частину повідомлення.</w:t>
      </w:r>
    </w:p>
    <w:p w14:paraId="271372A0" w14:textId="74F90E10" w:rsidR="000746C2" w:rsidRPr="00FB3E7A" w:rsidRDefault="00C95B9C" w:rsidP="00D37642">
      <w:pPr>
        <w:spacing w:line="360" w:lineRule="auto"/>
        <w:ind w:firstLine="709"/>
        <w:jc w:val="both"/>
        <w:rPr>
          <w:sz w:val="28"/>
          <w:szCs w:val="28"/>
        </w:rPr>
      </w:pPr>
      <w:r w:rsidRPr="00FB3E7A">
        <w:rPr>
          <w:sz w:val="28"/>
          <w:szCs w:val="28"/>
        </w:rPr>
        <w:t xml:space="preserve">1.3. </w:t>
      </w:r>
      <w:r w:rsidR="00D37642" w:rsidRPr="00784EC9">
        <w:rPr>
          <w:sz w:val="28"/>
          <w:szCs w:val="28"/>
        </w:rPr>
        <w:t>Порти та сокети</w:t>
      </w:r>
    </w:p>
    <w:p w14:paraId="0951B82F" w14:textId="4B17E08F" w:rsidR="00D37642" w:rsidRDefault="00D37642" w:rsidP="00181DEA">
      <w:pPr>
        <w:spacing w:line="360" w:lineRule="auto"/>
        <w:ind w:firstLine="709"/>
        <w:jc w:val="both"/>
        <w:rPr>
          <w:sz w:val="28"/>
          <w:szCs w:val="28"/>
          <w:lang w:val="uk-UA"/>
        </w:rPr>
      </w:pPr>
      <w:r>
        <w:rPr>
          <w:sz w:val="28"/>
          <w:szCs w:val="28"/>
        </w:rPr>
        <w:t>IP</w:t>
      </w:r>
      <w:r w:rsidRPr="00B47D43">
        <w:rPr>
          <w:sz w:val="28"/>
          <w:szCs w:val="28"/>
        </w:rPr>
        <w:t xml:space="preserve"> </w:t>
      </w:r>
      <w:r>
        <w:rPr>
          <w:sz w:val="28"/>
          <w:szCs w:val="28"/>
          <w:lang w:val="uk-UA"/>
        </w:rPr>
        <w:t>визначає конкретну комп’ютерну систему, але в одній системі можуть виконуватись декілька процесів та сервісів. Щоб мати можливість розрізняти мережевий трафік для різних процесів та сервісів, що виконуються в одній комп’ютерній системі, існ</w:t>
      </w:r>
      <w:r w:rsidR="00C62BD3">
        <w:rPr>
          <w:sz w:val="28"/>
          <w:szCs w:val="28"/>
          <w:lang w:val="uk-UA"/>
        </w:rPr>
        <w:t>ують</w:t>
      </w:r>
      <w:r>
        <w:rPr>
          <w:sz w:val="28"/>
          <w:szCs w:val="28"/>
          <w:lang w:val="uk-UA"/>
        </w:rPr>
        <w:t xml:space="preserve"> порт</w:t>
      </w:r>
      <w:r w:rsidR="00C62BD3">
        <w:rPr>
          <w:sz w:val="28"/>
          <w:szCs w:val="28"/>
          <w:lang w:val="uk-UA"/>
        </w:rPr>
        <w:t>и</w:t>
      </w:r>
      <w:r w:rsidR="00C62BD3" w:rsidRPr="00C62BD3">
        <w:rPr>
          <w:sz w:val="28"/>
          <w:szCs w:val="28"/>
        </w:rPr>
        <w:t xml:space="preserve"> [6]</w:t>
      </w:r>
      <w:r>
        <w:rPr>
          <w:sz w:val="28"/>
          <w:szCs w:val="28"/>
          <w:lang w:val="uk-UA"/>
        </w:rPr>
        <w:t>.</w:t>
      </w:r>
    </w:p>
    <w:p w14:paraId="1F1391FB" w14:textId="77777777" w:rsidR="00D37642" w:rsidRPr="0080731E" w:rsidRDefault="00D37642" w:rsidP="00181DEA">
      <w:pPr>
        <w:spacing w:line="360" w:lineRule="auto"/>
        <w:ind w:firstLine="709"/>
        <w:jc w:val="both"/>
        <w:rPr>
          <w:sz w:val="28"/>
          <w:szCs w:val="28"/>
        </w:rPr>
      </w:pPr>
      <w:r>
        <w:rPr>
          <w:sz w:val="28"/>
          <w:szCs w:val="28"/>
          <w:lang w:val="uk-UA"/>
        </w:rPr>
        <w:t>Порт – це віртуальна точка, в якій починаються і закінчуються мережеві підключення. Кожен порт асоціюється із конкретним процесом або сервісом.</w:t>
      </w:r>
    </w:p>
    <w:p w14:paraId="4CD418C8" w14:textId="77777777" w:rsidR="00D37642" w:rsidRDefault="00D37642" w:rsidP="00181DEA">
      <w:pPr>
        <w:spacing w:line="360" w:lineRule="auto"/>
        <w:ind w:firstLine="709"/>
        <w:jc w:val="both"/>
        <w:rPr>
          <w:sz w:val="28"/>
          <w:szCs w:val="28"/>
          <w:lang w:val="uk-UA"/>
        </w:rPr>
      </w:pPr>
      <w:r>
        <w:rPr>
          <w:sz w:val="28"/>
          <w:szCs w:val="28"/>
          <w:lang w:val="uk-UA"/>
        </w:rPr>
        <w:t>Порт використовується протоколами транспортного рівні. Поле порту займає 2 байти, отже порт може мати значення від 0 до 65535.</w:t>
      </w:r>
    </w:p>
    <w:p w14:paraId="7FC79F3F" w14:textId="77777777" w:rsidR="00D37642" w:rsidRDefault="00D37642" w:rsidP="00181DEA">
      <w:pPr>
        <w:spacing w:line="360" w:lineRule="auto"/>
        <w:ind w:firstLine="709"/>
        <w:jc w:val="both"/>
        <w:rPr>
          <w:sz w:val="28"/>
          <w:szCs w:val="28"/>
          <w:lang w:val="uk-UA"/>
        </w:rPr>
      </w:pPr>
      <w:r>
        <w:rPr>
          <w:sz w:val="28"/>
          <w:szCs w:val="28"/>
          <w:lang w:val="uk-UA"/>
        </w:rPr>
        <w:t>Усі значення портів можна поділити на 3 діапазони:</w:t>
      </w:r>
    </w:p>
    <w:p w14:paraId="283537FD" w14:textId="77777777" w:rsidR="00D37642" w:rsidRDefault="00D37642" w:rsidP="00181DEA">
      <w:pPr>
        <w:pStyle w:val="a8"/>
        <w:widowControl/>
        <w:numPr>
          <w:ilvl w:val="0"/>
          <w:numId w:val="11"/>
        </w:numPr>
        <w:autoSpaceDE/>
        <w:autoSpaceDN/>
        <w:spacing w:after="160" w:line="360" w:lineRule="auto"/>
        <w:contextualSpacing/>
        <w:jc w:val="both"/>
        <w:rPr>
          <w:sz w:val="28"/>
          <w:szCs w:val="28"/>
        </w:rPr>
      </w:pPr>
      <w:r>
        <w:rPr>
          <w:sz w:val="28"/>
          <w:szCs w:val="28"/>
        </w:rPr>
        <w:t>0-1023 – добре відомі порти.</w:t>
      </w:r>
    </w:p>
    <w:p w14:paraId="1CB1A161" w14:textId="77777777" w:rsidR="00D37642" w:rsidRDefault="00D37642" w:rsidP="00181DEA">
      <w:pPr>
        <w:pStyle w:val="a8"/>
        <w:widowControl/>
        <w:numPr>
          <w:ilvl w:val="0"/>
          <w:numId w:val="11"/>
        </w:numPr>
        <w:autoSpaceDE/>
        <w:autoSpaceDN/>
        <w:spacing w:after="160" w:line="360" w:lineRule="auto"/>
        <w:contextualSpacing/>
        <w:jc w:val="both"/>
        <w:rPr>
          <w:sz w:val="28"/>
          <w:szCs w:val="28"/>
        </w:rPr>
      </w:pPr>
      <w:r>
        <w:rPr>
          <w:sz w:val="28"/>
          <w:szCs w:val="28"/>
        </w:rPr>
        <w:t>1024-</w:t>
      </w:r>
      <w:r w:rsidRPr="00C649F4">
        <w:t xml:space="preserve"> </w:t>
      </w:r>
      <w:r w:rsidRPr="00C649F4">
        <w:rPr>
          <w:sz w:val="28"/>
          <w:szCs w:val="28"/>
        </w:rPr>
        <w:t>49151</w:t>
      </w:r>
      <w:r>
        <w:rPr>
          <w:sz w:val="28"/>
          <w:szCs w:val="28"/>
        </w:rPr>
        <w:t xml:space="preserve"> – </w:t>
      </w:r>
      <w:r w:rsidRPr="00C649F4">
        <w:rPr>
          <w:sz w:val="28"/>
          <w:szCs w:val="28"/>
        </w:rPr>
        <w:t xml:space="preserve">зареєстровані </w:t>
      </w:r>
      <w:r>
        <w:rPr>
          <w:sz w:val="28"/>
          <w:szCs w:val="28"/>
        </w:rPr>
        <w:t>порти, що можуть бути присвоєні IANA</w:t>
      </w:r>
      <w:r w:rsidRPr="00C649F4">
        <w:rPr>
          <w:sz w:val="28"/>
          <w:szCs w:val="28"/>
        </w:rPr>
        <w:t xml:space="preserve"> </w:t>
      </w:r>
      <w:r>
        <w:rPr>
          <w:sz w:val="28"/>
          <w:szCs w:val="28"/>
        </w:rPr>
        <w:t>певній службі по заяві запитуючої організації.</w:t>
      </w:r>
    </w:p>
    <w:p w14:paraId="6588D01E" w14:textId="77777777" w:rsidR="00D37642" w:rsidRPr="00BD1B69" w:rsidRDefault="00D37642" w:rsidP="00181DEA">
      <w:pPr>
        <w:pStyle w:val="a8"/>
        <w:widowControl/>
        <w:numPr>
          <w:ilvl w:val="0"/>
          <w:numId w:val="11"/>
        </w:numPr>
        <w:autoSpaceDE/>
        <w:autoSpaceDN/>
        <w:spacing w:after="160" w:line="360" w:lineRule="auto"/>
        <w:contextualSpacing/>
        <w:jc w:val="both"/>
        <w:rPr>
          <w:sz w:val="28"/>
          <w:szCs w:val="28"/>
        </w:rPr>
      </w:pPr>
      <w:r w:rsidRPr="00C649F4">
        <w:rPr>
          <w:sz w:val="28"/>
          <w:szCs w:val="28"/>
        </w:rPr>
        <w:t>49152-65535</w:t>
      </w:r>
      <w:r w:rsidRPr="00C649F4">
        <w:rPr>
          <w:sz w:val="28"/>
          <w:szCs w:val="28"/>
          <w:lang w:val="ru-RU"/>
        </w:rPr>
        <w:t xml:space="preserve"> – </w:t>
      </w:r>
      <w:r>
        <w:rPr>
          <w:sz w:val="28"/>
          <w:szCs w:val="28"/>
        </w:rPr>
        <w:t>порти, що можуть бути використані клієнтськими програмами.</w:t>
      </w:r>
    </w:p>
    <w:p w14:paraId="4CA4EC7C" w14:textId="02CFB1E8" w:rsidR="00D37642" w:rsidRDefault="00D37642" w:rsidP="00181DEA">
      <w:pPr>
        <w:spacing w:line="360" w:lineRule="auto"/>
        <w:ind w:firstLine="709"/>
        <w:jc w:val="both"/>
        <w:rPr>
          <w:sz w:val="28"/>
          <w:szCs w:val="28"/>
          <w:lang w:val="uk-UA"/>
        </w:rPr>
      </w:pPr>
      <w:r>
        <w:rPr>
          <w:sz w:val="28"/>
          <w:szCs w:val="28"/>
          <w:lang w:val="uk-UA"/>
        </w:rPr>
        <w:t>Сокетом називають програмну структуру, що служить для відправки та отримання повідомлень по мережі. З точки зору інтерфейсу, сокети подібні до файлових дескрипторів, адже вони мають дуже схожі функції читання та запису</w:t>
      </w:r>
      <w:r w:rsidR="00C62BD3" w:rsidRPr="00C62BD3">
        <w:rPr>
          <w:sz w:val="28"/>
          <w:szCs w:val="28"/>
          <w:lang w:val="uk-UA"/>
        </w:rPr>
        <w:t xml:space="preserve"> [7]</w:t>
      </w:r>
      <w:r>
        <w:rPr>
          <w:sz w:val="28"/>
          <w:szCs w:val="28"/>
          <w:lang w:val="uk-UA"/>
        </w:rPr>
        <w:t>.</w:t>
      </w:r>
    </w:p>
    <w:p w14:paraId="6E1125DD" w14:textId="77777777" w:rsidR="00D37642" w:rsidRDefault="00D37642" w:rsidP="00181DEA">
      <w:pPr>
        <w:spacing w:line="360" w:lineRule="auto"/>
        <w:ind w:firstLine="709"/>
        <w:jc w:val="both"/>
        <w:rPr>
          <w:sz w:val="28"/>
          <w:szCs w:val="28"/>
          <w:lang w:val="uk-UA"/>
        </w:rPr>
      </w:pPr>
      <w:r>
        <w:rPr>
          <w:sz w:val="28"/>
          <w:szCs w:val="28"/>
          <w:lang w:val="uk-UA"/>
        </w:rPr>
        <w:t xml:space="preserve">Сокет є комбінацією </w:t>
      </w:r>
      <w:r>
        <w:rPr>
          <w:sz w:val="28"/>
          <w:szCs w:val="28"/>
        </w:rPr>
        <w:t>IP</w:t>
      </w:r>
      <w:r w:rsidRPr="00B47D43">
        <w:rPr>
          <w:sz w:val="28"/>
          <w:szCs w:val="28"/>
          <w:lang w:val="uk-UA"/>
        </w:rPr>
        <w:t xml:space="preserve"> </w:t>
      </w:r>
      <w:r>
        <w:rPr>
          <w:sz w:val="28"/>
          <w:szCs w:val="28"/>
          <w:lang w:val="uk-UA"/>
        </w:rPr>
        <w:t xml:space="preserve">адреси та порту. В той час, як </w:t>
      </w:r>
      <w:r>
        <w:rPr>
          <w:sz w:val="28"/>
          <w:szCs w:val="28"/>
        </w:rPr>
        <w:t>IP</w:t>
      </w:r>
      <w:r w:rsidRPr="00B47D43">
        <w:rPr>
          <w:sz w:val="28"/>
          <w:szCs w:val="28"/>
        </w:rPr>
        <w:t xml:space="preserve"> </w:t>
      </w:r>
      <w:r>
        <w:rPr>
          <w:sz w:val="28"/>
          <w:szCs w:val="28"/>
          <w:lang w:val="uk-UA"/>
        </w:rPr>
        <w:t>визначає конкретну комп’ютерну систему, то порт визначає конкретний процес, який виконується в комп’ютерній системі.</w:t>
      </w:r>
    </w:p>
    <w:p w14:paraId="22E680CE" w14:textId="158C20D5" w:rsidR="00D37642" w:rsidRDefault="00D37642" w:rsidP="00181DEA">
      <w:pPr>
        <w:spacing w:line="360" w:lineRule="auto"/>
        <w:ind w:firstLine="709"/>
        <w:jc w:val="both"/>
        <w:rPr>
          <w:sz w:val="28"/>
          <w:szCs w:val="28"/>
          <w:lang w:val="uk-UA"/>
        </w:rPr>
      </w:pPr>
      <w:r>
        <w:rPr>
          <w:sz w:val="28"/>
          <w:szCs w:val="28"/>
          <w:lang w:val="uk-UA"/>
        </w:rPr>
        <w:t>Існує 3 типи сокетів</w:t>
      </w:r>
      <w:r w:rsidR="00C62BD3">
        <w:rPr>
          <w:sz w:val="28"/>
          <w:szCs w:val="28"/>
          <w:lang w:val="en-US"/>
        </w:rPr>
        <w:t xml:space="preserve"> [8]</w:t>
      </w:r>
      <w:r>
        <w:rPr>
          <w:sz w:val="28"/>
          <w:szCs w:val="28"/>
          <w:lang w:val="uk-UA"/>
        </w:rPr>
        <w:t>:</w:t>
      </w:r>
    </w:p>
    <w:p w14:paraId="7FE81980" w14:textId="77777777" w:rsidR="00D37642" w:rsidRPr="00291B4F" w:rsidRDefault="00D37642" w:rsidP="00181DEA">
      <w:pPr>
        <w:pStyle w:val="a8"/>
        <w:widowControl/>
        <w:numPr>
          <w:ilvl w:val="0"/>
          <w:numId w:val="12"/>
        </w:numPr>
        <w:autoSpaceDE/>
        <w:autoSpaceDN/>
        <w:spacing w:after="160" w:line="360" w:lineRule="auto"/>
        <w:contextualSpacing/>
        <w:jc w:val="both"/>
        <w:rPr>
          <w:sz w:val="28"/>
          <w:szCs w:val="28"/>
        </w:rPr>
      </w:pPr>
      <w:r>
        <w:rPr>
          <w:sz w:val="28"/>
          <w:szCs w:val="28"/>
        </w:rPr>
        <w:t>Сокети потоку – доставка в мережі гарантована. Якщо через сокет потоку будуть відправлені декілька повідомлень, то вони прийдуть в порядку відправлення. Ці сокети використовуються протоколом TCP</w:t>
      </w:r>
      <w:r>
        <w:rPr>
          <w:sz w:val="28"/>
          <w:szCs w:val="28"/>
          <w:lang w:val="ru-RU"/>
        </w:rPr>
        <w:t xml:space="preserve">. </w:t>
      </w:r>
    </w:p>
    <w:p w14:paraId="06274C53" w14:textId="637BE641" w:rsidR="00D37642" w:rsidRPr="007E3126" w:rsidRDefault="00D37642" w:rsidP="00181DEA">
      <w:pPr>
        <w:pStyle w:val="a8"/>
        <w:widowControl/>
        <w:numPr>
          <w:ilvl w:val="0"/>
          <w:numId w:val="12"/>
        </w:numPr>
        <w:autoSpaceDE/>
        <w:autoSpaceDN/>
        <w:spacing w:after="160" w:line="360" w:lineRule="auto"/>
        <w:contextualSpacing/>
        <w:jc w:val="both"/>
        <w:rPr>
          <w:sz w:val="28"/>
          <w:szCs w:val="28"/>
        </w:rPr>
      </w:pPr>
      <w:r w:rsidRPr="00291B4F">
        <w:rPr>
          <w:sz w:val="28"/>
          <w:szCs w:val="28"/>
        </w:rPr>
        <w:lastRenderedPageBreak/>
        <w:t xml:space="preserve">Сокети дейтаграм – доставка не гарантується. </w:t>
      </w:r>
      <w:r>
        <w:rPr>
          <w:sz w:val="28"/>
          <w:szCs w:val="28"/>
        </w:rPr>
        <w:t>Такі сокети не мають вимог щодо встановлення зв’язку. Кожне повідомлення містить адресу призначення. Сокети дейтаграм використовуються протоколом UDP.</w:t>
      </w:r>
    </w:p>
    <w:p w14:paraId="2CA7B357" w14:textId="7FC6E6CE" w:rsidR="00D37642" w:rsidRDefault="00D37642" w:rsidP="00181DEA">
      <w:pPr>
        <w:pStyle w:val="a8"/>
        <w:widowControl/>
        <w:numPr>
          <w:ilvl w:val="0"/>
          <w:numId w:val="12"/>
        </w:numPr>
        <w:autoSpaceDE/>
        <w:autoSpaceDN/>
        <w:spacing w:after="160" w:line="360" w:lineRule="auto"/>
        <w:contextualSpacing/>
        <w:jc w:val="both"/>
        <w:rPr>
          <w:sz w:val="28"/>
          <w:szCs w:val="28"/>
        </w:rPr>
      </w:pPr>
      <w:r>
        <w:rPr>
          <w:sz w:val="28"/>
          <w:szCs w:val="28"/>
        </w:rPr>
        <w:t>Сирі сокети – забезпечують прямий доступ до протоколів нижчих рівнів, таких як IP</w:t>
      </w:r>
      <w:r w:rsidRPr="007E3126">
        <w:rPr>
          <w:sz w:val="28"/>
          <w:szCs w:val="28"/>
          <w:lang w:val="ru-RU"/>
        </w:rPr>
        <w:t xml:space="preserve"> </w:t>
      </w:r>
      <w:r>
        <w:rPr>
          <w:sz w:val="28"/>
          <w:szCs w:val="28"/>
          <w:lang w:val="ru-RU"/>
        </w:rPr>
        <w:t xml:space="preserve">та </w:t>
      </w:r>
      <w:r>
        <w:rPr>
          <w:sz w:val="28"/>
          <w:szCs w:val="28"/>
        </w:rPr>
        <w:t>ICMP</w:t>
      </w:r>
      <w:r w:rsidRPr="007E3126">
        <w:rPr>
          <w:sz w:val="28"/>
          <w:szCs w:val="28"/>
          <w:lang w:val="ru-RU"/>
        </w:rPr>
        <w:t xml:space="preserve">. </w:t>
      </w:r>
      <w:r>
        <w:rPr>
          <w:sz w:val="28"/>
          <w:szCs w:val="28"/>
        </w:rPr>
        <w:t>Зазвичай використовуються для імплементації нового протоколу.</w:t>
      </w:r>
    </w:p>
    <w:p w14:paraId="7555A132" w14:textId="5DA1747E" w:rsidR="00637A57" w:rsidRDefault="00637A57" w:rsidP="00D37642">
      <w:pPr>
        <w:spacing w:line="360" w:lineRule="auto"/>
        <w:ind w:firstLine="709"/>
        <w:jc w:val="both"/>
        <w:rPr>
          <w:color w:val="000000"/>
          <w:sz w:val="28"/>
          <w:szCs w:val="28"/>
        </w:rPr>
      </w:pPr>
      <w:r w:rsidRPr="00FB3E7A">
        <w:rPr>
          <w:sz w:val="28"/>
          <w:szCs w:val="28"/>
        </w:rPr>
        <w:t>1.4</w:t>
      </w:r>
      <w:r>
        <w:rPr>
          <w:sz w:val="28"/>
          <w:szCs w:val="28"/>
          <w:lang w:val="uk-UA"/>
        </w:rPr>
        <w:t xml:space="preserve">. </w:t>
      </w:r>
      <w:r>
        <w:rPr>
          <w:color w:val="000000"/>
          <w:sz w:val="28"/>
          <w:szCs w:val="28"/>
        </w:rPr>
        <w:t>Порядок байтів</w:t>
      </w:r>
    </w:p>
    <w:p w14:paraId="79CB41B6" w14:textId="6C933811" w:rsidR="00637A57" w:rsidRPr="00637A57" w:rsidRDefault="00637A57" w:rsidP="00637A57">
      <w:pPr>
        <w:spacing w:line="360" w:lineRule="auto"/>
        <w:ind w:firstLine="709"/>
        <w:jc w:val="both"/>
        <w:rPr>
          <w:sz w:val="28"/>
          <w:szCs w:val="28"/>
          <w:lang w:val="uk-UA"/>
        </w:rPr>
      </w:pPr>
      <w:r w:rsidRPr="00637A57">
        <w:rPr>
          <w:sz w:val="28"/>
          <w:szCs w:val="28"/>
          <w:lang w:val="uk-UA"/>
        </w:rPr>
        <w:t xml:space="preserve">Порядок байтів (англ. </w:t>
      </w:r>
      <w:r w:rsidRPr="00637A57">
        <w:rPr>
          <w:sz w:val="28"/>
          <w:szCs w:val="28"/>
          <w:lang w:val="en-US"/>
        </w:rPr>
        <w:t>Endianness</w:t>
      </w:r>
      <w:r w:rsidRPr="00637A57">
        <w:rPr>
          <w:sz w:val="28"/>
          <w:szCs w:val="28"/>
          <w:lang w:val="uk-UA"/>
        </w:rPr>
        <w:t>)</w:t>
      </w:r>
      <w:r w:rsidRPr="00637A57">
        <w:rPr>
          <w:sz w:val="28"/>
          <w:szCs w:val="28"/>
        </w:rPr>
        <w:t xml:space="preserve"> </w:t>
      </w:r>
      <w:r w:rsidRPr="00637A57">
        <w:rPr>
          <w:sz w:val="28"/>
          <w:szCs w:val="28"/>
          <w:lang w:val="uk-UA"/>
        </w:rPr>
        <w:t>визначає, в якому порядку комп’ютерна система буде зчитувати послідовність байт</w:t>
      </w:r>
      <w:r w:rsidR="00C62BD3" w:rsidRPr="00C62BD3">
        <w:rPr>
          <w:sz w:val="28"/>
          <w:szCs w:val="28"/>
        </w:rPr>
        <w:t xml:space="preserve"> [9]</w:t>
      </w:r>
      <w:r w:rsidRPr="00637A57">
        <w:rPr>
          <w:sz w:val="28"/>
          <w:szCs w:val="28"/>
          <w:lang w:val="uk-UA"/>
        </w:rPr>
        <w:t>.</w:t>
      </w:r>
    </w:p>
    <w:p w14:paraId="05A4D34A" w14:textId="01A5B446" w:rsidR="00637A57" w:rsidRPr="00637A57" w:rsidRDefault="00637A57" w:rsidP="00637A57">
      <w:pPr>
        <w:spacing w:line="360" w:lineRule="auto"/>
        <w:ind w:firstLine="709"/>
        <w:jc w:val="both"/>
        <w:rPr>
          <w:sz w:val="28"/>
          <w:szCs w:val="28"/>
          <w:lang w:val="uk-UA"/>
        </w:rPr>
      </w:pPr>
      <w:r w:rsidRPr="00637A57">
        <w:rPr>
          <w:sz w:val="28"/>
          <w:szCs w:val="28"/>
          <w:lang w:val="uk-UA"/>
        </w:rPr>
        <w:t xml:space="preserve">Існує 2 види порядку байтів: від старшого до молодшого (англ. </w:t>
      </w:r>
      <w:r w:rsidRPr="00637A57">
        <w:rPr>
          <w:sz w:val="28"/>
          <w:szCs w:val="28"/>
          <w:lang w:val="en-US"/>
        </w:rPr>
        <w:t>big</w:t>
      </w:r>
      <w:r w:rsidRPr="00637A57">
        <w:rPr>
          <w:sz w:val="28"/>
          <w:szCs w:val="28"/>
          <w:lang w:val="uk-UA"/>
        </w:rPr>
        <w:t>-</w:t>
      </w:r>
      <w:r w:rsidRPr="00637A57">
        <w:rPr>
          <w:sz w:val="28"/>
          <w:szCs w:val="28"/>
          <w:lang w:val="en-US"/>
        </w:rPr>
        <w:t>endian</w:t>
      </w:r>
      <w:r w:rsidRPr="00637A57">
        <w:rPr>
          <w:sz w:val="28"/>
          <w:szCs w:val="28"/>
          <w:lang w:val="uk-UA"/>
        </w:rPr>
        <w:t xml:space="preserve">) або від молодшого до старшого (англ. </w:t>
      </w:r>
      <w:r w:rsidRPr="00637A57">
        <w:rPr>
          <w:sz w:val="28"/>
          <w:szCs w:val="28"/>
          <w:lang w:val="en-US"/>
        </w:rPr>
        <w:t>little</w:t>
      </w:r>
      <w:r w:rsidRPr="00637A57">
        <w:rPr>
          <w:sz w:val="28"/>
          <w:szCs w:val="28"/>
          <w:lang w:val="uk-UA"/>
        </w:rPr>
        <w:t xml:space="preserve"> </w:t>
      </w:r>
      <w:r w:rsidRPr="00637A57">
        <w:rPr>
          <w:sz w:val="28"/>
          <w:szCs w:val="28"/>
          <w:lang w:val="en-US"/>
        </w:rPr>
        <w:t>endian</w:t>
      </w:r>
      <w:r w:rsidRPr="00637A57">
        <w:rPr>
          <w:sz w:val="28"/>
          <w:szCs w:val="28"/>
          <w:lang w:val="uk-UA"/>
        </w:rPr>
        <w:t>)</w:t>
      </w:r>
      <w:r w:rsidR="00C62BD3" w:rsidRPr="00C62BD3">
        <w:rPr>
          <w:sz w:val="28"/>
          <w:szCs w:val="28"/>
          <w:lang w:val="uk-UA"/>
        </w:rPr>
        <w:t xml:space="preserve"> [10]</w:t>
      </w:r>
      <w:r w:rsidRPr="00637A57">
        <w:rPr>
          <w:sz w:val="28"/>
          <w:szCs w:val="28"/>
          <w:lang w:val="uk-UA"/>
        </w:rPr>
        <w:t>.</w:t>
      </w:r>
    </w:p>
    <w:p w14:paraId="1F4A6E37" w14:textId="77777777" w:rsidR="00637A57" w:rsidRPr="00637A57" w:rsidRDefault="00637A57" w:rsidP="00637A57">
      <w:pPr>
        <w:spacing w:line="360" w:lineRule="auto"/>
        <w:ind w:firstLine="709"/>
        <w:jc w:val="both"/>
        <w:rPr>
          <w:sz w:val="28"/>
          <w:szCs w:val="28"/>
          <w:lang w:val="uk-UA"/>
        </w:rPr>
      </w:pPr>
      <w:r w:rsidRPr="00637A57">
        <w:rPr>
          <w:sz w:val="28"/>
          <w:szCs w:val="28"/>
          <w:lang w:val="en-US"/>
        </w:rPr>
        <w:t>Big</w:t>
      </w:r>
      <w:r w:rsidRPr="00637A57">
        <w:rPr>
          <w:sz w:val="28"/>
          <w:szCs w:val="28"/>
          <w:lang w:val="uk-UA"/>
        </w:rPr>
        <w:t>-</w:t>
      </w:r>
      <w:r w:rsidRPr="00637A57">
        <w:rPr>
          <w:sz w:val="28"/>
          <w:szCs w:val="28"/>
          <w:lang w:val="en-US"/>
        </w:rPr>
        <w:t>endian</w:t>
      </w:r>
      <w:r w:rsidRPr="00637A57">
        <w:rPr>
          <w:sz w:val="28"/>
          <w:szCs w:val="28"/>
          <w:lang w:val="uk-UA"/>
        </w:rPr>
        <w:t xml:space="preserve"> використовується у протоколах стеку </w:t>
      </w:r>
      <w:r w:rsidRPr="00637A57">
        <w:rPr>
          <w:sz w:val="28"/>
          <w:szCs w:val="28"/>
          <w:lang w:val="en-US"/>
        </w:rPr>
        <w:t>TCP</w:t>
      </w:r>
      <w:r w:rsidRPr="00637A57">
        <w:rPr>
          <w:sz w:val="28"/>
          <w:szCs w:val="28"/>
          <w:lang w:val="uk-UA"/>
        </w:rPr>
        <w:t>/</w:t>
      </w:r>
      <w:r w:rsidRPr="00637A57">
        <w:rPr>
          <w:sz w:val="28"/>
          <w:szCs w:val="28"/>
          <w:lang w:val="en-US"/>
        </w:rPr>
        <w:t>IP</w:t>
      </w:r>
      <w:r w:rsidRPr="00637A57">
        <w:rPr>
          <w:sz w:val="28"/>
          <w:szCs w:val="28"/>
          <w:lang w:val="uk-UA"/>
        </w:rPr>
        <w:t xml:space="preserve">, а </w:t>
      </w:r>
      <w:r w:rsidRPr="00637A57">
        <w:rPr>
          <w:sz w:val="28"/>
          <w:szCs w:val="28"/>
          <w:lang w:val="en-US"/>
        </w:rPr>
        <w:t>little</w:t>
      </w:r>
      <w:r w:rsidRPr="00637A57">
        <w:rPr>
          <w:sz w:val="28"/>
          <w:szCs w:val="28"/>
          <w:lang w:val="uk-UA"/>
        </w:rPr>
        <w:t>-</w:t>
      </w:r>
      <w:r w:rsidRPr="00637A57">
        <w:rPr>
          <w:sz w:val="28"/>
          <w:szCs w:val="28"/>
          <w:lang w:val="en-US"/>
        </w:rPr>
        <w:t>endian</w:t>
      </w:r>
      <w:r w:rsidRPr="00637A57">
        <w:rPr>
          <w:sz w:val="28"/>
          <w:szCs w:val="28"/>
          <w:lang w:val="uk-UA"/>
        </w:rPr>
        <w:t xml:space="preserve"> використовується в усіх процесорах архітектури </w:t>
      </w:r>
      <w:r w:rsidRPr="00637A57">
        <w:rPr>
          <w:sz w:val="28"/>
          <w:szCs w:val="28"/>
          <w:lang w:val="en-US"/>
        </w:rPr>
        <w:t>x</w:t>
      </w:r>
      <w:r w:rsidRPr="00637A57">
        <w:rPr>
          <w:sz w:val="28"/>
          <w:szCs w:val="28"/>
          <w:lang w:val="uk-UA"/>
        </w:rPr>
        <w:t>86_64 (</w:t>
      </w:r>
      <w:r w:rsidRPr="00637A57">
        <w:rPr>
          <w:sz w:val="28"/>
          <w:szCs w:val="28"/>
          <w:lang w:val="en-US"/>
        </w:rPr>
        <w:t>Intel</w:t>
      </w:r>
      <w:r w:rsidRPr="00637A57">
        <w:rPr>
          <w:sz w:val="28"/>
          <w:szCs w:val="28"/>
          <w:lang w:val="uk-UA"/>
        </w:rPr>
        <w:t>/</w:t>
      </w:r>
      <w:r w:rsidRPr="00637A57">
        <w:rPr>
          <w:sz w:val="28"/>
          <w:szCs w:val="28"/>
          <w:lang w:val="en-US"/>
        </w:rPr>
        <w:t>AMD</w:t>
      </w:r>
      <w:r w:rsidRPr="00637A57">
        <w:rPr>
          <w:sz w:val="28"/>
          <w:szCs w:val="28"/>
          <w:lang w:val="uk-UA"/>
        </w:rPr>
        <w:t>).</w:t>
      </w:r>
    </w:p>
    <w:p w14:paraId="163908C7" w14:textId="021062DC" w:rsidR="00A82286" w:rsidRPr="00637A57" w:rsidRDefault="00637A57" w:rsidP="00A82286">
      <w:pPr>
        <w:spacing w:line="360" w:lineRule="auto"/>
        <w:ind w:firstLine="709"/>
        <w:jc w:val="both"/>
        <w:rPr>
          <w:sz w:val="28"/>
          <w:szCs w:val="28"/>
          <w:lang w:val="uk-UA"/>
        </w:rPr>
      </w:pPr>
      <w:r w:rsidRPr="00637A57">
        <w:rPr>
          <w:sz w:val="28"/>
          <w:szCs w:val="28"/>
          <w:lang w:val="uk-UA"/>
        </w:rPr>
        <w:t xml:space="preserve">Зважаючи на цю особливість, поля заголовків протоколів необхідно конвертувати в </w:t>
      </w:r>
      <w:r w:rsidRPr="00637A57">
        <w:rPr>
          <w:sz w:val="28"/>
          <w:szCs w:val="28"/>
          <w:lang w:val="en-US"/>
        </w:rPr>
        <w:t>big</w:t>
      </w:r>
      <w:r w:rsidRPr="00637A57">
        <w:rPr>
          <w:sz w:val="28"/>
          <w:szCs w:val="28"/>
          <w:lang w:val="uk-UA"/>
        </w:rPr>
        <w:t>-</w:t>
      </w:r>
      <w:r w:rsidRPr="00637A57">
        <w:rPr>
          <w:sz w:val="28"/>
          <w:szCs w:val="28"/>
          <w:lang w:val="en-US"/>
        </w:rPr>
        <w:t>endian</w:t>
      </w:r>
      <w:r w:rsidRPr="00637A57">
        <w:rPr>
          <w:sz w:val="28"/>
          <w:szCs w:val="28"/>
          <w:lang w:val="uk-UA"/>
        </w:rPr>
        <w:t xml:space="preserve"> перед відправкою повідомлення та в </w:t>
      </w:r>
      <w:r w:rsidRPr="00637A57">
        <w:rPr>
          <w:sz w:val="28"/>
          <w:szCs w:val="28"/>
          <w:lang w:val="en-US"/>
        </w:rPr>
        <w:t>little</w:t>
      </w:r>
      <w:r w:rsidRPr="00637A57">
        <w:rPr>
          <w:sz w:val="28"/>
          <w:szCs w:val="28"/>
          <w:lang w:val="uk-UA"/>
        </w:rPr>
        <w:t>-</w:t>
      </w:r>
      <w:r w:rsidRPr="00637A57">
        <w:rPr>
          <w:sz w:val="28"/>
          <w:szCs w:val="28"/>
          <w:lang w:val="en-US"/>
        </w:rPr>
        <w:t>endian</w:t>
      </w:r>
      <w:r w:rsidRPr="00637A57">
        <w:rPr>
          <w:sz w:val="28"/>
          <w:szCs w:val="28"/>
          <w:lang w:val="uk-UA"/>
        </w:rPr>
        <w:t xml:space="preserve"> після отримання. Винятком можуть стати поля, що займаюсь 1 байт, адже при читанні в будь-якому форматі будуть отримані однакові дані. </w:t>
      </w:r>
    </w:p>
    <w:p w14:paraId="3A5B6D1C" w14:textId="5751DDE0" w:rsidR="000746C2" w:rsidRPr="00FB3E7A" w:rsidRDefault="00C95B9C" w:rsidP="00D37642">
      <w:pPr>
        <w:spacing w:line="360" w:lineRule="auto"/>
        <w:ind w:firstLine="709"/>
        <w:jc w:val="both"/>
        <w:rPr>
          <w:sz w:val="28"/>
          <w:szCs w:val="28"/>
        </w:rPr>
      </w:pPr>
      <w:r w:rsidRPr="00FB3E7A">
        <w:rPr>
          <w:sz w:val="28"/>
          <w:szCs w:val="28"/>
        </w:rPr>
        <w:t>1.</w:t>
      </w:r>
      <w:r w:rsidR="00637A57">
        <w:rPr>
          <w:sz w:val="28"/>
          <w:szCs w:val="28"/>
          <w:lang w:val="uk-UA"/>
        </w:rPr>
        <w:t>5</w:t>
      </w:r>
      <w:r w:rsidRPr="00FB3E7A">
        <w:rPr>
          <w:sz w:val="28"/>
          <w:szCs w:val="28"/>
        </w:rPr>
        <w:t xml:space="preserve">. </w:t>
      </w:r>
      <w:r w:rsidR="00D37642" w:rsidRPr="00784EC9">
        <w:rPr>
          <w:color w:val="000000"/>
          <w:sz w:val="28"/>
          <w:szCs w:val="28"/>
        </w:rPr>
        <w:t xml:space="preserve">Формат </w:t>
      </w:r>
      <w:r w:rsidR="00D37642" w:rsidRPr="00784EC9">
        <w:rPr>
          <w:color w:val="000000"/>
          <w:sz w:val="28"/>
          <w:szCs w:val="28"/>
          <w:lang w:val="uk-UA"/>
        </w:rPr>
        <w:t>даних</w:t>
      </w:r>
      <w:r w:rsidR="00D37642" w:rsidRPr="00784EC9">
        <w:rPr>
          <w:color w:val="000000"/>
          <w:sz w:val="28"/>
          <w:szCs w:val="28"/>
        </w:rPr>
        <w:t xml:space="preserve"> </w:t>
      </w:r>
      <w:r w:rsidR="00D37642" w:rsidRPr="00784EC9">
        <w:rPr>
          <w:color w:val="000000"/>
          <w:sz w:val="28"/>
          <w:szCs w:val="28"/>
          <w:lang w:val="en-US"/>
        </w:rPr>
        <w:t>JSON</w:t>
      </w:r>
    </w:p>
    <w:p w14:paraId="3723BDE4" w14:textId="04A998DF" w:rsidR="00D37642" w:rsidRDefault="00D37642" w:rsidP="00D37642">
      <w:pPr>
        <w:spacing w:line="360" w:lineRule="auto"/>
        <w:ind w:firstLine="709"/>
        <w:rPr>
          <w:sz w:val="28"/>
          <w:szCs w:val="28"/>
          <w:lang w:val="uk-UA"/>
        </w:rPr>
      </w:pPr>
      <w:bookmarkStart w:id="11" w:name="_heading=h.30j0zll" w:colFirst="0" w:colLast="0"/>
      <w:bookmarkEnd w:id="11"/>
      <w:r>
        <w:rPr>
          <w:sz w:val="28"/>
          <w:szCs w:val="28"/>
          <w:lang w:val="uk-UA"/>
        </w:rPr>
        <w:t xml:space="preserve">Це легкий формат обміну даними, що легко сприймається людьми, як для читання, так і для запису. А також, машини дуже легко можуть розбирати та генерувати дані у </w:t>
      </w:r>
      <w:r>
        <w:rPr>
          <w:sz w:val="28"/>
          <w:szCs w:val="28"/>
        </w:rPr>
        <w:t>JSON</w:t>
      </w:r>
      <w:r w:rsidRPr="009F64F1">
        <w:rPr>
          <w:sz w:val="28"/>
          <w:szCs w:val="28"/>
        </w:rPr>
        <w:t xml:space="preserve"> </w:t>
      </w:r>
      <w:r>
        <w:rPr>
          <w:sz w:val="28"/>
          <w:szCs w:val="28"/>
          <w:lang w:val="uk-UA"/>
        </w:rPr>
        <w:t>форматі.</w:t>
      </w:r>
      <w:r w:rsidR="00C62BD3" w:rsidRPr="00C62BD3">
        <w:rPr>
          <w:sz w:val="28"/>
          <w:szCs w:val="28"/>
        </w:rPr>
        <w:t xml:space="preserve"> </w:t>
      </w:r>
      <w:r w:rsidR="00C62BD3">
        <w:rPr>
          <w:sz w:val="28"/>
          <w:szCs w:val="28"/>
          <w:lang w:val="en-US"/>
        </w:rPr>
        <w:t>[11]</w:t>
      </w:r>
      <w:r>
        <w:rPr>
          <w:sz w:val="28"/>
          <w:szCs w:val="28"/>
          <w:lang w:val="uk-UA"/>
        </w:rPr>
        <w:t xml:space="preserve"> </w:t>
      </w:r>
    </w:p>
    <w:p w14:paraId="7138B4EF" w14:textId="77777777" w:rsidR="00D37642" w:rsidRDefault="00D37642" w:rsidP="00D37642">
      <w:pPr>
        <w:spacing w:line="360" w:lineRule="auto"/>
        <w:ind w:firstLine="709"/>
        <w:rPr>
          <w:sz w:val="28"/>
          <w:szCs w:val="28"/>
          <w:lang w:val="uk-UA"/>
        </w:rPr>
      </w:pPr>
      <w:r>
        <w:rPr>
          <w:sz w:val="28"/>
          <w:szCs w:val="28"/>
        </w:rPr>
        <w:t>JSON</w:t>
      </w:r>
      <w:r w:rsidRPr="009F64F1">
        <w:rPr>
          <w:sz w:val="28"/>
          <w:szCs w:val="28"/>
        </w:rPr>
        <w:t xml:space="preserve"> </w:t>
      </w:r>
      <w:r>
        <w:rPr>
          <w:sz w:val="28"/>
          <w:szCs w:val="28"/>
          <w:lang w:val="uk-UA"/>
        </w:rPr>
        <w:t>складається з двох структур:</w:t>
      </w:r>
    </w:p>
    <w:p w14:paraId="27821E40" w14:textId="77777777" w:rsidR="00D37642" w:rsidRDefault="00D37642" w:rsidP="00D642B6">
      <w:pPr>
        <w:pStyle w:val="a8"/>
        <w:widowControl/>
        <w:numPr>
          <w:ilvl w:val="0"/>
          <w:numId w:val="13"/>
        </w:numPr>
        <w:autoSpaceDE/>
        <w:autoSpaceDN/>
        <w:spacing w:after="160" w:line="360" w:lineRule="auto"/>
        <w:contextualSpacing/>
        <w:rPr>
          <w:sz w:val="28"/>
          <w:szCs w:val="28"/>
        </w:rPr>
      </w:pPr>
      <w:r>
        <w:rPr>
          <w:sz w:val="28"/>
          <w:szCs w:val="28"/>
        </w:rPr>
        <w:t>Набір пар ключ-значення. Подібна колекція реалізована у великій кількості мов програмування.</w:t>
      </w:r>
    </w:p>
    <w:p w14:paraId="45CF469B" w14:textId="77777777" w:rsidR="00D37642" w:rsidRDefault="00D37642" w:rsidP="00D642B6">
      <w:pPr>
        <w:pStyle w:val="a8"/>
        <w:widowControl/>
        <w:numPr>
          <w:ilvl w:val="0"/>
          <w:numId w:val="13"/>
        </w:numPr>
        <w:autoSpaceDE/>
        <w:autoSpaceDN/>
        <w:spacing w:after="160" w:line="360" w:lineRule="auto"/>
        <w:contextualSpacing/>
        <w:rPr>
          <w:sz w:val="28"/>
          <w:szCs w:val="28"/>
        </w:rPr>
      </w:pPr>
      <w:r>
        <w:rPr>
          <w:sz w:val="28"/>
          <w:szCs w:val="28"/>
        </w:rPr>
        <w:t>Впорядкований список значень, який теж реалізований у більшості мов програмування.</w:t>
      </w:r>
    </w:p>
    <w:p w14:paraId="3BD47B7B" w14:textId="77777777" w:rsidR="00D37642" w:rsidRDefault="00D37642" w:rsidP="00D37642">
      <w:pPr>
        <w:spacing w:line="360" w:lineRule="auto"/>
        <w:ind w:firstLine="709"/>
        <w:rPr>
          <w:sz w:val="28"/>
          <w:szCs w:val="28"/>
          <w:lang w:val="uk-UA"/>
        </w:rPr>
      </w:pPr>
      <w:r>
        <w:rPr>
          <w:sz w:val="28"/>
          <w:szCs w:val="28"/>
        </w:rPr>
        <w:t>JSON</w:t>
      </w:r>
      <w:r w:rsidRPr="002410E2">
        <w:rPr>
          <w:sz w:val="28"/>
          <w:szCs w:val="28"/>
        </w:rPr>
        <w:t xml:space="preserve"> </w:t>
      </w:r>
      <w:r>
        <w:rPr>
          <w:sz w:val="28"/>
          <w:szCs w:val="28"/>
          <w:lang w:val="uk-UA"/>
        </w:rPr>
        <w:t>підтримує наступні формати даних:</w:t>
      </w:r>
    </w:p>
    <w:p w14:paraId="6191E8FC" w14:textId="188E1C9A" w:rsidR="00D37642" w:rsidRPr="00F5201C" w:rsidRDefault="00D37642" w:rsidP="00D642B6">
      <w:pPr>
        <w:pStyle w:val="a8"/>
        <w:widowControl/>
        <w:numPr>
          <w:ilvl w:val="0"/>
          <w:numId w:val="14"/>
        </w:numPr>
        <w:autoSpaceDE/>
        <w:autoSpaceDN/>
        <w:spacing w:after="160" w:line="360" w:lineRule="auto"/>
        <w:contextualSpacing/>
        <w:rPr>
          <w:sz w:val="28"/>
          <w:szCs w:val="28"/>
        </w:rPr>
      </w:pPr>
      <w:r w:rsidRPr="00F5201C">
        <w:rPr>
          <w:sz w:val="28"/>
          <w:szCs w:val="28"/>
        </w:rPr>
        <w:lastRenderedPageBreak/>
        <w:t xml:space="preserve">об’єкт – невпорядкований набір пар назва-значення. Об’єкт починається з </w:t>
      </w:r>
      <w:r w:rsidRPr="00F5201C">
        <w:rPr>
          <w:sz w:val="28"/>
          <w:szCs w:val="28"/>
          <w:lang w:val="ru-RU"/>
        </w:rPr>
        <w:t xml:space="preserve">‘{’ та </w:t>
      </w:r>
      <w:r w:rsidRPr="00F5201C">
        <w:rPr>
          <w:sz w:val="28"/>
          <w:szCs w:val="28"/>
        </w:rPr>
        <w:t xml:space="preserve">закінчується на </w:t>
      </w:r>
      <w:r w:rsidRPr="00F5201C">
        <w:rPr>
          <w:sz w:val="28"/>
          <w:szCs w:val="28"/>
          <w:lang w:val="ru-RU"/>
        </w:rPr>
        <w:t xml:space="preserve">‘}’. </w:t>
      </w:r>
      <w:r w:rsidRPr="00F5201C">
        <w:rPr>
          <w:sz w:val="28"/>
          <w:szCs w:val="28"/>
        </w:rPr>
        <w:t xml:space="preserve">За кожною назвою стоїть </w:t>
      </w:r>
      <w:r w:rsidRPr="00F5201C">
        <w:rPr>
          <w:sz w:val="28"/>
          <w:szCs w:val="28"/>
          <w:lang w:val="ru-RU"/>
        </w:rPr>
        <w:t xml:space="preserve">‘:’ </w:t>
      </w:r>
      <w:r w:rsidRPr="00F5201C">
        <w:rPr>
          <w:sz w:val="28"/>
          <w:szCs w:val="28"/>
        </w:rPr>
        <w:t xml:space="preserve">і кожна пара назва-значення повинна бути розділена </w:t>
      </w:r>
      <w:r w:rsidRPr="00F5201C">
        <w:rPr>
          <w:sz w:val="28"/>
          <w:szCs w:val="28"/>
          <w:lang w:val="ru-RU"/>
        </w:rPr>
        <w:t>‘,’.</w:t>
      </w:r>
      <w:r w:rsidR="00705CD6" w:rsidRPr="00F5201C">
        <w:rPr>
          <w:sz w:val="28"/>
          <w:szCs w:val="28"/>
          <w:lang w:val="ru-RU"/>
        </w:rPr>
        <w:t xml:space="preserve"> </w:t>
      </w:r>
      <w:r w:rsidR="00705CD6" w:rsidRPr="00F5201C">
        <w:rPr>
          <w:sz w:val="28"/>
          <w:szCs w:val="28"/>
        </w:rPr>
        <w:t>Йо</w:t>
      </w:r>
      <w:r w:rsidR="00181DEA" w:rsidRPr="00F5201C">
        <w:rPr>
          <w:sz w:val="28"/>
          <w:szCs w:val="28"/>
        </w:rPr>
        <w:t xml:space="preserve">го структура зображена на рис. </w:t>
      </w:r>
      <w:r w:rsidR="00705CD6" w:rsidRPr="00F5201C">
        <w:rPr>
          <w:sz w:val="28"/>
          <w:szCs w:val="28"/>
        </w:rPr>
        <w:t>1.</w:t>
      </w:r>
      <w:r w:rsidR="00F5201C" w:rsidRPr="00F5201C">
        <w:rPr>
          <w:sz w:val="28"/>
          <w:szCs w:val="28"/>
        </w:rPr>
        <w:t>3</w:t>
      </w:r>
    </w:p>
    <w:p w14:paraId="5E552376" w14:textId="77777777" w:rsidR="00F3555F" w:rsidRPr="00705CD6" w:rsidRDefault="00F3555F" w:rsidP="00F3555F">
      <w:pPr>
        <w:pStyle w:val="a8"/>
        <w:widowControl/>
        <w:autoSpaceDE/>
        <w:autoSpaceDN/>
        <w:spacing w:after="160" w:line="360" w:lineRule="auto"/>
        <w:ind w:left="1429" w:firstLine="0"/>
        <w:contextualSpacing/>
        <w:rPr>
          <w:sz w:val="28"/>
          <w:szCs w:val="28"/>
        </w:rPr>
      </w:pPr>
    </w:p>
    <w:p w14:paraId="1EDEB034" w14:textId="0AC6E17F" w:rsidR="00705CD6" w:rsidRDefault="00705CD6" w:rsidP="00705CD6">
      <w:pPr>
        <w:spacing w:after="160" w:line="360" w:lineRule="auto"/>
        <w:contextualSpacing/>
        <w:jc w:val="center"/>
        <w:rPr>
          <w:sz w:val="28"/>
          <w:szCs w:val="28"/>
        </w:rPr>
      </w:pPr>
      <w:r>
        <w:rPr>
          <w:noProof/>
        </w:rPr>
        <w:drawing>
          <wp:inline distT="0" distB="0" distL="0" distR="0" wp14:anchorId="7F53E6E2" wp14:editId="426DD666">
            <wp:extent cx="6120130" cy="2854960"/>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2854960"/>
                    </a:xfrm>
                    <a:prstGeom prst="rect">
                      <a:avLst/>
                    </a:prstGeom>
                    <a:noFill/>
                    <a:ln>
                      <a:noFill/>
                    </a:ln>
                  </pic:spPr>
                </pic:pic>
              </a:graphicData>
            </a:graphic>
          </wp:inline>
        </w:drawing>
      </w:r>
    </w:p>
    <w:p w14:paraId="0AC581D5" w14:textId="605BA012" w:rsidR="00705CD6" w:rsidRPr="00181DEA" w:rsidRDefault="00705CD6" w:rsidP="00705CD6">
      <w:pPr>
        <w:spacing w:after="160" w:line="360" w:lineRule="auto"/>
        <w:contextualSpacing/>
        <w:jc w:val="center"/>
        <w:rPr>
          <w:sz w:val="28"/>
          <w:szCs w:val="28"/>
        </w:rPr>
      </w:pPr>
      <w:r w:rsidRPr="00F5201C">
        <w:rPr>
          <w:sz w:val="28"/>
          <w:szCs w:val="28"/>
          <w:lang w:val="uk-UA"/>
        </w:rPr>
        <w:t xml:space="preserve">Рисунок </w:t>
      </w:r>
      <w:r w:rsidR="00181DEA" w:rsidRPr="00F5201C">
        <w:rPr>
          <w:sz w:val="28"/>
          <w:szCs w:val="28"/>
          <w:lang w:val="uk-UA"/>
        </w:rPr>
        <w:t>1.</w:t>
      </w:r>
      <w:r w:rsidR="00F5201C" w:rsidRPr="00F5201C">
        <w:rPr>
          <w:sz w:val="28"/>
          <w:szCs w:val="28"/>
          <w:lang w:val="uk-UA"/>
        </w:rPr>
        <w:t>3</w:t>
      </w:r>
      <w:r w:rsidRPr="00F5201C">
        <w:rPr>
          <w:sz w:val="28"/>
          <w:szCs w:val="28"/>
          <w:lang w:val="uk-UA"/>
        </w:rPr>
        <w:t xml:space="preserve"> – Структура </w:t>
      </w:r>
      <w:r w:rsidRPr="00F5201C">
        <w:rPr>
          <w:sz w:val="28"/>
          <w:szCs w:val="28"/>
          <w:lang w:val="en-US"/>
        </w:rPr>
        <w:t>JSON</w:t>
      </w:r>
      <w:r w:rsidRPr="00F5201C">
        <w:rPr>
          <w:sz w:val="28"/>
          <w:szCs w:val="28"/>
        </w:rPr>
        <w:t xml:space="preserve"> </w:t>
      </w:r>
      <w:r w:rsidRPr="00F5201C">
        <w:rPr>
          <w:sz w:val="28"/>
          <w:szCs w:val="28"/>
          <w:lang w:val="en-US"/>
        </w:rPr>
        <w:t>object</w:t>
      </w:r>
    </w:p>
    <w:p w14:paraId="074F86B9" w14:textId="77777777" w:rsidR="00F3555F" w:rsidRPr="00181DEA" w:rsidRDefault="00F3555F" w:rsidP="00705CD6">
      <w:pPr>
        <w:spacing w:after="160" w:line="360" w:lineRule="auto"/>
        <w:contextualSpacing/>
        <w:jc w:val="center"/>
        <w:rPr>
          <w:sz w:val="28"/>
          <w:szCs w:val="28"/>
        </w:rPr>
      </w:pPr>
    </w:p>
    <w:p w14:paraId="35A3FA71" w14:textId="70C9DB29" w:rsidR="00D37642" w:rsidRPr="00F5201C" w:rsidRDefault="00D37642" w:rsidP="00D642B6">
      <w:pPr>
        <w:pStyle w:val="a8"/>
        <w:widowControl/>
        <w:numPr>
          <w:ilvl w:val="0"/>
          <w:numId w:val="14"/>
        </w:numPr>
        <w:autoSpaceDE/>
        <w:autoSpaceDN/>
        <w:spacing w:after="160" w:line="360" w:lineRule="auto"/>
        <w:contextualSpacing/>
        <w:rPr>
          <w:sz w:val="28"/>
          <w:szCs w:val="28"/>
        </w:rPr>
      </w:pPr>
      <w:r w:rsidRPr="00F5201C">
        <w:rPr>
          <w:sz w:val="28"/>
          <w:szCs w:val="28"/>
        </w:rPr>
        <w:t>масив – впорядкована колекція значень. Масив починається з</w:t>
      </w:r>
      <w:r w:rsidRPr="00F5201C">
        <w:rPr>
          <w:sz w:val="28"/>
          <w:szCs w:val="28"/>
          <w:lang w:val="ru-RU"/>
        </w:rPr>
        <w:t xml:space="preserve"> ‘[’</w:t>
      </w:r>
      <w:r w:rsidRPr="00F5201C">
        <w:rPr>
          <w:sz w:val="28"/>
          <w:szCs w:val="28"/>
        </w:rPr>
        <w:t xml:space="preserve"> та закінчується </w:t>
      </w:r>
      <w:r w:rsidRPr="00F5201C">
        <w:rPr>
          <w:sz w:val="28"/>
          <w:szCs w:val="28"/>
          <w:lang w:val="ru-RU"/>
        </w:rPr>
        <w:t xml:space="preserve">‘]’. </w:t>
      </w:r>
      <w:r w:rsidRPr="00F5201C">
        <w:rPr>
          <w:sz w:val="28"/>
          <w:szCs w:val="28"/>
        </w:rPr>
        <w:t xml:space="preserve">А значення розділені </w:t>
      </w:r>
      <w:r w:rsidRPr="00F5201C">
        <w:rPr>
          <w:sz w:val="28"/>
          <w:szCs w:val="28"/>
          <w:lang w:val="ru-RU"/>
        </w:rPr>
        <w:t>‘,’.</w:t>
      </w:r>
      <w:r w:rsidR="00705CD6" w:rsidRPr="00F5201C">
        <w:rPr>
          <w:sz w:val="28"/>
          <w:szCs w:val="28"/>
          <w:lang w:val="ru-RU"/>
        </w:rPr>
        <w:t xml:space="preserve"> </w:t>
      </w:r>
      <w:r w:rsidR="00705CD6" w:rsidRPr="00F5201C">
        <w:rPr>
          <w:sz w:val="28"/>
          <w:szCs w:val="28"/>
        </w:rPr>
        <w:t>Йо</w:t>
      </w:r>
      <w:r w:rsidR="00181DEA" w:rsidRPr="00F5201C">
        <w:rPr>
          <w:sz w:val="28"/>
          <w:szCs w:val="28"/>
        </w:rPr>
        <w:t>го структура зображена на рис. 1.</w:t>
      </w:r>
      <w:r w:rsidR="00F5201C" w:rsidRPr="00F5201C">
        <w:rPr>
          <w:sz w:val="28"/>
          <w:szCs w:val="28"/>
        </w:rPr>
        <w:t>4</w:t>
      </w:r>
      <w:r w:rsidR="00705CD6" w:rsidRPr="00F5201C">
        <w:rPr>
          <w:sz w:val="28"/>
          <w:szCs w:val="28"/>
        </w:rPr>
        <w:t>.</w:t>
      </w:r>
    </w:p>
    <w:p w14:paraId="63F22E9F" w14:textId="77777777" w:rsidR="00F3555F" w:rsidRPr="00705CD6" w:rsidRDefault="00F3555F" w:rsidP="00F3555F">
      <w:pPr>
        <w:pStyle w:val="a8"/>
        <w:widowControl/>
        <w:autoSpaceDE/>
        <w:autoSpaceDN/>
        <w:spacing w:after="160" w:line="360" w:lineRule="auto"/>
        <w:ind w:left="1429" w:firstLine="0"/>
        <w:contextualSpacing/>
        <w:rPr>
          <w:sz w:val="28"/>
          <w:szCs w:val="28"/>
        </w:rPr>
      </w:pPr>
    </w:p>
    <w:p w14:paraId="533286F9" w14:textId="393B5093" w:rsidR="00705CD6" w:rsidRDefault="00705CD6" w:rsidP="00705CD6">
      <w:pPr>
        <w:spacing w:after="160" w:line="360" w:lineRule="auto"/>
        <w:contextualSpacing/>
        <w:jc w:val="center"/>
        <w:rPr>
          <w:sz w:val="28"/>
          <w:szCs w:val="28"/>
        </w:rPr>
      </w:pPr>
      <w:r>
        <w:rPr>
          <w:noProof/>
        </w:rPr>
        <w:drawing>
          <wp:inline distT="0" distB="0" distL="0" distR="0" wp14:anchorId="1873C1DD" wp14:editId="1B94DEFD">
            <wp:extent cx="6120130" cy="1596390"/>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0130" cy="1596390"/>
                    </a:xfrm>
                    <a:prstGeom prst="rect">
                      <a:avLst/>
                    </a:prstGeom>
                    <a:noFill/>
                    <a:ln>
                      <a:noFill/>
                    </a:ln>
                  </pic:spPr>
                </pic:pic>
              </a:graphicData>
            </a:graphic>
          </wp:inline>
        </w:drawing>
      </w:r>
    </w:p>
    <w:p w14:paraId="338EE7E0" w14:textId="3F001F40" w:rsidR="00705CD6" w:rsidRPr="00181DEA" w:rsidRDefault="00181DEA" w:rsidP="00705CD6">
      <w:pPr>
        <w:spacing w:after="160" w:line="360" w:lineRule="auto"/>
        <w:contextualSpacing/>
        <w:jc w:val="center"/>
        <w:rPr>
          <w:sz w:val="28"/>
          <w:szCs w:val="28"/>
        </w:rPr>
      </w:pPr>
      <w:r w:rsidRPr="00F5201C">
        <w:rPr>
          <w:sz w:val="28"/>
          <w:szCs w:val="28"/>
          <w:lang w:val="uk-UA"/>
        </w:rPr>
        <w:t>Рисунок 1.</w:t>
      </w:r>
      <w:r w:rsidR="00F5201C" w:rsidRPr="00F5201C">
        <w:rPr>
          <w:sz w:val="28"/>
          <w:szCs w:val="28"/>
          <w:lang w:val="uk-UA"/>
        </w:rPr>
        <w:t>4</w:t>
      </w:r>
      <w:r w:rsidR="00705CD6" w:rsidRPr="00F5201C">
        <w:rPr>
          <w:sz w:val="28"/>
          <w:szCs w:val="28"/>
          <w:lang w:val="uk-UA"/>
        </w:rPr>
        <w:t xml:space="preserve"> – Структура </w:t>
      </w:r>
      <w:r w:rsidR="00705CD6" w:rsidRPr="00F5201C">
        <w:rPr>
          <w:sz w:val="28"/>
          <w:szCs w:val="28"/>
          <w:lang w:val="en-US"/>
        </w:rPr>
        <w:t>JSON</w:t>
      </w:r>
      <w:r w:rsidR="00705CD6" w:rsidRPr="00F5201C">
        <w:rPr>
          <w:sz w:val="28"/>
          <w:szCs w:val="28"/>
        </w:rPr>
        <w:t xml:space="preserve"> </w:t>
      </w:r>
      <w:r w:rsidR="00705CD6" w:rsidRPr="00F5201C">
        <w:rPr>
          <w:sz w:val="28"/>
          <w:szCs w:val="28"/>
          <w:lang w:val="en-US"/>
        </w:rPr>
        <w:t>array</w:t>
      </w:r>
    </w:p>
    <w:p w14:paraId="01CC1AE0" w14:textId="77777777" w:rsidR="00F3555F" w:rsidRPr="00181DEA" w:rsidRDefault="00F3555F" w:rsidP="00705CD6">
      <w:pPr>
        <w:spacing w:after="160" w:line="360" w:lineRule="auto"/>
        <w:contextualSpacing/>
        <w:jc w:val="center"/>
        <w:rPr>
          <w:sz w:val="28"/>
          <w:szCs w:val="28"/>
        </w:rPr>
      </w:pPr>
    </w:p>
    <w:p w14:paraId="6ECB944B" w14:textId="1D934149" w:rsidR="00D37642" w:rsidRDefault="00D37642" w:rsidP="00D642B6">
      <w:pPr>
        <w:pStyle w:val="a8"/>
        <w:widowControl/>
        <w:numPr>
          <w:ilvl w:val="0"/>
          <w:numId w:val="14"/>
        </w:numPr>
        <w:autoSpaceDE/>
        <w:autoSpaceDN/>
        <w:spacing w:after="160" w:line="360" w:lineRule="auto"/>
        <w:contextualSpacing/>
        <w:rPr>
          <w:sz w:val="28"/>
          <w:szCs w:val="28"/>
        </w:rPr>
      </w:pPr>
      <w:r w:rsidRPr="002410E2">
        <w:rPr>
          <w:sz w:val="28"/>
          <w:szCs w:val="28"/>
        </w:rPr>
        <w:lastRenderedPageBreak/>
        <w:t xml:space="preserve">значення </w:t>
      </w:r>
      <w:r>
        <w:rPr>
          <w:sz w:val="28"/>
          <w:szCs w:val="28"/>
        </w:rPr>
        <w:t xml:space="preserve">– може бути або рядком у подвійних лапках, або числом, або булевим значенням, або значенням </w:t>
      </w:r>
      <w:r>
        <w:rPr>
          <w:sz w:val="28"/>
          <w:szCs w:val="28"/>
          <w:lang w:val="en-US"/>
        </w:rPr>
        <w:t>null</w:t>
      </w:r>
      <w:r>
        <w:rPr>
          <w:sz w:val="28"/>
          <w:szCs w:val="28"/>
          <w:lang w:val="ru-RU"/>
        </w:rPr>
        <w:t xml:space="preserve">, </w:t>
      </w:r>
      <w:r>
        <w:rPr>
          <w:sz w:val="28"/>
          <w:szCs w:val="28"/>
        </w:rPr>
        <w:t>або об’єктом, або масивом.</w:t>
      </w:r>
      <w:r w:rsidR="00705CD6">
        <w:rPr>
          <w:sz w:val="28"/>
          <w:szCs w:val="28"/>
        </w:rPr>
        <w:t xml:space="preserve"> Йо</w:t>
      </w:r>
      <w:r w:rsidR="00181DEA">
        <w:rPr>
          <w:sz w:val="28"/>
          <w:szCs w:val="28"/>
        </w:rPr>
        <w:t>го структура зображена на рис. 1.</w:t>
      </w:r>
      <w:r w:rsidR="00F5201C">
        <w:rPr>
          <w:sz w:val="28"/>
          <w:szCs w:val="28"/>
        </w:rPr>
        <w:t>5</w:t>
      </w:r>
      <w:r w:rsidR="00705CD6">
        <w:rPr>
          <w:sz w:val="28"/>
          <w:szCs w:val="28"/>
        </w:rPr>
        <w:t>.</w:t>
      </w:r>
    </w:p>
    <w:p w14:paraId="594CC66F" w14:textId="77777777" w:rsidR="00F3555F" w:rsidRDefault="00F3555F" w:rsidP="00F3555F">
      <w:pPr>
        <w:pStyle w:val="a8"/>
        <w:widowControl/>
        <w:autoSpaceDE/>
        <w:autoSpaceDN/>
        <w:spacing w:after="160" w:line="360" w:lineRule="auto"/>
        <w:ind w:left="1429" w:firstLine="0"/>
        <w:contextualSpacing/>
        <w:rPr>
          <w:sz w:val="28"/>
          <w:szCs w:val="28"/>
        </w:rPr>
      </w:pPr>
    </w:p>
    <w:p w14:paraId="6A05110D" w14:textId="118D42D9" w:rsidR="00705CD6" w:rsidRDefault="00705CD6" w:rsidP="00705CD6">
      <w:pPr>
        <w:spacing w:after="160" w:line="360" w:lineRule="auto"/>
        <w:contextualSpacing/>
        <w:jc w:val="center"/>
        <w:rPr>
          <w:sz w:val="28"/>
          <w:szCs w:val="28"/>
        </w:rPr>
      </w:pPr>
      <w:r>
        <w:rPr>
          <w:noProof/>
        </w:rPr>
        <w:drawing>
          <wp:inline distT="0" distB="0" distL="0" distR="0" wp14:anchorId="10C9C126" wp14:editId="27D42B48">
            <wp:extent cx="6120130" cy="430911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20130" cy="4309110"/>
                    </a:xfrm>
                    <a:prstGeom prst="rect">
                      <a:avLst/>
                    </a:prstGeom>
                    <a:noFill/>
                    <a:ln>
                      <a:noFill/>
                    </a:ln>
                  </pic:spPr>
                </pic:pic>
              </a:graphicData>
            </a:graphic>
          </wp:inline>
        </w:drawing>
      </w:r>
    </w:p>
    <w:p w14:paraId="67A5D748" w14:textId="728BEF78" w:rsidR="00705CD6" w:rsidRPr="00181DEA" w:rsidRDefault="00705CD6" w:rsidP="00705CD6">
      <w:pPr>
        <w:spacing w:after="160" w:line="360" w:lineRule="auto"/>
        <w:contextualSpacing/>
        <w:jc w:val="center"/>
        <w:rPr>
          <w:sz w:val="28"/>
          <w:szCs w:val="28"/>
        </w:rPr>
      </w:pPr>
      <w:r>
        <w:rPr>
          <w:sz w:val="28"/>
          <w:szCs w:val="28"/>
          <w:lang w:val="uk-UA"/>
        </w:rPr>
        <w:t xml:space="preserve">Рисунок </w:t>
      </w:r>
      <w:r w:rsidR="00181DEA">
        <w:rPr>
          <w:sz w:val="28"/>
          <w:szCs w:val="28"/>
          <w:lang w:val="en-US"/>
        </w:rPr>
        <w:t>1.</w:t>
      </w:r>
      <w:r w:rsidR="00F5201C">
        <w:rPr>
          <w:sz w:val="28"/>
          <w:szCs w:val="28"/>
          <w:lang w:val="uk-UA"/>
        </w:rPr>
        <w:t>5</w:t>
      </w:r>
      <w:r>
        <w:rPr>
          <w:sz w:val="28"/>
          <w:szCs w:val="28"/>
          <w:lang w:val="uk-UA"/>
        </w:rPr>
        <w:t xml:space="preserve"> – Структура </w:t>
      </w:r>
      <w:r>
        <w:rPr>
          <w:sz w:val="28"/>
          <w:szCs w:val="28"/>
          <w:lang w:val="en-US"/>
        </w:rPr>
        <w:t>JSON</w:t>
      </w:r>
      <w:r w:rsidRPr="00181DEA">
        <w:rPr>
          <w:sz w:val="28"/>
          <w:szCs w:val="28"/>
        </w:rPr>
        <w:t xml:space="preserve"> </w:t>
      </w:r>
      <w:r>
        <w:rPr>
          <w:sz w:val="28"/>
          <w:szCs w:val="28"/>
          <w:lang w:val="en-US"/>
        </w:rPr>
        <w:t>value</w:t>
      </w:r>
    </w:p>
    <w:p w14:paraId="5E301631" w14:textId="75D0357B" w:rsidR="00F3555F" w:rsidRPr="00181DEA" w:rsidRDefault="00F3555F" w:rsidP="00705CD6">
      <w:pPr>
        <w:spacing w:after="160" w:line="360" w:lineRule="auto"/>
        <w:contextualSpacing/>
        <w:jc w:val="center"/>
        <w:rPr>
          <w:sz w:val="28"/>
          <w:szCs w:val="28"/>
        </w:rPr>
      </w:pPr>
    </w:p>
    <w:p w14:paraId="1304F9E2" w14:textId="66E92207" w:rsidR="00D37642" w:rsidRDefault="00D37642" w:rsidP="00D642B6">
      <w:pPr>
        <w:pStyle w:val="a8"/>
        <w:widowControl/>
        <w:numPr>
          <w:ilvl w:val="0"/>
          <w:numId w:val="14"/>
        </w:numPr>
        <w:autoSpaceDE/>
        <w:autoSpaceDN/>
        <w:spacing w:after="160" w:line="360" w:lineRule="auto"/>
        <w:contextualSpacing/>
        <w:rPr>
          <w:sz w:val="28"/>
          <w:szCs w:val="28"/>
        </w:rPr>
      </w:pPr>
      <w:r>
        <w:rPr>
          <w:sz w:val="28"/>
          <w:szCs w:val="28"/>
        </w:rPr>
        <w:t xml:space="preserve">рядок – це послідовність нульової або більшої кількості символів </w:t>
      </w:r>
      <w:r>
        <w:rPr>
          <w:sz w:val="28"/>
          <w:szCs w:val="28"/>
          <w:lang w:val="en-US"/>
        </w:rPr>
        <w:t>Unicode</w:t>
      </w:r>
      <w:r>
        <w:rPr>
          <w:sz w:val="28"/>
          <w:szCs w:val="28"/>
        </w:rPr>
        <w:t>, що обернена в подвійні лапки та що може використовувати обернену скісну риску як к</w:t>
      </w:r>
      <w:r w:rsidRPr="00B913E6">
        <w:rPr>
          <w:sz w:val="28"/>
          <w:szCs w:val="28"/>
        </w:rPr>
        <w:t>ерувальн</w:t>
      </w:r>
      <w:r>
        <w:rPr>
          <w:sz w:val="28"/>
          <w:szCs w:val="28"/>
        </w:rPr>
        <w:t>у</w:t>
      </w:r>
      <w:r w:rsidRPr="00B913E6">
        <w:rPr>
          <w:sz w:val="28"/>
          <w:szCs w:val="28"/>
        </w:rPr>
        <w:t xml:space="preserve"> послідовність</w:t>
      </w:r>
      <w:r>
        <w:rPr>
          <w:sz w:val="28"/>
          <w:szCs w:val="28"/>
        </w:rPr>
        <w:t>.</w:t>
      </w:r>
      <w:r w:rsidR="00705CD6" w:rsidRPr="00705CD6">
        <w:rPr>
          <w:sz w:val="28"/>
          <w:szCs w:val="28"/>
        </w:rPr>
        <w:t xml:space="preserve"> </w:t>
      </w:r>
      <w:r w:rsidR="00705CD6">
        <w:rPr>
          <w:sz w:val="28"/>
          <w:szCs w:val="28"/>
        </w:rPr>
        <w:t>Йо</w:t>
      </w:r>
      <w:r w:rsidR="00181DEA">
        <w:rPr>
          <w:sz w:val="28"/>
          <w:szCs w:val="28"/>
        </w:rPr>
        <w:t>го структура зображена на рис. 1.</w:t>
      </w:r>
      <w:r w:rsidR="00F5201C">
        <w:rPr>
          <w:sz w:val="28"/>
          <w:szCs w:val="28"/>
        </w:rPr>
        <w:t>6</w:t>
      </w:r>
      <w:r w:rsidR="00705CD6">
        <w:rPr>
          <w:sz w:val="28"/>
          <w:szCs w:val="28"/>
        </w:rPr>
        <w:t>.</w:t>
      </w:r>
    </w:p>
    <w:p w14:paraId="3DE2B99F" w14:textId="77777777" w:rsidR="00F3555F" w:rsidRDefault="00F3555F" w:rsidP="00F3555F">
      <w:pPr>
        <w:pStyle w:val="a8"/>
        <w:widowControl/>
        <w:autoSpaceDE/>
        <w:autoSpaceDN/>
        <w:spacing w:after="160" w:line="360" w:lineRule="auto"/>
        <w:ind w:left="1429" w:firstLine="0"/>
        <w:contextualSpacing/>
        <w:rPr>
          <w:sz w:val="28"/>
          <w:szCs w:val="28"/>
        </w:rPr>
      </w:pPr>
    </w:p>
    <w:p w14:paraId="715C761F" w14:textId="209FBA5D" w:rsidR="00705CD6" w:rsidRDefault="00705CD6" w:rsidP="00705CD6">
      <w:pPr>
        <w:spacing w:after="160" w:line="360" w:lineRule="auto"/>
        <w:contextualSpacing/>
        <w:jc w:val="center"/>
        <w:rPr>
          <w:sz w:val="28"/>
          <w:szCs w:val="28"/>
        </w:rPr>
      </w:pPr>
      <w:r>
        <w:rPr>
          <w:noProof/>
        </w:rPr>
        <w:lastRenderedPageBreak/>
        <w:drawing>
          <wp:inline distT="0" distB="0" distL="0" distR="0" wp14:anchorId="7E29713C" wp14:editId="2A1271AD">
            <wp:extent cx="6120130" cy="726376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120130" cy="7263765"/>
                    </a:xfrm>
                    <a:prstGeom prst="rect">
                      <a:avLst/>
                    </a:prstGeom>
                    <a:noFill/>
                    <a:ln>
                      <a:noFill/>
                    </a:ln>
                  </pic:spPr>
                </pic:pic>
              </a:graphicData>
            </a:graphic>
          </wp:inline>
        </w:drawing>
      </w:r>
    </w:p>
    <w:p w14:paraId="79D4B2A4" w14:textId="498B7499" w:rsidR="00705CD6" w:rsidRPr="00181DEA" w:rsidRDefault="00705CD6" w:rsidP="00705CD6">
      <w:pPr>
        <w:spacing w:after="160" w:line="360" w:lineRule="auto"/>
        <w:contextualSpacing/>
        <w:jc w:val="center"/>
        <w:rPr>
          <w:sz w:val="28"/>
          <w:szCs w:val="28"/>
        </w:rPr>
      </w:pPr>
      <w:r>
        <w:rPr>
          <w:sz w:val="28"/>
          <w:szCs w:val="28"/>
          <w:lang w:val="uk-UA"/>
        </w:rPr>
        <w:t xml:space="preserve">Рисунок </w:t>
      </w:r>
      <w:r w:rsidR="00181DEA">
        <w:rPr>
          <w:sz w:val="28"/>
          <w:szCs w:val="28"/>
          <w:lang w:val="en-US"/>
        </w:rPr>
        <w:t>1.</w:t>
      </w:r>
      <w:r w:rsidR="00F5201C">
        <w:rPr>
          <w:sz w:val="28"/>
          <w:szCs w:val="28"/>
          <w:lang w:val="uk-UA"/>
        </w:rPr>
        <w:t>6</w:t>
      </w:r>
      <w:r>
        <w:rPr>
          <w:sz w:val="28"/>
          <w:szCs w:val="28"/>
          <w:lang w:val="uk-UA"/>
        </w:rPr>
        <w:t xml:space="preserve"> – Структура </w:t>
      </w:r>
      <w:r>
        <w:rPr>
          <w:sz w:val="28"/>
          <w:szCs w:val="28"/>
          <w:lang w:val="en-US"/>
        </w:rPr>
        <w:t>JSON</w:t>
      </w:r>
      <w:r w:rsidRPr="00181DEA">
        <w:rPr>
          <w:sz w:val="28"/>
          <w:szCs w:val="28"/>
        </w:rPr>
        <w:t xml:space="preserve"> </w:t>
      </w:r>
      <w:r>
        <w:rPr>
          <w:sz w:val="28"/>
          <w:szCs w:val="28"/>
          <w:lang w:val="en-US"/>
        </w:rPr>
        <w:t>string</w:t>
      </w:r>
    </w:p>
    <w:p w14:paraId="66B4E288" w14:textId="77777777" w:rsidR="00F3555F" w:rsidRPr="00181DEA" w:rsidRDefault="00F3555F" w:rsidP="00705CD6">
      <w:pPr>
        <w:spacing w:after="160" w:line="360" w:lineRule="auto"/>
        <w:contextualSpacing/>
        <w:jc w:val="center"/>
        <w:rPr>
          <w:sz w:val="28"/>
          <w:szCs w:val="28"/>
        </w:rPr>
      </w:pPr>
    </w:p>
    <w:p w14:paraId="40F317A9" w14:textId="086EC164" w:rsidR="00D37642" w:rsidRDefault="00D37642" w:rsidP="00D642B6">
      <w:pPr>
        <w:pStyle w:val="a8"/>
        <w:widowControl/>
        <w:numPr>
          <w:ilvl w:val="0"/>
          <w:numId w:val="14"/>
        </w:numPr>
        <w:autoSpaceDE/>
        <w:autoSpaceDN/>
        <w:spacing w:after="160" w:line="360" w:lineRule="auto"/>
        <w:contextualSpacing/>
        <w:rPr>
          <w:sz w:val="28"/>
          <w:szCs w:val="28"/>
        </w:rPr>
      </w:pPr>
      <w:r>
        <w:rPr>
          <w:sz w:val="28"/>
          <w:szCs w:val="28"/>
        </w:rPr>
        <w:t xml:space="preserve">число – представлене як в більшості мов програмування, окрім </w:t>
      </w:r>
      <w:r w:rsidRPr="00B913E6">
        <w:rPr>
          <w:sz w:val="28"/>
          <w:szCs w:val="28"/>
        </w:rPr>
        <w:t>восьмеричн</w:t>
      </w:r>
      <w:r>
        <w:rPr>
          <w:sz w:val="28"/>
          <w:szCs w:val="28"/>
        </w:rPr>
        <w:t>ого</w:t>
      </w:r>
      <w:r w:rsidRPr="00B913E6">
        <w:rPr>
          <w:sz w:val="28"/>
          <w:szCs w:val="28"/>
        </w:rPr>
        <w:t xml:space="preserve"> та шістнадцятков</w:t>
      </w:r>
      <w:r>
        <w:rPr>
          <w:sz w:val="28"/>
          <w:szCs w:val="28"/>
        </w:rPr>
        <w:t>ого форматів – вони не підтримуються.</w:t>
      </w:r>
      <w:r w:rsidR="00705CD6" w:rsidRPr="00705CD6">
        <w:rPr>
          <w:sz w:val="28"/>
          <w:szCs w:val="28"/>
        </w:rPr>
        <w:t xml:space="preserve"> </w:t>
      </w:r>
      <w:r w:rsidR="00705CD6">
        <w:rPr>
          <w:sz w:val="28"/>
          <w:szCs w:val="28"/>
        </w:rPr>
        <w:t>Його</w:t>
      </w:r>
      <w:r w:rsidR="00181DEA">
        <w:rPr>
          <w:sz w:val="28"/>
          <w:szCs w:val="28"/>
        </w:rPr>
        <w:t xml:space="preserve"> структура зображена на рис. 1</w:t>
      </w:r>
      <w:r w:rsidR="00181DEA" w:rsidRPr="00181DEA">
        <w:rPr>
          <w:sz w:val="28"/>
          <w:szCs w:val="28"/>
          <w:lang w:val="ru-RU"/>
        </w:rPr>
        <w:t>.</w:t>
      </w:r>
      <w:r w:rsidR="00F5201C">
        <w:rPr>
          <w:sz w:val="28"/>
          <w:szCs w:val="28"/>
          <w:lang w:val="ru-RU"/>
        </w:rPr>
        <w:t>7</w:t>
      </w:r>
      <w:r w:rsidR="00705CD6">
        <w:rPr>
          <w:sz w:val="28"/>
          <w:szCs w:val="28"/>
        </w:rPr>
        <w:t>.</w:t>
      </w:r>
    </w:p>
    <w:p w14:paraId="377E61DD" w14:textId="77777777" w:rsidR="00F3555F" w:rsidRDefault="00F3555F" w:rsidP="00F3555F">
      <w:pPr>
        <w:pStyle w:val="a8"/>
        <w:widowControl/>
        <w:autoSpaceDE/>
        <w:autoSpaceDN/>
        <w:spacing w:after="160" w:line="360" w:lineRule="auto"/>
        <w:ind w:left="1429" w:firstLine="0"/>
        <w:contextualSpacing/>
        <w:rPr>
          <w:sz w:val="28"/>
          <w:szCs w:val="28"/>
        </w:rPr>
      </w:pPr>
    </w:p>
    <w:p w14:paraId="1818F0D4" w14:textId="5CE881A1" w:rsidR="00705CD6" w:rsidRDefault="00705CD6" w:rsidP="00705CD6">
      <w:pPr>
        <w:spacing w:after="160" w:line="360" w:lineRule="auto"/>
        <w:contextualSpacing/>
        <w:rPr>
          <w:sz w:val="28"/>
          <w:szCs w:val="28"/>
        </w:rPr>
      </w:pPr>
      <w:r>
        <w:rPr>
          <w:noProof/>
        </w:rPr>
        <w:lastRenderedPageBreak/>
        <w:drawing>
          <wp:inline distT="0" distB="0" distL="0" distR="0" wp14:anchorId="006A0D7A" wp14:editId="3C498974">
            <wp:extent cx="6120130" cy="6851015"/>
            <wp:effectExtent l="0" t="0" r="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6120130" cy="6851015"/>
                    </a:xfrm>
                    <a:prstGeom prst="rect">
                      <a:avLst/>
                    </a:prstGeom>
                    <a:noFill/>
                    <a:ln>
                      <a:noFill/>
                    </a:ln>
                  </pic:spPr>
                </pic:pic>
              </a:graphicData>
            </a:graphic>
          </wp:inline>
        </w:drawing>
      </w:r>
    </w:p>
    <w:p w14:paraId="5EC1D4B4" w14:textId="7090248F" w:rsidR="00705CD6" w:rsidRPr="00181DEA" w:rsidRDefault="00705CD6" w:rsidP="00705CD6">
      <w:pPr>
        <w:spacing w:after="160" w:line="360" w:lineRule="auto"/>
        <w:contextualSpacing/>
        <w:jc w:val="center"/>
        <w:rPr>
          <w:sz w:val="28"/>
          <w:szCs w:val="28"/>
        </w:rPr>
      </w:pPr>
      <w:r>
        <w:rPr>
          <w:sz w:val="28"/>
          <w:szCs w:val="28"/>
          <w:lang w:val="uk-UA"/>
        </w:rPr>
        <w:t xml:space="preserve">Рисунок </w:t>
      </w:r>
      <w:r w:rsidR="00181DEA">
        <w:rPr>
          <w:sz w:val="28"/>
          <w:szCs w:val="28"/>
          <w:lang w:val="en-US"/>
        </w:rPr>
        <w:t>1.</w:t>
      </w:r>
      <w:r w:rsidR="00F5201C">
        <w:rPr>
          <w:sz w:val="28"/>
          <w:szCs w:val="28"/>
          <w:lang w:val="uk-UA"/>
        </w:rPr>
        <w:t>7</w:t>
      </w:r>
      <w:r>
        <w:rPr>
          <w:sz w:val="28"/>
          <w:szCs w:val="28"/>
          <w:lang w:val="uk-UA"/>
        </w:rPr>
        <w:t xml:space="preserve"> – Структура </w:t>
      </w:r>
      <w:r>
        <w:rPr>
          <w:sz w:val="28"/>
          <w:szCs w:val="28"/>
          <w:lang w:val="en-US"/>
        </w:rPr>
        <w:t>JSON</w:t>
      </w:r>
      <w:r w:rsidRPr="00181DEA">
        <w:rPr>
          <w:sz w:val="28"/>
          <w:szCs w:val="28"/>
        </w:rPr>
        <w:t xml:space="preserve"> </w:t>
      </w:r>
      <w:r>
        <w:rPr>
          <w:sz w:val="28"/>
          <w:szCs w:val="28"/>
          <w:lang w:val="en-US"/>
        </w:rPr>
        <w:t>number</w:t>
      </w:r>
    </w:p>
    <w:p w14:paraId="091344D7" w14:textId="77777777" w:rsidR="00F3555F" w:rsidRPr="00181DEA" w:rsidRDefault="00F3555F" w:rsidP="00705CD6">
      <w:pPr>
        <w:spacing w:after="160" w:line="360" w:lineRule="auto"/>
        <w:contextualSpacing/>
        <w:jc w:val="center"/>
        <w:rPr>
          <w:sz w:val="28"/>
          <w:szCs w:val="28"/>
        </w:rPr>
      </w:pPr>
    </w:p>
    <w:p w14:paraId="48DF8FF3" w14:textId="3A7AE5FC" w:rsidR="00D37642" w:rsidRDefault="00D37642" w:rsidP="00D642B6">
      <w:pPr>
        <w:pStyle w:val="a8"/>
        <w:widowControl/>
        <w:numPr>
          <w:ilvl w:val="0"/>
          <w:numId w:val="14"/>
        </w:numPr>
        <w:autoSpaceDE/>
        <w:autoSpaceDN/>
        <w:spacing w:after="160" w:line="360" w:lineRule="auto"/>
        <w:contextualSpacing/>
        <w:rPr>
          <w:sz w:val="28"/>
          <w:szCs w:val="28"/>
        </w:rPr>
      </w:pPr>
      <w:r>
        <w:rPr>
          <w:sz w:val="28"/>
          <w:szCs w:val="28"/>
        </w:rPr>
        <w:t>пробіл – можна вставити між будь-якою парою лексем, за винятком кількох деталей кодування.</w:t>
      </w:r>
      <w:r w:rsidR="00705CD6" w:rsidRPr="00705CD6">
        <w:rPr>
          <w:sz w:val="28"/>
          <w:szCs w:val="28"/>
        </w:rPr>
        <w:t xml:space="preserve"> </w:t>
      </w:r>
      <w:r w:rsidR="00705CD6">
        <w:rPr>
          <w:sz w:val="28"/>
          <w:szCs w:val="28"/>
        </w:rPr>
        <w:t xml:space="preserve">Його структура зображена на рис. </w:t>
      </w:r>
      <w:r w:rsidR="00181DEA">
        <w:rPr>
          <w:sz w:val="28"/>
          <w:szCs w:val="28"/>
          <w:lang w:val="en-US"/>
        </w:rPr>
        <w:t>1.</w:t>
      </w:r>
      <w:r w:rsidR="00F5201C">
        <w:rPr>
          <w:sz w:val="28"/>
          <w:szCs w:val="28"/>
        </w:rPr>
        <w:t>8</w:t>
      </w:r>
      <w:r w:rsidR="00705CD6">
        <w:rPr>
          <w:sz w:val="28"/>
          <w:szCs w:val="28"/>
        </w:rPr>
        <w:t>.</w:t>
      </w:r>
    </w:p>
    <w:p w14:paraId="3AAAE8CD" w14:textId="77777777" w:rsidR="00F3555F" w:rsidRPr="00705CD6" w:rsidRDefault="00F3555F" w:rsidP="00F3555F">
      <w:pPr>
        <w:pStyle w:val="a8"/>
        <w:widowControl/>
        <w:autoSpaceDE/>
        <w:autoSpaceDN/>
        <w:spacing w:after="160" w:line="360" w:lineRule="auto"/>
        <w:ind w:left="1429" w:firstLine="0"/>
        <w:contextualSpacing/>
        <w:rPr>
          <w:sz w:val="28"/>
          <w:szCs w:val="28"/>
        </w:rPr>
      </w:pPr>
    </w:p>
    <w:p w14:paraId="0201E406" w14:textId="3DF8FDA7" w:rsidR="00705CD6" w:rsidRDefault="00705CD6" w:rsidP="00705CD6">
      <w:pPr>
        <w:spacing w:after="160" w:line="360" w:lineRule="auto"/>
        <w:contextualSpacing/>
        <w:rPr>
          <w:sz w:val="28"/>
          <w:szCs w:val="28"/>
        </w:rPr>
      </w:pPr>
      <w:r>
        <w:rPr>
          <w:noProof/>
        </w:rPr>
        <w:lastRenderedPageBreak/>
        <w:drawing>
          <wp:inline distT="0" distB="0" distL="0" distR="0" wp14:anchorId="35E6691D" wp14:editId="26F5C7A6">
            <wp:extent cx="6120130" cy="317182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120130" cy="3171825"/>
                    </a:xfrm>
                    <a:prstGeom prst="rect">
                      <a:avLst/>
                    </a:prstGeom>
                    <a:noFill/>
                    <a:ln>
                      <a:noFill/>
                    </a:ln>
                  </pic:spPr>
                </pic:pic>
              </a:graphicData>
            </a:graphic>
          </wp:inline>
        </w:drawing>
      </w:r>
    </w:p>
    <w:p w14:paraId="1427BB0D" w14:textId="7FB7A501" w:rsidR="00705CD6" w:rsidRPr="00F20DE8" w:rsidRDefault="00705CD6" w:rsidP="00705CD6">
      <w:pPr>
        <w:spacing w:after="160" w:line="360" w:lineRule="auto"/>
        <w:contextualSpacing/>
        <w:jc w:val="center"/>
        <w:rPr>
          <w:sz w:val="28"/>
          <w:szCs w:val="28"/>
        </w:rPr>
      </w:pPr>
      <w:r>
        <w:rPr>
          <w:sz w:val="28"/>
          <w:szCs w:val="28"/>
          <w:lang w:val="uk-UA"/>
        </w:rPr>
        <w:t xml:space="preserve">Рисунок </w:t>
      </w:r>
      <w:r w:rsidR="00181DEA" w:rsidRPr="00162E73">
        <w:rPr>
          <w:sz w:val="28"/>
          <w:szCs w:val="28"/>
        </w:rPr>
        <w:t>1.</w:t>
      </w:r>
      <w:r w:rsidR="00F5201C">
        <w:rPr>
          <w:sz w:val="28"/>
          <w:szCs w:val="28"/>
          <w:lang w:val="uk-UA"/>
        </w:rPr>
        <w:t>8</w:t>
      </w:r>
      <w:r>
        <w:rPr>
          <w:sz w:val="28"/>
          <w:szCs w:val="28"/>
          <w:lang w:val="uk-UA"/>
        </w:rPr>
        <w:t xml:space="preserve"> – Структура </w:t>
      </w:r>
      <w:r>
        <w:rPr>
          <w:sz w:val="28"/>
          <w:szCs w:val="28"/>
          <w:lang w:val="en-US"/>
        </w:rPr>
        <w:t>JSON</w:t>
      </w:r>
      <w:r w:rsidRPr="00705CD6">
        <w:rPr>
          <w:sz w:val="28"/>
          <w:szCs w:val="28"/>
        </w:rPr>
        <w:t xml:space="preserve"> </w:t>
      </w:r>
      <w:r>
        <w:rPr>
          <w:sz w:val="28"/>
          <w:szCs w:val="28"/>
          <w:lang w:val="en-US"/>
        </w:rPr>
        <w:t>whitespace</w:t>
      </w:r>
    </w:p>
    <w:p w14:paraId="46FFC183" w14:textId="77777777" w:rsidR="00F3555F" w:rsidRPr="00705CD6" w:rsidRDefault="00F3555F" w:rsidP="00705CD6">
      <w:pPr>
        <w:spacing w:after="160" w:line="360" w:lineRule="auto"/>
        <w:contextualSpacing/>
        <w:jc w:val="center"/>
        <w:rPr>
          <w:sz w:val="28"/>
          <w:szCs w:val="28"/>
        </w:rPr>
      </w:pPr>
    </w:p>
    <w:p w14:paraId="0F046540" w14:textId="6DB5A633" w:rsidR="009A13FD" w:rsidRDefault="009A13FD" w:rsidP="00D37642">
      <w:pPr>
        <w:pStyle w:val="a8"/>
        <w:spacing w:line="360" w:lineRule="auto"/>
        <w:ind w:left="720" w:firstLine="0"/>
        <w:jc w:val="both"/>
        <w:rPr>
          <w:sz w:val="28"/>
          <w:szCs w:val="28"/>
        </w:rPr>
      </w:pPr>
      <w:r>
        <w:rPr>
          <w:color w:val="000000"/>
          <w:sz w:val="28"/>
          <w:szCs w:val="28"/>
        </w:rPr>
        <w:t xml:space="preserve">1.6. </w:t>
      </w:r>
      <w:r w:rsidRPr="009A13FD">
        <w:rPr>
          <w:color w:val="000000"/>
          <w:sz w:val="28"/>
          <w:szCs w:val="28"/>
        </w:rPr>
        <w:t>Порівняння</w:t>
      </w:r>
      <w:r>
        <w:rPr>
          <w:color w:val="000000"/>
          <w:sz w:val="28"/>
          <w:szCs w:val="28"/>
        </w:rPr>
        <w:t xml:space="preserve"> проєкту із існуючими аналогами</w:t>
      </w:r>
    </w:p>
    <w:p w14:paraId="27CE62E3" w14:textId="702FDD9E" w:rsidR="009A13FD" w:rsidRDefault="009A13FD" w:rsidP="009A13FD">
      <w:pPr>
        <w:spacing w:line="360" w:lineRule="auto"/>
        <w:ind w:firstLine="709"/>
        <w:jc w:val="both"/>
        <w:rPr>
          <w:sz w:val="28"/>
          <w:szCs w:val="28"/>
        </w:rPr>
      </w:pPr>
      <w:r w:rsidRPr="009A13FD">
        <w:rPr>
          <w:sz w:val="28"/>
          <w:szCs w:val="28"/>
          <w:lang w:val="uk-UA"/>
        </w:rPr>
        <w:t xml:space="preserve">Розроблене програмне забезпечення є модифікацією протоколу UDP транспортного рівня стеку протоколів TCP/IP, тому доцільно буде провести порівняння </w:t>
      </w:r>
      <w:r>
        <w:rPr>
          <w:sz w:val="28"/>
          <w:szCs w:val="28"/>
          <w:lang w:val="uk-UA"/>
        </w:rPr>
        <w:t xml:space="preserve">саме із існуючим протоколом </w:t>
      </w:r>
      <w:r>
        <w:rPr>
          <w:sz w:val="28"/>
          <w:szCs w:val="28"/>
          <w:lang w:val="en-US"/>
        </w:rPr>
        <w:t>UDP</w:t>
      </w:r>
      <w:r w:rsidRPr="009A13FD">
        <w:rPr>
          <w:sz w:val="28"/>
          <w:szCs w:val="28"/>
        </w:rPr>
        <w:t>.</w:t>
      </w:r>
    </w:p>
    <w:p w14:paraId="7755E357" w14:textId="091E53C2" w:rsidR="001A0EFD" w:rsidRDefault="001A0EFD" w:rsidP="009A13FD">
      <w:pPr>
        <w:spacing w:line="360" w:lineRule="auto"/>
        <w:ind w:firstLine="709"/>
        <w:jc w:val="both"/>
        <w:rPr>
          <w:sz w:val="28"/>
          <w:szCs w:val="28"/>
          <w:lang w:val="uk-UA"/>
        </w:rPr>
      </w:pPr>
      <w:r>
        <w:rPr>
          <w:sz w:val="28"/>
          <w:szCs w:val="28"/>
          <w:lang w:val="uk-UA"/>
        </w:rPr>
        <w:t xml:space="preserve">Як було вказано раніше, </w:t>
      </w:r>
      <w:r>
        <w:rPr>
          <w:sz w:val="28"/>
          <w:szCs w:val="28"/>
          <w:lang w:val="en-US"/>
        </w:rPr>
        <w:t>UDP</w:t>
      </w:r>
      <w:r w:rsidRPr="001A0EFD">
        <w:rPr>
          <w:sz w:val="28"/>
          <w:szCs w:val="28"/>
        </w:rPr>
        <w:t xml:space="preserve"> </w:t>
      </w:r>
      <w:r>
        <w:rPr>
          <w:sz w:val="28"/>
          <w:szCs w:val="28"/>
          <w:lang w:val="uk-UA"/>
        </w:rPr>
        <w:t>є протоколом не орієнтованим на з’єднання, що забезпечує високу швидкість передачі повідомлень.</w:t>
      </w:r>
    </w:p>
    <w:p w14:paraId="1FB51C92" w14:textId="77777777" w:rsidR="00BF2AAB" w:rsidRDefault="001A0EFD" w:rsidP="009A13FD">
      <w:pPr>
        <w:spacing w:line="360" w:lineRule="auto"/>
        <w:ind w:firstLine="709"/>
        <w:jc w:val="both"/>
        <w:rPr>
          <w:sz w:val="28"/>
          <w:szCs w:val="28"/>
          <w:lang w:val="uk-UA"/>
        </w:rPr>
      </w:pPr>
      <w:r>
        <w:rPr>
          <w:sz w:val="28"/>
          <w:szCs w:val="28"/>
          <w:lang w:val="uk-UA"/>
        </w:rPr>
        <w:t xml:space="preserve">Розроблене програмне забезпечення реалізує власний протокол, що працює на базі </w:t>
      </w:r>
      <w:r>
        <w:rPr>
          <w:sz w:val="28"/>
          <w:szCs w:val="28"/>
          <w:lang w:val="en-US"/>
        </w:rPr>
        <w:t>UDP</w:t>
      </w:r>
      <w:r w:rsidRPr="001A0EFD">
        <w:rPr>
          <w:sz w:val="28"/>
          <w:szCs w:val="28"/>
        </w:rPr>
        <w:t xml:space="preserve">, </w:t>
      </w:r>
      <w:r>
        <w:rPr>
          <w:sz w:val="28"/>
          <w:szCs w:val="28"/>
          <w:lang w:val="uk-UA"/>
        </w:rPr>
        <w:t xml:space="preserve">проте має відмінності. У порівнянні зі звичайним </w:t>
      </w:r>
      <w:r>
        <w:rPr>
          <w:sz w:val="28"/>
          <w:szCs w:val="28"/>
          <w:lang w:val="en-US"/>
        </w:rPr>
        <w:t>UDP</w:t>
      </w:r>
      <w:r w:rsidRPr="001A0EFD">
        <w:rPr>
          <w:sz w:val="28"/>
          <w:szCs w:val="28"/>
        </w:rPr>
        <w:t xml:space="preserve">, </w:t>
      </w:r>
      <w:r>
        <w:rPr>
          <w:sz w:val="28"/>
          <w:szCs w:val="28"/>
          <w:lang w:val="uk-UA"/>
        </w:rPr>
        <w:t xml:space="preserve">розроблений протокол транспортує повідомлення лише у форматі </w:t>
      </w:r>
      <w:r>
        <w:rPr>
          <w:sz w:val="28"/>
          <w:szCs w:val="28"/>
          <w:lang w:val="en-US"/>
        </w:rPr>
        <w:t>JSON</w:t>
      </w:r>
      <w:r>
        <w:rPr>
          <w:sz w:val="28"/>
          <w:szCs w:val="28"/>
          <w:lang w:val="uk-UA"/>
        </w:rPr>
        <w:t xml:space="preserve">. Для ефективного використання розробленого протоколу повідомлення, що транспортується, має містити </w:t>
      </w:r>
      <w:r>
        <w:rPr>
          <w:sz w:val="28"/>
          <w:szCs w:val="28"/>
          <w:lang w:val="en-US"/>
        </w:rPr>
        <w:t>JSON</w:t>
      </w:r>
      <w:r w:rsidRPr="00BF2AAB">
        <w:rPr>
          <w:sz w:val="28"/>
          <w:szCs w:val="28"/>
          <w:lang w:val="uk-UA"/>
        </w:rPr>
        <w:t xml:space="preserve"> </w:t>
      </w:r>
      <w:r>
        <w:rPr>
          <w:sz w:val="28"/>
          <w:szCs w:val="28"/>
          <w:lang w:val="uk-UA"/>
        </w:rPr>
        <w:t xml:space="preserve">ключі середнього або великого розміру, що накладає певні </w:t>
      </w:r>
      <w:r w:rsidR="00BF2AAB">
        <w:rPr>
          <w:sz w:val="28"/>
          <w:szCs w:val="28"/>
          <w:lang w:val="uk-UA"/>
        </w:rPr>
        <w:t>обмеження на доцільність його використання</w:t>
      </w:r>
      <w:r>
        <w:rPr>
          <w:sz w:val="28"/>
          <w:szCs w:val="28"/>
          <w:lang w:val="uk-UA"/>
        </w:rPr>
        <w:t>.</w:t>
      </w:r>
      <w:r w:rsidR="00BF2AAB">
        <w:rPr>
          <w:sz w:val="28"/>
          <w:szCs w:val="28"/>
          <w:lang w:val="uk-UA"/>
        </w:rPr>
        <w:t xml:space="preserve"> Проте, такі обмеження зумовлюють його високу ефективність, коли мова йде про </w:t>
      </w:r>
      <w:r w:rsidR="00BF2AAB">
        <w:rPr>
          <w:sz w:val="28"/>
          <w:szCs w:val="28"/>
          <w:lang w:val="en-US"/>
        </w:rPr>
        <w:t>JSON</w:t>
      </w:r>
      <w:r w:rsidR="00BF2AAB" w:rsidRPr="00BF2AAB">
        <w:rPr>
          <w:sz w:val="28"/>
          <w:szCs w:val="28"/>
          <w:lang w:val="uk-UA"/>
        </w:rPr>
        <w:t xml:space="preserve"> </w:t>
      </w:r>
      <w:r w:rsidR="00BF2AAB">
        <w:rPr>
          <w:sz w:val="28"/>
          <w:szCs w:val="28"/>
          <w:lang w:val="uk-UA"/>
        </w:rPr>
        <w:t xml:space="preserve">повідомлення з великим розміром </w:t>
      </w:r>
      <w:r w:rsidR="00BF2AAB">
        <w:rPr>
          <w:sz w:val="28"/>
          <w:szCs w:val="28"/>
          <w:lang w:val="en-US"/>
        </w:rPr>
        <w:t>JSON</w:t>
      </w:r>
      <w:r w:rsidR="00BF2AAB" w:rsidRPr="00BF2AAB">
        <w:rPr>
          <w:sz w:val="28"/>
          <w:szCs w:val="28"/>
          <w:lang w:val="uk-UA"/>
        </w:rPr>
        <w:t xml:space="preserve"> </w:t>
      </w:r>
      <w:r w:rsidR="00BF2AAB">
        <w:rPr>
          <w:sz w:val="28"/>
          <w:szCs w:val="28"/>
          <w:lang w:val="uk-UA"/>
        </w:rPr>
        <w:t>ключів.</w:t>
      </w:r>
    </w:p>
    <w:p w14:paraId="7C2C8AF0" w14:textId="77777777" w:rsidR="00D926F1" w:rsidRDefault="00BF2AAB" w:rsidP="009A13FD">
      <w:pPr>
        <w:spacing w:line="360" w:lineRule="auto"/>
        <w:ind w:firstLine="709"/>
        <w:jc w:val="both"/>
        <w:rPr>
          <w:sz w:val="28"/>
          <w:szCs w:val="28"/>
          <w:lang w:val="uk-UA"/>
        </w:rPr>
      </w:pPr>
      <w:r>
        <w:rPr>
          <w:sz w:val="28"/>
          <w:szCs w:val="28"/>
          <w:lang w:val="uk-UA"/>
        </w:rPr>
        <w:t xml:space="preserve">Значним недоліком </w:t>
      </w:r>
      <w:r>
        <w:rPr>
          <w:sz w:val="28"/>
          <w:szCs w:val="28"/>
          <w:lang w:val="en-US"/>
        </w:rPr>
        <w:t>UDP</w:t>
      </w:r>
      <w:r w:rsidRPr="00BF2AAB">
        <w:rPr>
          <w:sz w:val="28"/>
          <w:szCs w:val="28"/>
          <w:lang w:val="uk-UA"/>
        </w:rPr>
        <w:t xml:space="preserve"> </w:t>
      </w:r>
      <w:r>
        <w:rPr>
          <w:sz w:val="28"/>
          <w:szCs w:val="28"/>
          <w:lang w:val="uk-UA"/>
        </w:rPr>
        <w:t xml:space="preserve">протоколу є те, що він не може пересилати повідомлення, що більше ніж 65 кілобайт, бо поле </w:t>
      </w:r>
      <w:r>
        <w:rPr>
          <w:sz w:val="28"/>
          <w:szCs w:val="28"/>
          <w:lang w:val="en-US"/>
        </w:rPr>
        <w:t>Length</w:t>
      </w:r>
      <w:r w:rsidRPr="00BF2AAB">
        <w:rPr>
          <w:sz w:val="28"/>
          <w:szCs w:val="28"/>
          <w:lang w:val="uk-UA"/>
        </w:rPr>
        <w:t xml:space="preserve"> </w:t>
      </w:r>
      <w:r>
        <w:rPr>
          <w:sz w:val="28"/>
          <w:szCs w:val="28"/>
          <w:lang w:val="en-US"/>
        </w:rPr>
        <w:t>UDP</w:t>
      </w:r>
      <w:r w:rsidRPr="00BF2AAB">
        <w:rPr>
          <w:sz w:val="28"/>
          <w:szCs w:val="28"/>
          <w:lang w:val="uk-UA"/>
        </w:rPr>
        <w:t xml:space="preserve"> </w:t>
      </w:r>
      <w:r>
        <w:rPr>
          <w:sz w:val="28"/>
          <w:szCs w:val="28"/>
          <w:lang w:val="uk-UA"/>
        </w:rPr>
        <w:t xml:space="preserve">протоколу, що визначає розмір корисних даних, має довжину лише 2 байти, що забезпечує </w:t>
      </w:r>
      <w:r w:rsidRPr="00BF2AAB">
        <w:rPr>
          <w:sz w:val="28"/>
          <w:szCs w:val="28"/>
          <w:lang w:val="uk-UA"/>
        </w:rPr>
        <w:lastRenderedPageBreak/>
        <w:t xml:space="preserve">65536 </w:t>
      </w:r>
      <w:r>
        <w:rPr>
          <w:sz w:val="28"/>
          <w:szCs w:val="28"/>
          <w:lang w:val="uk-UA"/>
        </w:rPr>
        <w:t>різних комбінацій. Оскільки розроблений протокол відправляє дані після кодування, то вдається збільшити цей ліміт</w:t>
      </w:r>
      <w:r w:rsidR="00D926F1">
        <w:rPr>
          <w:sz w:val="28"/>
          <w:szCs w:val="28"/>
          <w:lang w:val="uk-UA"/>
        </w:rPr>
        <w:t xml:space="preserve">. </w:t>
      </w:r>
    </w:p>
    <w:p w14:paraId="6B7FFD22" w14:textId="483BDB9B" w:rsidR="001A0EFD" w:rsidRPr="00D926F1" w:rsidRDefault="00D926F1" w:rsidP="009A13FD">
      <w:pPr>
        <w:spacing w:line="360" w:lineRule="auto"/>
        <w:ind w:firstLine="709"/>
        <w:jc w:val="both"/>
        <w:rPr>
          <w:sz w:val="28"/>
          <w:szCs w:val="28"/>
          <w:lang w:val="uk-UA"/>
        </w:rPr>
      </w:pPr>
      <w:r>
        <w:rPr>
          <w:sz w:val="28"/>
          <w:szCs w:val="28"/>
          <w:lang w:val="uk-UA"/>
        </w:rPr>
        <w:t xml:space="preserve">А також, при відносно великих розмірах </w:t>
      </w:r>
      <w:r>
        <w:rPr>
          <w:sz w:val="28"/>
          <w:szCs w:val="28"/>
          <w:lang w:val="en-US"/>
        </w:rPr>
        <w:t>JSON</w:t>
      </w:r>
      <w:r w:rsidRPr="00D926F1">
        <w:rPr>
          <w:sz w:val="28"/>
          <w:szCs w:val="28"/>
          <w:lang w:val="uk-UA"/>
        </w:rPr>
        <w:t xml:space="preserve"> </w:t>
      </w:r>
      <w:r>
        <w:rPr>
          <w:sz w:val="28"/>
          <w:szCs w:val="28"/>
          <w:lang w:val="uk-UA"/>
        </w:rPr>
        <w:t xml:space="preserve">вдається збільшити швидкість передачі повідомлення в цілому, але на цей фактор також впливає і розташування комп’ютерних систем, між якими транспортується повідомлення: чим більше часу потрібно для транспортування повідомлення, тим більший виграш можна отримати при використанні розробленого протоколу. Проте є і зворотній бік </w:t>
      </w:r>
      <w:r w:rsidR="00D0614C">
        <w:rPr>
          <w:sz w:val="28"/>
          <w:szCs w:val="28"/>
          <w:lang w:val="uk-UA"/>
        </w:rPr>
        <w:t>–</w:t>
      </w:r>
      <w:r>
        <w:rPr>
          <w:sz w:val="28"/>
          <w:szCs w:val="28"/>
          <w:lang w:val="uk-UA"/>
        </w:rPr>
        <w:t xml:space="preserve"> </w:t>
      </w:r>
      <w:r w:rsidR="00D0614C">
        <w:rPr>
          <w:sz w:val="28"/>
          <w:szCs w:val="28"/>
          <w:lang w:val="uk-UA"/>
        </w:rPr>
        <w:t>якщо повідомлення доставляється швидко, наприклад комп’ютерні системи розташовані у локальній мережі, то загальний час передачі збільшується.</w:t>
      </w:r>
    </w:p>
    <w:p w14:paraId="15D23714" w14:textId="191889A3" w:rsidR="00D37642" w:rsidRPr="00D37642" w:rsidRDefault="00D37642" w:rsidP="00D37642">
      <w:pPr>
        <w:pStyle w:val="a8"/>
        <w:spacing w:line="360" w:lineRule="auto"/>
        <w:ind w:left="720" w:firstLine="0"/>
        <w:jc w:val="both"/>
        <w:rPr>
          <w:sz w:val="28"/>
          <w:szCs w:val="28"/>
        </w:rPr>
      </w:pPr>
      <w:r w:rsidRPr="00D37642">
        <w:rPr>
          <w:sz w:val="28"/>
          <w:szCs w:val="28"/>
        </w:rPr>
        <w:t>1.</w:t>
      </w:r>
      <w:r w:rsidR="009A13FD">
        <w:rPr>
          <w:sz w:val="28"/>
          <w:szCs w:val="28"/>
        </w:rPr>
        <w:t>7</w:t>
      </w:r>
      <w:r w:rsidRPr="00D37642">
        <w:rPr>
          <w:sz w:val="28"/>
          <w:szCs w:val="28"/>
        </w:rPr>
        <w:t>. Обґрунтування теми дипломного проєкту</w:t>
      </w:r>
    </w:p>
    <w:p w14:paraId="44A9E46D" w14:textId="77777777" w:rsidR="00D37642" w:rsidRPr="00D37642" w:rsidRDefault="00D37642" w:rsidP="00A82286">
      <w:pPr>
        <w:spacing w:line="360" w:lineRule="auto"/>
        <w:ind w:firstLine="709"/>
        <w:jc w:val="both"/>
        <w:rPr>
          <w:sz w:val="28"/>
          <w:szCs w:val="28"/>
          <w:lang w:val="uk-UA"/>
        </w:rPr>
      </w:pPr>
      <w:r w:rsidRPr="00D37642">
        <w:rPr>
          <w:sz w:val="28"/>
          <w:szCs w:val="28"/>
          <w:lang w:val="uk-UA"/>
        </w:rPr>
        <w:t>Завданням дипломного проєкту є написання імплементації протоколу транспортного рівня, що дозволить оптимізувати  процес передачі даних у форматі JSON. За основу було вибрано протокол UDP.</w:t>
      </w:r>
    </w:p>
    <w:p w14:paraId="44AD060F" w14:textId="77777777" w:rsidR="00D37642" w:rsidRPr="00D37642" w:rsidRDefault="00D37642" w:rsidP="00A82286">
      <w:pPr>
        <w:spacing w:line="360" w:lineRule="auto"/>
        <w:ind w:firstLine="720"/>
        <w:jc w:val="both"/>
        <w:rPr>
          <w:sz w:val="28"/>
          <w:szCs w:val="28"/>
          <w:lang w:val="uk-UA"/>
        </w:rPr>
      </w:pPr>
      <w:r w:rsidRPr="00D37642">
        <w:rPr>
          <w:sz w:val="28"/>
          <w:szCs w:val="28"/>
          <w:lang w:val="uk-UA"/>
        </w:rPr>
        <w:t xml:space="preserve">У сучасному світі, зустрічаються задачі моніторингу певних показників у режимі реального часу. Оскільки моніторинг відбувається у режимі реального часу, то необхідно досить часто посилати інформативні повідомлення, що робить доцільним використання протоколу UDP для транспортування повідомлень. </w:t>
      </w:r>
    </w:p>
    <w:p w14:paraId="3CCE4CD5" w14:textId="510BD682" w:rsidR="00D37642" w:rsidRPr="00D37642" w:rsidRDefault="00D37642" w:rsidP="00A82286">
      <w:pPr>
        <w:spacing w:line="360" w:lineRule="auto"/>
        <w:ind w:firstLine="720"/>
        <w:jc w:val="both"/>
        <w:rPr>
          <w:sz w:val="28"/>
          <w:szCs w:val="28"/>
          <w:lang w:val="uk-UA"/>
        </w:rPr>
      </w:pPr>
      <w:r w:rsidRPr="00D37642">
        <w:rPr>
          <w:sz w:val="28"/>
          <w:szCs w:val="28"/>
          <w:lang w:val="uk-UA"/>
        </w:rPr>
        <w:t>Прикладом такої задачі є мережевий моніторинг (Network Monitoring), який є критично важливим IT-процесом, що забезпечує моніторинг мережевих компонентів на наявність збоїв у їх роботі. Виявлення несправностей на ранньому етапі допомагає запобігти величезних втрат у майбутньому</w:t>
      </w:r>
      <w:r w:rsidR="00F56404" w:rsidRPr="00F56404">
        <w:rPr>
          <w:sz w:val="28"/>
          <w:szCs w:val="28"/>
        </w:rPr>
        <w:t xml:space="preserve"> [12]</w:t>
      </w:r>
      <w:r w:rsidRPr="00D37642">
        <w:rPr>
          <w:sz w:val="28"/>
          <w:szCs w:val="28"/>
          <w:lang w:val="uk-UA"/>
        </w:rPr>
        <w:t xml:space="preserve">. </w:t>
      </w:r>
    </w:p>
    <w:p w14:paraId="516669FC" w14:textId="77777777" w:rsidR="00D37642" w:rsidRPr="00D37642" w:rsidRDefault="00D37642" w:rsidP="00A82286">
      <w:pPr>
        <w:spacing w:line="360" w:lineRule="auto"/>
        <w:ind w:firstLine="720"/>
        <w:jc w:val="both"/>
        <w:rPr>
          <w:sz w:val="28"/>
          <w:szCs w:val="28"/>
          <w:lang w:val="uk-UA"/>
        </w:rPr>
      </w:pPr>
      <w:r w:rsidRPr="00D37642">
        <w:rPr>
          <w:sz w:val="28"/>
          <w:szCs w:val="28"/>
          <w:lang w:val="uk-UA"/>
        </w:rPr>
        <w:t>Одним із протоколів, що використовується для мережевого моніторингу є простий протокол управління мережею (SNMP). Даний протокол використовує UDP на транспортному рівні.</w:t>
      </w:r>
    </w:p>
    <w:p w14:paraId="60FCC3E2" w14:textId="77777777" w:rsidR="00D37642" w:rsidRPr="00D37642" w:rsidRDefault="00D37642" w:rsidP="00A82286">
      <w:pPr>
        <w:spacing w:line="360" w:lineRule="auto"/>
        <w:ind w:firstLine="720"/>
        <w:jc w:val="both"/>
        <w:rPr>
          <w:sz w:val="28"/>
          <w:szCs w:val="28"/>
          <w:lang w:val="uk-UA"/>
        </w:rPr>
      </w:pPr>
      <w:r w:rsidRPr="00D37642">
        <w:rPr>
          <w:sz w:val="28"/>
          <w:szCs w:val="28"/>
          <w:lang w:val="uk-UA"/>
        </w:rPr>
        <w:t xml:space="preserve">Це лише один із прикладів використання UDP протоколу для систем моніторингу. </w:t>
      </w:r>
    </w:p>
    <w:p w14:paraId="5BF39F0C" w14:textId="77777777" w:rsidR="00D37642" w:rsidRPr="00D37642" w:rsidRDefault="00D37642" w:rsidP="00A82286">
      <w:pPr>
        <w:spacing w:line="360" w:lineRule="auto"/>
        <w:ind w:firstLine="720"/>
        <w:jc w:val="both"/>
        <w:rPr>
          <w:sz w:val="28"/>
          <w:szCs w:val="28"/>
          <w:lang w:val="uk-UA"/>
        </w:rPr>
      </w:pPr>
      <w:r w:rsidRPr="00D37642">
        <w:rPr>
          <w:sz w:val="28"/>
          <w:szCs w:val="28"/>
          <w:lang w:val="uk-UA"/>
        </w:rPr>
        <w:t>JSON є одним із найпопулярніших форматів даних, з яким зручно працювати як людині, так і машині.</w:t>
      </w:r>
    </w:p>
    <w:p w14:paraId="2C29896B" w14:textId="2208B227" w:rsidR="00D37642" w:rsidRPr="00D37642" w:rsidRDefault="00D37642" w:rsidP="00A82286">
      <w:pPr>
        <w:spacing w:line="360" w:lineRule="auto"/>
        <w:ind w:firstLine="720"/>
        <w:jc w:val="both"/>
        <w:rPr>
          <w:sz w:val="28"/>
          <w:szCs w:val="28"/>
          <w:lang w:val="uk-UA"/>
        </w:rPr>
      </w:pPr>
      <w:r w:rsidRPr="00D37642">
        <w:rPr>
          <w:sz w:val="28"/>
          <w:szCs w:val="28"/>
          <w:lang w:val="uk-UA"/>
        </w:rPr>
        <w:lastRenderedPageBreak/>
        <w:t xml:space="preserve">Розроблене програмне забезпечення кодує повідомлення у форматі JSON методом заміни JSON-ключів, на </w:t>
      </w:r>
      <w:r w:rsidR="001A0EFD">
        <w:rPr>
          <w:sz w:val="28"/>
          <w:szCs w:val="28"/>
          <w:lang w:val="uk-UA"/>
        </w:rPr>
        <w:t>4-</w:t>
      </w:r>
      <w:r w:rsidRPr="00D37642">
        <w:rPr>
          <w:sz w:val="28"/>
          <w:szCs w:val="28"/>
          <w:lang w:val="uk-UA"/>
        </w:rPr>
        <w:t xml:space="preserve">байтові коди, що зрештою призводить до значного зменшення розміру повідомлення, що відправляється. Після кодування повідомлення буде надіслано на основі UDP. Для транспортування даних великих розмірів описане впровадження буде доречним, оскільки це зменшить кількість фрагментів повідомлення і відповідно вірогідність їх втрати. </w:t>
      </w:r>
    </w:p>
    <w:p w14:paraId="5089A397" w14:textId="06BFDAB4" w:rsidR="00D37642" w:rsidRPr="00D37642" w:rsidRDefault="00D37642" w:rsidP="00A82286">
      <w:pPr>
        <w:spacing w:line="360" w:lineRule="auto"/>
        <w:ind w:firstLine="709"/>
        <w:jc w:val="both"/>
        <w:rPr>
          <w:sz w:val="28"/>
          <w:szCs w:val="28"/>
          <w:lang w:val="uk-UA"/>
        </w:rPr>
      </w:pPr>
      <w:r w:rsidRPr="00D37642">
        <w:rPr>
          <w:sz w:val="28"/>
          <w:szCs w:val="28"/>
          <w:lang w:val="uk-UA"/>
        </w:rPr>
        <w:t>Створення даного програмного забезпечення є актуальним, оскільки задача моніторингу стає все більш важливою зі зростанням кількості електронних пристроїв у різноманітних сферах діяльності, а даний дипломний проєкт описує модифікацію, що ставить на меті покращити процес транспортування</w:t>
      </w:r>
      <w:r w:rsidR="00F56404" w:rsidRPr="00F56404">
        <w:rPr>
          <w:sz w:val="28"/>
          <w:szCs w:val="28"/>
          <w:lang w:val="uk-UA"/>
        </w:rPr>
        <w:t xml:space="preserve"> </w:t>
      </w:r>
      <w:r w:rsidR="00F56404">
        <w:rPr>
          <w:sz w:val="28"/>
          <w:szCs w:val="28"/>
          <w:lang w:val="uk-UA"/>
        </w:rPr>
        <w:t>певного типу</w:t>
      </w:r>
      <w:r w:rsidRPr="00D37642">
        <w:rPr>
          <w:sz w:val="28"/>
          <w:szCs w:val="28"/>
          <w:lang w:val="uk-UA"/>
        </w:rPr>
        <w:t xml:space="preserve"> даних.</w:t>
      </w:r>
    </w:p>
    <w:p w14:paraId="16400AF7" w14:textId="77777777" w:rsidR="00D37642" w:rsidRDefault="00D37642" w:rsidP="00FE3FA8">
      <w:pPr>
        <w:widowControl w:val="0"/>
        <w:pBdr>
          <w:top w:val="nil"/>
          <w:left w:val="nil"/>
          <w:bottom w:val="nil"/>
          <w:right w:val="nil"/>
          <w:between w:val="nil"/>
        </w:pBdr>
        <w:tabs>
          <w:tab w:val="left" w:pos="1125"/>
        </w:tabs>
        <w:spacing w:line="360" w:lineRule="auto"/>
        <w:ind w:firstLine="709"/>
        <w:jc w:val="both"/>
        <w:rPr>
          <w:sz w:val="28"/>
          <w:szCs w:val="28"/>
          <w:lang w:val="uk-UA"/>
        </w:rPr>
      </w:pPr>
    </w:p>
    <w:p w14:paraId="25D4471E" w14:textId="2F1D6889" w:rsidR="000746C2" w:rsidRPr="00D37642" w:rsidRDefault="00C95B9C" w:rsidP="00FE3FA8">
      <w:pPr>
        <w:widowControl w:val="0"/>
        <w:pBdr>
          <w:top w:val="nil"/>
          <w:left w:val="nil"/>
          <w:bottom w:val="nil"/>
          <w:right w:val="nil"/>
          <w:between w:val="nil"/>
        </w:pBdr>
        <w:tabs>
          <w:tab w:val="left" w:pos="1125"/>
        </w:tabs>
        <w:spacing w:line="360" w:lineRule="auto"/>
        <w:ind w:firstLine="709"/>
        <w:jc w:val="both"/>
        <w:rPr>
          <w:color w:val="000000"/>
          <w:sz w:val="28"/>
          <w:szCs w:val="28"/>
          <w:lang w:val="uk-UA"/>
        </w:rPr>
      </w:pPr>
      <w:r w:rsidRPr="00D37642">
        <w:rPr>
          <w:sz w:val="28"/>
          <w:szCs w:val="28"/>
          <w:lang w:val="uk-UA"/>
        </w:rPr>
        <w:br w:type="page"/>
      </w:r>
    </w:p>
    <w:p w14:paraId="5BB9071D" w14:textId="3B1EF436" w:rsidR="000746C2" w:rsidRPr="00F56404" w:rsidRDefault="00F56404" w:rsidP="00F56404">
      <w:pPr>
        <w:pBdr>
          <w:top w:val="nil"/>
          <w:left w:val="nil"/>
          <w:bottom w:val="nil"/>
          <w:right w:val="nil"/>
          <w:between w:val="nil"/>
        </w:pBdr>
        <w:spacing w:line="360" w:lineRule="auto"/>
        <w:jc w:val="center"/>
        <w:rPr>
          <w:color w:val="000000"/>
          <w:sz w:val="28"/>
          <w:szCs w:val="28"/>
        </w:rPr>
      </w:pPr>
      <w:r>
        <w:rPr>
          <w:color w:val="000000"/>
          <w:sz w:val="28"/>
          <w:szCs w:val="28"/>
          <w:lang w:val="uk-UA"/>
        </w:rPr>
        <w:lastRenderedPageBreak/>
        <w:t xml:space="preserve">2 </w:t>
      </w:r>
      <w:r w:rsidRPr="00F56404">
        <w:rPr>
          <w:color w:val="000000"/>
          <w:sz w:val="28"/>
          <w:szCs w:val="28"/>
        </w:rPr>
        <w:t>ОПИС ЗАСОБІВ ІМПЛЕМЕНТАЦІЇ</w:t>
      </w:r>
    </w:p>
    <w:p w14:paraId="6452CCBC" w14:textId="426A7391" w:rsidR="000746C2" w:rsidRDefault="00C95B9C" w:rsidP="00D551E2">
      <w:pPr>
        <w:pBdr>
          <w:top w:val="nil"/>
          <w:left w:val="nil"/>
          <w:bottom w:val="nil"/>
          <w:right w:val="nil"/>
          <w:between w:val="nil"/>
        </w:pBdr>
        <w:spacing w:line="360" w:lineRule="auto"/>
        <w:ind w:firstLine="709"/>
        <w:jc w:val="both"/>
        <w:rPr>
          <w:sz w:val="28"/>
          <w:szCs w:val="28"/>
          <w:lang w:val="uk-UA"/>
        </w:rPr>
      </w:pPr>
      <w:r w:rsidRPr="00104979">
        <w:rPr>
          <w:color w:val="000000"/>
          <w:sz w:val="28"/>
          <w:szCs w:val="28"/>
          <w:lang w:val="uk-UA"/>
        </w:rPr>
        <w:t>2.1</w:t>
      </w:r>
      <w:r w:rsidR="00B746C9" w:rsidRPr="00104979">
        <w:rPr>
          <w:color w:val="000000"/>
          <w:sz w:val="28"/>
          <w:szCs w:val="28"/>
          <w:lang w:val="uk-UA"/>
        </w:rPr>
        <w:t xml:space="preserve"> </w:t>
      </w:r>
      <w:r w:rsidR="00FF4E0F" w:rsidRPr="00784EC9">
        <w:rPr>
          <w:sz w:val="28"/>
          <w:szCs w:val="28"/>
          <w:lang w:val="uk-UA"/>
        </w:rPr>
        <w:t>Мова програмування</w:t>
      </w:r>
    </w:p>
    <w:p w14:paraId="6A10A2CD" w14:textId="54DF0753" w:rsidR="00104979" w:rsidRPr="00104979" w:rsidRDefault="00104979" w:rsidP="00104979">
      <w:pPr>
        <w:spacing w:line="360" w:lineRule="auto"/>
        <w:ind w:firstLine="709"/>
        <w:rPr>
          <w:sz w:val="28"/>
          <w:szCs w:val="28"/>
          <w:lang w:val="uk-UA"/>
        </w:rPr>
      </w:pPr>
      <w:r w:rsidRPr="00104979">
        <w:rPr>
          <w:sz w:val="28"/>
          <w:szCs w:val="28"/>
          <w:lang w:val="uk-UA"/>
        </w:rPr>
        <w:t xml:space="preserve">Для реалізації нового протоколу для </w:t>
      </w:r>
      <w:r w:rsidR="00F56404">
        <w:rPr>
          <w:sz w:val="28"/>
          <w:szCs w:val="28"/>
          <w:lang w:val="uk-UA"/>
        </w:rPr>
        <w:t>транспортування</w:t>
      </w:r>
      <w:r w:rsidRPr="00104979">
        <w:rPr>
          <w:sz w:val="28"/>
          <w:szCs w:val="28"/>
          <w:lang w:val="uk-UA"/>
        </w:rPr>
        <w:t xml:space="preserve"> повідомлень у форматі JSON була використана мова програмування C#.</w:t>
      </w:r>
    </w:p>
    <w:p w14:paraId="1B427DFF" w14:textId="77777777" w:rsidR="00104979" w:rsidRPr="00104979" w:rsidRDefault="00104979" w:rsidP="00104979">
      <w:pPr>
        <w:spacing w:line="360" w:lineRule="auto"/>
        <w:ind w:firstLine="709"/>
        <w:rPr>
          <w:sz w:val="28"/>
          <w:szCs w:val="28"/>
          <w:lang w:val="uk-UA"/>
        </w:rPr>
      </w:pPr>
      <w:r w:rsidRPr="00104979">
        <w:rPr>
          <w:sz w:val="28"/>
          <w:szCs w:val="28"/>
          <w:lang w:val="uk-UA"/>
        </w:rPr>
        <w:t>C# - це сучасна, об’єктно-орієнтована, type-safe мова програмування. C# належить до мов сімейства C-подібним синтаксисом. Мова розроблювалась компанією Microsoft для платформи .Net Framework у 1999-2002 роках. C# є компільованою мовою програмування.</w:t>
      </w:r>
    </w:p>
    <w:p w14:paraId="60E86C36" w14:textId="1A1D2925" w:rsidR="00104979" w:rsidRPr="00104979" w:rsidRDefault="00104979" w:rsidP="00104979">
      <w:pPr>
        <w:spacing w:line="360" w:lineRule="auto"/>
        <w:ind w:firstLine="709"/>
        <w:rPr>
          <w:sz w:val="28"/>
          <w:szCs w:val="28"/>
          <w:lang w:val="uk-UA"/>
        </w:rPr>
      </w:pPr>
      <w:r w:rsidRPr="00104979">
        <w:rPr>
          <w:sz w:val="28"/>
          <w:szCs w:val="28"/>
          <w:lang w:val="uk-UA"/>
        </w:rPr>
        <w:t>Компіляція коду, написаного мовою C#, відбувається у декілька кроків</w:t>
      </w:r>
      <w:r w:rsidR="00F56404">
        <w:rPr>
          <w:sz w:val="28"/>
          <w:szCs w:val="28"/>
          <w:lang w:val="uk-UA"/>
        </w:rPr>
        <w:t xml:space="preserve"> </w:t>
      </w:r>
      <w:r w:rsidR="00F56404" w:rsidRPr="00F56404">
        <w:rPr>
          <w:sz w:val="28"/>
          <w:szCs w:val="28"/>
        </w:rPr>
        <w:t>[13]</w:t>
      </w:r>
      <w:r w:rsidRPr="00104979">
        <w:rPr>
          <w:sz w:val="28"/>
          <w:szCs w:val="28"/>
          <w:lang w:val="uk-UA"/>
        </w:rPr>
        <w:t>:</w:t>
      </w:r>
    </w:p>
    <w:p w14:paraId="4F8C45E2" w14:textId="77777777" w:rsidR="00104979" w:rsidRPr="00104979" w:rsidRDefault="00104979" w:rsidP="00D642B6">
      <w:pPr>
        <w:numPr>
          <w:ilvl w:val="0"/>
          <w:numId w:val="15"/>
        </w:numPr>
        <w:spacing w:line="360" w:lineRule="auto"/>
        <w:rPr>
          <w:sz w:val="28"/>
          <w:szCs w:val="28"/>
          <w:lang w:val="uk-UA"/>
        </w:rPr>
      </w:pPr>
      <w:r w:rsidRPr="00104979">
        <w:rPr>
          <w:sz w:val="28"/>
          <w:szCs w:val="28"/>
          <w:lang w:val="uk-UA"/>
        </w:rPr>
        <w:t>Спочатку вихідний код компілюється у Проміжну мову Microsoft (MSIL). На виході отримуються exe та dll файли.</w:t>
      </w:r>
    </w:p>
    <w:p w14:paraId="5361C904" w14:textId="77777777" w:rsidR="00104979" w:rsidRPr="00104979" w:rsidRDefault="00104979" w:rsidP="00D642B6">
      <w:pPr>
        <w:numPr>
          <w:ilvl w:val="0"/>
          <w:numId w:val="15"/>
        </w:numPr>
        <w:spacing w:line="360" w:lineRule="auto"/>
        <w:rPr>
          <w:sz w:val="28"/>
          <w:szCs w:val="28"/>
          <w:lang w:val="uk-UA"/>
        </w:rPr>
      </w:pPr>
      <w:r w:rsidRPr="00104979">
        <w:rPr>
          <w:sz w:val="28"/>
          <w:szCs w:val="28"/>
          <w:lang w:val="uk-UA"/>
        </w:rPr>
        <w:t>Далі працює just-in-time (JIT) компілятор, який транслює код проміжної мови Microsoft у машинний код. Даний компілятор має таку назву, бо виконує трансляцію у той момент часу, коли користувач використовує MSIL код, наприклад запускає exe файл.</w:t>
      </w:r>
    </w:p>
    <w:p w14:paraId="69697717" w14:textId="77777777" w:rsidR="00104979" w:rsidRPr="00104979" w:rsidRDefault="00104979" w:rsidP="00104979">
      <w:pPr>
        <w:spacing w:line="360" w:lineRule="auto"/>
        <w:ind w:firstLine="709"/>
        <w:rPr>
          <w:sz w:val="28"/>
          <w:szCs w:val="28"/>
          <w:lang w:val="uk-UA"/>
        </w:rPr>
      </w:pPr>
      <w:r w:rsidRPr="00104979">
        <w:rPr>
          <w:sz w:val="28"/>
          <w:szCs w:val="28"/>
          <w:lang w:val="uk-UA"/>
        </w:rPr>
        <w:t>C# забезпечує величезну кількість можливостей, що дозволяє займатися розробкою, використовуючи дану мову, у найрізноманітніших сферах: веб-розробка, розробка десктопних застосунків, мобільна розробка, розробка ігор, мережева розробка і т.д.</w:t>
      </w:r>
    </w:p>
    <w:p w14:paraId="0E0AA8FE" w14:textId="20C4A154" w:rsidR="00104979" w:rsidRDefault="00104979" w:rsidP="00104979">
      <w:pPr>
        <w:spacing w:line="360" w:lineRule="auto"/>
        <w:ind w:firstLine="709"/>
        <w:rPr>
          <w:sz w:val="28"/>
          <w:szCs w:val="28"/>
          <w:lang w:val="uk-UA"/>
        </w:rPr>
      </w:pPr>
      <w:r w:rsidRPr="00104979">
        <w:rPr>
          <w:sz w:val="28"/>
          <w:szCs w:val="28"/>
          <w:lang w:val="uk-UA"/>
        </w:rPr>
        <w:t>Хоча платформа .Net Framework і була насамперед розроблена для ОС Windows</w:t>
      </w:r>
      <w:r w:rsidR="00F56404" w:rsidRPr="00F56404">
        <w:rPr>
          <w:sz w:val="28"/>
          <w:szCs w:val="28"/>
          <w:lang w:val="uk-UA"/>
        </w:rPr>
        <w:t xml:space="preserve"> [14]</w:t>
      </w:r>
      <w:r w:rsidRPr="00104979">
        <w:rPr>
          <w:sz w:val="28"/>
          <w:szCs w:val="28"/>
          <w:lang w:val="uk-UA"/>
        </w:rPr>
        <w:t xml:space="preserve">, проте вже декілька років існує фреймворк .Net Core, який дозволяє </w:t>
      </w:r>
      <w:r w:rsidR="00554897">
        <w:rPr>
          <w:sz w:val="28"/>
          <w:szCs w:val="28"/>
          <w:lang w:val="uk-UA"/>
        </w:rPr>
        <w:t>виконувати</w:t>
      </w:r>
      <w:r w:rsidRPr="00104979">
        <w:rPr>
          <w:sz w:val="28"/>
          <w:szCs w:val="28"/>
          <w:lang w:val="uk-UA"/>
        </w:rPr>
        <w:t xml:space="preserve"> код</w:t>
      </w:r>
      <w:r w:rsidR="00F56404" w:rsidRPr="00F56404">
        <w:rPr>
          <w:sz w:val="28"/>
          <w:szCs w:val="28"/>
          <w:lang w:val="uk-UA"/>
        </w:rPr>
        <w:t xml:space="preserve"> </w:t>
      </w:r>
      <w:r w:rsidR="00554897">
        <w:rPr>
          <w:sz w:val="28"/>
          <w:szCs w:val="28"/>
          <w:lang w:val="uk-UA"/>
        </w:rPr>
        <w:t xml:space="preserve">на різних платформах: </w:t>
      </w:r>
      <w:r w:rsidR="00554897">
        <w:rPr>
          <w:sz w:val="28"/>
          <w:szCs w:val="28"/>
          <w:lang w:val="en-US"/>
        </w:rPr>
        <w:t>Windows</w:t>
      </w:r>
      <w:r w:rsidR="00554897" w:rsidRPr="00554897">
        <w:rPr>
          <w:sz w:val="28"/>
          <w:szCs w:val="28"/>
          <w:lang w:val="uk-UA"/>
        </w:rPr>
        <w:t xml:space="preserve">, </w:t>
      </w:r>
      <w:r w:rsidR="00554897">
        <w:rPr>
          <w:sz w:val="28"/>
          <w:szCs w:val="28"/>
          <w:lang w:val="en-US"/>
        </w:rPr>
        <w:t>Linux</w:t>
      </w:r>
      <w:r w:rsidR="00554897" w:rsidRPr="00554897">
        <w:rPr>
          <w:sz w:val="28"/>
          <w:szCs w:val="28"/>
          <w:lang w:val="uk-UA"/>
        </w:rPr>
        <w:t xml:space="preserve">, </w:t>
      </w:r>
      <w:r w:rsidR="00554897">
        <w:rPr>
          <w:sz w:val="28"/>
          <w:szCs w:val="28"/>
          <w:lang w:val="en-US"/>
        </w:rPr>
        <w:t>MacOS</w:t>
      </w:r>
      <w:r w:rsidR="00F56404" w:rsidRPr="00F56404">
        <w:rPr>
          <w:sz w:val="28"/>
          <w:szCs w:val="28"/>
          <w:lang w:val="uk-UA"/>
        </w:rPr>
        <w:t>[15]</w:t>
      </w:r>
      <w:r w:rsidRPr="00104979">
        <w:rPr>
          <w:sz w:val="28"/>
          <w:szCs w:val="28"/>
          <w:lang w:val="uk-UA"/>
        </w:rPr>
        <w:t>.</w:t>
      </w:r>
    </w:p>
    <w:p w14:paraId="19DC2D7E" w14:textId="77777777" w:rsidR="00104979" w:rsidRPr="00104979" w:rsidRDefault="00104979" w:rsidP="00104979">
      <w:pPr>
        <w:spacing w:line="360" w:lineRule="auto"/>
        <w:ind w:firstLine="709"/>
        <w:rPr>
          <w:sz w:val="28"/>
          <w:szCs w:val="28"/>
          <w:lang w:val="uk-UA"/>
        </w:rPr>
      </w:pPr>
      <w:r w:rsidRPr="00104979">
        <w:rPr>
          <w:sz w:val="28"/>
          <w:szCs w:val="28"/>
          <w:lang w:val="uk-UA"/>
        </w:rPr>
        <w:t>2.2. Інструмент для роботи з JSON</w:t>
      </w:r>
    </w:p>
    <w:p w14:paraId="2ECA0A20" w14:textId="77777777" w:rsidR="00104979" w:rsidRPr="00104979" w:rsidRDefault="00104979" w:rsidP="00104979">
      <w:pPr>
        <w:spacing w:line="360" w:lineRule="auto"/>
        <w:ind w:firstLine="709"/>
        <w:rPr>
          <w:sz w:val="28"/>
          <w:szCs w:val="28"/>
          <w:lang w:val="uk-UA"/>
        </w:rPr>
      </w:pPr>
      <w:r w:rsidRPr="00104979">
        <w:rPr>
          <w:sz w:val="28"/>
          <w:szCs w:val="28"/>
          <w:lang w:val="uk-UA"/>
        </w:rPr>
        <w:t xml:space="preserve">C# забезпечує дуже зручний механізм для розроблення власних бібліотек і фреймворків та їх розповсюдження – менеджер пакетів NuGet. Даний менеджер пакетів дозволяє розробникам розповсюджувати або використовувати корисний код. </w:t>
      </w:r>
    </w:p>
    <w:p w14:paraId="17F32ED1" w14:textId="77777777" w:rsidR="00104979" w:rsidRPr="00104979" w:rsidRDefault="00104979" w:rsidP="00A82286">
      <w:pPr>
        <w:spacing w:line="360" w:lineRule="auto"/>
        <w:ind w:firstLine="709"/>
        <w:jc w:val="both"/>
        <w:rPr>
          <w:sz w:val="28"/>
          <w:szCs w:val="28"/>
          <w:lang w:val="uk-UA"/>
        </w:rPr>
      </w:pPr>
      <w:r w:rsidRPr="00104979">
        <w:rPr>
          <w:sz w:val="28"/>
          <w:szCs w:val="28"/>
          <w:lang w:val="uk-UA"/>
        </w:rPr>
        <w:t>Фреймворк Json.NET також був розповсюджений за допомогою менеджеру пакетів NuGet.</w:t>
      </w:r>
    </w:p>
    <w:p w14:paraId="6757BC73" w14:textId="480B3CA0" w:rsidR="00104979" w:rsidRPr="00104979" w:rsidRDefault="00104979" w:rsidP="00A82286">
      <w:pPr>
        <w:spacing w:line="360" w:lineRule="auto"/>
        <w:ind w:firstLine="709"/>
        <w:jc w:val="both"/>
        <w:rPr>
          <w:sz w:val="28"/>
          <w:szCs w:val="28"/>
          <w:lang w:val="uk-UA"/>
        </w:rPr>
      </w:pPr>
      <w:r w:rsidRPr="00104979">
        <w:rPr>
          <w:sz w:val="28"/>
          <w:szCs w:val="28"/>
          <w:lang w:val="uk-UA"/>
        </w:rPr>
        <w:lastRenderedPageBreak/>
        <w:t>Даний фреймворк є високопродуктивним інструментом для роботи з даними у форматі JSON, адже забезпечує наступні можливості</w:t>
      </w:r>
      <w:r w:rsidR="00F56404" w:rsidRPr="00F56404">
        <w:rPr>
          <w:sz w:val="28"/>
          <w:szCs w:val="28"/>
        </w:rPr>
        <w:t xml:space="preserve"> [16]</w:t>
      </w:r>
      <w:r w:rsidRPr="00104979">
        <w:rPr>
          <w:sz w:val="28"/>
          <w:szCs w:val="28"/>
          <w:lang w:val="uk-UA"/>
        </w:rPr>
        <w:t>:</w:t>
      </w:r>
    </w:p>
    <w:p w14:paraId="2BE56E48" w14:textId="662A7AD6" w:rsidR="00104979" w:rsidRPr="00104979" w:rsidRDefault="00104979" w:rsidP="00A82286">
      <w:pPr>
        <w:pStyle w:val="a8"/>
        <w:numPr>
          <w:ilvl w:val="0"/>
          <w:numId w:val="16"/>
        </w:numPr>
        <w:spacing w:line="360" w:lineRule="auto"/>
        <w:jc w:val="both"/>
        <w:rPr>
          <w:sz w:val="28"/>
          <w:szCs w:val="28"/>
        </w:rPr>
      </w:pPr>
      <w:r w:rsidRPr="00104979">
        <w:rPr>
          <w:sz w:val="28"/>
          <w:szCs w:val="28"/>
        </w:rPr>
        <w:t>Серіалізація та десеріалізація даних;</w:t>
      </w:r>
    </w:p>
    <w:p w14:paraId="1BC48637" w14:textId="42F3E490" w:rsidR="00104979" w:rsidRPr="00104979" w:rsidRDefault="00104979" w:rsidP="00D642B6">
      <w:pPr>
        <w:pStyle w:val="a8"/>
        <w:numPr>
          <w:ilvl w:val="0"/>
          <w:numId w:val="16"/>
        </w:numPr>
        <w:spacing w:line="360" w:lineRule="auto"/>
        <w:rPr>
          <w:sz w:val="28"/>
          <w:szCs w:val="28"/>
        </w:rPr>
      </w:pPr>
      <w:r w:rsidRPr="00104979">
        <w:rPr>
          <w:sz w:val="28"/>
          <w:szCs w:val="28"/>
        </w:rPr>
        <w:t>Підтримка мовного інтегрованого запиту (LINQ);</w:t>
      </w:r>
    </w:p>
    <w:p w14:paraId="5D5DBF73" w14:textId="4E4AB465" w:rsidR="00104979" w:rsidRPr="00104979" w:rsidRDefault="00104979" w:rsidP="00D642B6">
      <w:pPr>
        <w:pStyle w:val="a8"/>
        <w:numPr>
          <w:ilvl w:val="0"/>
          <w:numId w:val="16"/>
        </w:numPr>
        <w:spacing w:line="360" w:lineRule="auto"/>
        <w:rPr>
          <w:sz w:val="28"/>
          <w:szCs w:val="28"/>
        </w:rPr>
      </w:pPr>
      <w:r w:rsidRPr="00104979">
        <w:rPr>
          <w:sz w:val="28"/>
          <w:szCs w:val="28"/>
        </w:rPr>
        <w:t>Можливість створення JSON даних програмно.</w:t>
      </w:r>
    </w:p>
    <w:p w14:paraId="708685F3" w14:textId="2B53C978" w:rsidR="00104979" w:rsidRPr="00104979" w:rsidRDefault="00104979" w:rsidP="00D642B6">
      <w:pPr>
        <w:pStyle w:val="a8"/>
        <w:numPr>
          <w:ilvl w:val="0"/>
          <w:numId w:val="16"/>
        </w:numPr>
        <w:spacing w:line="360" w:lineRule="auto"/>
        <w:rPr>
          <w:sz w:val="28"/>
          <w:szCs w:val="28"/>
        </w:rPr>
      </w:pPr>
      <w:r w:rsidRPr="00104979">
        <w:rPr>
          <w:sz w:val="28"/>
          <w:szCs w:val="28"/>
        </w:rPr>
        <w:t>Підтримка перетворення формату даних XML у форматі даних JSON.</w:t>
      </w:r>
    </w:p>
    <w:p w14:paraId="73CDC00C" w14:textId="7C541B80" w:rsidR="00104979" w:rsidRPr="00181DEA" w:rsidRDefault="00104979" w:rsidP="00A82286">
      <w:pPr>
        <w:spacing w:line="360" w:lineRule="auto"/>
        <w:ind w:firstLine="709"/>
        <w:jc w:val="both"/>
        <w:rPr>
          <w:sz w:val="28"/>
          <w:szCs w:val="28"/>
          <w:lang w:val="uk-UA"/>
        </w:rPr>
      </w:pPr>
      <w:r w:rsidRPr="00F5201C">
        <w:rPr>
          <w:sz w:val="28"/>
          <w:szCs w:val="28"/>
          <w:lang w:val="uk-UA"/>
        </w:rPr>
        <w:t>C# має власний інструмент для роботи с даними у форматі JSON – DataContractJsonSerializer, проте даний клас програє фреймворку Json.Net у продуктивності.</w:t>
      </w:r>
      <w:r w:rsidR="00181DEA" w:rsidRPr="00F5201C">
        <w:rPr>
          <w:sz w:val="28"/>
          <w:szCs w:val="28"/>
          <w:lang w:val="uk-UA"/>
        </w:rPr>
        <w:t xml:space="preserve"> На рис. 2.</w:t>
      </w:r>
      <w:r w:rsidR="00181DEA" w:rsidRPr="00F5201C">
        <w:rPr>
          <w:sz w:val="28"/>
          <w:szCs w:val="28"/>
          <w:lang w:val="en-US"/>
        </w:rPr>
        <w:t>1</w:t>
      </w:r>
      <w:r w:rsidR="000A6F66" w:rsidRPr="00F5201C">
        <w:rPr>
          <w:sz w:val="28"/>
          <w:szCs w:val="28"/>
          <w:lang w:val="uk-UA"/>
        </w:rPr>
        <w:t xml:space="preserve"> зображено графік порівняння продуктивності різних імплементацій </w:t>
      </w:r>
      <w:r w:rsidR="000A6F66" w:rsidRPr="00F5201C">
        <w:rPr>
          <w:sz w:val="28"/>
          <w:szCs w:val="28"/>
          <w:lang w:val="en-US"/>
        </w:rPr>
        <w:t>JSON</w:t>
      </w:r>
      <w:r w:rsidR="000A6F66" w:rsidRPr="00F5201C">
        <w:rPr>
          <w:sz w:val="28"/>
          <w:szCs w:val="28"/>
          <w:lang w:val="uk-UA"/>
        </w:rPr>
        <w:t>.</w:t>
      </w:r>
    </w:p>
    <w:p w14:paraId="2609170E" w14:textId="45C64921" w:rsidR="000A6F66" w:rsidRPr="00181DEA" w:rsidRDefault="000A6F66" w:rsidP="00A82286">
      <w:pPr>
        <w:spacing w:line="360" w:lineRule="auto"/>
        <w:ind w:firstLine="709"/>
        <w:jc w:val="both"/>
        <w:rPr>
          <w:sz w:val="28"/>
          <w:szCs w:val="28"/>
          <w:lang w:val="uk-UA"/>
        </w:rPr>
      </w:pPr>
    </w:p>
    <w:p w14:paraId="62F0570B" w14:textId="3BB9F331" w:rsidR="000A6F66" w:rsidRPr="00181DEA" w:rsidRDefault="000A6F66" w:rsidP="000A6F66">
      <w:pPr>
        <w:spacing w:line="360" w:lineRule="auto"/>
        <w:ind w:firstLine="709"/>
        <w:jc w:val="center"/>
        <w:rPr>
          <w:sz w:val="28"/>
          <w:szCs w:val="28"/>
          <w:lang w:val="uk-UA"/>
        </w:rPr>
      </w:pPr>
      <w:r>
        <w:rPr>
          <w:noProof/>
        </w:rPr>
        <w:drawing>
          <wp:inline distT="0" distB="0" distL="0" distR="0" wp14:anchorId="67B36B86" wp14:editId="14D339A7">
            <wp:extent cx="5559400" cy="3021965"/>
            <wp:effectExtent l="0" t="0" r="3810"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563851" cy="3024385"/>
                    </a:xfrm>
                    <a:prstGeom prst="rect">
                      <a:avLst/>
                    </a:prstGeom>
                  </pic:spPr>
                </pic:pic>
              </a:graphicData>
            </a:graphic>
          </wp:inline>
        </w:drawing>
      </w:r>
    </w:p>
    <w:p w14:paraId="2330DC41" w14:textId="51AA83A1" w:rsidR="000A6F66" w:rsidRPr="00181DEA" w:rsidRDefault="000A6F66" w:rsidP="000A6F66">
      <w:pPr>
        <w:spacing w:line="360" w:lineRule="auto"/>
        <w:ind w:firstLine="709"/>
        <w:jc w:val="center"/>
        <w:rPr>
          <w:sz w:val="28"/>
          <w:szCs w:val="28"/>
          <w:lang w:val="uk-UA"/>
        </w:rPr>
      </w:pPr>
      <w:r w:rsidRPr="00F5201C">
        <w:rPr>
          <w:sz w:val="28"/>
          <w:szCs w:val="28"/>
          <w:lang w:val="uk-UA"/>
        </w:rPr>
        <w:t xml:space="preserve">Рисунок </w:t>
      </w:r>
      <w:r w:rsidR="00181DEA" w:rsidRPr="00F5201C">
        <w:rPr>
          <w:sz w:val="28"/>
          <w:szCs w:val="28"/>
        </w:rPr>
        <w:t>2.1</w:t>
      </w:r>
      <w:r w:rsidRPr="00F5201C">
        <w:rPr>
          <w:sz w:val="28"/>
          <w:szCs w:val="28"/>
          <w:lang w:val="uk-UA"/>
        </w:rPr>
        <w:t xml:space="preserve"> – Порівняння продуктивності різних імплементацій інструментів для роботи з даними у форматі </w:t>
      </w:r>
      <w:r w:rsidRPr="00F5201C">
        <w:rPr>
          <w:sz w:val="28"/>
          <w:szCs w:val="28"/>
          <w:lang w:val="en-US"/>
        </w:rPr>
        <w:t>JSON</w:t>
      </w:r>
    </w:p>
    <w:p w14:paraId="678E3F3A" w14:textId="77777777" w:rsidR="000A6F66" w:rsidRPr="00181DEA" w:rsidRDefault="000A6F66" w:rsidP="00A82286">
      <w:pPr>
        <w:spacing w:line="360" w:lineRule="auto"/>
        <w:ind w:firstLine="709"/>
        <w:jc w:val="both"/>
        <w:rPr>
          <w:sz w:val="28"/>
          <w:szCs w:val="28"/>
          <w:lang w:val="uk-UA"/>
        </w:rPr>
      </w:pPr>
    </w:p>
    <w:p w14:paraId="374D8778" w14:textId="77777777" w:rsidR="00104979" w:rsidRPr="00104979" w:rsidRDefault="00104979" w:rsidP="00104979">
      <w:pPr>
        <w:spacing w:line="360" w:lineRule="auto"/>
        <w:ind w:firstLine="709"/>
        <w:rPr>
          <w:sz w:val="28"/>
          <w:szCs w:val="28"/>
          <w:lang w:val="uk-UA"/>
        </w:rPr>
      </w:pPr>
      <w:r w:rsidRPr="00104979">
        <w:rPr>
          <w:sz w:val="28"/>
          <w:szCs w:val="28"/>
          <w:lang w:val="uk-UA"/>
        </w:rPr>
        <w:t>2.3. Робота із сокетами</w:t>
      </w:r>
    </w:p>
    <w:p w14:paraId="3AF32BCD" w14:textId="2B683AAC" w:rsidR="00D75166" w:rsidRPr="00C26DEC" w:rsidRDefault="00D75166" w:rsidP="00D75166">
      <w:pPr>
        <w:spacing w:after="160" w:line="360" w:lineRule="auto"/>
        <w:ind w:firstLine="709"/>
        <w:contextualSpacing/>
        <w:jc w:val="both"/>
        <w:rPr>
          <w:sz w:val="28"/>
          <w:szCs w:val="28"/>
        </w:rPr>
      </w:pPr>
      <w:r>
        <w:rPr>
          <w:sz w:val="28"/>
          <w:szCs w:val="28"/>
          <w:lang w:val="uk-UA"/>
        </w:rPr>
        <w:t xml:space="preserve">Існує індустріальний стандартний </w:t>
      </w:r>
      <w:r>
        <w:rPr>
          <w:sz w:val="28"/>
          <w:szCs w:val="28"/>
          <w:lang w:val="en-US"/>
        </w:rPr>
        <w:t>API</w:t>
      </w:r>
      <w:r>
        <w:rPr>
          <w:sz w:val="28"/>
          <w:szCs w:val="28"/>
          <w:lang w:val="uk-UA"/>
        </w:rPr>
        <w:t xml:space="preserve"> для створення та використання сокетів – сокети Берклі.</w:t>
      </w:r>
      <w:r w:rsidRPr="00D75166">
        <w:rPr>
          <w:sz w:val="28"/>
          <w:szCs w:val="28"/>
        </w:rPr>
        <w:t xml:space="preserve"> </w:t>
      </w:r>
      <w:r>
        <w:rPr>
          <w:sz w:val="28"/>
          <w:szCs w:val="28"/>
          <w:lang w:val="uk-UA"/>
        </w:rPr>
        <w:t xml:space="preserve">Спочатку сокети Берклі були розроблені як </w:t>
      </w:r>
      <w:r>
        <w:rPr>
          <w:sz w:val="28"/>
          <w:szCs w:val="28"/>
          <w:lang w:val="en-US"/>
        </w:rPr>
        <w:t>API</w:t>
      </w:r>
      <w:r w:rsidRPr="00D75166">
        <w:rPr>
          <w:sz w:val="28"/>
          <w:szCs w:val="28"/>
        </w:rPr>
        <w:t xml:space="preserve"> </w:t>
      </w:r>
      <w:r>
        <w:rPr>
          <w:sz w:val="28"/>
          <w:szCs w:val="28"/>
          <w:lang w:val="uk-UA"/>
        </w:rPr>
        <w:t xml:space="preserve">для операційних систем </w:t>
      </w:r>
      <w:r>
        <w:rPr>
          <w:sz w:val="28"/>
          <w:szCs w:val="28"/>
          <w:lang w:val="en-US"/>
        </w:rPr>
        <w:t>Unix</w:t>
      </w:r>
      <w:r w:rsidRPr="00D75166">
        <w:rPr>
          <w:sz w:val="28"/>
          <w:szCs w:val="28"/>
        </w:rPr>
        <w:t xml:space="preserve">, </w:t>
      </w:r>
      <w:r>
        <w:rPr>
          <w:sz w:val="28"/>
          <w:szCs w:val="28"/>
          <w:lang w:val="uk-UA"/>
        </w:rPr>
        <w:t xml:space="preserve">але згодом були </w:t>
      </w:r>
      <w:r w:rsidR="00C26DEC">
        <w:rPr>
          <w:sz w:val="28"/>
          <w:szCs w:val="28"/>
          <w:lang w:val="uk-UA"/>
        </w:rPr>
        <w:t xml:space="preserve">адаптовані для стеку протоколів </w:t>
      </w:r>
      <w:r w:rsidR="00C26DEC">
        <w:rPr>
          <w:sz w:val="28"/>
          <w:szCs w:val="28"/>
          <w:lang w:val="en-US"/>
        </w:rPr>
        <w:t>TCP</w:t>
      </w:r>
      <w:r w:rsidR="00C26DEC" w:rsidRPr="00C26DEC">
        <w:rPr>
          <w:sz w:val="28"/>
          <w:szCs w:val="28"/>
        </w:rPr>
        <w:t>/</w:t>
      </w:r>
      <w:r w:rsidR="00C26DEC">
        <w:rPr>
          <w:sz w:val="28"/>
          <w:szCs w:val="28"/>
          <w:lang w:val="en-US"/>
        </w:rPr>
        <w:t>IP</w:t>
      </w:r>
      <w:r w:rsidR="00C26DEC" w:rsidRPr="00C26DEC">
        <w:rPr>
          <w:sz w:val="28"/>
          <w:szCs w:val="28"/>
        </w:rPr>
        <w:t>.</w:t>
      </w:r>
    </w:p>
    <w:p w14:paraId="6C8B66C9" w14:textId="116908AD" w:rsidR="00D75166" w:rsidRDefault="00C26DEC" w:rsidP="00A82286">
      <w:pPr>
        <w:spacing w:line="360" w:lineRule="auto"/>
        <w:ind w:firstLine="709"/>
        <w:jc w:val="both"/>
        <w:rPr>
          <w:sz w:val="28"/>
          <w:szCs w:val="28"/>
          <w:lang w:val="uk-UA"/>
        </w:rPr>
      </w:pPr>
      <w:r>
        <w:rPr>
          <w:sz w:val="28"/>
          <w:szCs w:val="28"/>
          <w:lang w:val="en-US"/>
        </w:rPr>
        <w:lastRenderedPageBreak/>
        <w:t>API</w:t>
      </w:r>
      <w:r w:rsidRPr="00C26DEC">
        <w:rPr>
          <w:sz w:val="28"/>
          <w:szCs w:val="28"/>
        </w:rPr>
        <w:t xml:space="preserve"> </w:t>
      </w:r>
      <w:r>
        <w:rPr>
          <w:sz w:val="28"/>
          <w:szCs w:val="28"/>
          <w:lang w:val="uk-UA"/>
        </w:rPr>
        <w:t>сокетів Берклі визначає наступні функції для роботи із сокетами:</w:t>
      </w:r>
    </w:p>
    <w:p w14:paraId="057E8033" w14:textId="73530514" w:rsidR="00C26DEC" w:rsidRDefault="00C26DEC" w:rsidP="00C26DEC">
      <w:pPr>
        <w:pStyle w:val="a8"/>
        <w:numPr>
          <w:ilvl w:val="0"/>
          <w:numId w:val="33"/>
        </w:numPr>
        <w:spacing w:line="360" w:lineRule="auto"/>
        <w:jc w:val="both"/>
        <w:rPr>
          <w:sz w:val="28"/>
          <w:szCs w:val="28"/>
        </w:rPr>
      </w:pPr>
      <w:r w:rsidRPr="00C26DEC">
        <w:rPr>
          <w:sz w:val="28"/>
          <w:szCs w:val="28"/>
        </w:rPr>
        <w:t>socket()</w:t>
      </w:r>
      <w:r>
        <w:rPr>
          <w:sz w:val="28"/>
          <w:szCs w:val="28"/>
        </w:rPr>
        <w:t xml:space="preserve"> – створює сокет певного типу, що ідентифікується цілим числом.</w:t>
      </w:r>
    </w:p>
    <w:p w14:paraId="52F6B4E5" w14:textId="63C757AC" w:rsidR="00C26DEC" w:rsidRDefault="00C26DEC" w:rsidP="00C26DEC">
      <w:pPr>
        <w:pStyle w:val="a8"/>
        <w:numPr>
          <w:ilvl w:val="0"/>
          <w:numId w:val="33"/>
        </w:numPr>
        <w:spacing w:line="360" w:lineRule="auto"/>
        <w:jc w:val="both"/>
        <w:rPr>
          <w:sz w:val="28"/>
          <w:szCs w:val="28"/>
        </w:rPr>
      </w:pPr>
      <w:r w:rsidRPr="00C26DEC">
        <w:rPr>
          <w:sz w:val="28"/>
          <w:szCs w:val="28"/>
        </w:rPr>
        <w:t>bind()</w:t>
      </w:r>
      <w:r>
        <w:rPr>
          <w:sz w:val="28"/>
          <w:szCs w:val="28"/>
        </w:rPr>
        <w:t xml:space="preserve"> – зазвичай використовується на стороні серверу та використовується для специфікації </w:t>
      </w:r>
      <w:r>
        <w:rPr>
          <w:sz w:val="28"/>
          <w:szCs w:val="28"/>
          <w:lang w:val="en-US"/>
        </w:rPr>
        <w:t>IP</w:t>
      </w:r>
      <w:r w:rsidRPr="00C26DEC">
        <w:rPr>
          <w:sz w:val="28"/>
          <w:szCs w:val="28"/>
          <w:lang w:val="ru-RU"/>
        </w:rPr>
        <w:t xml:space="preserve"> </w:t>
      </w:r>
      <w:r>
        <w:rPr>
          <w:sz w:val="28"/>
          <w:szCs w:val="28"/>
        </w:rPr>
        <w:t>адреси на порту.</w:t>
      </w:r>
    </w:p>
    <w:p w14:paraId="717B431E" w14:textId="1E7789B5" w:rsidR="00C26DEC" w:rsidRDefault="00C26DEC" w:rsidP="00C26DEC">
      <w:pPr>
        <w:pStyle w:val="a8"/>
        <w:numPr>
          <w:ilvl w:val="0"/>
          <w:numId w:val="33"/>
        </w:numPr>
        <w:spacing w:line="360" w:lineRule="auto"/>
        <w:jc w:val="both"/>
        <w:rPr>
          <w:sz w:val="28"/>
          <w:szCs w:val="28"/>
        </w:rPr>
      </w:pPr>
      <w:r w:rsidRPr="00C26DEC">
        <w:rPr>
          <w:sz w:val="28"/>
          <w:szCs w:val="28"/>
          <w:lang w:val="en-US"/>
        </w:rPr>
        <w:t>listen</w:t>
      </w:r>
      <w:r w:rsidRPr="00C26DEC">
        <w:rPr>
          <w:sz w:val="28"/>
          <w:szCs w:val="28"/>
          <w:lang w:val="ru-RU"/>
        </w:rPr>
        <w:t xml:space="preserve">() </w:t>
      </w:r>
      <w:r>
        <w:rPr>
          <w:sz w:val="28"/>
          <w:szCs w:val="28"/>
          <w:lang w:val="ru-RU"/>
        </w:rPr>
        <w:t>–</w:t>
      </w:r>
      <w:r w:rsidRPr="00C26DEC">
        <w:rPr>
          <w:sz w:val="28"/>
          <w:szCs w:val="28"/>
          <w:lang w:val="ru-RU"/>
        </w:rPr>
        <w:t xml:space="preserve"> </w:t>
      </w:r>
      <w:r w:rsidRPr="00C26DEC">
        <w:rPr>
          <w:sz w:val="28"/>
          <w:szCs w:val="28"/>
        </w:rPr>
        <w:t>використовується на стороні серверу та призводить до переходу зв’язаного сокета TCP в стан прослуховування.</w:t>
      </w:r>
    </w:p>
    <w:p w14:paraId="6B11E98F" w14:textId="58D26BBD" w:rsidR="00C26DEC" w:rsidRDefault="00C26DEC" w:rsidP="00C26DEC">
      <w:pPr>
        <w:pStyle w:val="a8"/>
        <w:numPr>
          <w:ilvl w:val="0"/>
          <w:numId w:val="33"/>
        </w:numPr>
        <w:spacing w:line="360" w:lineRule="auto"/>
        <w:jc w:val="both"/>
        <w:rPr>
          <w:sz w:val="28"/>
          <w:szCs w:val="28"/>
        </w:rPr>
      </w:pPr>
      <w:r w:rsidRPr="00C26DEC">
        <w:rPr>
          <w:sz w:val="28"/>
          <w:szCs w:val="28"/>
        </w:rPr>
        <w:t>connect()</w:t>
      </w:r>
      <w:r w:rsidRPr="00C26DEC">
        <w:rPr>
          <w:sz w:val="28"/>
          <w:szCs w:val="28"/>
          <w:lang w:val="ru-RU"/>
        </w:rPr>
        <w:t xml:space="preserve"> – </w:t>
      </w:r>
      <w:r>
        <w:rPr>
          <w:sz w:val="28"/>
          <w:szCs w:val="28"/>
        </w:rPr>
        <w:t>використовується на стороні клієнту та призначає вільний порт сокету.</w:t>
      </w:r>
    </w:p>
    <w:p w14:paraId="1B7C23A1" w14:textId="1DB25D1B" w:rsidR="00C26DEC" w:rsidRPr="00C26DEC" w:rsidRDefault="00C26DEC" w:rsidP="00C26DEC">
      <w:pPr>
        <w:pStyle w:val="a8"/>
        <w:numPr>
          <w:ilvl w:val="0"/>
          <w:numId w:val="33"/>
        </w:numPr>
        <w:spacing w:line="360" w:lineRule="auto"/>
        <w:jc w:val="both"/>
        <w:rPr>
          <w:sz w:val="28"/>
          <w:szCs w:val="28"/>
        </w:rPr>
      </w:pPr>
      <w:r w:rsidRPr="00C26DEC">
        <w:rPr>
          <w:sz w:val="28"/>
          <w:szCs w:val="28"/>
        </w:rPr>
        <w:t>accept()</w:t>
      </w:r>
      <w:r>
        <w:rPr>
          <w:sz w:val="28"/>
          <w:szCs w:val="28"/>
        </w:rPr>
        <w:t xml:space="preserve"> – використовується на стороні серверу та дозволяє створити нове </w:t>
      </w:r>
      <w:r>
        <w:rPr>
          <w:sz w:val="28"/>
          <w:szCs w:val="28"/>
          <w:lang w:val="en-US"/>
        </w:rPr>
        <w:t>TCP</w:t>
      </w:r>
      <w:r>
        <w:rPr>
          <w:sz w:val="28"/>
          <w:szCs w:val="28"/>
          <w:lang w:val="ru-RU"/>
        </w:rPr>
        <w:t xml:space="preserve"> </w:t>
      </w:r>
      <w:r w:rsidRPr="00C26DEC">
        <w:rPr>
          <w:sz w:val="28"/>
          <w:szCs w:val="28"/>
          <w:lang w:val="ru-RU"/>
        </w:rPr>
        <w:t>з'єднання.</w:t>
      </w:r>
    </w:p>
    <w:p w14:paraId="5EAA9E89" w14:textId="715B8633" w:rsidR="00C26DEC" w:rsidRDefault="00C26DEC" w:rsidP="00C26DEC">
      <w:pPr>
        <w:pStyle w:val="a8"/>
        <w:numPr>
          <w:ilvl w:val="0"/>
          <w:numId w:val="33"/>
        </w:numPr>
        <w:spacing w:line="360" w:lineRule="auto"/>
        <w:jc w:val="both"/>
        <w:rPr>
          <w:sz w:val="28"/>
          <w:szCs w:val="28"/>
        </w:rPr>
      </w:pPr>
      <w:r w:rsidRPr="00C26DEC">
        <w:rPr>
          <w:sz w:val="28"/>
          <w:szCs w:val="28"/>
        </w:rPr>
        <w:t xml:space="preserve">send(), recv(), sendto(), </w:t>
      </w:r>
      <w:r>
        <w:rPr>
          <w:sz w:val="28"/>
          <w:szCs w:val="28"/>
        </w:rPr>
        <w:t>та</w:t>
      </w:r>
      <w:r w:rsidRPr="00C26DEC">
        <w:rPr>
          <w:sz w:val="28"/>
          <w:szCs w:val="28"/>
        </w:rPr>
        <w:t xml:space="preserve"> recvfrom()</w:t>
      </w:r>
      <w:r>
        <w:rPr>
          <w:sz w:val="28"/>
          <w:szCs w:val="28"/>
        </w:rPr>
        <w:t xml:space="preserve"> – використовуються для відправлення та отримання даних.</w:t>
      </w:r>
    </w:p>
    <w:p w14:paraId="5F3857E6" w14:textId="0AAE10C9" w:rsidR="00C26DEC" w:rsidRDefault="00C26DEC" w:rsidP="00C26DEC">
      <w:pPr>
        <w:pStyle w:val="a8"/>
        <w:numPr>
          <w:ilvl w:val="0"/>
          <w:numId w:val="33"/>
        </w:numPr>
        <w:spacing w:line="360" w:lineRule="auto"/>
        <w:jc w:val="both"/>
        <w:rPr>
          <w:sz w:val="28"/>
          <w:szCs w:val="28"/>
        </w:rPr>
      </w:pPr>
      <w:r w:rsidRPr="00C26DEC">
        <w:rPr>
          <w:sz w:val="28"/>
          <w:szCs w:val="28"/>
        </w:rPr>
        <w:t>close()</w:t>
      </w:r>
      <w:r>
        <w:rPr>
          <w:sz w:val="28"/>
          <w:szCs w:val="28"/>
        </w:rPr>
        <w:t xml:space="preserve"> – звільняє ресурси, якими володів сокет.</w:t>
      </w:r>
    </w:p>
    <w:p w14:paraId="52C6B261" w14:textId="2E4C32AA" w:rsidR="00C26DEC" w:rsidRDefault="00C26DEC" w:rsidP="00C26DEC">
      <w:pPr>
        <w:pStyle w:val="a8"/>
        <w:numPr>
          <w:ilvl w:val="0"/>
          <w:numId w:val="33"/>
        </w:numPr>
        <w:spacing w:line="360" w:lineRule="auto"/>
        <w:jc w:val="both"/>
        <w:rPr>
          <w:sz w:val="28"/>
          <w:szCs w:val="28"/>
        </w:rPr>
      </w:pPr>
      <w:r w:rsidRPr="00C26DEC">
        <w:rPr>
          <w:sz w:val="28"/>
          <w:szCs w:val="28"/>
        </w:rPr>
        <w:t xml:space="preserve">gethostbyname() </w:t>
      </w:r>
      <w:r>
        <w:rPr>
          <w:sz w:val="28"/>
          <w:szCs w:val="28"/>
        </w:rPr>
        <w:t>та</w:t>
      </w:r>
      <w:r w:rsidRPr="00C26DEC">
        <w:rPr>
          <w:sz w:val="28"/>
          <w:szCs w:val="28"/>
        </w:rPr>
        <w:t xml:space="preserve"> gethostbyaddr()</w:t>
      </w:r>
      <w:r>
        <w:rPr>
          <w:sz w:val="28"/>
          <w:szCs w:val="28"/>
        </w:rPr>
        <w:t xml:space="preserve"> – використовуються для визначення імен та адрес хостів.</w:t>
      </w:r>
    </w:p>
    <w:p w14:paraId="3C408265" w14:textId="49A1D254" w:rsidR="00C26DEC" w:rsidRDefault="00C26DEC" w:rsidP="00C26DEC">
      <w:pPr>
        <w:pStyle w:val="a8"/>
        <w:numPr>
          <w:ilvl w:val="0"/>
          <w:numId w:val="33"/>
        </w:numPr>
        <w:spacing w:line="360" w:lineRule="auto"/>
        <w:jc w:val="both"/>
        <w:rPr>
          <w:sz w:val="28"/>
          <w:szCs w:val="28"/>
        </w:rPr>
      </w:pPr>
      <w:r w:rsidRPr="00C26DEC">
        <w:rPr>
          <w:sz w:val="28"/>
          <w:szCs w:val="28"/>
        </w:rPr>
        <w:t>select()</w:t>
      </w:r>
      <w:r>
        <w:rPr>
          <w:sz w:val="28"/>
          <w:szCs w:val="28"/>
        </w:rPr>
        <w:t xml:space="preserve"> – використовується для очікування, коли сокет із запропонованого списку не буде готовий для читання або запису.</w:t>
      </w:r>
    </w:p>
    <w:p w14:paraId="607C3E27" w14:textId="1E68D14C" w:rsidR="00C26DEC" w:rsidRDefault="00C26DEC" w:rsidP="00C26DEC">
      <w:pPr>
        <w:pStyle w:val="a8"/>
        <w:numPr>
          <w:ilvl w:val="0"/>
          <w:numId w:val="33"/>
        </w:numPr>
        <w:spacing w:line="360" w:lineRule="auto"/>
        <w:jc w:val="both"/>
        <w:rPr>
          <w:sz w:val="28"/>
          <w:szCs w:val="28"/>
        </w:rPr>
      </w:pPr>
      <w:r w:rsidRPr="00C26DEC">
        <w:rPr>
          <w:sz w:val="28"/>
          <w:szCs w:val="28"/>
        </w:rPr>
        <w:t>poll()</w:t>
      </w:r>
      <w:r>
        <w:rPr>
          <w:sz w:val="28"/>
          <w:szCs w:val="28"/>
        </w:rPr>
        <w:t xml:space="preserve"> – використовується для контролювання стану сокетів.</w:t>
      </w:r>
    </w:p>
    <w:p w14:paraId="16C638BE" w14:textId="6FF8932B" w:rsidR="00C26DEC" w:rsidRDefault="00C26DEC" w:rsidP="00C26DEC">
      <w:pPr>
        <w:pStyle w:val="a8"/>
        <w:numPr>
          <w:ilvl w:val="0"/>
          <w:numId w:val="33"/>
        </w:numPr>
        <w:spacing w:line="360" w:lineRule="auto"/>
        <w:jc w:val="both"/>
        <w:rPr>
          <w:sz w:val="28"/>
          <w:szCs w:val="28"/>
        </w:rPr>
      </w:pPr>
      <w:r w:rsidRPr="00C26DEC">
        <w:rPr>
          <w:sz w:val="28"/>
          <w:szCs w:val="28"/>
        </w:rPr>
        <w:t>getsockopt()</w:t>
      </w:r>
      <w:r>
        <w:rPr>
          <w:sz w:val="28"/>
          <w:szCs w:val="28"/>
        </w:rPr>
        <w:t xml:space="preserve"> – використовується для отримання значення певної опції сокету.</w:t>
      </w:r>
    </w:p>
    <w:p w14:paraId="7E4E95F6" w14:textId="1AD32316" w:rsidR="00C26DEC" w:rsidRPr="00C26DEC" w:rsidRDefault="00C26DEC" w:rsidP="00C26DEC">
      <w:pPr>
        <w:pStyle w:val="a8"/>
        <w:numPr>
          <w:ilvl w:val="0"/>
          <w:numId w:val="33"/>
        </w:numPr>
        <w:spacing w:line="360" w:lineRule="auto"/>
        <w:jc w:val="both"/>
        <w:rPr>
          <w:sz w:val="28"/>
          <w:szCs w:val="28"/>
        </w:rPr>
      </w:pPr>
      <w:r w:rsidRPr="00C26DEC">
        <w:rPr>
          <w:sz w:val="28"/>
          <w:szCs w:val="28"/>
        </w:rPr>
        <w:t>setsockopt()</w:t>
      </w:r>
      <w:r>
        <w:rPr>
          <w:sz w:val="28"/>
          <w:szCs w:val="28"/>
        </w:rPr>
        <w:t xml:space="preserve"> – використовується для отримання встановлення певної опції сокету.</w:t>
      </w:r>
    </w:p>
    <w:p w14:paraId="3452CADB" w14:textId="30E6DBB7" w:rsidR="00104979" w:rsidRPr="00104979" w:rsidRDefault="00104979" w:rsidP="00A82286">
      <w:pPr>
        <w:spacing w:line="360" w:lineRule="auto"/>
        <w:ind w:firstLine="709"/>
        <w:jc w:val="both"/>
        <w:rPr>
          <w:sz w:val="28"/>
          <w:szCs w:val="28"/>
          <w:lang w:val="uk-UA"/>
        </w:rPr>
      </w:pPr>
      <w:r w:rsidRPr="00104979">
        <w:rPr>
          <w:sz w:val="28"/>
          <w:szCs w:val="28"/>
          <w:lang w:val="uk-UA"/>
        </w:rPr>
        <w:t>C# містить ефективні засоби для розробки мережевого програмного забезпечення, в тому числі і для програмування сирих сокетів</w:t>
      </w:r>
      <w:r w:rsidR="00F56404" w:rsidRPr="00F56404">
        <w:rPr>
          <w:sz w:val="28"/>
          <w:szCs w:val="28"/>
        </w:rPr>
        <w:t xml:space="preserve"> [17]</w:t>
      </w:r>
      <w:r w:rsidRPr="00104979">
        <w:rPr>
          <w:sz w:val="28"/>
          <w:szCs w:val="28"/>
          <w:lang w:val="uk-UA"/>
        </w:rPr>
        <w:t xml:space="preserve">. </w:t>
      </w:r>
    </w:p>
    <w:p w14:paraId="673CF93D" w14:textId="73D5B44E" w:rsidR="00104979" w:rsidRPr="00104979" w:rsidRDefault="00104979" w:rsidP="00A82286">
      <w:pPr>
        <w:spacing w:line="360" w:lineRule="auto"/>
        <w:ind w:firstLine="709"/>
        <w:jc w:val="both"/>
        <w:rPr>
          <w:sz w:val="28"/>
          <w:szCs w:val="28"/>
          <w:lang w:val="uk-UA"/>
        </w:rPr>
      </w:pPr>
      <w:r w:rsidRPr="00104979">
        <w:rPr>
          <w:sz w:val="28"/>
          <w:szCs w:val="28"/>
          <w:lang w:val="uk-UA"/>
        </w:rPr>
        <w:t>Клас Socket забезпечує набір методів та властивостей для мережевих комунікацій</w:t>
      </w:r>
      <w:r w:rsidR="009A13FD">
        <w:rPr>
          <w:sz w:val="28"/>
          <w:szCs w:val="28"/>
          <w:lang w:val="uk-UA"/>
        </w:rPr>
        <w:t xml:space="preserve"> та повністю імплементує </w:t>
      </w:r>
      <w:r w:rsidR="009A13FD">
        <w:rPr>
          <w:sz w:val="28"/>
          <w:szCs w:val="28"/>
          <w:lang w:val="en-US"/>
        </w:rPr>
        <w:t>API</w:t>
      </w:r>
      <w:r w:rsidR="009A13FD" w:rsidRPr="009A13FD">
        <w:rPr>
          <w:sz w:val="28"/>
          <w:szCs w:val="28"/>
          <w:lang w:val="uk-UA"/>
        </w:rPr>
        <w:t xml:space="preserve"> </w:t>
      </w:r>
      <w:r w:rsidR="009A13FD">
        <w:rPr>
          <w:sz w:val="28"/>
          <w:szCs w:val="28"/>
          <w:lang w:val="uk-UA"/>
        </w:rPr>
        <w:t>сокетів Берклі</w:t>
      </w:r>
      <w:r w:rsidRPr="00104979">
        <w:rPr>
          <w:sz w:val="28"/>
          <w:szCs w:val="28"/>
          <w:lang w:val="uk-UA"/>
        </w:rPr>
        <w:t xml:space="preserve">. </w:t>
      </w:r>
    </w:p>
    <w:p w14:paraId="29329684" w14:textId="2DDF7289" w:rsidR="00104979" w:rsidRPr="00104979" w:rsidRDefault="00104979" w:rsidP="00A82286">
      <w:pPr>
        <w:spacing w:line="360" w:lineRule="auto"/>
        <w:ind w:firstLine="709"/>
        <w:jc w:val="both"/>
        <w:rPr>
          <w:sz w:val="28"/>
          <w:szCs w:val="28"/>
          <w:lang w:val="uk-UA"/>
        </w:rPr>
      </w:pPr>
      <w:r w:rsidRPr="00104979">
        <w:rPr>
          <w:sz w:val="28"/>
          <w:szCs w:val="28"/>
          <w:lang w:val="uk-UA"/>
        </w:rPr>
        <w:t xml:space="preserve">При використані протоколу, не орієнтованого на зв’язок, наприклад UDP, немає необхідності приєднуватися до прослуховуючого порту – слід </w:t>
      </w:r>
      <w:r w:rsidRPr="00104979">
        <w:rPr>
          <w:sz w:val="28"/>
          <w:szCs w:val="28"/>
          <w:lang w:val="uk-UA"/>
        </w:rPr>
        <w:lastRenderedPageBreak/>
        <w:t>використати методи SendTo для відправлення дейтаграми та ReceiveFrom для отримання дейтаграми</w:t>
      </w:r>
      <w:r w:rsidR="00F56404" w:rsidRPr="00F56404">
        <w:rPr>
          <w:sz w:val="28"/>
          <w:szCs w:val="28"/>
          <w:lang w:val="uk-UA"/>
        </w:rPr>
        <w:t xml:space="preserve"> [18]</w:t>
      </w:r>
      <w:r w:rsidRPr="00104979">
        <w:rPr>
          <w:sz w:val="28"/>
          <w:szCs w:val="28"/>
          <w:lang w:val="uk-UA"/>
        </w:rPr>
        <w:t>.</w:t>
      </w:r>
    </w:p>
    <w:p w14:paraId="14C51B60" w14:textId="7F7DA348" w:rsidR="00104979" w:rsidRDefault="00104979" w:rsidP="00A82286">
      <w:pPr>
        <w:spacing w:line="360" w:lineRule="auto"/>
        <w:ind w:firstLine="709"/>
        <w:jc w:val="both"/>
        <w:rPr>
          <w:sz w:val="28"/>
          <w:szCs w:val="28"/>
          <w:lang w:val="uk-UA"/>
        </w:rPr>
      </w:pPr>
      <w:r w:rsidRPr="00104979">
        <w:rPr>
          <w:sz w:val="28"/>
          <w:szCs w:val="28"/>
          <w:lang w:val="uk-UA"/>
        </w:rPr>
        <w:t>Після закінчення роботи із сокетом, його необхідно закрити, використавши метод Close.</w:t>
      </w:r>
    </w:p>
    <w:p w14:paraId="68B7E80C" w14:textId="77777777" w:rsidR="00104979" w:rsidRPr="00104979" w:rsidRDefault="00104979" w:rsidP="00104979">
      <w:pPr>
        <w:spacing w:line="360" w:lineRule="auto"/>
        <w:ind w:firstLine="709"/>
        <w:rPr>
          <w:sz w:val="28"/>
          <w:szCs w:val="28"/>
          <w:lang w:val="uk-UA"/>
        </w:rPr>
      </w:pPr>
      <w:r w:rsidRPr="00104979">
        <w:rPr>
          <w:sz w:val="28"/>
          <w:szCs w:val="28"/>
          <w:lang w:val="uk-UA"/>
        </w:rPr>
        <w:t>2.4. Засоби зміни порядку байтів</w:t>
      </w:r>
    </w:p>
    <w:p w14:paraId="724DFAB5" w14:textId="77777777" w:rsidR="00104979" w:rsidRPr="00104979" w:rsidRDefault="00104979" w:rsidP="00A82286">
      <w:pPr>
        <w:spacing w:line="360" w:lineRule="auto"/>
        <w:ind w:firstLine="709"/>
        <w:jc w:val="both"/>
        <w:rPr>
          <w:sz w:val="28"/>
          <w:szCs w:val="28"/>
          <w:lang w:val="uk-UA"/>
        </w:rPr>
      </w:pPr>
      <w:r w:rsidRPr="00104979">
        <w:rPr>
          <w:sz w:val="28"/>
          <w:szCs w:val="28"/>
          <w:lang w:val="uk-UA"/>
        </w:rPr>
        <w:t xml:space="preserve">Перед відправкою дейтаграми необхідно змінити порядок байт усіх полів заголовку протоколу, адже стек протоколів TCP/IP використовує big-endian систему, в той час, як більшість платформ використовує little-endian систему. </w:t>
      </w:r>
    </w:p>
    <w:p w14:paraId="3497F69A" w14:textId="77777777" w:rsidR="00104979" w:rsidRPr="00104979" w:rsidRDefault="00104979" w:rsidP="00A82286">
      <w:pPr>
        <w:spacing w:line="360" w:lineRule="auto"/>
        <w:ind w:firstLine="709"/>
        <w:jc w:val="both"/>
        <w:rPr>
          <w:sz w:val="28"/>
          <w:szCs w:val="28"/>
          <w:lang w:val="uk-UA"/>
        </w:rPr>
      </w:pPr>
      <w:r w:rsidRPr="00104979">
        <w:rPr>
          <w:sz w:val="28"/>
          <w:szCs w:val="28"/>
          <w:lang w:val="uk-UA"/>
        </w:rPr>
        <w:t>C# має бібліотечний метод для конвертування даних із порядку байт у протоколах стеку TCP/IP у порядок байт, який використовується на системі, на якій виконується код.</w:t>
      </w:r>
    </w:p>
    <w:p w14:paraId="44DC4DBC" w14:textId="62B18BC1" w:rsidR="00104979" w:rsidRPr="00104979" w:rsidRDefault="00104979" w:rsidP="00A82286">
      <w:pPr>
        <w:spacing w:line="360" w:lineRule="auto"/>
        <w:ind w:firstLine="709"/>
        <w:jc w:val="both"/>
        <w:rPr>
          <w:sz w:val="28"/>
          <w:szCs w:val="28"/>
          <w:lang w:val="uk-UA"/>
        </w:rPr>
      </w:pPr>
      <w:r w:rsidRPr="00104979">
        <w:rPr>
          <w:sz w:val="28"/>
          <w:szCs w:val="28"/>
          <w:lang w:val="uk-UA"/>
        </w:rPr>
        <w:t>Метод HostToNetworkOrder має 3 перевантаження</w:t>
      </w:r>
      <w:r w:rsidR="00F56404">
        <w:rPr>
          <w:sz w:val="28"/>
          <w:szCs w:val="28"/>
          <w:lang w:val="en-US"/>
        </w:rPr>
        <w:t xml:space="preserve"> [19]</w:t>
      </w:r>
      <w:r w:rsidRPr="00104979">
        <w:rPr>
          <w:sz w:val="28"/>
          <w:szCs w:val="28"/>
          <w:lang w:val="uk-UA"/>
        </w:rPr>
        <w:t>:</w:t>
      </w:r>
    </w:p>
    <w:p w14:paraId="529EEC54" w14:textId="55841A17" w:rsidR="00104979" w:rsidRPr="00104979" w:rsidRDefault="00104979" w:rsidP="00A82286">
      <w:pPr>
        <w:pStyle w:val="a8"/>
        <w:numPr>
          <w:ilvl w:val="0"/>
          <w:numId w:val="17"/>
        </w:numPr>
        <w:spacing w:line="360" w:lineRule="auto"/>
        <w:jc w:val="both"/>
        <w:rPr>
          <w:sz w:val="28"/>
          <w:szCs w:val="28"/>
          <w:lang w:val="en-US"/>
        </w:rPr>
      </w:pPr>
      <w:r w:rsidRPr="00104979">
        <w:rPr>
          <w:sz w:val="28"/>
          <w:szCs w:val="28"/>
          <w:lang w:val="en-US"/>
        </w:rPr>
        <w:t>public static short HostToNetworkOrder (short host);</w:t>
      </w:r>
    </w:p>
    <w:p w14:paraId="35DD33D9" w14:textId="48F64636" w:rsidR="00104979" w:rsidRPr="00104979" w:rsidRDefault="00104979" w:rsidP="00A82286">
      <w:pPr>
        <w:pStyle w:val="a8"/>
        <w:numPr>
          <w:ilvl w:val="0"/>
          <w:numId w:val="17"/>
        </w:numPr>
        <w:spacing w:line="360" w:lineRule="auto"/>
        <w:jc w:val="both"/>
        <w:rPr>
          <w:sz w:val="28"/>
          <w:szCs w:val="28"/>
        </w:rPr>
      </w:pPr>
      <w:r w:rsidRPr="00104979">
        <w:rPr>
          <w:sz w:val="28"/>
          <w:szCs w:val="28"/>
        </w:rPr>
        <w:t>public static int HostToNetworkOrder (int host);</w:t>
      </w:r>
    </w:p>
    <w:p w14:paraId="021AE3CD" w14:textId="269BD24E" w:rsidR="00104979" w:rsidRPr="00104979" w:rsidRDefault="00104979" w:rsidP="00A82286">
      <w:pPr>
        <w:pStyle w:val="a8"/>
        <w:numPr>
          <w:ilvl w:val="0"/>
          <w:numId w:val="17"/>
        </w:numPr>
        <w:spacing w:line="360" w:lineRule="auto"/>
        <w:jc w:val="both"/>
        <w:rPr>
          <w:sz w:val="28"/>
          <w:szCs w:val="28"/>
        </w:rPr>
      </w:pPr>
      <w:r w:rsidRPr="00104979">
        <w:rPr>
          <w:sz w:val="28"/>
          <w:szCs w:val="28"/>
        </w:rPr>
        <w:t>public static long HostToNetworkOrder (long host).</w:t>
      </w:r>
    </w:p>
    <w:p w14:paraId="5CA1EC63" w14:textId="77777777" w:rsidR="00104979" w:rsidRPr="00104979" w:rsidRDefault="00104979" w:rsidP="00A82286">
      <w:pPr>
        <w:spacing w:line="360" w:lineRule="auto"/>
        <w:ind w:firstLine="709"/>
        <w:jc w:val="both"/>
        <w:rPr>
          <w:sz w:val="28"/>
          <w:szCs w:val="28"/>
          <w:lang w:val="uk-UA"/>
        </w:rPr>
      </w:pPr>
      <w:r w:rsidRPr="00104979">
        <w:rPr>
          <w:sz w:val="28"/>
          <w:szCs w:val="28"/>
          <w:lang w:val="uk-UA"/>
        </w:rPr>
        <w:t>Усі методи мають схожу сигнатуру, що відрізняється лише розміром даних, що може конвертувати метод – 2, 4 та 8 байт відповідно.</w:t>
      </w:r>
    </w:p>
    <w:p w14:paraId="4AF685A8" w14:textId="75CD7228" w:rsidR="00104979" w:rsidRPr="00104979" w:rsidRDefault="00104979" w:rsidP="00A82286">
      <w:pPr>
        <w:spacing w:line="360" w:lineRule="auto"/>
        <w:ind w:firstLine="709"/>
        <w:jc w:val="both"/>
        <w:rPr>
          <w:sz w:val="28"/>
          <w:szCs w:val="28"/>
          <w:lang w:val="uk-UA"/>
        </w:rPr>
      </w:pPr>
      <w:r w:rsidRPr="00104979">
        <w:rPr>
          <w:sz w:val="28"/>
          <w:szCs w:val="28"/>
          <w:lang w:val="uk-UA"/>
        </w:rPr>
        <w:t>Також присутній і зворотній метод – NetworkToHostOrder</w:t>
      </w:r>
      <w:r w:rsidR="00F56404" w:rsidRPr="00F56404">
        <w:rPr>
          <w:sz w:val="28"/>
          <w:szCs w:val="28"/>
          <w:lang w:val="uk-UA"/>
        </w:rPr>
        <w:t xml:space="preserve"> [20]</w:t>
      </w:r>
      <w:r w:rsidRPr="00104979">
        <w:rPr>
          <w:sz w:val="28"/>
          <w:szCs w:val="28"/>
          <w:lang w:val="uk-UA"/>
        </w:rPr>
        <w:t>, що виконує зворотну задачу – конвертує дані із порядку байт, який використовується на системі, у порядок байт у протоколах стеку TCP/IP.</w:t>
      </w:r>
    </w:p>
    <w:p w14:paraId="65E0D9CD" w14:textId="77777777" w:rsidR="009A13FD" w:rsidRDefault="009A13FD">
      <w:pPr>
        <w:rPr>
          <w:sz w:val="28"/>
          <w:szCs w:val="28"/>
          <w:lang w:val="uk-UA"/>
        </w:rPr>
      </w:pPr>
      <w:r>
        <w:rPr>
          <w:sz w:val="28"/>
          <w:szCs w:val="28"/>
          <w:lang w:val="uk-UA"/>
        </w:rPr>
        <w:br w:type="page"/>
      </w:r>
    </w:p>
    <w:p w14:paraId="6E7259E4" w14:textId="5996F45C" w:rsidR="00104979" w:rsidRPr="00104979" w:rsidRDefault="009A13FD" w:rsidP="00A82286">
      <w:pPr>
        <w:spacing w:line="360" w:lineRule="auto"/>
        <w:ind w:firstLine="709"/>
        <w:jc w:val="both"/>
        <w:rPr>
          <w:sz w:val="28"/>
          <w:szCs w:val="28"/>
          <w:lang w:val="uk-UA"/>
        </w:rPr>
      </w:pPr>
      <w:r>
        <w:rPr>
          <w:sz w:val="28"/>
          <w:szCs w:val="28"/>
          <w:lang w:val="uk-UA"/>
        </w:rPr>
        <w:lastRenderedPageBreak/>
        <w:t>Висновки до розділу 2</w:t>
      </w:r>
    </w:p>
    <w:p w14:paraId="33EF7431" w14:textId="77777777" w:rsidR="00104979" w:rsidRPr="00104979" w:rsidRDefault="00104979" w:rsidP="00A82286">
      <w:pPr>
        <w:spacing w:line="360" w:lineRule="auto"/>
        <w:ind w:firstLine="709"/>
        <w:jc w:val="both"/>
        <w:rPr>
          <w:sz w:val="28"/>
          <w:szCs w:val="28"/>
          <w:lang w:val="uk-UA"/>
        </w:rPr>
      </w:pPr>
      <w:r w:rsidRPr="00104979">
        <w:rPr>
          <w:sz w:val="28"/>
          <w:szCs w:val="28"/>
          <w:lang w:val="uk-UA"/>
        </w:rPr>
        <w:t>Мова програмування C# забезпечує широкий набір функціоналу для розробки мережевого програмного забезпечення. Мова дає можливість оперувати послідовностями байт, як в мові C або C++, але при цьому має більш зручний інтерфейс та значно ширший набір бібліотек.</w:t>
      </w:r>
    </w:p>
    <w:p w14:paraId="04495917" w14:textId="77777777" w:rsidR="00104979" w:rsidRPr="00104979" w:rsidRDefault="00104979" w:rsidP="00A82286">
      <w:pPr>
        <w:spacing w:line="360" w:lineRule="auto"/>
        <w:ind w:firstLine="709"/>
        <w:jc w:val="both"/>
        <w:rPr>
          <w:sz w:val="28"/>
          <w:szCs w:val="28"/>
          <w:lang w:val="uk-UA"/>
        </w:rPr>
      </w:pPr>
      <w:r w:rsidRPr="00104979">
        <w:rPr>
          <w:sz w:val="28"/>
          <w:szCs w:val="28"/>
          <w:lang w:val="uk-UA"/>
        </w:rPr>
        <w:t>Json.NET – це зручний фреймворк, що реалізовує майже всі функції, що потрібні для роботи с форматом даних JSON та надає дуже комфортний інтерфейс для розширення функціоналу, якщо серед наданих функциій не знайшлося потрібної.</w:t>
      </w:r>
    </w:p>
    <w:p w14:paraId="0CEB804E" w14:textId="77777777" w:rsidR="00104979" w:rsidRPr="00104979" w:rsidRDefault="00104979" w:rsidP="00A82286">
      <w:pPr>
        <w:spacing w:line="360" w:lineRule="auto"/>
        <w:ind w:firstLine="709"/>
        <w:jc w:val="both"/>
        <w:rPr>
          <w:sz w:val="28"/>
          <w:szCs w:val="28"/>
          <w:lang w:val="uk-UA"/>
        </w:rPr>
      </w:pPr>
      <w:r w:rsidRPr="00104979">
        <w:rPr>
          <w:sz w:val="28"/>
          <w:szCs w:val="28"/>
          <w:lang w:val="uk-UA"/>
        </w:rPr>
        <w:t>Клас сокету мови C# надає всі необхідні засоби для роботи із сокетами різних типів. При цьому клас сокету має зручний інтерфейс.</w:t>
      </w:r>
    </w:p>
    <w:p w14:paraId="41A5E59C" w14:textId="77777777" w:rsidR="00104979" w:rsidRPr="00104979" w:rsidRDefault="00104979" w:rsidP="00A82286">
      <w:pPr>
        <w:spacing w:line="360" w:lineRule="auto"/>
        <w:ind w:firstLine="709"/>
        <w:jc w:val="both"/>
        <w:rPr>
          <w:sz w:val="28"/>
          <w:szCs w:val="28"/>
          <w:lang w:val="uk-UA"/>
        </w:rPr>
      </w:pPr>
      <w:r w:rsidRPr="00104979">
        <w:rPr>
          <w:sz w:val="28"/>
          <w:szCs w:val="28"/>
          <w:lang w:val="uk-UA"/>
        </w:rPr>
        <w:t>Як і мови C/C++, C# має засоби уникнення проблеми різного порядку читання байтів.</w:t>
      </w:r>
    </w:p>
    <w:p w14:paraId="14667122" w14:textId="77777777" w:rsidR="00104979" w:rsidRPr="00104979" w:rsidRDefault="00104979" w:rsidP="00A82286">
      <w:pPr>
        <w:spacing w:line="360" w:lineRule="auto"/>
        <w:ind w:firstLine="709"/>
        <w:jc w:val="both"/>
        <w:rPr>
          <w:sz w:val="28"/>
          <w:szCs w:val="28"/>
          <w:lang w:val="uk-UA"/>
        </w:rPr>
      </w:pPr>
      <w:r w:rsidRPr="00104979">
        <w:rPr>
          <w:sz w:val="28"/>
          <w:szCs w:val="28"/>
          <w:lang w:val="uk-UA"/>
        </w:rPr>
        <w:t>Отже, мова програмування C# надає всі необхідні інструменти для реалізації мети дипломного проєкту.</w:t>
      </w:r>
    </w:p>
    <w:p w14:paraId="7364AA4D" w14:textId="2958F74F" w:rsidR="000746C2" w:rsidRDefault="00C95B9C" w:rsidP="00104979">
      <w:pPr>
        <w:spacing w:line="360" w:lineRule="auto"/>
        <w:ind w:firstLine="709"/>
        <w:jc w:val="both"/>
        <w:rPr>
          <w:sz w:val="28"/>
          <w:szCs w:val="28"/>
        </w:rPr>
      </w:pPr>
      <w:r w:rsidRPr="00FB3E7A">
        <w:rPr>
          <w:sz w:val="28"/>
          <w:szCs w:val="28"/>
        </w:rPr>
        <w:br w:type="page"/>
      </w:r>
    </w:p>
    <w:p w14:paraId="2918A4FC" w14:textId="1CEB4926" w:rsidR="009355D2" w:rsidRPr="00F56404" w:rsidRDefault="00626BBB" w:rsidP="009355D2">
      <w:pPr>
        <w:pBdr>
          <w:top w:val="nil"/>
          <w:left w:val="nil"/>
          <w:bottom w:val="nil"/>
          <w:right w:val="nil"/>
          <w:between w:val="nil"/>
        </w:pBdr>
        <w:spacing w:line="360" w:lineRule="auto"/>
        <w:jc w:val="center"/>
        <w:rPr>
          <w:color w:val="000000"/>
          <w:sz w:val="28"/>
          <w:szCs w:val="28"/>
        </w:rPr>
      </w:pPr>
      <w:r>
        <w:rPr>
          <w:color w:val="000000"/>
          <w:sz w:val="28"/>
          <w:szCs w:val="28"/>
          <w:lang w:val="uk-UA"/>
        </w:rPr>
        <w:lastRenderedPageBreak/>
        <w:t>3</w:t>
      </w:r>
      <w:r w:rsidR="009355D2">
        <w:rPr>
          <w:color w:val="000000"/>
          <w:sz w:val="28"/>
          <w:szCs w:val="28"/>
          <w:lang w:val="uk-UA"/>
        </w:rPr>
        <w:t xml:space="preserve"> ОПИС ПРОГРАМНОГО ЗАБЕЗПЕЧЕННЯ</w:t>
      </w:r>
    </w:p>
    <w:p w14:paraId="317E19DC" w14:textId="0F4B3C77" w:rsidR="009355D2" w:rsidRDefault="00626BBB" w:rsidP="009355D2">
      <w:pPr>
        <w:pBdr>
          <w:top w:val="nil"/>
          <w:left w:val="nil"/>
          <w:bottom w:val="nil"/>
          <w:right w:val="nil"/>
          <w:between w:val="nil"/>
        </w:pBdr>
        <w:spacing w:line="360" w:lineRule="auto"/>
        <w:ind w:firstLine="709"/>
        <w:jc w:val="both"/>
        <w:rPr>
          <w:sz w:val="28"/>
          <w:szCs w:val="28"/>
          <w:lang w:val="uk-UA"/>
        </w:rPr>
      </w:pPr>
      <w:r>
        <w:rPr>
          <w:color w:val="000000"/>
          <w:sz w:val="28"/>
          <w:szCs w:val="28"/>
          <w:lang w:val="uk-UA"/>
        </w:rPr>
        <w:t>3</w:t>
      </w:r>
      <w:r w:rsidR="009355D2" w:rsidRPr="00104979">
        <w:rPr>
          <w:color w:val="000000"/>
          <w:sz w:val="28"/>
          <w:szCs w:val="28"/>
          <w:lang w:val="uk-UA"/>
        </w:rPr>
        <w:t xml:space="preserve">.1 </w:t>
      </w:r>
      <w:r w:rsidR="009355D2">
        <w:rPr>
          <w:sz w:val="28"/>
          <w:szCs w:val="28"/>
          <w:lang w:val="uk-UA"/>
        </w:rPr>
        <w:t>Загальний огляд програмного забезпечення.</w:t>
      </w:r>
    </w:p>
    <w:p w14:paraId="4DB2E8BF" w14:textId="627C488A" w:rsidR="009355D2" w:rsidRDefault="009355D2" w:rsidP="009355D2">
      <w:pPr>
        <w:spacing w:line="360" w:lineRule="auto"/>
        <w:ind w:firstLine="709"/>
        <w:rPr>
          <w:sz w:val="28"/>
          <w:szCs w:val="28"/>
          <w:lang w:val="uk-UA"/>
        </w:rPr>
      </w:pPr>
      <w:r>
        <w:rPr>
          <w:sz w:val="28"/>
          <w:szCs w:val="28"/>
          <w:lang w:val="uk-UA"/>
        </w:rPr>
        <w:t>Програмне забезпечення</w:t>
      </w:r>
      <w:r w:rsidR="00800F4C" w:rsidRPr="00800F4C">
        <w:rPr>
          <w:sz w:val="28"/>
          <w:szCs w:val="28"/>
        </w:rPr>
        <w:t xml:space="preserve"> </w:t>
      </w:r>
      <w:r w:rsidR="00800F4C">
        <w:rPr>
          <w:sz w:val="28"/>
          <w:szCs w:val="28"/>
          <w:lang w:val="uk-UA"/>
        </w:rPr>
        <w:t>містить в собі клієнтську та серверну частину.</w:t>
      </w:r>
    </w:p>
    <w:p w14:paraId="55146D1C" w14:textId="2B54C0B8" w:rsidR="009355D2" w:rsidRDefault="00800F4C" w:rsidP="00626BBB">
      <w:pPr>
        <w:spacing w:line="360" w:lineRule="auto"/>
        <w:ind w:firstLine="709"/>
        <w:rPr>
          <w:sz w:val="28"/>
          <w:szCs w:val="28"/>
          <w:lang w:val="uk-UA"/>
        </w:rPr>
      </w:pPr>
      <w:r>
        <w:rPr>
          <w:sz w:val="28"/>
          <w:szCs w:val="28"/>
          <w:lang w:val="uk-UA"/>
        </w:rPr>
        <w:t xml:space="preserve">Мета клієнтської частини – відправляти повідомлення, в той час як серверна частина повинна їх отримувати та оброблювати. </w:t>
      </w:r>
    </w:p>
    <w:p w14:paraId="6D721D8B" w14:textId="49E54425" w:rsidR="00626BBB" w:rsidRDefault="00626BBB" w:rsidP="00626BBB">
      <w:pPr>
        <w:spacing w:line="360" w:lineRule="auto"/>
        <w:ind w:firstLine="709"/>
        <w:rPr>
          <w:sz w:val="28"/>
          <w:szCs w:val="28"/>
          <w:lang w:val="uk-UA"/>
        </w:rPr>
      </w:pPr>
      <w:r>
        <w:rPr>
          <w:sz w:val="28"/>
          <w:szCs w:val="28"/>
          <w:lang w:val="uk-UA"/>
        </w:rPr>
        <w:t xml:space="preserve">Програмний інтерфейс клієнтської частини </w:t>
      </w:r>
      <w:r w:rsidR="00F3555F">
        <w:rPr>
          <w:sz w:val="28"/>
          <w:szCs w:val="28"/>
          <w:lang w:val="uk-UA"/>
        </w:rPr>
        <w:t xml:space="preserve">зображено на рис. 3.1. та </w:t>
      </w:r>
      <w:r>
        <w:rPr>
          <w:sz w:val="28"/>
          <w:szCs w:val="28"/>
          <w:lang w:val="uk-UA"/>
        </w:rPr>
        <w:t>містить</w:t>
      </w:r>
      <w:r w:rsidRPr="00626BBB">
        <w:rPr>
          <w:sz w:val="28"/>
          <w:szCs w:val="28"/>
        </w:rPr>
        <w:t xml:space="preserve"> </w:t>
      </w:r>
      <w:r>
        <w:rPr>
          <w:sz w:val="28"/>
          <w:szCs w:val="28"/>
          <w:lang w:val="uk-UA"/>
        </w:rPr>
        <w:t>лише один метод – метод відправки повідомлення.</w:t>
      </w:r>
      <w:r w:rsidR="00F3555F">
        <w:rPr>
          <w:sz w:val="28"/>
          <w:szCs w:val="28"/>
          <w:lang w:val="uk-UA"/>
        </w:rPr>
        <w:t xml:space="preserve"> </w:t>
      </w:r>
    </w:p>
    <w:p w14:paraId="33503FA1" w14:textId="77777777" w:rsidR="00F3555F" w:rsidRDefault="00F3555F" w:rsidP="00626BBB">
      <w:pPr>
        <w:spacing w:line="360" w:lineRule="auto"/>
        <w:ind w:firstLine="709"/>
        <w:rPr>
          <w:sz w:val="28"/>
          <w:szCs w:val="28"/>
          <w:lang w:val="uk-UA"/>
        </w:rPr>
      </w:pPr>
    </w:p>
    <w:p w14:paraId="4CC6C130" w14:textId="333DF137" w:rsidR="00626BBB" w:rsidRPr="00626BBB" w:rsidRDefault="00AF023F" w:rsidP="00626BBB">
      <w:pPr>
        <w:spacing w:line="360" w:lineRule="auto"/>
        <w:ind w:firstLine="709"/>
        <w:jc w:val="center"/>
        <w:rPr>
          <w:sz w:val="28"/>
          <w:szCs w:val="28"/>
        </w:rPr>
      </w:pPr>
      <w:r>
        <w:rPr>
          <w:noProof/>
        </w:rPr>
        <w:drawing>
          <wp:inline distT="0" distB="0" distL="0" distR="0" wp14:anchorId="6A5B9BC0" wp14:editId="57730D9C">
            <wp:extent cx="4229100" cy="21621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229100" cy="2162175"/>
                    </a:xfrm>
                    <a:prstGeom prst="rect">
                      <a:avLst/>
                    </a:prstGeom>
                  </pic:spPr>
                </pic:pic>
              </a:graphicData>
            </a:graphic>
          </wp:inline>
        </w:drawing>
      </w:r>
    </w:p>
    <w:p w14:paraId="66141954" w14:textId="0B8FD7A9" w:rsidR="00FF74DA" w:rsidRDefault="00FF74DA" w:rsidP="00FF74DA">
      <w:pPr>
        <w:spacing w:line="360" w:lineRule="auto"/>
        <w:ind w:firstLine="709"/>
        <w:jc w:val="center"/>
        <w:rPr>
          <w:sz w:val="28"/>
          <w:szCs w:val="28"/>
          <w:lang w:val="uk-UA"/>
        </w:rPr>
      </w:pPr>
      <w:r>
        <w:rPr>
          <w:sz w:val="28"/>
          <w:szCs w:val="28"/>
          <w:lang w:val="uk-UA"/>
        </w:rPr>
        <w:t>Рисунок 3.1 – Інтерфейс клієнтської частини</w:t>
      </w:r>
    </w:p>
    <w:p w14:paraId="285116C8" w14:textId="49E3CCD3" w:rsidR="00185A6B" w:rsidRDefault="00185A6B" w:rsidP="00185A6B">
      <w:pPr>
        <w:spacing w:line="360" w:lineRule="auto"/>
        <w:ind w:firstLine="709"/>
        <w:rPr>
          <w:sz w:val="28"/>
          <w:szCs w:val="28"/>
          <w:lang w:val="uk-UA"/>
        </w:rPr>
      </w:pPr>
    </w:p>
    <w:p w14:paraId="43359025" w14:textId="7B741070" w:rsidR="00185A6B" w:rsidRDefault="00185A6B" w:rsidP="00185A6B">
      <w:pPr>
        <w:spacing w:line="360" w:lineRule="auto"/>
        <w:ind w:firstLine="709"/>
        <w:rPr>
          <w:sz w:val="28"/>
          <w:szCs w:val="28"/>
          <w:lang w:val="uk-UA"/>
        </w:rPr>
      </w:pPr>
      <w:r>
        <w:rPr>
          <w:sz w:val="28"/>
          <w:szCs w:val="28"/>
          <w:lang w:val="uk-UA"/>
        </w:rPr>
        <w:t xml:space="preserve">Метод </w:t>
      </w:r>
      <w:r>
        <w:rPr>
          <w:sz w:val="28"/>
          <w:szCs w:val="28"/>
          <w:lang w:val="en-US"/>
        </w:rPr>
        <w:t>Send</w:t>
      </w:r>
      <w:r w:rsidRPr="00185A6B">
        <w:rPr>
          <w:sz w:val="28"/>
          <w:szCs w:val="28"/>
        </w:rPr>
        <w:t xml:space="preserve"> </w:t>
      </w:r>
      <w:r>
        <w:rPr>
          <w:sz w:val="28"/>
          <w:szCs w:val="28"/>
          <w:lang w:val="uk-UA"/>
        </w:rPr>
        <w:t>відправляє повідомлення на вказану</w:t>
      </w:r>
      <w:r w:rsidRPr="00185A6B">
        <w:rPr>
          <w:sz w:val="28"/>
          <w:szCs w:val="28"/>
        </w:rPr>
        <w:t xml:space="preserve"> </w:t>
      </w:r>
      <w:r>
        <w:rPr>
          <w:sz w:val="28"/>
          <w:szCs w:val="28"/>
          <w:lang w:val="uk-UA"/>
        </w:rPr>
        <w:t>кінцеву точку.</w:t>
      </w:r>
      <w:r w:rsidR="002A06DE">
        <w:rPr>
          <w:sz w:val="28"/>
          <w:szCs w:val="28"/>
          <w:lang w:val="uk-UA"/>
        </w:rPr>
        <w:t xml:space="preserve"> </w:t>
      </w:r>
      <w:r w:rsidR="007B4BF8">
        <w:rPr>
          <w:sz w:val="28"/>
          <w:szCs w:val="28"/>
          <w:lang w:val="uk-UA"/>
        </w:rPr>
        <w:t xml:space="preserve">У табл. 3.1. описані аргументи, що приймає метод. Метод повертає значення типу </w:t>
      </w:r>
      <w:r w:rsidR="007B4BF8">
        <w:rPr>
          <w:sz w:val="28"/>
          <w:szCs w:val="28"/>
          <w:lang w:val="en-US"/>
        </w:rPr>
        <w:t>int</w:t>
      </w:r>
      <w:r w:rsidR="007B4BF8" w:rsidRPr="007B4BF8">
        <w:rPr>
          <w:sz w:val="28"/>
          <w:szCs w:val="28"/>
        </w:rPr>
        <w:t xml:space="preserve">, </w:t>
      </w:r>
      <w:r w:rsidR="007B4BF8">
        <w:rPr>
          <w:sz w:val="28"/>
          <w:szCs w:val="28"/>
          <w:lang w:val="uk-UA"/>
        </w:rPr>
        <w:t xml:space="preserve">в якому зберігається кількість відправлених байтів. </w:t>
      </w:r>
    </w:p>
    <w:p w14:paraId="2EA78017" w14:textId="77777777" w:rsidR="00F3555F" w:rsidRPr="007B4BF8" w:rsidRDefault="00F3555F" w:rsidP="00185A6B">
      <w:pPr>
        <w:spacing w:line="360" w:lineRule="auto"/>
        <w:ind w:firstLine="709"/>
        <w:rPr>
          <w:sz w:val="28"/>
          <w:szCs w:val="28"/>
          <w:lang w:val="uk-UA"/>
        </w:rPr>
      </w:pPr>
    </w:p>
    <w:p w14:paraId="5372053B" w14:textId="45D1896D" w:rsidR="002A06DE" w:rsidRPr="002A06DE" w:rsidRDefault="002A06DE" w:rsidP="002A06DE">
      <w:pPr>
        <w:spacing w:line="360" w:lineRule="auto"/>
        <w:ind w:firstLine="709"/>
        <w:jc w:val="center"/>
        <w:rPr>
          <w:sz w:val="28"/>
          <w:szCs w:val="28"/>
          <w:lang w:val="uk-UA"/>
        </w:rPr>
      </w:pPr>
      <w:r>
        <w:rPr>
          <w:sz w:val="28"/>
          <w:szCs w:val="28"/>
          <w:lang w:val="uk-UA"/>
        </w:rPr>
        <w:t xml:space="preserve">Таблиця 3.1 – Аргументи методу </w:t>
      </w:r>
      <w:r>
        <w:rPr>
          <w:sz w:val="28"/>
          <w:szCs w:val="28"/>
          <w:lang w:val="en-US"/>
        </w:rPr>
        <w:t>Send</w:t>
      </w:r>
      <w:r>
        <w:rPr>
          <w:sz w:val="28"/>
          <w:szCs w:val="28"/>
          <w:lang w:val="uk-UA"/>
        </w:rPr>
        <w:t xml:space="preserve"> та їх опис</w:t>
      </w:r>
    </w:p>
    <w:tbl>
      <w:tblPr>
        <w:tblStyle w:val="af4"/>
        <w:tblW w:w="0" w:type="auto"/>
        <w:tblLook w:val="04A0" w:firstRow="1" w:lastRow="0" w:firstColumn="1" w:lastColumn="0" w:noHBand="0" w:noVBand="1"/>
      </w:tblPr>
      <w:tblGrid>
        <w:gridCol w:w="535"/>
        <w:gridCol w:w="1710"/>
        <w:gridCol w:w="3240"/>
        <w:gridCol w:w="4143"/>
      </w:tblGrid>
      <w:tr w:rsidR="00185A6B" w14:paraId="2E0BF116" w14:textId="77777777" w:rsidTr="002A06DE">
        <w:tc>
          <w:tcPr>
            <w:tcW w:w="535" w:type="dxa"/>
          </w:tcPr>
          <w:p w14:paraId="4ECA619A" w14:textId="0812314D" w:rsidR="00185A6B" w:rsidRPr="00185A6B" w:rsidRDefault="00185A6B" w:rsidP="00185A6B">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w:t>
            </w:r>
          </w:p>
        </w:tc>
        <w:tc>
          <w:tcPr>
            <w:tcW w:w="1710" w:type="dxa"/>
          </w:tcPr>
          <w:p w14:paraId="450F27A3" w14:textId="3CFA0E7F" w:rsidR="00185A6B" w:rsidRPr="00185A6B" w:rsidRDefault="00185A6B" w:rsidP="00185A6B">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Назва</w:t>
            </w:r>
          </w:p>
        </w:tc>
        <w:tc>
          <w:tcPr>
            <w:tcW w:w="3240" w:type="dxa"/>
          </w:tcPr>
          <w:p w14:paraId="7170781F" w14:textId="600AE877" w:rsidR="00185A6B" w:rsidRPr="00185A6B" w:rsidRDefault="00185A6B" w:rsidP="00185A6B">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Тип</w:t>
            </w:r>
          </w:p>
        </w:tc>
        <w:tc>
          <w:tcPr>
            <w:tcW w:w="4143" w:type="dxa"/>
          </w:tcPr>
          <w:p w14:paraId="02BD2A49" w14:textId="1D84FE44" w:rsidR="00185A6B" w:rsidRPr="00185A6B" w:rsidRDefault="00185A6B" w:rsidP="00185A6B">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Опис</w:t>
            </w:r>
          </w:p>
        </w:tc>
      </w:tr>
      <w:tr w:rsidR="00AF023F" w14:paraId="1D3C02A2" w14:textId="77777777" w:rsidTr="00181DEA">
        <w:trPr>
          <w:trHeight w:val="2425"/>
        </w:trPr>
        <w:tc>
          <w:tcPr>
            <w:tcW w:w="535" w:type="dxa"/>
          </w:tcPr>
          <w:p w14:paraId="1B2CA62C" w14:textId="0A30C0F9" w:rsidR="00AF023F" w:rsidRPr="00185A6B" w:rsidRDefault="00AF023F" w:rsidP="00185A6B">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10" w:type="dxa"/>
          </w:tcPr>
          <w:p w14:paraId="1AEFB3EA" w14:textId="397D8780" w:rsidR="00AF023F" w:rsidRPr="00185A6B" w:rsidRDefault="00AF023F" w:rsidP="00185A6B">
            <w:pPr>
              <w:spacing w:line="360" w:lineRule="auto"/>
              <w:rPr>
                <w:rFonts w:ascii="Times New Roman" w:hAnsi="Times New Roman" w:cs="Times New Roman"/>
                <w:sz w:val="28"/>
                <w:szCs w:val="28"/>
              </w:rPr>
            </w:pPr>
            <w:r>
              <w:rPr>
                <w:rFonts w:ascii="Times New Roman" w:hAnsi="Times New Roman" w:cs="Times New Roman"/>
                <w:sz w:val="28"/>
                <w:szCs w:val="28"/>
              </w:rPr>
              <w:t>json</w:t>
            </w:r>
          </w:p>
        </w:tc>
        <w:tc>
          <w:tcPr>
            <w:tcW w:w="3240" w:type="dxa"/>
          </w:tcPr>
          <w:p w14:paraId="78D5C7E2" w14:textId="7689D3DA" w:rsidR="00AF023F" w:rsidRPr="00185A6B" w:rsidRDefault="00AF023F" w:rsidP="00185A6B">
            <w:pPr>
              <w:spacing w:line="360" w:lineRule="auto"/>
              <w:rPr>
                <w:rFonts w:ascii="Times New Roman" w:hAnsi="Times New Roman" w:cs="Times New Roman"/>
                <w:sz w:val="28"/>
                <w:szCs w:val="28"/>
              </w:rPr>
            </w:pPr>
            <w:r>
              <w:rPr>
                <w:rFonts w:ascii="Times New Roman" w:hAnsi="Times New Roman" w:cs="Times New Roman"/>
                <w:sz w:val="28"/>
                <w:szCs w:val="28"/>
              </w:rPr>
              <w:t>string</w:t>
            </w:r>
          </w:p>
        </w:tc>
        <w:tc>
          <w:tcPr>
            <w:tcW w:w="4143" w:type="dxa"/>
          </w:tcPr>
          <w:p w14:paraId="3C622BED" w14:textId="226D9169" w:rsidR="00AF023F" w:rsidRPr="00AF023F" w:rsidRDefault="00AF023F" w:rsidP="00185A6B">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Рядок у форматі </w:t>
            </w:r>
            <w:r>
              <w:rPr>
                <w:rFonts w:ascii="Times New Roman" w:hAnsi="Times New Roman" w:cs="Times New Roman"/>
                <w:sz w:val="28"/>
                <w:szCs w:val="28"/>
              </w:rPr>
              <w:t>JSON</w:t>
            </w:r>
            <w:r w:rsidRPr="00AF023F">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що буде відправлений серверу після етапу кодування </w:t>
            </w:r>
          </w:p>
        </w:tc>
      </w:tr>
      <w:tr w:rsidR="00185A6B" w14:paraId="63C0F289" w14:textId="77777777" w:rsidTr="002A06DE">
        <w:tc>
          <w:tcPr>
            <w:tcW w:w="535" w:type="dxa"/>
          </w:tcPr>
          <w:p w14:paraId="770DA74A" w14:textId="3AF9862A" w:rsidR="00185A6B" w:rsidRPr="002A06DE" w:rsidRDefault="002A06DE" w:rsidP="00185A6B">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3</w:t>
            </w:r>
          </w:p>
        </w:tc>
        <w:tc>
          <w:tcPr>
            <w:tcW w:w="1710" w:type="dxa"/>
          </w:tcPr>
          <w:p w14:paraId="61D7BD23" w14:textId="7F6103D6" w:rsidR="00185A6B" w:rsidRPr="00185A6B" w:rsidRDefault="00AF023F" w:rsidP="00185A6B">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E</w:t>
            </w:r>
            <w:r w:rsidR="002A06DE" w:rsidRPr="00185A6B">
              <w:rPr>
                <w:rFonts w:ascii="Times New Roman" w:hAnsi="Times New Roman" w:cs="Times New Roman"/>
                <w:sz w:val="28"/>
                <w:szCs w:val="28"/>
                <w:lang w:val="uk-UA"/>
              </w:rPr>
              <w:t>ndpoint</w:t>
            </w:r>
          </w:p>
        </w:tc>
        <w:tc>
          <w:tcPr>
            <w:tcW w:w="3240" w:type="dxa"/>
          </w:tcPr>
          <w:p w14:paraId="2C7FE047" w14:textId="38FC3F44" w:rsidR="00185A6B" w:rsidRPr="00185A6B" w:rsidRDefault="002A06DE" w:rsidP="00185A6B">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System.Net.IPEndPoint</w:t>
            </w:r>
          </w:p>
        </w:tc>
        <w:tc>
          <w:tcPr>
            <w:tcW w:w="4143" w:type="dxa"/>
          </w:tcPr>
          <w:p w14:paraId="40CBC13C" w14:textId="1F3ED434" w:rsidR="00185A6B" w:rsidRPr="00185A6B" w:rsidRDefault="007B4BF8" w:rsidP="00185A6B">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w:t>
            </w:r>
            <w:r w:rsidR="002A06DE" w:rsidRPr="00185A6B">
              <w:rPr>
                <w:rFonts w:ascii="Times New Roman" w:hAnsi="Times New Roman" w:cs="Times New Roman"/>
                <w:sz w:val="28"/>
                <w:szCs w:val="28"/>
                <w:lang w:val="uk-UA"/>
              </w:rPr>
              <w:t>труктура із IP-адреси та порту, що вказує</w:t>
            </w:r>
            <w:r w:rsidR="00023BFB">
              <w:rPr>
                <w:rFonts w:ascii="Times New Roman" w:hAnsi="Times New Roman" w:cs="Times New Roman"/>
                <w:sz w:val="28"/>
                <w:szCs w:val="28"/>
                <w:lang w:val="uk-UA"/>
              </w:rPr>
              <w:t xml:space="preserve"> кінцеву точку</w:t>
            </w:r>
            <w:r w:rsidR="002A06DE" w:rsidRPr="00185A6B">
              <w:rPr>
                <w:rFonts w:ascii="Times New Roman" w:hAnsi="Times New Roman" w:cs="Times New Roman"/>
                <w:sz w:val="28"/>
                <w:szCs w:val="28"/>
                <w:lang w:val="uk-UA"/>
              </w:rPr>
              <w:t>, куди буде відправлене повідомлення</w:t>
            </w:r>
          </w:p>
        </w:tc>
      </w:tr>
    </w:tbl>
    <w:p w14:paraId="245D0215" w14:textId="1D7AF8DC" w:rsidR="00F3555F" w:rsidRDefault="00F3555F" w:rsidP="00185A6B">
      <w:pPr>
        <w:spacing w:line="360" w:lineRule="auto"/>
        <w:ind w:firstLine="709"/>
        <w:rPr>
          <w:sz w:val="28"/>
          <w:szCs w:val="28"/>
          <w:lang w:val="uk-UA"/>
        </w:rPr>
      </w:pPr>
    </w:p>
    <w:p w14:paraId="11A9D3A9" w14:textId="7C79094F" w:rsidR="00AF023F" w:rsidRPr="0074177B" w:rsidRDefault="00926498" w:rsidP="00185A6B">
      <w:pPr>
        <w:spacing w:line="360" w:lineRule="auto"/>
        <w:ind w:firstLine="709"/>
        <w:rPr>
          <w:sz w:val="28"/>
          <w:szCs w:val="28"/>
          <w:lang w:val="uk-UA"/>
        </w:rPr>
      </w:pPr>
      <w:r>
        <w:rPr>
          <w:sz w:val="28"/>
          <w:szCs w:val="28"/>
          <w:lang w:val="uk-UA"/>
        </w:rPr>
        <w:t xml:space="preserve">Параметр </w:t>
      </w:r>
      <w:r>
        <w:rPr>
          <w:sz w:val="28"/>
          <w:szCs w:val="28"/>
          <w:lang w:val="en-US"/>
        </w:rPr>
        <w:t>string</w:t>
      </w:r>
      <w:r w:rsidRPr="0074177B">
        <w:rPr>
          <w:sz w:val="28"/>
          <w:szCs w:val="28"/>
        </w:rPr>
        <w:t xml:space="preserve"> </w:t>
      </w:r>
      <w:r>
        <w:rPr>
          <w:sz w:val="28"/>
          <w:szCs w:val="28"/>
          <w:lang w:val="en-US"/>
        </w:rPr>
        <w:t>json</w:t>
      </w:r>
      <w:r w:rsidRPr="0074177B">
        <w:rPr>
          <w:sz w:val="28"/>
          <w:szCs w:val="28"/>
        </w:rPr>
        <w:t xml:space="preserve"> </w:t>
      </w:r>
      <w:r>
        <w:rPr>
          <w:sz w:val="28"/>
          <w:szCs w:val="28"/>
          <w:lang w:val="uk-UA"/>
        </w:rPr>
        <w:t xml:space="preserve">повинен бути </w:t>
      </w:r>
      <w:r w:rsidR="0074177B">
        <w:rPr>
          <w:sz w:val="28"/>
          <w:szCs w:val="28"/>
          <w:lang w:val="uk-UA"/>
        </w:rPr>
        <w:t xml:space="preserve">у форматі </w:t>
      </w:r>
      <w:r w:rsidR="0074177B">
        <w:rPr>
          <w:sz w:val="28"/>
          <w:szCs w:val="28"/>
          <w:lang w:val="en-US"/>
        </w:rPr>
        <w:t>JSON</w:t>
      </w:r>
      <w:r w:rsidR="0074177B">
        <w:rPr>
          <w:sz w:val="28"/>
          <w:szCs w:val="28"/>
        </w:rPr>
        <w:t xml:space="preserve">. </w:t>
      </w:r>
      <w:r w:rsidR="0074177B">
        <w:rPr>
          <w:sz w:val="28"/>
          <w:szCs w:val="28"/>
          <w:lang w:val="uk-UA"/>
        </w:rPr>
        <w:t xml:space="preserve">Підтримуються дані будь-якої ступені вкладеності, тобто, коли ключ </w:t>
      </w:r>
      <w:r w:rsidR="0074177B">
        <w:rPr>
          <w:sz w:val="28"/>
          <w:szCs w:val="28"/>
          <w:lang w:val="en-US"/>
        </w:rPr>
        <w:t>JSON</w:t>
      </w:r>
      <w:r w:rsidR="0074177B" w:rsidRPr="0074177B">
        <w:rPr>
          <w:sz w:val="28"/>
          <w:szCs w:val="28"/>
        </w:rPr>
        <w:t xml:space="preserve"> </w:t>
      </w:r>
      <w:r w:rsidR="0074177B">
        <w:rPr>
          <w:sz w:val="28"/>
          <w:szCs w:val="28"/>
          <w:lang w:val="uk-UA"/>
        </w:rPr>
        <w:t xml:space="preserve">містить значення, що є іншим об’єктом </w:t>
      </w:r>
      <w:r w:rsidR="0074177B">
        <w:rPr>
          <w:sz w:val="28"/>
          <w:szCs w:val="28"/>
          <w:lang w:val="en-US"/>
        </w:rPr>
        <w:t>JSON</w:t>
      </w:r>
      <w:r w:rsidR="0074177B" w:rsidRPr="0074177B">
        <w:rPr>
          <w:sz w:val="28"/>
          <w:szCs w:val="28"/>
        </w:rPr>
        <w:t xml:space="preserve">. </w:t>
      </w:r>
      <w:r w:rsidR="0074177B">
        <w:rPr>
          <w:sz w:val="28"/>
          <w:szCs w:val="28"/>
          <w:lang w:val="uk-UA"/>
        </w:rPr>
        <w:t xml:space="preserve">На рис. 3.2 і рис.3.3 зображені  приклади даних у форматі </w:t>
      </w:r>
      <w:r w:rsidR="0074177B">
        <w:rPr>
          <w:sz w:val="28"/>
          <w:szCs w:val="28"/>
          <w:lang w:val="en-US"/>
        </w:rPr>
        <w:t>JSON</w:t>
      </w:r>
      <w:r w:rsidR="0074177B" w:rsidRPr="0074177B">
        <w:rPr>
          <w:sz w:val="28"/>
          <w:szCs w:val="28"/>
        </w:rPr>
        <w:t xml:space="preserve"> </w:t>
      </w:r>
      <w:r w:rsidR="0074177B">
        <w:rPr>
          <w:sz w:val="28"/>
          <w:szCs w:val="28"/>
          <w:lang w:val="uk-UA"/>
        </w:rPr>
        <w:t xml:space="preserve">різної складності, що можуть бути надіслані за допомогою методу </w:t>
      </w:r>
      <w:r w:rsidR="0074177B">
        <w:rPr>
          <w:sz w:val="28"/>
          <w:szCs w:val="28"/>
          <w:lang w:val="en-US"/>
        </w:rPr>
        <w:t>Send</w:t>
      </w:r>
      <w:r w:rsidR="0074177B" w:rsidRPr="0074177B">
        <w:rPr>
          <w:sz w:val="28"/>
          <w:szCs w:val="28"/>
        </w:rPr>
        <w:t>.</w:t>
      </w:r>
      <w:r w:rsidR="0074177B">
        <w:rPr>
          <w:sz w:val="28"/>
          <w:szCs w:val="28"/>
          <w:lang w:val="uk-UA"/>
        </w:rPr>
        <w:t xml:space="preserve"> </w:t>
      </w:r>
    </w:p>
    <w:p w14:paraId="4A2B083C" w14:textId="4A672558" w:rsidR="00AF023F" w:rsidRDefault="00AF023F" w:rsidP="00185A6B">
      <w:pPr>
        <w:spacing w:line="360" w:lineRule="auto"/>
        <w:ind w:firstLine="709"/>
        <w:rPr>
          <w:sz w:val="28"/>
          <w:szCs w:val="28"/>
          <w:lang w:val="uk-UA"/>
        </w:rPr>
      </w:pPr>
    </w:p>
    <w:p w14:paraId="72106E5E" w14:textId="6BEBAB66" w:rsidR="0074177B" w:rsidRDefault="0074177B" w:rsidP="0074177B">
      <w:pPr>
        <w:spacing w:line="360" w:lineRule="auto"/>
        <w:ind w:firstLine="709"/>
        <w:jc w:val="center"/>
        <w:rPr>
          <w:sz w:val="28"/>
          <w:szCs w:val="28"/>
          <w:lang w:val="uk-UA"/>
        </w:rPr>
      </w:pPr>
      <w:r>
        <w:rPr>
          <w:noProof/>
        </w:rPr>
        <w:drawing>
          <wp:inline distT="0" distB="0" distL="0" distR="0" wp14:anchorId="4B1B5081" wp14:editId="71EC46CB">
            <wp:extent cx="4210050" cy="1476375"/>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210050" cy="1476375"/>
                    </a:xfrm>
                    <a:prstGeom prst="rect">
                      <a:avLst/>
                    </a:prstGeom>
                  </pic:spPr>
                </pic:pic>
              </a:graphicData>
            </a:graphic>
          </wp:inline>
        </w:drawing>
      </w:r>
    </w:p>
    <w:p w14:paraId="3938228D" w14:textId="47515415" w:rsidR="0074177B" w:rsidRPr="0074177B" w:rsidRDefault="0074177B" w:rsidP="0074177B">
      <w:pPr>
        <w:spacing w:line="360" w:lineRule="auto"/>
        <w:ind w:firstLine="709"/>
        <w:jc w:val="center"/>
        <w:rPr>
          <w:sz w:val="28"/>
          <w:szCs w:val="28"/>
          <w:lang w:val="uk-UA"/>
        </w:rPr>
      </w:pPr>
      <w:r>
        <w:rPr>
          <w:sz w:val="28"/>
          <w:szCs w:val="28"/>
          <w:lang w:val="uk-UA"/>
        </w:rPr>
        <w:t xml:space="preserve">Рисунок 3.2 – Простий зразок даних у форматі </w:t>
      </w:r>
      <w:r>
        <w:rPr>
          <w:sz w:val="28"/>
          <w:szCs w:val="28"/>
          <w:lang w:val="en-US"/>
        </w:rPr>
        <w:t>JSON</w:t>
      </w:r>
    </w:p>
    <w:p w14:paraId="3E491350" w14:textId="3E48DBA5" w:rsidR="0074177B" w:rsidRDefault="0074177B" w:rsidP="00185A6B">
      <w:pPr>
        <w:spacing w:line="360" w:lineRule="auto"/>
        <w:ind w:firstLine="709"/>
        <w:rPr>
          <w:sz w:val="28"/>
          <w:szCs w:val="28"/>
          <w:lang w:val="uk-UA"/>
        </w:rPr>
      </w:pPr>
    </w:p>
    <w:p w14:paraId="0C1F1DD7" w14:textId="77777777" w:rsidR="00E5374F" w:rsidRDefault="00E5374F" w:rsidP="00185A6B">
      <w:pPr>
        <w:spacing w:line="360" w:lineRule="auto"/>
        <w:ind w:firstLine="709"/>
        <w:rPr>
          <w:sz w:val="28"/>
          <w:szCs w:val="28"/>
          <w:lang w:val="uk-UA"/>
        </w:rPr>
      </w:pPr>
    </w:p>
    <w:p w14:paraId="3E74861A" w14:textId="16137C81" w:rsidR="0074177B" w:rsidRPr="00181DEA" w:rsidRDefault="0074177B" w:rsidP="0074177B">
      <w:pPr>
        <w:spacing w:line="360" w:lineRule="auto"/>
        <w:ind w:firstLine="709"/>
        <w:jc w:val="center"/>
        <w:rPr>
          <w:sz w:val="28"/>
          <w:szCs w:val="28"/>
          <w:highlight w:val="yellow"/>
          <w:lang w:val="uk-UA"/>
        </w:rPr>
      </w:pPr>
      <w:r w:rsidRPr="00181DEA">
        <w:rPr>
          <w:noProof/>
          <w:highlight w:val="yellow"/>
        </w:rPr>
        <w:lastRenderedPageBreak/>
        <w:drawing>
          <wp:inline distT="0" distB="0" distL="0" distR="0" wp14:anchorId="6190B918" wp14:editId="4DC664A8">
            <wp:extent cx="5677699" cy="375666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683094" cy="3760230"/>
                    </a:xfrm>
                    <a:prstGeom prst="rect">
                      <a:avLst/>
                    </a:prstGeom>
                  </pic:spPr>
                </pic:pic>
              </a:graphicData>
            </a:graphic>
          </wp:inline>
        </w:drawing>
      </w:r>
    </w:p>
    <w:p w14:paraId="59E85BEB" w14:textId="2EC7D919" w:rsidR="0074177B" w:rsidRPr="00E5374F" w:rsidRDefault="00181DEA" w:rsidP="0074177B">
      <w:pPr>
        <w:spacing w:line="360" w:lineRule="auto"/>
        <w:ind w:firstLine="709"/>
        <w:jc w:val="center"/>
        <w:rPr>
          <w:sz w:val="28"/>
          <w:szCs w:val="28"/>
          <w:lang w:val="uk-UA"/>
        </w:rPr>
      </w:pPr>
      <w:r w:rsidRPr="00F5201C">
        <w:rPr>
          <w:sz w:val="28"/>
          <w:szCs w:val="28"/>
          <w:lang w:val="uk-UA"/>
        </w:rPr>
        <w:t>Рисунок 3.</w:t>
      </w:r>
      <w:r w:rsidRPr="00F5201C">
        <w:rPr>
          <w:sz w:val="28"/>
          <w:szCs w:val="28"/>
        </w:rPr>
        <w:t>3</w:t>
      </w:r>
      <w:r w:rsidR="0074177B" w:rsidRPr="00F5201C">
        <w:rPr>
          <w:sz w:val="28"/>
          <w:szCs w:val="28"/>
          <w:lang w:val="uk-UA"/>
        </w:rPr>
        <w:t xml:space="preserve"> –</w:t>
      </w:r>
      <w:r w:rsidR="00F5201C">
        <w:rPr>
          <w:sz w:val="28"/>
          <w:szCs w:val="28"/>
          <w:lang w:val="uk-UA"/>
        </w:rPr>
        <w:t xml:space="preserve"> </w:t>
      </w:r>
      <w:r w:rsidR="00E5374F" w:rsidRPr="00F5201C">
        <w:rPr>
          <w:sz w:val="28"/>
          <w:szCs w:val="28"/>
          <w:lang w:val="uk-UA"/>
        </w:rPr>
        <w:t>З</w:t>
      </w:r>
      <w:r w:rsidR="0074177B" w:rsidRPr="00F5201C">
        <w:rPr>
          <w:sz w:val="28"/>
          <w:szCs w:val="28"/>
          <w:lang w:val="uk-UA"/>
        </w:rPr>
        <w:t xml:space="preserve">разок даних у форматі </w:t>
      </w:r>
      <w:r w:rsidR="0074177B" w:rsidRPr="00F5201C">
        <w:rPr>
          <w:sz w:val="28"/>
          <w:szCs w:val="28"/>
          <w:lang w:val="en-US"/>
        </w:rPr>
        <w:t>JSON</w:t>
      </w:r>
      <w:r w:rsidR="00E5374F" w:rsidRPr="00F5201C">
        <w:rPr>
          <w:sz w:val="28"/>
          <w:szCs w:val="28"/>
          <w:lang w:val="uk-UA"/>
        </w:rPr>
        <w:t>, що має декілька ступенів вкладеності</w:t>
      </w:r>
    </w:p>
    <w:p w14:paraId="049C104C" w14:textId="77777777" w:rsidR="0074177B" w:rsidRDefault="0074177B" w:rsidP="0074177B">
      <w:pPr>
        <w:spacing w:line="360" w:lineRule="auto"/>
        <w:ind w:firstLine="709"/>
        <w:jc w:val="center"/>
        <w:rPr>
          <w:sz w:val="28"/>
          <w:szCs w:val="28"/>
          <w:lang w:val="uk-UA"/>
        </w:rPr>
      </w:pPr>
    </w:p>
    <w:p w14:paraId="5D8C648C" w14:textId="1F25A517" w:rsidR="00185A6B" w:rsidRDefault="007B4BF8" w:rsidP="00185A6B">
      <w:pPr>
        <w:spacing w:line="360" w:lineRule="auto"/>
        <w:ind w:firstLine="709"/>
        <w:rPr>
          <w:sz w:val="28"/>
          <w:szCs w:val="28"/>
          <w:lang w:val="uk-UA"/>
        </w:rPr>
      </w:pPr>
      <w:r>
        <w:rPr>
          <w:sz w:val="28"/>
          <w:szCs w:val="28"/>
          <w:lang w:val="uk-UA"/>
        </w:rPr>
        <w:t xml:space="preserve">У табл. 3.2. описані винятки, які метод </w:t>
      </w:r>
      <w:r>
        <w:rPr>
          <w:sz w:val="28"/>
          <w:szCs w:val="28"/>
          <w:lang w:val="en-US"/>
        </w:rPr>
        <w:t>Send</w:t>
      </w:r>
      <w:r w:rsidRPr="007B4BF8">
        <w:rPr>
          <w:sz w:val="28"/>
          <w:szCs w:val="28"/>
        </w:rPr>
        <w:t xml:space="preserve"> </w:t>
      </w:r>
      <w:r>
        <w:rPr>
          <w:sz w:val="28"/>
          <w:szCs w:val="28"/>
          <w:lang w:val="uk-UA"/>
        </w:rPr>
        <w:t>може кинути.</w:t>
      </w:r>
    </w:p>
    <w:p w14:paraId="023B2572" w14:textId="77777777" w:rsidR="00F3555F" w:rsidRDefault="00F3555F" w:rsidP="00185A6B">
      <w:pPr>
        <w:spacing w:line="360" w:lineRule="auto"/>
        <w:ind w:firstLine="709"/>
        <w:rPr>
          <w:sz w:val="28"/>
          <w:szCs w:val="28"/>
          <w:lang w:val="uk-UA"/>
        </w:rPr>
      </w:pPr>
    </w:p>
    <w:p w14:paraId="305733F1" w14:textId="4786572A" w:rsidR="00185A6B" w:rsidRPr="002A06DE" w:rsidRDefault="002A06DE" w:rsidP="002A06DE">
      <w:pPr>
        <w:spacing w:line="360" w:lineRule="auto"/>
        <w:ind w:firstLine="709"/>
        <w:jc w:val="center"/>
        <w:rPr>
          <w:sz w:val="28"/>
          <w:szCs w:val="28"/>
          <w:lang w:val="uk-UA"/>
        </w:rPr>
      </w:pPr>
      <w:r>
        <w:rPr>
          <w:sz w:val="28"/>
          <w:szCs w:val="28"/>
          <w:lang w:val="uk-UA"/>
        </w:rPr>
        <w:t xml:space="preserve">Таблиця 3.2 – Винятки методу </w:t>
      </w:r>
      <w:r>
        <w:rPr>
          <w:sz w:val="28"/>
          <w:szCs w:val="28"/>
          <w:lang w:val="en-US"/>
        </w:rPr>
        <w:t>Send</w:t>
      </w:r>
      <w:r w:rsidRPr="002A06DE">
        <w:rPr>
          <w:sz w:val="28"/>
          <w:szCs w:val="28"/>
        </w:rPr>
        <w:t xml:space="preserve"> </w:t>
      </w:r>
      <w:r>
        <w:rPr>
          <w:sz w:val="28"/>
          <w:szCs w:val="28"/>
          <w:lang w:val="uk-UA"/>
        </w:rPr>
        <w:t>та їх опис</w:t>
      </w:r>
    </w:p>
    <w:tbl>
      <w:tblPr>
        <w:tblStyle w:val="af4"/>
        <w:tblW w:w="9628" w:type="dxa"/>
        <w:tblLook w:val="04A0" w:firstRow="1" w:lastRow="0" w:firstColumn="1" w:lastColumn="0" w:noHBand="0" w:noVBand="1"/>
      </w:tblPr>
      <w:tblGrid>
        <w:gridCol w:w="533"/>
        <w:gridCol w:w="4587"/>
        <w:gridCol w:w="4508"/>
      </w:tblGrid>
      <w:tr w:rsidR="002A06DE" w:rsidRPr="00185A6B" w14:paraId="5CF2AEAA" w14:textId="77777777" w:rsidTr="00926498">
        <w:tc>
          <w:tcPr>
            <w:tcW w:w="535" w:type="dxa"/>
          </w:tcPr>
          <w:p w14:paraId="2F5E2007" w14:textId="77777777" w:rsidR="002A06DE" w:rsidRPr="00185A6B" w:rsidRDefault="002A06DE" w:rsidP="00181DEA">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w:t>
            </w:r>
          </w:p>
        </w:tc>
        <w:tc>
          <w:tcPr>
            <w:tcW w:w="4500" w:type="dxa"/>
          </w:tcPr>
          <w:p w14:paraId="0991C04B" w14:textId="526F0608" w:rsidR="002A06DE" w:rsidRPr="00185A6B" w:rsidRDefault="002A06DE" w:rsidP="002A06D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Тип</w:t>
            </w:r>
          </w:p>
        </w:tc>
        <w:tc>
          <w:tcPr>
            <w:tcW w:w="4593" w:type="dxa"/>
          </w:tcPr>
          <w:p w14:paraId="378AA542" w14:textId="77777777" w:rsidR="002A06DE" w:rsidRPr="00185A6B" w:rsidRDefault="002A06DE"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Опис</w:t>
            </w:r>
          </w:p>
        </w:tc>
      </w:tr>
      <w:tr w:rsidR="00194381" w:rsidRPr="00214C78" w14:paraId="09429B23" w14:textId="77777777" w:rsidTr="00926498">
        <w:tc>
          <w:tcPr>
            <w:tcW w:w="535" w:type="dxa"/>
          </w:tcPr>
          <w:p w14:paraId="29C73E0C" w14:textId="7280F5A9" w:rsidR="00194381" w:rsidRPr="00194381" w:rsidRDefault="00194381"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500" w:type="dxa"/>
          </w:tcPr>
          <w:p w14:paraId="5BA42740" w14:textId="63C28144" w:rsidR="00194381" w:rsidRPr="00194381" w:rsidRDefault="00194381" w:rsidP="00181DEA">
            <w:pPr>
              <w:spacing w:line="360" w:lineRule="auto"/>
              <w:rPr>
                <w:rFonts w:ascii="Times New Roman" w:hAnsi="Times New Roman" w:cs="Times New Roman"/>
                <w:sz w:val="28"/>
                <w:szCs w:val="28"/>
              </w:rPr>
            </w:pPr>
            <w:r>
              <w:rPr>
                <w:rFonts w:ascii="Times New Roman" w:hAnsi="Times New Roman" w:cs="Times New Roman"/>
                <w:sz w:val="28"/>
                <w:szCs w:val="28"/>
              </w:rPr>
              <w:t>System.</w:t>
            </w:r>
            <w:r>
              <w:t xml:space="preserve"> </w:t>
            </w:r>
            <w:r w:rsidRPr="00194381">
              <w:rPr>
                <w:rFonts w:ascii="Times New Roman" w:hAnsi="Times New Roman" w:cs="Times New Roman"/>
                <w:sz w:val="28"/>
                <w:szCs w:val="28"/>
              </w:rPr>
              <w:t>ArgumentNullException</w:t>
            </w:r>
          </w:p>
        </w:tc>
        <w:tc>
          <w:tcPr>
            <w:tcW w:w="4593" w:type="dxa"/>
          </w:tcPr>
          <w:p w14:paraId="4382BABC" w14:textId="46DD6DA7" w:rsidR="00194381" w:rsidRPr="00194381" w:rsidRDefault="00194381"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Аргумент </w:t>
            </w:r>
            <w:r w:rsidR="00926498">
              <w:rPr>
                <w:rFonts w:ascii="Times New Roman" w:hAnsi="Times New Roman" w:cs="Times New Roman"/>
                <w:sz w:val="28"/>
                <w:szCs w:val="28"/>
              </w:rPr>
              <w:t>json</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або </w:t>
            </w:r>
            <w:r>
              <w:rPr>
                <w:rFonts w:ascii="Times New Roman" w:hAnsi="Times New Roman" w:cs="Times New Roman"/>
                <w:sz w:val="28"/>
                <w:szCs w:val="28"/>
              </w:rPr>
              <w:t xml:space="preserve">endpoint </w:t>
            </w:r>
            <w:r>
              <w:rPr>
                <w:rFonts w:ascii="Times New Roman" w:hAnsi="Times New Roman" w:cs="Times New Roman"/>
                <w:sz w:val="28"/>
                <w:szCs w:val="28"/>
                <w:lang w:val="uk-UA"/>
              </w:rPr>
              <w:t xml:space="preserve">є </w:t>
            </w:r>
            <w:r>
              <w:rPr>
                <w:rFonts w:ascii="Times New Roman" w:hAnsi="Times New Roman" w:cs="Times New Roman"/>
                <w:sz w:val="28"/>
                <w:szCs w:val="28"/>
              </w:rPr>
              <w:t>null</w:t>
            </w:r>
          </w:p>
        </w:tc>
      </w:tr>
      <w:tr w:rsidR="002A06DE" w:rsidRPr="00185A6B" w14:paraId="401AFFC0" w14:textId="77777777" w:rsidTr="00926498">
        <w:tc>
          <w:tcPr>
            <w:tcW w:w="535" w:type="dxa"/>
          </w:tcPr>
          <w:p w14:paraId="55FB6A59" w14:textId="77777777" w:rsidR="002A06DE" w:rsidRPr="002A06DE" w:rsidRDefault="002A06DE" w:rsidP="00181DEA">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4500" w:type="dxa"/>
          </w:tcPr>
          <w:p w14:paraId="0B1D2225" w14:textId="11EB1BAF" w:rsidR="002A06DE" w:rsidRPr="002A06DE" w:rsidRDefault="002A06DE" w:rsidP="00181DEA">
            <w:pPr>
              <w:spacing w:line="360" w:lineRule="auto"/>
              <w:rPr>
                <w:rFonts w:ascii="Times New Roman" w:hAnsi="Times New Roman" w:cs="Times New Roman"/>
                <w:sz w:val="28"/>
                <w:szCs w:val="28"/>
              </w:rPr>
            </w:pPr>
            <w:r w:rsidRPr="002A06DE">
              <w:rPr>
                <w:rFonts w:ascii="Times New Roman" w:hAnsi="Times New Roman" w:cs="Times New Roman"/>
                <w:sz w:val="28"/>
                <w:szCs w:val="28"/>
              </w:rPr>
              <w:t>System.Net.Sockets.SocketException</w:t>
            </w:r>
          </w:p>
        </w:tc>
        <w:tc>
          <w:tcPr>
            <w:tcW w:w="4593" w:type="dxa"/>
          </w:tcPr>
          <w:p w14:paraId="77B399AA" w14:textId="0858A79A" w:rsidR="002A06DE" w:rsidRPr="00185A6B" w:rsidRDefault="007B4BF8"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w:t>
            </w:r>
            <w:r w:rsidR="002A06DE" w:rsidRPr="002A06DE">
              <w:rPr>
                <w:rFonts w:ascii="Times New Roman" w:hAnsi="Times New Roman" w:cs="Times New Roman"/>
                <w:sz w:val="28"/>
                <w:szCs w:val="28"/>
                <w:lang w:val="uk-UA"/>
              </w:rPr>
              <w:t>иникла помилка при спробі отримати доступ до сокету. Більш детальне описання можна знайти в документації бібліотеки від Microsoft</w:t>
            </w:r>
          </w:p>
        </w:tc>
      </w:tr>
      <w:tr w:rsidR="002A06DE" w:rsidRPr="00185A6B" w14:paraId="4D8268BD" w14:textId="77777777" w:rsidTr="00926498">
        <w:tc>
          <w:tcPr>
            <w:tcW w:w="535" w:type="dxa"/>
          </w:tcPr>
          <w:p w14:paraId="66D23F4A" w14:textId="77777777" w:rsidR="002A06DE" w:rsidRPr="002A06DE" w:rsidRDefault="002A06DE" w:rsidP="00181DEA">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4500" w:type="dxa"/>
          </w:tcPr>
          <w:p w14:paraId="79A31D3D" w14:textId="38279BC7" w:rsidR="002A06DE" w:rsidRPr="00185A6B" w:rsidRDefault="002A06DE" w:rsidP="00181DEA">
            <w:pPr>
              <w:spacing w:line="360" w:lineRule="auto"/>
              <w:rPr>
                <w:rFonts w:ascii="Times New Roman" w:hAnsi="Times New Roman" w:cs="Times New Roman"/>
                <w:sz w:val="28"/>
                <w:szCs w:val="28"/>
                <w:lang w:val="uk-UA"/>
              </w:rPr>
            </w:pPr>
            <w:r w:rsidRPr="002A06DE">
              <w:rPr>
                <w:rFonts w:ascii="Times New Roman" w:hAnsi="Times New Roman" w:cs="Times New Roman"/>
                <w:sz w:val="28"/>
                <w:szCs w:val="28"/>
                <w:lang w:val="uk-UA"/>
              </w:rPr>
              <w:t>System.ObjectDisposedException</w:t>
            </w:r>
          </w:p>
        </w:tc>
        <w:tc>
          <w:tcPr>
            <w:tcW w:w="4593" w:type="dxa"/>
          </w:tcPr>
          <w:p w14:paraId="01A5B7A2" w14:textId="43F41FFD" w:rsidR="002A06DE" w:rsidRPr="00185A6B" w:rsidRDefault="007B4BF8" w:rsidP="002A06D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w:t>
            </w:r>
            <w:r w:rsidR="002A06DE" w:rsidRPr="002A06DE">
              <w:rPr>
                <w:rFonts w:ascii="Times New Roman" w:hAnsi="Times New Roman" w:cs="Times New Roman"/>
                <w:sz w:val="28"/>
                <w:szCs w:val="28"/>
                <w:lang w:val="uk-UA"/>
              </w:rPr>
              <w:t>окет був закритий або звільнений.</w:t>
            </w:r>
          </w:p>
        </w:tc>
      </w:tr>
      <w:tr w:rsidR="00926498" w:rsidRPr="00185A6B" w14:paraId="6E9D3371" w14:textId="6CB4A807" w:rsidTr="00926498">
        <w:tc>
          <w:tcPr>
            <w:tcW w:w="535" w:type="dxa"/>
          </w:tcPr>
          <w:p w14:paraId="7E84880C" w14:textId="37E0E17D" w:rsidR="00926498" w:rsidRPr="00926498" w:rsidRDefault="00926498" w:rsidP="00926498">
            <w:pPr>
              <w:spacing w:line="360" w:lineRule="auto"/>
              <w:rPr>
                <w:rFonts w:ascii="Times New Roman" w:hAnsi="Times New Roman" w:cs="Times New Roman"/>
                <w:sz w:val="28"/>
                <w:szCs w:val="28"/>
              </w:rPr>
            </w:pPr>
            <w:r w:rsidRPr="00926498">
              <w:rPr>
                <w:rFonts w:ascii="Times New Roman" w:hAnsi="Times New Roman" w:cs="Times New Roman"/>
                <w:sz w:val="28"/>
                <w:szCs w:val="28"/>
              </w:rPr>
              <w:t>4</w:t>
            </w:r>
          </w:p>
        </w:tc>
        <w:tc>
          <w:tcPr>
            <w:tcW w:w="4500" w:type="dxa"/>
          </w:tcPr>
          <w:p w14:paraId="3D642474" w14:textId="2D9A61D1" w:rsidR="00926498" w:rsidRPr="00926498" w:rsidRDefault="00926498" w:rsidP="00926498">
            <w:pPr>
              <w:spacing w:line="360" w:lineRule="auto"/>
              <w:rPr>
                <w:rFonts w:ascii="Times New Roman" w:hAnsi="Times New Roman" w:cs="Times New Roman"/>
                <w:sz w:val="28"/>
                <w:szCs w:val="28"/>
                <w:lang w:val="uk-UA"/>
              </w:rPr>
            </w:pPr>
            <w:r w:rsidRPr="00926498">
              <w:rPr>
                <w:rFonts w:ascii="Times New Roman" w:hAnsi="Times New Roman" w:cs="Times New Roman"/>
                <w:sz w:val="28"/>
                <w:szCs w:val="28"/>
                <w:lang w:val="uk-UA"/>
              </w:rPr>
              <w:t>Newtonsoft.Json</w:t>
            </w:r>
            <w:r w:rsidRPr="00926498">
              <w:rPr>
                <w:rFonts w:ascii="Times New Roman" w:hAnsi="Times New Roman" w:cs="Times New Roman"/>
                <w:sz w:val="28"/>
                <w:szCs w:val="28"/>
              </w:rPr>
              <w:t>.JsonReaderException</w:t>
            </w:r>
          </w:p>
        </w:tc>
        <w:tc>
          <w:tcPr>
            <w:tcW w:w="4593" w:type="dxa"/>
          </w:tcPr>
          <w:p w14:paraId="45D745CA" w14:textId="322985DF" w:rsidR="00926498" w:rsidRPr="00926498" w:rsidRDefault="00926498" w:rsidP="00926498">
            <w:pPr>
              <w:spacing w:line="360" w:lineRule="auto"/>
              <w:rPr>
                <w:rFonts w:ascii="Times New Roman" w:hAnsi="Times New Roman" w:cs="Times New Roman"/>
                <w:sz w:val="28"/>
                <w:szCs w:val="28"/>
                <w:lang w:val="ru-RU"/>
              </w:rPr>
            </w:pPr>
            <w:r w:rsidRPr="00926498">
              <w:rPr>
                <w:rFonts w:ascii="Times New Roman" w:hAnsi="Times New Roman" w:cs="Times New Roman"/>
                <w:sz w:val="28"/>
                <w:szCs w:val="28"/>
                <w:lang w:val="uk-UA"/>
              </w:rPr>
              <w:t xml:space="preserve">Виникла помилка при спробі розпарсити вхідний рядок </w:t>
            </w:r>
            <w:r w:rsidRPr="00926498">
              <w:rPr>
                <w:rFonts w:ascii="Times New Roman" w:hAnsi="Times New Roman" w:cs="Times New Roman"/>
                <w:sz w:val="28"/>
                <w:szCs w:val="28"/>
              </w:rPr>
              <w:t>json</w:t>
            </w:r>
          </w:p>
        </w:tc>
      </w:tr>
    </w:tbl>
    <w:p w14:paraId="67A263CB" w14:textId="77777777" w:rsidR="00F3555F" w:rsidRDefault="00F3555F" w:rsidP="00296518">
      <w:pPr>
        <w:spacing w:line="360" w:lineRule="auto"/>
        <w:ind w:firstLine="709"/>
        <w:rPr>
          <w:sz w:val="28"/>
          <w:szCs w:val="28"/>
          <w:lang w:val="uk-UA"/>
        </w:rPr>
      </w:pPr>
    </w:p>
    <w:p w14:paraId="74BDF09F" w14:textId="1351279F" w:rsidR="00296518" w:rsidRDefault="00296518" w:rsidP="00296518">
      <w:pPr>
        <w:spacing w:line="360" w:lineRule="auto"/>
        <w:ind w:firstLine="709"/>
        <w:rPr>
          <w:sz w:val="28"/>
          <w:szCs w:val="28"/>
          <w:lang w:val="uk-UA"/>
        </w:rPr>
      </w:pPr>
      <w:r>
        <w:rPr>
          <w:sz w:val="28"/>
          <w:szCs w:val="28"/>
          <w:lang w:val="uk-UA"/>
        </w:rPr>
        <w:lastRenderedPageBreak/>
        <w:t xml:space="preserve">Програмний інтерфейс серверної частини </w:t>
      </w:r>
      <w:r w:rsidR="00F5201C">
        <w:rPr>
          <w:sz w:val="28"/>
          <w:szCs w:val="28"/>
          <w:lang w:val="uk-UA"/>
        </w:rPr>
        <w:t xml:space="preserve">зображений на рис. 3.4. та </w:t>
      </w:r>
      <w:r>
        <w:rPr>
          <w:sz w:val="28"/>
          <w:szCs w:val="28"/>
          <w:lang w:val="uk-UA"/>
        </w:rPr>
        <w:t>містить 2 методи: біндинг сокету та отримання повідомлень.</w:t>
      </w:r>
    </w:p>
    <w:p w14:paraId="05D82AD9" w14:textId="77777777" w:rsidR="00F3555F" w:rsidRDefault="00F3555F" w:rsidP="00296518">
      <w:pPr>
        <w:spacing w:line="360" w:lineRule="auto"/>
        <w:ind w:firstLine="709"/>
        <w:rPr>
          <w:sz w:val="28"/>
          <w:szCs w:val="28"/>
          <w:lang w:val="uk-UA"/>
        </w:rPr>
      </w:pPr>
    </w:p>
    <w:p w14:paraId="36CF378A" w14:textId="54DB4B86" w:rsidR="00296518" w:rsidRPr="00296518" w:rsidRDefault="00AF023F" w:rsidP="00296518">
      <w:pPr>
        <w:spacing w:line="360" w:lineRule="auto"/>
        <w:ind w:firstLine="709"/>
        <w:jc w:val="center"/>
        <w:rPr>
          <w:sz w:val="28"/>
          <w:szCs w:val="28"/>
          <w:lang w:val="en-US"/>
        </w:rPr>
      </w:pPr>
      <w:r>
        <w:rPr>
          <w:noProof/>
        </w:rPr>
        <w:drawing>
          <wp:inline distT="0" distB="0" distL="0" distR="0" wp14:anchorId="7BED38E8" wp14:editId="56AD0554">
            <wp:extent cx="4019550" cy="2581275"/>
            <wp:effectExtent l="0" t="0" r="0"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019550" cy="2581275"/>
                    </a:xfrm>
                    <a:prstGeom prst="rect">
                      <a:avLst/>
                    </a:prstGeom>
                  </pic:spPr>
                </pic:pic>
              </a:graphicData>
            </a:graphic>
          </wp:inline>
        </w:drawing>
      </w:r>
    </w:p>
    <w:p w14:paraId="635B1F49" w14:textId="07EF647B" w:rsidR="00296518" w:rsidRPr="00FF74DA" w:rsidRDefault="00181DEA" w:rsidP="00296518">
      <w:pPr>
        <w:spacing w:line="360" w:lineRule="auto"/>
        <w:ind w:firstLine="709"/>
        <w:jc w:val="center"/>
        <w:rPr>
          <w:sz w:val="28"/>
          <w:szCs w:val="28"/>
          <w:lang w:val="uk-UA"/>
        </w:rPr>
      </w:pPr>
      <w:r w:rsidRPr="00F5201C">
        <w:rPr>
          <w:sz w:val="28"/>
          <w:szCs w:val="28"/>
          <w:lang w:val="uk-UA"/>
        </w:rPr>
        <w:t>Рисунок 3.4</w:t>
      </w:r>
      <w:r w:rsidR="00296518" w:rsidRPr="00F5201C">
        <w:rPr>
          <w:sz w:val="28"/>
          <w:szCs w:val="28"/>
          <w:lang w:val="uk-UA"/>
        </w:rPr>
        <w:t xml:space="preserve"> – Інтерфейс клієнтської частини</w:t>
      </w:r>
    </w:p>
    <w:p w14:paraId="71083705" w14:textId="6333B16D" w:rsidR="007B4BF8" w:rsidRDefault="007B4BF8" w:rsidP="00104979">
      <w:pPr>
        <w:spacing w:line="360" w:lineRule="auto"/>
        <w:ind w:firstLine="709"/>
        <w:jc w:val="both"/>
        <w:rPr>
          <w:sz w:val="28"/>
          <w:szCs w:val="28"/>
          <w:lang w:val="uk-UA"/>
        </w:rPr>
      </w:pPr>
    </w:p>
    <w:p w14:paraId="09908346" w14:textId="39F57DD0" w:rsidR="001C63B1" w:rsidRDefault="007B4BF8" w:rsidP="007B4BF8">
      <w:pPr>
        <w:spacing w:line="360" w:lineRule="auto"/>
        <w:ind w:firstLine="709"/>
        <w:rPr>
          <w:sz w:val="28"/>
          <w:szCs w:val="28"/>
          <w:lang w:val="uk-UA"/>
        </w:rPr>
      </w:pPr>
      <w:r>
        <w:rPr>
          <w:sz w:val="28"/>
          <w:szCs w:val="28"/>
          <w:lang w:val="uk-UA"/>
        </w:rPr>
        <w:t xml:space="preserve">Метод </w:t>
      </w:r>
      <w:r>
        <w:rPr>
          <w:sz w:val="28"/>
          <w:szCs w:val="28"/>
          <w:lang w:val="en-US"/>
        </w:rPr>
        <w:t>Receive</w:t>
      </w:r>
      <w:r w:rsidRPr="00E032D2">
        <w:rPr>
          <w:sz w:val="28"/>
          <w:szCs w:val="28"/>
          <w:lang w:val="uk-UA"/>
        </w:rPr>
        <w:t xml:space="preserve"> </w:t>
      </w:r>
      <w:r>
        <w:rPr>
          <w:sz w:val="28"/>
          <w:szCs w:val="28"/>
          <w:lang w:val="uk-UA"/>
        </w:rPr>
        <w:t xml:space="preserve">отримує </w:t>
      </w:r>
      <w:r w:rsidR="00E032D2">
        <w:rPr>
          <w:sz w:val="28"/>
          <w:szCs w:val="28"/>
          <w:lang w:val="uk-UA"/>
        </w:rPr>
        <w:t xml:space="preserve">дані з вказаної </w:t>
      </w:r>
      <w:r>
        <w:rPr>
          <w:sz w:val="28"/>
          <w:szCs w:val="28"/>
          <w:lang w:val="uk-UA"/>
        </w:rPr>
        <w:t>кінцев</w:t>
      </w:r>
      <w:r w:rsidR="00E032D2">
        <w:rPr>
          <w:sz w:val="28"/>
          <w:szCs w:val="28"/>
          <w:lang w:val="uk-UA"/>
        </w:rPr>
        <w:t>ої</w:t>
      </w:r>
      <w:r>
        <w:rPr>
          <w:sz w:val="28"/>
          <w:szCs w:val="28"/>
          <w:lang w:val="uk-UA"/>
        </w:rPr>
        <w:t xml:space="preserve"> точк</w:t>
      </w:r>
      <w:r w:rsidR="00E032D2">
        <w:rPr>
          <w:sz w:val="28"/>
          <w:szCs w:val="28"/>
          <w:lang w:val="uk-UA"/>
        </w:rPr>
        <w:t xml:space="preserve">и </w:t>
      </w:r>
      <w:r w:rsidR="001C63B1">
        <w:rPr>
          <w:sz w:val="28"/>
          <w:szCs w:val="28"/>
          <w:lang w:val="uk-UA"/>
        </w:rPr>
        <w:t>повертає масив байтів, що містить ці дані.</w:t>
      </w:r>
      <w:r>
        <w:rPr>
          <w:sz w:val="28"/>
          <w:szCs w:val="28"/>
          <w:lang w:val="uk-UA"/>
        </w:rPr>
        <w:t xml:space="preserve"> </w:t>
      </w:r>
    </w:p>
    <w:p w14:paraId="559ECD4B" w14:textId="057652BE" w:rsidR="001C63B1" w:rsidRDefault="001C63B1" w:rsidP="007B4BF8">
      <w:pPr>
        <w:spacing w:line="360" w:lineRule="auto"/>
        <w:ind w:firstLine="709"/>
        <w:rPr>
          <w:sz w:val="28"/>
          <w:szCs w:val="28"/>
          <w:lang w:val="uk-UA"/>
        </w:rPr>
      </w:pPr>
      <w:r>
        <w:rPr>
          <w:sz w:val="28"/>
          <w:szCs w:val="28"/>
          <w:lang w:val="uk-UA"/>
        </w:rPr>
        <w:t xml:space="preserve">Метод </w:t>
      </w:r>
      <w:r>
        <w:rPr>
          <w:sz w:val="28"/>
          <w:szCs w:val="28"/>
          <w:lang w:val="en-US"/>
        </w:rPr>
        <w:t>Bind</w:t>
      </w:r>
      <w:r w:rsidRPr="001C63B1">
        <w:rPr>
          <w:sz w:val="28"/>
          <w:szCs w:val="28"/>
        </w:rPr>
        <w:t xml:space="preserve"> </w:t>
      </w:r>
      <w:r>
        <w:rPr>
          <w:sz w:val="28"/>
          <w:szCs w:val="28"/>
          <w:lang w:val="uk-UA"/>
        </w:rPr>
        <w:t>біндить локальний сокет, на який будуть приходити повідомлення.</w:t>
      </w:r>
    </w:p>
    <w:p w14:paraId="2750EA4A" w14:textId="51A22AB2" w:rsidR="001C63B1" w:rsidRPr="001C63B1" w:rsidRDefault="001C63B1" w:rsidP="007B4BF8">
      <w:pPr>
        <w:spacing w:line="360" w:lineRule="auto"/>
        <w:ind w:firstLine="709"/>
        <w:rPr>
          <w:sz w:val="28"/>
          <w:szCs w:val="28"/>
          <w:lang w:val="uk-UA"/>
        </w:rPr>
      </w:pPr>
      <w:r>
        <w:rPr>
          <w:sz w:val="28"/>
          <w:szCs w:val="28"/>
          <w:lang w:val="uk-UA"/>
        </w:rPr>
        <w:t xml:space="preserve">Дуже важливим є те, що перед використанням методу </w:t>
      </w:r>
      <w:r>
        <w:rPr>
          <w:sz w:val="28"/>
          <w:szCs w:val="28"/>
          <w:lang w:val="en-US"/>
        </w:rPr>
        <w:t>Receive</w:t>
      </w:r>
      <w:r w:rsidRPr="001C63B1">
        <w:rPr>
          <w:sz w:val="28"/>
          <w:szCs w:val="28"/>
          <w:lang w:val="uk-UA"/>
        </w:rPr>
        <w:t xml:space="preserve"> </w:t>
      </w:r>
      <w:r>
        <w:rPr>
          <w:sz w:val="28"/>
          <w:szCs w:val="28"/>
          <w:lang w:val="uk-UA"/>
        </w:rPr>
        <w:t xml:space="preserve">обов’язковою умовою є біндинг локального порту за допомогою методу </w:t>
      </w:r>
      <w:r>
        <w:rPr>
          <w:sz w:val="28"/>
          <w:szCs w:val="28"/>
          <w:lang w:val="en-US"/>
        </w:rPr>
        <w:t>Bind</w:t>
      </w:r>
      <w:r w:rsidRPr="001C63B1">
        <w:rPr>
          <w:sz w:val="28"/>
          <w:szCs w:val="28"/>
          <w:lang w:val="uk-UA"/>
        </w:rPr>
        <w:t>.</w:t>
      </w:r>
    </w:p>
    <w:p w14:paraId="247110D0" w14:textId="50F07763" w:rsidR="001C63B1" w:rsidRDefault="001C63B1" w:rsidP="007B4BF8">
      <w:pPr>
        <w:spacing w:line="360" w:lineRule="auto"/>
        <w:ind w:firstLine="709"/>
        <w:rPr>
          <w:sz w:val="28"/>
          <w:szCs w:val="28"/>
          <w:lang w:val="uk-UA"/>
        </w:rPr>
      </w:pPr>
      <w:r>
        <w:rPr>
          <w:sz w:val="28"/>
          <w:szCs w:val="28"/>
          <w:lang w:val="uk-UA"/>
        </w:rPr>
        <w:t xml:space="preserve">У табл. 3.3. описані аргументи методу </w:t>
      </w:r>
      <w:r>
        <w:rPr>
          <w:sz w:val="28"/>
          <w:szCs w:val="28"/>
          <w:lang w:val="en-US"/>
        </w:rPr>
        <w:t>Receive</w:t>
      </w:r>
      <w:r>
        <w:rPr>
          <w:sz w:val="28"/>
          <w:szCs w:val="28"/>
          <w:lang w:val="uk-UA"/>
        </w:rPr>
        <w:t xml:space="preserve"> і у табл. 3.4. можливі винятки. А у табл. 3.5. і табл. 3.6. описані аргументи та винятки методу </w:t>
      </w:r>
      <w:r>
        <w:rPr>
          <w:sz w:val="28"/>
          <w:szCs w:val="28"/>
          <w:lang w:val="en-US"/>
        </w:rPr>
        <w:t>Bind</w:t>
      </w:r>
      <w:r w:rsidRPr="00023BFB">
        <w:rPr>
          <w:sz w:val="28"/>
          <w:szCs w:val="28"/>
          <w:lang w:val="uk-UA"/>
        </w:rPr>
        <w:t xml:space="preserve"> </w:t>
      </w:r>
      <w:r>
        <w:rPr>
          <w:sz w:val="28"/>
          <w:szCs w:val="28"/>
          <w:lang w:val="uk-UA"/>
        </w:rPr>
        <w:t>відповідно.</w:t>
      </w:r>
    </w:p>
    <w:p w14:paraId="3420DF6A" w14:textId="77777777" w:rsidR="00F3555F" w:rsidRPr="001C63B1" w:rsidRDefault="00F3555F" w:rsidP="007B4BF8">
      <w:pPr>
        <w:spacing w:line="360" w:lineRule="auto"/>
        <w:ind w:firstLine="709"/>
        <w:rPr>
          <w:sz w:val="28"/>
          <w:szCs w:val="28"/>
          <w:lang w:val="uk-UA"/>
        </w:rPr>
      </w:pPr>
    </w:p>
    <w:p w14:paraId="677D27FA" w14:textId="2E8FD411" w:rsidR="007B4BF8" w:rsidRPr="002A06DE" w:rsidRDefault="007B4BF8" w:rsidP="007B4BF8">
      <w:pPr>
        <w:spacing w:line="360" w:lineRule="auto"/>
        <w:ind w:firstLine="709"/>
        <w:jc w:val="center"/>
        <w:rPr>
          <w:sz w:val="28"/>
          <w:szCs w:val="28"/>
          <w:lang w:val="uk-UA"/>
        </w:rPr>
      </w:pPr>
      <w:r>
        <w:rPr>
          <w:sz w:val="28"/>
          <w:szCs w:val="28"/>
          <w:lang w:val="uk-UA"/>
        </w:rPr>
        <w:t>Таблиця 3.</w:t>
      </w:r>
      <w:r w:rsidR="00023BFB">
        <w:rPr>
          <w:sz w:val="28"/>
          <w:szCs w:val="28"/>
          <w:lang w:val="uk-UA"/>
        </w:rPr>
        <w:t>3</w:t>
      </w:r>
      <w:r>
        <w:rPr>
          <w:sz w:val="28"/>
          <w:szCs w:val="28"/>
          <w:lang w:val="uk-UA"/>
        </w:rPr>
        <w:t xml:space="preserve"> – Аргументи методу </w:t>
      </w:r>
      <w:r w:rsidR="00023BFB">
        <w:rPr>
          <w:sz w:val="28"/>
          <w:szCs w:val="28"/>
          <w:lang w:val="en-US"/>
        </w:rPr>
        <w:t>Receive</w:t>
      </w:r>
      <w:r>
        <w:rPr>
          <w:sz w:val="28"/>
          <w:szCs w:val="28"/>
          <w:lang w:val="uk-UA"/>
        </w:rPr>
        <w:t xml:space="preserve"> та їх опис</w:t>
      </w:r>
    </w:p>
    <w:tbl>
      <w:tblPr>
        <w:tblStyle w:val="af4"/>
        <w:tblW w:w="0" w:type="auto"/>
        <w:tblLook w:val="04A0" w:firstRow="1" w:lastRow="0" w:firstColumn="1" w:lastColumn="0" w:noHBand="0" w:noVBand="1"/>
      </w:tblPr>
      <w:tblGrid>
        <w:gridCol w:w="535"/>
        <w:gridCol w:w="1710"/>
        <w:gridCol w:w="3240"/>
        <w:gridCol w:w="4143"/>
      </w:tblGrid>
      <w:tr w:rsidR="007B4BF8" w14:paraId="5628E1F2" w14:textId="77777777" w:rsidTr="00181DEA">
        <w:tc>
          <w:tcPr>
            <w:tcW w:w="535" w:type="dxa"/>
          </w:tcPr>
          <w:p w14:paraId="47738AF2" w14:textId="77777777" w:rsidR="007B4BF8" w:rsidRPr="00185A6B" w:rsidRDefault="007B4BF8" w:rsidP="00181DEA">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w:t>
            </w:r>
          </w:p>
        </w:tc>
        <w:tc>
          <w:tcPr>
            <w:tcW w:w="1710" w:type="dxa"/>
          </w:tcPr>
          <w:p w14:paraId="36A639AF" w14:textId="77777777" w:rsidR="007B4BF8" w:rsidRPr="00185A6B" w:rsidRDefault="007B4BF8" w:rsidP="00181DEA">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Назва</w:t>
            </w:r>
          </w:p>
        </w:tc>
        <w:tc>
          <w:tcPr>
            <w:tcW w:w="3240" w:type="dxa"/>
          </w:tcPr>
          <w:p w14:paraId="21FFCB43" w14:textId="77777777" w:rsidR="007B4BF8" w:rsidRPr="00185A6B" w:rsidRDefault="007B4BF8"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Тип</w:t>
            </w:r>
          </w:p>
        </w:tc>
        <w:tc>
          <w:tcPr>
            <w:tcW w:w="4143" w:type="dxa"/>
          </w:tcPr>
          <w:p w14:paraId="6D259743" w14:textId="77777777" w:rsidR="007B4BF8" w:rsidRPr="00185A6B" w:rsidRDefault="007B4BF8"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Опис</w:t>
            </w:r>
          </w:p>
        </w:tc>
      </w:tr>
      <w:tr w:rsidR="007B4BF8" w14:paraId="643A14F4" w14:textId="77777777" w:rsidTr="00181DEA">
        <w:tc>
          <w:tcPr>
            <w:tcW w:w="535" w:type="dxa"/>
          </w:tcPr>
          <w:p w14:paraId="10D3ADFD" w14:textId="722DE5F6" w:rsidR="007B4BF8" w:rsidRPr="002A06DE" w:rsidRDefault="00023BFB" w:rsidP="00181DEA">
            <w:pPr>
              <w:spacing w:line="360" w:lineRule="auto"/>
              <w:rPr>
                <w:rFonts w:ascii="Times New Roman" w:hAnsi="Times New Roman" w:cs="Times New Roman"/>
                <w:sz w:val="28"/>
                <w:szCs w:val="28"/>
              </w:rPr>
            </w:pPr>
            <w:r>
              <w:rPr>
                <w:rFonts w:ascii="Times New Roman" w:hAnsi="Times New Roman" w:cs="Times New Roman"/>
                <w:sz w:val="28"/>
                <w:szCs w:val="28"/>
              </w:rPr>
              <w:t>1</w:t>
            </w:r>
          </w:p>
        </w:tc>
        <w:tc>
          <w:tcPr>
            <w:tcW w:w="1710" w:type="dxa"/>
          </w:tcPr>
          <w:p w14:paraId="23C676EA" w14:textId="38D7AE53" w:rsidR="007B4BF8" w:rsidRPr="00023BFB" w:rsidRDefault="00023BFB" w:rsidP="00181DEA">
            <w:pPr>
              <w:spacing w:line="360" w:lineRule="auto"/>
              <w:rPr>
                <w:rFonts w:ascii="Times New Roman" w:hAnsi="Times New Roman" w:cs="Times New Roman"/>
                <w:sz w:val="28"/>
                <w:szCs w:val="28"/>
              </w:rPr>
            </w:pPr>
            <w:r>
              <w:rPr>
                <w:rFonts w:ascii="Times New Roman" w:hAnsi="Times New Roman" w:cs="Times New Roman"/>
                <w:sz w:val="28"/>
                <w:szCs w:val="28"/>
              </w:rPr>
              <w:t>remote</w:t>
            </w:r>
          </w:p>
        </w:tc>
        <w:tc>
          <w:tcPr>
            <w:tcW w:w="3240" w:type="dxa"/>
          </w:tcPr>
          <w:p w14:paraId="0FCCA4BC" w14:textId="77777777" w:rsidR="007B4BF8" w:rsidRPr="00185A6B" w:rsidRDefault="007B4BF8" w:rsidP="00181DEA">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System.Net.IPEndPoint</w:t>
            </w:r>
          </w:p>
        </w:tc>
        <w:tc>
          <w:tcPr>
            <w:tcW w:w="4143" w:type="dxa"/>
          </w:tcPr>
          <w:p w14:paraId="38D87CD7" w14:textId="590A9E71" w:rsidR="007B4BF8" w:rsidRPr="00185A6B" w:rsidRDefault="007B4BF8"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w:t>
            </w:r>
            <w:r w:rsidRPr="00185A6B">
              <w:rPr>
                <w:rFonts w:ascii="Times New Roman" w:hAnsi="Times New Roman" w:cs="Times New Roman"/>
                <w:sz w:val="28"/>
                <w:szCs w:val="28"/>
                <w:lang w:val="uk-UA"/>
              </w:rPr>
              <w:t>труктура із IP-адреси та порту, що вказує</w:t>
            </w:r>
            <w:r w:rsidR="00023BFB" w:rsidRPr="00023BFB">
              <w:rPr>
                <w:rFonts w:ascii="Times New Roman" w:hAnsi="Times New Roman" w:cs="Times New Roman"/>
                <w:sz w:val="28"/>
                <w:szCs w:val="28"/>
                <w:lang w:val="ru-RU"/>
              </w:rPr>
              <w:t xml:space="preserve"> </w:t>
            </w:r>
            <w:r w:rsidR="00023BFB">
              <w:rPr>
                <w:rFonts w:ascii="Times New Roman" w:hAnsi="Times New Roman" w:cs="Times New Roman"/>
                <w:sz w:val="28"/>
                <w:szCs w:val="28"/>
                <w:lang w:val="uk-UA"/>
              </w:rPr>
              <w:t>кінцеву точку</w:t>
            </w:r>
            <w:r w:rsidRPr="00185A6B">
              <w:rPr>
                <w:rFonts w:ascii="Times New Roman" w:hAnsi="Times New Roman" w:cs="Times New Roman"/>
                <w:sz w:val="28"/>
                <w:szCs w:val="28"/>
                <w:lang w:val="uk-UA"/>
              </w:rPr>
              <w:t>,</w:t>
            </w:r>
            <w:r w:rsidR="00023BFB">
              <w:rPr>
                <w:rFonts w:ascii="Times New Roman" w:hAnsi="Times New Roman" w:cs="Times New Roman"/>
                <w:sz w:val="28"/>
                <w:szCs w:val="28"/>
                <w:lang w:val="uk-UA"/>
              </w:rPr>
              <w:t xml:space="preserve"> з якої</w:t>
            </w:r>
            <w:r w:rsidRPr="00185A6B">
              <w:rPr>
                <w:rFonts w:ascii="Times New Roman" w:hAnsi="Times New Roman" w:cs="Times New Roman"/>
                <w:sz w:val="28"/>
                <w:szCs w:val="28"/>
                <w:lang w:val="uk-UA"/>
              </w:rPr>
              <w:t xml:space="preserve"> буде </w:t>
            </w:r>
            <w:r w:rsidR="00023BFB">
              <w:rPr>
                <w:rFonts w:ascii="Times New Roman" w:hAnsi="Times New Roman" w:cs="Times New Roman"/>
                <w:sz w:val="28"/>
                <w:szCs w:val="28"/>
                <w:lang w:val="uk-UA"/>
              </w:rPr>
              <w:t xml:space="preserve">отримане </w:t>
            </w:r>
            <w:r w:rsidRPr="00185A6B">
              <w:rPr>
                <w:rFonts w:ascii="Times New Roman" w:hAnsi="Times New Roman" w:cs="Times New Roman"/>
                <w:sz w:val="28"/>
                <w:szCs w:val="28"/>
                <w:lang w:val="uk-UA"/>
              </w:rPr>
              <w:t>повідомлення</w:t>
            </w:r>
          </w:p>
        </w:tc>
      </w:tr>
    </w:tbl>
    <w:p w14:paraId="4CEA1F3C" w14:textId="77777777" w:rsidR="00F3555F" w:rsidRDefault="00F3555F" w:rsidP="007B4BF8">
      <w:pPr>
        <w:spacing w:line="360" w:lineRule="auto"/>
        <w:ind w:firstLine="709"/>
        <w:jc w:val="center"/>
        <w:rPr>
          <w:sz w:val="28"/>
          <w:szCs w:val="28"/>
          <w:lang w:val="uk-UA"/>
        </w:rPr>
      </w:pPr>
    </w:p>
    <w:p w14:paraId="501E1700" w14:textId="6C27C62A" w:rsidR="007B4BF8" w:rsidRPr="002A06DE" w:rsidRDefault="007B4BF8" w:rsidP="007B4BF8">
      <w:pPr>
        <w:spacing w:line="360" w:lineRule="auto"/>
        <w:ind w:firstLine="709"/>
        <w:jc w:val="center"/>
        <w:rPr>
          <w:sz w:val="28"/>
          <w:szCs w:val="28"/>
          <w:lang w:val="uk-UA"/>
        </w:rPr>
      </w:pPr>
      <w:r>
        <w:rPr>
          <w:sz w:val="28"/>
          <w:szCs w:val="28"/>
          <w:lang w:val="uk-UA"/>
        </w:rPr>
        <w:lastRenderedPageBreak/>
        <w:t>Таблиця 3.</w:t>
      </w:r>
      <w:r w:rsidR="00023BFB">
        <w:rPr>
          <w:sz w:val="28"/>
          <w:szCs w:val="28"/>
          <w:lang w:val="uk-UA"/>
        </w:rPr>
        <w:t>4</w:t>
      </w:r>
      <w:r>
        <w:rPr>
          <w:sz w:val="28"/>
          <w:szCs w:val="28"/>
          <w:lang w:val="uk-UA"/>
        </w:rPr>
        <w:t xml:space="preserve"> – Винятки методу </w:t>
      </w:r>
      <w:r w:rsidR="00023BFB">
        <w:rPr>
          <w:sz w:val="28"/>
          <w:szCs w:val="28"/>
          <w:lang w:val="en-US"/>
        </w:rPr>
        <w:t>Receive</w:t>
      </w:r>
      <w:r w:rsidRPr="002A06DE">
        <w:rPr>
          <w:sz w:val="28"/>
          <w:szCs w:val="28"/>
        </w:rPr>
        <w:t xml:space="preserve"> </w:t>
      </w:r>
      <w:r>
        <w:rPr>
          <w:sz w:val="28"/>
          <w:szCs w:val="28"/>
          <w:lang w:val="uk-UA"/>
        </w:rPr>
        <w:t>та їх опис</w:t>
      </w:r>
    </w:p>
    <w:tbl>
      <w:tblPr>
        <w:tblStyle w:val="af4"/>
        <w:tblW w:w="0" w:type="auto"/>
        <w:tblLook w:val="04A0" w:firstRow="1" w:lastRow="0" w:firstColumn="1" w:lastColumn="0" w:noHBand="0" w:noVBand="1"/>
      </w:tblPr>
      <w:tblGrid>
        <w:gridCol w:w="535"/>
        <w:gridCol w:w="4424"/>
        <w:gridCol w:w="4669"/>
      </w:tblGrid>
      <w:tr w:rsidR="007B4BF8" w:rsidRPr="00185A6B" w14:paraId="62D48257" w14:textId="77777777" w:rsidTr="00023BFB">
        <w:tc>
          <w:tcPr>
            <w:tcW w:w="535" w:type="dxa"/>
          </w:tcPr>
          <w:p w14:paraId="2D6548FF" w14:textId="77777777" w:rsidR="007B4BF8" w:rsidRPr="00185A6B" w:rsidRDefault="007B4BF8" w:rsidP="00181DEA">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w:t>
            </w:r>
          </w:p>
        </w:tc>
        <w:tc>
          <w:tcPr>
            <w:tcW w:w="4424" w:type="dxa"/>
          </w:tcPr>
          <w:p w14:paraId="21AE2AFE" w14:textId="77777777" w:rsidR="007B4BF8" w:rsidRPr="00185A6B" w:rsidRDefault="007B4BF8"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Тип</w:t>
            </w:r>
          </w:p>
        </w:tc>
        <w:tc>
          <w:tcPr>
            <w:tcW w:w="4669" w:type="dxa"/>
          </w:tcPr>
          <w:p w14:paraId="31B40946" w14:textId="77777777" w:rsidR="007B4BF8" w:rsidRPr="00185A6B" w:rsidRDefault="007B4BF8"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Опис</w:t>
            </w:r>
          </w:p>
        </w:tc>
      </w:tr>
      <w:tr w:rsidR="00194381" w:rsidRPr="00185A6B" w14:paraId="0884905C" w14:textId="77777777" w:rsidTr="00023BFB">
        <w:tc>
          <w:tcPr>
            <w:tcW w:w="535" w:type="dxa"/>
          </w:tcPr>
          <w:p w14:paraId="0D99417D" w14:textId="77777777" w:rsidR="00194381" w:rsidRPr="00185A6B" w:rsidRDefault="00194381" w:rsidP="0019438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4424" w:type="dxa"/>
          </w:tcPr>
          <w:p w14:paraId="4B7211E1" w14:textId="77777777" w:rsidR="00194381" w:rsidRPr="00185A6B" w:rsidRDefault="00194381" w:rsidP="00194381">
            <w:pPr>
              <w:spacing w:line="360" w:lineRule="auto"/>
              <w:rPr>
                <w:rFonts w:ascii="Times New Roman" w:hAnsi="Times New Roman" w:cs="Times New Roman"/>
                <w:sz w:val="28"/>
                <w:szCs w:val="28"/>
              </w:rPr>
            </w:pPr>
            <w:r w:rsidRPr="002A06DE">
              <w:rPr>
                <w:rFonts w:ascii="Times New Roman" w:hAnsi="Times New Roman" w:cs="Times New Roman"/>
                <w:sz w:val="28"/>
                <w:szCs w:val="28"/>
              </w:rPr>
              <w:t>System.ArgumentNullException</w:t>
            </w:r>
          </w:p>
        </w:tc>
        <w:tc>
          <w:tcPr>
            <w:tcW w:w="4669" w:type="dxa"/>
          </w:tcPr>
          <w:p w14:paraId="7224CACA" w14:textId="0781E327" w:rsidR="00194381" w:rsidRPr="00185A6B" w:rsidRDefault="00194381" w:rsidP="0019438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Аргумент </w:t>
            </w:r>
            <w:r>
              <w:rPr>
                <w:rFonts w:ascii="Times New Roman" w:hAnsi="Times New Roman" w:cs="Times New Roman"/>
                <w:sz w:val="28"/>
                <w:szCs w:val="28"/>
              </w:rPr>
              <w:t xml:space="preserve">remote </w:t>
            </w:r>
            <w:r>
              <w:rPr>
                <w:rFonts w:ascii="Times New Roman" w:hAnsi="Times New Roman" w:cs="Times New Roman"/>
                <w:sz w:val="28"/>
                <w:szCs w:val="28"/>
                <w:lang w:val="uk-UA"/>
              </w:rPr>
              <w:t xml:space="preserve">є </w:t>
            </w:r>
            <w:r>
              <w:rPr>
                <w:rFonts w:ascii="Times New Roman" w:hAnsi="Times New Roman" w:cs="Times New Roman"/>
                <w:sz w:val="28"/>
                <w:szCs w:val="28"/>
              </w:rPr>
              <w:t>null</w:t>
            </w:r>
          </w:p>
        </w:tc>
      </w:tr>
      <w:tr w:rsidR="00194381" w:rsidRPr="00185A6B" w14:paraId="7BF933F2" w14:textId="77777777" w:rsidTr="00023BFB">
        <w:tc>
          <w:tcPr>
            <w:tcW w:w="535" w:type="dxa"/>
          </w:tcPr>
          <w:p w14:paraId="79DA9DBD" w14:textId="138CD9E5" w:rsidR="00194381" w:rsidRPr="00194381" w:rsidRDefault="00194381" w:rsidP="0019438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4424" w:type="dxa"/>
          </w:tcPr>
          <w:p w14:paraId="52E257F7" w14:textId="43C042E8" w:rsidR="00194381" w:rsidRPr="00194381" w:rsidRDefault="00194381" w:rsidP="00194381">
            <w:pPr>
              <w:spacing w:line="360" w:lineRule="auto"/>
              <w:rPr>
                <w:rFonts w:ascii="Times New Roman" w:hAnsi="Times New Roman" w:cs="Times New Roman"/>
                <w:sz w:val="28"/>
                <w:szCs w:val="28"/>
              </w:rPr>
            </w:pPr>
            <w:r w:rsidRPr="002A06DE">
              <w:rPr>
                <w:rFonts w:ascii="Times New Roman" w:hAnsi="Times New Roman" w:cs="Times New Roman"/>
                <w:sz w:val="28"/>
                <w:szCs w:val="28"/>
              </w:rPr>
              <w:t>System.</w:t>
            </w:r>
            <w:r>
              <w:t xml:space="preserve"> </w:t>
            </w:r>
            <w:r w:rsidRPr="00194381">
              <w:rPr>
                <w:rFonts w:ascii="Times New Roman" w:hAnsi="Times New Roman" w:cs="Times New Roman"/>
                <w:sz w:val="28"/>
                <w:szCs w:val="28"/>
              </w:rPr>
              <w:t>InvalidOperationException</w:t>
            </w:r>
          </w:p>
        </w:tc>
        <w:tc>
          <w:tcPr>
            <w:tcW w:w="4669" w:type="dxa"/>
          </w:tcPr>
          <w:p w14:paraId="505585C2" w14:textId="773E3DBB" w:rsidR="00194381" w:rsidRPr="00194381" w:rsidRDefault="00194381" w:rsidP="0019438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Не було викликано метод </w:t>
            </w:r>
            <w:r>
              <w:rPr>
                <w:rFonts w:ascii="Times New Roman" w:hAnsi="Times New Roman" w:cs="Times New Roman"/>
                <w:sz w:val="28"/>
                <w:szCs w:val="28"/>
              </w:rPr>
              <w:t>Bind</w:t>
            </w:r>
            <w:r w:rsidRPr="00194381">
              <w:rPr>
                <w:rFonts w:ascii="Times New Roman" w:hAnsi="Times New Roman" w:cs="Times New Roman"/>
                <w:sz w:val="28"/>
                <w:szCs w:val="28"/>
                <w:lang w:val="ru-RU"/>
              </w:rPr>
              <w:t xml:space="preserve"> </w:t>
            </w:r>
            <w:r>
              <w:rPr>
                <w:rFonts w:ascii="Times New Roman" w:hAnsi="Times New Roman" w:cs="Times New Roman"/>
                <w:sz w:val="28"/>
                <w:szCs w:val="28"/>
                <w:lang w:val="uk-UA"/>
              </w:rPr>
              <w:t>перед отриманням повідомлення</w:t>
            </w:r>
            <w:r w:rsidRPr="00194381">
              <w:rPr>
                <w:rFonts w:ascii="Times New Roman" w:hAnsi="Times New Roman" w:cs="Times New Roman"/>
                <w:sz w:val="28"/>
                <w:szCs w:val="28"/>
                <w:lang w:val="ru-RU"/>
              </w:rPr>
              <w:t xml:space="preserve"> </w:t>
            </w:r>
          </w:p>
        </w:tc>
      </w:tr>
      <w:tr w:rsidR="00194381" w:rsidRPr="00185A6B" w14:paraId="3E55FDF9" w14:textId="77777777" w:rsidTr="00023BFB">
        <w:tc>
          <w:tcPr>
            <w:tcW w:w="535" w:type="dxa"/>
          </w:tcPr>
          <w:p w14:paraId="60A2DF54" w14:textId="77777777" w:rsidR="00194381" w:rsidRPr="002A06DE" w:rsidRDefault="00194381" w:rsidP="00194381">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4424" w:type="dxa"/>
          </w:tcPr>
          <w:p w14:paraId="635E8569" w14:textId="77777777" w:rsidR="00194381" w:rsidRPr="002A06DE" w:rsidRDefault="00194381" w:rsidP="00194381">
            <w:pPr>
              <w:spacing w:line="360" w:lineRule="auto"/>
              <w:rPr>
                <w:rFonts w:ascii="Times New Roman" w:hAnsi="Times New Roman" w:cs="Times New Roman"/>
                <w:sz w:val="28"/>
                <w:szCs w:val="28"/>
              </w:rPr>
            </w:pPr>
            <w:r w:rsidRPr="002A06DE">
              <w:rPr>
                <w:rFonts w:ascii="Times New Roman" w:hAnsi="Times New Roman" w:cs="Times New Roman"/>
                <w:sz w:val="28"/>
                <w:szCs w:val="28"/>
              </w:rPr>
              <w:t>System.Net.Sockets.SocketException</w:t>
            </w:r>
          </w:p>
        </w:tc>
        <w:tc>
          <w:tcPr>
            <w:tcW w:w="4669" w:type="dxa"/>
          </w:tcPr>
          <w:p w14:paraId="3C30FC90" w14:textId="77777777" w:rsidR="00194381" w:rsidRPr="00185A6B" w:rsidRDefault="00194381" w:rsidP="0019438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w:t>
            </w:r>
            <w:r w:rsidRPr="002A06DE">
              <w:rPr>
                <w:rFonts w:ascii="Times New Roman" w:hAnsi="Times New Roman" w:cs="Times New Roman"/>
                <w:sz w:val="28"/>
                <w:szCs w:val="28"/>
                <w:lang w:val="uk-UA"/>
              </w:rPr>
              <w:t>иникла помилка при спробі отримати доступ до сокету. Більш детальне описання можна знайти в документації бібліотеки від Microsoft</w:t>
            </w:r>
          </w:p>
        </w:tc>
      </w:tr>
      <w:tr w:rsidR="00194381" w:rsidRPr="00185A6B" w14:paraId="108A8358" w14:textId="77777777" w:rsidTr="00023BFB">
        <w:tc>
          <w:tcPr>
            <w:tcW w:w="535" w:type="dxa"/>
          </w:tcPr>
          <w:p w14:paraId="03FD1540" w14:textId="77777777" w:rsidR="00194381" w:rsidRPr="002A06DE" w:rsidRDefault="00194381" w:rsidP="00194381">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4424" w:type="dxa"/>
          </w:tcPr>
          <w:p w14:paraId="1F24D8EC" w14:textId="77777777" w:rsidR="00194381" w:rsidRPr="00185A6B" w:rsidRDefault="00194381" w:rsidP="00194381">
            <w:pPr>
              <w:spacing w:line="360" w:lineRule="auto"/>
              <w:rPr>
                <w:rFonts w:ascii="Times New Roman" w:hAnsi="Times New Roman" w:cs="Times New Roman"/>
                <w:sz w:val="28"/>
                <w:szCs w:val="28"/>
                <w:lang w:val="uk-UA"/>
              </w:rPr>
            </w:pPr>
            <w:r w:rsidRPr="002A06DE">
              <w:rPr>
                <w:rFonts w:ascii="Times New Roman" w:hAnsi="Times New Roman" w:cs="Times New Roman"/>
                <w:sz w:val="28"/>
                <w:szCs w:val="28"/>
                <w:lang w:val="uk-UA"/>
              </w:rPr>
              <w:t>System.ObjectDisposedException</w:t>
            </w:r>
          </w:p>
        </w:tc>
        <w:tc>
          <w:tcPr>
            <w:tcW w:w="4669" w:type="dxa"/>
          </w:tcPr>
          <w:p w14:paraId="6E96215B" w14:textId="23D2D9E9" w:rsidR="00194381" w:rsidRPr="00185A6B" w:rsidRDefault="00194381" w:rsidP="0019438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w:t>
            </w:r>
            <w:r w:rsidRPr="002A06DE">
              <w:rPr>
                <w:rFonts w:ascii="Times New Roman" w:hAnsi="Times New Roman" w:cs="Times New Roman"/>
                <w:sz w:val="28"/>
                <w:szCs w:val="28"/>
                <w:lang w:val="uk-UA"/>
              </w:rPr>
              <w:t>окет був закритий або звільнений.</w:t>
            </w:r>
          </w:p>
        </w:tc>
      </w:tr>
    </w:tbl>
    <w:p w14:paraId="0EEFE2AA" w14:textId="77777777" w:rsidR="00F3555F" w:rsidRDefault="00F3555F" w:rsidP="00023BFB">
      <w:pPr>
        <w:spacing w:line="360" w:lineRule="auto"/>
        <w:ind w:firstLine="709"/>
        <w:jc w:val="center"/>
        <w:rPr>
          <w:sz w:val="28"/>
          <w:szCs w:val="28"/>
          <w:lang w:val="uk-UA"/>
        </w:rPr>
      </w:pPr>
    </w:p>
    <w:p w14:paraId="2D24029F" w14:textId="4CBD22E1" w:rsidR="00023BFB" w:rsidRPr="002A06DE" w:rsidRDefault="00023BFB" w:rsidP="00023BFB">
      <w:pPr>
        <w:spacing w:line="360" w:lineRule="auto"/>
        <w:ind w:firstLine="709"/>
        <w:jc w:val="center"/>
        <w:rPr>
          <w:sz w:val="28"/>
          <w:szCs w:val="28"/>
          <w:lang w:val="uk-UA"/>
        </w:rPr>
      </w:pPr>
      <w:r>
        <w:rPr>
          <w:sz w:val="28"/>
          <w:szCs w:val="28"/>
          <w:lang w:val="uk-UA"/>
        </w:rPr>
        <w:t xml:space="preserve">Таблиця 3.5 – Аргументи методу </w:t>
      </w:r>
      <w:r>
        <w:rPr>
          <w:sz w:val="28"/>
          <w:szCs w:val="28"/>
          <w:lang w:val="en-US"/>
        </w:rPr>
        <w:t>Bind</w:t>
      </w:r>
      <w:r>
        <w:rPr>
          <w:sz w:val="28"/>
          <w:szCs w:val="28"/>
          <w:lang w:val="uk-UA"/>
        </w:rPr>
        <w:t xml:space="preserve"> та їх опис</w:t>
      </w:r>
    </w:p>
    <w:tbl>
      <w:tblPr>
        <w:tblStyle w:val="af4"/>
        <w:tblW w:w="0" w:type="auto"/>
        <w:tblLook w:val="04A0" w:firstRow="1" w:lastRow="0" w:firstColumn="1" w:lastColumn="0" w:noHBand="0" w:noVBand="1"/>
      </w:tblPr>
      <w:tblGrid>
        <w:gridCol w:w="535"/>
        <w:gridCol w:w="1710"/>
        <w:gridCol w:w="3240"/>
        <w:gridCol w:w="4143"/>
      </w:tblGrid>
      <w:tr w:rsidR="00023BFB" w14:paraId="1A1D670C" w14:textId="77777777" w:rsidTr="00181DEA">
        <w:tc>
          <w:tcPr>
            <w:tcW w:w="535" w:type="dxa"/>
          </w:tcPr>
          <w:p w14:paraId="598554DE" w14:textId="77777777" w:rsidR="00023BFB" w:rsidRPr="00185A6B" w:rsidRDefault="00023BFB" w:rsidP="00181DEA">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w:t>
            </w:r>
          </w:p>
        </w:tc>
        <w:tc>
          <w:tcPr>
            <w:tcW w:w="1710" w:type="dxa"/>
          </w:tcPr>
          <w:p w14:paraId="6B15B0F2" w14:textId="77777777" w:rsidR="00023BFB" w:rsidRPr="00185A6B" w:rsidRDefault="00023BFB" w:rsidP="00181DEA">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Назва</w:t>
            </w:r>
          </w:p>
        </w:tc>
        <w:tc>
          <w:tcPr>
            <w:tcW w:w="3240" w:type="dxa"/>
          </w:tcPr>
          <w:p w14:paraId="3A322E1F" w14:textId="77777777" w:rsidR="00023BFB" w:rsidRPr="00185A6B" w:rsidRDefault="00023BFB"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Тип</w:t>
            </w:r>
          </w:p>
        </w:tc>
        <w:tc>
          <w:tcPr>
            <w:tcW w:w="4143" w:type="dxa"/>
          </w:tcPr>
          <w:p w14:paraId="32203EFE" w14:textId="77777777" w:rsidR="00023BFB" w:rsidRPr="00185A6B" w:rsidRDefault="00023BFB"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Опис</w:t>
            </w:r>
          </w:p>
        </w:tc>
      </w:tr>
      <w:tr w:rsidR="00023BFB" w14:paraId="01526C2D" w14:textId="77777777" w:rsidTr="00181DEA">
        <w:tc>
          <w:tcPr>
            <w:tcW w:w="535" w:type="dxa"/>
          </w:tcPr>
          <w:p w14:paraId="750709DA" w14:textId="77777777" w:rsidR="00023BFB" w:rsidRPr="00185A6B" w:rsidRDefault="00023BFB"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710" w:type="dxa"/>
          </w:tcPr>
          <w:p w14:paraId="2A11EFE0" w14:textId="31C4D7A1" w:rsidR="00023BFB" w:rsidRPr="00185A6B" w:rsidRDefault="00194381" w:rsidP="00181DEA">
            <w:pPr>
              <w:spacing w:line="360" w:lineRule="auto"/>
              <w:rPr>
                <w:rFonts w:ascii="Times New Roman" w:hAnsi="Times New Roman" w:cs="Times New Roman"/>
                <w:sz w:val="28"/>
                <w:szCs w:val="28"/>
              </w:rPr>
            </w:pPr>
            <w:r>
              <w:rPr>
                <w:rFonts w:ascii="Times New Roman" w:hAnsi="Times New Roman" w:cs="Times New Roman"/>
                <w:sz w:val="28"/>
                <w:szCs w:val="28"/>
              </w:rPr>
              <w:t>port</w:t>
            </w:r>
          </w:p>
        </w:tc>
        <w:tc>
          <w:tcPr>
            <w:tcW w:w="3240" w:type="dxa"/>
          </w:tcPr>
          <w:p w14:paraId="0D2C2BA3" w14:textId="462A8AC8" w:rsidR="00023BFB" w:rsidRPr="00185A6B" w:rsidRDefault="00194381" w:rsidP="00181DEA">
            <w:pPr>
              <w:spacing w:line="360" w:lineRule="auto"/>
              <w:rPr>
                <w:rFonts w:ascii="Times New Roman" w:hAnsi="Times New Roman" w:cs="Times New Roman"/>
                <w:sz w:val="28"/>
                <w:szCs w:val="28"/>
              </w:rPr>
            </w:pPr>
            <w:r>
              <w:rPr>
                <w:rFonts w:ascii="Times New Roman" w:hAnsi="Times New Roman" w:cs="Times New Roman"/>
                <w:sz w:val="28"/>
                <w:szCs w:val="28"/>
              </w:rPr>
              <w:t>int</w:t>
            </w:r>
          </w:p>
        </w:tc>
        <w:tc>
          <w:tcPr>
            <w:tcW w:w="4143" w:type="dxa"/>
          </w:tcPr>
          <w:p w14:paraId="7292B5B9" w14:textId="2E35836A" w:rsidR="00023BFB" w:rsidRPr="00185A6B" w:rsidRDefault="00194381"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Номер локального порту, що буде біндитися</w:t>
            </w:r>
          </w:p>
        </w:tc>
      </w:tr>
    </w:tbl>
    <w:p w14:paraId="15D18F17" w14:textId="77777777" w:rsidR="00F3555F" w:rsidRDefault="00F3555F" w:rsidP="00023BFB">
      <w:pPr>
        <w:spacing w:line="360" w:lineRule="auto"/>
        <w:ind w:firstLine="709"/>
        <w:jc w:val="center"/>
        <w:rPr>
          <w:sz w:val="28"/>
          <w:szCs w:val="28"/>
          <w:lang w:val="uk-UA"/>
        </w:rPr>
      </w:pPr>
    </w:p>
    <w:p w14:paraId="651E9551" w14:textId="23D74DD4" w:rsidR="00023BFB" w:rsidRPr="002A06DE" w:rsidRDefault="00023BFB" w:rsidP="00023BFB">
      <w:pPr>
        <w:spacing w:line="360" w:lineRule="auto"/>
        <w:ind w:firstLine="709"/>
        <w:jc w:val="center"/>
        <w:rPr>
          <w:sz w:val="28"/>
          <w:szCs w:val="28"/>
          <w:lang w:val="uk-UA"/>
        </w:rPr>
      </w:pPr>
      <w:r>
        <w:rPr>
          <w:sz w:val="28"/>
          <w:szCs w:val="28"/>
          <w:lang w:val="uk-UA"/>
        </w:rPr>
        <w:t xml:space="preserve">Таблиця 3.6 – Винятки методу </w:t>
      </w:r>
      <w:r>
        <w:rPr>
          <w:sz w:val="28"/>
          <w:szCs w:val="28"/>
          <w:lang w:val="en-US"/>
        </w:rPr>
        <w:t>Bind</w:t>
      </w:r>
      <w:r w:rsidRPr="002A06DE">
        <w:rPr>
          <w:sz w:val="28"/>
          <w:szCs w:val="28"/>
        </w:rPr>
        <w:t xml:space="preserve"> </w:t>
      </w:r>
      <w:r>
        <w:rPr>
          <w:sz w:val="28"/>
          <w:szCs w:val="28"/>
          <w:lang w:val="uk-UA"/>
        </w:rPr>
        <w:t>та їх опис</w:t>
      </w:r>
    </w:p>
    <w:tbl>
      <w:tblPr>
        <w:tblStyle w:val="af4"/>
        <w:tblW w:w="0" w:type="auto"/>
        <w:tblLook w:val="04A0" w:firstRow="1" w:lastRow="0" w:firstColumn="1" w:lastColumn="0" w:noHBand="0" w:noVBand="1"/>
      </w:tblPr>
      <w:tblGrid>
        <w:gridCol w:w="535"/>
        <w:gridCol w:w="4424"/>
        <w:gridCol w:w="4669"/>
      </w:tblGrid>
      <w:tr w:rsidR="00023BFB" w:rsidRPr="00185A6B" w14:paraId="5B58C269" w14:textId="77777777" w:rsidTr="00194381">
        <w:tc>
          <w:tcPr>
            <w:tcW w:w="535" w:type="dxa"/>
          </w:tcPr>
          <w:p w14:paraId="61533BA3" w14:textId="77777777" w:rsidR="00023BFB" w:rsidRPr="00185A6B" w:rsidRDefault="00023BFB" w:rsidP="00181DEA">
            <w:pPr>
              <w:spacing w:line="360" w:lineRule="auto"/>
              <w:rPr>
                <w:rFonts w:ascii="Times New Roman" w:hAnsi="Times New Roman" w:cs="Times New Roman"/>
                <w:sz w:val="28"/>
                <w:szCs w:val="28"/>
                <w:lang w:val="uk-UA"/>
              </w:rPr>
            </w:pPr>
            <w:r w:rsidRPr="00185A6B">
              <w:rPr>
                <w:rFonts w:ascii="Times New Roman" w:hAnsi="Times New Roman" w:cs="Times New Roman"/>
                <w:sz w:val="28"/>
                <w:szCs w:val="28"/>
                <w:lang w:val="uk-UA"/>
              </w:rPr>
              <w:t>№</w:t>
            </w:r>
          </w:p>
        </w:tc>
        <w:tc>
          <w:tcPr>
            <w:tcW w:w="4424" w:type="dxa"/>
          </w:tcPr>
          <w:p w14:paraId="5123B5AE" w14:textId="77777777" w:rsidR="00023BFB" w:rsidRPr="00185A6B" w:rsidRDefault="00023BFB"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Тип</w:t>
            </w:r>
          </w:p>
        </w:tc>
        <w:tc>
          <w:tcPr>
            <w:tcW w:w="4669" w:type="dxa"/>
          </w:tcPr>
          <w:p w14:paraId="61FDA967" w14:textId="77777777" w:rsidR="00023BFB" w:rsidRPr="00185A6B" w:rsidRDefault="00023BFB"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Опис</w:t>
            </w:r>
          </w:p>
        </w:tc>
      </w:tr>
      <w:tr w:rsidR="00023BFB" w:rsidRPr="00185A6B" w14:paraId="5F7A7340" w14:textId="77777777" w:rsidTr="00194381">
        <w:tc>
          <w:tcPr>
            <w:tcW w:w="535" w:type="dxa"/>
          </w:tcPr>
          <w:p w14:paraId="314AE1B9" w14:textId="77777777" w:rsidR="00023BFB" w:rsidRPr="002A06DE" w:rsidRDefault="00023BFB" w:rsidP="00181DEA">
            <w:pPr>
              <w:spacing w:line="360" w:lineRule="auto"/>
              <w:rPr>
                <w:rFonts w:ascii="Times New Roman" w:hAnsi="Times New Roman" w:cs="Times New Roman"/>
                <w:sz w:val="28"/>
                <w:szCs w:val="28"/>
              </w:rPr>
            </w:pPr>
            <w:r>
              <w:rPr>
                <w:rFonts w:ascii="Times New Roman" w:hAnsi="Times New Roman" w:cs="Times New Roman"/>
                <w:sz w:val="28"/>
                <w:szCs w:val="28"/>
              </w:rPr>
              <w:t>2</w:t>
            </w:r>
          </w:p>
        </w:tc>
        <w:tc>
          <w:tcPr>
            <w:tcW w:w="4424" w:type="dxa"/>
          </w:tcPr>
          <w:p w14:paraId="20C236B9" w14:textId="77777777" w:rsidR="00023BFB" w:rsidRPr="002A06DE" w:rsidRDefault="00023BFB" w:rsidP="00181DEA">
            <w:pPr>
              <w:spacing w:line="360" w:lineRule="auto"/>
              <w:rPr>
                <w:rFonts w:ascii="Times New Roman" w:hAnsi="Times New Roman" w:cs="Times New Roman"/>
                <w:sz w:val="28"/>
                <w:szCs w:val="28"/>
              </w:rPr>
            </w:pPr>
            <w:r w:rsidRPr="002A06DE">
              <w:rPr>
                <w:rFonts w:ascii="Times New Roman" w:hAnsi="Times New Roman" w:cs="Times New Roman"/>
                <w:sz w:val="28"/>
                <w:szCs w:val="28"/>
              </w:rPr>
              <w:t>System.Net.Sockets.SocketException</w:t>
            </w:r>
          </w:p>
        </w:tc>
        <w:tc>
          <w:tcPr>
            <w:tcW w:w="4669" w:type="dxa"/>
          </w:tcPr>
          <w:p w14:paraId="55BA19BE" w14:textId="77777777" w:rsidR="00023BFB" w:rsidRPr="00185A6B" w:rsidRDefault="00023BFB"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В</w:t>
            </w:r>
            <w:r w:rsidRPr="002A06DE">
              <w:rPr>
                <w:rFonts w:ascii="Times New Roman" w:hAnsi="Times New Roman" w:cs="Times New Roman"/>
                <w:sz w:val="28"/>
                <w:szCs w:val="28"/>
                <w:lang w:val="uk-UA"/>
              </w:rPr>
              <w:t>иникла помилка при спробі отримати доступ до сокету. Більш детальне описання можна знайти в документації бібліотеки від Microsoft</w:t>
            </w:r>
          </w:p>
        </w:tc>
      </w:tr>
      <w:tr w:rsidR="00023BFB" w:rsidRPr="00185A6B" w14:paraId="462B6C24" w14:textId="77777777" w:rsidTr="00194381">
        <w:tc>
          <w:tcPr>
            <w:tcW w:w="535" w:type="dxa"/>
          </w:tcPr>
          <w:p w14:paraId="77A4474C" w14:textId="77777777" w:rsidR="00023BFB" w:rsidRPr="002A06DE" w:rsidRDefault="00023BFB" w:rsidP="00181DEA">
            <w:pPr>
              <w:spacing w:line="360" w:lineRule="auto"/>
              <w:rPr>
                <w:rFonts w:ascii="Times New Roman" w:hAnsi="Times New Roman" w:cs="Times New Roman"/>
                <w:sz w:val="28"/>
                <w:szCs w:val="28"/>
              </w:rPr>
            </w:pPr>
            <w:r>
              <w:rPr>
                <w:rFonts w:ascii="Times New Roman" w:hAnsi="Times New Roman" w:cs="Times New Roman"/>
                <w:sz w:val="28"/>
                <w:szCs w:val="28"/>
              </w:rPr>
              <w:t>3</w:t>
            </w:r>
          </w:p>
        </w:tc>
        <w:tc>
          <w:tcPr>
            <w:tcW w:w="4424" w:type="dxa"/>
          </w:tcPr>
          <w:p w14:paraId="745021C5" w14:textId="77777777" w:rsidR="00023BFB" w:rsidRPr="00185A6B" w:rsidRDefault="00023BFB" w:rsidP="00181DEA">
            <w:pPr>
              <w:spacing w:line="360" w:lineRule="auto"/>
              <w:rPr>
                <w:rFonts w:ascii="Times New Roman" w:hAnsi="Times New Roman" w:cs="Times New Roman"/>
                <w:sz w:val="28"/>
                <w:szCs w:val="28"/>
                <w:lang w:val="uk-UA"/>
              </w:rPr>
            </w:pPr>
            <w:r w:rsidRPr="002A06DE">
              <w:rPr>
                <w:rFonts w:ascii="Times New Roman" w:hAnsi="Times New Roman" w:cs="Times New Roman"/>
                <w:sz w:val="28"/>
                <w:szCs w:val="28"/>
                <w:lang w:val="uk-UA"/>
              </w:rPr>
              <w:t>System.ObjectDisposedException</w:t>
            </w:r>
          </w:p>
        </w:tc>
        <w:tc>
          <w:tcPr>
            <w:tcW w:w="4669" w:type="dxa"/>
          </w:tcPr>
          <w:p w14:paraId="412C89D0" w14:textId="77777777" w:rsidR="00023BFB" w:rsidRPr="002A06DE" w:rsidRDefault="00023BFB" w:rsidP="00181DEA">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С</w:t>
            </w:r>
            <w:r w:rsidRPr="002A06DE">
              <w:rPr>
                <w:rFonts w:ascii="Times New Roman" w:hAnsi="Times New Roman" w:cs="Times New Roman"/>
                <w:sz w:val="28"/>
                <w:szCs w:val="28"/>
                <w:lang w:val="uk-UA"/>
              </w:rPr>
              <w:t>окет був закритий або звільнений.</w:t>
            </w:r>
          </w:p>
          <w:p w14:paraId="64AFC528" w14:textId="77777777" w:rsidR="00023BFB" w:rsidRPr="00185A6B" w:rsidRDefault="00023BFB" w:rsidP="00181DEA">
            <w:pPr>
              <w:spacing w:line="360" w:lineRule="auto"/>
              <w:rPr>
                <w:rFonts w:ascii="Times New Roman" w:hAnsi="Times New Roman" w:cs="Times New Roman"/>
                <w:sz w:val="28"/>
                <w:szCs w:val="28"/>
                <w:lang w:val="uk-UA"/>
              </w:rPr>
            </w:pPr>
            <w:r w:rsidRPr="002A06DE">
              <w:rPr>
                <w:rFonts w:ascii="Times New Roman" w:hAnsi="Times New Roman" w:cs="Times New Roman"/>
                <w:sz w:val="28"/>
                <w:szCs w:val="28"/>
                <w:lang w:val="uk-UA"/>
              </w:rPr>
              <w:t>Програмний інтерфейс серверної частини містить 2 методи: біндинг</w:t>
            </w:r>
          </w:p>
        </w:tc>
      </w:tr>
      <w:tr w:rsidR="00194381" w:rsidRPr="00185A6B" w14:paraId="124CA648" w14:textId="77777777" w:rsidTr="00194381">
        <w:tc>
          <w:tcPr>
            <w:tcW w:w="535" w:type="dxa"/>
          </w:tcPr>
          <w:p w14:paraId="397D549F" w14:textId="60BA3740" w:rsidR="00194381" w:rsidRPr="00194381" w:rsidRDefault="00194381" w:rsidP="00181DEA">
            <w:pPr>
              <w:spacing w:line="360" w:lineRule="auto"/>
              <w:rPr>
                <w:rFonts w:ascii="Times New Roman" w:hAnsi="Times New Roman" w:cs="Times New Roman"/>
                <w:sz w:val="28"/>
                <w:szCs w:val="28"/>
                <w:lang w:val="uk-UA"/>
              </w:rPr>
            </w:pPr>
            <w:r>
              <w:rPr>
                <w:sz w:val="28"/>
                <w:szCs w:val="28"/>
                <w:lang w:val="uk-UA"/>
              </w:rPr>
              <w:t>4</w:t>
            </w:r>
          </w:p>
        </w:tc>
        <w:tc>
          <w:tcPr>
            <w:tcW w:w="4424" w:type="dxa"/>
          </w:tcPr>
          <w:p w14:paraId="18243CEB" w14:textId="5BBBF1D0" w:rsidR="00194381" w:rsidRPr="00194381" w:rsidRDefault="00194381" w:rsidP="00181DEA">
            <w:pPr>
              <w:spacing w:line="360" w:lineRule="auto"/>
              <w:rPr>
                <w:rFonts w:ascii="Times New Roman" w:hAnsi="Times New Roman" w:cs="Times New Roman"/>
                <w:sz w:val="28"/>
                <w:szCs w:val="28"/>
              </w:rPr>
            </w:pPr>
            <w:r w:rsidRPr="00194381">
              <w:rPr>
                <w:rFonts w:ascii="Times New Roman" w:hAnsi="Times New Roman" w:cs="Times New Roman"/>
                <w:sz w:val="28"/>
                <w:szCs w:val="28"/>
              </w:rPr>
              <w:t>System.</w:t>
            </w:r>
            <w:r w:rsidRPr="00194381">
              <w:rPr>
                <w:rFonts w:ascii="Times New Roman" w:hAnsi="Times New Roman" w:cs="Times New Roman"/>
              </w:rPr>
              <w:t xml:space="preserve"> </w:t>
            </w:r>
            <w:r w:rsidRPr="00194381">
              <w:rPr>
                <w:rFonts w:ascii="Times New Roman" w:hAnsi="Times New Roman" w:cs="Times New Roman"/>
                <w:sz w:val="28"/>
                <w:szCs w:val="28"/>
              </w:rPr>
              <w:t>ArgumentOutOfRangeException</w:t>
            </w:r>
          </w:p>
        </w:tc>
        <w:tc>
          <w:tcPr>
            <w:tcW w:w="4669" w:type="dxa"/>
          </w:tcPr>
          <w:p w14:paraId="4141BF17" w14:textId="7E892D6A" w:rsidR="00194381" w:rsidRPr="00194381" w:rsidRDefault="00194381" w:rsidP="00181DEA">
            <w:pPr>
              <w:spacing w:line="360" w:lineRule="auto"/>
              <w:rPr>
                <w:rFonts w:ascii="Times New Roman" w:hAnsi="Times New Roman" w:cs="Times New Roman"/>
                <w:sz w:val="28"/>
                <w:szCs w:val="28"/>
                <w:lang w:val="ru-RU"/>
              </w:rPr>
            </w:pPr>
            <w:r w:rsidRPr="00194381">
              <w:rPr>
                <w:rFonts w:ascii="Times New Roman" w:hAnsi="Times New Roman" w:cs="Times New Roman"/>
                <w:sz w:val="28"/>
                <w:szCs w:val="28"/>
                <w:lang w:val="uk-UA"/>
              </w:rPr>
              <w:t>Значення порту виходить за границі допустимих значень, а саме 0-65535</w:t>
            </w:r>
          </w:p>
        </w:tc>
      </w:tr>
    </w:tbl>
    <w:p w14:paraId="512A911E" w14:textId="690E02AA" w:rsidR="007B4BF8" w:rsidRDefault="007B4BF8" w:rsidP="00104979">
      <w:pPr>
        <w:spacing w:line="360" w:lineRule="auto"/>
        <w:ind w:firstLine="709"/>
        <w:jc w:val="both"/>
        <w:rPr>
          <w:sz w:val="28"/>
          <w:szCs w:val="28"/>
          <w:lang w:val="uk-UA"/>
        </w:rPr>
      </w:pPr>
    </w:p>
    <w:p w14:paraId="59891AA2" w14:textId="0B387082" w:rsidR="007B4BF8" w:rsidRDefault="00907015" w:rsidP="00104979">
      <w:pPr>
        <w:spacing w:line="360" w:lineRule="auto"/>
        <w:ind w:firstLine="709"/>
        <w:jc w:val="both"/>
        <w:rPr>
          <w:sz w:val="28"/>
          <w:szCs w:val="28"/>
          <w:lang w:val="uk-UA"/>
        </w:rPr>
      </w:pPr>
      <w:r>
        <w:rPr>
          <w:sz w:val="28"/>
          <w:szCs w:val="28"/>
          <w:lang w:val="uk-UA"/>
        </w:rPr>
        <w:lastRenderedPageBreak/>
        <w:t xml:space="preserve">3.2. </w:t>
      </w:r>
      <w:r w:rsidR="009C51DC">
        <w:rPr>
          <w:sz w:val="28"/>
          <w:szCs w:val="28"/>
          <w:lang w:val="uk-UA"/>
        </w:rPr>
        <w:t>Розглянемо повний цикл роботи програмного забезпечення від перебування певних даних на стороні клієнта до їх отримання стороною сервера.</w:t>
      </w:r>
    </w:p>
    <w:p w14:paraId="20D0C521" w14:textId="079252ED" w:rsidR="009C51DC" w:rsidRDefault="009C51DC" w:rsidP="00104979">
      <w:pPr>
        <w:spacing w:line="360" w:lineRule="auto"/>
        <w:ind w:firstLine="709"/>
        <w:jc w:val="both"/>
        <w:rPr>
          <w:sz w:val="28"/>
          <w:szCs w:val="28"/>
          <w:lang w:val="uk-UA"/>
        </w:rPr>
      </w:pPr>
      <w:r>
        <w:rPr>
          <w:sz w:val="28"/>
          <w:szCs w:val="28"/>
          <w:lang w:val="uk-UA"/>
        </w:rPr>
        <w:t>Етапи</w:t>
      </w:r>
      <w:r w:rsidR="00E36C53">
        <w:rPr>
          <w:sz w:val="28"/>
          <w:szCs w:val="28"/>
          <w:lang w:val="uk-UA"/>
        </w:rPr>
        <w:t xml:space="preserve"> процесу транспортування повідомлення:</w:t>
      </w:r>
    </w:p>
    <w:p w14:paraId="54E1E05E" w14:textId="0981B842" w:rsidR="00144B3F" w:rsidRPr="00144B3F" w:rsidRDefault="00E36C53" w:rsidP="00144B3F">
      <w:pPr>
        <w:pStyle w:val="a8"/>
        <w:numPr>
          <w:ilvl w:val="1"/>
          <w:numId w:val="1"/>
        </w:numPr>
        <w:spacing w:line="360" w:lineRule="auto"/>
        <w:jc w:val="both"/>
        <w:rPr>
          <w:sz w:val="28"/>
          <w:szCs w:val="28"/>
        </w:rPr>
      </w:pPr>
      <w:r>
        <w:rPr>
          <w:sz w:val="28"/>
          <w:szCs w:val="28"/>
        </w:rPr>
        <w:t xml:space="preserve">Кодування повідомлення отриманого у форматі </w:t>
      </w:r>
      <w:r>
        <w:rPr>
          <w:sz w:val="28"/>
          <w:szCs w:val="28"/>
          <w:lang w:val="en-US"/>
        </w:rPr>
        <w:t>JSON</w:t>
      </w:r>
      <w:r w:rsidRPr="00E36C53">
        <w:rPr>
          <w:sz w:val="28"/>
          <w:szCs w:val="28"/>
          <w:lang w:val="ru-RU"/>
        </w:rPr>
        <w:t>;</w:t>
      </w:r>
    </w:p>
    <w:p w14:paraId="6A4A76F8" w14:textId="03651B69" w:rsidR="00E36C53" w:rsidRDefault="00E36C53" w:rsidP="00E36C53">
      <w:pPr>
        <w:pStyle w:val="a8"/>
        <w:numPr>
          <w:ilvl w:val="1"/>
          <w:numId w:val="1"/>
        </w:numPr>
        <w:spacing w:line="360" w:lineRule="auto"/>
        <w:jc w:val="both"/>
        <w:rPr>
          <w:sz w:val="28"/>
          <w:szCs w:val="28"/>
        </w:rPr>
      </w:pPr>
      <w:r>
        <w:rPr>
          <w:sz w:val="28"/>
          <w:szCs w:val="28"/>
        </w:rPr>
        <w:t>Конструювання заголовку протоколу;</w:t>
      </w:r>
    </w:p>
    <w:p w14:paraId="58D945BD" w14:textId="0C3A3C4D" w:rsidR="00E36C53" w:rsidRDefault="00E36C53" w:rsidP="00E36C53">
      <w:pPr>
        <w:pStyle w:val="a8"/>
        <w:numPr>
          <w:ilvl w:val="1"/>
          <w:numId w:val="1"/>
        </w:numPr>
        <w:spacing w:line="360" w:lineRule="auto"/>
        <w:jc w:val="both"/>
        <w:rPr>
          <w:sz w:val="28"/>
          <w:szCs w:val="28"/>
        </w:rPr>
      </w:pPr>
      <w:r>
        <w:rPr>
          <w:sz w:val="28"/>
          <w:szCs w:val="28"/>
        </w:rPr>
        <w:t xml:space="preserve">Відправлення дейтаграм </w:t>
      </w:r>
      <w:r w:rsidR="00D50382">
        <w:rPr>
          <w:sz w:val="28"/>
          <w:szCs w:val="28"/>
        </w:rPr>
        <w:t xml:space="preserve">із клієнтської сторони </w:t>
      </w:r>
      <w:r>
        <w:rPr>
          <w:sz w:val="28"/>
          <w:szCs w:val="28"/>
        </w:rPr>
        <w:t xml:space="preserve">за допомогою </w:t>
      </w:r>
      <w:r>
        <w:rPr>
          <w:sz w:val="28"/>
          <w:szCs w:val="28"/>
          <w:lang w:val="en-US"/>
        </w:rPr>
        <w:t>API</w:t>
      </w:r>
      <w:r w:rsidRPr="00E36C53">
        <w:rPr>
          <w:sz w:val="28"/>
          <w:szCs w:val="28"/>
          <w:lang w:val="ru-RU"/>
        </w:rPr>
        <w:t xml:space="preserve"> </w:t>
      </w:r>
      <w:r>
        <w:rPr>
          <w:sz w:val="28"/>
          <w:szCs w:val="28"/>
        </w:rPr>
        <w:t>сокетів Берклі;</w:t>
      </w:r>
    </w:p>
    <w:p w14:paraId="4C44CFAA" w14:textId="2C9409A2" w:rsidR="00E36C53" w:rsidRDefault="00E36C53" w:rsidP="00E36C53">
      <w:pPr>
        <w:pStyle w:val="a8"/>
        <w:numPr>
          <w:ilvl w:val="1"/>
          <w:numId w:val="1"/>
        </w:numPr>
        <w:spacing w:line="360" w:lineRule="auto"/>
        <w:jc w:val="both"/>
        <w:rPr>
          <w:sz w:val="28"/>
          <w:szCs w:val="28"/>
        </w:rPr>
      </w:pPr>
      <w:r>
        <w:rPr>
          <w:sz w:val="28"/>
          <w:szCs w:val="28"/>
        </w:rPr>
        <w:t xml:space="preserve">Отримання дейтаграм на серверній стороні за допомогою </w:t>
      </w:r>
      <w:r>
        <w:rPr>
          <w:sz w:val="28"/>
          <w:szCs w:val="28"/>
          <w:lang w:val="en-US"/>
        </w:rPr>
        <w:t xml:space="preserve">API </w:t>
      </w:r>
      <w:r>
        <w:rPr>
          <w:sz w:val="28"/>
          <w:szCs w:val="28"/>
        </w:rPr>
        <w:t>сокетів Берклі;</w:t>
      </w:r>
    </w:p>
    <w:p w14:paraId="399EBFF0" w14:textId="4DD75C92" w:rsidR="00144B3F" w:rsidRDefault="00144B3F" w:rsidP="00E36C53">
      <w:pPr>
        <w:pStyle w:val="a8"/>
        <w:numPr>
          <w:ilvl w:val="1"/>
          <w:numId w:val="1"/>
        </w:numPr>
        <w:spacing w:line="360" w:lineRule="auto"/>
        <w:jc w:val="both"/>
        <w:rPr>
          <w:sz w:val="28"/>
          <w:szCs w:val="28"/>
        </w:rPr>
      </w:pPr>
      <w:r>
        <w:rPr>
          <w:sz w:val="28"/>
          <w:szCs w:val="28"/>
        </w:rPr>
        <w:t>Парсинг отриманих дейтаграм;</w:t>
      </w:r>
    </w:p>
    <w:p w14:paraId="2CE54C55" w14:textId="5A071F62" w:rsidR="00E36C53" w:rsidRDefault="00E36C53" w:rsidP="00E36C53">
      <w:pPr>
        <w:pStyle w:val="a8"/>
        <w:numPr>
          <w:ilvl w:val="1"/>
          <w:numId w:val="1"/>
        </w:numPr>
        <w:spacing w:line="360" w:lineRule="auto"/>
        <w:jc w:val="both"/>
        <w:rPr>
          <w:sz w:val="28"/>
          <w:szCs w:val="28"/>
        </w:rPr>
      </w:pPr>
      <w:r>
        <w:rPr>
          <w:sz w:val="28"/>
          <w:szCs w:val="28"/>
        </w:rPr>
        <w:t xml:space="preserve">Декодування </w:t>
      </w:r>
      <w:r w:rsidR="00144B3F">
        <w:rPr>
          <w:sz w:val="28"/>
          <w:szCs w:val="28"/>
        </w:rPr>
        <w:t>отриманого повідомлення;</w:t>
      </w:r>
    </w:p>
    <w:p w14:paraId="47E39A1A" w14:textId="551AB355" w:rsidR="00144B3F" w:rsidRPr="00144B3F" w:rsidRDefault="00144B3F" w:rsidP="00144B3F">
      <w:pPr>
        <w:spacing w:line="360" w:lineRule="auto"/>
        <w:ind w:firstLine="709"/>
        <w:jc w:val="both"/>
        <w:rPr>
          <w:sz w:val="28"/>
          <w:szCs w:val="28"/>
          <w:lang w:val="uk-UA"/>
        </w:rPr>
      </w:pPr>
      <w:r>
        <w:rPr>
          <w:sz w:val="28"/>
          <w:szCs w:val="28"/>
          <w:lang w:val="uk-UA"/>
        </w:rPr>
        <w:t>Розглянемо кожен із етапів більш детально.</w:t>
      </w:r>
    </w:p>
    <w:p w14:paraId="425C55DA" w14:textId="4F6A6D06" w:rsidR="009C51DC" w:rsidRDefault="00907015" w:rsidP="00104979">
      <w:pPr>
        <w:spacing w:line="360" w:lineRule="auto"/>
        <w:ind w:firstLine="709"/>
        <w:jc w:val="both"/>
        <w:rPr>
          <w:sz w:val="28"/>
          <w:szCs w:val="28"/>
          <w:lang w:val="uk-UA"/>
        </w:rPr>
      </w:pPr>
      <w:r>
        <w:rPr>
          <w:sz w:val="28"/>
          <w:szCs w:val="28"/>
          <w:lang w:val="uk-UA"/>
        </w:rPr>
        <w:t>3.2.</w:t>
      </w:r>
      <w:r w:rsidR="00377381">
        <w:rPr>
          <w:sz w:val="28"/>
          <w:szCs w:val="28"/>
          <w:lang w:val="uk-UA"/>
        </w:rPr>
        <w:t xml:space="preserve">1. </w:t>
      </w:r>
      <w:r w:rsidR="00377381">
        <w:rPr>
          <w:sz w:val="28"/>
          <w:szCs w:val="28"/>
        </w:rPr>
        <w:t xml:space="preserve">Кодування повідомлення отриманого у форматі </w:t>
      </w:r>
      <w:r w:rsidR="00377381">
        <w:rPr>
          <w:sz w:val="28"/>
          <w:szCs w:val="28"/>
          <w:lang w:val="en-US"/>
        </w:rPr>
        <w:t>JSON</w:t>
      </w:r>
    </w:p>
    <w:p w14:paraId="6ECB7F76" w14:textId="328EF914" w:rsidR="009C51DC" w:rsidRDefault="00377381" w:rsidP="00104979">
      <w:pPr>
        <w:spacing w:line="360" w:lineRule="auto"/>
        <w:ind w:firstLine="709"/>
        <w:jc w:val="both"/>
        <w:rPr>
          <w:sz w:val="28"/>
          <w:szCs w:val="28"/>
          <w:lang w:val="uk-UA"/>
        </w:rPr>
      </w:pPr>
      <w:r>
        <w:rPr>
          <w:sz w:val="28"/>
          <w:szCs w:val="28"/>
          <w:lang w:val="uk-UA"/>
        </w:rPr>
        <w:t xml:space="preserve">Мета даного дипломного проєкту – покращити процес транспортування певного типу даних, а саме даних у форматі </w:t>
      </w:r>
      <w:r>
        <w:rPr>
          <w:sz w:val="28"/>
          <w:szCs w:val="28"/>
          <w:lang w:val="en-US"/>
        </w:rPr>
        <w:t>JSON</w:t>
      </w:r>
      <w:r w:rsidRPr="00377381">
        <w:rPr>
          <w:sz w:val="28"/>
          <w:szCs w:val="28"/>
        </w:rPr>
        <w:t xml:space="preserve">. </w:t>
      </w:r>
      <w:r>
        <w:rPr>
          <w:sz w:val="28"/>
          <w:szCs w:val="28"/>
          <w:lang w:val="uk-UA"/>
        </w:rPr>
        <w:t xml:space="preserve">Тому кодування даних є основою розробленого програмного забезпечення. </w:t>
      </w:r>
    </w:p>
    <w:p w14:paraId="1E778252" w14:textId="722282F4" w:rsidR="00377381" w:rsidRPr="00377381" w:rsidRDefault="00377381" w:rsidP="00104979">
      <w:pPr>
        <w:spacing w:line="360" w:lineRule="auto"/>
        <w:ind w:firstLine="709"/>
        <w:jc w:val="both"/>
        <w:rPr>
          <w:sz w:val="28"/>
          <w:szCs w:val="28"/>
          <w:lang w:val="uk-UA"/>
        </w:rPr>
      </w:pPr>
      <w:r>
        <w:rPr>
          <w:sz w:val="28"/>
          <w:szCs w:val="28"/>
          <w:lang w:val="uk-UA"/>
        </w:rPr>
        <w:t xml:space="preserve">На цьому етапі використовується </w:t>
      </w:r>
      <w:r>
        <w:rPr>
          <w:sz w:val="28"/>
          <w:szCs w:val="28"/>
        </w:rPr>
        <w:t xml:space="preserve">фреймворк </w:t>
      </w:r>
      <w:r w:rsidRPr="000F0B68">
        <w:rPr>
          <w:sz w:val="28"/>
          <w:szCs w:val="28"/>
          <w:lang w:val="uk-UA"/>
        </w:rPr>
        <w:t>мови програмування</w:t>
      </w:r>
      <w:r>
        <w:rPr>
          <w:sz w:val="28"/>
          <w:szCs w:val="28"/>
        </w:rPr>
        <w:t xml:space="preserve"> </w:t>
      </w:r>
      <w:r>
        <w:rPr>
          <w:sz w:val="28"/>
          <w:szCs w:val="28"/>
          <w:lang w:val="en-US"/>
        </w:rPr>
        <w:t>C</w:t>
      </w:r>
      <w:r w:rsidRPr="00377381">
        <w:rPr>
          <w:sz w:val="28"/>
          <w:szCs w:val="28"/>
        </w:rPr>
        <w:t xml:space="preserve"># </w:t>
      </w:r>
      <w:r>
        <w:rPr>
          <w:sz w:val="28"/>
          <w:szCs w:val="28"/>
        </w:rPr>
        <w:t xml:space="preserve">для роботи з даними у форматі </w:t>
      </w:r>
      <w:r>
        <w:rPr>
          <w:sz w:val="28"/>
          <w:szCs w:val="28"/>
          <w:lang w:val="en-US"/>
        </w:rPr>
        <w:t>JSON</w:t>
      </w:r>
      <w:r w:rsidRPr="00377381">
        <w:rPr>
          <w:sz w:val="28"/>
          <w:szCs w:val="28"/>
        </w:rPr>
        <w:t xml:space="preserve"> </w:t>
      </w:r>
      <w:r>
        <w:rPr>
          <w:sz w:val="28"/>
          <w:szCs w:val="28"/>
        </w:rPr>
        <w:t>–</w:t>
      </w:r>
      <w:r w:rsidRPr="00377381">
        <w:rPr>
          <w:sz w:val="28"/>
          <w:szCs w:val="28"/>
        </w:rPr>
        <w:t xml:space="preserve"> </w:t>
      </w:r>
      <w:r>
        <w:rPr>
          <w:sz w:val="28"/>
          <w:szCs w:val="28"/>
          <w:lang w:val="en-US"/>
        </w:rPr>
        <w:t>Json</w:t>
      </w:r>
      <w:r w:rsidRPr="00377381">
        <w:rPr>
          <w:sz w:val="28"/>
          <w:szCs w:val="28"/>
        </w:rPr>
        <w:t>.</w:t>
      </w:r>
      <w:r>
        <w:rPr>
          <w:sz w:val="28"/>
          <w:szCs w:val="28"/>
          <w:lang w:val="en-US"/>
        </w:rPr>
        <w:t>NET</w:t>
      </w:r>
      <w:r>
        <w:rPr>
          <w:sz w:val="28"/>
          <w:szCs w:val="28"/>
          <w:lang w:val="uk-UA"/>
        </w:rPr>
        <w:t>.</w:t>
      </w:r>
    </w:p>
    <w:p w14:paraId="31F6311C" w14:textId="594A9D0B" w:rsidR="00377381" w:rsidRDefault="00377381" w:rsidP="00104979">
      <w:pPr>
        <w:spacing w:line="360" w:lineRule="auto"/>
        <w:ind w:firstLine="709"/>
        <w:jc w:val="both"/>
        <w:rPr>
          <w:sz w:val="28"/>
          <w:szCs w:val="28"/>
          <w:lang w:val="uk-UA"/>
        </w:rPr>
      </w:pPr>
      <w:r>
        <w:rPr>
          <w:sz w:val="28"/>
          <w:szCs w:val="28"/>
          <w:lang w:val="uk-UA"/>
        </w:rPr>
        <w:t>Процес кодування відбувається за наступним алгоритмом:</w:t>
      </w:r>
    </w:p>
    <w:p w14:paraId="0094BB64" w14:textId="6CB18D01" w:rsidR="00377381" w:rsidRDefault="00377381" w:rsidP="00377381">
      <w:pPr>
        <w:pStyle w:val="a8"/>
        <w:numPr>
          <w:ilvl w:val="0"/>
          <w:numId w:val="26"/>
        </w:numPr>
        <w:spacing w:line="360" w:lineRule="auto"/>
        <w:jc w:val="both"/>
        <w:rPr>
          <w:sz w:val="28"/>
          <w:szCs w:val="28"/>
        </w:rPr>
      </w:pPr>
      <w:r>
        <w:rPr>
          <w:sz w:val="28"/>
          <w:szCs w:val="28"/>
        </w:rPr>
        <w:t xml:space="preserve">Отримуємо список ключів із </w:t>
      </w:r>
      <w:r>
        <w:rPr>
          <w:sz w:val="28"/>
          <w:szCs w:val="28"/>
          <w:lang w:val="en-US"/>
        </w:rPr>
        <w:t>JSON</w:t>
      </w:r>
      <w:r w:rsidRPr="00377381">
        <w:rPr>
          <w:sz w:val="28"/>
          <w:szCs w:val="28"/>
          <w:lang w:val="ru-RU"/>
        </w:rPr>
        <w:t xml:space="preserve"> </w:t>
      </w:r>
      <w:r>
        <w:rPr>
          <w:sz w:val="28"/>
          <w:szCs w:val="28"/>
        </w:rPr>
        <w:t>даних;</w:t>
      </w:r>
    </w:p>
    <w:p w14:paraId="727B4A35" w14:textId="139F1AE0" w:rsidR="00377381" w:rsidRDefault="00360B1C" w:rsidP="00377381">
      <w:pPr>
        <w:pStyle w:val="a8"/>
        <w:numPr>
          <w:ilvl w:val="0"/>
          <w:numId w:val="26"/>
        </w:numPr>
        <w:spacing w:line="360" w:lineRule="auto"/>
        <w:jc w:val="both"/>
        <w:rPr>
          <w:sz w:val="28"/>
          <w:szCs w:val="28"/>
        </w:rPr>
      </w:pPr>
      <w:r>
        <w:rPr>
          <w:sz w:val="28"/>
          <w:szCs w:val="28"/>
        </w:rPr>
        <w:t>Присвоюємо кожному ключу унікальне значення;</w:t>
      </w:r>
    </w:p>
    <w:p w14:paraId="59D6C336" w14:textId="602627AC" w:rsidR="00360B1C" w:rsidRDefault="00360B1C" w:rsidP="00377381">
      <w:pPr>
        <w:pStyle w:val="a8"/>
        <w:numPr>
          <w:ilvl w:val="0"/>
          <w:numId w:val="26"/>
        </w:numPr>
        <w:spacing w:line="360" w:lineRule="auto"/>
        <w:jc w:val="both"/>
        <w:rPr>
          <w:sz w:val="28"/>
          <w:szCs w:val="28"/>
        </w:rPr>
      </w:pPr>
      <w:r>
        <w:rPr>
          <w:sz w:val="28"/>
          <w:szCs w:val="28"/>
        </w:rPr>
        <w:t xml:space="preserve">Підміняємо справжні ключі із </w:t>
      </w:r>
      <w:r>
        <w:rPr>
          <w:sz w:val="28"/>
          <w:szCs w:val="28"/>
          <w:lang w:val="en-US"/>
        </w:rPr>
        <w:t>JSON</w:t>
      </w:r>
      <w:r w:rsidRPr="00360B1C">
        <w:rPr>
          <w:sz w:val="28"/>
          <w:szCs w:val="28"/>
        </w:rPr>
        <w:t xml:space="preserve"> </w:t>
      </w:r>
      <w:r>
        <w:rPr>
          <w:sz w:val="28"/>
          <w:szCs w:val="28"/>
        </w:rPr>
        <w:t>даних на присвоєні;</w:t>
      </w:r>
    </w:p>
    <w:p w14:paraId="32CCD25E" w14:textId="1E711C71" w:rsidR="00360B1C" w:rsidRPr="00AF574E" w:rsidRDefault="00360B1C" w:rsidP="00360B1C">
      <w:pPr>
        <w:spacing w:line="360" w:lineRule="auto"/>
        <w:ind w:firstLine="709"/>
        <w:jc w:val="both"/>
        <w:rPr>
          <w:sz w:val="28"/>
          <w:szCs w:val="28"/>
        </w:rPr>
      </w:pPr>
      <w:r>
        <w:rPr>
          <w:sz w:val="28"/>
          <w:szCs w:val="28"/>
          <w:lang w:val="uk-UA"/>
        </w:rPr>
        <w:t xml:space="preserve">Нам необхідно якось відокремлювати звичайні дані від присвоєних ключам унікальних значень. Одним із рішень є вставлення якогось контрольного символу перед кожним унікальним значенням. </w:t>
      </w:r>
      <w:r w:rsidR="00AF574E">
        <w:rPr>
          <w:sz w:val="28"/>
          <w:szCs w:val="28"/>
          <w:lang w:val="uk-UA"/>
        </w:rPr>
        <w:t xml:space="preserve">Оскільки в форматі </w:t>
      </w:r>
      <w:r w:rsidR="00AF574E">
        <w:rPr>
          <w:sz w:val="28"/>
          <w:szCs w:val="28"/>
          <w:lang w:val="en-US"/>
        </w:rPr>
        <w:t>JSON</w:t>
      </w:r>
      <w:r w:rsidR="00AF574E" w:rsidRPr="00AF574E">
        <w:rPr>
          <w:sz w:val="28"/>
          <w:szCs w:val="28"/>
        </w:rPr>
        <w:t xml:space="preserve"> </w:t>
      </w:r>
      <w:r w:rsidR="00AF574E">
        <w:rPr>
          <w:sz w:val="28"/>
          <w:szCs w:val="28"/>
          <w:lang w:val="uk-UA"/>
        </w:rPr>
        <w:t xml:space="preserve">дозволяється використання лише стандартних текстових символів, то будь-який відмінний від них можливо використати для даної цілі. Але для збереження значення сенсу контрольного символу доцільно буде використати </w:t>
      </w:r>
      <w:r w:rsidR="00AF574E">
        <w:rPr>
          <w:sz w:val="28"/>
          <w:szCs w:val="28"/>
          <w:lang w:val="en-US"/>
        </w:rPr>
        <w:t>Single</w:t>
      </w:r>
      <w:r w:rsidR="00AF574E" w:rsidRPr="00AF574E">
        <w:rPr>
          <w:sz w:val="28"/>
          <w:szCs w:val="28"/>
          <w:lang w:val="uk-UA"/>
        </w:rPr>
        <w:t xml:space="preserve"> </w:t>
      </w:r>
      <w:r w:rsidR="00AF574E">
        <w:rPr>
          <w:sz w:val="28"/>
          <w:szCs w:val="28"/>
          <w:lang w:val="en-US"/>
        </w:rPr>
        <w:t>Character</w:t>
      </w:r>
      <w:r w:rsidR="00AF574E" w:rsidRPr="00AF574E">
        <w:rPr>
          <w:sz w:val="28"/>
          <w:szCs w:val="28"/>
          <w:lang w:val="uk-UA"/>
        </w:rPr>
        <w:t xml:space="preserve"> </w:t>
      </w:r>
      <w:r w:rsidR="00AF574E">
        <w:rPr>
          <w:sz w:val="28"/>
          <w:szCs w:val="28"/>
          <w:lang w:val="en-US"/>
        </w:rPr>
        <w:t>Introducer</w:t>
      </w:r>
      <w:r w:rsidR="00AF574E" w:rsidRPr="00AF574E">
        <w:rPr>
          <w:sz w:val="28"/>
          <w:szCs w:val="28"/>
          <w:lang w:val="uk-UA"/>
        </w:rPr>
        <w:t xml:space="preserve">, </w:t>
      </w:r>
      <w:r w:rsidR="00AF574E">
        <w:rPr>
          <w:sz w:val="28"/>
          <w:szCs w:val="28"/>
          <w:lang w:val="uk-UA"/>
        </w:rPr>
        <w:t xml:space="preserve">який означає, що наступний символ має інше, спеціальне значення. </w:t>
      </w:r>
    </w:p>
    <w:p w14:paraId="57915BF1" w14:textId="194ED9AC" w:rsidR="00377381" w:rsidRDefault="00AF574E" w:rsidP="00104979">
      <w:pPr>
        <w:spacing w:line="360" w:lineRule="auto"/>
        <w:ind w:firstLine="709"/>
        <w:jc w:val="both"/>
        <w:rPr>
          <w:sz w:val="28"/>
          <w:szCs w:val="28"/>
          <w:lang w:val="uk-UA"/>
        </w:rPr>
      </w:pPr>
      <w:r>
        <w:rPr>
          <w:sz w:val="28"/>
          <w:szCs w:val="28"/>
          <w:lang w:val="uk-UA"/>
        </w:rPr>
        <w:lastRenderedPageBreak/>
        <w:t xml:space="preserve">Отже, після етапу кодування, </w:t>
      </w:r>
      <w:r w:rsidR="000F0B68">
        <w:rPr>
          <w:sz w:val="28"/>
          <w:szCs w:val="28"/>
          <w:lang w:val="uk-UA"/>
        </w:rPr>
        <w:t xml:space="preserve">на виході мається список із кодованих ключів та власне кодоване повідомлення. </w:t>
      </w:r>
    </w:p>
    <w:p w14:paraId="3614D905" w14:textId="3079B5BE" w:rsidR="00225B0A" w:rsidRDefault="00907015" w:rsidP="00225B0A">
      <w:pPr>
        <w:spacing w:line="360" w:lineRule="auto"/>
        <w:ind w:firstLine="709"/>
        <w:jc w:val="both"/>
        <w:rPr>
          <w:sz w:val="28"/>
          <w:szCs w:val="28"/>
          <w:lang w:val="uk-UA"/>
        </w:rPr>
      </w:pPr>
      <w:r>
        <w:rPr>
          <w:sz w:val="28"/>
          <w:szCs w:val="28"/>
          <w:lang w:val="uk-UA"/>
        </w:rPr>
        <w:t>3.2.</w:t>
      </w:r>
      <w:r w:rsidR="000F0B68">
        <w:rPr>
          <w:sz w:val="28"/>
          <w:szCs w:val="28"/>
          <w:lang w:val="uk-UA"/>
        </w:rPr>
        <w:t xml:space="preserve">2. </w:t>
      </w:r>
      <w:r w:rsidR="000F0B68" w:rsidRPr="000F0B68">
        <w:rPr>
          <w:sz w:val="28"/>
          <w:szCs w:val="28"/>
          <w:lang w:val="uk-UA"/>
        </w:rPr>
        <w:t>Конструювання</w:t>
      </w:r>
      <w:r w:rsidR="000F0B68">
        <w:rPr>
          <w:sz w:val="28"/>
          <w:szCs w:val="28"/>
        </w:rPr>
        <w:t xml:space="preserve"> заголовку протоколу</w:t>
      </w:r>
      <w:r w:rsidR="000F0B68">
        <w:rPr>
          <w:sz w:val="28"/>
          <w:szCs w:val="28"/>
          <w:lang w:val="uk-UA"/>
        </w:rPr>
        <w:t>.</w:t>
      </w:r>
    </w:p>
    <w:p w14:paraId="11D27155" w14:textId="026980EA" w:rsidR="000F0B68" w:rsidRPr="00F5201C" w:rsidRDefault="00F47A23" w:rsidP="00104979">
      <w:pPr>
        <w:spacing w:line="360" w:lineRule="auto"/>
        <w:ind w:firstLine="709"/>
        <w:jc w:val="both"/>
        <w:rPr>
          <w:sz w:val="28"/>
          <w:szCs w:val="28"/>
          <w:lang w:val="uk-UA"/>
        </w:rPr>
      </w:pPr>
      <w:r>
        <w:rPr>
          <w:sz w:val="28"/>
          <w:szCs w:val="28"/>
          <w:lang w:val="uk-UA"/>
        </w:rPr>
        <w:t>Заголовок розроблюваної модифікації протоколу має структуру, що зображена на рис. 3.</w:t>
      </w:r>
      <w:r w:rsidR="00F5201C">
        <w:rPr>
          <w:sz w:val="28"/>
          <w:szCs w:val="28"/>
          <w:lang w:val="uk-UA"/>
        </w:rPr>
        <w:t>5</w:t>
      </w:r>
      <w:r w:rsidR="00F5201C" w:rsidRPr="00F5201C">
        <w:rPr>
          <w:sz w:val="28"/>
          <w:szCs w:val="28"/>
        </w:rPr>
        <w:t>.</w:t>
      </w:r>
    </w:p>
    <w:p w14:paraId="61B8119D" w14:textId="77777777" w:rsidR="00F3555F" w:rsidRPr="00F47A23" w:rsidRDefault="00F3555F" w:rsidP="00104979">
      <w:pPr>
        <w:spacing w:line="360" w:lineRule="auto"/>
        <w:ind w:firstLine="709"/>
        <w:jc w:val="both"/>
        <w:rPr>
          <w:sz w:val="28"/>
          <w:szCs w:val="28"/>
        </w:rPr>
      </w:pPr>
    </w:p>
    <w:p w14:paraId="2B99D13E" w14:textId="57ABF874" w:rsidR="000F0B68" w:rsidRDefault="00F5201C" w:rsidP="00F47A23">
      <w:pPr>
        <w:spacing w:line="360" w:lineRule="auto"/>
        <w:ind w:firstLine="709"/>
        <w:jc w:val="center"/>
        <w:rPr>
          <w:sz w:val="28"/>
          <w:szCs w:val="28"/>
          <w:lang w:val="uk-UA"/>
        </w:rPr>
      </w:pPr>
      <w:r>
        <w:rPr>
          <w:noProof/>
          <w:sz w:val="28"/>
          <w:szCs w:val="28"/>
        </w:rPr>
        <w:drawing>
          <wp:inline distT="0" distB="0" distL="0" distR="0" wp14:anchorId="051CD422" wp14:editId="7BA94D03">
            <wp:extent cx="5353050" cy="817132"/>
            <wp:effectExtent l="0" t="0" r="0" b="254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92093" cy="823092"/>
                    </a:xfrm>
                    <a:prstGeom prst="rect">
                      <a:avLst/>
                    </a:prstGeom>
                    <a:noFill/>
                    <a:ln>
                      <a:noFill/>
                    </a:ln>
                  </pic:spPr>
                </pic:pic>
              </a:graphicData>
            </a:graphic>
          </wp:inline>
        </w:drawing>
      </w:r>
    </w:p>
    <w:p w14:paraId="729BF078" w14:textId="49573F12" w:rsidR="000F0B68" w:rsidRDefault="00F47A23" w:rsidP="00F47A23">
      <w:pPr>
        <w:spacing w:line="360" w:lineRule="auto"/>
        <w:ind w:firstLine="709"/>
        <w:jc w:val="center"/>
        <w:rPr>
          <w:sz w:val="28"/>
          <w:szCs w:val="28"/>
          <w:lang w:val="uk-UA"/>
        </w:rPr>
      </w:pPr>
      <w:r w:rsidRPr="00F5201C">
        <w:rPr>
          <w:sz w:val="28"/>
          <w:szCs w:val="28"/>
          <w:lang w:val="uk-UA"/>
        </w:rPr>
        <w:t>Рисунок 3.</w:t>
      </w:r>
      <w:r w:rsidR="00181DEA" w:rsidRPr="00F5201C">
        <w:rPr>
          <w:sz w:val="28"/>
          <w:szCs w:val="28"/>
        </w:rPr>
        <w:t>5</w:t>
      </w:r>
      <w:r w:rsidRPr="00F5201C">
        <w:rPr>
          <w:sz w:val="28"/>
          <w:szCs w:val="28"/>
          <w:lang w:val="uk-UA"/>
        </w:rPr>
        <w:t xml:space="preserve"> – Структура заголовку протоколу</w:t>
      </w:r>
    </w:p>
    <w:p w14:paraId="2DE7F752" w14:textId="77777777" w:rsidR="00F3555F" w:rsidRDefault="00F3555F" w:rsidP="00F47A23">
      <w:pPr>
        <w:spacing w:line="360" w:lineRule="auto"/>
        <w:ind w:firstLine="709"/>
        <w:jc w:val="center"/>
        <w:rPr>
          <w:sz w:val="28"/>
          <w:szCs w:val="28"/>
          <w:lang w:val="uk-UA"/>
        </w:rPr>
      </w:pPr>
    </w:p>
    <w:p w14:paraId="74CC11F6" w14:textId="168DAAF6" w:rsidR="00F47A23" w:rsidRPr="006F305A" w:rsidRDefault="00F47A23" w:rsidP="00104979">
      <w:pPr>
        <w:spacing w:line="360" w:lineRule="auto"/>
        <w:ind w:firstLine="709"/>
        <w:jc w:val="both"/>
        <w:rPr>
          <w:sz w:val="28"/>
          <w:szCs w:val="28"/>
          <w:lang w:val="uk-UA"/>
        </w:rPr>
      </w:pPr>
      <w:r>
        <w:rPr>
          <w:sz w:val="28"/>
          <w:szCs w:val="28"/>
          <w:lang w:val="uk-UA"/>
        </w:rPr>
        <w:t xml:space="preserve">Більшою мірою структура розроблюваного протоколу схожа на структуру </w:t>
      </w:r>
      <w:r>
        <w:rPr>
          <w:sz w:val="28"/>
          <w:szCs w:val="28"/>
          <w:lang w:val="en-US"/>
        </w:rPr>
        <w:t>UDP</w:t>
      </w:r>
      <w:r w:rsidRPr="00F47A23">
        <w:rPr>
          <w:sz w:val="28"/>
          <w:szCs w:val="28"/>
        </w:rPr>
        <w:t xml:space="preserve"> </w:t>
      </w:r>
      <w:r>
        <w:rPr>
          <w:sz w:val="28"/>
          <w:szCs w:val="28"/>
          <w:lang w:val="uk-UA"/>
        </w:rPr>
        <w:t xml:space="preserve">протоколу, за винятком останнього поля. Воно служить для відділення списку </w:t>
      </w:r>
      <w:r>
        <w:rPr>
          <w:sz w:val="28"/>
          <w:szCs w:val="28"/>
          <w:lang w:val="en-US"/>
        </w:rPr>
        <w:t>JSON</w:t>
      </w:r>
      <w:r>
        <w:rPr>
          <w:sz w:val="28"/>
          <w:szCs w:val="28"/>
          <w:lang w:val="uk-UA"/>
        </w:rPr>
        <w:t xml:space="preserve"> ключів. Відповідно, список </w:t>
      </w:r>
      <w:r>
        <w:rPr>
          <w:sz w:val="28"/>
          <w:szCs w:val="28"/>
          <w:lang w:val="en-US"/>
        </w:rPr>
        <w:t>JSON</w:t>
      </w:r>
      <w:r w:rsidRPr="00225B0A">
        <w:rPr>
          <w:sz w:val="28"/>
          <w:szCs w:val="28"/>
          <w:lang w:val="uk-UA"/>
        </w:rPr>
        <w:t xml:space="preserve"> </w:t>
      </w:r>
      <w:r>
        <w:rPr>
          <w:sz w:val="28"/>
          <w:szCs w:val="28"/>
          <w:lang w:val="uk-UA"/>
        </w:rPr>
        <w:t xml:space="preserve">ключів </w:t>
      </w:r>
      <w:r w:rsidR="00225B0A">
        <w:rPr>
          <w:sz w:val="28"/>
          <w:szCs w:val="28"/>
          <w:lang w:val="uk-UA"/>
        </w:rPr>
        <w:t xml:space="preserve">відправляється як корисні дані на початку блоку даних, а у залишку будуть відправлені дані, що містять замінені </w:t>
      </w:r>
      <w:r w:rsidR="00225B0A">
        <w:rPr>
          <w:sz w:val="28"/>
          <w:szCs w:val="28"/>
          <w:lang w:val="en-US"/>
        </w:rPr>
        <w:t>JSON</w:t>
      </w:r>
      <w:r w:rsidR="00225B0A" w:rsidRPr="00225B0A">
        <w:rPr>
          <w:sz w:val="28"/>
          <w:szCs w:val="28"/>
          <w:lang w:val="uk-UA"/>
        </w:rPr>
        <w:t xml:space="preserve"> </w:t>
      </w:r>
      <w:r w:rsidR="00225B0A">
        <w:rPr>
          <w:sz w:val="28"/>
          <w:szCs w:val="28"/>
          <w:lang w:val="uk-UA"/>
        </w:rPr>
        <w:t xml:space="preserve">ключі на унікальні коди. </w:t>
      </w:r>
      <w:r w:rsidR="006F305A">
        <w:rPr>
          <w:sz w:val="28"/>
          <w:szCs w:val="28"/>
          <w:lang w:val="uk-UA"/>
        </w:rPr>
        <w:t xml:space="preserve">Розмір поля </w:t>
      </w:r>
      <w:r w:rsidR="006F305A">
        <w:rPr>
          <w:sz w:val="28"/>
          <w:szCs w:val="28"/>
          <w:lang w:val="en-US"/>
        </w:rPr>
        <w:t>Number</w:t>
      </w:r>
      <w:r w:rsidR="006F305A" w:rsidRPr="006F305A">
        <w:rPr>
          <w:sz w:val="28"/>
          <w:szCs w:val="28"/>
          <w:lang w:val="uk-UA"/>
        </w:rPr>
        <w:t xml:space="preserve"> </w:t>
      </w:r>
      <w:r w:rsidR="006F305A">
        <w:rPr>
          <w:sz w:val="28"/>
          <w:szCs w:val="28"/>
          <w:lang w:val="en-US"/>
        </w:rPr>
        <w:t>of</w:t>
      </w:r>
      <w:r w:rsidR="006F305A" w:rsidRPr="006F305A">
        <w:rPr>
          <w:sz w:val="28"/>
          <w:szCs w:val="28"/>
          <w:lang w:val="uk-UA"/>
        </w:rPr>
        <w:t xml:space="preserve"> </w:t>
      </w:r>
      <w:r w:rsidR="006F305A">
        <w:rPr>
          <w:sz w:val="28"/>
          <w:szCs w:val="28"/>
          <w:lang w:val="en-US"/>
        </w:rPr>
        <w:t>coded</w:t>
      </w:r>
      <w:r w:rsidR="006F305A" w:rsidRPr="006F305A">
        <w:rPr>
          <w:sz w:val="28"/>
          <w:szCs w:val="28"/>
          <w:lang w:val="uk-UA"/>
        </w:rPr>
        <w:t xml:space="preserve"> </w:t>
      </w:r>
      <w:r w:rsidR="006F305A">
        <w:rPr>
          <w:sz w:val="28"/>
          <w:szCs w:val="28"/>
          <w:lang w:val="en-US"/>
        </w:rPr>
        <w:t>JSON</w:t>
      </w:r>
      <w:r w:rsidR="006F305A" w:rsidRPr="006F305A">
        <w:rPr>
          <w:sz w:val="28"/>
          <w:szCs w:val="28"/>
          <w:lang w:val="uk-UA"/>
        </w:rPr>
        <w:t xml:space="preserve"> </w:t>
      </w:r>
      <w:r w:rsidR="006F305A">
        <w:rPr>
          <w:sz w:val="28"/>
          <w:szCs w:val="28"/>
          <w:lang w:val="en-US"/>
        </w:rPr>
        <w:t>keys</w:t>
      </w:r>
      <w:r w:rsidR="006F305A" w:rsidRPr="006F305A">
        <w:rPr>
          <w:sz w:val="28"/>
          <w:szCs w:val="28"/>
          <w:lang w:val="uk-UA"/>
        </w:rPr>
        <w:t xml:space="preserve"> </w:t>
      </w:r>
      <w:r w:rsidR="006F305A">
        <w:rPr>
          <w:sz w:val="28"/>
          <w:szCs w:val="28"/>
          <w:lang w:val="uk-UA"/>
        </w:rPr>
        <w:t xml:space="preserve">фіксований та становить 2 байти, а розмір коду, яким замінюється значення </w:t>
      </w:r>
      <w:r w:rsidR="006F305A">
        <w:rPr>
          <w:sz w:val="28"/>
          <w:szCs w:val="28"/>
          <w:lang w:val="en-US"/>
        </w:rPr>
        <w:t>JSON</w:t>
      </w:r>
      <w:r w:rsidR="006F305A" w:rsidRPr="006F305A">
        <w:rPr>
          <w:sz w:val="28"/>
          <w:szCs w:val="28"/>
          <w:lang w:val="uk-UA"/>
        </w:rPr>
        <w:t xml:space="preserve"> </w:t>
      </w:r>
      <w:r w:rsidR="006F305A">
        <w:rPr>
          <w:sz w:val="28"/>
          <w:szCs w:val="28"/>
          <w:lang w:val="uk-UA"/>
        </w:rPr>
        <w:t xml:space="preserve">ключа, також становить 2 байти. Це забезпечує можливість використати 65536 різних комбінацій для кодування </w:t>
      </w:r>
      <w:r w:rsidR="006F305A">
        <w:rPr>
          <w:sz w:val="28"/>
          <w:szCs w:val="28"/>
          <w:lang w:val="en-US"/>
        </w:rPr>
        <w:t>JSON</w:t>
      </w:r>
      <w:r w:rsidR="006F305A" w:rsidRPr="006F305A">
        <w:rPr>
          <w:sz w:val="28"/>
          <w:szCs w:val="28"/>
          <w:lang w:val="uk-UA"/>
        </w:rPr>
        <w:t xml:space="preserve"> </w:t>
      </w:r>
      <w:r w:rsidR="006F305A">
        <w:rPr>
          <w:sz w:val="28"/>
          <w:szCs w:val="28"/>
          <w:lang w:val="uk-UA"/>
        </w:rPr>
        <w:t>ключів.</w:t>
      </w:r>
    </w:p>
    <w:p w14:paraId="6C89EF2A" w14:textId="06CA0545" w:rsidR="00F47A23" w:rsidRPr="007A630E" w:rsidRDefault="00225B0A" w:rsidP="00104979">
      <w:pPr>
        <w:spacing w:line="360" w:lineRule="auto"/>
        <w:ind w:firstLine="709"/>
        <w:jc w:val="both"/>
        <w:rPr>
          <w:sz w:val="28"/>
          <w:szCs w:val="28"/>
        </w:rPr>
      </w:pPr>
      <w:r>
        <w:rPr>
          <w:sz w:val="28"/>
          <w:szCs w:val="28"/>
          <w:lang w:val="uk-UA"/>
        </w:rPr>
        <w:t>Важливо врахувати те, що дані у мережі</w:t>
      </w:r>
      <w:r w:rsidR="007A630E">
        <w:rPr>
          <w:sz w:val="28"/>
          <w:szCs w:val="28"/>
          <w:lang w:val="uk-UA"/>
        </w:rPr>
        <w:t xml:space="preserve"> читаються</w:t>
      </w:r>
      <w:r>
        <w:rPr>
          <w:sz w:val="28"/>
          <w:szCs w:val="28"/>
          <w:lang w:val="uk-UA"/>
        </w:rPr>
        <w:t xml:space="preserve"> з порядком байтів </w:t>
      </w:r>
      <w:r>
        <w:rPr>
          <w:sz w:val="28"/>
          <w:szCs w:val="28"/>
          <w:lang w:val="en-US"/>
        </w:rPr>
        <w:t>big</w:t>
      </w:r>
      <w:r w:rsidRPr="007A630E">
        <w:rPr>
          <w:sz w:val="28"/>
          <w:szCs w:val="28"/>
          <w:lang w:val="uk-UA"/>
        </w:rPr>
        <w:t>-</w:t>
      </w:r>
      <w:r>
        <w:rPr>
          <w:sz w:val="28"/>
          <w:szCs w:val="28"/>
          <w:lang w:val="en-US"/>
        </w:rPr>
        <w:t>endia</w:t>
      </w:r>
      <w:r w:rsidR="007A630E">
        <w:rPr>
          <w:sz w:val="28"/>
          <w:szCs w:val="28"/>
          <w:lang w:val="en-US"/>
        </w:rPr>
        <w:t>n</w:t>
      </w:r>
      <w:r w:rsidRPr="007A630E">
        <w:rPr>
          <w:sz w:val="28"/>
          <w:szCs w:val="28"/>
          <w:lang w:val="uk-UA"/>
        </w:rPr>
        <w:t xml:space="preserve">, </w:t>
      </w:r>
      <w:r>
        <w:rPr>
          <w:sz w:val="28"/>
          <w:szCs w:val="28"/>
          <w:lang w:val="uk-UA"/>
        </w:rPr>
        <w:t xml:space="preserve">в той час як більшість </w:t>
      </w:r>
      <w:r w:rsidR="007A630E">
        <w:rPr>
          <w:sz w:val="28"/>
          <w:szCs w:val="28"/>
          <w:lang w:val="uk-UA"/>
        </w:rPr>
        <w:t>архітектур процесорів використовує порядок</w:t>
      </w:r>
      <w:r>
        <w:rPr>
          <w:sz w:val="28"/>
          <w:szCs w:val="28"/>
          <w:lang w:val="uk-UA"/>
        </w:rPr>
        <w:t xml:space="preserve"> </w:t>
      </w:r>
      <w:r w:rsidR="007A630E">
        <w:rPr>
          <w:sz w:val="28"/>
          <w:szCs w:val="28"/>
          <w:lang w:val="uk-UA"/>
        </w:rPr>
        <w:t xml:space="preserve">читання байтів </w:t>
      </w:r>
      <w:r w:rsidR="007A630E">
        <w:rPr>
          <w:sz w:val="28"/>
          <w:szCs w:val="28"/>
          <w:lang w:val="en-US"/>
        </w:rPr>
        <w:t>little</w:t>
      </w:r>
      <w:r w:rsidR="007A630E" w:rsidRPr="007A630E">
        <w:rPr>
          <w:sz w:val="28"/>
          <w:szCs w:val="28"/>
          <w:lang w:val="uk-UA"/>
        </w:rPr>
        <w:t>-</w:t>
      </w:r>
      <w:r w:rsidR="007A630E">
        <w:rPr>
          <w:sz w:val="28"/>
          <w:szCs w:val="28"/>
          <w:lang w:val="en-US"/>
        </w:rPr>
        <w:t>endian</w:t>
      </w:r>
      <w:r w:rsidR="007A630E" w:rsidRPr="007A630E">
        <w:rPr>
          <w:sz w:val="28"/>
          <w:szCs w:val="28"/>
          <w:lang w:val="uk-UA"/>
        </w:rPr>
        <w:t xml:space="preserve">. </w:t>
      </w:r>
      <w:r w:rsidR="007A630E">
        <w:rPr>
          <w:sz w:val="28"/>
          <w:szCs w:val="28"/>
          <w:lang w:val="uk-UA"/>
        </w:rPr>
        <w:t xml:space="preserve">Тому на етапі кодування необхідно це врахувати і привести дані полів заголовку до формату, в якому вони зможуть бути прочитані мережею – тобто до </w:t>
      </w:r>
      <w:r w:rsidR="007A630E">
        <w:rPr>
          <w:sz w:val="28"/>
          <w:szCs w:val="28"/>
          <w:lang w:val="en-US"/>
        </w:rPr>
        <w:t>big</w:t>
      </w:r>
      <w:r w:rsidR="007A630E" w:rsidRPr="007A630E">
        <w:rPr>
          <w:sz w:val="28"/>
          <w:szCs w:val="28"/>
        </w:rPr>
        <w:t>-</w:t>
      </w:r>
      <w:r w:rsidR="007A630E">
        <w:rPr>
          <w:sz w:val="28"/>
          <w:szCs w:val="28"/>
          <w:lang w:val="en-US"/>
        </w:rPr>
        <w:t>endian</w:t>
      </w:r>
      <w:r w:rsidR="007A630E" w:rsidRPr="007A630E">
        <w:rPr>
          <w:sz w:val="28"/>
          <w:szCs w:val="28"/>
        </w:rPr>
        <w:t xml:space="preserve">. </w:t>
      </w:r>
    </w:p>
    <w:p w14:paraId="2376C2D8" w14:textId="48F24A27" w:rsidR="00F47A23" w:rsidRPr="00D50382" w:rsidRDefault="00907015" w:rsidP="00104979">
      <w:pPr>
        <w:spacing w:line="360" w:lineRule="auto"/>
        <w:ind w:firstLine="709"/>
        <w:jc w:val="both"/>
        <w:rPr>
          <w:sz w:val="28"/>
          <w:szCs w:val="28"/>
          <w:lang w:val="uk-UA"/>
        </w:rPr>
      </w:pPr>
      <w:r>
        <w:rPr>
          <w:sz w:val="28"/>
          <w:szCs w:val="28"/>
          <w:lang w:val="uk-UA"/>
        </w:rPr>
        <w:t>3.2.</w:t>
      </w:r>
      <w:r w:rsidR="007A630E">
        <w:rPr>
          <w:sz w:val="28"/>
          <w:szCs w:val="28"/>
          <w:lang w:val="uk-UA"/>
        </w:rPr>
        <w:t>3.</w:t>
      </w:r>
      <w:r w:rsidR="00D50382">
        <w:rPr>
          <w:sz w:val="28"/>
          <w:szCs w:val="28"/>
          <w:lang w:val="uk-UA"/>
        </w:rPr>
        <w:t xml:space="preserve"> </w:t>
      </w:r>
      <w:r w:rsidR="00D50382" w:rsidRPr="00D50382">
        <w:rPr>
          <w:sz w:val="28"/>
          <w:szCs w:val="28"/>
        </w:rPr>
        <w:t>Відправлення дейтаграм із клієнтської сторони</w:t>
      </w:r>
    </w:p>
    <w:p w14:paraId="73937AC6" w14:textId="19823D15" w:rsidR="00F47A23" w:rsidRDefault="008123CC" w:rsidP="00104979">
      <w:pPr>
        <w:spacing w:line="360" w:lineRule="auto"/>
        <w:ind w:firstLine="709"/>
        <w:jc w:val="both"/>
        <w:rPr>
          <w:sz w:val="28"/>
          <w:szCs w:val="28"/>
          <w:lang w:val="uk-UA"/>
        </w:rPr>
      </w:pPr>
      <w:r>
        <w:rPr>
          <w:sz w:val="28"/>
          <w:szCs w:val="28"/>
          <w:lang w:val="uk-UA"/>
        </w:rPr>
        <w:t xml:space="preserve">Клас, що надає мова програмування </w:t>
      </w:r>
      <w:r>
        <w:rPr>
          <w:sz w:val="28"/>
          <w:szCs w:val="28"/>
          <w:lang w:val="en-US"/>
        </w:rPr>
        <w:t>C</w:t>
      </w:r>
      <w:r w:rsidRPr="008123CC">
        <w:rPr>
          <w:sz w:val="28"/>
          <w:szCs w:val="28"/>
          <w:lang w:val="uk-UA"/>
        </w:rPr>
        <w:t>#</w:t>
      </w:r>
      <w:r>
        <w:rPr>
          <w:sz w:val="28"/>
          <w:szCs w:val="28"/>
          <w:lang w:val="uk-UA"/>
        </w:rPr>
        <w:t xml:space="preserve"> та який імплементує інтерфейс сокетів Берклі, має метод для надсилання повідомлень через мережу</w:t>
      </w:r>
      <w:r w:rsidRPr="008123CC">
        <w:rPr>
          <w:sz w:val="28"/>
          <w:szCs w:val="28"/>
          <w:lang w:val="uk-UA"/>
        </w:rPr>
        <w:t>:</w:t>
      </w:r>
      <w:r>
        <w:rPr>
          <w:sz w:val="28"/>
          <w:szCs w:val="28"/>
          <w:lang w:val="uk-UA"/>
        </w:rPr>
        <w:t xml:space="preserve"> </w:t>
      </w:r>
      <w:r w:rsidRPr="008123CC">
        <w:rPr>
          <w:sz w:val="28"/>
          <w:szCs w:val="28"/>
          <w:lang w:val="en-US"/>
        </w:rPr>
        <w:t>Socket</w:t>
      </w:r>
      <w:r w:rsidRPr="008123CC">
        <w:rPr>
          <w:sz w:val="28"/>
          <w:szCs w:val="28"/>
          <w:lang w:val="uk-UA"/>
        </w:rPr>
        <w:t>.</w:t>
      </w:r>
      <w:r w:rsidRPr="008123CC">
        <w:rPr>
          <w:sz w:val="28"/>
          <w:szCs w:val="28"/>
          <w:lang w:val="en-US"/>
        </w:rPr>
        <w:t>SendTo</w:t>
      </w:r>
      <w:r w:rsidRPr="008123CC">
        <w:rPr>
          <w:sz w:val="28"/>
          <w:szCs w:val="28"/>
          <w:lang w:val="uk-UA"/>
        </w:rPr>
        <w:t>.</w:t>
      </w:r>
    </w:p>
    <w:p w14:paraId="0819E2BD" w14:textId="00C616B4" w:rsidR="008123CC" w:rsidRDefault="008123CC" w:rsidP="00104979">
      <w:pPr>
        <w:spacing w:line="360" w:lineRule="auto"/>
        <w:ind w:firstLine="709"/>
        <w:jc w:val="both"/>
        <w:rPr>
          <w:sz w:val="28"/>
          <w:szCs w:val="28"/>
          <w:lang w:val="uk-UA"/>
        </w:rPr>
      </w:pPr>
      <w:r>
        <w:rPr>
          <w:sz w:val="28"/>
          <w:szCs w:val="28"/>
          <w:lang w:val="uk-UA"/>
        </w:rPr>
        <w:t xml:space="preserve">Метод потребує масив байтів для відправки повідомлення, тож, якщо дані знаходяться у іншому представленні, відмінному від масиву байтів, то дані </w:t>
      </w:r>
      <w:r>
        <w:rPr>
          <w:sz w:val="28"/>
          <w:szCs w:val="28"/>
          <w:lang w:val="uk-UA"/>
        </w:rPr>
        <w:lastRenderedPageBreak/>
        <w:t xml:space="preserve">необхідно представити саме у такому вигляді. Для цієї мети в мові програмування </w:t>
      </w:r>
      <w:r>
        <w:rPr>
          <w:sz w:val="28"/>
          <w:szCs w:val="28"/>
          <w:lang w:val="en-US"/>
        </w:rPr>
        <w:t>C</w:t>
      </w:r>
      <w:r w:rsidRPr="008123CC">
        <w:rPr>
          <w:sz w:val="28"/>
          <w:szCs w:val="28"/>
          <w:lang w:val="uk-UA"/>
        </w:rPr>
        <w:t xml:space="preserve"># </w:t>
      </w:r>
      <w:r>
        <w:rPr>
          <w:sz w:val="28"/>
          <w:szCs w:val="28"/>
          <w:lang w:val="uk-UA"/>
        </w:rPr>
        <w:t xml:space="preserve">існує клас </w:t>
      </w:r>
      <w:r>
        <w:rPr>
          <w:sz w:val="28"/>
          <w:szCs w:val="28"/>
          <w:lang w:val="en-US"/>
        </w:rPr>
        <w:t>BitConverter</w:t>
      </w:r>
      <w:r w:rsidRPr="008123CC">
        <w:rPr>
          <w:sz w:val="28"/>
          <w:szCs w:val="28"/>
          <w:lang w:val="uk-UA"/>
        </w:rPr>
        <w:t xml:space="preserve">. </w:t>
      </w:r>
      <w:r>
        <w:rPr>
          <w:sz w:val="28"/>
          <w:szCs w:val="28"/>
          <w:lang w:val="uk-UA"/>
        </w:rPr>
        <w:t>У нашому ж випадку, дані після кодування та конструювання заголовку протоколу вже були представлені у вигляді масиву байтів.</w:t>
      </w:r>
    </w:p>
    <w:p w14:paraId="255107C7" w14:textId="3F8413A4" w:rsidR="00B35D99" w:rsidRPr="00D50382" w:rsidRDefault="00907015" w:rsidP="00B35D99">
      <w:pPr>
        <w:spacing w:line="360" w:lineRule="auto"/>
        <w:ind w:firstLine="709"/>
        <w:jc w:val="both"/>
        <w:rPr>
          <w:sz w:val="28"/>
          <w:szCs w:val="28"/>
          <w:lang w:val="uk-UA"/>
        </w:rPr>
      </w:pPr>
      <w:r>
        <w:rPr>
          <w:sz w:val="28"/>
          <w:szCs w:val="28"/>
          <w:lang w:val="uk-UA"/>
        </w:rPr>
        <w:t>3.2.</w:t>
      </w:r>
      <w:r w:rsidR="00B35D99" w:rsidRPr="00F20DE8">
        <w:rPr>
          <w:sz w:val="28"/>
          <w:szCs w:val="28"/>
          <w:lang w:val="uk-UA"/>
        </w:rPr>
        <w:t>4</w:t>
      </w:r>
      <w:r w:rsidR="00B35D99">
        <w:rPr>
          <w:sz w:val="28"/>
          <w:szCs w:val="28"/>
          <w:lang w:val="uk-UA"/>
        </w:rPr>
        <w:t xml:space="preserve">. </w:t>
      </w:r>
      <w:r w:rsidR="00B35D99" w:rsidRPr="00F20DE8">
        <w:rPr>
          <w:sz w:val="28"/>
          <w:szCs w:val="28"/>
          <w:lang w:val="uk-UA"/>
        </w:rPr>
        <w:t>Отримання дейтаграм на серверній стороні</w:t>
      </w:r>
    </w:p>
    <w:p w14:paraId="0F0A1F1F" w14:textId="70EB2BFA" w:rsidR="00FC0612" w:rsidRPr="00907015" w:rsidRDefault="00FC0612" w:rsidP="00FC0612">
      <w:pPr>
        <w:spacing w:line="360" w:lineRule="auto"/>
        <w:ind w:firstLine="709"/>
        <w:jc w:val="both"/>
        <w:rPr>
          <w:sz w:val="28"/>
          <w:szCs w:val="28"/>
          <w:lang w:val="uk-UA"/>
        </w:rPr>
      </w:pPr>
      <w:r>
        <w:rPr>
          <w:sz w:val="28"/>
          <w:szCs w:val="28"/>
          <w:lang w:val="uk-UA"/>
        </w:rPr>
        <w:t xml:space="preserve">У тому числі клас, що надає мова програмування </w:t>
      </w:r>
      <w:r>
        <w:rPr>
          <w:sz w:val="28"/>
          <w:szCs w:val="28"/>
          <w:lang w:val="en-US"/>
        </w:rPr>
        <w:t>C</w:t>
      </w:r>
      <w:r w:rsidRPr="008123CC">
        <w:rPr>
          <w:sz w:val="28"/>
          <w:szCs w:val="28"/>
          <w:lang w:val="uk-UA"/>
        </w:rPr>
        <w:t>#</w:t>
      </w:r>
      <w:r>
        <w:rPr>
          <w:sz w:val="28"/>
          <w:szCs w:val="28"/>
          <w:lang w:val="uk-UA"/>
        </w:rPr>
        <w:t xml:space="preserve"> та який імплементує інтерфейс сокетів Берклі, має метод і для отримання повідомлень через мережу</w:t>
      </w:r>
      <w:r w:rsidRPr="008123CC">
        <w:rPr>
          <w:sz w:val="28"/>
          <w:szCs w:val="28"/>
          <w:lang w:val="uk-UA"/>
        </w:rPr>
        <w:t>:</w:t>
      </w:r>
      <w:r>
        <w:rPr>
          <w:sz w:val="28"/>
          <w:szCs w:val="28"/>
          <w:lang w:val="uk-UA"/>
        </w:rPr>
        <w:t xml:space="preserve"> </w:t>
      </w:r>
      <w:r w:rsidRPr="008123CC">
        <w:rPr>
          <w:sz w:val="28"/>
          <w:szCs w:val="28"/>
          <w:lang w:val="en-US"/>
        </w:rPr>
        <w:t>Socket</w:t>
      </w:r>
      <w:r w:rsidRPr="008123CC">
        <w:rPr>
          <w:sz w:val="28"/>
          <w:szCs w:val="28"/>
          <w:lang w:val="uk-UA"/>
        </w:rPr>
        <w:t>.</w:t>
      </w:r>
      <w:r>
        <w:rPr>
          <w:sz w:val="28"/>
          <w:szCs w:val="28"/>
          <w:lang w:val="en-US"/>
        </w:rPr>
        <w:t>ReceiveFrom</w:t>
      </w:r>
      <w:r w:rsidRPr="008123CC">
        <w:rPr>
          <w:sz w:val="28"/>
          <w:szCs w:val="28"/>
          <w:lang w:val="uk-UA"/>
        </w:rPr>
        <w:t>.</w:t>
      </w:r>
    </w:p>
    <w:p w14:paraId="22FB82B5" w14:textId="60773BC7" w:rsidR="008123CC" w:rsidRDefault="00FC0612" w:rsidP="00104979">
      <w:pPr>
        <w:spacing w:line="360" w:lineRule="auto"/>
        <w:ind w:firstLine="709"/>
        <w:jc w:val="both"/>
        <w:rPr>
          <w:sz w:val="28"/>
          <w:szCs w:val="28"/>
          <w:lang w:val="uk-UA"/>
        </w:rPr>
      </w:pPr>
      <w:r>
        <w:rPr>
          <w:sz w:val="28"/>
          <w:szCs w:val="28"/>
          <w:lang w:val="uk-UA"/>
        </w:rPr>
        <w:t xml:space="preserve">Метод потребує буфер фіксованого розміру для отримання повідомлення та об’єкту типу </w:t>
      </w:r>
      <w:r>
        <w:rPr>
          <w:sz w:val="28"/>
          <w:szCs w:val="28"/>
          <w:lang w:val="en-US"/>
        </w:rPr>
        <w:t>System</w:t>
      </w:r>
      <w:r w:rsidRPr="00FC0612">
        <w:rPr>
          <w:sz w:val="28"/>
          <w:szCs w:val="28"/>
          <w:lang w:val="uk-UA"/>
        </w:rPr>
        <w:t>.</w:t>
      </w:r>
      <w:r>
        <w:rPr>
          <w:sz w:val="28"/>
          <w:szCs w:val="28"/>
          <w:lang w:val="en-US"/>
        </w:rPr>
        <w:t>Net</w:t>
      </w:r>
      <w:r w:rsidRPr="00FC0612">
        <w:rPr>
          <w:sz w:val="28"/>
          <w:szCs w:val="28"/>
          <w:lang w:val="uk-UA"/>
        </w:rPr>
        <w:t>.</w:t>
      </w:r>
      <w:r>
        <w:rPr>
          <w:sz w:val="28"/>
          <w:szCs w:val="28"/>
          <w:lang w:val="en-US"/>
        </w:rPr>
        <w:t>Endpoint</w:t>
      </w:r>
      <w:r>
        <w:rPr>
          <w:sz w:val="28"/>
          <w:szCs w:val="28"/>
          <w:lang w:val="uk-UA"/>
        </w:rPr>
        <w:t xml:space="preserve">, який зберігає комбінацію із </w:t>
      </w:r>
      <w:r>
        <w:rPr>
          <w:sz w:val="28"/>
          <w:szCs w:val="28"/>
          <w:lang w:val="en-US"/>
        </w:rPr>
        <w:t>IP</w:t>
      </w:r>
      <w:r w:rsidRPr="00FC0612">
        <w:rPr>
          <w:sz w:val="28"/>
          <w:szCs w:val="28"/>
          <w:lang w:val="uk-UA"/>
        </w:rPr>
        <w:t>-</w:t>
      </w:r>
      <w:r>
        <w:rPr>
          <w:sz w:val="28"/>
          <w:szCs w:val="28"/>
          <w:lang w:val="uk-UA"/>
        </w:rPr>
        <w:t xml:space="preserve">адреси та порту та являє собою представлення кінцевої точки, та передається за посиланням. Результатом роботи методу є дані, що записуються до вказаного буферу, та змінений об’єкт типу </w:t>
      </w:r>
      <w:r>
        <w:rPr>
          <w:sz w:val="28"/>
          <w:szCs w:val="28"/>
          <w:lang w:val="en-US"/>
        </w:rPr>
        <w:t>System</w:t>
      </w:r>
      <w:r w:rsidRPr="00FC0612">
        <w:rPr>
          <w:sz w:val="28"/>
          <w:szCs w:val="28"/>
          <w:lang w:val="uk-UA"/>
        </w:rPr>
        <w:t>.</w:t>
      </w:r>
      <w:r>
        <w:rPr>
          <w:sz w:val="28"/>
          <w:szCs w:val="28"/>
          <w:lang w:val="en-US"/>
        </w:rPr>
        <w:t>Net</w:t>
      </w:r>
      <w:r w:rsidRPr="00FC0612">
        <w:rPr>
          <w:sz w:val="28"/>
          <w:szCs w:val="28"/>
          <w:lang w:val="uk-UA"/>
        </w:rPr>
        <w:t>.</w:t>
      </w:r>
      <w:r>
        <w:rPr>
          <w:sz w:val="28"/>
          <w:szCs w:val="28"/>
          <w:lang w:val="en-US"/>
        </w:rPr>
        <w:t>Endpoint</w:t>
      </w:r>
      <w:r>
        <w:rPr>
          <w:sz w:val="28"/>
          <w:szCs w:val="28"/>
          <w:lang w:val="uk-UA"/>
        </w:rPr>
        <w:t>, в який записується адреса відправника. Якщо немає доступних даних для читання, метод заблокує поточний потік доки дані не будуть доступні.</w:t>
      </w:r>
    </w:p>
    <w:p w14:paraId="593D2A44" w14:textId="500210FD" w:rsidR="00FC0612" w:rsidRDefault="00FC0612" w:rsidP="00104979">
      <w:pPr>
        <w:spacing w:line="360" w:lineRule="auto"/>
        <w:ind w:firstLine="709"/>
        <w:jc w:val="both"/>
        <w:rPr>
          <w:sz w:val="28"/>
          <w:szCs w:val="28"/>
          <w:lang w:val="uk-UA"/>
        </w:rPr>
      </w:pPr>
      <w:r>
        <w:rPr>
          <w:sz w:val="28"/>
          <w:szCs w:val="28"/>
          <w:lang w:val="uk-UA"/>
        </w:rPr>
        <w:t xml:space="preserve">Оскільки метод потребує буферу </w:t>
      </w:r>
      <w:r w:rsidR="002A0482">
        <w:rPr>
          <w:sz w:val="28"/>
          <w:szCs w:val="28"/>
          <w:lang w:val="uk-UA"/>
        </w:rPr>
        <w:t>фіксованого розміру для запису в нього інформації, то необхідно передбачити випадок, коли розмір надісланих даних перевищує розмір буферу фіксованого розміру. Для обробки даного випадку, можна зчитувати дані у циклі до тих пір, поки дані не закінчяться.</w:t>
      </w:r>
    </w:p>
    <w:p w14:paraId="3C6B168A" w14:textId="139228DE" w:rsidR="00377381" w:rsidRDefault="00907015" w:rsidP="00104979">
      <w:pPr>
        <w:spacing w:line="360" w:lineRule="auto"/>
        <w:ind w:firstLine="709"/>
        <w:jc w:val="both"/>
        <w:rPr>
          <w:sz w:val="28"/>
          <w:szCs w:val="28"/>
          <w:lang w:val="uk-UA"/>
        </w:rPr>
      </w:pPr>
      <w:r>
        <w:rPr>
          <w:sz w:val="28"/>
          <w:szCs w:val="28"/>
          <w:lang w:val="uk-UA"/>
        </w:rPr>
        <w:t>3.2.</w:t>
      </w:r>
      <w:r w:rsidR="002A0482">
        <w:rPr>
          <w:sz w:val="28"/>
          <w:szCs w:val="28"/>
          <w:lang w:val="uk-UA"/>
        </w:rPr>
        <w:t xml:space="preserve">5. </w:t>
      </w:r>
      <w:r w:rsidR="002A0482" w:rsidRPr="0046324C">
        <w:rPr>
          <w:sz w:val="28"/>
          <w:szCs w:val="28"/>
          <w:lang w:val="uk-UA"/>
        </w:rPr>
        <w:t>Парсинг отриманих дейтаграм</w:t>
      </w:r>
    </w:p>
    <w:p w14:paraId="0339C755" w14:textId="77777777" w:rsidR="00A42FF4" w:rsidRDefault="0046324C" w:rsidP="00104979">
      <w:pPr>
        <w:spacing w:line="360" w:lineRule="auto"/>
        <w:ind w:firstLine="709"/>
        <w:jc w:val="both"/>
        <w:rPr>
          <w:sz w:val="28"/>
          <w:szCs w:val="28"/>
          <w:lang w:val="uk-UA"/>
        </w:rPr>
      </w:pPr>
      <w:r>
        <w:rPr>
          <w:sz w:val="28"/>
          <w:szCs w:val="28"/>
          <w:lang w:val="uk-UA"/>
        </w:rPr>
        <w:t xml:space="preserve">За своєю суттю, процес парсинга отриманої дейтаграми є оберненим до процесу формування заголовку. Парсинг включає читання заголовку модифікованого протоколу та заголовку </w:t>
      </w:r>
      <w:r>
        <w:rPr>
          <w:sz w:val="28"/>
          <w:szCs w:val="28"/>
          <w:lang w:val="en-US"/>
        </w:rPr>
        <w:t>IP</w:t>
      </w:r>
      <w:r w:rsidRPr="0046324C">
        <w:rPr>
          <w:sz w:val="28"/>
          <w:szCs w:val="28"/>
        </w:rPr>
        <w:t xml:space="preserve">. </w:t>
      </w:r>
      <w:r>
        <w:rPr>
          <w:sz w:val="28"/>
          <w:szCs w:val="28"/>
          <w:lang w:val="uk-UA"/>
        </w:rPr>
        <w:t xml:space="preserve">Заголовок модифікованого протоколу має фіксований розмір – 10 байтів, проте Заголовок </w:t>
      </w:r>
      <w:r>
        <w:rPr>
          <w:sz w:val="28"/>
          <w:szCs w:val="28"/>
          <w:lang w:val="en-US"/>
        </w:rPr>
        <w:t>IP</w:t>
      </w:r>
      <w:r w:rsidRPr="0046324C">
        <w:rPr>
          <w:sz w:val="28"/>
          <w:szCs w:val="28"/>
        </w:rPr>
        <w:t xml:space="preserve"> </w:t>
      </w:r>
      <w:r>
        <w:rPr>
          <w:sz w:val="28"/>
          <w:szCs w:val="28"/>
          <w:lang w:val="uk-UA"/>
        </w:rPr>
        <w:t xml:space="preserve">має змінний – від 20 до 60 байт. Тому необхідно прочитати поле </w:t>
      </w:r>
      <w:r>
        <w:rPr>
          <w:sz w:val="28"/>
          <w:szCs w:val="28"/>
          <w:lang w:val="en-US"/>
        </w:rPr>
        <w:t>Length</w:t>
      </w:r>
      <w:r w:rsidRPr="0046324C">
        <w:rPr>
          <w:sz w:val="28"/>
          <w:szCs w:val="28"/>
        </w:rPr>
        <w:t xml:space="preserve"> </w:t>
      </w:r>
      <w:r>
        <w:rPr>
          <w:sz w:val="28"/>
          <w:szCs w:val="28"/>
          <w:lang w:val="uk-UA"/>
        </w:rPr>
        <w:t xml:space="preserve">із </w:t>
      </w:r>
      <w:r>
        <w:rPr>
          <w:sz w:val="28"/>
          <w:szCs w:val="28"/>
          <w:lang w:val="en-US"/>
        </w:rPr>
        <w:t>IP</w:t>
      </w:r>
      <w:r>
        <w:rPr>
          <w:sz w:val="28"/>
          <w:szCs w:val="28"/>
          <w:lang w:val="uk-UA"/>
        </w:rPr>
        <w:t xml:space="preserve"> заголовку, щоб дізнатися точну його довжину. </w:t>
      </w:r>
    </w:p>
    <w:p w14:paraId="6351A2F4" w14:textId="46861C22" w:rsidR="00A42FF4" w:rsidRDefault="00A42FF4" w:rsidP="00104979">
      <w:pPr>
        <w:spacing w:line="360" w:lineRule="auto"/>
        <w:ind w:firstLine="709"/>
        <w:jc w:val="both"/>
        <w:rPr>
          <w:sz w:val="28"/>
          <w:szCs w:val="28"/>
          <w:lang w:val="uk-UA"/>
        </w:rPr>
      </w:pPr>
      <w:r>
        <w:rPr>
          <w:sz w:val="28"/>
          <w:szCs w:val="28"/>
          <w:lang w:val="uk-UA"/>
        </w:rPr>
        <w:t xml:space="preserve">Після читання заголовків обов’язково необхідно перевірити чексуми в кожному з заголовків протоколів. </w:t>
      </w:r>
    </w:p>
    <w:p w14:paraId="391F8830" w14:textId="128E8063" w:rsidR="00A42FF4" w:rsidRDefault="000A1328" w:rsidP="00104979">
      <w:pPr>
        <w:spacing w:line="360" w:lineRule="auto"/>
        <w:ind w:firstLine="709"/>
        <w:jc w:val="both"/>
        <w:rPr>
          <w:sz w:val="28"/>
          <w:szCs w:val="28"/>
          <w:lang w:val="uk-UA"/>
        </w:rPr>
      </w:pPr>
      <w:r>
        <w:rPr>
          <w:sz w:val="28"/>
          <w:szCs w:val="28"/>
          <w:lang w:val="uk-UA"/>
        </w:rPr>
        <w:t xml:space="preserve">Після </w:t>
      </w:r>
      <w:r w:rsidR="00A42FF4">
        <w:rPr>
          <w:sz w:val="28"/>
          <w:szCs w:val="28"/>
          <w:lang w:val="uk-UA"/>
        </w:rPr>
        <w:t xml:space="preserve">перевірки </w:t>
      </w:r>
      <w:r>
        <w:rPr>
          <w:sz w:val="28"/>
          <w:szCs w:val="28"/>
          <w:lang w:val="uk-UA"/>
        </w:rPr>
        <w:t xml:space="preserve">необхідно відділити список </w:t>
      </w:r>
      <w:r>
        <w:rPr>
          <w:sz w:val="28"/>
          <w:szCs w:val="28"/>
          <w:lang w:val="en-US"/>
        </w:rPr>
        <w:t>JSON</w:t>
      </w:r>
      <w:r w:rsidRPr="000A1328">
        <w:rPr>
          <w:sz w:val="28"/>
          <w:szCs w:val="28"/>
          <w:lang w:val="uk-UA"/>
        </w:rPr>
        <w:t xml:space="preserve"> </w:t>
      </w:r>
      <w:r>
        <w:rPr>
          <w:sz w:val="28"/>
          <w:szCs w:val="28"/>
          <w:lang w:val="uk-UA"/>
        </w:rPr>
        <w:t xml:space="preserve">ключів від власне самих даних, для цього використовується поле модифікованого протоколу: </w:t>
      </w:r>
      <w:r>
        <w:rPr>
          <w:sz w:val="28"/>
          <w:szCs w:val="28"/>
          <w:lang w:val="en-US"/>
        </w:rPr>
        <w:t>Number</w:t>
      </w:r>
      <w:r w:rsidRPr="000A1328">
        <w:rPr>
          <w:sz w:val="28"/>
          <w:szCs w:val="28"/>
          <w:lang w:val="uk-UA"/>
        </w:rPr>
        <w:t xml:space="preserve"> </w:t>
      </w:r>
      <w:r>
        <w:rPr>
          <w:sz w:val="28"/>
          <w:szCs w:val="28"/>
          <w:lang w:val="en-US"/>
        </w:rPr>
        <w:t>of</w:t>
      </w:r>
      <w:r w:rsidRPr="000A1328">
        <w:rPr>
          <w:sz w:val="28"/>
          <w:szCs w:val="28"/>
          <w:lang w:val="uk-UA"/>
        </w:rPr>
        <w:t xml:space="preserve"> </w:t>
      </w:r>
      <w:r>
        <w:rPr>
          <w:sz w:val="28"/>
          <w:szCs w:val="28"/>
          <w:lang w:val="en-US"/>
        </w:rPr>
        <w:lastRenderedPageBreak/>
        <w:t>coded</w:t>
      </w:r>
      <w:r w:rsidRPr="000A1328">
        <w:rPr>
          <w:sz w:val="28"/>
          <w:szCs w:val="28"/>
          <w:lang w:val="uk-UA"/>
        </w:rPr>
        <w:t xml:space="preserve"> </w:t>
      </w:r>
      <w:r>
        <w:rPr>
          <w:sz w:val="28"/>
          <w:szCs w:val="28"/>
          <w:lang w:val="en-US"/>
        </w:rPr>
        <w:t>JSON</w:t>
      </w:r>
      <w:r w:rsidRPr="000A1328">
        <w:rPr>
          <w:sz w:val="28"/>
          <w:szCs w:val="28"/>
          <w:lang w:val="uk-UA"/>
        </w:rPr>
        <w:t xml:space="preserve"> </w:t>
      </w:r>
      <w:r>
        <w:rPr>
          <w:sz w:val="28"/>
          <w:szCs w:val="28"/>
          <w:lang w:val="en-US"/>
        </w:rPr>
        <w:t>keys</w:t>
      </w:r>
      <w:r>
        <w:rPr>
          <w:sz w:val="28"/>
          <w:szCs w:val="28"/>
          <w:lang w:val="uk-UA"/>
        </w:rPr>
        <w:t>, що містить кількість ключів.</w:t>
      </w:r>
      <w:r w:rsidR="00A42FF4">
        <w:rPr>
          <w:sz w:val="28"/>
          <w:szCs w:val="28"/>
          <w:lang w:val="uk-UA"/>
        </w:rPr>
        <w:t xml:space="preserve"> Оскільки кожен унікальний має розмір 2 байти, то список кодів відокремлюється дуже просто.</w:t>
      </w:r>
    </w:p>
    <w:p w14:paraId="5D314C71" w14:textId="6CEF0580" w:rsidR="002A0482" w:rsidRPr="00A42FF4" w:rsidRDefault="00907015" w:rsidP="00104979">
      <w:pPr>
        <w:spacing w:line="360" w:lineRule="auto"/>
        <w:ind w:firstLine="709"/>
        <w:jc w:val="both"/>
        <w:rPr>
          <w:sz w:val="28"/>
          <w:szCs w:val="28"/>
          <w:lang w:val="uk-UA"/>
        </w:rPr>
      </w:pPr>
      <w:r>
        <w:rPr>
          <w:sz w:val="28"/>
          <w:szCs w:val="28"/>
          <w:lang w:val="uk-UA"/>
        </w:rPr>
        <w:t>3.2.</w:t>
      </w:r>
      <w:r w:rsidR="00A42FF4">
        <w:rPr>
          <w:sz w:val="28"/>
          <w:szCs w:val="28"/>
          <w:lang w:val="uk-UA"/>
        </w:rPr>
        <w:t xml:space="preserve">6. </w:t>
      </w:r>
      <w:r w:rsidR="00A42FF4">
        <w:rPr>
          <w:sz w:val="28"/>
          <w:szCs w:val="28"/>
        </w:rPr>
        <w:t>Декодування отриманого повідомлення</w:t>
      </w:r>
    </w:p>
    <w:p w14:paraId="01061636" w14:textId="46860FEA" w:rsidR="0046324C" w:rsidRDefault="00A42FF4" w:rsidP="00104979">
      <w:pPr>
        <w:spacing w:line="360" w:lineRule="auto"/>
        <w:ind w:firstLine="709"/>
        <w:jc w:val="both"/>
        <w:rPr>
          <w:sz w:val="28"/>
          <w:szCs w:val="28"/>
          <w:lang w:val="uk-UA"/>
        </w:rPr>
      </w:pPr>
      <w:r>
        <w:rPr>
          <w:sz w:val="28"/>
          <w:szCs w:val="28"/>
          <w:lang w:val="uk-UA"/>
        </w:rPr>
        <w:t xml:space="preserve">Алгоритм декодування дуже схожий на алгоритм кодування. </w:t>
      </w:r>
    </w:p>
    <w:p w14:paraId="5F1C4A95" w14:textId="69202C43" w:rsidR="007C1484" w:rsidRDefault="00C535F6" w:rsidP="007C1484">
      <w:pPr>
        <w:spacing w:line="360" w:lineRule="auto"/>
        <w:ind w:firstLine="709"/>
        <w:jc w:val="both"/>
        <w:rPr>
          <w:sz w:val="28"/>
          <w:szCs w:val="28"/>
          <w:lang w:val="uk-UA"/>
        </w:rPr>
      </w:pPr>
      <w:r>
        <w:rPr>
          <w:sz w:val="28"/>
          <w:szCs w:val="28"/>
          <w:lang w:val="uk-UA"/>
        </w:rPr>
        <w:t xml:space="preserve">По-перше необхідно помістити у структуру даних, в якій можна зручно знаходити значення </w:t>
      </w:r>
      <w:r>
        <w:rPr>
          <w:sz w:val="28"/>
          <w:szCs w:val="28"/>
          <w:lang w:val="en-US"/>
        </w:rPr>
        <w:t>JSON</w:t>
      </w:r>
      <w:r w:rsidRPr="00C535F6">
        <w:rPr>
          <w:sz w:val="28"/>
          <w:szCs w:val="28"/>
        </w:rPr>
        <w:t xml:space="preserve"> </w:t>
      </w:r>
      <w:r>
        <w:rPr>
          <w:sz w:val="28"/>
          <w:szCs w:val="28"/>
          <w:lang w:val="uk-UA"/>
        </w:rPr>
        <w:t>ключів, що відповідають певним унікальним кодам. Оптимальнім варіантом буде звичайний масив, адже</w:t>
      </w:r>
      <w:r w:rsidR="007C1484">
        <w:rPr>
          <w:sz w:val="28"/>
          <w:szCs w:val="28"/>
          <w:lang w:val="uk-UA"/>
        </w:rPr>
        <w:t xml:space="preserve"> якщо розглядати індекс масиву у вигляді коду, а значення, що лежить у відповідній комірці пам’яті </w:t>
      </w:r>
      <w:r w:rsidR="007C1484">
        <w:rPr>
          <w:sz w:val="28"/>
          <w:szCs w:val="28"/>
          <w:lang w:val="en-US"/>
        </w:rPr>
        <w:t>JSON</w:t>
      </w:r>
      <w:r w:rsidR="007C1484" w:rsidRPr="007C1484">
        <w:rPr>
          <w:sz w:val="28"/>
          <w:szCs w:val="28"/>
          <w:lang w:val="uk-UA"/>
        </w:rPr>
        <w:t xml:space="preserve"> </w:t>
      </w:r>
      <w:r w:rsidR="007C1484">
        <w:rPr>
          <w:sz w:val="28"/>
          <w:szCs w:val="28"/>
          <w:lang w:val="uk-UA"/>
        </w:rPr>
        <w:t xml:space="preserve">ключем, то конвертація код-ключ буде відбуватися за алгоритмічну константу </w:t>
      </w:r>
      <w:r w:rsidR="007C1484">
        <w:rPr>
          <w:sz w:val="28"/>
          <w:szCs w:val="28"/>
          <w:lang w:val="en-US"/>
        </w:rPr>
        <w:t>O</w:t>
      </w:r>
      <w:r w:rsidR="007C1484" w:rsidRPr="007C1484">
        <w:rPr>
          <w:sz w:val="28"/>
          <w:szCs w:val="28"/>
          <w:lang w:val="uk-UA"/>
        </w:rPr>
        <w:t>(1).</w:t>
      </w:r>
    </w:p>
    <w:p w14:paraId="124EF430" w14:textId="0FE2B3D6" w:rsidR="007C1484" w:rsidRDefault="007C1484" w:rsidP="007C1484">
      <w:pPr>
        <w:spacing w:line="360" w:lineRule="auto"/>
        <w:ind w:firstLine="709"/>
        <w:jc w:val="both"/>
        <w:rPr>
          <w:sz w:val="28"/>
          <w:szCs w:val="28"/>
          <w:lang w:val="uk-UA"/>
        </w:rPr>
      </w:pPr>
      <w:r>
        <w:rPr>
          <w:sz w:val="28"/>
          <w:szCs w:val="28"/>
          <w:lang w:val="uk-UA"/>
        </w:rPr>
        <w:t xml:space="preserve">Наступним кроком буде ітерація по даним, що представляють кодоване повідомлення, та пошук контрольного символу, що сигналізує про те, що 2 наступних байти будуть унікальним кодом, який необхідно замінити на </w:t>
      </w:r>
      <w:r>
        <w:rPr>
          <w:sz w:val="28"/>
          <w:szCs w:val="28"/>
          <w:lang w:val="en-US"/>
        </w:rPr>
        <w:t>JSON</w:t>
      </w:r>
      <w:r w:rsidRPr="007C1484">
        <w:rPr>
          <w:sz w:val="28"/>
          <w:szCs w:val="28"/>
        </w:rPr>
        <w:t xml:space="preserve"> </w:t>
      </w:r>
      <w:r>
        <w:rPr>
          <w:sz w:val="28"/>
          <w:szCs w:val="28"/>
          <w:lang w:val="uk-UA"/>
        </w:rPr>
        <w:t>ключ.</w:t>
      </w:r>
    </w:p>
    <w:p w14:paraId="0719DAE8" w14:textId="431F153D" w:rsidR="007C1484" w:rsidRPr="007C1484" w:rsidRDefault="007C1484" w:rsidP="007C1484">
      <w:pPr>
        <w:spacing w:line="360" w:lineRule="auto"/>
        <w:ind w:firstLine="709"/>
        <w:jc w:val="both"/>
        <w:rPr>
          <w:sz w:val="28"/>
          <w:szCs w:val="28"/>
        </w:rPr>
      </w:pPr>
      <w:r>
        <w:rPr>
          <w:sz w:val="28"/>
          <w:szCs w:val="28"/>
          <w:lang w:val="uk-UA"/>
        </w:rPr>
        <w:t>Результатом буде декодоване повідомлення, представлене у вигляді масиву байтів, як</w:t>
      </w:r>
      <w:r w:rsidR="005E33DA">
        <w:rPr>
          <w:sz w:val="28"/>
          <w:szCs w:val="28"/>
          <w:lang w:val="uk-UA"/>
        </w:rPr>
        <w:t>е</w:t>
      </w:r>
      <w:r>
        <w:rPr>
          <w:sz w:val="28"/>
          <w:szCs w:val="28"/>
          <w:lang w:val="uk-UA"/>
        </w:rPr>
        <w:t xml:space="preserve"> конверту</w:t>
      </w:r>
      <w:r w:rsidR="005E33DA">
        <w:rPr>
          <w:sz w:val="28"/>
          <w:szCs w:val="28"/>
          <w:lang w:val="uk-UA"/>
        </w:rPr>
        <w:t>ється</w:t>
      </w:r>
      <w:r>
        <w:rPr>
          <w:sz w:val="28"/>
          <w:szCs w:val="28"/>
          <w:lang w:val="uk-UA"/>
        </w:rPr>
        <w:t xml:space="preserve"> у строковий формат, </w:t>
      </w:r>
      <w:r w:rsidR="005E33DA">
        <w:rPr>
          <w:sz w:val="28"/>
          <w:szCs w:val="28"/>
          <w:lang w:val="uk-UA"/>
        </w:rPr>
        <w:t xml:space="preserve">за допомогою </w:t>
      </w:r>
      <w:r>
        <w:rPr>
          <w:sz w:val="28"/>
          <w:szCs w:val="28"/>
          <w:lang w:val="uk-UA"/>
        </w:rPr>
        <w:t>клас</w:t>
      </w:r>
      <w:r w:rsidR="005E33DA">
        <w:rPr>
          <w:sz w:val="28"/>
          <w:szCs w:val="28"/>
          <w:lang w:val="uk-UA"/>
        </w:rPr>
        <w:t>у</w:t>
      </w:r>
      <w:r>
        <w:rPr>
          <w:sz w:val="28"/>
          <w:szCs w:val="28"/>
          <w:lang w:val="uk-UA"/>
        </w:rPr>
        <w:t xml:space="preserve"> мови програмування </w:t>
      </w:r>
      <w:r>
        <w:rPr>
          <w:sz w:val="28"/>
          <w:szCs w:val="28"/>
          <w:lang w:val="en-US"/>
        </w:rPr>
        <w:t>C</w:t>
      </w:r>
      <w:r w:rsidRPr="007C1484">
        <w:rPr>
          <w:sz w:val="28"/>
          <w:szCs w:val="28"/>
        </w:rPr>
        <w:t xml:space="preserve"># </w:t>
      </w:r>
      <w:r>
        <w:rPr>
          <w:sz w:val="28"/>
          <w:szCs w:val="28"/>
          <w:lang w:val="en-US"/>
        </w:rPr>
        <w:t>BinConverter</w:t>
      </w:r>
      <w:r w:rsidRPr="007C1484">
        <w:rPr>
          <w:sz w:val="28"/>
          <w:szCs w:val="28"/>
        </w:rPr>
        <w:t>.</w:t>
      </w:r>
    </w:p>
    <w:p w14:paraId="27EA86A8" w14:textId="57363641" w:rsidR="005E33DA" w:rsidRDefault="00F3555F" w:rsidP="00104979">
      <w:pPr>
        <w:spacing w:line="360" w:lineRule="auto"/>
        <w:ind w:firstLine="709"/>
        <w:jc w:val="both"/>
        <w:rPr>
          <w:sz w:val="28"/>
          <w:szCs w:val="28"/>
        </w:rPr>
      </w:pPr>
      <w:r>
        <w:rPr>
          <w:sz w:val="28"/>
          <w:szCs w:val="28"/>
          <w:lang w:val="uk-UA"/>
        </w:rPr>
        <w:t xml:space="preserve">10. </w:t>
      </w:r>
      <w:r w:rsidR="005E33DA">
        <w:rPr>
          <w:sz w:val="28"/>
          <w:szCs w:val="28"/>
          <w:lang w:val="uk-UA"/>
        </w:rPr>
        <w:t>Приклад використання інтерфейсу розробленого програмного забезпечення.</w:t>
      </w:r>
    </w:p>
    <w:p w14:paraId="55CC3E38" w14:textId="5CB8C5C5" w:rsidR="00952E85" w:rsidRDefault="00952E85" w:rsidP="00104979">
      <w:pPr>
        <w:spacing w:line="360" w:lineRule="auto"/>
        <w:ind w:firstLine="709"/>
        <w:jc w:val="both"/>
        <w:rPr>
          <w:sz w:val="28"/>
          <w:szCs w:val="28"/>
        </w:rPr>
      </w:pPr>
      <w:r w:rsidRPr="00F5201C">
        <w:rPr>
          <w:sz w:val="28"/>
          <w:szCs w:val="28"/>
          <w:lang w:val="uk-UA"/>
        </w:rPr>
        <w:t xml:space="preserve">На </w:t>
      </w:r>
      <w:r w:rsidR="00181DEA" w:rsidRPr="00F5201C">
        <w:rPr>
          <w:sz w:val="28"/>
          <w:szCs w:val="28"/>
          <w:lang w:val="uk-UA"/>
        </w:rPr>
        <w:t>рис. 3.6</w:t>
      </w:r>
      <w:r w:rsidR="00F5201C" w:rsidRPr="00F5201C">
        <w:rPr>
          <w:sz w:val="28"/>
          <w:szCs w:val="28"/>
          <w:lang w:val="uk-UA"/>
        </w:rPr>
        <w:t>.</w:t>
      </w:r>
      <w:r w:rsidRPr="00F5201C">
        <w:rPr>
          <w:sz w:val="28"/>
          <w:szCs w:val="28"/>
          <w:lang w:val="uk-UA"/>
        </w:rPr>
        <w:t xml:space="preserve"> зображено клієнтський код, що використовує наданий програмним забезпеченням інтерфейс для надсилання повідомлення у форматі </w:t>
      </w:r>
      <w:r w:rsidRPr="00F5201C">
        <w:rPr>
          <w:sz w:val="28"/>
          <w:szCs w:val="28"/>
          <w:lang w:val="en-US"/>
        </w:rPr>
        <w:t>JSON</w:t>
      </w:r>
      <w:r w:rsidRPr="00F5201C">
        <w:rPr>
          <w:sz w:val="28"/>
          <w:szCs w:val="28"/>
        </w:rPr>
        <w:t>.</w:t>
      </w:r>
    </w:p>
    <w:p w14:paraId="130A892A" w14:textId="0109DF29" w:rsidR="00952E85" w:rsidRDefault="00952E85" w:rsidP="00104979">
      <w:pPr>
        <w:spacing w:line="360" w:lineRule="auto"/>
        <w:ind w:firstLine="709"/>
        <w:jc w:val="both"/>
        <w:rPr>
          <w:sz w:val="28"/>
          <w:szCs w:val="28"/>
          <w:lang w:val="uk-UA"/>
        </w:rPr>
      </w:pPr>
      <w:r>
        <w:rPr>
          <w:sz w:val="28"/>
          <w:szCs w:val="28"/>
          <w:lang w:val="uk-UA"/>
        </w:rPr>
        <w:t xml:space="preserve">Для успішного використання необхідно створити об’єкт класу </w:t>
      </w:r>
      <w:r>
        <w:rPr>
          <w:sz w:val="28"/>
          <w:szCs w:val="28"/>
          <w:lang w:val="en-US"/>
        </w:rPr>
        <w:t>System</w:t>
      </w:r>
      <w:r w:rsidRPr="00952E85">
        <w:rPr>
          <w:sz w:val="28"/>
          <w:szCs w:val="28"/>
        </w:rPr>
        <w:t>.</w:t>
      </w:r>
      <w:r>
        <w:rPr>
          <w:sz w:val="28"/>
          <w:szCs w:val="28"/>
          <w:lang w:val="en-US"/>
        </w:rPr>
        <w:t>Net</w:t>
      </w:r>
      <w:r w:rsidRPr="00952E85">
        <w:rPr>
          <w:sz w:val="28"/>
          <w:szCs w:val="28"/>
        </w:rPr>
        <w:t>.</w:t>
      </w:r>
      <w:r>
        <w:rPr>
          <w:sz w:val="28"/>
          <w:szCs w:val="28"/>
          <w:lang w:val="en-US"/>
        </w:rPr>
        <w:t>IPEndPoint</w:t>
      </w:r>
      <w:r w:rsidRPr="00952E85">
        <w:rPr>
          <w:sz w:val="28"/>
          <w:szCs w:val="28"/>
        </w:rPr>
        <w:t xml:space="preserve">, </w:t>
      </w:r>
      <w:r>
        <w:rPr>
          <w:sz w:val="28"/>
          <w:szCs w:val="28"/>
          <w:lang w:val="uk-UA"/>
        </w:rPr>
        <w:t>що представляє собою кінцеву точку віддаленої системи, що має отримати відправлене повідомлення.</w:t>
      </w:r>
      <w:r w:rsidRPr="00952E85">
        <w:rPr>
          <w:sz w:val="28"/>
          <w:szCs w:val="28"/>
        </w:rPr>
        <w:t xml:space="preserve"> </w:t>
      </w:r>
      <w:r>
        <w:rPr>
          <w:sz w:val="28"/>
          <w:szCs w:val="28"/>
          <w:lang w:val="uk-UA"/>
        </w:rPr>
        <w:t xml:space="preserve">Необхідно вказати </w:t>
      </w:r>
      <w:r>
        <w:rPr>
          <w:sz w:val="28"/>
          <w:szCs w:val="28"/>
          <w:lang w:val="en-US"/>
        </w:rPr>
        <w:t>IP</w:t>
      </w:r>
      <w:r>
        <w:rPr>
          <w:sz w:val="28"/>
          <w:szCs w:val="28"/>
          <w:lang w:val="uk-UA"/>
        </w:rPr>
        <w:t xml:space="preserve"> адресу та порт віддаленої комп’ютерної системи, на якій працює серверна частина розробленого програмного забезпечення.</w:t>
      </w:r>
    </w:p>
    <w:p w14:paraId="72C2CD48" w14:textId="77777777" w:rsidR="00952E85" w:rsidRPr="00952E85" w:rsidRDefault="00952E85" w:rsidP="00104979">
      <w:pPr>
        <w:spacing w:line="360" w:lineRule="auto"/>
        <w:ind w:firstLine="709"/>
        <w:jc w:val="both"/>
        <w:rPr>
          <w:sz w:val="28"/>
          <w:szCs w:val="28"/>
          <w:lang w:val="uk-UA"/>
        </w:rPr>
      </w:pPr>
    </w:p>
    <w:p w14:paraId="05537095" w14:textId="14C878E5" w:rsidR="005E33DA" w:rsidRPr="00952E85" w:rsidRDefault="00952E85" w:rsidP="00952E85">
      <w:pPr>
        <w:spacing w:line="360" w:lineRule="auto"/>
        <w:ind w:firstLine="709"/>
        <w:jc w:val="center"/>
        <w:rPr>
          <w:sz w:val="28"/>
          <w:szCs w:val="28"/>
          <w:lang w:val="en-US"/>
        </w:rPr>
      </w:pPr>
      <w:r>
        <w:rPr>
          <w:noProof/>
        </w:rPr>
        <w:lastRenderedPageBreak/>
        <w:drawing>
          <wp:inline distT="0" distB="0" distL="0" distR="0" wp14:anchorId="69D2A4C2" wp14:editId="51078FD3">
            <wp:extent cx="5438775" cy="624840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38775" cy="6248400"/>
                    </a:xfrm>
                    <a:prstGeom prst="rect">
                      <a:avLst/>
                    </a:prstGeom>
                  </pic:spPr>
                </pic:pic>
              </a:graphicData>
            </a:graphic>
          </wp:inline>
        </w:drawing>
      </w:r>
    </w:p>
    <w:p w14:paraId="10BA7A4B" w14:textId="100340A8" w:rsidR="005E33DA" w:rsidRDefault="00181DEA" w:rsidP="00952E85">
      <w:pPr>
        <w:spacing w:line="360" w:lineRule="auto"/>
        <w:ind w:firstLine="709"/>
        <w:jc w:val="center"/>
        <w:rPr>
          <w:sz w:val="28"/>
          <w:szCs w:val="28"/>
          <w:lang w:val="uk-UA"/>
        </w:rPr>
      </w:pPr>
      <w:r w:rsidRPr="00F5201C">
        <w:rPr>
          <w:sz w:val="28"/>
          <w:szCs w:val="28"/>
          <w:lang w:val="uk-UA"/>
        </w:rPr>
        <w:t>Рисунок</w:t>
      </w:r>
      <w:r w:rsidR="00F5201C">
        <w:rPr>
          <w:sz w:val="28"/>
          <w:szCs w:val="28"/>
          <w:lang w:val="uk-UA"/>
        </w:rPr>
        <w:t xml:space="preserve"> </w:t>
      </w:r>
      <w:r w:rsidRPr="00F5201C">
        <w:rPr>
          <w:sz w:val="28"/>
          <w:szCs w:val="28"/>
          <w:lang w:val="uk-UA"/>
        </w:rPr>
        <w:t>3.</w:t>
      </w:r>
      <w:r w:rsidRPr="00F5201C">
        <w:rPr>
          <w:sz w:val="28"/>
          <w:szCs w:val="28"/>
        </w:rPr>
        <w:t>6</w:t>
      </w:r>
      <w:r w:rsidR="00952E85" w:rsidRPr="00F5201C">
        <w:rPr>
          <w:sz w:val="28"/>
          <w:szCs w:val="28"/>
          <w:lang w:val="uk-UA"/>
        </w:rPr>
        <w:t>– Приклад використання клієнтського інтерфейсу для надсилання повідомлення</w:t>
      </w:r>
    </w:p>
    <w:p w14:paraId="0673E500" w14:textId="410A5FB8" w:rsidR="007F0A66" w:rsidRDefault="007F0A66" w:rsidP="00AF023F">
      <w:pPr>
        <w:spacing w:line="360" w:lineRule="auto"/>
        <w:rPr>
          <w:sz w:val="28"/>
          <w:szCs w:val="28"/>
          <w:lang w:val="uk-UA"/>
        </w:rPr>
      </w:pPr>
    </w:p>
    <w:p w14:paraId="2C418846" w14:textId="3787F786" w:rsidR="00952E85" w:rsidRDefault="00181DEA" w:rsidP="00952E85">
      <w:pPr>
        <w:spacing w:line="360" w:lineRule="auto"/>
        <w:ind w:firstLine="709"/>
        <w:rPr>
          <w:sz w:val="28"/>
          <w:szCs w:val="28"/>
          <w:lang w:val="uk-UA"/>
        </w:rPr>
      </w:pPr>
      <w:r>
        <w:rPr>
          <w:sz w:val="28"/>
          <w:szCs w:val="28"/>
          <w:lang w:val="uk-UA"/>
        </w:rPr>
        <w:t>На рис. 3.</w:t>
      </w:r>
      <w:r w:rsidRPr="00181DEA">
        <w:rPr>
          <w:sz w:val="28"/>
          <w:szCs w:val="28"/>
        </w:rPr>
        <w:t>7</w:t>
      </w:r>
      <w:r w:rsidR="00F5201C">
        <w:rPr>
          <w:sz w:val="28"/>
          <w:szCs w:val="28"/>
          <w:lang w:val="uk-UA"/>
        </w:rPr>
        <w:t>.</w:t>
      </w:r>
      <w:r w:rsidR="00EC79D7">
        <w:rPr>
          <w:sz w:val="28"/>
          <w:szCs w:val="28"/>
          <w:lang w:val="uk-UA"/>
        </w:rPr>
        <w:t xml:space="preserve"> зображено приклад використання серверного коду з метою отримання повідомлень, надісланих клієнтом.</w:t>
      </w:r>
    </w:p>
    <w:p w14:paraId="707B1162" w14:textId="6EB9FA5A" w:rsidR="00EC79D7" w:rsidRDefault="00835B47" w:rsidP="00952E85">
      <w:pPr>
        <w:spacing w:line="360" w:lineRule="auto"/>
        <w:ind w:firstLine="709"/>
        <w:rPr>
          <w:sz w:val="28"/>
          <w:szCs w:val="28"/>
          <w:lang w:val="uk-UA"/>
        </w:rPr>
      </w:pPr>
      <w:r>
        <w:rPr>
          <w:sz w:val="28"/>
          <w:szCs w:val="28"/>
          <w:lang w:val="uk-UA"/>
        </w:rPr>
        <w:t xml:space="preserve">Для використання серверного коду необхідно вказати кінцеву точку, що комбінує </w:t>
      </w:r>
      <w:r>
        <w:rPr>
          <w:sz w:val="28"/>
          <w:szCs w:val="28"/>
          <w:lang w:val="en-US"/>
        </w:rPr>
        <w:t>IP</w:t>
      </w:r>
      <w:r w:rsidRPr="00835B47">
        <w:rPr>
          <w:sz w:val="28"/>
          <w:szCs w:val="28"/>
        </w:rPr>
        <w:t xml:space="preserve"> </w:t>
      </w:r>
      <w:r>
        <w:rPr>
          <w:sz w:val="28"/>
          <w:szCs w:val="28"/>
          <w:lang w:val="uk-UA"/>
        </w:rPr>
        <w:t>адресу та порт, з якої повідомлення буде отримано.</w:t>
      </w:r>
      <w:r w:rsidRPr="00835B47">
        <w:rPr>
          <w:sz w:val="28"/>
          <w:szCs w:val="28"/>
        </w:rPr>
        <w:t xml:space="preserve"> </w:t>
      </w:r>
      <w:r>
        <w:rPr>
          <w:sz w:val="28"/>
          <w:szCs w:val="28"/>
          <w:lang w:val="uk-UA"/>
        </w:rPr>
        <w:t xml:space="preserve">Крім того, можна вказати серверу, щоб той прослуховував усі </w:t>
      </w:r>
      <w:r>
        <w:rPr>
          <w:sz w:val="28"/>
          <w:szCs w:val="28"/>
          <w:lang w:val="en-US"/>
        </w:rPr>
        <w:t>IP</w:t>
      </w:r>
      <w:r w:rsidRPr="00835B47">
        <w:rPr>
          <w:sz w:val="28"/>
          <w:szCs w:val="28"/>
        </w:rPr>
        <w:t xml:space="preserve"> </w:t>
      </w:r>
      <w:r>
        <w:rPr>
          <w:sz w:val="28"/>
          <w:szCs w:val="28"/>
          <w:lang w:val="uk-UA"/>
        </w:rPr>
        <w:t xml:space="preserve">адреси та всі порти. Варто звернути увагу, що перед використанням методу </w:t>
      </w:r>
      <w:r>
        <w:rPr>
          <w:sz w:val="28"/>
          <w:szCs w:val="28"/>
          <w:lang w:val="en-US"/>
        </w:rPr>
        <w:t>Receive</w:t>
      </w:r>
      <w:r w:rsidRPr="00835B47">
        <w:rPr>
          <w:sz w:val="28"/>
          <w:szCs w:val="28"/>
        </w:rPr>
        <w:t xml:space="preserve"> </w:t>
      </w:r>
      <w:r>
        <w:rPr>
          <w:sz w:val="28"/>
          <w:szCs w:val="28"/>
          <w:lang w:val="uk-UA"/>
        </w:rPr>
        <w:t xml:space="preserve">є виклик методу </w:t>
      </w:r>
      <w:r>
        <w:rPr>
          <w:sz w:val="28"/>
          <w:szCs w:val="28"/>
          <w:lang w:val="en-US"/>
        </w:rPr>
        <w:lastRenderedPageBreak/>
        <w:t>Bind</w:t>
      </w:r>
      <w:r w:rsidRPr="00835B47">
        <w:rPr>
          <w:sz w:val="28"/>
          <w:szCs w:val="28"/>
        </w:rPr>
        <w:t xml:space="preserve">, </w:t>
      </w:r>
      <w:r>
        <w:rPr>
          <w:sz w:val="28"/>
          <w:szCs w:val="28"/>
          <w:lang w:val="uk-UA"/>
        </w:rPr>
        <w:t>який визначає, на якому локальному порту будуть прослуховуватись повідомлення.</w:t>
      </w:r>
    </w:p>
    <w:p w14:paraId="6FC63B30" w14:textId="77777777" w:rsidR="00835B47" w:rsidRPr="00835B47" w:rsidRDefault="00835B47" w:rsidP="00952E85">
      <w:pPr>
        <w:spacing w:line="360" w:lineRule="auto"/>
        <w:ind w:firstLine="709"/>
        <w:rPr>
          <w:sz w:val="28"/>
          <w:szCs w:val="28"/>
          <w:lang w:val="uk-UA"/>
        </w:rPr>
      </w:pPr>
    </w:p>
    <w:p w14:paraId="19870EA9" w14:textId="741E8AD8" w:rsidR="00EC79D7" w:rsidRDefault="00EC79D7" w:rsidP="00EC79D7">
      <w:pPr>
        <w:spacing w:line="360" w:lineRule="auto"/>
        <w:ind w:firstLine="709"/>
        <w:jc w:val="center"/>
        <w:rPr>
          <w:sz w:val="28"/>
          <w:szCs w:val="28"/>
          <w:lang w:val="en-US"/>
        </w:rPr>
      </w:pPr>
      <w:r>
        <w:rPr>
          <w:noProof/>
        </w:rPr>
        <w:drawing>
          <wp:inline distT="0" distB="0" distL="0" distR="0" wp14:anchorId="63171571" wp14:editId="3A960A24">
            <wp:extent cx="5588172" cy="610362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600293" cy="6116859"/>
                    </a:xfrm>
                    <a:prstGeom prst="rect">
                      <a:avLst/>
                    </a:prstGeom>
                  </pic:spPr>
                </pic:pic>
              </a:graphicData>
            </a:graphic>
          </wp:inline>
        </w:drawing>
      </w:r>
    </w:p>
    <w:p w14:paraId="48ED4EB3" w14:textId="21D65376" w:rsidR="00EC79D7" w:rsidRDefault="00181DEA" w:rsidP="00EC79D7">
      <w:pPr>
        <w:spacing w:line="360" w:lineRule="auto"/>
        <w:ind w:firstLine="709"/>
        <w:jc w:val="center"/>
        <w:rPr>
          <w:sz w:val="28"/>
          <w:szCs w:val="28"/>
          <w:lang w:val="uk-UA"/>
        </w:rPr>
      </w:pPr>
      <w:r>
        <w:rPr>
          <w:sz w:val="28"/>
          <w:szCs w:val="28"/>
          <w:lang w:val="uk-UA"/>
        </w:rPr>
        <w:t>Рисунок 3.</w:t>
      </w:r>
      <w:r w:rsidRPr="00181DEA">
        <w:rPr>
          <w:sz w:val="28"/>
          <w:szCs w:val="28"/>
        </w:rPr>
        <w:t>7</w:t>
      </w:r>
      <w:r w:rsidR="00EC79D7">
        <w:rPr>
          <w:sz w:val="28"/>
          <w:szCs w:val="28"/>
          <w:lang w:val="uk-UA"/>
        </w:rPr>
        <w:t xml:space="preserve"> – Приклад використання </w:t>
      </w:r>
      <w:r w:rsidR="00835B47">
        <w:rPr>
          <w:sz w:val="28"/>
          <w:szCs w:val="28"/>
          <w:lang w:val="uk-UA"/>
        </w:rPr>
        <w:t>серверного</w:t>
      </w:r>
      <w:r w:rsidR="00EC79D7">
        <w:rPr>
          <w:sz w:val="28"/>
          <w:szCs w:val="28"/>
          <w:lang w:val="uk-UA"/>
        </w:rPr>
        <w:t xml:space="preserve"> інтерфейсу для</w:t>
      </w:r>
      <w:r w:rsidR="00835B47">
        <w:rPr>
          <w:sz w:val="28"/>
          <w:szCs w:val="28"/>
          <w:lang w:val="uk-UA"/>
        </w:rPr>
        <w:t xml:space="preserve"> отримання</w:t>
      </w:r>
      <w:r w:rsidR="00EC79D7">
        <w:rPr>
          <w:sz w:val="28"/>
          <w:szCs w:val="28"/>
          <w:lang w:val="uk-UA"/>
        </w:rPr>
        <w:t xml:space="preserve"> повідомлення</w:t>
      </w:r>
    </w:p>
    <w:p w14:paraId="7190619B" w14:textId="421FCF39" w:rsidR="00181DEA" w:rsidRDefault="00181DEA">
      <w:pPr>
        <w:rPr>
          <w:sz w:val="28"/>
          <w:szCs w:val="28"/>
          <w:lang w:val="uk-UA"/>
        </w:rPr>
      </w:pPr>
      <w:r>
        <w:rPr>
          <w:sz w:val="28"/>
          <w:szCs w:val="28"/>
          <w:lang w:val="uk-UA"/>
        </w:rPr>
        <w:br w:type="page"/>
      </w:r>
    </w:p>
    <w:p w14:paraId="786E934D" w14:textId="6A97BDC5" w:rsidR="00907015" w:rsidRDefault="00907015" w:rsidP="00907015">
      <w:pPr>
        <w:spacing w:line="360" w:lineRule="auto"/>
        <w:ind w:firstLine="709"/>
        <w:rPr>
          <w:sz w:val="28"/>
          <w:szCs w:val="28"/>
          <w:lang w:val="uk-UA"/>
        </w:rPr>
      </w:pPr>
      <w:r>
        <w:rPr>
          <w:sz w:val="28"/>
          <w:szCs w:val="28"/>
          <w:lang w:val="uk-UA"/>
        </w:rPr>
        <w:lastRenderedPageBreak/>
        <w:t>Висновки до розділу 3</w:t>
      </w:r>
    </w:p>
    <w:p w14:paraId="5A5812E5" w14:textId="540317F5" w:rsidR="00907015" w:rsidRDefault="00907015" w:rsidP="00907015">
      <w:pPr>
        <w:spacing w:line="360" w:lineRule="auto"/>
        <w:ind w:firstLine="709"/>
        <w:rPr>
          <w:sz w:val="28"/>
          <w:szCs w:val="28"/>
          <w:lang w:val="uk-UA"/>
        </w:rPr>
      </w:pPr>
      <w:r>
        <w:rPr>
          <w:sz w:val="28"/>
          <w:szCs w:val="28"/>
          <w:lang w:val="uk-UA"/>
        </w:rPr>
        <w:t xml:space="preserve">У даному розділі було проведено загальний огляд розробленого програмного забезпечення, а також розібрано алгоритм, за яким виконується передача повідомлення. </w:t>
      </w:r>
    </w:p>
    <w:p w14:paraId="325D8ACF" w14:textId="73D3D27A" w:rsidR="00907015" w:rsidRDefault="003D0BBE" w:rsidP="00907015">
      <w:pPr>
        <w:spacing w:line="360" w:lineRule="auto"/>
        <w:ind w:firstLine="709"/>
        <w:rPr>
          <w:sz w:val="28"/>
          <w:szCs w:val="28"/>
          <w:lang w:val="uk-UA"/>
        </w:rPr>
      </w:pPr>
      <w:r>
        <w:rPr>
          <w:sz w:val="28"/>
          <w:szCs w:val="28"/>
          <w:lang w:val="uk-UA"/>
        </w:rPr>
        <w:t xml:space="preserve">Інтерфейс розробленого програмного забезпечення повною мірою покриває функції транспортного рівня, а саме встановлення зв’язку з певним процесом у віддаленій комп’ютерній системі. Для цієї мети використовується </w:t>
      </w:r>
      <w:r>
        <w:rPr>
          <w:sz w:val="28"/>
          <w:szCs w:val="28"/>
          <w:lang w:val="en-US"/>
        </w:rPr>
        <w:t>API</w:t>
      </w:r>
      <w:r>
        <w:rPr>
          <w:sz w:val="28"/>
          <w:szCs w:val="28"/>
        </w:rPr>
        <w:t xml:space="preserve"> </w:t>
      </w:r>
      <w:r>
        <w:rPr>
          <w:sz w:val="28"/>
          <w:szCs w:val="28"/>
          <w:lang w:val="uk-UA"/>
        </w:rPr>
        <w:t xml:space="preserve">сокетів Берклі, яке значно спрощує роботу з сокетами. </w:t>
      </w:r>
      <w:r>
        <w:rPr>
          <w:sz w:val="28"/>
          <w:szCs w:val="28"/>
          <w:lang w:val="en-US"/>
        </w:rPr>
        <w:t>IP</w:t>
      </w:r>
      <w:r w:rsidRPr="003D0BBE">
        <w:rPr>
          <w:sz w:val="28"/>
          <w:szCs w:val="28"/>
        </w:rPr>
        <w:t xml:space="preserve"> </w:t>
      </w:r>
      <w:r>
        <w:rPr>
          <w:sz w:val="28"/>
          <w:szCs w:val="28"/>
        </w:rPr>
        <w:t>адреса</w:t>
      </w:r>
      <w:r>
        <w:rPr>
          <w:sz w:val="28"/>
          <w:szCs w:val="28"/>
          <w:lang w:val="uk-UA"/>
        </w:rPr>
        <w:t xml:space="preserve"> визначає комп’ютерну систему, до якої буде доставлене повідомлення, а номер порту вже визначає безпосередньо процес, якому повідомлення повинно бути доставлене. </w:t>
      </w:r>
    </w:p>
    <w:p w14:paraId="203E87E3" w14:textId="174D7CC6" w:rsidR="00E712CB" w:rsidRDefault="00E712CB" w:rsidP="00907015">
      <w:pPr>
        <w:spacing w:line="360" w:lineRule="auto"/>
        <w:ind w:firstLine="709"/>
        <w:rPr>
          <w:sz w:val="28"/>
          <w:szCs w:val="28"/>
          <w:lang w:val="uk-UA"/>
        </w:rPr>
      </w:pPr>
      <w:r>
        <w:rPr>
          <w:sz w:val="28"/>
          <w:szCs w:val="28"/>
          <w:lang w:val="uk-UA"/>
        </w:rPr>
        <w:t>Було наведено детальний опис аргументів, що приймає кожен із методів інтерфейсу розробленого програмного забезпечення, а також і винятки, що можуть виникнути у процесі роботи програмного забезпечення. Винятки покривають випадки, коли збій міг виникнути у результаті непередбачуваної роботи операційної системи чи іншого програмного забезпечення, що не може цілком контролюватися розробленим програмним забезпеченням,</w:t>
      </w:r>
      <w:r w:rsidR="00D15353">
        <w:rPr>
          <w:sz w:val="28"/>
          <w:szCs w:val="28"/>
          <w:lang w:val="uk-UA"/>
        </w:rPr>
        <w:t xml:space="preserve"> а крім того покривають випадки, коли користувач помилився при використанні інтерфейсу розробленого програмного забезпечення.</w:t>
      </w:r>
    </w:p>
    <w:p w14:paraId="3E841793" w14:textId="14C49043" w:rsidR="003D0BBE" w:rsidRDefault="003D0BBE" w:rsidP="00907015">
      <w:pPr>
        <w:spacing w:line="360" w:lineRule="auto"/>
        <w:ind w:firstLine="709"/>
        <w:rPr>
          <w:sz w:val="28"/>
          <w:szCs w:val="28"/>
          <w:lang w:val="uk-UA"/>
        </w:rPr>
      </w:pPr>
      <w:r>
        <w:rPr>
          <w:sz w:val="28"/>
          <w:szCs w:val="28"/>
          <w:lang w:val="uk-UA"/>
        </w:rPr>
        <w:t xml:space="preserve">Окрім опису самого інтерфейсу, було наведено приклади його коректного використання та приклади повідомлень, а саме даних у форматі </w:t>
      </w:r>
      <w:r>
        <w:rPr>
          <w:sz w:val="28"/>
          <w:szCs w:val="28"/>
          <w:lang w:val="en-US"/>
        </w:rPr>
        <w:t>JSON</w:t>
      </w:r>
      <w:r w:rsidRPr="003D0BBE">
        <w:rPr>
          <w:sz w:val="28"/>
          <w:szCs w:val="28"/>
        </w:rPr>
        <w:t xml:space="preserve">, </w:t>
      </w:r>
      <w:r>
        <w:rPr>
          <w:sz w:val="28"/>
          <w:szCs w:val="28"/>
          <w:lang w:val="uk-UA"/>
        </w:rPr>
        <w:t xml:space="preserve">з якими працює розроблене програмне забезпечення. </w:t>
      </w:r>
    </w:p>
    <w:p w14:paraId="53DF1276" w14:textId="0478EBF9" w:rsidR="003D0BBE" w:rsidRDefault="003D0BBE" w:rsidP="00907015">
      <w:pPr>
        <w:spacing w:line="360" w:lineRule="auto"/>
        <w:ind w:firstLine="709"/>
        <w:rPr>
          <w:sz w:val="28"/>
          <w:szCs w:val="28"/>
          <w:lang w:val="uk-UA"/>
        </w:rPr>
      </w:pPr>
      <w:r>
        <w:rPr>
          <w:sz w:val="28"/>
          <w:szCs w:val="28"/>
          <w:lang w:val="uk-UA"/>
        </w:rPr>
        <w:t xml:space="preserve">Було розглянуто алгоритм передачі даних, що базується на протоколі транспортного рівня </w:t>
      </w:r>
      <w:r>
        <w:rPr>
          <w:sz w:val="28"/>
          <w:szCs w:val="28"/>
          <w:lang w:val="en-US"/>
        </w:rPr>
        <w:t>UDP</w:t>
      </w:r>
      <w:r w:rsidRPr="003D0BBE">
        <w:rPr>
          <w:sz w:val="28"/>
          <w:szCs w:val="28"/>
        </w:rPr>
        <w:t xml:space="preserve">. </w:t>
      </w:r>
      <w:r>
        <w:rPr>
          <w:sz w:val="28"/>
          <w:szCs w:val="28"/>
          <w:lang w:val="uk-UA"/>
        </w:rPr>
        <w:t xml:space="preserve">Власне, процес передачі даних у розробленому програмному забезпеченні відрізняється від процесу передачі даних </w:t>
      </w:r>
      <w:r>
        <w:rPr>
          <w:sz w:val="28"/>
          <w:szCs w:val="28"/>
          <w:lang w:val="en-US"/>
        </w:rPr>
        <w:t>UDP</w:t>
      </w:r>
      <w:r w:rsidRPr="003D0BBE">
        <w:rPr>
          <w:sz w:val="28"/>
          <w:szCs w:val="28"/>
        </w:rPr>
        <w:t xml:space="preserve"> </w:t>
      </w:r>
      <w:r>
        <w:rPr>
          <w:sz w:val="28"/>
          <w:szCs w:val="28"/>
          <w:lang w:val="uk-UA"/>
        </w:rPr>
        <w:t xml:space="preserve">протоколу лише тим, що перед відправкою повідомлення, дані у форматі </w:t>
      </w:r>
      <w:r>
        <w:rPr>
          <w:sz w:val="28"/>
          <w:szCs w:val="28"/>
          <w:lang w:val="en-US"/>
        </w:rPr>
        <w:t>JSON</w:t>
      </w:r>
      <w:r w:rsidRPr="003D0BBE">
        <w:rPr>
          <w:sz w:val="28"/>
          <w:szCs w:val="28"/>
        </w:rPr>
        <w:t xml:space="preserve"> </w:t>
      </w:r>
      <w:r>
        <w:rPr>
          <w:sz w:val="28"/>
          <w:szCs w:val="28"/>
          <w:lang w:val="uk-UA"/>
        </w:rPr>
        <w:t>кодуються.</w:t>
      </w:r>
    </w:p>
    <w:p w14:paraId="5F9A9F28" w14:textId="77777777" w:rsidR="00E712CB" w:rsidRDefault="00E712CB" w:rsidP="00907015">
      <w:pPr>
        <w:spacing w:line="360" w:lineRule="auto"/>
        <w:ind w:firstLine="709"/>
        <w:rPr>
          <w:sz w:val="28"/>
          <w:szCs w:val="28"/>
          <w:lang w:val="uk-UA"/>
        </w:rPr>
      </w:pPr>
      <w:r>
        <w:rPr>
          <w:sz w:val="28"/>
          <w:szCs w:val="28"/>
          <w:lang w:val="uk-UA"/>
        </w:rPr>
        <w:t xml:space="preserve">Алгоритм кодування даних є дуже простим, що забезпечує високу швидкість його виконання. Але і в той же час, алгоритм правильно оброблює дані у форматі </w:t>
      </w:r>
      <w:r>
        <w:rPr>
          <w:sz w:val="28"/>
          <w:szCs w:val="28"/>
          <w:lang w:val="en-US"/>
        </w:rPr>
        <w:t>JSON</w:t>
      </w:r>
      <w:r w:rsidRPr="00E712CB">
        <w:rPr>
          <w:sz w:val="28"/>
          <w:szCs w:val="28"/>
          <w:lang w:val="uk-UA"/>
        </w:rPr>
        <w:t xml:space="preserve"> </w:t>
      </w:r>
      <w:r>
        <w:rPr>
          <w:sz w:val="28"/>
          <w:szCs w:val="28"/>
          <w:lang w:val="uk-UA"/>
        </w:rPr>
        <w:t xml:space="preserve">різної складності: від даних без жодних складних </w:t>
      </w:r>
      <w:r>
        <w:rPr>
          <w:sz w:val="28"/>
          <w:szCs w:val="28"/>
          <w:lang w:val="uk-UA"/>
        </w:rPr>
        <w:lastRenderedPageBreak/>
        <w:t xml:space="preserve">конструкцій до даних, що містять масиви та інші об’єкти </w:t>
      </w:r>
      <w:r>
        <w:rPr>
          <w:sz w:val="28"/>
          <w:szCs w:val="28"/>
          <w:lang w:val="en-US"/>
        </w:rPr>
        <w:t>JSON</w:t>
      </w:r>
      <w:r>
        <w:rPr>
          <w:sz w:val="28"/>
          <w:szCs w:val="28"/>
          <w:lang w:val="uk-UA"/>
        </w:rPr>
        <w:t xml:space="preserve"> в якості значень.</w:t>
      </w:r>
    </w:p>
    <w:p w14:paraId="66CD7A25" w14:textId="77777777" w:rsidR="00E712CB" w:rsidRDefault="00E712CB" w:rsidP="00907015">
      <w:pPr>
        <w:spacing w:line="360" w:lineRule="auto"/>
        <w:ind w:firstLine="709"/>
        <w:rPr>
          <w:sz w:val="28"/>
          <w:szCs w:val="28"/>
          <w:lang w:val="uk-UA"/>
        </w:rPr>
      </w:pPr>
      <w:r>
        <w:rPr>
          <w:sz w:val="28"/>
          <w:szCs w:val="28"/>
          <w:lang w:val="uk-UA"/>
        </w:rPr>
        <w:t xml:space="preserve">Зручним аспектом розробленого програмного забезпечення є те, що дані як надходять до методу відправки у форматі рядку із мови програмування </w:t>
      </w:r>
      <w:r>
        <w:rPr>
          <w:sz w:val="28"/>
          <w:szCs w:val="28"/>
          <w:lang w:val="en-US"/>
        </w:rPr>
        <w:t>C</w:t>
      </w:r>
      <w:r w:rsidRPr="00E712CB">
        <w:rPr>
          <w:sz w:val="28"/>
          <w:szCs w:val="28"/>
        </w:rPr>
        <w:t xml:space="preserve">#, </w:t>
      </w:r>
      <w:r>
        <w:rPr>
          <w:sz w:val="28"/>
          <w:szCs w:val="28"/>
        </w:rPr>
        <w:t xml:space="preserve">так </w:t>
      </w:r>
      <w:r>
        <w:rPr>
          <w:sz w:val="28"/>
          <w:szCs w:val="28"/>
          <w:lang w:val="uk-UA"/>
        </w:rPr>
        <w:t xml:space="preserve">і повертаються користувачу на серверній частині програмного забезпечення у вигляді рядку </w:t>
      </w:r>
      <w:r>
        <w:rPr>
          <w:sz w:val="28"/>
          <w:szCs w:val="28"/>
          <w:lang w:val="en-US"/>
        </w:rPr>
        <w:t>C</w:t>
      </w:r>
      <w:r w:rsidRPr="00E712CB">
        <w:rPr>
          <w:sz w:val="28"/>
          <w:szCs w:val="28"/>
        </w:rPr>
        <w:t xml:space="preserve">#. </w:t>
      </w:r>
    </w:p>
    <w:p w14:paraId="2E017511" w14:textId="4D9EF944" w:rsidR="003D0BBE" w:rsidRPr="00E712CB" w:rsidRDefault="00E712CB" w:rsidP="00907015">
      <w:pPr>
        <w:spacing w:line="360" w:lineRule="auto"/>
        <w:ind w:firstLine="709"/>
        <w:rPr>
          <w:sz w:val="28"/>
          <w:szCs w:val="28"/>
          <w:lang w:val="uk-UA"/>
        </w:rPr>
      </w:pPr>
      <w:r>
        <w:rPr>
          <w:sz w:val="28"/>
          <w:szCs w:val="28"/>
          <w:lang w:val="uk-UA"/>
        </w:rPr>
        <w:t xml:space="preserve"> </w:t>
      </w:r>
    </w:p>
    <w:p w14:paraId="00C8EA31" w14:textId="5B765437" w:rsidR="002E5031" w:rsidRDefault="002E5031">
      <w:pPr>
        <w:rPr>
          <w:sz w:val="28"/>
          <w:szCs w:val="28"/>
          <w:lang w:val="uk-UA"/>
        </w:rPr>
      </w:pPr>
      <w:r>
        <w:rPr>
          <w:sz w:val="28"/>
          <w:szCs w:val="28"/>
          <w:lang w:val="uk-UA"/>
        </w:rPr>
        <w:br w:type="page"/>
      </w:r>
    </w:p>
    <w:p w14:paraId="6589AFC0" w14:textId="180D99CF" w:rsidR="00EC79D7" w:rsidRDefault="002E5031" w:rsidP="00EC79D7">
      <w:pPr>
        <w:spacing w:line="360" w:lineRule="auto"/>
        <w:ind w:firstLine="709"/>
        <w:jc w:val="center"/>
        <w:rPr>
          <w:sz w:val="28"/>
          <w:szCs w:val="28"/>
          <w:lang w:val="uk-UA"/>
        </w:rPr>
      </w:pPr>
      <w:r>
        <w:rPr>
          <w:color w:val="000000"/>
          <w:sz w:val="28"/>
          <w:szCs w:val="28"/>
          <w:lang w:val="uk-UA"/>
        </w:rPr>
        <w:lastRenderedPageBreak/>
        <w:t>4 ДЕМОНСТРАЦІЯ РЕЗУЛЬТАТІВ</w:t>
      </w:r>
    </w:p>
    <w:p w14:paraId="6466EBF0" w14:textId="7E246CE0" w:rsidR="002E5031" w:rsidRDefault="002E5031" w:rsidP="002E5031">
      <w:pPr>
        <w:spacing w:line="360" w:lineRule="auto"/>
        <w:ind w:firstLine="709"/>
        <w:rPr>
          <w:color w:val="000000"/>
          <w:sz w:val="28"/>
          <w:szCs w:val="28"/>
        </w:rPr>
      </w:pPr>
      <w:r>
        <w:rPr>
          <w:sz w:val="28"/>
          <w:szCs w:val="28"/>
          <w:lang w:val="uk-UA"/>
        </w:rPr>
        <w:t xml:space="preserve">4.1. </w:t>
      </w:r>
      <w:r w:rsidR="00711FC5">
        <w:rPr>
          <w:color w:val="000000"/>
          <w:sz w:val="28"/>
          <w:szCs w:val="28"/>
          <w:lang w:val="uk-UA"/>
        </w:rPr>
        <w:t>Демонстрація</w:t>
      </w:r>
      <w:r w:rsidR="007F0A66" w:rsidRPr="00D16C92">
        <w:rPr>
          <w:color w:val="000000"/>
          <w:sz w:val="28"/>
          <w:szCs w:val="28"/>
          <w:lang w:val="uk-UA"/>
        </w:rPr>
        <w:t xml:space="preserve"> результатів роботи</w:t>
      </w:r>
    </w:p>
    <w:p w14:paraId="28F55F03" w14:textId="0E63FF38" w:rsidR="002E5031" w:rsidRPr="000A6F66" w:rsidRDefault="000A6F66" w:rsidP="002E5031">
      <w:pPr>
        <w:spacing w:line="360" w:lineRule="auto"/>
        <w:ind w:firstLine="709"/>
        <w:rPr>
          <w:color w:val="000000"/>
          <w:sz w:val="28"/>
          <w:szCs w:val="28"/>
        </w:rPr>
      </w:pPr>
      <w:r>
        <w:rPr>
          <w:color w:val="000000"/>
          <w:sz w:val="28"/>
          <w:szCs w:val="28"/>
          <w:lang w:val="uk-UA"/>
        </w:rPr>
        <w:t xml:space="preserve">Етап </w:t>
      </w:r>
      <w:r w:rsidR="007F0A66">
        <w:rPr>
          <w:color w:val="000000"/>
          <w:sz w:val="28"/>
          <w:szCs w:val="28"/>
          <w:lang w:val="uk-UA"/>
        </w:rPr>
        <w:t>аналізу</w:t>
      </w:r>
      <w:r>
        <w:rPr>
          <w:color w:val="000000"/>
          <w:sz w:val="28"/>
          <w:szCs w:val="28"/>
          <w:lang w:val="uk-UA"/>
        </w:rPr>
        <w:t xml:space="preserve"> було проведено на двох комп’ютерах зі встановленими операційними системами </w:t>
      </w:r>
      <w:r>
        <w:rPr>
          <w:color w:val="000000"/>
          <w:sz w:val="28"/>
          <w:szCs w:val="28"/>
          <w:lang w:val="en-US"/>
        </w:rPr>
        <w:t>Windows</w:t>
      </w:r>
      <w:r w:rsidRPr="000A6F66">
        <w:rPr>
          <w:color w:val="000000"/>
          <w:sz w:val="28"/>
          <w:szCs w:val="28"/>
        </w:rPr>
        <w:t xml:space="preserve"> 10 </w:t>
      </w:r>
      <w:r>
        <w:rPr>
          <w:color w:val="000000"/>
          <w:sz w:val="28"/>
          <w:szCs w:val="28"/>
          <w:lang w:val="en-US"/>
        </w:rPr>
        <w:t>Home</w:t>
      </w:r>
      <w:r w:rsidRPr="000A6F66">
        <w:rPr>
          <w:color w:val="000000"/>
          <w:sz w:val="28"/>
          <w:szCs w:val="28"/>
        </w:rPr>
        <w:t xml:space="preserve"> </w:t>
      </w:r>
      <w:r>
        <w:rPr>
          <w:color w:val="000000"/>
          <w:sz w:val="28"/>
          <w:szCs w:val="28"/>
          <w:lang w:val="uk-UA"/>
        </w:rPr>
        <w:t xml:space="preserve">та </w:t>
      </w:r>
      <w:r>
        <w:rPr>
          <w:color w:val="000000"/>
          <w:sz w:val="28"/>
          <w:szCs w:val="28"/>
          <w:lang w:val="en-US"/>
        </w:rPr>
        <w:t>Ubuntu</w:t>
      </w:r>
      <w:r w:rsidRPr="000A6F66">
        <w:rPr>
          <w:color w:val="000000"/>
          <w:sz w:val="28"/>
          <w:szCs w:val="28"/>
        </w:rPr>
        <w:t xml:space="preserve"> 20.04 </w:t>
      </w:r>
      <w:r>
        <w:rPr>
          <w:color w:val="000000"/>
          <w:sz w:val="28"/>
          <w:szCs w:val="28"/>
          <w:lang w:val="en-US"/>
        </w:rPr>
        <w:t>LTS</w:t>
      </w:r>
      <w:r w:rsidRPr="000A6F66">
        <w:rPr>
          <w:color w:val="000000"/>
          <w:sz w:val="28"/>
          <w:szCs w:val="28"/>
        </w:rPr>
        <w:t>.</w:t>
      </w:r>
    </w:p>
    <w:p w14:paraId="6F4D2271" w14:textId="32D1CBF9" w:rsidR="00722DB4" w:rsidRDefault="000A6F66" w:rsidP="00722DB4">
      <w:pPr>
        <w:spacing w:line="360" w:lineRule="auto"/>
        <w:ind w:firstLine="709"/>
        <w:rPr>
          <w:color w:val="000000"/>
          <w:sz w:val="28"/>
          <w:szCs w:val="28"/>
          <w:lang w:val="en-US"/>
        </w:rPr>
      </w:pPr>
      <w:r>
        <w:rPr>
          <w:color w:val="000000"/>
          <w:sz w:val="28"/>
          <w:szCs w:val="28"/>
          <w:lang w:val="uk-UA"/>
        </w:rPr>
        <w:t xml:space="preserve">Технічні характеристики </w:t>
      </w:r>
      <w:r w:rsidR="00722DB4">
        <w:rPr>
          <w:color w:val="000000"/>
          <w:sz w:val="28"/>
          <w:szCs w:val="28"/>
          <w:lang w:val="uk-UA"/>
        </w:rPr>
        <w:t xml:space="preserve">комп’ютера зі встановленою операційною системою </w:t>
      </w:r>
      <w:r w:rsidR="00722DB4">
        <w:rPr>
          <w:color w:val="000000"/>
          <w:sz w:val="28"/>
          <w:szCs w:val="28"/>
          <w:lang w:val="en-US"/>
        </w:rPr>
        <w:t>Windows 10 Home:</w:t>
      </w:r>
    </w:p>
    <w:p w14:paraId="358AD092" w14:textId="44B75D0F" w:rsidR="00722DB4" w:rsidRPr="00A63C0E" w:rsidRDefault="00722DB4" w:rsidP="00722DB4">
      <w:pPr>
        <w:pStyle w:val="a8"/>
        <w:numPr>
          <w:ilvl w:val="0"/>
          <w:numId w:val="28"/>
        </w:numPr>
        <w:spacing w:line="360" w:lineRule="auto"/>
        <w:rPr>
          <w:color w:val="000000"/>
          <w:sz w:val="28"/>
          <w:szCs w:val="28"/>
        </w:rPr>
      </w:pPr>
      <w:r w:rsidRPr="00A63C0E">
        <w:rPr>
          <w:color w:val="000000"/>
          <w:sz w:val="28"/>
          <w:szCs w:val="28"/>
        </w:rPr>
        <w:t xml:space="preserve">Процесор: </w:t>
      </w:r>
      <w:r w:rsidRPr="00A63C0E">
        <w:rPr>
          <w:color w:val="000000"/>
          <w:sz w:val="28"/>
          <w:szCs w:val="28"/>
          <w:lang w:val="en-US"/>
        </w:rPr>
        <w:t>Intel Core</w:t>
      </w:r>
      <w:r w:rsidRPr="00A63C0E">
        <w:rPr>
          <w:color w:val="000000"/>
          <w:sz w:val="28"/>
          <w:szCs w:val="28"/>
        </w:rPr>
        <w:t xml:space="preserve"> i7-10510U</w:t>
      </w:r>
    </w:p>
    <w:p w14:paraId="4979E8BB" w14:textId="0E91419F" w:rsidR="00722DB4" w:rsidRPr="00A63C0E" w:rsidRDefault="00722DB4" w:rsidP="00722DB4">
      <w:pPr>
        <w:pStyle w:val="a8"/>
        <w:numPr>
          <w:ilvl w:val="0"/>
          <w:numId w:val="28"/>
        </w:numPr>
        <w:spacing w:line="360" w:lineRule="auto"/>
        <w:rPr>
          <w:color w:val="000000"/>
          <w:sz w:val="28"/>
          <w:szCs w:val="28"/>
        </w:rPr>
      </w:pPr>
      <w:r w:rsidRPr="00A63C0E">
        <w:rPr>
          <w:color w:val="000000"/>
          <w:sz w:val="28"/>
          <w:szCs w:val="28"/>
        </w:rPr>
        <w:t>Оперативна пам'ять, ГБ: 16</w:t>
      </w:r>
    </w:p>
    <w:p w14:paraId="21F7B23C" w14:textId="419DE4CA" w:rsidR="006552E8" w:rsidRPr="00A63C0E" w:rsidRDefault="006552E8" w:rsidP="006552E8">
      <w:pPr>
        <w:spacing w:line="360" w:lineRule="auto"/>
        <w:ind w:firstLine="709"/>
        <w:rPr>
          <w:color w:val="000000"/>
          <w:sz w:val="28"/>
          <w:szCs w:val="28"/>
          <w:lang w:val="uk-UA"/>
        </w:rPr>
      </w:pPr>
      <w:r w:rsidRPr="00A63C0E">
        <w:rPr>
          <w:color w:val="000000"/>
          <w:sz w:val="28"/>
          <w:szCs w:val="28"/>
          <w:lang w:val="uk-UA"/>
        </w:rPr>
        <w:t xml:space="preserve">Технічні характеристики комп’ютера зі встановленою операційною системою </w:t>
      </w:r>
      <w:r w:rsidRPr="00A63C0E">
        <w:rPr>
          <w:color w:val="000000"/>
          <w:sz w:val="28"/>
          <w:szCs w:val="28"/>
          <w:lang w:val="en-US"/>
        </w:rPr>
        <w:t>Ubuntu</w:t>
      </w:r>
      <w:r w:rsidRPr="00A63C0E">
        <w:rPr>
          <w:color w:val="000000"/>
          <w:sz w:val="28"/>
          <w:szCs w:val="28"/>
          <w:lang w:val="uk-UA"/>
        </w:rPr>
        <w:t>:</w:t>
      </w:r>
    </w:p>
    <w:p w14:paraId="367D6D55" w14:textId="4651D81C" w:rsidR="006552E8" w:rsidRPr="00A63C0E" w:rsidRDefault="006552E8" w:rsidP="006552E8">
      <w:pPr>
        <w:pStyle w:val="a8"/>
        <w:numPr>
          <w:ilvl w:val="0"/>
          <w:numId w:val="28"/>
        </w:numPr>
        <w:spacing w:line="360" w:lineRule="auto"/>
        <w:rPr>
          <w:color w:val="000000"/>
          <w:sz w:val="28"/>
          <w:szCs w:val="28"/>
        </w:rPr>
      </w:pPr>
      <w:r w:rsidRPr="00A63C0E">
        <w:rPr>
          <w:color w:val="000000"/>
          <w:sz w:val="28"/>
          <w:szCs w:val="28"/>
        </w:rPr>
        <w:t xml:space="preserve">Процесор: </w:t>
      </w:r>
      <w:r w:rsidRPr="00A63C0E">
        <w:rPr>
          <w:color w:val="000000"/>
          <w:sz w:val="28"/>
          <w:szCs w:val="28"/>
          <w:lang w:val="en-US"/>
        </w:rPr>
        <w:t>Intel Core</w:t>
      </w:r>
      <w:r w:rsidRPr="00A63C0E">
        <w:rPr>
          <w:color w:val="000000"/>
          <w:sz w:val="28"/>
          <w:szCs w:val="28"/>
        </w:rPr>
        <w:t xml:space="preserve"> i5-6400</w:t>
      </w:r>
    </w:p>
    <w:p w14:paraId="04D81EF0" w14:textId="11B70E1E" w:rsidR="006552E8" w:rsidRPr="00A63C0E" w:rsidRDefault="006552E8" w:rsidP="006552E8">
      <w:pPr>
        <w:pStyle w:val="a8"/>
        <w:numPr>
          <w:ilvl w:val="0"/>
          <w:numId w:val="28"/>
        </w:numPr>
        <w:spacing w:line="360" w:lineRule="auto"/>
        <w:rPr>
          <w:color w:val="000000"/>
          <w:sz w:val="28"/>
          <w:szCs w:val="28"/>
        </w:rPr>
      </w:pPr>
      <w:r w:rsidRPr="00A63C0E">
        <w:rPr>
          <w:color w:val="000000"/>
          <w:sz w:val="28"/>
          <w:szCs w:val="28"/>
        </w:rPr>
        <w:t>Оперативна пам'ять, ГБ: 8</w:t>
      </w:r>
    </w:p>
    <w:p w14:paraId="33239171" w14:textId="321B7D52" w:rsidR="006552E8" w:rsidRDefault="006552E8" w:rsidP="00D15353">
      <w:pPr>
        <w:spacing w:line="360" w:lineRule="auto"/>
        <w:ind w:firstLine="709"/>
        <w:rPr>
          <w:color w:val="000000"/>
          <w:sz w:val="28"/>
          <w:szCs w:val="28"/>
          <w:lang w:val="uk-UA"/>
        </w:rPr>
      </w:pPr>
      <w:r>
        <w:rPr>
          <w:color w:val="000000"/>
          <w:sz w:val="28"/>
          <w:szCs w:val="28"/>
          <w:lang w:val="uk-UA"/>
        </w:rPr>
        <w:t xml:space="preserve">Процес </w:t>
      </w:r>
      <w:r w:rsidR="007F0A66">
        <w:rPr>
          <w:color w:val="000000"/>
          <w:sz w:val="28"/>
          <w:szCs w:val="28"/>
          <w:lang w:val="uk-UA"/>
        </w:rPr>
        <w:t>тестування</w:t>
      </w:r>
      <w:r>
        <w:rPr>
          <w:color w:val="000000"/>
          <w:sz w:val="28"/>
          <w:szCs w:val="28"/>
          <w:lang w:val="uk-UA"/>
        </w:rPr>
        <w:t xml:space="preserve"> відбувався наступним чином. </w:t>
      </w:r>
    </w:p>
    <w:p w14:paraId="1A8C7467" w14:textId="77777777" w:rsidR="006552E8" w:rsidRDefault="006552E8" w:rsidP="006552E8">
      <w:pPr>
        <w:pStyle w:val="a8"/>
        <w:numPr>
          <w:ilvl w:val="0"/>
          <w:numId w:val="29"/>
        </w:numPr>
        <w:spacing w:line="360" w:lineRule="auto"/>
        <w:rPr>
          <w:color w:val="000000"/>
          <w:sz w:val="28"/>
          <w:szCs w:val="28"/>
        </w:rPr>
      </w:pPr>
      <w:r w:rsidRPr="006552E8">
        <w:rPr>
          <w:color w:val="000000"/>
          <w:sz w:val="28"/>
          <w:szCs w:val="28"/>
        </w:rPr>
        <w:t xml:space="preserve">Були підготовлені набори даних с різним розміром </w:t>
      </w:r>
      <w:r w:rsidRPr="006552E8">
        <w:rPr>
          <w:color w:val="000000"/>
          <w:sz w:val="28"/>
          <w:szCs w:val="28"/>
          <w:lang w:val="en-US"/>
        </w:rPr>
        <w:t>JSON</w:t>
      </w:r>
      <w:r w:rsidRPr="006552E8">
        <w:rPr>
          <w:color w:val="000000"/>
          <w:sz w:val="28"/>
          <w:szCs w:val="28"/>
        </w:rPr>
        <w:t xml:space="preserve"> файлів та різною кількістю та довжиною різних </w:t>
      </w:r>
      <w:r w:rsidRPr="006552E8">
        <w:rPr>
          <w:color w:val="000000"/>
          <w:sz w:val="28"/>
          <w:szCs w:val="28"/>
          <w:lang w:val="en-US"/>
        </w:rPr>
        <w:t>JSON</w:t>
      </w:r>
      <w:r w:rsidRPr="006552E8">
        <w:rPr>
          <w:color w:val="000000"/>
          <w:sz w:val="28"/>
          <w:szCs w:val="28"/>
        </w:rPr>
        <w:t xml:space="preserve"> ключів у них.</w:t>
      </w:r>
    </w:p>
    <w:p w14:paraId="758F35B1" w14:textId="195A4074" w:rsidR="00722DB4" w:rsidRDefault="006552E8" w:rsidP="006552E8">
      <w:pPr>
        <w:pStyle w:val="a8"/>
        <w:numPr>
          <w:ilvl w:val="0"/>
          <w:numId w:val="29"/>
        </w:numPr>
        <w:spacing w:line="360" w:lineRule="auto"/>
        <w:rPr>
          <w:color w:val="000000"/>
          <w:sz w:val="28"/>
          <w:szCs w:val="28"/>
        </w:rPr>
      </w:pPr>
      <w:r w:rsidRPr="006552E8">
        <w:rPr>
          <w:color w:val="000000"/>
          <w:sz w:val="28"/>
          <w:szCs w:val="28"/>
        </w:rPr>
        <w:t>Серверна частина програмного забезпечення починала слухати порт на вхідні повідомлення.</w:t>
      </w:r>
    </w:p>
    <w:p w14:paraId="36675BFC" w14:textId="19A8A8FF" w:rsidR="006552E8" w:rsidRDefault="00D15353" w:rsidP="006552E8">
      <w:pPr>
        <w:pStyle w:val="a8"/>
        <w:numPr>
          <w:ilvl w:val="0"/>
          <w:numId w:val="29"/>
        </w:numPr>
        <w:spacing w:line="360" w:lineRule="auto"/>
        <w:rPr>
          <w:color w:val="000000"/>
          <w:sz w:val="28"/>
          <w:szCs w:val="28"/>
        </w:rPr>
      </w:pPr>
      <w:r>
        <w:rPr>
          <w:color w:val="000000"/>
          <w:sz w:val="28"/>
          <w:szCs w:val="28"/>
        </w:rPr>
        <w:t xml:space="preserve">На стороні клієнта </w:t>
      </w:r>
      <w:r w:rsidR="006552E8">
        <w:rPr>
          <w:color w:val="000000"/>
          <w:sz w:val="28"/>
          <w:szCs w:val="28"/>
        </w:rPr>
        <w:t>час</w:t>
      </w:r>
      <w:r>
        <w:rPr>
          <w:color w:val="000000"/>
          <w:sz w:val="28"/>
          <w:szCs w:val="28"/>
        </w:rPr>
        <w:t xml:space="preserve"> замірявся</w:t>
      </w:r>
      <w:r w:rsidR="006552E8">
        <w:rPr>
          <w:color w:val="000000"/>
          <w:sz w:val="28"/>
          <w:szCs w:val="28"/>
        </w:rPr>
        <w:t xml:space="preserve"> </w:t>
      </w:r>
      <w:r>
        <w:rPr>
          <w:color w:val="000000"/>
          <w:sz w:val="28"/>
          <w:szCs w:val="28"/>
        </w:rPr>
        <w:t xml:space="preserve">як </w:t>
      </w:r>
      <w:r w:rsidR="006552E8">
        <w:rPr>
          <w:color w:val="000000"/>
          <w:sz w:val="28"/>
          <w:szCs w:val="28"/>
        </w:rPr>
        <w:t>безпосередньо перед відправкою повідомлення</w:t>
      </w:r>
      <w:r>
        <w:rPr>
          <w:color w:val="000000"/>
          <w:sz w:val="28"/>
          <w:szCs w:val="28"/>
        </w:rPr>
        <w:t>, так і перед початком процесу кодування.</w:t>
      </w:r>
    </w:p>
    <w:p w14:paraId="76680C8F" w14:textId="6620F162" w:rsidR="00D15353" w:rsidRDefault="00D15353" w:rsidP="006552E8">
      <w:pPr>
        <w:pStyle w:val="a8"/>
        <w:numPr>
          <w:ilvl w:val="0"/>
          <w:numId w:val="29"/>
        </w:numPr>
        <w:spacing w:line="360" w:lineRule="auto"/>
        <w:rPr>
          <w:color w:val="000000"/>
          <w:sz w:val="28"/>
          <w:szCs w:val="28"/>
        </w:rPr>
      </w:pPr>
      <w:r>
        <w:rPr>
          <w:color w:val="000000"/>
          <w:sz w:val="28"/>
          <w:szCs w:val="28"/>
        </w:rPr>
        <w:t>На стороні серверу замір часу проходив за схожою схемою: відразу після отримання повідомлення та після завершення декодування.</w:t>
      </w:r>
    </w:p>
    <w:p w14:paraId="570F6292" w14:textId="5969B237" w:rsidR="00A63C0E" w:rsidRDefault="00A63C0E" w:rsidP="006552E8">
      <w:pPr>
        <w:pStyle w:val="a8"/>
        <w:numPr>
          <w:ilvl w:val="0"/>
          <w:numId w:val="29"/>
        </w:numPr>
        <w:spacing w:line="360" w:lineRule="auto"/>
        <w:rPr>
          <w:color w:val="000000"/>
          <w:sz w:val="28"/>
          <w:szCs w:val="28"/>
        </w:rPr>
      </w:pPr>
      <w:r>
        <w:rPr>
          <w:color w:val="000000"/>
          <w:sz w:val="28"/>
          <w:szCs w:val="28"/>
        </w:rPr>
        <w:t xml:space="preserve"> Відправлялося повторне повідомлення с тими ж даними, але вже використовуючи звичайний </w:t>
      </w:r>
      <w:r>
        <w:rPr>
          <w:color w:val="000000"/>
          <w:sz w:val="28"/>
          <w:szCs w:val="28"/>
          <w:lang w:val="en-US"/>
        </w:rPr>
        <w:t>UDP</w:t>
      </w:r>
      <w:r w:rsidRPr="00A63C0E">
        <w:rPr>
          <w:color w:val="000000"/>
          <w:sz w:val="28"/>
          <w:szCs w:val="28"/>
          <w:lang w:val="ru-RU"/>
        </w:rPr>
        <w:t xml:space="preserve"> </w:t>
      </w:r>
      <w:r>
        <w:rPr>
          <w:color w:val="000000"/>
          <w:sz w:val="28"/>
          <w:szCs w:val="28"/>
        </w:rPr>
        <w:t>протокол.</w:t>
      </w:r>
    </w:p>
    <w:p w14:paraId="20DAC6FE" w14:textId="715A141C" w:rsidR="00A63C0E" w:rsidRDefault="00A63C0E" w:rsidP="00D15353">
      <w:pPr>
        <w:spacing w:line="360" w:lineRule="auto"/>
        <w:ind w:firstLine="709"/>
        <w:rPr>
          <w:color w:val="000000"/>
          <w:sz w:val="28"/>
          <w:szCs w:val="28"/>
          <w:lang w:val="uk-UA"/>
        </w:rPr>
      </w:pPr>
      <w:r>
        <w:rPr>
          <w:color w:val="000000"/>
          <w:sz w:val="28"/>
          <w:szCs w:val="28"/>
          <w:lang w:val="uk-UA"/>
        </w:rPr>
        <w:t>Після збору достатньої кількості даних проводився аналіз. Враховувалися наступні показники:</w:t>
      </w:r>
    </w:p>
    <w:p w14:paraId="27C26D29" w14:textId="1D01FC32" w:rsidR="00A63C0E" w:rsidRDefault="00A63C0E" w:rsidP="00A63C0E">
      <w:pPr>
        <w:pStyle w:val="a8"/>
        <w:numPr>
          <w:ilvl w:val="0"/>
          <w:numId w:val="30"/>
        </w:numPr>
        <w:spacing w:line="360" w:lineRule="auto"/>
        <w:rPr>
          <w:color w:val="000000"/>
          <w:sz w:val="28"/>
          <w:szCs w:val="28"/>
        </w:rPr>
      </w:pPr>
      <w:r>
        <w:rPr>
          <w:color w:val="000000"/>
          <w:sz w:val="28"/>
          <w:szCs w:val="28"/>
        </w:rPr>
        <w:t>Розмір даних до та після кодування.</w:t>
      </w:r>
    </w:p>
    <w:p w14:paraId="7034D145" w14:textId="186CCD1F" w:rsidR="00A63C0E" w:rsidRDefault="00A63C0E" w:rsidP="00A63C0E">
      <w:pPr>
        <w:pStyle w:val="a8"/>
        <w:numPr>
          <w:ilvl w:val="0"/>
          <w:numId w:val="30"/>
        </w:numPr>
        <w:spacing w:line="360" w:lineRule="auto"/>
        <w:rPr>
          <w:color w:val="000000"/>
          <w:sz w:val="28"/>
          <w:szCs w:val="28"/>
        </w:rPr>
      </w:pPr>
      <w:r>
        <w:rPr>
          <w:color w:val="000000"/>
          <w:sz w:val="28"/>
          <w:szCs w:val="28"/>
        </w:rPr>
        <w:t>Час власне відправки повідомлення.</w:t>
      </w:r>
    </w:p>
    <w:p w14:paraId="2105EF69" w14:textId="49BA05FB" w:rsidR="00A63C0E" w:rsidRDefault="00A63C0E" w:rsidP="00A63C0E">
      <w:pPr>
        <w:pStyle w:val="a8"/>
        <w:numPr>
          <w:ilvl w:val="0"/>
          <w:numId w:val="30"/>
        </w:numPr>
        <w:spacing w:line="360" w:lineRule="auto"/>
        <w:rPr>
          <w:color w:val="000000"/>
          <w:sz w:val="28"/>
          <w:szCs w:val="28"/>
        </w:rPr>
      </w:pPr>
      <w:r>
        <w:rPr>
          <w:color w:val="000000"/>
          <w:sz w:val="28"/>
          <w:szCs w:val="28"/>
        </w:rPr>
        <w:t xml:space="preserve">Час процесу кодування </w:t>
      </w:r>
      <w:r w:rsidR="00A2289D">
        <w:rPr>
          <w:color w:val="000000"/>
          <w:sz w:val="28"/>
          <w:szCs w:val="28"/>
        </w:rPr>
        <w:t xml:space="preserve">та декодування </w:t>
      </w:r>
      <w:r>
        <w:rPr>
          <w:color w:val="000000"/>
          <w:sz w:val="28"/>
          <w:szCs w:val="28"/>
        </w:rPr>
        <w:t>на сторон</w:t>
      </w:r>
      <w:r w:rsidR="00A2289D">
        <w:rPr>
          <w:color w:val="000000"/>
          <w:sz w:val="28"/>
          <w:szCs w:val="28"/>
        </w:rPr>
        <w:t>ах</w:t>
      </w:r>
      <w:r>
        <w:rPr>
          <w:color w:val="000000"/>
          <w:sz w:val="28"/>
          <w:szCs w:val="28"/>
        </w:rPr>
        <w:t xml:space="preserve"> клієнта </w:t>
      </w:r>
      <w:r w:rsidR="00A2289D">
        <w:rPr>
          <w:color w:val="000000"/>
          <w:sz w:val="28"/>
          <w:szCs w:val="28"/>
        </w:rPr>
        <w:t xml:space="preserve">та </w:t>
      </w:r>
      <w:r>
        <w:rPr>
          <w:color w:val="000000"/>
          <w:sz w:val="28"/>
          <w:szCs w:val="28"/>
        </w:rPr>
        <w:t>серверу</w:t>
      </w:r>
      <w:r w:rsidR="00A2289D">
        <w:rPr>
          <w:color w:val="000000"/>
          <w:sz w:val="28"/>
          <w:szCs w:val="28"/>
        </w:rPr>
        <w:t xml:space="preserve"> відповідно</w:t>
      </w:r>
      <w:r>
        <w:rPr>
          <w:color w:val="000000"/>
          <w:sz w:val="28"/>
          <w:szCs w:val="28"/>
        </w:rPr>
        <w:t>.</w:t>
      </w:r>
    </w:p>
    <w:p w14:paraId="77C3AFBA" w14:textId="43F08218" w:rsidR="00A2289D" w:rsidRDefault="00A2289D" w:rsidP="00A2289D">
      <w:pPr>
        <w:spacing w:line="360" w:lineRule="auto"/>
        <w:ind w:left="709"/>
        <w:rPr>
          <w:color w:val="000000"/>
          <w:sz w:val="28"/>
          <w:szCs w:val="28"/>
          <w:lang w:val="uk-UA"/>
        </w:rPr>
      </w:pPr>
      <w:r>
        <w:rPr>
          <w:color w:val="000000"/>
          <w:sz w:val="28"/>
          <w:szCs w:val="28"/>
          <w:lang w:val="uk-UA"/>
        </w:rPr>
        <w:t>Підготовлені дані відрізняли за трьома показниками:</w:t>
      </w:r>
    </w:p>
    <w:p w14:paraId="7CBBA1C4" w14:textId="6D5FD9AE" w:rsidR="00A2289D" w:rsidRDefault="00A2289D" w:rsidP="00A2289D">
      <w:pPr>
        <w:pStyle w:val="a8"/>
        <w:numPr>
          <w:ilvl w:val="0"/>
          <w:numId w:val="32"/>
        </w:numPr>
        <w:spacing w:line="360" w:lineRule="auto"/>
        <w:rPr>
          <w:color w:val="000000"/>
          <w:sz w:val="28"/>
          <w:szCs w:val="28"/>
        </w:rPr>
      </w:pPr>
      <w:r>
        <w:rPr>
          <w:color w:val="000000"/>
          <w:sz w:val="28"/>
          <w:szCs w:val="28"/>
        </w:rPr>
        <w:lastRenderedPageBreak/>
        <w:t xml:space="preserve">Середній розмір </w:t>
      </w:r>
      <w:r>
        <w:rPr>
          <w:color w:val="000000"/>
          <w:sz w:val="28"/>
          <w:szCs w:val="28"/>
          <w:lang w:val="en-US"/>
        </w:rPr>
        <w:t>JSON</w:t>
      </w:r>
      <w:r w:rsidRPr="00A2289D">
        <w:rPr>
          <w:color w:val="000000"/>
          <w:sz w:val="28"/>
          <w:szCs w:val="28"/>
          <w:lang w:val="ru-RU"/>
        </w:rPr>
        <w:t xml:space="preserve"> </w:t>
      </w:r>
      <w:r>
        <w:rPr>
          <w:color w:val="000000"/>
          <w:sz w:val="28"/>
          <w:szCs w:val="28"/>
        </w:rPr>
        <w:t>ключів.</w:t>
      </w:r>
    </w:p>
    <w:p w14:paraId="112EEABD" w14:textId="591141E6" w:rsidR="00A2289D" w:rsidRDefault="002E4FBC" w:rsidP="00A2289D">
      <w:pPr>
        <w:pStyle w:val="a8"/>
        <w:numPr>
          <w:ilvl w:val="0"/>
          <w:numId w:val="32"/>
        </w:numPr>
        <w:spacing w:line="360" w:lineRule="auto"/>
        <w:rPr>
          <w:color w:val="000000"/>
          <w:sz w:val="28"/>
          <w:szCs w:val="28"/>
        </w:rPr>
      </w:pPr>
      <w:r>
        <w:rPr>
          <w:color w:val="000000"/>
          <w:sz w:val="28"/>
          <w:szCs w:val="28"/>
        </w:rPr>
        <w:t xml:space="preserve">Приблизна кількість </w:t>
      </w:r>
      <w:r w:rsidR="00A2289D">
        <w:rPr>
          <w:color w:val="000000"/>
          <w:sz w:val="28"/>
          <w:szCs w:val="28"/>
        </w:rPr>
        <w:t xml:space="preserve">різних </w:t>
      </w:r>
      <w:r w:rsidR="00A2289D">
        <w:rPr>
          <w:color w:val="000000"/>
          <w:sz w:val="28"/>
          <w:szCs w:val="28"/>
          <w:lang w:val="en-US"/>
        </w:rPr>
        <w:t>JSON</w:t>
      </w:r>
      <w:r w:rsidR="00A2289D" w:rsidRPr="004C2FE7">
        <w:rPr>
          <w:color w:val="000000"/>
          <w:sz w:val="28"/>
          <w:szCs w:val="28"/>
        </w:rPr>
        <w:t xml:space="preserve"> </w:t>
      </w:r>
      <w:r w:rsidR="00A2289D">
        <w:rPr>
          <w:color w:val="000000"/>
          <w:sz w:val="28"/>
          <w:szCs w:val="28"/>
        </w:rPr>
        <w:t>ключів</w:t>
      </w:r>
      <w:r w:rsidR="004C2FE7">
        <w:rPr>
          <w:color w:val="000000"/>
          <w:sz w:val="28"/>
          <w:szCs w:val="28"/>
        </w:rPr>
        <w:t xml:space="preserve"> у всьому файлі</w:t>
      </w:r>
      <w:r w:rsidR="00A2289D">
        <w:rPr>
          <w:color w:val="000000"/>
          <w:sz w:val="28"/>
          <w:szCs w:val="28"/>
        </w:rPr>
        <w:t>.</w:t>
      </w:r>
    </w:p>
    <w:p w14:paraId="5DEF23AE" w14:textId="5E35CC88" w:rsidR="00A2289D" w:rsidRPr="00A2289D" w:rsidRDefault="00A2289D" w:rsidP="00A2289D">
      <w:pPr>
        <w:pStyle w:val="a8"/>
        <w:numPr>
          <w:ilvl w:val="0"/>
          <w:numId w:val="32"/>
        </w:numPr>
        <w:spacing w:line="360" w:lineRule="auto"/>
        <w:rPr>
          <w:color w:val="000000"/>
          <w:sz w:val="28"/>
          <w:szCs w:val="28"/>
        </w:rPr>
      </w:pPr>
      <w:r>
        <w:rPr>
          <w:color w:val="000000"/>
          <w:sz w:val="28"/>
          <w:szCs w:val="28"/>
        </w:rPr>
        <w:t xml:space="preserve">Розмір усього </w:t>
      </w:r>
      <w:r>
        <w:rPr>
          <w:color w:val="000000"/>
          <w:sz w:val="28"/>
          <w:szCs w:val="28"/>
          <w:lang w:val="en-US"/>
        </w:rPr>
        <w:t>JSON</w:t>
      </w:r>
      <w:r w:rsidRPr="00A2289D">
        <w:rPr>
          <w:color w:val="000000"/>
          <w:sz w:val="28"/>
          <w:szCs w:val="28"/>
        </w:rPr>
        <w:t xml:space="preserve"> </w:t>
      </w:r>
      <w:r>
        <w:rPr>
          <w:color w:val="000000"/>
          <w:sz w:val="28"/>
          <w:szCs w:val="28"/>
        </w:rPr>
        <w:t>файлу після проведення процесу кодування.</w:t>
      </w:r>
    </w:p>
    <w:p w14:paraId="5D7D205C" w14:textId="2A6E7006" w:rsidR="004C2FE7" w:rsidRPr="004C2FE7" w:rsidRDefault="004C2FE7" w:rsidP="00D15353">
      <w:pPr>
        <w:spacing w:line="360" w:lineRule="auto"/>
        <w:ind w:firstLine="709"/>
        <w:rPr>
          <w:color w:val="000000"/>
          <w:sz w:val="28"/>
          <w:szCs w:val="28"/>
          <w:lang w:val="uk-UA"/>
        </w:rPr>
      </w:pPr>
      <w:r>
        <w:rPr>
          <w:color w:val="000000"/>
          <w:sz w:val="28"/>
          <w:szCs w:val="28"/>
          <w:lang w:val="uk-UA"/>
        </w:rPr>
        <w:t xml:space="preserve">Варто зауважити, що був використаний </w:t>
      </w:r>
      <w:r w:rsidRPr="004C2FE7">
        <w:rPr>
          <w:color w:val="000000"/>
          <w:sz w:val="28"/>
          <w:szCs w:val="28"/>
          <w:lang w:val="uk-UA"/>
        </w:rPr>
        <w:t xml:space="preserve">спосіб </w:t>
      </w:r>
      <w:r>
        <w:rPr>
          <w:color w:val="000000"/>
          <w:sz w:val="28"/>
          <w:szCs w:val="28"/>
          <w:lang w:val="uk-UA"/>
        </w:rPr>
        <w:t xml:space="preserve">кодування символів </w:t>
      </w:r>
      <w:r>
        <w:rPr>
          <w:color w:val="000000"/>
          <w:sz w:val="28"/>
          <w:szCs w:val="28"/>
          <w:lang w:val="en-US"/>
        </w:rPr>
        <w:t>UTF</w:t>
      </w:r>
      <w:r w:rsidRPr="004C2FE7">
        <w:rPr>
          <w:color w:val="000000"/>
          <w:sz w:val="28"/>
          <w:szCs w:val="28"/>
          <w:lang w:val="uk-UA"/>
        </w:rPr>
        <w:t>-16 (</w:t>
      </w:r>
      <w:r w:rsidRPr="004C2FE7">
        <w:rPr>
          <w:color w:val="000000"/>
          <w:sz w:val="28"/>
          <w:szCs w:val="28"/>
          <w:lang w:val="en-US"/>
        </w:rPr>
        <w:t>Unicode</w:t>
      </w:r>
      <w:r w:rsidRPr="004C2FE7">
        <w:rPr>
          <w:color w:val="000000"/>
          <w:sz w:val="28"/>
          <w:szCs w:val="28"/>
          <w:lang w:val="uk-UA"/>
        </w:rPr>
        <w:t xml:space="preserve"> </w:t>
      </w:r>
      <w:r w:rsidRPr="004C2FE7">
        <w:rPr>
          <w:color w:val="000000"/>
          <w:sz w:val="28"/>
          <w:szCs w:val="28"/>
          <w:lang w:val="en-US"/>
        </w:rPr>
        <w:t>Transformation</w:t>
      </w:r>
      <w:r w:rsidRPr="004C2FE7">
        <w:rPr>
          <w:color w:val="000000"/>
          <w:sz w:val="28"/>
          <w:szCs w:val="28"/>
          <w:lang w:val="uk-UA"/>
        </w:rPr>
        <w:t xml:space="preserve"> </w:t>
      </w:r>
      <w:r w:rsidRPr="004C2FE7">
        <w:rPr>
          <w:color w:val="000000"/>
          <w:sz w:val="28"/>
          <w:szCs w:val="28"/>
          <w:lang w:val="en-US"/>
        </w:rPr>
        <w:t>Format</w:t>
      </w:r>
      <w:r w:rsidRPr="004C2FE7">
        <w:rPr>
          <w:color w:val="000000"/>
          <w:sz w:val="28"/>
          <w:szCs w:val="28"/>
          <w:lang w:val="uk-UA"/>
        </w:rPr>
        <w:t xml:space="preserve"> </w:t>
      </w:r>
      <w:r>
        <w:rPr>
          <w:color w:val="000000"/>
          <w:sz w:val="28"/>
          <w:szCs w:val="28"/>
          <w:lang w:val="uk-UA"/>
        </w:rPr>
        <w:t>–</w:t>
      </w:r>
      <w:r w:rsidRPr="004C2FE7">
        <w:rPr>
          <w:color w:val="000000"/>
          <w:sz w:val="28"/>
          <w:szCs w:val="28"/>
          <w:lang w:val="uk-UA"/>
        </w:rPr>
        <w:t xml:space="preserve"> 16), </w:t>
      </w:r>
      <w:r>
        <w:rPr>
          <w:color w:val="000000"/>
          <w:sz w:val="28"/>
          <w:szCs w:val="28"/>
          <w:lang w:val="uk-UA"/>
        </w:rPr>
        <w:t>тобто кожен символ кодується двома байт</w:t>
      </w:r>
      <w:r w:rsidR="00D16C92">
        <w:rPr>
          <w:color w:val="000000"/>
          <w:sz w:val="28"/>
          <w:szCs w:val="28"/>
          <w:lang w:val="uk-UA"/>
        </w:rPr>
        <w:t>ами</w:t>
      </w:r>
      <w:r>
        <w:rPr>
          <w:color w:val="000000"/>
          <w:sz w:val="28"/>
          <w:szCs w:val="28"/>
          <w:lang w:val="uk-UA"/>
        </w:rPr>
        <w:t>.</w:t>
      </w:r>
    </w:p>
    <w:p w14:paraId="5CC88D01" w14:textId="29C74A60" w:rsidR="00D15353" w:rsidRDefault="00D15353" w:rsidP="00D15353">
      <w:pPr>
        <w:spacing w:line="360" w:lineRule="auto"/>
        <w:ind w:firstLine="709"/>
        <w:rPr>
          <w:color w:val="000000"/>
          <w:sz w:val="28"/>
          <w:szCs w:val="28"/>
          <w:lang w:val="uk-UA"/>
        </w:rPr>
      </w:pPr>
      <w:r>
        <w:rPr>
          <w:color w:val="000000"/>
          <w:sz w:val="28"/>
          <w:szCs w:val="28"/>
          <w:lang w:val="uk-UA"/>
        </w:rPr>
        <w:t>Нижче наведені таблиці та графіки, що порівнюють затрачені ресурси на передачу повідомлення, в залежності від використаних показників.</w:t>
      </w:r>
    </w:p>
    <w:p w14:paraId="4F11AF23" w14:textId="6A909EA4" w:rsidR="00A2289D" w:rsidRDefault="00A2289D" w:rsidP="00D15353">
      <w:pPr>
        <w:spacing w:line="360" w:lineRule="auto"/>
        <w:ind w:firstLine="709"/>
        <w:rPr>
          <w:color w:val="000000"/>
          <w:sz w:val="28"/>
          <w:szCs w:val="28"/>
          <w:lang w:val="uk-UA"/>
        </w:rPr>
      </w:pPr>
      <w:r>
        <w:rPr>
          <w:color w:val="000000"/>
          <w:sz w:val="28"/>
          <w:szCs w:val="28"/>
          <w:lang w:val="uk-UA"/>
        </w:rPr>
        <w:t xml:space="preserve">Розглянемо наступні комбінації показників, на основі яких створювалися </w:t>
      </w:r>
      <w:r>
        <w:rPr>
          <w:color w:val="000000"/>
          <w:sz w:val="28"/>
          <w:szCs w:val="28"/>
          <w:lang w:val="en-US"/>
        </w:rPr>
        <w:t>JSON</w:t>
      </w:r>
      <w:r w:rsidRPr="00A2289D">
        <w:rPr>
          <w:color w:val="000000"/>
          <w:sz w:val="28"/>
          <w:szCs w:val="28"/>
        </w:rPr>
        <w:t xml:space="preserve"> </w:t>
      </w:r>
      <w:r>
        <w:rPr>
          <w:color w:val="000000"/>
          <w:sz w:val="28"/>
          <w:szCs w:val="28"/>
          <w:lang w:val="uk-UA"/>
        </w:rPr>
        <w:t>файли для тестування:</w:t>
      </w:r>
    </w:p>
    <w:p w14:paraId="62EA3BA6" w14:textId="0AD80A73" w:rsidR="00A2289D" w:rsidRDefault="00A2289D" w:rsidP="00A2289D">
      <w:pPr>
        <w:pStyle w:val="a8"/>
        <w:numPr>
          <w:ilvl w:val="0"/>
          <w:numId w:val="31"/>
        </w:numPr>
        <w:spacing w:line="360" w:lineRule="auto"/>
        <w:rPr>
          <w:color w:val="000000"/>
          <w:sz w:val="28"/>
          <w:szCs w:val="28"/>
        </w:rPr>
      </w:pPr>
      <w:r>
        <w:rPr>
          <w:color w:val="000000"/>
          <w:sz w:val="28"/>
          <w:szCs w:val="28"/>
        </w:rPr>
        <w:t xml:space="preserve">Середній розмір </w:t>
      </w:r>
      <w:r>
        <w:rPr>
          <w:color w:val="000000"/>
          <w:sz w:val="28"/>
          <w:szCs w:val="28"/>
          <w:lang w:val="en-US"/>
        </w:rPr>
        <w:t>JSON</w:t>
      </w:r>
      <w:r w:rsidRPr="00A2289D">
        <w:rPr>
          <w:color w:val="000000"/>
          <w:sz w:val="28"/>
          <w:szCs w:val="28"/>
          <w:lang w:val="ru-RU"/>
        </w:rPr>
        <w:t xml:space="preserve"> </w:t>
      </w:r>
      <w:r>
        <w:rPr>
          <w:color w:val="000000"/>
          <w:sz w:val="28"/>
          <w:szCs w:val="28"/>
        </w:rPr>
        <w:t>ключів</w:t>
      </w:r>
      <w:r w:rsidR="004C2FE7">
        <w:rPr>
          <w:color w:val="000000"/>
          <w:sz w:val="28"/>
          <w:szCs w:val="28"/>
        </w:rPr>
        <w:t xml:space="preserve"> – 1</w:t>
      </w:r>
      <w:r w:rsidR="002E4FBC">
        <w:rPr>
          <w:color w:val="000000"/>
          <w:sz w:val="28"/>
          <w:szCs w:val="28"/>
        </w:rPr>
        <w:t>0</w:t>
      </w:r>
      <w:r w:rsidR="004C2FE7">
        <w:rPr>
          <w:color w:val="000000"/>
          <w:sz w:val="28"/>
          <w:szCs w:val="28"/>
        </w:rPr>
        <w:t xml:space="preserve"> символів. </w:t>
      </w:r>
      <w:r w:rsidR="002E4FBC">
        <w:rPr>
          <w:color w:val="000000"/>
          <w:sz w:val="28"/>
          <w:szCs w:val="28"/>
        </w:rPr>
        <w:t xml:space="preserve">Приблизна кількість </w:t>
      </w:r>
      <w:r w:rsidR="004C2FE7">
        <w:rPr>
          <w:color w:val="000000"/>
          <w:sz w:val="28"/>
          <w:szCs w:val="28"/>
        </w:rPr>
        <w:t xml:space="preserve">різних </w:t>
      </w:r>
      <w:r w:rsidR="004C2FE7">
        <w:rPr>
          <w:color w:val="000000"/>
          <w:sz w:val="28"/>
          <w:szCs w:val="28"/>
          <w:lang w:val="en-US"/>
        </w:rPr>
        <w:t>JSON</w:t>
      </w:r>
      <w:r w:rsidR="004C2FE7" w:rsidRPr="004C2FE7">
        <w:rPr>
          <w:color w:val="000000"/>
          <w:sz w:val="28"/>
          <w:szCs w:val="28"/>
        </w:rPr>
        <w:t xml:space="preserve"> </w:t>
      </w:r>
      <w:r w:rsidR="004C2FE7">
        <w:rPr>
          <w:color w:val="000000"/>
          <w:sz w:val="28"/>
          <w:szCs w:val="28"/>
        </w:rPr>
        <w:t xml:space="preserve">ключів у всьому файлі – </w:t>
      </w:r>
      <w:r w:rsidR="002E4FBC">
        <w:rPr>
          <w:color w:val="000000"/>
          <w:sz w:val="28"/>
          <w:szCs w:val="28"/>
        </w:rPr>
        <w:t>10</w:t>
      </w:r>
      <w:r w:rsidR="004C2FE7">
        <w:rPr>
          <w:color w:val="000000"/>
          <w:sz w:val="28"/>
          <w:szCs w:val="28"/>
        </w:rPr>
        <w:t xml:space="preserve">. Розмір усього </w:t>
      </w:r>
      <w:r w:rsidR="004C2FE7">
        <w:rPr>
          <w:color w:val="000000"/>
          <w:sz w:val="28"/>
          <w:szCs w:val="28"/>
          <w:lang w:val="en-US"/>
        </w:rPr>
        <w:t>JSON</w:t>
      </w:r>
      <w:r w:rsidR="004C2FE7" w:rsidRPr="00A2289D">
        <w:rPr>
          <w:color w:val="000000"/>
          <w:sz w:val="28"/>
          <w:szCs w:val="28"/>
        </w:rPr>
        <w:t xml:space="preserve"> </w:t>
      </w:r>
      <w:r w:rsidR="004C2FE7">
        <w:rPr>
          <w:color w:val="000000"/>
          <w:sz w:val="28"/>
          <w:szCs w:val="28"/>
        </w:rPr>
        <w:t>файлу після проведення процесу кодування – близько 15 кілобайт.</w:t>
      </w:r>
    </w:p>
    <w:p w14:paraId="4CCC2844" w14:textId="2ED4B73D" w:rsidR="002E4FBC" w:rsidRDefault="002E4FBC" w:rsidP="002E4FBC">
      <w:pPr>
        <w:pStyle w:val="a8"/>
        <w:numPr>
          <w:ilvl w:val="0"/>
          <w:numId w:val="31"/>
        </w:numPr>
        <w:spacing w:line="360" w:lineRule="auto"/>
        <w:rPr>
          <w:color w:val="000000"/>
          <w:sz w:val="28"/>
          <w:szCs w:val="28"/>
        </w:rPr>
      </w:pPr>
      <w:r>
        <w:rPr>
          <w:color w:val="000000"/>
          <w:sz w:val="28"/>
          <w:szCs w:val="28"/>
        </w:rPr>
        <w:t xml:space="preserve">Середній розмір </w:t>
      </w:r>
      <w:r>
        <w:rPr>
          <w:color w:val="000000"/>
          <w:sz w:val="28"/>
          <w:szCs w:val="28"/>
          <w:lang w:val="en-US"/>
        </w:rPr>
        <w:t>JSON</w:t>
      </w:r>
      <w:r w:rsidRPr="00A2289D">
        <w:rPr>
          <w:color w:val="000000"/>
          <w:sz w:val="28"/>
          <w:szCs w:val="28"/>
          <w:lang w:val="ru-RU"/>
        </w:rPr>
        <w:t xml:space="preserve"> </w:t>
      </w:r>
      <w:r>
        <w:rPr>
          <w:color w:val="000000"/>
          <w:sz w:val="28"/>
          <w:szCs w:val="28"/>
        </w:rPr>
        <w:t xml:space="preserve">ключів – 10 символів. Приблизна кількість різних </w:t>
      </w:r>
      <w:r>
        <w:rPr>
          <w:color w:val="000000"/>
          <w:sz w:val="28"/>
          <w:szCs w:val="28"/>
          <w:lang w:val="en-US"/>
        </w:rPr>
        <w:t>JSON</w:t>
      </w:r>
      <w:r w:rsidRPr="004C2FE7">
        <w:rPr>
          <w:color w:val="000000"/>
          <w:sz w:val="28"/>
          <w:szCs w:val="28"/>
        </w:rPr>
        <w:t xml:space="preserve"> </w:t>
      </w:r>
      <w:r>
        <w:rPr>
          <w:color w:val="000000"/>
          <w:sz w:val="28"/>
          <w:szCs w:val="28"/>
        </w:rPr>
        <w:t xml:space="preserve">ключів у всьому файлі – 10. Розмір усього </w:t>
      </w:r>
      <w:r>
        <w:rPr>
          <w:color w:val="000000"/>
          <w:sz w:val="28"/>
          <w:szCs w:val="28"/>
          <w:lang w:val="en-US"/>
        </w:rPr>
        <w:t>JSON</w:t>
      </w:r>
      <w:r w:rsidRPr="00A2289D">
        <w:rPr>
          <w:color w:val="000000"/>
          <w:sz w:val="28"/>
          <w:szCs w:val="28"/>
        </w:rPr>
        <w:t xml:space="preserve"> </w:t>
      </w:r>
      <w:r>
        <w:rPr>
          <w:color w:val="000000"/>
          <w:sz w:val="28"/>
          <w:szCs w:val="28"/>
        </w:rPr>
        <w:t>файлу після проведення процесу кодування – близько 30 кілобайт.</w:t>
      </w:r>
    </w:p>
    <w:p w14:paraId="4F31A98B" w14:textId="7024A07F" w:rsidR="002E4FBC" w:rsidRDefault="002E4FBC" w:rsidP="002E4FBC">
      <w:pPr>
        <w:pStyle w:val="a8"/>
        <w:numPr>
          <w:ilvl w:val="0"/>
          <w:numId w:val="31"/>
        </w:numPr>
        <w:spacing w:line="360" w:lineRule="auto"/>
        <w:rPr>
          <w:color w:val="000000"/>
          <w:sz w:val="28"/>
          <w:szCs w:val="28"/>
        </w:rPr>
      </w:pPr>
      <w:r>
        <w:rPr>
          <w:color w:val="000000"/>
          <w:sz w:val="28"/>
          <w:szCs w:val="28"/>
        </w:rPr>
        <w:t xml:space="preserve">Середній розмір </w:t>
      </w:r>
      <w:r>
        <w:rPr>
          <w:color w:val="000000"/>
          <w:sz w:val="28"/>
          <w:szCs w:val="28"/>
          <w:lang w:val="en-US"/>
        </w:rPr>
        <w:t>JSON</w:t>
      </w:r>
      <w:r w:rsidRPr="00A2289D">
        <w:rPr>
          <w:color w:val="000000"/>
          <w:sz w:val="28"/>
          <w:szCs w:val="28"/>
          <w:lang w:val="ru-RU"/>
        </w:rPr>
        <w:t xml:space="preserve"> </w:t>
      </w:r>
      <w:r>
        <w:rPr>
          <w:color w:val="000000"/>
          <w:sz w:val="28"/>
          <w:szCs w:val="28"/>
        </w:rPr>
        <w:t xml:space="preserve">ключів – 10 символів. Приблизна кількість різних </w:t>
      </w:r>
      <w:r>
        <w:rPr>
          <w:color w:val="000000"/>
          <w:sz w:val="28"/>
          <w:szCs w:val="28"/>
          <w:lang w:val="en-US"/>
        </w:rPr>
        <w:t>JSON</w:t>
      </w:r>
      <w:r w:rsidRPr="004C2FE7">
        <w:rPr>
          <w:color w:val="000000"/>
          <w:sz w:val="28"/>
          <w:szCs w:val="28"/>
        </w:rPr>
        <w:t xml:space="preserve"> </w:t>
      </w:r>
      <w:r>
        <w:rPr>
          <w:color w:val="000000"/>
          <w:sz w:val="28"/>
          <w:szCs w:val="28"/>
        </w:rPr>
        <w:t xml:space="preserve">ключів у всьому файлі – 10. Розмір усього </w:t>
      </w:r>
      <w:r>
        <w:rPr>
          <w:color w:val="000000"/>
          <w:sz w:val="28"/>
          <w:szCs w:val="28"/>
          <w:lang w:val="en-US"/>
        </w:rPr>
        <w:t>JSON</w:t>
      </w:r>
      <w:r w:rsidRPr="00A2289D">
        <w:rPr>
          <w:color w:val="000000"/>
          <w:sz w:val="28"/>
          <w:szCs w:val="28"/>
        </w:rPr>
        <w:t xml:space="preserve"> </w:t>
      </w:r>
      <w:r>
        <w:rPr>
          <w:color w:val="000000"/>
          <w:sz w:val="28"/>
          <w:szCs w:val="28"/>
        </w:rPr>
        <w:t>файлу після проведення процесу кодування – близько 60 кілобайт.</w:t>
      </w:r>
    </w:p>
    <w:p w14:paraId="2AB7E6D8" w14:textId="77777777" w:rsidR="002E4FBC" w:rsidRDefault="002E4FBC" w:rsidP="002E4FBC">
      <w:pPr>
        <w:pStyle w:val="a8"/>
        <w:numPr>
          <w:ilvl w:val="0"/>
          <w:numId w:val="31"/>
        </w:numPr>
        <w:spacing w:line="360" w:lineRule="auto"/>
        <w:rPr>
          <w:color w:val="000000"/>
          <w:sz w:val="28"/>
          <w:szCs w:val="28"/>
        </w:rPr>
      </w:pPr>
      <w:r>
        <w:rPr>
          <w:color w:val="000000"/>
          <w:sz w:val="28"/>
          <w:szCs w:val="28"/>
        </w:rPr>
        <w:t xml:space="preserve">Середній розмір </w:t>
      </w:r>
      <w:r>
        <w:rPr>
          <w:color w:val="000000"/>
          <w:sz w:val="28"/>
          <w:szCs w:val="28"/>
          <w:lang w:val="en-US"/>
        </w:rPr>
        <w:t>JSON</w:t>
      </w:r>
      <w:r w:rsidRPr="00A2289D">
        <w:rPr>
          <w:color w:val="000000"/>
          <w:sz w:val="28"/>
          <w:szCs w:val="28"/>
          <w:lang w:val="ru-RU"/>
        </w:rPr>
        <w:t xml:space="preserve"> </w:t>
      </w:r>
      <w:r>
        <w:rPr>
          <w:color w:val="000000"/>
          <w:sz w:val="28"/>
          <w:szCs w:val="28"/>
        </w:rPr>
        <w:t xml:space="preserve">ключів – 30 символи. Приблизна кількість різних </w:t>
      </w:r>
      <w:r>
        <w:rPr>
          <w:color w:val="000000"/>
          <w:sz w:val="28"/>
          <w:szCs w:val="28"/>
          <w:lang w:val="en-US"/>
        </w:rPr>
        <w:t>JSON</w:t>
      </w:r>
      <w:r w:rsidRPr="004C2FE7">
        <w:rPr>
          <w:color w:val="000000"/>
          <w:sz w:val="28"/>
          <w:szCs w:val="28"/>
        </w:rPr>
        <w:t xml:space="preserve"> </w:t>
      </w:r>
      <w:r>
        <w:rPr>
          <w:color w:val="000000"/>
          <w:sz w:val="28"/>
          <w:szCs w:val="28"/>
        </w:rPr>
        <w:t xml:space="preserve">ключів у всьому файлі – 30. Розмір усього </w:t>
      </w:r>
      <w:r>
        <w:rPr>
          <w:color w:val="000000"/>
          <w:sz w:val="28"/>
          <w:szCs w:val="28"/>
          <w:lang w:val="en-US"/>
        </w:rPr>
        <w:t>JSON</w:t>
      </w:r>
      <w:r w:rsidRPr="00A2289D">
        <w:rPr>
          <w:color w:val="000000"/>
          <w:sz w:val="28"/>
          <w:szCs w:val="28"/>
        </w:rPr>
        <w:t xml:space="preserve"> </w:t>
      </w:r>
      <w:r>
        <w:rPr>
          <w:color w:val="000000"/>
          <w:sz w:val="28"/>
          <w:szCs w:val="28"/>
        </w:rPr>
        <w:t>файлу після проведення процесу кодування – близько 15 кілобайт.</w:t>
      </w:r>
    </w:p>
    <w:p w14:paraId="6C1FB43F" w14:textId="394AA828" w:rsidR="002E4FBC" w:rsidRDefault="002E4FBC" w:rsidP="002E4FBC">
      <w:pPr>
        <w:pStyle w:val="a8"/>
        <w:numPr>
          <w:ilvl w:val="0"/>
          <w:numId w:val="31"/>
        </w:numPr>
        <w:spacing w:line="360" w:lineRule="auto"/>
        <w:rPr>
          <w:color w:val="000000"/>
          <w:sz w:val="28"/>
          <w:szCs w:val="28"/>
        </w:rPr>
      </w:pPr>
      <w:r>
        <w:rPr>
          <w:color w:val="000000"/>
          <w:sz w:val="28"/>
          <w:szCs w:val="28"/>
        </w:rPr>
        <w:t xml:space="preserve">Середній розмір </w:t>
      </w:r>
      <w:r>
        <w:rPr>
          <w:color w:val="000000"/>
          <w:sz w:val="28"/>
          <w:szCs w:val="28"/>
          <w:lang w:val="en-US"/>
        </w:rPr>
        <w:t>JSON</w:t>
      </w:r>
      <w:r w:rsidRPr="00A2289D">
        <w:rPr>
          <w:color w:val="000000"/>
          <w:sz w:val="28"/>
          <w:szCs w:val="28"/>
          <w:lang w:val="ru-RU"/>
        </w:rPr>
        <w:t xml:space="preserve"> </w:t>
      </w:r>
      <w:r>
        <w:rPr>
          <w:color w:val="000000"/>
          <w:sz w:val="28"/>
          <w:szCs w:val="28"/>
        </w:rPr>
        <w:t xml:space="preserve">ключів – 30 символи. Приблизна кількість різних </w:t>
      </w:r>
      <w:r>
        <w:rPr>
          <w:color w:val="000000"/>
          <w:sz w:val="28"/>
          <w:szCs w:val="28"/>
          <w:lang w:val="en-US"/>
        </w:rPr>
        <w:t>JSON</w:t>
      </w:r>
      <w:r w:rsidRPr="004C2FE7">
        <w:rPr>
          <w:color w:val="000000"/>
          <w:sz w:val="28"/>
          <w:szCs w:val="28"/>
        </w:rPr>
        <w:t xml:space="preserve"> </w:t>
      </w:r>
      <w:r>
        <w:rPr>
          <w:color w:val="000000"/>
          <w:sz w:val="28"/>
          <w:szCs w:val="28"/>
        </w:rPr>
        <w:t xml:space="preserve">ключів у всьому файлі – 30. Розмір усього </w:t>
      </w:r>
      <w:r>
        <w:rPr>
          <w:color w:val="000000"/>
          <w:sz w:val="28"/>
          <w:szCs w:val="28"/>
          <w:lang w:val="en-US"/>
        </w:rPr>
        <w:t>JSON</w:t>
      </w:r>
      <w:r w:rsidRPr="00A2289D">
        <w:rPr>
          <w:color w:val="000000"/>
          <w:sz w:val="28"/>
          <w:szCs w:val="28"/>
        </w:rPr>
        <w:t xml:space="preserve"> </w:t>
      </w:r>
      <w:r>
        <w:rPr>
          <w:color w:val="000000"/>
          <w:sz w:val="28"/>
          <w:szCs w:val="28"/>
        </w:rPr>
        <w:t>файлу після проведення процесу кодування – близько 30 кілобайт.</w:t>
      </w:r>
    </w:p>
    <w:p w14:paraId="1752D58B" w14:textId="4B709D5F" w:rsidR="002E4FBC" w:rsidRDefault="002E4FBC" w:rsidP="002E4FBC">
      <w:pPr>
        <w:pStyle w:val="a8"/>
        <w:numPr>
          <w:ilvl w:val="0"/>
          <w:numId w:val="31"/>
        </w:numPr>
        <w:spacing w:line="360" w:lineRule="auto"/>
        <w:rPr>
          <w:color w:val="000000"/>
          <w:sz w:val="28"/>
          <w:szCs w:val="28"/>
        </w:rPr>
      </w:pPr>
      <w:r>
        <w:rPr>
          <w:color w:val="000000"/>
          <w:sz w:val="28"/>
          <w:szCs w:val="28"/>
        </w:rPr>
        <w:t xml:space="preserve">Середній розмір </w:t>
      </w:r>
      <w:r>
        <w:rPr>
          <w:color w:val="000000"/>
          <w:sz w:val="28"/>
          <w:szCs w:val="28"/>
          <w:lang w:val="en-US"/>
        </w:rPr>
        <w:t>JSON</w:t>
      </w:r>
      <w:r w:rsidRPr="00A2289D">
        <w:rPr>
          <w:color w:val="000000"/>
          <w:sz w:val="28"/>
          <w:szCs w:val="28"/>
          <w:lang w:val="ru-RU"/>
        </w:rPr>
        <w:t xml:space="preserve"> </w:t>
      </w:r>
      <w:r>
        <w:rPr>
          <w:color w:val="000000"/>
          <w:sz w:val="28"/>
          <w:szCs w:val="28"/>
        </w:rPr>
        <w:t xml:space="preserve">ключів – 30 символи. Приблизна кількість різних </w:t>
      </w:r>
      <w:r>
        <w:rPr>
          <w:color w:val="000000"/>
          <w:sz w:val="28"/>
          <w:szCs w:val="28"/>
          <w:lang w:val="en-US"/>
        </w:rPr>
        <w:t>JSON</w:t>
      </w:r>
      <w:r w:rsidRPr="004C2FE7">
        <w:rPr>
          <w:color w:val="000000"/>
          <w:sz w:val="28"/>
          <w:szCs w:val="28"/>
        </w:rPr>
        <w:t xml:space="preserve"> </w:t>
      </w:r>
      <w:r>
        <w:rPr>
          <w:color w:val="000000"/>
          <w:sz w:val="28"/>
          <w:szCs w:val="28"/>
        </w:rPr>
        <w:t xml:space="preserve">ключів у всьому файлі – 30. Розмір усього </w:t>
      </w:r>
      <w:r>
        <w:rPr>
          <w:color w:val="000000"/>
          <w:sz w:val="28"/>
          <w:szCs w:val="28"/>
          <w:lang w:val="en-US"/>
        </w:rPr>
        <w:t>JSON</w:t>
      </w:r>
      <w:r w:rsidRPr="00A2289D">
        <w:rPr>
          <w:color w:val="000000"/>
          <w:sz w:val="28"/>
          <w:szCs w:val="28"/>
        </w:rPr>
        <w:t xml:space="preserve"> </w:t>
      </w:r>
      <w:r>
        <w:rPr>
          <w:color w:val="000000"/>
          <w:sz w:val="28"/>
          <w:szCs w:val="28"/>
        </w:rPr>
        <w:t>файлу після проведення процесу кодування – близько 60 кілобайт.</w:t>
      </w:r>
    </w:p>
    <w:p w14:paraId="7CA9046E" w14:textId="77777777" w:rsidR="002E4FBC" w:rsidRDefault="002E4FBC" w:rsidP="002E4FBC">
      <w:pPr>
        <w:pStyle w:val="a8"/>
        <w:numPr>
          <w:ilvl w:val="0"/>
          <w:numId w:val="31"/>
        </w:numPr>
        <w:spacing w:line="360" w:lineRule="auto"/>
        <w:rPr>
          <w:color w:val="000000"/>
          <w:sz w:val="28"/>
          <w:szCs w:val="28"/>
        </w:rPr>
      </w:pPr>
      <w:r>
        <w:rPr>
          <w:color w:val="000000"/>
          <w:sz w:val="28"/>
          <w:szCs w:val="28"/>
        </w:rPr>
        <w:t xml:space="preserve">Середній розмір </w:t>
      </w:r>
      <w:r>
        <w:rPr>
          <w:color w:val="000000"/>
          <w:sz w:val="28"/>
          <w:szCs w:val="28"/>
          <w:lang w:val="en-US"/>
        </w:rPr>
        <w:t>JSON</w:t>
      </w:r>
      <w:r w:rsidRPr="00A2289D">
        <w:rPr>
          <w:color w:val="000000"/>
          <w:sz w:val="28"/>
          <w:szCs w:val="28"/>
          <w:lang w:val="ru-RU"/>
        </w:rPr>
        <w:t xml:space="preserve"> </w:t>
      </w:r>
      <w:r>
        <w:rPr>
          <w:color w:val="000000"/>
          <w:sz w:val="28"/>
          <w:szCs w:val="28"/>
        </w:rPr>
        <w:t xml:space="preserve">ключів – 50 символів. Приблизна кількість різних </w:t>
      </w:r>
      <w:r>
        <w:rPr>
          <w:color w:val="000000"/>
          <w:sz w:val="28"/>
          <w:szCs w:val="28"/>
          <w:lang w:val="en-US"/>
        </w:rPr>
        <w:t>JSON</w:t>
      </w:r>
      <w:r w:rsidRPr="004C2FE7">
        <w:rPr>
          <w:color w:val="000000"/>
          <w:sz w:val="28"/>
          <w:szCs w:val="28"/>
        </w:rPr>
        <w:t xml:space="preserve"> </w:t>
      </w:r>
      <w:r>
        <w:rPr>
          <w:color w:val="000000"/>
          <w:sz w:val="28"/>
          <w:szCs w:val="28"/>
        </w:rPr>
        <w:t xml:space="preserve">ключів у всьому файлі – 50. Розмір усього </w:t>
      </w:r>
      <w:r>
        <w:rPr>
          <w:color w:val="000000"/>
          <w:sz w:val="28"/>
          <w:szCs w:val="28"/>
          <w:lang w:val="en-US"/>
        </w:rPr>
        <w:t>JSON</w:t>
      </w:r>
      <w:r w:rsidRPr="00A2289D">
        <w:rPr>
          <w:color w:val="000000"/>
          <w:sz w:val="28"/>
          <w:szCs w:val="28"/>
        </w:rPr>
        <w:t xml:space="preserve"> </w:t>
      </w:r>
      <w:r>
        <w:rPr>
          <w:color w:val="000000"/>
          <w:sz w:val="28"/>
          <w:szCs w:val="28"/>
        </w:rPr>
        <w:t xml:space="preserve">файлу </w:t>
      </w:r>
      <w:r>
        <w:rPr>
          <w:color w:val="000000"/>
          <w:sz w:val="28"/>
          <w:szCs w:val="28"/>
        </w:rPr>
        <w:lastRenderedPageBreak/>
        <w:t>після проведення процесу кодування – близько 15 кілобайт.</w:t>
      </w:r>
    </w:p>
    <w:p w14:paraId="7B1BF99A" w14:textId="1EC3E172" w:rsidR="002E4FBC" w:rsidRDefault="002E4FBC" w:rsidP="002E4FBC">
      <w:pPr>
        <w:pStyle w:val="a8"/>
        <w:numPr>
          <w:ilvl w:val="0"/>
          <w:numId w:val="31"/>
        </w:numPr>
        <w:spacing w:line="360" w:lineRule="auto"/>
        <w:rPr>
          <w:color w:val="000000"/>
          <w:sz w:val="28"/>
          <w:szCs w:val="28"/>
        </w:rPr>
      </w:pPr>
      <w:r>
        <w:rPr>
          <w:color w:val="000000"/>
          <w:sz w:val="28"/>
          <w:szCs w:val="28"/>
        </w:rPr>
        <w:t xml:space="preserve">Середній розмір </w:t>
      </w:r>
      <w:r>
        <w:rPr>
          <w:color w:val="000000"/>
          <w:sz w:val="28"/>
          <w:szCs w:val="28"/>
          <w:lang w:val="en-US"/>
        </w:rPr>
        <w:t>JSON</w:t>
      </w:r>
      <w:r w:rsidRPr="00A2289D">
        <w:rPr>
          <w:color w:val="000000"/>
          <w:sz w:val="28"/>
          <w:szCs w:val="28"/>
          <w:lang w:val="ru-RU"/>
        </w:rPr>
        <w:t xml:space="preserve"> </w:t>
      </w:r>
      <w:r>
        <w:rPr>
          <w:color w:val="000000"/>
          <w:sz w:val="28"/>
          <w:szCs w:val="28"/>
        </w:rPr>
        <w:t xml:space="preserve">ключів – 50 символів. Приблизна кількість різних </w:t>
      </w:r>
      <w:r>
        <w:rPr>
          <w:color w:val="000000"/>
          <w:sz w:val="28"/>
          <w:szCs w:val="28"/>
          <w:lang w:val="en-US"/>
        </w:rPr>
        <w:t>JSON</w:t>
      </w:r>
      <w:r w:rsidRPr="004C2FE7">
        <w:rPr>
          <w:color w:val="000000"/>
          <w:sz w:val="28"/>
          <w:szCs w:val="28"/>
        </w:rPr>
        <w:t xml:space="preserve"> </w:t>
      </w:r>
      <w:r>
        <w:rPr>
          <w:color w:val="000000"/>
          <w:sz w:val="28"/>
          <w:szCs w:val="28"/>
        </w:rPr>
        <w:t xml:space="preserve">ключів у всьому файлі – 50. Розмір усього </w:t>
      </w:r>
      <w:r>
        <w:rPr>
          <w:color w:val="000000"/>
          <w:sz w:val="28"/>
          <w:szCs w:val="28"/>
          <w:lang w:val="en-US"/>
        </w:rPr>
        <w:t>JSON</w:t>
      </w:r>
      <w:r w:rsidRPr="00A2289D">
        <w:rPr>
          <w:color w:val="000000"/>
          <w:sz w:val="28"/>
          <w:szCs w:val="28"/>
        </w:rPr>
        <w:t xml:space="preserve"> </w:t>
      </w:r>
      <w:r>
        <w:rPr>
          <w:color w:val="000000"/>
          <w:sz w:val="28"/>
          <w:szCs w:val="28"/>
        </w:rPr>
        <w:t>файлу після проведення процесу кодування – близько 30 кілобайт.</w:t>
      </w:r>
    </w:p>
    <w:p w14:paraId="7B437CB5" w14:textId="68134ECD" w:rsidR="002E4FBC" w:rsidRDefault="002E4FBC" w:rsidP="002E4FBC">
      <w:pPr>
        <w:pStyle w:val="a8"/>
        <w:numPr>
          <w:ilvl w:val="0"/>
          <w:numId w:val="31"/>
        </w:numPr>
        <w:spacing w:line="360" w:lineRule="auto"/>
        <w:rPr>
          <w:color w:val="000000"/>
          <w:sz w:val="28"/>
          <w:szCs w:val="28"/>
        </w:rPr>
      </w:pPr>
      <w:r>
        <w:rPr>
          <w:color w:val="000000"/>
          <w:sz w:val="28"/>
          <w:szCs w:val="28"/>
        </w:rPr>
        <w:t xml:space="preserve">Середній розмір </w:t>
      </w:r>
      <w:r>
        <w:rPr>
          <w:color w:val="000000"/>
          <w:sz w:val="28"/>
          <w:szCs w:val="28"/>
          <w:lang w:val="en-US"/>
        </w:rPr>
        <w:t>JSON</w:t>
      </w:r>
      <w:r w:rsidRPr="00A2289D">
        <w:rPr>
          <w:color w:val="000000"/>
          <w:sz w:val="28"/>
          <w:szCs w:val="28"/>
          <w:lang w:val="ru-RU"/>
        </w:rPr>
        <w:t xml:space="preserve"> </w:t>
      </w:r>
      <w:r>
        <w:rPr>
          <w:color w:val="000000"/>
          <w:sz w:val="28"/>
          <w:szCs w:val="28"/>
        </w:rPr>
        <w:t xml:space="preserve">ключів – 50 символів. Приблизна кількість різних </w:t>
      </w:r>
      <w:r>
        <w:rPr>
          <w:color w:val="000000"/>
          <w:sz w:val="28"/>
          <w:szCs w:val="28"/>
          <w:lang w:val="en-US"/>
        </w:rPr>
        <w:t>JSON</w:t>
      </w:r>
      <w:r w:rsidRPr="004C2FE7">
        <w:rPr>
          <w:color w:val="000000"/>
          <w:sz w:val="28"/>
          <w:szCs w:val="28"/>
        </w:rPr>
        <w:t xml:space="preserve"> </w:t>
      </w:r>
      <w:r>
        <w:rPr>
          <w:color w:val="000000"/>
          <w:sz w:val="28"/>
          <w:szCs w:val="28"/>
        </w:rPr>
        <w:t xml:space="preserve">ключів у всьому файлі – 50. Розмір усього </w:t>
      </w:r>
      <w:r>
        <w:rPr>
          <w:color w:val="000000"/>
          <w:sz w:val="28"/>
          <w:szCs w:val="28"/>
          <w:lang w:val="en-US"/>
        </w:rPr>
        <w:t>JSON</w:t>
      </w:r>
      <w:r w:rsidRPr="00A2289D">
        <w:rPr>
          <w:color w:val="000000"/>
          <w:sz w:val="28"/>
          <w:szCs w:val="28"/>
        </w:rPr>
        <w:t xml:space="preserve"> </w:t>
      </w:r>
      <w:r>
        <w:rPr>
          <w:color w:val="000000"/>
          <w:sz w:val="28"/>
          <w:szCs w:val="28"/>
        </w:rPr>
        <w:t>файлу після проведення процесу кодування – близько 60 кілобайт.</w:t>
      </w:r>
    </w:p>
    <w:p w14:paraId="47C3083B" w14:textId="69CD567D" w:rsidR="00865DA0" w:rsidRDefault="002975D4" w:rsidP="002975D4">
      <w:pPr>
        <w:spacing w:line="360" w:lineRule="auto"/>
        <w:ind w:firstLine="709"/>
        <w:rPr>
          <w:color w:val="000000"/>
          <w:sz w:val="28"/>
          <w:szCs w:val="28"/>
          <w:lang w:val="uk-UA"/>
        </w:rPr>
      </w:pPr>
      <w:r>
        <w:rPr>
          <w:color w:val="000000"/>
          <w:sz w:val="28"/>
          <w:szCs w:val="28"/>
          <w:lang w:val="uk-UA"/>
        </w:rPr>
        <w:t>Результати роботи розробленого програмного забезпечення на вказаних комбінаціях показників зображена у табл. 4.1. Номер рядка відповідає номеру вказаної комбінації.</w:t>
      </w:r>
    </w:p>
    <w:p w14:paraId="057BD7F9" w14:textId="77777777" w:rsidR="002975D4" w:rsidRPr="002975D4" w:rsidRDefault="002975D4" w:rsidP="002975D4">
      <w:pPr>
        <w:spacing w:line="360" w:lineRule="auto"/>
        <w:ind w:firstLine="709"/>
        <w:rPr>
          <w:color w:val="000000"/>
          <w:sz w:val="28"/>
          <w:szCs w:val="28"/>
          <w:lang w:val="uk-UA"/>
        </w:rPr>
      </w:pPr>
    </w:p>
    <w:p w14:paraId="494C4D9E" w14:textId="7E0361C4" w:rsidR="00865DA0" w:rsidRPr="00865DA0" w:rsidRDefault="00865DA0" w:rsidP="00865DA0">
      <w:pPr>
        <w:spacing w:line="360" w:lineRule="auto"/>
        <w:jc w:val="center"/>
        <w:rPr>
          <w:color w:val="000000"/>
          <w:sz w:val="28"/>
          <w:szCs w:val="28"/>
          <w:lang w:val="uk-UA"/>
        </w:rPr>
      </w:pPr>
      <w:r>
        <w:rPr>
          <w:color w:val="000000"/>
          <w:sz w:val="28"/>
          <w:szCs w:val="28"/>
          <w:lang w:val="uk-UA"/>
        </w:rPr>
        <w:t>Таблиця 4.1 – Результати тестування на різних наборах даних</w:t>
      </w:r>
    </w:p>
    <w:tbl>
      <w:tblPr>
        <w:tblStyle w:val="af4"/>
        <w:tblW w:w="0" w:type="auto"/>
        <w:tblLook w:val="04A0" w:firstRow="1" w:lastRow="0" w:firstColumn="1" w:lastColumn="0" w:noHBand="0" w:noVBand="1"/>
      </w:tblPr>
      <w:tblGrid>
        <w:gridCol w:w="856"/>
        <w:gridCol w:w="1677"/>
        <w:gridCol w:w="1677"/>
        <w:gridCol w:w="1677"/>
        <w:gridCol w:w="1896"/>
        <w:gridCol w:w="1845"/>
      </w:tblGrid>
      <w:tr w:rsidR="00865DA0" w14:paraId="24894840" w14:textId="77777777" w:rsidTr="00865DA0">
        <w:tc>
          <w:tcPr>
            <w:tcW w:w="856" w:type="dxa"/>
          </w:tcPr>
          <w:p w14:paraId="4AA16200" w14:textId="171C70EB" w:rsidR="00865DA0" w:rsidRPr="00865DA0" w:rsidRDefault="00865DA0" w:rsidP="00865DA0">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677" w:type="dxa"/>
          </w:tcPr>
          <w:p w14:paraId="1FDC9C04" w14:textId="5A2EA5F4" w:rsidR="00865DA0" w:rsidRPr="00865DA0" w:rsidRDefault="00865DA0" w:rsidP="00865DA0">
            <w:pPr>
              <w:spacing w:line="360" w:lineRule="auto"/>
              <w:rPr>
                <w:rFonts w:ascii="Times New Roman" w:hAnsi="Times New Roman" w:cs="Times New Roman"/>
                <w:color w:val="000000"/>
                <w:sz w:val="28"/>
                <w:szCs w:val="28"/>
                <w:lang w:val="ru-RU"/>
              </w:rPr>
            </w:pPr>
            <w:r>
              <w:rPr>
                <w:rFonts w:ascii="Times New Roman" w:hAnsi="Times New Roman" w:cs="Times New Roman"/>
                <w:sz w:val="28"/>
                <w:szCs w:val="28"/>
                <w:lang w:val="uk-UA"/>
              </w:rPr>
              <w:t>Розмір даних до кодування, Кбайт</w:t>
            </w:r>
          </w:p>
        </w:tc>
        <w:tc>
          <w:tcPr>
            <w:tcW w:w="1677" w:type="dxa"/>
          </w:tcPr>
          <w:p w14:paraId="6D5A11F4" w14:textId="171482B9" w:rsidR="00865DA0" w:rsidRPr="00865DA0" w:rsidRDefault="00865DA0" w:rsidP="00865DA0">
            <w:pPr>
              <w:spacing w:line="360" w:lineRule="auto"/>
              <w:rPr>
                <w:rFonts w:ascii="Times New Roman" w:hAnsi="Times New Roman" w:cs="Times New Roman"/>
                <w:color w:val="000000"/>
                <w:sz w:val="28"/>
                <w:szCs w:val="28"/>
                <w:lang w:val="ru-RU"/>
              </w:rPr>
            </w:pPr>
            <w:r>
              <w:rPr>
                <w:rFonts w:ascii="Times New Roman" w:hAnsi="Times New Roman" w:cs="Times New Roman"/>
                <w:sz w:val="28"/>
                <w:szCs w:val="28"/>
                <w:lang w:val="uk-UA"/>
              </w:rPr>
              <w:t>Розмір даних після кодування, Кбайт</w:t>
            </w:r>
          </w:p>
        </w:tc>
        <w:tc>
          <w:tcPr>
            <w:tcW w:w="1677" w:type="dxa"/>
          </w:tcPr>
          <w:p w14:paraId="336FA8F0" w14:textId="08E7A929" w:rsidR="00865DA0" w:rsidRPr="00865DA0" w:rsidRDefault="00865DA0" w:rsidP="00865DA0">
            <w:pPr>
              <w:spacing w:line="360" w:lineRule="auto"/>
              <w:rPr>
                <w:rFonts w:ascii="Times New Roman" w:hAnsi="Times New Roman" w:cs="Times New Roman"/>
                <w:color w:val="000000"/>
                <w:sz w:val="28"/>
                <w:szCs w:val="28"/>
              </w:rPr>
            </w:pPr>
            <w:r>
              <w:rPr>
                <w:rFonts w:ascii="Times New Roman" w:hAnsi="Times New Roman" w:cs="Times New Roman"/>
                <w:sz w:val="28"/>
                <w:szCs w:val="28"/>
                <w:lang w:val="uk-UA"/>
              </w:rPr>
              <w:t>Час кодування, мс</w:t>
            </w:r>
          </w:p>
        </w:tc>
        <w:tc>
          <w:tcPr>
            <w:tcW w:w="1896" w:type="dxa"/>
          </w:tcPr>
          <w:p w14:paraId="5DB0DD39" w14:textId="3A5134FB" w:rsidR="00865DA0" w:rsidRPr="00865DA0" w:rsidRDefault="00865DA0" w:rsidP="00865DA0">
            <w:pPr>
              <w:spacing w:line="360" w:lineRule="auto"/>
              <w:rPr>
                <w:rFonts w:ascii="Times New Roman" w:hAnsi="Times New Roman" w:cs="Times New Roman"/>
                <w:color w:val="000000"/>
                <w:sz w:val="28"/>
                <w:szCs w:val="28"/>
              </w:rPr>
            </w:pPr>
            <w:r>
              <w:rPr>
                <w:rFonts w:ascii="Times New Roman" w:hAnsi="Times New Roman" w:cs="Times New Roman"/>
                <w:sz w:val="28"/>
                <w:szCs w:val="28"/>
                <w:lang w:val="uk-UA"/>
              </w:rPr>
              <w:t>Час відправлення, мс</w:t>
            </w:r>
          </w:p>
        </w:tc>
        <w:tc>
          <w:tcPr>
            <w:tcW w:w="1845" w:type="dxa"/>
          </w:tcPr>
          <w:p w14:paraId="6523ABF8" w14:textId="586A45AB" w:rsidR="00865DA0" w:rsidRPr="00865DA0" w:rsidRDefault="00865DA0" w:rsidP="00865DA0">
            <w:pPr>
              <w:spacing w:line="360" w:lineRule="auto"/>
              <w:rPr>
                <w:rFonts w:ascii="Times New Roman" w:hAnsi="Times New Roman" w:cs="Times New Roman"/>
                <w:color w:val="000000"/>
                <w:sz w:val="28"/>
                <w:szCs w:val="28"/>
              </w:rPr>
            </w:pPr>
            <w:r>
              <w:rPr>
                <w:rFonts w:ascii="Times New Roman" w:hAnsi="Times New Roman" w:cs="Times New Roman"/>
                <w:sz w:val="28"/>
                <w:szCs w:val="28"/>
                <w:lang w:val="uk-UA"/>
              </w:rPr>
              <w:t>Час декодування, мс</w:t>
            </w:r>
          </w:p>
        </w:tc>
      </w:tr>
      <w:tr w:rsidR="00865DA0" w14:paraId="32226E82" w14:textId="77777777" w:rsidTr="00865DA0">
        <w:tc>
          <w:tcPr>
            <w:tcW w:w="856" w:type="dxa"/>
          </w:tcPr>
          <w:p w14:paraId="30C22BF0" w14:textId="5BE4E616" w:rsidR="00865DA0" w:rsidRPr="00865DA0" w:rsidRDefault="00865DA0"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p>
        </w:tc>
        <w:tc>
          <w:tcPr>
            <w:tcW w:w="1677" w:type="dxa"/>
          </w:tcPr>
          <w:p w14:paraId="41A57C18" w14:textId="410FD29C" w:rsidR="00865DA0" w:rsidRPr="00865DA0" w:rsidRDefault="00414199"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r w:rsidR="00865DA0">
              <w:rPr>
                <w:rFonts w:ascii="Times New Roman" w:hAnsi="Times New Roman" w:cs="Times New Roman"/>
                <w:color w:val="000000"/>
                <w:sz w:val="28"/>
                <w:szCs w:val="28"/>
                <w:lang w:val="uk-UA"/>
              </w:rPr>
              <w:t>0</w:t>
            </w:r>
          </w:p>
        </w:tc>
        <w:tc>
          <w:tcPr>
            <w:tcW w:w="1677" w:type="dxa"/>
          </w:tcPr>
          <w:p w14:paraId="04966B15" w14:textId="01B42F42" w:rsidR="00865DA0" w:rsidRPr="00414199" w:rsidRDefault="00414199"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14</w:t>
            </w:r>
          </w:p>
        </w:tc>
        <w:tc>
          <w:tcPr>
            <w:tcW w:w="1677" w:type="dxa"/>
          </w:tcPr>
          <w:p w14:paraId="1996A740" w14:textId="794A3B4F" w:rsidR="00865DA0" w:rsidRPr="00865DA0" w:rsidRDefault="0041419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w:t>
            </w:r>
            <w:r w:rsidR="002601C9">
              <w:rPr>
                <w:rFonts w:ascii="Times New Roman" w:hAnsi="Times New Roman" w:cs="Times New Roman"/>
                <w:color w:val="000000"/>
                <w:sz w:val="28"/>
                <w:szCs w:val="28"/>
              </w:rPr>
              <w:t>6</w:t>
            </w:r>
          </w:p>
        </w:tc>
        <w:tc>
          <w:tcPr>
            <w:tcW w:w="1896" w:type="dxa"/>
          </w:tcPr>
          <w:p w14:paraId="439AF294" w14:textId="3789607D"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3</w:t>
            </w:r>
          </w:p>
        </w:tc>
        <w:tc>
          <w:tcPr>
            <w:tcW w:w="1845" w:type="dxa"/>
          </w:tcPr>
          <w:p w14:paraId="2A58F7AD" w14:textId="2F357316" w:rsidR="00865DA0" w:rsidRPr="00865DA0" w:rsidRDefault="0041419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w:t>
            </w:r>
            <w:r w:rsidR="002601C9">
              <w:rPr>
                <w:rFonts w:ascii="Times New Roman" w:hAnsi="Times New Roman" w:cs="Times New Roman"/>
                <w:color w:val="000000"/>
                <w:sz w:val="28"/>
                <w:szCs w:val="28"/>
              </w:rPr>
              <w:t>4</w:t>
            </w:r>
          </w:p>
        </w:tc>
      </w:tr>
      <w:tr w:rsidR="00865DA0" w14:paraId="4D59A996" w14:textId="77777777" w:rsidTr="00865DA0">
        <w:tc>
          <w:tcPr>
            <w:tcW w:w="856" w:type="dxa"/>
          </w:tcPr>
          <w:p w14:paraId="3F07CD2B" w14:textId="775BBB2C" w:rsidR="00865DA0" w:rsidRPr="00865DA0" w:rsidRDefault="00865DA0"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w:t>
            </w:r>
          </w:p>
        </w:tc>
        <w:tc>
          <w:tcPr>
            <w:tcW w:w="1677" w:type="dxa"/>
          </w:tcPr>
          <w:p w14:paraId="2956C057" w14:textId="4B1A6330" w:rsidR="00865DA0" w:rsidRPr="00865DA0" w:rsidRDefault="00414199"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r w:rsidR="00865DA0">
              <w:rPr>
                <w:rFonts w:ascii="Times New Roman" w:hAnsi="Times New Roman" w:cs="Times New Roman"/>
                <w:color w:val="000000"/>
                <w:sz w:val="28"/>
                <w:szCs w:val="28"/>
                <w:lang w:val="uk-UA"/>
              </w:rPr>
              <w:t>0</w:t>
            </w:r>
          </w:p>
        </w:tc>
        <w:tc>
          <w:tcPr>
            <w:tcW w:w="1677" w:type="dxa"/>
          </w:tcPr>
          <w:p w14:paraId="001D9BA8" w14:textId="60FE17FD" w:rsidR="00865DA0" w:rsidRPr="00D16C92" w:rsidRDefault="00D16C92"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29</w:t>
            </w:r>
          </w:p>
        </w:tc>
        <w:tc>
          <w:tcPr>
            <w:tcW w:w="1677" w:type="dxa"/>
          </w:tcPr>
          <w:p w14:paraId="0AE92B8A" w14:textId="56446E24" w:rsidR="00865DA0" w:rsidRPr="00865DA0" w:rsidRDefault="0041419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w:t>
            </w:r>
            <w:r w:rsidR="002601C9">
              <w:rPr>
                <w:rFonts w:ascii="Times New Roman" w:hAnsi="Times New Roman" w:cs="Times New Roman"/>
                <w:color w:val="000000"/>
                <w:sz w:val="28"/>
                <w:szCs w:val="28"/>
              </w:rPr>
              <w:t>8</w:t>
            </w:r>
          </w:p>
        </w:tc>
        <w:tc>
          <w:tcPr>
            <w:tcW w:w="1896" w:type="dxa"/>
          </w:tcPr>
          <w:p w14:paraId="2E3806C1" w14:textId="2C476E0F"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6</w:t>
            </w:r>
          </w:p>
        </w:tc>
        <w:tc>
          <w:tcPr>
            <w:tcW w:w="1845" w:type="dxa"/>
          </w:tcPr>
          <w:p w14:paraId="3667F61E" w14:textId="25A9441E" w:rsidR="00865DA0" w:rsidRPr="00865DA0" w:rsidRDefault="002601C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45</w:t>
            </w:r>
          </w:p>
        </w:tc>
      </w:tr>
      <w:tr w:rsidR="00865DA0" w14:paraId="6F09BD96" w14:textId="77777777" w:rsidTr="00865DA0">
        <w:tc>
          <w:tcPr>
            <w:tcW w:w="856" w:type="dxa"/>
          </w:tcPr>
          <w:p w14:paraId="12672038" w14:textId="15287761" w:rsidR="00865DA0" w:rsidRPr="00865DA0" w:rsidRDefault="00865DA0"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w:t>
            </w:r>
          </w:p>
        </w:tc>
        <w:tc>
          <w:tcPr>
            <w:tcW w:w="1677" w:type="dxa"/>
          </w:tcPr>
          <w:p w14:paraId="194BB07B" w14:textId="70975EA1" w:rsidR="00865DA0" w:rsidRPr="00865DA0" w:rsidRDefault="002C6CD3"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rPr>
              <w:t>8</w:t>
            </w:r>
            <w:r w:rsidR="00865DA0">
              <w:rPr>
                <w:rFonts w:ascii="Times New Roman" w:hAnsi="Times New Roman" w:cs="Times New Roman"/>
                <w:color w:val="000000"/>
                <w:sz w:val="28"/>
                <w:szCs w:val="28"/>
                <w:lang w:val="uk-UA"/>
              </w:rPr>
              <w:t>0</w:t>
            </w:r>
          </w:p>
        </w:tc>
        <w:tc>
          <w:tcPr>
            <w:tcW w:w="1677" w:type="dxa"/>
          </w:tcPr>
          <w:p w14:paraId="07BE11A3" w14:textId="70EFD06A" w:rsidR="00865DA0" w:rsidRPr="00D16C92" w:rsidRDefault="00D16C92"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56</w:t>
            </w:r>
          </w:p>
        </w:tc>
        <w:tc>
          <w:tcPr>
            <w:tcW w:w="1677" w:type="dxa"/>
          </w:tcPr>
          <w:p w14:paraId="21B76179" w14:textId="6BF1F7CD" w:rsidR="00865DA0" w:rsidRPr="00865DA0" w:rsidRDefault="002601C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51</w:t>
            </w:r>
          </w:p>
        </w:tc>
        <w:tc>
          <w:tcPr>
            <w:tcW w:w="1896" w:type="dxa"/>
          </w:tcPr>
          <w:p w14:paraId="13232ED5" w14:textId="7C6B4843"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1</w:t>
            </w:r>
            <w:r w:rsidR="000E14B0">
              <w:rPr>
                <w:rFonts w:ascii="Times New Roman" w:hAnsi="Times New Roman" w:cs="Times New Roman"/>
                <w:color w:val="000000"/>
                <w:sz w:val="28"/>
                <w:szCs w:val="28"/>
              </w:rPr>
              <w:t>1</w:t>
            </w:r>
          </w:p>
        </w:tc>
        <w:tc>
          <w:tcPr>
            <w:tcW w:w="1845" w:type="dxa"/>
          </w:tcPr>
          <w:p w14:paraId="47C86CFB" w14:textId="23BD1076" w:rsidR="00865DA0" w:rsidRPr="00865DA0" w:rsidRDefault="002601C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46</w:t>
            </w:r>
          </w:p>
        </w:tc>
      </w:tr>
      <w:tr w:rsidR="00865DA0" w14:paraId="3A8430AD" w14:textId="77777777" w:rsidTr="00865DA0">
        <w:tc>
          <w:tcPr>
            <w:tcW w:w="856" w:type="dxa"/>
          </w:tcPr>
          <w:p w14:paraId="0D0337F7" w14:textId="4C788966" w:rsidR="00865DA0" w:rsidRPr="00865DA0" w:rsidRDefault="00865DA0"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p>
        </w:tc>
        <w:tc>
          <w:tcPr>
            <w:tcW w:w="1677" w:type="dxa"/>
          </w:tcPr>
          <w:p w14:paraId="4F86BCD9" w14:textId="2B5E4283" w:rsidR="00865DA0" w:rsidRPr="00865DA0" w:rsidRDefault="00414199"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34</w:t>
            </w:r>
          </w:p>
        </w:tc>
        <w:tc>
          <w:tcPr>
            <w:tcW w:w="1677" w:type="dxa"/>
          </w:tcPr>
          <w:p w14:paraId="7F07A8EF" w14:textId="24C7DBFD" w:rsidR="00865DA0" w:rsidRPr="00D16C92" w:rsidRDefault="00D16C92"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15</w:t>
            </w:r>
          </w:p>
        </w:tc>
        <w:tc>
          <w:tcPr>
            <w:tcW w:w="1677" w:type="dxa"/>
          </w:tcPr>
          <w:p w14:paraId="63E8E11E" w14:textId="0D0DBED7" w:rsidR="00865DA0" w:rsidRPr="00865DA0" w:rsidRDefault="002601C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47</w:t>
            </w:r>
          </w:p>
        </w:tc>
        <w:tc>
          <w:tcPr>
            <w:tcW w:w="1896" w:type="dxa"/>
          </w:tcPr>
          <w:p w14:paraId="78112552" w14:textId="6E4E7262"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3</w:t>
            </w:r>
          </w:p>
        </w:tc>
        <w:tc>
          <w:tcPr>
            <w:tcW w:w="1845" w:type="dxa"/>
          </w:tcPr>
          <w:p w14:paraId="44D1AA6F" w14:textId="4E6EFB64" w:rsidR="00865DA0" w:rsidRPr="00865DA0" w:rsidRDefault="002601C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45</w:t>
            </w:r>
          </w:p>
        </w:tc>
      </w:tr>
      <w:tr w:rsidR="00865DA0" w14:paraId="1BC6A37F" w14:textId="77777777" w:rsidTr="00865DA0">
        <w:tc>
          <w:tcPr>
            <w:tcW w:w="856" w:type="dxa"/>
          </w:tcPr>
          <w:p w14:paraId="04937E11" w14:textId="473BDAA2" w:rsidR="00865DA0" w:rsidRPr="00865DA0" w:rsidRDefault="00865DA0"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w:t>
            </w:r>
          </w:p>
        </w:tc>
        <w:tc>
          <w:tcPr>
            <w:tcW w:w="1677" w:type="dxa"/>
          </w:tcPr>
          <w:p w14:paraId="2957FC23" w14:textId="68B8615B" w:rsidR="00865DA0" w:rsidRPr="00865DA0" w:rsidRDefault="00414199"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67</w:t>
            </w:r>
          </w:p>
        </w:tc>
        <w:tc>
          <w:tcPr>
            <w:tcW w:w="1677" w:type="dxa"/>
          </w:tcPr>
          <w:p w14:paraId="2F7099C4" w14:textId="5765CA16" w:rsidR="00865DA0" w:rsidRPr="00D16C92" w:rsidRDefault="00D16C92"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30</w:t>
            </w:r>
          </w:p>
        </w:tc>
        <w:tc>
          <w:tcPr>
            <w:tcW w:w="1677" w:type="dxa"/>
          </w:tcPr>
          <w:p w14:paraId="0DC7BFE2" w14:textId="62881036" w:rsidR="00865DA0" w:rsidRPr="00865DA0" w:rsidRDefault="002601C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48</w:t>
            </w:r>
          </w:p>
        </w:tc>
        <w:tc>
          <w:tcPr>
            <w:tcW w:w="1896" w:type="dxa"/>
          </w:tcPr>
          <w:p w14:paraId="4319061C" w14:textId="52870486"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6</w:t>
            </w:r>
          </w:p>
        </w:tc>
        <w:tc>
          <w:tcPr>
            <w:tcW w:w="1845" w:type="dxa"/>
          </w:tcPr>
          <w:p w14:paraId="320C452D" w14:textId="4E3E5603" w:rsidR="00865DA0" w:rsidRPr="00865DA0" w:rsidRDefault="002601C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46</w:t>
            </w:r>
          </w:p>
        </w:tc>
      </w:tr>
      <w:tr w:rsidR="00865DA0" w14:paraId="69933477" w14:textId="77777777" w:rsidTr="00865DA0">
        <w:tc>
          <w:tcPr>
            <w:tcW w:w="856" w:type="dxa"/>
          </w:tcPr>
          <w:p w14:paraId="6ECA9F30" w14:textId="5E3F44C1" w:rsidR="00865DA0" w:rsidRPr="00865DA0" w:rsidRDefault="00865DA0"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w:t>
            </w:r>
          </w:p>
        </w:tc>
        <w:tc>
          <w:tcPr>
            <w:tcW w:w="1677" w:type="dxa"/>
          </w:tcPr>
          <w:p w14:paraId="6E49EB45" w14:textId="0112D0BF" w:rsidR="00865DA0" w:rsidRPr="00865DA0" w:rsidRDefault="00414199"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133</w:t>
            </w:r>
          </w:p>
        </w:tc>
        <w:tc>
          <w:tcPr>
            <w:tcW w:w="1677" w:type="dxa"/>
          </w:tcPr>
          <w:p w14:paraId="24D3B991" w14:textId="6D4FEDE4" w:rsidR="00865DA0" w:rsidRPr="00D16C92" w:rsidRDefault="00D16C92"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59</w:t>
            </w:r>
          </w:p>
        </w:tc>
        <w:tc>
          <w:tcPr>
            <w:tcW w:w="1677" w:type="dxa"/>
          </w:tcPr>
          <w:p w14:paraId="6982C11F" w14:textId="06DC3CB7" w:rsidR="00865DA0" w:rsidRPr="00865DA0" w:rsidRDefault="002601C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52</w:t>
            </w:r>
          </w:p>
        </w:tc>
        <w:tc>
          <w:tcPr>
            <w:tcW w:w="1896" w:type="dxa"/>
          </w:tcPr>
          <w:p w14:paraId="5837AD1C" w14:textId="508C4C8A"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12</w:t>
            </w:r>
          </w:p>
        </w:tc>
        <w:tc>
          <w:tcPr>
            <w:tcW w:w="1845" w:type="dxa"/>
          </w:tcPr>
          <w:p w14:paraId="6AF8E5C2" w14:textId="2B79547B" w:rsidR="00865DA0" w:rsidRPr="00865DA0" w:rsidRDefault="002601C9"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46</w:t>
            </w:r>
          </w:p>
        </w:tc>
      </w:tr>
      <w:tr w:rsidR="00865DA0" w14:paraId="3C1F323A" w14:textId="77777777" w:rsidTr="00865DA0">
        <w:tc>
          <w:tcPr>
            <w:tcW w:w="856" w:type="dxa"/>
          </w:tcPr>
          <w:p w14:paraId="247C2D29" w14:textId="3C3D7A07" w:rsidR="00865DA0" w:rsidRPr="00865DA0" w:rsidRDefault="00865DA0"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w:t>
            </w:r>
          </w:p>
        </w:tc>
        <w:tc>
          <w:tcPr>
            <w:tcW w:w="1677" w:type="dxa"/>
          </w:tcPr>
          <w:p w14:paraId="4ADD55C9" w14:textId="791BC4EB" w:rsidR="00865DA0" w:rsidRPr="00414199" w:rsidRDefault="00414199"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46</w:t>
            </w:r>
          </w:p>
        </w:tc>
        <w:tc>
          <w:tcPr>
            <w:tcW w:w="1677" w:type="dxa"/>
          </w:tcPr>
          <w:p w14:paraId="2830DC55" w14:textId="232D4596" w:rsidR="00865DA0" w:rsidRPr="00D16C92" w:rsidRDefault="00D16C92"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15</w:t>
            </w:r>
          </w:p>
        </w:tc>
        <w:tc>
          <w:tcPr>
            <w:tcW w:w="1677" w:type="dxa"/>
          </w:tcPr>
          <w:p w14:paraId="75817A53" w14:textId="64E095C7"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48</w:t>
            </w:r>
          </w:p>
        </w:tc>
        <w:tc>
          <w:tcPr>
            <w:tcW w:w="1896" w:type="dxa"/>
          </w:tcPr>
          <w:p w14:paraId="033EAD01" w14:textId="31611CEE"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3</w:t>
            </w:r>
          </w:p>
        </w:tc>
        <w:tc>
          <w:tcPr>
            <w:tcW w:w="1845" w:type="dxa"/>
          </w:tcPr>
          <w:p w14:paraId="167FB3BE" w14:textId="7DE8F214"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45</w:t>
            </w:r>
          </w:p>
        </w:tc>
      </w:tr>
      <w:tr w:rsidR="00865DA0" w14:paraId="74AB2580" w14:textId="77777777" w:rsidTr="00865DA0">
        <w:tc>
          <w:tcPr>
            <w:tcW w:w="856" w:type="dxa"/>
          </w:tcPr>
          <w:p w14:paraId="05EA3272" w14:textId="1D7F3730" w:rsidR="00865DA0" w:rsidRPr="00865DA0" w:rsidRDefault="00865DA0"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8</w:t>
            </w:r>
          </w:p>
        </w:tc>
        <w:tc>
          <w:tcPr>
            <w:tcW w:w="1677" w:type="dxa"/>
          </w:tcPr>
          <w:p w14:paraId="049DE0D6" w14:textId="65847F20" w:rsidR="00865DA0" w:rsidRPr="00414199" w:rsidRDefault="00414199"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92</w:t>
            </w:r>
          </w:p>
        </w:tc>
        <w:tc>
          <w:tcPr>
            <w:tcW w:w="1677" w:type="dxa"/>
          </w:tcPr>
          <w:p w14:paraId="37C725AB" w14:textId="3A61E55F" w:rsidR="00865DA0" w:rsidRPr="00D16C92" w:rsidRDefault="00D16C92"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31</w:t>
            </w:r>
          </w:p>
        </w:tc>
        <w:tc>
          <w:tcPr>
            <w:tcW w:w="1677" w:type="dxa"/>
          </w:tcPr>
          <w:p w14:paraId="6DFCE63D" w14:textId="33DCD7D4"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49</w:t>
            </w:r>
          </w:p>
        </w:tc>
        <w:tc>
          <w:tcPr>
            <w:tcW w:w="1896" w:type="dxa"/>
          </w:tcPr>
          <w:p w14:paraId="1A199930" w14:textId="759FA548"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6</w:t>
            </w:r>
          </w:p>
        </w:tc>
        <w:tc>
          <w:tcPr>
            <w:tcW w:w="1845" w:type="dxa"/>
          </w:tcPr>
          <w:p w14:paraId="631696FC" w14:textId="43B7F219"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46</w:t>
            </w:r>
          </w:p>
        </w:tc>
      </w:tr>
      <w:tr w:rsidR="00865DA0" w14:paraId="4EECBD45" w14:textId="77777777" w:rsidTr="00865DA0">
        <w:tc>
          <w:tcPr>
            <w:tcW w:w="856" w:type="dxa"/>
          </w:tcPr>
          <w:p w14:paraId="23976D21" w14:textId="29B6E246" w:rsidR="00865DA0" w:rsidRPr="00865DA0" w:rsidRDefault="00865DA0"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w:t>
            </w:r>
          </w:p>
        </w:tc>
        <w:tc>
          <w:tcPr>
            <w:tcW w:w="1677" w:type="dxa"/>
          </w:tcPr>
          <w:p w14:paraId="0342546C" w14:textId="6092AFD7" w:rsidR="00865DA0" w:rsidRPr="00414199" w:rsidRDefault="00414199"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184</w:t>
            </w:r>
          </w:p>
        </w:tc>
        <w:tc>
          <w:tcPr>
            <w:tcW w:w="1677" w:type="dxa"/>
          </w:tcPr>
          <w:p w14:paraId="22AD6703" w14:textId="701D8522" w:rsidR="00865DA0" w:rsidRPr="00D16C92" w:rsidRDefault="00D16C92" w:rsidP="00865DA0">
            <w:pPr>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60</w:t>
            </w:r>
          </w:p>
        </w:tc>
        <w:tc>
          <w:tcPr>
            <w:tcW w:w="1677" w:type="dxa"/>
          </w:tcPr>
          <w:p w14:paraId="7155A545" w14:textId="6AD64C52"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53</w:t>
            </w:r>
          </w:p>
        </w:tc>
        <w:tc>
          <w:tcPr>
            <w:tcW w:w="1896" w:type="dxa"/>
          </w:tcPr>
          <w:p w14:paraId="7DB24E56" w14:textId="4D63047A" w:rsidR="00865DA0" w:rsidRPr="00865DA0" w:rsidRDefault="00D16C92" w:rsidP="00865DA0">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12</w:t>
            </w:r>
          </w:p>
        </w:tc>
        <w:tc>
          <w:tcPr>
            <w:tcW w:w="1845" w:type="dxa"/>
          </w:tcPr>
          <w:p w14:paraId="3C742643" w14:textId="008AAA78" w:rsidR="00865DA0" w:rsidRPr="00D16C92" w:rsidRDefault="00D16C92" w:rsidP="00865DA0">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rPr>
              <w:t>47</w:t>
            </w:r>
          </w:p>
        </w:tc>
      </w:tr>
    </w:tbl>
    <w:p w14:paraId="0E70165F" w14:textId="77777777" w:rsidR="004C2FE7" w:rsidRPr="004C2FE7" w:rsidRDefault="004C2FE7" w:rsidP="00865DA0">
      <w:pPr>
        <w:spacing w:line="360" w:lineRule="auto"/>
        <w:rPr>
          <w:color w:val="000000"/>
          <w:sz w:val="28"/>
          <w:szCs w:val="28"/>
        </w:rPr>
      </w:pPr>
    </w:p>
    <w:p w14:paraId="4D2596A3" w14:textId="7117A6AF" w:rsidR="0043025E" w:rsidRDefault="00711FC5" w:rsidP="002E5031">
      <w:pPr>
        <w:spacing w:line="360" w:lineRule="auto"/>
        <w:ind w:firstLine="709"/>
        <w:rPr>
          <w:sz w:val="28"/>
          <w:szCs w:val="28"/>
          <w:lang w:val="uk-UA"/>
        </w:rPr>
      </w:pPr>
      <w:r>
        <w:rPr>
          <w:sz w:val="28"/>
          <w:szCs w:val="28"/>
          <w:lang w:val="uk-UA"/>
        </w:rPr>
        <w:t>4.2. Аналіз результатів роботи</w:t>
      </w:r>
    </w:p>
    <w:p w14:paraId="33627B1D" w14:textId="611E7295" w:rsidR="00711FC5" w:rsidRDefault="00D13E08" w:rsidP="002E5031">
      <w:pPr>
        <w:spacing w:line="360" w:lineRule="auto"/>
        <w:ind w:firstLine="709"/>
        <w:rPr>
          <w:sz w:val="28"/>
          <w:szCs w:val="28"/>
          <w:lang w:val="uk-UA"/>
        </w:rPr>
      </w:pPr>
      <w:r>
        <w:rPr>
          <w:sz w:val="28"/>
          <w:szCs w:val="28"/>
          <w:lang w:val="uk-UA"/>
        </w:rPr>
        <w:t>У якості результатів роботи було розглянуто 5 показників, а саме: розмір даних до кодування, розмір даних після кодування, час кодування, час декодування та час відправлення кодованого повідомлення.</w:t>
      </w:r>
    </w:p>
    <w:p w14:paraId="681EA2FB" w14:textId="290F4FCC" w:rsidR="00D13E08" w:rsidRDefault="00D13E08" w:rsidP="002E5031">
      <w:pPr>
        <w:spacing w:line="360" w:lineRule="auto"/>
        <w:ind w:firstLine="709"/>
        <w:rPr>
          <w:sz w:val="28"/>
          <w:szCs w:val="28"/>
          <w:lang w:val="uk-UA"/>
        </w:rPr>
      </w:pPr>
      <w:r>
        <w:rPr>
          <w:sz w:val="28"/>
          <w:szCs w:val="28"/>
          <w:lang w:val="uk-UA"/>
        </w:rPr>
        <w:lastRenderedPageBreak/>
        <w:t>Проаналізуємо отримані результати.</w:t>
      </w:r>
    </w:p>
    <w:p w14:paraId="4B75137C" w14:textId="085C2359" w:rsidR="00D13E08" w:rsidRPr="002C6CD3" w:rsidRDefault="00D13E08" w:rsidP="002E5031">
      <w:pPr>
        <w:spacing w:line="360" w:lineRule="auto"/>
        <w:ind w:firstLine="709"/>
        <w:rPr>
          <w:sz w:val="28"/>
          <w:szCs w:val="28"/>
          <w:lang w:val="uk-UA"/>
        </w:rPr>
      </w:pPr>
      <w:r>
        <w:rPr>
          <w:sz w:val="28"/>
          <w:szCs w:val="28"/>
          <w:lang w:val="uk-UA"/>
        </w:rPr>
        <w:t xml:space="preserve">Розмір даних після кодування </w:t>
      </w:r>
      <w:r w:rsidRPr="00D13E08">
        <w:rPr>
          <w:sz w:val="28"/>
          <w:szCs w:val="28"/>
          <w:lang w:val="uk-UA"/>
        </w:rPr>
        <w:t>прямопропорційно</w:t>
      </w:r>
      <w:r>
        <w:rPr>
          <w:sz w:val="28"/>
          <w:szCs w:val="28"/>
          <w:lang w:val="uk-UA"/>
        </w:rPr>
        <w:t xml:space="preserve"> залежить від середнього розміру </w:t>
      </w:r>
      <w:r>
        <w:rPr>
          <w:sz w:val="28"/>
          <w:szCs w:val="28"/>
          <w:lang w:val="en-US"/>
        </w:rPr>
        <w:t>JSON</w:t>
      </w:r>
      <w:r w:rsidRPr="00D13E08">
        <w:rPr>
          <w:sz w:val="28"/>
          <w:szCs w:val="28"/>
          <w:lang w:val="uk-UA"/>
        </w:rPr>
        <w:t xml:space="preserve"> </w:t>
      </w:r>
      <w:r>
        <w:rPr>
          <w:sz w:val="28"/>
          <w:szCs w:val="28"/>
          <w:lang w:val="uk-UA"/>
        </w:rPr>
        <w:t xml:space="preserve">ключа. Ця залежність виникає по причині того, що кожен </w:t>
      </w:r>
      <w:r>
        <w:rPr>
          <w:sz w:val="28"/>
          <w:szCs w:val="28"/>
          <w:lang w:val="en-US"/>
        </w:rPr>
        <w:t>JSON</w:t>
      </w:r>
      <w:r w:rsidRPr="00D13E08">
        <w:rPr>
          <w:sz w:val="28"/>
          <w:szCs w:val="28"/>
          <w:lang w:val="uk-UA"/>
        </w:rPr>
        <w:t xml:space="preserve"> </w:t>
      </w:r>
      <w:r>
        <w:rPr>
          <w:sz w:val="28"/>
          <w:szCs w:val="28"/>
          <w:lang w:val="uk-UA"/>
        </w:rPr>
        <w:t xml:space="preserve">ключ підмінюється двома символами: символом, що сигналізує про те, що наступний символ є унікальним кодом, та власне кодом, який дозволяє дешифрувати кодований </w:t>
      </w:r>
      <w:r>
        <w:rPr>
          <w:sz w:val="28"/>
          <w:szCs w:val="28"/>
          <w:lang w:val="en-US"/>
        </w:rPr>
        <w:t>JSON</w:t>
      </w:r>
      <w:r w:rsidRPr="00D13E08">
        <w:rPr>
          <w:sz w:val="28"/>
          <w:szCs w:val="28"/>
          <w:lang w:val="uk-UA"/>
        </w:rPr>
        <w:t xml:space="preserve"> </w:t>
      </w:r>
      <w:r>
        <w:rPr>
          <w:sz w:val="28"/>
          <w:szCs w:val="28"/>
          <w:lang w:val="uk-UA"/>
        </w:rPr>
        <w:t xml:space="preserve">ключ. Оскільки незалежно від довжини вхідного </w:t>
      </w:r>
      <w:r>
        <w:rPr>
          <w:sz w:val="28"/>
          <w:szCs w:val="28"/>
          <w:lang w:val="en-US"/>
        </w:rPr>
        <w:t>JSON</w:t>
      </w:r>
      <w:r w:rsidRPr="00D13E08">
        <w:rPr>
          <w:sz w:val="28"/>
          <w:szCs w:val="28"/>
          <w:lang w:val="uk-UA"/>
        </w:rPr>
        <w:t xml:space="preserve"> </w:t>
      </w:r>
      <w:r>
        <w:rPr>
          <w:sz w:val="28"/>
          <w:szCs w:val="28"/>
          <w:lang w:val="uk-UA"/>
        </w:rPr>
        <w:t xml:space="preserve">ключа, отримується послідовність довжиною 4 байти, то виграш </w:t>
      </w:r>
      <w:r w:rsidR="002C6CD3">
        <w:rPr>
          <w:sz w:val="28"/>
          <w:szCs w:val="28"/>
          <w:lang w:val="uk-UA"/>
        </w:rPr>
        <w:t xml:space="preserve">по пам’яті і залежить від середньої довжини </w:t>
      </w:r>
      <w:r w:rsidR="002C6CD3">
        <w:rPr>
          <w:sz w:val="28"/>
          <w:szCs w:val="28"/>
          <w:lang w:val="en-US"/>
        </w:rPr>
        <w:t>JSON</w:t>
      </w:r>
      <w:r w:rsidR="002C6CD3" w:rsidRPr="002C6CD3">
        <w:rPr>
          <w:sz w:val="28"/>
          <w:szCs w:val="28"/>
        </w:rPr>
        <w:t xml:space="preserve"> </w:t>
      </w:r>
      <w:r w:rsidR="002C6CD3">
        <w:rPr>
          <w:sz w:val="28"/>
          <w:szCs w:val="28"/>
          <w:lang w:val="uk-UA"/>
        </w:rPr>
        <w:t xml:space="preserve">ключів у вхідному повідомленні. Відповідно, зі збільшенням середньої довжини </w:t>
      </w:r>
      <w:r w:rsidR="002C6CD3">
        <w:rPr>
          <w:sz w:val="28"/>
          <w:szCs w:val="28"/>
          <w:lang w:val="en-US"/>
        </w:rPr>
        <w:t>JSON</w:t>
      </w:r>
      <w:r w:rsidR="002C6CD3" w:rsidRPr="002C6CD3">
        <w:rPr>
          <w:sz w:val="28"/>
          <w:szCs w:val="28"/>
          <w:lang w:val="uk-UA"/>
        </w:rPr>
        <w:t xml:space="preserve"> </w:t>
      </w:r>
      <w:r w:rsidR="002C6CD3">
        <w:rPr>
          <w:sz w:val="28"/>
          <w:szCs w:val="28"/>
          <w:lang w:val="uk-UA"/>
        </w:rPr>
        <w:t xml:space="preserve">ключів у вхідному </w:t>
      </w:r>
      <w:r w:rsidR="002C6CD3">
        <w:rPr>
          <w:sz w:val="28"/>
          <w:szCs w:val="28"/>
          <w:lang w:val="en-US"/>
        </w:rPr>
        <w:t>JSON</w:t>
      </w:r>
      <w:r w:rsidR="002C6CD3" w:rsidRPr="002C6CD3">
        <w:rPr>
          <w:sz w:val="28"/>
          <w:szCs w:val="28"/>
          <w:lang w:val="uk-UA"/>
        </w:rPr>
        <w:t xml:space="preserve"> </w:t>
      </w:r>
      <w:r w:rsidR="002C6CD3">
        <w:rPr>
          <w:sz w:val="28"/>
          <w:szCs w:val="28"/>
          <w:lang w:val="uk-UA"/>
        </w:rPr>
        <w:t xml:space="preserve">файлі, збільшується і відношення розміру даних до кодування до даних після кодування – для </w:t>
      </w:r>
      <w:r w:rsidR="002C6CD3">
        <w:rPr>
          <w:sz w:val="28"/>
          <w:szCs w:val="28"/>
          <w:lang w:val="en-US"/>
        </w:rPr>
        <w:t>JSON</w:t>
      </w:r>
      <w:r w:rsidR="002C6CD3" w:rsidRPr="002C6CD3">
        <w:rPr>
          <w:sz w:val="28"/>
          <w:szCs w:val="28"/>
          <w:lang w:val="uk-UA"/>
        </w:rPr>
        <w:t xml:space="preserve"> </w:t>
      </w:r>
      <w:r w:rsidR="002C6CD3">
        <w:rPr>
          <w:sz w:val="28"/>
          <w:szCs w:val="28"/>
          <w:lang w:val="uk-UA"/>
        </w:rPr>
        <w:t xml:space="preserve">файлу із середнім розміром </w:t>
      </w:r>
      <w:r w:rsidR="002C6CD3">
        <w:rPr>
          <w:sz w:val="28"/>
          <w:szCs w:val="28"/>
          <w:lang w:val="en-US"/>
        </w:rPr>
        <w:t>JSON</w:t>
      </w:r>
      <w:r w:rsidR="002C6CD3" w:rsidRPr="002C6CD3">
        <w:rPr>
          <w:sz w:val="28"/>
          <w:szCs w:val="28"/>
          <w:lang w:val="uk-UA"/>
        </w:rPr>
        <w:t xml:space="preserve"> </w:t>
      </w:r>
      <w:r w:rsidR="002C6CD3">
        <w:rPr>
          <w:sz w:val="28"/>
          <w:szCs w:val="28"/>
          <w:lang w:val="uk-UA"/>
        </w:rPr>
        <w:t xml:space="preserve">ключів 10 байтів таке співвідношення становить приблизно 1.4, а для </w:t>
      </w:r>
      <w:r w:rsidR="002C6CD3">
        <w:rPr>
          <w:sz w:val="28"/>
          <w:szCs w:val="28"/>
          <w:lang w:val="en-US"/>
        </w:rPr>
        <w:t>JSON</w:t>
      </w:r>
      <w:r w:rsidR="002C6CD3" w:rsidRPr="002C6CD3">
        <w:rPr>
          <w:sz w:val="28"/>
          <w:szCs w:val="28"/>
          <w:lang w:val="uk-UA"/>
        </w:rPr>
        <w:t xml:space="preserve"> </w:t>
      </w:r>
      <w:r w:rsidR="002C6CD3">
        <w:rPr>
          <w:sz w:val="28"/>
          <w:szCs w:val="28"/>
          <w:lang w:val="uk-UA"/>
        </w:rPr>
        <w:t xml:space="preserve">файлу із середнім розміром </w:t>
      </w:r>
      <w:r w:rsidR="002C6CD3">
        <w:rPr>
          <w:sz w:val="28"/>
          <w:szCs w:val="28"/>
          <w:lang w:val="en-US"/>
        </w:rPr>
        <w:t>JSON</w:t>
      </w:r>
      <w:r w:rsidR="002C6CD3" w:rsidRPr="002C6CD3">
        <w:rPr>
          <w:sz w:val="28"/>
          <w:szCs w:val="28"/>
          <w:lang w:val="uk-UA"/>
        </w:rPr>
        <w:t xml:space="preserve"> </w:t>
      </w:r>
      <w:r w:rsidR="002C6CD3">
        <w:rPr>
          <w:sz w:val="28"/>
          <w:szCs w:val="28"/>
          <w:lang w:val="uk-UA"/>
        </w:rPr>
        <w:t>ключів 50 байтів – приблизно 3</w:t>
      </w:r>
      <w:r w:rsidR="000E14B0">
        <w:rPr>
          <w:sz w:val="28"/>
          <w:szCs w:val="28"/>
          <w:lang w:val="uk-UA"/>
        </w:rPr>
        <w:t>, на рис. 4.1. зображена гістограма з розмірами даних до та після кодування.</w:t>
      </w:r>
      <w:r w:rsidR="002C6CD3">
        <w:rPr>
          <w:sz w:val="28"/>
          <w:szCs w:val="28"/>
          <w:lang w:val="uk-UA"/>
        </w:rPr>
        <w:t xml:space="preserve"> Звичайно, коефіцієнт також залежить від середнього розміру </w:t>
      </w:r>
      <w:r w:rsidR="002C6CD3">
        <w:rPr>
          <w:sz w:val="28"/>
          <w:szCs w:val="28"/>
          <w:lang w:val="en-US"/>
        </w:rPr>
        <w:t>JSON</w:t>
      </w:r>
      <w:r w:rsidR="002C6CD3" w:rsidRPr="002C6CD3">
        <w:rPr>
          <w:sz w:val="28"/>
          <w:szCs w:val="28"/>
          <w:lang w:val="uk-UA"/>
        </w:rPr>
        <w:t xml:space="preserve"> </w:t>
      </w:r>
      <w:r w:rsidR="002C6CD3">
        <w:rPr>
          <w:sz w:val="28"/>
          <w:szCs w:val="28"/>
          <w:lang w:val="uk-UA"/>
        </w:rPr>
        <w:t xml:space="preserve">значень: чим більший середній розмір </w:t>
      </w:r>
      <w:r w:rsidR="002C6CD3">
        <w:rPr>
          <w:sz w:val="28"/>
          <w:szCs w:val="28"/>
          <w:lang w:val="en-US"/>
        </w:rPr>
        <w:t>JSON</w:t>
      </w:r>
      <w:r w:rsidR="002C6CD3">
        <w:rPr>
          <w:sz w:val="28"/>
          <w:szCs w:val="28"/>
          <w:lang w:val="uk-UA"/>
        </w:rPr>
        <w:t xml:space="preserve"> значень у </w:t>
      </w:r>
      <w:r w:rsidR="002C6CD3">
        <w:rPr>
          <w:sz w:val="28"/>
          <w:szCs w:val="28"/>
          <w:lang w:val="en-US"/>
        </w:rPr>
        <w:t>JSON</w:t>
      </w:r>
      <w:r w:rsidR="002C6CD3" w:rsidRPr="002C6CD3">
        <w:rPr>
          <w:sz w:val="28"/>
          <w:szCs w:val="28"/>
          <w:lang w:val="uk-UA"/>
        </w:rPr>
        <w:t xml:space="preserve"> </w:t>
      </w:r>
      <w:r w:rsidR="002C6CD3">
        <w:rPr>
          <w:sz w:val="28"/>
          <w:szCs w:val="28"/>
          <w:lang w:val="uk-UA"/>
        </w:rPr>
        <w:t>файлі, тим меншим буде цей коефіцієнт.</w:t>
      </w:r>
    </w:p>
    <w:p w14:paraId="099F8FC0" w14:textId="43A91A34" w:rsidR="00865DA0" w:rsidRPr="00BD69B1" w:rsidRDefault="002C6CD3" w:rsidP="002E5031">
      <w:pPr>
        <w:spacing w:line="360" w:lineRule="auto"/>
        <w:ind w:firstLine="709"/>
        <w:rPr>
          <w:sz w:val="28"/>
          <w:szCs w:val="28"/>
          <w:lang w:val="uk-UA"/>
        </w:rPr>
      </w:pPr>
      <w:r>
        <w:rPr>
          <w:sz w:val="28"/>
          <w:szCs w:val="28"/>
          <w:lang w:val="uk-UA"/>
        </w:rPr>
        <w:t>Час</w:t>
      </w:r>
      <w:r w:rsidR="00BD69B1">
        <w:rPr>
          <w:sz w:val="28"/>
          <w:szCs w:val="28"/>
          <w:lang w:val="uk-UA"/>
        </w:rPr>
        <w:t>, необхідний для</w:t>
      </w:r>
      <w:r>
        <w:rPr>
          <w:sz w:val="28"/>
          <w:szCs w:val="28"/>
          <w:lang w:val="uk-UA"/>
        </w:rPr>
        <w:t xml:space="preserve"> кодування повідомлення</w:t>
      </w:r>
      <w:r w:rsidR="00BD69B1">
        <w:rPr>
          <w:sz w:val="28"/>
          <w:szCs w:val="28"/>
          <w:lang w:val="uk-UA"/>
        </w:rPr>
        <w:t>,</w:t>
      </w:r>
      <w:r>
        <w:rPr>
          <w:sz w:val="28"/>
          <w:szCs w:val="28"/>
          <w:lang w:val="uk-UA"/>
        </w:rPr>
        <w:t xml:space="preserve"> збільшується зі збільшенням розміру </w:t>
      </w:r>
      <w:r>
        <w:rPr>
          <w:sz w:val="28"/>
          <w:szCs w:val="28"/>
          <w:lang w:val="en-US"/>
        </w:rPr>
        <w:t>JSON</w:t>
      </w:r>
      <w:r w:rsidRPr="002C6CD3">
        <w:rPr>
          <w:sz w:val="28"/>
          <w:szCs w:val="28"/>
          <w:lang w:val="uk-UA"/>
        </w:rPr>
        <w:t xml:space="preserve"> </w:t>
      </w:r>
      <w:r>
        <w:rPr>
          <w:sz w:val="28"/>
          <w:szCs w:val="28"/>
          <w:lang w:val="uk-UA"/>
        </w:rPr>
        <w:t xml:space="preserve">файлу, що необхідно кодувати. </w:t>
      </w:r>
      <w:r w:rsidR="00280879">
        <w:rPr>
          <w:sz w:val="28"/>
          <w:szCs w:val="28"/>
          <w:lang w:val="uk-UA"/>
        </w:rPr>
        <w:t xml:space="preserve">Це є очевидним, адже збільшується кількість даних, а відповідно і кількість </w:t>
      </w:r>
      <w:r w:rsidR="00BD69B1">
        <w:rPr>
          <w:sz w:val="28"/>
          <w:szCs w:val="28"/>
          <w:lang w:val="uk-UA"/>
        </w:rPr>
        <w:t>ітерацій по даним у форматі</w:t>
      </w:r>
      <w:r w:rsidR="00BD69B1" w:rsidRPr="00BD69B1">
        <w:rPr>
          <w:sz w:val="28"/>
          <w:szCs w:val="28"/>
          <w:lang w:val="uk-UA"/>
        </w:rPr>
        <w:t xml:space="preserve"> </w:t>
      </w:r>
      <w:r w:rsidR="00BD69B1">
        <w:rPr>
          <w:sz w:val="28"/>
          <w:szCs w:val="28"/>
          <w:lang w:val="en-US"/>
        </w:rPr>
        <w:t>JSON</w:t>
      </w:r>
      <w:r w:rsidR="00BD69B1" w:rsidRPr="00BD69B1">
        <w:rPr>
          <w:sz w:val="28"/>
          <w:szCs w:val="28"/>
          <w:lang w:val="uk-UA"/>
        </w:rPr>
        <w:t xml:space="preserve">. </w:t>
      </w:r>
      <w:r w:rsidR="00BD69B1">
        <w:rPr>
          <w:sz w:val="28"/>
          <w:szCs w:val="28"/>
          <w:lang w:val="uk-UA"/>
        </w:rPr>
        <w:t>Проте, збільшення часу кодування в залежності від розміру даних є незначним</w:t>
      </w:r>
      <w:r w:rsidR="000E14B0">
        <w:rPr>
          <w:sz w:val="28"/>
          <w:szCs w:val="28"/>
          <w:lang w:val="uk-UA"/>
        </w:rPr>
        <w:t xml:space="preserve">, на рис. 4.2. зображений графік залежності </w:t>
      </w:r>
      <w:r w:rsidR="00331482">
        <w:rPr>
          <w:sz w:val="28"/>
          <w:szCs w:val="28"/>
          <w:lang w:val="uk-UA"/>
        </w:rPr>
        <w:t>часу кодування від розміру повідомлення, а</w:t>
      </w:r>
      <w:r w:rsidR="00331482" w:rsidRPr="00331482">
        <w:rPr>
          <w:sz w:val="28"/>
          <w:szCs w:val="28"/>
          <w:lang w:val="uk-UA"/>
        </w:rPr>
        <w:t xml:space="preserve"> </w:t>
      </w:r>
      <w:r w:rsidR="00331482">
        <w:rPr>
          <w:sz w:val="28"/>
          <w:szCs w:val="28"/>
          <w:lang w:val="uk-UA"/>
        </w:rPr>
        <w:t>на рис. 4.3. – графік залежності часу декодування</w:t>
      </w:r>
      <w:r w:rsidR="00BD69B1">
        <w:rPr>
          <w:sz w:val="28"/>
          <w:szCs w:val="28"/>
          <w:lang w:val="uk-UA"/>
        </w:rPr>
        <w:t xml:space="preserve">. Причиною є те, то більшу частину часу потребує парсинг вхідного файлу та його конвертація у об’єкт класу </w:t>
      </w:r>
      <w:r w:rsidR="00BD69B1">
        <w:rPr>
          <w:sz w:val="28"/>
          <w:szCs w:val="28"/>
          <w:lang w:val="en-US"/>
        </w:rPr>
        <w:t>JObject</w:t>
      </w:r>
      <w:r w:rsidR="00BD69B1" w:rsidRPr="00BD69B1">
        <w:rPr>
          <w:sz w:val="28"/>
          <w:szCs w:val="28"/>
          <w:lang w:val="uk-UA"/>
        </w:rPr>
        <w:t xml:space="preserve"> </w:t>
      </w:r>
      <w:r w:rsidR="00BD69B1">
        <w:rPr>
          <w:sz w:val="28"/>
          <w:szCs w:val="28"/>
          <w:lang w:val="uk-UA"/>
        </w:rPr>
        <w:t xml:space="preserve">із фреймворку </w:t>
      </w:r>
      <w:r w:rsidR="00BD69B1">
        <w:rPr>
          <w:sz w:val="28"/>
          <w:szCs w:val="28"/>
          <w:lang w:val="en-US"/>
        </w:rPr>
        <w:t>JSON</w:t>
      </w:r>
      <w:r w:rsidR="00BD69B1" w:rsidRPr="00BD69B1">
        <w:rPr>
          <w:sz w:val="28"/>
          <w:szCs w:val="28"/>
          <w:lang w:val="uk-UA"/>
        </w:rPr>
        <w:t>.</w:t>
      </w:r>
      <w:r w:rsidR="00BD69B1">
        <w:rPr>
          <w:sz w:val="28"/>
          <w:szCs w:val="28"/>
          <w:lang w:val="en-US"/>
        </w:rPr>
        <w:t>Net</w:t>
      </w:r>
      <w:r w:rsidR="00BD69B1" w:rsidRPr="00BD69B1">
        <w:rPr>
          <w:sz w:val="28"/>
          <w:szCs w:val="28"/>
          <w:lang w:val="uk-UA"/>
        </w:rPr>
        <w:t xml:space="preserve">. </w:t>
      </w:r>
      <w:r w:rsidR="00BD69B1">
        <w:rPr>
          <w:sz w:val="28"/>
          <w:szCs w:val="28"/>
          <w:lang w:val="uk-UA"/>
        </w:rPr>
        <w:t>П</w:t>
      </w:r>
      <w:r w:rsidR="00BD69B1" w:rsidRPr="00BD69B1">
        <w:rPr>
          <w:sz w:val="28"/>
          <w:szCs w:val="28"/>
          <w:lang w:val="uk-UA"/>
        </w:rPr>
        <w:t>овільність</w:t>
      </w:r>
      <w:r w:rsidR="00BD69B1">
        <w:rPr>
          <w:sz w:val="28"/>
          <w:szCs w:val="28"/>
          <w:lang w:val="uk-UA"/>
        </w:rPr>
        <w:t xml:space="preserve"> цього процесу</w:t>
      </w:r>
      <w:r w:rsidR="00BD69B1" w:rsidRPr="00BD69B1">
        <w:rPr>
          <w:sz w:val="28"/>
          <w:szCs w:val="28"/>
          <w:lang w:val="uk-UA"/>
        </w:rPr>
        <w:t xml:space="preserve"> обумовлена здебільшого</w:t>
      </w:r>
      <w:r w:rsidR="00BD69B1">
        <w:rPr>
          <w:sz w:val="28"/>
          <w:szCs w:val="28"/>
          <w:lang w:val="uk-UA"/>
        </w:rPr>
        <w:t xml:space="preserve"> рефлексією </w:t>
      </w:r>
      <w:r w:rsidR="00BD69B1" w:rsidRPr="00BD69B1">
        <w:rPr>
          <w:sz w:val="28"/>
          <w:szCs w:val="28"/>
        </w:rPr>
        <w:t>[</w:t>
      </w:r>
      <w:r w:rsidR="00BD69B1">
        <w:rPr>
          <w:sz w:val="28"/>
          <w:szCs w:val="28"/>
          <w:lang w:val="uk-UA"/>
        </w:rPr>
        <w:t>2</w:t>
      </w:r>
      <w:r w:rsidR="00BD69B1" w:rsidRPr="00BD69B1">
        <w:rPr>
          <w:sz w:val="28"/>
          <w:szCs w:val="28"/>
        </w:rPr>
        <w:t>1]</w:t>
      </w:r>
      <w:r w:rsidR="00BD69B1" w:rsidRPr="00BD69B1">
        <w:rPr>
          <w:sz w:val="28"/>
          <w:szCs w:val="28"/>
          <w:lang w:val="uk-UA"/>
        </w:rPr>
        <w:t>.</w:t>
      </w:r>
    </w:p>
    <w:p w14:paraId="2C78446F" w14:textId="70E09783" w:rsidR="00865DA0" w:rsidRPr="00CD016B" w:rsidRDefault="00BD69B1" w:rsidP="002E5031">
      <w:pPr>
        <w:spacing w:line="360" w:lineRule="auto"/>
        <w:ind w:firstLine="709"/>
        <w:rPr>
          <w:sz w:val="28"/>
          <w:szCs w:val="28"/>
          <w:lang w:val="uk-UA"/>
        </w:rPr>
      </w:pPr>
      <w:r>
        <w:rPr>
          <w:sz w:val="28"/>
          <w:szCs w:val="28"/>
          <w:lang w:val="uk-UA"/>
        </w:rPr>
        <w:t xml:space="preserve">Час декодування дуже схожий на час кодування, але все ж відрізняється. Це зумовлено тим, що під час кодування відбувається звернення словника мови програмування </w:t>
      </w:r>
      <w:r>
        <w:rPr>
          <w:sz w:val="28"/>
          <w:szCs w:val="28"/>
          <w:lang w:val="en-US"/>
        </w:rPr>
        <w:t>C</w:t>
      </w:r>
      <w:r w:rsidRPr="00CD016B">
        <w:rPr>
          <w:sz w:val="28"/>
          <w:szCs w:val="28"/>
          <w:lang w:val="uk-UA"/>
        </w:rPr>
        <w:t xml:space="preserve"># </w:t>
      </w:r>
      <w:r>
        <w:rPr>
          <w:sz w:val="28"/>
          <w:szCs w:val="28"/>
          <w:lang w:val="uk-UA"/>
        </w:rPr>
        <w:t>(</w:t>
      </w:r>
      <w:r>
        <w:rPr>
          <w:sz w:val="28"/>
          <w:szCs w:val="28"/>
          <w:lang w:val="en-US"/>
        </w:rPr>
        <w:t>Dictionary</w:t>
      </w:r>
      <w:r>
        <w:rPr>
          <w:sz w:val="28"/>
          <w:szCs w:val="28"/>
          <w:lang w:val="uk-UA"/>
        </w:rPr>
        <w:t xml:space="preserve">), </w:t>
      </w:r>
      <w:r w:rsidR="00CD016B">
        <w:rPr>
          <w:sz w:val="28"/>
          <w:szCs w:val="28"/>
          <w:lang w:val="uk-UA"/>
        </w:rPr>
        <w:t>а під час декодування до вектору (</w:t>
      </w:r>
      <w:r w:rsidR="00CD016B">
        <w:rPr>
          <w:sz w:val="28"/>
          <w:szCs w:val="28"/>
          <w:lang w:val="en-US"/>
        </w:rPr>
        <w:t>List</w:t>
      </w:r>
      <w:r w:rsidR="00CD016B">
        <w:rPr>
          <w:sz w:val="28"/>
          <w:szCs w:val="28"/>
          <w:lang w:val="uk-UA"/>
        </w:rPr>
        <w:t xml:space="preserve">) – незважаючи на те, що обидва контейнери мають час доступу до елементу </w:t>
      </w:r>
      <w:r w:rsidR="00CD016B">
        <w:rPr>
          <w:sz w:val="28"/>
          <w:szCs w:val="28"/>
          <w:lang w:val="en-US"/>
        </w:rPr>
        <w:t>O</w:t>
      </w:r>
      <w:r w:rsidR="00CD016B" w:rsidRPr="00CD016B">
        <w:rPr>
          <w:sz w:val="28"/>
          <w:szCs w:val="28"/>
          <w:lang w:val="uk-UA"/>
        </w:rPr>
        <w:t xml:space="preserve">(1), </w:t>
      </w:r>
      <w:r w:rsidR="00CD016B">
        <w:rPr>
          <w:sz w:val="28"/>
          <w:szCs w:val="28"/>
          <w:lang w:val="uk-UA"/>
        </w:rPr>
        <w:t xml:space="preserve">проте для вектору це відбувається все ж швидше </w:t>
      </w:r>
      <w:r w:rsidR="00CD016B" w:rsidRPr="00CD016B">
        <w:rPr>
          <w:sz w:val="28"/>
          <w:szCs w:val="28"/>
          <w:lang w:val="uk-UA"/>
        </w:rPr>
        <w:t xml:space="preserve">[22]. </w:t>
      </w:r>
      <w:r w:rsidR="00CD016B">
        <w:rPr>
          <w:sz w:val="28"/>
          <w:szCs w:val="28"/>
          <w:lang w:val="uk-UA"/>
        </w:rPr>
        <w:t xml:space="preserve">А також, під час </w:t>
      </w:r>
      <w:r w:rsidR="00CD016B">
        <w:rPr>
          <w:sz w:val="28"/>
          <w:szCs w:val="28"/>
          <w:lang w:val="uk-UA"/>
        </w:rPr>
        <w:lastRenderedPageBreak/>
        <w:t>кодування відбувається генерація вищезгаданого словника, в той час як під час декодування вектор зчитується з початку отриманого повідомлення.</w:t>
      </w:r>
    </w:p>
    <w:p w14:paraId="442EDFD0" w14:textId="60F1EA5A" w:rsidR="00865DA0" w:rsidRPr="00D13E08" w:rsidRDefault="00CD016B" w:rsidP="002E5031">
      <w:pPr>
        <w:spacing w:line="360" w:lineRule="auto"/>
        <w:ind w:firstLine="709"/>
        <w:rPr>
          <w:sz w:val="28"/>
          <w:szCs w:val="28"/>
          <w:lang w:val="uk-UA"/>
        </w:rPr>
      </w:pPr>
      <w:r>
        <w:rPr>
          <w:sz w:val="28"/>
          <w:szCs w:val="28"/>
          <w:lang w:val="uk-UA"/>
        </w:rPr>
        <w:t>Час відправлення кодованого повідомлення здебільшого залежить від мережевого розташування комп’ютерної системи, що використовує клієнтську частину розробленого програмного забезпечення, та комп’ютерної системи, що використовує серверну частину. При тестуванні була використана локальна мережа, тож час транспортування повідомлення зайняв відносно малу кількість часу.</w:t>
      </w:r>
      <w:r w:rsidR="00331482">
        <w:rPr>
          <w:sz w:val="28"/>
          <w:szCs w:val="28"/>
          <w:lang w:val="uk-UA"/>
        </w:rPr>
        <w:t xml:space="preserve"> На рис. 4.4. зображений графік залежності часу відправлення від розміру даних.</w:t>
      </w:r>
    </w:p>
    <w:p w14:paraId="3E026923" w14:textId="13A02115" w:rsidR="0043025E" w:rsidRDefault="0043025E" w:rsidP="002E5031">
      <w:pPr>
        <w:spacing w:line="360" w:lineRule="auto"/>
        <w:ind w:firstLine="709"/>
        <w:rPr>
          <w:sz w:val="28"/>
          <w:szCs w:val="28"/>
          <w:lang w:val="uk-UA"/>
        </w:rPr>
      </w:pPr>
    </w:p>
    <w:p w14:paraId="0121D3C9" w14:textId="30B358B7" w:rsidR="00232EEC" w:rsidRDefault="00232EEC" w:rsidP="00232EEC">
      <w:pPr>
        <w:spacing w:line="360" w:lineRule="auto"/>
        <w:ind w:firstLine="709"/>
        <w:jc w:val="center"/>
        <w:rPr>
          <w:sz w:val="28"/>
          <w:szCs w:val="28"/>
          <w:lang w:val="uk-UA"/>
        </w:rPr>
      </w:pPr>
      <w:r>
        <w:rPr>
          <w:noProof/>
        </w:rPr>
        <w:drawing>
          <wp:inline distT="0" distB="0" distL="0" distR="0" wp14:anchorId="6B5F3181" wp14:editId="2A4FE9B2">
            <wp:extent cx="4572000" cy="2743200"/>
            <wp:effectExtent l="0" t="0" r="0" b="0"/>
            <wp:docPr id="2" name="Chart 2">
              <a:extLst xmlns:a="http://schemas.openxmlformats.org/drawingml/2006/main">
                <a:ext uri="{FF2B5EF4-FFF2-40B4-BE49-F238E27FC236}">
                  <a16:creationId xmlns:a16="http://schemas.microsoft.com/office/drawing/2014/main" id="{137D664A-5392-4956-AA9C-782DB1C98F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F15C477" w14:textId="74690EF9" w:rsidR="00232EEC" w:rsidRDefault="00232EEC" w:rsidP="00232EEC">
      <w:pPr>
        <w:spacing w:line="360" w:lineRule="auto"/>
        <w:ind w:firstLine="709"/>
        <w:jc w:val="center"/>
        <w:rPr>
          <w:sz w:val="28"/>
          <w:szCs w:val="28"/>
          <w:lang w:val="uk-UA"/>
        </w:rPr>
      </w:pPr>
      <w:r>
        <w:rPr>
          <w:sz w:val="28"/>
          <w:szCs w:val="28"/>
          <w:lang w:val="uk-UA"/>
        </w:rPr>
        <w:t>Рисунок 4.1 – Порівняння розміру даних до та після кодування</w:t>
      </w:r>
    </w:p>
    <w:p w14:paraId="37381F74" w14:textId="7D704BC2" w:rsidR="00232EEC" w:rsidRDefault="00232EEC" w:rsidP="002E5031">
      <w:pPr>
        <w:spacing w:line="360" w:lineRule="auto"/>
        <w:ind w:firstLine="709"/>
        <w:rPr>
          <w:sz w:val="28"/>
          <w:szCs w:val="28"/>
          <w:lang w:val="uk-UA"/>
        </w:rPr>
      </w:pPr>
    </w:p>
    <w:p w14:paraId="50E7F092" w14:textId="207B60F6" w:rsidR="000E14B0" w:rsidRPr="000E14B0" w:rsidRDefault="000E14B0" w:rsidP="000E14B0">
      <w:pPr>
        <w:spacing w:line="360" w:lineRule="auto"/>
        <w:ind w:firstLine="709"/>
        <w:jc w:val="center"/>
        <w:rPr>
          <w:sz w:val="28"/>
          <w:szCs w:val="28"/>
          <w:lang w:val="en-US"/>
        </w:rPr>
      </w:pPr>
      <w:r>
        <w:rPr>
          <w:noProof/>
        </w:rPr>
        <w:lastRenderedPageBreak/>
        <w:drawing>
          <wp:inline distT="0" distB="0" distL="0" distR="0" wp14:anchorId="73281205" wp14:editId="6348309E">
            <wp:extent cx="4572000" cy="2743200"/>
            <wp:effectExtent l="0" t="0" r="0" b="0"/>
            <wp:docPr id="14" name="Chart 14">
              <a:extLst xmlns:a="http://schemas.openxmlformats.org/drawingml/2006/main">
                <a:ext uri="{FF2B5EF4-FFF2-40B4-BE49-F238E27FC236}">
                  <a16:creationId xmlns:a16="http://schemas.microsoft.com/office/drawing/2014/main" id="{65068470-A8DA-43B5-B2DF-26C21AE820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86CD624" w14:textId="10CA55DF" w:rsidR="000E14B0" w:rsidRDefault="000E14B0" w:rsidP="000E14B0">
      <w:pPr>
        <w:spacing w:line="360" w:lineRule="auto"/>
        <w:ind w:firstLine="709"/>
        <w:jc w:val="center"/>
        <w:rPr>
          <w:sz w:val="28"/>
          <w:szCs w:val="28"/>
          <w:lang w:val="uk-UA"/>
        </w:rPr>
      </w:pPr>
      <w:r>
        <w:rPr>
          <w:sz w:val="28"/>
          <w:szCs w:val="28"/>
          <w:lang w:val="uk-UA"/>
        </w:rPr>
        <w:t>Рисунок 4.</w:t>
      </w:r>
      <w:r w:rsidR="00331482">
        <w:rPr>
          <w:sz w:val="28"/>
          <w:szCs w:val="28"/>
          <w:lang w:val="uk-UA"/>
        </w:rPr>
        <w:t>2</w:t>
      </w:r>
      <w:r>
        <w:rPr>
          <w:sz w:val="28"/>
          <w:szCs w:val="28"/>
          <w:lang w:val="uk-UA"/>
        </w:rPr>
        <w:t xml:space="preserve"> – Залежність розміру даних та часу для їх кодування</w:t>
      </w:r>
    </w:p>
    <w:p w14:paraId="619D8F5A" w14:textId="31EA9745" w:rsidR="000E14B0" w:rsidRDefault="000E14B0" w:rsidP="000E14B0">
      <w:pPr>
        <w:spacing w:line="360" w:lineRule="auto"/>
        <w:ind w:firstLine="709"/>
        <w:jc w:val="center"/>
        <w:rPr>
          <w:sz w:val="28"/>
          <w:szCs w:val="28"/>
          <w:lang w:val="uk-UA"/>
        </w:rPr>
      </w:pPr>
    </w:p>
    <w:p w14:paraId="0FB9F56E" w14:textId="3A21F1E0" w:rsidR="00331482" w:rsidRDefault="00331482" w:rsidP="000E14B0">
      <w:pPr>
        <w:spacing w:line="360" w:lineRule="auto"/>
        <w:ind w:firstLine="709"/>
        <w:jc w:val="center"/>
        <w:rPr>
          <w:sz w:val="28"/>
          <w:szCs w:val="28"/>
          <w:lang w:val="uk-UA"/>
        </w:rPr>
      </w:pPr>
      <w:r>
        <w:rPr>
          <w:noProof/>
        </w:rPr>
        <w:drawing>
          <wp:inline distT="0" distB="0" distL="0" distR="0" wp14:anchorId="4348F8E3" wp14:editId="6181067D">
            <wp:extent cx="4572000" cy="2743200"/>
            <wp:effectExtent l="0" t="0" r="0" b="0"/>
            <wp:docPr id="22" name="Chart 22">
              <a:extLst xmlns:a="http://schemas.openxmlformats.org/drawingml/2006/main">
                <a:ext uri="{FF2B5EF4-FFF2-40B4-BE49-F238E27FC236}">
                  <a16:creationId xmlns:a16="http://schemas.microsoft.com/office/drawing/2014/main" id="{8FD80C6E-721C-4EE7-8E25-71C8ED9BC63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E09A4F6" w14:textId="2DDB06E5" w:rsidR="00331482" w:rsidRDefault="00331482" w:rsidP="00331482">
      <w:pPr>
        <w:spacing w:line="360" w:lineRule="auto"/>
        <w:ind w:firstLine="709"/>
        <w:jc w:val="center"/>
        <w:rPr>
          <w:sz w:val="28"/>
          <w:szCs w:val="28"/>
          <w:lang w:val="uk-UA"/>
        </w:rPr>
      </w:pPr>
      <w:r>
        <w:rPr>
          <w:sz w:val="28"/>
          <w:szCs w:val="28"/>
          <w:lang w:val="uk-UA"/>
        </w:rPr>
        <w:t>Рисунок 4.3 – Залежність розміру даних та часу для їх декодування</w:t>
      </w:r>
    </w:p>
    <w:p w14:paraId="394616D5" w14:textId="70CCA6EB" w:rsidR="00331482" w:rsidRDefault="00331482" w:rsidP="000E14B0">
      <w:pPr>
        <w:spacing w:line="360" w:lineRule="auto"/>
        <w:ind w:firstLine="709"/>
        <w:jc w:val="center"/>
        <w:rPr>
          <w:sz w:val="28"/>
          <w:szCs w:val="28"/>
          <w:lang w:val="uk-UA"/>
        </w:rPr>
      </w:pPr>
    </w:p>
    <w:p w14:paraId="762C7E14" w14:textId="77777777" w:rsidR="00331482" w:rsidRDefault="00331482" w:rsidP="000E14B0">
      <w:pPr>
        <w:spacing w:line="360" w:lineRule="auto"/>
        <w:ind w:firstLine="709"/>
        <w:jc w:val="center"/>
        <w:rPr>
          <w:sz w:val="28"/>
          <w:szCs w:val="28"/>
          <w:lang w:val="uk-UA"/>
        </w:rPr>
      </w:pPr>
    </w:p>
    <w:p w14:paraId="48B8CE3B" w14:textId="77777777" w:rsidR="00331482" w:rsidRDefault="00331482" w:rsidP="00331482">
      <w:pPr>
        <w:spacing w:line="360" w:lineRule="auto"/>
        <w:ind w:firstLine="709"/>
        <w:jc w:val="center"/>
        <w:rPr>
          <w:sz w:val="28"/>
          <w:szCs w:val="28"/>
          <w:lang w:val="uk-UA"/>
        </w:rPr>
      </w:pPr>
      <w:r>
        <w:rPr>
          <w:noProof/>
        </w:rPr>
        <w:lastRenderedPageBreak/>
        <w:drawing>
          <wp:inline distT="0" distB="0" distL="0" distR="0" wp14:anchorId="684E4FFF" wp14:editId="1F5FCD38">
            <wp:extent cx="4572000" cy="2743200"/>
            <wp:effectExtent l="0" t="0" r="0" b="0"/>
            <wp:docPr id="15" name="Chart 15">
              <a:extLst xmlns:a="http://schemas.openxmlformats.org/drawingml/2006/main">
                <a:ext uri="{FF2B5EF4-FFF2-40B4-BE49-F238E27FC236}">
                  <a16:creationId xmlns:a16="http://schemas.microsoft.com/office/drawing/2014/main" id="{8946015E-95CF-4521-BD4A-3A31AED7B3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4CC9A74" w14:textId="27F010FD" w:rsidR="00331482" w:rsidRDefault="00331482" w:rsidP="00331482">
      <w:pPr>
        <w:spacing w:line="360" w:lineRule="auto"/>
        <w:ind w:firstLine="709"/>
        <w:jc w:val="center"/>
        <w:rPr>
          <w:sz w:val="28"/>
          <w:szCs w:val="28"/>
          <w:lang w:val="uk-UA"/>
        </w:rPr>
      </w:pPr>
      <w:r>
        <w:rPr>
          <w:sz w:val="28"/>
          <w:szCs w:val="28"/>
          <w:lang w:val="uk-UA"/>
        </w:rPr>
        <w:t>Рисунок 4.4 – Залежність часу відправлення від розміру даних</w:t>
      </w:r>
    </w:p>
    <w:p w14:paraId="023BBC70" w14:textId="77777777" w:rsidR="00331482" w:rsidRDefault="00331482" w:rsidP="000E14B0">
      <w:pPr>
        <w:spacing w:line="360" w:lineRule="auto"/>
        <w:ind w:firstLine="709"/>
        <w:jc w:val="center"/>
        <w:rPr>
          <w:sz w:val="28"/>
          <w:szCs w:val="28"/>
          <w:lang w:val="uk-UA"/>
        </w:rPr>
      </w:pPr>
    </w:p>
    <w:p w14:paraId="5AE9F33A" w14:textId="77D9CCE0" w:rsidR="002975D4" w:rsidRDefault="002975D4">
      <w:pPr>
        <w:rPr>
          <w:sz w:val="28"/>
          <w:szCs w:val="28"/>
          <w:lang w:val="uk-UA"/>
        </w:rPr>
      </w:pPr>
      <w:r>
        <w:rPr>
          <w:sz w:val="28"/>
          <w:szCs w:val="28"/>
          <w:lang w:val="uk-UA"/>
        </w:rPr>
        <w:br w:type="page"/>
      </w:r>
    </w:p>
    <w:p w14:paraId="59C3B39E" w14:textId="6AB9F7B6" w:rsidR="002975D4" w:rsidRDefault="002975D4" w:rsidP="002975D4">
      <w:pPr>
        <w:spacing w:line="360" w:lineRule="auto"/>
        <w:ind w:firstLine="709"/>
        <w:rPr>
          <w:sz w:val="28"/>
          <w:szCs w:val="28"/>
          <w:lang w:val="uk-UA"/>
        </w:rPr>
      </w:pPr>
      <w:r>
        <w:rPr>
          <w:sz w:val="28"/>
          <w:szCs w:val="28"/>
          <w:lang w:val="uk-UA"/>
        </w:rPr>
        <w:lastRenderedPageBreak/>
        <w:t>Висновки до розділу 4</w:t>
      </w:r>
    </w:p>
    <w:p w14:paraId="79959778" w14:textId="4A1BE928" w:rsidR="002975D4" w:rsidRPr="00331482" w:rsidRDefault="002975D4" w:rsidP="002975D4">
      <w:pPr>
        <w:spacing w:line="360" w:lineRule="auto"/>
        <w:ind w:firstLine="709"/>
        <w:rPr>
          <w:sz w:val="28"/>
          <w:szCs w:val="28"/>
        </w:rPr>
      </w:pPr>
      <w:r>
        <w:rPr>
          <w:sz w:val="28"/>
          <w:szCs w:val="28"/>
          <w:lang w:val="uk-UA"/>
        </w:rPr>
        <w:t>У даному розділі було розглянуто демонстрацію роботи розробленого програмного забезпечення</w:t>
      </w:r>
      <w:r w:rsidR="00232EEC">
        <w:rPr>
          <w:sz w:val="28"/>
          <w:szCs w:val="28"/>
          <w:lang w:val="uk-UA"/>
        </w:rPr>
        <w:t xml:space="preserve"> та методику, за якою відбувалася демонстрація. Б</w:t>
      </w:r>
      <w:r>
        <w:rPr>
          <w:sz w:val="28"/>
          <w:szCs w:val="28"/>
          <w:lang w:val="uk-UA"/>
        </w:rPr>
        <w:t xml:space="preserve">уло проаналізовано </w:t>
      </w:r>
      <w:r w:rsidR="00232EEC">
        <w:rPr>
          <w:sz w:val="28"/>
          <w:szCs w:val="28"/>
          <w:lang w:val="uk-UA"/>
        </w:rPr>
        <w:t xml:space="preserve">вхідні показники, які могли вплинути на результати. Було проаналізовано </w:t>
      </w:r>
      <w:r>
        <w:rPr>
          <w:sz w:val="28"/>
          <w:szCs w:val="28"/>
          <w:lang w:val="uk-UA"/>
        </w:rPr>
        <w:t xml:space="preserve">отримані результати, </w:t>
      </w:r>
      <w:r w:rsidR="00232EEC">
        <w:rPr>
          <w:sz w:val="28"/>
          <w:szCs w:val="28"/>
          <w:lang w:val="uk-UA"/>
        </w:rPr>
        <w:t>та наведено</w:t>
      </w:r>
      <w:r>
        <w:rPr>
          <w:sz w:val="28"/>
          <w:szCs w:val="28"/>
          <w:lang w:val="uk-UA"/>
        </w:rPr>
        <w:t>, що могло зумовити ті чи інші результати.</w:t>
      </w:r>
    </w:p>
    <w:p w14:paraId="0B452CF1" w14:textId="57866913" w:rsidR="002975D4" w:rsidRPr="002975D4" w:rsidRDefault="002975D4" w:rsidP="002E5031">
      <w:pPr>
        <w:spacing w:line="360" w:lineRule="auto"/>
        <w:ind w:firstLine="709"/>
        <w:rPr>
          <w:sz w:val="28"/>
          <w:szCs w:val="28"/>
        </w:rPr>
      </w:pPr>
    </w:p>
    <w:p w14:paraId="5A79E53A" w14:textId="3B649C68" w:rsidR="002975D4" w:rsidRDefault="002975D4" w:rsidP="002E5031">
      <w:pPr>
        <w:spacing w:line="360" w:lineRule="auto"/>
        <w:ind w:firstLine="709"/>
        <w:rPr>
          <w:sz w:val="28"/>
          <w:szCs w:val="28"/>
          <w:lang w:val="uk-UA"/>
        </w:rPr>
      </w:pPr>
    </w:p>
    <w:p w14:paraId="1DD1061E" w14:textId="4E5613A9" w:rsidR="00D0614C" w:rsidRDefault="00D0614C">
      <w:pPr>
        <w:rPr>
          <w:sz w:val="28"/>
          <w:szCs w:val="28"/>
          <w:lang w:val="uk-UA"/>
        </w:rPr>
      </w:pPr>
      <w:r>
        <w:rPr>
          <w:sz w:val="28"/>
          <w:szCs w:val="28"/>
          <w:lang w:val="uk-UA"/>
        </w:rPr>
        <w:br w:type="page"/>
      </w:r>
    </w:p>
    <w:p w14:paraId="573D2158" w14:textId="13A01EDA" w:rsidR="00D0614C" w:rsidRDefault="00D0614C" w:rsidP="00D0614C">
      <w:pPr>
        <w:spacing w:line="360" w:lineRule="auto"/>
        <w:ind w:firstLine="709"/>
        <w:jc w:val="center"/>
        <w:rPr>
          <w:sz w:val="28"/>
          <w:szCs w:val="28"/>
          <w:lang w:val="uk-UA"/>
        </w:rPr>
      </w:pPr>
      <w:r w:rsidRPr="00E5374F">
        <w:rPr>
          <w:sz w:val="28"/>
          <w:szCs w:val="28"/>
        </w:rPr>
        <w:lastRenderedPageBreak/>
        <w:t>ВИСНОВКИ</w:t>
      </w:r>
    </w:p>
    <w:p w14:paraId="3617E918" w14:textId="18C33373" w:rsidR="00D0614C" w:rsidRPr="004E0B71" w:rsidRDefault="00D0614C" w:rsidP="004E0B71">
      <w:pPr>
        <w:spacing w:line="360" w:lineRule="auto"/>
        <w:ind w:firstLine="709"/>
        <w:rPr>
          <w:sz w:val="28"/>
          <w:szCs w:val="28"/>
          <w:lang w:val="uk-UA"/>
        </w:rPr>
      </w:pPr>
      <w:r>
        <w:rPr>
          <w:sz w:val="28"/>
          <w:szCs w:val="28"/>
          <w:lang w:val="uk-UA"/>
        </w:rPr>
        <w:t xml:space="preserve">У даному диплому проєкту було розроблено програмне забезпечення, </w:t>
      </w:r>
      <w:r w:rsidR="007274D8">
        <w:rPr>
          <w:sz w:val="28"/>
          <w:szCs w:val="28"/>
          <w:lang w:val="uk-UA"/>
        </w:rPr>
        <w:t>що являє собою реалізацію модифікацію протоколу транспортного рівня</w:t>
      </w:r>
      <w:r w:rsidR="007274D8" w:rsidRPr="007274D8">
        <w:rPr>
          <w:sz w:val="28"/>
          <w:szCs w:val="28"/>
        </w:rPr>
        <w:t xml:space="preserve"> </w:t>
      </w:r>
      <w:r w:rsidR="007274D8">
        <w:rPr>
          <w:sz w:val="28"/>
          <w:szCs w:val="28"/>
          <w:lang w:val="en-US"/>
        </w:rPr>
        <w:t>UDP</w:t>
      </w:r>
      <w:r w:rsidR="007274D8" w:rsidRPr="007274D8">
        <w:rPr>
          <w:sz w:val="28"/>
          <w:szCs w:val="28"/>
        </w:rPr>
        <w:t xml:space="preserve"> </w:t>
      </w:r>
      <w:r w:rsidR="007274D8">
        <w:rPr>
          <w:sz w:val="28"/>
          <w:szCs w:val="28"/>
          <w:lang w:val="uk-UA"/>
        </w:rPr>
        <w:t xml:space="preserve">стеку протоколів </w:t>
      </w:r>
      <w:r w:rsidR="007274D8">
        <w:rPr>
          <w:sz w:val="28"/>
          <w:szCs w:val="28"/>
          <w:lang w:val="en-US"/>
        </w:rPr>
        <w:t>TCP</w:t>
      </w:r>
      <w:r w:rsidR="007274D8" w:rsidRPr="007274D8">
        <w:rPr>
          <w:sz w:val="28"/>
          <w:szCs w:val="28"/>
        </w:rPr>
        <w:t>/</w:t>
      </w:r>
      <w:r w:rsidR="007274D8">
        <w:rPr>
          <w:sz w:val="28"/>
          <w:szCs w:val="28"/>
          <w:lang w:val="en-US"/>
        </w:rPr>
        <w:t>IP</w:t>
      </w:r>
      <w:r w:rsidR="007274D8" w:rsidRPr="007274D8">
        <w:rPr>
          <w:sz w:val="28"/>
          <w:szCs w:val="28"/>
        </w:rPr>
        <w:t xml:space="preserve">. </w:t>
      </w:r>
      <w:r w:rsidR="007274D8">
        <w:rPr>
          <w:sz w:val="28"/>
          <w:szCs w:val="28"/>
          <w:lang w:val="uk-UA"/>
        </w:rPr>
        <w:t xml:space="preserve">Розроблена модифікація покращує процес транспортування даних у форматі </w:t>
      </w:r>
      <w:r w:rsidR="007274D8">
        <w:rPr>
          <w:sz w:val="28"/>
          <w:szCs w:val="28"/>
          <w:lang w:val="en-US"/>
        </w:rPr>
        <w:t>JSON</w:t>
      </w:r>
      <w:r w:rsidR="007274D8" w:rsidRPr="007274D8">
        <w:rPr>
          <w:sz w:val="28"/>
          <w:szCs w:val="28"/>
        </w:rPr>
        <w:t xml:space="preserve"> </w:t>
      </w:r>
      <w:r w:rsidR="007274D8">
        <w:rPr>
          <w:sz w:val="28"/>
          <w:szCs w:val="28"/>
          <w:lang w:val="uk-UA"/>
        </w:rPr>
        <w:t xml:space="preserve">при умові використанні у цих даних </w:t>
      </w:r>
      <w:r w:rsidR="007274D8">
        <w:rPr>
          <w:sz w:val="28"/>
          <w:szCs w:val="28"/>
          <w:lang w:val="en-US"/>
        </w:rPr>
        <w:t>JSON</w:t>
      </w:r>
      <w:r w:rsidR="007274D8" w:rsidRPr="007274D8">
        <w:rPr>
          <w:sz w:val="28"/>
          <w:szCs w:val="28"/>
        </w:rPr>
        <w:t xml:space="preserve"> </w:t>
      </w:r>
      <w:r w:rsidR="007274D8">
        <w:rPr>
          <w:sz w:val="28"/>
          <w:szCs w:val="28"/>
          <w:lang w:val="uk-UA"/>
        </w:rPr>
        <w:t>ключів не малого розміру та при умові не швидкого доставлення повідомлення від однієї комп’ютерної системи в іншу.</w:t>
      </w:r>
      <w:r w:rsidR="004E0B71">
        <w:rPr>
          <w:sz w:val="28"/>
          <w:szCs w:val="28"/>
          <w:lang w:val="uk-UA"/>
        </w:rPr>
        <w:t xml:space="preserve"> </w:t>
      </w:r>
      <w:r w:rsidR="00EF29CE">
        <w:rPr>
          <w:sz w:val="28"/>
          <w:szCs w:val="28"/>
          <w:lang w:val="uk-UA"/>
        </w:rPr>
        <w:t xml:space="preserve">Було досліджено мережеву модель </w:t>
      </w:r>
      <w:r w:rsidR="00EF29CE">
        <w:rPr>
          <w:sz w:val="28"/>
          <w:szCs w:val="28"/>
          <w:lang w:val="en-US"/>
        </w:rPr>
        <w:t>OSI</w:t>
      </w:r>
      <w:r w:rsidR="00EF29CE">
        <w:rPr>
          <w:sz w:val="28"/>
          <w:szCs w:val="28"/>
          <w:lang w:val="uk-UA"/>
        </w:rPr>
        <w:t xml:space="preserve">, стек протоколів </w:t>
      </w:r>
      <w:r w:rsidR="00EF29CE">
        <w:rPr>
          <w:sz w:val="28"/>
          <w:szCs w:val="28"/>
          <w:lang w:val="en-US"/>
        </w:rPr>
        <w:t>TCP</w:t>
      </w:r>
      <w:r w:rsidR="00EF29CE" w:rsidRPr="00EF29CE">
        <w:rPr>
          <w:sz w:val="28"/>
          <w:szCs w:val="28"/>
          <w:lang w:val="uk-UA"/>
        </w:rPr>
        <w:t>/</w:t>
      </w:r>
      <w:r w:rsidR="00EF29CE">
        <w:rPr>
          <w:sz w:val="28"/>
          <w:szCs w:val="28"/>
          <w:lang w:val="en-US"/>
        </w:rPr>
        <w:t>IP</w:t>
      </w:r>
      <w:r w:rsidR="00EF29CE">
        <w:rPr>
          <w:sz w:val="28"/>
          <w:szCs w:val="28"/>
          <w:lang w:val="uk-UA"/>
        </w:rPr>
        <w:t xml:space="preserve"> та інші мережеві технології, які забезпечують роботу всіх мереж світу.</w:t>
      </w:r>
      <w:r w:rsidR="00EF29CE" w:rsidRPr="00EF29CE">
        <w:rPr>
          <w:sz w:val="28"/>
          <w:szCs w:val="28"/>
          <w:lang w:val="uk-UA"/>
        </w:rPr>
        <w:t xml:space="preserve"> </w:t>
      </w:r>
      <w:r w:rsidR="004E0B71">
        <w:rPr>
          <w:sz w:val="28"/>
          <w:szCs w:val="28"/>
          <w:lang w:val="uk-UA"/>
        </w:rPr>
        <w:t xml:space="preserve">Крім того, було розглянуто методику, за допомогою якої можуть бути створені нові протоколи стеку </w:t>
      </w:r>
      <w:r w:rsidR="004E0B71">
        <w:rPr>
          <w:sz w:val="28"/>
          <w:szCs w:val="28"/>
          <w:lang w:val="en-US"/>
        </w:rPr>
        <w:t>TCP</w:t>
      </w:r>
      <w:r w:rsidR="004E0B71" w:rsidRPr="00EF29CE">
        <w:rPr>
          <w:sz w:val="28"/>
          <w:szCs w:val="28"/>
          <w:lang w:val="uk-UA"/>
        </w:rPr>
        <w:t>/</w:t>
      </w:r>
      <w:r w:rsidR="004E0B71">
        <w:rPr>
          <w:sz w:val="28"/>
          <w:szCs w:val="28"/>
          <w:lang w:val="en-US"/>
        </w:rPr>
        <w:t>IP</w:t>
      </w:r>
      <w:r w:rsidR="004E0B71" w:rsidRPr="00EF29CE">
        <w:rPr>
          <w:sz w:val="28"/>
          <w:szCs w:val="28"/>
          <w:lang w:val="uk-UA"/>
        </w:rPr>
        <w:t xml:space="preserve"> </w:t>
      </w:r>
    </w:p>
    <w:p w14:paraId="58F3956D" w14:textId="135F191A" w:rsidR="004E0B71" w:rsidRPr="004E0B71" w:rsidRDefault="004E0B71" w:rsidP="002E5031">
      <w:pPr>
        <w:spacing w:line="360" w:lineRule="auto"/>
        <w:ind w:firstLine="709"/>
        <w:rPr>
          <w:sz w:val="28"/>
          <w:szCs w:val="28"/>
          <w:lang w:val="uk-UA"/>
        </w:rPr>
      </w:pPr>
      <w:r>
        <w:rPr>
          <w:sz w:val="28"/>
          <w:szCs w:val="28"/>
          <w:lang w:val="uk-UA"/>
        </w:rPr>
        <w:t xml:space="preserve">Побудова власного протоколу транспортного рівні базована на використанні сирих сокетів, які надають змогу власноруч конструювати заголовки протоколів транспортного на мережевого рівнів. Для програмування сокетів було використано </w:t>
      </w:r>
      <w:r>
        <w:rPr>
          <w:sz w:val="28"/>
          <w:szCs w:val="28"/>
          <w:lang w:val="en-US"/>
        </w:rPr>
        <w:t>API</w:t>
      </w:r>
      <w:r w:rsidRPr="004E0B71">
        <w:rPr>
          <w:sz w:val="28"/>
          <w:szCs w:val="28"/>
          <w:lang w:val="uk-UA"/>
        </w:rPr>
        <w:t xml:space="preserve"> </w:t>
      </w:r>
      <w:r>
        <w:rPr>
          <w:sz w:val="28"/>
          <w:szCs w:val="28"/>
          <w:lang w:val="uk-UA"/>
        </w:rPr>
        <w:t>сокетів Берклі.</w:t>
      </w:r>
    </w:p>
    <w:p w14:paraId="0A29844D" w14:textId="674E1864" w:rsidR="007274D8" w:rsidRPr="00EF29CE" w:rsidRDefault="007274D8" w:rsidP="002E5031">
      <w:pPr>
        <w:spacing w:line="360" w:lineRule="auto"/>
        <w:ind w:firstLine="709"/>
        <w:rPr>
          <w:sz w:val="28"/>
          <w:szCs w:val="28"/>
        </w:rPr>
      </w:pPr>
      <w:r>
        <w:rPr>
          <w:sz w:val="28"/>
          <w:szCs w:val="28"/>
          <w:lang w:val="uk-UA"/>
        </w:rPr>
        <w:t xml:space="preserve">Програмне забезпечення розроблювалося мовою програмування високого рівня </w:t>
      </w:r>
      <w:r>
        <w:rPr>
          <w:sz w:val="28"/>
          <w:szCs w:val="28"/>
          <w:lang w:val="en-US"/>
        </w:rPr>
        <w:t>C</w:t>
      </w:r>
      <w:r w:rsidRPr="004E0B71">
        <w:rPr>
          <w:sz w:val="28"/>
          <w:szCs w:val="28"/>
          <w:lang w:val="uk-UA"/>
        </w:rPr>
        <w:t xml:space="preserve">#, </w:t>
      </w:r>
      <w:r>
        <w:rPr>
          <w:sz w:val="28"/>
          <w:szCs w:val="28"/>
          <w:lang w:val="uk-UA"/>
        </w:rPr>
        <w:t xml:space="preserve">яка надає потужні інструменти для роботи із сокетами та даними у форматі </w:t>
      </w:r>
      <w:r>
        <w:rPr>
          <w:sz w:val="28"/>
          <w:szCs w:val="28"/>
          <w:lang w:val="en-US"/>
        </w:rPr>
        <w:t>JSON</w:t>
      </w:r>
      <w:r w:rsidRPr="004E0B71">
        <w:rPr>
          <w:sz w:val="28"/>
          <w:szCs w:val="28"/>
          <w:lang w:val="uk-UA"/>
        </w:rPr>
        <w:t xml:space="preserve">. </w:t>
      </w:r>
      <w:r w:rsidR="00EF29CE">
        <w:rPr>
          <w:sz w:val="28"/>
          <w:szCs w:val="28"/>
          <w:lang w:val="uk-UA"/>
        </w:rPr>
        <w:t xml:space="preserve">Крім того, мова програмування </w:t>
      </w:r>
      <w:r w:rsidR="00EF29CE">
        <w:rPr>
          <w:sz w:val="28"/>
          <w:szCs w:val="28"/>
          <w:lang w:val="en-US"/>
        </w:rPr>
        <w:t>C</w:t>
      </w:r>
      <w:r w:rsidR="00EF29CE" w:rsidRPr="00EF29CE">
        <w:rPr>
          <w:sz w:val="28"/>
          <w:szCs w:val="28"/>
        </w:rPr>
        <w:t xml:space="preserve"># </w:t>
      </w:r>
      <w:r w:rsidR="00EF29CE">
        <w:rPr>
          <w:sz w:val="28"/>
          <w:szCs w:val="28"/>
          <w:lang w:val="uk-UA"/>
        </w:rPr>
        <w:t xml:space="preserve">має підтримку кросплатформеності, тобто розроблене програмне забезпечення може бути виконане на декількох операційних системах, серед яких: </w:t>
      </w:r>
      <w:r w:rsidR="00EF29CE">
        <w:rPr>
          <w:sz w:val="28"/>
          <w:szCs w:val="28"/>
          <w:lang w:val="en-US"/>
        </w:rPr>
        <w:t>Windows</w:t>
      </w:r>
      <w:r w:rsidR="00EF29CE" w:rsidRPr="00EF29CE">
        <w:rPr>
          <w:sz w:val="28"/>
          <w:szCs w:val="28"/>
        </w:rPr>
        <w:t xml:space="preserve">, </w:t>
      </w:r>
      <w:r w:rsidR="00EF29CE">
        <w:rPr>
          <w:sz w:val="28"/>
          <w:szCs w:val="28"/>
          <w:lang w:val="en-US"/>
        </w:rPr>
        <w:t>Linux</w:t>
      </w:r>
      <w:r w:rsidR="00EF29CE" w:rsidRPr="00EF29CE">
        <w:rPr>
          <w:sz w:val="28"/>
          <w:szCs w:val="28"/>
        </w:rPr>
        <w:t xml:space="preserve">, </w:t>
      </w:r>
      <w:r w:rsidR="00EF29CE">
        <w:rPr>
          <w:sz w:val="28"/>
          <w:szCs w:val="28"/>
          <w:lang w:val="en-US"/>
        </w:rPr>
        <w:t>MacOS</w:t>
      </w:r>
    </w:p>
    <w:p w14:paraId="2A1777EB" w14:textId="6655BCEF" w:rsidR="007274D8" w:rsidRDefault="004E0B71" w:rsidP="002E5031">
      <w:pPr>
        <w:spacing w:line="360" w:lineRule="auto"/>
        <w:ind w:firstLine="709"/>
        <w:rPr>
          <w:sz w:val="28"/>
          <w:szCs w:val="28"/>
          <w:lang w:val="uk-UA"/>
        </w:rPr>
      </w:pPr>
      <w:r>
        <w:rPr>
          <w:sz w:val="28"/>
          <w:szCs w:val="28"/>
          <w:lang w:val="uk-UA"/>
        </w:rPr>
        <w:t>Розроблене програмне забезпечення складається з двох частин: клієнтської та серверної. На клієнтській стороні повідомлення відправляються, а на серверній – отримуються. А п</w:t>
      </w:r>
      <w:r w:rsidR="007274D8">
        <w:rPr>
          <w:sz w:val="28"/>
          <w:szCs w:val="28"/>
          <w:lang w:val="uk-UA"/>
        </w:rPr>
        <w:t>рограмний інтерфейс розробленого програмного забезпечення надає зручне користування без необхідності виклику великої кількості допоміжних функцій.</w:t>
      </w:r>
    </w:p>
    <w:p w14:paraId="1E71A654" w14:textId="28C89CB7" w:rsidR="00EF29CE" w:rsidRPr="007274D8" w:rsidRDefault="00EF29CE" w:rsidP="00EF29CE">
      <w:pPr>
        <w:spacing w:line="360" w:lineRule="auto"/>
        <w:ind w:firstLine="709"/>
        <w:rPr>
          <w:sz w:val="28"/>
          <w:szCs w:val="28"/>
          <w:lang w:val="uk-UA"/>
        </w:rPr>
      </w:pPr>
      <w:r>
        <w:rPr>
          <w:sz w:val="28"/>
          <w:szCs w:val="28"/>
          <w:lang w:val="uk-UA"/>
        </w:rPr>
        <w:t xml:space="preserve">Загалом, було проаналізовано переваги та недоліки розробленого протоколу, які </w:t>
      </w:r>
      <w:r w:rsidR="00232EEC">
        <w:rPr>
          <w:sz w:val="28"/>
          <w:szCs w:val="28"/>
          <w:lang w:val="uk-UA"/>
        </w:rPr>
        <w:t>дають змогу оцінити, коли саме використання розробленого протоколу буде доцільним.</w:t>
      </w:r>
    </w:p>
    <w:p w14:paraId="73CF9793" w14:textId="17357BEF" w:rsidR="004E0B71" w:rsidRDefault="00EF29CE" w:rsidP="002E5031">
      <w:pPr>
        <w:spacing w:line="360" w:lineRule="auto"/>
        <w:ind w:firstLine="709"/>
        <w:rPr>
          <w:sz w:val="28"/>
          <w:szCs w:val="28"/>
          <w:lang w:val="uk-UA"/>
        </w:rPr>
      </w:pPr>
      <w:r>
        <w:rPr>
          <w:sz w:val="28"/>
          <w:szCs w:val="28"/>
          <w:lang w:val="uk-UA"/>
        </w:rPr>
        <w:t>У</w:t>
      </w:r>
      <w:r w:rsidR="004E0B71">
        <w:rPr>
          <w:sz w:val="28"/>
          <w:szCs w:val="28"/>
          <w:lang w:val="uk-UA"/>
        </w:rPr>
        <w:t xml:space="preserve"> кінці дипломного проєкту були наведені результати, що демонструють роботу розробленого протоколу на різних вхідних даних. </w:t>
      </w:r>
      <w:r>
        <w:rPr>
          <w:sz w:val="28"/>
          <w:szCs w:val="28"/>
          <w:lang w:val="uk-UA"/>
        </w:rPr>
        <w:t xml:space="preserve">А також був детально </w:t>
      </w:r>
      <w:r>
        <w:rPr>
          <w:sz w:val="28"/>
          <w:szCs w:val="28"/>
          <w:lang w:val="uk-UA"/>
        </w:rPr>
        <w:lastRenderedPageBreak/>
        <w:t>описаний алгоритм, за яким відбувалася демонстрація, та опис вхідних параметрів, що могли вплинути на ті чи інші результати, а після</w:t>
      </w:r>
      <w:r w:rsidR="004E0B71">
        <w:rPr>
          <w:sz w:val="28"/>
          <w:szCs w:val="28"/>
          <w:lang w:val="uk-UA"/>
        </w:rPr>
        <w:t xml:space="preserve"> було наведено детальний аналіз, у якому було </w:t>
      </w:r>
      <w:r>
        <w:rPr>
          <w:sz w:val="28"/>
          <w:szCs w:val="28"/>
          <w:lang w:val="uk-UA"/>
        </w:rPr>
        <w:t>пояснено кожен із вихідних параметрів.</w:t>
      </w:r>
    </w:p>
    <w:p w14:paraId="01976C0B" w14:textId="77777777" w:rsidR="009355D2" w:rsidRDefault="009355D2">
      <w:pPr>
        <w:rPr>
          <w:sz w:val="28"/>
          <w:szCs w:val="28"/>
          <w:lang w:val="uk-UA"/>
        </w:rPr>
      </w:pPr>
      <w:r>
        <w:rPr>
          <w:sz w:val="28"/>
          <w:szCs w:val="28"/>
          <w:lang w:val="uk-UA"/>
        </w:rPr>
        <w:br w:type="page"/>
      </w:r>
    </w:p>
    <w:p w14:paraId="06CE8C94" w14:textId="326C58CD" w:rsidR="00F40744" w:rsidRDefault="00F40744" w:rsidP="00AB32FE">
      <w:pPr>
        <w:spacing w:line="360" w:lineRule="auto"/>
        <w:ind w:firstLine="709"/>
        <w:jc w:val="center"/>
        <w:rPr>
          <w:sz w:val="28"/>
          <w:szCs w:val="28"/>
          <w:lang w:val="uk-UA"/>
        </w:rPr>
      </w:pPr>
      <w:r>
        <w:rPr>
          <w:sz w:val="28"/>
          <w:szCs w:val="28"/>
          <w:lang w:val="uk-UA"/>
        </w:rPr>
        <w:lastRenderedPageBreak/>
        <w:t>СПИСОК ВИКОРИСТАНИХ ЛІТЕРАТУРНИХ ДЖЕРЕЛ</w:t>
      </w:r>
    </w:p>
    <w:p w14:paraId="4E6F429E" w14:textId="77777777" w:rsidR="00F56404" w:rsidRPr="00F56404" w:rsidRDefault="00F56404" w:rsidP="00F56404">
      <w:pPr>
        <w:spacing w:line="360" w:lineRule="auto"/>
        <w:ind w:left="709"/>
        <w:jc w:val="both"/>
        <w:rPr>
          <w:sz w:val="28"/>
          <w:szCs w:val="28"/>
          <w:lang w:val="uk-UA"/>
        </w:rPr>
      </w:pPr>
      <w:r w:rsidRPr="00F56404">
        <w:rPr>
          <w:sz w:val="28"/>
          <w:szCs w:val="28"/>
          <w:lang w:val="uk-UA"/>
        </w:rPr>
        <w:t xml:space="preserve">1. OSI model.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36" w:history="1">
        <w:r w:rsidRPr="00F56404">
          <w:rPr>
            <w:rStyle w:val="a9"/>
            <w:sz w:val="28"/>
            <w:szCs w:val="28"/>
            <w:lang w:val="uk-UA"/>
          </w:rPr>
          <w:t>https://en.wikipedia.org/wiki/OSI_model</w:t>
        </w:r>
      </w:hyperlink>
    </w:p>
    <w:p w14:paraId="1D5B77A6" w14:textId="77777777" w:rsidR="00F56404" w:rsidRPr="00F56404" w:rsidRDefault="00F56404" w:rsidP="00F56404">
      <w:pPr>
        <w:spacing w:line="360" w:lineRule="auto"/>
        <w:ind w:left="709"/>
        <w:jc w:val="both"/>
        <w:rPr>
          <w:sz w:val="28"/>
          <w:szCs w:val="28"/>
          <w:lang w:val="uk-UA"/>
        </w:rPr>
      </w:pPr>
      <w:r w:rsidRPr="00F56404">
        <w:rPr>
          <w:sz w:val="28"/>
          <w:szCs w:val="28"/>
          <w:lang w:val="uk-UA"/>
        </w:rPr>
        <w:t xml:space="preserve">2. Руководство по стеку протоколов TCP/IP для начинающих. </w:t>
      </w:r>
      <w:r w:rsidRPr="00F56404">
        <w:rPr>
          <w:sz w:val="28"/>
          <w:szCs w:val="28"/>
        </w:rPr>
        <w:t>[</w:t>
      </w:r>
      <w:r w:rsidRPr="00F56404">
        <w:rPr>
          <w:sz w:val="28"/>
          <w:szCs w:val="28"/>
          <w:lang w:val="uk-UA"/>
        </w:rPr>
        <w:t>Електронний ресурс</w:t>
      </w:r>
      <w:r w:rsidRPr="00F56404">
        <w:rPr>
          <w:sz w:val="28"/>
          <w:szCs w:val="28"/>
        </w:rPr>
        <w:t xml:space="preserve">] – Режим доступу: </w:t>
      </w:r>
      <w:hyperlink r:id="rId37" w:history="1">
        <w:r w:rsidRPr="00F56404">
          <w:rPr>
            <w:rStyle w:val="a9"/>
            <w:sz w:val="28"/>
            <w:szCs w:val="28"/>
            <w:lang w:val="uk-UA"/>
          </w:rPr>
          <w:t>https://selectel.ru/blog/tcp-ip-for-beginners/</w:t>
        </w:r>
      </w:hyperlink>
    </w:p>
    <w:p w14:paraId="5909E362" w14:textId="77777777" w:rsidR="00F56404" w:rsidRPr="00F56404" w:rsidRDefault="00F56404" w:rsidP="00F56404">
      <w:pPr>
        <w:spacing w:line="360" w:lineRule="auto"/>
        <w:ind w:left="709"/>
        <w:jc w:val="both"/>
        <w:rPr>
          <w:sz w:val="28"/>
          <w:szCs w:val="28"/>
          <w:lang w:val="uk-UA"/>
        </w:rPr>
      </w:pPr>
      <w:r w:rsidRPr="00F56404">
        <w:rPr>
          <w:sz w:val="28"/>
          <w:szCs w:val="28"/>
        </w:rPr>
        <w:t>3</w:t>
      </w:r>
      <w:r w:rsidRPr="00F56404">
        <w:rPr>
          <w:sz w:val="28"/>
          <w:szCs w:val="28"/>
          <w:lang w:val="uk-UA"/>
        </w:rPr>
        <w:t xml:space="preserve">. Internet protocol suite.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38" w:history="1">
        <w:r w:rsidRPr="00F56404">
          <w:rPr>
            <w:rStyle w:val="a9"/>
            <w:sz w:val="28"/>
            <w:szCs w:val="28"/>
            <w:lang w:val="uk-UA"/>
          </w:rPr>
          <w:t>https://en.wikipedia.org/wiki/Internet_protocol_suite</w:t>
        </w:r>
      </w:hyperlink>
    </w:p>
    <w:p w14:paraId="6B651CC3" w14:textId="77777777" w:rsidR="00F56404" w:rsidRPr="00F56404" w:rsidRDefault="00F56404" w:rsidP="00F56404">
      <w:pPr>
        <w:spacing w:line="360" w:lineRule="auto"/>
        <w:ind w:left="709"/>
        <w:jc w:val="both"/>
        <w:rPr>
          <w:sz w:val="28"/>
          <w:szCs w:val="28"/>
          <w:lang w:val="uk-UA"/>
        </w:rPr>
      </w:pPr>
      <w:r w:rsidRPr="00F56404">
        <w:rPr>
          <w:sz w:val="28"/>
          <w:szCs w:val="28"/>
          <w:lang w:val="en-US"/>
        </w:rPr>
        <w:t>4</w:t>
      </w:r>
      <w:r w:rsidRPr="00F56404">
        <w:rPr>
          <w:sz w:val="28"/>
          <w:szCs w:val="28"/>
          <w:lang w:val="uk-UA"/>
        </w:rPr>
        <w:t xml:space="preserve">. TCP vs. UDP: Understanding the Difference. </w:t>
      </w:r>
      <w:r w:rsidRPr="00F56404">
        <w:rPr>
          <w:sz w:val="28"/>
          <w:szCs w:val="28"/>
        </w:rPr>
        <w:t>[</w:t>
      </w:r>
      <w:r w:rsidRPr="00F56404">
        <w:rPr>
          <w:sz w:val="28"/>
          <w:szCs w:val="28"/>
          <w:lang w:val="uk-UA"/>
        </w:rPr>
        <w:t>Електронний ресурс</w:t>
      </w:r>
      <w:r w:rsidRPr="00F56404">
        <w:rPr>
          <w:sz w:val="28"/>
          <w:szCs w:val="28"/>
        </w:rPr>
        <w:t xml:space="preserve">] – Режим доступу: </w:t>
      </w:r>
      <w:hyperlink r:id="rId39" w:history="1">
        <w:r w:rsidRPr="00F56404">
          <w:rPr>
            <w:rStyle w:val="a9"/>
            <w:sz w:val="28"/>
            <w:szCs w:val="28"/>
            <w:lang w:val="uk-UA"/>
          </w:rPr>
          <w:t>https://www.privateinternetaccess.com/blog/tcp-vs-udp-understanding-the-difference/</w:t>
        </w:r>
      </w:hyperlink>
    </w:p>
    <w:p w14:paraId="210D4FD7" w14:textId="77777777" w:rsidR="00F56404" w:rsidRPr="00F56404" w:rsidRDefault="00F56404" w:rsidP="00F56404">
      <w:pPr>
        <w:spacing w:line="360" w:lineRule="auto"/>
        <w:ind w:left="709"/>
        <w:jc w:val="both"/>
        <w:rPr>
          <w:sz w:val="28"/>
          <w:szCs w:val="28"/>
          <w:lang w:val="uk-UA"/>
        </w:rPr>
      </w:pPr>
      <w:r w:rsidRPr="00F56404">
        <w:rPr>
          <w:sz w:val="28"/>
          <w:szCs w:val="28"/>
          <w:lang w:val="en-US"/>
        </w:rPr>
        <w:t>5</w:t>
      </w:r>
      <w:r w:rsidRPr="00F56404">
        <w:rPr>
          <w:sz w:val="28"/>
          <w:szCs w:val="28"/>
          <w:lang w:val="uk-UA"/>
        </w:rPr>
        <w:t xml:space="preserve">. Differences between TCP and UDP. </w:t>
      </w:r>
      <w:r w:rsidRPr="00F56404">
        <w:rPr>
          <w:sz w:val="28"/>
          <w:szCs w:val="28"/>
        </w:rPr>
        <w:t>[</w:t>
      </w:r>
      <w:r w:rsidRPr="00F56404">
        <w:rPr>
          <w:sz w:val="28"/>
          <w:szCs w:val="28"/>
          <w:lang w:val="uk-UA"/>
        </w:rPr>
        <w:t>Електронний ресурс</w:t>
      </w:r>
      <w:r w:rsidRPr="00F56404">
        <w:rPr>
          <w:sz w:val="28"/>
          <w:szCs w:val="28"/>
        </w:rPr>
        <w:t xml:space="preserve">] – Режим доступу: </w:t>
      </w:r>
      <w:hyperlink r:id="rId40" w:history="1">
        <w:r w:rsidRPr="00F56404">
          <w:rPr>
            <w:rStyle w:val="a9"/>
            <w:sz w:val="28"/>
            <w:szCs w:val="28"/>
            <w:lang w:val="uk-UA"/>
          </w:rPr>
          <w:t>https://www.geeksforgeeks.org/differences-between-tcp-and-udp/</w:t>
        </w:r>
      </w:hyperlink>
    </w:p>
    <w:p w14:paraId="07CA537B" w14:textId="670724C6" w:rsidR="003506EF" w:rsidRDefault="003506EF" w:rsidP="003506EF">
      <w:pPr>
        <w:spacing w:line="360" w:lineRule="auto"/>
        <w:ind w:left="709"/>
        <w:jc w:val="both"/>
        <w:rPr>
          <w:sz w:val="28"/>
          <w:szCs w:val="28"/>
          <w:lang w:val="en-US"/>
        </w:rPr>
      </w:pPr>
      <w:r w:rsidRPr="003506EF">
        <w:rPr>
          <w:sz w:val="28"/>
          <w:szCs w:val="28"/>
          <w:lang w:val="uk-UA"/>
        </w:rPr>
        <w:t>6. TRANSMISSION CONTROL PROTOCOL</w:t>
      </w:r>
      <w:r>
        <w:rPr>
          <w:sz w:val="28"/>
          <w:szCs w:val="28"/>
          <w:lang w:val="en-US"/>
        </w:rPr>
        <w:t xml:space="preserve">, </w:t>
      </w:r>
      <w:r w:rsidRPr="003506EF">
        <w:rPr>
          <w:sz w:val="28"/>
          <w:szCs w:val="28"/>
          <w:lang w:val="uk-UA"/>
        </w:rPr>
        <w:t>DARPA INTERNET PROGRAM</w:t>
      </w:r>
      <w:r>
        <w:rPr>
          <w:sz w:val="28"/>
          <w:szCs w:val="28"/>
          <w:lang w:val="en-US"/>
        </w:rPr>
        <w:t xml:space="preserve">, </w:t>
      </w:r>
      <w:r w:rsidRPr="003506EF">
        <w:rPr>
          <w:sz w:val="28"/>
          <w:szCs w:val="28"/>
          <w:lang w:val="uk-UA"/>
        </w:rPr>
        <w:t>PROTOCOL</w:t>
      </w:r>
      <w:r>
        <w:rPr>
          <w:sz w:val="28"/>
          <w:szCs w:val="28"/>
          <w:lang w:val="en-US"/>
        </w:rPr>
        <w:t xml:space="preserve"> </w:t>
      </w:r>
      <w:r w:rsidRPr="003506EF">
        <w:rPr>
          <w:sz w:val="28"/>
          <w:szCs w:val="28"/>
          <w:lang w:val="uk-UA"/>
        </w:rPr>
        <w:t>SPECIFICATION</w:t>
      </w:r>
      <w:r w:rsidR="00657066">
        <w:rPr>
          <w:sz w:val="28"/>
          <w:szCs w:val="28"/>
          <w:lang w:val="en-US"/>
        </w:rPr>
        <w:t xml:space="preserve"> </w:t>
      </w:r>
      <w:r w:rsidR="00657066" w:rsidRPr="00657066">
        <w:rPr>
          <w:sz w:val="28"/>
          <w:szCs w:val="28"/>
          <w:lang w:val="en-US"/>
        </w:rPr>
        <w:t>[</w:t>
      </w:r>
      <w:r w:rsidR="00657066" w:rsidRPr="00F56404">
        <w:rPr>
          <w:sz w:val="28"/>
          <w:szCs w:val="28"/>
          <w:lang w:val="uk-UA"/>
        </w:rPr>
        <w:t>Електронний ресурс</w:t>
      </w:r>
      <w:r w:rsidR="00657066" w:rsidRPr="00657066">
        <w:rPr>
          <w:sz w:val="28"/>
          <w:szCs w:val="28"/>
          <w:lang w:val="en-US"/>
        </w:rPr>
        <w:t xml:space="preserve">] – </w:t>
      </w:r>
      <w:r w:rsidR="00657066" w:rsidRPr="00F56404">
        <w:rPr>
          <w:sz w:val="28"/>
          <w:szCs w:val="28"/>
        </w:rPr>
        <w:t>Режим</w:t>
      </w:r>
      <w:r w:rsidR="00657066" w:rsidRPr="00657066">
        <w:rPr>
          <w:sz w:val="28"/>
          <w:szCs w:val="28"/>
          <w:lang w:val="en-US"/>
        </w:rPr>
        <w:t xml:space="preserve"> </w:t>
      </w:r>
      <w:r w:rsidR="00657066" w:rsidRPr="00F56404">
        <w:rPr>
          <w:sz w:val="28"/>
          <w:szCs w:val="28"/>
        </w:rPr>
        <w:t>доступу</w:t>
      </w:r>
      <w:r w:rsidR="00657066" w:rsidRPr="00657066">
        <w:rPr>
          <w:sz w:val="28"/>
          <w:szCs w:val="28"/>
          <w:lang w:val="en-US"/>
        </w:rPr>
        <w:t>:</w:t>
      </w:r>
      <w:r w:rsidR="00657066" w:rsidRPr="00F56404">
        <w:rPr>
          <w:sz w:val="28"/>
          <w:szCs w:val="28"/>
          <w:lang w:val="uk-UA"/>
        </w:rPr>
        <w:t xml:space="preserve"> </w:t>
      </w:r>
      <w:hyperlink r:id="rId41" w:history="1">
        <w:r w:rsidR="00657066" w:rsidRPr="00237919">
          <w:rPr>
            <w:rStyle w:val="a9"/>
            <w:sz w:val="28"/>
            <w:szCs w:val="28"/>
            <w:lang w:val="en-US"/>
          </w:rPr>
          <w:t>https</w:t>
        </w:r>
        <w:r w:rsidR="00657066" w:rsidRPr="00237919">
          <w:rPr>
            <w:rStyle w:val="a9"/>
            <w:sz w:val="28"/>
            <w:szCs w:val="28"/>
            <w:lang w:val="uk-UA"/>
          </w:rPr>
          <w:t>://</w:t>
        </w:r>
        <w:r w:rsidR="00657066" w:rsidRPr="00237919">
          <w:rPr>
            <w:rStyle w:val="a9"/>
            <w:sz w:val="28"/>
            <w:szCs w:val="28"/>
            <w:lang w:val="en-US"/>
          </w:rPr>
          <w:t>datatracker</w:t>
        </w:r>
        <w:r w:rsidR="00657066" w:rsidRPr="00237919">
          <w:rPr>
            <w:rStyle w:val="a9"/>
            <w:sz w:val="28"/>
            <w:szCs w:val="28"/>
            <w:lang w:val="uk-UA"/>
          </w:rPr>
          <w:t>.</w:t>
        </w:r>
        <w:r w:rsidR="00657066" w:rsidRPr="00237919">
          <w:rPr>
            <w:rStyle w:val="a9"/>
            <w:sz w:val="28"/>
            <w:szCs w:val="28"/>
            <w:lang w:val="en-US"/>
          </w:rPr>
          <w:t>ietf</w:t>
        </w:r>
        <w:r w:rsidR="00657066" w:rsidRPr="00237919">
          <w:rPr>
            <w:rStyle w:val="a9"/>
            <w:sz w:val="28"/>
            <w:szCs w:val="28"/>
            <w:lang w:val="uk-UA"/>
          </w:rPr>
          <w:t>.</w:t>
        </w:r>
        <w:r w:rsidR="00657066" w:rsidRPr="00237919">
          <w:rPr>
            <w:rStyle w:val="a9"/>
            <w:sz w:val="28"/>
            <w:szCs w:val="28"/>
            <w:lang w:val="en-US"/>
          </w:rPr>
          <w:t>org</w:t>
        </w:r>
        <w:r w:rsidR="00657066" w:rsidRPr="00237919">
          <w:rPr>
            <w:rStyle w:val="a9"/>
            <w:sz w:val="28"/>
            <w:szCs w:val="28"/>
            <w:lang w:val="uk-UA"/>
          </w:rPr>
          <w:t>/</w:t>
        </w:r>
        <w:r w:rsidR="00657066" w:rsidRPr="00237919">
          <w:rPr>
            <w:rStyle w:val="a9"/>
            <w:sz w:val="28"/>
            <w:szCs w:val="28"/>
            <w:lang w:val="en-US"/>
          </w:rPr>
          <w:t>doc</w:t>
        </w:r>
        <w:r w:rsidR="00657066" w:rsidRPr="00237919">
          <w:rPr>
            <w:rStyle w:val="a9"/>
            <w:sz w:val="28"/>
            <w:szCs w:val="28"/>
            <w:lang w:val="uk-UA"/>
          </w:rPr>
          <w:t>/</w:t>
        </w:r>
        <w:r w:rsidR="00657066" w:rsidRPr="00237919">
          <w:rPr>
            <w:rStyle w:val="a9"/>
            <w:sz w:val="28"/>
            <w:szCs w:val="28"/>
            <w:lang w:val="en-US"/>
          </w:rPr>
          <w:t>html</w:t>
        </w:r>
        <w:r w:rsidR="00657066" w:rsidRPr="00237919">
          <w:rPr>
            <w:rStyle w:val="a9"/>
            <w:sz w:val="28"/>
            <w:szCs w:val="28"/>
            <w:lang w:val="uk-UA"/>
          </w:rPr>
          <w:t>/</w:t>
        </w:r>
        <w:r w:rsidR="00657066" w:rsidRPr="00237919">
          <w:rPr>
            <w:rStyle w:val="a9"/>
            <w:sz w:val="28"/>
            <w:szCs w:val="28"/>
            <w:lang w:val="en-US"/>
          </w:rPr>
          <w:t>rfc</w:t>
        </w:r>
        <w:r w:rsidR="00657066" w:rsidRPr="00237919">
          <w:rPr>
            <w:rStyle w:val="a9"/>
            <w:sz w:val="28"/>
            <w:szCs w:val="28"/>
            <w:lang w:val="uk-UA"/>
          </w:rPr>
          <w:t>793</w:t>
        </w:r>
      </w:hyperlink>
    </w:p>
    <w:p w14:paraId="04A728FB" w14:textId="70E43F19" w:rsidR="002C64F1" w:rsidRDefault="002C64F1" w:rsidP="002C64F1">
      <w:pPr>
        <w:spacing w:line="360" w:lineRule="auto"/>
        <w:ind w:left="709"/>
        <w:jc w:val="both"/>
        <w:rPr>
          <w:sz w:val="28"/>
          <w:szCs w:val="28"/>
          <w:lang w:val="uk-UA"/>
        </w:rPr>
      </w:pPr>
      <w:r>
        <w:rPr>
          <w:sz w:val="28"/>
          <w:szCs w:val="28"/>
          <w:lang w:val="uk-UA"/>
        </w:rPr>
        <w:t>7</w:t>
      </w:r>
      <w:r w:rsidRPr="003506EF">
        <w:rPr>
          <w:sz w:val="28"/>
          <w:szCs w:val="28"/>
          <w:lang w:val="uk-UA"/>
        </w:rPr>
        <w:t xml:space="preserve">. </w:t>
      </w:r>
      <w:r w:rsidRPr="002C64F1">
        <w:rPr>
          <w:sz w:val="28"/>
          <w:szCs w:val="28"/>
          <w:lang w:val="uk-UA"/>
        </w:rPr>
        <w:t>User Datagram Protocol</w:t>
      </w:r>
      <w:r w:rsidRPr="002C64F1">
        <w:rPr>
          <w:sz w:val="28"/>
          <w:szCs w:val="28"/>
        </w:rPr>
        <w:t xml:space="preserve"> [</w:t>
      </w:r>
      <w:r w:rsidRPr="00F56404">
        <w:rPr>
          <w:sz w:val="28"/>
          <w:szCs w:val="28"/>
          <w:lang w:val="uk-UA"/>
        </w:rPr>
        <w:t>Електронний ресурс</w:t>
      </w:r>
      <w:r w:rsidRPr="002C64F1">
        <w:rPr>
          <w:sz w:val="28"/>
          <w:szCs w:val="28"/>
        </w:rPr>
        <w:t xml:space="preserve">] – </w:t>
      </w:r>
      <w:r w:rsidRPr="00F56404">
        <w:rPr>
          <w:sz w:val="28"/>
          <w:szCs w:val="28"/>
        </w:rPr>
        <w:t>Режим</w:t>
      </w:r>
      <w:r w:rsidRPr="002C64F1">
        <w:rPr>
          <w:sz w:val="28"/>
          <w:szCs w:val="28"/>
        </w:rPr>
        <w:t xml:space="preserve"> </w:t>
      </w:r>
      <w:r w:rsidRPr="00F56404">
        <w:rPr>
          <w:sz w:val="28"/>
          <w:szCs w:val="28"/>
        </w:rPr>
        <w:t>доступу</w:t>
      </w:r>
      <w:r w:rsidRPr="002C64F1">
        <w:rPr>
          <w:sz w:val="28"/>
          <w:szCs w:val="28"/>
        </w:rPr>
        <w:t>:</w:t>
      </w:r>
      <w:r w:rsidRPr="00F56404">
        <w:rPr>
          <w:sz w:val="28"/>
          <w:szCs w:val="28"/>
          <w:lang w:val="uk-UA"/>
        </w:rPr>
        <w:t xml:space="preserve"> </w:t>
      </w:r>
      <w:hyperlink r:id="rId42" w:history="1">
        <w:r w:rsidRPr="00237919">
          <w:rPr>
            <w:rStyle w:val="a9"/>
            <w:sz w:val="28"/>
            <w:szCs w:val="28"/>
            <w:lang w:val="uk-UA"/>
          </w:rPr>
          <w:t>https://datatracker.ietf.org/doc/html/rfc768</w:t>
        </w:r>
      </w:hyperlink>
    </w:p>
    <w:p w14:paraId="16BCAD45" w14:textId="09366B98" w:rsidR="00F56404" w:rsidRPr="00F56404" w:rsidRDefault="00F56404" w:rsidP="00F56404">
      <w:pPr>
        <w:spacing w:line="360" w:lineRule="auto"/>
        <w:ind w:left="709"/>
        <w:jc w:val="both"/>
        <w:rPr>
          <w:sz w:val="28"/>
          <w:szCs w:val="28"/>
          <w:lang w:val="uk-UA"/>
        </w:rPr>
      </w:pPr>
      <w:r w:rsidRPr="00F56404">
        <w:rPr>
          <w:sz w:val="28"/>
          <w:szCs w:val="28"/>
          <w:lang w:val="uk-UA"/>
        </w:rPr>
        <w:t xml:space="preserve">6. What is Network Port?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43" w:history="1">
        <w:r w:rsidRPr="00F56404">
          <w:rPr>
            <w:rStyle w:val="a9"/>
            <w:sz w:val="28"/>
            <w:szCs w:val="28"/>
            <w:lang w:val="uk-UA"/>
          </w:rPr>
          <w:t>https://www.tutorialspoint.com/what-is-network-port</w:t>
        </w:r>
      </w:hyperlink>
    </w:p>
    <w:p w14:paraId="5F4FF274" w14:textId="77777777" w:rsidR="00F56404" w:rsidRPr="00F56404" w:rsidRDefault="00F56404" w:rsidP="00F56404">
      <w:pPr>
        <w:spacing w:line="360" w:lineRule="auto"/>
        <w:ind w:left="709"/>
        <w:jc w:val="both"/>
        <w:rPr>
          <w:sz w:val="28"/>
          <w:szCs w:val="28"/>
          <w:lang w:val="uk-UA"/>
        </w:rPr>
      </w:pPr>
      <w:r w:rsidRPr="00F56404">
        <w:rPr>
          <w:sz w:val="28"/>
          <w:szCs w:val="28"/>
          <w:lang w:val="uk-UA"/>
        </w:rPr>
        <w:t xml:space="preserve">7. What is a Socket?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44" w:history="1">
        <w:r w:rsidRPr="00F56404">
          <w:rPr>
            <w:rStyle w:val="a9"/>
            <w:sz w:val="28"/>
            <w:szCs w:val="28"/>
            <w:lang w:val="uk-UA"/>
          </w:rPr>
          <w:t>https://www.tutorialspoint.com/unix_sockets/what_is_socket.htm</w:t>
        </w:r>
      </w:hyperlink>
    </w:p>
    <w:p w14:paraId="1915236F" w14:textId="77777777" w:rsidR="00F56404" w:rsidRPr="00F56404" w:rsidRDefault="00F56404" w:rsidP="00F56404">
      <w:pPr>
        <w:spacing w:line="360" w:lineRule="auto"/>
        <w:ind w:left="709"/>
        <w:jc w:val="both"/>
        <w:rPr>
          <w:sz w:val="28"/>
          <w:szCs w:val="28"/>
          <w:lang w:val="uk-UA"/>
        </w:rPr>
      </w:pPr>
      <w:r w:rsidRPr="00F56404">
        <w:rPr>
          <w:sz w:val="28"/>
          <w:szCs w:val="28"/>
        </w:rPr>
        <w:t>8.</w:t>
      </w:r>
      <w:r w:rsidRPr="00F56404">
        <w:rPr>
          <w:sz w:val="28"/>
          <w:szCs w:val="28"/>
          <w:lang w:val="uk-UA"/>
        </w:rPr>
        <w:t xml:space="preserve"> Socket Types.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45" w:history="1">
        <w:r w:rsidRPr="00F56404">
          <w:rPr>
            <w:rStyle w:val="a9"/>
            <w:sz w:val="28"/>
            <w:szCs w:val="28"/>
            <w:lang w:val="uk-UA"/>
          </w:rPr>
          <w:t>https://docs.oracle.com/cd/E19455-01/806-1017/sockets-4/index.html</w:t>
        </w:r>
      </w:hyperlink>
    </w:p>
    <w:p w14:paraId="5AFD2440" w14:textId="77777777" w:rsidR="00F56404" w:rsidRPr="00F56404" w:rsidRDefault="00F56404" w:rsidP="00F56404">
      <w:pPr>
        <w:spacing w:line="360" w:lineRule="auto"/>
        <w:ind w:left="709"/>
        <w:jc w:val="both"/>
        <w:rPr>
          <w:sz w:val="28"/>
          <w:szCs w:val="28"/>
          <w:lang w:val="uk-UA"/>
        </w:rPr>
      </w:pPr>
      <w:r w:rsidRPr="00F56404">
        <w:rPr>
          <w:sz w:val="28"/>
          <w:szCs w:val="28"/>
        </w:rPr>
        <w:t xml:space="preserve">9. </w:t>
      </w:r>
      <w:r w:rsidRPr="00F56404">
        <w:rPr>
          <w:sz w:val="28"/>
          <w:szCs w:val="28"/>
          <w:lang w:val="uk-UA"/>
        </w:rPr>
        <w:t xml:space="preserve">Endianness.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46" w:history="1">
        <w:r w:rsidRPr="00F56404">
          <w:rPr>
            <w:rStyle w:val="a9"/>
            <w:sz w:val="28"/>
            <w:szCs w:val="28"/>
            <w:lang w:val="uk-UA"/>
          </w:rPr>
          <w:t>https://en.wikipedia.org/wiki/Endianness</w:t>
        </w:r>
      </w:hyperlink>
    </w:p>
    <w:p w14:paraId="3C649DAB" w14:textId="77777777" w:rsidR="00F56404" w:rsidRPr="00F56404" w:rsidRDefault="00F56404" w:rsidP="00F56404">
      <w:pPr>
        <w:spacing w:line="360" w:lineRule="auto"/>
        <w:ind w:left="709"/>
        <w:jc w:val="both"/>
        <w:rPr>
          <w:sz w:val="28"/>
          <w:szCs w:val="28"/>
        </w:rPr>
      </w:pPr>
      <w:r w:rsidRPr="00F56404">
        <w:rPr>
          <w:sz w:val="28"/>
          <w:szCs w:val="28"/>
          <w:lang w:val="en-US"/>
        </w:rPr>
        <w:t xml:space="preserve">10. </w:t>
      </w:r>
      <w:r w:rsidRPr="00F56404">
        <w:rPr>
          <w:sz w:val="28"/>
          <w:szCs w:val="28"/>
          <w:lang w:val="uk-UA"/>
        </w:rPr>
        <w:t xml:space="preserve">What Is Little-Endian And Big-Endian Byte Ordering?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47" w:history="1">
        <w:r w:rsidRPr="00F56404">
          <w:rPr>
            <w:rStyle w:val="a9"/>
            <w:sz w:val="28"/>
            <w:szCs w:val="28"/>
            <w:lang w:val="uk-UA"/>
          </w:rPr>
          <w:t>https://www.section.io/engineering-education/what-is-little-endian-and-big-endian/</w:t>
        </w:r>
      </w:hyperlink>
    </w:p>
    <w:p w14:paraId="7B016A9B" w14:textId="77777777" w:rsidR="00F56404" w:rsidRPr="00F56404" w:rsidRDefault="00F56404" w:rsidP="00F56404">
      <w:pPr>
        <w:spacing w:line="360" w:lineRule="auto"/>
        <w:ind w:left="709"/>
        <w:jc w:val="both"/>
        <w:rPr>
          <w:sz w:val="28"/>
          <w:szCs w:val="28"/>
          <w:lang w:val="uk-UA"/>
        </w:rPr>
      </w:pPr>
      <w:r w:rsidRPr="00F56404">
        <w:rPr>
          <w:sz w:val="28"/>
          <w:szCs w:val="28"/>
        </w:rPr>
        <w:lastRenderedPageBreak/>
        <w:t>11</w:t>
      </w:r>
      <w:r w:rsidRPr="00F56404">
        <w:rPr>
          <w:sz w:val="28"/>
          <w:szCs w:val="28"/>
          <w:lang w:val="uk-UA"/>
        </w:rPr>
        <w:t xml:space="preserve">. Introducing JSON.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48" w:history="1">
        <w:r w:rsidRPr="00F56404">
          <w:rPr>
            <w:rStyle w:val="a9"/>
            <w:sz w:val="28"/>
            <w:szCs w:val="28"/>
            <w:lang w:val="uk-UA"/>
          </w:rPr>
          <w:t>https://www.json.org/json-en.html</w:t>
        </w:r>
      </w:hyperlink>
    </w:p>
    <w:p w14:paraId="0063B313" w14:textId="77777777" w:rsidR="00F56404" w:rsidRPr="00F56404" w:rsidRDefault="00F56404" w:rsidP="00F56404">
      <w:pPr>
        <w:spacing w:line="360" w:lineRule="auto"/>
        <w:ind w:left="709"/>
        <w:jc w:val="both"/>
        <w:rPr>
          <w:sz w:val="28"/>
          <w:szCs w:val="28"/>
          <w:lang w:val="uk-UA"/>
        </w:rPr>
      </w:pPr>
      <w:r w:rsidRPr="00F56404">
        <w:rPr>
          <w:sz w:val="28"/>
          <w:szCs w:val="28"/>
          <w:lang w:val="uk-UA"/>
        </w:rPr>
        <w:t>1</w:t>
      </w:r>
      <w:r w:rsidRPr="00F56404">
        <w:rPr>
          <w:sz w:val="28"/>
          <w:szCs w:val="28"/>
          <w:lang w:val="en-US"/>
        </w:rPr>
        <w:t>2</w:t>
      </w:r>
      <w:r w:rsidRPr="00F56404">
        <w:rPr>
          <w:sz w:val="28"/>
          <w:szCs w:val="28"/>
          <w:lang w:val="uk-UA"/>
        </w:rPr>
        <w:t xml:space="preserve">. Basics of Network Monitoring. </w:t>
      </w:r>
      <w:r w:rsidRPr="00F56404">
        <w:rPr>
          <w:sz w:val="28"/>
          <w:szCs w:val="28"/>
          <w:lang w:val="en-US"/>
        </w:rPr>
        <w:t>[</w:t>
      </w:r>
      <w:r w:rsidRPr="00F56404">
        <w:rPr>
          <w:sz w:val="28"/>
          <w:szCs w:val="28"/>
          <w:lang w:val="uk-UA"/>
        </w:rPr>
        <w:t>Електронний ресурс</w:t>
      </w:r>
      <w:r w:rsidRPr="00F56404">
        <w:rPr>
          <w:sz w:val="28"/>
          <w:szCs w:val="28"/>
          <w:lang w:val="en-US"/>
        </w:rPr>
        <w:t xml:space="preserve">] – </w:t>
      </w:r>
      <w:r w:rsidRPr="00F56404">
        <w:rPr>
          <w:sz w:val="28"/>
          <w:szCs w:val="28"/>
        </w:rPr>
        <w:t>Режим</w:t>
      </w:r>
      <w:r w:rsidRPr="00F56404">
        <w:rPr>
          <w:sz w:val="28"/>
          <w:szCs w:val="28"/>
          <w:lang w:val="en-US"/>
        </w:rPr>
        <w:t xml:space="preserve"> </w:t>
      </w:r>
      <w:r w:rsidRPr="00F56404">
        <w:rPr>
          <w:sz w:val="28"/>
          <w:szCs w:val="28"/>
        </w:rPr>
        <w:t>доступу</w:t>
      </w:r>
      <w:r w:rsidRPr="00F56404">
        <w:rPr>
          <w:sz w:val="28"/>
          <w:szCs w:val="28"/>
          <w:lang w:val="en-US"/>
        </w:rPr>
        <w:t>:</w:t>
      </w:r>
      <w:r w:rsidRPr="00F56404">
        <w:rPr>
          <w:sz w:val="28"/>
          <w:szCs w:val="28"/>
          <w:lang w:val="uk-UA"/>
        </w:rPr>
        <w:t xml:space="preserve"> </w:t>
      </w:r>
      <w:hyperlink r:id="rId49" w:history="1">
        <w:r w:rsidRPr="00F56404">
          <w:rPr>
            <w:rStyle w:val="a9"/>
            <w:sz w:val="28"/>
            <w:szCs w:val="28"/>
            <w:lang w:val="uk-UA"/>
          </w:rPr>
          <w:t>https://www.manageengine.com/network-monitoring/basics-of-network-monitoring.html</w:t>
        </w:r>
      </w:hyperlink>
    </w:p>
    <w:p w14:paraId="0BD98FA3" w14:textId="77777777" w:rsidR="00F56404" w:rsidRPr="00F56404" w:rsidRDefault="00F56404" w:rsidP="00F56404">
      <w:pPr>
        <w:spacing w:line="360" w:lineRule="auto"/>
        <w:ind w:left="709"/>
        <w:jc w:val="both"/>
        <w:rPr>
          <w:sz w:val="28"/>
          <w:szCs w:val="28"/>
          <w:lang w:val="uk-UA"/>
        </w:rPr>
      </w:pPr>
      <w:r w:rsidRPr="00F56404">
        <w:rPr>
          <w:sz w:val="28"/>
          <w:szCs w:val="28"/>
          <w:lang w:val="uk-UA"/>
        </w:rPr>
        <w:t xml:space="preserve">13. C# Compilation Process.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50" w:history="1">
        <w:r w:rsidRPr="00F56404">
          <w:rPr>
            <w:rStyle w:val="a9"/>
            <w:sz w:val="28"/>
            <w:szCs w:val="28"/>
            <w:lang w:val="uk-UA"/>
          </w:rPr>
          <w:t>https://codeasy.net/lesson/c_sharp_compilation_process</w:t>
        </w:r>
      </w:hyperlink>
    </w:p>
    <w:p w14:paraId="34680861" w14:textId="77777777" w:rsidR="00F56404" w:rsidRPr="00F56404" w:rsidRDefault="00F56404" w:rsidP="00F56404">
      <w:pPr>
        <w:spacing w:line="360" w:lineRule="auto"/>
        <w:ind w:left="709"/>
        <w:jc w:val="both"/>
        <w:rPr>
          <w:sz w:val="28"/>
          <w:szCs w:val="28"/>
        </w:rPr>
      </w:pPr>
      <w:r w:rsidRPr="00F56404">
        <w:rPr>
          <w:sz w:val="28"/>
          <w:szCs w:val="28"/>
        </w:rPr>
        <w:t>14. .</w:t>
      </w:r>
      <w:r w:rsidRPr="00F56404">
        <w:rPr>
          <w:sz w:val="28"/>
          <w:szCs w:val="28"/>
          <w:lang w:val="en-US"/>
        </w:rPr>
        <w:t>Net</w:t>
      </w:r>
      <w:r w:rsidRPr="00F56404">
        <w:rPr>
          <w:sz w:val="28"/>
          <w:szCs w:val="28"/>
        </w:rPr>
        <w:t xml:space="preserve"> </w:t>
      </w:r>
      <w:r w:rsidRPr="00F56404">
        <w:rPr>
          <w:sz w:val="28"/>
          <w:szCs w:val="28"/>
          <w:lang w:val="en-US"/>
        </w:rPr>
        <w:t>Framework</w:t>
      </w:r>
      <w:r w:rsidRPr="00F56404">
        <w:rPr>
          <w:sz w:val="28"/>
          <w:szCs w:val="28"/>
        </w:rPr>
        <w:t xml:space="preserve"> [</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51" w:history="1">
        <w:r w:rsidRPr="00F56404">
          <w:rPr>
            <w:rStyle w:val="a9"/>
            <w:sz w:val="28"/>
            <w:szCs w:val="28"/>
            <w:lang w:val="en-US"/>
          </w:rPr>
          <w:t>https</w:t>
        </w:r>
        <w:r w:rsidRPr="00F56404">
          <w:rPr>
            <w:rStyle w:val="a9"/>
            <w:sz w:val="28"/>
            <w:szCs w:val="28"/>
          </w:rPr>
          <w:t>://</w:t>
        </w:r>
        <w:r w:rsidRPr="00F56404">
          <w:rPr>
            <w:rStyle w:val="a9"/>
            <w:sz w:val="28"/>
            <w:szCs w:val="28"/>
            <w:lang w:val="en-US"/>
          </w:rPr>
          <w:t>en</w:t>
        </w:r>
        <w:r w:rsidRPr="00F56404">
          <w:rPr>
            <w:rStyle w:val="a9"/>
            <w:sz w:val="28"/>
            <w:szCs w:val="28"/>
          </w:rPr>
          <w:t>.</w:t>
        </w:r>
        <w:r w:rsidRPr="00F56404">
          <w:rPr>
            <w:rStyle w:val="a9"/>
            <w:sz w:val="28"/>
            <w:szCs w:val="28"/>
            <w:lang w:val="en-US"/>
          </w:rPr>
          <w:t>wikipedia</w:t>
        </w:r>
        <w:r w:rsidRPr="00F56404">
          <w:rPr>
            <w:rStyle w:val="a9"/>
            <w:sz w:val="28"/>
            <w:szCs w:val="28"/>
          </w:rPr>
          <w:t>.</w:t>
        </w:r>
        <w:r w:rsidRPr="00F56404">
          <w:rPr>
            <w:rStyle w:val="a9"/>
            <w:sz w:val="28"/>
            <w:szCs w:val="28"/>
            <w:lang w:val="en-US"/>
          </w:rPr>
          <w:t>org</w:t>
        </w:r>
        <w:r w:rsidRPr="00F56404">
          <w:rPr>
            <w:rStyle w:val="a9"/>
            <w:sz w:val="28"/>
            <w:szCs w:val="28"/>
          </w:rPr>
          <w:t>/</w:t>
        </w:r>
        <w:r w:rsidRPr="00F56404">
          <w:rPr>
            <w:rStyle w:val="a9"/>
            <w:sz w:val="28"/>
            <w:szCs w:val="28"/>
            <w:lang w:val="en-US"/>
          </w:rPr>
          <w:t>wiki</w:t>
        </w:r>
        <w:r w:rsidRPr="00F56404">
          <w:rPr>
            <w:rStyle w:val="a9"/>
            <w:sz w:val="28"/>
            <w:szCs w:val="28"/>
          </w:rPr>
          <w:t>/.</w:t>
        </w:r>
        <w:r w:rsidRPr="00F56404">
          <w:rPr>
            <w:rStyle w:val="a9"/>
            <w:sz w:val="28"/>
            <w:szCs w:val="28"/>
            <w:lang w:val="en-US"/>
          </w:rPr>
          <w:t>NET</w:t>
        </w:r>
        <w:r w:rsidRPr="00F56404">
          <w:rPr>
            <w:rStyle w:val="a9"/>
            <w:sz w:val="28"/>
            <w:szCs w:val="28"/>
          </w:rPr>
          <w:t>_</w:t>
        </w:r>
        <w:r w:rsidRPr="00F56404">
          <w:rPr>
            <w:rStyle w:val="a9"/>
            <w:sz w:val="28"/>
            <w:szCs w:val="28"/>
            <w:lang w:val="en-US"/>
          </w:rPr>
          <w:t>Framework</w:t>
        </w:r>
      </w:hyperlink>
    </w:p>
    <w:p w14:paraId="161640E1" w14:textId="77777777" w:rsidR="00F56404" w:rsidRPr="00F56404" w:rsidRDefault="00F56404" w:rsidP="00F56404">
      <w:pPr>
        <w:spacing w:line="360" w:lineRule="auto"/>
        <w:ind w:left="709"/>
        <w:jc w:val="both"/>
        <w:rPr>
          <w:sz w:val="28"/>
          <w:szCs w:val="28"/>
        </w:rPr>
      </w:pPr>
      <w:r w:rsidRPr="00F56404">
        <w:rPr>
          <w:sz w:val="28"/>
          <w:szCs w:val="28"/>
        </w:rPr>
        <w:t>15. .</w:t>
      </w:r>
      <w:r w:rsidRPr="00F56404">
        <w:rPr>
          <w:sz w:val="28"/>
          <w:szCs w:val="28"/>
          <w:lang w:val="en-US"/>
        </w:rPr>
        <w:t>Net</w:t>
      </w:r>
      <w:r w:rsidRPr="00F56404">
        <w:rPr>
          <w:sz w:val="28"/>
          <w:szCs w:val="28"/>
        </w:rPr>
        <w:t xml:space="preserve"> </w:t>
      </w:r>
      <w:r w:rsidRPr="00F56404">
        <w:rPr>
          <w:sz w:val="28"/>
          <w:szCs w:val="28"/>
          <w:lang w:val="en-US"/>
        </w:rPr>
        <w:t>Core</w:t>
      </w:r>
      <w:r w:rsidRPr="00F56404">
        <w:rPr>
          <w:sz w:val="28"/>
          <w:szCs w:val="28"/>
        </w:rPr>
        <w:t xml:space="preserve"> [</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52" w:history="1">
        <w:r w:rsidRPr="00F56404">
          <w:rPr>
            <w:rStyle w:val="a9"/>
            <w:sz w:val="28"/>
            <w:szCs w:val="28"/>
            <w:lang w:val="en-US"/>
          </w:rPr>
          <w:t>https</w:t>
        </w:r>
        <w:r w:rsidRPr="00F56404">
          <w:rPr>
            <w:rStyle w:val="a9"/>
            <w:sz w:val="28"/>
            <w:szCs w:val="28"/>
          </w:rPr>
          <w:t>://</w:t>
        </w:r>
        <w:r w:rsidRPr="00F56404">
          <w:rPr>
            <w:rStyle w:val="a9"/>
            <w:sz w:val="28"/>
            <w:szCs w:val="28"/>
            <w:lang w:val="en-US"/>
          </w:rPr>
          <w:t>en</w:t>
        </w:r>
        <w:r w:rsidRPr="00F56404">
          <w:rPr>
            <w:rStyle w:val="a9"/>
            <w:sz w:val="28"/>
            <w:szCs w:val="28"/>
          </w:rPr>
          <w:t>.</w:t>
        </w:r>
        <w:r w:rsidRPr="00F56404">
          <w:rPr>
            <w:rStyle w:val="a9"/>
            <w:sz w:val="28"/>
            <w:szCs w:val="28"/>
            <w:lang w:val="en-US"/>
          </w:rPr>
          <w:t>wikipedia</w:t>
        </w:r>
        <w:r w:rsidRPr="00F56404">
          <w:rPr>
            <w:rStyle w:val="a9"/>
            <w:sz w:val="28"/>
            <w:szCs w:val="28"/>
          </w:rPr>
          <w:t>.</w:t>
        </w:r>
        <w:r w:rsidRPr="00F56404">
          <w:rPr>
            <w:rStyle w:val="a9"/>
            <w:sz w:val="28"/>
            <w:szCs w:val="28"/>
            <w:lang w:val="en-US"/>
          </w:rPr>
          <w:t>org</w:t>
        </w:r>
        <w:r w:rsidRPr="00F56404">
          <w:rPr>
            <w:rStyle w:val="a9"/>
            <w:sz w:val="28"/>
            <w:szCs w:val="28"/>
          </w:rPr>
          <w:t>/</w:t>
        </w:r>
        <w:r w:rsidRPr="00F56404">
          <w:rPr>
            <w:rStyle w:val="a9"/>
            <w:sz w:val="28"/>
            <w:szCs w:val="28"/>
            <w:lang w:val="en-US"/>
          </w:rPr>
          <w:t>wiki</w:t>
        </w:r>
        <w:r w:rsidRPr="00F56404">
          <w:rPr>
            <w:rStyle w:val="a9"/>
            <w:sz w:val="28"/>
            <w:szCs w:val="28"/>
          </w:rPr>
          <w:t>/.</w:t>
        </w:r>
        <w:r w:rsidRPr="00F56404">
          <w:rPr>
            <w:rStyle w:val="a9"/>
            <w:sz w:val="28"/>
            <w:szCs w:val="28"/>
            <w:lang w:val="en-US"/>
          </w:rPr>
          <w:t>NET</w:t>
        </w:r>
        <w:r w:rsidRPr="00F56404">
          <w:rPr>
            <w:rStyle w:val="a9"/>
            <w:sz w:val="28"/>
            <w:szCs w:val="28"/>
          </w:rPr>
          <w:t>_</w:t>
        </w:r>
        <w:r w:rsidRPr="00F56404">
          <w:rPr>
            <w:rStyle w:val="a9"/>
            <w:sz w:val="28"/>
            <w:szCs w:val="28"/>
            <w:lang w:val="en-US"/>
          </w:rPr>
          <w:t>Core</w:t>
        </w:r>
      </w:hyperlink>
    </w:p>
    <w:p w14:paraId="6EC3C58C" w14:textId="77777777" w:rsidR="00F56404" w:rsidRPr="00F56404" w:rsidRDefault="00F56404" w:rsidP="00F56404">
      <w:pPr>
        <w:spacing w:line="360" w:lineRule="auto"/>
        <w:ind w:left="709"/>
        <w:jc w:val="both"/>
        <w:rPr>
          <w:sz w:val="28"/>
          <w:szCs w:val="28"/>
          <w:lang w:val="uk-UA"/>
        </w:rPr>
      </w:pPr>
      <w:r w:rsidRPr="00F56404">
        <w:rPr>
          <w:sz w:val="28"/>
          <w:szCs w:val="28"/>
        </w:rPr>
        <w:t xml:space="preserve">16. </w:t>
      </w:r>
      <w:r w:rsidRPr="00F56404">
        <w:rPr>
          <w:sz w:val="28"/>
          <w:szCs w:val="28"/>
          <w:lang w:val="uk-UA"/>
        </w:rPr>
        <w:t xml:space="preserve">Json.NET Documentation.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53" w:history="1">
        <w:r w:rsidRPr="00F56404">
          <w:rPr>
            <w:rStyle w:val="a9"/>
            <w:sz w:val="28"/>
            <w:szCs w:val="28"/>
            <w:lang w:val="uk-UA"/>
          </w:rPr>
          <w:t>https://www.newtonsoft.com/json/help/html/Introduction.htm</w:t>
        </w:r>
      </w:hyperlink>
    </w:p>
    <w:p w14:paraId="677E9131" w14:textId="77777777" w:rsidR="00F56404" w:rsidRPr="00F56404" w:rsidRDefault="00F56404" w:rsidP="00F56404">
      <w:pPr>
        <w:spacing w:line="360" w:lineRule="auto"/>
        <w:ind w:left="709"/>
        <w:jc w:val="both"/>
        <w:rPr>
          <w:sz w:val="28"/>
          <w:szCs w:val="28"/>
          <w:lang w:val="uk-UA"/>
        </w:rPr>
      </w:pPr>
      <w:r w:rsidRPr="00F56404">
        <w:rPr>
          <w:sz w:val="28"/>
          <w:szCs w:val="28"/>
          <w:lang w:val="uk-UA"/>
        </w:rPr>
        <w:t xml:space="preserve">17. </w:t>
      </w:r>
      <w:r w:rsidRPr="00F56404">
        <w:rPr>
          <w:sz w:val="28"/>
          <w:szCs w:val="28"/>
          <w:lang w:val="en-US"/>
        </w:rPr>
        <w:t>C</w:t>
      </w:r>
      <w:r w:rsidRPr="00F56404">
        <w:rPr>
          <w:sz w:val="28"/>
          <w:szCs w:val="28"/>
          <w:lang w:val="uk-UA"/>
        </w:rPr>
        <w:t xml:space="preserve"># Socket Class </w:t>
      </w:r>
      <w:r w:rsidRPr="00F56404">
        <w:rPr>
          <w:sz w:val="28"/>
          <w:szCs w:val="28"/>
          <w:lang w:val="en-US"/>
        </w:rPr>
        <w:t>Documentation</w:t>
      </w:r>
      <w:r w:rsidRPr="00F56404">
        <w:rPr>
          <w:sz w:val="28"/>
          <w:szCs w:val="28"/>
          <w:lang w:val="uk-UA"/>
        </w:rPr>
        <w:t xml:space="preserve">. [Електронний ресурс] – Режим доступу: </w:t>
      </w:r>
      <w:hyperlink r:id="rId54" w:history="1">
        <w:r w:rsidRPr="00F56404">
          <w:rPr>
            <w:rStyle w:val="a9"/>
            <w:sz w:val="28"/>
            <w:szCs w:val="28"/>
            <w:lang w:val="en-US"/>
          </w:rPr>
          <w:t>https</w:t>
        </w:r>
        <w:r w:rsidRPr="00F56404">
          <w:rPr>
            <w:rStyle w:val="a9"/>
            <w:sz w:val="28"/>
            <w:szCs w:val="28"/>
            <w:lang w:val="uk-UA"/>
          </w:rPr>
          <w:t>://</w:t>
        </w:r>
        <w:r w:rsidRPr="00F56404">
          <w:rPr>
            <w:rStyle w:val="a9"/>
            <w:sz w:val="28"/>
            <w:szCs w:val="28"/>
            <w:lang w:val="en-US"/>
          </w:rPr>
          <w:t>docs</w:t>
        </w:r>
        <w:r w:rsidRPr="00F56404">
          <w:rPr>
            <w:rStyle w:val="a9"/>
            <w:sz w:val="28"/>
            <w:szCs w:val="28"/>
            <w:lang w:val="uk-UA"/>
          </w:rPr>
          <w:t>.</w:t>
        </w:r>
        <w:r w:rsidRPr="00F56404">
          <w:rPr>
            <w:rStyle w:val="a9"/>
            <w:sz w:val="28"/>
            <w:szCs w:val="28"/>
            <w:lang w:val="en-US"/>
          </w:rPr>
          <w:t>microsoft</w:t>
        </w:r>
        <w:r w:rsidRPr="00F56404">
          <w:rPr>
            <w:rStyle w:val="a9"/>
            <w:sz w:val="28"/>
            <w:szCs w:val="28"/>
            <w:lang w:val="uk-UA"/>
          </w:rPr>
          <w:t>.</w:t>
        </w:r>
        <w:r w:rsidRPr="00F56404">
          <w:rPr>
            <w:rStyle w:val="a9"/>
            <w:sz w:val="28"/>
            <w:szCs w:val="28"/>
            <w:lang w:val="en-US"/>
          </w:rPr>
          <w:t>com</w:t>
        </w:r>
        <w:r w:rsidRPr="00F56404">
          <w:rPr>
            <w:rStyle w:val="a9"/>
            <w:sz w:val="28"/>
            <w:szCs w:val="28"/>
            <w:lang w:val="uk-UA"/>
          </w:rPr>
          <w:t>/</w:t>
        </w:r>
        <w:r w:rsidRPr="00F56404">
          <w:rPr>
            <w:rStyle w:val="a9"/>
            <w:sz w:val="28"/>
            <w:szCs w:val="28"/>
            <w:lang w:val="en-US"/>
          </w:rPr>
          <w:t>en</w:t>
        </w:r>
        <w:r w:rsidRPr="00F56404">
          <w:rPr>
            <w:rStyle w:val="a9"/>
            <w:sz w:val="28"/>
            <w:szCs w:val="28"/>
            <w:lang w:val="uk-UA"/>
          </w:rPr>
          <w:t>-</w:t>
        </w:r>
        <w:r w:rsidRPr="00F56404">
          <w:rPr>
            <w:rStyle w:val="a9"/>
            <w:sz w:val="28"/>
            <w:szCs w:val="28"/>
            <w:lang w:val="en-US"/>
          </w:rPr>
          <w:t>us</w:t>
        </w:r>
        <w:r w:rsidRPr="00F56404">
          <w:rPr>
            <w:rStyle w:val="a9"/>
            <w:sz w:val="28"/>
            <w:szCs w:val="28"/>
            <w:lang w:val="uk-UA"/>
          </w:rPr>
          <w:t>/</w:t>
        </w:r>
        <w:r w:rsidRPr="00F56404">
          <w:rPr>
            <w:rStyle w:val="a9"/>
            <w:sz w:val="28"/>
            <w:szCs w:val="28"/>
            <w:lang w:val="en-US"/>
          </w:rPr>
          <w:t>dotnet</w:t>
        </w:r>
        <w:r w:rsidRPr="00F56404">
          <w:rPr>
            <w:rStyle w:val="a9"/>
            <w:sz w:val="28"/>
            <w:szCs w:val="28"/>
            <w:lang w:val="uk-UA"/>
          </w:rPr>
          <w:t>/</w:t>
        </w:r>
        <w:r w:rsidRPr="00F56404">
          <w:rPr>
            <w:rStyle w:val="a9"/>
            <w:sz w:val="28"/>
            <w:szCs w:val="28"/>
            <w:lang w:val="en-US"/>
          </w:rPr>
          <w:t>api</w:t>
        </w:r>
        <w:r w:rsidRPr="00F56404">
          <w:rPr>
            <w:rStyle w:val="a9"/>
            <w:sz w:val="28"/>
            <w:szCs w:val="28"/>
            <w:lang w:val="uk-UA"/>
          </w:rPr>
          <w:t>/</w:t>
        </w:r>
        <w:r w:rsidRPr="00F56404">
          <w:rPr>
            <w:rStyle w:val="a9"/>
            <w:sz w:val="28"/>
            <w:szCs w:val="28"/>
            <w:lang w:val="en-US"/>
          </w:rPr>
          <w:t>system</w:t>
        </w:r>
        <w:r w:rsidRPr="00F56404">
          <w:rPr>
            <w:rStyle w:val="a9"/>
            <w:sz w:val="28"/>
            <w:szCs w:val="28"/>
            <w:lang w:val="uk-UA"/>
          </w:rPr>
          <w:t>.</w:t>
        </w:r>
        <w:r w:rsidRPr="00F56404">
          <w:rPr>
            <w:rStyle w:val="a9"/>
            <w:sz w:val="28"/>
            <w:szCs w:val="28"/>
            <w:lang w:val="en-US"/>
          </w:rPr>
          <w:t>net</w:t>
        </w:r>
        <w:r w:rsidRPr="00F56404">
          <w:rPr>
            <w:rStyle w:val="a9"/>
            <w:sz w:val="28"/>
            <w:szCs w:val="28"/>
            <w:lang w:val="uk-UA"/>
          </w:rPr>
          <w:t>.</w:t>
        </w:r>
        <w:r w:rsidRPr="00F56404">
          <w:rPr>
            <w:rStyle w:val="a9"/>
            <w:sz w:val="28"/>
            <w:szCs w:val="28"/>
            <w:lang w:val="en-US"/>
          </w:rPr>
          <w:t>sockets</w:t>
        </w:r>
        <w:r w:rsidRPr="00F56404">
          <w:rPr>
            <w:rStyle w:val="a9"/>
            <w:sz w:val="28"/>
            <w:szCs w:val="28"/>
            <w:lang w:val="uk-UA"/>
          </w:rPr>
          <w:t>.</w:t>
        </w:r>
        <w:r w:rsidRPr="00F56404">
          <w:rPr>
            <w:rStyle w:val="a9"/>
            <w:sz w:val="28"/>
            <w:szCs w:val="28"/>
            <w:lang w:val="en-US"/>
          </w:rPr>
          <w:t>socket</w:t>
        </w:r>
        <w:r w:rsidRPr="00F56404">
          <w:rPr>
            <w:rStyle w:val="a9"/>
            <w:sz w:val="28"/>
            <w:szCs w:val="28"/>
            <w:lang w:val="uk-UA"/>
          </w:rPr>
          <w:t>?</w:t>
        </w:r>
        <w:r w:rsidRPr="00F56404">
          <w:rPr>
            <w:rStyle w:val="a9"/>
            <w:sz w:val="28"/>
            <w:szCs w:val="28"/>
            <w:lang w:val="en-US"/>
          </w:rPr>
          <w:t>view</w:t>
        </w:r>
        <w:r w:rsidRPr="00F56404">
          <w:rPr>
            <w:rStyle w:val="a9"/>
            <w:sz w:val="28"/>
            <w:szCs w:val="28"/>
            <w:lang w:val="uk-UA"/>
          </w:rPr>
          <w:t>=</w:t>
        </w:r>
        <w:r w:rsidRPr="00F56404">
          <w:rPr>
            <w:rStyle w:val="a9"/>
            <w:sz w:val="28"/>
            <w:szCs w:val="28"/>
            <w:lang w:val="en-US"/>
          </w:rPr>
          <w:t>net</w:t>
        </w:r>
        <w:r w:rsidRPr="00F56404">
          <w:rPr>
            <w:rStyle w:val="a9"/>
            <w:sz w:val="28"/>
            <w:szCs w:val="28"/>
            <w:lang w:val="uk-UA"/>
          </w:rPr>
          <w:t>-5.0</w:t>
        </w:r>
      </w:hyperlink>
    </w:p>
    <w:p w14:paraId="7D94FAA9" w14:textId="77777777" w:rsidR="00F56404" w:rsidRPr="00F56404" w:rsidRDefault="00F56404" w:rsidP="00F56404">
      <w:pPr>
        <w:spacing w:line="360" w:lineRule="auto"/>
        <w:ind w:left="709"/>
        <w:jc w:val="both"/>
        <w:rPr>
          <w:sz w:val="28"/>
          <w:szCs w:val="28"/>
          <w:lang w:val="uk-UA"/>
        </w:rPr>
      </w:pPr>
      <w:r w:rsidRPr="00F56404">
        <w:rPr>
          <w:sz w:val="28"/>
          <w:szCs w:val="28"/>
          <w:lang w:val="uk-UA"/>
        </w:rPr>
        <w:t>1</w:t>
      </w:r>
      <w:r w:rsidRPr="00F56404">
        <w:rPr>
          <w:sz w:val="28"/>
          <w:szCs w:val="28"/>
          <w:lang w:val="en-US"/>
        </w:rPr>
        <w:t>8</w:t>
      </w:r>
      <w:r w:rsidRPr="00F56404">
        <w:rPr>
          <w:sz w:val="28"/>
          <w:szCs w:val="28"/>
          <w:lang w:val="uk-UA"/>
        </w:rPr>
        <w:t xml:space="preserve">. A Guide to Using Raw Sockets. </w:t>
      </w:r>
      <w:r w:rsidRPr="00F56404">
        <w:rPr>
          <w:sz w:val="28"/>
          <w:szCs w:val="28"/>
        </w:rPr>
        <w:t>[</w:t>
      </w:r>
      <w:r w:rsidRPr="00F56404">
        <w:rPr>
          <w:sz w:val="28"/>
          <w:szCs w:val="28"/>
          <w:lang w:val="uk-UA"/>
        </w:rPr>
        <w:t>Електронний ресурс</w:t>
      </w:r>
      <w:r w:rsidRPr="00F56404">
        <w:rPr>
          <w:sz w:val="28"/>
          <w:szCs w:val="28"/>
        </w:rPr>
        <w:t>] – Режим доступу:</w:t>
      </w:r>
      <w:r w:rsidRPr="00F56404">
        <w:rPr>
          <w:sz w:val="28"/>
          <w:szCs w:val="28"/>
          <w:lang w:val="uk-UA"/>
        </w:rPr>
        <w:t xml:space="preserve"> </w:t>
      </w:r>
      <w:hyperlink r:id="rId55" w:history="1">
        <w:r w:rsidRPr="00F56404">
          <w:rPr>
            <w:rStyle w:val="a9"/>
            <w:sz w:val="28"/>
            <w:szCs w:val="28"/>
            <w:lang w:val="uk-UA"/>
          </w:rPr>
          <w:t>https://www.opensourceforu.com/2015/03/a-guide-to-using-raw-sockets/</w:t>
        </w:r>
      </w:hyperlink>
    </w:p>
    <w:p w14:paraId="57611AE2" w14:textId="77777777" w:rsidR="00F56404" w:rsidRPr="00F56404" w:rsidRDefault="00F56404" w:rsidP="00F56404">
      <w:pPr>
        <w:spacing w:line="360" w:lineRule="auto"/>
        <w:ind w:left="709"/>
        <w:jc w:val="both"/>
        <w:rPr>
          <w:sz w:val="28"/>
          <w:szCs w:val="28"/>
          <w:lang w:val="uk-UA"/>
        </w:rPr>
      </w:pPr>
      <w:r w:rsidRPr="00F56404">
        <w:rPr>
          <w:sz w:val="28"/>
          <w:szCs w:val="28"/>
          <w:lang w:val="uk-UA"/>
        </w:rPr>
        <w:t xml:space="preserve">19. HostToNetworkOrder </w:t>
      </w:r>
      <w:r w:rsidRPr="00F56404">
        <w:rPr>
          <w:sz w:val="28"/>
          <w:szCs w:val="28"/>
          <w:lang w:val="en-US"/>
        </w:rPr>
        <w:t>method</w:t>
      </w:r>
      <w:r w:rsidRPr="00F56404">
        <w:rPr>
          <w:sz w:val="28"/>
          <w:szCs w:val="28"/>
          <w:lang w:val="uk-UA"/>
        </w:rPr>
        <w:t xml:space="preserve"> </w:t>
      </w:r>
      <w:r w:rsidRPr="00F56404">
        <w:rPr>
          <w:sz w:val="28"/>
          <w:szCs w:val="28"/>
          <w:lang w:val="en-US"/>
        </w:rPr>
        <w:t>documentation</w:t>
      </w:r>
      <w:r w:rsidRPr="00F56404">
        <w:rPr>
          <w:sz w:val="28"/>
          <w:szCs w:val="28"/>
          <w:lang w:val="uk-UA"/>
        </w:rPr>
        <w:t xml:space="preserve">. [Електронний ресурс] – Режим доступу: </w:t>
      </w:r>
      <w:hyperlink r:id="rId56" w:history="1">
        <w:r w:rsidRPr="00F56404">
          <w:rPr>
            <w:rStyle w:val="a9"/>
            <w:sz w:val="28"/>
            <w:szCs w:val="28"/>
            <w:lang w:val="uk-UA"/>
          </w:rPr>
          <w:t>https://docs.microsoft.com/en-us/dotnet/api/system.net.ipaddress.hosttonetworkorder?view=net-5.0</w:t>
        </w:r>
      </w:hyperlink>
    </w:p>
    <w:p w14:paraId="435122BF" w14:textId="77777777" w:rsidR="00F56404" w:rsidRPr="00F56404" w:rsidRDefault="00F56404" w:rsidP="00F56404">
      <w:pPr>
        <w:spacing w:line="360" w:lineRule="auto"/>
        <w:ind w:left="709"/>
        <w:jc w:val="both"/>
        <w:rPr>
          <w:sz w:val="28"/>
          <w:szCs w:val="28"/>
          <w:lang w:val="uk-UA"/>
        </w:rPr>
      </w:pPr>
      <w:r w:rsidRPr="00F56404">
        <w:rPr>
          <w:sz w:val="28"/>
          <w:szCs w:val="28"/>
          <w:lang w:val="uk-UA"/>
        </w:rPr>
        <w:t xml:space="preserve">20. NetworkToHostOrder </w:t>
      </w:r>
      <w:r w:rsidRPr="00F56404">
        <w:rPr>
          <w:sz w:val="28"/>
          <w:szCs w:val="28"/>
          <w:lang w:val="en-US"/>
        </w:rPr>
        <w:t>method</w:t>
      </w:r>
      <w:r w:rsidRPr="00F56404">
        <w:rPr>
          <w:sz w:val="28"/>
          <w:szCs w:val="28"/>
          <w:lang w:val="uk-UA"/>
        </w:rPr>
        <w:t xml:space="preserve"> </w:t>
      </w:r>
      <w:r w:rsidRPr="00F56404">
        <w:rPr>
          <w:sz w:val="28"/>
          <w:szCs w:val="28"/>
          <w:lang w:val="en-US"/>
        </w:rPr>
        <w:t>documentation</w:t>
      </w:r>
      <w:r w:rsidRPr="00F56404">
        <w:rPr>
          <w:sz w:val="28"/>
          <w:szCs w:val="28"/>
          <w:lang w:val="uk-UA"/>
        </w:rPr>
        <w:t xml:space="preserve">. [Електронний ресурс] – Режим доступу: </w:t>
      </w:r>
      <w:hyperlink r:id="rId57" w:history="1">
        <w:r w:rsidRPr="00F56404">
          <w:rPr>
            <w:rStyle w:val="a9"/>
            <w:sz w:val="28"/>
            <w:szCs w:val="28"/>
            <w:lang w:val="uk-UA"/>
          </w:rPr>
          <w:t>https://docs.microsoft.com/en-us/dotnet/api/system.net.ipaddress.networktohostorder?view=net-5.0</w:t>
        </w:r>
      </w:hyperlink>
    </w:p>
    <w:p w14:paraId="070A6E5C" w14:textId="1AF90352" w:rsidR="00835B47" w:rsidRDefault="00BD69B1" w:rsidP="00F56404">
      <w:pPr>
        <w:spacing w:line="360" w:lineRule="auto"/>
        <w:ind w:left="709"/>
        <w:jc w:val="both"/>
        <w:rPr>
          <w:sz w:val="28"/>
          <w:szCs w:val="28"/>
          <w:lang w:val="uk-UA"/>
        </w:rPr>
      </w:pPr>
      <w:r>
        <w:rPr>
          <w:sz w:val="28"/>
          <w:szCs w:val="28"/>
          <w:lang w:val="en-US"/>
        </w:rPr>
        <w:t xml:space="preserve">21. </w:t>
      </w:r>
      <w:r w:rsidRPr="00BD69B1">
        <w:rPr>
          <w:sz w:val="28"/>
          <w:szCs w:val="28"/>
          <w:lang w:val="uk-UA"/>
        </w:rPr>
        <w:t>How to improve JSON deserialization speed in .Net? (JSON.net or other?)</w:t>
      </w:r>
      <w:r w:rsidRPr="00BD69B1">
        <w:rPr>
          <w:sz w:val="28"/>
          <w:szCs w:val="28"/>
        </w:rPr>
        <w:t xml:space="preserve"> </w:t>
      </w:r>
      <w:r w:rsidRPr="00F56404">
        <w:rPr>
          <w:sz w:val="28"/>
          <w:szCs w:val="28"/>
          <w:lang w:val="uk-UA"/>
        </w:rPr>
        <w:t>[Електронний ресурс] – Режим доступу:</w:t>
      </w:r>
      <w:r w:rsidRPr="00BD69B1">
        <w:rPr>
          <w:sz w:val="28"/>
          <w:szCs w:val="28"/>
        </w:rPr>
        <w:t xml:space="preserve"> </w:t>
      </w:r>
      <w:hyperlink r:id="rId58" w:history="1">
        <w:r w:rsidRPr="00E10304">
          <w:rPr>
            <w:rStyle w:val="a9"/>
            <w:sz w:val="28"/>
            <w:szCs w:val="28"/>
            <w:lang w:val="uk-UA"/>
          </w:rPr>
          <w:t>https://stackoverflow.com/questions/26380184/how-to-improve-json-deserialization-speed-in-net-json-net-or-other</w:t>
        </w:r>
      </w:hyperlink>
    </w:p>
    <w:p w14:paraId="018A5B6D" w14:textId="5D433755" w:rsidR="00BD69B1" w:rsidRDefault="00CD016B" w:rsidP="00F56404">
      <w:pPr>
        <w:spacing w:line="360" w:lineRule="auto"/>
        <w:ind w:left="709"/>
        <w:jc w:val="both"/>
        <w:rPr>
          <w:sz w:val="28"/>
          <w:szCs w:val="28"/>
          <w:lang w:val="uk-UA"/>
        </w:rPr>
      </w:pPr>
      <w:r>
        <w:rPr>
          <w:sz w:val="28"/>
          <w:szCs w:val="28"/>
          <w:lang w:val="en-US"/>
        </w:rPr>
        <w:lastRenderedPageBreak/>
        <w:t xml:space="preserve">22. </w:t>
      </w:r>
      <w:r w:rsidRPr="00CD016B">
        <w:rPr>
          <w:sz w:val="28"/>
          <w:szCs w:val="28"/>
          <w:lang w:val="en-US"/>
        </w:rPr>
        <w:t>Access times for Dictionary, HashSet</w:t>
      </w:r>
      <w:r>
        <w:rPr>
          <w:sz w:val="28"/>
          <w:szCs w:val="28"/>
          <w:lang w:val="en-US"/>
        </w:rPr>
        <w:t xml:space="preserve"> </w:t>
      </w:r>
      <w:r w:rsidRPr="00F56404">
        <w:rPr>
          <w:sz w:val="28"/>
          <w:szCs w:val="28"/>
          <w:lang w:val="uk-UA"/>
        </w:rPr>
        <w:t>[Електронний ресурс] – Режим доступу:</w:t>
      </w:r>
      <w:r>
        <w:rPr>
          <w:sz w:val="28"/>
          <w:szCs w:val="28"/>
          <w:lang w:val="en-US"/>
        </w:rPr>
        <w:t xml:space="preserve"> </w:t>
      </w:r>
      <w:hyperlink r:id="rId59" w:history="1">
        <w:r w:rsidRPr="00E10304">
          <w:rPr>
            <w:rStyle w:val="a9"/>
            <w:sz w:val="28"/>
            <w:szCs w:val="28"/>
            <w:lang w:val="uk-UA"/>
          </w:rPr>
          <w:t>https://stackoverflow.com/questions/9057715/access-times-for-dictionary-hashset</w:t>
        </w:r>
      </w:hyperlink>
    </w:p>
    <w:p w14:paraId="410D62EA" w14:textId="77777777" w:rsidR="00CD016B" w:rsidRPr="00F56404" w:rsidRDefault="00CD016B" w:rsidP="00F56404">
      <w:pPr>
        <w:spacing w:line="360" w:lineRule="auto"/>
        <w:ind w:left="709"/>
        <w:jc w:val="both"/>
        <w:rPr>
          <w:sz w:val="28"/>
          <w:szCs w:val="28"/>
          <w:lang w:val="uk-UA"/>
        </w:rPr>
      </w:pPr>
    </w:p>
    <w:sectPr w:rsidR="00CD016B" w:rsidRPr="00F56404" w:rsidSect="00A61D2B">
      <w:pgSz w:w="11906" w:h="16838"/>
      <w:pgMar w:top="1134" w:right="567" w:bottom="1134" w:left="1701" w:header="720" w:footer="720" w:gutter="0"/>
      <w:pgNumType w:start="4"/>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AC4D1C" w14:textId="77777777" w:rsidR="006A1D38" w:rsidRDefault="006A1D38" w:rsidP="00BE2AAD">
      <w:r>
        <w:separator/>
      </w:r>
    </w:p>
  </w:endnote>
  <w:endnote w:type="continuationSeparator" w:id="0">
    <w:p w14:paraId="5202098D" w14:textId="77777777" w:rsidR="006A1D38" w:rsidRDefault="006A1D38" w:rsidP="00BE2A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EA94B" w14:textId="77777777" w:rsidR="00214C78" w:rsidRDefault="00214C78">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86449F" w14:textId="77777777" w:rsidR="00214C78" w:rsidRDefault="00214C78">
    <w:pPr>
      <w:pStyle w:val="af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9D56D4" w14:textId="77777777" w:rsidR="006A1D38" w:rsidRDefault="006A1D38" w:rsidP="00BE2AAD">
      <w:r>
        <w:separator/>
      </w:r>
    </w:p>
  </w:footnote>
  <w:footnote w:type="continuationSeparator" w:id="0">
    <w:p w14:paraId="37F25C5E" w14:textId="77777777" w:rsidR="006A1D38" w:rsidRDefault="006A1D38" w:rsidP="00BE2AAD">
      <w:r>
        <w:continuationSeparator/>
      </w:r>
    </w:p>
  </w:footnote>
  <w:footnote w:id="1">
    <w:p w14:paraId="4B2A2F9B" w14:textId="77777777" w:rsidR="00214C78" w:rsidRDefault="00214C78"/>
    <w:p w14:paraId="1A3253F2" w14:textId="77777777" w:rsidR="00214C78" w:rsidRPr="00F01C83" w:rsidRDefault="00214C78" w:rsidP="00D551E2">
      <w:pPr>
        <w:pStyle w:val="ab"/>
        <w:rPr>
          <w:color w:val="00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D1FA30" w14:textId="77777777" w:rsidR="00214C78" w:rsidRDefault="00214C78">
    <w:pPr>
      <w:pStyle w:val="ae"/>
    </w:pPr>
    <w:r>
      <w:rPr>
        <w:noProof/>
      </w:rPr>
      <mc:AlternateContent>
        <mc:Choice Requires="wpg">
          <w:drawing>
            <wp:anchor distT="0" distB="0" distL="114300" distR="114300" simplePos="0" relativeHeight="251675648" behindDoc="0" locked="0" layoutInCell="0" allowOverlap="1" wp14:anchorId="38DE2510" wp14:editId="3D409C32">
              <wp:simplePos x="0" y="0"/>
              <wp:positionH relativeFrom="page">
                <wp:posOffset>774700</wp:posOffset>
              </wp:positionH>
              <wp:positionV relativeFrom="page">
                <wp:posOffset>349250</wp:posOffset>
              </wp:positionV>
              <wp:extent cx="6516798" cy="10081148"/>
              <wp:effectExtent l="19050" t="19050" r="36830" b="15875"/>
              <wp:wrapNone/>
              <wp:docPr id="281" name="Group 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6798" cy="10081148"/>
                        <a:chOff x="-58" y="176"/>
                        <a:chExt cx="20058" cy="19996"/>
                      </a:xfrm>
                    </wpg:grpSpPr>
                    <wpg:grpSp>
                      <wpg:cNvPr id="282" name="Group 68"/>
                      <wpg:cNvGrpSpPr>
                        <a:grpSpLocks/>
                      </wpg:cNvGrpSpPr>
                      <wpg:grpSpPr bwMode="auto">
                        <a:xfrm>
                          <a:off x="-58" y="176"/>
                          <a:ext cx="20058" cy="19996"/>
                          <a:chOff x="-58" y="176"/>
                          <a:chExt cx="20058" cy="19996"/>
                        </a:xfrm>
                      </wpg:grpSpPr>
                      <wps:wsp>
                        <wps:cNvPr id="283"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12FF24" w14:textId="6116A786" w:rsidR="00214C78" w:rsidRPr="00781C71" w:rsidRDefault="00214C78" w:rsidP="00214C78">
                              <w:pPr>
                                <w:jc w:val="center"/>
                                <w:rPr>
                                  <w:b/>
                                  <w:bCs/>
                                  <w:i/>
                                  <w:iCs/>
                                  <w:sz w:val="32"/>
                                  <w:lang w:val="uk-UA"/>
                                </w:rPr>
                              </w:pPr>
                              <w:r w:rsidRPr="00C823F3">
                                <w:t>Спосіб передачі даних на основі протоколу UDP</w:t>
                              </w:r>
                              <w:r w:rsidRPr="00F06053">
                                <w:rPr>
                                  <w:b/>
                                  <w:bCs/>
                                  <w:i/>
                                  <w:iCs/>
                                  <w:sz w:val="32"/>
                                  <w:lang w:val="uk-UA"/>
                                </w:rPr>
                                <w:t xml:space="preserve"> </w:t>
                              </w:r>
                              <w:r w:rsidRPr="00781C71">
                                <w:rPr>
                                  <w:b/>
                                  <w:bCs/>
                                  <w:i/>
                                  <w:iCs/>
                                  <w:sz w:val="32"/>
                                  <w:lang w:val="uk-UA"/>
                                </w:rPr>
                                <w:t>Технічне  завдання</w:t>
                              </w:r>
                            </w:p>
                          </w:txbxContent>
                        </wps:txbx>
                        <wps:bodyPr rot="0" vert="horz" wrap="square" lIns="12700" tIns="12700" rIns="12700" bIns="12700" anchor="t" anchorCtr="0" upright="1">
                          <a:noAutofit/>
                        </wps:bodyPr>
                      </wps:wsp>
                      <wps:wsp>
                        <wps:cNvPr id="28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D2EA75" w14:textId="77777777" w:rsidR="00214C78" w:rsidRPr="00F92566" w:rsidRDefault="00214C78" w:rsidP="00214C78">
                              <w:pPr>
                                <w:jc w:val="center"/>
                                <w:rPr>
                                  <w:lang w:val="uk-UA"/>
                                </w:rPr>
                              </w:pPr>
                              <w:r w:rsidRPr="009C6C26">
                                <w:t>КПІ ім. Ігоря Сікорського, ФПМ КВ-</w:t>
                              </w:r>
                              <w:r>
                                <w:rPr>
                                  <w:lang w:val="uk-UA"/>
                                </w:rPr>
                                <w:t>73</w:t>
                              </w:r>
                            </w:p>
                          </w:txbxContent>
                        </wps:txbx>
                        <wps:bodyPr rot="0" vert="horz" wrap="square" lIns="12700" tIns="12700" rIns="12700" bIns="12700" anchor="t" anchorCtr="0" upright="1">
                          <a:noAutofit/>
                        </wps:bodyPr>
                      </wps:wsp>
                      <wps:wsp>
                        <wps:cNvPr id="28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79774D" w14:textId="77777777" w:rsidR="00214C78" w:rsidRPr="009F35A7" w:rsidRDefault="00214C78" w:rsidP="00214C78">
                              <w:pPr>
                                <w:jc w:val="center"/>
                                <w:rPr>
                                  <w:sz w:val="20"/>
                                  <w:szCs w:val="20"/>
                                  <w:lang w:val="en-US"/>
                                </w:rPr>
                              </w:pPr>
                              <w:r>
                                <w:rPr>
                                  <w:sz w:val="20"/>
                                  <w:szCs w:val="20"/>
                                  <w:lang w:val="en-US"/>
                                </w:rPr>
                                <w:t>4</w:t>
                              </w:r>
                            </w:p>
                          </w:txbxContent>
                        </wps:txbx>
                        <wps:bodyPr rot="0" vert="horz" wrap="square" lIns="12700" tIns="12700" rIns="12700" bIns="12700" anchor="t" anchorCtr="0" upright="1">
                          <a:noAutofit/>
                        </wps:bodyPr>
                      </wps:wsp>
                      <wps:wsp>
                        <wps:cNvPr id="28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E294EC" w14:textId="30605674" w:rsidR="00214C78" w:rsidRPr="00F92566" w:rsidRDefault="00214C78" w:rsidP="00214C78">
                              <w:pPr>
                                <w:jc w:val="center"/>
                                <w:rPr>
                                  <w:lang w:val="uk-UA"/>
                                </w:rPr>
                              </w:pPr>
                              <w:r w:rsidRPr="00554A0F">
                                <w:rPr>
                                  <w:lang w:val="uk-UA"/>
                                </w:rPr>
                                <w:fldChar w:fldCharType="begin"/>
                              </w:r>
                              <w:r w:rsidRPr="00554A0F">
                                <w:rPr>
                                  <w:lang w:val="uk-UA"/>
                                </w:rPr>
                                <w:instrText xml:space="preserve"> PAGE   \* MERGEFORMAT </w:instrText>
                              </w:r>
                              <w:r w:rsidRPr="00554A0F">
                                <w:rPr>
                                  <w:lang w:val="uk-UA"/>
                                </w:rPr>
                                <w:fldChar w:fldCharType="separate"/>
                              </w:r>
                              <w:r w:rsidR="005F7825">
                                <w:rPr>
                                  <w:noProof/>
                                  <w:lang w:val="uk-UA"/>
                                </w:rPr>
                                <w:t>1</w:t>
                              </w:r>
                              <w:r w:rsidRPr="00554A0F">
                                <w:rPr>
                                  <w:noProof/>
                                  <w:lang w:val="uk-UA"/>
                                </w:rPr>
                                <w:fldChar w:fldCharType="end"/>
                              </w:r>
                            </w:p>
                          </w:txbxContent>
                        </wps:txbx>
                        <wps:bodyPr rot="0" vert="horz" wrap="square" lIns="12700" tIns="12700" rIns="12700" bIns="12700" anchor="t" anchorCtr="0" upright="1">
                          <a:noAutofit/>
                        </wps:bodyPr>
                      </wps:wsp>
                      <wps:wsp>
                        <wps:cNvPr id="28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7F44F" w14:textId="77777777" w:rsidR="00214C78" w:rsidRPr="00781C71" w:rsidRDefault="00214C78" w:rsidP="00214C78">
                              <w:pPr>
                                <w:jc w:val="center"/>
                                <w:rPr>
                                  <w:bCs/>
                                  <w:sz w:val="18"/>
                                  <w:szCs w:val="20"/>
                                  <w:lang w:val="uk-UA"/>
                                </w:rPr>
                              </w:pPr>
                              <w:r>
                                <w:rPr>
                                  <w:bCs/>
                                  <w:iCs/>
                                  <w:sz w:val="18"/>
                                  <w:szCs w:val="20"/>
                                  <w:lang w:val="uk-UA"/>
                                </w:rPr>
                                <w:t>Аркушів</w:t>
                              </w:r>
                            </w:p>
                          </w:txbxContent>
                        </wps:txbx>
                        <wps:bodyPr rot="0" vert="horz" wrap="square" lIns="12700" tIns="12700" rIns="12700" bIns="12700" anchor="t" anchorCtr="0" upright="1">
                          <a:noAutofit/>
                        </wps:bodyPr>
                      </wps:wsp>
                      <wps:wsp>
                        <wps:cNvPr id="28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E4349E" w14:textId="77777777" w:rsidR="00214C78" w:rsidRPr="00781C71" w:rsidRDefault="00214C78" w:rsidP="00214C78">
                              <w:pPr>
                                <w:jc w:val="center"/>
                                <w:rPr>
                                  <w:bCs/>
                                  <w:sz w:val="18"/>
                                  <w:szCs w:val="20"/>
                                  <w:lang w:val="uk-UA"/>
                                </w:rPr>
                              </w:pPr>
                              <w:r w:rsidRPr="00781C71">
                                <w:rPr>
                                  <w:bCs/>
                                  <w:iCs/>
                                  <w:sz w:val="18"/>
                                  <w:szCs w:val="20"/>
                                  <w:lang w:val="uk-UA"/>
                                </w:rPr>
                                <w:t>Аркуш</w:t>
                              </w:r>
                            </w:p>
                          </w:txbxContent>
                        </wps:txbx>
                        <wps:bodyPr rot="0" vert="horz" wrap="square" lIns="12700" tIns="12700" rIns="12700" bIns="12700" anchor="t" anchorCtr="0" upright="1">
                          <a:noAutofit/>
                        </wps:bodyPr>
                      </wps:wsp>
                      <wps:wsp>
                        <wps:cNvPr id="28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C37AE6" w14:textId="77777777" w:rsidR="00214C78" w:rsidRDefault="00214C78" w:rsidP="00214C78">
                              <w:pPr>
                                <w:jc w:val="center"/>
                                <w:rPr>
                                  <w:b/>
                                  <w:bCs/>
                                  <w:sz w:val="20"/>
                                  <w:szCs w:val="20"/>
                                </w:rPr>
                              </w:pPr>
                              <w:r w:rsidRPr="00781C71">
                                <w:rPr>
                                  <w:bCs/>
                                  <w:iCs/>
                                  <w:sz w:val="18"/>
                                  <w:szCs w:val="20"/>
                                </w:rPr>
                                <w:t>Л</w:t>
                              </w:r>
                              <w:r w:rsidRPr="00781C71">
                                <w:rPr>
                                  <w:bCs/>
                                  <w:iCs/>
                                  <w:sz w:val="18"/>
                                  <w:szCs w:val="20"/>
                                  <w:lang w:val="uk-UA"/>
                                </w:rPr>
                                <w:t>і</w:t>
                              </w:r>
                              <w:r w:rsidRPr="00781C71">
                                <w:rPr>
                                  <w:bCs/>
                                  <w:iCs/>
                                  <w:sz w:val="18"/>
                                  <w:szCs w:val="20"/>
                                </w:rPr>
                                <w:t>т</w:t>
                              </w:r>
                              <w:r>
                                <w:rPr>
                                  <w:b/>
                                  <w:bCs/>
                                  <w:i/>
                                  <w:iCs/>
                                  <w:sz w:val="20"/>
                                  <w:szCs w:val="20"/>
                                </w:rPr>
                                <w:t>.</w:t>
                              </w:r>
                            </w:p>
                          </w:txbxContent>
                        </wps:txbx>
                        <wps:bodyPr rot="0" vert="horz" wrap="square" lIns="12700" tIns="12700" rIns="12700" bIns="12700" anchor="t" anchorCtr="0" upright="1">
                          <a:noAutofit/>
                        </wps:bodyPr>
                      </wps:wsp>
                      <wps:wsp>
                        <wps:cNvPr id="290"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B67E03" w14:textId="77777777" w:rsidR="00214C78" w:rsidRPr="00C823F3" w:rsidRDefault="00214C78" w:rsidP="00C823F3">
                              <w:pPr>
                                <w:pStyle w:val="TableParagraph"/>
                                <w:spacing w:line="194" w:lineRule="exact"/>
                                <w:ind w:left="25"/>
                                <w:rPr>
                                  <w:sz w:val="16"/>
                                  <w:szCs w:val="20"/>
                                </w:rPr>
                              </w:pPr>
                              <w:r w:rsidRPr="00C823F3">
                                <w:rPr>
                                  <w:sz w:val="16"/>
                                  <w:szCs w:val="20"/>
                                </w:rPr>
                                <w:t>Юрчишен Ф.В.</w:t>
                              </w:r>
                            </w:p>
                            <w:p w14:paraId="774E99CD" w14:textId="3D9329D0" w:rsidR="00214C78" w:rsidRPr="00781C71" w:rsidRDefault="00214C78" w:rsidP="00214C78">
                              <w:pPr>
                                <w:rPr>
                                  <w:sz w:val="18"/>
                                  <w:szCs w:val="20"/>
                                  <w:lang w:val="uk-UA"/>
                                </w:rPr>
                              </w:pPr>
                            </w:p>
                          </w:txbxContent>
                        </wps:txbx>
                        <wps:bodyPr rot="0" vert="horz" wrap="square" lIns="12700" tIns="12700" rIns="12700" bIns="12700" anchor="t" anchorCtr="0" upright="1">
                          <a:noAutofit/>
                        </wps:bodyPr>
                      </wps:wsp>
                      <wps:wsp>
                        <wps:cNvPr id="291" name="Rectangle 77"/>
                        <wps:cNvSpPr>
                          <a:spLocks noChangeArrowheads="1"/>
                        </wps:cNvSpPr>
                        <wps:spPr bwMode="auto">
                          <a:xfrm>
                            <a:off x="2039" y="19641"/>
                            <a:ext cx="2359"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6F3BEB" w14:textId="77777777" w:rsidR="00214C78" w:rsidRPr="00781C71" w:rsidRDefault="00214C78" w:rsidP="00214C78">
                              <w:pPr>
                                <w:rPr>
                                  <w:sz w:val="16"/>
                                  <w:szCs w:val="16"/>
                                  <w:lang w:val="uk-UA"/>
                                </w:rPr>
                              </w:pPr>
                              <w:r>
                                <w:rPr>
                                  <w:sz w:val="16"/>
                                  <w:szCs w:val="16"/>
                                </w:rPr>
                                <w:t>Романкевич</w:t>
                              </w:r>
                              <w:r>
                                <w:rPr>
                                  <w:sz w:val="16"/>
                                  <w:szCs w:val="16"/>
                                  <w:lang w:val="en-US"/>
                                </w:rPr>
                                <w:t xml:space="preserve"> </w:t>
                              </w:r>
                              <w:r>
                                <w:rPr>
                                  <w:sz w:val="16"/>
                                  <w:szCs w:val="16"/>
                                  <w:lang w:val="uk-UA"/>
                                </w:rPr>
                                <w:t>В.О.</w:t>
                              </w:r>
                            </w:p>
                          </w:txbxContent>
                        </wps:txbx>
                        <wps:bodyPr rot="0" vert="horz" wrap="square" lIns="12700" tIns="12700" rIns="12700" bIns="12700" anchor="t" anchorCtr="0" upright="1">
                          <a:noAutofit/>
                        </wps:bodyPr>
                      </wps:wsp>
                      <wps:wsp>
                        <wps:cNvPr id="29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5A7652" w14:textId="77777777" w:rsidR="00214C78" w:rsidRDefault="00214C78" w:rsidP="00214C78"/>
                          </w:txbxContent>
                        </wps:txbx>
                        <wps:bodyPr rot="0" vert="horz" wrap="square" lIns="12700" tIns="12700" rIns="12700" bIns="12700" anchor="t" anchorCtr="0" upright="1">
                          <a:noAutofit/>
                        </wps:bodyPr>
                      </wps:wsp>
                      <wps:wsp>
                        <wps:cNvPr id="293"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79FA5C" w14:textId="77777777" w:rsidR="00214C78" w:rsidRPr="00781C71" w:rsidRDefault="00214C78" w:rsidP="00214C78">
                              <w:pPr>
                                <w:rPr>
                                  <w:sz w:val="16"/>
                                  <w:szCs w:val="20"/>
                                  <w:lang w:val="uk-UA"/>
                                </w:rPr>
                              </w:pPr>
                              <w:r>
                                <w:rPr>
                                  <w:sz w:val="16"/>
                                  <w:szCs w:val="20"/>
                                  <w:lang w:val="uk-UA"/>
                                </w:rPr>
                                <w:t>Боярінова Ю.Є.</w:t>
                              </w:r>
                            </w:p>
                          </w:txbxContent>
                        </wps:txbx>
                        <wps:bodyPr rot="0" vert="horz" wrap="square" lIns="12700" tIns="12700" rIns="12700" bIns="12700" anchor="t" anchorCtr="0" upright="1">
                          <a:noAutofit/>
                        </wps:bodyPr>
                      </wps:wsp>
                      <wps:wsp>
                        <wps:cNvPr id="294"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867BB4" w14:textId="77777777" w:rsidR="00214C78" w:rsidRPr="00D21A58" w:rsidRDefault="00214C78" w:rsidP="00214C78">
                              <w:pPr>
                                <w:rPr>
                                  <w:sz w:val="16"/>
                                  <w:szCs w:val="16"/>
                                  <w:lang w:val="uk-UA"/>
                                </w:rPr>
                              </w:pPr>
                              <w:r>
                                <w:rPr>
                                  <w:sz w:val="16"/>
                                  <w:szCs w:val="16"/>
                                  <w:lang w:val="uk-UA"/>
                                </w:rPr>
                                <w:t>Клятченко Я.М.</w:t>
                              </w:r>
                            </w:p>
                          </w:txbxContent>
                        </wps:txbx>
                        <wps:bodyPr rot="0" vert="horz" wrap="square" lIns="12700" tIns="12700" rIns="12700" bIns="12700" anchor="t" anchorCtr="0" upright="1">
                          <a:noAutofit/>
                        </wps:bodyPr>
                      </wps:wsp>
                      <wps:wsp>
                        <wps:cNvPr id="29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4491E4" w14:textId="77777777" w:rsidR="00214C78" w:rsidRPr="00781C71" w:rsidRDefault="00214C78" w:rsidP="00214C78">
                              <w:pPr>
                                <w:rPr>
                                  <w:bCs/>
                                  <w:iCs/>
                                  <w:sz w:val="18"/>
                                  <w:szCs w:val="20"/>
                                </w:rPr>
                              </w:pPr>
                              <w:r>
                                <w:rPr>
                                  <w:bCs/>
                                  <w:iCs/>
                                  <w:sz w:val="18"/>
                                  <w:szCs w:val="20"/>
                                  <w:lang w:val="uk-UA"/>
                                </w:rPr>
                                <w:t>Затвердив</w:t>
                              </w:r>
                            </w:p>
                          </w:txbxContent>
                        </wps:txbx>
                        <wps:bodyPr rot="0" vert="horz" wrap="square" lIns="12700" tIns="12700" rIns="12700" bIns="12700" anchor="t" anchorCtr="0" upright="1">
                          <a:noAutofit/>
                        </wps:bodyPr>
                      </wps:wsp>
                      <wps:wsp>
                        <wps:cNvPr id="29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9DA814" w14:textId="77777777" w:rsidR="00214C78" w:rsidRDefault="00214C78" w:rsidP="00214C78"/>
                          </w:txbxContent>
                        </wps:txbx>
                        <wps:bodyPr rot="0" vert="horz" wrap="square" lIns="12700" tIns="12700" rIns="12700" bIns="12700" anchor="t" anchorCtr="0" upright="1">
                          <a:noAutofit/>
                        </wps:bodyPr>
                      </wps:wsp>
                      <wps:wsp>
                        <wps:cNvPr id="29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45CF59" w14:textId="77777777" w:rsidR="00214C78" w:rsidRPr="00781C71" w:rsidRDefault="00214C78" w:rsidP="00214C78">
                              <w:pPr>
                                <w:rPr>
                                  <w:bCs/>
                                  <w:iCs/>
                                  <w:sz w:val="18"/>
                                  <w:szCs w:val="20"/>
                                  <w:lang w:val="uk-UA"/>
                                </w:rPr>
                              </w:pPr>
                              <w:r w:rsidRPr="00781C71">
                                <w:rPr>
                                  <w:bCs/>
                                  <w:iCs/>
                                  <w:sz w:val="18"/>
                                  <w:szCs w:val="20"/>
                                  <w:lang w:val="uk-UA"/>
                                </w:rPr>
                                <w:t>Перевірив</w:t>
                              </w:r>
                            </w:p>
                          </w:txbxContent>
                        </wps:txbx>
                        <wps:bodyPr rot="0" vert="horz" wrap="square" lIns="12700" tIns="12700" rIns="12700" bIns="12700" anchor="t" anchorCtr="0" upright="1">
                          <a:noAutofit/>
                        </wps:bodyPr>
                      </wps:wsp>
                      <wps:wsp>
                        <wps:cNvPr id="29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305922" w14:textId="77777777" w:rsidR="00214C78" w:rsidRPr="00781C71" w:rsidRDefault="00214C78" w:rsidP="00214C78">
                              <w:pPr>
                                <w:rPr>
                                  <w:b/>
                                  <w:bCs/>
                                  <w:i/>
                                  <w:iCs/>
                                  <w:sz w:val="18"/>
                                  <w:szCs w:val="20"/>
                                </w:rPr>
                              </w:pPr>
                              <w:r w:rsidRPr="00781C71">
                                <w:rPr>
                                  <w:bCs/>
                                  <w:iCs/>
                                  <w:sz w:val="18"/>
                                  <w:szCs w:val="20"/>
                                </w:rPr>
                                <w:t>Н. контроль</w:t>
                              </w:r>
                            </w:p>
                          </w:txbxContent>
                        </wps:txbx>
                        <wps:bodyPr rot="0" vert="horz" wrap="square" lIns="12700" tIns="12700" rIns="12700" bIns="12700" anchor="t" anchorCtr="0" upright="1">
                          <a:noAutofit/>
                        </wps:bodyPr>
                      </wps:wsp>
                      <wps:wsp>
                        <wps:cNvPr id="29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D831FC" w14:textId="77777777" w:rsidR="00214C78" w:rsidRPr="00781C71" w:rsidRDefault="00214C78" w:rsidP="00214C78">
                              <w:pPr>
                                <w:rPr>
                                  <w:szCs w:val="20"/>
                                </w:rPr>
                              </w:pPr>
                              <w:r w:rsidRPr="00781C71">
                                <w:rPr>
                                  <w:bCs/>
                                  <w:iCs/>
                                  <w:sz w:val="18"/>
                                  <w:szCs w:val="20"/>
                                  <w:lang w:val="uk-UA"/>
                                </w:rPr>
                                <w:t>Розробив</w:t>
                              </w:r>
                            </w:p>
                          </w:txbxContent>
                        </wps:txbx>
                        <wps:bodyPr rot="0" vert="horz" wrap="square" lIns="12700" tIns="12700" rIns="12700" bIns="12700" anchor="t" anchorCtr="0" upright="1">
                          <a:noAutofit/>
                        </wps:bodyPr>
                      </wps:wsp>
                      <wps:wsp>
                        <wps:cNvPr id="300" name="Rectangle 86"/>
                        <wps:cNvSpPr>
                          <a:spLocks noChangeArrowheads="1"/>
                        </wps:cNvSpPr>
                        <wps:spPr bwMode="auto">
                          <a:xfrm>
                            <a:off x="-58" y="176"/>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F027912" w14:textId="77777777" w:rsidR="00214C78" w:rsidRPr="00781C71" w:rsidRDefault="00214C78" w:rsidP="00214C78">
                              <w:pPr>
                                <w:jc w:val="center"/>
                                <w:rPr>
                                  <w:bCs/>
                                  <w:iCs/>
                                  <w:sz w:val="18"/>
                                  <w:szCs w:val="20"/>
                                </w:rPr>
                              </w:pPr>
                              <w:r w:rsidRPr="00781C71">
                                <w:rPr>
                                  <w:bCs/>
                                  <w:iCs/>
                                  <w:sz w:val="18"/>
                                  <w:szCs w:val="20"/>
                                </w:rPr>
                                <w:t>Дата</w:t>
                              </w:r>
                            </w:p>
                          </w:txbxContent>
                        </wps:txbx>
                        <wps:bodyPr rot="0" vert="horz" wrap="square" lIns="12700" tIns="12700" rIns="12700" bIns="12700" anchor="t" anchorCtr="0" upright="1">
                          <a:noAutofit/>
                        </wps:bodyPr>
                      </wps:wsp>
                      <wps:wsp>
                        <wps:cNvPr id="30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CEB904A" w14:textId="77777777" w:rsidR="00214C78" w:rsidRDefault="00214C78" w:rsidP="00214C78">
                              <w:pPr>
                                <w:jc w:val="center"/>
                                <w:rPr>
                                  <w:sz w:val="20"/>
                                  <w:szCs w:val="20"/>
                                </w:rPr>
                              </w:pPr>
                              <w:r>
                                <w:rPr>
                                  <w:bCs/>
                                  <w:iCs/>
                                  <w:sz w:val="18"/>
                                  <w:szCs w:val="20"/>
                                </w:rPr>
                                <w:t>П</w:t>
                              </w:r>
                              <w:r>
                                <w:rPr>
                                  <w:bCs/>
                                  <w:iCs/>
                                  <w:sz w:val="18"/>
                                  <w:szCs w:val="20"/>
                                  <w:lang w:val="uk-UA"/>
                                </w:rPr>
                                <w:t>ідпис</w:t>
                              </w:r>
                            </w:p>
                          </w:txbxContent>
                        </wps:txbx>
                        <wps:bodyPr rot="0" vert="horz" wrap="square" lIns="12700" tIns="12700" rIns="12700" bIns="12700" anchor="t" anchorCtr="0" upright="1">
                          <a:noAutofit/>
                        </wps:bodyPr>
                      </wps:wsp>
                      <wps:wsp>
                        <wps:cNvPr id="30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40B3E2C" w14:textId="77777777" w:rsidR="00214C78" w:rsidRDefault="00214C78" w:rsidP="00214C78">
                              <w:pPr>
                                <w:jc w:val="center"/>
                                <w:rPr>
                                  <w:b/>
                                  <w:bCs/>
                                  <w:i/>
                                  <w:iCs/>
                                  <w:sz w:val="20"/>
                                  <w:szCs w:val="20"/>
                                </w:rPr>
                              </w:pPr>
                              <w:r w:rsidRPr="00781C71">
                                <w:rPr>
                                  <w:bCs/>
                                  <w:iCs/>
                                  <w:sz w:val="18"/>
                                  <w:szCs w:val="20"/>
                                </w:rPr>
                                <w:t>№ докум</w:t>
                              </w:r>
                              <w:r>
                                <w:rPr>
                                  <w:b/>
                                  <w:bCs/>
                                  <w:i/>
                                  <w:iCs/>
                                  <w:sz w:val="20"/>
                                  <w:szCs w:val="20"/>
                                </w:rPr>
                                <w:t>.</w:t>
                              </w:r>
                            </w:p>
                          </w:txbxContent>
                        </wps:txbx>
                        <wps:bodyPr rot="0" vert="horz" wrap="square" lIns="12700" tIns="12700" rIns="12700" bIns="12700" anchor="t" anchorCtr="0" upright="1">
                          <a:noAutofit/>
                        </wps:bodyPr>
                      </wps:wsp>
                      <wps:wsp>
                        <wps:cNvPr id="30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E5D0F47" w14:textId="77777777" w:rsidR="00214C78" w:rsidRPr="00781C71" w:rsidRDefault="00214C78" w:rsidP="00214C78">
                              <w:pPr>
                                <w:jc w:val="center"/>
                                <w:rPr>
                                  <w:bCs/>
                                  <w:iCs/>
                                  <w:sz w:val="18"/>
                                  <w:szCs w:val="20"/>
                                  <w:lang w:val="uk-UA"/>
                                </w:rPr>
                              </w:pPr>
                              <w:r w:rsidRPr="00781C71">
                                <w:rPr>
                                  <w:bCs/>
                                  <w:iCs/>
                                  <w:sz w:val="18"/>
                                  <w:szCs w:val="20"/>
                                  <w:lang w:val="uk-UA"/>
                                </w:rPr>
                                <w:t>Арк.</w:t>
                              </w:r>
                            </w:p>
                          </w:txbxContent>
                        </wps:txbx>
                        <wps:bodyPr rot="0" vert="horz" wrap="square" lIns="12700" tIns="12700" rIns="12700" bIns="12700" anchor="t" anchorCtr="0" upright="1">
                          <a:noAutofit/>
                        </wps:bodyPr>
                      </wps:wsp>
                      <wps:wsp>
                        <wps:cNvPr id="30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31FE2D8" w14:textId="77777777" w:rsidR="00214C78" w:rsidRPr="00781C71" w:rsidRDefault="00214C78" w:rsidP="00214C78">
                              <w:pPr>
                                <w:jc w:val="center"/>
                                <w:rPr>
                                  <w:sz w:val="18"/>
                                  <w:szCs w:val="18"/>
                                </w:rPr>
                              </w:pPr>
                              <w:r>
                                <w:rPr>
                                  <w:bCs/>
                                  <w:iCs/>
                                  <w:sz w:val="18"/>
                                  <w:szCs w:val="18"/>
                                  <w:lang w:val="uk-UA"/>
                                </w:rPr>
                                <w:t>Змін.</w:t>
                              </w:r>
                            </w:p>
                          </w:txbxContent>
                        </wps:txbx>
                        <wps:bodyPr rot="0" vert="horz" wrap="square" lIns="12700" tIns="12700" rIns="12700" bIns="12700" anchor="t" anchorCtr="0" upright="1">
                          <a:noAutofit/>
                        </wps:bodyPr>
                      </wps:wsp>
                      <wps:wsp>
                        <wps:cNvPr id="306"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7"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8"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09"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0"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1"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2"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94E6051" w14:textId="77777777" w:rsidR="00214C78" w:rsidRPr="00781C71" w:rsidRDefault="00214C78" w:rsidP="00214C78">
                              <w:pPr>
                                <w:rPr>
                                  <w:bCs/>
                                  <w:iCs/>
                                  <w:sz w:val="48"/>
                                  <w:szCs w:val="48"/>
                                </w:rPr>
                              </w:pPr>
                              <w:r w:rsidRPr="00781C71">
                                <w:rPr>
                                  <w:bCs/>
                                  <w:iCs/>
                                  <w:sz w:val="48"/>
                                  <w:szCs w:val="48"/>
                                  <w:lang w:val="uk-UA"/>
                                </w:rPr>
                                <w:t>І</w:t>
                              </w:r>
                              <w:r w:rsidRPr="00781C71">
                                <w:rPr>
                                  <w:bCs/>
                                  <w:iCs/>
                                  <w:sz w:val="48"/>
                                  <w:szCs w:val="48"/>
                                </w:rPr>
                                <w:t>АЛЦ.</w:t>
                              </w:r>
                              <w:r>
                                <w:rPr>
                                  <w:bCs/>
                                  <w:iCs/>
                                  <w:sz w:val="48"/>
                                  <w:szCs w:val="48"/>
                                  <w:lang w:val="uk-UA"/>
                                </w:rPr>
                                <w:t>045430</w:t>
                              </w:r>
                              <w:r w:rsidRPr="00781C71">
                                <w:rPr>
                                  <w:bCs/>
                                  <w:iCs/>
                                  <w:sz w:val="48"/>
                                  <w:szCs w:val="48"/>
                                </w:rPr>
                                <w:t>.00</w:t>
                              </w:r>
                              <w:r w:rsidRPr="00781C71">
                                <w:rPr>
                                  <w:bCs/>
                                  <w:iCs/>
                                  <w:sz w:val="48"/>
                                  <w:szCs w:val="48"/>
                                  <w:lang w:val="uk-UA"/>
                                </w:rPr>
                                <w:t>2 Т</w:t>
                              </w:r>
                              <w:r w:rsidRPr="00781C71">
                                <w:rPr>
                                  <w:bCs/>
                                  <w:iCs/>
                                  <w:sz w:val="48"/>
                                  <w:szCs w:val="48"/>
                                </w:rPr>
                                <w:t>З</w:t>
                              </w:r>
                            </w:p>
                          </w:txbxContent>
                        </wps:txbx>
                        <wps:bodyPr rot="0" vert="horz" wrap="square" lIns="12700" tIns="12700" rIns="12700" bIns="12700" anchor="t" anchorCtr="0" upright="1">
                          <a:noAutofit/>
                        </wps:bodyPr>
                      </wps:wsp>
                      <wps:wsp>
                        <wps:cNvPr id="314"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5"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6"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7"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8"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19"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0"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1"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2"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3"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4"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325"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326"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8DE2510" id="Group 281" o:spid="_x0000_s1026" style="position:absolute;margin-left:61pt;margin-top:27.5pt;width:513.15pt;height:793.8pt;z-index:251675648;mso-position-horizontal-relative:page;mso-position-vertical-relative:page" coordorigin="-58,176" coordsize="20058,19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" o:allowincell="f">
              <v:group id="Group 68" o:spid="_x0000_s1027" style="position:absolute;left:-58;top:176;width:20058;height:19996" coordorigin="-58,176" coordsize="20058,199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">
                <v:rect id="Rectangle 69" o:spid="_x0000_s1028"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" filled="f" stroked="f">
                  <v:textbox inset="1pt,1pt,1pt,1pt">
                    <w:txbxContent>
                      <w:p w14:paraId="6A12FF24" w14:textId="6116A786" w:rsidR="00214C78" w:rsidRPr="00781C71" w:rsidRDefault="00214C78" w:rsidP="00214C78">
                        <w:pPr>
                          <w:jc w:val="center"/>
                          <w:rPr>
                            <w:b/>
                            <w:bCs/>
                            <w:i/>
                            <w:iCs/>
                            <w:sz w:val="32"/>
                            <w:lang w:val="uk-UA"/>
                          </w:rPr>
                        </w:pPr>
                        <w:r w:rsidRPr="00C823F3">
                          <w:t>Спосіб передачі даних на основі протоколу UDP</w:t>
                        </w:r>
                        <w:r w:rsidRPr="00F06053">
                          <w:rPr>
                            <w:b/>
                            <w:bCs/>
                            <w:i/>
                            <w:iCs/>
                            <w:sz w:val="32"/>
                            <w:lang w:val="uk-UA"/>
                          </w:rPr>
                          <w:t xml:space="preserve"> </w:t>
                        </w:r>
                        <w:r w:rsidRPr="00781C71">
                          <w:rPr>
                            <w:b/>
                            <w:bCs/>
                            <w:i/>
                            <w:iCs/>
                            <w:sz w:val="32"/>
                            <w:lang w:val="uk-UA"/>
                          </w:rPr>
                          <w:t>Технічне  завдання</w:t>
                        </w:r>
                      </w:p>
                    </w:txbxContent>
                  </v:textbox>
                </v:rect>
                <v:rect id="Rectangle 70" o:spid="_x0000_s102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" filled="f" stroked="f">
                  <v:textbox inset="1pt,1pt,1pt,1pt">
                    <w:txbxContent>
                      <w:p w14:paraId="75D2EA75" w14:textId="77777777" w:rsidR="00214C78" w:rsidRPr="00F92566" w:rsidRDefault="00214C78" w:rsidP="00214C78">
                        <w:pPr>
                          <w:jc w:val="center"/>
                          <w:rPr>
                            <w:lang w:val="uk-UA"/>
                          </w:rPr>
                        </w:pPr>
                        <w:r w:rsidRPr="009C6C26">
                          <w:t>КПІ ім. Ігоря Сікорського, ФПМ КВ-</w:t>
                        </w:r>
                        <w:r>
                          <w:rPr>
                            <w:lang w:val="uk-UA"/>
                          </w:rPr>
                          <w:t>73</w:t>
                        </w:r>
                      </w:p>
                    </w:txbxContent>
                  </v:textbox>
                </v:rect>
                <v:rect id="Rectangle 71" o:spid="_x0000_s103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" filled="f" stroked="f">
                  <v:textbox inset="1pt,1pt,1pt,1pt">
                    <w:txbxContent>
                      <w:p w14:paraId="3779774D" w14:textId="77777777" w:rsidR="00214C78" w:rsidRPr="009F35A7" w:rsidRDefault="00214C78" w:rsidP="00214C78">
                        <w:pPr>
                          <w:jc w:val="center"/>
                          <w:rPr>
                            <w:sz w:val="20"/>
                            <w:szCs w:val="20"/>
                            <w:lang w:val="en-US"/>
                          </w:rPr>
                        </w:pPr>
                        <w:r>
                          <w:rPr>
                            <w:sz w:val="20"/>
                            <w:szCs w:val="20"/>
                            <w:lang w:val="en-US"/>
                          </w:rPr>
                          <w:t>4</w:t>
                        </w:r>
                      </w:p>
                    </w:txbxContent>
                  </v:textbox>
                </v:rect>
                <v:rect id="Rectangle 72" o:spid="_x0000_s103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" filled="f" stroked="f">
                  <v:textbox inset="1pt,1pt,1pt,1pt">
                    <w:txbxContent>
                      <w:p w14:paraId="49E294EC" w14:textId="30605674" w:rsidR="00214C78" w:rsidRPr="00F92566" w:rsidRDefault="00214C78" w:rsidP="00214C78">
                        <w:pPr>
                          <w:jc w:val="center"/>
                          <w:rPr>
                            <w:lang w:val="uk-UA"/>
                          </w:rPr>
                        </w:pPr>
                        <w:r w:rsidRPr="00554A0F">
                          <w:rPr>
                            <w:lang w:val="uk-UA"/>
                          </w:rPr>
                          <w:fldChar w:fldCharType="begin"/>
                        </w:r>
                        <w:r w:rsidRPr="00554A0F">
                          <w:rPr>
                            <w:lang w:val="uk-UA"/>
                          </w:rPr>
                          <w:instrText xml:space="preserve"> PAGE   \* MERGEFORMAT </w:instrText>
                        </w:r>
                        <w:r w:rsidRPr="00554A0F">
                          <w:rPr>
                            <w:lang w:val="uk-UA"/>
                          </w:rPr>
                          <w:fldChar w:fldCharType="separate"/>
                        </w:r>
                        <w:r w:rsidR="005F7825">
                          <w:rPr>
                            <w:noProof/>
                            <w:lang w:val="uk-UA"/>
                          </w:rPr>
                          <w:t>1</w:t>
                        </w:r>
                        <w:r w:rsidRPr="00554A0F">
                          <w:rPr>
                            <w:noProof/>
                            <w:lang w:val="uk-UA"/>
                          </w:rPr>
                          <w:fldChar w:fldCharType="end"/>
                        </w:r>
                      </w:p>
                    </w:txbxContent>
                  </v:textbox>
                </v:rect>
                <v:rect id="Rectangle 73" o:spid="_x0000_s103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" filled="f" stroked="f">
                  <v:textbox inset="1pt,1pt,1pt,1pt">
                    <w:txbxContent>
                      <w:p w14:paraId="1477F44F" w14:textId="77777777" w:rsidR="00214C78" w:rsidRPr="00781C71" w:rsidRDefault="00214C78" w:rsidP="00214C78">
                        <w:pPr>
                          <w:jc w:val="center"/>
                          <w:rPr>
                            <w:bCs/>
                            <w:sz w:val="18"/>
                            <w:szCs w:val="20"/>
                            <w:lang w:val="uk-UA"/>
                          </w:rPr>
                        </w:pPr>
                        <w:r>
                          <w:rPr>
                            <w:bCs/>
                            <w:iCs/>
                            <w:sz w:val="18"/>
                            <w:szCs w:val="20"/>
                            <w:lang w:val="uk-UA"/>
                          </w:rPr>
                          <w:t>Аркушів</w:t>
                        </w:r>
                      </w:p>
                    </w:txbxContent>
                  </v:textbox>
                </v:rect>
                <v:rect id="Rectangle 74" o:spid="_x0000_s103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" filled="f" stroked="f">
                  <v:textbox inset="1pt,1pt,1pt,1pt">
                    <w:txbxContent>
                      <w:p w14:paraId="58E4349E" w14:textId="77777777" w:rsidR="00214C78" w:rsidRPr="00781C71" w:rsidRDefault="00214C78" w:rsidP="00214C78">
                        <w:pPr>
                          <w:jc w:val="center"/>
                          <w:rPr>
                            <w:bCs/>
                            <w:sz w:val="18"/>
                            <w:szCs w:val="20"/>
                            <w:lang w:val="uk-UA"/>
                          </w:rPr>
                        </w:pPr>
                        <w:r w:rsidRPr="00781C71">
                          <w:rPr>
                            <w:bCs/>
                            <w:iCs/>
                            <w:sz w:val="18"/>
                            <w:szCs w:val="20"/>
                            <w:lang w:val="uk-UA"/>
                          </w:rPr>
                          <w:t>Аркуш</w:t>
                        </w:r>
                      </w:p>
                    </w:txbxContent>
                  </v:textbox>
                </v:rect>
                <v:rect id="Rectangle 75" o:spid="_x0000_s103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" filled="f" stroked="f">
                  <v:textbox inset="1pt,1pt,1pt,1pt">
                    <w:txbxContent>
                      <w:p w14:paraId="45C37AE6" w14:textId="77777777" w:rsidR="00214C78" w:rsidRDefault="00214C78" w:rsidP="00214C78">
                        <w:pPr>
                          <w:jc w:val="center"/>
                          <w:rPr>
                            <w:b/>
                            <w:bCs/>
                            <w:sz w:val="20"/>
                            <w:szCs w:val="20"/>
                          </w:rPr>
                        </w:pPr>
                        <w:r w:rsidRPr="00781C71">
                          <w:rPr>
                            <w:bCs/>
                            <w:iCs/>
                            <w:sz w:val="18"/>
                            <w:szCs w:val="20"/>
                          </w:rPr>
                          <w:t>Л</w:t>
                        </w:r>
                        <w:r w:rsidRPr="00781C71">
                          <w:rPr>
                            <w:bCs/>
                            <w:iCs/>
                            <w:sz w:val="18"/>
                            <w:szCs w:val="20"/>
                            <w:lang w:val="uk-UA"/>
                          </w:rPr>
                          <w:t>і</w:t>
                        </w:r>
                        <w:r w:rsidRPr="00781C71">
                          <w:rPr>
                            <w:bCs/>
                            <w:iCs/>
                            <w:sz w:val="18"/>
                            <w:szCs w:val="20"/>
                          </w:rPr>
                          <w:t>т</w:t>
                        </w:r>
                        <w:r>
                          <w:rPr>
                            <w:b/>
                            <w:bCs/>
                            <w:i/>
                            <w:iCs/>
                            <w:sz w:val="20"/>
                            <w:szCs w:val="20"/>
                          </w:rPr>
                          <w:t>.</w:t>
                        </w:r>
                      </w:p>
                    </w:txbxContent>
                  </v:textbox>
                </v:rect>
                <v:rect id="Rectangle 76" o:spid="_x0000_s1035"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" filled="f" stroked="f">
                  <v:textbox inset="1pt,1pt,1pt,1pt">
                    <w:txbxContent>
                      <w:p w14:paraId="7BB67E03" w14:textId="77777777" w:rsidR="00214C78" w:rsidRPr="00C823F3" w:rsidRDefault="00214C78" w:rsidP="00C823F3">
                        <w:pPr>
                          <w:pStyle w:val="TableParagraph"/>
                          <w:spacing w:line="194" w:lineRule="exact"/>
                          <w:ind w:left="25"/>
                          <w:rPr>
                            <w:sz w:val="16"/>
                            <w:szCs w:val="20"/>
                          </w:rPr>
                        </w:pPr>
                        <w:r w:rsidRPr="00C823F3">
                          <w:rPr>
                            <w:sz w:val="16"/>
                            <w:szCs w:val="20"/>
                          </w:rPr>
                          <w:t>Юрчишен Ф.В.</w:t>
                        </w:r>
                      </w:p>
                      <w:p w14:paraId="774E99CD" w14:textId="3D9329D0" w:rsidR="00214C78" w:rsidRPr="00781C71" w:rsidRDefault="00214C78" w:rsidP="00214C78">
                        <w:pPr>
                          <w:rPr>
                            <w:sz w:val="18"/>
                            <w:szCs w:val="20"/>
                            <w:lang w:val="uk-UA"/>
                          </w:rPr>
                        </w:pPr>
                      </w:p>
                    </w:txbxContent>
                  </v:textbox>
                </v:rect>
                <v:rect id="Rectangle 77" o:spid="_x0000_s1036" style="position:absolute;left:2039;top:19641;width:2359;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" filled="f" stroked="f">
                  <v:textbox inset="1pt,1pt,1pt,1pt">
                    <w:txbxContent>
                      <w:p w14:paraId="1D6F3BEB" w14:textId="77777777" w:rsidR="00214C78" w:rsidRPr="00781C71" w:rsidRDefault="00214C78" w:rsidP="00214C78">
                        <w:pPr>
                          <w:rPr>
                            <w:sz w:val="16"/>
                            <w:szCs w:val="16"/>
                            <w:lang w:val="uk-UA"/>
                          </w:rPr>
                        </w:pPr>
                        <w:r>
                          <w:rPr>
                            <w:sz w:val="16"/>
                            <w:szCs w:val="16"/>
                          </w:rPr>
                          <w:t>Романкевич</w:t>
                        </w:r>
                        <w:r>
                          <w:rPr>
                            <w:sz w:val="16"/>
                            <w:szCs w:val="16"/>
                            <w:lang w:val="en-US"/>
                          </w:rPr>
                          <w:t xml:space="preserve"> </w:t>
                        </w:r>
                        <w:r>
                          <w:rPr>
                            <w:sz w:val="16"/>
                            <w:szCs w:val="16"/>
                            <w:lang w:val="uk-UA"/>
                          </w:rPr>
                          <w:t>В.О.</w:t>
                        </w:r>
                      </w:p>
                    </w:txbxContent>
                  </v:textbox>
                </v:rect>
                <v:rect id="Rectangle 78" o:spid="_x0000_s103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" filled="f" stroked="f">
                  <v:textbox inset="1pt,1pt,1pt,1pt">
                    <w:txbxContent>
                      <w:p w14:paraId="4F5A7652" w14:textId="77777777" w:rsidR="00214C78" w:rsidRDefault="00214C78" w:rsidP="00214C78"/>
                    </w:txbxContent>
                  </v:textbox>
                </v:rect>
                <v:rect id="Rectangle 79" o:spid="_x0000_s1038"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" filled="f" stroked="f">
                  <v:textbox inset="1pt,1pt,1pt,1pt">
                    <w:txbxContent>
                      <w:p w14:paraId="5C79FA5C" w14:textId="77777777" w:rsidR="00214C78" w:rsidRPr="00781C71" w:rsidRDefault="00214C78" w:rsidP="00214C78">
                        <w:pPr>
                          <w:rPr>
                            <w:sz w:val="16"/>
                            <w:szCs w:val="20"/>
                            <w:lang w:val="uk-UA"/>
                          </w:rPr>
                        </w:pPr>
                        <w:r>
                          <w:rPr>
                            <w:sz w:val="16"/>
                            <w:szCs w:val="20"/>
                            <w:lang w:val="uk-UA"/>
                          </w:rPr>
                          <w:t>Боярінова Ю.Є.</w:t>
                        </w:r>
                      </w:p>
                    </w:txbxContent>
                  </v:textbox>
                </v:rect>
                <v:rect id="Rectangle 80" o:spid="_x0000_s1039"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" filled="f" stroked="f">
                  <v:textbox inset="1pt,1pt,1pt,1pt">
                    <w:txbxContent>
                      <w:p w14:paraId="4E867BB4" w14:textId="77777777" w:rsidR="00214C78" w:rsidRPr="00D21A58" w:rsidRDefault="00214C78" w:rsidP="00214C78">
                        <w:pPr>
                          <w:rPr>
                            <w:sz w:val="16"/>
                            <w:szCs w:val="16"/>
                            <w:lang w:val="uk-UA"/>
                          </w:rPr>
                        </w:pPr>
                        <w:r>
                          <w:rPr>
                            <w:sz w:val="16"/>
                            <w:szCs w:val="16"/>
                            <w:lang w:val="uk-UA"/>
                          </w:rPr>
                          <w:t>Клятченко Я.М.</w:t>
                        </w:r>
                      </w:p>
                    </w:txbxContent>
                  </v:textbox>
                </v:rect>
                <v:rect id="Rectangle 81" o:spid="_x0000_s104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" filled="f" stroked="f">
                  <v:textbox inset="1pt,1pt,1pt,1pt">
                    <w:txbxContent>
                      <w:p w14:paraId="184491E4" w14:textId="77777777" w:rsidR="00214C78" w:rsidRPr="00781C71" w:rsidRDefault="00214C78" w:rsidP="00214C78">
                        <w:pPr>
                          <w:rPr>
                            <w:bCs/>
                            <w:iCs/>
                            <w:sz w:val="18"/>
                            <w:szCs w:val="20"/>
                          </w:rPr>
                        </w:pPr>
                        <w:r>
                          <w:rPr>
                            <w:bCs/>
                            <w:iCs/>
                            <w:sz w:val="18"/>
                            <w:szCs w:val="20"/>
                            <w:lang w:val="uk-UA"/>
                          </w:rPr>
                          <w:t>Затвердив</w:t>
                        </w:r>
                      </w:p>
                    </w:txbxContent>
                  </v:textbox>
                </v:rect>
                <v:rect id="Rectangle 82" o:spid="_x0000_s104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" filled="f" stroked="f">
                  <v:textbox inset="1pt,1pt,1pt,1pt">
                    <w:txbxContent>
                      <w:p w14:paraId="199DA814" w14:textId="77777777" w:rsidR="00214C78" w:rsidRDefault="00214C78" w:rsidP="00214C78"/>
                    </w:txbxContent>
                  </v:textbox>
                </v:rect>
                <v:rect id="Rectangle 83" o:spid="_x0000_s104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" filled="f" stroked="f">
                  <v:textbox inset="1pt,1pt,1pt,1pt">
                    <w:txbxContent>
                      <w:p w14:paraId="5045CF59" w14:textId="77777777" w:rsidR="00214C78" w:rsidRPr="00781C71" w:rsidRDefault="00214C78" w:rsidP="00214C78">
                        <w:pPr>
                          <w:rPr>
                            <w:bCs/>
                            <w:iCs/>
                            <w:sz w:val="18"/>
                            <w:szCs w:val="20"/>
                            <w:lang w:val="uk-UA"/>
                          </w:rPr>
                        </w:pPr>
                        <w:r w:rsidRPr="00781C71">
                          <w:rPr>
                            <w:bCs/>
                            <w:iCs/>
                            <w:sz w:val="18"/>
                            <w:szCs w:val="20"/>
                            <w:lang w:val="uk-UA"/>
                          </w:rPr>
                          <w:t>Перевірив</w:t>
                        </w:r>
                      </w:p>
                    </w:txbxContent>
                  </v:textbox>
                </v:rect>
                <v:rect id="Rectangle 84" o:spid="_x0000_s104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" filled="f" stroked="f">
                  <v:textbox inset="1pt,1pt,1pt,1pt">
                    <w:txbxContent>
                      <w:p w14:paraId="21305922" w14:textId="77777777" w:rsidR="00214C78" w:rsidRPr="00781C71" w:rsidRDefault="00214C78" w:rsidP="00214C78">
                        <w:pPr>
                          <w:rPr>
                            <w:b/>
                            <w:bCs/>
                            <w:i/>
                            <w:iCs/>
                            <w:sz w:val="18"/>
                            <w:szCs w:val="20"/>
                          </w:rPr>
                        </w:pPr>
                        <w:r w:rsidRPr="00781C71">
                          <w:rPr>
                            <w:bCs/>
                            <w:iCs/>
                            <w:sz w:val="18"/>
                            <w:szCs w:val="20"/>
                          </w:rPr>
                          <w:t>Н. контроль</w:t>
                        </w:r>
                      </w:p>
                    </w:txbxContent>
                  </v:textbox>
                </v:rect>
                <v:rect id="Rectangle 85" o:spid="_x0000_s104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" filled="f" stroked="f">
                  <v:textbox inset="1pt,1pt,1pt,1pt">
                    <w:txbxContent>
                      <w:p w14:paraId="56D831FC" w14:textId="77777777" w:rsidR="00214C78" w:rsidRPr="00781C71" w:rsidRDefault="00214C78" w:rsidP="00214C78">
                        <w:pPr>
                          <w:rPr>
                            <w:szCs w:val="20"/>
                          </w:rPr>
                        </w:pPr>
                        <w:r w:rsidRPr="00781C71">
                          <w:rPr>
                            <w:bCs/>
                            <w:iCs/>
                            <w:sz w:val="18"/>
                            <w:szCs w:val="20"/>
                            <w:lang w:val="uk-UA"/>
                          </w:rPr>
                          <w:t>Розробив</w:t>
                        </w:r>
                      </w:p>
                    </w:txbxContent>
                  </v:textbox>
                </v:rect>
                <v:rect id="Rectangle 86" o:spid="_x0000_s1045" style="position:absolute;left:-58;top:176;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" filled="f" strokeweight="2.25pt"/>
                <v:rect id="Rectangle 87" o:spid="_x0000_s104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" filled="f" stroked="f" strokeweight="2pt">
                  <v:textbox inset="1pt,1pt,1pt,1pt">
                    <w:txbxContent>
                      <w:p w14:paraId="3F027912" w14:textId="77777777" w:rsidR="00214C78" w:rsidRPr="00781C71" w:rsidRDefault="00214C78" w:rsidP="00214C78">
                        <w:pPr>
                          <w:jc w:val="center"/>
                          <w:rPr>
                            <w:bCs/>
                            <w:iCs/>
                            <w:sz w:val="18"/>
                            <w:szCs w:val="20"/>
                          </w:rPr>
                        </w:pPr>
                        <w:r w:rsidRPr="00781C71">
                          <w:rPr>
                            <w:bCs/>
                            <w:iCs/>
                            <w:sz w:val="18"/>
                            <w:szCs w:val="20"/>
                          </w:rPr>
                          <w:t>Дата</w:t>
                        </w:r>
                      </w:p>
                    </w:txbxContent>
                  </v:textbox>
                </v:rect>
                <v:rect id="Rectangle 88" o:spid="_x0000_s104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" filled="f" stroked="f" strokeweight="2pt">
                  <v:textbox inset="1pt,1pt,1pt,1pt">
                    <w:txbxContent>
                      <w:p w14:paraId="5CEB904A" w14:textId="77777777" w:rsidR="00214C78" w:rsidRDefault="00214C78" w:rsidP="00214C78">
                        <w:pPr>
                          <w:jc w:val="center"/>
                          <w:rPr>
                            <w:sz w:val="20"/>
                            <w:szCs w:val="20"/>
                          </w:rPr>
                        </w:pPr>
                        <w:r>
                          <w:rPr>
                            <w:bCs/>
                            <w:iCs/>
                            <w:sz w:val="18"/>
                            <w:szCs w:val="20"/>
                          </w:rPr>
                          <w:t>П</w:t>
                        </w:r>
                        <w:r>
                          <w:rPr>
                            <w:bCs/>
                            <w:iCs/>
                            <w:sz w:val="18"/>
                            <w:szCs w:val="20"/>
                            <w:lang w:val="uk-UA"/>
                          </w:rPr>
                          <w:t>ідпис</w:t>
                        </w:r>
                      </w:p>
                    </w:txbxContent>
                  </v:textbox>
                </v:rect>
                <v:rect id="Rectangle 89" o:spid="_x0000_s104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" filled="f" stroked="f" strokeweight="2pt">
                  <v:textbox inset="1pt,1pt,1pt,1pt">
                    <w:txbxContent>
                      <w:p w14:paraId="540B3E2C" w14:textId="77777777" w:rsidR="00214C78" w:rsidRDefault="00214C78" w:rsidP="00214C78">
                        <w:pPr>
                          <w:jc w:val="center"/>
                          <w:rPr>
                            <w:b/>
                            <w:bCs/>
                            <w:i/>
                            <w:iCs/>
                            <w:sz w:val="20"/>
                            <w:szCs w:val="20"/>
                          </w:rPr>
                        </w:pPr>
                        <w:r w:rsidRPr="00781C71">
                          <w:rPr>
                            <w:bCs/>
                            <w:iCs/>
                            <w:sz w:val="18"/>
                            <w:szCs w:val="20"/>
                          </w:rPr>
                          <w:t>№ докум</w:t>
                        </w:r>
                        <w:r>
                          <w:rPr>
                            <w:b/>
                            <w:bCs/>
                            <w:i/>
                            <w:iCs/>
                            <w:sz w:val="20"/>
                            <w:szCs w:val="20"/>
                          </w:rPr>
                          <w:t>.</w:t>
                        </w:r>
                      </w:p>
                    </w:txbxContent>
                  </v:textbox>
                </v:rect>
                <v:rect id="Rectangle 90" o:spid="_x0000_s104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" filled="f" stroked="f" strokeweight="2pt">
                  <v:textbox inset="1pt,1pt,1pt,1pt">
                    <w:txbxContent>
                      <w:p w14:paraId="4E5D0F47" w14:textId="77777777" w:rsidR="00214C78" w:rsidRPr="00781C71" w:rsidRDefault="00214C78" w:rsidP="00214C78">
                        <w:pPr>
                          <w:jc w:val="center"/>
                          <w:rPr>
                            <w:bCs/>
                            <w:iCs/>
                            <w:sz w:val="18"/>
                            <w:szCs w:val="20"/>
                            <w:lang w:val="uk-UA"/>
                          </w:rPr>
                        </w:pPr>
                        <w:r w:rsidRPr="00781C71">
                          <w:rPr>
                            <w:bCs/>
                            <w:iCs/>
                            <w:sz w:val="18"/>
                            <w:szCs w:val="20"/>
                            <w:lang w:val="uk-UA"/>
                          </w:rPr>
                          <w:t>Арк.</w:t>
                        </w:r>
                      </w:p>
                    </w:txbxContent>
                  </v:textbox>
                </v:rect>
                <v:rect id="Rectangle 91" o:spid="_x0000_s105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" filled="f" stroked="f" strokeweight="2pt">
                  <v:textbox inset="1pt,1pt,1pt,1pt">
                    <w:txbxContent>
                      <w:p w14:paraId="631FE2D8" w14:textId="77777777" w:rsidR="00214C78" w:rsidRPr="00781C71" w:rsidRDefault="00214C78" w:rsidP="00214C78">
                        <w:pPr>
                          <w:jc w:val="center"/>
                          <w:rPr>
                            <w:sz w:val="18"/>
                            <w:szCs w:val="18"/>
                          </w:rPr>
                        </w:pPr>
                        <w:r>
                          <w:rPr>
                            <w:bCs/>
                            <w:iCs/>
                            <w:sz w:val="18"/>
                            <w:szCs w:val="18"/>
                            <w:lang w:val="uk-UA"/>
                          </w:rPr>
                          <w:t>Змін.</w:t>
                        </w:r>
                      </w:p>
                    </w:txbxContent>
                  </v:textbox>
                </v:rect>
                <v:line id="Line 92" o:spid="_x0000_s105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" strokeweight="2.25pt">
                  <v:stroke startarrowwidth="narrow" startarrowlength="short" endarrowwidth="narrow" endarrowlength="short"/>
                </v:line>
                <v:line id="Line 93" o:spid="_x0000_s105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" strokeweight="2pt">
                  <v:stroke startarrowwidth="narrow" startarrowlength="short" endarrowwidth="narrow" endarrowlength="short"/>
                </v:line>
                <v:line id="Line 94" o:spid="_x0000_s105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" strokeweight="1.15pt">
                  <v:stroke startarrowwidth="narrow" startarrowlength="short" endarrowwidth="narrow" endarrowlength="short"/>
                </v:line>
                <v:line id="Line 95" o:spid="_x0000_s105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" strokeweight="2.25pt">
                  <v:stroke startarrowwidth="narrow" startarrowlength="short" endarrowwidth="narrow" endarrowlength="short"/>
                </v:line>
                <v:line id="Line 96" o:spid="_x0000_s105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" strokeweight="2.25pt">
                  <v:stroke startarrowwidth="narrow" startarrowlength="short" endarrowwidth="narrow" endarrowlength="short"/>
                </v:line>
                <v:line id="Line 97" o:spid="_x0000_s105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" strokeweight="2.25pt">
                  <v:stroke startarrowwidth="narrow" startarrowlength="short" endarrowwidth="narrow" endarrowlength="short"/>
                </v:line>
                <v:line id="Line 98" o:spid="_x0000_s105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" strokeweight="2.25pt">
                  <v:stroke startarrowwidth="narrow" startarrowlength="short" endarrowwidth="narrow" endarrowlength="short"/>
                </v:line>
                <v:rect id="Rectangle 99" o:spid="_x0000_s105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" filled="f" stroked="f" strokeweight="1.15pt">
                  <v:textbox inset="1pt,1pt,1pt,1pt">
                    <w:txbxContent>
                      <w:p w14:paraId="594E6051" w14:textId="77777777" w:rsidR="00214C78" w:rsidRPr="00781C71" w:rsidRDefault="00214C78" w:rsidP="00214C78">
                        <w:pPr>
                          <w:rPr>
                            <w:bCs/>
                            <w:iCs/>
                            <w:sz w:val="48"/>
                            <w:szCs w:val="48"/>
                          </w:rPr>
                        </w:pPr>
                        <w:r w:rsidRPr="00781C71">
                          <w:rPr>
                            <w:bCs/>
                            <w:iCs/>
                            <w:sz w:val="48"/>
                            <w:szCs w:val="48"/>
                            <w:lang w:val="uk-UA"/>
                          </w:rPr>
                          <w:t>І</w:t>
                        </w:r>
                        <w:r w:rsidRPr="00781C71">
                          <w:rPr>
                            <w:bCs/>
                            <w:iCs/>
                            <w:sz w:val="48"/>
                            <w:szCs w:val="48"/>
                          </w:rPr>
                          <w:t>АЛЦ.</w:t>
                        </w:r>
                        <w:r>
                          <w:rPr>
                            <w:bCs/>
                            <w:iCs/>
                            <w:sz w:val="48"/>
                            <w:szCs w:val="48"/>
                            <w:lang w:val="uk-UA"/>
                          </w:rPr>
                          <w:t>045430</w:t>
                        </w:r>
                        <w:r w:rsidRPr="00781C71">
                          <w:rPr>
                            <w:bCs/>
                            <w:iCs/>
                            <w:sz w:val="48"/>
                            <w:szCs w:val="48"/>
                          </w:rPr>
                          <w:t>.00</w:t>
                        </w:r>
                        <w:r w:rsidRPr="00781C71">
                          <w:rPr>
                            <w:bCs/>
                            <w:iCs/>
                            <w:sz w:val="48"/>
                            <w:szCs w:val="48"/>
                            <w:lang w:val="uk-UA"/>
                          </w:rPr>
                          <w:t>2 Т</w:t>
                        </w:r>
                        <w:r w:rsidRPr="00781C71">
                          <w:rPr>
                            <w:bCs/>
                            <w:iCs/>
                            <w:sz w:val="48"/>
                            <w:szCs w:val="48"/>
                          </w:rPr>
                          <w:t>З</w:t>
                        </w:r>
                      </w:p>
                    </w:txbxContent>
                  </v:textbox>
                </v:rect>
                <v:line id="Line 100" o:spid="_x0000_s105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" strokeweight="2.25pt">
                  <v:stroke startarrowwidth="narrow" startarrowlength="short" endarrowwidth="narrow" endarrowlength="short"/>
                </v:line>
                <v:line id="Line 101" o:spid="_x0000_s106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" strokeweight="1.15pt">
                  <v:stroke startarrowwidth="narrow" startarrowlength="short" endarrowwidth="narrow" endarrowlength="short"/>
                </v:line>
                <v:line id="Line 102" o:spid="_x0000_s106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" strokeweight="1.15pt">
                  <v:stroke startarrowwidth="narrow" startarrowlength="short" endarrowwidth="narrow" endarrowlength="short"/>
                </v:line>
                <v:line id="Line 103" o:spid="_x0000_s106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" strokeweight="1.15pt">
                  <v:stroke startarrowwidth="narrow" startarrowlength="short" endarrowwidth="narrow" endarrowlength="short"/>
                </v:line>
                <v:line id="Line 104" o:spid="_x0000_s106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" strokeweight="1.15pt">
                  <v:stroke startarrowwidth="narrow" startarrowlength="short" endarrowwidth="narrow" endarrowlength="short"/>
                </v:line>
                <v:line id="Line 105" o:spid="_x0000_s106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" strokeweight="2pt">
                  <v:stroke startarrowwidth="narrow" startarrowlength="short" endarrowwidth="narrow" endarrowlength="short"/>
                </v:line>
                <v:line id="Line 106" o:spid="_x0000_s106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" strokeweight="2pt">
                  <v:stroke startarrowwidth="narrow" startarrowlength="short" endarrowwidth="narrow" endarrowlength="short"/>
                </v:line>
                <v:line id="Line 107" o:spid="_x0000_s106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" strokeweight="2pt">
                  <v:stroke startarrowwidth="narrow" startarrowlength="short" endarrowwidth="narrow" endarrowlength="short"/>
                </v:line>
                <v:line id="Line 108" o:spid="_x0000_s106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" strokeweight="2.25pt">
                  <v:stroke startarrowwidth="narrow" startarrowlength="short" endarrowwidth="narrow" endarrowlength="short"/>
                </v:line>
                <v:line id="Line 109" o:spid="_x0000_s106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" strokeweight="2.25pt">
                  <v:stroke startarrowwidth="narrow" startarrowlength="short" endarrowwidth="narrow" endarrowlength="short"/>
                </v:line>
                <v:line id="Line 110" o:spid="_x0000_s106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" strokeweight="2pt">
                  <v:stroke startarrowwidth="narrow" startarrowlength="short" endarrowwidth="narrow" endarrowlength="short"/>
                </v:line>
                <v:line id="Line 111" o:spid="_x0000_s107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" strokeweight="2pt">
                  <v:stroke startarrowwidth="narrow" startarrowlength="short" endarrowwidth="narrow" endarrowlength="short"/>
                </v:line>
              </v:group>
              <v:line id="Line 112" o:spid="_x0000_s107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8D99BF" w14:textId="77777777" w:rsidR="00214C78" w:rsidRDefault="00214C78">
    <w:pPr>
      <w:pStyle w:val="ae"/>
    </w:pPr>
    <w:r>
      <w:rPr>
        <w:noProof/>
      </w:rPr>
      <mc:AlternateContent>
        <mc:Choice Requires="wpg">
          <w:drawing>
            <wp:anchor distT="0" distB="0" distL="114300" distR="114300" simplePos="0" relativeHeight="251677696" behindDoc="0" locked="0" layoutInCell="1" allowOverlap="1" wp14:anchorId="267CAE91" wp14:editId="1841C858">
              <wp:simplePos x="0" y="0"/>
              <wp:positionH relativeFrom="page">
                <wp:posOffset>799465</wp:posOffset>
              </wp:positionH>
              <wp:positionV relativeFrom="page">
                <wp:posOffset>328930</wp:posOffset>
              </wp:positionV>
              <wp:extent cx="6483985" cy="10081895"/>
              <wp:effectExtent l="19050" t="19050" r="31115" b="33655"/>
              <wp:wrapNone/>
              <wp:docPr id="743" name="Group 7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985" cy="10081895"/>
                        <a:chOff x="0" y="27"/>
                        <a:chExt cx="20000" cy="19972"/>
                      </a:xfrm>
                    </wpg:grpSpPr>
                    <wps:wsp>
                      <wps:cNvPr id="744"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E8BE795" w14:textId="77777777" w:rsidR="00214C78" w:rsidRPr="00277386" w:rsidRDefault="00214C78" w:rsidP="00214C78">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045430</w:t>
                            </w:r>
                            <w:r w:rsidRPr="00277386">
                              <w:rPr>
                                <w:bCs/>
                                <w:iCs/>
                                <w:sz w:val="48"/>
                                <w:szCs w:val="48"/>
                              </w:rPr>
                              <w:t>.00</w:t>
                            </w:r>
                            <w:r>
                              <w:rPr>
                                <w:bCs/>
                                <w:iCs/>
                                <w:sz w:val="48"/>
                                <w:szCs w:val="48"/>
                                <w:lang w:val="uk-UA"/>
                              </w:rPr>
                              <w:t>2</w:t>
                            </w:r>
                            <w:r w:rsidRPr="00277386">
                              <w:rPr>
                                <w:bCs/>
                                <w:iCs/>
                                <w:sz w:val="48"/>
                                <w:szCs w:val="48"/>
                                <w:lang w:val="uk-UA"/>
                              </w:rPr>
                              <w:t xml:space="preserve"> </w:t>
                            </w:r>
                            <w:r>
                              <w:rPr>
                                <w:bCs/>
                                <w:iCs/>
                                <w:sz w:val="48"/>
                                <w:szCs w:val="48"/>
                                <w:lang w:val="uk-UA"/>
                              </w:rPr>
                              <w:t>Т</w:t>
                            </w:r>
                            <w:r w:rsidRPr="00277386">
                              <w:rPr>
                                <w:bCs/>
                                <w:iCs/>
                                <w:sz w:val="48"/>
                                <w:szCs w:val="48"/>
                              </w:rPr>
                              <w:t>З</w:t>
                            </w:r>
                          </w:p>
                        </w:txbxContent>
                      </wps:txbx>
                      <wps:bodyPr rot="0" vert="horz" wrap="square" lIns="12700" tIns="12700" rIns="12700" bIns="12700" anchor="t" anchorCtr="0" upright="1">
                        <a:noAutofit/>
                      </wps:bodyPr>
                    </wps:wsp>
                    <wps:wsp>
                      <wps:cNvPr id="745"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8400C4F" w14:textId="05FDF296" w:rsidR="00214C78" w:rsidRPr="00EE5993" w:rsidRDefault="00214C78" w:rsidP="00214C78">
                            <w:pPr>
                              <w:jc w:val="center"/>
                              <w:rPr>
                                <w:iCs/>
                                <w:lang w:val="uk-UA"/>
                              </w:rPr>
                            </w:pPr>
                            <w:r w:rsidRPr="00277386">
                              <w:rPr>
                                <w:rStyle w:val="af0"/>
                                <w:iCs/>
                              </w:rPr>
                              <w:fldChar w:fldCharType="begin"/>
                            </w:r>
                            <w:r w:rsidRPr="00277386">
                              <w:rPr>
                                <w:rStyle w:val="af0"/>
                                <w:iCs/>
                              </w:rPr>
                              <w:instrText xml:space="preserve"> PAGE </w:instrText>
                            </w:r>
                            <w:r w:rsidRPr="00277386">
                              <w:rPr>
                                <w:rStyle w:val="af0"/>
                                <w:iCs/>
                              </w:rPr>
                              <w:fldChar w:fldCharType="separate"/>
                            </w:r>
                            <w:r w:rsidR="005F7825">
                              <w:rPr>
                                <w:rStyle w:val="af0"/>
                                <w:iCs/>
                                <w:noProof/>
                              </w:rPr>
                              <w:t>4</w:t>
                            </w:r>
                            <w:r w:rsidRPr="00277386">
                              <w:rPr>
                                <w:rStyle w:val="af0"/>
                                <w:iCs/>
                              </w:rPr>
                              <w:fldChar w:fldCharType="end"/>
                            </w:r>
                          </w:p>
                        </w:txbxContent>
                      </wps:txbx>
                      <wps:bodyPr rot="0" vert="horz" wrap="square" lIns="12700" tIns="12700" rIns="12700" bIns="12700" anchor="t" anchorCtr="0" upright="1">
                        <a:noAutofit/>
                      </wps:bodyPr>
                    </wps:wsp>
                    <wps:wsp>
                      <wps:cNvPr id="746"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C24E99F" w14:textId="77777777" w:rsidR="00214C78" w:rsidRPr="002F52BE" w:rsidRDefault="00214C78" w:rsidP="00214C78">
                            <w:pPr>
                              <w:jc w:val="center"/>
                              <w:rPr>
                                <w:sz w:val="22"/>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747"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235812" w14:textId="77777777" w:rsidR="00214C78" w:rsidRPr="002F52BE" w:rsidRDefault="00214C78" w:rsidP="00214C78">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748"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9F6862D" w14:textId="77777777" w:rsidR="00214C78" w:rsidRPr="002F52BE" w:rsidRDefault="00214C78" w:rsidP="00214C78">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749"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1864BCF" w14:textId="77777777" w:rsidR="00214C78" w:rsidRPr="002F52BE" w:rsidRDefault="00214C78" w:rsidP="00214C78">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750"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817076A" w14:textId="77777777" w:rsidR="00214C78" w:rsidRPr="002F52BE" w:rsidRDefault="00214C78" w:rsidP="00214C78">
                            <w:pPr>
                              <w:jc w:val="center"/>
                              <w:rPr>
                                <w:bCs/>
                                <w:iCs/>
                                <w:sz w:val="16"/>
                                <w:szCs w:val="20"/>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751"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2"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6841E5C" w14:textId="77777777" w:rsidR="00214C78" w:rsidRPr="002F52BE" w:rsidRDefault="00214C78" w:rsidP="00214C78">
                            <w:pPr>
                              <w:jc w:val="center"/>
                              <w:rPr>
                                <w:bCs/>
                                <w:iCs/>
                                <w:sz w:val="16"/>
                                <w:szCs w:val="20"/>
                              </w:rPr>
                            </w:pPr>
                            <w:r>
                              <w:rPr>
                                <w:bCs/>
                                <w:iCs/>
                                <w:sz w:val="16"/>
                                <w:szCs w:val="20"/>
                                <w:lang w:val="uk-UA"/>
                              </w:rPr>
                              <w:t>Змін.</w:t>
                            </w:r>
                          </w:p>
                        </w:txbxContent>
                      </wps:txbx>
                      <wps:bodyPr rot="0" vert="horz" wrap="square" lIns="12700" tIns="12700" rIns="12700" bIns="12700" anchor="t" anchorCtr="0" upright="1">
                        <a:noAutofit/>
                      </wps:bodyPr>
                    </wps:wsp>
                    <wps:wsp>
                      <wps:cNvPr id="753"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4"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5"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6"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7"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8"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59"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60"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61"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62"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67CAE91" id="Group 743" o:spid="_x0000_s1072" style="position:absolute;margin-left:62.95pt;margin-top:25.9pt;width:510.55pt;height:793.85pt;z-index:251677696;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">
              <v:rect id="Rectangle 114" o:spid="_x0000_s107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" filled="f" stroked="f" strokeweight="1.15pt">
                <v:textbox inset="1pt,1pt,1pt,1pt">
                  <w:txbxContent>
                    <w:p w14:paraId="3E8BE795" w14:textId="77777777" w:rsidR="00214C78" w:rsidRPr="00277386" w:rsidRDefault="00214C78" w:rsidP="00214C78">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045430</w:t>
                      </w:r>
                      <w:r w:rsidRPr="00277386">
                        <w:rPr>
                          <w:bCs/>
                          <w:iCs/>
                          <w:sz w:val="48"/>
                          <w:szCs w:val="48"/>
                        </w:rPr>
                        <w:t>.00</w:t>
                      </w:r>
                      <w:r>
                        <w:rPr>
                          <w:bCs/>
                          <w:iCs/>
                          <w:sz w:val="48"/>
                          <w:szCs w:val="48"/>
                          <w:lang w:val="uk-UA"/>
                        </w:rPr>
                        <w:t>2</w:t>
                      </w:r>
                      <w:r w:rsidRPr="00277386">
                        <w:rPr>
                          <w:bCs/>
                          <w:iCs/>
                          <w:sz w:val="48"/>
                          <w:szCs w:val="48"/>
                          <w:lang w:val="uk-UA"/>
                        </w:rPr>
                        <w:t xml:space="preserve"> </w:t>
                      </w:r>
                      <w:r>
                        <w:rPr>
                          <w:bCs/>
                          <w:iCs/>
                          <w:sz w:val="48"/>
                          <w:szCs w:val="48"/>
                          <w:lang w:val="uk-UA"/>
                        </w:rPr>
                        <w:t>Т</w:t>
                      </w:r>
                      <w:r w:rsidRPr="00277386">
                        <w:rPr>
                          <w:bCs/>
                          <w:iCs/>
                          <w:sz w:val="48"/>
                          <w:szCs w:val="48"/>
                        </w:rPr>
                        <w:t>З</w:t>
                      </w:r>
                    </w:p>
                  </w:txbxContent>
                </v:textbox>
              </v:rect>
              <v:rect id="Rectangle 115" o:spid="_x0000_s107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" filled="f" stroked="f" strokeweight="1.15pt">
                <v:textbox inset="1pt,1pt,1pt,1pt">
                  <w:txbxContent>
                    <w:p w14:paraId="18400C4F" w14:textId="05FDF296" w:rsidR="00214C78" w:rsidRPr="00EE5993" w:rsidRDefault="00214C78" w:rsidP="00214C78">
                      <w:pPr>
                        <w:jc w:val="center"/>
                        <w:rPr>
                          <w:iCs/>
                          <w:lang w:val="uk-UA"/>
                        </w:rPr>
                      </w:pPr>
                      <w:r w:rsidRPr="00277386">
                        <w:rPr>
                          <w:rStyle w:val="af0"/>
                          <w:iCs/>
                        </w:rPr>
                        <w:fldChar w:fldCharType="begin"/>
                      </w:r>
                      <w:r w:rsidRPr="00277386">
                        <w:rPr>
                          <w:rStyle w:val="af0"/>
                          <w:iCs/>
                        </w:rPr>
                        <w:instrText xml:space="preserve"> PAGE </w:instrText>
                      </w:r>
                      <w:r w:rsidRPr="00277386">
                        <w:rPr>
                          <w:rStyle w:val="af0"/>
                          <w:iCs/>
                        </w:rPr>
                        <w:fldChar w:fldCharType="separate"/>
                      </w:r>
                      <w:r w:rsidR="005F7825">
                        <w:rPr>
                          <w:rStyle w:val="af0"/>
                          <w:iCs/>
                          <w:noProof/>
                        </w:rPr>
                        <w:t>4</w:t>
                      </w:r>
                      <w:r w:rsidRPr="00277386">
                        <w:rPr>
                          <w:rStyle w:val="af0"/>
                          <w:iCs/>
                        </w:rPr>
                        <w:fldChar w:fldCharType="end"/>
                      </w:r>
                    </w:p>
                  </w:txbxContent>
                </v:textbox>
              </v:rect>
              <v:rect id="Rectangle 116" o:spid="_x0000_s107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" filled="f" stroked="f" strokeweight="2pt">
                <v:textbox inset="1pt,1pt,1pt,1pt">
                  <w:txbxContent>
                    <w:p w14:paraId="6C24E99F" w14:textId="77777777" w:rsidR="00214C78" w:rsidRPr="002F52BE" w:rsidRDefault="00214C78" w:rsidP="00214C78">
                      <w:pPr>
                        <w:jc w:val="center"/>
                        <w:rPr>
                          <w:sz w:val="22"/>
                          <w:lang w:val="uk-UA"/>
                        </w:rPr>
                      </w:pPr>
                      <w:r w:rsidRPr="002F52BE">
                        <w:rPr>
                          <w:bCs/>
                          <w:iCs/>
                          <w:sz w:val="16"/>
                          <w:szCs w:val="20"/>
                          <w:lang w:val="uk-UA"/>
                        </w:rPr>
                        <w:t>Арк.</w:t>
                      </w:r>
                    </w:p>
                  </w:txbxContent>
                </v:textbox>
              </v:rect>
              <v:rect id="Rectangle 117" o:spid="_x0000_s107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" filled="f" stroked="f" strokeweight="2pt">
                <v:textbox inset="1pt,1pt,1pt,1pt">
                  <w:txbxContent>
                    <w:p w14:paraId="5F235812" w14:textId="77777777" w:rsidR="00214C78" w:rsidRPr="002F52BE" w:rsidRDefault="00214C78" w:rsidP="00214C78">
                      <w:pPr>
                        <w:jc w:val="center"/>
                        <w:rPr>
                          <w:bCs/>
                          <w:iCs/>
                          <w:sz w:val="16"/>
                          <w:szCs w:val="20"/>
                          <w:lang w:val="uk-UA"/>
                        </w:rPr>
                      </w:pPr>
                      <w:r w:rsidRPr="002F52BE">
                        <w:rPr>
                          <w:bCs/>
                          <w:iCs/>
                          <w:sz w:val="16"/>
                          <w:szCs w:val="20"/>
                          <w:lang w:val="uk-UA"/>
                        </w:rPr>
                        <w:t>Дата</w:t>
                      </w:r>
                    </w:p>
                  </w:txbxContent>
                </v:textbox>
              </v:rect>
              <v:rect id="Rectangle 118" o:spid="_x0000_s107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" filled="f" stroked="f" strokeweight="2pt">
                <v:textbox inset="1pt,1pt,1pt,1pt">
                  <w:txbxContent>
                    <w:p w14:paraId="69F6862D" w14:textId="77777777" w:rsidR="00214C78" w:rsidRPr="002F52BE" w:rsidRDefault="00214C78" w:rsidP="00214C78">
                      <w:pPr>
                        <w:jc w:val="center"/>
                        <w:rPr>
                          <w:bCs/>
                          <w:iCs/>
                          <w:sz w:val="16"/>
                          <w:szCs w:val="20"/>
                          <w:lang w:val="uk-UA"/>
                        </w:rPr>
                      </w:pPr>
                      <w:r w:rsidRPr="002F52BE">
                        <w:rPr>
                          <w:bCs/>
                          <w:iCs/>
                          <w:sz w:val="16"/>
                          <w:szCs w:val="20"/>
                          <w:lang w:val="uk-UA"/>
                        </w:rPr>
                        <w:t>Підпис</w:t>
                      </w:r>
                    </w:p>
                  </w:txbxContent>
                </v:textbox>
              </v:rect>
              <v:rect id="Rectangle 119" o:spid="_x0000_s107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" filled="f" stroked="f" strokeweight="2pt">
                <v:textbox inset="1pt,1pt,1pt,1pt">
                  <w:txbxContent>
                    <w:p w14:paraId="31864BCF" w14:textId="77777777" w:rsidR="00214C78" w:rsidRPr="002F52BE" w:rsidRDefault="00214C78" w:rsidP="00214C78">
                      <w:pPr>
                        <w:jc w:val="center"/>
                        <w:rPr>
                          <w:bCs/>
                          <w:iCs/>
                          <w:sz w:val="16"/>
                          <w:szCs w:val="20"/>
                        </w:rPr>
                      </w:pPr>
                      <w:r w:rsidRPr="002F52BE">
                        <w:rPr>
                          <w:bCs/>
                          <w:iCs/>
                          <w:sz w:val="16"/>
                          <w:szCs w:val="20"/>
                        </w:rPr>
                        <w:t>№ докум.</w:t>
                      </w:r>
                    </w:p>
                  </w:txbxContent>
                </v:textbox>
              </v:rect>
              <v:rect id="Rectangle 120" o:spid="_x0000_s107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" filled="f" stroked="f" strokeweight="2pt">
                <v:textbox inset="1pt,1pt,1pt,1pt">
                  <w:txbxContent>
                    <w:p w14:paraId="0817076A" w14:textId="77777777" w:rsidR="00214C78" w:rsidRPr="002F52BE" w:rsidRDefault="00214C78" w:rsidP="00214C78">
                      <w:pPr>
                        <w:jc w:val="center"/>
                        <w:rPr>
                          <w:bCs/>
                          <w:iCs/>
                          <w:sz w:val="16"/>
                          <w:szCs w:val="20"/>
                          <w:lang w:val="uk-UA"/>
                        </w:rPr>
                      </w:pPr>
                      <w:r w:rsidRPr="002F52BE">
                        <w:rPr>
                          <w:bCs/>
                          <w:iCs/>
                          <w:sz w:val="16"/>
                          <w:szCs w:val="20"/>
                          <w:lang w:val="uk-UA"/>
                        </w:rPr>
                        <w:t>Арк.</w:t>
                      </w:r>
                    </w:p>
                  </w:txbxContent>
                </v:textbox>
              </v:rect>
              <v:line id="Line 121" o:spid="_x0000_s108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" strokeweight="2.25pt">
                <v:stroke startarrowwidth="narrow" startarrowlength="short" endarrowwidth="narrow" endarrowlength="short"/>
              </v:line>
              <v:rect id="Rectangle 122" o:spid="_x0000_s108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" filled="f" stroked="f" strokeweight="2pt">
                <v:textbox inset="1pt,1pt,1pt,1pt">
                  <w:txbxContent>
                    <w:p w14:paraId="76841E5C" w14:textId="77777777" w:rsidR="00214C78" w:rsidRPr="002F52BE" w:rsidRDefault="00214C78" w:rsidP="00214C78">
                      <w:pPr>
                        <w:jc w:val="center"/>
                        <w:rPr>
                          <w:bCs/>
                          <w:iCs/>
                          <w:sz w:val="16"/>
                          <w:szCs w:val="20"/>
                        </w:rPr>
                      </w:pPr>
                      <w:r>
                        <w:rPr>
                          <w:bCs/>
                          <w:iCs/>
                          <w:sz w:val="16"/>
                          <w:szCs w:val="20"/>
                          <w:lang w:val="uk-UA"/>
                        </w:rPr>
                        <w:t>Змін.</w:t>
                      </w:r>
                    </w:p>
                  </w:txbxContent>
                </v:textbox>
              </v:rect>
              <v:rect id="Rectangle 123" o:spid="_x0000_s108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" filled="f" strokeweight="2.25pt"/>
              <v:line id="Line 124" o:spid="_x0000_s108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" strokeweight="2.25pt">
                <v:stroke startarrowwidth="narrow" startarrowlength="short" endarrowwidth="narrow" endarrowlength="short"/>
              </v:line>
              <v:line id="Line 125" o:spid="_x0000_s108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" strokeweight="2pt">
                <v:stroke startarrowwidth="narrow" startarrowlength="short" endarrowwidth="narrow" endarrowlength="short"/>
              </v:line>
              <v:line id="Line 126" o:spid="_x0000_s108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" strokeweight="1.15pt">
                <v:stroke startarrowwidth="narrow" startarrowlength="short" endarrowwidth="narrow" endarrowlength="short"/>
              </v:line>
              <v:line id="Line 127" o:spid="_x0000_s108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" strokeweight="2.25pt">
                <v:stroke startarrowwidth="narrow" startarrowlength="short" endarrowwidth="narrow" endarrowlength="short"/>
              </v:line>
              <v:line id="Line 128" o:spid="_x0000_s108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" strokeweight="2.25pt">
                <v:stroke startarrowwidth="narrow" startarrowlength="short" endarrowwidth="narrow" endarrowlength="short"/>
              </v:line>
              <v:line id="Line 129" o:spid="_x0000_s108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" strokeweight="2.25pt">
                <v:stroke startarrowwidth="narrow" startarrowlength="short" endarrowwidth="narrow" endarrowlength="short"/>
              </v:line>
              <v:line id="Line 130" o:spid="_x0000_s108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" strokeweight="2.25pt">
                <v:stroke startarrowwidth="narrow" startarrowlength="short" endarrowwidth="narrow" endarrowlength="short"/>
              </v:line>
              <v:line id="Line 131" o:spid="_x0000_s109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" strokeweight="1.15pt">
                <v:stroke startarrowwidth="narrow" startarrowlength="short" endarrowwidth="narrow" endarrowlength="short"/>
              </v:line>
              <v:line id="Line 132" o:spid="_x0000_s109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0B8DB" w14:textId="77777777" w:rsidR="00214C78" w:rsidRDefault="00214C78">
    <w:pPr>
      <w:pStyle w:val="a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EC6DF7" w14:textId="533034F6" w:rsidR="00214C78" w:rsidRDefault="00214C78">
    <w:pPr>
      <w:pStyle w:val="ae"/>
    </w:pPr>
    <w:r>
      <w:rPr>
        <w:noProof/>
      </w:rPr>
      <mc:AlternateContent>
        <mc:Choice Requires="wpg">
          <w:drawing>
            <wp:anchor distT="0" distB="0" distL="114300" distR="114300" simplePos="0" relativeHeight="251671552" behindDoc="0" locked="0" layoutInCell="0" allowOverlap="1" wp14:anchorId="50438FBF" wp14:editId="4AEE6555">
              <wp:simplePos x="0" y="0"/>
              <wp:positionH relativeFrom="page">
                <wp:posOffset>816726</wp:posOffset>
              </wp:positionH>
              <wp:positionV relativeFrom="page">
                <wp:posOffset>455295</wp:posOffset>
              </wp:positionV>
              <wp:extent cx="6497955" cy="10083165"/>
              <wp:effectExtent l="19050" t="19050" r="36195" b="32385"/>
              <wp:wrapNone/>
              <wp:docPr id="697" name="Group 6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97955" cy="10083165"/>
                        <a:chOff x="0" y="0"/>
                        <a:chExt cx="20000" cy="20000"/>
                      </a:xfrm>
                    </wpg:grpSpPr>
                    <wpg:grpSp>
                      <wpg:cNvPr id="698" name="Group 68"/>
                      <wpg:cNvGrpSpPr>
                        <a:grpSpLocks/>
                      </wpg:cNvGrpSpPr>
                      <wpg:grpSpPr bwMode="auto">
                        <a:xfrm>
                          <a:off x="0" y="0"/>
                          <a:ext cx="20000" cy="20000"/>
                          <a:chOff x="0" y="0"/>
                          <a:chExt cx="20000" cy="20000"/>
                        </a:xfrm>
                      </wpg:grpSpPr>
                      <wps:wsp>
                        <wps:cNvPr id="699"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18A724" w14:textId="057BB8D9" w:rsidR="00214C78" w:rsidRPr="00781C71" w:rsidRDefault="00214C78" w:rsidP="001C3E75">
                              <w:pPr>
                                <w:jc w:val="center"/>
                                <w:rPr>
                                  <w:b/>
                                  <w:bCs/>
                                  <w:i/>
                                  <w:iCs/>
                                  <w:sz w:val="32"/>
                                  <w:lang w:val="uk-UA"/>
                                </w:rPr>
                              </w:pPr>
                              <w:r w:rsidRPr="008F70F0">
                                <w:rPr>
                                  <w:sz w:val="28"/>
                                  <w:szCs w:val="28"/>
                                  <w:shd w:val="clear" w:color="auto" w:fill="FFFFFF"/>
                                  <w:lang w:val="uk-UA"/>
                                </w:rPr>
                                <w:t>Спосіб передачі даних на основі протоколу UDP</w:t>
                              </w:r>
                              <w:r>
                                <w:rPr>
                                  <w:b/>
                                  <w:bCs/>
                                  <w:i/>
                                  <w:iCs/>
                                  <w:sz w:val="32"/>
                                  <w:lang w:val="uk-UA"/>
                                </w:rPr>
                                <w:t xml:space="preserve"> Пояснювальна</w:t>
                              </w:r>
                              <w:r w:rsidRPr="00781C71">
                                <w:rPr>
                                  <w:b/>
                                  <w:bCs/>
                                  <w:i/>
                                  <w:iCs/>
                                  <w:sz w:val="32"/>
                                  <w:lang w:val="uk-UA"/>
                                </w:rPr>
                                <w:t xml:space="preserve"> за</w:t>
                              </w:r>
                              <w:r>
                                <w:rPr>
                                  <w:b/>
                                  <w:bCs/>
                                  <w:i/>
                                  <w:iCs/>
                                  <w:sz w:val="32"/>
                                  <w:lang w:val="uk-UA"/>
                                </w:rPr>
                                <w:t>писка</w:t>
                              </w:r>
                            </w:p>
                          </w:txbxContent>
                        </wps:txbx>
                        <wps:bodyPr rot="0" vert="horz" wrap="square" lIns="12700" tIns="12700" rIns="12700" bIns="12700" anchor="t" anchorCtr="0" upright="1">
                          <a:noAutofit/>
                        </wps:bodyPr>
                      </wps:wsp>
                      <wps:wsp>
                        <wps:cNvPr id="700"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0D64A" w14:textId="77777777" w:rsidR="00214C78" w:rsidRPr="00F92566" w:rsidRDefault="00214C78" w:rsidP="001C3E75">
                              <w:pPr>
                                <w:jc w:val="center"/>
                                <w:rPr>
                                  <w:lang w:val="uk-UA"/>
                                </w:rPr>
                              </w:pPr>
                              <w:r w:rsidRPr="009C6C26">
                                <w:t>КПІ ім. Ігоря Сікорського, ФПМ КВ-</w:t>
                              </w:r>
                              <w:r>
                                <w:rPr>
                                  <w:lang w:val="uk-UA"/>
                                </w:rPr>
                                <w:t>73</w:t>
                              </w:r>
                            </w:p>
                          </w:txbxContent>
                        </wps:txbx>
                        <wps:bodyPr rot="0" vert="horz" wrap="square" lIns="12700" tIns="12700" rIns="12700" bIns="12700" anchor="t" anchorCtr="0" upright="1">
                          <a:noAutofit/>
                        </wps:bodyPr>
                      </wps:wsp>
                      <wps:wsp>
                        <wps:cNvPr id="701"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B98FEC" w14:textId="77777777" w:rsidR="00214C78" w:rsidRPr="001C3E75" w:rsidRDefault="00214C78" w:rsidP="001C3E75">
                              <w:pPr>
                                <w:jc w:val="center"/>
                                <w:rPr>
                                  <w:sz w:val="20"/>
                                  <w:szCs w:val="20"/>
                                  <w:lang w:val="uk-UA"/>
                                </w:rPr>
                              </w:pPr>
                              <w:r>
                                <w:rPr>
                                  <w:sz w:val="20"/>
                                  <w:szCs w:val="20"/>
                                  <w:lang w:val="uk-UA"/>
                                </w:rPr>
                                <w:t>50</w:t>
                              </w:r>
                            </w:p>
                          </w:txbxContent>
                        </wps:txbx>
                        <wps:bodyPr rot="0" vert="horz" wrap="square" lIns="12700" tIns="12700" rIns="12700" bIns="12700" anchor="t" anchorCtr="0" upright="1">
                          <a:noAutofit/>
                        </wps:bodyPr>
                      </wps:wsp>
                      <wps:wsp>
                        <wps:cNvPr id="702"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D35608" w14:textId="3D915DAC" w:rsidR="00214C78" w:rsidRPr="00F92566" w:rsidRDefault="00214C78" w:rsidP="001C3E75">
                              <w:pPr>
                                <w:jc w:val="center"/>
                                <w:rPr>
                                  <w:lang w:val="uk-UA"/>
                                </w:rPr>
                              </w:pPr>
                              <w:r w:rsidRPr="00554A0F">
                                <w:rPr>
                                  <w:lang w:val="uk-UA"/>
                                </w:rPr>
                                <w:fldChar w:fldCharType="begin"/>
                              </w:r>
                              <w:r w:rsidRPr="00554A0F">
                                <w:rPr>
                                  <w:lang w:val="uk-UA"/>
                                </w:rPr>
                                <w:instrText xml:space="preserve"> PAGE   \* MERGEFORMAT </w:instrText>
                              </w:r>
                              <w:r w:rsidRPr="00554A0F">
                                <w:rPr>
                                  <w:lang w:val="uk-UA"/>
                                </w:rPr>
                                <w:fldChar w:fldCharType="separate"/>
                              </w:r>
                              <w:r w:rsidR="005F7825">
                                <w:rPr>
                                  <w:noProof/>
                                  <w:lang w:val="uk-UA"/>
                                </w:rPr>
                                <w:t>1</w:t>
                              </w:r>
                              <w:r w:rsidRPr="00554A0F">
                                <w:rPr>
                                  <w:noProof/>
                                  <w:lang w:val="uk-UA"/>
                                </w:rPr>
                                <w:fldChar w:fldCharType="end"/>
                              </w:r>
                            </w:p>
                          </w:txbxContent>
                        </wps:txbx>
                        <wps:bodyPr rot="0" vert="horz" wrap="square" lIns="12700" tIns="12700" rIns="12700" bIns="12700" anchor="t" anchorCtr="0" upright="1">
                          <a:noAutofit/>
                        </wps:bodyPr>
                      </wps:wsp>
                      <wps:wsp>
                        <wps:cNvPr id="703"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985024" w14:textId="77777777" w:rsidR="00214C78" w:rsidRPr="00781C71" w:rsidRDefault="00214C78" w:rsidP="001C3E75">
                              <w:pPr>
                                <w:jc w:val="center"/>
                                <w:rPr>
                                  <w:bCs/>
                                  <w:sz w:val="18"/>
                                  <w:szCs w:val="20"/>
                                  <w:lang w:val="uk-UA"/>
                                </w:rPr>
                              </w:pPr>
                              <w:r>
                                <w:rPr>
                                  <w:bCs/>
                                  <w:iCs/>
                                  <w:sz w:val="18"/>
                                  <w:szCs w:val="20"/>
                                  <w:lang w:val="uk-UA"/>
                                </w:rPr>
                                <w:t>Аркушів</w:t>
                              </w:r>
                            </w:p>
                          </w:txbxContent>
                        </wps:txbx>
                        <wps:bodyPr rot="0" vert="horz" wrap="square" lIns="12700" tIns="12700" rIns="12700" bIns="12700" anchor="t" anchorCtr="0" upright="1">
                          <a:noAutofit/>
                        </wps:bodyPr>
                      </wps:wsp>
                      <wps:wsp>
                        <wps:cNvPr id="704"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4749BF" w14:textId="77777777" w:rsidR="00214C78" w:rsidRPr="00781C71" w:rsidRDefault="00214C78" w:rsidP="001C3E75">
                              <w:pPr>
                                <w:jc w:val="center"/>
                                <w:rPr>
                                  <w:bCs/>
                                  <w:sz w:val="18"/>
                                  <w:szCs w:val="20"/>
                                  <w:lang w:val="uk-UA"/>
                                </w:rPr>
                              </w:pPr>
                              <w:r w:rsidRPr="00781C71">
                                <w:rPr>
                                  <w:bCs/>
                                  <w:iCs/>
                                  <w:sz w:val="18"/>
                                  <w:szCs w:val="20"/>
                                  <w:lang w:val="uk-UA"/>
                                </w:rPr>
                                <w:t>Аркуш</w:t>
                              </w:r>
                            </w:p>
                          </w:txbxContent>
                        </wps:txbx>
                        <wps:bodyPr rot="0" vert="horz" wrap="square" lIns="12700" tIns="12700" rIns="12700" bIns="12700" anchor="t" anchorCtr="0" upright="1">
                          <a:noAutofit/>
                        </wps:bodyPr>
                      </wps:wsp>
                      <wps:wsp>
                        <wps:cNvPr id="705"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E507F8" w14:textId="77777777" w:rsidR="00214C78" w:rsidRDefault="00214C78" w:rsidP="001C3E75">
                              <w:pPr>
                                <w:jc w:val="center"/>
                                <w:rPr>
                                  <w:b/>
                                  <w:bCs/>
                                  <w:sz w:val="20"/>
                                  <w:szCs w:val="20"/>
                                </w:rPr>
                              </w:pPr>
                              <w:r w:rsidRPr="00781C71">
                                <w:rPr>
                                  <w:bCs/>
                                  <w:iCs/>
                                  <w:sz w:val="18"/>
                                  <w:szCs w:val="20"/>
                                </w:rPr>
                                <w:t>Л</w:t>
                              </w:r>
                              <w:r w:rsidRPr="00781C71">
                                <w:rPr>
                                  <w:bCs/>
                                  <w:iCs/>
                                  <w:sz w:val="18"/>
                                  <w:szCs w:val="20"/>
                                  <w:lang w:val="uk-UA"/>
                                </w:rPr>
                                <w:t>і</w:t>
                              </w:r>
                              <w:r w:rsidRPr="00781C71">
                                <w:rPr>
                                  <w:bCs/>
                                  <w:iCs/>
                                  <w:sz w:val="18"/>
                                  <w:szCs w:val="20"/>
                                </w:rPr>
                                <w:t>т</w:t>
                              </w:r>
                              <w:r>
                                <w:rPr>
                                  <w:b/>
                                  <w:bCs/>
                                  <w:i/>
                                  <w:iCs/>
                                  <w:sz w:val="20"/>
                                  <w:szCs w:val="20"/>
                                </w:rPr>
                                <w:t>.</w:t>
                              </w:r>
                            </w:p>
                          </w:txbxContent>
                        </wps:txbx>
                        <wps:bodyPr rot="0" vert="horz" wrap="square" lIns="12700" tIns="12700" rIns="12700" bIns="12700" anchor="t" anchorCtr="0" upright="1">
                          <a:noAutofit/>
                        </wps:bodyPr>
                      </wps:wsp>
                      <wps:wsp>
                        <wps:cNvPr id="706" name="Rectangle 76"/>
                        <wps:cNvSpPr>
                          <a:spLocks noChangeArrowheads="1"/>
                        </wps:cNvSpPr>
                        <wps:spPr bwMode="auto">
                          <a:xfrm>
                            <a:off x="2039" y="18224"/>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6F7801" w14:textId="0F700299" w:rsidR="00214C78" w:rsidRPr="00837D74" w:rsidRDefault="00214C78" w:rsidP="001C3E75">
                              <w:pPr>
                                <w:rPr>
                                  <w:sz w:val="16"/>
                                  <w:szCs w:val="16"/>
                                  <w:lang w:val="uk-UA"/>
                                </w:rPr>
                              </w:pPr>
                              <w:r w:rsidRPr="00837D74">
                                <w:rPr>
                                  <w:sz w:val="16"/>
                                  <w:szCs w:val="16"/>
                                  <w:lang w:val="uk-UA"/>
                                </w:rPr>
                                <w:t>Юрчишен Ф.В</w:t>
                              </w:r>
                              <w:r>
                                <w:rPr>
                                  <w:sz w:val="16"/>
                                  <w:szCs w:val="16"/>
                                  <w:lang w:val="uk-UA"/>
                                </w:rPr>
                                <w:t>.</w:t>
                              </w:r>
                            </w:p>
                          </w:txbxContent>
                        </wps:txbx>
                        <wps:bodyPr rot="0" vert="horz" wrap="square" lIns="12700" tIns="12700" rIns="12700" bIns="12700" anchor="t" anchorCtr="0" upright="1">
                          <a:noAutofit/>
                        </wps:bodyPr>
                      </wps:wsp>
                      <wps:wsp>
                        <wps:cNvPr id="707" name="Rectangle 77"/>
                        <wps:cNvSpPr>
                          <a:spLocks noChangeArrowheads="1"/>
                        </wps:cNvSpPr>
                        <wps:spPr bwMode="auto">
                          <a:xfrm>
                            <a:off x="2039" y="19642"/>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5BA011" w14:textId="1C829DDD" w:rsidR="00214C78" w:rsidRDefault="00214C78" w:rsidP="001C3E75">
                              <w:pPr>
                                <w:rPr>
                                  <w:sz w:val="16"/>
                                  <w:szCs w:val="16"/>
                                  <w:lang w:val="uk-UA"/>
                                </w:rPr>
                              </w:pPr>
                              <w:r>
                                <w:rPr>
                                  <w:sz w:val="16"/>
                                  <w:szCs w:val="16"/>
                                  <w:lang w:val="uk-UA"/>
                                </w:rPr>
                                <w:t>Романкевич В.О.</w:t>
                              </w:r>
                            </w:p>
                            <w:p w14:paraId="59EEDFDB" w14:textId="77777777" w:rsidR="00214C78" w:rsidRPr="008068D4" w:rsidRDefault="00214C78" w:rsidP="001C3E75">
                              <w:pPr>
                                <w:rPr>
                                  <w:sz w:val="16"/>
                                  <w:szCs w:val="16"/>
                                  <w:lang w:val="uk-UA"/>
                                </w:rPr>
                              </w:pPr>
                            </w:p>
                          </w:txbxContent>
                        </wps:txbx>
                        <wps:bodyPr rot="0" vert="horz" wrap="square" lIns="12700" tIns="12700" rIns="12700" bIns="12700" anchor="t" anchorCtr="0" upright="1">
                          <a:noAutofit/>
                        </wps:bodyPr>
                      </wps:wsp>
                      <wps:wsp>
                        <wps:cNvPr id="708"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CAE04C" w14:textId="77777777" w:rsidR="00214C78" w:rsidRDefault="00214C78" w:rsidP="001C3E75"/>
                          </w:txbxContent>
                        </wps:txbx>
                        <wps:bodyPr rot="0" vert="horz" wrap="square" lIns="12700" tIns="12700" rIns="12700" bIns="12700" anchor="t" anchorCtr="0" upright="1">
                          <a:noAutofit/>
                        </wps:bodyPr>
                      </wps:wsp>
                      <wps:wsp>
                        <wps:cNvPr id="709" name="Rectangle 79"/>
                        <wps:cNvSpPr>
                          <a:spLocks noChangeArrowheads="1"/>
                        </wps:cNvSpPr>
                        <wps:spPr bwMode="auto">
                          <a:xfrm>
                            <a:off x="2039" y="18579"/>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1A1CA8" w14:textId="77777777" w:rsidR="00214C78" w:rsidRPr="00781C71" w:rsidRDefault="00214C78" w:rsidP="001C3E75">
                              <w:pPr>
                                <w:rPr>
                                  <w:sz w:val="16"/>
                                  <w:szCs w:val="20"/>
                                  <w:lang w:val="uk-UA"/>
                                </w:rPr>
                              </w:pPr>
                              <w:r>
                                <w:rPr>
                                  <w:sz w:val="16"/>
                                  <w:szCs w:val="20"/>
                                  <w:lang w:val="uk-UA"/>
                                </w:rPr>
                                <w:t>Боярінова Ю.Є.</w:t>
                              </w:r>
                            </w:p>
                          </w:txbxContent>
                        </wps:txbx>
                        <wps:bodyPr rot="0" vert="horz" wrap="square" lIns="12700" tIns="12700" rIns="12700" bIns="12700" anchor="t" anchorCtr="0" upright="1">
                          <a:noAutofit/>
                        </wps:bodyPr>
                      </wps:wsp>
                      <wps:wsp>
                        <wps:cNvPr id="710" name="Rectangle 80"/>
                        <wps:cNvSpPr>
                          <a:spLocks noChangeArrowheads="1"/>
                        </wps:cNvSpPr>
                        <wps:spPr bwMode="auto">
                          <a:xfrm>
                            <a:off x="2039" y="19288"/>
                            <a:ext cx="234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E8DCDA" w14:textId="77777777" w:rsidR="00214C78" w:rsidRPr="00D21A58" w:rsidRDefault="00214C78" w:rsidP="001C3E75">
                              <w:pPr>
                                <w:rPr>
                                  <w:sz w:val="16"/>
                                  <w:szCs w:val="16"/>
                                  <w:lang w:val="uk-UA"/>
                                </w:rPr>
                              </w:pPr>
                              <w:r>
                                <w:rPr>
                                  <w:sz w:val="16"/>
                                  <w:szCs w:val="16"/>
                                  <w:lang w:val="uk-UA"/>
                                </w:rPr>
                                <w:t>Клятченко Я.М.</w:t>
                              </w:r>
                            </w:p>
                          </w:txbxContent>
                        </wps:txbx>
                        <wps:bodyPr rot="0" vert="horz" wrap="square" lIns="12700" tIns="12700" rIns="12700" bIns="12700" anchor="t" anchorCtr="0" upright="1">
                          <a:noAutofit/>
                        </wps:bodyPr>
                      </wps:wsp>
                      <wps:wsp>
                        <wps:cNvPr id="711"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53415D" w14:textId="77777777" w:rsidR="00214C78" w:rsidRPr="00781C71" w:rsidRDefault="00214C78" w:rsidP="001C3E75">
                              <w:pPr>
                                <w:rPr>
                                  <w:bCs/>
                                  <w:iCs/>
                                  <w:sz w:val="18"/>
                                  <w:szCs w:val="20"/>
                                </w:rPr>
                              </w:pPr>
                              <w:r>
                                <w:rPr>
                                  <w:bCs/>
                                  <w:iCs/>
                                  <w:sz w:val="18"/>
                                  <w:szCs w:val="20"/>
                                  <w:lang w:val="uk-UA"/>
                                </w:rPr>
                                <w:t>Затвердив</w:t>
                              </w:r>
                            </w:p>
                          </w:txbxContent>
                        </wps:txbx>
                        <wps:bodyPr rot="0" vert="horz" wrap="square" lIns="12700" tIns="12700" rIns="12700" bIns="12700" anchor="t" anchorCtr="0" upright="1">
                          <a:noAutofit/>
                        </wps:bodyPr>
                      </wps:wsp>
                      <wps:wsp>
                        <wps:cNvPr id="712"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D6AE58" w14:textId="77777777" w:rsidR="00214C78" w:rsidRDefault="00214C78" w:rsidP="001C3E75"/>
                          </w:txbxContent>
                        </wps:txbx>
                        <wps:bodyPr rot="0" vert="horz" wrap="square" lIns="12700" tIns="12700" rIns="12700" bIns="12700" anchor="t" anchorCtr="0" upright="1">
                          <a:noAutofit/>
                        </wps:bodyPr>
                      </wps:wsp>
                      <wps:wsp>
                        <wps:cNvPr id="713"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6080DA" w14:textId="77777777" w:rsidR="00214C78" w:rsidRPr="00781C71" w:rsidRDefault="00214C78" w:rsidP="001C3E75">
                              <w:pPr>
                                <w:rPr>
                                  <w:bCs/>
                                  <w:iCs/>
                                  <w:sz w:val="18"/>
                                  <w:szCs w:val="20"/>
                                  <w:lang w:val="uk-UA"/>
                                </w:rPr>
                              </w:pPr>
                              <w:r w:rsidRPr="00781C71">
                                <w:rPr>
                                  <w:bCs/>
                                  <w:iCs/>
                                  <w:sz w:val="18"/>
                                  <w:szCs w:val="20"/>
                                  <w:lang w:val="uk-UA"/>
                                </w:rPr>
                                <w:t>Перевірив</w:t>
                              </w:r>
                            </w:p>
                          </w:txbxContent>
                        </wps:txbx>
                        <wps:bodyPr rot="0" vert="horz" wrap="square" lIns="12700" tIns="12700" rIns="12700" bIns="12700" anchor="t" anchorCtr="0" upright="1">
                          <a:noAutofit/>
                        </wps:bodyPr>
                      </wps:wsp>
                      <wps:wsp>
                        <wps:cNvPr id="714"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2347C5" w14:textId="77777777" w:rsidR="00214C78" w:rsidRPr="00781C71" w:rsidRDefault="00214C78" w:rsidP="001C3E75">
                              <w:pPr>
                                <w:rPr>
                                  <w:b/>
                                  <w:bCs/>
                                  <w:i/>
                                  <w:iCs/>
                                  <w:sz w:val="18"/>
                                  <w:szCs w:val="20"/>
                                </w:rPr>
                              </w:pPr>
                              <w:r w:rsidRPr="00781C71">
                                <w:rPr>
                                  <w:bCs/>
                                  <w:iCs/>
                                  <w:sz w:val="18"/>
                                  <w:szCs w:val="20"/>
                                </w:rPr>
                                <w:t>Н. контроль</w:t>
                              </w:r>
                            </w:p>
                          </w:txbxContent>
                        </wps:txbx>
                        <wps:bodyPr rot="0" vert="horz" wrap="square" lIns="12700" tIns="12700" rIns="12700" bIns="12700" anchor="t" anchorCtr="0" upright="1">
                          <a:noAutofit/>
                        </wps:bodyPr>
                      </wps:wsp>
                      <wps:wsp>
                        <wps:cNvPr id="715"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685895" w14:textId="77777777" w:rsidR="00214C78" w:rsidRPr="00781C71" w:rsidRDefault="00214C78" w:rsidP="001C3E75">
                              <w:pPr>
                                <w:rPr>
                                  <w:szCs w:val="20"/>
                                </w:rPr>
                              </w:pPr>
                              <w:r w:rsidRPr="00781C71">
                                <w:rPr>
                                  <w:bCs/>
                                  <w:iCs/>
                                  <w:sz w:val="18"/>
                                  <w:szCs w:val="20"/>
                                  <w:lang w:val="uk-UA"/>
                                </w:rPr>
                                <w:t>Розробив</w:t>
                              </w:r>
                            </w:p>
                          </w:txbxContent>
                        </wps:txbx>
                        <wps:bodyPr rot="0" vert="horz" wrap="square" lIns="12700" tIns="12700" rIns="12700" bIns="12700" anchor="t" anchorCtr="0" upright="1">
                          <a:noAutofit/>
                        </wps:bodyPr>
                      </wps:wsp>
                      <wps:wsp>
                        <wps:cNvPr id="716"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7"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1C287DC" w14:textId="77777777" w:rsidR="00214C78" w:rsidRPr="00781C71" w:rsidRDefault="00214C78" w:rsidP="001C3E75">
                              <w:pPr>
                                <w:jc w:val="center"/>
                                <w:rPr>
                                  <w:bCs/>
                                  <w:iCs/>
                                  <w:sz w:val="18"/>
                                  <w:szCs w:val="20"/>
                                </w:rPr>
                              </w:pPr>
                              <w:r w:rsidRPr="00781C71">
                                <w:rPr>
                                  <w:bCs/>
                                  <w:iCs/>
                                  <w:sz w:val="18"/>
                                  <w:szCs w:val="20"/>
                                </w:rPr>
                                <w:t>Дата</w:t>
                              </w:r>
                            </w:p>
                          </w:txbxContent>
                        </wps:txbx>
                        <wps:bodyPr rot="0" vert="horz" wrap="square" lIns="12700" tIns="12700" rIns="12700" bIns="12700" anchor="t" anchorCtr="0" upright="1">
                          <a:noAutofit/>
                        </wps:bodyPr>
                      </wps:wsp>
                      <wps:wsp>
                        <wps:cNvPr id="718"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77519D32" w14:textId="77777777" w:rsidR="00214C78" w:rsidRDefault="00214C78" w:rsidP="001C3E75">
                              <w:pPr>
                                <w:jc w:val="center"/>
                                <w:rPr>
                                  <w:sz w:val="20"/>
                                  <w:szCs w:val="20"/>
                                </w:rPr>
                              </w:pPr>
                              <w:r>
                                <w:rPr>
                                  <w:bCs/>
                                  <w:iCs/>
                                  <w:sz w:val="18"/>
                                  <w:szCs w:val="20"/>
                                </w:rPr>
                                <w:t>П</w:t>
                              </w:r>
                              <w:r>
                                <w:rPr>
                                  <w:bCs/>
                                  <w:iCs/>
                                  <w:sz w:val="18"/>
                                  <w:szCs w:val="20"/>
                                  <w:lang w:val="uk-UA"/>
                                </w:rPr>
                                <w:t>ідпис</w:t>
                              </w:r>
                            </w:p>
                          </w:txbxContent>
                        </wps:txbx>
                        <wps:bodyPr rot="0" vert="horz" wrap="square" lIns="12700" tIns="12700" rIns="12700" bIns="12700" anchor="t" anchorCtr="0" upright="1">
                          <a:noAutofit/>
                        </wps:bodyPr>
                      </wps:wsp>
                      <wps:wsp>
                        <wps:cNvPr id="719"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E8E9ADD" w14:textId="77777777" w:rsidR="00214C78" w:rsidRDefault="00214C78" w:rsidP="001C3E75">
                              <w:pPr>
                                <w:jc w:val="center"/>
                                <w:rPr>
                                  <w:b/>
                                  <w:bCs/>
                                  <w:i/>
                                  <w:iCs/>
                                  <w:sz w:val="20"/>
                                  <w:szCs w:val="20"/>
                                </w:rPr>
                              </w:pPr>
                              <w:r w:rsidRPr="00781C71">
                                <w:rPr>
                                  <w:bCs/>
                                  <w:iCs/>
                                  <w:sz w:val="18"/>
                                  <w:szCs w:val="20"/>
                                </w:rPr>
                                <w:t>№ докум</w:t>
                              </w:r>
                              <w:r>
                                <w:rPr>
                                  <w:b/>
                                  <w:bCs/>
                                  <w:i/>
                                  <w:iCs/>
                                  <w:sz w:val="20"/>
                                  <w:szCs w:val="20"/>
                                </w:rPr>
                                <w:t>.</w:t>
                              </w:r>
                            </w:p>
                          </w:txbxContent>
                        </wps:txbx>
                        <wps:bodyPr rot="0" vert="horz" wrap="square" lIns="12700" tIns="12700" rIns="12700" bIns="12700" anchor="t" anchorCtr="0" upright="1">
                          <a:noAutofit/>
                        </wps:bodyPr>
                      </wps:wsp>
                      <wps:wsp>
                        <wps:cNvPr id="720"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2F107D9" w14:textId="77777777" w:rsidR="00214C78" w:rsidRPr="00781C71" w:rsidRDefault="00214C78" w:rsidP="001C3E75">
                              <w:pPr>
                                <w:jc w:val="center"/>
                                <w:rPr>
                                  <w:bCs/>
                                  <w:iCs/>
                                  <w:sz w:val="18"/>
                                  <w:szCs w:val="20"/>
                                  <w:lang w:val="uk-UA"/>
                                </w:rPr>
                              </w:pPr>
                              <w:r w:rsidRPr="00781C71">
                                <w:rPr>
                                  <w:bCs/>
                                  <w:iCs/>
                                  <w:sz w:val="18"/>
                                  <w:szCs w:val="20"/>
                                  <w:lang w:val="uk-UA"/>
                                </w:rPr>
                                <w:t>Арк.</w:t>
                              </w:r>
                            </w:p>
                          </w:txbxContent>
                        </wps:txbx>
                        <wps:bodyPr rot="0" vert="horz" wrap="square" lIns="12700" tIns="12700" rIns="12700" bIns="12700" anchor="t" anchorCtr="0" upright="1">
                          <a:noAutofit/>
                        </wps:bodyPr>
                      </wps:wsp>
                      <wps:wsp>
                        <wps:cNvPr id="721"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2720C7A" w14:textId="77777777" w:rsidR="00214C78" w:rsidRPr="00781C71" w:rsidRDefault="00214C78" w:rsidP="001C3E75">
                              <w:pPr>
                                <w:jc w:val="center"/>
                                <w:rPr>
                                  <w:sz w:val="18"/>
                                  <w:szCs w:val="18"/>
                                </w:rPr>
                              </w:pPr>
                              <w:r>
                                <w:rPr>
                                  <w:bCs/>
                                  <w:iCs/>
                                  <w:sz w:val="18"/>
                                  <w:szCs w:val="18"/>
                                  <w:lang w:val="uk-UA"/>
                                </w:rPr>
                                <w:t>Змін.</w:t>
                              </w:r>
                            </w:p>
                          </w:txbxContent>
                        </wps:txbx>
                        <wps:bodyPr rot="0" vert="horz" wrap="square" lIns="12700" tIns="12700" rIns="12700" bIns="12700" anchor="t" anchorCtr="0" upright="1">
                          <a:noAutofit/>
                        </wps:bodyPr>
                      </wps:wsp>
                      <wps:wsp>
                        <wps:cNvPr id="722" name="Line 92"/>
                        <wps:cNvCnPr>
                          <a:cxnSpLocks noChangeShapeType="1"/>
                        </wps:cNvCnPr>
                        <wps:spPr bwMode="auto">
                          <a:xfrm>
                            <a:off x="4" y="17161"/>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3" name="Line 93"/>
                        <wps:cNvCnPr>
                          <a:cxnSpLocks noChangeShapeType="1"/>
                        </wps:cNvCnPr>
                        <wps:spPr bwMode="auto">
                          <a:xfrm>
                            <a:off x="7243" y="17161"/>
                            <a:ext cx="1" cy="2834"/>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4" name="Line 94"/>
                        <wps:cNvCnPr>
                          <a:cxnSpLocks noChangeShapeType="1"/>
                        </wps:cNvCnPr>
                        <wps:spPr bwMode="auto">
                          <a:xfrm>
                            <a:off x="4" y="17515"/>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5" name="Line 95"/>
                        <wps:cNvCnPr>
                          <a:cxnSpLocks noChangeShapeType="1"/>
                        </wps:cNvCnPr>
                        <wps:spPr bwMode="auto">
                          <a:xfrm>
                            <a:off x="6041"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6" name="Line 96"/>
                        <wps:cNvCnPr>
                          <a:cxnSpLocks noChangeShapeType="1"/>
                        </wps:cNvCnPr>
                        <wps:spPr bwMode="auto">
                          <a:xfrm>
                            <a:off x="4386"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7" name="Line 97"/>
                        <wps:cNvCnPr>
                          <a:cxnSpLocks noChangeShapeType="1"/>
                        </wps:cNvCnPr>
                        <wps:spPr bwMode="auto">
                          <a:xfrm>
                            <a:off x="821" y="17161"/>
                            <a:ext cx="2" cy="1066"/>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8" name="Line 98"/>
                        <wps:cNvCnPr>
                          <a:cxnSpLocks noChangeShapeType="1"/>
                        </wps:cNvCnPr>
                        <wps:spPr bwMode="auto">
                          <a:xfrm>
                            <a:off x="2039" y="17161"/>
                            <a:ext cx="2" cy="2834"/>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29"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1D6961E" w14:textId="77777777" w:rsidR="00214C78" w:rsidRPr="00277386" w:rsidRDefault="00214C78" w:rsidP="001C3E75">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045430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p w14:paraId="1049CEB9" w14:textId="77777777" w:rsidR="00214C78" w:rsidRPr="00781C71" w:rsidRDefault="00214C78" w:rsidP="001C3E75">
                              <w:pPr>
                                <w:rPr>
                                  <w:bCs/>
                                  <w:iCs/>
                                  <w:sz w:val="48"/>
                                  <w:szCs w:val="48"/>
                                </w:rPr>
                              </w:pPr>
                            </w:p>
                          </w:txbxContent>
                        </wps:txbx>
                        <wps:bodyPr rot="0" vert="horz" wrap="square" lIns="12700" tIns="12700" rIns="12700" bIns="12700" anchor="t" anchorCtr="0" upright="1">
                          <a:noAutofit/>
                        </wps:bodyPr>
                      </wps:wsp>
                      <wps:wsp>
                        <wps:cNvPr id="730" name="Line 100"/>
                        <wps:cNvCnPr>
                          <a:cxnSpLocks noChangeShapeType="1"/>
                        </wps:cNvCnPr>
                        <wps:spPr bwMode="auto">
                          <a:xfrm>
                            <a:off x="0" y="18224"/>
                            <a:ext cx="19996"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1" name="Line 101"/>
                        <wps:cNvCnPr>
                          <a:cxnSpLocks noChangeShapeType="1"/>
                        </wps:cNvCnPr>
                        <wps:spPr bwMode="auto">
                          <a:xfrm>
                            <a:off x="4" y="18579"/>
                            <a:ext cx="7242"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2" name="Line 102"/>
                        <wps:cNvCnPr>
                          <a:cxnSpLocks noChangeShapeType="1"/>
                        </wps:cNvCnPr>
                        <wps:spPr bwMode="auto">
                          <a:xfrm>
                            <a:off x="0" y="18933"/>
                            <a:ext cx="7243"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3" name="Line 103"/>
                        <wps:cNvCnPr>
                          <a:cxnSpLocks noChangeShapeType="1"/>
                        </wps:cNvCnPr>
                        <wps:spPr bwMode="auto">
                          <a:xfrm>
                            <a:off x="0" y="19288"/>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4" name="Line 104"/>
                        <wps:cNvCnPr>
                          <a:cxnSpLocks noChangeShapeType="1"/>
                        </wps:cNvCnPr>
                        <wps:spPr bwMode="auto">
                          <a:xfrm>
                            <a:off x="0" y="19642"/>
                            <a:ext cx="7243" cy="2"/>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5" name="Line 105"/>
                        <wps:cNvCnPr>
                          <a:cxnSpLocks noChangeShapeType="1"/>
                        </wps:cNvCnPr>
                        <wps:spPr bwMode="auto">
                          <a:xfrm>
                            <a:off x="14518" y="18224"/>
                            <a:ext cx="2" cy="177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6" name="Line 106"/>
                        <wps:cNvCnPr>
                          <a:cxnSpLocks noChangeShapeType="1"/>
                        </wps:cNvCnPr>
                        <wps:spPr bwMode="auto">
                          <a:xfrm>
                            <a:off x="16160"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7" name="Line 107"/>
                        <wps:cNvCnPr>
                          <a:cxnSpLocks noChangeShapeType="1"/>
                        </wps:cNvCnPr>
                        <wps:spPr bwMode="auto">
                          <a:xfrm>
                            <a:off x="17805" y="18224"/>
                            <a:ext cx="2" cy="710"/>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8" name="Line 108"/>
                        <wps:cNvCnPr>
                          <a:cxnSpLocks noChangeShapeType="1"/>
                        </wps:cNvCnPr>
                        <wps:spPr bwMode="auto">
                          <a:xfrm>
                            <a:off x="14518" y="18933"/>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39" name="Line 109"/>
                        <wps:cNvCnPr>
                          <a:cxnSpLocks noChangeShapeType="1"/>
                        </wps:cNvCnPr>
                        <wps:spPr bwMode="auto">
                          <a:xfrm>
                            <a:off x="14518" y="18579"/>
                            <a:ext cx="5478"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0" name="Line 110"/>
                        <wps:cNvCnPr>
                          <a:cxnSpLocks noChangeShapeType="1"/>
                        </wps:cNvCnPr>
                        <wps:spPr bwMode="auto">
                          <a:xfrm>
                            <a:off x="15065" y="18579"/>
                            <a:ext cx="2"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741" name="Line 111"/>
                        <wps:cNvCnPr>
                          <a:cxnSpLocks noChangeShapeType="1"/>
                        </wps:cNvCnPr>
                        <wps:spPr bwMode="auto">
                          <a:xfrm>
                            <a:off x="15614" y="18579"/>
                            <a:ext cx="1" cy="357"/>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grpSp>
                    <wps:wsp>
                      <wps:cNvPr id="742" name="Line 112"/>
                      <wps:cNvCnPr>
                        <a:cxnSpLocks noChangeShapeType="1"/>
                      </wps:cNvCnPr>
                      <wps:spPr bwMode="auto">
                        <a:xfrm>
                          <a:off x="4" y="17869"/>
                          <a:ext cx="7242"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50438FBF" id="Group 697" o:spid="_x0000_s1092" style="position:absolute;margin-left:64.3pt;margin-top:35.85pt;width:511.65pt;height:793.95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" o:allowincell="f">
              <v:group id="Group 68" o:spid="_x0000_s1093" style="position:absolute;width:20000;height:20000" coordsize="20000,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">
                <v:rect id="Rectangle 69" o:spid="_x0000_s1094"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" filled="f" stroked="f">
                  <v:textbox inset="1pt,1pt,1pt,1pt">
                    <w:txbxContent>
                      <w:p w14:paraId="0C18A724" w14:textId="057BB8D9" w:rsidR="00214C78" w:rsidRPr="00781C71" w:rsidRDefault="00214C78" w:rsidP="001C3E75">
                        <w:pPr>
                          <w:jc w:val="center"/>
                          <w:rPr>
                            <w:b/>
                            <w:bCs/>
                            <w:i/>
                            <w:iCs/>
                            <w:sz w:val="32"/>
                            <w:lang w:val="uk-UA"/>
                          </w:rPr>
                        </w:pPr>
                        <w:r w:rsidRPr="008F70F0">
                          <w:rPr>
                            <w:sz w:val="28"/>
                            <w:szCs w:val="28"/>
                            <w:shd w:val="clear" w:color="auto" w:fill="FFFFFF"/>
                            <w:lang w:val="uk-UA"/>
                          </w:rPr>
                          <w:t>Спосіб передачі даних на основі протоколу UDP</w:t>
                        </w:r>
                        <w:r>
                          <w:rPr>
                            <w:b/>
                            <w:bCs/>
                            <w:i/>
                            <w:iCs/>
                            <w:sz w:val="32"/>
                            <w:lang w:val="uk-UA"/>
                          </w:rPr>
                          <w:t xml:space="preserve"> Пояснювальна</w:t>
                        </w:r>
                        <w:r w:rsidRPr="00781C71">
                          <w:rPr>
                            <w:b/>
                            <w:bCs/>
                            <w:i/>
                            <w:iCs/>
                            <w:sz w:val="32"/>
                            <w:lang w:val="uk-UA"/>
                          </w:rPr>
                          <w:t xml:space="preserve"> за</w:t>
                        </w:r>
                        <w:r>
                          <w:rPr>
                            <w:b/>
                            <w:bCs/>
                            <w:i/>
                            <w:iCs/>
                            <w:sz w:val="32"/>
                            <w:lang w:val="uk-UA"/>
                          </w:rPr>
                          <w:t>писка</w:t>
                        </w:r>
                      </w:p>
                    </w:txbxContent>
                  </v:textbox>
                </v:rect>
                <v:rect id="Rectangle 70" o:spid="_x0000_s1095"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" filled="f" stroked="f">
                  <v:textbox inset="1pt,1pt,1pt,1pt">
                    <w:txbxContent>
                      <w:p w14:paraId="28D0D64A" w14:textId="77777777" w:rsidR="00214C78" w:rsidRPr="00F92566" w:rsidRDefault="00214C78" w:rsidP="001C3E75">
                        <w:pPr>
                          <w:jc w:val="center"/>
                          <w:rPr>
                            <w:lang w:val="uk-UA"/>
                          </w:rPr>
                        </w:pPr>
                        <w:r w:rsidRPr="009C6C26">
                          <w:t>КПІ ім. Ігоря Сікорського, ФПМ КВ-</w:t>
                        </w:r>
                        <w:r>
                          <w:rPr>
                            <w:lang w:val="uk-UA"/>
                          </w:rPr>
                          <w:t>73</w:t>
                        </w:r>
                      </w:p>
                    </w:txbxContent>
                  </v:textbox>
                </v:rect>
                <v:rect id="Rectangle 71" o:spid="_x0000_s1096"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" filled="f" stroked="f">
                  <v:textbox inset="1pt,1pt,1pt,1pt">
                    <w:txbxContent>
                      <w:p w14:paraId="6EB98FEC" w14:textId="77777777" w:rsidR="00214C78" w:rsidRPr="001C3E75" w:rsidRDefault="00214C78" w:rsidP="001C3E75">
                        <w:pPr>
                          <w:jc w:val="center"/>
                          <w:rPr>
                            <w:sz w:val="20"/>
                            <w:szCs w:val="20"/>
                            <w:lang w:val="uk-UA"/>
                          </w:rPr>
                        </w:pPr>
                        <w:r>
                          <w:rPr>
                            <w:sz w:val="20"/>
                            <w:szCs w:val="20"/>
                            <w:lang w:val="uk-UA"/>
                          </w:rPr>
                          <w:t>50</w:t>
                        </w:r>
                      </w:p>
                    </w:txbxContent>
                  </v:textbox>
                </v:rect>
                <v:rect id="Rectangle 72" o:spid="_x0000_s1097"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" filled="f" stroked="f">
                  <v:textbox inset="1pt,1pt,1pt,1pt">
                    <w:txbxContent>
                      <w:p w14:paraId="5FD35608" w14:textId="3D915DAC" w:rsidR="00214C78" w:rsidRPr="00F92566" w:rsidRDefault="00214C78" w:rsidP="001C3E75">
                        <w:pPr>
                          <w:jc w:val="center"/>
                          <w:rPr>
                            <w:lang w:val="uk-UA"/>
                          </w:rPr>
                        </w:pPr>
                        <w:r w:rsidRPr="00554A0F">
                          <w:rPr>
                            <w:lang w:val="uk-UA"/>
                          </w:rPr>
                          <w:fldChar w:fldCharType="begin"/>
                        </w:r>
                        <w:r w:rsidRPr="00554A0F">
                          <w:rPr>
                            <w:lang w:val="uk-UA"/>
                          </w:rPr>
                          <w:instrText xml:space="preserve"> PAGE   \* MERGEFORMAT </w:instrText>
                        </w:r>
                        <w:r w:rsidRPr="00554A0F">
                          <w:rPr>
                            <w:lang w:val="uk-UA"/>
                          </w:rPr>
                          <w:fldChar w:fldCharType="separate"/>
                        </w:r>
                        <w:r w:rsidR="005F7825">
                          <w:rPr>
                            <w:noProof/>
                            <w:lang w:val="uk-UA"/>
                          </w:rPr>
                          <w:t>1</w:t>
                        </w:r>
                        <w:r w:rsidRPr="00554A0F">
                          <w:rPr>
                            <w:noProof/>
                            <w:lang w:val="uk-UA"/>
                          </w:rPr>
                          <w:fldChar w:fldCharType="end"/>
                        </w:r>
                      </w:p>
                    </w:txbxContent>
                  </v:textbox>
                </v:rect>
                <v:rect id="Rectangle 73" o:spid="_x0000_s1098"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" filled="f" stroked="f">
                  <v:textbox inset="1pt,1pt,1pt,1pt">
                    <w:txbxContent>
                      <w:p w14:paraId="49985024" w14:textId="77777777" w:rsidR="00214C78" w:rsidRPr="00781C71" w:rsidRDefault="00214C78" w:rsidP="001C3E75">
                        <w:pPr>
                          <w:jc w:val="center"/>
                          <w:rPr>
                            <w:bCs/>
                            <w:sz w:val="18"/>
                            <w:szCs w:val="20"/>
                            <w:lang w:val="uk-UA"/>
                          </w:rPr>
                        </w:pPr>
                        <w:r>
                          <w:rPr>
                            <w:bCs/>
                            <w:iCs/>
                            <w:sz w:val="18"/>
                            <w:szCs w:val="20"/>
                            <w:lang w:val="uk-UA"/>
                          </w:rPr>
                          <w:t>Аркушів</w:t>
                        </w:r>
                      </w:p>
                    </w:txbxContent>
                  </v:textbox>
                </v:rect>
                <v:rect id="Rectangle 74" o:spid="_x0000_s1099"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" filled="f" stroked="f">
                  <v:textbox inset="1pt,1pt,1pt,1pt">
                    <w:txbxContent>
                      <w:p w14:paraId="734749BF" w14:textId="77777777" w:rsidR="00214C78" w:rsidRPr="00781C71" w:rsidRDefault="00214C78" w:rsidP="001C3E75">
                        <w:pPr>
                          <w:jc w:val="center"/>
                          <w:rPr>
                            <w:bCs/>
                            <w:sz w:val="18"/>
                            <w:szCs w:val="20"/>
                            <w:lang w:val="uk-UA"/>
                          </w:rPr>
                        </w:pPr>
                        <w:r w:rsidRPr="00781C71">
                          <w:rPr>
                            <w:bCs/>
                            <w:iCs/>
                            <w:sz w:val="18"/>
                            <w:szCs w:val="20"/>
                            <w:lang w:val="uk-UA"/>
                          </w:rPr>
                          <w:t>Аркуш</w:t>
                        </w:r>
                      </w:p>
                    </w:txbxContent>
                  </v:textbox>
                </v:rect>
                <v:rect id="Rectangle 75" o:spid="_x0000_s1100"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" filled="f" stroked="f">
                  <v:textbox inset="1pt,1pt,1pt,1pt">
                    <w:txbxContent>
                      <w:p w14:paraId="10E507F8" w14:textId="77777777" w:rsidR="00214C78" w:rsidRDefault="00214C78" w:rsidP="001C3E75">
                        <w:pPr>
                          <w:jc w:val="center"/>
                          <w:rPr>
                            <w:b/>
                            <w:bCs/>
                            <w:sz w:val="20"/>
                            <w:szCs w:val="20"/>
                          </w:rPr>
                        </w:pPr>
                        <w:r w:rsidRPr="00781C71">
                          <w:rPr>
                            <w:bCs/>
                            <w:iCs/>
                            <w:sz w:val="18"/>
                            <w:szCs w:val="20"/>
                          </w:rPr>
                          <w:t>Л</w:t>
                        </w:r>
                        <w:r w:rsidRPr="00781C71">
                          <w:rPr>
                            <w:bCs/>
                            <w:iCs/>
                            <w:sz w:val="18"/>
                            <w:szCs w:val="20"/>
                            <w:lang w:val="uk-UA"/>
                          </w:rPr>
                          <w:t>і</w:t>
                        </w:r>
                        <w:r w:rsidRPr="00781C71">
                          <w:rPr>
                            <w:bCs/>
                            <w:iCs/>
                            <w:sz w:val="18"/>
                            <w:szCs w:val="20"/>
                          </w:rPr>
                          <w:t>т</w:t>
                        </w:r>
                        <w:r>
                          <w:rPr>
                            <w:b/>
                            <w:bCs/>
                            <w:i/>
                            <w:iCs/>
                            <w:sz w:val="20"/>
                            <w:szCs w:val="20"/>
                          </w:rPr>
                          <w:t>.</w:t>
                        </w:r>
                      </w:p>
                    </w:txbxContent>
                  </v:textbox>
                </v:rect>
                <v:rect id="Rectangle 76" o:spid="_x0000_s1101" style="position:absolute;left:2039;top:18224;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" filled="f" stroked="f">
                  <v:textbox inset="1pt,1pt,1pt,1pt">
                    <w:txbxContent>
                      <w:p w14:paraId="3D6F7801" w14:textId="0F700299" w:rsidR="00214C78" w:rsidRPr="00837D74" w:rsidRDefault="00214C78" w:rsidP="001C3E75">
                        <w:pPr>
                          <w:rPr>
                            <w:sz w:val="16"/>
                            <w:szCs w:val="16"/>
                            <w:lang w:val="uk-UA"/>
                          </w:rPr>
                        </w:pPr>
                        <w:r w:rsidRPr="00837D74">
                          <w:rPr>
                            <w:sz w:val="16"/>
                            <w:szCs w:val="16"/>
                            <w:lang w:val="uk-UA"/>
                          </w:rPr>
                          <w:t>Юрчишен Ф.В</w:t>
                        </w:r>
                        <w:r>
                          <w:rPr>
                            <w:sz w:val="16"/>
                            <w:szCs w:val="16"/>
                            <w:lang w:val="uk-UA"/>
                          </w:rPr>
                          <w:t>.</w:t>
                        </w:r>
                      </w:p>
                    </w:txbxContent>
                  </v:textbox>
                </v:rect>
                <v:rect id="Rectangle 77" o:spid="_x0000_s1102" style="position:absolute;left:2039;top:19642;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" filled="f" stroked="f">
                  <v:textbox inset="1pt,1pt,1pt,1pt">
                    <w:txbxContent>
                      <w:p w14:paraId="785BA011" w14:textId="1C829DDD" w:rsidR="00214C78" w:rsidRDefault="00214C78" w:rsidP="001C3E75">
                        <w:pPr>
                          <w:rPr>
                            <w:sz w:val="16"/>
                            <w:szCs w:val="16"/>
                            <w:lang w:val="uk-UA"/>
                          </w:rPr>
                        </w:pPr>
                        <w:r>
                          <w:rPr>
                            <w:sz w:val="16"/>
                            <w:szCs w:val="16"/>
                            <w:lang w:val="uk-UA"/>
                          </w:rPr>
                          <w:t>Романкевич В.О.</w:t>
                        </w:r>
                      </w:p>
                      <w:p w14:paraId="59EEDFDB" w14:textId="77777777" w:rsidR="00214C78" w:rsidRPr="008068D4" w:rsidRDefault="00214C78" w:rsidP="001C3E75">
                        <w:pPr>
                          <w:rPr>
                            <w:sz w:val="16"/>
                            <w:szCs w:val="16"/>
                            <w:lang w:val="uk-UA"/>
                          </w:rPr>
                        </w:pPr>
                      </w:p>
                    </w:txbxContent>
                  </v:textbox>
                </v:rect>
                <v:rect id="Rectangle 78" o:spid="_x0000_s1103"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" filled="f" stroked="f">
                  <v:textbox inset="1pt,1pt,1pt,1pt">
                    <w:txbxContent>
                      <w:p w14:paraId="42CAE04C" w14:textId="77777777" w:rsidR="00214C78" w:rsidRDefault="00214C78" w:rsidP="001C3E75"/>
                    </w:txbxContent>
                  </v:textbox>
                </v:rect>
                <v:rect id="Rectangle 79" o:spid="_x0000_s1104" style="position:absolute;left:2039;top:18579;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" filled="f" stroked="f">
                  <v:textbox inset="1pt,1pt,1pt,1pt">
                    <w:txbxContent>
                      <w:p w14:paraId="641A1CA8" w14:textId="77777777" w:rsidR="00214C78" w:rsidRPr="00781C71" w:rsidRDefault="00214C78" w:rsidP="001C3E75">
                        <w:pPr>
                          <w:rPr>
                            <w:sz w:val="16"/>
                            <w:szCs w:val="20"/>
                            <w:lang w:val="uk-UA"/>
                          </w:rPr>
                        </w:pPr>
                        <w:r>
                          <w:rPr>
                            <w:sz w:val="16"/>
                            <w:szCs w:val="20"/>
                            <w:lang w:val="uk-UA"/>
                          </w:rPr>
                          <w:t>Боярінова Ю.Є.</w:t>
                        </w:r>
                      </w:p>
                    </w:txbxContent>
                  </v:textbox>
                </v:rect>
                <v:rect id="Rectangle 80" o:spid="_x0000_s1105" style="position:absolute;left:2039;top:19288;width:234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" filled="f" stroked="f">
                  <v:textbox inset="1pt,1pt,1pt,1pt">
                    <w:txbxContent>
                      <w:p w14:paraId="60E8DCDA" w14:textId="77777777" w:rsidR="00214C78" w:rsidRPr="00D21A58" w:rsidRDefault="00214C78" w:rsidP="001C3E75">
                        <w:pPr>
                          <w:rPr>
                            <w:sz w:val="16"/>
                            <w:szCs w:val="16"/>
                            <w:lang w:val="uk-UA"/>
                          </w:rPr>
                        </w:pPr>
                        <w:r>
                          <w:rPr>
                            <w:sz w:val="16"/>
                            <w:szCs w:val="16"/>
                            <w:lang w:val="uk-UA"/>
                          </w:rPr>
                          <w:t>Клятченко Я.М.</w:t>
                        </w:r>
                      </w:p>
                    </w:txbxContent>
                  </v:textbox>
                </v:rect>
                <v:rect id="Rectangle 81" o:spid="_x0000_s1106"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" filled="f" stroked="f">
                  <v:textbox inset="1pt,1pt,1pt,1pt">
                    <w:txbxContent>
                      <w:p w14:paraId="6653415D" w14:textId="77777777" w:rsidR="00214C78" w:rsidRPr="00781C71" w:rsidRDefault="00214C78" w:rsidP="001C3E75">
                        <w:pPr>
                          <w:rPr>
                            <w:bCs/>
                            <w:iCs/>
                            <w:sz w:val="18"/>
                            <w:szCs w:val="20"/>
                          </w:rPr>
                        </w:pPr>
                        <w:r>
                          <w:rPr>
                            <w:bCs/>
                            <w:iCs/>
                            <w:sz w:val="18"/>
                            <w:szCs w:val="20"/>
                            <w:lang w:val="uk-UA"/>
                          </w:rPr>
                          <w:t>Затвердив</w:t>
                        </w:r>
                      </w:p>
                    </w:txbxContent>
                  </v:textbox>
                </v:rect>
                <v:rect id="Rectangle 82" o:spid="_x0000_s1107"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" filled="f" stroked="f">
                  <v:textbox inset="1pt,1pt,1pt,1pt">
                    <w:txbxContent>
                      <w:p w14:paraId="3ED6AE58" w14:textId="77777777" w:rsidR="00214C78" w:rsidRDefault="00214C78" w:rsidP="001C3E75"/>
                    </w:txbxContent>
                  </v:textbox>
                </v:rect>
                <v:rect id="Rectangle 83" o:spid="_x0000_s1108"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" filled="f" stroked="f">
                  <v:textbox inset="1pt,1pt,1pt,1pt">
                    <w:txbxContent>
                      <w:p w14:paraId="776080DA" w14:textId="77777777" w:rsidR="00214C78" w:rsidRPr="00781C71" w:rsidRDefault="00214C78" w:rsidP="001C3E75">
                        <w:pPr>
                          <w:rPr>
                            <w:bCs/>
                            <w:iCs/>
                            <w:sz w:val="18"/>
                            <w:szCs w:val="20"/>
                            <w:lang w:val="uk-UA"/>
                          </w:rPr>
                        </w:pPr>
                        <w:r w:rsidRPr="00781C71">
                          <w:rPr>
                            <w:bCs/>
                            <w:iCs/>
                            <w:sz w:val="18"/>
                            <w:szCs w:val="20"/>
                            <w:lang w:val="uk-UA"/>
                          </w:rPr>
                          <w:t>Перевірив</w:t>
                        </w:r>
                      </w:p>
                    </w:txbxContent>
                  </v:textbox>
                </v:rect>
                <v:rect id="Rectangle 84" o:spid="_x0000_s1109"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" filled="f" stroked="f">
                  <v:textbox inset="1pt,1pt,1pt,1pt">
                    <w:txbxContent>
                      <w:p w14:paraId="3A2347C5" w14:textId="77777777" w:rsidR="00214C78" w:rsidRPr="00781C71" w:rsidRDefault="00214C78" w:rsidP="001C3E75">
                        <w:pPr>
                          <w:rPr>
                            <w:b/>
                            <w:bCs/>
                            <w:i/>
                            <w:iCs/>
                            <w:sz w:val="18"/>
                            <w:szCs w:val="20"/>
                          </w:rPr>
                        </w:pPr>
                        <w:r w:rsidRPr="00781C71">
                          <w:rPr>
                            <w:bCs/>
                            <w:iCs/>
                            <w:sz w:val="18"/>
                            <w:szCs w:val="20"/>
                          </w:rPr>
                          <w:t>Н. контроль</w:t>
                        </w:r>
                      </w:p>
                    </w:txbxContent>
                  </v:textbox>
                </v:rect>
                <v:rect id="Rectangle 85" o:spid="_x0000_s1110"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" filled="f" stroked="f">
                  <v:textbox inset="1pt,1pt,1pt,1pt">
                    <w:txbxContent>
                      <w:p w14:paraId="6C685895" w14:textId="77777777" w:rsidR="00214C78" w:rsidRPr="00781C71" w:rsidRDefault="00214C78" w:rsidP="001C3E75">
                        <w:pPr>
                          <w:rPr>
                            <w:szCs w:val="20"/>
                          </w:rPr>
                        </w:pPr>
                        <w:r w:rsidRPr="00781C71">
                          <w:rPr>
                            <w:bCs/>
                            <w:iCs/>
                            <w:sz w:val="18"/>
                            <w:szCs w:val="20"/>
                            <w:lang w:val="uk-UA"/>
                          </w:rPr>
                          <w:t>Розробив</w:t>
                        </w:r>
                      </w:p>
                    </w:txbxContent>
                  </v:textbox>
                </v:rect>
                <v:rect id="Rectangle 86" o:spid="_x0000_s1111"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" filled="f" strokeweight="2.25pt"/>
                <v:rect id="Rectangle 87" o:spid="_x0000_s1112"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" filled="f" stroked="f" strokeweight="2pt">
                  <v:textbox inset="1pt,1pt,1pt,1pt">
                    <w:txbxContent>
                      <w:p w14:paraId="01C287DC" w14:textId="77777777" w:rsidR="00214C78" w:rsidRPr="00781C71" w:rsidRDefault="00214C78" w:rsidP="001C3E75">
                        <w:pPr>
                          <w:jc w:val="center"/>
                          <w:rPr>
                            <w:bCs/>
                            <w:iCs/>
                            <w:sz w:val="18"/>
                            <w:szCs w:val="20"/>
                          </w:rPr>
                        </w:pPr>
                        <w:r w:rsidRPr="00781C71">
                          <w:rPr>
                            <w:bCs/>
                            <w:iCs/>
                            <w:sz w:val="18"/>
                            <w:szCs w:val="20"/>
                          </w:rPr>
                          <w:t>Дата</w:t>
                        </w:r>
                      </w:p>
                    </w:txbxContent>
                  </v:textbox>
                </v:rect>
                <v:rect id="Rectangle 88" o:spid="_x0000_s1113"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" filled="f" stroked="f" strokeweight="2pt">
                  <v:textbox inset="1pt,1pt,1pt,1pt">
                    <w:txbxContent>
                      <w:p w14:paraId="77519D32" w14:textId="77777777" w:rsidR="00214C78" w:rsidRDefault="00214C78" w:rsidP="001C3E75">
                        <w:pPr>
                          <w:jc w:val="center"/>
                          <w:rPr>
                            <w:sz w:val="20"/>
                            <w:szCs w:val="20"/>
                          </w:rPr>
                        </w:pPr>
                        <w:r>
                          <w:rPr>
                            <w:bCs/>
                            <w:iCs/>
                            <w:sz w:val="18"/>
                            <w:szCs w:val="20"/>
                          </w:rPr>
                          <w:t>П</w:t>
                        </w:r>
                        <w:r>
                          <w:rPr>
                            <w:bCs/>
                            <w:iCs/>
                            <w:sz w:val="18"/>
                            <w:szCs w:val="20"/>
                            <w:lang w:val="uk-UA"/>
                          </w:rPr>
                          <w:t>ідпис</w:t>
                        </w:r>
                      </w:p>
                    </w:txbxContent>
                  </v:textbox>
                </v:rect>
                <v:rect id="Rectangle 89" o:spid="_x0000_s1114"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" filled="f" stroked="f" strokeweight="2pt">
                  <v:textbox inset="1pt,1pt,1pt,1pt">
                    <w:txbxContent>
                      <w:p w14:paraId="0E8E9ADD" w14:textId="77777777" w:rsidR="00214C78" w:rsidRDefault="00214C78" w:rsidP="001C3E75">
                        <w:pPr>
                          <w:jc w:val="center"/>
                          <w:rPr>
                            <w:b/>
                            <w:bCs/>
                            <w:i/>
                            <w:iCs/>
                            <w:sz w:val="20"/>
                            <w:szCs w:val="20"/>
                          </w:rPr>
                        </w:pPr>
                        <w:r w:rsidRPr="00781C71">
                          <w:rPr>
                            <w:bCs/>
                            <w:iCs/>
                            <w:sz w:val="18"/>
                            <w:szCs w:val="20"/>
                          </w:rPr>
                          <w:t>№ докум</w:t>
                        </w:r>
                        <w:r>
                          <w:rPr>
                            <w:b/>
                            <w:bCs/>
                            <w:i/>
                            <w:iCs/>
                            <w:sz w:val="20"/>
                            <w:szCs w:val="20"/>
                          </w:rPr>
                          <w:t>.</w:t>
                        </w:r>
                      </w:p>
                    </w:txbxContent>
                  </v:textbox>
                </v:rect>
                <v:rect id="Rectangle 90" o:spid="_x0000_s1115"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" filled="f" stroked="f" strokeweight="2pt">
                  <v:textbox inset="1pt,1pt,1pt,1pt">
                    <w:txbxContent>
                      <w:p w14:paraId="62F107D9" w14:textId="77777777" w:rsidR="00214C78" w:rsidRPr="00781C71" w:rsidRDefault="00214C78" w:rsidP="001C3E75">
                        <w:pPr>
                          <w:jc w:val="center"/>
                          <w:rPr>
                            <w:bCs/>
                            <w:iCs/>
                            <w:sz w:val="18"/>
                            <w:szCs w:val="20"/>
                            <w:lang w:val="uk-UA"/>
                          </w:rPr>
                        </w:pPr>
                        <w:r w:rsidRPr="00781C71">
                          <w:rPr>
                            <w:bCs/>
                            <w:iCs/>
                            <w:sz w:val="18"/>
                            <w:szCs w:val="20"/>
                            <w:lang w:val="uk-UA"/>
                          </w:rPr>
                          <w:t>Арк.</w:t>
                        </w:r>
                      </w:p>
                    </w:txbxContent>
                  </v:textbox>
                </v:rect>
                <v:rect id="Rectangle 91" o:spid="_x0000_s1116"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" filled="f" stroked="f" strokeweight="2pt">
                  <v:textbox inset="1pt,1pt,1pt,1pt">
                    <w:txbxContent>
                      <w:p w14:paraId="12720C7A" w14:textId="77777777" w:rsidR="00214C78" w:rsidRPr="00781C71" w:rsidRDefault="00214C78" w:rsidP="001C3E75">
                        <w:pPr>
                          <w:jc w:val="center"/>
                          <w:rPr>
                            <w:sz w:val="18"/>
                            <w:szCs w:val="18"/>
                          </w:rPr>
                        </w:pPr>
                        <w:r>
                          <w:rPr>
                            <w:bCs/>
                            <w:iCs/>
                            <w:sz w:val="18"/>
                            <w:szCs w:val="18"/>
                            <w:lang w:val="uk-UA"/>
                          </w:rPr>
                          <w:t>Змін.</w:t>
                        </w:r>
                      </w:p>
                    </w:txbxContent>
                  </v:textbox>
                </v:rect>
                <v:line id="Line 92" o:spid="_x0000_s1117"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" strokeweight="2.25pt">
                  <v:stroke startarrowwidth="narrow" startarrowlength="short" endarrowwidth="narrow" endarrowlength="short"/>
                </v:line>
                <v:line id="Line 93" o:spid="_x0000_s1118"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" strokeweight="2pt">
                  <v:stroke startarrowwidth="narrow" startarrowlength="short" endarrowwidth="narrow" endarrowlength="short"/>
                </v:line>
                <v:line id="Line 94" o:spid="_x0000_s1119"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" strokeweight="1.15pt">
                  <v:stroke startarrowwidth="narrow" startarrowlength="short" endarrowwidth="narrow" endarrowlength="short"/>
                </v:line>
                <v:line id="Line 95" o:spid="_x0000_s1120"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" strokeweight="2.25pt">
                  <v:stroke startarrowwidth="narrow" startarrowlength="short" endarrowwidth="narrow" endarrowlength="short"/>
                </v:line>
                <v:line id="Line 96" o:spid="_x0000_s1121"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" strokeweight="2.25pt">
                  <v:stroke startarrowwidth="narrow" startarrowlength="short" endarrowwidth="narrow" endarrowlength="short"/>
                </v:line>
                <v:line id="Line 97" o:spid="_x0000_s1122"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" strokeweight="2.25pt">
                  <v:stroke startarrowwidth="narrow" startarrowlength="short" endarrowwidth="narrow" endarrowlength="short"/>
                </v:line>
                <v:line id="Line 98" o:spid="_x0000_s1123"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" strokeweight="2.25pt">
                  <v:stroke startarrowwidth="narrow" startarrowlength="short" endarrowwidth="narrow" endarrowlength="short"/>
                </v:line>
                <v:rect id="Rectangle 99" o:spid="_x0000_s1124"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" filled="f" stroked="f" strokeweight="1.15pt">
                  <v:textbox inset="1pt,1pt,1pt,1pt">
                    <w:txbxContent>
                      <w:p w14:paraId="31D6961E" w14:textId="77777777" w:rsidR="00214C78" w:rsidRPr="00277386" w:rsidRDefault="00214C78" w:rsidP="001C3E75">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045430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p w14:paraId="1049CEB9" w14:textId="77777777" w:rsidR="00214C78" w:rsidRPr="00781C71" w:rsidRDefault="00214C78" w:rsidP="001C3E75">
                        <w:pPr>
                          <w:rPr>
                            <w:bCs/>
                            <w:iCs/>
                            <w:sz w:val="48"/>
                            <w:szCs w:val="48"/>
                          </w:rPr>
                        </w:pPr>
                      </w:p>
                    </w:txbxContent>
                  </v:textbox>
                </v:rect>
                <v:line id="Line 100" o:spid="_x0000_s1125"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" strokeweight="2.25pt">
                  <v:stroke startarrowwidth="narrow" startarrowlength="short" endarrowwidth="narrow" endarrowlength="short"/>
                </v:line>
                <v:line id="Line 101" o:spid="_x0000_s1126"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" strokeweight="1.15pt">
                  <v:stroke startarrowwidth="narrow" startarrowlength="short" endarrowwidth="narrow" endarrowlength="short"/>
                </v:line>
                <v:line id="Line 102" o:spid="_x0000_s1127"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" strokeweight="1.15pt">
                  <v:stroke startarrowwidth="narrow" startarrowlength="short" endarrowwidth="narrow" endarrowlength="short"/>
                </v:line>
                <v:line id="Line 103" o:spid="_x0000_s1128"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" strokeweight="1.15pt">
                  <v:stroke startarrowwidth="narrow" startarrowlength="short" endarrowwidth="narrow" endarrowlength="short"/>
                </v:line>
                <v:line id="Line 104" o:spid="_x0000_s1129"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" strokeweight="1.15pt">
                  <v:stroke startarrowwidth="narrow" startarrowlength="short" endarrowwidth="narrow" endarrowlength="short"/>
                </v:line>
                <v:line id="Line 105" o:spid="_x0000_s1130"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" strokeweight="2pt">
                  <v:stroke startarrowwidth="narrow" startarrowlength="short" endarrowwidth="narrow" endarrowlength="short"/>
                </v:line>
                <v:line id="Line 106" o:spid="_x0000_s1131"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" strokeweight="2pt">
                  <v:stroke startarrowwidth="narrow" startarrowlength="short" endarrowwidth="narrow" endarrowlength="short"/>
                </v:line>
                <v:line id="Line 107" o:spid="_x0000_s1132"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" strokeweight="2pt">
                  <v:stroke startarrowwidth="narrow" startarrowlength="short" endarrowwidth="narrow" endarrowlength="short"/>
                </v:line>
                <v:line id="Line 108" o:spid="_x0000_s1133"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" strokeweight="2.25pt">
                  <v:stroke startarrowwidth="narrow" startarrowlength="short" endarrowwidth="narrow" endarrowlength="short"/>
                </v:line>
                <v:line id="Line 109" o:spid="_x0000_s1134"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" strokeweight="2.25pt">
                  <v:stroke startarrowwidth="narrow" startarrowlength="short" endarrowwidth="narrow" endarrowlength="short"/>
                </v:line>
                <v:line id="Line 110" o:spid="_x0000_s1135"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" strokeweight="2pt">
                  <v:stroke startarrowwidth="narrow" startarrowlength="short" endarrowwidth="narrow" endarrowlength="short"/>
                </v:line>
                <v:line id="Line 111" o:spid="_x0000_s1136"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" strokeweight="2pt">
                  <v:stroke startarrowwidth="narrow" startarrowlength="short" endarrowwidth="narrow" endarrowlength="short"/>
                </v:line>
              </v:group>
              <v:line id="Line 112" o:spid="_x0000_s1137"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C9F2FD" w14:textId="77777777" w:rsidR="00214C78" w:rsidRDefault="00214C78">
    <w:pPr>
      <w:pStyle w:val="ae"/>
    </w:pPr>
    <w:r>
      <w:rPr>
        <w:noProof/>
      </w:rPr>
      <mc:AlternateContent>
        <mc:Choice Requires="wpg">
          <w:drawing>
            <wp:anchor distT="0" distB="0" distL="114300" distR="114300" simplePos="0" relativeHeight="251667456" behindDoc="0" locked="0" layoutInCell="1" allowOverlap="1" wp14:anchorId="127BA5A9" wp14:editId="2C8EFE64">
              <wp:simplePos x="0" y="0"/>
              <wp:positionH relativeFrom="page">
                <wp:posOffset>853440</wp:posOffset>
              </wp:positionH>
              <wp:positionV relativeFrom="page">
                <wp:posOffset>439420</wp:posOffset>
              </wp:positionV>
              <wp:extent cx="6483985" cy="10081895"/>
              <wp:effectExtent l="19050" t="19050" r="31115" b="33655"/>
              <wp:wrapNone/>
              <wp:docPr id="631" name="Group 6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83985" cy="10081896"/>
                        <a:chOff x="0" y="27"/>
                        <a:chExt cx="20000" cy="19972"/>
                      </a:xfrm>
                    </wpg:grpSpPr>
                    <wps:wsp>
                      <wps:cNvPr id="632"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F81D18A" w14:textId="2BC7FF3B" w:rsidR="00214C78" w:rsidRPr="00277386" w:rsidRDefault="00214C78" w:rsidP="001041A4">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045430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txbxContent>
                      </wps:txbx>
                      <wps:bodyPr rot="0" vert="horz" wrap="square" lIns="12700" tIns="12700" rIns="12700" bIns="12700" anchor="t" anchorCtr="0" upright="1">
                        <a:noAutofit/>
                      </wps:bodyPr>
                    </wps:wsp>
                    <wps:wsp>
                      <wps:cNvPr id="633"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42507AAB" w14:textId="53331E4E" w:rsidR="00214C78" w:rsidRPr="00EE5993" w:rsidRDefault="00214C78" w:rsidP="001041A4">
                            <w:pPr>
                              <w:jc w:val="center"/>
                              <w:rPr>
                                <w:iCs/>
                                <w:lang w:val="uk-UA"/>
                              </w:rPr>
                            </w:pPr>
                            <w:r w:rsidRPr="00277386">
                              <w:rPr>
                                <w:rStyle w:val="af0"/>
                                <w:iCs/>
                              </w:rPr>
                              <w:fldChar w:fldCharType="begin"/>
                            </w:r>
                            <w:r w:rsidRPr="00277386">
                              <w:rPr>
                                <w:rStyle w:val="af0"/>
                                <w:iCs/>
                              </w:rPr>
                              <w:instrText xml:space="preserve"> PAGE </w:instrText>
                            </w:r>
                            <w:r w:rsidRPr="00277386">
                              <w:rPr>
                                <w:rStyle w:val="af0"/>
                                <w:iCs/>
                              </w:rPr>
                              <w:fldChar w:fldCharType="separate"/>
                            </w:r>
                            <w:r w:rsidR="005F7825">
                              <w:rPr>
                                <w:rStyle w:val="af0"/>
                                <w:iCs/>
                                <w:noProof/>
                              </w:rPr>
                              <w:t>9</w:t>
                            </w:r>
                            <w:r w:rsidRPr="00277386">
                              <w:rPr>
                                <w:rStyle w:val="af0"/>
                                <w:iCs/>
                              </w:rPr>
                              <w:fldChar w:fldCharType="end"/>
                            </w:r>
                          </w:p>
                        </w:txbxContent>
                      </wps:txbx>
                      <wps:bodyPr rot="0" vert="horz" wrap="square" lIns="12700" tIns="12700" rIns="12700" bIns="12700" anchor="t" anchorCtr="0" upright="1">
                        <a:noAutofit/>
                      </wps:bodyPr>
                    </wps:wsp>
                    <wps:wsp>
                      <wps:cNvPr id="634"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47EBC4D" w14:textId="77777777" w:rsidR="00214C78" w:rsidRPr="002F52BE" w:rsidRDefault="00214C78" w:rsidP="001041A4">
                            <w:pPr>
                              <w:jc w:val="center"/>
                              <w:rPr>
                                <w:sz w:val="22"/>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635"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0AA912" w14:textId="77777777" w:rsidR="00214C78" w:rsidRPr="002F52BE" w:rsidRDefault="00214C78" w:rsidP="001041A4">
                            <w:pPr>
                              <w:jc w:val="center"/>
                              <w:rPr>
                                <w:bCs/>
                                <w:iCs/>
                                <w:sz w:val="16"/>
                                <w:szCs w:val="20"/>
                                <w:lang w:val="uk-UA"/>
                              </w:rPr>
                            </w:pPr>
                            <w:r w:rsidRPr="002F52BE">
                              <w:rPr>
                                <w:bCs/>
                                <w:iCs/>
                                <w:sz w:val="16"/>
                                <w:szCs w:val="20"/>
                                <w:lang w:val="uk-UA"/>
                              </w:rPr>
                              <w:t>Дата</w:t>
                            </w:r>
                          </w:p>
                        </w:txbxContent>
                      </wps:txbx>
                      <wps:bodyPr rot="0" vert="horz" wrap="square" lIns="12700" tIns="12700" rIns="12700" bIns="12700" anchor="t" anchorCtr="0" upright="1">
                        <a:noAutofit/>
                      </wps:bodyPr>
                    </wps:wsp>
                    <wps:wsp>
                      <wps:cNvPr id="636"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D04DBE1" w14:textId="77777777" w:rsidR="00214C78" w:rsidRPr="002F52BE" w:rsidRDefault="00214C78" w:rsidP="001041A4">
                            <w:pPr>
                              <w:jc w:val="center"/>
                              <w:rPr>
                                <w:bCs/>
                                <w:iCs/>
                                <w:sz w:val="16"/>
                                <w:szCs w:val="20"/>
                                <w:lang w:val="uk-UA"/>
                              </w:rPr>
                            </w:pPr>
                            <w:r w:rsidRPr="002F52BE">
                              <w:rPr>
                                <w:bCs/>
                                <w:iCs/>
                                <w:sz w:val="16"/>
                                <w:szCs w:val="20"/>
                                <w:lang w:val="uk-UA"/>
                              </w:rPr>
                              <w:t>Підпис</w:t>
                            </w:r>
                          </w:p>
                        </w:txbxContent>
                      </wps:txbx>
                      <wps:bodyPr rot="0" vert="horz" wrap="square" lIns="12700" tIns="12700" rIns="12700" bIns="12700" anchor="t" anchorCtr="0" upright="1">
                        <a:noAutofit/>
                      </wps:bodyPr>
                    </wps:wsp>
                    <wps:wsp>
                      <wps:cNvPr id="637"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E73ED08" w14:textId="77777777" w:rsidR="00214C78" w:rsidRPr="002F52BE" w:rsidRDefault="00214C78" w:rsidP="001041A4">
                            <w:pPr>
                              <w:jc w:val="center"/>
                              <w:rPr>
                                <w:bCs/>
                                <w:iCs/>
                                <w:sz w:val="16"/>
                                <w:szCs w:val="20"/>
                              </w:rPr>
                            </w:pPr>
                            <w:r w:rsidRPr="002F52BE">
                              <w:rPr>
                                <w:bCs/>
                                <w:iCs/>
                                <w:sz w:val="16"/>
                                <w:szCs w:val="20"/>
                              </w:rPr>
                              <w:t>№ докум.</w:t>
                            </w:r>
                          </w:p>
                        </w:txbxContent>
                      </wps:txbx>
                      <wps:bodyPr rot="0" vert="horz" wrap="square" lIns="12700" tIns="12700" rIns="12700" bIns="12700" anchor="t" anchorCtr="0" upright="1">
                        <a:noAutofit/>
                      </wps:bodyPr>
                    </wps:wsp>
                    <wps:wsp>
                      <wps:cNvPr id="638"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058F86B" w14:textId="77777777" w:rsidR="00214C78" w:rsidRPr="002F52BE" w:rsidRDefault="00214C78" w:rsidP="001041A4">
                            <w:pPr>
                              <w:jc w:val="center"/>
                              <w:rPr>
                                <w:bCs/>
                                <w:iCs/>
                                <w:sz w:val="16"/>
                                <w:szCs w:val="20"/>
                                <w:lang w:val="uk-UA"/>
                              </w:rPr>
                            </w:pPr>
                            <w:r w:rsidRPr="002F52BE">
                              <w:rPr>
                                <w:bCs/>
                                <w:iCs/>
                                <w:sz w:val="16"/>
                                <w:szCs w:val="20"/>
                                <w:lang w:val="uk-UA"/>
                              </w:rPr>
                              <w:t>Арк.</w:t>
                            </w:r>
                          </w:p>
                        </w:txbxContent>
                      </wps:txbx>
                      <wps:bodyPr rot="0" vert="horz" wrap="square" lIns="12700" tIns="12700" rIns="12700" bIns="12700" anchor="t" anchorCtr="0" upright="1">
                        <a:noAutofit/>
                      </wps:bodyPr>
                    </wps:wsp>
                    <wps:wsp>
                      <wps:cNvPr id="639" name="Line 121"/>
                      <wps:cNvCnPr>
                        <a:cxnSpLocks noChangeShapeType="1"/>
                      </wps:cNvCnPr>
                      <wps:spPr bwMode="auto">
                        <a:xfrm>
                          <a:off x="18902" y="18936"/>
                          <a:ext cx="2" cy="1062"/>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0"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03ED04D" w14:textId="77777777" w:rsidR="00214C78" w:rsidRPr="002F52BE" w:rsidRDefault="00214C78" w:rsidP="001041A4">
                            <w:pPr>
                              <w:jc w:val="center"/>
                              <w:rPr>
                                <w:bCs/>
                                <w:iCs/>
                                <w:sz w:val="16"/>
                                <w:szCs w:val="20"/>
                              </w:rPr>
                            </w:pPr>
                            <w:r>
                              <w:rPr>
                                <w:bCs/>
                                <w:iCs/>
                                <w:sz w:val="16"/>
                                <w:szCs w:val="20"/>
                                <w:lang w:val="uk-UA"/>
                              </w:rPr>
                              <w:t>Змін.</w:t>
                            </w:r>
                          </w:p>
                        </w:txbxContent>
                      </wps:txbx>
                      <wps:bodyPr rot="0" vert="horz" wrap="square" lIns="12700" tIns="12700" rIns="12700" bIns="12700" anchor="t" anchorCtr="0" upright="1">
                        <a:noAutofit/>
                      </wps:bodyPr>
                    </wps:wsp>
                    <wps:wsp>
                      <wps:cNvPr id="641"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2" name="Line 124"/>
                      <wps:cNvCnPr>
                        <a:cxnSpLocks noChangeShapeType="1"/>
                      </wps:cNvCnPr>
                      <wps:spPr bwMode="auto">
                        <a:xfrm>
                          <a:off x="0" y="18936"/>
                          <a:ext cx="20000"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3" name="Line 125"/>
                      <wps:cNvCnPr>
                        <a:cxnSpLocks noChangeShapeType="1"/>
                      </wps:cNvCnPr>
                      <wps:spPr bwMode="auto">
                        <a:xfrm>
                          <a:off x="7240" y="18936"/>
                          <a:ext cx="2" cy="1063"/>
                        </a:xfrm>
                        <a:prstGeom prst="line">
                          <a:avLst/>
                        </a:prstGeom>
                        <a:noFill/>
                        <a:ln w="25400">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4" name="Line 126"/>
                      <wps:cNvCnPr>
                        <a:cxnSpLocks noChangeShapeType="1"/>
                      </wps:cNvCnPr>
                      <wps:spPr bwMode="auto">
                        <a:xfrm>
                          <a:off x="0" y="19290"/>
                          <a:ext cx="7244"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5" name="Line 127"/>
                      <wps:cNvCnPr>
                        <a:cxnSpLocks noChangeShapeType="1"/>
                      </wps:cNvCnPr>
                      <wps:spPr bwMode="auto">
                        <a:xfrm>
                          <a:off x="0" y="19643"/>
                          <a:ext cx="7244" cy="1"/>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6" name="Line 128"/>
                      <wps:cNvCnPr>
                        <a:cxnSpLocks noChangeShapeType="1"/>
                      </wps:cNvCnPr>
                      <wps:spPr bwMode="auto">
                        <a:xfrm>
                          <a:off x="6038"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7" name="Line 129"/>
                      <wps:cNvCnPr>
                        <a:cxnSpLocks noChangeShapeType="1"/>
                      </wps:cNvCnPr>
                      <wps:spPr bwMode="auto">
                        <a:xfrm>
                          <a:off x="4383"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8" name="Line 130"/>
                      <wps:cNvCnPr>
                        <a:cxnSpLocks noChangeShapeType="1"/>
                      </wps:cNvCnPr>
                      <wps:spPr bwMode="auto">
                        <a:xfrm>
                          <a:off x="818" y="18936"/>
                          <a:ext cx="1"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49" name="Line 131"/>
                      <wps:cNvCnPr>
                        <a:cxnSpLocks noChangeShapeType="1"/>
                      </wps:cNvCnPr>
                      <wps:spPr bwMode="auto">
                        <a:xfrm>
                          <a:off x="18902" y="19433"/>
                          <a:ext cx="1098" cy="1"/>
                        </a:xfrm>
                        <a:prstGeom prst="line">
                          <a:avLst/>
                        </a:prstGeom>
                        <a:noFill/>
                        <a:ln w="1460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s:wsp>
                      <wps:cNvPr id="650" name="Line 132"/>
                      <wps:cNvCnPr>
                        <a:cxnSpLocks noChangeShapeType="1"/>
                      </wps:cNvCnPr>
                      <wps:spPr bwMode="auto">
                        <a:xfrm>
                          <a:off x="2035" y="18936"/>
                          <a:ext cx="2" cy="1063"/>
                        </a:xfrm>
                        <a:prstGeom prst="line">
                          <a:avLst/>
                        </a:prstGeom>
                        <a:noFill/>
                        <a:ln w="28575">
                          <a:solidFill>
                            <a:srgbClr val="000000"/>
                          </a:solidFill>
                          <a:round/>
                          <a:headEnd type="none" w="sm" len="sm"/>
                          <a:tailEnd type="none"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27BA5A9" id="Group 631" o:spid="_x0000_s1138" style="position:absolute;margin-left:67.2pt;margin-top:34.6pt;width:510.55pt;height:793.85pt;z-index:251667456;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">
              <v:rect id="Rectangle 114" o:spid="_x0000_s1139"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" filled="f" stroked="f" strokeweight="1.15pt">
                <v:textbox inset="1pt,1pt,1pt,1pt">
                  <w:txbxContent>
                    <w:p w14:paraId="4F81D18A" w14:textId="2BC7FF3B" w:rsidR="00214C78" w:rsidRPr="00277386" w:rsidRDefault="00214C78" w:rsidP="001041A4">
                      <w:pPr>
                        <w:jc w:val="center"/>
                        <w:rPr>
                          <w:bCs/>
                          <w:iCs/>
                          <w:sz w:val="48"/>
                          <w:szCs w:val="48"/>
                        </w:rPr>
                      </w:pPr>
                      <w:r w:rsidRPr="00277386">
                        <w:rPr>
                          <w:bCs/>
                          <w:iCs/>
                          <w:sz w:val="48"/>
                          <w:szCs w:val="48"/>
                          <w:lang w:val="uk-UA"/>
                        </w:rPr>
                        <w:t>І</w:t>
                      </w:r>
                      <w:r w:rsidRPr="00277386">
                        <w:rPr>
                          <w:bCs/>
                          <w:iCs/>
                          <w:sz w:val="48"/>
                          <w:szCs w:val="48"/>
                        </w:rPr>
                        <w:t>АЛЦ.</w:t>
                      </w:r>
                      <w:r>
                        <w:rPr>
                          <w:bCs/>
                          <w:iCs/>
                          <w:sz w:val="48"/>
                          <w:szCs w:val="48"/>
                          <w:lang w:val="uk-UA"/>
                        </w:rPr>
                        <w:t>045430</w:t>
                      </w:r>
                      <w:r w:rsidRPr="00277386">
                        <w:rPr>
                          <w:bCs/>
                          <w:iCs/>
                          <w:sz w:val="48"/>
                          <w:szCs w:val="48"/>
                        </w:rPr>
                        <w:t>.00</w:t>
                      </w:r>
                      <w:r>
                        <w:rPr>
                          <w:bCs/>
                          <w:iCs/>
                          <w:sz w:val="48"/>
                          <w:szCs w:val="48"/>
                          <w:lang w:val="uk-UA"/>
                        </w:rPr>
                        <w:t>4</w:t>
                      </w:r>
                      <w:r w:rsidRPr="00277386">
                        <w:rPr>
                          <w:bCs/>
                          <w:iCs/>
                          <w:sz w:val="48"/>
                          <w:szCs w:val="48"/>
                          <w:lang w:val="uk-UA"/>
                        </w:rPr>
                        <w:t xml:space="preserve"> </w:t>
                      </w:r>
                      <w:r>
                        <w:rPr>
                          <w:bCs/>
                          <w:iCs/>
                          <w:sz w:val="48"/>
                          <w:szCs w:val="48"/>
                          <w:lang w:val="uk-UA"/>
                        </w:rPr>
                        <w:t>П</w:t>
                      </w:r>
                      <w:r w:rsidRPr="00277386">
                        <w:rPr>
                          <w:bCs/>
                          <w:iCs/>
                          <w:sz w:val="48"/>
                          <w:szCs w:val="48"/>
                        </w:rPr>
                        <w:t>З</w:t>
                      </w:r>
                    </w:p>
                  </w:txbxContent>
                </v:textbox>
              </v:rect>
              <v:rect id="Rectangle 115" o:spid="_x0000_s1140"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" filled="f" stroked="f" strokeweight="1.15pt">
                <v:textbox inset="1pt,1pt,1pt,1pt">
                  <w:txbxContent>
                    <w:p w14:paraId="42507AAB" w14:textId="53331E4E" w:rsidR="00214C78" w:rsidRPr="00EE5993" w:rsidRDefault="00214C78" w:rsidP="001041A4">
                      <w:pPr>
                        <w:jc w:val="center"/>
                        <w:rPr>
                          <w:iCs/>
                          <w:lang w:val="uk-UA"/>
                        </w:rPr>
                      </w:pPr>
                      <w:r w:rsidRPr="00277386">
                        <w:rPr>
                          <w:rStyle w:val="af0"/>
                          <w:iCs/>
                        </w:rPr>
                        <w:fldChar w:fldCharType="begin"/>
                      </w:r>
                      <w:r w:rsidRPr="00277386">
                        <w:rPr>
                          <w:rStyle w:val="af0"/>
                          <w:iCs/>
                        </w:rPr>
                        <w:instrText xml:space="preserve"> PAGE </w:instrText>
                      </w:r>
                      <w:r w:rsidRPr="00277386">
                        <w:rPr>
                          <w:rStyle w:val="af0"/>
                          <w:iCs/>
                        </w:rPr>
                        <w:fldChar w:fldCharType="separate"/>
                      </w:r>
                      <w:r w:rsidR="005F7825">
                        <w:rPr>
                          <w:rStyle w:val="af0"/>
                          <w:iCs/>
                          <w:noProof/>
                        </w:rPr>
                        <w:t>9</w:t>
                      </w:r>
                      <w:r w:rsidRPr="00277386">
                        <w:rPr>
                          <w:rStyle w:val="af0"/>
                          <w:iCs/>
                        </w:rPr>
                        <w:fldChar w:fldCharType="end"/>
                      </w:r>
                    </w:p>
                  </w:txbxContent>
                </v:textbox>
              </v:rect>
              <v:rect id="Rectangle 116" o:spid="_x0000_s1141"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" filled="f" stroked="f" strokeweight="2pt">
                <v:textbox inset="1pt,1pt,1pt,1pt">
                  <w:txbxContent>
                    <w:p w14:paraId="247EBC4D" w14:textId="77777777" w:rsidR="00214C78" w:rsidRPr="002F52BE" w:rsidRDefault="00214C78" w:rsidP="001041A4">
                      <w:pPr>
                        <w:jc w:val="center"/>
                        <w:rPr>
                          <w:sz w:val="22"/>
                          <w:lang w:val="uk-UA"/>
                        </w:rPr>
                      </w:pPr>
                      <w:r w:rsidRPr="002F52BE">
                        <w:rPr>
                          <w:bCs/>
                          <w:iCs/>
                          <w:sz w:val="16"/>
                          <w:szCs w:val="20"/>
                          <w:lang w:val="uk-UA"/>
                        </w:rPr>
                        <w:t>Арк.</w:t>
                      </w:r>
                    </w:p>
                  </w:txbxContent>
                </v:textbox>
              </v:rect>
              <v:rect id="Rectangle 117" o:spid="_x0000_s1142"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" filled="f" stroked="f" strokeweight="2pt">
                <v:textbox inset="1pt,1pt,1pt,1pt">
                  <w:txbxContent>
                    <w:p w14:paraId="2D0AA912" w14:textId="77777777" w:rsidR="00214C78" w:rsidRPr="002F52BE" w:rsidRDefault="00214C78" w:rsidP="001041A4">
                      <w:pPr>
                        <w:jc w:val="center"/>
                        <w:rPr>
                          <w:bCs/>
                          <w:iCs/>
                          <w:sz w:val="16"/>
                          <w:szCs w:val="20"/>
                          <w:lang w:val="uk-UA"/>
                        </w:rPr>
                      </w:pPr>
                      <w:r w:rsidRPr="002F52BE">
                        <w:rPr>
                          <w:bCs/>
                          <w:iCs/>
                          <w:sz w:val="16"/>
                          <w:szCs w:val="20"/>
                          <w:lang w:val="uk-UA"/>
                        </w:rPr>
                        <w:t>Дата</w:t>
                      </w:r>
                    </w:p>
                  </w:txbxContent>
                </v:textbox>
              </v:rect>
              <v:rect id="Rectangle 118" o:spid="_x0000_s1143"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" filled="f" stroked="f" strokeweight="2pt">
                <v:textbox inset="1pt,1pt,1pt,1pt">
                  <w:txbxContent>
                    <w:p w14:paraId="0D04DBE1" w14:textId="77777777" w:rsidR="00214C78" w:rsidRPr="002F52BE" w:rsidRDefault="00214C78" w:rsidP="001041A4">
                      <w:pPr>
                        <w:jc w:val="center"/>
                        <w:rPr>
                          <w:bCs/>
                          <w:iCs/>
                          <w:sz w:val="16"/>
                          <w:szCs w:val="20"/>
                          <w:lang w:val="uk-UA"/>
                        </w:rPr>
                      </w:pPr>
                      <w:r w:rsidRPr="002F52BE">
                        <w:rPr>
                          <w:bCs/>
                          <w:iCs/>
                          <w:sz w:val="16"/>
                          <w:szCs w:val="20"/>
                          <w:lang w:val="uk-UA"/>
                        </w:rPr>
                        <w:t>Підпис</w:t>
                      </w:r>
                    </w:p>
                  </w:txbxContent>
                </v:textbox>
              </v:rect>
              <v:rect id="Rectangle 119" o:spid="_x0000_s1144"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" filled="f" stroked="f" strokeweight="2pt">
                <v:textbox inset="1pt,1pt,1pt,1pt">
                  <w:txbxContent>
                    <w:p w14:paraId="0E73ED08" w14:textId="77777777" w:rsidR="00214C78" w:rsidRPr="002F52BE" w:rsidRDefault="00214C78" w:rsidP="001041A4">
                      <w:pPr>
                        <w:jc w:val="center"/>
                        <w:rPr>
                          <w:bCs/>
                          <w:iCs/>
                          <w:sz w:val="16"/>
                          <w:szCs w:val="20"/>
                        </w:rPr>
                      </w:pPr>
                      <w:r w:rsidRPr="002F52BE">
                        <w:rPr>
                          <w:bCs/>
                          <w:iCs/>
                          <w:sz w:val="16"/>
                          <w:szCs w:val="20"/>
                        </w:rPr>
                        <w:t>№ докум.</w:t>
                      </w:r>
                    </w:p>
                  </w:txbxContent>
                </v:textbox>
              </v:rect>
              <v:rect id="Rectangle 120" o:spid="_x0000_s1145"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" filled="f" stroked="f" strokeweight="2pt">
                <v:textbox inset="1pt,1pt,1pt,1pt">
                  <w:txbxContent>
                    <w:p w14:paraId="1058F86B" w14:textId="77777777" w:rsidR="00214C78" w:rsidRPr="002F52BE" w:rsidRDefault="00214C78" w:rsidP="001041A4">
                      <w:pPr>
                        <w:jc w:val="center"/>
                        <w:rPr>
                          <w:bCs/>
                          <w:iCs/>
                          <w:sz w:val="16"/>
                          <w:szCs w:val="20"/>
                          <w:lang w:val="uk-UA"/>
                        </w:rPr>
                      </w:pPr>
                      <w:r w:rsidRPr="002F52BE">
                        <w:rPr>
                          <w:bCs/>
                          <w:iCs/>
                          <w:sz w:val="16"/>
                          <w:szCs w:val="20"/>
                          <w:lang w:val="uk-UA"/>
                        </w:rPr>
                        <w:t>Арк.</w:t>
                      </w:r>
                    </w:p>
                  </w:txbxContent>
                </v:textbox>
              </v:rect>
              <v:line id="Line 121" o:spid="_x0000_s1146"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" strokeweight="2.25pt">
                <v:stroke startarrowwidth="narrow" startarrowlength="short" endarrowwidth="narrow" endarrowlength="short"/>
              </v:line>
              <v:rect id="Rectangle 122" o:spid="_x0000_s1147"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" filled="f" stroked="f" strokeweight="2pt">
                <v:textbox inset="1pt,1pt,1pt,1pt">
                  <w:txbxContent>
                    <w:p w14:paraId="403ED04D" w14:textId="77777777" w:rsidR="00214C78" w:rsidRPr="002F52BE" w:rsidRDefault="00214C78" w:rsidP="001041A4">
                      <w:pPr>
                        <w:jc w:val="center"/>
                        <w:rPr>
                          <w:bCs/>
                          <w:iCs/>
                          <w:sz w:val="16"/>
                          <w:szCs w:val="20"/>
                        </w:rPr>
                      </w:pPr>
                      <w:r>
                        <w:rPr>
                          <w:bCs/>
                          <w:iCs/>
                          <w:sz w:val="16"/>
                          <w:szCs w:val="20"/>
                          <w:lang w:val="uk-UA"/>
                        </w:rPr>
                        <w:t>Змін.</w:t>
                      </w:r>
                    </w:p>
                  </w:txbxContent>
                </v:textbox>
              </v:rect>
              <v:rect id="Rectangle 123" o:spid="_x0000_s1148"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" filled="f" strokeweight="2.25pt"/>
              <v:line id="Line 124" o:spid="_x0000_s1149"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" strokeweight="2.25pt">
                <v:stroke startarrowwidth="narrow" startarrowlength="short" endarrowwidth="narrow" endarrowlength="short"/>
              </v:line>
              <v:line id="Line 125" o:spid="_x0000_s1150"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" strokeweight="2pt">
                <v:stroke startarrowwidth="narrow" startarrowlength="short" endarrowwidth="narrow" endarrowlength="short"/>
              </v:line>
              <v:line id="Line 126" o:spid="_x0000_s1151"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" strokeweight="1.15pt">
                <v:stroke startarrowwidth="narrow" startarrowlength="short" endarrowwidth="narrow" endarrowlength="short"/>
              </v:line>
              <v:line id="Line 127" o:spid="_x0000_s1152"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" strokeweight="2.25pt">
                <v:stroke startarrowwidth="narrow" startarrowlength="short" endarrowwidth="narrow" endarrowlength="short"/>
              </v:line>
              <v:line id="Line 128" o:spid="_x0000_s1153"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" strokeweight="2.25pt">
                <v:stroke startarrowwidth="narrow" startarrowlength="short" endarrowwidth="narrow" endarrowlength="short"/>
              </v:line>
              <v:line id="Line 129" o:spid="_x0000_s1154"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" strokeweight="2.25pt">
                <v:stroke startarrowwidth="narrow" startarrowlength="short" endarrowwidth="narrow" endarrowlength="short"/>
              </v:line>
              <v:line id="Line 130" o:spid="_x0000_s1155"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" strokeweight="2.25pt">
                <v:stroke startarrowwidth="narrow" startarrowlength="short" endarrowwidth="narrow" endarrowlength="short"/>
              </v:line>
              <v:line id="Line 131" o:spid="_x0000_s1156"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" strokeweight="1.15pt">
                <v:stroke startarrowwidth="narrow" startarrowlength="short" endarrowwidth="narrow" endarrowlength="short"/>
              </v:line>
              <v:line id="Line 132" o:spid="_x0000_s1157"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" strokeweight="2.25pt">
                <v:stroke startarrowwidth="narrow" startarrowlength="short" endarrowwidth="narrow" endarrowlength="short"/>
              </v:line>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32BBA"/>
    <w:multiLevelType w:val="multilevel"/>
    <w:tmpl w:val="4AB0AD7C"/>
    <w:lvl w:ilvl="0">
      <w:start w:val="3"/>
      <w:numFmt w:val="decimal"/>
      <w:lvlText w:val="%1"/>
      <w:lvlJc w:val="left"/>
      <w:pPr>
        <w:ind w:left="360" w:hanging="360"/>
      </w:pPr>
      <w:rPr>
        <w:rFonts w:hint="default"/>
      </w:rPr>
    </w:lvl>
    <w:lvl w:ilvl="1">
      <w:start w:val="1"/>
      <w:numFmt w:val="decimal"/>
      <w:lvlText w:val="4.%2"/>
      <w:lvlJc w:val="left"/>
      <w:pPr>
        <w:ind w:left="636" w:hanging="360"/>
      </w:pPr>
      <w:rPr>
        <w:rFonts w:hint="default"/>
      </w:rPr>
    </w:lvl>
    <w:lvl w:ilvl="2">
      <w:start w:val="1"/>
      <w:numFmt w:val="decimal"/>
      <w:lvlText w:val="%1.%2.%3"/>
      <w:lvlJc w:val="left"/>
      <w:pPr>
        <w:ind w:left="1272" w:hanging="720"/>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096" w:hanging="144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abstractNum w:abstractNumId="1" w15:restartNumberingAfterBreak="0">
    <w:nsid w:val="04BA7D02"/>
    <w:multiLevelType w:val="hybridMultilevel"/>
    <w:tmpl w:val="0CFCA456"/>
    <w:lvl w:ilvl="0" w:tplc="0409000F">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15:restartNumberingAfterBreak="0">
    <w:nsid w:val="08265C28"/>
    <w:multiLevelType w:val="multilevel"/>
    <w:tmpl w:val="753CF716"/>
    <w:lvl w:ilvl="0">
      <w:start w:val="1"/>
      <w:numFmt w:val="decimal"/>
      <w:lvlText w:val="%1"/>
      <w:lvlJc w:val="left"/>
      <w:pPr>
        <w:ind w:left="360" w:hanging="360"/>
      </w:pPr>
      <w:rPr>
        <w:rFonts w:hint="default"/>
      </w:rPr>
    </w:lvl>
    <w:lvl w:ilvl="1">
      <w:start w:val="2"/>
      <w:numFmt w:val="decimal"/>
      <w:lvlText w:val="%1.%2"/>
      <w:lvlJc w:val="left"/>
      <w:pPr>
        <w:ind w:left="636" w:hanging="360"/>
      </w:pPr>
      <w:rPr>
        <w:rFonts w:hint="default"/>
      </w:rPr>
    </w:lvl>
    <w:lvl w:ilvl="2">
      <w:start w:val="1"/>
      <w:numFmt w:val="decimal"/>
      <w:lvlText w:val="%1.%2.%3"/>
      <w:lvlJc w:val="left"/>
      <w:pPr>
        <w:ind w:left="1272" w:hanging="720"/>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096" w:hanging="144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abstractNum w:abstractNumId="3" w15:restartNumberingAfterBreak="0">
    <w:nsid w:val="09DF6BAA"/>
    <w:multiLevelType w:val="hybridMultilevel"/>
    <w:tmpl w:val="48F8A62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0CCF0D5D"/>
    <w:multiLevelType w:val="hybridMultilevel"/>
    <w:tmpl w:val="84B6A37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17D1392"/>
    <w:multiLevelType w:val="hybridMultilevel"/>
    <w:tmpl w:val="9CDE7884"/>
    <w:lvl w:ilvl="0" w:tplc="7FD6DD04">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1309763E"/>
    <w:multiLevelType w:val="hybridMultilevel"/>
    <w:tmpl w:val="E9865696"/>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7" w15:restartNumberingAfterBreak="0">
    <w:nsid w:val="13C80AF2"/>
    <w:multiLevelType w:val="hybridMultilevel"/>
    <w:tmpl w:val="9C527BB8"/>
    <w:lvl w:ilvl="0" w:tplc="1690D268">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15:restartNumberingAfterBreak="0">
    <w:nsid w:val="296F5311"/>
    <w:multiLevelType w:val="hybridMultilevel"/>
    <w:tmpl w:val="02D63D8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2ABD4D3C"/>
    <w:multiLevelType w:val="hybridMultilevel"/>
    <w:tmpl w:val="DE307D2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0" w15:restartNumberingAfterBreak="0">
    <w:nsid w:val="2B8E2828"/>
    <w:multiLevelType w:val="hybridMultilevel"/>
    <w:tmpl w:val="5B788F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5454897"/>
    <w:multiLevelType w:val="hybridMultilevel"/>
    <w:tmpl w:val="F880ED7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2" w15:restartNumberingAfterBreak="0">
    <w:nsid w:val="365A4F67"/>
    <w:multiLevelType w:val="hybridMultilevel"/>
    <w:tmpl w:val="E2B617F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B351425"/>
    <w:multiLevelType w:val="hybridMultilevel"/>
    <w:tmpl w:val="2328FED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3F31707A"/>
    <w:multiLevelType w:val="hybridMultilevel"/>
    <w:tmpl w:val="7B7A9C7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3FA7197F"/>
    <w:multiLevelType w:val="hybridMultilevel"/>
    <w:tmpl w:val="68C0FCA6"/>
    <w:lvl w:ilvl="0" w:tplc="628CED0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15:restartNumberingAfterBreak="0">
    <w:nsid w:val="4101107E"/>
    <w:multiLevelType w:val="hybridMultilevel"/>
    <w:tmpl w:val="A7166FD8"/>
    <w:lvl w:ilvl="0" w:tplc="04090001">
      <w:start w:val="1"/>
      <w:numFmt w:val="bullet"/>
      <w:lvlText w:val=""/>
      <w:lvlJc w:val="left"/>
      <w:pPr>
        <w:ind w:left="1429" w:hanging="360"/>
      </w:pPr>
      <w:rPr>
        <w:rFonts w:ascii="Symbol" w:hAnsi="Symbol"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7" w15:restartNumberingAfterBreak="0">
    <w:nsid w:val="4251511F"/>
    <w:multiLevelType w:val="hybridMultilevel"/>
    <w:tmpl w:val="6ED42FD8"/>
    <w:lvl w:ilvl="0" w:tplc="4FFCD5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53955A9"/>
    <w:multiLevelType w:val="hybridMultilevel"/>
    <w:tmpl w:val="EF38B6D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49F57EE9"/>
    <w:multiLevelType w:val="multilevel"/>
    <w:tmpl w:val="23C0D938"/>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15:restartNumberingAfterBreak="0">
    <w:nsid w:val="56ED0BE0"/>
    <w:multiLevelType w:val="multilevel"/>
    <w:tmpl w:val="EC645CB0"/>
    <w:lvl w:ilvl="0">
      <w:start w:val="3"/>
      <w:numFmt w:val="decimal"/>
      <w:lvlText w:val="%1"/>
      <w:lvlJc w:val="left"/>
      <w:pPr>
        <w:ind w:left="360" w:hanging="360"/>
      </w:pPr>
      <w:rPr>
        <w:rFonts w:hint="default"/>
      </w:rPr>
    </w:lvl>
    <w:lvl w:ilvl="1">
      <w:start w:val="1"/>
      <w:numFmt w:val="decimal"/>
      <w:lvlText w:val="%1.%2"/>
      <w:lvlJc w:val="left"/>
      <w:pPr>
        <w:ind w:left="636" w:hanging="360"/>
      </w:pPr>
      <w:rPr>
        <w:rFonts w:hint="default"/>
      </w:rPr>
    </w:lvl>
    <w:lvl w:ilvl="2">
      <w:start w:val="1"/>
      <w:numFmt w:val="decimal"/>
      <w:lvlText w:val="%1.%2.%3"/>
      <w:lvlJc w:val="left"/>
      <w:pPr>
        <w:ind w:left="1272" w:hanging="720"/>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096" w:hanging="144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abstractNum w:abstractNumId="21" w15:restartNumberingAfterBreak="0">
    <w:nsid w:val="58493809"/>
    <w:multiLevelType w:val="hybridMultilevel"/>
    <w:tmpl w:val="DE307D2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2" w15:restartNumberingAfterBreak="0">
    <w:nsid w:val="60846F21"/>
    <w:multiLevelType w:val="multilevel"/>
    <w:tmpl w:val="251C1294"/>
    <w:lvl w:ilvl="0">
      <w:start w:val="2"/>
      <w:numFmt w:val="decimal"/>
      <w:lvlText w:val="%1"/>
      <w:lvlJc w:val="left"/>
      <w:pPr>
        <w:ind w:left="360" w:hanging="360"/>
      </w:pPr>
      <w:rPr>
        <w:rFonts w:hint="default"/>
      </w:rPr>
    </w:lvl>
    <w:lvl w:ilvl="1">
      <w:start w:val="1"/>
      <w:numFmt w:val="decimal"/>
      <w:lvlText w:val="%1.%2"/>
      <w:lvlJc w:val="left"/>
      <w:pPr>
        <w:ind w:left="636" w:hanging="360"/>
      </w:pPr>
      <w:rPr>
        <w:rFonts w:hint="default"/>
      </w:rPr>
    </w:lvl>
    <w:lvl w:ilvl="2">
      <w:start w:val="1"/>
      <w:numFmt w:val="decimal"/>
      <w:lvlText w:val="%1.%2.%3"/>
      <w:lvlJc w:val="left"/>
      <w:pPr>
        <w:ind w:left="1272" w:hanging="720"/>
      </w:pPr>
      <w:rPr>
        <w:rFonts w:hint="default"/>
      </w:rPr>
    </w:lvl>
    <w:lvl w:ilvl="3">
      <w:start w:val="1"/>
      <w:numFmt w:val="decimal"/>
      <w:lvlText w:val="%1.%2.%3.%4"/>
      <w:lvlJc w:val="left"/>
      <w:pPr>
        <w:ind w:left="1908" w:hanging="1080"/>
      </w:pPr>
      <w:rPr>
        <w:rFonts w:hint="default"/>
      </w:rPr>
    </w:lvl>
    <w:lvl w:ilvl="4">
      <w:start w:val="1"/>
      <w:numFmt w:val="decimal"/>
      <w:lvlText w:val="%1.%2.%3.%4.%5"/>
      <w:lvlJc w:val="left"/>
      <w:pPr>
        <w:ind w:left="2184" w:hanging="1080"/>
      </w:pPr>
      <w:rPr>
        <w:rFonts w:hint="default"/>
      </w:rPr>
    </w:lvl>
    <w:lvl w:ilvl="5">
      <w:start w:val="1"/>
      <w:numFmt w:val="decimal"/>
      <w:lvlText w:val="%1.%2.%3.%4.%5.%6"/>
      <w:lvlJc w:val="left"/>
      <w:pPr>
        <w:ind w:left="2820" w:hanging="1440"/>
      </w:pPr>
      <w:rPr>
        <w:rFonts w:hint="default"/>
      </w:rPr>
    </w:lvl>
    <w:lvl w:ilvl="6">
      <w:start w:val="1"/>
      <w:numFmt w:val="decimal"/>
      <w:lvlText w:val="%1.%2.%3.%4.%5.%6.%7"/>
      <w:lvlJc w:val="left"/>
      <w:pPr>
        <w:ind w:left="3096" w:hanging="1440"/>
      </w:pPr>
      <w:rPr>
        <w:rFonts w:hint="default"/>
      </w:rPr>
    </w:lvl>
    <w:lvl w:ilvl="7">
      <w:start w:val="1"/>
      <w:numFmt w:val="decimal"/>
      <w:lvlText w:val="%1.%2.%3.%4.%5.%6.%7.%8"/>
      <w:lvlJc w:val="left"/>
      <w:pPr>
        <w:ind w:left="3732" w:hanging="1800"/>
      </w:pPr>
      <w:rPr>
        <w:rFonts w:hint="default"/>
      </w:rPr>
    </w:lvl>
    <w:lvl w:ilvl="8">
      <w:start w:val="1"/>
      <w:numFmt w:val="decimal"/>
      <w:lvlText w:val="%1.%2.%3.%4.%5.%6.%7.%8.%9"/>
      <w:lvlJc w:val="left"/>
      <w:pPr>
        <w:ind w:left="4368" w:hanging="2160"/>
      </w:pPr>
      <w:rPr>
        <w:rFonts w:hint="default"/>
      </w:rPr>
    </w:lvl>
  </w:abstractNum>
  <w:abstractNum w:abstractNumId="23" w15:restartNumberingAfterBreak="0">
    <w:nsid w:val="610828E7"/>
    <w:multiLevelType w:val="hybridMultilevel"/>
    <w:tmpl w:val="CD6C646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4" w15:restartNumberingAfterBreak="0">
    <w:nsid w:val="68E154B2"/>
    <w:multiLevelType w:val="hybridMultilevel"/>
    <w:tmpl w:val="09D240D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6A7840D4"/>
    <w:multiLevelType w:val="hybridMultilevel"/>
    <w:tmpl w:val="A368417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6AED50EA"/>
    <w:multiLevelType w:val="hybridMultilevel"/>
    <w:tmpl w:val="BC92D926"/>
    <w:lvl w:ilvl="0" w:tplc="8D6E2438">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7" w15:restartNumberingAfterBreak="0">
    <w:nsid w:val="6EA15D01"/>
    <w:multiLevelType w:val="hybridMultilevel"/>
    <w:tmpl w:val="BC8A7302"/>
    <w:lvl w:ilvl="0" w:tplc="3392EC2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8" w15:restartNumberingAfterBreak="0">
    <w:nsid w:val="74510DF2"/>
    <w:multiLevelType w:val="hybridMultilevel"/>
    <w:tmpl w:val="C8167002"/>
    <w:lvl w:ilvl="0" w:tplc="0409000F">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9" w15:restartNumberingAfterBreak="0">
    <w:nsid w:val="74F94D1B"/>
    <w:multiLevelType w:val="hybridMultilevel"/>
    <w:tmpl w:val="A6327C1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0" w15:restartNumberingAfterBreak="0">
    <w:nsid w:val="768E75D5"/>
    <w:multiLevelType w:val="hybridMultilevel"/>
    <w:tmpl w:val="6498ADC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1" w15:restartNumberingAfterBreak="0">
    <w:nsid w:val="7C3135C9"/>
    <w:multiLevelType w:val="hybridMultilevel"/>
    <w:tmpl w:val="8FD2DE00"/>
    <w:lvl w:ilvl="0" w:tplc="04090011">
      <w:start w:val="1"/>
      <w:numFmt w:val="decimal"/>
      <w:lvlText w:val="%1)"/>
      <w:lvlJc w:val="left"/>
      <w:pPr>
        <w:ind w:left="720" w:hanging="360"/>
      </w:pPr>
    </w:lvl>
    <w:lvl w:ilvl="1" w:tplc="32B81112">
      <w:start w:val="1"/>
      <w:numFmt w:val="decimal"/>
      <w:lvlText w:val="%2."/>
      <w:lvlJc w:val="left"/>
      <w:pPr>
        <w:ind w:left="1788" w:hanging="708"/>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D8522EF"/>
    <w:multiLevelType w:val="hybridMultilevel"/>
    <w:tmpl w:val="1BC6E6EC"/>
    <w:lvl w:ilvl="0" w:tplc="0409000F">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abstractNumId w:val="31"/>
  </w:num>
  <w:num w:numId="2">
    <w:abstractNumId w:val="12"/>
  </w:num>
  <w:num w:numId="3">
    <w:abstractNumId w:val="4"/>
  </w:num>
  <w:num w:numId="4">
    <w:abstractNumId w:val="19"/>
  </w:num>
  <w:num w:numId="5">
    <w:abstractNumId w:val="2"/>
  </w:num>
  <w:num w:numId="6">
    <w:abstractNumId w:val="22"/>
  </w:num>
  <w:num w:numId="7">
    <w:abstractNumId w:val="20"/>
  </w:num>
  <w:num w:numId="8">
    <w:abstractNumId w:val="17"/>
  </w:num>
  <w:num w:numId="9">
    <w:abstractNumId w:val="26"/>
  </w:num>
  <w:num w:numId="10">
    <w:abstractNumId w:val="0"/>
  </w:num>
  <w:num w:numId="11">
    <w:abstractNumId w:val="16"/>
  </w:num>
  <w:num w:numId="12">
    <w:abstractNumId w:val="28"/>
  </w:num>
  <w:num w:numId="13">
    <w:abstractNumId w:val="1"/>
  </w:num>
  <w:num w:numId="14">
    <w:abstractNumId w:val="14"/>
  </w:num>
  <w:num w:numId="15">
    <w:abstractNumId w:val="32"/>
  </w:num>
  <w:num w:numId="16">
    <w:abstractNumId w:val="3"/>
  </w:num>
  <w:num w:numId="17">
    <w:abstractNumId w:val="6"/>
  </w:num>
  <w:num w:numId="18">
    <w:abstractNumId w:val="10"/>
  </w:num>
  <w:num w:numId="19">
    <w:abstractNumId w:val="25"/>
  </w:num>
  <w:num w:numId="20">
    <w:abstractNumId w:val="21"/>
  </w:num>
  <w:num w:numId="21">
    <w:abstractNumId w:val="29"/>
  </w:num>
  <w:num w:numId="22">
    <w:abstractNumId w:val="11"/>
  </w:num>
  <w:num w:numId="23">
    <w:abstractNumId w:val="9"/>
  </w:num>
  <w:num w:numId="24">
    <w:abstractNumId w:val="27"/>
  </w:num>
  <w:num w:numId="25">
    <w:abstractNumId w:val="15"/>
  </w:num>
  <w:num w:numId="26">
    <w:abstractNumId w:val="7"/>
  </w:num>
  <w:num w:numId="27">
    <w:abstractNumId w:val="13"/>
  </w:num>
  <w:num w:numId="28">
    <w:abstractNumId w:val="8"/>
  </w:num>
  <w:num w:numId="29">
    <w:abstractNumId w:val="30"/>
  </w:num>
  <w:num w:numId="30">
    <w:abstractNumId w:val="24"/>
  </w:num>
  <w:num w:numId="31">
    <w:abstractNumId w:val="5"/>
  </w:num>
  <w:num w:numId="32">
    <w:abstractNumId w:val="18"/>
  </w:num>
  <w:num w:numId="33">
    <w:abstractNumId w:val="2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9"/>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6C2"/>
    <w:rsid w:val="0000078C"/>
    <w:rsid w:val="000011B0"/>
    <w:rsid w:val="00021759"/>
    <w:rsid w:val="00023BFB"/>
    <w:rsid w:val="00031359"/>
    <w:rsid w:val="00032C13"/>
    <w:rsid w:val="00035FAD"/>
    <w:rsid w:val="00037176"/>
    <w:rsid w:val="00053F87"/>
    <w:rsid w:val="0005538F"/>
    <w:rsid w:val="00060A90"/>
    <w:rsid w:val="00061AA3"/>
    <w:rsid w:val="00063E1B"/>
    <w:rsid w:val="00065A8B"/>
    <w:rsid w:val="000722E7"/>
    <w:rsid w:val="0007385C"/>
    <w:rsid w:val="000746C2"/>
    <w:rsid w:val="00083EF6"/>
    <w:rsid w:val="000874E7"/>
    <w:rsid w:val="0009221B"/>
    <w:rsid w:val="000927F6"/>
    <w:rsid w:val="00092F1B"/>
    <w:rsid w:val="00094CC1"/>
    <w:rsid w:val="00096DE1"/>
    <w:rsid w:val="000A0752"/>
    <w:rsid w:val="000A1328"/>
    <w:rsid w:val="000A49F6"/>
    <w:rsid w:val="000A6F66"/>
    <w:rsid w:val="000A733B"/>
    <w:rsid w:val="000B139F"/>
    <w:rsid w:val="000B3FF5"/>
    <w:rsid w:val="000B5E57"/>
    <w:rsid w:val="000C5071"/>
    <w:rsid w:val="000C6A13"/>
    <w:rsid w:val="000D237C"/>
    <w:rsid w:val="000D5ED2"/>
    <w:rsid w:val="000E14B0"/>
    <w:rsid w:val="000F0B68"/>
    <w:rsid w:val="000F57AA"/>
    <w:rsid w:val="000F5DD7"/>
    <w:rsid w:val="00101401"/>
    <w:rsid w:val="001041A4"/>
    <w:rsid w:val="00104979"/>
    <w:rsid w:val="001070D5"/>
    <w:rsid w:val="00107FEC"/>
    <w:rsid w:val="00133CEE"/>
    <w:rsid w:val="00144B3F"/>
    <w:rsid w:val="0014640C"/>
    <w:rsid w:val="00162E73"/>
    <w:rsid w:val="00166329"/>
    <w:rsid w:val="0017667C"/>
    <w:rsid w:val="00181DEA"/>
    <w:rsid w:val="00185A6B"/>
    <w:rsid w:val="00186697"/>
    <w:rsid w:val="00187420"/>
    <w:rsid w:val="0018764C"/>
    <w:rsid w:val="001915E8"/>
    <w:rsid w:val="00194381"/>
    <w:rsid w:val="001A0A71"/>
    <w:rsid w:val="001A0EFD"/>
    <w:rsid w:val="001B5584"/>
    <w:rsid w:val="001B693A"/>
    <w:rsid w:val="001B76CD"/>
    <w:rsid w:val="001C2393"/>
    <w:rsid w:val="001C3E75"/>
    <w:rsid w:val="001C56ED"/>
    <w:rsid w:val="001C63B1"/>
    <w:rsid w:val="001C6936"/>
    <w:rsid w:val="001D74FD"/>
    <w:rsid w:val="001E20BA"/>
    <w:rsid w:val="001E5AFC"/>
    <w:rsid w:val="001E7F8D"/>
    <w:rsid w:val="0020032A"/>
    <w:rsid w:val="0021084B"/>
    <w:rsid w:val="00211492"/>
    <w:rsid w:val="00214C78"/>
    <w:rsid w:val="0022192D"/>
    <w:rsid w:val="00222035"/>
    <w:rsid w:val="00224051"/>
    <w:rsid w:val="00225B0A"/>
    <w:rsid w:val="00226376"/>
    <w:rsid w:val="00231CFD"/>
    <w:rsid w:val="00232EEC"/>
    <w:rsid w:val="002334E8"/>
    <w:rsid w:val="002601C9"/>
    <w:rsid w:val="00260704"/>
    <w:rsid w:val="00266739"/>
    <w:rsid w:val="00275A91"/>
    <w:rsid w:val="00280879"/>
    <w:rsid w:val="002958FE"/>
    <w:rsid w:val="002963A5"/>
    <w:rsid w:val="00296518"/>
    <w:rsid w:val="002975D4"/>
    <w:rsid w:val="002A0482"/>
    <w:rsid w:val="002A06DE"/>
    <w:rsid w:val="002A0983"/>
    <w:rsid w:val="002A45E8"/>
    <w:rsid w:val="002B75B7"/>
    <w:rsid w:val="002B75E2"/>
    <w:rsid w:val="002C64F1"/>
    <w:rsid w:val="002C6CD3"/>
    <w:rsid w:val="002E0CB3"/>
    <w:rsid w:val="002E0CD3"/>
    <w:rsid w:val="002E4FBC"/>
    <w:rsid w:val="002E5031"/>
    <w:rsid w:val="002E66B0"/>
    <w:rsid w:val="002F7DB2"/>
    <w:rsid w:val="00301AE3"/>
    <w:rsid w:val="00310C2A"/>
    <w:rsid w:val="00311D43"/>
    <w:rsid w:val="00312CB9"/>
    <w:rsid w:val="00312DEC"/>
    <w:rsid w:val="00313BC2"/>
    <w:rsid w:val="00314989"/>
    <w:rsid w:val="003155A7"/>
    <w:rsid w:val="00316F69"/>
    <w:rsid w:val="00324731"/>
    <w:rsid w:val="003304E2"/>
    <w:rsid w:val="00331482"/>
    <w:rsid w:val="0033276A"/>
    <w:rsid w:val="003355C0"/>
    <w:rsid w:val="003361E0"/>
    <w:rsid w:val="00337842"/>
    <w:rsid w:val="00343B78"/>
    <w:rsid w:val="00344612"/>
    <w:rsid w:val="003506EF"/>
    <w:rsid w:val="003512A6"/>
    <w:rsid w:val="00354778"/>
    <w:rsid w:val="00354E95"/>
    <w:rsid w:val="00360B1C"/>
    <w:rsid w:val="0036785E"/>
    <w:rsid w:val="00374F3B"/>
    <w:rsid w:val="00377381"/>
    <w:rsid w:val="0037765D"/>
    <w:rsid w:val="00380874"/>
    <w:rsid w:val="00381691"/>
    <w:rsid w:val="003820E0"/>
    <w:rsid w:val="00391972"/>
    <w:rsid w:val="003B18D9"/>
    <w:rsid w:val="003B37DE"/>
    <w:rsid w:val="003C0FB3"/>
    <w:rsid w:val="003C2986"/>
    <w:rsid w:val="003C504B"/>
    <w:rsid w:val="003C62C4"/>
    <w:rsid w:val="003D0BBE"/>
    <w:rsid w:val="003D1E66"/>
    <w:rsid w:val="003D31DF"/>
    <w:rsid w:val="003D395D"/>
    <w:rsid w:val="003D651E"/>
    <w:rsid w:val="003D6EF8"/>
    <w:rsid w:val="003E03B5"/>
    <w:rsid w:val="003E0500"/>
    <w:rsid w:val="003E1BA1"/>
    <w:rsid w:val="003E5472"/>
    <w:rsid w:val="003F2A28"/>
    <w:rsid w:val="003F5629"/>
    <w:rsid w:val="003F735D"/>
    <w:rsid w:val="00401C04"/>
    <w:rsid w:val="00404529"/>
    <w:rsid w:val="00404CB7"/>
    <w:rsid w:val="00410956"/>
    <w:rsid w:val="00414199"/>
    <w:rsid w:val="0041696D"/>
    <w:rsid w:val="00422274"/>
    <w:rsid w:val="0043025E"/>
    <w:rsid w:val="00434028"/>
    <w:rsid w:val="00434DD6"/>
    <w:rsid w:val="00436134"/>
    <w:rsid w:val="004410E9"/>
    <w:rsid w:val="00443964"/>
    <w:rsid w:val="0044460B"/>
    <w:rsid w:val="0045144F"/>
    <w:rsid w:val="00457DBB"/>
    <w:rsid w:val="00461338"/>
    <w:rsid w:val="00462028"/>
    <w:rsid w:val="0046324C"/>
    <w:rsid w:val="004642C5"/>
    <w:rsid w:val="00470C0C"/>
    <w:rsid w:val="00483DBD"/>
    <w:rsid w:val="00487666"/>
    <w:rsid w:val="00487931"/>
    <w:rsid w:val="0049062B"/>
    <w:rsid w:val="00493CDB"/>
    <w:rsid w:val="0049481E"/>
    <w:rsid w:val="00497114"/>
    <w:rsid w:val="004A17C0"/>
    <w:rsid w:val="004A3C3A"/>
    <w:rsid w:val="004B1CFE"/>
    <w:rsid w:val="004B4280"/>
    <w:rsid w:val="004B508B"/>
    <w:rsid w:val="004B7C5D"/>
    <w:rsid w:val="004C26C2"/>
    <w:rsid w:val="004C2FE7"/>
    <w:rsid w:val="004C4AE0"/>
    <w:rsid w:val="004E0B71"/>
    <w:rsid w:val="004E7005"/>
    <w:rsid w:val="004E717D"/>
    <w:rsid w:val="004E772E"/>
    <w:rsid w:val="004E7B17"/>
    <w:rsid w:val="004E7FB8"/>
    <w:rsid w:val="004F062E"/>
    <w:rsid w:val="004F58D0"/>
    <w:rsid w:val="005006FE"/>
    <w:rsid w:val="00501D17"/>
    <w:rsid w:val="005136EF"/>
    <w:rsid w:val="0051420D"/>
    <w:rsid w:val="0052433D"/>
    <w:rsid w:val="00524647"/>
    <w:rsid w:val="0053045E"/>
    <w:rsid w:val="00553C6D"/>
    <w:rsid w:val="00554897"/>
    <w:rsid w:val="00554A0F"/>
    <w:rsid w:val="0055796A"/>
    <w:rsid w:val="00565733"/>
    <w:rsid w:val="005743EB"/>
    <w:rsid w:val="00575C31"/>
    <w:rsid w:val="00582BC5"/>
    <w:rsid w:val="005B03E9"/>
    <w:rsid w:val="005B14EE"/>
    <w:rsid w:val="005B342D"/>
    <w:rsid w:val="005B5E55"/>
    <w:rsid w:val="005C3CB7"/>
    <w:rsid w:val="005C720D"/>
    <w:rsid w:val="005E33DA"/>
    <w:rsid w:val="005E56CB"/>
    <w:rsid w:val="005F7825"/>
    <w:rsid w:val="00606A8C"/>
    <w:rsid w:val="0060750A"/>
    <w:rsid w:val="00612E3A"/>
    <w:rsid w:val="00612F87"/>
    <w:rsid w:val="006132B6"/>
    <w:rsid w:val="0061597D"/>
    <w:rsid w:val="00617B87"/>
    <w:rsid w:val="006244A0"/>
    <w:rsid w:val="00624D07"/>
    <w:rsid w:val="00626BBB"/>
    <w:rsid w:val="006301E1"/>
    <w:rsid w:val="006311F8"/>
    <w:rsid w:val="00633A3C"/>
    <w:rsid w:val="00637A57"/>
    <w:rsid w:val="0064462D"/>
    <w:rsid w:val="00645D91"/>
    <w:rsid w:val="00645F9C"/>
    <w:rsid w:val="006471B8"/>
    <w:rsid w:val="00652481"/>
    <w:rsid w:val="00653512"/>
    <w:rsid w:val="006552E8"/>
    <w:rsid w:val="00657066"/>
    <w:rsid w:val="006614B3"/>
    <w:rsid w:val="006615D7"/>
    <w:rsid w:val="00662156"/>
    <w:rsid w:val="00671ECA"/>
    <w:rsid w:val="006756CA"/>
    <w:rsid w:val="00675F7D"/>
    <w:rsid w:val="00677094"/>
    <w:rsid w:val="00684BBF"/>
    <w:rsid w:val="00695DB5"/>
    <w:rsid w:val="006A0696"/>
    <w:rsid w:val="006A1D38"/>
    <w:rsid w:val="006A37BB"/>
    <w:rsid w:val="006B1ACF"/>
    <w:rsid w:val="006B3F5E"/>
    <w:rsid w:val="006B67F6"/>
    <w:rsid w:val="006B69EF"/>
    <w:rsid w:val="006C418F"/>
    <w:rsid w:val="006C67B2"/>
    <w:rsid w:val="006D6DEA"/>
    <w:rsid w:val="006E23CD"/>
    <w:rsid w:val="006E6CA0"/>
    <w:rsid w:val="006F305A"/>
    <w:rsid w:val="006F335A"/>
    <w:rsid w:val="006F5735"/>
    <w:rsid w:val="006F6478"/>
    <w:rsid w:val="00705CD6"/>
    <w:rsid w:val="007063F0"/>
    <w:rsid w:val="007069C0"/>
    <w:rsid w:val="0071061B"/>
    <w:rsid w:val="00711FC5"/>
    <w:rsid w:val="00722DB4"/>
    <w:rsid w:val="007245BB"/>
    <w:rsid w:val="00724C91"/>
    <w:rsid w:val="007274D8"/>
    <w:rsid w:val="007320B7"/>
    <w:rsid w:val="0074177B"/>
    <w:rsid w:val="00744384"/>
    <w:rsid w:val="0074671A"/>
    <w:rsid w:val="0075741E"/>
    <w:rsid w:val="00771FB6"/>
    <w:rsid w:val="007736C6"/>
    <w:rsid w:val="007761ED"/>
    <w:rsid w:val="00777A61"/>
    <w:rsid w:val="00782268"/>
    <w:rsid w:val="00791DD1"/>
    <w:rsid w:val="00793AFE"/>
    <w:rsid w:val="00795F73"/>
    <w:rsid w:val="00796062"/>
    <w:rsid w:val="00796783"/>
    <w:rsid w:val="007A1F92"/>
    <w:rsid w:val="007A3105"/>
    <w:rsid w:val="007A630E"/>
    <w:rsid w:val="007B05EB"/>
    <w:rsid w:val="007B08B0"/>
    <w:rsid w:val="007B3004"/>
    <w:rsid w:val="007B4BF8"/>
    <w:rsid w:val="007C1484"/>
    <w:rsid w:val="007C30A8"/>
    <w:rsid w:val="007C333C"/>
    <w:rsid w:val="007C4D85"/>
    <w:rsid w:val="007C6C81"/>
    <w:rsid w:val="007D2A1A"/>
    <w:rsid w:val="007E320C"/>
    <w:rsid w:val="007E6EAB"/>
    <w:rsid w:val="007F0A66"/>
    <w:rsid w:val="00800F4C"/>
    <w:rsid w:val="008068D4"/>
    <w:rsid w:val="008123CC"/>
    <w:rsid w:val="0082142C"/>
    <w:rsid w:val="008248C7"/>
    <w:rsid w:val="00824F1C"/>
    <w:rsid w:val="00826130"/>
    <w:rsid w:val="00834D9E"/>
    <w:rsid w:val="00835B47"/>
    <w:rsid w:val="00835C27"/>
    <w:rsid w:val="00836F3F"/>
    <w:rsid w:val="00837D74"/>
    <w:rsid w:val="00845E73"/>
    <w:rsid w:val="008505AB"/>
    <w:rsid w:val="008521D7"/>
    <w:rsid w:val="00856D56"/>
    <w:rsid w:val="00856FC4"/>
    <w:rsid w:val="00865DA0"/>
    <w:rsid w:val="00881304"/>
    <w:rsid w:val="008840D8"/>
    <w:rsid w:val="00886767"/>
    <w:rsid w:val="00894AD8"/>
    <w:rsid w:val="008A079D"/>
    <w:rsid w:val="008A3E6F"/>
    <w:rsid w:val="008B38BE"/>
    <w:rsid w:val="008D03FF"/>
    <w:rsid w:val="008F0472"/>
    <w:rsid w:val="008F1D66"/>
    <w:rsid w:val="008F28CA"/>
    <w:rsid w:val="008F70F0"/>
    <w:rsid w:val="00900F66"/>
    <w:rsid w:val="009015FE"/>
    <w:rsid w:val="009060BD"/>
    <w:rsid w:val="00907015"/>
    <w:rsid w:val="00912FFE"/>
    <w:rsid w:val="00926498"/>
    <w:rsid w:val="00930FC0"/>
    <w:rsid w:val="00934BF3"/>
    <w:rsid w:val="009355D2"/>
    <w:rsid w:val="00935655"/>
    <w:rsid w:val="00941723"/>
    <w:rsid w:val="009445D4"/>
    <w:rsid w:val="0094554E"/>
    <w:rsid w:val="00945BD2"/>
    <w:rsid w:val="0094603F"/>
    <w:rsid w:val="00947BEA"/>
    <w:rsid w:val="00952E85"/>
    <w:rsid w:val="00961817"/>
    <w:rsid w:val="00966ADE"/>
    <w:rsid w:val="00967A7A"/>
    <w:rsid w:val="0097080B"/>
    <w:rsid w:val="009740C0"/>
    <w:rsid w:val="00983160"/>
    <w:rsid w:val="009846DE"/>
    <w:rsid w:val="00990BB5"/>
    <w:rsid w:val="009A13FD"/>
    <w:rsid w:val="009A3997"/>
    <w:rsid w:val="009A5C19"/>
    <w:rsid w:val="009C2D58"/>
    <w:rsid w:val="009C51DC"/>
    <w:rsid w:val="009C6E72"/>
    <w:rsid w:val="009D44E9"/>
    <w:rsid w:val="009E518E"/>
    <w:rsid w:val="009E6CFA"/>
    <w:rsid w:val="009E7A2A"/>
    <w:rsid w:val="009F12BD"/>
    <w:rsid w:val="009F4C59"/>
    <w:rsid w:val="00A06AB3"/>
    <w:rsid w:val="00A2289D"/>
    <w:rsid w:val="00A22A62"/>
    <w:rsid w:val="00A23C84"/>
    <w:rsid w:val="00A2560F"/>
    <w:rsid w:val="00A42FF4"/>
    <w:rsid w:val="00A475A1"/>
    <w:rsid w:val="00A57678"/>
    <w:rsid w:val="00A61033"/>
    <w:rsid w:val="00A61A6E"/>
    <w:rsid w:val="00A61D2B"/>
    <w:rsid w:val="00A6217F"/>
    <w:rsid w:val="00A63C0E"/>
    <w:rsid w:val="00A736A0"/>
    <w:rsid w:val="00A82286"/>
    <w:rsid w:val="00A86478"/>
    <w:rsid w:val="00A9166A"/>
    <w:rsid w:val="00AB0D80"/>
    <w:rsid w:val="00AB32FE"/>
    <w:rsid w:val="00AC768D"/>
    <w:rsid w:val="00AD58F6"/>
    <w:rsid w:val="00AD7F9F"/>
    <w:rsid w:val="00AF023F"/>
    <w:rsid w:val="00AF107A"/>
    <w:rsid w:val="00AF2BED"/>
    <w:rsid w:val="00AF574E"/>
    <w:rsid w:val="00B05774"/>
    <w:rsid w:val="00B106A1"/>
    <w:rsid w:val="00B121EB"/>
    <w:rsid w:val="00B13E9D"/>
    <w:rsid w:val="00B30DE4"/>
    <w:rsid w:val="00B35A99"/>
    <w:rsid w:val="00B35D99"/>
    <w:rsid w:val="00B47EA9"/>
    <w:rsid w:val="00B54210"/>
    <w:rsid w:val="00B61E9E"/>
    <w:rsid w:val="00B62ED9"/>
    <w:rsid w:val="00B636C1"/>
    <w:rsid w:val="00B72618"/>
    <w:rsid w:val="00B746C9"/>
    <w:rsid w:val="00B92D68"/>
    <w:rsid w:val="00B96799"/>
    <w:rsid w:val="00B96D02"/>
    <w:rsid w:val="00BA14B8"/>
    <w:rsid w:val="00BA6ECD"/>
    <w:rsid w:val="00BA706B"/>
    <w:rsid w:val="00BB6BC9"/>
    <w:rsid w:val="00BB7932"/>
    <w:rsid w:val="00BD69B1"/>
    <w:rsid w:val="00BE2AAD"/>
    <w:rsid w:val="00BE5610"/>
    <w:rsid w:val="00BE56F8"/>
    <w:rsid w:val="00BF27A9"/>
    <w:rsid w:val="00BF2AAB"/>
    <w:rsid w:val="00C00CCE"/>
    <w:rsid w:val="00C128EB"/>
    <w:rsid w:val="00C20CE5"/>
    <w:rsid w:val="00C26DEC"/>
    <w:rsid w:val="00C30787"/>
    <w:rsid w:val="00C47A88"/>
    <w:rsid w:val="00C51885"/>
    <w:rsid w:val="00C518A7"/>
    <w:rsid w:val="00C52AA3"/>
    <w:rsid w:val="00C535F6"/>
    <w:rsid w:val="00C53A7F"/>
    <w:rsid w:val="00C62BD3"/>
    <w:rsid w:val="00C80C86"/>
    <w:rsid w:val="00C823F3"/>
    <w:rsid w:val="00C86701"/>
    <w:rsid w:val="00C95B9C"/>
    <w:rsid w:val="00CA01C8"/>
    <w:rsid w:val="00CA20DB"/>
    <w:rsid w:val="00CA3BFA"/>
    <w:rsid w:val="00CA4483"/>
    <w:rsid w:val="00CA5965"/>
    <w:rsid w:val="00CB2B8A"/>
    <w:rsid w:val="00CD016B"/>
    <w:rsid w:val="00CE3A45"/>
    <w:rsid w:val="00CE5D7F"/>
    <w:rsid w:val="00CE6440"/>
    <w:rsid w:val="00CF5626"/>
    <w:rsid w:val="00D046D8"/>
    <w:rsid w:val="00D04F33"/>
    <w:rsid w:val="00D0614C"/>
    <w:rsid w:val="00D13E08"/>
    <w:rsid w:val="00D14125"/>
    <w:rsid w:val="00D15353"/>
    <w:rsid w:val="00D16C92"/>
    <w:rsid w:val="00D20A9D"/>
    <w:rsid w:val="00D21D5D"/>
    <w:rsid w:val="00D2431A"/>
    <w:rsid w:val="00D37642"/>
    <w:rsid w:val="00D4065A"/>
    <w:rsid w:val="00D50382"/>
    <w:rsid w:val="00D52ED0"/>
    <w:rsid w:val="00D53E97"/>
    <w:rsid w:val="00D551E2"/>
    <w:rsid w:val="00D56E51"/>
    <w:rsid w:val="00D60297"/>
    <w:rsid w:val="00D6186D"/>
    <w:rsid w:val="00D642B6"/>
    <w:rsid w:val="00D73794"/>
    <w:rsid w:val="00D743A4"/>
    <w:rsid w:val="00D75166"/>
    <w:rsid w:val="00D775E7"/>
    <w:rsid w:val="00D81710"/>
    <w:rsid w:val="00D81761"/>
    <w:rsid w:val="00D82138"/>
    <w:rsid w:val="00D926F1"/>
    <w:rsid w:val="00DA4C0D"/>
    <w:rsid w:val="00DB34FE"/>
    <w:rsid w:val="00DB39CD"/>
    <w:rsid w:val="00DC2A31"/>
    <w:rsid w:val="00DC45A2"/>
    <w:rsid w:val="00DC7A24"/>
    <w:rsid w:val="00DD5B92"/>
    <w:rsid w:val="00DE0785"/>
    <w:rsid w:val="00DE5DCD"/>
    <w:rsid w:val="00DE7666"/>
    <w:rsid w:val="00DF1DBD"/>
    <w:rsid w:val="00DF1EA4"/>
    <w:rsid w:val="00DF6BB8"/>
    <w:rsid w:val="00E00369"/>
    <w:rsid w:val="00E0097D"/>
    <w:rsid w:val="00E00B93"/>
    <w:rsid w:val="00E00D34"/>
    <w:rsid w:val="00E02D97"/>
    <w:rsid w:val="00E032D2"/>
    <w:rsid w:val="00E03D9F"/>
    <w:rsid w:val="00E13C5C"/>
    <w:rsid w:val="00E22D24"/>
    <w:rsid w:val="00E24EE6"/>
    <w:rsid w:val="00E30479"/>
    <w:rsid w:val="00E30DD1"/>
    <w:rsid w:val="00E31CC2"/>
    <w:rsid w:val="00E3225A"/>
    <w:rsid w:val="00E3602B"/>
    <w:rsid w:val="00E36C53"/>
    <w:rsid w:val="00E40B39"/>
    <w:rsid w:val="00E51B61"/>
    <w:rsid w:val="00E5374F"/>
    <w:rsid w:val="00E67D3B"/>
    <w:rsid w:val="00E712CB"/>
    <w:rsid w:val="00E81615"/>
    <w:rsid w:val="00E82154"/>
    <w:rsid w:val="00E929E3"/>
    <w:rsid w:val="00E9453B"/>
    <w:rsid w:val="00E94A23"/>
    <w:rsid w:val="00E97243"/>
    <w:rsid w:val="00E976CA"/>
    <w:rsid w:val="00EA5818"/>
    <w:rsid w:val="00EA6B36"/>
    <w:rsid w:val="00EB644C"/>
    <w:rsid w:val="00EC266E"/>
    <w:rsid w:val="00EC322E"/>
    <w:rsid w:val="00EC5FBD"/>
    <w:rsid w:val="00EC6287"/>
    <w:rsid w:val="00EC79D7"/>
    <w:rsid w:val="00ED3D36"/>
    <w:rsid w:val="00EE5993"/>
    <w:rsid w:val="00EE708F"/>
    <w:rsid w:val="00EF2231"/>
    <w:rsid w:val="00EF29CE"/>
    <w:rsid w:val="00F17727"/>
    <w:rsid w:val="00F20DE8"/>
    <w:rsid w:val="00F3005C"/>
    <w:rsid w:val="00F33E6C"/>
    <w:rsid w:val="00F3440B"/>
    <w:rsid w:val="00F3477A"/>
    <w:rsid w:val="00F3555F"/>
    <w:rsid w:val="00F36B24"/>
    <w:rsid w:val="00F40744"/>
    <w:rsid w:val="00F47677"/>
    <w:rsid w:val="00F47A23"/>
    <w:rsid w:val="00F5201C"/>
    <w:rsid w:val="00F56404"/>
    <w:rsid w:val="00F7064F"/>
    <w:rsid w:val="00F7211B"/>
    <w:rsid w:val="00F76877"/>
    <w:rsid w:val="00F7709A"/>
    <w:rsid w:val="00F82011"/>
    <w:rsid w:val="00F82863"/>
    <w:rsid w:val="00F82DBE"/>
    <w:rsid w:val="00F85B07"/>
    <w:rsid w:val="00F92566"/>
    <w:rsid w:val="00F93818"/>
    <w:rsid w:val="00F94D4F"/>
    <w:rsid w:val="00F95C26"/>
    <w:rsid w:val="00FB3E7A"/>
    <w:rsid w:val="00FC0612"/>
    <w:rsid w:val="00FC1E92"/>
    <w:rsid w:val="00FC57FA"/>
    <w:rsid w:val="00FC67B6"/>
    <w:rsid w:val="00FD217C"/>
    <w:rsid w:val="00FD3AA0"/>
    <w:rsid w:val="00FD7F40"/>
    <w:rsid w:val="00FE364C"/>
    <w:rsid w:val="00FE3FA8"/>
    <w:rsid w:val="00FE497E"/>
    <w:rsid w:val="00FF3A31"/>
    <w:rsid w:val="00FF4E0F"/>
    <w:rsid w:val="00FF74DA"/>
    <w:rsid w:val="00FF7D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2BB54C"/>
  <w15:docId w15:val="{303A6947-B445-4ABB-8864-054EC5FD5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C5ECE"/>
    <w:rPr>
      <w:lang w:eastAsia="ru-RU"/>
    </w:rPr>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uiPriority w:val="9"/>
    <w:semiHidden/>
    <w:unhideWhenUsed/>
    <w:qFormat/>
    <w:pPr>
      <w:keepNext/>
      <w:keepLines/>
      <w:spacing w:before="360" w:after="80"/>
      <w:outlineLvl w:val="1"/>
    </w:pPr>
    <w:rPr>
      <w:b/>
      <w:sz w:val="36"/>
      <w:szCs w:val="36"/>
    </w:rPr>
  </w:style>
  <w:style w:type="paragraph" w:styleId="3">
    <w:name w:val="heading 3"/>
    <w:basedOn w:val="a"/>
    <w:next w:val="a"/>
    <w:uiPriority w:val="9"/>
    <w:semiHidden/>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0"/>
    <w:qFormat/>
    <w:rsid w:val="005F6443"/>
    <w:pPr>
      <w:widowControl w:val="0"/>
      <w:autoSpaceDE w:val="0"/>
      <w:autoSpaceDN w:val="0"/>
      <w:spacing w:before="81"/>
      <w:ind w:right="293"/>
      <w:jc w:val="center"/>
    </w:pPr>
    <w:rPr>
      <w:b/>
      <w:bCs/>
      <w:sz w:val="40"/>
      <w:szCs w:val="40"/>
      <w:lang w:val="uk-UA" w:eastAsia="en-US"/>
    </w:rPr>
  </w:style>
  <w:style w:type="character" w:styleId="a5">
    <w:name w:val="Strong"/>
    <w:uiPriority w:val="22"/>
    <w:qFormat/>
    <w:rsid w:val="00EF75DF"/>
    <w:rPr>
      <w:rFonts w:ascii="Times New Roman" w:hAnsi="Times New Roman" w:cs="Times New Roman" w:hint="default"/>
      <w:b/>
      <w:bCs/>
    </w:rPr>
  </w:style>
  <w:style w:type="paragraph" w:styleId="a6">
    <w:name w:val="Body Text"/>
    <w:basedOn w:val="a"/>
    <w:link w:val="a7"/>
    <w:uiPriority w:val="1"/>
    <w:qFormat/>
    <w:rsid w:val="005F6443"/>
    <w:pPr>
      <w:widowControl w:val="0"/>
      <w:autoSpaceDE w:val="0"/>
      <w:autoSpaceDN w:val="0"/>
    </w:pPr>
    <w:rPr>
      <w:sz w:val="28"/>
      <w:szCs w:val="28"/>
      <w:lang w:val="uk-UA" w:eastAsia="en-US"/>
    </w:rPr>
  </w:style>
  <w:style w:type="character" w:customStyle="1" w:styleId="a7">
    <w:name w:val="Основной текст Знак"/>
    <w:basedOn w:val="a0"/>
    <w:link w:val="a6"/>
    <w:uiPriority w:val="1"/>
    <w:rsid w:val="005F6443"/>
    <w:rPr>
      <w:rFonts w:ascii="Times New Roman" w:eastAsia="Times New Roman" w:hAnsi="Times New Roman" w:cs="Times New Roman"/>
      <w:sz w:val="28"/>
      <w:szCs w:val="28"/>
      <w:lang w:val="uk-UA"/>
    </w:rPr>
  </w:style>
  <w:style w:type="character" w:customStyle="1" w:styleId="a4">
    <w:name w:val="Заголовок Знак"/>
    <w:basedOn w:val="a0"/>
    <w:link w:val="a3"/>
    <w:uiPriority w:val="10"/>
    <w:rsid w:val="005F6443"/>
    <w:rPr>
      <w:rFonts w:ascii="Times New Roman" w:eastAsia="Times New Roman" w:hAnsi="Times New Roman" w:cs="Times New Roman"/>
      <w:b/>
      <w:bCs/>
      <w:sz w:val="40"/>
      <w:szCs w:val="40"/>
      <w:lang w:val="uk-UA"/>
    </w:rPr>
  </w:style>
  <w:style w:type="paragraph" w:styleId="a8">
    <w:name w:val="List Paragraph"/>
    <w:basedOn w:val="a"/>
    <w:uiPriority w:val="1"/>
    <w:qFormat/>
    <w:rsid w:val="00D80B94"/>
    <w:pPr>
      <w:widowControl w:val="0"/>
      <w:autoSpaceDE w:val="0"/>
      <w:autoSpaceDN w:val="0"/>
      <w:ind w:left="705" w:hanging="303"/>
    </w:pPr>
    <w:rPr>
      <w:sz w:val="22"/>
      <w:szCs w:val="22"/>
      <w:lang w:val="uk-UA" w:eastAsia="en-US"/>
    </w:rPr>
  </w:style>
  <w:style w:type="paragraph" w:customStyle="1" w:styleId="TableParagraph">
    <w:name w:val="Table Paragraph"/>
    <w:basedOn w:val="a"/>
    <w:uiPriority w:val="1"/>
    <w:qFormat/>
    <w:rsid w:val="00136A49"/>
    <w:pPr>
      <w:widowControl w:val="0"/>
      <w:autoSpaceDE w:val="0"/>
      <w:autoSpaceDN w:val="0"/>
    </w:pPr>
    <w:rPr>
      <w:sz w:val="22"/>
      <w:szCs w:val="22"/>
      <w:lang w:val="uk-UA" w:eastAsia="en-US"/>
    </w:rPr>
  </w:style>
  <w:style w:type="character" w:styleId="a9">
    <w:name w:val="Hyperlink"/>
    <w:basedOn w:val="a0"/>
    <w:uiPriority w:val="99"/>
    <w:unhideWhenUsed/>
    <w:rsid w:val="00895B3E"/>
    <w:rPr>
      <w:color w:val="0563C1" w:themeColor="hyperlink"/>
      <w:u w:val="single"/>
    </w:rPr>
  </w:style>
  <w:style w:type="character" w:customStyle="1" w:styleId="UnresolvedMention1">
    <w:name w:val="Unresolved Mention1"/>
    <w:basedOn w:val="a0"/>
    <w:uiPriority w:val="99"/>
    <w:semiHidden/>
    <w:unhideWhenUsed/>
    <w:rsid w:val="00895B3E"/>
    <w:rPr>
      <w:color w:val="605E5C"/>
      <w:shd w:val="clear" w:color="auto" w:fill="E1DFDD"/>
    </w:rPr>
  </w:style>
  <w:style w:type="paragraph" w:styleId="aa">
    <w:name w:val="Subtitle"/>
    <w:basedOn w:val="a"/>
    <w:next w:val="a"/>
    <w:uiPriority w:val="11"/>
    <w:qFormat/>
    <w:pPr>
      <w:keepNext/>
      <w:keepLines/>
      <w:spacing w:before="360" w:after="80"/>
    </w:pPr>
    <w:rPr>
      <w:rFonts w:ascii="Georgia" w:eastAsia="Georgia" w:hAnsi="Georgia" w:cs="Georgia"/>
      <w:i/>
      <w:color w:val="666666"/>
      <w:sz w:val="48"/>
      <w:szCs w:val="48"/>
    </w:rPr>
  </w:style>
  <w:style w:type="paragraph" w:customStyle="1" w:styleId="Default">
    <w:name w:val="Default"/>
    <w:uiPriority w:val="99"/>
    <w:rsid w:val="00C34034"/>
    <w:pPr>
      <w:autoSpaceDE w:val="0"/>
      <w:autoSpaceDN w:val="0"/>
      <w:adjustRightInd w:val="0"/>
    </w:pPr>
    <w:rPr>
      <w:rFonts w:ascii="Arial" w:eastAsia="Batang" w:hAnsi="Arial" w:cs="Arial"/>
      <w:color w:val="000000"/>
      <w:lang w:val="uk-UA" w:eastAsia="ko-KR"/>
    </w:rPr>
  </w:style>
  <w:style w:type="table" w:customStyle="1" w:styleId="60">
    <w:name w:val="6"/>
    <w:basedOn w:val="a1"/>
    <w:tblPr>
      <w:tblStyleRowBandSize w:val="1"/>
      <w:tblStyleColBandSize w:val="1"/>
      <w:tblCellMar>
        <w:left w:w="115" w:type="dxa"/>
        <w:right w:w="115" w:type="dxa"/>
      </w:tblCellMar>
    </w:tblPr>
  </w:style>
  <w:style w:type="table" w:customStyle="1" w:styleId="50">
    <w:name w:val="5"/>
    <w:basedOn w:val="a1"/>
    <w:tblPr>
      <w:tblStyleRowBandSize w:val="1"/>
      <w:tblStyleColBandSize w:val="1"/>
      <w:tblCellMar>
        <w:left w:w="115" w:type="dxa"/>
        <w:right w:w="115" w:type="dxa"/>
      </w:tblCellMar>
    </w:tblPr>
  </w:style>
  <w:style w:type="table" w:customStyle="1" w:styleId="40">
    <w:name w:val="4"/>
    <w:basedOn w:val="a1"/>
    <w:tblPr>
      <w:tblStyleRowBandSize w:val="1"/>
      <w:tblStyleColBandSize w:val="1"/>
      <w:tblCellMar>
        <w:left w:w="115" w:type="dxa"/>
        <w:right w:w="115" w:type="dxa"/>
      </w:tblCellMar>
    </w:tblPr>
  </w:style>
  <w:style w:type="table" w:customStyle="1" w:styleId="30">
    <w:name w:val="3"/>
    <w:basedOn w:val="a1"/>
    <w:tblPr>
      <w:tblStyleRowBandSize w:val="1"/>
      <w:tblStyleColBandSize w:val="1"/>
      <w:tblCellMar>
        <w:left w:w="115" w:type="dxa"/>
        <w:right w:w="115" w:type="dxa"/>
      </w:tblCellMar>
    </w:tblPr>
  </w:style>
  <w:style w:type="table" w:customStyle="1" w:styleId="20">
    <w:name w:val="2"/>
    <w:basedOn w:val="a1"/>
    <w:tblPr>
      <w:tblStyleRowBandSize w:val="1"/>
      <w:tblStyleColBandSize w:val="1"/>
      <w:tblCellMar>
        <w:left w:w="115" w:type="dxa"/>
        <w:right w:w="115" w:type="dxa"/>
      </w:tblCellMar>
    </w:tblPr>
  </w:style>
  <w:style w:type="table" w:customStyle="1" w:styleId="10">
    <w:name w:val="1"/>
    <w:basedOn w:val="a1"/>
    <w:tblPr>
      <w:tblStyleRowBandSize w:val="1"/>
      <w:tblStyleColBandSize w:val="1"/>
      <w:tblCellMar>
        <w:left w:w="115" w:type="dxa"/>
        <w:right w:w="115" w:type="dxa"/>
      </w:tblCellMar>
    </w:tblPr>
  </w:style>
  <w:style w:type="paragraph" w:styleId="ab">
    <w:name w:val="footnote text"/>
    <w:basedOn w:val="a"/>
    <w:link w:val="ac"/>
    <w:semiHidden/>
    <w:rsid w:val="00BE2AAD"/>
    <w:pPr>
      <w:spacing w:line="264" w:lineRule="auto"/>
      <w:ind w:firstLine="357"/>
      <w:jc w:val="both"/>
    </w:pPr>
    <w:rPr>
      <w:sz w:val="20"/>
      <w:szCs w:val="20"/>
      <w:lang w:val="uk-UA"/>
    </w:rPr>
  </w:style>
  <w:style w:type="character" w:customStyle="1" w:styleId="ac">
    <w:name w:val="Текст сноски Знак"/>
    <w:basedOn w:val="a0"/>
    <w:link w:val="ab"/>
    <w:semiHidden/>
    <w:rsid w:val="00BE2AAD"/>
    <w:rPr>
      <w:sz w:val="20"/>
      <w:szCs w:val="20"/>
      <w:lang w:val="uk-UA" w:eastAsia="ru-RU"/>
    </w:rPr>
  </w:style>
  <w:style w:type="character" w:styleId="ad">
    <w:name w:val="footnote reference"/>
    <w:basedOn w:val="a0"/>
    <w:semiHidden/>
    <w:rsid w:val="00BE2AAD"/>
    <w:rPr>
      <w:vertAlign w:val="superscript"/>
    </w:rPr>
  </w:style>
  <w:style w:type="paragraph" w:styleId="ae">
    <w:name w:val="header"/>
    <w:basedOn w:val="a"/>
    <w:link w:val="af"/>
    <w:rsid w:val="000A49F6"/>
    <w:pPr>
      <w:tabs>
        <w:tab w:val="center" w:pos="4819"/>
        <w:tab w:val="right" w:pos="9639"/>
      </w:tabs>
    </w:pPr>
  </w:style>
  <w:style w:type="character" w:customStyle="1" w:styleId="af">
    <w:name w:val="Верхний колонтитул Знак"/>
    <w:basedOn w:val="a0"/>
    <w:link w:val="ae"/>
    <w:rsid w:val="000A49F6"/>
    <w:rPr>
      <w:lang w:eastAsia="ru-RU"/>
    </w:rPr>
  </w:style>
  <w:style w:type="paragraph" w:customStyle="1" w:styleId="Stamptext">
    <w:name w:val="Stamp_text"/>
    <w:basedOn w:val="a"/>
    <w:rsid w:val="000A49F6"/>
    <w:pPr>
      <w:spacing w:line="360" w:lineRule="auto"/>
      <w:jc w:val="center"/>
    </w:pPr>
    <w:rPr>
      <w:noProof/>
      <w:sz w:val="20"/>
      <w:szCs w:val="20"/>
      <w:lang w:val="uk-UA"/>
    </w:rPr>
  </w:style>
  <w:style w:type="character" w:styleId="af0">
    <w:name w:val="page number"/>
    <w:rsid w:val="00CB2B8A"/>
    <w:rPr>
      <w:rFonts w:cs="Times New Roman"/>
    </w:rPr>
  </w:style>
  <w:style w:type="paragraph" w:styleId="11">
    <w:name w:val="toc 1"/>
    <w:basedOn w:val="a"/>
    <w:next w:val="a"/>
    <w:autoRedefine/>
    <w:uiPriority w:val="39"/>
    <w:rsid w:val="00CB2B8A"/>
    <w:pPr>
      <w:tabs>
        <w:tab w:val="left" w:pos="440"/>
        <w:tab w:val="right" w:leader="dot" w:pos="9627"/>
      </w:tabs>
      <w:ind w:left="284" w:hanging="284"/>
    </w:pPr>
    <w:rPr>
      <w:bCs/>
      <w:caps/>
      <w:noProof/>
      <w:sz w:val="28"/>
      <w:szCs w:val="28"/>
      <w:lang w:val="uk-UA"/>
    </w:rPr>
  </w:style>
  <w:style w:type="paragraph" w:styleId="21">
    <w:name w:val="toc 2"/>
    <w:basedOn w:val="a"/>
    <w:next w:val="a"/>
    <w:autoRedefine/>
    <w:uiPriority w:val="39"/>
    <w:rsid w:val="00CB2B8A"/>
    <w:pPr>
      <w:tabs>
        <w:tab w:val="left" w:pos="880"/>
        <w:tab w:val="right" w:leader="dot" w:pos="9627"/>
      </w:tabs>
      <w:ind w:left="851" w:hanging="611"/>
    </w:pPr>
  </w:style>
  <w:style w:type="paragraph" w:styleId="af1">
    <w:name w:val="footer"/>
    <w:basedOn w:val="a"/>
    <w:link w:val="af2"/>
    <w:uiPriority w:val="99"/>
    <w:unhideWhenUsed/>
    <w:rsid w:val="00BA14B8"/>
    <w:pPr>
      <w:tabs>
        <w:tab w:val="center" w:pos="4844"/>
        <w:tab w:val="right" w:pos="9689"/>
      </w:tabs>
    </w:pPr>
  </w:style>
  <w:style w:type="character" w:customStyle="1" w:styleId="af2">
    <w:name w:val="Нижний колонтитул Знак"/>
    <w:basedOn w:val="a0"/>
    <w:link w:val="af1"/>
    <w:uiPriority w:val="99"/>
    <w:rsid w:val="00BA14B8"/>
    <w:rPr>
      <w:lang w:eastAsia="ru-RU"/>
    </w:rPr>
  </w:style>
  <w:style w:type="paragraph" w:styleId="31">
    <w:name w:val="Body Text Indent 3"/>
    <w:basedOn w:val="a"/>
    <w:link w:val="32"/>
    <w:uiPriority w:val="99"/>
    <w:semiHidden/>
    <w:unhideWhenUsed/>
    <w:rsid w:val="00793AFE"/>
    <w:pPr>
      <w:spacing w:after="120"/>
      <w:ind w:left="360"/>
    </w:pPr>
    <w:rPr>
      <w:sz w:val="16"/>
      <w:szCs w:val="16"/>
    </w:rPr>
  </w:style>
  <w:style w:type="character" w:customStyle="1" w:styleId="32">
    <w:name w:val="Основной текст с отступом 3 Знак"/>
    <w:basedOn w:val="a0"/>
    <w:link w:val="31"/>
    <w:uiPriority w:val="99"/>
    <w:semiHidden/>
    <w:rsid w:val="00793AFE"/>
    <w:rPr>
      <w:sz w:val="16"/>
      <w:szCs w:val="16"/>
      <w:lang w:eastAsia="ru-RU"/>
    </w:rPr>
  </w:style>
  <w:style w:type="character" w:styleId="af3">
    <w:name w:val="FollowedHyperlink"/>
    <w:basedOn w:val="a0"/>
    <w:uiPriority w:val="99"/>
    <w:semiHidden/>
    <w:unhideWhenUsed/>
    <w:rsid w:val="00301AE3"/>
    <w:rPr>
      <w:color w:val="954F72" w:themeColor="followedHyperlink"/>
      <w:u w:val="single"/>
    </w:rPr>
  </w:style>
  <w:style w:type="table" w:styleId="af4">
    <w:name w:val="Table Grid"/>
    <w:basedOn w:val="a1"/>
    <w:uiPriority w:val="39"/>
    <w:rsid w:val="00487931"/>
    <w:rPr>
      <w:rFonts w:asciiTheme="minorHAnsi" w:eastAsiaTheme="minorHAnsi" w:hAnsiTheme="minorHAnsi" w:cstheme="minorBidi"/>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a0"/>
    <w:uiPriority w:val="99"/>
    <w:semiHidden/>
    <w:unhideWhenUsed/>
    <w:rsid w:val="00657066"/>
    <w:rPr>
      <w:color w:val="605E5C"/>
      <w:shd w:val="clear" w:color="auto" w:fill="E1DFDD"/>
    </w:rPr>
  </w:style>
  <w:style w:type="character" w:customStyle="1" w:styleId="UnresolvedMention">
    <w:name w:val="Unresolved Mention"/>
    <w:basedOn w:val="a0"/>
    <w:uiPriority w:val="99"/>
    <w:semiHidden/>
    <w:unhideWhenUsed/>
    <w:rsid w:val="00BD69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59805">
      <w:bodyDiv w:val="1"/>
      <w:marLeft w:val="0"/>
      <w:marRight w:val="0"/>
      <w:marTop w:val="0"/>
      <w:marBottom w:val="0"/>
      <w:divBdr>
        <w:top w:val="none" w:sz="0" w:space="0" w:color="auto"/>
        <w:left w:val="none" w:sz="0" w:space="0" w:color="auto"/>
        <w:bottom w:val="none" w:sz="0" w:space="0" w:color="auto"/>
        <w:right w:val="none" w:sz="0" w:space="0" w:color="auto"/>
      </w:divBdr>
    </w:div>
    <w:div w:id="24910565">
      <w:bodyDiv w:val="1"/>
      <w:marLeft w:val="0"/>
      <w:marRight w:val="0"/>
      <w:marTop w:val="0"/>
      <w:marBottom w:val="0"/>
      <w:divBdr>
        <w:top w:val="none" w:sz="0" w:space="0" w:color="auto"/>
        <w:left w:val="none" w:sz="0" w:space="0" w:color="auto"/>
        <w:bottom w:val="none" w:sz="0" w:space="0" w:color="auto"/>
        <w:right w:val="none" w:sz="0" w:space="0" w:color="auto"/>
      </w:divBdr>
    </w:div>
    <w:div w:id="64844162">
      <w:bodyDiv w:val="1"/>
      <w:marLeft w:val="0"/>
      <w:marRight w:val="0"/>
      <w:marTop w:val="0"/>
      <w:marBottom w:val="0"/>
      <w:divBdr>
        <w:top w:val="none" w:sz="0" w:space="0" w:color="auto"/>
        <w:left w:val="none" w:sz="0" w:space="0" w:color="auto"/>
        <w:bottom w:val="none" w:sz="0" w:space="0" w:color="auto"/>
        <w:right w:val="none" w:sz="0" w:space="0" w:color="auto"/>
      </w:divBdr>
    </w:div>
    <w:div w:id="128671821">
      <w:bodyDiv w:val="1"/>
      <w:marLeft w:val="0"/>
      <w:marRight w:val="0"/>
      <w:marTop w:val="0"/>
      <w:marBottom w:val="0"/>
      <w:divBdr>
        <w:top w:val="none" w:sz="0" w:space="0" w:color="auto"/>
        <w:left w:val="none" w:sz="0" w:space="0" w:color="auto"/>
        <w:bottom w:val="none" w:sz="0" w:space="0" w:color="auto"/>
        <w:right w:val="none" w:sz="0" w:space="0" w:color="auto"/>
      </w:divBdr>
    </w:div>
    <w:div w:id="204030843">
      <w:bodyDiv w:val="1"/>
      <w:marLeft w:val="0"/>
      <w:marRight w:val="0"/>
      <w:marTop w:val="0"/>
      <w:marBottom w:val="0"/>
      <w:divBdr>
        <w:top w:val="none" w:sz="0" w:space="0" w:color="auto"/>
        <w:left w:val="none" w:sz="0" w:space="0" w:color="auto"/>
        <w:bottom w:val="none" w:sz="0" w:space="0" w:color="auto"/>
        <w:right w:val="none" w:sz="0" w:space="0" w:color="auto"/>
      </w:divBdr>
    </w:div>
    <w:div w:id="409230880">
      <w:bodyDiv w:val="1"/>
      <w:marLeft w:val="0"/>
      <w:marRight w:val="0"/>
      <w:marTop w:val="0"/>
      <w:marBottom w:val="0"/>
      <w:divBdr>
        <w:top w:val="none" w:sz="0" w:space="0" w:color="auto"/>
        <w:left w:val="none" w:sz="0" w:space="0" w:color="auto"/>
        <w:bottom w:val="none" w:sz="0" w:space="0" w:color="auto"/>
        <w:right w:val="none" w:sz="0" w:space="0" w:color="auto"/>
      </w:divBdr>
    </w:div>
    <w:div w:id="465198839">
      <w:bodyDiv w:val="1"/>
      <w:marLeft w:val="0"/>
      <w:marRight w:val="0"/>
      <w:marTop w:val="0"/>
      <w:marBottom w:val="0"/>
      <w:divBdr>
        <w:top w:val="none" w:sz="0" w:space="0" w:color="auto"/>
        <w:left w:val="none" w:sz="0" w:space="0" w:color="auto"/>
        <w:bottom w:val="none" w:sz="0" w:space="0" w:color="auto"/>
        <w:right w:val="none" w:sz="0" w:space="0" w:color="auto"/>
      </w:divBdr>
    </w:div>
    <w:div w:id="618025659">
      <w:bodyDiv w:val="1"/>
      <w:marLeft w:val="0"/>
      <w:marRight w:val="0"/>
      <w:marTop w:val="0"/>
      <w:marBottom w:val="0"/>
      <w:divBdr>
        <w:top w:val="none" w:sz="0" w:space="0" w:color="auto"/>
        <w:left w:val="none" w:sz="0" w:space="0" w:color="auto"/>
        <w:bottom w:val="none" w:sz="0" w:space="0" w:color="auto"/>
        <w:right w:val="none" w:sz="0" w:space="0" w:color="auto"/>
      </w:divBdr>
    </w:div>
    <w:div w:id="624192207">
      <w:bodyDiv w:val="1"/>
      <w:marLeft w:val="0"/>
      <w:marRight w:val="0"/>
      <w:marTop w:val="0"/>
      <w:marBottom w:val="0"/>
      <w:divBdr>
        <w:top w:val="none" w:sz="0" w:space="0" w:color="auto"/>
        <w:left w:val="none" w:sz="0" w:space="0" w:color="auto"/>
        <w:bottom w:val="none" w:sz="0" w:space="0" w:color="auto"/>
        <w:right w:val="none" w:sz="0" w:space="0" w:color="auto"/>
      </w:divBdr>
    </w:div>
    <w:div w:id="669910394">
      <w:bodyDiv w:val="1"/>
      <w:marLeft w:val="0"/>
      <w:marRight w:val="0"/>
      <w:marTop w:val="0"/>
      <w:marBottom w:val="0"/>
      <w:divBdr>
        <w:top w:val="none" w:sz="0" w:space="0" w:color="auto"/>
        <w:left w:val="none" w:sz="0" w:space="0" w:color="auto"/>
        <w:bottom w:val="none" w:sz="0" w:space="0" w:color="auto"/>
        <w:right w:val="none" w:sz="0" w:space="0" w:color="auto"/>
      </w:divBdr>
    </w:div>
    <w:div w:id="817652399">
      <w:bodyDiv w:val="1"/>
      <w:marLeft w:val="0"/>
      <w:marRight w:val="0"/>
      <w:marTop w:val="0"/>
      <w:marBottom w:val="0"/>
      <w:divBdr>
        <w:top w:val="none" w:sz="0" w:space="0" w:color="auto"/>
        <w:left w:val="none" w:sz="0" w:space="0" w:color="auto"/>
        <w:bottom w:val="none" w:sz="0" w:space="0" w:color="auto"/>
        <w:right w:val="none" w:sz="0" w:space="0" w:color="auto"/>
      </w:divBdr>
    </w:div>
    <w:div w:id="917835408">
      <w:bodyDiv w:val="1"/>
      <w:marLeft w:val="0"/>
      <w:marRight w:val="0"/>
      <w:marTop w:val="0"/>
      <w:marBottom w:val="0"/>
      <w:divBdr>
        <w:top w:val="none" w:sz="0" w:space="0" w:color="auto"/>
        <w:left w:val="none" w:sz="0" w:space="0" w:color="auto"/>
        <w:bottom w:val="none" w:sz="0" w:space="0" w:color="auto"/>
        <w:right w:val="none" w:sz="0" w:space="0" w:color="auto"/>
      </w:divBdr>
    </w:div>
    <w:div w:id="938608864">
      <w:bodyDiv w:val="1"/>
      <w:marLeft w:val="0"/>
      <w:marRight w:val="0"/>
      <w:marTop w:val="0"/>
      <w:marBottom w:val="0"/>
      <w:divBdr>
        <w:top w:val="none" w:sz="0" w:space="0" w:color="auto"/>
        <w:left w:val="none" w:sz="0" w:space="0" w:color="auto"/>
        <w:bottom w:val="none" w:sz="0" w:space="0" w:color="auto"/>
        <w:right w:val="none" w:sz="0" w:space="0" w:color="auto"/>
      </w:divBdr>
    </w:div>
    <w:div w:id="953637262">
      <w:bodyDiv w:val="1"/>
      <w:marLeft w:val="0"/>
      <w:marRight w:val="0"/>
      <w:marTop w:val="0"/>
      <w:marBottom w:val="0"/>
      <w:divBdr>
        <w:top w:val="none" w:sz="0" w:space="0" w:color="auto"/>
        <w:left w:val="none" w:sz="0" w:space="0" w:color="auto"/>
        <w:bottom w:val="none" w:sz="0" w:space="0" w:color="auto"/>
        <w:right w:val="none" w:sz="0" w:space="0" w:color="auto"/>
      </w:divBdr>
    </w:div>
    <w:div w:id="1035928391">
      <w:bodyDiv w:val="1"/>
      <w:marLeft w:val="0"/>
      <w:marRight w:val="0"/>
      <w:marTop w:val="0"/>
      <w:marBottom w:val="0"/>
      <w:divBdr>
        <w:top w:val="none" w:sz="0" w:space="0" w:color="auto"/>
        <w:left w:val="none" w:sz="0" w:space="0" w:color="auto"/>
        <w:bottom w:val="none" w:sz="0" w:space="0" w:color="auto"/>
        <w:right w:val="none" w:sz="0" w:space="0" w:color="auto"/>
      </w:divBdr>
    </w:div>
    <w:div w:id="1408918435">
      <w:bodyDiv w:val="1"/>
      <w:marLeft w:val="0"/>
      <w:marRight w:val="0"/>
      <w:marTop w:val="0"/>
      <w:marBottom w:val="0"/>
      <w:divBdr>
        <w:top w:val="none" w:sz="0" w:space="0" w:color="auto"/>
        <w:left w:val="none" w:sz="0" w:space="0" w:color="auto"/>
        <w:bottom w:val="none" w:sz="0" w:space="0" w:color="auto"/>
        <w:right w:val="none" w:sz="0" w:space="0" w:color="auto"/>
      </w:divBdr>
    </w:div>
    <w:div w:id="1473861788">
      <w:bodyDiv w:val="1"/>
      <w:marLeft w:val="0"/>
      <w:marRight w:val="0"/>
      <w:marTop w:val="0"/>
      <w:marBottom w:val="0"/>
      <w:divBdr>
        <w:top w:val="none" w:sz="0" w:space="0" w:color="auto"/>
        <w:left w:val="none" w:sz="0" w:space="0" w:color="auto"/>
        <w:bottom w:val="none" w:sz="0" w:space="0" w:color="auto"/>
        <w:right w:val="none" w:sz="0" w:space="0" w:color="auto"/>
      </w:divBdr>
    </w:div>
    <w:div w:id="1843618981">
      <w:bodyDiv w:val="1"/>
      <w:marLeft w:val="0"/>
      <w:marRight w:val="0"/>
      <w:marTop w:val="0"/>
      <w:marBottom w:val="0"/>
      <w:divBdr>
        <w:top w:val="none" w:sz="0" w:space="0" w:color="auto"/>
        <w:left w:val="none" w:sz="0" w:space="0" w:color="auto"/>
        <w:bottom w:val="none" w:sz="0" w:space="0" w:color="auto"/>
        <w:right w:val="none" w:sz="0" w:space="0" w:color="auto"/>
      </w:divBdr>
    </w:div>
    <w:div w:id="1883590915">
      <w:bodyDiv w:val="1"/>
      <w:marLeft w:val="0"/>
      <w:marRight w:val="0"/>
      <w:marTop w:val="0"/>
      <w:marBottom w:val="0"/>
      <w:divBdr>
        <w:top w:val="none" w:sz="0" w:space="0" w:color="auto"/>
        <w:left w:val="none" w:sz="0" w:space="0" w:color="auto"/>
        <w:bottom w:val="none" w:sz="0" w:space="0" w:color="auto"/>
        <w:right w:val="none" w:sz="0" w:space="0" w:color="auto"/>
      </w:divBdr>
    </w:div>
    <w:div w:id="1900483212">
      <w:bodyDiv w:val="1"/>
      <w:marLeft w:val="0"/>
      <w:marRight w:val="0"/>
      <w:marTop w:val="0"/>
      <w:marBottom w:val="0"/>
      <w:divBdr>
        <w:top w:val="none" w:sz="0" w:space="0" w:color="auto"/>
        <w:left w:val="none" w:sz="0" w:space="0" w:color="auto"/>
        <w:bottom w:val="none" w:sz="0" w:space="0" w:color="auto"/>
        <w:right w:val="none" w:sz="0" w:space="0" w:color="auto"/>
      </w:divBdr>
    </w:div>
    <w:div w:id="1949582131">
      <w:bodyDiv w:val="1"/>
      <w:marLeft w:val="0"/>
      <w:marRight w:val="0"/>
      <w:marTop w:val="0"/>
      <w:marBottom w:val="0"/>
      <w:divBdr>
        <w:top w:val="none" w:sz="0" w:space="0" w:color="auto"/>
        <w:left w:val="none" w:sz="0" w:space="0" w:color="auto"/>
        <w:bottom w:val="none" w:sz="0" w:space="0" w:color="auto"/>
        <w:right w:val="none" w:sz="0" w:space="0" w:color="auto"/>
      </w:divBdr>
    </w:div>
    <w:div w:id="20803209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hyperlink" Target="https://www.privateinternetaccess.com/blog/tcp-vs-udp-understanding-the-difference/" TargetMode="External"/><Relationship Id="rId21" Type="http://schemas.openxmlformats.org/officeDocument/2006/relationships/image" Target="media/image6.png"/><Relationship Id="rId34" Type="http://schemas.openxmlformats.org/officeDocument/2006/relationships/chart" Target="charts/chart3.xml"/><Relationship Id="rId42" Type="http://schemas.openxmlformats.org/officeDocument/2006/relationships/hyperlink" Target="https://datatracker.ietf.org/doc/html/rfc768" TargetMode="External"/><Relationship Id="rId47" Type="http://schemas.openxmlformats.org/officeDocument/2006/relationships/hyperlink" Target="https://www.section.io/engineering-education/what-is-little-endian-and-big-endian/" TargetMode="External"/><Relationship Id="rId50" Type="http://schemas.openxmlformats.org/officeDocument/2006/relationships/hyperlink" Target="https://codeasy.net/lesson/c_sharp_compilation_process" TargetMode="External"/><Relationship Id="rId55" Type="http://schemas.openxmlformats.org/officeDocument/2006/relationships/hyperlink" Target="https://www.opensourceforu.com/2015/03/a-guide-to-using-raw-sockets/"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1.png"/><Relationship Id="rId29" Type="http://schemas.openxmlformats.org/officeDocument/2006/relationships/image" Target="media/image14.png"/><Relationship Id="rId11" Type="http://schemas.openxmlformats.org/officeDocument/2006/relationships/footer" Target="footer1.xml"/><Relationship Id="rId24" Type="http://schemas.openxmlformats.org/officeDocument/2006/relationships/image" Target="media/image9.png"/><Relationship Id="rId32" Type="http://schemas.openxmlformats.org/officeDocument/2006/relationships/chart" Target="charts/chart1.xml"/><Relationship Id="rId37" Type="http://schemas.openxmlformats.org/officeDocument/2006/relationships/hyperlink" Target="https://selectel.ru/blog/tcp-ip-for-beginners/" TargetMode="External"/><Relationship Id="rId40" Type="http://schemas.openxmlformats.org/officeDocument/2006/relationships/hyperlink" Target="https://www.geeksforgeeks.org/differences-between-tcp-and-udp/" TargetMode="External"/><Relationship Id="rId45" Type="http://schemas.openxmlformats.org/officeDocument/2006/relationships/hyperlink" Target="https://docs.oracle.com/cd/E19455-01/806-1017/sockets-4/index.html" TargetMode="External"/><Relationship Id="rId53" Type="http://schemas.openxmlformats.org/officeDocument/2006/relationships/hyperlink" Target="https://www.newtonsoft.com/json/help/html/Introduction.htm" TargetMode="External"/><Relationship Id="rId58" Type="http://schemas.openxmlformats.org/officeDocument/2006/relationships/hyperlink" Target="https://stackoverflow.com/questions/26380184/how-to-improve-json-deserialization-speed-in-net-json-net-or-other" TargetMode="External"/><Relationship Id="rId5" Type="http://schemas.openxmlformats.org/officeDocument/2006/relationships/settings" Target="settings.xml"/><Relationship Id="rId61" Type="http://schemas.openxmlformats.org/officeDocument/2006/relationships/theme" Target="theme/theme1.xml"/><Relationship Id="rId19" Type="http://schemas.openxmlformats.org/officeDocument/2006/relationships/image" Target="media/image4.png"/><Relationship Id="rId14" Type="http://schemas.openxmlformats.org/officeDocument/2006/relationships/header" Target="header5.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chart" Target="charts/chart4.xml"/><Relationship Id="rId43" Type="http://schemas.openxmlformats.org/officeDocument/2006/relationships/hyperlink" Target="https://www.tutorialspoint.com/what-is-network-port" TargetMode="External"/><Relationship Id="rId48" Type="http://schemas.openxmlformats.org/officeDocument/2006/relationships/hyperlink" Target="https://www.json.org/json-en.html" TargetMode="External"/><Relationship Id="rId56" Type="http://schemas.openxmlformats.org/officeDocument/2006/relationships/hyperlink" Target="https://docs.microsoft.com/en-us/dotnet/api/system.net.ipaddress.hosttonetworkorder?view=net-5.0" TargetMode="External"/><Relationship Id="rId8" Type="http://schemas.openxmlformats.org/officeDocument/2006/relationships/endnotes" Target="endnotes.xml"/><Relationship Id="rId51" Type="http://schemas.openxmlformats.org/officeDocument/2006/relationships/hyperlink" Target="https://en.wikipedia.org/wiki/.NET_Framework" TargetMode="External"/><Relationship Id="rId3" Type="http://schemas.openxmlformats.org/officeDocument/2006/relationships/numbering" Target="numbering.xml"/><Relationship Id="rId12" Type="http://schemas.openxmlformats.org/officeDocument/2006/relationships/header" Target="header3.xml"/><Relationship Id="rId17" Type="http://schemas.openxmlformats.org/officeDocument/2006/relationships/image" Target="media/image2.png"/><Relationship Id="rId25" Type="http://schemas.openxmlformats.org/officeDocument/2006/relationships/image" Target="media/image10.png"/><Relationship Id="rId33" Type="http://schemas.openxmlformats.org/officeDocument/2006/relationships/chart" Target="charts/chart2.xml"/><Relationship Id="rId38" Type="http://schemas.openxmlformats.org/officeDocument/2006/relationships/hyperlink" Target="https://en.wikipedia.org/wiki/Internet_protocol_suite" TargetMode="External"/><Relationship Id="rId46" Type="http://schemas.openxmlformats.org/officeDocument/2006/relationships/hyperlink" Target="https://en.wikipedia.org/wiki/Endianness" TargetMode="External"/><Relationship Id="rId59" Type="http://schemas.openxmlformats.org/officeDocument/2006/relationships/hyperlink" Target="https://stackoverflow.com/questions/9057715/access-times-for-dictionary-hashset" TargetMode="External"/><Relationship Id="rId20" Type="http://schemas.openxmlformats.org/officeDocument/2006/relationships/image" Target="media/image5.png"/><Relationship Id="rId41" Type="http://schemas.openxmlformats.org/officeDocument/2006/relationships/hyperlink" Target="https://datatracker.ietf.org/doc/html/rfc793" TargetMode="External"/><Relationship Id="rId54" Type="http://schemas.openxmlformats.org/officeDocument/2006/relationships/hyperlink" Target="https://docs.microsoft.com/en-us/dotnet/api/system.net.sockets.socket?view=net-5.0"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hyperlink" Target="https://en.wikipedia.org/wiki/OSI_model" TargetMode="External"/><Relationship Id="rId49" Type="http://schemas.openxmlformats.org/officeDocument/2006/relationships/hyperlink" Target="https://www.manageengine.com/network-monitoring/basics-of-network-monitoring.html" TargetMode="External"/><Relationship Id="rId57" Type="http://schemas.openxmlformats.org/officeDocument/2006/relationships/hyperlink" Target="https://docs.microsoft.com/en-us/dotnet/api/system.net.ipaddress.networktohostorder?view=net-5.0" TargetMode="External"/><Relationship Id="rId10" Type="http://schemas.openxmlformats.org/officeDocument/2006/relationships/header" Target="header2.xml"/><Relationship Id="rId31" Type="http://schemas.openxmlformats.org/officeDocument/2006/relationships/image" Target="media/image16.png"/><Relationship Id="rId44" Type="http://schemas.openxmlformats.org/officeDocument/2006/relationships/hyperlink" Target="https://www.tutorialspoint.com/unix_sockets/what_is_socket.htm" TargetMode="External"/><Relationship Id="rId52" Type="http://schemas.openxmlformats.org/officeDocument/2006/relationships/hyperlink" Target="https://en.wikipedia.org/wiki/.NET_Core" TargetMode="External"/><Relationship Id="rId6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Розмір даних до кодування, Кбайт</c:v>
                </c:pt>
              </c:strCache>
            </c:strRef>
          </c:tx>
          <c:spPr>
            <a:solidFill>
              <a:schemeClr val="accent1"/>
            </a:solidFill>
            <a:ln>
              <a:noFill/>
            </a:ln>
            <a:effectLst/>
          </c:spPr>
          <c:invertIfNegative val="0"/>
          <c:val>
            <c:numRef>
              <c:f>Sheet1!$B$2:$B$10</c:f>
              <c:numCache>
                <c:formatCode>General</c:formatCode>
                <c:ptCount val="9"/>
                <c:pt idx="0">
                  <c:v>20</c:v>
                </c:pt>
                <c:pt idx="1">
                  <c:v>40</c:v>
                </c:pt>
                <c:pt idx="2">
                  <c:v>80</c:v>
                </c:pt>
                <c:pt idx="3">
                  <c:v>34</c:v>
                </c:pt>
                <c:pt idx="4">
                  <c:v>67</c:v>
                </c:pt>
                <c:pt idx="5">
                  <c:v>133</c:v>
                </c:pt>
                <c:pt idx="6">
                  <c:v>46</c:v>
                </c:pt>
                <c:pt idx="7">
                  <c:v>92</c:v>
                </c:pt>
                <c:pt idx="8">
                  <c:v>184</c:v>
                </c:pt>
              </c:numCache>
            </c:numRef>
          </c:val>
          <c:extLst>
            <c:ext xmlns:c16="http://schemas.microsoft.com/office/drawing/2014/chart" uri="{C3380CC4-5D6E-409C-BE32-E72D297353CC}">
              <c16:uniqueId val="{00000000-E4A9-4EF3-B164-58BF7B725445}"/>
            </c:ext>
          </c:extLst>
        </c:ser>
        <c:ser>
          <c:idx val="1"/>
          <c:order val="1"/>
          <c:tx>
            <c:strRef>
              <c:f>Sheet1!$C$1</c:f>
              <c:strCache>
                <c:ptCount val="1"/>
                <c:pt idx="0">
                  <c:v>Розмір даних після кодування, Кбайт</c:v>
                </c:pt>
              </c:strCache>
            </c:strRef>
          </c:tx>
          <c:spPr>
            <a:solidFill>
              <a:schemeClr val="accent2"/>
            </a:solidFill>
            <a:ln>
              <a:noFill/>
            </a:ln>
            <a:effectLst/>
          </c:spPr>
          <c:invertIfNegative val="0"/>
          <c:val>
            <c:numRef>
              <c:f>Sheet1!$C$2:$C$10</c:f>
              <c:numCache>
                <c:formatCode>General</c:formatCode>
                <c:ptCount val="9"/>
                <c:pt idx="0">
                  <c:v>14</c:v>
                </c:pt>
                <c:pt idx="1">
                  <c:v>29</c:v>
                </c:pt>
                <c:pt idx="2">
                  <c:v>56</c:v>
                </c:pt>
                <c:pt idx="3">
                  <c:v>15</c:v>
                </c:pt>
                <c:pt idx="4">
                  <c:v>30</c:v>
                </c:pt>
                <c:pt idx="5">
                  <c:v>59</c:v>
                </c:pt>
                <c:pt idx="6">
                  <c:v>15</c:v>
                </c:pt>
                <c:pt idx="7">
                  <c:v>31</c:v>
                </c:pt>
                <c:pt idx="8">
                  <c:v>60</c:v>
                </c:pt>
              </c:numCache>
            </c:numRef>
          </c:val>
          <c:extLst>
            <c:ext xmlns:c16="http://schemas.microsoft.com/office/drawing/2014/chart" uri="{C3380CC4-5D6E-409C-BE32-E72D297353CC}">
              <c16:uniqueId val="{00000001-E4A9-4EF3-B164-58BF7B725445}"/>
            </c:ext>
          </c:extLst>
        </c:ser>
        <c:dLbls>
          <c:showLegendKey val="0"/>
          <c:showVal val="0"/>
          <c:showCatName val="0"/>
          <c:showSerName val="0"/>
          <c:showPercent val="0"/>
          <c:showBubbleSize val="0"/>
        </c:dLbls>
        <c:gapWidth val="219"/>
        <c:overlap val="-27"/>
        <c:axId val="1691069199"/>
        <c:axId val="1691068783"/>
      </c:barChart>
      <c:catAx>
        <c:axId val="1691069199"/>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91068783"/>
        <c:crosses val="autoZero"/>
        <c:auto val="1"/>
        <c:lblAlgn val="ctr"/>
        <c:lblOffset val="100"/>
        <c:noMultiLvlLbl val="0"/>
      </c:catAx>
      <c:valAx>
        <c:axId val="16910687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910691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Sheet1!$B$36</c:f>
              <c:strCache>
                <c:ptCount val="1"/>
                <c:pt idx="0">
                  <c:v>Розмір даних до кодування, Кбайт</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Sheet1!$B$37:$B$45</c:f>
              <c:numCache>
                <c:formatCode>General</c:formatCode>
                <c:ptCount val="9"/>
                <c:pt idx="0">
                  <c:v>20</c:v>
                </c:pt>
                <c:pt idx="1">
                  <c:v>40</c:v>
                </c:pt>
                <c:pt idx="2">
                  <c:v>80</c:v>
                </c:pt>
                <c:pt idx="3">
                  <c:v>34</c:v>
                </c:pt>
                <c:pt idx="4">
                  <c:v>67</c:v>
                </c:pt>
                <c:pt idx="5">
                  <c:v>133</c:v>
                </c:pt>
                <c:pt idx="6">
                  <c:v>46</c:v>
                </c:pt>
                <c:pt idx="7">
                  <c:v>92</c:v>
                </c:pt>
                <c:pt idx="8">
                  <c:v>184</c:v>
                </c:pt>
              </c:numCache>
            </c:numRef>
          </c:val>
          <c:smooth val="0"/>
          <c:extLst>
            <c:ext xmlns:c16="http://schemas.microsoft.com/office/drawing/2014/chart" uri="{C3380CC4-5D6E-409C-BE32-E72D297353CC}">
              <c16:uniqueId val="{00000000-54EE-4A20-875A-AF83A154C2CC}"/>
            </c:ext>
          </c:extLst>
        </c:ser>
        <c:ser>
          <c:idx val="1"/>
          <c:order val="1"/>
          <c:tx>
            <c:strRef>
              <c:f>Sheet1!$C$36</c:f>
              <c:strCache>
                <c:ptCount val="1"/>
                <c:pt idx="0">
                  <c:v>Час кодування, мс</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Sheet1!$C$37:$C$45</c:f>
              <c:numCache>
                <c:formatCode>General</c:formatCode>
                <c:ptCount val="9"/>
                <c:pt idx="0">
                  <c:v>46</c:v>
                </c:pt>
                <c:pt idx="1">
                  <c:v>48</c:v>
                </c:pt>
                <c:pt idx="2">
                  <c:v>51</c:v>
                </c:pt>
                <c:pt idx="3">
                  <c:v>47</c:v>
                </c:pt>
                <c:pt idx="4">
                  <c:v>48</c:v>
                </c:pt>
                <c:pt idx="5">
                  <c:v>52</c:v>
                </c:pt>
                <c:pt idx="6">
                  <c:v>48</c:v>
                </c:pt>
                <c:pt idx="7">
                  <c:v>49</c:v>
                </c:pt>
                <c:pt idx="8">
                  <c:v>53</c:v>
                </c:pt>
              </c:numCache>
            </c:numRef>
          </c:val>
          <c:smooth val="0"/>
          <c:extLst>
            <c:ext xmlns:c16="http://schemas.microsoft.com/office/drawing/2014/chart" uri="{C3380CC4-5D6E-409C-BE32-E72D297353CC}">
              <c16:uniqueId val="{00000001-54EE-4A20-875A-AF83A154C2CC}"/>
            </c:ext>
          </c:extLst>
        </c:ser>
        <c:dLbls>
          <c:dLblPos val="ctr"/>
          <c:showLegendKey val="0"/>
          <c:showVal val="1"/>
          <c:showCatName val="0"/>
          <c:showSerName val="0"/>
          <c:showPercent val="0"/>
          <c:showBubbleSize val="0"/>
        </c:dLbls>
        <c:marker val="1"/>
        <c:smooth val="0"/>
        <c:axId val="1767515935"/>
        <c:axId val="1767516767"/>
      </c:lineChart>
      <c:catAx>
        <c:axId val="1767515935"/>
        <c:scaling>
          <c:orientation val="minMax"/>
        </c:scaling>
        <c:delete val="0"/>
        <c:axPos val="b"/>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767516767"/>
        <c:crosses val="autoZero"/>
        <c:auto val="1"/>
        <c:lblAlgn val="ctr"/>
        <c:lblOffset val="100"/>
        <c:noMultiLvlLbl val="0"/>
      </c:catAx>
      <c:valAx>
        <c:axId val="1767516767"/>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767515935"/>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cked"/>
        <c:varyColors val="0"/>
        <c:ser>
          <c:idx val="0"/>
          <c:order val="0"/>
          <c:tx>
            <c:strRef>
              <c:f>Sheet1!$B$53</c:f>
              <c:strCache>
                <c:ptCount val="1"/>
                <c:pt idx="0">
                  <c:v>Розмір даних після кодування, Кбайт</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Sheet1!$B$54:$B$62</c:f>
              <c:numCache>
                <c:formatCode>General</c:formatCode>
                <c:ptCount val="9"/>
                <c:pt idx="0">
                  <c:v>14</c:v>
                </c:pt>
                <c:pt idx="1">
                  <c:v>29</c:v>
                </c:pt>
                <c:pt idx="2">
                  <c:v>56</c:v>
                </c:pt>
                <c:pt idx="3">
                  <c:v>15</c:v>
                </c:pt>
                <c:pt idx="4">
                  <c:v>30</c:v>
                </c:pt>
                <c:pt idx="5">
                  <c:v>59</c:v>
                </c:pt>
                <c:pt idx="6">
                  <c:v>15</c:v>
                </c:pt>
                <c:pt idx="7">
                  <c:v>31</c:v>
                </c:pt>
                <c:pt idx="8">
                  <c:v>60</c:v>
                </c:pt>
              </c:numCache>
            </c:numRef>
          </c:val>
          <c:smooth val="0"/>
          <c:extLst>
            <c:ext xmlns:c16="http://schemas.microsoft.com/office/drawing/2014/chart" uri="{C3380CC4-5D6E-409C-BE32-E72D297353CC}">
              <c16:uniqueId val="{00000000-3DB7-42E3-8A2A-F2FF913A9458}"/>
            </c:ext>
          </c:extLst>
        </c:ser>
        <c:ser>
          <c:idx val="1"/>
          <c:order val="1"/>
          <c:tx>
            <c:strRef>
              <c:f>Sheet1!$C$53</c:f>
              <c:strCache>
                <c:ptCount val="1"/>
                <c:pt idx="0">
                  <c:v>Час декодування, мс</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val>
            <c:numRef>
              <c:f>Sheet1!$C$54:$C$62</c:f>
              <c:numCache>
                <c:formatCode>General</c:formatCode>
                <c:ptCount val="9"/>
                <c:pt idx="0">
                  <c:v>44</c:v>
                </c:pt>
                <c:pt idx="1">
                  <c:v>45</c:v>
                </c:pt>
                <c:pt idx="2">
                  <c:v>46</c:v>
                </c:pt>
                <c:pt idx="3">
                  <c:v>45</c:v>
                </c:pt>
                <c:pt idx="4">
                  <c:v>46</c:v>
                </c:pt>
                <c:pt idx="5">
                  <c:v>46</c:v>
                </c:pt>
                <c:pt idx="6">
                  <c:v>45</c:v>
                </c:pt>
                <c:pt idx="7">
                  <c:v>46</c:v>
                </c:pt>
                <c:pt idx="8">
                  <c:v>47</c:v>
                </c:pt>
              </c:numCache>
            </c:numRef>
          </c:val>
          <c:smooth val="0"/>
          <c:extLst>
            <c:ext xmlns:c16="http://schemas.microsoft.com/office/drawing/2014/chart" uri="{C3380CC4-5D6E-409C-BE32-E72D297353CC}">
              <c16:uniqueId val="{00000001-3DB7-42E3-8A2A-F2FF913A9458}"/>
            </c:ext>
          </c:extLst>
        </c:ser>
        <c:dLbls>
          <c:dLblPos val="ctr"/>
          <c:showLegendKey val="0"/>
          <c:showVal val="1"/>
          <c:showCatName val="0"/>
          <c:showSerName val="0"/>
          <c:showPercent val="0"/>
          <c:showBubbleSize val="0"/>
        </c:dLbls>
        <c:marker val="1"/>
        <c:smooth val="0"/>
        <c:axId val="1779804719"/>
        <c:axId val="1779816367"/>
      </c:lineChart>
      <c:catAx>
        <c:axId val="1779804719"/>
        <c:scaling>
          <c:orientation val="minMax"/>
        </c:scaling>
        <c:delete val="0"/>
        <c:axPos val="b"/>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ru-RU"/>
          </a:p>
        </c:txPr>
        <c:crossAx val="1779816367"/>
        <c:crosses val="autoZero"/>
        <c:auto val="1"/>
        <c:lblAlgn val="ctr"/>
        <c:lblOffset val="100"/>
        <c:noMultiLvlLbl val="0"/>
      </c:catAx>
      <c:valAx>
        <c:axId val="1779816367"/>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779804719"/>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zero"/>
    <c:showDLblsOverMax val="0"/>
    <c:extLs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tx>
            <c:strRef>
              <c:f>Sheet1!$D$17</c:f>
              <c:strCache>
                <c:ptCount val="1"/>
                <c:pt idx="0">
                  <c:v>Час відправлення, мс</c:v>
                </c:pt>
              </c:strCache>
            </c:strRef>
          </c:tx>
          <c:spPr>
            <a:ln w="19050" cap="rnd">
              <a:noFill/>
              <a:round/>
            </a:ln>
            <a:effectLst/>
          </c:spPr>
          <c:marker>
            <c:symbol val="circle"/>
            <c:size val="5"/>
            <c:spPr>
              <a:solidFill>
                <a:schemeClr val="accent1"/>
              </a:solidFill>
              <a:ln w="9525">
                <a:solidFill>
                  <a:schemeClr val="accent1"/>
                </a:solidFill>
              </a:ln>
              <a:effectLst/>
            </c:spPr>
          </c:marker>
          <c:xVal>
            <c:numRef>
              <c:f>Sheet1!$C$18:$C$26</c:f>
              <c:numCache>
                <c:formatCode>General</c:formatCode>
                <c:ptCount val="9"/>
                <c:pt idx="0">
                  <c:v>14</c:v>
                </c:pt>
                <c:pt idx="1">
                  <c:v>29</c:v>
                </c:pt>
                <c:pt idx="2">
                  <c:v>56</c:v>
                </c:pt>
                <c:pt idx="3">
                  <c:v>15</c:v>
                </c:pt>
                <c:pt idx="4">
                  <c:v>30</c:v>
                </c:pt>
                <c:pt idx="5">
                  <c:v>59</c:v>
                </c:pt>
                <c:pt idx="6">
                  <c:v>15</c:v>
                </c:pt>
                <c:pt idx="7">
                  <c:v>31</c:v>
                </c:pt>
                <c:pt idx="8">
                  <c:v>60</c:v>
                </c:pt>
              </c:numCache>
            </c:numRef>
          </c:xVal>
          <c:yVal>
            <c:numRef>
              <c:f>Sheet1!$D$18:$D$26</c:f>
              <c:numCache>
                <c:formatCode>General</c:formatCode>
                <c:ptCount val="9"/>
                <c:pt idx="0">
                  <c:v>3</c:v>
                </c:pt>
                <c:pt idx="1">
                  <c:v>6</c:v>
                </c:pt>
                <c:pt idx="2">
                  <c:v>11</c:v>
                </c:pt>
                <c:pt idx="3">
                  <c:v>3</c:v>
                </c:pt>
                <c:pt idx="4">
                  <c:v>6</c:v>
                </c:pt>
                <c:pt idx="5">
                  <c:v>12</c:v>
                </c:pt>
                <c:pt idx="6">
                  <c:v>3</c:v>
                </c:pt>
                <c:pt idx="7">
                  <c:v>6</c:v>
                </c:pt>
                <c:pt idx="8">
                  <c:v>12</c:v>
                </c:pt>
              </c:numCache>
            </c:numRef>
          </c:yVal>
          <c:smooth val="0"/>
          <c:extLst>
            <c:ext xmlns:c16="http://schemas.microsoft.com/office/drawing/2014/chart" uri="{C3380CC4-5D6E-409C-BE32-E72D297353CC}">
              <c16:uniqueId val="{00000000-BA5B-4234-9089-41440C5AF127}"/>
            </c:ext>
          </c:extLst>
        </c:ser>
        <c:dLbls>
          <c:showLegendKey val="0"/>
          <c:showVal val="0"/>
          <c:showCatName val="0"/>
          <c:showSerName val="0"/>
          <c:showPercent val="0"/>
          <c:showBubbleSize val="0"/>
        </c:dLbls>
        <c:axId val="1850310207"/>
        <c:axId val="1850305631"/>
      </c:scatterChart>
      <c:valAx>
        <c:axId val="185031020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000" b="0" i="0" u="none" strike="noStrike" baseline="0">
                    <a:effectLst/>
                  </a:rPr>
                  <a:t>Розмір даних, Кбайт</a:t>
                </a:r>
                <a:r>
                  <a:rPr lang="uk-UA" sz="1000" b="0" i="0" u="none" strike="noStrike"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0305631"/>
        <c:crosses val="autoZero"/>
        <c:crossBetween val="midCat"/>
      </c:valAx>
      <c:valAx>
        <c:axId val="185030563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000" b="0" i="0" u="none" strike="noStrike" baseline="0">
                    <a:effectLst/>
                  </a:rPr>
                  <a:t>Час відправлення, мс </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50310207"/>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2gowCxY1cY59NRt4dqwLjm04VhA==">AMUW2mX3hDpmHFgaPXCkLC6Tbpyg0Yne1pT2SQ3DRJX8NPmiZ71oXARYNZnYjfstoCW+EF7sObckTM18YArwgrRTqz0PAhQyMSRk7JdhspbNhBWxsfbEoq/kl1ud91Tc0Sv2Q4NKehQwpLGRJd62OYMMr5C29w2BRM5VonPe9HkE/r915OlPpbhKgsOa57azflQsi8043JJR</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A3137B8-CE5E-45E9-9BE5-A3D1E50D06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62</Pages>
  <Words>9492</Words>
  <Characters>54109</Characters>
  <Application>Microsoft Office Word</Application>
  <DocSecurity>0</DocSecurity>
  <Lines>450</Lines>
  <Paragraphs>126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Dell</dc:creator>
  <cp:lastModifiedBy>Julia</cp:lastModifiedBy>
  <cp:revision>3</cp:revision>
  <cp:lastPrinted>2021-05-07T18:47:00Z</cp:lastPrinted>
  <dcterms:created xsi:type="dcterms:W3CDTF">2021-06-06T19:15:00Z</dcterms:created>
  <dcterms:modified xsi:type="dcterms:W3CDTF">2021-06-06T19:16:00Z</dcterms:modified>
</cp:coreProperties>
</file>