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7E25" w:rsidRPr="007F3F03" w:rsidRDefault="005E7E25"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НАЦІОНАЛЬНИЙ ТЕХНІЧНИЙ УНІВЕРСИТЕТ УКРАЇНИ</w:t>
      </w:r>
    </w:p>
    <w:p w:rsidR="005E7E25" w:rsidRPr="007F3F03" w:rsidRDefault="005E7E25"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«КИЇВСЬКИЙ ПОЛІТЕХНІЧНИЙ ІНСТИТУТ</w:t>
      </w:r>
    </w:p>
    <w:p w:rsidR="005E7E25" w:rsidRPr="007F3F03" w:rsidRDefault="005E7E25"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імені ІГОРЯ СІКОРСЬКОГО»</w:t>
      </w:r>
    </w:p>
    <w:p w:rsidR="005E7E25" w:rsidRPr="007F3F03" w:rsidRDefault="005E7E25" w:rsidP="007F3F03">
      <w:pPr>
        <w:pStyle w:val="afffe"/>
        <w:spacing w:before="0" w:line="240" w:lineRule="auto"/>
        <w:jc w:val="center"/>
        <w:rPr>
          <w:rStyle w:val="afffd"/>
          <w:b/>
          <w:caps/>
          <w:color w:val="000000" w:themeColor="text1"/>
          <w:lang w:val="uk-UA"/>
        </w:rPr>
      </w:pPr>
      <w:r w:rsidRPr="007F3F03">
        <w:rPr>
          <w:rStyle w:val="afffd"/>
          <w:caps/>
          <w:color w:val="000000" w:themeColor="text1"/>
          <w:lang w:val="uk-UA"/>
        </w:rPr>
        <w:t>механіко-машинобудівний інститут</w:t>
      </w:r>
    </w:p>
    <w:p w:rsidR="005E7E25" w:rsidRPr="007F3F03" w:rsidRDefault="005E7E25" w:rsidP="007F3F03">
      <w:pPr>
        <w:pStyle w:val="afffe"/>
        <w:spacing w:before="0" w:line="240" w:lineRule="auto"/>
        <w:jc w:val="center"/>
        <w:rPr>
          <w:rStyle w:val="afffd"/>
          <w:b/>
          <w:caps/>
          <w:color w:val="000000" w:themeColor="text1"/>
          <w:lang w:val="uk-UA"/>
        </w:rPr>
      </w:pPr>
      <w:r w:rsidRPr="007F3F03">
        <w:rPr>
          <w:rStyle w:val="afffd"/>
          <w:caps/>
          <w:color w:val="000000" w:themeColor="text1"/>
          <w:lang w:val="uk-UA"/>
        </w:rPr>
        <w:t>кафедра лазерної техніки та фізико-технічних технологій</w:t>
      </w:r>
    </w:p>
    <w:tbl>
      <w:tblPr>
        <w:tblStyle w:val="a7"/>
        <w:tblpPr w:leftFromText="180" w:rightFromText="180" w:vertAnchor="text" w:horzAnchor="margin" w:tblpY="41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3"/>
        <w:gridCol w:w="4755"/>
      </w:tblGrid>
      <w:tr w:rsidR="007F3F03" w:rsidTr="007F3F03">
        <w:trPr>
          <w:trHeight w:val="2609"/>
        </w:trPr>
        <w:tc>
          <w:tcPr>
            <w:tcW w:w="4733" w:type="dxa"/>
          </w:tcPr>
          <w:p w:rsidR="007F3F03" w:rsidRDefault="007F3F03" w:rsidP="007F3F03">
            <w:pPr>
              <w:jc w:val="center"/>
              <w:rPr>
                <w:rStyle w:val="afffd"/>
              </w:rPr>
            </w:pPr>
            <w:r w:rsidRPr="003D3BE9">
              <w:rPr>
                <w:rStyle w:val="afffd"/>
              </w:rPr>
              <w:t>«На правах рукопису»</w:t>
            </w:r>
          </w:p>
          <w:p w:rsidR="007F3F03" w:rsidRDefault="007F3F03" w:rsidP="007F3F03">
            <w:pPr>
              <w:jc w:val="center"/>
              <w:rPr>
                <w:szCs w:val="28"/>
                <w:lang w:eastAsia="ru-RU"/>
              </w:rPr>
            </w:pPr>
            <w:r w:rsidRPr="003D3BE9">
              <w:rPr>
                <w:rStyle w:val="afffd"/>
              </w:rPr>
              <w:t>УДК ______________</w:t>
            </w:r>
          </w:p>
        </w:tc>
        <w:tc>
          <w:tcPr>
            <w:tcW w:w="4755" w:type="dxa"/>
          </w:tcPr>
          <w:p w:rsidR="007F3F03" w:rsidRDefault="007F3F03" w:rsidP="007F3F03">
            <w:pPr>
              <w:jc w:val="center"/>
              <w:rPr>
                <w:rStyle w:val="afffd"/>
              </w:rPr>
            </w:pPr>
            <w:r w:rsidRPr="003D3BE9">
              <w:rPr>
                <w:rStyle w:val="afffd"/>
              </w:rPr>
              <w:t>«До захисту допущено»</w:t>
            </w:r>
          </w:p>
          <w:p w:rsidR="007F3F03" w:rsidRDefault="007F3F03" w:rsidP="007F3F03">
            <w:pPr>
              <w:rPr>
                <w:rStyle w:val="afffd"/>
              </w:rPr>
            </w:pPr>
            <w:r w:rsidRPr="003D3BE9">
              <w:rPr>
                <w:rStyle w:val="afffd"/>
              </w:rPr>
              <w:t xml:space="preserve">Завідувач кафедри </w:t>
            </w:r>
            <w:r>
              <w:rPr>
                <w:rStyle w:val="afffd"/>
              </w:rPr>
              <w:t>ЛТФТ</w:t>
            </w:r>
          </w:p>
          <w:p w:rsidR="007F3F03" w:rsidRDefault="007F3F03" w:rsidP="007F3F03">
            <w:pPr>
              <w:jc w:val="right"/>
              <w:rPr>
                <w:rStyle w:val="afffd"/>
              </w:rPr>
            </w:pPr>
            <w:r w:rsidRPr="003D3BE9">
              <w:rPr>
                <w:rStyle w:val="afffd"/>
              </w:rPr>
              <w:t xml:space="preserve">_____________ </w:t>
            </w:r>
            <w:r>
              <w:rPr>
                <w:rStyle w:val="afffd"/>
              </w:rPr>
              <w:t>І. В. Крівцун</w:t>
            </w:r>
          </w:p>
          <w:p w:rsidR="007F3F03" w:rsidRDefault="007F3F03" w:rsidP="0048394E">
            <w:pPr>
              <w:jc w:val="center"/>
              <w:rPr>
                <w:szCs w:val="28"/>
                <w:lang w:eastAsia="ru-RU"/>
              </w:rPr>
            </w:pPr>
            <w:r w:rsidRPr="003D3BE9">
              <w:rPr>
                <w:rStyle w:val="afffd"/>
              </w:rPr>
              <w:t>“___”_____________</w:t>
            </w:r>
            <w:r>
              <w:rPr>
                <w:rStyle w:val="afffd"/>
              </w:rPr>
              <w:t xml:space="preserve"> </w:t>
            </w:r>
            <w:r w:rsidRPr="003D3BE9">
              <w:rPr>
                <w:rStyle w:val="afffd"/>
              </w:rPr>
              <w:t>20</w:t>
            </w:r>
            <w:r w:rsidR="0048394E">
              <w:rPr>
                <w:rStyle w:val="afffd"/>
                <w:lang w:val="uk-UA"/>
              </w:rPr>
              <w:t>20</w:t>
            </w:r>
            <w:r>
              <w:rPr>
                <w:rStyle w:val="afffd"/>
              </w:rPr>
              <w:t xml:space="preserve"> </w:t>
            </w:r>
            <w:r w:rsidRPr="003D3BE9">
              <w:rPr>
                <w:rStyle w:val="afffd"/>
              </w:rPr>
              <w:t>р.</w:t>
            </w:r>
          </w:p>
        </w:tc>
      </w:tr>
    </w:tbl>
    <w:p w:rsidR="007F3F03" w:rsidRDefault="007F3F03" w:rsidP="007F3F03">
      <w:pPr>
        <w:pStyle w:val="afffe"/>
        <w:spacing w:before="0" w:line="240" w:lineRule="auto"/>
        <w:rPr>
          <w:szCs w:val="28"/>
        </w:rPr>
      </w:pPr>
    </w:p>
    <w:p w:rsidR="007F3F03" w:rsidRPr="007F3F03" w:rsidRDefault="007F3F03" w:rsidP="007F3F03">
      <w:pPr>
        <w:pStyle w:val="afffe"/>
        <w:spacing w:before="0" w:line="240" w:lineRule="auto"/>
        <w:jc w:val="center"/>
        <w:rPr>
          <w:rStyle w:val="afffd"/>
          <w:color w:val="000000" w:themeColor="text1"/>
          <w:sz w:val="36"/>
          <w:szCs w:val="36"/>
          <w:lang w:val="uk-UA"/>
        </w:rPr>
      </w:pPr>
      <w:r w:rsidRPr="007F3F03">
        <w:rPr>
          <w:rStyle w:val="afffd"/>
          <w:color w:val="000000" w:themeColor="text1"/>
          <w:sz w:val="36"/>
          <w:szCs w:val="36"/>
          <w:lang w:val="uk-UA"/>
        </w:rPr>
        <w:t>Магістерська дисертація</w:t>
      </w:r>
    </w:p>
    <w:p w:rsidR="007F3F03" w:rsidRPr="007F3F03" w:rsidRDefault="007F3F03"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на здобуття освітнього ступеня магістра</w:t>
      </w:r>
    </w:p>
    <w:p w:rsidR="007F3F03" w:rsidRPr="007F3F03" w:rsidRDefault="007F3F03"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зі спеціальності 131 Прикладна механіка</w:t>
      </w:r>
    </w:p>
    <w:p w:rsidR="007F3F03" w:rsidRPr="007F3F03" w:rsidRDefault="007F3F03" w:rsidP="007F3F03">
      <w:pPr>
        <w:pStyle w:val="afffe"/>
        <w:spacing w:line="240" w:lineRule="auto"/>
        <w:jc w:val="left"/>
        <w:rPr>
          <w:rStyle w:val="afffd"/>
          <w:b/>
          <w:color w:val="000000" w:themeColor="text1"/>
          <w:u w:val="single"/>
          <w:lang w:val="uk-UA"/>
        </w:rPr>
      </w:pPr>
      <w:r>
        <w:rPr>
          <w:rStyle w:val="afffd"/>
          <w:color w:val="000000" w:themeColor="text1"/>
          <w:lang w:val="uk-UA"/>
        </w:rPr>
        <w:t>на тему: Лазерне модифікування абразивного інструменту нанопорошками</w:t>
      </w:r>
    </w:p>
    <w:p w:rsidR="007F3F03" w:rsidRPr="007F3F03" w:rsidRDefault="007F3F03" w:rsidP="007F3F03">
      <w:pPr>
        <w:pStyle w:val="afffe"/>
        <w:spacing w:before="0" w:line="240" w:lineRule="auto"/>
        <w:rPr>
          <w:rStyle w:val="afffd"/>
          <w:b/>
          <w:color w:val="000000" w:themeColor="text1"/>
          <w:lang w:val="uk-UA"/>
        </w:rPr>
      </w:pPr>
    </w:p>
    <w:p w:rsidR="00161299" w:rsidRDefault="007F3F03" w:rsidP="00161299">
      <w:pPr>
        <w:pStyle w:val="afffe"/>
        <w:spacing w:before="0" w:line="240" w:lineRule="auto"/>
        <w:jc w:val="left"/>
        <w:rPr>
          <w:rStyle w:val="afffd"/>
          <w:color w:val="000000" w:themeColor="text1"/>
          <w:lang w:val="uk-UA"/>
        </w:rPr>
      </w:pPr>
      <w:r>
        <w:rPr>
          <w:rStyle w:val="afffd"/>
          <w:color w:val="000000" w:themeColor="text1"/>
          <w:lang w:val="uk-UA"/>
        </w:rPr>
        <w:t>Виконав:</w:t>
      </w:r>
    </w:p>
    <w:p w:rsidR="007F3F03" w:rsidRPr="00A13E94" w:rsidRDefault="00161299" w:rsidP="00161299">
      <w:pPr>
        <w:pStyle w:val="afffe"/>
        <w:spacing w:before="0" w:line="240" w:lineRule="auto"/>
        <w:jc w:val="left"/>
        <w:rPr>
          <w:rStyle w:val="afffd"/>
          <w:color w:val="000000" w:themeColor="text1"/>
          <w:lang w:val="uk-UA"/>
        </w:rPr>
      </w:pPr>
      <w:r w:rsidRPr="00161299">
        <w:rPr>
          <w:rStyle w:val="afffd"/>
          <w:color w:val="auto"/>
          <w:lang w:val="uk-UA"/>
        </w:rPr>
        <w:t xml:space="preserve">студент ІІ курсу, групи МЛ-91мп   Огороднік Віктор Віталійович      </w:t>
      </w:r>
      <w:r w:rsidR="007F3F03" w:rsidRPr="007F3F03">
        <w:rPr>
          <w:rStyle w:val="afffd"/>
          <w:color w:val="000000" w:themeColor="text1"/>
          <w:lang w:val="uk-UA"/>
        </w:rPr>
        <w:t>_________</w:t>
      </w:r>
    </w:p>
    <w:p w:rsidR="007F3F03" w:rsidRPr="007F3F03" w:rsidRDefault="007F3F03" w:rsidP="007F3F03">
      <w:pPr>
        <w:pStyle w:val="afffe"/>
        <w:spacing w:before="0" w:line="240" w:lineRule="auto"/>
        <w:ind w:firstLine="2835"/>
        <w:jc w:val="left"/>
        <w:rPr>
          <w:rStyle w:val="afffd"/>
          <w:b/>
          <w:color w:val="000000" w:themeColor="text1"/>
          <w:sz w:val="20"/>
          <w:szCs w:val="20"/>
          <w:lang w:val="uk-UA"/>
        </w:rPr>
      </w:pPr>
      <w:r w:rsidRPr="007F3F03">
        <w:rPr>
          <w:rStyle w:val="afffd"/>
          <w:color w:val="000000" w:themeColor="text1"/>
          <w:sz w:val="20"/>
          <w:szCs w:val="20"/>
          <w:lang w:val="uk-UA"/>
        </w:rPr>
        <w:t>(прізвище, ім’я, по батькові)</w:t>
      </w:r>
      <w:r w:rsidRPr="007F3F03">
        <w:rPr>
          <w:rStyle w:val="afffd"/>
          <w:color w:val="000000" w:themeColor="text1"/>
          <w:sz w:val="20"/>
          <w:szCs w:val="20"/>
          <w:lang w:val="uk-UA"/>
        </w:rPr>
        <w:tab/>
      </w:r>
      <w:r w:rsidRPr="007F3F03">
        <w:rPr>
          <w:rStyle w:val="afffd"/>
          <w:color w:val="000000" w:themeColor="text1"/>
          <w:sz w:val="20"/>
          <w:szCs w:val="20"/>
          <w:lang w:val="uk-UA"/>
        </w:rPr>
        <w:tab/>
      </w:r>
      <w:r w:rsidRPr="007F3F03">
        <w:rPr>
          <w:rStyle w:val="afffd"/>
          <w:color w:val="000000" w:themeColor="text1"/>
          <w:sz w:val="20"/>
          <w:szCs w:val="20"/>
          <w:lang w:val="uk-UA"/>
        </w:rPr>
        <w:tab/>
      </w:r>
      <w:r w:rsidRPr="007F3F03">
        <w:rPr>
          <w:rStyle w:val="afffd"/>
          <w:color w:val="000000" w:themeColor="text1"/>
          <w:sz w:val="20"/>
          <w:szCs w:val="20"/>
          <w:lang w:val="uk-UA"/>
        </w:rPr>
        <w:tab/>
      </w:r>
      <w:r w:rsidRPr="007F3F03">
        <w:rPr>
          <w:rStyle w:val="afffd"/>
          <w:color w:val="000000" w:themeColor="text1"/>
          <w:sz w:val="20"/>
          <w:szCs w:val="20"/>
          <w:lang w:val="uk-UA"/>
        </w:rPr>
        <w:tab/>
        <w:t>(підпис)</w:t>
      </w:r>
    </w:p>
    <w:p w:rsidR="00161299" w:rsidRDefault="007F3F03" w:rsidP="007F3F03">
      <w:pPr>
        <w:pStyle w:val="afffe"/>
        <w:spacing w:line="240" w:lineRule="auto"/>
        <w:jc w:val="left"/>
        <w:rPr>
          <w:rStyle w:val="afffd"/>
          <w:color w:val="000000" w:themeColor="text1"/>
          <w:lang w:val="uk-UA"/>
        </w:rPr>
      </w:pPr>
      <w:r w:rsidRPr="007F3F03">
        <w:rPr>
          <w:rStyle w:val="afffd"/>
          <w:color w:val="000000" w:themeColor="text1"/>
          <w:lang w:val="uk-UA"/>
        </w:rPr>
        <w:t>Науковий керівник</w:t>
      </w:r>
      <w:r w:rsidR="00161299">
        <w:rPr>
          <w:rStyle w:val="afffd"/>
          <w:color w:val="000000" w:themeColor="text1"/>
          <w:lang w:val="uk-UA"/>
        </w:rPr>
        <w:t>:</w:t>
      </w:r>
      <w:bookmarkStart w:id="0" w:name="_GoBack"/>
      <w:bookmarkEnd w:id="0"/>
    </w:p>
    <w:p w:rsidR="007F3F03" w:rsidRPr="007F3F03" w:rsidRDefault="007F3F03" w:rsidP="007F3F03">
      <w:pPr>
        <w:pStyle w:val="afffe"/>
        <w:spacing w:line="240" w:lineRule="auto"/>
        <w:jc w:val="left"/>
        <w:rPr>
          <w:rStyle w:val="afffd"/>
          <w:b/>
          <w:color w:val="000000" w:themeColor="text1"/>
          <w:lang w:val="uk-UA"/>
        </w:rPr>
      </w:pPr>
      <w:r w:rsidRPr="00161299">
        <w:rPr>
          <w:rStyle w:val="afffd"/>
          <w:color w:val="000000" w:themeColor="text1"/>
          <w:lang w:val="uk-UA"/>
        </w:rPr>
        <w:t xml:space="preserve"> </w:t>
      </w:r>
      <w:r w:rsidR="00161299" w:rsidRPr="00161299">
        <w:rPr>
          <w:rStyle w:val="afffd"/>
          <w:color w:val="000000" w:themeColor="text1"/>
          <w:lang w:val="uk-UA"/>
        </w:rPr>
        <w:t xml:space="preserve">доцент каф. ЛТФТ, к.т.н., доц. Гончарук Олексій Олександрович    </w:t>
      </w:r>
      <w:r w:rsidR="00161299">
        <w:rPr>
          <w:rStyle w:val="afffd"/>
          <w:color w:val="000000" w:themeColor="text1"/>
          <w:lang w:val="uk-UA"/>
        </w:rPr>
        <w:t xml:space="preserve">  </w:t>
      </w:r>
      <w:r w:rsidRPr="00161299">
        <w:rPr>
          <w:rStyle w:val="afffd"/>
          <w:color w:val="000000" w:themeColor="text1"/>
          <w:lang w:val="uk-UA"/>
        </w:rPr>
        <w:t xml:space="preserve"> </w:t>
      </w:r>
      <w:r w:rsidRPr="007F3F03">
        <w:rPr>
          <w:rStyle w:val="afffd"/>
          <w:color w:val="000000" w:themeColor="text1"/>
          <w:lang w:val="uk-UA"/>
        </w:rPr>
        <w:t>_________</w:t>
      </w:r>
    </w:p>
    <w:p w:rsidR="007F3F03" w:rsidRPr="007F3F03" w:rsidRDefault="007F3F03" w:rsidP="007F3F03">
      <w:pPr>
        <w:pStyle w:val="afffe"/>
        <w:spacing w:before="0" w:line="240" w:lineRule="auto"/>
        <w:ind w:firstLine="2410"/>
        <w:jc w:val="left"/>
        <w:rPr>
          <w:rStyle w:val="afffd"/>
          <w:b/>
          <w:color w:val="000000" w:themeColor="text1"/>
          <w:lang w:val="uk-UA"/>
        </w:rPr>
      </w:pPr>
      <w:r w:rsidRPr="007F3F03">
        <w:rPr>
          <w:rStyle w:val="afffd"/>
          <w:color w:val="000000" w:themeColor="text1"/>
          <w:lang w:val="uk-UA"/>
        </w:rPr>
        <w:t>(</w:t>
      </w:r>
      <w:r w:rsidRPr="007F3F03">
        <w:rPr>
          <w:rStyle w:val="afffd"/>
          <w:color w:val="000000" w:themeColor="text1"/>
          <w:sz w:val="20"/>
          <w:szCs w:val="20"/>
          <w:lang w:val="uk-UA"/>
        </w:rPr>
        <w:t>посада, науковий ступінь, вчене звання, прізвище та ініціали)</w:t>
      </w:r>
      <w:r w:rsidRPr="007F3F03">
        <w:rPr>
          <w:rStyle w:val="afffd"/>
          <w:color w:val="000000" w:themeColor="text1"/>
          <w:sz w:val="20"/>
          <w:szCs w:val="20"/>
          <w:lang w:val="uk-UA"/>
        </w:rPr>
        <w:tab/>
      </w:r>
      <w:r w:rsidRPr="007F3F03">
        <w:rPr>
          <w:rStyle w:val="afffd"/>
          <w:color w:val="000000" w:themeColor="text1"/>
          <w:sz w:val="20"/>
          <w:szCs w:val="20"/>
          <w:lang w:val="uk-UA"/>
        </w:rPr>
        <w:tab/>
        <w:t>(підпис)</w:t>
      </w:r>
    </w:p>
    <w:p w:rsidR="007F3F03" w:rsidRPr="007F3F03" w:rsidRDefault="007F3F03" w:rsidP="007F3F03">
      <w:pPr>
        <w:pStyle w:val="afffe"/>
        <w:spacing w:before="0" w:line="240" w:lineRule="auto"/>
        <w:jc w:val="left"/>
        <w:rPr>
          <w:rStyle w:val="afffd"/>
          <w:b/>
          <w:color w:val="000000" w:themeColor="text1"/>
          <w:lang w:val="uk-UA"/>
        </w:rPr>
      </w:pPr>
      <w:r w:rsidRPr="007F3F03">
        <w:rPr>
          <w:rStyle w:val="afffd"/>
          <w:color w:val="000000" w:themeColor="text1"/>
          <w:lang w:val="uk-UA"/>
        </w:rPr>
        <w:t>Консультант _____________________________________________     _________</w:t>
      </w:r>
    </w:p>
    <w:p w:rsidR="007F3F03" w:rsidRPr="007F3F03" w:rsidRDefault="007F3F03" w:rsidP="007F3F03">
      <w:pPr>
        <w:pStyle w:val="afffe"/>
        <w:spacing w:before="0" w:line="240" w:lineRule="auto"/>
        <w:ind w:firstLine="1701"/>
        <w:jc w:val="left"/>
        <w:rPr>
          <w:rStyle w:val="afffd"/>
          <w:b/>
          <w:color w:val="000000" w:themeColor="text1"/>
          <w:lang w:val="uk-UA"/>
        </w:rPr>
      </w:pPr>
      <w:r w:rsidRPr="007F3F03">
        <w:rPr>
          <w:rStyle w:val="afffd"/>
          <w:color w:val="000000" w:themeColor="text1"/>
          <w:sz w:val="20"/>
          <w:szCs w:val="20"/>
          <w:lang w:val="uk-UA"/>
        </w:rPr>
        <w:t>(назва розділу) (науковий ступінь, вчене звання, , прізвище, ініціали)</w:t>
      </w:r>
      <w:r w:rsidRPr="007F3F03">
        <w:rPr>
          <w:rStyle w:val="afffd"/>
          <w:color w:val="000000" w:themeColor="text1"/>
          <w:sz w:val="20"/>
          <w:szCs w:val="20"/>
          <w:lang w:val="uk-UA"/>
        </w:rPr>
        <w:tab/>
      </w:r>
      <w:r w:rsidRPr="007F3F03">
        <w:rPr>
          <w:rStyle w:val="afffd"/>
          <w:color w:val="000000" w:themeColor="text1"/>
          <w:sz w:val="20"/>
          <w:szCs w:val="20"/>
          <w:lang w:val="uk-UA"/>
        </w:rPr>
        <w:tab/>
        <w:t>(підпис)</w:t>
      </w:r>
    </w:p>
    <w:p w:rsidR="007F3F03" w:rsidRPr="007F3F03" w:rsidRDefault="007F3F03" w:rsidP="007F3F03">
      <w:pPr>
        <w:pStyle w:val="afffe"/>
        <w:spacing w:before="0" w:line="240" w:lineRule="auto"/>
        <w:jc w:val="left"/>
        <w:rPr>
          <w:rStyle w:val="afffd"/>
          <w:b/>
          <w:color w:val="000000" w:themeColor="text1"/>
          <w:lang w:val="uk-UA"/>
        </w:rPr>
      </w:pPr>
      <w:r w:rsidRPr="007F3F03">
        <w:rPr>
          <w:rStyle w:val="afffd"/>
          <w:color w:val="000000" w:themeColor="text1"/>
          <w:lang w:val="uk-UA"/>
        </w:rPr>
        <w:t>Рецензент _______________________________________________      _________</w:t>
      </w:r>
    </w:p>
    <w:p w:rsidR="007F3F03" w:rsidRPr="007F3F03" w:rsidRDefault="007F3F03" w:rsidP="007F3F03">
      <w:pPr>
        <w:pStyle w:val="afffe"/>
        <w:spacing w:before="0" w:line="240" w:lineRule="auto"/>
        <w:ind w:firstLine="1134"/>
        <w:jc w:val="left"/>
        <w:rPr>
          <w:rStyle w:val="afffd"/>
          <w:b/>
          <w:color w:val="000000" w:themeColor="text1"/>
          <w:lang w:val="uk-UA"/>
        </w:rPr>
      </w:pPr>
      <w:r w:rsidRPr="007F3F03">
        <w:rPr>
          <w:rStyle w:val="afffd"/>
          <w:color w:val="000000" w:themeColor="text1"/>
          <w:sz w:val="20"/>
          <w:szCs w:val="20"/>
          <w:lang w:val="uk-UA"/>
        </w:rPr>
        <w:t>(посада, науковий ступінь, вчене звання, науковий ступінь, прізвище та ініціали)</w:t>
      </w:r>
      <w:r w:rsidRPr="007F3F03">
        <w:rPr>
          <w:rStyle w:val="afffd"/>
          <w:color w:val="000000" w:themeColor="text1"/>
          <w:sz w:val="20"/>
          <w:szCs w:val="20"/>
          <w:lang w:val="uk-UA"/>
        </w:rPr>
        <w:tab/>
        <w:t>(підпис)</w:t>
      </w:r>
    </w:p>
    <w:p w:rsidR="007F3F03" w:rsidRPr="007F3F03" w:rsidRDefault="007F3F03" w:rsidP="007F3F03">
      <w:pPr>
        <w:pStyle w:val="afffe"/>
        <w:spacing w:before="0" w:line="240" w:lineRule="auto"/>
        <w:ind w:left="4678"/>
        <w:rPr>
          <w:rStyle w:val="afffd"/>
          <w:color w:val="000000" w:themeColor="text1"/>
          <w:lang w:val="uk-UA"/>
        </w:rPr>
      </w:pPr>
    </w:p>
    <w:p w:rsidR="007F3F03" w:rsidRPr="007F3F03" w:rsidRDefault="007F3F03" w:rsidP="007F3F03">
      <w:pPr>
        <w:pStyle w:val="afffe"/>
        <w:spacing w:before="0" w:line="240" w:lineRule="auto"/>
        <w:ind w:left="4678"/>
        <w:rPr>
          <w:rStyle w:val="afffd"/>
          <w:b/>
          <w:color w:val="000000" w:themeColor="text1"/>
          <w:lang w:val="uk-UA"/>
        </w:rPr>
      </w:pPr>
      <w:r w:rsidRPr="007F3F03">
        <w:rPr>
          <w:rStyle w:val="afffd"/>
          <w:color w:val="000000" w:themeColor="text1"/>
          <w:lang w:val="uk-UA"/>
        </w:rPr>
        <w:t>Засвідчую, що у цій магістерській дисертації немає запозичень з праць інших авторів без відповідних посилань.</w:t>
      </w:r>
    </w:p>
    <w:p w:rsidR="007F3F03" w:rsidRPr="007F3F03" w:rsidRDefault="007F3F03" w:rsidP="007F3F03">
      <w:pPr>
        <w:pStyle w:val="afffe"/>
        <w:spacing w:before="0" w:line="240" w:lineRule="auto"/>
        <w:ind w:left="4536"/>
        <w:jc w:val="left"/>
        <w:rPr>
          <w:rStyle w:val="afffd"/>
          <w:b/>
          <w:color w:val="000000" w:themeColor="text1"/>
          <w:lang w:val="uk-UA"/>
        </w:rPr>
      </w:pPr>
    </w:p>
    <w:p w:rsidR="007F3F03" w:rsidRPr="007F3F03" w:rsidRDefault="007F3F03" w:rsidP="007F3F03">
      <w:pPr>
        <w:pStyle w:val="afffe"/>
        <w:spacing w:before="0" w:line="240" w:lineRule="auto"/>
        <w:ind w:left="4536"/>
        <w:jc w:val="left"/>
        <w:rPr>
          <w:rStyle w:val="afffd"/>
          <w:b/>
          <w:color w:val="000000" w:themeColor="text1"/>
          <w:lang w:val="uk-UA"/>
        </w:rPr>
      </w:pPr>
      <w:r w:rsidRPr="007F3F03">
        <w:rPr>
          <w:rStyle w:val="afffd"/>
          <w:color w:val="000000" w:themeColor="text1"/>
          <w:lang w:val="uk-UA"/>
        </w:rPr>
        <w:t>Студент ____________________________</w:t>
      </w:r>
    </w:p>
    <w:p w:rsidR="007F3F03" w:rsidRPr="007F3F03" w:rsidRDefault="007F3F03" w:rsidP="007F3F03">
      <w:pPr>
        <w:pStyle w:val="afffe"/>
        <w:spacing w:before="0" w:line="240" w:lineRule="auto"/>
        <w:ind w:left="4536"/>
        <w:rPr>
          <w:rStyle w:val="afffd"/>
          <w:b/>
          <w:color w:val="000000" w:themeColor="text1"/>
          <w:sz w:val="20"/>
          <w:szCs w:val="20"/>
          <w:lang w:val="uk-UA"/>
        </w:rPr>
      </w:pPr>
      <w:r w:rsidRPr="007F3F03">
        <w:rPr>
          <w:rStyle w:val="afffd"/>
          <w:color w:val="000000" w:themeColor="text1"/>
          <w:sz w:val="20"/>
          <w:szCs w:val="20"/>
          <w:lang w:val="uk-UA"/>
        </w:rPr>
        <w:t>(підпис)</w:t>
      </w:r>
    </w:p>
    <w:p w:rsidR="007F3F03" w:rsidRPr="007F3F03" w:rsidRDefault="007F3F03" w:rsidP="007F3F03">
      <w:pPr>
        <w:pStyle w:val="afffe"/>
        <w:spacing w:before="0" w:line="240" w:lineRule="auto"/>
        <w:jc w:val="left"/>
        <w:rPr>
          <w:rStyle w:val="afffd"/>
          <w:b/>
          <w:color w:val="000000" w:themeColor="text1"/>
          <w:lang w:val="uk-UA"/>
        </w:rPr>
      </w:pPr>
    </w:p>
    <w:p w:rsidR="007F3F03" w:rsidRPr="007F3F03" w:rsidRDefault="007F3F03" w:rsidP="007F3F03">
      <w:pPr>
        <w:pStyle w:val="afffe"/>
        <w:spacing w:before="0" w:line="240" w:lineRule="auto"/>
        <w:rPr>
          <w:rStyle w:val="afffd"/>
          <w:b/>
          <w:color w:val="000000" w:themeColor="text1"/>
          <w:lang w:val="uk-UA"/>
        </w:rPr>
      </w:pPr>
    </w:p>
    <w:p w:rsidR="007F3F03" w:rsidRPr="007F3F03" w:rsidRDefault="007F3F03" w:rsidP="007F3F03">
      <w:pPr>
        <w:pStyle w:val="afffe"/>
        <w:spacing w:before="0" w:line="240" w:lineRule="auto"/>
        <w:jc w:val="center"/>
        <w:rPr>
          <w:rStyle w:val="afffd"/>
          <w:b/>
          <w:color w:val="000000" w:themeColor="text1"/>
          <w:lang w:val="uk-UA"/>
        </w:rPr>
      </w:pPr>
      <w:r w:rsidRPr="007F3F03">
        <w:rPr>
          <w:rStyle w:val="afffd"/>
          <w:color w:val="000000" w:themeColor="text1"/>
          <w:lang w:val="uk-UA"/>
        </w:rPr>
        <w:t>Київ – 20</w:t>
      </w:r>
      <w:r w:rsidR="00BD4FDF">
        <w:rPr>
          <w:rStyle w:val="afffd"/>
          <w:color w:val="000000" w:themeColor="text1"/>
          <w:lang w:val="uk-UA"/>
        </w:rPr>
        <w:t>20</w:t>
      </w:r>
      <w:r w:rsidRPr="007F3F03">
        <w:rPr>
          <w:rStyle w:val="afffd"/>
          <w:color w:val="000000" w:themeColor="text1"/>
          <w:lang w:val="uk-UA"/>
        </w:rPr>
        <w:t xml:space="preserve"> р.</w:t>
      </w:r>
    </w:p>
    <w:p w:rsidR="005E7E25" w:rsidRDefault="005E7E25" w:rsidP="007F3F03">
      <w:pPr>
        <w:spacing w:after="0" w:line="240" w:lineRule="auto"/>
        <w:rPr>
          <w:szCs w:val="28"/>
        </w:rPr>
      </w:pPr>
    </w:p>
    <w:p w:rsidR="005E7E25" w:rsidRDefault="005E7E25">
      <w:pPr>
        <w:spacing w:after="160" w:line="259" w:lineRule="auto"/>
        <w:jc w:val="left"/>
        <w:rPr>
          <w:szCs w:val="28"/>
        </w:rPr>
      </w:pPr>
      <w:r>
        <w:rPr>
          <w:szCs w:val="28"/>
        </w:rPr>
        <w:br w:type="page"/>
      </w:r>
    </w:p>
    <w:p w:rsidR="001B48C5" w:rsidRDefault="001B48C5" w:rsidP="001B48C5">
      <w:pPr>
        <w:spacing w:after="0" w:line="240" w:lineRule="auto"/>
        <w:jc w:val="center"/>
        <w:rPr>
          <w:szCs w:val="28"/>
        </w:rPr>
      </w:pPr>
      <w:r w:rsidRPr="005D3C1F">
        <w:rPr>
          <w:szCs w:val="28"/>
        </w:rPr>
        <w:lastRenderedPageBreak/>
        <w:t>Національний технічний університет України</w:t>
      </w:r>
    </w:p>
    <w:p w:rsidR="001B48C5" w:rsidRDefault="001B48C5" w:rsidP="001B48C5">
      <w:pPr>
        <w:spacing w:after="0" w:line="240" w:lineRule="auto"/>
        <w:jc w:val="center"/>
        <w:rPr>
          <w:szCs w:val="28"/>
        </w:rPr>
      </w:pPr>
      <w:r w:rsidRPr="005D3C1F">
        <w:rPr>
          <w:szCs w:val="28"/>
        </w:rPr>
        <w:t>«Київський політехнічний інститут</w:t>
      </w:r>
      <w:r>
        <w:rPr>
          <w:szCs w:val="28"/>
        </w:rPr>
        <w:t xml:space="preserve"> імені Ігоря Сікорського</w:t>
      </w:r>
      <w:r w:rsidRPr="005D3C1F">
        <w:rPr>
          <w:szCs w:val="28"/>
        </w:rPr>
        <w:t>»</w:t>
      </w:r>
    </w:p>
    <w:p w:rsidR="001B48C5" w:rsidRDefault="001B48C5" w:rsidP="001B48C5">
      <w:pPr>
        <w:spacing w:after="0" w:line="240" w:lineRule="auto"/>
        <w:jc w:val="center"/>
        <w:rPr>
          <w:szCs w:val="28"/>
        </w:rPr>
      </w:pPr>
      <w:r>
        <w:rPr>
          <w:szCs w:val="28"/>
        </w:rPr>
        <w:t>Механіко-машинобудівний інститут</w:t>
      </w:r>
    </w:p>
    <w:p w:rsidR="001B48C5" w:rsidRDefault="001B48C5" w:rsidP="001B48C5">
      <w:pPr>
        <w:spacing w:after="0" w:line="240" w:lineRule="auto"/>
        <w:jc w:val="center"/>
        <w:rPr>
          <w:szCs w:val="28"/>
        </w:rPr>
      </w:pPr>
      <w:r>
        <w:rPr>
          <w:szCs w:val="28"/>
        </w:rPr>
        <w:t>Кафедра лазерної техніки та фізико-технічних технологій</w:t>
      </w:r>
    </w:p>
    <w:p w:rsidR="001B48C5" w:rsidRDefault="001B48C5" w:rsidP="001B48C5">
      <w:pPr>
        <w:spacing w:after="0" w:line="240" w:lineRule="auto"/>
        <w:rPr>
          <w:szCs w:val="28"/>
        </w:rPr>
      </w:pPr>
    </w:p>
    <w:p w:rsidR="001B48C5" w:rsidRDefault="001B48C5" w:rsidP="001B48C5">
      <w:pPr>
        <w:spacing w:after="0" w:line="240" w:lineRule="auto"/>
        <w:jc w:val="center"/>
        <w:rPr>
          <w:szCs w:val="28"/>
        </w:rPr>
      </w:pPr>
      <w:r w:rsidRPr="005D3C1F">
        <w:rPr>
          <w:szCs w:val="28"/>
        </w:rPr>
        <w:t>Рівень вищої освіти – другий (магістерський)</w:t>
      </w:r>
    </w:p>
    <w:p w:rsidR="001B48C5" w:rsidRDefault="001B48C5" w:rsidP="001B48C5">
      <w:pPr>
        <w:spacing w:after="0" w:line="240" w:lineRule="auto"/>
        <w:jc w:val="center"/>
        <w:rPr>
          <w:szCs w:val="28"/>
        </w:rPr>
      </w:pPr>
      <w:r w:rsidRPr="005D3C1F">
        <w:rPr>
          <w:szCs w:val="28"/>
        </w:rPr>
        <w:t xml:space="preserve">Спеціальність </w:t>
      </w:r>
      <w:r>
        <w:rPr>
          <w:szCs w:val="28"/>
        </w:rPr>
        <w:t xml:space="preserve">– </w:t>
      </w:r>
      <w:r w:rsidRPr="003D3BE9">
        <w:rPr>
          <w:rStyle w:val="afffd"/>
        </w:rPr>
        <w:t>131</w:t>
      </w:r>
      <w:r>
        <w:rPr>
          <w:rStyle w:val="afffd"/>
        </w:rPr>
        <w:t xml:space="preserve"> </w:t>
      </w:r>
      <w:r w:rsidRPr="003D3BE9">
        <w:rPr>
          <w:rStyle w:val="afffd"/>
        </w:rPr>
        <w:t>Прикладна механіка</w:t>
      </w:r>
    </w:p>
    <w:p w:rsidR="001B48C5" w:rsidRDefault="001B48C5" w:rsidP="001B48C5">
      <w:pPr>
        <w:spacing w:after="0" w:line="240" w:lineRule="auto"/>
        <w:rPr>
          <w:szCs w:val="28"/>
        </w:rPr>
      </w:pPr>
    </w:p>
    <w:p w:rsidR="001B48C5" w:rsidRDefault="001B48C5" w:rsidP="001B48C5">
      <w:pPr>
        <w:spacing w:after="0" w:line="240" w:lineRule="auto"/>
        <w:rPr>
          <w:szCs w:val="28"/>
        </w:rPr>
      </w:pPr>
    </w:p>
    <w:p w:rsidR="001B48C5" w:rsidRDefault="001B48C5" w:rsidP="001B48C5">
      <w:pPr>
        <w:spacing w:after="0" w:line="240" w:lineRule="auto"/>
        <w:rPr>
          <w:szCs w:val="28"/>
        </w:rPr>
      </w:pPr>
    </w:p>
    <w:p w:rsidR="001B48C5" w:rsidRDefault="001B48C5" w:rsidP="001B48C5">
      <w:pPr>
        <w:spacing w:after="0" w:line="240" w:lineRule="auto"/>
        <w:ind w:left="5387"/>
        <w:jc w:val="center"/>
        <w:rPr>
          <w:szCs w:val="28"/>
        </w:rPr>
      </w:pPr>
      <w:r w:rsidRPr="005D3C1F">
        <w:rPr>
          <w:szCs w:val="28"/>
        </w:rPr>
        <w:t>ЗАТВЕРДЖУЮ</w:t>
      </w:r>
    </w:p>
    <w:p w:rsidR="001B48C5" w:rsidRDefault="001B48C5" w:rsidP="001B48C5">
      <w:pPr>
        <w:spacing w:after="0" w:line="240" w:lineRule="auto"/>
        <w:ind w:left="5387"/>
        <w:rPr>
          <w:szCs w:val="28"/>
        </w:rPr>
      </w:pPr>
      <w:r w:rsidRPr="005D3C1F">
        <w:rPr>
          <w:szCs w:val="28"/>
        </w:rPr>
        <w:t>Завідувач кафедри</w:t>
      </w:r>
      <w:r>
        <w:rPr>
          <w:szCs w:val="28"/>
        </w:rPr>
        <w:t xml:space="preserve"> ЛТФТ</w:t>
      </w:r>
    </w:p>
    <w:p w:rsidR="001B48C5" w:rsidRDefault="001B48C5" w:rsidP="001B48C5">
      <w:pPr>
        <w:spacing w:after="0" w:line="240" w:lineRule="auto"/>
        <w:ind w:left="5387"/>
        <w:rPr>
          <w:szCs w:val="28"/>
        </w:rPr>
      </w:pPr>
    </w:p>
    <w:p w:rsidR="001B48C5" w:rsidRDefault="001B48C5" w:rsidP="001B48C5">
      <w:pPr>
        <w:ind w:left="5387"/>
        <w:jc w:val="right"/>
        <w:rPr>
          <w:rStyle w:val="afffd"/>
        </w:rPr>
      </w:pPr>
      <w:r w:rsidRPr="003D3BE9">
        <w:rPr>
          <w:rStyle w:val="afffd"/>
        </w:rPr>
        <w:t xml:space="preserve">_____________ </w:t>
      </w:r>
      <w:r>
        <w:rPr>
          <w:rStyle w:val="afffd"/>
        </w:rPr>
        <w:t>І. В. Крівцун</w:t>
      </w:r>
    </w:p>
    <w:p w:rsidR="001B48C5" w:rsidRDefault="001B48C5" w:rsidP="001B48C5">
      <w:pPr>
        <w:spacing w:after="0" w:line="240" w:lineRule="auto"/>
        <w:ind w:left="5387"/>
        <w:rPr>
          <w:szCs w:val="28"/>
        </w:rPr>
      </w:pPr>
      <w:r w:rsidRPr="005D3C1F">
        <w:rPr>
          <w:szCs w:val="28"/>
        </w:rPr>
        <w:t>«___»_____________20__ р.</w:t>
      </w:r>
    </w:p>
    <w:p w:rsidR="001B48C5" w:rsidRDefault="001B48C5" w:rsidP="001B48C5">
      <w:pPr>
        <w:spacing w:after="0" w:line="240" w:lineRule="auto"/>
        <w:rPr>
          <w:szCs w:val="28"/>
        </w:rPr>
      </w:pPr>
    </w:p>
    <w:p w:rsidR="001B48C5" w:rsidRDefault="001B48C5" w:rsidP="001B48C5">
      <w:pPr>
        <w:spacing w:after="0" w:line="240" w:lineRule="auto"/>
        <w:rPr>
          <w:szCs w:val="28"/>
        </w:rPr>
      </w:pPr>
    </w:p>
    <w:p w:rsidR="001B48C5" w:rsidRPr="005D3C1F" w:rsidRDefault="001B48C5" w:rsidP="001B48C5">
      <w:pPr>
        <w:spacing w:after="0" w:line="240" w:lineRule="auto"/>
        <w:jc w:val="center"/>
        <w:rPr>
          <w:b/>
          <w:szCs w:val="28"/>
        </w:rPr>
      </w:pPr>
      <w:r w:rsidRPr="005D3C1F">
        <w:rPr>
          <w:b/>
          <w:szCs w:val="28"/>
        </w:rPr>
        <w:t>ЗАВДАННЯ</w:t>
      </w:r>
    </w:p>
    <w:p w:rsidR="001B48C5" w:rsidRDefault="001B48C5" w:rsidP="001B48C5">
      <w:pPr>
        <w:spacing w:after="0" w:line="240" w:lineRule="auto"/>
        <w:jc w:val="center"/>
        <w:rPr>
          <w:szCs w:val="28"/>
        </w:rPr>
      </w:pPr>
      <w:r w:rsidRPr="005D3C1F">
        <w:rPr>
          <w:b/>
          <w:szCs w:val="28"/>
        </w:rPr>
        <w:t>на магістерську дисертацію студенту</w:t>
      </w:r>
    </w:p>
    <w:p w:rsidR="001B48C5" w:rsidRPr="00A13E94" w:rsidRDefault="00A13E94" w:rsidP="001B48C5">
      <w:pPr>
        <w:spacing w:after="0" w:line="240" w:lineRule="auto"/>
        <w:jc w:val="center"/>
        <w:rPr>
          <w:szCs w:val="28"/>
          <w:lang w:val="uk-UA"/>
        </w:rPr>
      </w:pPr>
      <w:r>
        <w:rPr>
          <w:szCs w:val="28"/>
          <w:lang w:val="uk-UA"/>
        </w:rPr>
        <w:t>Огородніку Віктору Віталійовичу</w:t>
      </w:r>
    </w:p>
    <w:p w:rsidR="001B48C5" w:rsidRPr="005D3C1F" w:rsidRDefault="001B48C5" w:rsidP="001B48C5">
      <w:pPr>
        <w:spacing w:after="0" w:line="240" w:lineRule="auto"/>
        <w:jc w:val="center"/>
        <w:rPr>
          <w:sz w:val="20"/>
        </w:rPr>
      </w:pPr>
      <w:r w:rsidRPr="005D3C1F">
        <w:rPr>
          <w:sz w:val="20"/>
        </w:rPr>
        <w:t>(прізвище, ім’я, по батькові)</w:t>
      </w:r>
    </w:p>
    <w:p w:rsidR="001B48C5" w:rsidRPr="00A13E94" w:rsidRDefault="001B48C5" w:rsidP="00A13E94">
      <w:pPr>
        <w:spacing w:after="0" w:line="240" w:lineRule="auto"/>
        <w:rPr>
          <w:szCs w:val="28"/>
          <w:lang w:val="uk-UA"/>
        </w:rPr>
      </w:pPr>
      <w:r w:rsidRPr="005D3C1F">
        <w:rPr>
          <w:szCs w:val="28"/>
        </w:rPr>
        <w:t xml:space="preserve">1. Тема дисертації </w:t>
      </w:r>
      <w:r w:rsidR="00A13E94">
        <w:rPr>
          <w:szCs w:val="28"/>
          <w:lang w:val="uk-UA"/>
        </w:rPr>
        <w:t>Лазерне модифікування абразивного інструменту нанопорошками</w:t>
      </w:r>
      <w:r w:rsidRPr="005D3C1F">
        <w:rPr>
          <w:szCs w:val="28"/>
        </w:rPr>
        <w:t>,</w:t>
      </w:r>
    </w:p>
    <w:p w:rsidR="001B48C5" w:rsidRPr="00A13E94" w:rsidRDefault="001B48C5" w:rsidP="001B48C5">
      <w:pPr>
        <w:spacing w:before="120" w:after="0" w:line="240" w:lineRule="auto"/>
        <w:rPr>
          <w:szCs w:val="28"/>
          <w:lang w:val="uk-UA"/>
        </w:rPr>
      </w:pPr>
      <w:r w:rsidRPr="005D3C1F">
        <w:rPr>
          <w:szCs w:val="28"/>
        </w:rPr>
        <w:t>науковий керівник дисертації ____________________________________</w:t>
      </w:r>
      <w:r>
        <w:rPr>
          <w:szCs w:val="28"/>
        </w:rPr>
        <w:t>_____</w:t>
      </w:r>
      <w:r w:rsidRPr="005D3C1F">
        <w:rPr>
          <w:szCs w:val="28"/>
        </w:rPr>
        <w:t>,</w:t>
      </w:r>
    </w:p>
    <w:p w:rsidR="001B48C5" w:rsidRPr="00101921" w:rsidRDefault="001B48C5" w:rsidP="001B48C5">
      <w:pPr>
        <w:spacing w:after="0" w:line="240" w:lineRule="auto"/>
        <w:ind w:left="3686"/>
        <w:jc w:val="center"/>
        <w:rPr>
          <w:sz w:val="20"/>
        </w:rPr>
      </w:pPr>
      <w:r w:rsidRPr="00101921">
        <w:rPr>
          <w:sz w:val="20"/>
        </w:rPr>
        <w:t>(прізвище, ім’я, по батькові, науковий ступінь, вчене звання)</w:t>
      </w:r>
    </w:p>
    <w:p w:rsidR="001B48C5" w:rsidRDefault="001B48C5" w:rsidP="001B48C5">
      <w:pPr>
        <w:spacing w:after="0" w:line="240" w:lineRule="auto"/>
        <w:rPr>
          <w:szCs w:val="28"/>
        </w:rPr>
      </w:pPr>
      <w:r w:rsidRPr="005D3C1F">
        <w:rPr>
          <w:szCs w:val="28"/>
        </w:rPr>
        <w:t>затверджені наказом по університету від «___»</w:t>
      </w:r>
      <w:r>
        <w:rPr>
          <w:szCs w:val="28"/>
        </w:rPr>
        <w:t xml:space="preserve"> </w:t>
      </w:r>
      <w:r w:rsidRPr="005D3C1F">
        <w:rPr>
          <w:szCs w:val="28"/>
        </w:rPr>
        <w:t>_________ 20__ р. №_____</w:t>
      </w:r>
      <w:r>
        <w:rPr>
          <w:szCs w:val="28"/>
        </w:rPr>
        <w:t>__.</w:t>
      </w:r>
    </w:p>
    <w:p w:rsidR="001B48C5" w:rsidRDefault="001B48C5" w:rsidP="001B48C5">
      <w:pPr>
        <w:spacing w:before="120" w:after="0" w:line="240" w:lineRule="auto"/>
        <w:rPr>
          <w:szCs w:val="28"/>
        </w:rPr>
      </w:pPr>
      <w:r w:rsidRPr="005D3C1F">
        <w:rPr>
          <w:szCs w:val="28"/>
        </w:rPr>
        <w:t>2. Термін подання студентом дисертації ____________________________</w:t>
      </w:r>
      <w:r>
        <w:rPr>
          <w:szCs w:val="28"/>
        </w:rPr>
        <w:t>___.</w:t>
      </w:r>
    </w:p>
    <w:p w:rsidR="001B48C5" w:rsidRDefault="001B48C5" w:rsidP="001B48C5">
      <w:pPr>
        <w:spacing w:before="120" w:after="0" w:line="240" w:lineRule="auto"/>
        <w:rPr>
          <w:szCs w:val="28"/>
        </w:rPr>
      </w:pPr>
      <w:r w:rsidRPr="005D3C1F">
        <w:rPr>
          <w:szCs w:val="28"/>
        </w:rPr>
        <w:t>3. Об’єкт дослідження ___________________________________________</w:t>
      </w:r>
      <w:r>
        <w:rPr>
          <w:szCs w:val="28"/>
        </w:rPr>
        <w:t>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4. Предмет дослідження __________________________________________</w:t>
      </w:r>
      <w:r>
        <w:rPr>
          <w:szCs w:val="28"/>
        </w:rPr>
        <w:t>___</w:t>
      </w:r>
    </w:p>
    <w:p w:rsidR="001B48C5" w:rsidRDefault="001B48C5" w:rsidP="001B48C5">
      <w:pPr>
        <w:spacing w:before="120" w:after="0" w:line="240" w:lineRule="auto"/>
        <w:rPr>
          <w:szCs w:val="28"/>
        </w:rPr>
      </w:pPr>
      <w:r>
        <w:rPr>
          <w:szCs w:val="28"/>
        </w:rPr>
        <w:t>____</w:t>
      </w:r>
      <w:r w:rsidRPr="005D3C1F">
        <w:rPr>
          <w:szCs w:val="28"/>
        </w:rPr>
        <w:t>______________________________________________________________</w:t>
      </w:r>
    </w:p>
    <w:p w:rsidR="001B48C5" w:rsidRDefault="001B48C5" w:rsidP="001B48C5">
      <w:pPr>
        <w:spacing w:before="120" w:after="0" w:line="240" w:lineRule="auto"/>
        <w:rPr>
          <w:szCs w:val="28"/>
        </w:rPr>
      </w:pPr>
      <w:r w:rsidRPr="005D3C1F">
        <w:rPr>
          <w:szCs w:val="28"/>
        </w:rPr>
        <w:t>_____________________________________________________________</w:t>
      </w:r>
      <w:r>
        <w:rPr>
          <w:szCs w:val="28"/>
        </w:rPr>
        <w:t>____</w:t>
      </w:r>
      <w:r w:rsidRPr="005D3C1F">
        <w:rPr>
          <w:szCs w:val="28"/>
        </w:rPr>
        <w:t>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5. Перелік завдань, які потрібно розробити __________________________</w:t>
      </w:r>
      <w:r>
        <w:rPr>
          <w:szCs w:val="28"/>
        </w:rPr>
        <w:t>___</w:t>
      </w:r>
    </w:p>
    <w:p w:rsidR="001B48C5" w:rsidRDefault="001B48C5" w:rsidP="001B48C5">
      <w:pPr>
        <w:spacing w:before="120" w:after="0" w:line="240" w:lineRule="auto"/>
        <w:rPr>
          <w:szCs w:val="28"/>
        </w:rPr>
      </w:pPr>
      <w:r w:rsidRPr="005D3C1F">
        <w:rPr>
          <w:szCs w:val="28"/>
        </w:rPr>
        <w:t>___________________________________________________</w:t>
      </w:r>
      <w:r>
        <w:rPr>
          <w:szCs w:val="28"/>
        </w:rPr>
        <w:t>_______________</w:t>
      </w:r>
    </w:p>
    <w:p w:rsidR="001B48C5" w:rsidRDefault="001B48C5" w:rsidP="001B48C5">
      <w:pPr>
        <w:spacing w:before="120" w:after="0" w:line="240" w:lineRule="auto"/>
        <w:rPr>
          <w:szCs w:val="28"/>
        </w:rPr>
      </w:pPr>
      <w:r>
        <w:rPr>
          <w:szCs w:val="28"/>
        </w:rPr>
        <w:t>_</w:t>
      </w:r>
      <w:r w:rsidRPr="005D3C1F">
        <w:rPr>
          <w:szCs w:val="28"/>
        </w:rPr>
        <w:t>______________________________________________________________</w:t>
      </w:r>
      <w:r>
        <w:rPr>
          <w:szCs w:val="28"/>
        </w:rPr>
        <w:t>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lastRenderedPageBreak/>
        <w:t>6. Орієнтовний перелік ілюстративного матеріалу ____________________</w:t>
      </w:r>
      <w:r>
        <w:rPr>
          <w:szCs w:val="28"/>
        </w:rPr>
        <w:t>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7. Орієнтовний перелік публікацій _________________________________</w:t>
      </w:r>
      <w:r>
        <w:rPr>
          <w:szCs w:val="28"/>
        </w:rPr>
        <w:t>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______________________________________________________________</w:t>
      </w:r>
      <w:r>
        <w:rPr>
          <w:szCs w:val="28"/>
        </w:rPr>
        <w:t>____</w:t>
      </w:r>
    </w:p>
    <w:p w:rsidR="001B48C5" w:rsidRDefault="001B48C5" w:rsidP="001B48C5">
      <w:pPr>
        <w:spacing w:before="120" w:after="0" w:line="240" w:lineRule="auto"/>
        <w:rPr>
          <w:szCs w:val="28"/>
        </w:rPr>
      </w:pPr>
      <w:r w:rsidRPr="005D3C1F">
        <w:rPr>
          <w:szCs w:val="28"/>
        </w:rPr>
        <w:t>8. Консультанти розділів дисертації</w:t>
      </w:r>
    </w:p>
    <w:tbl>
      <w:tblPr>
        <w:tblStyle w:val="a7"/>
        <w:tblW w:w="0" w:type="auto"/>
        <w:tblLook w:val="04A0" w:firstRow="1" w:lastRow="0" w:firstColumn="1" w:lastColumn="0" w:noHBand="0" w:noVBand="1"/>
      </w:tblPr>
      <w:tblGrid>
        <w:gridCol w:w="2389"/>
        <w:gridCol w:w="3509"/>
        <w:gridCol w:w="1949"/>
        <w:gridCol w:w="1782"/>
      </w:tblGrid>
      <w:tr w:rsidR="001B48C5" w:rsidTr="0048394E">
        <w:tc>
          <w:tcPr>
            <w:tcW w:w="2463" w:type="dxa"/>
            <w:vMerge w:val="restart"/>
            <w:vAlign w:val="center"/>
          </w:tcPr>
          <w:p w:rsidR="001B48C5" w:rsidRDefault="001B48C5" w:rsidP="0048394E">
            <w:pPr>
              <w:spacing w:after="0" w:line="240" w:lineRule="auto"/>
              <w:jc w:val="center"/>
              <w:rPr>
                <w:szCs w:val="28"/>
              </w:rPr>
            </w:pPr>
            <w:r w:rsidRPr="005D3C1F">
              <w:rPr>
                <w:szCs w:val="28"/>
              </w:rPr>
              <w:t>Розділ</w:t>
            </w:r>
          </w:p>
        </w:tc>
        <w:tc>
          <w:tcPr>
            <w:tcW w:w="3599" w:type="dxa"/>
            <w:vMerge w:val="restart"/>
            <w:vAlign w:val="center"/>
          </w:tcPr>
          <w:p w:rsidR="001B48C5" w:rsidRDefault="001B48C5" w:rsidP="0048394E">
            <w:pPr>
              <w:spacing w:after="0" w:line="240" w:lineRule="auto"/>
              <w:jc w:val="center"/>
              <w:rPr>
                <w:szCs w:val="28"/>
              </w:rPr>
            </w:pPr>
            <w:r w:rsidRPr="005D3C1F">
              <w:rPr>
                <w:szCs w:val="28"/>
              </w:rPr>
              <w:t>Прізвище, ініціали та посада консультанта</w:t>
            </w:r>
          </w:p>
        </w:tc>
        <w:tc>
          <w:tcPr>
            <w:tcW w:w="3793" w:type="dxa"/>
            <w:gridSpan w:val="2"/>
            <w:vAlign w:val="center"/>
          </w:tcPr>
          <w:p w:rsidR="001B48C5" w:rsidRDefault="001B48C5" w:rsidP="0048394E">
            <w:pPr>
              <w:spacing w:after="0" w:line="240" w:lineRule="auto"/>
              <w:jc w:val="center"/>
              <w:rPr>
                <w:szCs w:val="28"/>
              </w:rPr>
            </w:pPr>
            <w:r w:rsidRPr="005D3C1F">
              <w:rPr>
                <w:szCs w:val="28"/>
              </w:rPr>
              <w:t>Підпис, дата</w:t>
            </w:r>
          </w:p>
        </w:tc>
      </w:tr>
      <w:tr w:rsidR="001B48C5" w:rsidTr="0048394E">
        <w:tc>
          <w:tcPr>
            <w:tcW w:w="2463" w:type="dxa"/>
            <w:vMerge/>
            <w:vAlign w:val="center"/>
          </w:tcPr>
          <w:p w:rsidR="001B48C5" w:rsidRDefault="001B48C5" w:rsidP="0048394E">
            <w:pPr>
              <w:spacing w:after="0" w:line="240" w:lineRule="auto"/>
              <w:jc w:val="center"/>
              <w:rPr>
                <w:szCs w:val="28"/>
              </w:rPr>
            </w:pPr>
          </w:p>
        </w:tc>
        <w:tc>
          <w:tcPr>
            <w:tcW w:w="3599" w:type="dxa"/>
            <w:vMerge/>
            <w:vAlign w:val="center"/>
          </w:tcPr>
          <w:p w:rsidR="001B48C5" w:rsidRDefault="001B48C5" w:rsidP="0048394E">
            <w:pPr>
              <w:spacing w:after="0" w:line="240" w:lineRule="auto"/>
              <w:jc w:val="center"/>
              <w:rPr>
                <w:szCs w:val="28"/>
              </w:rPr>
            </w:pPr>
          </w:p>
        </w:tc>
        <w:tc>
          <w:tcPr>
            <w:tcW w:w="1984" w:type="dxa"/>
            <w:vAlign w:val="center"/>
          </w:tcPr>
          <w:p w:rsidR="001B48C5" w:rsidRDefault="001B48C5" w:rsidP="0048394E">
            <w:pPr>
              <w:spacing w:after="0" w:line="240" w:lineRule="auto"/>
              <w:jc w:val="center"/>
              <w:rPr>
                <w:szCs w:val="28"/>
              </w:rPr>
            </w:pPr>
            <w:r w:rsidRPr="005D3C1F">
              <w:rPr>
                <w:szCs w:val="28"/>
              </w:rPr>
              <w:t>завдання видав</w:t>
            </w:r>
          </w:p>
        </w:tc>
        <w:tc>
          <w:tcPr>
            <w:tcW w:w="1809" w:type="dxa"/>
            <w:vAlign w:val="center"/>
          </w:tcPr>
          <w:p w:rsidR="001B48C5" w:rsidRDefault="001B48C5" w:rsidP="0048394E">
            <w:pPr>
              <w:spacing w:after="0" w:line="240" w:lineRule="auto"/>
              <w:jc w:val="center"/>
              <w:rPr>
                <w:szCs w:val="28"/>
              </w:rPr>
            </w:pPr>
            <w:r w:rsidRPr="005D3C1F">
              <w:rPr>
                <w:szCs w:val="28"/>
              </w:rPr>
              <w:t>завдання прийняв</w:t>
            </w:r>
          </w:p>
        </w:tc>
      </w:tr>
      <w:tr w:rsidR="001B48C5" w:rsidTr="0048394E">
        <w:tc>
          <w:tcPr>
            <w:tcW w:w="2463" w:type="dxa"/>
          </w:tcPr>
          <w:p w:rsidR="001B48C5" w:rsidRDefault="001B48C5" w:rsidP="0048394E">
            <w:pPr>
              <w:spacing w:before="120" w:after="0" w:line="240" w:lineRule="auto"/>
              <w:rPr>
                <w:szCs w:val="28"/>
              </w:rPr>
            </w:pPr>
          </w:p>
        </w:tc>
        <w:tc>
          <w:tcPr>
            <w:tcW w:w="3599" w:type="dxa"/>
          </w:tcPr>
          <w:p w:rsidR="001B48C5" w:rsidRDefault="001B48C5" w:rsidP="0048394E">
            <w:pPr>
              <w:spacing w:before="120" w:after="0" w:line="240" w:lineRule="auto"/>
              <w:rPr>
                <w:szCs w:val="28"/>
              </w:rPr>
            </w:pPr>
          </w:p>
        </w:tc>
        <w:tc>
          <w:tcPr>
            <w:tcW w:w="1984" w:type="dxa"/>
          </w:tcPr>
          <w:p w:rsidR="001B48C5" w:rsidRDefault="001B48C5" w:rsidP="0048394E">
            <w:pPr>
              <w:spacing w:before="120" w:after="0" w:line="240" w:lineRule="auto"/>
              <w:rPr>
                <w:szCs w:val="28"/>
              </w:rPr>
            </w:pPr>
          </w:p>
        </w:tc>
        <w:tc>
          <w:tcPr>
            <w:tcW w:w="1809" w:type="dxa"/>
          </w:tcPr>
          <w:p w:rsidR="001B48C5" w:rsidRDefault="001B48C5" w:rsidP="0048394E">
            <w:pPr>
              <w:spacing w:before="120" w:after="0" w:line="240" w:lineRule="auto"/>
              <w:rPr>
                <w:szCs w:val="28"/>
              </w:rPr>
            </w:pPr>
          </w:p>
        </w:tc>
      </w:tr>
      <w:tr w:rsidR="001B48C5" w:rsidTr="0048394E">
        <w:tc>
          <w:tcPr>
            <w:tcW w:w="2463" w:type="dxa"/>
          </w:tcPr>
          <w:p w:rsidR="001B48C5" w:rsidRDefault="001B48C5" w:rsidP="0048394E">
            <w:pPr>
              <w:spacing w:before="120" w:after="0" w:line="240" w:lineRule="auto"/>
              <w:rPr>
                <w:szCs w:val="28"/>
              </w:rPr>
            </w:pPr>
          </w:p>
        </w:tc>
        <w:tc>
          <w:tcPr>
            <w:tcW w:w="3599" w:type="dxa"/>
          </w:tcPr>
          <w:p w:rsidR="001B48C5" w:rsidRDefault="001B48C5" w:rsidP="0048394E">
            <w:pPr>
              <w:spacing w:before="120" w:after="0" w:line="240" w:lineRule="auto"/>
              <w:rPr>
                <w:szCs w:val="28"/>
              </w:rPr>
            </w:pPr>
          </w:p>
        </w:tc>
        <w:tc>
          <w:tcPr>
            <w:tcW w:w="1984" w:type="dxa"/>
          </w:tcPr>
          <w:p w:rsidR="001B48C5" w:rsidRDefault="001B48C5" w:rsidP="0048394E">
            <w:pPr>
              <w:spacing w:before="120" w:after="0" w:line="240" w:lineRule="auto"/>
              <w:rPr>
                <w:szCs w:val="28"/>
              </w:rPr>
            </w:pPr>
          </w:p>
        </w:tc>
        <w:tc>
          <w:tcPr>
            <w:tcW w:w="1809" w:type="dxa"/>
          </w:tcPr>
          <w:p w:rsidR="001B48C5" w:rsidRDefault="001B48C5" w:rsidP="0048394E">
            <w:pPr>
              <w:spacing w:before="120" w:after="0" w:line="240" w:lineRule="auto"/>
              <w:rPr>
                <w:szCs w:val="28"/>
              </w:rPr>
            </w:pPr>
          </w:p>
        </w:tc>
      </w:tr>
      <w:tr w:rsidR="001B48C5" w:rsidTr="0048394E">
        <w:tc>
          <w:tcPr>
            <w:tcW w:w="2463" w:type="dxa"/>
          </w:tcPr>
          <w:p w:rsidR="001B48C5" w:rsidRDefault="001B48C5" w:rsidP="0048394E">
            <w:pPr>
              <w:spacing w:before="120" w:after="0" w:line="240" w:lineRule="auto"/>
              <w:rPr>
                <w:szCs w:val="28"/>
              </w:rPr>
            </w:pPr>
          </w:p>
        </w:tc>
        <w:tc>
          <w:tcPr>
            <w:tcW w:w="3599" w:type="dxa"/>
          </w:tcPr>
          <w:p w:rsidR="001B48C5" w:rsidRDefault="001B48C5" w:rsidP="0048394E">
            <w:pPr>
              <w:spacing w:before="120" w:after="0" w:line="240" w:lineRule="auto"/>
              <w:rPr>
                <w:szCs w:val="28"/>
              </w:rPr>
            </w:pPr>
          </w:p>
        </w:tc>
        <w:tc>
          <w:tcPr>
            <w:tcW w:w="1984" w:type="dxa"/>
          </w:tcPr>
          <w:p w:rsidR="001B48C5" w:rsidRDefault="001B48C5" w:rsidP="0048394E">
            <w:pPr>
              <w:spacing w:before="120" w:after="0" w:line="240" w:lineRule="auto"/>
              <w:rPr>
                <w:szCs w:val="28"/>
              </w:rPr>
            </w:pPr>
          </w:p>
        </w:tc>
        <w:tc>
          <w:tcPr>
            <w:tcW w:w="1809" w:type="dxa"/>
          </w:tcPr>
          <w:p w:rsidR="001B48C5" w:rsidRDefault="001B48C5" w:rsidP="0048394E">
            <w:pPr>
              <w:spacing w:before="120" w:after="0" w:line="240" w:lineRule="auto"/>
              <w:rPr>
                <w:szCs w:val="28"/>
              </w:rPr>
            </w:pPr>
          </w:p>
        </w:tc>
      </w:tr>
    </w:tbl>
    <w:p w:rsidR="001B48C5" w:rsidRDefault="001B48C5" w:rsidP="001B48C5">
      <w:pPr>
        <w:spacing w:before="120" w:after="0" w:line="240" w:lineRule="auto"/>
        <w:rPr>
          <w:szCs w:val="28"/>
        </w:rPr>
      </w:pPr>
    </w:p>
    <w:p w:rsidR="001B48C5" w:rsidRDefault="001B48C5" w:rsidP="001B48C5">
      <w:pPr>
        <w:spacing w:before="120" w:after="0" w:line="240" w:lineRule="auto"/>
        <w:rPr>
          <w:szCs w:val="28"/>
        </w:rPr>
      </w:pPr>
      <w:r w:rsidRPr="005D3C1F">
        <w:rPr>
          <w:szCs w:val="28"/>
        </w:rPr>
        <w:t xml:space="preserve">9. Дата видачі завдання </w:t>
      </w:r>
      <w:r>
        <w:rPr>
          <w:szCs w:val="28"/>
        </w:rPr>
        <w:t>______________________________________________</w:t>
      </w:r>
    </w:p>
    <w:p w:rsidR="001B48C5" w:rsidRDefault="001B48C5" w:rsidP="001B48C5">
      <w:pPr>
        <w:spacing w:before="120" w:after="0" w:line="240" w:lineRule="auto"/>
        <w:rPr>
          <w:szCs w:val="28"/>
        </w:rPr>
      </w:pPr>
    </w:p>
    <w:p w:rsidR="001B48C5" w:rsidRDefault="001B48C5" w:rsidP="001B48C5">
      <w:pPr>
        <w:spacing w:before="120" w:after="0" w:line="240" w:lineRule="auto"/>
        <w:rPr>
          <w:szCs w:val="28"/>
        </w:rPr>
      </w:pPr>
      <w:r>
        <w:rPr>
          <w:szCs w:val="28"/>
        </w:rPr>
        <w:t xml:space="preserve">10. </w:t>
      </w:r>
      <w:r w:rsidRPr="005D3C1F">
        <w:rPr>
          <w:szCs w:val="28"/>
        </w:rPr>
        <w:t>Календарний план</w:t>
      </w:r>
    </w:p>
    <w:tbl>
      <w:tblPr>
        <w:tblStyle w:val="a7"/>
        <w:tblW w:w="0" w:type="auto"/>
        <w:tblLook w:val="04A0" w:firstRow="1" w:lastRow="0" w:firstColumn="1" w:lastColumn="0" w:noHBand="0" w:noVBand="1"/>
      </w:tblPr>
      <w:tblGrid>
        <w:gridCol w:w="555"/>
        <w:gridCol w:w="5325"/>
        <w:gridCol w:w="2368"/>
        <w:gridCol w:w="1381"/>
      </w:tblGrid>
      <w:tr w:rsidR="001B48C5" w:rsidTr="0048394E">
        <w:tc>
          <w:tcPr>
            <w:tcW w:w="555" w:type="dxa"/>
            <w:vAlign w:val="center"/>
          </w:tcPr>
          <w:p w:rsidR="001B48C5" w:rsidRDefault="001B48C5" w:rsidP="0048394E">
            <w:pPr>
              <w:spacing w:before="120" w:after="0" w:line="240" w:lineRule="auto"/>
              <w:jc w:val="center"/>
              <w:rPr>
                <w:szCs w:val="28"/>
              </w:rPr>
            </w:pPr>
            <w:r w:rsidRPr="005D3C1F">
              <w:rPr>
                <w:szCs w:val="28"/>
              </w:rPr>
              <w:t>№ з/п</w:t>
            </w:r>
          </w:p>
        </w:tc>
        <w:tc>
          <w:tcPr>
            <w:tcW w:w="5507" w:type="dxa"/>
            <w:vAlign w:val="center"/>
          </w:tcPr>
          <w:p w:rsidR="001B48C5" w:rsidRDefault="001B48C5" w:rsidP="0048394E">
            <w:pPr>
              <w:spacing w:before="120" w:after="0" w:line="240" w:lineRule="auto"/>
              <w:jc w:val="center"/>
              <w:rPr>
                <w:szCs w:val="28"/>
              </w:rPr>
            </w:pPr>
            <w:r w:rsidRPr="005D3C1F">
              <w:rPr>
                <w:szCs w:val="28"/>
              </w:rPr>
              <w:t>Назва етапів виконання</w:t>
            </w:r>
          </w:p>
        </w:tc>
        <w:tc>
          <w:tcPr>
            <w:tcW w:w="2410" w:type="dxa"/>
            <w:vAlign w:val="center"/>
          </w:tcPr>
          <w:p w:rsidR="001B48C5" w:rsidRDefault="001B48C5" w:rsidP="0048394E">
            <w:pPr>
              <w:spacing w:before="120" w:after="0" w:line="240" w:lineRule="auto"/>
              <w:jc w:val="center"/>
              <w:rPr>
                <w:szCs w:val="28"/>
              </w:rPr>
            </w:pPr>
            <w:r w:rsidRPr="005D3C1F">
              <w:rPr>
                <w:szCs w:val="28"/>
              </w:rPr>
              <w:t>Термін виконання етапів</w:t>
            </w:r>
          </w:p>
        </w:tc>
        <w:tc>
          <w:tcPr>
            <w:tcW w:w="1383" w:type="dxa"/>
            <w:vAlign w:val="center"/>
          </w:tcPr>
          <w:p w:rsidR="001B48C5" w:rsidRDefault="001B48C5" w:rsidP="0048394E">
            <w:pPr>
              <w:spacing w:before="120" w:after="0" w:line="240" w:lineRule="auto"/>
              <w:jc w:val="center"/>
              <w:rPr>
                <w:szCs w:val="28"/>
              </w:rPr>
            </w:pPr>
            <w:r w:rsidRPr="005D3C1F">
              <w:rPr>
                <w:szCs w:val="28"/>
              </w:rPr>
              <w:t>Примітка</w:t>
            </w: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r w:rsidR="001B48C5" w:rsidTr="0048394E">
        <w:tc>
          <w:tcPr>
            <w:tcW w:w="555" w:type="dxa"/>
            <w:vAlign w:val="center"/>
          </w:tcPr>
          <w:p w:rsidR="001B48C5" w:rsidRDefault="001B48C5" w:rsidP="0048394E">
            <w:pPr>
              <w:spacing w:before="120" w:after="0" w:line="240" w:lineRule="auto"/>
              <w:jc w:val="center"/>
              <w:rPr>
                <w:szCs w:val="28"/>
              </w:rPr>
            </w:pPr>
          </w:p>
        </w:tc>
        <w:tc>
          <w:tcPr>
            <w:tcW w:w="5507" w:type="dxa"/>
            <w:vAlign w:val="center"/>
          </w:tcPr>
          <w:p w:rsidR="001B48C5" w:rsidRDefault="001B48C5" w:rsidP="0048394E">
            <w:pPr>
              <w:spacing w:before="120" w:after="0" w:line="240" w:lineRule="auto"/>
              <w:jc w:val="center"/>
              <w:rPr>
                <w:szCs w:val="28"/>
              </w:rPr>
            </w:pPr>
          </w:p>
        </w:tc>
        <w:tc>
          <w:tcPr>
            <w:tcW w:w="2410" w:type="dxa"/>
            <w:vAlign w:val="center"/>
          </w:tcPr>
          <w:p w:rsidR="001B48C5" w:rsidRDefault="001B48C5" w:rsidP="0048394E">
            <w:pPr>
              <w:spacing w:before="120" w:after="0" w:line="240" w:lineRule="auto"/>
              <w:jc w:val="center"/>
              <w:rPr>
                <w:szCs w:val="28"/>
              </w:rPr>
            </w:pPr>
          </w:p>
        </w:tc>
        <w:tc>
          <w:tcPr>
            <w:tcW w:w="1383" w:type="dxa"/>
            <w:vAlign w:val="center"/>
          </w:tcPr>
          <w:p w:rsidR="001B48C5" w:rsidRDefault="001B48C5" w:rsidP="0048394E">
            <w:pPr>
              <w:spacing w:before="120" w:after="0" w:line="240" w:lineRule="auto"/>
              <w:jc w:val="center"/>
              <w:rPr>
                <w:szCs w:val="28"/>
              </w:rPr>
            </w:pPr>
          </w:p>
        </w:tc>
      </w:tr>
    </w:tbl>
    <w:p w:rsidR="001B48C5" w:rsidRDefault="001B48C5" w:rsidP="001B48C5">
      <w:pPr>
        <w:spacing w:before="120" w:after="0" w:line="240" w:lineRule="auto"/>
        <w:rPr>
          <w:szCs w:val="28"/>
        </w:rPr>
      </w:pPr>
    </w:p>
    <w:p w:rsidR="001B48C5" w:rsidRDefault="001B48C5" w:rsidP="001B48C5">
      <w:pPr>
        <w:spacing w:before="120" w:after="0" w:line="240" w:lineRule="auto"/>
        <w:rPr>
          <w:szCs w:val="28"/>
        </w:rPr>
      </w:pPr>
      <w:r w:rsidRPr="005D3C1F">
        <w:rPr>
          <w:szCs w:val="28"/>
        </w:rPr>
        <w:t>Студент</w:t>
      </w:r>
      <w:r>
        <w:rPr>
          <w:szCs w:val="28"/>
        </w:rPr>
        <w:tab/>
      </w:r>
      <w:r>
        <w:rPr>
          <w:szCs w:val="28"/>
        </w:rPr>
        <w:tab/>
      </w:r>
      <w:r>
        <w:rPr>
          <w:szCs w:val="28"/>
        </w:rPr>
        <w:tab/>
      </w:r>
      <w:r>
        <w:rPr>
          <w:szCs w:val="28"/>
        </w:rPr>
        <w:tab/>
      </w:r>
      <w:r>
        <w:rPr>
          <w:szCs w:val="28"/>
        </w:rPr>
        <w:tab/>
      </w:r>
      <w:r w:rsidRPr="005D3C1F">
        <w:rPr>
          <w:szCs w:val="28"/>
        </w:rPr>
        <w:t>____________</w:t>
      </w:r>
      <w:r>
        <w:rPr>
          <w:szCs w:val="28"/>
        </w:rPr>
        <w:t xml:space="preserve">    </w:t>
      </w:r>
      <w:r w:rsidRPr="005D3C1F">
        <w:rPr>
          <w:szCs w:val="28"/>
        </w:rPr>
        <w:t xml:space="preserve"> ____________________</w:t>
      </w:r>
    </w:p>
    <w:p w:rsidR="001B48C5" w:rsidRPr="00B173EE" w:rsidRDefault="001B48C5" w:rsidP="001B48C5">
      <w:pPr>
        <w:spacing w:after="0" w:line="240" w:lineRule="auto"/>
        <w:ind w:left="4678"/>
        <w:rPr>
          <w:sz w:val="20"/>
        </w:rPr>
      </w:pPr>
      <w:r>
        <w:rPr>
          <w:sz w:val="20"/>
        </w:rPr>
        <w:t>(підпис)</w:t>
      </w:r>
      <w:r>
        <w:rPr>
          <w:sz w:val="20"/>
        </w:rPr>
        <w:tab/>
      </w:r>
      <w:r>
        <w:rPr>
          <w:sz w:val="20"/>
        </w:rPr>
        <w:tab/>
      </w:r>
      <w:r>
        <w:rPr>
          <w:sz w:val="20"/>
        </w:rPr>
        <w:tab/>
      </w:r>
      <w:r w:rsidRPr="00B173EE">
        <w:rPr>
          <w:sz w:val="20"/>
        </w:rPr>
        <w:t>(ініціали, прізвище)</w:t>
      </w:r>
    </w:p>
    <w:p w:rsidR="001B48C5" w:rsidRDefault="001B48C5" w:rsidP="001B48C5">
      <w:pPr>
        <w:spacing w:before="120" w:after="0" w:line="240" w:lineRule="auto"/>
        <w:rPr>
          <w:szCs w:val="28"/>
        </w:rPr>
      </w:pPr>
      <w:r w:rsidRPr="005D3C1F">
        <w:rPr>
          <w:szCs w:val="28"/>
        </w:rPr>
        <w:t>Науковий керівник дисертації</w:t>
      </w:r>
      <w:r>
        <w:rPr>
          <w:szCs w:val="28"/>
        </w:rPr>
        <w:tab/>
      </w:r>
      <w:r w:rsidRPr="005D3C1F">
        <w:rPr>
          <w:szCs w:val="28"/>
        </w:rPr>
        <w:t>____________</w:t>
      </w:r>
      <w:r>
        <w:rPr>
          <w:szCs w:val="28"/>
        </w:rPr>
        <w:t xml:space="preserve">    </w:t>
      </w:r>
      <w:r w:rsidRPr="005D3C1F">
        <w:rPr>
          <w:szCs w:val="28"/>
        </w:rPr>
        <w:t xml:space="preserve"> ____________________</w:t>
      </w:r>
    </w:p>
    <w:p w:rsidR="001B48C5" w:rsidRPr="00B173EE" w:rsidRDefault="001B48C5" w:rsidP="001B48C5">
      <w:pPr>
        <w:spacing w:after="0" w:line="240" w:lineRule="auto"/>
        <w:ind w:left="4678"/>
        <w:rPr>
          <w:sz w:val="20"/>
        </w:rPr>
      </w:pPr>
      <w:r>
        <w:rPr>
          <w:sz w:val="20"/>
        </w:rPr>
        <w:t>(підпис)</w:t>
      </w:r>
      <w:r>
        <w:rPr>
          <w:sz w:val="20"/>
        </w:rPr>
        <w:tab/>
      </w:r>
      <w:r>
        <w:rPr>
          <w:sz w:val="20"/>
        </w:rPr>
        <w:tab/>
      </w:r>
      <w:r>
        <w:rPr>
          <w:sz w:val="20"/>
        </w:rPr>
        <w:tab/>
      </w:r>
      <w:r w:rsidRPr="00B173EE">
        <w:rPr>
          <w:sz w:val="20"/>
        </w:rPr>
        <w:t>(ініціали, прізвище)</w:t>
      </w:r>
    </w:p>
    <w:p w:rsidR="00BD4FDF" w:rsidRDefault="00BD4FDF" w:rsidP="000308FA">
      <w:pPr>
        <w:spacing w:after="0" w:line="276" w:lineRule="auto"/>
        <w:jc w:val="center"/>
        <w:rPr>
          <w:b/>
        </w:rPr>
      </w:pPr>
    </w:p>
    <w:p w:rsidR="000308FA" w:rsidRDefault="000308FA" w:rsidP="000308FA">
      <w:pPr>
        <w:spacing w:after="0" w:line="276" w:lineRule="auto"/>
        <w:jc w:val="center"/>
        <w:rPr>
          <w:b/>
        </w:rPr>
      </w:pPr>
      <w:r w:rsidRPr="00C56FD1">
        <w:rPr>
          <w:b/>
        </w:rPr>
        <w:lastRenderedPageBreak/>
        <w:t>Анотація</w:t>
      </w:r>
    </w:p>
    <w:p w:rsidR="000308FA" w:rsidRPr="00C56FD1" w:rsidRDefault="000308FA" w:rsidP="000308FA">
      <w:pPr>
        <w:spacing w:after="0" w:line="276" w:lineRule="auto"/>
        <w:jc w:val="center"/>
        <w:rPr>
          <w:b/>
        </w:rPr>
      </w:pPr>
    </w:p>
    <w:p w:rsidR="000308FA" w:rsidRDefault="000308FA" w:rsidP="000308FA">
      <w:pPr>
        <w:spacing w:after="0" w:line="276" w:lineRule="auto"/>
        <w:ind w:firstLine="709"/>
      </w:pPr>
      <w:r w:rsidRPr="00BC6DA4">
        <w:t>Інтегрована технологія  виготовлення  абразивних композитів інструментального призначення із  НТМ  розроблена  на основі  аналізу  відомих підходів і  результатів досліджень  створення функціональних композитів інструментального призначення з використанням концентрованих джерел енергії;  вивчення  особливостей та умов роботи інструментальних композитів, які суттєво розрізняються за своїми фізико-механічними властивостями;  визначення особливостей та умов роботи інструментальних композитів із НТМ при механічній обробці полімерних композиційних матеріалів і інструментальних сталей та визначенні вимог до їх складу та фізико-механічних та теплофізичних властивостей у залежності від оброблювальних матеріалів; розробці та виготовленні   експериментальних технологічних  пристроїв та оснастки, які дозволили реалізувати процес спікання інструментальних композитів за схемою радіального і осьового способів лазерного термодеформаційного спікання композитів із НТМ.</w:t>
      </w:r>
    </w:p>
    <w:p w:rsidR="000308FA" w:rsidRDefault="000308FA" w:rsidP="000308FA">
      <w:pPr>
        <w:spacing w:after="0" w:line="276" w:lineRule="auto"/>
        <w:ind w:firstLine="708"/>
        <w:rPr>
          <w:szCs w:val="28"/>
        </w:rPr>
      </w:pPr>
      <w:r>
        <w:rPr>
          <w:szCs w:val="28"/>
        </w:rPr>
        <w:t xml:space="preserve">Досліджено  головні зв’язки між технологічними параметрами комбінованого спікання, властивостями складових  абразивних композитів і їх фізико-механічними характеристиками, геометричними та якісними параметрами робочих елементів інструментів із НТМ,  визначені  оптимальні режими та умови спікання. Виготовлені експериментальні зразки абразивних композитів із НТМ інструментального призначення з заданими властивостями та розроблені  науково обгрунтовані  практичні рекомендації до їх використання при виробництві інструментів із НТМ. </w:t>
      </w:r>
    </w:p>
    <w:p w:rsidR="000308FA" w:rsidRDefault="000308FA" w:rsidP="000308FA">
      <w:pPr>
        <w:pStyle w:val="af1"/>
        <w:spacing w:line="276" w:lineRule="auto"/>
        <w:ind w:firstLine="720"/>
        <w:jc w:val="both"/>
        <w:rPr>
          <w:b w:val="0"/>
          <w:sz w:val="28"/>
          <w:szCs w:val="28"/>
          <w:lang w:val="uk-UA"/>
        </w:rPr>
      </w:pPr>
      <w:r>
        <w:rPr>
          <w:b w:val="0"/>
          <w:sz w:val="28"/>
          <w:szCs w:val="28"/>
          <w:lang w:val="uk-UA"/>
        </w:rPr>
        <w:t>Досліджено вплив нанодисперсних плазмохімічних металічних порошків і функціональних домішок на фізико-механічні, технологічні і експлуатаційні характеристики композитів із НТМ  інструментального призначення отриманих при лазерному  спіканні.</w:t>
      </w: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ind w:firstLine="720"/>
        <w:jc w:val="both"/>
        <w:rPr>
          <w:b w:val="0"/>
          <w:sz w:val="28"/>
          <w:szCs w:val="28"/>
          <w:lang w:val="uk-UA"/>
        </w:rPr>
      </w:pPr>
    </w:p>
    <w:p w:rsidR="000308FA" w:rsidRDefault="000308FA" w:rsidP="000308FA">
      <w:pPr>
        <w:pStyle w:val="af1"/>
        <w:spacing w:line="276" w:lineRule="auto"/>
        <w:rPr>
          <w:sz w:val="28"/>
          <w:szCs w:val="28"/>
          <w:lang w:val="en-US"/>
        </w:rPr>
      </w:pPr>
      <w:r w:rsidRPr="00C56FD1">
        <w:rPr>
          <w:sz w:val="28"/>
          <w:szCs w:val="28"/>
          <w:lang w:val="en-US"/>
        </w:rPr>
        <w:lastRenderedPageBreak/>
        <w:t>Abstract</w:t>
      </w:r>
    </w:p>
    <w:p w:rsidR="000308FA" w:rsidRPr="00C56FD1" w:rsidRDefault="000308FA" w:rsidP="000308FA">
      <w:pPr>
        <w:pStyle w:val="af1"/>
        <w:spacing w:line="276" w:lineRule="auto"/>
        <w:rPr>
          <w:sz w:val="28"/>
          <w:szCs w:val="28"/>
          <w:lang w:val="uk-UA"/>
        </w:rPr>
      </w:pPr>
    </w:p>
    <w:p w:rsidR="000308FA" w:rsidRPr="000308FA" w:rsidRDefault="000308FA" w:rsidP="000308FA">
      <w:pPr>
        <w:spacing w:after="0"/>
        <w:ind w:firstLine="709"/>
        <w:rPr>
          <w:lang w:val="en-US"/>
        </w:rPr>
      </w:pPr>
      <w:r w:rsidRPr="000308FA">
        <w:rPr>
          <w:lang w:val="en-US"/>
        </w:rPr>
        <w:t xml:space="preserve">The integrated technology of manufacturing abrasive composites for instrumental purposes with </w:t>
      </w:r>
      <w:r>
        <w:rPr>
          <w:lang w:val="en-US"/>
        </w:rPr>
        <w:t>SH</w:t>
      </w:r>
      <w:r w:rsidRPr="000308FA">
        <w:rPr>
          <w:lang w:val="en-US"/>
        </w:rPr>
        <w:t xml:space="preserve">M is developed on the basis of the analysis of known approaches and results of researches of creation of functional composites for instrumental purpose with use of concentrated energy sources; study of features and working conditions of instrumental composites, which differ significantly in their physical and mechanical properties; determining the features and operating conditions of tool composites with </w:t>
      </w:r>
      <w:r>
        <w:rPr>
          <w:lang w:val="en-US"/>
        </w:rPr>
        <w:t>SH</w:t>
      </w:r>
      <w:r w:rsidRPr="000308FA">
        <w:rPr>
          <w:lang w:val="en-US"/>
        </w:rPr>
        <w:t xml:space="preserve">M in the machining of polymer composite materials and tool steels and determining the requirements for their composition and physical, mechanical and thermophysical properties depending on the processing materials; development and manufacture of experimental technological devices and equipment, which allowed to implement the process of sintering of instrumental composites according to the scheme of radial and axial methods of laser thermodeformation sintering of composites with </w:t>
      </w:r>
      <w:r>
        <w:rPr>
          <w:lang w:val="en-US"/>
        </w:rPr>
        <w:t>SH</w:t>
      </w:r>
      <w:r w:rsidRPr="000308FA">
        <w:rPr>
          <w:lang w:val="en-US"/>
        </w:rPr>
        <w:t>M.</w:t>
      </w:r>
    </w:p>
    <w:p w:rsidR="000308FA" w:rsidRPr="000308FA" w:rsidRDefault="000308FA" w:rsidP="000308FA">
      <w:pPr>
        <w:spacing w:after="0"/>
        <w:ind w:firstLine="709"/>
        <w:rPr>
          <w:lang w:val="en-US"/>
        </w:rPr>
      </w:pPr>
      <w:r w:rsidRPr="000308FA">
        <w:rPr>
          <w:lang w:val="en-US"/>
        </w:rPr>
        <w:t xml:space="preserve">The main connections between technological parameters of combined sintering, properties of components of abrasive composites and their physical and mechanical characteristics, geometrical and qualitative parameters of working elements of tools with NTM are investigated, optimal modes and conditions of sintering are defined. Experimental samples of abrasive composites with </w:t>
      </w:r>
      <w:r>
        <w:rPr>
          <w:lang w:val="en-US"/>
        </w:rPr>
        <w:t>SH</w:t>
      </w:r>
      <w:r w:rsidRPr="000308FA">
        <w:rPr>
          <w:lang w:val="en-US"/>
        </w:rPr>
        <w:t xml:space="preserve">M of instrumental purpose with the set properties are made and scientifically substantiated practical recommendations for their use at production of tools with </w:t>
      </w:r>
      <w:r>
        <w:rPr>
          <w:lang w:val="en-US"/>
        </w:rPr>
        <w:t>SH</w:t>
      </w:r>
      <w:r w:rsidRPr="000308FA">
        <w:rPr>
          <w:lang w:val="en-US"/>
        </w:rPr>
        <w:t>M are developed.</w:t>
      </w:r>
    </w:p>
    <w:p w:rsidR="000308FA" w:rsidRPr="000308FA" w:rsidRDefault="000308FA" w:rsidP="000308FA">
      <w:pPr>
        <w:spacing w:after="0"/>
        <w:ind w:firstLine="709"/>
        <w:rPr>
          <w:lang w:val="en-US"/>
        </w:rPr>
      </w:pPr>
      <w:r w:rsidRPr="000308FA">
        <w:rPr>
          <w:lang w:val="en-US"/>
        </w:rPr>
        <w:t xml:space="preserve">The influence of nanodisperse plasma-chemical metal powders and functional impurities on the physico-mechanical, technological and operational characteristics of composites with </w:t>
      </w:r>
      <w:r>
        <w:rPr>
          <w:lang w:val="en-US"/>
        </w:rPr>
        <w:t>SH</w:t>
      </w:r>
      <w:r w:rsidRPr="000308FA">
        <w:rPr>
          <w:lang w:val="en-US"/>
        </w:rPr>
        <w:t>M instrumental purpose obtained by laser sintering has been studied.</w:t>
      </w:r>
    </w:p>
    <w:p w:rsidR="000308FA" w:rsidRPr="000308FA" w:rsidRDefault="000308FA" w:rsidP="000308FA">
      <w:pPr>
        <w:spacing w:after="0"/>
        <w:ind w:firstLine="709"/>
        <w:rPr>
          <w:lang w:val="en-US"/>
        </w:rPr>
      </w:pPr>
    </w:p>
    <w:p w:rsidR="000308FA" w:rsidRPr="000308FA" w:rsidRDefault="000308FA" w:rsidP="000308FA">
      <w:pPr>
        <w:spacing w:after="0"/>
        <w:ind w:firstLine="709"/>
        <w:rPr>
          <w:lang w:val="en-US"/>
        </w:rPr>
      </w:pPr>
    </w:p>
    <w:p w:rsidR="000308FA" w:rsidRPr="000308FA" w:rsidRDefault="000308FA" w:rsidP="000308FA">
      <w:pPr>
        <w:spacing w:after="0"/>
        <w:ind w:firstLine="709"/>
        <w:rPr>
          <w:lang w:val="en-US"/>
        </w:rPr>
      </w:pPr>
    </w:p>
    <w:p w:rsidR="000308FA" w:rsidRPr="000308FA" w:rsidRDefault="000308FA" w:rsidP="000308FA">
      <w:pPr>
        <w:spacing w:after="0"/>
        <w:ind w:firstLine="709"/>
        <w:rPr>
          <w:lang w:val="en-US"/>
        </w:rPr>
      </w:pPr>
    </w:p>
    <w:p w:rsidR="000308FA" w:rsidRDefault="000308FA" w:rsidP="000308FA">
      <w:pPr>
        <w:rPr>
          <w:lang w:val="en-US"/>
        </w:rPr>
      </w:pPr>
    </w:p>
    <w:p w:rsidR="008A0878" w:rsidRPr="000308FA" w:rsidRDefault="008A0878" w:rsidP="000308FA">
      <w:pPr>
        <w:jc w:val="center"/>
        <w:rPr>
          <w:b/>
          <w:szCs w:val="28"/>
        </w:rPr>
      </w:pPr>
      <w:r w:rsidRPr="000308FA">
        <w:rPr>
          <w:b/>
          <w:szCs w:val="28"/>
        </w:rPr>
        <w:lastRenderedPageBreak/>
        <w:t>Зміст</w:t>
      </w:r>
    </w:p>
    <w:p w:rsidR="008A0878" w:rsidRPr="00331FF8" w:rsidRDefault="008A0878" w:rsidP="00331FF8">
      <w:pPr>
        <w:ind w:left="993" w:firstLine="141"/>
        <w:rPr>
          <w:szCs w:val="28"/>
          <w:lang w:val="uk-UA"/>
        </w:rPr>
      </w:pPr>
      <w:r w:rsidRPr="00D4424A">
        <w:rPr>
          <w:szCs w:val="28"/>
        </w:rPr>
        <w:t>Вступ</w:t>
      </w:r>
      <w:r w:rsidR="00331FF8">
        <w:rPr>
          <w:szCs w:val="28"/>
          <w:lang w:val="uk-UA"/>
        </w:rPr>
        <w:t>………………………………………………………………    8</w:t>
      </w:r>
    </w:p>
    <w:p w:rsidR="008A0878" w:rsidRPr="00331FF8" w:rsidRDefault="00F17FEB" w:rsidP="00F17FEB">
      <w:pPr>
        <w:ind w:left="1134" w:hanging="1134"/>
        <w:jc w:val="left"/>
        <w:rPr>
          <w:szCs w:val="28"/>
          <w:lang w:val="uk-UA"/>
        </w:rPr>
      </w:pPr>
      <w:r>
        <w:rPr>
          <w:szCs w:val="28"/>
        </w:rPr>
        <w:t xml:space="preserve">Розділ </w:t>
      </w:r>
      <w:r w:rsidR="008A0878">
        <w:rPr>
          <w:szCs w:val="28"/>
        </w:rPr>
        <w:t>1. Методи використання к</w:t>
      </w:r>
      <w:r w:rsidR="00385ED2">
        <w:rPr>
          <w:szCs w:val="28"/>
        </w:rPr>
        <w:t>онцентрованих джерел енергії</w:t>
      </w:r>
      <w:r w:rsidR="00385ED2">
        <w:rPr>
          <w:szCs w:val="28"/>
          <w:lang w:val="uk-UA"/>
        </w:rPr>
        <w:t xml:space="preserve"> та </w:t>
      </w:r>
      <w:r w:rsidR="00385ED2">
        <w:rPr>
          <w:szCs w:val="28"/>
        </w:rPr>
        <w:t>інструментальні</w:t>
      </w:r>
      <w:r w:rsidR="00385ED2">
        <w:rPr>
          <w:szCs w:val="28"/>
          <w:lang w:val="uk-UA"/>
        </w:rPr>
        <w:t xml:space="preserve"> </w:t>
      </w:r>
      <w:r w:rsidR="00385ED2">
        <w:rPr>
          <w:szCs w:val="28"/>
        </w:rPr>
        <w:t xml:space="preserve">композити </w:t>
      </w:r>
      <w:r w:rsidR="00331FF8">
        <w:rPr>
          <w:szCs w:val="28"/>
          <w:lang w:val="uk-UA"/>
        </w:rPr>
        <w:t>……………………………………...  10</w:t>
      </w:r>
    </w:p>
    <w:p w:rsidR="008A0878" w:rsidRPr="00331FF8" w:rsidRDefault="00F17FEB" w:rsidP="00F17FEB">
      <w:pPr>
        <w:ind w:left="1134" w:hanging="567"/>
        <w:jc w:val="left"/>
        <w:rPr>
          <w:szCs w:val="28"/>
          <w:lang w:val="uk-UA"/>
        </w:rPr>
      </w:pPr>
      <w:r w:rsidRPr="00F17FEB">
        <w:rPr>
          <w:rFonts w:eastAsia="Calibri"/>
          <w:szCs w:val="28"/>
        </w:rPr>
        <w:t>1.</w:t>
      </w:r>
      <w:r>
        <w:rPr>
          <w:szCs w:val="28"/>
        </w:rPr>
        <w:t xml:space="preserve">1  </w:t>
      </w:r>
      <w:r w:rsidR="008A0878" w:rsidRPr="00F17FEB">
        <w:rPr>
          <w:szCs w:val="28"/>
        </w:rPr>
        <w:t>Технологічні  методи використання концентрованих джерел</w:t>
      </w:r>
      <w:r w:rsidRPr="00F17FEB">
        <w:rPr>
          <w:szCs w:val="28"/>
          <w:lang w:val="uk-UA"/>
        </w:rPr>
        <w:t xml:space="preserve"> </w:t>
      </w:r>
      <w:r>
        <w:rPr>
          <w:szCs w:val="28"/>
          <w:lang w:val="uk-UA"/>
        </w:rPr>
        <w:t xml:space="preserve">       </w:t>
      </w:r>
      <w:r w:rsidR="008A0878" w:rsidRPr="00F17FEB">
        <w:t>енергії</w:t>
      </w:r>
      <w:r w:rsidR="00BD4FDF" w:rsidRPr="00F17FEB">
        <w:rPr>
          <w:lang w:val="uk-UA"/>
        </w:rPr>
        <w:t xml:space="preserve"> </w:t>
      </w:r>
      <w:r w:rsidR="008A0878" w:rsidRPr="00F17FEB">
        <w:t xml:space="preserve">для створення  інструментальних композитів </w:t>
      </w:r>
      <w:r w:rsidR="008A0878" w:rsidRPr="00F17FEB">
        <w:rPr>
          <w:szCs w:val="28"/>
        </w:rPr>
        <w:t>з</w:t>
      </w:r>
      <w:r w:rsidR="00331FF8">
        <w:rPr>
          <w:szCs w:val="28"/>
          <w:lang w:val="uk-UA"/>
        </w:rPr>
        <w:t xml:space="preserve">             </w:t>
      </w:r>
      <w:r w:rsidR="008A0878" w:rsidRPr="00F17FEB">
        <w:rPr>
          <w:szCs w:val="28"/>
        </w:rPr>
        <w:t xml:space="preserve"> заданими властивостями</w:t>
      </w:r>
      <w:r w:rsidR="00331FF8">
        <w:rPr>
          <w:szCs w:val="28"/>
          <w:lang w:val="uk-UA"/>
        </w:rPr>
        <w:t>…………………………………………   10</w:t>
      </w:r>
    </w:p>
    <w:p w:rsidR="00385ED2" w:rsidRDefault="008A0878" w:rsidP="00F17FEB">
      <w:pPr>
        <w:pStyle w:val="aff3"/>
        <w:ind w:left="1069" w:hanging="502"/>
        <w:rPr>
          <w:rFonts w:ascii="Times New Roman" w:hAnsi="Times New Roman"/>
          <w:szCs w:val="28"/>
        </w:rPr>
      </w:pPr>
      <w:r w:rsidRPr="00D4424A">
        <w:rPr>
          <w:rFonts w:ascii="Times New Roman" w:hAnsi="Times New Roman"/>
          <w:szCs w:val="28"/>
        </w:rPr>
        <w:t>1.</w:t>
      </w:r>
      <w:r>
        <w:rPr>
          <w:rFonts w:ascii="Times New Roman" w:hAnsi="Times New Roman"/>
          <w:szCs w:val="28"/>
        </w:rPr>
        <w:t>2</w:t>
      </w:r>
      <w:r w:rsidRPr="00D4424A">
        <w:rPr>
          <w:rFonts w:ascii="Times New Roman" w:hAnsi="Times New Roman"/>
          <w:szCs w:val="28"/>
        </w:rPr>
        <w:t xml:space="preserve">   Інструментальні композити з надтвердих матеріалів</w:t>
      </w:r>
    </w:p>
    <w:p w:rsidR="008A0878" w:rsidRPr="00331FF8" w:rsidRDefault="00385ED2" w:rsidP="00F17FEB">
      <w:pPr>
        <w:pStyle w:val="aff3"/>
        <w:ind w:left="1069" w:hanging="76"/>
        <w:rPr>
          <w:rFonts w:ascii="Times New Roman" w:hAnsi="Times New Roman"/>
          <w:szCs w:val="28"/>
          <w:lang w:val="uk-UA"/>
        </w:rPr>
      </w:pPr>
      <w:r>
        <w:rPr>
          <w:rFonts w:ascii="Times New Roman" w:hAnsi="Times New Roman"/>
          <w:szCs w:val="28"/>
        </w:rPr>
        <w:t xml:space="preserve"> функціонального </w:t>
      </w:r>
      <w:r w:rsidR="008A0878" w:rsidRPr="00D4424A">
        <w:rPr>
          <w:rFonts w:ascii="Times New Roman" w:hAnsi="Times New Roman"/>
          <w:szCs w:val="28"/>
        </w:rPr>
        <w:t xml:space="preserve">призначення </w:t>
      </w:r>
      <w:r w:rsidR="00331FF8">
        <w:rPr>
          <w:rFonts w:ascii="Times New Roman" w:hAnsi="Times New Roman"/>
          <w:szCs w:val="28"/>
          <w:lang w:val="uk-UA"/>
        </w:rPr>
        <w:t>…………………………………...  14</w:t>
      </w:r>
    </w:p>
    <w:p w:rsidR="008A0878" w:rsidRPr="00331FF8" w:rsidRDefault="008A0878" w:rsidP="00F17FEB">
      <w:pPr>
        <w:ind w:left="1134" w:hanging="1134"/>
        <w:jc w:val="left"/>
        <w:rPr>
          <w:szCs w:val="28"/>
          <w:lang w:val="uk-UA"/>
        </w:rPr>
      </w:pPr>
      <w:r>
        <w:rPr>
          <w:szCs w:val="28"/>
        </w:rPr>
        <w:t xml:space="preserve">Розділ 2. </w:t>
      </w:r>
      <w:r w:rsidRPr="00D4424A">
        <w:rPr>
          <w:szCs w:val="28"/>
        </w:rPr>
        <w:t>Дослідження</w:t>
      </w:r>
      <w:r>
        <w:rPr>
          <w:szCs w:val="28"/>
        </w:rPr>
        <w:t xml:space="preserve"> створення функціональних композитів й</w:t>
      </w:r>
      <w:r w:rsidR="00F17FEB">
        <w:rPr>
          <w:szCs w:val="28"/>
          <w:lang w:val="uk-UA"/>
        </w:rPr>
        <w:t xml:space="preserve">           </w:t>
      </w:r>
      <w:r>
        <w:rPr>
          <w:szCs w:val="28"/>
        </w:rPr>
        <w:t xml:space="preserve"> технологій шліфування</w:t>
      </w:r>
      <w:r w:rsidR="00331FF8">
        <w:rPr>
          <w:szCs w:val="28"/>
          <w:lang w:val="uk-UA"/>
        </w:rPr>
        <w:t xml:space="preserve"> …………………………………………..  17</w:t>
      </w:r>
    </w:p>
    <w:p w:rsidR="008A0878" w:rsidRPr="00331FF8" w:rsidRDefault="008A0878" w:rsidP="00F17FEB">
      <w:pPr>
        <w:ind w:left="567"/>
        <w:rPr>
          <w:szCs w:val="28"/>
          <w:lang w:val="uk-UA"/>
        </w:rPr>
      </w:pPr>
      <w:r>
        <w:rPr>
          <w:szCs w:val="28"/>
        </w:rPr>
        <w:t>2.1</w:t>
      </w:r>
      <w:r w:rsidRPr="003E2D98">
        <w:rPr>
          <w:szCs w:val="28"/>
        </w:rPr>
        <w:t xml:space="preserve">   Аналітичне дослідження технологій шліфування</w:t>
      </w:r>
      <w:r w:rsidR="00331FF8">
        <w:rPr>
          <w:szCs w:val="28"/>
          <w:lang w:val="uk-UA"/>
        </w:rPr>
        <w:t>………………  17</w:t>
      </w:r>
    </w:p>
    <w:p w:rsidR="008A0878" w:rsidRPr="00331FF8" w:rsidRDefault="008A0878" w:rsidP="00F17FEB">
      <w:pPr>
        <w:spacing w:after="0"/>
        <w:ind w:left="1134" w:hanging="567"/>
        <w:jc w:val="left"/>
        <w:rPr>
          <w:szCs w:val="28"/>
          <w:lang w:val="uk-UA"/>
        </w:rPr>
      </w:pPr>
      <w:r>
        <w:rPr>
          <w:szCs w:val="28"/>
        </w:rPr>
        <w:t>2.2</w:t>
      </w:r>
      <w:r w:rsidR="00F17FEB">
        <w:rPr>
          <w:szCs w:val="28"/>
          <w:lang w:val="uk-UA"/>
        </w:rPr>
        <w:t xml:space="preserve">  </w:t>
      </w:r>
      <w:r w:rsidR="00F17FEB">
        <w:rPr>
          <w:szCs w:val="28"/>
        </w:rPr>
        <w:t xml:space="preserve"> </w:t>
      </w:r>
      <w:r w:rsidRPr="00D4424A">
        <w:rPr>
          <w:szCs w:val="28"/>
        </w:rPr>
        <w:t>Програма досліджень створення функціональних композитів інструментального призначення з заданими властивостями</w:t>
      </w:r>
      <w:r w:rsidR="00331FF8">
        <w:rPr>
          <w:szCs w:val="28"/>
          <w:lang w:val="uk-UA"/>
        </w:rPr>
        <w:t>…    30</w:t>
      </w:r>
    </w:p>
    <w:p w:rsidR="00F17FEB" w:rsidRDefault="008A0878" w:rsidP="00F17FEB">
      <w:pPr>
        <w:pStyle w:val="aff3"/>
        <w:ind w:left="1069" w:hanging="502"/>
        <w:jc w:val="left"/>
        <w:rPr>
          <w:rFonts w:ascii="Times New Roman" w:hAnsi="Times New Roman"/>
          <w:szCs w:val="28"/>
        </w:rPr>
      </w:pPr>
      <w:r>
        <w:rPr>
          <w:rFonts w:ascii="Times New Roman" w:hAnsi="Times New Roman"/>
          <w:szCs w:val="28"/>
        </w:rPr>
        <w:t xml:space="preserve">2.3 </w:t>
      </w:r>
      <w:r w:rsidR="00F17FEB">
        <w:rPr>
          <w:rFonts w:ascii="Times New Roman" w:hAnsi="Times New Roman"/>
          <w:szCs w:val="28"/>
          <w:lang w:val="uk-UA"/>
        </w:rPr>
        <w:t xml:space="preserve"> </w:t>
      </w:r>
      <w:r>
        <w:rPr>
          <w:rFonts w:ascii="Times New Roman" w:hAnsi="Times New Roman"/>
          <w:szCs w:val="28"/>
        </w:rPr>
        <w:t xml:space="preserve"> </w:t>
      </w:r>
      <w:r w:rsidRPr="00D4424A">
        <w:rPr>
          <w:rFonts w:ascii="Times New Roman" w:hAnsi="Times New Roman"/>
          <w:szCs w:val="28"/>
        </w:rPr>
        <w:t>Задача експериментального вивчення процесу</w:t>
      </w:r>
    </w:p>
    <w:p w:rsidR="008A0878" w:rsidRPr="00331FF8" w:rsidRDefault="008A0878" w:rsidP="00F17FEB">
      <w:pPr>
        <w:pStyle w:val="aff3"/>
        <w:ind w:left="1276" w:hanging="142"/>
        <w:jc w:val="left"/>
        <w:rPr>
          <w:rFonts w:ascii="Times New Roman" w:hAnsi="Times New Roman"/>
          <w:szCs w:val="28"/>
          <w:lang w:val="uk-UA"/>
        </w:rPr>
      </w:pPr>
      <w:r w:rsidRPr="00D4424A">
        <w:rPr>
          <w:rFonts w:ascii="Times New Roman" w:hAnsi="Times New Roman"/>
          <w:szCs w:val="28"/>
        </w:rPr>
        <w:t xml:space="preserve"> лазерного спікання</w:t>
      </w:r>
      <w:r w:rsidR="00331FF8">
        <w:rPr>
          <w:rFonts w:ascii="Times New Roman" w:hAnsi="Times New Roman"/>
          <w:szCs w:val="28"/>
          <w:lang w:val="uk-UA"/>
        </w:rPr>
        <w:t>………………………………………………   35</w:t>
      </w:r>
    </w:p>
    <w:p w:rsidR="008A0878" w:rsidRPr="00331FF8" w:rsidRDefault="008A0878" w:rsidP="00331FF8">
      <w:pPr>
        <w:spacing w:after="0"/>
        <w:ind w:left="1134" w:hanging="1134"/>
        <w:jc w:val="left"/>
        <w:rPr>
          <w:szCs w:val="28"/>
          <w:lang w:val="uk-UA"/>
        </w:rPr>
      </w:pPr>
      <w:r>
        <w:rPr>
          <w:szCs w:val="28"/>
        </w:rPr>
        <w:t xml:space="preserve">Розділ 3. Моделювання температурних процесів та дослідження </w:t>
      </w:r>
      <w:r w:rsidRPr="00D4424A">
        <w:rPr>
          <w:szCs w:val="28"/>
        </w:rPr>
        <w:t>впливу лазерного випромінювання</w:t>
      </w:r>
      <w:r w:rsidR="00331FF8">
        <w:rPr>
          <w:szCs w:val="28"/>
          <w:lang w:val="uk-UA"/>
        </w:rPr>
        <w:t>………………………………………  38</w:t>
      </w:r>
    </w:p>
    <w:p w:rsidR="008A0878" w:rsidRPr="00331FF8" w:rsidRDefault="008A0878" w:rsidP="00331FF8">
      <w:pPr>
        <w:pStyle w:val="aff3"/>
        <w:ind w:left="1134" w:hanging="567"/>
        <w:jc w:val="left"/>
        <w:rPr>
          <w:rFonts w:ascii="Times New Roman" w:hAnsi="Times New Roman"/>
          <w:szCs w:val="28"/>
          <w:lang w:val="uk-UA"/>
        </w:rPr>
      </w:pPr>
      <w:r>
        <w:rPr>
          <w:rFonts w:ascii="Times New Roman" w:hAnsi="Times New Roman"/>
          <w:szCs w:val="28"/>
        </w:rPr>
        <w:t>3</w:t>
      </w:r>
      <w:r w:rsidRPr="00D4424A">
        <w:rPr>
          <w:rFonts w:ascii="Times New Roman" w:hAnsi="Times New Roman"/>
          <w:szCs w:val="28"/>
        </w:rPr>
        <w:t>.1  Моделювання температурних процесів при лазерному</w:t>
      </w:r>
      <w:r w:rsidR="00331FF8">
        <w:rPr>
          <w:rFonts w:ascii="Times New Roman" w:hAnsi="Times New Roman"/>
          <w:szCs w:val="28"/>
          <w:lang w:val="uk-UA"/>
        </w:rPr>
        <w:t xml:space="preserve">         </w:t>
      </w:r>
      <w:r w:rsidRPr="00D4424A">
        <w:rPr>
          <w:rFonts w:ascii="Times New Roman" w:hAnsi="Times New Roman"/>
          <w:szCs w:val="28"/>
        </w:rPr>
        <w:t>використанні джерела енергії</w:t>
      </w:r>
      <w:r w:rsidR="00331FF8">
        <w:rPr>
          <w:rFonts w:ascii="Times New Roman" w:hAnsi="Times New Roman"/>
          <w:szCs w:val="28"/>
          <w:lang w:val="uk-UA"/>
        </w:rPr>
        <w:t>……………………………………  38</w:t>
      </w:r>
    </w:p>
    <w:p w:rsidR="008A0878" w:rsidRPr="00331FF8" w:rsidRDefault="00BD4FDF" w:rsidP="00331FF8">
      <w:pPr>
        <w:pStyle w:val="aff3"/>
        <w:ind w:left="1134" w:hanging="567"/>
        <w:jc w:val="left"/>
        <w:rPr>
          <w:rFonts w:ascii="Times New Roman" w:hAnsi="Times New Roman"/>
          <w:szCs w:val="28"/>
          <w:lang w:val="uk-UA"/>
        </w:rPr>
      </w:pPr>
      <w:r>
        <w:rPr>
          <w:rFonts w:ascii="Times New Roman" w:hAnsi="Times New Roman"/>
          <w:szCs w:val="28"/>
        </w:rPr>
        <w:t>3.</w:t>
      </w:r>
      <w:r w:rsidR="008A0878" w:rsidRPr="00D4424A">
        <w:rPr>
          <w:rFonts w:ascii="Times New Roman" w:hAnsi="Times New Roman"/>
          <w:szCs w:val="28"/>
        </w:rPr>
        <w:t xml:space="preserve">2  Дослідження впливу лазерного випромінювання на </w:t>
      </w:r>
      <w:r w:rsidR="00331FF8">
        <w:rPr>
          <w:rFonts w:ascii="Times New Roman" w:hAnsi="Times New Roman"/>
          <w:szCs w:val="28"/>
          <w:lang w:val="uk-UA"/>
        </w:rPr>
        <w:t xml:space="preserve">                     </w:t>
      </w:r>
      <w:r w:rsidR="008A0878" w:rsidRPr="00D4424A">
        <w:rPr>
          <w:rFonts w:ascii="Times New Roman" w:hAnsi="Times New Roman"/>
          <w:szCs w:val="28"/>
        </w:rPr>
        <w:t>фізико-механічні властивості надтвердих матеріалів</w:t>
      </w:r>
      <w:r w:rsidR="00331FF8">
        <w:rPr>
          <w:rFonts w:ascii="Times New Roman" w:hAnsi="Times New Roman"/>
          <w:szCs w:val="28"/>
          <w:lang w:val="uk-UA"/>
        </w:rPr>
        <w:t>………….  52</w:t>
      </w:r>
    </w:p>
    <w:p w:rsidR="008A0878" w:rsidRPr="005F06B5" w:rsidRDefault="00BD4FDF" w:rsidP="00331FF8">
      <w:pPr>
        <w:pStyle w:val="aff3"/>
        <w:ind w:left="1069" w:hanging="502"/>
        <w:jc w:val="left"/>
        <w:rPr>
          <w:rFonts w:ascii="Times New Roman" w:hAnsi="Times New Roman"/>
          <w:szCs w:val="28"/>
          <w:lang w:val="uk-UA"/>
        </w:rPr>
      </w:pPr>
      <w:r>
        <w:rPr>
          <w:rFonts w:ascii="Times New Roman" w:hAnsi="Times New Roman"/>
          <w:szCs w:val="28"/>
        </w:rPr>
        <w:t>3.</w:t>
      </w:r>
      <w:r w:rsidR="008A0878">
        <w:rPr>
          <w:rFonts w:ascii="Times New Roman" w:hAnsi="Times New Roman"/>
          <w:szCs w:val="28"/>
        </w:rPr>
        <w:t xml:space="preserve">3  </w:t>
      </w:r>
      <w:r w:rsidR="008A0878" w:rsidRPr="00D4424A">
        <w:rPr>
          <w:rFonts w:ascii="Times New Roman" w:hAnsi="Times New Roman"/>
          <w:szCs w:val="28"/>
        </w:rPr>
        <w:t xml:space="preserve">Дослідження впливу нанодисперсних плазмохімічних </w:t>
      </w:r>
      <w:r w:rsidR="00331FF8">
        <w:rPr>
          <w:rFonts w:ascii="Times New Roman" w:hAnsi="Times New Roman"/>
          <w:szCs w:val="28"/>
          <w:lang w:val="uk-UA"/>
        </w:rPr>
        <w:t xml:space="preserve">           </w:t>
      </w:r>
      <w:r w:rsidR="008A0878" w:rsidRPr="00D4424A">
        <w:rPr>
          <w:rFonts w:ascii="Times New Roman" w:hAnsi="Times New Roman"/>
          <w:szCs w:val="28"/>
        </w:rPr>
        <w:t xml:space="preserve"> металевих порошків на фізико-механічні властивості</w:t>
      </w:r>
      <w:r w:rsidR="00331FF8">
        <w:rPr>
          <w:rFonts w:ascii="Times New Roman" w:hAnsi="Times New Roman"/>
          <w:szCs w:val="28"/>
          <w:lang w:val="uk-UA"/>
        </w:rPr>
        <w:t xml:space="preserve">            </w:t>
      </w:r>
      <w:r w:rsidR="008A0878" w:rsidRPr="00D4424A">
        <w:rPr>
          <w:rFonts w:ascii="Times New Roman" w:hAnsi="Times New Roman"/>
          <w:szCs w:val="28"/>
        </w:rPr>
        <w:t xml:space="preserve"> композитів</w:t>
      </w:r>
      <w:r w:rsidR="005F06B5">
        <w:rPr>
          <w:rFonts w:ascii="Times New Roman" w:hAnsi="Times New Roman"/>
          <w:szCs w:val="28"/>
          <w:lang w:val="uk-UA"/>
        </w:rPr>
        <w:t>…………………………………………………………  64</w:t>
      </w:r>
    </w:p>
    <w:p w:rsidR="00331FF8" w:rsidRPr="005F06B5" w:rsidRDefault="00331FF8" w:rsidP="00331FF8">
      <w:pPr>
        <w:pStyle w:val="aff3"/>
        <w:ind w:left="1134" w:hanging="1134"/>
        <w:jc w:val="left"/>
        <w:rPr>
          <w:rFonts w:ascii="Times New Roman" w:hAnsi="Times New Roman"/>
          <w:szCs w:val="28"/>
          <w:lang w:val="uk-UA"/>
        </w:rPr>
      </w:pPr>
    </w:p>
    <w:p w:rsidR="008A0878" w:rsidRPr="005F06B5" w:rsidRDefault="008A0878" w:rsidP="00331FF8">
      <w:pPr>
        <w:pStyle w:val="aff3"/>
        <w:ind w:left="1134" w:hanging="1134"/>
        <w:jc w:val="left"/>
        <w:rPr>
          <w:rFonts w:ascii="Times New Roman" w:hAnsi="Times New Roman"/>
          <w:szCs w:val="28"/>
          <w:lang w:val="uk-UA"/>
        </w:rPr>
      </w:pPr>
      <w:r w:rsidRPr="005F06B5">
        <w:rPr>
          <w:rFonts w:ascii="Times New Roman" w:hAnsi="Times New Roman"/>
          <w:szCs w:val="28"/>
          <w:lang w:val="uk-UA"/>
        </w:rPr>
        <w:lastRenderedPageBreak/>
        <w:t>Розділ 4. Оцінка впливу функціональних добавок на експлуатаційні</w:t>
      </w:r>
      <w:r w:rsidR="00331FF8">
        <w:rPr>
          <w:rFonts w:ascii="Times New Roman" w:hAnsi="Times New Roman"/>
          <w:szCs w:val="28"/>
          <w:lang w:val="uk-UA"/>
        </w:rPr>
        <w:t xml:space="preserve">  </w:t>
      </w:r>
      <w:r w:rsidRPr="005F06B5">
        <w:rPr>
          <w:rFonts w:ascii="Times New Roman" w:hAnsi="Times New Roman"/>
          <w:szCs w:val="28"/>
          <w:lang w:val="uk-UA"/>
        </w:rPr>
        <w:t xml:space="preserve"> властивості композитів</w:t>
      </w:r>
      <w:r w:rsidR="005F06B5">
        <w:rPr>
          <w:rFonts w:ascii="Times New Roman" w:hAnsi="Times New Roman"/>
          <w:szCs w:val="28"/>
          <w:lang w:val="uk-UA"/>
        </w:rPr>
        <w:t>…………………………………………..   76</w:t>
      </w:r>
    </w:p>
    <w:p w:rsidR="008A0878" w:rsidRPr="008A0878" w:rsidRDefault="008A0878" w:rsidP="005F06B5">
      <w:pPr>
        <w:pStyle w:val="aff3"/>
        <w:ind w:left="1069" w:firstLine="65"/>
        <w:jc w:val="left"/>
        <w:rPr>
          <w:rFonts w:ascii="Times New Roman" w:hAnsi="Times New Roman"/>
          <w:szCs w:val="28"/>
          <w:lang w:val="uk-UA"/>
        </w:rPr>
      </w:pPr>
      <w:r>
        <w:rPr>
          <w:rFonts w:ascii="Times New Roman" w:hAnsi="Times New Roman"/>
          <w:szCs w:val="28"/>
          <w:lang w:val="uk-UA"/>
        </w:rPr>
        <w:t>Висновки</w:t>
      </w:r>
      <w:r w:rsidR="005F06B5">
        <w:rPr>
          <w:rFonts w:ascii="Times New Roman" w:hAnsi="Times New Roman"/>
          <w:szCs w:val="28"/>
          <w:lang w:val="uk-UA"/>
        </w:rPr>
        <w:t>………………………………………………………….   81</w:t>
      </w:r>
    </w:p>
    <w:p w:rsidR="00F17FEB" w:rsidRDefault="008A0878" w:rsidP="005F06B5">
      <w:pPr>
        <w:pStyle w:val="aff3"/>
        <w:ind w:left="1069" w:firstLine="65"/>
        <w:jc w:val="left"/>
        <w:rPr>
          <w:rFonts w:ascii="Times New Roman" w:hAnsi="Times New Roman"/>
          <w:szCs w:val="28"/>
          <w:lang w:val="uk-UA"/>
        </w:rPr>
      </w:pPr>
      <w:r w:rsidRPr="007F3F03">
        <w:rPr>
          <w:rFonts w:ascii="Times New Roman" w:hAnsi="Times New Roman"/>
          <w:szCs w:val="28"/>
          <w:lang w:val="uk-UA"/>
        </w:rPr>
        <w:t>Перелік літературних джерел</w:t>
      </w:r>
      <w:r w:rsidR="005F06B5">
        <w:rPr>
          <w:rFonts w:ascii="Times New Roman" w:hAnsi="Times New Roman"/>
          <w:szCs w:val="28"/>
          <w:lang w:val="uk-UA"/>
        </w:rPr>
        <w:t>……………………………………  83</w:t>
      </w:r>
    </w:p>
    <w:p w:rsidR="000308FA" w:rsidRPr="00F17FEB" w:rsidRDefault="00F17FEB" w:rsidP="00F17FEB">
      <w:pPr>
        <w:rPr>
          <w:lang w:val="uk-UA"/>
        </w:rPr>
      </w:pPr>
      <w:r>
        <w:rPr>
          <w:lang w:val="uk-UA"/>
        </w:rPr>
        <w:br w:type="page"/>
      </w:r>
    </w:p>
    <w:p w:rsidR="000308FA" w:rsidRPr="000308FA" w:rsidRDefault="00A051F5" w:rsidP="000308FA">
      <w:pPr>
        <w:pStyle w:val="Default"/>
        <w:spacing w:line="360" w:lineRule="auto"/>
        <w:jc w:val="center"/>
        <w:rPr>
          <w:b/>
          <w:sz w:val="28"/>
          <w:szCs w:val="28"/>
          <w:lang w:val="uk-UA"/>
        </w:rPr>
      </w:pPr>
      <w:r w:rsidRPr="001E4145">
        <w:rPr>
          <w:b/>
          <w:sz w:val="28"/>
          <w:szCs w:val="28"/>
          <w:lang w:val="uk-UA"/>
        </w:rPr>
        <w:lastRenderedPageBreak/>
        <w:t>Вступ</w:t>
      </w:r>
    </w:p>
    <w:p w:rsidR="00EE6428" w:rsidRPr="001E4145" w:rsidRDefault="00EE6428" w:rsidP="00333B80">
      <w:pPr>
        <w:pStyle w:val="Default"/>
        <w:spacing w:line="360" w:lineRule="auto"/>
        <w:ind w:firstLine="708"/>
        <w:jc w:val="both"/>
        <w:rPr>
          <w:sz w:val="28"/>
          <w:szCs w:val="28"/>
        </w:rPr>
      </w:pPr>
      <w:r w:rsidRPr="000308FA">
        <w:rPr>
          <w:sz w:val="28"/>
          <w:szCs w:val="28"/>
          <w:lang w:val="uk-UA"/>
        </w:rPr>
        <w:t xml:space="preserve">У сучасному виробництві при </w:t>
      </w:r>
      <w:r w:rsidRPr="001E4145">
        <w:rPr>
          <w:sz w:val="28"/>
          <w:szCs w:val="28"/>
          <w:lang w:val="uk-UA"/>
        </w:rPr>
        <w:t>кінцев</w:t>
      </w:r>
      <w:r w:rsidRPr="000308FA">
        <w:rPr>
          <w:sz w:val="28"/>
          <w:szCs w:val="28"/>
          <w:lang w:val="uk-UA"/>
        </w:rPr>
        <w:t xml:space="preserve">ій обробці виробів із </w:t>
      </w:r>
      <w:r w:rsidRPr="001E4145">
        <w:rPr>
          <w:sz w:val="28"/>
          <w:szCs w:val="28"/>
          <w:lang w:val="uk-UA"/>
        </w:rPr>
        <w:t xml:space="preserve">металевих </w:t>
      </w:r>
      <w:r w:rsidRPr="000308FA">
        <w:rPr>
          <w:sz w:val="28"/>
          <w:szCs w:val="28"/>
          <w:lang w:val="uk-UA"/>
        </w:rPr>
        <w:t>сплавів широко використовуються абразивні інструменти, робочий шар яких являє собою композит, що містить рівномірно роз</w:t>
      </w:r>
      <w:r w:rsidRPr="001E4145">
        <w:rPr>
          <w:sz w:val="28"/>
          <w:szCs w:val="28"/>
          <w:lang w:val="uk-UA"/>
        </w:rPr>
        <w:t>міщені</w:t>
      </w:r>
      <w:r w:rsidRPr="000308FA">
        <w:rPr>
          <w:sz w:val="28"/>
          <w:szCs w:val="28"/>
          <w:lang w:val="uk-UA"/>
        </w:rPr>
        <w:t xml:space="preserve"> у металевій зв’язці зерна кубічного нітриду бора (КНБ). </w:t>
      </w:r>
      <w:r w:rsidRPr="001E4145">
        <w:rPr>
          <w:sz w:val="28"/>
          <w:szCs w:val="28"/>
        </w:rPr>
        <w:t>Застосування шліфувальних кругів з КНБ дозволяє</w:t>
      </w:r>
      <w:r w:rsidRPr="001E4145">
        <w:rPr>
          <w:sz w:val="28"/>
          <w:szCs w:val="28"/>
          <w:lang w:val="uk-UA"/>
        </w:rPr>
        <w:t xml:space="preserve"> </w:t>
      </w:r>
      <w:r w:rsidRPr="001E4145">
        <w:rPr>
          <w:sz w:val="28"/>
          <w:szCs w:val="28"/>
        </w:rPr>
        <w:t>вирішити проблему якісної та</w:t>
      </w:r>
      <w:r w:rsidRPr="001E4145">
        <w:rPr>
          <w:sz w:val="28"/>
          <w:szCs w:val="28"/>
          <w:lang w:val="uk-UA"/>
        </w:rPr>
        <w:t xml:space="preserve"> високо</w:t>
      </w:r>
      <w:r w:rsidRPr="001E4145">
        <w:rPr>
          <w:sz w:val="28"/>
          <w:szCs w:val="28"/>
        </w:rPr>
        <w:t xml:space="preserve">продуктивної обробки цих сплавів. КНБ характеризується </w:t>
      </w:r>
      <w:r w:rsidRPr="001E4145">
        <w:rPr>
          <w:sz w:val="28"/>
          <w:szCs w:val="28"/>
          <w:lang w:val="uk-UA"/>
        </w:rPr>
        <w:t>незвичайним</w:t>
      </w:r>
      <w:r w:rsidRPr="001E4145">
        <w:rPr>
          <w:sz w:val="28"/>
          <w:szCs w:val="28"/>
        </w:rPr>
        <w:t xml:space="preserve"> поєднанням фізико-механічних і хімічних властивостей, </w:t>
      </w:r>
      <w:r w:rsidRPr="001E4145">
        <w:rPr>
          <w:sz w:val="28"/>
          <w:szCs w:val="28"/>
          <w:lang w:val="uk-UA"/>
        </w:rPr>
        <w:t>в порівнянні</w:t>
      </w:r>
      <w:r w:rsidRPr="001E4145">
        <w:rPr>
          <w:sz w:val="28"/>
          <w:szCs w:val="28"/>
        </w:rPr>
        <w:t xml:space="preserve"> з алмазом, має більшу термостійкість, використовується при </w:t>
      </w:r>
      <w:r w:rsidRPr="001E4145">
        <w:rPr>
          <w:sz w:val="28"/>
          <w:szCs w:val="28"/>
          <w:lang w:val="uk-UA"/>
        </w:rPr>
        <w:t>підвищених</w:t>
      </w:r>
      <w:r w:rsidRPr="001E4145">
        <w:rPr>
          <w:sz w:val="28"/>
          <w:szCs w:val="28"/>
        </w:rPr>
        <w:t xml:space="preserve"> навантаженнях. Широко </w:t>
      </w:r>
      <w:r w:rsidRPr="001E4145">
        <w:rPr>
          <w:sz w:val="28"/>
          <w:szCs w:val="28"/>
          <w:lang w:val="uk-UA"/>
        </w:rPr>
        <w:t>використовується</w:t>
      </w:r>
      <w:r w:rsidRPr="001E4145">
        <w:rPr>
          <w:sz w:val="28"/>
          <w:szCs w:val="28"/>
        </w:rPr>
        <w:t xml:space="preserve"> для круглого й плоского шліфування, доводочних та полірувальних операцій, при виготовленні інструментів та деталей з різноманітних сталей, кольорових металів і сплавів. Головною відмінністю КНБ </w:t>
      </w:r>
      <w:r w:rsidRPr="001E4145">
        <w:rPr>
          <w:sz w:val="28"/>
          <w:szCs w:val="28"/>
          <w:lang w:val="uk-UA"/>
        </w:rPr>
        <w:t>в порівнянні</w:t>
      </w:r>
      <w:r w:rsidRPr="001E4145">
        <w:rPr>
          <w:sz w:val="28"/>
          <w:szCs w:val="28"/>
        </w:rPr>
        <w:t xml:space="preserve"> з синтетичними алмазами є хімічна інертність</w:t>
      </w:r>
      <w:r w:rsidRPr="001E4145">
        <w:rPr>
          <w:sz w:val="28"/>
          <w:szCs w:val="28"/>
          <w:lang w:val="uk-UA"/>
        </w:rPr>
        <w:t xml:space="preserve"> даного матеріалу</w:t>
      </w:r>
      <w:r w:rsidRPr="001E4145">
        <w:rPr>
          <w:sz w:val="28"/>
          <w:szCs w:val="28"/>
        </w:rPr>
        <w:t xml:space="preserve"> до залізовуглецевих сплавів. </w:t>
      </w:r>
    </w:p>
    <w:p w:rsidR="00EE6428" w:rsidRPr="001E4145" w:rsidRDefault="00EE6428" w:rsidP="00333B80">
      <w:pPr>
        <w:pStyle w:val="Default"/>
        <w:spacing w:line="360" w:lineRule="auto"/>
        <w:ind w:firstLine="708"/>
        <w:jc w:val="both"/>
        <w:rPr>
          <w:sz w:val="28"/>
          <w:szCs w:val="28"/>
        </w:rPr>
      </w:pPr>
      <w:r w:rsidRPr="001E4145">
        <w:rPr>
          <w:sz w:val="28"/>
          <w:szCs w:val="28"/>
        </w:rPr>
        <w:t>Якість абразивних інструментів, їх працездатність значною мірою залежать від механічних, фізичних і хімічних властивостей зв'язки. Для виготовлення</w:t>
      </w:r>
      <w:r w:rsidRPr="001E4145">
        <w:rPr>
          <w:sz w:val="28"/>
          <w:szCs w:val="28"/>
          <w:lang w:val="uk-UA"/>
        </w:rPr>
        <w:t xml:space="preserve"> </w:t>
      </w:r>
      <w:r w:rsidRPr="001E4145">
        <w:rPr>
          <w:sz w:val="28"/>
          <w:szCs w:val="28"/>
        </w:rPr>
        <w:t>інструментів</w:t>
      </w:r>
      <w:r w:rsidRPr="001E4145">
        <w:rPr>
          <w:sz w:val="28"/>
          <w:szCs w:val="28"/>
          <w:lang w:val="uk-UA"/>
        </w:rPr>
        <w:t xml:space="preserve"> даного типу</w:t>
      </w:r>
      <w:r w:rsidRPr="001E4145">
        <w:rPr>
          <w:sz w:val="28"/>
          <w:szCs w:val="28"/>
        </w:rPr>
        <w:t xml:space="preserve"> застосовують технології, що відрізняються методами формування робочого шару, способом закріплення зерен абразиву. Інструментальні композити одержують методами спікання зерен КНБ зі зв'язк</w:t>
      </w:r>
      <w:r w:rsidRPr="001E4145">
        <w:rPr>
          <w:sz w:val="28"/>
          <w:szCs w:val="28"/>
          <w:lang w:val="uk-UA"/>
        </w:rPr>
        <w:t>ами різних типів</w:t>
      </w:r>
      <w:r w:rsidRPr="001E4145">
        <w:rPr>
          <w:sz w:val="28"/>
          <w:szCs w:val="28"/>
        </w:rPr>
        <w:t>, гальванічним осадженням та плазмовим напилюванням. Кожен з</w:t>
      </w:r>
      <w:r w:rsidRPr="001E4145">
        <w:rPr>
          <w:sz w:val="28"/>
          <w:szCs w:val="28"/>
          <w:lang w:val="uk-UA"/>
        </w:rPr>
        <w:t xml:space="preserve"> вище</w:t>
      </w:r>
      <w:r w:rsidRPr="001E4145">
        <w:rPr>
          <w:sz w:val="28"/>
          <w:szCs w:val="28"/>
        </w:rPr>
        <w:t xml:space="preserve"> перерахованих способів має свої </w:t>
      </w:r>
      <w:r w:rsidRPr="001E4145">
        <w:rPr>
          <w:sz w:val="28"/>
          <w:szCs w:val="28"/>
          <w:lang w:val="uk-UA"/>
        </w:rPr>
        <w:t>мінуси й переваги, а також області застосування</w:t>
      </w:r>
      <w:r w:rsidRPr="001E4145">
        <w:rPr>
          <w:sz w:val="28"/>
          <w:szCs w:val="28"/>
        </w:rPr>
        <w:t xml:space="preserve">. </w:t>
      </w:r>
    </w:p>
    <w:p w:rsidR="00EE6428" w:rsidRPr="001E4145" w:rsidRDefault="00EE6428" w:rsidP="00333B80">
      <w:pPr>
        <w:pStyle w:val="Default"/>
        <w:spacing w:line="360" w:lineRule="auto"/>
        <w:ind w:firstLine="708"/>
        <w:jc w:val="both"/>
        <w:rPr>
          <w:sz w:val="28"/>
          <w:szCs w:val="28"/>
          <w:lang w:val="uk-UA"/>
        </w:rPr>
      </w:pPr>
      <w:r w:rsidRPr="001E4145">
        <w:rPr>
          <w:sz w:val="28"/>
          <w:szCs w:val="28"/>
        </w:rPr>
        <w:t>Аналізуючи стан технологій виготовлення абразивних інструментів</w:t>
      </w:r>
      <w:r w:rsidRPr="001E4145">
        <w:rPr>
          <w:sz w:val="28"/>
          <w:szCs w:val="28"/>
          <w:lang w:val="uk-UA"/>
        </w:rPr>
        <w:t xml:space="preserve"> вміщуючих КНБ</w:t>
      </w:r>
      <w:r w:rsidRPr="001E4145">
        <w:rPr>
          <w:sz w:val="28"/>
          <w:szCs w:val="28"/>
        </w:rPr>
        <w:t xml:space="preserve">, слід підкреслити їх </w:t>
      </w:r>
      <w:r w:rsidRPr="001E4145">
        <w:rPr>
          <w:sz w:val="28"/>
          <w:szCs w:val="28"/>
          <w:lang w:val="uk-UA"/>
        </w:rPr>
        <w:t>невисоку</w:t>
      </w:r>
      <w:r w:rsidRPr="001E4145">
        <w:rPr>
          <w:sz w:val="28"/>
          <w:szCs w:val="28"/>
        </w:rPr>
        <w:t xml:space="preserve"> продуктивність. При виготовленні інструментів з КНБ використовують зв'язки, </w:t>
      </w:r>
      <w:r w:rsidRPr="001E4145">
        <w:rPr>
          <w:sz w:val="28"/>
          <w:szCs w:val="28"/>
          <w:lang w:val="uk-UA"/>
        </w:rPr>
        <w:t>головними</w:t>
      </w:r>
      <w:r w:rsidRPr="001E4145">
        <w:rPr>
          <w:sz w:val="28"/>
          <w:szCs w:val="28"/>
        </w:rPr>
        <w:t xml:space="preserve"> компонентами яких є мідь та олово, які мають</w:t>
      </w:r>
      <w:r w:rsidRPr="001E4145">
        <w:rPr>
          <w:sz w:val="28"/>
          <w:szCs w:val="28"/>
          <w:lang w:val="uk-UA"/>
        </w:rPr>
        <w:t>низьку</w:t>
      </w:r>
      <w:r w:rsidRPr="001E4145">
        <w:rPr>
          <w:sz w:val="28"/>
          <w:szCs w:val="28"/>
        </w:rPr>
        <w:t xml:space="preserve"> твердість і міцність,</w:t>
      </w:r>
      <w:r w:rsidRPr="001E4145">
        <w:rPr>
          <w:sz w:val="28"/>
          <w:szCs w:val="28"/>
          <w:lang w:val="uk-UA"/>
        </w:rPr>
        <w:t xml:space="preserve"> через що</w:t>
      </w:r>
      <w:r w:rsidRPr="001E4145">
        <w:rPr>
          <w:sz w:val="28"/>
          <w:szCs w:val="28"/>
        </w:rPr>
        <w:t xml:space="preserve"> недостатньо міцно утримують зерна КНБ, мають низьку зносостійкість, </w:t>
      </w:r>
      <w:r w:rsidRPr="001E4145">
        <w:rPr>
          <w:sz w:val="28"/>
          <w:szCs w:val="28"/>
          <w:lang w:val="uk-UA"/>
        </w:rPr>
        <w:t>і сильно</w:t>
      </w:r>
      <w:r w:rsidRPr="001E4145">
        <w:rPr>
          <w:sz w:val="28"/>
          <w:szCs w:val="28"/>
        </w:rPr>
        <w:t xml:space="preserve"> обмежують продуктивність процесу різання. Зі зменшенням товщини абразивного шару різко знижується його ресурс роботи. </w:t>
      </w:r>
      <w:r w:rsidRPr="001E4145">
        <w:rPr>
          <w:sz w:val="28"/>
          <w:szCs w:val="28"/>
          <w:lang w:val="uk-UA"/>
        </w:rPr>
        <w:t>Сучасні</w:t>
      </w:r>
      <w:r w:rsidRPr="001E4145">
        <w:rPr>
          <w:sz w:val="28"/>
          <w:szCs w:val="28"/>
        </w:rPr>
        <w:t xml:space="preserve"> технології не </w:t>
      </w:r>
      <w:r w:rsidRPr="001E4145">
        <w:rPr>
          <w:sz w:val="28"/>
          <w:szCs w:val="28"/>
          <w:lang w:val="uk-UA"/>
        </w:rPr>
        <w:t>можуть дозволити</w:t>
      </w:r>
      <w:r w:rsidRPr="001E4145">
        <w:rPr>
          <w:sz w:val="28"/>
          <w:szCs w:val="28"/>
        </w:rPr>
        <w:t xml:space="preserve"> керувати </w:t>
      </w:r>
      <w:r w:rsidRPr="001E4145">
        <w:rPr>
          <w:sz w:val="28"/>
          <w:szCs w:val="28"/>
          <w:lang w:val="uk-UA"/>
        </w:rPr>
        <w:t>розміщенням</w:t>
      </w:r>
      <w:r w:rsidRPr="001E4145">
        <w:rPr>
          <w:sz w:val="28"/>
          <w:szCs w:val="28"/>
        </w:rPr>
        <w:t xml:space="preserve"> зерен КНБ</w:t>
      </w:r>
      <w:r w:rsidRPr="001E4145">
        <w:rPr>
          <w:sz w:val="28"/>
          <w:szCs w:val="28"/>
          <w:lang w:val="uk-UA"/>
        </w:rPr>
        <w:t xml:space="preserve"> на інструменті</w:t>
      </w:r>
      <w:r w:rsidRPr="001E4145">
        <w:rPr>
          <w:sz w:val="28"/>
          <w:szCs w:val="28"/>
        </w:rPr>
        <w:t>, виготовляти однорядні багатошарові інструменти</w:t>
      </w:r>
      <w:r w:rsidRPr="001E4145">
        <w:rPr>
          <w:sz w:val="28"/>
          <w:szCs w:val="28"/>
          <w:lang w:val="uk-UA"/>
        </w:rPr>
        <w:t>.</w:t>
      </w:r>
    </w:p>
    <w:p w:rsidR="00EE6428" w:rsidRPr="001E4145" w:rsidRDefault="00EE6428" w:rsidP="00333B80">
      <w:pPr>
        <w:pStyle w:val="Default"/>
        <w:spacing w:line="360" w:lineRule="auto"/>
        <w:ind w:firstLine="708"/>
        <w:jc w:val="both"/>
        <w:rPr>
          <w:sz w:val="28"/>
          <w:szCs w:val="28"/>
          <w:lang w:val="uk-UA"/>
        </w:rPr>
      </w:pPr>
      <w:r w:rsidRPr="001E4145">
        <w:rPr>
          <w:sz w:val="28"/>
          <w:szCs w:val="28"/>
          <w:lang w:val="uk-UA"/>
        </w:rPr>
        <w:lastRenderedPageBreak/>
        <w:t xml:space="preserve"> Також слід звернути увагу на складність автоматизації процесу виготовлення інструментів, високу вартість прес-форм, які виготовленні з жароміцних сплавів та високу тривалість процесу спікання (3-5годин). </w:t>
      </w:r>
    </w:p>
    <w:p w:rsidR="00EE6428" w:rsidRPr="001E4145" w:rsidRDefault="00EE6428" w:rsidP="00333B80">
      <w:pPr>
        <w:pStyle w:val="Default"/>
        <w:spacing w:line="360" w:lineRule="auto"/>
        <w:jc w:val="both"/>
        <w:rPr>
          <w:sz w:val="28"/>
          <w:szCs w:val="28"/>
        </w:rPr>
      </w:pPr>
      <w:r w:rsidRPr="001E4145">
        <w:rPr>
          <w:sz w:val="28"/>
          <w:szCs w:val="28"/>
        </w:rPr>
        <w:t>Найбільш ефективним способом виготовлення таких інструментів є лазерне спікання. Можливості використання лазер</w:t>
      </w:r>
      <w:r w:rsidRPr="001E4145">
        <w:rPr>
          <w:sz w:val="28"/>
          <w:szCs w:val="28"/>
          <w:lang w:val="uk-UA"/>
        </w:rPr>
        <w:t>ів</w:t>
      </w:r>
      <w:r w:rsidRPr="001E4145">
        <w:rPr>
          <w:sz w:val="28"/>
          <w:szCs w:val="28"/>
        </w:rPr>
        <w:t xml:space="preserve"> для спікання матеріалів досліджувався рядом авторів: Скороходом В.В., Толочком М.К., Коваленком В.С., Головком Л.Ф., Райченком О.І., Федорченком І.І., Рагулею О.В. Шішковським І.В., Graham W., Мержановим О.Г., Еременком В.Н. та інш</w:t>
      </w:r>
      <w:r w:rsidRPr="001E4145">
        <w:rPr>
          <w:sz w:val="28"/>
          <w:szCs w:val="28"/>
          <w:lang w:val="uk-UA"/>
        </w:rPr>
        <w:t>ими</w:t>
      </w:r>
      <w:r w:rsidRPr="001E4145">
        <w:rPr>
          <w:sz w:val="28"/>
          <w:szCs w:val="28"/>
        </w:rPr>
        <w:t xml:space="preserve">. </w:t>
      </w:r>
    </w:p>
    <w:p w:rsidR="007C62D5" w:rsidRPr="001E4145" w:rsidRDefault="00EE6428" w:rsidP="00333B80">
      <w:pPr>
        <w:pStyle w:val="Default"/>
        <w:spacing w:line="360" w:lineRule="auto"/>
        <w:jc w:val="both"/>
        <w:rPr>
          <w:sz w:val="28"/>
          <w:szCs w:val="28"/>
          <w:lang w:val="uk-UA"/>
        </w:rPr>
      </w:pPr>
      <w:r w:rsidRPr="001E4145">
        <w:rPr>
          <w:sz w:val="28"/>
          <w:szCs w:val="28"/>
        </w:rPr>
        <w:t>Як лазерне випромінювання</w:t>
      </w:r>
      <w:r w:rsidRPr="001E4145">
        <w:rPr>
          <w:sz w:val="28"/>
          <w:szCs w:val="28"/>
          <w:lang w:val="uk-UA"/>
        </w:rPr>
        <w:t>, як джерело нагрівання,</w:t>
      </w:r>
      <w:r w:rsidRPr="001E4145">
        <w:rPr>
          <w:sz w:val="28"/>
          <w:szCs w:val="28"/>
        </w:rPr>
        <w:t xml:space="preserve"> має ряд</w:t>
      </w:r>
      <w:r w:rsidRPr="001E4145">
        <w:rPr>
          <w:sz w:val="28"/>
          <w:szCs w:val="28"/>
          <w:lang w:val="uk-UA"/>
        </w:rPr>
        <w:t xml:space="preserve"> </w:t>
      </w:r>
      <w:r w:rsidRPr="001E4145">
        <w:rPr>
          <w:sz w:val="28"/>
          <w:szCs w:val="28"/>
        </w:rPr>
        <w:t>переваг: воно дозволяє вводити енергію в матеріал</w:t>
      </w:r>
      <w:r w:rsidRPr="001E4145">
        <w:rPr>
          <w:sz w:val="28"/>
          <w:szCs w:val="28"/>
          <w:lang w:val="uk-UA"/>
        </w:rPr>
        <w:t xml:space="preserve"> безконтактно</w:t>
      </w:r>
      <w:r w:rsidRPr="001E4145">
        <w:rPr>
          <w:sz w:val="28"/>
          <w:szCs w:val="28"/>
        </w:rPr>
        <w:t xml:space="preserve"> і </w:t>
      </w:r>
      <w:r w:rsidRPr="001E4145">
        <w:rPr>
          <w:sz w:val="28"/>
          <w:szCs w:val="28"/>
          <w:lang w:val="uk-UA"/>
        </w:rPr>
        <w:t>точно</w:t>
      </w:r>
      <w:r w:rsidRPr="001E4145">
        <w:rPr>
          <w:sz w:val="28"/>
          <w:szCs w:val="28"/>
        </w:rPr>
        <w:t xml:space="preserve"> її дозувати, </w:t>
      </w:r>
      <w:r w:rsidRPr="001E4145">
        <w:rPr>
          <w:sz w:val="28"/>
          <w:szCs w:val="28"/>
          <w:lang w:val="uk-UA"/>
        </w:rPr>
        <w:t xml:space="preserve">що дозволяє </w:t>
      </w:r>
      <w:r w:rsidRPr="001E4145">
        <w:rPr>
          <w:sz w:val="28"/>
          <w:szCs w:val="28"/>
        </w:rPr>
        <w:t>надшвидкісне нагрівання локальних областей зв’язки</w:t>
      </w:r>
      <w:r w:rsidRPr="001E4145">
        <w:rPr>
          <w:sz w:val="28"/>
          <w:szCs w:val="28"/>
          <w:lang w:val="uk-UA"/>
        </w:rPr>
        <w:t xml:space="preserve"> в широкому діапазоні температур</w:t>
      </w:r>
      <w:r w:rsidRPr="001E4145">
        <w:rPr>
          <w:sz w:val="28"/>
          <w:szCs w:val="28"/>
        </w:rPr>
        <w:t>. Встановлення умов лазерного опромінення, при яких відбувається якісне</w:t>
      </w:r>
      <w:r w:rsidR="00A051F5" w:rsidRPr="001E4145">
        <w:rPr>
          <w:sz w:val="28"/>
          <w:szCs w:val="28"/>
          <w:lang w:val="uk-UA"/>
        </w:rPr>
        <w:t xml:space="preserve"> й</w:t>
      </w:r>
      <w:r w:rsidRPr="001E4145">
        <w:rPr>
          <w:sz w:val="28"/>
          <w:szCs w:val="28"/>
        </w:rPr>
        <w:t xml:space="preserve"> високопродуктивне спікання композитів на основі КНБ і зв’язок, що мають різні температ</w:t>
      </w:r>
      <w:r w:rsidR="00A051F5" w:rsidRPr="001E4145">
        <w:rPr>
          <w:sz w:val="28"/>
          <w:szCs w:val="28"/>
        </w:rPr>
        <w:t>ури плавлення</w:t>
      </w:r>
      <w:r w:rsidR="00A051F5" w:rsidRPr="001E4145">
        <w:rPr>
          <w:sz w:val="28"/>
          <w:szCs w:val="28"/>
          <w:lang w:val="uk-UA"/>
        </w:rPr>
        <w:t xml:space="preserve"> і</w:t>
      </w:r>
      <w:r w:rsidR="00A051F5" w:rsidRPr="001E4145">
        <w:rPr>
          <w:sz w:val="28"/>
          <w:szCs w:val="28"/>
        </w:rPr>
        <w:t xml:space="preserve"> різну</w:t>
      </w:r>
      <w:r w:rsidRPr="001E4145">
        <w:rPr>
          <w:sz w:val="28"/>
          <w:szCs w:val="28"/>
        </w:rPr>
        <w:t xml:space="preserve"> зносостійкість, є актуальним завданням, що має важливе значення для підвищення конкурентоздатності продукції ма</w:t>
      </w:r>
      <w:r w:rsidR="00A051F5" w:rsidRPr="001E4145">
        <w:rPr>
          <w:sz w:val="28"/>
          <w:szCs w:val="28"/>
        </w:rPr>
        <w:t>шинобудівного комплексу України</w:t>
      </w:r>
      <w:r w:rsidR="00A051F5" w:rsidRPr="001E4145">
        <w:rPr>
          <w:sz w:val="28"/>
          <w:szCs w:val="28"/>
          <w:lang w:val="uk-UA"/>
        </w:rPr>
        <w:t xml:space="preserve"> вцілому.</w:t>
      </w:r>
    </w:p>
    <w:p w:rsidR="00153235" w:rsidRPr="001E4145" w:rsidRDefault="00153235" w:rsidP="00333B80">
      <w:pPr>
        <w:pStyle w:val="Default"/>
        <w:spacing w:line="360" w:lineRule="auto"/>
        <w:jc w:val="both"/>
        <w:rPr>
          <w:b/>
          <w:szCs w:val="28"/>
          <w:lang w:val="uk-UA"/>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584EC4" w:rsidRPr="001E4145" w:rsidRDefault="00584EC4" w:rsidP="00333B80">
      <w:pPr>
        <w:ind w:firstLine="284"/>
        <w:rPr>
          <w:b/>
          <w:szCs w:val="28"/>
        </w:rPr>
      </w:pPr>
    </w:p>
    <w:p w:rsidR="00A051F5" w:rsidRPr="001E4145" w:rsidRDefault="00153235" w:rsidP="00333B80">
      <w:pPr>
        <w:ind w:firstLine="284"/>
        <w:jc w:val="center"/>
        <w:rPr>
          <w:b/>
          <w:szCs w:val="28"/>
          <w:lang w:val="uk-UA"/>
        </w:rPr>
      </w:pPr>
      <w:r w:rsidRPr="001E4145">
        <w:rPr>
          <w:b/>
          <w:szCs w:val="28"/>
        </w:rPr>
        <w:lastRenderedPageBreak/>
        <w:t>Розділ 1. Методи використання концентрованих джерел енергії та інструментальні композити</w:t>
      </w:r>
    </w:p>
    <w:p w:rsidR="00A051F5" w:rsidRPr="001E4145" w:rsidRDefault="00A051F5" w:rsidP="00333B80">
      <w:pPr>
        <w:ind w:firstLine="709"/>
        <w:rPr>
          <w:b/>
          <w:szCs w:val="28"/>
          <w:lang w:val="uk-UA"/>
        </w:rPr>
      </w:pPr>
    </w:p>
    <w:p w:rsidR="007D2DC4" w:rsidRPr="001E4145" w:rsidRDefault="00153235" w:rsidP="00333B80">
      <w:pPr>
        <w:pStyle w:val="aff3"/>
        <w:numPr>
          <w:ilvl w:val="0"/>
          <w:numId w:val="11"/>
        </w:numPr>
        <w:ind w:left="709" w:hanging="283"/>
        <w:jc w:val="center"/>
        <w:rPr>
          <w:rFonts w:ascii="Times New Roman" w:hAnsi="Times New Roman"/>
          <w:b/>
          <w:szCs w:val="28"/>
          <w:lang w:val="uk-UA"/>
        </w:rPr>
      </w:pPr>
      <w:r w:rsidRPr="001E4145">
        <w:rPr>
          <w:rFonts w:ascii="Times New Roman" w:hAnsi="Times New Roman"/>
          <w:b/>
          <w:szCs w:val="28"/>
          <w:lang w:val="uk-UA"/>
        </w:rPr>
        <w:t>1</w:t>
      </w:r>
      <w:r w:rsidR="007D2DC4" w:rsidRPr="001E4145">
        <w:rPr>
          <w:rFonts w:ascii="Times New Roman" w:hAnsi="Times New Roman"/>
          <w:b/>
          <w:szCs w:val="28"/>
          <w:lang w:val="uk-UA"/>
        </w:rPr>
        <w:t xml:space="preserve">  Технологічні  методи використання концентрованих джерел енергії для створення  інструментальних композитів з заданими властивостями</w:t>
      </w:r>
    </w:p>
    <w:p w:rsidR="007D2DC4" w:rsidRPr="001E4145" w:rsidRDefault="007D2DC4" w:rsidP="00333B80">
      <w:pPr>
        <w:rPr>
          <w:szCs w:val="28"/>
          <w:lang w:val="uk-UA"/>
        </w:rPr>
      </w:pPr>
      <w:r w:rsidRPr="001E4145">
        <w:rPr>
          <w:sz w:val="24"/>
          <w:szCs w:val="24"/>
          <w:lang w:val="uk-UA"/>
        </w:rPr>
        <w:tab/>
      </w:r>
      <w:r w:rsidRPr="001E4145">
        <w:rPr>
          <w:szCs w:val="28"/>
          <w:lang w:val="uk-UA"/>
        </w:rPr>
        <w:t>Лазерне спікання, а також комбіноване лазерно-плазмове термодеформаційне спікання композиційних матеріалів з НТМ  є новими  і надзвичайно перспективними технологічними процесами [15]. Цим питанням займаються багато дослідників в різних країнах світу. Досліджується як твердофазне, так і рідинно-фазне спікання. Щодо першого напрямку, то цим питанням досить  ґрунтовно  займаються вчені Білоруської  академії наук, які  на сьогодні мають багато цікавих результатів [16]. Більш практичні результати отримані в напрямку рідинно-ф</w:t>
      </w:r>
      <w:r w:rsidR="00FB0361" w:rsidRPr="001E4145">
        <w:rPr>
          <w:szCs w:val="28"/>
          <w:lang w:val="uk-UA"/>
        </w:rPr>
        <w:t>азного спікання. Одержання</w:t>
      </w:r>
      <w:r w:rsidRPr="001E4145">
        <w:rPr>
          <w:szCs w:val="28"/>
          <w:lang w:val="uk-UA"/>
        </w:rPr>
        <w:t xml:space="preserve"> інструментальних композитних матеріалів</w:t>
      </w:r>
      <w:r w:rsidR="00FB0361" w:rsidRPr="001E4145">
        <w:rPr>
          <w:szCs w:val="28"/>
          <w:lang w:val="uk-UA"/>
        </w:rPr>
        <w:t xml:space="preserve"> з НТМ</w:t>
      </w:r>
      <w:r w:rsidRPr="001E4145">
        <w:rPr>
          <w:szCs w:val="28"/>
          <w:lang w:val="uk-UA"/>
        </w:rPr>
        <w:t xml:space="preserve"> за допомогою лазерного рідинно- фазного спікання є окремим, самостійним і важливим питанням. Цей напрямок запропонований і успішно розвивається спільно вченими  Інституту надтвердих матеріалів ім. В. М. Бакуля Національної академії наук України і Національного технічного університету України "Київський політехнічний інститут". Результати експериментального вивчення впливу лазерного опромінення на якісні характеристики СА,  фізико-хімічні процеси, які відбуваються на границі "алмаз – зв’язка"  показали, що існує певна область режимів спікання, при якій забезпечується збер</w:t>
      </w:r>
      <w:r w:rsidR="00043818" w:rsidRPr="001E4145">
        <w:rPr>
          <w:szCs w:val="28"/>
          <w:lang w:val="uk-UA"/>
        </w:rPr>
        <w:t>еження вихідної міцності НТМ. Поза її межами в НТМ</w:t>
      </w:r>
      <w:r w:rsidRPr="001E4145">
        <w:rPr>
          <w:szCs w:val="28"/>
          <w:lang w:val="uk-UA"/>
        </w:rPr>
        <w:t xml:space="preserve"> спостерігається утворення тріщин, окислення та інші негативні процеси. Лазерне випромінювання завдяки високій концентрації енергії  та локальності    процесу    дозволяє   при  певній  густині  потужності  швидко  за 0,2 - 0,4 с   нагрівати  певний  шар  металевого  порошку  до  температури 1500-1600 °С. Алмази при побічному нагріванні до таких температур розплавленою лазерним випромінюванням сумішшю  металевих порошків не втрачають своєї міцності, </w:t>
      </w:r>
      <w:r w:rsidRPr="001E4145">
        <w:rPr>
          <w:szCs w:val="28"/>
          <w:lang w:val="uk-UA"/>
        </w:rPr>
        <w:lastRenderedPageBreak/>
        <w:t xml:space="preserve">але за певних умов обробки. Це дозволяє проводити лазерне рідинно-фазне спікання композитів на основі широкої гами зв'язок як з легкоплавкими, так і тугоплавкими складовими [17]. </w:t>
      </w:r>
    </w:p>
    <w:p w:rsidR="00FB0361" w:rsidRPr="001E4145" w:rsidRDefault="007D2DC4" w:rsidP="00333B80">
      <w:pPr>
        <w:rPr>
          <w:szCs w:val="28"/>
          <w:lang w:val="uk-UA"/>
        </w:rPr>
      </w:pPr>
      <w:r w:rsidRPr="001E4145">
        <w:rPr>
          <w:szCs w:val="28"/>
          <w:lang w:val="uk-UA"/>
        </w:rPr>
        <w:tab/>
        <w:t>Щодо лазерного термодеформаційного спікання – то це   процес, при якому лазерне рідинно-фазне спікання сполучається з термомеханічним деформуючим впливом на етапі охолодження на закристалізований композит. Пластичне деформування дозволяє ущільнювати композиційний матеріал, задавати форму і розміри виробу. Такий спосіб дає можливість виготовляти робочі АШ безпосередньо на корпусах інструментів та  дозволяє принципово збільшити продуктивність виробництва інструментів з НТМ, підвищити їх якість і знизити собівартість.  Тому до найбільш актуальних проблем промислового виробництва відноситься  проблема скорочення витрат і збереження  енергоресурсів при розробці нових матеріалів і технологій  за рахунок використання більш дешевої енергії допоміжного джерела для підготовчих процесів, а саме попереднього підігрівання порошкової суміші в плазмовому струмені. Саме до таких  технологій належить  технологія  комбінованого лазерно-плазмового термодеформаційного спікання композиційних матеріалів із НТМ,  яка спрямована на розширення можливостей лазерної обробки за рахунок спільного використання лазерного випромінювання з іншим  джерелом теплової енергії -  струменем плазми.  Такий підхід до розробки комбінованих процесів дозволяє, по-перше, зберігати енергоресурси, а по-друге, дає можливість підсилення характерних для кожної із складових переваг.</w:t>
      </w:r>
    </w:p>
    <w:p w:rsidR="007D2DC4" w:rsidRPr="001E4145" w:rsidRDefault="007D2DC4" w:rsidP="00333B80">
      <w:pPr>
        <w:rPr>
          <w:szCs w:val="28"/>
          <w:lang w:val="uk-UA"/>
        </w:rPr>
      </w:pPr>
      <w:r w:rsidRPr="001E4145">
        <w:rPr>
          <w:szCs w:val="28"/>
          <w:lang w:val="uk-UA"/>
        </w:rPr>
        <w:t xml:space="preserve"> При цьому лазерна потужність може частково замінятися більш дешевою плазмовою енергією, що у свою чергу дозволяє використовувати лазери меншої потужності, в результаті чого значно зменшується загальна вартість технологічного обладнання і експлуатаційні витрати.</w:t>
      </w:r>
    </w:p>
    <w:p w:rsidR="007D2DC4" w:rsidRPr="001E4145" w:rsidRDefault="007D2DC4" w:rsidP="00333B80">
      <w:pPr>
        <w:ind w:firstLine="708"/>
        <w:rPr>
          <w:szCs w:val="28"/>
          <w:lang w:val="uk-UA"/>
        </w:rPr>
      </w:pPr>
      <w:r w:rsidRPr="001E4145">
        <w:rPr>
          <w:szCs w:val="28"/>
          <w:lang w:val="uk-UA"/>
        </w:rPr>
        <w:t xml:space="preserve">Треба врахувати, що сучасне машинобудування ставить  ряд різноманітних завдань, одним із яких є широке використання нових сучасних інструментальних і конструкційних матеріалів та прогресивних технологій їх отримання. Найбільш </w:t>
      </w:r>
      <w:r w:rsidRPr="001E4145">
        <w:rPr>
          <w:szCs w:val="28"/>
          <w:lang w:val="uk-UA"/>
        </w:rPr>
        <w:lastRenderedPageBreak/>
        <w:t>ефективний шлях до вирішення цих завдань полягає у широкому використанні сучасних високих технологій, які дозволяють знижувати собівартість продукції при одночасному підвищенні якості та екології виробництва. Це у першу чергу передбачає розробку генеративних технологій, в основі яких  лежать різні способи швидкого виготовлення виробів, зокрема інструменту, шляхом пошарового нарощування матеріалу, незалежно від того, який спосіб цього нарощування, які матеріали і в якому стані вони використовуються [ 1, 18].</w:t>
      </w:r>
    </w:p>
    <w:p w:rsidR="007D2DC4" w:rsidRPr="001E4145" w:rsidRDefault="007D2DC4" w:rsidP="00333B80">
      <w:pPr>
        <w:ind w:firstLine="708"/>
        <w:rPr>
          <w:szCs w:val="28"/>
          <w:lang w:val="uk-UA"/>
        </w:rPr>
      </w:pPr>
      <w:r w:rsidRPr="001E4145">
        <w:rPr>
          <w:szCs w:val="28"/>
          <w:lang w:val="uk-UA"/>
        </w:rPr>
        <w:t xml:space="preserve">Основною задачею при розробці і створенні функціональних композитів із НТМ (СА або КНБ) інструментального призначення з заданими властивостями має стати науково-обґрунтований пошук і створення композитів  різного функціонального призначення ( в залежності від  виду оброблювального матеріалу і типу інструменту із НТМ), що забезпечують у кінцевому результаті  оптимальні умови і необхідну якість механічної  обробки різанням.  </w:t>
      </w:r>
    </w:p>
    <w:p w:rsidR="007D2DC4" w:rsidRPr="001E4145" w:rsidRDefault="007D2DC4" w:rsidP="00333B80">
      <w:pPr>
        <w:ind w:firstLine="708"/>
        <w:rPr>
          <w:szCs w:val="28"/>
          <w:lang w:val="uk-UA"/>
        </w:rPr>
      </w:pPr>
      <w:r w:rsidRPr="001E4145">
        <w:rPr>
          <w:szCs w:val="28"/>
          <w:lang w:val="uk-UA"/>
        </w:rPr>
        <w:t>Методологія  розробки таких  композитів  із НТМ   включає  вивчення механіки  контактної взаємодії  СА  (КНБ) – зв’язка - оброблювальний матеріал, дослідження змочування  поверхні алмазу і КНБ розплавами, визначення фізико-механічних властивостей і міцності утримання зерен алмазу і КНБ у зв’язці  та забезпечувати самозаточування,  хімічну взаємодію зв´язуючого, СА  і КНБ з оброблювальним матеріалом, мати достатню термостійкість та хорошу теплопровідність, в парі з оброблювальним матеріалом мати мінімальний коефіцієнт тертя, а коефіцієнти лінійного та об´ємного  розширення повинні наближатися до аналогічних коефіцієнтів розширення  СА (КНБ)  [19, 20].</w:t>
      </w:r>
    </w:p>
    <w:p w:rsidR="007D2DC4" w:rsidRPr="001E4145" w:rsidRDefault="007D2DC4" w:rsidP="00333B80">
      <w:pPr>
        <w:ind w:firstLine="708"/>
        <w:rPr>
          <w:szCs w:val="28"/>
          <w:lang w:val="uk-UA"/>
        </w:rPr>
      </w:pPr>
      <w:r w:rsidRPr="001E4145">
        <w:rPr>
          <w:szCs w:val="28"/>
          <w:lang w:val="uk-UA"/>
        </w:rPr>
        <w:t xml:space="preserve">Аналіз проведених патентних матеріалів і науково-технічної документації показав, що основними проблемами існуючих технологій виготовлення </w:t>
      </w:r>
      <w:r w:rsidR="00C16684">
        <w:rPr>
          <w:szCs w:val="28"/>
          <w:lang w:val="uk-UA"/>
        </w:rPr>
        <w:t>абразивного</w:t>
      </w:r>
      <w:r w:rsidRPr="001E4145">
        <w:rPr>
          <w:szCs w:val="28"/>
          <w:lang w:val="uk-UA"/>
        </w:rPr>
        <w:t xml:space="preserve"> інструменту і, зокрема  високопродуктивних інструментів, є низька продуктивність процесу спікання, велика неоднорідність структури АШ і пов'язані з цим залишкові деформації корпусу круга, низька жорсткість круга у осьовому напрямку, недостатня його зносостійкість, яка зменшується по мірі зменшення товщини  робочого шару, неможливість застосування </w:t>
      </w:r>
      <w:r w:rsidRPr="001E4145">
        <w:rPr>
          <w:szCs w:val="28"/>
          <w:lang w:val="uk-UA"/>
        </w:rPr>
        <w:lastRenderedPageBreak/>
        <w:t>високотемпературних металевих зв'язок  та виготовлення металевих композитів із  НТМ з можливістю обґрунтованого   керування    твердістю    у широкому діапазоні від 300 до 10000 МПа; застосуванням дорогих і дефіцитних жаротривких інструментальних сталей і сплавів для виготовлення прес - форм та технологічної оснастки.  Існуючі процеси спікання не є достатньо універсальними і гнучкими процесами у загальній технології виготовлення інструменту та не дозволяють програмовано розміщувати та орієнтувати зерна СА  та КНБ  на робочій поверхні інструменту, формувати одно - та багатошарові робочі інструментальні поверхні.</w:t>
      </w:r>
    </w:p>
    <w:p w:rsidR="007D2DC4" w:rsidRPr="001E4145" w:rsidRDefault="007D2DC4" w:rsidP="00333B80">
      <w:pPr>
        <w:rPr>
          <w:szCs w:val="28"/>
          <w:lang w:val="uk-UA"/>
        </w:rPr>
      </w:pPr>
      <w:r w:rsidRPr="001E4145">
        <w:rPr>
          <w:szCs w:val="28"/>
          <w:lang w:val="uk-UA"/>
        </w:rPr>
        <w:tab/>
        <w:t xml:space="preserve">На основі проведення комплексу фундаментальних наукових і прикладних досліджень по новому науковому напрямку – створення високоефективного процесу комбінованого лазерного термодеформаційного спікання  запропоновані  нові схеми лазерного спікання  інструментальних  композитів із НТМ, які дозволять формувати однорядні багатошарові робочі елементи із товщиною до </w:t>
      </w:r>
      <w:smartTag w:uri="urn:schemas-microsoft-com:office:smarttags" w:element="metricconverter">
        <w:smartTagPr>
          <w:attr w:name="ProductID" w:val="1,0 мм"/>
        </w:smartTagPr>
        <w:smartTag w:uri="urn:schemas-microsoft-com:office:smarttags" w:element="metricconverter">
          <w:smartTagPr>
            <w:attr w:name="ProductID" w:val="1,0 мм"/>
          </w:smartTagPr>
          <w:r w:rsidRPr="001E4145">
            <w:rPr>
              <w:szCs w:val="28"/>
              <w:lang w:val="uk-UA"/>
            </w:rPr>
            <w:t>1,0 мм</w:t>
          </w:r>
        </w:smartTag>
        <w:r w:rsidRPr="001E4145">
          <w:rPr>
            <w:szCs w:val="28"/>
            <w:lang w:val="uk-UA"/>
          </w:rPr>
          <w:t xml:space="preserve"> з</w:t>
        </w:r>
      </w:smartTag>
      <w:r w:rsidRPr="001E4145">
        <w:rPr>
          <w:szCs w:val="28"/>
          <w:lang w:val="uk-UA"/>
        </w:rPr>
        <w:t xml:space="preserve"> підвищеною зносостійкістю і міцністю.   Розроблені фізико-математичні і комп’ютерні  моделі, програми розрахунків теплових процесів та їх програмне забезпечення  при  комбінованому лазерному термодеформаційному спіканні композитів із НТМ, що враховують  їх складну структуру та нелінійну залежність теплофізичних коефіцієнтів складових матеріалів від температури та отримані  на цій основі температурні області і часові умови формування зносостійких алмазвміщуючих композитів.  Отримані принципово нові  рішення про використання в якості металевих зв</w:t>
      </w:r>
      <w:r w:rsidRPr="001E4145">
        <w:rPr>
          <w:rFonts w:ascii="Arial" w:hAnsi="Arial" w:cs="Arial"/>
          <w:szCs w:val="28"/>
          <w:lang w:val="uk-UA"/>
        </w:rPr>
        <w:t>’</w:t>
      </w:r>
      <w:r w:rsidRPr="001E4145">
        <w:rPr>
          <w:szCs w:val="28"/>
          <w:lang w:val="uk-UA"/>
        </w:rPr>
        <w:t>язок порошків зносостійких сплавів на  нанометровому  рівні, температура плавлення яких в 1,5 - 1,8 разів перевищує температуру, при якій має місце втрата міцності СА, наприклад, ідеї нагрівання локальної області лазерним опроміненням на протязі 0,2 - 0,4 с АШ і  наступним  за   ним , на етапі охолодження при температурах (0,4 – 0,7) Т</w:t>
      </w:r>
      <w:r w:rsidRPr="001E4145">
        <w:rPr>
          <w:szCs w:val="28"/>
          <w:vertAlign w:val="subscript"/>
          <w:lang w:val="uk-UA"/>
        </w:rPr>
        <w:t>пл</w:t>
      </w:r>
      <w:r w:rsidRPr="001E4145">
        <w:rPr>
          <w:szCs w:val="28"/>
          <w:lang w:val="uk-UA"/>
        </w:rPr>
        <w:t xml:space="preserve"> пластичним деформуванням.</w:t>
      </w:r>
    </w:p>
    <w:p w:rsidR="007D2DC4" w:rsidRPr="001E4145" w:rsidRDefault="007D2DC4" w:rsidP="00333B80">
      <w:pPr>
        <w:rPr>
          <w:szCs w:val="28"/>
          <w:lang w:val="uk-UA"/>
        </w:rPr>
      </w:pPr>
      <w:r w:rsidRPr="001E4145">
        <w:rPr>
          <w:szCs w:val="28"/>
          <w:lang w:val="uk-UA"/>
        </w:rPr>
        <w:tab/>
        <w:t xml:space="preserve">У практичному плані    запропоновано  макет лазерної установки потужністю 1 - 2 кВт для спікання алмазвміщуючих композитів з відповідними </w:t>
      </w:r>
      <w:r w:rsidRPr="001E4145">
        <w:rPr>
          <w:szCs w:val="28"/>
          <w:lang w:val="uk-UA"/>
        </w:rPr>
        <w:lastRenderedPageBreak/>
        <w:t xml:space="preserve">вузлами та приладами для вимірювання вихідних параметрів лазерного опромінення; розроблено технологічні пристрої для реалізації процесу лазерного термодеформаційного спікання алмазвміщуючих композитів із НТМ; досліджено вплив режимів лазерного нагрівання та параметрів деформування на властивості композитних матеріалів із НТМ, що  дозволить створювати в тонких металевих корпусах інструменту для підвищення їх жорсткості металургійні ребра жорсткості (ділянки з локально зміненою структурою визначеної геометричної конфігурації). </w:t>
      </w:r>
    </w:p>
    <w:p w:rsidR="007D2DC4" w:rsidRPr="001E4145" w:rsidRDefault="007D2DC4" w:rsidP="00333B80">
      <w:pPr>
        <w:pStyle w:val="af3"/>
        <w:spacing w:line="360" w:lineRule="auto"/>
        <w:ind w:firstLine="703"/>
        <w:rPr>
          <w:sz w:val="28"/>
          <w:szCs w:val="28"/>
          <w:lang w:val="uk-UA"/>
        </w:rPr>
      </w:pPr>
      <w:r w:rsidRPr="001E4145">
        <w:rPr>
          <w:sz w:val="28"/>
          <w:szCs w:val="28"/>
          <w:lang w:val="uk-UA"/>
        </w:rPr>
        <w:tab/>
        <w:t xml:space="preserve">Таким чином, дослідження закономірностей  створення надтвердих функціональних композитів інструментального призначення з використанням комбінованих висококонцентрованих джерел енергії та створення на цій основі науково-технологічних засад розробки інтегрованої технології виготовлення абразивних інструментів із НТМ підвищеної продуктивності та зносостійкості має важливе значення при виготовленні  композитів із надтвердих матеріалів. Це дозволяє  інтенсифікувати процес нагрівання, забезпечити високі швидкості ущільнення при збереженні оптимальних характеристик мікроструктури  композитів із  НТМ. </w:t>
      </w:r>
    </w:p>
    <w:p w:rsidR="007D2DC4" w:rsidRPr="001E4145" w:rsidRDefault="007D2DC4" w:rsidP="00A810FD">
      <w:pPr>
        <w:ind w:firstLine="709"/>
        <w:jc w:val="center"/>
        <w:rPr>
          <w:b/>
          <w:szCs w:val="28"/>
          <w:lang w:val="uk-UA"/>
        </w:rPr>
      </w:pPr>
      <w:r w:rsidRPr="001E4145">
        <w:rPr>
          <w:b/>
          <w:szCs w:val="28"/>
          <w:lang w:val="uk-UA"/>
        </w:rPr>
        <w:t>1.</w:t>
      </w:r>
      <w:r w:rsidR="00153235" w:rsidRPr="001E4145">
        <w:rPr>
          <w:b/>
          <w:szCs w:val="28"/>
          <w:lang w:val="uk-UA"/>
        </w:rPr>
        <w:t>2</w:t>
      </w:r>
      <w:r w:rsidRPr="001E4145">
        <w:rPr>
          <w:b/>
          <w:szCs w:val="28"/>
          <w:lang w:val="uk-UA"/>
        </w:rPr>
        <w:t xml:space="preserve">   Інструментальні композити з надтвердих матеріалів функціонального призначення</w:t>
      </w:r>
    </w:p>
    <w:p w:rsidR="007D2DC4" w:rsidRPr="001E4145" w:rsidRDefault="007D2DC4" w:rsidP="00333B80">
      <w:pPr>
        <w:ind w:firstLine="708"/>
        <w:rPr>
          <w:szCs w:val="28"/>
          <w:lang w:val="uk-UA"/>
        </w:rPr>
      </w:pPr>
      <w:r w:rsidRPr="001E4145">
        <w:rPr>
          <w:szCs w:val="28"/>
          <w:lang w:val="uk-UA"/>
        </w:rPr>
        <w:t>Широке застосування в машинобудуванні, зокрема в інструментальному виробництві,  твердих сплавів, інструментальних сталей, полімерних композиційних матеріалів (ПКМ) потребує  високоефективних  абразивних інструментів для їх механообробки.</w:t>
      </w:r>
    </w:p>
    <w:p w:rsidR="007D2DC4" w:rsidRPr="001E4145" w:rsidRDefault="007D2DC4" w:rsidP="00333B80">
      <w:pPr>
        <w:ind w:firstLine="708"/>
        <w:rPr>
          <w:szCs w:val="28"/>
          <w:lang w:val="uk-UA"/>
        </w:rPr>
      </w:pPr>
      <w:r w:rsidRPr="001E4145">
        <w:rPr>
          <w:szCs w:val="28"/>
          <w:lang w:val="uk-UA"/>
        </w:rPr>
        <w:t xml:space="preserve">Для виготовлення інструменту на основі  надтвердих матеріалів використовуються різні технології, що відрізняються методом формування робочого шару і способом закріплення зерен НТМ. Для їх закріплення і міцного утримання використовують різні зв’язки, зокрема, металеві, які отримують спіканням порошкових сумішей, гальванічним осадженням, високошвидкісним </w:t>
      </w:r>
      <w:r w:rsidR="00C16684">
        <w:rPr>
          <w:szCs w:val="28"/>
          <w:lang w:val="uk-UA"/>
        </w:rPr>
        <w:lastRenderedPageBreak/>
        <w:t>спіканням під тиском та ін</w:t>
      </w:r>
      <w:r w:rsidRPr="001E4145">
        <w:rPr>
          <w:szCs w:val="28"/>
          <w:lang w:val="uk-UA"/>
        </w:rPr>
        <w:t>. Кожен із перерахованих способів має свої переваги і недоліки, області доцільного застосування.</w:t>
      </w:r>
    </w:p>
    <w:p w:rsidR="007D2DC4" w:rsidRPr="001E4145" w:rsidRDefault="007D2DC4" w:rsidP="00333B80">
      <w:pPr>
        <w:ind w:firstLine="708"/>
        <w:rPr>
          <w:szCs w:val="28"/>
          <w:lang w:val="uk-UA"/>
        </w:rPr>
      </w:pPr>
      <w:r w:rsidRPr="001E4145">
        <w:rPr>
          <w:szCs w:val="28"/>
          <w:lang w:val="uk-UA"/>
        </w:rPr>
        <w:t>Сучасні технології спікання композиційних порошкових матеріалів на основі НТМ застосовують високошвидкісне нагрівання, що дозволяє отримати композити функціонального призначення з високою щільністю  і оптимальною структурою. У зв’язку з цим, досліджується ряд неізотермічних методів  спікання  [2, 21, 22], серед яких необхідно насамперед виділити метод спікання металевих матеріалів прямим пропусканням електричного струму і з використанням лазерного нагрівання.</w:t>
      </w:r>
    </w:p>
    <w:p w:rsidR="007D2DC4" w:rsidRPr="001E4145" w:rsidRDefault="007D2DC4" w:rsidP="00333B80">
      <w:pPr>
        <w:ind w:firstLine="708"/>
        <w:rPr>
          <w:szCs w:val="28"/>
          <w:lang w:val="uk-UA"/>
        </w:rPr>
      </w:pPr>
      <w:r w:rsidRPr="001E4145">
        <w:rPr>
          <w:szCs w:val="28"/>
          <w:lang w:val="uk-UA"/>
        </w:rPr>
        <w:t>Для спікання порошкових композитів, лазерне випромінювання, як джерело нагрівання, має ряд значних переваг: дозволяє за рахунок високої швидкості безконтактного введення енергії в матеріал і її строгого дозування здійснювати в широкому діапазоні температур надшвидкісне нагрівання локальних областей матеріалів; формувати високодисперсні гомогенні структури;  спікання тонких шарів металевих, металополімерних і керамічних порошкових сумішей та композиційних матеріалів. При лазерному нагріванні вільно насипаних металевих і керамічних порошків важливим є забезпечення процесу рідино-фазного спікання.</w:t>
      </w:r>
    </w:p>
    <w:p w:rsidR="007D2DC4" w:rsidRPr="001E4145" w:rsidRDefault="007D2DC4" w:rsidP="00333B80">
      <w:pPr>
        <w:ind w:firstLine="708"/>
        <w:rPr>
          <w:szCs w:val="28"/>
          <w:lang w:val="uk-UA"/>
        </w:rPr>
      </w:pPr>
      <w:r w:rsidRPr="001E4145">
        <w:rPr>
          <w:szCs w:val="28"/>
          <w:lang w:val="uk-UA"/>
        </w:rPr>
        <w:t xml:space="preserve">Так, у порівнянні з базовим процесом гарячого пресування і спікання процес комбінованого лазерного термодеформаційного спікання абразивних композитів із НТМ інструментального призначення беззаперечно має наступні переваги:  перед усім це універсальний процес у загальній технології виготовлення композитів із НТМ, який дозволяє збільшити продуктивність виготовлення композитів в 10 разів; забезпечує виготовлення металевих композитів з широким діапазоном твердості з можливістю технологічного керування цим параметром; виключає  використання дорогих жаротривких інструментальних сталей і сплавів для виготовлення прес-форм; дає можливість застосовувати високотемпературні металеві порошки для формування композитів інструментального призначення; дозволяє програмовано </w:t>
      </w:r>
      <w:r w:rsidRPr="001E4145">
        <w:rPr>
          <w:szCs w:val="28"/>
          <w:lang w:val="uk-UA"/>
        </w:rPr>
        <w:lastRenderedPageBreak/>
        <w:t>розміщувати, орієнтувати і закріпляти на визначену величину зерна НТМ на робочій поверхні як одношарового так і багатошарового інструменту.</w:t>
      </w:r>
    </w:p>
    <w:p w:rsidR="007D2DC4" w:rsidRPr="001E4145" w:rsidRDefault="007D2DC4" w:rsidP="00333B80">
      <w:pPr>
        <w:ind w:firstLine="708"/>
        <w:rPr>
          <w:szCs w:val="28"/>
          <w:lang w:val="uk-UA"/>
        </w:rPr>
      </w:pPr>
      <w:r w:rsidRPr="001E4145">
        <w:rPr>
          <w:szCs w:val="28"/>
          <w:lang w:val="uk-UA"/>
        </w:rPr>
        <w:t>Тому у сучасному інструментальному виробництві використання надтвердих абразивних матеріалів, якими є синтетичні алмази і кубічний нітрид бору, розглядається як пріоритетний напрямок  збільшення продуктивності і підвищення надійності ріжучих інструментів. З найбільшою ефективністю інструменти із НТМ використовуються в технологічних процесах абразивної обробки, для яких важлива їх гарантована стійкість, високі ріжучі властивості і продуктивність праці. Одначе, необхідна в сучасних умовах ефективність обробки матеріалів практично забезпечується при продуктивності шліфування не більше ніж 1000 – 3000 мм</w:t>
      </w:r>
      <w:r w:rsidRPr="001E4145">
        <w:rPr>
          <w:szCs w:val="28"/>
          <w:vertAlign w:val="superscript"/>
          <w:lang w:val="uk-UA"/>
        </w:rPr>
        <w:t>3</w:t>
      </w:r>
      <w:r w:rsidRPr="001E4145">
        <w:rPr>
          <w:szCs w:val="28"/>
          <w:lang w:val="uk-UA"/>
        </w:rPr>
        <w:t>/хв., в той же час як промислові технології механообробки вимагають забезпечення продуктивності  3000 - 5000 мм</w:t>
      </w:r>
      <w:r w:rsidRPr="001E4145">
        <w:rPr>
          <w:szCs w:val="28"/>
          <w:vertAlign w:val="superscript"/>
          <w:lang w:val="uk-UA"/>
        </w:rPr>
        <w:t>3</w:t>
      </w:r>
      <w:r w:rsidRPr="001E4145">
        <w:rPr>
          <w:szCs w:val="28"/>
          <w:lang w:val="uk-UA"/>
        </w:rPr>
        <w:t>/хв., а в недалекому майбутньому досягне рубежу 10000 мм</w:t>
      </w:r>
      <w:r w:rsidRPr="001E4145">
        <w:rPr>
          <w:szCs w:val="28"/>
          <w:vertAlign w:val="superscript"/>
          <w:lang w:val="uk-UA"/>
        </w:rPr>
        <w:t>3</w:t>
      </w:r>
      <w:r w:rsidRPr="001E4145">
        <w:rPr>
          <w:szCs w:val="28"/>
          <w:lang w:val="uk-UA"/>
        </w:rPr>
        <w:t>/хв.</w:t>
      </w:r>
    </w:p>
    <w:p w:rsidR="007D2DC4" w:rsidRPr="001E4145" w:rsidRDefault="007D2DC4" w:rsidP="00333B80">
      <w:pPr>
        <w:ind w:firstLine="708"/>
        <w:rPr>
          <w:szCs w:val="28"/>
          <w:lang w:val="uk-UA"/>
        </w:rPr>
      </w:pPr>
      <w:r w:rsidRPr="001E4145">
        <w:rPr>
          <w:szCs w:val="28"/>
          <w:lang w:val="uk-UA"/>
        </w:rPr>
        <w:t>В цілому інтенсифікація процесів шліфування – це споконвічна проблема механообробки, яка лежить у основі створення високих технологій обробки ріжучих інструментів і деталей машин. Проведений аналіз патентно-інформаційних матеріалів показав, що  НТМ використовуються для операцій механообробки, де необхідно забезпечити гарантовану якість, стійкість і надійність, стабільні ріжучі властивості інструментів із НТМ.  В табл. 1.1 наведено дані, які характеризують сучасний  рівень шліфувальних кругів із НТМ  і їх відповідні прогнозні значення.</w:t>
      </w:r>
    </w:p>
    <w:p w:rsidR="00153235" w:rsidRPr="001E4145" w:rsidRDefault="00153235" w:rsidP="00333B80">
      <w:pPr>
        <w:ind w:firstLine="708"/>
        <w:rPr>
          <w:szCs w:val="28"/>
          <w:lang w:val="uk-UA"/>
        </w:rPr>
      </w:pPr>
    </w:p>
    <w:p w:rsidR="00153235" w:rsidRPr="001E4145" w:rsidRDefault="00153235" w:rsidP="00333B80">
      <w:pPr>
        <w:ind w:firstLine="708"/>
        <w:rPr>
          <w:szCs w:val="28"/>
          <w:lang w:val="uk-UA"/>
        </w:rPr>
      </w:pPr>
    </w:p>
    <w:p w:rsidR="00153235" w:rsidRPr="001E4145" w:rsidRDefault="00153235" w:rsidP="00333B80">
      <w:pPr>
        <w:ind w:firstLine="708"/>
        <w:rPr>
          <w:szCs w:val="28"/>
          <w:lang w:val="uk-UA"/>
        </w:rPr>
      </w:pPr>
    </w:p>
    <w:p w:rsidR="00153235" w:rsidRPr="001E4145" w:rsidRDefault="00153235" w:rsidP="00333B80">
      <w:pPr>
        <w:ind w:firstLine="708"/>
        <w:rPr>
          <w:szCs w:val="28"/>
          <w:lang w:val="uk-UA"/>
        </w:rPr>
      </w:pPr>
    </w:p>
    <w:p w:rsidR="00153235" w:rsidRPr="001E4145" w:rsidRDefault="00153235" w:rsidP="00333B80">
      <w:pPr>
        <w:ind w:firstLine="708"/>
        <w:rPr>
          <w:szCs w:val="28"/>
          <w:lang w:val="uk-UA"/>
        </w:rPr>
      </w:pPr>
    </w:p>
    <w:p w:rsidR="00153235" w:rsidRPr="001E4145" w:rsidRDefault="00153235" w:rsidP="00333B80">
      <w:pPr>
        <w:ind w:firstLine="708"/>
        <w:rPr>
          <w:szCs w:val="28"/>
          <w:lang w:val="uk-UA"/>
        </w:rPr>
      </w:pPr>
    </w:p>
    <w:p w:rsidR="00153235" w:rsidRPr="001E4145" w:rsidRDefault="00153235" w:rsidP="005F06B5">
      <w:pPr>
        <w:jc w:val="center"/>
        <w:rPr>
          <w:b/>
          <w:szCs w:val="28"/>
        </w:rPr>
      </w:pPr>
      <w:r w:rsidRPr="001E4145">
        <w:rPr>
          <w:b/>
          <w:szCs w:val="28"/>
        </w:rPr>
        <w:lastRenderedPageBreak/>
        <w:t>Розділ 2. Дослідження створення функціональних композитів й технологій шліфування</w:t>
      </w:r>
    </w:p>
    <w:p w:rsidR="00F13BEC" w:rsidRPr="001E4145" w:rsidRDefault="00A810FD" w:rsidP="005F06B5">
      <w:pPr>
        <w:pStyle w:val="aff3"/>
        <w:ind w:left="1069" w:hanging="927"/>
        <w:jc w:val="center"/>
        <w:rPr>
          <w:b/>
          <w:szCs w:val="28"/>
          <w:lang w:val="uk-UA"/>
        </w:rPr>
      </w:pPr>
      <w:r>
        <w:rPr>
          <w:rFonts w:ascii="Times New Roman" w:hAnsi="Times New Roman"/>
          <w:b/>
          <w:szCs w:val="28"/>
          <w:lang w:val="uk-UA"/>
        </w:rPr>
        <w:t>2.1</w:t>
      </w:r>
      <w:r w:rsidR="00F13BEC" w:rsidRPr="001E4145">
        <w:rPr>
          <w:b/>
          <w:szCs w:val="28"/>
          <w:lang w:val="uk-UA"/>
        </w:rPr>
        <w:t xml:space="preserve">   </w:t>
      </w:r>
      <w:r w:rsidR="00F13BEC" w:rsidRPr="007E157F">
        <w:rPr>
          <w:rFonts w:ascii="Times New Roman" w:hAnsi="Times New Roman"/>
          <w:b/>
          <w:szCs w:val="28"/>
          <w:lang w:val="uk-UA"/>
        </w:rPr>
        <w:t>Аналітичне дослідження технологій шліфування</w:t>
      </w:r>
    </w:p>
    <w:p w:rsidR="00CB342C" w:rsidRPr="001E4145" w:rsidRDefault="007D2DC4" w:rsidP="00333B80">
      <w:pPr>
        <w:ind w:firstLine="708"/>
        <w:rPr>
          <w:szCs w:val="28"/>
          <w:lang w:val="uk-UA"/>
        </w:rPr>
      </w:pPr>
      <w:r w:rsidRPr="001E4145">
        <w:rPr>
          <w:szCs w:val="28"/>
          <w:lang w:val="uk-UA"/>
        </w:rPr>
        <w:t>Проведене аналітичне дослідження технологій шліфування  абразивними інструме</w:t>
      </w:r>
      <w:r w:rsidR="00153235" w:rsidRPr="001E4145">
        <w:rPr>
          <w:szCs w:val="28"/>
          <w:lang w:val="uk-UA"/>
        </w:rPr>
        <w:t>нтами із НТМ  показують (табл. 2</w:t>
      </w:r>
      <w:r w:rsidRPr="001E4145">
        <w:rPr>
          <w:szCs w:val="28"/>
          <w:lang w:val="uk-UA"/>
        </w:rPr>
        <w:t>.2), що обробка таких важко оброблювальних матеріалів, якими є вольфрамові, без вольфрамові і мало вольфрамові сплави і сталі, а також  інструментальні сталі, конструкційні полімерні матеріали полягає у збільшенні продуктивності за допомогою керування функціональними взаємозв’язками параметрів технологічних систем, що включають обґрунтування характеристики робочого шару шліфувальних кругів, розробку нових конструкцій кругів і прогресивних технологій їх виготовлення, режими шліфування та динамічні хара</w:t>
      </w:r>
      <w:r w:rsidR="00CB342C" w:rsidRPr="001E4145">
        <w:rPr>
          <w:szCs w:val="28"/>
          <w:lang w:val="uk-UA"/>
        </w:rPr>
        <w:t>ктеристики шліфувальних систем.</w:t>
      </w:r>
    </w:p>
    <w:p w:rsidR="00077845" w:rsidRPr="001E4145" w:rsidRDefault="00153235" w:rsidP="00D02930">
      <w:pPr>
        <w:jc w:val="center"/>
        <w:rPr>
          <w:szCs w:val="28"/>
          <w:lang w:val="uk-UA"/>
        </w:rPr>
      </w:pPr>
      <w:r w:rsidRPr="001E4145">
        <w:rPr>
          <w:szCs w:val="28"/>
          <w:lang w:val="uk-UA"/>
        </w:rPr>
        <w:t>Таблиця 2</w:t>
      </w:r>
      <w:r w:rsidR="007D2DC4" w:rsidRPr="001E4145">
        <w:rPr>
          <w:szCs w:val="28"/>
          <w:lang w:val="uk-UA"/>
        </w:rPr>
        <w:t>.1      Показники шліфувальних кругів із надтвердих матеріалів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352"/>
        <w:gridCol w:w="1454"/>
        <w:gridCol w:w="1430"/>
        <w:gridCol w:w="1684"/>
        <w:gridCol w:w="1292"/>
      </w:tblGrid>
      <w:tr w:rsidR="007D2DC4" w:rsidRPr="001E4145" w:rsidTr="00077845">
        <w:tc>
          <w:tcPr>
            <w:tcW w:w="2660" w:type="dxa"/>
            <w:vMerge w:val="restart"/>
          </w:tcPr>
          <w:p w:rsidR="007D2DC4" w:rsidRPr="001E4145" w:rsidRDefault="007D2DC4" w:rsidP="00333B80">
            <w:pPr>
              <w:rPr>
                <w:szCs w:val="28"/>
                <w:lang w:val="uk-UA"/>
              </w:rPr>
            </w:pPr>
            <w:r w:rsidRPr="001E4145">
              <w:rPr>
                <w:szCs w:val="28"/>
                <w:lang w:val="uk-UA"/>
              </w:rPr>
              <w:t>Призначення шліфувальних кругів</w:t>
            </w:r>
          </w:p>
        </w:tc>
        <w:tc>
          <w:tcPr>
            <w:tcW w:w="7212" w:type="dxa"/>
            <w:gridSpan w:val="5"/>
          </w:tcPr>
          <w:p w:rsidR="007D2DC4" w:rsidRPr="001E4145" w:rsidRDefault="007D2DC4" w:rsidP="00333B80">
            <w:pPr>
              <w:rPr>
                <w:szCs w:val="28"/>
                <w:lang w:val="uk-UA"/>
              </w:rPr>
            </w:pPr>
            <w:r w:rsidRPr="001E4145">
              <w:rPr>
                <w:szCs w:val="28"/>
                <w:lang w:val="uk-UA"/>
              </w:rPr>
              <w:t>Показники для НТМ</w:t>
            </w:r>
          </w:p>
        </w:tc>
      </w:tr>
      <w:tr w:rsidR="007D2DC4" w:rsidRPr="001E4145" w:rsidTr="00077845">
        <w:tc>
          <w:tcPr>
            <w:tcW w:w="2660" w:type="dxa"/>
            <w:vMerge/>
          </w:tcPr>
          <w:p w:rsidR="007D2DC4" w:rsidRPr="001E4145" w:rsidRDefault="007D2DC4" w:rsidP="00333B80">
            <w:pPr>
              <w:rPr>
                <w:szCs w:val="28"/>
                <w:lang w:val="uk-UA"/>
              </w:rPr>
            </w:pPr>
          </w:p>
        </w:tc>
        <w:tc>
          <w:tcPr>
            <w:tcW w:w="4236" w:type="dxa"/>
            <w:gridSpan w:val="3"/>
          </w:tcPr>
          <w:p w:rsidR="007D2DC4" w:rsidRPr="001E4145" w:rsidRDefault="007D2DC4" w:rsidP="00333B80">
            <w:pPr>
              <w:rPr>
                <w:szCs w:val="28"/>
                <w:lang w:val="uk-UA"/>
              </w:rPr>
            </w:pPr>
            <w:r w:rsidRPr="001E4145">
              <w:rPr>
                <w:szCs w:val="28"/>
                <w:lang w:val="uk-UA"/>
              </w:rPr>
              <w:t>Синтетичний алмаз</w:t>
            </w:r>
          </w:p>
        </w:tc>
        <w:tc>
          <w:tcPr>
            <w:tcW w:w="2976" w:type="dxa"/>
            <w:gridSpan w:val="2"/>
          </w:tcPr>
          <w:p w:rsidR="007D2DC4" w:rsidRPr="001E4145" w:rsidRDefault="007D2DC4" w:rsidP="00333B80">
            <w:pPr>
              <w:rPr>
                <w:szCs w:val="28"/>
                <w:lang w:val="uk-UA"/>
              </w:rPr>
            </w:pPr>
            <w:r w:rsidRPr="001E4145">
              <w:rPr>
                <w:szCs w:val="28"/>
                <w:lang w:val="uk-UA"/>
              </w:rPr>
              <w:t>Кубоніт</w:t>
            </w:r>
          </w:p>
        </w:tc>
      </w:tr>
      <w:tr w:rsidR="007D2DC4" w:rsidRPr="001E4145" w:rsidTr="00077845">
        <w:tc>
          <w:tcPr>
            <w:tcW w:w="2660" w:type="dxa"/>
            <w:vMerge/>
          </w:tcPr>
          <w:p w:rsidR="007D2DC4" w:rsidRPr="001E4145" w:rsidRDefault="007D2DC4" w:rsidP="00333B80">
            <w:pPr>
              <w:rPr>
                <w:szCs w:val="28"/>
                <w:lang w:val="uk-UA"/>
              </w:rPr>
            </w:pPr>
          </w:p>
        </w:tc>
        <w:tc>
          <w:tcPr>
            <w:tcW w:w="1352" w:type="dxa"/>
          </w:tcPr>
          <w:p w:rsidR="007D2DC4" w:rsidRPr="001E4145" w:rsidRDefault="007D2DC4" w:rsidP="00333B80">
            <w:pPr>
              <w:rPr>
                <w:szCs w:val="28"/>
                <w:lang w:val="uk-UA"/>
              </w:rPr>
            </w:pPr>
            <w:r w:rsidRPr="001E4145">
              <w:rPr>
                <w:szCs w:val="28"/>
                <w:lang w:val="uk-UA"/>
              </w:rPr>
              <w:t>Q, мм</w:t>
            </w:r>
            <w:r w:rsidRPr="001E4145">
              <w:rPr>
                <w:szCs w:val="28"/>
                <w:vertAlign w:val="superscript"/>
                <w:lang w:val="uk-UA"/>
              </w:rPr>
              <w:t>3</w:t>
            </w:r>
            <w:r w:rsidRPr="001E4145">
              <w:rPr>
                <w:szCs w:val="28"/>
                <w:lang w:val="uk-UA"/>
              </w:rPr>
              <w:t>/хв.</w:t>
            </w:r>
          </w:p>
        </w:tc>
        <w:tc>
          <w:tcPr>
            <w:tcW w:w="1454" w:type="dxa"/>
          </w:tcPr>
          <w:p w:rsidR="007D2DC4" w:rsidRPr="001E4145" w:rsidRDefault="007D2DC4" w:rsidP="00333B80">
            <w:pPr>
              <w:rPr>
                <w:szCs w:val="28"/>
                <w:lang w:val="uk-UA"/>
              </w:rPr>
            </w:pPr>
            <w:r w:rsidRPr="001E4145">
              <w:rPr>
                <w:szCs w:val="28"/>
                <w:lang w:val="uk-UA"/>
              </w:rPr>
              <w:t>g, мг/г</w:t>
            </w:r>
          </w:p>
        </w:tc>
        <w:tc>
          <w:tcPr>
            <w:tcW w:w="1430" w:type="dxa"/>
          </w:tcPr>
          <w:p w:rsidR="007D2DC4" w:rsidRPr="001E4145" w:rsidRDefault="007D2DC4" w:rsidP="00333B80">
            <w:pPr>
              <w:rPr>
                <w:szCs w:val="28"/>
                <w:lang w:val="uk-UA"/>
              </w:rPr>
            </w:pPr>
            <w:r w:rsidRPr="001E4145">
              <w:rPr>
                <w:szCs w:val="28"/>
                <w:lang w:val="uk-UA"/>
              </w:rPr>
              <w:t>R</w:t>
            </w:r>
            <w:r w:rsidRPr="001E4145">
              <w:rPr>
                <w:szCs w:val="28"/>
                <w:vertAlign w:val="subscript"/>
                <w:lang w:val="uk-UA"/>
              </w:rPr>
              <w:t>а</w:t>
            </w:r>
            <w:r w:rsidRPr="001E4145">
              <w:rPr>
                <w:szCs w:val="28"/>
                <w:lang w:val="uk-UA"/>
              </w:rPr>
              <w:t>, мкм</w:t>
            </w:r>
          </w:p>
        </w:tc>
        <w:tc>
          <w:tcPr>
            <w:tcW w:w="1684" w:type="dxa"/>
          </w:tcPr>
          <w:p w:rsidR="007D2DC4" w:rsidRPr="001E4145" w:rsidRDefault="007D2DC4" w:rsidP="00333B80">
            <w:pPr>
              <w:rPr>
                <w:szCs w:val="28"/>
                <w:lang w:val="uk-UA"/>
              </w:rPr>
            </w:pPr>
            <w:r w:rsidRPr="001E4145">
              <w:rPr>
                <w:szCs w:val="28"/>
                <w:lang w:val="uk-UA"/>
              </w:rPr>
              <w:t>Q, мм</w:t>
            </w:r>
            <w:r w:rsidRPr="001E4145">
              <w:rPr>
                <w:szCs w:val="28"/>
                <w:vertAlign w:val="superscript"/>
                <w:lang w:val="uk-UA"/>
              </w:rPr>
              <w:t>3</w:t>
            </w:r>
            <w:r w:rsidRPr="001E4145">
              <w:rPr>
                <w:szCs w:val="28"/>
                <w:lang w:val="uk-UA"/>
              </w:rPr>
              <w:t>/хв.</w:t>
            </w:r>
          </w:p>
        </w:tc>
        <w:tc>
          <w:tcPr>
            <w:tcW w:w="1292" w:type="dxa"/>
          </w:tcPr>
          <w:p w:rsidR="007D2DC4" w:rsidRPr="001E4145" w:rsidRDefault="007D2DC4" w:rsidP="00333B80">
            <w:pPr>
              <w:rPr>
                <w:szCs w:val="28"/>
                <w:lang w:val="uk-UA"/>
              </w:rPr>
            </w:pPr>
            <w:r w:rsidRPr="001E4145">
              <w:rPr>
                <w:szCs w:val="28"/>
                <w:lang w:val="uk-UA"/>
              </w:rPr>
              <w:t>g, мг/г</w:t>
            </w:r>
          </w:p>
        </w:tc>
      </w:tr>
      <w:tr w:rsidR="007D2DC4" w:rsidRPr="001E4145" w:rsidTr="00077845">
        <w:tc>
          <w:tcPr>
            <w:tcW w:w="2660" w:type="dxa"/>
          </w:tcPr>
          <w:p w:rsidR="007D2DC4" w:rsidRPr="001E4145" w:rsidRDefault="007D2DC4" w:rsidP="00333B80">
            <w:pPr>
              <w:rPr>
                <w:b/>
                <w:sz w:val="24"/>
                <w:szCs w:val="24"/>
                <w:lang w:val="uk-UA"/>
              </w:rPr>
            </w:pPr>
            <w:r w:rsidRPr="001E4145">
              <w:rPr>
                <w:b/>
                <w:sz w:val="24"/>
                <w:szCs w:val="24"/>
                <w:lang w:val="uk-UA"/>
              </w:rPr>
              <w:t>Шліфування твердосплавного і стального метало  -дереворіжучого інструменту</w:t>
            </w:r>
          </w:p>
        </w:tc>
        <w:tc>
          <w:tcPr>
            <w:tcW w:w="1352" w:type="dxa"/>
            <w:vAlign w:val="center"/>
          </w:tcPr>
          <w:p w:rsidR="007D2DC4" w:rsidRPr="001E4145" w:rsidRDefault="007D2DC4" w:rsidP="00333B80">
            <w:pPr>
              <w:rPr>
                <w:szCs w:val="28"/>
                <w:lang w:val="uk-UA"/>
              </w:rPr>
            </w:pPr>
            <w:r w:rsidRPr="001E4145">
              <w:rPr>
                <w:szCs w:val="28"/>
                <w:lang w:val="uk-UA"/>
              </w:rPr>
              <w:t>600-2000</w:t>
            </w:r>
          </w:p>
        </w:tc>
        <w:tc>
          <w:tcPr>
            <w:tcW w:w="1454" w:type="dxa"/>
            <w:vAlign w:val="center"/>
          </w:tcPr>
          <w:p w:rsidR="007D2DC4" w:rsidRPr="001E4145" w:rsidRDefault="007D2DC4" w:rsidP="00333B80">
            <w:pPr>
              <w:rPr>
                <w:szCs w:val="28"/>
                <w:lang w:val="uk-UA"/>
              </w:rPr>
            </w:pPr>
            <w:r w:rsidRPr="001E4145">
              <w:rPr>
                <w:szCs w:val="28"/>
                <w:lang w:val="uk-UA"/>
              </w:rPr>
              <w:t>-</w:t>
            </w:r>
          </w:p>
        </w:tc>
        <w:tc>
          <w:tcPr>
            <w:tcW w:w="1430" w:type="dxa"/>
            <w:vAlign w:val="center"/>
          </w:tcPr>
          <w:p w:rsidR="007D2DC4" w:rsidRPr="001E4145" w:rsidRDefault="007D2DC4" w:rsidP="00333B80">
            <w:pPr>
              <w:rPr>
                <w:szCs w:val="28"/>
                <w:lang w:val="uk-UA"/>
              </w:rPr>
            </w:pPr>
            <w:r w:rsidRPr="001E4145">
              <w:rPr>
                <w:szCs w:val="28"/>
                <w:lang w:val="uk-UA"/>
              </w:rPr>
              <w:t>0,20-0,32</w:t>
            </w:r>
          </w:p>
        </w:tc>
        <w:tc>
          <w:tcPr>
            <w:tcW w:w="1684" w:type="dxa"/>
            <w:vAlign w:val="center"/>
          </w:tcPr>
          <w:p w:rsidR="007D2DC4" w:rsidRPr="001E4145" w:rsidRDefault="007D2DC4" w:rsidP="00333B80">
            <w:pPr>
              <w:rPr>
                <w:szCs w:val="28"/>
                <w:lang w:val="uk-UA"/>
              </w:rPr>
            </w:pPr>
            <w:r w:rsidRPr="001E4145">
              <w:rPr>
                <w:szCs w:val="28"/>
                <w:lang w:val="uk-UA"/>
              </w:rPr>
              <w:t>-</w:t>
            </w:r>
          </w:p>
        </w:tc>
        <w:tc>
          <w:tcPr>
            <w:tcW w:w="1292" w:type="dxa"/>
            <w:vAlign w:val="center"/>
          </w:tcPr>
          <w:p w:rsidR="007D2DC4" w:rsidRPr="001E4145" w:rsidRDefault="007D2DC4" w:rsidP="00333B80">
            <w:pPr>
              <w:rPr>
                <w:szCs w:val="28"/>
                <w:lang w:val="uk-UA"/>
              </w:rPr>
            </w:pPr>
            <w:r w:rsidRPr="001E4145">
              <w:rPr>
                <w:szCs w:val="28"/>
                <w:lang w:val="uk-UA"/>
              </w:rPr>
              <w:t>-</w:t>
            </w:r>
          </w:p>
        </w:tc>
      </w:tr>
      <w:tr w:rsidR="007D2DC4" w:rsidRPr="001E4145" w:rsidTr="00077845">
        <w:tc>
          <w:tcPr>
            <w:tcW w:w="2660" w:type="dxa"/>
          </w:tcPr>
          <w:p w:rsidR="007D2DC4" w:rsidRPr="001E4145" w:rsidRDefault="007D2DC4" w:rsidP="00333B80">
            <w:pPr>
              <w:rPr>
                <w:b/>
                <w:sz w:val="24"/>
                <w:szCs w:val="24"/>
                <w:lang w:val="uk-UA"/>
              </w:rPr>
            </w:pPr>
            <w:r w:rsidRPr="001E4145">
              <w:rPr>
                <w:b/>
                <w:sz w:val="24"/>
                <w:szCs w:val="24"/>
                <w:lang w:val="uk-UA"/>
              </w:rPr>
              <w:t>Шліфування деталей із зносостійкими покриттями і наплавленнями</w:t>
            </w:r>
          </w:p>
        </w:tc>
        <w:tc>
          <w:tcPr>
            <w:tcW w:w="1352" w:type="dxa"/>
            <w:vAlign w:val="center"/>
          </w:tcPr>
          <w:p w:rsidR="007D2DC4" w:rsidRPr="001E4145" w:rsidRDefault="007D2DC4" w:rsidP="00333B80">
            <w:pPr>
              <w:rPr>
                <w:szCs w:val="28"/>
                <w:lang w:val="uk-UA"/>
              </w:rPr>
            </w:pPr>
            <w:r w:rsidRPr="001E4145">
              <w:rPr>
                <w:szCs w:val="28"/>
                <w:lang w:val="uk-UA"/>
              </w:rPr>
              <w:t>-</w:t>
            </w:r>
          </w:p>
        </w:tc>
        <w:tc>
          <w:tcPr>
            <w:tcW w:w="1454" w:type="dxa"/>
            <w:vAlign w:val="center"/>
          </w:tcPr>
          <w:p w:rsidR="007D2DC4" w:rsidRPr="001E4145" w:rsidRDefault="007D2DC4" w:rsidP="00333B80">
            <w:pPr>
              <w:rPr>
                <w:szCs w:val="28"/>
                <w:lang w:val="uk-UA"/>
              </w:rPr>
            </w:pPr>
            <w:r w:rsidRPr="001E4145">
              <w:rPr>
                <w:szCs w:val="28"/>
                <w:lang w:val="uk-UA"/>
              </w:rPr>
              <w:t>8,0-10,0</w:t>
            </w:r>
          </w:p>
        </w:tc>
        <w:tc>
          <w:tcPr>
            <w:tcW w:w="1430" w:type="dxa"/>
            <w:vAlign w:val="center"/>
          </w:tcPr>
          <w:p w:rsidR="007D2DC4" w:rsidRPr="001E4145" w:rsidRDefault="007D2DC4" w:rsidP="00333B80">
            <w:pPr>
              <w:rPr>
                <w:szCs w:val="28"/>
                <w:lang w:val="uk-UA"/>
              </w:rPr>
            </w:pPr>
            <w:r w:rsidRPr="001E4145">
              <w:rPr>
                <w:szCs w:val="28"/>
                <w:lang w:val="uk-UA"/>
              </w:rPr>
              <w:t>0,8-1,60</w:t>
            </w:r>
          </w:p>
        </w:tc>
        <w:tc>
          <w:tcPr>
            <w:tcW w:w="1684" w:type="dxa"/>
            <w:vAlign w:val="center"/>
          </w:tcPr>
          <w:p w:rsidR="007D2DC4" w:rsidRPr="001E4145" w:rsidRDefault="007D2DC4" w:rsidP="00333B80">
            <w:pPr>
              <w:rPr>
                <w:szCs w:val="28"/>
                <w:lang w:val="uk-UA"/>
              </w:rPr>
            </w:pPr>
            <w:r w:rsidRPr="001E4145">
              <w:rPr>
                <w:szCs w:val="28"/>
                <w:lang w:val="uk-UA"/>
              </w:rPr>
              <w:t>-</w:t>
            </w:r>
          </w:p>
        </w:tc>
        <w:tc>
          <w:tcPr>
            <w:tcW w:w="1292" w:type="dxa"/>
            <w:vAlign w:val="center"/>
          </w:tcPr>
          <w:p w:rsidR="007D2DC4" w:rsidRPr="001E4145" w:rsidRDefault="007D2DC4" w:rsidP="00333B80">
            <w:pPr>
              <w:rPr>
                <w:szCs w:val="28"/>
                <w:lang w:val="uk-UA"/>
              </w:rPr>
            </w:pPr>
            <w:r w:rsidRPr="001E4145">
              <w:rPr>
                <w:szCs w:val="28"/>
                <w:lang w:val="uk-UA"/>
              </w:rPr>
              <w:t>-</w:t>
            </w:r>
          </w:p>
        </w:tc>
      </w:tr>
      <w:tr w:rsidR="007D2DC4" w:rsidRPr="001E4145" w:rsidTr="00077845">
        <w:tc>
          <w:tcPr>
            <w:tcW w:w="2660" w:type="dxa"/>
          </w:tcPr>
          <w:p w:rsidR="007D2DC4" w:rsidRPr="001E4145" w:rsidRDefault="007D2DC4" w:rsidP="00333B80">
            <w:pPr>
              <w:rPr>
                <w:b/>
                <w:sz w:val="24"/>
                <w:szCs w:val="24"/>
                <w:lang w:val="uk-UA"/>
              </w:rPr>
            </w:pPr>
            <w:r w:rsidRPr="001E4145">
              <w:rPr>
                <w:b/>
                <w:sz w:val="24"/>
                <w:szCs w:val="24"/>
                <w:lang w:val="uk-UA"/>
              </w:rPr>
              <w:lastRenderedPageBreak/>
              <w:t>Шліфування титанових і залізовуглецевих сплавів</w:t>
            </w:r>
          </w:p>
        </w:tc>
        <w:tc>
          <w:tcPr>
            <w:tcW w:w="1352" w:type="dxa"/>
            <w:vAlign w:val="center"/>
          </w:tcPr>
          <w:p w:rsidR="007D2DC4" w:rsidRPr="001E4145" w:rsidRDefault="007D2DC4" w:rsidP="00333B80">
            <w:pPr>
              <w:rPr>
                <w:szCs w:val="28"/>
                <w:lang w:val="uk-UA"/>
              </w:rPr>
            </w:pPr>
            <w:r w:rsidRPr="001E4145">
              <w:rPr>
                <w:szCs w:val="28"/>
                <w:lang w:val="uk-UA"/>
              </w:rPr>
              <w:t>400-800</w:t>
            </w:r>
          </w:p>
        </w:tc>
        <w:tc>
          <w:tcPr>
            <w:tcW w:w="1454" w:type="dxa"/>
            <w:vAlign w:val="center"/>
          </w:tcPr>
          <w:p w:rsidR="007D2DC4" w:rsidRPr="001E4145" w:rsidRDefault="007D2DC4" w:rsidP="00333B80">
            <w:pPr>
              <w:rPr>
                <w:szCs w:val="28"/>
                <w:lang w:val="uk-UA"/>
              </w:rPr>
            </w:pPr>
            <w:r w:rsidRPr="001E4145">
              <w:rPr>
                <w:szCs w:val="28"/>
                <w:lang w:val="uk-UA"/>
              </w:rPr>
              <w:t>0,5-2,0</w:t>
            </w:r>
          </w:p>
        </w:tc>
        <w:tc>
          <w:tcPr>
            <w:tcW w:w="1430" w:type="dxa"/>
            <w:vAlign w:val="center"/>
          </w:tcPr>
          <w:p w:rsidR="007D2DC4" w:rsidRPr="001E4145" w:rsidRDefault="007D2DC4" w:rsidP="00333B80">
            <w:pPr>
              <w:rPr>
                <w:szCs w:val="28"/>
                <w:lang w:val="uk-UA"/>
              </w:rPr>
            </w:pPr>
            <w:r w:rsidRPr="001E4145">
              <w:rPr>
                <w:szCs w:val="28"/>
                <w:lang w:val="uk-UA"/>
              </w:rPr>
              <w:t>-</w:t>
            </w:r>
          </w:p>
        </w:tc>
        <w:tc>
          <w:tcPr>
            <w:tcW w:w="1684" w:type="dxa"/>
            <w:vAlign w:val="center"/>
          </w:tcPr>
          <w:p w:rsidR="007D2DC4" w:rsidRPr="001E4145" w:rsidRDefault="007D2DC4" w:rsidP="00333B80">
            <w:pPr>
              <w:rPr>
                <w:szCs w:val="28"/>
                <w:lang w:val="uk-UA"/>
              </w:rPr>
            </w:pPr>
            <w:r w:rsidRPr="001E4145">
              <w:rPr>
                <w:szCs w:val="28"/>
                <w:lang w:val="uk-UA"/>
              </w:rPr>
              <w:t>-</w:t>
            </w:r>
          </w:p>
        </w:tc>
        <w:tc>
          <w:tcPr>
            <w:tcW w:w="1292" w:type="dxa"/>
            <w:vAlign w:val="center"/>
          </w:tcPr>
          <w:p w:rsidR="007D2DC4" w:rsidRPr="001E4145" w:rsidRDefault="007D2DC4" w:rsidP="00333B80">
            <w:pPr>
              <w:rPr>
                <w:szCs w:val="28"/>
                <w:lang w:val="uk-UA"/>
              </w:rPr>
            </w:pPr>
            <w:r w:rsidRPr="001E4145">
              <w:rPr>
                <w:szCs w:val="28"/>
                <w:lang w:val="uk-UA"/>
              </w:rPr>
              <w:t>-</w:t>
            </w:r>
          </w:p>
        </w:tc>
      </w:tr>
      <w:tr w:rsidR="007D2DC4" w:rsidRPr="001E4145" w:rsidTr="00077845">
        <w:tc>
          <w:tcPr>
            <w:tcW w:w="2660" w:type="dxa"/>
          </w:tcPr>
          <w:p w:rsidR="007D2DC4" w:rsidRPr="001E4145" w:rsidRDefault="007D2DC4" w:rsidP="00333B80">
            <w:pPr>
              <w:rPr>
                <w:b/>
                <w:sz w:val="24"/>
                <w:szCs w:val="24"/>
                <w:lang w:val="uk-UA"/>
              </w:rPr>
            </w:pPr>
            <w:r w:rsidRPr="001E4145">
              <w:rPr>
                <w:b/>
                <w:sz w:val="24"/>
                <w:szCs w:val="24"/>
                <w:lang w:val="uk-UA"/>
              </w:rPr>
              <w:t>Фінішне шліфування</w:t>
            </w:r>
          </w:p>
        </w:tc>
        <w:tc>
          <w:tcPr>
            <w:tcW w:w="1352" w:type="dxa"/>
            <w:vAlign w:val="center"/>
          </w:tcPr>
          <w:p w:rsidR="007D2DC4" w:rsidRPr="001E4145" w:rsidRDefault="007D2DC4" w:rsidP="00333B80">
            <w:pPr>
              <w:rPr>
                <w:szCs w:val="28"/>
                <w:lang w:val="uk-UA"/>
              </w:rPr>
            </w:pPr>
            <w:r w:rsidRPr="001E4145">
              <w:rPr>
                <w:szCs w:val="28"/>
                <w:lang w:val="uk-UA"/>
              </w:rPr>
              <w:t>100-150</w:t>
            </w:r>
          </w:p>
        </w:tc>
        <w:tc>
          <w:tcPr>
            <w:tcW w:w="1454" w:type="dxa"/>
            <w:vAlign w:val="center"/>
          </w:tcPr>
          <w:p w:rsidR="007D2DC4" w:rsidRPr="001E4145" w:rsidRDefault="007D2DC4" w:rsidP="00333B80">
            <w:pPr>
              <w:rPr>
                <w:szCs w:val="28"/>
                <w:lang w:val="uk-UA"/>
              </w:rPr>
            </w:pPr>
            <w:r w:rsidRPr="001E4145">
              <w:rPr>
                <w:szCs w:val="28"/>
                <w:lang w:val="uk-UA"/>
              </w:rPr>
              <w:t>-</w:t>
            </w:r>
          </w:p>
        </w:tc>
        <w:tc>
          <w:tcPr>
            <w:tcW w:w="1430" w:type="dxa"/>
            <w:vAlign w:val="center"/>
          </w:tcPr>
          <w:p w:rsidR="007D2DC4" w:rsidRPr="001E4145" w:rsidRDefault="007D2DC4" w:rsidP="00333B80">
            <w:pPr>
              <w:rPr>
                <w:szCs w:val="28"/>
                <w:lang w:val="uk-UA"/>
              </w:rPr>
            </w:pPr>
            <w:r w:rsidRPr="001E4145">
              <w:rPr>
                <w:szCs w:val="28"/>
                <w:lang w:val="uk-UA"/>
              </w:rPr>
              <w:t>0,10-0,20</w:t>
            </w:r>
          </w:p>
        </w:tc>
        <w:tc>
          <w:tcPr>
            <w:tcW w:w="1684" w:type="dxa"/>
            <w:vAlign w:val="center"/>
          </w:tcPr>
          <w:p w:rsidR="007D2DC4" w:rsidRPr="001E4145" w:rsidRDefault="007D2DC4" w:rsidP="00333B80">
            <w:pPr>
              <w:rPr>
                <w:szCs w:val="28"/>
                <w:lang w:val="uk-UA"/>
              </w:rPr>
            </w:pPr>
            <w:r w:rsidRPr="001E4145">
              <w:rPr>
                <w:szCs w:val="28"/>
                <w:lang w:val="uk-UA"/>
              </w:rPr>
              <w:t>-</w:t>
            </w:r>
          </w:p>
        </w:tc>
        <w:tc>
          <w:tcPr>
            <w:tcW w:w="1292" w:type="dxa"/>
            <w:vAlign w:val="center"/>
          </w:tcPr>
          <w:p w:rsidR="007D2DC4" w:rsidRPr="001E4145" w:rsidRDefault="007D2DC4" w:rsidP="00333B80">
            <w:pPr>
              <w:rPr>
                <w:szCs w:val="28"/>
                <w:lang w:val="uk-UA"/>
              </w:rPr>
            </w:pPr>
            <w:r w:rsidRPr="001E4145">
              <w:rPr>
                <w:szCs w:val="28"/>
                <w:lang w:val="uk-UA"/>
              </w:rPr>
              <w:t>-</w:t>
            </w:r>
          </w:p>
        </w:tc>
      </w:tr>
      <w:tr w:rsidR="007D2DC4" w:rsidRPr="001E4145" w:rsidTr="00077845">
        <w:tc>
          <w:tcPr>
            <w:tcW w:w="2660" w:type="dxa"/>
          </w:tcPr>
          <w:p w:rsidR="007D2DC4" w:rsidRPr="001E4145" w:rsidRDefault="007D2DC4" w:rsidP="00333B80">
            <w:pPr>
              <w:rPr>
                <w:b/>
                <w:sz w:val="24"/>
                <w:szCs w:val="24"/>
                <w:lang w:val="uk-UA"/>
              </w:rPr>
            </w:pPr>
            <w:r w:rsidRPr="001E4145">
              <w:rPr>
                <w:b/>
                <w:sz w:val="24"/>
                <w:szCs w:val="24"/>
                <w:lang w:val="uk-UA"/>
              </w:rPr>
              <w:t>Шліфування інструменту із швидкоріжучих сталей</w:t>
            </w:r>
          </w:p>
        </w:tc>
        <w:tc>
          <w:tcPr>
            <w:tcW w:w="1352" w:type="dxa"/>
            <w:vAlign w:val="center"/>
          </w:tcPr>
          <w:p w:rsidR="007D2DC4" w:rsidRPr="001E4145" w:rsidRDefault="007D2DC4" w:rsidP="00333B80">
            <w:pPr>
              <w:rPr>
                <w:szCs w:val="28"/>
                <w:lang w:val="uk-UA"/>
              </w:rPr>
            </w:pPr>
            <w:r w:rsidRPr="001E4145">
              <w:rPr>
                <w:szCs w:val="28"/>
                <w:lang w:val="uk-UA"/>
              </w:rPr>
              <w:t>-</w:t>
            </w:r>
          </w:p>
        </w:tc>
        <w:tc>
          <w:tcPr>
            <w:tcW w:w="1454" w:type="dxa"/>
            <w:vAlign w:val="center"/>
          </w:tcPr>
          <w:p w:rsidR="007D2DC4" w:rsidRPr="001E4145" w:rsidRDefault="007D2DC4" w:rsidP="00333B80">
            <w:pPr>
              <w:rPr>
                <w:szCs w:val="28"/>
                <w:lang w:val="uk-UA"/>
              </w:rPr>
            </w:pPr>
            <w:r w:rsidRPr="001E4145">
              <w:rPr>
                <w:szCs w:val="28"/>
                <w:lang w:val="uk-UA"/>
              </w:rPr>
              <w:t>-</w:t>
            </w:r>
          </w:p>
        </w:tc>
        <w:tc>
          <w:tcPr>
            <w:tcW w:w="1430" w:type="dxa"/>
            <w:vAlign w:val="center"/>
          </w:tcPr>
          <w:p w:rsidR="007D2DC4" w:rsidRPr="001E4145" w:rsidRDefault="007D2DC4" w:rsidP="00333B80">
            <w:pPr>
              <w:rPr>
                <w:szCs w:val="28"/>
                <w:lang w:val="uk-UA"/>
              </w:rPr>
            </w:pPr>
            <w:r w:rsidRPr="001E4145">
              <w:rPr>
                <w:szCs w:val="28"/>
                <w:lang w:val="uk-UA"/>
              </w:rPr>
              <w:t>-</w:t>
            </w:r>
          </w:p>
        </w:tc>
        <w:tc>
          <w:tcPr>
            <w:tcW w:w="1684" w:type="dxa"/>
            <w:vAlign w:val="center"/>
          </w:tcPr>
          <w:p w:rsidR="007D2DC4" w:rsidRPr="001E4145" w:rsidRDefault="007D2DC4" w:rsidP="00333B80">
            <w:pPr>
              <w:rPr>
                <w:szCs w:val="28"/>
                <w:lang w:val="uk-UA"/>
              </w:rPr>
            </w:pPr>
            <w:r w:rsidRPr="001E4145">
              <w:rPr>
                <w:szCs w:val="28"/>
                <w:lang w:val="uk-UA"/>
              </w:rPr>
              <w:t>600-1200</w:t>
            </w:r>
          </w:p>
        </w:tc>
        <w:tc>
          <w:tcPr>
            <w:tcW w:w="1292" w:type="dxa"/>
            <w:vAlign w:val="center"/>
          </w:tcPr>
          <w:p w:rsidR="007D2DC4" w:rsidRPr="001E4145" w:rsidRDefault="007D2DC4" w:rsidP="00333B80">
            <w:pPr>
              <w:rPr>
                <w:szCs w:val="28"/>
                <w:lang w:val="uk-UA"/>
              </w:rPr>
            </w:pPr>
            <w:r w:rsidRPr="001E4145">
              <w:rPr>
                <w:szCs w:val="28"/>
                <w:lang w:val="uk-UA"/>
              </w:rPr>
              <w:t>0,8-2,0</w:t>
            </w:r>
          </w:p>
        </w:tc>
      </w:tr>
    </w:tbl>
    <w:p w:rsidR="007D2DC4" w:rsidRPr="001E4145" w:rsidRDefault="007D2DC4" w:rsidP="00333B80">
      <w:pPr>
        <w:rPr>
          <w:szCs w:val="28"/>
          <w:lang w:val="uk-UA"/>
        </w:rPr>
      </w:pPr>
    </w:p>
    <w:p w:rsidR="007D2DC4" w:rsidRPr="001E4145" w:rsidRDefault="007D2DC4" w:rsidP="00333B80">
      <w:pPr>
        <w:ind w:firstLine="708"/>
        <w:rPr>
          <w:szCs w:val="28"/>
          <w:lang w:val="uk-UA"/>
        </w:rPr>
      </w:pPr>
      <w:r w:rsidRPr="001E4145">
        <w:rPr>
          <w:szCs w:val="28"/>
          <w:lang w:val="uk-UA"/>
        </w:rPr>
        <w:t>Важливою проблемою є створення інструментальних композитів із НТМ для механічної обробки різанням важко оброблювальних ПКМ, які є по своїй природі надзвичайно  абразивними, відрізняються високою інтенсивністю зношування, несприятливими теплофізичними та трибо технічними умовами, знакозмінними  динамічними навантаженнями і таке інше. Практика механічної обробки ПКМ використовує сьогодні  переважно алмазно-абразивний одношаровий інструмент на нікелево-гальванічній зв’язці, виготовлений методом  гальваностегії [23]. Значно менше находить застосування багатошаровий алмазно - абразивний інструмент, який виготовляється методами порошкової металургії.</w:t>
      </w:r>
    </w:p>
    <w:p w:rsidR="00A051F5" w:rsidRPr="001E4145" w:rsidRDefault="00A051F5" w:rsidP="00333B80">
      <w:pPr>
        <w:rPr>
          <w:szCs w:val="28"/>
          <w:lang w:val="uk-UA"/>
        </w:rPr>
      </w:pPr>
    </w:p>
    <w:p w:rsidR="00A051F5" w:rsidRPr="001E4145" w:rsidRDefault="00A051F5" w:rsidP="00333B80">
      <w:pPr>
        <w:rPr>
          <w:szCs w:val="28"/>
          <w:lang w:val="uk-UA"/>
        </w:rPr>
      </w:pPr>
    </w:p>
    <w:p w:rsidR="00A051F5" w:rsidRPr="001E4145" w:rsidRDefault="00A051F5" w:rsidP="00333B80">
      <w:pPr>
        <w:rPr>
          <w:szCs w:val="28"/>
          <w:lang w:val="uk-UA"/>
        </w:rPr>
      </w:pPr>
    </w:p>
    <w:p w:rsidR="00D02930" w:rsidRPr="001E4145" w:rsidRDefault="00D02930" w:rsidP="00333B80">
      <w:pPr>
        <w:rPr>
          <w:szCs w:val="28"/>
          <w:lang w:val="uk-UA"/>
        </w:rPr>
      </w:pPr>
    </w:p>
    <w:p w:rsidR="00D02930" w:rsidRPr="001E4145" w:rsidRDefault="00D02930" w:rsidP="00333B80">
      <w:pPr>
        <w:rPr>
          <w:szCs w:val="28"/>
          <w:lang w:val="uk-UA"/>
        </w:rPr>
      </w:pPr>
    </w:p>
    <w:p w:rsidR="00D02930" w:rsidRPr="001E4145" w:rsidRDefault="00D02930" w:rsidP="00333B80">
      <w:pPr>
        <w:rPr>
          <w:szCs w:val="28"/>
          <w:lang w:val="uk-UA"/>
        </w:rPr>
      </w:pPr>
    </w:p>
    <w:p w:rsidR="00D02930" w:rsidRPr="001E4145" w:rsidRDefault="00D02930" w:rsidP="00333B80">
      <w:pPr>
        <w:rPr>
          <w:szCs w:val="28"/>
          <w:lang w:val="uk-UA"/>
        </w:rPr>
      </w:pPr>
    </w:p>
    <w:p w:rsidR="007D2DC4" w:rsidRPr="001E4145" w:rsidRDefault="00153235" w:rsidP="00D02930">
      <w:pPr>
        <w:jc w:val="center"/>
        <w:rPr>
          <w:szCs w:val="28"/>
          <w:lang w:val="uk-UA"/>
        </w:rPr>
      </w:pPr>
      <w:r w:rsidRPr="001E4145">
        <w:rPr>
          <w:szCs w:val="28"/>
          <w:lang w:val="uk-UA"/>
        </w:rPr>
        <w:lastRenderedPageBreak/>
        <w:t>Таблиця 2</w:t>
      </w:r>
      <w:r w:rsidR="007D2DC4" w:rsidRPr="001E4145">
        <w:rPr>
          <w:szCs w:val="28"/>
          <w:lang w:val="uk-UA"/>
        </w:rPr>
        <w:t>.2         Показники шліфування інструментальних матеріалів</w:t>
      </w:r>
      <w:r w:rsidR="00D02930" w:rsidRPr="001E4145">
        <w:rPr>
          <w:szCs w:val="28"/>
          <w:lang w:val="uk-UA"/>
        </w:rPr>
        <w:t xml:space="preserve"> </w:t>
      </w:r>
      <w:r w:rsidR="007D2DC4" w:rsidRPr="001E4145">
        <w:rPr>
          <w:szCs w:val="28"/>
          <w:lang w:val="uk-UA"/>
        </w:rPr>
        <w:t>круг</w:t>
      </w:r>
      <w:r w:rsidR="00D02930" w:rsidRPr="001E4145">
        <w:rPr>
          <w:szCs w:val="28"/>
          <w:lang w:val="uk-UA"/>
        </w:rPr>
        <w:t>ами із НТМ (прогнозні значення)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3188"/>
        <w:gridCol w:w="3200"/>
      </w:tblGrid>
      <w:tr w:rsidR="007D2DC4" w:rsidRPr="001E4145" w:rsidTr="00077845">
        <w:tc>
          <w:tcPr>
            <w:tcW w:w="3301" w:type="dxa"/>
            <w:vMerge w:val="restart"/>
          </w:tcPr>
          <w:p w:rsidR="007D2DC4" w:rsidRPr="001E4145" w:rsidRDefault="007D2DC4" w:rsidP="00333B80">
            <w:pPr>
              <w:rPr>
                <w:szCs w:val="28"/>
                <w:lang w:val="uk-UA"/>
              </w:rPr>
            </w:pPr>
            <w:r w:rsidRPr="001E4145">
              <w:rPr>
                <w:szCs w:val="28"/>
                <w:lang w:val="uk-UA"/>
              </w:rPr>
              <w:t>Показник шліфування</w:t>
            </w:r>
          </w:p>
        </w:tc>
        <w:tc>
          <w:tcPr>
            <w:tcW w:w="6604" w:type="dxa"/>
            <w:gridSpan w:val="2"/>
          </w:tcPr>
          <w:p w:rsidR="007D2DC4" w:rsidRPr="001E4145" w:rsidRDefault="007D2DC4" w:rsidP="00333B80">
            <w:pPr>
              <w:rPr>
                <w:szCs w:val="28"/>
                <w:lang w:val="uk-UA"/>
              </w:rPr>
            </w:pPr>
            <w:r w:rsidRPr="001E4145">
              <w:rPr>
                <w:szCs w:val="28"/>
                <w:lang w:val="uk-UA"/>
              </w:rPr>
              <w:t>Показники</w:t>
            </w:r>
          </w:p>
        </w:tc>
      </w:tr>
      <w:tr w:rsidR="007D2DC4" w:rsidRPr="001E4145" w:rsidTr="00077845">
        <w:tc>
          <w:tcPr>
            <w:tcW w:w="3301" w:type="dxa"/>
            <w:vMerge/>
          </w:tcPr>
          <w:p w:rsidR="007D2DC4" w:rsidRPr="001E4145" w:rsidRDefault="007D2DC4" w:rsidP="00333B80">
            <w:pPr>
              <w:rPr>
                <w:szCs w:val="28"/>
                <w:lang w:val="uk-UA"/>
              </w:rPr>
            </w:pPr>
          </w:p>
        </w:tc>
        <w:tc>
          <w:tcPr>
            <w:tcW w:w="3302" w:type="dxa"/>
          </w:tcPr>
          <w:p w:rsidR="007D2DC4" w:rsidRPr="001E4145" w:rsidRDefault="007D2DC4" w:rsidP="00333B80">
            <w:pPr>
              <w:rPr>
                <w:szCs w:val="28"/>
                <w:lang w:val="uk-UA"/>
              </w:rPr>
            </w:pPr>
            <w:r w:rsidRPr="001E4145">
              <w:rPr>
                <w:szCs w:val="28"/>
                <w:lang w:val="uk-UA"/>
              </w:rPr>
              <w:t>Базовий</w:t>
            </w:r>
          </w:p>
        </w:tc>
        <w:tc>
          <w:tcPr>
            <w:tcW w:w="3302" w:type="dxa"/>
          </w:tcPr>
          <w:p w:rsidR="007D2DC4" w:rsidRPr="001E4145" w:rsidRDefault="007D2DC4" w:rsidP="00333B80">
            <w:pPr>
              <w:rPr>
                <w:szCs w:val="28"/>
                <w:lang w:val="uk-UA"/>
              </w:rPr>
            </w:pPr>
            <w:r w:rsidRPr="001E4145">
              <w:rPr>
                <w:szCs w:val="28"/>
                <w:lang w:val="uk-UA"/>
              </w:rPr>
              <w:t>Плановий</w:t>
            </w:r>
          </w:p>
        </w:tc>
      </w:tr>
      <w:tr w:rsidR="007D2DC4" w:rsidRPr="001E4145" w:rsidTr="00077845">
        <w:tc>
          <w:tcPr>
            <w:tcW w:w="3301" w:type="dxa"/>
          </w:tcPr>
          <w:p w:rsidR="007D2DC4" w:rsidRPr="001E4145" w:rsidRDefault="007D2DC4" w:rsidP="00333B80">
            <w:pPr>
              <w:rPr>
                <w:b/>
                <w:sz w:val="24"/>
                <w:szCs w:val="24"/>
                <w:lang w:val="uk-UA"/>
              </w:rPr>
            </w:pPr>
            <w:r w:rsidRPr="001E4145">
              <w:rPr>
                <w:b/>
                <w:sz w:val="24"/>
                <w:szCs w:val="24"/>
                <w:lang w:val="uk-UA"/>
              </w:rPr>
              <w:t>Продуктивність шліфування (по показнику добутку подач –S</w:t>
            </w:r>
            <w:r w:rsidRPr="001E4145">
              <w:rPr>
                <w:b/>
                <w:sz w:val="24"/>
                <w:szCs w:val="24"/>
                <w:vertAlign w:val="subscript"/>
                <w:lang w:val="uk-UA"/>
              </w:rPr>
              <w:t>поп</w:t>
            </w:r>
            <w:r w:rsidRPr="001E4145">
              <w:rPr>
                <w:b/>
                <w:sz w:val="24"/>
                <w:szCs w:val="24"/>
                <w:lang w:val="uk-UA"/>
              </w:rPr>
              <w:t>· S</w:t>
            </w:r>
            <w:r w:rsidRPr="001E4145">
              <w:rPr>
                <w:b/>
                <w:sz w:val="24"/>
                <w:szCs w:val="24"/>
                <w:vertAlign w:val="subscript"/>
                <w:lang w:val="uk-UA"/>
              </w:rPr>
              <w:t>пр</w:t>
            </w:r>
            <w:r w:rsidRPr="001E4145">
              <w:rPr>
                <w:b/>
                <w:sz w:val="24"/>
                <w:szCs w:val="24"/>
                <w:lang w:val="uk-UA"/>
              </w:rPr>
              <w:t>, мм/дв.хід ·м/хв.)</w:t>
            </w:r>
          </w:p>
        </w:tc>
        <w:tc>
          <w:tcPr>
            <w:tcW w:w="3302" w:type="dxa"/>
            <w:vAlign w:val="center"/>
          </w:tcPr>
          <w:p w:rsidR="007D2DC4" w:rsidRPr="001E4145" w:rsidRDefault="007D2DC4" w:rsidP="00333B80">
            <w:pPr>
              <w:rPr>
                <w:szCs w:val="28"/>
                <w:lang w:val="uk-UA"/>
              </w:rPr>
            </w:pPr>
            <w:r w:rsidRPr="001E4145">
              <w:rPr>
                <w:szCs w:val="28"/>
                <w:lang w:val="uk-UA"/>
              </w:rPr>
              <w:t>0,5-1,5</w:t>
            </w:r>
          </w:p>
        </w:tc>
        <w:tc>
          <w:tcPr>
            <w:tcW w:w="3302" w:type="dxa"/>
            <w:vAlign w:val="center"/>
          </w:tcPr>
          <w:p w:rsidR="007D2DC4" w:rsidRPr="001E4145" w:rsidRDefault="007D2DC4" w:rsidP="00333B80">
            <w:pPr>
              <w:rPr>
                <w:szCs w:val="28"/>
                <w:lang w:val="uk-UA"/>
              </w:rPr>
            </w:pPr>
            <w:r w:rsidRPr="001E4145">
              <w:rPr>
                <w:szCs w:val="28"/>
                <w:lang w:val="uk-UA"/>
              </w:rPr>
              <w:t>0,2-0,3</w:t>
            </w:r>
          </w:p>
        </w:tc>
      </w:tr>
      <w:tr w:rsidR="007D2DC4" w:rsidRPr="001E4145" w:rsidTr="00077845">
        <w:tc>
          <w:tcPr>
            <w:tcW w:w="3301" w:type="dxa"/>
          </w:tcPr>
          <w:p w:rsidR="007D2DC4" w:rsidRPr="001E4145" w:rsidRDefault="007D2DC4" w:rsidP="00333B80">
            <w:pPr>
              <w:rPr>
                <w:b/>
                <w:sz w:val="24"/>
                <w:szCs w:val="24"/>
                <w:vertAlign w:val="superscript"/>
                <w:lang w:val="uk-UA"/>
              </w:rPr>
            </w:pPr>
            <w:r w:rsidRPr="001E4145">
              <w:rPr>
                <w:b/>
                <w:sz w:val="24"/>
                <w:szCs w:val="24"/>
                <w:lang w:val="uk-UA"/>
              </w:rPr>
              <w:t>Питома витрата надтвердих матеріалів g, мг/см</w:t>
            </w:r>
            <w:r w:rsidRPr="001E4145">
              <w:rPr>
                <w:b/>
                <w:sz w:val="24"/>
                <w:szCs w:val="24"/>
                <w:vertAlign w:val="superscript"/>
                <w:lang w:val="uk-UA"/>
              </w:rPr>
              <w:t>3</w:t>
            </w:r>
          </w:p>
        </w:tc>
        <w:tc>
          <w:tcPr>
            <w:tcW w:w="3302" w:type="dxa"/>
            <w:vAlign w:val="center"/>
          </w:tcPr>
          <w:p w:rsidR="007D2DC4" w:rsidRPr="001E4145" w:rsidRDefault="007D2DC4" w:rsidP="00333B80">
            <w:pPr>
              <w:rPr>
                <w:szCs w:val="28"/>
                <w:lang w:val="uk-UA"/>
              </w:rPr>
            </w:pPr>
            <w:r w:rsidRPr="001E4145">
              <w:rPr>
                <w:szCs w:val="28"/>
                <w:lang w:val="uk-UA"/>
              </w:rPr>
              <w:t>10,0-15,0</w:t>
            </w:r>
          </w:p>
        </w:tc>
        <w:tc>
          <w:tcPr>
            <w:tcW w:w="3302" w:type="dxa"/>
            <w:vAlign w:val="center"/>
          </w:tcPr>
          <w:p w:rsidR="007D2DC4" w:rsidRPr="001E4145" w:rsidRDefault="007D2DC4" w:rsidP="00333B80">
            <w:pPr>
              <w:rPr>
                <w:szCs w:val="28"/>
                <w:lang w:val="uk-UA"/>
              </w:rPr>
            </w:pPr>
            <w:r w:rsidRPr="001E4145">
              <w:rPr>
                <w:szCs w:val="28"/>
                <w:lang w:val="uk-UA"/>
              </w:rPr>
              <w:t>20,0-30,0</w:t>
            </w:r>
          </w:p>
        </w:tc>
      </w:tr>
      <w:tr w:rsidR="007D2DC4" w:rsidRPr="001E4145" w:rsidTr="00077845">
        <w:tc>
          <w:tcPr>
            <w:tcW w:w="3301" w:type="dxa"/>
          </w:tcPr>
          <w:p w:rsidR="007D2DC4" w:rsidRPr="001E4145" w:rsidRDefault="007D2DC4" w:rsidP="00333B80">
            <w:pPr>
              <w:rPr>
                <w:b/>
                <w:sz w:val="24"/>
                <w:szCs w:val="24"/>
                <w:vertAlign w:val="subscript"/>
                <w:lang w:val="uk-UA"/>
              </w:rPr>
            </w:pPr>
            <w:r w:rsidRPr="001E4145">
              <w:rPr>
                <w:b/>
                <w:sz w:val="24"/>
                <w:szCs w:val="24"/>
                <w:lang w:val="uk-UA"/>
              </w:rPr>
              <w:t>Коефіцієнт зниження енергоємності процесу абразивної обробки К</w:t>
            </w:r>
            <w:r w:rsidRPr="001E4145">
              <w:rPr>
                <w:b/>
                <w:sz w:val="24"/>
                <w:szCs w:val="24"/>
                <w:vertAlign w:val="subscript"/>
                <w:lang w:val="uk-UA"/>
              </w:rPr>
              <w:t>е</w:t>
            </w:r>
          </w:p>
        </w:tc>
        <w:tc>
          <w:tcPr>
            <w:tcW w:w="3302" w:type="dxa"/>
            <w:vAlign w:val="center"/>
          </w:tcPr>
          <w:p w:rsidR="007D2DC4" w:rsidRPr="001E4145" w:rsidRDefault="007D2DC4" w:rsidP="00333B80">
            <w:pPr>
              <w:rPr>
                <w:szCs w:val="28"/>
                <w:lang w:val="uk-UA"/>
              </w:rPr>
            </w:pPr>
            <w:r w:rsidRPr="001E4145">
              <w:rPr>
                <w:szCs w:val="28"/>
                <w:lang w:val="uk-UA"/>
              </w:rPr>
              <w:t>1,5</w:t>
            </w:r>
          </w:p>
        </w:tc>
        <w:tc>
          <w:tcPr>
            <w:tcW w:w="3302" w:type="dxa"/>
            <w:vAlign w:val="center"/>
          </w:tcPr>
          <w:p w:rsidR="007D2DC4" w:rsidRPr="001E4145" w:rsidRDefault="007D2DC4" w:rsidP="00333B80">
            <w:pPr>
              <w:rPr>
                <w:szCs w:val="28"/>
                <w:lang w:val="uk-UA"/>
              </w:rPr>
            </w:pPr>
            <w:r w:rsidRPr="001E4145">
              <w:rPr>
                <w:szCs w:val="28"/>
                <w:lang w:val="uk-UA"/>
              </w:rPr>
              <w:t>1,0</w:t>
            </w:r>
          </w:p>
        </w:tc>
      </w:tr>
      <w:tr w:rsidR="007D2DC4" w:rsidRPr="001E4145" w:rsidTr="00077845">
        <w:tc>
          <w:tcPr>
            <w:tcW w:w="3301" w:type="dxa"/>
          </w:tcPr>
          <w:p w:rsidR="007D2DC4" w:rsidRPr="001E4145" w:rsidRDefault="007D2DC4" w:rsidP="00333B80">
            <w:pPr>
              <w:rPr>
                <w:b/>
                <w:sz w:val="24"/>
                <w:szCs w:val="24"/>
                <w:vertAlign w:val="subscript"/>
                <w:lang w:val="uk-UA"/>
              </w:rPr>
            </w:pPr>
            <w:r w:rsidRPr="001E4145">
              <w:rPr>
                <w:b/>
                <w:sz w:val="24"/>
                <w:szCs w:val="24"/>
                <w:lang w:val="uk-UA"/>
              </w:rPr>
              <w:t>Коефіцієнт підвищення стійкості інструментальних сталей  К</w:t>
            </w:r>
            <w:r w:rsidRPr="001E4145">
              <w:rPr>
                <w:b/>
                <w:sz w:val="24"/>
                <w:szCs w:val="24"/>
                <w:vertAlign w:val="subscript"/>
                <w:lang w:val="uk-UA"/>
              </w:rPr>
              <w:t>ст</w:t>
            </w:r>
          </w:p>
        </w:tc>
        <w:tc>
          <w:tcPr>
            <w:tcW w:w="3302" w:type="dxa"/>
            <w:vAlign w:val="center"/>
          </w:tcPr>
          <w:p w:rsidR="007D2DC4" w:rsidRPr="001E4145" w:rsidRDefault="007D2DC4" w:rsidP="00333B80">
            <w:pPr>
              <w:rPr>
                <w:szCs w:val="28"/>
                <w:lang w:val="uk-UA"/>
              </w:rPr>
            </w:pPr>
            <w:r w:rsidRPr="001E4145">
              <w:rPr>
                <w:szCs w:val="28"/>
                <w:lang w:val="uk-UA"/>
              </w:rPr>
              <w:t>1,3</w:t>
            </w:r>
          </w:p>
        </w:tc>
        <w:tc>
          <w:tcPr>
            <w:tcW w:w="3302" w:type="dxa"/>
            <w:vAlign w:val="center"/>
          </w:tcPr>
          <w:p w:rsidR="007D2DC4" w:rsidRPr="001E4145" w:rsidRDefault="007D2DC4" w:rsidP="00333B80">
            <w:pPr>
              <w:rPr>
                <w:szCs w:val="28"/>
                <w:lang w:val="uk-UA"/>
              </w:rPr>
            </w:pPr>
            <w:r w:rsidRPr="001E4145">
              <w:rPr>
                <w:szCs w:val="28"/>
                <w:lang w:val="uk-UA"/>
              </w:rPr>
              <w:t>1,0</w:t>
            </w:r>
          </w:p>
        </w:tc>
      </w:tr>
      <w:tr w:rsidR="007D2DC4" w:rsidRPr="001E4145" w:rsidTr="00077845">
        <w:tc>
          <w:tcPr>
            <w:tcW w:w="3301" w:type="dxa"/>
          </w:tcPr>
          <w:p w:rsidR="007D2DC4" w:rsidRPr="001E4145" w:rsidRDefault="007D2DC4" w:rsidP="00333B80">
            <w:pPr>
              <w:rPr>
                <w:b/>
                <w:sz w:val="24"/>
                <w:szCs w:val="24"/>
                <w:lang w:val="uk-UA"/>
              </w:rPr>
            </w:pPr>
            <w:r w:rsidRPr="001E4145">
              <w:rPr>
                <w:b/>
                <w:sz w:val="24"/>
                <w:szCs w:val="24"/>
                <w:lang w:val="uk-UA"/>
              </w:rPr>
              <w:t>Шорсткість обробленої поверхні R</w:t>
            </w:r>
            <w:r w:rsidRPr="001E4145">
              <w:rPr>
                <w:b/>
                <w:sz w:val="24"/>
                <w:szCs w:val="24"/>
                <w:vertAlign w:val="subscript"/>
                <w:lang w:val="uk-UA"/>
              </w:rPr>
              <w:t>а</w:t>
            </w:r>
            <w:r w:rsidRPr="001E4145">
              <w:rPr>
                <w:b/>
                <w:sz w:val="24"/>
                <w:szCs w:val="24"/>
                <w:lang w:val="uk-UA"/>
              </w:rPr>
              <w:t>, мкм</w:t>
            </w:r>
          </w:p>
        </w:tc>
        <w:tc>
          <w:tcPr>
            <w:tcW w:w="3302" w:type="dxa"/>
            <w:vAlign w:val="center"/>
          </w:tcPr>
          <w:p w:rsidR="007D2DC4" w:rsidRPr="001E4145" w:rsidRDefault="007D2DC4" w:rsidP="00333B80">
            <w:pPr>
              <w:rPr>
                <w:szCs w:val="28"/>
                <w:lang w:val="uk-UA"/>
              </w:rPr>
            </w:pPr>
            <w:r w:rsidRPr="001E4145">
              <w:rPr>
                <w:szCs w:val="28"/>
                <w:lang w:val="uk-UA"/>
              </w:rPr>
              <w:t>0,10-0,20</w:t>
            </w:r>
          </w:p>
        </w:tc>
        <w:tc>
          <w:tcPr>
            <w:tcW w:w="3302" w:type="dxa"/>
            <w:vAlign w:val="center"/>
          </w:tcPr>
          <w:p w:rsidR="007D2DC4" w:rsidRPr="001E4145" w:rsidRDefault="007D2DC4" w:rsidP="00333B80">
            <w:pPr>
              <w:rPr>
                <w:szCs w:val="28"/>
                <w:lang w:val="uk-UA"/>
              </w:rPr>
            </w:pPr>
            <w:r w:rsidRPr="001E4145">
              <w:rPr>
                <w:szCs w:val="28"/>
                <w:lang w:val="uk-UA"/>
              </w:rPr>
              <w:t>0,20-0,30</w:t>
            </w:r>
          </w:p>
        </w:tc>
      </w:tr>
    </w:tbl>
    <w:p w:rsidR="00D02930" w:rsidRPr="001E4145" w:rsidRDefault="00D02930" w:rsidP="00333B80">
      <w:pPr>
        <w:rPr>
          <w:szCs w:val="28"/>
          <w:lang w:val="uk-UA"/>
        </w:rPr>
      </w:pPr>
    </w:p>
    <w:p w:rsidR="007D2DC4" w:rsidRPr="001E4145" w:rsidRDefault="007D2DC4" w:rsidP="00D02930">
      <w:pPr>
        <w:ind w:firstLine="708"/>
        <w:rPr>
          <w:szCs w:val="28"/>
          <w:lang w:val="uk-UA"/>
        </w:rPr>
      </w:pPr>
      <w:r w:rsidRPr="001E4145">
        <w:rPr>
          <w:szCs w:val="28"/>
          <w:lang w:val="uk-UA"/>
        </w:rPr>
        <w:t xml:space="preserve">Механічна обробка  ПКМ суттєво відрізняється  від механічної обробки металів. По своїй природі армовані волокнами полімерні композиції неоднорідні і анізотропні у межах кожного шару. Вони складаються із несучих навантаження елементів, які зазвичай мають вид пучків паралельних волокон або тканини із волокна. Конструкція із волокон, геометрична орієнтація яких залежить від напрямку навантаження,  укладена  у матрицю із термореактивних смол, основною задачею яких є фіксація волокон і розподіл навантаження. Фізичні властивості волокон і матриці сильно відрізняються. Комбінація цих </w:t>
      </w:r>
      <w:r w:rsidRPr="001E4145">
        <w:rPr>
          <w:szCs w:val="28"/>
          <w:lang w:val="uk-UA"/>
        </w:rPr>
        <w:lastRenderedPageBreak/>
        <w:t>властивостей у сукупності з орієнтацією волокон визначають робочі характеристики ПКМ, а також їх оброблюваність, вибір ріжучого інструменту  і режимів різання.</w:t>
      </w:r>
    </w:p>
    <w:p w:rsidR="007D2DC4" w:rsidRPr="001E4145" w:rsidRDefault="007D2DC4" w:rsidP="00333B80">
      <w:pPr>
        <w:rPr>
          <w:szCs w:val="28"/>
          <w:lang w:val="uk-UA"/>
        </w:rPr>
      </w:pPr>
      <w:r w:rsidRPr="001E4145">
        <w:rPr>
          <w:szCs w:val="28"/>
          <w:lang w:val="uk-UA"/>
        </w:rPr>
        <w:tab/>
        <w:t>Вплив матеріалу волокон у цьому відношенні є домінуючим. В табл.</w:t>
      </w:r>
      <w:r w:rsidR="00153235" w:rsidRPr="001E4145">
        <w:rPr>
          <w:szCs w:val="28"/>
          <w:lang w:val="uk-UA"/>
        </w:rPr>
        <w:t>2</w:t>
      </w:r>
      <w:r w:rsidRPr="001E4145">
        <w:rPr>
          <w:szCs w:val="28"/>
          <w:lang w:val="uk-UA"/>
        </w:rPr>
        <w:t xml:space="preserve">.3 наведено    основні   властивості   найбільш   розповсюджених  волокон і їх тип руйнування. Неорганічні волокна із скла і вуглецю, у противагу в’язкому руйнуванню органічних волокон, мають крихкий характер руйнування. Органічні (арамідні) волокна легко з’єднуються  між собою завдяки малим силам молекулярної когезії. Скловолокно, анізотропне завдяки аморфній структурі, і вуглецеве волокно, що складається із декількох сплетених графітових  смуг, не володіє механічним ковзанням, що має місце у металів і органічних волокон. З цієї причини органічні волокна дуже добре протистоять згинаючому навантаженню, у той же час як вуглецеве волокно руйнується без пластичної деформації при відносно малих навантаженнях. </w:t>
      </w:r>
    </w:p>
    <w:p w:rsidR="007D2DC4" w:rsidRPr="001E4145" w:rsidRDefault="007D2DC4" w:rsidP="00333B80">
      <w:pPr>
        <w:rPr>
          <w:szCs w:val="28"/>
          <w:lang w:val="uk-UA"/>
        </w:rPr>
      </w:pPr>
      <w:r w:rsidRPr="001E4145">
        <w:rPr>
          <w:szCs w:val="28"/>
          <w:lang w:val="uk-UA"/>
        </w:rPr>
        <w:tab/>
        <w:t xml:space="preserve">Теплофізичні властивості волокон відіграють важливу роль при теплових процесах різання. Скловолокно має низьку теплопровідність, плавиться при температурі 1400 </w:t>
      </w:r>
      <w:r w:rsidRPr="001E4145">
        <w:rPr>
          <w:szCs w:val="28"/>
          <w:vertAlign w:val="superscript"/>
          <w:lang w:val="uk-UA"/>
        </w:rPr>
        <w:t>0</w:t>
      </w:r>
      <w:r w:rsidRPr="001E4145">
        <w:rPr>
          <w:szCs w:val="28"/>
          <w:lang w:val="uk-UA"/>
        </w:rPr>
        <w:t>С, у той же час як органічне волокно, яке також має низьку теплопровідність, розкладається при температурі близько 550</w:t>
      </w:r>
      <w:r w:rsidRPr="001E4145">
        <w:rPr>
          <w:szCs w:val="28"/>
          <w:vertAlign w:val="superscript"/>
          <w:lang w:val="uk-UA"/>
        </w:rPr>
        <w:t>0</w:t>
      </w:r>
      <w:r w:rsidRPr="001E4145">
        <w:rPr>
          <w:szCs w:val="28"/>
          <w:lang w:val="uk-UA"/>
        </w:rPr>
        <w:t xml:space="preserve">С. Вуглецеве волокно, що володіє доброю теплопровідністю, розкладається при температурі 3600 </w:t>
      </w:r>
      <w:r w:rsidRPr="001E4145">
        <w:rPr>
          <w:szCs w:val="28"/>
          <w:vertAlign w:val="superscript"/>
          <w:lang w:val="uk-UA"/>
        </w:rPr>
        <w:t>0</w:t>
      </w:r>
      <w:r w:rsidRPr="001E4145">
        <w:rPr>
          <w:szCs w:val="28"/>
          <w:lang w:val="uk-UA"/>
        </w:rPr>
        <w:t>С. Цікаво відзначити, що скловолокно має  позитивний коефіцієнт теплового розширення як у повздовжньому, так і в поперечному напрямку, у той же час вуглецеве і органічне волокно розширюється в поперечному напрямку і скорочується в повздовжньому напрямку.</w:t>
      </w:r>
    </w:p>
    <w:p w:rsidR="007D2DC4" w:rsidRPr="001E4145" w:rsidRDefault="007D2DC4" w:rsidP="00333B80">
      <w:pPr>
        <w:rPr>
          <w:szCs w:val="28"/>
          <w:lang w:val="uk-UA"/>
        </w:rPr>
      </w:pPr>
      <w:r w:rsidRPr="001E4145">
        <w:rPr>
          <w:szCs w:val="28"/>
          <w:lang w:val="uk-UA"/>
        </w:rPr>
        <w:tab/>
        <w:t>Більшість матеріалів,  фізико-механічні  властивості яких наведені в табл.</w:t>
      </w:r>
      <w:r w:rsidR="00153235" w:rsidRPr="001E4145">
        <w:rPr>
          <w:szCs w:val="28"/>
          <w:lang w:val="uk-UA"/>
        </w:rPr>
        <w:t>2</w:t>
      </w:r>
      <w:r w:rsidRPr="001E4145">
        <w:rPr>
          <w:szCs w:val="28"/>
          <w:lang w:val="uk-UA"/>
        </w:rPr>
        <w:t>.4  мають подібну величину межі текучості і модуля пружності, які значно менші, ніж у волокна.</w:t>
      </w:r>
    </w:p>
    <w:p w:rsidR="00A051F5" w:rsidRPr="001E4145" w:rsidRDefault="007D2DC4" w:rsidP="00333B80">
      <w:pPr>
        <w:rPr>
          <w:szCs w:val="28"/>
          <w:lang w:val="uk-UA"/>
        </w:rPr>
      </w:pPr>
      <w:r w:rsidRPr="001E4145">
        <w:rPr>
          <w:szCs w:val="28"/>
          <w:lang w:val="uk-UA"/>
        </w:rPr>
        <w:tab/>
        <w:t xml:space="preserve">Важлива роль в реалізації потенційних ріжучих властивостей надтвердих абразивів  в інструменті належить зв’язці.  Зв’язка являється важливою </w:t>
      </w:r>
      <w:r w:rsidRPr="001E4145">
        <w:rPr>
          <w:szCs w:val="28"/>
          <w:lang w:val="uk-UA"/>
        </w:rPr>
        <w:lastRenderedPageBreak/>
        <w:t>складовою робочого шару інструмента із НТМ і в цілому визначає його ріжучі властивості. Основне призначення зв’язки і зокрема, для одношарового абразивного інструмента, це  міцне утримання зерен при максимальній висоті виступання останнього над рівнем зв’язки на робочій поверхні інструменту у проміжок всього періоду його експлуатації Тому необхідною умовою для абразивовмісних композитів із НТМ інструментального призначення є дотримання відповідності міцності абразивного зерна і утримуючої здатності зв’язки:  швидкостей зношування зерен і зв’язки в залежності від виду оброблювального матеріалу. Зв’язка визначає механічні і фізико-хімічні явища в контактній зоні інструменту з оброблювальним матеріалом, які суттєво впливають на вихідні показн</w:t>
      </w:r>
      <w:r w:rsidR="00D02930" w:rsidRPr="001E4145">
        <w:rPr>
          <w:szCs w:val="28"/>
          <w:lang w:val="uk-UA"/>
        </w:rPr>
        <w:t>ики процесу обробки матеріалів.</w:t>
      </w:r>
    </w:p>
    <w:p w:rsidR="007D2DC4" w:rsidRPr="001E4145" w:rsidRDefault="00153235" w:rsidP="00333B80">
      <w:pPr>
        <w:rPr>
          <w:szCs w:val="28"/>
          <w:lang w:val="uk-UA"/>
        </w:rPr>
      </w:pPr>
      <w:r w:rsidRPr="001E4145">
        <w:rPr>
          <w:szCs w:val="28"/>
          <w:lang w:val="uk-UA"/>
        </w:rPr>
        <w:t>Таблиця 2</w:t>
      </w:r>
      <w:r w:rsidR="007D2DC4" w:rsidRPr="001E4145">
        <w:rPr>
          <w:szCs w:val="28"/>
          <w:lang w:val="uk-UA"/>
        </w:rPr>
        <w:t>.3     Фізико-механічні властивості і тип руйнування волокон ПКМ</w:t>
      </w:r>
    </w:p>
    <w:tbl>
      <w:tblPr>
        <w:tblW w:w="0" w:type="auto"/>
        <w:jc w:val="center"/>
        <w:tblLook w:val="01E0" w:firstRow="1" w:lastRow="1" w:firstColumn="1" w:lastColumn="1" w:noHBand="0" w:noVBand="0"/>
      </w:tblPr>
      <w:tblGrid>
        <w:gridCol w:w="3292"/>
        <w:gridCol w:w="2667"/>
        <w:gridCol w:w="1843"/>
        <w:gridCol w:w="1275"/>
      </w:tblGrid>
      <w:tr w:rsidR="007D2DC4" w:rsidRPr="001E4145" w:rsidTr="00077845">
        <w:trPr>
          <w:trHeight w:val="670"/>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Властивості</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Скло «Е»</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Вуглець «НТ»</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Арамід</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Густина, г/см</w:t>
            </w:r>
            <w:r w:rsidRPr="001E4145">
              <w:rPr>
                <w:szCs w:val="28"/>
                <w:vertAlign w:val="superscript"/>
                <w:lang w:val="uk-UA"/>
              </w:rPr>
              <w:t>3</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2,50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1,75</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1,45</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 xml:space="preserve">Точка плавлення або розпаду,  </w:t>
            </w:r>
            <w:r w:rsidRPr="001E4145">
              <w:rPr>
                <w:szCs w:val="28"/>
                <w:vertAlign w:val="superscript"/>
                <w:lang w:val="uk-UA"/>
              </w:rPr>
              <w:t>0</w:t>
            </w:r>
            <w:r w:rsidRPr="001E4145">
              <w:rPr>
                <w:szCs w:val="28"/>
                <w:lang w:val="uk-UA"/>
              </w:rPr>
              <w:t>С</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1300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3600</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550</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 xml:space="preserve">Питома теплопровідність, </w:t>
            </w:r>
          </w:p>
          <w:p w:rsidR="007D2DC4" w:rsidRPr="001E4145" w:rsidRDefault="007D2DC4" w:rsidP="00333B80">
            <w:pPr>
              <w:textAlignment w:val="baseline"/>
              <w:rPr>
                <w:szCs w:val="28"/>
                <w:lang w:val="uk-UA"/>
              </w:rPr>
            </w:pPr>
            <w:r w:rsidRPr="001E4145">
              <w:rPr>
                <w:szCs w:val="28"/>
                <w:lang w:val="uk-UA"/>
              </w:rPr>
              <w:t xml:space="preserve">Вт /(м </w:t>
            </w:r>
            <w:r w:rsidRPr="001E4145">
              <w:rPr>
                <w:rFonts w:ascii="Arial" w:hAnsi="Arial" w:cs="Arial"/>
                <w:szCs w:val="28"/>
                <w:lang w:val="uk-UA"/>
              </w:rPr>
              <w:t>·</w:t>
            </w:r>
            <w:r w:rsidRPr="001E4145">
              <w:rPr>
                <w:szCs w:val="28"/>
                <w:lang w:val="uk-UA"/>
              </w:rPr>
              <w:t>К)</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0,80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15-100</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0,13</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 xml:space="preserve">Коефіцієнт теплового розширення, </w:t>
            </w:r>
          </w:p>
          <w:p w:rsidR="007D2DC4" w:rsidRPr="001E4145" w:rsidRDefault="007D2DC4" w:rsidP="00333B80">
            <w:pPr>
              <w:textAlignment w:val="baseline"/>
              <w:rPr>
                <w:szCs w:val="28"/>
                <w:lang w:val="uk-UA"/>
              </w:rPr>
            </w:pPr>
            <w:r w:rsidRPr="001E4145">
              <w:rPr>
                <w:szCs w:val="28"/>
                <w:lang w:val="uk-UA"/>
              </w:rPr>
              <w:t>10</w:t>
            </w:r>
            <w:r w:rsidRPr="001E4145">
              <w:rPr>
                <w:szCs w:val="28"/>
                <w:vertAlign w:val="superscript"/>
                <w:lang w:val="uk-UA"/>
              </w:rPr>
              <w:t>-6</w:t>
            </w:r>
            <w:r w:rsidRPr="001E4145">
              <w:rPr>
                <w:szCs w:val="28"/>
                <w:lang w:val="uk-UA"/>
              </w:rPr>
              <w:t xml:space="preserve"> м/(м </w:t>
            </w:r>
            <w:r w:rsidRPr="001E4145">
              <w:rPr>
                <w:rFonts w:ascii="Arial" w:hAnsi="Arial" w:cs="Arial"/>
                <w:szCs w:val="28"/>
                <w:lang w:val="uk-UA"/>
              </w:rPr>
              <w:t>·</w:t>
            </w:r>
            <w:r w:rsidRPr="001E4145">
              <w:rPr>
                <w:szCs w:val="28"/>
                <w:lang w:val="uk-UA"/>
              </w:rPr>
              <w:t>К)</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 xml:space="preserve">-вздовж </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5,0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-0,5</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-2,0</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-поперек</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5</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59</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lastRenderedPageBreak/>
              <w:t>Міцність при розтягуванні, Н/мм</w:t>
            </w:r>
            <w:r w:rsidRPr="001E4145">
              <w:rPr>
                <w:szCs w:val="28"/>
                <w:vertAlign w:val="superscript"/>
                <w:lang w:val="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1800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2800</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2700</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vertAlign w:val="superscript"/>
                <w:lang w:val="uk-UA"/>
              </w:rPr>
            </w:pPr>
            <w:r w:rsidRPr="001E4145">
              <w:rPr>
                <w:szCs w:val="28"/>
                <w:lang w:val="uk-UA"/>
              </w:rPr>
              <w:t>Модуль пружності при повздовжньому  розтягуванні, Н/мм</w:t>
            </w:r>
            <w:r w:rsidRPr="001E4145">
              <w:rPr>
                <w:szCs w:val="28"/>
                <w:vertAlign w:val="superscript"/>
                <w:lang w:val="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74000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235000</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133000</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vertAlign w:val="superscript"/>
                <w:lang w:val="uk-UA"/>
              </w:rPr>
            </w:pPr>
            <w:r w:rsidRPr="001E4145">
              <w:rPr>
                <w:szCs w:val="28"/>
                <w:lang w:val="uk-UA"/>
              </w:rPr>
              <w:t>Модуль пружності при поперечному розтягуванні, Н/мм</w:t>
            </w:r>
            <w:r w:rsidRPr="001E4145">
              <w:rPr>
                <w:szCs w:val="28"/>
                <w:vertAlign w:val="superscript"/>
                <w:lang w:val="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74000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17000</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7000</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Відносне подовження при розриванні, %</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2,5</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1,2</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2,5</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 xml:space="preserve">Питома петлева міцність   </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0,40</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0,55</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Питома вузлова міцність</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0,15</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0,38</w:t>
            </w:r>
          </w:p>
        </w:tc>
      </w:tr>
      <w:tr w:rsidR="007D2DC4" w:rsidRPr="001E4145" w:rsidTr="00077845">
        <w:trPr>
          <w:jc w:val="center"/>
        </w:trPr>
        <w:tc>
          <w:tcPr>
            <w:tcW w:w="3292"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Тип руйнування</w:t>
            </w:r>
          </w:p>
        </w:tc>
        <w:tc>
          <w:tcPr>
            <w:tcW w:w="2667"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крихкий</w:t>
            </w:r>
          </w:p>
        </w:tc>
        <w:tc>
          <w:tcPr>
            <w:tcW w:w="1843"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крихкий</w:t>
            </w:r>
          </w:p>
        </w:tc>
        <w:tc>
          <w:tcPr>
            <w:tcW w:w="1275" w:type="dxa"/>
            <w:tcBorders>
              <w:top w:val="single" w:sz="4" w:space="0" w:color="auto"/>
              <w:left w:val="single" w:sz="4" w:space="0" w:color="auto"/>
              <w:bottom w:val="single" w:sz="4" w:space="0" w:color="auto"/>
              <w:right w:val="single" w:sz="4" w:space="0" w:color="auto"/>
            </w:tcBorders>
            <w:vAlign w:val="center"/>
          </w:tcPr>
          <w:p w:rsidR="007D2DC4" w:rsidRPr="001E4145" w:rsidRDefault="007D2DC4" w:rsidP="00333B80">
            <w:pPr>
              <w:textAlignment w:val="baseline"/>
              <w:rPr>
                <w:szCs w:val="28"/>
                <w:lang w:val="uk-UA"/>
              </w:rPr>
            </w:pPr>
            <w:r w:rsidRPr="001E4145">
              <w:rPr>
                <w:szCs w:val="28"/>
                <w:lang w:val="uk-UA"/>
              </w:rPr>
              <w:t>в’язкий</w:t>
            </w:r>
          </w:p>
        </w:tc>
      </w:tr>
    </w:tbl>
    <w:p w:rsidR="00D02930" w:rsidRPr="001E4145" w:rsidRDefault="00D02930" w:rsidP="00333B80">
      <w:pPr>
        <w:rPr>
          <w:szCs w:val="28"/>
          <w:lang w:val="uk-UA"/>
        </w:rPr>
      </w:pPr>
    </w:p>
    <w:p w:rsidR="007D2DC4" w:rsidRPr="001E4145" w:rsidRDefault="00153235" w:rsidP="00333B80">
      <w:pPr>
        <w:rPr>
          <w:szCs w:val="28"/>
          <w:lang w:val="uk-UA"/>
        </w:rPr>
      </w:pPr>
      <w:r w:rsidRPr="001E4145">
        <w:rPr>
          <w:szCs w:val="28"/>
          <w:lang w:val="uk-UA"/>
        </w:rPr>
        <w:t>Таблиця 2</w:t>
      </w:r>
      <w:r w:rsidR="007D2DC4" w:rsidRPr="001E4145">
        <w:rPr>
          <w:szCs w:val="28"/>
          <w:lang w:val="uk-UA"/>
        </w:rPr>
        <w:t>.4                    Фізико-механічні властивості матриць ПКМ</w:t>
      </w:r>
    </w:p>
    <w:p w:rsidR="00D02930" w:rsidRPr="001E4145" w:rsidRDefault="00D02930" w:rsidP="00333B80">
      <w:pPr>
        <w:rPr>
          <w:szCs w:val="28"/>
          <w:lang w:val="uk-UA"/>
        </w:rPr>
      </w:pPr>
    </w:p>
    <w:tbl>
      <w:tblPr>
        <w:tblW w:w="0" w:type="auto"/>
        <w:tblLook w:val="01E0" w:firstRow="1" w:lastRow="1" w:firstColumn="1" w:lastColumn="1" w:noHBand="0" w:noVBand="0"/>
      </w:tblPr>
      <w:tblGrid>
        <w:gridCol w:w="669"/>
        <w:gridCol w:w="2396"/>
        <w:gridCol w:w="1348"/>
        <w:gridCol w:w="1268"/>
        <w:gridCol w:w="1303"/>
        <w:gridCol w:w="1263"/>
        <w:gridCol w:w="1382"/>
      </w:tblGrid>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 п.п.</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 xml:space="preserve">Властивості </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Ненаси-чений полі-естер</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Епок-сиди</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Фено-пласти</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Полі-аміди</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Поліефір на базі ефіру і кетону</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vertAlign w:val="superscript"/>
                <w:lang w:val="uk-UA"/>
              </w:rPr>
            </w:pPr>
            <w:r w:rsidRPr="001E4145">
              <w:rPr>
                <w:szCs w:val="28"/>
                <w:lang w:val="uk-UA"/>
              </w:rPr>
              <w:t>Густина, г/см</w:t>
            </w:r>
            <w:r w:rsidRPr="001E4145">
              <w:rPr>
                <w:szCs w:val="28"/>
                <w:vertAlign w:val="superscript"/>
                <w:lang w:val="uk-UA"/>
              </w:rPr>
              <w:t>3</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1,2</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1,2</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1,3</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1,1</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1,3</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2.</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Теплопровідність, Вт/(м</w:t>
            </w:r>
            <w:r w:rsidRPr="001E4145">
              <w:rPr>
                <w:rFonts w:ascii="Arial" w:hAnsi="Arial" w:cs="Arial"/>
                <w:szCs w:val="28"/>
                <w:lang w:val="uk-UA"/>
              </w:rPr>
              <w:t>·</w:t>
            </w:r>
            <w:r w:rsidRPr="001E4145">
              <w:rPr>
                <w:szCs w:val="28"/>
                <w:lang w:val="uk-UA"/>
              </w:rPr>
              <w:t xml:space="preserve"> К)</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0,60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0,23</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0,32</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0,27</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lastRenderedPageBreak/>
              <w:t>3.</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Коефіцієнт теплового розширення, 10</w:t>
            </w:r>
            <w:r w:rsidRPr="001E4145">
              <w:rPr>
                <w:szCs w:val="28"/>
                <w:vertAlign w:val="superscript"/>
                <w:lang w:val="uk-UA"/>
              </w:rPr>
              <w:t>-6</w:t>
            </w:r>
            <w:r w:rsidRPr="001E4145">
              <w:rPr>
                <w:szCs w:val="28"/>
                <w:lang w:val="uk-UA"/>
              </w:rPr>
              <w:t xml:space="preserve"> м/(м </w:t>
            </w:r>
            <w:r w:rsidRPr="001E4145">
              <w:rPr>
                <w:rFonts w:ascii="Arial" w:hAnsi="Arial" w:cs="Arial"/>
                <w:szCs w:val="28"/>
                <w:lang w:val="uk-UA"/>
              </w:rPr>
              <w:t>·</w:t>
            </w:r>
            <w:r w:rsidRPr="001E4145">
              <w:rPr>
                <w:szCs w:val="28"/>
                <w:lang w:val="uk-UA"/>
              </w:rPr>
              <w:t>К)</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60-80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65</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15-30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70-100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4.</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vertAlign w:val="superscript"/>
                <w:lang w:val="uk-UA"/>
              </w:rPr>
            </w:pPr>
            <w:r w:rsidRPr="001E4145">
              <w:rPr>
                <w:szCs w:val="28"/>
                <w:lang w:val="uk-UA"/>
              </w:rPr>
              <w:t>Міцність при розтягуванні, Н/мм</w:t>
            </w:r>
            <w:r w:rsidRPr="001E4145">
              <w:rPr>
                <w:szCs w:val="28"/>
                <w:vertAlign w:val="superscript"/>
                <w:lang w:val="uk-UA"/>
              </w:rPr>
              <w:t>2</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40-60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80-90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40-60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65-80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80-100</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5.</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Модуль пружності,  Н/мм</w:t>
            </w:r>
            <w:r w:rsidRPr="001E4145">
              <w:rPr>
                <w:szCs w:val="28"/>
                <w:vertAlign w:val="superscript"/>
                <w:lang w:val="uk-UA"/>
              </w:rPr>
              <w:t>2</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3500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3500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3000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2800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3800</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6.</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Подовження при руйнуванні, %</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2-3</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4-5</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1,5-2,0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10-50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100-150</w:t>
            </w:r>
          </w:p>
        </w:tc>
      </w:tr>
      <w:tr w:rsidR="007D2DC4" w:rsidRPr="001E4145" w:rsidTr="007D2DC4">
        <w:tc>
          <w:tcPr>
            <w:tcW w:w="67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7.</w:t>
            </w:r>
          </w:p>
        </w:tc>
        <w:tc>
          <w:tcPr>
            <w:tcW w:w="215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Ударна в</w:t>
            </w:r>
            <w:r w:rsidRPr="001E4145">
              <w:rPr>
                <w:rFonts w:ascii="Arial" w:hAnsi="Arial" w:cs="Arial"/>
                <w:szCs w:val="28"/>
                <w:lang w:val="uk-UA"/>
              </w:rPr>
              <w:t>'</w:t>
            </w:r>
            <w:r w:rsidRPr="001E4145">
              <w:rPr>
                <w:szCs w:val="28"/>
                <w:lang w:val="uk-UA"/>
              </w:rPr>
              <w:t>язкість</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1,5</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6,0</w:t>
            </w:r>
          </w:p>
        </w:tc>
        <w:tc>
          <w:tcPr>
            <w:tcW w:w="1415" w:type="dxa"/>
            <w:tcBorders>
              <w:top w:val="single" w:sz="4" w:space="0" w:color="auto"/>
              <w:left w:val="single" w:sz="4" w:space="0" w:color="auto"/>
              <w:bottom w:val="single" w:sz="4" w:space="0" w:color="auto"/>
              <w:right w:val="single" w:sz="4" w:space="0" w:color="auto"/>
            </w:tcBorders>
          </w:tcPr>
          <w:p w:rsidR="007D2DC4" w:rsidRPr="001E4145" w:rsidRDefault="007D2DC4" w:rsidP="00333B80">
            <w:pPr>
              <w:textAlignment w:val="baseline"/>
              <w:rPr>
                <w:szCs w:val="28"/>
                <w:lang w:val="uk-UA"/>
              </w:rPr>
            </w:pPr>
            <w:r w:rsidRPr="001E4145">
              <w:rPr>
                <w:szCs w:val="28"/>
                <w:lang w:val="uk-UA"/>
              </w:rPr>
              <w:t>50</w:t>
            </w:r>
          </w:p>
        </w:tc>
      </w:tr>
    </w:tbl>
    <w:p w:rsidR="007D2DC4" w:rsidRPr="001E4145" w:rsidRDefault="007D2DC4" w:rsidP="00333B80">
      <w:pPr>
        <w:rPr>
          <w:szCs w:val="28"/>
          <w:lang w:val="uk-UA"/>
        </w:rPr>
      </w:pPr>
    </w:p>
    <w:p w:rsidR="007D2DC4" w:rsidRPr="001E4145" w:rsidRDefault="007D2DC4" w:rsidP="00333B80">
      <w:pPr>
        <w:rPr>
          <w:szCs w:val="28"/>
          <w:lang w:val="uk-UA"/>
        </w:rPr>
      </w:pPr>
      <w:r w:rsidRPr="001E4145">
        <w:rPr>
          <w:szCs w:val="28"/>
          <w:lang w:val="uk-UA"/>
        </w:rPr>
        <w:tab/>
        <w:t>Найбільш розповсюдженими видами механічної обробки ПКМ в технології ракето-, літако- і суднобудування є розрізання, шліфування, свердлення і зенкування отворів в конструкціях, виробах і деталях із ПКМ. Трудомісткість механічної обробки досягає 10 – 50 % загального об’єму трудомісткості виробництва виробів із ПКМ. При цьому, механічна обробка різанням є обов’язковою та найбільш відповідальною і самою трудомісткою операцією в технологічному циклі виробництва виробів із ПКМ [23].</w:t>
      </w:r>
    </w:p>
    <w:p w:rsidR="007D2DC4" w:rsidRPr="001E4145" w:rsidRDefault="007D2DC4" w:rsidP="00333B80">
      <w:pPr>
        <w:rPr>
          <w:szCs w:val="28"/>
          <w:lang w:val="uk-UA"/>
        </w:rPr>
      </w:pPr>
      <w:r w:rsidRPr="001E4145">
        <w:rPr>
          <w:szCs w:val="28"/>
          <w:lang w:val="uk-UA"/>
        </w:rPr>
        <w:tab/>
        <w:t xml:space="preserve">Механічна обробка ПКМ  має серйозні труднощі: ріжучі і абразивні інструменти зношуються значно інтенсивніше, ніж при обробці багатьох металів і сплавів; в зоні різання збуджується висока температура, яка досягає теплостійкості  швидкоріжучої сталі, низька  теплостійкість полімерної складової, яка  формує  дефектний поверхневий шар у виробів.  Це в першу чергу обумовлює розробку ефективних технологій  виробництва такого інструменту і  функціональних інструментальних композитів з заданими властивостями, </w:t>
      </w:r>
      <w:r w:rsidRPr="001E4145">
        <w:rPr>
          <w:szCs w:val="28"/>
          <w:lang w:val="uk-UA"/>
        </w:rPr>
        <w:lastRenderedPageBreak/>
        <w:t>зокрема такими, які дозволяють мінімізувати  механо-хімічні і структурні перетворення полімерної складової оброблювального матеріалу. Тому перспективою розвитку може бути створення нових технологій виготовлення алмазовмісних композитів, наприклад, технології  комбінованого лазерного термодеформаційного спікання багатокомпонентних композиційних матеріалів з визначеним градієнтом властивостей.</w:t>
      </w:r>
      <w:r w:rsidRPr="001E4145">
        <w:rPr>
          <w:szCs w:val="28"/>
        </w:rPr>
        <w:t xml:space="preserve"> </w:t>
      </w:r>
      <w:r w:rsidRPr="001E4145">
        <w:rPr>
          <w:szCs w:val="28"/>
          <w:lang w:val="uk-UA"/>
        </w:rPr>
        <w:t xml:space="preserve"> Така технологія дозволяє створювати функціональні композити інструментального призначення, при якій алмазні зерна закріпляються зв’язкою на величину меншу ніж половина середнього розміру зерна за рахунок вибору компонентів суміші металевих порошків, які у процесі спікання міцно охоплюють всю поверхню алмазних зерен.  Це неможливо зробити при використанні електрохімічних методів формування робочої поверхні одношарового алмазно-абразивного інструменту, зокрема методом гальваностегії, який на даний час є домінуючим при виготовленні алмазно-абразивного інструменту. Застосування одношарового алмазно-абразивного інструменту, виготовленого методом гальваностегії, при механічній обробці ПКМ показує, що тільки приблизно 30 – 40 % ресурсу НТМ ефективно використовується. Це пов’язано з тим, що алмазні зерна в інструменті при даній технології виготовлення закріплюються в зв’язці на величину від половини до двох третин їх середнього розміру. При різанні ПКМ, абразивних по своїй природі, інтенсивне зношування відносно "м´якої"  нікелевої зв’язки призводить до того, що практично не зношені алмазні зерна випадають із зв’язки, зменшуючи  ефективність використання алмазних зерен в такому алмазно-абразивному інструменті. </w:t>
      </w:r>
    </w:p>
    <w:p w:rsidR="007D2DC4" w:rsidRPr="001E4145" w:rsidRDefault="007D2DC4" w:rsidP="00333B80">
      <w:pPr>
        <w:rPr>
          <w:szCs w:val="28"/>
          <w:lang w:val="uk-UA"/>
        </w:rPr>
      </w:pPr>
      <w:r w:rsidRPr="001E4145">
        <w:rPr>
          <w:szCs w:val="28"/>
          <w:lang w:val="uk-UA"/>
        </w:rPr>
        <w:tab/>
        <w:t xml:space="preserve">Вказані проблеми можуть бути вирішені тільки шляхом вибору більш зносостійких складових металевої зв’язки, яка забезпечує адгезійний або хімічний зв'язок з зернами НТМ, розробці і виготовлені надійних, довговічних і високопродуктивних конструкцій інструменту. У числі останніх важливе значення набуває інтенсифікація процесів алмазно-абразивної обробки виробів із ПКМ шляхом застосування одношарових абразивних інструментів із НТМ з </w:t>
      </w:r>
      <w:r w:rsidRPr="001E4145">
        <w:rPr>
          <w:szCs w:val="28"/>
          <w:lang w:val="uk-UA"/>
        </w:rPr>
        <w:lastRenderedPageBreak/>
        <w:t>функціонально орієнтованими конструктивними формами, які виготовлені за допомогою сучасного комбінованого лазерного термодеформаційного спікання.</w:t>
      </w:r>
    </w:p>
    <w:p w:rsidR="007D2DC4" w:rsidRPr="001E4145" w:rsidRDefault="007D2DC4" w:rsidP="00333B80">
      <w:pPr>
        <w:rPr>
          <w:szCs w:val="28"/>
          <w:lang w:val="uk-UA"/>
        </w:rPr>
      </w:pPr>
      <w:r w:rsidRPr="001E4145">
        <w:rPr>
          <w:szCs w:val="28"/>
          <w:lang w:val="uk-UA"/>
        </w:rPr>
        <w:tab/>
        <w:t>Розробка функціональних композитів із надтвердих матеріалів інструментального призначення з заданими властивостями і виготовлення із них високоефективного абразивного інструмента неможлива без використання основних закономірностей механіки контактної взаємодії металевої зв’язки з поверхнею оброблювального матеріалу. Важливим також є питання фізико-хімічних поверхневих явищ в абразивовмісних  системах із НТМ, що включають в себе процеси змочування і адгезії,  визначення характеристик функціональних наповнювачів, які необхідно вводити  у склад зв’язки для направленої зміни структури і властивостей  композитів, а також  врахування умов в зоні обробки, які визначають у значній мірі ступінь реалізації потенційних ріжучих властивостей НТМ.  Важливо   визначення впливу границі розділу  на механізм кристалізації, структуру, фізико-механічні  та інші властивості зв’язки.</w:t>
      </w:r>
    </w:p>
    <w:p w:rsidR="00D02930" w:rsidRPr="001E4145" w:rsidRDefault="007D2DC4" w:rsidP="00D02930">
      <w:pPr>
        <w:rPr>
          <w:szCs w:val="28"/>
          <w:lang w:val="uk-UA"/>
        </w:rPr>
      </w:pPr>
      <w:r w:rsidRPr="001E4145">
        <w:rPr>
          <w:szCs w:val="28"/>
          <w:lang w:val="uk-UA"/>
        </w:rPr>
        <w:tab/>
        <w:t>Таким чином, при розробці одношарових функціональних композитів із НТМ інструментального призначення з заданими властивостями для механічної обробки ПКМ важливо створення зв’язки, яка максимально  забезпечує використання потенційних ріжучих  властивостей НТМ,  що  визначає ефективність застосування а</w:t>
      </w:r>
      <w:r w:rsidR="00D02930" w:rsidRPr="001E4145">
        <w:rPr>
          <w:szCs w:val="28"/>
          <w:lang w:val="uk-UA"/>
        </w:rPr>
        <w:t xml:space="preserve">лмазно-абразивного інструменту. </w:t>
      </w:r>
    </w:p>
    <w:p w:rsidR="007D2DC4" w:rsidRPr="001E4145" w:rsidRDefault="007D2DC4" w:rsidP="00D02930">
      <w:pPr>
        <w:ind w:firstLine="705"/>
        <w:rPr>
          <w:szCs w:val="28"/>
          <w:lang w:val="uk-UA"/>
        </w:rPr>
      </w:pPr>
      <w:r w:rsidRPr="001E4145">
        <w:rPr>
          <w:szCs w:val="28"/>
          <w:lang w:val="uk-UA"/>
        </w:rPr>
        <w:t>Методологія розробки   композитів із НТМ інструментального призначення з заданими властивостями   включає:</w:t>
      </w:r>
    </w:p>
    <w:p w:rsidR="007D2DC4" w:rsidRPr="001E4145" w:rsidRDefault="007D2DC4" w:rsidP="00333B80">
      <w:pPr>
        <w:numPr>
          <w:ilvl w:val="0"/>
          <w:numId w:val="1"/>
        </w:numPr>
        <w:spacing w:after="0"/>
        <w:rPr>
          <w:szCs w:val="28"/>
          <w:lang w:val="uk-UA"/>
        </w:rPr>
      </w:pPr>
      <w:r w:rsidRPr="001E4145">
        <w:rPr>
          <w:szCs w:val="28"/>
          <w:lang w:val="uk-UA"/>
        </w:rPr>
        <w:t>вивчення  механіки контактної взаємодії  на  границі НТМ – зв’язка - оброблювальний матеріал;</w:t>
      </w:r>
    </w:p>
    <w:p w:rsidR="007D2DC4" w:rsidRPr="001E4145" w:rsidRDefault="007D2DC4" w:rsidP="00333B80">
      <w:pPr>
        <w:numPr>
          <w:ilvl w:val="0"/>
          <w:numId w:val="1"/>
        </w:numPr>
        <w:spacing w:after="0"/>
        <w:rPr>
          <w:szCs w:val="28"/>
          <w:lang w:val="uk-UA"/>
        </w:rPr>
      </w:pPr>
      <w:r w:rsidRPr="001E4145">
        <w:rPr>
          <w:szCs w:val="28"/>
          <w:lang w:val="uk-UA"/>
        </w:rPr>
        <w:t>дослідження змочування поверхні  НТМ  розплавами;</w:t>
      </w:r>
    </w:p>
    <w:p w:rsidR="007D2DC4" w:rsidRPr="001E4145" w:rsidRDefault="007D2DC4" w:rsidP="00333B80">
      <w:pPr>
        <w:numPr>
          <w:ilvl w:val="0"/>
          <w:numId w:val="1"/>
        </w:numPr>
        <w:spacing w:after="0"/>
        <w:rPr>
          <w:szCs w:val="28"/>
          <w:lang w:val="uk-UA"/>
        </w:rPr>
      </w:pPr>
      <w:r w:rsidRPr="001E4145">
        <w:rPr>
          <w:szCs w:val="28"/>
          <w:lang w:val="uk-UA"/>
        </w:rPr>
        <w:t>оцінка можливості хімічної взаємодії зв’язки та НТМ  з оброблювальними матеріалами;</w:t>
      </w:r>
    </w:p>
    <w:p w:rsidR="007D2DC4" w:rsidRPr="001E4145" w:rsidRDefault="007D2DC4" w:rsidP="00333B80">
      <w:pPr>
        <w:numPr>
          <w:ilvl w:val="0"/>
          <w:numId w:val="1"/>
        </w:numPr>
        <w:spacing w:after="0"/>
        <w:rPr>
          <w:szCs w:val="28"/>
          <w:lang w:val="uk-UA"/>
        </w:rPr>
      </w:pPr>
      <w:r w:rsidRPr="001E4145">
        <w:rPr>
          <w:szCs w:val="28"/>
          <w:lang w:val="uk-UA"/>
        </w:rPr>
        <w:t>визначення фізико-механічних властивостей і міцності утримання зерен  НТМ  у зв’язці.</w:t>
      </w:r>
    </w:p>
    <w:p w:rsidR="007D2DC4" w:rsidRPr="001E4145" w:rsidRDefault="007D2DC4" w:rsidP="00333B80">
      <w:pPr>
        <w:pStyle w:val="25"/>
        <w:spacing w:after="0" w:line="360" w:lineRule="auto"/>
        <w:ind w:firstLine="709"/>
        <w:rPr>
          <w:color w:val="000000"/>
          <w:szCs w:val="28"/>
          <w:lang w:val="uk-UA"/>
        </w:rPr>
      </w:pPr>
      <w:r w:rsidRPr="001E4145">
        <w:rPr>
          <w:color w:val="000000"/>
          <w:szCs w:val="28"/>
          <w:lang w:val="uk-UA"/>
        </w:rPr>
        <w:lastRenderedPageBreak/>
        <w:t>Вивчення</w:t>
      </w:r>
      <w:r w:rsidRPr="001E4145">
        <w:rPr>
          <w:rFonts w:ascii="Peterburg" w:hAnsi="Peterburg"/>
          <w:color w:val="000000"/>
          <w:szCs w:val="28"/>
          <w:lang w:val="uk-UA"/>
        </w:rPr>
        <w:t xml:space="preserve"> </w:t>
      </w:r>
      <w:r w:rsidRPr="001E4145">
        <w:rPr>
          <w:color w:val="000000"/>
          <w:szCs w:val="28"/>
          <w:lang w:val="uk-UA"/>
        </w:rPr>
        <w:t>питань</w:t>
      </w:r>
      <w:r w:rsidRPr="001E4145">
        <w:rPr>
          <w:rFonts w:ascii="Peterburg" w:hAnsi="Peterburg"/>
          <w:color w:val="000000"/>
          <w:szCs w:val="28"/>
          <w:lang w:val="uk-UA"/>
        </w:rPr>
        <w:t xml:space="preserve"> </w:t>
      </w:r>
      <w:r w:rsidRPr="001E4145">
        <w:rPr>
          <w:color w:val="000000"/>
          <w:szCs w:val="28"/>
          <w:lang w:val="uk-UA"/>
        </w:rPr>
        <w:t>механіки</w:t>
      </w:r>
      <w:r w:rsidRPr="001E4145">
        <w:rPr>
          <w:rFonts w:ascii="Peterburg" w:hAnsi="Peterburg"/>
          <w:color w:val="000000"/>
          <w:szCs w:val="28"/>
          <w:lang w:val="uk-UA"/>
        </w:rPr>
        <w:t xml:space="preserve"> </w:t>
      </w:r>
      <w:r w:rsidRPr="001E4145">
        <w:rPr>
          <w:color w:val="000000"/>
          <w:szCs w:val="28"/>
          <w:lang w:val="uk-UA"/>
        </w:rPr>
        <w:t>контактної</w:t>
      </w:r>
      <w:r w:rsidRPr="001E4145">
        <w:rPr>
          <w:rFonts w:ascii="Peterburg" w:hAnsi="Peterburg"/>
          <w:color w:val="000000"/>
          <w:szCs w:val="28"/>
          <w:lang w:val="uk-UA"/>
        </w:rPr>
        <w:t xml:space="preserve"> </w:t>
      </w:r>
      <w:r w:rsidRPr="001E4145">
        <w:rPr>
          <w:color w:val="000000"/>
          <w:szCs w:val="28"/>
          <w:lang w:val="uk-UA"/>
        </w:rPr>
        <w:t>взаємодії</w:t>
      </w:r>
      <w:r w:rsidRPr="001E4145">
        <w:rPr>
          <w:rFonts w:ascii="Peterburg" w:hAnsi="Peterburg"/>
          <w:color w:val="000000"/>
          <w:szCs w:val="28"/>
          <w:lang w:val="uk-UA"/>
        </w:rPr>
        <w:t xml:space="preserve"> </w:t>
      </w:r>
      <w:r w:rsidRPr="001E4145">
        <w:rPr>
          <w:color w:val="000000"/>
          <w:szCs w:val="28"/>
          <w:lang w:val="uk-UA"/>
        </w:rPr>
        <w:t>абразивного</w:t>
      </w:r>
      <w:r w:rsidRPr="001E4145">
        <w:rPr>
          <w:rFonts w:ascii="Peterburg" w:hAnsi="Peterburg"/>
          <w:color w:val="000000"/>
          <w:szCs w:val="28"/>
          <w:lang w:val="uk-UA"/>
        </w:rPr>
        <w:t xml:space="preserve"> </w:t>
      </w:r>
      <w:r w:rsidRPr="001E4145">
        <w:rPr>
          <w:color w:val="000000"/>
          <w:szCs w:val="28"/>
          <w:lang w:val="uk-UA"/>
        </w:rPr>
        <w:t>інструменту із НТМ</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оброблювальним матеріалом</w:t>
      </w:r>
      <w:r w:rsidRPr="001E4145">
        <w:rPr>
          <w:rFonts w:ascii="Peterburg" w:hAnsi="Peterburg"/>
          <w:color w:val="000000"/>
          <w:szCs w:val="28"/>
          <w:lang w:val="uk-UA"/>
        </w:rPr>
        <w:t xml:space="preserve"> </w:t>
      </w:r>
      <w:r w:rsidRPr="001E4145">
        <w:rPr>
          <w:color w:val="000000"/>
          <w:szCs w:val="28"/>
          <w:lang w:val="uk-UA"/>
        </w:rPr>
        <w:t xml:space="preserve"> обумовлює </w:t>
      </w:r>
      <w:r w:rsidRPr="001E4145">
        <w:rPr>
          <w:rFonts w:ascii="Peterburg" w:hAnsi="Peterburg"/>
          <w:color w:val="000000"/>
          <w:szCs w:val="28"/>
          <w:lang w:val="uk-UA"/>
        </w:rPr>
        <w:t xml:space="preserve"> </w:t>
      </w:r>
      <w:r w:rsidRPr="001E4145">
        <w:rPr>
          <w:color w:val="000000"/>
          <w:szCs w:val="28"/>
          <w:lang w:val="uk-UA"/>
        </w:rPr>
        <w:t>наукове</w:t>
      </w:r>
      <w:r w:rsidRPr="001E4145">
        <w:rPr>
          <w:rFonts w:ascii="Peterburg" w:hAnsi="Peterburg"/>
          <w:color w:val="000000"/>
          <w:szCs w:val="28"/>
          <w:lang w:val="uk-UA"/>
        </w:rPr>
        <w:t xml:space="preserve"> </w:t>
      </w:r>
      <w:r w:rsidRPr="001E4145">
        <w:rPr>
          <w:color w:val="000000"/>
          <w:szCs w:val="28"/>
          <w:lang w:val="uk-UA"/>
        </w:rPr>
        <w:t>прогнозування</w:t>
      </w:r>
      <w:r w:rsidRPr="001E4145">
        <w:rPr>
          <w:rFonts w:ascii="Peterburg" w:hAnsi="Peterburg"/>
          <w:color w:val="000000"/>
          <w:szCs w:val="28"/>
          <w:lang w:val="uk-UA"/>
        </w:rPr>
        <w:t xml:space="preserve">, </w:t>
      </w:r>
      <w:r w:rsidRPr="001E4145">
        <w:rPr>
          <w:color w:val="000000"/>
          <w:szCs w:val="28"/>
          <w:lang w:val="uk-UA"/>
        </w:rPr>
        <w:t xml:space="preserve">інтенсифікацію </w:t>
      </w:r>
      <w:r w:rsidRPr="001E4145">
        <w:rPr>
          <w:rFonts w:ascii="Peterburg" w:hAnsi="Peterburg"/>
          <w:color w:val="000000"/>
          <w:szCs w:val="28"/>
          <w:lang w:val="uk-UA"/>
        </w:rPr>
        <w:t xml:space="preserve"> </w:t>
      </w:r>
      <w:r w:rsidRPr="001E4145">
        <w:rPr>
          <w:color w:val="000000"/>
          <w:szCs w:val="28"/>
          <w:lang w:val="uk-UA"/>
        </w:rPr>
        <w:t>та</w:t>
      </w:r>
      <w:r w:rsidRPr="001E4145">
        <w:rPr>
          <w:rFonts w:ascii="Peterburg" w:hAnsi="Peterburg"/>
          <w:color w:val="000000"/>
          <w:szCs w:val="28"/>
          <w:lang w:val="uk-UA"/>
        </w:rPr>
        <w:t xml:space="preserve">  </w:t>
      </w:r>
      <w:r w:rsidRPr="001E4145">
        <w:rPr>
          <w:color w:val="000000"/>
          <w:szCs w:val="28"/>
          <w:lang w:val="uk-UA"/>
        </w:rPr>
        <w:t>підвищення</w:t>
      </w:r>
      <w:r w:rsidRPr="001E4145">
        <w:rPr>
          <w:rFonts w:ascii="Peterburg" w:hAnsi="Peterburg"/>
          <w:color w:val="000000"/>
          <w:szCs w:val="28"/>
          <w:lang w:val="uk-UA"/>
        </w:rPr>
        <w:t xml:space="preserve"> </w:t>
      </w:r>
      <w:r w:rsidRPr="001E4145">
        <w:rPr>
          <w:color w:val="000000"/>
          <w:szCs w:val="28"/>
          <w:lang w:val="uk-UA"/>
        </w:rPr>
        <w:t>ефективності</w:t>
      </w:r>
      <w:r w:rsidRPr="001E4145">
        <w:rPr>
          <w:rFonts w:ascii="Peterburg" w:hAnsi="Peterburg"/>
          <w:color w:val="000000"/>
          <w:szCs w:val="28"/>
          <w:lang w:val="uk-UA"/>
        </w:rPr>
        <w:t xml:space="preserve"> </w:t>
      </w:r>
      <w:r w:rsidRPr="001E4145">
        <w:rPr>
          <w:color w:val="000000"/>
          <w:szCs w:val="28"/>
          <w:lang w:val="uk-UA"/>
        </w:rPr>
        <w:t>абразивної</w:t>
      </w:r>
      <w:r w:rsidRPr="001E4145">
        <w:rPr>
          <w:rFonts w:ascii="Peterburg" w:hAnsi="Peterburg"/>
          <w:color w:val="000000"/>
          <w:szCs w:val="28"/>
          <w:lang w:val="uk-UA"/>
        </w:rPr>
        <w:t xml:space="preserve"> </w:t>
      </w:r>
      <w:r w:rsidRPr="001E4145">
        <w:rPr>
          <w:color w:val="000000"/>
          <w:szCs w:val="28"/>
          <w:lang w:val="uk-UA"/>
        </w:rPr>
        <w:t>обробки</w:t>
      </w:r>
      <w:r w:rsidRPr="001E4145">
        <w:rPr>
          <w:rFonts w:ascii="Peterburg" w:hAnsi="Peterburg"/>
          <w:color w:val="000000"/>
          <w:szCs w:val="28"/>
          <w:lang w:val="uk-UA"/>
        </w:rPr>
        <w:t xml:space="preserve">  </w:t>
      </w:r>
      <w:r w:rsidRPr="001E4145">
        <w:rPr>
          <w:color w:val="000000"/>
          <w:szCs w:val="28"/>
          <w:lang w:val="uk-UA"/>
        </w:rPr>
        <w:t>матеріалів</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709"/>
        <w:rPr>
          <w:rFonts w:ascii="Peterburg" w:hAnsi="Peterburg"/>
          <w:color w:val="000000"/>
          <w:szCs w:val="28"/>
          <w:lang w:val="uk-UA"/>
        </w:rPr>
      </w:pPr>
      <w:r w:rsidRPr="001E4145">
        <w:rPr>
          <w:color w:val="000000"/>
          <w:szCs w:val="28"/>
          <w:lang w:val="uk-UA"/>
        </w:rPr>
        <w:t>Теоретичні</w:t>
      </w:r>
      <w:r w:rsidRPr="001E4145">
        <w:rPr>
          <w:rFonts w:ascii="Peterburg" w:hAnsi="Peterburg"/>
          <w:color w:val="000000"/>
          <w:szCs w:val="28"/>
          <w:lang w:val="uk-UA"/>
        </w:rPr>
        <w:t xml:space="preserve"> </w:t>
      </w:r>
      <w:r w:rsidRPr="001E4145">
        <w:rPr>
          <w:color w:val="000000"/>
          <w:szCs w:val="28"/>
          <w:lang w:val="uk-UA"/>
        </w:rPr>
        <w:t>основи</w:t>
      </w:r>
      <w:r w:rsidRPr="001E4145">
        <w:rPr>
          <w:rFonts w:ascii="Peterburg" w:hAnsi="Peterburg"/>
          <w:color w:val="000000"/>
          <w:szCs w:val="28"/>
          <w:lang w:val="uk-UA"/>
        </w:rPr>
        <w:t xml:space="preserve"> </w:t>
      </w:r>
      <w:r w:rsidRPr="001E4145">
        <w:rPr>
          <w:color w:val="000000"/>
          <w:szCs w:val="28"/>
          <w:lang w:val="uk-UA"/>
        </w:rPr>
        <w:t>механіки</w:t>
      </w:r>
      <w:r w:rsidRPr="001E4145">
        <w:rPr>
          <w:rFonts w:ascii="Peterburg" w:hAnsi="Peterburg"/>
          <w:color w:val="000000"/>
          <w:szCs w:val="28"/>
          <w:lang w:val="uk-UA"/>
        </w:rPr>
        <w:t xml:space="preserve"> </w:t>
      </w:r>
      <w:r w:rsidRPr="001E4145">
        <w:rPr>
          <w:color w:val="000000"/>
          <w:szCs w:val="28"/>
          <w:lang w:val="uk-UA"/>
        </w:rPr>
        <w:t>контактної</w:t>
      </w:r>
      <w:r w:rsidRPr="001E4145">
        <w:rPr>
          <w:rFonts w:ascii="Peterburg" w:hAnsi="Peterburg"/>
          <w:color w:val="000000"/>
          <w:szCs w:val="28"/>
          <w:lang w:val="uk-UA"/>
        </w:rPr>
        <w:t xml:space="preserve"> </w:t>
      </w:r>
      <w:r w:rsidRPr="001E4145">
        <w:rPr>
          <w:color w:val="000000"/>
          <w:szCs w:val="28"/>
          <w:lang w:val="uk-UA"/>
        </w:rPr>
        <w:t>взаємодії</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 xml:space="preserve">абразивній обробці  </w:t>
      </w:r>
      <w:r w:rsidRPr="001E4145">
        <w:rPr>
          <w:rFonts w:ascii="Peterburg" w:hAnsi="Peterburg"/>
          <w:color w:val="000000"/>
          <w:szCs w:val="28"/>
          <w:lang w:val="uk-UA"/>
        </w:rPr>
        <w:t xml:space="preserve"> </w:t>
      </w:r>
      <w:r w:rsidRPr="001E4145">
        <w:rPr>
          <w:color w:val="000000"/>
          <w:szCs w:val="28"/>
          <w:lang w:val="uk-UA"/>
        </w:rPr>
        <w:t>розроблені</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w:t>
      </w:r>
      <w:r w:rsidRPr="001E4145">
        <w:rPr>
          <w:color w:val="000000"/>
          <w:szCs w:val="28"/>
          <w:lang w:val="uk-UA"/>
        </w:rPr>
        <w:t>основі</w:t>
      </w:r>
      <w:r w:rsidRPr="001E4145">
        <w:rPr>
          <w:rFonts w:ascii="Peterburg" w:hAnsi="Peterburg"/>
          <w:color w:val="000000"/>
          <w:szCs w:val="28"/>
          <w:lang w:val="uk-UA"/>
        </w:rPr>
        <w:t xml:space="preserve"> </w:t>
      </w:r>
      <w:r w:rsidRPr="001E4145">
        <w:rPr>
          <w:color w:val="000000"/>
          <w:szCs w:val="28"/>
          <w:lang w:val="uk-UA"/>
        </w:rPr>
        <w:t>теорії</w:t>
      </w:r>
      <w:r w:rsidRPr="001E4145">
        <w:rPr>
          <w:rFonts w:ascii="Peterburg" w:hAnsi="Peterburg"/>
          <w:color w:val="000000"/>
          <w:szCs w:val="28"/>
          <w:lang w:val="uk-UA"/>
        </w:rPr>
        <w:t xml:space="preserve"> </w:t>
      </w:r>
      <w:r w:rsidRPr="001E4145">
        <w:rPr>
          <w:color w:val="000000"/>
          <w:szCs w:val="28"/>
          <w:lang w:val="uk-UA"/>
        </w:rPr>
        <w:t>пружно</w:t>
      </w:r>
      <w:r w:rsidRPr="001E4145">
        <w:rPr>
          <w:rFonts w:ascii="Peterburg" w:hAnsi="Peterburg"/>
          <w:color w:val="000000"/>
          <w:szCs w:val="28"/>
          <w:lang w:val="uk-UA"/>
        </w:rPr>
        <w:t>-</w:t>
      </w:r>
      <w:r w:rsidRPr="001E4145">
        <w:rPr>
          <w:color w:val="000000"/>
          <w:szCs w:val="28"/>
          <w:lang w:val="uk-UA"/>
        </w:rPr>
        <w:t>пластичної</w:t>
      </w:r>
      <w:r w:rsidRPr="001E4145">
        <w:rPr>
          <w:rFonts w:ascii="Peterburg" w:hAnsi="Peterburg"/>
          <w:color w:val="000000"/>
          <w:szCs w:val="28"/>
          <w:lang w:val="uk-UA"/>
        </w:rPr>
        <w:t xml:space="preserve"> </w:t>
      </w:r>
      <w:r w:rsidRPr="001E4145">
        <w:rPr>
          <w:color w:val="000000"/>
          <w:szCs w:val="28"/>
          <w:lang w:val="uk-UA"/>
        </w:rPr>
        <w:t xml:space="preserve"> взаємодії</w:t>
      </w:r>
      <w:r w:rsidRPr="001E4145">
        <w:rPr>
          <w:rFonts w:ascii="Peterburg" w:hAnsi="Peterburg"/>
          <w:color w:val="000000"/>
          <w:szCs w:val="28"/>
          <w:lang w:val="uk-UA"/>
        </w:rPr>
        <w:t xml:space="preserve"> </w:t>
      </w:r>
      <w:r w:rsidRPr="001E4145">
        <w:rPr>
          <w:color w:val="000000"/>
          <w:szCs w:val="28"/>
          <w:lang w:val="uk-UA"/>
        </w:rPr>
        <w:t xml:space="preserve"> двох </w:t>
      </w:r>
      <w:r w:rsidRPr="001E4145">
        <w:rPr>
          <w:rFonts w:ascii="Peterburg" w:hAnsi="Peterburg"/>
          <w:color w:val="000000"/>
          <w:szCs w:val="28"/>
          <w:lang w:val="uk-UA"/>
        </w:rPr>
        <w:t xml:space="preserve"> </w:t>
      </w:r>
      <w:r w:rsidRPr="001E4145">
        <w:rPr>
          <w:color w:val="000000"/>
          <w:szCs w:val="28"/>
          <w:lang w:val="uk-UA"/>
        </w:rPr>
        <w:t>шорстких</w:t>
      </w:r>
      <w:r w:rsidRPr="001E4145">
        <w:rPr>
          <w:rFonts w:ascii="Peterburg" w:hAnsi="Peterburg"/>
          <w:color w:val="000000"/>
          <w:szCs w:val="28"/>
          <w:lang w:val="uk-UA"/>
        </w:rPr>
        <w:t xml:space="preserve"> </w:t>
      </w:r>
      <w:r w:rsidRPr="001E4145">
        <w:rPr>
          <w:color w:val="000000"/>
          <w:szCs w:val="28"/>
          <w:lang w:val="uk-UA"/>
        </w:rPr>
        <w:t xml:space="preserve"> поверхонь</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приведені</w:t>
      </w:r>
      <w:r w:rsidRPr="001E4145">
        <w:rPr>
          <w:rFonts w:ascii="Peterburg" w:hAnsi="Peterburg"/>
          <w:color w:val="000000"/>
          <w:szCs w:val="28"/>
          <w:lang w:val="uk-UA"/>
        </w:rPr>
        <w:t xml:space="preserve"> </w:t>
      </w:r>
      <w:r w:rsidRPr="001E4145">
        <w:rPr>
          <w:color w:val="000000"/>
          <w:szCs w:val="28"/>
          <w:lang w:val="uk-UA"/>
        </w:rPr>
        <w:t>у</w:t>
      </w:r>
      <w:r w:rsidRPr="001E4145">
        <w:rPr>
          <w:rFonts w:ascii="Peterburg" w:hAnsi="Peterburg"/>
          <w:color w:val="000000"/>
          <w:szCs w:val="28"/>
          <w:lang w:val="uk-UA"/>
        </w:rPr>
        <w:t xml:space="preserve"> </w:t>
      </w:r>
      <w:r w:rsidRPr="001E4145">
        <w:rPr>
          <w:color w:val="000000"/>
          <w:szCs w:val="28"/>
          <w:lang w:val="uk-UA"/>
        </w:rPr>
        <w:t xml:space="preserve">роботах </w:t>
      </w:r>
      <w:r w:rsidRPr="001E4145">
        <w:rPr>
          <w:rFonts w:ascii="Peterburg" w:hAnsi="Peterburg"/>
          <w:color w:val="000000"/>
          <w:szCs w:val="28"/>
          <w:lang w:val="uk-UA"/>
        </w:rPr>
        <w:t>[</w:t>
      </w:r>
      <w:r w:rsidRPr="001E4145">
        <w:rPr>
          <w:color w:val="000000"/>
          <w:szCs w:val="28"/>
          <w:lang w:val="uk-UA"/>
        </w:rPr>
        <w:t>24, 25</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стосується</w:t>
      </w:r>
      <w:r w:rsidRPr="001E4145">
        <w:rPr>
          <w:rFonts w:ascii="Peterburg" w:hAnsi="Peterburg"/>
          <w:color w:val="000000"/>
          <w:szCs w:val="28"/>
          <w:lang w:val="uk-UA"/>
        </w:rPr>
        <w:t xml:space="preserve"> </w:t>
      </w:r>
      <w:r w:rsidRPr="001E4145">
        <w:rPr>
          <w:color w:val="000000"/>
          <w:szCs w:val="28"/>
          <w:lang w:val="uk-UA"/>
        </w:rPr>
        <w:t>даних</w:t>
      </w:r>
      <w:r w:rsidRPr="001E4145">
        <w:rPr>
          <w:rFonts w:ascii="Peterburg" w:hAnsi="Peterburg"/>
          <w:color w:val="000000"/>
          <w:szCs w:val="28"/>
          <w:lang w:val="uk-UA"/>
        </w:rPr>
        <w:t xml:space="preserve"> </w:t>
      </w:r>
      <w:r w:rsidRPr="001E4145">
        <w:rPr>
          <w:color w:val="000000"/>
          <w:szCs w:val="28"/>
          <w:lang w:val="uk-UA"/>
        </w:rPr>
        <w:t>про</w:t>
      </w:r>
      <w:r w:rsidRPr="001E4145">
        <w:rPr>
          <w:rFonts w:ascii="Peterburg" w:hAnsi="Peterburg"/>
          <w:color w:val="000000"/>
          <w:szCs w:val="28"/>
          <w:lang w:val="uk-UA"/>
        </w:rPr>
        <w:t xml:space="preserve"> </w:t>
      </w:r>
      <w:r w:rsidRPr="001E4145">
        <w:rPr>
          <w:color w:val="000000"/>
          <w:szCs w:val="28"/>
          <w:lang w:val="uk-UA"/>
        </w:rPr>
        <w:t>механіку</w:t>
      </w:r>
      <w:r w:rsidRPr="001E4145">
        <w:rPr>
          <w:rFonts w:ascii="Peterburg" w:hAnsi="Peterburg"/>
          <w:color w:val="000000"/>
          <w:szCs w:val="28"/>
          <w:lang w:val="uk-UA"/>
        </w:rPr>
        <w:t xml:space="preserve"> </w:t>
      </w:r>
      <w:r w:rsidRPr="001E4145">
        <w:rPr>
          <w:color w:val="000000"/>
          <w:szCs w:val="28"/>
          <w:lang w:val="uk-UA"/>
        </w:rPr>
        <w:t>контактної</w:t>
      </w:r>
      <w:r w:rsidRPr="001E4145">
        <w:rPr>
          <w:rFonts w:ascii="Peterburg" w:hAnsi="Peterburg"/>
          <w:color w:val="000000"/>
          <w:szCs w:val="28"/>
          <w:lang w:val="uk-UA"/>
        </w:rPr>
        <w:t xml:space="preserve"> </w:t>
      </w:r>
      <w:r w:rsidRPr="001E4145">
        <w:rPr>
          <w:color w:val="000000"/>
          <w:szCs w:val="28"/>
          <w:lang w:val="uk-UA"/>
        </w:rPr>
        <w:t>взаємодії</w:t>
      </w:r>
      <w:r w:rsidRPr="001E4145">
        <w:rPr>
          <w:rFonts w:ascii="Peterburg" w:hAnsi="Peterburg"/>
          <w:color w:val="000000"/>
          <w:szCs w:val="28"/>
          <w:lang w:val="uk-UA"/>
        </w:rPr>
        <w:t xml:space="preserve"> </w:t>
      </w:r>
      <w:r w:rsidRPr="001E4145">
        <w:rPr>
          <w:color w:val="000000"/>
          <w:szCs w:val="28"/>
          <w:lang w:val="uk-UA"/>
        </w:rPr>
        <w:t>одношарового</w:t>
      </w:r>
      <w:r w:rsidRPr="001E4145">
        <w:rPr>
          <w:rFonts w:ascii="Peterburg" w:hAnsi="Peterburg"/>
          <w:color w:val="000000"/>
          <w:szCs w:val="28"/>
          <w:lang w:val="uk-UA"/>
        </w:rPr>
        <w:t xml:space="preserve"> </w:t>
      </w:r>
      <w:r w:rsidRPr="001E4145">
        <w:rPr>
          <w:color w:val="000000"/>
          <w:szCs w:val="28"/>
          <w:lang w:val="uk-UA"/>
        </w:rPr>
        <w:t>алмазного</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оброблювальним матеріалом</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алмазно</w:t>
      </w:r>
      <w:r w:rsidRPr="001E4145">
        <w:rPr>
          <w:rFonts w:ascii="Peterburg" w:hAnsi="Peterburg"/>
          <w:color w:val="000000"/>
          <w:szCs w:val="28"/>
          <w:lang w:val="uk-UA"/>
        </w:rPr>
        <w:t>-</w:t>
      </w:r>
      <w:r w:rsidRPr="001E4145">
        <w:rPr>
          <w:color w:val="000000"/>
          <w:szCs w:val="28"/>
          <w:lang w:val="uk-UA"/>
        </w:rPr>
        <w:t>абразивній</w:t>
      </w:r>
      <w:r w:rsidRPr="001E4145">
        <w:rPr>
          <w:rFonts w:ascii="Peterburg" w:hAnsi="Peterburg"/>
          <w:color w:val="000000"/>
          <w:szCs w:val="28"/>
          <w:lang w:val="uk-UA"/>
        </w:rPr>
        <w:t xml:space="preserve"> </w:t>
      </w:r>
      <w:r w:rsidRPr="001E4145">
        <w:rPr>
          <w:color w:val="000000"/>
          <w:szCs w:val="28"/>
          <w:lang w:val="uk-UA"/>
        </w:rPr>
        <w:t>обробці</w:t>
      </w:r>
      <w:r w:rsidRPr="001E4145">
        <w:rPr>
          <w:rFonts w:ascii="Peterburg" w:hAnsi="Peterburg"/>
          <w:color w:val="000000"/>
          <w:szCs w:val="28"/>
          <w:lang w:val="uk-UA"/>
        </w:rPr>
        <w:t xml:space="preserve"> </w:t>
      </w:r>
      <w:r w:rsidRPr="001E4145">
        <w:rPr>
          <w:color w:val="000000"/>
          <w:szCs w:val="28"/>
          <w:lang w:val="uk-UA"/>
        </w:rPr>
        <w:t>ПКМ</w:t>
      </w:r>
      <w:r w:rsidRPr="001E4145">
        <w:rPr>
          <w:rFonts w:ascii="Peterburg" w:hAnsi="Peterburg"/>
          <w:color w:val="000000"/>
          <w:szCs w:val="28"/>
          <w:lang w:val="uk-UA"/>
        </w:rPr>
        <w:t xml:space="preserve">, </w:t>
      </w:r>
      <w:r w:rsidRPr="001E4145">
        <w:rPr>
          <w:color w:val="000000"/>
          <w:szCs w:val="28"/>
          <w:lang w:val="uk-UA"/>
        </w:rPr>
        <w:t>то</w:t>
      </w:r>
      <w:r w:rsidRPr="001E4145">
        <w:rPr>
          <w:rFonts w:ascii="Peterburg" w:hAnsi="Peterburg"/>
          <w:color w:val="000000"/>
          <w:szCs w:val="28"/>
          <w:lang w:val="uk-UA"/>
        </w:rPr>
        <w:t xml:space="preserve"> </w:t>
      </w:r>
      <w:r w:rsidRPr="001E4145">
        <w:rPr>
          <w:color w:val="000000"/>
          <w:szCs w:val="28"/>
          <w:lang w:val="uk-UA"/>
        </w:rPr>
        <w:t>їх</w:t>
      </w:r>
      <w:r w:rsidRPr="001E4145">
        <w:rPr>
          <w:rFonts w:ascii="Peterburg" w:hAnsi="Peterburg"/>
          <w:color w:val="000000"/>
          <w:szCs w:val="28"/>
          <w:lang w:val="uk-UA"/>
        </w:rPr>
        <w:t xml:space="preserve"> </w:t>
      </w:r>
      <w:r w:rsidRPr="001E4145">
        <w:rPr>
          <w:color w:val="000000"/>
          <w:szCs w:val="28"/>
          <w:lang w:val="uk-UA"/>
        </w:rPr>
        <w:t>практично</w:t>
      </w:r>
      <w:r w:rsidRPr="001E4145">
        <w:rPr>
          <w:rFonts w:ascii="Peterburg" w:hAnsi="Peterburg"/>
          <w:color w:val="000000"/>
          <w:szCs w:val="28"/>
          <w:lang w:val="uk-UA"/>
        </w:rPr>
        <w:t xml:space="preserve"> </w:t>
      </w:r>
      <w:r w:rsidRPr="001E4145">
        <w:rPr>
          <w:color w:val="000000"/>
          <w:szCs w:val="28"/>
          <w:lang w:val="uk-UA"/>
        </w:rPr>
        <w:t>немає</w:t>
      </w:r>
      <w:r w:rsidRPr="001E4145">
        <w:rPr>
          <w:rFonts w:ascii="Peterburg" w:hAnsi="Peterburg"/>
          <w:color w:val="000000"/>
          <w:szCs w:val="28"/>
          <w:lang w:val="uk-UA"/>
        </w:rPr>
        <w:t xml:space="preserve">. </w:t>
      </w:r>
      <w:r w:rsidRPr="001E4145">
        <w:rPr>
          <w:color w:val="000000"/>
          <w:szCs w:val="28"/>
          <w:lang w:val="uk-UA"/>
        </w:rPr>
        <w:t xml:space="preserve"> Цьому</w:t>
      </w:r>
      <w:r w:rsidRPr="001E4145">
        <w:rPr>
          <w:rFonts w:ascii="Peterburg" w:hAnsi="Peterburg"/>
          <w:color w:val="000000"/>
          <w:szCs w:val="28"/>
          <w:lang w:val="uk-UA"/>
        </w:rPr>
        <w:t xml:space="preserve"> </w:t>
      </w:r>
      <w:r w:rsidRPr="001E4145">
        <w:rPr>
          <w:color w:val="000000"/>
          <w:szCs w:val="28"/>
          <w:lang w:val="uk-UA"/>
        </w:rPr>
        <w:t>виду</w:t>
      </w:r>
      <w:r w:rsidRPr="001E4145">
        <w:rPr>
          <w:rFonts w:ascii="Peterburg" w:hAnsi="Peterburg"/>
          <w:color w:val="000000"/>
          <w:szCs w:val="28"/>
          <w:lang w:val="uk-UA"/>
        </w:rPr>
        <w:t xml:space="preserve"> </w:t>
      </w:r>
      <w:r w:rsidRPr="001E4145">
        <w:rPr>
          <w:color w:val="000000"/>
          <w:szCs w:val="28"/>
          <w:lang w:val="uk-UA"/>
        </w:rPr>
        <w:t>контакту</w:t>
      </w:r>
      <w:r w:rsidRPr="001E4145">
        <w:rPr>
          <w:rFonts w:ascii="Peterburg" w:hAnsi="Peterburg"/>
          <w:color w:val="000000"/>
          <w:szCs w:val="28"/>
          <w:lang w:val="uk-UA"/>
        </w:rPr>
        <w:t xml:space="preserve"> </w:t>
      </w:r>
      <w:r w:rsidRPr="001E4145">
        <w:rPr>
          <w:color w:val="000000"/>
          <w:szCs w:val="28"/>
          <w:lang w:val="uk-UA"/>
        </w:rPr>
        <w:t>властиві</w:t>
      </w:r>
      <w:r w:rsidRPr="001E4145">
        <w:rPr>
          <w:rFonts w:ascii="Peterburg" w:hAnsi="Peterburg"/>
          <w:color w:val="000000"/>
          <w:szCs w:val="28"/>
          <w:lang w:val="uk-UA"/>
        </w:rPr>
        <w:t xml:space="preserve"> </w:t>
      </w:r>
      <w:r w:rsidRPr="001E4145">
        <w:rPr>
          <w:color w:val="000000"/>
          <w:szCs w:val="28"/>
          <w:lang w:val="uk-UA"/>
        </w:rPr>
        <w:t>наступні</w:t>
      </w:r>
      <w:r w:rsidRPr="001E4145">
        <w:rPr>
          <w:rFonts w:ascii="Peterburg" w:hAnsi="Peterburg"/>
          <w:color w:val="000000"/>
          <w:szCs w:val="28"/>
          <w:lang w:val="uk-UA"/>
        </w:rPr>
        <w:t xml:space="preserve"> </w:t>
      </w:r>
      <w:r w:rsidRPr="001E4145">
        <w:rPr>
          <w:color w:val="000000"/>
          <w:szCs w:val="28"/>
          <w:lang w:val="uk-UA"/>
        </w:rPr>
        <w:t>особливості</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контактують</w:t>
      </w:r>
      <w:r w:rsidRPr="001E4145">
        <w:rPr>
          <w:rFonts w:ascii="Peterburg" w:hAnsi="Peterburg"/>
          <w:color w:val="000000"/>
          <w:szCs w:val="28"/>
          <w:lang w:val="uk-UA"/>
        </w:rPr>
        <w:t xml:space="preserve"> </w:t>
      </w:r>
      <w:r w:rsidRPr="001E4145">
        <w:rPr>
          <w:color w:val="000000"/>
          <w:szCs w:val="28"/>
          <w:lang w:val="uk-UA"/>
        </w:rPr>
        <w:t>різнорідні</w:t>
      </w:r>
      <w:r w:rsidRPr="001E4145">
        <w:rPr>
          <w:rFonts w:ascii="Peterburg" w:hAnsi="Peterburg"/>
          <w:color w:val="000000"/>
          <w:szCs w:val="28"/>
          <w:lang w:val="uk-UA"/>
        </w:rPr>
        <w:t xml:space="preserve"> </w:t>
      </w:r>
      <w:r w:rsidRPr="001E4145">
        <w:rPr>
          <w:color w:val="000000"/>
          <w:szCs w:val="28"/>
          <w:lang w:val="uk-UA"/>
        </w:rPr>
        <w:t>тіла</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різними</w:t>
      </w:r>
      <w:r w:rsidRPr="001E4145">
        <w:rPr>
          <w:rFonts w:ascii="Peterburg" w:hAnsi="Peterburg"/>
          <w:color w:val="000000"/>
          <w:szCs w:val="28"/>
          <w:lang w:val="uk-UA"/>
        </w:rPr>
        <w:t xml:space="preserve"> </w:t>
      </w:r>
      <w:r w:rsidRPr="001E4145">
        <w:rPr>
          <w:color w:val="000000"/>
          <w:szCs w:val="28"/>
          <w:lang w:val="uk-UA"/>
        </w:rPr>
        <w:t>фізико</w:t>
      </w:r>
      <w:r w:rsidRPr="001E4145">
        <w:rPr>
          <w:rFonts w:ascii="Peterburg" w:hAnsi="Peterburg"/>
          <w:color w:val="000000"/>
          <w:szCs w:val="28"/>
          <w:lang w:val="uk-UA"/>
        </w:rPr>
        <w:t>-</w:t>
      </w:r>
      <w:r w:rsidRPr="001E4145">
        <w:rPr>
          <w:color w:val="000000"/>
          <w:szCs w:val="28"/>
          <w:lang w:val="uk-UA"/>
        </w:rPr>
        <w:t>механічними</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теплофізичними</w:t>
      </w:r>
      <w:r w:rsidRPr="001E4145">
        <w:rPr>
          <w:rFonts w:ascii="Peterburg" w:hAnsi="Peterburg"/>
          <w:color w:val="000000"/>
          <w:szCs w:val="28"/>
          <w:lang w:val="uk-UA"/>
        </w:rPr>
        <w:t xml:space="preserve"> </w:t>
      </w:r>
      <w:r w:rsidRPr="001E4145">
        <w:rPr>
          <w:color w:val="000000"/>
          <w:szCs w:val="28"/>
          <w:lang w:val="uk-UA"/>
        </w:rPr>
        <w:t>властивостями</w:t>
      </w:r>
      <w:r w:rsidRPr="001E4145">
        <w:rPr>
          <w:rFonts w:ascii="Peterburg" w:hAnsi="Peterburg"/>
          <w:color w:val="000000"/>
          <w:szCs w:val="28"/>
          <w:lang w:val="uk-UA"/>
        </w:rPr>
        <w:t xml:space="preserve">, </w:t>
      </w:r>
      <w:r w:rsidRPr="001E4145">
        <w:rPr>
          <w:color w:val="000000"/>
          <w:szCs w:val="28"/>
          <w:lang w:val="uk-UA"/>
        </w:rPr>
        <w:t>причому</w:t>
      </w:r>
      <w:r w:rsidRPr="001E4145">
        <w:rPr>
          <w:rFonts w:ascii="Peterburg" w:hAnsi="Peterburg"/>
          <w:color w:val="000000"/>
          <w:szCs w:val="28"/>
          <w:lang w:val="uk-UA"/>
        </w:rPr>
        <w:t xml:space="preserve"> </w:t>
      </w:r>
      <w:r w:rsidRPr="001E4145">
        <w:rPr>
          <w:color w:val="000000"/>
          <w:szCs w:val="28"/>
          <w:lang w:val="uk-UA"/>
        </w:rPr>
        <w:t>інструмент</w:t>
      </w:r>
      <w:r w:rsidRPr="001E4145">
        <w:rPr>
          <w:rFonts w:ascii="Peterburg" w:hAnsi="Peterburg"/>
          <w:color w:val="000000"/>
          <w:szCs w:val="28"/>
          <w:lang w:val="uk-UA"/>
        </w:rPr>
        <w:t xml:space="preserve"> </w:t>
      </w:r>
      <w:r w:rsidRPr="001E4145">
        <w:rPr>
          <w:color w:val="000000"/>
          <w:szCs w:val="28"/>
          <w:lang w:val="uk-UA"/>
        </w:rPr>
        <w:t>представляє</w:t>
      </w:r>
      <w:r w:rsidRPr="001E4145">
        <w:rPr>
          <w:rFonts w:ascii="Peterburg" w:hAnsi="Peterburg"/>
          <w:color w:val="000000"/>
          <w:szCs w:val="28"/>
          <w:lang w:val="uk-UA"/>
        </w:rPr>
        <w:t xml:space="preserve"> </w:t>
      </w:r>
      <w:r w:rsidRPr="001E4145">
        <w:rPr>
          <w:color w:val="000000"/>
          <w:szCs w:val="28"/>
          <w:lang w:val="uk-UA"/>
        </w:rPr>
        <w:t>собою</w:t>
      </w:r>
      <w:r w:rsidRPr="001E4145">
        <w:rPr>
          <w:rFonts w:ascii="Peterburg" w:hAnsi="Peterburg"/>
          <w:color w:val="000000"/>
          <w:szCs w:val="28"/>
          <w:lang w:val="uk-UA"/>
        </w:rPr>
        <w:t xml:space="preserve"> </w:t>
      </w:r>
      <w:r w:rsidRPr="001E4145">
        <w:rPr>
          <w:color w:val="000000"/>
          <w:szCs w:val="28"/>
          <w:lang w:val="uk-UA"/>
        </w:rPr>
        <w:t>систему</w:t>
      </w:r>
      <w:r w:rsidRPr="001E4145">
        <w:rPr>
          <w:rFonts w:ascii="Peterburg" w:hAnsi="Peterburg"/>
          <w:color w:val="000000"/>
          <w:szCs w:val="28"/>
          <w:lang w:val="uk-UA"/>
        </w:rPr>
        <w:t xml:space="preserve"> </w:t>
      </w:r>
      <w:r w:rsidRPr="001E4145">
        <w:rPr>
          <w:color w:val="000000"/>
          <w:szCs w:val="28"/>
          <w:lang w:val="uk-UA"/>
        </w:rPr>
        <w:t>твердого</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міцного</w:t>
      </w:r>
      <w:r w:rsidRPr="001E4145">
        <w:rPr>
          <w:rFonts w:ascii="Peterburg" w:hAnsi="Peterburg"/>
          <w:color w:val="000000"/>
          <w:szCs w:val="28"/>
          <w:lang w:val="uk-UA"/>
        </w:rPr>
        <w:t xml:space="preserve"> </w:t>
      </w:r>
      <w:r w:rsidRPr="001E4145">
        <w:rPr>
          <w:color w:val="000000"/>
          <w:szCs w:val="28"/>
          <w:lang w:val="uk-UA"/>
        </w:rPr>
        <w:t>анізотропного</w:t>
      </w:r>
      <w:r w:rsidRPr="001E4145">
        <w:rPr>
          <w:rFonts w:ascii="Peterburg" w:hAnsi="Peterburg"/>
          <w:color w:val="000000"/>
          <w:szCs w:val="28"/>
          <w:lang w:val="uk-UA"/>
        </w:rPr>
        <w:t xml:space="preserve">  </w:t>
      </w:r>
      <w:r w:rsidRPr="001E4145">
        <w:rPr>
          <w:color w:val="000000"/>
          <w:szCs w:val="28"/>
          <w:lang w:val="uk-UA"/>
        </w:rPr>
        <w:t>матеріалу</w:t>
      </w:r>
      <w:r w:rsidRPr="001E4145">
        <w:rPr>
          <w:rFonts w:ascii="Peterburg" w:hAnsi="Peterburg"/>
          <w:color w:val="000000"/>
          <w:szCs w:val="28"/>
          <w:lang w:val="uk-UA"/>
        </w:rPr>
        <w:t xml:space="preserve"> – </w:t>
      </w:r>
      <w:r w:rsidRPr="001E4145">
        <w:rPr>
          <w:color w:val="000000"/>
          <w:szCs w:val="28"/>
          <w:lang w:val="uk-UA"/>
        </w:rPr>
        <w:t>алмазу</w:t>
      </w:r>
      <w:r w:rsidRPr="001E4145">
        <w:rPr>
          <w:rFonts w:ascii="Peterburg" w:hAnsi="Peterburg"/>
          <w:color w:val="000000"/>
          <w:szCs w:val="28"/>
          <w:lang w:val="uk-UA"/>
        </w:rPr>
        <w:t xml:space="preserve">, </w:t>
      </w:r>
      <w:r w:rsidRPr="001E4145">
        <w:rPr>
          <w:color w:val="000000"/>
          <w:szCs w:val="28"/>
          <w:lang w:val="uk-UA"/>
        </w:rPr>
        <w:t>розташованого</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один</w:t>
      </w:r>
      <w:r w:rsidRPr="001E4145">
        <w:rPr>
          <w:rFonts w:ascii="Peterburg" w:hAnsi="Peterburg"/>
          <w:color w:val="000000"/>
          <w:szCs w:val="28"/>
          <w:lang w:val="uk-UA"/>
        </w:rPr>
        <w:t xml:space="preserve"> </w:t>
      </w:r>
      <w:r w:rsidRPr="001E4145">
        <w:rPr>
          <w:color w:val="000000"/>
          <w:szCs w:val="28"/>
          <w:lang w:val="uk-UA"/>
        </w:rPr>
        <w:t>шар</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w:t>
      </w:r>
      <w:r w:rsidRPr="001E4145">
        <w:rPr>
          <w:color w:val="000000"/>
          <w:szCs w:val="28"/>
          <w:lang w:val="uk-UA"/>
        </w:rPr>
        <w:t>робочій</w:t>
      </w:r>
      <w:r w:rsidRPr="001E4145">
        <w:rPr>
          <w:rFonts w:ascii="Peterburg" w:hAnsi="Peterburg"/>
          <w:color w:val="000000"/>
          <w:szCs w:val="28"/>
          <w:lang w:val="uk-UA"/>
        </w:rPr>
        <w:t xml:space="preserve"> </w:t>
      </w:r>
      <w:r w:rsidRPr="001E4145">
        <w:rPr>
          <w:color w:val="000000"/>
          <w:szCs w:val="28"/>
          <w:lang w:val="uk-UA"/>
        </w:rPr>
        <w:t>поверхні</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порівняно</w:t>
      </w:r>
      <w:r w:rsidRPr="001E4145">
        <w:rPr>
          <w:rFonts w:ascii="Peterburg" w:hAnsi="Peterburg"/>
          <w:color w:val="000000"/>
          <w:szCs w:val="28"/>
          <w:lang w:val="uk-UA"/>
        </w:rPr>
        <w:t xml:space="preserve"> </w:t>
      </w:r>
      <w:r w:rsidRPr="001E4145">
        <w:rPr>
          <w:color w:val="000000"/>
          <w:szCs w:val="28"/>
          <w:lang w:val="uk-UA"/>
        </w:rPr>
        <w:t>"м</w:t>
      </w:r>
      <w:r w:rsidRPr="001E4145">
        <w:rPr>
          <w:rFonts w:ascii="Peterburg" w:hAnsi="Peterburg"/>
          <w:color w:val="000000"/>
          <w:szCs w:val="28"/>
          <w:lang w:val="uk-UA"/>
        </w:rPr>
        <w:t>’</w:t>
      </w:r>
      <w:r w:rsidRPr="001E4145">
        <w:rPr>
          <w:color w:val="000000"/>
          <w:szCs w:val="28"/>
          <w:lang w:val="uk-UA"/>
        </w:rPr>
        <w:t>якої"</w:t>
      </w:r>
      <w:r w:rsidRPr="001E4145">
        <w:rPr>
          <w:rFonts w:ascii="Peterburg" w:hAnsi="Peterburg"/>
          <w:color w:val="000000"/>
          <w:szCs w:val="28"/>
          <w:lang w:val="uk-UA"/>
        </w:rPr>
        <w:t xml:space="preserve"> </w:t>
      </w:r>
      <w:r w:rsidRPr="001E4145">
        <w:rPr>
          <w:color w:val="000000"/>
          <w:szCs w:val="28"/>
          <w:lang w:val="uk-UA"/>
        </w:rPr>
        <w:t>металевої</w:t>
      </w: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язки</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rPr>
      </w:pP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контакті</w:t>
      </w:r>
      <w:r w:rsidRPr="001E4145">
        <w:rPr>
          <w:rFonts w:ascii="Peterburg" w:hAnsi="Peterburg"/>
          <w:color w:val="000000"/>
          <w:szCs w:val="28"/>
          <w:lang w:val="uk-UA"/>
        </w:rPr>
        <w:t xml:space="preserve"> </w:t>
      </w:r>
      <w:r w:rsidRPr="001E4145">
        <w:rPr>
          <w:color w:val="000000"/>
          <w:szCs w:val="28"/>
          <w:lang w:val="uk-UA"/>
        </w:rPr>
        <w:t>алмазного</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деталлю</w:t>
      </w:r>
      <w:r w:rsidRPr="001E4145">
        <w:rPr>
          <w:rFonts w:ascii="Peterburg" w:hAnsi="Peterburg"/>
          <w:color w:val="000000"/>
          <w:szCs w:val="28"/>
          <w:lang w:val="uk-UA"/>
        </w:rPr>
        <w:t xml:space="preserve"> </w:t>
      </w:r>
      <w:r w:rsidRPr="001E4145">
        <w:rPr>
          <w:color w:val="000000"/>
          <w:szCs w:val="28"/>
          <w:lang w:val="uk-UA"/>
        </w:rPr>
        <w:t>має</w:t>
      </w:r>
      <w:r w:rsidRPr="001E4145">
        <w:rPr>
          <w:rFonts w:ascii="Peterburg" w:hAnsi="Peterburg"/>
          <w:color w:val="000000"/>
          <w:szCs w:val="28"/>
          <w:lang w:val="uk-UA"/>
        </w:rPr>
        <w:t xml:space="preserve"> </w:t>
      </w:r>
      <w:r w:rsidRPr="001E4145">
        <w:rPr>
          <w:color w:val="000000"/>
          <w:szCs w:val="28"/>
          <w:lang w:val="uk-UA"/>
        </w:rPr>
        <w:t>місце</w:t>
      </w:r>
      <w:r w:rsidRPr="001E4145">
        <w:rPr>
          <w:rFonts w:ascii="Peterburg" w:hAnsi="Peterburg"/>
          <w:color w:val="000000"/>
          <w:szCs w:val="28"/>
          <w:lang w:val="uk-UA"/>
        </w:rPr>
        <w:t xml:space="preserve"> </w:t>
      </w:r>
      <w:r w:rsidRPr="001E4145">
        <w:rPr>
          <w:color w:val="000000"/>
          <w:szCs w:val="28"/>
          <w:lang w:val="uk-UA"/>
        </w:rPr>
        <w:t>занурення</w:t>
      </w:r>
      <w:r w:rsidRPr="001E4145">
        <w:rPr>
          <w:rFonts w:ascii="Peterburg" w:hAnsi="Peterburg"/>
          <w:color w:val="000000"/>
          <w:szCs w:val="28"/>
          <w:lang w:val="uk-UA"/>
        </w:rPr>
        <w:t xml:space="preserve"> </w:t>
      </w:r>
      <w:r w:rsidRPr="001E4145">
        <w:rPr>
          <w:color w:val="000000"/>
          <w:szCs w:val="28"/>
          <w:lang w:val="uk-UA"/>
        </w:rPr>
        <w:t>надтвердого</w:t>
      </w:r>
      <w:r w:rsidRPr="001E4145">
        <w:rPr>
          <w:rFonts w:ascii="Peterburg" w:hAnsi="Peterburg"/>
          <w:color w:val="000000"/>
          <w:szCs w:val="28"/>
          <w:lang w:val="uk-UA"/>
        </w:rPr>
        <w:t xml:space="preserve"> </w:t>
      </w:r>
      <w:r w:rsidRPr="001E4145">
        <w:rPr>
          <w:color w:val="000000"/>
          <w:szCs w:val="28"/>
          <w:lang w:val="uk-UA"/>
        </w:rPr>
        <w:t>матеріалу</w:t>
      </w:r>
      <w:r w:rsidRPr="001E4145">
        <w:rPr>
          <w:rFonts w:ascii="Peterburg" w:hAnsi="Peterburg"/>
          <w:color w:val="000000"/>
          <w:szCs w:val="28"/>
          <w:lang w:val="uk-UA"/>
        </w:rPr>
        <w:t xml:space="preserve"> – </w:t>
      </w:r>
      <w:r w:rsidRPr="001E4145">
        <w:rPr>
          <w:color w:val="000000"/>
          <w:szCs w:val="28"/>
          <w:lang w:val="uk-UA"/>
        </w:rPr>
        <w:t>алмазу або кубоніту в</w:t>
      </w:r>
      <w:r w:rsidRPr="001E4145">
        <w:rPr>
          <w:rFonts w:ascii="Peterburg" w:hAnsi="Peterburg"/>
          <w:color w:val="000000"/>
          <w:szCs w:val="28"/>
          <w:lang w:val="uk-UA"/>
        </w:rPr>
        <w:t xml:space="preserve"> </w:t>
      </w:r>
      <w:r w:rsidRPr="001E4145">
        <w:rPr>
          <w:color w:val="000000"/>
          <w:szCs w:val="28"/>
          <w:lang w:val="uk-UA"/>
        </w:rPr>
        <w:t>оброблювальний</w:t>
      </w:r>
      <w:r w:rsidRPr="001E4145">
        <w:rPr>
          <w:rFonts w:ascii="Peterburg" w:hAnsi="Peterburg"/>
          <w:color w:val="000000"/>
          <w:szCs w:val="28"/>
          <w:lang w:val="uk-UA"/>
        </w:rPr>
        <w:t xml:space="preserve"> </w:t>
      </w:r>
      <w:r w:rsidRPr="001E4145">
        <w:rPr>
          <w:color w:val="000000"/>
          <w:szCs w:val="28"/>
          <w:lang w:val="uk-UA"/>
        </w:rPr>
        <w:t>матеріал</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одночасному</w:t>
      </w:r>
      <w:r w:rsidRPr="001E4145">
        <w:rPr>
          <w:rFonts w:ascii="Peterburg" w:hAnsi="Peterburg"/>
          <w:color w:val="000000"/>
          <w:szCs w:val="28"/>
          <w:lang w:val="uk-UA"/>
        </w:rPr>
        <w:t xml:space="preserve">, </w:t>
      </w:r>
      <w:r w:rsidRPr="001E4145">
        <w:rPr>
          <w:color w:val="000000"/>
          <w:szCs w:val="28"/>
          <w:lang w:val="uk-UA"/>
        </w:rPr>
        <w:t>як</w:t>
      </w:r>
      <w:r w:rsidRPr="001E4145">
        <w:rPr>
          <w:rFonts w:ascii="Peterburg" w:hAnsi="Peterburg"/>
          <w:color w:val="000000"/>
          <w:szCs w:val="28"/>
          <w:lang w:val="uk-UA"/>
        </w:rPr>
        <w:t xml:space="preserve"> </w:t>
      </w:r>
      <w:r w:rsidRPr="001E4145">
        <w:rPr>
          <w:color w:val="000000"/>
          <w:szCs w:val="28"/>
          <w:lang w:val="uk-UA"/>
        </w:rPr>
        <w:t>правило</w:t>
      </w:r>
      <w:r w:rsidRPr="001E4145">
        <w:rPr>
          <w:rFonts w:ascii="Peterburg" w:hAnsi="Peterburg"/>
          <w:color w:val="000000"/>
          <w:szCs w:val="28"/>
          <w:lang w:val="uk-UA"/>
        </w:rPr>
        <w:t xml:space="preserve">, </w:t>
      </w:r>
      <w:r w:rsidRPr="001E4145">
        <w:rPr>
          <w:color w:val="000000"/>
          <w:szCs w:val="28"/>
          <w:lang w:val="uk-UA"/>
        </w:rPr>
        <w:t>пружному</w:t>
      </w:r>
      <w:r w:rsidRPr="001E4145">
        <w:rPr>
          <w:rFonts w:ascii="Peterburg" w:hAnsi="Peterburg"/>
          <w:color w:val="000000"/>
          <w:szCs w:val="28"/>
          <w:lang w:val="uk-UA"/>
        </w:rPr>
        <w:t xml:space="preserve"> </w:t>
      </w:r>
      <w:r w:rsidRPr="001E4145">
        <w:rPr>
          <w:color w:val="000000"/>
          <w:szCs w:val="28"/>
          <w:lang w:val="uk-UA"/>
        </w:rPr>
        <w:t>контакті</w:t>
      </w: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язки</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деталлю</w:t>
      </w:r>
      <w:r w:rsidRPr="001E4145">
        <w:rPr>
          <w:rFonts w:ascii="Peterburg" w:hAnsi="Peterburg"/>
          <w:color w:val="000000"/>
          <w:szCs w:val="28"/>
          <w:lang w:val="uk-UA"/>
        </w:rPr>
        <w:t>;</w:t>
      </w:r>
    </w:p>
    <w:p w:rsidR="007D2DC4" w:rsidRPr="001E4145" w:rsidRDefault="007D2DC4" w:rsidP="00333B80">
      <w:pPr>
        <w:rPr>
          <w:szCs w:val="28"/>
          <w:lang w:val="uk-UA"/>
        </w:rPr>
      </w:pPr>
      <w:r w:rsidRPr="001E4145">
        <w:rPr>
          <w:color w:val="000000"/>
          <w:szCs w:val="28"/>
          <w:lang w:val="uk-UA"/>
        </w:rPr>
        <w:tab/>
      </w:r>
      <w:r w:rsidRPr="001E4145">
        <w:rPr>
          <w:rFonts w:ascii="Peterburg" w:hAnsi="Peterburg"/>
          <w:color w:val="000000"/>
          <w:szCs w:val="28"/>
          <w:lang w:val="uk-UA"/>
        </w:rPr>
        <w:t>-</w:t>
      </w:r>
      <w:r w:rsidRPr="001E4145">
        <w:rPr>
          <w:szCs w:val="28"/>
          <w:lang w:val="uk-UA"/>
        </w:rPr>
        <w:t xml:space="preserve"> встановлено, що на ділянках фактичного контакту  інструменту з оброблювальним матеріалом утворюється поверхневий шар з величезною кількістю вільних радикалів, що володіють  значною надлишковою енергією. Його найтонший  полімерний прошарок, який плямисто покриває ріжучу поверхню інструменту являє собою енергетичну поверхнево активну речовину.  Мігруючи по поверхні  алмазовмісного шару і її дефектам  деструктований полімер знижує поверхневу енергію зерен алмазу і зв’язки інструменту  і полегшує механічний відрив поверхневих мікрочасток інструментального матеріалу. В інструменті при цьому виникають нові поверхневі мікротріщини, розмикаються і змикаються вже існуючи, по яким мігрує деструктоване поверхнево-активне середовище під дією механічних напружень і теплоти різання.  Поверхнево-активні речовини взаємодіють з робочими поверхнями інструмента, особливо з ювенільними, сильно понижують їх поверхневу енергію </w:t>
      </w:r>
      <w:r w:rsidRPr="001E4145">
        <w:rPr>
          <w:szCs w:val="28"/>
          <w:lang w:val="uk-UA"/>
        </w:rPr>
        <w:lastRenderedPageBreak/>
        <w:t xml:space="preserve">(міцність), полегшуючи поверхневе мікроруйнування твердого тіла (зерен алмаза). Цим  пояснюється інтенсивне зношування інструменту із надтвердих матеріалів при різанні порівняно м´яких і неміцних матеріалів, якими є полімерні композиційні матеріали; </w:t>
      </w:r>
    </w:p>
    <w:p w:rsidR="007D2DC4" w:rsidRPr="001E4145" w:rsidRDefault="007D2DC4" w:rsidP="00333B80">
      <w:pPr>
        <w:pStyle w:val="25"/>
        <w:spacing w:after="0" w:line="360" w:lineRule="auto"/>
        <w:ind w:firstLine="426"/>
        <w:rPr>
          <w:color w:val="000000"/>
          <w:szCs w:val="28"/>
          <w:lang w:val="uk-UA"/>
        </w:rPr>
      </w:pPr>
      <w:r w:rsidRPr="001E4145">
        <w:rPr>
          <w:color w:val="000000"/>
          <w:szCs w:val="28"/>
          <w:lang w:val="uk-UA"/>
        </w:rPr>
        <w:t xml:space="preserve">- при контактуванні  робочого шару інструмента з оброблювальним матеріалом відбувається деструкція полімерної складової  з утворенням аномально високого вмісту вільних радикалів, які в свою чергу активно взаємодіють з контрповерхнею (робочий шар інструмента), </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різання</w:t>
      </w:r>
      <w:r w:rsidRPr="001E4145">
        <w:rPr>
          <w:rFonts w:ascii="Peterburg" w:hAnsi="Peterburg"/>
          <w:color w:val="000000"/>
          <w:szCs w:val="28"/>
          <w:lang w:val="uk-UA"/>
        </w:rPr>
        <w:t xml:space="preserve"> </w:t>
      </w:r>
      <w:r w:rsidRPr="001E4145">
        <w:rPr>
          <w:color w:val="000000"/>
          <w:szCs w:val="28"/>
          <w:lang w:val="uk-UA"/>
        </w:rPr>
        <w:t>одношаровим</w:t>
      </w:r>
      <w:r w:rsidRPr="001E4145">
        <w:rPr>
          <w:rFonts w:ascii="Peterburg" w:hAnsi="Peterburg"/>
          <w:color w:val="000000"/>
          <w:szCs w:val="28"/>
          <w:lang w:val="uk-UA"/>
        </w:rPr>
        <w:t xml:space="preserve"> </w:t>
      </w:r>
      <w:r w:rsidRPr="001E4145">
        <w:rPr>
          <w:color w:val="000000"/>
          <w:szCs w:val="28"/>
          <w:lang w:val="uk-UA"/>
        </w:rPr>
        <w:t>алмазним</w:t>
      </w:r>
      <w:r w:rsidRPr="001E4145">
        <w:rPr>
          <w:rFonts w:ascii="Peterburg" w:hAnsi="Peterburg"/>
          <w:color w:val="000000"/>
          <w:szCs w:val="28"/>
          <w:lang w:val="uk-UA"/>
        </w:rPr>
        <w:t xml:space="preserve"> </w:t>
      </w:r>
      <w:r w:rsidRPr="001E4145">
        <w:rPr>
          <w:color w:val="000000"/>
          <w:szCs w:val="28"/>
          <w:lang w:val="uk-UA"/>
        </w:rPr>
        <w:t>інструментом</w:t>
      </w:r>
      <w:r w:rsidRPr="001E4145">
        <w:rPr>
          <w:rFonts w:ascii="Peterburg" w:hAnsi="Peterburg"/>
          <w:color w:val="000000"/>
          <w:szCs w:val="28"/>
          <w:lang w:val="uk-UA"/>
        </w:rPr>
        <w:t xml:space="preserve"> </w:t>
      </w:r>
      <w:r w:rsidRPr="001E4145">
        <w:rPr>
          <w:color w:val="000000"/>
          <w:szCs w:val="28"/>
          <w:lang w:val="uk-UA"/>
        </w:rPr>
        <w:t>значно</w:t>
      </w:r>
      <w:r w:rsidRPr="001E4145">
        <w:rPr>
          <w:rFonts w:ascii="Peterburg" w:hAnsi="Peterburg"/>
          <w:color w:val="000000"/>
          <w:szCs w:val="28"/>
          <w:lang w:val="uk-UA"/>
        </w:rPr>
        <w:t xml:space="preserve"> </w:t>
      </w:r>
      <w:r w:rsidRPr="001E4145">
        <w:rPr>
          <w:color w:val="000000"/>
          <w:szCs w:val="28"/>
          <w:lang w:val="uk-UA"/>
        </w:rPr>
        <w:t>відрізняється</w:t>
      </w:r>
      <w:r w:rsidRPr="001E4145">
        <w:rPr>
          <w:rFonts w:ascii="Peterburg" w:hAnsi="Peterburg"/>
          <w:color w:val="000000"/>
          <w:szCs w:val="28"/>
          <w:lang w:val="uk-UA"/>
        </w:rPr>
        <w:t xml:space="preserve"> </w:t>
      </w:r>
      <w:r w:rsidRPr="001E4145">
        <w:rPr>
          <w:color w:val="000000"/>
          <w:szCs w:val="28"/>
          <w:lang w:val="uk-UA"/>
        </w:rPr>
        <w:t>від</w:t>
      </w:r>
      <w:r w:rsidRPr="001E4145">
        <w:rPr>
          <w:rFonts w:ascii="Peterburg" w:hAnsi="Peterburg"/>
          <w:color w:val="000000"/>
          <w:szCs w:val="28"/>
          <w:lang w:val="uk-UA"/>
        </w:rPr>
        <w:t xml:space="preserve"> </w:t>
      </w:r>
      <w:r w:rsidRPr="001E4145">
        <w:rPr>
          <w:color w:val="000000"/>
          <w:szCs w:val="28"/>
          <w:lang w:val="uk-UA"/>
        </w:rPr>
        <w:t>різання</w:t>
      </w:r>
      <w:r w:rsidRPr="001E4145">
        <w:rPr>
          <w:rFonts w:ascii="Peterburg" w:hAnsi="Peterburg"/>
          <w:color w:val="000000"/>
          <w:szCs w:val="28"/>
          <w:lang w:val="uk-UA"/>
        </w:rPr>
        <w:t xml:space="preserve"> </w:t>
      </w:r>
      <w:r w:rsidRPr="001E4145">
        <w:rPr>
          <w:color w:val="000000"/>
          <w:szCs w:val="28"/>
          <w:lang w:val="uk-UA"/>
        </w:rPr>
        <w:t>алмазно</w:t>
      </w:r>
      <w:r w:rsidRPr="001E4145">
        <w:rPr>
          <w:rFonts w:ascii="Peterburg" w:hAnsi="Peterburg"/>
          <w:color w:val="000000"/>
          <w:szCs w:val="28"/>
          <w:lang w:val="uk-UA"/>
        </w:rPr>
        <w:t>-</w:t>
      </w:r>
      <w:r w:rsidRPr="001E4145">
        <w:rPr>
          <w:color w:val="000000"/>
          <w:szCs w:val="28"/>
          <w:lang w:val="uk-UA"/>
        </w:rPr>
        <w:t>абразивними</w:t>
      </w:r>
      <w:r w:rsidRPr="001E4145">
        <w:rPr>
          <w:rFonts w:ascii="Peterburg" w:hAnsi="Peterburg"/>
          <w:color w:val="000000"/>
          <w:szCs w:val="28"/>
          <w:lang w:val="uk-UA"/>
        </w:rPr>
        <w:t xml:space="preserve"> </w:t>
      </w:r>
      <w:r w:rsidRPr="001E4145">
        <w:rPr>
          <w:color w:val="000000"/>
          <w:szCs w:val="28"/>
          <w:lang w:val="uk-UA"/>
        </w:rPr>
        <w:t>інструментами</w:t>
      </w:r>
      <w:r w:rsidRPr="001E4145">
        <w:rPr>
          <w:rFonts w:ascii="Peterburg" w:hAnsi="Peterburg"/>
          <w:color w:val="000000"/>
          <w:szCs w:val="28"/>
          <w:lang w:val="uk-UA"/>
        </w:rPr>
        <w:t xml:space="preserve">, </w:t>
      </w:r>
      <w:r w:rsidRPr="001E4145">
        <w:rPr>
          <w:color w:val="000000"/>
          <w:szCs w:val="28"/>
          <w:lang w:val="uk-UA"/>
        </w:rPr>
        <w:t>які</w:t>
      </w:r>
      <w:r w:rsidRPr="001E4145">
        <w:rPr>
          <w:rFonts w:ascii="Peterburg" w:hAnsi="Peterburg"/>
          <w:color w:val="000000"/>
          <w:szCs w:val="28"/>
          <w:lang w:val="uk-UA"/>
        </w:rPr>
        <w:t xml:space="preserve"> </w:t>
      </w:r>
      <w:r w:rsidRPr="001E4145">
        <w:rPr>
          <w:color w:val="000000"/>
          <w:szCs w:val="28"/>
          <w:lang w:val="uk-UA"/>
        </w:rPr>
        <w:t>працюють</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умовах</w:t>
      </w:r>
      <w:r w:rsidRPr="001E4145">
        <w:rPr>
          <w:rFonts w:ascii="Peterburg" w:hAnsi="Peterburg"/>
          <w:color w:val="000000"/>
          <w:szCs w:val="28"/>
          <w:lang w:val="uk-UA"/>
        </w:rPr>
        <w:t xml:space="preserve"> </w:t>
      </w:r>
      <w:r w:rsidRPr="001E4145">
        <w:rPr>
          <w:color w:val="000000"/>
          <w:szCs w:val="28"/>
          <w:lang w:val="uk-UA"/>
        </w:rPr>
        <w:t>активного</w:t>
      </w:r>
      <w:r w:rsidRPr="001E4145">
        <w:rPr>
          <w:rFonts w:ascii="Peterburg" w:hAnsi="Peterburg"/>
          <w:color w:val="000000"/>
          <w:szCs w:val="28"/>
          <w:lang w:val="uk-UA"/>
        </w:rPr>
        <w:t xml:space="preserve"> </w:t>
      </w:r>
      <w:r w:rsidRPr="001E4145">
        <w:rPr>
          <w:color w:val="000000"/>
          <w:szCs w:val="28"/>
          <w:lang w:val="uk-UA"/>
        </w:rPr>
        <w:t>самозаточування</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постійного</w:t>
      </w:r>
      <w:r w:rsidRPr="001E4145">
        <w:rPr>
          <w:rFonts w:ascii="Peterburg" w:hAnsi="Peterburg"/>
          <w:color w:val="000000"/>
          <w:szCs w:val="28"/>
          <w:lang w:val="uk-UA"/>
        </w:rPr>
        <w:t xml:space="preserve"> </w:t>
      </w:r>
      <w:r w:rsidRPr="001E4145">
        <w:rPr>
          <w:color w:val="000000"/>
          <w:szCs w:val="28"/>
          <w:lang w:val="uk-UA"/>
        </w:rPr>
        <w:t>оновлення</w:t>
      </w:r>
      <w:r w:rsidRPr="001E4145">
        <w:rPr>
          <w:rFonts w:ascii="Peterburg" w:hAnsi="Peterburg"/>
          <w:color w:val="000000"/>
          <w:szCs w:val="28"/>
          <w:lang w:val="uk-UA"/>
        </w:rPr>
        <w:t xml:space="preserve"> </w:t>
      </w:r>
      <w:r w:rsidRPr="001E4145">
        <w:rPr>
          <w:color w:val="000000"/>
          <w:szCs w:val="28"/>
          <w:lang w:val="uk-UA"/>
        </w:rPr>
        <w:t>ріжучої</w:t>
      </w:r>
      <w:r w:rsidRPr="001E4145">
        <w:rPr>
          <w:rFonts w:ascii="Peterburg" w:hAnsi="Peterburg"/>
          <w:color w:val="000000"/>
          <w:szCs w:val="28"/>
          <w:lang w:val="uk-UA"/>
        </w:rPr>
        <w:t xml:space="preserve"> </w:t>
      </w:r>
      <w:r w:rsidRPr="001E4145">
        <w:rPr>
          <w:color w:val="000000"/>
          <w:szCs w:val="28"/>
          <w:lang w:val="uk-UA"/>
        </w:rPr>
        <w:t>поверхні</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язка</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 xml:space="preserve"> </w:t>
      </w:r>
      <w:r w:rsidRPr="001E4145">
        <w:rPr>
          <w:color w:val="000000"/>
          <w:szCs w:val="28"/>
          <w:lang w:val="uk-UA"/>
        </w:rPr>
        <w:t>пружно</w:t>
      </w:r>
      <w:r w:rsidRPr="001E4145">
        <w:rPr>
          <w:rFonts w:ascii="Peterburg" w:hAnsi="Peterburg"/>
          <w:color w:val="000000"/>
          <w:szCs w:val="28"/>
          <w:lang w:val="uk-UA"/>
        </w:rPr>
        <w:t xml:space="preserve"> </w:t>
      </w:r>
      <w:r w:rsidRPr="001E4145">
        <w:rPr>
          <w:color w:val="000000"/>
          <w:szCs w:val="28"/>
          <w:lang w:val="uk-UA"/>
        </w:rPr>
        <w:t>контактує</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оброблювальним матеріалом</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цьому</w:t>
      </w:r>
      <w:r w:rsidRPr="001E4145">
        <w:rPr>
          <w:rFonts w:ascii="Peterburg" w:hAnsi="Peterburg"/>
          <w:color w:val="000000"/>
          <w:szCs w:val="28"/>
          <w:lang w:val="uk-UA"/>
        </w:rPr>
        <w:t xml:space="preserve"> </w:t>
      </w:r>
      <w:r w:rsidRPr="001E4145">
        <w:rPr>
          <w:color w:val="000000"/>
          <w:szCs w:val="28"/>
          <w:lang w:val="uk-UA"/>
        </w:rPr>
        <w:t>одночасно</w:t>
      </w:r>
      <w:r w:rsidRPr="001E4145">
        <w:rPr>
          <w:rFonts w:ascii="Peterburg" w:hAnsi="Peterburg"/>
          <w:color w:val="000000"/>
          <w:szCs w:val="28"/>
          <w:lang w:val="uk-UA"/>
        </w:rPr>
        <w:t xml:space="preserve"> </w:t>
      </w:r>
      <w:r w:rsidRPr="001E4145">
        <w:rPr>
          <w:color w:val="000000"/>
          <w:szCs w:val="28"/>
          <w:lang w:val="uk-UA"/>
        </w:rPr>
        <w:t>відбувається</w:t>
      </w:r>
      <w:r w:rsidRPr="001E4145">
        <w:rPr>
          <w:rFonts w:ascii="Peterburg" w:hAnsi="Peterburg"/>
          <w:color w:val="000000"/>
          <w:szCs w:val="28"/>
          <w:lang w:val="uk-UA"/>
        </w:rPr>
        <w:t xml:space="preserve"> </w:t>
      </w:r>
      <w:r w:rsidRPr="001E4145">
        <w:rPr>
          <w:color w:val="000000"/>
          <w:szCs w:val="28"/>
          <w:lang w:val="uk-UA"/>
        </w:rPr>
        <w:t>пружне</w:t>
      </w:r>
      <w:r w:rsidRPr="001E4145">
        <w:rPr>
          <w:rFonts w:ascii="Peterburg" w:hAnsi="Peterburg"/>
          <w:color w:val="000000"/>
          <w:szCs w:val="28"/>
          <w:lang w:val="uk-UA"/>
        </w:rPr>
        <w:t xml:space="preserve"> </w:t>
      </w:r>
      <w:r w:rsidRPr="001E4145">
        <w:rPr>
          <w:color w:val="000000"/>
          <w:szCs w:val="28"/>
          <w:lang w:val="uk-UA"/>
        </w:rPr>
        <w:t>переміщення</w:t>
      </w:r>
      <w:r w:rsidRPr="001E4145">
        <w:rPr>
          <w:rFonts w:ascii="Peterburg" w:hAnsi="Peterburg"/>
          <w:color w:val="000000"/>
          <w:szCs w:val="28"/>
          <w:lang w:val="uk-UA"/>
        </w:rPr>
        <w:t xml:space="preserve"> </w:t>
      </w:r>
      <w:r w:rsidRPr="001E4145">
        <w:rPr>
          <w:color w:val="000000"/>
          <w:szCs w:val="28"/>
          <w:lang w:val="uk-UA"/>
        </w:rPr>
        <w:t>алмазів</w:t>
      </w:r>
      <w:r w:rsidRPr="001E4145">
        <w:rPr>
          <w:rFonts w:ascii="Peterburg" w:hAnsi="Peterburg"/>
          <w:color w:val="000000"/>
          <w:szCs w:val="28"/>
          <w:lang w:val="uk-UA"/>
        </w:rPr>
        <w:t xml:space="preserve"> </w:t>
      </w:r>
      <w:r w:rsidRPr="001E4145">
        <w:rPr>
          <w:color w:val="000000"/>
          <w:szCs w:val="28"/>
          <w:lang w:val="uk-UA"/>
        </w:rPr>
        <w:t>у</w:t>
      </w: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язці</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значення</w:t>
      </w:r>
      <w:r w:rsidRPr="001E4145">
        <w:rPr>
          <w:rFonts w:ascii="Peterburg" w:hAnsi="Peterburg"/>
          <w:color w:val="000000"/>
          <w:szCs w:val="28"/>
          <w:lang w:val="uk-UA"/>
        </w:rPr>
        <w:t xml:space="preserve"> </w:t>
      </w:r>
      <w:r w:rsidRPr="001E4145">
        <w:rPr>
          <w:color w:val="000000"/>
          <w:szCs w:val="28"/>
          <w:lang w:val="uk-UA"/>
        </w:rPr>
        <w:t>параметрів</w:t>
      </w:r>
      <w:r w:rsidRPr="001E4145">
        <w:rPr>
          <w:rFonts w:ascii="Peterburg" w:hAnsi="Peterburg"/>
          <w:color w:val="000000"/>
          <w:szCs w:val="28"/>
          <w:lang w:val="uk-UA"/>
        </w:rPr>
        <w:t xml:space="preserve"> </w:t>
      </w:r>
      <w:r w:rsidRPr="001E4145">
        <w:rPr>
          <w:color w:val="000000"/>
          <w:szCs w:val="28"/>
          <w:lang w:val="uk-UA"/>
        </w:rPr>
        <w:t>шорсткості</w:t>
      </w:r>
      <w:r w:rsidRPr="001E4145">
        <w:rPr>
          <w:rFonts w:ascii="Peterburg" w:hAnsi="Peterburg"/>
          <w:color w:val="000000"/>
          <w:szCs w:val="28"/>
          <w:lang w:val="uk-UA"/>
        </w:rPr>
        <w:t xml:space="preserve"> </w:t>
      </w:r>
      <w:r w:rsidRPr="001E4145">
        <w:rPr>
          <w:color w:val="000000"/>
          <w:szCs w:val="28"/>
          <w:lang w:val="uk-UA"/>
        </w:rPr>
        <w:t>тіл</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контактують</w:t>
      </w:r>
      <w:r w:rsidRPr="001E4145">
        <w:rPr>
          <w:rFonts w:ascii="Peterburg" w:hAnsi="Peterburg"/>
          <w:color w:val="000000"/>
          <w:szCs w:val="28"/>
          <w:lang w:val="uk-UA"/>
        </w:rPr>
        <w:t xml:space="preserve">, </w:t>
      </w:r>
      <w:r w:rsidRPr="001E4145">
        <w:rPr>
          <w:color w:val="000000"/>
          <w:szCs w:val="28"/>
          <w:lang w:val="uk-UA"/>
        </w:rPr>
        <w:t>по</w:t>
      </w:r>
      <w:r w:rsidRPr="001E4145">
        <w:rPr>
          <w:rFonts w:ascii="Peterburg" w:hAnsi="Peterburg"/>
          <w:color w:val="000000"/>
          <w:szCs w:val="28"/>
          <w:lang w:val="uk-UA"/>
        </w:rPr>
        <w:t xml:space="preserve"> </w:t>
      </w:r>
      <w:r w:rsidRPr="001E4145">
        <w:rPr>
          <w:color w:val="000000"/>
          <w:szCs w:val="28"/>
          <w:lang w:val="uk-UA"/>
        </w:rPr>
        <w:t>висотним</w:t>
      </w:r>
      <w:r w:rsidRPr="001E4145">
        <w:rPr>
          <w:rFonts w:ascii="Peterburg" w:hAnsi="Peterburg"/>
          <w:color w:val="000000"/>
          <w:szCs w:val="28"/>
          <w:lang w:val="uk-UA"/>
        </w:rPr>
        <w:t xml:space="preserve"> </w:t>
      </w:r>
      <w:r w:rsidRPr="001E4145">
        <w:rPr>
          <w:color w:val="000000"/>
          <w:szCs w:val="28"/>
          <w:lang w:val="uk-UA"/>
        </w:rPr>
        <w:t>параметрам</w:t>
      </w:r>
      <w:r w:rsidRPr="001E4145">
        <w:rPr>
          <w:rFonts w:ascii="Peterburg" w:hAnsi="Peterburg"/>
          <w:color w:val="000000"/>
          <w:szCs w:val="28"/>
          <w:lang w:val="uk-UA"/>
        </w:rPr>
        <w:t xml:space="preserve"> </w:t>
      </w:r>
      <w:r w:rsidRPr="001E4145">
        <w:rPr>
          <w:color w:val="000000"/>
          <w:szCs w:val="28"/>
          <w:lang w:val="uk-UA"/>
        </w:rPr>
        <w:t>різняться</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w:t>
      </w:r>
      <w:r w:rsidRPr="001E4145">
        <w:rPr>
          <w:color w:val="000000"/>
          <w:szCs w:val="28"/>
          <w:lang w:val="uk-UA"/>
        </w:rPr>
        <w:t>порядок</w:t>
      </w:r>
      <w:r w:rsidRPr="001E4145">
        <w:rPr>
          <w:rFonts w:ascii="Peterburg" w:hAnsi="Peterburg"/>
          <w:color w:val="000000"/>
          <w:szCs w:val="28"/>
          <w:lang w:val="uk-UA"/>
        </w:rPr>
        <w:t xml:space="preserve">; </w:t>
      </w:r>
      <w:r w:rsidRPr="001E4145">
        <w:rPr>
          <w:color w:val="000000"/>
          <w:szCs w:val="28"/>
          <w:lang w:val="uk-UA"/>
        </w:rPr>
        <w:t>шорсткість</w:t>
      </w:r>
      <w:r w:rsidRPr="001E4145">
        <w:rPr>
          <w:rFonts w:ascii="Peterburg" w:hAnsi="Peterburg"/>
          <w:color w:val="000000"/>
          <w:szCs w:val="28"/>
          <w:lang w:val="uk-UA"/>
        </w:rPr>
        <w:t xml:space="preserve"> </w:t>
      </w:r>
      <w:r w:rsidRPr="001E4145">
        <w:rPr>
          <w:color w:val="000000"/>
          <w:szCs w:val="28"/>
          <w:lang w:val="uk-UA"/>
        </w:rPr>
        <w:t>поверхонь</w:t>
      </w:r>
      <w:r w:rsidRPr="001E4145">
        <w:rPr>
          <w:rFonts w:ascii="Peterburg" w:hAnsi="Peterburg"/>
          <w:color w:val="000000"/>
          <w:szCs w:val="28"/>
          <w:lang w:val="uk-UA"/>
        </w:rPr>
        <w:t xml:space="preserve"> </w:t>
      </w:r>
      <w:r w:rsidRPr="001E4145">
        <w:rPr>
          <w:color w:val="000000"/>
          <w:szCs w:val="28"/>
          <w:lang w:val="uk-UA"/>
        </w:rPr>
        <w:t>інструмента</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деталі</w:t>
      </w:r>
      <w:r w:rsidRPr="001E4145">
        <w:rPr>
          <w:rFonts w:ascii="Peterburg" w:hAnsi="Peterburg"/>
          <w:color w:val="000000"/>
          <w:szCs w:val="28"/>
          <w:lang w:val="uk-UA"/>
        </w:rPr>
        <w:t xml:space="preserve"> </w:t>
      </w:r>
      <w:r w:rsidRPr="001E4145">
        <w:rPr>
          <w:color w:val="000000"/>
          <w:szCs w:val="28"/>
          <w:lang w:val="uk-UA"/>
        </w:rPr>
        <w:t>та</w:t>
      </w:r>
      <w:r w:rsidRPr="001E4145">
        <w:rPr>
          <w:rFonts w:ascii="Peterburg" w:hAnsi="Peterburg"/>
          <w:color w:val="000000"/>
          <w:szCs w:val="28"/>
          <w:lang w:val="uk-UA"/>
        </w:rPr>
        <w:t xml:space="preserve"> </w:t>
      </w:r>
      <w:r w:rsidRPr="001E4145">
        <w:rPr>
          <w:color w:val="000000"/>
          <w:szCs w:val="28"/>
          <w:lang w:val="uk-UA"/>
        </w:rPr>
        <w:t>їх</w:t>
      </w:r>
      <w:r w:rsidRPr="001E4145">
        <w:rPr>
          <w:rFonts w:ascii="Peterburg" w:hAnsi="Peterburg"/>
          <w:color w:val="000000"/>
          <w:szCs w:val="28"/>
          <w:lang w:val="uk-UA"/>
        </w:rPr>
        <w:t xml:space="preserve"> </w:t>
      </w:r>
      <w:r w:rsidRPr="001E4145">
        <w:rPr>
          <w:color w:val="000000"/>
          <w:szCs w:val="28"/>
          <w:lang w:val="uk-UA"/>
        </w:rPr>
        <w:t>макрогеометрія</w:t>
      </w:r>
      <w:r w:rsidRPr="001E4145">
        <w:rPr>
          <w:rFonts w:ascii="Peterburg" w:hAnsi="Peterburg"/>
          <w:color w:val="000000"/>
          <w:szCs w:val="28"/>
          <w:lang w:val="uk-UA"/>
        </w:rPr>
        <w:t xml:space="preserve"> </w:t>
      </w:r>
      <w:r w:rsidRPr="001E4145">
        <w:rPr>
          <w:color w:val="000000"/>
          <w:szCs w:val="28"/>
          <w:lang w:val="uk-UA"/>
        </w:rPr>
        <w:t>змінюються</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межах</w:t>
      </w:r>
      <w:r w:rsidRPr="001E4145">
        <w:rPr>
          <w:rFonts w:ascii="Peterburg" w:hAnsi="Peterburg"/>
          <w:color w:val="000000"/>
          <w:szCs w:val="28"/>
          <w:lang w:val="uk-UA"/>
        </w:rPr>
        <w:t xml:space="preserve"> </w:t>
      </w:r>
      <w:r w:rsidRPr="001E4145">
        <w:rPr>
          <w:color w:val="000000"/>
          <w:szCs w:val="28"/>
          <w:lang w:val="uk-UA"/>
        </w:rPr>
        <w:t>циклу</w:t>
      </w:r>
      <w:r w:rsidRPr="001E4145">
        <w:rPr>
          <w:rFonts w:ascii="Peterburg" w:hAnsi="Peterburg"/>
          <w:color w:val="000000"/>
          <w:szCs w:val="28"/>
          <w:lang w:val="uk-UA"/>
        </w:rPr>
        <w:t xml:space="preserve"> </w:t>
      </w:r>
      <w:r w:rsidRPr="001E4145">
        <w:rPr>
          <w:color w:val="000000"/>
          <w:szCs w:val="28"/>
          <w:lang w:val="uk-UA"/>
        </w:rPr>
        <w:t>обробки</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обробці</w:t>
      </w:r>
      <w:r w:rsidRPr="001E4145">
        <w:rPr>
          <w:rFonts w:ascii="Peterburg" w:hAnsi="Peterburg"/>
          <w:color w:val="000000"/>
          <w:szCs w:val="28"/>
          <w:lang w:val="uk-UA"/>
        </w:rPr>
        <w:t xml:space="preserve"> </w:t>
      </w:r>
      <w:r w:rsidRPr="001E4145">
        <w:rPr>
          <w:color w:val="000000"/>
          <w:szCs w:val="28"/>
          <w:lang w:val="uk-UA"/>
        </w:rPr>
        <w:t xml:space="preserve"> ПКМ</w:t>
      </w:r>
      <w:r w:rsidRPr="001E4145">
        <w:rPr>
          <w:rFonts w:ascii="Peterburg" w:hAnsi="Peterburg"/>
          <w:color w:val="000000"/>
          <w:szCs w:val="28"/>
          <w:lang w:val="uk-UA"/>
        </w:rPr>
        <w:t xml:space="preserve"> </w:t>
      </w:r>
      <w:r w:rsidRPr="001E4145">
        <w:rPr>
          <w:color w:val="000000"/>
          <w:szCs w:val="28"/>
          <w:lang w:val="uk-UA"/>
        </w:rPr>
        <w:t>превалює</w:t>
      </w:r>
      <w:r w:rsidRPr="001E4145">
        <w:rPr>
          <w:rFonts w:ascii="Peterburg" w:hAnsi="Peterburg"/>
          <w:color w:val="000000"/>
          <w:szCs w:val="28"/>
          <w:lang w:val="uk-UA"/>
        </w:rPr>
        <w:t xml:space="preserve"> </w:t>
      </w:r>
      <w:r w:rsidRPr="001E4145">
        <w:rPr>
          <w:color w:val="000000"/>
          <w:szCs w:val="28"/>
          <w:lang w:val="uk-UA"/>
        </w:rPr>
        <w:t>пружний</w:t>
      </w:r>
      <w:r w:rsidRPr="001E4145">
        <w:rPr>
          <w:rFonts w:ascii="Peterburg" w:hAnsi="Peterburg"/>
          <w:color w:val="000000"/>
          <w:szCs w:val="28"/>
          <w:lang w:val="uk-UA"/>
        </w:rPr>
        <w:t xml:space="preserve"> </w:t>
      </w:r>
      <w:r w:rsidRPr="001E4145">
        <w:rPr>
          <w:color w:val="000000"/>
          <w:szCs w:val="28"/>
          <w:lang w:val="uk-UA"/>
        </w:rPr>
        <w:t>контакт</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контактування</w:t>
      </w:r>
      <w:r w:rsidRPr="001E4145">
        <w:rPr>
          <w:rFonts w:ascii="Peterburg" w:hAnsi="Peterburg"/>
          <w:color w:val="000000"/>
          <w:szCs w:val="28"/>
          <w:lang w:val="uk-UA"/>
        </w:rPr>
        <w:t xml:space="preserve"> </w:t>
      </w:r>
      <w:r w:rsidRPr="001E4145">
        <w:rPr>
          <w:color w:val="000000"/>
          <w:szCs w:val="28"/>
          <w:lang w:val="uk-UA"/>
        </w:rPr>
        <w:t>відбувається</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ковзанні</w:t>
      </w:r>
      <w:r w:rsidRPr="001E4145">
        <w:rPr>
          <w:rFonts w:ascii="Peterburg" w:hAnsi="Peterburg"/>
          <w:color w:val="000000"/>
          <w:szCs w:val="28"/>
          <w:lang w:val="uk-UA"/>
        </w:rPr>
        <w:t xml:space="preserve"> </w:t>
      </w:r>
      <w:r w:rsidRPr="001E4145">
        <w:rPr>
          <w:color w:val="000000"/>
          <w:szCs w:val="28"/>
          <w:lang w:val="uk-UA"/>
        </w:rPr>
        <w:t>у</w:t>
      </w:r>
      <w:r w:rsidRPr="001E4145">
        <w:rPr>
          <w:rFonts w:ascii="Peterburg" w:hAnsi="Peterburg"/>
          <w:color w:val="000000"/>
          <w:szCs w:val="28"/>
          <w:lang w:val="uk-UA"/>
        </w:rPr>
        <w:t xml:space="preserve"> </w:t>
      </w:r>
      <w:r w:rsidRPr="001E4145">
        <w:rPr>
          <w:color w:val="000000"/>
          <w:szCs w:val="28"/>
          <w:lang w:val="uk-UA"/>
        </w:rPr>
        <w:t>широкому</w:t>
      </w:r>
      <w:r w:rsidRPr="001E4145">
        <w:rPr>
          <w:rFonts w:ascii="Peterburg" w:hAnsi="Peterburg"/>
          <w:color w:val="000000"/>
          <w:szCs w:val="28"/>
          <w:lang w:val="uk-UA"/>
        </w:rPr>
        <w:t xml:space="preserve"> </w:t>
      </w:r>
      <w:r w:rsidRPr="001E4145">
        <w:rPr>
          <w:color w:val="000000"/>
          <w:szCs w:val="28"/>
          <w:lang w:val="uk-UA"/>
        </w:rPr>
        <w:t>діапазоні</w:t>
      </w:r>
      <w:r w:rsidRPr="001E4145">
        <w:rPr>
          <w:rFonts w:ascii="Peterburg" w:hAnsi="Peterburg"/>
          <w:color w:val="000000"/>
          <w:szCs w:val="28"/>
          <w:lang w:val="uk-UA"/>
        </w:rPr>
        <w:t xml:space="preserve"> </w:t>
      </w:r>
      <w:r w:rsidRPr="001E4145">
        <w:rPr>
          <w:color w:val="000000"/>
          <w:szCs w:val="28"/>
          <w:lang w:val="uk-UA"/>
        </w:rPr>
        <w:t>швидкостей</w:t>
      </w:r>
      <w:r w:rsidRPr="001E4145">
        <w:rPr>
          <w:rFonts w:ascii="Peterburg" w:hAnsi="Peterburg"/>
          <w:color w:val="000000"/>
          <w:szCs w:val="28"/>
          <w:lang w:val="uk-UA"/>
        </w:rPr>
        <w:t xml:space="preserve"> </w:t>
      </w:r>
      <w:r w:rsidRPr="001E4145">
        <w:rPr>
          <w:color w:val="000000"/>
          <w:szCs w:val="28"/>
          <w:lang w:val="uk-UA"/>
        </w:rPr>
        <w:t>різання</w:t>
      </w:r>
      <w:r w:rsidRPr="001E4145">
        <w:rPr>
          <w:rFonts w:ascii="Peterburg" w:hAnsi="Peterburg"/>
          <w:color w:val="000000"/>
          <w:szCs w:val="28"/>
          <w:lang w:val="uk-UA"/>
        </w:rPr>
        <w:t xml:space="preserve"> (</w:t>
      </w:r>
      <w:r w:rsidRPr="001E4145">
        <w:rPr>
          <w:color w:val="000000"/>
          <w:szCs w:val="28"/>
          <w:lang w:val="uk-UA"/>
        </w:rPr>
        <w:t>від</w:t>
      </w:r>
      <w:r w:rsidRPr="001E4145">
        <w:rPr>
          <w:rFonts w:ascii="Peterburg" w:hAnsi="Peterburg"/>
          <w:color w:val="000000"/>
          <w:szCs w:val="28"/>
          <w:lang w:val="uk-UA"/>
        </w:rPr>
        <w:t xml:space="preserve"> 20 </w:t>
      </w:r>
      <w:r w:rsidRPr="001E4145">
        <w:rPr>
          <w:color w:val="000000"/>
          <w:szCs w:val="28"/>
          <w:lang w:val="uk-UA"/>
        </w:rPr>
        <w:t>до</w:t>
      </w:r>
      <w:r w:rsidRPr="001E4145">
        <w:rPr>
          <w:rFonts w:ascii="Peterburg" w:hAnsi="Peterburg"/>
          <w:color w:val="000000"/>
          <w:szCs w:val="28"/>
          <w:lang w:val="uk-UA"/>
        </w:rPr>
        <w:t xml:space="preserve"> 80 </w:t>
      </w:r>
      <w:r w:rsidRPr="001E4145">
        <w:rPr>
          <w:color w:val="000000"/>
          <w:szCs w:val="28"/>
          <w:lang w:val="uk-UA"/>
        </w:rPr>
        <w:t>м</w:t>
      </w:r>
      <w:r w:rsidRPr="001E4145">
        <w:rPr>
          <w:rFonts w:ascii="Peterburg" w:hAnsi="Peterburg"/>
          <w:color w:val="000000"/>
          <w:szCs w:val="28"/>
          <w:lang w:val="uk-UA"/>
        </w:rPr>
        <w:t>/</w:t>
      </w:r>
      <w:r w:rsidRPr="001E4145">
        <w:rPr>
          <w:color w:val="000000"/>
          <w:szCs w:val="28"/>
          <w:lang w:val="uk-UA"/>
        </w:rPr>
        <w:t>с</w:t>
      </w:r>
      <w:r w:rsidRPr="001E4145">
        <w:rPr>
          <w:rFonts w:ascii="Peterburg" w:hAnsi="Peterburg"/>
          <w:color w:val="000000"/>
          <w:szCs w:val="28"/>
          <w:lang w:val="uk-UA"/>
        </w:rPr>
        <w:t>);</w:t>
      </w:r>
    </w:p>
    <w:p w:rsidR="007D2DC4" w:rsidRPr="001E4145" w:rsidRDefault="007D2DC4" w:rsidP="00333B80">
      <w:pPr>
        <w:pStyle w:val="25"/>
        <w:spacing w:after="0" w:line="360" w:lineRule="auto"/>
        <w:ind w:firstLine="426"/>
        <w:rPr>
          <w:rFonts w:ascii="Peterburg" w:hAnsi="Peterburg"/>
          <w:color w:val="000000"/>
          <w:szCs w:val="28"/>
          <w:lang w:val="uk-UA"/>
        </w:rPr>
      </w:pP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контакті</w:t>
      </w:r>
      <w:r w:rsidRPr="001E4145">
        <w:rPr>
          <w:rFonts w:ascii="Peterburg" w:hAnsi="Peterburg"/>
          <w:color w:val="000000"/>
          <w:szCs w:val="28"/>
          <w:lang w:val="uk-UA"/>
        </w:rPr>
        <w:t xml:space="preserve"> </w:t>
      </w:r>
      <w:r w:rsidRPr="001E4145">
        <w:rPr>
          <w:color w:val="000000"/>
          <w:szCs w:val="28"/>
          <w:lang w:val="uk-UA"/>
        </w:rPr>
        <w:t>температура</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зоні</w:t>
      </w:r>
      <w:r w:rsidRPr="001E4145">
        <w:rPr>
          <w:rFonts w:ascii="Peterburg" w:hAnsi="Peterburg"/>
          <w:color w:val="000000"/>
          <w:szCs w:val="28"/>
          <w:lang w:val="uk-UA"/>
        </w:rPr>
        <w:t xml:space="preserve"> </w:t>
      </w:r>
      <w:r w:rsidRPr="001E4145">
        <w:rPr>
          <w:color w:val="000000"/>
          <w:szCs w:val="28"/>
          <w:lang w:val="uk-UA"/>
        </w:rPr>
        <w:t>різання</w:t>
      </w:r>
      <w:r w:rsidRPr="001E4145">
        <w:rPr>
          <w:rFonts w:ascii="Peterburg" w:hAnsi="Peterburg"/>
          <w:color w:val="000000"/>
          <w:szCs w:val="28"/>
          <w:lang w:val="uk-UA"/>
        </w:rPr>
        <w:t xml:space="preserve"> </w:t>
      </w:r>
      <w:r w:rsidRPr="001E4145">
        <w:rPr>
          <w:color w:val="000000"/>
          <w:szCs w:val="28"/>
          <w:lang w:val="uk-UA"/>
        </w:rPr>
        <w:t>варіюється</w:t>
      </w:r>
      <w:r w:rsidRPr="001E4145">
        <w:rPr>
          <w:rFonts w:ascii="Peterburg" w:hAnsi="Peterburg"/>
          <w:color w:val="000000"/>
          <w:szCs w:val="28"/>
          <w:lang w:val="uk-UA"/>
        </w:rPr>
        <w:t xml:space="preserve"> </w:t>
      </w:r>
      <w:r w:rsidRPr="001E4145">
        <w:rPr>
          <w:color w:val="000000"/>
          <w:szCs w:val="28"/>
          <w:lang w:val="uk-UA"/>
        </w:rPr>
        <w:t>від</w:t>
      </w:r>
      <w:r w:rsidRPr="001E4145">
        <w:rPr>
          <w:rFonts w:ascii="Peterburg" w:hAnsi="Peterburg"/>
          <w:color w:val="000000"/>
          <w:szCs w:val="28"/>
          <w:lang w:val="uk-UA"/>
        </w:rPr>
        <w:t xml:space="preserve"> 300 </w:t>
      </w:r>
      <w:r w:rsidRPr="001E4145">
        <w:rPr>
          <w:color w:val="000000"/>
          <w:szCs w:val="28"/>
          <w:lang w:val="uk-UA"/>
        </w:rPr>
        <w:t>до</w:t>
      </w:r>
      <w:r w:rsidRPr="001E4145">
        <w:rPr>
          <w:rFonts w:ascii="Peterburg" w:hAnsi="Peterburg"/>
          <w:color w:val="000000"/>
          <w:szCs w:val="28"/>
          <w:lang w:val="uk-UA"/>
        </w:rPr>
        <w:t xml:space="preserve"> 1300 </w:t>
      </w:r>
      <w:r w:rsidRPr="001E4145">
        <w:rPr>
          <w:color w:val="000000"/>
          <w:szCs w:val="28"/>
          <w:lang w:val="uk-UA"/>
        </w:rPr>
        <w:t>К</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досить</w:t>
      </w:r>
      <w:r w:rsidRPr="001E4145">
        <w:rPr>
          <w:rFonts w:ascii="Peterburg" w:hAnsi="Peterburg"/>
          <w:color w:val="000000"/>
          <w:szCs w:val="28"/>
          <w:lang w:val="uk-UA"/>
        </w:rPr>
        <w:t xml:space="preserve"> </w:t>
      </w:r>
      <w:r w:rsidRPr="001E4145">
        <w:rPr>
          <w:color w:val="000000"/>
          <w:szCs w:val="28"/>
          <w:lang w:val="uk-UA"/>
        </w:rPr>
        <w:t>високим</w:t>
      </w:r>
      <w:r w:rsidRPr="001E4145">
        <w:rPr>
          <w:rFonts w:ascii="Peterburg" w:hAnsi="Peterburg"/>
          <w:color w:val="000000"/>
          <w:szCs w:val="28"/>
          <w:lang w:val="uk-UA"/>
        </w:rPr>
        <w:t xml:space="preserve"> </w:t>
      </w:r>
      <w:r w:rsidRPr="001E4145">
        <w:rPr>
          <w:color w:val="000000"/>
          <w:szCs w:val="28"/>
          <w:lang w:val="uk-UA"/>
        </w:rPr>
        <w:t>градієнтом</w:t>
      </w:r>
      <w:r w:rsidRPr="001E4145">
        <w:rPr>
          <w:rFonts w:ascii="Peterburg" w:hAnsi="Peterburg"/>
          <w:color w:val="000000"/>
          <w:szCs w:val="28"/>
          <w:lang w:val="uk-UA"/>
        </w:rPr>
        <w:t xml:space="preserve"> </w:t>
      </w:r>
      <w:r w:rsidRPr="001E4145">
        <w:rPr>
          <w:color w:val="000000"/>
          <w:szCs w:val="28"/>
          <w:lang w:val="uk-UA"/>
        </w:rPr>
        <w:t>температури</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інструменті</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 xml:space="preserve"> оброблювальному матеріалі</w:t>
      </w:r>
      <w:r w:rsidRPr="001E4145">
        <w:rPr>
          <w:rFonts w:ascii="Peterburg" w:hAnsi="Peterburg"/>
          <w:color w:val="000000"/>
          <w:szCs w:val="28"/>
          <w:lang w:val="uk-UA"/>
        </w:rPr>
        <w:t>.</w:t>
      </w:r>
    </w:p>
    <w:p w:rsidR="007D2DC4" w:rsidRPr="001E4145" w:rsidRDefault="007D2DC4" w:rsidP="00333B80">
      <w:pPr>
        <w:ind w:firstLine="709"/>
        <w:rPr>
          <w:rFonts w:ascii="Peterburg" w:hAnsi="Peterburg"/>
          <w:color w:val="000000"/>
          <w:szCs w:val="28"/>
          <w:lang w:val="uk-UA"/>
        </w:rPr>
      </w:pPr>
      <w:r w:rsidRPr="001E4145">
        <w:rPr>
          <w:color w:val="000000"/>
          <w:szCs w:val="28"/>
          <w:lang w:val="uk-UA"/>
        </w:rPr>
        <w:t>Проведені</w:t>
      </w:r>
      <w:r w:rsidRPr="001E4145">
        <w:rPr>
          <w:rFonts w:ascii="Peterburg" w:hAnsi="Peterburg"/>
          <w:color w:val="000000"/>
          <w:szCs w:val="28"/>
          <w:lang w:val="uk-UA"/>
        </w:rPr>
        <w:t xml:space="preserve"> </w:t>
      </w:r>
      <w:r w:rsidRPr="001E4145">
        <w:rPr>
          <w:color w:val="000000"/>
          <w:szCs w:val="28"/>
          <w:lang w:val="uk-UA"/>
        </w:rPr>
        <w:t>дослідження</w:t>
      </w:r>
      <w:r w:rsidRPr="001E4145">
        <w:rPr>
          <w:rFonts w:ascii="Peterburg" w:hAnsi="Peterburg"/>
          <w:color w:val="000000"/>
          <w:szCs w:val="28"/>
          <w:lang w:val="uk-UA"/>
        </w:rPr>
        <w:t xml:space="preserve"> </w:t>
      </w:r>
      <w:r w:rsidRPr="001E4145">
        <w:rPr>
          <w:color w:val="000000"/>
          <w:szCs w:val="28"/>
          <w:lang w:val="uk-UA"/>
        </w:rPr>
        <w:t>показали</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різні</w:t>
      </w:r>
      <w:r w:rsidRPr="001E4145">
        <w:rPr>
          <w:rFonts w:ascii="Peterburg" w:hAnsi="Peterburg"/>
          <w:color w:val="000000"/>
          <w:szCs w:val="28"/>
          <w:lang w:val="uk-UA"/>
        </w:rPr>
        <w:t xml:space="preserve"> </w:t>
      </w:r>
      <w:r w:rsidRPr="001E4145">
        <w:rPr>
          <w:color w:val="000000"/>
          <w:szCs w:val="28"/>
          <w:lang w:val="uk-UA"/>
        </w:rPr>
        <w:t>фізико</w:t>
      </w:r>
      <w:r w:rsidRPr="001E4145">
        <w:rPr>
          <w:rFonts w:ascii="Peterburg" w:hAnsi="Peterburg"/>
          <w:color w:val="000000"/>
          <w:szCs w:val="28"/>
          <w:lang w:val="uk-UA"/>
        </w:rPr>
        <w:t>-</w:t>
      </w:r>
      <w:r w:rsidRPr="001E4145">
        <w:rPr>
          <w:color w:val="000000"/>
          <w:szCs w:val="28"/>
          <w:lang w:val="uk-UA"/>
        </w:rPr>
        <w:t>механічні</w:t>
      </w:r>
      <w:r w:rsidRPr="001E4145">
        <w:rPr>
          <w:rFonts w:ascii="Peterburg" w:hAnsi="Peterburg"/>
          <w:color w:val="000000"/>
          <w:szCs w:val="28"/>
          <w:lang w:val="uk-UA"/>
        </w:rPr>
        <w:t xml:space="preserve"> </w:t>
      </w:r>
      <w:r w:rsidRPr="001E4145">
        <w:rPr>
          <w:color w:val="000000"/>
          <w:szCs w:val="28"/>
          <w:lang w:val="uk-UA"/>
        </w:rPr>
        <w:t>властивості</w:t>
      </w:r>
      <w:r w:rsidRPr="001E4145">
        <w:rPr>
          <w:rFonts w:ascii="Peterburg" w:hAnsi="Peterburg"/>
          <w:color w:val="000000"/>
          <w:szCs w:val="28"/>
          <w:lang w:val="uk-UA"/>
        </w:rPr>
        <w:t xml:space="preserve"> </w:t>
      </w:r>
      <w:r w:rsidRPr="001E4145">
        <w:rPr>
          <w:color w:val="000000"/>
          <w:szCs w:val="28"/>
          <w:lang w:val="uk-UA"/>
        </w:rPr>
        <w:t>оброблювальних</w:t>
      </w:r>
      <w:r w:rsidRPr="001E4145">
        <w:rPr>
          <w:rFonts w:ascii="Peterburg" w:hAnsi="Peterburg"/>
          <w:color w:val="000000"/>
          <w:szCs w:val="28"/>
          <w:lang w:val="uk-UA"/>
        </w:rPr>
        <w:t xml:space="preserve"> </w:t>
      </w:r>
      <w:r w:rsidRPr="001E4145">
        <w:rPr>
          <w:color w:val="000000"/>
          <w:szCs w:val="28"/>
          <w:lang w:val="uk-UA"/>
        </w:rPr>
        <w:t>матеріалів</w:t>
      </w:r>
      <w:r w:rsidRPr="001E4145">
        <w:rPr>
          <w:rFonts w:ascii="Peterburg" w:hAnsi="Peterburg"/>
          <w:color w:val="000000"/>
          <w:szCs w:val="28"/>
          <w:lang w:val="uk-UA"/>
        </w:rPr>
        <w:t xml:space="preserve"> </w:t>
      </w:r>
      <w:r w:rsidRPr="001E4145">
        <w:rPr>
          <w:color w:val="000000"/>
          <w:szCs w:val="28"/>
          <w:lang w:val="uk-UA"/>
        </w:rPr>
        <w:t>та</w:t>
      </w:r>
      <w:r w:rsidRPr="001E4145">
        <w:rPr>
          <w:rFonts w:ascii="Peterburg" w:hAnsi="Peterburg"/>
          <w:color w:val="000000"/>
          <w:szCs w:val="28"/>
          <w:lang w:val="uk-UA"/>
        </w:rPr>
        <w:t xml:space="preserve"> </w:t>
      </w:r>
      <w:r w:rsidRPr="001E4145">
        <w:rPr>
          <w:color w:val="000000"/>
          <w:szCs w:val="28"/>
          <w:lang w:val="uk-UA"/>
        </w:rPr>
        <w:t>природа</w:t>
      </w:r>
      <w:r w:rsidRPr="001E4145">
        <w:rPr>
          <w:rFonts w:ascii="Peterburg" w:hAnsi="Peterburg"/>
          <w:color w:val="000000"/>
          <w:szCs w:val="28"/>
          <w:lang w:val="uk-UA"/>
        </w:rPr>
        <w:t xml:space="preserve"> </w:t>
      </w:r>
      <w:r w:rsidRPr="001E4145">
        <w:rPr>
          <w:color w:val="000000"/>
          <w:szCs w:val="28"/>
          <w:lang w:val="uk-UA"/>
        </w:rPr>
        <w:t>їх</w:t>
      </w:r>
      <w:r w:rsidRPr="001E4145">
        <w:rPr>
          <w:rFonts w:ascii="Peterburg" w:hAnsi="Peterburg"/>
          <w:color w:val="000000"/>
          <w:szCs w:val="28"/>
          <w:lang w:val="uk-UA"/>
        </w:rPr>
        <w:t xml:space="preserve"> </w:t>
      </w:r>
      <w:r w:rsidRPr="001E4145">
        <w:rPr>
          <w:color w:val="000000"/>
          <w:szCs w:val="28"/>
          <w:lang w:val="uk-UA"/>
        </w:rPr>
        <w:t>руйнування</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контактуванні</w:t>
      </w:r>
      <w:r w:rsidRPr="001E4145">
        <w:rPr>
          <w:rFonts w:ascii="Peterburg" w:hAnsi="Peterburg"/>
          <w:color w:val="000000"/>
          <w:szCs w:val="28"/>
          <w:lang w:val="uk-UA"/>
        </w:rPr>
        <w:t xml:space="preserve">, </w:t>
      </w:r>
      <w:r w:rsidRPr="001E4145">
        <w:rPr>
          <w:color w:val="000000"/>
          <w:szCs w:val="28"/>
          <w:lang w:val="uk-UA"/>
        </w:rPr>
        <w:t>обумовлюють</w:t>
      </w:r>
      <w:r w:rsidRPr="001E4145">
        <w:rPr>
          <w:rFonts w:ascii="Peterburg" w:hAnsi="Peterburg"/>
          <w:color w:val="000000"/>
          <w:szCs w:val="28"/>
          <w:lang w:val="uk-UA"/>
        </w:rPr>
        <w:t xml:space="preserve"> </w:t>
      </w:r>
      <w:r w:rsidRPr="001E4145">
        <w:rPr>
          <w:color w:val="000000"/>
          <w:szCs w:val="28"/>
          <w:lang w:val="uk-UA"/>
        </w:rPr>
        <w:t>особливості</w:t>
      </w:r>
      <w:r w:rsidRPr="001E4145">
        <w:rPr>
          <w:rFonts w:ascii="Peterburg" w:hAnsi="Peterburg"/>
          <w:color w:val="000000"/>
          <w:szCs w:val="28"/>
          <w:lang w:val="uk-UA"/>
        </w:rPr>
        <w:t xml:space="preserve"> </w:t>
      </w:r>
      <w:r w:rsidRPr="001E4145">
        <w:rPr>
          <w:color w:val="000000"/>
          <w:szCs w:val="28"/>
          <w:lang w:val="uk-UA"/>
        </w:rPr>
        <w:t>формування</w:t>
      </w:r>
      <w:r w:rsidRPr="001E4145">
        <w:rPr>
          <w:rFonts w:ascii="Peterburg" w:hAnsi="Peterburg"/>
          <w:color w:val="000000"/>
          <w:szCs w:val="28"/>
          <w:lang w:val="uk-UA"/>
        </w:rPr>
        <w:t xml:space="preserve"> </w:t>
      </w:r>
      <w:r w:rsidRPr="001E4145">
        <w:rPr>
          <w:color w:val="000000"/>
          <w:szCs w:val="28"/>
          <w:lang w:val="uk-UA"/>
        </w:rPr>
        <w:t>фактичного</w:t>
      </w:r>
      <w:r w:rsidRPr="001E4145">
        <w:rPr>
          <w:rFonts w:ascii="Peterburg" w:hAnsi="Peterburg"/>
          <w:color w:val="000000"/>
          <w:szCs w:val="28"/>
          <w:lang w:val="uk-UA"/>
        </w:rPr>
        <w:t xml:space="preserve"> </w:t>
      </w:r>
      <w:r w:rsidRPr="001E4145">
        <w:rPr>
          <w:color w:val="000000"/>
          <w:szCs w:val="28"/>
          <w:lang w:val="uk-UA"/>
        </w:rPr>
        <w:t>контакту</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закономірності</w:t>
      </w:r>
      <w:r w:rsidRPr="001E4145">
        <w:rPr>
          <w:rFonts w:ascii="Peterburg" w:hAnsi="Peterburg"/>
          <w:color w:val="000000"/>
          <w:szCs w:val="28"/>
          <w:lang w:val="uk-UA"/>
        </w:rPr>
        <w:t xml:space="preserve"> </w:t>
      </w:r>
      <w:r w:rsidRPr="001E4145">
        <w:rPr>
          <w:color w:val="000000"/>
          <w:szCs w:val="28"/>
          <w:lang w:val="uk-UA"/>
        </w:rPr>
        <w:t>його</w:t>
      </w:r>
      <w:r w:rsidRPr="001E4145">
        <w:rPr>
          <w:rFonts w:ascii="Peterburg" w:hAnsi="Peterburg"/>
          <w:color w:val="000000"/>
          <w:szCs w:val="28"/>
          <w:lang w:val="uk-UA"/>
        </w:rPr>
        <w:t xml:space="preserve"> </w:t>
      </w:r>
      <w:r w:rsidRPr="001E4145">
        <w:rPr>
          <w:color w:val="000000"/>
          <w:szCs w:val="28"/>
          <w:lang w:val="uk-UA"/>
        </w:rPr>
        <w:t>зміни [25].</w:t>
      </w:r>
    </w:p>
    <w:p w:rsidR="007D2DC4" w:rsidRPr="001E4145" w:rsidRDefault="007D2DC4" w:rsidP="00333B80">
      <w:pPr>
        <w:ind w:firstLine="709"/>
        <w:rPr>
          <w:color w:val="000000"/>
          <w:szCs w:val="28"/>
          <w:lang w:val="uk-UA"/>
        </w:rPr>
      </w:pPr>
      <w:r w:rsidRPr="001E4145">
        <w:rPr>
          <w:color w:val="000000"/>
          <w:szCs w:val="28"/>
          <w:lang w:val="uk-UA"/>
        </w:rPr>
        <w:t>Так</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контактуванні</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вуглепластиками</w:t>
      </w:r>
      <w:r w:rsidRPr="001E4145">
        <w:rPr>
          <w:rFonts w:ascii="Peterburg" w:hAnsi="Peterburg"/>
          <w:color w:val="000000"/>
          <w:szCs w:val="28"/>
          <w:lang w:val="uk-UA"/>
        </w:rPr>
        <w:t xml:space="preserve"> </w:t>
      </w:r>
      <w:r w:rsidRPr="001E4145">
        <w:rPr>
          <w:color w:val="000000"/>
          <w:szCs w:val="28"/>
          <w:lang w:val="uk-UA"/>
        </w:rPr>
        <w:t xml:space="preserve"> зростання</w:t>
      </w:r>
      <w:r w:rsidRPr="001E4145">
        <w:rPr>
          <w:rFonts w:ascii="Peterburg" w:hAnsi="Peterburg"/>
          <w:color w:val="000000"/>
          <w:szCs w:val="28"/>
          <w:lang w:val="uk-UA"/>
        </w:rPr>
        <w:t xml:space="preserve"> </w:t>
      </w:r>
      <w:r w:rsidRPr="001E4145">
        <w:rPr>
          <w:color w:val="000000"/>
          <w:szCs w:val="28"/>
          <w:lang w:val="uk-UA"/>
        </w:rPr>
        <w:t xml:space="preserve"> фактичної площі контакту (ФПК)</w:t>
      </w:r>
      <w:r w:rsidRPr="001E4145">
        <w:rPr>
          <w:rFonts w:ascii="Peterburg" w:hAnsi="Peterburg"/>
          <w:color w:val="000000"/>
          <w:szCs w:val="28"/>
          <w:lang w:val="uk-UA"/>
        </w:rPr>
        <w:t xml:space="preserve"> </w:t>
      </w:r>
      <w:r w:rsidRPr="001E4145">
        <w:rPr>
          <w:color w:val="000000"/>
          <w:szCs w:val="28"/>
          <w:lang w:val="uk-UA"/>
        </w:rPr>
        <w:t>робочої</w:t>
      </w:r>
      <w:r w:rsidRPr="001E4145">
        <w:rPr>
          <w:rFonts w:ascii="Peterburg" w:hAnsi="Peterburg"/>
          <w:color w:val="000000"/>
          <w:szCs w:val="28"/>
          <w:lang w:val="uk-UA"/>
        </w:rPr>
        <w:t xml:space="preserve"> </w:t>
      </w:r>
      <w:r w:rsidRPr="001E4145">
        <w:rPr>
          <w:color w:val="000000"/>
          <w:szCs w:val="28"/>
          <w:lang w:val="uk-UA"/>
        </w:rPr>
        <w:t>поверхні</w:t>
      </w:r>
      <w:r w:rsidRPr="001E4145">
        <w:rPr>
          <w:rFonts w:ascii="Peterburg" w:hAnsi="Peterburg"/>
          <w:color w:val="000000"/>
          <w:szCs w:val="28"/>
          <w:lang w:val="uk-UA"/>
        </w:rPr>
        <w:t xml:space="preserve"> </w:t>
      </w:r>
      <w:r w:rsidRPr="001E4145">
        <w:rPr>
          <w:color w:val="000000"/>
          <w:szCs w:val="28"/>
          <w:lang w:val="uk-UA"/>
        </w:rPr>
        <w:t>алмазно</w:t>
      </w:r>
      <w:r w:rsidRPr="001E4145">
        <w:rPr>
          <w:rFonts w:ascii="Peterburg" w:hAnsi="Peterburg"/>
          <w:color w:val="000000"/>
          <w:szCs w:val="28"/>
          <w:lang w:val="uk-UA"/>
        </w:rPr>
        <w:t>-</w:t>
      </w:r>
      <w:r w:rsidRPr="001E4145">
        <w:rPr>
          <w:color w:val="000000"/>
          <w:szCs w:val="28"/>
          <w:lang w:val="uk-UA"/>
        </w:rPr>
        <w:t>абразивного</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 xml:space="preserve"> </w:t>
      </w:r>
      <w:r w:rsidRPr="001E4145">
        <w:rPr>
          <w:color w:val="000000"/>
          <w:szCs w:val="28"/>
          <w:lang w:val="uk-UA"/>
        </w:rPr>
        <w:lastRenderedPageBreak/>
        <w:t>відбувається</w:t>
      </w:r>
      <w:r w:rsidRPr="001E4145">
        <w:rPr>
          <w:rFonts w:ascii="Peterburg" w:hAnsi="Peterburg"/>
          <w:color w:val="000000"/>
          <w:szCs w:val="28"/>
          <w:lang w:val="uk-UA"/>
        </w:rPr>
        <w:t xml:space="preserve"> </w:t>
      </w:r>
      <w:r w:rsidRPr="001E4145">
        <w:rPr>
          <w:color w:val="000000"/>
          <w:szCs w:val="28"/>
          <w:lang w:val="uk-UA"/>
        </w:rPr>
        <w:t>насамперед</w:t>
      </w:r>
      <w:r w:rsidRPr="001E4145">
        <w:rPr>
          <w:rFonts w:ascii="Peterburg" w:hAnsi="Peterburg"/>
          <w:color w:val="000000"/>
          <w:szCs w:val="28"/>
          <w:lang w:val="uk-UA"/>
        </w:rPr>
        <w:t xml:space="preserve"> </w:t>
      </w:r>
      <w:r w:rsidRPr="001E4145">
        <w:rPr>
          <w:color w:val="000000"/>
          <w:szCs w:val="28"/>
          <w:lang w:val="uk-UA"/>
        </w:rPr>
        <w:t>за</w:t>
      </w:r>
      <w:r w:rsidRPr="001E4145">
        <w:rPr>
          <w:rFonts w:ascii="Peterburg" w:hAnsi="Peterburg"/>
          <w:color w:val="000000"/>
          <w:szCs w:val="28"/>
          <w:lang w:val="uk-UA"/>
        </w:rPr>
        <w:t xml:space="preserve"> </w:t>
      </w:r>
      <w:r w:rsidRPr="001E4145">
        <w:rPr>
          <w:color w:val="000000"/>
          <w:szCs w:val="28"/>
          <w:lang w:val="uk-UA"/>
        </w:rPr>
        <w:t>рахунок</w:t>
      </w:r>
      <w:r w:rsidRPr="001E4145">
        <w:rPr>
          <w:rFonts w:ascii="Peterburg" w:hAnsi="Peterburg"/>
          <w:color w:val="000000"/>
          <w:szCs w:val="28"/>
          <w:lang w:val="uk-UA"/>
        </w:rPr>
        <w:t xml:space="preserve"> </w:t>
      </w:r>
      <w:r w:rsidRPr="001E4145">
        <w:rPr>
          <w:color w:val="000000"/>
          <w:szCs w:val="28"/>
          <w:lang w:val="uk-UA"/>
        </w:rPr>
        <w:t>збільшення</w:t>
      </w:r>
      <w:r w:rsidRPr="001E4145">
        <w:rPr>
          <w:rFonts w:ascii="Peterburg" w:hAnsi="Peterburg"/>
          <w:color w:val="000000"/>
          <w:szCs w:val="28"/>
          <w:lang w:val="uk-UA"/>
        </w:rPr>
        <w:t xml:space="preserve"> </w:t>
      </w:r>
      <w:r w:rsidRPr="001E4145">
        <w:rPr>
          <w:color w:val="000000"/>
          <w:szCs w:val="28"/>
          <w:lang w:val="uk-UA"/>
        </w:rPr>
        <w:t xml:space="preserve">  ФПК</w:t>
      </w:r>
      <w:r w:rsidRPr="001E4145">
        <w:rPr>
          <w:rFonts w:ascii="Peterburg" w:hAnsi="Peterburg"/>
          <w:color w:val="000000"/>
          <w:szCs w:val="28"/>
          <w:lang w:val="uk-UA"/>
        </w:rPr>
        <w:t xml:space="preserve"> </w:t>
      </w:r>
      <w:r w:rsidRPr="001E4145">
        <w:rPr>
          <w:color w:val="000000"/>
          <w:szCs w:val="28"/>
          <w:lang w:val="uk-UA"/>
        </w:rPr>
        <w:t xml:space="preserve">  алмазів</w:t>
      </w:r>
      <w:r w:rsidRPr="001E4145">
        <w:rPr>
          <w:rFonts w:ascii="Peterburg" w:hAnsi="Peterburg"/>
          <w:color w:val="000000"/>
          <w:szCs w:val="28"/>
          <w:lang w:val="uk-UA"/>
        </w:rPr>
        <w:t>.</w:t>
      </w:r>
      <w:r w:rsidRPr="001E4145">
        <w:rPr>
          <w:color w:val="000000"/>
          <w:szCs w:val="28"/>
          <w:lang w:val="uk-UA"/>
        </w:rPr>
        <w:t xml:space="preserve"> </w:t>
      </w:r>
      <w:r w:rsidRPr="001E4145">
        <w:rPr>
          <w:rFonts w:ascii="Peterburg" w:hAnsi="Peterburg"/>
          <w:color w:val="000000"/>
          <w:szCs w:val="28"/>
          <w:lang w:val="uk-UA"/>
        </w:rPr>
        <w:t xml:space="preserve"> </w:t>
      </w:r>
      <w:r w:rsidRPr="001E4145">
        <w:rPr>
          <w:color w:val="000000"/>
          <w:szCs w:val="28"/>
          <w:lang w:val="uk-UA"/>
        </w:rPr>
        <w:t>Для</w:t>
      </w:r>
      <w:r w:rsidRPr="001E4145">
        <w:rPr>
          <w:rFonts w:ascii="Peterburg" w:hAnsi="Peterburg"/>
          <w:color w:val="000000"/>
          <w:szCs w:val="28"/>
          <w:lang w:val="uk-UA"/>
        </w:rPr>
        <w:t xml:space="preserve"> </w:t>
      </w:r>
      <w:r w:rsidRPr="001E4145">
        <w:rPr>
          <w:color w:val="000000"/>
          <w:szCs w:val="28"/>
          <w:lang w:val="uk-UA"/>
        </w:rPr>
        <w:t>визначених    значень</w:t>
      </w:r>
      <w:r w:rsidRPr="001E4145">
        <w:rPr>
          <w:rFonts w:ascii="Peterburg" w:hAnsi="Peterburg"/>
          <w:color w:val="000000"/>
          <w:szCs w:val="28"/>
          <w:lang w:val="uk-UA"/>
        </w:rPr>
        <w:t xml:space="preserve"> </w:t>
      </w:r>
      <w:r w:rsidRPr="001E4145">
        <w:rPr>
          <w:color w:val="000000"/>
          <w:szCs w:val="28"/>
          <w:lang w:val="uk-UA"/>
        </w:rPr>
        <w:t xml:space="preserve"> зусиль</w:t>
      </w:r>
      <w:r w:rsidRPr="001E4145">
        <w:rPr>
          <w:rFonts w:ascii="Peterburg" w:hAnsi="Peterburg"/>
          <w:color w:val="000000"/>
          <w:szCs w:val="28"/>
          <w:lang w:val="uk-UA"/>
        </w:rPr>
        <w:t xml:space="preserve"> </w:t>
      </w:r>
      <w:r w:rsidRPr="001E4145">
        <w:rPr>
          <w:color w:val="000000"/>
          <w:szCs w:val="28"/>
          <w:lang w:val="uk-UA"/>
        </w:rPr>
        <w:t xml:space="preserve"> від</w:t>
      </w:r>
      <w:r w:rsidRPr="001E4145">
        <w:rPr>
          <w:rFonts w:ascii="Peterburg" w:hAnsi="Peterburg"/>
          <w:color w:val="000000"/>
          <w:szCs w:val="28"/>
          <w:lang w:val="uk-UA"/>
        </w:rPr>
        <w:t xml:space="preserve"> </w:t>
      </w:r>
      <w:r w:rsidRPr="001E4145">
        <w:rPr>
          <w:color w:val="000000"/>
          <w:szCs w:val="28"/>
          <w:lang w:val="uk-UA"/>
        </w:rPr>
        <w:t xml:space="preserve"> </w:t>
      </w:r>
      <w:r w:rsidRPr="001E4145">
        <w:rPr>
          <w:rFonts w:ascii="Peterburg" w:hAnsi="Peterburg"/>
          <w:color w:val="000000"/>
          <w:szCs w:val="28"/>
          <w:lang w:val="uk-UA"/>
        </w:rPr>
        <w:t xml:space="preserve">100 </w:t>
      </w:r>
      <w:r w:rsidRPr="001E4145">
        <w:rPr>
          <w:color w:val="000000"/>
          <w:szCs w:val="28"/>
          <w:lang w:val="uk-UA"/>
        </w:rPr>
        <w:t xml:space="preserve"> до </w:t>
      </w:r>
      <w:r w:rsidRPr="001E4145">
        <w:rPr>
          <w:rFonts w:ascii="Peterburg" w:hAnsi="Peterburg"/>
          <w:color w:val="000000"/>
          <w:szCs w:val="28"/>
          <w:lang w:val="uk-UA"/>
        </w:rPr>
        <w:t xml:space="preserve"> 400 </w:t>
      </w:r>
      <w:r w:rsidRPr="001E4145">
        <w:rPr>
          <w:color w:val="000000"/>
          <w:szCs w:val="28"/>
          <w:lang w:val="uk-UA"/>
        </w:rPr>
        <w:t>Н</w:t>
      </w:r>
      <w:r w:rsidRPr="001E4145">
        <w:rPr>
          <w:rFonts w:ascii="Peterburg" w:hAnsi="Peterburg"/>
          <w:color w:val="000000"/>
          <w:szCs w:val="28"/>
          <w:lang w:val="uk-UA"/>
        </w:rPr>
        <w:t xml:space="preserve">, </w:t>
      </w:r>
      <w:r w:rsidRPr="001E4145">
        <w:rPr>
          <w:color w:val="000000"/>
          <w:szCs w:val="28"/>
          <w:lang w:val="uk-UA"/>
        </w:rPr>
        <w:t xml:space="preserve"> ФПК </w:t>
      </w:r>
      <w:r w:rsidRPr="001E4145">
        <w:rPr>
          <w:rFonts w:ascii="Peterburg" w:hAnsi="Peterburg"/>
          <w:color w:val="000000"/>
          <w:szCs w:val="28"/>
          <w:lang w:val="uk-UA"/>
        </w:rPr>
        <w:t xml:space="preserve"> </w:t>
      </w:r>
      <w:r w:rsidRPr="001E4145">
        <w:rPr>
          <w:color w:val="000000"/>
          <w:szCs w:val="28"/>
          <w:lang w:val="uk-UA"/>
        </w:rPr>
        <w:t>круга</w:t>
      </w:r>
      <w:r w:rsidRPr="001E4145">
        <w:rPr>
          <w:rFonts w:ascii="Peterburg" w:hAnsi="Peterburg"/>
          <w:color w:val="000000"/>
          <w:szCs w:val="28"/>
          <w:lang w:val="uk-UA"/>
        </w:rPr>
        <w:t xml:space="preserve"> </w:t>
      </w:r>
      <w:r w:rsidRPr="001E4145">
        <w:rPr>
          <w:color w:val="000000"/>
          <w:szCs w:val="28"/>
          <w:lang w:val="uk-UA"/>
        </w:rPr>
        <w:t xml:space="preserve"> зростає </w:t>
      </w:r>
      <w:r w:rsidRPr="001E4145">
        <w:rPr>
          <w:rFonts w:ascii="Peterburg" w:hAnsi="Peterburg"/>
          <w:color w:val="000000"/>
          <w:szCs w:val="28"/>
          <w:lang w:val="uk-UA"/>
        </w:rPr>
        <w:t xml:space="preserve"> </w:t>
      </w:r>
      <w:r w:rsidRPr="001E4145">
        <w:rPr>
          <w:color w:val="000000"/>
          <w:szCs w:val="28"/>
          <w:lang w:val="uk-UA"/>
        </w:rPr>
        <w:t>від</w:t>
      </w:r>
      <w:r w:rsidRPr="001E4145">
        <w:rPr>
          <w:rFonts w:ascii="Peterburg" w:hAnsi="Peterburg"/>
          <w:color w:val="000000"/>
          <w:szCs w:val="28"/>
          <w:lang w:val="uk-UA"/>
        </w:rPr>
        <w:t xml:space="preserve"> 15 </w:t>
      </w:r>
      <w:r w:rsidRPr="001E4145">
        <w:rPr>
          <w:color w:val="000000"/>
          <w:szCs w:val="28"/>
          <w:lang w:val="uk-UA"/>
        </w:rPr>
        <w:t>до</w:t>
      </w:r>
      <w:r w:rsidRPr="001E4145">
        <w:rPr>
          <w:rFonts w:ascii="Peterburg" w:hAnsi="Peterburg"/>
          <w:color w:val="000000"/>
          <w:szCs w:val="28"/>
          <w:lang w:val="uk-UA"/>
        </w:rPr>
        <w:t xml:space="preserve"> 35 %, 90</w:t>
      </w:r>
      <w:r w:rsidRPr="001E4145">
        <w:rPr>
          <w:color w:val="000000"/>
          <w:szCs w:val="28"/>
          <w:lang w:val="uk-UA"/>
        </w:rPr>
        <w:t xml:space="preserve"> - </w:t>
      </w:r>
      <w:r w:rsidRPr="001E4145">
        <w:rPr>
          <w:rFonts w:ascii="Peterburg" w:hAnsi="Peterburg"/>
          <w:color w:val="000000"/>
          <w:szCs w:val="28"/>
          <w:lang w:val="uk-UA"/>
        </w:rPr>
        <w:t xml:space="preserve">95 % </w:t>
      </w:r>
      <w:r w:rsidRPr="001E4145">
        <w:rPr>
          <w:color w:val="000000"/>
          <w:szCs w:val="28"/>
          <w:lang w:val="uk-UA"/>
        </w:rPr>
        <w:t>цієї</w:t>
      </w:r>
      <w:r w:rsidRPr="001E4145">
        <w:rPr>
          <w:rFonts w:ascii="Peterburg" w:hAnsi="Peterburg"/>
          <w:color w:val="000000"/>
          <w:szCs w:val="28"/>
          <w:lang w:val="uk-UA"/>
        </w:rPr>
        <w:t xml:space="preserve"> </w:t>
      </w:r>
      <w:r w:rsidRPr="001E4145">
        <w:rPr>
          <w:color w:val="000000"/>
          <w:szCs w:val="28"/>
          <w:lang w:val="uk-UA"/>
        </w:rPr>
        <w:t>площі</w:t>
      </w:r>
      <w:r w:rsidRPr="001E4145">
        <w:rPr>
          <w:rFonts w:ascii="Peterburg" w:hAnsi="Peterburg"/>
          <w:color w:val="000000"/>
          <w:szCs w:val="28"/>
          <w:lang w:val="uk-UA"/>
        </w:rPr>
        <w:t xml:space="preserve"> </w:t>
      </w:r>
      <w:r w:rsidRPr="001E4145">
        <w:rPr>
          <w:color w:val="000000"/>
          <w:szCs w:val="28"/>
          <w:lang w:val="uk-UA"/>
        </w:rPr>
        <w:t>складає</w:t>
      </w:r>
      <w:r w:rsidRPr="001E4145">
        <w:rPr>
          <w:rFonts w:ascii="Peterburg" w:hAnsi="Peterburg"/>
          <w:color w:val="000000"/>
          <w:szCs w:val="28"/>
          <w:lang w:val="uk-UA"/>
        </w:rPr>
        <w:t xml:space="preserve"> </w:t>
      </w:r>
      <w:r w:rsidRPr="001E4145">
        <w:rPr>
          <w:color w:val="000000"/>
          <w:szCs w:val="28"/>
          <w:lang w:val="uk-UA"/>
        </w:rPr>
        <w:t>ФПК</w:t>
      </w:r>
      <w:r w:rsidRPr="001E4145">
        <w:rPr>
          <w:rFonts w:ascii="Peterburg" w:hAnsi="Peterburg"/>
          <w:color w:val="000000"/>
          <w:szCs w:val="28"/>
          <w:lang w:val="uk-UA"/>
        </w:rPr>
        <w:t xml:space="preserve"> </w:t>
      </w:r>
      <w:r w:rsidRPr="001E4145">
        <w:rPr>
          <w:color w:val="000000"/>
          <w:szCs w:val="28"/>
          <w:lang w:val="uk-UA"/>
        </w:rPr>
        <w:t>алмазів [ 26 ]</w:t>
      </w:r>
      <w:r w:rsidRPr="001E4145">
        <w:rPr>
          <w:rFonts w:ascii="Peterburg" w:hAnsi="Peterburg"/>
          <w:color w:val="000000"/>
          <w:szCs w:val="28"/>
          <w:lang w:val="uk-UA"/>
        </w:rPr>
        <w:t xml:space="preserve">. </w:t>
      </w:r>
      <w:r w:rsidRPr="001E4145">
        <w:rPr>
          <w:color w:val="000000"/>
          <w:szCs w:val="28"/>
          <w:lang w:val="uk-UA"/>
        </w:rPr>
        <w:t>Із</w:t>
      </w:r>
      <w:r w:rsidRPr="001E4145">
        <w:rPr>
          <w:rFonts w:ascii="Peterburg" w:hAnsi="Peterburg"/>
          <w:color w:val="000000"/>
          <w:szCs w:val="28"/>
          <w:lang w:val="uk-UA"/>
        </w:rPr>
        <w:t xml:space="preserve"> </w:t>
      </w:r>
      <w:r w:rsidRPr="001E4145">
        <w:rPr>
          <w:color w:val="000000"/>
          <w:szCs w:val="28"/>
          <w:lang w:val="uk-UA"/>
        </w:rPr>
        <w:t>зростанням</w:t>
      </w:r>
      <w:r w:rsidRPr="001E4145">
        <w:rPr>
          <w:rFonts w:ascii="Peterburg" w:hAnsi="Peterburg"/>
          <w:color w:val="000000"/>
          <w:szCs w:val="28"/>
          <w:lang w:val="uk-UA"/>
        </w:rPr>
        <w:t xml:space="preserve"> </w:t>
      </w:r>
      <w:r w:rsidRPr="001E4145">
        <w:rPr>
          <w:color w:val="000000"/>
          <w:szCs w:val="28"/>
          <w:lang w:val="uk-UA"/>
        </w:rPr>
        <w:t>навантаження</w:t>
      </w:r>
      <w:r w:rsidRPr="001E4145">
        <w:rPr>
          <w:rFonts w:ascii="Peterburg" w:hAnsi="Peterburg"/>
          <w:color w:val="000000"/>
          <w:szCs w:val="28"/>
          <w:lang w:val="uk-UA"/>
        </w:rPr>
        <w:t xml:space="preserve"> </w:t>
      </w:r>
      <w:r w:rsidRPr="001E4145">
        <w:rPr>
          <w:color w:val="000000"/>
          <w:szCs w:val="28"/>
          <w:lang w:val="uk-UA"/>
        </w:rPr>
        <w:t>для</w:t>
      </w:r>
      <w:r w:rsidRPr="001E4145">
        <w:rPr>
          <w:rFonts w:ascii="Peterburg" w:hAnsi="Peterburg"/>
          <w:color w:val="000000"/>
          <w:szCs w:val="28"/>
          <w:lang w:val="uk-UA"/>
        </w:rPr>
        <w:t xml:space="preserve"> </w:t>
      </w:r>
      <w:r w:rsidRPr="001E4145">
        <w:rPr>
          <w:color w:val="000000"/>
          <w:szCs w:val="28"/>
          <w:lang w:val="uk-UA"/>
        </w:rPr>
        <w:t>вказаних</w:t>
      </w:r>
      <w:r w:rsidRPr="001E4145">
        <w:rPr>
          <w:rFonts w:ascii="Peterburg" w:hAnsi="Peterburg"/>
          <w:color w:val="000000"/>
          <w:szCs w:val="28"/>
          <w:lang w:val="uk-UA"/>
        </w:rPr>
        <w:t xml:space="preserve"> </w:t>
      </w:r>
      <w:r w:rsidRPr="001E4145">
        <w:rPr>
          <w:color w:val="000000"/>
          <w:szCs w:val="28"/>
          <w:lang w:val="uk-UA"/>
        </w:rPr>
        <w:t>матеріалів</w:t>
      </w:r>
      <w:r w:rsidRPr="001E4145">
        <w:rPr>
          <w:rFonts w:ascii="Peterburg" w:hAnsi="Peterburg"/>
          <w:color w:val="000000"/>
          <w:szCs w:val="28"/>
          <w:lang w:val="uk-UA"/>
        </w:rPr>
        <w:t xml:space="preserve"> </w:t>
      </w:r>
      <w:r w:rsidRPr="001E4145">
        <w:rPr>
          <w:color w:val="000000"/>
          <w:szCs w:val="28"/>
          <w:lang w:val="uk-UA"/>
        </w:rPr>
        <w:t>збільшується</w:t>
      </w:r>
      <w:r w:rsidRPr="001E4145">
        <w:rPr>
          <w:rFonts w:ascii="Peterburg" w:hAnsi="Peterburg"/>
          <w:color w:val="000000"/>
          <w:szCs w:val="28"/>
          <w:lang w:val="uk-UA"/>
        </w:rPr>
        <w:t xml:space="preserve"> </w:t>
      </w:r>
      <w:r w:rsidRPr="001E4145">
        <w:rPr>
          <w:color w:val="000000"/>
          <w:szCs w:val="28"/>
          <w:lang w:val="uk-UA"/>
        </w:rPr>
        <w:t>також</w:t>
      </w:r>
      <w:r w:rsidRPr="001E4145">
        <w:rPr>
          <w:rFonts w:ascii="Peterburg" w:hAnsi="Peterburg"/>
          <w:color w:val="000000"/>
          <w:szCs w:val="28"/>
          <w:lang w:val="uk-UA"/>
        </w:rPr>
        <w:t xml:space="preserve"> </w:t>
      </w:r>
      <w:r w:rsidRPr="001E4145">
        <w:rPr>
          <w:color w:val="000000"/>
          <w:szCs w:val="28"/>
          <w:lang w:val="uk-UA"/>
        </w:rPr>
        <w:t>кількість</w:t>
      </w:r>
      <w:r w:rsidRPr="001E4145">
        <w:rPr>
          <w:rFonts w:ascii="Peterburg" w:hAnsi="Peterburg"/>
          <w:color w:val="000000"/>
          <w:szCs w:val="28"/>
          <w:lang w:val="uk-UA"/>
        </w:rPr>
        <w:t xml:space="preserve"> </w:t>
      </w:r>
      <w:r w:rsidRPr="001E4145">
        <w:rPr>
          <w:color w:val="000000"/>
          <w:szCs w:val="28"/>
          <w:lang w:val="uk-UA"/>
        </w:rPr>
        <w:t>ріжучих</w:t>
      </w:r>
      <w:r w:rsidRPr="001E4145">
        <w:rPr>
          <w:rFonts w:ascii="Peterburg" w:hAnsi="Peterburg"/>
          <w:color w:val="000000"/>
          <w:szCs w:val="28"/>
          <w:lang w:val="uk-UA"/>
        </w:rPr>
        <w:t xml:space="preserve"> </w:t>
      </w:r>
      <w:r w:rsidRPr="001E4145">
        <w:rPr>
          <w:color w:val="000000"/>
          <w:szCs w:val="28"/>
          <w:lang w:val="uk-UA"/>
        </w:rPr>
        <w:t>зерен</w:t>
      </w:r>
      <w:r w:rsidRPr="001E4145">
        <w:rPr>
          <w:rFonts w:ascii="Peterburg" w:hAnsi="Peterburg"/>
          <w:color w:val="000000"/>
          <w:szCs w:val="28"/>
          <w:lang w:val="uk-UA"/>
        </w:rPr>
        <w:t xml:space="preserve"> </w:t>
      </w:r>
      <w:r w:rsidRPr="001E4145">
        <w:rPr>
          <w:color w:val="000000"/>
          <w:szCs w:val="28"/>
          <w:lang w:val="uk-UA"/>
        </w:rPr>
        <w:t>алмазів</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w:t>
      </w:r>
      <w:r w:rsidRPr="001E4145">
        <w:rPr>
          <w:color w:val="000000"/>
          <w:szCs w:val="28"/>
          <w:lang w:val="uk-UA"/>
        </w:rPr>
        <w:t>робочій</w:t>
      </w:r>
      <w:r w:rsidRPr="001E4145">
        <w:rPr>
          <w:rFonts w:ascii="Peterburg" w:hAnsi="Peterburg"/>
          <w:color w:val="000000"/>
          <w:szCs w:val="28"/>
          <w:lang w:val="uk-UA"/>
        </w:rPr>
        <w:t xml:space="preserve"> </w:t>
      </w:r>
      <w:r w:rsidRPr="001E4145">
        <w:rPr>
          <w:color w:val="000000"/>
          <w:szCs w:val="28"/>
          <w:lang w:val="uk-UA"/>
        </w:rPr>
        <w:t>поверхні</w:t>
      </w:r>
      <w:r w:rsidRPr="001E4145">
        <w:rPr>
          <w:rFonts w:ascii="Peterburg" w:hAnsi="Peterburg"/>
          <w:color w:val="000000"/>
          <w:szCs w:val="28"/>
          <w:lang w:val="uk-UA"/>
        </w:rPr>
        <w:t xml:space="preserve"> </w:t>
      </w:r>
      <w:r w:rsidRPr="001E4145">
        <w:rPr>
          <w:color w:val="000000"/>
          <w:szCs w:val="28"/>
          <w:lang w:val="uk-UA"/>
        </w:rPr>
        <w:t>круга</w:t>
      </w:r>
      <w:r w:rsidRPr="001E4145">
        <w:rPr>
          <w:rFonts w:ascii="Peterburg" w:hAnsi="Peterburg"/>
          <w:color w:val="000000"/>
          <w:szCs w:val="28"/>
          <w:lang w:val="uk-UA"/>
        </w:rPr>
        <w:t xml:space="preserve">. </w:t>
      </w:r>
      <w:r w:rsidRPr="001E4145">
        <w:rPr>
          <w:color w:val="000000"/>
          <w:szCs w:val="28"/>
          <w:lang w:val="uk-UA"/>
        </w:rPr>
        <w:t>Встановлено</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кількість</w:t>
      </w:r>
      <w:r w:rsidRPr="001E4145">
        <w:rPr>
          <w:rFonts w:ascii="Peterburg" w:hAnsi="Peterburg"/>
          <w:color w:val="000000"/>
          <w:szCs w:val="28"/>
          <w:lang w:val="uk-UA"/>
        </w:rPr>
        <w:t xml:space="preserve"> </w:t>
      </w:r>
      <w:r w:rsidRPr="001E4145">
        <w:rPr>
          <w:color w:val="000000"/>
          <w:szCs w:val="28"/>
          <w:lang w:val="uk-UA"/>
        </w:rPr>
        <w:t>ріжучих</w:t>
      </w:r>
      <w:r w:rsidRPr="001E4145">
        <w:rPr>
          <w:rFonts w:ascii="Peterburg" w:hAnsi="Peterburg"/>
          <w:color w:val="000000"/>
          <w:szCs w:val="28"/>
          <w:lang w:val="uk-UA"/>
        </w:rPr>
        <w:t xml:space="preserve"> </w:t>
      </w:r>
      <w:r w:rsidRPr="001E4145">
        <w:rPr>
          <w:color w:val="000000"/>
          <w:szCs w:val="28"/>
          <w:lang w:val="uk-UA"/>
        </w:rPr>
        <w:t>зерен</w:t>
      </w:r>
      <w:r w:rsidRPr="001E4145">
        <w:rPr>
          <w:rFonts w:ascii="Peterburg" w:hAnsi="Peterburg"/>
          <w:color w:val="000000"/>
          <w:szCs w:val="28"/>
          <w:lang w:val="uk-UA"/>
        </w:rPr>
        <w:t xml:space="preserve"> </w:t>
      </w:r>
      <w:r w:rsidRPr="001E4145">
        <w:rPr>
          <w:color w:val="000000"/>
          <w:szCs w:val="28"/>
          <w:lang w:val="uk-UA"/>
        </w:rPr>
        <w:t>алмазів</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контактуванні</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вуглепластиком</w:t>
      </w:r>
      <w:r w:rsidRPr="001E4145">
        <w:rPr>
          <w:rFonts w:ascii="Peterburg" w:hAnsi="Peterburg"/>
          <w:color w:val="000000"/>
          <w:szCs w:val="28"/>
          <w:lang w:val="uk-UA"/>
        </w:rPr>
        <w:t xml:space="preserve"> </w:t>
      </w:r>
      <w:r w:rsidRPr="001E4145">
        <w:rPr>
          <w:color w:val="000000"/>
          <w:szCs w:val="28"/>
          <w:lang w:val="uk-UA"/>
        </w:rPr>
        <w:t xml:space="preserve"> складає приблизно</w:t>
      </w:r>
      <w:r w:rsidRPr="001E4145">
        <w:rPr>
          <w:rFonts w:ascii="Peterburg" w:hAnsi="Peterburg"/>
          <w:color w:val="000000"/>
          <w:szCs w:val="28"/>
          <w:lang w:val="uk-UA"/>
        </w:rPr>
        <w:t xml:space="preserve"> </w:t>
      </w:r>
      <w:r w:rsidRPr="001E4145">
        <w:rPr>
          <w:color w:val="000000"/>
          <w:szCs w:val="28"/>
          <w:lang w:val="uk-UA"/>
        </w:rPr>
        <w:t>половину</w:t>
      </w:r>
      <w:r w:rsidRPr="001E4145">
        <w:rPr>
          <w:rFonts w:ascii="Peterburg" w:hAnsi="Peterburg"/>
          <w:color w:val="000000"/>
          <w:szCs w:val="28"/>
          <w:lang w:val="uk-UA"/>
        </w:rPr>
        <w:t xml:space="preserve"> (21</w:t>
      </w:r>
      <w:r w:rsidRPr="001E4145">
        <w:rPr>
          <w:color w:val="000000"/>
          <w:szCs w:val="28"/>
          <w:lang w:val="uk-UA"/>
        </w:rPr>
        <w:t xml:space="preserve"> - </w:t>
      </w:r>
      <w:r w:rsidRPr="001E4145">
        <w:rPr>
          <w:rFonts w:ascii="Peterburg" w:hAnsi="Peterburg"/>
          <w:color w:val="000000"/>
          <w:szCs w:val="28"/>
          <w:lang w:val="uk-UA"/>
        </w:rPr>
        <w:t xml:space="preserve">49 %) </w:t>
      </w:r>
      <w:r w:rsidRPr="001E4145">
        <w:rPr>
          <w:color w:val="000000"/>
          <w:szCs w:val="28"/>
          <w:lang w:val="uk-UA"/>
        </w:rPr>
        <w:t>від</w:t>
      </w:r>
      <w:r w:rsidRPr="001E4145">
        <w:rPr>
          <w:rFonts w:ascii="Peterburg" w:hAnsi="Peterburg"/>
          <w:color w:val="000000"/>
          <w:szCs w:val="28"/>
          <w:lang w:val="uk-UA"/>
        </w:rPr>
        <w:t xml:space="preserve"> </w:t>
      </w:r>
      <w:r w:rsidRPr="001E4145">
        <w:rPr>
          <w:color w:val="000000"/>
          <w:szCs w:val="28"/>
          <w:lang w:val="uk-UA"/>
        </w:rPr>
        <w:t>загальної</w:t>
      </w:r>
      <w:r w:rsidRPr="001E4145">
        <w:rPr>
          <w:rFonts w:ascii="Peterburg" w:hAnsi="Peterburg"/>
          <w:color w:val="000000"/>
          <w:szCs w:val="28"/>
          <w:lang w:val="uk-UA"/>
        </w:rPr>
        <w:t xml:space="preserve"> </w:t>
      </w:r>
      <w:r w:rsidRPr="001E4145">
        <w:rPr>
          <w:color w:val="000000"/>
          <w:szCs w:val="28"/>
          <w:lang w:val="uk-UA"/>
        </w:rPr>
        <w:t>кількості</w:t>
      </w:r>
      <w:r w:rsidRPr="001E4145">
        <w:rPr>
          <w:rFonts w:ascii="Peterburg" w:hAnsi="Peterburg"/>
          <w:color w:val="000000"/>
          <w:szCs w:val="28"/>
          <w:lang w:val="uk-UA"/>
        </w:rPr>
        <w:t xml:space="preserve"> </w:t>
      </w:r>
      <w:r w:rsidRPr="001E4145">
        <w:rPr>
          <w:color w:val="000000"/>
          <w:szCs w:val="28"/>
          <w:lang w:val="uk-UA"/>
        </w:rPr>
        <w:t>зерен</w:t>
      </w:r>
      <w:r w:rsidRPr="001E4145">
        <w:rPr>
          <w:rFonts w:ascii="Peterburg" w:hAnsi="Peterburg"/>
          <w:color w:val="000000"/>
          <w:szCs w:val="28"/>
          <w:lang w:val="uk-UA"/>
        </w:rPr>
        <w:t xml:space="preserve"> </w:t>
      </w:r>
      <w:r w:rsidRPr="001E4145">
        <w:rPr>
          <w:color w:val="000000"/>
          <w:szCs w:val="28"/>
          <w:lang w:val="uk-UA"/>
        </w:rPr>
        <w:t>алмазів</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розміщені</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w:t>
      </w:r>
      <w:r w:rsidRPr="001E4145">
        <w:rPr>
          <w:color w:val="000000"/>
          <w:szCs w:val="28"/>
          <w:lang w:val="uk-UA"/>
        </w:rPr>
        <w:t>одиниці</w:t>
      </w:r>
      <w:r w:rsidRPr="001E4145">
        <w:rPr>
          <w:rFonts w:ascii="Peterburg" w:hAnsi="Peterburg"/>
          <w:color w:val="000000"/>
          <w:szCs w:val="28"/>
          <w:lang w:val="uk-UA"/>
        </w:rPr>
        <w:t xml:space="preserve"> </w:t>
      </w:r>
      <w:r w:rsidRPr="001E4145">
        <w:rPr>
          <w:color w:val="000000"/>
          <w:szCs w:val="28"/>
          <w:lang w:val="uk-UA"/>
        </w:rPr>
        <w:t>робочої</w:t>
      </w:r>
      <w:r w:rsidRPr="001E4145">
        <w:rPr>
          <w:rFonts w:ascii="Peterburg" w:hAnsi="Peterburg"/>
          <w:color w:val="000000"/>
          <w:szCs w:val="28"/>
          <w:lang w:val="uk-UA"/>
        </w:rPr>
        <w:t xml:space="preserve"> </w:t>
      </w:r>
      <w:r w:rsidRPr="001E4145">
        <w:rPr>
          <w:color w:val="000000"/>
          <w:szCs w:val="28"/>
          <w:lang w:val="uk-UA"/>
        </w:rPr>
        <w:t>поверхні</w:t>
      </w:r>
      <w:r w:rsidRPr="001E4145">
        <w:rPr>
          <w:rFonts w:ascii="Peterburg" w:hAnsi="Peterburg"/>
          <w:color w:val="000000"/>
          <w:szCs w:val="28"/>
          <w:lang w:val="uk-UA"/>
        </w:rPr>
        <w:t xml:space="preserve"> </w:t>
      </w:r>
      <w:r w:rsidRPr="001E4145">
        <w:rPr>
          <w:color w:val="000000"/>
          <w:szCs w:val="28"/>
          <w:lang w:val="uk-UA"/>
        </w:rPr>
        <w:t>алмазно</w:t>
      </w:r>
      <w:r w:rsidRPr="001E4145">
        <w:rPr>
          <w:rFonts w:ascii="Peterburg" w:hAnsi="Peterburg"/>
          <w:color w:val="000000"/>
          <w:szCs w:val="28"/>
          <w:lang w:val="uk-UA"/>
        </w:rPr>
        <w:t>-</w:t>
      </w:r>
      <w:r w:rsidRPr="001E4145">
        <w:rPr>
          <w:color w:val="000000"/>
          <w:szCs w:val="28"/>
          <w:lang w:val="uk-UA"/>
        </w:rPr>
        <w:t>абразивного</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 xml:space="preserve">. </w:t>
      </w:r>
      <w:r w:rsidRPr="001E4145">
        <w:rPr>
          <w:color w:val="000000"/>
          <w:szCs w:val="28"/>
          <w:lang w:val="uk-UA"/>
        </w:rPr>
        <w:t>Незначна</w:t>
      </w:r>
      <w:r w:rsidRPr="001E4145">
        <w:rPr>
          <w:rFonts w:ascii="Peterburg" w:hAnsi="Peterburg"/>
          <w:color w:val="000000"/>
          <w:szCs w:val="28"/>
          <w:lang w:val="uk-UA"/>
        </w:rPr>
        <w:t xml:space="preserve"> </w:t>
      </w:r>
      <w:r w:rsidRPr="001E4145">
        <w:rPr>
          <w:color w:val="000000"/>
          <w:szCs w:val="28"/>
          <w:lang w:val="uk-UA"/>
        </w:rPr>
        <w:t>ФПК</w:t>
      </w: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язки</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 xml:space="preserve"> </w:t>
      </w:r>
      <w:r w:rsidRPr="001E4145">
        <w:rPr>
          <w:color w:val="000000"/>
          <w:szCs w:val="28"/>
          <w:lang w:val="uk-UA"/>
        </w:rPr>
        <w:t>з</w:t>
      </w:r>
      <w:r w:rsidRPr="001E4145">
        <w:rPr>
          <w:rFonts w:ascii="Peterburg" w:hAnsi="Peterburg"/>
          <w:color w:val="000000"/>
          <w:szCs w:val="28"/>
          <w:lang w:val="uk-UA"/>
        </w:rPr>
        <w:t xml:space="preserve"> </w:t>
      </w:r>
      <w:r w:rsidRPr="001E4145">
        <w:rPr>
          <w:color w:val="000000"/>
          <w:szCs w:val="28"/>
          <w:lang w:val="uk-UA"/>
        </w:rPr>
        <w:t>оброблювальним</w:t>
      </w:r>
      <w:r w:rsidRPr="001E4145">
        <w:rPr>
          <w:rFonts w:ascii="Peterburg" w:hAnsi="Peterburg"/>
          <w:color w:val="000000"/>
          <w:szCs w:val="28"/>
          <w:lang w:val="uk-UA"/>
        </w:rPr>
        <w:t xml:space="preserve"> </w:t>
      </w:r>
      <w:r w:rsidRPr="001E4145">
        <w:rPr>
          <w:color w:val="000000"/>
          <w:szCs w:val="28"/>
          <w:lang w:val="uk-UA"/>
        </w:rPr>
        <w:t>матеріалом</w:t>
      </w:r>
      <w:r w:rsidRPr="001E4145">
        <w:rPr>
          <w:rFonts w:ascii="Peterburg" w:hAnsi="Peterburg"/>
          <w:color w:val="000000"/>
          <w:szCs w:val="28"/>
          <w:lang w:val="uk-UA"/>
        </w:rPr>
        <w:t xml:space="preserve"> (</w:t>
      </w:r>
      <w:r w:rsidRPr="001E4145">
        <w:rPr>
          <w:color w:val="000000"/>
          <w:szCs w:val="28"/>
          <w:lang w:val="uk-UA"/>
        </w:rPr>
        <w:t>приблизно</w:t>
      </w:r>
      <w:r w:rsidRPr="001E4145">
        <w:rPr>
          <w:rFonts w:ascii="Peterburg" w:hAnsi="Peterburg"/>
          <w:color w:val="000000"/>
          <w:szCs w:val="28"/>
          <w:lang w:val="uk-UA"/>
        </w:rPr>
        <w:t xml:space="preserve"> </w:t>
      </w:r>
      <w:r w:rsidRPr="001E4145">
        <w:rPr>
          <w:color w:val="000000"/>
          <w:szCs w:val="28"/>
          <w:lang w:val="uk-UA"/>
        </w:rPr>
        <w:t>до</w:t>
      </w:r>
      <w:r w:rsidRPr="001E4145">
        <w:rPr>
          <w:rFonts w:ascii="Peterburg" w:hAnsi="Peterburg"/>
          <w:color w:val="000000"/>
          <w:szCs w:val="28"/>
          <w:lang w:val="uk-UA"/>
        </w:rPr>
        <w:t xml:space="preserve"> 10 %) </w:t>
      </w:r>
      <w:r w:rsidRPr="001E4145">
        <w:rPr>
          <w:color w:val="000000"/>
          <w:szCs w:val="28"/>
          <w:lang w:val="uk-UA"/>
        </w:rPr>
        <w:t>пояснюється</w:t>
      </w:r>
      <w:r w:rsidRPr="001E4145">
        <w:rPr>
          <w:rFonts w:ascii="Peterburg" w:hAnsi="Peterburg"/>
          <w:color w:val="000000"/>
          <w:szCs w:val="28"/>
          <w:lang w:val="uk-UA"/>
        </w:rPr>
        <w:t xml:space="preserve"> </w:t>
      </w:r>
      <w:r w:rsidRPr="001E4145">
        <w:rPr>
          <w:color w:val="000000"/>
          <w:szCs w:val="28"/>
          <w:lang w:val="uk-UA"/>
        </w:rPr>
        <w:t>фізико</w:t>
      </w:r>
      <w:r w:rsidRPr="001E4145">
        <w:rPr>
          <w:rFonts w:ascii="Peterburg" w:hAnsi="Peterburg"/>
          <w:color w:val="000000"/>
          <w:szCs w:val="28"/>
          <w:lang w:val="uk-UA"/>
        </w:rPr>
        <w:t>-</w:t>
      </w:r>
      <w:r w:rsidRPr="001E4145">
        <w:rPr>
          <w:color w:val="000000"/>
          <w:szCs w:val="28"/>
          <w:lang w:val="uk-UA"/>
        </w:rPr>
        <w:t>механічними</w:t>
      </w:r>
      <w:r w:rsidRPr="001E4145">
        <w:rPr>
          <w:rFonts w:ascii="Peterburg" w:hAnsi="Peterburg"/>
          <w:color w:val="000000"/>
          <w:szCs w:val="28"/>
          <w:lang w:val="uk-UA"/>
        </w:rPr>
        <w:t xml:space="preserve"> </w:t>
      </w:r>
      <w:r w:rsidRPr="001E4145">
        <w:rPr>
          <w:color w:val="000000"/>
          <w:szCs w:val="28"/>
          <w:lang w:val="uk-UA"/>
        </w:rPr>
        <w:t>властивостями</w:t>
      </w:r>
      <w:r w:rsidRPr="001E4145">
        <w:rPr>
          <w:rFonts w:ascii="Peterburg" w:hAnsi="Peterburg"/>
          <w:color w:val="000000"/>
          <w:szCs w:val="28"/>
          <w:lang w:val="uk-UA"/>
        </w:rPr>
        <w:t xml:space="preserve"> </w:t>
      </w:r>
      <w:r w:rsidRPr="001E4145">
        <w:rPr>
          <w:color w:val="000000"/>
          <w:szCs w:val="28"/>
          <w:lang w:val="uk-UA"/>
        </w:rPr>
        <w:t>матеріалу</w:t>
      </w:r>
      <w:r w:rsidRPr="001E4145">
        <w:rPr>
          <w:rFonts w:ascii="Peterburg" w:hAnsi="Peterburg"/>
          <w:color w:val="000000"/>
          <w:szCs w:val="28"/>
          <w:lang w:val="uk-UA"/>
        </w:rPr>
        <w:t xml:space="preserve">,  </w:t>
      </w:r>
      <w:r w:rsidRPr="001E4145">
        <w:rPr>
          <w:color w:val="000000"/>
          <w:szCs w:val="28"/>
          <w:lang w:val="uk-UA"/>
        </w:rPr>
        <w:t>насамперед</w:t>
      </w:r>
      <w:r w:rsidRPr="001E4145">
        <w:rPr>
          <w:rFonts w:ascii="Peterburg" w:hAnsi="Peterburg"/>
          <w:color w:val="000000"/>
          <w:szCs w:val="28"/>
          <w:lang w:val="uk-UA"/>
        </w:rPr>
        <w:t xml:space="preserve">, </w:t>
      </w:r>
      <w:r w:rsidRPr="001E4145">
        <w:rPr>
          <w:color w:val="000000"/>
          <w:szCs w:val="28"/>
          <w:lang w:val="uk-UA"/>
        </w:rPr>
        <w:t>крихкою</w:t>
      </w:r>
      <w:r w:rsidRPr="001E4145">
        <w:rPr>
          <w:rFonts w:ascii="Peterburg" w:hAnsi="Peterburg"/>
          <w:color w:val="000000"/>
          <w:szCs w:val="28"/>
          <w:lang w:val="uk-UA"/>
        </w:rPr>
        <w:t xml:space="preserve"> </w:t>
      </w:r>
      <w:r w:rsidRPr="001E4145">
        <w:rPr>
          <w:color w:val="000000"/>
          <w:szCs w:val="28"/>
          <w:lang w:val="uk-UA"/>
        </w:rPr>
        <w:t>природою</w:t>
      </w:r>
      <w:r w:rsidRPr="001E4145">
        <w:rPr>
          <w:rFonts w:ascii="Peterburg" w:hAnsi="Peterburg"/>
          <w:color w:val="000000"/>
          <w:szCs w:val="28"/>
          <w:lang w:val="uk-UA"/>
        </w:rPr>
        <w:t xml:space="preserve"> </w:t>
      </w:r>
      <w:r w:rsidRPr="001E4145">
        <w:rPr>
          <w:color w:val="000000"/>
          <w:szCs w:val="28"/>
          <w:lang w:val="uk-UA"/>
        </w:rPr>
        <w:t>їх</w:t>
      </w:r>
      <w:r w:rsidRPr="001E4145">
        <w:rPr>
          <w:rFonts w:ascii="Peterburg" w:hAnsi="Peterburg"/>
          <w:color w:val="000000"/>
          <w:szCs w:val="28"/>
          <w:lang w:val="uk-UA"/>
        </w:rPr>
        <w:t xml:space="preserve"> </w:t>
      </w:r>
      <w:r w:rsidRPr="001E4145">
        <w:rPr>
          <w:color w:val="000000"/>
          <w:szCs w:val="28"/>
          <w:lang w:val="uk-UA"/>
        </w:rPr>
        <w:t>руйнування</w:t>
      </w:r>
      <w:r w:rsidRPr="001E4145">
        <w:rPr>
          <w:rFonts w:ascii="Peterburg" w:hAnsi="Peterburg"/>
          <w:color w:val="000000"/>
          <w:szCs w:val="28"/>
          <w:lang w:val="uk-UA"/>
        </w:rPr>
        <w:t xml:space="preserve"> </w:t>
      </w:r>
      <w:r w:rsidRPr="001E4145">
        <w:rPr>
          <w:color w:val="000000"/>
          <w:szCs w:val="28"/>
          <w:lang w:val="uk-UA"/>
        </w:rPr>
        <w:t>і</w:t>
      </w:r>
      <w:r w:rsidRPr="001E4145">
        <w:rPr>
          <w:rFonts w:ascii="Peterburg" w:hAnsi="Peterburg"/>
          <w:color w:val="000000"/>
          <w:szCs w:val="28"/>
          <w:lang w:val="uk-UA"/>
        </w:rPr>
        <w:t xml:space="preserve"> </w:t>
      </w:r>
      <w:r w:rsidRPr="001E4145">
        <w:rPr>
          <w:color w:val="000000"/>
          <w:szCs w:val="28"/>
          <w:lang w:val="uk-UA"/>
        </w:rPr>
        <w:t>високим</w:t>
      </w:r>
      <w:r w:rsidRPr="001E4145">
        <w:rPr>
          <w:rFonts w:ascii="Peterburg" w:hAnsi="Peterburg"/>
          <w:color w:val="000000"/>
          <w:szCs w:val="28"/>
          <w:lang w:val="uk-UA"/>
        </w:rPr>
        <w:t xml:space="preserve"> </w:t>
      </w:r>
      <w:r w:rsidRPr="001E4145">
        <w:rPr>
          <w:color w:val="000000"/>
          <w:szCs w:val="28"/>
          <w:lang w:val="uk-UA"/>
        </w:rPr>
        <w:t>ступенем</w:t>
      </w:r>
      <w:r w:rsidRPr="001E4145">
        <w:rPr>
          <w:rFonts w:ascii="Peterburg" w:hAnsi="Peterburg"/>
          <w:color w:val="000000"/>
          <w:szCs w:val="28"/>
          <w:lang w:val="uk-UA"/>
        </w:rPr>
        <w:t xml:space="preserve">  </w:t>
      </w:r>
      <w:r w:rsidRPr="001E4145">
        <w:rPr>
          <w:color w:val="000000"/>
          <w:szCs w:val="28"/>
          <w:lang w:val="uk-UA"/>
        </w:rPr>
        <w:t>диспергування</w:t>
      </w:r>
      <w:r w:rsidRPr="001E4145">
        <w:rPr>
          <w:rFonts w:ascii="Peterburg" w:hAnsi="Peterburg"/>
          <w:color w:val="000000"/>
          <w:szCs w:val="28"/>
          <w:lang w:val="uk-UA"/>
        </w:rPr>
        <w:t xml:space="preserve"> </w:t>
      </w:r>
      <w:r w:rsidRPr="001E4145">
        <w:rPr>
          <w:color w:val="000000"/>
          <w:szCs w:val="28"/>
          <w:lang w:val="uk-UA"/>
        </w:rPr>
        <w:t>продуктів</w:t>
      </w:r>
      <w:r w:rsidRPr="001E4145">
        <w:rPr>
          <w:rFonts w:ascii="Peterburg" w:hAnsi="Peterburg"/>
          <w:color w:val="000000"/>
          <w:szCs w:val="28"/>
          <w:lang w:val="uk-UA"/>
        </w:rPr>
        <w:t xml:space="preserve"> </w:t>
      </w:r>
      <w:r w:rsidRPr="001E4145">
        <w:rPr>
          <w:color w:val="000000"/>
          <w:szCs w:val="28"/>
          <w:lang w:val="uk-UA"/>
        </w:rPr>
        <w:t>руйнування</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межах</w:t>
      </w:r>
      <w:r w:rsidRPr="001E4145">
        <w:rPr>
          <w:rFonts w:ascii="Peterburg" w:hAnsi="Peterburg"/>
          <w:color w:val="000000"/>
          <w:szCs w:val="28"/>
          <w:lang w:val="uk-UA"/>
        </w:rPr>
        <w:t xml:space="preserve"> </w:t>
      </w:r>
      <w:r w:rsidRPr="001E4145">
        <w:rPr>
          <w:color w:val="000000"/>
          <w:szCs w:val="28"/>
          <w:lang w:val="uk-UA"/>
        </w:rPr>
        <w:t>вказаних</w:t>
      </w:r>
      <w:r w:rsidRPr="001E4145">
        <w:rPr>
          <w:rFonts w:ascii="Peterburg" w:hAnsi="Peterburg"/>
          <w:color w:val="000000"/>
          <w:szCs w:val="28"/>
          <w:lang w:val="uk-UA"/>
        </w:rPr>
        <w:t xml:space="preserve"> </w:t>
      </w:r>
      <w:r w:rsidRPr="001E4145">
        <w:rPr>
          <w:color w:val="000000"/>
          <w:szCs w:val="28"/>
          <w:lang w:val="uk-UA"/>
        </w:rPr>
        <w:t>зусиль</w:t>
      </w:r>
      <w:r w:rsidRPr="001E4145">
        <w:rPr>
          <w:rFonts w:ascii="Peterburg" w:hAnsi="Peterburg"/>
          <w:color w:val="000000"/>
          <w:szCs w:val="28"/>
          <w:lang w:val="uk-UA"/>
        </w:rPr>
        <w:t xml:space="preserve"> </w:t>
      </w:r>
      <w:r w:rsidRPr="001E4145">
        <w:rPr>
          <w:color w:val="000000"/>
          <w:szCs w:val="28"/>
          <w:lang w:val="uk-UA"/>
        </w:rPr>
        <w:t>деформування</w:t>
      </w:r>
      <w:r w:rsidRPr="001E4145">
        <w:rPr>
          <w:rFonts w:ascii="Peterburg" w:hAnsi="Peterburg"/>
          <w:color w:val="000000"/>
          <w:szCs w:val="28"/>
          <w:lang w:val="uk-UA"/>
        </w:rPr>
        <w:t xml:space="preserve">. </w:t>
      </w:r>
      <w:r w:rsidRPr="001E4145">
        <w:rPr>
          <w:color w:val="000000"/>
          <w:szCs w:val="28"/>
          <w:lang w:val="uk-UA"/>
        </w:rPr>
        <w:t>Очевидно</w:t>
      </w:r>
      <w:r w:rsidRPr="001E4145">
        <w:rPr>
          <w:rFonts w:ascii="Peterburg" w:hAnsi="Peterburg"/>
          <w:color w:val="000000"/>
          <w:szCs w:val="28"/>
          <w:lang w:val="uk-UA"/>
        </w:rPr>
        <w:t xml:space="preserve">, </w:t>
      </w:r>
      <w:r w:rsidRPr="001E4145">
        <w:rPr>
          <w:color w:val="000000"/>
          <w:szCs w:val="28"/>
          <w:lang w:val="uk-UA"/>
        </w:rPr>
        <w:t>це</w:t>
      </w:r>
      <w:r w:rsidRPr="001E4145">
        <w:rPr>
          <w:rFonts w:ascii="Peterburg" w:hAnsi="Peterburg"/>
          <w:color w:val="000000"/>
          <w:szCs w:val="28"/>
          <w:lang w:val="uk-UA"/>
        </w:rPr>
        <w:t xml:space="preserve"> </w:t>
      </w:r>
      <w:r w:rsidRPr="001E4145">
        <w:rPr>
          <w:color w:val="000000"/>
          <w:szCs w:val="28"/>
          <w:lang w:val="uk-UA"/>
        </w:rPr>
        <w:t>свідчить</w:t>
      </w:r>
      <w:r w:rsidRPr="001E4145">
        <w:rPr>
          <w:rFonts w:ascii="Peterburg" w:hAnsi="Peterburg"/>
          <w:color w:val="000000"/>
          <w:szCs w:val="28"/>
          <w:lang w:val="uk-UA"/>
        </w:rPr>
        <w:t xml:space="preserve"> </w:t>
      </w:r>
      <w:r w:rsidRPr="001E4145">
        <w:rPr>
          <w:color w:val="000000"/>
          <w:szCs w:val="28"/>
          <w:lang w:val="uk-UA"/>
        </w:rPr>
        <w:t>про</w:t>
      </w:r>
      <w:r w:rsidRPr="001E4145">
        <w:rPr>
          <w:rFonts w:ascii="Peterburg" w:hAnsi="Peterburg"/>
          <w:color w:val="000000"/>
          <w:szCs w:val="28"/>
          <w:lang w:val="uk-UA"/>
        </w:rPr>
        <w:t xml:space="preserve"> </w:t>
      </w:r>
      <w:r w:rsidRPr="001E4145">
        <w:rPr>
          <w:color w:val="000000"/>
          <w:szCs w:val="28"/>
          <w:lang w:val="uk-UA"/>
        </w:rPr>
        <w:t>високу</w:t>
      </w:r>
      <w:r w:rsidRPr="001E4145">
        <w:rPr>
          <w:rFonts w:ascii="Peterburg" w:hAnsi="Peterburg"/>
          <w:color w:val="000000"/>
          <w:szCs w:val="28"/>
          <w:lang w:val="uk-UA"/>
        </w:rPr>
        <w:t xml:space="preserve"> </w:t>
      </w:r>
      <w:r w:rsidRPr="001E4145">
        <w:rPr>
          <w:color w:val="000000"/>
          <w:szCs w:val="28"/>
          <w:lang w:val="uk-UA"/>
        </w:rPr>
        <w:t>ріжучу</w:t>
      </w:r>
      <w:r w:rsidRPr="001E4145">
        <w:rPr>
          <w:rFonts w:ascii="Peterburg" w:hAnsi="Peterburg"/>
          <w:color w:val="000000"/>
          <w:szCs w:val="28"/>
          <w:lang w:val="uk-UA"/>
        </w:rPr>
        <w:t xml:space="preserve"> </w:t>
      </w:r>
      <w:r w:rsidRPr="001E4145">
        <w:rPr>
          <w:color w:val="000000"/>
          <w:szCs w:val="28"/>
          <w:lang w:val="uk-UA"/>
        </w:rPr>
        <w:t>здатність</w:t>
      </w:r>
      <w:r w:rsidRPr="001E4145">
        <w:rPr>
          <w:rFonts w:ascii="Peterburg" w:hAnsi="Peterburg"/>
          <w:color w:val="000000"/>
          <w:szCs w:val="28"/>
          <w:lang w:val="uk-UA"/>
        </w:rPr>
        <w:t xml:space="preserve"> </w:t>
      </w:r>
      <w:r w:rsidRPr="001E4145">
        <w:rPr>
          <w:color w:val="000000"/>
          <w:szCs w:val="28"/>
          <w:lang w:val="uk-UA"/>
        </w:rPr>
        <w:t>алмазовмісного</w:t>
      </w:r>
      <w:r w:rsidRPr="001E4145">
        <w:rPr>
          <w:rFonts w:ascii="Peterburg" w:hAnsi="Peterburg"/>
          <w:color w:val="000000"/>
          <w:szCs w:val="28"/>
          <w:lang w:val="uk-UA"/>
        </w:rPr>
        <w:t xml:space="preserve"> </w:t>
      </w:r>
      <w:r w:rsidRPr="001E4145">
        <w:rPr>
          <w:color w:val="000000"/>
          <w:szCs w:val="28"/>
          <w:lang w:val="uk-UA"/>
        </w:rPr>
        <w:t>шару</w:t>
      </w:r>
      <w:r w:rsidRPr="001E4145">
        <w:rPr>
          <w:rFonts w:ascii="Peterburg" w:hAnsi="Peterburg"/>
          <w:color w:val="000000"/>
          <w:szCs w:val="28"/>
          <w:lang w:val="uk-UA"/>
        </w:rPr>
        <w:t xml:space="preserve"> </w:t>
      </w:r>
      <w:r w:rsidRPr="001E4145">
        <w:rPr>
          <w:color w:val="000000"/>
          <w:szCs w:val="28"/>
          <w:lang w:val="uk-UA"/>
        </w:rPr>
        <w:t>інструменту</w:t>
      </w:r>
      <w:r w:rsidRPr="001E4145">
        <w:rPr>
          <w:rFonts w:ascii="Peterburg" w:hAnsi="Peterburg"/>
          <w:color w:val="000000"/>
          <w:szCs w:val="28"/>
          <w:lang w:val="uk-UA"/>
        </w:rPr>
        <w:t>.</w:t>
      </w:r>
      <w:r w:rsidRPr="001E4145">
        <w:rPr>
          <w:color w:val="000000"/>
          <w:szCs w:val="28"/>
          <w:lang w:val="uk-UA"/>
        </w:rPr>
        <w:t xml:space="preserve"> Необхідно</w:t>
      </w:r>
      <w:r w:rsidRPr="001E4145">
        <w:rPr>
          <w:rFonts w:ascii="Peterburg" w:hAnsi="Peterburg"/>
          <w:color w:val="000000"/>
          <w:szCs w:val="28"/>
          <w:lang w:val="uk-UA"/>
        </w:rPr>
        <w:t xml:space="preserve"> </w:t>
      </w:r>
      <w:r w:rsidRPr="001E4145">
        <w:rPr>
          <w:color w:val="000000"/>
          <w:szCs w:val="28"/>
          <w:lang w:val="uk-UA"/>
        </w:rPr>
        <w:t>відмітити</w:t>
      </w:r>
      <w:r w:rsidRPr="001E4145">
        <w:rPr>
          <w:rFonts w:ascii="Peterburg" w:hAnsi="Peterburg"/>
          <w:color w:val="000000"/>
          <w:szCs w:val="28"/>
          <w:lang w:val="uk-UA"/>
        </w:rPr>
        <w:t xml:space="preserve">, </w:t>
      </w:r>
      <w:r w:rsidRPr="001E4145">
        <w:rPr>
          <w:color w:val="000000"/>
          <w:szCs w:val="28"/>
          <w:lang w:val="uk-UA"/>
        </w:rPr>
        <w:t>що</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механообробці</w:t>
      </w:r>
      <w:r w:rsidRPr="001E4145">
        <w:rPr>
          <w:rFonts w:ascii="Peterburg" w:hAnsi="Peterburg"/>
          <w:color w:val="000000"/>
          <w:szCs w:val="28"/>
          <w:lang w:val="uk-UA"/>
        </w:rPr>
        <w:t xml:space="preserve"> </w:t>
      </w:r>
      <w:r w:rsidRPr="001E4145">
        <w:rPr>
          <w:color w:val="000000"/>
          <w:szCs w:val="28"/>
          <w:lang w:val="uk-UA"/>
        </w:rPr>
        <w:t>вуглепластиків</w:t>
      </w:r>
      <w:r w:rsidRPr="001E4145">
        <w:rPr>
          <w:rFonts w:ascii="Peterburg" w:hAnsi="Peterburg"/>
          <w:color w:val="000000"/>
          <w:szCs w:val="28"/>
          <w:lang w:val="uk-UA"/>
        </w:rPr>
        <w:t xml:space="preserve"> </w:t>
      </w:r>
      <w:r w:rsidRPr="001E4145">
        <w:rPr>
          <w:color w:val="000000"/>
          <w:szCs w:val="28"/>
          <w:lang w:val="uk-UA"/>
        </w:rPr>
        <w:t>фактична</w:t>
      </w:r>
      <w:r w:rsidRPr="001E4145">
        <w:rPr>
          <w:rFonts w:ascii="Peterburg" w:hAnsi="Peterburg"/>
          <w:color w:val="000000"/>
          <w:szCs w:val="28"/>
          <w:lang w:val="uk-UA"/>
        </w:rPr>
        <w:t xml:space="preserve"> </w:t>
      </w:r>
      <w:r w:rsidRPr="001E4145">
        <w:rPr>
          <w:color w:val="000000"/>
          <w:szCs w:val="28"/>
          <w:lang w:val="uk-UA"/>
        </w:rPr>
        <w:t>площа</w:t>
      </w:r>
      <w:r w:rsidRPr="001E4145">
        <w:rPr>
          <w:rFonts w:ascii="Peterburg" w:hAnsi="Peterburg"/>
          <w:color w:val="000000"/>
          <w:szCs w:val="28"/>
          <w:lang w:val="uk-UA"/>
        </w:rPr>
        <w:t xml:space="preserve"> </w:t>
      </w:r>
      <w:r w:rsidRPr="001E4145">
        <w:rPr>
          <w:color w:val="000000"/>
          <w:szCs w:val="28"/>
          <w:lang w:val="uk-UA"/>
        </w:rPr>
        <w:t>контакту</w:t>
      </w:r>
      <w:r w:rsidRPr="001E4145">
        <w:rPr>
          <w:rFonts w:ascii="Peterburg" w:hAnsi="Peterburg"/>
          <w:color w:val="000000"/>
          <w:szCs w:val="28"/>
          <w:lang w:val="uk-UA"/>
        </w:rPr>
        <w:t xml:space="preserve"> </w:t>
      </w:r>
      <w:r w:rsidRPr="001E4145">
        <w:rPr>
          <w:color w:val="000000"/>
          <w:szCs w:val="28"/>
          <w:lang w:val="uk-UA"/>
        </w:rPr>
        <w:t>менше</w:t>
      </w:r>
      <w:r w:rsidRPr="001E4145">
        <w:rPr>
          <w:rFonts w:ascii="Peterburg" w:hAnsi="Peterburg"/>
          <w:color w:val="000000"/>
          <w:szCs w:val="28"/>
          <w:lang w:val="uk-UA"/>
        </w:rPr>
        <w:t xml:space="preserve"> </w:t>
      </w:r>
      <w:r w:rsidRPr="001E4145">
        <w:rPr>
          <w:color w:val="000000"/>
          <w:szCs w:val="28"/>
          <w:lang w:val="uk-UA"/>
        </w:rPr>
        <w:t>на</w:t>
      </w:r>
      <w:r w:rsidRPr="001E4145">
        <w:rPr>
          <w:rFonts w:ascii="Peterburg" w:hAnsi="Peterburg"/>
          <w:color w:val="000000"/>
          <w:szCs w:val="28"/>
          <w:lang w:val="uk-UA"/>
        </w:rPr>
        <w:t xml:space="preserve"> 13</w:t>
      </w:r>
      <w:r w:rsidRPr="001E4145">
        <w:rPr>
          <w:color w:val="000000"/>
          <w:szCs w:val="28"/>
          <w:lang w:val="uk-UA"/>
        </w:rPr>
        <w:t xml:space="preserve"> </w:t>
      </w:r>
      <w:r w:rsidRPr="001E4145">
        <w:rPr>
          <w:rFonts w:ascii="Peterburg" w:hAnsi="Peterburg"/>
          <w:color w:val="000000"/>
          <w:szCs w:val="28"/>
          <w:lang w:val="uk-UA"/>
        </w:rPr>
        <w:t>-</w:t>
      </w:r>
      <w:r w:rsidRPr="001E4145">
        <w:rPr>
          <w:color w:val="000000"/>
          <w:szCs w:val="28"/>
          <w:lang w:val="uk-UA"/>
        </w:rPr>
        <w:t xml:space="preserve"> </w:t>
      </w:r>
      <w:r w:rsidRPr="001E4145">
        <w:rPr>
          <w:rFonts w:ascii="Peterburg" w:hAnsi="Peterburg"/>
          <w:color w:val="000000"/>
          <w:szCs w:val="28"/>
          <w:lang w:val="uk-UA"/>
        </w:rPr>
        <w:t xml:space="preserve">15 %, </w:t>
      </w:r>
      <w:r w:rsidRPr="001E4145">
        <w:rPr>
          <w:color w:val="000000"/>
          <w:szCs w:val="28"/>
          <w:lang w:val="uk-UA"/>
        </w:rPr>
        <w:t>ніж</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обробці</w:t>
      </w:r>
      <w:r w:rsidRPr="001E4145">
        <w:rPr>
          <w:rFonts w:ascii="Peterburg" w:hAnsi="Peterburg"/>
          <w:color w:val="000000"/>
          <w:szCs w:val="28"/>
          <w:lang w:val="uk-UA"/>
        </w:rPr>
        <w:t xml:space="preserve"> </w:t>
      </w:r>
      <w:r w:rsidRPr="001E4145">
        <w:rPr>
          <w:color w:val="000000"/>
          <w:szCs w:val="28"/>
          <w:lang w:val="uk-UA"/>
        </w:rPr>
        <w:t>органосклопластиків</w:t>
      </w:r>
      <w:r w:rsidRPr="001E4145">
        <w:rPr>
          <w:rFonts w:ascii="Peterburg" w:hAnsi="Peterburg"/>
          <w:color w:val="000000"/>
          <w:szCs w:val="28"/>
          <w:lang w:val="uk-UA"/>
        </w:rPr>
        <w:t xml:space="preserve">. </w:t>
      </w:r>
      <w:r w:rsidRPr="001E4145">
        <w:rPr>
          <w:color w:val="000000"/>
          <w:szCs w:val="28"/>
          <w:lang w:val="uk-UA"/>
        </w:rPr>
        <w:t>Це</w:t>
      </w:r>
      <w:r w:rsidRPr="001E4145">
        <w:rPr>
          <w:rFonts w:ascii="Peterburg" w:hAnsi="Peterburg"/>
          <w:color w:val="000000"/>
          <w:szCs w:val="28"/>
          <w:lang w:val="uk-UA"/>
        </w:rPr>
        <w:t xml:space="preserve"> </w:t>
      </w:r>
      <w:r w:rsidRPr="001E4145">
        <w:rPr>
          <w:color w:val="000000"/>
          <w:szCs w:val="28"/>
          <w:lang w:val="uk-UA"/>
        </w:rPr>
        <w:t>пояснюється</w:t>
      </w:r>
      <w:r w:rsidRPr="001E4145">
        <w:rPr>
          <w:rFonts w:ascii="Peterburg" w:hAnsi="Peterburg"/>
          <w:color w:val="000000"/>
          <w:szCs w:val="28"/>
          <w:lang w:val="uk-UA"/>
        </w:rPr>
        <w:t xml:space="preserve"> </w:t>
      </w:r>
      <w:r w:rsidRPr="001E4145">
        <w:rPr>
          <w:color w:val="000000"/>
          <w:szCs w:val="28"/>
          <w:lang w:val="uk-UA"/>
        </w:rPr>
        <w:t>інтенсивним зношуванням</w:t>
      </w:r>
      <w:r w:rsidRPr="001E4145">
        <w:rPr>
          <w:rFonts w:ascii="Peterburg" w:hAnsi="Peterburg"/>
          <w:color w:val="000000"/>
          <w:szCs w:val="28"/>
          <w:lang w:val="uk-UA"/>
        </w:rPr>
        <w:t xml:space="preserve"> </w:t>
      </w:r>
      <w:r w:rsidRPr="001E4145">
        <w:rPr>
          <w:color w:val="000000"/>
          <w:szCs w:val="28"/>
          <w:lang w:val="uk-UA"/>
        </w:rPr>
        <w:t>зв</w:t>
      </w:r>
      <w:r w:rsidRPr="001E4145">
        <w:rPr>
          <w:rFonts w:ascii="Peterburg" w:hAnsi="Peterburg"/>
          <w:color w:val="000000"/>
          <w:szCs w:val="28"/>
          <w:lang w:val="uk-UA"/>
        </w:rPr>
        <w:t>’</w:t>
      </w:r>
      <w:r w:rsidRPr="001E4145">
        <w:rPr>
          <w:color w:val="000000"/>
          <w:szCs w:val="28"/>
          <w:lang w:val="uk-UA"/>
        </w:rPr>
        <w:t>язки</w:t>
      </w:r>
      <w:r w:rsidRPr="001E4145">
        <w:rPr>
          <w:rFonts w:ascii="Peterburg" w:hAnsi="Peterburg"/>
          <w:color w:val="000000"/>
          <w:szCs w:val="28"/>
          <w:lang w:val="uk-UA"/>
        </w:rPr>
        <w:t xml:space="preserve"> </w:t>
      </w:r>
      <w:r w:rsidRPr="001E4145">
        <w:rPr>
          <w:color w:val="000000"/>
          <w:szCs w:val="28"/>
          <w:lang w:val="uk-UA"/>
        </w:rPr>
        <w:t>в</w:t>
      </w:r>
      <w:r w:rsidRPr="001E4145">
        <w:rPr>
          <w:rFonts w:ascii="Peterburg" w:hAnsi="Peterburg"/>
          <w:color w:val="000000"/>
          <w:szCs w:val="28"/>
          <w:lang w:val="uk-UA"/>
        </w:rPr>
        <w:t xml:space="preserve"> </w:t>
      </w:r>
      <w:r w:rsidRPr="001E4145">
        <w:rPr>
          <w:color w:val="000000"/>
          <w:szCs w:val="28"/>
          <w:lang w:val="uk-UA"/>
        </w:rPr>
        <w:t>зоні</w:t>
      </w:r>
      <w:r w:rsidRPr="001E4145">
        <w:rPr>
          <w:rFonts w:ascii="Peterburg" w:hAnsi="Peterburg"/>
          <w:color w:val="000000"/>
          <w:szCs w:val="28"/>
          <w:lang w:val="uk-UA"/>
        </w:rPr>
        <w:t xml:space="preserve"> </w:t>
      </w:r>
      <w:r w:rsidRPr="001E4145">
        <w:rPr>
          <w:color w:val="000000"/>
          <w:szCs w:val="28"/>
          <w:lang w:val="uk-UA"/>
        </w:rPr>
        <w:t>контакту</w:t>
      </w:r>
      <w:r w:rsidRPr="001E4145">
        <w:rPr>
          <w:rFonts w:ascii="Peterburg" w:hAnsi="Peterburg"/>
          <w:color w:val="000000"/>
          <w:szCs w:val="28"/>
          <w:lang w:val="uk-UA"/>
        </w:rPr>
        <w:t xml:space="preserve"> </w:t>
      </w:r>
      <w:r w:rsidRPr="001E4145">
        <w:rPr>
          <w:color w:val="000000"/>
          <w:szCs w:val="28"/>
          <w:lang w:val="uk-UA"/>
        </w:rPr>
        <w:t>внаслідок</w:t>
      </w:r>
      <w:r w:rsidRPr="001E4145">
        <w:rPr>
          <w:rFonts w:ascii="Peterburg" w:hAnsi="Peterburg"/>
          <w:color w:val="000000"/>
          <w:szCs w:val="28"/>
          <w:lang w:val="uk-UA"/>
        </w:rPr>
        <w:t xml:space="preserve"> </w:t>
      </w:r>
      <w:r w:rsidRPr="001E4145">
        <w:rPr>
          <w:color w:val="000000"/>
          <w:szCs w:val="28"/>
          <w:lang w:val="uk-UA"/>
        </w:rPr>
        <w:t>дії</w:t>
      </w:r>
      <w:r w:rsidRPr="001E4145">
        <w:rPr>
          <w:rFonts w:ascii="Peterburg" w:hAnsi="Peterburg"/>
          <w:color w:val="000000"/>
          <w:szCs w:val="28"/>
          <w:lang w:val="uk-UA"/>
        </w:rPr>
        <w:t xml:space="preserve"> </w:t>
      </w:r>
      <w:r w:rsidRPr="001E4145">
        <w:rPr>
          <w:color w:val="000000"/>
          <w:szCs w:val="28"/>
          <w:lang w:val="uk-UA"/>
        </w:rPr>
        <w:t>високоабразивної</w:t>
      </w:r>
      <w:r w:rsidRPr="001E4145">
        <w:rPr>
          <w:rFonts w:ascii="Peterburg" w:hAnsi="Peterburg"/>
          <w:color w:val="000000"/>
          <w:szCs w:val="28"/>
          <w:lang w:val="uk-UA"/>
        </w:rPr>
        <w:t xml:space="preserve"> </w:t>
      </w:r>
      <w:r w:rsidRPr="001E4145">
        <w:rPr>
          <w:color w:val="000000"/>
          <w:szCs w:val="28"/>
          <w:lang w:val="uk-UA"/>
        </w:rPr>
        <w:t>та</w:t>
      </w:r>
      <w:r w:rsidRPr="001E4145">
        <w:rPr>
          <w:rFonts w:ascii="Peterburg" w:hAnsi="Peterburg"/>
          <w:color w:val="000000"/>
          <w:szCs w:val="28"/>
          <w:lang w:val="uk-UA"/>
        </w:rPr>
        <w:t xml:space="preserve"> </w:t>
      </w:r>
      <w:r w:rsidRPr="001E4145">
        <w:rPr>
          <w:color w:val="000000"/>
          <w:szCs w:val="28"/>
          <w:lang w:val="uk-UA"/>
        </w:rPr>
        <w:t>високодиспергованої</w:t>
      </w:r>
      <w:r w:rsidRPr="001E4145">
        <w:rPr>
          <w:rFonts w:ascii="Peterburg" w:hAnsi="Peterburg"/>
          <w:color w:val="000000"/>
          <w:szCs w:val="28"/>
          <w:lang w:val="uk-UA"/>
        </w:rPr>
        <w:t xml:space="preserve"> </w:t>
      </w:r>
      <w:r w:rsidRPr="001E4145">
        <w:rPr>
          <w:color w:val="000000"/>
          <w:szCs w:val="28"/>
          <w:lang w:val="uk-UA"/>
        </w:rPr>
        <w:t>стружки</w:t>
      </w:r>
      <w:r w:rsidRPr="001E4145">
        <w:rPr>
          <w:rFonts w:ascii="Peterburg" w:hAnsi="Peterburg"/>
          <w:color w:val="000000"/>
          <w:szCs w:val="28"/>
          <w:lang w:val="uk-UA"/>
        </w:rPr>
        <w:t xml:space="preserve"> </w:t>
      </w:r>
      <w:r w:rsidRPr="001E4145">
        <w:rPr>
          <w:color w:val="000000"/>
          <w:szCs w:val="28"/>
          <w:lang w:val="uk-UA"/>
        </w:rPr>
        <w:t>при</w:t>
      </w:r>
      <w:r w:rsidRPr="001E4145">
        <w:rPr>
          <w:rFonts w:ascii="Peterburg" w:hAnsi="Peterburg"/>
          <w:color w:val="000000"/>
          <w:szCs w:val="28"/>
          <w:lang w:val="uk-UA"/>
        </w:rPr>
        <w:t xml:space="preserve"> </w:t>
      </w:r>
      <w:r w:rsidRPr="001E4145">
        <w:rPr>
          <w:color w:val="000000"/>
          <w:szCs w:val="28"/>
          <w:lang w:val="uk-UA"/>
        </w:rPr>
        <w:t>контактуванні</w:t>
      </w:r>
      <w:r w:rsidRPr="001E4145">
        <w:rPr>
          <w:rFonts w:ascii="Peterburg" w:hAnsi="Peterburg"/>
          <w:color w:val="000000"/>
          <w:szCs w:val="28"/>
          <w:lang w:val="uk-UA"/>
        </w:rPr>
        <w:t>.</w:t>
      </w:r>
      <w:r w:rsidRPr="001E4145">
        <w:rPr>
          <w:color w:val="000000"/>
          <w:szCs w:val="28"/>
          <w:lang w:val="uk-UA"/>
        </w:rPr>
        <w:t xml:space="preserve"> В той же час збільшується інтенсивність зношування  нікелево-гальванічної зв’язки, а відповідно зменшується  строк служби інструменту. Тому для підвищення  ефективності  роботи  інструменту необхідно створювати  зв’язки  з більшою зносостійкістю.      </w:t>
      </w:r>
    </w:p>
    <w:p w:rsidR="007D2DC4" w:rsidRPr="001E4145" w:rsidRDefault="007D2DC4" w:rsidP="00333B80">
      <w:pPr>
        <w:pStyle w:val="25"/>
        <w:spacing w:after="0" w:line="360" w:lineRule="auto"/>
        <w:ind w:firstLine="709"/>
        <w:rPr>
          <w:szCs w:val="28"/>
          <w:lang w:val="uk-UA"/>
        </w:rPr>
      </w:pPr>
      <w:r w:rsidRPr="001E4145">
        <w:rPr>
          <w:szCs w:val="28"/>
          <w:lang w:val="uk-UA"/>
        </w:rPr>
        <w:t>При</w:t>
      </w:r>
      <w:r w:rsidRPr="001E4145">
        <w:rPr>
          <w:rFonts w:ascii="Peterburg" w:hAnsi="Peterburg"/>
          <w:szCs w:val="28"/>
          <w:lang w:val="uk-UA"/>
        </w:rPr>
        <w:t xml:space="preserve"> </w:t>
      </w:r>
      <w:r w:rsidRPr="001E4145">
        <w:rPr>
          <w:szCs w:val="28"/>
          <w:lang w:val="uk-UA"/>
        </w:rPr>
        <w:t xml:space="preserve"> деформуванні</w:t>
      </w:r>
      <w:r w:rsidRPr="001E4145">
        <w:rPr>
          <w:rFonts w:ascii="Peterburg" w:hAnsi="Peterburg"/>
          <w:szCs w:val="28"/>
          <w:lang w:val="uk-UA"/>
        </w:rPr>
        <w:t xml:space="preserve"> </w:t>
      </w:r>
      <w:r w:rsidRPr="001E4145">
        <w:rPr>
          <w:szCs w:val="28"/>
          <w:lang w:val="uk-UA"/>
        </w:rPr>
        <w:t>ПКМ</w:t>
      </w:r>
      <w:r w:rsidRPr="001E4145">
        <w:rPr>
          <w:rFonts w:ascii="Peterburg" w:hAnsi="Peterburg"/>
          <w:szCs w:val="28"/>
          <w:lang w:val="uk-UA"/>
        </w:rPr>
        <w:t xml:space="preserve"> </w:t>
      </w:r>
      <w:r w:rsidRPr="001E4145">
        <w:rPr>
          <w:szCs w:val="28"/>
          <w:lang w:val="uk-UA"/>
        </w:rPr>
        <w:t>органічної</w:t>
      </w:r>
      <w:r w:rsidRPr="001E4145">
        <w:rPr>
          <w:rFonts w:ascii="Peterburg" w:hAnsi="Peterburg"/>
          <w:szCs w:val="28"/>
          <w:lang w:val="uk-UA"/>
        </w:rPr>
        <w:t xml:space="preserve"> </w:t>
      </w:r>
      <w:r w:rsidRPr="001E4145">
        <w:rPr>
          <w:szCs w:val="28"/>
          <w:lang w:val="uk-UA"/>
        </w:rPr>
        <w:t>природи</w:t>
      </w:r>
      <w:r w:rsidRPr="001E4145">
        <w:rPr>
          <w:rFonts w:ascii="Peterburg" w:hAnsi="Peterburg"/>
          <w:szCs w:val="28"/>
          <w:lang w:val="uk-UA"/>
        </w:rPr>
        <w:t xml:space="preserve"> – </w:t>
      </w:r>
      <w:r w:rsidRPr="001E4145">
        <w:rPr>
          <w:szCs w:val="28"/>
          <w:lang w:val="uk-UA"/>
        </w:rPr>
        <w:t xml:space="preserve">органопластики, </w:t>
      </w:r>
      <w:r w:rsidRPr="001E4145">
        <w:rPr>
          <w:rFonts w:ascii="Peterburg" w:hAnsi="Peterburg"/>
          <w:szCs w:val="28"/>
          <w:lang w:val="uk-UA"/>
        </w:rPr>
        <w:t xml:space="preserve"> </w:t>
      </w:r>
      <w:r w:rsidRPr="001E4145">
        <w:rPr>
          <w:szCs w:val="28"/>
          <w:lang w:val="uk-UA"/>
        </w:rPr>
        <w:t>або</w:t>
      </w:r>
      <w:r w:rsidRPr="001E4145">
        <w:rPr>
          <w:rFonts w:ascii="Peterburg" w:hAnsi="Peterburg"/>
          <w:szCs w:val="28"/>
          <w:lang w:val="uk-UA"/>
        </w:rPr>
        <w:t xml:space="preserve"> “</w:t>
      </w:r>
      <w:r w:rsidRPr="001E4145">
        <w:rPr>
          <w:szCs w:val="28"/>
          <w:lang w:val="uk-UA"/>
        </w:rPr>
        <w:t>гібридні</w:t>
      </w:r>
      <w:r w:rsidRPr="001E4145">
        <w:rPr>
          <w:rFonts w:ascii="Peterburg" w:hAnsi="Peterburg"/>
          <w:szCs w:val="28"/>
          <w:lang w:val="uk-UA"/>
        </w:rPr>
        <w:t>”</w:t>
      </w:r>
      <w:r w:rsidRPr="001E4145">
        <w:rPr>
          <w:szCs w:val="28"/>
          <w:lang w:val="uk-UA"/>
        </w:rPr>
        <w:t>, ё</w:t>
      </w:r>
      <w:r w:rsidRPr="001E4145">
        <w:rPr>
          <w:rFonts w:ascii="Peterburg" w:hAnsi="Peterburg"/>
          <w:szCs w:val="28"/>
          <w:lang w:val="uk-UA"/>
        </w:rPr>
        <w:t xml:space="preserve"> </w:t>
      </w:r>
      <w:r w:rsidRPr="001E4145">
        <w:rPr>
          <w:szCs w:val="28"/>
          <w:lang w:val="uk-UA"/>
        </w:rPr>
        <w:t>тобто</w:t>
      </w:r>
      <w:r w:rsidRPr="001E4145">
        <w:rPr>
          <w:rFonts w:ascii="Peterburg" w:hAnsi="Peterburg"/>
          <w:szCs w:val="28"/>
          <w:lang w:val="uk-UA"/>
        </w:rPr>
        <w:t xml:space="preserve"> </w:t>
      </w:r>
      <w:r w:rsidRPr="001E4145">
        <w:rPr>
          <w:szCs w:val="28"/>
          <w:lang w:val="uk-UA"/>
        </w:rPr>
        <w:t>полімерні</w:t>
      </w:r>
      <w:r w:rsidRPr="001E4145">
        <w:rPr>
          <w:rFonts w:ascii="Peterburg" w:hAnsi="Peterburg"/>
          <w:szCs w:val="28"/>
          <w:lang w:val="uk-UA"/>
        </w:rPr>
        <w:t xml:space="preserve"> </w:t>
      </w:r>
      <w:r w:rsidRPr="001E4145">
        <w:rPr>
          <w:szCs w:val="28"/>
          <w:lang w:val="uk-UA"/>
        </w:rPr>
        <w:t>матеріали</w:t>
      </w:r>
      <w:r w:rsidRPr="001E4145">
        <w:rPr>
          <w:rFonts w:ascii="Peterburg" w:hAnsi="Peterburg"/>
          <w:szCs w:val="28"/>
          <w:lang w:val="uk-UA"/>
        </w:rPr>
        <w:t xml:space="preserve">, </w:t>
      </w:r>
      <w:r w:rsidRPr="001E4145">
        <w:rPr>
          <w:szCs w:val="28"/>
          <w:lang w:val="uk-UA"/>
        </w:rPr>
        <w:t>до</w:t>
      </w:r>
      <w:r w:rsidRPr="001E4145">
        <w:rPr>
          <w:rFonts w:ascii="Peterburg" w:hAnsi="Peterburg"/>
          <w:szCs w:val="28"/>
          <w:lang w:val="uk-UA"/>
        </w:rPr>
        <w:t xml:space="preserve"> </w:t>
      </w:r>
      <w:r w:rsidRPr="001E4145">
        <w:rPr>
          <w:szCs w:val="28"/>
          <w:lang w:val="uk-UA"/>
        </w:rPr>
        <w:t>складу</w:t>
      </w:r>
      <w:r w:rsidRPr="001E4145">
        <w:rPr>
          <w:rFonts w:ascii="Peterburg" w:hAnsi="Peterburg"/>
          <w:szCs w:val="28"/>
          <w:lang w:val="uk-UA"/>
        </w:rPr>
        <w:t xml:space="preserve"> </w:t>
      </w:r>
      <w:r w:rsidRPr="001E4145">
        <w:rPr>
          <w:szCs w:val="28"/>
          <w:lang w:val="uk-UA"/>
        </w:rPr>
        <w:t>яких</w:t>
      </w:r>
      <w:r w:rsidRPr="001E4145">
        <w:rPr>
          <w:rFonts w:ascii="Peterburg" w:hAnsi="Peterburg"/>
          <w:szCs w:val="28"/>
          <w:lang w:val="uk-UA"/>
        </w:rPr>
        <w:t xml:space="preserve"> </w:t>
      </w:r>
      <w:r w:rsidRPr="001E4145">
        <w:rPr>
          <w:szCs w:val="28"/>
          <w:lang w:val="uk-UA"/>
        </w:rPr>
        <w:t>входять</w:t>
      </w:r>
      <w:r w:rsidRPr="001E4145">
        <w:rPr>
          <w:rFonts w:ascii="Peterburg" w:hAnsi="Peterburg"/>
          <w:szCs w:val="28"/>
          <w:lang w:val="uk-UA"/>
        </w:rPr>
        <w:t xml:space="preserve"> </w:t>
      </w:r>
      <w:r w:rsidRPr="001E4145">
        <w:rPr>
          <w:szCs w:val="28"/>
          <w:lang w:val="uk-UA"/>
        </w:rPr>
        <w:t>як</w:t>
      </w:r>
      <w:r w:rsidRPr="001E4145">
        <w:rPr>
          <w:rFonts w:ascii="Peterburg" w:hAnsi="Peterburg"/>
          <w:szCs w:val="28"/>
          <w:lang w:val="uk-UA"/>
        </w:rPr>
        <w:t xml:space="preserve"> </w:t>
      </w:r>
      <w:r w:rsidRPr="001E4145">
        <w:rPr>
          <w:szCs w:val="28"/>
          <w:lang w:val="uk-UA"/>
        </w:rPr>
        <w:t>неорганічні</w:t>
      </w:r>
      <w:r w:rsidRPr="001E4145">
        <w:rPr>
          <w:rFonts w:ascii="Peterburg" w:hAnsi="Peterburg"/>
          <w:szCs w:val="28"/>
          <w:lang w:val="uk-UA"/>
        </w:rPr>
        <w:t xml:space="preserve">, </w:t>
      </w:r>
      <w:r w:rsidRPr="001E4145">
        <w:rPr>
          <w:szCs w:val="28"/>
          <w:lang w:val="uk-UA"/>
        </w:rPr>
        <w:t>так</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органічні</w:t>
      </w:r>
      <w:r w:rsidRPr="001E4145">
        <w:rPr>
          <w:rFonts w:ascii="Peterburg" w:hAnsi="Peterburg"/>
          <w:szCs w:val="28"/>
          <w:lang w:val="uk-UA"/>
        </w:rPr>
        <w:t xml:space="preserve"> </w:t>
      </w:r>
      <w:r w:rsidRPr="001E4145">
        <w:rPr>
          <w:szCs w:val="28"/>
          <w:lang w:val="uk-UA"/>
        </w:rPr>
        <w:t>волокна</w:t>
      </w:r>
      <w:r w:rsidRPr="001E4145">
        <w:rPr>
          <w:rFonts w:ascii="Peterburg" w:hAnsi="Peterburg"/>
          <w:szCs w:val="28"/>
          <w:lang w:val="uk-UA"/>
        </w:rPr>
        <w:t xml:space="preserve">, </w:t>
      </w:r>
      <w:r w:rsidRPr="001E4145">
        <w:rPr>
          <w:szCs w:val="28"/>
          <w:lang w:val="uk-UA"/>
        </w:rPr>
        <w:t>наприклад</w:t>
      </w:r>
      <w:r w:rsidRPr="001E4145">
        <w:rPr>
          <w:rFonts w:ascii="Peterburg" w:hAnsi="Peterburg"/>
          <w:szCs w:val="28"/>
          <w:lang w:val="uk-UA"/>
        </w:rPr>
        <w:t xml:space="preserve">, </w:t>
      </w:r>
      <w:r w:rsidRPr="001E4145">
        <w:rPr>
          <w:szCs w:val="28"/>
          <w:lang w:val="uk-UA"/>
        </w:rPr>
        <w:t>органосклопластики,</w:t>
      </w:r>
      <w:r w:rsidRPr="001E4145">
        <w:rPr>
          <w:rFonts w:ascii="Peterburg" w:hAnsi="Peterburg"/>
          <w:szCs w:val="28"/>
          <w:lang w:val="uk-UA"/>
        </w:rPr>
        <w:t xml:space="preserve">  </w:t>
      </w:r>
      <w:r w:rsidRPr="001E4145">
        <w:rPr>
          <w:szCs w:val="28"/>
          <w:lang w:val="uk-UA"/>
        </w:rPr>
        <w:t>спостерігається</w:t>
      </w:r>
      <w:r w:rsidRPr="001E4145">
        <w:rPr>
          <w:rFonts w:ascii="Peterburg" w:hAnsi="Peterburg"/>
          <w:szCs w:val="28"/>
          <w:lang w:val="uk-UA"/>
        </w:rPr>
        <w:t xml:space="preserve">  </w:t>
      </w:r>
      <w:r w:rsidRPr="001E4145">
        <w:rPr>
          <w:szCs w:val="28"/>
          <w:lang w:val="uk-UA"/>
        </w:rPr>
        <w:t>інша</w:t>
      </w:r>
      <w:r w:rsidRPr="001E4145">
        <w:rPr>
          <w:rFonts w:ascii="Peterburg" w:hAnsi="Peterburg"/>
          <w:szCs w:val="28"/>
          <w:lang w:val="uk-UA"/>
        </w:rPr>
        <w:t xml:space="preserve"> </w:t>
      </w:r>
      <w:r w:rsidRPr="001E4145">
        <w:rPr>
          <w:szCs w:val="28"/>
          <w:lang w:val="uk-UA"/>
        </w:rPr>
        <w:t>картина</w:t>
      </w:r>
      <w:r w:rsidRPr="001E4145">
        <w:rPr>
          <w:rFonts w:ascii="Peterburg" w:hAnsi="Peterburg"/>
          <w:szCs w:val="28"/>
          <w:lang w:val="uk-UA"/>
        </w:rPr>
        <w:t xml:space="preserve"> </w:t>
      </w:r>
      <w:r w:rsidRPr="001E4145">
        <w:rPr>
          <w:szCs w:val="28"/>
          <w:lang w:val="uk-UA"/>
        </w:rPr>
        <w:t>формування</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Поряд</w:t>
      </w:r>
      <w:r w:rsidRPr="001E4145">
        <w:rPr>
          <w:rFonts w:ascii="Peterburg" w:hAnsi="Peterburg"/>
          <w:szCs w:val="28"/>
          <w:lang w:val="uk-UA"/>
        </w:rPr>
        <w:t xml:space="preserve"> </w:t>
      </w:r>
      <w:r w:rsidRPr="001E4145">
        <w:rPr>
          <w:szCs w:val="28"/>
          <w:lang w:val="uk-UA"/>
        </w:rPr>
        <w:t>з</w:t>
      </w:r>
      <w:r w:rsidRPr="001E4145">
        <w:rPr>
          <w:rFonts w:ascii="Peterburg" w:hAnsi="Peterburg"/>
          <w:szCs w:val="28"/>
          <w:lang w:val="uk-UA"/>
        </w:rPr>
        <w:t xml:space="preserve"> </w:t>
      </w:r>
      <w:r w:rsidRPr="001E4145">
        <w:rPr>
          <w:szCs w:val="28"/>
          <w:lang w:val="uk-UA"/>
        </w:rPr>
        <w:t>загальною</w:t>
      </w:r>
      <w:r w:rsidRPr="001E4145">
        <w:rPr>
          <w:rFonts w:ascii="Peterburg" w:hAnsi="Peterburg"/>
          <w:szCs w:val="28"/>
          <w:lang w:val="uk-UA"/>
        </w:rPr>
        <w:t xml:space="preserve"> </w:t>
      </w:r>
      <w:r w:rsidRPr="001E4145">
        <w:rPr>
          <w:szCs w:val="28"/>
          <w:lang w:val="uk-UA"/>
        </w:rPr>
        <w:t>тенденцією</w:t>
      </w:r>
      <w:r w:rsidRPr="001E4145">
        <w:rPr>
          <w:rFonts w:ascii="Peterburg" w:hAnsi="Peterburg"/>
          <w:szCs w:val="28"/>
          <w:lang w:val="uk-UA"/>
        </w:rPr>
        <w:t xml:space="preserve"> </w:t>
      </w:r>
      <w:r w:rsidRPr="001E4145">
        <w:rPr>
          <w:szCs w:val="28"/>
          <w:lang w:val="uk-UA"/>
        </w:rPr>
        <w:t>зростання</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круга</w:t>
      </w:r>
      <w:r w:rsidRPr="001E4145">
        <w:rPr>
          <w:rFonts w:ascii="Peterburg" w:hAnsi="Peterburg"/>
          <w:szCs w:val="28"/>
          <w:lang w:val="uk-UA"/>
        </w:rPr>
        <w:t xml:space="preserve"> </w:t>
      </w:r>
      <w:r w:rsidRPr="001E4145">
        <w:rPr>
          <w:szCs w:val="28"/>
          <w:lang w:val="uk-UA"/>
        </w:rPr>
        <w:t>із</w:t>
      </w:r>
      <w:r w:rsidRPr="001E4145">
        <w:rPr>
          <w:rFonts w:ascii="Peterburg" w:hAnsi="Peterburg"/>
          <w:szCs w:val="28"/>
          <w:lang w:val="uk-UA"/>
        </w:rPr>
        <w:t xml:space="preserve"> </w:t>
      </w:r>
      <w:r w:rsidRPr="001E4145">
        <w:rPr>
          <w:szCs w:val="28"/>
          <w:lang w:val="uk-UA"/>
        </w:rPr>
        <w:t>збільшенням</w:t>
      </w:r>
      <w:r w:rsidRPr="001E4145">
        <w:rPr>
          <w:rFonts w:ascii="Peterburg" w:hAnsi="Peterburg"/>
          <w:szCs w:val="28"/>
          <w:lang w:val="uk-UA"/>
        </w:rPr>
        <w:t xml:space="preserve"> </w:t>
      </w:r>
      <w:r w:rsidRPr="001E4145">
        <w:rPr>
          <w:szCs w:val="28"/>
          <w:lang w:val="uk-UA"/>
        </w:rPr>
        <w:t xml:space="preserve"> навантаження</w:t>
      </w:r>
      <w:r w:rsidRPr="001E4145">
        <w:rPr>
          <w:rFonts w:ascii="Peterburg" w:hAnsi="Peterburg"/>
          <w:szCs w:val="28"/>
          <w:lang w:val="uk-UA"/>
        </w:rPr>
        <w:t xml:space="preserve">, </w:t>
      </w:r>
      <w:r w:rsidRPr="001E4145">
        <w:rPr>
          <w:szCs w:val="28"/>
          <w:lang w:val="uk-UA"/>
        </w:rPr>
        <w:t>відбувається</w:t>
      </w:r>
      <w:r w:rsidRPr="001E4145">
        <w:rPr>
          <w:rFonts w:ascii="Peterburg" w:hAnsi="Peterburg"/>
          <w:szCs w:val="28"/>
          <w:lang w:val="uk-UA"/>
        </w:rPr>
        <w:t xml:space="preserve"> </w:t>
      </w:r>
      <w:r w:rsidRPr="001E4145">
        <w:rPr>
          <w:szCs w:val="28"/>
          <w:lang w:val="uk-UA"/>
        </w:rPr>
        <w:t>перерозподіл</w:t>
      </w:r>
      <w:r w:rsidRPr="001E4145">
        <w:rPr>
          <w:rFonts w:ascii="Peterburg" w:hAnsi="Peterburg"/>
          <w:szCs w:val="28"/>
          <w:lang w:val="uk-UA"/>
        </w:rPr>
        <w:t xml:space="preserve"> </w:t>
      </w:r>
      <w:r w:rsidRPr="001E4145">
        <w:rPr>
          <w:szCs w:val="28"/>
          <w:lang w:val="uk-UA"/>
        </w:rPr>
        <w:t>площ</w:t>
      </w:r>
      <w:r w:rsidRPr="001E4145">
        <w:rPr>
          <w:rFonts w:ascii="Peterburg" w:hAnsi="Peterburg"/>
          <w:szCs w:val="28"/>
          <w:lang w:val="uk-UA"/>
        </w:rPr>
        <w:t xml:space="preserve"> </w:t>
      </w:r>
      <w:r w:rsidRPr="001E4145">
        <w:rPr>
          <w:szCs w:val="28"/>
          <w:lang w:val="uk-UA"/>
        </w:rPr>
        <w:t>фактичного</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Фактична</w:t>
      </w:r>
      <w:r w:rsidRPr="001E4145">
        <w:rPr>
          <w:rFonts w:ascii="Peterburg" w:hAnsi="Peterburg"/>
          <w:szCs w:val="28"/>
          <w:lang w:val="uk-UA"/>
        </w:rPr>
        <w:t xml:space="preserve"> </w:t>
      </w:r>
      <w:r w:rsidRPr="001E4145">
        <w:rPr>
          <w:szCs w:val="28"/>
          <w:lang w:val="uk-UA"/>
        </w:rPr>
        <w:t>площа</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робочої</w:t>
      </w:r>
      <w:r w:rsidRPr="001E4145">
        <w:rPr>
          <w:rFonts w:ascii="Peterburg" w:hAnsi="Peterburg"/>
          <w:szCs w:val="28"/>
          <w:lang w:val="uk-UA"/>
        </w:rPr>
        <w:t xml:space="preserve"> </w:t>
      </w:r>
      <w:r w:rsidRPr="001E4145">
        <w:rPr>
          <w:szCs w:val="28"/>
          <w:lang w:val="uk-UA"/>
        </w:rPr>
        <w:t>поверхні</w:t>
      </w:r>
      <w:r w:rsidRPr="001E4145">
        <w:rPr>
          <w:rFonts w:ascii="Peterburg" w:hAnsi="Peterburg"/>
          <w:szCs w:val="28"/>
          <w:lang w:val="uk-UA"/>
        </w:rPr>
        <w:t xml:space="preserve"> </w:t>
      </w:r>
      <w:r w:rsidRPr="001E4145">
        <w:rPr>
          <w:szCs w:val="28"/>
          <w:lang w:val="uk-UA"/>
        </w:rPr>
        <w:t>алмазно</w:t>
      </w:r>
      <w:r w:rsidRPr="001E4145">
        <w:rPr>
          <w:rFonts w:ascii="Peterburg" w:hAnsi="Peterburg"/>
          <w:szCs w:val="28"/>
          <w:lang w:val="uk-UA"/>
        </w:rPr>
        <w:t>-</w:t>
      </w:r>
      <w:r w:rsidRPr="001E4145">
        <w:rPr>
          <w:szCs w:val="28"/>
          <w:lang w:val="uk-UA"/>
        </w:rPr>
        <w:t xml:space="preserve">абразивного  </w:t>
      </w:r>
      <w:r w:rsidRPr="001E4145">
        <w:rPr>
          <w:rFonts w:ascii="Peterburg" w:hAnsi="Peterburg"/>
          <w:szCs w:val="28"/>
          <w:lang w:val="uk-UA"/>
        </w:rPr>
        <w:t xml:space="preserve"> </w:t>
      </w:r>
      <w:r w:rsidRPr="001E4145">
        <w:rPr>
          <w:szCs w:val="28"/>
          <w:lang w:val="uk-UA"/>
        </w:rPr>
        <w:t xml:space="preserve">інструменту </w:t>
      </w:r>
      <w:r w:rsidRPr="001E4145">
        <w:rPr>
          <w:rFonts w:ascii="Peterburg" w:hAnsi="Peterburg"/>
          <w:szCs w:val="28"/>
          <w:lang w:val="uk-UA"/>
        </w:rPr>
        <w:t xml:space="preserve"> </w:t>
      </w:r>
      <w:r w:rsidRPr="001E4145">
        <w:rPr>
          <w:szCs w:val="28"/>
          <w:lang w:val="uk-UA"/>
        </w:rPr>
        <w:t xml:space="preserve">при </w:t>
      </w:r>
      <w:r w:rsidRPr="001E4145">
        <w:rPr>
          <w:rFonts w:ascii="Peterburg" w:hAnsi="Peterburg"/>
          <w:szCs w:val="28"/>
          <w:lang w:val="uk-UA"/>
        </w:rPr>
        <w:t xml:space="preserve"> </w:t>
      </w:r>
      <w:r w:rsidRPr="001E4145">
        <w:rPr>
          <w:szCs w:val="28"/>
          <w:lang w:val="uk-UA"/>
        </w:rPr>
        <w:t xml:space="preserve">збільшенні </w:t>
      </w:r>
      <w:r w:rsidRPr="001E4145">
        <w:rPr>
          <w:rFonts w:ascii="Peterburg" w:hAnsi="Peterburg"/>
          <w:szCs w:val="28"/>
          <w:lang w:val="uk-UA"/>
        </w:rPr>
        <w:t xml:space="preserve"> </w:t>
      </w:r>
      <w:r w:rsidRPr="001E4145">
        <w:rPr>
          <w:szCs w:val="28"/>
          <w:lang w:val="uk-UA"/>
        </w:rPr>
        <w:t xml:space="preserve">навантаження </w:t>
      </w:r>
      <w:r w:rsidRPr="001E4145">
        <w:rPr>
          <w:rFonts w:ascii="Peterburg" w:hAnsi="Peterburg"/>
          <w:szCs w:val="28"/>
          <w:lang w:val="uk-UA"/>
        </w:rPr>
        <w:t xml:space="preserve"> </w:t>
      </w:r>
      <w:r w:rsidRPr="001E4145">
        <w:rPr>
          <w:szCs w:val="28"/>
          <w:lang w:val="uk-UA"/>
        </w:rPr>
        <w:t>від</w:t>
      </w:r>
      <w:r w:rsidRPr="001E4145">
        <w:rPr>
          <w:rFonts w:ascii="Peterburg" w:hAnsi="Peterburg"/>
          <w:szCs w:val="28"/>
          <w:lang w:val="uk-UA"/>
        </w:rPr>
        <w:t xml:space="preserve"> </w:t>
      </w:r>
      <w:r w:rsidRPr="001E4145">
        <w:rPr>
          <w:szCs w:val="28"/>
          <w:lang w:val="uk-UA"/>
        </w:rPr>
        <w:t xml:space="preserve"> </w:t>
      </w:r>
      <w:r w:rsidRPr="001E4145">
        <w:rPr>
          <w:rFonts w:ascii="Peterburg" w:hAnsi="Peterburg"/>
          <w:szCs w:val="28"/>
          <w:lang w:val="uk-UA"/>
        </w:rPr>
        <w:t>100</w:t>
      </w:r>
      <w:r w:rsidRPr="001E4145">
        <w:rPr>
          <w:szCs w:val="28"/>
          <w:lang w:val="uk-UA"/>
        </w:rPr>
        <w:t xml:space="preserve"> </w:t>
      </w:r>
      <w:r w:rsidRPr="001E4145">
        <w:rPr>
          <w:rFonts w:ascii="Peterburg" w:hAnsi="Peterburg"/>
          <w:szCs w:val="28"/>
          <w:lang w:val="uk-UA"/>
        </w:rPr>
        <w:t xml:space="preserve"> </w:t>
      </w:r>
      <w:r w:rsidRPr="001E4145">
        <w:rPr>
          <w:szCs w:val="28"/>
          <w:lang w:val="uk-UA"/>
        </w:rPr>
        <w:t>до</w:t>
      </w:r>
      <w:r w:rsidRPr="001E4145">
        <w:rPr>
          <w:rFonts w:ascii="Peterburg" w:hAnsi="Peterburg"/>
          <w:szCs w:val="28"/>
          <w:lang w:val="uk-UA"/>
        </w:rPr>
        <w:t xml:space="preserve"> 400 </w:t>
      </w:r>
      <w:r w:rsidRPr="001E4145">
        <w:rPr>
          <w:szCs w:val="28"/>
          <w:lang w:val="uk-UA"/>
        </w:rPr>
        <w:t>Н</w:t>
      </w:r>
      <w:r w:rsidRPr="001E4145">
        <w:rPr>
          <w:rFonts w:ascii="Peterburg" w:hAnsi="Peterburg"/>
          <w:szCs w:val="28"/>
          <w:lang w:val="uk-UA"/>
        </w:rPr>
        <w:t xml:space="preserve"> </w:t>
      </w:r>
      <w:r w:rsidRPr="001E4145">
        <w:rPr>
          <w:szCs w:val="28"/>
          <w:lang w:val="uk-UA"/>
        </w:rPr>
        <w:t>зростає</w:t>
      </w:r>
      <w:r w:rsidRPr="001E4145">
        <w:rPr>
          <w:rFonts w:ascii="Peterburg" w:hAnsi="Peterburg"/>
          <w:szCs w:val="28"/>
          <w:lang w:val="uk-UA"/>
        </w:rPr>
        <w:t xml:space="preserve"> </w:t>
      </w:r>
      <w:r w:rsidRPr="001E4145">
        <w:rPr>
          <w:szCs w:val="28"/>
          <w:lang w:val="uk-UA"/>
        </w:rPr>
        <w:t>приблизно</w:t>
      </w:r>
      <w:r w:rsidRPr="001E4145">
        <w:rPr>
          <w:rFonts w:ascii="Peterburg" w:hAnsi="Peterburg"/>
          <w:szCs w:val="28"/>
          <w:lang w:val="uk-UA"/>
        </w:rPr>
        <w:t xml:space="preserve"> </w:t>
      </w:r>
      <w:r w:rsidRPr="001E4145">
        <w:rPr>
          <w:szCs w:val="28"/>
          <w:lang w:val="uk-UA"/>
        </w:rPr>
        <w:t>на</w:t>
      </w:r>
      <w:r w:rsidRPr="001E4145">
        <w:rPr>
          <w:rFonts w:ascii="Peterburg" w:hAnsi="Peterburg"/>
          <w:szCs w:val="28"/>
          <w:lang w:val="uk-UA"/>
        </w:rPr>
        <w:t xml:space="preserve"> </w:t>
      </w:r>
      <w:r w:rsidRPr="001E4145">
        <w:rPr>
          <w:szCs w:val="28"/>
          <w:lang w:val="uk-UA"/>
        </w:rPr>
        <w:t>одну</w:t>
      </w:r>
      <w:r w:rsidRPr="001E4145">
        <w:rPr>
          <w:rFonts w:ascii="Peterburg" w:hAnsi="Peterburg"/>
          <w:szCs w:val="28"/>
          <w:lang w:val="uk-UA"/>
        </w:rPr>
        <w:t xml:space="preserve"> </w:t>
      </w:r>
      <w:r w:rsidRPr="001E4145">
        <w:rPr>
          <w:szCs w:val="28"/>
          <w:lang w:val="uk-UA"/>
        </w:rPr>
        <w:t>п</w:t>
      </w:r>
      <w:r w:rsidRPr="001E4145">
        <w:rPr>
          <w:rFonts w:ascii="Peterburg" w:hAnsi="Peterburg"/>
          <w:szCs w:val="28"/>
          <w:lang w:val="uk-UA"/>
        </w:rPr>
        <w:t>’</w:t>
      </w:r>
      <w:r w:rsidRPr="001E4145">
        <w:rPr>
          <w:szCs w:val="28"/>
          <w:lang w:val="uk-UA"/>
        </w:rPr>
        <w:t>яту</w:t>
      </w:r>
      <w:r w:rsidRPr="001E4145">
        <w:rPr>
          <w:rFonts w:ascii="Peterburg" w:hAnsi="Peterburg"/>
          <w:szCs w:val="28"/>
          <w:lang w:val="uk-UA"/>
        </w:rPr>
        <w:t xml:space="preserve"> (12</w:t>
      </w:r>
      <w:r w:rsidRPr="001E4145">
        <w:rPr>
          <w:szCs w:val="28"/>
          <w:lang w:val="uk-UA"/>
        </w:rPr>
        <w:t xml:space="preserve"> - </w:t>
      </w:r>
      <w:r w:rsidRPr="001E4145">
        <w:rPr>
          <w:rFonts w:ascii="Peterburg" w:hAnsi="Peterburg"/>
          <w:szCs w:val="28"/>
          <w:lang w:val="uk-UA"/>
        </w:rPr>
        <w:t xml:space="preserve">20 %), </w:t>
      </w:r>
      <w:r w:rsidRPr="001E4145">
        <w:rPr>
          <w:szCs w:val="28"/>
          <w:lang w:val="uk-UA"/>
        </w:rPr>
        <w:t>а</w:t>
      </w:r>
      <w:r w:rsidRPr="001E4145">
        <w:rPr>
          <w:rFonts w:ascii="Peterburg" w:hAnsi="Peterburg"/>
          <w:szCs w:val="28"/>
          <w:lang w:val="uk-UA"/>
        </w:rPr>
        <w:t xml:space="preserve"> </w:t>
      </w:r>
      <w:r w:rsidRPr="001E4145">
        <w:rPr>
          <w:szCs w:val="28"/>
          <w:lang w:val="uk-UA"/>
        </w:rPr>
        <w:t>доля</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в</w:t>
      </w:r>
      <w:r w:rsidRPr="001E4145">
        <w:rPr>
          <w:rFonts w:ascii="Peterburg" w:hAnsi="Peterburg"/>
          <w:szCs w:val="28"/>
          <w:lang w:val="uk-UA"/>
        </w:rPr>
        <w:t xml:space="preserve"> </w:t>
      </w:r>
      <w:r w:rsidRPr="001E4145">
        <w:rPr>
          <w:szCs w:val="28"/>
          <w:lang w:val="uk-UA"/>
        </w:rPr>
        <w:t>значній</w:t>
      </w:r>
      <w:r w:rsidRPr="001E4145">
        <w:rPr>
          <w:rFonts w:ascii="Peterburg" w:hAnsi="Peterburg"/>
          <w:szCs w:val="28"/>
          <w:lang w:val="uk-UA"/>
        </w:rPr>
        <w:t xml:space="preserve"> </w:t>
      </w:r>
      <w:r w:rsidRPr="001E4145">
        <w:rPr>
          <w:szCs w:val="28"/>
          <w:lang w:val="uk-UA"/>
        </w:rPr>
        <w:t>мірі</w:t>
      </w:r>
      <w:r w:rsidRPr="001E4145">
        <w:rPr>
          <w:rFonts w:ascii="Peterburg" w:hAnsi="Peterburg"/>
          <w:szCs w:val="28"/>
          <w:lang w:val="uk-UA"/>
        </w:rPr>
        <w:t xml:space="preserve"> </w:t>
      </w:r>
      <w:r w:rsidRPr="001E4145">
        <w:rPr>
          <w:szCs w:val="28"/>
          <w:lang w:val="uk-UA"/>
        </w:rPr>
        <w:t>залежить</w:t>
      </w:r>
      <w:r w:rsidRPr="001E4145">
        <w:rPr>
          <w:rFonts w:ascii="Peterburg" w:hAnsi="Peterburg"/>
          <w:szCs w:val="28"/>
          <w:lang w:val="uk-UA"/>
        </w:rPr>
        <w:t xml:space="preserve"> </w:t>
      </w:r>
      <w:r w:rsidRPr="001E4145">
        <w:rPr>
          <w:szCs w:val="28"/>
          <w:lang w:val="uk-UA"/>
        </w:rPr>
        <w:t>від</w:t>
      </w:r>
      <w:r w:rsidRPr="001E4145">
        <w:rPr>
          <w:rFonts w:ascii="Peterburg" w:hAnsi="Peterburg"/>
          <w:szCs w:val="28"/>
          <w:lang w:val="uk-UA"/>
        </w:rPr>
        <w:t xml:space="preserve"> </w:t>
      </w:r>
      <w:r w:rsidRPr="001E4145">
        <w:rPr>
          <w:szCs w:val="28"/>
          <w:lang w:val="uk-UA"/>
        </w:rPr>
        <w:t>зернистості</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складає</w:t>
      </w:r>
      <w:r w:rsidRPr="001E4145">
        <w:rPr>
          <w:rFonts w:ascii="Peterburg" w:hAnsi="Peterburg"/>
          <w:szCs w:val="28"/>
          <w:lang w:val="uk-UA"/>
        </w:rPr>
        <w:t xml:space="preserve"> </w:t>
      </w:r>
      <w:r w:rsidRPr="001E4145">
        <w:rPr>
          <w:szCs w:val="28"/>
          <w:lang w:val="uk-UA"/>
        </w:rPr>
        <w:t>приблизно</w:t>
      </w:r>
      <w:r w:rsidRPr="001E4145">
        <w:rPr>
          <w:rFonts w:ascii="Peterburg" w:hAnsi="Peterburg"/>
          <w:szCs w:val="28"/>
          <w:lang w:val="uk-UA"/>
        </w:rPr>
        <w:t xml:space="preserve"> 30</w:t>
      </w:r>
      <w:r w:rsidRPr="001E4145">
        <w:rPr>
          <w:szCs w:val="28"/>
          <w:lang w:val="uk-UA"/>
        </w:rPr>
        <w:t xml:space="preserve"> - </w:t>
      </w:r>
      <w:r w:rsidRPr="001E4145">
        <w:rPr>
          <w:rFonts w:ascii="Peterburg" w:hAnsi="Peterburg"/>
          <w:szCs w:val="28"/>
          <w:lang w:val="uk-UA"/>
        </w:rPr>
        <w:t xml:space="preserve">40 % </w:t>
      </w:r>
      <w:r w:rsidRPr="001E4145">
        <w:rPr>
          <w:szCs w:val="28"/>
          <w:lang w:val="uk-UA"/>
        </w:rPr>
        <w:t>і</w:t>
      </w:r>
      <w:r w:rsidRPr="001E4145">
        <w:rPr>
          <w:rFonts w:ascii="Peterburg" w:hAnsi="Peterburg"/>
          <w:szCs w:val="28"/>
          <w:lang w:val="uk-UA"/>
        </w:rPr>
        <w:t xml:space="preserve"> 40</w:t>
      </w:r>
      <w:r w:rsidRPr="001E4145">
        <w:rPr>
          <w:szCs w:val="28"/>
          <w:lang w:val="uk-UA"/>
        </w:rPr>
        <w:t xml:space="preserve"> - </w:t>
      </w:r>
      <w:r w:rsidRPr="001E4145">
        <w:rPr>
          <w:rFonts w:ascii="Peterburg" w:hAnsi="Peterburg"/>
          <w:szCs w:val="28"/>
          <w:lang w:val="uk-UA"/>
        </w:rPr>
        <w:t xml:space="preserve">50 %, </w:t>
      </w:r>
      <w:r w:rsidRPr="001E4145">
        <w:rPr>
          <w:szCs w:val="28"/>
          <w:lang w:val="uk-UA"/>
        </w:rPr>
        <w:t>відповідно</w:t>
      </w:r>
      <w:r w:rsidRPr="001E4145">
        <w:rPr>
          <w:rFonts w:ascii="Peterburg" w:hAnsi="Peterburg"/>
          <w:szCs w:val="28"/>
          <w:lang w:val="uk-UA"/>
        </w:rPr>
        <w:t xml:space="preserve">, </w:t>
      </w:r>
      <w:r w:rsidRPr="001E4145">
        <w:rPr>
          <w:szCs w:val="28"/>
          <w:lang w:val="uk-UA"/>
        </w:rPr>
        <w:t>для</w:t>
      </w:r>
      <w:r w:rsidRPr="001E4145">
        <w:rPr>
          <w:rFonts w:ascii="Peterburg" w:hAnsi="Peterburg"/>
          <w:szCs w:val="28"/>
          <w:lang w:val="uk-UA"/>
        </w:rPr>
        <w:t xml:space="preserve"> </w:t>
      </w:r>
      <w:r w:rsidRPr="001E4145">
        <w:rPr>
          <w:szCs w:val="28"/>
          <w:lang w:val="uk-UA"/>
        </w:rPr>
        <w:t>діапазонів</w:t>
      </w:r>
      <w:r w:rsidRPr="001E4145">
        <w:rPr>
          <w:rFonts w:ascii="Peterburg" w:hAnsi="Peterburg"/>
          <w:szCs w:val="28"/>
          <w:lang w:val="uk-UA"/>
        </w:rPr>
        <w:t xml:space="preserve"> </w:t>
      </w:r>
      <w:r w:rsidRPr="001E4145">
        <w:rPr>
          <w:szCs w:val="28"/>
          <w:lang w:val="uk-UA"/>
        </w:rPr>
        <w:t>зернистості</w:t>
      </w:r>
      <w:r w:rsidRPr="001E4145">
        <w:rPr>
          <w:rFonts w:ascii="Peterburg" w:hAnsi="Peterburg"/>
          <w:szCs w:val="28"/>
          <w:lang w:val="uk-UA"/>
        </w:rPr>
        <w:t xml:space="preserve"> 200/160 - 400/315 </w:t>
      </w:r>
      <w:r w:rsidRPr="001E4145">
        <w:rPr>
          <w:szCs w:val="28"/>
          <w:lang w:val="uk-UA"/>
        </w:rPr>
        <w:t>та</w:t>
      </w:r>
      <w:r w:rsidRPr="001E4145">
        <w:rPr>
          <w:rFonts w:ascii="Peterburg" w:hAnsi="Peterburg"/>
          <w:szCs w:val="28"/>
          <w:lang w:val="uk-UA"/>
        </w:rPr>
        <w:t xml:space="preserve"> 630/500 - 1000/800</w:t>
      </w:r>
      <w:r w:rsidRPr="001E4145">
        <w:rPr>
          <w:szCs w:val="28"/>
          <w:lang w:val="uk-UA"/>
        </w:rPr>
        <w:t xml:space="preserve"> </w:t>
      </w:r>
      <w:r w:rsidRPr="001E4145">
        <w:rPr>
          <w:szCs w:val="28"/>
          <w:lang w:val="uk-UA"/>
        </w:rPr>
        <w:lastRenderedPageBreak/>
        <w:t>[26, 27]</w:t>
      </w:r>
      <w:r w:rsidRPr="001E4145">
        <w:rPr>
          <w:rFonts w:ascii="Peterburg" w:hAnsi="Peterburg"/>
          <w:szCs w:val="28"/>
          <w:lang w:val="uk-UA"/>
        </w:rPr>
        <w:t xml:space="preserve">. </w:t>
      </w:r>
      <w:r w:rsidRPr="001E4145">
        <w:rPr>
          <w:szCs w:val="28"/>
          <w:lang w:val="uk-UA"/>
        </w:rPr>
        <w:t>Треба</w:t>
      </w:r>
      <w:r w:rsidRPr="001E4145">
        <w:rPr>
          <w:rFonts w:ascii="Peterburg" w:hAnsi="Peterburg"/>
          <w:szCs w:val="28"/>
          <w:lang w:val="uk-UA"/>
        </w:rPr>
        <w:t xml:space="preserve"> </w:t>
      </w:r>
      <w:r w:rsidRPr="001E4145">
        <w:rPr>
          <w:szCs w:val="28"/>
          <w:lang w:val="uk-UA"/>
        </w:rPr>
        <w:t>зазначити</w:t>
      </w:r>
      <w:r w:rsidRPr="001E4145">
        <w:rPr>
          <w:rFonts w:ascii="Peterburg" w:hAnsi="Peterburg"/>
          <w:szCs w:val="28"/>
          <w:lang w:val="uk-UA"/>
        </w:rPr>
        <w:t xml:space="preserve">, </w:t>
      </w:r>
      <w:r w:rsidRPr="001E4145">
        <w:rPr>
          <w:szCs w:val="28"/>
          <w:lang w:val="uk-UA"/>
        </w:rPr>
        <w:t>що</w:t>
      </w:r>
      <w:r w:rsidRPr="001E4145">
        <w:rPr>
          <w:rFonts w:ascii="Peterburg" w:hAnsi="Peterburg"/>
          <w:szCs w:val="28"/>
          <w:lang w:val="uk-UA"/>
        </w:rPr>
        <w:t xml:space="preserve"> </w:t>
      </w:r>
      <w:r w:rsidRPr="001E4145">
        <w:rPr>
          <w:szCs w:val="28"/>
          <w:lang w:val="uk-UA"/>
        </w:rPr>
        <w:t>більші</w:t>
      </w:r>
      <w:r w:rsidRPr="001E4145">
        <w:rPr>
          <w:rFonts w:ascii="Peterburg" w:hAnsi="Peterburg"/>
          <w:szCs w:val="28"/>
          <w:lang w:val="uk-UA"/>
        </w:rPr>
        <w:t xml:space="preserve"> </w:t>
      </w:r>
      <w:r w:rsidRPr="001E4145">
        <w:rPr>
          <w:szCs w:val="28"/>
          <w:lang w:val="uk-UA"/>
        </w:rPr>
        <w:t>значення</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відповідають</w:t>
      </w:r>
      <w:r w:rsidRPr="001E4145">
        <w:rPr>
          <w:rFonts w:ascii="Peterburg" w:hAnsi="Peterburg"/>
          <w:szCs w:val="28"/>
          <w:lang w:val="uk-UA"/>
        </w:rPr>
        <w:t xml:space="preserve"> </w:t>
      </w:r>
      <w:r w:rsidRPr="001E4145">
        <w:rPr>
          <w:szCs w:val="28"/>
          <w:lang w:val="uk-UA"/>
        </w:rPr>
        <w:t>меншим</w:t>
      </w:r>
      <w:r w:rsidRPr="001E4145">
        <w:rPr>
          <w:rFonts w:ascii="Peterburg" w:hAnsi="Peterburg"/>
          <w:szCs w:val="28"/>
          <w:lang w:val="uk-UA"/>
        </w:rPr>
        <w:t xml:space="preserve"> </w:t>
      </w:r>
      <w:r w:rsidRPr="001E4145">
        <w:rPr>
          <w:szCs w:val="28"/>
          <w:lang w:val="uk-UA"/>
        </w:rPr>
        <w:t>значенням</w:t>
      </w:r>
      <w:r w:rsidRPr="001E4145">
        <w:rPr>
          <w:rFonts w:ascii="Peterburg" w:hAnsi="Peterburg"/>
          <w:szCs w:val="28"/>
          <w:lang w:val="uk-UA"/>
        </w:rPr>
        <w:t xml:space="preserve"> </w:t>
      </w:r>
      <w:r w:rsidRPr="001E4145">
        <w:rPr>
          <w:szCs w:val="28"/>
          <w:lang w:val="uk-UA"/>
        </w:rPr>
        <w:t xml:space="preserve"> навантаження</w:t>
      </w:r>
      <w:r w:rsidRPr="001E4145">
        <w:rPr>
          <w:rFonts w:ascii="Peterburg" w:hAnsi="Peterburg"/>
          <w:szCs w:val="28"/>
          <w:lang w:val="uk-UA"/>
        </w:rPr>
        <w:t xml:space="preserve">. </w:t>
      </w:r>
      <w:r w:rsidRPr="001E4145">
        <w:rPr>
          <w:szCs w:val="28"/>
          <w:lang w:val="uk-UA"/>
        </w:rPr>
        <w:t>Зменшення</w:t>
      </w:r>
      <w:r w:rsidRPr="001E4145">
        <w:rPr>
          <w:rFonts w:ascii="Peterburg" w:hAnsi="Peterburg"/>
          <w:szCs w:val="28"/>
          <w:lang w:val="uk-UA"/>
        </w:rPr>
        <w:t xml:space="preserve"> </w:t>
      </w:r>
      <w:r w:rsidRPr="001E4145">
        <w:rPr>
          <w:szCs w:val="28"/>
          <w:lang w:val="uk-UA"/>
        </w:rPr>
        <w:t>долі</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 xml:space="preserve">алмазів і збільшення долі площі контакту зв’язки </w:t>
      </w:r>
      <w:r w:rsidRPr="001E4145">
        <w:rPr>
          <w:rFonts w:ascii="Peterburg" w:hAnsi="Peterburg"/>
          <w:szCs w:val="28"/>
          <w:lang w:val="uk-UA"/>
        </w:rPr>
        <w:t xml:space="preserve"> </w:t>
      </w:r>
      <w:r w:rsidRPr="001E4145">
        <w:rPr>
          <w:szCs w:val="28"/>
          <w:lang w:val="uk-UA"/>
        </w:rPr>
        <w:t>при</w:t>
      </w:r>
      <w:r w:rsidRPr="001E4145">
        <w:rPr>
          <w:rFonts w:ascii="Peterburg" w:hAnsi="Peterburg"/>
          <w:szCs w:val="28"/>
          <w:lang w:val="uk-UA"/>
        </w:rPr>
        <w:t xml:space="preserve"> </w:t>
      </w:r>
      <w:r w:rsidRPr="001E4145">
        <w:rPr>
          <w:szCs w:val="28"/>
          <w:lang w:val="uk-UA"/>
        </w:rPr>
        <w:t>контактуванні</w:t>
      </w:r>
      <w:r w:rsidRPr="001E4145">
        <w:rPr>
          <w:rFonts w:ascii="Peterburg" w:hAnsi="Peterburg"/>
          <w:szCs w:val="28"/>
          <w:lang w:val="uk-UA"/>
        </w:rPr>
        <w:t xml:space="preserve"> </w:t>
      </w:r>
      <w:r w:rsidRPr="001E4145">
        <w:rPr>
          <w:szCs w:val="28"/>
          <w:lang w:val="uk-UA"/>
        </w:rPr>
        <w:t>з</w:t>
      </w:r>
      <w:r w:rsidRPr="001E4145">
        <w:rPr>
          <w:rFonts w:ascii="Peterburg" w:hAnsi="Peterburg"/>
          <w:szCs w:val="28"/>
          <w:lang w:val="uk-UA"/>
        </w:rPr>
        <w:t xml:space="preserve"> </w:t>
      </w:r>
      <w:r w:rsidRPr="001E4145">
        <w:rPr>
          <w:szCs w:val="28"/>
          <w:lang w:val="uk-UA"/>
        </w:rPr>
        <w:t>таким</w:t>
      </w:r>
      <w:r w:rsidRPr="001E4145">
        <w:rPr>
          <w:rFonts w:ascii="Peterburg" w:hAnsi="Peterburg"/>
          <w:szCs w:val="28"/>
          <w:lang w:val="uk-UA"/>
        </w:rPr>
        <w:t xml:space="preserve"> </w:t>
      </w:r>
      <w:r w:rsidRPr="001E4145">
        <w:rPr>
          <w:szCs w:val="28"/>
          <w:lang w:val="uk-UA"/>
        </w:rPr>
        <w:t>видом</w:t>
      </w:r>
      <w:r w:rsidRPr="001E4145">
        <w:rPr>
          <w:rFonts w:ascii="Peterburg" w:hAnsi="Peterburg"/>
          <w:szCs w:val="28"/>
          <w:lang w:val="uk-UA"/>
        </w:rPr>
        <w:t xml:space="preserve"> </w:t>
      </w:r>
      <w:r w:rsidRPr="001E4145">
        <w:rPr>
          <w:szCs w:val="28"/>
          <w:lang w:val="uk-UA"/>
        </w:rPr>
        <w:t>оброблювальних</w:t>
      </w:r>
      <w:r w:rsidRPr="001E4145">
        <w:rPr>
          <w:rFonts w:ascii="Peterburg" w:hAnsi="Peterburg"/>
          <w:szCs w:val="28"/>
          <w:lang w:val="uk-UA"/>
        </w:rPr>
        <w:t xml:space="preserve"> </w:t>
      </w:r>
      <w:r w:rsidRPr="001E4145">
        <w:rPr>
          <w:szCs w:val="28"/>
          <w:lang w:val="uk-UA"/>
        </w:rPr>
        <w:t>матеріалів</w:t>
      </w:r>
      <w:r w:rsidRPr="001E4145">
        <w:rPr>
          <w:rFonts w:ascii="Peterburg" w:hAnsi="Peterburg"/>
          <w:szCs w:val="28"/>
          <w:lang w:val="uk-UA"/>
        </w:rPr>
        <w:t xml:space="preserve">, </w:t>
      </w:r>
      <w:r w:rsidRPr="001E4145">
        <w:rPr>
          <w:szCs w:val="28"/>
          <w:lang w:val="uk-UA"/>
        </w:rPr>
        <w:t>на</w:t>
      </w:r>
      <w:r w:rsidRPr="001E4145">
        <w:rPr>
          <w:rFonts w:ascii="Peterburg" w:hAnsi="Peterburg"/>
          <w:szCs w:val="28"/>
          <w:lang w:val="uk-UA"/>
        </w:rPr>
        <w:t xml:space="preserve"> </w:t>
      </w:r>
      <w:r w:rsidRPr="001E4145">
        <w:rPr>
          <w:szCs w:val="28"/>
          <w:lang w:val="uk-UA"/>
        </w:rPr>
        <w:t>наш</w:t>
      </w:r>
      <w:r w:rsidRPr="001E4145">
        <w:rPr>
          <w:rFonts w:ascii="Peterburg" w:hAnsi="Peterburg"/>
          <w:szCs w:val="28"/>
          <w:lang w:val="uk-UA"/>
        </w:rPr>
        <w:t xml:space="preserve"> </w:t>
      </w:r>
      <w:r w:rsidRPr="001E4145">
        <w:rPr>
          <w:szCs w:val="28"/>
          <w:lang w:val="uk-UA"/>
        </w:rPr>
        <w:t>погляд</w:t>
      </w:r>
      <w:r w:rsidRPr="001E4145">
        <w:rPr>
          <w:rFonts w:ascii="Peterburg" w:hAnsi="Peterburg"/>
          <w:szCs w:val="28"/>
          <w:lang w:val="uk-UA"/>
        </w:rPr>
        <w:t xml:space="preserve">, </w:t>
      </w:r>
      <w:r w:rsidRPr="001E4145">
        <w:rPr>
          <w:szCs w:val="28"/>
          <w:lang w:val="uk-UA"/>
        </w:rPr>
        <w:t>пояснюється</w:t>
      </w:r>
      <w:r w:rsidRPr="001E4145">
        <w:rPr>
          <w:rFonts w:ascii="Peterburg" w:hAnsi="Peterburg"/>
          <w:szCs w:val="28"/>
          <w:lang w:val="uk-UA"/>
        </w:rPr>
        <w:t xml:space="preserve"> </w:t>
      </w:r>
      <w:r w:rsidRPr="001E4145">
        <w:rPr>
          <w:szCs w:val="28"/>
          <w:lang w:val="uk-UA"/>
        </w:rPr>
        <w:t>в</w:t>
      </w:r>
      <w:r w:rsidRPr="001E4145">
        <w:rPr>
          <w:rFonts w:ascii="Peterburg" w:hAnsi="Peterburg" w:cs="Arial"/>
          <w:szCs w:val="28"/>
          <w:lang w:val="uk-UA"/>
        </w:rPr>
        <w:t>'</w:t>
      </w:r>
      <w:r w:rsidRPr="001E4145">
        <w:rPr>
          <w:szCs w:val="28"/>
          <w:lang w:val="uk-UA"/>
        </w:rPr>
        <w:t>язко</w:t>
      </w:r>
      <w:r w:rsidRPr="001E4145">
        <w:rPr>
          <w:rFonts w:ascii="Peterburg" w:hAnsi="Peterburg"/>
          <w:szCs w:val="28"/>
          <w:lang w:val="uk-UA"/>
        </w:rPr>
        <w:t>-</w:t>
      </w:r>
      <w:r w:rsidRPr="001E4145">
        <w:rPr>
          <w:szCs w:val="28"/>
          <w:lang w:val="uk-UA"/>
        </w:rPr>
        <w:t>пружною</w:t>
      </w:r>
      <w:r w:rsidRPr="001E4145">
        <w:rPr>
          <w:rFonts w:ascii="Peterburg" w:hAnsi="Peterburg"/>
          <w:szCs w:val="28"/>
          <w:lang w:val="uk-UA"/>
        </w:rPr>
        <w:t xml:space="preserve"> </w:t>
      </w:r>
      <w:r w:rsidRPr="001E4145">
        <w:rPr>
          <w:szCs w:val="28"/>
          <w:lang w:val="uk-UA"/>
        </w:rPr>
        <w:t>природою</w:t>
      </w:r>
      <w:r w:rsidRPr="001E4145">
        <w:rPr>
          <w:rFonts w:ascii="Peterburg" w:hAnsi="Peterburg"/>
          <w:szCs w:val="28"/>
          <w:lang w:val="uk-UA"/>
        </w:rPr>
        <w:t xml:space="preserve"> </w:t>
      </w:r>
      <w:r w:rsidRPr="001E4145">
        <w:rPr>
          <w:szCs w:val="28"/>
          <w:lang w:val="uk-UA"/>
        </w:rPr>
        <w:t>руйнування, тобто спостерігається  перерозподіл</w:t>
      </w:r>
      <w:r w:rsidRPr="001E4145">
        <w:rPr>
          <w:rFonts w:ascii="Peterburg" w:hAnsi="Peterburg"/>
          <w:szCs w:val="28"/>
          <w:lang w:val="uk-UA"/>
        </w:rPr>
        <w:t xml:space="preserve"> </w:t>
      </w:r>
      <w:r w:rsidRPr="001E4145">
        <w:rPr>
          <w:szCs w:val="28"/>
          <w:lang w:val="uk-UA"/>
        </w:rPr>
        <w:t>площ</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де</w:t>
      </w:r>
      <w:r w:rsidRPr="001E4145">
        <w:rPr>
          <w:rFonts w:ascii="Peterburg" w:hAnsi="Peterburg"/>
          <w:szCs w:val="28"/>
          <w:lang w:val="uk-UA"/>
        </w:rPr>
        <w:t xml:space="preserve"> </w:t>
      </w:r>
      <w:r w:rsidRPr="001E4145">
        <w:rPr>
          <w:szCs w:val="28"/>
          <w:lang w:val="uk-UA"/>
        </w:rPr>
        <w:t>площа</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превалює</w:t>
      </w:r>
      <w:r w:rsidRPr="001E4145">
        <w:rPr>
          <w:rFonts w:ascii="Peterburg" w:hAnsi="Peterburg"/>
          <w:szCs w:val="28"/>
          <w:lang w:val="uk-UA"/>
        </w:rPr>
        <w:t xml:space="preserve"> </w:t>
      </w:r>
      <w:r w:rsidRPr="001E4145">
        <w:rPr>
          <w:szCs w:val="28"/>
          <w:lang w:val="uk-UA"/>
        </w:rPr>
        <w:t>над</w:t>
      </w:r>
      <w:r w:rsidRPr="001E4145">
        <w:rPr>
          <w:rFonts w:ascii="Peterburg" w:hAnsi="Peterburg"/>
          <w:szCs w:val="28"/>
          <w:lang w:val="uk-UA"/>
        </w:rPr>
        <w:t xml:space="preserve"> </w:t>
      </w:r>
      <w:r w:rsidRPr="001E4145">
        <w:rPr>
          <w:szCs w:val="28"/>
          <w:lang w:val="uk-UA"/>
        </w:rPr>
        <w:t>площею</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w:t>
      </w:r>
      <w:r w:rsidRPr="001E4145">
        <w:rPr>
          <w:szCs w:val="28"/>
          <w:lang w:val="uk-UA"/>
        </w:rPr>
        <w:t xml:space="preserve"> При цьому </w:t>
      </w:r>
      <w:r w:rsidRPr="001E4145">
        <w:rPr>
          <w:rFonts w:ascii="Peterburg" w:hAnsi="Peterburg"/>
          <w:szCs w:val="28"/>
          <w:lang w:val="uk-UA"/>
        </w:rPr>
        <w:t xml:space="preserve"> </w:t>
      </w:r>
      <w:r w:rsidRPr="001E4145">
        <w:rPr>
          <w:szCs w:val="28"/>
          <w:lang w:val="uk-UA"/>
        </w:rPr>
        <w:t xml:space="preserve">зменшується і  кількість </w:t>
      </w:r>
      <w:r w:rsidRPr="001E4145">
        <w:rPr>
          <w:rFonts w:ascii="Peterburg" w:hAnsi="Peterburg"/>
          <w:szCs w:val="28"/>
          <w:lang w:val="uk-UA"/>
        </w:rPr>
        <w:t xml:space="preserve"> </w:t>
      </w:r>
      <w:r w:rsidRPr="001E4145">
        <w:rPr>
          <w:szCs w:val="28"/>
          <w:lang w:val="uk-UA"/>
        </w:rPr>
        <w:t>ріжучих</w:t>
      </w:r>
      <w:r w:rsidRPr="001E4145">
        <w:rPr>
          <w:rFonts w:ascii="Peterburg" w:hAnsi="Peterburg"/>
          <w:szCs w:val="28"/>
          <w:lang w:val="uk-UA"/>
        </w:rPr>
        <w:t xml:space="preserve"> </w:t>
      </w:r>
      <w:r w:rsidRPr="001E4145">
        <w:rPr>
          <w:szCs w:val="28"/>
          <w:lang w:val="uk-UA"/>
        </w:rPr>
        <w:t>зерен</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приблизно</w:t>
      </w:r>
      <w:r w:rsidRPr="001E4145">
        <w:rPr>
          <w:rFonts w:ascii="Peterburg" w:hAnsi="Peterburg"/>
          <w:szCs w:val="28"/>
          <w:lang w:val="uk-UA"/>
        </w:rPr>
        <w:t xml:space="preserve"> </w:t>
      </w:r>
      <w:r w:rsidRPr="001E4145">
        <w:rPr>
          <w:szCs w:val="28"/>
          <w:lang w:val="uk-UA"/>
        </w:rPr>
        <w:t>в</w:t>
      </w:r>
      <w:r w:rsidRPr="001E4145">
        <w:rPr>
          <w:rFonts w:ascii="Peterburg" w:hAnsi="Peterburg"/>
          <w:szCs w:val="28"/>
          <w:lang w:val="uk-UA"/>
        </w:rPr>
        <w:t xml:space="preserve"> 3</w:t>
      </w:r>
      <w:r w:rsidRPr="001E4145">
        <w:rPr>
          <w:szCs w:val="28"/>
          <w:lang w:val="uk-UA"/>
        </w:rPr>
        <w:t xml:space="preserve"> - </w:t>
      </w:r>
      <w:r w:rsidRPr="001E4145">
        <w:rPr>
          <w:rFonts w:ascii="Peterburg" w:hAnsi="Peterburg"/>
          <w:szCs w:val="28"/>
          <w:lang w:val="uk-UA"/>
        </w:rPr>
        <w:t xml:space="preserve">5 </w:t>
      </w:r>
      <w:r w:rsidRPr="001E4145">
        <w:rPr>
          <w:szCs w:val="28"/>
          <w:lang w:val="uk-UA"/>
        </w:rPr>
        <w:t>разів</w:t>
      </w:r>
      <w:r w:rsidRPr="001E4145">
        <w:rPr>
          <w:rFonts w:ascii="Peterburg" w:hAnsi="Peterburg"/>
          <w:szCs w:val="28"/>
          <w:lang w:val="uk-UA"/>
        </w:rPr>
        <w:t xml:space="preserve"> </w:t>
      </w:r>
      <w:r w:rsidRPr="001E4145">
        <w:rPr>
          <w:szCs w:val="28"/>
          <w:lang w:val="uk-UA"/>
        </w:rPr>
        <w:t>у</w:t>
      </w:r>
      <w:r w:rsidRPr="001E4145">
        <w:rPr>
          <w:rFonts w:ascii="Peterburg" w:hAnsi="Peterburg"/>
          <w:szCs w:val="28"/>
          <w:lang w:val="uk-UA"/>
        </w:rPr>
        <w:t xml:space="preserve"> </w:t>
      </w:r>
      <w:r w:rsidRPr="001E4145">
        <w:rPr>
          <w:szCs w:val="28"/>
          <w:lang w:val="uk-UA"/>
        </w:rPr>
        <w:t>порівнянні</w:t>
      </w:r>
      <w:r w:rsidRPr="001E4145">
        <w:rPr>
          <w:rFonts w:ascii="Peterburg" w:hAnsi="Peterburg"/>
          <w:szCs w:val="28"/>
          <w:lang w:val="uk-UA"/>
        </w:rPr>
        <w:t xml:space="preserve"> </w:t>
      </w:r>
      <w:r w:rsidRPr="001E4145">
        <w:rPr>
          <w:szCs w:val="28"/>
          <w:lang w:val="uk-UA"/>
        </w:rPr>
        <w:t>з</w:t>
      </w:r>
      <w:r w:rsidRPr="001E4145">
        <w:rPr>
          <w:rFonts w:ascii="Peterburg" w:hAnsi="Peterburg"/>
          <w:szCs w:val="28"/>
          <w:lang w:val="uk-UA"/>
        </w:rPr>
        <w:t xml:space="preserve"> </w:t>
      </w:r>
      <w:r w:rsidRPr="001E4145">
        <w:rPr>
          <w:szCs w:val="28"/>
          <w:lang w:val="uk-UA"/>
        </w:rPr>
        <w:t>кількістю</w:t>
      </w:r>
      <w:r w:rsidRPr="001E4145">
        <w:rPr>
          <w:rFonts w:ascii="Peterburg" w:hAnsi="Peterburg"/>
          <w:szCs w:val="28"/>
          <w:lang w:val="uk-UA"/>
        </w:rPr>
        <w:t xml:space="preserve"> </w:t>
      </w:r>
      <w:r w:rsidRPr="001E4145">
        <w:rPr>
          <w:szCs w:val="28"/>
          <w:lang w:val="uk-UA"/>
        </w:rPr>
        <w:t>зерен</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при</w:t>
      </w:r>
      <w:r w:rsidRPr="001E4145">
        <w:rPr>
          <w:rFonts w:ascii="Peterburg" w:hAnsi="Peterburg"/>
          <w:szCs w:val="28"/>
          <w:lang w:val="uk-UA"/>
        </w:rPr>
        <w:t xml:space="preserve"> </w:t>
      </w:r>
      <w:r w:rsidRPr="001E4145">
        <w:rPr>
          <w:szCs w:val="28"/>
          <w:lang w:val="uk-UA"/>
        </w:rPr>
        <w:t>контактуванні</w:t>
      </w:r>
      <w:r w:rsidRPr="001E4145">
        <w:rPr>
          <w:rFonts w:ascii="Peterburg" w:hAnsi="Peterburg"/>
          <w:szCs w:val="28"/>
          <w:lang w:val="uk-UA"/>
        </w:rPr>
        <w:t xml:space="preserve"> </w:t>
      </w:r>
      <w:r w:rsidRPr="001E4145">
        <w:rPr>
          <w:szCs w:val="28"/>
          <w:lang w:val="uk-UA"/>
        </w:rPr>
        <w:t>з</w:t>
      </w:r>
      <w:r w:rsidRPr="001E4145">
        <w:rPr>
          <w:rFonts w:ascii="Peterburg" w:hAnsi="Peterburg"/>
          <w:szCs w:val="28"/>
          <w:lang w:val="uk-UA"/>
        </w:rPr>
        <w:t xml:space="preserve"> </w:t>
      </w:r>
      <w:r w:rsidRPr="001E4145">
        <w:rPr>
          <w:szCs w:val="28"/>
          <w:lang w:val="uk-UA"/>
        </w:rPr>
        <w:t>вуглепластиками</w:t>
      </w:r>
      <w:r w:rsidRPr="001E4145">
        <w:rPr>
          <w:rFonts w:ascii="Peterburg" w:hAnsi="Peterburg"/>
          <w:szCs w:val="28"/>
          <w:lang w:val="uk-UA"/>
        </w:rPr>
        <w:t>.</w:t>
      </w:r>
      <w:r w:rsidRPr="001E4145">
        <w:rPr>
          <w:szCs w:val="28"/>
          <w:lang w:val="uk-UA"/>
        </w:rPr>
        <w:t xml:space="preserve"> Все</w:t>
      </w:r>
      <w:r w:rsidRPr="001E4145">
        <w:rPr>
          <w:rFonts w:ascii="Peterburg" w:hAnsi="Peterburg"/>
          <w:szCs w:val="28"/>
          <w:lang w:val="uk-UA"/>
        </w:rPr>
        <w:t xml:space="preserve"> </w:t>
      </w:r>
      <w:r w:rsidRPr="001E4145">
        <w:rPr>
          <w:szCs w:val="28"/>
          <w:lang w:val="uk-UA"/>
        </w:rPr>
        <w:t>це</w:t>
      </w:r>
      <w:r w:rsidRPr="001E4145">
        <w:rPr>
          <w:rFonts w:ascii="Peterburg" w:hAnsi="Peterburg"/>
          <w:szCs w:val="28"/>
          <w:lang w:val="uk-UA"/>
        </w:rPr>
        <w:t xml:space="preserve"> </w:t>
      </w:r>
      <w:r w:rsidRPr="001E4145">
        <w:rPr>
          <w:szCs w:val="28"/>
          <w:lang w:val="uk-UA"/>
        </w:rPr>
        <w:t>разом</w:t>
      </w:r>
      <w:r w:rsidRPr="001E4145">
        <w:rPr>
          <w:rFonts w:ascii="Peterburg" w:hAnsi="Peterburg"/>
          <w:szCs w:val="28"/>
          <w:lang w:val="uk-UA"/>
        </w:rPr>
        <w:t xml:space="preserve"> </w:t>
      </w:r>
      <w:r w:rsidRPr="001E4145">
        <w:rPr>
          <w:szCs w:val="28"/>
          <w:lang w:val="uk-UA"/>
        </w:rPr>
        <w:t>підвищує</w:t>
      </w:r>
      <w:r w:rsidRPr="001E4145">
        <w:rPr>
          <w:rFonts w:ascii="Peterburg" w:hAnsi="Peterburg"/>
          <w:szCs w:val="28"/>
          <w:lang w:val="uk-UA"/>
        </w:rPr>
        <w:t xml:space="preserve"> </w:t>
      </w:r>
      <w:r w:rsidRPr="001E4145">
        <w:rPr>
          <w:szCs w:val="28"/>
          <w:lang w:val="uk-UA"/>
        </w:rPr>
        <w:t>роботу</w:t>
      </w:r>
      <w:r w:rsidRPr="001E4145">
        <w:rPr>
          <w:rFonts w:ascii="Peterburg" w:hAnsi="Peterburg"/>
          <w:szCs w:val="28"/>
          <w:lang w:val="uk-UA"/>
        </w:rPr>
        <w:t xml:space="preserve"> </w:t>
      </w:r>
      <w:r w:rsidRPr="001E4145">
        <w:rPr>
          <w:szCs w:val="28"/>
          <w:lang w:val="uk-UA"/>
        </w:rPr>
        <w:t>стружкоутворення</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інтенсифікує</w:t>
      </w:r>
      <w:r w:rsidRPr="001E4145">
        <w:rPr>
          <w:rFonts w:ascii="Peterburg" w:hAnsi="Peterburg"/>
          <w:szCs w:val="28"/>
          <w:lang w:val="uk-UA"/>
        </w:rPr>
        <w:t xml:space="preserve"> </w:t>
      </w:r>
      <w:r w:rsidRPr="001E4145">
        <w:rPr>
          <w:szCs w:val="28"/>
          <w:lang w:val="uk-UA"/>
        </w:rPr>
        <w:t>зношування</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круга</w:t>
      </w:r>
      <w:r w:rsidRPr="001E4145">
        <w:rPr>
          <w:rFonts w:ascii="Peterburg" w:hAnsi="Peterburg"/>
          <w:szCs w:val="28"/>
          <w:lang w:val="uk-UA"/>
        </w:rPr>
        <w:t xml:space="preserve">. </w:t>
      </w:r>
      <w:r w:rsidRPr="001E4145">
        <w:rPr>
          <w:szCs w:val="28"/>
          <w:lang w:val="uk-UA"/>
        </w:rPr>
        <w:t>Отримані</w:t>
      </w:r>
      <w:r w:rsidRPr="001E4145">
        <w:rPr>
          <w:rFonts w:ascii="Peterburg" w:hAnsi="Peterburg"/>
          <w:szCs w:val="28"/>
          <w:lang w:val="uk-UA"/>
        </w:rPr>
        <w:t xml:space="preserve"> </w:t>
      </w:r>
      <w:r w:rsidRPr="001E4145">
        <w:rPr>
          <w:szCs w:val="28"/>
          <w:lang w:val="uk-UA"/>
        </w:rPr>
        <w:t>результати</w:t>
      </w:r>
      <w:r w:rsidRPr="001E4145">
        <w:rPr>
          <w:rFonts w:ascii="Peterburg" w:hAnsi="Peterburg"/>
          <w:szCs w:val="28"/>
          <w:lang w:val="uk-UA"/>
        </w:rPr>
        <w:t xml:space="preserve"> </w:t>
      </w:r>
      <w:r w:rsidRPr="001E4145">
        <w:rPr>
          <w:szCs w:val="28"/>
          <w:lang w:val="uk-UA"/>
        </w:rPr>
        <w:t>при</w:t>
      </w:r>
      <w:r w:rsidRPr="001E4145">
        <w:rPr>
          <w:rFonts w:ascii="Peterburg" w:hAnsi="Peterburg"/>
          <w:szCs w:val="28"/>
          <w:lang w:val="uk-UA"/>
        </w:rPr>
        <w:t xml:space="preserve"> </w:t>
      </w:r>
      <w:r w:rsidRPr="001E4145">
        <w:rPr>
          <w:szCs w:val="28"/>
          <w:lang w:val="uk-UA"/>
        </w:rPr>
        <w:t>проведені</w:t>
      </w:r>
      <w:r w:rsidRPr="001E4145">
        <w:rPr>
          <w:rFonts w:ascii="Peterburg" w:hAnsi="Peterburg"/>
          <w:szCs w:val="28"/>
          <w:lang w:val="uk-UA"/>
        </w:rPr>
        <w:t xml:space="preserve"> </w:t>
      </w:r>
      <w:r w:rsidRPr="001E4145">
        <w:rPr>
          <w:szCs w:val="28"/>
          <w:lang w:val="uk-UA"/>
        </w:rPr>
        <w:t>дослідження</w:t>
      </w:r>
      <w:r w:rsidRPr="001E4145">
        <w:rPr>
          <w:rFonts w:ascii="Peterburg" w:hAnsi="Peterburg"/>
          <w:szCs w:val="28"/>
          <w:lang w:val="uk-UA"/>
        </w:rPr>
        <w:t xml:space="preserve"> </w:t>
      </w:r>
      <w:r w:rsidRPr="001E4145">
        <w:rPr>
          <w:szCs w:val="28"/>
          <w:lang w:val="uk-UA"/>
        </w:rPr>
        <w:t>вивчення</w:t>
      </w:r>
      <w:r w:rsidRPr="001E4145">
        <w:rPr>
          <w:rFonts w:ascii="Peterburg" w:hAnsi="Peterburg"/>
          <w:szCs w:val="28"/>
          <w:lang w:val="uk-UA"/>
        </w:rPr>
        <w:t xml:space="preserve"> </w:t>
      </w:r>
      <w:r w:rsidRPr="001E4145">
        <w:rPr>
          <w:szCs w:val="28"/>
          <w:lang w:val="uk-UA"/>
        </w:rPr>
        <w:t>особливостей</w:t>
      </w:r>
      <w:r w:rsidRPr="001E4145">
        <w:rPr>
          <w:rFonts w:ascii="Peterburg" w:hAnsi="Peterburg"/>
          <w:szCs w:val="28"/>
          <w:lang w:val="uk-UA"/>
        </w:rPr>
        <w:t xml:space="preserve"> </w:t>
      </w:r>
      <w:r w:rsidRPr="001E4145">
        <w:rPr>
          <w:szCs w:val="28"/>
          <w:lang w:val="uk-UA"/>
        </w:rPr>
        <w:t>формування</w:t>
      </w:r>
      <w:r w:rsidRPr="001E4145">
        <w:rPr>
          <w:rFonts w:ascii="Peterburg" w:hAnsi="Peterburg"/>
          <w:szCs w:val="28"/>
          <w:lang w:val="uk-UA"/>
        </w:rPr>
        <w:t xml:space="preserve"> </w:t>
      </w:r>
      <w:r w:rsidRPr="001E4145">
        <w:rPr>
          <w:szCs w:val="28"/>
          <w:lang w:val="uk-UA"/>
        </w:rPr>
        <w:t>ФПК</w:t>
      </w:r>
      <w:r w:rsidRPr="001E4145">
        <w:rPr>
          <w:rFonts w:ascii="Peterburg" w:hAnsi="Peterburg"/>
          <w:szCs w:val="28"/>
          <w:lang w:val="uk-UA"/>
        </w:rPr>
        <w:t xml:space="preserve"> </w:t>
      </w:r>
      <w:r w:rsidRPr="001E4145">
        <w:rPr>
          <w:szCs w:val="28"/>
          <w:lang w:val="uk-UA"/>
        </w:rPr>
        <w:t>круга</w:t>
      </w:r>
      <w:r w:rsidRPr="001E4145">
        <w:rPr>
          <w:rFonts w:ascii="Peterburg" w:hAnsi="Peterburg"/>
          <w:szCs w:val="28"/>
          <w:lang w:val="uk-UA"/>
        </w:rPr>
        <w:t xml:space="preserve">, </w:t>
      </w:r>
      <w:r w:rsidRPr="001E4145">
        <w:rPr>
          <w:szCs w:val="28"/>
          <w:lang w:val="uk-UA"/>
        </w:rPr>
        <w:t>алмазів</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та</w:t>
      </w:r>
      <w:r w:rsidRPr="001E4145">
        <w:rPr>
          <w:rFonts w:ascii="Peterburg" w:hAnsi="Peterburg"/>
          <w:szCs w:val="28"/>
          <w:lang w:val="uk-UA"/>
        </w:rPr>
        <w:t xml:space="preserve"> </w:t>
      </w:r>
      <w:r w:rsidRPr="001E4145">
        <w:rPr>
          <w:szCs w:val="28"/>
          <w:lang w:val="uk-UA"/>
        </w:rPr>
        <w:t>встановлення</w:t>
      </w:r>
      <w:r w:rsidRPr="001E4145">
        <w:rPr>
          <w:rFonts w:ascii="Peterburg" w:hAnsi="Peterburg"/>
          <w:szCs w:val="28"/>
          <w:lang w:val="uk-UA"/>
        </w:rPr>
        <w:t xml:space="preserve"> </w:t>
      </w:r>
      <w:r w:rsidRPr="001E4145">
        <w:rPr>
          <w:szCs w:val="28"/>
          <w:lang w:val="uk-UA"/>
        </w:rPr>
        <w:t>закономірностей</w:t>
      </w:r>
      <w:r w:rsidRPr="001E4145">
        <w:rPr>
          <w:rFonts w:ascii="Peterburg" w:hAnsi="Peterburg"/>
          <w:szCs w:val="28"/>
          <w:lang w:val="uk-UA"/>
        </w:rPr>
        <w:t xml:space="preserve"> </w:t>
      </w:r>
      <w:r w:rsidRPr="001E4145">
        <w:rPr>
          <w:szCs w:val="28"/>
          <w:lang w:val="uk-UA"/>
        </w:rPr>
        <w:t>їх</w:t>
      </w:r>
      <w:r w:rsidRPr="001E4145">
        <w:rPr>
          <w:rFonts w:ascii="Peterburg" w:hAnsi="Peterburg"/>
          <w:szCs w:val="28"/>
          <w:lang w:val="uk-UA"/>
        </w:rPr>
        <w:t xml:space="preserve"> </w:t>
      </w:r>
      <w:r w:rsidRPr="001E4145">
        <w:rPr>
          <w:szCs w:val="28"/>
          <w:lang w:val="uk-UA"/>
        </w:rPr>
        <w:t>зміни</w:t>
      </w:r>
      <w:r w:rsidRPr="001E4145">
        <w:rPr>
          <w:rFonts w:ascii="Peterburg" w:hAnsi="Peterburg"/>
          <w:szCs w:val="28"/>
          <w:lang w:val="uk-UA"/>
        </w:rPr>
        <w:t xml:space="preserve"> </w:t>
      </w:r>
      <w:r w:rsidRPr="001E4145">
        <w:rPr>
          <w:szCs w:val="28"/>
          <w:lang w:val="uk-UA"/>
        </w:rPr>
        <w:t>в</w:t>
      </w:r>
      <w:r w:rsidRPr="001E4145">
        <w:rPr>
          <w:rFonts w:ascii="Peterburg" w:hAnsi="Peterburg"/>
          <w:szCs w:val="28"/>
          <w:lang w:val="uk-UA"/>
        </w:rPr>
        <w:t xml:space="preserve"> </w:t>
      </w:r>
      <w:r w:rsidRPr="001E4145">
        <w:rPr>
          <w:szCs w:val="28"/>
          <w:lang w:val="uk-UA"/>
        </w:rPr>
        <w:t>залежності</w:t>
      </w:r>
      <w:r w:rsidRPr="001E4145">
        <w:rPr>
          <w:rFonts w:ascii="Peterburg" w:hAnsi="Peterburg"/>
          <w:szCs w:val="28"/>
          <w:lang w:val="uk-UA"/>
        </w:rPr>
        <w:t xml:space="preserve"> </w:t>
      </w:r>
      <w:r w:rsidRPr="001E4145">
        <w:rPr>
          <w:szCs w:val="28"/>
          <w:lang w:val="uk-UA"/>
        </w:rPr>
        <w:t>від</w:t>
      </w:r>
      <w:r w:rsidRPr="001E4145">
        <w:rPr>
          <w:rFonts w:ascii="Peterburg" w:hAnsi="Peterburg"/>
          <w:szCs w:val="28"/>
          <w:lang w:val="uk-UA"/>
        </w:rPr>
        <w:t xml:space="preserve"> </w:t>
      </w:r>
      <w:r w:rsidRPr="001E4145">
        <w:rPr>
          <w:szCs w:val="28"/>
          <w:lang w:val="uk-UA"/>
        </w:rPr>
        <w:t xml:space="preserve">навантаження </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виду</w:t>
      </w:r>
      <w:r w:rsidRPr="001E4145">
        <w:rPr>
          <w:rFonts w:ascii="Peterburg" w:hAnsi="Peterburg"/>
          <w:szCs w:val="28"/>
          <w:lang w:val="uk-UA"/>
        </w:rPr>
        <w:t xml:space="preserve"> </w:t>
      </w:r>
      <w:r w:rsidRPr="001E4145">
        <w:rPr>
          <w:szCs w:val="28"/>
          <w:lang w:val="uk-UA"/>
        </w:rPr>
        <w:t>оброблювальних</w:t>
      </w:r>
      <w:r w:rsidRPr="001E4145">
        <w:rPr>
          <w:rFonts w:ascii="Peterburg" w:hAnsi="Peterburg"/>
          <w:szCs w:val="28"/>
          <w:lang w:val="uk-UA"/>
        </w:rPr>
        <w:t xml:space="preserve"> </w:t>
      </w:r>
      <w:r w:rsidRPr="001E4145">
        <w:rPr>
          <w:szCs w:val="28"/>
          <w:lang w:val="uk-UA"/>
        </w:rPr>
        <w:t>матеріалів</w:t>
      </w:r>
      <w:r w:rsidRPr="001E4145">
        <w:rPr>
          <w:rFonts w:ascii="Peterburg" w:hAnsi="Peterburg"/>
          <w:szCs w:val="28"/>
          <w:lang w:val="uk-UA"/>
        </w:rPr>
        <w:t xml:space="preserve"> </w:t>
      </w:r>
      <w:r w:rsidRPr="001E4145">
        <w:rPr>
          <w:szCs w:val="28"/>
          <w:lang w:val="uk-UA"/>
        </w:rPr>
        <w:t>свідчать</w:t>
      </w:r>
      <w:r w:rsidRPr="001E4145">
        <w:rPr>
          <w:rFonts w:ascii="Peterburg" w:hAnsi="Peterburg"/>
          <w:szCs w:val="28"/>
          <w:lang w:val="uk-UA"/>
        </w:rPr>
        <w:t xml:space="preserve"> </w:t>
      </w:r>
      <w:r w:rsidRPr="001E4145">
        <w:rPr>
          <w:szCs w:val="28"/>
          <w:lang w:val="uk-UA"/>
        </w:rPr>
        <w:t>про</w:t>
      </w:r>
      <w:r w:rsidRPr="001E4145">
        <w:rPr>
          <w:rFonts w:ascii="Peterburg" w:hAnsi="Peterburg"/>
          <w:szCs w:val="28"/>
          <w:lang w:val="uk-UA"/>
        </w:rPr>
        <w:t xml:space="preserve"> </w:t>
      </w:r>
      <w:r w:rsidRPr="001E4145">
        <w:rPr>
          <w:szCs w:val="28"/>
          <w:lang w:val="uk-UA"/>
        </w:rPr>
        <w:t>те</w:t>
      </w:r>
      <w:r w:rsidRPr="001E4145">
        <w:rPr>
          <w:rFonts w:ascii="Peterburg" w:hAnsi="Peterburg"/>
          <w:szCs w:val="28"/>
          <w:lang w:val="uk-UA"/>
        </w:rPr>
        <w:t xml:space="preserve">, </w:t>
      </w:r>
      <w:r w:rsidRPr="001E4145">
        <w:rPr>
          <w:szCs w:val="28"/>
          <w:lang w:val="uk-UA"/>
        </w:rPr>
        <w:t>що</w:t>
      </w:r>
      <w:r w:rsidRPr="001E4145">
        <w:rPr>
          <w:rFonts w:ascii="Peterburg" w:hAnsi="Peterburg"/>
          <w:szCs w:val="28"/>
          <w:lang w:val="uk-UA"/>
        </w:rPr>
        <w:t xml:space="preserve"> </w:t>
      </w:r>
      <w:r w:rsidRPr="001E4145">
        <w:rPr>
          <w:szCs w:val="28"/>
          <w:lang w:val="uk-UA"/>
        </w:rPr>
        <w:t xml:space="preserve">для підвищення ефективності і строку служби  алмазно-абразивного інструменту  необхідно створювати  більш зносостійку зв’язку. </w:t>
      </w:r>
    </w:p>
    <w:p w:rsidR="007D2DC4" w:rsidRPr="001E4145" w:rsidRDefault="007D2DC4" w:rsidP="00333B80">
      <w:pPr>
        <w:pStyle w:val="25"/>
        <w:spacing w:after="0" w:line="360" w:lineRule="auto"/>
        <w:ind w:firstLine="709"/>
        <w:rPr>
          <w:szCs w:val="28"/>
          <w:lang w:val="uk-UA"/>
        </w:rPr>
      </w:pPr>
      <w:r w:rsidRPr="001E4145">
        <w:rPr>
          <w:szCs w:val="28"/>
          <w:lang w:val="uk-UA"/>
        </w:rPr>
        <w:t>Зменшувати</w:t>
      </w:r>
      <w:r w:rsidRPr="001E4145">
        <w:rPr>
          <w:rFonts w:ascii="Peterburg" w:hAnsi="Peterburg"/>
          <w:szCs w:val="28"/>
          <w:lang w:val="uk-UA"/>
        </w:rPr>
        <w:t xml:space="preserve"> </w:t>
      </w:r>
      <w:r w:rsidRPr="001E4145">
        <w:rPr>
          <w:szCs w:val="28"/>
          <w:lang w:val="uk-UA"/>
        </w:rPr>
        <w:t>негативний</w:t>
      </w:r>
      <w:r w:rsidRPr="001E4145">
        <w:rPr>
          <w:rFonts w:ascii="Peterburg" w:hAnsi="Peterburg"/>
          <w:szCs w:val="28"/>
          <w:lang w:val="uk-UA"/>
        </w:rPr>
        <w:t xml:space="preserve"> </w:t>
      </w:r>
      <w:r w:rsidRPr="001E4145">
        <w:rPr>
          <w:szCs w:val="28"/>
          <w:lang w:val="uk-UA"/>
        </w:rPr>
        <w:t>вплив</w:t>
      </w:r>
      <w:r w:rsidRPr="001E4145">
        <w:rPr>
          <w:rFonts w:ascii="Peterburg" w:hAnsi="Peterburg"/>
          <w:szCs w:val="28"/>
          <w:lang w:val="uk-UA"/>
        </w:rPr>
        <w:t xml:space="preserve"> </w:t>
      </w:r>
      <w:r w:rsidRPr="001E4145">
        <w:rPr>
          <w:szCs w:val="28"/>
          <w:lang w:val="uk-UA"/>
        </w:rPr>
        <w:t>великої</w:t>
      </w:r>
      <w:r w:rsidRPr="001E4145">
        <w:rPr>
          <w:rFonts w:ascii="Peterburg" w:hAnsi="Peterburg"/>
          <w:szCs w:val="28"/>
          <w:lang w:val="uk-UA"/>
        </w:rPr>
        <w:t xml:space="preserve"> </w:t>
      </w:r>
      <w:r w:rsidRPr="001E4145">
        <w:rPr>
          <w:szCs w:val="28"/>
          <w:lang w:val="uk-UA"/>
        </w:rPr>
        <w:t>фактичної</w:t>
      </w:r>
      <w:r w:rsidRPr="001E4145">
        <w:rPr>
          <w:rFonts w:ascii="Peterburg" w:hAnsi="Peterburg"/>
          <w:szCs w:val="28"/>
          <w:lang w:val="uk-UA"/>
        </w:rPr>
        <w:t xml:space="preserve"> </w:t>
      </w:r>
      <w:r w:rsidRPr="001E4145">
        <w:rPr>
          <w:szCs w:val="28"/>
          <w:lang w:val="uk-UA"/>
        </w:rPr>
        <w:t>площі</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круга</w:t>
      </w:r>
      <w:r w:rsidRPr="001E4145">
        <w:rPr>
          <w:rFonts w:ascii="Peterburg" w:hAnsi="Peterburg"/>
          <w:szCs w:val="28"/>
          <w:lang w:val="uk-UA"/>
        </w:rPr>
        <w:t xml:space="preserve">  </w:t>
      </w:r>
      <w:r w:rsidRPr="001E4145">
        <w:rPr>
          <w:szCs w:val="28"/>
          <w:lang w:val="uk-UA"/>
        </w:rPr>
        <w:t>і</w:t>
      </w:r>
      <w:r w:rsidRPr="001E4145">
        <w:rPr>
          <w:rFonts w:ascii="Peterburg" w:hAnsi="Peterburg"/>
          <w:szCs w:val="28"/>
          <w:lang w:val="uk-UA"/>
        </w:rPr>
        <w:t xml:space="preserve"> </w:t>
      </w:r>
      <w:r w:rsidRPr="001E4145">
        <w:rPr>
          <w:szCs w:val="28"/>
          <w:lang w:val="uk-UA"/>
        </w:rPr>
        <w:t>особливо</w:t>
      </w:r>
      <w:r w:rsidRPr="001E4145">
        <w:rPr>
          <w:rFonts w:ascii="Peterburg" w:hAnsi="Peterburg"/>
          <w:szCs w:val="28"/>
          <w:lang w:val="uk-UA"/>
        </w:rPr>
        <w:t xml:space="preserve"> </w:t>
      </w:r>
      <w:r w:rsidRPr="001E4145">
        <w:rPr>
          <w:szCs w:val="28"/>
          <w:lang w:val="uk-UA"/>
        </w:rPr>
        <w:t>площі</w:t>
      </w:r>
      <w:r w:rsidRPr="001E4145">
        <w:rPr>
          <w:rFonts w:ascii="Peterburg" w:hAnsi="Peterburg"/>
          <w:szCs w:val="28"/>
          <w:lang w:val="uk-UA"/>
        </w:rPr>
        <w:t xml:space="preserve"> </w:t>
      </w:r>
      <w:r w:rsidRPr="001E4145">
        <w:rPr>
          <w:szCs w:val="28"/>
          <w:lang w:val="uk-UA"/>
        </w:rPr>
        <w:t>контакту</w:t>
      </w:r>
      <w:r w:rsidRPr="001E4145">
        <w:rPr>
          <w:rFonts w:ascii="Peterburg" w:hAnsi="Peterburg"/>
          <w:szCs w:val="28"/>
          <w:lang w:val="uk-UA"/>
        </w:rPr>
        <w:t xml:space="preserve"> </w:t>
      </w:r>
      <w:r w:rsidRPr="001E4145">
        <w:rPr>
          <w:szCs w:val="28"/>
          <w:lang w:val="uk-UA"/>
        </w:rPr>
        <w:t>зв</w:t>
      </w:r>
      <w:r w:rsidRPr="001E4145">
        <w:rPr>
          <w:rFonts w:ascii="Peterburg" w:hAnsi="Peterburg"/>
          <w:szCs w:val="28"/>
          <w:lang w:val="uk-UA"/>
        </w:rPr>
        <w:t>’</w:t>
      </w:r>
      <w:r w:rsidRPr="001E4145">
        <w:rPr>
          <w:szCs w:val="28"/>
          <w:lang w:val="uk-UA"/>
        </w:rPr>
        <w:t>язки</w:t>
      </w:r>
      <w:r w:rsidRPr="001E4145">
        <w:rPr>
          <w:rFonts w:ascii="Peterburg" w:hAnsi="Peterburg"/>
          <w:szCs w:val="28"/>
          <w:lang w:val="uk-UA"/>
        </w:rPr>
        <w:t xml:space="preserve"> </w:t>
      </w:r>
      <w:r w:rsidRPr="001E4145">
        <w:rPr>
          <w:szCs w:val="28"/>
          <w:lang w:val="uk-UA"/>
        </w:rPr>
        <w:t>необхідно</w:t>
      </w:r>
      <w:r w:rsidRPr="001E4145">
        <w:rPr>
          <w:rFonts w:ascii="Peterburg" w:hAnsi="Peterburg"/>
          <w:szCs w:val="28"/>
          <w:lang w:val="uk-UA"/>
        </w:rPr>
        <w:t xml:space="preserve"> </w:t>
      </w:r>
      <w:r w:rsidRPr="001E4145">
        <w:rPr>
          <w:szCs w:val="28"/>
          <w:lang w:val="uk-UA"/>
        </w:rPr>
        <w:t>насамперед застосуванням  більш зносостійких зв'язок,</w:t>
      </w:r>
      <w:r w:rsidRPr="001E4145">
        <w:rPr>
          <w:rFonts w:ascii="Peterburg" w:hAnsi="Peterburg"/>
          <w:szCs w:val="28"/>
          <w:lang w:val="uk-UA"/>
        </w:rPr>
        <w:t xml:space="preserve"> </w:t>
      </w:r>
      <w:r w:rsidRPr="001E4145">
        <w:rPr>
          <w:szCs w:val="28"/>
          <w:lang w:val="uk-UA"/>
        </w:rPr>
        <w:t>призначенням</w:t>
      </w:r>
      <w:r w:rsidRPr="001E4145">
        <w:rPr>
          <w:rFonts w:ascii="Peterburg" w:hAnsi="Peterburg"/>
          <w:szCs w:val="28"/>
          <w:lang w:val="uk-UA"/>
        </w:rPr>
        <w:t xml:space="preserve"> </w:t>
      </w:r>
      <w:r w:rsidRPr="001E4145">
        <w:rPr>
          <w:szCs w:val="28"/>
          <w:lang w:val="uk-UA"/>
        </w:rPr>
        <w:t>оптимальних</w:t>
      </w:r>
      <w:r w:rsidRPr="001E4145">
        <w:rPr>
          <w:rFonts w:ascii="Peterburg" w:hAnsi="Peterburg"/>
          <w:szCs w:val="28"/>
          <w:lang w:val="uk-UA"/>
        </w:rPr>
        <w:t xml:space="preserve"> </w:t>
      </w:r>
      <w:r w:rsidRPr="001E4145">
        <w:rPr>
          <w:szCs w:val="28"/>
          <w:lang w:val="uk-UA"/>
        </w:rPr>
        <w:t>зернистості</w:t>
      </w:r>
      <w:r w:rsidRPr="001E4145">
        <w:rPr>
          <w:rFonts w:ascii="Peterburg" w:hAnsi="Peterburg"/>
          <w:szCs w:val="28"/>
          <w:lang w:val="uk-UA"/>
        </w:rPr>
        <w:t xml:space="preserve"> </w:t>
      </w:r>
      <w:r w:rsidRPr="001E4145">
        <w:rPr>
          <w:szCs w:val="28"/>
          <w:lang w:val="uk-UA"/>
        </w:rPr>
        <w:t>алмазів і технологічних режимів різання</w:t>
      </w:r>
      <w:r w:rsidRPr="001E4145">
        <w:rPr>
          <w:rFonts w:ascii="Peterburg" w:hAnsi="Peterburg"/>
          <w:szCs w:val="28"/>
          <w:lang w:val="uk-UA"/>
        </w:rPr>
        <w:t xml:space="preserve">, </w:t>
      </w:r>
      <w:r w:rsidRPr="001E4145">
        <w:rPr>
          <w:szCs w:val="28"/>
          <w:lang w:val="uk-UA"/>
        </w:rPr>
        <w:t>розробки функціонально орієнтованого робочого шару інструменту.</w:t>
      </w:r>
    </w:p>
    <w:p w:rsidR="007D2DC4" w:rsidRPr="001E4145" w:rsidRDefault="007D2DC4" w:rsidP="00333B80">
      <w:pPr>
        <w:pStyle w:val="25"/>
        <w:spacing w:after="0" w:line="360" w:lineRule="auto"/>
        <w:ind w:firstLine="709"/>
        <w:rPr>
          <w:szCs w:val="28"/>
          <w:lang w:val="uk-UA"/>
        </w:rPr>
      </w:pPr>
      <w:r w:rsidRPr="001E4145">
        <w:rPr>
          <w:szCs w:val="28"/>
          <w:lang w:val="uk-UA"/>
        </w:rPr>
        <w:t>Наряду з проблемами, що виникають при обробці різанням ПКМ, пов’язаними  з їх фізико-механічними властивостями і особливостями будови, необхідно окреслити коло проблем, пов’язаних з застосуванням ріжучого інструменту [28].</w:t>
      </w:r>
    </w:p>
    <w:p w:rsidR="007D2DC4" w:rsidRPr="001E4145" w:rsidRDefault="007D2DC4" w:rsidP="00333B80">
      <w:pPr>
        <w:ind w:firstLine="708"/>
        <w:rPr>
          <w:szCs w:val="28"/>
          <w:lang w:val="uk-UA"/>
        </w:rPr>
      </w:pPr>
      <w:r w:rsidRPr="001E4145">
        <w:rPr>
          <w:szCs w:val="28"/>
          <w:lang w:val="uk-UA"/>
        </w:rPr>
        <w:t xml:space="preserve">1  Найбільш економічними і технологічними способами обробки деталей із  ПКМ, як із листових і плиточних матеріалів, так і складнопрофільних конструкцій є розрізування та  шліфування,  на долю яких припадає  більш ніж однієї третини всього об’єму механічної обробки. </w:t>
      </w:r>
    </w:p>
    <w:p w:rsidR="007D2DC4" w:rsidRPr="001E4145" w:rsidRDefault="007D2DC4" w:rsidP="00333B80">
      <w:pPr>
        <w:rPr>
          <w:szCs w:val="28"/>
          <w:lang w:val="uk-UA"/>
        </w:rPr>
      </w:pPr>
      <w:r w:rsidRPr="001E4145">
        <w:rPr>
          <w:szCs w:val="28"/>
          <w:lang w:val="uk-UA"/>
        </w:rPr>
        <w:tab/>
        <w:t>2 Сучасна механообробка важкооброблювальних ПКМ  основана на застосуванні  інструментів із звичайних абразивів і надтвердих абразивних матеріалів.</w:t>
      </w:r>
    </w:p>
    <w:p w:rsidR="007D2DC4" w:rsidRPr="001E4145" w:rsidRDefault="007D2DC4" w:rsidP="00333B80">
      <w:pPr>
        <w:rPr>
          <w:szCs w:val="28"/>
          <w:lang w:val="uk-UA"/>
        </w:rPr>
      </w:pPr>
      <w:r w:rsidRPr="001E4145">
        <w:rPr>
          <w:szCs w:val="28"/>
          <w:lang w:val="uk-UA"/>
        </w:rPr>
        <w:lastRenderedPageBreak/>
        <w:tab/>
        <w:t xml:space="preserve">3 Фізико-механічні, теплофізичні  властивості і особливості будови ПКМ, армованих важкооброблювальними високоміцними і високомодульними волокнами, обумовлюють інтенсивне зношування зв´язки  інструментів. Це призводить до погіршення якості поверхневого шару і, як наслідок, зниження технологічних і експлуатаційних властивостей деталей і виробів із ПКМ. </w:t>
      </w:r>
    </w:p>
    <w:p w:rsidR="007D2DC4" w:rsidRPr="001E4145" w:rsidRDefault="007D2DC4" w:rsidP="00333B80">
      <w:pPr>
        <w:rPr>
          <w:szCs w:val="28"/>
          <w:lang w:val="uk-UA"/>
        </w:rPr>
      </w:pPr>
      <w:r w:rsidRPr="001E4145">
        <w:rPr>
          <w:szCs w:val="28"/>
          <w:lang w:val="uk-UA"/>
        </w:rPr>
        <w:tab/>
        <w:t>4 Оснащення робочої поверхні  інструментів  із НТМ, визначення оптимальних конструкцій і технології їх виготовлення, раціональних режимів різання в значній мірі  сприяє  підвищенню продуктивності обробки та строку його служби і підвищенню  якості виготовленої продукції із ПКМ.</w:t>
      </w:r>
    </w:p>
    <w:p w:rsidR="007D2DC4" w:rsidRPr="001E4145" w:rsidRDefault="007D2DC4" w:rsidP="00333B80">
      <w:pPr>
        <w:rPr>
          <w:szCs w:val="28"/>
          <w:lang w:val="uk-UA"/>
        </w:rPr>
      </w:pPr>
      <w:r w:rsidRPr="001E4145">
        <w:rPr>
          <w:szCs w:val="28"/>
          <w:lang w:val="uk-UA"/>
        </w:rPr>
        <w:tab/>
        <w:t>Розробка і широке освоєння промислового випуску нових типів конструкційних ПКМ і деталей із них, а також нових ріжучих інструментів на базі НТМ потребує  вивчення впливу технологічних факторів процесів алмазно-абразивної обробки на оброблюваність матеріалів,  продуктивність і якість механообробки.</w:t>
      </w:r>
    </w:p>
    <w:p w:rsidR="007D2DC4" w:rsidRPr="001E4145" w:rsidRDefault="007D2DC4" w:rsidP="00333B80">
      <w:pPr>
        <w:pStyle w:val="25"/>
        <w:spacing w:after="0" w:line="360" w:lineRule="auto"/>
        <w:ind w:firstLine="709"/>
        <w:rPr>
          <w:szCs w:val="28"/>
          <w:lang w:val="uk-UA"/>
        </w:rPr>
      </w:pPr>
      <w:r w:rsidRPr="001E4145">
        <w:rPr>
          <w:szCs w:val="28"/>
          <w:lang w:val="uk-UA"/>
        </w:rPr>
        <w:t xml:space="preserve">Створення оптимальних конструкцій і технології виробництва інструменту із НТМ для високопродуктивних процесів механообробки  ПКМ є принципово новим напрямком в технології інструментального виробництва. </w:t>
      </w:r>
    </w:p>
    <w:p w:rsidR="0072134D" w:rsidRPr="001E4145" w:rsidRDefault="0072134D" w:rsidP="00D02930">
      <w:pPr>
        <w:pStyle w:val="25"/>
        <w:spacing w:after="0" w:line="360" w:lineRule="auto"/>
        <w:rPr>
          <w:color w:val="000000"/>
          <w:szCs w:val="28"/>
          <w:lang w:val="uk-UA"/>
        </w:rPr>
      </w:pPr>
    </w:p>
    <w:p w:rsidR="007D2DC4" w:rsidRPr="00E23A31" w:rsidRDefault="00E23A31" w:rsidP="005F06B5">
      <w:pPr>
        <w:spacing w:after="0"/>
        <w:ind w:left="284" w:hanging="284"/>
        <w:jc w:val="center"/>
        <w:rPr>
          <w:b/>
          <w:szCs w:val="28"/>
          <w:lang w:val="uk-UA"/>
        </w:rPr>
      </w:pPr>
      <w:r>
        <w:rPr>
          <w:b/>
          <w:szCs w:val="28"/>
          <w:lang w:val="uk-UA"/>
        </w:rPr>
        <w:t xml:space="preserve">2.2 </w:t>
      </w:r>
      <w:r w:rsidR="007D2DC4" w:rsidRPr="00E23A31">
        <w:rPr>
          <w:b/>
          <w:szCs w:val="28"/>
          <w:lang w:val="uk-UA"/>
        </w:rPr>
        <w:t>Програма досліджень створення функціональних композитів інструментального призначення з заданими властивостями</w:t>
      </w:r>
    </w:p>
    <w:p w:rsidR="00D02930" w:rsidRPr="001E4145" w:rsidRDefault="00D02930" w:rsidP="00D02930">
      <w:pPr>
        <w:spacing w:after="0"/>
        <w:rPr>
          <w:b/>
          <w:szCs w:val="28"/>
          <w:lang w:val="uk-UA"/>
        </w:rPr>
      </w:pPr>
    </w:p>
    <w:p w:rsidR="007D2DC4" w:rsidRPr="001E4145" w:rsidRDefault="007D2DC4" w:rsidP="00333B80">
      <w:pPr>
        <w:ind w:firstLine="708"/>
        <w:rPr>
          <w:szCs w:val="28"/>
          <w:lang w:val="uk-UA"/>
        </w:rPr>
      </w:pPr>
      <w:r w:rsidRPr="001E4145">
        <w:rPr>
          <w:szCs w:val="28"/>
          <w:lang w:val="uk-UA"/>
        </w:rPr>
        <w:t>Прогнозні дослідження з використанням експертних методів і методів екстраполяції, а також інформаційного моделювання показало, що до основних характеристик НТМ, що використовуються при шліфуванні і заточуванні вольфрамових і безвольфрамових твердих сплавів, твердих сплавів спільно із сталлю, інструментальних сталей  необхідно віднести міцність, термостійкість, абразивну здатність, зернистість, а також форму і характеристики кристалів СА і КНБ. Значення цих характеристик для процесів, що використовуються у інструментальному виробництві, знаходяться у наступних межах:</w:t>
      </w:r>
    </w:p>
    <w:p w:rsidR="007D2DC4" w:rsidRPr="001E4145" w:rsidRDefault="007D2DC4" w:rsidP="00333B80">
      <w:pPr>
        <w:rPr>
          <w:szCs w:val="28"/>
          <w:lang w:val="uk-UA"/>
        </w:rPr>
      </w:pPr>
      <w:r w:rsidRPr="001E4145">
        <w:rPr>
          <w:szCs w:val="28"/>
          <w:lang w:val="uk-UA"/>
        </w:rPr>
        <w:lastRenderedPageBreak/>
        <w:tab/>
        <w:t>• міцність у залежності від зернистості НТМ має наступні діапазони: 2,5 - 7,0 Н; 10,0 – 17,5 Н; 17,5 – 30,0 Н. Найбільше значення міцності має місце при обробці твердих сплавів спільно із сталлю;</w:t>
      </w:r>
    </w:p>
    <w:p w:rsidR="007D2DC4" w:rsidRPr="001E4145" w:rsidRDefault="007D2DC4" w:rsidP="00333B80">
      <w:pPr>
        <w:rPr>
          <w:szCs w:val="28"/>
          <w:lang w:val="uk-UA"/>
        </w:rPr>
      </w:pPr>
      <w:r w:rsidRPr="001E4145">
        <w:rPr>
          <w:szCs w:val="28"/>
          <w:lang w:val="uk-UA"/>
        </w:rPr>
        <w:tab/>
        <w:t>• термостійкість повинна знаходитися у межах 1300 -1500 К;</w:t>
      </w:r>
    </w:p>
    <w:p w:rsidR="007D2DC4" w:rsidRPr="001E4145" w:rsidRDefault="007D2DC4" w:rsidP="00333B80">
      <w:pPr>
        <w:rPr>
          <w:szCs w:val="28"/>
          <w:lang w:val="uk-UA"/>
        </w:rPr>
      </w:pPr>
      <w:r w:rsidRPr="001E4145">
        <w:rPr>
          <w:szCs w:val="28"/>
          <w:lang w:val="uk-UA"/>
        </w:rPr>
        <w:tab/>
        <w:t xml:space="preserve">• теплопровідність: від 400 – 500 Вт/(м </w:t>
      </w:r>
      <w:r w:rsidRPr="001E4145">
        <w:rPr>
          <w:rFonts w:ascii="Arial" w:hAnsi="Arial" w:cs="Arial"/>
          <w:szCs w:val="28"/>
          <w:lang w:val="uk-UA"/>
        </w:rPr>
        <w:t xml:space="preserve">· </w:t>
      </w:r>
      <w:r w:rsidRPr="001E4145">
        <w:rPr>
          <w:szCs w:val="28"/>
          <w:lang w:val="uk-UA"/>
        </w:rPr>
        <w:t xml:space="preserve">К) для шліфування вольфрамових твердих сплавів до 750 - 1000  Вт/(м </w:t>
      </w:r>
      <w:r w:rsidRPr="001E4145">
        <w:rPr>
          <w:rFonts w:ascii="Arial" w:hAnsi="Arial" w:cs="Arial"/>
          <w:szCs w:val="28"/>
          <w:lang w:val="uk-UA"/>
        </w:rPr>
        <w:t xml:space="preserve">· </w:t>
      </w:r>
      <w:r w:rsidRPr="001E4145">
        <w:rPr>
          <w:szCs w:val="28"/>
          <w:lang w:val="uk-UA"/>
        </w:rPr>
        <w:t>К) для безвольфрамових твердих сплавів;</w:t>
      </w:r>
    </w:p>
    <w:p w:rsidR="007D2DC4" w:rsidRPr="001E4145" w:rsidRDefault="007D2DC4" w:rsidP="00333B80">
      <w:pPr>
        <w:rPr>
          <w:szCs w:val="28"/>
          <w:lang w:val="uk-UA"/>
        </w:rPr>
      </w:pPr>
      <w:r w:rsidRPr="001E4145">
        <w:rPr>
          <w:szCs w:val="28"/>
          <w:lang w:val="uk-UA"/>
        </w:rPr>
        <w:tab/>
        <w:t>• абразивна  здатність -  1,7 – 5,5;</w:t>
      </w:r>
    </w:p>
    <w:p w:rsidR="007D2DC4" w:rsidRPr="001E4145" w:rsidRDefault="007D2DC4" w:rsidP="00333B80">
      <w:pPr>
        <w:rPr>
          <w:szCs w:val="28"/>
          <w:lang w:val="uk-UA"/>
        </w:rPr>
      </w:pPr>
      <w:r w:rsidRPr="001E4145">
        <w:rPr>
          <w:szCs w:val="28"/>
          <w:lang w:val="uk-UA"/>
        </w:rPr>
        <w:tab/>
        <w:t>• зернистість у межах 200/160 – 125</w:t>
      </w:r>
      <w:r w:rsidRPr="001E4145">
        <w:rPr>
          <w:szCs w:val="28"/>
        </w:rPr>
        <w:t>/100.</w:t>
      </w:r>
    </w:p>
    <w:p w:rsidR="007D2DC4" w:rsidRPr="001E4145" w:rsidRDefault="007D2DC4" w:rsidP="00333B80">
      <w:pPr>
        <w:rPr>
          <w:szCs w:val="28"/>
          <w:lang w:val="uk-UA"/>
        </w:rPr>
      </w:pPr>
      <w:r w:rsidRPr="001E4145">
        <w:rPr>
          <w:szCs w:val="28"/>
          <w:lang w:val="uk-UA"/>
        </w:rPr>
        <w:tab/>
        <w:t>В останні роки інтенсивно досліджуються  властивості дисперсних НТМ, що найшли широке застосування в машинобудуванні і зокрема у інструментальному виробництві. До числа таких матеріалів відноситься  КНБ. Кристали кубічного нітриду бору мають теплостійкість до 800</w:t>
      </w:r>
      <w:r w:rsidRPr="001E4145">
        <w:rPr>
          <w:szCs w:val="28"/>
          <w:vertAlign w:val="superscript"/>
          <w:lang w:val="uk-UA"/>
        </w:rPr>
        <w:t>0</w:t>
      </w:r>
      <w:r w:rsidRPr="001E4145">
        <w:rPr>
          <w:szCs w:val="28"/>
          <w:lang w:val="uk-UA"/>
        </w:rPr>
        <w:t>С. При температурах, що перевищують ці значення, відбуваються процеси окислення, і як наслідок, втрата їх міцності.  КНБ отримують шляхом синтезу гексагонального нітриду бору у присутності розчинника у спеціальних контейнерах на гідравлічних пресах, які забезпечують необхідний високий тиск 300 – 980 МН/м</w:t>
      </w:r>
      <w:r w:rsidRPr="001E4145">
        <w:rPr>
          <w:szCs w:val="28"/>
          <w:vertAlign w:val="superscript"/>
          <w:lang w:val="uk-UA"/>
        </w:rPr>
        <w:t>2</w:t>
      </w:r>
      <w:r w:rsidRPr="001E4145">
        <w:rPr>
          <w:szCs w:val="28"/>
          <w:lang w:val="uk-UA"/>
        </w:rPr>
        <w:t xml:space="preserve"> і високу температуру, приблизно 2000 </w:t>
      </w:r>
      <w:r w:rsidRPr="001E4145">
        <w:rPr>
          <w:szCs w:val="28"/>
          <w:vertAlign w:val="superscript"/>
          <w:lang w:val="uk-UA"/>
        </w:rPr>
        <w:t>0</w:t>
      </w:r>
      <w:r w:rsidRPr="001E4145">
        <w:rPr>
          <w:szCs w:val="28"/>
          <w:lang w:val="uk-UA"/>
        </w:rPr>
        <w:t>С. На відмінність від алмазу,  КНБ нейтральний до заліза і не вступає з ним у хімічну взаємодію. Висока твердість, термостійкість і нейтральність до заліза, зробили кубічний нітрид бору надзвичайно перспективним  надтвердим  інструментальним  матеріалом для механічної обробки різних  залізовмісних   сплавів,  при обробці яких забезпечується різке зниження адгезійного і дефузійного зношування інструменту, у порівнянні із  інструментом, оснащеним  СА.</w:t>
      </w:r>
    </w:p>
    <w:p w:rsidR="007D2DC4" w:rsidRPr="001E4145" w:rsidRDefault="007D2DC4" w:rsidP="00333B80">
      <w:pPr>
        <w:rPr>
          <w:szCs w:val="28"/>
          <w:lang w:val="uk-UA"/>
        </w:rPr>
      </w:pPr>
      <w:r w:rsidRPr="001E4145">
        <w:rPr>
          <w:szCs w:val="28"/>
          <w:lang w:val="uk-UA"/>
        </w:rPr>
        <w:tab/>
        <w:t>Кубічний нітрид бора (С</w:t>
      </w:r>
      <w:r w:rsidRPr="001E4145">
        <w:rPr>
          <w:szCs w:val="28"/>
          <w:lang w:val="en-US"/>
        </w:rPr>
        <w:t>BN</w:t>
      </w:r>
      <w:r w:rsidRPr="001E4145">
        <w:rPr>
          <w:szCs w:val="28"/>
          <w:lang w:val="uk-UA"/>
        </w:rPr>
        <w:t xml:space="preserve">)  - синтетичний надтвердий матеріал, що займає по твердості друге місце після алмазу. </w:t>
      </w:r>
    </w:p>
    <w:p w:rsidR="007D2DC4" w:rsidRPr="001E4145" w:rsidRDefault="007D2DC4" w:rsidP="00333B80">
      <w:pPr>
        <w:rPr>
          <w:szCs w:val="28"/>
          <w:lang w:val="uk-UA"/>
        </w:rPr>
      </w:pPr>
      <w:r w:rsidRPr="001E4145">
        <w:rPr>
          <w:szCs w:val="28"/>
          <w:lang w:val="uk-UA"/>
        </w:rPr>
        <w:tab/>
        <w:t>За своїми фізико-механічними властивостями і експлуатаційними характеристиками С</w:t>
      </w:r>
      <w:r w:rsidRPr="001E4145">
        <w:rPr>
          <w:szCs w:val="28"/>
          <w:lang w:val="en-US"/>
        </w:rPr>
        <w:t>BN</w:t>
      </w:r>
      <w:r w:rsidRPr="001E4145">
        <w:rPr>
          <w:szCs w:val="28"/>
          <w:lang w:val="uk-UA"/>
        </w:rPr>
        <w:t xml:space="preserve"> відноситься до числа найбільш ефективних </w:t>
      </w:r>
      <w:r w:rsidRPr="001E4145">
        <w:rPr>
          <w:szCs w:val="28"/>
          <w:lang w:val="uk-UA"/>
        </w:rPr>
        <w:lastRenderedPageBreak/>
        <w:t>інструментальних матеріалів, що використовуються при абразивній  обробці широкої гами важкооброблювальних залізовмісних матеріалів  (загартовані вуглецеві, конструкційні і леговані сталі, чавуни різних марок та інш.).</w:t>
      </w:r>
    </w:p>
    <w:p w:rsidR="007D2DC4" w:rsidRPr="001E4145" w:rsidRDefault="007D2DC4" w:rsidP="00333B80">
      <w:pPr>
        <w:rPr>
          <w:szCs w:val="28"/>
          <w:lang w:val="uk-UA"/>
        </w:rPr>
      </w:pPr>
      <w:r w:rsidRPr="001E4145">
        <w:rPr>
          <w:szCs w:val="28"/>
          <w:lang w:val="uk-UA"/>
        </w:rPr>
        <w:tab/>
        <w:t>Кристали С</w:t>
      </w:r>
      <w:r w:rsidRPr="001E4145">
        <w:rPr>
          <w:szCs w:val="28"/>
          <w:lang w:val="en-US"/>
        </w:rPr>
        <w:t>BN</w:t>
      </w:r>
      <w:r w:rsidRPr="001E4145">
        <w:rPr>
          <w:szCs w:val="28"/>
          <w:lang w:val="uk-UA"/>
        </w:rPr>
        <w:t xml:space="preserve">  отримують методом спонтанної кристалізації із багатокомпонентних розплавів при </w:t>
      </w:r>
      <w:r w:rsidRPr="001E4145">
        <w:rPr>
          <w:i/>
          <w:szCs w:val="28"/>
          <w:lang w:val="en-US"/>
        </w:rPr>
        <w:t>p</w:t>
      </w:r>
      <w:r w:rsidRPr="001E4145">
        <w:rPr>
          <w:i/>
          <w:szCs w:val="28"/>
          <w:lang w:val="uk-UA"/>
        </w:rPr>
        <w:t xml:space="preserve">, </w:t>
      </w:r>
      <w:r w:rsidRPr="001E4145">
        <w:rPr>
          <w:i/>
          <w:szCs w:val="28"/>
          <w:lang w:val="en-US"/>
        </w:rPr>
        <w:t>T</w:t>
      </w:r>
      <w:r w:rsidRPr="001E4145">
        <w:rPr>
          <w:szCs w:val="28"/>
          <w:lang w:val="uk-UA"/>
        </w:rPr>
        <w:t>-  параметрах, що відповідають області термодинамічної стабільності  С</w:t>
      </w:r>
      <w:r w:rsidRPr="001E4145">
        <w:rPr>
          <w:szCs w:val="28"/>
          <w:lang w:val="en-US"/>
        </w:rPr>
        <w:t>BN</w:t>
      </w:r>
      <w:r w:rsidRPr="001E4145">
        <w:rPr>
          <w:szCs w:val="28"/>
          <w:lang w:val="uk-UA"/>
        </w:rPr>
        <w:t>.</w:t>
      </w:r>
    </w:p>
    <w:p w:rsidR="007D2DC4" w:rsidRPr="001E4145" w:rsidRDefault="007D2DC4" w:rsidP="00333B80">
      <w:pPr>
        <w:rPr>
          <w:szCs w:val="28"/>
          <w:lang w:val="uk-UA"/>
        </w:rPr>
      </w:pPr>
      <w:r w:rsidRPr="001E4145">
        <w:rPr>
          <w:szCs w:val="28"/>
          <w:lang w:val="uk-UA"/>
        </w:rPr>
        <w:tab/>
        <w:t>При  синтезі кристалів  С</w:t>
      </w:r>
      <w:r w:rsidRPr="001E4145">
        <w:rPr>
          <w:szCs w:val="28"/>
          <w:lang w:val="en-US"/>
        </w:rPr>
        <w:t>BN</w:t>
      </w:r>
      <w:r w:rsidRPr="001E4145">
        <w:rPr>
          <w:szCs w:val="28"/>
          <w:lang w:val="uk-UA"/>
        </w:rPr>
        <w:t xml:space="preserve"> в умовах промислового виробництва тиск зазвичай становить 4 - 6 ГПа, а температура – 1100-1600</w:t>
      </w:r>
      <w:r w:rsidRPr="001E4145">
        <w:rPr>
          <w:szCs w:val="28"/>
          <w:vertAlign w:val="superscript"/>
          <w:lang w:val="uk-UA"/>
        </w:rPr>
        <w:t>о</w:t>
      </w:r>
      <w:r w:rsidRPr="001E4145">
        <w:rPr>
          <w:szCs w:val="28"/>
          <w:lang w:val="uk-UA"/>
        </w:rPr>
        <w:t>С. Вказаний метод покладено в основу більшості технологічних процесів синтезу кристалів  С</w:t>
      </w:r>
      <w:r w:rsidRPr="001E4145">
        <w:rPr>
          <w:szCs w:val="28"/>
          <w:lang w:val="en-US"/>
        </w:rPr>
        <w:t>BN</w:t>
      </w:r>
      <w:r w:rsidRPr="001E4145">
        <w:rPr>
          <w:szCs w:val="28"/>
          <w:lang w:val="uk-UA"/>
        </w:rPr>
        <w:t xml:space="preserve"> інструментального призначення.</w:t>
      </w:r>
    </w:p>
    <w:p w:rsidR="007D2DC4" w:rsidRPr="001E4145" w:rsidRDefault="007D2DC4" w:rsidP="00333B80">
      <w:pPr>
        <w:rPr>
          <w:szCs w:val="28"/>
          <w:lang w:val="uk-UA"/>
        </w:rPr>
      </w:pPr>
      <w:r w:rsidRPr="001E4145">
        <w:rPr>
          <w:szCs w:val="28"/>
          <w:lang w:val="uk-UA"/>
        </w:rPr>
        <w:tab/>
        <w:t xml:space="preserve">Здійснюючи синтез кристалів  КНБ  при різних технологічних параметрах, змінюючи  склад ростового середовища і використовуючи різні способи сортування кристалів, отримують шліфувальні порошки інструментального призначення різних марок і зернистості [29, 30,31]. Ці  шліфпорошки значно розрізняються між собою за службовими характеристиками, що дозволяє використовувати їх для виготовлення інструменту різного призначення. </w:t>
      </w:r>
    </w:p>
    <w:p w:rsidR="007D2DC4" w:rsidRPr="001E4145" w:rsidRDefault="007D2DC4" w:rsidP="00333B80">
      <w:pPr>
        <w:rPr>
          <w:szCs w:val="28"/>
          <w:lang w:val="uk-UA"/>
        </w:rPr>
      </w:pPr>
      <w:r w:rsidRPr="001E4145">
        <w:rPr>
          <w:szCs w:val="28"/>
          <w:lang w:val="uk-UA"/>
        </w:rPr>
        <w:tab/>
        <w:t>Показник міцності при стисканні   шліфпорошків  КНБ різної  зернистості є основною характеристикою, по значенню якої шліфувальні порошки розділяють на марки і по значенню якої  визначають працездатність інструменту із них. В основу методики визначення міцності шліфпорошків із НТМ           покладено результати досліджень, що наведені  [30, 31].</w:t>
      </w:r>
    </w:p>
    <w:p w:rsidR="007D2DC4" w:rsidRPr="001E4145" w:rsidRDefault="007D2DC4" w:rsidP="00333B80">
      <w:pPr>
        <w:rPr>
          <w:szCs w:val="28"/>
          <w:lang w:val="uk-UA"/>
        </w:rPr>
      </w:pPr>
      <w:r w:rsidRPr="001E4145">
        <w:rPr>
          <w:szCs w:val="28"/>
          <w:lang w:val="uk-UA"/>
        </w:rPr>
        <w:tab/>
        <w:t>В Україні у відповідності з технічними умовами ТУ У 88.090.018-98 «Порошки кубічного нітриду бору (кубоніта)» виготовляються шліфпорошки  КНБ торгових марок кубоніт КО, кубоніт КР і  кубоніт КВ зернистістю  від 50/40 до 250/200 мкм.  Міцність зерен шліфпорошків кубоніту  в залежності від марки і зернистості змінюється у широкому діапазоні значень від 2,0 до 10,5 Н.</w:t>
      </w:r>
    </w:p>
    <w:p w:rsidR="007D2DC4" w:rsidRPr="001E4145" w:rsidRDefault="007D2DC4" w:rsidP="00333B80">
      <w:pPr>
        <w:rPr>
          <w:szCs w:val="28"/>
          <w:lang w:val="uk-UA"/>
        </w:rPr>
      </w:pPr>
      <w:r w:rsidRPr="001E4145">
        <w:rPr>
          <w:szCs w:val="28"/>
          <w:lang w:val="uk-UA"/>
        </w:rPr>
        <w:tab/>
        <w:t xml:space="preserve">Розробка нових технологій синтезу  КНБ дозволила у останній час отримувати в умовах промислового виробництва шліфпорошки  кубоніту  більш </w:t>
      </w:r>
      <w:r w:rsidRPr="001E4145">
        <w:rPr>
          <w:szCs w:val="28"/>
          <w:lang w:val="uk-UA"/>
        </w:rPr>
        <w:lastRenderedPageBreak/>
        <w:t>крупної зернистості – 315/250 і 400/315, які характеризуються високими значеннями фізико-механічних властивостей  [32 - 34].</w:t>
      </w:r>
    </w:p>
    <w:p w:rsidR="007D2DC4" w:rsidRPr="001E4145" w:rsidRDefault="007D2DC4" w:rsidP="00333B80">
      <w:pPr>
        <w:rPr>
          <w:szCs w:val="28"/>
          <w:lang w:val="uk-UA"/>
        </w:rPr>
      </w:pPr>
      <w:r w:rsidRPr="001E4145">
        <w:rPr>
          <w:szCs w:val="28"/>
          <w:lang w:val="uk-UA"/>
        </w:rPr>
        <w:tab/>
        <w:t>Слід відзначити, що одним із суттєвих недоліків порошків КНБ різних марок, які отримують з використанням відомих технологій сортування, є велике розпорошення значень міцності зерен у межах кожної зернистості. Значення міцності     шліфпорошків     КНБ     різних    марок    і    зернистості   наведені  в ТУ У 26.8-05417377-170:2007.</w:t>
      </w:r>
    </w:p>
    <w:p w:rsidR="007D2DC4" w:rsidRPr="001E4145" w:rsidRDefault="007D2DC4" w:rsidP="00333B80">
      <w:pPr>
        <w:rPr>
          <w:szCs w:val="28"/>
          <w:lang w:val="uk-UA"/>
        </w:rPr>
      </w:pPr>
      <w:r w:rsidRPr="001E4145">
        <w:rPr>
          <w:szCs w:val="28"/>
          <w:lang w:val="uk-UA"/>
        </w:rPr>
        <w:tab/>
        <w:t xml:space="preserve">Міцність КНБ для виготовлення кругів, що застосовуються  для шліфування деталей  і заточування ріжучого інструменту із швидкоріжучої сталі  повинна бути у межах 2,45 – 6,10 Н, для більш крупної зернистості – у межах 19,9 – 30,0 Н.  Зернистість кубічного нітриду бору, що забезпечує  параметр шорсткості  </w:t>
      </w:r>
      <w:r w:rsidRPr="001E4145">
        <w:rPr>
          <w:i/>
          <w:szCs w:val="28"/>
          <w:lang w:val="en-US"/>
        </w:rPr>
        <w:t>R</w:t>
      </w:r>
      <w:r w:rsidRPr="001E4145">
        <w:rPr>
          <w:i/>
          <w:szCs w:val="28"/>
          <w:vertAlign w:val="subscript"/>
          <w:lang w:val="en-US"/>
        </w:rPr>
        <w:t>a</w:t>
      </w:r>
      <w:r w:rsidRPr="001E4145">
        <w:rPr>
          <w:i/>
          <w:szCs w:val="28"/>
          <w:vertAlign w:val="subscript"/>
          <w:lang w:val="uk-UA"/>
        </w:rPr>
        <w:t xml:space="preserve"> </w:t>
      </w:r>
      <w:r w:rsidRPr="001E4145">
        <w:rPr>
          <w:szCs w:val="28"/>
          <w:lang w:val="uk-UA"/>
        </w:rPr>
        <w:t xml:space="preserve"> 0,08 – 0,32, повинна мати діапазон 250/200 – 50/40. Для більшості операцій механічної обробки зернистість  КНБ знаходиться у межах 125/100 – 50/40.</w:t>
      </w:r>
    </w:p>
    <w:p w:rsidR="007D2DC4" w:rsidRPr="001E4145" w:rsidRDefault="007D2DC4" w:rsidP="00333B80">
      <w:pPr>
        <w:rPr>
          <w:szCs w:val="28"/>
          <w:lang w:val="uk-UA"/>
        </w:rPr>
      </w:pPr>
      <w:r w:rsidRPr="001E4145">
        <w:rPr>
          <w:szCs w:val="28"/>
          <w:lang w:val="uk-UA"/>
        </w:rPr>
        <w:tab/>
        <w:t xml:space="preserve">Аналогічними характеристиками інструменту на основі  КНБ повинні володіти для фасонного шліфування деталей із сталі і титану. Зернистість КНБ повинна бути у межах 250/200 – 200/160. При фасонному шліфуванні кругами із КНБ з такими характеристиками може забезпечити точність профілю 0,01 – </w:t>
      </w:r>
      <w:smartTag w:uri="urn:schemas-microsoft-com:office:smarttags" w:element="metricconverter">
        <w:smartTagPr>
          <w:attr w:name="ProductID" w:val="0,005 мм"/>
        </w:smartTagPr>
        <w:r w:rsidRPr="001E4145">
          <w:rPr>
            <w:szCs w:val="28"/>
            <w:lang w:val="uk-UA"/>
          </w:rPr>
          <w:t>0,005 мм</w:t>
        </w:r>
      </w:smartTag>
      <w:r w:rsidRPr="001E4145">
        <w:rPr>
          <w:szCs w:val="28"/>
          <w:lang w:val="uk-UA"/>
        </w:rPr>
        <w:t xml:space="preserve"> при  параметрі шорсткості поверхні   </w:t>
      </w:r>
      <w:r w:rsidRPr="001E4145">
        <w:rPr>
          <w:i/>
          <w:szCs w:val="28"/>
          <w:lang w:val="en-US"/>
        </w:rPr>
        <w:t>R</w:t>
      </w:r>
      <w:r w:rsidRPr="001E4145">
        <w:rPr>
          <w:i/>
          <w:szCs w:val="28"/>
          <w:vertAlign w:val="subscript"/>
          <w:lang w:val="en-US"/>
        </w:rPr>
        <w:t>a</w:t>
      </w:r>
      <w:r w:rsidRPr="001E4145">
        <w:rPr>
          <w:i/>
          <w:szCs w:val="28"/>
          <w:vertAlign w:val="subscript"/>
          <w:lang w:val="uk-UA"/>
        </w:rPr>
        <w:t xml:space="preserve"> </w:t>
      </w:r>
      <w:r w:rsidRPr="001E4145">
        <w:rPr>
          <w:szCs w:val="28"/>
          <w:lang w:val="uk-UA"/>
        </w:rPr>
        <w:t xml:space="preserve"> 0,32 – 0,16. При швидкості різання 30 - 50 м/с стійкість кругів у порівнянні із кругами із </w:t>
      </w:r>
      <w:r w:rsidRPr="001E4145">
        <w:rPr>
          <w:szCs w:val="28"/>
          <w:lang w:val="en-US"/>
        </w:rPr>
        <w:t>Al</w:t>
      </w:r>
      <w:r w:rsidRPr="001E4145">
        <w:rPr>
          <w:szCs w:val="28"/>
          <w:vertAlign w:val="subscript"/>
          <w:lang w:val="uk-UA"/>
        </w:rPr>
        <w:t>2</w:t>
      </w:r>
      <w:r w:rsidRPr="001E4145">
        <w:rPr>
          <w:szCs w:val="28"/>
          <w:lang w:val="en-US"/>
        </w:rPr>
        <w:t>O</w:t>
      </w:r>
      <w:r w:rsidRPr="001E4145">
        <w:rPr>
          <w:szCs w:val="28"/>
          <w:vertAlign w:val="subscript"/>
          <w:lang w:val="uk-UA"/>
        </w:rPr>
        <w:t>3</w:t>
      </w:r>
      <w:r w:rsidRPr="001E4145">
        <w:rPr>
          <w:szCs w:val="28"/>
          <w:lang w:val="uk-UA"/>
        </w:rPr>
        <w:t xml:space="preserve">   в 50 – 100 разів  вища, а продуктивність  складає  1000 – 2000 мм</w:t>
      </w:r>
      <w:r w:rsidRPr="001E4145">
        <w:rPr>
          <w:szCs w:val="28"/>
          <w:vertAlign w:val="superscript"/>
          <w:lang w:val="uk-UA"/>
        </w:rPr>
        <w:t>3</w:t>
      </w:r>
      <w:r w:rsidRPr="001E4145">
        <w:rPr>
          <w:szCs w:val="28"/>
          <w:lang w:val="uk-UA"/>
        </w:rPr>
        <w:t>/хв.</w:t>
      </w:r>
    </w:p>
    <w:p w:rsidR="007D2DC4" w:rsidRPr="001E4145" w:rsidRDefault="007D2DC4" w:rsidP="00333B80">
      <w:pPr>
        <w:rPr>
          <w:szCs w:val="28"/>
          <w:lang w:val="uk-UA"/>
        </w:rPr>
      </w:pPr>
      <w:r w:rsidRPr="001E4145">
        <w:rPr>
          <w:szCs w:val="28"/>
          <w:lang w:val="uk-UA"/>
        </w:rPr>
        <w:tab/>
        <w:t xml:space="preserve">Структура використання абразивних інструментальних матеріалів у машинобудуванні в найближчому майбутньому  буде змінюватися у напрямку розширення долі використання інструментів із НТМ і зменшення долі використання інструментів із традиційних абразивних інструментальних  матеріалів (карбід кремнію, електрокорунд). Зростання  випуску  КНБ буде випереджати випуск інших абразивів. Очікується використання інструментів із </w:t>
      </w:r>
      <w:r w:rsidRPr="001E4145">
        <w:rPr>
          <w:szCs w:val="28"/>
          <w:lang w:val="uk-UA"/>
        </w:rPr>
        <w:lastRenderedPageBreak/>
        <w:t>НТМ на третині всіх операцій абразивної обробки у тому числі на всіх операціях фінішної і прецизійної  обробки.</w:t>
      </w:r>
    </w:p>
    <w:p w:rsidR="007D2DC4" w:rsidRPr="001E4145" w:rsidRDefault="007D2DC4" w:rsidP="00333B80">
      <w:pPr>
        <w:rPr>
          <w:szCs w:val="28"/>
          <w:lang w:val="uk-UA"/>
        </w:rPr>
      </w:pPr>
      <w:r w:rsidRPr="001E4145">
        <w:rPr>
          <w:szCs w:val="28"/>
          <w:lang w:val="uk-UA"/>
        </w:rPr>
        <w:tab/>
        <w:t>В області обробки ріжучих інструментів сучасна технологія шліфування і заточування базується на використанні  КНБ для стального, а твердосплавного інструменту – на використанні СА.</w:t>
      </w:r>
    </w:p>
    <w:p w:rsidR="007D2DC4" w:rsidRPr="001E4145" w:rsidRDefault="007D2DC4" w:rsidP="00333B80">
      <w:pPr>
        <w:rPr>
          <w:szCs w:val="28"/>
          <w:lang w:val="uk-UA"/>
        </w:rPr>
      </w:pPr>
      <w:r w:rsidRPr="001E4145">
        <w:rPr>
          <w:szCs w:val="28"/>
          <w:lang w:val="uk-UA"/>
        </w:rPr>
        <w:tab/>
        <w:t>У світовій практиці здійснюється широкий комплекс наукових досліджень і розробок у галузі створення інструментів і  композитів інструментального призначення на основі НТМ.  Однією із основних тенденцій є дослідження закономірностей та розробка математичних моделей, що встановлюють функціональні зв’язки  між конструктивними параметрами інструменту, характеристиками процесу обробки і властивостями матеріалів, що обробляються, які в кінцевому випадку забезпечують оптимальні умови обробки в режимі самозаточування шліфувального інструменту.</w:t>
      </w:r>
    </w:p>
    <w:p w:rsidR="007D2DC4" w:rsidRPr="001E4145" w:rsidRDefault="007D2DC4" w:rsidP="00333B80">
      <w:pPr>
        <w:rPr>
          <w:szCs w:val="28"/>
          <w:lang w:val="uk-UA"/>
        </w:rPr>
      </w:pPr>
      <w:r w:rsidRPr="001E4145">
        <w:rPr>
          <w:szCs w:val="28"/>
          <w:lang w:val="uk-UA"/>
        </w:rPr>
        <w:tab/>
        <w:t>Згідно прогнозних оцінок до 2015 року  буде створено високоміцний монокристалічний  КНБ. Це може викликати революційну зміну  в галуззі обробки інструментальних сталей і вцілому чорних металів, які є одними із основних конструкційних матеріалів. В прогнозуємий період алмазні та кубонітові  круги будуть одними  із основних і самих прогресивних інструментів для обробки твердого сплаву і інструментальних  сталей. При цьому значно зростає питома вага використання кругів на полімерних, металополімерних і металокерамічних зв’язках, які сьогодні використовуються в обмеженій кількості внаслідок складності технології їх виготовлення.</w:t>
      </w:r>
    </w:p>
    <w:p w:rsidR="007D2DC4" w:rsidRPr="001E4145" w:rsidRDefault="007D2DC4" w:rsidP="00333B80">
      <w:pPr>
        <w:rPr>
          <w:szCs w:val="28"/>
          <w:lang w:val="uk-UA"/>
        </w:rPr>
      </w:pPr>
      <w:r w:rsidRPr="001E4145">
        <w:rPr>
          <w:szCs w:val="28"/>
          <w:lang w:val="uk-UA"/>
        </w:rPr>
        <w:tab/>
        <w:t xml:space="preserve">Таким чином, встановлення основних найголовніших закономірностей взаємодії лазерного випромінювання з  КНБ різних марок і зернистості, виявлення впливу лазерного випромінювання на їх фізико-механічні  властивості є однією із  головних задач дослідження, вирішення якої дозволить дати відповідь на питання: можна чи не можна використовувати лазерне випромінювання для виготовлення КШ функціональних композитів </w:t>
      </w:r>
      <w:r w:rsidRPr="001E4145">
        <w:rPr>
          <w:szCs w:val="28"/>
          <w:lang w:val="uk-UA"/>
        </w:rPr>
        <w:lastRenderedPageBreak/>
        <w:t>інструментального призначення з заданими  властивостями та визначити вимоги до фізико-механічних властивостей зв'язок, які дозволяють ефективно використовувати потенційні ріжучі властивості КНБ. Іншими словами, визначити  межі значень температури швидкісного лазерного нагрівання різних шліфпорошків КНБ і відповідних їм умов випромінювання, при яких не спостерігається значного їх зниження показника міцності ( у межах не більше 20 – 25 %) і ріжучих властивостей. На процес комбінованого лазерного термодеформаційного спікання кубонітовмісних  композитів інструментального</w:t>
      </w:r>
      <w:r w:rsidR="00CB342C" w:rsidRPr="001E4145">
        <w:rPr>
          <w:szCs w:val="28"/>
          <w:lang w:val="uk-UA"/>
        </w:rPr>
        <w:t xml:space="preserve"> </w:t>
      </w:r>
      <w:r w:rsidRPr="001E4145">
        <w:rPr>
          <w:szCs w:val="28"/>
          <w:lang w:val="uk-UA"/>
        </w:rPr>
        <w:t xml:space="preserve">призначення  впливає ряд факторів, пов’язаних з лазерним випромінюванням, що відбиває властивості КНБ і зв’язки, умови випромінювання. </w:t>
      </w:r>
    </w:p>
    <w:p w:rsidR="00077845" w:rsidRPr="001E4145" w:rsidRDefault="00D02930" w:rsidP="005F06B5">
      <w:pPr>
        <w:pStyle w:val="aff3"/>
        <w:ind w:hanging="436"/>
        <w:jc w:val="center"/>
        <w:rPr>
          <w:rFonts w:ascii="Times New Roman" w:hAnsi="Times New Roman"/>
          <w:b/>
          <w:szCs w:val="28"/>
          <w:lang w:val="uk-UA"/>
        </w:rPr>
      </w:pPr>
      <w:r w:rsidRPr="001E4145">
        <w:rPr>
          <w:rFonts w:ascii="Times New Roman" w:hAnsi="Times New Roman"/>
          <w:b/>
          <w:szCs w:val="28"/>
          <w:lang w:val="uk-UA"/>
        </w:rPr>
        <w:t>2.</w:t>
      </w:r>
      <w:r w:rsidR="00153235" w:rsidRPr="001E4145">
        <w:rPr>
          <w:rFonts w:ascii="Times New Roman" w:hAnsi="Times New Roman"/>
          <w:b/>
          <w:szCs w:val="28"/>
          <w:lang w:val="uk-UA"/>
        </w:rPr>
        <w:t>3</w:t>
      </w:r>
      <w:r w:rsidRPr="001E4145">
        <w:rPr>
          <w:rFonts w:ascii="Times New Roman" w:hAnsi="Times New Roman"/>
          <w:b/>
          <w:szCs w:val="28"/>
          <w:lang w:val="uk-UA"/>
        </w:rPr>
        <w:t xml:space="preserve"> </w:t>
      </w:r>
      <w:r w:rsidR="00153235" w:rsidRPr="001E4145">
        <w:rPr>
          <w:rFonts w:ascii="Times New Roman" w:hAnsi="Times New Roman"/>
          <w:b/>
          <w:szCs w:val="28"/>
          <w:lang w:val="uk-UA"/>
        </w:rPr>
        <w:t xml:space="preserve"> </w:t>
      </w:r>
      <w:r w:rsidR="00077845" w:rsidRPr="001E4145">
        <w:rPr>
          <w:rFonts w:ascii="Times New Roman" w:hAnsi="Times New Roman"/>
          <w:b/>
          <w:szCs w:val="28"/>
          <w:lang w:val="uk-UA"/>
        </w:rPr>
        <w:t>Задача експериментального вивчення процесу лазерного спікання</w:t>
      </w:r>
    </w:p>
    <w:p w:rsidR="007D2DC4" w:rsidRPr="001E4145" w:rsidRDefault="007D2DC4" w:rsidP="00333B80">
      <w:pPr>
        <w:rPr>
          <w:szCs w:val="28"/>
          <w:lang w:val="uk-UA"/>
        </w:rPr>
      </w:pPr>
      <w:r w:rsidRPr="001E4145">
        <w:rPr>
          <w:szCs w:val="28"/>
          <w:lang w:val="uk-UA"/>
        </w:rPr>
        <w:tab/>
        <w:t>Основними задачами експериментального вивчення процесу лазерного спікання кубонітовмісних   композитів інструментального призначення є:</w:t>
      </w:r>
    </w:p>
    <w:p w:rsidR="007D2DC4" w:rsidRPr="001E4145" w:rsidRDefault="007D2DC4" w:rsidP="00333B80">
      <w:pPr>
        <w:rPr>
          <w:szCs w:val="28"/>
          <w:lang w:val="uk-UA"/>
        </w:rPr>
      </w:pPr>
      <w:r w:rsidRPr="001E4145">
        <w:rPr>
          <w:szCs w:val="28"/>
          <w:lang w:val="uk-UA"/>
        </w:rPr>
        <w:tab/>
        <w:t>-вивчення та встановлення основних найголовніших закономірностей поглинаючої здатності кубічного нітриду бору при лазерному  опромінюванню;</w:t>
      </w:r>
    </w:p>
    <w:p w:rsidR="007D2DC4" w:rsidRPr="001E4145" w:rsidRDefault="007D2DC4" w:rsidP="00333B80">
      <w:pPr>
        <w:rPr>
          <w:szCs w:val="28"/>
          <w:lang w:val="uk-UA"/>
        </w:rPr>
      </w:pPr>
      <w:r w:rsidRPr="001E4145">
        <w:rPr>
          <w:szCs w:val="28"/>
          <w:lang w:val="uk-UA"/>
        </w:rPr>
        <w:tab/>
        <w:t xml:space="preserve">-вивчення вливу  та встановлення основних  найголовніших закономірностей лазерного нагрівання на міцністні характеристики шліфпорошків КНБ; </w:t>
      </w:r>
    </w:p>
    <w:p w:rsidR="007D2DC4" w:rsidRPr="001E4145" w:rsidRDefault="007D2DC4" w:rsidP="00333B80">
      <w:pPr>
        <w:rPr>
          <w:szCs w:val="28"/>
          <w:lang w:val="uk-UA"/>
        </w:rPr>
      </w:pPr>
      <w:r w:rsidRPr="001E4145">
        <w:rPr>
          <w:szCs w:val="28"/>
          <w:lang w:val="uk-UA"/>
        </w:rPr>
        <w:tab/>
        <w:t>-вибір оптимальної технологічної схеми лазерного спікання композиційних матеріалів на основі КНБ;</w:t>
      </w:r>
    </w:p>
    <w:p w:rsidR="007D2DC4" w:rsidRPr="001E4145" w:rsidRDefault="007D2DC4" w:rsidP="00333B80">
      <w:pPr>
        <w:rPr>
          <w:szCs w:val="28"/>
          <w:lang w:val="uk-UA"/>
        </w:rPr>
      </w:pPr>
      <w:r w:rsidRPr="001E4145">
        <w:rPr>
          <w:szCs w:val="28"/>
          <w:lang w:val="uk-UA"/>
        </w:rPr>
        <w:tab/>
        <w:t>-вибір складу компонентів шихти для отримання міцної та зносостійкої зв’язки;</w:t>
      </w:r>
    </w:p>
    <w:p w:rsidR="007D2DC4" w:rsidRPr="001E4145" w:rsidRDefault="007D2DC4" w:rsidP="00333B80">
      <w:pPr>
        <w:rPr>
          <w:szCs w:val="28"/>
          <w:lang w:val="uk-UA"/>
        </w:rPr>
      </w:pPr>
      <w:r w:rsidRPr="001E4145">
        <w:rPr>
          <w:szCs w:val="28"/>
          <w:lang w:val="uk-UA"/>
        </w:rPr>
        <w:tab/>
        <w:t>-вивченя процесу лазерного спікання та встановлення його основних найголовніших закономірностей вільно насипаним і попередньо ущільненим шаром, що спікається;</w:t>
      </w:r>
    </w:p>
    <w:p w:rsidR="007D2DC4" w:rsidRPr="001E4145" w:rsidRDefault="007D2DC4" w:rsidP="00333B80">
      <w:pPr>
        <w:rPr>
          <w:szCs w:val="28"/>
          <w:lang w:val="uk-UA"/>
        </w:rPr>
      </w:pPr>
      <w:r w:rsidRPr="001E4145">
        <w:rPr>
          <w:szCs w:val="28"/>
          <w:lang w:val="uk-UA"/>
        </w:rPr>
        <w:tab/>
        <w:t>-встановлення основних найголовніших закономірностей впливу лазерної дії на фізико-механічні властивості отриманих кубонітовмісних   композитів.</w:t>
      </w:r>
    </w:p>
    <w:p w:rsidR="007D2DC4" w:rsidRPr="001E4145" w:rsidRDefault="007D2DC4" w:rsidP="00333B80">
      <w:pPr>
        <w:ind w:firstLine="708"/>
        <w:rPr>
          <w:szCs w:val="28"/>
          <w:lang w:val="uk-UA"/>
        </w:rPr>
      </w:pPr>
      <w:r w:rsidRPr="001E4145">
        <w:rPr>
          <w:szCs w:val="28"/>
          <w:lang w:val="uk-UA"/>
        </w:rPr>
        <w:lastRenderedPageBreak/>
        <w:t>Задачу вивчення поглинаючої здатності зерен шліфувальних порошків КНБ вирішували двома способами: прямим і непрямим лазерним опромінюванням. При прямому способі опромінювання, зерна шліфувальних порошків КНБ розміщували на графітовій пластині  рядами і після цього піддавали їх лазерному опромінюванню. Непрямий спосіб опромінювання передбачав нагрівання брикетів, які вміщали в себе попередньо спресовану суміш  шліфувальних порошків КНБ  і металеві мікро порошки зв’язки.</w:t>
      </w:r>
    </w:p>
    <w:p w:rsidR="007D2DC4" w:rsidRPr="001E4145" w:rsidRDefault="007D2DC4" w:rsidP="00333B80">
      <w:pPr>
        <w:rPr>
          <w:szCs w:val="28"/>
          <w:lang w:val="uk-UA"/>
        </w:rPr>
      </w:pPr>
      <w:r w:rsidRPr="001E4145">
        <w:rPr>
          <w:szCs w:val="28"/>
          <w:lang w:val="uk-UA"/>
        </w:rPr>
        <w:tab/>
        <w:t>Для проведення дослідів були відібрані шліфувальні порошки кубічного нітриду бору марок  КВ як найбільш поширених при виготовленні шліфувальних кругів для механічної обробки сталей: КВ 250/200. Зерна шліфувальних порошків відбиралися по 100 -150 штук із партії, розміщалися у ряд на  графітовій  пластині, утворюючі таким чином доріжки і піддавалися безперервному лазерному опромінюванню на різних режимах.</w:t>
      </w:r>
    </w:p>
    <w:p w:rsidR="007D2DC4" w:rsidRPr="001E4145" w:rsidRDefault="007D2DC4" w:rsidP="00333B80">
      <w:pPr>
        <w:rPr>
          <w:szCs w:val="28"/>
          <w:lang w:val="uk-UA"/>
        </w:rPr>
      </w:pPr>
      <w:r w:rsidRPr="001E4145">
        <w:rPr>
          <w:szCs w:val="28"/>
          <w:lang w:val="uk-UA"/>
        </w:rPr>
        <w:tab/>
        <w:t xml:space="preserve">Технологічні режими лазерного випромінювання прийняті наступні: потужність лазерного випромінювання 700 – 1000 Вт, швидкість відносного руху переміщення дослідного зразка відносно лазерного променя варіювалася в межах від 0,2 до 2,0 м/хв.;  діаметр зони фокусування змінювався від 2 до </w:t>
      </w:r>
      <w:smartTag w:uri="urn:schemas-microsoft-com:office:smarttags" w:element="metricconverter">
        <w:smartTagPr>
          <w:attr w:name="ProductID" w:val="7 мм"/>
        </w:smartTagPr>
        <w:r w:rsidRPr="001E4145">
          <w:rPr>
            <w:szCs w:val="28"/>
            <w:lang w:val="uk-UA"/>
          </w:rPr>
          <w:t>7 мм</w:t>
        </w:r>
      </w:smartTag>
      <w:r w:rsidRPr="001E4145">
        <w:rPr>
          <w:szCs w:val="28"/>
          <w:lang w:val="uk-UA"/>
        </w:rPr>
        <w:t>. Після лазерного нагрівання дослідного зразка відбиралися 50 – 60  зерен шліфувальних порошків КНБ і проводилося дослідження їх міцності при статичному навантаженні по стандартній методиці [34].</w:t>
      </w:r>
    </w:p>
    <w:p w:rsidR="007D2DC4" w:rsidRPr="001E4145" w:rsidRDefault="007D2DC4" w:rsidP="00333B80">
      <w:pPr>
        <w:ind w:firstLine="708"/>
        <w:rPr>
          <w:szCs w:val="28"/>
          <w:lang w:val="uk-UA"/>
        </w:rPr>
      </w:pPr>
      <w:r w:rsidRPr="001E4145">
        <w:rPr>
          <w:szCs w:val="28"/>
          <w:lang w:val="uk-UA"/>
        </w:rPr>
        <w:t xml:space="preserve">По другому способу зерна  КНБ  розташовували рядами на попередньо насипаний і ущільнений шар порошку зв’язки. У якості пластини  були використані спеціально підготовлені пластини із сталей У8 та стали 45. Насипаний шар порошку зв’язки ущільнювався до товщини </w:t>
      </w:r>
      <w:smartTag w:uri="urn:schemas-microsoft-com:office:smarttags" w:element="metricconverter">
        <w:smartTagPr>
          <w:attr w:name="ProductID" w:val="1 мм"/>
        </w:smartTagPr>
        <w:r w:rsidRPr="001E4145">
          <w:rPr>
            <w:szCs w:val="28"/>
            <w:lang w:val="uk-UA"/>
          </w:rPr>
          <w:t>1 мм</w:t>
        </w:r>
      </w:smartTag>
      <w:r w:rsidRPr="001E4145">
        <w:rPr>
          <w:szCs w:val="28"/>
          <w:lang w:val="uk-UA"/>
        </w:rPr>
        <w:t>. Товщину ущільненого шару зв’язки контролювали за допомогою кінцевих мір довжини. Підготовлені таким чином дослідні зразки закріплялися  на столі потужного  технологічного електророзрядного</w:t>
      </w:r>
      <w:r w:rsidRPr="001E4145">
        <w:rPr>
          <w:szCs w:val="28"/>
        </w:rPr>
        <w:t xml:space="preserve"> </w:t>
      </w:r>
      <w:r w:rsidRPr="001E4145">
        <w:rPr>
          <w:szCs w:val="28"/>
          <w:lang w:val="en-US"/>
        </w:rPr>
        <w:t>CO</w:t>
      </w:r>
      <w:r w:rsidRPr="001E4145">
        <w:rPr>
          <w:szCs w:val="28"/>
          <w:vertAlign w:val="subscript"/>
        </w:rPr>
        <w:t>2</w:t>
      </w:r>
      <w:r w:rsidRPr="001E4145">
        <w:rPr>
          <w:szCs w:val="28"/>
        </w:rPr>
        <w:t xml:space="preserve">  </w:t>
      </w:r>
      <w:r w:rsidRPr="001E4145">
        <w:rPr>
          <w:szCs w:val="28"/>
          <w:lang w:val="uk-UA"/>
        </w:rPr>
        <w:t xml:space="preserve">лазерного комплексу «ЛАТУС 31» і піддавалися лазерному опромінюванню по заданій програмі. Комплекс укомплектовано пристроєм для транспортування, фокусування і контролю </w:t>
      </w:r>
      <w:r w:rsidRPr="001E4145">
        <w:rPr>
          <w:szCs w:val="28"/>
          <w:lang w:val="uk-UA"/>
        </w:rPr>
        <w:lastRenderedPageBreak/>
        <w:t>параметрів випромінювання, п´ятикоординатним столом з системою програмного керування. Лазерне випромінювання з довжиною хвилі 10,6 мкм фокусувалося сферичною лінзою, яка виготовлена із КС</w:t>
      </w:r>
      <w:r w:rsidRPr="001E4145">
        <w:rPr>
          <w:szCs w:val="28"/>
          <w:lang w:val="en-US"/>
        </w:rPr>
        <w:t>l</w:t>
      </w:r>
      <w:r w:rsidRPr="001E4145">
        <w:rPr>
          <w:szCs w:val="28"/>
          <w:lang w:val="uk-UA"/>
        </w:rPr>
        <w:t xml:space="preserve"> і фокусною відстанню </w:t>
      </w:r>
      <w:smartTag w:uri="urn:schemas-microsoft-com:office:smarttags" w:element="metricconverter">
        <w:smartTagPr>
          <w:attr w:name="ProductID" w:val="200 мм"/>
        </w:smartTagPr>
        <w:r w:rsidRPr="001E4145">
          <w:rPr>
            <w:szCs w:val="28"/>
            <w:lang w:val="uk-UA"/>
          </w:rPr>
          <w:t>200 мм</w:t>
        </w:r>
      </w:smartTag>
      <w:r w:rsidRPr="001E4145">
        <w:rPr>
          <w:szCs w:val="28"/>
          <w:lang w:val="uk-UA"/>
        </w:rPr>
        <w:t>.</w:t>
      </w:r>
    </w:p>
    <w:p w:rsidR="007D2DC4" w:rsidRPr="001E4145" w:rsidRDefault="007D2DC4" w:rsidP="00333B80">
      <w:pPr>
        <w:rPr>
          <w:szCs w:val="28"/>
          <w:lang w:val="uk-UA"/>
        </w:rPr>
      </w:pPr>
      <w:r w:rsidRPr="001E4145">
        <w:rPr>
          <w:szCs w:val="28"/>
          <w:lang w:val="uk-UA"/>
        </w:rPr>
        <w:tab/>
        <w:t>Вивчення впливу лазерного опромінювання при непрямому опромінюванню проводили на зразках сумішей композитів, які мають різні фізико-механічні і теплофізичні властивості. З цією метою бути вибрані: самофлюсуючий порошок ПГ-12Н-01, порошок бронзи Бр010 і зв’язка М2-01 (мідь 80 %  + олово 20 %, по масі).</w:t>
      </w:r>
    </w:p>
    <w:p w:rsidR="007D2DC4" w:rsidRPr="001E4145" w:rsidRDefault="007D2DC4" w:rsidP="00333B80">
      <w:pPr>
        <w:rPr>
          <w:szCs w:val="28"/>
          <w:lang w:val="uk-UA"/>
        </w:rPr>
      </w:pPr>
      <w:r w:rsidRPr="001E4145">
        <w:rPr>
          <w:szCs w:val="28"/>
          <w:lang w:val="uk-UA"/>
        </w:rPr>
        <w:tab/>
        <w:t xml:space="preserve">Дослідні зразки ущільнених кубонітовмісних  композитів опромінювалися у повітряному середовищі лазерним променем при густині потужності у межах 1,4 </w:t>
      </w:r>
      <w:r w:rsidRPr="001E4145">
        <w:rPr>
          <w:rFonts w:ascii="Arial" w:hAnsi="Arial" w:cs="Arial"/>
          <w:szCs w:val="28"/>
          <w:lang w:val="uk-UA"/>
        </w:rPr>
        <w:t>·</w:t>
      </w:r>
      <w:r w:rsidRPr="001E4145">
        <w:rPr>
          <w:szCs w:val="28"/>
          <w:lang w:val="uk-UA"/>
        </w:rPr>
        <w:t>10</w:t>
      </w:r>
      <w:r w:rsidRPr="001E4145">
        <w:rPr>
          <w:szCs w:val="28"/>
          <w:vertAlign w:val="superscript"/>
          <w:lang w:val="uk-UA"/>
        </w:rPr>
        <w:t>3</w:t>
      </w:r>
      <w:r w:rsidRPr="001E4145">
        <w:rPr>
          <w:szCs w:val="28"/>
          <w:lang w:val="uk-UA"/>
        </w:rPr>
        <w:t xml:space="preserve"> – 1,4</w:t>
      </w:r>
      <w:r w:rsidRPr="001E4145">
        <w:rPr>
          <w:rFonts w:ascii="Arial" w:hAnsi="Arial" w:cs="Arial"/>
          <w:szCs w:val="28"/>
          <w:lang w:val="uk-UA"/>
        </w:rPr>
        <w:t>·</w:t>
      </w:r>
      <w:r w:rsidRPr="001E4145">
        <w:rPr>
          <w:szCs w:val="28"/>
          <w:lang w:val="uk-UA"/>
        </w:rPr>
        <w:t xml:space="preserve"> 10</w:t>
      </w:r>
      <w:r w:rsidRPr="001E4145">
        <w:rPr>
          <w:szCs w:val="28"/>
          <w:vertAlign w:val="superscript"/>
          <w:lang w:val="uk-UA"/>
        </w:rPr>
        <w:t>4</w:t>
      </w:r>
      <w:r w:rsidRPr="001E4145">
        <w:rPr>
          <w:szCs w:val="28"/>
          <w:lang w:val="uk-UA"/>
        </w:rPr>
        <w:t xml:space="preserve"> Вт/см</w:t>
      </w:r>
      <w:r w:rsidRPr="001E4145">
        <w:rPr>
          <w:szCs w:val="28"/>
          <w:vertAlign w:val="superscript"/>
          <w:lang w:val="uk-UA"/>
        </w:rPr>
        <w:t>2</w:t>
      </w:r>
      <w:r w:rsidRPr="001E4145">
        <w:rPr>
          <w:szCs w:val="28"/>
          <w:lang w:val="uk-UA"/>
        </w:rPr>
        <w:t xml:space="preserve"> і швидкості  відносного руху  0,2 – 2,0 м/хв.</w:t>
      </w:r>
    </w:p>
    <w:p w:rsidR="007D2DC4" w:rsidRPr="001E4145" w:rsidRDefault="007D2DC4" w:rsidP="00333B80">
      <w:pPr>
        <w:rPr>
          <w:szCs w:val="28"/>
          <w:lang w:val="uk-UA"/>
        </w:rPr>
      </w:pPr>
      <w:r w:rsidRPr="001E4145">
        <w:rPr>
          <w:szCs w:val="28"/>
          <w:lang w:val="uk-UA"/>
        </w:rPr>
        <w:tab/>
        <w:t>Після лазерної обробки  зерна  КНБ  рекуперировали методом хімічного травлення із спеченого  композиту і досліджували їх міцність при статичному навантаженні.</w:t>
      </w:r>
    </w:p>
    <w:p w:rsidR="00077845" w:rsidRPr="001E4145" w:rsidRDefault="007D2DC4" w:rsidP="00333B80">
      <w:pPr>
        <w:rPr>
          <w:szCs w:val="28"/>
          <w:lang w:val="uk-UA"/>
        </w:rPr>
      </w:pPr>
      <w:r w:rsidRPr="001E4145">
        <w:rPr>
          <w:szCs w:val="28"/>
          <w:lang w:val="uk-UA"/>
        </w:rPr>
        <w:tab/>
        <w:t xml:space="preserve">Після лазерного опромінювання зерна КНБ, які були отримані за двома способами, вивчалися за допомогою растрової електронної мікроскопії, локального і інтегрального рентгеноспектрального елементного аналізу. Дослідження проводили на скануючому електронному мікроскопі </w:t>
      </w:r>
      <w:r w:rsidRPr="001E4145">
        <w:rPr>
          <w:szCs w:val="28"/>
          <w:lang w:val="en-US"/>
        </w:rPr>
        <w:t>ZEISS</w:t>
      </w:r>
      <w:r w:rsidRPr="001E4145">
        <w:rPr>
          <w:szCs w:val="28"/>
          <w:lang w:val="uk-UA"/>
        </w:rPr>
        <w:t xml:space="preserve"> </w:t>
      </w:r>
      <w:r w:rsidRPr="001E4145">
        <w:rPr>
          <w:szCs w:val="28"/>
          <w:lang w:val="en-US"/>
        </w:rPr>
        <w:t>EVO</w:t>
      </w:r>
      <w:r w:rsidRPr="001E4145">
        <w:rPr>
          <w:szCs w:val="28"/>
          <w:lang w:val="uk-UA"/>
        </w:rPr>
        <w:t xml:space="preserve"> 50</w:t>
      </w:r>
      <w:r w:rsidRPr="001E4145">
        <w:rPr>
          <w:szCs w:val="28"/>
          <w:lang w:val="en-US"/>
        </w:rPr>
        <w:t>XVP</w:t>
      </w:r>
      <w:r w:rsidRPr="001E4145">
        <w:rPr>
          <w:szCs w:val="28"/>
          <w:lang w:val="uk-UA"/>
        </w:rPr>
        <w:t xml:space="preserve"> виробництва фірми  </w:t>
      </w:r>
      <w:r w:rsidRPr="001E4145">
        <w:rPr>
          <w:szCs w:val="28"/>
          <w:lang w:val="en-US"/>
        </w:rPr>
        <w:t>ZEISS</w:t>
      </w:r>
      <w:r w:rsidRPr="001E4145">
        <w:rPr>
          <w:szCs w:val="28"/>
          <w:lang w:val="uk-UA"/>
        </w:rPr>
        <w:t xml:space="preserve">, укомплектованого енергодисперсійним аналізатором рентгенівських спектрів </w:t>
      </w:r>
      <w:r w:rsidRPr="001E4145">
        <w:rPr>
          <w:szCs w:val="28"/>
          <w:lang w:val="en-US"/>
        </w:rPr>
        <w:t>INCAPenteFETx</w:t>
      </w:r>
      <w:r w:rsidRPr="001E4145">
        <w:rPr>
          <w:szCs w:val="28"/>
          <w:lang w:val="uk-UA"/>
        </w:rPr>
        <w:t xml:space="preserve">3 та системою </w:t>
      </w:r>
      <w:r w:rsidRPr="001E4145">
        <w:rPr>
          <w:szCs w:val="28"/>
          <w:lang w:val="en-US"/>
        </w:rPr>
        <w:t>HKL</w:t>
      </w:r>
      <w:r w:rsidRPr="001E4145">
        <w:rPr>
          <w:szCs w:val="28"/>
          <w:lang w:val="uk-UA"/>
        </w:rPr>
        <w:t xml:space="preserve"> </w:t>
      </w:r>
      <w:r w:rsidRPr="001E4145">
        <w:rPr>
          <w:szCs w:val="28"/>
          <w:lang w:val="en-US"/>
        </w:rPr>
        <w:t>CHANNEL</w:t>
      </w:r>
      <w:r w:rsidRPr="001E4145">
        <w:rPr>
          <w:szCs w:val="28"/>
          <w:lang w:val="uk-UA"/>
        </w:rPr>
        <w:t xml:space="preserve">-5 для дифракції електронів виробництва фірми </w:t>
      </w:r>
      <w:r w:rsidRPr="001E4145">
        <w:rPr>
          <w:szCs w:val="28"/>
          <w:lang w:val="en-US"/>
        </w:rPr>
        <w:t>OXFORD</w:t>
      </w:r>
      <w:r w:rsidRPr="001E4145">
        <w:rPr>
          <w:szCs w:val="28"/>
          <w:lang w:val="uk-UA"/>
        </w:rPr>
        <w:t xml:space="preserve"> [35].</w:t>
      </w:r>
    </w:p>
    <w:p w:rsidR="00D02930" w:rsidRPr="001E4145" w:rsidRDefault="00D02930" w:rsidP="00333B80">
      <w:pPr>
        <w:spacing w:after="0"/>
        <w:ind w:left="1069" w:hanging="1069"/>
        <w:rPr>
          <w:b/>
          <w:szCs w:val="28"/>
          <w:lang w:val="uk-UA"/>
        </w:rPr>
      </w:pPr>
    </w:p>
    <w:p w:rsidR="00D02930" w:rsidRPr="001E4145" w:rsidRDefault="00D02930" w:rsidP="00333B80">
      <w:pPr>
        <w:spacing w:after="0"/>
        <w:ind w:left="1069" w:hanging="1069"/>
        <w:rPr>
          <w:b/>
          <w:szCs w:val="28"/>
          <w:lang w:val="uk-UA"/>
        </w:rPr>
      </w:pPr>
    </w:p>
    <w:p w:rsidR="00D02930" w:rsidRPr="001E4145" w:rsidRDefault="00D02930" w:rsidP="00333B80">
      <w:pPr>
        <w:spacing w:after="0"/>
        <w:ind w:left="1069" w:hanging="1069"/>
        <w:rPr>
          <w:b/>
          <w:szCs w:val="28"/>
          <w:lang w:val="uk-UA"/>
        </w:rPr>
      </w:pPr>
    </w:p>
    <w:p w:rsidR="00D02930" w:rsidRPr="001E4145" w:rsidRDefault="00D02930" w:rsidP="00333B80">
      <w:pPr>
        <w:spacing w:after="0"/>
        <w:ind w:left="1069" w:hanging="1069"/>
        <w:rPr>
          <w:b/>
          <w:szCs w:val="28"/>
          <w:lang w:val="uk-UA"/>
        </w:rPr>
      </w:pPr>
    </w:p>
    <w:p w:rsidR="00D02930" w:rsidRPr="001E4145" w:rsidRDefault="00D02930" w:rsidP="00333B80">
      <w:pPr>
        <w:spacing w:after="0"/>
        <w:ind w:left="1069" w:hanging="1069"/>
        <w:rPr>
          <w:b/>
          <w:szCs w:val="28"/>
          <w:lang w:val="uk-UA"/>
        </w:rPr>
      </w:pPr>
    </w:p>
    <w:p w:rsidR="00153235" w:rsidRPr="001E4145" w:rsidRDefault="00153235" w:rsidP="00D02930">
      <w:pPr>
        <w:spacing w:after="0"/>
        <w:ind w:left="1069" w:hanging="1069"/>
        <w:jc w:val="center"/>
        <w:rPr>
          <w:b/>
          <w:szCs w:val="28"/>
          <w:lang w:val="uk-UA"/>
        </w:rPr>
      </w:pPr>
      <w:r w:rsidRPr="001E4145">
        <w:rPr>
          <w:b/>
          <w:szCs w:val="28"/>
          <w:lang w:val="uk-UA"/>
        </w:rPr>
        <w:lastRenderedPageBreak/>
        <w:t>Розділ 3. Моделювання температурних процесів та дослідження впливу лазерного випромінювання</w:t>
      </w:r>
    </w:p>
    <w:p w:rsidR="00153235" w:rsidRPr="001E4145" w:rsidRDefault="00153235" w:rsidP="00333B80">
      <w:pPr>
        <w:rPr>
          <w:szCs w:val="28"/>
          <w:lang w:val="uk-UA"/>
        </w:rPr>
      </w:pPr>
    </w:p>
    <w:p w:rsidR="009B73C6" w:rsidRPr="001E4145" w:rsidRDefault="00153235" w:rsidP="005F06B5">
      <w:pPr>
        <w:ind w:firstLine="426"/>
        <w:jc w:val="center"/>
        <w:rPr>
          <w:b/>
          <w:szCs w:val="28"/>
          <w:lang w:val="uk-UA"/>
        </w:rPr>
      </w:pPr>
      <w:r w:rsidRPr="001E4145">
        <w:rPr>
          <w:b/>
          <w:szCs w:val="28"/>
          <w:lang w:val="uk-UA"/>
        </w:rPr>
        <w:t>3</w:t>
      </w:r>
      <w:r w:rsidR="009B73C6" w:rsidRPr="001E4145">
        <w:rPr>
          <w:b/>
          <w:szCs w:val="28"/>
          <w:lang w:val="uk-UA"/>
        </w:rPr>
        <w:t>.1  Моделювання температурних процесів при лазерному використанні джерела енергії</w:t>
      </w:r>
    </w:p>
    <w:p w:rsidR="009B73C6" w:rsidRPr="001E4145" w:rsidRDefault="009B73C6" w:rsidP="00333B80">
      <w:pPr>
        <w:ind w:firstLine="539"/>
        <w:rPr>
          <w:color w:val="000000"/>
          <w:szCs w:val="28"/>
          <w:lang w:val="uk-UA" w:eastAsia="zh-CN"/>
        </w:rPr>
      </w:pPr>
      <w:r w:rsidRPr="001E4145">
        <w:rPr>
          <w:szCs w:val="28"/>
          <w:lang w:val="uk-UA" w:eastAsia="zh-CN"/>
        </w:rPr>
        <w:t xml:space="preserve">Проведена </w:t>
      </w:r>
      <w:r w:rsidRPr="001E4145">
        <w:rPr>
          <w:color w:val="000000"/>
          <w:szCs w:val="28"/>
          <w:lang w:val="uk-UA" w:eastAsia="zh-CN"/>
        </w:rPr>
        <w:t xml:space="preserve"> розробка математичних моделей та моделювання процесу лазерного нагрівання абразивних композитів із НТМ  безпосередньо для дискових інструментів з метою встановлення  основних закономірностей та оптимізації технологічних параметрів обробки. </w:t>
      </w:r>
    </w:p>
    <w:p w:rsidR="009B73C6" w:rsidRPr="001E4145" w:rsidRDefault="009B73C6" w:rsidP="00333B80">
      <w:pPr>
        <w:ind w:firstLine="539"/>
        <w:rPr>
          <w:color w:val="000000"/>
          <w:szCs w:val="28"/>
          <w:lang w:val="uk-UA" w:eastAsia="zh-CN"/>
        </w:rPr>
      </w:pPr>
      <w:r w:rsidRPr="001E4145">
        <w:rPr>
          <w:color w:val="000000"/>
          <w:szCs w:val="28"/>
          <w:lang w:val="uk-UA" w:eastAsia="zh-CN"/>
        </w:rPr>
        <w:t xml:space="preserve">Досліджуваний процес нагрівання абразивного інструменту </w:t>
      </w:r>
      <w:r w:rsidRPr="001E4145">
        <w:rPr>
          <w:szCs w:val="28"/>
          <w:lang w:val="uk-UA" w:eastAsia="zh-CN"/>
        </w:rPr>
        <w:t>відбувається</w:t>
      </w:r>
      <w:r w:rsidRPr="001E4145">
        <w:rPr>
          <w:color w:val="000000"/>
          <w:szCs w:val="28"/>
          <w:lang w:val="uk-UA" w:eastAsia="zh-CN"/>
        </w:rPr>
        <w:t xml:space="preserve">  п</w:t>
      </w:r>
      <w:r w:rsidR="00153235" w:rsidRPr="001E4145">
        <w:rPr>
          <w:color w:val="000000"/>
          <w:szCs w:val="28"/>
          <w:lang w:val="uk-UA" w:eastAsia="zh-CN"/>
        </w:rPr>
        <w:t>о схемі, представленій на рис. 3</w:t>
      </w:r>
      <w:r w:rsidRPr="001E4145">
        <w:rPr>
          <w:color w:val="000000"/>
          <w:szCs w:val="28"/>
          <w:lang w:val="uk-UA" w:eastAsia="zh-CN"/>
        </w:rPr>
        <w:t>.1.</w:t>
      </w:r>
    </w:p>
    <w:p w:rsidR="009B73C6" w:rsidRPr="001E4145" w:rsidRDefault="009B73C6" w:rsidP="00333B80">
      <w:pPr>
        <w:ind w:firstLine="539"/>
        <w:rPr>
          <w:color w:val="000000"/>
          <w:szCs w:val="28"/>
          <w:lang w:val="uk-UA" w:eastAsia="zh-CN"/>
        </w:rPr>
      </w:pPr>
      <w:r w:rsidRPr="001E4145">
        <w:rPr>
          <w:color w:val="000000"/>
          <w:szCs w:val="28"/>
          <w:lang w:val="uk-UA" w:eastAsia="zh-CN"/>
        </w:rPr>
        <w:t>Корпус інструменту (1), на якому буде проводитися спікання (4) порошкової суміші, вкладається між двома циліндричними матрицями – тримачами (2). В поглиблення нижньої матриці засипається порошкова суміш (3). Порошковий композит містить зерна КНБ і зв’язку (зв’язуючий  матеріал), наприклад, порошок бронзи, сталі та інш.</w:t>
      </w:r>
    </w:p>
    <w:p w:rsidR="009B73C6" w:rsidRPr="001E4145" w:rsidRDefault="009B73C6" w:rsidP="00333B80">
      <w:pPr>
        <w:ind w:firstLine="540"/>
        <w:rPr>
          <w:szCs w:val="28"/>
          <w:lang w:val="uk-UA"/>
        </w:rPr>
      </w:pPr>
      <w:r w:rsidRPr="001E4145">
        <w:rPr>
          <w:szCs w:val="28"/>
          <w:lang w:val="uk-UA"/>
        </w:rPr>
        <w:t xml:space="preserve">Приймемо товщину всієї матриці </w:t>
      </w:r>
      <w:r w:rsidRPr="001E4145">
        <w:rPr>
          <w:rFonts w:eastAsia="Calibri"/>
          <w:position w:val="-16"/>
          <w:szCs w:val="28"/>
          <w:lang w:val="uk-UA"/>
        </w:rPr>
        <w:object w:dxaOrig="40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1pt" o:ole="" fillcolor="window">
            <v:imagedata r:id="rId7" o:title=""/>
          </v:shape>
          <o:OLEObject Type="Embed" ProgID="Equation.3" ShapeID="_x0000_i1025" DrawAspect="Content" ObjectID="_1669633496" r:id="rId8"/>
        </w:object>
      </w:r>
      <w:r w:rsidRPr="001E4145">
        <w:rPr>
          <w:rFonts w:eastAsia="Calibri"/>
          <w:szCs w:val="28"/>
          <w:lang w:val="uk-UA"/>
        </w:rPr>
        <w:t xml:space="preserve"> та її</w:t>
      </w:r>
      <w:r w:rsidRPr="001E4145">
        <w:rPr>
          <w:szCs w:val="28"/>
          <w:lang w:val="uk-UA"/>
        </w:rPr>
        <w:t xml:space="preserve"> радіус </w:t>
      </w:r>
      <w:r w:rsidRPr="001E4145">
        <w:rPr>
          <w:rFonts w:eastAsia="Calibri"/>
          <w:position w:val="-16"/>
          <w:szCs w:val="28"/>
          <w:lang w:val="uk-UA"/>
        </w:rPr>
        <w:object w:dxaOrig="360" w:dyaOrig="420">
          <v:shape id="_x0000_i1026" type="#_x0000_t75" style="width:18.75pt;height:21pt" o:ole="" fillcolor="window">
            <v:imagedata r:id="rId9" o:title=""/>
          </v:shape>
          <o:OLEObject Type="Embed" ProgID="Equation.3" ShapeID="_x0000_i1026" DrawAspect="Content" ObjectID="_1669633497" r:id="rId10"/>
        </w:object>
      </w:r>
      <w:r w:rsidRPr="001E4145">
        <w:rPr>
          <w:szCs w:val="28"/>
          <w:lang w:val="uk-UA"/>
        </w:rPr>
        <w:t xml:space="preserve">. Товщина верхнього циліндра верхньої матриці </w:t>
      </w:r>
      <w:r w:rsidRPr="001E4145">
        <w:rPr>
          <w:rFonts w:eastAsia="Calibri"/>
          <w:position w:val="-12"/>
          <w:szCs w:val="28"/>
          <w:lang w:val="uk-UA"/>
        </w:rPr>
        <w:object w:dxaOrig="260" w:dyaOrig="380">
          <v:shape id="_x0000_i1027" type="#_x0000_t75" style="width:13.5pt;height:19.5pt" o:ole="" fillcolor="window">
            <v:imagedata r:id="rId11" o:title=""/>
          </v:shape>
          <o:OLEObject Type="Embed" ProgID="Equation.3" ShapeID="_x0000_i1027" DrawAspect="Content" ObjectID="_1669633498" r:id="rId12"/>
        </w:object>
      </w:r>
      <w:r w:rsidRPr="001E4145">
        <w:rPr>
          <w:szCs w:val="28"/>
          <w:lang w:val="uk-UA"/>
        </w:rPr>
        <w:t xml:space="preserve"> та його радіус</w:t>
      </w:r>
      <w:r w:rsidRPr="001E4145">
        <w:rPr>
          <w:rFonts w:eastAsia="Calibri"/>
          <w:position w:val="-12"/>
          <w:szCs w:val="28"/>
          <w:lang w:val="uk-UA"/>
        </w:rPr>
        <w:object w:dxaOrig="220" w:dyaOrig="380">
          <v:shape id="_x0000_i1028" type="#_x0000_t75" style="width:12pt;height:19.5pt" o:ole="" fillcolor="window">
            <v:imagedata r:id="rId13" o:title=""/>
          </v:shape>
          <o:OLEObject Type="Embed" ProgID="Equation.3" ShapeID="_x0000_i1028" DrawAspect="Content" ObjectID="_1669633499" r:id="rId14"/>
        </w:object>
      </w:r>
      <w:r w:rsidRPr="001E4145">
        <w:rPr>
          <w:szCs w:val="28"/>
          <w:lang w:val="uk-UA"/>
        </w:rPr>
        <w:t xml:space="preserve">, нижнього – відповідно </w:t>
      </w:r>
      <w:r w:rsidRPr="001E4145">
        <w:rPr>
          <w:rFonts w:eastAsia="Calibri"/>
          <w:position w:val="-12"/>
          <w:szCs w:val="28"/>
          <w:lang w:val="uk-UA"/>
        </w:rPr>
        <w:object w:dxaOrig="300" w:dyaOrig="380">
          <v:shape id="_x0000_i1029" type="#_x0000_t75" style="width:15pt;height:19.5pt" o:ole="" fillcolor="window">
            <v:imagedata r:id="rId15" o:title=""/>
          </v:shape>
          <o:OLEObject Type="Embed" ProgID="Equation.3" ShapeID="_x0000_i1029" DrawAspect="Content" ObjectID="_1669633500" r:id="rId16"/>
        </w:object>
      </w:r>
      <w:r w:rsidRPr="001E4145">
        <w:rPr>
          <w:szCs w:val="28"/>
          <w:lang w:val="uk-UA"/>
        </w:rPr>
        <w:t xml:space="preserve"> й </w:t>
      </w:r>
      <w:r w:rsidRPr="001E4145">
        <w:rPr>
          <w:rFonts w:eastAsia="Calibri"/>
          <w:position w:val="-12"/>
          <w:szCs w:val="28"/>
          <w:lang w:val="uk-UA"/>
        </w:rPr>
        <w:object w:dxaOrig="260" w:dyaOrig="380">
          <v:shape id="_x0000_i1030" type="#_x0000_t75" style="width:13.5pt;height:19.5pt" o:ole="" fillcolor="window">
            <v:imagedata r:id="rId17" o:title=""/>
          </v:shape>
          <o:OLEObject Type="Embed" ProgID="Equation.3" ShapeID="_x0000_i1030" DrawAspect="Content" ObjectID="_1669633501" r:id="rId18"/>
        </w:object>
      </w:r>
      <w:r w:rsidRPr="001E4145">
        <w:rPr>
          <w:szCs w:val="28"/>
          <w:lang w:val="uk-UA"/>
        </w:rPr>
        <w:t xml:space="preserve">. Радіус другої матриці позначимо через </w:t>
      </w:r>
      <w:r w:rsidRPr="001E4145">
        <w:rPr>
          <w:rFonts w:eastAsia="Calibri"/>
          <w:position w:val="-12"/>
          <w:szCs w:val="28"/>
          <w:lang w:val="uk-UA"/>
        </w:rPr>
        <w:object w:dxaOrig="260" w:dyaOrig="380">
          <v:shape id="_x0000_i1031" type="#_x0000_t75" style="width:13.5pt;height:19.5pt" o:ole="" fillcolor="window">
            <v:imagedata r:id="rId19" o:title=""/>
          </v:shape>
          <o:OLEObject Type="Embed" ProgID="Equation.3" ShapeID="_x0000_i1031" DrawAspect="Content" ObjectID="_1669633502" r:id="rId20"/>
        </w:object>
      </w:r>
      <w:r w:rsidRPr="001E4145">
        <w:rPr>
          <w:szCs w:val="28"/>
          <w:lang w:val="uk-UA"/>
        </w:rPr>
        <w:t>. Внутрішній радіус поглиблення позначимо через</w:t>
      </w:r>
      <w:r w:rsidRPr="001E4145">
        <w:rPr>
          <w:rFonts w:eastAsia="Calibri"/>
          <w:position w:val="-12"/>
          <w:szCs w:val="28"/>
          <w:lang w:val="uk-UA"/>
        </w:rPr>
        <w:object w:dxaOrig="260" w:dyaOrig="380">
          <v:shape id="_x0000_i1032" type="#_x0000_t75" style="width:13.5pt;height:19.5pt" o:ole="">
            <v:imagedata r:id="rId21" o:title=""/>
          </v:shape>
          <o:OLEObject Type="Embed" ProgID="Equation.3" ShapeID="_x0000_i1032" DrawAspect="Content" ObjectID="_1669633503" r:id="rId22"/>
        </w:object>
      </w:r>
      <w:r w:rsidRPr="001E4145">
        <w:rPr>
          <w:szCs w:val="28"/>
          <w:lang w:val="uk-UA"/>
        </w:rPr>
        <w:t>,  зовнішній - через</w:t>
      </w:r>
      <w:r w:rsidRPr="001E4145">
        <w:rPr>
          <w:rFonts w:eastAsia="Calibri"/>
          <w:position w:val="-12"/>
          <w:szCs w:val="28"/>
          <w:lang w:val="uk-UA"/>
        </w:rPr>
        <w:object w:dxaOrig="260" w:dyaOrig="380">
          <v:shape id="_x0000_i1033" type="#_x0000_t75" style="width:13.5pt;height:19.5pt" o:ole="">
            <v:imagedata r:id="rId17" o:title=""/>
          </v:shape>
          <o:OLEObject Type="Embed" ProgID="Equation.3" ShapeID="_x0000_i1033" DrawAspect="Content" ObjectID="_1669633504" r:id="rId23"/>
        </w:object>
      </w:r>
      <w:r w:rsidRPr="001E4145">
        <w:rPr>
          <w:szCs w:val="28"/>
          <w:lang w:val="uk-UA"/>
        </w:rPr>
        <w:t xml:space="preserve">, глибина поглиблення - </w:t>
      </w:r>
      <w:r w:rsidRPr="001E4145">
        <w:rPr>
          <w:rFonts w:eastAsia="Calibri"/>
          <w:position w:val="-12"/>
          <w:szCs w:val="28"/>
          <w:lang w:val="uk-UA"/>
        </w:rPr>
        <w:object w:dxaOrig="280" w:dyaOrig="380">
          <v:shape id="_x0000_i1034" type="#_x0000_t75" style="width:15pt;height:19.5pt" o:ole="">
            <v:imagedata r:id="rId24" o:title=""/>
          </v:shape>
          <o:OLEObject Type="Embed" ProgID="Equation.3" ShapeID="_x0000_i1034" DrawAspect="Content" ObjectID="_1669633505" r:id="rId25"/>
        </w:object>
      </w:r>
      <w:r w:rsidRPr="001E4145">
        <w:rPr>
          <w:szCs w:val="28"/>
          <w:lang w:val="uk-UA"/>
        </w:rPr>
        <w:t>.</w:t>
      </w:r>
    </w:p>
    <w:p w:rsidR="009B73C6" w:rsidRPr="001E4145" w:rsidRDefault="009B73C6" w:rsidP="00333B80">
      <w:pPr>
        <w:ind w:firstLine="539"/>
        <w:rPr>
          <w:color w:val="000000"/>
          <w:szCs w:val="28"/>
          <w:lang w:val="uk-UA" w:eastAsia="zh-CN"/>
        </w:rPr>
      </w:pPr>
    </w:p>
    <w:p w:rsidR="009B73C6" w:rsidRPr="001E4145" w:rsidRDefault="009B73C6" w:rsidP="00333B80">
      <w:pPr>
        <w:ind w:firstLine="540"/>
        <w:rPr>
          <w:color w:val="000000"/>
          <w:szCs w:val="28"/>
          <w:lang w:val="uk-UA" w:eastAsia="zh-CN"/>
        </w:rPr>
      </w:pPr>
    </w:p>
    <w:p w:rsidR="009B73C6" w:rsidRPr="001E4145" w:rsidRDefault="0048394E" w:rsidP="00D02930">
      <w:pPr>
        <w:ind w:firstLine="540"/>
        <w:rPr>
          <w:color w:val="000000"/>
          <w:szCs w:val="28"/>
          <w:lang w:val="uk-UA" w:eastAsia="zh-CN"/>
        </w:rPr>
      </w:pPr>
      <w:r>
        <w:rPr>
          <w:color w:val="000000"/>
          <w:szCs w:val="28"/>
          <w:lang w:val="uk-UA" w:eastAsia="zh-CN"/>
        </w:rPr>
      </w:r>
      <w:r>
        <w:rPr>
          <w:color w:val="000000"/>
          <w:szCs w:val="28"/>
          <w:lang w:val="uk-UA" w:eastAsia="zh-CN"/>
        </w:rPr>
        <w:pict>
          <v:group id="_x0000_s1026" style="width:429pt;height:301.4pt;mso-position-horizontal-relative:char;mso-position-vertical-relative:line" coordorigin="2497,5607" coordsize="8740,6223">
            <v:group id="_x0000_s1027" style="position:absolute;left:2497;top:5607;width:8740;height:4942" coordorigin="1081,3878" coordsize="8740,4942">
              <v:group id="_x0000_s1028" style="position:absolute;left:1081;top:4411;width:7123;height:3630" coordorigin="476,1117" coordsize="2631,1497">
                <v:shape id="_x0000_s1029" type="#_x0000_t75" style="position:absolute;left:476;top:1117;width:2631;height:1497" fillcolor="#bbe0e3">
                  <v:imagedata r:id="rId26" o:title=""/>
                </v:shape>
                <v:line id="_x0000_s1030" style="position:absolute" from="2699,1570" to="2699,1842" strokecolor="#f60" strokeweight="2.25pt">
                  <v:stroke endarrow="open" endarrowwidth="narrow" endarrowlength="long"/>
                </v:line>
                <v:line id="_x0000_s1031" style="position:absolute" from="2797,1578" to="2797,1850" strokecolor="#f60" strokeweight="2.25pt">
                  <v:stroke endarrow="open" endarrowwidth="narrow" endarrowlength="long"/>
                </v:line>
                <v:line id="_x0000_s1032" style="position:absolute" from="2896,1586" to="2896,1858" strokecolor="#f60" strokeweight="2.25pt">
                  <v:stroke endarrow="open" endarrowwidth="narrow" endarrowlength="long"/>
                </v:line>
              </v:group>
              <v:group id="_x0000_s1033" style="position:absolute;left:6419;top:5597;width:2156;height:3223" coordorigin="2221,1947" coordsize="795,1238">
                <v:shapetype id="_x0000_t42" coordsize="21600,21600" o:spt="42" adj="-10080,24300,-3600,4050,-1800,4050" path="m@0@1l@2@3@4@5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textborder="f"/>
                </v:shapetype>
                <v:shape id="_x0000_s1034" type="#_x0000_t42" style="position:absolute;left:2426;top:3022;width:590;height:163" adj="-10068,-98724,-5821,9541,-1757,9541,-10068,-98724" filled="f" fillcolor="#bbe0e3">
                  <v:textbox style="mso-next-textbox:#_x0000_s1034" inset=".19994mm,.19994mm,.19994mm,.19994mm">
                    <w:txbxContent>
                      <w:p w:rsidR="0048394E" w:rsidRPr="007E5C51" w:rsidRDefault="0048394E" w:rsidP="009B73C6">
                        <w:pPr>
                          <w:autoSpaceDE w:val="0"/>
                          <w:autoSpaceDN w:val="0"/>
                          <w:adjustRightInd w:val="0"/>
                          <w:rPr>
                            <w:rFonts w:ascii="Arial" w:hAnsi="Arial" w:cs="Arial"/>
                            <w:color w:val="000000"/>
                            <w:szCs w:val="28"/>
                          </w:rPr>
                        </w:pPr>
                        <w:r>
                          <w:rPr>
                            <w:rFonts w:ascii="Arial" w:hAnsi="Arial" w:cs="Arial"/>
                            <w:color w:val="000000"/>
                            <w:szCs w:val="28"/>
                            <w:lang w:val="uk-UA"/>
                          </w:rPr>
                          <w:t xml:space="preserve">   </w:t>
                        </w:r>
                        <w:r w:rsidRPr="007E5C51">
                          <w:rPr>
                            <w:rFonts w:ascii="Arial" w:hAnsi="Arial" w:cs="Arial"/>
                            <w:color w:val="000000"/>
                            <w:szCs w:val="28"/>
                          </w:rPr>
                          <w:t>2</w:t>
                        </w:r>
                      </w:p>
                    </w:txbxContent>
                  </v:textbox>
                </v:shape>
                <v:line id="_x0000_s1035" style="position:absolute" from="2221,1947" to="2267,3081"/>
              </v:group>
              <v:shape id="_x0000_s1036" type="#_x0000_t42" style="position:absolute;left:7730;top:4680;width:2091;height:408" adj="-3677,67394,-2479,9529,-1240,9529,-3677,67394" filled="f" fillcolor="#bbe0e3">
                <v:textbox style="mso-next-textbox:#_x0000_s1036" inset=".19994mm,.19994mm,.19994mm,.19994mm">
                  <w:txbxContent>
                    <w:p w:rsidR="0048394E" w:rsidRPr="007E5C51" w:rsidRDefault="0048394E" w:rsidP="009B73C6">
                      <w:pPr>
                        <w:autoSpaceDE w:val="0"/>
                        <w:autoSpaceDN w:val="0"/>
                        <w:adjustRightInd w:val="0"/>
                        <w:rPr>
                          <w:rFonts w:ascii="Arial" w:hAnsi="Arial" w:cs="Arial"/>
                          <w:color w:val="000000"/>
                          <w:szCs w:val="28"/>
                        </w:rPr>
                      </w:pPr>
                      <w:r w:rsidRPr="007E5C51">
                        <w:rPr>
                          <w:rFonts w:ascii="Arial" w:hAnsi="Arial" w:cs="Arial"/>
                          <w:color w:val="000000"/>
                          <w:szCs w:val="28"/>
                        </w:rPr>
                        <w:t>4</w:t>
                      </w:r>
                    </w:p>
                  </w:txbxContent>
                </v:textbox>
                <o:callout v:ext="edit" minusy="t"/>
              </v:shape>
              <v:shape id="_x0000_s1037" type="#_x0000_t42" style="position:absolute;left:6437;top:3878;width:3194;height:408" adj="-3826,125360,-3569,9541,-879,9541,-3826,125360">
                <v:textbox style="mso-next-textbox:#_x0000_s1037" inset="2.53939mm,1.2697mm,2.53939mm,1.2697mm">
                  <w:txbxContent>
                    <w:p w:rsidR="0048394E" w:rsidRPr="007E5C51" w:rsidRDefault="0048394E" w:rsidP="009B73C6">
                      <w:pPr>
                        <w:autoSpaceDE w:val="0"/>
                        <w:autoSpaceDN w:val="0"/>
                        <w:adjustRightInd w:val="0"/>
                        <w:rPr>
                          <w:rFonts w:ascii="Arial" w:hAnsi="Arial" w:cs="Arial"/>
                          <w:color w:val="000000"/>
                          <w:szCs w:val="28"/>
                        </w:rPr>
                      </w:pPr>
                      <w:r w:rsidRPr="007E5C51">
                        <w:rPr>
                          <w:rFonts w:ascii="Arial" w:hAnsi="Arial" w:cs="Arial"/>
                          <w:color w:val="000000"/>
                          <w:szCs w:val="28"/>
                        </w:rPr>
                        <w:t>1</w:t>
                      </w:r>
                    </w:p>
                  </w:txbxContent>
                </v:textbox>
                <o:callout v:ext="edit" minusy="t"/>
              </v:shape>
              <v:shape id="_x0000_s1038" type="#_x0000_t42" style="position:absolute;left:7560;top:7380;width:1721;height:648" adj="-2247,-32033,-1883,6000,-1506,6000,238,-51100" filled="f" fillcolor="#bbe0e3">
                <v:textbox style="mso-next-textbox:#_x0000_s1038" inset=".19994mm,.19994mm,.19994mm,.19994mm">
                  <w:txbxContent>
                    <w:p w:rsidR="0048394E" w:rsidRPr="007E5C51" w:rsidRDefault="0048394E" w:rsidP="009B73C6">
                      <w:pPr>
                        <w:autoSpaceDE w:val="0"/>
                        <w:autoSpaceDN w:val="0"/>
                        <w:adjustRightInd w:val="0"/>
                        <w:rPr>
                          <w:rFonts w:ascii="Arial" w:hAnsi="Arial" w:cs="Arial"/>
                          <w:color w:val="000000"/>
                          <w:szCs w:val="28"/>
                        </w:rPr>
                      </w:pPr>
                      <w:r w:rsidRPr="007E5C51">
                        <w:rPr>
                          <w:rFonts w:ascii="Arial" w:hAnsi="Arial" w:cs="Arial"/>
                          <w:color w:val="000000"/>
                          <w:szCs w:val="28"/>
                        </w:rPr>
                        <w:t>3</w:t>
                      </w:r>
                    </w:p>
                  </w:txbxContent>
                </v:textbox>
              </v:shape>
            </v:group>
            <v:shapetype id="_x0000_t202" coordsize="21600,21600" o:spt="202" path="m,l,21600r21600,l21600,xe">
              <v:stroke joinstyle="miter"/>
              <v:path gradientshapeok="t" o:connecttype="rect"/>
            </v:shapetype>
            <v:shape id="_x0000_s1039" type="#_x0000_t202" style="position:absolute;left:3397;top:10390;width:5220;height:1440" strokecolor="white">
              <v:textbox style="mso-next-textbox:#_x0000_s1039">
                <w:txbxContent>
                  <w:p w:rsidR="0048394E" w:rsidRPr="009A3F22" w:rsidRDefault="0048394E" w:rsidP="009B73C6"/>
                </w:txbxContent>
              </v:textbox>
            </v:shape>
            <w10:wrap type="none"/>
            <w10:anchorlock/>
          </v:group>
          <o:OLEObject Type="Embed" ProgID="PBrush" ShapeID="_x0000_s1029" DrawAspect="Content" ObjectID="_1669633534" r:id="rId27"/>
        </w:pict>
      </w:r>
    </w:p>
    <w:p w:rsidR="009B73C6" w:rsidRPr="001E4145" w:rsidRDefault="00153235" w:rsidP="00D02930">
      <w:pPr>
        <w:ind w:firstLine="540"/>
        <w:rPr>
          <w:color w:val="000000"/>
          <w:szCs w:val="28"/>
          <w:lang w:val="uk-UA" w:eastAsia="zh-CN"/>
        </w:rPr>
      </w:pPr>
      <w:r w:rsidRPr="001E4145">
        <w:rPr>
          <w:color w:val="000000"/>
          <w:szCs w:val="28"/>
          <w:lang w:val="uk-UA" w:eastAsia="zh-CN"/>
        </w:rPr>
        <w:t>Рис. 3</w:t>
      </w:r>
      <w:r w:rsidR="009B73C6" w:rsidRPr="001E4145">
        <w:rPr>
          <w:color w:val="000000"/>
          <w:szCs w:val="28"/>
          <w:lang w:val="uk-UA" w:eastAsia="zh-CN"/>
        </w:rPr>
        <w:t>.1  Схема процесу  лазерного нагрівання дискового інструменту: 1 – корпус інструменту; 2 – дві матриці; 3 – порошкова суміш композиту із НТМ; 4 – лазерн</w:t>
      </w:r>
      <w:r w:rsidR="00D02930" w:rsidRPr="001E4145">
        <w:rPr>
          <w:color w:val="000000"/>
          <w:szCs w:val="28"/>
          <w:lang w:val="uk-UA" w:eastAsia="zh-CN"/>
        </w:rPr>
        <w:t>ий промінь</w:t>
      </w:r>
    </w:p>
    <w:p w:rsidR="009B73C6" w:rsidRPr="001E4145" w:rsidRDefault="009B73C6" w:rsidP="00333B80">
      <w:pPr>
        <w:ind w:firstLine="540"/>
        <w:rPr>
          <w:color w:val="000000"/>
          <w:szCs w:val="28"/>
          <w:lang w:val="uk-UA" w:eastAsia="zh-CN"/>
        </w:rPr>
      </w:pPr>
      <w:r w:rsidRPr="001E4145">
        <w:rPr>
          <w:color w:val="000000"/>
          <w:szCs w:val="28"/>
          <w:lang w:val="uk-UA" w:eastAsia="zh-CN"/>
        </w:rPr>
        <w:t xml:space="preserve">Під час обробки по круговій траєкторії по поверхні порошкової суміші рухається </w:t>
      </w:r>
      <w:r w:rsidRPr="001E4145">
        <w:rPr>
          <w:szCs w:val="28"/>
          <w:lang w:val="uk-UA" w:eastAsia="zh-CN"/>
        </w:rPr>
        <w:t>скануючий</w:t>
      </w:r>
      <w:r w:rsidRPr="001E4145">
        <w:rPr>
          <w:color w:val="000000"/>
          <w:szCs w:val="28"/>
          <w:lang w:val="uk-UA" w:eastAsia="zh-CN"/>
        </w:rPr>
        <w:t xml:space="preserve"> лазерний промінь (4), який </w:t>
      </w:r>
      <w:r w:rsidRPr="001E4145">
        <w:rPr>
          <w:szCs w:val="28"/>
          <w:lang w:val="uk-UA" w:eastAsia="zh-CN"/>
        </w:rPr>
        <w:t xml:space="preserve">викликає </w:t>
      </w:r>
      <w:r w:rsidRPr="001E4145">
        <w:rPr>
          <w:color w:val="000000"/>
          <w:szCs w:val="28"/>
          <w:lang w:val="uk-UA" w:eastAsia="zh-CN"/>
        </w:rPr>
        <w:t xml:space="preserve">нагрівання поверхні корпусу інструменту(1) і плавлення зв’язки композиту, яка разом з зернами НТМ примусово подається в зону нагрівання. При цьому  необхідне дотримання двох  умов: порошкова суміш повинна розплавитися над і під кромкою диска, але при цьому не повинна пристати до поверхні матриці. Складність </w:t>
      </w:r>
      <w:r w:rsidRPr="001E4145">
        <w:rPr>
          <w:szCs w:val="28"/>
          <w:lang w:val="uk-UA" w:eastAsia="zh-CN"/>
        </w:rPr>
        <w:t>завдання</w:t>
      </w:r>
      <w:r w:rsidRPr="001E4145">
        <w:rPr>
          <w:color w:val="000000"/>
          <w:szCs w:val="28"/>
          <w:lang w:val="uk-UA" w:eastAsia="zh-CN"/>
        </w:rPr>
        <w:t xml:space="preserve"> </w:t>
      </w:r>
      <w:r w:rsidRPr="001E4145">
        <w:rPr>
          <w:szCs w:val="28"/>
          <w:lang w:val="uk-UA" w:eastAsia="zh-CN"/>
        </w:rPr>
        <w:t>полягає</w:t>
      </w:r>
      <w:r w:rsidRPr="001E4145">
        <w:rPr>
          <w:color w:val="000000"/>
          <w:szCs w:val="28"/>
          <w:lang w:val="uk-UA" w:eastAsia="zh-CN"/>
        </w:rPr>
        <w:t xml:space="preserve"> у великому </w:t>
      </w:r>
      <w:r w:rsidRPr="001E4145">
        <w:rPr>
          <w:szCs w:val="28"/>
          <w:lang w:val="uk-UA" w:eastAsia="zh-CN"/>
        </w:rPr>
        <w:t>градієнті</w:t>
      </w:r>
      <w:r w:rsidRPr="001E4145">
        <w:rPr>
          <w:color w:val="000000"/>
          <w:szCs w:val="28"/>
          <w:lang w:val="uk-UA" w:eastAsia="zh-CN"/>
        </w:rPr>
        <w:t xml:space="preserve"> температурного поля та неоднорідності матеріалів.</w:t>
      </w:r>
    </w:p>
    <w:p w:rsidR="009B73C6" w:rsidRPr="001E4145" w:rsidRDefault="009B73C6" w:rsidP="00333B80">
      <w:pPr>
        <w:ind w:firstLine="540"/>
        <w:rPr>
          <w:color w:val="000000"/>
          <w:szCs w:val="28"/>
          <w:lang w:val="uk-UA" w:eastAsia="zh-CN"/>
        </w:rPr>
      </w:pPr>
      <w:r w:rsidRPr="001E4145">
        <w:rPr>
          <w:color w:val="000000"/>
          <w:szCs w:val="28"/>
          <w:lang w:val="uk-UA" w:eastAsia="zh-CN"/>
        </w:rPr>
        <w:t xml:space="preserve">Математично процес </w:t>
      </w:r>
      <w:r w:rsidRPr="001E4145">
        <w:rPr>
          <w:szCs w:val="28"/>
          <w:lang w:val="uk-UA" w:eastAsia="zh-CN"/>
        </w:rPr>
        <w:t>поширення</w:t>
      </w:r>
      <w:r w:rsidRPr="001E4145">
        <w:rPr>
          <w:color w:val="000000"/>
          <w:szCs w:val="28"/>
          <w:lang w:val="uk-UA" w:eastAsia="zh-CN"/>
        </w:rPr>
        <w:t xml:space="preserve"> тепла у </w:t>
      </w:r>
      <w:r w:rsidRPr="001E4145">
        <w:rPr>
          <w:szCs w:val="28"/>
          <w:lang w:val="uk-UA" w:eastAsia="zh-CN"/>
        </w:rPr>
        <w:t>тривимірному</w:t>
      </w:r>
      <w:r w:rsidRPr="001E4145">
        <w:rPr>
          <w:color w:val="000000"/>
          <w:szCs w:val="28"/>
          <w:lang w:val="uk-UA" w:eastAsia="zh-CN"/>
        </w:rPr>
        <w:t xml:space="preserve"> </w:t>
      </w:r>
      <w:r w:rsidRPr="001E4145">
        <w:rPr>
          <w:szCs w:val="28"/>
          <w:lang w:val="uk-UA" w:eastAsia="zh-CN"/>
        </w:rPr>
        <w:t>неоднорідному</w:t>
      </w:r>
      <w:r w:rsidRPr="001E4145">
        <w:rPr>
          <w:color w:val="000000"/>
          <w:szCs w:val="28"/>
          <w:lang w:val="uk-UA" w:eastAsia="zh-CN"/>
        </w:rPr>
        <w:t xml:space="preserve"> </w:t>
      </w:r>
      <w:r w:rsidRPr="001E4145">
        <w:rPr>
          <w:szCs w:val="28"/>
          <w:lang w:val="uk-UA" w:eastAsia="zh-CN"/>
        </w:rPr>
        <w:t>середовищі</w:t>
      </w:r>
      <w:r w:rsidRPr="001E4145">
        <w:rPr>
          <w:color w:val="000000"/>
          <w:szCs w:val="28"/>
          <w:lang w:val="uk-UA" w:eastAsia="zh-CN"/>
        </w:rPr>
        <w:t xml:space="preserve"> в </w:t>
      </w:r>
      <w:r w:rsidRPr="001E4145">
        <w:rPr>
          <w:szCs w:val="28"/>
          <w:lang w:val="uk-UA" w:eastAsia="zh-CN"/>
        </w:rPr>
        <w:t>декартових</w:t>
      </w:r>
      <w:r w:rsidRPr="001E4145">
        <w:rPr>
          <w:color w:val="000000"/>
          <w:szCs w:val="28"/>
          <w:lang w:val="uk-UA" w:eastAsia="zh-CN"/>
        </w:rPr>
        <w:t xml:space="preserve"> координатах задається </w:t>
      </w:r>
      <w:r w:rsidRPr="001E4145">
        <w:rPr>
          <w:szCs w:val="28"/>
          <w:lang w:val="uk-UA" w:eastAsia="zh-CN"/>
        </w:rPr>
        <w:t>диференціальним</w:t>
      </w:r>
      <w:r w:rsidRPr="001E4145">
        <w:rPr>
          <w:color w:val="000000"/>
          <w:szCs w:val="28"/>
          <w:lang w:val="uk-UA" w:eastAsia="zh-CN"/>
        </w:rPr>
        <w:t xml:space="preserve"> рівнянням у частинних похідних</w:t>
      </w:r>
      <w:r w:rsidR="0072134D" w:rsidRPr="001E4145">
        <w:rPr>
          <w:color w:val="000000"/>
          <w:szCs w:val="28"/>
          <w:lang w:val="uk-UA" w:eastAsia="zh-CN"/>
        </w:rPr>
        <w:t>:</w:t>
      </w:r>
    </w:p>
    <w:p w:rsidR="009B73C6" w:rsidRPr="001E4145" w:rsidRDefault="009B73C6" w:rsidP="00333B80">
      <w:pPr>
        <w:rPr>
          <w:szCs w:val="28"/>
          <w:lang w:val="uk-UA"/>
        </w:rPr>
      </w:pPr>
      <w:r w:rsidRPr="001E4145">
        <w:rPr>
          <w:rFonts w:eastAsia="Calibri"/>
          <w:position w:val="-64"/>
          <w:szCs w:val="28"/>
          <w:lang w:val="uk-UA"/>
        </w:rPr>
        <w:object w:dxaOrig="6540" w:dyaOrig="1400">
          <v:shape id="_x0000_i1037" type="#_x0000_t75" style="width:388.5pt;height:79.5pt" o:ole="">
            <v:imagedata r:id="rId28" o:title=""/>
          </v:shape>
          <o:OLEObject Type="Embed" ProgID="Equation.3" ShapeID="_x0000_i1037" DrawAspect="Content" ObjectID="_1669633506" r:id="rId29"/>
        </w:object>
      </w:r>
      <w:r w:rsidR="00153235" w:rsidRPr="001E4145">
        <w:rPr>
          <w:szCs w:val="28"/>
          <w:lang w:val="uk-UA"/>
        </w:rPr>
        <w:tab/>
      </w:r>
      <w:r w:rsidR="00153235" w:rsidRPr="001E4145">
        <w:rPr>
          <w:szCs w:val="28"/>
          <w:lang w:val="uk-UA"/>
        </w:rPr>
        <w:tab/>
        <w:t>(3</w:t>
      </w:r>
      <w:r w:rsidRPr="001E4145">
        <w:rPr>
          <w:szCs w:val="28"/>
          <w:lang w:val="uk-UA"/>
        </w:rPr>
        <w:t>.1)</w:t>
      </w:r>
    </w:p>
    <w:p w:rsidR="009B73C6" w:rsidRPr="001E4145" w:rsidRDefault="009B73C6" w:rsidP="00333B80">
      <w:pPr>
        <w:rPr>
          <w:iCs/>
          <w:szCs w:val="28"/>
          <w:lang w:val="uk-UA"/>
        </w:rPr>
      </w:pPr>
      <w:r w:rsidRPr="001E4145">
        <w:rPr>
          <w:szCs w:val="28"/>
          <w:lang w:val="uk-UA"/>
        </w:rPr>
        <w:t xml:space="preserve"> де  </w:t>
      </w:r>
      <w:r w:rsidRPr="001E4145">
        <w:rPr>
          <w:i/>
          <w:iCs/>
          <w:szCs w:val="28"/>
          <w:lang w:val="uk-UA"/>
        </w:rPr>
        <w:t xml:space="preserve">r, </w:t>
      </w:r>
      <w:r w:rsidRPr="001E4145">
        <w:rPr>
          <w:i/>
          <w:iCs/>
          <w:szCs w:val="28"/>
          <w:lang w:val="uk-UA"/>
        </w:rPr>
        <w:sym w:font="Symbol" w:char="006A"/>
      </w:r>
      <w:r w:rsidRPr="001E4145">
        <w:rPr>
          <w:i/>
          <w:iCs/>
          <w:szCs w:val="28"/>
          <w:lang w:val="uk-UA"/>
        </w:rPr>
        <w:t>, z</w:t>
      </w:r>
      <w:r w:rsidRPr="001E4145">
        <w:rPr>
          <w:iCs/>
          <w:szCs w:val="28"/>
          <w:lang w:val="uk-UA"/>
        </w:rPr>
        <w:t xml:space="preserve"> – координати точки в циліндричній системі координат; </w:t>
      </w:r>
      <w:r w:rsidRPr="001E4145">
        <w:rPr>
          <w:i/>
          <w:iCs/>
          <w:szCs w:val="28"/>
          <w:lang w:val="uk-UA"/>
        </w:rPr>
        <w:t>t</w:t>
      </w:r>
      <w:r w:rsidRPr="001E4145">
        <w:rPr>
          <w:iCs/>
          <w:szCs w:val="28"/>
          <w:lang w:val="uk-UA"/>
        </w:rPr>
        <w:t xml:space="preserve"> – час; </w:t>
      </w:r>
      <w:r w:rsidRPr="001E4145">
        <w:rPr>
          <w:i/>
          <w:iCs/>
          <w:szCs w:val="28"/>
          <w:lang w:val="uk-UA"/>
        </w:rPr>
        <w:t xml:space="preserve">с(r, </w:t>
      </w:r>
      <w:r w:rsidRPr="001E4145">
        <w:rPr>
          <w:i/>
          <w:iCs/>
          <w:szCs w:val="28"/>
          <w:lang w:val="uk-UA"/>
        </w:rPr>
        <w:sym w:font="Symbol" w:char="006A"/>
      </w:r>
      <w:r w:rsidRPr="001E4145">
        <w:rPr>
          <w:i/>
          <w:iCs/>
          <w:szCs w:val="28"/>
          <w:lang w:val="uk-UA"/>
        </w:rPr>
        <w:t>, z)</w:t>
      </w:r>
      <w:r w:rsidRPr="001E4145">
        <w:rPr>
          <w:iCs/>
          <w:szCs w:val="28"/>
          <w:lang w:val="uk-UA"/>
        </w:rPr>
        <w:t xml:space="preserve"> – коефіцієнт теплоємності середовища; </w:t>
      </w:r>
      <w:r w:rsidRPr="001E4145">
        <w:rPr>
          <w:i/>
          <w:iCs/>
          <w:szCs w:val="28"/>
          <w:lang w:val="uk-UA"/>
        </w:rPr>
        <w:sym w:font="Symbol" w:char="0072"/>
      </w:r>
      <w:r w:rsidRPr="001E4145">
        <w:rPr>
          <w:i/>
          <w:iCs/>
          <w:szCs w:val="28"/>
          <w:lang w:val="uk-UA"/>
        </w:rPr>
        <w:t xml:space="preserve">(r, </w:t>
      </w:r>
      <w:r w:rsidRPr="001E4145">
        <w:rPr>
          <w:i/>
          <w:iCs/>
          <w:szCs w:val="28"/>
          <w:lang w:val="uk-UA"/>
        </w:rPr>
        <w:sym w:font="Symbol" w:char="006A"/>
      </w:r>
      <w:r w:rsidRPr="001E4145">
        <w:rPr>
          <w:i/>
          <w:iCs/>
          <w:szCs w:val="28"/>
          <w:lang w:val="uk-UA"/>
        </w:rPr>
        <w:t>, z)</w:t>
      </w:r>
      <w:r w:rsidRPr="001E4145">
        <w:rPr>
          <w:iCs/>
          <w:szCs w:val="28"/>
          <w:lang w:val="uk-UA"/>
        </w:rPr>
        <w:t xml:space="preserve"> – густина середовища; </w:t>
      </w:r>
      <w:r w:rsidRPr="001E4145">
        <w:rPr>
          <w:i/>
          <w:iCs/>
          <w:szCs w:val="28"/>
          <w:lang w:val="uk-UA"/>
        </w:rPr>
        <w:sym w:font="Symbol" w:char="006C"/>
      </w:r>
      <w:r w:rsidRPr="001E4145">
        <w:rPr>
          <w:i/>
          <w:iCs/>
          <w:szCs w:val="28"/>
          <w:lang w:val="uk-UA"/>
        </w:rPr>
        <w:t xml:space="preserve">(r, </w:t>
      </w:r>
      <w:r w:rsidRPr="001E4145">
        <w:rPr>
          <w:i/>
          <w:iCs/>
          <w:szCs w:val="28"/>
          <w:lang w:val="uk-UA"/>
        </w:rPr>
        <w:sym w:font="Symbol" w:char="006A"/>
      </w:r>
      <w:r w:rsidRPr="001E4145">
        <w:rPr>
          <w:i/>
          <w:iCs/>
          <w:szCs w:val="28"/>
          <w:lang w:val="uk-UA"/>
        </w:rPr>
        <w:t>, z)</w:t>
      </w:r>
      <w:r w:rsidRPr="001E4145">
        <w:rPr>
          <w:iCs/>
          <w:szCs w:val="28"/>
          <w:lang w:val="uk-UA"/>
        </w:rPr>
        <w:t xml:space="preserve"> – коефіцієнт  теплопровідності середовища.</w:t>
      </w:r>
    </w:p>
    <w:p w:rsidR="009B73C6" w:rsidRPr="001E4145" w:rsidRDefault="009B73C6" w:rsidP="00333B80">
      <w:pPr>
        <w:ind w:firstLine="540"/>
        <w:rPr>
          <w:iCs/>
          <w:szCs w:val="28"/>
          <w:lang w:val="uk-UA"/>
        </w:rPr>
      </w:pPr>
      <w:r w:rsidRPr="001E4145">
        <w:rPr>
          <w:iCs/>
          <w:szCs w:val="28"/>
          <w:lang w:val="uk-UA"/>
        </w:rPr>
        <w:t>Модель зручно представляти в циліндричній системі координат</w:t>
      </w:r>
    </w:p>
    <w:p w:rsidR="009B73C6" w:rsidRPr="001E4145" w:rsidRDefault="009B73C6" w:rsidP="00333B80">
      <w:pPr>
        <w:rPr>
          <w:szCs w:val="28"/>
          <w:lang w:val="uk-UA"/>
        </w:rPr>
      </w:pPr>
      <w:r w:rsidRPr="001E4145">
        <w:rPr>
          <w:rFonts w:eastAsia="Calibri"/>
          <w:position w:val="-66"/>
          <w:szCs w:val="28"/>
          <w:lang w:val="uk-UA"/>
        </w:rPr>
        <w:object w:dxaOrig="5100" w:dyaOrig="1440">
          <v:shape id="_x0000_i1038" type="#_x0000_t75" style="width:407.25pt;height:87pt" o:ole="">
            <v:imagedata r:id="rId30" o:title=""/>
          </v:shape>
          <o:OLEObject Type="Embed" ProgID="Equation.3" ShapeID="_x0000_i1038" DrawAspect="Content" ObjectID="_1669633507" r:id="rId31"/>
        </w:object>
      </w:r>
      <w:r w:rsidR="00153235" w:rsidRPr="001E4145">
        <w:rPr>
          <w:szCs w:val="28"/>
          <w:lang w:val="uk-UA"/>
        </w:rPr>
        <w:tab/>
        <w:t>(3</w:t>
      </w:r>
      <w:r w:rsidRPr="001E4145">
        <w:rPr>
          <w:szCs w:val="28"/>
          <w:lang w:val="uk-UA"/>
        </w:rPr>
        <w:t>.2)</w:t>
      </w:r>
    </w:p>
    <w:p w:rsidR="009B73C6" w:rsidRPr="001E4145" w:rsidRDefault="009B73C6" w:rsidP="00333B80">
      <w:pPr>
        <w:rPr>
          <w:szCs w:val="28"/>
          <w:lang w:val="uk-UA"/>
        </w:rPr>
      </w:pPr>
      <w:r w:rsidRPr="001E4145">
        <w:rPr>
          <w:szCs w:val="28"/>
          <w:lang w:val="uk-UA"/>
        </w:rPr>
        <w:t xml:space="preserve">з обмеженнями області </w:t>
      </w:r>
      <w:r w:rsidRPr="001E4145">
        <w:rPr>
          <w:rFonts w:eastAsia="Calibri"/>
          <w:position w:val="-12"/>
          <w:szCs w:val="28"/>
          <w:lang w:val="uk-UA"/>
        </w:rPr>
        <w:object w:dxaOrig="4840" w:dyaOrig="360">
          <v:shape id="_x0000_i1039" type="#_x0000_t75" style="width:258pt;height:21pt" o:ole="" fillcolor="window">
            <v:imagedata r:id="rId32" o:title=""/>
          </v:shape>
          <o:OLEObject Type="Embed" ProgID="Equation.3" ShapeID="_x0000_i1039" DrawAspect="Content" ObjectID="_1669633508" r:id="rId33"/>
        </w:object>
      </w:r>
      <w:r w:rsidRPr="001E4145">
        <w:rPr>
          <w:szCs w:val="28"/>
          <w:lang w:val="uk-UA"/>
        </w:rPr>
        <w:t>. Це рівняння дозволяє представити фізичну область (систему циліндрів) у декартовій  системі координат з осями</w:t>
      </w:r>
      <w:r w:rsidRPr="001E4145">
        <w:rPr>
          <w:rFonts w:eastAsia="Calibri"/>
          <w:position w:val="-8"/>
          <w:szCs w:val="28"/>
          <w:lang w:val="uk-UA"/>
        </w:rPr>
        <w:object w:dxaOrig="1419" w:dyaOrig="320">
          <v:shape id="_x0000_i1040" type="#_x0000_t75" style="width:70.5pt;height:15pt" o:ole="" fillcolor="window">
            <v:imagedata r:id="rId34" o:title=""/>
          </v:shape>
          <o:OLEObject Type="Embed" ProgID="Equation.3" ShapeID="_x0000_i1040" DrawAspect="Content" ObjectID="_1669633509" r:id="rId35"/>
        </w:object>
      </w:r>
      <w:r w:rsidRPr="001E4145">
        <w:rPr>
          <w:szCs w:val="28"/>
          <w:lang w:val="uk-UA"/>
        </w:rPr>
        <w:t>, як розрахункову область у вигляді прям</w:t>
      </w:r>
      <w:r w:rsidR="00153235" w:rsidRPr="001E4145">
        <w:rPr>
          <w:szCs w:val="28"/>
          <w:lang w:val="uk-UA"/>
        </w:rPr>
        <w:t>окутних паралелепіпедів (рис. 3</w:t>
      </w:r>
      <w:r w:rsidRPr="001E4145">
        <w:rPr>
          <w:szCs w:val="28"/>
          <w:lang w:val="uk-UA"/>
        </w:rPr>
        <w:t xml:space="preserve">.2), причому, координатам </w:t>
      </w:r>
      <w:r w:rsidRPr="001E4145">
        <w:rPr>
          <w:rFonts w:eastAsia="Calibri"/>
          <w:position w:val="-10"/>
          <w:szCs w:val="28"/>
          <w:lang w:val="uk-UA"/>
        </w:rPr>
        <w:object w:dxaOrig="660" w:dyaOrig="280">
          <v:shape id="_x0000_i1041" type="#_x0000_t75" style="width:33pt;height:15pt" o:ole="" fillcolor="window">
            <v:imagedata r:id="rId36" o:title=""/>
          </v:shape>
          <o:OLEObject Type="Embed" ProgID="Equation.3" ShapeID="_x0000_i1041" DrawAspect="Content" ObjectID="_1669633510" r:id="rId37"/>
        </w:object>
      </w:r>
      <w:r w:rsidRPr="001E4145">
        <w:rPr>
          <w:szCs w:val="28"/>
          <w:lang w:val="uk-UA"/>
        </w:rPr>
        <w:t xml:space="preserve"> відповідають координати </w:t>
      </w:r>
      <w:r w:rsidRPr="001E4145">
        <w:rPr>
          <w:rFonts w:eastAsia="Calibri"/>
          <w:position w:val="-12"/>
          <w:szCs w:val="28"/>
          <w:lang w:val="uk-UA"/>
        </w:rPr>
        <w:object w:dxaOrig="680" w:dyaOrig="300">
          <v:shape id="_x0000_i1042" type="#_x0000_t75" style="width:34.5pt;height:15pt" o:ole="" fillcolor="window">
            <v:imagedata r:id="rId38" o:title=""/>
          </v:shape>
          <o:OLEObject Type="Embed" ProgID="Equation.3" ShapeID="_x0000_i1042" DrawAspect="Content" ObjectID="_1669633511" r:id="rId39"/>
        </w:object>
      </w:r>
      <w:r w:rsidRPr="001E4145">
        <w:rPr>
          <w:szCs w:val="28"/>
          <w:lang w:val="uk-UA"/>
        </w:rPr>
        <w:t>.</w:t>
      </w:r>
    </w:p>
    <w:p w:rsidR="009B73C6" w:rsidRPr="001E4145" w:rsidRDefault="009B73C6" w:rsidP="00333B80">
      <w:pPr>
        <w:ind w:firstLine="540"/>
        <w:rPr>
          <w:color w:val="000000"/>
          <w:szCs w:val="28"/>
          <w:lang w:val="uk-UA" w:eastAsia="zh-CN"/>
        </w:rPr>
      </w:pPr>
      <w:r w:rsidRPr="001E4145">
        <w:rPr>
          <w:szCs w:val="28"/>
          <w:lang w:val="uk-UA"/>
        </w:rPr>
        <w:tab/>
      </w:r>
      <w:r w:rsidRPr="001E4145">
        <w:rPr>
          <w:szCs w:val="28"/>
          <w:lang w:val="uk-UA" w:eastAsia="zh-CN"/>
        </w:rPr>
        <w:t>Розглянемо</w:t>
      </w:r>
      <w:r w:rsidRPr="001E4145">
        <w:rPr>
          <w:color w:val="000000"/>
          <w:szCs w:val="28"/>
          <w:lang w:val="uk-UA" w:eastAsia="zh-CN"/>
        </w:rPr>
        <w:t xml:space="preserve"> граничні умови для даного </w:t>
      </w:r>
      <w:r w:rsidRPr="001E4145">
        <w:rPr>
          <w:szCs w:val="28"/>
          <w:lang w:val="uk-UA" w:eastAsia="zh-CN"/>
        </w:rPr>
        <w:t>завдання</w:t>
      </w:r>
      <w:r w:rsidRPr="001E4145">
        <w:rPr>
          <w:color w:val="000000"/>
          <w:szCs w:val="28"/>
          <w:lang w:val="uk-UA" w:eastAsia="zh-CN"/>
        </w:rPr>
        <w:t xml:space="preserve">. У зоні дії лазерного променя на поверхні порошкової суміші, </w:t>
      </w:r>
      <w:r w:rsidRPr="001E4145">
        <w:rPr>
          <w:szCs w:val="28"/>
          <w:lang w:val="uk-UA" w:eastAsia="zh-CN"/>
        </w:rPr>
        <w:t>відбувається</w:t>
      </w:r>
      <w:r w:rsidRPr="001E4145">
        <w:rPr>
          <w:color w:val="000000"/>
          <w:szCs w:val="28"/>
          <w:lang w:val="uk-UA" w:eastAsia="zh-CN"/>
        </w:rPr>
        <w:t xml:space="preserve"> поглинання порошком </w:t>
      </w:r>
      <w:r w:rsidRPr="001E4145">
        <w:rPr>
          <w:szCs w:val="28"/>
          <w:lang w:val="uk-UA" w:eastAsia="zh-CN"/>
        </w:rPr>
        <w:t>теплової</w:t>
      </w:r>
      <w:r w:rsidRPr="001E4145">
        <w:rPr>
          <w:color w:val="000000"/>
          <w:szCs w:val="28"/>
          <w:lang w:val="uk-UA" w:eastAsia="zh-CN"/>
        </w:rPr>
        <w:t xml:space="preserve"> енергії лазерного випромінювання. Це задається  граничною  умовою </w:t>
      </w:r>
    </w:p>
    <w:p w:rsidR="009B73C6" w:rsidRPr="001E4145" w:rsidRDefault="009B73C6" w:rsidP="00333B80">
      <w:pPr>
        <w:ind w:firstLine="540"/>
        <w:rPr>
          <w:szCs w:val="28"/>
          <w:lang w:val="uk-UA"/>
        </w:rPr>
      </w:pPr>
      <w:r w:rsidRPr="001E4145">
        <w:rPr>
          <w:rFonts w:eastAsia="Calibri"/>
          <w:position w:val="-24"/>
          <w:szCs w:val="28"/>
          <w:lang w:val="uk-UA"/>
        </w:rPr>
        <w:object w:dxaOrig="3760" w:dyaOrig="620">
          <v:shape id="_x0000_i1043" type="#_x0000_t75" style="width:319.5pt;height:42pt" o:ole="" fillcolor="window">
            <v:imagedata r:id="rId40" o:title=""/>
          </v:shape>
          <o:OLEObject Type="Embed" ProgID="Equation.3" ShapeID="_x0000_i1043" DrawAspect="Content" ObjectID="_1669633512" r:id="rId41"/>
        </w:object>
      </w:r>
      <w:r w:rsidR="00153235" w:rsidRPr="001E4145">
        <w:rPr>
          <w:szCs w:val="28"/>
          <w:lang w:val="uk-UA"/>
        </w:rPr>
        <w:t>,</w:t>
      </w:r>
      <w:r w:rsidR="00153235" w:rsidRPr="001E4145">
        <w:rPr>
          <w:szCs w:val="28"/>
          <w:lang w:val="uk-UA"/>
        </w:rPr>
        <w:tab/>
      </w:r>
      <w:r w:rsidR="00153235" w:rsidRPr="001E4145">
        <w:rPr>
          <w:szCs w:val="28"/>
          <w:lang w:val="uk-UA"/>
        </w:rPr>
        <w:tab/>
      </w:r>
      <w:r w:rsidR="00153235" w:rsidRPr="001E4145">
        <w:rPr>
          <w:szCs w:val="28"/>
          <w:lang w:val="uk-UA"/>
        </w:rPr>
        <w:tab/>
        <w:t>(3</w:t>
      </w:r>
      <w:r w:rsidRPr="001E4145">
        <w:rPr>
          <w:szCs w:val="28"/>
          <w:lang w:val="uk-UA"/>
        </w:rPr>
        <w:t>.3)</w:t>
      </w:r>
    </w:p>
    <w:p w:rsidR="009B73C6" w:rsidRPr="001E4145" w:rsidRDefault="009B73C6" w:rsidP="00333B80">
      <w:pPr>
        <w:rPr>
          <w:szCs w:val="28"/>
          <w:lang w:val="uk-UA"/>
        </w:rPr>
      </w:pPr>
      <w:r w:rsidRPr="001E4145">
        <w:rPr>
          <w:szCs w:val="28"/>
          <w:lang w:val="uk-UA"/>
        </w:rPr>
        <w:t xml:space="preserve"> де </w:t>
      </w:r>
      <w:r w:rsidRPr="001E4145">
        <w:rPr>
          <w:i/>
          <w:iCs/>
          <w:color w:val="000000"/>
          <w:szCs w:val="28"/>
          <w:lang w:val="uk-UA"/>
        </w:rPr>
        <w:t>q</w:t>
      </w:r>
      <w:r w:rsidRPr="001E4145">
        <w:rPr>
          <w:i/>
          <w:szCs w:val="28"/>
          <w:lang w:val="uk-UA"/>
        </w:rPr>
        <w:t xml:space="preserve">(r, </w:t>
      </w:r>
      <w:r w:rsidRPr="001E4145">
        <w:rPr>
          <w:i/>
          <w:szCs w:val="28"/>
          <w:lang w:val="uk-UA"/>
        </w:rPr>
        <w:sym w:font="Symbol" w:char="006A"/>
      </w:r>
      <w:r w:rsidRPr="001E4145">
        <w:rPr>
          <w:i/>
          <w:szCs w:val="28"/>
          <w:lang w:val="uk-UA"/>
        </w:rPr>
        <w:t>, z)</w:t>
      </w:r>
      <w:r w:rsidRPr="001E4145">
        <w:rPr>
          <w:i/>
          <w:iCs/>
          <w:color w:val="000000"/>
          <w:szCs w:val="28"/>
          <w:lang w:val="uk-UA"/>
        </w:rPr>
        <w:t xml:space="preserve"> </w:t>
      </w:r>
      <w:r w:rsidRPr="001E4145">
        <w:rPr>
          <w:iCs/>
          <w:color w:val="000000"/>
          <w:szCs w:val="28"/>
          <w:lang w:val="uk-UA"/>
        </w:rPr>
        <w:t xml:space="preserve"> – щільність потужності випромінювання. </w:t>
      </w: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ind w:firstLine="540"/>
        <w:rPr>
          <w:szCs w:val="28"/>
          <w:lang w:val="uk-UA"/>
        </w:rPr>
      </w:pPr>
      <w:r w:rsidRPr="001E4145">
        <w:rPr>
          <w:noProof/>
          <w:szCs w:val="28"/>
          <w:lang w:val="uk-UA" w:eastAsia="uk-UA"/>
        </w:rPr>
        <w:lastRenderedPageBreak/>
        <mc:AlternateContent>
          <mc:Choice Requires="wpg">
            <w:drawing>
              <wp:inline distT="0" distB="0" distL="0" distR="0" wp14:anchorId="690560CE" wp14:editId="0E5FC111">
                <wp:extent cx="4145915" cy="2594610"/>
                <wp:effectExtent l="0" t="0" r="0" b="0"/>
                <wp:docPr id="29" name="Группа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45915" cy="2594610"/>
                          <a:chOff x="2214" y="8514"/>
                          <a:chExt cx="7185" cy="4888"/>
                        </a:xfrm>
                      </wpg:grpSpPr>
                      <wps:wsp>
                        <wps:cNvPr id="30" name="Text Box 28"/>
                        <wps:cNvSpPr txBox="1">
                          <a:spLocks noChangeArrowheads="1"/>
                        </wps:cNvSpPr>
                        <wps:spPr bwMode="auto">
                          <a:xfrm>
                            <a:off x="3654" y="12834"/>
                            <a:ext cx="4118" cy="5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8394E" w:rsidRPr="00D170FB" w:rsidRDefault="0048394E" w:rsidP="009B73C6"/>
                          </w:txbxContent>
                        </wps:txbx>
                        <wps:bodyPr rot="0" vert="horz" wrap="square" lIns="91440" tIns="45720" rIns="91440" bIns="45720" anchor="t" anchorCtr="0" upright="1">
                          <a:noAutofit/>
                        </wps:bodyPr>
                      </wps:wsp>
                      <pic:pic xmlns:pic="http://schemas.openxmlformats.org/drawingml/2006/picture">
                        <pic:nvPicPr>
                          <pic:cNvPr id="31" name="Picture 2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2214" y="8514"/>
                            <a:ext cx="7185" cy="429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690560CE" id="Группа 29" o:spid="_x0000_s1026" style="width:326.45pt;height:204.3pt;mso-position-horizontal-relative:char;mso-position-vertical-relative:line" coordorigin="2214,8514" coordsize="7185,4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">
                <v:shape id="Text Box 28" o:spid="_x0000_s1027" type="#_x0000_t202" style="position:absolute;left:3654;top:12834;width:4118;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" filled="f" stroked="f">
                  <v:textbox>
                    <w:txbxContent>
                      <w:p w:rsidR="0048394E" w:rsidRPr="00D170FB" w:rsidRDefault="0048394E" w:rsidP="009B73C6"/>
                    </w:txbxContent>
                  </v:textbox>
                </v:shape>
                <v:shape id="Picture 29" o:spid="_x0000_s1028" type="#_x0000_t75" style="position:absolute;left:2214;top:8514;width:7185;height:4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">
                  <v:imagedata r:id="rId43" o:title=""/>
                </v:shape>
                <w10:anchorlock/>
              </v:group>
            </w:pict>
          </mc:Fallback>
        </mc:AlternateContent>
      </w:r>
    </w:p>
    <w:p w:rsidR="009B73C6" w:rsidRPr="001E4145" w:rsidRDefault="00153235" w:rsidP="00D02930">
      <w:pPr>
        <w:jc w:val="center"/>
        <w:rPr>
          <w:szCs w:val="28"/>
          <w:lang w:val="uk-UA"/>
        </w:rPr>
      </w:pPr>
      <w:r w:rsidRPr="001E4145">
        <w:rPr>
          <w:szCs w:val="28"/>
          <w:lang w:val="uk-UA"/>
        </w:rPr>
        <w:t>Рис. 3</w:t>
      </w:r>
      <w:r w:rsidR="009B73C6" w:rsidRPr="001E4145">
        <w:rPr>
          <w:szCs w:val="28"/>
          <w:lang w:val="uk-UA"/>
        </w:rPr>
        <w:t>. 2  Розрахункова модель лазерного нагрівання</w:t>
      </w:r>
    </w:p>
    <w:p w:rsidR="009B73C6" w:rsidRPr="001E4145" w:rsidRDefault="009B73C6" w:rsidP="00333B80">
      <w:pPr>
        <w:ind w:firstLine="540"/>
        <w:rPr>
          <w:iCs/>
          <w:color w:val="000000"/>
          <w:szCs w:val="28"/>
          <w:lang w:val="uk-UA"/>
        </w:rPr>
      </w:pPr>
      <w:r w:rsidRPr="001E4145">
        <w:rPr>
          <w:iCs/>
          <w:color w:val="000000"/>
          <w:szCs w:val="28"/>
          <w:lang w:val="uk-UA"/>
        </w:rPr>
        <w:t xml:space="preserve">Поза зоною випромінювання </w:t>
      </w:r>
      <w:r w:rsidRPr="001E4145">
        <w:rPr>
          <w:iCs/>
          <w:szCs w:val="28"/>
          <w:lang w:val="uk-UA"/>
        </w:rPr>
        <w:t>відбувається</w:t>
      </w:r>
      <w:r w:rsidRPr="001E4145">
        <w:rPr>
          <w:iCs/>
          <w:color w:val="000000"/>
          <w:szCs w:val="28"/>
          <w:lang w:val="uk-UA"/>
        </w:rPr>
        <w:t xml:space="preserve"> процес теплообміну з навколишнім середовищем, тому маємо:</w:t>
      </w:r>
    </w:p>
    <w:p w:rsidR="009B73C6" w:rsidRPr="001E4145" w:rsidRDefault="009B73C6" w:rsidP="00333B80">
      <w:pPr>
        <w:numPr>
          <w:ilvl w:val="0"/>
          <w:numId w:val="2"/>
        </w:numPr>
        <w:autoSpaceDE w:val="0"/>
        <w:autoSpaceDN w:val="0"/>
        <w:adjustRightInd w:val="0"/>
        <w:spacing w:after="0"/>
        <w:ind w:left="0" w:firstLine="540"/>
        <w:rPr>
          <w:color w:val="000000"/>
          <w:szCs w:val="28"/>
          <w:lang w:val="uk-UA"/>
        </w:rPr>
      </w:pPr>
      <w:r w:rsidRPr="001E4145">
        <w:rPr>
          <w:szCs w:val="28"/>
          <w:lang w:val="uk-UA"/>
        </w:rPr>
        <w:t>для  горизонтальної</w:t>
      </w:r>
      <w:r w:rsidRPr="001E4145">
        <w:rPr>
          <w:color w:val="000000"/>
          <w:szCs w:val="28"/>
          <w:lang w:val="uk-UA"/>
        </w:rPr>
        <w:t xml:space="preserve"> поверхні </w:t>
      </w:r>
      <w:r w:rsidRPr="001E4145">
        <w:rPr>
          <w:szCs w:val="28"/>
          <w:lang w:val="uk-UA"/>
        </w:rPr>
        <w:t>області</w:t>
      </w:r>
      <w:r w:rsidRPr="001E4145">
        <w:rPr>
          <w:color w:val="000000"/>
          <w:szCs w:val="28"/>
          <w:lang w:val="uk-UA"/>
        </w:rPr>
        <w:t xml:space="preserve"> моделювання</w:t>
      </w:r>
    </w:p>
    <w:p w:rsidR="009B73C6" w:rsidRPr="001E4145" w:rsidRDefault="009B73C6" w:rsidP="00333B80">
      <w:pPr>
        <w:autoSpaceDE w:val="0"/>
        <w:autoSpaceDN w:val="0"/>
        <w:adjustRightInd w:val="0"/>
        <w:ind w:firstLine="540"/>
        <w:rPr>
          <w:szCs w:val="28"/>
          <w:lang w:val="uk-UA"/>
        </w:rPr>
      </w:pPr>
      <w:r w:rsidRPr="001E4145">
        <w:rPr>
          <w:rFonts w:eastAsia="Calibri"/>
          <w:position w:val="-24"/>
          <w:szCs w:val="28"/>
          <w:lang w:val="uk-UA"/>
        </w:rPr>
        <w:object w:dxaOrig="4200" w:dyaOrig="620">
          <v:shape id="_x0000_i1044" type="#_x0000_t75" style="width:279pt;height:42pt" o:ole="" fillcolor="window">
            <v:imagedata r:id="rId44" o:title=""/>
          </v:shape>
          <o:OLEObject Type="Embed" ProgID="Equation.3" ShapeID="_x0000_i1044" DrawAspect="Content" ObjectID="_1669633513" r:id="rId45"/>
        </w:object>
      </w:r>
      <w:r w:rsidR="00153235" w:rsidRPr="001E4145">
        <w:rPr>
          <w:szCs w:val="28"/>
          <w:lang w:val="uk-UA"/>
        </w:rPr>
        <w:tab/>
      </w:r>
      <w:r w:rsidR="00153235" w:rsidRPr="001E4145">
        <w:rPr>
          <w:szCs w:val="28"/>
          <w:lang w:val="uk-UA"/>
        </w:rPr>
        <w:tab/>
      </w:r>
      <w:r w:rsidR="00153235" w:rsidRPr="001E4145">
        <w:rPr>
          <w:szCs w:val="28"/>
          <w:lang w:val="uk-UA"/>
        </w:rPr>
        <w:tab/>
      </w:r>
      <w:r w:rsidR="00153235" w:rsidRPr="001E4145">
        <w:rPr>
          <w:szCs w:val="28"/>
          <w:lang w:val="uk-UA"/>
        </w:rPr>
        <w:tab/>
        <w:t>(3</w:t>
      </w:r>
      <w:r w:rsidRPr="001E4145">
        <w:rPr>
          <w:szCs w:val="28"/>
          <w:lang w:val="uk-UA"/>
        </w:rPr>
        <w:t>.4)</w:t>
      </w:r>
    </w:p>
    <w:p w:rsidR="009B73C6" w:rsidRPr="001E4145" w:rsidRDefault="009B73C6" w:rsidP="00333B80">
      <w:pPr>
        <w:numPr>
          <w:ilvl w:val="0"/>
          <w:numId w:val="2"/>
        </w:numPr>
        <w:spacing w:after="0"/>
        <w:ind w:left="0" w:firstLine="540"/>
        <w:rPr>
          <w:szCs w:val="28"/>
          <w:lang w:val="uk-UA"/>
        </w:rPr>
      </w:pPr>
      <w:r w:rsidRPr="001E4145">
        <w:rPr>
          <w:szCs w:val="28"/>
          <w:lang w:val="uk-UA"/>
        </w:rPr>
        <w:t>для вертикальної поверхні області моделювання</w:t>
      </w:r>
    </w:p>
    <w:p w:rsidR="009B73C6" w:rsidRPr="001E4145" w:rsidRDefault="009B73C6" w:rsidP="00333B80">
      <w:pPr>
        <w:ind w:firstLine="540"/>
        <w:rPr>
          <w:szCs w:val="28"/>
          <w:lang w:val="uk-UA"/>
        </w:rPr>
      </w:pPr>
      <w:r w:rsidRPr="001E4145">
        <w:rPr>
          <w:rFonts w:eastAsia="Calibri"/>
          <w:position w:val="-24"/>
          <w:szCs w:val="28"/>
          <w:lang w:val="uk-UA"/>
        </w:rPr>
        <w:object w:dxaOrig="4240" w:dyaOrig="620">
          <v:shape id="_x0000_i1045" type="#_x0000_t75" style="width:326.25pt;height:42pt" o:ole="" fillcolor="window">
            <v:imagedata r:id="rId46" o:title=""/>
          </v:shape>
          <o:OLEObject Type="Embed" ProgID="Equation.3" ShapeID="_x0000_i1045" DrawAspect="Content" ObjectID="_1669633514" r:id="rId47"/>
        </w:object>
      </w:r>
      <w:r w:rsidR="00153235" w:rsidRPr="001E4145">
        <w:rPr>
          <w:szCs w:val="28"/>
          <w:lang w:val="uk-UA"/>
        </w:rPr>
        <w:tab/>
      </w:r>
      <w:r w:rsidR="00153235" w:rsidRPr="001E4145">
        <w:rPr>
          <w:szCs w:val="28"/>
          <w:lang w:val="uk-UA"/>
        </w:rPr>
        <w:tab/>
      </w:r>
      <w:r w:rsidR="00153235" w:rsidRPr="001E4145">
        <w:rPr>
          <w:szCs w:val="28"/>
          <w:lang w:val="uk-UA"/>
        </w:rPr>
        <w:tab/>
        <w:t>(3</w:t>
      </w:r>
      <w:r w:rsidRPr="001E4145">
        <w:rPr>
          <w:szCs w:val="28"/>
          <w:lang w:val="uk-UA"/>
        </w:rPr>
        <w:t>.5)</w:t>
      </w:r>
    </w:p>
    <w:p w:rsidR="009B73C6" w:rsidRPr="001E4145" w:rsidRDefault="009B73C6" w:rsidP="00333B80">
      <w:pPr>
        <w:ind w:firstLine="540"/>
        <w:rPr>
          <w:szCs w:val="28"/>
          <w:lang w:val="uk-UA"/>
        </w:rPr>
      </w:pPr>
      <w:r w:rsidRPr="001E4145">
        <w:rPr>
          <w:szCs w:val="28"/>
          <w:lang w:val="uk-UA" w:eastAsia="zh-CN"/>
        </w:rPr>
        <w:t xml:space="preserve"> </w:t>
      </w:r>
      <w:r w:rsidRPr="001E4145">
        <w:rPr>
          <w:color w:val="000000"/>
          <w:szCs w:val="28"/>
          <w:lang w:val="uk-UA" w:eastAsia="zh-CN"/>
        </w:rPr>
        <w:t xml:space="preserve">Для граней розрахункової </w:t>
      </w:r>
      <w:r w:rsidRPr="001E4145">
        <w:rPr>
          <w:szCs w:val="28"/>
          <w:lang w:val="uk-UA" w:eastAsia="zh-CN"/>
        </w:rPr>
        <w:t>області</w:t>
      </w:r>
      <w:r w:rsidRPr="001E4145">
        <w:rPr>
          <w:color w:val="000000"/>
          <w:szCs w:val="28"/>
          <w:lang w:val="uk-UA" w:eastAsia="zh-CN"/>
        </w:rPr>
        <w:t xml:space="preserve"> при </w:t>
      </w:r>
      <w:r w:rsidRPr="001E4145">
        <w:rPr>
          <w:rFonts w:eastAsia="Calibri"/>
          <w:position w:val="-12"/>
          <w:szCs w:val="28"/>
          <w:lang w:val="uk-UA"/>
        </w:rPr>
        <w:object w:dxaOrig="2420" w:dyaOrig="360">
          <v:shape id="_x0000_i1046" type="#_x0000_t75" style="width:159pt;height:21pt" o:ole="">
            <v:imagedata r:id="rId48" o:title=""/>
          </v:shape>
          <o:OLEObject Type="Embed" ProgID="Equation.3" ShapeID="_x0000_i1046" DrawAspect="Content" ObjectID="_1669633515" r:id="rId49"/>
        </w:object>
      </w:r>
      <w:r w:rsidRPr="001E4145">
        <w:rPr>
          <w:rFonts w:eastAsia="Calibri"/>
          <w:szCs w:val="28"/>
          <w:lang w:val="uk-UA"/>
        </w:rPr>
        <w:t>гранична</w:t>
      </w:r>
      <w:r w:rsidRPr="001E4145">
        <w:rPr>
          <w:szCs w:val="28"/>
          <w:lang w:val="uk-UA"/>
        </w:rPr>
        <w:t xml:space="preserve"> умова має такий вигляд </w:t>
      </w:r>
    </w:p>
    <w:p w:rsidR="009B73C6" w:rsidRPr="001E4145" w:rsidRDefault="009B73C6" w:rsidP="00333B80">
      <w:pPr>
        <w:ind w:firstLine="540"/>
        <w:rPr>
          <w:szCs w:val="28"/>
          <w:lang w:val="uk-UA"/>
        </w:rPr>
      </w:pPr>
      <w:r w:rsidRPr="001E4145">
        <w:rPr>
          <w:szCs w:val="28"/>
          <w:lang w:val="uk-UA"/>
        </w:rPr>
        <w:t xml:space="preserve">                                                       </w:t>
      </w:r>
      <w:r w:rsidRPr="001E4145">
        <w:rPr>
          <w:rFonts w:eastAsia="Calibri"/>
          <w:position w:val="-24"/>
          <w:szCs w:val="28"/>
          <w:lang w:val="uk-UA"/>
        </w:rPr>
        <w:object w:dxaOrig="840" w:dyaOrig="620">
          <v:shape id="_x0000_i1047" type="#_x0000_t75" style="width:60.75pt;height:42pt" o:ole="" o:allowoverlap="f">
            <v:imagedata r:id="rId50" o:title=""/>
          </v:shape>
          <o:OLEObject Type="Embed" ProgID="Equation.3" ShapeID="_x0000_i1047" DrawAspect="Content" ObjectID="_1669633516" r:id="rId51"/>
        </w:object>
      </w:r>
      <w:r w:rsidR="00153235" w:rsidRPr="001E4145">
        <w:rPr>
          <w:szCs w:val="28"/>
          <w:lang w:val="uk-UA"/>
        </w:rPr>
        <w:tab/>
      </w:r>
      <w:r w:rsidR="00153235" w:rsidRPr="001E4145">
        <w:rPr>
          <w:szCs w:val="28"/>
          <w:lang w:val="uk-UA"/>
        </w:rPr>
        <w:tab/>
      </w:r>
      <w:r w:rsidR="00153235" w:rsidRPr="001E4145">
        <w:rPr>
          <w:szCs w:val="28"/>
          <w:lang w:val="uk-UA"/>
        </w:rPr>
        <w:tab/>
      </w:r>
      <w:r w:rsidR="00153235" w:rsidRPr="001E4145">
        <w:rPr>
          <w:szCs w:val="28"/>
          <w:lang w:val="uk-UA"/>
        </w:rPr>
        <w:tab/>
      </w:r>
      <w:r w:rsidR="00153235" w:rsidRPr="001E4145">
        <w:rPr>
          <w:szCs w:val="28"/>
          <w:lang w:val="uk-UA"/>
        </w:rPr>
        <w:tab/>
        <w:t>(3</w:t>
      </w:r>
      <w:r w:rsidRPr="001E4145">
        <w:rPr>
          <w:szCs w:val="28"/>
          <w:lang w:val="uk-UA"/>
        </w:rPr>
        <w:t>.6).</w:t>
      </w:r>
    </w:p>
    <w:p w:rsidR="009B73C6" w:rsidRPr="001E4145" w:rsidRDefault="009B73C6" w:rsidP="00333B80">
      <w:pPr>
        <w:ind w:firstLine="540"/>
        <w:rPr>
          <w:color w:val="000000"/>
          <w:szCs w:val="28"/>
          <w:lang w:val="uk-UA" w:eastAsia="zh-CN"/>
        </w:rPr>
      </w:pPr>
      <w:r w:rsidRPr="001E4145">
        <w:rPr>
          <w:color w:val="000000"/>
          <w:szCs w:val="28"/>
          <w:lang w:val="uk-UA" w:eastAsia="zh-CN"/>
        </w:rPr>
        <w:t xml:space="preserve">Для моделювання процесу нагрівання  дискового інструменту і забезпечення оптимізації його технологічних параметрів необхідно </w:t>
      </w:r>
      <w:r w:rsidRPr="001E4145">
        <w:rPr>
          <w:szCs w:val="28"/>
          <w:lang w:val="uk-UA" w:eastAsia="zh-CN"/>
        </w:rPr>
        <w:t>розглянути наступні положення</w:t>
      </w:r>
      <w:r w:rsidRPr="001E4145">
        <w:rPr>
          <w:color w:val="000000"/>
          <w:szCs w:val="28"/>
          <w:lang w:val="uk-UA" w:eastAsia="zh-CN"/>
        </w:rPr>
        <w:t>:</w:t>
      </w:r>
    </w:p>
    <w:p w:rsidR="009B73C6" w:rsidRPr="001E4145" w:rsidRDefault="009B73C6" w:rsidP="00333B80">
      <w:pPr>
        <w:ind w:firstLine="540"/>
        <w:rPr>
          <w:color w:val="000000"/>
          <w:szCs w:val="28"/>
          <w:lang w:val="uk-UA" w:eastAsia="zh-CN"/>
        </w:rPr>
      </w:pPr>
      <w:r w:rsidRPr="001E4145">
        <w:rPr>
          <w:color w:val="000000"/>
          <w:szCs w:val="28"/>
          <w:lang w:val="uk-UA" w:eastAsia="zh-CN"/>
        </w:rPr>
        <w:t xml:space="preserve">• алгоритм формування різницевих рівнянь для моделювання процесу передачі тепла в </w:t>
      </w:r>
      <w:r w:rsidRPr="001E4145">
        <w:rPr>
          <w:szCs w:val="28"/>
          <w:lang w:val="uk-UA" w:eastAsia="zh-CN"/>
        </w:rPr>
        <w:t>неоднорідному</w:t>
      </w:r>
      <w:r w:rsidRPr="001E4145">
        <w:rPr>
          <w:color w:val="000000"/>
          <w:szCs w:val="28"/>
          <w:lang w:val="uk-UA" w:eastAsia="zh-CN"/>
        </w:rPr>
        <w:t xml:space="preserve"> </w:t>
      </w:r>
      <w:r w:rsidRPr="001E4145">
        <w:rPr>
          <w:szCs w:val="28"/>
          <w:lang w:val="uk-UA" w:eastAsia="zh-CN"/>
        </w:rPr>
        <w:t>середовищі</w:t>
      </w:r>
      <w:r w:rsidRPr="001E4145">
        <w:rPr>
          <w:color w:val="000000"/>
          <w:szCs w:val="28"/>
          <w:lang w:val="uk-UA" w:eastAsia="zh-CN"/>
        </w:rPr>
        <w:t xml:space="preserve"> для забезпечення консервативності;</w:t>
      </w:r>
    </w:p>
    <w:p w:rsidR="009B73C6" w:rsidRPr="001E4145" w:rsidRDefault="009B73C6" w:rsidP="00333B80">
      <w:pPr>
        <w:ind w:firstLine="540"/>
        <w:rPr>
          <w:szCs w:val="28"/>
          <w:lang w:val="uk-UA" w:eastAsia="zh-CN"/>
        </w:rPr>
      </w:pPr>
      <w:r w:rsidRPr="001E4145">
        <w:rPr>
          <w:szCs w:val="28"/>
          <w:lang w:val="uk-UA" w:eastAsia="zh-CN"/>
        </w:rPr>
        <w:lastRenderedPageBreak/>
        <w:t xml:space="preserve">• </w:t>
      </w:r>
      <w:r w:rsidRPr="001E4145">
        <w:rPr>
          <w:color w:val="000000"/>
          <w:szCs w:val="28"/>
          <w:lang w:val="uk-UA" w:eastAsia="zh-CN"/>
        </w:rPr>
        <w:t xml:space="preserve">адаптивний алгоритм розщеплення для моделювання процесу на предметній </w:t>
      </w:r>
      <w:r w:rsidRPr="001E4145">
        <w:rPr>
          <w:szCs w:val="28"/>
          <w:lang w:val="uk-UA" w:eastAsia="zh-CN"/>
        </w:rPr>
        <w:t>області завдання;</w:t>
      </w:r>
    </w:p>
    <w:p w:rsidR="009B73C6" w:rsidRPr="001E4145" w:rsidRDefault="009B73C6" w:rsidP="00333B80">
      <w:pPr>
        <w:ind w:firstLine="540"/>
        <w:rPr>
          <w:szCs w:val="28"/>
          <w:lang w:val="uk-UA" w:eastAsia="zh-CN"/>
        </w:rPr>
      </w:pPr>
      <w:r w:rsidRPr="001E4145">
        <w:rPr>
          <w:color w:val="000000"/>
          <w:szCs w:val="28"/>
          <w:lang w:val="uk-UA" w:eastAsia="zh-CN"/>
        </w:rPr>
        <w:t xml:space="preserve">•  алгоритм інтерполяції функцій </w:t>
      </w:r>
      <w:r w:rsidRPr="001E4145">
        <w:rPr>
          <w:szCs w:val="28"/>
          <w:lang w:val="uk-UA" w:eastAsia="zh-CN"/>
        </w:rPr>
        <w:t>декількох змінних;</w:t>
      </w:r>
    </w:p>
    <w:p w:rsidR="009B73C6" w:rsidRPr="001E4145" w:rsidRDefault="009B73C6" w:rsidP="00333B80">
      <w:pPr>
        <w:ind w:firstLine="540"/>
        <w:rPr>
          <w:color w:val="000000"/>
          <w:szCs w:val="28"/>
          <w:lang w:val="uk-UA" w:eastAsia="zh-CN"/>
        </w:rPr>
      </w:pPr>
      <w:r w:rsidRPr="001E4145">
        <w:rPr>
          <w:color w:val="000000"/>
          <w:szCs w:val="28"/>
          <w:lang w:val="uk-UA" w:eastAsia="zh-CN"/>
        </w:rPr>
        <w:t>• алгоритми візуалізації результатів;</w:t>
      </w:r>
    </w:p>
    <w:p w:rsidR="009B73C6" w:rsidRPr="001E4145" w:rsidRDefault="009B73C6" w:rsidP="00333B80">
      <w:pPr>
        <w:ind w:firstLine="540"/>
        <w:rPr>
          <w:szCs w:val="28"/>
          <w:lang w:val="uk-UA"/>
        </w:rPr>
      </w:pPr>
      <w:r w:rsidRPr="001E4145">
        <w:rPr>
          <w:color w:val="000000"/>
          <w:szCs w:val="28"/>
          <w:lang w:val="uk-UA" w:eastAsia="zh-CN"/>
        </w:rPr>
        <w:t>•  програмні засоби моделювання.</w:t>
      </w:r>
    </w:p>
    <w:p w:rsidR="009B73C6" w:rsidRPr="001E4145" w:rsidRDefault="009B73C6" w:rsidP="00333B80">
      <w:pPr>
        <w:ind w:firstLine="540"/>
        <w:rPr>
          <w:szCs w:val="28"/>
          <w:lang w:val="uk-UA"/>
        </w:rPr>
      </w:pPr>
      <w:r w:rsidRPr="001E4145">
        <w:rPr>
          <w:szCs w:val="28"/>
          <w:lang w:val="uk-UA"/>
        </w:rPr>
        <w:t xml:space="preserve">Вибір методу розв'язки  наведених положень виконували чисельним моделюванням, який  </w:t>
      </w:r>
      <w:r w:rsidRPr="001E4145">
        <w:rPr>
          <w:color w:val="000000"/>
          <w:szCs w:val="28"/>
          <w:lang w:val="uk-UA" w:eastAsia="zh-CN"/>
        </w:rPr>
        <w:t xml:space="preserve">дозволяє доповнити або навіть замінити прямий експеримент [36]. Відомо [37]  багато методів чисельної </w:t>
      </w:r>
      <w:r w:rsidRPr="001E4145">
        <w:rPr>
          <w:szCs w:val="28"/>
          <w:lang w:val="uk-UA" w:eastAsia="zh-CN"/>
        </w:rPr>
        <w:t>розв'язки</w:t>
      </w:r>
      <w:r w:rsidRPr="001E4145">
        <w:rPr>
          <w:color w:val="000000"/>
          <w:szCs w:val="28"/>
          <w:lang w:val="uk-UA" w:eastAsia="zh-CN"/>
        </w:rPr>
        <w:t xml:space="preserve"> рівнянь у частинних похідних. Найчастіше  використовуються методи кінцевих різниць (МКР) і  метод кінцевих елементів (МКЕ). Ці </w:t>
      </w:r>
      <w:r w:rsidRPr="001E4145">
        <w:rPr>
          <w:szCs w:val="28"/>
          <w:lang w:val="uk-UA" w:eastAsia="zh-CN"/>
        </w:rPr>
        <w:t>розповсюджені</w:t>
      </w:r>
      <w:r w:rsidRPr="001E4145">
        <w:rPr>
          <w:color w:val="000000"/>
          <w:szCs w:val="28"/>
          <w:lang w:val="uk-UA" w:eastAsia="zh-CN"/>
        </w:rPr>
        <w:t xml:space="preserve"> чисельні методи ґрунтуються на </w:t>
      </w:r>
      <w:r w:rsidRPr="001E4145">
        <w:rPr>
          <w:szCs w:val="28"/>
          <w:lang w:val="uk-UA" w:eastAsia="zh-CN"/>
        </w:rPr>
        <w:t>досить</w:t>
      </w:r>
      <w:r w:rsidRPr="001E4145">
        <w:rPr>
          <w:color w:val="000000"/>
          <w:szCs w:val="28"/>
          <w:lang w:val="uk-UA" w:eastAsia="zh-CN"/>
        </w:rPr>
        <w:t xml:space="preserve"> </w:t>
      </w:r>
      <w:r w:rsidRPr="001E4145">
        <w:rPr>
          <w:szCs w:val="28"/>
          <w:lang w:val="uk-UA" w:eastAsia="zh-CN"/>
        </w:rPr>
        <w:t>дрібній</w:t>
      </w:r>
      <w:r w:rsidRPr="001E4145">
        <w:rPr>
          <w:color w:val="000000"/>
          <w:szCs w:val="28"/>
          <w:lang w:val="uk-UA" w:eastAsia="zh-CN"/>
        </w:rPr>
        <w:t xml:space="preserve"> розбивці досліджуваної </w:t>
      </w:r>
      <w:r w:rsidRPr="001E4145">
        <w:rPr>
          <w:szCs w:val="28"/>
          <w:lang w:val="uk-UA" w:eastAsia="zh-CN"/>
        </w:rPr>
        <w:t>області</w:t>
      </w:r>
      <w:r w:rsidRPr="001E4145">
        <w:rPr>
          <w:color w:val="000000"/>
          <w:szCs w:val="28"/>
          <w:lang w:val="uk-UA" w:eastAsia="zh-CN"/>
        </w:rPr>
        <w:t xml:space="preserve"> або шляхом в</w:t>
      </w:r>
      <w:r w:rsidRPr="001E4145">
        <w:rPr>
          <w:szCs w:val="28"/>
          <w:lang w:val="uk-UA" w:eastAsia="zh-CN"/>
        </w:rPr>
        <w:t>ведення</w:t>
      </w:r>
      <w:r w:rsidRPr="001E4145">
        <w:rPr>
          <w:color w:val="000000"/>
          <w:szCs w:val="28"/>
          <w:lang w:val="uk-UA" w:eastAsia="zh-CN"/>
        </w:rPr>
        <w:t xml:space="preserve"> лінійних сіток з невідомими значеннями </w:t>
      </w:r>
      <w:r w:rsidRPr="001E4145">
        <w:rPr>
          <w:szCs w:val="28"/>
          <w:lang w:val="uk-UA" w:eastAsia="zh-CN"/>
        </w:rPr>
        <w:t>змінних</w:t>
      </w:r>
      <w:r w:rsidRPr="001E4145">
        <w:rPr>
          <w:color w:val="000000"/>
          <w:szCs w:val="28"/>
          <w:lang w:val="uk-UA" w:eastAsia="zh-CN"/>
        </w:rPr>
        <w:t xml:space="preserve"> у вузлах, як у кінцево-різницевих методах, або шляхом розбивки </w:t>
      </w:r>
      <w:r w:rsidRPr="001E4145">
        <w:rPr>
          <w:szCs w:val="28"/>
          <w:lang w:val="uk-UA" w:eastAsia="zh-CN"/>
        </w:rPr>
        <w:t>області</w:t>
      </w:r>
      <w:r w:rsidRPr="001E4145">
        <w:rPr>
          <w:color w:val="000000"/>
          <w:szCs w:val="28"/>
          <w:lang w:val="uk-UA" w:eastAsia="zh-CN"/>
        </w:rPr>
        <w:t xml:space="preserve"> на велику кількість дискретних елементів простої структури, як у методах кінцевих елементів. </w:t>
      </w:r>
    </w:p>
    <w:p w:rsidR="009B73C6" w:rsidRPr="001E4145" w:rsidRDefault="009B73C6" w:rsidP="00333B80">
      <w:pPr>
        <w:tabs>
          <w:tab w:val="left" w:pos="360"/>
          <w:tab w:val="left" w:pos="9720"/>
        </w:tabs>
        <w:ind w:right="23" w:firstLine="539"/>
        <w:rPr>
          <w:color w:val="000000"/>
          <w:szCs w:val="28"/>
          <w:lang w:val="uk-UA" w:eastAsia="zh-CN"/>
        </w:rPr>
      </w:pPr>
      <w:r w:rsidRPr="001E4145">
        <w:rPr>
          <w:szCs w:val="28"/>
          <w:lang w:val="uk-UA" w:eastAsia="zh-CN"/>
        </w:rPr>
        <w:t>Обидва</w:t>
      </w:r>
      <w:r w:rsidRPr="001E4145">
        <w:rPr>
          <w:color w:val="000000"/>
          <w:szCs w:val="28"/>
          <w:lang w:val="uk-UA" w:eastAsia="zh-CN"/>
        </w:rPr>
        <w:t xml:space="preserve"> методи </w:t>
      </w:r>
      <w:r w:rsidRPr="001E4145">
        <w:rPr>
          <w:szCs w:val="28"/>
          <w:lang w:val="uk-UA" w:eastAsia="zh-CN"/>
        </w:rPr>
        <w:t>ставляться</w:t>
      </w:r>
      <w:r w:rsidRPr="001E4145">
        <w:rPr>
          <w:color w:val="000000"/>
          <w:szCs w:val="28"/>
          <w:lang w:val="uk-UA" w:eastAsia="zh-CN"/>
        </w:rPr>
        <w:t xml:space="preserve"> до класу сіткових наближеного </w:t>
      </w:r>
      <w:r w:rsidRPr="001E4145">
        <w:rPr>
          <w:szCs w:val="28"/>
          <w:lang w:val="uk-UA" w:eastAsia="zh-CN"/>
        </w:rPr>
        <w:t>розв'язку</w:t>
      </w:r>
      <w:r w:rsidRPr="001E4145">
        <w:rPr>
          <w:color w:val="000000"/>
          <w:szCs w:val="28"/>
          <w:lang w:val="uk-UA" w:eastAsia="zh-CN"/>
        </w:rPr>
        <w:t xml:space="preserve"> граничних </w:t>
      </w:r>
      <w:r w:rsidRPr="001E4145">
        <w:rPr>
          <w:szCs w:val="28"/>
          <w:lang w:val="uk-UA" w:eastAsia="zh-CN"/>
        </w:rPr>
        <w:t>завдань</w:t>
      </w:r>
      <w:r w:rsidRPr="001E4145">
        <w:rPr>
          <w:color w:val="000000"/>
          <w:szCs w:val="28"/>
          <w:lang w:val="uk-UA" w:eastAsia="zh-CN"/>
        </w:rPr>
        <w:t xml:space="preserve">. З погляду теоретичних оцінок точності методи мають приблизно рівні можливості. Залежно від форми </w:t>
      </w:r>
      <w:r w:rsidRPr="001E4145">
        <w:rPr>
          <w:szCs w:val="28"/>
          <w:lang w:val="uk-UA" w:eastAsia="zh-CN"/>
        </w:rPr>
        <w:t xml:space="preserve">області і </w:t>
      </w:r>
      <w:r w:rsidRPr="001E4145">
        <w:rPr>
          <w:color w:val="000000"/>
          <w:szCs w:val="28"/>
          <w:lang w:val="uk-UA" w:eastAsia="zh-CN"/>
        </w:rPr>
        <w:t xml:space="preserve"> граничних умов, коефіцієнтів вихідного рівняння </w:t>
      </w:r>
      <w:r w:rsidRPr="001E4145">
        <w:rPr>
          <w:szCs w:val="28"/>
          <w:lang w:val="uk-UA" w:eastAsia="zh-CN"/>
        </w:rPr>
        <w:t>обидва</w:t>
      </w:r>
      <w:r w:rsidRPr="001E4145">
        <w:rPr>
          <w:color w:val="000000"/>
          <w:szCs w:val="28"/>
          <w:lang w:val="uk-UA" w:eastAsia="zh-CN"/>
        </w:rPr>
        <w:t xml:space="preserve"> методи мають погрішності апроксимації від першого до четвертого порядку щодо кроку [38].</w:t>
      </w:r>
    </w:p>
    <w:p w:rsidR="009B73C6" w:rsidRPr="001E4145" w:rsidRDefault="009B73C6" w:rsidP="00333B80">
      <w:pPr>
        <w:tabs>
          <w:tab w:val="left" w:pos="360"/>
          <w:tab w:val="left" w:pos="9720"/>
        </w:tabs>
        <w:ind w:firstLine="539"/>
        <w:rPr>
          <w:color w:val="000000"/>
          <w:szCs w:val="28"/>
          <w:lang w:val="uk-UA" w:eastAsia="zh-CN"/>
        </w:rPr>
      </w:pPr>
      <w:r w:rsidRPr="001E4145">
        <w:rPr>
          <w:color w:val="000000"/>
          <w:szCs w:val="28"/>
          <w:lang w:val="uk-UA" w:eastAsia="zh-CN"/>
        </w:rPr>
        <w:t xml:space="preserve">Методи кінцевих елементів і кінцевих різниць мають </w:t>
      </w:r>
      <w:r w:rsidRPr="001E4145">
        <w:rPr>
          <w:szCs w:val="28"/>
          <w:lang w:val="uk-UA" w:eastAsia="zh-CN"/>
        </w:rPr>
        <w:t>ряд</w:t>
      </w:r>
      <w:r w:rsidRPr="001E4145">
        <w:rPr>
          <w:color w:val="000000"/>
          <w:szCs w:val="28"/>
          <w:lang w:val="uk-UA" w:eastAsia="zh-CN"/>
        </w:rPr>
        <w:t xml:space="preserve"> істотних відмінностей. Насамперед, методи різні в </w:t>
      </w:r>
      <w:r w:rsidRPr="001E4145">
        <w:rPr>
          <w:szCs w:val="28"/>
          <w:lang w:val="uk-UA" w:eastAsia="zh-CN"/>
        </w:rPr>
        <w:t>тому</w:t>
      </w:r>
      <w:r w:rsidRPr="001E4145">
        <w:rPr>
          <w:color w:val="000000"/>
          <w:szCs w:val="28"/>
          <w:lang w:val="uk-UA" w:eastAsia="zh-CN"/>
        </w:rPr>
        <w:t xml:space="preserve">, що в </w:t>
      </w:r>
      <w:r w:rsidRPr="001E4145">
        <w:rPr>
          <w:szCs w:val="28"/>
          <w:lang w:val="uk-UA" w:eastAsia="zh-CN"/>
        </w:rPr>
        <w:t>МКР</w:t>
      </w:r>
      <w:r w:rsidRPr="001E4145">
        <w:rPr>
          <w:color w:val="000000"/>
          <w:szCs w:val="28"/>
          <w:lang w:val="uk-UA" w:eastAsia="zh-CN"/>
        </w:rPr>
        <w:t xml:space="preserve"> апроксимуються похідні шуканих функцій, а </w:t>
      </w:r>
      <w:r w:rsidRPr="001E4145">
        <w:rPr>
          <w:szCs w:val="28"/>
          <w:lang w:val="uk-UA" w:eastAsia="zh-CN"/>
        </w:rPr>
        <w:t>МКЕ</w:t>
      </w:r>
      <w:r w:rsidRPr="001E4145">
        <w:rPr>
          <w:color w:val="000000"/>
          <w:szCs w:val="28"/>
          <w:lang w:val="uk-UA" w:eastAsia="zh-CN"/>
        </w:rPr>
        <w:t xml:space="preserve"> – сам </w:t>
      </w:r>
      <w:r w:rsidRPr="001E4145">
        <w:rPr>
          <w:szCs w:val="28"/>
          <w:lang w:val="uk-UA" w:eastAsia="zh-CN"/>
        </w:rPr>
        <w:t>розв'язок</w:t>
      </w:r>
      <w:r w:rsidRPr="001E4145">
        <w:rPr>
          <w:color w:val="000000"/>
          <w:szCs w:val="28"/>
          <w:lang w:val="uk-UA" w:eastAsia="zh-CN"/>
        </w:rPr>
        <w:t xml:space="preserve">, тобто залежність шуканих функцій від просторових координат і </w:t>
      </w:r>
      <w:r w:rsidRPr="001E4145">
        <w:rPr>
          <w:szCs w:val="28"/>
          <w:lang w:val="uk-UA" w:eastAsia="zh-CN"/>
        </w:rPr>
        <w:t>часу</w:t>
      </w:r>
      <w:r w:rsidRPr="001E4145">
        <w:rPr>
          <w:color w:val="000000"/>
          <w:szCs w:val="28"/>
          <w:lang w:val="uk-UA" w:eastAsia="zh-CN"/>
        </w:rPr>
        <w:t xml:space="preserve">. Методи сильно </w:t>
      </w:r>
      <w:r w:rsidRPr="001E4145">
        <w:rPr>
          <w:szCs w:val="28"/>
          <w:lang w:val="uk-UA" w:eastAsia="zh-CN"/>
        </w:rPr>
        <w:t>відрізняються</w:t>
      </w:r>
      <w:r w:rsidRPr="001E4145">
        <w:rPr>
          <w:color w:val="000000"/>
          <w:szCs w:val="28"/>
          <w:lang w:val="uk-UA" w:eastAsia="zh-CN"/>
        </w:rPr>
        <w:t xml:space="preserve"> й у </w:t>
      </w:r>
      <w:r w:rsidRPr="001E4145">
        <w:rPr>
          <w:szCs w:val="28"/>
          <w:lang w:val="uk-UA" w:eastAsia="zh-CN"/>
        </w:rPr>
        <w:t>способі</w:t>
      </w:r>
      <w:r w:rsidRPr="001E4145">
        <w:rPr>
          <w:color w:val="000000"/>
          <w:szCs w:val="28"/>
          <w:lang w:val="uk-UA" w:eastAsia="zh-CN"/>
        </w:rPr>
        <w:t xml:space="preserve"> побудови сіток. У </w:t>
      </w:r>
      <w:r w:rsidRPr="001E4145">
        <w:rPr>
          <w:szCs w:val="28"/>
          <w:lang w:val="uk-UA" w:eastAsia="zh-CN"/>
        </w:rPr>
        <w:t>МКР</w:t>
      </w:r>
      <w:r w:rsidRPr="001E4145">
        <w:rPr>
          <w:color w:val="000000"/>
          <w:szCs w:val="28"/>
          <w:lang w:val="uk-UA" w:eastAsia="zh-CN"/>
        </w:rPr>
        <w:t xml:space="preserve"> </w:t>
      </w:r>
      <w:r w:rsidRPr="001E4145">
        <w:rPr>
          <w:szCs w:val="28"/>
          <w:lang w:val="uk-UA" w:eastAsia="zh-CN"/>
        </w:rPr>
        <w:t>будуються</w:t>
      </w:r>
      <w:r w:rsidRPr="001E4145">
        <w:rPr>
          <w:color w:val="000000"/>
          <w:szCs w:val="28"/>
          <w:lang w:val="uk-UA" w:eastAsia="zh-CN"/>
        </w:rPr>
        <w:t xml:space="preserve">, як правило, регулярні сітки, особливості геометрії </w:t>
      </w:r>
      <w:r w:rsidRPr="001E4145">
        <w:rPr>
          <w:szCs w:val="28"/>
          <w:lang w:val="uk-UA" w:eastAsia="zh-CN"/>
        </w:rPr>
        <w:t>області</w:t>
      </w:r>
      <w:r w:rsidRPr="001E4145">
        <w:rPr>
          <w:color w:val="000000"/>
          <w:szCs w:val="28"/>
          <w:lang w:val="uk-UA" w:eastAsia="zh-CN"/>
        </w:rPr>
        <w:t xml:space="preserve"> враховуються тільки в </w:t>
      </w:r>
      <w:r w:rsidRPr="001E4145">
        <w:rPr>
          <w:szCs w:val="28"/>
          <w:lang w:val="uk-UA" w:eastAsia="zh-CN"/>
        </w:rPr>
        <w:t>близько</w:t>
      </w:r>
      <w:r w:rsidRPr="001E4145">
        <w:rPr>
          <w:color w:val="000000"/>
          <w:szCs w:val="28"/>
          <w:lang w:val="uk-UA" w:eastAsia="zh-CN"/>
        </w:rPr>
        <w:t xml:space="preserve"> граничних вузлах. У зв'язку з цим </w:t>
      </w:r>
      <w:r w:rsidRPr="001E4145">
        <w:rPr>
          <w:szCs w:val="28"/>
          <w:lang w:val="uk-UA" w:eastAsia="zh-CN"/>
        </w:rPr>
        <w:t>МКР</w:t>
      </w:r>
      <w:r w:rsidRPr="001E4145">
        <w:rPr>
          <w:color w:val="000000"/>
          <w:szCs w:val="28"/>
          <w:lang w:val="uk-UA" w:eastAsia="zh-CN"/>
        </w:rPr>
        <w:t xml:space="preserve"> частіше застосовується для аналізу </w:t>
      </w:r>
      <w:r w:rsidRPr="001E4145">
        <w:rPr>
          <w:szCs w:val="28"/>
          <w:lang w:val="uk-UA" w:eastAsia="zh-CN"/>
        </w:rPr>
        <w:t>завдань</w:t>
      </w:r>
      <w:r w:rsidRPr="001E4145">
        <w:rPr>
          <w:color w:val="000000"/>
          <w:szCs w:val="28"/>
          <w:lang w:val="uk-UA" w:eastAsia="zh-CN"/>
        </w:rPr>
        <w:t xml:space="preserve"> із прямолінійними </w:t>
      </w:r>
      <w:r w:rsidRPr="001E4145">
        <w:rPr>
          <w:szCs w:val="28"/>
          <w:lang w:val="uk-UA" w:eastAsia="zh-CN"/>
        </w:rPr>
        <w:t>границями</w:t>
      </w:r>
      <w:r w:rsidRPr="001E4145">
        <w:rPr>
          <w:color w:val="000000"/>
          <w:szCs w:val="28"/>
          <w:lang w:val="uk-UA" w:eastAsia="zh-CN"/>
        </w:rPr>
        <w:t xml:space="preserve"> </w:t>
      </w:r>
      <w:r w:rsidRPr="001E4145">
        <w:rPr>
          <w:szCs w:val="28"/>
          <w:lang w:val="uk-UA" w:eastAsia="zh-CN"/>
        </w:rPr>
        <w:t>областей</w:t>
      </w:r>
      <w:r w:rsidRPr="001E4145">
        <w:rPr>
          <w:color w:val="000000"/>
          <w:szCs w:val="28"/>
          <w:lang w:val="uk-UA" w:eastAsia="zh-CN"/>
        </w:rPr>
        <w:t xml:space="preserve"> визначення функцій. </w:t>
      </w:r>
    </w:p>
    <w:p w:rsidR="009B73C6" w:rsidRPr="001E4145" w:rsidRDefault="009B73C6" w:rsidP="00333B80">
      <w:pPr>
        <w:tabs>
          <w:tab w:val="left" w:pos="360"/>
          <w:tab w:val="left" w:pos="9720"/>
        </w:tabs>
        <w:ind w:firstLine="539"/>
        <w:rPr>
          <w:color w:val="000000"/>
          <w:szCs w:val="28"/>
          <w:lang w:val="uk-UA" w:eastAsia="zh-CN"/>
        </w:rPr>
      </w:pPr>
      <w:r w:rsidRPr="001E4145">
        <w:rPr>
          <w:color w:val="000000"/>
          <w:szCs w:val="28"/>
          <w:lang w:val="uk-UA" w:eastAsia="zh-CN"/>
        </w:rPr>
        <w:lastRenderedPageBreak/>
        <w:t xml:space="preserve">У </w:t>
      </w:r>
      <w:r w:rsidRPr="001E4145">
        <w:rPr>
          <w:szCs w:val="28"/>
          <w:lang w:val="uk-UA" w:eastAsia="zh-CN"/>
        </w:rPr>
        <w:t>методі</w:t>
      </w:r>
      <w:r w:rsidRPr="001E4145">
        <w:rPr>
          <w:color w:val="000000"/>
          <w:szCs w:val="28"/>
          <w:lang w:val="uk-UA" w:eastAsia="zh-CN"/>
        </w:rPr>
        <w:t xml:space="preserve"> кінцевих елементів </w:t>
      </w:r>
      <w:r w:rsidRPr="001E4145">
        <w:rPr>
          <w:szCs w:val="28"/>
          <w:lang w:val="uk-UA" w:eastAsia="zh-CN"/>
        </w:rPr>
        <w:t>розбивка</w:t>
      </w:r>
      <w:r w:rsidRPr="001E4145">
        <w:rPr>
          <w:color w:val="000000"/>
          <w:szCs w:val="28"/>
          <w:lang w:val="uk-UA" w:eastAsia="zh-CN"/>
        </w:rPr>
        <w:t xml:space="preserve"> на елементи </w:t>
      </w:r>
      <w:r w:rsidRPr="001E4145">
        <w:rPr>
          <w:szCs w:val="28"/>
          <w:lang w:val="uk-UA" w:eastAsia="zh-CN"/>
        </w:rPr>
        <w:t>проводиться</w:t>
      </w:r>
      <w:r w:rsidRPr="001E4145">
        <w:rPr>
          <w:color w:val="000000"/>
          <w:szCs w:val="28"/>
          <w:lang w:val="uk-UA" w:eastAsia="zh-CN"/>
        </w:rPr>
        <w:t xml:space="preserve"> з урахуванням геометричних особливостей </w:t>
      </w:r>
      <w:r w:rsidRPr="001E4145">
        <w:rPr>
          <w:szCs w:val="28"/>
          <w:lang w:val="uk-UA" w:eastAsia="zh-CN"/>
        </w:rPr>
        <w:t>області</w:t>
      </w:r>
      <w:r w:rsidRPr="001E4145">
        <w:rPr>
          <w:color w:val="000000"/>
          <w:szCs w:val="28"/>
          <w:lang w:val="uk-UA" w:eastAsia="zh-CN"/>
        </w:rPr>
        <w:t xml:space="preserve">, процес розбивки починається від </w:t>
      </w:r>
      <w:r w:rsidRPr="001E4145">
        <w:rPr>
          <w:szCs w:val="28"/>
          <w:lang w:val="uk-UA" w:eastAsia="zh-CN"/>
        </w:rPr>
        <w:t>границі</w:t>
      </w:r>
      <w:r w:rsidRPr="001E4145">
        <w:rPr>
          <w:color w:val="000000"/>
          <w:szCs w:val="28"/>
          <w:lang w:val="uk-UA" w:eastAsia="zh-CN"/>
        </w:rPr>
        <w:t xml:space="preserve"> з метою найкращої апроксимації її геометрії [39]. Потім розбивають на елементи внутрішні </w:t>
      </w:r>
      <w:r w:rsidRPr="001E4145">
        <w:rPr>
          <w:szCs w:val="28"/>
          <w:lang w:val="uk-UA" w:eastAsia="zh-CN"/>
        </w:rPr>
        <w:t>області</w:t>
      </w:r>
      <w:r w:rsidRPr="001E4145">
        <w:rPr>
          <w:color w:val="000000"/>
          <w:szCs w:val="28"/>
          <w:lang w:val="uk-UA" w:eastAsia="zh-CN"/>
        </w:rPr>
        <w:t xml:space="preserve">, причому алгоритм розбивки </w:t>
      </w:r>
      <w:r w:rsidRPr="001E4145">
        <w:rPr>
          <w:szCs w:val="28"/>
          <w:lang w:val="uk-UA" w:eastAsia="zh-CN"/>
        </w:rPr>
        <w:t>будується</w:t>
      </w:r>
      <w:r w:rsidRPr="001E4145">
        <w:rPr>
          <w:color w:val="000000"/>
          <w:szCs w:val="28"/>
          <w:lang w:val="uk-UA" w:eastAsia="zh-CN"/>
        </w:rPr>
        <w:t xml:space="preserve"> так, щоб елементи задовольняли </w:t>
      </w:r>
      <w:r w:rsidRPr="001E4145">
        <w:rPr>
          <w:szCs w:val="28"/>
          <w:lang w:val="uk-UA" w:eastAsia="zh-CN"/>
        </w:rPr>
        <w:t>деяким</w:t>
      </w:r>
      <w:r w:rsidRPr="001E4145">
        <w:rPr>
          <w:color w:val="000000"/>
          <w:szCs w:val="28"/>
          <w:lang w:val="uk-UA" w:eastAsia="zh-CN"/>
        </w:rPr>
        <w:t xml:space="preserve"> обмеженням, наприклад </w:t>
      </w:r>
      <w:r w:rsidRPr="001E4145">
        <w:rPr>
          <w:szCs w:val="28"/>
          <w:lang w:val="uk-UA" w:eastAsia="zh-CN"/>
        </w:rPr>
        <w:t>сторони</w:t>
      </w:r>
      <w:r w:rsidRPr="001E4145">
        <w:rPr>
          <w:color w:val="000000"/>
          <w:szCs w:val="28"/>
          <w:lang w:val="uk-UA" w:eastAsia="zh-CN"/>
        </w:rPr>
        <w:t xml:space="preserve"> трикутників не занадто </w:t>
      </w:r>
      <w:r w:rsidRPr="001E4145">
        <w:rPr>
          <w:szCs w:val="28"/>
          <w:lang w:val="uk-UA" w:eastAsia="zh-CN"/>
        </w:rPr>
        <w:t>відрізнялися</w:t>
      </w:r>
      <w:r w:rsidRPr="001E4145">
        <w:rPr>
          <w:color w:val="000000"/>
          <w:szCs w:val="28"/>
          <w:lang w:val="uk-UA" w:eastAsia="zh-CN"/>
        </w:rPr>
        <w:t xml:space="preserve"> по довжині і т.д. Тому </w:t>
      </w:r>
      <w:r w:rsidRPr="001E4145">
        <w:rPr>
          <w:szCs w:val="28"/>
          <w:lang w:val="uk-UA" w:eastAsia="zh-CN"/>
        </w:rPr>
        <w:t>МКЭ</w:t>
      </w:r>
      <w:r w:rsidRPr="001E4145">
        <w:rPr>
          <w:color w:val="000000"/>
          <w:szCs w:val="28"/>
          <w:lang w:val="uk-UA" w:eastAsia="zh-CN"/>
        </w:rPr>
        <w:t xml:space="preserve"> найбільше часто </w:t>
      </w:r>
      <w:r w:rsidRPr="001E4145">
        <w:rPr>
          <w:szCs w:val="28"/>
          <w:lang w:val="uk-UA" w:eastAsia="zh-CN"/>
        </w:rPr>
        <w:t>використовується</w:t>
      </w:r>
      <w:r w:rsidRPr="001E4145">
        <w:rPr>
          <w:color w:val="000000"/>
          <w:szCs w:val="28"/>
          <w:lang w:val="uk-UA" w:eastAsia="zh-CN"/>
        </w:rPr>
        <w:t xml:space="preserve"> для </w:t>
      </w:r>
      <w:r w:rsidRPr="001E4145">
        <w:rPr>
          <w:szCs w:val="28"/>
          <w:lang w:val="uk-UA" w:eastAsia="zh-CN"/>
        </w:rPr>
        <w:t>розв'язку</w:t>
      </w:r>
      <w:r w:rsidRPr="001E4145">
        <w:rPr>
          <w:color w:val="000000"/>
          <w:szCs w:val="28"/>
          <w:lang w:val="uk-UA" w:eastAsia="zh-CN"/>
        </w:rPr>
        <w:t xml:space="preserve"> </w:t>
      </w:r>
      <w:r w:rsidRPr="001E4145">
        <w:rPr>
          <w:szCs w:val="28"/>
          <w:lang w:val="uk-UA" w:eastAsia="zh-CN"/>
        </w:rPr>
        <w:t>завдань</w:t>
      </w:r>
      <w:r w:rsidRPr="001E4145">
        <w:rPr>
          <w:color w:val="000000"/>
          <w:szCs w:val="28"/>
          <w:lang w:val="uk-UA" w:eastAsia="zh-CN"/>
        </w:rPr>
        <w:t xml:space="preserve"> із довільною </w:t>
      </w:r>
      <w:r w:rsidRPr="001E4145">
        <w:rPr>
          <w:szCs w:val="28"/>
          <w:lang w:val="uk-UA" w:eastAsia="zh-CN"/>
        </w:rPr>
        <w:t>областю</w:t>
      </w:r>
      <w:r w:rsidRPr="001E4145">
        <w:rPr>
          <w:color w:val="000000"/>
          <w:szCs w:val="28"/>
          <w:lang w:val="uk-UA" w:eastAsia="zh-CN"/>
        </w:rPr>
        <w:t xml:space="preserve"> визначення функцій.</w:t>
      </w:r>
    </w:p>
    <w:p w:rsidR="009B73C6" w:rsidRPr="001E4145" w:rsidRDefault="009B73C6" w:rsidP="00333B80">
      <w:pPr>
        <w:ind w:firstLine="540"/>
        <w:rPr>
          <w:szCs w:val="28"/>
          <w:lang w:val="uk-UA"/>
        </w:rPr>
      </w:pPr>
      <w:r w:rsidRPr="001E4145">
        <w:rPr>
          <w:szCs w:val="28"/>
          <w:lang w:val="uk-UA"/>
        </w:rPr>
        <w:t xml:space="preserve">Поставлене завдання є жорстким у тому розумінні, що є присутнім різкий високотемпературний фронт, породжуваний нагріванням лазерним променем. Тому для підвищення точності результатів моделювання даного процесу доцільно використовувати метод </w:t>
      </w:r>
      <w:r w:rsidRPr="001E4145">
        <w:rPr>
          <w:color w:val="000000"/>
          <w:szCs w:val="28"/>
          <w:lang w:val="uk-UA" w:eastAsia="zh-CN"/>
        </w:rPr>
        <w:t>кінцевих різниць</w:t>
      </w:r>
      <w:r w:rsidRPr="001E4145">
        <w:rPr>
          <w:szCs w:val="28"/>
          <w:lang w:val="uk-UA"/>
        </w:rPr>
        <w:t xml:space="preserve"> із адаптивним способом побудови різницевої сітки. Адаптивні методи залежно від поведінки розв'язку автоматично вибирають розмір кроку по всіх аргументах, тобто забезпечують пошук невідомої функції для змінної в просторі й часу сітки [40]. При цьому погрішність розв'язку не перевищує задану; розв'язок обчислюється в мінімальний машинний час.</w:t>
      </w:r>
    </w:p>
    <w:p w:rsidR="009B73C6" w:rsidRPr="001E4145" w:rsidRDefault="009B73C6" w:rsidP="00333B80">
      <w:pPr>
        <w:ind w:firstLine="540"/>
        <w:rPr>
          <w:szCs w:val="28"/>
          <w:lang w:val="uk-UA"/>
        </w:rPr>
      </w:pPr>
      <w:r w:rsidRPr="001E4145">
        <w:rPr>
          <w:szCs w:val="28"/>
          <w:lang w:val="uk-UA"/>
        </w:rPr>
        <w:t>На кожному кроці при розв'язку нестаціонарних завдань необхідно виконати наступні дії:</w:t>
      </w:r>
    </w:p>
    <w:p w:rsidR="009B73C6" w:rsidRPr="001E4145" w:rsidRDefault="009B73C6" w:rsidP="00333B80">
      <w:pPr>
        <w:ind w:left="540"/>
        <w:rPr>
          <w:szCs w:val="28"/>
          <w:lang w:val="uk-UA"/>
        </w:rPr>
      </w:pPr>
      <w:r w:rsidRPr="001E4145">
        <w:rPr>
          <w:szCs w:val="28"/>
          <w:lang w:val="uk-UA"/>
        </w:rPr>
        <w:t>- оцінити погрішність результату і,   якщо вона перевищує припустиму погрішність, результати останнього тимчасового кроку слід анулювати;</w:t>
      </w:r>
    </w:p>
    <w:p w:rsidR="009B73C6" w:rsidRPr="001E4145" w:rsidRDefault="009B73C6" w:rsidP="00333B80">
      <w:pPr>
        <w:ind w:firstLine="540"/>
        <w:rPr>
          <w:szCs w:val="28"/>
          <w:lang w:val="uk-UA"/>
        </w:rPr>
      </w:pPr>
      <w:r w:rsidRPr="001E4145">
        <w:rPr>
          <w:szCs w:val="28"/>
          <w:lang w:val="uk-UA"/>
        </w:rPr>
        <w:t>- вибрати нові величини кроків за часом та просторовим координатам таким способом, щоб при максимальній величині кроків погрішність перебувала в зазначених границях.</w:t>
      </w:r>
    </w:p>
    <w:p w:rsidR="009B73C6" w:rsidRPr="001E4145" w:rsidRDefault="009B73C6" w:rsidP="00333B80">
      <w:pPr>
        <w:ind w:firstLine="539"/>
        <w:rPr>
          <w:szCs w:val="28"/>
          <w:lang w:val="uk-UA"/>
        </w:rPr>
      </w:pPr>
      <w:r w:rsidRPr="001E4145">
        <w:rPr>
          <w:szCs w:val="28"/>
          <w:lang w:val="uk-UA"/>
        </w:rPr>
        <w:t>Розроблена програма розрахунку, яка  реалізована в 32 бітній операційній системі Windows XP.</w:t>
      </w:r>
    </w:p>
    <w:p w:rsidR="009B73C6" w:rsidRPr="001E4145" w:rsidRDefault="009B73C6" w:rsidP="00333B80">
      <w:pPr>
        <w:ind w:firstLine="539"/>
        <w:rPr>
          <w:szCs w:val="28"/>
          <w:lang w:val="uk-UA"/>
        </w:rPr>
      </w:pPr>
      <w:r w:rsidRPr="001E4145">
        <w:rPr>
          <w:szCs w:val="28"/>
          <w:lang w:val="uk-UA"/>
        </w:rPr>
        <w:t xml:space="preserve">Для реалізації розрахункової частини даної програми була використана мова Borland Delphi 7. </w:t>
      </w:r>
    </w:p>
    <w:p w:rsidR="009B73C6" w:rsidRPr="001E4145" w:rsidRDefault="009B73C6" w:rsidP="00333B80">
      <w:pPr>
        <w:ind w:firstLine="539"/>
        <w:rPr>
          <w:szCs w:val="28"/>
          <w:lang w:val="uk-UA"/>
        </w:rPr>
      </w:pPr>
      <w:r w:rsidRPr="001E4145">
        <w:rPr>
          <w:szCs w:val="28"/>
          <w:lang w:val="uk-UA"/>
        </w:rPr>
        <w:lastRenderedPageBreak/>
        <w:t>Програма  складається із трьох модулів – підсистеми введення параметрів моделі, підсистеми моделювання процесу й підсистеми графічного виводу інформації. Використовуючи підсистему введення параметрів моделі можна задавати фізичні параметри процесу, такі як значення характеристик теплопровідності,  теплоємності, густини матеріалів матриць, оброблюваного диска, порошкової суміші, параметри лазерного променя (радіус, потужність), температура навколишнього середовища, можна редагувати швидкість руху променя.</w:t>
      </w:r>
    </w:p>
    <w:p w:rsidR="009B73C6" w:rsidRPr="001E4145" w:rsidRDefault="009B73C6" w:rsidP="00333B80">
      <w:pPr>
        <w:ind w:firstLine="539"/>
        <w:rPr>
          <w:szCs w:val="28"/>
          <w:lang w:val="uk-UA"/>
        </w:rPr>
      </w:pPr>
      <w:r w:rsidRPr="001E4145">
        <w:rPr>
          <w:szCs w:val="28"/>
          <w:lang w:val="uk-UA"/>
        </w:rPr>
        <w:t>Підсистема введення параметрів моделювання так само служить для введення математичних параметрів моделювання (початкові й граничні кроки уздовж осей координат, початковий і граничні кроки за часом, максимальну припустиму погрішність, постійну сітку). Так само можна задавати інтервал часу, для якого буде  здійснюватися моделювання процесу спікання.</w:t>
      </w:r>
    </w:p>
    <w:p w:rsidR="009B73C6" w:rsidRPr="001E4145" w:rsidRDefault="009B73C6" w:rsidP="00333B80">
      <w:pPr>
        <w:ind w:firstLine="539"/>
        <w:rPr>
          <w:szCs w:val="28"/>
          <w:lang w:val="uk-UA"/>
        </w:rPr>
      </w:pPr>
      <w:r w:rsidRPr="001E4145">
        <w:rPr>
          <w:szCs w:val="28"/>
          <w:lang w:val="uk-UA"/>
        </w:rPr>
        <w:t xml:space="preserve">Основою модуля служить клас - ядро, який ухвалює дані з модуля введення параметрів моделювання, робить обчислення для розв'язання граничного завдання ДУЧП,  візуалізує процес розрахунків, зберігає дані. </w:t>
      </w:r>
    </w:p>
    <w:p w:rsidR="009B73C6" w:rsidRPr="001E4145" w:rsidRDefault="009B73C6" w:rsidP="00333B80">
      <w:pPr>
        <w:ind w:firstLine="539"/>
        <w:rPr>
          <w:szCs w:val="28"/>
          <w:lang w:val="uk-UA"/>
        </w:rPr>
      </w:pPr>
      <w:r w:rsidRPr="001E4145">
        <w:rPr>
          <w:szCs w:val="28"/>
          <w:lang w:val="uk-UA"/>
        </w:rPr>
        <w:t>Алгоритм роботи підсистеми моделювання процесу являє собою ітеративний алгоритм, критерієм виходу із циклу якого служить закінчення часу моделювання. Основні блоки цього алгоритму це:</w:t>
      </w:r>
    </w:p>
    <w:p w:rsidR="009B73C6" w:rsidRPr="001E4145" w:rsidRDefault="009B73C6" w:rsidP="00333B80">
      <w:pPr>
        <w:numPr>
          <w:ilvl w:val="0"/>
          <w:numId w:val="3"/>
        </w:numPr>
        <w:tabs>
          <w:tab w:val="clear" w:pos="900"/>
          <w:tab w:val="num" w:pos="0"/>
        </w:tabs>
        <w:spacing w:after="0"/>
        <w:ind w:left="0" w:firstLine="540"/>
        <w:rPr>
          <w:szCs w:val="28"/>
          <w:lang w:val="uk-UA"/>
        </w:rPr>
      </w:pPr>
      <w:r w:rsidRPr="001E4145">
        <w:rPr>
          <w:szCs w:val="28"/>
          <w:lang w:val="uk-UA"/>
        </w:rPr>
        <w:t>обчислення значень шуканої функції на наступному шарі. Міститься підалгоритми формування різницевих рівнянь, трехдиагональних  СЛАР  і метод прогону для їхнього розв'язку.</w:t>
      </w:r>
    </w:p>
    <w:p w:rsidR="009B73C6" w:rsidRPr="001E4145" w:rsidRDefault="009B73C6" w:rsidP="00333B80">
      <w:pPr>
        <w:numPr>
          <w:ilvl w:val="0"/>
          <w:numId w:val="5"/>
        </w:numPr>
        <w:tabs>
          <w:tab w:val="clear" w:pos="900"/>
          <w:tab w:val="num" w:pos="0"/>
        </w:tabs>
        <w:spacing w:after="0"/>
        <w:ind w:left="0" w:firstLine="567"/>
        <w:rPr>
          <w:szCs w:val="28"/>
          <w:lang w:val="uk-UA"/>
        </w:rPr>
      </w:pPr>
      <w:r w:rsidRPr="001E4145">
        <w:rPr>
          <w:szCs w:val="28"/>
          <w:lang w:val="uk-UA"/>
        </w:rPr>
        <w:t xml:space="preserve">обчислення значень шуканої функції на наступному шарі з половинними кроками, що необхідно для формування просторової сітки на наступному шарі. </w:t>
      </w:r>
    </w:p>
    <w:p w:rsidR="009B73C6" w:rsidRPr="001E4145" w:rsidRDefault="009B73C6" w:rsidP="00333B80">
      <w:pPr>
        <w:ind w:firstLine="540"/>
        <w:rPr>
          <w:szCs w:val="28"/>
          <w:lang w:val="uk-UA"/>
        </w:rPr>
      </w:pPr>
      <w:r w:rsidRPr="001E4145">
        <w:rPr>
          <w:szCs w:val="28"/>
          <w:lang w:val="uk-UA"/>
        </w:rPr>
        <w:t xml:space="preserve">- формування нової просторової сітки й кроку за часом, що здійснює оцінку погрішності обчислень у вузлах, виходячи зі значень шуканої функції, розрахованих з половинними й цілими кроками. </w:t>
      </w:r>
    </w:p>
    <w:p w:rsidR="009B73C6" w:rsidRPr="001E4145" w:rsidRDefault="009B73C6" w:rsidP="00333B80">
      <w:pPr>
        <w:ind w:firstLine="540"/>
        <w:rPr>
          <w:szCs w:val="28"/>
          <w:lang w:val="uk-UA"/>
        </w:rPr>
      </w:pPr>
      <w:r w:rsidRPr="001E4145">
        <w:rPr>
          <w:szCs w:val="28"/>
          <w:lang w:val="uk-UA"/>
        </w:rPr>
        <w:lastRenderedPageBreak/>
        <w:t xml:space="preserve">- формування матриці нових значень функції для нової сітки, при цьому вихідними даними є або значення функції на поточному шарі, якщо крок не був прийнятий, або значення функції на наступному шарі, у випадку якщо крок був прийнятий. </w:t>
      </w:r>
    </w:p>
    <w:p w:rsidR="009B73C6" w:rsidRPr="001E4145" w:rsidRDefault="009B73C6" w:rsidP="00333B80">
      <w:pPr>
        <w:ind w:firstLine="540"/>
        <w:rPr>
          <w:szCs w:val="28"/>
          <w:lang w:val="uk-UA"/>
        </w:rPr>
      </w:pPr>
      <w:r w:rsidRPr="001E4145">
        <w:rPr>
          <w:szCs w:val="28"/>
          <w:lang w:val="uk-UA"/>
        </w:rPr>
        <w:t xml:space="preserve">Результати обчислень можна спостерігати у двох режимах – текстовому і графічному. Текстовий режим має на увазі вивід інформації в табличній формі. Графічне </w:t>
      </w:r>
      <w:r w:rsidR="00153235" w:rsidRPr="001E4145">
        <w:rPr>
          <w:szCs w:val="28"/>
          <w:lang w:val="uk-UA"/>
        </w:rPr>
        <w:t>представлення показано на рис. 3.3  і 3</w:t>
      </w:r>
      <w:r w:rsidRPr="001E4145">
        <w:rPr>
          <w:szCs w:val="28"/>
          <w:lang w:val="uk-UA"/>
        </w:rPr>
        <w:t xml:space="preserve">.4. </w:t>
      </w:r>
    </w:p>
    <w:p w:rsidR="0050692F" w:rsidRPr="001E4145" w:rsidRDefault="008D75C7" w:rsidP="00333B80">
      <w:pPr>
        <w:rPr>
          <w:szCs w:val="28"/>
          <w:lang w:val="uk-UA"/>
        </w:rPr>
      </w:pPr>
      <w:r w:rsidRPr="001E4145">
        <w:rPr>
          <w:noProof/>
          <w:szCs w:val="28"/>
          <w:lang w:val="uk-UA" w:eastAsia="uk-UA"/>
        </w:rPr>
        <w:drawing>
          <wp:inline distT="0" distB="0" distL="0" distR="0">
            <wp:extent cx="6286500" cy="6158978"/>
            <wp:effectExtent l="0" t="0" r="0" b="0"/>
            <wp:docPr id="2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286500" cy="6158978"/>
                    </a:xfrm>
                    <a:prstGeom prst="rect">
                      <a:avLst/>
                    </a:prstGeom>
                    <a:noFill/>
                    <a:extLst/>
                  </pic:spPr>
                </pic:pic>
              </a:graphicData>
            </a:graphic>
          </wp:inline>
        </w:drawing>
      </w:r>
      <w:r w:rsidR="00153235" w:rsidRPr="001E4145">
        <w:rPr>
          <w:szCs w:val="28"/>
          <w:lang w:val="uk-UA"/>
        </w:rPr>
        <w:t>Рис. 3</w:t>
      </w:r>
      <w:r w:rsidR="009B73C6" w:rsidRPr="001E4145">
        <w:rPr>
          <w:szCs w:val="28"/>
          <w:lang w:val="uk-UA"/>
        </w:rPr>
        <w:t>.3   Ізолінії температурного поля поверхні нагріву</w:t>
      </w:r>
    </w:p>
    <w:p w:rsidR="0050692F" w:rsidRPr="001E4145" w:rsidRDefault="0050692F" w:rsidP="00333B80">
      <w:pPr>
        <w:rPr>
          <w:szCs w:val="28"/>
          <w:lang w:val="uk-UA"/>
        </w:rPr>
      </w:pPr>
    </w:p>
    <w:p w:rsidR="009B73C6" w:rsidRPr="001E4145" w:rsidRDefault="00153235" w:rsidP="00333B80">
      <w:pPr>
        <w:rPr>
          <w:szCs w:val="28"/>
          <w:lang w:val="uk-UA"/>
        </w:rPr>
      </w:pPr>
      <w:r w:rsidRPr="001E4145">
        <w:rPr>
          <w:rFonts w:ascii="Calibri" w:hAnsi="Calibri"/>
          <w:noProof/>
          <w:sz w:val="22"/>
          <w:szCs w:val="22"/>
          <w:lang w:val="uk-UA" w:eastAsia="uk-UA"/>
        </w:rPr>
        <mc:AlternateContent>
          <mc:Choice Requires="wpg">
            <w:drawing>
              <wp:anchor distT="0" distB="0" distL="114300" distR="114300" simplePos="0" relativeHeight="251663871" behindDoc="0" locked="0" layoutInCell="1" allowOverlap="1" wp14:anchorId="31963C45" wp14:editId="6B9302D3">
                <wp:simplePos x="0" y="0"/>
                <wp:positionH relativeFrom="page">
                  <wp:align>center</wp:align>
                </wp:positionH>
                <wp:positionV relativeFrom="paragraph">
                  <wp:posOffset>-142875</wp:posOffset>
                </wp:positionV>
                <wp:extent cx="6278245" cy="5715000"/>
                <wp:effectExtent l="0" t="0" r="8255" b="19050"/>
                <wp:wrapNone/>
                <wp:docPr id="23"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8245" cy="5715000"/>
                          <a:chOff x="1417" y="538"/>
                          <a:chExt cx="9887" cy="9000"/>
                        </a:xfrm>
                      </wpg:grpSpPr>
                      <wps:wsp>
                        <wps:cNvPr id="24" name="Text Box 45"/>
                        <wps:cNvSpPr txBox="1">
                          <a:spLocks noChangeArrowheads="1"/>
                        </wps:cNvSpPr>
                        <wps:spPr bwMode="auto">
                          <a:xfrm>
                            <a:off x="3217" y="8638"/>
                            <a:ext cx="6660" cy="900"/>
                          </a:xfrm>
                          <a:prstGeom prst="rect">
                            <a:avLst/>
                          </a:prstGeom>
                          <a:solidFill>
                            <a:srgbClr val="FFFFFF"/>
                          </a:solidFill>
                          <a:ln w="9525">
                            <a:solidFill>
                              <a:srgbClr val="FFFFFF"/>
                            </a:solidFill>
                            <a:miter lim="800000"/>
                            <a:headEnd/>
                            <a:tailEnd/>
                          </a:ln>
                        </wps:spPr>
                        <wps:txbx>
                          <w:txbxContent>
                            <w:p w:rsidR="0048394E" w:rsidRDefault="0048394E" w:rsidP="009B73C6">
                              <w:pPr>
                                <w:rPr>
                                  <w:sz w:val="22"/>
                                  <w:szCs w:val="22"/>
                                </w:rPr>
                              </w:pPr>
                            </w:p>
                          </w:txbxContent>
                        </wps:txbx>
                        <wps:bodyPr rot="0" vert="horz" wrap="square" lIns="91440" tIns="45720" rIns="91440" bIns="45720" anchor="t" anchorCtr="0" upright="1">
                          <a:noAutofit/>
                        </wps:bodyPr>
                      </wps:wsp>
                      <pic:pic xmlns:pic="http://schemas.openxmlformats.org/drawingml/2006/picture">
                        <pic:nvPicPr>
                          <pic:cNvPr id="25" name="Picture 4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1417" y="538"/>
                            <a:ext cx="9887" cy="802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1963C45" id="Группа 23" o:spid="_x0000_s1029" style="position:absolute;left:0;text-align:left;margin-left:0;margin-top:-11.25pt;width:494.35pt;height:450pt;z-index:251663871;mso-position-horizontal:center;mso-position-horizontal-relative:page;mso-position-vertical-relative:text" coordorigin="1417,538" coordsize="9887,9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">
                <v:shape id="Text Box 45" o:spid="_x0000_s1030" type="#_x0000_t202" style="position:absolute;left:3217;top:8638;width:666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" strokecolor="white">
                  <v:textbox>
                    <w:txbxContent>
                      <w:p w:rsidR="0048394E" w:rsidRDefault="0048394E" w:rsidP="009B73C6">
                        <w:pPr>
                          <w:rPr>
                            <w:sz w:val="22"/>
                            <w:szCs w:val="22"/>
                          </w:rPr>
                        </w:pPr>
                      </w:p>
                    </w:txbxContent>
                  </v:textbox>
                </v:shape>
                <v:shape id="Picture 46" o:spid="_x0000_s1031" type="#_x0000_t75" style="position:absolute;left:1417;top:538;width:9887;height:8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">
                  <v:imagedata r:id="rId54" o:title=""/>
                </v:shape>
                <w10:wrap anchorx="page"/>
              </v:group>
            </w:pict>
          </mc:Fallback>
        </mc:AlternateContent>
      </w: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153235" w:rsidRPr="001E4145" w:rsidRDefault="00153235" w:rsidP="00333B80">
      <w:pPr>
        <w:ind w:right="23"/>
        <w:rPr>
          <w:szCs w:val="28"/>
          <w:lang w:val="uk-UA"/>
        </w:rPr>
      </w:pPr>
    </w:p>
    <w:p w:rsidR="009B73C6" w:rsidRPr="001E4145" w:rsidRDefault="00153235" w:rsidP="00333B80">
      <w:pPr>
        <w:ind w:right="23"/>
        <w:rPr>
          <w:szCs w:val="28"/>
          <w:lang w:val="uk-UA"/>
        </w:rPr>
      </w:pPr>
      <w:r w:rsidRPr="001E4145">
        <w:rPr>
          <w:szCs w:val="28"/>
          <w:lang w:val="uk-UA"/>
        </w:rPr>
        <w:t>Рис.3</w:t>
      </w:r>
      <w:r w:rsidR="009B73C6" w:rsidRPr="001E4145">
        <w:rPr>
          <w:szCs w:val="28"/>
          <w:lang w:val="uk-UA"/>
        </w:rPr>
        <w:t>.4  Ізолінії температурного поля у зрізі області нагрівання</w:t>
      </w:r>
    </w:p>
    <w:p w:rsidR="009B73C6" w:rsidRPr="001E4145" w:rsidRDefault="009B73C6" w:rsidP="00333B80">
      <w:pPr>
        <w:ind w:right="23"/>
        <w:rPr>
          <w:szCs w:val="28"/>
          <w:lang w:val="uk-UA"/>
        </w:rPr>
      </w:pPr>
      <w:r w:rsidRPr="001E4145">
        <w:rPr>
          <w:b/>
          <w:szCs w:val="28"/>
          <w:lang w:val="uk-UA"/>
        </w:rPr>
        <w:t xml:space="preserve"> </w:t>
      </w:r>
    </w:p>
    <w:p w:rsidR="009B73C6" w:rsidRPr="001E4145" w:rsidRDefault="009B73C6" w:rsidP="00333B80">
      <w:pPr>
        <w:ind w:firstLine="708"/>
        <w:rPr>
          <w:szCs w:val="28"/>
          <w:lang w:val="uk-UA"/>
        </w:rPr>
      </w:pPr>
      <w:r w:rsidRPr="001E4145">
        <w:rPr>
          <w:szCs w:val="28"/>
          <w:lang w:val="uk-UA"/>
        </w:rPr>
        <w:t>Проведено  моделювання процесу лазерного спікання дискового інструменту  на основі КНБ із наступними параметрами.</w:t>
      </w:r>
    </w:p>
    <w:p w:rsidR="009B73C6" w:rsidRPr="001E4145" w:rsidRDefault="009B73C6" w:rsidP="00333B80">
      <w:pPr>
        <w:ind w:firstLine="708"/>
        <w:rPr>
          <w:szCs w:val="28"/>
          <w:lang w:val="uk-UA"/>
        </w:rPr>
      </w:pPr>
      <w:r w:rsidRPr="001E4145">
        <w:rPr>
          <w:szCs w:val="28"/>
          <w:lang w:val="uk-UA"/>
        </w:rPr>
        <w:t xml:space="preserve">1) Корпус  круга – матеріал </w:t>
      </w:r>
      <w:r w:rsidRPr="001E4145">
        <w:rPr>
          <w:i/>
          <w:szCs w:val="28"/>
          <w:lang w:val="uk-UA"/>
        </w:rPr>
        <w:t>«сталь 13Х»</w:t>
      </w:r>
      <w:r w:rsidRPr="001E4145">
        <w:rPr>
          <w:szCs w:val="28"/>
          <w:lang w:val="uk-UA"/>
        </w:rPr>
        <w:t>:</w:t>
      </w:r>
    </w:p>
    <w:p w:rsidR="009B73C6" w:rsidRPr="001E4145" w:rsidRDefault="009B73C6" w:rsidP="00333B80">
      <w:pPr>
        <w:ind w:firstLine="708"/>
        <w:rPr>
          <w:szCs w:val="28"/>
          <w:lang w:val="uk-UA"/>
        </w:rPr>
      </w:pPr>
      <w:r w:rsidRPr="001E4145">
        <w:rPr>
          <w:rFonts w:eastAsia="Calibri"/>
          <w:position w:val="-24"/>
          <w:szCs w:val="28"/>
          <w:lang w:val="uk-UA"/>
        </w:rPr>
        <w:object w:dxaOrig="1520" w:dyaOrig="620">
          <v:shape id="_x0000_i1048" type="#_x0000_t75" style="width:76.5pt;height:34.5pt" o:ole="" fillcolor="window">
            <v:imagedata r:id="rId55" o:title=""/>
          </v:shape>
          <o:OLEObject Type="Embed" ProgID="Equation.3" ShapeID="_x0000_i1048" DrawAspect="Content" ObjectID="_1669633517" r:id="rId56"/>
        </w:object>
      </w:r>
      <w:r w:rsidRPr="001E4145">
        <w:rPr>
          <w:szCs w:val="28"/>
          <w:lang w:val="uk-UA"/>
        </w:rPr>
        <w:t>,</w:t>
      </w:r>
      <w:r w:rsidRPr="001E4145">
        <w:rPr>
          <w:rFonts w:eastAsia="Calibri"/>
          <w:position w:val="-26"/>
          <w:szCs w:val="28"/>
          <w:lang w:val="uk-UA"/>
        </w:rPr>
        <w:object w:dxaOrig="1319" w:dyaOrig="640">
          <v:shape id="_x0000_i1049" type="#_x0000_t75" style="width:66pt;height:33pt" o:ole="" fillcolor="window">
            <v:imagedata r:id="rId57" o:title=""/>
          </v:shape>
          <o:OLEObject Type="Embed" ProgID="Equation.3" ShapeID="_x0000_i1049" DrawAspect="Content" ObjectID="_1669633518" r:id="rId58"/>
        </w:object>
      </w:r>
      <w:r w:rsidRPr="001E4145">
        <w:rPr>
          <w:szCs w:val="28"/>
          <w:lang w:val="uk-UA"/>
        </w:rPr>
        <w:t xml:space="preserve">, </w:t>
      </w:r>
      <w:r w:rsidRPr="001E4145">
        <w:rPr>
          <w:rFonts w:eastAsia="Calibri"/>
          <w:position w:val="-24"/>
          <w:szCs w:val="28"/>
          <w:lang w:val="uk-UA"/>
        </w:rPr>
        <w:object w:dxaOrig="1600" w:dyaOrig="620">
          <v:shape id="_x0000_i1050" type="#_x0000_t75" style="width:79.5pt;height:31.5pt" o:ole="" fillcolor="window">
            <v:imagedata r:id="rId59" o:title=""/>
          </v:shape>
          <o:OLEObject Type="Embed" ProgID="Equation.3" ShapeID="_x0000_i1050" DrawAspect="Content" ObjectID="_1669633519" r:id="rId60"/>
        </w:object>
      </w:r>
      <w:r w:rsidRPr="001E4145">
        <w:rPr>
          <w:szCs w:val="28"/>
          <w:lang w:val="uk-UA"/>
        </w:rPr>
        <w:t>.</w:t>
      </w:r>
    </w:p>
    <w:p w:rsidR="0072134D" w:rsidRPr="001E4145" w:rsidRDefault="0072134D" w:rsidP="00333B80">
      <w:pPr>
        <w:ind w:firstLine="708"/>
        <w:rPr>
          <w:szCs w:val="28"/>
          <w:lang w:val="uk-UA"/>
        </w:rPr>
      </w:pPr>
    </w:p>
    <w:p w:rsidR="009B73C6" w:rsidRPr="001E4145" w:rsidRDefault="009B73C6" w:rsidP="00333B80">
      <w:pPr>
        <w:ind w:firstLine="708"/>
        <w:rPr>
          <w:szCs w:val="28"/>
          <w:lang w:val="uk-UA"/>
        </w:rPr>
      </w:pPr>
      <w:r w:rsidRPr="001E4145">
        <w:rPr>
          <w:szCs w:val="28"/>
          <w:lang w:val="uk-UA"/>
        </w:rPr>
        <w:lastRenderedPageBreak/>
        <w:t xml:space="preserve">2) Матриця – матеріал </w:t>
      </w:r>
      <w:r w:rsidRPr="001E4145">
        <w:rPr>
          <w:i/>
          <w:szCs w:val="28"/>
          <w:lang w:val="uk-UA"/>
        </w:rPr>
        <w:t>«мідь»</w:t>
      </w:r>
      <w:r w:rsidRPr="001E4145">
        <w:rPr>
          <w:szCs w:val="28"/>
          <w:lang w:val="uk-UA"/>
        </w:rPr>
        <w:t>:</w:t>
      </w:r>
    </w:p>
    <w:p w:rsidR="009B73C6" w:rsidRPr="001E4145" w:rsidRDefault="009B73C6" w:rsidP="00333B80">
      <w:pPr>
        <w:ind w:firstLine="708"/>
        <w:rPr>
          <w:szCs w:val="28"/>
          <w:lang w:val="uk-UA"/>
        </w:rPr>
      </w:pPr>
      <w:r w:rsidRPr="001E4145">
        <w:rPr>
          <w:rFonts w:eastAsia="Calibri"/>
          <w:position w:val="-24"/>
          <w:szCs w:val="28"/>
          <w:lang w:val="uk-UA"/>
        </w:rPr>
        <w:object w:dxaOrig="1520" w:dyaOrig="620">
          <v:shape id="_x0000_i1051" type="#_x0000_t75" style="width:76.5pt;height:34.5pt" o:ole="" fillcolor="window">
            <v:imagedata r:id="rId61" o:title=""/>
          </v:shape>
          <o:OLEObject Type="Embed" ProgID="Equation.3" ShapeID="_x0000_i1051" DrawAspect="Content" ObjectID="_1669633520" r:id="rId62"/>
        </w:object>
      </w:r>
      <w:r w:rsidRPr="001E4145">
        <w:rPr>
          <w:szCs w:val="28"/>
          <w:lang w:val="uk-UA"/>
        </w:rPr>
        <w:t>,</w:t>
      </w:r>
      <w:r w:rsidRPr="001E4145">
        <w:rPr>
          <w:rFonts w:eastAsia="Calibri"/>
          <w:position w:val="-26"/>
          <w:szCs w:val="28"/>
          <w:lang w:val="uk-UA"/>
        </w:rPr>
        <w:object w:dxaOrig="1299" w:dyaOrig="640">
          <v:shape id="_x0000_i1052" type="#_x0000_t75" style="width:66pt;height:33pt" o:ole="" fillcolor="window">
            <v:imagedata r:id="rId63" o:title=""/>
          </v:shape>
          <o:OLEObject Type="Embed" ProgID="Equation.3" ShapeID="_x0000_i1052" DrawAspect="Content" ObjectID="_1669633521" r:id="rId64"/>
        </w:object>
      </w:r>
      <w:r w:rsidRPr="001E4145">
        <w:rPr>
          <w:szCs w:val="28"/>
          <w:lang w:val="uk-UA"/>
        </w:rPr>
        <w:t xml:space="preserve">, </w:t>
      </w:r>
      <w:r w:rsidRPr="001E4145">
        <w:rPr>
          <w:rFonts w:eastAsia="Calibri"/>
          <w:position w:val="-24"/>
          <w:szCs w:val="28"/>
          <w:lang w:val="uk-UA"/>
        </w:rPr>
        <w:object w:dxaOrig="1600" w:dyaOrig="620">
          <v:shape id="_x0000_i1053" type="#_x0000_t75" style="width:79.5pt;height:31.5pt" o:ole="" fillcolor="window">
            <v:imagedata r:id="rId65" o:title=""/>
          </v:shape>
          <o:OLEObject Type="Embed" ProgID="Equation.3" ShapeID="_x0000_i1053" DrawAspect="Content" ObjectID="_1669633522" r:id="rId66"/>
        </w:object>
      </w:r>
      <w:r w:rsidRPr="001E4145">
        <w:rPr>
          <w:szCs w:val="28"/>
          <w:lang w:val="uk-UA"/>
        </w:rPr>
        <w:t>.</w:t>
      </w:r>
    </w:p>
    <w:p w:rsidR="009B73C6" w:rsidRPr="001E4145" w:rsidRDefault="009B73C6" w:rsidP="00333B80">
      <w:pPr>
        <w:ind w:firstLine="708"/>
        <w:rPr>
          <w:szCs w:val="28"/>
          <w:lang w:val="uk-UA"/>
        </w:rPr>
      </w:pPr>
      <w:r w:rsidRPr="001E4145">
        <w:rPr>
          <w:szCs w:val="28"/>
          <w:lang w:val="uk-UA"/>
        </w:rPr>
        <w:t xml:space="preserve">3) Зв’язка  – матеріал </w:t>
      </w:r>
      <w:r w:rsidRPr="001E4145">
        <w:rPr>
          <w:i/>
          <w:szCs w:val="28"/>
          <w:lang w:val="uk-UA"/>
        </w:rPr>
        <w:t xml:space="preserve">«зв'язуючого Бронза ОЦС 10» </w:t>
      </w:r>
      <w:r w:rsidRPr="001E4145">
        <w:rPr>
          <w:szCs w:val="28"/>
          <w:lang w:val="uk-UA"/>
        </w:rPr>
        <w:t xml:space="preserve"> без урахування наявності  зерен КНБ у порошку:</w:t>
      </w:r>
    </w:p>
    <w:p w:rsidR="009B73C6" w:rsidRPr="001E4145" w:rsidRDefault="009B73C6" w:rsidP="00333B80">
      <w:pPr>
        <w:ind w:firstLine="708"/>
        <w:rPr>
          <w:szCs w:val="28"/>
          <w:lang w:val="uk-UA"/>
        </w:rPr>
      </w:pPr>
      <w:r w:rsidRPr="001E4145">
        <w:rPr>
          <w:rFonts w:eastAsia="Calibri"/>
          <w:position w:val="-24"/>
          <w:szCs w:val="28"/>
          <w:lang w:val="uk-UA"/>
        </w:rPr>
        <w:object w:dxaOrig="1279" w:dyaOrig="620">
          <v:shape id="_x0000_i1054" type="#_x0000_t75" style="width:64.5pt;height:34.5pt" o:ole="" fillcolor="window">
            <v:imagedata r:id="rId67" o:title=""/>
          </v:shape>
          <o:OLEObject Type="Embed" ProgID="Equation.3" ShapeID="_x0000_i1054" DrawAspect="Content" ObjectID="_1669633523" r:id="rId68"/>
        </w:object>
      </w:r>
      <w:r w:rsidRPr="001E4145">
        <w:rPr>
          <w:szCs w:val="28"/>
          <w:lang w:val="uk-UA"/>
        </w:rPr>
        <w:t>,</w:t>
      </w:r>
      <w:r w:rsidRPr="001E4145">
        <w:rPr>
          <w:rFonts w:eastAsia="Calibri"/>
          <w:position w:val="-26"/>
          <w:szCs w:val="28"/>
          <w:lang w:val="uk-UA"/>
        </w:rPr>
        <w:object w:dxaOrig="1299" w:dyaOrig="640">
          <v:shape id="_x0000_i1055" type="#_x0000_t75" style="width:66pt;height:33pt" o:ole="" fillcolor="window">
            <v:imagedata r:id="rId69" o:title=""/>
          </v:shape>
          <o:OLEObject Type="Embed" ProgID="Equation.3" ShapeID="_x0000_i1055" DrawAspect="Content" ObjectID="_1669633524" r:id="rId70"/>
        </w:object>
      </w:r>
      <w:r w:rsidRPr="001E4145">
        <w:rPr>
          <w:szCs w:val="28"/>
          <w:lang w:val="uk-UA"/>
        </w:rPr>
        <w:t xml:space="preserve">, </w:t>
      </w:r>
      <w:r w:rsidRPr="001E4145">
        <w:rPr>
          <w:rFonts w:eastAsia="Calibri"/>
          <w:position w:val="-24"/>
          <w:szCs w:val="28"/>
          <w:lang w:val="uk-UA"/>
        </w:rPr>
        <w:object w:dxaOrig="1699" w:dyaOrig="620">
          <v:shape id="_x0000_i1056" type="#_x0000_t75" style="width:85.5pt;height:31.5pt" o:ole="" fillcolor="window">
            <v:imagedata r:id="rId71" o:title=""/>
          </v:shape>
          <o:OLEObject Type="Embed" ProgID="Equation.3" ShapeID="_x0000_i1056" DrawAspect="Content" ObjectID="_1669633525" r:id="rId72"/>
        </w:object>
      </w:r>
      <w:r w:rsidRPr="001E4145">
        <w:rPr>
          <w:szCs w:val="28"/>
          <w:lang w:val="uk-UA"/>
        </w:rPr>
        <w:t>.</w:t>
      </w:r>
    </w:p>
    <w:p w:rsidR="009B73C6" w:rsidRPr="001E4145" w:rsidRDefault="009B73C6" w:rsidP="00333B80">
      <w:pPr>
        <w:ind w:firstLine="708"/>
        <w:rPr>
          <w:szCs w:val="28"/>
          <w:lang w:val="uk-UA"/>
        </w:rPr>
      </w:pPr>
      <w:r w:rsidRPr="001E4145">
        <w:rPr>
          <w:szCs w:val="28"/>
          <w:lang w:val="uk-UA"/>
        </w:rPr>
        <w:t xml:space="preserve">Коефіцієнт тепловіддачі на зовнішніх поверхнях: </w:t>
      </w:r>
      <w:r w:rsidRPr="001E4145">
        <w:rPr>
          <w:rFonts w:eastAsia="Calibri"/>
          <w:position w:val="-26"/>
          <w:szCs w:val="28"/>
          <w:lang w:val="uk-UA"/>
        </w:rPr>
        <w:object w:dxaOrig="1459" w:dyaOrig="640">
          <v:shape id="_x0000_i1057" type="#_x0000_t75" style="width:1in;height:33pt" o:ole="" fillcolor="window">
            <v:imagedata r:id="rId73" o:title=""/>
          </v:shape>
          <o:OLEObject Type="Embed" ProgID="Equation.3" ShapeID="_x0000_i1057" DrawAspect="Content" ObjectID="_1669633526" r:id="rId74"/>
        </w:object>
      </w:r>
      <w:r w:rsidRPr="001E4145">
        <w:rPr>
          <w:szCs w:val="28"/>
          <w:lang w:val="uk-UA"/>
        </w:rPr>
        <w:t>.</w:t>
      </w:r>
    </w:p>
    <w:p w:rsidR="009B73C6" w:rsidRPr="001E4145" w:rsidRDefault="009B73C6" w:rsidP="00333B80">
      <w:pPr>
        <w:ind w:firstLine="708"/>
        <w:rPr>
          <w:szCs w:val="28"/>
          <w:lang w:val="uk-UA"/>
        </w:rPr>
      </w:pPr>
      <w:r w:rsidRPr="001E4145">
        <w:rPr>
          <w:szCs w:val="28"/>
          <w:lang w:val="uk-UA"/>
        </w:rPr>
        <w:t xml:space="preserve">Значення інших параметрів: </w:t>
      </w:r>
    </w:p>
    <w:p w:rsidR="009B73C6" w:rsidRPr="001E4145" w:rsidRDefault="009B73C6" w:rsidP="00333B80">
      <w:pPr>
        <w:numPr>
          <w:ilvl w:val="0"/>
          <w:numId w:val="4"/>
        </w:numPr>
        <w:spacing w:after="0"/>
        <w:rPr>
          <w:szCs w:val="28"/>
          <w:lang w:val="uk-UA"/>
        </w:rPr>
      </w:pPr>
      <w:r w:rsidRPr="001E4145">
        <w:rPr>
          <w:szCs w:val="28"/>
          <w:lang w:val="uk-UA"/>
        </w:rPr>
        <w:t xml:space="preserve"> діапазон області розрахунків по осі ОХ </w:t>
      </w:r>
      <w:r w:rsidRPr="001E4145">
        <w:rPr>
          <w:rFonts w:eastAsia="Calibri"/>
          <w:position w:val="-12"/>
          <w:szCs w:val="28"/>
          <w:lang w:val="uk-UA"/>
        </w:rPr>
        <w:object w:dxaOrig="2760" w:dyaOrig="360">
          <v:shape id="_x0000_i1058" type="#_x0000_t75" style="width:159pt;height:21pt" o:ole="" fillcolor="window">
            <v:imagedata r:id="rId75" o:title=""/>
          </v:shape>
          <o:OLEObject Type="Embed" ProgID="Equation.3" ShapeID="_x0000_i1058" DrawAspect="Content" ObjectID="_1669633527" r:id="rId76"/>
        </w:object>
      </w:r>
      <w:r w:rsidRPr="001E4145">
        <w:rPr>
          <w:szCs w:val="28"/>
          <w:lang w:val="uk-UA"/>
        </w:rPr>
        <w:t>;</w:t>
      </w:r>
    </w:p>
    <w:p w:rsidR="009B73C6" w:rsidRPr="001E4145" w:rsidRDefault="009B73C6" w:rsidP="00333B80">
      <w:pPr>
        <w:numPr>
          <w:ilvl w:val="0"/>
          <w:numId w:val="4"/>
        </w:numPr>
        <w:spacing w:after="0"/>
        <w:rPr>
          <w:szCs w:val="28"/>
          <w:lang w:val="uk-UA"/>
        </w:rPr>
      </w:pPr>
      <w:r w:rsidRPr="001E4145">
        <w:rPr>
          <w:szCs w:val="28"/>
          <w:lang w:val="uk-UA"/>
        </w:rPr>
        <w:t xml:space="preserve">кут  </w:t>
      </w:r>
      <w:r w:rsidRPr="001E4145">
        <w:rPr>
          <w:rFonts w:eastAsia="Calibri"/>
          <w:position w:val="-12"/>
          <w:szCs w:val="28"/>
          <w:lang w:val="uk-UA"/>
        </w:rPr>
        <w:object w:dxaOrig="1000" w:dyaOrig="360">
          <v:shape id="_x0000_i1059" type="#_x0000_t75" style="width:60.75pt;height:22.5pt" o:ole="" fillcolor="window">
            <v:imagedata r:id="rId77" o:title=""/>
          </v:shape>
          <o:OLEObject Type="Embed" ProgID="Equation.3" ShapeID="_x0000_i1059" DrawAspect="Content" ObjectID="_1669633528" r:id="rId78"/>
        </w:object>
      </w:r>
      <w:r w:rsidRPr="001E4145">
        <w:rPr>
          <w:szCs w:val="28"/>
          <w:lang w:val="uk-UA"/>
        </w:rPr>
        <w:t>;</w:t>
      </w:r>
    </w:p>
    <w:p w:rsidR="009B73C6" w:rsidRPr="001E4145" w:rsidRDefault="009B73C6" w:rsidP="00333B80">
      <w:pPr>
        <w:numPr>
          <w:ilvl w:val="0"/>
          <w:numId w:val="4"/>
        </w:numPr>
        <w:spacing w:after="0"/>
        <w:rPr>
          <w:szCs w:val="28"/>
          <w:lang w:val="uk-UA"/>
        </w:rPr>
      </w:pPr>
      <w:r w:rsidRPr="001E4145">
        <w:rPr>
          <w:szCs w:val="28"/>
          <w:lang w:val="uk-UA"/>
        </w:rPr>
        <w:t xml:space="preserve">потужність лазерного променя </w:t>
      </w:r>
      <w:r w:rsidRPr="001E4145">
        <w:rPr>
          <w:rFonts w:eastAsia="Calibri"/>
          <w:position w:val="-12"/>
          <w:szCs w:val="28"/>
          <w:lang w:val="uk-UA"/>
        </w:rPr>
        <w:object w:dxaOrig="1480" w:dyaOrig="360">
          <v:shape id="_x0000_i1060" type="#_x0000_t75" style="width:85.5pt;height:21pt" o:ole="" fillcolor="window">
            <v:imagedata r:id="rId79" o:title=""/>
          </v:shape>
          <o:OLEObject Type="Embed" ProgID="Equation.3" ShapeID="_x0000_i1060" DrawAspect="Content" ObjectID="_1669633529" r:id="rId80"/>
        </w:object>
      </w:r>
      <w:r w:rsidRPr="001E4145">
        <w:rPr>
          <w:szCs w:val="28"/>
          <w:lang w:val="uk-UA"/>
        </w:rPr>
        <w:t>;</w:t>
      </w:r>
    </w:p>
    <w:p w:rsidR="009B73C6" w:rsidRPr="001E4145" w:rsidRDefault="009B73C6" w:rsidP="00333B80">
      <w:pPr>
        <w:numPr>
          <w:ilvl w:val="0"/>
          <w:numId w:val="4"/>
        </w:numPr>
        <w:spacing w:after="0"/>
        <w:rPr>
          <w:szCs w:val="28"/>
          <w:lang w:val="uk-UA"/>
        </w:rPr>
      </w:pPr>
      <w:r w:rsidRPr="001E4145">
        <w:rPr>
          <w:szCs w:val="28"/>
          <w:lang w:val="uk-UA"/>
        </w:rPr>
        <w:t xml:space="preserve">радіус лазерного променя </w:t>
      </w:r>
      <w:r w:rsidRPr="001E4145">
        <w:rPr>
          <w:rFonts w:eastAsia="Calibri"/>
          <w:position w:val="-14"/>
          <w:szCs w:val="28"/>
          <w:lang w:val="uk-UA"/>
        </w:rPr>
        <w:object w:dxaOrig="1339" w:dyaOrig="380">
          <v:shape id="_x0000_i1061" type="#_x0000_t75" style="width:83.25pt;height:24.75pt" o:ole="" fillcolor="window">
            <v:imagedata r:id="rId81" o:title=""/>
          </v:shape>
          <o:OLEObject Type="Embed" ProgID="Equation.3" ShapeID="_x0000_i1061" DrawAspect="Content" ObjectID="_1669633530" r:id="rId82"/>
        </w:object>
      </w:r>
      <w:r w:rsidRPr="001E4145">
        <w:rPr>
          <w:szCs w:val="28"/>
          <w:lang w:val="uk-UA"/>
        </w:rPr>
        <w:t>;</w:t>
      </w:r>
    </w:p>
    <w:p w:rsidR="009B73C6" w:rsidRPr="001E4145" w:rsidRDefault="009B73C6" w:rsidP="00333B80">
      <w:pPr>
        <w:numPr>
          <w:ilvl w:val="0"/>
          <w:numId w:val="4"/>
        </w:numPr>
        <w:spacing w:after="0"/>
        <w:rPr>
          <w:szCs w:val="28"/>
          <w:lang w:val="uk-UA"/>
        </w:rPr>
      </w:pPr>
      <w:r w:rsidRPr="001E4145">
        <w:rPr>
          <w:szCs w:val="28"/>
          <w:lang w:val="uk-UA"/>
        </w:rPr>
        <w:t xml:space="preserve">швидкість променя </w:t>
      </w:r>
      <w:r w:rsidRPr="001E4145">
        <w:rPr>
          <w:rFonts w:eastAsia="Calibri"/>
          <w:position w:val="-24"/>
          <w:szCs w:val="28"/>
          <w:lang w:val="uk-UA"/>
        </w:rPr>
        <w:object w:dxaOrig="1239" w:dyaOrig="640">
          <v:shape id="_x0000_i1062" type="#_x0000_t75" style="width:63pt;height:33pt" o:ole="" fillcolor="window">
            <v:imagedata r:id="rId83" o:title=""/>
          </v:shape>
          <o:OLEObject Type="Embed" ProgID="Equation.3" ShapeID="_x0000_i1062" DrawAspect="Content" ObjectID="_1669633531" r:id="rId84"/>
        </w:object>
      </w:r>
      <w:r w:rsidRPr="001E4145">
        <w:rPr>
          <w:szCs w:val="28"/>
          <w:lang w:val="uk-UA"/>
        </w:rPr>
        <w:t>;</w:t>
      </w:r>
    </w:p>
    <w:p w:rsidR="009B73C6" w:rsidRPr="001E4145" w:rsidRDefault="009B73C6" w:rsidP="00333B80">
      <w:pPr>
        <w:numPr>
          <w:ilvl w:val="0"/>
          <w:numId w:val="4"/>
        </w:numPr>
        <w:spacing w:after="0"/>
        <w:rPr>
          <w:szCs w:val="28"/>
          <w:lang w:val="uk-UA"/>
        </w:rPr>
      </w:pPr>
      <w:r w:rsidRPr="001E4145">
        <w:rPr>
          <w:szCs w:val="28"/>
          <w:lang w:val="uk-UA"/>
        </w:rPr>
        <w:t xml:space="preserve">температури навколишнього середовища й початкова температура об'єкта </w:t>
      </w:r>
      <w:r w:rsidRPr="001E4145">
        <w:rPr>
          <w:rFonts w:eastAsia="Calibri"/>
          <w:position w:val="-12"/>
          <w:szCs w:val="28"/>
          <w:lang w:val="uk-UA"/>
        </w:rPr>
        <w:object w:dxaOrig="1779" w:dyaOrig="380">
          <v:shape id="_x0000_i1063" type="#_x0000_t75" style="width:109.5pt;height:24pt" o:ole="" fillcolor="window">
            <v:imagedata r:id="rId85" o:title=""/>
          </v:shape>
          <o:OLEObject Type="Embed" ProgID="Equation.3" ShapeID="_x0000_i1063" DrawAspect="Content" ObjectID="_1669633532" r:id="rId86"/>
        </w:object>
      </w:r>
      <w:r w:rsidRPr="001E4145">
        <w:rPr>
          <w:szCs w:val="28"/>
          <w:lang w:val="uk-UA"/>
        </w:rPr>
        <w:t>.</w:t>
      </w:r>
    </w:p>
    <w:p w:rsidR="009B73C6" w:rsidRPr="001E4145" w:rsidRDefault="009B73C6" w:rsidP="00333B80">
      <w:pPr>
        <w:ind w:left="708"/>
        <w:rPr>
          <w:szCs w:val="28"/>
          <w:lang w:val="uk-UA"/>
        </w:rPr>
      </w:pPr>
    </w:p>
    <w:p w:rsidR="009B73C6" w:rsidRPr="001E4145" w:rsidRDefault="009B73C6" w:rsidP="00333B80">
      <w:pPr>
        <w:ind w:firstLine="540"/>
        <w:rPr>
          <w:szCs w:val="28"/>
          <w:lang w:val="uk-UA"/>
        </w:rPr>
      </w:pPr>
      <w:r w:rsidRPr="001E4145">
        <w:rPr>
          <w:szCs w:val="28"/>
          <w:lang w:val="uk-UA"/>
        </w:rPr>
        <w:t>Аналітичні розрахунки показали, що лазерне випромінювання створює  сильний температурний  фронт на пове</w:t>
      </w:r>
      <w:r w:rsidR="00153235" w:rsidRPr="001E4145">
        <w:rPr>
          <w:szCs w:val="28"/>
          <w:lang w:val="uk-UA"/>
        </w:rPr>
        <w:t>рхні об'єкта моделювання (рис. 3</w:t>
      </w:r>
      <w:r w:rsidRPr="001E4145">
        <w:rPr>
          <w:szCs w:val="28"/>
          <w:lang w:val="uk-UA"/>
        </w:rPr>
        <w:t>.5).  Температурне поле на оброблюваній поверхні  і  всередині об'єкту моделюванн</w:t>
      </w:r>
      <w:r w:rsidR="00153235" w:rsidRPr="001E4145">
        <w:rPr>
          <w:szCs w:val="28"/>
          <w:lang w:val="uk-UA"/>
        </w:rPr>
        <w:t>я виглядає в такий спосіб (рис.3.6, рис.3</w:t>
      </w:r>
      <w:r w:rsidRPr="001E4145">
        <w:rPr>
          <w:szCs w:val="28"/>
          <w:lang w:val="uk-UA"/>
        </w:rPr>
        <w:t xml:space="preserve">.7). Температура мідних матриць підвищується,      що      приводить     до    вирівнювання   температурного   поля </w:t>
      </w:r>
    </w:p>
    <w:p w:rsidR="009B73C6" w:rsidRPr="001E4145" w:rsidRDefault="00153235" w:rsidP="00333B80">
      <w:pPr>
        <w:rPr>
          <w:szCs w:val="28"/>
          <w:lang w:val="uk-UA"/>
        </w:rPr>
      </w:pPr>
      <w:r w:rsidRPr="001E4145">
        <w:rPr>
          <w:szCs w:val="28"/>
          <w:lang w:val="uk-UA"/>
        </w:rPr>
        <w:t>(рис. 3.8,  3</w:t>
      </w:r>
      <w:r w:rsidR="009B73C6" w:rsidRPr="001E4145">
        <w:rPr>
          <w:szCs w:val="28"/>
          <w:lang w:val="uk-UA"/>
        </w:rPr>
        <w:t xml:space="preserve">.9). </w:t>
      </w:r>
    </w:p>
    <w:p w:rsidR="009B73C6" w:rsidRPr="001E4145" w:rsidRDefault="009B73C6" w:rsidP="008D75C7">
      <w:pPr>
        <w:rPr>
          <w:szCs w:val="28"/>
          <w:lang w:val="uk-UA"/>
        </w:rPr>
      </w:pPr>
    </w:p>
    <w:p w:rsidR="009B73C6" w:rsidRPr="001E4145" w:rsidRDefault="009B73C6" w:rsidP="00333B80">
      <w:pPr>
        <w:ind w:firstLine="540"/>
        <w:rPr>
          <w:szCs w:val="28"/>
          <w:lang w:val="uk-UA"/>
        </w:rPr>
      </w:pPr>
    </w:p>
    <w:p w:rsidR="009B73C6" w:rsidRPr="001E4145" w:rsidRDefault="009B73C6" w:rsidP="00333B80">
      <w:pPr>
        <w:rPr>
          <w:szCs w:val="28"/>
          <w:lang w:val="uk-UA"/>
        </w:rPr>
      </w:pPr>
      <w:r w:rsidRPr="001E4145">
        <w:rPr>
          <w:noProof/>
          <w:szCs w:val="28"/>
          <w:lang w:val="uk-UA" w:eastAsia="uk-UA"/>
        </w:rPr>
        <mc:AlternateContent>
          <mc:Choice Requires="wpg">
            <w:drawing>
              <wp:inline distT="0" distB="0" distL="0" distR="0" wp14:anchorId="01E037BE" wp14:editId="11C71478">
                <wp:extent cx="5698490" cy="5059680"/>
                <wp:effectExtent l="3810" t="0" r="3175" b="1905"/>
                <wp:docPr id="17" name="Группа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8490" cy="5059680"/>
                          <a:chOff x="1423" y="1264"/>
                          <a:chExt cx="8974" cy="8274"/>
                        </a:xfrm>
                      </wpg:grpSpPr>
                      <wps:wsp>
                        <wps:cNvPr id="18" name="Text Box 19"/>
                        <wps:cNvSpPr txBox="1">
                          <a:spLocks noChangeArrowheads="1"/>
                        </wps:cNvSpPr>
                        <wps:spPr bwMode="auto">
                          <a:xfrm>
                            <a:off x="2317" y="8458"/>
                            <a:ext cx="684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8394E" w:rsidRPr="00315683" w:rsidRDefault="0048394E" w:rsidP="009B73C6">
                              <w:pPr>
                                <w:rPr>
                                  <w:szCs w:val="28"/>
                                </w:rPr>
                              </w:pPr>
                            </w:p>
                          </w:txbxContent>
                        </wps:txbx>
                        <wps:bodyPr rot="0" vert="horz" wrap="square" lIns="91440" tIns="45720" rIns="91440" bIns="45720" anchor="t" anchorCtr="0" upright="1">
                          <a:noAutofit/>
                        </wps:bodyPr>
                      </wps:wsp>
                      <pic:pic xmlns:pic="http://schemas.openxmlformats.org/drawingml/2006/picture">
                        <pic:nvPicPr>
                          <pic:cNvPr id="19" name="Picture 2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6097" y="4858"/>
                            <a:ext cx="4127" cy="344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 name="Picture 2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1471" y="4822"/>
                            <a:ext cx="4390" cy="344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2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5919" y="1264"/>
                            <a:ext cx="4478" cy="344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Picture 2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1423" y="1264"/>
                            <a:ext cx="4496" cy="3337"/>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01E037BE" id="Группа 17" o:spid="_x0000_s1032" style="width:448.7pt;height:398.4pt;mso-position-horizontal-relative:char;mso-position-vertical-relative:line" coordorigin="1423,1264" coordsize="8974,8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">
                <v:shape id="Text Box 19" o:spid="_x0000_s1033" type="#_x0000_t202" style="position:absolute;left:2317;top:8458;width:68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rsidR="0048394E" w:rsidRPr="00315683" w:rsidRDefault="0048394E" w:rsidP="009B73C6">
                        <w:pPr>
                          <w:rPr>
                            <w:szCs w:val="28"/>
                          </w:rPr>
                        </w:pPr>
                      </w:p>
                    </w:txbxContent>
                  </v:textbox>
                </v:shape>
                <v:shape id="Picture 20" o:spid="_x0000_s1034" type="#_x0000_t75" style="position:absolute;left:6097;top:4858;width:4127;height:34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">
                  <v:imagedata r:id="rId91" o:title=""/>
                </v:shape>
                <v:shape id="Picture 21" o:spid="_x0000_s1035" type="#_x0000_t75" style="position:absolute;left:1471;top:4822;width:4390;height:34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">
                  <v:imagedata r:id="rId92" o:title=""/>
                </v:shape>
                <v:shape id="Picture 22" o:spid="_x0000_s1036" type="#_x0000_t75" style="position:absolute;left:5919;top:1264;width:4478;height:34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">
                  <v:imagedata r:id="rId93" o:title=""/>
                </v:shape>
                <v:shape id="Picture 23" o:spid="_x0000_s1037" type="#_x0000_t75" style="position:absolute;left:1423;top:1264;width:4496;height:3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">
                  <v:imagedata r:id="rId94" o:title=""/>
                </v:shape>
                <w10:anchorlock/>
              </v:group>
            </w:pict>
          </mc:Fallback>
        </mc:AlternateContent>
      </w:r>
    </w:p>
    <w:p w:rsidR="009B73C6" w:rsidRPr="001E4145" w:rsidRDefault="00153235" w:rsidP="008D75C7">
      <w:pPr>
        <w:jc w:val="center"/>
        <w:rPr>
          <w:szCs w:val="28"/>
          <w:lang w:val="uk-UA"/>
        </w:rPr>
      </w:pPr>
      <w:r w:rsidRPr="001E4145">
        <w:rPr>
          <w:szCs w:val="28"/>
          <w:lang w:val="uk-UA"/>
        </w:rPr>
        <w:t>Рис. 3</w:t>
      </w:r>
      <w:r w:rsidR="009B73C6" w:rsidRPr="001E4145">
        <w:rPr>
          <w:szCs w:val="28"/>
          <w:lang w:val="uk-UA"/>
        </w:rPr>
        <w:t>.5   Розподіл температур</w:t>
      </w:r>
      <w:r w:rsidR="009B73C6" w:rsidRPr="001E4145">
        <w:rPr>
          <w:szCs w:val="28"/>
        </w:rPr>
        <w:t xml:space="preserve"> в</w:t>
      </w:r>
      <w:r w:rsidR="009B73C6" w:rsidRPr="001E4145">
        <w:rPr>
          <w:szCs w:val="28"/>
          <w:lang w:val="uk-UA"/>
        </w:rPr>
        <w:t xml:space="preserve"> </w:t>
      </w:r>
      <w:r w:rsidR="009B73C6" w:rsidRPr="001E4145">
        <w:rPr>
          <w:szCs w:val="28"/>
        </w:rPr>
        <w:t xml:space="preserve"> момент</w:t>
      </w:r>
      <w:r w:rsidR="009B73C6" w:rsidRPr="001E4145">
        <w:rPr>
          <w:szCs w:val="28"/>
          <w:lang w:val="uk-UA"/>
        </w:rPr>
        <w:t>и</w:t>
      </w:r>
      <w:r w:rsidR="009B73C6" w:rsidRPr="001E4145">
        <w:rPr>
          <w:szCs w:val="28"/>
        </w:rPr>
        <w:t xml:space="preserve"> </w:t>
      </w:r>
      <w:r w:rsidR="009B73C6" w:rsidRPr="001E4145">
        <w:rPr>
          <w:szCs w:val="28"/>
          <w:lang w:val="uk-UA"/>
        </w:rPr>
        <w:t>часу</w:t>
      </w:r>
      <w:r w:rsidR="008D75C7" w:rsidRPr="001E4145">
        <w:rPr>
          <w:szCs w:val="28"/>
          <w:lang w:val="uk-UA"/>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 xml:space="preserve">0.05с, </w:t>
      </w:r>
      <w:r w:rsidR="009B73C6" w:rsidRPr="001E4145">
        <w:rPr>
          <w:szCs w:val="28"/>
          <w:lang w:val="uk-UA"/>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 xml:space="preserve">0.4с, </w:t>
      </w:r>
      <w:r w:rsidR="009B73C6" w:rsidRPr="001E4145">
        <w:rPr>
          <w:szCs w:val="28"/>
          <w:lang w:val="uk-UA"/>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 xml:space="preserve">0.7с,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0.95с</w:t>
      </w:r>
    </w:p>
    <w:p w:rsidR="009B73C6" w:rsidRPr="001E4145" w:rsidRDefault="009B73C6" w:rsidP="00333B80">
      <w:pPr>
        <w:rPr>
          <w:szCs w:val="28"/>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r w:rsidRPr="001E4145">
        <w:rPr>
          <w:noProof/>
          <w:szCs w:val="28"/>
          <w:lang w:val="uk-UA" w:eastAsia="uk-UA"/>
        </w:rPr>
        <w:lastRenderedPageBreak/>
        <mc:AlternateContent>
          <mc:Choice Requires="wpg">
            <w:drawing>
              <wp:inline distT="0" distB="0" distL="0" distR="0" wp14:anchorId="1D690C06" wp14:editId="61FF1726">
                <wp:extent cx="6177915" cy="4168315"/>
                <wp:effectExtent l="0" t="0" r="0" b="3810"/>
                <wp:docPr id="13" name="Группа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7915" cy="4168315"/>
                          <a:chOff x="1495" y="3512"/>
                          <a:chExt cx="9729" cy="3528"/>
                        </a:xfrm>
                      </wpg:grpSpPr>
                      <pic:pic xmlns:pic="http://schemas.openxmlformats.org/drawingml/2006/picture">
                        <pic:nvPicPr>
                          <pic:cNvPr id="14" name="Picture 1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1495" y="3512"/>
                            <a:ext cx="9729" cy="333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Picture 16" descr="Рисунок2"/>
                          <pic:cNvPicPr>
                            <a:picLocks noChangeAspect="1" noChangeArrowheads="1"/>
                          </pic:cNvPicPr>
                        </pic:nvPicPr>
                        <pic:blipFill>
                          <a:blip r:embed="rId96">
                            <a:clrChange>
                              <a:clrFrom>
                                <a:srgbClr val="818181"/>
                              </a:clrFrom>
                              <a:clrTo>
                                <a:srgbClr val="818181">
                                  <a:alpha val="0"/>
                                </a:srgbClr>
                              </a:clrTo>
                            </a:clrChange>
                            <a:extLst>
                              <a:ext uri="{28A0092B-C50C-407E-A947-70E740481C1C}">
                                <a14:useLocalDpi xmlns:a14="http://schemas.microsoft.com/office/drawing/2010/main" val="0"/>
                              </a:ext>
                            </a:extLst>
                          </a:blip>
                          <a:srcRect/>
                          <a:stretch>
                            <a:fillRect/>
                          </a:stretch>
                        </pic:blipFill>
                        <pic:spPr bwMode="auto">
                          <a:xfrm>
                            <a:off x="1669" y="6558"/>
                            <a:ext cx="9360" cy="4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212ECC01" id="Группа 13" o:spid="_x0000_s1026" style="width:486.45pt;height:328.2pt;mso-position-horizontal-relative:char;mso-position-vertical-relative:line" coordorigin="1495,3512" coordsize="9729,3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">
                <v:shape id="Picture 15" o:spid="_x0000_s1027" type="#_x0000_t75" style="position:absolute;left:1495;top:3512;width:9729;height:3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">
                  <v:imagedata r:id="rId97" o:title=""/>
                </v:shape>
                <v:shape id="Picture 16" o:spid="_x0000_s1028" type="#_x0000_t75" alt="Рисунок2" style="position:absolute;left:1669;top:6558;width:9360;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">
                  <v:imagedata r:id="rId98" o:title="Рисунок2" chromakey="#818181"/>
                </v:shape>
                <w10:anchorlock/>
              </v:group>
            </w:pict>
          </mc:Fallback>
        </mc:AlternateContent>
      </w:r>
    </w:p>
    <w:p w:rsidR="009B73C6" w:rsidRPr="001E4145" w:rsidRDefault="00153235" w:rsidP="008D75C7">
      <w:pPr>
        <w:jc w:val="center"/>
        <w:rPr>
          <w:szCs w:val="28"/>
          <w:lang w:val="uk-UA"/>
        </w:rPr>
      </w:pPr>
      <w:r w:rsidRPr="001E4145">
        <w:rPr>
          <w:szCs w:val="28"/>
          <w:lang w:val="uk-UA"/>
        </w:rPr>
        <w:t>Рис. 3</w:t>
      </w:r>
      <w:r w:rsidR="009B73C6" w:rsidRPr="001E4145">
        <w:rPr>
          <w:szCs w:val="28"/>
          <w:lang w:val="uk-UA"/>
        </w:rPr>
        <w:t>.6  І</w:t>
      </w:r>
      <w:r w:rsidR="009B73C6" w:rsidRPr="001E4145">
        <w:rPr>
          <w:szCs w:val="28"/>
        </w:rPr>
        <w:t>зол</w:t>
      </w:r>
      <w:r w:rsidR="009B73C6" w:rsidRPr="001E4145">
        <w:rPr>
          <w:szCs w:val="28"/>
          <w:lang w:val="uk-UA"/>
        </w:rPr>
        <w:t>і</w:t>
      </w:r>
      <w:r w:rsidR="009B73C6" w:rsidRPr="001E4145">
        <w:rPr>
          <w:szCs w:val="28"/>
        </w:rPr>
        <w:t>н</w:t>
      </w:r>
      <w:r w:rsidR="009B73C6" w:rsidRPr="001E4145">
        <w:rPr>
          <w:szCs w:val="28"/>
          <w:lang w:val="uk-UA"/>
        </w:rPr>
        <w:t xml:space="preserve">ії </w:t>
      </w:r>
      <w:r w:rsidR="009B73C6" w:rsidRPr="001E4145">
        <w:rPr>
          <w:szCs w:val="28"/>
        </w:rPr>
        <w:t xml:space="preserve">температурного поля на </w:t>
      </w:r>
      <w:r w:rsidR="009B73C6" w:rsidRPr="001E4145">
        <w:rPr>
          <w:szCs w:val="28"/>
          <w:lang w:val="uk-UA"/>
        </w:rPr>
        <w:t xml:space="preserve">оброблювальній поверхні </w:t>
      </w:r>
      <w:r w:rsidR="009B73C6" w:rsidRPr="001E4145">
        <w:rPr>
          <w:szCs w:val="28"/>
        </w:rPr>
        <w:t xml:space="preserve">в </w:t>
      </w:r>
      <w:r w:rsidR="009B73C6" w:rsidRPr="001E4145">
        <w:rPr>
          <w:szCs w:val="28"/>
          <w:lang w:val="uk-UA"/>
        </w:rPr>
        <w:t>початковий час</w:t>
      </w:r>
      <w:r w:rsidR="009B73C6" w:rsidRPr="001E4145">
        <w:rPr>
          <w:szCs w:val="28"/>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0.0428</w:t>
      </w:r>
    </w:p>
    <w:p w:rsidR="009B73C6" w:rsidRPr="001E4145" w:rsidRDefault="009B73C6" w:rsidP="00333B80">
      <w:pPr>
        <w:rPr>
          <w:szCs w:val="28"/>
        </w:rPr>
      </w:pPr>
    </w:p>
    <w:p w:rsidR="009B73C6" w:rsidRPr="001E4145" w:rsidRDefault="009B73C6" w:rsidP="00333B80">
      <w:pPr>
        <w:rPr>
          <w:szCs w:val="28"/>
          <w:lang w:val="uk-UA"/>
        </w:rPr>
      </w:pPr>
    </w:p>
    <w:p w:rsidR="009B73C6" w:rsidRPr="001E4145" w:rsidRDefault="009B73C6" w:rsidP="00333B80">
      <w:pPr>
        <w:rPr>
          <w:szCs w:val="28"/>
          <w:lang w:val="uk-UA"/>
        </w:rPr>
      </w:pPr>
      <w:r w:rsidRPr="001E4145">
        <w:rPr>
          <w:noProof/>
          <w:szCs w:val="28"/>
          <w:lang w:val="uk-UA" w:eastAsia="uk-UA"/>
        </w:rPr>
        <w:lastRenderedPageBreak/>
        <mc:AlternateContent>
          <mc:Choice Requires="wpg">
            <w:drawing>
              <wp:inline distT="0" distB="0" distL="0" distR="0" wp14:anchorId="1227E5E6" wp14:editId="1FAB5AE9">
                <wp:extent cx="6177915" cy="4192270"/>
                <wp:effectExtent l="0" t="0" r="0" b="0"/>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7915" cy="4192270"/>
                          <a:chOff x="1417" y="6666"/>
                          <a:chExt cx="9729" cy="6602"/>
                        </a:xfrm>
                      </wpg:grpSpPr>
                      <pic:pic xmlns:pic="http://schemas.openxmlformats.org/drawingml/2006/picture">
                        <pic:nvPicPr>
                          <pic:cNvPr id="10" name="Picture 1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1417" y="6666"/>
                            <a:ext cx="9729" cy="64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Picture 12" descr="Рисунок2"/>
                          <pic:cNvPicPr>
                            <a:picLocks noChangeAspect="1" noChangeArrowheads="1"/>
                          </pic:cNvPicPr>
                        </pic:nvPicPr>
                        <pic:blipFill>
                          <a:blip r:embed="rId96">
                            <a:clrChange>
                              <a:clrFrom>
                                <a:srgbClr val="818181"/>
                              </a:clrFrom>
                              <a:clrTo>
                                <a:srgbClr val="818181">
                                  <a:alpha val="0"/>
                                </a:srgbClr>
                              </a:clrTo>
                            </a:clrChange>
                            <a:extLst>
                              <a:ext uri="{28A0092B-C50C-407E-A947-70E740481C1C}">
                                <a14:useLocalDpi xmlns:a14="http://schemas.microsoft.com/office/drawing/2010/main" val="0"/>
                              </a:ext>
                            </a:extLst>
                          </a:blip>
                          <a:srcRect/>
                          <a:stretch>
                            <a:fillRect/>
                          </a:stretch>
                        </pic:blipFill>
                        <pic:spPr bwMode="auto">
                          <a:xfrm>
                            <a:off x="1687" y="12786"/>
                            <a:ext cx="9360" cy="4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3592B565" id="Группа 9" o:spid="_x0000_s1026" style="width:486.45pt;height:330.1pt;mso-position-horizontal-relative:char;mso-position-vertical-relative:line" coordorigin="1417,6666" coordsize="9729,66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">
                <v:shape id="Picture 11" o:spid="_x0000_s1027" type="#_x0000_t75" style="position:absolute;left:1417;top:6666;width:9729;height:6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">
                  <v:imagedata r:id="rId100" o:title=""/>
                </v:shape>
                <v:shape id="Picture 12" o:spid="_x0000_s1028" type="#_x0000_t75" alt="Рисунок2" style="position:absolute;left:1687;top:12786;width:9360;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">
                  <v:imagedata r:id="rId98" o:title="Рисунок2" chromakey="#818181"/>
                </v:shape>
                <w10:anchorlock/>
              </v:group>
            </w:pict>
          </mc:Fallback>
        </mc:AlternateContent>
      </w:r>
    </w:p>
    <w:p w:rsidR="009B73C6" w:rsidRPr="001E4145" w:rsidRDefault="00153235" w:rsidP="008D75C7">
      <w:pPr>
        <w:jc w:val="center"/>
        <w:rPr>
          <w:szCs w:val="28"/>
          <w:lang w:val="uk-UA"/>
        </w:rPr>
      </w:pPr>
      <w:r w:rsidRPr="001E4145">
        <w:rPr>
          <w:szCs w:val="28"/>
          <w:lang w:val="uk-UA"/>
        </w:rPr>
        <w:t>Рис. 3</w:t>
      </w:r>
      <w:r w:rsidR="009B73C6" w:rsidRPr="001E4145">
        <w:rPr>
          <w:szCs w:val="28"/>
          <w:lang w:val="uk-UA"/>
        </w:rPr>
        <w:t>.7  І</w:t>
      </w:r>
      <w:r w:rsidR="009B73C6" w:rsidRPr="001E4145">
        <w:rPr>
          <w:szCs w:val="28"/>
        </w:rPr>
        <w:t>зол</w:t>
      </w:r>
      <w:r w:rsidR="009B73C6" w:rsidRPr="001E4145">
        <w:rPr>
          <w:szCs w:val="28"/>
          <w:lang w:val="uk-UA"/>
        </w:rPr>
        <w:t>і</w:t>
      </w:r>
      <w:r w:rsidR="009B73C6" w:rsidRPr="001E4145">
        <w:rPr>
          <w:szCs w:val="28"/>
        </w:rPr>
        <w:t>н</w:t>
      </w:r>
      <w:r w:rsidR="009B73C6" w:rsidRPr="001E4145">
        <w:rPr>
          <w:szCs w:val="28"/>
          <w:lang w:val="uk-UA"/>
        </w:rPr>
        <w:t>ії</w:t>
      </w:r>
      <w:r w:rsidR="009B73C6" w:rsidRPr="001E4145">
        <w:rPr>
          <w:szCs w:val="28"/>
        </w:rPr>
        <w:t xml:space="preserve"> температурного поля </w:t>
      </w:r>
      <w:r w:rsidR="009B73C6" w:rsidRPr="001E4145">
        <w:rPr>
          <w:szCs w:val="28"/>
          <w:lang w:val="uk-UA"/>
        </w:rPr>
        <w:t>у</w:t>
      </w:r>
      <w:r w:rsidR="009B73C6" w:rsidRPr="001E4145">
        <w:rPr>
          <w:szCs w:val="28"/>
        </w:rPr>
        <w:t xml:space="preserve"> вертикальном</w:t>
      </w:r>
      <w:r w:rsidR="009B73C6" w:rsidRPr="001E4145">
        <w:rPr>
          <w:szCs w:val="28"/>
          <w:lang w:val="uk-UA"/>
        </w:rPr>
        <w:t>у</w:t>
      </w:r>
      <w:r w:rsidR="009B73C6" w:rsidRPr="001E4145">
        <w:rPr>
          <w:szCs w:val="28"/>
        </w:rPr>
        <w:t xml:space="preserve"> </w:t>
      </w:r>
      <w:r w:rsidR="009B73C6" w:rsidRPr="001E4145">
        <w:rPr>
          <w:szCs w:val="28"/>
          <w:lang w:val="uk-UA"/>
        </w:rPr>
        <w:t>зрізі</w:t>
      </w:r>
      <w:r w:rsidR="009B73C6" w:rsidRPr="001E4145">
        <w:rPr>
          <w:szCs w:val="28"/>
        </w:rPr>
        <w:t xml:space="preserve"> област</w:t>
      </w:r>
      <w:r w:rsidR="009B73C6" w:rsidRPr="001E4145">
        <w:rPr>
          <w:szCs w:val="28"/>
          <w:lang w:val="uk-UA"/>
        </w:rPr>
        <w:t>і</w:t>
      </w:r>
      <w:r w:rsidR="008D75C7" w:rsidRPr="001E4145">
        <w:rPr>
          <w:szCs w:val="28"/>
          <w:lang w:val="uk-UA"/>
        </w:rPr>
        <w:t xml:space="preserve"> </w:t>
      </w:r>
      <w:r w:rsidR="009B73C6" w:rsidRPr="001E4145">
        <w:rPr>
          <w:szCs w:val="28"/>
        </w:rPr>
        <w:t>модел</w:t>
      </w:r>
      <w:r w:rsidR="009B73C6" w:rsidRPr="001E4145">
        <w:rPr>
          <w:szCs w:val="28"/>
          <w:lang w:val="uk-UA"/>
        </w:rPr>
        <w:t>ювання:</w:t>
      </w:r>
      <w:r w:rsidR="009B73C6" w:rsidRPr="001E4145">
        <w:rPr>
          <w:szCs w:val="28"/>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 xml:space="preserve">0.0428 для </w:t>
      </w:r>
      <w:r w:rsidR="009B73C6" w:rsidRPr="001E4145">
        <w:rPr>
          <w:rFonts w:ascii="Symbol" w:hAnsi="Symbol"/>
          <w:szCs w:val="28"/>
          <w:lang w:val="en-US"/>
        </w:rPr>
        <w: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0.04</w:t>
      </w:r>
    </w:p>
    <w:p w:rsidR="009B73C6" w:rsidRPr="001E4145" w:rsidRDefault="009B73C6" w:rsidP="00333B80">
      <w:pPr>
        <w:rPr>
          <w:sz w:val="22"/>
          <w:szCs w:val="22"/>
        </w:rPr>
      </w:pPr>
    </w:p>
    <w:p w:rsidR="009B73C6" w:rsidRPr="001E4145" w:rsidRDefault="009B73C6" w:rsidP="00333B80">
      <w:pPr>
        <w:ind w:firstLine="540"/>
        <w:rPr>
          <w:szCs w:val="28"/>
          <w:lang w:val="uk-UA"/>
        </w:rPr>
      </w:pPr>
      <w:r w:rsidRPr="001E4145">
        <w:rPr>
          <w:szCs w:val="28"/>
          <w:lang w:val="uk-UA"/>
        </w:rPr>
        <w:t xml:space="preserve"> </w:t>
      </w:r>
    </w:p>
    <w:p w:rsidR="009B73C6" w:rsidRPr="001E4145" w:rsidRDefault="009B73C6" w:rsidP="00333B80">
      <w:pPr>
        <w:ind w:firstLine="540"/>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p>
    <w:p w:rsidR="009B73C6" w:rsidRPr="001E4145" w:rsidRDefault="009B73C6" w:rsidP="00333B80">
      <w:pPr>
        <w:rPr>
          <w:szCs w:val="28"/>
          <w:lang w:val="uk-UA"/>
        </w:rPr>
      </w:pPr>
      <w:r w:rsidRPr="001E4145">
        <w:rPr>
          <w:noProof/>
          <w:szCs w:val="28"/>
          <w:lang w:val="uk-UA" w:eastAsia="uk-UA"/>
        </w:rPr>
        <w:lastRenderedPageBreak/>
        <mc:AlternateContent>
          <mc:Choice Requires="wpg">
            <w:drawing>
              <wp:inline distT="0" distB="0" distL="0" distR="0" wp14:anchorId="0BCB5286" wp14:editId="122982CC">
                <wp:extent cx="6011545" cy="4369481"/>
                <wp:effectExtent l="0" t="0" r="8255" b="0"/>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1545" cy="4369481"/>
                          <a:chOff x="1417" y="-182"/>
                          <a:chExt cx="9729" cy="7142"/>
                        </a:xfrm>
                      </wpg:grpSpPr>
                      <pic:pic xmlns:pic="http://schemas.openxmlformats.org/drawingml/2006/picture">
                        <pic:nvPicPr>
                          <pic:cNvPr id="6" name="Picture 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417" y="-182"/>
                            <a:ext cx="9729" cy="68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Picture 8" descr="Рисунок2"/>
                          <pic:cNvPicPr>
                            <a:picLocks noChangeAspect="1" noChangeArrowheads="1"/>
                          </pic:cNvPicPr>
                        </pic:nvPicPr>
                        <pic:blipFill>
                          <a:blip r:embed="rId96" cstate="print">
                            <a:clrChange>
                              <a:clrFrom>
                                <a:srgbClr val="818181"/>
                              </a:clrFrom>
                              <a:clrTo>
                                <a:srgbClr val="818181">
                                  <a:alpha val="0"/>
                                </a:srgbClr>
                              </a:clrTo>
                            </a:clrChange>
                            <a:extLst>
                              <a:ext uri="{28A0092B-C50C-407E-A947-70E740481C1C}">
                                <a14:useLocalDpi xmlns:a14="http://schemas.microsoft.com/office/drawing/2010/main" val="0"/>
                              </a:ext>
                            </a:extLst>
                          </a:blip>
                          <a:srcRect/>
                          <a:stretch>
                            <a:fillRect/>
                          </a:stretch>
                        </pic:blipFill>
                        <pic:spPr bwMode="auto">
                          <a:xfrm>
                            <a:off x="1777" y="6478"/>
                            <a:ext cx="9360" cy="4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1562E3FF" id="Группа 5" o:spid="_x0000_s1026" style="width:473.35pt;height:344.05pt;mso-position-horizontal-relative:char;mso-position-vertical-relative:line" coordorigin="1417,-182" coordsize="9729,71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">
                <v:shape id="Picture 7" o:spid="_x0000_s1027" type="#_x0000_t75" style="position:absolute;left:1417;top:-182;width:9729;height:6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">
                  <v:imagedata r:id="rId102" o:title=""/>
                </v:shape>
                <v:shape id="Picture 8" o:spid="_x0000_s1028" type="#_x0000_t75" alt="Рисунок2" style="position:absolute;left:1777;top:6478;width:9360;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">
                  <v:imagedata r:id="rId98" o:title="Рисунок2" chromakey="#818181"/>
                </v:shape>
                <w10:anchorlock/>
              </v:group>
            </w:pict>
          </mc:Fallback>
        </mc:AlternateContent>
      </w:r>
    </w:p>
    <w:p w:rsidR="009B73C6" w:rsidRPr="001E4145" w:rsidRDefault="00153235" w:rsidP="008D75C7">
      <w:pPr>
        <w:jc w:val="center"/>
        <w:rPr>
          <w:szCs w:val="28"/>
        </w:rPr>
      </w:pPr>
      <w:r w:rsidRPr="001E4145">
        <w:rPr>
          <w:szCs w:val="28"/>
          <w:lang w:val="uk-UA"/>
        </w:rPr>
        <w:t>Рис. 3</w:t>
      </w:r>
      <w:r w:rsidR="009B73C6" w:rsidRPr="001E4145">
        <w:rPr>
          <w:szCs w:val="28"/>
          <w:lang w:val="uk-UA"/>
        </w:rPr>
        <w:t>.8  І</w:t>
      </w:r>
      <w:r w:rsidR="009B73C6" w:rsidRPr="001E4145">
        <w:rPr>
          <w:szCs w:val="28"/>
        </w:rPr>
        <w:t>зол</w:t>
      </w:r>
      <w:r w:rsidR="009B73C6" w:rsidRPr="001E4145">
        <w:rPr>
          <w:szCs w:val="28"/>
          <w:lang w:val="uk-UA"/>
        </w:rPr>
        <w:t>і</w:t>
      </w:r>
      <w:r w:rsidR="009B73C6" w:rsidRPr="001E4145">
        <w:rPr>
          <w:szCs w:val="28"/>
        </w:rPr>
        <w:t>н</w:t>
      </w:r>
      <w:r w:rsidR="009B73C6" w:rsidRPr="001E4145">
        <w:rPr>
          <w:szCs w:val="28"/>
          <w:lang w:val="uk-UA"/>
        </w:rPr>
        <w:t>ії</w:t>
      </w:r>
      <w:r w:rsidR="009B73C6" w:rsidRPr="001E4145">
        <w:rPr>
          <w:szCs w:val="28"/>
        </w:rPr>
        <w:t xml:space="preserve"> температурного поля на поверхн</w:t>
      </w:r>
      <w:r w:rsidR="009B73C6" w:rsidRPr="001E4145">
        <w:rPr>
          <w:szCs w:val="28"/>
          <w:lang w:val="uk-UA"/>
        </w:rPr>
        <w:t>і композиту:</w:t>
      </w:r>
      <w:r w:rsidR="009B73C6" w:rsidRPr="001E4145">
        <w:rPr>
          <w:szCs w:val="28"/>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0.8209</w:t>
      </w:r>
    </w:p>
    <w:p w:rsidR="009B73C6" w:rsidRPr="001E4145" w:rsidRDefault="009B73C6" w:rsidP="00333B80">
      <w:pPr>
        <w:rPr>
          <w:szCs w:val="28"/>
          <w:lang w:val="uk-UA"/>
        </w:rPr>
      </w:pPr>
      <w:r w:rsidRPr="001E4145">
        <w:rPr>
          <w:noProof/>
          <w:szCs w:val="28"/>
          <w:lang w:val="uk-UA" w:eastAsia="uk-UA"/>
        </w:rPr>
        <mc:AlternateContent>
          <mc:Choice Requires="wpg">
            <w:drawing>
              <wp:inline distT="0" distB="0" distL="0" distR="0" wp14:anchorId="5D8B94B7" wp14:editId="4ED50AB2">
                <wp:extent cx="6177915" cy="3155950"/>
                <wp:effectExtent l="0" t="0" r="0" b="6350"/>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7915" cy="3155950"/>
                          <a:chOff x="1423" y="9190"/>
                          <a:chExt cx="9729" cy="4970"/>
                        </a:xfrm>
                      </wpg:grpSpPr>
                      <pic:pic xmlns:pic="http://schemas.openxmlformats.org/drawingml/2006/picture">
                        <pic:nvPicPr>
                          <pic:cNvPr id="2"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1423" y="9190"/>
                            <a:ext cx="9729" cy="479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Рисунок2"/>
                          <pic:cNvPicPr>
                            <a:picLocks noChangeAspect="1" noChangeArrowheads="1"/>
                          </pic:cNvPicPr>
                        </pic:nvPicPr>
                        <pic:blipFill>
                          <a:blip r:embed="rId96">
                            <a:clrChange>
                              <a:clrFrom>
                                <a:srgbClr val="818181"/>
                              </a:clrFrom>
                              <a:clrTo>
                                <a:srgbClr val="818181">
                                  <a:alpha val="0"/>
                                </a:srgbClr>
                              </a:clrTo>
                            </a:clrChange>
                            <a:extLst>
                              <a:ext uri="{28A0092B-C50C-407E-A947-70E740481C1C}">
                                <a14:useLocalDpi xmlns:a14="http://schemas.microsoft.com/office/drawing/2010/main" val="0"/>
                              </a:ext>
                            </a:extLst>
                          </a:blip>
                          <a:srcRect/>
                          <a:stretch>
                            <a:fillRect/>
                          </a:stretch>
                        </pic:blipFill>
                        <pic:spPr bwMode="auto">
                          <a:xfrm>
                            <a:off x="1777" y="13678"/>
                            <a:ext cx="9360" cy="4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9074A8B" id="Группа 1" o:spid="_x0000_s1026" style="width:486.45pt;height:248.5pt;mso-position-horizontal-relative:char;mso-position-vertical-relative:line" coordorigin="1423,9190" coordsize="9729,49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">
                <v:shape id="Picture 3" o:spid="_x0000_s1027" type="#_x0000_t75" style="position:absolute;left:1423;top:9190;width:9729;height:47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">
                  <v:imagedata r:id="rId104" o:title=""/>
                </v:shape>
                <v:shape id="Picture 4" o:spid="_x0000_s1028" type="#_x0000_t75" alt="Рисунок2" style="position:absolute;left:1777;top:13678;width:9360;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">
                  <v:imagedata r:id="rId98" o:title="Рисунок2" chromakey="#818181"/>
                </v:shape>
                <w10:anchorlock/>
              </v:group>
            </w:pict>
          </mc:Fallback>
        </mc:AlternateContent>
      </w:r>
    </w:p>
    <w:p w:rsidR="009B73C6" w:rsidRPr="001E4145" w:rsidRDefault="00153235" w:rsidP="00333B80">
      <w:r w:rsidRPr="001E4145">
        <w:rPr>
          <w:szCs w:val="28"/>
          <w:lang w:val="uk-UA"/>
        </w:rPr>
        <w:t>Рис.3</w:t>
      </w:r>
      <w:r w:rsidR="009B73C6" w:rsidRPr="001E4145">
        <w:rPr>
          <w:szCs w:val="28"/>
          <w:lang w:val="uk-UA"/>
        </w:rPr>
        <w:t xml:space="preserve">.9 </w:t>
      </w:r>
      <w:r w:rsidR="009B73C6" w:rsidRPr="001E4145">
        <w:rPr>
          <w:szCs w:val="28"/>
        </w:rPr>
        <w:t xml:space="preserve"> </w:t>
      </w:r>
      <w:r w:rsidR="009B73C6" w:rsidRPr="001E4145">
        <w:rPr>
          <w:szCs w:val="28"/>
          <w:lang w:val="uk-UA"/>
        </w:rPr>
        <w:t>І</w:t>
      </w:r>
      <w:r w:rsidR="009B73C6" w:rsidRPr="001E4145">
        <w:rPr>
          <w:szCs w:val="28"/>
        </w:rPr>
        <w:t>зол</w:t>
      </w:r>
      <w:r w:rsidR="009B73C6" w:rsidRPr="001E4145">
        <w:rPr>
          <w:szCs w:val="28"/>
          <w:lang w:val="uk-UA"/>
        </w:rPr>
        <w:t>і</w:t>
      </w:r>
      <w:r w:rsidR="009B73C6" w:rsidRPr="001E4145">
        <w:rPr>
          <w:szCs w:val="28"/>
        </w:rPr>
        <w:t>н</w:t>
      </w:r>
      <w:r w:rsidR="009B73C6" w:rsidRPr="001E4145">
        <w:rPr>
          <w:szCs w:val="28"/>
          <w:lang w:val="uk-UA"/>
        </w:rPr>
        <w:t>ії</w:t>
      </w:r>
      <w:r w:rsidR="009B73C6" w:rsidRPr="001E4145">
        <w:rPr>
          <w:szCs w:val="28"/>
        </w:rPr>
        <w:t xml:space="preserve"> температурного поля </w:t>
      </w:r>
      <w:r w:rsidR="009B73C6" w:rsidRPr="001E4145">
        <w:rPr>
          <w:szCs w:val="28"/>
          <w:lang w:val="uk-UA"/>
        </w:rPr>
        <w:t>у</w:t>
      </w:r>
      <w:r w:rsidR="009B73C6" w:rsidRPr="001E4145">
        <w:rPr>
          <w:szCs w:val="28"/>
        </w:rPr>
        <w:t xml:space="preserve"> вертикальном</w:t>
      </w:r>
      <w:r w:rsidR="009B73C6" w:rsidRPr="001E4145">
        <w:rPr>
          <w:szCs w:val="28"/>
          <w:lang w:val="uk-UA"/>
        </w:rPr>
        <w:t>у</w:t>
      </w:r>
      <w:r w:rsidR="009B73C6" w:rsidRPr="001E4145">
        <w:rPr>
          <w:szCs w:val="28"/>
        </w:rPr>
        <w:t xml:space="preserve"> </w:t>
      </w:r>
      <w:r w:rsidR="009B73C6" w:rsidRPr="001E4145">
        <w:rPr>
          <w:szCs w:val="28"/>
          <w:lang w:val="uk-UA"/>
        </w:rPr>
        <w:t>зрізі</w:t>
      </w:r>
      <w:r w:rsidR="009B73C6" w:rsidRPr="001E4145">
        <w:rPr>
          <w:szCs w:val="28"/>
        </w:rPr>
        <w:t xml:space="preserve"> област</w:t>
      </w:r>
      <w:r w:rsidR="009B73C6" w:rsidRPr="001E4145">
        <w:rPr>
          <w:szCs w:val="28"/>
          <w:lang w:val="uk-UA"/>
        </w:rPr>
        <w:t>і</w:t>
      </w:r>
      <w:r w:rsidR="009B73C6" w:rsidRPr="001E4145">
        <w:rPr>
          <w:szCs w:val="28"/>
        </w:rPr>
        <w:t xml:space="preserve"> модел</w:t>
      </w:r>
      <w:r w:rsidR="009B73C6" w:rsidRPr="001E4145">
        <w:rPr>
          <w:szCs w:val="28"/>
          <w:lang w:val="uk-UA"/>
        </w:rPr>
        <w:t>ювання:</w:t>
      </w:r>
      <w:r w:rsidR="009B73C6" w:rsidRPr="001E4145">
        <w:rPr>
          <w:szCs w:val="28"/>
        </w:rPr>
        <w:t xml:space="preserve"> </w:t>
      </w:r>
      <w:r w:rsidR="009B73C6" w:rsidRPr="001E4145">
        <w:rPr>
          <w:szCs w:val="28"/>
          <w:lang w:val="en-US"/>
        </w:rPr>
        <w:t>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 xml:space="preserve">0.8209 для </w:t>
      </w:r>
      <w:r w:rsidR="009B73C6" w:rsidRPr="001E4145">
        <w:rPr>
          <w:rFonts w:ascii="Symbol" w:hAnsi="Symbol"/>
          <w:szCs w:val="28"/>
          <w:lang w:val="en-US"/>
        </w:rPr>
        <w:t></w:t>
      </w:r>
      <w:r w:rsidR="009B73C6" w:rsidRPr="001E4145">
        <w:rPr>
          <w:szCs w:val="28"/>
          <w:lang w:val="uk-UA"/>
        </w:rPr>
        <w:t xml:space="preserve"> </w:t>
      </w:r>
      <w:r w:rsidR="009B73C6" w:rsidRPr="001E4145">
        <w:rPr>
          <w:szCs w:val="28"/>
        </w:rPr>
        <w:t>=</w:t>
      </w:r>
      <w:r w:rsidR="009B73C6" w:rsidRPr="001E4145">
        <w:rPr>
          <w:szCs w:val="28"/>
          <w:lang w:val="uk-UA"/>
        </w:rPr>
        <w:t xml:space="preserve"> </w:t>
      </w:r>
      <w:r w:rsidR="009B73C6" w:rsidRPr="001E4145">
        <w:rPr>
          <w:szCs w:val="28"/>
        </w:rPr>
        <w:t>0.08</w:t>
      </w:r>
    </w:p>
    <w:p w:rsidR="007D2DC4" w:rsidRPr="001E4145" w:rsidRDefault="009B73C6" w:rsidP="00333B80">
      <w:pPr>
        <w:ind w:firstLine="540"/>
        <w:rPr>
          <w:szCs w:val="28"/>
          <w:lang w:val="uk-UA"/>
        </w:rPr>
      </w:pPr>
      <w:r w:rsidRPr="001E4145">
        <w:rPr>
          <w:szCs w:val="28"/>
          <w:lang w:val="uk-UA"/>
        </w:rPr>
        <w:lastRenderedPageBreak/>
        <w:t>Таким чином, в результаті моделювання була отримана комп’ютерна модель процесу нагрівання дискового інструменту із НТМ  з використанням лазерного випромінювання. Результати моделювання адекватні даним, які було отриман</w:t>
      </w:r>
      <w:r w:rsidR="00C24E52" w:rsidRPr="001E4145">
        <w:rPr>
          <w:szCs w:val="28"/>
          <w:lang w:val="uk-UA"/>
        </w:rPr>
        <w:t xml:space="preserve">о  при фізичному експерименті. </w:t>
      </w:r>
    </w:p>
    <w:p w:rsidR="00442D2A" w:rsidRPr="001E4145" w:rsidRDefault="00153235" w:rsidP="008D75C7">
      <w:pPr>
        <w:ind w:firstLine="708"/>
        <w:jc w:val="center"/>
        <w:rPr>
          <w:b/>
          <w:szCs w:val="28"/>
          <w:lang w:val="uk-UA"/>
        </w:rPr>
      </w:pPr>
      <w:r w:rsidRPr="001E4145">
        <w:rPr>
          <w:b/>
          <w:szCs w:val="28"/>
          <w:lang w:val="uk-UA"/>
        </w:rPr>
        <w:t>3</w:t>
      </w:r>
      <w:r w:rsidR="00442D2A" w:rsidRPr="001E4145">
        <w:rPr>
          <w:b/>
          <w:szCs w:val="28"/>
          <w:lang w:val="uk-UA"/>
        </w:rPr>
        <w:t>. 2  Дослідження впливу лазерного випромінювання на фізико-механічні властивості надтвердих матеріалів</w:t>
      </w:r>
    </w:p>
    <w:p w:rsidR="00442D2A" w:rsidRPr="001E4145" w:rsidRDefault="00442D2A" w:rsidP="00333B80">
      <w:pPr>
        <w:ind w:firstLine="708"/>
        <w:rPr>
          <w:szCs w:val="28"/>
          <w:lang w:val="uk-UA"/>
        </w:rPr>
      </w:pPr>
      <w:r w:rsidRPr="001E4145">
        <w:rPr>
          <w:szCs w:val="28"/>
          <w:lang w:val="uk-UA"/>
        </w:rPr>
        <w:t>Практично всі фізичні  процеси, які протікають при лазерному рідинно-фазному спіканні, мають термічну природу. Тому знання основних закономірностей зміни теплового стану при лазерному опромінюванні  такої складної системи як  " багатокомпонентний композит – НТМ –  корпус інструменту – формуюча матриця"  необхідно для вибору раціональних режимів і технологічної схеми опромінювання.</w:t>
      </w:r>
    </w:p>
    <w:p w:rsidR="00442D2A" w:rsidRPr="001E4145" w:rsidRDefault="00442D2A" w:rsidP="00333B80">
      <w:pPr>
        <w:rPr>
          <w:szCs w:val="28"/>
          <w:lang w:val="uk-UA"/>
        </w:rPr>
      </w:pPr>
      <w:r w:rsidRPr="001E4145">
        <w:rPr>
          <w:szCs w:val="28"/>
          <w:lang w:val="uk-UA"/>
        </w:rPr>
        <w:tab/>
        <w:t xml:space="preserve">Режими лазерної обробки повинні забезпечувати швидке нагрівання композиту до температури плавлення зв’язки у всьому вибраному об’ємі, підплавлення  поверхневого шару корпусу  сталевого інструменту та відсутність плавлення формуючої поверхні  матриці. Такі дані необхідні також для правильного обґрунтованого вибору  порошкових матеріалів зв’язки, конструкції корпуса інструмента і  формуючої матриці, технологічних режимів їх охолодження і пластичного деформування. </w:t>
      </w:r>
    </w:p>
    <w:p w:rsidR="00442D2A" w:rsidRPr="001E4145" w:rsidRDefault="00442D2A" w:rsidP="00333B80">
      <w:pPr>
        <w:rPr>
          <w:szCs w:val="28"/>
          <w:lang w:val="uk-UA"/>
        </w:rPr>
      </w:pPr>
      <w:r w:rsidRPr="001E4145">
        <w:rPr>
          <w:szCs w:val="28"/>
          <w:lang w:val="uk-UA"/>
        </w:rPr>
        <w:tab/>
        <w:t>Метою  дослідження було визначення  діапазону  максимальних значень  температури швидкісного лазерного нагрівання різних по своїй фізичній природі  НТМ, зокрема СА і КНБ, і відповідних їм умов опромінення, при яких не  відбувається   зменшення   їх міцності.</w:t>
      </w:r>
    </w:p>
    <w:p w:rsidR="00442D2A" w:rsidRPr="001E4145" w:rsidRDefault="00442D2A" w:rsidP="00333B80">
      <w:pPr>
        <w:rPr>
          <w:szCs w:val="28"/>
          <w:lang w:val="uk-UA"/>
        </w:rPr>
      </w:pPr>
      <w:r w:rsidRPr="001E4145">
        <w:rPr>
          <w:szCs w:val="28"/>
          <w:lang w:val="uk-UA"/>
        </w:rPr>
        <w:tab/>
        <w:t>Методологічно  задача вирішувалася двома способами – прямим опроміненням зерен СА і КНБ,  розташованих на графітовій  пластині і  непрямим  нагріванням НТМ  при лазерному оплавленні різних порошкових матеріалів, які оточують  і контактують з ними.</w:t>
      </w:r>
    </w:p>
    <w:p w:rsidR="00442D2A" w:rsidRPr="001E4145" w:rsidRDefault="00442D2A" w:rsidP="00333B80">
      <w:pPr>
        <w:ind w:firstLine="708"/>
        <w:rPr>
          <w:szCs w:val="28"/>
          <w:lang w:val="uk-UA"/>
        </w:rPr>
      </w:pPr>
      <w:r w:rsidRPr="001E4145">
        <w:rPr>
          <w:szCs w:val="28"/>
          <w:lang w:val="uk-UA"/>
        </w:rPr>
        <w:lastRenderedPageBreak/>
        <w:t>Експериментальне дослідження по виявленню впливу  лазерного випромінювання на фізико-механічні властивості абразивних надтвердих матеріалів проводились на спеціальному технологічному комплексі "Латус 31".  У склад комплексу входить потужний електророзрядний СО</w:t>
      </w:r>
      <w:r w:rsidRPr="001E4145">
        <w:rPr>
          <w:szCs w:val="28"/>
          <w:vertAlign w:val="subscript"/>
          <w:lang w:val="uk-UA"/>
        </w:rPr>
        <w:t>2</w:t>
      </w:r>
      <w:r w:rsidRPr="001E4145">
        <w:rPr>
          <w:szCs w:val="28"/>
          <w:lang w:val="uk-UA"/>
        </w:rPr>
        <w:t xml:space="preserve"> лазер; пристрій для транспортування, фокусування і контролю параметрів випромінювання; чотирьохкоординатний стіл з системою програмного управління. Лазерне випромінювання з довжиною хвилі  λ = 10,6 мкм і потужністю випромінювання Р = 1200 Вт фокусувалося плоско-випуклою сферичною лінзою із КСl  з фокусною відстанню F = </w:t>
      </w:r>
      <w:smartTag w:uri="urn:schemas-microsoft-com:office:smarttags" w:element="metricconverter">
        <w:smartTagPr>
          <w:attr w:name="ProductID" w:val="300 мм"/>
        </w:smartTagPr>
        <w:r w:rsidRPr="001E4145">
          <w:rPr>
            <w:szCs w:val="28"/>
            <w:lang w:val="uk-UA"/>
          </w:rPr>
          <w:t>300 мм</w:t>
        </w:r>
      </w:smartTag>
      <w:r w:rsidRPr="001E4145">
        <w:rPr>
          <w:szCs w:val="28"/>
          <w:lang w:val="uk-UA"/>
        </w:rPr>
        <w:t>. При цьому діаметр зони фокусування змінювався у межах  d</w:t>
      </w:r>
      <w:r w:rsidRPr="001E4145">
        <w:rPr>
          <w:szCs w:val="28"/>
          <w:vertAlign w:val="subscript"/>
          <w:lang w:val="uk-UA"/>
        </w:rPr>
        <w:t>0</w:t>
      </w:r>
      <w:r w:rsidRPr="001E4145">
        <w:rPr>
          <w:szCs w:val="28"/>
          <w:lang w:val="uk-UA"/>
        </w:rPr>
        <w:t xml:space="preserve"> = 0,7 - </w:t>
      </w:r>
      <w:smartTag w:uri="urn:schemas-microsoft-com:office:smarttags" w:element="metricconverter">
        <w:smartTagPr>
          <w:attr w:name="ProductID" w:val="8 мм"/>
        </w:smartTagPr>
        <w:r w:rsidRPr="001E4145">
          <w:rPr>
            <w:szCs w:val="28"/>
            <w:lang w:val="uk-UA"/>
          </w:rPr>
          <w:t>8 мм</w:t>
        </w:r>
      </w:smartTag>
      <w:r w:rsidRPr="001E4145">
        <w:rPr>
          <w:szCs w:val="28"/>
          <w:lang w:val="uk-UA"/>
        </w:rPr>
        <w:t>, відносна швидкість переміщення зразка відносно променя варіювалася в межах 0,2 - 4,8 м/хв.</w:t>
      </w:r>
    </w:p>
    <w:p w:rsidR="00442D2A" w:rsidRPr="001E4145" w:rsidRDefault="00442D2A" w:rsidP="00333B80">
      <w:pPr>
        <w:ind w:firstLine="708"/>
        <w:rPr>
          <w:szCs w:val="28"/>
          <w:lang w:val="uk-UA"/>
        </w:rPr>
      </w:pPr>
      <w:r w:rsidRPr="001E4145">
        <w:rPr>
          <w:szCs w:val="28"/>
          <w:lang w:val="uk-UA"/>
        </w:rPr>
        <w:t>Зерна НТМ  рівномірно розташовувалися на графітовій  пластині на столі комплексу і піддавалися обробці на повітрі лазерним випромінюванням при різній густині потужності в границях 1,4·10</w:t>
      </w:r>
      <w:r w:rsidRPr="001E4145">
        <w:rPr>
          <w:szCs w:val="28"/>
          <w:vertAlign w:val="superscript"/>
          <w:lang w:val="uk-UA"/>
        </w:rPr>
        <w:t>3</w:t>
      </w:r>
      <w:r w:rsidRPr="001E4145">
        <w:rPr>
          <w:szCs w:val="28"/>
          <w:lang w:val="uk-UA"/>
        </w:rPr>
        <w:t xml:space="preserve"> – 1,4·10</w:t>
      </w:r>
      <w:r w:rsidRPr="001E4145">
        <w:rPr>
          <w:szCs w:val="28"/>
          <w:vertAlign w:val="superscript"/>
          <w:lang w:val="uk-UA"/>
        </w:rPr>
        <w:t>4</w:t>
      </w:r>
      <w:r w:rsidRPr="001E4145">
        <w:rPr>
          <w:szCs w:val="28"/>
          <w:lang w:val="uk-UA"/>
        </w:rPr>
        <w:t xml:space="preserve"> Вт/см</w:t>
      </w:r>
      <w:r w:rsidRPr="001E4145">
        <w:rPr>
          <w:szCs w:val="28"/>
          <w:vertAlign w:val="superscript"/>
          <w:lang w:val="uk-UA"/>
        </w:rPr>
        <w:t>2</w:t>
      </w:r>
      <w:r w:rsidRPr="001E4145">
        <w:rPr>
          <w:szCs w:val="28"/>
          <w:lang w:val="uk-UA"/>
        </w:rPr>
        <w:t xml:space="preserve"> при  швидкостях обробки   0,2 - 2,0 м/хв.</w:t>
      </w:r>
    </w:p>
    <w:p w:rsidR="00442D2A" w:rsidRPr="001E4145" w:rsidRDefault="00442D2A" w:rsidP="00333B80">
      <w:pPr>
        <w:ind w:firstLine="708"/>
        <w:rPr>
          <w:szCs w:val="28"/>
          <w:lang w:val="uk-UA"/>
        </w:rPr>
      </w:pPr>
      <w:r w:rsidRPr="001E4145">
        <w:rPr>
          <w:szCs w:val="28"/>
          <w:lang w:val="uk-UA"/>
        </w:rPr>
        <w:t>Після опромінювання  одна частина зерен НТМ (вихідні зерна) у кількості 50 – 60 зерен піддавалася випробуванням на міцність при статичному навантаженні по стандартній методиці на приборі моделі ДА – 2, а друга частина досліджувалася з застосуванням методів растрової електронної мікроскопії, локального і інтегрального рентгеноспектрального елементного аналізу на скануючому електронному мікроскопі  ZEISS EVO 50 XVP виробництва ZEISS, укомплектованного  енергодисперсним аналізатором рентгенівських спектрів INSA Pente FETх3 HKL CHANNEL-5 для дифракції електронів виробництва фірми  OXFORD.</w:t>
      </w:r>
    </w:p>
    <w:p w:rsidR="00442D2A" w:rsidRPr="001E4145" w:rsidRDefault="00442D2A" w:rsidP="00333B80">
      <w:pPr>
        <w:ind w:firstLine="708"/>
        <w:rPr>
          <w:szCs w:val="28"/>
          <w:lang w:val="uk-UA"/>
        </w:rPr>
      </w:pPr>
      <w:r w:rsidRPr="001E4145">
        <w:rPr>
          <w:szCs w:val="28"/>
          <w:lang w:val="uk-UA"/>
        </w:rPr>
        <w:t xml:space="preserve">Для  дослідження впливу лазерного нагрівання на порошки НТМ  були вибрані порошки синтетичних алмазів марок АС 100, АС 160 і АС 200 зернистістю 400/315 і  кубічного нітриду бору марки КВ зернистістю 250/200. Вихідна міцність при статичному навантаженні шліфувальних порошків КНБ,  які досліджувалися, приведена  в табл. </w:t>
      </w:r>
      <w:r w:rsidR="00153235" w:rsidRPr="001E4145">
        <w:rPr>
          <w:szCs w:val="28"/>
          <w:lang w:val="uk-UA"/>
        </w:rPr>
        <w:t>3</w:t>
      </w:r>
      <w:r w:rsidRPr="001E4145">
        <w:rPr>
          <w:szCs w:val="28"/>
          <w:lang w:val="uk-UA"/>
        </w:rPr>
        <w:t xml:space="preserve">.1 . </w:t>
      </w:r>
    </w:p>
    <w:p w:rsidR="00442D2A" w:rsidRPr="001E4145" w:rsidRDefault="00442D2A" w:rsidP="00333B80">
      <w:pPr>
        <w:rPr>
          <w:szCs w:val="28"/>
        </w:rPr>
      </w:pPr>
      <w:r w:rsidRPr="001E4145">
        <w:rPr>
          <w:szCs w:val="28"/>
        </w:rPr>
        <w:lastRenderedPageBreak/>
        <w:tab/>
      </w:r>
    </w:p>
    <w:p w:rsidR="00442D2A" w:rsidRPr="001E4145" w:rsidRDefault="00153235" w:rsidP="008D75C7">
      <w:pPr>
        <w:rPr>
          <w:szCs w:val="28"/>
          <w:lang w:val="uk-UA"/>
        </w:rPr>
      </w:pPr>
      <w:r w:rsidRPr="001E4145">
        <w:rPr>
          <w:szCs w:val="28"/>
          <w:lang w:val="uk-UA"/>
        </w:rPr>
        <w:t>Таблиця 3</w:t>
      </w:r>
      <w:r w:rsidR="00442D2A" w:rsidRPr="001E4145">
        <w:rPr>
          <w:szCs w:val="28"/>
          <w:lang w:val="uk-UA"/>
        </w:rPr>
        <w:t>.1                 Вихід</w:t>
      </w:r>
      <w:r w:rsidR="0072134D" w:rsidRPr="001E4145">
        <w:rPr>
          <w:szCs w:val="28"/>
          <w:lang w:val="uk-UA"/>
        </w:rPr>
        <w:t>на  міцність  шліфпорошків  КНБ</w:t>
      </w:r>
    </w:p>
    <w:tbl>
      <w:tblPr>
        <w:tblW w:w="0" w:type="auto"/>
        <w:tblLook w:val="01E0" w:firstRow="1" w:lastRow="1" w:firstColumn="1" w:lastColumn="1" w:noHBand="0" w:noVBand="0"/>
      </w:tblPr>
      <w:tblGrid>
        <w:gridCol w:w="3765"/>
        <w:gridCol w:w="2666"/>
        <w:gridCol w:w="3198"/>
      </w:tblGrid>
      <w:tr w:rsidR="00442D2A" w:rsidRPr="001E4145" w:rsidTr="007D2DC4">
        <w:tc>
          <w:tcPr>
            <w:tcW w:w="3888" w:type="dxa"/>
            <w:vMerge w:val="restart"/>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Шліфувальні порошки кубічного нітриду бору</w:t>
            </w:r>
          </w:p>
        </w:tc>
        <w:tc>
          <w:tcPr>
            <w:tcW w:w="5967" w:type="dxa"/>
            <w:gridSpan w:val="2"/>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Міцність  зерен, Н</w:t>
            </w:r>
          </w:p>
        </w:tc>
      </w:tr>
      <w:tr w:rsidR="00442D2A" w:rsidRPr="001E4145" w:rsidTr="007D2DC4">
        <w:tc>
          <w:tcPr>
            <w:tcW w:w="0" w:type="auto"/>
            <w:vMerge/>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p>
        </w:tc>
        <w:tc>
          <w:tcPr>
            <w:tcW w:w="2682" w:type="dxa"/>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Експериментальні дані вимірювання</w:t>
            </w:r>
          </w:p>
        </w:tc>
        <w:tc>
          <w:tcPr>
            <w:tcW w:w="3285"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Дані вимірювання виробників</w:t>
            </w:r>
          </w:p>
        </w:tc>
      </w:tr>
      <w:tr w:rsidR="00442D2A" w:rsidRPr="001E4145" w:rsidTr="007D2DC4">
        <w:tc>
          <w:tcPr>
            <w:tcW w:w="3888"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СBN 100(D1)</w:t>
            </w:r>
          </w:p>
        </w:tc>
        <w:tc>
          <w:tcPr>
            <w:tcW w:w="2682"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13,0</w:t>
            </w:r>
          </w:p>
        </w:tc>
        <w:tc>
          <w:tcPr>
            <w:tcW w:w="3285"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w:t>
            </w:r>
          </w:p>
        </w:tc>
      </w:tr>
      <w:tr w:rsidR="00442D2A" w:rsidRPr="001E4145" w:rsidTr="007D2DC4">
        <w:tc>
          <w:tcPr>
            <w:tcW w:w="3888"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КВ 250/200 (К1) 14.08.07.</w:t>
            </w:r>
          </w:p>
        </w:tc>
        <w:tc>
          <w:tcPr>
            <w:tcW w:w="2682"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12,1</w:t>
            </w:r>
          </w:p>
        </w:tc>
        <w:tc>
          <w:tcPr>
            <w:tcW w:w="3285"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13,2</w:t>
            </w:r>
          </w:p>
        </w:tc>
      </w:tr>
      <w:tr w:rsidR="00442D2A" w:rsidRPr="001E4145" w:rsidTr="007D2DC4">
        <w:tc>
          <w:tcPr>
            <w:tcW w:w="3888"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КВ 250/200 (К2) (п.1031)</w:t>
            </w:r>
          </w:p>
        </w:tc>
        <w:tc>
          <w:tcPr>
            <w:tcW w:w="2682"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9,4</w:t>
            </w:r>
          </w:p>
        </w:tc>
        <w:tc>
          <w:tcPr>
            <w:tcW w:w="3285"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12,6</w:t>
            </w:r>
          </w:p>
        </w:tc>
      </w:tr>
    </w:tbl>
    <w:p w:rsidR="008D75C7" w:rsidRPr="001E4145" w:rsidRDefault="00442D2A" w:rsidP="00333B80">
      <w:pPr>
        <w:rPr>
          <w:szCs w:val="28"/>
          <w:lang w:val="uk-UA"/>
        </w:rPr>
      </w:pPr>
      <w:r w:rsidRPr="001E4145">
        <w:rPr>
          <w:szCs w:val="28"/>
          <w:lang w:val="uk-UA"/>
        </w:rPr>
        <w:tab/>
      </w:r>
    </w:p>
    <w:p w:rsidR="00442D2A" w:rsidRPr="001E4145" w:rsidRDefault="00442D2A" w:rsidP="008D75C7">
      <w:pPr>
        <w:ind w:firstLine="708"/>
        <w:rPr>
          <w:szCs w:val="28"/>
          <w:lang w:val="uk-UA"/>
        </w:rPr>
      </w:pPr>
      <w:r w:rsidRPr="001E4145">
        <w:rPr>
          <w:szCs w:val="28"/>
          <w:lang w:val="uk-UA"/>
        </w:rPr>
        <w:t>Технологічні режими лазерного нагрівання шліфувальних порошків КНБ  прийнято наступними:</w:t>
      </w:r>
    </w:p>
    <w:p w:rsidR="00442D2A" w:rsidRPr="001E4145" w:rsidRDefault="00442D2A" w:rsidP="00333B80">
      <w:pPr>
        <w:rPr>
          <w:szCs w:val="28"/>
          <w:lang w:val="uk-UA"/>
        </w:rPr>
      </w:pPr>
      <w:r w:rsidRPr="001E4145">
        <w:rPr>
          <w:szCs w:val="28"/>
          <w:lang w:val="uk-UA"/>
        </w:rPr>
        <w:tab/>
        <w:t>- потужність лазерного випромінювання           700 – 1000 Вт;</w:t>
      </w:r>
    </w:p>
    <w:p w:rsidR="00442D2A" w:rsidRPr="001E4145" w:rsidRDefault="00442D2A" w:rsidP="00333B80">
      <w:pPr>
        <w:rPr>
          <w:szCs w:val="28"/>
          <w:lang w:val="uk-UA"/>
        </w:rPr>
      </w:pPr>
      <w:r w:rsidRPr="001E4145">
        <w:rPr>
          <w:szCs w:val="28"/>
          <w:lang w:val="uk-UA"/>
        </w:rPr>
        <w:tab/>
        <w:t xml:space="preserve">- діаметр плями фокусування                               2 – </w:t>
      </w:r>
      <w:smartTag w:uri="urn:schemas-microsoft-com:office:smarttags" w:element="metricconverter">
        <w:smartTagPr>
          <w:attr w:name="ProductID" w:val="7 мм"/>
        </w:smartTagPr>
        <w:r w:rsidRPr="001E4145">
          <w:rPr>
            <w:szCs w:val="28"/>
            <w:lang w:val="uk-UA"/>
          </w:rPr>
          <w:t>7 мм</w:t>
        </w:r>
      </w:smartTag>
      <w:r w:rsidRPr="001E4145">
        <w:rPr>
          <w:szCs w:val="28"/>
          <w:lang w:val="uk-UA"/>
        </w:rPr>
        <w:t>;</w:t>
      </w:r>
    </w:p>
    <w:p w:rsidR="00442D2A" w:rsidRPr="001E4145" w:rsidRDefault="00442D2A" w:rsidP="00333B80">
      <w:pPr>
        <w:rPr>
          <w:szCs w:val="28"/>
          <w:lang w:val="uk-UA"/>
        </w:rPr>
      </w:pPr>
      <w:r w:rsidRPr="001E4145">
        <w:rPr>
          <w:szCs w:val="28"/>
          <w:lang w:val="uk-UA"/>
        </w:rPr>
        <w:tab/>
        <w:t>- щільність потужності лазерного нагрівання    1,82·10</w:t>
      </w:r>
      <w:r w:rsidRPr="001E4145">
        <w:rPr>
          <w:szCs w:val="28"/>
          <w:vertAlign w:val="superscript"/>
          <w:lang w:val="uk-UA"/>
        </w:rPr>
        <w:t>3</w:t>
      </w:r>
      <w:r w:rsidRPr="001E4145">
        <w:rPr>
          <w:szCs w:val="28"/>
          <w:lang w:val="uk-UA"/>
        </w:rPr>
        <w:t xml:space="preserve"> -1,82·10</w:t>
      </w:r>
      <w:r w:rsidRPr="001E4145">
        <w:rPr>
          <w:szCs w:val="28"/>
          <w:vertAlign w:val="superscript"/>
          <w:lang w:val="uk-UA"/>
        </w:rPr>
        <w:t>4</w:t>
      </w:r>
      <w:r w:rsidRPr="001E4145">
        <w:rPr>
          <w:szCs w:val="28"/>
          <w:lang w:val="uk-UA"/>
        </w:rPr>
        <w:t xml:space="preserve"> Вт/см</w:t>
      </w:r>
      <w:r w:rsidRPr="001E4145">
        <w:rPr>
          <w:szCs w:val="28"/>
          <w:vertAlign w:val="superscript"/>
          <w:lang w:val="uk-UA"/>
        </w:rPr>
        <w:t>2</w:t>
      </w:r>
      <w:r w:rsidRPr="001E4145">
        <w:rPr>
          <w:szCs w:val="28"/>
          <w:lang w:val="uk-UA"/>
        </w:rPr>
        <w:t>;</w:t>
      </w:r>
    </w:p>
    <w:p w:rsidR="00442D2A" w:rsidRPr="001E4145" w:rsidRDefault="00442D2A" w:rsidP="00333B80">
      <w:pPr>
        <w:rPr>
          <w:szCs w:val="28"/>
          <w:lang w:val="uk-UA"/>
        </w:rPr>
      </w:pPr>
      <w:r w:rsidRPr="001E4145">
        <w:rPr>
          <w:szCs w:val="28"/>
          <w:lang w:val="uk-UA"/>
        </w:rPr>
        <w:tab/>
        <w:t>- швидкість переміщення променя                       0,8 – 2,0  м/хв.;</w:t>
      </w:r>
    </w:p>
    <w:p w:rsidR="00442D2A" w:rsidRPr="001E4145" w:rsidRDefault="00442D2A" w:rsidP="00333B80">
      <w:pPr>
        <w:rPr>
          <w:szCs w:val="28"/>
          <w:lang w:val="uk-UA"/>
        </w:rPr>
      </w:pPr>
      <w:r w:rsidRPr="001E4145">
        <w:rPr>
          <w:szCs w:val="28"/>
          <w:lang w:val="uk-UA"/>
        </w:rPr>
        <w:tab/>
        <w:t>- час взаємодії лазерного випромінювання при вказаних швидкостях відносного руху променя дорівнює відповідно 0,53;  0,30;  0,21 с.</w:t>
      </w:r>
    </w:p>
    <w:p w:rsidR="00442D2A" w:rsidRPr="001E4145" w:rsidRDefault="00442D2A" w:rsidP="00333B80">
      <w:pPr>
        <w:rPr>
          <w:szCs w:val="28"/>
          <w:lang w:val="uk-UA"/>
        </w:rPr>
      </w:pPr>
      <w:r w:rsidRPr="001E4145">
        <w:rPr>
          <w:szCs w:val="28"/>
          <w:lang w:val="uk-UA"/>
        </w:rPr>
        <w:tab/>
        <w:t xml:space="preserve">Електронні зображення  вихідних і опромінених шліфувальних порошків КНБ </w:t>
      </w:r>
      <w:r w:rsidR="00153235" w:rsidRPr="001E4145">
        <w:rPr>
          <w:szCs w:val="28"/>
          <w:lang w:val="uk-UA"/>
        </w:rPr>
        <w:t xml:space="preserve"> представлені на рис. 3</w:t>
      </w:r>
      <w:r w:rsidRPr="001E4145">
        <w:rPr>
          <w:szCs w:val="28"/>
          <w:lang w:val="uk-UA"/>
        </w:rPr>
        <w:t>.10</w:t>
      </w:r>
      <w:r w:rsidR="00153235" w:rsidRPr="001E4145">
        <w:rPr>
          <w:szCs w:val="28"/>
          <w:lang w:val="uk-UA"/>
        </w:rPr>
        <w:t xml:space="preserve">  – 3</w:t>
      </w:r>
      <w:r w:rsidRPr="001E4145">
        <w:rPr>
          <w:szCs w:val="28"/>
          <w:lang w:val="uk-UA"/>
        </w:rPr>
        <w:t xml:space="preserve">.13. Елементний аналіз  вказаних шліфувальних порошків приведено в табл. </w:t>
      </w:r>
      <w:r w:rsidR="00153235" w:rsidRPr="001E4145">
        <w:rPr>
          <w:szCs w:val="28"/>
          <w:lang w:val="uk-UA"/>
        </w:rPr>
        <w:t>3</w:t>
      </w:r>
      <w:r w:rsidRPr="001E4145">
        <w:rPr>
          <w:szCs w:val="28"/>
          <w:lang w:val="uk-UA"/>
        </w:rPr>
        <w:t>.2</w:t>
      </w:r>
      <w:r w:rsidR="00153235" w:rsidRPr="001E4145">
        <w:rPr>
          <w:szCs w:val="28"/>
          <w:lang w:val="uk-UA"/>
        </w:rPr>
        <w:t xml:space="preserve">   – 3</w:t>
      </w:r>
      <w:r w:rsidRPr="001E4145">
        <w:rPr>
          <w:szCs w:val="28"/>
          <w:lang w:val="uk-UA"/>
        </w:rPr>
        <w:t>.5.</w:t>
      </w:r>
    </w:p>
    <w:p w:rsidR="00442D2A" w:rsidRPr="001E4145" w:rsidRDefault="00442D2A" w:rsidP="00333B80">
      <w:pPr>
        <w:rPr>
          <w:szCs w:val="28"/>
          <w:lang w:val="uk-UA"/>
        </w:rPr>
      </w:pPr>
    </w:p>
    <w:p w:rsidR="00442D2A" w:rsidRPr="001E4145" w:rsidRDefault="00442D2A" w:rsidP="008D75C7">
      <w:pPr>
        <w:jc w:val="center"/>
        <w:rPr>
          <w:szCs w:val="28"/>
          <w:lang w:val="uk-UA"/>
        </w:rPr>
      </w:pPr>
      <w:r w:rsidRPr="001E4145">
        <w:rPr>
          <w:noProof/>
          <w:lang w:val="uk-UA" w:eastAsia="uk-UA"/>
        </w:rPr>
        <w:lastRenderedPageBreak/>
        <w:drawing>
          <wp:inline distT="0" distB="0" distL="0" distR="0" wp14:anchorId="3618B985" wp14:editId="6D91FCB4">
            <wp:extent cx="4091940" cy="3108960"/>
            <wp:effectExtent l="0" t="0" r="3810" b="0"/>
            <wp:docPr id="145" name="Рисунок 145" descr="IncaTem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IncaTemp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091940" cy="3108960"/>
                    </a:xfrm>
                    <a:prstGeom prst="rect">
                      <a:avLst/>
                    </a:prstGeom>
                    <a:noFill/>
                    <a:ln>
                      <a:noFill/>
                    </a:ln>
                  </pic:spPr>
                </pic:pic>
              </a:graphicData>
            </a:graphic>
          </wp:inline>
        </w:drawing>
      </w:r>
    </w:p>
    <w:p w:rsidR="00442D2A" w:rsidRPr="001E4145" w:rsidRDefault="00153235" w:rsidP="008D75C7">
      <w:pPr>
        <w:jc w:val="center"/>
        <w:rPr>
          <w:szCs w:val="28"/>
          <w:lang w:val="uk-UA"/>
        </w:rPr>
      </w:pPr>
      <w:r w:rsidRPr="001E4145">
        <w:rPr>
          <w:szCs w:val="28"/>
          <w:lang w:val="uk-UA"/>
        </w:rPr>
        <w:t>Рис.3</w:t>
      </w:r>
      <w:r w:rsidR="00442D2A" w:rsidRPr="001E4145">
        <w:rPr>
          <w:szCs w:val="28"/>
          <w:lang w:val="uk-UA"/>
        </w:rPr>
        <w:t>.10  Електронне   зображення  вихідних  шліфувальних  порошків</w:t>
      </w:r>
      <w:r w:rsidR="0050692F" w:rsidRPr="001E4145">
        <w:rPr>
          <w:szCs w:val="28"/>
          <w:lang w:val="uk-UA"/>
        </w:rPr>
        <w:t xml:space="preserve"> </w:t>
      </w:r>
      <w:r w:rsidR="00442D2A" w:rsidRPr="001E4145">
        <w:rPr>
          <w:szCs w:val="28"/>
          <w:lang w:val="uk-UA"/>
        </w:rPr>
        <w:t>кубічного  нітриду бору  марки КВ 250/200</w:t>
      </w:r>
    </w:p>
    <w:p w:rsidR="00442D2A" w:rsidRPr="001E4145" w:rsidRDefault="00442D2A" w:rsidP="00333B80">
      <w:pPr>
        <w:rPr>
          <w:szCs w:val="28"/>
          <w:lang w:val="uk-UA"/>
        </w:rPr>
      </w:pPr>
    </w:p>
    <w:p w:rsidR="00442D2A" w:rsidRPr="001E4145" w:rsidRDefault="00442D2A" w:rsidP="008D75C7">
      <w:pPr>
        <w:jc w:val="center"/>
        <w:rPr>
          <w:szCs w:val="28"/>
        </w:rPr>
      </w:pPr>
      <w:r w:rsidRPr="001E4145">
        <w:rPr>
          <w:noProof/>
          <w:lang w:val="uk-UA" w:eastAsia="uk-UA"/>
        </w:rPr>
        <w:drawing>
          <wp:inline distT="0" distB="0" distL="0" distR="0" wp14:anchorId="149879FB" wp14:editId="388C5DF0">
            <wp:extent cx="3901440" cy="3032760"/>
            <wp:effectExtent l="0" t="0" r="3810" b="0"/>
            <wp:docPr id="144" name="Рисунок 144" descr="IncaTem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IncaTemp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901440" cy="3032760"/>
                    </a:xfrm>
                    <a:prstGeom prst="rect">
                      <a:avLst/>
                    </a:prstGeom>
                    <a:noFill/>
                    <a:ln>
                      <a:noFill/>
                    </a:ln>
                  </pic:spPr>
                </pic:pic>
              </a:graphicData>
            </a:graphic>
          </wp:inline>
        </w:drawing>
      </w:r>
    </w:p>
    <w:p w:rsidR="00442D2A" w:rsidRPr="001E4145" w:rsidRDefault="00442D2A" w:rsidP="00333B80">
      <w:pPr>
        <w:ind w:firstLine="708"/>
        <w:rPr>
          <w:szCs w:val="28"/>
          <w:lang w:val="uk-UA"/>
        </w:rPr>
      </w:pPr>
      <w:r w:rsidRPr="001E4145">
        <w:rPr>
          <w:szCs w:val="28"/>
        </w:rPr>
        <w:t>Рис.</w:t>
      </w:r>
      <w:r w:rsidR="00153235" w:rsidRPr="001E4145">
        <w:rPr>
          <w:szCs w:val="28"/>
          <w:lang w:val="uk-UA"/>
        </w:rPr>
        <w:t xml:space="preserve"> 3</w:t>
      </w:r>
      <w:r w:rsidRPr="001E4145">
        <w:rPr>
          <w:szCs w:val="28"/>
        </w:rPr>
        <w:t>.</w:t>
      </w:r>
      <w:r w:rsidRPr="001E4145">
        <w:rPr>
          <w:szCs w:val="28"/>
          <w:lang w:val="uk-UA"/>
        </w:rPr>
        <w:t xml:space="preserve">11 </w:t>
      </w:r>
      <w:r w:rsidRPr="001E4145">
        <w:rPr>
          <w:szCs w:val="28"/>
        </w:rPr>
        <w:t xml:space="preserve"> Електронне   зображення  шліфувальн</w:t>
      </w:r>
      <w:r w:rsidRPr="001E4145">
        <w:rPr>
          <w:szCs w:val="28"/>
          <w:lang w:val="uk-UA"/>
        </w:rPr>
        <w:t xml:space="preserve">их </w:t>
      </w:r>
      <w:r w:rsidRPr="001E4145">
        <w:rPr>
          <w:szCs w:val="28"/>
        </w:rPr>
        <w:t xml:space="preserve"> порошк</w:t>
      </w:r>
      <w:r w:rsidRPr="001E4145">
        <w:rPr>
          <w:szCs w:val="28"/>
          <w:lang w:val="uk-UA"/>
        </w:rPr>
        <w:t xml:space="preserve">ів кубічного нітриду бору  марки КВ 250/200  після   лазерного  опромінювання зі  швидкістю  0,8 м/хв. </w:t>
      </w:r>
      <w:r w:rsidRPr="001E4145">
        <w:rPr>
          <w:szCs w:val="28"/>
        </w:rPr>
        <w:t>(час опромінювання 0,53 с)</w:t>
      </w:r>
    </w:p>
    <w:p w:rsidR="00442D2A" w:rsidRPr="001E4145" w:rsidRDefault="00442D2A" w:rsidP="00333B80">
      <w:pPr>
        <w:ind w:firstLine="708"/>
        <w:rPr>
          <w:szCs w:val="28"/>
          <w:lang w:val="uk-UA"/>
        </w:rPr>
      </w:pPr>
    </w:p>
    <w:p w:rsidR="00442D2A" w:rsidRPr="001E4145" w:rsidRDefault="00442D2A" w:rsidP="008D75C7">
      <w:pPr>
        <w:jc w:val="center"/>
        <w:rPr>
          <w:szCs w:val="28"/>
          <w:lang w:val="uk-UA"/>
        </w:rPr>
      </w:pPr>
      <w:r w:rsidRPr="001E4145">
        <w:rPr>
          <w:noProof/>
          <w:lang w:val="uk-UA" w:eastAsia="uk-UA"/>
        </w:rPr>
        <w:lastRenderedPageBreak/>
        <w:drawing>
          <wp:inline distT="0" distB="0" distL="0" distR="0" wp14:anchorId="7BFC8C29" wp14:editId="229A0824">
            <wp:extent cx="3863340" cy="2827020"/>
            <wp:effectExtent l="0" t="0" r="3810" b="0"/>
            <wp:docPr id="143" name="Рисунок 143" descr="IncaTem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IncaTemp2"/>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863340" cy="2827020"/>
                    </a:xfrm>
                    <a:prstGeom prst="rect">
                      <a:avLst/>
                    </a:prstGeom>
                    <a:noFill/>
                    <a:ln>
                      <a:noFill/>
                    </a:ln>
                  </pic:spPr>
                </pic:pic>
              </a:graphicData>
            </a:graphic>
          </wp:inline>
        </w:drawing>
      </w:r>
    </w:p>
    <w:p w:rsidR="00442D2A" w:rsidRPr="001E4145" w:rsidRDefault="00442D2A" w:rsidP="008D75C7">
      <w:pPr>
        <w:ind w:firstLine="708"/>
        <w:jc w:val="center"/>
        <w:rPr>
          <w:szCs w:val="28"/>
          <w:lang w:val="uk-UA"/>
        </w:rPr>
      </w:pPr>
      <w:r w:rsidRPr="001E4145">
        <w:rPr>
          <w:szCs w:val="28"/>
        </w:rPr>
        <w:t>Рис.</w:t>
      </w:r>
      <w:r w:rsidR="00153235" w:rsidRPr="001E4145">
        <w:rPr>
          <w:szCs w:val="28"/>
          <w:lang w:val="uk-UA"/>
        </w:rPr>
        <w:t>3</w:t>
      </w:r>
      <w:r w:rsidRPr="001E4145">
        <w:rPr>
          <w:szCs w:val="28"/>
          <w:lang w:val="uk-UA"/>
        </w:rPr>
        <w:t xml:space="preserve">.12 </w:t>
      </w:r>
      <w:r w:rsidRPr="001E4145">
        <w:rPr>
          <w:szCs w:val="28"/>
        </w:rPr>
        <w:t xml:space="preserve"> Електронне   зображення  шліфувальн</w:t>
      </w:r>
      <w:r w:rsidRPr="001E4145">
        <w:rPr>
          <w:szCs w:val="28"/>
          <w:lang w:val="uk-UA"/>
        </w:rPr>
        <w:t xml:space="preserve">их </w:t>
      </w:r>
      <w:r w:rsidRPr="001E4145">
        <w:rPr>
          <w:szCs w:val="28"/>
        </w:rPr>
        <w:t xml:space="preserve"> порошк</w:t>
      </w:r>
      <w:r w:rsidRPr="001E4145">
        <w:rPr>
          <w:szCs w:val="28"/>
          <w:lang w:val="uk-UA"/>
        </w:rPr>
        <w:t xml:space="preserve">ів кубічного нітриду бору  марки  КВ 250/200  після  лазерного опромінювання  зі швидкістю  </w:t>
      </w:r>
      <w:r w:rsidRPr="001E4145">
        <w:rPr>
          <w:szCs w:val="28"/>
        </w:rPr>
        <w:t>1,4 м/хв. (час опромінювання 0,30 с)</w:t>
      </w:r>
    </w:p>
    <w:p w:rsidR="00442D2A" w:rsidRPr="001E4145" w:rsidRDefault="00442D2A" w:rsidP="00333B80">
      <w:pPr>
        <w:ind w:firstLine="708"/>
        <w:rPr>
          <w:szCs w:val="28"/>
          <w:lang w:val="uk-UA"/>
        </w:rPr>
      </w:pPr>
    </w:p>
    <w:p w:rsidR="00442D2A" w:rsidRPr="001E4145" w:rsidRDefault="00442D2A" w:rsidP="008D75C7">
      <w:pPr>
        <w:ind w:firstLine="708"/>
        <w:jc w:val="center"/>
        <w:rPr>
          <w:szCs w:val="28"/>
          <w:lang w:val="uk-UA"/>
        </w:rPr>
      </w:pPr>
      <w:r w:rsidRPr="001E4145">
        <w:rPr>
          <w:noProof/>
          <w:lang w:val="uk-UA" w:eastAsia="uk-UA"/>
        </w:rPr>
        <w:drawing>
          <wp:inline distT="0" distB="0" distL="0" distR="0" wp14:anchorId="0A3721AD" wp14:editId="0013A01A">
            <wp:extent cx="3848100" cy="2926080"/>
            <wp:effectExtent l="0" t="0" r="0" b="7620"/>
            <wp:docPr id="142" name="Рисунок 142" descr="IncaTemp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IncaTemp5"/>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848100" cy="2926080"/>
                    </a:xfrm>
                    <a:prstGeom prst="rect">
                      <a:avLst/>
                    </a:prstGeom>
                    <a:noFill/>
                    <a:ln>
                      <a:noFill/>
                    </a:ln>
                  </pic:spPr>
                </pic:pic>
              </a:graphicData>
            </a:graphic>
          </wp:inline>
        </w:drawing>
      </w:r>
    </w:p>
    <w:p w:rsidR="00442D2A" w:rsidRPr="001E4145" w:rsidRDefault="00153235" w:rsidP="00333B80">
      <w:pPr>
        <w:ind w:firstLine="708"/>
        <w:rPr>
          <w:szCs w:val="28"/>
          <w:lang w:val="uk-UA"/>
        </w:rPr>
      </w:pPr>
      <w:r w:rsidRPr="001E4145">
        <w:rPr>
          <w:szCs w:val="28"/>
          <w:lang w:val="uk-UA"/>
        </w:rPr>
        <w:t>Рис. 3</w:t>
      </w:r>
      <w:r w:rsidR="00442D2A" w:rsidRPr="001E4145">
        <w:rPr>
          <w:szCs w:val="28"/>
          <w:lang w:val="uk-UA"/>
        </w:rPr>
        <w:t>.13  Електронне   зображення  шліфувальних  порошків кубічного нітриду бору марки  КВ 250/200  після  лазерного опромінювання  зі  швидкістю  2,0 м/хв. (час опромінювання 0,21 с)</w:t>
      </w:r>
    </w:p>
    <w:p w:rsidR="00442D2A" w:rsidRPr="001E4145" w:rsidRDefault="00442D2A" w:rsidP="00333B80">
      <w:pPr>
        <w:ind w:firstLine="708"/>
        <w:rPr>
          <w:szCs w:val="28"/>
          <w:lang w:val="uk-UA"/>
        </w:rPr>
      </w:pPr>
    </w:p>
    <w:p w:rsidR="00442D2A" w:rsidRPr="001E4145" w:rsidRDefault="00153235" w:rsidP="00333B80">
      <w:pPr>
        <w:rPr>
          <w:szCs w:val="28"/>
          <w:lang w:val="uk-UA"/>
        </w:rPr>
      </w:pPr>
      <w:r w:rsidRPr="001E4145">
        <w:rPr>
          <w:szCs w:val="28"/>
          <w:lang w:val="uk-UA"/>
        </w:rPr>
        <w:lastRenderedPageBreak/>
        <w:t>Таблиця 3</w:t>
      </w:r>
      <w:r w:rsidR="00442D2A" w:rsidRPr="001E4145">
        <w:rPr>
          <w:szCs w:val="28"/>
          <w:lang w:val="uk-UA"/>
        </w:rPr>
        <w:t xml:space="preserve">.2       Елементний склад вихідних  шліфувальних  порошків </w:t>
      </w:r>
    </w:p>
    <w:tbl>
      <w:tblPr>
        <w:tblpPr w:leftFromText="180" w:rightFromText="180" w:vertAnchor="text" w:horzAnchor="margin" w:tblpXSpec="center" w:tblpY="1784"/>
        <w:tblW w:w="0" w:type="auto"/>
        <w:tblBorders>
          <w:top w:val="single" w:sz="12" w:space="0" w:color="000000"/>
          <w:bottom w:val="single" w:sz="12" w:space="0" w:color="000000"/>
          <w:insideH w:val="nil"/>
          <w:insideV w:val="nil"/>
        </w:tblBorders>
        <w:tblLayout w:type="fixed"/>
        <w:tblLook w:val="0080" w:firstRow="0" w:lastRow="0" w:firstColumn="1" w:lastColumn="0" w:noHBand="0" w:noVBand="0"/>
      </w:tblPr>
      <w:tblGrid>
        <w:gridCol w:w="1012"/>
        <w:gridCol w:w="777"/>
        <w:gridCol w:w="663"/>
        <w:gridCol w:w="663"/>
        <w:gridCol w:w="663"/>
        <w:gridCol w:w="663"/>
        <w:gridCol w:w="579"/>
        <w:gridCol w:w="579"/>
        <w:gridCol w:w="747"/>
        <w:gridCol w:w="864"/>
      </w:tblGrid>
      <w:tr w:rsidR="008D75C7" w:rsidRPr="001E4145" w:rsidTr="001154EE">
        <w:trPr>
          <w:trHeight w:val="466"/>
        </w:trPr>
        <w:tc>
          <w:tcPr>
            <w:tcW w:w="1012" w:type="dxa"/>
            <w:tcBorders>
              <w:top w:val="single" w:sz="12" w:space="0" w:color="000000"/>
              <w:left w:val="nil"/>
              <w:bottom w:val="nil"/>
              <w:right w:val="single" w:sz="6" w:space="0" w:color="000000"/>
            </w:tcBorders>
          </w:tcPr>
          <w:p w:rsidR="008D75C7" w:rsidRPr="001E4145" w:rsidRDefault="008D75C7" w:rsidP="001154EE">
            <w:pPr>
              <w:rPr>
                <w:sz w:val="18"/>
                <w:szCs w:val="24"/>
              </w:rPr>
            </w:pPr>
            <w:r w:rsidRPr="001E4145">
              <w:rPr>
                <w:sz w:val="18"/>
              </w:rPr>
              <w:t>Спектр</w:t>
            </w:r>
          </w:p>
        </w:tc>
        <w:tc>
          <w:tcPr>
            <w:tcW w:w="777" w:type="dxa"/>
            <w:tcBorders>
              <w:top w:val="single" w:sz="12" w:space="0" w:color="000000"/>
              <w:left w:val="single" w:sz="6" w:space="0" w:color="000000"/>
              <w:bottom w:val="nil"/>
              <w:right w:val="nil"/>
            </w:tcBorders>
          </w:tcPr>
          <w:p w:rsidR="008D75C7" w:rsidRPr="001E4145" w:rsidRDefault="008D75C7" w:rsidP="001154EE">
            <w:pPr>
              <w:rPr>
                <w:sz w:val="18"/>
                <w:szCs w:val="24"/>
              </w:rPr>
            </w:pPr>
            <w:r w:rsidRPr="001E4145">
              <w:rPr>
                <w:sz w:val="18"/>
              </w:rPr>
              <w:t>В стат.</w:t>
            </w:r>
          </w:p>
        </w:tc>
        <w:tc>
          <w:tcPr>
            <w:tcW w:w="663"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B</w:t>
            </w:r>
          </w:p>
        </w:tc>
        <w:tc>
          <w:tcPr>
            <w:tcW w:w="663"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C</w:t>
            </w:r>
          </w:p>
        </w:tc>
        <w:tc>
          <w:tcPr>
            <w:tcW w:w="663"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N</w:t>
            </w:r>
          </w:p>
        </w:tc>
        <w:tc>
          <w:tcPr>
            <w:tcW w:w="663"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O</w:t>
            </w:r>
          </w:p>
        </w:tc>
        <w:tc>
          <w:tcPr>
            <w:tcW w:w="579"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Mg</w:t>
            </w:r>
          </w:p>
        </w:tc>
        <w:tc>
          <w:tcPr>
            <w:tcW w:w="579" w:type="dxa"/>
            <w:tcBorders>
              <w:top w:val="single" w:sz="12" w:space="0" w:color="000000"/>
              <w:left w:val="nil"/>
              <w:bottom w:val="nil"/>
              <w:right w:val="nil"/>
            </w:tcBorders>
          </w:tcPr>
          <w:p w:rsidR="008D75C7" w:rsidRPr="001E4145" w:rsidRDefault="008D75C7" w:rsidP="001154EE">
            <w:pPr>
              <w:rPr>
                <w:sz w:val="18"/>
                <w:szCs w:val="24"/>
              </w:rPr>
            </w:pPr>
            <w:r w:rsidRPr="001E4145">
              <w:rPr>
                <w:sz w:val="18"/>
              </w:rPr>
              <w:t>Cl</w:t>
            </w:r>
          </w:p>
        </w:tc>
        <w:tc>
          <w:tcPr>
            <w:tcW w:w="747" w:type="dxa"/>
            <w:tcBorders>
              <w:top w:val="single" w:sz="12" w:space="0" w:color="000000"/>
              <w:left w:val="nil"/>
              <w:bottom w:val="nil"/>
              <w:right w:val="nil"/>
            </w:tcBorders>
          </w:tcPr>
          <w:p w:rsidR="008D75C7" w:rsidRPr="001E4145" w:rsidRDefault="008D75C7" w:rsidP="001154EE">
            <w:pPr>
              <w:rPr>
                <w:sz w:val="18"/>
                <w:szCs w:val="24"/>
                <w:lang w:val="uk-UA"/>
              </w:rPr>
            </w:pPr>
            <w:r w:rsidRPr="001E4145">
              <w:rPr>
                <w:sz w:val="18"/>
                <w:szCs w:val="24"/>
                <w:lang w:val="uk-UA"/>
              </w:rPr>
              <w:t>Всього</w:t>
            </w:r>
          </w:p>
        </w:tc>
        <w:tc>
          <w:tcPr>
            <w:tcW w:w="864" w:type="dxa"/>
            <w:tcBorders>
              <w:top w:val="single" w:sz="12" w:space="0" w:color="000000"/>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p>
        </w:tc>
        <w:tc>
          <w:tcPr>
            <w:tcW w:w="777" w:type="dxa"/>
            <w:tcBorders>
              <w:top w:val="nil"/>
              <w:left w:val="single" w:sz="6" w:space="0" w:color="000000"/>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42.07</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54.89</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3.04</w:t>
            </w: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2</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46.61</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53.39</w:t>
            </w:r>
          </w:p>
        </w:tc>
        <w:tc>
          <w:tcPr>
            <w:tcW w:w="663"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3</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42.00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41.30</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16.33</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0.37</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4</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41.50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47.76</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10.38</w:t>
            </w: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0.36</w:t>
            </w: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5</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42.50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39.94</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17.14</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0.41</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6</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44.70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39.88</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15.09</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0.33</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7</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42.45</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44.48</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12.71</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0.37</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8</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45.19</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49.76</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4.73</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0.33</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9</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45.21</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54.79</w:t>
            </w:r>
          </w:p>
        </w:tc>
        <w:tc>
          <w:tcPr>
            <w:tcW w:w="663"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10</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46.30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44.52</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8.70</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0.47</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11</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14.14</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53.26</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32.60</w:t>
            </w: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12</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32.80</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22.72</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40.73</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3.75</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13</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47.72</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47.92</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4.36</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80"/>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14</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45.02</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49.06</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5.59</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0.33</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15</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41.74</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46.22</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11.74</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0.29</w:t>
            </w: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Спектр 16</w:t>
            </w:r>
          </w:p>
        </w:tc>
        <w:tc>
          <w:tcPr>
            <w:tcW w:w="777" w:type="dxa"/>
            <w:tcBorders>
              <w:top w:val="nil"/>
              <w:left w:val="single" w:sz="6" w:space="0" w:color="000000"/>
              <w:bottom w:val="nil"/>
              <w:right w:val="nil"/>
            </w:tcBorders>
          </w:tcPr>
          <w:p w:rsidR="008D75C7" w:rsidRPr="001E4145" w:rsidRDefault="008D75C7" w:rsidP="001154EE">
            <w:pPr>
              <w:rPr>
                <w:sz w:val="18"/>
                <w:szCs w:val="24"/>
              </w:rPr>
            </w:pPr>
            <w:r w:rsidRPr="001E4145">
              <w:rPr>
                <w:sz w:val="18"/>
              </w:rPr>
              <w:t>Да</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41.43</w:t>
            </w: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35.59</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22.99</w:t>
            </w: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r w:rsidRPr="001E4145">
              <w:rPr>
                <w:sz w:val="18"/>
              </w:rPr>
              <w:t>100.00</w:t>
            </w: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p>
        </w:tc>
        <w:tc>
          <w:tcPr>
            <w:tcW w:w="777" w:type="dxa"/>
            <w:tcBorders>
              <w:top w:val="nil"/>
              <w:left w:val="single" w:sz="6" w:space="0" w:color="000000"/>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p>
        </w:tc>
        <w:tc>
          <w:tcPr>
            <w:tcW w:w="777" w:type="dxa"/>
            <w:tcBorders>
              <w:top w:val="nil"/>
              <w:left w:val="single" w:sz="6" w:space="0" w:color="000000"/>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579" w:type="dxa"/>
            <w:tcBorders>
              <w:top w:val="nil"/>
              <w:left w:val="nil"/>
              <w:bottom w:val="nil"/>
              <w:right w:val="nil"/>
            </w:tcBorders>
          </w:tcPr>
          <w:p w:rsidR="008D75C7" w:rsidRPr="001E4145" w:rsidRDefault="008D75C7" w:rsidP="001154EE">
            <w:pPr>
              <w:rPr>
                <w:sz w:val="18"/>
                <w:szCs w:val="24"/>
              </w:rPr>
            </w:pPr>
          </w:p>
        </w:tc>
        <w:tc>
          <w:tcPr>
            <w:tcW w:w="747" w:type="dxa"/>
            <w:tcBorders>
              <w:top w:val="nil"/>
              <w:left w:val="nil"/>
              <w:bottom w:val="nil"/>
              <w:right w:val="nil"/>
            </w:tcBorders>
          </w:tcPr>
          <w:p w:rsidR="008D75C7" w:rsidRPr="001E4145" w:rsidRDefault="008D75C7" w:rsidP="001154EE">
            <w:pPr>
              <w:rPr>
                <w:sz w:val="18"/>
                <w:szCs w:val="24"/>
              </w:rPr>
            </w:pP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nil"/>
              <w:right w:val="single" w:sz="6" w:space="0" w:color="000000"/>
            </w:tcBorders>
          </w:tcPr>
          <w:p w:rsidR="008D75C7" w:rsidRPr="001E4145" w:rsidRDefault="008D75C7" w:rsidP="001154EE">
            <w:pPr>
              <w:rPr>
                <w:sz w:val="18"/>
                <w:szCs w:val="24"/>
              </w:rPr>
            </w:pPr>
            <w:r w:rsidRPr="001E4145">
              <w:rPr>
                <w:sz w:val="18"/>
              </w:rPr>
              <w:t>Макс.</w:t>
            </w:r>
          </w:p>
        </w:tc>
        <w:tc>
          <w:tcPr>
            <w:tcW w:w="777" w:type="dxa"/>
            <w:tcBorders>
              <w:top w:val="nil"/>
              <w:left w:val="single" w:sz="6" w:space="0" w:color="000000"/>
              <w:bottom w:val="nil"/>
              <w:right w:val="nil"/>
            </w:tcBorders>
          </w:tcPr>
          <w:p w:rsidR="008D75C7" w:rsidRPr="001E4145" w:rsidRDefault="008D75C7" w:rsidP="001154EE">
            <w:pPr>
              <w:rPr>
                <w:sz w:val="18"/>
                <w:szCs w:val="24"/>
              </w:rPr>
            </w:pP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46.61</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14.14</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54.89</w:t>
            </w:r>
          </w:p>
        </w:tc>
        <w:tc>
          <w:tcPr>
            <w:tcW w:w="663" w:type="dxa"/>
            <w:tcBorders>
              <w:top w:val="nil"/>
              <w:left w:val="nil"/>
              <w:bottom w:val="nil"/>
              <w:right w:val="nil"/>
            </w:tcBorders>
          </w:tcPr>
          <w:p w:rsidR="008D75C7" w:rsidRPr="001E4145" w:rsidRDefault="008D75C7" w:rsidP="001154EE">
            <w:pPr>
              <w:rPr>
                <w:sz w:val="18"/>
                <w:szCs w:val="24"/>
              </w:rPr>
            </w:pPr>
            <w:r w:rsidRPr="001E4145">
              <w:rPr>
                <w:sz w:val="18"/>
              </w:rPr>
              <w:t>47.92</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4.36</w:t>
            </w:r>
          </w:p>
        </w:tc>
        <w:tc>
          <w:tcPr>
            <w:tcW w:w="579" w:type="dxa"/>
            <w:tcBorders>
              <w:top w:val="nil"/>
              <w:left w:val="nil"/>
              <w:bottom w:val="nil"/>
              <w:right w:val="nil"/>
            </w:tcBorders>
          </w:tcPr>
          <w:p w:rsidR="008D75C7" w:rsidRPr="001E4145" w:rsidRDefault="008D75C7" w:rsidP="001154EE">
            <w:pPr>
              <w:rPr>
                <w:sz w:val="18"/>
                <w:szCs w:val="24"/>
              </w:rPr>
            </w:pPr>
            <w:r w:rsidRPr="001E4145">
              <w:rPr>
                <w:sz w:val="18"/>
              </w:rPr>
              <w:t>0.36</w:t>
            </w:r>
          </w:p>
        </w:tc>
        <w:tc>
          <w:tcPr>
            <w:tcW w:w="747" w:type="dxa"/>
            <w:tcBorders>
              <w:top w:val="nil"/>
              <w:left w:val="nil"/>
              <w:bottom w:val="nil"/>
              <w:right w:val="nil"/>
            </w:tcBorders>
          </w:tcPr>
          <w:p w:rsidR="008D75C7" w:rsidRPr="001E4145" w:rsidRDefault="008D75C7" w:rsidP="001154EE">
            <w:pPr>
              <w:rPr>
                <w:sz w:val="18"/>
                <w:szCs w:val="24"/>
              </w:rPr>
            </w:pPr>
          </w:p>
        </w:tc>
        <w:tc>
          <w:tcPr>
            <w:tcW w:w="864" w:type="dxa"/>
            <w:tcBorders>
              <w:top w:val="nil"/>
              <w:left w:val="nil"/>
              <w:bottom w:val="nil"/>
              <w:right w:val="nil"/>
            </w:tcBorders>
          </w:tcPr>
          <w:p w:rsidR="008D75C7" w:rsidRPr="001E4145" w:rsidRDefault="008D75C7" w:rsidP="001154EE">
            <w:pPr>
              <w:rPr>
                <w:sz w:val="18"/>
                <w:szCs w:val="24"/>
              </w:rPr>
            </w:pPr>
          </w:p>
        </w:tc>
      </w:tr>
      <w:tr w:rsidR="008D75C7" w:rsidRPr="001E4145" w:rsidTr="001154EE">
        <w:trPr>
          <w:trHeight w:val="466"/>
        </w:trPr>
        <w:tc>
          <w:tcPr>
            <w:tcW w:w="1012" w:type="dxa"/>
            <w:tcBorders>
              <w:top w:val="nil"/>
              <w:left w:val="nil"/>
              <w:bottom w:val="single" w:sz="12" w:space="0" w:color="000000"/>
              <w:right w:val="single" w:sz="6" w:space="0" w:color="000000"/>
            </w:tcBorders>
          </w:tcPr>
          <w:p w:rsidR="008D75C7" w:rsidRPr="001E4145" w:rsidRDefault="008D75C7" w:rsidP="001154EE">
            <w:pPr>
              <w:rPr>
                <w:sz w:val="18"/>
                <w:szCs w:val="24"/>
              </w:rPr>
            </w:pPr>
            <w:r w:rsidRPr="001E4145">
              <w:rPr>
                <w:sz w:val="18"/>
              </w:rPr>
              <w:t>Мин.</w:t>
            </w:r>
          </w:p>
        </w:tc>
        <w:tc>
          <w:tcPr>
            <w:tcW w:w="777" w:type="dxa"/>
            <w:tcBorders>
              <w:top w:val="nil"/>
              <w:left w:val="single" w:sz="6" w:space="0" w:color="000000"/>
              <w:bottom w:val="single" w:sz="12" w:space="0" w:color="000000"/>
              <w:right w:val="nil"/>
            </w:tcBorders>
          </w:tcPr>
          <w:p w:rsidR="008D75C7" w:rsidRPr="001E4145" w:rsidRDefault="008D75C7" w:rsidP="001154EE">
            <w:pPr>
              <w:rPr>
                <w:sz w:val="18"/>
                <w:szCs w:val="24"/>
              </w:rPr>
            </w:pPr>
          </w:p>
        </w:tc>
        <w:tc>
          <w:tcPr>
            <w:tcW w:w="663"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32.80</w:t>
            </w:r>
          </w:p>
        </w:tc>
        <w:tc>
          <w:tcPr>
            <w:tcW w:w="663"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14.14</w:t>
            </w:r>
          </w:p>
        </w:tc>
        <w:tc>
          <w:tcPr>
            <w:tcW w:w="663"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22.72</w:t>
            </w:r>
          </w:p>
        </w:tc>
        <w:tc>
          <w:tcPr>
            <w:tcW w:w="663"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3.04</w:t>
            </w:r>
          </w:p>
        </w:tc>
        <w:tc>
          <w:tcPr>
            <w:tcW w:w="579"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0.29</w:t>
            </w:r>
          </w:p>
        </w:tc>
        <w:tc>
          <w:tcPr>
            <w:tcW w:w="579" w:type="dxa"/>
            <w:tcBorders>
              <w:top w:val="nil"/>
              <w:left w:val="nil"/>
              <w:bottom w:val="single" w:sz="12" w:space="0" w:color="000000"/>
              <w:right w:val="nil"/>
            </w:tcBorders>
          </w:tcPr>
          <w:p w:rsidR="008D75C7" w:rsidRPr="001E4145" w:rsidRDefault="008D75C7" w:rsidP="001154EE">
            <w:pPr>
              <w:rPr>
                <w:sz w:val="18"/>
                <w:szCs w:val="24"/>
              </w:rPr>
            </w:pPr>
            <w:r w:rsidRPr="001E4145">
              <w:rPr>
                <w:sz w:val="18"/>
              </w:rPr>
              <w:t>0.36</w:t>
            </w:r>
          </w:p>
        </w:tc>
        <w:tc>
          <w:tcPr>
            <w:tcW w:w="747" w:type="dxa"/>
            <w:tcBorders>
              <w:top w:val="nil"/>
              <w:left w:val="nil"/>
              <w:bottom w:val="single" w:sz="12" w:space="0" w:color="000000"/>
              <w:right w:val="nil"/>
            </w:tcBorders>
          </w:tcPr>
          <w:p w:rsidR="008D75C7" w:rsidRPr="001E4145" w:rsidRDefault="008D75C7" w:rsidP="001154EE">
            <w:pPr>
              <w:rPr>
                <w:sz w:val="18"/>
                <w:szCs w:val="24"/>
              </w:rPr>
            </w:pPr>
          </w:p>
        </w:tc>
        <w:tc>
          <w:tcPr>
            <w:tcW w:w="864" w:type="dxa"/>
            <w:tcBorders>
              <w:top w:val="nil"/>
              <w:left w:val="nil"/>
              <w:bottom w:val="single" w:sz="12" w:space="0" w:color="000000"/>
              <w:right w:val="nil"/>
            </w:tcBorders>
          </w:tcPr>
          <w:p w:rsidR="008D75C7" w:rsidRPr="001E4145" w:rsidRDefault="008D75C7" w:rsidP="001154EE">
            <w:pPr>
              <w:rPr>
                <w:sz w:val="18"/>
                <w:szCs w:val="24"/>
              </w:rPr>
            </w:pPr>
          </w:p>
        </w:tc>
      </w:tr>
    </w:tbl>
    <w:p w:rsidR="00442D2A" w:rsidRPr="001E4145" w:rsidRDefault="00442D2A" w:rsidP="00333B80">
      <w:pPr>
        <w:rPr>
          <w:szCs w:val="28"/>
          <w:lang w:val="uk-UA"/>
        </w:rPr>
      </w:pPr>
      <w:r w:rsidRPr="001E4145">
        <w:rPr>
          <w:szCs w:val="28"/>
          <w:lang w:val="uk-UA"/>
        </w:rPr>
        <w:t>кубічного нітриду бору  марки КВ 250/200</w:t>
      </w:r>
    </w:p>
    <w:p w:rsidR="001154EE" w:rsidRPr="001E4145" w:rsidRDefault="001154EE" w:rsidP="001154EE">
      <w:pPr>
        <w:jc w:val="center"/>
        <w:rPr>
          <w:sz w:val="18"/>
          <w:lang w:val="uk-UA"/>
        </w:rPr>
      </w:pPr>
      <w:r w:rsidRPr="001E4145">
        <w:rPr>
          <w:sz w:val="18"/>
        </w:rPr>
        <w:t>Параметр</w:t>
      </w:r>
      <w:r w:rsidRPr="001E4145">
        <w:rPr>
          <w:sz w:val="18"/>
          <w:lang w:val="uk-UA"/>
        </w:rPr>
        <w:t xml:space="preserve">и </w:t>
      </w:r>
      <w:r w:rsidRPr="001E4145">
        <w:rPr>
          <w:sz w:val="18"/>
        </w:rPr>
        <w:t xml:space="preserve"> обр</w:t>
      </w:r>
      <w:r w:rsidRPr="001E4145">
        <w:rPr>
          <w:sz w:val="18"/>
          <w:lang w:val="uk-UA"/>
        </w:rPr>
        <w:t>обки</w:t>
      </w:r>
      <w:r w:rsidRPr="001E4145">
        <w:rPr>
          <w:sz w:val="18"/>
        </w:rPr>
        <w:t>:</w:t>
      </w:r>
      <w:r w:rsidRPr="001E4145">
        <w:rPr>
          <w:sz w:val="18"/>
          <w:lang w:val="uk-UA"/>
        </w:rPr>
        <w:t xml:space="preserve">  виконано аналіз всіх елементів</w:t>
      </w:r>
    </w:p>
    <w:p w:rsidR="001154EE" w:rsidRPr="001E4145" w:rsidRDefault="001154EE" w:rsidP="001154EE">
      <w:pPr>
        <w:jc w:val="center"/>
        <w:rPr>
          <w:sz w:val="18"/>
        </w:rPr>
      </w:pPr>
      <w:r w:rsidRPr="001E4145">
        <w:rPr>
          <w:sz w:val="18"/>
          <w:lang w:val="uk-UA"/>
        </w:rPr>
        <w:t>У</w:t>
      </w:r>
      <w:r w:rsidRPr="001E4145">
        <w:rPr>
          <w:sz w:val="18"/>
        </w:rPr>
        <w:t>с</w:t>
      </w:r>
      <w:r w:rsidRPr="001E4145">
        <w:rPr>
          <w:sz w:val="18"/>
          <w:lang w:val="uk-UA"/>
        </w:rPr>
        <w:t xml:space="preserve">і  результати у  вагових  </w:t>
      </w:r>
      <w:r w:rsidRPr="001E4145">
        <w:rPr>
          <w:sz w:val="18"/>
        </w:rPr>
        <w:t xml:space="preserve"> %</w:t>
      </w:r>
    </w:p>
    <w:p w:rsidR="001154EE" w:rsidRPr="001E4145" w:rsidRDefault="001154EE"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 w:val="24"/>
          <w:szCs w:val="24"/>
        </w:rPr>
      </w:pPr>
    </w:p>
    <w:p w:rsidR="00442D2A" w:rsidRPr="001E4145" w:rsidRDefault="00442D2A" w:rsidP="00333B80"/>
    <w:p w:rsidR="00442D2A" w:rsidRPr="001E4145" w:rsidRDefault="00442D2A" w:rsidP="00333B80"/>
    <w:p w:rsidR="0050692F" w:rsidRPr="001E4145" w:rsidRDefault="0050692F" w:rsidP="00333B80">
      <w:pPr>
        <w:rPr>
          <w:sz w:val="18"/>
        </w:rPr>
      </w:pPr>
    </w:p>
    <w:p w:rsidR="00442D2A" w:rsidRPr="001E4145" w:rsidRDefault="00442D2A" w:rsidP="00333B80">
      <w:pPr>
        <w:rPr>
          <w:sz w:val="24"/>
        </w:rPr>
      </w:pPr>
    </w:p>
    <w:p w:rsidR="00442D2A" w:rsidRPr="001E4145" w:rsidRDefault="00442D2A" w:rsidP="00333B80">
      <w:pPr>
        <w:rPr>
          <w:sz w:val="18"/>
          <w:lang w:val="uk-UA"/>
        </w:rPr>
      </w:pPr>
    </w:p>
    <w:p w:rsidR="00442D2A" w:rsidRPr="001E4145" w:rsidRDefault="00442D2A" w:rsidP="00333B80">
      <w:pPr>
        <w:rPr>
          <w:sz w:val="24"/>
        </w:rPr>
      </w:pPr>
    </w:p>
    <w:p w:rsidR="00442D2A" w:rsidRPr="001E4145" w:rsidRDefault="00442D2A" w:rsidP="00333B80"/>
    <w:p w:rsidR="00442D2A" w:rsidRPr="001E4145" w:rsidRDefault="00442D2A" w:rsidP="00333B80"/>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lang w:val="uk-UA"/>
        </w:rPr>
      </w:pPr>
    </w:p>
    <w:p w:rsidR="00442D2A" w:rsidRPr="001E4145" w:rsidRDefault="00442D2A" w:rsidP="00333B80">
      <w:pPr>
        <w:rPr>
          <w:szCs w:val="28"/>
          <w:lang w:val="uk-UA"/>
        </w:rPr>
      </w:pPr>
    </w:p>
    <w:tbl>
      <w:tblPr>
        <w:tblpPr w:leftFromText="180" w:rightFromText="180" w:vertAnchor="text" w:horzAnchor="margin" w:tblpXSpec="center" w:tblpY="367"/>
        <w:tblW w:w="0" w:type="auto"/>
        <w:tblBorders>
          <w:top w:val="single" w:sz="12" w:space="0" w:color="000000"/>
          <w:bottom w:val="single" w:sz="12" w:space="0" w:color="000000"/>
          <w:insideH w:val="nil"/>
          <w:insideV w:val="nil"/>
        </w:tblBorders>
        <w:tblLayout w:type="fixed"/>
        <w:tblLook w:val="0080" w:firstRow="0" w:lastRow="0" w:firstColumn="1" w:lastColumn="0" w:noHBand="0" w:noVBand="0"/>
      </w:tblPr>
      <w:tblGrid>
        <w:gridCol w:w="1084"/>
        <w:gridCol w:w="834"/>
        <w:gridCol w:w="711"/>
        <w:gridCol w:w="711"/>
        <w:gridCol w:w="711"/>
        <w:gridCol w:w="621"/>
        <w:gridCol w:w="801"/>
        <w:gridCol w:w="1157"/>
      </w:tblGrid>
      <w:tr w:rsidR="001154EE" w:rsidRPr="001E4145" w:rsidTr="001154EE">
        <w:tc>
          <w:tcPr>
            <w:tcW w:w="1084" w:type="dxa"/>
            <w:tcBorders>
              <w:top w:val="single" w:sz="12" w:space="0" w:color="000000"/>
              <w:left w:val="nil"/>
              <w:bottom w:val="nil"/>
              <w:right w:val="single" w:sz="6" w:space="0" w:color="000000"/>
            </w:tcBorders>
          </w:tcPr>
          <w:p w:rsidR="001154EE" w:rsidRPr="001E4145" w:rsidRDefault="001154EE" w:rsidP="001154EE">
            <w:pPr>
              <w:jc w:val="center"/>
              <w:rPr>
                <w:sz w:val="18"/>
                <w:szCs w:val="24"/>
              </w:rPr>
            </w:pPr>
            <w:r w:rsidRPr="001E4145">
              <w:rPr>
                <w:sz w:val="18"/>
              </w:rPr>
              <w:lastRenderedPageBreak/>
              <w:t>Спектр</w:t>
            </w:r>
          </w:p>
        </w:tc>
        <w:tc>
          <w:tcPr>
            <w:tcW w:w="834" w:type="dxa"/>
            <w:tcBorders>
              <w:top w:val="single" w:sz="12" w:space="0" w:color="000000"/>
              <w:left w:val="single" w:sz="6" w:space="0" w:color="000000"/>
              <w:bottom w:val="nil"/>
              <w:right w:val="nil"/>
            </w:tcBorders>
          </w:tcPr>
          <w:p w:rsidR="001154EE" w:rsidRPr="001E4145" w:rsidRDefault="001154EE" w:rsidP="001154EE">
            <w:pPr>
              <w:jc w:val="center"/>
              <w:rPr>
                <w:sz w:val="18"/>
                <w:szCs w:val="24"/>
              </w:rPr>
            </w:pPr>
            <w:r w:rsidRPr="001E4145">
              <w:rPr>
                <w:sz w:val="18"/>
              </w:rPr>
              <w:t>В стат.</w:t>
            </w:r>
          </w:p>
        </w:tc>
        <w:tc>
          <w:tcPr>
            <w:tcW w:w="711" w:type="dxa"/>
            <w:tcBorders>
              <w:top w:val="single" w:sz="12" w:space="0" w:color="000000"/>
              <w:left w:val="nil"/>
              <w:bottom w:val="nil"/>
              <w:right w:val="nil"/>
            </w:tcBorders>
          </w:tcPr>
          <w:p w:rsidR="001154EE" w:rsidRPr="001E4145" w:rsidRDefault="001154EE" w:rsidP="001154EE">
            <w:pPr>
              <w:jc w:val="center"/>
              <w:rPr>
                <w:sz w:val="18"/>
                <w:szCs w:val="24"/>
              </w:rPr>
            </w:pPr>
            <w:r w:rsidRPr="001E4145">
              <w:rPr>
                <w:sz w:val="18"/>
              </w:rPr>
              <w:t>B</w:t>
            </w:r>
          </w:p>
        </w:tc>
        <w:tc>
          <w:tcPr>
            <w:tcW w:w="711" w:type="dxa"/>
            <w:tcBorders>
              <w:top w:val="single" w:sz="12" w:space="0" w:color="000000"/>
              <w:left w:val="nil"/>
              <w:bottom w:val="nil"/>
              <w:right w:val="nil"/>
            </w:tcBorders>
          </w:tcPr>
          <w:p w:rsidR="001154EE" w:rsidRPr="001E4145" w:rsidRDefault="001154EE" w:rsidP="001154EE">
            <w:pPr>
              <w:jc w:val="center"/>
              <w:rPr>
                <w:sz w:val="18"/>
                <w:szCs w:val="24"/>
              </w:rPr>
            </w:pPr>
            <w:r w:rsidRPr="001E4145">
              <w:rPr>
                <w:sz w:val="18"/>
              </w:rPr>
              <w:t>N</w:t>
            </w:r>
          </w:p>
        </w:tc>
        <w:tc>
          <w:tcPr>
            <w:tcW w:w="711" w:type="dxa"/>
            <w:tcBorders>
              <w:top w:val="single" w:sz="12" w:space="0" w:color="000000"/>
              <w:left w:val="nil"/>
              <w:bottom w:val="nil"/>
              <w:right w:val="nil"/>
            </w:tcBorders>
          </w:tcPr>
          <w:p w:rsidR="001154EE" w:rsidRPr="001E4145" w:rsidRDefault="001154EE" w:rsidP="001154EE">
            <w:pPr>
              <w:jc w:val="center"/>
              <w:rPr>
                <w:sz w:val="18"/>
                <w:szCs w:val="24"/>
              </w:rPr>
            </w:pPr>
            <w:r w:rsidRPr="001E4145">
              <w:rPr>
                <w:sz w:val="18"/>
              </w:rPr>
              <w:t>O</w:t>
            </w:r>
          </w:p>
        </w:tc>
        <w:tc>
          <w:tcPr>
            <w:tcW w:w="621" w:type="dxa"/>
            <w:tcBorders>
              <w:top w:val="single" w:sz="12" w:space="0" w:color="000000"/>
              <w:left w:val="nil"/>
              <w:bottom w:val="nil"/>
              <w:right w:val="nil"/>
            </w:tcBorders>
          </w:tcPr>
          <w:p w:rsidR="001154EE" w:rsidRPr="001E4145" w:rsidRDefault="001154EE" w:rsidP="001154EE">
            <w:pPr>
              <w:jc w:val="center"/>
              <w:rPr>
                <w:sz w:val="18"/>
                <w:szCs w:val="24"/>
              </w:rPr>
            </w:pPr>
            <w:r w:rsidRPr="001E4145">
              <w:rPr>
                <w:sz w:val="18"/>
              </w:rPr>
              <w:t>Mg</w:t>
            </w:r>
          </w:p>
        </w:tc>
        <w:tc>
          <w:tcPr>
            <w:tcW w:w="801" w:type="dxa"/>
            <w:tcBorders>
              <w:top w:val="single" w:sz="12" w:space="0" w:color="000000"/>
              <w:left w:val="nil"/>
              <w:bottom w:val="nil"/>
              <w:right w:val="nil"/>
            </w:tcBorders>
          </w:tcPr>
          <w:p w:rsidR="001154EE" w:rsidRPr="001E4145" w:rsidRDefault="001154EE" w:rsidP="001154EE">
            <w:pPr>
              <w:jc w:val="center"/>
              <w:rPr>
                <w:sz w:val="18"/>
                <w:szCs w:val="24"/>
              </w:rPr>
            </w:pPr>
            <w:r w:rsidRPr="001E4145">
              <w:rPr>
                <w:sz w:val="18"/>
                <w:lang w:val="uk-UA"/>
              </w:rPr>
              <w:t>Всього</w:t>
            </w:r>
          </w:p>
        </w:tc>
        <w:tc>
          <w:tcPr>
            <w:tcW w:w="1157" w:type="dxa"/>
            <w:tcBorders>
              <w:top w:val="single" w:sz="12" w:space="0" w:color="000000"/>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1</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43.44</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44.70</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11.29</w:t>
            </w:r>
          </w:p>
        </w:tc>
        <w:tc>
          <w:tcPr>
            <w:tcW w:w="621" w:type="dxa"/>
            <w:tcBorders>
              <w:top w:val="nil"/>
              <w:left w:val="nil"/>
              <w:bottom w:val="nil"/>
              <w:right w:val="nil"/>
            </w:tcBorders>
          </w:tcPr>
          <w:p w:rsidR="001154EE" w:rsidRPr="001E4145" w:rsidRDefault="001154EE" w:rsidP="001154EE">
            <w:pPr>
              <w:jc w:val="center"/>
              <w:rPr>
                <w:sz w:val="18"/>
                <w:szCs w:val="24"/>
              </w:rPr>
            </w:pPr>
            <w:r w:rsidRPr="001E4145">
              <w:rPr>
                <w:sz w:val="18"/>
              </w:rPr>
              <w:t>0.57</w:t>
            </w: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2</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43.77</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53.54</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2.69</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3</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45.03</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52.89</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2.09</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4</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42.94</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57.06</w:t>
            </w: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5</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44.79</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47.73</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7.47</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6</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38.92</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30.80</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29.90</w:t>
            </w:r>
          </w:p>
        </w:tc>
        <w:tc>
          <w:tcPr>
            <w:tcW w:w="621" w:type="dxa"/>
            <w:tcBorders>
              <w:top w:val="nil"/>
              <w:left w:val="nil"/>
              <w:bottom w:val="nil"/>
              <w:right w:val="nil"/>
            </w:tcBorders>
          </w:tcPr>
          <w:p w:rsidR="001154EE" w:rsidRPr="001E4145" w:rsidRDefault="001154EE" w:rsidP="001154EE">
            <w:pPr>
              <w:jc w:val="center"/>
              <w:rPr>
                <w:sz w:val="18"/>
                <w:szCs w:val="24"/>
              </w:rPr>
            </w:pPr>
            <w:r w:rsidRPr="001E4145">
              <w:rPr>
                <w:sz w:val="18"/>
              </w:rPr>
              <w:t>0.38</w:t>
            </w: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7</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46.46</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48.73</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4.81</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8</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41.79</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49.03</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9.18</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9</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45.08</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54.92</w:t>
            </w: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10</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47.50</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49.15</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3.35</w:t>
            </w: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11</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44.46</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55.54</w:t>
            </w: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12</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43.32</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45.65</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10.74</w:t>
            </w:r>
          </w:p>
        </w:tc>
        <w:tc>
          <w:tcPr>
            <w:tcW w:w="621" w:type="dxa"/>
            <w:tcBorders>
              <w:top w:val="nil"/>
              <w:left w:val="nil"/>
              <w:bottom w:val="nil"/>
              <w:right w:val="nil"/>
            </w:tcBorders>
          </w:tcPr>
          <w:p w:rsidR="001154EE" w:rsidRPr="001E4145" w:rsidRDefault="001154EE" w:rsidP="001154EE">
            <w:pPr>
              <w:jc w:val="center"/>
              <w:rPr>
                <w:sz w:val="18"/>
                <w:szCs w:val="24"/>
              </w:rPr>
            </w:pPr>
            <w:r w:rsidRPr="001E4145">
              <w:rPr>
                <w:sz w:val="18"/>
              </w:rPr>
              <w:t>0.28</w:t>
            </w: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Спектр 13</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40.20</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42.26</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17.31</w:t>
            </w:r>
          </w:p>
        </w:tc>
        <w:tc>
          <w:tcPr>
            <w:tcW w:w="621" w:type="dxa"/>
            <w:tcBorders>
              <w:top w:val="nil"/>
              <w:left w:val="nil"/>
              <w:bottom w:val="nil"/>
              <w:right w:val="nil"/>
            </w:tcBorders>
          </w:tcPr>
          <w:p w:rsidR="001154EE" w:rsidRPr="001E4145" w:rsidRDefault="001154EE" w:rsidP="001154EE">
            <w:pPr>
              <w:jc w:val="center"/>
              <w:rPr>
                <w:sz w:val="18"/>
                <w:szCs w:val="24"/>
              </w:rPr>
            </w:pPr>
            <w:r w:rsidRPr="001E4145">
              <w:rPr>
                <w:sz w:val="18"/>
              </w:rPr>
              <w:t>0.23</w:t>
            </w:r>
          </w:p>
        </w:tc>
        <w:tc>
          <w:tcPr>
            <w:tcW w:w="801" w:type="dxa"/>
            <w:tcBorders>
              <w:top w:val="nil"/>
              <w:left w:val="nil"/>
              <w:bottom w:val="nil"/>
              <w:right w:val="nil"/>
            </w:tcBorders>
          </w:tcPr>
          <w:p w:rsidR="001154EE" w:rsidRPr="001E4145" w:rsidRDefault="001154EE" w:rsidP="001154EE">
            <w:pPr>
              <w:jc w:val="center"/>
              <w:rPr>
                <w:sz w:val="18"/>
                <w:szCs w:val="24"/>
              </w:rPr>
            </w:pPr>
            <w:r w:rsidRPr="001E4145">
              <w:rPr>
                <w:sz w:val="18"/>
              </w:rPr>
              <w:t>100.00</w:t>
            </w: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p>
        </w:tc>
        <w:tc>
          <w:tcPr>
            <w:tcW w:w="621" w:type="dxa"/>
            <w:tcBorders>
              <w:top w:val="nil"/>
              <w:left w:val="nil"/>
              <w:bottom w:val="nil"/>
              <w:right w:val="nil"/>
            </w:tcBorders>
          </w:tcPr>
          <w:p w:rsidR="001154EE" w:rsidRPr="001E4145" w:rsidRDefault="001154EE" w:rsidP="001154EE">
            <w:pPr>
              <w:jc w:val="center"/>
              <w:rPr>
                <w:sz w:val="18"/>
                <w:szCs w:val="24"/>
              </w:rPr>
            </w:pPr>
          </w:p>
        </w:tc>
        <w:tc>
          <w:tcPr>
            <w:tcW w:w="801" w:type="dxa"/>
            <w:tcBorders>
              <w:top w:val="nil"/>
              <w:left w:val="nil"/>
              <w:bottom w:val="nil"/>
              <w:right w:val="nil"/>
            </w:tcBorders>
          </w:tcPr>
          <w:p w:rsidR="001154EE" w:rsidRPr="001E4145" w:rsidRDefault="001154EE" w:rsidP="001154EE">
            <w:pPr>
              <w:jc w:val="center"/>
              <w:rPr>
                <w:sz w:val="18"/>
                <w:szCs w:val="24"/>
              </w:rPr>
            </w:pP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jc w:val="center"/>
              <w:rPr>
                <w:sz w:val="18"/>
                <w:szCs w:val="24"/>
              </w:rPr>
            </w:pPr>
            <w:r w:rsidRPr="001E4145">
              <w:rPr>
                <w:sz w:val="18"/>
              </w:rPr>
              <w:t>Макс.</w:t>
            </w:r>
          </w:p>
        </w:tc>
        <w:tc>
          <w:tcPr>
            <w:tcW w:w="834" w:type="dxa"/>
            <w:tcBorders>
              <w:top w:val="nil"/>
              <w:left w:val="single" w:sz="6" w:space="0" w:color="000000"/>
              <w:bottom w:val="nil"/>
              <w:right w:val="nil"/>
            </w:tcBorders>
          </w:tcPr>
          <w:p w:rsidR="001154EE" w:rsidRPr="001E4145" w:rsidRDefault="001154EE" w:rsidP="001154EE">
            <w:pPr>
              <w:jc w:val="center"/>
              <w:rPr>
                <w:sz w:val="18"/>
                <w:szCs w:val="24"/>
              </w:rPr>
            </w:pP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47.50</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57.06</w:t>
            </w:r>
          </w:p>
        </w:tc>
        <w:tc>
          <w:tcPr>
            <w:tcW w:w="711" w:type="dxa"/>
            <w:tcBorders>
              <w:top w:val="nil"/>
              <w:left w:val="nil"/>
              <w:bottom w:val="nil"/>
              <w:right w:val="nil"/>
            </w:tcBorders>
          </w:tcPr>
          <w:p w:rsidR="001154EE" w:rsidRPr="001E4145" w:rsidRDefault="001154EE" w:rsidP="001154EE">
            <w:pPr>
              <w:jc w:val="center"/>
              <w:rPr>
                <w:sz w:val="18"/>
                <w:szCs w:val="24"/>
              </w:rPr>
            </w:pPr>
            <w:r w:rsidRPr="001E4145">
              <w:rPr>
                <w:sz w:val="18"/>
              </w:rPr>
              <w:t>29.90</w:t>
            </w:r>
          </w:p>
        </w:tc>
        <w:tc>
          <w:tcPr>
            <w:tcW w:w="621" w:type="dxa"/>
            <w:tcBorders>
              <w:top w:val="nil"/>
              <w:left w:val="nil"/>
              <w:bottom w:val="nil"/>
              <w:right w:val="nil"/>
            </w:tcBorders>
          </w:tcPr>
          <w:p w:rsidR="001154EE" w:rsidRPr="001E4145" w:rsidRDefault="001154EE" w:rsidP="001154EE">
            <w:pPr>
              <w:jc w:val="center"/>
              <w:rPr>
                <w:sz w:val="18"/>
                <w:szCs w:val="24"/>
              </w:rPr>
            </w:pPr>
            <w:r w:rsidRPr="001E4145">
              <w:rPr>
                <w:sz w:val="18"/>
              </w:rPr>
              <w:t>0.57</w:t>
            </w:r>
          </w:p>
        </w:tc>
        <w:tc>
          <w:tcPr>
            <w:tcW w:w="801" w:type="dxa"/>
            <w:tcBorders>
              <w:top w:val="nil"/>
              <w:left w:val="nil"/>
              <w:bottom w:val="nil"/>
              <w:right w:val="nil"/>
            </w:tcBorders>
          </w:tcPr>
          <w:p w:rsidR="001154EE" w:rsidRPr="001E4145" w:rsidRDefault="001154EE" w:rsidP="001154EE">
            <w:pPr>
              <w:jc w:val="center"/>
              <w:rPr>
                <w:sz w:val="18"/>
                <w:szCs w:val="24"/>
              </w:rPr>
            </w:pPr>
          </w:p>
        </w:tc>
        <w:tc>
          <w:tcPr>
            <w:tcW w:w="1157" w:type="dxa"/>
            <w:tcBorders>
              <w:top w:val="nil"/>
              <w:left w:val="nil"/>
              <w:bottom w:val="nil"/>
              <w:right w:val="nil"/>
            </w:tcBorders>
          </w:tcPr>
          <w:p w:rsidR="001154EE" w:rsidRPr="001E4145" w:rsidRDefault="001154EE" w:rsidP="001154EE">
            <w:pPr>
              <w:jc w:val="center"/>
              <w:rPr>
                <w:sz w:val="18"/>
                <w:szCs w:val="24"/>
              </w:rPr>
            </w:pPr>
          </w:p>
        </w:tc>
      </w:tr>
      <w:tr w:rsidR="001154EE" w:rsidRPr="001E4145" w:rsidTr="001154EE">
        <w:tc>
          <w:tcPr>
            <w:tcW w:w="1084" w:type="dxa"/>
            <w:tcBorders>
              <w:top w:val="nil"/>
              <w:left w:val="nil"/>
              <w:bottom w:val="single" w:sz="12" w:space="0" w:color="000000"/>
              <w:right w:val="single" w:sz="6" w:space="0" w:color="000000"/>
            </w:tcBorders>
          </w:tcPr>
          <w:p w:rsidR="001154EE" w:rsidRPr="001E4145" w:rsidRDefault="001154EE" w:rsidP="001154EE">
            <w:pPr>
              <w:jc w:val="center"/>
              <w:rPr>
                <w:sz w:val="18"/>
                <w:szCs w:val="24"/>
              </w:rPr>
            </w:pPr>
            <w:r w:rsidRPr="001E4145">
              <w:rPr>
                <w:sz w:val="18"/>
              </w:rPr>
              <w:t>Мин.</w:t>
            </w:r>
          </w:p>
        </w:tc>
        <w:tc>
          <w:tcPr>
            <w:tcW w:w="834" w:type="dxa"/>
            <w:tcBorders>
              <w:top w:val="nil"/>
              <w:left w:val="single" w:sz="6" w:space="0" w:color="000000"/>
              <w:bottom w:val="single" w:sz="12" w:space="0" w:color="000000"/>
              <w:right w:val="nil"/>
            </w:tcBorders>
          </w:tcPr>
          <w:p w:rsidR="001154EE" w:rsidRPr="001E4145" w:rsidRDefault="001154EE" w:rsidP="001154EE">
            <w:pPr>
              <w:jc w:val="center"/>
              <w:rPr>
                <w:sz w:val="18"/>
                <w:szCs w:val="24"/>
              </w:rPr>
            </w:pPr>
          </w:p>
        </w:tc>
        <w:tc>
          <w:tcPr>
            <w:tcW w:w="711" w:type="dxa"/>
            <w:tcBorders>
              <w:top w:val="nil"/>
              <w:left w:val="nil"/>
              <w:bottom w:val="single" w:sz="12" w:space="0" w:color="000000"/>
              <w:right w:val="nil"/>
            </w:tcBorders>
          </w:tcPr>
          <w:p w:rsidR="001154EE" w:rsidRPr="001E4145" w:rsidRDefault="001154EE" w:rsidP="001154EE">
            <w:pPr>
              <w:jc w:val="center"/>
              <w:rPr>
                <w:sz w:val="18"/>
                <w:szCs w:val="24"/>
              </w:rPr>
            </w:pPr>
            <w:r w:rsidRPr="001E4145">
              <w:rPr>
                <w:sz w:val="18"/>
              </w:rPr>
              <w:t>38.92</w:t>
            </w:r>
          </w:p>
        </w:tc>
        <w:tc>
          <w:tcPr>
            <w:tcW w:w="711" w:type="dxa"/>
            <w:tcBorders>
              <w:top w:val="nil"/>
              <w:left w:val="nil"/>
              <w:bottom w:val="single" w:sz="12" w:space="0" w:color="000000"/>
              <w:right w:val="nil"/>
            </w:tcBorders>
          </w:tcPr>
          <w:p w:rsidR="001154EE" w:rsidRPr="001E4145" w:rsidRDefault="001154EE" w:rsidP="001154EE">
            <w:pPr>
              <w:jc w:val="center"/>
              <w:rPr>
                <w:sz w:val="18"/>
                <w:szCs w:val="24"/>
              </w:rPr>
            </w:pPr>
            <w:r w:rsidRPr="001E4145">
              <w:rPr>
                <w:sz w:val="18"/>
              </w:rPr>
              <w:t>30.80</w:t>
            </w:r>
          </w:p>
        </w:tc>
        <w:tc>
          <w:tcPr>
            <w:tcW w:w="711" w:type="dxa"/>
            <w:tcBorders>
              <w:top w:val="nil"/>
              <w:left w:val="nil"/>
              <w:bottom w:val="single" w:sz="12" w:space="0" w:color="000000"/>
              <w:right w:val="nil"/>
            </w:tcBorders>
          </w:tcPr>
          <w:p w:rsidR="001154EE" w:rsidRPr="001E4145" w:rsidRDefault="001154EE" w:rsidP="001154EE">
            <w:pPr>
              <w:jc w:val="center"/>
              <w:rPr>
                <w:sz w:val="18"/>
                <w:szCs w:val="24"/>
              </w:rPr>
            </w:pPr>
            <w:r w:rsidRPr="001E4145">
              <w:rPr>
                <w:sz w:val="18"/>
              </w:rPr>
              <w:t>2.09</w:t>
            </w:r>
          </w:p>
        </w:tc>
        <w:tc>
          <w:tcPr>
            <w:tcW w:w="621" w:type="dxa"/>
            <w:tcBorders>
              <w:top w:val="nil"/>
              <w:left w:val="nil"/>
              <w:bottom w:val="single" w:sz="12" w:space="0" w:color="000000"/>
              <w:right w:val="nil"/>
            </w:tcBorders>
          </w:tcPr>
          <w:p w:rsidR="001154EE" w:rsidRPr="001E4145" w:rsidRDefault="001154EE" w:rsidP="001154EE">
            <w:pPr>
              <w:jc w:val="center"/>
              <w:rPr>
                <w:sz w:val="18"/>
                <w:szCs w:val="24"/>
              </w:rPr>
            </w:pPr>
            <w:r w:rsidRPr="001E4145">
              <w:rPr>
                <w:sz w:val="18"/>
              </w:rPr>
              <w:t>0.23</w:t>
            </w:r>
          </w:p>
        </w:tc>
        <w:tc>
          <w:tcPr>
            <w:tcW w:w="801" w:type="dxa"/>
            <w:tcBorders>
              <w:top w:val="nil"/>
              <w:left w:val="nil"/>
              <w:bottom w:val="single" w:sz="12" w:space="0" w:color="000000"/>
              <w:right w:val="nil"/>
            </w:tcBorders>
          </w:tcPr>
          <w:p w:rsidR="001154EE" w:rsidRPr="001E4145" w:rsidRDefault="001154EE" w:rsidP="001154EE">
            <w:pPr>
              <w:jc w:val="center"/>
              <w:rPr>
                <w:sz w:val="18"/>
                <w:szCs w:val="24"/>
              </w:rPr>
            </w:pPr>
          </w:p>
        </w:tc>
        <w:tc>
          <w:tcPr>
            <w:tcW w:w="1157" w:type="dxa"/>
            <w:tcBorders>
              <w:top w:val="nil"/>
              <w:left w:val="nil"/>
              <w:bottom w:val="single" w:sz="12" w:space="0" w:color="000000"/>
              <w:right w:val="nil"/>
            </w:tcBorders>
          </w:tcPr>
          <w:p w:rsidR="001154EE" w:rsidRPr="001E4145" w:rsidRDefault="001154EE" w:rsidP="001154EE">
            <w:pPr>
              <w:jc w:val="center"/>
              <w:rPr>
                <w:sz w:val="18"/>
                <w:szCs w:val="24"/>
              </w:rPr>
            </w:pPr>
          </w:p>
        </w:tc>
      </w:tr>
    </w:tbl>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72134D" w:rsidRPr="001E4145" w:rsidRDefault="0072134D" w:rsidP="00333B80">
      <w:pPr>
        <w:rPr>
          <w:szCs w:val="28"/>
          <w:lang w:val="uk-UA"/>
        </w:rPr>
      </w:pPr>
    </w:p>
    <w:p w:rsidR="0072134D" w:rsidRPr="001E4145" w:rsidRDefault="00D252AA" w:rsidP="00333B80">
      <w:pPr>
        <w:rPr>
          <w:szCs w:val="28"/>
          <w:lang w:val="uk-UA"/>
        </w:rPr>
      </w:pPr>
      <w:r w:rsidRPr="001E4145">
        <w:rPr>
          <w:noProof/>
          <w:sz w:val="24"/>
          <w:szCs w:val="24"/>
          <w:lang w:val="uk-UA" w:eastAsia="uk-UA"/>
        </w:rPr>
        <mc:AlternateContent>
          <mc:Choice Requires="wps">
            <w:drawing>
              <wp:anchor distT="0" distB="0" distL="114300" distR="114300" simplePos="0" relativeHeight="251659264" behindDoc="1" locked="0" layoutInCell="1" allowOverlap="1" wp14:anchorId="2B2BD349" wp14:editId="4B5552F0">
                <wp:simplePos x="0" y="0"/>
                <wp:positionH relativeFrom="page">
                  <wp:posOffset>2305050</wp:posOffset>
                </wp:positionH>
                <wp:positionV relativeFrom="page">
                  <wp:posOffset>7991475</wp:posOffset>
                </wp:positionV>
                <wp:extent cx="3752850" cy="3276600"/>
                <wp:effectExtent l="0" t="0" r="0" b="0"/>
                <wp:wrapNone/>
                <wp:docPr id="157" name="Надпись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276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8394E" w:rsidRDefault="0048394E" w:rsidP="00442D2A">
                            <w:pP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2BD349" id="Надпись 157" o:spid="_x0000_s1038" type="#_x0000_t202" style="position:absolute;left:0;text-align:left;margin-left:181.5pt;margin-top:629.25pt;width:295.5pt;height:258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" stroked="f">
                <v:textbox>
                  <w:txbxContent>
                    <w:p w:rsidR="0048394E" w:rsidRDefault="0048394E" w:rsidP="00442D2A">
                      <w:pPr>
                        <w:rPr>
                          <w:sz w:val="18"/>
                        </w:rPr>
                      </w:pPr>
                    </w:p>
                  </w:txbxContent>
                </v:textbox>
                <w10:wrap anchorx="page" anchory="page"/>
              </v:shape>
            </w:pict>
          </mc:Fallback>
        </mc:AlternateContent>
      </w:r>
    </w:p>
    <w:p w:rsidR="0072134D" w:rsidRPr="001E4145" w:rsidRDefault="0072134D"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rPr>
      </w:pPr>
      <w:r w:rsidRPr="001E4145">
        <w:rPr>
          <w:noProof/>
          <w:sz w:val="24"/>
          <w:szCs w:val="24"/>
          <w:lang w:val="uk-UA" w:eastAsia="uk-UA"/>
        </w:rPr>
        <mc:AlternateContent>
          <mc:Choice Requires="wps">
            <w:drawing>
              <wp:anchor distT="0" distB="0" distL="114300" distR="114300" simplePos="0" relativeHeight="251660288" behindDoc="0" locked="0" layoutInCell="1" allowOverlap="1" wp14:anchorId="03570307" wp14:editId="3C1BCCD4">
                <wp:simplePos x="0" y="0"/>
                <wp:positionH relativeFrom="page">
                  <wp:posOffset>-576580</wp:posOffset>
                </wp:positionH>
                <wp:positionV relativeFrom="page">
                  <wp:posOffset>6951980</wp:posOffset>
                </wp:positionV>
                <wp:extent cx="923925" cy="102235"/>
                <wp:effectExtent l="4445" t="0" r="0" b="3810"/>
                <wp:wrapNone/>
                <wp:docPr id="158" name="Надпись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102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8394E" w:rsidRPr="00E31881" w:rsidRDefault="0048394E" w:rsidP="00442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570307" id="Надпись 158" o:spid="_x0000_s1039" type="#_x0000_t202" style="position:absolute;left:0;text-align:left;margin-left:-45.4pt;margin-top:547.4pt;width:72.75pt;height:8.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" stroked="f">
                <v:textbox>
                  <w:txbxContent>
                    <w:p w:rsidR="0048394E" w:rsidRPr="00E31881" w:rsidRDefault="0048394E" w:rsidP="00442D2A"/>
                  </w:txbxContent>
                </v:textbox>
                <w10:wrap anchorx="page" anchory="page"/>
              </v:shape>
            </w:pict>
          </mc:Fallback>
        </mc:AlternateContent>
      </w:r>
    </w:p>
    <w:p w:rsidR="00442D2A" w:rsidRPr="001E4145" w:rsidRDefault="00442D2A" w:rsidP="00333B80">
      <w:pPr>
        <w:rPr>
          <w:szCs w:val="28"/>
        </w:rPr>
      </w:pPr>
    </w:p>
    <w:p w:rsidR="00442D2A" w:rsidRPr="001E4145" w:rsidRDefault="00442D2A" w:rsidP="00333B80">
      <w:pPr>
        <w:rPr>
          <w:szCs w:val="28"/>
        </w:rPr>
      </w:pPr>
    </w:p>
    <w:p w:rsidR="00442D2A" w:rsidRPr="001E4145" w:rsidRDefault="00D252AA" w:rsidP="00333B80">
      <w:pPr>
        <w:rPr>
          <w:szCs w:val="28"/>
        </w:rPr>
      </w:pPr>
      <w:r w:rsidRPr="001E4145">
        <w:rPr>
          <w:noProof/>
          <w:sz w:val="24"/>
          <w:szCs w:val="24"/>
          <w:lang w:val="uk-UA" w:eastAsia="uk-UA"/>
        </w:rPr>
        <mc:AlternateContent>
          <mc:Choice Requires="wps">
            <w:drawing>
              <wp:anchor distT="0" distB="0" distL="114300" distR="114300" simplePos="0" relativeHeight="251661312" behindDoc="0" locked="0" layoutInCell="1" allowOverlap="1" wp14:anchorId="118DBE14" wp14:editId="05C1CFAC">
                <wp:simplePos x="0" y="0"/>
                <wp:positionH relativeFrom="page">
                  <wp:posOffset>1697356</wp:posOffset>
                </wp:positionH>
                <wp:positionV relativeFrom="page">
                  <wp:posOffset>3581400</wp:posOffset>
                </wp:positionV>
                <wp:extent cx="45719" cy="47625"/>
                <wp:effectExtent l="0" t="0" r="0" b="9525"/>
                <wp:wrapNone/>
                <wp:docPr id="159" name="Надпись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flipV="1">
                          <a:off x="0" y="0"/>
                          <a:ext cx="45719" cy="47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8394E" w:rsidRPr="00BC41B0" w:rsidRDefault="0048394E" w:rsidP="00442D2A">
                            <w:pPr>
                              <w:rPr>
                                <w:sz w:val="1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8DBE14" id="Надпись 159" o:spid="_x0000_s1040" type="#_x0000_t202" style="position:absolute;left:0;text-align:left;margin-left:133.65pt;margin-top:282pt;width:3.6pt;height:3.75pt;flip:x y;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" stroked="f">
                <v:textbox>
                  <w:txbxContent>
                    <w:p w:rsidR="0048394E" w:rsidRPr="00BC41B0" w:rsidRDefault="0048394E" w:rsidP="00442D2A">
                      <w:pPr>
                        <w:rPr>
                          <w:sz w:val="18"/>
                          <w:lang w:val="uk-UA"/>
                        </w:rPr>
                      </w:pPr>
                    </w:p>
                  </w:txbxContent>
                </v:textbox>
                <w10:wrap anchorx="page" anchory="page"/>
              </v:shape>
            </w:pict>
          </mc:Fallback>
        </mc:AlternateContent>
      </w:r>
    </w:p>
    <w:p w:rsidR="00442D2A" w:rsidRPr="001E4145" w:rsidRDefault="00442D2A" w:rsidP="00333B80">
      <w:pPr>
        <w:rPr>
          <w:szCs w:val="28"/>
        </w:rPr>
      </w:pPr>
    </w:p>
    <w:p w:rsidR="00442D2A" w:rsidRPr="001E4145" w:rsidRDefault="00442D2A" w:rsidP="00333B80">
      <w:pPr>
        <w:rPr>
          <w:szCs w:val="28"/>
        </w:rPr>
      </w:pPr>
    </w:p>
    <w:p w:rsidR="00442D2A" w:rsidRPr="001E4145" w:rsidRDefault="00442D2A" w:rsidP="00333B80">
      <w:pPr>
        <w:rPr>
          <w:szCs w:val="28"/>
        </w:rPr>
      </w:pPr>
    </w:p>
    <w:p w:rsidR="00442D2A" w:rsidRPr="001E4145" w:rsidRDefault="00153235" w:rsidP="00333B80">
      <w:pPr>
        <w:rPr>
          <w:szCs w:val="28"/>
          <w:lang w:val="uk-UA"/>
        </w:rPr>
      </w:pPr>
      <w:r w:rsidRPr="001E4145">
        <w:rPr>
          <w:szCs w:val="28"/>
          <w:lang w:val="uk-UA"/>
        </w:rPr>
        <w:lastRenderedPageBreak/>
        <w:t>Таблиця 3</w:t>
      </w:r>
      <w:r w:rsidR="00442D2A" w:rsidRPr="001E4145">
        <w:rPr>
          <w:szCs w:val="28"/>
          <w:lang w:val="uk-UA"/>
        </w:rPr>
        <w:t>.4                Елементний склад   шліфувальних  порошків</w:t>
      </w:r>
      <w:r w:rsidR="00D252AA" w:rsidRPr="001E4145">
        <w:rPr>
          <w:szCs w:val="28"/>
          <w:lang w:val="uk-UA"/>
        </w:rPr>
        <w:t xml:space="preserve"> </w:t>
      </w:r>
      <w:r w:rsidR="00442D2A" w:rsidRPr="001E4145">
        <w:rPr>
          <w:szCs w:val="28"/>
          <w:lang w:val="uk-UA"/>
        </w:rPr>
        <w:t>кубічного нітриду бору марки КВ 250/200 після лазерного  опромінювання із швидкістю  1,4 м/хв.</w:t>
      </w:r>
      <w:r w:rsidR="00D252AA" w:rsidRPr="001E4145">
        <w:rPr>
          <w:szCs w:val="28"/>
          <w:lang w:val="uk-UA"/>
        </w:rPr>
        <w:t xml:space="preserve"> </w:t>
      </w:r>
      <w:r w:rsidR="00442D2A" w:rsidRPr="001E4145">
        <w:rPr>
          <w:szCs w:val="28"/>
          <w:lang w:val="uk-UA"/>
        </w:rPr>
        <w:t xml:space="preserve"> (час опромінювання 0,30 с)</w:t>
      </w:r>
    </w:p>
    <w:p w:rsidR="001154EE" w:rsidRPr="001E4145" w:rsidRDefault="001154EE" w:rsidP="001154EE">
      <w:pPr>
        <w:jc w:val="center"/>
        <w:rPr>
          <w:sz w:val="18"/>
          <w:lang w:val="uk-UA"/>
        </w:rPr>
      </w:pPr>
      <w:r w:rsidRPr="001E4145">
        <w:rPr>
          <w:sz w:val="18"/>
        </w:rPr>
        <w:t>Параметр</w:t>
      </w:r>
      <w:r w:rsidRPr="001E4145">
        <w:rPr>
          <w:sz w:val="18"/>
          <w:lang w:val="uk-UA"/>
        </w:rPr>
        <w:t xml:space="preserve">и </w:t>
      </w:r>
      <w:r w:rsidRPr="001E4145">
        <w:rPr>
          <w:sz w:val="18"/>
        </w:rPr>
        <w:t xml:space="preserve"> обр</w:t>
      </w:r>
      <w:r w:rsidRPr="001E4145">
        <w:rPr>
          <w:sz w:val="18"/>
          <w:lang w:val="uk-UA"/>
        </w:rPr>
        <w:t>обки</w:t>
      </w:r>
      <w:r w:rsidRPr="001E4145">
        <w:rPr>
          <w:sz w:val="18"/>
        </w:rPr>
        <w:t>:</w:t>
      </w:r>
      <w:r w:rsidRPr="001E4145">
        <w:rPr>
          <w:sz w:val="18"/>
          <w:lang w:val="uk-UA"/>
        </w:rPr>
        <w:t xml:space="preserve">  виконано аналіз всіх елементів</w:t>
      </w:r>
    </w:p>
    <w:p w:rsidR="001154EE" w:rsidRPr="001E4145" w:rsidRDefault="001154EE" w:rsidP="001154EE">
      <w:pPr>
        <w:jc w:val="center"/>
        <w:rPr>
          <w:sz w:val="18"/>
        </w:rPr>
      </w:pPr>
      <w:r w:rsidRPr="001E4145">
        <w:rPr>
          <w:sz w:val="18"/>
          <w:lang w:val="uk-UA"/>
        </w:rPr>
        <w:t>У</w:t>
      </w:r>
      <w:r w:rsidRPr="001E4145">
        <w:rPr>
          <w:sz w:val="18"/>
        </w:rPr>
        <w:t>с</w:t>
      </w:r>
      <w:r w:rsidRPr="001E4145">
        <w:rPr>
          <w:sz w:val="18"/>
          <w:lang w:val="uk-UA"/>
        </w:rPr>
        <w:t xml:space="preserve">і  результати у  вагових  </w:t>
      </w:r>
      <w:r w:rsidRPr="001E4145">
        <w:rPr>
          <w:sz w:val="18"/>
        </w:rPr>
        <w:t xml:space="preserve"> %</w:t>
      </w:r>
    </w:p>
    <w:tbl>
      <w:tblPr>
        <w:tblpPr w:leftFromText="180" w:rightFromText="180" w:vertAnchor="text" w:horzAnchor="margin" w:tblpXSpec="center" w:tblpY="232"/>
        <w:tblW w:w="6602" w:type="dxa"/>
        <w:tblBorders>
          <w:top w:val="single" w:sz="12" w:space="0" w:color="000000"/>
          <w:bottom w:val="single" w:sz="12" w:space="0" w:color="000000"/>
          <w:insideH w:val="nil"/>
          <w:insideV w:val="nil"/>
        </w:tblBorders>
        <w:tblLayout w:type="fixed"/>
        <w:tblLook w:val="0080" w:firstRow="0" w:lastRow="0" w:firstColumn="1" w:lastColumn="0" w:noHBand="0" w:noVBand="0"/>
      </w:tblPr>
      <w:tblGrid>
        <w:gridCol w:w="1094"/>
        <w:gridCol w:w="842"/>
        <w:gridCol w:w="718"/>
        <w:gridCol w:w="718"/>
        <w:gridCol w:w="627"/>
        <w:gridCol w:w="627"/>
        <w:gridCol w:w="808"/>
        <w:gridCol w:w="1168"/>
      </w:tblGrid>
      <w:tr w:rsidR="001154EE" w:rsidRPr="001E4145" w:rsidTr="001154EE">
        <w:trPr>
          <w:trHeight w:val="270"/>
        </w:trPr>
        <w:tc>
          <w:tcPr>
            <w:tcW w:w="1094" w:type="dxa"/>
            <w:tcBorders>
              <w:top w:val="single" w:sz="12" w:space="0" w:color="000000"/>
              <w:left w:val="nil"/>
              <w:bottom w:val="nil"/>
              <w:right w:val="single" w:sz="6" w:space="0" w:color="000000"/>
            </w:tcBorders>
          </w:tcPr>
          <w:p w:rsidR="001154EE" w:rsidRPr="001E4145" w:rsidRDefault="001154EE" w:rsidP="001154EE">
            <w:pPr>
              <w:rPr>
                <w:sz w:val="18"/>
                <w:szCs w:val="24"/>
              </w:rPr>
            </w:pPr>
            <w:r w:rsidRPr="001E4145">
              <w:rPr>
                <w:sz w:val="18"/>
              </w:rPr>
              <w:t>Спектр</w:t>
            </w:r>
          </w:p>
        </w:tc>
        <w:tc>
          <w:tcPr>
            <w:tcW w:w="842" w:type="dxa"/>
            <w:tcBorders>
              <w:top w:val="single" w:sz="12" w:space="0" w:color="000000"/>
              <w:left w:val="single" w:sz="6" w:space="0" w:color="000000"/>
              <w:bottom w:val="nil"/>
              <w:right w:val="nil"/>
            </w:tcBorders>
          </w:tcPr>
          <w:p w:rsidR="001154EE" w:rsidRPr="001E4145" w:rsidRDefault="001154EE" w:rsidP="001154EE">
            <w:pPr>
              <w:rPr>
                <w:sz w:val="18"/>
                <w:szCs w:val="24"/>
              </w:rPr>
            </w:pPr>
            <w:r w:rsidRPr="001E4145">
              <w:rPr>
                <w:sz w:val="18"/>
              </w:rPr>
              <w:t>В стат.</w:t>
            </w:r>
          </w:p>
        </w:tc>
        <w:tc>
          <w:tcPr>
            <w:tcW w:w="718"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B</w:t>
            </w:r>
          </w:p>
        </w:tc>
        <w:tc>
          <w:tcPr>
            <w:tcW w:w="718"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N</w:t>
            </w:r>
          </w:p>
        </w:tc>
        <w:tc>
          <w:tcPr>
            <w:tcW w:w="627"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Mg</w:t>
            </w:r>
          </w:p>
        </w:tc>
        <w:tc>
          <w:tcPr>
            <w:tcW w:w="627"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Cu</w:t>
            </w:r>
          </w:p>
        </w:tc>
        <w:tc>
          <w:tcPr>
            <w:tcW w:w="808" w:type="dxa"/>
            <w:tcBorders>
              <w:top w:val="single" w:sz="12" w:space="0" w:color="000000"/>
              <w:left w:val="nil"/>
              <w:bottom w:val="nil"/>
              <w:right w:val="nil"/>
            </w:tcBorders>
          </w:tcPr>
          <w:p w:rsidR="001154EE" w:rsidRPr="001E4145" w:rsidRDefault="001154EE" w:rsidP="001154EE">
            <w:pPr>
              <w:rPr>
                <w:sz w:val="18"/>
                <w:szCs w:val="24"/>
                <w:lang w:val="uk-UA"/>
              </w:rPr>
            </w:pPr>
            <w:r w:rsidRPr="001E4145">
              <w:rPr>
                <w:sz w:val="18"/>
                <w:szCs w:val="24"/>
                <w:lang w:val="uk-UA"/>
              </w:rPr>
              <w:t>Всього</w:t>
            </w:r>
          </w:p>
        </w:tc>
        <w:tc>
          <w:tcPr>
            <w:tcW w:w="1168" w:type="dxa"/>
            <w:tcBorders>
              <w:top w:val="single" w:sz="12" w:space="0" w:color="000000"/>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p>
        </w:tc>
        <w:tc>
          <w:tcPr>
            <w:tcW w:w="842" w:type="dxa"/>
            <w:tcBorders>
              <w:top w:val="nil"/>
              <w:left w:val="single" w:sz="6" w:space="0" w:color="000000"/>
              <w:bottom w:val="nil"/>
              <w:right w:val="nil"/>
            </w:tcBorders>
          </w:tcPr>
          <w:p w:rsidR="001154EE" w:rsidRPr="001E4145" w:rsidRDefault="001154EE" w:rsidP="001154EE">
            <w:pPr>
              <w:rPr>
                <w:sz w:val="18"/>
                <w:szCs w:val="24"/>
              </w:rPr>
            </w:pPr>
          </w:p>
        </w:tc>
        <w:tc>
          <w:tcPr>
            <w:tcW w:w="718" w:type="dxa"/>
            <w:tcBorders>
              <w:top w:val="nil"/>
              <w:left w:val="nil"/>
              <w:bottom w:val="nil"/>
              <w:right w:val="nil"/>
            </w:tcBorders>
          </w:tcPr>
          <w:p w:rsidR="001154EE" w:rsidRPr="001E4145" w:rsidRDefault="001154EE" w:rsidP="001154EE">
            <w:pPr>
              <w:rPr>
                <w:sz w:val="18"/>
                <w:szCs w:val="24"/>
              </w:rPr>
            </w:pPr>
          </w:p>
        </w:tc>
        <w:tc>
          <w:tcPr>
            <w:tcW w:w="718"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51"/>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46.80</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53.20</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2</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45.10</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54.90</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3</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47.18</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52.82</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4</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47.15</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52.85</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5</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46.94</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53.06</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51"/>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6</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48.57</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51.43</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7</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46.75</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53.04</w:t>
            </w:r>
          </w:p>
        </w:tc>
        <w:tc>
          <w:tcPr>
            <w:tcW w:w="627" w:type="dxa"/>
            <w:tcBorders>
              <w:top w:val="nil"/>
              <w:left w:val="nil"/>
              <w:bottom w:val="nil"/>
              <w:right w:val="nil"/>
            </w:tcBorders>
          </w:tcPr>
          <w:p w:rsidR="001154EE" w:rsidRPr="001E4145" w:rsidRDefault="001154EE" w:rsidP="001154EE">
            <w:pPr>
              <w:rPr>
                <w:sz w:val="18"/>
                <w:szCs w:val="24"/>
              </w:rPr>
            </w:pPr>
            <w:r w:rsidRPr="001E4145">
              <w:rPr>
                <w:sz w:val="18"/>
              </w:rPr>
              <w:t>0.21</w:t>
            </w: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8</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45.70</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54.30</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9</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46.29</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53.71</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10</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46.13</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53.87</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51"/>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11</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49.16</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50.84</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12</w:t>
            </w:r>
          </w:p>
        </w:tc>
        <w:tc>
          <w:tcPr>
            <w:tcW w:w="842"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47.25</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52.49</w:t>
            </w: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r w:rsidRPr="001E4145">
              <w:rPr>
                <w:sz w:val="18"/>
              </w:rPr>
              <w:t>0.26</w:t>
            </w:r>
          </w:p>
        </w:tc>
        <w:tc>
          <w:tcPr>
            <w:tcW w:w="808"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p>
        </w:tc>
        <w:tc>
          <w:tcPr>
            <w:tcW w:w="842" w:type="dxa"/>
            <w:tcBorders>
              <w:top w:val="nil"/>
              <w:left w:val="single" w:sz="6" w:space="0" w:color="000000"/>
              <w:bottom w:val="nil"/>
              <w:right w:val="nil"/>
            </w:tcBorders>
          </w:tcPr>
          <w:p w:rsidR="001154EE" w:rsidRPr="001E4145" w:rsidRDefault="001154EE" w:rsidP="001154EE">
            <w:pPr>
              <w:rPr>
                <w:sz w:val="18"/>
                <w:szCs w:val="24"/>
              </w:rPr>
            </w:pPr>
          </w:p>
        </w:tc>
        <w:tc>
          <w:tcPr>
            <w:tcW w:w="718" w:type="dxa"/>
            <w:tcBorders>
              <w:top w:val="nil"/>
              <w:left w:val="nil"/>
              <w:bottom w:val="nil"/>
              <w:right w:val="nil"/>
            </w:tcBorders>
          </w:tcPr>
          <w:p w:rsidR="001154EE" w:rsidRPr="001E4145" w:rsidRDefault="001154EE" w:rsidP="001154EE">
            <w:pPr>
              <w:rPr>
                <w:sz w:val="18"/>
                <w:szCs w:val="24"/>
              </w:rPr>
            </w:pPr>
          </w:p>
        </w:tc>
        <w:tc>
          <w:tcPr>
            <w:tcW w:w="718"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627" w:type="dxa"/>
            <w:tcBorders>
              <w:top w:val="nil"/>
              <w:left w:val="nil"/>
              <w:bottom w:val="nil"/>
              <w:right w:val="nil"/>
            </w:tcBorders>
          </w:tcPr>
          <w:p w:rsidR="001154EE" w:rsidRPr="001E4145" w:rsidRDefault="001154EE" w:rsidP="001154EE">
            <w:pPr>
              <w:rPr>
                <w:sz w:val="18"/>
                <w:szCs w:val="24"/>
              </w:rPr>
            </w:pPr>
          </w:p>
        </w:tc>
        <w:tc>
          <w:tcPr>
            <w:tcW w:w="808" w:type="dxa"/>
            <w:tcBorders>
              <w:top w:val="nil"/>
              <w:left w:val="nil"/>
              <w:bottom w:val="nil"/>
              <w:right w:val="nil"/>
            </w:tcBorders>
          </w:tcPr>
          <w:p w:rsidR="001154EE" w:rsidRPr="001E4145" w:rsidRDefault="001154EE" w:rsidP="001154EE">
            <w:pPr>
              <w:rPr>
                <w:sz w:val="18"/>
                <w:szCs w:val="24"/>
              </w:rPr>
            </w:pP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Макс.</w:t>
            </w:r>
          </w:p>
        </w:tc>
        <w:tc>
          <w:tcPr>
            <w:tcW w:w="842" w:type="dxa"/>
            <w:tcBorders>
              <w:top w:val="nil"/>
              <w:left w:val="single" w:sz="6" w:space="0" w:color="000000"/>
              <w:bottom w:val="nil"/>
              <w:right w:val="nil"/>
            </w:tcBorders>
          </w:tcPr>
          <w:p w:rsidR="001154EE" w:rsidRPr="001E4145" w:rsidRDefault="001154EE" w:rsidP="001154EE">
            <w:pPr>
              <w:rPr>
                <w:sz w:val="18"/>
                <w:szCs w:val="24"/>
              </w:rPr>
            </w:pP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49.16</w:t>
            </w:r>
          </w:p>
        </w:tc>
        <w:tc>
          <w:tcPr>
            <w:tcW w:w="718" w:type="dxa"/>
            <w:tcBorders>
              <w:top w:val="nil"/>
              <w:left w:val="nil"/>
              <w:bottom w:val="nil"/>
              <w:right w:val="nil"/>
            </w:tcBorders>
          </w:tcPr>
          <w:p w:rsidR="001154EE" w:rsidRPr="001E4145" w:rsidRDefault="001154EE" w:rsidP="001154EE">
            <w:pPr>
              <w:rPr>
                <w:sz w:val="18"/>
                <w:szCs w:val="24"/>
              </w:rPr>
            </w:pPr>
            <w:r w:rsidRPr="001E4145">
              <w:rPr>
                <w:sz w:val="18"/>
              </w:rPr>
              <w:t>54.90</w:t>
            </w:r>
          </w:p>
        </w:tc>
        <w:tc>
          <w:tcPr>
            <w:tcW w:w="627" w:type="dxa"/>
            <w:tcBorders>
              <w:top w:val="nil"/>
              <w:left w:val="nil"/>
              <w:bottom w:val="nil"/>
              <w:right w:val="nil"/>
            </w:tcBorders>
          </w:tcPr>
          <w:p w:rsidR="001154EE" w:rsidRPr="001E4145" w:rsidRDefault="001154EE" w:rsidP="001154EE">
            <w:pPr>
              <w:rPr>
                <w:sz w:val="18"/>
                <w:szCs w:val="24"/>
              </w:rPr>
            </w:pPr>
            <w:r w:rsidRPr="001E4145">
              <w:rPr>
                <w:sz w:val="18"/>
              </w:rPr>
              <w:t>0.21</w:t>
            </w:r>
          </w:p>
        </w:tc>
        <w:tc>
          <w:tcPr>
            <w:tcW w:w="627" w:type="dxa"/>
            <w:tcBorders>
              <w:top w:val="nil"/>
              <w:left w:val="nil"/>
              <w:bottom w:val="nil"/>
              <w:right w:val="nil"/>
            </w:tcBorders>
          </w:tcPr>
          <w:p w:rsidR="001154EE" w:rsidRPr="001E4145" w:rsidRDefault="001154EE" w:rsidP="001154EE">
            <w:pPr>
              <w:rPr>
                <w:sz w:val="18"/>
                <w:szCs w:val="24"/>
              </w:rPr>
            </w:pPr>
            <w:r w:rsidRPr="001E4145">
              <w:rPr>
                <w:sz w:val="18"/>
              </w:rPr>
              <w:t>0.26</w:t>
            </w:r>
          </w:p>
        </w:tc>
        <w:tc>
          <w:tcPr>
            <w:tcW w:w="808" w:type="dxa"/>
            <w:tcBorders>
              <w:top w:val="nil"/>
              <w:left w:val="nil"/>
              <w:bottom w:val="nil"/>
              <w:right w:val="nil"/>
            </w:tcBorders>
          </w:tcPr>
          <w:p w:rsidR="001154EE" w:rsidRPr="001E4145" w:rsidRDefault="001154EE" w:rsidP="001154EE">
            <w:pPr>
              <w:rPr>
                <w:sz w:val="18"/>
                <w:szCs w:val="24"/>
              </w:rPr>
            </w:pPr>
          </w:p>
        </w:tc>
        <w:tc>
          <w:tcPr>
            <w:tcW w:w="1168" w:type="dxa"/>
            <w:tcBorders>
              <w:top w:val="nil"/>
              <w:left w:val="nil"/>
              <w:bottom w:val="nil"/>
              <w:right w:val="nil"/>
            </w:tcBorders>
          </w:tcPr>
          <w:p w:rsidR="001154EE" w:rsidRPr="001E4145" w:rsidRDefault="001154EE" w:rsidP="001154EE">
            <w:pPr>
              <w:rPr>
                <w:sz w:val="18"/>
                <w:szCs w:val="24"/>
              </w:rPr>
            </w:pPr>
          </w:p>
        </w:tc>
      </w:tr>
      <w:tr w:rsidR="001154EE" w:rsidRPr="001E4145" w:rsidTr="001154EE">
        <w:trPr>
          <w:trHeight w:val="270"/>
        </w:trPr>
        <w:tc>
          <w:tcPr>
            <w:tcW w:w="1094" w:type="dxa"/>
            <w:tcBorders>
              <w:top w:val="nil"/>
              <w:left w:val="nil"/>
              <w:bottom w:val="single" w:sz="12" w:space="0" w:color="000000"/>
              <w:right w:val="single" w:sz="6" w:space="0" w:color="000000"/>
            </w:tcBorders>
          </w:tcPr>
          <w:p w:rsidR="001154EE" w:rsidRPr="001E4145" w:rsidRDefault="001154EE" w:rsidP="001154EE">
            <w:pPr>
              <w:rPr>
                <w:sz w:val="18"/>
                <w:szCs w:val="24"/>
              </w:rPr>
            </w:pPr>
            <w:r w:rsidRPr="001E4145">
              <w:rPr>
                <w:sz w:val="18"/>
              </w:rPr>
              <w:t>Мин.</w:t>
            </w:r>
          </w:p>
        </w:tc>
        <w:tc>
          <w:tcPr>
            <w:tcW w:w="842" w:type="dxa"/>
            <w:tcBorders>
              <w:top w:val="nil"/>
              <w:left w:val="single" w:sz="6" w:space="0" w:color="000000"/>
              <w:bottom w:val="single" w:sz="12" w:space="0" w:color="000000"/>
              <w:right w:val="nil"/>
            </w:tcBorders>
          </w:tcPr>
          <w:p w:rsidR="001154EE" w:rsidRPr="001E4145" w:rsidRDefault="001154EE" w:rsidP="001154EE">
            <w:pPr>
              <w:rPr>
                <w:sz w:val="18"/>
                <w:szCs w:val="24"/>
              </w:rPr>
            </w:pPr>
          </w:p>
        </w:tc>
        <w:tc>
          <w:tcPr>
            <w:tcW w:w="718"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45.10</w:t>
            </w:r>
          </w:p>
        </w:tc>
        <w:tc>
          <w:tcPr>
            <w:tcW w:w="718"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50.84</w:t>
            </w:r>
          </w:p>
        </w:tc>
        <w:tc>
          <w:tcPr>
            <w:tcW w:w="627"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0.21</w:t>
            </w:r>
          </w:p>
        </w:tc>
        <w:tc>
          <w:tcPr>
            <w:tcW w:w="627"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0.26</w:t>
            </w:r>
          </w:p>
        </w:tc>
        <w:tc>
          <w:tcPr>
            <w:tcW w:w="808" w:type="dxa"/>
            <w:tcBorders>
              <w:top w:val="nil"/>
              <w:left w:val="nil"/>
              <w:bottom w:val="single" w:sz="12" w:space="0" w:color="000000"/>
              <w:right w:val="nil"/>
            </w:tcBorders>
          </w:tcPr>
          <w:p w:rsidR="001154EE" w:rsidRPr="001E4145" w:rsidRDefault="001154EE" w:rsidP="001154EE">
            <w:pPr>
              <w:rPr>
                <w:sz w:val="18"/>
                <w:szCs w:val="24"/>
              </w:rPr>
            </w:pPr>
          </w:p>
        </w:tc>
        <w:tc>
          <w:tcPr>
            <w:tcW w:w="1168" w:type="dxa"/>
            <w:tcBorders>
              <w:top w:val="nil"/>
              <w:left w:val="nil"/>
              <w:bottom w:val="single" w:sz="12" w:space="0" w:color="000000"/>
              <w:right w:val="nil"/>
            </w:tcBorders>
          </w:tcPr>
          <w:p w:rsidR="001154EE" w:rsidRPr="001E4145" w:rsidRDefault="001154EE" w:rsidP="001154EE">
            <w:pPr>
              <w:rPr>
                <w:sz w:val="18"/>
                <w:szCs w:val="24"/>
              </w:rPr>
            </w:pPr>
          </w:p>
        </w:tc>
      </w:tr>
    </w:tbl>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442D2A" w:rsidRPr="001E4145" w:rsidRDefault="00442D2A" w:rsidP="00333B80">
      <w:pPr>
        <w:rPr>
          <w:szCs w:val="28"/>
          <w:lang w:val="uk-UA"/>
        </w:rPr>
      </w:pPr>
    </w:p>
    <w:p w:rsidR="001154EE" w:rsidRPr="001E4145" w:rsidRDefault="001154EE" w:rsidP="00333B80">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1154EE" w:rsidRPr="001E4145" w:rsidRDefault="001154EE" w:rsidP="001154EE">
      <w:pPr>
        <w:rPr>
          <w:szCs w:val="28"/>
          <w:lang w:val="uk-UA"/>
        </w:rPr>
      </w:pPr>
    </w:p>
    <w:p w:rsidR="00442D2A" w:rsidRPr="001E4145" w:rsidRDefault="001154EE" w:rsidP="001154EE">
      <w:pPr>
        <w:tabs>
          <w:tab w:val="left" w:pos="3015"/>
        </w:tabs>
        <w:rPr>
          <w:szCs w:val="28"/>
          <w:lang w:val="uk-UA"/>
        </w:rPr>
      </w:pPr>
      <w:r w:rsidRPr="001E4145">
        <w:rPr>
          <w:szCs w:val="28"/>
          <w:lang w:val="uk-UA"/>
        </w:rPr>
        <w:tab/>
      </w:r>
    </w:p>
    <w:p w:rsidR="001154EE" w:rsidRPr="001E4145" w:rsidRDefault="001154EE" w:rsidP="001154EE">
      <w:pPr>
        <w:jc w:val="center"/>
        <w:rPr>
          <w:sz w:val="18"/>
          <w:lang w:val="uk-UA"/>
        </w:rPr>
      </w:pPr>
      <w:r w:rsidRPr="001E4145">
        <w:rPr>
          <w:sz w:val="18"/>
        </w:rPr>
        <w:lastRenderedPageBreak/>
        <w:t>Параметр</w:t>
      </w:r>
      <w:r w:rsidRPr="001E4145">
        <w:rPr>
          <w:sz w:val="18"/>
          <w:lang w:val="uk-UA"/>
        </w:rPr>
        <w:t xml:space="preserve">и </w:t>
      </w:r>
      <w:r w:rsidRPr="001E4145">
        <w:rPr>
          <w:sz w:val="18"/>
        </w:rPr>
        <w:t xml:space="preserve"> обр</w:t>
      </w:r>
      <w:r w:rsidRPr="001E4145">
        <w:rPr>
          <w:sz w:val="18"/>
          <w:lang w:val="uk-UA"/>
        </w:rPr>
        <w:t>обки</w:t>
      </w:r>
      <w:r w:rsidRPr="001E4145">
        <w:rPr>
          <w:sz w:val="18"/>
        </w:rPr>
        <w:t>:</w:t>
      </w:r>
      <w:r w:rsidRPr="001E4145">
        <w:rPr>
          <w:sz w:val="18"/>
          <w:lang w:val="uk-UA"/>
        </w:rPr>
        <w:t xml:space="preserve">  виконано аналіз всіх елементів</w:t>
      </w:r>
    </w:p>
    <w:p w:rsidR="001154EE" w:rsidRPr="001E4145" w:rsidRDefault="001154EE" w:rsidP="001154EE">
      <w:pPr>
        <w:jc w:val="center"/>
        <w:rPr>
          <w:sz w:val="18"/>
        </w:rPr>
      </w:pPr>
      <w:r w:rsidRPr="001E4145">
        <w:rPr>
          <w:sz w:val="18"/>
          <w:lang w:val="uk-UA"/>
        </w:rPr>
        <w:t>У</w:t>
      </w:r>
      <w:r w:rsidRPr="001E4145">
        <w:rPr>
          <w:sz w:val="18"/>
        </w:rPr>
        <w:t>с</w:t>
      </w:r>
      <w:r w:rsidRPr="001E4145">
        <w:rPr>
          <w:sz w:val="18"/>
          <w:lang w:val="uk-UA"/>
        </w:rPr>
        <w:t xml:space="preserve">і  результати у  вагових  </w:t>
      </w:r>
      <w:r w:rsidRPr="001E4145">
        <w:rPr>
          <w:sz w:val="18"/>
        </w:rPr>
        <w:t xml:space="preserve"> %</w:t>
      </w:r>
    </w:p>
    <w:p w:rsidR="001154EE" w:rsidRPr="001E4145" w:rsidRDefault="001154EE" w:rsidP="001154EE">
      <w:pPr>
        <w:tabs>
          <w:tab w:val="left" w:pos="3015"/>
        </w:tabs>
        <w:rPr>
          <w:szCs w:val="28"/>
          <w:lang w:val="uk-UA"/>
        </w:rPr>
      </w:pPr>
    </w:p>
    <w:tbl>
      <w:tblPr>
        <w:tblpPr w:leftFromText="180" w:rightFromText="180" w:vertAnchor="text" w:horzAnchor="margin" w:tblpY="-398"/>
        <w:tblW w:w="9251" w:type="dxa"/>
        <w:tblBorders>
          <w:top w:val="single" w:sz="12" w:space="0" w:color="000000"/>
          <w:bottom w:val="single" w:sz="12" w:space="0" w:color="000000"/>
          <w:insideH w:val="nil"/>
          <w:insideV w:val="nil"/>
        </w:tblBorders>
        <w:tblLayout w:type="fixed"/>
        <w:tblLook w:val="0080" w:firstRow="0" w:lastRow="0" w:firstColumn="1" w:lastColumn="0" w:noHBand="0" w:noVBand="0"/>
      </w:tblPr>
      <w:tblGrid>
        <w:gridCol w:w="1084"/>
        <w:gridCol w:w="834"/>
        <w:gridCol w:w="711"/>
        <w:gridCol w:w="711"/>
        <w:gridCol w:w="711"/>
        <w:gridCol w:w="711"/>
        <w:gridCol w:w="621"/>
        <w:gridCol w:w="711"/>
        <w:gridCol w:w="621"/>
        <w:gridCol w:w="621"/>
        <w:gridCol w:w="621"/>
        <w:gridCol w:w="801"/>
        <w:gridCol w:w="493"/>
      </w:tblGrid>
      <w:tr w:rsidR="001154EE" w:rsidRPr="001E4145" w:rsidTr="001154EE">
        <w:tc>
          <w:tcPr>
            <w:tcW w:w="1084" w:type="dxa"/>
            <w:tcBorders>
              <w:top w:val="single" w:sz="12" w:space="0" w:color="000000"/>
              <w:left w:val="nil"/>
              <w:bottom w:val="nil"/>
              <w:right w:val="single" w:sz="6" w:space="0" w:color="000000"/>
            </w:tcBorders>
          </w:tcPr>
          <w:p w:rsidR="001154EE" w:rsidRPr="001E4145" w:rsidRDefault="001154EE" w:rsidP="001154EE">
            <w:pPr>
              <w:rPr>
                <w:sz w:val="18"/>
                <w:szCs w:val="24"/>
              </w:rPr>
            </w:pPr>
            <w:r w:rsidRPr="001E4145">
              <w:rPr>
                <w:sz w:val="18"/>
              </w:rPr>
              <w:t>Спектр</w:t>
            </w:r>
          </w:p>
        </w:tc>
        <w:tc>
          <w:tcPr>
            <w:tcW w:w="834" w:type="dxa"/>
            <w:tcBorders>
              <w:top w:val="single" w:sz="12" w:space="0" w:color="000000"/>
              <w:left w:val="single" w:sz="6" w:space="0" w:color="000000"/>
              <w:bottom w:val="nil"/>
              <w:right w:val="nil"/>
            </w:tcBorders>
          </w:tcPr>
          <w:p w:rsidR="001154EE" w:rsidRPr="001E4145" w:rsidRDefault="001154EE" w:rsidP="001154EE">
            <w:pPr>
              <w:rPr>
                <w:sz w:val="18"/>
                <w:szCs w:val="24"/>
              </w:rPr>
            </w:pPr>
            <w:r w:rsidRPr="001E4145">
              <w:rPr>
                <w:sz w:val="18"/>
              </w:rPr>
              <w:t>В стат.</w:t>
            </w:r>
          </w:p>
        </w:tc>
        <w:tc>
          <w:tcPr>
            <w:tcW w:w="71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B</w:t>
            </w:r>
          </w:p>
        </w:tc>
        <w:tc>
          <w:tcPr>
            <w:tcW w:w="71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N</w:t>
            </w:r>
          </w:p>
        </w:tc>
        <w:tc>
          <w:tcPr>
            <w:tcW w:w="71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O</w:t>
            </w:r>
          </w:p>
        </w:tc>
        <w:tc>
          <w:tcPr>
            <w:tcW w:w="71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Na</w:t>
            </w:r>
          </w:p>
        </w:tc>
        <w:tc>
          <w:tcPr>
            <w:tcW w:w="62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Mg</w:t>
            </w:r>
          </w:p>
        </w:tc>
        <w:tc>
          <w:tcPr>
            <w:tcW w:w="71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Cl</w:t>
            </w:r>
          </w:p>
        </w:tc>
        <w:tc>
          <w:tcPr>
            <w:tcW w:w="62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Ca</w:t>
            </w:r>
          </w:p>
        </w:tc>
        <w:tc>
          <w:tcPr>
            <w:tcW w:w="62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Fe</w:t>
            </w:r>
          </w:p>
        </w:tc>
        <w:tc>
          <w:tcPr>
            <w:tcW w:w="621" w:type="dxa"/>
            <w:tcBorders>
              <w:top w:val="single" w:sz="12" w:space="0" w:color="000000"/>
              <w:left w:val="nil"/>
              <w:bottom w:val="nil"/>
              <w:right w:val="nil"/>
            </w:tcBorders>
          </w:tcPr>
          <w:p w:rsidR="001154EE" w:rsidRPr="001E4145" w:rsidRDefault="001154EE" w:rsidP="001154EE">
            <w:pPr>
              <w:rPr>
                <w:sz w:val="18"/>
                <w:szCs w:val="24"/>
              </w:rPr>
            </w:pPr>
            <w:r w:rsidRPr="001E4145">
              <w:rPr>
                <w:sz w:val="18"/>
              </w:rPr>
              <w:t>Cu</w:t>
            </w:r>
          </w:p>
        </w:tc>
        <w:tc>
          <w:tcPr>
            <w:tcW w:w="801" w:type="dxa"/>
            <w:tcBorders>
              <w:top w:val="single" w:sz="12" w:space="0" w:color="000000"/>
              <w:left w:val="nil"/>
              <w:bottom w:val="nil"/>
              <w:right w:val="nil"/>
            </w:tcBorders>
          </w:tcPr>
          <w:p w:rsidR="001154EE" w:rsidRPr="001E4145" w:rsidRDefault="001154EE" w:rsidP="001154EE">
            <w:pPr>
              <w:rPr>
                <w:sz w:val="18"/>
                <w:szCs w:val="24"/>
                <w:lang w:val="uk-UA"/>
              </w:rPr>
            </w:pPr>
            <w:r w:rsidRPr="001E4145">
              <w:rPr>
                <w:sz w:val="18"/>
                <w:szCs w:val="24"/>
                <w:lang w:val="uk-UA"/>
              </w:rPr>
              <w:t>Всього</w:t>
            </w:r>
          </w:p>
        </w:tc>
        <w:tc>
          <w:tcPr>
            <w:tcW w:w="493" w:type="dxa"/>
            <w:tcBorders>
              <w:top w:val="single" w:sz="12" w:space="0" w:color="000000"/>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p>
        </w:tc>
        <w:tc>
          <w:tcPr>
            <w:tcW w:w="834" w:type="dxa"/>
            <w:tcBorders>
              <w:top w:val="nil"/>
              <w:left w:val="single" w:sz="6" w:space="0" w:color="000000"/>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44.50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50.63</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4.43</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0.16</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0.27</w:t>
            </w: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2</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44.46</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49.08</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5.63</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0.27</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0.40</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0.16</w:t>
            </w: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3</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42.91</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45.56</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7.44</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2.90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1.19</w:t>
            </w: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4</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45.90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54.10</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5</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63.67</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29.58</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3.80</w:t>
            </w: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2.94</w:t>
            </w: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6</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43.90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49.10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6.55</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0.45</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7</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43.40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51.30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4.98</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0.18</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0.13</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8</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46.40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53.11</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0.49</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9</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36.50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36.99</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13.75</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1.01</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11.00</w:t>
            </w: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0.76</w:t>
            </w: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10</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48.58</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51.42</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11</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45.97</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53.86</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0.16</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12</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47.46</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49.28</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3.27</w:t>
            </w: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Спектр 13</w:t>
            </w:r>
          </w:p>
        </w:tc>
        <w:tc>
          <w:tcPr>
            <w:tcW w:w="834" w:type="dxa"/>
            <w:tcBorders>
              <w:top w:val="nil"/>
              <w:left w:val="single" w:sz="6" w:space="0" w:color="000000"/>
              <w:bottom w:val="nil"/>
              <w:right w:val="nil"/>
            </w:tcBorders>
          </w:tcPr>
          <w:p w:rsidR="001154EE" w:rsidRPr="001E4145" w:rsidRDefault="001154EE" w:rsidP="001154EE">
            <w:pPr>
              <w:rPr>
                <w:sz w:val="18"/>
                <w:szCs w:val="24"/>
              </w:rPr>
            </w:pPr>
            <w:r w:rsidRPr="001E4145">
              <w:rPr>
                <w:sz w:val="18"/>
              </w:rPr>
              <w:t>Да</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51.47</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48.53</w:t>
            </w: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r w:rsidRPr="001E4145">
              <w:rPr>
                <w:sz w:val="18"/>
              </w:rPr>
              <w:t>100.00</w:t>
            </w: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p>
        </w:tc>
        <w:tc>
          <w:tcPr>
            <w:tcW w:w="834" w:type="dxa"/>
            <w:tcBorders>
              <w:top w:val="nil"/>
              <w:left w:val="single" w:sz="6" w:space="0" w:color="000000"/>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621" w:type="dxa"/>
            <w:tcBorders>
              <w:top w:val="nil"/>
              <w:left w:val="nil"/>
              <w:bottom w:val="nil"/>
              <w:right w:val="nil"/>
            </w:tcBorders>
          </w:tcPr>
          <w:p w:rsidR="001154EE" w:rsidRPr="001E4145" w:rsidRDefault="001154EE" w:rsidP="001154EE">
            <w:pPr>
              <w:rPr>
                <w:sz w:val="18"/>
                <w:szCs w:val="24"/>
              </w:rPr>
            </w:pPr>
          </w:p>
        </w:tc>
        <w:tc>
          <w:tcPr>
            <w:tcW w:w="801" w:type="dxa"/>
            <w:tcBorders>
              <w:top w:val="nil"/>
              <w:left w:val="nil"/>
              <w:bottom w:val="nil"/>
              <w:right w:val="nil"/>
            </w:tcBorders>
          </w:tcPr>
          <w:p w:rsidR="001154EE" w:rsidRPr="001E4145" w:rsidRDefault="001154EE" w:rsidP="001154EE">
            <w:pPr>
              <w:rPr>
                <w:sz w:val="18"/>
                <w:szCs w:val="24"/>
              </w:rPr>
            </w:pP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nil"/>
              <w:right w:val="single" w:sz="6" w:space="0" w:color="000000"/>
            </w:tcBorders>
          </w:tcPr>
          <w:p w:rsidR="001154EE" w:rsidRPr="001E4145" w:rsidRDefault="001154EE" w:rsidP="001154EE">
            <w:pPr>
              <w:rPr>
                <w:sz w:val="18"/>
                <w:szCs w:val="24"/>
              </w:rPr>
            </w:pPr>
            <w:r w:rsidRPr="001E4145">
              <w:rPr>
                <w:sz w:val="18"/>
              </w:rPr>
              <w:t>Макс.</w:t>
            </w:r>
          </w:p>
        </w:tc>
        <w:tc>
          <w:tcPr>
            <w:tcW w:w="834" w:type="dxa"/>
            <w:tcBorders>
              <w:top w:val="nil"/>
              <w:left w:val="single" w:sz="6" w:space="0" w:color="000000"/>
              <w:bottom w:val="nil"/>
              <w:right w:val="nil"/>
            </w:tcBorders>
          </w:tcPr>
          <w:p w:rsidR="001154EE" w:rsidRPr="001E4145" w:rsidRDefault="001154EE" w:rsidP="001154EE">
            <w:pPr>
              <w:rPr>
                <w:sz w:val="18"/>
                <w:szCs w:val="24"/>
              </w:rPr>
            </w:pP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51.47</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63.67</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45.56</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13.75</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2.90</w:t>
            </w:r>
          </w:p>
        </w:tc>
        <w:tc>
          <w:tcPr>
            <w:tcW w:w="711" w:type="dxa"/>
            <w:tcBorders>
              <w:top w:val="nil"/>
              <w:left w:val="nil"/>
              <w:bottom w:val="nil"/>
              <w:right w:val="nil"/>
            </w:tcBorders>
          </w:tcPr>
          <w:p w:rsidR="001154EE" w:rsidRPr="001E4145" w:rsidRDefault="001154EE" w:rsidP="001154EE">
            <w:pPr>
              <w:rPr>
                <w:sz w:val="18"/>
                <w:szCs w:val="24"/>
              </w:rPr>
            </w:pPr>
            <w:r w:rsidRPr="001E4145">
              <w:rPr>
                <w:sz w:val="18"/>
              </w:rPr>
              <w:t>11.00</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0.16</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0.27</w:t>
            </w:r>
          </w:p>
        </w:tc>
        <w:tc>
          <w:tcPr>
            <w:tcW w:w="621" w:type="dxa"/>
            <w:tcBorders>
              <w:top w:val="nil"/>
              <w:left w:val="nil"/>
              <w:bottom w:val="nil"/>
              <w:right w:val="nil"/>
            </w:tcBorders>
          </w:tcPr>
          <w:p w:rsidR="001154EE" w:rsidRPr="001E4145" w:rsidRDefault="001154EE" w:rsidP="001154EE">
            <w:pPr>
              <w:rPr>
                <w:sz w:val="18"/>
                <w:szCs w:val="24"/>
              </w:rPr>
            </w:pPr>
            <w:r w:rsidRPr="001E4145">
              <w:rPr>
                <w:sz w:val="18"/>
              </w:rPr>
              <w:t>0.76</w:t>
            </w:r>
          </w:p>
        </w:tc>
        <w:tc>
          <w:tcPr>
            <w:tcW w:w="801" w:type="dxa"/>
            <w:tcBorders>
              <w:top w:val="nil"/>
              <w:left w:val="nil"/>
              <w:bottom w:val="nil"/>
              <w:right w:val="nil"/>
            </w:tcBorders>
          </w:tcPr>
          <w:p w:rsidR="001154EE" w:rsidRPr="001E4145" w:rsidRDefault="001154EE" w:rsidP="001154EE">
            <w:pPr>
              <w:rPr>
                <w:sz w:val="18"/>
                <w:szCs w:val="24"/>
              </w:rPr>
            </w:pPr>
          </w:p>
        </w:tc>
        <w:tc>
          <w:tcPr>
            <w:tcW w:w="493" w:type="dxa"/>
            <w:tcBorders>
              <w:top w:val="nil"/>
              <w:left w:val="nil"/>
              <w:bottom w:val="nil"/>
              <w:right w:val="nil"/>
            </w:tcBorders>
          </w:tcPr>
          <w:p w:rsidR="001154EE" w:rsidRPr="001E4145" w:rsidRDefault="001154EE" w:rsidP="001154EE">
            <w:pPr>
              <w:rPr>
                <w:sz w:val="18"/>
                <w:szCs w:val="24"/>
              </w:rPr>
            </w:pPr>
          </w:p>
        </w:tc>
      </w:tr>
      <w:tr w:rsidR="001154EE" w:rsidRPr="001E4145" w:rsidTr="001154EE">
        <w:tc>
          <w:tcPr>
            <w:tcW w:w="1084" w:type="dxa"/>
            <w:tcBorders>
              <w:top w:val="nil"/>
              <w:left w:val="nil"/>
              <w:bottom w:val="single" w:sz="12" w:space="0" w:color="000000"/>
              <w:right w:val="single" w:sz="6" w:space="0" w:color="000000"/>
            </w:tcBorders>
          </w:tcPr>
          <w:p w:rsidR="001154EE" w:rsidRPr="001E4145" w:rsidRDefault="001154EE" w:rsidP="001154EE">
            <w:pPr>
              <w:rPr>
                <w:sz w:val="18"/>
                <w:szCs w:val="24"/>
              </w:rPr>
            </w:pPr>
            <w:r w:rsidRPr="001E4145">
              <w:rPr>
                <w:sz w:val="18"/>
              </w:rPr>
              <w:t>Мин.</w:t>
            </w:r>
          </w:p>
        </w:tc>
        <w:tc>
          <w:tcPr>
            <w:tcW w:w="834" w:type="dxa"/>
            <w:tcBorders>
              <w:top w:val="nil"/>
              <w:left w:val="single" w:sz="6" w:space="0" w:color="000000"/>
              <w:bottom w:val="single" w:sz="12" w:space="0" w:color="000000"/>
              <w:right w:val="nil"/>
            </w:tcBorders>
          </w:tcPr>
          <w:p w:rsidR="001154EE" w:rsidRPr="001E4145" w:rsidRDefault="001154EE" w:rsidP="001154EE">
            <w:pPr>
              <w:rPr>
                <w:sz w:val="18"/>
                <w:szCs w:val="24"/>
              </w:rPr>
            </w:pPr>
          </w:p>
        </w:tc>
        <w:tc>
          <w:tcPr>
            <w:tcW w:w="71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43.40</w:t>
            </w:r>
          </w:p>
        </w:tc>
        <w:tc>
          <w:tcPr>
            <w:tcW w:w="71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36.50</w:t>
            </w:r>
          </w:p>
        </w:tc>
        <w:tc>
          <w:tcPr>
            <w:tcW w:w="71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3.27</w:t>
            </w:r>
          </w:p>
        </w:tc>
        <w:tc>
          <w:tcPr>
            <w:tcW w:w="71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0.18</w:t>
            </w:r>
          </w:p>
        </w:tc>
        <w:tc>
          <w:tcPr>
            <w:tcW w:w="62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0.13</w:t>
            </w:r>
          </w:p>
        </w:tc>
        <w:tc>
          <w:tcPr>
            <w:tcW w:w="71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1.19</w:t>
            </w:r>
          </w:p>
        </w:tc>
        <w:tc>
          <w:tcPr>
            <w:tcW w:w="62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0.16</w:t>
            </w:r>
          </w:p>
        </w:tc>
        <w:tc>
          <w:tcPr>
            <w:tcW w:w="62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0.27</w:t>
            </w:r>
          </w:p>
        </w:tc>
        <w:tc>
          <w:tcPr>
            <w:tcW w:w="621" w:type="dxa"/>
            <w:tcBorders>
              <w:top w:val="nil"/>
              <w:left w:val="nil"/>
              <w:bottom w:val="single" w:sz="12" w:space="0" w:color="000000"/>
              <w:right w:val="nil"/>
            </w:tcBorders>
          </w:tcPr>
          <w:p w:rsidR="001154EE" w:rsidRPr="001E4145" w:rsidRDefault="001154EE" w:rsidP="001154EE">
            <w:pPr>
              <w:rPr>
                <w:sz w:val="18"/>
                <w:szCs w:val="24"/>
              </w:rPr>
            </w:pPr>
            <w:r w:rsidRPr="001E4145">
              <w:rPr>
                <w:sz w:val="18"/>
              </w:rPr>
              <w:t>0.76</w:t>
            </w:r>
          </w:p>
        </w:tc>
        <w:tc>
          <w:tcPr>
            <w:tcW w:w="801" w:type="dxa"/>
            <w:tcBorders>
              <w:top w:val="nil"/>
              <w:left w:val="nil"/>
              <w:bottom w:val="single" w:sz="12" w:space="0" w:color="000000"/>
              <w:right w:val="nil"/>
            </w:tcBorders>
          </w:tcPr>
          <w:p w:rsidR="001154EE" w:rsidRPr="001E4145" w:rsidRDefault="001154EE" w:rsidP="001154EE">
            <w:pPr>
              <w:rPr>
                <w:sz w:val="18"/>
                <w:szCs w:val="24"/>
              </w:rPr>
            </w:pPr>
          </w:p>
        </w:tc>
        <w:tc>
          <w:tcPr>
            <w:tcW w:w="493" w:type="dxa"/>
            <w:tcBorders>
              <w:top w:val="nil"/>
              <w:left w:val="nil"/>
              <w:bottom w:val="single" w:sz="12" w:space="0" w:color="000000"/>
              <w:right w:val="nil"/>
            </w:tcBorders>
          </w:tcPr>
          <w:p w:rsidR="001154EE" w:rsidRPr="001E4145" w:rsidRDefault="001154EE" w:rsidP="001154EE">
            <w:pPr>
              <w:rPr>
                <w:sz w:val="18"/>
                <w:szCs w:val="24"/>
              </w:rPr>
            </w:pPr>
          </w:p>
        </w:tc>
      </w:tr>
    </w:tbl>
    <w:p w:rsidR="00442D2A" w:rsidRPr="001E4145" w:rsidRDefault="00153235" w:rsidP="00333B80">
      <w:pPr>
        <w:rPr>
          <w:szCs w:val="28"/>
          <w:lang w:val="uk-UA"/>
        </w:rPr>
      </w:pPr>
      <w:r w:rsidRPr="001E4145">
        <w:rPr>
          <w:szCs w:val="28"/>
          <w:lang w:val="uk-UA"/>
        </w:rPr>
        <w:t>Таблиця  3</w:t>
      </w:r>
      <w:r w:rsidR="00442D2A" w:rsidRPr="001E4145">
        <w:rPr>
          <w:szCs w:val="28"/>
          <w:lang w:val="uk-UA"/>
        </w:rPr>
        <w:t>.5               Елементний склад   шліфувальних  порошків</w:t>
      </w:r>
      <w:r w:rsidR="00D252AA" w:rsidRPr="001E4145">
        <w:rPr>
          <w:szCs w:val="28"/>
          <w:lang w:val="uk-UA"/>
        </w:rPr>
        <w:t xml:space="preserve"> </w:t>
      </w:r>
      <w:r w:rsidR="00442D2A" w:rsidRPr="001E4145">
        <w:rPr>
          <w:szCs w:val="28"/>
          <w:lang w:val="uk-UA"/>
        </w:rPr>
        <w:t xml:space="preserve"> кубічного нітриду бору  марки КВ 250/200 після лазерного опромінювання  </w:t>
      </w:r>
      <w:r w:rsidR="00D252AA" w:rsidRPr="001E4145">
        <w:rPr>
          <w:szCs w:val="28"/>
          <w:lang w:val="uk-UA"/>
        </w:rPr>
        <w:t>із швидкістю  2,0 м/хв.</w:t>
      </w:r>
      <w:r w:rsidR="00442D2A" w:rsidRPr="001E4145">
        <w:rPr>
          <w:szCs w:val="28"/>
          <w:lang w:val="uk-UA"/>
        </w:rPr>
        <w:t xml:space="preserve"> (час опромінювання 0,21 с)</w:t>
      </w:r>
    </w:p>
    <w:p w:rsidR="00442D2A" w:rsidRPr="001E4145" w:rsidRDefault="00442D2A" w:rsidP="00333B80">
      <w:pPr>
        <w:rPr>
          <w:szCs w:val="28"/>
          <w:lang w:val="uk-UA"/>
        </w:rPr>
      </w:pPr>
    </w:p>
    <w:p w:rsidR="001154EE" w:rsidRPr="001E4145" w:rsidRDefault="001154EE" w:rsidP="00333B80">
      <w:pPr>
        <w:ind w:firstLine="708"/>
        <w:rPr>
          <w:szCs w:val="28"/>
          <w:lang w:val="uk-UA"/>
        </w:rPr>
      </w:pPr>
    </w:p>
    <w:p w:rsidR="00442D2A" w:rsidRPr="001E4145" w:rsidRDefault="00442D2A" w:rsidP="00333B80">
      <w:pPr>
        <w:ind w:firstLine="708"/>
        <w:rPr>
          <w:szCs w:val="28"/>
          <w:lang w:val="uk-UA"/>
        </w:rPr>
      </w:pPr>
      <w:r w:rsidRPr="001E4145">
        <w:rPr>
          <w:szCs w:val="28"/>
          <w:lang w:val="uk-UA"/>
        </w:rPr>
        <w:lastRenderedPageBreak/>
        <w:t xml:space="preserve">Аналіз  результатів елементного складу порошків кубічного нітриду бору, які наведено у табл. </w:t>
      </w:r>
      <w:r w:rsidR="00153235" w:rsidRPr="001E4145">
        <w:rPr>
          <w:szCs w:val="28"/>
          <w:lang w:val="uk-UA"/>
        </w:rPr>
        <w:t>3</w:t>
      </w:r>
      <w:r w:rsidRPr="001E4145">
        <w:rPr>
          <w:szCs w:val="28"/>
          <w:lang w:val="uk-UA"/>
        </w:rPr>
        <w:t xml:space="preserve">.2 – </w:t>
      </w:r>
      <w:r w:rsidR="00153235" w:rsidRPr="001E4145">
        <w:rPr>
          <w:szCs w:val="28"/>
          <w:lang w:val="uk-UA"/>
        </w:rPr>
        <w:t>3</w:t>
      </w:r>
      <w:r w:rsidRPr="001E4145">
        <w:rPr>
          <w:szCs w:val="28"/>
          <w:lang w:val="uk-UA"/>
        </w:rPr>
        <w:t xml:space="preserve">.5   показує, що по мірі збільшення напруженості технологічних режимів лазерного нагрівання спостерігається інтенсивне виділення на поверхні зерен елементів ростової системи синтезу КНБ  (Mg), а також деяких елементів, які використовуються  при збагаченні і кінцевій очистці  продуктів синтезу  (Na, Cl, Ca, Fe, Cu). Окрім цього треба зазначити,  що при зростанні напруженості лазерного випромінювання спостерігається вигорання  залишкових продуктів очистки. Це в свою чергу призводить до інтенсифікації процесу окислення зерен КНБ, що  сприяє   алотропічному  переходу  кубічної решітки  в гексагональну.  Це явище  якраз і пояснює появу зерен  КНБ  білого кольору.  </w:t>
      </w:r>
    </w:p>
    <w:p w:rsidR="00442D2A" w:rsidRPr="001E4145" w:rsidRDefault="00442D2A" w:rsidP="00333B80">
      <w:pPr>
        <w:ind w:firstLine="708"/>
        <w:rPr>
          <w:szCs w:val="28"/>
          <w:lang w:val="uk-UA"/>
        </w:rPr>
      </w:pPr>
      <w:r w:rsidRPr="001E4145">
        <w:rPr>
          <w:szCs w:val="28"/>
          <w:lang w:val="uk-UA"/>
        </w:rPr>
        <w:t>Результати  електронної мікроскопії зерен марки  КВ 250/200 до і після лазерного нагрівання  наведено у табл.</w:t>
      </w:r>
      <w:r w:rsidR="00153235" w:rsidRPr="001E4145">
        <w:rPr>
          <w:szCs w:val="28"/>
          <w:lang w:val="uk-UA"/>
        </w:rPr>
        <w:t xml:space="preserve"> 3</w:t>
      </w:r>
      <w:r w:rsidRPr="001E4145">
        <w:rPr>
          <w:szCs w:val="28"/>
          <w:lang w:val="uk-UA"/>
        </w:rPr>
        <w:t xml:space="preserve">.6. Встановлено, що в результаті лазерного нагрівання на деяких зернах КНБ  в залежності від технологічних режимів лазерного випромінювання спостерігається утворення тріщин, а також утворюються зерна білого кольору. Кількість зерен з тріщинами і утвореними  після лазерного нагрівання зерен  білого кольору збільшується при напружених технологічних режимах опромінювання. При цьому, чим більше часу  зерна  КНБ знаходяться під впливом лазерного променю, тим більше  утворення зерен білого кольору і зерен з тріщинами.  Так,  при швидкості відносного руху лазерного променя  υ = 0,8 м/хв., що відповідає найбільшому часу   термічного впливу  τ = 0,53 с, кількість дефектних зерен КНБ, яка дорівнює сумі зерен з тріщинами  і   білого  кольору   складає приблизно 24 %, а  при  υ = 1,4 м/хв. – 17 %. При  швидкості переміщення лазерного променя υ = 2,0 м/хв., що відповідає найменшому часі  термічного впливу на зерна КНБ  (τ = 0,21 с),  зерен з тріщинами і  білого кольору    не виявлено. </w:t>
      </w:r>
    </w:p>
    <w:p w:rsidR="00442D2A" w:rsidRPr="001E4145" w:rsidRDefault="00442D2A" w:rsidP="00333B80">
      <w:pPr>
        <w:rPr>
          <w:szCs w:val="28"/>
          <w:lang w:val="uk-UA"/>
        </w:rPr>
      </w:pPr>
    </w:p>
    <w:p w:rsidR="007E003A" w:rsidRPr="001E4145" w:rsidRDefault="007E003A" w:rsidP="00333B80">
      <w:pPr>
        <w:rPr>
          <w:szCs w:val="28"/>
          <w:lang w:val="uk-UA"/>
        </w:rPr>
      </w:pPr>
    </w:p>
    <w:p w:rsidR="00D252AA" w:rsidRPr="001E4145" w:rsidRDefault="00153235" w:rsidP="007E003A">
      <w:pPr>
        <w:jc w:val="center"/>
        <w:rPr>
          <w:szCs w:val="28"/>
          <w:lang w:val="uk-UA"/>
        </w:rPr>
      </w:pPr>
      <w:r w:rsidRPr="001E4145">
        <w:rPr>
          <w:szCs w:val="28"/>
          <w:lang w:val="uk-UA"/>
        </w:rPr>
        <w:lastRenderedPageBreak/>
        <w:t>Таблиця 3</w:t>
      </w:r>
      <w:r w:rsidR="00442D2A" w:rsidRPr="001E4145">
        <w:rPr>
          <w:szCs w:val="28"/>
          <w:lang w:val="uk-UA"/>
        </w:rPr>
        <w:t>.6          Вплив  лазерного нагрівання на кіль</w:t>
      </w:r>
      <w:r w:rsidR="00077845" w:rsidRPr="001E4145">
        <w:rPr>
          <w:szCs w:val="28"/>
          <w:lang w:val="uk-UA"/>
        </w:rPr>
        <w:t>кісний і якісний стан</w:t>
      </w:r>
      <w:r w:rsidR="00442D2A" w:rsidRPr="001E4145">
        <w:rPr>
          <w:szCs w:val="28"/>
          <w:lang w:val="uk-UA"/>
        </w:rPr>
        <w:t xml:space="preserve"> зерен  порошків  кубічного нітриду бору  марки КВ 250/200</w:t>
      </w:r>
    </w:p>
    <w:tbl>
      <w:tblPr>
        <w:tblW w:w="0" w:type="auto"/>
        <w:tblLook w:val="01E0" w:firstRow="1" w:lastRow="1" w:firstColumn="1" w:lastColumn="1" w:noHBand="0" w:noVBand="0"/>
      </w:tblPr>
      <w:tblGrid>
        <w:gridCol w:w="2004"/>
        <w:gridCol w:w="1901"/>
        <w:gridCol w:w="1925"/>
        <w:gridCol w:w="1898"/>
        <w:gridCol w:w="1901"/>
      </w:tblGrid>
      <w:tr w:rsidR="00442D2A" w:rsidRPr="001E4145" w:rsidTr="007D2DC4">
        <w:tc>
          <w:tcPr>
            <w:tcW w:w="2004" w:type="dxa"/>
            <w:vMerge w:val="restart"/>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Технологічний режим лазерного нагрівання</w:t>
            </w:r>
          </w:p>
        </w:tc>
        <w:tc>
          <w:tcPr>
            <w:tcW w:w="7851" w:type="dxa"/>
            <w:gridSpan w:val="4"/>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Кількість зерен, штук</w:t>
            </w:r>
          </w:p>
        </w:tc>
      </w:tr>
      <w:tr w:rsidR="00442D2A" w:rsidRPr="001E4145" w:rsidTr="007D2DC4">
        <w:tc>
          <w:tcPr>
            <w:tcW w:w="0" w:type="auto"/>
            <w:vMerge/>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p>
        </w:tc>
        <w:tc>
          <w:tcPr>
            <w:tcW w:w="1968"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Вихідні</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З тріщинами</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Білого кольору</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Чорного кольору</w:t>
            </w:r>
          </w:p>
        </w:tc>
      </w:tr>
      <w:tr w:rsidR="00442D2A" w:rsidRPr="001E4145" w:rsidTr="007D2DC4">
        <w:tc>
          <w:tcPr>
            <w:tcW w:w="2004"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Не опромінений</w:t>
            </w:r>
          </w:p>
        </w:tc>
        <w:tc>
          <w:tcPr>
            <w:tcW w:w="1968"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70</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не має</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69</w:t>
            </w:r>
          </w:p>
        </w:tc>
      </w:tr>
      <w:tr w:rsidR="00442D2A" w:rsidRPr="0048394E" w:rsidTr="007D2DC4">
        <w:tc>
          <w:tcPr>
            <w:tcW w:w="9855" w:type="dxa"/>
            <w:gridSpan w:val="5"/>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Порошки кубічного нітриду бору, після  лазерного  нагрівання.</w:t>
            </w:r>
          </w:p>
          <w:p w:rsidR="00442D2A" w:rsidRPr="001E4145" w:rsidRDefault="00442D2A" w:rsidP="00333B80">
            <w:pPr>
              <w:rPr>
                <w:szCs w:val="28"/>
                <w:lang w:val="uk-UA"/>
              </w:rPr>
            </w:pPr>
            <w:r w:rsidRPr="001E4145">
              <w:rPr>
                <w:szCs w:val="28"/>
                <w:lang w:val="uk-UA"/>
              </w:rPr>
              <w:t>Потужність лазерного випромінювання Р = 700 Вт;  щільність потужності W</w:t>
            </w:r>
            <w:r w:rsidRPr="001E4145">
              <w:rPr>
                <w:szCs w:val="28"/>
                <w:vertAlign w:val="subscript"/>
                <w:lang w:val="uk-UA"/>
              </w:rPr>
              <w:t>р</w:t>
            </w:r>
            <w:r w:rsidRPr="001E4145">
              <w:rPr>
                <w:szCs w:val="28"/>
                <w:lang w:val="uk-UA"/>
              </w:rPr>
              <w:t>=1,82· 10</w:t>
            </w:r>
            <w:r w:rsidRPr="001E4145">
              <w:rPr>
                <w:szCs w:val="28"/>
                <w:vertAlign w:val="superscript"/>
                <w:lang w:val="uk-UA"/>
              </w:rPr>
              <w:t>3</w:t>
            </w:r>
            <w:r w:rsidRPr="001E4145">
              <w:rPr>
                <w:szCs w:val="28"/>
                <w:lang w:val="uk-UA"/>
              </w:rPr>
              <w:t>Вт/см</w:t>
            </w:r>
            <w:r w:rsidRPr="001E4145">
              <w:rPr>
                <w:szCs w:val="28"/>
                <w:vertAlign w:val="superscript"/>
                <w:lang w:val="uk-UA"/>
              </w:rPr>
              <w:t>2</w:t>
            </w:r>
            <w:r w:rsidRPr="001E4145">
              <w:rPr>
                <w:szCs w:val="28"/>
                <w:lang w:val="uk-UA"/>
              </w:rPr>
              <w:t>;  діаметр плями  d</w:t>
            </w:r>
            <w:r w:rsidRPr="001E4145">
              <w:rPr>
                <w:szCs w:val="28"/>
                <w:vertAlign w:val="subscript"/>
                <w:lang w:val="uk-UA"/>
              </w:rPr>
              <w:t>0</w:t>
            </w:r>
            <w:r w:rsidRPr="001E4145">
              <w:rPr>
                <w:szCs w:val="28"/>
                <w:lang w:val="uk-UA"/>
              </w:rPr>
              <w:t>=7 мм; швидкість відносного руху лазерного променю:  υ=0,8 м/хв.; 1,4 м/хв.; 2,0 м/хв.</w:t>
            </w:r>
          </w:p>
        </w:tc>
      </w:tr>
      <w:tr w:rsidR="00442D2A" w:rsidRPr="001E4145" w:rsidTr="007D2DC4">
        <w:tc>
          <w:tcPr>
            <w:tcW w:w="2004" w:type="dxa"/>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υ=0,8 м/хв.</w:t>
            </w:r>
          </w:p>
        </w:tc>
        <w:tc>
          <w:tcPr>
            <w:tcW w:w="1968" w:type="dxa"/>
            <w:vMerge w:val="restart"/>
            <w:tcBorders>
              <w:top w:val="single" w:sz="4" w:space="0" w:color="auto"/>
              <w:left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70</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7</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10</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53</w:t>
            </w:r>
          </w:p>
        </w:tc>
      </w:tr>
      <w:tr w:rsidR="00442D2A" w:rsidRPr="001E4145" w:rsidTr="007D2DC4">
        <w:tc>
          <w:tcPr>
            <w:tcW w:w="2004" w:type="dxa"/>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υ=1,4 м/хв.</w:t>
            </w:r>
          </w:p>
        </w:tc>
        <w:tc>
          <w:tcPr>
            <w:tcW w:w="1968" w:type="dxa"/>
            <w:vMerge/>
            <w:tcBorders>
              <w:left w:val="single" w:sz="4" w:space="0" w:color="auto"/>
              <w:right w:val="single" w:sz="4" w:space="0" w:color="auto"/>
            </w:tcBorders>
          </w:tcPr>
          <w:p w:rsidR="00442D2A" w:rsidRPr="001E4145" w:rsidRDefault="00442D2A" w:rsidP="00333B80">
            <w:pPr>
              <w:rPr>
                <w:szCs w:val="28"/>
                <w:lang w:val="uk-UA"/>
              </w:rPr>
            </w:pP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5</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7</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58</w:t>
            </w:r>
          </w:p>
        </w:tc>
      </w:tr>
      <w:tr w:rsidR="00442D2A" w:rsidRPr="001E4145" w:rsidTr="007D2DC4">
        <w:tc>
          <w:tcPr>
            <w:tcW w:w="2004" w:type="dxa"/>
            <w:tcBorders>
              <w:top w:val="single" w:sz="4" w:space="0" w:color="auto"/>
              <w:left w:val="single" w:sz="4" w:space="0" w:color="auto"/>
              <w:bottom w:val="single" w:sz="4" w:space="0" w:color="auto"/>
              <w:right w:val="single" w:sz="4" w:space="0" w:color="auto"/>
            </w:tcBorders>
            <w:vAlign w:val="center"/>
          </w:tcPr>
          <w:p w:rsidR="00442D2A" w:rsidRPr="001E4145" w:rsidRDefault="00442D2A" w:rsidP="00333B80">
            <w:pPr>
              <w:rPr>
                <w:szCs w:val="28"/>
                <w:lang w:val="uk-UA"/>
              </w:rPr>
            </w:pPr>
            <w:r w:rsidRPr="001E4145">
              <w:rPr>
                <w:szCs w:val="28"/>
                <w:lang w:val="uk-UA"/>
              </w:rPr>
              <w:t>υ=2,0 м/хв.</w:t>
            </w:r>
          </w:p>
        </w:tc>
        <w:tc>
          <w:tcPr>
            <w:tcW w:w="1968" w:type="dxa"/>
            <w:vMerge/>
            <w:tcBorders>
              <w:left w:val="single" w:sz="4" w:space="0" w:color="auto"/>
              <w:bottom w:val="single" w:sz="4" w:space="0" w:color="auto"/>
              <w:right w:val="single" w:sz="4" w:space="0" w:color="auto"/>
            </w:tcBorders>
          </w:tcPr>
          <w:p w:rsidR="00442D2A" w:rsidRPr="001E4145" w:rsidRDefault="00442D2A" w:rsidP="00333B80">
            <w:pPr>
              <w:rPr>
                <w:szCs w:val="28"/>
                <w:lang w:val="uk-UA"/>
              </w:rPr>
            </w:pP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1</w:t>
            </w:r>
          </w:p>
        </w:tc>
        <w:tc>
          <w:tcPr>
            <w:tcW w:w="1961" w:type="dxa"/>
            <w:tcBorders>
              <w:top w:val="single" w:sz="4" w:space="0" w:color="auto"/>
              <w:left w:val="single" w:sz="4" w:space="0" w:color="auto"/>
              <w:bottom w:val="single" w:sz="4" w:space="0" w:color="auto"/>
              <w:right w:val="single" w:sz="4" w:space="0" w:color="auto"/>
            </w:tcBorders>
          </w:tcPr>
          <w:p w:rsidR="00442D2A" w:rsidRPr="001E4145" w:rsidRDefault="00442D2A" w:rsidP="00333B80">
            <w:pPr>
              <w:rPr>
                <w:szCs w:val="28"/>
                <w:lang w:val="uk-UA"/>
              </w:rPr>
            </w:pPr>
            <w:r w:rsidRPr="001E4145">
              <w:rPr>
                <w:szCs w:val="28"/>
                <w:lang w:val="uk-UA"/>
              </w:rPr>
              <w:t>69</w:t>
            </w:r>
          </w:p>
        </w:tc>
      </w:tr>
    </w:tbl>
    <w:p w:rsidR="00442D2A" w:rsidRPr="001E4145" w:rsidRDefault="00442D2A" w:rsidP="00333B80">
      <w:pPr>
        <w:rPr>
          <w:szCs w:val="28"/>
          <w:lang w:val="uk-UA"/>
        </w:rPr>
      </w:pPr>
    </w:p>
    <w:p w:rsidR="00442D2A" w:rsidRPr="001E4145" w:rsidRDefault="00442D2A" w:rsidP="00333B80">
      <w:pPr>
        <w:ind w:firstLine="709"/>
        <w:rPr>
          <w:szCs w:val="28"/>
          <w:lang w:val="uk-UA"/>
        </w:rPr>
      </w:pPr>
      <w:r w:rsidRPr="001E4145">
        <w:rPr>
          <w:szCs w:val="28"/>
          <w:lang w:val="uk-UA"/>
        </w:rPr>
        <w:t xml:space="preserve">Результати визначення  міцності зерен порошків КНБ при статичному навантаженні наведено на  рис. </w:t>
      </w:r>
      <w:r w:rsidR="00153235" w:rsidRPr="001E4145">
        <w:rPr>
          <w:szCs w:val="28"/>
          <w:lang w:val="uk-UA"/>
        </w:rPr>
        <w:t>3</w:t>
      </w:r>
      <w:r w:rsidRPr="001E4145">
        <w:rPr>
          <w:szCs w:val="28"/>
          <w:lang w:val="uk-UA"/>
        </w:rPr>
        <w:t xml:space="preserve">.14. Перед   тим, як проводити вимірювання, із загальної маси  шліфувальних порошків КНБ, які були піддані лазерному нагріванню, відбирали 50 – 60 зерен  </w:t>
      </w:r>
      <w:r w:rsidR="0050692F" w:rsidRPr="001E4145">
        <w:rPr>
          <w:szCs w:val="28"/>
          <w:lang w:val="uk-UA"/>
        </w:rPr>
        <w:t xml:space="preserve">чорного кольору.  </w:t>
      </w:r>
    </w:p>
    <w:p w:rsidR="00442D2A" w:rsidRPr="001E4145" w:rsidRDefault="00442D2A" w:rsidP="00333B80">
      <w:pPr>
        <w:ind w:firstLine="709"/>
        <w:rPr>
          <w:szCs w:val="28"/>
        </w:rPr>
      </w:pPr>
      <w:r w:rsidRPr="001E4145">
        <w:rPr>
          <w:noProof/>
          <w:sz w:val="24"/>
          <w:szCs w:val="24"/>
          <w:lang w:val="uk-UA" w:eastAsia="uk-UA"/>
        </w:rPr>
        <w:lastRenderedPageBreak/>
        <mc:AlternateContent>
          <mc:Choice Requires="wps">
            <w:drawing>
              <wp:anchor distT="0" distB="0" distL="114300" distR="114300" simplePos="0" relativeHeight="251664384" behindDoc="0" locked="0" layoutInCell="1" allowOverlap="1" wp14:anchorId="1662450F" wp14:editId="53000CD7">
                <wp:simplePos x="0" y="0"/>
                <wp:positionH relativeFrom="column">
                  <wp:posOffset>1532255</wp:posOffset>
                </wp:positionH>
                <wp:positionV relativeFrom="paragraph">
                  <wp:posOffset>12065</wp:posOffset>
                </wp:positionV>
                <wp:extent cx="715010" cy="438785"/>
                <wp:effectExtent l="2540" t="0" r="0" b="635"/>
                <wp:wrapNone/>
                <wp:docPr id="155" name="Надпись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010" cy="438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8394E" w:rsidRPr="00851929" w:rsidRDefault="0048394E" w:rsidP="00442D2A">
                            <w:pPr>
                              <w:rPr>
                                <w:b/>
                                <w:sz w:val="36"/>
                                <w:szCs w:val="36"/>
                              </w:rPr>
                            </w:pPr>
                            <w:r w:rsidRPr="00851929">
                              <w:rPr>
                                <w:b/>
                                <w:sz w:val="36"/>
                                <w:szCs w:val="36"/>
                              </w:rPr>
                              <w:t>Р, 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62450F" id="Надпись 155" o:spid="_x0000_s1041" type="#_x0000_t202" style="position:absolute;left:0;text-align:left;margin-left:120.65pt;margin-top:.95pt;width:56.3pt;height:34.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" filled="f" stroked="f">
                <v:textbox>
                  <w:txbxContent>
                    <w:p w:rsidR="0048394E" w:rsidRPr="00851929" w:rsidRDefault="0048394E" w:rsidP="00442D2A">
                      <w:pPr>
                        <w:rPr>
                          <w:b/>
                          <w:sz w:val="36"/>
                          <w:szCs w:val="36"/>
                        </w:rPr>
                      </w:pPr>
                      <w:r w:rsidRPr="00851929">
                        <w:rPr>
                          <w:b/>
                          <w:sz w:val="36"/>
                          <w:szCs w:val="36"/>
                        </w:rPr>
                        <w:t>Р, Н</w:t>
                      </w:r>
                    </w:p>
                  </w:txbxContent>
                </v:textbox>
              </v:shape>
            </w:pict>
          </mc:Fallback>
        </mc:AlternateContent>
      </w:r>
      <w:r w:rsidRPr="001E4145">
        <w:rPr>
          <w:noProof/>
          <w:sz w:val="24"/>
          <w:szCs w:val="24"/>
          <w:lang w:val="uk-UA" w:eastAsia="uk-UA"/>
        </w:rPr>
        <w:drawing>
          <wp:inline distT="0" distB="0" distL="0" distR="0" wp14:anchorId="26208E77" wp14:editId="4A062048">
            <wp:extent cx="5836920" cy="3756660"/>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836920" cy="3756660"/>
                    </a:xfrm>
                    <a:prstGeom prst="rect">
                      <a:avLst/>
                    </a:prstGeom>
                    <a:noFill/>
                    <a:ln>
                      <a:noFill/>
                    </a:ln>
                  </pic:spPr>
                </pic:pic>
              </a:graphicData>
            </a:graphic>
          </wp:inline>
        </w:drawing>
      </w:r>
    </w:p>
    <w:p w:rsidR="00442D2A" w:rsidRPr="001E4145" w:rsidRDefault="00153235" w:rsidP="007E003A">
      <w:pPr>
        <w:rPr>
          <w:szCs w:val="28"/>
          <w:lang w:val="uk-UA"/>
        </w:rPr>
      </w:pPr>
      <w:r w:rsidRPr="001E4145">
        <w:rPr>
          <w:szCs w:val="28"/>
          <w:lang w:val="uk-UA"/>
        </w:rPr>
        <w:t>Рис. 3</w:t>
      </w:r>
      <w:r w:rsidR="00442D2A" w:rsidRPr="001E4145">
        <w:rPr>
          <w:szCs w:val="28"/>
          <w:lang w:val="uk-UA"/>
        </w:rPr>
        <w:t xml:space="preserve">.14  Вплив технологічного режиму лазерного нагрівання на міцність зерен шліфувальних  порошків марки  КВ 250/200  при статичному навантаженні: режим 1 - υ = 0,8 м/хв., τ=0,53 с; режим 2 - υ = 1,4 м/хв., τ=0,30 с; режим 3 - </w:t>
      </w:r>
      <w:r w:rsidR="007E003A" w:rsidRPr="001E4145">
        <w:rPr>
          <w:szCs w:val="28"/>
          <w:lang w:val="uk-UA"/>
        </w:rPr>
        <w:t xml:space="preserve"> υ = 2,0 м/хв., τ=0,21 с</w:t>
      </w:r>
    </w:p>
    <w:p w:rsidR="00442D2A" w:rsidRPr="001E4145" w:rsidRDefault="00442D2A" w:rsidP="00333B80">
      <w:pPr>
        <w:ind w:firstLine="709"/>
        <w:rPr>
          <w:szCs w:val="28"/>
          <w:lang w:val="uk-UA"/>
        </w:rPr>
      </w:pPr>
      <w:r w:rsidRPr="001E4145">
        <w:rPr>
          <w:szCs w:val="28"/>
          <w:lang w:val="uk-UA"/>
        </w:rPr>
        <w:t>Аналіз результатів вимірювання міцності шліфувальних порошків кубічного нітриду бору показує, що шліфувальні порошки  марок  СВN 100 (D1) 250/200 і  КВ 250/200 чорного кольору, які мають вихідну міцність відповідно 13,0 Н (КВ 1)  та 12,1 Н (КВ 2), при лазерному нагріванні з відносною швидкістю переміщення лазерного променя  від 1,0 до 1,5 м/хв. і щільності потужності  W</w:t>
      </w:r>
      <w:r w:rsidRPr="001E4145">
        <w:rPr>
          <w:szCs w:val="28"/>
          <w:vertAlign w:val="subscript"/>
          <w:lang w:val="uk-UA"/>
        </w:rPr>
        <w:t>р</w:t>
      </w:r>
      <w:r w:rsidRPr="001E4145">
        <w:rPr>
          <w:szCs w:val="28"/>
          <w:lang w:val="uk-UA"/>
        </w:rPr>
        <w:t>=1,82· 10</w:t>
      </w:r>
      <w:r w:rsidRPr="001E4145">
        <w:rPr>
          <w:szCs w:val="28"/>
          <w:vertAlign w:val="superscript"/>
          <w:lang w:val="uk-UA"/>
        </w:rPr>
        <w:t>3</w:t>
      </w:r>
      <w:r w:rsidRPr="001E4145">
        <w:rPr>
          <w:szCs w:val="28"/>
          <w:lang w:val="uk-UA"/>
        </w:rPr>
        <w:t>Вт/см</w:t>
      </w:r>
      <w:r w:rsidRPr="001E4145">
        <w:rPr>
          <w:szCs w:val="28"/>
          <w:vertAlign w:val="superscript"/>
          <w:lang w:val="uk-UA"/>
        </w:rPr>
        <w:t>2</w:t>
      </w:r>
      <w:r w:rsidRPr="001E4145">
        <w:rPr>
          <w:szCs w:val="28"/>
          <w:lang w:val="uk-UA"/>
        </w:rPr>
        <w:t xml:space="preserve">  практично не втрачають своєї міцності, визначеної при статичному навантаженні. </w:t>
      </w:r>
    </w:p>
    <w:p w:rsidR="00442D2A" w:rsidRPr="001E4145" w:rsidRDefault="00442D2A" w:rsidP="00333B80">
      <w:pPr>
        <w:rPr>
          <w:bCs/>
          <w:szCs w:val="28"/>
          <w:lang w:val="uk-UA"/>
        </w:rPr>
      </w:pPr>
      <w:r w:rsidRPr="001E4145">
        <w:rPr>
          <w:bCs/>
          <w:szCs w:val="28"/>
          <w:lang w:val="uk-UA"/>
        </w:rPr>
        <w:tab/>
        <w:t xml:space="preserve">Таким чином, головним  результатом виконаних досліджень впливу лазерного  опромінювання на  фізичний стан та  властивості порошків  КНБ можна вважати </w:t>
      </w:r>
      <w:r w:rsidRPr="001E4145">
        <w:rPr>
          <w:szCs w:val="28"/>
          <w:lang w:val="uk-UA"/>
        </w:rPr>
        <w:t>визначення  оптимальних енергетичних параметрів концентрованого лазерного опромінювання порошків КНБ  [густина потужності (1,6 – 2,0)·10</w:t>
      </w:r>
      <w:r w:rsidRPr="001E4145">
        <w:rPr>
          <w:szCs w:val="28"/>
          <w:vertAlign w:val="superscript"/>
          <w:lang w:val="uk-UA"/>
        </w:rPr>
        <w:t>3</w:t>
      </w:r>
      <w:r w:rsidRPr="001E4145">
        <w:rPr>
          <w:szCs w:val="28"/>
          <w:lang w:val="uk-UA"/>
        </w:rPr>
        <w:t xml:space="preserve"> Вт/см</w:t>
      </w:r>
      <w:r w:rsidRPr="001E4145">
        <w:rPr>
          <w:szCs w:val="28"/>
          <w:vertAlign w:val="superscript"/>
          <w:lang w:val="uk-UA"/>
        </w:rPr>
        <w:t>2</w:t>
      </w:r>
      <w:r w:rsidRPr="001E4145">
        <w:rPr>
          <w:szCs w:val="28"/>
          <w:lang w:val="uk-UA"/>
        </w:rPr>
        <w:t xml:space="preserve">, час дії 0,2 – 0,3 с], що забезпечують температурний </w:t>
      </w:r>
      <w:r w:rsidRPr="001E4145">
        <w:rPr>
          <w:szCs w:val="28"/>
          <w:lang w:val="uk-UA"/>
        </w:rPr>
        <w:lastRenderedPageBreak/>
        <w:t xml:space="preserve">інтервал їх нагрівання в діапазоні 1000 – 1200 </w:t>
      </w:r>
      <w:r w:rsidRPr="001E4145">
        <w:rPr>
          <w:szCs w:val="28"/>
          <w:vertAlign w:val="superscript"/>
          <w:lang w:val="uk-UA"/>
        </w:rPr>
        <w:t>о</w:t>
      </w:r>
      <w:r w:rsidRPr="001E4145">
        <w:rPr>
          <w:szCs w:val="28"/>
          <w:lang w:val="uk-UA"/>
        </w:rPr>
        <w:t xml:space="preserve">С, яке не чинить негативного термічного руйнівного впливу на зерна КНБ. Це дозволяє з принципово високою продуктивністю і низькою собівартістю процесу формувати кубонітовмісні композити інструментального призначення  для різноманітної номенклатури інструментів з точки зору форми, геометричних розмірів та властивостей зв'язок і створює передумови для лазерного селективного сортування та лазерного модифікування порошків  КНБ. </w:t>
      </w:r>
    </w:p>
    <w:p w:rsidR="00CB342C" w:rsidRPr="001E4145" w:rsidRDefault="00CB342C" w:rsidP="00333B80">
      <w:pPr>
        <w:ind w:firstLine="708"/>
        <w:rPr>
          <w:b/>
          <w:szCs w:val="28"/>
          <w:lang w:val="uk-UA"/>
        </w:rPr>
      </w:pPr>
    </w:p>
    <w:p w:rsidR="00CB342C" w:rsidRPr="001E4145" w:rsidRDefault="00153235" w:rsidP="005F06B5">
      <w:pPr>
        <w:ind w:firstLine="708"/>
        <w:jc w:val="center"/>
        <w:rPr>
          <w:b/>
          <w:szCs w:val="28"/>
        </w:rPr>
      </w:pPr>
      <w:r w:rsidRPr="001E4145">
        <w:rPr>
          <w:b/>
          <w:szCs w:val="28"/>
          <w:lang w:val="uk-UA"/>
        </w:rPr>
        <w:t xml:space="preserve">3.3 </w:t>
      </w:r>
      <w:r w:rsidR="00CB342C" w:rsidRPr="001E4145">
        <w:rPr>
          <w:b/>
          <w:szCs w:val="28"/>
        </w:rPr>
        <w:t>Дослідження впливу нанодисперсних плазмохімічних</w:t>
      </w:r>
      <w:r w:rsidR="00CB342C" w:rsidRPr="001E4145">
        <w:rPr>
          <w:b/>
          <w:szCs w:val="28"/>
          <w:lang w:val="uk-UA"/>
        </w:rPr>
        <w:t xml:space="preserve">  </w:t>
      </w:r>
      <w:r w:rsidR="00CB342C" w:rsidRPr="001E4145">
        <w:rPr>
          <w:b/>
          <w:szCs w:val="28"/>
        </w:rPr>
        <w:t>металевих порошків на фізико-механічні властивості композитів</w:t>
      </w:r>
    </w:p>
    <w:p w:rsidR="00CB342C" w:rsidRPr="001E4145" w:rsidRDefault="00CB342C" w:rsidP="00333B80">
      <w:pPr>
        <w:rPr>
          <w:szCs w:val="28"/>
        </w:rPr>
      </w:pPr>
      <w:r w:rsidRPr="001E4145">
        <w:rPr>
          <w:szCs w:val="28"/>
        </w:rPr>
        <w:tab/>
        <w:t>З метою встановлення впливу нанодисперсних металевих порошків, отриманих  плазмохімічним способом, на фізико-механічні, триботехнічні і експлуатаційні властивості  функціональних композитів  із НТМ інструментального призначення були проведені три серії експериментів.</w:t>
      </w:r>
    </w:p>
    <w:p w:rsidR="00CB342C" w:rsidRPr="001E4145" w:rsidRDefault="00CB342C" w:rsidP="00333B80">
      <w:pPr>
        <w:rPr>
          <w:szCs w:val="28"/>
        </w:rPr>
      </w:pPr>
      <w:r w:rsidRPr="001E4145">
        <w:rPr>
          <w:szCs w:val="28"/>
        </w:rPr>
        <w:tab/>
        <w:t xml:space="preserve">Об’єктом дослідження були призматичні зразки  з розмірами 5х5х40 мм. Відносна  концентрація алмазів марки АС100 400/315 прийнята  100.  </w:t>
      </w:r>
    </w:p>
    <w:p w:rsidR="00CB342C" w:rsidRPr="001E4145" w:rsidRDefault="00CB342C" w:rsidP="00333B80">
      <w:pPr>
        <w:rPr>
          <w:szCs w:val="28"/>
        </w:rPr>
      </w:pPr>
      <w:r w:rsidRPr="001E4145">
        <w:rPr>
          <w:szCs w:val="28"/>
        </w:rPr>
        <w:tab/>
        <w:t>Твердість  (HRB</w:t>
      </w:r>
      <w:r w:rsidRPr="001E4145">
        <w:rPr>
          <w:szCs w:val="28"/>
          <w:vertAlign w:val="subscript"/>
        </w:rPr>
        <w:t>100</w:t>
      </w:r>
      <w:r w:rsidRPr="001E4145">
        <w:rPr>
          <w:szCs w:val="28"/>
        </w:rPr>
        <w:t xml:space="preserve">) композитів із НТМ вимірювали на твердомірі Роквелла  мод. HRA – 2  Микротех </w:t>
      </w:r>
      <w:r w:rsidRPr="001E4145">
        <w:rPr>
          <w:szCs w:val="28"/>
          <w:vertAlign w:val="superscript"/>
        </w:rPr>
        <w:t>®</w:t>
      </w:r>
      <w:r w:rsidRPr="001E4145">
        <w:rPr>
          <w:szCs w:val="28"/>
        </w:rPr>
        <w:t xml:space="preserve">   за допомогою сталевої кульки діаметром   </w:t>
      </w:r>
      <w:smartTag w:uri="urn:schemas-microsoft-com:office:smarttags" w:element="metricconverter">
        <w:smartTagPr>
          <w:attr w:name="ProductID" w:val="1,588 мм"/>
        </w:smartTagPr>
        <w:r w:rsidRPr="001E4145">
          <w:rPr>
            <w:szCs w:val="28"/>
          </w:rPr>
          <w:t>1,588 мм</w:t>
        </w:r>
      </w:smartTag>
      <w:r w:rsidRPr="001E4145">
        <w:rPr>
          <w:szCs w:val="28"/>
        </w:rPr>
        <w:t xml:space="preserve">  ± </w:t>
      </w:r>
      <w:smartTag w:uri="urn:schemas-microsoft-com:office:smarttags" w:element="metricconverter">
        <w:smartTagPr>
          <w:attr w:name="ProductID" w:val="0,001 мм"/>
        </w:smartTagPr>
        <w:r w:rsidRPr="001E4145">
          <w:rPr>
            <w:szCs w:val="28"/>
          </w:rPr>
          <w:t>0,001 мм</w:t>
        </w:r>
      </w:smartTag>
      <w:r w:rsidRPr="001E4145">
        <w:rPr>
          <w:szCs w:val="28"/>
        </w:rPr>
        <w:t xml:space="preserve"> ( 1/16") при сумарному навантаженні 100 кгс (шкала В). Поточна  перевірка прибору проводилася шляхом вимірювання твердості зразкових мір (еталонів твердості). За середнє  значення твердості кожної точки на зразку, що досліджувався, приймали результат середнього значення твердості десяти вимірів по двом боковим поверхням (по  п´ять  відбитків з кожної сторони).  При цьому відстань від центру двох сусідніх відбитків  прийнято  рівним  3d (де  d – діаметр  кульки).</w:t>
      </w:r>
    </w:p>
    <w:p w:rsidR="00CB342C" w:rsidRPr="001E4145" w:rsidRDefault="00CB342C" w:rsidP="00333B80">
      <w:pPr>
        <w:rPr>
          <w:szCs w:val="28"/>
        </w:rPr>
      </w:pPr>
      <w:r w:rsidRPr="001E4145">
        <w:rPr>
          <w:szCs w:val="28"/>
        </w:rPr>
        <w:tab/>
        <w:t>В першій серії експериментів  встановлювали вплив  на</w:t>
      </w:r>
      <w:r w:rsidR="00153235" w:rsidRPr="001E4145">
        <w:rPr>
          <w:szCs w:val="28"/>
        </w:rPr>
        <w:t xml:space="preserve">ночастинок порошку олова (рис. </w:t>
      </w:r>
      <w:r w:rsidR="00153235" w:rsidRPr="001E4145">
        <w:rPr>
          <w:szCs w:val="28"/>
          <w:lang w:val="uk-UA"/>
        </w:rPr>
        <w:t>3</w:t>
      </w:r>
      <w:r w:rsidRPr="001E4145">
        <w:rPr>
          <w:szCs w:val="28"/>
        </w:rPr>
        <w:t>.1</w:t>
      </w:r>
      <w:r w:rsidR="00153235" w:rsidRPr="001E4145">
        <w:rPr>
          <w:szCs w:val="28"/>
          <w:lang w:val="uk-UA"/>
        </w:rPr>
        <w:t>5</w:t>
      </w:r>
      <w:r w:rsidRPr="001E4145">
        <w:rPr>
          <w:szCs w:val="28"/>
        </w:rPr>
        <w:t xml:space="preserve">) на твердість композиту системи Cu-Sn-алмаз. Для визначення оптимального складу  вміст  наночастинок порошку олова в системі </w:t>
      </w:r>
      <w:r w:rsidRPr="001E4145">
        <w:rPr>
          <w:szCs w:val="28"/>
        </w:rPr>
        <w:lastRenderedPageBreak/>
        <w:t xml:space="preserve">Cu-Sn-алмаз  варіювався від 0 до 10 % (по масі): 0; 0,5; 1,0; 2,0; 3,0; 5,0; 10,0 %.  Вміст компонентів мікро – і нанопорошків олова при постійній масі мікропорошків міді, а також результати вимірювання середніх значень твердості   дослідних  зразків композитів   із   НТМ   наведені   в табл. </w:t>
      </w:r>
      <w:r w:rsidR="00153235" w:rsidRPr="001E4145">
        <w:rPr>
          <w:szCs w:val="28"/>
          <w:lang w:val="uk-UA"/>
        </w:rPr>
        <w:t>3.7</w:t>
      </w:r>
      <w:r w:rsidRPr="001E4145">
        <w:rPr>
          <w:szCs w:val="28"/>
        </w:rPr>
        <w:t xml:space="preserve"> та</w:t>
      </w:r>
      <w:r w:rsidR="007E157F">
        <w:rPr>
          <w:szCs w:val="28"/>
        </w:rPr>
        <w:t xml:space="preserve"> на</w:t>
      </w:r>
      <w:r w:rsidR="00153235" w:rsidRPr="001E4145">
        <w:rPr>
          <w:szCs w:val="28"/>
        </w:rPr>
        <w:t xml:space="preserve"> рис. </w:t>
      </w:r>
      <w:r w:rsidR="00153235" w:rsidRPr="001E4145">
        <w:rPr>
          <w:szCs w:val="28"/>
          <w:lang w:val="uk-UA"/>
        </w:rPr>
        <w:t>3</w:t>
      </w:r>
      <w:r w:rsidR="00153235" w:rsidRPr="001E4145">
        <w:rPr>
          <w:szCs w:val="28"/>
        </w:rPr>
        <w:t>.</w:t>
      </w:r>
      <w:r w:rsidR="00153235" w:rsidRPr="001E4145">
        <w:rPr>
          <w:szCs w:val="28"/>
          <w:lang w:val="uk-UA"/>
        </w:rPr>
        <w:t>16</w:t>
      </w:r>
      <w:r w:rsidRPr="001E4145">
        <w:rPr>
          <w:szCs w:val="28"/>
        </w:rPr>
        <w:t>.</w:t>
      </w:r>
    </w:p>
    <w:p w:rsidR="00CB342C" w:rsidRPr="001E4145" w:rsidRDefault="00CB342C" w:rsidP="00333B80">
      <w:pPr>
        <w:rPr>
          <w:szCs w:val="28"/>
        </w:rPr>
      </w:pPr>
    </w:p>
    <w:p w:rsidR="00CB342C" w:rsidRPr="001E4145" w:rsidRDefault="00CB342C" w:rsidP="007E003A">
      <w:pPr>
        <w:jc w:val="center"/>
      </w:pPr>
      <w:r w:rsidRPr="001E4145">
        <w:rPr>
          <w:noProof/>
          <w:lang w:val="uk-UA" w:eastAsia="uk-UA"/>
        </w:rPr>
        <w:drawing>
          <wp:inline distT="0" distB="0" distL="0" distR="0" wp14:anchorId="1DB73595" wp14:editId="188F489B">
            <wp:extent cx="4152900" cy="2926080"/>
            <wp:effectExtent l="0" t="0" r="0" b="7620"/>
            <wp:docPr id="210" name="Рисунок 210" descr="Obr_Sn_50000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descr="Obr_Sn_50000_04"/>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4152900" cy="2926080"/>
                    </a:xfrm>
                    <a:prstGeom prst="rect">
                      <a:avLst/>
                    </a:prstGeom>
                    <a:noFill/>
                    <a:ln>
                      <a:noFill/>
                    </a:ln>
                  </pic:spPr>
                </pic:pic>
              </a:graphicData>
            </a:graphic>
          </wp:inline>
        </w:drawing>
      </w:r>
    </w:p>
    <w:p w:rsidR="00CB342C" w:rsidRPr="001E4145" w:rsidRDefault="00153235" w:rsidP="007E003A">
      <w:pPr>
        <w:ind w:firstLine="708"/>
        <w:jc w:val="center"/>
        <w:rPr>
          <w:szCs w:val="28"/>
        </w:rPr>
      </w:pPr>
      <w:r w:rsidRPr="001E4145">
        <w:rPr>
          <w:szCs w:val="28"/>
        </w:rPr>
        <w:t xml:space="preserve">Рис. </w:t>
      </w:r>
      <w:r w:rsidRPr="001E4145">
        <w:rPr>
          <w:szCs w:val="28"/>
          <w:lang w:val="uk-UA"/>
        </w:rPr>
        <w:t>3</w:t>
      </w:r>
      <w:r w:rsidR="00CB342C" w:rsidRPr="001E4145">
        <w:rPr>
          <w:szCs w:val="28"/>
        </w:rPr>
        <w:t>.1</w:t>
      </w:r>
      <w:r w:rsidRPr="001E4145">
        <w:rPr>
          <w:szCs w:val="28"/>
          <w:lang w:val="uk-UA"/>
        </w:rPr>
        <w:t>5</w:t>
      </w:r>
      <w:r w:rsidR="00CB342C" w:rsidRPr="001E4145">
        <w:rPr>
          <w:szCs w:val="28"/>
        </w:rPr>
        <w:t xml:space="preserve">   Електронне зображення плазмохімічного</w:t>
      </w:r>
      <w:r w:rsidR="007E003A" w:rsidRPr="001E4145">
        <w:rPr>
          <w:szCs w:val="28"/>
          <w:lang w:val="uk-UA"/>
        </w:rPr>
        <w:t xml:space="preserve"> </w:t>
      </w:r>
      <w:r w:rsidR="007E003A" w:rsidRPr="001E4145">
        <w:rPr>
          <w:szCs w:val="28"/>
        </w:rPr>
        <w:t>металевого порошку олова</w:t>
      </w:r>
    </w:p>
    <w:p w:rsidR="00CB342C" w:rsidRPr="001E4145" w:rsidRDefault="00CB342C" w:rsidP="00333B80">
      <w:pPr>
        <w:ind w:firstLine="708"/>
        <w:rPr>
          <w:szCs w:val="28"/>
        </w:rPr>
      </w:pPr>
      <w:r w:rsidRPr="001E4145">
        <w:rPr>
          <w:szCs w:val="28"/>
        </w:rPr>
        <w:t xml:space="preserve">В другій  серії експериментів встановлювали вплив наночастинок порошков міді (рис. 4.3) на твердість  термоспеченого композиту системи  Cu-Sn-алмаз. Склад наночастинок порошків міді в зв’язці системи  Cu-Sn-алмаз, як і   в  першій серії дослідів,  варіювався  від 0 до 10 %:     0;  0,5; 1,0; 2,0; 3,0; 5,0; </w:t>
      </w:r>
    </w:p>
    <w:p w:rsidR="00CB342C" w:rsidRPr="001E4145" w:rsidRDefault="00CB342C" w:rsidP="00333B80">
      <w:pPr>
        <w:rPr>
          <w:szCs w:val="28"/>
        </w:rPr>
      </w:pPr>
      <w:r w:rsidRPr="001E4145">
        <w:rPr>
          <w:szCs w:val="28"/>
        </w:rPr>
        <w:t>10,0 %. Склад компонентів мікро – і нанопорошків міді при постійній масі мікропорошків олова, а також середні значення твердості  досліджува</w:t>
      </w:r>
      <w:r w:rsidR="00153235" w:rsidRPr="001E4145">
        <w:rPr>
          <w:szCs w:val="28"/>
        </w:rPr>
        <w:t xml:space="preserve">них зразків наведено в табл. </w:t>
      </w:r>
      <w:r w:rsidR="00153235" w:rsidRPr="001E4145">
        <w:rPr>
          <w:szCs w:val="28"/>
          <w:lang w:val="uk-UA"/>
        </w:rPr>
        <w:t>3.8</w:t>
      </w:r>
      <w:r w:rsidR="00153235" w:rsidRPr="001E4145">
        <w:rPr>
          <w:szCs w:val="28"/>
        </w:rPr>
        <w:t xml:space="preserve"> і на  рис. </w:t>
      </w:r>
      <w:r w:rsidR="00153235" w:rsidRPr="001E4145">
        <w:rPr>
          <w:szCs w:val="28"/>
          <w:lang w:val="uk-UA"/>
        </w:rPr>
        <w:t>3.17</w:t>
      </w:r>
      <w:r w:rsidRPr="001E4145">
        <w:rPr>
          <w:szCs w:val="28"/>
        </w:rPr>
        <w:t>.</w:t>
      </w:r>
    </w:p>
    <w:p w:rsidR="007E157F" w:rsidRDefault="007E157F" w:rsidP="007E003A">
      <w:pPr>
        <w:jc w:val="center"/>
        <w:rPr>
          <w:szCs w:val="28"/>
        </w:rPr>
      </w:pPr>
    </w:p>
    <w:p w:rsidR="007E157F" w:rsidRDefault="007E157F" w:rsidP="007E003A">
      <w:pPr>
        <w:jc w:val="center"/>
        <w:rPr>
          <w:szCs w:val="28"/>
        </w:rPr>
      </w:pPr>
    </w:p>
    <w:p w:rsidR="00CB342C" w:rsidRPr="001E4145" w:rsidRDefault="00153235" w:rsidP="007E003A">
      <w:pPr>
        <w:jc w:val="center"/>
        <w:rPr>
          <w:szCs w:val="28"/>
        </w:rPr>
      </w:pPr>
      <w:r w:rsidRPr="001E4145">
        <w:rPr>
          <w:szCs w:val="28"/>
        </w:rPr>
        <w:lastRenderedPageBreak/>
        <w:t xml:space="preserve">Таблиця  </w:t>
      </w:r>
      <w:r w:rsidRPr="001E4145">
        <w:rPr>
          <w:szCs w:val="28"/>
          <w:lang w:val="uk-UA"/>
        </w:rPr>
        <w:t>3.7</w:t>
      </w:r>
      <w:r w:rsidR="00CB342C" w:rsidRPr="001E4145">
        <w:rPr>
          <w:szCs w:val="28"/>
        </w:rPr>
        <w:t xml:space="preserve">             Вміст компонентів складових  у  зв’язці</w:t>
      </w:r>
      <w:r w:rsidR="007E003A" w:rsidRPr="001E4145">
        <w:rPr>
          <w:szCs w:val="28"/>
          <w:lang w:val="uk-UA"/>
        </w:rPr>
        <w:t xml:space="preserve"> </w:t>
      </w:r>
      <w:r w:rsidR="00CB342C" w:rsidRPr="001E4145">
        <w:rPr>
          <w:szCs w:val="28"/>
        </w:rPr>
        <w:t>та твердість  HRB</w:t>
      </w:r>
      <w:r w:rsidR="00CB342C" w:rsidRPr="001E4145">
        <w:rPr>
          <w:szCs w:val="28"/>
          <w:vertAlign w:val="subscript"/>
        </w:rPr>
        <w:t>100</w:t>
      </w:r>
      <w:r w:rsidR="00CB342C" w:rsidRPr="001E4145">
        <w:rPr>
          <w:szCs w:val="28"/>
        </w:rPr>
        <w:t xml:space="preserve">   композитів із НТМ</w:t>
      </w:r>
    </w:p>
    <w:tbl>
      <w:tblPr>
        <w:tblStyle w:val="a7"/>
        <w:tblW w:w="9861" w:type="dxa"/>
        <w:tblLayout w:type="fixed"/>
        <w:tblLook w:val="01E0" w:firstRow="1" w:lastRow="1" w:firstColumn="1" w:lastColumn="1" w:noHBand="0" w:noVBand="0"/>
      </w:tblPr>
      <w:tblGrid>
        <w:gridCol w:w="2518"/>
        <w:gridCol w:w="2126"/>
        <w:gridCol w:w="279"/>
        <w:gridCol w:w="1151"/>
        <w:gridCol w:w="1122"/>
        <w:gridCol w:w="1050"/>
        <w:gridCol w:w="1615"/>
      </w:tblGrid>
      <w:tr w:rsidR="00CB342C" w:rsidRPr="001E4145" w:rsidTr="00CB342C">
        <w:tc>
          <w:tcPr>
            <w:tcW w:w="2518"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Вміст  нано-частинок</w:t>
            </w:r>
          </w:p>
          <w:p w:rsidR="00CB342C" w:rsidRPr="001E4145" w:rsidRDefault="00CB342C" w:rsidP="00333B80">
            <w:pPr>
              <w:rPr>
                <w:szCs w:val="28"/>
              </w:rPr>
            </w:pPr>
            <w:r w:rsidRPr="001E4145">
              <w:rPr>
                <w:szCs w:val="28"/>
              </w:rPr>
              <w:t xml:space="preserve">Sn  в  шихті, % </w:t>
            </w:r>
          </w:p>
          <w:p w:rsidR="00CB342C" w:rsidRPr="001E4145" w:rsidRDefault="00CB342C" w:rsidP="00333B80">
            <w:pPr>
              <w:rPr>
                <w:szCs w:val="28"/>
              </w:rPr>
            </w:pPr>
            <w:r w:rsidRPr="001E4145">
              <w:rPr>
                <w:szCs w:val="28"/>
              </w:rPr>
              <w:t xml:space="preserve">(по масі) </w:t>
            </w:r>
          </w:p>
        </w:tc>
        <w:tc>
          <w:tcPr>
            <w:tcW w:w="5728" w:type="dxa"/>
            <w:gridSpan w:val="5"/>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Вміст компонентів складових шихти в зв’язці, г</w:t>
            </w:r>
          </w:p>
          <w:p w:rsidR="00CB342C" w:rsidRPr="001E4145" w:rsidRDefault="00CB342C" w:rsidP="00333B80">
            <w:pPr>
              <w:rPr>
                <w:szCs w:val="28"/>
              </w:rPr>
            </w:pPr>
          </w:p>
        </w:tc>
        <w:tc>
          <w:tcPr>
            <w:tcW w:w="1615"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 xml:space="preserve">Твердість </w:t>
            </w:r>
          </w:p>
          <w:p w:rsidR="00CB342C" w:rsidRPr="001E4145" w:rsidRDefault="00CB342C" w:rsidP="00333B80">
            <w:pPr>
              <w:rPr>
                <w:szCs w:val="28"/>
              </w:rPr>
            </w:pPr>
            <w:r w:rsidRPr="001E4145">
              <w:rPr>
                <w:szCs w:val="28"/>
              </w:rPr>
              <w:t>HRB</w:t>
            </w:r>
            <w:r w:rsidRPr="001E4145">
              <w:rPr>
                <w:szCs w:val="28"/>
                <w:vertAlign w:val="subscript"/>
              </w:rPr>
              <w:t>100</w:t>
            </w:r>
          </w:p>
          <w:p w:rsidR="00CB342C" w:rsidRPr="001E4145" w:rsidRDefault="00CB342C" w:rsidP="00333B80">
            <w:pPr>
              <w:rPr>
                <w:szCs w:val="28"/>
              </w:rPr>
            </w:pPr>
            <w:r w:rsidRPr="001E4145">
              <w:rPr>
                <w:szCs w:val="28"/>
              </w:rPr>
              <w:t>композитів із НТМ</w:t>
            </w:r>
          </w:p>
        </w:tc>
      </w:tr>
      <w:tr w:rsidR="00CB342C" w:rsidRPr="001E4145" w:rsidTr="00CB342C">
        <w:tc>
          <w:tcPr>
            <w:tcW w:w="2518"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c>
          <w:tcPr>
            <w:tcW w:w="2405" w:type="dxa"/>
            <w:gridSpan w:val="2"/>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vertAlign w:val="subscript"/>
              </w:rPr>
            </w:pPr>
            <w:r w:rsidRPr="001E4145">
              <w:rPr>
                <w:szCs w:val="28"/>
              </w:rPr>
              <w:t>Cu</w:t>
            </w:r>
          </w:p>
        </w:tc>
        <w:tc>
          <w:tcPr>
            <w:tcW w:w="1151"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Sn</w:t>
            </w:r>
          </w:p>
        </w:tc>
        <w:tc>
          <w:tcPr>
            <w:tcW w:w="1122"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vertAlign w:val="subscript"/>
              </w:rPr>
            </w:pPr>
            <w:r w:rsidRPr="001E4145">
              <w:rPr>
                <w:szCs w:val="28"/>
              </w:rPr>
              <w:t>Sn</w:t>
            </w:r>
            <w:r w:rsidRPr="001E4145">
              <w:rPr>
                <w:szCs w:val="28"/>
                <w:vertAlign w:val="subscript"/>
              </w:rPr>
              <w:t>нано</w:t>
            </w:r>
          </w:p>
        </w:tc>
        <w:tc>
          <w:tcPr>
            <w:tcW w:w="1050"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Алмаз</w:t>
            </w:r>
          </w:p>
        </w:tc>
        <w:tc>
          <w:tcPr>
            <w:tcW w:w="1615"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0</w:t>
            </w:r>
          </w:p>
        </w:tc>
        <w:tc>
          <w:tcPr>
            <w:tcW w:w="2126" w:type="dxa"/>
            <w:vMerge w:val="restart"/>
            <w:tcBorders>
              <w:top w:val="single" w:sz="4" w:space="0" w:color="auto"/>
              <w:left w:val="single" w:sz="4" w:space="0" w:color="auto"/>
              <w:right w:val="nil"/>
            </w:tcBorders>
            <w:vAlign w:val="center"/>
          </w:tcPr>
          <w:p w:rsidR="00CB342C" w:rsidRPr="001E4145" w:rsidRDefault="00CB342C" w:rsidP="00333B80">
            <w:pPr>
              <w:rPr>
                <w:szCs w:val="28"/>
              </w:rPr>
            </w:pPr>
            <w:r w:rsidRPr="001E4145">
              <w:rPr>
                <w:szCs w:val="28"/>
              </w:rPr>
              <w:t>5,64/80</w:t>
            </w:r>
          </w:p>
          <w:p w:rsidR="00CB342C" w:rsidRPr="001E4145" w:rsidRDefault="00CB342C" w:rsidP="00333B80">
            <w:pPr>
              <w:rPr>
                <w:szCs w:val="28"/>
              </w:rPr>
            </w:pPr>
          </w:p>
        </w:tc>
        <w:tc>
          <w:tcPr>
            <w:tcW w:w="279" w:type="dxa"/>
            <w:vMerge w:val="restart"/>
            <w:tcBorders>
              <w:top w:val="single" w:sz="4" w:space="0" w:color="auto"/>
              <w:left w:val="nil"/>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1,41/20,0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w:t>
            </w:r>
          </w:p>
        </w:tc>
        <w:tc>
          <w:tcPr>
            <w:tcW w:w="1050" w:type="dxa"/>
            <w:vMerge w:val="restart"/>
            <w:tcBorders>
              <w:top w:val="single" w:sz="4" w:space="0" w:color="auto"/>
              <w:left w:val="single" w:sz="4" w:space="0" w:color="auto"/>
              <w:right w:val="single" w:sz="4" w:space="0" w:color="auto"/>
            </w:tcBorders>
            <w:vAlign w:val="center"/>
          </w:tcPr>
          <w:p w:rsidR="00CB342C" w:rsidRPr="001E4145" w:rsidRDefault="00CB342C" w:rsidP="00333B80">
            <w:pPr>
              <w:rPr>
                <w:szCs w:val="28"/>
              </w:rPr>
            </w:pPr>
            <w:r w:rsidRPr="001E4145">
              <w:rPr>
                <w:szCs w:val="28"/>
              </w:rPr>
              <w:t>0,97</w:t>
            </w:r>
          </w:p>
          <w:p w:rsidR="00CB342C" w:rsidRPr="001E4145" w:rsidRDefault="00CB342C" w:rsidP="00333B80">
            <w:pPr>
              <w:rPr>
                <w:szCs w:val="28"/>
              </w:rPr>
            </w:pPr>
          </w:p>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91,5±2,0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0,5</w:t>
            </w:r>
          </w:p>
        </w:tc>
        <w:tc>
          <w:tcPr>
            <w:tcW w:w="2126" w:type="dxa"/>
            <w:vMerge/>
            <w:tcBorders>
              <w:left w:val="single" w:sz="4" w:space="0" w:color="auto"/>
              <w:right w:val="nil"/>
            </w:tcBorders>
          </w:tcPr>
          <w:p w:rsidR="00CB342C" w:rsidRPr="001E4145" w:rsidRDefault="00CB342C" w:rsidP="00333B80">
            <w:pPr>
              <w:rPr>
                <w:szCs w:val="28"/>
              </w:rPr>
            </w:pPr>
          </w:p>
        </w:tc>
        <w:tc>
          <w:tcPr>
            <w:tcW w:w="279" w:type="dxa"/>
            <w:vMerge/>
            <w:tcBorders>
              <w:left w:val="nil"/>
              <w:right w:val="single" w:sz="4" w:space="0" w:color="auto"/>
            </w:tcBorders>
          </w:tcPr>
          <w:p w:rsidR="00CB342C" w:rsidRPr="001E4145" w:rsidRDefault="00CB342C" w:rsidP="00333B80">
            <w:pPr>
              <w:rPr>
                <w:sz w:val="22"/>
                <w:szCs w:val="22"/>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1,37/19,5</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0,04/0,5</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95,4±2,0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1,0</w:t>
            </w:r>
          </w:p>
        </w:tc>
        <w:tc>
          <w:tcPr>
            <w:tcW w:w="2126" w:type="dxa"/>
            <w:vMerge/>
            <w:tcBorders>
              <w:left w:val="single" w:sz="4" w:space="0" w:color="auto"/>
              <w:right w:val="nil"/>
            </w:tcBorders>
          </w:tcPr>
          <w:p w:rsidR="00CB342C" w:rsidRPr="001E4145" w:rsidRDefault="00CB342C" w:rsidP="00333B80"/>
        </w:tc>
        <w:tc>
          <w:tcPr>
            <w:tcW w:w="279" w:type="dxa"/>
            <w:vMerge/>
            <w:tcBorders>
              <w:left w:val="nil"/>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1,34/19,0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0,07/1,0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98,0±2,0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2,0</w:t>
            </w:r>
          </w:p>
        </w:tc>
        <w:tc>
          <w:tcPr>
            <w:tcW w:w="2126" w:type="dxa"/>
            <w:vMerge/>
            <w:tcBorders>
              <w:left w:val="single" w:sz="4" w:space="0" w:color="auto"/>
              <w:right w:val="nil"/>
            </w:tcBorders>
          </w:tcPr>
          <w:p w:rsidR="00CB342C" w:rsidRPr="001E4145" w:rsidRDefault="00CB342C" w:rsidP="00333B80"/>
        </w:tc>
        <w:tc>
          <w:tcPr>
            <w:tcW w:w="279" w:type="dxa"/>
            <w:vMerge/>
            <w:tcBorders>
              <w:left w:val="nil"/>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1,27/18,0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0,14/2,0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97,8±2,0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3,0</w:t>
            </w:r>
          </w:p>
        </w:tc>
        <w:tc>
          <w:tcPr>
            <w:tcW w:w="2126" w:type="dxa"/>
            <w:vMerge/>
            <w:tcBorders>
              <w:left w:val="single" w:sz="4" w:space="0" w:color="auto"/>
              <w:right w:val="nil"/>
            </w:tcBorders>
          </w:tcPr>
          <w:p w:rsidR="00CB342C" w:rsidRPr="001E4145" w:rsidRDefault="00CB342C" w:rsidP="00333B80"/>
        </w:tc>
        <w:tc>
          <w:tcPr>
            <w:tcW w:w="279" w:type="dxa"/>
            <w:vMerge/>
            <w:tcBorders>
              <w:left w:val="nil"/>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1,20/17,0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0,21/3,0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97,4±2,0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5,0</w:t>
            </w:r>
          </w:p>
        </w:tc>
        <w:tc>
          <w:tcPr>
            <w:tcW w:w="2126" w:type="dxa"/>
            <w:vMerge/>
            <w:tcBorders>
              <w:left w:val="single" w:sz="4" w:space="0" w:color="auto"/>
              <w:right w:val="nil"/>
            </w:tcBorders>
          </w:tcPr>
          <w:p w:rsidR="00CB342C" w:rsidRPr="001E4145" w:rsidRDefault="00CB342C" w:rsidP="00333B80"/>
        </w:tc>
        <w:tc>
          <w:tcPr>
            <w:tcW w:w="279" w:type="dxa"/>
            <w:vMerge/>
            <w:tcBorders>
              <w:left w:val="nil"/>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1,06/15,0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0,35/5,0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96,8±2,0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10,0</w:t>
            </w:r>
          </w:p>
        </w:tc>
        <w:tc>
          <w:tcPr>
            <w:tcW w:w="2126" w:type="dxa"/>
            <w:vMerge/>
            <w:tcBorders>
              <w:left w:val="single" w:sz="4" w:space="0" w:color="auto"/>
              <w:bottom w:val="single" w:sz="4" w:space="0" w:color="auto"/>
              <w:right w:val="nil"/>
            </w:tcBorders>
          </w:tcPr>
          <w:p w:rsidR="00CB342C" w:rsidRPr="001E4145" w:rsidRDefault="00CB342C" w:rsidP="00333B80"/>
        </w:tc>
        <w:tc>
          <w:tcPr>
            <w:tcW w:w="279" w:type="dxa"/>
            <w:vMerge/>
            <w:tcBorders>
              <w:left w:val="nil"/>
              <w:bottom w:val="single" w:sz="4" w:space="0" w:color="auto"/>
              <w:right w:val="single" w:sz="4" w:space="0" w:color="auto"/>
            </w:tcBorders>
          </w:tcPr>
          <w:p w:rsidR="00CB342C" w:rsidRPr="001E4145" w:rsidRDefault="00CB342C" w:rsidP="00333B80">
            <w:pPr>
              <w:rPr>
                <w:szCs w:val="28"/>
              </w:rPr>
            </w:pP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 w:val="22"/>
                <w:szCs w:val="22"/>
              </w:rPr>
            </w:pPr>
            <w:r w:rsidRPr="001E4145">
              <w:rPr>
                <w:sz w:val="22"/>
                <w:szCs w:val="22"/>
              </w:rPr>
              <w:t>0,70/10,0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0,71/10,0</w:t>
            </w:r>
          </w:p>
        </w:tc>
        <w:tc>
          <w:tcPr>
            <w:tcW w:w="1050" w:type="dxa"/>
            <w:vMerge/>
            <w:tcBorders>
              <w:left w:val="single" w:sz="4" w:space="0" w:color="auto"/>
              <w:bottom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95,9±2,0</w:t>
            </w:r>
          </w:p>
        </w:tc>
      </w:tr>
    </w:tbl>
    <w:p w:rsidR="00CB342C" w:rsidRPr="001E4145" w:rsidRDefault="00CB342C" w:rsidP="00333B80">
      <w:pPr>
        <w:rPr>
          <w:szCs w:val="28"/>
        </w:rPr>
      </w:pPr>
      <w:r w:rsidRPr="001E4145">
        <w:rPr>
          <w:szCs w:val="28"/>
        </w:rPr>
        <w:tab/>
      </w:r>
    </w:p>
    <w:p w:rsidR="00CB342C" w:rsidRPr="001E4145" w:rsidRDefault="00CB342C" w:rsidP="00333B80">
      <w:pPr>
        <w:rPr>
          <w:szCs w:val="28"/>
        </w:rPr>
      </w:pPr>
      <w:r w:rsidRPr="001E4145">
        <w:rPr>
          <w:szCs w:val="28"/>
        </w:rPr>
        <w:t>Примітка. В чисельнику вказана маса компонентів в грамах, а в знаменнику в процентах  по масі шихти в навішення.</w:t>
      </w:r>
    </w:p>
    <w:p w:rsidR="00CB342C" w:rsidRPr="001E4145" w:rsidRDefault="00CB342C" w:rsidP="00333B80">
      <w:pPr>
        <w:rPr>
          <w:szCs w:val="28"/>
        </w:rPr>
      </w:pPr>
    </w:p>
    <w:p w:rsidR="00CB342C" w:rsidRPr="001E4145" w:rsidRDefault="00CB342C" w:rsidP="007E003A">
      <w:pPr>
        <w:ind w:firstLine="708"/>
        <w:jc w:val="center"/>
        <w:rPr>
          <w:szCs w:val="28"/>
        </w:rPr>
      </w:pPr>
      <w:r w:rsidRPr="001E4145">
        <w:rPr>
          <w:noProof/>
          <w:lang w:val="uk-UA" w:eastAsia="uk-UA"/>
        </w:rPr>
        <w:lastRenderedPageBreak/>
        <w:drawing>
          <wp:inline distT="0" distB="0" distL="0" distR="0" wp14:anchorId="4BE133FB" wp14:editId="1993FD93">
            <wp:extent cx="3802380" cy="2849880"/>
            <wp:effectExtent l="0" t="0" r="7620" b="7620"/>
            <wp:docPr id="209" name="Рисунок 209" descr="Obr_Cu_50000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descr="Obr_Cu_50000_04"/>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802380" cy="2849880"/>
                    </a:xfrm>
                    <a:prstGeom prst="rect">
                      <a:avLst/>
                    </a:prstGeom>
                    <a:noFill/>
                    <a:ln>
                      <a:noFill/>
                    </a:ln>
                  </pic:spPr>
                </pic:pic>
              </a:graphicData>
            </a:graphic>
          </wp:inline>
        </w:drawing>
      </w:r>
    </w:p>
    <w:p w:rsidR="00CB342C" w:rsidRPr="001E4145" w:rsidRDefault="00CB342C" w:rsidP="00333B80">
      <w:pPr>
        <w:rPr>
          <w:szCs w:val="28"/>
        </w:rPr>
      </w:pPr>
      <w:r w:rsidRPr="001E4145">
        <w:rPr>
          <w:szCs w:val="28"/>
        </w:rPr>
        <w:tab/>
      </w:r>
    </w:p>
    <w:p w:rsidR="00CB342C" w:rsidRPr="001E4145" w:rsidRDefault="00153235" w:rsidP="007E003A">
      <w:pPr>
        <w:ind w:firstLine="708"/>
        <w:jc w:val="center"/>
        <w:rPr>
          <w:szCs w:val="28"/>
        </w:rPr>
      </w:pPr>
      <w:r w:rsidRPr="001E4145">
        <w:rPr>
          <w:szCs w:val="28"/>
        </w:rPr>
        <w:t xml:space="preserve">Рис. </w:t>
      </w:r>
      <w:r w:rsidRPr="001E4145">
        <w:rPr>
          <w:szCs w:val="28"/>
          <w:lang w:val="uk-UA"/>
        </w:rPr>
        <w:t>3.16</w:t>
      </w:r>
      <w:r w:rsidR="00CB342C" w:rsidRPr="001E4145">
        <w:rPr>
          <w:szCs w:val="28"/>
        </w:rPr>
        <w:t xml:space="preserve">   Електронне зображення плазмохімічного</w:t>
      </w:r>
      <w:r w:rsidR="007E003A" w:rsidRPr="001E4145">
        <w:rPr>
          <w:szCs w:val="28"/>
          <w:lang w:val="uk-UA"/>
        </w:rPr>
        <w:t xml:space="preserve"> </w:t>
      </w:r>
      <w:r w:rsidR="00CB342C" w:rsidRPr="001E4145">
        <w:rPr>
          <w:szCs w:val="28"/>
        </w:rPr>
        <w:t>металевого порошку  міді</w:t>
      </w:r>
    </w:p>
    <w:p w:rsidR="00CB342C" w:rsidRPr="001E4145" w:rsidRDefault="00CB342C" w:rsidP="00333B80">
      <w:pPr>
        <w:rPr>
          <w:szCs w:val="28"/>
        </w:rPr>
      </w:pPr>
    </w:p>
    <w:p w:rsidR="00CB342C" w:rsidRPr="001E4145" w:rsidRDefault="00153235" w:rsidP="007E003A">
      <w:pPr>
        <w:jc w:val="center"/>
        <w:rPr>
          <w:szCs w:val="28"/>
        </w:rPr>
      </w:pPr>
      <w:r w:rsidRPr="001E4145">
        <w:rPr>
          <w:szCs w:val="28"/>
        </w:rPr>
        <w:t xml:space="preserve">Таблиця </w:t>
      </w:r>
      <w:r w:rsidRPr="001E4145">
        <w:rPr>
          <w:szCs w:val="28"/>
          <w:lang w:val="uk-UA"/>
        </w:rPr>
        <w:t>3.8</w:t>
      </w:r>
      <w:r w:rsidR="00CB342C" w:rsidRPr="001E4145">
        <w:rPr>
          <w:szCs w:val="28"/>
        </w:rPr>
        <w:t xml:space="preserve">                  Вміст компонентів складових  в </w:t>
      </w:r>
      <w:r w:rsidR="007E003A" w:rsidRPr="001E4145">
        <w:rPr>
          <w:szCs w:val="28"/>
        </w:rPr>
        <w:t xml:space="preserve">зв’язці </w:t>
      </w:r>
      <w:r w:rsidR="00CB342C" w:rsidRPr="001E4145">
        <w:rPr>
          <w:szCs w:val="28"/>
        </w:rPr>
        <w:t>та твердість    HRB</w:t>
      </w:r>
      <w:r w:rsidR="00CB342C" w:rsidRPr="001E4145">
        <w:rPr>
          <w:szCs w:val="28"/>
          <w:vertAlign w:val="subscript"/>
        </w:rPr>
        <w:t>100</w:t>
      </w:r>
      <w:r w:rsidR="00CB342C" w:rsidRPr="001E4145">
        <w:rPr>
          <w:szCs w:val="28"/>
        </w:rPr>
        <w:t xml:space="preserve">   композитів</w:t>
      </w:r>
    </w:p>
    <w:tbl>
      <w:tblPr>
        <w:tblStyle w:val="a7"/>
        <w:tblW w:w="9861" w:type="dxa"/>
        <w:tblLayout w:type="fixed"/>
        <w:tblLook w:val="01E0" w:firstRow="1" w:lastRow="1" w:firstColumn="1" w:lastColumn="1" w:noHBand="0" w:noVBand="0"/>
      </w:tblPr>
      <w:tblGrid>
        <w:gridCol w:w="2518"/>
        <w:gridCol w:w="1206"/>
        <w:gridCol w:w="1199"/>
        <w:gridCol w:w="2116"/>
        <w:gridCol w:w="1207"/>
        <w:gridCol w:w="1615"/>
      </w:tblGrid>
      <w:tr w:rsidR="00CB342C" w:rsidRPr="001E4145" w:rsidTr="00CB342C">
        <w:tc>
          <w:tcPr>
            <w:tcW w:w="2518"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Вміст  нано-частинок</w:t>
            </w:r>
          </w:p>
          <w:p w:rsidR="00CB342C" w:rsidRPr="001E4145" w:rsidRDefault="00CB342C" w:rsidP="00333B80">
            <w:pPr>
              <w:rPr>
                <w:szCs w:val="28"/>
              </w:rPr>
            </w:pPr>
            <w:r w:rsidRPr="001E4145">
              <w:rPr>
                <w:szCs w:val="28"/>
                <w:lang w:val="en-US"/>
              </w:rPr>
              <w:t>Cu</w:t>
            </w:r>
            <w:r w:rsidRPr="001E4145">
              <w:rPr>
                <w:szCs w:val="28"/>
              </w:rPr>
              <w:t xml:space="preserve">  в  шихті, % </w:t>
            </w:r>
          </w:p>
          <w:p w:rsidR="00CB342C" w:rsidRPr="001E4145" w:rsidRDefault="00CB342C" w:rsidP="00333B80">
            <w:pPr>
              <w:rPr>
                <w:szCs w:val="28"/>
              </w:rPr>
            </w:pPr>
            <w:r w:rsidRPr="001E4145">
              <w:rPr>
                <w:szCs w:val="28"/>
              </w:rPr>
              <w:t xml:space="preserve">(по масі)  </w:t>
            </w:r>
          </w:p>
        </w:tc>
        <w:tc>
          <w:tcPr>
            <w:tcW w:w="5728" w:type="dxa"/>
            <w:gridSpan w:val="4"/>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 xml:space="preserve">Вміст компонентів складових шихти в зв’язці, г </w:t>
            </w:r>
          </w:p>
        </w:tc>
        <w:tc>
          <w:tcPr>
            <w:tcW w:w="1615"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Твердість</w:t>
            </w:r>
          </w:p>
          <w:p w:rsidR="00CB342C" w:rsidRPr="001E4145" w:rsidRDefault="00CB342C" w:rsidP="00333B80">
            <w:pPr>
              <w:rPr>
                <w:szCs w:val="28"/>
              </w:rPr>
            </w:pPr>
            <w:r w:rsidRPr="001E4145">
              <w:rPr>
                <w:szCs w:val="28"/>
              </w:rPr>
              <w:t>HRB</w:t>
            </w:r>
            <w:r w:rsidRPr="001E4145">
              <w:rPr>
                <w:szCs w:val="28"/>
                <w:vertAlign w:val="subscript"/>
              </w:rPr>
              <w:t>100</w:t>
            </w:r>
          </w:p>
          <w:p w:rsidR="00CB342C" w:rsidRPr="001E4145" w:rsidRDefault="00CB342C" w:rsidP="00333B80">
            <w:pPr>
              <w:rPr>
                <w:szCs w:val="28"/>
              </w:rPr>
            </w:pPr>
            <w:r w:rsidRPr="001E4145">
              <w:rPr>
                <w:szCs w:val="28"/>
              </w:rPr>
              <w:t>композитів із НТМ</w:t>
            </w:r>
          </w:p>
        </w:tc>
      </w:tr>
      <w:tr w:rsidR="00CB342C" w:rsidRPr="001E4145" w:rsidTr="00CB342C">
        <w:tc>
          <w:tcPr>
            <w:tcW w:w="2518"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Cu</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vertAlign w:val="subscript"/>
              </w:rPr>
            </w:pPr>
            <w:r w:rsidRPr="001E4145">
              <w:rPr>
                <w:b/>
                <w:szCs w:val="28"/>
              </w:rPr>
              <w:t>Cu</w:t>
            </w:r>
            <w:r w:rsidRPr="001E4145">
              <w:rPr>
                <w:b/>
                <w:szCs w:val="28"/>
                <w:vertAlign w:val="subscript"/>
              </w:rPr>
              <w:t>нано</w:t>
            </w:r>
          </w:p>
        </w:tc>
        <w:tc>
          <w:tcPr>
            <w:tcW w:w="211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vertAlign w:val="subscript"/>
              </w:rPr>
            </w:pPr>
            <w:r w:rsidRPr="001E4145">
              <w:rPr>
                <w:szCs w:val="28"/>
              </w:rPr>
              <w:t>Sn</w:t>
            </w:r>
          </w:p>
        </w:tc>
        <w:tc>
          <w:tcPr>
            <w:tcW w:w="1207"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Алмаз</w:t>
            </w:r>
          </w:p>
        </w:tc>
        <w:tc>
          <w:tcPr>
            <w:tcW w:w="1615"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5,64/80,0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w:t>
            </w:r>
          </w:p>
        </w:tc>
        <w:tc>
          <w:tcPr>
            <w:tcW w:w="2116" w:type="dxa"/>
            <w:vMerge w:val="restart"/>
            <w:tcBorders>
              <w:top w:val="single" w:sz="4" w:space="0" w:color="auto"/>
              <w:left w:val="single" w:sz="4" w:space="0" w:color="auto"/>
              <w:right w:val="single" w:sz="4" w:space="0" w:color="auto"/>
            </w:tcBorders>
            <w:vAlign w:val="center"/>
          </w:tcPr>
          <w:p w:rsidR="00CB342C" w:rsidRPr="001E4145" w:rsidRDefault="00CB342C" w:rsidP="00333B80">
            <w:pPr>
              <w:rPr>
                <w:szCs w:val="28"/>
              </w:rPr>
            </w:pPr>
            <w:r w:rsidRPr="001E4145">
              <w:rPr>
                <w:szCs w:val="28"/>
              </w:rPr>
              <w:t>1,41/20</w:t>
            </w:r>
          </w:p>
          <w:p w:rsidR="00CB342C" w:rsidRPr="001E4145" w:rsidRDefault="00CB342C" w:rsidP="00333B80">
            <w:pPr>
              <w:rPr>
                <w:szCs w:val="28"/>
              </w:rPr>
            </w:pPr>
          </w:p>
        </w:tc>
        <w:tc>
          <w:tcPr>
            <w:tcW w:w="1207" w:type="dxa"/>
            <w:vMerge w:val="restart"/>
            <w:tcBorders>
              <w:top w:val="single" w:sz="4" w:space="0" w:color="auto"/>
              <w:left w:val="single" w:sz="4" w:space="0" w:color="auto"/>
              <w:right w:val="single" w:sz="4" w:space="0" w:color="auto"/>
            </w:tcBorders>
            <w:vAlign w:val="center"/>
          </w:tcPr>
          <w:p w:rsidR="00CB342C" w:rsidRPr="001E4145" w:rsidRDefault="00CB342C" w:rsidP="00333B80">
            <w:pPr>
              <w:rPr>
                <w:szCs w:val="28"/>
              </w:rPr>
            </w:pPr>
            <w:r w:rsidRPr="001E4145">
              <w:rPr>
                <w:szCs w:val="28"/>
              </w:rPr>
              <w:t>0,97</w:t>
            </w:r>
          </w:p>
          <w:p w:rsidR="00CB342C" w:rsidRPr="001E4145" w:rsidRDefault="00CB342C" w:rsidP="00333B80">
            <w:pPr>
              <w:rPr>
                <w:szCs w:val="28"/>
              </w:rPr>
            </w:pPr>
          </w:p>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91,3±2,0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0,5</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5,60/79,5</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0,04/0,5</w:t>
            </w:r>
          </w:p>
        </w:tc>
        <w:tc>
          <w:tcPr>
            <w:tcW w:w="2116" w:type="dxa"/>
            <w:vMerge/>
            <w:tcBorders>
              <w:left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92,9±2,0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lastRenderedPageBreak/>
              <w:t>1,0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5,57/79,0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0,07/1,0</w:t>
            </w:r>
          </w:p>
        </w:tc>
        <w:tc>
          <w:tcPr>
            <w:tcW w:w="2116" w:type="dxa"/>
            <w:vMerge/>
            <w:tcBorders>
              <w:left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94,0±2,0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lastRenderedPageBreak/>
              <w:t>2,0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5,50/78,0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0,14/2,0</w:t>
            </w:r>
          </w:p>
        </w:tc>
        <w:tc>
          <w:tcPr>
            <w:tcW w:w="2116" w:type="dxa"/>
            <w:vMerge/>
            <w:tcBorders>
              <w:left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94,7±2,0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3,0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5,43/77,0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0,21/3,0</w:t>
            </w:r>
          </w:p>
        </w:tc>
        <w:tc>
          <w:tcPr>
            <w:tcW w:w="2116" w:type="dxa"/>
            <w:vMerge/>
            <w:tcBorders>
              <w:left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93,8±2,0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5,0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5,29/75,0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0,35/5,0</w:t>
            </w:r>
          </w:p>
        </w:tc>
        <w:tc>
          <w:tcPr>
            <w:tcW w:w="2116" w:type="dxa"/>
            <w:vMerge/>
            <w:tcBorders>
              <w:left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92,0±2,0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10,0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4,92/70,0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0,71/10,0</w:t>
            </w:r>
          </w:p>
        </w:tc>
        <w:tc>
          <w:tcPr>
            <w:tcW w:w="2116" w:type="dxa"/>
            <w:vMerge/>
            <w:tcBorders>
              <w:left w:val="single" w:sz="4" w:space="0" w:color="auto"/>
              <w:bottom w:val="single" w:sz="4" w:space="0" w:color="auto"/>
              <w:right w:val="single" w:sz="4" w:space="0" w:color="auto"/>
            </w:tcBorders>
            <w:vAlign w:val="center"/>
          </w:tcPr>
          <w:p w:rsidR="00CB342C" w:rsidRPr="001E4145" w:rsidRDefault="00CB342C" w:rsidP="00333B80">
            <w:pPr>
              <w:rPr>
                <w:szCs w:val="28"/>
              </w:rPr>
            </w:pPr>
          </w:p>
        </w:tc>
        <w:tc>
          <w:tcPr>
            <w:tcW w:w="1207" w:type="dxa"/>
            <w:vMerge/>
            <w:tcBorders>
              <w:left w:val="single" w:sz="4" w:space="0" w:color="auto"/>
              <w:bottom w:val="single" w:sz="4" w:space="0" w:color="auto"/>
              <w:right w:val="single" w:sz="4" w:space="0" w:color="auto"/>
            </w:tcBorders>
            <w:vAlign w:val="center"/>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91,6±2,0</w:t>
            </w:r>
          </w:p>
        </w:tc>
      </w:tr>
    </w:tbl>
    <w:p w:rsidR="00CB342C" w:rsidRPr="001E4145" w:rsidRDefault="00CB342C" w:rsidP="00333B80">
      <w:pPr>
        <w:ind w:firstLine="708"/>
        <w:rPr>
          <w:szCs w:val="28"/>
        </w:rPr>
      </w:pPr>
      <w:r w:rsidRPr="001E4145">
        <w:rPr>
          <w:szCs w:val="28"/>
        </w:rPr>
        <w:t xml:space="preserve">Примітка.  В чисельнику вказана маса компонентів в грамах, а  в знаменнику в процентах до маси шихти  у  навішенні. </w:t>
      </w:r>
    </w:p>
    <w:p w:rsidR="00CB342C" w:rsidRPr="001E4145" w:rsidRDefault="00CB342C" w:rsidP="00333B80">
      <w:pPr>
        <w:ind w:firstLine="708"/>
        <w:rPr>
          <w:szCs w:val="28"/>
        </w:rPr>
      </w:pPr>
    </w:p>
    <w:p w:rsidR="00CB342C" w:rsidRPr="001E4145" w:rsidRDefault="00CB342C" w:rsidP="00333B80">
      <w:pPr>
        <w:rPr>
          <w:szCs w:val="28"/>
        </w:rPr>
      </w:pPr>
      <w:r w:rsidRPr="001E4145">
        <w:rPr>
          <w:szCs w:val="28"/>
        </w:rPr>
        <w:tab/>
        <w:t>В третій  серії експериментів   встановлювали сумісний вплив наночастинок порошків олова і міді на твердість композитів системи  Cu-Sn-алмаз. Вміст наночастинок порошків олова і міді у зв´язці системи Cu-Sn-алмаз, як і в попередніх експериментах варіювався від 0 до 10 % :  0;  0,5; 1,0; 2,0; 3,0; 5,0; 10,0 %. Вміст компонентів мікро – і нанопорошків олова і міді, а також середні значення твердості дослідних зразків композиті</w:t>
      </w:r>
      <w:r w:rsidR="00153235" w:rsidRPr="001E4145">
        <w:rPr>
          <w:szCs w:val="28"/>
        </w:rPr>
        <w:t>в із НТМ приведені в табл.</w:t>
      </w:r>
      <w:r w:rsidR="00153235" w:rsidRPr="001E4145">
        <w:rPr>
          <w:szCs w:val="28"/>
          <w:lang w:val="uk-UA"/>
        </w:rPr>
        <w:t>3.9</w:t>
      </w:r>
      <w:r w:rsidR="00153235" w:rsidRPr="001E4145">
        <w:rPr>
          <w:szCs w:val="28"/>
        </w:rPr>
        <w:t xml:space="preserve"> та рис. </w:t>
      </w:r>
      <w:r w:rsidR="00153235" w:rsidRPr="001E4145">
        <w:rPr>
          <w:szCs w:val="28"/>
          <w:lang w:val="uk-UA"/>
        </w:rPr>
        <w:t>3.17</w:t>
      </w:r>
      <w:r w:rsidRPr="001E4145">
        <w:rPr>
          <w:szCs w:val="28"/>
        </w:rPr>
        <w:t>.</w:t>
      </w:r>
    </w:p>
    <w:p w:rsidR="00CB342C" w:rsidRPr="001E4145" w:rsidRDefault="00CB342C" w:rsidP="00333B80">
      <w:pPr>
        <w:rPr>
          <w:szCs w:val="28"/>
        </w:rPr>
      </w:pPr>
    </w:p>
    <w:p w:rsidR="00CB342C" w:rsidRPr="001E4145" w:rsidRDefault="00CB342C" w:rsidP="00333B80">
      <w:pPr>
        <w:rPr>
          <w:szCs w:val="28"/>
        </w:rPr>
      </w:pPr>
    </w:p>
    <w:p w:rsidR="00CB342C" w:rsidRPr="001E4145" w:rsidRDefault="00CB342C" w:rsidP="00333B80">
      <w:pPr>
        <w:rPr>
          <w:szCs w:val="28"/>
        </w:rPr>
      </w:pPr>
    </w:p>
    <w:p w:rsidR="00CB342C" w:rsidRPr="001E4145" w:rsidRDefault="00CB342C" w:rsidP="00333B80">
      <w:pPr>
        <w:rPr>
          <w:szCs w:val="28"/>
        </w:rPr>
      </w:pPr>
    </w:p>
    <w:p w:rsidR="00CB342C" w:rsidRPr="001E4145" w:rsidRDefault="00CB342C" w:rsidP="00333B80">
      <w:pPr>
        <w:rPr>
          <w:szCs w:val="28"/>
        </w:rPr>
      </w:pPr>
    </w:p>
    <w:p w:rsidR="00CB342C" w:rsidRPr="001E4145" w:rsidRDefault="00CB342C" w:rsidP="001E4145">
      <w:pPr>
        <w:jc w:val="center"/>
        <w:rPr>
          <w:szCs w:val="28"/>
        </w:rPr>
      </w:pPr>
      <w:r w:rsidRPr="001E4145">
        <w:rPr>
          <w:szCs w:val="28"/>
        </w:rPr>
        <w:lastRenderedPageBreak/>
        <w:t>Таб</w:t>
      </w:r>
      <w:r w:rsidR="00153235" w:rsidRPr="001E4145">
        <w:rPr>
          <w:szCs w:val="28"/>
        </w:rPr>
        <w:t xml:space="preserve">лиця </w:t>
      </w:r>
      <w:r w:rsidR="00153235" w:rsidRPr="001E4145">
        <w:rPr>
          <w:szCs w:val="28"/>
          <w:lang w:val="uk-UA"/>
        </w:rPr>
        <w:t>3.9</w:t>
      </w:r>
      <w:r w:rsidR="001E4145" w:rsidRPr="001E4145">
        <w:rPr>
          <w:szCs w:val="28"/>
        </w:rPr>
        <w:t xml:space="preserve"> </w:t>
      </w:r>
      <w:r w:rsidRPr="001E4145">
        <w:rPr>
          <w:szCs w:val="28"/>
        </w:rPr>
        <w:t xml:space="preserve">  Вміст  компонентів складових  у зв´</w:t>
      </w:r>
      <w:r w:rsidR="001E4145" w:rsidRPr="001E4145">
        <w:rPr>
          <w:szCs w:val="28"/>
        </w:rPr>
        <w:t xml:space="preserve">язці </w:t>
      </w:r>
      <w:r w:rsidRPr="001E4145">
        <w:rPr>
          <w:szCs w:val="28"/>
        </w:rPr>
        <w:t>та твердість   HRB</w:t>
      </w:r>
      <w:r w:rsidRPr="001E4145">
        <w:rPr>
          <w:szCs w:val="28"/>
          <w:vertAlign w:val="subscript"/>
        </w:rPr>
        <w:t>100</w:t>
      </w:r>
      <w:r w:rsidRPr="001E4145">
        <w:rPr>
          <w:szCs w:val="28"/>
        </w:rPr>
        <w:t xml:space="preserve">  композитів</w:t>
      </w:r>
    </w:p>
    <w:tbl>
      <w:tblPr>
        <w:tblStyle w:val="a7"/>
        <w:tblW w:w="9861" w:type="dxa"/>
        <w:tblLayout w:type="fixed"/>
        <w:tblLook w:val="01E0" w:firstRow="1" w:lastRow="1" w:firstColumn="1" w:lastColumn="1" w:noHBand="0" w:noVBand="0"/>
      </w:tblPr>
      <w:tblGrid>
        <w:gridCol w:w="2518"/>
        <w:gridCol w:w="1206"/>
        <w:gridCol w:w="1199"/>
        <w:gridCol w:w="1151"/>
        <w:gridCol w:w="1122"/>
        <w:gridCol w:w="1050"/>
        <w:gridCol w:w="1615"/>
      </w:tblGrid>
      <w:tr w:rsidR="00CB342C" w:rsidRPr="001E4145" w:rsidTr="00CB342C">
        <w:tc>
          <w:tcPr>
            <w:tcW w:w="2518"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 xml:space="preserve">Вміст  наночастинок  Sn і Cu  в  шихті,  % (по масі) </w:t>
            </w:r>
          </w:p>
        </w:tc>
        <w:tc>
          <w:tcPr>
            <w:tcW w:w="5728" w:type="dxa"/>
            <w:gridSpan w:val="5"/>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 xml:space="preserve">Вміст компонентів складових шихти у зв’язці, г </w:t>
            </w:r>
          </w:p>
        </w:tc>
        <w:tc>
          <w:tcPr>
            <w:tcW w:w="1615" w:type="dxa"/>
            <w:vMerge w:val="restart"/>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Твердість</w:t>
            </w:r>
          </w:p>
          <w:p w:rsidR="00CB342C" w:rsidRPr="001E4145" w:rsidRDefault="00CB342C" w:rsidP="00333B80">
            <w:pPr>
              <w:rPr>
                <w:szCs w:val="28"/>
              </w:rPr>
            </w:pPr>
            <w:r w:rsidRPr="001E4145">
              <w:rPr>
                <w:szCs w:val="28"/>
              </w:rPr>
              <w:t>HRB</w:t>
            </w:r>
            <w:r w:rsidRPr="001E4145">
              <w:rPr>
                <w:szCs w:val="28"/>
                <w:vertAlign w:val="subscript"/>
              </w:rPr>
              <w:t>100</w:t>
            </w:r>
          </w:p>
          <w:p w:rsidR="00CB342C" w:rsidRPr="001E4145" w:rsidRDefault="00CB342C" w:rsidP="00333B80">
            <w:pPr>
              <w:rPr>
                <w:szCs w:val="28"/>
              </w:rPr>
            </w:pPr>
            <w:r w:rsidRPr="001E4145">
              <w:rPr>
                <w:szCs w:val="28"/>
              </w:rPr>
              <w:t>композитів із НТМ</w:t>
            </w:r>
          </w:p>
        </w:tc>
      </w:tr>
      <w:tr w:rsidR="00CB342C" w:rsidRPr="001E4145" w:rsidTr="00CB342C">
        <w:tc>
          <w:tcPr>
            <w:tcW w:w="2518"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Cu</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vertAlign w:val="subscript"/>
              </w:rPr>
            </w:pPr>
            <w:r w:rsidRPr="001E4145">
              <w:rPr>
                <w:b/>
                <w:szCs w:val="28"/>
              </w:rPr>
              <w:t>Cu</w:t>
            </w:r>
            <w:r w:rsidRPr="001E4145">
              <w:rPr>
                <w:b/>
                <w:szCs w:val="28"/>
                <w:vertAlign w:val="subscript"/>
              </w:rPr>
              <w:t>нано</w:t>
            </w:r>
          </w:p>
        </w:tc>
        <w:tc>
          <w:tcPr>
            <w:tcW w:w="1151"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Sn</w:t>
            </w:r>
          </w:p>
        </w:tc>
        <w:tc>
          <w:tcPr>
            <w:tcW w:w="1122"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vertAlign w:val="subscript"/>
              </w:rPr>
            </w:pPr>
            <w:r w:rsidRPr="001E4145">
              <w:rPr>
                <w:b/>
                <w:szCs w:val="28"/>
              </w:rPr>
              <w:t>Sn</w:t>
            </w:r>
            <w:r w:rsidRPr="001E4145">
              <w:rPr>
                <w:b/>
                <w:szCs w:val="28"/>
                <w:vertAlign w:val="subscript"/>
              </w:rPr>
              <w:t>нано</w:t>
            </w:r>
          </w:p>
        </w:tc>
        <w:tc>
          <w:tcPr>
            <w:tcW w:w="1050"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r w:rsidRPr="001E4145">
              <w:rPr>
                <w:szCs w:val="28"/>
              </w:rPr>
              <w:t>Алмаз</w:t>
            </w:r>
          </w:p>
        </w:tc>
        <w:tc>
          <w:tcPr>
            <w:tcW w:w="1615" w:type="dxa"/>
            <w:vMerge/>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szCs w:val="28"/>
              </w:rPr>
            </w:pP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5,64/80,0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1,41/20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w:t>
            </w:r>
          </w:p>
        </w:tc>
        <w:tc>
          <w:tcPr>
            <w:tcW w:w="1050" w:type="dxa"/>
            <w:vMerge w:val="restart"/>
            <w:tcBorders>
              <w:top w:val="single" w:sz="4" w:space="0" w:color="auto"/>
              <w:left w:val="single" w:sz="4" w:space="0" w:color="auto"/>
              <w:right w:val="single" w:sz="4" w:space="0" w:color="auto"/>
            </w:tcBorders>
            <w:vAlign w:val="center"/>
          </w:tcPr>
          <w:p w:rsidR="00CB342C" w:rsidRPr="001E4145" w:rsidRDefault="00CB342C" w:rsidP="00333B80">
            <w:pPr>
              <w:rPr>
                <w:szCs w:val="28"/>
              </w:rPr>
            </w:pPr>
            <w:r w:rsidRPr="001E4145">
              <w:rPr>
                <w:szCs w:val="28"/>
              </w:rPr>
              <w:t>0,97</w:t>
            </w:r>
          </w:p>
          <w:p w:rsidR="00CB342C" w:rsidRPr="001E4145" w:rsidRDefault="00CB342C" w:rsidP="00333B80">
            <w:pPr>
              <w:rPr>
                <w:szCs w:val="28"/>
              </w:rPr>
            </w:pPr>
          </w:p>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91,0±2,0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0,5</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5,60/79,5</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0,04</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1,37/19,5</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0,04/0,5</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94,3±2,0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1,0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5,57/79,0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0,07</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1,34/19,0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0,07/1,0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95,7±2,0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2,0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5,50/78,0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0,14</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1,27/18,0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0,14/2,0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98,5±2,0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3,0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5,43/77,0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0,21</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1,20/17,0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0,21/3,0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97,8±2,0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5,0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5,29/75,0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0,35</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1,06/15,0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0,35/5,0</w:t>
            </w:r>
          </w:p>
        </w:tc>
        <w:tc>
          <w:tcPr>
            <w:tcW w:w="1050" w:type="dxa"/>
            <w:vMerge/>
            <w:tcBorders>
              <w:left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97,9±2,0</w:t>
            </w:r>
          </w:p>
        </w:tc>
      </w:tr>
      <w:tr w:rsidR="00CB342C" w:rsidRPr="001E4145" w:rsidTr="00CB342C">
        <w:tc>
          <w:tcPr>
            <w:tcW w:w="2518"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10,0</w:t>
            </w:r>
          </w:p>
        </w:tc>
        <w:tc>
          <w:tcPr>
            <w:tcW w:w="1206"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rPr>
            </w:pPr>
            <w:r w:rsidRPr="001E4145">
              <w:rPr>
                <w:b/>
              </w:rPr>
              <w:t>4,92/70,0</w:t>
            </w:r>
          </w:p>
        </w:tc>
        <w:tc>
          <w:tcPr>
            <w:tcW w:w="1199" w:type="dxa"/>
            <w:tcBorders>
              <w:top w:val="single" w:sz="4" w:space="0" w:color="auto"/>
              <w:left w:val="single" w:sz="4" w:space="0" w:color="auto"/>
              <w:bottom w:val="single" w:sz="4" w:space="0" w:color="auto"/>
              <w:right w:val="single" w:sz="4" w:space="0" w:color="auto"/>
            </w:tcBorders>
            <w:vAlign w:val="center"/>
          </w:tcPr>
          <w:p w:rsidR="00CB342C" w:rsidRPr="001E4145" w:rsidRDefault="00CB342C" w:rsidP="00333B80">
            <w:pPr>
              <w:rPr>
                <w:b/>
                <w:szCs w:val="28"/>
              </w:rPr>
            </w:pPr>
            <w:r w:rsidRPr="001E4145">
              <w:rPr>
                <w:b/>
                <w:szCs w:val="28"/>
              </w:rPr>
              <w:t>0,71</w:t>
            </w:r>
          </w:p>
        </w:tc>
        <w:tc>
          <w:tcPr>
            <w:tcW w:w="1151"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0,70/10,0</w:t>
            </w:r>
          </w:p>
        </w:tc>
        <w:tc>
          <w:tcPr>
            <w:tcW w:w="1122"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b/>
                <w:sz w:val="22"/>
                <w:szCs w:val="22"/>
              </w:rPr>
            </w:pPr>
            <w:r w:rsidRPr="001E4145">
              <w:rPr>
                <w:b/>
                <w:sz w:val="22"/>
                <w:szCs w:val="22"/>
              </w:rPr>
              <w:t>0,71/10,0</w:t>
            </w:r>
          </w:p>
        </w:tc>
        <w:tc>
          <w:tcPr>
            <w:tcW w:w="1050" w:type="dxa"/>
            <w:vMerge/>
            <w:tcBorders>
              <w:left w:val="single" w:sz="4" w:space="0" w:color="auto"/>
              <w:bottom w:val="single" w:sz="4" w:space="0" w:color="auto"/>
              <w:right w:val="single" w:sz="4" w:space="0" w:color="auto"/>
            </w:tcBorders>
          </w:tcPr>
          <w:p w:rsidR="00CB342C" w:rsidRPr="001E4145" w:rsidRDefault="00CB342C" w:rsidP="00333B80"/>
        </w:tc>
        <w:tc>
          <w:tcPr>
            <w:tcW w:w="1615" w:type="dxa"/>
            <w:tcBorders>
              <w:top w:val="single" w:sz="4" w:space="0" w:color="auto"/>
              <w:left w:val="single" w:sz="4" w:space="0" w:color="auto"/>
              <w:bottom w:val="single" w:sz="4" w:space="0" w:color="auto"/>
              <w:right w:val="single" w:sz="4" w:space="0" w:color="auto"/>
            </w:tcBorders>
          </w:tcPr>
          <w:p w:rsidR="00CB342C" w:rsidRPr="001E4145" w:rsidRDefault="00CB342C" w:rsidP="00333B80">
            <w:pPr>
              <w:rPr>
                <w:szCs w:val="28"/>
              </w:rPr>
            </w:pPr>
            <w:r w:rsidRPr="001E4145">
              <w:rPr>
                <w:szCs w:val="28"/>
              </w:rPr>
              <w:t>97,5±2,0</w:t>
            </w:r>
          </w:p>
        </w:tc>
      </w:tr>
    </w:tbl>
    <w:p w:rsidR="00CB342C" w:rsidRPr="001E4145" w:rsidRDefault="00CB342C" w:rsidP="00333B80">
      <w:pPr>
        <w:ind w:firstLine="708"/>
        <w:rPr>
          <w:szCs w:val="28"/>
        </w:rPr>
      </w:pPr>
      <w:r w:rsidRPr="001E4145">
        <w:rPr>
          <w:szCs w:val="28"/>
        </w:rPr>
        <w:tab/>
        <w:t xml:space="preserve">Примітка. В чисельнику вказана маса компонентів в грамах, а   в знаменнику в процентах  до маси шихти  у  навішенні. </w:t>
      </w:r>
    </w:p>
    <w:p w:rsidR="00CB342C" w:rsidRPr="001E4145" w:rsidRDefault="00CB342C" w:rsidP="00333B80">
      <w:pPr>
        <w:ind w:firstLine="708"/>
        <w:rPr>
          <w:szCs w:val="28"/>
        </w:rPr>
      </w:pPr>
    </w:p>
    <w:p w:rsidR="00CB342C" w:rsidRPr="001E4145" w:rsidRDefault="00CB342C" w:rsidP="00333B80">
      <w:pPr>
        <w:ind w:firstLine="708"/>
        <w:rPr>
          <w:szCs w:val="28"/>
        </w:rPr>
      </w:pPr>
      <w:r w:rsidRPr="001E4145">
        <w:object w:dxaOrig="6213" w:dyaOrig="4631">
          <v:shape id="_x0000_i1064" type="#_x0000_t75" style="width:351pt;height:262.5pt" o:ole="">
            <v:imagedata r:id="rId112" o:title=""/>
          </v:shape>
          <o:OLEObject Type="Embed" ProgID="Origin50.Graph" ShapeID="_x0000_i1064" DrawAspect="Content" ObjectID="_1669633533" r:id="rId113"/>
        </w:object>
      </w:r>
    </w:p>
    <w:p w:rsidR="00CB342C" w:rsidRPr="001E4145" w:rsidRDefault="00153235" w:rsidP="001E4145">
      <w:r w:rsidRPr="001E4145">
        <w:t>Рис. 3.17</w:t>
      </w:r>
      <w:r w:rsidR="00CB342C" w:rsidRPr="001E4145">
        <w:t xml:space="preserve">  Вплив наночастинок  порошков міді (1), олова (2) та їх сумісний вплив (3) на твердість композиту системи  Cu-Sn</w:t>
      </w:r>
      <w:r w:rsidR="001E4145" w:rsidRPr="001E4145">
        <w:t xml:space="preserve">-алмаз </w:t>
      </w:r>
    </w:p>
    <w:p w:rsidR="00CB342C" w:rsidRPr="001E4145" w:rsidRDefault="00153235" w:rsidP="001E4145">
      <w:pPr>
        <w:ind w:firstLine="708"/>
      </w:pPr>
      <w:r w:rsidRPr="001E4145">
        <w:t>На рис. 3.17</w:t>
      </w:r>
      <w:r w:rsidR="00CB342C" w:rsidRPr="001E4145">
        <w:t xml:space="preserve"> показано вплив, як роздільно, наночастинок порошків міді (крива 1) і олова (крива 2), так і їх сумісного впливу (крива 3) на твердість композитів. Встановлено, що із збільшенням вмісту наночастинок порошків олова до  1,0 % (по масі) твердість зростає з  91,5±2,0 до 98,0±2,0  HRB100, а потім залишається практично постійною із слабо вираженою тенденцією до зниження. Вплив наночастинок порошків міді на твердість композитів є незначним.  Так, із збільшенням вмісту наночастинок порошків міді до 2,0 % (по масі) твердість збільшується з  91,3±2,0  до 94,0±2,0 HRB100, а потім знижується практично до вихідної твердості. Зазначимо, що вплив вмісту нано частинок порошків міді дещо відрізняється від впливу вмісту наночастинок порошків олова: екстримум впливу зрушується в сторону збільшення (2 % по масі) з меншою інтенсивністю зростання твердості композитів.  Сумісний вплив наночастинок порошків олова і міді мають ту саму закономірність, що і при  роздільному впливу нанопорошків олова і міді..  Екстримум твердості  98,5±2,0 HRB100 спостерігається при 2 % - му (по масі) вмісту  у навісці  шихти </w:t>
      </w:r>
      <w:r w:rsidR="00CB342C" w:rsidRPr="001E4145">
        <w:lastRenderedPageBreak/>
        <w:t xml:space="preserve">наночастинок олова і міді. Подальше збільшення сумісного вмісту наночастинок порошків олова і міді  не впливають на твердість композитів.  </w:t>
      </w:r>
    </w:p>
    <w:p w:rsidR="003178A9" w:rsidRPr="001E4145" w:rsidRDefault="001E4145" w:rsidP="00333B80">
      <w:pPr>
        <w:ind w:firstLine="708"/>
        <w:rPr>
          <w:szCs w:val="28"/>
        </w:rPr>
      </w:pPr>
      <w:r>
        <w:rPr>
          <w:spacing w:val="-5"/>
          <w:szCs w:val="28"/>
          <w:lang w:val="uk-UA"/>
        </w:rPr>
        <w:t>На Рис. 3.18</w:t>
      </w:r>
      <w:r w:rsidR="003178A9" w:rsidRPr="001E4145">
        <w:rPr>
          <w:spacing w:val="-5"/>
          <w:szCs w:val="28"/>
          <w:lang w:val="uk-UA"/>
        </w:rPr>
        <w:t xml:space="preserve"> представлені залежності розмірних характеристик спеченого шару від швидкості відносного руху лазерного променя і дослідного зразка.</w:t>
      </w:r>
    </w:p>
    <w:p w:rsidR="003178A9" w:rsidRPr="001E4145" w:rsidRDefault="003178A9" w:rsidP="00333B80">
      <w:pPr>
        <w:shd w:val="clear" w:color="auto" w:fill="FFFFFF"/>
        <w:rPr>
          <w:color w:val="000000"/>
        </w:rPr>
      </w:pPr>
      <w:r w:rsidRPr="001E4145">
        <w:rPr>
          <w:noProof/>
          <w:lang w:val="uk-UA" w:eastAsia="uk-UA"/>
        </w:rPr>
        <w:drawing>
          <wp:inline distT="0" distB="0" distL="0" distR="0" wp14:anchorId="09E5A3B3" wp14:editId="49C5D135">
            <wp:extent cx="6351270" cy="2959100"/>
            <wp:effectExtent l="0" t="0" r="11430" b="12700"/>
            <wp:docPr id="194" name="Диаграмма 1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3178A9" w:rsidRPr="008A0878" w:rsidRDefault="003178A9" w:rsidP="001E4145">
      <w:pPr>
        <w:jc w:val="center"/>
        <w:rPr>
          <w:lang w:val="uk-UA"/>
        </w:rPr>
      </w:pPr>
      <w:r w:rsidRPr="001E4145">
        <w:rPr>
          <w:color w:val="000000"/>
        </w:rPr>
        <w:t xml:space="preserve">Рис. </w:t>
      </w:r>
      <w:r w:rsidR="001E4145">
        <w:rPr>
          <w:color w:val="000000"/>
          <w:lang w:val="uk-UA"/>
        </w:rPr>
        <w:t>3.18</w:t>
      </w:r>
      <w:r w:rsidRPr="001E4145">
        <w:rPr>
          <w:color w:val="000000"/>
          <w:lang w:val="uk-UA"/>
        </w:rPr>
        <w:t xml:space="preserve">. </w:t>
      </w:r>
      <w:r w:rsidRPr="001E4145">
        <w:rPr>
          <w:color w:val="000000"/>
        </w:rPr>
        <w:t xml:space="preserve"> </w:t>
      </w:r>
      <w:r w:rsidRPr="001E4145">
        <w:rPr>
          <w:color w:val="000000"/>
          <w:lang w:val="uk-UA"/>
        </w:rPr>
        <w:t xml:space="preserve">Вплив швидкості лазерного випромінювання на розмірні характеристики  </w:t>
      </w:r>
      <w:r w:rsidRPr="001E4145">
        <w:rPr>
          <w:color w:val="000000"/>
        </w:rPr>
        <w:t xml:space="preserve"> </w:t>
      </w:r>
      <w:r w:rsidRPr="001E4145">
        <w:rPr>
          <w:color w:val="000000"/>
          <w:lang w:val="uk-UA"/>
        </w:rPr>
        <w:t xml:space="preserve">наплавленого шару  </w:t>
      </w:r>
      <w:r w:rsidRPr="001E4145">
        <w:rPr>
          <w:color w:val="000000"/>
        </w:rPr>
        <w:t>ПС-12Н-ВК</w:t>
      </w:r>
      <w:r w:rsidRPr="001E4145">
        <w:rPr>
          <w:color w:val="000000"/>
          <w:lang w:val="uk-UA"/>
        </w:rPr>
        <w:t xml:space="preserve">. Р=800 Вт; </w:t>
      </w:r>
      <m:oMath>
        <m:sSub>
          <m:sSubPr>
            <m:ctrlPr>
              <w:rPr>
                <w:rFonts w:ascii="Cambria Math" w:hAnsi="Cambria Math"/>
                <w:i/>
                <w:color w:val="000000"/>
              </w:rPr>
            </m:ctrlPr>
          </m:sSubPr>
          <m:e>
            <m:r>
              <w:rPr>
                <w:rFonts w:ascii="Cambria Math" w:hAnsi="Cambria Math"/>
                <w:color w:val="000000"/>
              </w:rPr>
              <m:t>d</m:t>
            </m:r>
          </m:e>
          <m:sub>
            <m:r>
              <w:rPr>
                <w:rFonts w:ascii="Cambria Math" w:hAnsi="Cambria Math"/>
                <w:color w:val="000000"/>
                <w:lang w:val="uk-UA"/>
              </w:rPr>
              <m:t>0</m:t>
            </m:r>
          </m:sub>
        </m:sSub>
      </m:oMath>
      <w:r w:rsidRPr="001E4145">
        <w:rPr>
          <w:color w:val="000000"/>
          <w:lang w:val="uk-UA"/>
        </w:rPr>
        <w:t>=2 мм;  шар шлікерного покриття  50х3х0,7 мм.</w:t>
      </w:r>
    </w:p>
    <w:p w:rsidR="00C52EA5" w:rsidRPr="001E4145" w:rsidRDefault="00C52EA5" w:rsidP="00333B80">
      <w:pPr>
        <w:shd w:val="clear" w:color="auto" w:fill="FFFFFF"/>
        <w:ind w:firstLine="567"/>
        <w:rPr>
          <w:color w:val="000000"/>
          <w:lang w:val="uk-UA"/>
        </w:rPr>
      </w:pPr>
      <w:r w:rsidRPr="001E4145">
        <w:rPr>
          <w:color w:val="000000"/>
          <w:lang w:val="uk-UA"/>
        </w:rPr>
        <w:t xml:space="preserve">Проведені дослідження лазерного спікання композитів  із застосуванням лазерного випромінювання з довжиною хвилі  λ = 10,6 мкм показали, що при вибраних технологічних режимах  найбільш ефективно застосовувати самофлюсуючі  порошки  на нікелевій основі ПС12Н-ВК.  Утворені в результаті спікання валики мають рівномірну поверхню і стабільну геометрію (рис. 3.16.). Для них характерна загальна закономірність монотонного убування ширини  і товщини валика із збільшенням швидкості  відносного руху лазерного променю відносно зразка. </w:t>
      </w:r>
    </w:p>
    <w:p w:rsidR="00C52EA5" w:rsidRPr="001E4145" w:rsidRDefault="001E4145" w:rsidP="00333B80">
      <w:pPr>
        <w:shd w:val="clear" w:color="auto" w:fill="FFFFFF"/>
        <w:ind w:firstLine="567"/>
        <w:rPr>
          <w:color w:val="000000"/>
          <w:lang w:val="uk-UA"/>
        </w:rPr>
      </w:pPr>
      <w:r>
        <w:rPr>
          <w:spacing w:val="-5"/>
          <w:szCs w:val="28"/>
          <w:lang w:val="uk-UA"/>
        </w:rPr>
        <w:t xml:space="preserve"> На рис. 3.19</w:t>
      </w:r>
      <w:r w:rsidR="00C52EA5" w:rsidRPr="001E4145">
        <w:rPr>
          <w:spacing w:val="-5"/>
          <w:szCs w:val="28"/>
          <w:lang w:val="uk-UA"/>
        </w:rPr>
        <w:t xml:space="preserve"> показані встановлені залежності розмірних характеристик  спечених шарів композитів від  швидкості відносного руху лазерного променя. На відмінність від експериментальних даних,  які було отримано при лазерному </w:t>
      </w:r>
      <w:r w:rsidR="00C52EA5" w:rsidRPr="001E4145">
        <w:rPr>
          <w:spacing w:val="-5"/>
          <w:szCs w:val="28"/>
          <w:lang w:val="uk-UA"/>
        </w:rPr>
        <w:lastRenderedPageBreak/>
        <w:t xml:space="preserve">опромінюванні з довжиною хвилі  </w:t>
      </w:r>
      <w:r w:rsidR="00C52EA5" w:rsidRPr="001E4145">
        <w:rPr>
          <w:color w:val="000000"/>
        </w:rPr>
        <w:t>λ</w:t>
      </w:r>
      <w:r w:rsidR="00C52EA5" w:rsidRPr="001E4145">
        <w:rPr>
          <w:color w:val="000000"/>
          <w:lang w:val="uk-UA"/>
        </w:rPr>
        <w:t>=10,6 мкм було використано дещо інші  зв’язки, які мають меншу температуру плавлення.</w:t>
      </w:r>
    </w:p>
    <w:p w:rsidR="00C52EA5" w:rsidRPr="001E4145" w:rsidRDefault="00C52EA5" w:rsidP="00333B80">
      <w:pPr>
        <w:shd w:val="clear" w:color="auto" w:fill="FFFFFF"/>
        <w:rPr>
          <w:color w:val="000000"/>
          <w:lang w:val="uk-UA"/>
        </w:rPr>
      </w:pPr>
    </w:p>
    <w:p w:rsidR="00C52EA5" w:rsidRPr="001E4145" w:rsidRDefault="00C52EA5" w:rsidP="00333B80">
      <w:pPr>
        <w:shd w:val="clear" w:color="auto" w:fill="FFFFFF"/>
        <w:rPr>
          <w:color w:val="000000"/>
        </w:rPr>
      </w:pPr>
      <w:r w:rsidRPr="001E4145">
        <w:rPr>
          <w:noProof/>
          <w:color w:val="000000"/>
          <w:lang w:val="uk-UA" w:eastAsia="uk-UA"/>
        </w:rPr>
        <w:drawing>
          <wp:inline distT="0" distB="0" distL="0" distR="0" wp14:anchorId="7BA61D9D" wp14:editId="2ECB1915">
            <wp:extent cx="5768340" cy="2179320"/>
            <wp:effectExtent l="0" t="0" r="381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768340" cy="2179320"/>
                    </a:xfrm>
                    <a:prstGeom prst="rect">
                      <a:avLst/>
                    </a:prstGeom>
                    <a:noFill/>
                    <a:ln>
                      <a:noFill/>
                    </a:ln>
                  </pic:spPr>
                </pic:pic>
              </a:graphicData>
            </a:graphic>
          </wp:inline>
        </w:drawing>
      </w:r>
    </w:p>
    <w:p w:rsidR="00C52EA5" w:rsidRPr="001E4145" w:rsidRDefault="00C52EA5" w:rsidP="00333B80">
      <w:pPr>
        <w:shd w:val="clear" w:color="auto" w:fill="FFFFFF"/>
        <w:spacing w:after="240"/>
        <w:rPr>
          <w:color w:val="000000"/>
        </w:rPr>
      </w:pPr>
      <w:r w:rsidRPr="001E4145">
        <w:rPr>
          <w:color w:val="000000"/>
        </w:rPr>
        <w:t xml:space="preserve">Рис. </w:t>
      </w:r>
      <w:r w:rsidR="001E4145">
        <w:rPr>
          <w:color w:val="000000"/>
          <w:lang w:val="uk-UA"/>
        </w:rPr>
        <w:t>3.19</w:t>
      </w:r>
      <w:r w:rsidRPr="001E4145">
        <w:rPr>
          <w:color w:val="000000"/>
          <w:lang w:val="uk-UA"/>
        </w:rPr>
        <w:t xml:space="preserve">. Загальний вигляд дослідного зразка  композиту  із  </w:t>
      </w:r>
      <w:r w:rsidRPr="001E4145">
        <w:rPr>
          <w:color w:val="000000"/>
        </w:rPr>
        <w:t xml:space="preserve">ПС-12Н-ВК </w:t>
      </w:r>
      <w:r w:rsidRPr="001E4145">
        <w:rPr>
          <w:color w:val="000000"/>
          <w:lang w:val="uk-UA"/>
        </w:rPr>
        <w:t xml:space="preserve"> (збільшення  </w:t>
      </w:r>
      <w:r w:rsidRPr="001E4145">
        <w:rPr>
          <w:color w:val="000000"/>
        </w:rPr>
        <w:t>х</w:t>
      </w:r>
      <w:r w:rsidRPr="001E4145">
        <w:rPr>
          <w:color w:val="000000"/>
          <w:lang w:val="uk-UA"/>
        </w:rPr>
        <w:t xml:space="preserve"> </w:t>
      </w:r>
      <w:r w:rsidRPr="001E4145">
        <w:rPr>
          <w:color w:val="000000"/>
        </w:rPr>
        <w:t>32)</w:t>
      </w:r>
    </w:p>
    <w:p w:rsidR="00333B80" w:rsidRPr="001E4145" w:rsidRDefault="00333B80" w:rsidP="00333B80">
      <w:pPr>
        <w:shd w:val="clear" w:color="auto" w:fill="FFFFFF"/>
        <w:spacing w:before="240" w:after="240"/>
        <w:rPr>
          <w:color w:val="000000"/>
          <w:lang w:val="uk-UA"/>
        </w:rPr>
      </w:pPr>
      <w:r w:rsidRPr="001E4145">
        <w:rPr>
          <w:color w:val="000000"/>
          <w:lang w:val="uk-UA"/>
        </w:rPr>
        <w:tab/>
        <w:t>Н</w:t>
      </w:r>
      <w:r w:rsidR="001E4145">
        <w:rPr>
          <w:color w:val="000000"/>
          <w:lang w:val="uk-UA"/>
        </w:rPr>
        <w:t>а рис. 3.20</w:t>
      </w:r>
      <w:r w:rsidRPr="001E4145">
        <w:rPr>
          <w:color w:val="000000"/>
          <w:lang w:val="uk-UA"/>
        </w:rPr>
        <w:t xml:space="preserve">   показано   загальний вигляд експериментальних зразків валиків </w:t>
      </w:r>
      <w:r w:rsidRPr="001E4145">
        <w:rPr>
          <w:color w:val="000000"/>
        </w:rPr>
        <w:t>ПС-12Н-ВК</w:t>
      </w:r>
      <w:r w:rsidRPr="001E4145">
        <w:rPr>
          <w:color w:val="000000"/>
          <w:lang w:val="uk-UA"/>
        </w:rPr>
        <w:t xml:space="preserve">,   які   було   отримано    при    ν </w:t>
      </w:r>
      <w:r w:rsidRPr="001E4145">
        <w:rPr>
          <w:color w:val="000000"/>
        </w:rPr>
        <w:t xml:space="preserve">= 0,1 </w:t>
      </w:r>
      <w:r w:rsidRPr="001E4145">
        <w:rPr>
          <w:color w:val="000000"/>
          <w:lang w:val="uk-UA"/>
        </w:rPr>
        <w:t xml:space="preserve"> -  0,6 </w:t>
      </w:r>
      <w:r w:rsidRPr="001E4145">
        <w:rPr>
          <w:color w:val="000000"/>
        </w:rPr>
        <w:t>м/</w:t>
      </w:r>
      <w:r w:rsidRPr="001E4145">
        <w:rPr>
          <w:color w:val="000000"/>
          <w:lang w:val="uk-UA"/>
        </w:rPr>
        <w:t xml:space="preserve">хв.,  </w:t>
      </w:r>
      <w:r w:rsidRPr="001E4145">
        <w:rPr>
          <w:color w:val="000000"/>
        </w:rPr>
        <w:t>d</w:t>
      </w:r>
      <w:r w:rsidRPr="001E4145">
        <w:rPr>
          <w:color w:val="000000"/>
          <w:sz w:val="22"/>
        </w:rPr>
        <w:t>п</w:t>
      </w:r>
      <w:r w:rsidRPr="001E4145">
        <w:rPr>
          <w:color w:val="000000"/>
          <w:sz w:val="22"/>
          <w:lang w:val="uk-UA"/>
        </w:rPr>
        <w:t xml:space="preserve">  </w:t>
      </w:r>
      <w:r w:rsidRPr="001E4145">
        <w:rPr>
          <w:color w:val="000000"/>
        </w:rPr>
        <w:t>=</w:t>
      </w:r>
      <w:r w:rsidRPr="001E4145">
        <w:rPr>
          <w:color w:val="000000"/>
          <w:lang w:val="uk-UA"/>
        </w:rPr>
        <w:t xml:space="preserve"> </w:t>
      </w:r>
      <w:smartTag w:uri="urn:schemas-microsoft-com:office:smarttags" w:element="metricconverter">
        <w:smartTagPr>
          <w:attr w:name="ProductID" w:val="3 мм"/>
        </w:smartTagPr>
        <w:r w:rsidRPr="001E4145">
          <w:rPr>
            <w:color w:val="000000"/>
          </w:rPr>
          <w:t>3 мм</w:t>
        </w:r>
      </w:smartTag>
      <w:r w:rsidRPr="001E4145">
        <w:rPr>
          <w:color w:val="000000"/>
          <w:lang w:val="uk-UA"/>
        </w:rPr>
        <w:t xml:space="preserve"> і потужності</w:t>
      </w:r>
      <w:r w:rsidRPr="001E4145">
        <w:rPr>
          <w:color w:val="000000"/>
        </w:rPr>
        <w:t xml:space="preserve"> Р</w:t>
      </w:r>
      <w:r w:rsidRPr="001E4145">
        <w:rPr>
          <w:color w:val="000000"/>
          <w:lang w:val="uk-UA"/>
        </w:rPr>
        <w:t xml:space="preserve"> </w:t>
      </w:r>
      <w:r w:rsidRPr="001E4145">
        <w:rPr>
          <w:color w:val="000000"/>
        </w:rPr>
        <w:t>=</w:t>
      </w:r>
      <w:r w:rsidRPr="001E4145">
        <w:rPr>
          <w:color w:val="000000"/>
          <w:lang w:val="uk-UA"/>
        </w:rPr>
        <w:t xml:space="preserve"> </w:t>
      </w:r>
      <w:r w:rsidRPr="001E4145">
        <w:rPr>
          <w:color w:val="000000"/>
        </w:rPr>
        <w:t>500 Вт</w:t>
      </w:r>
      <w:r w:rsidRPr="001E4145">
        <w:rPr>
          <w:color w:val="000000"/>
          <w:lang w:val="uk-UA"/>
        </w:rPr>
        <w:t>. Обробка по стрілці. Витрати аргону 7 л/хв. Збільшення х32. Валик має стабільну геометрію, при збільшенні щільності потужності лазерного випромінювання зростає зона легування, практично відсутні тріщини, п</w:t>
      </w:r>
      <w:r w:rsidR="001E4145">
        <w:rPr>
          <w:color w:val="000000"/>
          <w:lang w:val="uk-UA"/>
        </w:rPr>
        <w:t>ори  і мікронерівності (рис.3.21</w:t>
      </w:r>
      <w:r w:rsidRPr="001E4145">
        <w:rPr>
          <w:color w:val="000000"/>
          <w:lang w:val="uk-UA"/>
        </w:rPr>
        <w:t>).</w:t>
      </w:r>
    </w:p>
    <w:p w:rsidR="00333B80" w:rsidRPr="001E4145" w:rsidRDefault="00333B80" w:rsidP="00333B80">
      <w:pPr>
        <w:shd w:val="clear" w:color="auto" w:fill="FFFFFF"/>
        <w:spacing w:before="240" w:after="240"/>
        <w:rPr>
          <w:color w:val="000000"/>
        </w:rPr>
      </w:pPr>
      <w:r w:rsidRPr="001E4145">
        <w:rPr>
          <w:noProof/>
          <w:color w:val="000000"/>
          <w:lang w:val="uk-UA" w:eastAsia="uk-UA"/>
        </w:rPr>
        <w:drawing>
          <wp:inline distT="0" distB="0" distL="0" distR="0" wp14:anchorId="60126786" wp14:editId="3D1A5DA4">
            <wp:extent cx="5638800" cy="1897380"/>
            <wp:effectExtent l="0" t="0" r="0" b="762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638800" cy="1897380"/>
                    </a:xfrm>
                    <a:prstGeom prst="rect">
                      <a:avLst/>
                    </a:prstGeom>
                    <a:noFill/>
                    <a:ln>
                      <a:noFill/>
                    </a:ln>
                  </pic:spPr>
                </pic:pic>
              </a:graphicData>
            </a:graphic>
          </wp:inline>
        </w:drawing>
      </w:r>
    </w:p>
    <w:p w:rsidR="00333B80" w:rsidRPr="001E4145" w:rsidRDefault="00333B80" w:rsidP="00333B80">
      <w:pPr>
        <w:shd w:val="clear" w:color="auto" w:fill="FFFFFF"/>
        <w:spacing w:before="240" w:after="240"/>
        <w:rPr>
          <w:color w:val="000000"/>
          <w:lang w:val="uk-UA"/>
        </w:rPr>
      </w:pPr>
      <w:r w:rsidRPr="001E4145">
        <w:rPr>
          <w:color w:val="000000"/>
        </w:rPr>
        <w:t xml:space="preserve">Рис. </w:t>
      </w:r>
      <w:r w:rsidR="001E4145">
        <w:rPr>
          <w:color w:val="000000"/>
          <w:lang w:val="uk-UA"/>
        </w:rPr>
        <w:t>3.20</w:t>
      </w:r>
      <w:r w:rsidRPr="001E4145">
        <w:rPr>
          <w:color w:val="000000"/>
          <w:lang w:val="uk-UA"/>
        </w:rPr>
        <w:t xml:space="preserve">. Загальний вигляд експериментальних зразків валиків </w:t>
      </w:r>
      <w:r w:rsidRPr="001E4145">
        <w:rPr>
          <w:color w:val="000000"/>
        </w:rPr>
        <w:t>ПС-12Н-ВК</w:t>
      </w:r>
      <w:r w:rsidRPr="001E4145">
        <w:rPr>
          <w:color w:val="000000"/>
          <w:lang w:val="uk-UA"/>
        </w:rPr>
        <w:t>.</w:t>
      </w:r>
      <w:r w:rsidRPr="001E4145">
        <w:rPr>
          <w:color w:val="000000"/>
        </w:rPr>
        <w:t xml:space="preserve"> </w:t>
      </w:r>
    </w:p>
    <w:p w:rsidR="00333B80" w:rsidRPr="001E4145" w:rsidRDefault="00333B80" w:rsidP="001E4145">
      <w:pPr>
        <w:shd w:val="clear" w:color="auto" w:fill="FFFFFF"/>
        <w:spacing w:before="240" w:after="240"/>
        <w:jc w:val="center"/>
        <w:rPr>
          <w:color w:val="000000"/>
        </w:rPr>
      </w:pPr>
      <w:r w:rsidRPr="001E4145">
        <w:rPr>
          <w:noProof/>
          <w:lang w:val="uk-UA" w:eastAsia="uk-UA"/>
        </w:rPr>
        <w:lastRenderedPageBreak/>
        <w:drawing>
          <wp:inline distT="0" distB="0" distL="0" distR="0" wp14:anchorId="37872DE0" wp14:editId="57F7C749">
            <wp:extent cx="2194560" cy="2179320"/>
            <wp:effectExtent l="0" t="0" r="0" b="0"/>
            <wp:docPr id="182" name="Рисунок 182" descr="Описание: DSC0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descr="Описание: DSC0668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194560" cy="2179320"/>
                    </a:xfrm>
                    <a:prstGeom prst="rect">
                      <a:avLst/>
                    </a:prstGeom>
                    <a:noFill/>
                    <a:ln>
                      <a:noFill/>
                    </a:ln>
                  </pic:spPr>
                </pic:pic>
              </a:graphicData>
            </a:graphic>
          </wp:inline>
        </w:drawing>
      </w:r>
    </w:p>
    <w:p w:rsidR="00333B80" w:rsidRPr="001E4145" w:rsidRDefault="00333B80" w:rsidP="001E4145">
      <w:pPr>
        <w:shd w:val="clear" w:color="auto" w:fill="FFFFFF"/>
        <w:spacing w:after="240"/>
        <w:jc w:val="center"/>
        <w:rPr>
          <w:color w:val="000000"/>
          <w:lang w:val="uk-UA"/>
        </w:rPr>
      </w:pPr>
      <w:r w:rsidRPr="001E4145">
        <w:rPr>
          <w:color w:val="000000"/>
        </w:rPr>
        <w:t xml:space="preserve">Рис. </w:t>
      </w:r>
      <w:r w:rsidR="001E4145">
        <w:rPr>
          <w:color w:val="000000"/>
          <w:lang w:val="uk-UA"/>
        </w:rPr>
        <w:t>3.21</w:t>
      </w:r>
      <w:r w:rsidRPr="001E4145">
        <w:rPr>
          <w:color w:val="000000"/>
          <w:lang w:val="uk-UA"/>
        </w:rPr>
        <w:t>. Шліф композиту ПС-12Н-ВК, я</w:t>
      </w:r>
      <w:r w:rsidR="001E4145">
        <w:rPr>
          <w:color w:val="000000"/>
          <w:lang w:val="uk-UA"/>
        </w:rPr>
        <w:t xml:space="preserve">кий отримано  при  Р = 300 Вт; </w:t>
      </w:r>
      <w:r w:rsidRPr="001E4145">
        <w:rPr>
          <w:color w:val="000000"/>
          <w:lang w:val="uk-UA"/>
        </w:rPr>
        <w:t xml:space="preserve">ν =  0,1 м/хв.; </w:t>
      </w:r>
      <w:r w:rsidRPr="001E4145">
        <w:rPr>
          <w:color w:val="000000"/>
        </w:rPr>
        <w:t>d</w:t>
      </w:r>
      <w:r w:rsidRPr="001E4145">
        <w:rPr>
          <w:color w:val="000000"/>
          <w:vertAlign w:val="subscript"/>
          <w:lang w:val="uk-UA"/>
        </w:rPr>
        <w:t xml:space="preserve">п </w:t>
      </w:r>
      <w:r w:rsidRPr="001E4145">
        <w:rPr>
          <w:color w:val="000000"/>
          <w:lang w:val="uk-UA"/>
        </w:rPr>
        <w:t xml:space="preserve">= </w:t>
      </w:r>
      <w:smartTag w:uri="urn:schemas-microsoft-com:office:smarttags" w:element="metricconverter">
        <w:smartTagPr>
          <w:attr w:name="ProductID" w:val="3 мм"/>
        </w:smartTagPr>
        <w:r w:rsidRPr="001E4145">
          <w:rPr>
            <w:color w:val="000000"/>
            <w:lang w:val="uk-UA"/>
          </w:rPr>
          <w:t>3 мм</w:t>
        </w:r>
      </w:smartTag>
      <w:r w:rsidRPr="001E4145">
        <w:rPr>
          <w:color w:val="000000"/>
          <w:lang w:val="uk-UA"/>
        </w:rPr>
        <w:t>. Витрати аргону 7 л/хв. Збільшення – х100.</w:t>
      </w:r>
    </w:p>
    <w:p w:rsidR="00333B80" w:rsidRPr="001E4145" w:rsidRDefault="00333B80" w:rsidP="00333B80">
      <w:pPr>
        <w:shd w:val="clear" w:color="auto" w:fill="FFFFFF"/>
        <w:spacing w:after="240"/>
        <w:rPr>
          <w:color w:val="000000"/>
          <w:lang w:val="uk-UA"/>
        </w:rPr>
      </w:pPr>
      <w:r w:rsidRPr="001E4145">
        <w:rPr>
          <w:color w:val="000000"/>
          <w:lang w:val="uk-UA"/>
        </w:rPr>
        <w:tab/>
        <w:t>Аналіз даних результатів досліджень  дозволив зробити висновок, що  у випадку виготовлення більш зносостійкого  композиту доцільно застосовувати  самофлюсуючі порошки  ПС-12Н-ВК, які при лазерному опромінюванні утворюють в матриці інструменту тугоплавкі карбіди. З метою визначення технологічних режимів лазерного випромінювання на фізико-механічні властивості композитів  , ПС-12Н-ВК, зокрема мікротвердості, був проведений експеримен</w:t>
      </w:r>
      <w:r w:rsidR="001E4145">
        <w:rPr>
          <w:color w:val="000000"/>
          <w:lang w:val="uk-UA"/>
        </w:rPr>
        <w:t>т. На рис. 3.22 – 3.24</w:t>
      </w:r>
      <w:r w:rsidRPr="001E4145">
        <w:rPr>
          <w:color w:val="000000"/>
          <w:lang w:val="uk-UA"/>
        </w:rPr>
        <w:t xml:space="preserve"> представлені  встановлені залежності мікротвердості композитів від швидкос</w:t>
      </w:r>
      <w:r w:rsidR="001E4145">
        <w:rPr>
          <w:color w:val="000000"/>
          <w:lang w:val="uk-UA"/>
        </w:rPr>
        <w:t>ті переміщення лазерного променю</w:t>
      </w:r>
      <w:r w:rsidRPr="001E4145">
        <w:rPr>
          <w:color w:val="000000"/>
          <w:lang w:val="uk-UA"/>
        </w:rPr>
        <w:t xml:space="preserve"> при різних значеннях довжини хвилі опромінювання. При  лазерному спіканні з довжиною хвилі 10,6 мкм  вимірювання мік</w:t>
      </w:r>
      <w:r w:rsidR="001E4145">
        <w:rPr>
          <w:color w:val="000000"/>
          <w:lang w:val="uk-UA"/>
        </w:rPr>
        <w:t>ротвердості проводили у центрі с</w:t>
      </w:r>
      <w:r w:rsidRPr="001E4145">
        <w:rPr>
          <w:color w:val="000000"/>
          <w:lang w:val="uk-UA"/>
        </w:rPr>
        <w:t>формованого валика і в зоні термічного впливу під ним; у дослідних зразках композитів, отриманих при лазерному опромінюванні з довжиною хвилі 1,06 мкм вимірювання здійснювали в трьох точках: центр валика, перехідна зона під валиком (зона з´єднання   матеріалу основи з композитом), а також у зоні термічного впливу матеріалу основи.</w:t>
      </w:r>
    </w:p>
    <w:p w:rsidR="00333B80" w:rsidRPr="001E4145" w:rsidRDefault="00333B80" w:rsidP="00333B80">
      <w:pPr>
        <w:shd w:val="clear" w:color="auto" w:fill="FFFFFF"/>
        <w:rPr>
          <w:color w:val="000000"/>
        </w:rPr>
      </w:pPr>
      <w:r w:rsidRPr="001E4145">
        <w:rPr>
          <w:noProof/>
          <w:lang w:val="uk-UA" w:eastAsia="uk-UA"/>
        </w:rPr>
        <w:lastRenderedPageBreak/>
        <w:drawing>
          <wp:inline distT="0" distB="0" distL="0" distR="0" wp14:anchorId="0D9EF231" wp14:editId="25BDF581">
            <wp:extent cx="6161405" cy="3063240"/>
            <wp:effectExtent l="0" t="0" r="10795" b="3810"/>
            <wp:docPr id="170" name="Диаграмма 1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333B80" w:rsidRPr="001E4145" w:rsidRDefault="00333B80" w:rsidP="001E4145">
      <w:pPr>
        <w:shd w:val="clear" w:color="auto" w:fill="FFFFFF"/>
        <w:spacing w:before="240" w:after="240"/>
        <w:ind w:firstLine="567"/>
        <w:jc w:val="center"/>
        <w:rPr>
          <w:color w:val="000000"/>
          <w:lang w:val="uk-UA"/>
        </w:rPr>
      </w:pPr>
      <w:r w:rsidRPr="001E4145">
        <w:rPr>
          <w:color w:val="000000"/>
        </w:rPr>
        <w:t xml:space="preserve">Рис. </w:t>
      </w:r>
      <w:r w:rsidR="001E4145">
        <w:rPr>
          <w:color w:val="000000"/>
          <w:lang w:val="uk-UA"/>
        </w:rPr>
        <w:t>3.22</w:t>
      </w:r>
      <w:r w:rsidRPr="001E4145">
        <w:rPr>
          <w:color w:val="000000"/>
          <w:lang w:val="uk-UA"/>
        </w:rPr>
        <w:t>.</w:t>
      </w:r>
      <w:r w:rsidRPr="001E4145">
        <w:rPr>
          <w:color w:val="000000"/>
        </w:rPr>
        <w:t xml:space="preserve"> </w:t>
      </w:r>
      <w:r w:rsidRPr="001E4145">
        <w:rPr>
          <w:color w:val="000000"/>
          <w:lang w:val="uk-UA"/>
        </w:rPr>
        <w:t xml:space="preserve">Вплив швидкості лазерного випромінювання на мікротвердість </w:t>
      </w:r>
      <w:r w:rsidRPr="001E4145">
        <w:rPr>
          <w:color w:val="000000"/>
        </w:rPr>
        <w:t>ПС-12Н-ВК</w:t>
      </w:r>
      <w:r w:rsidRPr="001E4145">
        <w:rPr>
          <w:color w:val="000000"/>
          <w:lang w:val="uk-UA"/>
        </w:rPr>
        <w:t xml:space="preserve">. Умови експерименту: </w:t>
      </w:r>
      <w:r w:rsidRPr="001E4145">
        <w:rPr>
          <w:color w:val="000000"/>
        </w:rPr>
        <w:t>λ</w:t>
      </w:r>
      <w:r w:rsidRPr="001E4145">
        <w:rPr>
          <w:color w:val="000000"/>
          <w:lang w:val="uk-UA"/>
        </w:rPr>
        <w:t xml:space="preserve"> </w:t>
      </w:r>
      <w:r w:rsidRPr="001E4145">
        <w:rPr>
          <w:color w:val="000000"/>
        </w:rPr>
        <w:t>=</w:t>
      </w:r>
      <w:r w:rsidRPr="001E4145">
        <w:rPr>
          <w:color w:val="000000"/>
          <w:lang w:val="uk-UA"/>
        </w:rPr>
        <w:t xml:space="preserve"> </w:t>
      </w:r>
      <w:r w:rsidRPr="001E4145">
        <w:rPr>
          <w:color w:val="000000"/>
        </w:rPr>
        <w:t>10</w:t>
      </w:r>
      <w:r w:rsidRPr="001E4145">
        <w:rPr>
          <w:color w:val="000000"/>
          <w:lang w:val="uk-UA"/>
        </w:rPr>
        <w:t>,</w:t>
      </w:r>
      <w:r w:rsidRPr="001E4145">
        <w:rPr>
          <w:color w:val="000000"/>
        </w:rPr>
        <w:t>6 мкм</w:t>
      </w:r>
      <w:r w:rsidRPr="001E4145">
        <w:rPr>
          <w:color w:val="000000"/>
          <w:lang w:val="uk-UA"/>
        </w:rPr>
        <w:t>,</w:t>
      </w:r>
      <w:r w:rsidRPr="001E4145">
        <w:rPr>
          <w:color w:val="000000"/>
        </w:rPr>
        <w:t xml:space="preserve"> Р</w:t>
      </w:r>
      <w:r w:rsidRPr="001E4145">
        <w:rPr>
          <w:color w:val="000000"/>
          <w:lang w:val="uk-UA"/>
        </w:rPr>
        <w:t xml:space="preserve"> </w:t>
      </w:r>
      <w:r w:rsidRPr="001E4145">
        <w:rPr>
          <w:color w:val="000000"/>
        </w:rPr>
        <w:t>=</w:t>
      </w:r>
      <w:r w:rsidRPr="001E4145">
        <w:rPr>
          <w:color w:val="000000"/>
          <w:lang w:val="uk-UA"/>
        </w:rPr>
        <w:t xml:space="preserve"> 7</w:t>
      </w:r>
      <w:r w:rsidRPr="001E4145">
        <w:rPr>
          <w:color w:val="000000"/>
        </w:rPr>
        <w:t>00 Вт, d</w:t>
      </w:r>
      <w:r w:rsidRPr="001E4145">
        <w:rPr>
          <w:color w:val="000000"/>
          <w:sz w:val="22"/>
        </w:rPr>
        <w:t>п</w:t>
      </w:r>
      <w:r w:rsidRPr="001E4145">
        <w:rPr>
          <w:color w:val="000000"/>
          <w:sz w:val="22"/>
          <w:lang w:val="uk-UA"/>
        </w:rPr>
        <w:t xml:space="preserve"> </w:t>
      </w:r>
      <w:r w:rsidRPr="001E4145">
        <w:rPr>
          <w:color w:val="000000"/>
        </w:rPr>
        <w:t>=</w:t>
      </w:r>
      <w:r w:rsidRPr="001E4145">
        <w:rPr>
          <w:color w:val="000000"/>
          <w:lang w:val="uk-UA"/>
        </w:rPr>
        <w:t xml:space="preserve"> </w:t>
      </w:r>
      <w:smartTag w:uri="urn:schemas-microsoft-com:office:smarttags" w:element="metricconverter">
        <w:smartTagPr>
          <w:attr w:name="ProductID" w:val="2 мм"/>
        </w:smartTagPr>
        <w:r w:rsidRPr="001E4145">
          <w:rPr>
            <w:color w:val="000000"/>
            <w:lang w:val="uk-UA"/>
          </w:rPr>
          <w:t>2</w:t>
        </w:r>
        <w:r w:rsidRPr="001E4145">
          <w:rPr>
            <w:color w:val="000000"/>
          </w:rPr>
          <w:t xml:space="preserve"> мм</w:t>
        </w:r>
      </w:smartTag>
      <w:r w:rsidRPr="001E4145">
        <w:rPr>
          <w:color w:val="000000"/>
          <w:lang w:val="uk-UA"/>
        </w:rPr>
        <w:t>.</w:t>
      </w:r>
    </w:p>
    <w:p w:rsidR="00333B80" w:rsidRPr="001E4145" w:rsidRDefault="00333B80" w:rsidP="00333B80">
      <w:pPr>
        <w:shd w:val="clear" w:color="auto" w:fill="FFFFFF"/>
        <w:rPr>
          <w:color w:val="000000"/>
        </w:rPr>
      </w:pPr>
      <w:r w:rsidRPr="001E4145">
        <w:rPr>
          <w:noProof/>
          <w:lang w:val="uk-UA" w:eastAsia="uk-UA"/>
        </w:rPr>
        <w:drawing>
          <wp:inline distT="0" distB="0" distL="0" distR="0" wp14:anchorId="03801615" wp14:editId="63DBCA4A">
            <wp:extent cx="6161405" cy="3457575"/>
            <wp:effectExtent l="0" t="0" r="10795" b="9525"/>
            <wp:docPr id="169" name="Диаграмма 16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333B80" w:rsidRPr="001E4145" w:rsidRDefault="00333B80" w:rsidP="001E4145">
      <w:pPr>
        <w:shd w:val="clear" w:color="auto" w:fill="FFFFFF"/>
        <w:spacing w:before="240" w:after="240"/>
        <w:ind w:firstLine="567"/>
        <w:jc w:val="center"/>
        <w:rPr>
          <w:color w:val="000000"/>
          <w:lang w:val="uk-UA"/>
        </w:rPr>
      </w:pPr>
      <w:r w:rsidRPr="001E4145">
        <w:rPr>
          <w:color w:val="000000"/>
        </w:rPr>
        <w:t>Рис.</w:t>
      </w:r>
      <w:r w:rsidR="001E4145">
        <w:rPr>
          <w:color w:val="000000"/>
          <w:lang w:val="uk-UA"/>
        </w:rPr>
        <w:t>3.23</w:t>
      </w:r>
      <w:r w:rsidRPr="001E4145">
        <w:rPr>
          <w:color w:val="000000"/>
          <w:lang w:val="uk-UA"/>
        </w:rPr>
        <w:t xml:space="preserve">. Вплив швидкості лазерного випромінювання на мікротвердість </w:t>
      </w:r>
      <w:r w:rsidRPr="001E4145">
        <w:rPr>
          <w:color w:val="000000"/>
        </w:rPr>
        <w:t>ПС-12Н-ВК</w:t>
      </w:r>
      <w:r w:rsidRPr="001E4145">
        <w:rPr>
          <w:color w:val="000000"/>
          <w:lang w:val="uk-UA"/>
        </w:rPr>
        <w:t xml:space="preserve">. Умови експерименту: </w:t>
      </w:r>
      <w:r w:rsidRPr="001E4145">
        <w:rPr>
          <w:color w:val="000000"/>
        </w:rPr>
        <w:t>λ</w:t>
      </w:r>
      <w:r w:rsidRPr="001E4145">
        <w:rPr>
          <w:color w:val="000000"/>
          <w:lang w:val="uk-UA"/>
        </w:rPr>
        <w:t xml:space="preserve"> </w:t>
      </w:r>
      <w:r w:rsidRPr="001E4145">
        <w:rPr>
          <w:color w:val="000000"/>
        </w:rPr>
        <w:t>=</w:t>
      </w:r>
      <w:r w:rsidRPr="001E4145">
        <w:rPr>
          <w:color w:val="000000"/>
          <w:lang w:val="uk-UA"/>
        </w:rPr>
        <w:t xml:space="preserve"> </w:t>
      </w:r>
      <w:r w:rsidRPr="001E4145">
        <w:rPr>
          <w:color w:val="000000"/>
        </w:rPr>
        <w:t>1</w:t>
      </w:r>
      <w:r w:rsidRPr="001E4145">
        <w:rPr>
          <w:color w:val="000000"/>
          <w:lang w:val="uk-UA"/>
        </w:rPr>
        <w:t>,</w:t>
      </w:r>
      <w:r w:rsidRPr="001E4145">
        <w:rPr>
          <w:color w:val="000000"/>
        </w:rPr>
        <w:t>06 мкм</w:t>
      </w:r>
      <w:r w:rsidRPr="001E4145">
        <w:rPr>
          <w:color w:val="000000"/>
          <w:lang w:val="uk-UA"/>
        </w:rPr>
        <w:t>,</w:t>
      </w:r>
      <w:r w:rsidRPr="001E4145">
        <w:rPr>
          <w:color w:val="000000"/>
        </w:rPr>
        <w:t xml:space="preserve"> Р</w:t>
      </w:r>
      <w:r w:rsidRPr="001E4145">
        <w:rPr>
          <w:color w:val="000000"/>
          <w:lang w:val="uk-UA"/>
        </w:rPr>
        <w:t xml:space="preserve"> </w:t>
      </w:r>
      <w:r w:rsidRPr="001E4145">
        <w:rPr>
          <w:color w:val="000000"/>
        </w:rPr>
        <w:t>=</w:t>
      </w:r>
      <w:r w:rsidRPr="001E4145">
        <w:rPr>
          <w:color w:val="000000"/>
          <w:lang w:val="uk-UA"/>
        </w:rPr>
        <w:t xml:space="preserve"> 10</w:t>
      </w:r>
      <w:r w:rsidRPr="001E4145">
        <w:rPr>
          <w:color w:val="000000"/>
        </w:rPr>
        <w:t>00 Вт, d</w:t>
      </w:r>
      <w:r w:rsidRPr="001E4145">
        <w:rPr>
          <w:color w:val="000000"/>
          <w:sz w:val="22"/>
        </w:rPr>
        <w:t>п</w:t>
      </w:r>
      <w:r w:rsidRPr="001E4145">
        <w:rPr>
          <w:color w:val="000000"/>
          <w:sz w:val="22"/>
          <w:lang w:val="uk-UA"/>
        </w:rPr>
        <w:t xml:space="preserve"> </w:t>
      </w:r>
      <w:r w:rsidRPr="001E4145">
        <w:rPr>
          <w:color w:val="000000"/>
        </w:rPr>
        <w:t>=</w:t>
      </w:r>
      <w:r w:rsidRPr="001E4145">
        <w:rPr>
          <w:color w:val="000000"/>
          <w:lang w:val="uk-UA"/>
        </w:rPr>
        <w:t xml:space="preserve"> </w:t>
      </w:r>
      <w:smartTag w:uri="urn:schemas-microsoft-com:office:smarttags" w:element="metricconverter">
        <w:smartTagPr>
          <w:attr w:name="ProductID" w:val="3 мм"/>
        </w:smartTagPr>
        <w:r w:rsidRPr="001E4145">
          <w:rPr>
            <w:color w:val="000000"/>
            <w:lang w:val="uk-UA"/>
          </w:rPr>
          <w:t>3</w:t>
        </w:r>
        <w:r w:rsidRPr="001E4145">
          <w:rPr>
            <w:color w:val="000000"/>
          </w:rPr>
          <w:t xml:space="preserve"> мм</w:t>
        </w:r>
      </w:smartTag>
      <w:r w:rsidRPr="001E4145">
        <w:rPr>
          <w:color w:val="000000"/>
          <w:lang w:val="uk-UA"/>
        </w:rPr>
        <w:t>.</w:t>
      </w:r>
    </w:p>
    <w:p w:rsidR="00333B80" w:rsidRPr="001E4145" w:rsidRDefault="00333B80" w:rsidP="00333B80">
      <w:pPr>
        <w:shd w:val="clear" w:color="auto" w:fill="FFFFFF"/>
        <w:ind w:firstLine="142"/>
        <w:rPr>
          <w:color w:val="000000"/>
        </w:rPr>
      </w:pPr>
      <w:r w:rsidRPr="001E4145">
        <w:rPr>
          <w:noProof/>
          <w:lang w:val="uk-UA" w:eastAsia="uk-UA"/>
        </w:rPr>
        <w:lastRenderedPageBreak/>
        <w:drawing>
          <wp:inline distT="0" distB="0" distL="0" distR="0" wp14:anchorId="01EC6E99" wp14:editId="665BA4C5">
            <wp:extent cx="6161405" cy="2675255"/>
            <wp:effectExtent l="0" t="0" r="10795" b="10795"/>
            <wp:docPr id="168" name="Диаграмма 16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333B80" w:rsidRPr="001E4145" w:rsidRDefault="00333B80" w:rsidP="001E4145">
      <w:pPr>
        <w:shd w:val="clear" w:color="auto" w:fill="FFFFFF"/>
        <w:spacing w:before="240" w:after="240"/>
        <w:ind w:firstLine="567"/>
        <w:jc w:val="center"/>
        <w:rPr>
          <w:color w:val="000000"/>
          <w:lang w:val="uk-UA"/>
        </w:rPr>
      </w:pPr>
      <w:r w:rsidRPr="001E4145">
        <w:rPr>
          <w:color w:val="000000"/>
        </w:rPr>
        <w:t>Рис.</w:t>
      </w:r>
      <w:r w:rsidR="001E4145">
        <w:rPr>
          <w:color w:val="000000"/>
          <w:lang w:val="uk-UA"/>
        </w:rPr>
        <w:t>3.24</w:t>
      </w:r>
      <w:r w:rsidRPr="001E4145">
        <w:rPr>
          <w:color w:val="000000"/>
          <w:lang w:val="uk-UA"/>
        </w:rPr>
        <w:t xml:space="preserve">. Вплив швидкості лазерного випромінювання на мікротвердість </w:t>
      </w:r>
      <w:r w:rsidRPr="001E4145">
        <w:rPr>
          <w:color w:val="000000"/>
        </w:rPr>
        <w:t>ПС-12Н-ВК</w:t>
      </w:r>
      <w:r w:rsidRPr="001E4145">
        <w:rPr>
          <w:color w:val="000000"/>
          <w:lang w:val="uk-UA"/>
        </w:rPr>
        <w:t xml:space="preserve">. Умови експерименту: </w:t>
      </w:r>
      <w:r w:rsidRPr="001E4145">
        <w:rPr>
          <w:color w:val="000000"/>
        </w:rPr>
        <w:t>λ</w:t>
      </w:r>
      <w:r w:rsidRPr="001E4145">
        <w:rPr>
          <w:color w:val="000000"/>
          <w:lang w:val="uk-UA"/>
        </w:rPr>
        <w:t xml:space="preserve"> </w:t>
      </w:r>
      <w:r w:rsidRPr="001E4145">
        <w:rPr>
          <w:color w:val="000000"/>
        </w:rPr>
        <w:t>=</w:t>
      </w:r>
      <w:r w:rsidRPr="001E4145">
        <w:rPr>
          <w:color w:val="000000"/>
          <w:lang w:val="uk-UA"/>
        </w:rPr>
        <w:t xml:space="preserve"> </w:t>
      </w:r>
      <w:r w:rsidRPr="001E4145">
        <w:rPr>
          <w:color w:val="000000"/>
        </w:rPr>
        <w:t>1</w:t>
      </w:r>
      <w:r w:rsidRPr="001E4145">
        <w:rPr>
          <w:color w:val="000000"/>
          <w:lang w:val="uk-UA"/>
        </w:rPr>
        <w:t>,</w:t>
      </w:r>
      <w:r w:rsidRPr="001E4145">
        <w:rPr>
          <w:color w:val="000000"/>
        </w:rPr>
        <w:t>06 мкм</w:t>
      </w:r>
      <w:r w:rsidRPr="001E4145">
        <w:rPr>
          <w:color w:val="000000"/>
          <w:lang w:val="uk-UA"/>
        </w:rPr>
        <w:t>,</w:t>
      </w:r>
      <w:r w:rsidRPr="001E4145">
        <w:rPr>
          <w:color w:val="000000"/>
        </w:rPr>
        <w:t xml:space="preserve"> Р</w:t>
      </w:r>
      <w:r w:rsidRPr="001E4145">
        <w:rPr>
          <w:color w:val="000000"/>
          <w:lang w:val="uk-UA"/>
        </w:rPr>
        <w:t xml:space="preserve"> </w:t>
      </w:r>
      <w:r w:rsidRPr="001E4145">
        <w:rPr>
          <w:color w:val="000000"/>
        </w:rPr>
        <w:t>=</w:t>
      </w:r>
      <w:r w:rsidRPr="001E4145">
        <w:rPr>
          <w:color w:val="000000"/>
          <w:lang w:val="uk-UA"/>
        </w:rPr>
        <w:t xml:space="preserve"> 5</w:t>
      </w:r>
      <w:r w:rsidRPr="001E4145">
        <w:rPr>
          <w:color w:val="000000"/>
        </w:rPr>
        <w:t>00 Вт, d</w:t>
      </w:r>
      <w:r w:rsidRPr="001E4145">
        <w:rPr>
          <w:color w:val="000000"/>
          <w:sz w:val="22"/>
        </w:rPr>
        <w:t>п</w:t>
      </w:r>
      <w:r w:rsidRPr="001E4145">
        <w:rPr>
          <w:color w:val="000000"/>
          <w:sz w:val="22"/>
          <w:lang w:val="uk-UA"/>
        </w:rPr>
        <w:t xml:space="preserve"> </w:t>
      </w:r>
      <w:r w:rsidRPr="001E4145">
        <w:rPr>
          <w:color w:val="000000"/>
        </w:rPr>
        <w:t>=</w:t>
      </w:r>
      <w:r w:rsidRPr="001E4145">
        <w:rPr>
          <w:color w:val="000000"/>
          <w:lang w:val="uk-UA"/>
        </w:rPr>
        <w:t xml:space="preserve"> </w:t>
      </w:r>
      <w:smartTag w:uri="urn:schemas-microsoft-com:office:smarttags" w:element="metricconverter">
        <w:smartTagPr>
          <w:attr w:name="ProductID" w:val="3 мм"/>
        </w:smartTagPr>
        <w:r w:rsidRPr="001E4145">
          <w:rPr>
            <w:color w:val="000000"/>
            <w:lang w:val="uk-UA"/>
          </w:rPr>
          <w:t>3</w:t>
        </w:r>
        <w:r w:rsidRPr="001E4145">
          <w:rPr>
            <w:color w:val="000000"/>
          </w:rPr>
          <w:t xml:space="preserve"> мм</w:t>
        </w:r>
      </w:smartTag>
      <w:r w:rsidRPr="001E4145">
        <w:rPr>
          <w:color w:val="000000"/>
          <w:lang w:val="uk-UA"/>
        </w:rPr>
        <w:t>.</w:t>
      </w:r>
    </w:p>
    <w:p w:rsidR="00333B80" w:rsidRPr="001E4145" w:rsidRDefault="00333B80" w:rsidP="00333B80">
      <w:pPr>
        <w:shd w:val="clear" w:color="auto" w:fill="FFFFFF"/>
        <w:spacing w:after="240"/>
        <w:rPr>
          <w:color w:val="000000"/>
        </w:rPr>
      </w:pPr>
    </w:p>
    <w:p w:rsidR="00C52EA5" w:rsidRDefault="00C52EA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Default="001E4145" w:rsidP="00333B80">
      <w:pPr>
        <w:shd w:val="clear" w:color="auto" w:fill="FFFFFF"/>
        <w:ind w:firstLine="567"/>
        <w:rPr>
          <w:color w:val="000000"/>
        </w:rPr>
      </w:pPr>
    </w:p>
    <w:p w:rsidR="001E4145" w:rsidRPr="001E4145" w:rsidRDefault="001E4145" w:rsidP="00333B80">
      <w:pPr>
        <w:shd w:val="clear" w:color="auto" w:fill="FFFFFF"/>
        <w:ind w:firstLine="567"/>
        <w:rPr>
          <w:color w:val="000000"/>
        </w:rPr>
      </w:pPr>
    </w:p>
    <w:p w:rsidR="00CB342C" w:rsidRPr="001E4145" w:rsidRDefault="00CB342C" w:rsidP="00333B80">
      <w:pPr>
        <w:spacing w:after="0"/>
        <w:rPr>
          <w:lang w:val="uk-UA"/>
        </w:rPr>
      </w:pPr>
    </w:p>
    <w:p w:rsidR="00CB342C" w:rsidRPr="001E4145" w:rsidRDefault="00153235" w:rsidP="005F06B5">
      <w:pPr>
        <w:ind w:firstLine="709"/>
        <w:jc w:val="center"/>
        <w:rPr>
          <w:b/>
          <w:szCs w:val="28"/>
        </w:rPr>
      </w:pPr>
      <w:r w:rsidRPr="001E4145">
        <w:rPr>
          <w:b/>
          <w:szCs w:val="28"/>
          <w:lang w:val="uk-UA"/>
        </w:rPr>
        <w:lastRenderedPageBreak/>
        <w:t xml:space="preserve">Розділ 4. </w:t>
      </w:r>
      <w:r w:rsidR="00CB342C" w:rsidRPr="001E4145">
        <w:rPr>
          <w:b/>
          <w:szCs w:val="28"/>
        </w:rPr>
        <w:t>Оцінка впливу функціональних добавок</w:t>
      </w:r>
      <w:r w:rsidR="00CB342C" w:rsidRPr="001E4145">
        <w:rPr>
          <w:b/>
          <w:szCs w:val="28"/>
          <w:lang w:val="uk-UA"/>
        </w:rPr>
        <w:t xml:space="preserve"> </w:t>
      </w:r>
      <w:r w:rsidR="00CB342C" w:rsidRPr="001E4145">
        <w:rPr>
          <w:b/>
          <w:szCs w:val="28"/>
        </w:rPr>
        <w:t>на експлу</w:t>
      </w:r>
      <w:r w:rsidR="001E4145">
        <w:rPr>
          <w:b/>
          <w:szCs w:val="28"/>
        </w:rPr>
        <w:t>атаційні властивості композитів</w:t>
      </w:r>
    </w:p>
    <w:p w:rsidR="00CB342C" w:rsidRPr="001E4145" w:rsidRDefault="00CB342C" w:rsidP="00333B80">
      <w:pPr>
        <w:ind w:firstLine="709"/>
        <w:rPr>
          <w:szCs w:val="28"/>
        </w:rPr>
      </w:pPr>
      <w:r w:rsidRPr="001E4145">
        <w:rPr>
          <w:szCs w:val="28"/>
        </w:rPr>
        <w:t>Для  встановлення  впливу функціональних добавок визначали вплив кобальту,  графіту, дисульфіду молібдену, як твердих мастил,  на експлуатаційні властивості композитів із НТМ. Дослідження виконані  на експериментальних зразках шліфувальних кругів   форми   12А2-45˚ 125х5х3 -  АС15 80/63  – 50 %  на  металевій зв’язці марки М2-01, яка прийнята як базовий варіант. Випробування проводили на технологічному стенді на базі універсально – заточувального  верстату мод.  3В642.  Технологічні  режими обробки: v</w:t>
      </w:r>
      <w:r w:rsidRPr="001E4145">
        <w:rPr>
          <w:szCs w:val="28"/>
          <w:vertAlign w:val="subscript"/>
        </w:rPr>
        <w:t>кр</w:t>
      </w:r>
      <w:r w:rsidRPr="001E4145">
        <w:rPr>
          <w:szCs w:val="28"/>
        </w:rPr>
        <w:t xml:space="preserve"> = 20 м/с, S</w:t>
      </w:r>
      <w:r w:rsidRPr="001E4145">
        <w:rPr>
          <w:szCs w:val="28"/>
          <w:vertAlign w:val="subscript"/>
        </w:rPr>
        <w:t>п</w:t>
      </w:r>
      <w:r w:rsidRPr="001E4145">
        <w:rPr>
          <w:szCs w:val="28"/>
        </w:rPr>
        <w:t xml:space="preserve"> = 2 м/хв.,  S</w:t>
      </w:r>
      <w:r w:rsidRPr="001E4145">
        <w:rPr>
          <w:szCs w:val="28"/>
          <w:vertAlign w:val="subscript"/>
        </w:rPr>
        <w:t>поп</w:t>
      </w:r>
      <w:r w:rsidRPr="001E4145">
        <w:rPr>
          <w:szCs w:val="28"/>
        </w:rPr>
        <w:t xml:space="preserve"> = 0,05 мм/пдв.х. з використанням мастильно-охолоджуючого технологічного середовища.</w:t>
      </w:r>
    </w:p>
    <w:p w:rsidR="00CB342C" w:rsidRPr="001E4145" w:rsidRDefault="00CB342C" w:rsidP="00333B80">
      <w:pPr>
        <w:rPr>
          <w:szCs w:val="28"/>
        </w:rPr>
      </w:pPr>
      <w:r w:rsidRPr="001E4145">
        <w:rPr>
          <w:szCs w:val="28"/>
        </w:rPr>
        <w:tab/>
        <w:t>Вміст функціональних добавок змінювали від 0 до 10 %  (за масою). Результати проведених  досліджень  кругів на металевих зв’язках представлено в табл. 4.</w:t>
      </w:r>
      <w:r w:rsidR="00153235" w:rsidRPr="001E4145">
        <w:rPr>
          <w:szCs w:val="28"/>
          <w:lang w:val="uk-UA"/>
        </w:rPr>
        <w:t>1</w:t>
      </w:r>
      <w:r w:rsidRPr="001E4145">
        <w:rPr>
          <w:szCs w:val="28"/>
        </w:rPr>
        <w:t>.</w:t>
      </w:r>
    </w:p>
    <w:p w:rsidR="00CB342C" w:rsidRPr="001E4145" w:rsidRDefault="00CB342C" w:rsidP="00333B80">
      <w:pPr>
        <w:ind w:firstLine="708"/>
        <w:rPr>
          <w:szCs w:val="28"/>
        </w:rPr>
      </w:pPr>
      <w:r w:rsidRPr="001E4145">
        <w:rPr>
          <w:szCs w:val="28"/>
        </w:rPr>
        <w:t xml:space="preserve">Зменшення зовнішнього тертя та покращення показників  ефективності під час роботи   інструменту досягається завдяки структурній будові функціональних  наповнювачів, яка забезпечує ковзання шарів один відносно одного. При   цьому   навантаження в   зоні   механообробки зменшується   на 10 -  15 %. </w:t>
      </w:r>
    </w:p>
    <w:p w:rsidR="00CB342C" w:rsidRPr="001E4145" w:rsidRDefault="00CB342C" w:rsidP="00333B80">
      <w:pPr>
        <w:ind w:firstLine="708"/>
        <w:rPr>
          <w:szCs w:val="28"/>
        </w:rPr>
      </w:pPr>
      <w:r w:rsidRPr="001E4145">
        <w:rPr>
          <w:szCs w:val="28"/>
        </w:rPr>
        <w:t>Аналізуючи  вплив функціональних наповнювачів в металевій зв’язці бачимо, що при збільшенні вмісту функціональної добавки можна виділити інтервал концентрації, в якому зв´язка  може мати найбільш оптимальний за своєю функціональністю склад з найменшими витратами НТМ, що забезпечує мінімальну шорсткість обробленої поверхні. Так, для дисульфіду молібдену його оптимальний вміст складає 5 -7 % (за масою). Використання в якості добавки графіту  оптимально при концентрації 5 % (за масою).</w:t>
      </w:r>
    </w:p>
    <w:p w:rsidR="00CB342C" w:rsidRPr="001E4145" w:rsidRDefault="00CB342C" w:rsidP="00333B80">
      <w:pPr>
        <w:rPr>
          <w:szCs w:val="28"/>
        </w:rPr>
      </w:pPr>
    </w:p>
    <w:p w:rsidR="00CB342C" w:rsidRPr="001E4145" w:rsidRDefault="00153235" w:rsidP="007E157F">
      <w:pPr>
        <w:rPr>
          <w:szCs w:val="28"/>
        </w:rPr>
      </w:pPr>
      <w:r w:rsidRPr="001E4145">
        <w:rPr>
          <w:szCs w:val="28"/>
        </w:rPr>
        <w:lastRenderedPageBreak/>
        <w:t>Таблиця 4.</w:t>
      </w:r>
      <w:r w:rsidRPr="001E4145">
        <w:rPr>
          <w:szCs w:val="28"/>
          <w:lang w:val="uk-UA"/>
        </w:rPr>
        <w:t>1</w:t>
      </w:r>
      <w:r w:rsidR="00CB342C" w:rsidRPr="001E4145">
        <w:rPr>
          <w:szCs w:val="28"/>
        </w:rPr>
        <w:t xml:space="preserve">     Вплив функціональних добавок на твердість і працездатність шліфувальних кругів форми   12А2-45˚ 125х5х3 АС15 80/63 – 50 %</w:t>
      </w:r>
      <w:r w:rsidR="007E157F">
        <w:rPr>
          <w:szCs w:val="28"/>
          <w:lang w:val="uk-UA"/>
        </w:rPr>
        <w:t xml:space="preserve"> </w:t>
      </w:r>
      <w:r w:rsidR="00CB342C" w:rsidRPr="001E4145">
        <w:rPr>
          <w:szCs w:val="28"/>
        </w:rPr>
        <w:t>на  металевій зв’язці марки  М2-01</w:t>
      </w:r>
    </w:p>
    <w:tbl>
      <w:tblPr>
        <w:tblStyle w:val="a7"/>
        <w:tblW w:w="0" w:type="auto"/>
        <w:tblLook w:val="01E0" w:firstRow="1" w:lastRow="1" w:firstColumn="1" w:lastColumn="1" w:noHBand="0" w:noVBand="0"/>
      </w:tblPr>
      <w:tblGrid>
        <w:gridCol w:w="1432"/>
        <w:gridCol w:w="1477"/>
        <w:gridCol w:w="1379"/>
        <w:gridCol w:w="1406"/>
        <w:gridCol w:w="1629"/>
        <w:gridCol w:w="2306"/>
      </w:tblGrid>
      <w:tr w:rsidR="00CB342C" w:rsidRPr="001E4145" w:rsidTr="00CB342C">
        <w:tc>
          <w:tcPr>
            <w:tcW w:w="3151" w:type="dxa"/>
            <w:gridSpan w:val="2"/>
          </w:tcPr>
          <w:p w:rsidR="00CB342C" w:rsidRPr="001E4145" w:rsidRDefault="00CB342C" w:rsidP="00333B80">
            <w:pPr>
              <w:rPr>
                <w:szCs w:val="28"/>
              </w:rPr>
            </w:pPr>
            <w:r w:rsidRPr="001E4145">
              <w:rPr>
                <w:szCs w:val="28"/>
              </w:rPr>
              <w:t>Функціональний наповнювач</w:t>
            </w:r>
          </w:p>
        </w:tc>
        <w:tc>
          <w:tcPr>
            <w:tcW w:w="1344" w:type="dxa"/>
            <w:vMerge w:val="restart"/>
            <w:vAlign w:val="center"/>
          </w:tcPr>
          <w:p w:rsidR="00CB342C" w:rsidRPr="001E4145" w:rsidRDefault="00CB342C" w:rsidP="00333B80">
            <w:pPr>
              <w:rPr>
                <w:szCs w:val="28"/>
                <w:vertAlign w:val="subscript"/>
              </w:rPr>
            </w:pPr>
            <w:r w:rsidRPr="001E4145">
              <w:rPr>
                <w:szCs w:val="28"/>
              </w:rPr>
              <w:t>Твердість кругів НRВ</w:t>
            </w:r>
            <w:r w:rsidRPr="001E4145">
              <w:rPr>
                <w:szCs w:val="28"/>
                <w:vertAlign w:val="subscript"/>
              </w:rPr>
              <w:t>100</w:t>
            </w:r>
          </w:p>
        </w:tc>
        <w:tc>
          <w:tcPr>
            <w:tcW w:w="1425" w:type="dxa"/>
            <w:vMerge w:val="restart"/>
          </w:tcPr>
          <w:p w:rsidR="00CB342C" w:rsidRPr="001E4145" w:rsidRDefault="00CB342C" w:rsidP="00333B80">
            <w:pPr>
              <w:rPr>
                <w:szCs w:val="28"/>
              </w:rPr>
            </w:pPr>
            <w:r w:rsidRPr="001E4145">
              <w:rPr>
                <w:szCs w:val="28"/>
              </w:rPr>
              <w:t>Відносні витрати НТМ, мг/г</w:t>
            </w:r>
          </w:p>
        </w:tc>
        <w:tc>
          <w:tcPr>
            <w:tcW w:w="1629" w:type="dxa"/>
            <w:vMerge w:val="restart"/>
          </w:tcPr>
          <w:p w:rsidR="00CB342C" w:rsidRPr="001E4145" w:rsidRDefault="00CB342C" w:rsidP="00333B80">
            <w:pPr>
              <w:rPr>
                <w:szCs w:val="28"/>
              </w:rPr>
            </w:pPr>
            <w:r w:rsidRPr="001E4145">
              <w:rPr>
                <w:szCs w:val="28"/>
              </w:rPr>
              <w:t>Параметр шорсткості,</w:t>
            </w:r>
          </w:p>
          <w:p w:rsidR="00CB342C" w:rsidRPr="001E4145" w:rsidRDefault="00CB342C" w:rsidP="00333B80">
            <w:pPr>
              <w:rPr>
                <w:szCs w:val="28"/>
              </w:rPr>
            </w:pPr>
            <w:r w:rsidRPr="001E4145">
              <w:rPr>
                <w:i/>
                <w:szCs w:val="28"/>
              </w:rPr>
              <w:t>R</w:t>
            </w:r>
            <w:r w:rsidRPr="001E4145">
              <w:rPr>
                <w:i/>
                <w:szCs w:val="28"/>
                <w:vertAlign w:val="subscript"/>
              </w:rPr>
              <w:t>а</w:t>
            </w:r>
            <w:r w:rsidRPr="001E4145">
              <w:rPr>
                <w:szCs w:val="28"/>
              </w:rPr>
              <w:t>, мкм</w:t>
            </w:r>
          </w:p>
        </w:tc>
        <w:tc>
          <w:tcPr>
            <w:tcW w:w="2306" w:type="dxa"/>
            <w:vMerge w:val="restart"/>
          </w:tcPr>
          <w:p w:rsidR="00CB342C" w:rsidRPr="001E4145" w:rsidRDefault="00CB342C" w:rsidP="00333B80">
            <w:pPr>
              <w:rPr>
                <w:szCs w:val="28"/>
              </w:rPr>
            </w:pPr>
            <w:r w:rsidRPr="001E4145">
              <w:rPr>
                <w:szCs w:val="28"/>
              </w:rPr>
              <w:t>Оброблювальний матеріал</w:t>
            </w:r>
          </w:p>
        </w:tc>
      </w:tr>
      <w:tr w:rsidR="00CB342C" w:rsidRPr="001E4145" w:rsidTr="00CB342C">
        <w:tc>
          <w:tcPr>
            <w:tcW w:w="1526" w:type="dxa"/>
          </w:tcPr>
          <w:p w:rsidR="00CB342C" w:rsidRPr="001E4145" w:rsidRDefault="00CB342C" w:rsidP="00333B80">
            <w:pPr>
              <w:rPr>
                <w:szCs w:val="28"/>
              </w:rPr>
            </w:pPr>
            <w:r w:rsidRPr="001E4145">
              <w:rPr>
                <w:szCs w:val="28"/>
              </w:rPr>
              <w:t>Напов-</w:t>
            </w:r>
          </w:p>
          <w:p w:rsidR="00CB342C" w:rsidRPr="001E4145" w:rsidRDefault="00CB342C" w:rsidP="00333B80">
            <w:pPr>
              <w:rPr>
                <w:szCs w:val="28"/>
              </w:rPr>
            </w:pPr>
            <w:r w:rsidRPr="001E4145">
              <w:rPr>
                <w:szCs w:val="28"/>
              </w:rPr>
              <w:t>нювач</w:t>
            </w:r>
          </w:p>
        </w:tc>
        <w:tc>
          <w:tcPr>
            <w:tcW w:w="1625" w:type="dxa"/>
          </w:tcPr>
          <w:p w:rsidR="00CB342C" w:rsidRPr="001E4145" w:rsidRDefault="00CB342C" w:rsidP="00333B80">
            <w:pPr>
              <w:rPr>
                <w:szCs w:val="28"/>
              </w:rPr>
            </w:pPr>
            <w:r w:rsidRPr="001E4145">
              <w:rPr>
                <w:szCs w:val="28"/>
              </w:rPr>
              <w:t xml:space="preserve">% </w:t>
            </w:r>
          </w:p>
          <w:p w:rsidR="00CB342C" w:rsidRPr="001E4145" w:rsidRDefault="00CB342C" w:rsidP="00333B80">
            <w:pPr>
              <w:rPr>
                <w:szCs w:val="28"/>
              </w:rPr>
            </w:pPr>
            <w:r w:rsidRPr="001E4145">
              <w:rPr>
                <w:szCs w:val="28"/>
              </w:rPr>
              <w:t>за масою</w:t>
            </w:r>
          </w:p>
        </w:tc>
        <w:tc>
          <w:tcPr>
            <w:tcW w:w="1344" w:type="dxa"/>
            <w:vMerge/>
          </w:tcPr>
          <w:p w:rsidR="00CB342C" w:rsidRPr="001E4145" w:rsidRDefault="00CB342C" w:rsidP="00333B80">
            <w:pPr>
              <w:rPr>
                <w:szCs w:val="28"/>
              </w:rPr>
            </w:pPr>
          </w:p>
        </w:tc>
        <w:tc>
          <w:tcPr>
            <w:tcW w:w="1425" w:type="dxa"/>
            <w:vMerge/>
          </w:tcPr>
          <w:p w:rsidR="00CB342C" w:rsidRPr="001E4145" w:rsidRDefault="00CB342C" w:rsidP="00333B80">
            <w:pPr>
              <w:rPr>
                <w:szCs w:val="28"/>
              </w:rPr>
            </w:pPr>
          </w:p>
        </w:tc>
        <w:tc>
          <w:tcPr>
            <w:tcW w:w="1629" w:type="dxa"/>
            <w:vMerge/>
          </w:tcPr>
          <w:p w:rsidR="00CB342C" w:rsidRPr="001E4145" w:rsidRDefault="00CB342C" w:rsidP="00333B80">
            <w:pPr>
              <w:rPr>
                <w:szCs w:val="28"/>
              </w:rPr>
            </w:pPr>
          </w:p>
        </w:tc>
        <w:tc>
          <w:tcPr>
            <w:tcW w:w="2306" w:type="dxa"/>
            <w:vMerge/>
          </w:tcPr>
          <w:p w:rsidR="00CB342C" w:rsidRPr="001E4145" w:rsidRDefault="00CB342C" w:rsidP="00333B80">
            <w:pPr>
              <w:rPr>
                <w:szCs w:val="28"/>
              </w:rPr>
            </w:pPr>
          </w:p>
        </w:tc>
      </w:tr>
      <w:tr w:rsidR="00CB342C" w:rsidRPr="001E4145" w:rsidTr="00CB342C">
        <w:tc>
          <w:tcPr>
            <w:tcW w:w="1526" w:type="dxa"/>
          </w:tcPr>
          <w:p w:rsidR="00CB342C" w:rsidRPr="001E4145" w:rsidRDefault="00CB342C" w:rsidP="00333B80">
            <w:pPr>
              <w:rPr>
                <w:szCs w:val="28"/>
              </w:rPr>
            </w:pPr>
            <w:r w:rsidRPr="001E4145">
              <w:rPr>
                <w:szCs w:val="28"/>
              </w:rPr>
              <w:t>1</w:t>
            </w:r>
          </w:p>
        </w:tc>
        <w:tc>
          <w:tcPr>
            <w:tcW w:w="1625" w:type="dxa"/>
          </w:tcPr>
          <w:p w:rsidR="00CB342C" w:rsidRPr="001E4145" w:rsidRDefault="00CB342C" w:rsidP="00333B80">
            <w:pPr>
              <w:rPr>
                <w:szCs w:val="28"/>
              </w:rPr>
            </w:pPr>
            <w:r w:rsidRPr="001E4145">
              <w:rPr>
                <w:szCs w:val="28"/>
              </w:rPr>
              <w:t>2</w:t>
            </w:r>
          </w:p>
        </w:tc>
        <w:tc>
          <w:tcPr>
            <w:tcW w:w="1344" w:type="dxa"/>
          </w:tcPr>
          <w:p w:rsidR="00CB342C" w:rsidRPr="001E4145" w:rsidRDefault="00CB342C" w:rsidP="00333B80">
            <w:pPr>
              <w:rPr>
                <w:szCs w:val="28"/>
              </w:rPr>
            </w:pPr>
            <w:r w:rsidRPr="001E4145">
              <w:rPr>
                <w:szCs w:val="28"/>
              </w:rPr>
              <w:t>3</w:t>
            </w:r>
          </w:p>
        </w:tc>
        <w:tc>
          <w:tcPr>
            <w:tcW w:w="1425" w:type="dxa"/>
          </w:tcPr>
          <w:p w:rsidR="00CB342C" w:rsidRPr="001E4145" w:rsidRDefault="00CB342C" w:rsidP="00333B80">
            <w:pPr>
              <w:rPr>
                <w:szCs w:val="28"/>
              </w:rPr>
            </w:pPr>
            <w:r w:rsidRPr="001E4145">
              <w:rPr>
                <w:szCs w:val="28"/>
              </w:rPr>
              <w:t>4</w:t>
            </w:r>
          </w:p>
        </w:tc>
        <w:tc>
          <w:tcPr>
            <w:tcW w:w="1629" w:type="dxa"/>
          </w:tcPr>
          <w:p w:rsidR="00CB342C" w:rsidRPr="001E4145" w:rsidRDefault="00CB342C" w:rsidP="00333B80">
            <w:pPr>
              <w:rPr>
                <w:szCs w:val="28"/>
              </w:rPr>
            </w:pPr>
            <w:r w:rsidRPr="001E4145">
              <w:rPr>
                <w:szCs w:val="28"/>
              </w:rPr>
              <w:t>5</w:t>
            </w:r>
          </w:p>
        </w:tc>
        <w:tc>
          <w:tcPr>
            <w:tcW w:w="2306" w:type="dxa"/>
          </w:tcPr>
          <w:p w:rsidR="00CB342C" w:rsidRPr="001E4145" w:rsidRDefault="00CB342C" w:rsidP="00333B80">
            <w:pPr>
              <w:rPr>
                <w:szCs w:val="28"/>
              </w:rPr>
            </w:pPr>
            <w:r w:rsidRPr="001E4145">
              <w:rPr>
                <w:szCs w:val="28"/>
              </w:rPr>
              <w:t>6</w:t>
            </w:r>
          </w:p>
        </w:tc>
      </w:tr>
      <w:tr w:rsidR="00CB342C" w:rsidRPr="001E4145" w:rsidTr="00CB342C">
        <w:tc>
          <w:tcPr>
            <w:tcW w:w="9855" w:type="dxa"/>
            <w:gridSpan w:val="6"/>
            <w:tcBorders>
              <w:left w:val="nil"/>
              <w:right w:val="nil"/>
            </w:tcBorders>
          </w:tcPr>
          <w:p w:rsidR="00CB342C" w:rsidRPr="001E4145" w:rsidRDefault="00CB342C" w:rsidP="00333B80">
            <w:pPr>
              <w:rPr>
                <w:szCs w:val="28"/>
                <w:lang w:val="uk-UA"/>
              </w:rPr>
            </w:pPr>
          </w:p>
        </w:tc>
      </w:tr>
      <w:tr w:rsidR="00CB342C" w:rsidRPr="001E4145" w:rsidTr="00CB342C">
        <w:tc>
          <w:tcPr>
            <w:tcW w:w="1526" w:type="dxa"/>
          </w:tcPr>
          <w:p w:rsidR="00CB342C" w:rsidRPr="001E4145" w:rsidRDefault="00CB342C" w:rsidP="00333B80">
            <w:pPr>
              <w:rPr>
                <w:szCs w:val="28"/>
              </w:rPr>
            </w:pPr>
            <w:r w:rsidRPr="001E4145">
              <w:rPr>
                <w:szCs w:val="28"/>
              </w:rPr>
              <w:t>1</w:t>
            </w:r>
          </w:p>
        </w:tc>
        <w:tc>
          <w:tcPr>
            <w:tcW w:w="1625" w:type="dxa"/>
          </w:tcPr>
          <w:p w:rsidR="00CB342C" w:rsidRPr="001E4145" w:rsidRDefault="00CB342C" w:rsidP="00333B80">
            <w:pPr>
              <w:rPr>
                <w:szCs w:val="28"/>
              </w:rPr>
            </w:pPr>
            <w:r w:rsidRPr="001E4145">
              <w:rPr>
                <w:szCs w:val="28"/>
              </w:rPr>
              <w:t>2</w:t>
            </w:r>
          </w:p>
        </w:tc>
        <w:tc>
          <w:tcPr>
            <w:tcW w:w="1344" w:type="dxa"/>
          </w:tcPr>
          <w:p w:rsidR="00CB342C" w:rsidRPr="001E4145" w:rsidRDefault="00CB342C" w:rsidP="00333B80">
            <w:pPr>
              <w:rPr>
                <w:szCs w:val="28"/>
              </w:rPr>
            </w:pPr>
            <w:r w:rsidRPr="001E4145">
              <w:rPr>
                <w:szCs w:val="28"/>
              </w:rPr>
              <w:t>3</w:t>
            </w:r>
          </w:p>
        </w:tc>
        <w:tc>
          <w:tcPr>
            <w:tcW w:w="1425" w:type="dxa"/>
          </w:tcPr>
          <w:p w:rsidR="00CB342C" w:rsidRPr="001E4145" w:rsidRDefault="00CB342C" w:rsidP="00333B80">
            <w:pPr>
              <w:rPr>
                <w:szCs w:val="28"/>
              </w:rPr>
            </w:pPr>
            <w:r w:rsidRPr="001E4145">
              <w:rPr>
                <w:szCs w:val="28"/>
              </w:rPr>
              <w:t>4</w:t>
            </w:r>
          </w:p>
        </w:tc>
        <w:tc>
          <w:tcPr>
            <w:tcW w:w="1629" w:type="dxa"/>
          </w:tcPr>
          <w:p w:rsidR="00CB342C" w:rsidRPr="001E4145" w:rsidRDefault="00CB342C" w:rsidP="00333B80">
            <w:pPr>
              <w:rPr>
                <w:szCs w:val="28"/>
              </w:rPr>
            </w:pPr>
            <w:r w:rsidRPr="001E4145">
              <w:rPr>
                <w:szCs w:val="28"/>
              </w:rPr>
              <w:t>5</w:t>
            </w:r>
          </w:p>
        </w:tc>
        <w:tc>
          <w:tcPr>
            <w:tcW w:w="2306" w:type="dxa"/>
          </w:tcPr>
          <w:p w:rsidR="00CB342C" w:rsidRPr="001E4145" w:rsidRDefault="00CB342C" w:rsidP="00333B80">
            <w:pPr>
              <w:rPr>
                <w:szCs w:val="28"/>
              </w:rPr>
            </w:pPr>
            <w:r w:rsidRPr="001E4145">
              <w:rPr>
                <w:szCs w:val="28"/>
              </w:rPr>
              <w:t>6</w:t>
            </w:r>
          </w:p>
        </w:tc>
      </w:tr>
      <w:tr w:rsidR="00CB342C" w:rsidRPr="001E4145" w:rsidTr="00CB342C">
        <w:tc>
          <w:tcPr>
            <w:tcW w:w="1526" w:type="dxa"/>
            <w:vMerge w:val="restart"/>
            <w:vAlign w:val="center"/>
          </w:tcPr>
          <w:p w:rsidR="00CB342C" w:rsidRPr="001E4145" w:rsidRDefault="00CB342C" w:rsidP="00333B80">
            <w:pPr>
              <w:rPr>
                <w:szCs w:val="28"/>
                <w:vertAlign w:val="subscript"/>
              </w:rPr>
            </w:pPr>
            <w:r w:rsidRPr="001E4145">
              <w:rPr>
                <w:szCs w:val="28"/>
              </w:rPr>
              <w:t>МоS</w:t>
            </w:r>
            <w:r w:rsidRPr="001E4145">
              <w:rPr>
                <w:szCs w:val="28"/>
                <w:vertAlign w:val="subscript"/>
              </w:rPr>
              <w:t>2</w:t>
            </w:r>
          </w:p>
        </w:tc>
        <w:tc>
          <w:tcPr>
            <w:tcW w:w="1625" w:type="dxa"/>
          </w:tcPr>
          <w:p w:rsidR="00CB342C" w:rsidRPr="001E4145" w:rsidRDefault="00CB342C" w:rsidP="00333B80">
            <w:pPr>
              <w:rPr>
                <w:szCs w:val="28"/>
              </w:rPr>
            </w:pPr>
            <w:r w:rsidRPr="001E4145">
              <w:rPr>
                <w:szCs w:val="28"/>
              </w:rPr>
              <w:t>0</w:t>
            </w:r>
          </w:p>
        </w:tc>
        <w:tc>
          <w:tcPr>
            <w:tcW w:w="1344" w:type="dxa"/>
          </w:tcPr>
          <w:p w:rsidR="00CB342C" w:rsidRPr="001E4145" w:rsidRDefault="00CB342C" w:rsidP="00333B80">
            <w:pPr>
              <w:rPr>
                <w:szCs w:val="28"/>
              </w:rPr>
            </w:pPr>
            <w:r w:rsidRPr="001E4145">
              <w:rPr>
                <w:szCs w:val="28"/>
              </w:rPr>
              <w:t>97±2</w:t>
            </w:r>
          </w:p>
        </w:tc>
        <w:tc>
          <w:tcPr>
            <w:tcW w:w="1425" w:type="dxa"/>
          </w:tcPr>
          <w:p w:rsidR="00CB342C" w:rsidRPr="001E4145" w:rsidRDefault="00CB342C" w:rsidP="00333B80">
            <w:pPr>
              <w:rPr>
                <w:szCs w:val="28"/>
              </w:rPr>
            </w:pPr>
            <w:r w:rsidRPr="001E4145">
              <w:rPr>
                <w:szCs w:val="28"/>
              </w:rPr>
              <w:t>1,4±0,05</w:t>
            </w:r>
          </w:p>
        </w:tc>
        <w:tc>
          <w:tcPr>
            <w:tcW w:w="1629" w:type="dxa"/>
          </w:tcPr>
          <w:p w:rsidR="00CB342C" w:rsidRPr="001E4145" w:rsidRDefault="00CB342C" w:rsidP="00333B80">
            <w:pPr>
              <w:rPr>
                <w:szCs w:val="28"/>
              </w:rPr>
            </w:pPr>
            <w:r w:rsidRPr="001E4145">
              <w:rPr>
                <w:szCs w:val="28"/>
              </w:rPr>
              <w:t>0,31±0,02</w:t>
            </w:r>
          </w:p>
        </w:tc>
        <w:tc>
          <w:tcPr>
            <w:tcW w:w="2306" w:type="dxa"/>
            <w:vMerge w:val="restart"/>
            <w:vAlign w:val="center"/>
          </w:tcPr>
          <w:p w:rsidR="00CB342C" w:rsidRPr="001E4145" w:rsidRDefault="00CB342C" w:rsidP="00333B80">
            <w:pPr>
              <w:rPr>
                <w:szCs w:val="28"/>
              </w:rPr>
            </w:pPr>
            <w:r w:rsidRPr="001E4145">
              <w:rPr>
                <w:szCs w:val="28"/>
              </w:rPr>
              <w:t>Твердий сплав марки Т15К6</w:t>
            </w: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2</w:t>
            </w:r>
          </w:p>
        </w:tc>
        <w:tc>
          <w:tcPr>
            <w:tcW w:w="1344" w:type="dxa"/>
          </w:tcPr>
          <w:p w:rsidR="00CB342C" w:rsidRPr="001E4145" w:rsidRDefault="00CB342C" w:rsidP="00333B80">
            <w:pPr>
              <w:rPr>
                <w:szCs w:val="28"/>
              </w:rPr>
            </w:pPr>
            <w:r w:rsidRPr="001E4145">
              <w:rPr>
                <w:szCs w:val="28"/>
              </w:rPr>
              <w:t>96±2</w:t>
            </w:r>
          </w:p>
        </w:tc>
        <w:tc>
          <w:tcPr>
            <w:tcW w:w="1425" w:type="dxa"/>
          </w:tcPr>
          <w:p w:rsidR="00CB342C" w:rsidRPr="001E4145" w:rsidRDefault="00CB342C" w:rsidP="00333B80">
            <w:r w:rsidRPr="001E4145">
              <w:rPr>
                <w:szCs w:val="28"/>
              </w:rPr>
              <w:t>1,15±0,05</w:t>
            </w:r>
          </w:p>
        </w:tc>
        <w:tc>
          <w:tcPr>
            <w:tcW w:w="1629" w:type="dxa"/>
          </w:tcPr>
          <w:p w:rsidR="00CB342C" w:rsidRPr="001E4145" w:rsidRDefault="00CB342C" w:rsidP="00333B80">
            <w:r w:rsidRPr="001E4145">
              <w:rPr>
                <w:szCs w:val="28"/>
              </w:rPr>
              <w:t>0,32±0,02</w:t>
            </w:r>
          </w:p>
        </w:tc>
        <w:tc>
          <w:tcPr>
            <w:tcW w:w="2306" w:type="dxa"/>
            <w:vMerge/>
          </w:tcPr>
          <w:p w:rsidR="00CB342C" w:rsidRPr="001E4145" w:rsidRDefault="00CB342C" w:rsidP="00333B80">
            <w:pPr>
              <w:rPr>
                <w:szCs w:val="28"/>
              </w:rPr>
            </w:pP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b/>
                <w:szCs w:val="28"/>
              </w:rPr>
            </w:pPr>
            <w:r w:rsidRPr="001E4145">
              <w:rPr>
                <w:b/>
                <w:szCs w:val="28"/>
              </w:rPr>
              <w:t>5</w:t>
            </w:r>
          </w:p>
        </w:tc>
        <w:tc>
          <w:tcPr>
            <w:tcW w:w="1344" w:type="dxa"/>
          </w:tcPr>
          <w:p w:rsidR="00CB342C" w:rsidRPr="001E4145" w:rsidRDefault="00CB342C" w:rsidP="00333B80">
            <w:pPr>
              <w:rPr>
                <w:b/>
              </w:rPr>
            </w:pPr>
            <w:r w:rsidRPr="001E4145">
              <w:rPr>
                <w:b/>
                <w:szCs w:val="28"/>
              </w:rPr>
              <w:t>95±2</w:t>
            </w:r>
          </w:p>
        </w:tc>
        <w:tc>
          <w:tcPr>
            <w:tcW w:w="1425" w:type="dxa"/>
          </w:tcPr>
          <w:p w:rsidR="00CB342C" w:rsidRPr="001E4145" w:rsidRDefault="00CB342C" w:rsidP="00333B80">
            <w:pPr>
              <w:rPr>
                <w:b/>
              </w:rPr>
            </w:pPr>
            <w:r w:rsidRPr="001E4145">
              <w:rPr>
                <w:b/>
                <w:szCs w:val="28"/>
              </w:rPr>
              <w:t>0,38±0,05</w:t>
            </w:r>
          </w:p>
        </w:tc>
        <w:tc>
          <w:tcPr>
            <w:tcW w:w="1629" w:type="dxa"/>
          </w:tcPr>
          <w:p w:rsidR="00CB342C" w:rsidRPr="001E4145" w:rsidRDefault="00CB342C" w:rsidP="00333B80">
            <w:pPr>
              <w:rPr>
                <w:b/>
              </w:rPr>
            </w:pPr>
            <w:r w:rsidRPr="001E4145">
              <w:rPr>
                <w:b/>
                <w:szCs w:val="28"/>
              </w:rPr>
              <w:t>0,29±0,02</w:t>
            </w:r>
          </w:p>
        </w:tc>
        <w:tc>
          <w:tcPr>
            <w:tcW w:w="2306" w:type="dxa"/>
            <w:vMerge/>
          </w:tcPr>
          <w:p w:rsidR="00CB342C" w:rsidRPr="001E4145" w:rsidRDefault="00CB342C" w:rsidP="00333B80">
            <w:pPr>
              <w:rPr>
                <w:szCs w:val="28"/>
              </w:rPr>
            </w:pP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7</w:t>
            </w:r>
          </w:p>
        </w:tc>
        <w:tc>
          <w:tcPr>
            <w:tcW w:w="1344" w:type="dxa"/>
          </w:tcPr>
          <w:p w:rsidR="00CB342C" w:rsidRPr="001E4145" w:rsidRDefault="00CB342C" w:rsidP="00333B80">
            <w:r w:rsidRPr="001E4145">
              <w:rPr>
                <w:szCs w:val="28"/>
              </w:rPr>
              <w:t>96±2</w:t>
            </w:r>
          </w:p>
        </w:tc>
        <w:tc>
          <w:tcPr>
            <w:tcW w:w="1425" w:type="dxa"/>
          </w:tcPr>
          <w:p w:rsidR="00CB342C" w:rsidRPr="001E4145" w:rsidRDefault="00CB342C" w:rsidP="00333B80">
            <w:r w:rsidRPr="001E4145">
              <w:rPr>
                <w:szCs w:val="28"/>
              </w:rPr>
              <w:t>1,20±0,05</w:t>
            </w:r>
          </w:p>
        </w:tc>
        <w:tc>
          <w:tcPr>
            <w:tcW w:w="1629" w:type="dxa"/>
          </w:tcPr>
          <w:p w:rsidR="00CB342C" w:rsidRPr="001E4145" w:rsidRDefault="00CB342C" w:rsidP="00333B80">
            <w:r w:rsidRPr="001E4145">
              <w:rPr>
                <w:szCs w:val="28"/>
              </w:rPr>
              <w:t>0,30±0,02</w:t>
            </w:r>
          </w:p>
        </w:tc>
        <w:tc>
          <w:tcPr>
            <w:tcW w:w="2306" w:type="dxa"/>
            <w:vMerge/>
          </w:tcPr>
          <w:p w:rsidR="00CB342C" w:rsidRPr="001E4145" w:rsidRDefault="00CB342C" w:rsidP="00333B80">
            <w:pPr>
              <w:rPr>
                <w:szCs w:val="28"/>
              </w:rPr>
            </w:pP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10</w:t>
            </w:r>
          </w:p>
        </w:tc>
        <w:tc>
          <w:tcPr>
            <w:tcW w:w="1344" w:type="dxa"/>
          </w:tcPr>
          <w:p w:rsidR="00CB342C" w:rsidRPr="001E4145" w:rsidRDefault="00CB342C" w:rsidP="00333B80">
            <w:r w:rsidRPr="001E4145">
              <w:rPr>
                <w:szCs w:val="28"/>
              </w:rPr>
              <w:t>93±2</w:t>
            </w:r>
          </w:p>
        </w:tc>
        <w:tc>
          <w:tcPr>
            <w:tcW w:w="1425" w:type="dxa"/>
          </w:tcPr>
          <w:p w:rsidR="00CB342C" w:rsidRPr="001E4145" w:rsidRDefault="00CB342C" w:rsidP="00333B80">
            <w:r w:rsidRPr="001E4145">
              <w:rPr>
                <w:szCs w:val="28"/>
              </w:rPr>
              <w:t>1,51±0,05</w:t>
            </w:r>
          </w:p>
        </w:tc>
        <w:tc>
          <w:tcPr>
            <w:tcW w:w="1629" w:type="dxa"/>
          </w:tcPr>
          <w:p w:rsidR="00CB342C" w:rsidRPr="001E4145" w:rsidRDefault="00CB342C" w:rsidP="00333B80">
            <w:r w:rsidRPr="001E4145">
              <w:rPr>
                <w:szCs w:val="28"/>
              </w:rPr>
              <w:t>0,33±0,02</w:t>
            </w:r>
          </w:p>
        </w:tc>
        <w:tc>
          <w:tcPr>
            <w:tcW w:w="2306" w:type="dxa"/>
            <w:vMerge/>
          </w:tcPr>
          <w:p w:rsidR="00CB342C" w:rsidRPr="001E4145" w:rsidRDefault="00CB342C" w:rsidP="00333B80">
            <w:pPr>
              <w:rPr>
                <w:szCs w:val="28"/>
              </w:rPr>
            </w:pPr>
          </w:p>
        </w:tc>
      </w:tr>
      <w:tr w:rsidR="00CB342C" w:rsidRPr="001E4145" w:rsidTr="00CB342C">
        <w:tc>
          <w:tcPr>
            <w:tcW w:w="1526" w:type="dxa"/>
            <w:vMerge w:val="restart"/>
            <w:vAlign w:val="center"/>
          </w:tcPr>
          <w:p w:rsidR="00CB342C" w:rsidRPr="001E4145" w:rsidRDefault="00CB342C" w:rsidP="00333B80">
            <w:pPr>
              <w:rPr>
                <w:szCs w:val="28"/>
              </w:rPr>
            </w:pPr>
            <w:r w:rsidRPr="001E4145">
              <w:rPr>
                <w:szCs w:val="28"/>
              </w:rPr>
              <w:t>МоS</w:t>
            </w:r>
            <w:r w:rsidRPr="001E4145">
              <w:rPr>
                <w:szCs w:val="28"/>
                <w:vertAlign w:val="subscript"/>
              </w:rPr>
              <w:t>2</w:t>
            </w:r>
          </w:p>
        </w:tc>
        <w:tc>
          <w:tcPr>
            <w:tcW w:w="1625" w:type="dxa"/>
          </w:tcPr>
          <w:p w:rsidR="00CB342C" w:rsidRPr="001E4145" w:rsidRDefault="00CB342C" w:rsidP="00333B80">
            <w:pPr>
              <w:rPr>
                <w:szCs w:val="28"/>
              </w:rPr>
            </w:pPr>
            <w:r w:rsidRPr="001E4145">
              <w:rPr>
                <w:szCs w:val="28"/>
              </w:rPr>
              <w:t>0</w:t>
            </w:r>
          </w:p>
        </w:tc>
        <w:tc>
          <w:tcPr>
            <w:tcW w:w="1344" w:type="dxa"/>
          </w:tcPr>
          <w:p w:rsidR="00CB342C" w:rsidRPr="001E4145" w:rsidRDefault="00CB342C" w:rsidP="00333B80">
            <w:r w:rsidRPr="001E4145">
              <w:rPr>
                <w:szCs w:val="28"/>
              </w:rPr>
              <w:t>97±2</w:t>
            </w:r>
          </w:p>
        </w:tc>
        <w:tc>
          <w:tcPr>
            <w:tcW w:w="1425" w:type="dxa"/>
          </w:tcPr>
          <w:p w:rsidR="00CB342C" w:rsidRPr="001E4145" w:rsidRDefault="00CB342C" w:rsidP="00333B80">
            <w:r w:rsidRPr="001E4145">
              <w:rPr>
                <w:szCs w:val="28"/>
              </w:rPr>
              <w:t>1,40 0,05</w:t>
            </w:r>
          </w:p>
        </w:tc>
        <w:tc>
          <w:tcPr>
            <w:tcW w:w="1629" w:type="dxa"/>
          </w:tcPr>
          <w:p w:rsidR="00CB342C" w:rsidRPr="001E4145" w:rsidRDefault="00CB342C" w:rsidP="00333B80">
            <w:r w:rsidRPr="001E4145">
              <w:rPr>
                <w:szCs w:val="28"/>
              </w:rPr>
              <w:t>0,34±0,02</w:t>
            </w:r>
          </w:p>
        </w:tc>
        <w:tc>
          <w:tcPr>
            <w:tcW w:w="2306" w:type="dxa"/>
            <w:vMerge w:val="restart"/>
            <w:vAlign w:val="center"/>
          </w:tcPr>
          <w:p w:rsidR="00CB342C" w:rsidRPr="001E4145" w:rsidRDefault="00CB342C" w:rsidP="00333B80">
            <w:pPr>
              <w:rPr>
                <w:szCs w:val="28"/>
              </w:rPr>
            </w:pPr>
            <w:r w:rsidRPr="001E4145">
              <w:rPr>
                <w:szCs w:val="28"/>
              </w:rPr>
              <w:t>Інструментальна сталь марки Р18</w:t>
            </w: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5</w:t>
            </w:r>
          </w:p>
        </w:tc>
        <w:tc>
          <w:tcPr>
            <w:tcW w:w="1344" w:type="dxa"/>
          </w:tcPr>
          <w:p w:rsidR="00CB342C" w:rsidRPr="001E4145" w:rsidRDefault="00CB342C" w:rsidP="00333B80">
            <w:r w:rsidRPr="001E4145">
              <w:rPr>
                <w:szCs w:val="28"/>
              </w:rPr>
              <w:t>95±2</w:t>
            </w:r>
          </w:p>
        </w:tc>
        <w:tc>
          <w:tcPr>
            <w:tcW w:w="1425" w:type="dxa"/>
          </w:tcPr>
          <w:p w:rsidR="00CB342C" w:rsidRPr="001E4145" w:rsidRDefault="00CB342C" w:rsidP="00333B80">
            <w:r w:rsidRPr="001E4145">
              <w:rPr>
                <w:szCs w:val="28"/>
              </w:rPr>
              <w:t>1,87±0,05</w:t>
            </w:r>
          </w:p>
        </w:tc>
        <w:tc>
          <w:tcPr>
            <w:tcW w:w="1629" w:type="dxa"/>
          </w:tcPr>
          <w:p w:rsidR="00CB342C" w:rsidRPr="001E4145" w:rsidRDefault="00CB342C" w:rsidP="00333B80">
            <w:r w:rsidRPr="001E4145">
              <w:rPr>
                <w:szCs w:val="28"/>
              </w:rPr>
              <w:t>0,30±0,02</w:t>
            </w:r>
          </w:p>
        </w:tc>
        <w:tc>
          <w:tcPr>
            <w:tcW w:w="2306" w:type="dxa"/>
            <w:vMerge/>
          </w:tcPr>
          <w:p w:rsidR="00CB342C" w:rsidRPr="001E4145" w:rsidRDefault="00CB342C" w:rsidP="00333B80">
            <w:pPr>
              <w:rPr>
                <w:szCs w:val="28"/>
              </w:rPr>
            </w:pP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b/>
                <w:szCs w:val="28"/>
              </w:rPr>
            </w:pPr>
            <w:r w:rsidRPr="001E4145">
              <w:rPr>
                <w:b/>
                <w:szCs w:val="28"/>
              </w:rPr>
              <w:t>7</w:t>
            </w:r>
          </w:p>
        </w:tc>
        <w:tc>
          <w:tcPr>
            <w:tcW w:w="1344" w:type="dxa"/>
          </w:tcPr>
          <w:p w:rsidR="00CB342C" w:rsidRPr="001E4145" w:rsidRDefault="00CB342C" w:rsidP="00333B80">
            <w:pPr>
              <w:rPr>
                <w:b/>
              </w:rPr>
            </w:pPr>
            <w:r w:rsidRPr="001E4145">
              <w:rPr>
                <w:b/>
                <w:szCs w:val="28"/>
              </w:rPr>
              <w:t>90±2</w:t>
            </w:r>
          </w:p>
        </w:tc>
        <w:tc>
          <w:tcPr>
            <w:tcW w:w="1425" w:type="dxa"/>
          </w:tcPr>
          <w:p w:rsidR="00CB342C" w:rsidRPr="001E4145" w:rsidRDefault="00CB342C" w:rsidP="00333B80">
            <w:pPr>
              <w:rPr>
                <w:b/>
              </w:rPr>
            </w:pPr>
            <w:r w:rsidRPr="001E4145">
              <w:rPr>
                <w:b/>
                <w:szCs w:val="28"/>
              </w:rPr>
              <w:t>0,85±0,05</w:t>
            </w:r>
          </w:p>
        </w:tc>
        <w:tc>
          <w:tcPr>
            <w:tcW w:w="1629" w:type="dxa"/>
          </w:tcPr>
          <w:p w:rsidR="00CB342C" w:rsidRPr="001E4145" w:rsidRDefault="00CB342C" w:rsidP="00333B80">
            <w:pPr>
              <w:rPr>
                <w:b/>
              </w:rPr>
            </w:pPr>
            <w:r w:rsidRPr="001E4145">
              <w:rPr>
                <w:b/>
                <w:szCs w:val="28"/>
              </w:rPr>
              <w:t>0,22±0,02</w:t>
            </w:r>
          </w:p>
        </w:tc>
        <w:tc>
          <w:tcPr>
            <w:tcW w:w="2306" w:type="dxa"/>
            <w:vMerge/>
          </w:tcPr>
          <w:p w:rsidR="00CB342C" w:rsidRPr="001E4145" w:rsidRDefault="00CB342C" w:rsidP="00333B80">
            <w:pPr>
              <w:rPr>
                <w:szCs w:val="28"/>
              </w:rPr>
            </w:pP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10</w:t>
            </w:r>
          </w:p>
        </w:tc>
        <w:tc>
          <w:tcPr>
            <w:tcW w:w="1344" w:type="dxa"/>
          </w:tcPr>
          <w:p w:rsidR="00CB342C" w:rsidRPr="001E4145" w:rsidRDefault="00CB342C" w:rsidP="00333B80">
            <w:r w:rsidRPr="001E4145">
              <w:rPr>
                <w:szCs w:val="28"/>
              </w:rPr>
              <w:t>91±2</w:t>
            </w:r>
          </w:p>
        </w:tc>
        <w:tc>
          <w:tcPr>
            <w:tcW w:w="1425" w:type="dxa"/>
          </w:tcPr>
          <w:p w:rsidR="00CB342C" w:rsidRPr="001E4145" w:rsidRDefault="00CB342C" w:rsidP="00333B80">
            <w:r w:rsidRPr="001E4145">
              <w:rPr>
                <w:szCs w:val="28"/>
              </w:rPr>
              <w:t>1,04±0,05</w:t>
            </w:r>
          </w:p>
        </w:tc>
        <w:tc>
          <w:tcPr>
            <w:tcW w:w="1629" w:type="dxa"/>
          </w:tcPr>
          <w:p w:rsidR="00CB342C" w:rsidRPr="001E4145" w:rsidRDefault="00CB342C" w:rsidP="00333B80">
            <w:r w:rsidRPr="001E4145">
              <w:rPr>
                <w:szCs w:val="28"/>
              </w:rPr>
              <w:t>0,25±0,02</w:t>
            </w:r>
          </w:p>
        </w:tc>
        <w:tc>
          <w:tcPr>
            <w:tcW w:w="2306" w:type="dxa"/>
            <w:vMerge/>
          </w:tcPr>
          <w:p w:rsidR="00CB342C" w:rsidRPr="001E4145" w:rsidRDefault="00CB342C" w:rsidP="00333B80">
            <w:pPr>
              <w:rPr>
                <w:szCs w:val="28"/>
              </w:rPr>
            </w:pPr>
          </w:p>
        </w:tc>
      </w:tr>
      <w:tr w:rsidR="00CB342C" w:rsidRPr="001E4145" w:rsidTr="00CB342C">
        <w:tc>
          <w:tcPr>
            <w:tcW w:w="1526" w:type="dxa"/>
            <w:vMerge w:val="restart"/>
          </w:tcPr>
          <w:p w:rsidR="00CB342C" w:rsidRPr="001E4145" w:rsidRDefault="00CB342C" w:rsidP="00333B80">
            <w:pPr>
              <w:rPr>
                <w:szCs w:val="28"/>
              </w:rPr>
            </w:pPr>
            <w:r w:rsidRPr="001E4145">
              <w:rPr>
                <w:szCs w:val="28"/>
              </w:rPr>
              <w:t>Графіт</w:t>
            </w:r>
          </w:p>
        </w:tc>
        <w:tc>
          <w:tcPr>
            <w:tcW w:w="1625" w:type="dxa"/>
          </w:tcPr>
          <w:p w:rsidR="00CB342C" w:rsidRPr="001E4145" w:rsidRDefault="00CB342C" w:rsidP="00333B80">
            <w:pPr>
              <w:rPr>
                <w:szCs w:val="28"/>
              </w:rPr>
            </w:pPr>
            <w:r w:rsidRPr="001E4145">
              <w:rPr>
                <w:szCs w:val="28"/>
              </w:rPr>
              <w:t>0</w:t>
            </w:r>
          </w:p>
        </w:tc>
        <w:tc>
          <w:tcPr>
            <w:tcW w:w="1344" w:type="dxa"/>
          </w:tcPr>
          <w:p w:rsidR="00CB342C" w:rsidRPr="001E4145" w:rsidRDefault="00CB342C" w:rsidP="00333B80">
            <w:r w:rsidRPr="001E4145">
              <w:rPr>
                <w:szCs w:val="28"/>
              </w:rPr>
              <w:t>99±2</w:t>
            </w:r>
          </w:p>
        </w:tc>
        <w:tc>
          <w:tcPr>
            <w:tcW w:w="1425" w:type="dxa"/>
          </w:tcPr>
          <w:p w:rsidR="00CB342C" w:rsidRPr="001E4145" w:rsidRDefault="00CB342C" w:rsidP="00333B80">
            <w:r w:rsidRPr="001E4145">
              <w:rPr>
                <w:szCs w:val="28"/>
              </w:rPr>
              <w:t>1,57±0,05</w:t>
            </w:r>
          </w:p>
        </w:tc>
        <w:tc>
          <w:tcPr>
            <w:tcW w:w="1629" w:type="dxa"/>
          </w:tcPr>
          <w:p w:rsidR="00CB342C" w:rsidRPr="001E4145" w:rsidRDefault="00CB342C" w:rsidP="00333B80">
            <w:r w:rsidRPr="001E4145">
              <w:rPr>
                <w:szCs w:val="28"/>
              </w:rPr>
              <w:t>0,32±0,02</w:t>
            </w:r>
          </w:p>
        </w:tc>
        <w:tc>
          <w:tcPr>
            <w:tcW w:w="2306" w:type="dxa"/>
            <w:vMerge w:val="restart"/>
            <w:vAlign w:val="center"/>
          </w:tcPr>
          <w:p w:rsidR="00CB342C" w:rsidRPr="001E4145" w:rsidRDefault="00CB342C" w:rsidP="00333B80">
            <w:pPr>
              <w:rPr>
                <w:szCs w:val="28"/>
              </w:rPr>
            </w:pPr>
            <w:r w:rsidRPr="001E4145">
              <w:rPr>
                <w:szCs w:val="28"/>
              </w:rPr>
              <w:t>Твердий сплав марки Т15К6</w:t>
            </w:r>
          </w:p>
        </w:tc>
      </w:tr>
      <w:tr w:rsidR="00CB342C" w:rsidRPr="001E4145" w:rsidTr="00CB342C">
        <w:tc>
          <w:tcPr>
            <w:tcW w:w="1526" w:type="dxa"/>
            <w:vMerge/>
          </w:tcPr>
          <w:p w:rsidR="00CB342C" w:rsidRPr="001E4145" w:rsidRDefault="00CB342C" w:rsidP="00333B80">
            <w:pPr>
              <w:rPr>
                <w:szCs w:val="28"/>
              </w:rPr>
            </w:pPr>
          </w:p>
        </w:tc>
        <w:tc>
          <w:tcPr>
            <w:tcW w:w="1625" w:type="dxa"/>
          </w:tcPr>
          <w:p w:rsidR="00CB342C" w:rsidRPr="001E4145" w:rsidRDefault="00CB342C" w:rsidP="00333B80">
            <w:pPr>
              <w:rPr>
                <w:b/>
                <w:szCs w:val="28"/>
              </w:rPr>
            </w:pPr>
            <w:r w:rsidRPr="001E4145">
              <w:rPr>
                <w:b/>
                <w:szCs w:val="28"/>
              </w:rPr>
              <w:t>5</w:t>
            </w:r>
          </w:p>
        </w:tc>
        <w:tc>
          <w:tcPr>
            <w:tcW w:w="1344" w:type="dxa"/>
          </w:tcPr>
          <w:p w:rsidR="00CB342C" w:rsidRPr="001E4145" w:rsidRDefault="00CB342C" w:rsidP="00333B80">
            <w:pPr>
              <w:rPr>
                <w:b/>
              </w:rPr>
            </w:pPr>
            <w:r w:rsidRPr="001E4145">
              <w:rPr>
                <w:b/>
                <w:szCs w:val="28"/>
              </w:rPr>
              <w:t>76±2</w:t>
            </w:r>
          </w:p>
        </w:tc>
        <w:tc>
          <w:tcPr>
            <w:tcW w:w="1425" w:type="dxa"/>
          </w:tcPr>
          <w:p w:rsidR="00CB342C" w:rsidRPr="001E4145" w:rsidRDefault="00CB342C" w:rsidP="00333B80">
            <w:pPr>
              <w:rPr>
                <w:b/>
              </w:rPr>
            </w:pPr>
            <w:r w:rsidRPr="001E4145">
              <w:rPr>
                <w:b/>
                <w:szCs w:val="28"/>
              </w:rPr>
              <w:t>0,70±0,05</w:t>
            </w:r>
          </w:p>
        </w:tc>
        <w:tc>
          <w:tcPr>
            <w:tcW w:w="1629" w:type="dxa"/>
          </w:tcPr>
          <w:p w:rsidR="00CB342C" w:rsidRPr="001E4145" w:rsidRDefault="00CB342C" w:rsidP="00333B80">
            <w:pPr>
              <w:rPr>
                <w:b/>
              </w:rPr>
            </w:pPr>
            <w:r w:rsidRPr="001E4145">
              <w:rPr>
                <w:b/>
                <w:szCs w:val="28"/>
              </w:rPr>
              <w:t>0,16±0,02</w:t>
            </w:r>
          </w:p>
        </w:tc>
        <w:tc>
          <w:tcPr>
            <w:tcW w:w="2306" w:type="dxa"/>
            <w:vMerge/>
          </w:tcPr>
          <w:p w:rsidR="00CB342C" w:rsidRPr="001E4145" w:rsidRDefault="00CB342C" w:rsidP="00333B80">
            <w:pPr>
              <w:rPr>
                <w:szCs w:val="28"/>
              </w:rPr>
            </w:pPr>
          </w:p>
        </w:tc>
      </w:tr>
      <w:tr w:rsidR="00CB342C" w:rsidRPr="001E4145" w:rsidTr="00CB342C">
        <w:tc>
          <w:tcPr>
            <w:tcW w:w="1526" w:type="dxa"/>
            <w:tcBorders>
              <w:top w:val="nil"/>
            </w:tcBorders>
          </w:tcPr>
          <w:p w:rsidR="00CB342C" w:rsidRPr="001E4145" w:rsidRDefault="00CB342C" w:rsidP="00333B80">
            <w:pPr>
              <w:rPr>
                <w:szCs w:val="28"/>
              </w:rPr>
            </w:pPr>
          </w:p>
        </w:tc>
        <w:tc>
          <w:tcPr>
            <w:tcW w:w="1625" w:type="dxa"/>
          </w:tcPr>
          <w:p w:rsidR="00CB342C" w:rsidRPr="001E4145" w:rsidRDefault="00CB342C" w:rsidP="00333B80">
            <w:pPr>
              <w:rPr>
                <w:szCs w:val="28"/>
              </w:rPr>
            </w:pPr>
            <w:r w:rsidRPr="001E4145">
              <w:rPr>
                <w:szCs w:val="28"/>
              </w:rPr>
              <w:t>7</w:t>
            </w:r>
          </w:p>
        </w:tc>
        <w:tc>
          <w:tcPr>
            <w:tcW w:w="1344" w:type="dxa"/>
          </w:tcPr>
          <w:p w:rsidR="00CB342C" w:rsidRPr="001E4145" w:rsidRDefault="00CB342C" w:rsidP="00333B80">
            <w:r w:rsidRPr="001E4145">
              <w:rPr>
                <w:szCs w:val="28"/>
              </w:rPr>
              <w:t>80±2</w:t>
            </w:r>
          </w:p>
        </w:tc>
        <w:tc>
          <w:tcPr>
            <w:tcW w:w="1425" w:type="dxa"/>
          </w:tcPr>
          <w:p w:rsidR="00CB342C" w:rsidRPr="001E4145" w:rsidRDefault="00CB342C" w:rsidP="00333B80">
            <w:r w:rsidRPr="001E4145">
              <w:rPr>
                <w:szCs w:val="28"/>
              </w:rPr>
              <w:t>1,23±0,05</w:t>
            </w:r>
          </w:p>
        </w:tc>
        <w:tc>
          <w:tcPr>
            <w:tcW w:w="1629" w:type="dxa"/>
          </w:tcPr>
          <w:p w:rsidR="00CB342C" w:rsidRPr="001E4145" w:rsidRDefault="00CB342C" w:rsidP="00333B80">
            <w:r w:rsidRPr="001E4145">
              <w:rPr>
                <w:szCs w:val="28"/>
              </w:rPr>
              <w:t>0,27±0,02</w:t>
            </w:r>
          </w:p>
        </w:tc>
        <w:tc>
          <w:tcPr>
            <w:tcW w:w="2306" w:type="dxa"/>
            <w:tcBorders>
              <w:top w:val="nil"/>
            </w:tcBorders>
          </w:tcPr>
          <w:p w:rsidR="00CB342C" w:rsidRPr="001E4145" w:rsidRDefault="00CB342C" w:rsidP="00333B80">
            <w:pPr>
              <w:rPr>
                <w:szCs w:val="28"/>
              </w:rPr>
            </w:pPr>
          </w:p>
        </w:tc>
      </w:tr>
    </w:tbl>
    <w:p w:rsidR="00CB342C" w:rsidRPr="001E4145" w:rsidRDefault="00CB342C" w:rsidP="007E157F">
      <w:pPr>
        <w:ind w:firstLine="708"/>
        <w:rPr>
          <w:szCs w:val="28"/>
        </w:rPr>
      </w:pPr>
      <w:r w:rsidRPr="001E4145">
        <w:rPr>
          <w:szCs w:val="28"/>
        </w:rPr>
        <w:lastRenderedPageBreak/>
        <w:t xml:space="preserve">Проведено дослідження впливу функціональної добавки кобальту у взаємозв’язку з нанопорошками  на експлуатаційні властивості композиту системи </w:t>
      </w:r>
      <w:r w:rsidRPr="001E4145">
        <w:rPr>
          <w:szCs w:val="28"/>
          <w:lang w:val="en-US"/>
        </w:rPr>
        <w:t>Cu</w:t>
      </w:r>
      <w:r w:rsidRPr="001E4145">
        <w:rPr>
          <w:szCs w:val="28"/>
        </w:rPr>
        <w:t xml:space="preserve"> – </w:t>
      </w:r>
      <w:r w:rsidRPr="001E4145">
        <w:rPr>
          <w:szCs w:val="28"/>
          <w:lang w:val="en-US"/>
        </w:rPr>
        <w:t>Cu</w:t>
      </w:r>
      <w:r w:rsidRPr="001E4145">
        <w:rPr>
          <w:szCs w:val="28"/>
          <w:vertAlign w:val="subscript"/>
        </w:rPr>
        <w:t xml:space="preserve">нано </w:t>
      </w:r>
      <w:r w:rsidRPr="001E4145">
        <w:rPr>
          <w:szCs w:val="28"/>
        </w:rPr>
        <w:t xml:space="preserve">-  </w:t>
      </w:r>
      <w:r w:rsidRPr="001E4145">
        <w:rPr>
          <w:szCs w:val="28"/>
          <w:lang w:val="en-US"/>
        </w:rPr>
        <w:t>Sn</w:t>
      </w:r>
      <w:r w:rsidRPr="001E4145">
        <w:rPr>
          <w:szCs w:val="28"/>
        </w:rPr>
        <w:t xml:space="preserve"> -  </w:t>
      </w:r>
      <w:r w:rsidRPr="001E4145">
        <w:rPr>
          <w:szCs w:val="28"/>
          <w:lang w:val="en-US"/>
        </w:rPr>
        <w:t>Sn</w:t>
      </w:r>
      <w:r w:rsidRPr="001E4145">
        <w:rPr>
          <w:szCs w:val="28"/>
          <w:vertAlign w:val="subscript"/>
        </w:rPr>
        <w:t>нано</w:t>
      </w:r>
      <w:r w:rsidRPr="001E4145">
        <w:rPr>
          <w:szCs w:val="28"/>
        </w:rPr>
        <w:t xml:space="preserve"> -  </w:t>
      </w:r>
      <w:r w:rsidRPr="001E4145">
        <w:rPr>
          <w:szCs w:val="28"/>
          <w:lang w:val="en-US"/>
        </w:rPr>
        <w:t>Co</w:t>
      </w:r>
      <w:r w:rsidRPr="001E4145">
        <w:rPr>
          <w:szCs w:val="28"/>
        </w:rPr>
        <w:t xml:space="preserve"> -  </w:t>
      </w:r>
      <w:r w:rsidRPr="001E4145">
        <w:rPr>
          <w:szCs w:val="28"/>
          <w:lang w:val="en-US"/>
        </w:rPr>
        <w:t>AC</w:t>
      </w:r>
      <w:r w:rsidRPr="001E4145">
        <w:rPr>
          <w:szCs w:val="28"/>
        </w:rPr>
        <w:t>. Показниками експлуатаційних властивостей  були інтенсивність зношування досліджуваних композитів і твердість зразків розмірами 5х5х40 мм. Застосовувалося термічне  спікання при максимальній температурі 750 ˚С. Результати до</w:t>
      </w:r>
      <w:r w:rsidR="00153235" w:rsidRPr="001E4145">
        <w:rPr>
          <w:szCs w:val="28"/>
        </w:rPr>
        <w:t>сліджень представлені в табл.4.</w:t>
      </w:r>
      <w:r w:rsidR="00153235" w:rsidRPr="001E4145">
        <w:rPr>
          <w:szCs w:val="28"/>
          <w:lang w:val="uk-UA"/>
        </w:rPr>
        <w:t>2</w:t>
      </w:r>
      <w:r w:rsidR="00153235" w:rsidRPr="001E4145">
        <w:rPr>
          <w:szCs w:val="28"/>
        </w:rPr>
        <w:t xml:space="preserve"> і 4.</w:t>
      </w:r>
      <w:r w:rsidR="00153235" w:rsidRPr="001E4145">
        <w:rPr>
          <w:szCs w:val="28"/>
          <w:lang w:val="uk-UA"/>
        </w:rPr>
        <w:t>3</w:t>
      </w:r>
      <w:r w:rsidRPr="001E4145">
        <w:rPr>
          <w:szCs w:val="28"/>
        </w:rPr>
        <w:t xml:space="preserve">. Встановлено, що величина інтенсивності зношування має максимальне значення для композиту  ( зразок 4), який містить 13 % (по масі) кобальту  і по 2 % (по масі) нанопорошків міді і олова. </w:t>
      </w:r>
    </w:p>
    <w:p w:rsidR="00CB342C" w:rsidRPr="001E4145" w:rsidRDefault="00153235" w:rsidP="00333B80">
      <w:pPr>
        <w:ind w:firstLine="708"/>
        <w:rPr>
          <w:szCs w:val="28"/>
          <w:lang w:val="uk-UA"/>
        </w:rPr>
      </w:pPr>
      <w:r w:rsidRPr="001E4145">
        <w:rPr>
          <w:szCs w:val="28"/>
        </w:rPr>
        <w:t>Таблиця 4.</w:t>
      </w:r>
      <w:r w:rsidRPr="001E4145">
        <w:rPr>
          <w:szCs w:val="28"/>
          <w:lang w:val="uk-UA"/>
        </w:rPr>
        <w:t>2</w:t>
      </w:r>
    </w:p>
    <w:p w:rsidR="00CB342C" w:rsidRPr="007E157F" w:rsidRDefault="00153235" w:rsidP="007E157F">
      <w:pPr>
        <w:jc w:val="center"/>
        <w:rPr>
          <w:szCs w:val="28"/>
          <w:lang w:val="uk-UA"/>
        </w:rPr>
      </w:pPr>
      <w:r w:rsidRPr="007E157F">
        <w:rPr>
          <w:szCs w:val="28"/>
          <w:lang w:val="uk-UA"/>
        </w:rPr>
        <w:t>Таблиця 4.</w:t>
      </w:r>
      <w:r w:rsidRPr="001E4145">
        <w:rPr>
          <w:szCs w:val="28"/>
          <w:lang w:val="uk-UA"/>
        </w:rPr>
        <w:t>3</w:t>
      </w:r>
      <w:r w:rsidR="00CB342C" w:rsidRPr="007E157F">
        <w:rPr>
          <w:szCs w:val="28"/>
          <w:lang w:val="uk-UA"/>
        </w:rPr>
        <w:t xml:space="preserve">             Інструментальні композити  системи</w:t>
      </w:r>
      <w:r w:rsidR="007E157F">
        <w:rPr>
          <w:szCs w:val="28"/>
          <w:lang w:val="uk-UA"/>
        </w:rPr>
        <w:t xml:space="preserve">  </w:t>
      </w:r>
      <w:r w:rsidR="00CB342C" w:rsidRPr="001E4145">
        <w:rPr>
          <w:szCs w:val="28"/>
          <w:lang w:val="en-US"/>
        </w:rPr>
        <w:t>Cu</w:t>
      </w:r>
      <w:r w:rsidR="00CB342C" w:rsidRPr="007E157F">
        <w:rPr>
          <w:szCs w:val="28"/>
          <w:lang w:val="uk-UA"/>
        </w:rPr>
        <w:t xml:space="preserve"> – </w:t>
      </w:r>
      <w:r w:rsidR="00CB342C" w:rsidRPr="001E4145">
        <w:rPr>
          <w:szCs w:val="28"/>
          <w:lang w:val="en-US"/>
        </w:rPr>
        <w:t>Cu</w:t>
      </w:r>
      <w:r w:rsidR="00CB342C" w:rsidRPr="007E157F">
        <w:rPr>
          <w:szCs w:val="28"/>
          <w:vertAlign w:val="subscript"/>
          <w:lang w:val="uk-UA"/>
        </w:rPr>
        <w:t>нано</w:t>
      </w:r>
      <w:r w:rsidR="00CB342C" w:rsidRPr="007E157F">
        <w:rPr>
          <w:szCs w:val="28"/>
          <w:lang w:val="uk-UA"/>
        </w:rPr>
        <w:t xml:space="preserve"> – </w:t>
      </w:r>
      <w:r w:rsidR="00CB342C" w:rsidRPr="001E4145">
        <w:rPr>
          <w:szCs w:val="28"/>
          <w:lang w:val="en-US"/>
        </w:rPr>
        <w:t>Sn</w:t>
      </w:r>
      <w:r w:rsidR="00CB342C" w:rsidRPr="007E157F">
        <w:rPr>
          <w:szCs w:val="28"/>
          <w:lang w:val="uk-UA"/>
        </w:rPr>
        <w:t xml:space="preserve"> – </w:t>
      </w:r>
      <w:r w:rsidR="00CB342C" w:rsidRPr="001E4145">
        <w:rPr>
          <w:szCs w:val="28"/>
          <w:lang w:val="en-US"/>
        </w:rPr>
        <w:t>Sn</w:t>
      </w:r>
      <w:r w:rsidR="00CB342C" w:rsidRPr="007E157F">
        <w:rPr>
          <w:szCs w:val="28"/>
          <w:vertAlign w:val="subscript"/>
          <w:lang w:val="uk-UA"/>
        </w:rPr>
        <w:t>нано</w:t>
      </w:r>
      <w:r w:rsidR="00CB342C" w:rsidRPr="007E157F">
        <w:rPr>
          <w:szCs w:val="28"/>
          <w:lang w:val="uk-UA"/>
        </w:rPr>
        <w:t xml:space="preserve"> -  </w:t>
      </w:r>
      <w:r w:rsidR="00CB342C" w:rsidRPr="001E4145">
        <w:rPr>
          <w:szCs w:val="28"/>
          <w:lang w:val="en-US"/>
        </w:rPr>
        <w:t>Co</w:t>
      </w:r>
      <w:r w:rsidR="00CB342C" w:rsidRPr="007E157F">
        <w:rPr>
          <w:szCs w:val="28"/>
          <w:lang w:val="uk-UA"/>
        </w:rPr>
        <w:t xml:space="preserve"> – </w:t>
      </w:r>
      <w:r w:rsidR="00CB342C" w:rsidRPr="001E4145">
        <w:rPr>
          <w:szCs w:val="28"/>
          <w:lang w:val="en-US"/>
        </w:rPr>
        <w:t>AC</w:t>
      </w:r>
      <w:r w:rsidR="00CB342C" w:rsidRPr="007E157F">
        <w:rPr>
          <w:szCs w:val="28"/>
          <w:lang w:val="uk-UA"/>
        </w:rPr>
        <w:t xml:space="preserve"> для дослідження інтенс</w:t>
      </w:r>
      <w:r w:rsidR="007E157F">
        <w:rPr>
          <w:szCs w:val="28"/>
          <w:lang w:val="uk-UA"/>
        </w:rPr>
        <w:t xml:space="preserve">ивності зношування </w:t>
      </w:r>
      <w:r w:rsidR="00CB342C" w:rsidRPr="007E157F">
        <w:rPr>
          <w:szCs w:val="28"/>
          <w:lang w:val="uk-UA"/>
        </w:rPr>
        <w:t>кругом  6АТ 150х20х3 –АС20 125/100 – МХ5-2-100.</w:t>
      </w:r>
    </w:p>
    <w:p w:rsidR="00CB342C" w:rsidRPr="007E157F" w:rsidRDefault="00CB342C" w:rsidP="00333B80">
      <w:pPr>
        <w:ind w:firstLine="708"/>
        <w:rPr>
          <w:szCs w:val="28"/>
          <w:lang w:val="uk-UA"/>
        </w:rPr>
      </w:pPr>
    </w:p>
    <w:tbl>
      <w:tblPr>
        <w:tblStyle w:val="a7"/>
        <w:tblW w:w="0" w:type="auto"/>
        <w:tblLook w:val="01E0" w:firstRow="1" w:lastRow="1" w:firstColumn="1" w:lastColumn="1" w:noHBand="0" w:noVBand="0"/>
      </w:tblPr>
      <w:tblGrid>
        <w:gridCol w:w="1141"/>
        <w:gridCol w:w="1030"/>
        <w:gridCol w:w="1134"/>
        <w:gridCol w:w="1031"/>
        <w:gridCol w:w="1123"/>
        <w:gridCol w:w="1031"/>
        <w:gridCol w:w="2066"/>
        <w:gridCol w:w="1073"/>
      </w:tblGrid>
      <w:tr w:rsidR="00CB342C" w:rsidRPr="001E4145" w:rsidTr="00CB342C">
        <w:tc>
          <w:tcPr>
            <w:tcW w:w="1160" w:type="dxa"/>
            <w:vAlign w:val="center"/>
          </w:tcPr>
          <w:p w:rsidR="00CB342C" w:rsidRPr="001E4145" w:rsidRDefault="00CB342C" w:rsidP="00333B80">
            <w:pPr>
              <w:rPr>
                <w:szCs w:val="28"/>
              </w:rPr>
            </w:pPr>
            <w:r w:rsidRPr="001E4145">
              <w:rPr>
                <w:szCs w:val="28"/>
              </w:rPr>
              <w:t>Номер зразка</w:t>
            </w:r>
          </w:p>
        </w:tc>
        <w:tc>
          <w:tcPr>
            <w:tcW w:w="1073" w:type="dxa"/>
            <w:vAlign w:val="center"/>
          </w:tcPr>
          <w:p w:rsidR="00CB342C" w:rsidRPr="001E4145" w:rsidRDefault="00CB342C" w:rsidP="00333B80">
            <w:pPr>
              <w:rPr>
                <w:szCs w:val="28"/>
              </w:rPr>
            </w:pPr>
            <w:r w:rsidRPr="001E4145">
              <w:rPr>
                <w:szCs w:val="28"/>
                <w:lang w:val="en-US"/>
              </w:rPr>
              <w:t>Cu</w:t>
            </w:r>
            <w:r w:rsidRPr="001E4145">
              <w:rPr>
                <w:szCs w:val="28"/>
              </w:rPr>
              <w:t>,</w:t>
            </w:r>
          </w:p>
          <w:p w:rsidR="00CB342C" w:rsidRPr="001E4145" w:rsidRDefault="00CB342C" w:rsidP="00333B80">
            <w:pPr>
              <w:rPr>
                <w:szCs w:val="28"/>
              </w:rPr>
            </w:pPr>
            <w:r w:rsidRPr="001E4145">
              <w:rPr>
                <w:szCs w:val="28"/>
              </w:rPr>
              <w:t>%</w:t>
            </w:r>
          </w:p>
        </w:tc>
        <w:tc>
          <w:tcPr>
            <w:tcW w:w="1155" w:type="dxa"/>
            <w:vAlign w:val="center"/>
          </w:tcPr>
          <w:p w:rsidR="00CB342C" w:rsidRPr="001E4145" w:rsidRDefault="00CB342C" w:rsidP="00333B80">
            <w:pPr>
              <w:rPr>
                <w:szCs w:val="28"/>
              </w:rPr>
            </w:pPr>
            <w:r w:rsidRPr="001E4145">
              <w:rPr>
                <w:szCs w:val="28"/>
                <w:lang w:val="en-US"/>
              </w:rPr>
              <w:t>Cu</w:t>
            </w:r>
            <w:r w:rsidRPr="001E4145">
              <w:rPr>
                <w:szCs w:val="28"/>
                <w:vertAlign w:val="subscript"/>
              </w:rPr>
              <w:t>нано</w:t>
            </w:r>
            <w:r w:rsidRPr="001E4145">
              <w:rPr>
                <w:szCs w:val="28"/>
              </w:rPr>
              <w:t>, %</w:t>
            </w:r>
          </w:p>
        </w:tc>
        <w:tc>
          <w:tcPr>
            <w:tcW w:w="1074" w:type="dxa"/>
            <w:vAlign w:val="center"/>
          </w:tcPr>
          <w:p w:rsidR="00CB342C" w:rsidRPr="001E4145" w:rsidRDefault="00CB342C" w:rsidP="00333B80">
            <w:pPr>
              <w:rPr>
                <w:szCs w:val="28"/>
              </w:rPr>
            </w:pPr>
            <w:r w:rsidRPr="001E4145">
              <w:rPr>
                <w:szCs w:val="28"/>
                <w:lang w:val="en-US"/>
              </w:rPr>
              <w:t>Sn</w:t>
            </w:r>
            <w:r w:rsidRPr="001E4145">
              <w:rPr>
                <w:szCs w:val="28"/>
              </w:rPr>
              <w:t>,</w:t>
            </w:r>
          </w:p>
          <w:p w:rsidR="00CB342C" w:rsidRPr="001E4145" w:rsidRDefault="00CB342C" w:rsidP="00333B80">
            <w:pPr>
              <w:rPr>
                <w:szCs w:val="28"/>
              </w:rPr>
            </w:pPr>
            <w:r w:rsidRPr="001E4145">
              <w:rPr>
                <w:szCs w:val="28"/>
              </w:rPr>
              <w:t xml:space="preserve"> %</w:t>
            </w:r>
          </w:p>
        </w:tc>
        <w:tc>
          <w:tcPr>
            <w:tcW w:w="1146" w:type="dxa"/>
            <w:vAlign w:val="center"/>
          </w:tcPr>
          <w:p w:rsidR="00CB342C" w:rsidRPr="001E4145" w:rsidRDefault="00CB342C" w:rsidP="00333B80">
            <w:pPr>
              <w:rPr>
                <w:szCs w:val="28"/>
              </w:rPr>
            </w:pPr>
            <w:r w:rsidRPr="001E4145">
              <w:rPr>
                <w:szCs w:val="28"/>
                <w:lang w:val="en-US"/>
              </w:rPr>
              <w:t>Sn</w:t>
            </w:r>
            <w:r w:rsidRPr="001E4145">
              <w:rPr>
                <w:szCs w:val="28"/>
                <w:vertAlign w:val="subscript"/>
              </w:rPr>
              <w:t>нано</w:t>
            </w:r>
            <w:r w:rsidRPr="001E4145">
              <w:rPr>
                <w:szCs w:val="28"/>
              </w:rPr>
              <w:t>, %</w:t>
            </w:r>
          </w:p>
        </w:tc>
        <w:tc>
          <w:tcPr>
            <w:tcW w:w="1074" w:type="dxa"/>
            <w:vAlign w:val="center"/>
          </w:tcPr>
          <w:p w:rsidR="00CB342C" w:rsidRPr="001E4145" w:rsidRDefault="00CB342C" w:rsidP="00333B80">
            <w:pPr>
              <w:rPr>
                <w:szCs w:val="28"/>
              </w:rPr>
            </w:pPr>
            <w:r w:rsidRPr="001E4145">
              <w:rPr>
                <w:szCs w:val="28"/>
                <w:lang w:val="en-US"/>
              </w:rPr>
              <w:t>Co</w:t>
            </w:r>
            <w:r w:rsidRPr="001E4145">
              <w:rPr>
                <w:szCs w:val="28"/>
              </w:rPr>
              <w:t xml:space="preserve">, </w:t>
            </w:r>
          </w:p>
          <w:p w:rsidR="00CB342C" w:rsidRPr="001E4145" w:rsidRDefault="00CB342C" w:rsidP="00333B80">
            <w:pPr>
              <w:rPr>
                <w:szCs w:val="28"/>
              </w:rPr>
            </w:pPr>
            <w:r w:rsidRPr="001E4145">
              <w:rPr>
                <w:szCs w:val="28"/>
              </w:rPr>
              <w:t>%</w:t>
            </w:r>
          </w:p>
        </w:tc>
        <w:tc>
          <w:tcPr>
            <w:tcW w:w="2066" w:type="dxa"/>
            <w:vAlign w:val="center"/>
          </w:tcPr>
          <w:p w:rsidR="00CB342C" w:rsidRPr="001E4145" w:rsidRDefault="00CB342C" w:rsidP="00333B80">
            <w:pPr>
              <w:rPr>
                <w:szCs w:val="28"/>
              </w:rPr>
            </w:pPr>
            <w:r w:rsidRPr="001E4145">
              <w:rPr>
                <w:szCs w:val="28"/>
              </w:rPr>
              <w:t>АС</w:t>
            </w:r>
          </w:p>
          <w:p w:rsidR="00CB342C" w:rsidRPr="001E4145" w:rsidRDefault="00CB342C" w:rsidP="00333B80">
            <w:pPr>
              <w:rPr>
                <w:szCs w:val="28"/>
              </w:rPr>
            </w:pPr>
            <w:r w:rsidRPr="001E4145">
              <w:rPr>
                <w:szCs w:val="28"/>
              </w:rPr>
              <w:t>(концентрація), %</w:t>
            </w:r>
          </w:p>
        </w:tc>
        <w:tc>
          <w:tcPr>
            <w:tcW w:w="1107" w:type="dxa"/>
            <w:vAlign w:val="center"/>
          </w:tcPr>
          <w:p w:rsidR="00CB342C" w:rsidRPr="001E4145" w:rsidRDefault="00CB342C" w:rsidP="00333B80">
            <w:pPr>
              <w:rPr>
                <w:szCs w:val="28"/>
              </w:rPr>
            </w:pPr>
            <w:r w:rsidRPr="001E4145">
              <w:rPr>
                <w:szCs w:val="28"/>
              </w:rPr>
              <w:t>Т</w:t>
            </w:r>
            <w:r w:rsidRPr="001E4145">
              <w:rPr>
                <w:szCs w:val="28"/>
                <w:vertAlign w:val="subscript"/>
              </w:rPr>
              <w:t>спік.</w:t>
            </w:r>
            <w:r w:rsidRPr="001E4145">
              <w:rPr>
                <w:szCs w:val="28"/>
              </w:rPr>
              <w:t>, ˚С</w:t>
            </w:r>
          </w:p>
        </w:tc>
      </w:tr>
      <w:tr w:rsidR="00CB342C" w:rsidRPr="001E4145" w:rsidTr="00CB342C">
        <w:tc>
          <w:tcPr>
            <w:tcW w:w="1160" w:type="dxa"/>
            <w:vAlign w:val="center"/>
          </w:tcPr>
          <w:p w:rsidR="00CB342C" w:rsidRPr="001E4145" w:rsidRDefault="00CB342C" w:rsidP="00333B80">
            <w:pPr>
              <w:rPr>
                <w:szCs w:val="28"/>
              </w:rPr>
            </w:pPr>
            <w:r w:rsidRPr="001E4145">
              <w:rPr>
                <w:szCs w:val="28"/>
              </w:rPr>
              <w:t>1</w:t>
            </w:r>
          </w:p>
        </w:tc>
        <w:tc>
          <w:tcPr>
            <w:tcW w:w="1073" w:type="dxa"/>
            <w:vAlign w:val="center"/>
          </w:tcPr>
          <w:p w:rsidR="00CB342C" w:rsidRPr="001E4145" w:rsidRDefault="00CB342C" w:rsidP="00333B80">
            <w:pPr>
              <w:rPr>
                <w:szCs w:val="28"/>
              </w:rPr>
            </w:pPr>
            <w:r w:rsidRPr="001E4145">
              <w:rPr>
                <w:szCs w:val="28"/>
              </w:rPr>
              <w:t>80,0</w:t>
            </w:r>
          </w:p>
        </w:tc>
        <w:tc>
          <w:tcPr>
            <w:tcW w:w="1155" w:type="dxa"/>
            <w:vMerge w:val="restart"/>
            <w:vAlign w:val="center"/>
          </w:tcPr>
          <w:p w:rsidR="00CB342C" w:rsidRPr="001E4145" w:rsidRDefault="00CB342C" w:rsidP="00333B80">
            <w:pPr>
              <w:rPr>
                <w:szCs w:val="28"/>
              </w:rPr>
            </w:pPr>
            <w:r w:rsidRPr="001E4145">
              <w:rPr>
                <w:szCs w:val="28"/>
              </w:rPr>
              <w:t>-</w:t>
            </w:r>
          </w:p>
          <w:p w:rsidR="00CB342C" w:rsidRPr="001E4145" w:rsidRDefault="00CB342C" w:rsidP="00333B80">
            <w:pPr>
              <w:rPr>
                <w:szCs w:val="28"/>
              </w:rPr>
            </w:pPr>
          </w:p>
        </w:tc>
        <w:tc>
          <w:tcPr>
            <w:tcW w:w="1074" w:type="dxa"/>
            <w:vAlign w:val="center"/>
          </w:tcPr>
          <w:p w:rsidR="00CB342C" w:rsidRPr="001E4145" w:rsidRDefault="00CB342C" w:rsidP="00333B80">
            <w:pPr>
              <w:rPr>
                <w:szCs w:val="28"/>
              </w:rPr>
            </w:pPr>
            <w:r w:rsidRPr="001E4145">
              <w:rPr>
                <w:szCs w:val="28"/>
              </w:rPr>
              <w:t>20,0</w:t>
            </w:r>
          </w:p>
        </w:tc>
        <w:tc>
          <w:tcPr>
            <w:tcW w:w="1146" w:type="dxa"/>
            <w:vMerge w:val="restart"/>
            <w:vAlign w:val="bottom"/>
          </w:tcPr>
          <w:p w:rsidR="00CB342C" w:rsidRPr="001E4145" w:rsidRDefault="00CB342C" w:rsidP="00333B80">
            <w:pPr>
              <w:rPr>
                <w:szCs w:val="28"/>
              </w:rPr>
            </w:pPr>
            <w:r w:rsidRPr="001E4145">
              <w:rPr>
                <w:szCs w:val="28"/>
              </w:rPr>
              <w:t>-</w:t>
            </w:r>
          </w:p>
          <w:p w:rsidR="00CB342C" w:rsidRPr="001E4145" w:rsidRDefault="00CB342C" w:rsidP="00333B80">
            <w:pPr>
              <w:rPr>
                <w:szCs w:val="28"/>
              </w:rPr>
            </w:pPr>
          </w:p>
        </w:tc>
        <w:tc>
          <w:tcPr>
            <w:tcW w:w="1074" w:type="dxa"/>
            <w:vAlign w:val="center"/>
          </w:tcPr>
          <w:p w:rsidR="00CB342C" w:rsidRPr="001E4145" w:rsidRDefault="00CB342C" w:rsidP="00333B80">
            <w:pPr>
              <w:rPr>
                <w:szCs w:val="28"/>
              </w:rPr>
            </w:pPr>
            <w:r w:rsidRPr="001E4145">
              <w:rPr>
                <w:szCs w:val="28"/>
              </w:rPr>
              <w:t>-</w:t>
            </w:r>
          </w:p>
        </w:tc>
        <w:tc>
          <w:tcPr>
            <w:tcW w:w="2066" w:type="dxa"/>
            <w:vMerge w:val="restart"/>
            <w:vAlign w:val="center"/>
          </w:tcPr>
          <w:p w:rsidR="00CB342C" w:rsidRPr="001E4145" w:rsidRDefault="00CB342C" w:rsidP="00333B80">
            <w:pPr>
              <w:rPr>
                <w:szCs w:val="28"/>
              </w:rPr>
            </w:pPr>
            <w:r w:rsidRPr="001E4145">
              <w:rPr>
                <w:szCs w:val="28"/>
              </w:rPr>
              <w:t>100</w:t>
            </w:r>
          </w:p>
          <w:p w:rsidR="00CB342C" w:rsidRPr="001E4145" w:rsidRDefault="00CB342C" w:rsidP="00333B80">
            <w:pPr>
              <w:rPr>
                <w:szCs w:val="28"/>
              </w:rPr>
            </w:pPr>
          </w:p>
        </w:tc>
        <w:tc>
          <w:tcPr>
            <w:tcW w:w="1107" w:type="dxa"/>
            <w:vMerge w:val="restart"/>
            <w:vAlign w:val="center"/>
          </w:tcPr>
          <w:p w:rsidR="00CB342C" w:rsidRPr="001E4145" w:rsidRDefault="00CB342C" w:rsidP="00333B80">
            <w:pPr>
              <w:rPr>
                <w:szCs w:val="28"/>
              </w:rPr>
            </w:pPr>
            <w:r w:rsidRPr="001E4145">
              <w:rPr>
                <w:szCs w:val="28"/>
              </w:rPr>
              <w:t>750</w:t>
            </w:r>
          </w:p>
          <w:p w:rsidR="00CB342C" w:rsidRPr="001E4145" w:rsidRDefault="00CB342C" w:rsidP="00333B80">
            <w:pPr>
              <w:rPr>
                <w:szCs w:val="28"/>
              </w:rPr>
            </w:pPr>
          </w:p>
        </w:tc>
      </w:tr>
      <w:tr w:rsidR="00CB342C" w:rsidRPr="001E4145" w:rsidTr="00CB342C">
        <w:tc>
          <w:tcPr>
            <w:tcW w:w="1160" w:type="dxa"/>
            <w:vAlign w:val="center"/>
          </w:tcPr>
          <w:p w:rsidR="00CB342C" w:rsidRPr="001E4145" w:rsidRDefault="00CB342C" w:rsidP="00333B80">
            <w:pPr>
              <w:rPr>
                <w:szCs w:val="28"/>
              </w:rPr>
            </w:pPr>
            <w:r w:rsidRPr="001E4145">
              <w:rPr>
                <w:szCs w:val="28"/>
              </w:rPr>
              <w:t>2</w:t>
            </w:r>
          </w:p>
        </w:tc>
        <w:tc>
          <w:tcPr>
            <w:tcW w:w="1073" w:type="dxa"/>
            <w:vAlign w:val="center"/>
          </w:tcPr>
          <w:p w:rsidR="00CB342C" w:rsidRPr="001E4145" w:rsidRDefault="00CB342C" w:rsidP="00333B80">
            <w:pPr>
              <w:rPr>
                <w:szCs w:val="28"/>
              </w:rPr>
            </w:pPr>
            <w:r w:rsidRPr="001E4145">
              <w:rPr>
                <w:szCs w:val="28"/>
              </w:rPr>
              <w:t>69,6</w:t>
            </w:r>
          </w:p>
        </w:tc>
        <w:tc>
          <w:tcPr>
            <w:tcW w:w="1155" w:type="dxa"/>
            <w:vMerge/>
            <w:vAlign w:val="center"/>
          </w:tcPr>
          <w:p w:rsidR="00CB342C" w:rsidRPr="001E4145" w:rsidRDefault="00CB342C" w:rsidP="00333B80">
            <w:pPr>
              <w:rPr>
                <w:szCs w:val="28"/>
              </w:rPr>
            </w:pPr>
          </w:p>
        </w:tc>
        <w:tc>
          <w:tcPr>
            <w:tcW w:w="1074" w:type="dxa"/>
            <w:vAlign w:val="center"/>
          </w:tcPr>
          <w:p w:rsidR="00CB342C" w:rsidRPr="001E4145" w:rsidRDefault="00CB342C" w:rsidP="00333B80">
            <w:pPr>
              <w:rPr>
                <w:szCs w:val="28"/>
              </w:rPr>
            </w:pPr>
            <w:r w:rsidRPr="001E4145">
              <w:rPr>
                <w:szCs w:val="28"/>
              </w:rPr>
              <w:t>17,4</w:t>
            </w:r>
          </w:p>
        </w:tc>
        <w:tc>
          <w:tcPr>
            <w:tcW w:w="1146" w:type="dxa"/>
            <w:vMerge/>
            <w:vAlign w:val="center"/>
          </w:tcPr>
          <w:p w:rsidR="00CB342C" w:rsidRPr="001E4145" w:rsidRDefault="00CB342C" w:rsidP="00333B80">
            <w:pPr>
              <w:rPr>
                <w:szCs w:val="28"/>
              </w:rPr>
            </w:pPr>
          </w:p>
        </w:tc>
        <w:tc>
          <w:tcPr>
            <w:tcW w:w="1074" w:type="dxa"/>
            <w:vMerge w:val="restart"/>
            <w:vAlign w:val="center"/>
          </w:tcPr>
          <w:p w:rsidR="00CB342C" w:rsidRPr="001E4145" w:rsidRDefault="00CB342C" w:rsidP="00333B80">
            <w:pPr>
              <w:rPr>
                <w:szCs w:val="28"/>
              </w:rPr>
            </w:pPr>
            <w:r w:rsidRPr="001E4145">
              <w:rPr>
                <w:szCs w:val="28"/>
              </w:rPr>
              <w:t>13,0</w:t>
            </w:r>
          </w:p>
        </w:tc>
        <w:tc>
          <w:tcPr>
            <w:tcW w:w="2066" w:type="dxa"/>
            <w:vMerge/>
            <w:vAlign w:val="center"/>
          </w:tcPr>
          <w:p w:rsidR="00CB342C" w:rsidRPr="001E4145" w:rsidRDefault="00CB342C" w:rsidP="00333B80">
            <w:pPr>
              <w:rPr>
                <w:szCs w:val="28"/>
              </w:rPr>
            </w:pPr>
          </w:p>
        </w:tc>
        <w:tc>
          <w:tcPr>
            <w:tcW w:w="1107" w:type="dxa"/>
            <w:vMerge/>
            <w:vAlign w:val="center"/>
          </w:tcPr>
          <w:p w:rsidR="00CB342C" w:rsidRPr="001E4145" w:rsidRDefault="00CB342C" w:rsidP="00333B80">
            <w:pPr>
              <w:rPr>
                <w:szCs w:val="28"/>
              </w:rPr>
            </w:pPr>
          </w:p>
        </w:tc>
      </w:tr>
      <w:tr w:rsidR="00CB342C" w:rsidRPr="001E4145" w:rsidTr="00CB342C">
        <w:tc>
          <w:tcPr>
            <w:tcW w:w="1160" w:type="dxa"/>
            <w:vAlign w:val="center"/>
          </w:tcPr>
          <w:p w:rsidR="00CB342C" w:rsidRPr="001E4145" w:rsidRDefault="00CB342C" w:rsidP="00333B80">
            <w:pPr>
              <w:rPr>
                <w:szCs w:val="28"/>
              </w:rPr>
            </w:pPr>
            <w:r w:rsidRPr="001E4145">
              <w:rPr>
                <w:szCs w:val="28"/>
              </w:rPr>
              <w:t>3</w:t>
            </w:r>
          </w:p>
        </w:tc>
        <w:tc>
          <w:tcPr>
            <w:tcW w:w="1073" w:type="dxa"/>
            <w:vAlign w:val="center"/>
          </w:tcPr>
          <w:p w:rsidR="00CB342C" w:rsidRPr="001E4145" w:rsidRDefault="00CB342C" w:rsidP="00333B80">
            <w:pPr>
              <w:rPr>
                <w:szCs w:val="28"/>
              </w:rPr>
            </w:pPr>
            <w:r w:rsidRPr="001E4145">
              <w:rPr>
                <w:szCs w:val="28"/>
              </w:rPr>
              <w:t>69,1</w:t>
            </w:r>
          </w:p>
        </w:tc>
        <w:tc>
          <w:tcPr>
            <w:tcW w:w="1155" w:type="dxa"/>
            <w:vAlign w:val="center"/>
          </w:tcPr>
          <w:p w:rsidR="00CB342C" w:rsidRPr="001E4145" w:rsidRDefault="00CB342C" w:rsidP="00333B80">
            <w:pPr>
              <w:rPr>
                <w:szCs w:val="28"/>
              </w:rPr>
            </w:pPr>
            <w:r w:rsidRPr="001E4145">
              <w:rPr>
                <w:szCs w:val="28"/>
              </w:rPr>
              <w:t>0,5</w:t>
            </w:r>
          </w:p>
        </w:tc>
        <w:tc>
          <w:tcPr>
            <w:tcW w:w="1074" w:type="dxa"/>
            <w:vAlign w:val="center"/>
          </w:tcPr>
          <w:p w:rsidR="00CB342C" w:rsidRPr="001E4145" w:rsidRDefault="00CB342C" w:rsidP="00333B80">
            <w:pPr>
              <w:rPr>
                <w:szCs w:val="28"/>
              </w:rPr>
            </w:pPr>
            <w:r w:rsidRPr="001E4145">
              <w:rPr>
                <w:szCs w:val="28"/>
              </w:rPr>
              <w:t>16,9</w:t>
            </w:r>
          </w:p>
        </w:tc>
        <w:tc>
          <w:tcPr>
            <w:tcW w:w="1146" w:type="dxa"/>
            <w:vAlign w:val="center"/>
          </w:tcPr>
          <w:p w:rsidR="00CB342C" w:rsidRPr="001E4145" w:rsidRDefault="00CB342C" w:rsidP="00333B80">
            <w:pPr>
              <w:rPr>
                <w:szCs w:val="28"/>
              </w:rPr>
            </w:pPr>
            <w:r w:rsidRPr="001E4145">
              <w:rPr>
                <w:szCs w:val="28"/>
              </w:rPr>
              <w:t>0,5</w:t>
            </w:r>
          </w:p>
        </w:tc>
        <w:tc>
          <w:tcPr>
            <w:tcW w:w="1074" w:type="dxa"/>
            <w:vMerge/>
          </w:tcPr>
          <w:p w:rsidR="00CB342C" w:rsidRPr="001E4145" w:rsidRDefault="00CB342C" w:rsidP="00333B80"/>
        </w:tc>
        <w:tc>
          <w:tcPr>
            <w:tcW w:w="2066" w:type="dxa"/>
            <w:vMerge/>
            <w:vAlign w:val="center"/>
          </w:tcPr>
          <w:p w:rsidR="00CB342C" w:rsidRPr="001E4145" w:rsidRDefault="00CB342C" w:rsidP="00333B80"/>
        </w:tc>
        <w:tc>
          <w:tcPr>
            <w:tcW w:w="1107" w:type="dxa"/>
            <w:vMerge/>
            <w:vAlign w:val="center"/>
          </w:tcPr>
          <w:p w:rsidR="00CB342C" w:rsidRPr="001E4145" w:rsidRDefault="00CB342C" w:rsidP="00333B80"/>
        </w:tc>
      </w:tr>
      <w:tr w:rsidR="00CB342C" w:rsidRPr="001E4145" w:rsidTr="00CB342C">
        <w:tc>
          <w:tcPr>
            <w:tcW w:w="1160" w:type="dxa"/>
            <w:vAlign w:val="center"/>
          </w:tcPr>
          <w:p w:rsidR="00CB342C" w:rsidRPr="001E4145" w:rsidRDefault="00CB342C" w:rsidP="00333B80">
            <w:pPr>
              <w:rPr>
                <w:szCs w:val="28"/>
              </w:rPr>
            </w:pPr>
            <w:r w:rsidRPr="001E4145">
              <w:rPr>
                <w:szCs w:val="28"/>
              </w:rPr>
              <w:t>4</w:t>
            </w:r>
          </w:p>
        </w:tc>
        <w:tc>
          <w:tcPr>
            <w:tcW w:w="1073" w:type="dxa"/>
            <w:vAlign w:val="center"/>
          </w:tcPr>
          <w:p w:rsidR="00CB342C" w:rsidRPr="001E4145" w:rsidRDefault="00CB342C" w:rsidP="00333B80">
            <w:pPr>
              <w:rPr>
                <w:szCs w:val="28"/>
              </w:rPr>
            </w:pPr>
            <w:r w:rsidRPr="001E4145">
              <w:rPr>
                <w:szCs w:val="28"/>
              </w:rPr>
              <w:t>67,6</w:t>
            </w:r>
          </w:p>
        </w:tc>
        <w:tc>
          <w:tcPr>
            <w:tcW w:w="1155" w:type="dxa"/>
            <w:vAlign w:val="center"/>
          </w:tcPr>
          <w:p w:rsidR="00CB342C" w:rsidRPr="001E4145" w:rsidRDefault="00CB342C" w:rsidP="00333B80">
            <w:pPr>
              <w:rPr>
                <w:szCs w:val="28"/>
              </w:rPr>
            </w:pPr>
            <w:r w:rsidRPr="001E4145">
              <w:rPr>
                <w:szCs w:val="28"/>
              </w:rPr>
              <w:t>2,0</w:t>
            </w:r>
          </w:p>
        </w:tc>
        <w:tc>
          <w:tcPr>
            <w:tcW w:w="1074" w:type="dxa"/>
            <w:vAlign w:val="center"/>
          </w:tcPr>
          <w:p w:rsidR="00CB342C" w:rsidRPr="001E4145" w:rsidRDefault="00CB342C" w:rsidP="00333B80">
            <w:pPr>
              <w:rPr>
                <w:szCs w:val="28"/>
              </w:rPr>
            </w:pPr>
            <w:r w:rsidRPr="001E4145">
              <w:rPr>
                <w:szCs w:val="28"/>
              </w:rPr>
              <w:t>15,4</w:t>
            </w:r>
          </w:p>
        </w:tc>
        <w:tc>
          <w:tcPr>
            <w:tcW w:w="1146" w:type="dxa"/>
            <w:vAlign w:val="center"/>
          </w:tcPr>
          <w:p w:rsidR="00CB342C" w:rsidRPr="001E4145" w:rsidRDefault="00CB342C" w:rsidP="00333B80">
            <w:pPr>
              <w:rPr>
                <w:szCs w:val="28"/>
              </w:rPr>
            </w:pPr>
            <w:r w:rsidRPr="001E4145">
              <w:rPr>
                <w:szCs w:val="28"/>
              </w:rPr>
              <w:t>2,0</w:t>
            </w:r>
          </w:p>
        </w:tc>
        <w:tc>
          <w:tcPr>
            <w:tcW w:w="1074" w:type="dxa"/>
            <w:vMerge/>
          </w:tcPr>
          <w:p w:rsidR="00CB342C" w:rsidRPr="001E4145" w:rsidRDefault="00CB342C" w:rsidP="00333B80"/>
        </w:tc>
        <w:tc>
          <w:tcPr>
            <w:tcW w:w="2066" w:type="dxa"/>
            <w:vMerge/>
            <w:vAlign w:val="center"/>
          </w:tcPr>
          <w:p w:rsidR="00CB342C" w:rsidRPr="001E4145" w:rsidRDefault="00CB342C" w:rsidP="00333B80"/>
        </w:tc>
        <w:tc>
          <w:tcPr>
            <w:tcW w:w="1107" w:type="dxa"/>
            <w:vMerge/>
            <w:vAlign w:val="center"/>
          </w:tcPr>
          <w:p w:rsidR="00CB342C" w:rsidRPr="001E4145" w:rsidRDefault="00CB342C" w:rsidP="00333B80"/>
        </w:tc>
      </w:tr>
      <w:tr w:rsidR="00CB342C" w:rsidRPr="001E4145" w:rsidTr="00CB342C">
        <w:tc>
          <w:tcPr>
            <w:tcW w:w="1160" w:type="dxa"/>
            <w:vAlign w:val="center"/>
          </w:tcPr>
          <w:p w:rsidR="00CB342C" w:rsidRPr="001E4145" w:rsidRDefault="00CB342C" w:rsidP="00333B80">
            <w:pPr>
              <w:rPr>
                <w:szCs w:val="28"/>
              </w:rPr>
            </w:pPr>
            <w:r w:rsidRPr="001E4145">
              <w:rPr>
                <w:szCs w:val="28"/>
              </w:rPr>
              <w:t>5</w:t>
            </w:r>
          </w:p>
        </w:tc>
        <w:tc>
          <w:tcPr>
            <w:tcW w:w="1073" w:type="dxa"/>
            <w:vAlign w:val="center"/>
          </w:tcPr>
          <w:p w:rsidR="00CB342C" w:rsidRPr="001E4145" w:rsidRDefault="00CB342C" w:rsidP="00333B80">
            <w:pPr>
              <w:rPr>
                <w:szCs w:val="28"/>
              </w:rPr>
            </w:pPr>
            <w:r w:rsidRPr="001E4145">
              <w:rPr>
                <w:szCs w:val="28"/>
              </w:rPr>
              <w:t>64,6</w:t>
            </w:r>
          </w:p>
        </w:tc>
        <w:tc>
          <w:tcPr>
            <w:tcW w:w="1155" w:type="dxa"/>
            <w:vAlign w:val="center"/>
          </w:tcPr>
          <w:p w:rsidR="00CB342C" w:rsidRPr="001E4145" w:rsidRDefault="00CB342C" w:rsidP="00333B80">
            <w:pPr>
              <w:rPr>
                <w:szCs w:val="28"/>
              </w:rPr>
            </w:pPr>
            <w:r w:rsidRPr="001E4145">
              <w:rPr>
                <w:szCs w:val="28"/>
              </w:rPr>
              <w:t>5,0</w:t>
            </w:r>
          </w:p>
        </w:tc>
        <w:tc>
          <w:tcPr>
            <w:tcW w:w="1074" w:type="dxa"/>
            <w:vAlign w:val="center"/>
          </w:tcPr>
          <w:p w:rsidR="00CB342C" w:rsidRPr="001E4145" w:rsidRDefault="00CB342C" w:rsidP="00333B80">
            <w:pPr>
              <w:rPr>
                <w:szCs w:val="28"/>
              </w:rPr>
            </w:pPr>
            <w:r w:rsidRPr="001E4145">
              <w:rPr>
                <w:szCs w:val="28"/>
              </w:rPr>
              <w:t>12,4</w:t>
            </w:r>
          </w:p>
        </w:tc>
        <w:tc>
          <w:tcPr>
            <w:tcW w:w="1146" w:type="dxa"/>
            <w:vAlign w:val="center"/>
          </w:tcPr>
          <w:p w:rsidR="00CB342C" w:rsidRPr="001E4145" w:rsidRDefault="00CB342C" w:rsidP="00333B80">
            <w:pPr>
              <w:rPr>
                <w:szCs w:val="28"/>
              </w:rPr>
            </w:pPr>
            <w:r w:rsidRPr="001E4145">
              <w:rPr>
                <w:szCs w:val="28"/>
              </w:rPr>
              <w:t>5,0</w:t>
            </w:r>
          </w:p>
        </w:tc>
        <w:tc>
          <w:tcPr>
            <w:tcW w:w="1074" w:type="dxa"/>
            <w:vMerge/>
          </w:tcPr>
          <w:p w:rsidR="00CB342C" w:rsidRPr="001E4145" w:rsidRDefault="00CB342C" w:rsidP="00333B80"/>
        </w:tc>
        <w:tc>
          <w:tcPr>
            <w:tcW w:w="2066" w:type="dxa"/>
            <w:vMerge/>
            <w:vAlign w:val="center"/>
          </w:tcPr>
          <w:p w:rsidR="00CB342C" w:rsidRPr="001E4145" w:rsidRDefault="00CB342C" w:rsidP="00333B80"/>
        </w:tc>
        <w:tc>
          <w:tcPr>
            <w:tcW w:w="1107" w:type="dxa"/>
            <w:vMerge/>
            <w:vAlign w:val="center"/>
          </w:tcPr>
          <w:p w:rsidR="00CB342C" w:rsidRPr="001E4145" w:rsidRDefault="00CB342C" w:rsidP="00333B80"/>
        </w:tc>
      </w:tr>
      <w:tr w:rsidR="00CB342C" w:rsidRPr="001E4145" w:rsidTr="00CB342C">
        <w:tc>
          <w:tcPr>
            <w:tcW w:w="1160" w:type="dxa"/>
            <w:vAlign w:val="center"/>
          </w:tcPr>
          <w:p w:rsidR="00CB342C" w:rsidRPr="001E4145" w:rsidRDefault="00CB342C" w:rsidP="00333B80">
            <w:pPr>
              <w:rPr>
                <w:szCs w:val="28"/>
              </w:rPr>
            </w:pPr>
            <w:r w:rsidRPr="001E4145">
              <w:rPr>
                <w:szCs w:val="28"/>
              </w:rPr>
              <w:t>6</w:t>
            </w:r>
          </w:p>
        </w:tc>
        <w:tc>
          <w:tcPr>
            <w:tcW w:w="1073" w:type="dxa"/>
            <w:vAlign w:val="center"/>
          </w:tcPr>
          <w:p w:rsidR="00CB342C" w:rsidRPr="001E4145" w:rsidRDefault="00CB342C" w:rsidP="00333B80">
            <w:pPr>
              <w:rPr>
                <w:szCs w:val="28"/>
              </w:rPr>
            </w:pPr>
            <w:r w:rsidRPr="001E4145">
              <w:rPr>
                <w:szCs w:val="28"/>
              </w:rPr>
              <w:t>59,6</w:t>
            </w:r>
          </w:p>
        </w:tc>
        <w:tc>
          <w:tcPr>
            <w:tcW w:w="1155" w:type="dxa"/>
            <w:vAlign w:val="center"/>
          </w:tcPr>
          <w:p w:rsidR="00CB342C" w:rsidRPr="001E4145" w:rsidRDefault="00CB342C" w:rsidP="00333B80">
            <w:pPr>
              <w:rPr>
                <w:szCs w:val="28"/>
              </w:rPr>
            </w:pPr>
            <w:r w:rsidRPr="001E4145">
              <w:rPr>
                <w:szCs w:val="28"/>
              </w:rPr>
              <w:t>10,0</w:t>
            </w:r>
          </w:p>
        </w:tc>
        <w:tc>
          <w:tcPr>
            <w:tcW w:w="1074" w:type="dxa"/>
            <w:vAlign w:val="center"/>
          </w:tcPr>
          <w:p w:rsidR="00CB342C" w:rsidRPr="001E4145" w:rsidRDefault="00CB342C" w:rsidP="00333B80">
            <w:pPr>
              <w:rPr>
                <w:szCs w:val="28"/>
              </w:rPr>
            </w:pPr>
            <w:r w:rsidRPr="001E4145">
              <w:rPr>
                <w:szCs w:val="28"/>
              </w:rPr>
              <w:t>7,4</w:t>
            </w:r>
          </w:p>
        </w:tc>
        <w:tc>
          <w:tcPr>
            <w:tcW w:w="1146" w:type="dxa"/>
            <w:vAlign w:val="center"/>
          </w:tcPr>
          <w:p w:rsidR="00CB342C" w:rsidRPr="001E4145" w:rsidRDefault="00CB342C" w:rsidP="00333B80">
            <w:pPr>
              <w:rPr>
                <w:szCs w:val="28"/>
              </w:rPr>
            </w:pPr>
            <w:r w:rsidRPr="001E4145">
              <w:rPr>
                <w:szCs w:val="28"/>
              </w:rPr>
              <w:t>10,0</w:t>
            </w:r>
          </w:p>
        </w:tc>
        <w:tc>
          <w:tcPr>
            <w:tcW w:w="1074" w:type="dxa"/>
            <w:vMerge/>
          </w:tcPr>
          <w:p w:rsidR="00CB342C" w:rsidRPr="001E4145" w:rsidRDefault="00CB342C" w:rsidP="00333B80"/>
        </w:tc>
        <w:tc>
          <w:tcPr>
            <w:tcW w:w="2066" w:type="dxa"/>
            <w:vMerge/>
            <w:vAlign w:val="center"/>
          </w:tcPr>
          <w:p w:rsidR="00CB342C" w:rsidRPr="001E4145" w:rsidRDefault="00CB342C" w:rsidP="00333B80"/>
        </w:tc>
        <w:tc>
          <w:tcPr>
            <w:tcW w:w="1107" w:type="dxa"/>
            <w:vMerge/>
            <w:vAlign w:val="center"/>
          </w:tcPr>
          <w:p w:rsidR="00CB342C" w:rsidRPr="001E4145" w:rsidRDefault="00CB342C" w:rsidP="00333B80"/>
        </w:tc>
      </w:tr>
      <w:tr w:rsidR="00CB342C" w:rsidRPr="001E4145" w:rsidTr="00CB342C">
        <w:tc>
          <w:tcPr>
            <w:tcW w:w="1160" w:type="dxa"/>
            <w:vAlign w:val="center"/>
          </w:tcPr>
          <w:p w:rsidR="00CB342C" w:rsidRPr="001E4145" w:rsidRDefault="00CB342C" w:rsidP="00333B80">
            <w:pPr>
              <w:rPr>
                <w:szCs w:val="28"/>
              </w:rPr>
            </w:pPr>
          </w:p>
        </w:tc>
        <w:tc>
          <w:tcPr>
            <w:tcW w:w="1073" w:type="dxa"/>
            <w:vAlign w:val="center"/>
          </w:tcPr>
          <w:p w:rsidR="00CB342C" w:rsidRPr="001E4145" w:rsidRDefault="00CB342C" w:rsidP="00333B80">
            <w:pPr>
              <w:rPr>
                <w:szCs w:val="28"/>
              </w:rPr>
            </w:pPr>
          </w:p>
        </w:tc>
        <w:tc>
          <w:tcPr>
            <w:tcW w:w="1155" w:type="dxa"/>
            <w:vAlign w:val="center"/>
          </w:tcPr>
          <w:p w:rsidR="00CB342C" w:rsidRPr="001E4145" w:rsidRDefault="00CB342C" w:rsidP="00333B80">
            <w:pPr>
              <w:rPr>
                <w:szCs w:val="28"/>
              </w:rPr>
            </w:pPr>
          </w:p>
        </w:tc>
        <w:tc>
          <w:tcPr>
            <w:tcW w:w="1074" w:type="dxa"/>
            <w:vAlign w:val="center"/>
          </w:tcPr>
          <w:p w:rsidR="00CB342C" w:rsidRPr="001E4145" w:rsidRDefault="00CB342C" w:rsidP="00333B80">
            <w:pPr>
              <w:rPr>
                <w:szCs w:val="28"/>
              </w:rPr>
            </w:pPr>
          </w:p>
        </w:tc>
        <w:tc>
          <w:tcPr>
            <w:tcW w:w="1146" w:type="dxa"/>
            <w:vAlign w:val="center"/>
          </w:tcPr>
          <w:p w:rsidR="00CB342C" w:rsidRPr="001E4145" w:rsidRDefault="00CB342C" w:rsidP="00333B80">
            <w:pPr>
              <w:rPr>
                <w:szCs w:val="28"/>
              </w:rPr>
            </w:pPr>
          </w:p>
        </w:tc>
        <w:tc>
          <w:tcPr>
            <w:tcW w:w="1074" w:type="dxa"/>
            <w:vMerge/>
          </w:tcPr>
          <w:p w:rsidR="00CB342C" w:rsidRPr="001E4145" w:rsidRDefault="00CB342C" w:rsidP="00333B80">
            <w:pPr>
              <w:rPr>
                <w:szCs w:val="28"/>
              </w:rPr>
            </w:pPr>
          </w:p>
        </w:tc>
        <w:tc>
          <w:tcPr>
            <w:tcW w:w="2066" w:type="dxa"/>
            <w:vMerge/>
            <w:vAlign w:val="center"/>
          </w:tcPr>
          <w:p w:rsidR="00CB342C" w:rsidRPr="001E4145" w:rsidRDefault="00CB342C" w:rsidP="00333B80"/>
        </w:tc>
        <w:tc>
          <w:tcPr>
            <w:tcW w:w="1107" w:type="dxa"/>
            <w:vMerge/>
            <w:vAlign w:val="center"/>
          </w:tcPr>
          <w:p w:rsidR="00CB342C" w:rsidRPr="001E4145" w:rsidRDefault="00CB342C" w:rsidP="00333B80"/>
        </w:tc>
      </w:tr>
    </w:tbl>
    <w:p w:rsidR="00CB342C" w:rsidRPr="001E4145" w:rsidRDefault="00CB342C" w:rsidP="00333B80">
      <w:pPr>
        <w:ind w:firstLine="708"/>
        <w:rPr>
          <w:szCs w:val="28"/>
        </w:rPr>
      </w:pPr>
    </w:p>
    <w:p w:rsidR="00CB342C" w:rsidRPr="001E4145" w:rsidRDefault="00CB342C" w:rsidP="00333B80">
      <w:pPr>
        <w:ind w:firstLine="708"/>
        <w:rPr>
          <w:szCs w:val="28"/>
        </w:rPr>
      </w:pPr>
      <w:r w:rsidRPr="001E4145">
        <w:rPr>
          <w:szCs w:val="28"/>
        </w:rPr>
        <w:lastRenderedPageBreak/>
        <w:t xml:space="preserve">Досліджувані три функціональні добавки  дозволяють в 2 - 5 разів зменшити інтенсивність зношування  розроблених композитів із НТМ. Що до отриманих результатів по твердості композитів, то вони підтверджуються на двох режимах навантаження при  випробуванням по відомій методиці на машині тертя. </w:t>
      </w:r>
    </w:p>
    <w:p w:rsidR="00CB342C" w:rsidRPr="001E4145" w:rsidRDefault="00CB342C" w:rsidP="00333B80">
      <w:pPr>
        <w:ind w:firstLine="708"/>
        <w:rPr>
          <w:szCs w:val="28"/>
        </w:rPr>
      </w:pPr>
      <w:r w:rsidRPr="001E4145">
        <w:rPr>
          <w:szCs w:val="28"/>
        </w:rPr>
        <w:t>Отримані  експериментальні результати впливу функціональних добавок, у тому числі нанопорошків міді і олова, а також  кобальту  і дисульфіду молібдену, дозволяють ефективно визначати експлуатаційні властивості композитів із НТМ інструментального призначення.</w:t>
      </w:r>
    </w:p>
    <w:p w:rsidR="00CB342C" w:rsidRPr="001E4145" w:rsidRDefault="00CB342C" w:rsidP="00333B80">
      <w:pPr>
        <w:ind w:firstLine="708"/>
        <w:rPr>
          <w:szCs w:val="28"/>
        </w:rPr>
      </w:pPr>
    </w:p>
    <w:p w:rsidR="00CB342C" w:rsidRPr="001E4145" w:rsidRDefault="00153235" w:rsidP="007E157F">
      <w:pPr>
        <w:jc w:val="center"/>
        <w:rPr>
          <w:szCs w:val="28"/>
        </w:rPr>
      </w:pPr>
      <w:r w:rsidRPr="001E4145">
        <w:rPr>
          <w:szCs w:val="28"/>
        </w:rPr>
        <w:t>Таблиця 4.</w:t>
      </w:r>
      <w:r w:rsidRPr="001E4145">
        <w:rPr>
          <w:szCs w:val="28"/>
          <w:lang w:val="uk-UA"/>
        </w:rPr>
        <w:t>4</w:t>
      </w:r>
      <w:r w:rsidR="00CB342C" w:rsidRPr="001E4145">
        <w:rPr>
          <w:szCs w:val="28"/>
        </w:rPr>
        <w:t xml:space="preserve">   Показники інтенсивност</w:t>
      </w:r>
      <w:r w:rsidR="007E157F">
        <w:rPr>
          <w:szCs w:val="28"/>
        </w:rPr>
        <w:t>і зношування композитів системи</w:t>
      </w:r>
      <w:r w:rsidR="007E157F">
        <w:rPr>
          <w:szCs w:val="28"/>
          <w:lang w:val="uk-UA"/>
        </w:rPr>
        <w:t xml:space="preserve">                  </w:t>
      </w:r>
      <w:r w:rsidR="00CB342C" w:rsidRPr="001E4145">
        <w:rPr>
          <w:szCs w:val="28"/>
          <w:lang w:val="en-US"/>
        </w:rPr>
        <w:t>Cu</w:t>
      </w:r>
      <w:r w:rsidR="00CB342C" w:rsidRPr="007E157F">
        <w:rPr>
          <w:szCs w:val="28"/>
        </w:rPr>
        <w:t xml:space="preserve"> – </w:t>
      </w:r>
      <w:r w:rsidR="00CB342C" w:rsidRPr="001E4145">
        <w:rPr>
          <w:szCs w:val="28"/>
          <w:lang w:val="en-US"/>
        </w:rPr>
        <w:t>Cu</w:t>
      </w:r>
      <w:r w:rsidR="00CB342C" w:rsidRPr="001E4145">
        <w:rPr>
          <w:szCs w:val="28"/>
          <w:vertAlign w:val="subscript"/>
        </w:rPr>
        <w:t>нано</w:t>
      </w:r>
      <w:r w:rsidR="00CB342C" w:rsidRPr="007E157F">
        <w:rPr>
          <w:szCs w:val="28"/>
        </w:rPr>
        <w:t xml:space="preserve"> – </w:t>
      </w:r>
      <w:r w:rsidR="00CB342C" w:rsidRPr="001E4145">
        <w:rPr>
          <w:szCs w:val="28"/>
          <w:lang w:val="en-US"/>
        </w:rPr>
        <w:t>Sn</w:t>
      </w:r>
      <w:r w:rsidR="00CB342C" w:rsidRPr="007E157F">
        <w:rPr>
          <w:szCs w:val="28"/>
        </w:rPr>
        <w:t xml:space="preserve"> – </w:t>
      </w:r>
      <w:r w:rsidR="00CB342C" w:rsidRPr="001E4145">
        <w:rPr>
          <w:szCs w:val="28"/>
          <w:lang w:val="en-US"/>
        </w:rPr>
        <w:t>Sn</w:t>
      </w:r>
      <w:r w:rsidR="00CB342C" w:rsidRPr="001E4145">
        <w:rPr>
          <w:szCs w:val="28"/>
          <w:vertAlign w:val="subscript"/>
        </w:rPr>
        <w:t>нано</w:t>
      </w:r>
      <w:r w:rsidR="00CB342C" w:rsidRPr="007E157F">
        <w:rPr>
          <w:szCs w:val="28"/>
        </w:rPr>
        <w:t xml:space="preserve"> -  </w:t>
      </w:r>
      <w:r w:rsidR="00CB342C" w:rsidRPr="001E4145">
        <w:rPr>
          <w:szCs w:val="28"/>
          <w:lang w:val="en-US"/>
        </w:rPr>
        <w:t>Co</w:t>
      </w:r>
      <w:r w:rsidR="00CB342C" w:rsidRPr="007E157F">
        <w:rPr>
          <w:szCs w:val="28"/>
        </w:rPr>
        <w:t xml:space="preserve"> – </w:t>
      </w:r>
      <w:r w:rsidR="00CB342C" w:rsidRPr="001E4145">
        <w:rPr>
          <w:szCs w:val="28"/>
          <w:lang w:val="en-US"/>
        </w:rPr>
        <w:t>AC</w:t>
      </w:r>
      <w:r w:rsidR="007E157F">
        <w:rPr>
          <w:szCs w:val="28"/>
          <w:lang w:val="uk-UA"/>
        </w:rPr>
        <w:t xml:space="preserve"> </w:t>
      </w:r>
      <w:r w:rsidR="00CB342C" w:rsidRPr="001E4145">
        <w:rPr>
          <w:szCs w:val="28"/>
        </w:rPr>
        <w:t>кругом  6АТ 150х20х3 –АС20 125/100 – МХ5-2-100.</w:t>
      </w:r>
    </w:p>
    <w:tbl>
      <w:tblPr>
        <w:tblStyle w:val="a7"/>
        <w:tblW w:w="0" w:type="auto"/>
        <w:tblLook w:val="01E0" w:firstRow="1" w:lastRow="1" w:firstColumn="1" w:lastColumn="1" w:noHBand="0" w:noVBand="0"/>
      </w:tblPr>
      <w:tblGrid>
        <w:gridCol w:w="1054"/>
        <w:gridCol w:w="1084"/>
        <w:gridCol w:w="1243"/>
        <w:gridCol w:w="898"/>
        <w:gridCol w:w="1058"/>
        <w:gridCol w:w="960"/>
        <w:gridCol w:w="1196"/>
        <w:gridCol w:w="894"/>
        <w:gridCol w:w="1242"/>
      </w:tblGrid>
      <w:tr w:rsidR="00CB342C" w:rsidRPr="001E4145" w:rsidTr="00CB342C">
        <w:tc>
          <w:tcPr>
            <w:tcW w:w="1085" w:type="dxa"/>
          </w:tcPr>
          <w:p w:rsidR="00CB342C" w:rsidRPr="001E4145" w:rsidRDefault="00CB342C" w:rsidP="00333B80">
            <w:pPr>
              <w:rPr>
                <w:b/>
              </w:rPr>
            </w:pPr>
            <w:r w:rsidRPr="001E4145">
              <w:rPr>
                <w:b/>
              </w:rPr>
              <w:t>Серія випро-бувань</w:t>
            </w:r>
          </w:p>
        </w:tc>
        <w:tc>
          <w:tcPr>
            <w:tcW w:w="1086" w:type="dxa"/>
          </w:tcPr>
          <w:p w:rsidR="00CB342C" w:rsidRPr="001E4145" w:rsidRDefault="00CB342C" w:rsidP="00333B80">
            <w:pPr>
              <w:rPr>
                <w:b/>
              </w:rPr>
            </w:pPr>
            <w:r w:rsidRPr="001E4145">
              <w:rPr>
                <w:b/>
              </w:rPr>
              <w:t>Номер зразків</w:t>
            </w:r>
          </w:p>
        </w:tc>
        <w:tc>
          <w:tcPr>
            <w:tcW w:w="1141" w:type="dxa"/>
          </w:tcPr>
          <w:p w:rsidR="00CB342C" w:rsidRPr="001E4145" w:rsidRDefault="00CB342C" w:rsidP="00333B80">
            <w:pPr>
              <w:rPr>
                <w:b/>
              </w:rPr>
            </w:pPr>
            <w:r w:rsidRPr="001E4145">
              <w:rPr>
                <w:b/>
              </w:rPr>
              <w:t>Режим наван-таження</w:t>
            </w:r>
          </w:p>
        </w:tc>
        <w:tc>
          <w:tcPr>
            <w:tcW w:w="1071" w:type="dxa"/>
          </w:tcPr>
          <w:p w:rsidR="00CB342C" w:rsidRPr="001E4145" w:rsidRDefault="00CB342C" w:rsidP="00333B80">
            <w:pPr>
              <w:rPr>
                <w:b/>
              </w:rPr>
            </w:pPr>
            <w:r w:rsidRPr="001E4145">
              <w:rPr>
                <w:b/>
              </w:rPr>
              <w:t>Пере-різ зраз-ків, мм</w:t>
            </w:r>
            <w:r w:rsidRPr="001E4145">
              <w:rPr>
                <w:b/>
                <w:vertAlign w:val="superscript"/>
              </w:rPr>
              <w:t>2</w:t>
            </w:r>
            <w:r w:rsidRPr="001E4145">
              <w:rPr>
                <w:b/>
              </w:rPr>
              <w:t xml:space="preserve"> </w:t>
            </w:r>
          </w:p>
        </w:tc>
        <w:tc>
          <w:tcPr>
            <w:tcW w:w="1084" w:type="dxa"/>
          </w:tcPr>
          <w:p w:rsidR="00CB342C" w:rsidRPr="001E4145" w:rsidRDefault="00CB342C" w:rsidP="00333B80">
            <w:pPr>
              <w:rPr>
                <w:b/>
              </w:rPr>
            </w:pPr>
            <w:r w:rsidRPr="001E4145">
              <w:rPr>
                <w:b/>
              </w:rPr>
              <w:t>Час зношу-вання, год.</w:t>
            </w:r>
          </w:p>
        </w:tc>
        <w:tc>
          <w:tcPr>
            <w:tcW w:w="1076" w:type="dxa"/>
          </w:tcPr>
          <w:p w:rsidR="00CB342C" w:rsidRPr="001E4145" w:rsidRDefault="00CB342C" w:rsidP="00333B80">
            <w:pPr>
              <w:rPr>
                <w:b/>
              </w:rPr>
            </w:pPr>
            <w:r w:rsidRPr="001E4145">
              <w:rPr>
                <w:b/>
              </w:rPr>
              <w:t>Ліній-ний знос, мм</w:t>
            </w:r>
          </w:p>
        </w:tc>
        <w:tc>
          <w:tcPr>
            <w:tcW w:w="1101" w:type="dxa"/>
          </w:tcPr>
          <w:p w:rsidR="00CB342C" w:rsidRPr="001E4145" w:rsidRDefault="00CB342C" w:rsidP="00333B80">
            <w:pPr>
              <w:rPr>
                <w:b/>
              </w:rPr>
            </w:pPr>
            <w:r w:rsidRPr="001E4145">
              <w:rPr>
                <w:b/>
              </w:rPr>
              <w:t>Інтен-сив-ність  зношу-вання, мм</w:t>
            </w:r>
            <w:r w:rsidRPr="001E4145">
              <w:rPr>
                <w:b/>
                <w:vertAlign w:val="superscript"/>
              </w:rPr>
              <w:t>3</w:t>
            </w:r>
            <w:r w:rsidRPr="001E4145">
              <w:rPr>
                <w:b/>
              </w:rPr>
              <w:t>/год.</w:t>
            </w:r>
          </w:p>
        </w:tc>
        <w:tc>
          <w:tcPr>
            <w:tcW w:w="1071" w:type="dxa"/>
          </w:tcPr>
          <w:p w:rsidR="00CB342C" w:rsidRPr="001E4145" w:rsidRDefault="00CB342C" w:rsidP="00333B80">
            <w:pPr>
              <w:rPr>
                <w:b/>
                <w:vertAlign w:val="subscript"/>
              </w:rPr>
            </w:pPr>
            <w:r w:rsidRPr="001E4145">
              <w:rPr>
                <w:b/>
              </w:rPr>
              <w:t xml:space="preserve">Твер-дість зраз-ків, </w:t>
            </w:r>
            <w:r w:rsidRPr="001E4145">
              <w:rPr>
                <w:b/>
                <w:lang w:val="en-US"/>
              </w:rPr>
              <w:t>HRB</w:t>
            </w:r>
          </w:p>
        </w:tc>
        <w:tc>
          <w:tcPr>
            <w:tcW w:w="1140" w:type="dxa"/>
          </w:tcPr>
          <w:p w:rsidR="00CB342C" w:rsidRPr="001E4145" w:rsidRDefault="00CB342C" w:rsidP="00333B80">
            <w:pPr>
              <w:rPr>
                <w:b/>
                <w:vertAlign w:val="subscript"/>
              </w:rPr>
            </w:pPr>
            <w:r w:rsidRPr="001E4145">
              <w:rPr>
                <w:b/>
              </w:rPr>
              <w:t>Коефі-цієнт інтен-сивності зношу-вання, К</w:t>
            </w:r>
            <w:r w:rsidRPr="001E4145">
              <w:rPr>
                <w:b/>
                <w:vertAlign w:val="subscript"/>
              </w:rPr>
              <w:t>іі</w:t>
            </w:r>
          </w:p>
        </w:tc>
      </w:tr>
      <w:tr w:rsidR="00CB342C" w:rsidRPr="001E4145" w:rsidTr="00CB342C">
        <w:tc>
          <w:tcPr>
            <w:tcW w:w="1085" w:type="dxa"/>
            <w:vMerge w:val="restart"/>
            <w:vAlign w:val="center"/>
          </w:tcPr>
          <w:p w:rsidR="00CB342C" w:rsidRPr="001E4145" w:rsidRDefault="00CB342C" w:rsidP="00333B80">
            <w:pPr>
              <w:rPr>
                <w:szCs w:val="28"/>
              </w:rPr>
            </w:pPr>
            <w:r w:rsidRPr="001E4145">
              <w:rPr>
                <w:szCs w:val="28"/>
              </w:rPr>
              <w:t>I</w:t>
            </w:r>
          </w:p>
        </w:tc>
        <w:tc>
          <w:tcPr>
            <w:tcW w:w="1086" w:type="dxa"/>
            <w:vAlign w:val="center"/>
          </w:tcPr>
          <w:p w:rsidR="00CB342C" w:rsidRPr="001E4145" w:rsidRDefault="00CB342C" w:rsidP="00333B80">
            <w:pPr>
              <w:rPr>
                <w:szCs w:val="28"/>
              </w:rPr>
            </w:pPr>
            <w:r w:rsidRPr="001E4145">
              <w:rPr>
                <w:szCs w:val="28"/>
              </w:rPr>
              <w:t>1</w:t>
            </w:r>
          </w:p>
        </w:tc>
        <w:tc>
          <w:tcPr>
            <w:tcW w:w="1141" w:type="dxa"/>
            <w:vMerge w:val="restart"/>
            <w:vAlign w:val="center"/>
          </w:tcPr>
          <w:p w:rsidR="00CB342C" w:rsidRPr="001E4145" w:rsidRDefault="00CB342C" w:rsidP="00333B80">
            <w:pPr>
              <w:rPr>
                <w:b/>
              </w:rPr>
            </w:pPr>
            <w:r w:rsidRPr="001E4145">
              <w:rPr>
                <w:b/>
              </w:rPr>
              <w:t>Режим 1</w:t>
            </w:r>
          </w:p>
          <w:p w:rsidR="00CB342C" w:rsidRPr="001E4145" w:rsidRDefault="00CB342C" w:rsidP="00333B80">
            <w:pPr>
              <w:rPr>
                <w:szCs w:val="28"/>
              </w:rPr>
            </w:pPr>
            <w:r w:rsidRPr="001E4145">
              <w:rPr>
                <w:b/>
              </w:rPr>
              <w:t>(5)</w:t>
            </w:r>
          </w:p>
        </w:tc>
        <w:tc>
          <w:tcPr>
            <w:tcW w:w="1071" w:type="dxa"/>
            <w:vAlign w:val="center"/>
          </w:tcPr>
          <w:p w:rsidR="00CB342C" w:rsidRPr="001E4145" w:rsidRDefault="00CB342C" w:rsidP="00333B80">
            <w:pPr>
              <w:rPr>
                <w:szCs w:val="28"/>
              </w:rPr>
            </w:pPr>
            <w:r w:rsidRPr="001E4145">
              <w:rPr>
                <w:szCs w:val="28"/>
              </w:rPr>
              <w:t>28,70</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0,10</w:t>
            </w:r>
          </w:p>
        </w:tc>
        <w:tc>
          <w:tcPr>
            <w:tcW w:w="1101" w:type="dxa"/>
            <w:vAlign w:val="center"/>
          </w:tcPr>
          <w:p w:rsidR="00CB342C" w:rsidRPr="001E4145" w:rsidRDefault="00CB342C" w:rsidP="00333B80">
            <w:pPr>
              <w:rPr>
                <w:szCs w:val="28"/>
              </w:rPr>
            </w:pPr>
            <w:r w:rsidRPr="001E4145">
              <w:rPr>
                <w:szCs w:val="28"/>
              </w:rPr>
              <w:t>0,96</w:t>
            </w:r>
          </w:p>
        </w:tc>
        <w:tc>
          <w:tcPr>
            <w:tcW w:w="1071" w:type="dxa"/>
            <w:vAlign w:val="center"/>
          </w:tcPr>
          <w:p w:rsidR="00CB342C" w:rsidRPr="001E4145" w:rsidRDefault="00CB342C" w:rsidP="00333B80">
            <w:pPr>
              <w:rPr>
                <w:szCs w:val="28"/>
              </w:rPr>
            </w:pPr>
            <w:r w:rsidRPr="001E4145">
              <w:rPr>
                <w:szCs w:val="28"/>
              </w:rPr>
              <w:t>90</w:t>
            </w:r>
          </w:p>
        </w:tc>
        <w:tc>
          <w:tcPr>
            <w:tcW w:w="1140" w:type="dxa"/>
            <w:vAlign w:val="center"/>
          </w:tcPr>
          <w:p w:rsidR="00CB342C" w:rsidRPr="001E4145" w:rsidRDefault="00CB342C" w:rsidP="00333B80">
            <w:pPr>
              <w:rPr>
                <w:szCs w:val="28"/>
              </w:rPr>
            </w:pPr>
            <w:r w:rsidRPr="001E4145">
              <w:rPr>
                <w:szCs w:val="28"/>
              </w:rPr>
              <w:t>1,00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2</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28,90</w:t>
            </w:r>
          </w:p>
        </w:tc>
        <w:tc>
          <w:tcPr>
            <w:tcW w:w="1084" w:type="dxa"/>
            <w:vAlign w:val="center"/>
          </w:tcPr>
          <w:p w:rsidR="00CB342C" w:rsidRPr="001E4145" w:rsidRDefault="00CB342C" w:rsidP="00333B80">
            <w:pPr>
              <w:rPr>
                <w:szCs w:val="28"/>
              </w:rPr>
            </w:pPr>
            <w:r w:rsidRPr="001E4145">
              <w:rPr>
                <w:szCs w:val="28"/>
              </w:rPr>
              <w:t>4,0</w:t>
            </w:r>
          </w:p>
        </w:tc>
        <w:tc>
          <w:tcPr>
            <w:tcW w:w="1076" w:type="dxa"/>
            <w:vAlign w:val="center"/>
          </w:tcPr>
          <w:p w:rsidR="00CB342C" w:rsidRPr="001E4145" w:rsidRDefault="00CB342C" w:rsidP="00333B80">
            <w:pPr>
              <w:rPr>
                <w:szCs w:val="28"/>
              </w:rPr>
            </w:pPr>
            <w:r w:rsidRPr="001E4145">
              <w:rPr>
                <w:szCs w:val="28"/>
              </w:rPr>
              <w:t>0,08</w:t>
            </w:r>
          </w:p>
        </w:tc>
        <w:tc>
          <w:tcPr>
            <w:tcW w:w="1101" w:type="dxa"/>
            <w:vAlign w:val="center"/>
          </w:tcPr>
          <w:p w:rsidR="00CB342C" w:rsidRPr="001E4145" w:rsidRDefault="00CB342C" w:rsidP="00333B80">
            <w:pPr>
              <w:rPr>
                <w:szCs w:val="28"/>
              </w:rPr>
            </w:pPr>
            <w:r w:rsidRPr="001E4145">
              <w:rPr>
                <w:szCs w:val="28"/>
              </w:rPr>
              <w:t>0,58</w:t>
            </w:r>
          </w:p>
        </w:tc>
        <w:tc>
          <w:tcPr>
            <w:tcW w:w="1071" w:type="dxa"/>
            <w:vAlign w:val="center"/>
          </w:tcPr>
          <w:p w:rsidR="00CB342C" w:rsidRPr="001E4145" w:rsidRDefault="00CB342C" w:rsidP="00333B80">
            <w:pPr>
              <w:rPr>
                <w:szCs w:val="28"/>
              </w:rPr>
            </w:pPr>
            <w:r w:rsidRPr="001E4145">
              <w:rPr>
                <w:szCs w:val="28"/>
              </w:rPr>
              <w:t>89</w:t>
            </w:r>
          </w:p>
        </w:tc>
        <w:tc>
          <w:tcPr>
            <w:tcW w:w="1140" w:type="dxa"/>
            <w:vAlign w:val="center"/>
          </w:tcPr>
          <w:p w:rsidR="00CB342C" w:rsidRPr="001E4145" w:rsidRDefault="00CB342C" w:rsidP="00333B80">
            <w:pPr>
              <w:rPr>
                <w:szCs w:val="28"/>
              </w:rPr>
            </w:pPr>
            <w:r w:rsidRPr="001E4145">
              <w:rPr>
                <w:szCs w:val="28"/>
              </w:rPr>
              <w:t>0,60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3</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28,62</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0,06</w:t>
            </w:r>
          </w:p>
        </w:tc>
        <w:tc>
          <w:tcPr>
            <w:tcW w:w="1101" w:type="dxa"/>
            <w:vAlign w:val="center"/>
          </w:tcPr>
          <w:p w:rsidR="00CB342C" w:rsidRPr="001E4145" w:rsidRDefault="00CB342C" w:rsidP="00333B80">
            <w:pPr>
              <w:rPr>
                <w:szCs w:val="28"/>
              </w:rPr>
            </w:pPr>
            <w:r w:rsidRPr="001E4145">
              <w:rPr>
                <w:szCs w:val="28"/>
              </w:rPr>
              <w:t>0,57</w:t>
            </w:r>
          </w:p>
        </w:tc>
        <w:tc>
          <w:tcPr>
            <w:tcW w:w="1071" w:type="dxa"/>
            <w:vAlign w:val="center"/>
          </w:tcPr>
          <w:p w:rsidR="00CB342C" w:rsidRPr="001E4145" w:rsidRDefault="00CB342C" w:rsidP="00333B80">
            <w:pPr>
              <w:rPr>
                <w:szCs w:val="28"/>
              </w:rPr>
            </w:pPr>
            <w:r w:rsidRPr="001E4145">
              <w:rPr>
                <w:szCs w:val="28"/>
              </w:rPr>
              <w:t>95</w:t>
            </w:r>
          </w:p>
        </w:tc>
        <w:tc>
          <w:tcPr>
            <w:tcW w:w="1140" w:type="dxa"/>
            <w:vAlign w:val="center"/>
          </w:tcPr>
          <w:p w:rsidR="00CB342C" w:rsidRPr="001E4145" w:rsidRDefault="00CB342C" w:rsidP="00333B80">
            <w:pPr>
              <w:rPr>
                <w:szCs w:val="28"/>
              </w:rPr>
            </w:pPr>
            <w:r w:rsidRPr="001E4145">
              <w:rPr>
                <w:szCs w:val="28"/>
              </w:rPr>
              <w:t>0,60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4</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28,90</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0,05</w:t>
            </w:r>
          </w:p>
        </w:tc>
        <w:tc>
          <w:tcPr>
            <w:tcW w:w="1101" w:type="dxa"/>
            <w:vAlign w:val="center"/>
          </w:tcPr>
          <w:p w:rsidR="00CB342C" w:rsidRPr="001E4145" w:rsidRDefault="00CB342C" w:rsidP="00333B80">
            <w:pPr>
              <w:rPr>
                <w:szCs w:val="28"/>
              </w:rPr>
            </w:pPr>
            <w:r w:rsidRPr="001E4145">
              <w:rPr>
                <w:szCs w:val="28"/>
              </w:rPr>
              <w:t>0,48</w:t>
            </w:r>
          </w:p>
        </w:tc>
        <w:tc>
          <w:tcPr>
            <w:tcW w:w="1071" w:type="dxa"/>
            <w:vAlign w:val="center"/>
          </w:tcPr>
          <w:p w:rsidR="00CB342C" w:rsidRPr="001E4145" w:rsidRDefault="00CB342C" w:rsidP="00333B80">
            <w:pPr>
              <w:rPr>
                <w:szCs w:val="28"/>
              </w:rPr>
            </w:pPr>
            <w:r w:rsidRPr="001E4145">
              <w:rPr>
                <w:szCs w:val="28"/>
              </w:rPr>
              <w:t>102</w:t>
            </w:r>
          </w:p>
        </w:tc>
        <w:tc>
          <w:tcPr>
            <w:tcW w:w="1140" w:type="dxa"/>
            <w:vAlign w:val="center"/>
          </w:tcPr>
          <w:p w:rsidR="00CB342C" w:rsidRPr="001E4145" w:rsidRDefault="00CB342C" w:rsidP="00333B80">
            <w:pPr>
              <w:rPr>
                <w:b/>
                <w:szCs w:val="28"/>
              </w:rPr>
            </w:pPr>
            <w:r w:rsidRPr="001E4145">
              <w:rPr>
                <w:b/>
                <w:szCs w:val="28"/>
              </w:rPr>
              <w:t>0,50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5</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29,15</w:t>
            </w:r>
          </w:p>
        </w:tc>
        <w:tc>
          <w:tcPr>
            <w:tcW w:w="1084" w:type="dxa"/>
            <w:vAlign w:val="center"/>
          </w:tcPr>
          <w:p w:rsidR="00CB342C" w:rsidRPr="001E4145" w:rsidRDefault="00CB342C" w:rsidP="00333B80">
            <w:pPr>
              <w:rPr>
                <w:szCs w:val="28"/>
              </w:rPr>
            </w:pPr>
            <w:r w:rsidRPr="001E4145">
              <w:rPr>
                <w:szCs w:val="28"/>
              </w:rPr>
              <w:t>5,0</w:t>
            </w:r>
          </w:p>
        </w:tc>
        <w:tc>
          <w:tcPr>
            <w:tcW w:w="1076" w:type="dxa"/>
            <w:vAlign w:val="center"/>
          </w:tcPr>
          <w:p w:rsidR="00CB342C" w:rsidRPr="001E4145" w:rsidRDefault="00CB342C" w:rsidP="00333B80">
            <w:pPr>
              <w:rPr>
                <w:szCs w:val="28"/>
              </w:rPr>
            </w:pPr>
            <w:r w:rsidRPr="001E4145">
              <w:rPr>
                <w:szCs w:val="28"/>
              </w:rPr>
              <w:t>0,08</w:t>
            </w:r>
          </w:p>
        </w:tc>
        <w:tc>
          <w:tcPr>
            <w:tcW w:w="1101" w:type="dxa"/>
            <w:vAlign w:val="center"/>
          </w:tcPr>
          <w:p w:rsidR="00CB342C" w:rsidRPr="001E4145" w:rsidRDefault="00CB342C" w:rsidP="00333B80">
            <w:pPr>
              <w:rPr>
                <w:szCs w:val="28"/>
              </w:rPr>
            </w:pPr>
            <w:r w:rsidRPr="001E4145">
              <w:rPr>
                <w:szCs w:val="28"/>
              </w:rPr>
              <w:t>0,46</w:t>
            </w:r>
          </w:p>
        </w:tc>
        <w:tc>
          <w:tcPr>
            <w:tcW w:w="1071" w:type="dxa"/>
            <w:vAlign w:val="center"/>
          </w:tcPr>
          <w:p w:rsidR="00CB342C" w:rsidRPr="001E4145" w:rsidRDefault="00CB342C" w:rsidP="00333B80">
            <w:pPr>
              <w:rPr>
                <w:szCs w:val="28"/>
              </w:rPr>
            </w:pPr>
            <w:r w:rsidRPr="001E4145">
              <w:rPr>
                <w:szCs w:val="28"/>
              </w:rPr>
              <w:t>100</w:t>
            </w:r>
          </w:p>
        </w:tc>
        <w:tc>
          <w:tcPr>
            <w:tcW w:w="1140" w:type="dxa"/>
            <w:vAlign w:val="center"/>
          </w:tcPr>
          <w:p w:rsidR="00CB342C" w:rsidRPr="001E4145" w:rsidRDefault="00CB342C" w:rsidP="00333B80">
            <w:pPr>
              <w:rPr>
                <w:b/>
                <w:szCs w:val="28"/>
              </w:rPr>
            </w:pPr>
            <w:r w:rsidRPr="001E4145">
              <w:rPr>
                <w:b/>
                <w:szCs w:val="28"/>
              </w:rPr>
              <w:t>0,49</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6</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28,35</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0,07</w:t>
            </w:r>
          </w:p>
        </w:tc>
        <w:tc>
          <w:tcPr>
            <w:tcW w:w="1101" w:type="dxa"/>
            <w:vAlign w:val="center"/>
          </w:tcPr>
          <w:p w:rsidR="00CB342C" w:rsidRPr="001E4145" w:rsidRDefault="00CB342C" w:rsidP="00333B80">
            <w:pPr>
              <w:rPr>
                <w:szCs w:val="28"/>
              </w:rPr>
            </w:pPr>
            <w:r w:rsidRPr="001E4145">
              <w:rPr>
                <w:szCs w:val="28"/>
              </w:rPr>
              <w:t>0,68</w:t>
            </w:r>
          </w:p>
        </w:tc>
        <w:tc>
          <w:tcPr>
            <w:tcW w:w="1071" w:type="dxa"/>
            <w:vAlign w:val="center"/>
          </w:tcPr>
          <w:p w:rsidR="00CB342C" w:rsidRPr="001E4145" w:rsidRDefault="00CB342C" w:rsidP="00333B80">
            <w:pPr>
              <w:rPr>
                <w:szCs w:val="28"/>
              </w:rPr>
            </w:pPr>
            <w:r w:rsidRPr="001E4145">
              <w:rPr>
                <w:szCs w:val="28"/>
              </w:rPr>
              <w:t>99</w:t>
            </w:r>
          </w:p>
        </w:tc>
        <w:tc>
          <w:tcPr>
            <w:tcW w:w="1140" w:type="dxa"/>
            <w:vAlign w:val="center"/>
          </w:tcPr>
          <w:p w:rsidR="00CB342C" w:rsidRPr="001E4145" w:rsidRDefault="00CB342C" w:rsidP="00333B80">
            <w:pPr>
              <w:rPr>
                <w:szCs w:val="28"/>
              </w:rPr>
            </w:pPr>
            <w:r w:rsidRPr="001E4145">
              <w:rPr>
                <w:szCs w:val="28"/>
              </w:rPr>
              <w:t>0,71</w:t>
            </w:r>
          </w:p>
        </w:tc>
      </w:tr>
      <w:tr w:rsidR="00CB342C" w:rsidRPr="001E4145" w:rsidTr="00CB342C">
        <w:tc>
          <w:tcPr>
            <w:tcW w:w="1085" w:type="dxa"/>
            <w:vMerge w:val="restart"/>
            <w:vAlign w:val="center"/>
          </w:tcPr>
          <w:p w:rsidR="00CB342C" w:rsidRPr="001E4145" w:rsidRDefault="00CB342C" w:rsidP="00333B80">
            <w:pPr>
              <w:rPr>
                <w:szCs w:val="28"/>
              </w:rPr>
            </w:pPr>
            <w:r w:rsidRPr="001E4145">
              <w:rPr>
                <w:szCs w:val="28"/>
              </w:rPr>
              <w:lastRenderedPageBreak/>
              <w:t>II</w:t>
            </w:r>
          </w:p>
        </w:tc>
        <w:tc>
          <w:tcPr>
            <w:tcW w:w="1086" w:type="dxa"/>
            <w:vAlign w:val="center"/>
          </w:tcPr>
          <w:p w:rsidR="00CB342C" w:rsidRPr="001E4145" w:rsidRDefault="00CB342C" w:rsidP="00333B80">
            <w:pPr>
              <w:rPr>
                <w:szCs w:val="28"/>
              </w:rPr>
            </w:pPr>
            <w:r w:rsidRPr="001E4145">
              <w:rPr>
                <w:szCs w:val="28"/>
              </w:rPr>
              <w:t>1</w:t>
            </w:r>
          </w:p>
        </w:tc>
        <w:tc>
          <w:tcPr>
            <w:tcW w:w="1141" w:type="dxa"/>
            <w:vMerge w:val="restart"/>
            <w:vAlign w:val="center"/>
          </w:tcPr>
          <w:p w:rsidR="00CB342C" w:rsidRPr="001E4145" w:rsidRDefault="00CB342C" w:rsidP="00333B80">
            <w:pPr>
              <w:rPr>
                <w:b/>
              </w:rPr>
            </w:pPr>
            <w:r w:rsidRPr="001E4145">
              <w:rPr>
                <w:b/>
              </w:rPr>
              <w:t>Режим 2</w:t>
            </w:r>
          </w:p>
          <w:p w:rsidR="00CB342C" w:rsidRPr="001E4145" w:rsidRDefault="00CB342C" w:rsidP="00333B80">
            <w:pPr>
              <w:rPr>
                <w:szCs w:val="28"/>
              </w:rPr>
            </w:pPr>
            <w:r w:rsidRPr="001E4145">
              <w:rPr>
                <w:b/>
              </w:rPr>
              <w:t>(10)</w:t>
            </w:r>
          </w:p>
        </w:tc>
        <w:tc>
          <w:tcPr>
            <w:tcW w:w="1071" w:type="dxa"/>
            <w:vAlign w:val="center"/>
          </w:tcPr>
          <w:p w:rsidR="00CB342C" w:rsidRPr="001E4145" w:rsidRDefault="00CB342C" w:rsidP="00333B80">
            <w:pPr>
              <w:rPr>
                <w:szCs w:val="28"/>
              </w:rPr>
            </w:pPr>
            <w:r w:rsidRPr="001E4145">
              <w:rPr>
                <w:szCs w:val="28"/>
              </w:rPr>
              <w:t>28,70</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2,16</w:t>
            </w:r>
          </w:p>
        </w:tc>
        <w:tc>
          <w:tcPr>
            <w:tcW w:w="1101" w:type="dxa"/>
            <w:vAlign w:val="center"/>
          </w:tcPr>
          <w:p w:rsidR="00CB342C" w:rsidRPr="001E4145" w:rsidRDefault="00CB342C" w:rsidP="00333B80">
            <w:pPr>
              <w:rPr>
                <w:szCs w:val="28"/>
              </w:rPr>
            </w:pPr>
            <w:r w:rsidRPr="001E4145">
              <w:rPr>
                <w:szCs w:val="28"/>
              </w:rPr>
              <w:t>0,72</w:t>
            </w:r>
          </w:p>
        </w:tc>
        <w:tc>
          <w:tcPr>
            <w:tcW w:w="1071" w:type="dxa"/>
            <w:vAlign w:val="center"/>
          </w:tcPr>
          <w:p w:rsidR="00CB342C" w:rsidRPr="001E4145" w:rsidRDefault="00CB342C" w:rsidP="00333B80">
            <w:pPr>
              <w:rPr>
                <w:szCs w:val="28"/>
              </w:rPr>
            </w:pPr>
            <w:r w:rsidRPr="001E4145">
              <w:rPr>
                <w:szCs w:val="28"/>
              </w:rPr>
              <w:t>90</w:t>
            </w:r>
          </w:p>
        </w:tc>
        <w:tc>
          <w:tcPr>
            <w:tcW w:w="1140" w:type="dxa"/>
            <w:vAlign w:val="center"/>
          </w:tcPr>
          <w:p w:rsidR="00CB342C" w:rsidRPr="001E4145" w:rsidRDefault="00CB342C" w:rsidP="00333B80">
            <w:pPr>
              <w:rPr>
                <w:szCs w:val="28"/>
              </w:rPr>
            </w:pPr>
            <w:r w:rsidRPr="001E4145">
              <w:rPr>
                <w:szCs w:val="28"/>
              </w:rPr>
              <w:t>1,00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2</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28,90</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1,08</w:t>
            </w:r>
          </w:p>
        </w:tc>
        <w:tc>
          <w:tcPr>
            <w:tcW w:w="1101" w:type="dxa"/>
            <w:vAlign w:val="center"/>
          </w:tcPr>
          <w:p w:rsidR="00CB342C" w:rsidRPr="001E4145" w:rsidRDefault="00CB342C" w:rsidP="00333B80">
            <w:pPr>
              <w:rPr>
                <w:szCs w:val="28"/>
              </w:rPr>
            </w:pPr>
            <w:r w:rsidRPr="001E4145">
              <w:rPr>
                <w:szCs w:val="28"/>
              </w:rPr>
              <w:t>0,36</w:t>
            </w:r>
          </w:p>
        </w:tc>
        <w:tc>
          <w:tcPr>
            <w:tcW w:w="1071" w:type="dxa"/>
            <w:vAlign w:val="center"/>
          </w:tcPr>
          <w:p w:rsidR="00CB342C" w:rsidRPr="001E4145" w:rsidRDefault="00CB342C" w:rsidP="00333B80">
            <w:pPr>
              <w:rPr>
                <w:szCs w:val="28"/>
              </w:rPr>
            </w:pPr>
            <w:r w:rsidRPr="001E4145">
              <w:rPr>
                <w:szCs w:val="28"/>
              </w:rPr>
              <w:t>89</w:t>
            </w:r>
          </w:p>
        </w:tc>
        <w:tc>
          <w:tcPr>
            <w:tcW w:w="1140" w:type="dxa"/>
            <w:vAlign w:val="center"/>
          </w:tcPr>
          <w:p w:rsidR="00CB342C" w:rsidRPr="001E4145" w:rsidRDefault="00CB342C" w:rsidP="00333B80">
            <w:pPr>
              <w:rPr>
                <w:szCs w:val="28"/>
              </w:rPr>
            </w:pPr>
            <w:r w:rsidRPr="001E4145">
              <w:rPr>
                <w:szCs w:val="28"/>
              </w:rPr>
              <w:t>0,50</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3</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29,15</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0,99</w:t>
            </w:r>
          </w:p>
        </w:tc>
        <w:tc>
          <w:tcPr>
            <w:tcW w:w="1101" w:type="dxa"/>
            <w:vAlign w:val="center"/>
          </w:tcPr>
          <w:p w:rsidR="00CB342C" w:rsidRPr="001E4145" w:rsidRDefault="00CB342C" w:rsidP="00333B80">
            <w:pPr>
              <w:rPr>
                <w:szCs w:val="28"/>
              </w:rPr>
            </w:pPr>
            <w:r w:rsidRPr="001E4145">
              <w:rPr>
                <w:szCs w:val="28"/>
              </w:rPr>
              <w:t>0,33</w:t>
            </w:r>
          </w:p>
        </w:tc>
        <w:tc>
          <w:tcPr>
            <w:tcW w:w="1071" w:type="dxa"/>
            <w:vAlign w:val="center"/>
          </w:tcPr>
          <w:p w:rsidR="00CB342C" w:rsidRPr="001E4145" w:rsidRDefault="00CB342C" w:rsidP="00333B80">
            <w:pPr>
              <w:rPr>
                <w:szCs w:val="28"/>
              </w:rPr>
            </w:pPr>
            <w:r w:rsidRPr="001E4145">
              <w:rPr>
                <w:szCs w:val="28"/>
              </w:rPr>
              <w:t>100</w:t>
            </w:r>
          </w:p>
        </w:tc>
        <w:tc>
          <w:tcPr>
            <w:tcW w:w="1140" w:type="dxa"/>
            <w:vAlign w:val="center"/>
          </w:tcPr>
          <w:p w:rsidR="00CB342C" w:rsidRPr="001E4145" w:rsidRDefault="00CB342C" w:rsidP="00333B80">
            <w:pPr>
              <w:rPr>
                <w:szCs w:val="28"/>
              </w:rPr>
            </w:pPr>
            <w:r w:rsidRPr="001E4145">
              <w:rPr>
                <w:szCs w:val="28"/>
              </w:rPr>
              <w:t>0,46</w:t>
            </w:r>
          </w:p>
        </w:tc>
      </w:tr>
      <w:tr w:rsidR="00CB342C" w:rsidRPr="001E4145" w:rsidTr="00CB342C">
        <w:tc>
          <w:tcPr>
            <w:tcW w:w="1085" w:type="dxa"/>
            <w:vMerge/>
            <w:vAlign w:val="center"/>
          </w:tcPr>
          <w:p w:rsidR="00CB342C" w:rsidRPr="001E4145" w:rsidRDefault="00CB342C" w:rsidP="00333B80">
            <w:pPr>
              <w:rPr>
                <w:szCs w:val="28"/>
              </w:rPr>
            </w:pPr>
          </w:p>
        </w:tc>
        <w:tc>
          <w:tcPr>
            <w:tcW w:w="1086" w:type="dxa"/>
            <w:vAlign w:val="center"/>
          </w:tcPr>
          <w:p w:rsidR="00CB342C" w:rsidRPr="001E4145" w:rsidRDefault="00CB342C" w:rsidP="00333B80">
            <w:pPr>
              <w:rPr>
                <w:szCs w:val="28"/>
              </w:rPr>
            </w:pPr>
            <w:r w:rsidRPr="001E4145">
              <w:rPr>
                <w:szCs w:val="28"/>
              </w:rPr>
              <w:t>4</w:t>
            </w:r>
          </w:p>
        </w:tc>
        <w:tc>
          <w:tcPr>
            <w:tcW w:w="1141" w:type="dxa"/>
            <w:vMerge/>
            <w:vAlign w:val="center"/>
          </w:tcPr>
          <w:p w:rsidR="00CB342C" w:rsidRPr="001E4145" w:rsidRDefault="00CB342C" w:rsidP="00333B80">
            <w:pPr>
              <w:rPr>
                <w:szCs w:val="28"/>
              </w:rPr>
            </w:pPr>
          </w:p>
        </w:tc>
        <w:tc>
          <w:tcPr>
            <w:tcW w:w="1071" w:type="dxa"/>
            <w:vAlign w:val="center"/>
          </w:tcPr>
          <w:p w:rsidR="00CB342C" w:rsidRPr="001E4145" w:rsidRDefault="00CB342C" w:rsidP="00333B80">
            <w:pPr>
              <w:rPr>
                <w:szCs w:val="28"/>
              </w:rPr>
            </w:pPr>
            <w:r w:rsidRPr="001E4145">
              <w:rPr>
                <w:szCs w:val="28"/>
              </w:rPr>
              <w:t>28,90</w:t>
            </w:r>
          </w:p>
        </w:tc>
        <w:tc>
          <w:tcPr>
            <w:tcW w:w="1084" w:type="dxa"/>
            <w:vAlign w:val="center"/>
          </w:tcPr>
          <w:p w:rsidR="00CB342C" w:rsidRPr="001E4145" w:rsidRDefault="00CB342C" w:rsidP="00333B80">
            <w:pPr>
              <w:rPr>
                <w:szCs w:val="28"/>
              </w:rPr>
            </w:pPr>
            <w:r w:rsidRPr="001E4145">
              <w:rPr>
                <w:szCs w:val="28"/>
              </w:rPr>
              <w:t>3,0</w:t>
            </w:r>
          </w:p>
        </w:tc>
        <w:tc>
          <w:tcPr>
            <w:tcW w:w="1076" w:type="dxa"/>
            <w:vAlign w:val="center"/>
          </w:tcPr>
          <w:p w:rsidR="00CB342C" w:rsidRPr="001E4145" w:rsidRDefault="00CB342C" w:rsidP="00333B80">
            <w:pPr>
              <w:rPr>
                <w:szCs w:val="28"/>
              </w:rPr>
            </w:pPr>
            <w:r w:rsidRPr="001E4145">
              <w:rPr>
                <w:szCs w:val="28"/>
              </w:rPr>
              <w:t>0,42</w:t>
            </w:r>
          </w:p>
        </w:tc>
        <w:tc>
          <w:tcPr>
            <w:tcW w:w="1101" w:type="dxa"/>
            <w:vAlign w:val="center"/>
          </w:tcPr>
          <w:p w:rsidR="00CB342C" w:rsidRPr="001E4145" w:rsidRDefault="00CB342C" w:rsidP="00333B80">
            <w:pPr>
              <w:rPr>
                <w:szCs w:val="28"/>
              </w:rPr>
            </w:pPr>
            <w:r w:rsidRPr="001E4145">
              <w:rPr>
                <w:szCs w:val="28"/>
              </w:rPr>
              <w:t>0,14</w:t>
            </w:r>
          </w:p>
        </w:tc>
        <w:tc>
          <w:tcPr>
            <w:tcW w:w="1071" w:type="dxa"/>
            <w:vAlign w:val="center"/>
          </w:tcPr>
          <w:p w:rsidR="00CB342C" w:rsidRPr="001E4145" w:rsidRDefault="00CB342C" w:rsidP="00333B80">
            <w:pPr>
              <w:rPr>
                <w:szCs w:val="28"/>
              </w:rPr>
            </w:pPr>
            <w:r w:rsidRPr="001E4145">
              <w:rPr>
                <w:szCs w:val="28"/>
              </w:rPr>
              <w:t>102</w:t>
            </w:r>
          </w:p>
        </w:tc>
        <w:tc>
          <w:tcPr>
            <w:tcW w:w="1140" w:type="dxa"/>
            <w:vAlign w:val="center"/>
          </w:tcPr>
          <w:p w:rsidR="00CB342C" w:rsidRPr="001E4145" w:rsidRDefault="00CB342C" w:rsidP="00333B80">
            <w:pPr>
              <w:rPr>
                <w:b/>
                <w:szCs w:val="28"/>
              </w:rPr>
            </w:pPr>
            <w:r w:rsidRPr="001E4145">
              <w:rPr>
                <w:b/>
                <w:szCs w:val="28"/>
              </w:rPr>
              <w:t>0,19</w:t>
            </w:r>
          </w:p>
        </w:tc>
      </w:tr>
    </w:tbl>
    <w:p w:rsidR="00CB342C" w:rsidRPr="001E4145" w:rsidRDefault="00CB342C" w:rsidP="00333B80">
      <w:pPr>
        <w:ind w:firstLine="708"/>
        <w:rPr>
          <w:szCs w:val="28"/>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Default="007E157F" w:rsidP="007E157F">
      <w:pPr>
        <w:ind w:firstLine="708"/>
        <w:jc w:val="center"/>
        <w:rPr>
          <w:b/>
          <w:szCs w:val="28"/>
          <w:lang w:val="uk-UA"/>
        </w:rPr>
      </w:pPr>
    </w:p>
    <w:p w:rsidR="007E157F" w:rsidRPr="007E157F" w:rsidRDefault="00EC610C" w:rsidP="007E157F">
      <w:pPr>
        <w:ind w:firstLine="708"/>
        <w:jc w:val="center"/>
        <w:rPr>
          <w:b/>
          <w:szCs w:val="28"/>
          <w:lang w:val="uk-UA"/>
        </w:rPr>
      </w:pPr>
      <w:r w:rsidRPr="001E4145">
        <w:rPr>
          <w:b/>
          <w:szCs w:val="28"/>
          <w:lang w:val="uk-UA"/>
        </w:rPr>
        <w:lastRenderedPageBreak/>
        <w:t>Висновки</w:t>
      </w:r>
    </w:p>
    <w:p w:rsidR="00EC610C" w:rsidRPr="001E4145" w:rsidRDefault="00EC610C" w:rsidP="00333B80">
      <w:pPr>
        <w:rPr>
          <w:szCs w:val="28"/>
        </w:rPr>
      </w:pPr>
      <w:r w:rsidRPr="001E4145">
        <w:rPr>
          <w:szCs w:val="28"/>
        </w:rPr>
        <w:tab/>
        <w:t>1</w:t>
      </w:r>
      <w:r w:rsidRPr="001E4145">
        <w:rPr>
          <w:szCs w:val="28"/>
          <w:lang w:val="uk-UA"/>
        </w:rPr>
        <w:t>.</w:t>
      </w:r>
      <w:r w:rsidRPr="001E4145">
        <w:rPr>
          <w:szCs w:val="28"/>
        </w:rPr>
        <w:t xml:space="preserve"> Встановлені основні закономірності впливу нанодисперсних плазмохімічних металевих порошків  та функціональних мікродобавок на характеристики інструментальних композитів із НТМ системи "мідь – олово", отриманих за допомогою лазерного випромінювання. Встановлено, що твердість нових композитів на 20 – 30 % вища та однорідна у порівнянні з аналогічними показниками композитів, отриманих методом гарячого пресування,  і становить 100 – 105 </w:t>
      </w:r>
      <w:r w:rsidRPr="001E4145">
        <w:rPr>
          <w:szCs w:val="28"/>
          <w:lang w:val="en-US"/>
        </w:rPr>
        <w:t>HRB</w:t>
      </w:r>
      <w:r w:rsidRPr="001E4145">
        <w:rPr>
          <w:szCs w:val="28"/>
          <w:vertAlign w:val="subscript"/>
        </w:rPr>
        <w:t>100</w:t>
      </w:r>
      <w:r w:rsidRPr="001E4145">
        <w:rPr>
          <w:szCs w:val="28"/>
        </w:rPr>
        <w:t>. Найбільшу ріжучу здатність мають композити з мікро добавками дисульфіду молібдену і нанодисперсних плазмохімічних металічних порошків на основі міді та олова. Коефіцієнт продуктивності інструментальних композитів із НТМ, отриманих лазерним спіканням перевищує у 2 – 5 разів аналогічний показник композитів, отриманих по базовій технології.</w:t>
      </w:r>
    </w:p>
    <w:p w:rsidR="00EC610C" w:rsidRPr="001E4145" w:rsidRDefault="00EC610C" w:rsidP="00333B80">
      <w:pPr>
        <w:rPr>
          <w:szCs w:val="28"/>
        </w:rPr>
      </w:pPr>
      <w:r w:rsidRPr="001E4145">
        <w:rPr>
          <w:szCs w:val="28"/>
        </w:rPr>
        <w:tab/>
        <w:t>2</w:t>
      </w:r>
      <w:r w:rsidRPr="001E4145">
        <w:rPr>
          <w:szCs w:val="28"/>
          <w:lang w:val="uk-UA"/>
        </w:rPr>
        <w:t>.</w:t>
      </w:r>
      <w:r w:rsidRPr="001E4145">
        <w:rPr>
          <w:szCs w:val="28"/>
        </w:rPr>
        <w:t xml:space="preserve"> Досліджено вплив лазерного випромінювання на спікання порошків НТМ з модифікованою поверхнею зерен кубічного нітриду бору на фізико-механічні властивості композитів на основі міді (80 % </w:t>
      </w:r>
      <w:r w:rsidRPr="001E4145">
        <w:rPr>
          <w:szCs w:val="28"/>
          <w:lang w:val="en-US"/>
        </w:rPr>
        <w:t>Cu</w:t>
      </w:r>
      <w:r w:rsidRPr="001E4145">
        <w:rPr>
          <w:szCs w:val="28"/>
        </w:rPr>
        <w:t xml:space="preserve">  +  20 % </w:t>
      </w:r>
      <w:r w:rsidRPr="001E4145">
        <w:rPr>
          <w:szCs w:val="28"/>
          <w:lang w:val="en-US"/>
        </w:rPr>
        <w:t>Sn</w:t>
      </w:r>
      <w:r w:rsidRPr="001E4145">
        <w:rPr>
          <w:szCs w:val="28"/>
        </w:rPr>
        <w:t>) та заліза (ХТН). Показано підвищення  щільності, міцності і надійності утримання зерен НТМ у зв’язці, а також зменшення напружень, які виникають при лазерному спіканні композиту із кубічного нітриду бору марок КВ і КР зернистістю 200/160 –  250/200  за рахунок металізації нікелем гальванічним методом (покриття марки Н1Д) порошків кубічного нітриду бору з долею покриття 60 та 150 % за масою. Головна функція тонкого металевого прошарку – забезпечення повної  релаксації внутрішніх напружень, що виникають у покритті, як при охолодженні після їх одержання, так і внутрішніх напружень, що утворюються при проведенні експлуатаційних навантажень.</w:t>
      </w:r>
    </w:p>
    <w:p w:rsidR="00EC610C" w:rsidRPr="001E4145" w:rsidRDefault="00EC610C" w:rsidP="00333B80">
      <w:pPr>
        <w:rPr>
          <w:szCs w:val="28"/>
        </w:rPr>
      </w:pPr>
      <w:r w:rsidRPr="001E4145">
        <w:rPr>
          <w:szCs w:val="28"/>
        </w:rPr>
        <w:tab/>
        <w:t>3</w:t>
      </w:r>
      <w:r w:rsidRPr="001E4145">
        <w:rPr>
          <w:szCs w:val="28"/>
          <w:lang w:val="uk-UA"/>
        </w:rPr>
        <w:t>.</w:t>
      </w:r>
      <w:r w:rsidRPr="001E4145">
        <w:rPr>
          <w:szCs w:val="28"/>
        </w:rPr>
        <w:t xml:space="preserve">  Для інструментальних композитів необхідно використовувати  металеві порошки дисперсністю 40 – 60 мкм   на основі міді  (80 % </w:t>
      </w:r>
      <w:r w:rsidRPr="001E4145">
        <w:rPr>
          <w:szCs w:val="28"/>
          <w:lang w:val="en-US"/>
        </w:rPr>
        <w:t>Cu</w:t>
      </w:r>
      <w:r w:rsidRPr="001E4145">
        <w:rPr>
          <w:szCs w:val="28"/>
        </w:rPr>
        <w:t xml:space="preserve">  +  20 % </w:t>
      </w:r>
      <w:r w:rsidRPr="001E4145">
        <w:rPr>
          <w:szCs w:val="28"/>
          <w:lang w:val="en-US"/>
        </w:rPr>
        <w:t>Sn</w:t>
      </w:r>
      <w:r w:rsidRPr="001E4145">
        <w:rPr>
          <w:szCs w:val="28"/>
        </w:rPr>
        <w:t xml:space="preserve">), нікелю ПС12НВК та заліза (ХТН) у залежності від функціонального призначення інструменту, властивостей матеріалу, що обробляється. Для підвищення щільності, міцності і надійності утримання зерен НТМ у зв’язці, а також </w:t>
      </w:r>
      <w:r w:rsidRPr="001E4145">
        <w:rPr>
          <w:szCs w:val="28"/>
        </w:rPr>
        <w:lastRenderedPageBreak/>
        <w:t>зменшення напружень, які виникають при лазерному спіканні, виключення тріщиноутворення, збереження пластичних властивостей композиту до його складу важливо і доцільно додавати активні добавки (</w:t>
      </w:r>
      <w:r w:rsidRPr="001E4145">
        <w:rPr>
          <w:szCs w:val="28"/>
          <w:lang w:val="en-US"/>
        </w:rPr>
        <w:t>Ni</w:t>
      </w:r>
      <w:r w:rsidRPr="001E4145">
        <w:rPr>
          <w:szCs w:val="28"/>
        </w:rPr>
        <w:t xml:space="preserve">, </w:t>
      </w:r>
      <w:r w:rsidRPr="001E4145">
        <w:rPr>
          <w:szCs w:val="28"/>
          <w:lang w:val="en-US"/>
        </w:rPr>
        <w:t>Co</w:t>
      </w:r>
      <w:r w:rsidRPr="001E4145">
        <w:rPr>
          <w:szCs w:val="28"/>
        </w:rPr>
        <w:t>), а також  домішки  (</w:t>
      </w:r>
      <w:r w:rsidRPr="001E4145">
        <w:rPr>
          <w:szCs w:val="28"/>
          <w:lang w:val="en-US"/>
        </w:rPr>
        <w:t>Cu</w:t>
      </w:r>
      <w:r w:rsidRPr="001E4145">
        <w:rPr>
          <w:szCs w:val="28"/>
        </w:rPr>
        <w:t xml:space="preserve">, </w:t>
      </w:r>
      <w:r w:rsidRPr="001E4145">
        <w:rPr>
          <w:szCs w:val="28"/>
          <w:lang w:val="en-US"/>
        </w:rPr>
        <w:t>Ti</w:t>
      </w:r>
      <w:r w:rsidRPr="001E4145">
        <w:rPr>
          <w:szCs w:val="28"/>
        </w:rPr>
        <w:t>)  функціонального призначення.</w:t>
      </w:r>
    </w:p>
    <w:p w:rsidR="00EC610C" w:rsidRPr="001E4145" w:rsidRDefault="00EC610C" w:rsidP="00333B80">
      <w:pPr>
        <w:ind w:firstLine="709"/>
      </w:pPr>
    </w:p>
    <w:p w:rsidR="00EC610C" w:rsidRPr="001E4145" w:rsidRDefault="00EC610C" w:rsidP="00333B80">
      <w:pPr>
        <w:ind w:firstLine="708"/>
        <w:rPr>
          <w:szCs w:val="28"/>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pStyle w:val="11"/>
        <w:spacing w:line="360" w:lineRule="auto"/>
        <w:ind w:firstLine="709"/>
        <w:jc w:val="center"/>
        <w:rPr>
          <w:sz w:val="28"/>
          <w:szCs w:val="28"/>
          <w:lang w:val="uk-UA"/>
        </w:rPr>
      </w:pPr>
    </w:p>
    <w:p w:rsidR="007E157F" w:rsidRDefault="007E157F" w:rsidP="007E157F">
      <w:pPr>
        <w:rPr>
          <w:lang w:val="uk-UA" w:eastAsia="ru-RU"/>
        </w:rPr>
      </w:pPr>
    </w:p>
    <w:p w:rsidR="007E157F" w:rsidRDefault="007E157F" w:rsidP="007E157F">
      <w:pPr>
        <w:pStyle w:val="11"/>
        <w:spacing w:line="360" w:lineRule="auto"/>
        <w:ind w:firstLine="709"/>
        <w:jc w:val="center"/>
        <w:rPr>
          <w:rFonts w:ascii="Times New Roman" w:eastAsiaTheme="minorHAnsi" w:hAnsi="Times New Roman"/>
          <w:b w:val="0"/>
          <w:bCs w:val="0"/>
          <w:kern w:val="0"/>
          <w:sz w:val="28"/>
          <w:szCs w:val="20"/>
          <w:lang w:val="uk-UA"/>
        </w:rPr>
      </w:pPr>
    </w:p>
    <w:p w:rsidR="007E157F" w:rsidRPr="007E157F" w:rsidRDefault="007E157F" w:rsidP="007E157F">
      <w:pPr>
        <w:rPr>
          <w:lang w:val="uk-UA" w:eastAsia="ru-RU"/>
        </w:rPr>
      </w:pPr>
    </w:p>
    <w:p w:rsidR="000E25CF" w:rsidRPr="001E4145" w:rsidRDefault="000E25CF" w:rsidP="007E157F">
      <w:pPr>
        <w:pStyle w:val="11"/>
        <w:spacing w:line="360" w:lineRule="auto"/>
        <w:ind w:firstLine="709"/>
        <w:jc w:val="center"/>
        <w:rPr>
          <w:b w:val="0"/>
          <w:sz w:val="28"/>
          <w:szCs w:val="28"/>
          <w:lang w:val="uk-UA"/>
        </w:rPr>
      </w:pPr>
      <w:r w:rsidRPr="001E4145">
        <w:rPr>
          <w:sz w:val="28"/>
          <w:szCs w:val="28"/>
          <w:lang w:val="uk-UA"/>
        </w:rPr>
        <w:lastRenderedPageBreak/>
        <w:t>ПЕРЕЛІК   ЛІТЕРАТУРНИХ  ДЖЕРЕЛ</w:t>
      </w:r>
    </w:p>
    <w:p w:rsidR="000E25CF" w:rsidRPr="001E4145" w:rsidRDefault="000E25CF" w:rsidP="00333B80">
      <w:pPr>
        <w:rPr>
          <w:lang w:val="uk-UA"/>
        </w:rPr>
      </w:pPr>
    </w:p>
    <w:p w:rsidR="000E25CF" w:rsidRPr="001E4145" w:rsidRDefault="000E25CF" w:rsidP="00333B80">
      <w:pPr>
        <w:rPr>
          <w:szCs w:val="28"/>
        </w:rPr>
      </w:pPr>
      <w:r w:rsidRPr="001E4145">
        <w:rPr>
          <w:lang w:val="uk-UA"/>
        </w:rPr>
        <w:tab/>
      </w:r>
      <w:r w:rsidRPr="001E4145">
        <w:rPr>
          <w:szCs w:val="28"/>
          <w:lang w:val="uk-UA"/>
        </w:rPr>
        <w:t>1.</w:t>
      </w:r>
      <w:r w:rsidRPr="001E4145">
        <w:rPr>
          <w:szCs w:val="28"/>
        </w:rPr>
        <w:t xml:space="preserve">Весткемпер Э. Введение в организацию производства [Текст]: учеб. пособие    /    Э.  Весткемпер,      М. Декер,       Л. Эндоуби,        А. И. Грабченко, </w:t>
      </w:r>
    </w:p>
    <w:p w:rsidR="000E25CF" w:rsidRPr="001E4145" w:rsidRDefault="000E25CF" w:rsidP="00333B80">
      <w:pPr>
        <w:rPr>
          <w:lang w:val="uk-UA"/>
        </w:rPr>
      </w:pPr>
      <w:r w:rsidRPr="001E4145">
        <w:rPr>
          <w:szCs w:val="28"/>
        </w:rPr>
        <w:t>В. Л. Доброскок; пер. с нем.; под общ. ред.  А.  И. Грабченко. -  Харьков: НТУ "ХПИ". 2008. – 376 с. – На  рус. яз.</w:t>
      </w:r>
    </w:p>
    <w:p w:rsidR="000E25CF" w:rsidRPr="001E4145" w:rsidRDefault="000E25CF" w:rsidP="00333B80">
      <w:pPr>
        <w:rPr>
          <w:szCs w:val="28"/>
        </w:rPr>
      </w:pPr>
      <w:r w:rsidRPr="001E4145">
        <w:rPr>
          <w:lang w:val="uk-UA"/>
        </w:rPr>
        <w:tab/>
      </w:r>
      <w:r w:rsidRPr="001E4145">
        <w:rPr>
          <w:szCs w:val="28"/>
          <w:lang w:val="uk-UA"/>
        </w:rPr>
        <w:t>2.</w:t>
      </w:r>
      <w:r w:rsidRPr="001E4145">
        <w:rPr>
          <w:szCs w:val="28"/>
        </w:rPr>
        <w:t>Райченко А. И. Основы процесса спекания порошков пропусканием электрического тока. М. «Металлургия».  1987. -  187 с.</w:t>
      </w:r>
    </w:p>
    <w:p w:rsidR="000E25CF" w:rsidRPr="001E4145" w:rsidRDefault="000E25CF" w:rsidP="00333B80">
      <w:pPr>
        <w:rPr>
          <w:szCs w:val="28"/>
        </w:rPr>
      </w:pPr>
      <w:r w:rsidRPr="001E4145">
        <w:rPr>
          <w:szCs w:val="28"/>
        </w:rPr>
        <w:tab/>
      </w:r>
      <w:r w:rsidRPr="001E4145">
        <w:rPr>
          <w:szCs w:val="28"/>
          <w:lang w:val="uk-UA"/>
        </w:rPr>
        <w:t>3</w:t>
      </w:r>
      <w:r w:rsidRPr="001E4145">
        <w:rPr>
          <w:szCs w:val="28"/>
        </w:rPr>
        <w:t>.Рыморов Е. В. Исследование и разработка износостойких порошковых материалов и технология упрочнения деталей электроимпульсным спеканием под давлением: Дисс.  … соиск. канд. техн. наук. – Киев. 1974. – 19 с.</w:t>
      </w:r>
    </w:p>
    <w:p w:rsidR="000E25CF" w:rsidRPr="001E4145" w:rsidRDefault="000E25CF" w:rsidP="00333B80">
      <w:pPr>
        <w:rPr>
          <w:szCs w:val="28"/>
        </w:rPr>
      </w:pPr>
      <w:r w:rsidRPr="001E4145">
        <w:rPr>
          <w:szCs w:val="28"/>
        </w:rPr>
        <w:tab/>
      </w:r>
      <w:r w:rsidRPr="001E4145">
        <w:rPr>
          <w:szCs w:val="28"/>
          <w:lang w:val="uk-UA"/>
        </w:rPr>
        <w:t>4</w:t>
      </w:r>
      <w:r w:rsidRPr="001E4145">
        <w:rPr>
          <w:szCs w:val="28"/>
        </w:rPr>
        <w:t>.Заводов Н. Н.,  Козлов А. В., Лузганов С. Н. и др.  Спекание металлических порошков серией сильноточных импульсов. Теплофизика высоких температур.  1999. Т.37. № 1. – С.135 – 141.</w:t>
      </w:r>
    </w:p>
    <w:p w:rsidR="000E25CF" w:rsidRPr="001E4145" w:rsidRDefault="000E25CF" w:rsidP="00333B80">
      <w:pPr>
        <w:rPr>
          <w:szCs w:val="28"/>
          <w:lang w:val="en-GB"/>
        </w:rPr>
      </w:pPr>
      <w:r w:rsidRPr="001E4145">
        <w:rPr>
          <w:szCs w:val="28"/>
        </w:rPr>
        <w:tab/>
      </w:r>
      <w:r w:rsidRPr="001E4145">
        <w:rPr>
          <w:szCs w:val="28"/>
          <w:lang w:val="uk-UA"/>
        </w:rPr>
        <w:t>5</w:t>
      </w:r>
      <w:r w:rsidRPr="001E4145">
        <w:rPr>
          <w:szCs w:val="28"/>
        </w:rPr>
        <w:t>.Баланкин С. А., Горбачев Л. П.,  Григорьев Е. Г. и др. Тепловые процессы при электроимпульсном прессовании порошков. Физика</w:t>
      </w:r>
      <w:r w:rsidRPr="001E4145">
        <w:rPr>
          <w:szCs w:val="28"/>
          <w:lang w:val="en-GB"/>
        </w:rPr>
        <w:t xml:space="preserve"> </w:t>
      </w:r>
      <w:r w:rsidRPr="001E4145">
        <w:rPr>
          <w:szCs w:val="28"/>
        </w:rPr>
        <w:t>и</w:t>
      </w:r>
      <w:r w:rsidRPr="001E4145">
        <w:rPr>
          <w:szCs w:val="28"/>
          <w:lang w:val="en-GB"/>
        </w:rPr>
        <w:t xml:space="preserve"> </w:t>
      </w:r>
      <w:r w:rsidRPr="001E4145">
        <w:rPr>
          <w:szCs w:val="28"/>
        </w:rPr>
        <w:t>химия</w:t>
      </w:r>
      <w:r w:rsidRPr="001E4145">
        <w:rPr>
          <w:szCs w:val="28"/>
          <w:lang w:val="en-GB"/>
        </w:rPr>
        <w:t xml:space="preserve"> </w:t>
      </w:r>
      <w:r w:rsidRPr="001E4145">
        <w:rPr>
          <w:szCs w:val="28"/>
        </w:rPr>
        <w:t>обработки</w:t>
      </w:r>
      <w:r w:rsidRPr="001E4145">
        <w:rPr>
          <w:szCs w:val="28"/>
          <w:lang w:val="en-GB"/>
        </w:rPr>
        <w:t xml:space="preserve"> </w:t>
      </w:r>
      <w:r w:rsidRPr="001E4145">
        <w:rPr>
          <w:szCs w:val="28"/>
        </w:rPr>
        <w:t>материалов</w:t>
      </w:r>
      <w:r w:rsidRPr="001E4145">
        <w:rPr>
          <w:szCs w:val="28"/>
          <w:lang w:val="en-GB"/>
        </w:rPr>
        <w:t xml:space="preserve">. 1984. № 2. – </w:t>
      </w:r>
      <w:r w:rsidRPr="001E4145">
        <w:rPr>
          <w:szCs w:val="28"/>
        </w:rPr>
        <w:t>С</w:t>
      </w:r>
      <w:r w:rsidRPr="001E4145">
        <w:rPr>
          <w:szCs w:val="28"/>
          <w:lang w:val="en-GB"/>
        </w:rPr>
        <w:t>.124 – 129.</w:t>
      </w:r>
    </w:p>
    <w:p w:rsidR="000E25CF" w:rsidRPr="001E4145" w:rsidRDefault="000E25CF" w:rsidP="00333B80">
      <w:pPr>
        <w:rPr>
          <w:szCs w:val="28"/>
          <w:lang w:val="uk-UA"/>
        </w:rPr>
      </w:pPr>
      <w:r w:rsidRPr="001E4145">
        <w:rPr>
          <w:szCs w:val="28"/>
          <w:lang w:val="en-GB"/>
        </w:rPr>
        <w:tab/>
      </w:r>
      <w:r w:rsidRPr="001E4145">
        <w:rPr>
          <w:szCs w:val="28"/>
          <w:lang w:val="uk-UA"/>
        </w:rPr>
        <w:t>6</w:t>
      </w:r>
      <w:r w:rsidRPr="001E4145">
        <w:rPr>
          <w:szCs w:val="28"/>
          <w:lang w:val="en-GB"/>
        </w:rPr>
        <w:t>.</w:t>
      </w:r>
      <w:r w:rsidRPr="001E4145">
        <w:rPr>
          <w:szCs w:val="28"/>
          <w:lang w:val="en-US"/>
        </w:rPr>
        <w:t>Zhang J</w:t>
      </w:r>
      <w:r w:rsidRPr="001E4145">
        <w:rPr>
          <w:szCs w:val="28"/>
          <w:lang w:val="en-GB"/>
        </w:rPr>
        <w:t xml:space="preserve">., </w:t>
      </w:r>
      <w:r w:rsidRPr="001E4145">
        <w:rPr>
          <w:szCs w:val="28"/>
          <w:lang w:val="en-US"/>
        </w:rPr>
        <w:t>Zavaliangos A</w:t>
      </w:r>
      <w:r w:rsidRPr="001E4145">
        <w:rPr>
          <w:szCs w:val="28"/>
          <w:lang w:val="en-GB"/>
        </w:rPr>
        <w:t xml:space="preserve">., </w:t>
      </w:r>
      <w:r w:rsidRPr="001E4145">
        <w:rPr>
          <w:szCs w:val="28"/>
          <w:lang w:val="en-US"/>
        </w:rPr>
        <w:t>Groza J</w:t>
      </w:r>
      <w:r w:rsidRPr="001E4145">
        <w:rPr>
          <w:szCs w:val="28"/>
          <w:lang w:val="en-GB"/>
        </w:rPr>
        <w:t xml:space="preserve">. </w:t>
      </w:r>
      <w:r w:rsidRPr="001E4145">
        <w:rPr>
          <w:szCs w:val="28"/>
          <w:lang w:val="en-US"/>
        </w:rPr>
        <w:t>R</w:t>
      </w:r>
      <w:r w:rsidRPr="001E4145">
        <w:rPr>
          <w:szCs w:val="28"/>
          <w:lang w:val="en-GB"/>
        </w:rPr>
        <w:t xml:space="preserve">  </w:t>
      </w:r>
      <w:r w:rsidRPr="001E4145">
        <w:rPr>
          <w:szCs w:val="28"/>
          <w:lang w:val="en-US"/>
        </w:rPr>
        <w:t>FIELD ACTIVATED SINTERING TECHNIQUES</w:t>
      </w:r>
      <w:r w:rsidRPr="001E4145">
        <w:rPr>
          <w:szCs w:val="28"/>
          <w:lang w:val="uk-UA"/>
        </w:rPr>
        <w:t>:</w:t>
      </w:r>
      <w:r w:rsidRPr="001E4145">
        <w:rPr>
          <w:szCs w:val="28"/>
          <w:lang w:val="en-GB"/>
        </w:rPr>
        <w:t xml:space="preserve">  </w:t>
      </w:r>
      <w:r w:rsidRPr="001E4145">
        <w:rPr>
          <w:szCs w:val="28"/>
          <w:lang w:val="en-US"/>
        </w:rPr>
        <w:t>A COMPARISON AND CONTRAST</w:t>
      </w:r>
      <w:r w:rsidRPr="001E4145">
        <w:rPr>
          <w:szCs w:val="28"/>
          <w:lang w:val="en-GB"/>
        </w:rPr>
        <w:t xml:space="preserve">   </w:t>
      </w:r>
      <w:r w:rsidRPr="001E4145">
        <w:rPr>
          <w:szCs w:val="28"/>
          <w:lang w:val="en-US"/>
        </w:rPr>
        <w:t>P</w:t>
      </w:r>
      <w:r w:rsidRPr="001E4145">
        <w:rPr>
          <w:szCs w:val="28"/>
          <w:lang w:val="uk-UA"/>
        </w:rPr>
        <w:t>/</w:t>
      </w:r>
      <w:r w:rsidRPr="001E4145">
        <w:rPr>
          <w:szCs w:val="28"/>
          <w:lang w:val="en-US"/>
        </w:rPr>
        <w:t>M</w:t>
      </w:r>
      <w:r w:rsidRPr="001E4145">
        <w:rPr>
          <w:szCs w:val="28"/>
          <w:lang w:val="uk-UA"/>
        </w:rPr>
        <w:t xml:space="preserve"> </w:t>
      </w:r>
      <w:r w:rsidRPr="001E4145">
        <w:rPr>
          <w:szCs w:val="28"/>
          <w:lang w:val="en-US"/>
        </w:rPr>
        <w:t xml:space="preserve"> Science</w:t>
      </w:r>
      <w:r w:rsidRPr="001E4145">
        <w:rPr>
          <w:szCs w:val="28"/>
          <w:lang w:val="en-GB"/>
        </w:rPr>
        <w:t xml:space="preserve"> &amp; </w:t>
      </w:r>
      <w:r w:rsidRPr="001E4145">
        <w:rPr>
          <w:szCs w:val="28"/>
          <w:lang w:val="en-US"/>
        </w:rPr>
        <w:t>Technology Briefs</w:t>
      </w:r>
      <w:r w:rsidRPr="001E4145">
        <w:rPr>
          <w:szCs w:val="28"/>
          <w:lang w:val="en-GB"/>
        </w:rPr>
        <w:t xml:space="preserve">. </w:t>
      </w:r>
      <w:r w:rsidRPr="001E4145">
        <w:rPr>
          <w:szCs w:val="28"/>
          <w:lang w:val="en-US"/>
        </w:rPr>
        <w:t>Vol</w:t>
      </w:r>
      <w:r w:rsidRPr="001E4145">
        <w:rPr>
          <w:szCs w:val="28"/>
          <w:lang w:val="uk-UA"/>
        </w:rPr>
        <w:t>.</w:t>
      </w:r>
      <w:r w:rsidRPr="001E4145">
        <w:rPr>
          <w:szCs w:val="28"/>
          <w:lang w:val="en-GB"/>
        </w:rPr>
        <w:t xml:space="preserve"> 5, </w:t>
      </w:r>
      <w:r w:rsidRPr="001E4145">
        <w:rPr>
          <w:szCs w:val="28"/>
          <w:lang w:val="en-US"/>
        </w:rPr>
        <w:t>No</w:t>
      </w:r>
      <w:r w:rsidRPr="001E4145">
        <w:rPr>
          <w:szCs w:val="28"/>
          <w:lang w:val="en-GB"/>
        </w:rPr>
        <w:t xml:space="preserve">. 3. 2003. </w:t>
      </w:r>
      <w:r w:rsidRPr="001E4145">
        <w:rPr>
          <w:szCs w:val="28"/>
          <w:lang w:val="en-US"/>
        </w:rPr>
        <w:t>PP</w:t>
      </w:r>
      <w:r w:rsidRPr="001E4145">
        <w:rPr>
          <w:szCs w:val="28"/>
          <w:lang w:val="uk-UA"/>
        </w:rPr>
        <w:t>.</w:t>
      </w:r>
      <w:r w:rsidRPr="001E4145">
        <w:rPr>
          <w:szCs w:val="28"/>
          <w:lang w:val="en-GB"/>
        </w:rPr>
        <w:t xml:space="preserve"> 17 – 21</w:t>
      </w:r>
      <w:r w:rsidRPr="001E4145">
        <w:rPr>
          <w:szCs w:val="28"/>
          <w:lang w:val="uk-UA"/>
        </w:rPr>
        <w:t>.</w:t>
      </w:r>
      <w:r w:rsidRPr="001E4145">
        <w:rPr>
          <w:szCs w:val="28"/>
          <w:lang w:val="en-GB"/>
        </w:rPr>
        <w:t xml:space="preserve"> </w:t>
      </w:r>
    </w:p>
    <w:p w:rsidR="000E25CF" w:rsidRPr="001E4145" w:rsidRDefault="000E25CF" w:rsidP="00333B80">
      <w:pPr>
        <w:ind w:firstLine="708"/>
        <w:rPr>
          <w:szCs w:val="28"/>
          <w:lang w:val="uk-UA"/>
        </w:rPr>
      </w:pPr>
      <w:r w:rsidRPr="001E4145">
        <w:rPr>
          <w:szCs w:val="28"/>
          <w:lang w:val="uk-UA"/>
        </w:rPr>
        <w:t>7. Сучасне матеріалознавство ХХ1 сторіччя / НАН України. Від - ня  фіз. – техн.  проблем матеріалознавства / Ред.  І. К. Походня. – К.: Наук. думка.  1998. – 658 с.</w:t>
      </w:r>
    </w:p>
    <w:p w:rsidR="000E25CF" w:rsidRPr="001E4145" w:rsidRDefault="000E25CF" w:rsidP="00333B80">
      <w:pPr>
        <w:rPr>
          <w:szCs w:val="28"/>
          <w:lang w:val="uk-UA"/>
        </w:rPr>
      </w:pPr>
      <w:r w:rsidRPr="001E4145">
        <w:rPr>
          <w:szCs w:val="28"/>
          <w:lang w:val="uk-UA"/>
        </w:rPr>
        <w:tab/>
        <w:t xml:space="preserve">8. </w:t>
      </w:r>
      <w:r w:rsidRPr="001E4145">
        <w:rPr>
          <w:szCs w:val="28"/>
          <w:lang w:val="en-US"/>
        </w:rPr>
        <w:t>LIA Handbook of Laser  Materials Processing / editor in chief, John F. Ready</w:t>
      </w:r>
      <w:r w:rsidRPr="001E4145">
        <w:rPr>
          <w:szCs w:val="28"/>
          <w:lang w:val="uk-UA"/>
        </w:rPr>
        <w:t>:</w:t>
      </w:r>
      <w:r w:rsidRPr="001E4145">
        <w:rPr>
          <w:szCs w:val="28"/>
          <w:lang w:val="en-US"/>
        </w:rPr>
        <w:t xml:space="preserve"> associate  editor, Dave F. Farson Copyright, 2001 by  Laser Institute of America, 715 p.</w:t>
      </w:r>
    </w:p>
    <w:p w:rsidR="000E25CF" w:rsidRPr="001E4145" w:rsidRDefault="000E25CF" w:rsidP="00333B80">
      <w:pPr>
        <w:rPr>
          <w:szCs w:val="28"/>
          <w:lang w:val="uk-UA"/>
        </w:rPr>
      </w:pPr>
      <w:r w:rsidRPr="001E4145">
        <w:rPr>
          <w:szCs w:val="28"/>
          <w:lang w:val="uk-UA"/>
        </w:rPr>
        <w:lastRenderedPageBreak/>
        <w:tab/>
        <w:t>9. Головко Л. Ф.,  Омидвари Эхсан,  Анякин Н. И., Новиков Н. В., Шепелев А. А., Сороченко В. Г. Лазерное спекание алмазсодержащих инструментальных композитов //  «Проблеми трибології (</w:t>
      </w:r>
      <w:r w:rsidRPr="001E4145">
        <w:rPr>
          <w:szCs w:val="28"/>
          <w:lang w:val="en-US"/>
        </w:rPr>
        <w:t>Problems</w:t>
      </w:r>
      <w:r w:rsidRPr="001E4145">
        <w:rPr>
          <w:szCs w:val="28"/>
          <w:lang w:val="uk-UA"/>
        </w:rPr>
        <w:t xml:space="preserve"> </w:t>
      </w:r>
      <w:r w:rsidRPr="001E4145">
        <w:rPr>
          <w:szCs w:val="28"/>
          <w:lang w:val="en-US"/>
        </w:rPr>
        <w:t>of</w:t>
      </w:r>
      <w:r w:rsidRPr="001E4145">
        <w:rPr>
          <w:szCs w:val="28"/>
          <w:lang w:val="uk-UA"/>
        </w:rPr>
        <w:t xml:space="preserve"> </w:t>
      </w:r>
      <w:r w:rsidRPr="001E4145">
        <w:rPr>
          <w:szCs w:val="28"/>
          <w:lang w:val="en-US"/>
        </w:rPr>
        <w:t>Tribology</w:t>
      </w:r>
      <w:r w:rsidRPr="001E4145">
        <w:rPr>
          <w:szCs w:val="28"/>
          <w:lang w:val="uk-UA"/>
        </w:rPr>
        <w:t>)». – 2008.  № 2 (48). – С.98 – 104.</w:t>
      </w:r>
    </w:p>
    <w:p w:rsidR="000E25CF" w:rsidRPr="001E4145" w:rsidRDefault="000E25CF" w:rsidP="00333B80">
      <w:pPr>
        <w:ind w:firstLine="708"/>
        <w:rPr>
          <w:szCs w:val="28"/>
          <w:lang w:val="uk-UA"/>
        </w:rPr>
      </w:pPr>
      <w:r w:rsidRPr="001E4145">
        <w:rPr>
          <w:szCs w:val="28"/>
          <w:lang w:val="uk-UA"/>
        </w:rPr>
        <w:t>10. Коваленко В. С., Крівцун І. В. Комбіновані лазерно-дугові процеси обробки матеріалів. Ч. 1.  Ефекти комбінованої обробки і способи їх реалізації // Наукові вісті НТУУ«КПІ». – 2001. - № 5. – С. 33 – 44.</w:t>
      </w:r>
    </w:p>
    <w:p w:rsidR="000E25CF" w:rsidRPr="001E4145" w:rsidRDefault="000E25CF" w:rsidP="00333B80">
      <w:pPr>
        <w:rPr>
          <w:szCs w:val="28"/>
          <w:lang w:val="uk-UA"/>
        </w:rPr>
      </w:pPr>
      <w:r w:rsidRPr="001E4145">
        <w:rPr>
          <w:szCs w:val="28"/>
          <w:lang w:val="uk-UA"/>
        </w:rPr>
        <w:tab/>
        <w:t>11. Коваленко В. С., Крівцун І. В. Комбіновані лазерно-дугові процеси обробки матеріалів. Ч. 11.  Технологічні можливості комбінованого джерела тепла і взаємовплив його складових // Наукові вісті НТУУ»КПІ». – 2001. - № 6. – С. 47 –  66.</w:t>
      </w:r>
    </w:p>
    <w:p w:rsidR="000E25CF" w:rsidRPr="001E4145" w:rsidRDefault="000E25CF" w:rsidP="00333B80">
      <w:pPr>
        <w:rPr>
          <w:szCs w:val="28"/>
          <w:lang w:val="uk-UA"/>
        </w:rPr>
      </w:pPr>
      <w:r w:rsidRPr="001E4145">
        <w:rPr>
          <w:szCs w:val="28"/>
          <w:lang w:val="uk-UA"/>
        </w:rPr>
        <w:tab/>
        <w:t xml:space="preserve">12. Головко Л. Ф., Анякин Н. И., О. Эхсан,  Новиков Н. В., Шепелев А. А., Сороченко В. Г. Применение лазерной технологи для спекания алмазосодержащих композиционных материалов // Автоматическая сварка. – 2008. - № 8. – С. 15 – 23. </w:t>
      </w:r>
    </w:p>
    <w:p w:rsidR="000E25CF" w:rsidRPr="001E4145" w:rsidRDefault="000E25CF" w:rsidP="00333B80">
      <w:pPr>
        <w:ind w:firstLine="708"/>
        <w:rPr>
          <w:szCs w:val="28"/>
          <w:lang w:val="uk-UA"/>
        </w:rPr>
      </w:pPr>
      <w:r w:rsidRPr="001E4145">
        <w:rPr>
          <w:szCs w:val="28"/>
          <w:lang w:val="uk-UA"/>
        </w:rPr>
        <w:t>13.Звіт НДР № 1952 «Дослідження та оптимізація процесів локального термічного та лазерного спікання інструментальних  однорядних багатошарових композитів з надтвердих матеріалів» (заключний). № держреєстрації 0100</w:t>
      </w:r>
      <w:r w:rsidRPr="001E4145">
        <w:rPr>
          <w:szCs w:val="28"/>
          <w:lang w:val="en-US"/>
        </w:rPr>
        <w:t>U</w:t>
      </w:r>
      <w:r w:rsidRPr="001E4145">
        <w:rPr>
          <w:szCs w:val="28"/>
          <w:lang w:val="uk-UA"/>
        </w:rPr>
        <w:t xml:space="preserve">004821. – Київ, 2002. ІНМ ім. В. М. Бакуля НАН України. Науковий керівник А. О. Шепелєв. – 212 с. </w:t>
      </w:r>
    </w:p>
    <w:p w:rsidR="000E25CF" w:rsidRPr="001E4145" w:rsidRDefault="000E25CF" w:rsidP="00333B80">
      <w:pPr>
        <w:ind w:firstLine="709"/>
        <w:rPr>
          <w:szCs w:val="28"/>
          <w:lang w:val="uk-UA"/>
        </w:rPr>
      </w:pPr>
      <w:r w:rsidRPr="001E4145">
        <w:rPr>
          <w:szCs w:val="28"/>
          <w:lang w:val="uk-UA"/>
        </w:rPr>
        <w:t>14. Звіт НДР № 1957 «Дослідження закономірностей процесу лазерного термодеформаційного спікання алмазвміщуючих композитів із надтвердих матеріалів» (заключний). № держреєстрації 0105</w:t>
      </w:r>
      <w:r w:rsidRPr="001E4145">
        <w:rPr>
          <w:szCs w:val="28"/>
          <w:lang w:val="en-US"/>
        </w:rPr>
        <w:t>U</w:t>
      </w:r>
      <w:r w:rsidRPr="001E4145">
        <w:rPr>
          <w:szCs w:val="28"/>
          <w:lang w:val="uk-UA"/>
        </w:rPr>
        <w:t xml:space="preserve">006593. – Київ, 2006. ІНМ ім. В. М. Бакуля НАН України. Наукові   керівники  А. О. Шепелєв, Л. Ф.Головко . – 160 с. </w:t>
      </w:r>
    </w:p>
    <w:p w:rsidR="000E25CF" w:rsidRPr="001E4145" w:rsidRDefault="000E25CF" w:rsidP="00333B80">
      <w:pPr>
        <w:ind w:firstLine="709"/>
        <w:rPr>
          <w:szCs w:val="28"/>
          <w:lang w:val="uk-UA"/>
        </w:rPr>
      </w:pPr>
      <w:r w:rsidRPr="001E4145">
        <w:rPr>
          <w:szCs w:val="28"/>
          <w:lang w:val="uk-UA"/>
        </w:rPr>
        <w:t xml:space="preserve">15. Лазерні     технології     та     комп’ютерне       моделювання   /  Під ред. </w:t>
      </w:r>
    </w:p>
    <w:p w:rsidR="000E25CF" w:rsidRPr="001E4145" w:rsidRDefault="000E25CF" w:rsidP="00333B80">
      <w:pPr>
        <w:rPr>
          <w:szCs w:val="28"/>
          <w:lang w:val="uk-UA"/>
        </w:rPr>
      </w:pPr>
      <w:r w:rsidRPr="001E4145">
        <w:rPr>
          <w:szCs w:val="28"/>
          <w:lang w:val="uk-UA"/>
        </w:rPr>
        <w:t>Л. Ф. Головка, С. О. Лукяненка. – К. : Вістка, 2009. – 296 с.</w:t>
      </w:r>
    </w:p>
    <w:p w:rsidR="000E25CF" w:rsidRPr="001E4145" w:rsidRDefault="000E25CF" w:rsidP="00333B80">
      <w:pPr>
        <w:ind w:firstLine="708"/>
        <w:rPr>
          <w:szCs w:val="28"/>
        </w:rPr>
      </w:pPr>
      <w:r w:rsidRPr="001E4145">
        <w:rPr>
          <w:szCs w:val="28"/>
          <w:lang w:val="uk-UA"/>
        </w:rPr>
        <w:lastRenderedPageBreak/>
        <w:t>16. И</w:t>
      </w:r>
      <w:r w:rsidRPr="001E4145">
        <w:rPr>
          <w:szCs w:val="28"/>
        </w:rPr>
        <w:t>змерение поглощательной способности свободно насыпанных однокомпонентных металлических порошков и ее изменение в процессе лазерной обработки / Н. К. Толочко, Ю. В. Хлорков и др. // Порошковая металлургия – 1997. - №7/8. – С.89 - 94.</w:t>
      </w:r>
    </w:p>
    <w:p w:rsidR="000E25CF" w:rsidRPr="001E4145" w:rsidRDefault="000E25CF" w:rsidP="00333B80">
      <w:pPr>
        <w:ind w:firstLine="709"/>
        <w:rPr>
          <w:szCs w:val="28"/>
          <w:lang w:val="uk-UA"/>
        </w:rPr>
      </w:pPr>
      <w:r w:rsidRPr="001E4145">
        <w:rPr>
          <w:szCs w:val="28"/>
          <w:lang w:val="uk-UA"/>
        </w:rPr>
        <w:t xml:space="preserve">17. Шепелєв  А. О., </w:t>
      </w:r>
      <w:r w:rsidRPr="001E4145">
        <w:rPr>
          <w:szCs w:val="28"/>
        </w:rPr>
        <w:t xml:space="preserve">Головко Л. Ф.,  </w:t>
      </w:r>
      <w:r w:rsidRPr="001E4145">
        <w:rPr>
          <w:szCs w:val="28"/>
          <w:lang w:val="uk-UA"/>
        </w:rPr>
        <w:t>Сороченко В. Г.  Лазерне термодеформаційне спікання інструментальних композитів із НТМ // Лазерні технології. Лазери та їх застосування: Матеріали Всеукраїнської науко-технічної конференції з міжнародною участю. -  Дрогобич: Редакційно-видавничий відділ Дрогобицького державного педагогічного університету імені Івана Франка, 2011. – С. 76 – 77.</w:t>
      </w:r>
    </w:p>
    <w:p w:rsidR="000E25CF" w:rsidRPr="001E4145" w:rsidRDefault="000E25CF" w:rsidP="00333B80">
      <w:pPr>
        <w:ind w:firstLine="708"/>
        <w:rPr>
          <w:szCs w:val="28"/>
          <w:lang w:val="uk-UA"/>
        </w:rPr>
      </w:pPr>
      <w:r w:rsidRPr="001E4145">
        <w:rPr>
          <w:szCs w:val="28"/>
          <w:lang w:val="uk-UA"/>
        </w:rPr>
        <w:t>18. Робочі   процеси     високих    технологій   в машинобудуванні:  Навч. посібник.  Ред. А. І. Грабченко. – Харків, ХДПУ, 1999. –  436 с.</w:t>
      </w:r>
    </w:p>
    <w:p w:rsidR="000E25CF" w:rsidRPr="001E4145" w:rsidRDefault="000E25CF" w:rsidP="00333B80">
      <w:pPr>
        <w:ind w:firstLine="709"/>
        <w:rPr>
          <w:szCs w:val="28"/>
        </w:rPr>
      </w:pPr>
      <w:r w:rsidRPr="001E4145">
        <w:rPr>
          <w:szCs w:val="28"/>
          <w:lang w:val="uk-UA"/>
        </w:rPr>
        <w:t>19.</w:t>
      </w:r>
      <w:r w:rsidRPr="001E4145">
        <w:rPr>
          <w:szCs w:val="28"/>
        </w:rPr>
        <w:t xml:space="preserve">  Сверхтвердые материалы. Получение и применение.  Монография в 6 томах / Под общей  ред. Н. В. Новикова. – Киев: ИСМ им. В. Н. Бакуля, ИПЦ «АЛКОН» НАНУ, 2005.</w:t>
      </w:r>
    </w:p>
    <w:p w:rsidR="000E25CF" w:rsidRPr="001E4145" w:rsidRDefault="000E25CF" w:rsidP="00333B80">
      <w:pPr>
        <w:ind w:firstLine="709"/>
        <w:rPr>
          <w:szCs w:val="28"/>
        </w:rPr>
      </w:pPr>
      <w:r w:rsidRPr="001E4145">
        <w:rPr>
          <w:szCs w:val="28"/>
        </w:rPr>
        <w:t>Том 3: Композиционные инструментальные материалы / Отв. ред. А. Е. Шило. – Киев: ИСМ им. В. Н. Бакуля, ИПЦ «АЛКОН» НАНУ, 2005. – 280 с.</w:t>
      </w:r>
    </w:p>
    <w:p w:rsidR="000E25CF" w:rsidRPr="001E4145" w:rsidRDefault="000E25CF" w:rsidP="00333B80">
      <w:pPr>
        <w:ind w:firstLine="709"/>
        <w:rPr>
          <w:szCs w:val="28"/>
          <w:lang w:val="uk-UA"/>
        </w:rPr>
      </w:pPr>
      <w:r w:rsidRPr="001E4145">
        <w:rPr>
          <w:szCs w:val="28"/>
          <w:lang w:val="uk-UA"/>
        </w:rPr>
        <w:t>20</w:t>
      </w:r>
      <w:r w:rsidRPr="001E4145">
        <w:rPr>
          <w:szCs w:val="28"/>
        </w:rPr>
        <w:t>. Сверхтвердые материалы. Получение и применение.  Монография в 6 томах / Под общей  ред. Н. В. Новикова. – Киев: ИСМ им. В. Н. Бакуля, ИПЦ «АЛКОН» НАНУ, 2007.</w:t>
      </w:r>
    </w:p>
    <w:p w:rsidR="000E25CF" w:rsidRPr="001E4145" w:rsidRDefault="000E25CF" w:rsidP="00333B80">
      <w:pPr>
        <w:ind w:firstLine="709"/>
        <w:rPr>
          <w:szCs w:val="28"/>
        </w:rPr>
      </w:pPr>
      <w:r w:rsidRPr="001E4145">
        <w:rPr>
          <w:szCs w:val="28"/>
        </w:rPr>
        <w:t>Том 6: Алмазно-абразивный инструмент в технологиях механообработки / Под ред. А. А. Шепелева. – Киев: ИСМ им. В. Н. Бакуля, ИПЦ «АЛКОН» НАНУ, 2007. – 340 с.</w:t>
      </w:r>
    </w:p>
    <w:p w:rsidR="000E25CF" w:rsidRPr="001E4145" w:rsidRDefault="000E25CF" w:rsidP="00333B80">
      <w:pPr>
        <w:pStyle w:val="af1"/>
        <w:ind w:firstLine="708"/>
        <w:jc w:val="both"/>
        <w:rPr>
          <w:b w:val="0"/>
          <w:sz w:val="28"/>
          <w:szCs w:val="28"/>
        </w:rPr>
      </w:pPr>
      <w:r w:rsidRPr="001E4145">
        <w:rPr>
          <w:b w:val="0"/>
          <w:sz w:val="28"/>
          <w:szCs w:val="28"/>
          <w:lang w:val="uk-UA"/>
        </w:rPr>
        <w:t>21.</w:t>
      </w:r>
      <w:r w:rsidRPr="001E4145">
        <w:rPr>
          <w:sz w:val="28"/>
          <w:szCs w:val="28"/>
          <w:lang w:val="uk-UA"/>
        </w:rPr>
        <w:t xml:space="preserve"> </w:t>
      </w:r>
      <w:r w:rsidRPr="001E4145">
        <w:rPr>
          <w:b w:val="0"/>
          <w:sz w:val="28"/>
          <w:szCs w:val="28"/>
        </w:rPr>
        <w:t xml:space="preserve">Скоростное     спекание     дисперсных     систем:    теория, технология, проблемы    /    В. В. Скороход     // Порошковая металлургия  -  1999. №  10  . –  </w:t>
      </w:r>
    </w:p>
    <w:p w:rsidR="000E25CF" w:rsidRPr="001E4145" w:rsidRDefault="000E25CF" w:rsidP="00333B80">
      <w:pPr>
        <w:pStyle w:val="af1"/>
        <w:jc w:val="both"/>
        <w:rPr>
          <w:b w:val="0"/>
          <w:sz w:val="28"/>
          <w:szCs w:val="28"/>
        </w:rPr>
      </w:pPr>
      <w:r w:rsidRPr="001E4145">
        <w:rPr>
          <w:b w:val="0"/>
          <w:sz w:val="28"/>
          <w:szCs w:val="28"/>
        </w:rPr>
        <w:t>С. 30 - 39.</w:t>
      </w:r>
    </w:p>
    <w:p w:rsidR="000E25CF" w:rsidRPr="001E4145" w:rsidRDefault="000E25CF" w:rsidP="00333B80">
      <w:pPr>
        <w:ind w:firstLine="360"/>
        <w:rPr>
          <w:szCs w:val="28"/>
          <w:lang w:val="uk-UA"/>
        </w:rPr>
      </w:pPr>
      <w:r w:rsidRPr="001E4145">
        <w:rPr>
          <w:b/>
          <w:szCs w:val="28"/>
        </w:rPr>
        <w:lastRenderedPageBreak/>
        <w:tab/>
      </w:r>
      <w:r w:rsidRPr="001E4145">
        <w:rPr>
          <w:szCs w:val="28"/>
        </w:rPr>
        <w:t>22.</w:t>
      </w:r>
      <w:r w:rsidRPr="001E4145">
        <w:rPr>
          <w:b/>
          <w:szCs w:val="28"/>
          <w:lang w:val="uk-UA"/>
        </w:rPr>
        <w:t xml:space="preserve"> </w:t>
      </w:r>
      <w:r w:rsidRPr="001E4145">
        <w:rPr>
          <w:szCs w:val="28"/>
          <w:lang w:val="uk-UA"/>
        </w:rPr>
        <w:t xml:space="preserve">Скороход </w:t>
      </w:r>
      <w:r w:rsidRPr="001E4145">
        <w:rPr>
          <w:szCs w:val="28"/>
        </w:rPr>
        <w:t>В.</w:t>
      </w:r>
      <w:r w:rsidRPr="001E4145">
        <w:rPr>
          <w:szCs w:val="28"/>
          <w:lang w:val="uk-UA"/>
        </w:rPr>
        <w:t xml:space="preserve"> </w:t>
      </w:r>
      <w:r w:rsidRPr="001E4145">
        <w:rPr>
          <w:szCs w:val="28"/>
        </w:rPr>
        <w:t>В.</w:t>
      </w:r>
      <w:r w:rsidRPr="001E4145">
        <w:rPr>
          <w:szCs w:val="28"/>
          <w:lang w:val="uk-UA"/>
        </w:rPr>
        <w:t xml:space="preserve"> Спекание порошковых материалов при электротермическом, плазменном   и   лазерном    нагреве.   Технология ХХІ века. 1998. – С. 228 - 248.</w:t>
      </w:r>
    </w:p>
    <w:p w:rsidR="000E25CF" w:rsidRPr="001E4145" w:rsidRDefault="000E25CF" w:rsidP="00333B80">
      <w:pPr>
        <w:ind w:firstLine="709"/>
        <w:rPr>
          <w:szCs w:val="28"/>
          <w:lang w:val="uk-UA"/>
        </w:rPr>
      </w:pPr>
      <w:r w:rsidRPr="001E4145">
        <w:rPr>
          <w:szCs w:val="28"/>
          <w:lang w:val="uk-UA"/>
        </w:rPr>
        <w:t xml:space="preserve">23. </w:t>
      </w:r>
      <w:r w:rsidRPr="001E4145">
        <w:rPr>
          <w:szCs w:val="28"/>
        </w:rPr>
        <w:t>Инструменты из сверхтвердых материалов</w:t>
      </w:r>
      <w:r w:rsidRPr="001E4145">
        <w:rPr>
          <w:szCs w:val="28"/>
          <w:lang w:val="uk-UA"/>
        </w:rPr>
        <w:t xml:space="preserve"> </w:t>
      </w:r>
      <w:r w:rsidRPr="001E4145">
        <w:rPr>
          <w:szCs w:val="28"/>
        </w:rPr>
        <w:t xml:space="preserve"> / Под ред. Н. В. Новикова. – М.: Машиностроение, 2005. – 555 с.</w:t>
      </w:r>
    </w:p>
    <w:p w:rsidR="000E25CF" w:rsidRPr="001E4145" w:rsidRDefault="000E25CF" w:rsidP="00333B80">
      <w:pPr>
        <w:pStyle w:val="af1"/>
        <w:ind w:firstLine="708"/>
        <w:jc w:val="both"/>
        <w:rPr>
          <w:b w:val="0"/>
          <w:sz w:val="28"/>
          <w:szCs w:val="28"/>
        </w:rPr>
      </w:pPr>
      <w:r w:rsidRPr="001E4145">
        <w:rPr>
          <w:b w:val="0"/>
          <w:sz w:val="28"/>
          <w:szCs w:val="28"/>
          <w:lang w:val="uk-UA"/>
        </w:rPr>
        <w:t>24.</w:t>
      </w:r>
      <w:r w:rsidRPr="001E4145">
        <w:rPr>
          <w:b w:val="0"/>
          <w:sz w:val="28"/>
          <w:szCs w:val="28"/>
        </w:rPr>
        <w:t xml:space="preserve"> Крагельский И. В., Добычин М. Н., Комбалов В. С. Основы расчетов на трение и износ. М., «Машиностроение», 1977. – 526 с.</w:t>
      </w:r>
    </w:p>
    <w:p w:rsidR="000E25CF" w:rsidRPr="001E4145" w:rsidRDefault="000E25CF" w:rsidP="00333B80">
      <w:pPr>
        <w:ind w:firstLine="709"/>
        <w:rPr>
          <w:szCs w:val="28"/>
        </w:rPr>
      </w:pPr>
      <w:r w:rsidRPr="001E4145">
        <w:rPr>
          <w:szCs w:val="28"/>
        </w:rPr>
        <w:t>25.</w:t>
      </w:r>
      <w:r w:rsidRPr="001E4145">
        <w:rPr>
          <w:szCs w:val="28"/>
          <w:lang w:val="uk-UA"/>
        </w:rPr>
        <w:t xml:space="preserve"> </w:t>
      </w:r>
      <w:r w:rsidRPr="001E4145">
        <w:rPr>
          <w:szCs w:val="28"/>
        </w:rPr>
        <w:t>И</w:t>
      </w:r>
      <w:r w:rsidRPr="001E4145">
        <w:rPr>
          <w:rFonts w:ascii="Peterburg" w:hAnsi="Peterburg"/>
          <w:szCs w:val="28"/>
        </w:rPr>
        <w:t>.</w:t>
      </w:r>
      <w:r w:rsidRPr="001E4145">
        <w:rPr>
          <w:szCs w:val="28"/>
          <w:lang w:val="uk-UA"/>
        </w:rPr>
        <w:t xml:space="preserve"> </w:t>
      </w:r>
      <w:r w:rsidRPr="001E4145">
        <w:rPr>
          <w:szCs w:val="28"/>
        </w:rPr>
        <w:t>Х</w:t>
      </w:r>
      <w:r w:rsidRPr="001E4145">
        <w:rPr>
          <w:rFonts w:ascii="Peterburg" w:hAnsi="Peterburg"/>
          <w:szCs w:val="28"/>
        </w:rPr>
        <w:t>.</w:t>
      </w:r>
      <w:r w:rsidRPr="001E4145">
        <w:rPr>
          <w:szCs w:val="28"/>
          <w:lang w:val="uk-UA"/>
        </w:rPr>
        <w:t xml:space="preserve"> </w:t>
      </w:r>
      <w:r w:rsidRPr="001E4145">
        <w:rPr>
          <w:szCs w:val="28"/>
        </w:rPr>
        <w:t>Чеповецкий</w:t>
      </w:r>
      <w:r w:rsidRPr="001E4145">
        <w:rPr>
          <w:rFonts w:ascii="Peterburg" w:hAnsi="Peterburg"/>
          <w:szCs w:val="28"/>
        </w:rPr>
        <w:t xml:space="preserve">. </w:t>
      </w:r>
      <w:r w:rsidRPr="001E4145">
        <w:rPr>
          <w:szCs w:val="28"/>
        </w:rPr>
        <w:t>Механика</w:t>
      </w:r>
      <w:r w:rsidRPr="001E4145">
        <w:rPr>
          <w:rFonts w:ascii="Peterburg" w:hAnsi="Peterburg"/>
          <w:szCs w:val="28"/>
        </w:rPr>
        <w:t xml:space="preserve"> </w:t>
      </w:r>
      <w:r w:rsidRPr="001E4145">
        <w:rPr>
          <w:szCs w:val="28"/>
        </w:rPr>
        <w:t>контактного</w:t>
      </w:r>
      <w:r w:rsidRPr="001E4145">
        <w:rPr>
          <w:rFonts w:ascii="Peterburg" w:hAnsi="Peterburg"/>
          <w:szCs w:val="28"/>
        </w:rPr>
        <w:t xml:space="preserve"> </w:t>
      </w:r>
      <w:r w:rsidRPr="001E4145">
        <w:rPr>
          <w:szCs w:val="28"/>
        </w:rPr>
        <w:t>взаимодействия</w:t>
      </w:r>
      <w:r w:rsidRPr="001E4145">
        <w:rPr>
          <w:rFonts w:ascii="Peterburg" w:hAnsi="Peterburg"/>
          <w:szCs w:val="28"/>
        </w:rPr>
        <w:t xml:space="preserve"> </w:t>
      </w:r>
      <w:r w:rsidRPr="001E4145">
        <w:rPr>
          <w:szCs w:val="28"/>
        </w:rPr>
        <w:t>при</w:t>
      </w:r>
      <w:r w:rsidRPr="001E4145">
        <w:rPr>
          <w:rFonts w:ascii="Peterburg" w:hAnsi="Peterburg"/>
          <w:szCs w:val="28"/>
        </w:rPr>
        <w:t xml:space="preserve"> </w:t>
      </w:r>
      <w:r w:rsidRPr="001E4145">
        <w:rPr>
          <w:szCs w:val="28"/>
        </w:rPr>
        <w:t>алмазной</w:t>
      </w:r>
      <w:r w:rsidRPr="001E4145">
        <w:rPr>
          <w:rFonts w:ascii="Peterburg" w:hAnsi="Peterburg"/>
          <w:szCs w:val="28"/>
        </w:rPr>
        <w:t xml:space="preserve"> </w:t>
      </w:r>
      <w:r w:rsidRPr="001E4145">
        <w:rPr>
          <w:szCs w:val="28"/>
        </w:rPr>
        <w:t>обработке</w:t>
      </w:r>
      <w:r w:rsidRPr="001E4145">
        <w:rPr>
          <w:rFonts w:ascii="Peterburg" w:hAnsi="Peterburg"/>
          <w:szCs w:val="28"/>
        </w:rPr>
        <w:t xml:space="preserve">. – </w:t>
      </w:r>
      <w:r w:rsidRPr="001E4145">
        <w:rPr>
          <w:szCs w:val="28"/>
        </w:rPr>
        <w:t>К</w:t>
      </w:r>
      <w:r w:rsidRPr="001E4145">
        <w:rPr>
          <w:rFonts w:ascii="Peterburg" w:hAnsi="Peterburg"/>
          <w:szCs w:val="28"/>
        </w:rPr>
        <w:t>., «</w:t>
      </w:r>
      <w:r w:rsidRPr="001E4145">
        <w:rPr>
          <w:szCs w:val="28"/>
        </w:rPr>
        <w:t>Наук</w:t>
      </w:r>
      <w:r w:rsidRPr="001E4145">
        <w:rPr>
          <w:rFonts w:ascii="Peterburg" w:hAnsi="Peterburg"/>
          <w:szCs w:val="28"/>
        </w:rPr>
        <w:t xml:space="preserve">. </w:t>
      </w:r>
      <w:r w:rsidRPr="001E4145">
        <w:rPr>
          <w:szCs w:val="28"/>
        </w:rPr>
        <w:t>думка</w:t>
      </w:r>
      <w:r w:rsidRPr="001E4145">
        <w:rPr>
          <w:rFonts w:ascii="Peterburg" w:hAnsi="Peterburg"/>
          <w:szCs w:val="28"/>
        </w:rPr>
        <w:t xml:space="preserve">», 1978. – 228 </w:t>
      </w:r>
      <w:r w:rsidRPr="001E4145">
        <w:rPr>
          <w:szCs w:val="28"/>
        </w:rPr>
        <w:t>с</w:t>
      </w:r>
      <w:r w:rsidRPr="001E4145">
        <w:rPr>
          <w:rFonts w:ascii="Peterburg" w:hAnsi="Peterburg"/>
          <w:szCs w:val="28"/>
        </w:rPr>
        <w:t>.</w:t>
      </w:r>
    </w:p>
    <w:p w:rsidR="000E25CF" w:rsidRPr="001E4145" w:rsidRDefault="000E25CF" w:rsidP="00333B80">
      <w:pPr>
        <w:pStyle w:val="af1"/>
        <w:ind w:firstLine="709"/>
        <w:jc w:val="both"/>
        <w:rPr>
          <w:b w:val="0"/>
          <w:sz w:val="28"/>
          <w:szCs w:val="28"/>
          <w:lang w:val="uk-UA"/>
        </w:rPr>
      </w:pPr>
      <w:r w:rsidRPr="001E4145">
        <w:rPr>
          <w:b w:val="0"/>
          <w:sz w:val="28"/>
          <w:szCs w:val="28"/>
          <w:lang w:val="uk-UA"/>
        </w:rPr>
        <w:t xml:space="preserve">26. Шепелєв А. О., Сороченко В. Г. Особливості механіки контактної взаємодії інструмента з деталлю при алмазно-абразивній обробці полімерних композиційних матеріалів. Процеси механічної обробки в машинобудуванні //Збірник наукових праць. Випуск 3. Житомир, 2006. –С.286 - 300. </w:t>
      </w:r>
    </w:p>
    <w:p w:rsidR="000E25CF" w:rsidRPr="001E4145" w:rsidRDefault="000E25CF" w:rsidP="00333B80">
      <w:pPr>
        <w:pStyle w:val="af1"/>
        <w:ind w:firstLine="708"/>
        <w:jc w:val="both"/>
        <w:rPr>
          <w:b w:val="0"/>
          <w:sz w:val="28"/>
          <w:szCs w:val="28"/>
        </w:rPr>
      </w:pPr>
      <w:r w:rsidRPr="001E4145">
        <w:rPr>
          <w:b w:val="0"/>
          <w:sz w:val="28"/>
          <w:szCs w:val="28"/>
          <w:lang w:val="uk-UA"/>
        </w:rPr>
        <w:t xml:space="preserve">27. </w:t>
      </w:r>
      <w:r w:rsidRPr="001E4145">
        <w:rPr>
          <w:b w:val="0"/>
          <w:sz w:val="28"/>
          <w:szCs w:val="28"/>
        </w:rPr>
        <w:t xml:space="preserve">Шепелев А. А., Сороченко В. Г. К вопросу о контактном взаимодействии в процессах алмазно-абразивной обработки полимерных композиционных материалов // Вестник национального технического университета Украины "Киевский политехнический институт". Машиностроение. – К. : НТУУ "КПИ". – 2008. – 54. – С. 175 – 184. </w:t>
      </w:r>
    </w:p>
    <w:p w:rsidR="000E25CF" w:rsidRPr="001E4145" w:rsidRDefault="000E25CF" w:rsidP="00333B80">
      <w:pPr>
        <w:ind w:firstLine="708"/>
        <w:rPr>
          <w:szCs w:val="28"/>
        </w:rPr>
      </w:pPr>
      <w:r w:rsidRPr="001E4145">
        <w:rPr>
          <w:szCs w:val="28"/>
        </w:rPr>
        <w:t>28.</w:t>
      </w:r>
      <w:r w:rsidRPr="001E4145">
        <w:rPr>
          <w:szCs w:val="28"/>
          <w:lang w:val="uk-UA"/>
        </w:rPr>
        <w:t xml:space="preserve"> </w:t>
      </w:r>
      <w:r w:rsidRPr="001E4145">
        <w:rPr>
          <w:szCs w:val="28"/>
        </w:rPr>
        <w:t xml:space="preserve">Шепелев А. А., Сороченко В. Г.  Интенсификация технологии алмазно-абразивной обработки полимерных композиционных материалов // Резание и инструмент в технологических системах: Междунар. науч. – техн. сб. – Харьков: НТУ "ХПИ", 2007. – Вып. 73. – С.354 – 361. </w:t>
      </w:r>
    </w:p>
    <w:p w:rsidR="000E25CF" w:rsidRPr="001E4145" w:rsidRDefault="000E25CF" w:rsidP="00333B80">
      <w:pPr>
        <w:ind w:firstLine="708"/>
        <w:rPr>
          <w:szCs w:val="28"/>
          <w:lang w:val="uk-UA"/>
        </w:rPr>
      </w:pPr>
      <w:r w:rsidRPr="001E4145">
        <w:rPr>
          <w:szCs w:val="28"/>
          <w:lang w:val="uk-UA"/>
        </w:rPr>
        <w:t xml:space="preserve">29. Синтез,    спекание    и    свойства     кубического     нитрида       бора </w:t>
      </w:r>
    </w:p>
    <w:p w:rsidR="000E25CF" w:rsidRPr="001E4145" w:rsidRDefault="000E25CF" w:rsidP="00333B80">
      <w:pPr>
        <w:rPr>
          <w:szCs w:val="28"/>
          <w:lang w:val="uk-UA"/>
        </w:rPr>
      </w:pPr>
      <w:r w:rsidRPr="001E4145">
        <w:rPr>
          <w:szCs w:val="28"/>
          <w:lang w:val="uk-UA"/>
        </w:rPr>
        <w:t>// Шульженко А. А., Божко С. А., Соколов А. Н. и др. – К. : Наукова думка, 1993. – 255 с.</w:t>
      </w:r>
    </w:p>
    <w:p w:rsidR="000E25CF" w:rsidRPr="001E4145" w:rsidRDefault="000E25CF" w:rsidP="00333B80">
      <w:pPr>
        <w:rPr>
          <w:szCs w:val="28"/>
        </w:rPr>
      </w:pPr>
      <w:r w:rsidRPr="001E4145">
        <w:rPr>
          <w:szCs w:val="28"/>
          <w:lang w:val="uk-UA"/>
        </w:rPr>
        <w:tab/>
        <w:t>30</w:t>
      </w:r>
      <w:r w:rsidRPr="001E4145">
        <w:rPr>
          <w:szCs w:val="28"/>
        </w:rPr>
        <w:t>.</w:t>
      </w:r>
      <w:r w:rsidRPr="001E4145">
        <w:rPr>
          <w:szCs w:val="28"/>
          <w:lang w:val="uk-UA"/>
        </w:rPr>
        <w:t xml:space="preserve"> </w:t>
      </w:r>
      <w:r w:rsidRPr="001E4145">
        <w:rPr>
          <w:szCs w:val="28"/>
        </w:rPr>
        <w:t>Шульженко А.</w:t>
      </w:r>
      <w:r w:rsidRPr="001E4145">
        <w:rPr>
          <w:szCs w:val="28"/>
          <w:lang w:val="uk-UA"/>
        </w:rPr>
        <w:t xml:space="preserve"> </w:t>
      </w:r>
      <w:r w:rsidRPr="001E4145">
        <w:rPr>
          <w:szCs w:val="28"/>
        </w:rPr>
        <w:t>А. Определение предела прочности синтетических алмазов при сжатии //</w:t>
      </w:r>
      <w:r w:rsidRPr="001E4145">
        <w:rPr>
          <w:szCs w:val="28"/>
          <w:lang w:val="uk-UA"/>
        </w:rPr>
        <w:t xml:space="preserve"> </w:t>
      </w:r>
      <w:r w:rsidRPr="001E4145">
        <w:rPr>
          <w:szCs w:val="28"/>
        </w:rPr>
        <w:t>Синтетические алмазы. 1969. – Вып.</w:t>
      </w:r>
      <w:r w:rsidRPr="001E4145">
        <w:rPr>
          <w:szCs w:val="28"/>
          <w:lang w:val="uk-UA"/>
        </w:rPr>
        <w:t xml:space="preserve"> </w:t>
      </w:r>
      <w:r w:rsidRPr="001E4145">
        <w:rPr>
          <w:szCs w:val="28"/>
        </w:rPr>
        <w:t>6. – С.</w:t>
      </w:r>
      <w:r w:rsidRPr="001E4145">
        <w:rPr>
          <w:szCs w:val="28"/>
          <w:lang w:val="uk-UA"/>
        </w:rPr>
        <w:t xml:space="preserve"> </w:t>
      </w:r>
      <w:r w:rsidRPr="001E4145">
        <w:rPr>
          <w:szCs w:val="28"/>
        </w:rPr>
        <w:t>27</w:t>
      </w:r>
      <w:r w:rsidRPr="001E4145">
        <w:rPr>
          <w:szCs w:val="28"/>
          <w:lang w:val="uk-UA"/>
        </w:rPr>
        <w:t xml:space="preserve"> </w:t>
      </w:r>
      <w:r w:rsidRPr="001E4145">
        <w:rPr>
          <w:szCs w:val="28"/>
        </w:rPr>
        <w:t>-</w:t>
      </w:r>
      <w:r w:rsidRPr="001E4145">
        <w:rPr>
          <w:szCs w:val="28"/>
          <w:lang w:val="uk-UA"/>
        </w:rPr>
        <w:t xml:space="preserve"> </w:t>
      </w:r>
      <w:r w:rsidRPr="001E4145">
        <w:rPr>
          <w:szCs w:val="28"/>
        </w:rPr>
        <w:t>30.</w:t>
      </w:r>
    </w:p>
    <w:p w:rsidR="000E25CF" w:rsidRPr="001E4145" w:rsidRDefault="000E25CF" w:rsidP="00333B80">
      <w:pPr>
        <w:rPr>
          <w:szCs w:val="28"/>
        </w:rPr>
      </w:pPr>
      <w:r w:rsidRPr="001E4145">
        <w:rPr>
          <w:szCs w:val="28"/>
        </w:rPr>
        <w:lastRenderedPageBreak/>
        <w:tab/>
      </w:r>
      <w:r w:rsidRPr="001E4145">
        <w:rPr>
          <w:szCs w:val="28"/>
          <w:lang w:val="uk-UA"/>
        </w:rPr>
        <w:t>31</w:t>
      </w:r>
      <w:r w:rsidRPr="001E4145">
        <w:rPr>
          <w:szCs w:val="28"/>
        </w:rPr>
        <w:t>.</w:t>
      </w:r>
      <w:r w:rsidRPr="001E4145">
        <w:rPr>
          <w:szCs w:val="28"/>
          <w:lang w:val="uk-UA"/>
        </w:rPr>
        <w:t xml:space="preserve"> </w:t>
      </w:r>
      <w:r w:rsidRPr="001E4145">
        <w:rPr>
          <w:szCs w:val="28"/>
        </w:rPr>
        <w:t>Кубический нитрид бора: условия получения, морфология, физические свойства // Соколов А.</w:t>
      </w:r>
      <w:r w:rsidRPr="001E4145">
        <w:rPr>
          <w:szCs w:val="28"/>
          <w:lang w:val="uk-UA"/>
        </w:rPr>
        <w:t xml:space="preserve"> </w:t>
      </w:r>
      <w:r w:rsidRPr="001E4145">
        <w:rPr>
          <w:szCs w:val="28"/>
        </w:rPr>
        <w:t>Н., Будяк А.</w:t>
      </w:r>
      <w:r w:rsidRPr="001E4145">
        <w:rPr>
          <w:szCs w:val="28"/>
          <w:lang w:val="uk-UA"/>
        </w:rPr>
        <w:t xml:space="preserve"> </w:t>
      </w:r>
      <w:r w:rsidRPr="001E4145">
        <w:rPr>
          <w:szCs w:val="28"/>
        </w:rPr>
        <w:t>А., Ильницкая Г.</w:t>
      </w:r>
      <w:r w:rsidRPr="001E4145">
        <w:rPr>
          <w:szCs w:val="28"/>
          <w:lang w:val="uk-UA"/>
        </w:rPr>
        <w:t xml:space="preserve"> </w:t>
      </w:r>
      <w:r w:rsidRPr="001E4145">
        <w:rPr>
          <w:szCs w:val="28"/>
        </w:rPr>
        <w:t xml:space="preserve">Д. и др. //Породоразрушающий и металлообрабатывающий инструмент, техника и технология его изготовления: Сборник научных </w:t>
      </w:r>
      <w:r w:rsidRPr="001E4145">
        <w:rPr>
          <w:szCs w:val="28"/>
          <w:lang w:val="uk-UA"/>
        </w:rPr>
        <w:t xml:space="preserve"> </w:t>
      </w:r>
      <w:r w:rsidRPr="001E4145">
        <w:rPr>
          <w:szCs w:val="28"/>
        </w:rPr>
        <w:t>тр. – Вып.</w:t>
      </w:r>
      <w:r w:rsidRPr="001E4145">
        <w:rPr>
          <w:szCs w:val="28"/>
          <w:lang w:val="uk-UA"/>
        </w:rPr>
        <w:t xml:space="preserve"> </w:t>
      </w:r>
      <w:r w:rsidRPr="001E4145">
        <w:rPr>
          <w:szCs w:val="28"/>
        </w:rPr>
        <w:t>7. – Киев. ИСМ им. В.</w:t>
      </w:r>
      <w:r w:rsidRPr="001E4145">
        <w:rPr>
          <w:szCs w:val="28"/>
          <w:lang w:val="uk-UA"/>
        </w:rPr>
        <w:t xml:space="preserve"> </w:t>
      </w:r>
      <w:r w:rsidRPr="001E4145">
        <w:rPr>
          <w:szCs w:val="28"/>
        </w:rPr>
        <w:t>Н.</w:t>
      </w:r>
      <w:r w:rsidRPr="001E4145">
        <w:rPr>
          <w:szCs w:val="28"/>
          <w:lang w:val="uk-UA"/>
        </w:rPr>
        <w:t xml:space="preserve"> </w:t>
      </w:r>
      <w:r w:rsidRPr="001E4145">
        <w:rPr>
          <w:szCs w:val="28"/>
        </w:rPr>
        <w:t>Бакуля, 2004. –С.</w:t>
      </w:r>
      <w:r w:rsidRPr="001E4145">
        <w:rPr>
          <w:szCs w:val="28"/>
          <w:lang w:val="uk-UA"/>
        </w:rPr>
        <w:t xml:space="preserve"> </w:t>
      </w:r>
      <w:r w:rsidRPr="001E4145">
        <w:rPr>
          <w:szCs w:val="28"/>
        </w:rPr>
        <w:t>145</w:t>
      </w:r>
      <w:r w:rsidRPr="001E4145">
        <w:rPr>
          <w:szCs w:val="28"/>
          <w:lang w:val="uk-UA"/>
        </w:rPr>
        <w:t xml:space="preserve"> </w:t>
      </w:r>
      <w:r w:rsidRPr="001E4145">
        <w:rPr>
          <w:szCs w:val="28"/>
        </w:rPr>
        <w:t>-</w:t>
      </w:r>
      <w:r w:rsidRPr="001E4145">
        <w:rPr>
          <w:szCs w:val="28"/>
          <w:lang w:val="uk-UA"/>
        </w:rPr>
        <w:t xml:space="preserve"> </w:t>
      </w:r>
      <w:r w:rsidRPr="001E4145">
        <w:rPr>
          <w:szCs w:val="28"/>
        </w:rPr>
        <w:t>151.</w:t>
      </w:r>
    </w:p>
    <w:p w:rsidR="000E25CF" w:rsidRPr="001E4145" w:rsidRDefault="000E25CF" w:rsidP="00333B80">
      <w:pPr>
        <w:ind w:firstLine="708"/>
        <w:rPr>
          <w:szCs w:val="28"/>
        </w:rPr>
      </w:pPr>
      <w:r w:rsidRPr="001E4145">
        <w:rPr>
          <w:szCs w:val="28"/>
          <w:lang w:val="uk-UA"/>
        </w:rPr>
        <w:t>32</w:t>
      </w:r>
      <w:r w:rsidRPr="001E4145">
        <w:rPr>
          <w:szCs w:val="28"/>
        </w:rPr>
        <w:t>.</w:t>
      </w:r>
      <w:r w:rsidRPr="001E4145">
        <w:rPr>
          <w:szCs w:val="28"/>
          <w:lang w:val="uk-UA"/>
        </w:rPr>
        <w:t xml:space="preserve"> </w:t>
      </w:r>
      <w:r w:rsidRPr="001E4145">
        <w:rPr>
          <w:szCs w:val="28"/>
        </w:rPr>
        <w:t>Ильницкая Г.</w:t>
      </w:r>
      <w:r w:rsidRPr="001E4145">
        <w:rPr>
          <w:szCs w:val="28"/>
          <w:lang w:val="uk-UA"/>
        </w:rPr>
        <w:t xml:space="preserve"> </w:t>
      </w:r>
      <w:r w:rsidRPr="001E4145">
        <w:rPr>
          <w:szCs w:val="28"/>
        </w:rPr>
        <w:t>Д., Невструев Г.</w:t>
      </w:r>
      <w:r w:rsidRPr="001E4145">
        <w:rPr>
          <w:szCs w:val="28"/>
          <w:lang w:val="uk-UA"/>
        </w:rPr>
        <w:t xml:space="preserve"> </w:t>
      </w:r>
      <w:r w:rsidRPr="001E4145">
        <w:rPr>
          <w:szCs w:val="28"/>
        </w:rPr>
        <w:t>Ф., Соколов А.</w:t>
      </w:r>
      <w:r w:rsidRPr="001E4145">
        <w:rPr>
          <w:szCs w:val="28"/>
          <w:lang w:val="uk-UA"/>
        </w:rPr>
        <w:t xml:space="preserve"> </w:t>
      </w:r>
      <w:r w:rsidRPr="001E4145">
        <w:rPr>
          <w:szCs w:val="28"/>
        </w:rPr>
        <w:t>Н. Шлифпорошки кубического нитрида бора различной прочности / Сборник трудов Х</w:t>
      </w:r>
      <w:r w:rsidRPr="001E4145">
        <w:rPr>
          <w:szCs w:val="28"/>
          <w:lang w:val="en-US"/>
        </w:rPr>
        <w:t>III</w:t>
      </w:r>
      <w:r w:rsidRPr="001E4145">
        <w:rPr>
          <w:szCs w:val="28"/>
          <w:lang w:val="uk-UA"/>
        </w:rPr>
        <w:t xml:space="preserve"> Международной научно-технической конференции «Машиностроение и техносфера ХХ</w:t>
      </w:r>
      <w:r w:rsidRPr="001E4145">
        <w:rPr>
          <w:szCs w:val="28"/>
          <w:lang w:val="en-US"/>
        </w:rPr>
        <w:t>I</w:t>
      </w:r>
      <w:r w:rsidRPr="001E4145">
        <w:rPr>
          <w:szCs w:val="28"/>
        </w:rPr>
        <w:t xml:space="preserve"> века», Севастополь, 11</w:t>
      </w:r>
      <w:r w:rsidRPr="001E4145">
        <w:rPr>
          <w:szCs w:val="28"/>
          <w:lang w:val="uk-UA"/>
        </w:rPr>
        <w:t xml:space="preserve"> </w:t>
      </w:r>
      <w:r w:rsidRPr="001E4145">
        <w:rPr>
          <w:szCs w:val="28"/>
        </w:rPr>
        <w:t>-</w:t>
      </w:r>
      <w:r w:rsidRPr="001E4145">
        <w:rPr>
          <w:szCs w:val="28"/>
          <w:lang w:val="uk-UA"/>
        </w:rPr>
        <w:t xml:space="preserve"> </w:t>
      </w:r>
      <w:r w:rsidRPr="001E4145">
        <w:rPr>
          <w:szCs w:val="28"/>
        </w:rPr>
        <w:t xml:space="preserve">16 сентября 2006. В 5-ти томах. – Донецк: ДонНТУ,  2006. </w:t>
      </w:r>
      <w:r w:rsidRPr="001E4145">
        <w:rPr>
          <w:szCs w:val="28"/>
          <w:lang w:val="uk-UA"/>
        </w:rPr>
        <w:t xml:space="preserve"> </w:t>
      </w:r>
      <w:r w:rsidRPr="001E4145">
        <w:rPr>
          <w:szCs w:val="28"/>
        </w:rPr>
        <w:t>Т.</w:t>
      </w:r>
      <w:r w:rsidRPr="001E4145">
        <w:rPr>
          <w:szCs w:val="28"/>
          <w:lang w:val="uk-UA"/>
        </w:rPr>
        <w:t xml:space="preserve"> </w:t>
      </w:r>
      <w:r w:rsidRPr="001E4145">
        <w:rPr>
          <w:szCs w:val="28"/>
        </w:rPr>
        <w:t>2. – С.</w:t>
      </w:r>
      <w:r w:rsidRPr="001E4145">
        <w:rPr>
          <w:szCs w:val="28"/>
          <w:lang w:val="uk-UA"/>
        </w:rPr>
        <w:t xml:space="preserve"> </w:t>
      </w:r>
      <w:r w:rsidRPr="001E4145">
        <w:rPr>
          <w:szCs w:val="28"/>
        </w:rPr>
        <w:t>75</w:t>
      </w:r>
      <w:r w:rsidRPr="001E4145">
        <w:rPr>
          <w:szCs w:val="28"/>
          <w:lang w:val="uk-UA"/>
        </w:rPr>
        <w:t xml:space="preserve"> </w:t>
      </w:r>
      <w:r w:rsidRPr="001E4145">
        <w:rPr>
          <w:szCs w:val="28"/>
        </w:rPr>
        <w:t>-</w:t>
      </w:r>
      <w:r w:rsidRPr="001E4145">
        <w:rPr>
          <w:szCs w:val="28"/>
          <w:lang w:val="uk-UA"/>
        </w:rPr>
        <w:t xml:space="preserve"> </w:t>
      </w:r>
      <w:r w:rsidRPr="001E4145">
        <w:rPr>
          <w:szCs w:val="28"/>
        </w:rPr>
        <w:t>81.</w:t>
      </w:r>
    </w:p>
    <w:p w:rsidR="000E25CF" w:rsidRPr="001E4145" w:rsidRDefault="000E25CF" w:rsidP="00333B80">
      <w:pPr>
        <w:rPr>
          <w:szCs w:val="28"/>
          <w:lang w:val="uk-UA"/>
        </w:rPr>
      </w:pPr>
      <w:r w:rsidRPr="001E4145">
        <w:rPr>
          <w:szCs w:val="28"/>
        </w:rPr>
        <w:tab/>
      </w:r>
      <w:r w:rsidRPr="001E4145">
        <w:rPr>
          <w:szCs w:val="28"/>
          <w:lang w:val="uk-UA"/>
        </w:rPr>
        <w:t>33</w:t>
      </w:r>
      <w:r w:rsidRPr="001E4145">
        <w:rPr>
          <w:szCs w:val="28"/>
        </w:rPr>
        <w:t>.</w:t>
      </w:r>
      <w:r w:rsidRPr="001E4145">
        <w:rPr>
          <w:szCs w:val="28"/>
          <w:lang w:val="uk-UA"/>
        </w:rPr>
        <w:t xml:space="preserve"> Шульженко А. А., Боримский А. И., </w:t>
      </w:r>
      <w:r w:rsidRPr="001E4145">
        <w:rPr>
          <w:szCs w:val="28"/>
        </w:rPr>
        <w:t>Ильницкая Г.</w:t>
      </w:r>
      <w:r w:rsidRPr="001E4145">
        <w:rPr>
          <w:szCs w:val="28"/>
          <w:lang w:val="uk-UA"/>
        </w:rPr>
        <w:t xml:space="preserve"> </w:t>
      </w:r>
      <w:r w:rsidRPr="001E4145">
        <w:rPr>
          <w:szCs w:val="28"/>
        </w:rPr>
        <w:t>Д., Невструев Г.</w:t>
      </w:r>
      <w:r w:rsidRPr="001E4145">
        <w:rPr>
          <w:szCs w:val="28"/>
          <w:lang w:val="uk-UA"/>
        </w:rPr>
        <w:t xml:space="preserve"> </w:t>
      </w:r>
      <w:r w:rsidRPr="001E4145">
        <w:rPr>
          <w:szCs w:val="28"/>
        </w:rPr>
        <w:t>Ф., Соколов А.</w:t>
      </w:r>
      <w:r w:rsidRPr="001E4145">
        <w:rPr>
          <w:szCs w:val="28"/>
          <w:lang w:val="uk-UA"/>
        </w:rPr>
        <w:t xml:space="preserve"> </w:t>
      </w:r>
      <w:r w:rsidRPr="001E4145">
        <w:rPr>
          <w:szCs w:val="28"/>
        </w:rPr>
        <w:t>Н. Новые марки порошков кубического нитрида бора / Сборник трудов Х</w:t>
      </w:r>
      <w:r w:rsidRPr="001E4145">
        <w:rPr>
          <w:szCs w:val="28"/>
          <w:lang w:val="en-US"/>
        </w:rPr>
        <w:t>IV</w:t>
      </w:r>
      <w:r w:rsidRPr="001E4145">
        <w:rPr>
          <w:szCs w:val="28"/>
          <w:lang w:val="uk-UA"/>
        </w:rPr>
        <w:t xml:space="preserve"> Международной научно-технической конференции «Машиностроение и техносфера ХХ</w:t>
      </w:r>
      <w:r w:rsidRPr="001E4145">
        <w:rPr>
          <w:szCs w:val="28"/>
          <w:lang w:val="en-US"/>
        </w:rPr>
        <w:t>I</w:t>
      </w:r>
      <w:r w:rsidRPr="001E4145">
        <w:rPr>
          <w:szCs w:val="28"/>
        </w:rPr>
        <w:t xml:space="preserve"> века», Севастополь, 17</w:t>
      </w:r>
      <w:r w:rsidRPr="001E4145">
        <w:rPr>
          <w:szCs w:val="28"/>
          <w:lang w:val="uk-UA"/>
        </w:rPr>
        <w:t xml:space="preserve"> </w:t>
      </w:r>
      <w:r w:rsidRPr="001E4145">
        <w:rPr>
          <w:szCs w:val="28"/>
        </w:rPr>
        <w:t>-</w:t>
      </w:r>
      <w:r w:rsidRPr="001E4145">
        <w:rPr>
          <w:szCs w:val="28"/>
          <w:lang w:val="uk-UA"/>
        </w:rPr>
        <w:t xml:space="preserve"> </w:t>
      </w:r>
      <w:r w:rsidRPr="001E4145">
        <w:rPr>
          <w:szCs w:val="28"/>
        </w:rPr>
        <w:t>21 сентября 2007. В 5-ти томах. – Донецк: ДонНТУ,  2006. Т.</w:t>
      </w:r>
      <w:r w:rsidRPr="001E4145">
        <w:rPr>
          <w:szCs w:val="28"/>
          <w:lang w:val="uk-UA"/>
        </w:rPr>
        <w:t xml:space="preserve"> </w:t>
      </w:r>
      <w:r w:rsidRPr="001E4145">
        <w:rPr>
          <w:szCs w:val="28"/>
        </w:rPr>
        <w:t>4. – С.</w:t>
      </w:r>
      <w:r w:rsidRPr="001E4145">
        <w:rPr>
          <w:szCs w:val="28"/>
          <w:lang w:val="uk-UA"/>
        </w:rPr>
        <w:t xml:space="preserve"> </w:t>
      </w:r>
      <w:r w:rsidRPr="001E4145">
        <w:rPr>
          <w:szCs w:val="28"/>
        </w:rPr>
        <w:t>296</w:t>
      </w:r>
      <w:r w:rsidRPr="001E4145">
        <w:rPr>
          <w:szCs w:val="28"/>
          <w:lang w:val="uk-UA"/>
        </w:rPr>
        <w:t xml:space="preserve"> </w:t>
      </w:r>
      <w:r w:rsidRPr="001E4145">
        <w:rPr>
          <w:szCs w:val="28"/>
        </w:rPr>
        <w:t>-</w:t>
      </w:r>
      <w:r w:rsidRPr="001E4145">
        <w:rPr>
          <w:szCs w:val="28"/>
          <w:lang w:val="uk-UA"/>
        </w:rPr>
        <w:t xml:space="preserve"> </w:t>
      </w:r>
      <w:r w:rsidRPr="001E4145">
        <w:rPr>
          <w:szCs w:val="28"/>
        </w:rPr>
        <w:t>301.</w:t>
      </w:r>
    </w:p>
    <w:p w:rsidR="000E25CF" w:rsidRPr="001E4145" w:rsidRDefault="000E25CF" w:rsidP="00333B80">
      <w:pPr>
        <w:rPr>
          <w:szCs w:val="28"/>
        </w:rPr>
      </w:pPr>
      <w:r w:rsidRPr="001E4145">
        <w:rPr>
          <w:szCs w:val="28"/>
          <w:lang w:val="uk-UA"/>
        </w:rPr>
        <w:tab/>
        <w:t xml:space="preserve">34. </w:t>
      </w:r>
      <w:r w:rsidRPr="001E4145">
        <w:rPr>
          <w:szCs w:val="28"/>
        </w:rPr>
        <w:t>Порошки       кубического      нитрида        бора        (кубонита)</w:t>
      </w:r>
    </w:p>
    <w:p w:rsidR="000E25CF" w:rsidRPr="001E4145" w:rsidRDefault="000E25CF" w:rsidP="00333B80">
      <w:pPr>
        <w:rPr>
          <w:szCs w:val="28"/>
        </w:rPr>
      </w:pPr>
      <w:r w:rsidRPr="001E4145">
        <w:rPr>
          <w:szCs w:val="28"/>
        </w:rPr>
        <w:t xml:space="preserve"> Технические условия ТУ У 88.090.018-98.</w:t>
      </w:r>
    </w:p>
    <w:p w:rsidR="000E25CF" w:rsidRPr="001E4145" w:rsidRDefault="000E25CF" w:rsidP="00333B80">
      <w:pPr>
        <w:rPr>
          <w:szCs w:val="28"/>
          <w:lang w:val="uk-UA"/>
        </w:rPr>
      </w:pPr>
      <w:r w:rsidRPr="001E4145">
        <w:rPr>
          <w:szCs w:val="28"/>
        </w:rPr>
        <w:tab/>
      </w:r>
      <w:r w:rsidRPr="001E4145">
        <w:rPr>
          <w:szCs w:val="28"/>
          <w:lang w:val="uk-UA"/>
        </w:rPr>
        <w:t xml:space="preserve"> 35. Центр колективного користування науковими приладами (ЦККП) "Скануюч</w:t>
      </w:r>
      <w:r w:rsidRPr="001E4145">
        <w:rPr>
          <w:szCs w:val="28"/>
          <w:lang w:val="en-US"/>
        </w:rPr>
        <w:t>a</w:t>
      </w:r>
      <w:r w:rsidRPr="001E4145">
        <w:rPr>
          <w:szCs w:val="28"/>
          <w:lang w:val="uk-UA"/>
        </w:rPr>
        <w:t xml:space="preserve"> електрона мікроскопія і мікроаналіз (СЕММА)". – </w:t>
      </w:r>
      <w:hyperlink r:id="rId121" w:history="1">
        <w:r w:rsidRPr="001E4145">
          <w:rPr>
            <w:rStyle w:val="af7"/>
            <w:szCs w:val="28"/>
            <w:lang w:val="en-US"/>
          </w:rPr>
          <w:t>http</w:t>
        </w:r>
        <w:r w:rsidRPr="001E4145">
          <w:rPr>
            <w:rStyle w:val="af7"/>
            <w:szCs w:val="28"/>
            <w:lang w:val="uk-UA"/>
          </w:rPr>
          <w:t>://</w:t>
        </w:r>
        <w:r w:rsidRPr="001E4145">
          <w:rPr>
            <w:rStyle w:val="af7"/>
            <w:szCs w:val="28"/>
            <w:lang w:val="en-US"/>
          </w:rPr>
          <w:t>www</w:t>
        </w:r>
        <w:r w:rsidRPr="001E4145">
          <w:rPr>
            <w:rStyle w:val="af7"/>
            <w:szCs w:val="28"/>
            <w:lang w:val="uk-UA"/>
          </w:rPr>
          <w:t>.</w:t>
        </w:r>
        <w:r w:rsidRPr="001E4145">
          <w:rPr>
            <w:rStyle w:val="af7"/>
            <w:szCs w:val="28"/>
            <w:lang w:val="en-US"/>
          </w:rPr>
          <w:t>ism</w:t>
        </w:r>
        <w:r w:rsidRPr="001E4145">
          <w:rPr>
            <w:rStyle w:val="af7"/>
            <w:szCs w:val="28"/>
            <w:lang w:val="uk-UA"/>
          </w:rPr>
          <w:t>.</w:t>
        </w:r>
        <w:r w:rsidRPr="001E4145">
          <w:rPr>
            <w:rStyle w:val="af7"/>
            <w:szCs w:val="28"/>
            <w:lang w:val="en-US"/>
          </w:rPr>
          <w:t>kiev</w:t>
        </w:r>
        <w:r w:rsidRPr="001E4145">
          <w:rPr>
            <w:rStyle w:val="af7"/>
            <w:szCs w:val="28"/>
            <w:lang w:val="uk-UA"/>
          </w:rPr>
          <w:t>.</w:t>
        </w:r>
        <w:r w:rsidRPr="001E4145">
          <w:rPr>
            <w:rStyle w:val="af7"/>
            <w:szCs w:val="28"/>
            <w:lang w:val="en-US"/>
          </w:rPr>
          <w:t>ua</w:t>
        </w:r>
        <w:r w:rsidRPr="001E4145">
          <w:rPr>
            <w:rStyle w:val="af7"/>
            <w:szCs w:val="28"/>
            <w:lang w:val="uk-UA"/>
          </w:rPr>
          <w:t>/</w:t>
        </w:r>
        <w:r w:rsidRPr="001E4145">
          <w:rPr>
            <w:rStyle w:val="af7"/>
            <w:szCs w:val="28"/>
            <w:lang w:val="en-US"/>
          </w:rPr>
          <w:t>site</w:t>
        </w:r>
        <w:r w:rsidRPr="001E4145">
          <w:rPr>
            <w:rStyle w:val="af7"/>
            <w:szCs w:val="28"/>
            <w:lang w:val="uk-UA"/>
          </w:rPr>
          <w:t>/</w:t>
        </w:r>
        <w:r w:rsidRPr="001E4145">
          <w:rPr>
            <w:rStyle w:val="af7"/>
            <w:szCs w:val="28"/>
            <w:lang w:val="en-US"/>
          </w:rPr>
          <w:t>tools</w:t>
        </w:r>
        <w:r w:rsidRPr="001E4145">
          <w:rPr>
            <w:rStyle w:val="af7"/>
            <w:szCs w:val="28"/>
            <w:lang w:val="uk-UA"/>
          </w:rPr>
          <w:t>/</w:t>
        </w:r>
        <w:r w:rsidRPr="001E4145">
          <w:rPr>
            <w:rStyle w:val="af7"/>
            <w:szCs w:val="28"/>
            <w:lang w:val="en-US"/>
          </w:rPr>
          <w:t>raus</w:t>
        </w:r>
        <w:r w:rsidRPr="001E4145">
          <w:rPr>
            <w:rStyle w:val="af7"/>
            <w:szCs w:val="28"/>
            <w:lang w:val="uk-UA"/>
          </w:rPr>
          <w:t>/</w:t>
        </w:r>
        <w:r w:rsidRPr="001E4145">
          <w:rPr>
            <w:rStyle w:val="af7"/>
            <w:szCs w:val="28"/>
            <w:lang w:val="en-US"/>
          </w:rPr>
          <w:t>center</w:t>
        </w:r>
        <w:r w:rsidRPr="001E4145">
          <w:rPr>
            <w:rStyle w:val="af7"/>
            <w:szCs w:val="28"/>
            <w:lang w:val="uk-UA"/>
          </w:rPr>
          <w:t xml:space="preserve"> 2.</w:t>
        </w:r>
        <w:r w:rsidRPr="001E4145">
          <w:rPr>
            <w:rStyle w:val="af7"/>
            <w:szCs w:val="28"/>
            <w:lang w:val="en-US"/>
          </w:rPr>
          <w:t>html</w:t>
        </w:r>
      </w:hyperlink>
      <w:r w:rsidRPr="001E4145">
        <w:rPr>
          <w:szCs w:val="28"/>
          <w:lang w:val="uk-UA"/>
        </w:rPr>
        <w:t>.</w:t>
      </w:r>
    </w:p>
    <w:p w:rsidR="000E25CF" w:rsidRPr="001E4145" w:rsidRDefault="000E25CF" w:rsidP="00333B80">
      <w:pPr>
        <w:rPr>
          <w:szCs w:val="28"/>
        </w:rPr>
      </w:pPr>
      <w:r w:rsidRPr="001E4145">
        <w:rPr>
          <w:szCs w:val="28"/>
          <w:lang w:val="uk-UA"/>
        </w:rPr>
        <w:tab/>
      </w:r>
      <w:r w:rsidRPr="001E4145">
        <w:rPr>
          <w:szCs w:val="28"/>
        </w:rPr>
        <w:t>36. Бабенко К. И. Основы численного анализа. – М.: Наука. Гл.  ред.  физ.-мат. лит., 1986. – 744 с.</w:t>
      </w:r>
    </w:p>
    <w:p w:rsidR="000E25CF" w:rsidRPr="001E4145" w:rsidRDefault="000E25CF" w:rsidP="00333B80">
      <w:pPr>
        <w:rPr>
          <w:szCs w:val="28"/>
        </w:rPr>
      </w:pPr>
      <w:r w:rsidRPr="001E4145">
        <w:rPr>
          <w:szCs w:val="28"/>
        </w:rPr>
        <w:tab/>
        <w:t>37.Бахвалов Н. С., Жидков Н. П., Кобельков Г. М. Численные методы: Учеб. Пособие. – М. : Наука. Гл. ред.физ.-мат. лит., 1987. – 600 с.</w:t>
      </w:r>
    </w:p>
    <w:p w:rsidR="000E25CF" w:rsidRPr="001E4145" w:rsidRDefault="000E25CF" w:rsidP="00333B80">
      <w:pPr>
        <w:rPr>
          <w:szCs w:val="28"/>
        </w:rPr>
      </w:pPr>
      <w:r w:rsidRPr="001E4145">
        <w:rPr>
          <w:szCs w:val="28"/>
        </w:rPr>
        <w:tab/>
        <w:t>38. Сахарский А. А. Введение в теорию разностных схем. – М. : Наука, 1971. – 552 с.</w:t>
      </w:r>
    </w:p>
    <w:p w:rsidR="000E25CF" w:rsidRPr="001E4145" w:rsidRDefault="000E25CF" w:rsidP="00333B80">
      <w:pPr>
        <w:rPr>
          <w:szCs w:val="28"/>
        </w:rPr>
      </w:pPr>
      <w:r w:rsidRPr="001E4145">
        <w:rPr>
          <w:szCs w:val="28"/>
        </w:rPr>
        <w:lastRenderedPageBreak/>
        <w:tab/>
        <w:t>39.Дарьин Н. А., Мажукин В. И. Об одном подходе к построению адаптивных сеток для нестационарных задач // Ж. вычисл. матем. и матем. физ. – 1988. – Т 28, № 3. – С.454 – 460.</w:t>
      </w:r>
    </w:p>
    <w:p w:rsidR="000E25CF" w:rsidRPr="001E4145" w:rsidRDefault="000E25CF" w:rsidP="00333B80">
      <w:pPr>
        <w:ind w:firstLine="708"/>
        <w:rPr>
          <w:szCs w:val="28"/>
          <w:lang w:val="uk-UA"/>
        </w:rPr>
      </w:pPr>
      <w:r w:rsidRPr="001E4145">
        <w:rPr>
          <w:szCs w:val="28"/>
        </w:rPr>
        <w:t xml:space="preserve">40. </w:t>
      </w:r>
      <w:r w:rsidRPr="001E4145">
        <w:rPr>
          <w:szCs w:val="28"/>
          <w:lang w:val="uk-UA"/>
        </w:rPr>
        <w:t>Лук’яненко С.О. Адаптивні обчислювальні методи моделювання об’єктів з розподіленими параметрами. – К.: ІВЦ "Видавництво "Політехніка", 2004. – 236 с.</w:t>
      </w:r>
    </w:p>
    <w:p w:rsidR="000E25CF" w:rsidRPr="001E4145" w:rsidRDefault="000E25CF" w:rsidP="00333B80">
      <w:pPr>
        <w:tabs>
          <w:tab w:val="left" w:pos="-22"/>
          <w:tab w:val="left" w:pos="1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szCs w:val="28"/>
          <w:lang w:val="uk-UA"/>
        </w:rPr>
      </w:pPr>
      <w:r w:rsidRPr="001E4145">
        <w:rPr>
          <w:szCs w:val="28"/>
          <w:lang w:val="uk-UA"/>
        </w:rPr>
        <w:t xml:space="preserve">         41. Kannatey-Asibu E. Principles of Laser Materials Processing. - Wiley, 2009.</w:t>
      </w:r>
    </w:p>
    <w:p w:rsidR="000E25CF" w:rsidRPr="001E4145" w:rsidRDefault="000E25CF" w:rsidP="00333B80">
      <w:pPr>
        <w:tabs>
          <w:tab w:val="left" w:pos="-22"/>
          <w:tab w:val="left" w:pos="1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szCs w:val="28"/>
          <w:lang w:val="uk-UA"/>
        </w:rPr>
      </w:pPr>
      <w:r w:rsidRPr="001E4145">
        <w:rPr>
          <w:szCs w:val="28"/>
          <w:lang w:val="uk-UA"/>
        </w:rPr>
        <w:t>- 819 p.</w:t>
      </w:r>
    </w:p>
    <w:p w:rsidR="000E25CF" w:rsidRPr="001E4145" w:rsidRDefault="000E25CF" w:rsidP="00333B80">
      <w:pPr>
        <w:tabs>
          <w:tab w:val="left" w:pos="-22"/>
          <w:tab w:val="left" w:pos="1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rPr>
          <w:szCs w:val="28"/>
          <w:lang w:val="uk-UA"/>
        </w:rPr>
      </w:pPr>
      <w:r w:rsidRPr="001E4145">
        <w:rPr>
          <w:szCs w:val="28"/>
          <w:lang w:val="uk-UA"/>
        </w:rPr>
        <w:t xml:space="preserve">  42.</w:t>
      </w:r>
      <w:r w:rsidRPr="001E4145">
        <w:rPr>
          <w:szCs w:val="28"/>
          <w:lang w:val="en-US"/>
        </w:rPr>
        <w:t>Magee</w:t>
      </w:r>
      <w:r w:rsidRPr="001E4145">
        <w:rPr>
          <w:szCs w:val="28"/>
          <w:lang w:val="en-GB"/>
        </w:rPr>
        <w:t xml:space="preserve"> </w:t>
      </w:r>
      <w:r w:rsidRPr="001E4145">
        <w:rPr>
          <w:szCs w:val="28"/>
          <w:lang w:val="en-US"/>
        </w:rPr>
        <w:t>J</w:t>
      </w:r>
      <w:r w:rsidRPr="001E4145">
        <w:rPr>
          <w:szCs w:val="28"/>
          <w:lang w:val="en-GB"/>
        </w:rPr>
        <w:t xml:space="preserve">., </w:t>
      </w:r>
      <w:r w:rsidRPr="001E4145">
        <w:rPr>
          <w:szCs w:val="28"/>
          <w:lang w:val="en-US"/>
        </w:rPr>
        <w:t>Watkins</w:t>
      </w:r>
      <w:r w:rsidRPr="001E4145">
        <w:rPr>
          <w:szCs w:val="28"/>
          <w:lang w:val="en-GB"/>
        </w:rPr>
        <w:t xml:space="preserve"> </w:t>
      </w:r>
      <w:r w:rsidRPr="001E4145">
        <w:rPr>
          <w:szCs w:val="28"/>
          <w:lang w:val="en-US"/>
        </w:rPr>
        <w:t>K</w:t>
      </w:r>
      <w:r w:rsidRPr="001E4145">
        <w:rPr>
          <w:szCs w:val="28"/>
          <w:lang w:val="en-GB"/>
        </w:rPr>
        <w:t xml:space="preserve">. </w:t>
      </w:r>
      <w:r w:rsidRPr="001E4145">
        <w:rPr>
          <w:szCs w:val="28"/>
          <w:lang w:val="en-US"/>
        </w:rPr>
        <w:t>G</w:t>
      </w:r>
      <w:r w:rsidRPr="001E4145">
        <w:rPr>
          <w:szCs w:val="28"/>
          <w:lang w:val="en-GB"/>
        </w:rPr>
        <w:t xml:space="preserve">., </w:t>
      </w:r>
      <w:r w:rsidRPr="001E4145">
        <w:rPr>
          <w:szCs w:val="28"/>
          <w:lang w:val="en-US"/>
        </w:rPr>
        <w:t>Steen</w:t>
      </w:r>
      <w:r w:rsidRPr="001E4145">
        <w:rPr>
          <w:szCs w:val="28"/>
          <w:lang w:val="en-GB"/>
        </w:rPr>
        <w:t xml:space="preserve"> </w:t>
      </w:r>
      <w:r w:rsidRPr="001E4145">
        <w:rPr>
          <w:szCs w:val="28"/>
          <w:lang w:val="en-US"/>
        </w:rPr>
        <w:t>W</w:t>
      </w:r>
      <w:r w:rsidRPr="001E4145">
        <w:rPr>
          <w:szCs w:val="28"/>
          <w:lang w:val="en-GB"/>
        </w:rPr>
        <w:t xml:space="preserve">. </w:t>
      </w:r>
      <w:r w:rsidRPr="001E4145">
        <w:rPr>
          <w:szCs w:val="28"/>
          <w:lang w:val="en-US"/>
        </w:rPr>
        <w:t>M., Advances in laser forming</w:t>
      </w:r>
      <w:r w:rsidRPr="001E4145">
        <w:rPr>
          <w:szCs w:val="28"/>
          <w:lang w:val="en-GB"/>
        </w:rPr>
        <w:t xml:space="preserve"> // </w:t>
      </w:r>
      <w:r w:rsidRPr="001E4145">
        <w:rPr>
          <w:szCs w:val="28"/>
          <w:lang w:val="en-US"/>
        </w:rPr>
        <w:t xml:space="preserve">J. Laser Appl. </w:t>
      </w:r>
      <w:r w:rsidRPr="001E4145">
        <w:rPr>
          <w:szCs w:val="28"/>
          <w:lang w:val="en-GB"/>
        </w:rPr>
        <w:t>–</w:t>
      </w:r>
      <w:r w:rsidRPr="001E4145">
        <w:rPr>
          <w:szCs w:val="28"/>
          <w:lang w:val="en-US"/>
        </w:rPr>
        <w:t xml:space="preserve"> 1998</w:t>
      </w:r>
      <w:r w:rsidRPr="001E4145">
        <w:rPr>
          <w:szCs w:val="28"/>
          <w:lang w:val="en-GB"/>
        </w:rPr>
        <w:t>. –</w:t>
      </w:r>
      <w:r w:rsidRPr="001E4145">
        <w:rPr>
          <w:szCs w:val="28"/>
          <w:lang w:val="en-US"/>
        </w:rPr>
        <w:t xml:space="preserve"> </w:t>
      </w:r>
      <w:r w:rsidRPr="001E4145">
        <w:rPr>
          <w:b/>
          <w:bCs/>
          <w:szCs w:val="28"/>
          <w:lang w:val="en-US"/>
        </w:rPr>
        <w:t>10</w:t>
      </w:r>
      <w:r w:rsidRPr="001E4145">
        <w:rPr>
          <w:b/>
          <w:bCs/>
          <w:szCs w:val="28"/>
          <w:lang w:val="en-GB"/>
        </w:rPr>
        <w:t xml:space="preserve">. </w:t>
      </w:r>
      <w:r w:rsidRPr="001E4145">
        <w:rPr>
          <w:szCs w:val="28"/>
          <w:lang w:val="en-GB"/>
        </w:rPr>
        <w:t xml:space="preserve">– </w:t>
      </w:r>
      <w:r w:rsidRPr="001E4145">
        <w:rPr>
          <w:szCs w:val="28"/>
          <w:lang w:val="en-US"/>
        </w:rPr>
        <w:t>P. 235 – 246.</w:t>
      </w:r>
    </w:p>
    <w:p w:rsidR="000E25CF" w:rsidRPr="001E4145" w:rsidRDefault="000E25CF" w:rsidP="00333B80">
      <w:pPr>
        <w:autoSpaceDE w:val="0"/>
        <w:autoSpaceDN w:val="0"/>
        <w:adjustRightInd w:val="0"/>
        <w:ind w:firstLine="708"/>
        <w:rPr>
          <w:szCs w:val="28"/>
          <w:lang w:val="en-GB"/>
        </w:rPr>
      </w:pPr>
      <w:r w:rsidRPr="001E4145">
        <w:rPr>
          <w:rFonts w:eastAsia="TimesNewRomanPSMT"/>
          <w:szCs w:val="28"/>
          <w:lang w:val="uk-UA"/>
        </w:rPr>
        <w:t>4</w:t>
      </w:r>
      <w:r w:rsidRPr="001E4145">
        <w:rPr>
          <w:rFonts w:eastAsia="TimesNewRomanPSMT"/>
          <w:szCs w:val="28"/>
          <w:lang w:val="en-GB"/>
        </w:rPr>
        <w:t xml:space="preserve">3. Vollertsen F. Mechanisms in Laser Forming // In: M.Geiger, M.Vollertsen (editors): Laser Asssited Net shape Engineering I, Bamberg: Meisenbach ,1994. – </w:t>
      </w:r>
      <w:r w:rsidRPr="001E4145">
        <w:rPr>
          <w:rFonts w:eastAsia="TimesNewRomanPSMT"/>
          <w:szCs w:val="28"/>
          <w:lang w:val="en-US"/>
        </w:rPr>
        <w:t>P</w:t>
      </w:r>
      <w:r w:rsidRPr="001E4145">
        <w:rPr>
          <w:rFonts w:eastAsia="TimesNewRomanPSMT"/>
          <w:szCs w:val="28"/>
          <w:lang w:val="en-GB"/>
        </w:rPr>
        <w:t>. 345 – 360.</w:t>
      </w:r>
    </w:p>
    <w:p w:rsidR="000E25CF" w:rsidRPr="001E4145" w:rsidRDefault="000E25CF" w:rsidP="00333B80">
      <w:pPr>
        <w:autoSpaceDE w:val="0"/>
        <w:autoSpaceDN w:val="0"/>
        <w:adjustRightInd w:val="0"/>
        <w:ind w:firstLine="708"/>
        <w:rPr>
          <w:szCs w:val="28"/>
          <w:lang w:val="en-US"/>
        </w:rPr>
      </w:pPr>
      <w:r w:rsidRPr="001E4145">
        <w:rPr>
          <w:szCs w:val="28"/>
          <w:lang w:val="uk-UA"/>
        </w:rPr>
        <w:t>4</w:t>
      </w:r>
      <w:r w:rsidRPr="001E4145">
        <w:rPr>
          <w:szCs w:val="28"/>
          <w:lang w:val="en-GB"/>
        </w:rPr>
        <w:t xml:space="preserve">4. </w:t>
      </w:r>
      <w:r w:rsidRPr="001E4145">
        <w:rPr>
          <w:szCs w:val="28"/>
          <w:lang w:val="en-US"/>
        </w:rPr>
        <w:t>Vollertsen F. Mechanism and models for laser forming</w:t>
      </w:r>
      <w:r w:rsidRPr="001E4145">
        <w:rPr>
          <w:szCs w:val="28"/>
          <w:lang w:val="en-GB"/>
        </w:rPr>
        <w:t>//</w:t>
      </w:r>
      <w:r w:rsidRPr="001E4145">
        <w:rPr>
          <w:szCs w:val="28"/>
          <w:lang w:val="en-US"/>
        </w:rPr>
        <w:t xml:space="preserve"> Laser Assisted</w:t>
      </w:r>
      <w:r w:rsidRPr="001E4145">
        <w:rPr>
          <w:szCs w:val="28"/>
          <w:lang w:val="en-GB"/>
        </w:rPr>
        <w:t xml:space="preserve"> </w:t>
      </w:r>
      <w:r w:rsidRPr="001E4145">
        <w:rPr>
          <w:szCs w:val="28"/>
          <w:lang w:val="en-US"/>
        </w:rPr>
        <w:t xml:space="preserve">Net Shape Engineering, </w:t>
      </w:r>
      <w:r w:rsidRPr="001E4145">
        <w:rPr>
          <w:iCs/>
          <w:szCs w:val="28"/>
          <w:lang w:val="en-US"/>
        </w:rPr>
        <w:t>Proceedings of the LANE’94</w:t>
      </w:r>
      <w:r w:rsidRPr="001E4145">
        <w:rPr>
          <w:szCs w:val="28"/>
          <w:lang w:val="en-US"/>
        </w:rPr>
        <w:t>, 1994</w:t>
      </w:r>
      <w:r w:rsidRPr="001E4145">
        <w:rPr>
          <w:szCs w:val="28"/>
          <w:lang w:val="en-GB"/>
        </w:rPr>
        <w:t>.–</w:t>
      </w:r>
      <w:r w:rsidRPr="001E4145">
        <w:rPr>
          <w:szCs w:val="28"/>
          <w:lang w:val="en-US"/>
        </w:rPr>
        <w:t xml:space="preserve"> Vol. 1</w:t>
      </w:r>
      <w:r w:rsidRPr="001E4145">
        <w:rPr>
          <w:szCs w:val="28"/>
          <w:lang w:val="en-GB"/>
        </w:rPr>
        <w:t>.–</w:t>
      </w:r>
      <w:r w:rsidRPr="001E4145">
        <w:rPr>
          <w:szCs w:val="28"/>
          <w:lang w:val="en-US"/>
        </w:rPr>
        <w:t xml:space="preserve"> P. 345 – 360.</w:t>
      </w:r>
    </w:p>
    <w:p w:rsidR="000E25CF" w:rsidRPr="001E4145" w:rsidRDefault="000E25CF" w:rsidP="00333B80">
      <w:pPr>
        <w:autoSpaceDE w:val="0"/>
        <w:autoSpaceDN w:val="0"/>
        <w:adjustRightInd w:val="0"/>
        <w:ind w:firstLine="708"/>
        <w:rPr>
          <w:szCs w:val="28"/>
          <w:lang w:val="en-US"/>
        </w:rPr>
      </w:pPr>
      <w:r w:rsidRPr="001E4145">
        <w:rPr>
          <w:szCs w:val="28"/>
          <w:lang w:val="uk-UA"/>
        </w:rPr>
        <w:t>4</w:t>
      </w:r>
      <w:r w:rsidRPr="001E4145">
        <w:rPr>
          <w:szCs w:val="28"/>
          <w:lang w:val="en-GB"/>
        </w:rPr>
        <w:t xml:space="preserve">5. </w:t>
      </w:r>
      <w:r w:rsidRPr="001E4145">
        <w:rPr>
          <w:szCs w:val="28"/>
          <w:lang w:val="en-US"/>
        </w:rPr>
        <w:t>Arnet H., Vollertsen F. Extending laser bending for the generation</w:t>
      </w:r>
      <w:r w:rsidRPr="001E4145">
        <w:rPr>
          <w:szCs w:val="28"/>
          <w:lang w:val="en-GB"/>
        </w:rPr>
        <w:t xml:space="preserve"> </w:t>
      </w:r>
      <w:r w:rsidRPr="001E4145">
        <w:rPr>
          <w:szCs w:val="28"/>
          <w:lang w:val="en-US"/>
        </w:rPr>
        <w:t>of convex shapes</w:t>
      </w:r>
      <w:r w:rsidRPr="001E4145">
        <w:rPr>
          <w:szCs w:val="28"/>
          <w:lang w:val="en-GB"/>
        </w:rPr>
        <w:t>//</w:t>
      </w:r>
      <w:r w:rsidRPr="001E4145">
        <w:rPr>
          <w:szCs w:val="28"/>
          <w:lang w:val="en-US"/>
        </w:rPr>
        <w:t xml:space="preserve"> IMechE Part B: J. Eng. Manufact. </w:t>
      </w:r>
      <w:r w:rsidRPr="001E4145">
        <w:rPr>
          <w:szCs w:val="28"/>
          <w:lang w:val="en-GB"/>
        </w:rPr>
        <w:t>– 1995. –</w:t>
      </w:r>
      <w:r w:rsidRPr="001E4145">
        <w:rPr>
          <w:szCs w:val="28"/>
          <w:lang w:val="en-US"/>
        </w:rPr>
        <w:t xml:space="preserve"> </w:t>
      </w:r>
      <w:r w:rsidRPr="001E4145">
        <w:rPr>
          <w:b/>
          <w:bCs/>
          <w:szCs w:val="28"/>
          <w:lang w:val="en-US"/>
        </w:rPr>
        <w:t>209</w:t>
      </w:r>
      <w:r w:rsidRPr="001E4145">
        <w:rPr>
          <w:szCs w:val="28"/>
          <w:lang w:val="en-GB"/>
        </w:rPr>
        <w:t xml:space="preserve">. – </w:t>
      </w:r>
      <w:r w:rsidRPr="001E4145">
        <w:rPr>
          <w:szCs w:val="28"/>
          <w:lang w:val="en-US"/>
        </w:rPr>
        <w:t>P. 433 – 442.</w:t>
      </w:r>
    </w:p>
    <w:p w:rsidR="000E25CF" w:rsidRPr="001E4145" w:rsidRDefault="000E25CF" w:rsidP="00333B80">
      <w:pPr>
        <w:autoSpaceDE w:val="0"/>
        <w:autoSpaceDN w:val="0"/>
        <w:adjustRightInd w:val="0"/>
        <w:ind w:firstLine="708"/>
        <w:rPr>
          <w:szCs w:val="28"/>
          <w:lang w:val="en-US"/>
        </w:rPr>
      </w:pPr>
      <w:r w:rsidRPr="001E4145">
        <w:rPr>
          <w:szCs w:val="28"/>
          <w:lang w:val="uk-UA"/>
        </w:rPr>
        <w:t>4</w:t>
      </w:r>
      <w:r w:rsidRPr="001E4145">
        <w:rPr>
          <w:szCs w:val="28"/>
          <w:lang w:val="en-GB"/>
        </w:rPr>
        <w:t xml:space="preserve">6. Steen W. M. </w:t>
      </w:r>
      <w:r w:rsidRPr="001E4145">
        <w:rPr>
          <w:iCs/>
          <w:szCs w:val="28"/>
          <w:lang w:val="en-GB"/>
        </w:rPr>
        <w:t xml:space="preserve">Laser Material Processing, </w:t>
      </w:r>
      <w:r w:rsidRPr="001E4145">
        <w:rPr>
          <w:szCs w:val="28"/>
          <w:lang w:val="en-GB"/>
        </w:rPr>
        <w:t>3rd edn. – Berlin:Springer, 2003. – 408</w:t>
      </w:r>
      <w:r w:rsidRPr="001E4145">
        <w:rPr>
          <w:szCs w:val="28"/>
          <w:lang w:val="en-US"/>
        </w:rPr>
        <w:t xml:space="preserve"> </w:t>
      </w:r>
      <w:r w:rsidRPr="001E4145">
        <w:rPr>
          <w:szCs w:val="28"/>
        </w:rPr>
        <w:t>р</w:t>
      </w:r>
      <w:r w:rsidRPr="001E4145">
        <w:rPr>
          <w:szCs w:val="28"/>
          <w:lang w:val="en-US"/>
        </w:rPr>
        <w:t>.</w:t>
      </w:r>
    </w:p>
    <w:p w:rsidR="000E25CF" w:rsidRPr="001E4145" w:rsidRDefault="000E25CF" w:rsidP="00333B80">
      <w:pPr>
        <w:autoSpaceDE w:val="0"/>
        <w:autoSpaceDN w:val="0"/>
        <w:adjustRightInd w:val="0"/>
        <w:ind w:firstLine="708"/>
        <w:rPr>
          <w:szCs w:val="28"/>
          <w:lang w:val="en-US"/>
        </w:rPr>
      </w:pPr>
      <w:r w:rsidRPr="001E4145">
        <w:rPr>
          <w:szCs w:val="28"/>
          <w:lang w:val="uk-UA"/>
        </w:rPr>
        <w:t>4</w:t>
      </w:r>
      <w:r w:rsidRPr="001E4145">
        <w:rPr>
          <w:szCs w:val="28"/>
          <w:lang w:val="en-GB"/>
        </w:rPr>
        <w:t xml:space="preserve">7. </w:t>
      </w:r>
      <w:r w:rsidRPr="001E4145">
        <w:rPr>
          <w:szCs w:val="28"/>
          <w:lang w:val="en-US"/>
        </w:rPr>
        <w:t>Shin J. G.</w:t>
      </w:r>
      <w:r w:rsidRPr="001E4145">
        <w:rPr>
          <w:szCs w:val="28"/>
          <w:lang w:val="en-GB"/>
        </w:rPr>
        <w:t>,</w:t>
      </w:r>
      <w:r w:rsidRPr="001E4145">
        <w:rPr>
          <w:szCs w:val="28"/>
          <w:lang w:val="en-US"/>
        </w:rPr>
        <w:t xml:space="preserve"> Moshaiov</w:t>
      </w:r>
      <w:r w:rsidRPr="001E4145">
        <w:rPr>
          <w:szCs w:val="28"/>
          <w:lang w:val="en-GB"/>
        </w:rPr>
        <w:t xml:space="preserve"> </w:t>
      </w:r>
      <w:r w:rsidRPr="001E4145">
        <w:rPr>
          <w:szCs w:val="28"/>
          <w:lang w:val="en-US"/>
        </w:rPr>
        <w:t>A. Modified strip model for analyzing the line heating method – part 1</w:t>
      </w:r>
      <w:r w:rsidRPr="001E4145">
        <w:rPr>
          <w:szCs w:val="28"/>
          <w:lang w:val="en-GB"/>
        </w:rPr>
        <w:t xml:space="preserve">. </w:t>
      </w:r>
      <w:r w:rsidRPr="001E4145">
        <w:rPr>
          <w:szCs w:val="28"/>
          <w:lang w:val="en-US"/>
        </w:rPr>
        <w:t>Elastic plates</w:t>
      </w:r>
      <w:r w:rsidRPr="001E4145">
        <w:rPr>
          <w:szCs w:val="28"/>
          <w:lang w:val="en-GB"/>
        </w:rPr>
        <w:t xml:space="preserve"> //</w:t>
      </w:r>
      <w:r w:rsidRPr="001E4145">
        <w:rPr>
          <w:szCs w:val="28"/>
          <w:lang w:val="en-US"/>
        </w:rPr>
        <w:t xml:space="preserve"> </w:t>
      </w:r>
      <w:r w:rsidRPr="001E4145">
        <w:rPr>
          <w:iCs/>
          <w:szCs w:val="28"/>
          <w:lang w:val="en-US"/>
        </w:rPr>
        <w:t>Journal of Ship Research</w:t>
      </w:r>
      <w:r w:rsidRPr="001E4145">
        <w:rPr>
          <w:szCs w:val="28"/>
          <w:lang w:val="en-US"/>
        </w:rPr>
        <w:t xml:space="preserve">. – 1991. – </w:t>
      </w:r>
      <w:r w:rsidRPr="001E4145">
        <w:rPr>
          <w:b/>
          <w:szCs w:val="28"/>
          <w:lang w:val="en-US"/>
        </w:rPr>
        <w:t>35</w:t>
      </w:r>
      <w:r w:rsidRPr="001E4145">
        <w:rPr>
          <w:szCs w:val="28"/>
          <w:lang w:val="en-GB"/>
        </w:rPr>
        <w:t>, N</w:t>
      </w:r>
      <w:r w:rsidRPr="001E4145">
        <w:rPr>
          <w:szCs w:val="28"/>
          <w:lang w:val="en-US"/>
        </w:rPr>
        <w:t xml:space="preserve"> 2. – P. 172 – 182.</w:t>
      </w:r>
    </w:p>
    <w:p w:rsidR="000E25CF" w:rsidRPr="001E4145" w:rsidRDefault="000E25CF" w:rsidP="00333B80">
      <w:pPr>
        <w:autoSpaceDE w:val="0"/>
        <w:autoSpaceDN w:val="0"/>
        <w:adjustRightInd w:val="0"/>
        <w:ind w:firstLine="708"/>
        <w:rPr>
          <w:szCs w:val="28"/>
          <w:lang w:val="en-GB"/>
        </w:rPr>
      </w:pPr>
      <w:r w:rsidRPr="001E4145">
        <w:rPr>
          <w:szCs w:val="28"/>
          <w:lang w:val="uk-UA"/>
        </w:rPr>
        <w:t>48</w:t>
      </w:r>
      <w:r w:rsidRPr="001E4145">
        <w:rPr>
          <w:szCs w:val="28"/>
          <w:lang w:val="en-US"/>
        </w:rPr>
        <w:t xml:space="preserve">. </w:t>
      </w:r>
      <w:r w:rsidRPr="001E4145">
        <w:rPr>
          <w:szCs w:val="28"/>
          <w:lang w:val="en-GB"/>
        </w:rPr>
        <w:t>Namba Y. Laser forming in space // In: Proceedings of the Eighth International Conference on Lasers, Las Vegas Nev., Dec. 2-6, 1985, USA. – STS Press,McLean, VA</w:t>
      </w:r>
      <w:r w:rsidRPr="001E4145">
        <w:rPr>
          <w:szCs w:val="28"/>
          <w:lang w:val="en-US"/>
        </w:rPr>
        <w:t xml:space="preserve">, </w:t>
      </w:r>
      <w:r w:rsidRPr="001E4145">
        <w:rPr>
          <w:szCs w:val="28"/>
          <w:lang w:val="en-GB"/>
        </w:rPr>
        <w:t>1986. – P. 403 – 407.</w:t>
      </w:r>
    </w:p>
    <w:p w:rsidR="000E25CF" w:rsidRPr="001E4145" w:rsidRDefault="000E25CF" w:rsidP="00333B80">
      <w:pPr>
        <w:autoSpaceDE w:val="0"/>
        <w:autoSpaceDN w:val="0"/>
        <w:adjustRightInd w:val="0"/>
        <w:ind w:firstLine="708"/>
        <w:rPr>
          <w:szCs w:val="28"/>
          <w:lang w:val="en-US"/>
        </w:rPr>
      </w:pPr>
      <w:r w:rsidRPr="001E4145">
        <w:rPr>
          <w:szCs w:val="28"/>
          <w:lang w:val="uk-UA"/>
        </w:rPr>
        <w:lastRenderedPageBreak/>
        <w:t>49</w:t>
      </w:r>
      <w:r w:rsidRPr="001E4145">
        <w:rPr>
          <w:szCs w:val="28"/>
          <w:lang w:val="en-US"/>
        </w:rPr>
        <w:t xml:space="preserve">. </w:t>
      </w:r>
      <w:r w:rsidRPr="001E4145">
        <w:rPr>
          <w:szCs w:val="28"/>
          <w:lang w:val="en-GB"/>
        </w:rPr>
        <w:t xml:space="preserve">Scully K. Laser line heating // Journal of Ship Production. – 1987. – </w:t>
      </w:r>
      <w:r w:rsidRPr="001E4145">
        <w:rPr>
          <w:b/>
          <w:szCs w:val="28"/>
          <w:lang w:val="en-GB"/>
        </w:rPr>
        <w:t xml:space="preserve">3, </w:t>
      </w:r>
      <w:r w:rsidRPr="001E4145">
        <w:rPr>
          <w:szCs w:val="28"/>
          <w:lang w:val="en-GB"/>
        </w:rPr>
        <w:t>N 4. – P. 237 – 246.</w:t>
      </w:r>
    </w:p>
    <w:p w:rsidR="000E25CF" w:rsidRPr="001E4145" w:rsidRDefault="000E25CF" w:rsidP="00333B80">
      <w:pPr>
        <w:autoSpaceDE w:val="0"/>
        <w:autoSpaceDN w:val="0"/>
        <w:adjustRightInd w:val="0"/>
        <w:ind w:firstLine="708"/>
        <w:rPr>
          <w:szCs w:val="28"/>
          <w:lang w:val="en-US"/>
        </w:rPr>
      </w:pPr>
      <w:r w:rsidRPr="001E4145">
        <w:rPr>
          <w:szCs w:val="28"/>
          <w:lang w:val="uk-UA"/>
        </w:rPr>
        <w:t>50</w:t>
      </w:r>
      <w:r w:rsidRPr="001E4145">
        <w:rPr>
          <w:szCs w:val="28"/>
          <w:lang w:val="en-GB"/>
        </w:rPr>
        <w:t xml:space="preserve">. </w:t>
      </w:r>
      <w:r w:rsidRPr="001E4145">
        <w:rPr>
          <w:szCs w:val="28"/>
          <w:lang w:val="en-US"/>
        </w:rPr>
        <w:t>Y. Hsiao. Finite element analysis of laser forming. Master’s thesis, Massachusetts Institute of Technology, Department of Ocean Engineering and Department of Mechanical Engineering, Cambridge, Massachusetts, 1997.</w:t>
      </w:r>
    </w:p>
    <w:p w:rsidR="000E25CF" w:rsidRPr="001E4145" w:rsidRDefault="000E25CF" w:rsidP="00333B80">
      <w:pPr>
        <w:autoSpaceDE w:val="0"/>
        <w:autoSpaceDN w:val="0"/>
        <w:adjustRightInd w:val="0"/>
        <w:ind w:firstLine="708"/>
        <w:rPr>
          <w:szCs w:val="28"/>
          <w:lang w:val="en-US"/>
        </w:rPr>
      </w:pPr>
      <w:r w:rsidRPr="001E4145">
        <w:rPr>
          <w:szCs w:val="28"/>
          <w:lang w:val="uk-UA"/>
        </w:rPr>
        <w:t>51</w:t>
      </w:r>
      <w:r w:rsidRPr="001E4145">
        <w:rPr>
          <w:szCs w:val="28"/>
          <w:lang w:val="en-GB"/>
        </w:rPr>
        <w:t xml:space="preserve">. </w:t>
      </w:r>
      <w:r w:rsidRPr="001E4145">
        <w:rPr>
          <w:szCs w:val="28"/>
          <w:lang w:val="en-US"/>
        </w:rPr>
        <w:t>Masubuchi K., Yu G. Final report on laser forming for flexible fabrication. Task II. Finite element analysis of laser line forming process // Technical report, MIT, Department of Ocean Engineering, Cambridge, MA, August 1998.</w:t>
      </w:r>
    </w:p>
    <w:p w:rsidR="000E25CF" w:rsidRPr="001E4145" w:rsidRDefault="000E25CF" w:rsidP="00333B80">
      <w:pPr>
        <w:autoSpaceDE w:val="0"/>
        <w:autoSpaceDN w:val="0"/>
        <w:adjustRightInd w:val="0"/>
        <w:ind w:firstLine="708"/>
        <w:rPr>
          <w:szCs w:val="28"/>
          <w:lang w:val="en-US"/>
        </w:rPr>
      </w:pPr>
      <w:r w:rsidRPr="001E4145">
        <w:rPr>
          <w:szCs w:val="28"/>
          <w:lang w:val="uk-UA"/>
        </w:rPr>
        <w:t>52</w:t>
      </w:r>
      <w:r w:rsidRPr="001E4145">
        <w:rPr>
          <w:szCs w:val="28"/>
          <w:lang w:val="en-GB"/>
        </w:rPr>
        <w:t xml:space="preserve">. </w:t>
      </w:r>
      <w:r w:rsidRPr="001E4145">
        <w:rPr>
          <w:szCs w:val="28"/>
          <w:lang w:val="en-US"/>
        </w:rPr>
        <w:t>Vollertsen F., Geiger M., Li, W. M. FDM and FEM simulation</w:t>
      </w:r>
      <w:r w:rsidRPr="001E4145">
        <w:rPr>
          <w:szCs w:val="28"/>
          <w:lang w:val="en-GB"/>
        </w:rPr>
        <w:t xml:space="preserve"> </w:t>
      </w:r>
      <w:r w:rsidRPr="001E4145">
        <w:rPr>
          <w:szCs w:val="28"/>
          <w:lang w:val="en-US"/>
        </w:rPr>
        <w:t xml:space="preserve">of laser forming a comparative study // Adv. Technol. Plasticity. </w:t>
      </w:r>
      <w:r w:rsidRPr="001E4145">
        <w:rPr>
          <w:b/>
          <w:bCs/>
          <w:szCs w:val="28"/>
          <w:lang w:val="en-US"/>
        </w:rPr>
        <w:t>–</w:t>
      </w:r>
      <w:r w:rsidRPr="001E4145">
        <w:rPr>
          <w:szCs w:val="28"/>
          <w:lang w:val="en-US"/>
        </w:rPr>
        <w:t xml:space="preserve"> 1993. – </w:t>
      </w:r>
      <w:r w:rsidRPr="001E4145">
        <w:rPr>
          <w:b/>
          <w:bCs/>
          <w:szCs w:val="28"/>
          <w:lang w:val="en-US"/>
        </w:rPr>
        <w:t xml:space="preserve">3. </w:t>
      </w:r>
      <w:r w:rsidRPr="001E4145">
        <w:rPr>
          <w:szCs w:val="28"/>
          <w:lang w:val="en-US"/>
        </w:rPr>
        <w:t>– P. 1793 – 1798.</w:t>
      </w:r>
    </w:p>
    <w:p w:rsidR="000E25CF" w:rsidRPr="001E4145" w:rsidRDefault="000E25CF" w:rsidP="00333B80">
      <w:pPr>
        <w:autoSpaceDE w:val="0"/>
        <w:autoSpaceDN w:val="0"/>
        <w:adjustRightInd w:val="0"/>
        <w:ind w:firstLine="708"/>
        <w:rPr>
          <w:szCs w:val="28"/>
          <w:lang w:val="en-US"/>
        </w:rPr>
      </w:pPr>
      <w:r w:rsidRPr="001E4145">
        <w:rPr>
          <w:szCs w:val="28"/>
          <w:lang w:val="uk-UA"/>
        </w:rPr>
        <w:t>53</w:t>
      </w:r>
      <w:r w:rsidRPr="001E4145">
        <w:rPr>
          <w:szCs w:val="28"/>
          <w:lang w:val="en-GB"/>
        </w:rPr>
        <w:t xml:space="preserve">. </w:t>
      </w:r>
      <w:r w:rsidRPr="001E4145">
        <w:rPr>
          <w:szCs w:val="28"/>
          <w:lang w:val="en-US"/>
        </w:rPr>
        <w:t xml:space="preserve">Hsiao Y.-C., Shimizu H., Firth L., Maher W., Masubuchi K.Finite element modeling of laser forming // </w:t>
      </w:r>
      <w:r w:rsidRPr="001E4145">
        <w:rPr>
          <w:iCs/>
          <w:szCs w:val="28"/>
          <w:lang w:val="en-US"/>
        </w:rPr>
        <w:t>Proc. ICALEO ’97</w:t>
      </w:r>
      <w:r w:rsidRPr="001E4145">
        <w:rPr>
          <w:szCs w:val="28"/>
          <w:lang w:val="en-US"/>
        </w:rPr>
        <w:t>, Section A. –</w:t>
      </w:r>
      <w:r w:rsidRPr="001E4145">
        <w:rPr>
          <w:szCs w:val="28"/>
          <w:lang w:val="en-GB"/>
        </w:rPr>
        <w:t xml:space="preserve"> </w:t>
      </w:r>
      <w:r w:rsidRPr="001E4145">
        <w:rPr>
          <w:szCs w:val="28"/>
          <w:lang w:val="en-US"/>
        </w:rPr>
        <w:t>1997.–</w:t>
      </w:r>
      <w:r w:rsidRPr="001E4145">
        <w:rPr>
          <w:szCs w:val="28"/>
          <w:lang w:val="en-GB"/>
        </w:rPr>
        <w:t xml:space="preserve"> </w:t>
      </w:r>
      <w:r w:rsidRPr="001E4145">
        <w:rPr>
          <w:szCs w:val="28"/>
          <w:lang w:val="en-US"/>
        </w:rPr>
        <w:t>P. 31 – 40.</w:t>
      </w:r>
    </w:p>
    <w:p w:rsidR="000E25CF" w:rsidRPr="001E4145" w:rsidRDefault="000E25CF" w:rsidP="00333B80">
      <w:pPr>
        <w:autoSpaceDE w:val="0"/>
        <w:autoSpaceDN w:val="0"/>
        <w:adjustRightInd w:val="0"/>
        <w:ind w:firstLine="708"/>
        <w:rPr>
          <w:szCs w:val="28"/>
          <w:lang w:val="en-US"/>
        </w:rPr>
      </w:pPr>
      <w:r w:rsidRPr="001E4145">
        <w:rPr>
          <w:szCs w:val="28"/>
          <w:lang w:val="uk-UA"/>
        </w:rPr>
        <w:t>54</w:t>
      </w:r>
      <w:r w:rsidRPr="001E4145">
        <w:rPr>
          <w:szCs w:val="28"/>
          <w:lang w:val="en-GB"/>
        </w:rPr>
        <w:t xml:space="preserve">. </w:t>
      </w:r>
      <w:r w:rsidRPr="001E4145">
        <w:rPr>
          <w:szCs w:val="28"/>
          <w:lang w:val="en-US"/>
        </w:rPr>
        <w:t>Alberti N., Fratini L., Micari F. Numerical simulation of the</w:t>
      </w:r>
      <w:r w:rsidRPr="001E4145">
        <w:rPr>
          <w:szCs w:val="28"/>
          <w:lang w:val="en-GB"/>
        </w:rPr>
        <w:t xml:space="preserve"> </w:t>
      </w:r>
      <w:r w:rsidRPr="001E4145">
        <w:rPr>
          <w:szCs w:val="28"/>
          <w:lang w:val="en-US"/>
        </w:rPr>
        <w:t>laser bending process by a coupled thermal mechanical analysis // Laser Assisted</w:t>
      </w:r>
      <w:r w:rsidRPr="001E4145">
        <w:rPr>
          <w:szCs w:val="28"/>
          <w:lang w:val="en-GB"/>
        </w:rPr>
        <w:t xml:space="preserve"> </w:t>
      </w:r>
      <w:r w:rsidRPr="001E4145">
        <w:rPr>
          <w:szCs w:val="28"/>
          <w:lang w:val="en-US"/>
        </w:rPr>
        <w:t xml:space="preserve">Net Shape Engineering, </w:t>
      </w:r>
      <w:r w:rsidRPr="001E4145">
        <w:rPr>
          <w:iCs/>
          <w:szCs w:val="28"/>
          <w:lang w:val="en-US"/>
        </w:rPr>
        <w:t>Proceedings of the LANE’94</w:t>
      </w:r>
      <w:r w:rsidRPr="001E4145">
        <w:rPr>
          <w:szCs w:val="28"/>
          <w:lang w:val="en-US"/>
        </w:rPr>
        <w:t xml:space="preserve">. – 1994. – </w:t>
      </w:r>
      <w:r w:rsidRPr="001E4145">
        <w:rPr>
          <w:b/>
          <w:szCs w:val="28"/>
          <w:lang w:val="en-US"/>
        </w:rPr>
        <w:t>1</w:t>
      </w:r>
      <w:r w:rsidRPr="001E4145">
        <w:rPr>
          <w:szCs w:val="28"/>
          <w:lang w:val="en-US"/>
        </w:rPr>
        <w:t xml:space="preserve">. – P. 327 – </w:t>
      </w:r>
      <w:r w:rsidRPr="001E4145">
        <w:rPr>
          <w:szCs w:val="28"/>
          <w:lang w:val="en-GB"/>
        </w:rPr>
        <w:t>336.</w:t>
      </w:r>
    </w:p>
    <w:p w:rsidR="000E25CF" w:rsidRPr="001E4145" w:rsidRDefault="000E25CF" w:rsidP="00333B80">
      <w:pPr>
        <w:autoSpaceDE w:val="0"/>
        <w:autoSpaceDN w:val="0"/>
        <w:adjustRightInd w:val="0"/>
        <w:ind w:firstLine="708"/>
        <w:rPr>
          <w:szCs w:val="28"/>
        </w:rPr>
      </w:pPr>
      <w:r w:rsidRPr="001E4145">
        <w:rPr>
          <w:szCs w:val="28"/>
          <w:lang w:val="uk-UA"/>
        </w:rPr>
        <w:t>55</w:t>
      </w:r>
      <w:r w:rsidRPr="001E4145">
        <w:rPr>
          <w:szCs w:val="28"/>
          <w:lang w:val="en-GB"/>
        </w:rPr>
        <w:t>. Li W., Yao Y.L</w:t>
      </w:r>
      <w:r w:rsidRPr="001E4145">
        <w:rPr>
          <w:i/>
          <w:szCs w:val="28"/>
          <w:lang w:val="en-GB"/>
        </w:rPr>
        <w:t xml:space="preserve">. </w:t>
      </w:r>
      <w:r w:rsidRPr="001E4145">
        <w:rPr>
          <w:rStyle w:val="af9"/>
          <w:szCs w:val="28"/>
          <w:lang w:val="en-GB"/>
        </w:rPr>
        <w:t>Numerical and Experimental Study of Strain Rate</w:t>
      </w:r>
      <w:r w:rsidRPr="001E4145">
        <w:rPr>
          <w:i/>
          <w:szCs w:val="28"/>
          <w:lang w:val="en-GB"/>
        </w:rPr>
        <w:t xml:space="preserve"> </w:t>
      </w:r>
      <w:r w:rsidRPr="001E4145">
        <w:rPr>
          <w:rStyle w:val="af9"/>
          <w:szCs w:val="28"/>
          <w:lang w:val="en-GB"/>
        </w:rPr>
        <w:t xml:space="preserve">Effects in Laser Forming </w:t>
      </w:r>
      <w:r w:rsidRPr="001E4145">
        <w:rPr>
          <w:szCs w:val="28"/>
          <w:lang w:val="en-GB"/>
        </w:rPr>
        <w:t>// ASME J. Manuf. Sci</w:t>
      </w:r>
      <w:r w:rsidRPr="001E4145">
        <w:rPr>
          <w:szCs w:val="28"/>
        </w:rPr>
        <w:t xml:space="preserve">. </w:t>
      </w:r>
      <w:r w:rsidRPr="001E4145">
        <w:rPr>
          <w:szCs w:val="28"/>
          <w:lang w:val="en-GB"/>
        </w:rPr>
        <w:t>Eng</w:t>
      </w:r>
      <w:r w:rsidRPr="001E4145">
        <w:rPr>
          <w:szCs w:val="28"/>
        </w:rPr>
        <w:t xml:space="preserve">. – 2000. – </w:t>
      </w:r>
      <w:r w:rsidRPr="001E4145">
        <w:rPr>
          <w:b/>
          <w:szCs w:val="28"/>
        </w:rPr>
        <w:t>122</w:t>
      </w:r>
      <w:r w:rsidRPr="001E4145">
        <w:rPr>
          <w:szCs w:val="28"/>
        </w:rPr>
        <w:t xml:space="preserve">. – </w:t>
      </w:r>
      <w:r w:rsidRPr="001E4145">
        <w:rPr>
          <w:szCs w:val="28"/>
          <w:lang w:val="en-US"/>
        </w:rPr>
        <w:t>P</w:t>
      </w:r>
      <w:r w:rsidRPr="001E4145">
        <w:rPr>
          <w:szCs w:val="28"/>
        </w:rPr>
        <w:t>. 445 – 451.</w:t>
      </w:r>
    </w:p>
    <w:p w:rsidR="000E25CF" w:rsidRPr="001E4145" w:rsidRDefault="000E25CF" w:rsidP="00333B80">
      <w:pPr>
        <w:autoSpaceDE w:val="0"/>
        <w:autoSpaceDN w:val="0"/>
        <w:adjustRightInd w:val="0"/>
        <w:ind w:firstLine="708"/>
        <w:rPr>
          <w:szCs w:val="28"/>
        </w:rPr>
      </w:pPr>
      <w:r w:rsidRPr="001E4145">
        <w:rPr>
          <w:szCs w:val="28"/>
          <w:lang w:val="uk-UA"/>
        </w:rPr>
        <w:t>56</w:t>
      </w:r>
      <w:r w:rsidRPr="001E4145">
        <w:rPr>
          <w:szCs w:val="28"/>
        </w:rPr>
        <w:t>. Марочник сталей и сплавов /М.М. Колосков, Е.Т. Долбенко, Ю.В. Каширский и др.; Под общей ред. А.С. Зубченко – М., Машиностроение, 2001. – 621 с.</w:t>
      </w:r>
    </w:p>
    <w:p w:rsidR="000E25CF" w:rsidRPr="001E4145" w:rsidRDefault="000E25CF" w:rsidP="00333B80">
      <w:pPr>
        <w:autoSpaceDE w:val="0"/>
        <w:autoSpaceDN w:val="0"/>
        <w:adjustRightInd w:val="0"/>
        <w:ind w:firstLine="708"/>
        <w:rPr>
          <w:szCs w:val="28"/>
        </w:rPr>
      </w:pPr>
      <w:r w:rsidRPr="001E4145">
        <w:rPr>
          <w:szCs w:val="28"/>
          <w:lang w:val="uk-UA"/>
        </w:rPr>
        <w:t>57</w:t>
      </w:r>
      <w:r w:rsidRPr="001E4145">
        <w:rPr>
          <w:szCs w:val="28"/>
        </w:rPr>
        <w:t>. Механические свойства сталей и сплавов при пластическом деформировании. Справочник // А.В.Третьяков, Г.К. Трофимов, М.К. Гурьянова – М., Машиностроение, 1971. – 64 с.</w:t>
      </w:r>
    </w:p>
    <w:p w:rsidR="000E25CF" w:rsidRPr="001E4145" w:rsidRDefault="000E25CF" w:rsidP="00333B80">
      <w:pPr>
        <w:autoSpaceDE w:val="0"/>
        <w:autoSpaceDN w:val="0"/>
        <w:adjustRightInd w:val="0"/>
        <w:ind w:firstLine="708"/>
        <w:rPr>
          <w:szCs w:val="28"/>
        </w:rPr>
      </w:pPr>
      <w:r w:rsidRPr="001E4145">
        <w:rPr>
          <w:szCs w:val="28"/>
          <w:lang w:val="uk-UA"/>
        </w:rPr>
        <w:t>58</w:t>
      </w:r>
      <w:r w:rsidRPr="001E4145">
        <w:rPr>
          <w:szCs w:val="28"/>
        </w:rPr>
        <w:t>. В.С. Чиркин. Теплофизические свойства материалов. – М. Государственное издательство физико-математической литературы, 1959. – 357 с.</w:t>
      </w:r>
    </w:p>
    <w:p w:rsidR="000E25CF" w:rsidRPr="001E4145" w:rsidRDefault="000E25CF" w:rsidP="00333B80">
      <w:pPr>
        <w:autoSpaceDE w:val="0"/>
        <w:autoSpaceDN w:val="0"/>
        <w:adjustRightInd w:val="0"/>
        <w:ind w:firstLine="708"/>
        <w:rPr>
          <w:szCs w:val="28"/>
        </w:rPr>
      </w:pPr>
      <w:r w:rsidRPr="001E4145">
        <w:rPr>
          <w:szCs w:val="28"/>
          <w:lang w:val="uk-UA"/>
        </w:rPr>
        <w:lastRenderedPageBreak/>
        <w:t>59</w:t>
      </w:r>
      <w:r w:rsidRPr="001E4145">
        <w:rPr>
          <w:szCs w:val="28"/>
        </w:rPr>
        <w:t>. Марочник сталей и сплавов / Под ред. В.Г. Сорокина. – М. Машиностроение, 1989. – 639 с.</w:t>
      </w:r>
    </w:p>
    <w:p w:rsidR="000E25CF" w:rsidRPr="001E4145" w:rsidRDefault="000E25CF" w:rsidP="00333B80">
      <w:pPr>
        <w:autoSpaceDE w:val="0"/>
        <w:autoSpaceDN w:val="0"/>
        <w:adjustRightInd w:val="0"/>
        <w:ind w:firstLine="708"/>
        <w:rPr>
          <w:szCs w:val="28"/>
          <w:lang w:val="en-GB"/>
        </w:rPr>
      </w:pPr>
      <w:r w:rsidRPr="001E4145">
        <w:rPr>
          <w:szCs w:val="28"/>
          <w:lang w:val="uk-UA"/>
        </w:rPr>
        <w:t>60</w:t>
      </w:r>
      <w:r w:rsidRPr="001E4145">
        <w:rPr>
          <w:szCs w:val="28"/>
          <w:lang w:val="en-GB"/>
        </w:rPr>
        <w:t xml:space="preserve">. </w:t>
      </w:r>
      <w:r w:rsidRPr="001E4145">
        <w:rPr>
          <w:szCs w:val="28"/>
          <w:lang w:val="en-US"/>
        </w:rPr>
        <w:t>ASM</w:t>
      </w:r>
      <w:r w:rsidRPr="001E4145">
        <w:rPr>
          <w:szCs w:val="28"/>
          <w:lang w:val="en-GB"/>
        </w:rPr>
        <w:t xml:space="preserve"> </w:t>
      </w:r>
      <w:r w:rsidRPr="001E4145">
        <w:rPr>
          <w:szCs w:val="28"/>
          <w:lang w:val="en-US"/>
        </w:rPr>
        <w:t>Handbook</w:t>
      </w:r>
      <w:r w:rsidRPr="001E4145">
        <w:rPr>
          <w:szCs w:val="28"/>
          <w:lang w:val="en-GB"/>
        </w:rPr>
        <w:t xml:space="preserve"> </w:t>
      </w:r>
      <w:r w:rsidRPr="001E4145">
        <w:rPr>
          <w:szCs w:val="28"/>
          <w:lang w:val="en-US"/>
        </w:rPr>
        <w:t>Committee</w:t>
      </w:r>
      <w:r w:rsidRPr="001E4145">
        <w:rPr>
          <w:szCs w:val="28"/>
          <w:lang w:val="en-GB"/>
        </w:rPr>
        <w:t xml:space="preserve">. </w:t>
      </w:r>
      <w:r w:rsidRPr="001E4145">
        <w:rPr>
          <w:iCs/>
          <w:szCs w:val="28"/>
          <w:lang w:val="en-US"/>
        </w:rPr>
        <w:t>Metals</w:t>
      </w:r>
      <w:r w:rsidRPr="001E4145">
        <w:rPr>
          <w:iCs/>
          <w:szCs w:val="28"/>
          <w:lang w:val="en-GB"/>
        </w:rPr>
        <w:t xml:space="preserve"> </w:t>
      </w:r>
      <w:r w:rsidRPr="001E4145">
        <w:rPr>
          <w:iCs/>
          <w:szCs w:val="28"/>
          <w:lang w:val="en-US"/>
        </w:rPr>
        <w:t>Handbook, Volume 1 Properties and Selection: Irons, Steels, and High Performance Alloys</w:t>
      </w:r>
      <w:r w:rsidRPr="001E4145">
        <w:rPr>
          <w:i/>
          <w:iCs/>
          <w:szCs w:val="28"/>
          <w:lang w:val="en-GB"/>
        </w:rPr>
        <w:t xml:space="preserve"> /</w:t>
      </w:r>
      <w:r w:rsidRPr="001E4145">
        <w:rPr>
          <w:szCs w:val="28"/>
          <w:lang w:val="en-US"/>
        </w:rPr>
        <w:t xml:space="preserve"> ASM International, Materials Park, OH 44073, 1990. –</w:t>
      </w:r>
      <w:r w:rsidRPr="001E4145">
        <w:rPr>
          <w:szCs w:val="28"/>
          <w:lang w:val="en-GB"/>
        </w:rPr>
        <w:t xml:space="preserve"> 1681 </w:t>
      </w:r>
      <w:r w:rsidRPr="001E4145">
        <w:rPr>
          <w:szCs w:val="28"/>
        </w:rPr>
        <w:t>р</w:t>
      </w:r>
      <w:r w:rsidRPr="001E4145">
        <w:rPr>
          <w:szCs w:val="28"/>
          <w:lang w:val="en-GB"/>
        </w:rPr>
        <w:t>.</w:t>
      </w:r>
    </w:p>
    <w:p w:rsidR="000E25CF" w:rsidRPr="001E4145" w:rsidRDefault="000E25CF" w:rsidP="00333B80">
      <w:pPr>
        <w:autoSpaceDE w:val="0"/>
        <w:autoSpaceDN w:val="0"/>
        <w:adjustRightInd w:val="0"/>
        <w:ind w:firstLine="708"/>
        <w:rPr>
          <w:szCs w:val="28"/>
          <w:lang w:val="en-US"/>
        </w:rPr>
      </w:pPr>
      <w:r w:rsidRPr="001E4145">
        <w:rPr>
          <w:szCs w:val="28"/>
          <w:lang w:val="uk-UA"/>
        </w:rPr>
        <w:t>61</w:t>
      </w:r>
      <w:r w:rsidRPr="001E4145">
        <w:rPr>
          <w:szCs w:val="28"/>
          <w:lang w:val="en-US"/>
        </w:rPr>
        <w:t>. Tsai N. S., Eagar T. W.. Distribution of the heat and current fluxes in gas tungsten arcs</w:t>
      </w:r>
      <w:r w:rsidRPr="001E4145">
        <w:rPr>
          <w:szCs w:val="28"/>
          <w:lang w:val="en-GB"/>
        </w:rPr>
        <w:t xml:space="preserve"> // </w:t>
      </w:r>
      <w:r w:rsidRPr="001E4145">
        <w:rPr>
          <w:iCs/>
          <w:szCs w:val="28"/>
          <w:lang w:val="en-US"/>
        </w:rPr>
        <w:t>Metallurgical Transactions B</w:t>
      </w:r>
      <w:r w:rsidRPr="001E4145">
        <w:rPr>
          <w:iCs/>
          <w:szCs w:val="28"/>
          <w:lang w:val="en-GB"/>
        </w:rPr>
        <w:t xml:space="preserve">. </w:t>
      </w:r>
      <w:r w:rsidRPr="001E4145">
        <w:rPr>
          <w:szCs w:val="28"/>
          <w:lang w:val="en-GB"/>
        </w:rPr>
        <w:t xml:space="preserve">–1985. </w:t>
      </w:r>
      <w:r w:rsidRPr="001E4145">
        <w:rPr>
          <w:i/>
          <w:iCs/>
          <w:szCs w:val="28"/>
          <w:lang w:val="en-GB"/>
        </w:rPr>
        <w:t>–</w:t>
      </w:r>
      <w:r w:rsidRPr="001E4145">
        <w:rPr>
          <w:szCs w:val="28"/>
          <w:lang w:val="en-US"/>
        </w:rPr>
        <w:t xml:space="preserve"> 16B</w:t>
      </w:r>
      <w:r w:rsidRPr="001E4145">
        <w:rPr>
          <w:szCs w:val="28"/>
          <w:lang w:val="en-GB"/>
        </w:rPr>
        <w:t xml:space="preserve">. – </w:t>
      </w:r>
      <w:r w:rsidRPr="001E4145">
        <w:rPr>
          <w:szCs w:val="28"/>
          <w:lang w:val="en-US"/>
        </w:rPr>
        <w:t>P</w:t>
      </w:r>
      <w:r w:rsidRPr="001E4145">
        <w:rPr>
          <w:szCs w:val="28"/>
          <w:lang w:val="en-GB"/>
        </w:rPr>
        <w:t xml:space="preserve">. </w:t>
      </w:r>
      <w:r w:rsidRPr="001E4145">
        <w:rPr>
          <w:szCs w:val="28"/>
          <w:lang w:val="en-US"/>
        </w:rPr>
        <w:t>841 – 846.</w:t>
      </w:r>
    </w:p>
    <w:p w:rsidR="000E25CF" w:rsidRPr="00975CE2" w:rsidRDefault="000E25CF" w:rsidP="00333B80">
      <w:pPr>
        <w:autoSpaceDE w:val="0"/>
        <w:autoSpaceDN w:val="0"/>
        <w:adjustRightInd w:val="0"/>
        <w:ind w:firstLine="708"/>
        <w:rPr>
          <w:szCs w:val="28"/>
          <w:lang w:val="en-US"/>
        </w:rPr>
      </w:pPr>
      <w:r w:rsidRPr="001E4145">
        <w:rPr>
          <w:szCs w:val="28"/>
          <w:lang w:val="uk-UA"/>
        </w:rPr>
        <w:t>62</w:t>
      </w:r>
      <w:r w:rsidRPr="001E4145">
        <w:rPr>
          <w:szCs w:val="28"/>
          <w:lang w:val="en-US"/>
        </w:rPr>
        <w:t>. Draft final</w:t>
      </w:r>
      <w:r w:rsidRPr="001E4145">
        <w:rPr>
          <w:szCs w:val="28"/>
          <w:lang w:val="en-GB"/>
        </w:rPr>
        <w:t xml:space="preserve"> </w:t>
      </w:r>
      <w:r w:rsidRPr="001E4145">
        <w:rPr>
          <w:szCs w:val="28"/>
          <w:lang w:val="en-US"/>
        </w:rPr>
        <w:t xml:space="preserve">report on “Laser Forming for Flexible Fabrication” (AF Report number: RD98–415) / Wooten J. R., Fowser S., Masubuchi K., Maher W., Jones J., Martukawitz R. </w:t>
      </w:r>
      <w:r w:rsidRPr="001E4145">
        <w:rPr>
          <w:szCs w:val="28"/>
          <w:lang w:val="en-GB"/>
        </w:rPr>
        <w:t>//</w:t>
      </w:r>
      <w:r w:rsidRPr="001E4145">
        <w:rPr>
          <w:szCs w:val="28"/>
          <w:lang w:val="en-US"/>
        </w:rPr>
        <w:t xml:space="preserve"> Technical</w:t>
      </w:r>
      <w:r w:rsidRPr="001E4145">
        <w:rPr>
          <w:szCs w:val="28"/>
          <w:lang w:val="en-GB"/>
        </w:rPr>
        <w:t xml:space="preserve"> </w:t>
      </w:r>
      <w:r w:rsidRPr="001E4145">
        <w:rPr>
          <w:szCs w:val="28"/>
          <w:lang w:val="en-US"/>
        </w:rPr>
        <w:t>report, Rocketdyne Division of Boeing North American, Inc., Canoga Park, CA, September</w:t>
      </w:r>
      <w:r w:rsidRPr="001E4145">
        <w:rPr>
          <w:szCs w:val="28"/>
          <w:lang w:val="en-GB"/>
        </w:rPr>
        <w:t>, 1998.</w:t>
      </w:r>
    </w:p>
    <w:p w:rsidR="00CB342C" w:rsidRPr="000E25CF" w:rsidRDefault="00CB342C" w:rsidP="00333B80">
      <w:pPr>
        <w:spacing w:after="0"/>
        <w:rPr>
          <w:lang w:val="en-US"/>
        </w:rPr>
      </w:pPr>
    </w:p>
    <w:sectPr w:rsidR="00CB342C" w:rsidRPr="000E25CF">
      <w:footerReference w:type="default" r:id="rId12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30B1" w:rsidRDefault="008A30B1" w:rsidP="00CB342C">
      <w:pPr>
        <w:spacing w:after="0" w:line="240" w:lineRule="auto"/>
      </w:pPr>
      <w:r>
        <w:separator/>
      </w:r>
    </w:p>
  </w:endnote>
  <w:endnote w:type="continuationSeparator" w:id="0">
    <w:p w:rsidR="008A30B1" w:rsidRDefault="008A30B1" w:rsidP="00CB34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Franklin Gothic Heavy">
    <w:panose1 w:val="020B0903020102020204"/>
    <w:charset w:val="CC"/>
    <w:family w:val="swiss"/>
    <w:pitch w:val="variable"/>
    <w:sig w:usb0="00000287" w:usb1="00000000" w:usb2="00000000" w:usb3="00000000" w:csb0="0000009F" w:csb1="00000000"/>
  </w:font>
  <w:font w:name="DejaVu Sans">
    <w:altName w:val="MS Gothic"/>
    <w:charset w:val="80"/>
    <w:family w:val="auto"/>
    <w:pitch w:val="variable"/>
  </w:font>
  <w:font w:name="Microsoft Sans Serif">
    <w:panose1 w:val="020B0604020202020204"/>
    <w:charset w:val="CC"/>
    <w:family w:val="swiss"/>
    <w:pitch w:val="variable"/>
    <w:sig w:usb0="E5002EFF" w:usb1="C000605B" w:usb2="00000029" w:usb3="00000000" w:csb0="000101FF" w:csb1="00000000"/>
  </w:font>
  <w:font w:name="ISOCPEUR">
    <w:charset w:val="CC"/>
    <w:family w:val="swiss"/>
    <w:pitch w:val="variable"/>
    <w:sig w:usb0="00000001" w:usb1="00000000" w:usb2="00000000" w:usb3="00000000" w:csb0="0000009F" w:csb1="00000000"/>
  </w:font>
  <w:font w:name="Gungsuh">
    <w:altName w:val="Arial Unicode MS"/>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TimesDL">
    <w:altName w:val="Times New Roman"/>
    <w:charset w:val="00"/>
    <w:family w:val="auto"/>
    <w:pitch w:val="default"/>
  </w:font>
  <w:font w:name="Batang">
    <w:altName w:val="바탕"/>
    <w:panose1 w:val="02030600000101010101"/>
    <w:charset w:val="81"/>
    <w:family w:val="auto"/>
    <w:pitch w:val="fixed"/>
    <w:sig w:usb0="00000000"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 w:name="Peterburg">
    <w:altName w:val="Times New Roman"/>
    <w:charset w:val="00"/>
    <w:family w:val="auto"/>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125324"/>
      <w:docPartObj>
        <w:docPartGallery w:val="Page Numbers (Bottom of Page)"/>
        <w:docPartUnique/>
      </w:docPartObj>
    </w:sdtPr>
    <w:sdtContent>
      <w:p w:rsidR="0048394E" w:rsidRDefault="0048394E">
        <w:pPr>
          <w:pStyle w:val="ae"/>
          <w:jc w:val="right"/>
        </w:pPr>
        <w:r>
          <w:fldChar w:fldCharType="begin"/>
        </w:r>
        <w:r>
          <w:instrText>PAGE   \* MERGEFORMAT</w:instrText>
        </w:r>
        <w:r>
          <w:fldChar w:fldCharType="separate"/>
        </w:r>
        <w:r w:rsidR="00161299">
          <w:rPr>
            <w:noProof/>
          </w:rPr>
          <w:t>2</w:t>
        </w:r>
        <w:r>
          <w:fldChar w:fldCharType="end"/>
        </w:r>
      </w:p>
    </w:sdtContent>
  </w:sdt>
  <w:p w:rsidR="0048394E" w:rsidRDefault="0048394E">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30B1" w:rsidRDefault="008A30B1" w:rsidP="00CB342C">
      <w:pPr>
        <w:spacing w:after="0" w:line="240" w:lineRule="auto"/>
      </w:pPr>
      <w:r>
        <w:separator/>
      </w:r>
    </w:p>
  </w:footnote>
  <w:footnote w:type="continuationSeparator" w:id="0">
    <w:p w:rsidR="008A30B1" w:rsidRDefault="008A30B1" w:rsidP="00CB34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A466A"/>
    <w:multiLevelType w:val="multilevel"/>
    <w:tmpl w:val="36D6207A"/>
    <w:lvl w:ilvl="0">
      <w:start w:val="2"/>
      <w:numFmt w:val="decimal"/>
      <w:lvlText w:val="%1."/>
      <w:lvlJc w:val="left"/>
      <w:pPr>
        <w:tabs>
          <w:tab w:val="num" w:pos="384"/>
        </w:tabs>
        <w:ind w:left="384" w:hanging="384"/>
      </w:pPr>
    </w:lvl>
    <w:lvl w:ilvl="1">
      <w:start w:val="1"/>
      <w:numFmt w:val="decimal"/>
      <w:lvlText w:val="%1.%2."/>
      <w:lvlJc w:val="left"/>
      <w:pPr>
        <w:tabs>
          <w:tab w:val="num" w:pos="1080"/>
        </w:tabs>
        <w:ind w:left="1080" w:hanging="720"/>
      </w:pPr>
    </w:lvl>
    <w:lvl w:ilvl="2">
      <w:start w:val="1"/>
      <w:numFmt w:val="decimal"/>
      <w:pStyle w:val="1"/>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880"/>
        </w:tabs>
        <w:ind w:left="2880" w:hanging="144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 w15:restartNumberingAfterBreak="0">
    <w:nsid w:val="07B01D85"/>
    <w:multiLevelType w:val="multilevel"/>
    <w:tmpl w:val="45DA1AA4"/>
    <w:lvl w:ilvl="0">
      <w:start w:val="1"/>
      <w:numFmt w:val="decimal"/>
      <w:lvlText w:val="%1."/>
      <w:lvlJc w:val="left"/>
      <w:pPr>
        <w:tabs>
          <w:tab w:val="num" w:pos="360"/>
        </w:tabs>
        <w:ind w:left="360" w:hanging="360"/>
      </w:pPr>
    </w:lvl>
    <w:lvl w:ilvl="1">
      <w:start w:val="1"/>
      <w:numFmt w:val="decimal"/>
      <w:pStyle w:val="Iauiue"/>
      <w:lvlText w:val="%1.%2."/>
      <w:lvlJc w:val="left"/>
      <w:pPr>
        <w:tabs>
          <w:tab w:val="num" w:pos="716"/>
        </w:tabs>
        <w:ind w:left="716" w:hanging="432"/>
      </w:pPr>
    </w:lvl>
    <w:lvl w:ilvl="2">
      <w:start w:val="1"/>
      <w:numFmt w:val="decimal"/>
      <w:lvlText w:val="%1.%2.%3."/>
      <w:lvlJc w:val="left"/>
      <w:pPr>
        <w:tabs>
          <w:tab w:val="num" w:pos="1440"/>
        </w:tabs>
        <w:ind w:left="1224" w:hanging="504"/>
      </w:pPr>
      <w:rPr>
        <w:b/>
        <w:sz w:val="28"/>
        <w:szCs w:val="28"/>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8803E15"/>
    <w:multiLevelType w:val="hybridMultilevel"/>
    <w:tmpl w:val="DA489342"/>
    <w:lvl w:ilvl="0" w:tplc="75802AF0">
      <w:start w:val="1"/>
      <w:numFmt w:val="bullet"/>
      <w:pStyle w:val="10"/>
      <w:lvlText w:val=""/>
      <w:lvlJc w:val="left"/>
      <w:pPr>
        <w:tabs>
          <w:tab w:val="num" w:pos="1068"/>
        </w:tabs>
        <w:ind w:left="1068"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 w15:restartNumberingAfterBreak="0">
    <w:nsid w:val="0DC27859"/>
    <w:multiLevelType w:val="multilevel"/>
    <w:tmpl w:val="44A62536"/>
    <w:lvl w:ilvl="0">
      <w:start w:val="1"/>
      <w:numFmt w:val="decimal"/>
      <w:pStyle w:val="3"/>
      <w:lvlText w:val="%1."/>
      <w:lvlJc w:val="left"/>
      <w:pPr>
        <w:tabs>
          <w:tab w:val="num" w:pos="899"/>
        </w:tabs>
        <w:ind w:left="899" w:hanging="360"/>
      </w:pPr>
    </w:lvl>
    <w:lvl w:ilvl="1">
      <w:start w:val="1"/>
      <w:numFmt w:val="decimal"/>
      <w:lvlText w:val="%1.%2."/>
      <w:lvlJc w:val="left"/>
      <w:pPr>
        <w:tabs>
          <w:tab w:val="num" w:pos="1331"/>
        </w:tabs>
        <w:ind w:left="1331" w:hanging="432"/>
      </w:pPr>
    </w:lvl>
    <w:lvl w:ilvl="2">
      <w:start w:val="1"/>
      <w:numFmt w:val="decimal"/>
      <w:lvlRestart w:val="0"/>
      <w:lvlText w:val="%1.%2.%3."/>
      <w:lvlJc w:val="left"/>
      <w:pPr>
        <w:tabs>
          <w:tab w:val="num" w:pos="1979"/>
        </w:tabs>
        <w:ind w:left="1763" w:hanging="504"/>
      </w:pPr>
    </w:lvl>
    <w:lvl w:ilvl="3">
      <w:start w:val="1"/>
      <w:numFmt w:val="decimal"/>
      <w:lvlText w:val="%1.%2.%3.%4."/>
      <w:lvlJc w:val="left"/>
      <w:pPr>
        <w:tabs>
          <w:tab w:val="num" w:pos="2339"/>
        </w:tabs>
        <w:ind w:left="2267" w:hanging="648"/>
      </w:pPr>
    </w:lvl>
    <w:lvl w:ilvl="4">
      <w:start w:val="1"/>
      <w:numFmt w:val="decimal"/>
      <w:lvlText w:val="%1.%2.%3.%4.%5."/>
      <w:lvlJc w:val="left"/>
      <w:pPr>
        <w:tabs>
          <w:tab w:val="num" w:pos="3059"/>
        </w:tabs>
        <w:ind w:left="2771" w:hanging="792"/>
      </w:pPr>
    </w:lvl>
    <w:lvl w:ilvl="5">
      <w:start w:val="1"/>
      <w:numFmt w:val="decimal"/>
      <w:lvlText w:val="%1.%2.%3.%4.%5.%6."/>
      <w:lvlJc w:val="left"/>
      <w:pPr>
        <w:tabs>
          <w:tab w:val="num" w:pos="3419"/>
        </w:tabs>
        <w:ind w:left="3275" w:hanging="936"/>
      </w:pPr>
    </w:lvl>
    <w:lvl w:ilvl="6">
      <w:start w:val="1"/>
      <w:numFmt w:val="decimal"/>
      <w:lvlText w:val="%1.%2.%3.%4.%5.%6.%7."/>
      <w:lvlJc w:val="left"/>
      <w:pPr>
        <w:tabs>
          <w:tab w:val="num" w:pos="4139"/>
        </w:tabs>
        <w:ind w:left="3779" w:hanging="1080"/>
      </w:pPr>
    </w:lvl>
    <w:lvl w:ilvl="7">
      <w:start w:val="1"/>
      <w:numFmt w:val="decimal"/>
      <w:lvlText w:val="%1.%2.%3.%4.%5.%6.%7.%8."/>
      <w:lvlJc w:val="left"/>
      <w:pPr>
        <w:tabs>
          <w:tab w:val="num" w:pos="4499"/>
        </w:tabs>
        <w:ind w:left="4283" w:hanging="1224"/>
      </w:pPr>
    </w:lvl>
    <w:lvl w:ilvl="8">
      <w:start w:val="1"/>
      <w:numFmt w:val="decimal"/>
      <w:lvlText w:val="%1.%2.%3.%4.%5.%6.%7.%8.%9."/>
      <w:lvlJc w:val="left"/>
      <w:pPr>
        <w:tabs>
          <w:tab w:val="num" w:pos="5219"/>
        </w:tabs>
        <w:ind w:left="4859" w:hanging="1440"/>
      </w:pPr>
    </w:lvl>
  </w:abstractNum>
  <w:abstractNum w:abstractNumId="4" w15:restartNumberingAfterBreak="0">
    <w:nsid w:val="0DDF46D5"/>
    <w:multiLevelType w:val="hybridMultilevel"/>
    <w:tmpl w:val="3A24CC38"/>
    <w:lvl w:ilvl="0" w:tplc="FFFFFFFF">
      <w:start w:val="1"/>
      <w:numFmt w:val="bullet"/>
      <w:lvlText w:val=""/>
      <w:legacy w:legacy="1" w:legacySpace="0" w:legacyIndent="360"/>
      <w:lvlJc w:val="left"/>
      <w:pPr>
        <w:ind w:left="2149"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5" w15:restartNumberingAfterBreak="0">
    <w:nsid w:val="112B62E9"/>
    <w:multiLevelType w:val="hybridMultilevel"/>
    <w:tmpl w:val="55527DBA"/>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B9A69A5"/>
    <w:multiLevelType w:val="multilevel"/>
    <w:tmpl w:val="4B9289BE"/>
    <w:lvl w:ilvl="0">
      <w:start w:val="1"/>
      <w:numFmt w:val="decimal"/>
      <w:lvlText w:val="%1"/>
      <w:lvlJc w:val="left"/>
      <w:pPr>
        <w:ind w:left="495" w:hanging="495"/>
      </w:pPr>
      <w:rPr>
        <w:rFonts w:hint="default"/>
      </w:rPr>
    </w:lvl>
    <w:lvl w:ilvl="1">
      <w:start w:val="1"/>
      <w:numFmt w:val="decimal"/>
      <w:lvlText w:val="%1.%2"/>
      <w:lvlJc w:val="left"/>
      <w:pPr>
        <w:ind w:left="1062" w:hanging="49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311A6A36"/>
    <w:multiLevelType w:val="multilevel"/>
    <w:tmpl w:val="EB6E7C0E"/>
    <w:lvl w:ilvl="0">
      <w:start w:val="2"/>
      <w:numFmt w:val="decimal"/>
      <w:lvlText w:val="%1"/>
      <w:lvlJc w:val="left"/>
      <w:pPr>
        <w:ind w:left="375" w:hanging="375"/>
      </w:pPr>
      <w:rPr>
        <w:rFonts w:hint="default"/>
      </w:rPr>
    </w:lvl>
    <w:lvl w:ilvl="1">
      <w:start w:val="2"/>
      <w:numFmt w:val="decimal"/>
      <w:lvlText w:val="%1.%2"/>
      <w:lvlJc w:val="left"/>
      <w:pPr>
        <w:ind w:left="1819" w:hanging="375"/>
      </w:pPr>
      <w:rPr>
        <w:rFonts w:hint="default"/>
      </w:rPr>
    </w:lvl>
    <w:lvl w:ilvl="2">
      <w:start w:val="1"/>
      <w:numFmt w:val="decimal"/>
      <w:lvlText w:val="%1.%2.%3"/>
      <w:lvlJc w:val="left"/>
      <w:pPr>
        <w:ind w:left="3608" w:hanging="720"/>
      </w:pPr>
      <w:rPr>
        <w:rFonts w:hint="default"/>
      </w:rPr>
    </w:lvl>
    <w:lvl w:ilvl="3">
      <w:start w:val="1"/>
      <w:numFmt w:val="decimal"/>
      <w:lvlText w:val="%1.%2.%3.%4"/>
      <w:lvlJc w:val="left"/>
      <w:pPr>
        <w:ind w:left="5412" w:hanging="1080"/>
      </w:pPr>
      <w:rPr>
        <w:rFonts w:hint="default"/>
      </w:rPr>
    </w:lvl>
    <w:lvl w:ilvl="4">
      <w:start w:val="1"/>
      <w:numFmt w:val="decimal"/>
      <w:lvlText w:val="%1.%2.%3.%4.%5"/>
      <w:lvlJc w:val="left"/>
      <w:pPr>
        <w:ind w:left="6856" w:hanging="1080"/>
      </w:pPr>
      <w:rPr>
        <w:rFonts w:hint="default"/>
      </w:rPr>
    </w:lvl>
    <w:lvl w:ilvl="5">
      <w:start w:val="1"/>
      <w:numFmt w:val="decimal"/>
      <w:lvlText w:val="%1.%2.%3.%4.%5.%6"/>
      <w:lvlJc w:val="left"/>
      <w:pPr>
        <w:ind w:left="8660" w:hanging="1440"/>
      </w:pPr>
      <w:rPr>
        <w:rFonts w:hint="default"/>
      </w:rPr>
    </w:lvl>
    <w:lvl w:ilvl="6">
      <w:start w:val="1"/>
      <w:numFmt w:val="decimal"/>
      <w:lvlText w:val="%1.%2.%3.%4.%5.%6.%7"/>
      <w:lvlJc w:val="left"/>
      <w:pPr>
        <w:ind w:left="10104" w:hanging="1440"/>
      </w:pPr>
      <w:rPr>
        <w:rFonts w:hint="default"/>
      </w:rPr>
    </w:lvl>
    <w:lvl w:ilvl="7">
      <w:start w:val="1"/>
      <w:numFmt w:val="decimal"/>
      <w:lvlText w:val="%1.%2.%3.%4.%5.%6.%7.%8"/>
      <w:lvlJc w:val="left"/>
      <w:pPr>
        <w:ind w:left="11908" w:hanging="1800"/>
      </w:pPr>
      <w:rPr>
        <w:rFonts w:hint="default"/>
      </w:rPr>
    </w:lvl>
    <w:lvl w:ilvl="8">
      <w:start w:val="1"/>
      <w:numFmt w:val="decimal"/>
      <w:lvlText w:val="%1.%2.%3.%4.%5.%6.%7.%8.%9"/>
      <w:lvlJc w:val="left"/>
      <w:pPr>
        <w:ind w:left="13712" w:hanging="2160"/>
      </w:pPr>
      <w:rPr>
        <w:rFonts w:hint="default"/>
      </w:rPr>
    </w:lvl>
  </w:abstractNum>
  <w:abstractNum w:abstractNumId="8" w15:restartNumberingAfterBreak="0">
    <w:nsid w:val="3BA02702"/>
    <w:multiLevelType w:val="multilevel"/>
    <w:tmpl w:val="F342C276"/>
    <w:lvl w:ilvl="0">
      <w:start w:val="1"/>
      <w:numFmt w:val="decimal"/>
      <w:lvlText w:val="%1."/>
      <w:lvlJc w:val="left"/>
      <w:pPr>
        <w:ind w:left="1069" w:hanging="360"/>
      </w:pPr>
      <w:rPr>
        <w:rFonts w:hint="default"/>
      </w:rPr>
    </w:lvl>
    <w:lvl w:ilvl="1">
      <w:start w:val="2"/>
      <w:numFmt w:val="decimal"/>
      <w:isLgl/>
      <w:lvlText w:val="%1.%2"/>
      <w:lvlJc w:val="left"/>
      <w:pPr>
        <w:ind w:left="1489" w:hanging="4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9" w15:restartNumberingAfterBreak="0">
    <w:nsid w:val="3E270D07"/>
    <w:multiLevelType w:val="multilevel"/>
    <w:tmpl w:val="2B8C0B2E"/>
    <w:lvl w:ilvl="0">
      <w:start w:val="1"/>
      <w:numFmt w:val="decimal"/>
      <w:lvlText w:val="%1."/>
      <w:lvlJc w:val="left"/>
      <w:pPr>
        <w:tabs>
          <w:tab w:val="num" w:pos="0"/>
        </w:tabs>
        <w:ind w:left="0" w:hanging="360"/>
      </w:pPr>
    </w:lvl>
    <w:lvl w:ilvl="1">
      <w:start w:val="5"/>
      <w:numFmt w:val="decimal"/>
      <w:lvlText w:val="%1.%2."/>
      <w:lvlJc w:val="left"/>
      <w:pPr>
        <w:tabs>
          <w:tab w:val="num" w:pos="432"/>
        </w:tabs>
        <w:ind w:left="432" w:hanging="432"/>
      </w:pPr>
    </w:lvl>
    <w:lvl w:ilvl="2">
      <w:start w:val="13"/>
      <w:numFmt w:val="decimal"/>
      <w:lvlRestart w:val="0"/>
      <w:pStyle w:val="a"/>
      <w:lvlText w:val="%1.%2.%3."/>
      <w:lvlJc w:val="left"/>
      <w:pPr>
        <w:tabs>
          <w:tab w:val="num" w:pos="1080"/>
        </w:tabs>
        <w:ind w:left="864" w:hanging="504"/>
      </w:pPr>
    </w:lvl>
    <w:lvl w:ilvl="3">
      <w:start w:val="1"/>
      <w:numFmt w:val="decimal"/>
      <w:lvlText w:val="%1.%2.%3.%4."/>
      <w:lvlJc w:val="left"/>
      <w:pPr>
        <w:tabs>
          <w:tab w:val="num" w:pos="1440"/>
        </w:tabs>
        <w:ind w:left="1368" w:hanging="648"/>
      </w:pPr>
    </w:lvl>
    <w:lvl w:ilvl="4">
      <w:start w:val="1"/>
      <w:numFmt w:val="decimal"/>
      <w:lvlText w:val="%1.%2.%3.%4.%5."/>
      <w:lvlJc w:val="left"/>
      <w:pPr>
        <w:tabs>
          <w:tab w:val="num" w:pos="2160"/>
        </w:tabs>
        <w:ind w:left="1872" w:hanging="792"/>
      </w:pPr>
    </w:lvl>
    <w:lvl w:ilvl="5">
      <w:start w:val="1"/>
      <w:numFmt w:val="decimal"/>
      <w:lvlText w:val="%1.%2.%3.%4.%5.%6."/>
      <w:lvlJc w:val="left"/>
      <w:pPr>
        <w:tabs>
          <w:tab w:val="num" w:pos="2520"/>
        </w:tabs>
        <w:ind w:left="2376" w:hanging="936"/>
      </w:pPr>
    </w:lvl>
    <w:lvl w:ilvl="6">
      <w:start w:val="1"/>
      <w:numFmt w:val="decimal"/>
      <w:lvlText w:val="%1.%2.%3.%4.%5.%6.%7."/>
      <w:lvlJc w:val="left"/>
      <w:pPr>
        <w:tabs>
          <w:tab w:val="num" w:pos="3240"/>
        </w:tabs>
        <w:ind w:left="2880" w:hanging="1080"/>
      </w:pPr>
    </w:lvl>
    <w:lvl w:ilvl="7">
      <w:start w:val="1"/>
      <w:numFmt w:val="decimal"/>
      <w:lvlText w:val="%1.%2.%3.%4.%5.%6.%7.%8."/>
      <w:lvlJc w:val="left"/>
      <w:pPr>
        <w:tabs>
          <w:tab w:val="num" w:pos="3600"/>
        </w:tabs>
        <w:ind w:left="3384" w:hanging="1224"/>
      </w:pPr>
    </w:lvl>
    <w:lvl w:ilvl="8">
      <w:start w:val="1"/>
      <w:numFmt w:val="decimal"/>
      <w:lvlText w:val="%1.%2.%3.%4.%5.%6.%7.%8.%9."/>
      <w:lvlJc w:val="left"/>
      <w:pPr>
        <w:tabs>
          <w:tab w:val="num" w:pos="4320"/>
        </w:tabs>
        <w:ind w:left="3960" w:hanging="1440"/>
      </w:pPr>
    </w:lvl>
  </w:abstractNum>
  <w:abstractNum w:abstractNumId="10" w15:restartNumberingAfterBreak="0">
    <w:nsid w:val="53A65341"/>
    <w:multiLevelType w:val="hybridMultilevel"/>
    <w:tmpl w:val="096E1858"/>
    <w:lvl w:ilvl="0" w:tplc="5164FEF8">
      <w:start w:val="1"/>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pStyle w:val="30"/>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11" w15:restartNumberingAfterBreak="0">
    <w:nsid w:val="54F75669"/>
    <w:multiLevelType w:val="hybridMultilevel"/>
    <w:tmpl w:val="729424DA"/>
    <w:lvl w:ilvl="0" w:tplc="FFFFFFFF">
      <w:start w:val="1"/>
      <w:numFmt w:val="bullet"/>
      <w:lvlText w:val=""/>
      <w:lvlJc w:val="left"/>
      <w:pPr>
        <w:tabs>
          <w:tab w:val="num" w:pos="900"/>
        </w:tabs>
        <w:ind w:left="900" w:hanging="360"/>
      </w:pPr>
      <w:rPr>
        <w:rFonts w:ascii="Symbol" w:hAnsi="Symbol" w:hint="default"/>
      </w:rPr>
    </w:lvl>
    <w:lvl w:ilvl="1" w:tplc="FFFFFFFF">
      <w:start w:val="1"/>
      <w:numFmt w:val="decimal"/>
      <w:pStyle w:val="2"/>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15:restartNumberingAfterBreak="0">
    <w:nsid w:val="57CF62FA"/>
    <w:multiLevelType w:val="hybridMultilevel"/>
    <w:tmpl w:val="675A86C6"/>
    <w:lvl w:ilvl="0" w:tplc="262E2ADA">
      <w:start w:val="2"/>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591C4F3D"/>
    <w:multiLevelType w:val="hybridMultilevel"/>
    <w:tmpl w:val="5590CDC0"/>
    <w:lvl w:ilvl="0" w:tplc="75802AF0">
      <w:start w:val="1"/>
      <w:numFmt w:val="bullet"/>
      <w:lvlText w:val=""/>
      <w:lvlJc w:val="left"/>
      <w:pPr>
        <w:tabs>
          <w:tab w:val="num" w:pos="360"/>
        </w:tabs>
        <w:ind w:left="360" w:hanging="360"/>
      </w:pPr>
      <w:rPr>
        <w:rFonts w:ascii="Symbol" w:hAnsi="Symbol" w:hint="default"/>
      </w:rPr>
    </w:lvl>
    <w:lvl w:ilvl="1" w:tplc="04220003">
      <w:start w:val="1"/>
      <w:numFmt w:val="decimal"/>
      <w:pStyle w:val="PodRazde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4" w15:restartNumberingAfterBreak="0">
    <w:nsid w:val="6DB750B1"/>
    <w:multiLevelType w:val="hybridMultilevel"/>
    <w:tmpl w:val="1DC69F44"/>
    <w:lvl w:ilvl="0" w:tplc="6C405602">
      <w:numFmt w:val="bullet"/>
      <w:lvlText w:val="-"/>
      <w:lvlJc w:val="left"/>
      <w:pPr>
        <w:tabs>
          <w:tab w:val="num" w:pos="1065"/>
        </w:tabs>
        <w:ind w:left="1065"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768D619D"/>
    <w:multiLevelType w:val="multilevel"/>
    <w:tmpl w:val="276A61C6"/>
    <w:lvl w:ilvl="0">
      <w:start w:val="2"/>
      <w:numFmt w:val="decimal"/>
      <w:lvlText w:val="%1"/>
      <w:lvlJc w:val="left"/>
      <w:pPr>
        <w:ind w:left="375" w:hanging="375"/>
      </w:pPr>
      <w:rPr>
        <w:rFonts w:hint="default"/>
      </w:rPr>
    </w:lvl>
    <w:lvl w:ilvl="1">
      <w:start w:val="2"/>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num w:numId="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5"/>
    </w:lvlOverride>
    <w:lvlOverride w:ilvl="2">
      <w:startOverride w:val="1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2"/>
  </w:num>
  <w:num w:numId="13">
    <w:abstractNumId w:val="5"/>
  </w:num>
  <w:num w:numId="14">
    <w:abstractNumId w:val="15"/>
  </w:num>
  <w:num w:numId="15">
    <w:abstractNumId w:val="7"/>
  </w:num>
  <w:num w:numId="16">
    <w:abstractNumId w:val="2"/>
  </w:num>
  <w:num w:numId="17">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D2A"/>
    <w:rsid w:val="000308FA"/>
    <w:rsid w:val="00043818"/>
    <w:rsid w:val="00045633"/>
    <w:rsid w:val="00077845"/>
    <w:rsid w:val="000E25CF"/>
    <w:rsid w:val="001154EE"/>
    <w:rsid w:val="00153235"/>
    <w:rsid w:val="00161299"/>
    <w:rsid w:val="001B48C5"/>
    <w:rsid w:val="001E4145"/>
    <w:rsid w:val="003178A9"/>
    <w:rsid w:val="00331FF8"/>
    <w:rsid w:val="00333B80"/>
    <w:rsid w:val="00385ED2"/>
    <w:rsid w:val="00401AE8"/>
    <w:rsid w:val="00442D2A"/>
    <w:rsid w:val="0048037E"/>
    <w:rsid w:val="0048394E"/>
    <w:rsid w:val="0050692F"/>
    <w:rsid w:val="00584EC4"/>
    <w:rsid w:val="005E7E25"/>
    <w:rsid w:val="005F06B5"/>
    <w:rsid w:val="0072134D"/>
    <w:rsid w:val="007C62D5"/>
    <w:rsid w:val="007D2DC4"/>
    <w:rsid w:val="007E003A"/>
    <w:rsid w:val="007E157F"/>
    <w:rsid w:val="007E211C"/>
    <w:rsid w:val="007F3F03"/>
    <w:rsid w:val="008A0878"/>
    <w:rsid w:val="008A30B1"/>
    <w:rsid w:val="008D75C7"/>
    <w:rsid w:val="009B73C6"/>
    <w:rsid w:val="00A051F5"/>
    <w:rsid w:val="00A13E94"/>
    <w:rsid w:val="00A60116"/>
    <w:rsid w:val="00A810FD"/>
    <w:rsid w:val="00BD4FDF"/>
    <w:rsid w:val="00C16684"/>
    <w:rsid w:val="00C24E52"/>
    <w:rsid w:val="00C52EA5"/>
    <w:rsid w:val="00CB342C"/>
    <w:rsid w:val="00CF40CD"/>
    <w:rsid w:val="00D02930"/>
    <w:rsid w:val="00D252AA"/>
    <w:rsid w:val="00DF0DD3"/>
    <w:rsid w:val="00E23A31"/>
    <w:rsid w:val="00EC610C"/>
    <w:rsid w:val="00EE6428"/>
    <w:rsid w:val="00F13BEC"/>
    <w:rsid w:val="00F17FEB"/>
    <w:rsid w:val="00FB03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0"/>
    <o:shapelayout v:ext="edit">
      <o:idmap v:ext="edit" data="1"/>
      <o:rules v:ext="edit">
        <o:r id="V:Rule1" type="callout" idref="#_x0000_s1034"/>
        <o:r id="V:Rule2" type="callout" idref="#_x0000_s1036"/>
        <o:r id="V:Rule3" type="callout" idref="#_x0000_s1037"/>
        <o:r id="V:Rule4" type="callout" idref="#_x0000_s1038"/>
      </o:rules>
    </o:shapelayout>
  </w:shapeDefaults>
  <w:decimalSymbol w:val=","/>
  <w:listSeparator w:val=";"/>
  <w14:docId w14:val="704374F9"/>
  <w15:chartTrackingRefBased/>
  <w15:docId w15:val="{33C55C78-640F-40AE-BB68-1B9240F3E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42D2A"/>
    <w:pPr>
      <w:spacing w:after="200" w:line="360" w:lineRule="auto"/>
      <w:jc w:val="both"/>
    </w:pPr>
    <w:rPr>
      <w:rFonts w:ascii="Times New Roman" w:hAnsi="Times New Roman" w:cs="Times New Roman"/>
      <w:sz w:val="28"/>
      <w:szCs w:val="20"/>
      <w:lang w:val="ru-RU"/>
    </w:rPr>
  </w:style>
  <w:style w:type="paragraph" w:styleId="11">
    <w:name w:val="heading 1"/>
    <w:basedOn w:val="a0"/>
    <w:next w:val="a0"/>
    <w:link w:val="12"/>
    <w:qFormat/>
    <w:rsid w:val="007D2DC4"/>
    <w:pPr>
      <w:keepNext/>
      <w:spacing w:before="240" w:after="60" w:line="240" w:lineRule="auto"/>
      <w:outlineLvl w:val="0"/>
    </w:pPr>
    <w:rPr>
      <w:rFonts w:ascii="Cambria" w:eastAsia="Times New Roman" w:hAnsi="Cambria"/>
      <w:b/>
      <w:bCs/>
      <w:kern w:val="32"/>
      <w:sz w:val="32"/>
      <w:szCs w:val="32"/>
      <w:lang w:eastAsia="ru-RU"/>
    </w:rPr>
  </w:style>
  <w:style w:type="paragraph" w:styleId="20">
    <w:name w:val="heading 2"/>
    <w:basedOn w:val="a0"/>
    <w:next w:val="a0"/>
    <w:link w:val="21"/>
    <w:qFormat/>
    <w:rsid w:val="007D2DC4"/>
    <w:pPr>
      <w:keepNext/>
      <w:spacing w:before="240" w:after="60" w:line="240" w:lineRule="auto"/>
      <w:outlineLvl w:val="1"/>
    </w:pPr>
    <w:rPr>
      <w:rFonts w:ascii="Arial" w:eastAsia="Times New Roman" w:hAnsi="Arial" w:cs="Arial"/>
      <w:b/>
      <w:bCs/>
      <w:i/>
      <w:iCs/>
      <w:lang w:eastAsia="ru-RU"/>
    </w:rPr>
  </w:style>
  <w:style w:type="paragraph" w:styleId="31">
    <w:name w:val="heading 3"/>
    <w:basedOn w:val="a0"/>
    <w:next w:val="a0"/>
    <w:link w:val="32"/>
    <w:qFormat/>
    <w:rsid w:val="007D2DC4"/>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0"/>
    <w:next w:val="a0"/>
    <w:link w:val="40"/>
    <w:qFormat/>
    <w:rsid w:val="007D2DC4"/>
    <w:pPr>
      <w:keepNext/>
      <w:spacing w:before="240" w:after="60" w:line="240" w:lineRule="auto"/>
      <w:outlineLvl w:val="3"/>
    </w:pPr>
    <w:rPr>
      <w:rFonts w:eastAsia="Times New Roman"/>
      <w:b/>
      <w:bCs/>
      <w:lang w:eastAsia="ru-RU"/>
    </w:rPr>
  </w:style>
  <w:style w:type="paragraph" w:styleId="5">
    <w:name w:val="heading 5"/>
    <w:basedOn w:val="a0"/>
    <w:next w:val="a0"/>
    <w:link w:val="50"/>
    <w:qFormat/>
    <w:rsid w:val="007D2DC4"/>
    <w:pPr>
      <w:keepNext/>
      <w:spacing w:after="0" w:line="240" w:lineRule="auto"/>
      <w:jc w:val="center"/>
      <w:outlineLvl w:val="4"/>
    </w:pPr>
    <w:rPr>
      <w:rFonts w:eastAsia="Times New Roman"/>
      <w:sz w:val="36"/>
      <w:lang w:val="en-US" w:eastAsia="ru-RU"/>
    </w:rPr>
  </w:style>
  <w:style w:type="paragraph" w:styleId="6">
    <w:name w:val="heading 6"/>
    <w:basedOn w:val="a0"/>
    <w:next w:val="a0"/>
    <w:link w:val="60"/>
    <w:qFormat/>
    <w:rsid w:val="007D2DC4"/>
    <w:pPr>
      <w:keepNext/>
      <w:spacing w:after="0"/>
      <w:jc w:val="center"/>
      <w:outlineLvl w:val="5"/>
    </w:pPr>
    <w:rPr>
      <w:rFonts w:eastAsia="Times New Roman"/>
      <w:b/>
      <w:lang w:eastAsia="ru-RU"/>
    </w:rPr>
  </w:style>
  <w:style w:type="paragraph" w:styleId="7">
    <w:name w:val="heading 7"/>
    <w:basedOn w:val="a0"/>
    <w:next w:val="a0"/>
    <w:link w:val="70"/>
    <w:qFormat/>
    <w:rsid w:val="007D2DC4"/>
    <w:pPr>
      <w:keepNext/>
      <w:tabs>
        <w:tab w:val="left" w:pos="9923"/>
      </w:tabs>
      <w:spacing w:after="0"/>
      <w:ind w:left="567" w:right="567" w:firstLine="567"/>
      <w:jc w:val="center"/>
      <w:outlineLvl w:val="6"/>
    </w:pPr>
    <w:rPr>
      <w:rFonts w:eastAsia="Times New Roman"/>
      <w:lang w:eastAsia="ru-RU"/>
    </w:rPr>
  </w:style>
  <w:style w:type="paragraph" w:styleId="8">
    <w:name w:val="heading 8"/>
    <w:basedOn w:val="a0"/>
    <w:next w:val="a0"/>
    <w:link w:val="80"/>
    <w:qFormat/>
    <w:rsid w:val="007D2DC4"/>
    <w:pPr>
      <w:keepNext/>
      <w:widowControl w:val="0"/>
      <w:autoSpaceDE w:val="0"/>
      <w:autoSpaceDN w:val="0"/>
      <w:adjustRightInd w:val="0"/>
      <w:spacing w:after="0"/>
      <w:ind w:firstLine="709"/>
      <w:jc w:val="center"/>
      <w:outlineLvl w:val="7"/>
    </w:pPr>
    <w:rPr>
      <w:rFonts w:eastAsia="Times New Roman"/>
      <w:b/>
      <w:sz w:val="36"/>
      <w:lang w:val="uk-UA" w:eastAsia="ru-RU"/>
    </w:rPr>
  </w:style>
  <w:style w:type="paragraph" w:styleId="9">
    <w:name w:val="heading 9"/>
    <w:basedOn w:val="a0"/>
    <w:next w:val="a0"/>
    <w:link w:val="90"/>
    <w:qFormat/>
    <w:rsid w:val="007D2DC4"/>
    <w:pPr>
      <w:keepNext/>
      <w:spacing w:after="0"/>
      <w:jc w:val="center"/>
      <w:outlineLvl w:val="8"/>
    </w:pPr>
    <w:rPr>
      <w:rFonts w:eastAsia="Times New Roman"/>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Заголовок 1 Знак"/>
    <w:basedOn w:val="a1"/>
    <w:link w:val="11"/>
    <w:rsid w:val="007D2DC4"/>
    <w:rPr>
      <w:rFonts w:ascii="Cambria" w:eastAsia="Times New Roman" w:hAnsi="Cambria" w:cs="Times New Roman"/>
      <w:b/>
      <w:bCs/>
      <w:kern w:val="32"/>
      <w:sz w:val="32"/>
      <w:szCs w:val="32"/>
      <w:lang w:val="ru-RU" w:eastAsia="ru-RU"/>
    </w:rPr>
  </w:style>
  <w:style w:type="character" w:customStyle="1" w:styleId="21">
    <w:name w:val="Заголовок 2 Знак"/>
    <w:basedOn w:val="a1"/>
    <w:link w:val="20"/>
    <w:rsid w:val="007D2DC4"/>
    <w:rPr>
      <w:rFonts w:ascii="Arial" w:eastAsia="Times New Roman" w:hAnsi="Arial" w:cs="Arial"/>
      <w:b/>
      <w:bCs/>
      <w:i/>
      <w:iCs/>
      <w:sz w:val="28"/>
      <w:szCs w:val="20"/>
      <w:lang w:val="ru-RU" w:eastAsia="ru-RU"/>
    </w:rPr>
  </w:style>
  <w:style w:type="character" w:customStyle="1" w:styleId="32">
    <w:name w:val="Заголовок 3 Знак"/>
    <w:basedOn w:val="a1"/>
    <w:link w:val="31"/>
    <w:rsid w:val="007D2DC4"/>
    <w:rPr>
      <w:rFonts w:ascii="Arial" w:eastAsia="Times New Roman" w:hAnsi="Arial" w:cs="Arial"/>
      <w:b/>
      <w:bCs/>
      <w:sz w:val="26"/>
      <w:szCs w:val="26"/>
      <w:lang w:val="ru-RU" w:eastAsia="ru-RU"/>
    </w:rPr>
  </w:style>
  <w:style w:type="character" w:customStyle="1" w:styleId="40">
    <w:name w:val="Заголовок 4 Знак"/>
    <w:basedOn w:val="a1"/>
    <w:link w:val="4"/>
    <w:rsid w:val="007D2DC4"/>
    <w:rPr>
      <w:rFonts w:ascii="Times New Roman" w:eastAsia="Times New Roman" w:hAnsi="Times New Roman" w:cs="Times New Roman"/>
      <w:b/>
      <w:bCs/>
      <w:sz w:val="28"/>
      <w:szCs w:val="20"/>
      <w:lang w:val="ru-RU" w:eastAsia="ru-RU"/>
    </w:rPr>
  </w:style>
  <w:style w:type="character" w:customStyle="1" w:styleId="50">
    <w:name w:val="Заголовок 5 Знак"/>
    <w:basedOn w:val="a1"/>
    <w:link w:val="5"/>
    <w:rsid w:val="007D2DC4"/>
    <w:rPr>
      <w:rFonts w:ascii="Times New Roman" w:eastAsia="Times New Roman" w:hAnsi="Times New Roman" w:cs="Times New Roman"/>
      <w:sz w:val="36"/>
      <w:szCs w:val="20"/>
      <w:lang w:val="en-US" w:eastAsia="ru-RU"/>
    </w:rPr>
  </w:style>
  <w:style w:type="character" w:customStyle="1" w:styleId="60">
    <w:name w:val="Заголовок 6 Знак"/>
    <w:basedOn w:val="a1"/>
    <w:link w:val="6"/>
    <w:rsid w:val="007D2DC4"/>
    <w:rPr>
      <w:rFonts w:ascii="Times New Roman" w:eastAsia="Times New Roman" w:hAnsi="Times New Roman" w:cs="Times New Roman"/>
      <w:b/>
      <w:sz w:val="28"/>
      <w:szCs w:val="20"/>
      <w:lang w:val="ru-RU" w:eastAsia="ru-RU"/>
    </w:rPr>
  </w:style>
  <w:style w:type="character" w:customStyle="1" w:styleId="70">
    <w:name w:val="Заголовок 7 Знак"/>
    <w:basedOn w:val="a1"/>
    <w:link w:val="7"/>
    <w:rsid w:val="007D2DC4"/>
    <w:rPr>
      <w:rFonts w:ascii="Times New Roman" w:eastAsia="Times New Roman" w:hAnsi="Times New Roman" w:cs="Times New Roman"/>
      <w:sz w:val="28"/>
      <w:szCs w:val="20"/>
      <w:lang w:val="ru-RU" w:eastAsia="ru-RU"/>
    </w:rPr>
  </w:style>
  <w:style w:type="character" w:customStyle="1" w:styleId="80">
    <w:name w:val="Заголовок 8 Знак"/>
    <w:basedOn w:val="a1"/>
    <w:link w:val="8"/>
    <w:rsid w:val="007D2DC4"/>
    <w:rPr>
      <w:rFonts w:ascii="Times New Roman" w:eastAsia="Times New Roman" w:hAnsi="Times New Roman" w:cs="Times New Roman"/>
      <w:b/>
      <w:sz w:val="36"/>
      <w:szCs w:val="20"/>
      <w:lang w:eastAsia="ru-RU"/>
    </w:rPr>
  </w:style>
  <w:style w:type="character" w:customStyle="1" w:styleId="90">
    <w:name w:val="Заголовок 9 Знак"/>
    <w:basedOn w:val="a1"/>
    <w:link w:val="9"/>
    <w:rsid w:val="007D2DC4"/>
    <w:rPr>
      <w:rFonts w:ascii="Times New Roman" w:eastAsia="Times New Roman" w:hAnsi="Times New Roman" w:cs="Times New Roman"/>
      <w:sz w:val="28"/>
      <w:szCs w:val="20"/>
      <w:lang w:val="ru-RU" w:eastAsia="ru-RU"/>
    </w:rPr>
  </w:style>
  <w:style w:type="paragraph" w:customStyle="1" w:styleId="a4">
    <w:name w:val="Знак Знак Знак Знак Знак Знак"/>
    <w:basedOn w:val="a0"/>
    <w:rsid w:val="007D2DC4"/>
    <w:pPr>
      <w:spacing w:after="0" w:line="240" w:lineRule="auto"/>
    </w:pPr>
    <w:rPr>
      <w:rFonts w:ascii="Verdana" w:eastAsia="Times New Roman" w:hAnsi="Verdana" w:cs="Verdana"/>
      <w:sz w:val="20"/>
      <w:lang w:val="en-US"/>
    </w:rPr>
  </w:style>
  <w:style w:type="paragraph" w:customStyle="1" w:styleId="FR1">
    <w:name w:val="FR1"/>
    <w:rsid w:val="007D2DC4"/>
    <w:pPr>
      <w:widowControl w:val="0"/>
      <w:autoSpaceDE w:val="0"/>
      <w:autoSpaceDN w:val="0"/>
      <w:adjustRightInd w:val="0"/>
      <w:spacing w:after="0" w:line="240" w:lineRule="auto"/>
    </w:pPr>
    <w:rPr>
      <w:rFonts w:ascii="Times New Roman" w:eastAsia="Times New Roman" w:hAnsi="Times New Roman" w:cs="Times New Roman"/>
      <w:b/>
      <w:bCs/>
      <w:sz w:val="16"/>
      <w:szCs w:val="16"/>
      <w:lang w:val="ru-RU" w:eastAsia="ru-RU" w:bidi="bn-IN"/>
    </w:rPr>
  </w:style>
  <w:style w:type="paragraph" w:customStyle="1" w:styleId="14">
    <w:name w:val="Обычный 14"/>
    <w:basedOn w:val="a0"/>
    <w:rsid w:val="007D2DC4"/>
    <w:pPr>
      <w:widowControl w:val="0"/>
      <w:spacing w:after="0" w:line="240" w:lineRule="auto"/>
      <w:ind w:firstLine="425"/>
    </w:pPr>
    <w:rPr>
      <w:rFonts w:eastAsia="Times New Roman"/>
      <w:color w:val="000000"/>
      <w:lang w:eastAsia="ru-RU"/>
    </w:rPr>
  </w:style>
  <w:style w:type="paragraph" w:customStyle="1" w:styleId="main">
    <w:name w:val="main"/>
    <w:basedOn w:val="a0"/>
    <w:rsid w:val="007D2DC4"/>
    <w:pPr>
      <w:spacing w:after="0" w:line="240" w:lineRule="auto"/>
      <w:ind w:firstLine="400"/>
      <w:textAlignment w:val="center"/>
    </w:pPr>
    <w:rPr>
      <w:rFonts w:eastAsia="Times New Roman"/>
      <w:sz w:val="27"/>
      <w:szCs w:val="27"/>
      <w:lang w:eastAsia="ru-RU"/>
    </w:rPr>
  </w:style>
  <w:style w:type="paragraph" w:customStyle="1" w:styleId="a00">
    <w:name w:val="a0"/>
    <w:basedOn w:val="a0"/>
    <w:rsid w:val="007D2DC4"/>
    <w:pPr>
      <w:spacing w:before="100" w:beforeAutospacing="1" w:after="100" w:afterAutospacing="1" w:line="240" w:lineRule="auto"/>
      <w:ind w:firstLine="709"/>
    </w:pPr>
    <w:rPr>
      <w:rFonts w:ascii="Arial" w:eastAsia="Times New Roman" w:hAnsi="Arial" w:cs="Arial"/>
      <w:i/>
      <w:iCs/>
      <w:sz w:val="24"/>
      <w:szCs w:val="24"/>
      <w:lang w:eastAsia="ru-RU"/>
    </w:rPr>
  </w:style>
  <w:style w:type="paragraph" w:customStyle="1" w:styleId="a30">
    <w:name w:val="a3"/>
    <w:basedOn w:val="a0"/>
    <w:rsid w:val="007D2DC4"/>
    <w:pPr>
      <w:spacing w:before="100" w:beforeAutospacing="1" w:after="100" w:afterAutospacing="1" w:line="240" w:lineRule="auto"/>
      <w:ind w:firstLine="709"/>
    </w:pPr>
    <w:rPr>
      <w:rFonts w:ascii="Arial" w:eastAsia="Times New Roman" w:hAnsi="Arial" w:cs="Arial"/>
      <w:sz w:val="24"/>
      <w:szCs w:val="24"/>
      <w:lang w:eastAsia="ru-RU"/>
    </w:rPr>
  </w:style>
  <w:style w:type="character" w:customStyle="1" w:styleId="longtext">
    <w:name w:val="long_text"/>
    <w:basedOn w:val="a1"/>
    <w:rsid w:val="007D2DC4"/>
  </w:style>
  <w:style w:type="paragraph" w:customStyle="1" w:styleId="Oaeno">
    <w:name w:val="Oaeno"/>
    <w:basedOn w:val="a0"/>
    <w:rsid w:val="007D2DC4"/>
    <w:pPr>
      <w:spacing w:after="0" w:line="240" w:lineRule="auto"/>
      <w:jc w:val="left"/>
    </w:pPr>
    <w:rPr>
      <w:rFonts w:ascii="Courier New" w:eastAsia="Times New Roman" w:hAnsi="Courier New"/>
      <w:sz w:val="20"/>
      <w:lang w:val="en-GB" w:eastAsia="ru-RU"/>
    </w:rPr>
  </w:style>
  <w:style w:type="paragraph" w:customStyle="1" w:styleId="a5">
    <w:name w:val="Текстовой"/>
    <w:basedOn w:val="a0"/>
    <w:rsid w:val="007D2DC4"/>
    <w:pPr>
      <w:spacing w:after="0"/>
      <w:ind w:firstLine="900"/>
    </w:pPr>
    <w:rPr>
      <w:rFonts w:eastAsia="Times New Roman"/>
      <w:lang w:eastAsia="ru-RU"/>
    </w:rPr>
  </w:style>
  <w:style w:type="paragraph" w:customStyle="1" w:styleId="13">
    <w:name w:val="Обычный1"/>
    <w:rsid w:val="007D2DC4"/>
    <w:pPr>
      <w:spacing w:after="0" w:line="240" w:lineRule="auto"/>
    </w:pPr>
    <w:rPr>
      <w:rFonts w:ascii="Times New Roman" w:eastAsia="Times New Roman" w:hAnsi="Times New Roman" w:cs="Times New Roman"/>
      <w:sz w:val="20"/>
      <w:szCs w:val="20"/>
      <w:lang w:val="ru-RU" w:eastAsia="ru-RU"/>
    </w:rPr>
  </w:style>
  <w:style w:type="character" w:customStyle="1" w:styleId="hps">
    <w:name w:val="hps"/>
    <w:basedOn w:val="a1"/>
    <w:rsid w:val="007D2DC4"/>
  </w:style>
  <w:style w:type="character" w:customStyle="1" w:styleId="atn">
    <w:name w:val="atn"/>
    <w:basedOn w:val="a1"/>
    <w:rsid w:val="007D2DC4"/>
  </w:style>
  <w:style w:type="character" w:customStyle="1" w:styleId="hl">
    <w:name w:val="hl"/>
    <w:basedOn w:val="a1"/>
    <w:rsid w:val="007D2DC4"/>
  </w:style>
  <w:style w:type="paragraph" w:customStyle="1" w:styleId="Style13">
    <w:name w:val="Style13"/>
    <w:basedOn w:val="a0"/>
    <w:uiPriority w:val="99"/>
    <w:rsid w:val="007D2DC4"/>
    <w:pPr>
      <w:widowControl w:val="0"/>
      <w:autoSpaceDE w:val="0"/>
      <w:autoSpaceDN w:val="0"/>
      <w:adjustRightInd w:val="0"/>
      <w:spacing w:after="0" w:line="132" w:lineRule="exact"/>
    </w:pPr>
    <w:rPr>
      <w:rFonts w:eastAsiaTheme="minorEastAsia"/>
      <w:sz w:val="24"/>
      <w:szCs w:val="24"/>
      <w:lang w:eastAsia="ru-RU"/>
    </w:rPr>
  </w:style>
  <w:style w:type="character" w:customStyle="1" w:styleId="FontStyle187">
    <w:name w:val="Font Style187"/>
    <w:basedOn w:val="a1"/>
    <w:uiPriority w:val="99"/>
    <w:rsid w:val="007D2DC4"/>
    <w:rPr>
      <w:rFonts w:ascii="Times New Roman" w:hAnsi="Times New Roman" w:cs="Times New Roman"/>
      <w:sz w:val="14"/>
      <w:szCs w:val="14"/>
    </w:rPr>
  </w:style>
  <w:style w:type="paragraph" w:customStyle="1" w:styleId="Style152">
    <w:name w:val="Style152"/>
    <w:basedOn w:val="a0"/>
    <w:uiPriority w:val="99"/>
    <w:rsid w:val="007D2DC4"/>
    <w:pPr>
      <w:widowControl w:val="0"/>
      <w:autoSpaceDE w:val="0"/>
      <w:autoSpaceDN w:val="0"/>
      <w:adjustRightInd w:val="0"/>
      <w:spacing w:after="0" w:line="130" w:lineRule="exact"/>
    </w:pPr>
    <w:rPr>
      <w:rFonts w:eastAsiaTheme="minorEastAsia"/>
      <w:sz w:val="24"/>
      <w:szCs w:val="24"/>
      <w:lang w:eastAsia="ru-RU"/>
    </w:rPr>
  </w:style>
  <w:style w:type="character" w:customStyle="1" w:styleId="FontStyle154">
    <w:name w:val="Font Style154"/>
    <w:basedOn w:val="a1"/>
    <w:uiPriority w:val="99"/>
    <w:rsid w:val="007D2DC4"/>
    <w:rPr>
      <w:rFonts w:ascii="Times New Roman" w:hAnsi="Times New Roman" w:cs="Times New Roman"/>
      <w:i/>
      <w:iCs/>
      <w:sz w:val="14"/>
      <w:szCs w:val="14"/>
    </w:rPr>
  </w:style>
  <w:style w:type="character" w:customStyle="1" w:styleId="FontStyle196">
    <w:name w:val="Font Style196"/>
    <w:basedOn w:val="a1"/>
    <w:uiPriority w:val="99"/>
    <w:rsid w:val="007D2DC4"/>
    <w:rPr>
      <w:rFonts w:ascii="Times New Roman" w:hAnsi="Times New Roman" w:cs="Times New Roman"/>
      <w:i/>
      <w:iCs/>
      <w:sz w:val="14"/>
      <w:szCs w:val="14"/>
    </w:rPr>
  </w:style>
  <w:style w:type="character" w:customStyle="1" w:styleId="shorttext">
    <w:name w:val="short_text"/>
    <w:basedOn w:val="a1"/>
    <w:rsid w:val="007D2DC4"/>
  </w:style>
  <w:style w:type="paragraph" w:customStyle="1" w:styleId="Style7">
    <w:name w:val="Style7"/>
    <w:basedOn w:val="a0"/>
    <w:uiPriority w:val="99"/>
    <w:rsid w:val="007D2DC4"/>
    <w:pPr>
      <w:widowControl w:val="0"/>
      <w:autoSpaceDE w:val="0"/>
      <w:autoSpaceDN w:val="0"/>
      <w:adjustRightInd w:val="0"/>
      <w:spacing w:after="0" w:line="170" w:lineRule="exact"/>
      <w:ind w:firstLine="163"/>
    </w:pPr>
    <w:rPr>
      <w:rFonts w:eastAsiaTheme="minorEastAsia"/>
      <w:sz w:val="24"/>
      <w:szCs w:val="24"/>
      <w:lang w:eastAsia="ru-RU"/>
    </w:rPr>
  </w:style>
  <w:style w:type="character" w:customStyle="1" w:styleId="FontStyle157">
    <w:name w:val="Font Style157"/>
    <w:basedOn w:val="a1"/>
    <w:uiPriority w:val="99"/>
    <w:rsid w:val="007D2DC4"/>
    <w:rPr>
      <w:rFonts w:ascii="Times New Roman" w:hAnsi="Times New Roman" w:cs="Times New Roman"/>
      <w:i/>
      <w:iCs/>
      <w:spacing w:val="20"/>
      <w:sz w:val="14"/>
      <w:szCs w:val="14"/>
    </w:rPr>
  </w:style>
  <w:style w:type="character" w:customStyle="1" w:styleId="FontStyle164">
    <w:name w:val="Font Style164"/>
    <w:basedOn w:val="a1"/>
    <w:uiPriority w:val="99"/>
    <w:rsid w:val="007D2DC4"/>
    <w:rPr>
      <w:rFonts w:ascii="Times New Roman" w:hAnsi="Times New Roman" w:cs="Times New Roman"/>
      <w:b/>
      <w:bCs/>
      <w:smallCaps/>
      <w:sz w:val="12"/>
      <w:szCs w:val="12"/>
    </w:rPr>
  </w:style>
  <w:style w:type="character" w:customStyle="1" w:styleId="FontStyle165">
    <w:name w:val="Font Style165"/>
    <w:basedOn w:val="a1"/>
    <w:uiPriority w:val="99"/>
    <w:rsid w:val="007D2DC4"/>
    <w:rPr>
      <w:rFonts w:ascii="Franklin Gothic Heavy" w:hAnsi="Franklin Gothic Heavy" w:cs="Franklin Gothic Heavy"/>
      <w:i/>
      <w:iCs/>
      <w:sz w:val="12"/>
      <w:szCs w:val="12"/>
    </w:rPr>
  </w:style>
  <w:style w:type="character" w:customStyle="1" w:styleId="FontStyle189">
    <w:name w:val="Font Style189"/>
    <w:basedOn w:val="a1"/>
    <w:uiPriority w:val="99"/>
    <w:rsid w:val="007D2DC4"/>
    <w:rPr>
      <w:rFonts w:ascii="Times New Roman" w:hAnsi="Times New Roman" w:cs="Times New Roman"/>
      <w:i/>
      <w:iCs/>
      <w:sz w:val="14"/>
      <w:szCs w:val="14"/>
    </w:rPr>
  </w:style>
  <w:style w:type="character" w:customStyle="1" w:styleId="FontStyle197">
    <w:name w:val="Font Style197"/>
    <w:basedOn w:val="a1"/>
    <w:uiPriority w:val="99"/>
    <w:rsid w:val="007D2DC4"/>
    <w:rPr>
      <w:rFonts w:ascii="Times New Roman" w:hAnsi="Times New Roman" w:cs="Times New Roman"/>
      <w:sz w:val="14"/>
      <w:szCs w:val="14"/>
    </w:rPr>
  </w:style>
  <w:style w:type="paragraph" w:customStyle="1" w:styleId="210">
    <w:name w:val="Основной текст 21"/>
    <w:basedOn w:val="a0"/>
    <w:rsid w:val="007D2DC4"/>
    <w:pPr>
      <w:tabs>
        <w:tab w:val="left" w:pos="709"/>
      </w:tabs>
      <w:spacing w:after="0" w:line="240" w:lineRule="auto"/>
    </w:pPr>
    <w:rPr>
      <w:rFonts w:eastAsia="Times New Roman"/>
      <w:lang w:eastAsia="ru-RU"/>
    </w:rPr>
  </w:style>
  <w:style w:type="paragraph" w:customStyle="1" w:styleId="22">
    <w:name w:val="Основной текст 22"/>
    <w:basedOn w:val="a0"/>
    <w:rsid w:val="007D2DC4"/>
    <w:pPr>
      <w:tabs>
        <w:tab w:val="left" w:pos="709"/>
      </w:tabs>
      <w:spacing w:after="0" w:line="240" w:lineRule="auto"/>
    </w:pPr>
    <w:rPr>
      <w:rFonts w:eastAsia="Times New Roman"/>
      <w:lang w:eastAsia="ru-RU"/>
    </w:rPr>
  </w:style>
  <w:style w:type="paragraph" w:customStyle="1" w:styleId="Style23">
    <w:name w:val="Style23"/>
    <w:basedOn w:val="a0"/>
    <w:uiPriority w:val="99"/>
    <w:rsid w:val="007D2DC4"/>
    <w:pPr>
      <w:widowControl w:val="0"/>
      <w:autoSpaceDE w:val="0"/>
      <w:autoSpaceDN w:val="0"/>
      <w:adjustRightInd w:val="0"/>
      <w:spacing w:after="0" w:line="317" w:lineRule="exact"/>
      <w:ind w:firstLine="216"/>
      <w:jc w:val="left"/>
    </w:pPr>
    <w:rPr>
      <w:rFonts w:eastAsiaTheme="minorEastAsia"/>
      <w:sz w:val="24"/>
      <w:szCs w:val="24"/>
      <w:lang w:eastAsia="ru-RU"/>
    </w:rPr>
  </w:style>
  <w:style w:type="character" w:customStyle="1" w:styleId="FontStyle31">
    <w:name w:val="Font Style31"/>
    <w:basedOn w:val="a1"/>
    <w:uiPriority w:val="99"/>
    <w:rsid w:val="007D2DC4"/>
    <w:rPr>
      <w:rFonts w:ascii="Times New Roman" w:hAnsi="Times New Roman" w:cs="Times New Roman"/>
      <w:b/>
      <w:bCs/>
      <w:spacing w:val="20"/>
      <w:sz w:val="26"/>
      <w:szCs w:val="26"/>
    </w:rPr>
  </w:style>
  <w:style w:type="paragraph" w:customStyle="1" w:styleId="a6">
    <w:name w:val="Содержимое таблицы"/>
    <w:basedOn w:val="a0"/>
    <w:rsid w:val="007D2DC4"/>
    <w:pPr>
      <w:suppressLineNumbers/>
      <w:suppressAutoHyphens/>
    </w:pPr>
    <w:rPr>
      <w:rFonts w:eastAsia="Calibri"/>
      <w:lang w:eastAsia="ar-SA"/>
    </w:rPr>
  </w:style>
  <w:style w:type="character" w:customStyle="1" w:styleId="st">
    <w:name w:val="st"/>
    <w:basedOn w:val="a1"/>
    <w:rsid w:val="007D2DC4"/>
  </w:style>
  <w:style w:type="character" w:customStyle="1" w:styleId="year">
    <w:name w:val="year"/>
    <w:basedOn w:val="a1"/>
    <w:rsid w:val="007D2DC4"/>
  </w:style>
  <w:style w:type="character" w:customStyle="1" w:styleId="ch-articles-bg">
    <w:name w:val="ch-articles-bg"/>
    <w:basedOn w:val="a1"/>
    <w:rsid w:val="007D2DC4"/>
  </w:style>
  <w:style w:type="character" w:customStyle="1" w:styleId="resultssummary">
    <w:name w:val="results_summary"/>
    <w:basedOn w:val="a1"/>
    <w:rsid w:val="007D2DC4"/>
  </w:style>
  <w:style w:type="paragraph" w:customStyle="1" w:styleId="Default">
    <w:name w:val="Default"/>
    <w:rsid w:val="007D2DC4"/>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personname">
    <w:name w:val="person_name"/>
    <w:basedOn w:val="a1"/>
    <w:rsid w:val="007D2DC4"/>
  </w:style>
  <w:style w:type="character" w:customStyle="1" w:styleId="reference-text">
    <w:name w:val="reference-text"/>
    <w:basedOn w:val="a1"/>
    <w:rsid w:val="007D2DC4"/>
  </w:style>
  <w:style w:type="character" w:customStyle="1" w:styleId="value">
    <w:name w:val="value"/>
    <w:basedOn w:val="a1"/>
    <w:rsid w:val="007D2DC4"/>
  </w:style>
  <w:style w:type="paragraph" w:customStyle="1" w:styleId="caption1">
    <w:name w:val="caption1"/>
    <w:basedOn w:val="a0"/>
    <w:rsid w:val="007D2DC4"/>
    <w:pPr>
      <w:spacing w:after="0" w:line="240" w:lineRule="auto"/>
      <w:ind w:firstLine="400"/>
      <w:jc w:val="center"/>
      <w:textAlignment w:val="center"/>
    </w:pPr>
    <w:rPr>
      <w:rFonts w:ascii="Arial" w:eastAsia="Times New Roman" w:hAnsi="Arial" w:cs="Arial"/>
      <w:b/>
      <w:bCs/>
      <w:sz w:val="27"/>
      <w:szCs w:val="27"/>
      <w:lang w:eastAsia="ru-RU"/>
    </w:rPr>
  </w:style>
  <w:style w:type="paragraph" w:customStyle="1" w:styleId="caption4">
    <w:name w:val="caption4"/>
    <w:basedOn w:val="a0"/>
    <w:rsid w:val="007D2DC4"/>
    <w:pPr>
      <w:spacing w:after="0" w:line="240" w:lineRule="auto"/>
      <w:ind w:firstLine="400"/>
      <w:jc w:val="center"/>
      <w:textAlignment w:val="center"/>
    </w:pPr>
    <w:rPr>
      <w:rFonts w:eastAsia="Times New Roman"/>
      <w:b/>
      <w:bCs/>
      <w:sz w:val="27"/>
      <w:szCs w:val="27"/>
      <w:lang w:eastAsia="ru-RU"/>
    </w:rPr>
  </w:style>
  <w:style w:type="character" w:customStyle="1" w:styleId="journaltitle">
    <w:name w:val="journal_title"/>
    <w:basedOn w:val="a1"/>
    <w:rsid w:val="007D2DC4"/>
  </w:style>
  <w:style w:type="paragraph" w:customStyle="1" w:styleId="W-BodyText">
    <w:name w:val="Основной текст.W-Body Text"/>
    <w:basedOn w:val="a0"/>
    <w:uiPriority w:val="99"/>
    <w:rsid w:val="007D2DC4"/>
    <w:pPr>
      <w:autoSpaceDE w:val="0"/>
      <w:autoSpaceDN w:val="0"/>
      <w:spacing w:after="0" w:line="240" w:lineRule="auto"/>
    </w:pPr>
    <w:rPr>
      <w:rFonts w:eastAsiaTheme="minorEastAsia"/>
      <w:b/>
      <w:bCs/>
      <w:sz w:val="32"/>
      <w:szCs w:val="32"/>
      <w:lang w:eastAsia="ru-RU"/>
    </w:rPr>
  </w:style>
  <w:style w:type="paragraph" w:customStyle="1" w:styleId="Style60">
    <w:name w:val="Style60"/>
    <w:basedOn w:val="a0"/>
    <w:uiPriority w:val="99"/>
    <w:rsid w:val="007D2DC4"/>
    <w:pPr>
      <w:widowControl w:val="0"/>
      <w:autoSpaceDE w:val="0"/>
      <w:autoSpaceDN w:val="0"/>
      <w:adjustRightInd w:val="0"/>
      <w:spacing w:after="0" w:line="163" w:lineRule="exact"/>
      <w:ind w:firstLine="173"/>
    </w:pPr>
    <w:rPr>
      <w:rFonts w:eastAsiaTheme="minorEastAsia"/>
      <w:sz w:val="24"/>
      <w:szCs w:val="24"/>
      <w:lang w:eastAsia="ru-RU"/>
    </w:rPr>
  </w:style>
  <w:style w:type="character" w:customStyle="1" w:styleId="FontStyle171">
    <w:name w:val="Font Style171"/>
    <w:basedOn w:val="a1"/>
    <w:uiPriority w:val="99"/>
    <w:rsid w:val="007D2DC4"/>
    <w:rPr>
      <w:rFonts w:ascii="Times New Roman" w:hAnsi="Times New Roman" w:cs="Times New Roman"/>
      <w:b/>
      <w:bCs/>
      <w:sz w:val="14"/>
      <w:szCs w:val="14"/>
    </w:rPr>
  </w:style>
  <w:style w:type="paragraph" w:customStyle="1" w:styleId="15">
    <w:name w:val="Текст1"/>
    <w:basedOn w:val="a0"/>
    <w:rsid w:val="007D2DC4"/>
    <w:pPr>
      <w:widowControl w:val="0"/>
      <w:suppressAutoHyphens/>
      <w:spacing w:after="0" w:line="240" w:lineRule="auto"/>
    </w:pPr>
    <w:rPr>
      <w:rFonts w:ascii="Arial" w:eastAsia="DejaVu Sans" w:hAnsi="Arial"/>
      <w:kern w:val="1"/>
      <w:sz w:val="20"/>
      <w:szCs w:val="24"/>
      <w:lang w:eastAsia="ru-RU"/>
    </w:rPr>
  </w:style>
  <w:style w:type="paragraph" w:customStyle="1" w:styleId="Style1">
    <w:name w:val="Style1"/>
    <w:basedOn w:val="a0"/>
    <w:rsid w:val="007D2DC4"/>
    <w:pPr>
      <w:widowControl w:val="0"/>
      <w:autoSpaceDE w:val="0"/>
      <w:autoSpaceDN w:val="0"/>
      <w:adjustRightInd w:val="0"/>
      <w:spacing w:after="0" w:line="171" w:lineRule="exact"/>
    </w:pPr>
    <w:rPr>
      <w:rFonts w:eastAsiaTheme="minorEastAsia"/>
      <w:sz w:val="24"/>
      <w:szCs w:val="24"/>
      <w:lang w:eastAsia="ru-RU"/>
    </w:rPr>
  </w:style>
  <w:style w:type="character" w:customStyle="1" w:styleId="authors">
    <w:name w:val="authors"/>
    <w:basedOn w:val="a1"/>
    <w:rsid w:val="007D2DC4"/>
  </w:style>
  <w:style w:type="character" w:customStyle="1" w:styleId="bigger1">
    <w:name w:val="bigger1"/>
    <w:basedOn w:val="a1"/>
    <w:rsid w:val="007D2DC4"/>
  </w:style>
  <w:style w:type="character" w:customStyle="1" w:styleId="bigger3">
    <w:name w:val="bigger3"/>
    <w:basedOn w:val="a1"/>
    <w:rsid w:val="007D2DC4"/>
  </w:style>
  <w:style w:type="paragraph" w:customStyle="1" w:styleId="volissue">
    <w:name w:val="volissue"/>
    <w:basedOn w:val="a0"/>
    <w:rsid w:val="007D2DC4"/>
    <w:pPr>
      <w:spacing w:before="100" w:beforeAutospacing="1" w:after="100" w:afterAutospacing="1" w:line="240" w:lineRule="auto"/>
      <w:jc w:val="left"/>
    </w:pPr>
    <w:rPr>
      <w:rFonts w:eastAsia="Times New Roman"/>
      <w:sz w:val="24"/>
      <w:szCs w:val="24"/>
      <w:lang w:eastAsia="ru-RU"/>
    </w:rPr>
  </w:style>
  <w:style w:type="character" w:customStyle="1" w:styleId="norm">
    <w:name w:val="norm"/>
    <w:basedOn w:val="a1"/>
    <w:rsid w:val="007D2DC4"/>
  </w:style>
  <w:style w:type="character" w:customStyle="1" w:styleId="hcite">
    <w:name w:val="hcite"/>
    <w:basedOn w:val="a1"/>
    <w:rsid w:val="007D2DC4"/>
  </w:style>
  <w:style w:type="character" w:customStyle="1" w:styleId="detailtitle">
    <w:name w:val="detailtitle"/>
    <w:basedOn w:val="a1"/>
    <w:rsid w:val="007D2DC4"/>
  </w:style>
  <w:style w:type="character" w:customStyle="1" w:styleId="n">
    <w:name w:val="n"/>
    <w:basedOn w:val="a1"/>
    <w:rsid w:val="007D2DC4"/>
  </w:style>
  <w:style w:type="character" w:customStyle="1" w:styleId="fn">
    <w:name w:val="fn"/>
    <w:basedOn w:val="a1"/>
    <w:rsid w:val="007D2DC4"/>
  </w:style>
  <w:style w:type="character" w:customStyle="1" w:styleId="given-name">
    <w:name w:val="given-name"/>
    <w:basedOn w:val="a1"/>
    <w:rsid w:val="007D2DC4"/>
  </w:style>
  <w:style w:type="character" w:customStyle="1" w:styleId="family-name">
    <w:name w:val="family-name"/>
    <w:basedOn w:val="a1"/>
    <w:rsid w:val="007D2DC4"/>
  </w:style>
  <w:style w:type="paragraph" w:customStyle="1" w:styleId="Style179">
    <w:name w:val="Style179"/>
    <w:basedOn w:val="a0"/>
    <w:uiPriority w:val="99"/>
    <w:rsid w:val="007D2DC4"/>
    <w:pPr>
      <w:widowControl w:val="0"/>
      <w:autoSpaceDE w:val="0"/>
      <w:autoSpaceDN w:val="0"/>
      <w:adjustRightInd w:val="0"/>
      <w:spacing w:after="0" w:line="214" w:lineRule="exact"/>
      <w:ind w:firstLine="283"/>
    </w:pPr>
    <w:rPr>
      <w:rFonts w:ascii="Microsoft Sans Serif" w:eastAsiaTheme="minorEastAsia" w:hAnsi="Microsoft Sans Serif" w:cs="Microsoft Sans Serif"/>
      <w:sz w:val="24"/>
      <w:szCs w:val="24"/>
      <w:lang w:eastAsia="ru-RU"/>
    </w:rPr>
  </w:style>
  <w:style w:type="character" w:customStyle="1" w:styleId="FontStyle272">
    <w:name w:val="Font Style272"/>
    <w:basedOn w:val="a1"/>
    <w:uiPriority w:val="99"/>
    <w:rsid w:val="007D2DC4"/>
    <w:rPr>
      <w:rFonts w:ascii="Times New Roman" w:hAnsi="Times New Roman" w:cs="Times New Roman"/>
      <w:sz w:val="14"/>
      <w:szCs w:val="14"/>
    </w:rPr>
  </w:style>
  <w:style w:type="character" w:customStyle="1" w:styleId="FontStyle337">
    <w:name w:val="Font Style337"/>
    <w:basedOn w:val="a1"/>
    <w:uiPriority w:val="99"/>
    <w:rsid w:val="007D2DC4"/>
    <w:rPr>
      <w:rFonts w:ascii="Times New Roman" w:hAnsi="Times New Roman" w:cs="Times New Roman"/>
      <w:b/>
      <w:bCs/>
      <w:sz w:val="14"/>
      <w:szCs w:val="14"/>
    </w:rPr>
  </w:style>
  <w:style w:type="character" w:customStyle="1" w:styleId="FontStyle255">
    <w:name w:val="Font Style255"/>
    <w:basedOn w:val="a1"/>
    <w:uiPriority w:val="99"/>
    <w:rsid w:val="007D2DC4"/>
    <w:rPr>
      <w:rFonts w:ascii="Times New Roman" w:hAnsi="Times New Roman" w:cs="Times New Roman"/>
      <w:b/>
      <w:bCs/>
      <w:i/>
      <w:iCs/>
      <w:sz w:val="18"/>
      <w:szCs w:val="18"/>
    </w:rPr>
  </w:style>
  <w:style w:type="table" w:styleId="a7">
    <w:name w:val="Table Grid"/>
    <w:basedOn w:val="a2"/>
    <w:rsid w:val="007D2DC4"/>
    <w:pPr>
      <w:spacing w:after="0" w:line="240" w:lineRule="auto"/>
    </w:pPr>
    <w:rPr>
      <w:rFonts w:ascii="Calibri" w:eastAsia="Calibri" w:hAnsi="Calibri" w:cs="Times New Roman"/>
      <w:sz w:val="28"/>
      <w:szCs w:val="20"/>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Основной текст 23"/>
    <w:basedOn w:val="a0"/>
    <w:rsid w:val="007D2DC4"/>
    <w:pPr>
      <w:spacing w:after="0"/>
      <w:jc w:val="center"/>
    </w:pPr>
    <w:rPr>
      <w:rFonts w:eastAsia="Times New Roman"/>
      <w:lang w:eastAsia="ru-RU"/>
    </w:rPr>
  </w:style>
  <w:style w:type="paragraph" w:customStyle="1" w:styleId="a8">
    <w:name w:val="Чертежный"/>
    <w:rsid w:val="007D2DC4"/>
    <w:pPr>
      <w:spacing w:after="0" w:line="240" w:lineRule="auto"/>
      <w:jc w:val="both"/>
    </w:pPr>
    <w:rPr>
      <w:rFonts w:ascii="ISOCPEUR" w:eastAsia="Times New Roman" w:hAnsi="ISOCPEUR" w:cs="Times New Roman"/>
      <w:i/>
      <w:sz w:val="28"/>
      <w:szCs w:val="20"/>
      <w:lang w:eastAsia="ru-RU"/>
    </w:rPr>
  </w:style>
  <w:style w:type="character" w:customStyle="1" w:styleId="41">
    <w:name w:val="Основной текст (4)"/>
    <w:basedOn w:val="a1"/>
    <w:rsid w:val="007D2DC4"/>
    <w:rPr>
      <w:rFonts w:ascii="Gungsuh" w:eastAsia="Gungsuh" w:hAnsi="Gungsuh" w:cs="Gungsuh"/>
      <w:b w:val="0"/>
      <w:bCs w:val="0"/>
      <w:i w:val="0"/>
      <w:iCs w:val="0"/>
      <w:smallCaps w:val="0"/>
      <w:strike w:val="0"/>
      <w:spacing w:val="0"/>
      <w:sz w:val="14"/>
      <w:szCs w:val="14"/>
    </w:rPr>
  </w:style>
  <w:style w:type="character" w:customStyle="1" w:styleId="7105pt-1pt">
    <w:name w:val="Основной текст (7) + 10;5 pt;Курсив;Интервал -1 pt"/>
    <w:basedOn w:val="a1"/>
    <w:rsid w:val="007D2DC4"/>
    <w:rPr>
      <w:rFonts w:ascii="Times New Roman" w:eastAsia="Times New Roman" w:hAnsi="Times New Roman" w:cs="Times New Roman"/>
      <w:i/>
      <w:iCs/>
      <w:spacing w:val="-20"/>
      <w:sz w:val="21"/>
      <w:szCs w:val="21"/>
      <w:shd w:val="clear" w:color="auto" w:fill="FFFFFF"/>
      <w:lang w:val="en-US"/>
    </w:rPr>
  </w:style>
  <w:style w:type="paragraph" w:customStyle="1" w:styleId="24">
    <w:name w:val="Обычный2"/>
    <w:rsid w:val="007D2DC4"/>
    <w:pPr>
      <w:spacing w:after="0" w:line="240" w:lineRule="auto"/>
    </w:pPr>
    <w:rPr>
      <w:rFonts w:ascii="Times New Roman" w:eastAsia="Times New Roman" w:hAnsi="Times New Roman" w:cs="Times New Roman"/>
      <w:sz w:val="24"/>
      <w:szCs w:val="20"/>
      <w:lang w:val="ru-RU" w:eastAsia="ru-RU"/>
    </w:rPr>
  </w:style>
  <w:style w:type="paragraph" w:customStyle="1" w:styleId="a9">
    <w:name w:val="Знак"/>
    <w:basedOn w:val="a0"/>
    <w:rsid w:val="007D2DC4"/>
    <w:pPr>
      <w:spacing w:before="40" w:after="0" w:line="240" w:lineRule="auto"/>
      <w:jc w:val="left"/>
    </w:pPr>
    <w:rPr>
      <w:rFonts w:eastAsia="Times New Roman"/>
      <w:sz w:val="24"/>
      <w:szCs w:val="24"/>
      <w:lang w:val="pl-PL" w:eastAsia="pl-PL"/>
    </w:rPr>
  </w:style>
  <w:style w:type="paragraph" w:styleId="16">
    <w:name w:val="toc 1"/>
    <w:basedOn w:val="a0"/>
    <w:next w:val="a0"/>
    <w:autoRedefine/>
    <w:rsid w:val="007D2DC4"/>
    <w:pPr>
      <w:tabs>
        <w:tab w:val="right" w:leader="dot" w:pos="9060"/>
      </w:tabs>
      <w:spacing w:after="0" w:line="240" w:lineRule="auto"/>
    </w:pPr>
    <w:rPr>
      <w:rFonts w:eastAsia="Times New Roman"/>
      <w:noProof/>
      <w:color w:val="000000"/>
      <w:sz w:val="24"/>
      <w:lang w:eastAsia="ru-RU"/>
    </w:rPr>
  </w:style>
  <w:style w:type="character" w:customStyle="1" w:styleId="aa">
    <w:name w:val="Текст примечания Знак"/>
    <w:basedOn w:val="a1"/>
    <w:link w:val="ab"/>
    <w:uiPriority w:val="99"/>
    <w:semiHidden/>
    <w:rsid w:val="007D2DC4"/>
    <w:rPr>
      <w:rFonts w:ascii="Times New Roman" w:hAnsi="Times New Roman" w:cs="Times New Roman"/>
      <w:sz w:val="20"/>
      <w:szCs w:val="20"/>
      <w:lang w:val="ru-RU"/>
    </w:rPr>
  </w:style>
  <w:style w:type="paragraph" w:styleId="ab">
    <w:name w:val="annotation text"/>
    <w:basedOn w:val="a0"/>
    <w:link w:val="aa"/>
    <w:uiPriority w:val="99"/>
    <w:semiHidden/>
    <w:unhideWhenUsed/>
    <w:rsid w:val="007D2DC4"/>
    <w:pPr>
      <w:spacing w:line="240" w:lineRule="auto"/>
    </w:pPr>
    <w:rPr>
      <w:sz w:val="20"/>
    </w:rPr>
  </w:style>
  <w:style w:type="paragraph" w:styleId="ac">
    <w:name w:val="header"/>
    <w:basedOn w:val="a0"/>
    <w:link w:val="ad"/>
    <w:rsid w:val="007D2DC4"/>
    <w:pPr>
      <w:tabs>
        <w:tab w:val="center" w:pos="4677"/>
        <w:tab w:val="right" w:pos="9355"/>
      </w:tabs>
      <w:spacing w:after="0" w:line="240" w:lineRule="auto"/>
    </w:pPr>
    <w:rPr>
      <w:rFonts w:eastAsia="Times New Roman"/>
      <w:sz w:val="24"/>
      <w:szCs w:val="24"/>
      <w:lang w:eastAsia="ru-RU"/>
    </w:rPr>
  </w:style>
  <w:style w:type="character" w:customStyle="1" w:styleId="ad">
    <w:name w:val="Верхний колонтитул Знак"/>
    <w:basedOn w:val="a1"/>
    <w:link w:val="ac"/>
    <w:rsid w:val="007D2DC4"/>
    <w:rPr>
      <w:rFonts w:ascii="Times New Roman" w:eastAsia="Times New Roman" w:hAnsi="Times New Roman" w:cs="Times New Roman"/>
      <w:sz w:val="24"/>
      <w:szCs w:val="24"/>
      <w:lang w:val="ru-RU" w:eastAsia="ru-RU"/>
    </w:rPr>
  </w:style>
  <w:style w:type="paragraph" w:styleId="ae">
    <w:name w:val="footer"/>
    <w:basedOn w:val="a0"/>
    <w:link w:val="af"/>
    <w:uiPriority w:val="99"/>
    <w:unhideWhenUsed/>
    <w:rsid w:val="007D2DC4"/>
    <w:pPr>
      <w:tabs>
        <w:tab w:val="center" w:pos="4677"/>
        <w:tab w:val="right" w:pos="9355"/>
      </w:tabs>
      <w:spacing w:after="0" w:line="240" w:lineRule="auto"/>
    </w:pPr>
  </w:style>
  <w:style w:type="character" w:customStyle="1" w:styleId="af">
    <w:name w:val="Нижний колонтитул Знак"/>
    <w:basedOn w:val="a1"/>
    <w:link w:val="ae"/>
    <w:uiPriority w:val="99"/>
    <w:rsid w:val="007D2DC4"/>
    <w:rPr>
      <w:rFonts w:ascii="Times New Roman" w:hAnsi="Times New Roman" w:cs="Times New Roman"/>
      <w:sz w:val="28"/>
      <w:szCs w:val="20"/>
      <w:lang w:val="ru-RU"/>
    </w:rPr>
  </w:style>
  <w:style w:type="character" w:styleId="af0">
    <w:name w:val="page number"/>
    <w:basedOn w:val="a1"/>
    <w:rsid w:val="007D2DC4"/>
  </w:style>
  <w:style w:type="paragraph" w:styleId="af1">
    <w:name w:val="Title"/>
    <w:basedOn w:val="a0"/>
    <w:link w:val="af2"/>
    <w:qFormat/>
    <w:rsid w:val="007D2DC4"/>
    <w:pPr>
      <w:widowControl w:val="0"/>
      <w:shd w:val="clear" w:color="auto" w:fill="FFFFFF"/>
      <w:autoSpaceDE w:val="0"/>
      <w:autoSpaceDN w:val="0"/>
      <w:adjustRightInd w:val="0"/>
      <w:spacing w:after="0"/>
      <w:jc w:val="center"/>
    </w:pPr>
    <w:rPr>
      <w:rFonts w:eastAsia="Times New Roman"/>
      <w:b/>
      <w:bCs/>
      <w:color w:val="000000"/>
      <w:spacing w:val="-7"/>
      <w:sz w:val="26"/>
      <w:szCs w:val="26"/>
      <w:lang w:eastAsia="ru-RU"/>
    </w:rPr>
  </w:style>
  <w:style w:type="character" w:customStyle="1" w:styleId="af2">
    <w:name w:val="Заголовок Знак"/>
    <w:basedOn w:val="a1"/>
    <w:link w:val="af1"/>
    <w:rsid w:val="007D2DC4"/>
    <w:rPr>
      <w:rFonts w:ascii="Times New Roman" w:eastAsia="Times New Roman" w:hAnsi="Times New Roman" w:cs="Times New Roman"/>
      <w:b/>
      <w:bCs/>
      <w:color w:val="000000"/>
      <w:spacing w:val="-7"/>
      <w:sz w:val="26"/>
      <w:szCs w:val="26"/>
      <w:shd w:val="clear" w:color="auto" w:fill="FFFFFF"/>
      <w:lang w:val="ru-RU" w:eastAsia="ru-RU"/>
    </w:rPr>
  </w:style>
  <w:style w:type="paragraph" w:styleId="af3">
    <w:name w:val="Body Text"/>
    <w:basedOn w:val="a0"/>
    <w:link w:val="af4"/>
    <w:rsid w:val="007D2DC4"/>
    <w:pPr>
      <w:spacing w:after="120" w:line="240" w:lineRule="auto"/>
    </w:pPr>
    <w:rPr>
      <w:rFonts w:eastAsia="Times New Roman"/>
      <w:sz w:val="24"/>
      <w:szCs w:val="24"/>
      <w:lang w:eastAsia="ru-RU"/>
    </w:rPr>
  </w:style>
  <w:style w:type="character" w:customStyle="1" w:styleId="af4">
    <w:name w:val="Основной текст Знак"/>
    <w:basedOn w:val="a1"/>
    <w:link w:val="af3"/>
    <w:rsid w:val="007D2DC4"/>
    <w:rPr>
      <w:rFonts w:ascii="Times New Roman" w:eastAsia="Times New Roman" w:hAnsi="Times New Roman" w:cs="Times New Roman"/>
      <w:sz w:val="24"/>
      <w:szCs w:val="24"/>
      <w:lang w:val="ru-RU" w:eastAsia="ru-RU"/>
    </w:rPr>
  </w:style>
  <w:style w:type="paragraph" w:styleId="af5">
    <w:name w:val="Body Text Indent"/>
    <w:basedOn w:val="a0"/>
    <w:link w:val="af6"/>
    <w:rsid w:val="007D2DC4"/>
    <w:pPr>
      <w:spacing w:after="120" w:line="240" w:lineRule="auto"/>
      <w:ind w:left="283"/>
    </w:pPr>
    <w:rPr>
      <w:rFonts w:eastAsia="Times New Roman"/>
      <w:sz w:val="24"/>
      <w:szCs w:val="24"/>
      <w:lang w:eastAsia="ru-RU"/>
    </w:rPr>
  </w:style>
  <w:style w:type="character" w:customStyle="1" w:styleId="af6">
    <w:name w:val="Основной текст с отступом Знак"/>
    <w:basedOn w:val="a1"/>
    <w:link w:val="af5"/>
    <w:rsid w:val="007D2DC4"/>
    <w:rPr>
      <w:rFonts w:ascii="Times New Roman" w:eastAsia="Times New Roman" w:hAnsi="Times New Roman" w:cs="Times New Roman"/>
      <w:sz w:val="24"/>
      <w:szCs w:val="24"/>
      <w:lang w:val="ru-RU" w:eastAsia="ru-RU"/>
    </w:rPr>
  </w:style>
  <w:style w:type="paragraph" w:styleId="25">
    <w:name w:val="Body Text 2"/>
    <w:basedOn w:val="a0"/>
    <w:link w:val="26"/>
    <w:unhideWhenUsed/>
    <w:rsid w:val="007D2DC4"/>
    <w:pPr>
      <w:spacing w:after="120" w:line="480" w:lineRule="auto"/>
    </w:pPr>
  </w:style>
  <w:style w:type="character" w:customStyle="1" w:styleId="26">
    <w:name w:val="Основной текст 2 Знак"/>
    <w:basedOn w:val="a1"/>
    <w:link w:val="25"/>
    <w:rsid w:val="007D2DC4"/>
    <w:rPr>
      <w:rFonts w:ascii="Times New Roman" w:hAnsi="Times New Roman" w:cs="Times New Roman"/>
      <w:sz w:val="28"/>
      <w:szCs w:val="20"/>
      <w:lang w:val="ru-RU"/>
    </w:rPr>
  </w:style>
  <w:style w:type="paragraph" w:styleId="33">
    <w:name w:val="Body Text 3"/>
    <w:basedOn w:val="a0"/>
    <w:link w:val="34"/>
    <w:rsid w:val="007D2DC4"/>
    <w:pPr>
      <w:spacing w:after="120" w:line="240" w:lineRule="auto"/>
      <w:jc w:val="left"/>
    </w:pPr>
    <w:rPr>
      <w:rFonts w:eastAsia="Times New Roman"/>
      <w:sz w:val="16"/>
      <w:szCs w:val="16"/>
      <w:lang w:eastAsia="ru-RU"/>
    </w:rPr>
  </w:style>
  <w:style w:type="character" w:customStyle="1" w:styleId="34">
    <w:name w:val="Основной текст 3 Знак"/>
    <w:basedOn w:val="a1"/>
    <w:link w:val="33"/>
    <w:rsid w:val="007D2DC4"/>
    <w:rPr>
      <w:rFonts w:ascii="Times New Roman" w:eastAsia="Times New Roman" w:hAnsi="Times New Roman" w:cs="Times New Roman"/>
      <w:sz w:val="16"/>
      <w:szCs w:val="16"/>
      <w:lang w:val="ru-RU" w:eastAsia="ru-RU"/>
    </w:rPr>
  </w:style>
  <w:style w:type="paragraph" w:styleId="27">
    <w:name w:val="Body Text Indent 2"/>
    <w:basedOn w:val="a0"/>
    <w:link w:val="28"/>
    <w:unhideWhenUsed/>
    <w:rsid w:val="007D2DC4"/>
    <w:pPr>
      <w:spacing w:after="120" w:line="480" w:lineRule="auto"/>
      <w:ind w:left="283"/>
    </w:pPr>
  </w:style>
  <w:style w:type="character" w:customStyle="1" w:styleId="28">
    <w:name w:val="Основной текст с отступом 2 Знак"/>
    <w:basedOn w:val="a1"/>
    <w:link w:val="27"/>
    <w:rsid w:val="007D2DC4"/>
    <w:rPr>
      <w:rFonts w:ascii="Times New Roman" w:hAnsi="Times New Roman" w:cs="Times New Roman"/>
      <w:sz w:val="28"/>
      <w:szCs w:val="20"/>
      <w:lang w:val="ru-RU"/>
    </w:rPr>
  </w:style>
  <w:style w:type="paragraph" w:styleId="35">
    <w:name w:val="Body Text Indent 3"/>
    <w:basedOn w:val="a0"/>
    <w:link w:val="36"/>
    <w:rsid w:val="007D2DC4"/>
    <w:pPr>
      <w:spacing w:after="0" w:line="240" w:lineRule="auto"/>
      <w:ind w:firstLine="540"/>
    </w:pPr>
    <w:rPr>
      <w:rFonts w:eastAsia="Times New Roman"/>
      <w:szCs w:val="24"/>
      <w:lang w:eastAsia="ru-RU"/>
    </w:rPr>
  </w:style>
  <w:style w:type="character" w:customStyle="1" w:styleId="36">
    <w:name w:val="Основной текст с отступом 3 Знак"/>
    <w:basedOn w:val="a1"/>
    <w:link w:val="35"/>
    <w:rsid w:val="007D2DC4"/>
    <w:rPr>
      <w:rFonts w:ascii="Times New Roman" w:eastAsia="Times New Roman" w:hAnsi="Times New Roman" w:cs="Times New Roman"/>
      <w:sz w:val="28"/>
      <w:szCs w:val="24"/>
      <w:lang w:val="ru-RU" w:eastAsia="ru-RU"/>
    </w:rPr>
  </w:style>
  <w:style w:type="character" w:styleId="af7">
    <w:name w:val="Hyperlink"/>
    <w:basedOn w:val="a1"/>
    <w:rsid w:val="007D2DC4"/>
    <w:rPr>
      <w:dstrike w:val="0"/>
      <w:color w:val="000000"/>
      <w:u w:val="single"/>
      <w:vertAlign w:val="baseline"/>
    </w:rPr>
  </w:style>
  <w:style w:type="character" w:styleId="af8">
    <w:name w:val="Strong"/>
    <w:basedOn w:val="a1"/>
    <w:uiPriority w:val="22"/>
    <w:qFormat/>
    <w:rsid w:val="007D2DC4"/>
    <w:rPr>
      <w:b/>
      <w:bCs/>
    </w:rPr>
  </w:style>
  <w:style w:type="character" w:styleId="af9">
    <w:name w:val="Emphasis"/>
    <w:basedOn w:val="a1"/>
    <w:qFormat/>
    <w:rsid w:val="007D2DC4"/>
    <w:rPr>
      <w:i/>
      <w:iCs/>
    </w:rPr>
  </w:style>
  <w:style w:type="paragraph" w:styleId="afa">
    <w:name w:val="Plain Text"/>
    <w:basedOn w:val="a0"/>
    <w:link w:val="afb"/>
    <w:rsid w:val="007D2DC4"/>
    <w:pPr>
      <w:spacing w:after="0"/>
    </w:pPr>
    <w:rPr>
      <w:rFonts w:ascii="Courier New" w:eastAsia="Times New Roman" w:hAnsi="Courier New"/>
      <w:sz w:val="20"/>
      <w:lang w:eastAsia="ru-RU"/>
    </w:rPr>
  </w:style>
  <w:style w:type="character" w:customStyle="1" w:styleId="afb">
    <w:name w:val="Текст Знак"/>
    <w:basedOn w:val="a1"/>
    <w:link w:val="afa"/>
    <w:rsid w:val="007D2DC4"/>
    <w:rPr>
      <w:rFonts w:ascii="Courier New" w:eastAsia="Times New Roman" w:hAnsi="Courier New" w:cs="Times New Roman"/>
      <w:sz w:val="20"/>
      <w:szCs w:val="20"/>
      <w:lang w:val="ru-RU" w:eastAsia="ru-RU"/>
    </w:rPr>
  </w:style>
  <w:style w:type="paragraph" w:styleId="afc">
    <w:name w:val="Normal (Web)"/>
    <w:basedOn w:val="a0"/>
    <w:rsid w:val="007D2DC4"/>
    <w:pPr>
      <w:spacing w:after="0" w:line="300" w:lineRule="atLeast"/>
      <w:ind w:firstLine="400"/>
    </w:pPr>
    <w:rPr>
      <w:rFonts w:ascii="Tahoma" w:eastAsia="Times New Roman" w:hAnsi="Tahoma" w:cs="Tahoma"/>
      <w:color w:val="515151"/>
      <w:sz w:val="16"/>
      <w:szCs w:val="16"/>
      <w:lang w:eastAsia="ru-RU"/>
    </w:rPr>
  </w:style>
  <w:style w:type="paragraph" w:styleId="HTML">
    <w:name w:val="HTML Preformatted"/>
    <w:basedOn w:val="a0"/>
    <w:link w:val="HTML0"/>
    <w:rsid w:val="007D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lang w:eastAsia="ru-RU"/>
    </w:rPr>
  </w:style>
  <w:style w:type="character" w:customStyle="1" w:styleId="HTML0">
    <w:name w:val="Стандартный HTML Знак"/>
    <w:basedOn w:val="a1"/>
    <w:link w:val="HTML"/>
    <w:rsid w:val="007D2DC4"/>
    <w:rPr>
      <w:rFonts w:ascii="Courier New" w:eastAsia="Times New Roman" w:hAnsi="Courier New" w:cs="Courier New"/>
      <w:sz w:val="20"/>
      <w:szCs w:val="20"/>
      <w:lang w:val="ru-RU" w:eastAsia="ru-RU"/>
    </w:rPr>
  </w:style>
  <w:style w:type="character" w:customStyle="1" w:styleId="afd">
    <w:name w:val="Тема примечания Знак"/>
    <w:basedOn w:val="aa"/>
    <w:link w:val="afe"/>
    <w:uiPriority w:val="99"/>
    <w:semiHidden/>
    <w:rsid w:val="007D2DC4"/>
    <w:rPr>
      <w:rFonts w:ascii="Times New Roman" w:hAnsi="Times New Roman" w:cs="Times New Roman"/>
      <w:b/>
      <w:bCs/>
      <w:sz w:val="20"/>
      <w:szCs w:val="20"/>
      <w:lang w:val="ru-RU"/>
    </w:rPr>
  </w:style>
  <w:style w:type="paragraph" w:styleId="afe">
    <w:name w:val="annotation subject"/>
    <w:basedOn w:val="ab"/>
    <w:next w:val="ab"/>
    <w:link w:val="afd"/>
    <w:uiPriority w:val="99"/>
    <w:semiHidden/>
    <w:unhideWhenUsed/>
    <w:rsid w:val="007D2DC4"/>
    <w:rPr>
      <w:b/>
      <w:bCs/>
    </w:rPr>
  </w:style>
  <w:style w:type="paragraph" w:styleId="aff">
    <w:name w:val="Balloon Text"/>
    <w:basedOn w:val="a0"/>
    <w:link w:val="aff0"/>
    <w:unhideWhenUsed/>
    <w:rsid w:val="007D2DC4"/>
    <w:pPr>
      <w:spacing w:after="0" w:line="240" w:lineRule="auto"/>
    </w:pPr>
    <w:rPr>
      <w:rFonts w:ascii="Tahoma" w:hAnsi="Tahoma" w:cs="Tahoma"/>
      <w:sz w:val="16"/>
      <w:szCs w:val="16"/>
    </w:rPr>
  </w:style>
  <w:style w:type="character" w:customStyle="1" w:styleId="aff0">
    <w:name w:val="Текст выноски Знак"/>
    <w:basedOn w:val="a1"/>
    <w:link w:val="aff"/>
    <w:rsid w:val="007D2DC4"/>
    <w:rPr>
      <w:rFonts w:ascii="Tahoma" w:hAnsi="Tahoma" w:cs="Tahoma"/>
      <w:sz w:val="16"/>
      <w:szCs w:val="16"/>
      <w:lang w:val="ru-RU"/>
    </w:rPr>
  </w:style>
  <w:style w:type="paragraph" w:styleId="aff1">
    <w:name w:val="No Spacing"/>
    <w:link w:val="aff2"/>
    <w:uiPriority w:val="1"/>
    <w:qFormat/>
    <w:rsid w:val="007D2DC4"/>
    <w:pPr>
      <w:spacing w:after="0" w:line="240" w:lineRule="auto"/>
    </w:pPr>
    <w:rPr>
      <w:rFonts w:ascii="Calibri" w:eastAsia="Times New Roman" w:hAnsi="Calibri" w:cs="Times New Roman"/>
      <w:sz w:val="28"/>
      <w:szCs w:val="20"/>
      <w:lang w:val="ru-RU"/>
    </w:rPr>
  </w:style>
  <w:style w:type="character" w:customStyle="1" w:styleId="aff2">
    <w:name w:val="Без интервала Знак"/>
    <w:basedOn w:val="a1"/>
    <w:link w:val="aff1"/>
    <w:uiPriority w:val="1"/>
    <w:rsid w:val="007D2DC4"/>
    <w:rPr>
      <w:rFonts w:ascii="Calibri" w:eastAsia="Times New Roman" w:hAnsi="Calibri" w:cs="Times New Roman"/>
      <w:sz w:val="28"/>
      <w:szCs w:val="20"/>
      <w:lang w:val="ru-RU"/>
    </w:rPr>
  </w:style>
  <w:style w:type="paragraph" w:styleId="aff3">
    <w:name w:val="List Paragraph"/>
    <w:basedOn w:val="a0"/>
    <w:uiPriority w:val="34"/>
    <w:qFormat/>
    <w:rsid w:val="007D2DC4"/>
    <w:pPr>
      <w:ind w:left="720"/>
      <w:contextualSpacing/>
    </w:pPr>
    <w:rPr>
      <w:rFonts w:ascii="Calibri" w:eastAsia="Calibri" w:hAnsi="Calibri"/>
    </w:rPr>
  </w:style>
  <w:style w:type="paragraph" w:customStyle="1" w:styleId="FORMULA">
    <w:name w:val="FORMULA"/>
    <w:basedOn w:val="4"/>
    <w:link w:val="FORMULA0"/>
    <w:autoRedefine/>
    <w:qFormat/>
    <w:rsid w:val="007D2DC4"/>
    <w:rPr>
      <w:rFonts w:ascii="Symbol" w:hAnsi="Symbol"/>
      <w:b w:val="0"/>
      <w:iCs/>
      <w:sz w:val="24"/>
      <w:szCs w:val="28"/>
    </w:rPr>
  </w:style>
  <w:style w:type="character" w:customStyle="1" w:styleId="FORMULA0">
    <w:name w:val="FORMULA Знак"/>
    <w:basedOn w:val="40"/>
    <w:link w:val="FORMULA"/>
    <w:rsid w:val="007D2DC4"/>
    <w:rPr>
      <w:rFonts w:ascii="Symbol" w:eastAsia="Times New Roman" w:hAnsi="Symbol" w:cs="Times New Roman"/>
      <w:b w:val="0"/>
      <w:bCs/>
      <w:iCs/>
      <w:sz w:val="24"/>
      <w:szCs w:val="28"/>
      <w:lang w:val="ru-RU" w:eastAsia="ru-RU"/>
    </w:rPr>
  </w:style>
  <w:style w:type="character" w:customStyle="1" w:styleId="17">
    <w:name w:val="Основной текст с отступом Знак1"/>
    <w:aliases w:val="Основной текст с отступом Знак Знак1"/>
    <w:basedOn w:val="a1"/>
    <w:locked/>
    <w:rsid w:val="007D2DC4"/>
    <w:rPr>
      <w:lang w:val="ru-RU" w:eastAsia="ru-RU" w:bidi="ar-SA"/>
    </w:rPr>
  </w:style>
  <w:style w:type="paragraph" w:customStyle="1" w:styleId="PodRazdel14">
    <w:name w:val="PodRazdel 14"/>
    <w:basedOn w:val="a0"/>
    <w:autoRedefine/>
    <w:rsid w:val="007D2DC4"/>
    <w:pPr>
      <w:spacing w:after="0"/>
      <w:ind w:right="23" w:firstLine="708"/>
      <w:jc w:val="center"/>
    </w:pPr>
    <w:rPr>
      <w:rFonts w:eastAsia="Times New Roman"/>
      <w:b/>
      <w:bCs/>
      <w:sz w:val="36"/>
      <w:szCs w:val="36"/>
      <w:lang w:eastAsia="ru-RU"/>
    </w:rPr>
  </w:style>
  <w:style w:type="paragraph" w:customStyle="1" w:styleId="37">
    <w:name w:val="Обычный3"/>
    <w:rsid w:val="007D2DC4"/>
    <w:pPr>
      <w:widowControl w:val="0"/>
      <w:snapToGrid w:val="0"/>
      <w:spacing w:after="0" w:line="300" w:lineRule="auto"/>
    </w:pPr>
    <w:rPr>
      <w:rFonts w:ascii="Times New Roman" w:eastAsia="Times New Roman" w:hAnsi="Times New Roman" w:cs="Times New Roman"/>
      <w:sz w:val="24"/>
      <w:szCs w:val="20"/>
      <w:lang w:val="ru-RU" w:eastAsia="ru-RU"/>
    </w:rPr>
  </w:style>
  <w:style w:type="paragraph" w:customStyle="1" w:styleId="FR3">
    <w:name w:val="FR3"/>
    <w:rsid w:val="007D2DC4"/>
    <w:pPr>
      <w:widowControl w:val="0"/>
      <w:spacing w:before="20" w:after="0" w:line="240" w:lineRule="auto"/>
      <w:ind w:left="280" w:hanging="260"/>
    </w:pPr>
    <w:rPr>
      <w:rFonts w:ascii="Arial" w:eastAsia="Times New Roman" w:hAnsi="Arial" w:cs="Times New Roman"/>
      <w:szCs w:val="20"/>
      <w:lang w:val="ru-RU" w:eastAsia="ru-RU"/>
    </w:rPr>
  </w:style>
  <w:style w:type="character" w:styleId="aff4">
    <w:name w:val="FollowedHyperlink"/>
    <w:basedOn w:val="a1"/>
    <w:rsid w:val="007D2DC4"/>
    <w:rPr>
      <w:color w:val="800080"/>
      <w:u w:val="single"/>
    </w:rPr>
  </w:style>
  <w:style w:type="paragraph" w:styleId="29">
    <w:name w:val="toc 2"/>
    <w:basedOn w:val="a0"/>
    <w:next w:val="a0"/>
    <w:autoRedefine/>
    <w:rsid w:val="007D2DC4"/>
    <w:pPr>
      <w:tabs>
        <w:tab w:val="left" w:pos="1134"/>
        <w:tab w:val="left" w:pos="1680"/>
        <w:tab w:val="right" w:leader="dot" w:pos="10206"/>
      </w:tabs>
      <w:spacing w:after="0"/>
      <w:ind w:left="1137" w:right="141" w:hanging="712"/>
      <w:jc w:val="left"/>
    </w:pPr>
    <w:rPr>
      <w:rFonts w:eastAsia="Times New Roman"/>
      <w:smallCaps/>
      <w:sz w:val="20"/>
      <w:lang w:eastAsia="ru-RU"/>
    </w:rPr>
  </w:style>
  <w:style w:type="paragraph" w:styleId="38">
    <w:name w:val="toc 3"/>
    <w:basedOn w:val="a0"/>
    <w:next w:val="a0"/>
    <w:autoRedefine/>
    <w:rsid w:val="007D2DC4"/>
    <w:pPr>
      <w:tabs>
        <w:tab w:val="left" w:pos="1134"/>
        <w:tab w:val="left" w:pos="1418"/>
        <w:tab w:val="right" w:leader="dot" w:pos="10196"/>
      </w:tabs>
      <w:spacing w:after="0"/>
      <w:ind w:firstLine="709"/>
      <w:jc w:val="left"/>
    </w:pPr>
    <w:rPr>
      <w:rFonts w:eastAsia="Times New Roman"/>
      <w:i/>
      <w:iCs/>
      <w:sz w:val="20"/>
      <w:lang w:eastAsia="ru-RU"/>
    </w:rPr>
  </w:style>
  <w:style w:type="paragraph" w:styleId="aff5">
    <w:name w:val="caption"/>
    <w:basedOn w:val="a0"/>
    <w:qFormat/>
    <w:rsid w:val="007D2DC4"/>
    <w:pPr>
      <w:spacing w:after="0" w:line="240" w:lineRule="auto"/>
      <w:jc w:val="center"/>
    </w:pPr>
    <w:rPr>
      <w:rFonts w:eastAsia="Times New Roman"/>
      <w:b/>
      <w:sz w:val="36"/>
      <w:lang w:eastAsia="ru-RU"/>
    </w:rPr>
  </w:style>
  <w:style w:type="paragraph" w:styleId="2">
    <w:name w:val="List Number 2"/>
    <w:basedOn w:val="a0"/>
    <w:rsid w:val="007D2DC4"/>
    <w:pPr>
      <w:numPr>
        <w:ilvl w:val="1"/>
        <w:numId w:val="3"/>
      </w:numPr>
      <w:spacing w:after="0"/>
    </w:pPr>
    <w:rPr>
      <w:rFonts w:eastAsia="Times New Roman"/>
      <w:szCs w:val="24"/>
      <w:lang w:eastAsia="ru-RU"/>
    </w:rPr>
  </w:style>
  <w:style w:type="paragraph" w:styleId="39">
    <w:name w:val="List Number 3"/>
    <w:basedOn w:val="a0"/>
    <w:rsid w:val="007D2DC4"/>
    <w:pPr>
      <w:spacing w:after="0"/>
    </w:pPr>
    <w:rPr>
      <w:rFonts w:eastAsia="Times New Roman"/>
      <w:szCs w:val="24"/>
      <w:lang w:eastAsia="ru-RU"/>
    </w:rPr>
  </w:style>
  <w:style w:type="paragraph" w:styleId="aff6">
    <w:name w:val="Block Text"/>
    <w:basedOn w:val="a0"/>
    <w:rsid w:val="007D2DC4"/>
    <w:pPr>
      <w:spacing w:after="0" w:line="240" w:lineRule="auto"/>
      <w:ind w:left="567" w:right="565" w:firstLine="567"/>
    </w:pPr>
    <w:rPr>
      <w:rFonts w:eastAsia="Times New Roman"/>
      <w:lang w:eastAsia="ru-RU"/>
    </w:rPr>
  </w:style>
  <w:style w:type="paragraph" w:customStyle="1" w:styleId="211">
    <w:name w:val="Заголовок 21"/>
    <w:basedOn w:val="a0"/>
    <w:next w:val="a0"/>
    <w:rsid w:val="007D2DC4"/>
    <w:pPr>
      <w:keepNext/>
      <w:tabs>
        <w:tab w:val="num" w:pos="1220"/>
      </w:tabs>
      <w:suppressAutoHyphens/>
      <w:spacing w:before="320" w:after="320"/>
      <w:ind w:left="993" w:hanging="425"/>
      <w:outlineLvl w:val="1"/>
    </w:pPr>
    <w:rPr>
      <w:rFonts w:eastAsia="Times New Roman"/>
      <w:b/>
      <w:sz w:val="32"/>
      <w:lang w:eastAsia="ru-RU"/>
    </w:rPr>
  </w:style>
  <w:style w:type="paragraph" w:customStyle="1" w:styleId="aff7">
    <w:name w:val="нормальній курс"/>
    <w:basedOn w:val="a0"/>
    <w:rsid w:val="007D2DC4"/>
    <w:pPr>
      <w:widowControl w:val="0"/>
      <w:tabs>
        <w:tab w:val="center" w:pos="4253"/>
        <w:tab w:val="right" w:pos="9072"/>
      </w:tabs>
      <w:spacing w:after="0"/>
      <w:ind w:firstLine="709"/>
    </w:pPr>
    <w:rPr>
      <w:rFonts w:eastAsia="Times New Roman"/>
      <w:color w:val="000000"/>
      <w:lang w:val="uk-UA" w:eastAsia="ru-RU"/>
    </w:rPr>
  </w:style>
  <w:style w:type="paragraph" w:customStyle="1" w:styleId="110">
    <w:name w:val="Заголовок 11"/>
    <w:basedOn w:val="a0"/>
    <w:next w:val="aff7"/>
    <w:rsid w:val="007D2DC4"/>
    <w:pPr>
      <w:keepNext/>
      <w:pageBreakBefore/>
      <w:suppressAutoHyphens/>
      <w:spacing w:before="840" w:after="560"/>
      <w:ind w:firstLine="709"/>
      <w:jc w:val="center"/>
      <w:outlineLvl w:val="0"/>
    </w:pPr>
    <w:rPr>
      <w:rFonts w:eastAsia="Times New Roman"/>
      <w:b/>
      <w:caps/>
      <w:sz w:val="36"/>
      <w:lang w:eastAsia="ru-RU"/>
    </w:rPr>
  </w:style>
  <w:style w:type="paragraph" w:customStyle="1" w:styleId="10">
    <w:name w:val="Стиль1"/>
    <w:basedOn w:val="a0"/>
    <w:rsid w:val="007D2DC4"/>
    <w:pPr>
      <w:numPr>
        <w:numId w:val="4"/>
      </w:numPr>
      <w:spacing w:after="0"/>
    </w:pPr>
    <w:rPr>
      <w:rFonts w:eastAsia="Times New Roman"/>
      <w:szCs w:val="24"/>
      <w:lang w:eastAsia="ru-RU"/>
    </w:rPr>
  </w:style>
  <w:style w:type="paragraph" w:customStyle="1" w:styleId="H3">
    <w:name w:val="H3"/>
    <w:basedOn w:val="13"/>
    <w:next w:val="13"/>
    <w:rsid w:val="007D2DC4"/>
    <w:pPr>
      <w:keepNext/>
      <w:snapToGrid w:val="0"/>
      <w:spacing w:before="100" w:after="100"/>
      <w:outlineLvl w:val="3"/>
    </w:pPr>
    <w:rPr>
      <w:b/>
      <w:sz w:val="28"/>
    </w:rPr>
  </w:style>
  <w:style w:type="paragraph" w:customStyle="1" w:styleId="H4">
    <w:name w:val="H4"/>
    <w:basedOn w:val="13"/>
    <w:next w:val="13"/>
    <w:rsid w:val="007D2DC4"/>
    <w:pPr>
      <w:keepNext/>
      <w:snapToGrid w:val="0"/>
      <w:spacing w:before="100" w:after="100"/>
      <w:outlineLvl w:val="4"/>
    </w:pPr>
    <w:rPr>
      <w:b/>
      <w:sz w:val="24"/>
    </w:rPr>
  </w:style>
  <w:style w:type="paragraph" w:customStyle="1" w:styleId="81">
    <w:name w:val="Заголовок 81"/>
    <w:basedOn w:val="13"/>
    <w:next w:val="13"/>
    <w:rsid w:val="007D2DC4"/>
    <w:pPr>
      <w:tabs>
        <w:tab w:val="num" w:pos="1440"/>
      </w:tabs>
      <w:spacing w:before="240" w:after="60"/>
      <w:ind w:left="1440" w:hanging="1440"/>
      <w:outlineLvl w:val="7"/>
    </w:pPr>
    <w:rPr>
      <w:rFonts w:ascii="Arial" w:hAnsi="Arial"/>
      <w:i/>
    </w:rPr>
  </w:style>
  <w:style w:type="paragraph" w:customStyle="1" w:styleId="18">
    <w:name w:val="Основной текст1"/>
    <w:basedOn w:val="a0"/>
    <w:link w:val="aff8"/>
    <w:rsid w:val="007D2DC4"/>
    <w:pPr>
      <w:spacing w:after="0" w:line="240" w:lineRule="auto"/>
    </w:pPr>
    <w:rPr>
      <w:rFonts w:eastAsia="Times New Roman"/>
      <w:sz w:val="24"/>
      <w:lang w:val="en-US" w:eastAsia="ru-RU"/>
    </w:rPr>
  </w:style>
  <w:style w:type="character" w:customStyle="1" w:styleId="aff8">
    <w:name w:val="Основной текст_"/>
    <w:link w:val="18"/>
    <w:rsid w:val="007D2DC4"/>
    <w:rPr>
      <w:rFonts w:ascii="Times New Roman" w:eastAsia="Times New Roman" w:hAnsi="Times New Roman" w:cs="Times New Roman"/>
      <w:sz w:val="24"/>
      <w:szCs w:val="20"/>
      <w:lang w:val="en-US" w:eastAsia="ru-RU"/>
    </w:rPr>
  </w:style>
  <w:style w:type="paragraph" w:customStyle="1" w:styleId="30">
    <w:name w:val="заголовок 3"/>
    <w:basedOn w:val="a0"/>
    <w:next w:val="a0"/>
    <w:rsid w:val="007D2DC4"/>
    <w:pPr>
      <w:keepNext/>
      <w:widowControl w:val="0"/>
      <w:numPr>
        <w:ilvl w:val="2"/>
        <w:numId w:val="5"/>
      </w:numPr>
      <w:autoSpaceDE w:val="0"/>
      <w:autoSpaceDN w:val="0"/>
      <w:spacing w:after="0"/>
      <w:jc w:val="center"/>
    </w:pPr>
    <w:rPr>
      <w:rFonts w:eastAsia="Times New Roman"/>
      <w:b/>
      <w:lang w:eastAsia="ru-RU"/>
    </w:rPr>
  </w:style>
  <w:style w:type="paragraph" w:customStyle="1" w:styleId="19">
    <w:name w:val="ТитулПриложения1"/>
    <w:basedOn w:val="a0"/>
    <w:rsid w:val="007D2DC4"/>
    <w:pPr>
      <w:spacing w:after="0"/>
      <w:jc w:val="center"/>
    </w:pPr>
    <w:rPr>
      <w:rFonts w:eastAsia="Times New Roman"/>
      <w:lang w:eastAsia="ru-RU"/>
    </w:rPr>
  </w:style>
  <w:style w:type="paragraph" w:customStyle="1" w:styleId="3">
    <w:name w:val="оглавление 3"/>
    <w:basedOn w:val="a0"/>
    <w:next w:val="a0"/>
    <w:autoRedefine/>
    <w:rsid w:val="007D2DC4"/>
    <w:pPr>
      <w:numPr>
        <w:numId w:val="7"/>
      </w:numPr>
      <w:tabs>
        <w:tab w:val="clear" w:pos="899"/>
        <w:tab w:val="right" w:leader="hyphen" w:pos="-2977"/>
        <w:tab w:val="num" w:pos="-2694"/>
        <w:tab w:val="num" w:pos="1440"/>
      </w:tabs>
      <w:autoSpaceDE w:val="0"/>
      <w:autoSpaceDN w:val="0"/>
      <w:spacing w:after="0"/>
      <w:ind w:left="1134" w:right="1177" w:hanging="414"/>
      <w:jc w:val="left"/>
    </w:pPr>
    <w:rPr>
      <w:rFonts w:eastAsia="Times New Roman"/>
      <w:lang w:eastAsia="ru-RU"/>
    </w:rPr>
  </w:style>
  <w:style w:type="paragraph" w:customStyle="1" w:styleId="1a">
    <w:name w:val="Список1"/>
    <w:basedOn w:val="a0"/>
    <w:rsid w:val="007D2DC4"/>
    <w:pPr>
      <w:tabs>
        <w:tab w:val="num" w:pos="899"/>
      </w:tabs>
      <w:spacing w:after="0"/>
      <w:ind w:left="899" w:hanging="360"/>
    </w:pPr>
    <w:rPr>
      <w:rFonts w:eastAsia="Times New Roman"/>
      <w:kern w:val="28"/>
      <w:sz w:val="24"/>
      <w:lang w:eastAsia="ru-RU"/>
    </w:rPr>
  </w:style>
  <w:style w:type="paragraph" w:customStyle="1" w:styleId="111">
    <w:name w:val="Обычный11"/>
    <w:rsid w:val="007D2DC4"/>
    <w:pPr>
      <w:spacing w:after="0" w:line="360" w:lineRule="auto"/>
      <w:ind w:firstLine="567"/>
      <w:jc w:val="both"/>
    </w:pPr>
    <w:rPr>
      <w:rFonts w:ascii="Times New Roman" w:eastAsia="Times New Roman" w:hAnsi="Times New Roman" w:cs="Times New Roman"/>
      <w:sz w:val="24"/>
      <w:szCs w:val="20"/>
      <w:lang w:val="ru-RU" w:eastAsia="ru-RU"/>
    </w:rPr>
  </w:style>
  <w:style w:type="paragraph" w:customStyle="1" w:styleId="1b">
    <w:name w:val="ЗаголПрил1"/>
    <w:basedOn w:val="a0"/>
    <w:next w:val="111"/>
    <w:rsid w:val="007D2DC4"/>
    <w:pPr>
      <w:keepNext/>
      <w:tabs>
        <w:tab w:val="num" w:pos="1080"/>
      </w:tabs>
      <w:spacing w:before="960" w:after="60"/>
      <w:ind w:left="357" w:hanging="357"/>
      <w:jc w:val="left"/>
    </w:pPr>
    <w:rPr>
      <w:rFonts w:eastAsia="Times New Roman"/>
      <w:b/>
      <w:sz w:val="32"/>
      <w:lang w:eastAsia="ru-RU"/>
    </w:rPr>
  </w:style>
  <w:style w:type="paragraph" w:customStyle="1" w:styleId="1c">
    <w:name w:val="Загол1"/>
    <w:basedOn w:val="a0"/>
    <w:next w:val="111"/>
    <w:rsid w:val="007D2DC4"/>
    <w:pPr>
      <w:keepNext/>
      <w:keepLines/>
      <w:pageBreakBefore/>
      <w:spacing w:before="960" w:after="60"/>
      <w:jc w:val="center"/>
    </w:pPr>
    <w:rPr>
      <w:rFonts w:eastAsia="Times New Roman"/>
      <w:b/>
      <w:sz w:val="36"/>
      <w:lang w:eastAsia="ru-RU"/>
    </w:rPr>
  </w:style>
  <w:style w:type="paragraph" w:customStyle="1" w:styleId="aff9">
    <w:name w:val="Готовый"/>
    <w:basedOn w:val="a0"/>
    <w:rsid w:val="007D2DC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jc w:val="left"/>
    </w:pPr>
    <w:rPr>
      <w:rFonts w:ascii="Courier New" w:eastAsia="Times New Roman" w:hAnsi="Courier New"/>
      <w:sz w:val="20"/>
      <w:lang w:val="uk-UA" w:eastAsia="ru-RU"/>
    </w:rPr>
  </w:style>
  <w:style w:type="paragraph" w:customStyle="1" w:styleId="a">
    <w:name w:val="Цитаты"/>
    <w:basedOn w:val="a0"/>
    <w:rsid w:val="007D2DC4"/>
    <w:pPr>
      <w:numPr>
        <w:ilvl w:val="2"/>
        <w:numId w:val="8"/>
      </w:numPr>
      <w:tabs>
        <w:tab w:val="clear" w:pos="1080"/>
      </w:tabs>
      <w:snapToGrid w:val="0"/>
      <w:spacing w:before="100" w:after="100" w:line="240" w:lineRule="auto"/>
      <w:ind w:left="360" w:right="360" w:firstLine="0"/>
      <w:jc w:val="left"/>
    </w:pPr>
    <w:rPr>
      <w:rFonts w:eastAsia="Times New Roman"/>
      <w:sz w:val="24"/>
      <w:lang w:val="uk-UA" w:eastAsia="ru-RU"/>
    </w:rPr>
  </w:style>
  <w:style w:type="paragraph" w:customStyle="1" w:styleId="FR4">
    <w:name w:val="FR4"/>
    <w:rsid w:val="007D2DC4"/>
    <w:pPr>
      <w:widowControl w:val="0"/>
      <w:snapToGrid w:val="0"/>
      <w:spacing w:after="0" w:line="240" w:lineRule="auto"/>
      <w:jc w:val="both"/>
    </w:pPr>
    <w:rPr>
      <w:rFonts w:ascii="Times New Roman" w:eastAsia="Times New Roman" w:hAnsi="Times New Roman" w:cs="Times New Roman"/>
      <w:i/>
      <w:sz w:val="16"/>
      <w:szCs w:val="20"/>
      <w:lang w:val="ru-RU" w:eastAsia="ru-RU"/>
    </w:rPr>
  </w:style>
  <w:style w:type="paragraph" w:customStyle="1" w:styleId="1">
    <w:name w:val="Название объекта1"/>
    <w:basedOn w:val="13"/>
    <w:next w:val="13"/>
    <w:rsid w:val="007D2DC4"/>
    <w:pPr>
      <w:numPr>
        <w:ilvl w:val="2"/>
        <w:numId w:val="9"/>
      </w:numPr>
      <w:tabs>
        <w:tab w:val="clear" w:pos="1440"/>
      </w:tabs>
      <w:spacing w:before="120" w:after="120" w:line="360" w:lineRule="auto"/>
      <w:ind w:left="0" w:firstLine="709"/>
      <w:jc w:val="both"/>
    </w:pPr>
    <w:rPr>
      <w:b/>
    </w:rPr>
  </w:style>
  <w:style w:type="paragraph" w:customStyle="1" w:styleId="1d">
    <w:name w:val="Название1"/>
    <w:basedOn w:val="13"/>
    <w:rsid w:val="007D2DC4"/>
    <w:pPr>
      <w:spacing w:before="240" w:after="60" w:line="360" w:lineRule="auto"/>
      <w:ind w:firstLine="709"/>
      <w:jc w:val="center"/>
    </w:pPr>
    <w:rPr>
      <w:rFonts w:ascii="Arial" w:hAnsi="Arial"/>
      <w:b/>
      <w:kern w:val="28"/>
      <w:sz w:val="32"/>
    </w:rPr>
  </w:style>
  <w:style w:type="paragraph" w:customStyle="1" w:styleId="1e">
    <w:name w:val="Текст примечания1"/>
    <w:basedOn w:val="13"/>
    <w:rsid w:val="007D2DC4"/>
    <w:pPr>
      <w:spacing w:line="360" w:lineRule="auto"/>
      <w:ind w:firstLine="709"/>
      <w:jc w:val="both"/>
    </w:pPr>
  </w:style>
  <w:style w:type="paragraph" w:customStyle="1" w:styleId="310">
    <w:name w:val="Основной текст 31"/>
    <w:basedOn w:val="13"/>
    <w:rsid w:val="007D2DC4"/>
    <w:pPr>
      <w:spacing w:line="360" w:lineRule="auto"/>
      <w:ind w:firstLine="709"/>
      <w:jc w:val="center"/>
    </w:pPr>
    <w:rPr>
      <w:rFonts w:ascii="Courier New" w:hAnsi="Courier New"/>
      <w:b/>
      <w:sz w:val="36"/>
      <w:lang w:val="en-US"/>
    </w:rPr>
  </w:style>
  <w:style w:type="paragraph" w:customStyle="1" w:styleId="1f">
    <w:name w:val="Текст выноски1"/>
    <w:basedOn w:val="13"/>
    <w:rsid w:val="007D2DC4"/>
    <w:pPr>
      <w:spacing w:line="360" w:lineRule="auto"/>
      <w:ind w:firstLine="709"/>
      <w:jc w:val="both"/>
    </w:pPr>
    <w:rPr>
      <w:rFonts w:ascii="Tahoma" w:hAnsi="Tahoma"/>
      <w:sz w:val="16"/>
    </w:rPr>
  </w:style>
  <w:style w:type="paragraph" w:customStyle="1" w:styleId="311">
    <w:name w:val="Заголовок 31"/>
    <w:basedOn w:val="13"/>
    <w:next w:val="13"/>
    <w:rsid w:val="007D2DC4"/>
    <w:pPr>
      <w:keepNext/>
      <w:tabs>
        <w:tab w:val="num" w:pos="1789"/>
      </w:tabs>
      <w:spacing w:before="560" w:after="280" w:line="360" w:lineRule="auto"/>
      <w:ind w:left="1573" w:hanging="504"/>
      <w:jc w:val="both"/>
      <w:outlineLvl w:val="2"/>
    </w:pPr>
    <w:rPr>
      <w:b/>
      <w:sz w:val="28"/>
      <w:lang w:val="uk-UA"/>
    </w:rPr>
  </w:style>
  <w:style w:type="paragraph" w:customStyle="1" w:styleId="1f0">
    <w:name w:val="Верхний колонтитул1"/>
    <w:basedOn w:val="13"/>
    <w:rsid w:val="007D2DC4"/>
    <w:pPr>
      <w:tabs>
        <w:tab w:val="center" w:pos="4153"/>
        <w:tab w:val="right" w:pos="8306"/>
      </w:tabs>
      <w:spacing w:line="360" w:lineRule="auto"/>
      <w:ind w:firstLine="709"/>
      <w:jc w:val="both"/>
    </w:pPr>
  </w:style>
  <w:style w:type="paragraph" w:customStyle="1" w:styleId="affa">
    <w:name w:val="Надпись в рамке"/>
    <w:rsid w:val="007D2DC4"/>
    <w:pPr>
      <w:spacing w:after="0" w:line="240" w:lineRule="auto"/>
      <w:jc w:val="center"/>
    </w:pPr>
    <w:rPr>
      <w:rFonts w:ascii="Times New Roman" w:eastAsia="Times New Roman" w:hAnsi="Times New Roman" w:cs="Times New Roman"/>
      <w:position w:val="-20"/>
      <w:sz w:val="20"/>
      <w:szCs w:val="20"/>
      <w:lang w:val="ru-RU" w:eastAsia="ru-RU"/>
    </w:rPr>
  </w:style>
  <w:style w:type="paragraph" w:customStyle="1" w:styleId="2a">
    <w:name w:val="СписокНум2"/>
    <w:basedOn w:val="111"/>
    <w:rsid w:val="007D2DC4"/>
    <w:pPr>
      <w:tabs>
        <w:tab w:val="num" w:pos="720"/>
      </w:tabs>
      <w:ind w:left="720" w:hanging="360"/>
    </w:pPr>
  </w:style>
  <w:style w:type="paragraph" w:customStyle="1" w:styleId="1f1">
    <w:name w:val="СписокНум1"/>
    <w:basedOn w:val="111"/>
    <w:rsid w:val="007D2DC4"/>
    <w:pPr>
      <w:tabs>
        <w:tab w:val="num" w:pos="0"/>
      </w:tabs>
      <w:ind w:hanging="360"/>
    </w:pPr>
  </w:style>
  <w:style w:type="paragraph" w:customStyle="1" w:styleId="SimpleText">
    <w:name w:val="Simple Text"/>
    <w:rsid w:val="007D2DC4"/>
    <w:pPr>
      <w:spacing w:after="0" w:line="360" w:lineRule="auto"/>
      <w:ind w:firstLine="851"/>
    </w:pPr>
    <w:rPr>
      <w:rFonts w:ascii="Arial" w:eastAsia="Times New Roman" w:hAnsi="Arial" w:cs="Times New Roman"/>
      <w:kern w:val="24"/>
      <w:sz w:val="24"/>
      <w:szCs w:val="20"/>
      <w:lang w:val="ru-RU" w:eastAsia="ru-RU"/>
    </w:rPr>
  </w:style>
  <w:style w:type="paragraph" w:customStyle="1" w:styleId="PodRazdel">
    <w:name w:val="PodRazdel Знак Знак"/>
    <w:basedOn w:val="SimpleText"/>
    <w:next w:val="SimpleText"/>
    <w:rsid w:val="007D2DC4"/>
    <w:pPr>
      <w:numPr>
        <w:ilvl w:val="1"/>
        <w:numId w:val="6"/>
      </w:numPr>
      <w:spacing w:after="240"/>
      <w:outlineLvl w:val="1"/>
    </w:pPr>
    <w:rPr>
      <w:rFonts w:cs="Arial"/>
      <w:b/>
      <w:kern w:val="32"/>
      <w:sz w:val="32"/>
      <w:lang w:val="en-US"/>
    </w:rPr>
  </w:style>
  <w:style w:type="paragraph" w:customStyle="1" w:styleId="Punkt">
    <w:name w:val="Punkt"/>
    <w:basedOn w:val="SimpleText"/>
    <w:next w:val="SimpleText"/>
    <w:autoRedefine/>
    <w:rsid w:val="007D2DC4"/>
    <w:pPr>
      <w:spacing w:after="240"/>
      <w:ind w:left="567" w:firstLine="0"/>
      <w:jc w:val="center"/>
      <w:outlineLvl w:val="2"/>
    </w:pPr>
    <w:rPr>
      <w:rFonts w:ascii="Times New Roman" w:hAnsi="Times New Roman"/>
      <w:bCs/>
      <w:kern w:val="28"/>
      <w:sz w:val="28"/>
    </w:rPr>
  </w:style>
  <w:style w:type="paragraph" w:customStyle="1" w:styleId="PodPunkt">
    <w:name w:val="PodPunkt"/>
    <w:basedOn w:val="SimpleText"/>
    <w:next w:val="SimpleText"/>
    <w:rsid w:val="007D2DC4"/>
    <w:pPr>
      <w:tabs>
        <w:tab w:val="num" w:pos="643"/>
      </w:tabs>
      <w:spacing w:after="240"/>
      <w:ind w:left="643" w:hanging="360"/>
      <w:outlineLvl w:val="3"/>
    </w:pPr>
    <w:rPr>
      <w:b/>
    </w:rPr>
  </w:style>
  <w:style w:type="paragraph" w:customStyle="1" w:styleId="1Zagolovok">
    <w:name w:val="Заголовок 1.Zagolovok"/>
    <w:basedOn w:val="SimpleText"/>
    <w:next w:val="SimpleText"/>
    <w:rsid w:val="007D2DC4"/>
    <w:pPr>
      <w:keepNext/>
      <w:spacing w:before="480" w:after="240"/>
      <w:ind w:firstLine="0"/>
      <w:jc w:val="center"/>
      <w:outlineLvl w:val="0"/>
    </w:pPr>
    <w:rPr>
      <w:b/>
      <w:caps/>
      <w:kern w:val="36"/>
      <w:sz w:val="36"/>
    </w:rPr>
  </w:style>
  <w:style w:type="paragraph" w:customStyle="1" w:styleId="2Risunok">
    <w:name w:val="Заголовок 2.Risunok"/>
    <w:basedOn w:val="SimpleText"/>
    <w:next w:val="SimpleText"/>
    <w:rsid w:val="007D2DC4"/>
    <w:pPr>
      <w:keepNext/>
      <w:spacing w:before="240" w:after="240"/>
      <w:ind w:firstLine="0"/>
      <w:jc w:val="center"/>
      <w:outlineLvl w:val="1"/>
    </w:pPr>
    <w:rPr>
      <w:b/>
    </w:rPr>
  </w:style>
  <w:style w:type="paragraph" w:customStyle="1" w:styleId="1f2">
    <w:name w:val="Рамка1"/>
    <w:rsid w:val="007D2DC4"/>
    <w:pPr>
      <w:spacing w:after="0" w:line="240" w:lineRule="auto"/>
    </w:pPr>
    <w:rPr>
      <w:rFonts w:ascii="Times New Roman" w:eastAsia="Times New Roman" w:hAnsi="Times New Roman" w:cs="Times New Roman"/>
      <w:sz w:val="18"/>
      <w:szCs w:val="20"/>
      <w:lang w:val="ru-RU" w:eastAsia="ru-RU"/>
    </w:rPr>
  </w:style>
  <w:style w:type="paragraph" w:customStyle="1" w:styleId="H1">
    <w:name w:val="H1"/>
    <w:basedOn w:val="a0"/>
    <w:next w:val="a0"/>
    <w:rsid w:val="007D2DC4"/>
    <w:pPr>
      <w:keepNext/>
      <w:snapToGrid w:val="0"/>
      <w:spacing w:before="100" w:after="100" w:line="240" w:lineRule="auto"/>
      <w:jc w:val="left"/>
      <w:outlineLvl w:val="1"/>
    </w:pPr>
    <w:rPr>
      <w:rFonts w:ascii="Arial" w:eastAsia="Times New Roman" w:hAnsi="Arial"/>
      <w:b/>
      <w:kern w:val="36"/>
      <w:sz w:val="48"/>
      <w:szCs w:val="28"/>
      <w:lang w:eastAsia="ru-RU"/>
    </w:rPr>
  </w:style>
  <w:style w:type="paragraph" w:customStyle="1" w:styleId="affb">
    <w:name w:val="Формула"/>
    <w:basedOn w:val="111"/>
    <w:next w:val="111"/>
    <w:rsid w:val="007D2DC4"/>
    <w:pPr>
      <w:ind w:firstLine="0"/>
      <w:jc w:val="center"/>
    </w:pPr>
    <w:rPr>
      <w:lang w:val="en-US"/>
    </w:rPr>
  </w:style>
  <w:style w:type="paragraph" w:customStyle="1" w:styleId="1f3">
    <w:name w:val="СпецифТаб1"/>
    <w:basedOn w:val="a0"/>
    <w:rsid w:val="007D2DC4"/>
    <w:pPr>
      <w:spacing w:after="0" w:line="240" w:lineRule="auto"/>
      <w:jc w:val="left"/>
    </w:pPr>
    <w:rPr>
      <w:rFonts w:ascii="Arial" w:eastAsia="Times New Roman" w:hAnsi="Arial"/>
      <w:sz w:val="22"/>
      <w:szCs w:val="28"/>
      <w:lang w:eastAsia="ru-RU"/>
    </w:rPr>
  </w:style>
  <w:style w:type="paragraph" w:customStyle="1" w:styleId="Iauiue">
    <w:name w:val="Iau?iue"/>
    <w:rsid w:val="007D2DC4"/>
    <w:pPr>
      <w:numPr>
        <w:ilvl w:val="1"/>
        <w:numId w:val="10"/>
      </w:numPr>
      <w:tabs>
        <w:tab w:val="clear" w:pos="716"/>
      </w:tabs>
      <w:spacing w:after="0" w:line="240" w:lineRule="auto"/>
      <w:ind w:left="0" w:firstLine="0"/>
      <w:jc w:val="both"/>
    </w:pPr>
    <w:rPr>
      <w:rFonts w:ascii="Arial" w:eastAsia="Times New Roman" w:hAnsi="Arial" w:cs="Times New Roman"/>
      <w:kern w:val="28"/>
      <w:sz w:val="20"/>
      <w:szCs w:val="20"/>
      <w:lang w:val="ru-RU" w:eastAsia="ru-RU"/>
    </w:rPr>
  </w:style>
  <w:style w:type="paragraph" w:customStyle="1" w:styleId="affc">
    <w:name w:val="Обычный + Черный Знак"/>
    <w:basedOn w:val="a0"/>
    <w:rsid w:val="007D2DC4"/>
    <w:pPr>
      <w:shd w:val="clear" w:color="auto" w:fill="FFFFFF"/>
      <w:spacing w:after="0"/>
    </w:pPr>
    <w:rPr>
      <w:rFonts w:ascii="Arial" w:eastAsia="Times New Roman" w:hAnsi="Arial" w:cs="Arial"/>
      <w:color w:val="000000"/>
      <w:sz w:val="24"/>
      <w:szCs w:val="28"/>
      <w:lang w:eastAsia="ru-RU"/>
    </w:rPr>
  </w:style>
  <w:style w:type="paragraph" w:customStyle="1" w:styleId="affd">
    <w:name w:val="Обычный + Черный"/>
    <w:basedOn w:val="a0"/>
    <w:rsid w:val="007D2DC4"/>
    <w:pPr>
      <w:shd w:val="clear" w:color="auto" w:fill="FFFFFF"/>
      <w:spacing w:after="0"/>
    </w:pPr>
    <w:rPr>
      <w:rFonts w:ascii="Arial" w:eastAsia="Times New Roman" w:hAnsi="Arial" w:cs="Arial"/>
      <w:color w:val="000000"/>
      <w:sz w:val="24"/>
      <w:szCs w:val="28"/>
      <w:lang w:eastAsia="ru-RU"/>
    </w:rPr>
  </w:style>
  <w:style w:type="paragraph" w:customStyle="1" w:styleId="affe">
    <w:name w:val="Основной текст с отступом + по ширине"/>
    <w:aliases w:val="Междустр.интервал:  полуторный Знак"/>
    <w:basedOn w:val="af5"/>
    <w:rsid w:val="007D2DC4"/>
    <w:pPr>
      <w:spacing w:after="0" w:line="360" w:lineRule="auto"/>
      <w:ind w:left="0" w:firstLine="720"/>
    </w:pPr>
    <w:rPr>
      <w:rFonts w:ascii="Arial" w:hAnsi="Arial" w:cs="Arial"/>
      <w:szCs w:val="28"/>
    </w:rPr>
  </w:style>
  <w:style w:type="paragraph" w:customStyle="1" w:styleId="afff">
    <w:name w:val="Обычный + по ширине"/>
    <w:aliases w:val="Первая строка:  1,25 см,Справа:  0,8 см,Междустр.интер..."/>
    <w:basedOn w:val="a0"/>
    <w:rsid w:val="007D2DC4"/>
    <w:pPr>
      <w:spacing w:after="0"/>
      <w:ind w:left="567" w:right="454" w:firstLine="709"/>
    </w:pPr>
    <w:rPr>
      <w:rFonts w:ascii="Arial" w:eastAsia="Times New Roman" w:hAnsi="Arial"/>
      <w:szCs w:val="28"/>
      <w:lang w:eastAsia="ru-RU"/>
    </w:rPr>
  </w:style>
  <w:style w:type="paragraph" w:customStyle="1" w:styleId="PodRazdel0">
    <w:name w:val="PodRazdel"/>
    <w:basedOn w:val="SimpleText"/>
    <w:next w:val="SimpleText"/>
    <w:rsid w:val="007D2DC4"/>
    <w:pPr>
      <w:tabs>
        <w:tab w:val="num" w:pos="716"/>
      </w:tabs>
      <w:spacing w:after="240"/>
      <w:ind w:left="716" w:hanging="432"/>
      <w:outlineLvl w:val="1"/>
    </w:pPr>
    <w:rPr>
      <w:rFonts w:cs="Arial"/>
      <w:b/>
      <w:kern w:val="32"/>
      <w:sz w:val="32"/>
      <w:lang w:val="en-US"/>
    </w:rPr>
  </w:style>
  <w:style w:type="paragraph" w:customStyle="1" w:styleId="PLM1">
    <w:name w:val="PLM абз.1"/>
    <w:basedOn w:val="a0"/>
    <w:rsid w:val="007D2DC4"/>
    <w:pPr>
      <w:overflowPunct w:val="0"/>
      <w:adjustRightInd w:val="0"/>
      <w:spacing w:after="60" w:line="288" w:lineRule="auto"/>
      <w:ind w:firstLine="709"/>
    </w:pPr>
    <w:rPr>
      <w:rFonts w:ascii="TimesDL" w:eastAsia="Times New Roman" w:hAnsi="TimesDL"/>
      <w:sz w:val="24"/>
      <w:lang w:eastAsia="ru-RU"/>
    </w:rPr>
  </w:style>
  <w:style w:type="paragraph" w:customStyle="1" w:styleId="001">
    <w:name w:val="Курсив_ 001"/>
    <w:basedOn w:val="a0"/>
    <w:rsid w:val="007D2DC4"/>
    <w:pPr>
      <w:spacing w:after="0" w:line="240" w:lineRule="auto"/>
    </w:pPr>
    <w:rPr>
      <w:rFonts w:eastAsia="Times New Roman"/>
      <w:b/>
      <w:i/>
      <w:iCs/>
      <w:sz w:val="32"/>
    </w:rPr>
  </w:style>
  <w:style w:type="paragraph" w:customStyle="1" w:styleId="18pt">
    <w:name w:val="Обычный + 18 pt"/>
    <w:aliases w:val="все прописные,по центру,Междустр.интервал:  полуторный"/>
    <w:basedOn w:val="110"/>
    <w:rsid w:val="007D2DC4"/>
    <w:pPr>
      <w:ind w:firstLine="0"/>
    </w:pPr>
  </w:style>
  <w:style w:type="paragraph" w:customStyle="1" w:styleId="afff0">
    <w:name w:val="подпись рис"/>
    <w:basedOn w:val="aff7"/>
    <w:next w:val="aff7"/>
    <w:rsid w:val="007D2DC4"/>
    <w:pPr>
      <w:spacing w:after="200"/>
      <w:ind w:firstLine="0"/>
      <w:jc w:val="center"/>
    </w:pPr>
  </w:style>
  <w:style w:type="paragraph" w:customStyle="1" w:styleId="afff1">
    <w:name w:val="Мой"/>
    <w:basedOn w:val="a0"/>
    <w:autoRedefine/>
    <w:rsid w:val="007D2DC4"/>
    <w:pPr>
      <w:spacing w:after="0" w:line="240" w:lineRule="auto"/>
      <w:ind w:firstLine="709"/>
    </w:pPr>
    <w:rPr>
      <w:rFonts w:eastAsia="Times New Roman"/>
      <w:sz w:val="24"/>
      <w:szCs w:val="24"/>
      <w:lang w:eastAsia="ru-RU"/>
    </w:rPr>
  </w:style>
  <w:style w:type="paragraph" w:customStyle="1" w:styleId="afff2">
    <w:name w:val="Рисунки"/>
    <w:basedOn w:val="a0"/>
    <w:rsid w:val="007D2DC4"/>
    <w:pPr>
      <w:tabs>
        <w:tab w:val="center" w:pos="4820"/>
      </w:tabs>
      <w:spacing w:after="0" w:line="240" w:lineRule="auto"/>
      <w:jc w:val="center"/>
    </w:pPr>
    <w:rPr>
      <w:rFonts w:eastAsia="Times New Roman"/>
      <w:szCs w:val="28"/>
      <w:lang w:eastAsia="ru-RU"/>
    </w:rPr>
  </w:style>
  <w:style w:type="character" w:customStyle="1" w:styleId="afff3">
    <w:name w:val="Формулы Знак"/>
    <w:basedOn w:val="a1"/>
    <w:link w:val="afff4"/>
    <w:locked/>
    <w:rsid w:val="007D2DC4"/>
    <w:rPr>
      <w:szCs w:val="24"/>
      <w:lang w:eastAsia="ru-RU"/>
    </w:rPr>
  </w:style>
  <w:style w:type="paragraph" w:customStyle="1" w:styleId="afff4">
    <w:name w:val="Формулы"/>
    <w:basedOn w:val="a0"/>
    <w:link w:val="afff3"/>
    <w:rsid w:val="007D2DC4"/>
    <w:pPr>
      <w:tabs>
        <w:tab w:val="center" w:pos="5040"/>
        <w:tab w:val="right" w:pos="10260"/>
      </w:tabs>
      <w:spacing w:before="280" w:after="280"/>
      <w:ind w:firstLine="709"/>
    </w:pPr>
    <w:rPr>
      <w:rFonts w:asciiTheme="minorHAnsi" w:hAnsiTheme="minorHAnsi" w:cstheme="minorBidi"/>
      <w:sz w:val="22"/>
      <w:szCs w:val="24"/>
      <w:lang w:val="uk-UA" w:eastAsia="ru-RU"/>
    </w:rPr>
  </w:style>
  <w:style w:type="paragraph" w:styleId="afff5">
    <w:name w:val="Bibliography"/>
    <w:basedOn w:val="a0"/>
    <w:next w:val="a0"/>
    <w:rsid w:val="007D2DC4"/>
    <w:pPr>
      <w:spacing w:after="0"/>
      <w:ind w:firstLine="709"/>
    </w:pPr>
    <w:rPr>
      <w:rFonts w:eastAsia="Times New Roman"/>
      <w:szCs w:val="24"/>
      <w:lang w:eastAsia="ru-RU"/>
    </w:rPr>
  </w:style>
  <w:style w:type="paragraph" w:customStyle="1" w:styleId="Style18">
    <w:name w:val="Style18"/>
    <w:basedOn w:val="a0"/>
    <w:rsid w:val="007D2DC4"/>
    <w:pPr>
      <w:widowControl w:val="0"/>
      <w:autoSpaceDE w:val="0"/>
      <w:autoSpaceDN w:val="0"/>
      <w:adjustRightInd w:val="0"/>
      <w:spacing w:after="0" w:line="322" w:lineRule="exact"/>
      <w:ind w:firstLine="105"/>
    </w:pPr>
    <w:rPr>
      <w:rFonts w:eastAsia="Times New Roman"/>
      <w:sz w:val="24"/>
      <w:szCs w:val="24"/>
      <w:lang w:eastAsia="ru-RU"/>
    </w:rPr>
  </w:style>
  <w:style w:type="character" w:customStyle="1" w:styleId="1f4">
    <w:name w:val="Гиперссылка1"/>
    <w:rsid w:val="007D2DC4"/>
    <w:rPr>
      <w:color w:val="0000FF"/>
      <w:u w:val="single"/>
    </w:rPr>
  </w:style>
  <w:style w:type="character" w:customStyle="1" w:styleId="keyword">
    <w:name w:val="keyword"/>
    <w:basedOn w:val="a1"/>
    <w:rsid w:val="007D2DC4"/>
    <w:rPr>
      <w:color w:val="0000FF"/>
    </w:rPr>
  </w:style>
  <w:style w:type="character" w:customStyle="1" w:styleId="comment">
    <w:name w:val="comment"/>
    <w:basedOn w:val="a1"/>
    <w:rsid w:val="007D2DC4"/>
    <w:rPr>
      <w:color w:val="008800"/>
    </w:rPr>
  </w:style>
  <w:style w:type="character" w:customStyle="1" w:styleId="SimpleText0">
    <w:name w:val="Simple Text Знак"/>
    <w:basedOn w:val="a1"/>
    <w:rsid w:val="007D2DC4"/>
    <w:rPr>
      <w:rFonts w:ascii="Arial" w:hAnsi="Arial" w:cs="Arial" w:hint="default"/>
      <w:kern w:val="24"/>
      <w:sz w:val="24"/>
      <w:lang w:val="ru-RU" w:eastAsia="ru-RU" w:bidi="ar-SA"/>
    </w:rPr>
  </w:style>
  <w:style w:type="character" w:customStyle="1" w:styleId="PodRazdel1">
    <w:name w:val="PodRazdel Знак Знак Знак"/>
    <w:basedOn w:val="SimpleText0"/>
    <w:rsid w:val="007D2DC4"/>
    <w:rPr>
      <w:rFonts w:ascii="Arial" w:hAnsi="Arial" w:cs="Arial" w:hint="default"/>
      <w:b/>
      <w:bCs w:val="0"/>
      <w:kern w:val="32"/>
      <w:sz w:val="32"/>
      <w:lang w:val="en-US" w:eastAsia="ru-RU" w:bidi="ar-SA"/>
    </w:rPr>
  </w:style>
  <w:style w:type="character" w:customStyle="1" w:styleId="afff6">
    <w:name w:val="Обычный + Черный Знак Знак"/>
    <w:basedOn w:val="a1"/>
    <w:rsid w:val="007D2DC4"/>
    <w:rPr>
      <w:rFonts w:ascii="Arial" w:hAnsi="Arial" w:cs="Arial" w:hint="default"/>
      <w:color w:val="000000"/>
      <w:sz w:val="24"/>
      <w:szCs w:val="28"/>
      <w:lang w:val="ru-RU" w:eastAsia="ru-RU" w:bidi="ar-SA"/>
    </w:rPr>
  </w:style>
  <w:style w:type="character" w:customStyle="1" w:styleId="afff7">
    <w:name w:val="Основной текст с отступом Знак Знак"/>
    <w:basedOn w:val="a1"/>
    <w:rsid w:val="007D2DC4"/>
    <w:rPr>
      <w:rFonts w:ascii="Arial" w:hAnsi="Arial" w:cs="Arial" w:hint="default"/>
      <w:sz w:val="24"/>
      <w:szCs w:val="28"/>
      <w:lang w:val="ru-RU" w:eastAsia="ru-RU" w:bidi="ar-SA"/>
    </w:rPr>
  </w:style>
  <w:style w:type="character" w:customStyle="1" w:styleId="afff8">
    <w:name w:val="Междустр.интервал:  полуторный Знак Знак"/>
    <w:rsid w:val="007D2DC4"/>
    <w:rPr>
      <w:rFonts w:ascii="Arial" w:hAnsi="Arial" w:cs="Arial" w:hint="default"/>
      <w:sz w:val="24"/>
      <w:szCs w:val="28"/>
      <w:lang w:val="ru-RU" w:eastAsia="ru-RU" w:bidi="ar-SA"/>
    </w:rPr>
  </w:style>
  <w:style w:type="character" w:customStyle="1" w:styleId="pagesubtitle1">
    <w:name w:val="pagesubtitle1"/>
    <w:basedOn w:val="a1"/>
    <w:rsid w:val="007D2DC4"/>
    <w:rPr>
      <w:rFonts w:ascii="Arial" w:hAnsi="Arial" w:cs="Arial" w:hint="default"/>
      <w:b w:val="0"/>
      <w:bCs w:val="0"/>
      <w:spacing w:val="225"/>
      <w:sz w:val="20"/>
      <w:szCs w:val="20"/>
    </w:rPr>
  </w:style>
  <w:style w:type="character" w:customStyle="1" w:styleId="mediumb-text">
    <w:name w:val="mediumb-text"/>
    <w:basedOn w:val="a1"/>
    <w:rsid w:val="007D2DC4"/>
  </w:style>
  <w:style w:type="character" w:customStyle="1" w:styleId="small-text">
    <w:name w:val="small-text"/>
    <w:basedOn w:val="a1"/>
    <w:rsid w:val="007D2DC4"/>
  </w:style>
  <w:style w:type="character" w:customStyle="1" w:styleId="FontStyle55">
    <w:name w:val="Font Style55"/>
    <w:basedOn w:val="a1"/>
    <w:rsid w:val="007D2DC4"/>
    <w:rPr>
      <w:rFonts w:ascii="Times New Roman" w:hAnsi="Times New Roman" w:cs="Times New Roman" w:hint="default"/>
      <w:sz w:val="16"/>
      <w:szCs w:val="16"/>
    </w:rPr>
  </w:style>
  <w:style w:type="paragraph" w:customStyle="1" w:styleId="H2">
    <w:name w:val="H2"/>
    <w:basedOn w:val="13"/>
    <w:next w:val="13"/>
    <w:rsid w:val="007D2DC4"/>
    <w:pPr>
      <w:keepNext/>
      <w:snapToGrid w:val="0"/>
      <w:spacing w:before="100" w:after="100"/>
      <w:outlineLvl w:val="2"/>
    </w:pPr>
    <w:rPr>
      <w:b/>
      <w:sz w:val="36"/>
    </w:rPr>
  </w:style>
  <w:style w:type="paragraph" w:customStyle="1" w:styleId="1Razdel">
    <w:name w:val="1.Razdel"/>
    <w:basedOn w:val="SimpleText"/>
    <w:next w:val="SimpleText"/>
    <w:autoRedefine/>
    <w:rsid w:val="007D2DC4"/>
    <w:pPr>
      <w:pageBreakBefore/>
      <w:spacing w:before="480" w:after="240"/>
      <w:ind w:left="567" w:firstLine="0"/>
      <w:jc w:val="center"/>
      <w:outlineLvl w:val="0"/>
    </w:pPr>
    <w:rPr>
      <w:rFonts w:ascii="Times New Roman" w:hAnsi="Times New Roman"/>
      <w:b/>
      <w:caps/>
      <w:kern w:val="36"/>
      <w:sz w:val="36"/>
    </w:rPr>
  </w:style>
  <w:style w:type="paragraph" w:customStyle="1" w:styleId="200">
    <w:name w:val="СписокНум2_0"/>
    <w:basedOn w:val="2a"/>
    <w:rsid w:val="007D2DC4"/>
    <w:pPr>
      <w:tabs>
        <w:tab w:val="clear" w:pos="720"/>
        <w:tab w:val="num" w:pos="1608"/>
      </w:tabs>
      <w:snapToGrid w:val="0"/>
      <w:ind w:left="357" w:hanging="357"/>
    </w:pPr>
  </w:style>
  <w:style w:type="character" w:customStyle="1" w:styleId="mediumtext">
    <w:name w:val="medium_text"/>
    <w:basedOn w:val="a1"/>
    <w:rsid w:val="007D2DC4"/>
  </w:style>
  <w:style w:type="character" w:customStyle="1" w:styleId="post">
    <w:name w:val="post"/>
    <w:basedOn w:val="a1"/>
    <w:rsid w:val="007D2DC4"/>
  </w:style>
  <w:style w:type="paragraph" w:customStyle="1" w:styleId="BodyTextIndent31">
    <w:name w:val="Body Text Indent 31"/>
    <w:basedOn w:val="a0"/>
    <w:rsid w:val="007D2DC4"/>
    <w:pPr>
      <w:widowControl w:val="0"/>
      <w:spacing w:after="0" w:line="240" w:lineRule="auto"/>
      <w:ind w:firstLine="709"/>
    </w:pPr>
    <w:rPr>
      <w:rFonts w:eastAsia="Times New Roman"/>
      <w:lang w:eastAsia="ru-RU"/>
    </w:rPr>
  </w:style>
  <w:style w:type="paragraph" w:customStyle="1" w:styleId="afff9">
    <w:name w:val="Стиль"/>
    <w:rsid w:val="007D2DC4"/>
    <w:pPr>
      <w:widowControl w:val="0"/>
      <w:spacing w:after="0" w:line="240" w:lineRule="auto"/>
    </w:pPr>
    <w:rPr>
      <w:rFonts w:ascii="Times New Roman" w:eastAsia="Times New Roman" w:hAnsi="Times New Roman" w:cs="Times New Roman"/>
      <w:sz w:val="28"/>
      <w:szCs w:val="20"/>
      <w:lang w:val="ru-RU" w:eastAsia="ru-RU"/>
    </w:rPr>
  </w:style>
  <w:style w:type="character" w:customStyle="1" w:styleId="afffa">
    <w:name w:val="Схема документа Знак"/>
    <w:basedOn w:val="a1"/>
    <w:link w:val="afffb"/>
    <w:semiHidden/>
    <w:rsid w:val="007D2DC4"/>
    <w:rPr>
      <w:rFonts w:ascii="Tahoma" w:eastAsia="Times New Roman" w:hAnsi="Tahoma" w:cs="Tahoma"/>
      <w:sz w:val="20"/>
      <w:szCs w:val="20"/>
      <w:shd w:val="clear" w:color="auto" w:fill="000080"/>
      <w:lang w:val="ru-RU" w:eastAsia="ru-RU"/>
    </w:rPr>
  </w:style>
  <w:style w:type="paragraph" w:styleId="afffb">
    <w:name w:val="Document Map"/>
    <w:basedOn w:val="a0"/>
    <w:link w:val="afffa"/>
    <w:semiHidden/>
    <w:rsid w:val="007D2DC4"/>
    <w:pPr>
      <w:shd w:val="clear" w:color="auto" w:fill="000080"/>
      <w:spacing w:after="0" w:line="240" w:lineRule="auto"/>
      <w:jc w:val="left"/>
    </w:pPr>
    <w:rPr>
      <w:rFonts w:ascii="Tahoma" w:eastAsia="Times New Roman" w:hAnsi="Tahoma" w:cs="Tahoma"/>
      <w:sz w:val="20"/>
      <w:lang w:eastAsia="ru-RU"/>
    </w:rPr>
  </w:style>
  <w:style w:type="character" w:customStyle="1" w:styleId="Batang8pt">
    <w:name w:val="Основной текст + Batang;8 pt"/>
    <w:rsid w:val="007D2DC4"/>
    <w:rPr>
      <w:rFonts w:ascii="Batang" w:eastAsia="Batang" w:hAnsi="Batang" w:cs="Batang"/>
      <w:b w:val="0"/>
      <w:bCs w:val="0"/>
      <w:i w:val="0"/>
      <w:iCs w:val="0"/>
      <w:smallCaps w:val="0"/>
      <w:strike w:val="0"/>
      <w:spacing w:val="0"/>
      <w:sz w:val="16"/>
      <w:szCs w:val="16"/>
    </w:rPr>
  </w:style>
  <w:style w:type="character" w:customStyle="1" w:styleId="1f5">
    <w:name w:val="Заголовок №1_"/>
    <w:link w:val="1f6"/>
    <w:rsid w:val="007D2DC4"/>
    <w:rPr>
      <w:rFonts w:ascii="Gungsuh" w:eastAsia="Gungsuh" w:hAnsi="Gungsuh"/>
      <w:sz w:val="15"/>
      <w:szCs w:val="15"/>
      <w:shd w:val="clear" w:color="auto" w:fill="FFFFFF"/>
    </w:rPr>
  </w:style>
  <w:style w:type="paragraph" w:customStyle="1" w:styleId="1f6">
    <w:name w:val="Заголовок №1"/>
    <w:basedOn w:val="a0"/>
    <w:link w:val="1f5"/>
    <w:rsid w:val="007D2DC4"/>
    <w:pPr>
      <w:shd w:val="clear" w:color="auto" w:fill="FFFFFF"/>
      <w:spacing w:before="120" w:after="180" w:line="0" w:lineRule="atLeast"/>
      <w:jc w:val="left"/>
      <w:outlineLvl w:val="0"/>
    </w:pPr>
    <w:rPr>
      <w:rFonts w:ascii="Gungsuh" w:eastAsia="Gungsuh" w:hAnsi="Gungsuh" w:cstheme="minorBidi"/>
      <w:sz w:val="15"/>
      <w:szCs w:val="15"/>
      <w:shd w:val="clear" w:color="auto" w:fill="FFFFFF"/>
      <w:lang w:val="uk-UA"/>
    </w:rPr>
  </w:style>
  <w:style w:type="character" w:customStyle="1" w:styleId="Batang8pt0">
    <w:name w:val="Основной текст + Batang;8 pt;Курсив"/>
    <w:rsid w:val="007D2DC4"/>
    <w:rPr>
      <w:rFonts w:ascii="Batang" w:eastAsia="Batang" w:hAnsi="Batang" w:cs="Batang"/>
      <w:i/>
      <w:iCs/>
      <w:sz w:val="16"/>
      <w:szCs w:val="16"/>
      <w:shd w:val="clear" w:color="auto" w:fill="FFFFFF"/>
    </w:rPr>
  </w:style>
  <w:style w:type="character" w:customStyle="1" w:styleId="FontStyle11">
    <w:name w:val="Font Style11"/>
    <w:rsid w:val="007D2DC4"/>
    <w:rPr>
      <w:rFonts w:ascii="Times New Roman" w:hAnsi="Times New Roman" w:cs="Times New Roman"/>
      <w:sz w:val="28"/>
      <w:szCs w:val="28"/>
    </w:rPr>
  </w:style>
  <w:style w:type="character" w:customStyle="1" w:styleId="FontStyle12">
    <w:name w:val="Font Style12"/>
    <w:rsid w:val="007D2DC4"/>
    <w:rPr>
      <w:rFonts w:ascii="Times New Roman" w:hAnsi="Times New Roman" w:cs="Times New Roman"/>
      <w:b/>
      <w:bCs/>
      <w:spacing w:val="-10"/>
      <w:sz w:val="26"/>
      <w:szCs w:val="26"/>
    </w:rPr>
  </w:style>
  <w:style w:type="character" w:styleId="afffc">
    <w:name w:val="annotation reference"/>
    <w:basedOn w:val="a1"/>
    <w:uiPriority w:val="99"/>
    <w:semiHidden/>
    <w:unhideWhenUsed/>
    <w:rsid w:val="001E4145"/>
    <w:rPr>
      <w:sz w:val="16"/>
      <w:szCs w:val="16"/>
    </w:rPr>
  </w:style>
  <w:style w:type="character" w:customStyle="1" w:styleId="afffd">
    <w:name w:val="Текст абзаца"/>
    <w:basedOn w:val="a1"/>
    <w:rsid w:val="001B48C5"/>
    <w:rPr>
      <w:rFonts w:ascii="Times New Roman" w:hAnsi="Times New Roman"/>
      <w:sz w:val="28"/>
    </w:rPr>
  </w:style>
  <w:style w:type="paragraph" w:styleId="afffe">
    <w:name w:val="TOC Heading"/>
    <w:basedOn w:val="11"/>
    <w:next w:val="a0"/>
    <w:uiPriority w:val="39"/>
    <w:unhideWhenUsed/>
    <w:qFormat/>
    <w:rsid w:val="001B48C5"/>
    <w:pPr>
      <w:keepLines/>
      <w:spacing w:after="0" w:line="360" w:lineRule="auto"/>
      <w:outlineLvl w:val="9"/>
    </w:pPr>
    <w:rPr>
      <w:rFonts w:asciiTheme="majorHAnsi" w:eastAsiaTheme="majorEastAsia" w:hAnsiTheme="majorHAnsi" w:cstheme="majorBidi"/>
      <w:b w:val="0"/>
      <w:bCs w:val="0"/>
      <w:color w:val="2F5496" w:themeColor="accent1" w:themeShade="BF"/>
      <w:kern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71.jpeg"/><Relationship Id="rId21" Type="http://schemas.openxmlformats.org/officeDocument/2006/relationships/image" Target="media/image8.wmf"/><Relationship Id="rId42" Type="http://schemas.openxmlformats.org/officeDocument/2006/relationships/image" Target="media/image18.png"/><Relationship Id="rId47" Type="http://schemas.openxmlformats.org/officeDocument/2006/relationships/oleObject" Target="embeddings/oleObject20.bin"/><Relationship Id="rId63" Type="http://schemas.openxmlformats.org/officeDocument/2006/relationships/image" Target="media/image31.wmf"/><Relationship Id="rId68" Type="http://schemas.openxmlformats.org/officeDocument/2006/relationships/oleObject" Target="embeddings/oleObject29.bin"/><Relationship Id="rId84" Type="http://schemas.openxmlformats.org/officeDocument/2006/relationships/oleObject" Target="embeddings/oleObject37.bin"/><Relationship Id="rId89" Type="http://schemas.openxmlformats.org/officeDocument/2006/relationships/image" Target="media/image45.png"/><Relationship Id="rId112" Type="http://schemas.openxmlformats.org/officeDocument/2006/relationships/image" Target="media/image68.wmf"/><Relationship Id="rId16" Type="http://schemas.openxmlformats.org/officeDocument/2006/relationships/oleObject" Target="embeddings/oleObject5.bin"/><Relationship Id="rId107" Type="http://schemas.openxmlformats.org/officeDocument/2006/relationships/image" Target="media/image63.png"/><Relationship Id="rId11" Type="http://schemas.openxmlformats.org/officeDocument/2006/relationships/image" Target="media/image3.wmf"/><Relationship Id="rId32" Type="http://schemas.openxmlformats.org/officeDocument/2006/relationships/image" Target="media/image13.wmf"/><Relationship Id="rId37" Type="http://schemas.openxmlformats.org/officeDocument/2006/relationships/oleObject" Target="embeddings/oleObject16.bin"/><Relationship Id="rId53" Type="http://schemas.openxmlformats.org/officeDocument/2006/relationships/image" Target="media/image25.png"/><Relationship Id="rId58" Type="http://schemas.openxmlformats.org/officeDocument/2006/relationships/oleObject" Target="embeddings/oleObject24.bin"/><Relationship Id="rId74" Type="http://schemas.openxmlformats.org/officeDocument/2006/relationships/oleObject" Target="embeddings/oleObject32.bin"/><Relationship Id="rId79" Type="http://schemas.openxmlformats.org/officeDocument/2006/relationships/image" Target="media/image39.wmf"/><Relationship Id="rId102" Type="http://schemas.openxmlformats.org/officeDocument/2006/relationships/image" Target="media/image58.png"/><Relationship Id="rId123"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image" Target="media/image46.png"/><Relationship Id="rId95" Type="http://schemas.openxmlformats.org/officeDocument/2006/relationships/image" Target="media/image51.png"/><Relationship Id="rId22" Type="http://schemas.openxmlformats.org/officeDocument/2006/relationships/oleObject" Target="embeddings/oleObject8.bin"/><Relationship Id="rId27" Type="http://schemas.openxmlformats.org/officeDocument/2006/relationships/oleObject" Target="embeddings/oleObject11.bin"/><Relationship Id="rId43" Type="http://schemas.openxmlformats.org/officeDocument/2006/relationships/image" Target="media/image19.png"/><Relationship Id="rId48" Type="http://schemas.openxmlformats.org/officeDocument/2006/relationships/image" Target="media/image22.wmf"/><Relationship Id="rId64" Type="http://schemas.openxmlformats.org/officeDocument/2006/relationships/oleObject" Target="embeddings/oleObject27.bin"/><Relationship Id="rId69" Type="http://schemas.openxmlformats.org/officeDocument/2006/relationships/image" Target="media/image34.wmf"/><Relationship Id="rId113" Type="http://schemas.openxmlformats.org/officeDocument/2006/relationships/oleObject" Target="embeddings/oleObject39.bin"/><Relationship Id="rId118" Type="http://schemas.openxmlformats.org/officeDocument/2006/relationships/chart" Target="charts/chart2.xml"/><Relationship Id="rId80" Type="http://schemas.openxmlformats.org/officeDocument/2006/relationships/oleObject" Target="embeddings/oleObject35.bin"/><Relationship Id="rId85" Type="http://schemas.openxmlformats.org/officeDocument/2006/relationships/image" Target="media/image42.wmf"/><Relationship Id="rId12" Type="http://schemas.openxmlformats.org/officeDocument/2006/relationships/oleObject" Target="embeddings/oleObject3.bin"/><Relationship Id="rId17" Type="http://schemas.openxmlformats.org/officeDocument/2006/relationships/image" Target="media/image6.wmf"/><Relationship Id="rId33" Type="http://schemas.openxmlformats.org/officeDocument/2006/relationships/oleObject" Target="embeddings/oleObject14.bin"/><Relationship Id="rId38" Type="http://schemas.openxmlformats.org/officeDocument/2006/relationships/image" Target="media/image16.wmf"/><Relationship Id="rId59" Type="http://schemas.openxmlformats.org/officeDocument/2006/relationships/image" Target="media/image29.wmf"/><Relationship Id="rId103" Type="http://schemas.openxmlformats.org/officeDocument/2006/relationships/image" Target="media/image59.png"/><Relationship Id="rId108" Type="http://schemas.openxmlformats.org/officeDocument/2006/relationships/image" Target="media/image64.png"/><Relationship Id="rId124" Type="http://schemas.openxmlformats.org/officeDocument/2006/relationships/theme" Target="theme/theme1.xml"/><Relationship Id="rId54" Type="http://schemas.openxmlformats.org/officeDocument/2006/relationships/image" Target="media/image26.png"/><Relationship Id="rId70" Type="http://schemas.openxmlformats.org/officeDocument/2006/relationships/oleObject" Target="embeddings/oleObject30.bin"/><Relationship Id="rId75" Type="http://schemas.openxmlformats.org/officeDocument/2006/relationships/image" Target="media/image37.wmf"/><Relationship Id="rId91" Type="http://schemas.openxmlformats.org/officeDocument/2006/relationships/image" Target="media/image47.png"/><Relationship Id="rId96" Type="http://schemas.openxmlformats.org/officeDocument/2006/relationships/image" Target="media/image52.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oleObject" Target="embeddings/oleObject9.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chart" Target="charts/chart1.xml"/><Relationship Id="rId119" Type="http://schemas.openxmlformats.org/officeDocument/2006/relationships/chart" Target="charts/chart3.xml"/><Relationship Id="rId44" Type="http://schemas.openxmlformats.org/officeDocument/2006/relationships/image" Target="media/image20.wmf"/><Relationship Id="rId60" Type="http://schemas.openxmlformats.org/officeDocument/2006/relationships/oleObject" Target="embeddings/oleObject25.bin"/><Relationship Id="rId65" Type="http://schemas.openxmlformats.org/officeDocument/2006/relationships/image" Target="media/image32.wmf"/><Relationship Id="rId81" Type="http://schemas.openxmlformats.org/officeDocument/2006/relationships/image" Target="media/image40.wmf"/><Relationship Id="rId86" Type="http://schemas.openxmlformats.org/officeDocument/2006/relationships/oleObject" Target="embeddings/oleObject38.bin"/><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oleObject" Target="embeddings/oleObject17.bin"/><Relationship Id="rId109" Type="http://schemas.openxmlformats.org/officeDocument/2006/relationships/image" Target="media/image65.png"/><Relationship Id="rId34" Type="http://schemas.openxmlformats.org/officeDocument/2006/relationships/image" Target="media/image14.wmf"/><Relationship Id="rId50" Type="http://schemas.openxmlformats.org/officeDocument/2006/relationships/image" Target="media/image23.wmf"/><Relationship Id="rId55" Type="http://schemas.openxmlformats.org/officeDocument/2006/relationships/image" Target="media/image27.wmf"/><Relationship Id="rId76" Type="http://schemas.openxmlformats.org/officeDocument/2006/relationships/oleObject" Target="embeddings/oleObject33.bin"/><Relationship Id="rId97" Type="http://schemas.openxmlformats.org/officeDocument/2006/relationships/image" Target="media/image53.png"/><Relationship Id="rId104" Type="http://schemas.openxmlformats.org/officeDocument/2006/relationships/image" Target="media/image60.png"/><Relationship Id="rId120" Type="http://schemas.openxmlformats.org/officeDocument/2006/relationships/chart" Target="charts/chart4.xml"/><Relationship Id="rId7" Type="http://schemas.openxmlformats.org/officeDocument/2006/relationships/image" Target="media/image1.wmf"/><Relationship Id="rId71" Type="http://schemas.openxmlformats.org/officeDocument/2006/relationships/image" Target="media/image35.wmf"/><Relationship Id="rId92" Type="http://schemas.openxmlformats.org/officeDocument/2006/relationships/image" Target="media/image48.png"/><Relationship Id="rId2" Type="http://schemas.openxmlformats.org/officeDocument/2006/relationships/styles" Target="styles.xml"/><Relationship Id="rId29" Type="http://schemas.openxmlformats.org/officeDocument/2006/relationships/oleObject" Target="embeddings/oleObject12.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oleObject" Target="embeddings/oleObject28.bin"/><Relationship Id="rId87" Type="http://schemas.openxmlformats.org/officeDocument/2006/relationships/image" Target="media/image43.png"/><Relationship Id="rId110" Type="http://schemas.openxmlformats.org/officeDocument/2006/relationships/image" Target="media/image66.png"/><Relationship Id="rId115" Type="http://schemas.openxmlformats.org/officeDocument/2006/relationships/image" Target="media/image69.png"/><Relationship Id="rId61" Type="http://schemas.openxmlformats.org/officeDocument/2006/relationships/image" Target="media/image30.wmf"/><Relationship Id="rId82" Type="http://schemas.openxmlformats.org/officeDocument/2006/relationships/oleObject" Target="embeddings/oleObject36.bin"/><Relationship Id="rId19" Type="http://schemas.openxmlformats.org/officeDocument/2006/relationships/image" Target="media/image7.wmf"/><Relationship Id="rId14" Type="http://schemas.openxmlformats.org/officeDocument/2006/relationships/oleObject" Target="embeddings/oleObject4.bin"/><Relationship Id="rId30" Type="http://schemas.openxmlformats.org/officeDocument/2006/relationships/image" Target="media/image12.wmf"/><Relationship Id="rId35" Type="http://schemas.openxmlformats.org/officeDocument/2006/relationships/oleObject" Target="embeddings/oleObject15.bin"/><Relationship Id="rId56" Type="http://schemas.openxmlformats.org/officeDocument/2006/relationships/oleObject" Target="embeddings/oleObject23.bin"/><Relationship Id="rId77" Type="http://schemas.openxmlformats.org/officeDocument/2006/relationships/image" Target="media/image38.wmf"/><Relationship Id="rId100" Type="http://schemas.openxmlformats.org/officeDocument/2006/relationships/image" Target="media/image56.png"/><Relationship Id="rId105" Type="http://schemas.openxmlformats.org/officeDocument/2006/relationships/image" Target="media/image61.png"/><Relationship Id="rId8" Type="http://schemas.openxmlformats.org/officeDocument/2006/relationships/oleObject" Target="embeddings/oleObject1.bin"/><Relationship Id="rId51" Type="http://schemas.openxmlformats.org/officeDocument/2006/relationships/oleObject" Target="embeddings/oleObject22.bin"/><Relationship Id="rId72" Type="http://schemas.openxmlformats.org/officeDocument/2006/relationships/oleObject" Target="embeddings/oleObject31.bin"/><Relationship Id="rId93" Type="http://schemas.openxmlformats.org/officeDocument/2006/relationships/image" Target="media/image49.png"/><Relationship Id="rId98" Type="http://schemas.openxmlformats.org/officeDocument/2006/relationships/image" Target="media/image54.png"/><Relationship Id="rId121" Type="http://schemas.openxmlformats.org/officeDocument/2006/relationships/hyperlink" Target="http://www.ism.kiev.ua/site/tools/raus/center%202.html" TargetMode="External"/><Relationship Id="rId3" Type="http://schemas.openxmlformats.org/officeDocument/2006/relationships/settings" Target="settings.xml"/><Relationship Id="rId25" Type="http://schemas.openxmlformats.org/officeDocument/2006/relationships/oleObject" Target="embeddings/oleObject10.bin"/><Relationship Id="rId46" Type="http://schemas.openxmlformats.org/officeDocument/2006/relationships/image" Target="media/image21.wmf"/><Relationship Id="rId67" Type="http://schemas.openxmlformats.org/officeDocument/2006/relationships/image" Target="media/image33.wmf"/><Relationship Id="rId116" Type="http://schemas.openxmlformats.org/officeDocument/2006/relationships/image" Target="media/image70.png"/><Relationship Id="rId20" Type="http://schemas.openxmlformats.org/officeDocument/2006/relationships/oleObject" Target="embeddings/oleObject7.bin"/><Relationship Id="rId41" Type="http://schemas.openxmlformats.org/officeDocument/2006/relationships/oleObject" Target="embeddings/oleObject18.bin"/><Relationship Id="rId62" Type="http://schemas.openxmlformats.org/officeDocument/2006/relationships/oleObject" Target="embeddings/oleObject26.bin"/><Relationship Id="rId83" Type="http://schemas.openxmlformats.org/officeDocument/2006/relationships/image" Target="media/image41.wmf"/><Relationship Id="rId88" Type="http://schemas.openxmlformats.org/officeDocument/2006/relationships/image" Target="media/image44.png"/><Relationship Id="rId111" Type="http://schemas.openxmlformats.org/officeDocument/2006/relationships/image" Target="media/image67.png"/><Relationship Id="rId15" Type="http://schemas.openxmlformats.org/officeDocument/2006/relationships/image" Target="media/image5.wmf"/><Relationship Id="rId36" Type="http://schemas.openxmlformats.org/officeDocument/2006/relationships/image" Target="media/image15.wmf"/><Relationship Id="rId57" Type="http://schemas.openxmlformats.org/officeDocument/2006/relationships/image" Target="media/image28.wmf"/><Relationship Id="rId106" Type="http://schemas.openxmlformats.org/officeDocument/2006/relationships/image" Target="media/image62.png"/><Relationship Id="rId10" Type="http://schemas.openxmlformats.org/officeDocument/2006/relationships/oleObject" Target="embeddings/oleObject2.bin"/><Relationship Id="rId31" Type="http://schemas.openxmlformats.org/officeDocument/2006/relationships/oleObject" Target="embeddings/oleObject13.bin"/><Relationship Id="rId52" Type="http://schemas.openxmlformats.org/officeDocument/2006/relationships/image" Target="media/image24.png"/><Relationship Id="rId73" Type="http://schemas.openxmlformats.org/officeDocument/2006/relationships/image" Target="media/image36.wmf"/><Relationship Id="rId78" Type="http://schemas.openxmlformats.org/officeDocument/2006/relationships/oleObject" Target="embeddings/oleObject34.bin"/><Relationship Id="rId94" Type="http://schemas.openxmlformats.org/officeDocument/2006/relationships/image" Target="media/image50.png"/><Relationship Id="rId99" Type="http://schemas.openxmlformats.org/officeDocument/2006/relationships/image" Target="media/image55.png"/><Relationship Id="rId101" Type="http://schemas.openxmlformats.org/officeDocument/2006/relationships/image" Target="media/image57.png"/><Relationship Id="rId1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oleObject" Target="file:///E:\&#1044;&#1086;&#1082;&#1091;&#1084;&#1077;&#1085;&#1090;&#1099;%20&#1080;%20&#1076;&#1080;&#1089;&#1077;&#1088;\&#1059;&#1095;&#1077;&#1073;&#1072;\&#1044;&#1080;&#1089;&#1089;&#1077;&#1088;&#1090;&#1072;&#1094;&#1080;&#1103;%20&#1043;&#1086;&#1085;&#1095;&#1072;&#1088;&#1091;&#1082;\&#1043;&#1088;&#1072;&#1092;&#1080;&#1082;&#1080;%20&#1079;&#1072;&#1074;&#1080;&#1089;&#1080;&#1084;&#1086;&#1089;&#1090;&#1080;%20&#1084;&#1080;&#1082;&#1088;&#1086;&#1090;&#1074;&#1077;&#1088;&#1076;&#1086;&#1089;&#1090;&#1080;%20&#1086;&#1090;%20&#1089;&#1082;&#1086;&#1088;&#1086;&#1089;&#1090;&#1080;%20&#1085;&#1072;&#1087;&#1083;&#1072;&#1074;&#1082;&#1080;%20&#1080;%20&#1075;&#1077;&#1086;&#1084;&#1077;&#1090;&#1088;&#1080;&#1103;%20&#1057;&#1054;2.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1044;&#1086;&#1082;&#1091;&#1084;&#1077;&#1085;&#1090;&#1099;%20&#1080;%20&#1076;&#1080;&#1089;&#1077;&#1088;\&#1059;&#1095;&#1077;&#1073;&#1072;\&#1044;&#1080;&#1089;&#1089;&#1077;&#1088;&#1090;&#1072;&#1094;&#1080;&#1103;%20&#1043;&#1086;&#1085;&#1095;&#1072;&#1088;&#1091;&#1082;\&#1043;&#1088;&#1072;&#1092;&#1080;&#1082;&#1080;%20&#1079;&#1072;&#1074;&#1080;&#1089;&#1080;&#1084;&#1086;&#1089;&#1090;&#1080;%20&#1084;&#1080;&#1082;&#1088;&#1086;&#1090;&#1074;&#1077;&#1088;&#1076;&#1086;&#1089;&#1090;&#1080;%20&#1086;&#1090;%20&#1089;&#1082;&#1086;&#1088;&#1086;&#1089;&#1090;&#1080;%20&#1085;&#1072;&#1087;&#1083;&#1072;&#1074;&#1082;&#1080;%20&#1080;%20&#1075;&#1077;&#1086;&#1084;&#1077;&#1090;&#1088;&#1080;&#1103;%20&#1057;&#1054;2.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E:\&#1044;&#1086;&#1082;&#1091;&#1084;&#1077;&#1085;&#1090;&#1099;%20&#1080;%20&#1076;&#1080;&#1089;&#1077;&#1088;\&#1059;&#1095;&#1077;&#1073;&#1072;\&#1044;&#1080;&#1089;&#1089;&#1077;&#1088;&#1090;&#1072;&#1094;&#1080;&#1103;%20&#1043;&#1086;&#1085;&#1095;&#1072;&#1088;&#1091;&#1082;\&#1043;&#1088;&#1072;&#1092;&#1080;&#1082;&#1080;%20&#1079;&#1072;&#1074;&#1080;&#1089;&#1080;&#1084;&#1086;&#1089;&#1090;&#1080;%20&#1084;&#1080;&#1082;&#1088;&#1086;&#1090;&#1074;&#1077;&#1088;&#1076;&#1086;&#1089;&#1090;&#1080;%20&#1086;&#1090;%20&#1089;&#1082;&#1086;&#1088;&#1086;&#1089;&#1090;&#1080;%20&#1085;&#1072;&#1087;&#1083;&#1072;&#1074;&#1082;&#1080;%20&#1080;%20&#1075;&#1077;&#1086;&#1084;&#1077;&#1090;&#1088;&#1080;&#1103;%20YAG.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E:\&#1044;&#1086;&#1082;&#1091;&#1084;&#1077;&#1085;&#1090;&#1099;%20&#1080;%20&#1076;&#1080;&#1089;&#1077;&#1088;\&#1059;&#1095;&#1077;&#1073;&#1072;\&#1044;&#1080;&#1089;&#1089;&#1077;&#1088;&#1090;&#1072;&#1094;&#1080;&#1103;%20&#1043;&#1086;&#1085;&#1095;&#1072;&#1088;&#1091;&#1082;\&#1043;&#1088;&#1072;&#1092;&#1080;&#1082;&#1080;%20&#1079;&#1072;&#1074;&#1080;&#1089;&#1080;&#1084;&#1086;&#1089;&#1090;&#1080;%20&#1084;&#1080;&#1082;&#1088;&#1086;&#1090;&#1074;&#1077;&#1088;&#1076;&#1086;&#1089;&#1090;&#1080;%20&#1086;&#1090;%20&#1089;&#1082;&#1086;&#1088;&#1086;&#1089;&#1090;&#1080;%20&#1085;&#1072;&#1087;&#1083;&#1072;&#1074;&#1082;&#1080;%20&#1080;%20&#1075;&#1077;&#1086;&#1084;&#1077;&#1090;&#1088;&#1080;&#1103;%20YAG.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ru-RU" sz="1400" b="1" i="0" baseline="0">
                <a:effectLst/>
              </a:rPr>
              <a:t>Изменение геометрических параметров наплавленного валика ПС-12Н-ВК</a:t>
            </a:r>
            <a:endParaRPr lang="ru-RU" sz="1400">
              <a:effectLst/>
            </a:endParaRPr>
          </a:p>
        </c:rich>
      </c:tx>
      <c:overlay val="0"/>
    </c:title>
    <c:autoTitleDeleted val="0"/>
    <c:plotArea>
      <c:layout/>
      <c:lineChart>
        <c:grouping val="standard"/>
        <c:varyColors val="0"/>
        <c:ser>
          <c:idx val="0"/>
          <c:order val="0"/>
          <c:tx>
            <c:strRef>
              <c:f>'Твердость и геометрия Пс-12Н-ВК'!$C$47</c:f>
              <c:strCache>
                <c:ptCount val="1"/>
                <c:pt idx="0">
                  <c:v>b, мм</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Пс-12Н-ВК'!$B$48:$B$49;'Твердость и геометрия Пс-12Н-ВК'!$B$52;'Твердость и геометрия Пс-12Н-ВК'!$B$53:$B$55)</c:f>
              <c:numCache>
                <c:formatCode>0.00</c:formatCode>
                <c:ptCount val="6"/>
                <c:pt idx="0">
                  <c:v>0.4</c:v>
                </c:pt>
                <c:pt idx="1">
                  <c:v>0.5</c:v>
                </c:pt>
                <c:pt idx="2">
                  <c:v>0.6</c:v>
                </c:pt>
                <c:pt idx="3">
                  <c:v>0.7</c:v>
                </c:pt>
                <c:pt idx="4">
                  <c:v>0.8</c:v>
                </c:pt>
                <c:pt idx="5">
                  <c:v>0.9</c:v>
                </c:pt>
              </c:numCache>
            </c:numRef>
          </c:cat>
          <c:val>
            <c:numRef>
              <c:f>('Твердость и геометрия Пс-12Н-ВК'!$C$48;'Твердость и геометрия Пс-12Н-ВК'!$C$49;'Твердость и геометрия Пс-12Н-ВК'!$C$52;'Твердость и геометрия Пс-12Н-ВК'!$C$53;'Твердость и геометрия Пс-12Н-ВК'!$C$54;'Твердость и геометрия Пс-12Н-ВК'!$C$55;'Твердость и геометрия Пс-12Н-ВК'!$C$58;'Твердость и геометрия Пс-12Н-ВК'!$C$59;'Твердость и геометрия Пс-12Н-ВК'!$C$64)</c:f>
              <c:numCache>
                <c:formatCode>0.00</c:formatCode>
                <c:ptCount val="9"/>
                <c:pt idx="0">
                  <c:v>0.97500000000000009</c:v>
                </c:pt>
                <c:pt idx="1">
                  <c:v>0.9</c:v>
                </c:pt>
                <c:pt idx="2">
                  <c:v>0.90000000000000013</c:v>
                </c:pt>
                <c:pt idx="3">
                  <c:v>0.95000000000000007</c:v>
                </c:pt>
                <c:pt idx="4">
                  <c:v>0.82500000000000007</c:v>
                </c:pt>
                <c:pt idx="5">
                  <c:v>0.9</c:v>
                </c:pt>
                <c:pt idx="6">
                  <c:v>0.9</c:v>
                </c:pt>
                <c:pt idx="7">
                  <c:v>0.75</c:v>
                </c:pt>
                <c:pt idx="8">
                  <c:v>0.63750000000000007</c:v>
                </c:pt>
              </c:numCache>
            </c:numRef>
          </c:val>
          <c:smooth val="0"/>
          <c:extLst>
            <c:ext xmlns:c16="http://schemas.microsoft.com/office/drawing/2014/chart" uri="{C3380CC4-5D6E-409C-BE32-E72D297353CC}">
              <c16:uniqueId val="{00000000-F7B3-42FD-A754-CD82A4F2FD74}"/>
            </c:ext>
          </c:extLst>
        </c:ser>
        <c:ser>
          <c:idx val="1"/>
          <c:order val="1"/>
          <c:tx>
            <c:strRef>
              <c:f>'Твердость и геометрия Пс-12Н-ВК'!$D$47</c:f>
              <c:strCache>
                <c:ptCount val="1"/>
                <c:pt idx="0">
                  <c:v>h, мм</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Пс-12Н-ВК'!$B$48:$B$49;'Твердость и геометрия Пс-12Н-ВК'!$B$52;'Твердость и геометрия Пс-12Н-ВК'!$B$53:$B$55)</c:f>
              <c:numCache>
                <c:formatCode>0.00</c:formatCode>
                <c:ptCount val="6"/>
                <c:pt idx="0">
                  <c:v>0.4</c:v>
                </c:pt>
                <c:pt idx="1">
                  <c:v>0.5</c:v>
                </c:pt>
                <c:pt idx="2">
                  <c:v>0.6</c:v>
                </c:pt>
                <c:pt idx="3">
                  <c:v>0.7</c:v>
                </c:pt>
                <c:pt idx="4">
                  <c:v>0.8</c:v>
                </c:pt>
                <c:pt idx="5">
                  <c:v>0.9</c:v>
                </c:pt>
              </c:numCache>
            </c:numRef>
          </c:cat>
          <c:val>
            <c:numRef>
              <c:f>('Твердость и геометрия Пс-12Н-ВК'!$D$48;'Твердость и геометрия Пс-12Н-ВК'!$D$49;'Твердость и геометрия Пс-12Н-ВК'!$D$52:$D$55;'Твердость и геометрия Пс-12Н-ВК'!$D$58:$D$59;'Твердость и геометрия Пс-12Н-ВК'!$D$64)</c:f>
              <c:numCache>
                <c:formatCode>0.00</c:formatCode>
                <c:ptCount val="9"/>
                <c:pt idx="0">
                  <c:v>0.30000000000000004</c:v>
                </c:pt>
                <c:pt idx="1">
                  <c:v>0.17500000000000002</c:v>
                </c:pt>
                <c:pt idx="2">
                  <c:v>0.51250000000000007</c:v>
                </c:pt>
                <c:pt idx="3">
                  <c:v>0.57500000000000007</c:v>
                </c:pt>
                <c:pt idx="4">
                  <c:v>0.5</c:v>
                </c:pt>
                <c:pt idx="5">
                  <c:v>0.375</c:v>
                </c:pt>
                <c:pt idx="6">
                  <c:v>0.5</c:v>
                </c:pt>
                <c:pt idx="7">
                  <c:v>0.45</c:v>
                </c:pt>
                <c:pt idx="8">
                  <c:v>0.50624999999999998</c:v>
                </c:pt>
              </c:numCache>
            </c:numRef>
          </c:val>
          <c:smooth val="0"/>
          <c:extLst>
            <c:ext xmlns:c16="http://schemas.microsoft.com/office/drawing/2014/chart" uri="{C3380CC4-5D6E-409C-BE32-E72D297353CC}">
              <c16:uniqueId val="{00000001-F7B3-42FD-A754-CD82A4F2FD74}"/>
            </c:ext>
          </c:extLst>
        </c:ser>
        <c:dLbls>
          <c:dLblPos val="t"/>
          <c:showLegendKey val="0"/>
          <c:showVal val="1"/>
          <c:showCatName val="0"/>
          <c:showSerName val="0"/>
          <c:showPercent val="0"/>
          <c:showBubbleSize val="0"/>
        </c:dLbls>
        <c:marker val="1"/>
        <c:smooth val="0"/>
        <c:axId val="50693120"/>
        <c:axId val="41824768"/>
      </c:lineChart>
      <c:catAx>
        <c:axId val="50693120"/>
        <c:scaling>
          <c:orientation val="minMax"/>
        </c:scaling>
        <c:delete val="0"/>
        <c:axPos val="b"/>
        <c:majorGridlines/>
        <c:minorGridlines/>
        <c:title>
          <c:tx>
            <c:rich>
              <a:bodyPr/>
              <a:lstStyle/>
              <a:p>
                <a:pPr>
                  <a:defRPr/>
                </a:pPr>
                <a:r>
                  <a:rPr lang="ru-RU"/>
                  <a:t>Скорость обработки </a:t>
                </a:r>
                <a:r>
                  <a:rPr lang="en-US"/>
                  <a:t>V, </a:t>
                </a:r>
                <a:r>
                  <a:rPr lang="ru-RU"/>
                  <a:t>м/мин</a:t>
                </a:r>
              </a:p>
            </c:rich>
          </c:tx>
          <c:overlay val="0"/>
        </c:title>
        <c:numFmt formatCode="0.00" sourceLinked="1"/>
        <c:majorTickMark val="out"/>
        <c:minorTickMark val="none"/>
        <c:tickLblPos val="nextTo"/>
        <c:crossAx val="41824768"/>
        <c:crosses val="autoZero"/>
        <c:auto val="1"/>
        <c:lblAlgn val="ctr"/>
        <c:lblOffset val="100"/>
        <c:noMultiLvlLbl val="0"/>
      </c:catAx>
      <c:valAx>
        <c:axId val="41824768"/>
        <c:scaling>
          <c:orientation val="minMax"/>
        </c:scaling>
        <c:delete val="0"/>
        <c:axPos val="l"/>
        <c:majorGridlines/>
        <c:minorGridlines/>
        <c:title>
          <c:tx>
            <c:rich>
              <a:bodyPr rot="-5400000" vert="horz"/>
              <a:lstStyle/>
              <a:p>
                <a:pPr>
                  <a:defRPr/>
                </a:pPr>
                <a:r>
                  <a:rPr lang="ru-RU"/>
                  <a:t>Размерные характеристики, мм</a:t>
                </a:r>
              </a:p>
            </c:rich>
          </c:tx>
          <c:overlay val="0"/>
        </c:title>
        <c:numFmt formatCode="0.00" sourceLinked="1"/>
        <c:majorTickMark val="out"/>
        <c:minorTickMark val="none"/>
        <c:tickLblPos val="nextTo"/>
        <c:crossAx val="50693120"/>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a:pPr>
            <a:r>
              <a:rPr lang="ru-RU" sz="1000"/>
              <a:t>Микротвердость наплавленного валика и зоны термического влияния ПС-12Н-ВК</a:t>
            </a:r>
          </a:p>
        </c:rich>
      </c:tx>
      <c:overlay val="0"/>
    </c:title>
    <c:autoTitleDeleted val="0"/>
    <c:plotArea>
      <c:layout/>
      <c:lineChart>
        <c:grouping val="standard"/>
        <c:varyColors val="0"/>
        <c:ser>
          <c:idx val="0"/>
          <c:order val="0"/>
          <c:tx>
            <c:strRef>
              <c:f>'Твердость и геометрия Пс-12Н-ВК'!$B$8</c:f>
              <c:strCache>
                <c:ptCount val="1"/>
                <c:pt idx="0">
                  <c:v>Микротвердость валика, МПа</c:v>
                </c:pt>
              </c:strCache>
            </c:strRef>
          </c:tx>
          <c:dLbls>
            <c:spPr>
              <a:noFill/>
              <a:ln>
                <a:noFill/>
              </a:ln>
              <a:effectLst/>
            </c:sp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Пс-12Н-ВК'!$A$9:$A$11</c:f>
              <c:numCache>
                <c:formatCode>General</c:formatCode>
                <c:ptCount val="3"/>
                <c:pt idx="0">
                  <c:v>0.8</c:v>
                </c:pt>
                <c:pt idx="1">
                  <c:v>1</c:v>
                </c:pt>
                <c:pt idx="2">
                  <c:v>1.2</c:v>
                </c:pt>
              </c:numCache>
            </c:numRef>
          </c:cat>
          <c:val>
            <c:numRef>
              <c:f>'Твердость и геометрия Пс-12Н-ВК'!$B$9:$B$11</c:f>
              <c:numCache>
                <c:formatCode>General</c:formatCode>
                <c:ptCount val="3"/>
                <c:pt idx="0">
                  <c:v>18540</c:v>
                </c:pt>
                <c:pt idx="1">
                  <c:v>28970</c:v>
                </c:pt>
                <c:pt idx="2">
                  <c:v>22890</c:v>
                </c:pt>
              </c:numCache>
            </c:numRef>
          </c:val>
          <c:smooth val="0"/>
          <c:extLst>
            <c:ext xmlns:c16="http://schemas.microsoft.com/office/drawing/2014/chart" uri="{C3380CC4-5D6E-409C-BE32-E72D297353CC}">
              <c16:uniqueId val="{00000000-7D5E-47A4-A185-7900863135BA}"/>
            </c:ext>
          </c:extLst>
        </c:ser>
        <c:ser>
          <c:idx val="1"/>
          <c:order val="1"/>
          <c:tx>
            <c:strRef>
              <c:f>'Твердость и геометрия Пс-12Н-ВК'!$C$8</c:f>
              <c:strCache>
                <c:ptCount val="1"/>
                <c:pt idx="0">
                  <c:v>Микротвердость ЗТВ, МПа</c:v>
                </c:pt>
              </c:strCache>
            </c:strRef>
          </c:tx>
          <c:dLbls>
            <c:spPr>
              <a:noFill/>
              <a:ln>
                <a:noFill/>
              </a:ln>
              <a:effectLst/>
            </c:sp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Пс-12Н-ВК'!$A$9:$A$11</c:f>
              <c:numCache>
                <c:formatCode>General</c:formatCode>
                <c:ptCount val="3"/>
                <c:pt idx="0">
                  <c:v>0.8</c:v>
                </c:pt>
                <c:pt idx="1">
                  <c:v>1</c:v>
                </c:pt>
                <c:pt idx="2">
                  <c:v>1.2</c:v>
                </c:pt>
              </c:numCache>
            </c:numRef>
          </c:cat>
          <c:val>
            <c:numRef>
              <c:f>'Твердость и геометрия Пс-12Н-ВК'!$C$9:$C$11</c:f>
              <c:numCache>
                <c:formatCode>General</c:formatCode>
                <c:ptCount val="3"/>
                <c:pt idx="0">
                  <c:v>1430</c:v>
                </c:pt>
                <c:pt idx="1">
                  <c:v>1510</c:v>
                </c:pt>
                <c:pt idx="2">
                  <c:v>18540</c:v>
                </c:pt>
              </c:numCache>
            </c:numRef>
          </c:val>
          <c:smooth val="0"/>
          <c:extLst>
            <c:ext xmlns:c16="http://schemas.microsoft.com/office/drawing/2014/chart" uri="{C3380CC4-5D6E-409C-BE32-E72D297353CC}">
              <c16:uniqueId val="{00000001-7D5E-47A4-A185-7900863135BA}"/>
            </c:ext>
          </c:extLst>
        </c:ser>
        <c:dLbls>
          <c:dLblPos val="l"/>
          <c:showLegendKey val="0"/>
          <c:showVal val="1"/>
          <c:showCatName val="0"/>
          <c:showSerName val="0"/>
          <c:showPercent val="0"/>
          <c:showBubbleSize val="0"/>
        </c:dLbls>
        <c:marker val="1"/>
        <c:smooth val="0"/>
        <c:axId val="143209472"/>
        <c:axId val="143264000"/>
      </c:lineChart>
      <c:catAx>
        <c:axId val="143209472"/>
        <c:scaling>
          <c:orientation val="minMax"/>
        </c:scaling>
        <c:delete val="0"/>
        <c:axPos val="b"/>
        <c:majorGridlines/>
        <c:minorGridlines/>
        <c:title>
          <c:tx>
            <c:rich>
              <a:bodyPr/>
              <a:lstStyle/>
              <a:p>
                <a:pPr>
                  <a:defRPr sz="800"/>
                </a:pPr>
                <a:r>
                  <a:rPr lang="ru-RU" sz="800"/>
                  <a:t>Скорость обработки </a:t>
                </a:r>
                <a:r>
                  <a:rPr lang="en-US" sz="800"/>
                  <a:t>V, </a:t>
                </a:r>
                <a:r>
                  <a:rPr lang="ru-RU" sz="800"/>
                  <a:t>м/мин</a:t>
                </a:r>
              </a:p>
            </c:rich>
          </c:tx>
          <c:layout>
            <c:manualLayout>
              <c:xMode val="edge"/>
              <c:yMode val="edge"/>
              <c:x val="0.85534639830262571"/>
              <c:y val="0.80623765619672183"/>
            </c:manualLayout>
          </c:layout>
          <c:overlay val="0"/>
        </c:title>
        <c:numFmt formatCode="General" sourceLinked="1"/>
        <c:majorTickMark val="out"/>
        <c:minorTickMark val="none"/>
        <c:tickLblPos val="nextTo"/>
        <c:crossAx val="143264000"/>
        <c:crosses val="autoZero"/>
        <c:auto val="1"/>
        <c:lblAlgn val="ctr"/>
        <c:lblOffset val="100"/>
        <c:noMultiLvlLbl val="0"/>
      </c:catAx>
      <c:valAx>
        <c:axId val="143264000"/>
        <c:scaling>
          <c:orientation val="minMax"/>
        </c:scaling>
        <c:delete val="0"/>
        <c:axPos val="l"/>
        <c:majorGridlines/>
        <c:minorGridlines/>
        <c:title>
          <c:tx>
            <c:rich>
              <a:bodyPr rot="-5400000" vert="horz"/>
              <a:lstStyle/>
              <a:p>
                <a:pPr>
                  <a:defRPr sz="800"/>
                </a:pPr>
                <a:r>
                  <a:rPr lang="ru-RU" sz="800"/>
                  <a:t>Микротвердость, Мпа</a:t>
                </a:r>
              </a:p>
            </c:rich>
          </c:tx>
          <c:overlay val="0"/>
        </c:title>
        <c:numFmt formatCode="General" sourceLinked="1"/>
        <c:majorTickMark val="out"/>
        <c:minorTickMark val="none"/>
        <c:tickLblPos val="nextTo"/>
        <c:crossAx val="143209472"/>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a:pPr>
            <a:r>
              <a:rPr lang="ru-RU" sz="1000" b="1" i="0" u="none" strike="noStrike" baseline="0">
                <a:effectLst/>
              </a:rPr>
              <a:t>Микротвердость наплавленного валика и зоны термического влияния</a:t>
            </a:r>
            <a:endParaRPr lang="ru-RU" sz="1000"/>
          </a:p>
        </c:rich>
      </c:tx>
      <c:overlay val="0"/>
    </c:title>
    <c:autoTitleDeleted val="0"/>
    <c:plotArea>
      <c:layout/>
      <c:lineChart>
        <c:grouping val="standard"/>
        <c:varyColors val="0"/>
        <c:ser>
          <c:idx val="0"/>
          <c:order val="0"/>
          <c:tx>
            <c:strRef>
              <c:f>'Твердость и геометрия ПС-12Н-ВК'!$E$79</c:f>
              <c:strCache>
                <c:ptCount val="1"/>
                <c:pt idx="0">
                  <c:v>валик,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ПС-12Н-ВК'!$B$80:$B$86</c:f>
              <c:numCache>
                <c:formatCode>General</c:formatCode>
                <c:ptCount val="7"/>
                <c:pt idx="0">
                  <c:v>0.1</c:v>
                </c:pt>
                <c:pt idx="1">
                  <c:v>0.3</c:v>
                </c:pt>
                <c:pt idx="2">
                  <c:v>0.5</c:v>
                </c:pt>
                <c:pt idx="3">
                  <c:v>0.6</c:v>
                </c:pt>
                <c:pt idx="4">
                  <c:v>0.7</c:v>
                </c:pt>
                <c:pt idx="5">
                  <c:v>0.8</c:v>
                </c:pt>
                <c:pt idx="6">
                  <c:v>1</c:v>
                </c:pt>
              </c:numCache>
            </c:numRef>
          </c:cat>
          <c:val>
            <c:numRef>
              <c:f>'Твердость и геометрия ПС-12Н-ВК'!$E$80:$E$86</c:f>
              <c:numCache>
                <c:formatCode>General</c:formatCode>
                <c:ptCount val="7"/>
                <c:pt idx="0">
                  <c:v>6970</c:v>
                </c:pt>
                <c:pt idx="1">
                  <c:v>7943</c:v>
                </c:pt>
                <c:pt idx="2">
                  <c:v>8160</c:v>
                </c:pt>
                <c:pt idx="3">
                  <c:v>7037</c:v>
                </c:pt>
                <c:pt idx="4">
                  <c:v>12340</c:v>
                </c:pt>
                <c:pt idx="5">
                  <c:v>12830</c:v>
                </c:pt>
                <c:pt idx="6">
                  <c:v>11180</c:v>
                </c:pt>
              </c:numCache>
            </c:numRef>
          </c:val>
          <c:smooth val="0"/>
          <c:extLst>
            <c:ext xmlns:c16="http://schemas.microsoft.com/office/drawing/2014/chart" uri="{C3380CC4-5D6E-409C-BE32-E72D297353CC}">
              <c16:uniqueId val="{00000000-C1DF-4168-9F86-4FD23C05B648}"/>
            </c:ext>
          </c:extLst>
        </c:ser>
        <c:ser>
          <c:idx val="1"/>
          <c:order val="1"/>
          <c:tx>
            <c:strRef>
              <c:f>'Твердость и геометрия ПС-12Н-ВК'!$F$79</c:f>
              <c:strCache>
                <c:ptCount val="1"/>
                <c:pt idx="0">
                  <c:v>переходная зона,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ПС-12Н-ВК'!$B$80:$B$86</c:f>
              <c:numCache>
                <c:formatCode>General</c:formatCode>
                <c:ptCount val="7"/>
                <c:pt idx="0">
                  <c:v>0.1</c:v>
                </c:pt>
                <c:pt idx="1">
                  <c:v>0.3</c:v>
                </c:pt>
                <c:pt idx="2">
                  <c:v>0.5</c:v>
                </c:pt>
                <c:pt idx="3">
                  <c:v>0.6</c:v>
                </c:pt>
                <c:pt idx="4">
                  <c:v>0.7</c:v>
                </c:pt>
                <c:pt idx="5">
                  <c:v>0.8</c:v>
                </c:pt>
                <c:pt idx="6">
                  <c:v>1</c:v>
                </c:pt>
              </c:numCache>
            </c:numRef>
          </c:cat>
          <c:val>
            <c:numRef>
              <c:f>'Твердость и геометрия ПС-12Н-ВК'!$F$80:$F$86</c:f>
              <c:numCache>
                <c:formatCode>General</c:formatCode>
                <c:ptCount val="7"/>
                <c:pt idx="0">
                  <c:v>4253</c:v>
                </c:pt>
                <c:pt idx="1">
                  <c:v>3853</c:v>
                </c:pt>
                <c:pt idx="2">
                  <c:v>4770</c:v>
                </c:pt>
                <c:pt idx="3">
                  <c:v>4410</c:v>
                </c:pt>
                <c:pt idx="4">
                  <c:v>4877</c:v>
                </c:pt>
                <c:pt idx="5">
                  <c:v>4420</c:v>
                </c:pt>
                <c:pt idx="6">
                  <c:v>4050</c:v>
                </c:pt>
              </c:numCache>
            </c:numRef>
          </c:val>
          <c:smooth val="0"/>
          <c:extLst>
            <c:ext xmlns:c16="http://schemas.microsoft.com/office/drawing/2014/chart" uri="{C3380CC4-5D6E-409C-BE32-E72D297353CC}">
              <c16:uniqueId val="{00000001-C1DF-4168-9F86-4FD23C05B648}"/>
            </c:ext>
          </c:extLst>
        </c:ser>
        <c:ser>
          <c:idx val="2"/>
          <c:order val="2"/>
          <c:tx>
            <c:strRef>
              <c:f>'Твердость и геометрия ПС-12Н-ВК'!$G$79</c:f>
              <c:strCache>
                <c:ptCount val="1"/>
                <c:pt idx="0">
                  <c:v>зона ЗТВ,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ПС-12Н-ВК'!$B$80:$B$86</c:f>
              <c:numCache>
                <c:formatCode>General</c:formatCode>
                <c:ptCount val="7"/>
                <c:pt idx="0">
                  <c:v>0.1</c:v>
                </c:pt>
                <c:pt idx="1">
                  <c:v>0.3</c:v>
                </c:pt>
                <c:pt idx="2">
                  <c:v>0.5</c:v>
                </c:pt>
                <c:pt idx="3">
                  <c:v>0.6</c:v>
                </c:pt>
                <c:pt idx="4">
                  <c:v>0.7</c:v>
                </c:pt>
                <c:pt idx="5">
                  <c:v>0.8</c:v>
                </c:pt>
                <c:pt idx="6">
                  <c:v>1</c:v>
                </c:pt>
              </c:numCache>
            </c:numRef>
          </c:cat>
          <c:val>
            <c:numRef>
              <c:f>'Твердость и геометрия ПС-12Н-ВК'!$G$80:$G$86</c:f>
              <c:numCache>
                <c:formatCode>General</c:formatCode>
                <c:ptCount val="7"/>
                <c:pt idx="0">
                  <c:v>2543</c:v>
                </c:pt>
                <c:pt idx="1">
                  <c:v>2827</c:v>
                </c:pt>
                <c:pt idx="2">
                  <c:v>2580</c:v>
                </c:pt>
                <c:pt idx="3">
                  <c:v>3337</c:v>
                </c:pt>
                <c:pt idx="4">
                  <c:v>2680</c:v>
                </c:pt>
                <c:pt idx="5">
                  <c:v>2077</c:v>
                </c:pt>
                <c:pt idx="6">
                  <c:v>2407</c:v>
                </c:pt>
              </c:numCache>
            </c:numRef>
          </c:val>
          <c:smooth val="0"/>
          <c:extLst>
            <c:ext xmlns:c16="http://schemas.microsoft.com/office/drawing/2014/chart" uri="{C3380CC4-5D6E-409C-BE32-E72D297353CC}">
              <c16:uniqueId val="{00000002-C1DF-4168-9F86-4FD23C05B648}"/>
            </c:ext>
          </c:extLst>
        </c:ser>
        <c:dLbls>
          <c:dLblPos val="t"/>
          <c:showLegendKey val="0"/>
          <c:showVal val="1"/>
          <c:showCatName val="0"/>
          <c:showSerName val="0"/>
          <c:showPercent val="0"/>
          <c:showBubbleSize val="0"/>
        </c:dLbls>
        <c:marker val="1"/>
        <c:smooth val="0"/>
        <c:axId val="143210496"/>
        <c:axId val="143265728"/>
      </c:lineChart>
      <c:catAx>
        <c:axId val="143210496"/>
        <c:scaling>
          <c:orientation val="minMax"/>
        </c:scaling>
        <c:delete val="0"/>
        <c:axPos val="b"/>
        <c:majorGridlines/>
        <c:minorGridlines/>
        <c:title>
          <c:tx>
            <c:rich>
              <a:bodyPr/>
              <a:lstStyle/>
              <a:p>
                <a:pPr>
                  <a:defRPr sz="800"/>
                </a:pPr>
                <a:r>
                  <a:rPr lang="ru-RU" sz="800"/>
                  <a:t>Скорость обработки </a:t>
                </a:r>
                <a:r>
                  <a:rPr lang="en-US" sz="800"/>
                  <a:t>V, </a:t>
                </a:r>
                <a:r>
                  <a:rPr lang="ru-RU" sz="800"/>
                  <a:t>м/мин</a:t>
                </a:r>
              </a:p>
            </c:rich>
          </c:tx>
          <c:layout>
            <c:manualLayout>
              <c:xMode val="edge"/>
              <c:yMode val="edge"/>
              <c:x val="0.6607696379110477"/>
              <c:y val="0.86157082684100761"/>
            </c:manualLayout>
          </c:layout>
          <c:overlay val="0"/>
        </c:title>
        <c:numFmt formatCode="General" sourceLinked="1"/>
        <c:majorTickMark val="out"/>
        <c:minorTickMark val="none"/>
        <c:tickLblPos val="nextTo"/>
        <c:crossAx val="143265728"/>
        <c:crosses val="autoZero"/>
        <c:auto val="1"/>
        <c:lblAlgn val="ctr"/>
        <c:lblOffset val="100"/>
        <c:noMultiLvlLbl val="0"/>
      </c:catAx>
      <c:valAx>
        <c:axId val="143265728"/>
        <c:scaling>
          <c:orientation val="minMax"/>
        </c:scaling>
        <c:delete val="0"/>
        <c:axPos val="l"/>
        <c:majorGridlines/>
        <c:minorGridlines/>
        <c:title>
          <c:tx>
            <c:rich>
              <a:bodyPr rot="-5400000" vert="horz"/>
              <a:lstStyle/>
              <a:p>
                <a:pPr>
                  <a:defRPr sz="200"/>
                </a:pPr>
                <a:r>
                  <a:rPr lang="ru-RU" sz="800" b="1" i="0" baseline="0">
                    <a:effectLst/>
                  </a:rPr>
                  <a:t>Микротвердость, МПа</a:t>
                </a:r>
                <a:endParaRPr lang="ru-RU" sz="200">
                  <a:effectLst/>
                </a:endParaRPr>
              </a:p>
            </c:rich>
          </c:tx>
          <c:overlay val="0"/>
        </c:title>
        <c:numFmt formatCode="General" sourceLinked="1"/>
        <c:majorTickMark val="out"/>
        <c:minorTickMark val="none"/>
        <c:tickLblPos val="nextTo"/>
        <c:crossAx val="143210496"/>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a:pPr>
            <a:r>
              <a:rPr lang="ru-RU" sz="1000"/>
              <a:t>Микротвердость наплавленного валика и зоны термического влияния ПС-12Н-ВК при мощности излучения  500Вт</a:t>
            </a:r>
          </a:p>
        </c:rich>
      </c:tx>
      <c:overlay val="0"/>
    </c:title>
    <c:autoTitleDeleted val="0"/>
    <c:plotArea>
      <c:layout>
        <c:manualLayout>
          <c:layoutTarget val="inner"/>
          <c:xMode val="edge"/>
          <c:yMode val="edge"/>
          <c:x val="0.12349113367514929"/>
          <c:y val="0.21139455737795645"/>
          <c:w val="0.57414150172150236"/>
          <c:h val="0.68029850578817752"/>
        </c:manualLayout>
      </c:layout>
      <c:lineChart>
        <c:grouping val="standard"/>
        <c:varyColors val="0"/>
        <c:ser>
          <c:idx val="0"/>
          <c:order val="0"/>
          <c:tx>
            <c:strRef>
              <c:f>'Твердость и геометрия ПС-12Н-ВК'!$E$88</c:f>
              <c:strCache>
                <c:ptCount val="1"/>
                <c:pt idx="0">
                  <c:v>валик,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ПС-12Н-ВК'!$B$89:$B$92</c:f>
              <c:numCache>
                <c:formatCode>General</c:formatCode>
                <c:ptCount val="4"/>
                <c:pt idx="0">
                  <c:v>0.1</c:v>
                </c:pt>
                <c:pt idx="1">
                  <c:v>0.3</c:v>
                </c:pt>
                <c:pt idx="2">
                  <c:v>0.5</c:v>
                </c:pt>
                <c:pt idx="3">
                  <c:v>0.6</c:v>
                </c:pt>
              </c:numCache>
            </c:numRef>
          </c:cat>
          <c:val>
            <c:numRef>
              <c:f>'Твердость и геометрия ПС-12Н-ВК'!$E$89:$E$92</c:f>
              <c:numCache>
                <c:formatCode>General</c:formatCode>
                <c:ptCount val="4"/>
                <c:pt idx="0">
                  <c:v>6650</c:v>
                </c:pt>
                <c:pt idx="1">
                  <c:v>7443</c:v>
                </c:pt>
                <c:pt idx="2">
                  <c:v>9790</c:v>
                </c:pt>
                <c:pt idx="3">
                  <c:v>8447</c:v>
                </c:pt>
              </c:numCache>
            </c:numRef>
          </c:val>
          <c:smooth val="0"/>
          <c:extLst>
            <c:ext xmlns:c16="http://schemas.microsoft.com/office/drawing/2014/chart" uri="{C3380CC4-5D6E-409C-BE32-E72D297353CC}">
              <c16:uniqueId val="{00000000-3407-4658-9400-547A1ED922E7}"/>
            </c:ext>
          </c:extLst>
        </c:ser>
        <c:ser>
          <c:idx val="1"/>
          <c:order val="1"/>
          <c:tx>
            <c:strRef>
              <c:f>'Твердость и геометрия ПС-12Н-ВК'!$F$88</c:f>
              <c:strCache>
                <c:ptCount val="1"/>
                <c:pt idx="0">
                  <c:v>переходная зона,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ПС-12Н-ВК'!$B$89:$B$92</c:f>
              <c:numCache>
                <c:formatCode>General</c:formatCode>
                <c:ptCount val="4"/>
                <c:pt idx="0">
                  <c:v>0.1</c:v>
                </c:pt>
                <c:pt idx="1">
                  <c:v>0.3</c:v>
                </c:pt>
                <c:pt idx="2">
                  <c:v>0.5</c:v>
                </c:pt>
                <c:pt idx="3">
                  <c:v>0.6</c:v>
                </c:pt>
              </c:numCache>
            </c:numRef>
          </c:cat>
          <c:val>
            <c:numRef>
              <c:f>'Твердость и геометрия ПС-12Н-ВК'!$F$89:$F$92</c:f>
              <c:numCache>
                <c:formatCode>General</c:formatCode>
                <c:ptCount val="4"/>
                <c:pt idx="0">
                  <c:v>4277</c:v>
                </c:pt>
                <c:pt idx="1">
                  <c:v>4050</c:v>
                </c:pt>
                <c:pt idx="2">
                  <c:v>4130</c:v>
                </c:pt>
                <c:pt idx="3">
                  <c:v>5047</c:v>
                </c:pt>
              </c:numCache>
            </c:numRef>
          </c:val>
          <c:smooth val="0"/>
          <c:extLst>
            <c:ext xmlns:c16="http://schemas.microsoft.com/office/drawing/2014/chart" uri="{C3380CC4-5D6E-409C-BE32-E72D297353CC}">
              <c16:uniqueId val="{00000001-3407-4658-9400-547A1ED922E7}"/>
            </c:ext>
          </c:extLst>
        </c:ser>
        <c:ser>
          <c:idx val="2"/>
          <c:order val="2"/>
          <c:tx>
            <c:strRef>
              <c:f>'Твердость и геометрия ПС-12Н-ВК'!$G$88</c:f>
              <c:strCache>
                <c:ptCount val="1"/>
                <c:pt idx="0">
                  <c:v>зона ЗТВ, МПа (ПС-12Н-ВК)</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5"/>
          </c:errBars>
          <c:cat>
            <c:numRef>
              <c:f>'Твердость и геометрия ПС-12Н-ВК'!$B$89:$B$92</c:f>
              <c:numCache>
                <c:formatCode>General</c:formatCode>
                <c:ptCount val="4"/>
                <c:pt idx="0">
                  <c:v>0.1</c:v>
                </c:pt>
                <c:pt idx="1">
                  <c:v>0.3</c:v>
                </c:pt>
                <c:pt idx="2">
                  <c:v>0.5</c:v>
                </c:pt>
                <c:pt idx="3">
                  <c:v>0.6</c:v>
                </c:pt>
              </c:numCache>
            </c:numRef>
          </c:cat>
          <c:val>
            <c:numRef>
              <c:f>'Твердость и геометрия ПС-12Н-ВК'!$G$89:$G$92</c:f>
              <c:numCache>
                <c:formatCode>General</c:formatCode>
                <c:ptCount val="4"/>
                <c:pt idx="0">
                  <c:v>2407</c:v>
                </c:pt>
                <c:pt idx="1">
                  <c:v>3030</c:v>
                </c:pt>
                <c:pt idx="2">
                  <c:v>2503</c:v>
                </c:pt>
                <c:pt idx="3">
                  <c:v>2763</c:v>
                </c:pt>
              </c:numCache>
            </c:numRef>
          </c:val>
          <c:smooth val="0"/>
          <c:extLst>
            <c:ext xmlns:c16="http://schemas.microsoft.com/office/drawing/2014/chart" uri="{C3380CC4-5D6E-409C-BE32-E72D297353CC}">
              <c16:uniqueId val="{00000002-3407-4658-9400-547A1ED922E7}"/>
            </c:ext>
          </c:extLst>
        </c:ser>
        <c:dLbls>
          <c:dLblPos val="t"/>
          <c:showLegendKey val="0"/>
          <c:showVal val="1"/>
          <c:showCatName val="0"/>
          <c:showSerName val="0"/>
          <c:showPercent val="0"/>
          <c:showBubbleSize val="0"/>
        </c:dLbls>
        <c:marker val="1"/>
        <c:smooth val="0"/>
        <c:axId val="143211520"/>
        <c:axId val="143267456"/>
      </c:lineChart>
      <c:catAx>
        <c:axId val="143211520"/>
        <c:scaling>
          <c:orientation val="minMax"/>
        </c:scaling>
        <c:delete val="0"/>
        <c:axPos val="b"/>
        <c:majorGridlines/>
        <c:minorGridlines/>
        <c:title>
          <c:tx>
            <c:rich>
              <a:bodyPr/>
              <a:lstStyle/>
              <a:p>
                <a:pPr>
                  <a:defRPr sz="800"/>
                </a:pPr>
                <a:r>
                  <a:rPr lang="ru-RU" sz="800"/>
                  <a:t>Скорость обработки </a:t>
                </a:r>
                <a:r>
                  <a:rPr lang="en-US" sz="800"/>
                  <a:t>V, </a:t>
                </a:r>
                <a:r>
                  <a:rPr lang="ru-RU" sz="800"/>
                  <a:t>м/мин</a:t>
                </a:r>
              </a:p>
            </c:rich>
          </c:tx>
          <c:layout>
            <c:manualLayout>
              <c:xMode val="edge"/>
              <c:yMode val="edge"/>
              <c:x val="0.73293739832382465"/>
              <c:y val="0.8967679325052309"/>
            </c:manualLayout>
          </c:layout>
          <c:overlay val="0"/>
        </c:title>
        <c:numFmt formatCode="General" sourceLinked="1"/>
        <c:majorTickMark val="out"/>
        <c:minorTickMark val="none"/>
        <c:tickLblPos val="nextTo"/>
        <c:crossAx val="143267456"/>
        <c:crosses val="autoZero"/>
        <c:auto val="1"/>
        <c:lblAlgn val="ctr"/>
        <c:lblOffset val="100"/>
        <c:noMultiLvlLbl val="0"/>
      </c:catAx>
      <c:valAx>
        <c:axId val="143267456"/>
        <c:scaling>
          <c:orientation val="minMax"/>
        </c:scaling>
        <c:delete val="0"/>
        <c:axPos val="l"/>
        <c:majorGridlines/>
        <c:minorGridlines/>
        <c:title>
          <c:tx>
            <c:rich>
              <a:bodyPr rot="-5400000" vert="horz"/>
              <a:lstStyle/>
              <a:p>
                <a:pPr>
                  <a:defRPr sz="800"/>
                </a:pPr>
                <a:r>
                  <a:rPr lang="ru-RU" sz="800"/>
                  <a:t>Микротвердость, МПа</a:t>
                </a:r>
              </a:p>
            </c:rich>
          </c:tx>
          <c:overlay val="0"/>
        </c:title>
        <c:numFmt formatCode="General" sourceLinked="1"/>
        <c:majorTickMark val="out"/>
        <c:minorTickMark val="none"/>
        <c:tickLblPos val="nextTo"/>
        <c:crossAx val="14321152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6874</TotalTime>
  <Pages>90</Pages>
  <Words>72147</Words>
  <Characters>41124</Characters>
  <Application>Microsoft Office Word</Application>
  <DocSecurity>0</DocSecurity>
  <Lines>342</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Вітя Огороднік</dc:creator>
  <cp:keywords/>
  <dc:description/>
  <cp:lastModifiedBy>Вітя Огороднік</cp:lastModifiedBy>
  <cp:revision>11</cp:revision>
  <dcterms:created xsi:type="dcterms:W3CDTF">2020-11-16T00:26:00Z</dcterms:created>
  <dcterms:modified xsi:type="dcterms:W3CDTF">2020-12-16T12:17:00Z</dcterms:modified>
</cp:coreProperties>
</file>