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86DCD3" w14:textId="77777777" w:rsidR="007B0963" w:rsidRPr="007B0963" w:rsidRDefault="007B0963" w:rsidP="007B0963">
      <w:pPr>
        <w:spacing w:line="240" w:lineRule="auto"/>
        <w:ind w:right="79"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НАЦІОНАЛЬНИЙ ТЕХНІЧНИЙ УНІВЕРСИТЕТ УКРАЇНИ</w:t>
      </w:r>
    </w:p>
    <w:p w14:paraId="60D275DE" w14:textId="77777777" w:rsidR="007B0963" w:rsidRPr="007B0963" w:rsidRDefault="007B0963" w:rsidP="007B0963">
      <w:pPr>
        <w:spacing w:line="240" w:lineRule="auto"/>
        <w:ind w:right="79"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«КИЇВСЬКИЙ ПОЛІТЕХНІЧНИЙ ІНСТИТУТ</w:t>
      </w:r>
      <w:r w:rsidRPr="007B0963">
        <w:rPr>
          <w:rFonts w:eastAsia="Times New Roman"/>
          <w:b/>
          <w:bCs/>
          <w:color w:val="000000"/>
          <w:kern w:val="0"/>
          <w:lang w:val="en-UA" w:eastAsia="en-GB"/>
          <w14:ligatures w14:val="none"/>
        </w:rPr>
        <w:br/>
        <w:t>імені ІГОРЯ СІКОРСЬКОГО»</w:t>
      </w:r>
    </w:p>
    <w:p w14:paraId="0500AFFA" w14:textId="77777777" w:rsidR="007B0963" w:rsidRPr="007B0963" w:rsidRDefault="007B0963" w:rsidP="007B0963">
      <w:pPr>
        <w:spacing w:line="240" w:lineRule="auto"/>
        <w:ind w:right="79"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Навчально-науковий інститут прикладного системного аналізу</w:t>
      </w:r>
    </w:p>
    <w:p w14:paraId="066BB3A2" w14:textId="77777777" w:rsidR="007B0963" w:rsidRPr="007B0963" w:rsidRDefault="007B0963" w:rsidP="007B0963">
      <w:pPr>
        <w:spacing w:line="240" w:lineRule="auto"/>
        <w:ind w:right="79"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Кафедра системного проектування</w:t>
      </w:r>
    </w:p>
    <w:p w14:paraId="6CD70EF6" w14:textId="77777777" w:rsidR="007B0963" w:rsidRPr="007B0963" w:rsidRDefault="007B0963" w:rsidP="007B0963">
      <w:pPr>
        <w:spacing w:after="240" w:line="240" w:lineRule="auto"/>
        <w:ind w:firstLine="0"/>
        <w:jc w:val="left"/>
        <w:rPr>
          <w:rFonts w:eastAsia="Times New Roman"/>
          <w:color w:val="auto"/>
          <w:kern w:val="0"/>
          <w:sz w:val="24"/>
          <w:szCs w:val="24"/>
          <w:lang w:val="en-UA" w:eastAsia="en-GB"/>
          <w14:ligatures w14:val="none"/>
        </w:rPr>
      </w:pPr>
    </w:p>
    <w:p w14:paraId="7EE80C68" w14:textId="77777777" w:rsidR="00D9761A" w:rsidRPr="00BC249F" w:rsidRDefault="00D9761A" w:rsidP="007B0963">
      <w:pPr>
        <w:tabs>
          <w:tab w:val="left" w:pos="9356"/>
        </w:tabs>
        <w:spacing w:line="240" w:lineRule="auto"/>
        <w:ind w:firstLine="0"/>
        <w:rPr>
          <w:rFonts w:eastAsia="Times New Roman"/>
          <w:b/>
        </w:rPr>
      </w:pPr>
    </w:p>
    <w:p w14:paraId="21EE86AD" w14:textId="77777777" w:rsidR="007B0963" w:rsidRPr="007B0963" w:rsidRDefault="007B0963" w:rsidP="007B0963">
      <w:pPr>
        <w:spacing w:line="240" w:lineRule="auto"/>
        <w:ind w:left="5760" w:firstLine="0"/>
        <w:jc w:val="left"/>
        <w:rPr>
          <w:rFonts w:eastAsia="Times New Roman"/>
          <w:color w:val="000000"/>
          <w:kern w:val="0"/>
          <w:sz w:val="24"/>
          <w:szCs w:val="24"/>
          <w:lang w:val="en-UA" w:eastAsia="en-GB"/>
          <w14:ligatures w14:val="none"/>
        </w:rPr>
      </w:pPr>
      <w:r w:rsidRPr="007B0963">
        <w:rPr>
          <w:rFonts w:eastAsia="Times New Roman"/>
          <w:color w:val="000000"/>
          <w:kern w:val="0"/>
          <w:sz w:val="24"/>
          <w:szCs w:val="24"/>
          <w:lang w:val="en-UA" w:eastAsia="en-GB"/>
          <w14:ligatures w14:val="none"/>
        </w:rPr>
        <w:t>До захисту допущено:</w:t>
      </w:r>
    </w:p>
    <w:p w14:paraId="56B16A6C" w14:textId="77777777" w:rsidR="007B0963" w:rsidRPr="007B0963" w:rsidRDefault="007B0963" w:rsidP="007B0963">
      <w:pPr>
        <w:spacing w:before="120" w:line="240" w:lineRule="auto"/>
        <w:ind w:left="5760" w:firstLine="0"/>
        <w:jc w:val="left"/>
        <w:rPr>
          <w:rFonts w:eastAsia="Times New Roman"/>
          <w:color w:val="000000"/>
          <w:kern w:val="0"/>
          <w:sz w:val="24"/>
          <w:szCs w:val="24"/>
          <w:lang w:val="en-UA" w:eastAsia="en-GB"/>
          <w14:ligatures w14:val="none"/>
        </w:rPr>
      </w:pPr>
      <w:r w:rsidRPr="007B0963">
        <w:rPr>
          <w:rFonts w:eastAsia="Times New Roman"/>
          <w:color w:val="000000"/>
          <w:kern w:val="0"/>
          <w:sz w:val="24"/>
          <w:szCs w:val="24"/>
          <w:lang w:val="en-UA" w:eastAsia="en-GB"/>
          <w14:ligatures w14:val="none"/>
        </w:rPr>
        <w:t>Завідувач кафедри</w:t>
      </w:r>
    </w:p>
    <w:p w14:paraId="6F4C8753" w14:textId="77777777" w:rsidR="007B0963" w:rsidRPr="007B0963" w:rsidRDefault="007B0963" w:rsidP="007B0963">
      <w:pPr>
        <w:spacing w:before="120" w:line="240" w:lineRule="auto"/>
        <w:ind w:left="5760" w:right="-31" w:firstLine="0"/>
        <w:jc w:val="left"/>
        <w:rPr>
          <w:rFonts w:eastAsia="Times New Roman"/>
          <w:color w:val="000000"/>
          <w:kern w:val="0"/>
          <w:sz w:val="24"/>
          <w:szCs w:val="24"/>
          <w:lang w:val="en-UA" w:eastAsia="en-GB"/>
          <w14:ligatures w14:val="none"/>
        </w:rPr>
      </w:pPr>
      <w:r w:rsidRPr="007B0963">
        <w:rPr>
          <w:rFonts w:eastAsia="Times New Roman"/>
          <w:color w:val="000000"/>
          <w:kern w:val="0"/>
          <w:sz w:val="24"/>
          <w:szCs w:val="24"/>
          <w:lang w:val="en-UA" w:eastAsia="en-GB"/>
          <w14:ligatures w14:val="none"/>
        </w:rPr>
        <w:t>________ Вадим МУХІН</w:t>
      </w:r>
    </w:p>
    <w:p w14:paraId="65F0700A" w14:textId="0570F67B" w:rsidR="007B0963" w:rsidRPr="007B0963" w:rsidRDefault="007B0963" w:rsidP="007B0963">
      <w:pPr>
        <w:spacing w:before="120" w:line="240" w:lineRule="auto"/>
        <w:ind w:left="5760" w:firstLine="0"/>
        <w:jc w:val="left"/>
        <w:rPr>
          <w:rFonts w:eastAsia="Times New Roman"/>
          <w:color w:val="000000"/>
          <w:kern w:val="0"/>
          <w:sz w:val="24"/>
          <w:szCs w:val="24"/>
          <w:lang w:val="en-UA" w:eastAsia="en-GB"/>
          <w14:ligatures w14:val="none"/>
        </w:rPr>
      </w:pPr>
      <w:r w:rsidRPr="007B0963">
        <w:rPr>
          <w:rFonts w:eastAsia="Times New Roman"/>
          <w:color w:val="000000"/>
          <w:kern w:val="0"/>
          <w:sz w:val="24"/>
          <w:szCs w:val="24"/>
          <w:lang w:val="en-UA" w:eastAsia="en-GB"/>
          <w14:ligatures w14:val="none"/>
        </w:rPr>
        <w:t>«___»_____________202</w:t>
      </w:r>
      <w:r>
        <w:rPr>
          <w:rFonts w:eastAsia="Times New Roman"/>
          <w:color w:val="000000"/>
          <w:kern w:val="0"/>
          <w:sz w:val="24"/>
          <w:szCs w:val="24"/>
          <w:lang w:eastAsia="en-GB"/>
          <w14:ligatures w14:val="none"/>
        </w:rPr>
        <w:t>3</w:t>
      </w:r>
      <w:r w:rsidRPr="007B0963">
        <w:rPr>
          <w:rFonts w:eastAsia="Times New Roman"/>
          <w:color w:val="000000"/>
          <w:kern w:val="0"/>
          <w:sz w:val="24"/>
          <w:szCs w:val="24"/>
          <w:lang w:val="en-UA" w:eastAsia="en-GB"/>
          <w14:ligatures w14:val="none"/>
        </w:rPr>
        <w:t xml:space="preserve"> р.</w:t>
      </w:r>
    </w:p>
    <w:p w14:paraId="54071742" w14:textId="77777777" w:rsidR="007B0963" w:rsidRPr="007B0963" w:rsidRDefault="007B0963" w:rsidP="007B0963">
      <w:pPr>
        <w:spacing w:after="240" w:line="240" w:lineRule="auto"/>
        <w:ind w:firstLine="0"/>
        <w:jc w:val="left"/>
        <w:rPr>
          <w:rFonts w:eastAsia="Times New Roman"/>
          <w:color w:val="auto"/>
          <w:kern w:val="0"/>
          <w:sz w:val="24"/>
          <w:szCs w:val="24"/>
          <w:lang w:val="en-UA" w:eastAsia="en-GB"/>
          <w14:ligatures w14:val="none"/>
        </w:rPr>
      </w:pPr>
    </w:p>
    <w:p w14:paraId="2F1420D6" w14:textId="77777777" w:rsidR="007B0963" w:rsidRPr="007B0963" w:rsidRDefault="007B0963" w:rsidP="007B0963">
      <w:pPr>
        <w:spacing w:line="240" w:lineRule="auto"/>
        <w:ind w:firstLine="0"/>
        <w:jc w:val="left"/>
        <w:rPr>
          <w:rFonts w:eastAsia="Times New Roman"/>
          <w:color w:val="auto"/>
          <w:kern w:val="0"/>
          <w:sz w:val="24"/>
          <w:szCs w:val="24"/>
          <w:lang w:val="en-UA" w:eastAsia="en-GB"/>
          <w14:ligatures w14:val="none"/>
        </w:rPr>
      </w:pPr>
    </w:p>
    <w:p w14:paraId="4C9FCB93" w14:textId="77777777" w:rsidR="007B0963" w:rsidRPr="007B0963" w:rsidRDefault="007B0963" w:rsidP="007B0963">
      <w:pPr>
        <w:spacing w:after="240" w:line="240" w:lineRule="auto"/>
        <w:ind w:firstLine="0"/>
        <w:jc w:val="left"/>
        <w:rPr>
          <w:rFonts w:eastAsia="Times New Roman"/>
          <w:color w:val="auto"/>
          <w:kern w:val="0"/>
          <w:sz w:val="24"/>
          <w:szCs w:val="24"/>
          <w:lang w:val="en-UA" w:eastAsia="en-GB"/>
          <w14:ligatures w14:val="none"/>
        </w:rPr>
      </w:pPr>
    </w:p>
    <w:p w14:paraId="29519BE6" w14:textId="77777777" w:rsidR="007B0963" w:rsidRPr="007B0963" w:rsidRDefault="007B0963" w:rsidP="007B0963">
      <w:pPr>
        <w:spacing w:line="240" w:lineRule="auto"/>
        <w:ind w:firstLine="0"/>
        <w:jc w:val="left"/>
        <w:rPr>
          <w:rFonts w:eastAsia="Times New Roman"/>
          <w:color w:val="auto"/>
          <w:kern w:val="0"/>
          <w:sz w:val="24"/>
          <w:szCs w:val="24"/>
          <w:lang w:val="en-UA" w:eastAsia="en-GB"/>
          <w14:ligatures w14:val="none"/>
        </w:rPr>
      </w:pPr>
    </w:p>
    <w:p w14:paraId="1C665F52" w14:textId="77777777" w:rsidR="007B0963" w:rsidRPr="007B0963" w:rsidRDefault="007B0963" w:rsidP="007B0963">
      <w:pPr>
        <w:spacing w:line="240" w:lineRule="auto"/>
        <w:ind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sz w:val="40"/>
          <w:szCs w:val="40"/>
          <w:lang w:val="en-UA" w:eastAsia="en-GB"/>
          <w14:ligatures w14:val="none"/>
        </w:rPr>
        <w:t>Дипломна робота</w:t>
      </w:r>
    </w:p>
    <w:p w14:paraId="1E639266" w14:textId="77777777" w:rsidR="007B0963" w:rsidRPr="007B0963" w:rsidRDefault="007B0963" w:rsidP="007B0963">
      <w:pPr>
        <w:spacing w:before="120" w:after="120" w:line="240" w:lineRule="auto"/>
        <w:ind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на здобуття ступеня бакалавра</w:t>
      </w:r>
    </w:p>
    <w:p w14:paraId="6CF42313" w14:textId="77777777" w:rsidR="007B0963" w:rsidRPr="007B0963" w:rsidRDefault="007B0963" w:rsidP="007B0963">
      <w:pPr>
        <w:spacing w:before="120" w:after="120" w:line="240" w:lineRule="auto"/>
        <w:ind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за освітньо-професійною програмою </w:t>
      </w:r>
    </w:p>
    <w:p w14:paraId="6CF28FCD" w14:textId="77777777" w:rsidR="007B0963" w:rsidRPr="007B0963" w:rsidRDefault="007B0963" w:rsidP="007B0963">
      <w:pPr>
        <w:spacing w:before="120" w:after="120" w:line="240" w:lineRule="auto"/>
        <w:ind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“Інтелектуальні сервіс-орієнтовані розподілені обчислювання”</w:t>
      </w:r>
    </w:p>
    <w:p w14:paraId="62D82D13" w14:textId="1D099D8B" w:rsidR="007B0963" w:rsidRPr="007B0963" w:rsidRDefault="007B0963" w:rsidP="007B0963">
      <w:pPr>
        <w:spacing w:before="120" w:after="120" w:line="240" w:lineRule="auto"/>
        <w:ind w:firstLine="0"/>
        <w:jc w:val="center"/>
        <w:rPr>
          <w:rFonts w:eastAsia="Times New Roman"/>
          <w:color w:val="000000"/>
          <w:kern w:val="0"/>
          <w:sz w:val="24"/>
          <w:szCs w:val="24"/>
          <w:lang w:val="en-UA" w:eastAsia="en-GB"/>
          <w14:ligatures w14:val="none"/>
        </w:rPr>
      </w:pPr>
      <w:r w:rsidRPr="007B0963">
        <w:rPr>
          <w:rFonts w:eastAsia="Times New Roman"/>
          <w:b/>
          <w:bCs/>
          <w:color w:val="000000"/>
          <w:kern w:val="0"/>
          <w:lang w:val="en-UA" w:eastAsia="en-GB"/>
          <w14:ligatures w14:val="none"/>
        </w:rPr>
        <w:t>зі спеціальності 122 "Комп'ютерні науки"</w:t>
      </w:r>
    </w:p>
    <w:p w14:paraId="266BB029" w14:textId="1B9673C3" w:rsidR="009512FC" w:rsidRPr="00BC249F" w:rsidRDefault="009512FC" w:rsidP="009512FC">
      <w:pPr>
        <w:tabs>
          <w:tab w:val="left" w:pos="9356"/>
        </w:tabs>
        <w:jc w:val="center"/>
        <w:rPr>
          <w:rFonts w:eastAsia="Times New Roman"/>
          <w:b/>
        </w:rPr>
      </w:pPr>
      <w:r w:rsidRPr="00BC249F">
        <w:rPr>
          <w:rFonts w:eastAsia="Times New Roman"/>
          <w:b/>
        </w:rPr>
        <w:t>на тему: «</w:t>
      </w:r>
      <w:r>
        <w:rPr>
          <w:rFonts w:eastAsia="Times New Roman"/>
          <w:b/>
        </w:rPr>
        <w:t xml:space="preserve">Дослідження засобів проектування, документування, тестування та супроводження </w:t>
      </w:r>
      <w:r w:rsidRPr="000A0394">
        <w:rPr>
          <w:rFonts w:eastAsia="Times New Roman"/>
          <w:b/>
          <w:lang w:val="en-UA"/>
        </w:rPr>
        <w:t>Application</w:t>
      </w:r>
      <w:r w:rsidRPr="009512FC">
        <w:rPr>
          <w:rFonts w:eastAsia="Times New Roman"/>
          <w:b/>
        </w:rPr>
        <w:t xml:space="preserve"> </w:t>
      </w:r>
      <w:r w:rsidRPr="000A0394">
        <w:rPr>
          <w:rFonts w:eastAsia="Times New Roman"/>
          <w:b/>
          <w:lang w:val="en-UA"/>
        </w:rPr>
        <w:t>Programming</w:t>
      </w:r>
      <w:r w:rsidRPr="009512FC">
        <w:rPr>
          <w:rFonts w:eastAsia="Times New Roman"/>
          <w:b/>
        </w:rPr>
        <w:t xml:space="preserve"> </w:t>
      </w:r>
      <w:r w:rsidRPr="000A0394">
        <w:rPr>
          <w:rFonts w:eastAsia="Times New Roman"/>
          <w:b/>
          <w:lang w:val="en-UA"/>
        </w:rPr>
        <w:t>Interface</w:t>
      </w:r>
      <w:r w:rsidRPr="00BC249F">
        <w:rPr>
          <w:rFonts w:eastAsia="Times New Roman"/>
          <w:b/>
        </w:rPr>
        <w:t>»</w:t>
      </w:r>
    </w:p>
    <w:p w14:paraId="75AD1419" w14:textId="77777777" w:rsidR="00E04CB0" w:rsidRDefault="00E04CB0">
      <w:pPr>
        <w:spacing w:line="240" w:lineRule="auto"/>
        <w:ind w:firstLine="0"/>
        <w:jc w:val="left"/>
        <w:rPr>
          <w:b/>
          <w:bCs/>
        </w:rPr>
      </w:pPr>
    </w:p>
    <w:p w14:paraId="3E24BCD6" w14:textId="7A7ABA02" w:rsidR="008842C1" w:rsidRPr="00BC249F" w:rsidRDefault="008842C1" w:rsidP="008842C1">
      <w:pPr>
        <w:spacing w:line="240" w:lineRule="auto"/>
        <w:rPr>
          <w:rFonts w:eastAsia="Times New Roman"/>
        </w:rPr>
      </w:pPr>
      <w:r w:rsidRPr="00BC249F">
        <w:rPr>
          <w:rFonts w:eastAsia="Times New Roman"/>
        </w:rPr>
        <w:t>Викона</w:t>
      </w:r>
      <w:r>
        <w:rPr>
          <w:rFonts w:eastAsia="Times New Roman"/>
        </w:rPr>
        <w:t>ла</w:t>
      </w:r>
      <w:r w:rsidRPr="00BC249F">
        <w:rPr>
          <w:rFonts w:eastAsia="Times New Roman"/>
        </w:rPr>
        <w:t xml:space="preserve">: </w:t>
      </w:r>
    </w:p>
    <w:p w14:paraId="226D448C" w14:textId="68CE7FDD" w:rsidR="008842C1" w:rsidRPr="00BC249F" w:rsidRDefault="008842C1" w:rsidP="008842C1">
      <w:pPr>
        <w:spacing w:line="240" w:lineRule="auto"/>
        <w:rPr>
          <w:rFonts w:eastAsia="Times New Roman"/>
        </w:rPr>
      </w:pPr>
      <w:r w:rsidRPr="00BC249F">
        <w:rPr>
          <w:rFonts w:eastAsia="Times New Roman"/>
        </w:rPr>
        <w:t>студент</w:t>
      </w:r>
      <w:r>
        <w:rPr>
          <w:rFonts w:eastAsia="Times New Roman"/>
        </w:rPr>
        <w:t>ка</w:t>
      </w:r>
      <w:r w:rsidRPr="00BC249F">
        <w:rPr>
          <w:rFonts w:eastAsia="Times New Roman"/>
        </w:rPr>
        <w:t xml:space="preserve"> IV курсу, групи </w:t>
      </w:r>
      <w:r>
        <w:rPr>
          <w:rFonts w:eastAsia="Times New Roman"/>
        </w:rPr>
        <w:t>Д</w:t>
      </w:r>
      <w:r w:rsidRPr="00BC249F">
        <w:rPr>
          <w:rFonts w:eastAsia="Times New Roman"/>
        </w:rPr>
        <w:t>А-</w:t>
      </w:r>
      <w:r>
        <w:rPr>
          <w:rFonts w:eastAsia="Times New Roman"/>
        </w:rPr>
        <w:t>91</w:t>
      </w:r>
      <w:r w:rsidRPr="00BC249F">
        <w:rPr>
          <w:rFonts w:eastAsia="Times New Roman"/>
        </w:rPr>
        <w:t xml:space="preserve"> </w:t>
      </w:r>
    </w:p>
    <w:p w14:paraId="54EB6A6D" w14:textId="71007EAB" w:rsidR="008842C1" w:rsidRPr="008842C1" w:rsidRDefault="008842C1" w:rsidP="008842C1">
      <w:pPr>
        <w:tabs>
          <w:tab w:val="left" w:pos="7513"/>
        </w:tabs>
        <w:spacing w:line="240" w:lineRule="auto"/>
        <w:rPr>
          <w:rFonts w:eastAsia="Times New Roman"/>
        </w:rPr>
      </w:pPr>
      <w:proofErr w:type="spellStart"/>
      <w:r>
        <w:rPr>
          <w:rFonts w:eastAsia="Times New Roman"/>
        </w:rPr>
        <w:t>Шакір</w:t>
      </w:r>
      <w:proofErr w:type="spellEnd"/>
      <w:r w:rsidRPr="00547A48">
        <w:rPr>
          <w:rFonts w:eastAsia="Times New Roman"/>
          <w:lang w:val="ru-RU"/>
        </w:rPr>
        <w:t>’</w:t>
      </w:r>
      <w:proofErr w:type="spellStart"/>
      <w:r>
        <w:rPr>
          <w:rFonts w:eastAsia="Times New Roman"/>
          <w:lang w:val="ru-RU"/>
        </w:rPr>
        <w:t>янова</w:t>
      </w:r>
      <w:proofErr w:type="spellEnd"/>
      <w:r>
        <w:rPr>
          <w:rFonts w:eastAsia="Times New Roman"/>
          <w:lang w:val="ru-RU"/>
        </w:rPr>
        <w:t xml:space="preserve"> </w:t>
      </w:r>
      <w:r>
        <w:rPr>
          <w:rFonts w:eastAsia="Times New Roman"/>
        </w:rPr>
        <w:t>Катерина Сергіївна</w:t>
      </w:r>
    </w:p>
    <w:p w14:paraId="665EC0F2" w14:textId="77777777" w:rsidR="008842C1" w:rsidRPr="00BC249F" w:rsidRDefault="008842C1" w:rsidP="008842C1">
      <w:pPr>
        <w:tabs>
          <w:tab w:val="left" w:pos="7513"/>
        </w:tabs>
        <w:spacing w:line="240" w:lineRule="auto"/>
        <w:rPr>
          <w:rFonts w:eastAsia="Times New Roman"/>
        </w:rPr>
      </w:pPr>
      <w:r w:rsidRPr="00BC249F">
        <w:rPr>
          <w:rFonts w:eastAsia="Times New Roman"/>
        </w:rPr>
        <w:tab/>
        <w:t>__________</w:t>
      </w:r>
    </w:p>
    <w:p w14:paraId="5C1CEC96" w14:textId="77777777" w:rsidR="008842C1" w:rsidRPr="00BC249F" w:rsidRDefault="008842C1" w:rsidP="008842C1">
      <w:pPr>
        <w:tabs>
          <w:tab w:val="left" w:pos="7371"/>
          <w:tab w:val="left" w:pos="7513"/>
          <w:tab w:val="left" w:pos="8903"/>
        </w:tabs>
        <w:spacing w:line="240" w:lineRule="auto"/>
        <w:rPr>
          <w:rFonts w:eastAsia="Times New Roman"/>
        </w:rPr>
      </w:pPr>
      <w:r w:rsidRPr="00BC249F">
        <w:rPr>
          <w:rFonts w:eastAsia="Times New Roman"/>
        </w:rPr>
        <w:t xml:space="preserve">Керівник: </w:t>
      </w:r>
    </w:p>
    <w:p w14:paraId="5CAD2D2D" w14:textId="13B96D9F" w:rsidR="008842C1" w:rsidRPr="00BC249F" w:rsidRDefault="008842C1" w:rsidP="008842C1">
      <w:pPr>
        <w:tabs>
          <w:tab w:val="left" w:pos="7371"/>
          <w:tab w:val="left" w:pos="7513"/>
          <w:tab w:val="left" w:pos="8903"/>
        </w:tabs>
        <w:spacing w:line="240" w:lineRule="auto"/>
        <w:rPr>
          <w:rFonts w:eastAsia="Times New Roman"/>
        </w:rPr>
      </w:pPr>
      <w:r w:rsidRPr="00BC249F">
        <w:rPr>
          <w:rFonts w:eastAsia="Times New Roman"/>
        </w:rPr>
        <w:t xml:space="preserve">доцент кафедри </w:t>
      </w:r>
      <w:r>
        <w:rPr>
          <w:rFonts w:eastAsia="Times New Roman"/>
        </w:rPr>
        <w:t>СП</w:t>
      </w:r>
    </w:p>
    <w:p w14:paraId="7AAB0CC2" w14:textId="5F9C254D" w:rsidR="008842C1" w:rsidRPr="00BC249F" w:rsidRDefault="008842C1" w:rsidP="008842C1">
      <w:pPr>
        <w:tabs>
          <w:tab w:val="left" w:pos="7513"/>
        </w:tabs>
        <w:spacing w:line="240" w:lineRule="auto"/>
        <w:rPr>
          <w:rFonts w:eastAsia="Times New Roman"/>
        </w:rPr>
      </w:pPr>
      <w:r>
        <w:rPr>
          <w:rFonts w:eastAsia="Times New Roman"/>
        </w:rPr>
        <w:t xml:space="preserve">Харченко </w:t>
      </w:r>
      <w:proofErr w:type="spellStart"/>
      <w:r>
        <w:rPr>
          <w:rFonts w:eastAsia="Times New Roman"/>
        </w:rPr>
        <w:t>Констянтин</w:t>
      </w:r>
      <w:proofErr w:type="spellEnd"/>
      <w:r>
        <w:rPr>
          <w:rFonts w:eastAsia="Times New Roman"/>
        </w:rPr>
        <w:t xml:space="preserve"> Васильович</w:t>
      </w:r>
    </w:p>
    <w:p w14:paraId="0F156085" w14:textId="77777777" w:rsidR="008842C1" w:rsidRPr="00BC249F" w:rsidRDefault="008842C1" w:rsidP="008842C1">
      <w:pPr>
        <w:tabs>
          <w:tab w:val="left" w:pos="7513"/>
        </w:tabs>
        <w:spacing w:line="240" w:lineRule="auto"/>
        <w:rPr>
          <w:rFonts w:eastAsia="Times New Roman"/>
        </w:rPr>
      </w:pPr>
      <w:r w:rsidRPr="00BC249F">
        <w:rPr>
          <w:rFonts w:eastAsia="Times New Roman"/>
        </w:rPr>
        <w:tab/>
        <w:t>__________</w:t>
      </w:r>
    </w:p>
    <w:p w14:paraId="4224937A" w14:textId="77777777" w:rsidR="008842C1" w:rsidRPr="00BC249F" w:rsidRDefault="008842C1" w:rsidP="008842C1">
      <w:pPr>
        <w:tabs>
          <w:tab w:val="left" w:pos="1560"/>
          <w:tab w:val="left" w:pos="3119"/>
          <w:tab w:val="left" w:pos="3261"/>
          <w:tab w:val="left" w:pos="7371"/>
          <w:tab w:val="left" w:pos="7513"/>
          <w:tab w:val="left" w:pos="8903"/>
        </w:tabs>
        <w:spacing w:line="240" w:lineRule="auto"/>
        <w:rPr>
          <w:rFonts w:eastAsia="Times New Roman"/>
        </w:rPr>
      </w:pPr>
      <w:r w:rsidRPr="00BC249F">
        <w:rPr>
          <w:rFonts w:eastAsia="Times New Roman"/>
        </w:rPr>
        <w:t>Консультант з економічного розділу:</w:t>
      </w:r>
    </w:p>
    <w:p w14:paraId="103A7BE6" w14:textId="7BDEEF98" w:rsidR="008842C1" w:rsidRPr="00BC249F" w:rsidRDefault="007B0963" w:rsidP="008842C1">
      <w:pPr>
        <w:tabs>
          <w:tab w:val="left" w:pos="7371"/>
          <w:tab w:val="left" w:pos="7513"/>
          <w:tab w:val="left" w:pos="8903"/>
        </w:tabs>
        <w:spacing w:line="240" w:lineRule="auto"/>
        <w:rPr>
          <w:rFonts w:eastAsia="Times New Roman"/>
        </w:rPr>
      </w:pPr>
      <w:r>
        <w:rPr>
          <w:rFonts w:eastAsia="Times New Roman"/>
        </w:rPr>
        <w:t>д</w:t>
      </w:r>
      <w:r w:rsidR="008842C1" w:rsidRPr="00BC249F">
        <w:rPr>
          <w:rFonts w:eastAsia="Times New Roman"/>
        </w:rPr>
        <w:t>оцент кафедри теоретичної і прикладної економіки ФММ</w:t>
      </w:r>
    </w:p>
    <w:p w14:paraId="2EAFF275" w14:textId="66DD73E2" w:rsidR="008842C1" w:rsidRPr="00BC249F" w:rsidRDefault="008842C1" w:rsidP="008842C1">
      <w:pPr>
        <w:tabs>
          <w:tab w:val="left" w:pos="7513"/>
        </w:tabs>
        <w:spacing w:line="240" w:lineRule="auto"/>
        <w:rPr>
          <w:rFonts w:eastAsia="Times New Roman"/>
        </w:rPr>
      </w:pPr>
      <w:r>
        <w:rPr>
          <w:rFonts w:eastAsia="Times New Roman"/>
        </w:rPr>
        <w:t>Рощина</w:t>
      </w:r>
      <w:r w:rsidRPr="00BC249F">
        <w:rPr>
          <w:rFonts w:eastAsia="Times New Roman"/>
        </w:rPr>
        <w:t xml:space="preserve"> </w:t>
      </w:r>
      <w:r>
        <w:rPr>
          <w:rFonts w:eastAsia="Times New Roman"/>
        </w:rPr>
        <w:t>Надія</w:t>
      </w:r>
      <w:r w:rsidRPr="00BC249F">
        <w:rPr>
          <w:rFonts w:eastAsia="Times New Roman"/>
        </w:rPr>
        <w:t xml:space="preserve"> </w:t>
      </w:r>
      <w:r>
        <w:rPr>
          <w:rFonts w:eastAsia="Times New Roman"/>
        </w:rPr>
        <w:t>Василівна</w:t>
      </w:r>
    </w:p>
    <w:p w14:paraId="2EF54C6B" w14:textId="77777777" w:rsidR="008842C1" w:rsidRPr="00BC249F" w:rsidRDefault="008842C1" w:rsidP="008842C1">
      <w:pPr>
        <w:tabs>
          <w:tab w:val="left" w:pos="7513"/>
        </w:tabs>
        <w:spacing w:line="240" w:lineRule="auto"/>
        <w:rPr>
          <w:rFonts w:eastAsia="Times New Roman"/>
        </w:rPr>
      </w:pPr>
      <w:r w:rsidRPr="00BC249F">
        <w:rPr>
          <w:rFonts w:eastAsia="Times New Roman"/>
        </w:rPr>
        <w:tab/>
        <w:t>__________</w:t>
      </w:r>
    </w:p>
    <w:p w14:paraId="13817D84" w14:textId="77777777" w:rsidR="008842C1" w:rsidRDefault="008842C1" w:rsidP="008842C1">
      <w:pPr>
        <w:tabs>
          <w:tab w:val="left" w:pos="1560"/>
          <w:tab w:val="left" w:pos="3119"/>
          <w:tab w:val="left" w:pos="3261"/>
          <w:tab w:val="left" w:pos="7371"/>
          <w:tab w:val="left" w:pos="7513"/>
          <w:tab w:val="left" w:pos="8903"/>
        </w:tabs>
        <w:spacing w:line="240" w:lineRule="auto"/>
        <w:rPr>
          <w:rFonts w:eastAsia="Times New Roman"/>
        </w:rPr>
      </w:pPr>
      <w:r w:rsidRPr="00BC249F">
        <w:rPr>
          <w:rFonts w:eastAsia="Times New Roman"/>
        </w:rPr>
        <w:t xml:space="preserve">Консультант з </w:t>
      </w:r>
      <w:proofErr w:type="spellStart"/>
      <w:r w:rsidRPr="00BC249F">
        <w:rPr>
          <w:rFonts w:eastAsia="Times New Roman"/>
        </w:rPr>
        <w:t>нормоконтролю</w:t>
      </w:r>
      <w:proofErr w:type="spellEnd"/>
      <w:r w:rsidRPr="00BC249F">
        <w:rPr>
          <w:rFonts w:eastAsia="Times New Roman"/>
        </w:rPr>
        <w:t>:</w:t>
      </w:r>
    </w:p>
    <w:p w14:paraId="3A019B21" w14:textId="77777777" w:rsidR="007B0963" w:rsidRPr="00BC249F" w:rsidRDefault="007B0963" w:rsidP="007B0963">
      <w:pPr>
        <w:tabs>
          <w:tab w:val="left" w:pos="7371"/>
          <w:tab w:val="left" w:pos="7513"/>
          <w:tab w:val="left" w:pos="8903"/>
        </w:tabs>
        <w:spacing w:line="240" w:lineRule="auto"/>
        <w:rPr>
          <w:rFonts w:eastAsia="Times New Roman"/>
        </w:rPr>
      </w:pPr>
      <w:r w:rsidRPr="00BC249F">
        <w:rPr>
          <w:rFonts w:eastAsia="Times New Roman"/>
        </w:rPr>
        <w:t xml:space="preserve">доцент кафедри </w:t>
      </w:r>
      <w:r>
        <w:rPr>
          <w:rFonts w:eastAsia="Times New Roman"/>
        </w:rPr>
        <w:t>СП</w:t>
      </w:r>
    </w:p>
    <w:p w14:paraId="2AC74728" w14:textId="77777777" w:rsidR="007B0963" w:rsidRDefault="007B0963" w:rsidP="008842C1">
      <w:pPr>
        <w:tabs>
          <w:tab w:val="left" w:pos="1560"/>
          <w:tab w:val="left" w:pos="3119"/>
          <w:tab w:val="left" w:pos="3261"/>
          <w:tab w:val="left" w:pos="7371"/>
          <w:tab w:val="left" w:pos="7513"/>
          <w:tab w:val="left" w:pos="8903"/>
        </w:tabs>
        <w:spacing w:line="240" w:lineRule="auto"/>
        <w:rPr>
          <w:rFonts w:eastAsia="Times New Roman"/>
        </w:rPr>
      </w:pPr>
    </w:p>
    <w:p w14:paraId="735A757D" w14:textId="1FE1B72B" w:rsidR="007B0963" w:rsidRPr="007B0963" w:rsidRDefault="007B0963" w:rsidP="008842C1">
      <w:pPr>
        <w:tabs>
          <w:tab w:val="left" w:pos="1560"/>
          <w:tab w:val="left" w:pos="3119"/>
          <w:tab w:val="left" w:pos="3261"/>
          <w:tab w:val="left" w:pos="7371"/>
          <w:tab w:val="left" w:pos="7513"/>
          <w:tab w:val="left" w:pos="8903"/>
        </w:tabs>
        <w:spacing w:line="240" w:lineRule="auto"/>
        <w:rPr>
          <w:rFonts w:eastAsia="Times New Roman"/>
        </w:rPr>
      </w:pPr>
      <w:r>
        <w:rPr>
          <w:rFonts w:eastAsia="Times New Roman"/>
          <w:lang w:val="ru-RU"/>
        </w:rPr>
        <w:t xml:space="preserve">Кирюша Богдан </w:t>
      </w:r>
      <w:proofErr w:type="spellStart"/>
      <w:r>
        <w:rPr>
          <w:rFonts w:eastAsia="Times New Roman"/>
          <w:lang w:val="ru-RU"/>
        </w:rPr>
        <w:t>Анатол</w:t>
      </w:r>
      <w:r>
        <w:rPr>
          <w:rFonts w:eastAsia="Times New Roman"/>
        </w:rPr>
        <w:t>ійович</w:t>
      </w:r>
      <w:proofErr w:type="spellEnd"/>
    </w:p>
    <w:p w14:paraId="25EFE1EA" w14:textId="77777777" w:rsidR="008842C1" w:rsidRPr="00BC249F" w:rsidRDefault="008842C1" w:rsidP="008842C1">
      <w:pPr>
        <w:tabs>
          <w:tab w:val="left" w:pos="7513"/>
        </w:tabs>
        <w:spacing w:line="240" w:lineRule="auto"/>
        <w:rPr>
          <w:rFonts w:eastAsia="Times New Roman"/>
        </w:rPr>
      </w:pPr>
      <w:r w:rsidRPr="00BC249F">
        <w:rPr>
          <w:rFonts w:eastAsia="Times New Roman"/>
        </w:rPr>
        <w:tab/>
        <w:t>__________</w:t>
      </w:r>
    </w:p>
    <w:p w14:paraId="7EBA8560" w14:textId="77777777" w:rsidR="008842C1" w:rsidRPr="00BC249F" w:rsidRDefault="008842C1" w:rsidP="008842C1">
      <w:pPr>
        <w:tabs>
          <w:tab w:val="left" w:pos="7513"/>
        </w:tabs>
        <w:spacing w:line="240" w:lineRule="auto"/>
        <w:rPr>
          <w:rFonts w:eastAsia="Times New Roman"/>
        </w:rPr>
      </w:pPr>
    </w:p>
    <w:p w14:paraId="549BBCFE" w14:textId="77777777" w:rsidR="008842C1" w:rsidRDefault="008842C1" w:rsidP="008842C1">
      <w:pPr>
        <w:tabs>
          <w:tab w:val="left" w:pos="7371"/>
          <w:tab w:val="left" w:pos="7513"/>
          <w:tab w:val="left" w:pos="8903"/>
        </w:tabs>
        <w:spacing w:line="240" w:lineRule="auto"/>
        <w:rPr>
          <w:rFonts w:eastAsia="Times New Roman"/>
        </w:rPr>
      </w:pPr>
      <w:r w:rsidRPr="00BC249F">
        <w:rPr>
          <w:rFonts w:eastAsia="Times New Roman"/>
        </w:rPr>
        <w:t>Рецензент:</w:t>
      </w:r>
    </w:p>
    <w:p w14:paraId="03A0C375" w14:textId="737C3F37" w:rsidR="00071ED1" w:rsidRDefault="00071ED1" w:rsidP="008842C1">
      <w:pPr>
        <w:tabs>
          <w:tab w:val="left" w:pos="7371"/>
          <w:tab w:val="left" w:pos="7513"/>
          <w:tab w:val="left" w:pos="8903"/>
        </w:tabs>
        <w:spacing w:line="240" w:lineRule="auto"/>
        <w:rPr>
          <w:rFonts w:eastAsia="Times New Roman"/>
        </w:rPr>
      </w:pPr>
      <w:r>
        <w:rPr>
          <w:rFonts w:eastAsia="Times New Roman"/>
        </w:rPr>
        <w:t>Зав. Кафедри ММСА</w:t>
      </w:r>
    </w:p>
    <w:p w14:paraId="01FB8F38" w14:textId="29CE4990" w:rsidR="00071ED1" w:rsidRDefault="00071ED1" w:rsidP="008842C1">
      <w:pPr>
        <w:tabs>
          <w:tab w:val="left" w:pos="7371"/>
          <w:tab w:val="left" w:pos="7513"/>
          <w:tab w:val="left" w:pos="8903"/>
        </w:tabs>
        <w:spacing w:line="240" w:lineRule="auto"/>
        <w:rPr>
          <w:rFonts w:eastAsia="Times New Roman"/>
        </w:rPr>
      </w:pPr>
      <w:r>
        <w:rPr>
          <w:rFonts w:eastAsia="Times New Roman"/>
        </w:rPr>
        <w:t xml:space="preserve">Доцент </w:t>
      </w:r>
      <w:proofErr w:type="spellStart"/>
      <w:r>
        <w:rPr>
          <w:rFonts w:eastAsia="Times New Roman"/>
        </w:rPr>
        <w:t>к.т.н</w:t>
      </w:r>
      <w:proofErr w:type="spellEnd"/>
      <w:r>
        <w:rPr>
          <w:rFonts w:eastAsia="Times New Roman"/>
        </w:rPr>
        <w:t>.</w:t>
      </w:r>
    </w:p>
    <w:p w14:paraId="2421C641" w14:textId="19E3F6F0" w:rsidR="00071ED1" w:rsidRPr="00BC249F" w:rsidRDefault="00071ED1" w:rsidP="008842C1">
      <w:pPr>
        <w:tabs>
          <w:tab w:val="left" w:pos="7371"/>
          <w:tab w:val="left" w:pos="7513"/>
          <w:tab w:val="left" w:pos="8903"/>
        </w:tabs>
        <w:spacing w:line="240" w:lineRule="auto"/>
        <w:rPr>
          <w:rFonts w:eastAsia="Times New Roman"/>
        </w:rPr>
      </w:pPr>
      <w:r>
        <w:rPr>
          <w:rFonts w:eastAsia="Times New Roman"/>
        </w:rPr>
        <w:t>Тимощук Оксана Леонідівна</w:t>
      </w:r>
    </w:p>
    <w:p w14:paraId="39B4AD4F" w14:textId="044FF2A3" w:rsidR="008842C1" w:rsidRDefault="008842C1" w:rsidP="008842C1">
      <w:pPr>
        <w:tabs>
          <w:tab w:val="left" w:pos="7513"/>
        </w:tabs>
        <w:spacing w:line="240" w:lineRule="auto"/>
        <w:rPr>
          <w:rFonts w:eastAsia="Times New Roman"/>
        </w:rPr>
      </w:pPr>
      <w:r w:rsidRPr="00BC249F">
        <w:rPr>
          <w:rFonts w:eastAsia="Times New Roman"/>
        </w:rPr>
        <w:tab/>
        <w:t>__________</w:t>
      </w:r>
    </w:p>
    <w:p w14:paraId="1C00CFDF" w14:textId="77777777" w:rsidR="008842C1" w:rsidRDefault="008842C1" w:rsidP="008842C1">
      <w:pPr>
        <w:tabs>
          <w:tab w:val="left" w:pos="7513"/>
        </w:tabs>
        <w:spacing w:line="240" w:lineRule="auto"/>
        <w:rPr>
          <w:rFonts w:eastAsia="Times New Roman"/>
        </w:rPr>
      </w:pPr>
    </w:p>
    <w:p w14:paraId="48E2570B" w14:textId="77777777" w:rsidR="007B0963" w:rsidRPr="007B0963" w:rsidRDefault="007B0963" w:rsidP="007B0963">
      <w:pPr>
        <w:spacing w:line="240" w:lineRule="auto"/>
        <w:ind w:left="5040" w:firstLine="0"/>
        <w:jc w:val="left"/>
        <w:rPr>
          <w:rFonts w:eastAsia="Times New Roman"/>
          <w:color w:val="000000"/>
          <w:kern w:val="0"/>
          <w:sz w:val="24"/>
          <w:szCs w:val="24"/>
          <w:lang w:val="en-UA" w:eastAsia="en-GB"/>
          <w14:ligatures w14:val="none"/>
        </w:rPr>
      </w:pPr>
      <w:r w:rsidRPr="007B0963">
        <w:rPr>
          <w:rFonts w:eastAsia="Times New Roman"/>
          <w:color w:val="000000"/>
          <w:kern w:val="0"/>
          <w:lang w:val="en-UA" w:eastAsia="en-GB"/>
          <w14:ligatures w14:val="none"/>
        </w:rPr>
        <w:t>Засвідчую, що у цій дипломній роботі немає запозичень з праць інших авторів без відповідних посилань.</w:t>
      </w:r>
    </w:p>
    <w:p w14:paraId="2E322A92" w14:textId="786855AE" w:rsidR="007B0963" w:rsidRPr="007B0963" w:rsidRDefault="007B0963" w:rsidP="007B0963">
      <w:pPr>
        <w:spacing w:line="240" w:lineRule="auto"/>
        <w:ind w:left="5040" w:firstLine="0"/>
        <w:rPr>
          <w:rFonts w:eastAsia="Times New Roman"/>
          <w:color w:val="000000"/>
          <w:kern w:val="0"/>
          <w:sz w:val="24"/>
          <w:szCs w:val="24"/>
          <w:lang w:val="en-UA" w:eastAsia="en-GB"/>
          <w14:ligatures w14:val="none"/>
        </w:rPr>
      </w:pPr>
      <w:r w:rsidRPr="007B0963">
        <w:rPr>
          <w:rFonts w:eastAsia="Times New Roman"/>
          <w:color w:val="000000"/>
          <w:kern w:val="0"/>
          <w:lang w:val="en-UA" w:eastAsia="en-GB"/>
          <w14:ligatures w14:val="none"/>
        </w:rPr>
        <w:t>Студент</w:t>
      </w:r>
      <w:r>
        <w:rPr>
          <w:rFonts w:eastAsia="Times New Roman"/>
          <w:color w:val="000000"/>
          <w:kern w:val="0"/>
          <w:lang w:val="ru-RU" w:eastAsia="en-GB"/>
          <w14:ligatures w14:val="none"/>
        </w:rPr>
        <w:t>ка</w:t>
      </w:r>
      <w:r w:rsidRPr="007B0963">
        <w:rPr>
          <w:rFonts w:eastAsia="Times New Roman"/>
          <w:color w:val="000000"/>
          <w:kern w:val="0"/>
          <w:lang w:val="en-UA" w:eastAsia="en-GB"/>
          <w14:ligatures w14:val="none"/>
        </w:rPr>
        <w:t>_____________</w:t>
      </w:r>
    </w:p>
    <w:p w14:paraId="5597FA41" w14:textId="77777777" w:rsidR="007B0963" w:rsidRPr="007B0963" w:rsidRDefault="007B0963" w:rsidP="007B0963">
      <w:pPr>
        <w:spacing w:after="240" w:line="240" w:lineRule="auto"/>
        <w:ind w:firstLine="0"/>
        <w:jc w:val="left"/>
        <w:rPr>
          <w:rFonts w:eastAsia="Times New Roman"/>
          <w:color w:val="auto"/>
          <w:kern w:val="0"/>
          <w:sz w:val="24"/>
          <w:szCs w:val="24"/>
          <w:lang w:val="en-UA" w:eastAsia="en-GB"/>
          <w14:ligatures w14:val="none"/>
        </w:rPr>
      </w:pPr>
    </w:p>
    <w:p w14:paraId="426879F0" w14:textId="77777777" w:rsidR="007B0963" w:rsidRPr="007B0963" w:rsidRDefault="007B0963" w:rsidP="007B0963">
      <w:pPr>
        <w:spacing w:line="240" w:lineRule="auto"/>
        <w:ind w:firstLine="0"/>
        <w:jc w:val="left"/>
        <w:rPr>
          <w:rFonts w:eastAsia="Times New Roman"/>
          <w:color w:val="auto"/>
          <w:kern w:val="0"/>
          <w:sz w:val="24"/>
          <w:szCs w:val="24"/>
          <w:lang w:val="en-UA" w:eastAsia="en-GB"/>
          <w14:ligatures w14:val="none"/>
        </w:rPr>
      </w:pPr>
    </w:p>
    <w:p w14:paraId="73534450" w14:textId="69B6BA1B" w:rsidR="008842C1" w:rsidRPr="00B077EA" w:rsidRDefault="008842C1" w:rsidP="00236B58">
      <w:pPr>
        <w:tabs>
          <w:tab w:val="left" w:pos="330"/>
        </w:tabs>
        <w:spacing w:after="200" w:line="240" w:lineRule="auto"/>
        <w:jc w:val="center"/>
        <w:rPr>
          <w:rFonts w:eastAsia="Times New Roman"/>
          <w:lang w:val="ru-RU"/>
        </w:rPr>
      </w:pPr>
      <w:r w:rsidRPr="00BC249F">
        <w:rPr>
          <w:rFonts w:eastAsia="Times New Roman"/>
        </w:rPr>
        <w:t>Київ – 202</w:t>
      </w:r>
      <w:r>
        <w:rPr>
          <w:rFonts w:eastAsia="Times New Roman"/>
        </w:rPr>
        <w:t>3</w:t>
      </w:r>
      <w:r w:rsidRPr="00BC249F">
        <w:rPr>
          <w:rFonts w:eastAsia="Times New Roman"/>
        </w:rPr>
        <w:t xml:space="preserve"> рок</w:t>
      </w:r>
      <w:r w:rsidR="00236B58">
        <w:rPr>
          <w:rFonts w:eastAsia="Times New Roman"/>
        </w:rPr>
        <w:t>у</w:t>
      </w:r>
    </w:p>
    <w:p w14:paraId="5C70B54F" w14:textId="77777777" w:rsidR="008842C1" w:rsidRPr="00BC249F" w:rsidRDefault="008842C1" w:rsidP="008842C1">
      <w:pPr>
        <w:spacing w:after="120" w:line="240" w:lineRule="auto"/>
        <w:jc w:val="center"/>
        <w:rPr>
          <w:rFonts w:eastAsia="Times New Roman"/>
          <w:b/>
        </w:rPr>
      </w:pPr>
      <w:r w:rsidRPr="00BC249F">
        <w:rPr>
          <w:rFonts w:eastAsia="Times New Roman"/>
          <w:b/>
        </w:rPr>
        <w:t>Національний технічний університет України</w:t>
      </w:r>
    </w:p>
    <w:p w14:paraId="6AE88877" w14:textId="77777777" w:rsidR="008842C1" w:rsidRPr="00BC249F" w:rsidRDefault="008842C1" w:rsidP="008842C1">
      <w:pPr>
        <w:spacing w:after="120" w:line="240" w:lineRule="auto"/>
        <w:jc w:val="center"/>
        <w:rPr>
          <w:rFonts w:eastAsia="Times New Roman"/>
          <w:b/>
        </w:rPr>
      </w:pPr>
      <w:r w:rsidRPr="00BC249F">
        <w:rPr>
          <w:rFonts w:eastAsia="Times New Roman"/>
          <w:b/>
        </w:rPr>
        <w:t>«Київський політехнічний інститут імені Ігоря Сікорського»</w:t>
      </w:r>
    </w:p>
    <w:p w14:paraId="75C8253A" w14:textId="77777777" w:rsidR="008842C1" w:rsidRPr="00BC249F" w:rsidRDefault="008842C1" w:rsidP="008842C1">
      <w:pPr>
        <w:tabs>
          <w:tab w:val="left" w:pos="9356"/>
        </w:tabs>
        <w:spacing w:before="120" w:after="200" w:line="240" w:lineRule="auto"/>
        <w:jc w:val="center"/>
        <w:rPr>
          <w:rFonts w:eastAsia="Times New Roman"/>
          <w:b/>
        </w:rPr>
      </w:pPr>
      <w:r w:rsidRPr="00BC249F">
        <w:rPr>
          <w:rFonts w:eastAsia="Times New Roman"/>
          <w:b/>
        </w:rPr>
        <w:t>Інститут прикладного системного аналізу</w:t>
      </w:r>
    </w:p>
    <w:p w14:paraId="0361216C" w14:textId="04C1C72F" w:rsidR="008842C1" w:rsidRDefault="008842C1" w:rsidP="008842C1">
      <w:pPr>
        <w:tabs>
          <w:tab w:val="left" w:pos="9356"/>
        </w:tabs>
        <w:jc w:val="center"/>
        <w:rPr>
          <w:rFonts w:eastAsia="Times New Roman"/>
          <w:b/>
        </w:rPr>
      </w:pPr>
      <w:r>
        <w:rPr>
          <w:rFonts w:eastAsia="Times New Roman"/>
          <w:b/>
        </w:rPr>
        <w:t>Кафедра системного проектування</w:t>
      </w:r>
    </w:p>
    <w:p w14:paraId="20EF8DAF" w14:textId="77777777" w:rsidR="008842C1" w:rsidRPr="00BC249F" w:rsidRDefault="008842C1" w:rsidP="008842C1">
      <w:pPr>
        <w:tabs>
          <w:tab w:val="left" w:pos="9356"/>
        </w:tabs>
        <w:jc w:val="center"/>
        <w:rPr>
          <w:rFonts w:eastAsia="Times New Roman"/>
          <w:b/>
        </w:rPr>
      </w:pPr>
    </w:p>
    <w:p w14:paraId="404BD525" w14:textId="77777777" w:rsidR="008842C1" w:rsidRPr="00BC249F" w:rsidRDefault="008842C1" w:rsidP="008842C1">
      <w:pPr>
        <w:spacing w:after="120" w:line="240" w:lineRule="auto"/>
        <w:rPr>
          <w:rFonts w:eastAsia="Times New Roman"/>
        </w:rPr>
      </w:pPr>
      <w:r w:rsidRPr="00BC249F">
        <w:rPr>
          <w:rFonts w:eastAsia="Times New Roman"/>
        </w:rPr>
        <w:t>Рівень вищої освіти – перший (бакалаврський)</w:t>
      </w:r>
    </w:p>
    <w:p w14:paraId="383CCD06" w14:textId="77777777" w:rsidR="008842C1" w:rsidRPr="00BC249F" w:rsidRDefault="008842C1" w:rsidP="008842C1">
      <w:pPr>
        <w:tabs>
          <w:tab w:val="left" w:pos="8931"/>
        </w:tabs>
        <w:spacing w:after="120" w:line="240" w:lineRule="auto"/>
        <w:rPr>
          <w:rFonts w:eastAsia="Times New Roman"/>
        </w:rPr>
      </w:pPr>
      <w:r w:rsidRPr="00BC249F">
        <w:rPr>
          <w:rFonts w:eastAsia="Times New Roman"/>
        </w:rPr>
        <w:t>Спеціальність – 122 «Комп’ютерні науки та інформаційні технології»</w:t>
      </w:r>
    </w:p>
    <w:p w14:paraId="0F923E31" w14:textId="068A11B5" w:rsidR="008842C1" w:rsidRPr="00BC249F" w:rsidRDefault="008842C1" w:rsidP="008842C1">
      <w:pPr>
        <w:tabs>
          <w:tab w:val="left" w:pos="8931"/>
        </w:tabs>
        <w:spacing w:after="120" w:line="240" w:lineRule="auto"/>
        <w:rPr>
          <w:rFonts w:eastAsia="Times New Roman"/>
        </w:rPr>
      </w:pPr>
      <w:r w:rsidRPr="00BC249F">
        <w:rPr>
          <w:rFonts w:eastAsia="Times New Roman"/>
        </w:rPr>
        <w:t>Освітньо-професійна програма «</w:t>
      </w:r>
      <w:r w:rsidRPr="008842C1">
        <w:rPr>
          <w:rFonts w:eastAsia="Times New Roman"/>
        </w:rPr>
        <w:t>Інтелектуальні сервіс-орієнтовані розподілені обчислювання</w:t>
      </w:r>
      <w:r w:rsidRPr="00BC249F">
        <w:rPr>
          <w:rFonts w:eastAsia="Times New Roman"/>
        </w:rPr>
        <w:t>»</w:t>
      </w:r>
    </w:p>
    <w:p w14:paraId="78689D90" w14:textId="77777777" w:rsidR="008842C1" w:rsidRPr="00BC249F" w:rsidRDefault="008842C1" w:rsidP="008842C1">
      <w:pPr>
        <w:spacing w:before="120" w:after="200" w:line="240" w:lineRule="auto"/>
        <w:ind w:left="5245"/>
        <w:rPr>
          <w:rFonts w:eastAsia="Times New Roman"/>
        </w:rPr>
      </w:pPr>
      <w:r w:rsidRPr="00BC249F">
        <w:rPr>
          <w:rFonts w:eastAsia="Times New Roman"/>
        </w:rPr>
        <w:t>ЗАТВЕРДЖУЮ</w:t>
      </w:r>
    </w:p>
    <w:p w14:paraId="60718D41" w14:textId="77777777" w:rsidR="008842C1" w:rsidRPr="00BC249F" w:rsidRDefault="008842C1" w:rsidP="008842C1">
      <w:pPr>
        <w:spacing w:before="120" w:after="200" w:line="240" w:lineRule="auto"/>
        <w:ind w:left="5245"/>
        <w:rPr>
          <w:rFonts w:eastAsia="Times New Roman"/>
        </w:rPr>
      </w:pPr>
      <w:r w:rsidRPr="00BC249F">
        <w:rPr>
          <w:rFonts w:eastAsia="Times New Roman"/>
        </w:rPr>
        <w:t>В.о. завідувача кафедри</w:t>
      </w:r>
    </w:p>
    <w:p w14:paraId="7F44DED6" w14:textId="12DE525E" w:rsidR="008842C1" w:rsidRPr="00C76908" w:rsidRDefault="008842C1" w:rsidP="008842C1">
      <w:pPr>
        <w:spacing w:before="120" w:after="200" w:line="240" w:lineRule="auto"/>
        <w:ind w:left="5245"/>
        <w:rPr>
          <w:rFonts w:eastAsia="Times New Roman"/>
        </w:rPr>
      </w:pPr>
      <w:r w:rsidRPr="00BC249F">
        <w:rPr>
          <w:rFonts w:eastAsia="Times New Roman"/>
        </w:rPr>
        <w:t xml:space="preserve">_______ </w:t>
      </w:r>
    </w:p>
    <w:p w14:paraId="1025AAFC" w14:textId="77346658" w:rsidR="008842C1" w:rsidRPr="00BC249F" w:rsidRDefault="008842C1" w:rsidP="008842C1">
      <w:pPr>
        <w:spacing w:before="120" w:after="200" w:line="240" w:lineRule="auto"/>
        <w:ind w:left="5245"/>
        <w:rPr>
          <w:rFonts w:eastAsia="Times New Roman"/>
        </w:rPr>
      </w:pPr>
      <w:r w:rsidRPr="00BC249F">
        <w:rPr>
          <w:rFonts w:eastAsia="Times New Roman"/>
        </w:rPr>
        <w:t>«</w:t>
      </w:r>
      <w:r>
        <w:rPr>
          <w:rFonts w:eastAsia="Times New Roman"/>
        </w:rPr>
        <w:t>__</w:t>
      </w:r>
      <w:r w:rsidRPr="00BC249F">
        <w:rPr>
          <w:rFonts w:eastAsia="Times New Roman"/>
        </w:rPr>
        <w:t>»  травня   202</w:t>
      </w:r>
      <w:r>
        <w:rPr>
          <w:rFonts w:eastAsia="Times New Roman"/>
        </w:rPr>
        <w:t>3</w:t>
      </w:r>
      <w:r w:rsidRPr="00BC249F">
        <w:rPr>
          <w:rFonts w:eastAsia="Times New Roman"/>
        </w:rPr>
        <w:t xml:space="preserve"> р.</w:t>
      </w:r>
    </w:p>
    <w:p w14:paraId="324D309E" w14:textId="77777777" w:rsidR="008842C1" w:rsidRPr="00BC249F" w:rsidRDefault="008842C1" w:rsidP="008842C1">
      <w:pPr>
        <w:tabs>
          <w:tab w:val="left" w:pos="720"/>
          <w:tab w:val="left" w:pos="1440"/>
          <w:tab w:val="left" w:pos="1620"/>
        </w:tabs>
        <w:spacing w:before="120" w:after="200" w:line="240" w:lineRule="auto"/>
        <w:rPr>
          <w:rFonts w:eastAsia="Times New Roman"/>
          <w:b/>
        </w:rPr>
      </w:pPr>
    </w:p>
    <w:p w14:paraId="564EF237" w14:textId="77777777" w:rsidR="008842C1" w:rsidRPr="00BC249F" w:rsidRDefault="008842C1" w:rsidP="008842C1">
      <w:pPr>
        <w:tabs>
          <w:tab w:val="left" w:pos="720"/>
          <w:tab w:val="left" w:pos="1440"/>
          <w:tab w:val="left" w:pos="1620"/>
        </w:tabs>
        <w:spacing w:before="120" w:after="200" w:line="240" w:lineRule="auto"/>
        <w:ind w:left="540"/>
        <w:jc w:val="center"/>
        <w:rPr>
          <w:rFonts w:eastAsia="Times New Roman"/>
          <w:b/>
        </w:rPr>
      </w:pPr>
      <w:r w:rsidRPr="00BC249F">
        <w:rPr>
          <w:rFonts w:eastAsia="Times New Roman"/>
          <w:b/>
        </w:rPr>
        <w:t>ЗАВДАННЯ</w:t>
      </w:r>
    </w:p>
    <w:p w14:paraId="2DAF1980" w14:textId="77777777" w:rsidR="008842C1" w:rsidRPr="00BC249F" w:rsidRDefault="008842C1" w:rsidP="008842C1">
      <w:pPr>
        <w:tabs>
          <w:tab w:val="left" w:pos="720"/>
          <w:tab w:val="left" w:pos="1440"/>
          <w:tab w:val="left" w:pos="1620"/>
        </w:tabs>
        <w:spacing w:before="120" w:after="200" w:line="240" w:lineRule="auto"/>
        <w:ind w:left="539"/>
        <w:jc w:val="center"/>
        <w:rPr>
          <w:rFonts w:eastAsia="Times New Roman"/>
          <w:b/>
        </w:rPr>
      </w:pPr>
      <w:r w:rsidRPr="00BC249F">
        <w:rPr>
          <w:rFonts w:eastAsia="Times New Roman"/>
          <w:b/>
        </w:rPr>
        <w:t>на дипломну роботу студенту</w:t>
      </w:r>
    </w:p>
    <w:p w14:paraId="3171FE18" w14:textId="5EA69834" w:rsidR="008842C1" w:rsidRPr="008842C1" w:rsidRDefault="008842C1" w:rsidP="008842C1">
      <w:pPr>
        <w:tabs>
          <w:tab w:val="left" w:pos="720"/>
          <w:tab w:val="left" w:pos="1440"/>
          <w:tab w:val="left" w:pos="1620"/>
        </w:tabs>
        <w:spacing w:before="120" w:after="200" w:line="240" w:lineRule="auto"/>
        <w:ind w:left="539"/>
        <w:jc w:val="center"/>
        <w:rPr>
          <w:rFonts w:eastAsia="Times New Roman"/>
          <w:b/>
        </w:rPr>
      </w:pPr>
      <w:proofErr w:type="spellStart"/>
      <w:r>
        <w:rPr>
          <w:rFonts w:eastAsia="Times New Roman"/>
          <w:b/>
        </w:rPr>
        <w:lastRenderedPageBreak/>
        <w:t>Шакір</w:t>
      </w:r>
      <w:r w:rsidRPr="008842C1">
        <w:rPr>
          <w:rFonts w:eastAsia="Times New Roman"/>
          <w:b/>
        </w:rPr>
        <w:t>’</w:t>
      </w:r>
      <w:r>
        <w:rPr>
          <w:rFonts w:eastAsia="Times New Roman"/>
          <w:b/>
        </w:rPr>
        <w:t>яновій</w:t>
      </w:r>
      <w:proofErr w:type="spellEnd"/>
      <w:r>
        <w:rPr>
          <w:rFonts w:eastAsia="Times New Roman"/>
          <w:b/>
        </w:rPr>
        <w:t xml:space="preserve"> Катерині Сергіївні</w:t>
      </w:r>
    </w:p>
    <w:p w14:paraId="7D2DBA34" w14:textId="63E535BA" w:rsidR="008842C1" w:rsidRPr="00BC249F" w:rsidRDefault="008842C1" w:rsidP="008842C1">
      <w:pPr>
        <w:tabs>
          <w:tab w:val="left" w:pos="7513"/>
        </w:tabs>
        <w:spacing w:line="240" w:lineRule="auto"/>
        <w:rPr>
          <w:rFonts w:eastAsia="Times New Roman"/>
        </w:rPr>
      </w:pPr>
      <w:r w:rsidRPr="00BC249F">
        <w:rPr>
          <w:rFonts w:eastAsia="Times New Roman"/>
        </w:rPr>
        <w:t>1. Тема роботи «</w:t>
      </w:r>
      <w:r w:rsidRPr="008842C1">
        <w:rPr>
          <w:rFonts w:eastAsia="Times New Roman"/>
        </w:rPr>
        <w:t xml:space="preserve">Дослідження засобів проектування, документування, тестування та супроводження </w:t>
      </w:r>
      <w:proofErr w:type="spellStart"/>
      <w:r w:rsidRPr="008842C1">
        <w:rPr>
          <w:rFonts w:eastAsia="Times New Roman"/>
        </w:rPr>
        <w:t>Application</w:t>
      </w:r>
      <w:proofErr w:type="spellEnd"/>
      <w:r w:rsidRPr="008842C1">
        <w:rPr>
          <w:rFonts w:eastAsia="Times New Roman"/>
        </w:rPr>
        <w:t xml:space="preserve"> </w:t>
      </w:r>
      <w:proofErr w:type="spellStart"/>
      <w:r w:rsidRPr="008842C1">
        <w:rPr>
          <w:rFonts w:eastAsia="Times New Roman"/>
        </w:rPr>
        <w:t>Programming</w:t>
      </w:r>
      <w:proofErr w:type="spellEnd"/>
      <w:r w:rsidRPr="008842C1">
        <w:rPr>
          <w:rFonts w:eastAsia="Times New Roman"/>
        </w:rPr>
        <w:t xml:space="preserve"> </w:t>
      </w:r>
      <w:proofErr w:type="spellStart"/>
      <w:r w:rsidRPr="008842C1">
        <w:rPr>
          <w:rFonts w:eastAsia="Times New Roman"/>
        </w:rPr>
        <w:t>Interface</w:t>
      </w:r>
      <w:proofErr w:type="spellEnd"/>
      <w:r w:rsidRPr="00BC249F">
        <w:rPr>
          <w:rFonts w:eastAsia="Times New Roman"/>
        </w:rPr>
        <w:t xml:space="preserve">», керівник роботи </w:t>
      </w:r>
      <w:r>
        <w:rPr>
          <w:rFonts w:eastAsia="Times New Roman"/>
        </w:rPr>
        <w:t xml:space="preserve">Харченко </w:t>
      </w:r>
      <w:proofErr w:type="spellStart"/>
      <w:r>
        <w:rPr>
          <w:rFonts w:eastAsia="Times New Roman"/>
        </w:rPr>
        <w:t>Констянтин</w:t>
      </w:r>
      <w:proofErr w:type="spellEnd"/>
      <w:r>
        <w:rPr>
          <w:rFonts w:eastAsia="Times New Roman"/>
        </w:rPr>
        <w:t xml:space="preserve"> Васильович</w:t>
      </w:r>
      <w:r w:rsidRPr="00BC249F">
        <w:rPr>
          <w:rFonts w:eastAsia="Times New Roman"/>
        </w:rPr>
        <w:t xml:space="preserve">, доцент кафедри </w:t>
      </w:r>
      <w:r>
        <w:rPr>
          <w:rFonts w:eastAsia="Times New Roman"/>
        </w:rPr>
        <w:t>СП</w:t>
      </w:r>
      <w:r w:rsidRPr="00BC249F">
        <w:rPr>
          <w:rFonts w:eastAsia="Times New Roman"/>
        </w:rPr>
        <w:t>, затверджені наказом по університету від «</w:t>
      </w:r>
      <w:r w:rsidR="00094B78">
        <w:rPr>
          <w:rFonts w:eastAsia="Times New Roman"/>
        </w:rPr>
        <w:t>30</w:t>
      </w:r>
      <w:r w:rsidRPr="00BC249F">
        <w:rPr>
          <w:rFonts w:eastAsia="Times New Roman"/>
        </w:rPr>
        <w:t xml:space="preserve">» </w:t>
      </w:r>
      <w:r w:rsidR="00094B78">
        <w:rPr>
          <w:rFonts w:eastAsia="Times New Roman"/>
        </w:rPr>
        <w:t>травня</w:t>
      </w:r>
      <w:r w:rsidRPr="00BC249F">
        <w:rPr>
          <w:rFonts w:eastAsia="Times New Roman"/>
        </w:rPr>
        <w:t xml:space="preserve"> 202</w:t>
      </w:r>
      <w:r>
        <w:rPr>
          <w:rFonts w:eastAsia="Times New Roman"/>
        </w:rPr>
        <w:t>3</w:t>
      </w:r>
      <w:r w:rsidRPr="00BC249F">
        <w:rPr>
          <w:rFonts w:eastAsia="Times New Roman"/>
        </w:rPr>
        <w:t xml:space="preserve"> р. №</w:t>
      </w:r>
      <w:r w:rsidR="00094B78">
        <w:rPr>
          <w:rFonts w:eastAsia="Times New Roman"/>
        </w:rPr>
        <w:t>2065-с</w:t>
      </w:r>
    </w:p>
    <w:p w14:paraId="5E4D54C6" w14:textId="42BF6D5E" w:rsidR="008842C1" w:rsidRPr="00BC249F" w:rsidRDefault="008842C1" w:rsidP="008842C1">
      <w:pPr>
        <w:tabs>
          <w:tab w:val="left" w:pos="6781"/>
          <w:tab w:val="left" w:pos="9072"/>
        </w:tabs>
        <w:spacing w:before="240" w:after="200" w:line="240" w:lineRule="auto"/>
        <w:rPr>
          <w:rFonts w:eastAsia="Times New Roman"/>
        </w:rPr>
      </w:pPr>
      <w:r w:rsidRPr="00BC249F">
        <w:rPr>
          <w:rFonts w:eastAsia="Times New Roman"/>
        </w:rPr>
        <w:t xml:space="preserve">2. Термін подання студентом роботи  </w:t>
      </w:r>
      <w:r w:rsidR="007E0B02" w:rsidRPr="007E0B02">
        <w:rPr>
          <w:rFonts w:eastAsia="Times New Roman"/>
        </w:rPr>
        <w:t>–</w:t>
      </w:r>
      <w:r w:rsidR="007E0B02">
        <w:rPr>
          <w:rFonts w:eastAsia="Times New Roman"/>
        </w:rPr>
        <w:t xml:space="preserve"> </w:t>
      </w:r>
      <w:r w:rsidR="00642766">
        <w:rPr>
          <w:rFonts w:eastAsia="Times New Roman"/>
          <w:lang w:val="ru-RU"/>
        </w:rPr>
        <w:t>1</w:t>
      </w:r>
      <w:r w:rsidR="00094B78">
        <w:rPr>
          <w:rFonts w:eastAsia="Times New Roman"/>
          <w:lang w:val="ru-RU"/>
        </w:rPr>
        <w:t>2</w:t>
      </w:r>
      <w:r w:rsidR="00642766">
        <w:rPr>
          <w:rFonts w:eastAsia="Times New Roman"/>
          <w:lang w:val="ru-RU"/>
        </w:rPr>
        <w:t xml:space="preserve"> </w:t>
      </w:r>
      <w:r w:rsidR="007E0B02" w:rsidRPr="007E0B02">
        <w:rPr>
          <w:rFonts w:eastAsia="Times New Roman"/>
        </w:rPr>
        <w:t>червня 202</w:t>
      </w:r>
      <w:r w:rsidR="007E0B02">
        <w:rPr>
          <w:rFonts w:eastAsia="Times New Roman"/>
        </w:rPr>
        <w:t>3</w:t>
      </w:r>
      <w:r w:rsidR="007E0B02" w:rsidRPr="007E0B02">
        <w:rPr>
          <w:rFonts w:eastAsia="Times New Roman"/>
        </w:rPr>
        <w:t xml:space="preserve"> р</w:t>
      </w:r>
    </w:p>
    <w:p w14:paraId="57BA21BF" w14:textId="29A6917F" w:rsidR="008842C1" w:rsidRPr="00BC249F" w:rsidRDefault="008842C1" w:rsidP="008842C1">
      <w:pPr>
        <w:tabs>
          <w:tab w:val="left" w:pos="8931"/>
        </w:tabs>
        <w:spacing w:before="240" w:after="200" w:line="240" w:lineRule="auto"/>
        <w:rPr>
          <w:rFonts w:eastAsia="Times New Roman"/>
        </w:rPr>
      </w:pPr>
      <w:r w:rsidRPr="00BC249F">
        <w:rPr>
          <w:rFonts w:eastAsia="Times New Roman"/>
        </w:rPr>
        <w:t xml:space="preserve">3. Вихідні дані до роботи: </w:t>
      </w:r>
    </w:p>
    <w:p w14:paraId="1AAD72DB" w14:textId="3E08581C" w:rsidR="008842C1" w:rsidRDefault="008842C1" w:rsidP="008842C1">
      <w:pPr>
        <w:tabs>
          <w:tab w:val="left" w:pos="8931"/>
        </w:tabs>
        <w:spacing w:before="240" w:after="200" w:line="240" w:lineRule="auto"/>
        <w:rPr>
          <w:rFonts w:eastAsia="Times New Roman"/>
        </w:rPr>
      </w:pPr>
      <w:r w:rsidRPr="00BC249F">
        <w:rPr>
          <w:rFonts w:eastAsia="Times New Roman"/>
        </w:rPr>
        <w:t>4. Зміст роботи:</w:t>
      </w:r>
      <w:r>
        <w:rPr>
          <w:rFonts w:eastAsia="Times New Roman"/>
        </w:rPr>
        <w:t xml:space="preserve"> </w:t>
      </w:r>
    </w:p>
    <w:p w14:paraId="13433155" w14:textId="57FCF58D" w:rsidR="0085784A" w:rsidRDefault="0085784A" w:rsidP="0085784A">
      <w:pPr>
        <w:pStyle w:val="ListParagraph"/>
        <w:numPr>
          <w:ilvl w:val="0"/>
          <w:numId w:val="41"/>
        </w:numPr>
        <w:tabs>
          <w:tab w:val="left" w:pos="8931"/>
        </w:tabs>
        <w:spacing w:before="240" w:after="200"/>
        <w:rPr>
          <w:rFonts w:eastAsia="Times New Roman"/>
        </w:rPr>
      </w:pPr>
      <w:r>
        <w:rPr>
          <w:rFonts w:eastAsia="Times New Roman"/>
        </w:rPr>
        <w:t>Вступ.</w:t>
      </w:r>
    </w:p>
    <w:p w14:paraId="123A94D8" w14:textId="6D0857DC" w:rsidR="000C4DDF" w:rsidRPr="000C4DDF" w:rsidRDefault="000C4DDF" w:rsidP="0085784A">
      <w:pPr>
        <w:pStyle w:val="ListParagraph"/>
        <w:numPr>
          <w:ilvl w:val="0"/>
          <w:numId w:val="41"/>
        </w:numPr>
        <w:tabs>
          <w:tab w:val="left" w:pos="8931"/>
        </w:tabs>
        <w:spacing w:before="240" w:after="200"/>
        <w:rPr>
          <w:rFonts w:eastAsia="Times New Roman"/>
        </w:rPr>
      </w:pPr>
      <w:r>
        <w:rPr>
          <w:rFonts w:eastAsia="Times New Roman"/>
        </w:rPr>
        <w:t xml:space="preserve">Огляд технологій для розробки, тестування, документування </w:t>
      </w:r>
      <w:r>
        <w:rPr>
          <w:rFonts w:eastAsia="Times New Roman"/>
          <w:lang w:val="en-US"/>
        </w:rPr>
        <w:t>API</w:t>
      </w:r>
      <w:r w:rsidRPr="000C4DDF">
        <w:rPr>
          <w:rFonts w:eastAsia="Times New Roman"/>
          <w:lang w:val="ru-RU"/>
        </w:rPr>
        <w:t>.</w:t>
      </w:r>
    </w:p>
    <w:p w14:paraId="7573DCF6" w14:textId="039D4BDD" w:rsidR="000C4DDF" w:rsidRPr="000C4DDF" w:rsidRDefault="000C4DDF" w:rsidP="0085784A">
      <w:pPr>
        <w:pStyle w:val="ListParagraph"/>
        <w:numPr>
          <w:ilvl w:val="0"/>
          <w:numId w:val="41"/>
        </w:numPr>
        <w:tabs>
          <w:tab w:val="left" w:pos="8931"/>
        </w:tabs>
        <w:spacing w:before="240" w:after="200"/>
        <w:rPr>
          <w:rFonts w:eastAsia="Times New Roman"/>
        </w:rPr>
      </w:pPr>
      <w:r>
        <w:rPr>
          <w:rFonts w:eastAsia="Times New Roman"/>
        </w:rPr>
        <w:t xml:space="preserve">Порівняння фреймворків </w:t>
      </w:r>
      <w:r>
        <w:rPr>
          <w:rFonts w:eastAsia="Times New Roman"/>
          <w:lang w:val="en-US"/>
        </w:rPr>
        <w:t>Node.js.</w:t>
      </w:r>
    </w:p>
    <w:p w14:paraId="32E4E3D3" w14:textId="67E93BEC" w:rsidR="000C4DDF" w:rsidRDefault="003F48B8" w:rsidP="0085784A">
      <w:pPr>
        <w:pStyle w:val="ListParagraph"/>
        <w:numPr>
          <w:ilvl w:val="0"/>
          <w:numId w:val="41"/>
        </w:numPr>
        <w:tabs>
          <w:tab w:val="left" w:pos="8931"/>
        </w:tabs>
        <w:spacing w:before="240" w:after="200"/>
        <w:rPr>
          <w:rFonts w:eastAsia="Times New Roman"/>
        </w:rPr>
      </w:pPr>
      <w:r>
        <w:rPr>
          <w:rFonts w:eastAsia="Times New Roman"/>
        </w:rPr>
        <w:t>Дослідження у сфері здорового харчування та підрахунку калорій.</w:t>
      </w:r>
    </w:p>
    <w:p w14:paraId="6FE6A26A" w14:textId="33C4F1CE" w:rsidR="003F48B8" w:rsidRDefault="003F48B8" w:rsidP="0085784A">
      <w:pPr>
        <w:pStyle w:val="ListParagraph"/>
        <w:numPr>
          <w:ilvl w:val="0"/>
          <w:numId w:val="41"/>
        </w:numPr>
        <w:tabs>
          <w:tab w:val="left" w:pos="8931"/>
        </w:tabs>
        <w:spacing w:before="240" w:after="200"/>
        <w:rPr>
          <w:rFonts w:eastAsia="Times New Roman"/>
        </w:rPr>
      </w:pPr>
      <w:r>
        <w:rPr>
          <w:rFonts w:eastAsia="Times New Roman"/>
        </w:rPr>
        <w:t>Обґрунтування актуальності створення додатку для контролю харчування в Україні.</w:t>
      </w:r>
    </w:p>
    <w:p w14:paraId="2551AAAF" w14:textId="7EEF3694" w:rsidR="003F48B8" w:rsidRDefault="003F48B8" w:rsidP="0085784A">
      <w:pPr>
        <w:pStyle w:val="ListParagraph"/>
        <w:numPr>
          <w:ilvl w:val="0"/>
          <w:numId w:val="41"/>
        </w:numPr>
        <w:tabs>
          <w:tab w:val="left" w:pos="8931"/>
        </w:tabs>
        <w:spacing w:before="240" w:after="200"/>
        <w:rPr>
          <w:rFonts w:eastAsia="Times New Roman"/>
        </w:rPr>
      </w:pPr>
      <w:r>
        <w:rPr>
          <w:rFonts w:eastAsia="Times New Roman"/>
        </w:rPr>
        <w:t>Функціональні та нефункціональні вимоги.</w:t>
      </w:r>
    </w:p>
    <w:p w14:paraId="3331B4CF" w14:textId="548C90D0" w:rsidR="003F48B8" w:rsidRDefault="003F48B8" w:rsidP="0085784A">
      <w:pPr>
        <w:pStyle w:val="ListParagraph"/>
        <w:numPr>
          <w:ilvl w:val="0"/>
          <w:numId w:val="41"/>
        </w:numPr>
        <w:tabs>
          <w:tab w:val="left" w:pos="8931"/>
        </w:tabs>
        <w:spacing w:before="240" w:after="200"/>
        <w:rPr>
          <w:rFonts w:eastAsia="Times New Roman"/>
        </w:rPr>
      </w:pPr>
      <w:r>
        <w:rPr>
          <w:rFonts w:eastAsia="Times New Roman"/>
        </w:rPr>
        <w:t>Розробка нормалізованої масштабованої бази даних.</w:t>
      </w:r>
    </w:p>
    <w:p w14:paraId="3B265F92" w14:textId="6E490AEF" w:rsidR="003F48B8" w:rsidRDefault="003F48B8" w:rsidP="0085784A">
      <w:pPr>
        <w:pStyle w:val="ListParagraph"/>
        <w:numPr>
          <w:ilvl w:val="0"/>
          <w:numId w:val="41"/>
        </w:numPr>
        <w:tabs>
          <w:tab w:val="left" w:pos="8931"/>
        </w:tabs>
        <w:spacing w:before="240" w:after="200"/>
        <w:rPr>
          <w:rFonts w:eastAsia="Times New Roman"/>
        </w:rPr>
      </w:pPr>
      <w:r>
        <w:rPr>
          <w:rFonts w:eastAsia="Times New Roman"/>
        </w:rPr>
        <w:t xml:space="preserve">Розробка </w:t>
      </w:r>
      <w:r>
        <w:rPr>
          <w:rFonts w:eastAsia="Times New Roman"/>
          <w:lang w:val="en-US"/>
        </w:rPr>
        <w:t>API.</w:t>
      </w:r>
    </w:p>
    <w:p w14:paraId="4F0410C1" w14:textId="15080EDB" w:rsidR="003F48B8" w:rsidRDefault="003F48B8" w:rsidP="0085784A">
      <w:pPr>
        <w:pStyle w:val="ListParagraph"/>
        <w:numPr>
          <w:ilvl w:val="0"/>
          <w:numId w:val="41"/>
        </w:numPr>
        <w:tabs>
          <w:tab w:val="left" w:pos="8931"/>
        </w:tabs>
        <w:spacing w:before="240" w:after="200"/>
        <w:rPr>
          <w:rFonts w:eastAsia="Times New Roman"/>
        </w:rPr>
      </w:pPr>
      <w:r>
        <w:rPr>
          <w:rFonts w:eastAsia="Times New Roman"/>
        </w:rPr>
        <w:t>Функціонально-вартісний аналіз програмного продукту.</w:t>
      </w:r>
    </w:p>
    <w:p w14:paraId="244356AF" w14:textId="0F020FA7" w:rsidR="0085784A" w:rsidRPr="0085784A" w:rsidRDefault="0085784A" w:rsidP="0085784A">
      <w:pPr>
        <w:pStyle w:val="ListParagraph"/>
        <w:numPr>
          <w:ilvl w:val="0"/>
          <w:numId w:val="41"/>
        </w:numPr>
        <w:tabs>
          <w:tab w:val="left" w:pos="8931"/>
        </w:tabs>
        <w:spacing w:before="240" w:after="200"/>
        <w:rPr>
          <w:rFonts w:eastAsia="Times New Roman"/>
        </w:rPr>
      </w:pPr>
      <w:r>
        <w:rPr>
          <w:rFonts w:eastAsia="Times New Roman"/>
        </w:rPr>
        <w:t>Висновки.</w:t>
      </w:r>
    </w:p>
    <w:p w14:paraId="4D4ECF87" w14:textId="77777777" w:rsidR="006D229F" w:rsidRDefault="008842C1" w:rsidP="008842C1">
      <w:pPr>
        <w:tabs>
          <w:tab w:val="left" w:pos="9072"/>
        </w:tabs>
        <w:spacing w:before="240" w:after="200" w:line="240" w:lineRule="auto"/>
        <w:rPr>
          <w:rFonts w:eastAsia="Times New Roman"/>
        </w:rPr>
      </w:pPr>
      <w:r w:rsidRPr="00BC249F">
        <w:rPr>
          <w:rFonts w:eastAsia="Times New Roman"/>
        </w:rPr>
        <w:t xml:space="preserve">5. Перелік ілюстративного матеріалу (із зазначенням плакатів, презентацій тощо) </w:t>
      </w:r>
    </w:p>
    <w:p w14:paraId="0B1C0691" w14:textId="4E1077E0" w:rsidR="008842C1" w:rsidRPr="006D229F" w:rsidRDefault="006D229F" w:rsidP="006D229F">
      <w:pPr>
        <w:pStyle w:val="ListParagraph"/>
        <w:numPr>
          <w:ilvl w:val="0"/>
          <w:numId w:val="44"/>
        </w:numPr>
        <w:tabs>
          <w:tab w:val="left" w:pos="9072"/>
        </w:tabs>
        <w:spacing w:before="240" w:after="200" w:line="240" w:lineRule="auto"/>
        <w:rPr>
          <w:rFonts w:eastAsia="Times New Roman"/>
        </w:rPr>
      </w:pPr>
      <w:r>
        <w:rPr>
          <w:rFonts w:eastAsia="Times New Roman"/>
          <w:lang w:val="en-US"/>
        </w:rPr>
        <w:t>П</w:t>
      </w:r>
      <w:proofErr w:type="spellStart"/>
      <w:r>
        <w:rPr>
          <w:rFonts w:eastAsia="Times New Roman"/>
        </w:rPr>
        <w:t>резентація</w:t>
      </w:r>
      <w:proofErr w:type="spellEnd"/>
      <w:r>
        <w:rPr>
          <w:rFonts w:eastAsia="Times New Roman"/>
        </w:rPr>
        <w:t xml:space="preserve"> до захисту роботи.</w:t>
      </w:r>
    </w:p>
    <w:p w14:paraId="4D349555" w14:textId="77777777" w:rsidR="008842C1" w:rsidRPr="00BC249F" w:rsidRDefault="008842C1" w:rsidP="008842C1">
      <w:pPr>
        <w:tabs>
          <w:tab w:val="left" w:pos="9072"/>
        </w:tabs>
        <w:spacing w:before="240" w:after="200" w:line="240" w:lineRule="auto"/>
        <w:rPr>
          <w:rFonts w:eastAsia="Times New Roman"/>
        </w:rPr>
      </w:pPr>
      <w:r w:rsidRPr="00BC249F">
        <w:rPr>
          <w:rFonts w:eastAsia="Times New Roman"/>
        </w:rPr>
        <w:t>6. Консультанти розділів роботи</w:t>
      </w:r>
      <w:r w:rsidRPr="00BC249F">
        <w:rPr>
          <w:rFonts w:eastAsia="Times New Roman"/>
          <w:vertAlign w:val="superscript"/>
        </w:rPr>
        <w:footnoteReference w:id="1"/>
      </w:r>
      <w:r w:rsidRPr="00BC249F">
        <w:rPr>
          <w:rFonts w:ascii="Symbol" w:eastAsia="Symbol" w:hAnsi="Symbol" w:cs="Symbol"/>
          <w:vertAlign w:val="superscript"/>
        </w:rPr>
        <w:t>*</w:t>
      </w:r>
    </w:p>
    <w:tbl>
      <w:tblPr>
        <w:tblW w:w="90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8842C1" w:rsidRPr="007E0B02" w14:paraId="3854ACB4" w14:textId="77777777" w:rsidTr="005A0AA1">
        <w:tc>
          <w:tcPr>
            <w:tcW w:w="2410" w:type="dxa"/>
            <w:vMerge w:val="restart"/>
            <w:vAlign w:val="center"/>
          </w:tcPr>
          <w:p w14:paraId="7551C19B" w14:textId="77777777" w:rsidR="008842C1" w:rsidRPr="007E0B02" w:rsidRDefault="008842C1" w:rsidP="005A0AA1">
            <w:pPr>
              <w:spacing w:after="200" w:line="240" w:lineRule="auto"/>
              <w:jc w:val="center"/>
              <w:rPr>
                <w:rFonts w:eastAsia="Times New Roman"/>
                <w:sz w:val="24"/>
                <w:szCs w:val="24"/>
              </w:rPr>
            </w:pPr>
            <w:r w:rsidRPr="007E0B02">
              <w:rPr>
                <w:rFonts w:eastAsia="Times New Roman"/>
                <w:sz w:val="24"/>
                <w:szCs w:val="24"/>
              </w:rPr>
              <w:lastRenderedPageBreak/>
              <w:t>Розділ</w:t>
            </w:r>
          </w:p>
        </w:tc>
        <w:tc>
          <w:tcPr>
            <w:tcW w:w="3827" w:type="dxa"/>
            <w:vMerge w:val="restart"/>
            <w:vAlign w:val="center"/>
          </w:tcPr>
          <w:p w14:paraId="5C7D4E71" w14:textId="77777777" w:rsidR="008842C1" w:rsidRPr="007E0B02" w:rsidRDefault="008842C1" w:rsidP="005A0AA1">
            <w:pPr>
              <w:spacing w:after="200" w:line="240" w:lineRule="auto"/>
              <w:jc w:val="center"/>
              <w:rPr>
                <w:rFonts w:eastAsia="Times New Roman"/>
                <w:sz w:val="24"/>
                <w:szCs w:val="24"/>
              </w:rPr>
            </w:pPr>
            <w:r w:rsidRPr="007E0B02">
              <w:rPr>
                <w:rFonts w:eastAsia="Times New Roman"/>
                <w:sz w:val="24"/>
                <w:szCs w:val="24"/>
              </w:rPr>
              <w:t xml:space="preserve">Прізвище, ініціали та посада </w:t>
            </w:r>
            <w:r w:rsidRPr="007E0B02">
              <w:rPr>
                <w:rFonts w:eastAsia="Times New Roman"/>
                <w:sz w:val="24"/>
                <w:szCs w:val="24"/>
              </w:rPr>
              <w:br/>
              <w:t>консультанта</w:t>
            </w:r>
          </w:p>
        </w:tc>
        <w:tc>
          <w:tcPr>
            <w:tcW w:w="2793" w:type="dxa"/>
            <w:gridSpan w:val="2"/>
          </w:tcPr>
          <w:p w14:paraId="4E373E0F" w14:textId="77777777" w:rsidR="008842C1" w:rsidRPr="007E0B02" w:rsidRDefault="008842C1" w:rsidP="005A0AA1">
            <w:pPr>
              <w:spacing w:after="200" w:line="240" w:lineRule="auto"/>
              <w:jc w:val="center"/>
              <w:rPr>
                <w:rFonts w:eastAsia="Times New Roman"/>
                <w:sz w:val="24"/>
                <w:szCs w:val="24"/>
              </w:rPr>
            </w:pPr>
            <w:r w:rsidRPr="007E0B02">
              <w:rPr>
                <w:rFonts w:eastAsia="Times New Roman"/>
                <w:sz w:val="24"/>
                <w:szCs w:val="24"/>
              </w:rPr>
              <w:t>Підпис, дата</w:t>
            </w:r>
          </w:p>
        </w:tc>
      </w:tr>
      <w:tr w:rsidR="008842C1" w:rsidRPr="007E0B02" w14:paraId="567D6CA3" w14:textId="77777777" w:rsidTr="005A0AA1">
        <w:tc>
          <w:tcPr>
            <w:tcW w:w="2410" w:type="dxa"/>
            <w:vMerge/>
            <w:vAlign w:val="center"/>
          </w:tcPr>
          <w:p w14:paraId="23723468" w14:textId="77777777" w:rsidR="008842C1" w:rsidRPr="007E0B02" w:rsidRDefault="008842C1" w:rsidP="005A0AA1">
            <w:pPr>
              <w:widowControl w:val="0"/>
              <w:rPr>
                <w:rFonts w:eastAsia="Times New Roman"/>
                <w:sz w:val="24"/>
                <w:szCs w:val="24"/>
              </w:rPr>
            </w:pPr>
          </w:p>
        </w:tc>
        <w:tc>
          <w:tcPr>
            <w:tcW w:w="3827" w:type="dxa"/>
            <w:vMerge/>
            <w:vAlign w:val="center"/>
          </w:tcPr>
          <w:p w14:paraId="6F514A67" w14:textId="77777777" w:rsidR="008842C1" w:rsidRPr="007E0B02" w:rsidRDefault="008842C1" w:rsidP="005A0AA1">
            <w:pPr>
              <w:widowControl w:val="0"/>
              <w:rPr>
                <w:rFonts w:eastAsia="Times New Roman"/>
                <w:sz w:val="24"/>
                <w:szCs w:val="24"/>
              </w:rPr>
            </w:pPr>
          </w:p>
        </w:tc>
        <w:tc>
          <w:tcPr>
            <w:tcW w:w="1396" w:type="dxa"/>
          </w:tcPr>
          <w:p w14:paraId="1CA03C58" w14:textId="77777777" w:rsidR="008842C1" w:rsidRPr="007E0B02" w:rsidRDefault="008842C1" w:rsidP="005A0AA1">
            <w:pPr>
              <w:spacing w:after="200" w:line="240" w:lineRule="auto"/>
              <w:jc w:val="center"/>
              <w:rPr>
                <w:rFonts w:eastAsia="Times New Roman"/>
                <w:sz w:val="24"/>
                <w:szCs w:val="24"/>
              </w:rPr>
            </w:pPr>
            <w:r w:rsidRPr="007E0B02">
              <w:rPr>
                <w:rFonts w:eastAsia="Times New Roman"/>
                <w:sz w:val="24"/>
                <w:szCs w:val="24"/>
              </w:rPr>
              <w:t xml:space="preserve">завдання </w:t>
            </w:r>
            <w:r w:rsidRPr="007E0B02">
              <w:rPr>
                <w:rFonts w:eastAsia="Times New Roman"/>
                <w:sz w:val="24"/>
                <w:szCs w:val="24"/>
              </w:rPr>
              <w:br/>
              <w:t>видав</w:t>
            </w:r>
          </w:p>
        </w:tc>
        <w:tc>
          <w:tcPr>
            <w:tcW w:w="1397" w:type="dxa"/>
          </w:tcPr>
          <w:p w14:paraId="4A37B73D" w14:textId="77777777" w:rsidR="008842C1" w:rsidRPr="007E0B02" w:rsidRDefault="008842C1" w:rsidP="005A0AA1">
            <w:pPr>
              <w:spacing w:after="200" w:line="240" w:lineRule="auto"/>
              <w:jc w:val="center"/>
              <w:rPr>
                <w:rFonts w:eastAsia="Times New Roman"/>
                <w:sz w:val="24"/>
                <w:szCs w:val="24"/>
              </w:rPr>
            </w:pPr>
            <w:r w:rsidRPr="007E0B02">
              <w:rPr>
                <w:rFonts w:eastAsia="Times New Roman"/>
                <w:sz w:val="24"/>
                <w:szCs w:val="24"/>
              </w:rPr>
              <w:t>завдання</w:t>
            </w:r>
            <w:r w:rsidRPr="007E0B02">
              <w:rPr>
                <w:rFonts w:eastAsia="Times New Roman"/>
                <w:sz w:val="24"/>
                <w:szCs w:val="24"/>
              </w:rPr>
              <w:br/>
              <w:t>прийняв</w:t>
            </w:r>
          </w:p>
        </w:tc>
      </w:tr>
      <w:tr w:rsidR="008842C1" w:rsidRPr="007E0B02" w14:paraId="2877DA72" w14:textId="77777777" w:rsidTr="005A0AA1">
        <w:tc>
          <w:tcPr>
            <w:tcW w:w="2410" w:type="dxa"/>
          </w:tcPr>
          <w:p w14:paraId="24BD7C03" w14:textId="77777777" w:rsidR="008842C1" w:rsidRPr="007E0B02" w:rsidRDefault="008842C1" w:rsidP="008842C1">
            <w:pPr>
              <w:spacing w:after="200" w:line="240" w:lineRule="auto"/>
              <w:ind w:firstLine="0"/>
              <w:rPr>
                <w:rFonts w:eastAsia="Times New Roman"/>
                <w:sz w:val="24"/>
                <w:szCs w:val="24"/>
              </w:rPr>
            </w:pPr>
            <w:r w:rsidRPr="007E0B02">
              <w:rPr>
                <w:rFonts w:eastAsia="Times New Roman"/>
                <w:sz w:val="24"/>
                <w:szCs w:val="24"/>
              </w:rPr>
              <w:t>Економічний</w:t>
            </w:r>
          </w:p>
        </w:tc>
        <w:tc>
          <w:tcPr>
            <w:tcW w:w="3827" w:type="dxa"/>
          </w:tcPr>
          <w:p w14:paraId="144B4DEB" w14:textId="21B9D2DC" w:rsidR="008842C1" w:rsidRPr="007E0B02" w:rsidRDefault="008842C1" w:rsidP="005A0AA1">
            <w:pPr>
              <w:spacing w:after="200" w:line="240" w:lineRule="auto"/>
              <w:rPr>
                <w:rFonts w:eastAsia="Times New Roman"/>
                <w:sz w:val="24"/>
                <w:szCs w:val="24"/>
              </w:rPr>
            </w:pPr>
            <w:r w:rsidRPr="007E0B02">
              <w:rPr>
                <w:rFonts w:eastAsia="Times New Roman"/>
                <w:sz w:val="24"/>
                <w:szCs w:val="24"/>
              </w:rPr>
              <w:t>Рощина Н.В., доцент</w:t>
            </w:r>
          </w:p>
        </w:tc>
        <w:tc>
          <w:tcPr>
            <w:tcW w:w="1396" w:type="dxa"/>
          </w:tcPr>
          <w:p w14:paraId="27F8E725" w14:textId="77777777" w:rsidR="008842C1" w:rsidRPr="007E0B02" w:rsidRDefault="008842C1" w:rsidP="005A0AA1">
            <w:pPr>
              <w:spacing w:after="200" w:line="240" w:lineRule="auto"/>
              <w:rPr>
                <w:rFonts w:eastAsia="Times New Roman"/>
                <w:sz w:val="24"/>
                <w:szCs w:val="24"/>
              </w:rPr>
            </w:pPr>
          </w:p>
        </w:tc>
        <w:tc>
          <w:tcPr>
            <w:tcW w:w="1397" w:type="dxa"/>
          </w:tcPr>
          <w:p w14:paraId="12C847D1" w14:textId="77777777" w:rsidR="008842C1" w:rsidRPr="007E0B02" w:rsidRDefault="008842C1" w:rsidP="005A0AA1">
            <w:pPr>
              <w:spacing w:after="200" w:line="240" w:lineRule="auto"/>
              <w:rPr>
                <w:rFonts w:eastAsia="Times New Roman"/>
                <w:sz w:val="24"/>
                <w:szCs w:val="24"/>
              </w:rPr>
            </w:pPr>
          </w:p>
        </w:tc>
      </w:tr>
    </w:tbl>
    <w:p w14:paraId="1903FFC3" w14:textId="1A08C4E0" w:rsidR="008842C1" w:rsidRPr="00BC249F" w:rsidRDefault="008842C1" w:rsidP="008842C1">
      <w:pPr>
        <w:tabs>
          <w:tab w:val="left" w:pos="1440"/>
          <w:tab w:val="left" w:pos="1620"/>
          <w:tab w:val="left" w:pos="8931"/>
        </w:tabs>
        <w:spacing w:before="240" w:after="200" w:line="240" w:lineRule="auto"/>
        <w:rPr>
          <w:rFonts w:eastAsia="Times New Roman"/>
        </w:rPr>
      </w:pPr>
      <w:r w:rsidRPr="00BC249F">
        <w:rPr>
          <w:rFonts w:eastAsia="Times New Roman"/>
        </w:rPr>
        <w:t xml:space="preserve">7. Дата видачі завдання </w:t>
      </w:r>
      <w:r w:rsidR="00F23197" w:rsidRPr="00F23197">
        <w:rPr>
          <w:rFonts w:eastAsia="Times New Roman"/>
        </w:rPr>
        <w:t>1 квітня 2023 р.</w:t>
      </w:r>
    </w:p>
    <w:p w14:paraId="4977A618" w14:textId="77777777" w:rsidR="008842C1" w:rsidRPr="00344705" w:rsidRDefault="008842C1" w:rsidP="008842C1">
      <w:pPr>
        <w:spacing w:before="240" w:after="200" w:line="240" w:lineRule="auto"/>
        <w:jc w:val="center"/>
        <w:rPr>
          <w:rFonts w:eastAsia="Times New Roman"/>
          <w:sz w:val="24"/>
          <w:szCs w:val="24"/>
        </w:rPr>
      </w:pPr>
      <w:r w:rsidRPr="00344705">
        <w:rPr>
          <w:rFonts w:eastAsia="Times New Roman"/>
          <w:sz w:val="24"/>
          <w:szCs w:val="24"/>
        </w:rPr>
        <w:t>Календарний план</w:t>
      </w:r>
    </w:p>
    <w:tbl>
      <w:tblPr>
        <w:tblW w:w="904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
        <w:gridCol w:w="4481"/>
        <w:gridCol w:w="2662"/>
        <w:gridCol w:w="1346"/>
      </w:tblGrid>
      <w:tr w:rsidR="008842C1" w:rsidRPr="00344705" w14:paraId="21C8928E" w14:textId="77777777" w:rsidTr="005A0AA1">
        <w:trPr>
          <w:trHeight w:val="637"/>
        </w:trPr>
        <w:tc>
          <w:tcPr>
            <w:tcW w:w="555" w:type="dxa"/>
            <w:vAlign w:val="center"/>
          </w:tcPr>
          <w:p w14:paraId="0E2BC0C9" w14:textId="77777777" w:rsidR="008842C1" w:rsidRPr="00344705" w:rsidRDefault="008842C1" w:rsidP="005A0AA1">
            <w:pPr>
              <w:spacing w:after="200" w:line="240" w:lineRule="auto"/>
              <w:jc w:val="center"/>
              <w:rPr>
                <w:rFonts w:eastAsia="Times New Roman"/>
                <w:sz w:val="24"/>
                <w:szCs w:val="24"/>
              </w:rPr>
            </w:pPr>
            <w:r w:rsidRPr="00344705">
              <w:rPr>
                <w:rFonts w:eastAsia="Times New Roman"/>
                <w:sz w:val="24"/>
                <w:szCs w:val="24"/>
              </w:rPr>
              <w:t>№ з/п</w:t>
            </w:r>
          </w:p>
        </w:tc>
        <w:tc>
          <w:tcPr>
            <w:tcW w:w="4481" w:type="dxa"/>
            <w:vAlign w:val="center"/>
          </w:tcPr>
          <w:p w14:paraId="3F8F9F3C" w14:textId="77777777" w:rsidR="008842C1" w:rsidRPr="00344705" w:rsidRDefault="008842C1" w:rsidP="005A0AA1">
            <w:pPr>
              <w:spacing w:after="200" w:line="240" w:lineRule="auto"/>
              <w:jc w:val="center"/>
              <w:rPr>
                <w:rFonts w:eastAsia="Times New Roman"/>
                <w:sz w:val="24"/>
                <w:szCs w:val="24"/>
              </w:rPr>
            </w:pPr>
            <w:r w:rsidRPr="00344705">
              <w:rPr>
                <w:rFonts w:eastAsia="Times New Roman"/>
                <w:sz w:val="24"/>
                <w:szCs w:val="24"/>
              </w:rPr>
              <w:t xml:space="preserve">Назва етапів виконання </w:t>
            </w:r>
            <w:r w:rsidRPr="00344705">
              <w:rPr>
                <w:rFonts w:eastAsia="Times New Roman"/>
                <w:sz w:val="24"/>
                <w:szCs w:val="24"/>
              </w:rPr>
              <w:br/>
              <w:t>дипломної роботи</w:t>
            </w:r>
          </w:p>
        </w:tc>
        <w:tc>
          <w:tcPr>
            <w:tcW w:w="2662" w:type="dxa"/>
            <w:vAlign w:val="center"/>
          </w:tcPr>
          <w:p w14:paraId="03DC8DD4" w14:textId="77777777" w:rsidR="008842C1" w:rsidRPr="00344705" w:rsidRDefault="008842C1" w:rsidP="005A0AA1">
            <w:pPr>
              <w:spacing w:after="200" w:line="240" w:lineRule="auto"/>
              <w:jc w:val="center"/>
              <w:rPr>
                <w:rFonts w:eastAsia="Times New Roman"/>
                <w:sz w:val="24"/>
                <w:szCs w:val="24"/>
              </w:rPr>
            </w:pPr>
            <w:r w:rsidRPr="00344705">
              <w:rPr>
                <w:rFonts w:eastAsia="Times New Roman"/>
                <w:sz w:val="24"/>
                <w:szCs w:val="24"/>
              </w:rPr>
              <w:t xml:space="preserve">Термін виконання </w:t>
            </w:r>
            <w:r w:rsidRPr="00344705">
              <w:rPr>
                <w:rFonts w:eastAsia="Times New Roman"/>
                <w:sz w:val="24"/>
                <w:szCs w:val="24"/>
              </w:rPr>
              <w:br/>
              <w:t>етапів роботи</w:t>
            </w:r>
          </w:p>
        </w:tc>
        <w:tc>
          <w:tcPr>
            <w:tcW w:w="1346" w:type="dxa"/>
            <w:vAlign w:val="center"/>
          </w:tcPr>
          <w:p w14:paraId="3F39A700" w14:textId="77777777" w:rsidR="008842C1" w:rsidRPr="00344705" w:rsidRDefault="008842C1" w:rsidP="005A0AA1">
            <w:pPr>
              <w:spacing w:after="200" w:line="240" w:lineRule="auto"/>
              <w:jc w:val="center"/>
              <w:rPr>
                <w:rFonts w:eastAsia="Times New Roman"/>
                <w:sz w:val="24"/>
                <w:szCs w:val="24"/>
              </w:rPr>
            </w:pPr>
            <w:r w:rsidRPr="00344705">
              <w:rPr>
                <w:rFonts w:eastAsia="Times New Roman"/>
                <w:sz w:val="24"/>
                <w:szCs w:val="24"/>
              </w:rPr>
              <w:t>Примітка</w:t>
            </w:r>
          </w:p>
        </w:tc>
      </w:tr>
      <w:tr w:rsidR="008842C1" w:rsidRPr="00344705" w14:paraId="07C8A7EE" w14:textId="77777777" w:rsidTr="005A0AA1">
        <w:trPr>
          <w:trHeight w:val="17"/>
        </w:trPr>
        <w:tc>
          <w:tcPr>
            <w:tcW w:w="555" w:type="dxa"/>
          </w:tcPr>
          <w:p w14:paraId="26AB061D" w14:textId="558CA13B" w:rsidR="008842C1" w:rsidRPr="00344705" w:rsidRDefault="0083602C" w:rsidP="005A0AA1">
            <w:pPr>
              <w:spacing w:after="200" w:line="240" w:lineRule="auto"/>
              <w:rPr>
                <w:rFonts w:eastAsia="Times New Roman"/>
                <w:sz w:val="24"/>
                <w:szCs w:val="24"/>
              </w:rPr>
            </w:pPr>
            <w:r w:rsidRPr="00344705">
              <w:rPr>
                <w:rFonts w:eastAsia="Times New Roman"/>
                <w:sz w:val="24"/>
                <w:szCs w:val="24"/>
              </w:rPr>
              <w:t>1</w:t>
            </w:r>
            <w:r w:rsidR="008842C1" w:rsidRPr="00344705">
              <w:rPr>
                <w:rFonts w:eastAsia="Times New Roman"/>
                <w:sz w:val="24"/>
                <w:szCs w:val="24"/>
                <w:lang w:val="en-US"/>
              </w:rPr>
              <w:t>1</w:t>
            </w:r>
          </w:p>
        </w:tc>
        <w:tc>
          <w:tcPr>
            <w:tcW w:w="4481" w:type="dxa"/>
          </w:tcPr>
          <w:p w14:paraId="0A1646AD"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 xml:space="preserve">Вивчення літератури за темою </w:t>
            </w:r>
          </w:p>
        </w:tc>
        <w:tc>
          <w:tcPr>
            <w:tcW w:w="2662" w:type="dxa"/>
          </w:tcPr>
          <w:p w14:paraId="13A220E9" w14:textId="7DDF28C1" w:rsidR="008842C1" w:rsidRPr="00344705" w:rsidRDefault="00BE1B21" w:rsidP="005A0AA1">
            <w:pPr>
              <w:spacing w:after="200" w:line="240" w:lineRule="auto"/>
              <w:rPr>
                <w:rFonts w:eastAsia="Times New Roman"/>
                <w:sz w:val="24"/>
                <w:szCs w:val="24"/>
              </w:rPr>
            </w:pPr>
            <w:r w:rsidRPr="00344705">
              <w:rPr>
                <w:rFonts w:eastAsia="Times New Roman"/>
                <w:sz w:val="24"/>
                <w:szCs w:val="24"/>
              </w:rPr>
              <w:t>01</w:t>
            </w:r>
            <w:r w:rsidR="008842C1" w:rsidRPr="00344705">
              <w:rPr>
                <w:rFonts w:eastAsia="Times New Roman"/>
                <w:sz w:val="24"/>
                <w:szCs w:val="24"/>
              </w:rPr>
              <w:t>.04.202</w:t>
            </w:r>
            <w:r w:rsidRPr="00344705">
              <w:rPr>
                <w:rFonts w:eastAsia="Times New Roman"/>
                <w:sz w:val="24"/>
                <w:szCs w:val="24"/>
              </w:rPr>
              <w:t>3</w:t>
            </w:r>
          </w:p>
        </w:tc>
        <w:tc>
          <w:tcPr>
            <w:tcW w:w="1346" w:type="dxa"/>
          </w:tcPr>
          <w:p w14:paraId="4DD537C0" w14:textId="77777777" w:rsidR="008842C1" w:rsidRPr="00344705" w:rsidRDefault="008842C1" w:rsidP="005A0AA1">
            <w:pPr>
              <w:spacing w:after="200" w:line="240" w:lineRule="auto"/>
              <w:rPr>
                <w:rFonts w:eastAsia="Times New Roman"/>
                <w:sz w:val="24"/>
                <w:szCs w:val="24"/>
              </w:rPr>
            </w:pPr>
          </w:p>
        </w:tc>
      </w:tr>
      <w:tr w:rsidR="008842C1" w:rsidRPr="00344705" w14:paraId="24569326" w14:textId="77777777" w:rsidTr="005A0AA1">
        <w:trPr>
          <w:trHeight w:val="17"/>
        </w:trPr>
        <w:tc>
          <w:tcPr>
            <w:tcW w:w="555" w:type="dxa"/>
          </w:tcPr>
          <w:p w14:paraId="37DF0D82" w14:textId="476F0623" w:rsidR="008842C1" w:rsidRPr="00344705" w:rsidRDefault="008842C1" w:rsidP="005A0AA1">
            <w:pPr>
              <w:spacing w:after="200" w:line="240" w:lineRule="auto"/>
              <w:rPr>
                <w:rFonts w:eastAsia="Times New Roman"/>
                <w:sz w:val="24"/>
                <w:szCs w:val="24"/>
              </w:rPr>
            </w:pPr>
            <w:r w:rsidRPr="00344705">
              <w:rPr>
                <w:rFonts w:eastAsia="Times New Roman"/>
                <w:sz w:val="24"/>
                <w:szCs w:val="24"/>
              </w:rPr>
              <w:t>2</w:t>
            </w:r>
            <w:r w:rsidR="0083602C" w:rsidRPr="00344705">
              <w:rPr>
                <w:rFonts w:eastAsia="Times New Roman"/>
                <w:sz w:val="24"/>
                <w:szCs w:val="24"/>
              </w:rPr>
              <w:t>2</w:t>
            </w:r>
          </w:p>
        </w:tc>
        <w:tc>
          <w:tcPr>
            <w:tcW w:w="4481" w:type="dxa"/>
          </w:tcPr>
          <w:p w14:paraId="031608F9"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Підготовка першого розділу</w:t>
            </w:r>
          </w:p>
        </w:tc>
        <w:tc>
          <w:tcPr>
            <w:tcW w:w="2662" w:type="dxa"/>
          </w:tcPr>
          <w:p w14:paraId="7F62FCA3" w14:textId="1D904AF8" w:rsidR="008842C1" w:rsidRPr="00344705" w:rsidRDefault="008842C1" w:rsidP="005A0AA1">
            <w:pPr>
              <w:spacing w:after="200" w:line="240" w:lineRule="auto"/>
              <w:rPr>
                <w:rFonts w:eastAsia="Times New Roman"/>
                <w:sz w:val="24"/>
                <w:szCs w:val="24"/>
              </w:rPr>
            </w:pPr>
            <w:r w:rsidRPr="00344705">
              <w:rPr>
                <w:rFonts w:eastAsia="Times New Roman"/>
                <w:sz w:val="24"/>
                <w:szCs w:val="24"/>
              </w:rPr>
              <w:t>21.04.202</w:t>
            </w:r>
            <w:r w:rsidR="00BE1B21" w:rsidRPr="00344705">
              <w:rPr>
                <w:rFonts w:eastAsia="Times New Roman"/>
                <w:sz w:val="24"/>
                <w:szCs w:val="24"/>
              </w:rPr>
              <w:t>3</w:t>
            </w:r>
          </w:p>
        </w:tc>
        <w:tc>
          <w:tcPr>
            <w:tcW w:w="1346" w:type="dxa"/>
          </w:tcPr>
          <w:p w14:paraId="138304A9" w14:textId="77777777" w:rsidR="008842C1" w:rsidRPr="00344705" w:rsidRDefault="008842C1" w:rsidP="005A0AA1">
            <w:pPr>
              <w:spacing w:after="200" w:line="240" w:lineRule="auto"/>
              <w:rPr>
                <w:rFonts w:eastAsia="Times New Roman"/>
                <w:sz w:val="24"/>
                <w:szCs w:val="24"/>
              </w:rPr>
            </w:pPr>
          </w:p>
        </w:tc>
      </w:tr>
      <w:tr w:rsidR="008842C1" w:rsidRPr="00344705" w14:paraId="47A62725" w14:textId="77777777" w:rsidTr="005A0AA1">
        <w:trPr>
          <w:trHeight w:val="17"/>
        </w:trPr>
        <w:tc>
          <w:tcPr>
            <w:tcW w:w="555" w:type="dxa"/>
          </w:tcPr>
          <w:p w14:paraId="2857E4C9" w14:textId="26FE5159" w:rsidR="008842C1" w:rsidRPr="00344705" w:rsidRDefault="008842C1" w:rsidP="005A0AA1">
            <w:pPr>
              <w:spacing w:after="200" w:line="240" w:lineRule="auto"/>
              <w:rPr>
                <w:rFonts w:eastAsia="Times New Roman"/>
                <w:sz w:val="24"/>
                <w:szCs w:val="24"/>
              </w:rPr>
            </w:pPr>
            <w:r w:rsidRPr="00344705">
              <w:rPr>
                <w:rFonts w:eastAsia="Times New Roman"/>
                <w:sz w:val="24"/>
                <w:szCs w:val="24"/>
              </w:rPr>
              <w:t>3</w:t>
            </w:r>
            <w:r w:rsidR="0083602C" w:rsidRPr="00344705">
              <w:rPr>
                <w:rFonts w:eastAsia="Times New Roman"/>
                <w:sz w:val="24"/>
                <w:szCs w:val="24"/>
              </w:rPr>
              <w:t>3</w:t>
            </w:r>
          </w:p>
        </w:tc>
        <w:tc>
          <w:tcPr>
            <w:tcW w:w="4481" w:type="dxa"/>
          </w:tcPr>
          <w:p w14:paraId="4EF0AD8A"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Підготовка другого розділу</w:t>
            </w:r>
          </w:p>
        </w:tc>
        <w:tc>
          <w:tcPr>
            <w:tcW w:w="2662" w:type="dxa"/>
          </w:tcPr>
          <w:p w14:paraId="023E5BA8" w14:textId="5661910E" w:rsidR="008842C1" w:rsidRPr="00344705" w:rsidRDefault="008842C1" w:rsidP="005A0AA1">
            <w:pPr>
              <w:spacing w:after="200" w:line="240" w:lineRule="auto"/>
              <w:rPr>
                <w:rFonts w:eastAsia="Times New Roman"/>
                <w:sz w:val="24"/>
                <w:szCs w:val="24"/>
              </w:rPr>
            </w:pPr>
            <w:r w:rsidRPr="00344705">
              <w:rPr>
                <w:rFonts w:eastAsia="Times New Roman"/>
                <w:sz w:val="24"/>
                <w:szCs w:val="24"/>
              </w:rPr>
              <w:t>30.04.202</w:t>
            </w:r>
            <w:r w:rsidR="00BE1B21" w:rsidRPr="00344705">
              <w:rPr>
                <w:rFonts w:eastAsia="Times New Roman"/>
                <w:sz w:val="24"/>
                <w:szCs w:val="24"/>
              </w:rPr>
              <w:t>3</w:t>
            </w:r>
          </w:p>
        </w:tc>
        <w:tc>
          <w:tcPr>
            <w:tcW w:w="1346" w:type="dxa"/>
          </w:tcPr>
          <w:p w14:paraId="2D4EEB50" w14:textId="77777777" w:rsidR="008842C1" w:rsidRPr="00344705" w:rsidRDefault="008842C1" w:rsidP="005A0AA1">
            <w:pPr>
              <w:spacing w:after="200" w:line="240" w:lineRule="auto"/>
              <w:rPr>
                <w:rFonts w:eastAsia="Times New Roman"/>
                <w:sz w:val="24"/>
                <w:szCs w:val="24"/>
              </w:rPr>
            </w:pPr>
          </w:p>
        </w:tc>
      </w:tr>
      <w:tr w:rsidR="008842C1" w:rsidRPr="00344705" w14:paraId="48044993" w14:textId="77777777" w:rsidTr="005A0AA1">
        <w:trPr>
          <w:trHeight w:val="17"/>
        </w:trPr>
        <w:tc>
          <w:tcPr>
            <w:tcW w:w="555" w:type="dxa"/>
          </w:tcPr>
          <w:p w14:paraId="4C388112" w14:textId="218E1C8F" w:rsidR="008842C1" w:rsidRPr="00344705" w:rsidRDefault="008842C1" w:rsidP="005A0AA1">
            <w:pPr>
              <w:spacing w:after="200" w:line="240" w:lineRule="auto"/>
              <w:rPr>
                <w:rFonts w:eastAsia="Times New Roman"/>
                <w:sz w:val="24"/>
                <w:szCs w:val="24"/>
              </w:rPr>
            </w:pPr>
            <w:r w:rsidRPr="00344705">
              <w:rPr>
                <w:rFonts w:eastAsia="Times New Roman"/>
                <w:sz w:val="24"/>
                <w:szCs w:val="24"/>
              </w:rPr>
              <w:t>4</w:t>
            </w:r>
            <w:r w:rsidR="0083602C" w:rsidRPr="00344705">
              <w:rPr>
                <w:rFonts w:eastAsia="Times New Roman"/>
                <w:sz w:val="24"/>
                <w:szCs w:val="24"/>
              </w:rPr>
              <w:t>4</w:t>
            </w:r>
          </w:p>
        </w:tc>
        <w:tc>
          <w:tcPr>
            <w:tcW w:w="4481" w:type="dxa"/>
          </w:tcPr>
          <w:p w14:paraId="2EBC6615"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Розробка веб додатку</w:t>
            </w:r>
          </w:p>
        </w:tc>
        <w:tc>
          <w:tcPr>
            <w:tcW w:w="2662" w:type="dxa"/>
          </w:tcPr>
          <w:p w14:paraId="0CA5059B" w14:textId="31E450C1" w:rsidR="008842C1" w:rsidRPr="00344705" w:rsidRDefault="008842C1" w:rsidP="005A0AA1">
            <w:pPr>
              <w:spacing w:after="200" w:line="240" w:lineRule="auto"/>
              <w:rPr>
                <w:rFonts w:eastAsia="Times New Roman"/>
                <w:sz w:val="24"/>
                <w:szCs w:val="24"/>
              </w:rPr>
            </w:pPr>
            <w:r w:rsidRPr="00344705">
              <w:rPr>
                <w:rFonts w:eastAsia="Times New Roman"/>
                <w:sz w:val="24"/>
                <w:szCs w:val="24"/>
              </w:rPr>
              <w:t>20.04.202</w:t>
            </w:r>
            <w:r w:rsidR="00BE1B21" w:rsidRPr="00344705">
              <w:rPr>
                <w:rFonts w:eastAsia="Times New Roman"/>
                <w:sz w:val="24"/>
                <w:szCs w:val="24"/>
              </w:rPr>
              <w:t>3</w:t>
            </w:r>
          </w:p>
        </w:tc>
        <w:tc>
          <w:tcPr>
            <w:tcW w:w="1346" w:type="dxa"/>
          </w:tcPr>
          <w:p w14:paraId="31D4B3D9" w14:textId="77777777" w:rsidR="008842C1" w:rsidRPr="00344705" w:rsidRDefault="008842C1" w:rsidP="005A0AA1">
            <w:pPr>
              <w:spacing w:after="200" w:line="240" w:lineRule="auto"/>
              <w:rPr>
                <w:rFonts w:eastAsia="Times New Roman"/>
                <w:sz w:val="24"/>
                <w:szCs w:val="24"/>
              </w:rPr>
            </w:pPr>
          </w:p>
        </w:tc>
      </w:tr>
      <w:tr w:rsidR="008842C1" w:rsidRPr="00344705" w14:paraId="7D346352" w14:textId="77777777" w:rsidTr="005A0AA1">
        <w:trPr>
          <w:trHeight w:val="17"/>
        </w:trPr>
        <w:tc>
          <w:tcPr>
            <w:tcW w:w="555" w:type="dxa"/>
          </w:tcPr>
          <w:p w14:paraId="678759A7" w14:textId="33382BC4" w:rsidR="008842C1" w:rsidRPr="00344705" w:rsidRDefault="008842C1" w:rsidP="005A0AA1">
            <w:pPr>
              <w:spacing w:after="200" w:line="240" w:lineRule="auto"/>
              <w:rPr>
                <w:rFonts w:eastAsia="Times New Roman"/>
                <w:sz w:val="24"/>
                <w:szCs w:val="24"/>
              </w:rPr>
            </w:pPr>
            <w:r w:rsidRPr="00344705">
              <w:rPr>
                <w:rFonts w:eastAsia="Times New Roman"/>
                <w:sz w:val="24"/>
                <w:szCs w:val="24"/>
              </w:rPr>
              <w:t>5</w:t>
            </w:r>
            <w:r w:rsidR="0083602C" w:rsidRPr="00344705">
              <w:rPr>
                <w:rFonts w:eastAsia="Times New Roman"/>
                <w:sz w:val="24"/>
                <w:szCs w:val="24"/>
              </w:rPr>
              <w:t>5</w:t>
            </w:r>
          </w:p>
        </w:tc>
        <w:tc>
          <w:tcPr>
            <w:tcW w:w="4481" w:type="dxa"/>
          </w:tcPr>
          <w:p w14:paraId="4E873FEC"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Підготовка третього розділу</w:t>
            </w:r>
          </w:p>
        </w:tc>
        <w:tc>
          <w:tcPr>
            <w:tcW w:w="2662" w:type="dxa"/>
          </w:tcPr>
          <w:p w14:paraId="35AC1BEC" w14:textId="1411EFCE" w:rsidR="008842C1" w:rsidRPr="00344705" w:rsidRDefault="008842C1" w:rsidP="005A0AA1">
            <w:pPr>
              <w:spacing w:after="200" w:line="240" w:lineRule="auto"/>
              <w:rPr>
                <w:rFonts w:eastAsia="Times New Roman"/>
                <w:sz w:val="24"/>
                <w:szCs w:val="24"/>
              </w:rPr>
            </w:pPr>
            <w:r w:rsidRPr="00344705">
              <w:rPr>
                <w:rFonts w:eastAsia="Times New Roman"/>
                <w:sz w:val="24"/>
                <w:szCs w:val="24"/>
              </w:rPr>
              <w:t>30.04.202</w:t>
            </w:r>
            <w:r w:rsidR="00BE1B21" w:rsidRPr="00344705">
              <w:rPr>
                <w:rFonts w:eastAsia="Times New Roman"/>
                <w:sz w:val="24"/>
                <w:szCs w:val="24"/>
              </w:rPr>
              <w:t>3</w:t>
            </w:r>
          </w:p>
        </w:tc>
        <w:tc>
          <w:tcPr>
            <w:tcW w:w="1346" w:type="dxa"/>
          </w:tcPr>
          <w:p w14:paraId="26B808C0" w14:textId="77777777" w:rsidR="008842C1" w:rsidRPr="00344705" w:rsidRDefault="008842C1" w:rsidP="005A0AA1">
            <w:pPr>
              <w:spacing w:after="200" w:line="240" w:lineRule="auto"/>
              <w:rPr>
                <w:rFonts w:eastAsia="Times New Roman"/>
                <w:sz w:val="24"/>
                <w:szCs w:val="24"/>
              </w:rPr>
            </w:pPr>
          </w:p>
        </w:tc>
      </w:tr>
      <w:tr w:rsidR="008842C1" w:rsidRPr="00344705" w14:paraId="7F74818F" w14:textId="77777777" w:rsidTr="005A0AA1">
        <w:trPr>
          <w:trHeight w:val="17"/>
        </w:trPr>
        <w:tc>
          <w:tcPr>
            <w:tcW w:w="555" w:type="dxa"/>
          </w:tcPr>
          <w:p w14:paraId="5DD33C1F" w14:textId="7E1C190C" w:rsidR="008842C1" w:rsidRPr="00344705" w:rsidRDefault="008842C1" w:rsidP="005A0AA1">
            <w:pPr>
              <w:spacing w:after="200" w:line="240" w:lineRule="auto"/>
              <w:rPr>
                <w:rFonts w:eastAsia="Times New Roman"/>
                <w:sz w:val="24"/>
                <w:szCs w:val="24"/>
              </w:rPr>
            </w:pPr>
            <w:r w:rsidRPr="00344705">
              <w:rPr>
                <w:rFonts w:eastAsia="Times New Roman"/>
                <w:sz w:val="24"/>
                <w:szCs w:val="24"/>
              </w:rPr>
              <w:t>6</w:t>
            </w:r>
            <w:r w:rsidR="0083602C" w:rsidRPr="00344705">
              <w:rPr>
                <w:rFonts w:eastAsia="Times New Roman"/>
                <w:sz w:val="24"/>
                <w:szCs w:val="24"/>
              </w:rPr>
              <w:t>6</w:t>
            </w:r>
          </w:p>
        </w:tc>
        <w:tc>
          <w:tcPr>
            <w:tcW w:w="4481" w:type="dxa"/>
          </w:tcPr>
          <w:p w14:paraId="0BB64A81"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Підготовка економічної частини</w:t>
            </w:r>
          </w:p>
        </w:tc>
        <w:tc>
          <w:tcPr>
            <w:tcW w:w="2662" w:type="dxa"/>
          </w:tcPr>
          <w:p w14:paraId="6B54F726" w14:textId="41CA439D" w:rsidR="008842C1" w:rsidRPr="00344705" w:rsidRDefault="008842C1" w:rsidP="005A0AA1">
            <w:pPr>
              <w:spacing w:after="200" w:line="240" w:lineRule="auto"/>
              <w:rPr>
                <w:rFonts w:eastAsia="Times New Roman"/>
                <w:sz w:val="24"/>
                <w:szCs w:val="24"/>
              </w:rPr>
            </w:pPr>
            <w:r w:rsidRPr="00344705">
              <w:rPr>
                <w:rFonts w:eastAsia="Times New Roman"/>
                <w:sz w:val="24"/>
                <w:szCs w:val="24"/>
              </w:rPr>
              <w:t>15.05.202</w:t>
            </w:r>
            <w:r w:rsidR="00BE1B21" w:rsidRPr="00344705">
              <w:rPr>
                <w:rFonts w:eastAsia="Times New Roman"/>
                <w:sz w:val="24"/>
                <w:szCs w:val="24"/>
              </w:rPr>
              <w:t>3</w:t>
            </w:r>
          </w:p>
        </w:tc>
        <w:tc>
          <w:tcPr>
            <w:tcW w:w="1346" w:type="dxa"/>
          </w:tcPr>
          <w:p w14:paraId="359A672A" w14:textId="77777777" w:rsidR="008842C1" w:rsidRPr="00344705" w:rsidRDefault="008842C1" w:rsidP="005A0AA1">
            <w:pPr>
              <w:spacing w:after="200" w:line="240" w:lineRule="auto"/>
              <w:rPr>
                <w:rFonts w:eastAsia="Times New Roman"/>
                <w:sz w:val="24"/>
                <w:szCs w:val="24"/>
              </w:rPr>
            </w:pPr>
          </w:p>
        </w:tc>
      </w:tr>
      <w:tr w:rsidR="008842C1" w:rsidRPr="00344705" w14:paraId="6297044C" w14:textId="77777777" w:rsidTr="005A0AA1">
        <w:trPr>
          <w:trHeight w:val="17"/>
        </w:trPr>
        <w:tc>
          <w:tcPr>
            <w:tcW w:w="555" w:type="dxa"/>
          </w:tcPr>
          <w:p w14:paraId="339B39D8" w14:textId="0D65CB02" w:rsidR="008842C1" w:rsidRPr="00344705" w:rsidRDefault="008842C1" w:rsidP="005A0AA1">
            <w:pPr>
              <w:spacing w:after="200" w:line="240" w:lineRule="auto"/>
              <w:rPr>
                <w:rFonts w:eastAsia="Times New Roman"/>
                <w:sz w:val="24"/>
                <w:szCs w:val="24"/>
              </w:rPr>
            </w:pPr>
            <w:r w:rsidRPr="00344705">
              <w:rPr>
                <w:rFonts w:eastAsia="Times New Roman"/>
                <w:sz w:val="24"/>
                <w:szCs w:val="24"/>
              </w:rPr>
              <w:t>7</w:t>
            </w:r>
            <w:r w:rsidR="0083602C" w:rsidRPr="00344705">
              <w:rPr>
                <w:rFonts w:eastAsia="Times New Roman"/>
                <w:sz w:val="24"/>
                <w:szCs w:val="24"/>
              </w:rPr>
              <w:t>7</w:t>
            </w:r>
          </w:p>
        </w:tc>
        <w:tc>
          <w:tcPr>
            <w:tcW w:w="4481" w:type="dxa"/>
          </w:tcPr>
          <w:p w14:paraId="6506E6B6"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Оформлення дипломної роботи</w:t>
            </w:r>
          </w:p>
        </w:tc>
        <w:tc>
          <w:tcPr>
            <w:tcW w:w="2662" w:type="dxa"/>
          </w:tcPr>
          <w:p w14:paraId="54CDCCC0" w14:textId="57215014" w:rsidR="008842C1" w:rsidRPr="00344705" w:rsidRDefault="008842C1" w:rsidP="005A0AA1">
            <w:pPr>
              <w:spacing w:after="200" w:line="240" w:lineRule="auto"/>
              <w:rPr>
                <w:rFonts w:eastAsia="Times New Roman"/>
                <w:sz w:val="24"/>
                <w:szCs w:val="24"/>
              </w:rPr>
            </w:pPr>
            <w:r w:rsidRPr="00344705">
              <w:rPr>
                <w:rFonts w:eastAsia="Times New Roman"/>
                <w:sz w:val="24"/>
                <w:szCs w:val="24"/>
              </w:rPr>
              <w:t>30.05.202</w:t>
            </w:r>
            <w:r w:rsidR="00BE1B21" w:rsidRPr="00344705">
              <w:rPr>
                <w:rFonts w:eastAsia="Times New Roman"/>
                <w:sz w:val="24"/>
                <w:szCs w:val="24"/>
              </w:rPr>
              <w:t>3</w:t>
            </w:r>
          </w:p>
        </w:tc>
        <w:tc>
          <w:tcPr>
            <w:tcW w:w="1346" w:type="dxa"/>
          </w:tcPr>
          <w:p w14:paraId="7634CC85" w14:textId="77777777" w:rsidR="008842C1" w:rsidRPr="00344705" w:rsidRDefault="008842C1" w:rsidP="005A0AA1">
            <w:pPr>
              <w:spacing w:after="200" w:line="240" w:lineRule="auto"/>
              <w:rPr>
                <w:rFonts w:eastAsia="Times New Roman"/>
                <w:sz w:val="24"/>
                <w:szCs w:val="24"/>
              </w:rPr>
            </w:pPr>
          </w:p>
        </w:tc>
      </w:tr>
      <w:tr w:rsidR="008842C1" w:rsidRPr="00344705" w14:paraId="012B8CC6" w14:textId="77777777" w:rsidTr="005A0AA1">
        <w:trPr>
          <w:trHeight w:val="17"/>
        </w:trPr>
        <w:tc>
          <w:tcPr>
            <w:tcW w:w="555" w:type="dxa"/>
          </w:tcPr>
          <w:p w14:paraId="568CCCB9" w14:textId="7EAFD304" w:rsidR="008842C1" w:rsidRPr="00344705" w:rsidRDefault="008842C1" w:rsidP="005A0AA1">
            <w:pPr>
              <w:spacing w:after="200" w:line="240" w:lineRule="auto"/>
              <w:rPr>
                <w:rFonts w:eastAsia="Times New Roman"/>
                <w:sz w:val="24"/>
                <w:szCs w:val="24"/>
              </w:rPr>
            </w:pPr>
            <w:r w:rsidRPr="00344705">
              <w:rPr>
                <w:rFonts w:eastAsia="Times New Roman"/>
                <w:sz w:val="24"/>
                <w:szCs w:val="24"/>
              </w:rPr>
              <w:t>8</w:t>
            </w:r>
            <w:r w:rsidR="0083602C" w:rsidRPr="00344705">
              <w:rPr>
                <w:rFonts w:eastAsia="Times New Roman"/>
                <w:sz w:val="24"/>
                <w:szCs w:val="24"/>
              </w:rPr>
              <w:t>8</w:t>
            </w:r>
          </w:p>
        </w:tc>
        <w:tc>
          <w:tcPr>
            <w:tcW w:w="4481" w:type="dxa"/>
          </w:tcPr>
          <w:p w14:paraId="7296AB5F"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Підготовка презентації доповіді</w:t>
            </w:r>
          </w:p>
        </w:tc>
        <w:tc>
          <w:tcPr>
            <w:tcW w:w="2662" w:type="dxa"/>
          </w:tcPr>
          <w:p w14:paraId="1939575F" w14:textId="2910889C" w:rsidR="008842C1" w:rsidRPr="00344705" w:rsidRDefault="003F48B8" w:rsidP="005A0AA1">
            <w:pPr>
              <w:spacing w:after="200" w:line="240" w:lineRule="auto"/>
              <w:rPr>
                <w:rFonts w:eastAsia="Times New Roman"/>
                <w:sz w:val="24"/>
                <w:szCs w:val="24"/>
              </w:rPr>
            </w:pPr>
            <w:r>
              <w:rPr>
                <w:rFonts w:eastAsia="Times New Roman"/>
                <w:sz w:val="24"/>
                <w:szCs w:val="24"/>
              </w:rPr>
              <w:t>01</w:t>
            </w:r>
            <w:r w:rsidR="008842C1" w:rsidRPr="00344705">
              <w:rPr>
                <w:rFonts w:eastAsia="Times New Roman"/>
                <w:sz w:val="24"/>
                <w:szCs w:val="24"/>
              </w:rPr>
              <w:t>.0</w:t>
            </w:r>
            <w:r>
              <w:rPr>
                <w:rFonts w:eastAsia="Times New Roman"/>
                <w:sz w:val="24"/>
                <w:szCs w:val="24"/>
              </w:rPr>
              <w:t>6</w:t>
            </w:r>
            <w:r w:rsidR="008842C1" w:rsidRPr="00344705">
              <w:rPr>
                <w:rFonts w:eastAsia="Times New Roman"/>
                <w:sz w:val="24"/>
                <w:szCs w:val="24"/>
              </w:rPr>
              <w:t>.202</w:t>
            </w:r>
            <w:r w:rsidR="00BE1B21" w:rsidRPr="00344705">
              <w:rPr>
                <w:rFonts w:eastAsia="Times New Roman"/>
                <w:sz w:val="24"/>
                <w:szCs w:val="24"/>
              </w:rPr>
              <w:t>3</w:t>
            </w:r>
          </w:p>
        </w:tc>
        <w:tc>
          <w:tcPr>
            <w:tcW w:w="1346" w:type="dxa"/>
          </w:tcPr>
          <w:p w14:paraId="47D994BA" w14:textId="77777777" w:rsidR="008842C1" w:rsidRPr="00344705" w:rsidRDefault="008842C1" w:rsidP="005A0AA1">
            <w:pPr>
              <w:spacing w:after="200" w:line="240" w:lineRule="auto"/>
              <w:rPr>
                <w:rFonts w:eastAsia="Times New Roman"/>
                <w:sz w:val="24"/>
                <w:szCs w:val="24"/>
              </w:rPr>
            </w:pPr>
          </w:p>
        </w:tc>
      </w:tr>
      <w:tr w:rsidR="008842C1" w:rsidRPr="00344705" w14:paraId="19557232" w14:textId="77777777" w:rsidTr="005A0AA1">
        <w:trPr>
          <w:trHeight w:val="17"/>
        </w:trPr>
        <w:tc>
          <w:tcPr>
            <w:tcW w:w="555" w:type="dxa"/>
          </w:tcPr>
          <w:p w14:paraId="7EC43C4D" w14:textId="2524FB70" w:rsidR="008842C1" w:rsidRPr="00344705" w:rsidRDefault="008842C1" w:rsidP="005A0AA1">
            <w:pPr>
              <w:spacing w:after="200" w:line="240" w:lineRule="auto"/>
              <w:rPr>
                <w:rFonts w:eastAsia="Times New Roman"/>
                <w:sz w:val="24"/>
                <w:szCs w:val="24"/>
              </w:rPr>
            </w:pPr>
            <w:r w:rsidRPr="00344705">
              <w:rPr>
                <w:rFonts w:eastAsia="Times New Roman"/>
                <w:sz w:val="24"/>
                <w:szCs w:val="24"/>
              </w:rPr>
              <w:t>9</w:t>
            </w:r>
            <w:r w:rsidR="0083602C" w:rsidRPr="00344705">
              <w:rPr>
                <w:rFonts w:eastAsia="Times New Roman"/>
                <w:sz w:val="24"/>
                <w:szCs w:val="24"/>
              </w:rPr>
              <w:t>9</w:t>
            </w:r>
          </w:p>
        </w:tc>
        <w:tc>
          <w:tcPr>
            <w:tcW w:w="4481" w:type="dxa"/>
          </w:tcPr>
          <w:p w14:paraId="494A54E7" w14:textId="77777777" w:rsidR="008842C1" w:rsidRPr="00344705" w:rsidRDefault="008842C1" w:rsidP="005A0AA1">
            <w:pPr>
              <w:spacing w:after="200" w:line="240" w:lineRule="auto"/>
              <w:rPr>
                <w:rFonts w:eastAsia="Times New Roman"/>
                <w:sz w:val="24"/>
                <w:szCs w:val="24"/>
              </w:rPr>
            </w:pPr>
            <w:r w:rsidRPr="00344705">
              <w:rPr>
                <w:rFonts w:eastAsia="Times New Roman"/>
                <w:sz w:val="24"/>
                <w:szCs w:val="24"/>
              </w:rPr>
              <w:t xml:space="preserve">Оформлення розділів відповідно до </w:t>
            </w:r>
            <w:proofErr w:type="spellStart"/>
            <w:r w:rsidRPr="00344705">
              <w:rPr>
                <w:rFonts w:eastAsia="Times New Roman"/>
                <w:sz w:val="24"/>
                <w:szCs w:val="24"/>
              </w:rPr>
              <w:t>нормоконтролю</w:t>
            </w:r>
            <w:proofErr w:type="spellEnd"/>
          </w:p>
        </w:tc>
        <w:tc>
          <w:tcPr>
            <w:tcW w:w="2662" w:type="dxa"/>
          </w:tcPr>
          <w:p w14:paraId="43A7FBC2" w14:textId="7A559253" w:rsidR="008842C1" w:rsidRPr="00344705" w:rsidRDefault="003F48B8" w:rsidP="005A0AA1">
            <w:pPr>
              <w:spacing w:after="200" w:line="240" w:lineRule="auto"/>
              <w:rPr>
                <w:rFonts w:eastAsia="Times New Roman"/>
                <w:sz w:val="24"/>
                <w:szCs w:val="24"/>
              </w:rPr>
            </w:pPr>
            <w:r>
              <w:rPr>
                <w:rFonts w:eastAsia="Times New Roman"/>
                <w:sz w:val="24"/>
                <w:szCs w:val="24"/>
              </w:rPr>
              <w:t>0</w:t>
            </w:r>
            <w:r w:rsidR="00BD4464" w:rsidRPr="00344705">
              <w:rPr>
                <w:rFonts w:eastAsia="Times New Roman"/>
                <w:sz w:val="24"/>
                <w:szCs w:val="24"/>
              </w:rPr>
              <w:t>7.06.2023</w:t>
            </w:r>
          </w:p>
        </w:tc>
        <w:tc>
          <w:tcPr>
            <w:tcW w:w="1346" w:type="dxa"/>
          </w:tcPr>
          <w:p w14:paraId="1E721327" w14:textId="77777777" w:rsidR="008842C1" w:rsidRPr="00344705" w:rsidRDefault="008842C1" w:rsidP="005A0AA1">
            <w:pPr>
              <w:spacing w:after="200" w:line="240" w:lineRule="auto"/>
              <w:rPr>
                <w:rFonts w:eastAsia="Times New Roman"/>
                <w:sz w:val="24"/>
                <w:szCs w:val="24"/>
              </w:rPr>
            </w:pPr>
          </w:p>
        </w:tc>
      </w:tr>
    </w:tbl>
    <w:p w14:paraId="7E0AB663" w14:textId="77777777" w:rsidR="008842C1" w:rsidRPr="00BC249F" w:rsidRDefault="008842C1" w:rsidP="008842C1">
      <w:pPr>
        <w:tabs>
          <w:tab w:val="right" w:pos="8931"/>
        </w:tabs>
        <w:spacing w:after="200" w:line="240" w:lineRule="auto"/>
        <w:ind w:left="1080" w:hanging="540"/>
        <w:rPr>
          <w:rFonts w:eastAsia="Times New Roman"/>
        </w:rPr>
      </w:pPr>
    </w:p>
    <w:p w14:paraId="7C03E614" w14:textId="30516287" w:rsidR="008842C1" w:rsidRPr="008842C1" w:rsidRDefault="008842C1" w:rsidP="008842C1">
      <w:pPr>
        <w:tabs>
          <w:tab w:val="right" w:pos="8931"/>
        </w:tabs>
        <w:spacing w:after="200" w:line="240" w:lineRule="auto"/>
        <w:ind w:left="1080" w:hanging="540"/>
        <w:rPr>
          <w:rFonts w:eastAsia="Times New Roman"/>
        </w:rPr>
      </w:pPr>
      <w:r w:rsidRPr="00BC249F">
        <w:rPr>
          <w:rFonts w:eastAsia="Times New Roman"/>
        </w:rPr>
        <w:t xml:space="preserve">Студент </w:t>
      </w:r>
      <w:r w:rsidR="0083602C">
        <w:rPr>
          <w:rFonts w:eastAsia="Times New Roman"/>
        </w:rPr>
        <w:tab/>
        <w:t xml:space="preserve">  </w:t>
      </w:r>
      <w:r>
        <w:rPr>
          <w:rFonts w:eastAsia="Times New Roman"/>
        </w:rPr>
        <w:t xml:space="preserve"> </w:t>
      </w:r>
      <w:proofErr w:type="spellStart"/>
      <w:r>
        <w:rPr>
          <w:rFonts w:eastAsia="Times New Roman"/>
        </w:rPr>
        <w:t>Шакір</w:t>
      </w:r>
      <w:proofErr w:type="spellEnd"/>
      <w:r w:rsidRPr="008842C1">
        <w:rPr>
          <w:rFonts w:eastAsia="Times New Roman"/>
          <w:lang w:val="ru-RU"/>
        </w:rPr>
        <w:t>’</w:t>
      </w:r>
      <w:proofErr w:type="spellStart"/>
      <w:r>
        <w:rPr>
          <w:rFonts w:eastAsia="Times New Roman"/>
          <w:lang w:val="ru-RU"/>
        </w:rPr>
        <w:t>янова</w:t>
      </w:r>
      <w:proofErr w:type="spellEnd"/>
      <w:r>
        <w:rPr>
          <w:rFonts w:eastAsia="Times New Roman"/>
          <w:lang w:val="ru-RU"/>
        </w:rPr>
        <w:t xml:space="preserve"> К.</w:t>
      </w:r>
      <w:r w:rsidR="00BE1B21">
        <w:rPr>
          <w:rFonts w:eastAsia="Times New Roman"/>
          <w:lang w:val="ru-RU"/>
        </w:rPr>
        <w:t xml:space="preserve"> </w:t>
      </w:r>
      <w:r>
        <w:rPr>
          <w:rFonts w:eastAsia="Times New Roman"/>
          <w:lang w:val="ru-RU"/>
        </w:rPr>
        <w:t>С.</w:t>
      </w:r>
    </w:p>
    <w:p w14:paraId="3C9E7FAF" w14:textId="77777777" w:rsidR="008842C1" w:rsidRPr="00BC249F" w:rsidRDefault="008842C1" w:rsidP="008842C1">
      <w:pPr>
        <w:tabs>
          <w:tab w:val="right" w:pos="8931"/>
        </w:tabs>
        <w:spacing w:after="200" w:line="240" w:lineRule="auto"/>
        <w:ind w:left="1080" w:hanging="540"/>
        <w:rPr>
          <w:rFonts w:eastAsia="Times New Roman"/>
        </w:rPr>
      </w:pPr>
    </w:p>
    <w:p w14:paraId="27951E23" w14:textId="033CBC56" w:rsidR="008842C1" w:rsidRPr="008842C1" w:rsidRDefault="008842C1" w:rsidP="008842C1">
      <w:pPr>
        <w:tabs>
          <w:tab w:val="right" w:pos="8931"/>
        </w:tabs>
        <w:spacing w:after="200" w:line="240" w:lineRule="auto"/>
        <w:ind w:left="1080" w:hanging="540"/>
        <w:rPr>
          <w:rFonts w:eastAsia="Times New Roman"/>
        </w:rPr>
      </w:pPr>
      <w:r w:rsidRPr="00BC249F">
        <w:rPr>
          <w:rFonts w:eastAsia="Times New Roman"/>
        </w:rPr>
        <w:t>Керівник</w:t>
      </w:r>
      <w:r w:rsidR="0083602C">
        <w:rPr>
          <w:rFonts w:eastAsia="Times New Roman"/>
        </w:rPr>
        <w:tab/>
      </w:r>
      <w:r>
        <w:rPr>
          <w:rFonts w:eastAsia="Times New Roman"/>
        </w:rPr>
        <w:t xml:space="preserve">Харченко К. В. </w:t>
      </w:r>
    </w:p>
    <w:p w14:paraId="46838569" w14:textId="00DE326A" w:rsidR="00B67438" w:rsidRDefault="00B67438" w:rsidP="008842C1">
      <w:pPr>
        <w:tabs>
          <w:tab w:val="left" w:pos="330"/>
        </w:tabs>
        <w:spacing w:after="200" w:line="240" w:lineRule="auto"/>
        <w:ind w:firstLine="0"/>
        <w:rPr>
          <w:b/>
          <w:bCs/>
        </w:rPr>
      </w:pPr>
    </w:p>
    <w:p w14:paraId="1A7EDF61" w14:textId="634D6F46" w:rsidR="00B67438" w:rsidRDefault="00F011BB" w:rsidP="00B67438">
      <w:pPr>
        <w:spacing w:after="200"/>
        <w:jc w:val="center"/>
        <w:rPr>
          <w:rFonts w:eastAsia="Times New Roman"/>
          <w:b/>
        </w:rPr>
      </w:pPr>
      <w:r>
        <w:rPr>
          <w:rFonts w:eastAsia="Times New Roman"/>
          <w:b/>
        </w:rPr>
        <w:lastRenderedPageBreak/>
        <w:t>АНОТАЦІЯ</w:t>
      </w:r>
    </w:p>
    <w:p w14:paraId="2A80B00C" w14:textId="4F534304" w:rsidR="00BF5F78" w:rsidRDefault="00AC4D00" w:rsidP="00AC4D00">
      <w:pPr>
        <w:spacing w:after="200"/>
        <w:jc w:val="center"/>
        <w:rPr>
          <w:rFonts w:eastAsia="Times New Roman"/>
        </w:rPr>
      </w:pPr>
      <w:proofErr w:type="spellStart"/>
      <w:r>
        <w:rPr>
          <w:color w:val="000000"/>
        </w:rPr>
        <w:t>бакалаврськоі</w:t>
      </w:r>
      <w:proofErr w:type="spellEnd"/>
      <w:r>
        <w:rPr>
          <w:color w:val="000000"/>
        </w:rPr>
        <w:t xml:space="preserve">̈ </w:t>
      </w:r>
      <w:proofErr w:type="spellStart"/>
      <w:r>
        <w:rPr>
          <w:color w:val="000000"/>
        </w:rPr>
        <w:t>дипломноі</w:t>
      </w:r>
      <w:proofErr w:type="spellEnd"/>
      <w:r>
        <w:rPr>
          <w:color w:val="000000"/>
        </w:rPr>
        <w:t xml:space="preserve">̈ роботи </w:t>
      </w:r>
      <w:proofErr w:type="spellStart"/>
      <w:r>
        <w:rPr>
          <w:color w:val="000000"/>
        </w:rPr>
        <w:t>Шакір</w:t>
      </w:r>
      <w:r w:rsidRPr="00AC4D00">
        <w:rPr>
          <w:color w:val="000000"/>
        </w:rPr>
        <w:t>’</w:t>
      </w:r>
      <w:r>
        <w:rPr>
          <w:color w:val="000000"/>
        </w:rPr>
        <w:t>янової</w:t>
      </w:r>
      <w:proofErr w:type="spellEnd"/>
      <w:r>
        <w:rPr>
          <w:color w:val="000000"/>
        </w:rPr>
        <w:t xml:space="preserve"> Катерини Сергіївни на тему </w:t>
      </w:r>
      <w:r w:rsidRPr="00BC249F">
        <w:rPr>
          <w:rFonts w:eastAsia="Times New Roman"/>
        </w:rPr>
        <w:t>«</w:t>
      </w:r>
      <w:r w:rsidRPr="008842C1">
        <w:rPr>
          <w:rFonts w:eastAsia="Times New Roman"/>
        </w:rPr>
        <w:t xml:space="preserve">Дослідження засобів проектування, документування, тестування та супроводження </w:t>
      </w:r>
      <w:proofErr w:type="spellStart"/>
      <w:r w:rsidRPr="008842C1">
        <w:rPr>
          <w:rFonts w:eastAsia="Times New Roman"/>
        </w:rPr>
        <w:t>Application</w:t>
      </w:r>
      <w:proofErr w:type="spellEnd"/>
      <w:r w:rsidRPr="008842C1">
        <w:rPr>
          <w:rFonts w:eastAsia="Times New Roman"/>
        </w:rPr>
        <w:t xml:space="preserve"> </w:t>
      </w:r>
      <w:proofErr w:type="spellStart"/>
      <w:r w:rsidRPr="008842C1">
        <w:rPr>
          <w:rFonts w:eastAsia="Times New Roman"/>
        </w:rPr>
        <w:t>Programming</w:t>
      </w:r>
      <w:proofErr w:type="spellEnd"/>
      <w:r w:rsidRPr="008842C1">
        <w:rPr>
          <w:rFonts w:eastAsia="Times New Roman"/>
        </w:rPr>
        <w:t xml:space="preserve"> </w:t>
      </w:r>
      <w:proofErr w:type="spellStart"/>
      <w:r w:rsidRPr="008842C1">
        <w:rPr>
          <w:rFonts w:eastAsia="Times New Roman"/>
        </w:rPr>
        <w:t>Interface</w:t>
      </w:r>
      <w:proofErr w:type="spellEnd"/>
      <w:r w:rsidRPr="00BC249F">
        <w:rPr>
          <w:rFonts w:eastAsia="Times New Roman"/>
        </w:rPr>
        <w:t>»</w:t>
      </w:r>
    </w:p>
    <w:p w14:paraId="244BFE5C" w14:textId="5CB2877E" w:rsidR="00AC4D00" w:rsidRDefault="00AC4D00" w:rsidP="00AC4D00">
      <w:pPr>
        <w:spacing w:after="200"/>
        <w:rPr>
          <w:rFonts w:eastAsia="Times New Roman"/>
        </w:rPr>
      </w:pPr>
      <w:r>
        <w:rPr>
          <w:rFonts w:eastAsia="Times New Roman"/>
        </w:rPr>
        <w:t xml:space="preserve">Метою роботи є дослідження сучасних актуальних технологій для розробки </w:t>
      </w:r>
      <w:r>
        <w:rPr>
          <w:rFonts w:eastAsia="Times New Roman"/>
          <w:lang w:val="en-US"/>
        </w:rPr>
        <w:t>API</w:t>
      </w:r>
      <w:r w:rsidRPr="00AC4D00">
        <w:rPr>
          <w:rFonts w:eastAsia="Times New Roman"/>
        </w:rPr>
        <w:t xml:space="preserve">, а також </w:t>
      </w:r>
      <w:r>
        <w:rPr>
          <w:rFonts w:eastAsia="Times New Roman"/>
        </w:rPr>
        <w:t>використання досліджуваних мов програмування, фреймворків, засобів</w:t>
      </w:r>
      <w:r w:rsidRPr="00AC4D00">
        <w:rPr>
          <w:rFonts w:eastAsia="Times New Roman"/>
        </w:rPr>
        <w:t xml:space="preserve"> для розробки </w:t>
      </w:r>
      <w:r>
        <w:rPr>
          <w:rFonts w:eastAsia="Times New Roman"/>
        </w:rPr>
        <w:t xml:space="preserve">власного </w:t>
      </w:r>
      <w:r>
        <w:rPr>
          <w:rFonts w:eastAsia="Times New Roman"/>
          <w:lang w:val="en-US"/>
        </w:rPr>
        <w:t>API</w:t>
      </w:r>
      <w:r>
        <w:rPr>
          <w:rFonts w:eastAsia="Times New Roman"/>
        </w:rPr>
        <w:t xml:space="preserve"> для підрахунку добової норми КБЖУ користувачів. Також метою роботи є дослідження актуальності створення програмного продукту в Україні в сфері харчування.</w:t>
      </w:r>
    </w:p>
    <w:p w14:paraId="7B9D372F" w14:textId="16E22D1E" w:rsidR="00AC4D00" w:rsidRPr="00AC4D00" w:rsidRDefault="00AC4D00" w:rsidP="00AC4D00">
      <w:pPr>
        <w:spacing w:after="200"/>
        <w:rPr>
          <w:rFonts w:eastAsia="Times New Roman"/>
          <w:lang w:val="ru-RU"/>
        </w:rPr>
      </w:pPr>
      <w:r>
        <w:rPr>
          <w:rFonts w:eastAsia="Times New Roman"/>
        </w:rPr>
        <w:t xml:space="preserve">У результаті проведеної роботи, насамперед, визначено набір технологій, який найкраще підходить до поставленої задачі, а також з його використанням реалізовано </w:t>
      </w:r>
      <w:r>
        <w:rPr>
          <w:rFonts w:eastAsia="Times New Roman"/>
          <w:lang w:val="en-US"/>
        </w:rPr>
        <w:t>API</w:t>
      </w:r>
      <w:r w:rsidRPr="00AC4D00">
        <w:rPr>
          <w:rFonts w:eastAsia="Times New Roman"/>
          <w:lang w:val="ru-RU"/>
        </w:rPr>
        <w:t xml:space="preserve">, </w:t>
      </w:r>
      <w:r>
        <w:rPr>
          <w:lang w:val="ru-RU"/>
        </w:rPr>
        <w:t>яке</w:t>
      </w:r>
      <w:r>
        <w:t xml:space="preserve"> допомагає розраховувати систему здорового харчування для користувачів з використанням формули для розрахунку калорій, результат якої залежить від віку, статі, зросту, ваги та рівня активності користувача.</w:t>
      </w:r>
    </w:p>
    <w:p w14:paraId="0B869F32" w14:textId="7DE99363" w:rsidR="00AC4D00" w:rsidRPr="00AC4D00" w:rsidRDefault="00AC4D00" w:rsidP="00AC4D00">
      <w:r>
        <w:rPr>
          <w:lang w:val="en-US"/>
        </w:rPr>
        <w:t>API</w:t>
      </w:r>
      <w:r w:rsidRPr="000005C1">
        <w:t xml:space="preserve"> </w:t>
      </w:r>
      <w:r>
        <w:t>має такий функціонал</w:t>
      </w:r>
      <w:r w:rsidRPr="000005C1">
        <w:t xml:space="preserve">: </w:t>
      </w:r>
      <w:r>
        <w:t xml:space="preserve">реєстрація користувачів у системі, надсилання запрошення на реєстрацію для </w:t>
      </w:r>
      <w:proofErr w:type="spellStart"/>
      <w:r>
        <w:t>адмінів</w:t>
      </w:r>
      <w:proofErr w:type="spellEnd"/>
      <w:r>
        <w:t xml:space="preserve"> системи, оновлення параметрів та персональних даних користувачів, розрахунок добової норми КБЖУ з використанням р</w:t>
      </w:r>
      <w:r w:rsidRPr="00E17E9A">
        <w:t xml:space="preserve">івняння </w:t>
      </w:r>
      <w:proofErr w:type="spellStart"/>
      <w:r w:rsidRPr="00E17E9A">
        <w:t>Міффліна</w:t>
      </w:r>
      <w:proofErr w:type="spellEnd"/>
      <w:r w:rsidRPr="00E17E9A">
        <w:t>-Сен-Жора</w:t>
      </w:r>
      <w:r>
        <w:t>, наповнення дня прийомами харчування та заповнення їх спожитими продуктами, а також отримання статистики по кількості спожитих калорій за добу.</w:t>
      </w:r>
    </w:p>
    <w:p w14:paraId="7DBA6140" w14:textId="5BF966EC" w:rsidR="002E6668" w:rsidRPr="002E6668" w:rsidRDefault="002E6668" w:rsidP="002E6668">
      <w:pPr>
        <w:spacing w:after="200"/>
        <w:rPr>
          <w:rFonts w:eastAsia="Times New Roman"/>
          <w:b/>
          <w:lang w:val="en-UA"/>
        </w:rPr>
      </w:pPr>
      <w:r w:rsidRPr="002E6668">
        <w:rPr>
          <w:rFonts w:eastAsia="Times New Roman"/>
          <w:b/>
          <w:lang w:val="en-UA"/>
        </w:rPr>
        <w:t xml:space="preserve">Загальний обсяг роботи </w:t>
      </w:r>
      <w:r w:rsidR="00BF5F78" w:rsidRPr="00BF5F78">
        <w:rPr>
          <w:rFonts w:eastAsia="Times New Roman"/>
          <w:b/>
          <w:lang w:val="ru-RU"/>
        </w:rPr>
        <w:t>93</w:t>
      </w:r>
      <w:r w:rsidRPr="002E6668">
        <w:rPr>
          <w:rFonts w:eastAsia="Times New Roman"/>
          <w:b/>
          <w:lang w:val="en-UA"/>
        </w:rPr>
        <w:t xml:space="preserve"> с., </w:t>
      </w:r>
      <w:r w:rsidR="00BF5F78" w:rsidRPr="00BF5F78">
        <w:rPr>
          <w:rFonts w:eastAsia="Times New Roman"/>
          <w:b/>
          <w:lang w:val="ru-RU"/>
        </w:rPr>
        <w:t>20</w:t>
      </w:r>
      <w:r w:rsidRPr="002E6668">
        <w:rPr>
          <w:rFonts w:eastAsia="Times New Roman"/>
          <w:b/>
          <w:lang w:val="en-UA"/>
        </w:rPr>
        <w:t xml:space="preserve"> рис., 8 таблиць, </w:t>
      </w:r>
      <w:r w:rsidR="00BF5F78" w:rsidRPr="00BF5F78">
        <w:rPr>
          <w:rFonts w:eastAsia="Times New Roman"/>
          <w:b/>
          <w:lang w:val="ru-RU"/>
        </w:rPr>
        <w:t>3</w:t>
      </w:r>
      <w:r w:rsidRPr="002E6668">
        <w:rPr>
          <w:rFonts w:eastAsia="Times New Roman"/>
          <w:b/>
          <w:lang w:val="en-UA"/>
        </w:rPr>
        <w:t xml:space="preserve"> додатки, 20 джерела. </w:t>
      </w:r>
    </w:p>
    <w:p w14:paraId="36D890F4" w14:textId="4999D8D0" w:rsidR="002E6668" w:rsidRPr="00BF5F78" w:rsidRDefault="002E6668" w:rsidP="002E6668">
      <w:pPr>
        <w:spacing w:after="200"/>
        <w:rPr>
          <w:rFonts w:eastAsia="Times New Roman"/>
          <w:b/>
        </w:rPr>
      </w:pPr>
      <w:r w:rsidRPr="002E6668">
        <w:rPr>
          <w:rFonts w:eastAsia="Times New Roman"/>
          <w:b/>
          <w:lang w:val="en-UA"/>
        </w:rPr>
        <w:t xml:space="preserve">Ключові слова: </w:t>
      </w:r>
      <w:r w:rsidR="00BF5F78" w:rsidRPr="00BF5F78">
        <w:rPr>
          <w:rFonts w:eastAsia="Times New Roman"/>
          <w:bCs/>
          <w:lang w:val="en-UA"/>
        </w:rPr>
        <w:t>API, Node.js, backend-</w:t>
      </w:r>
      <w:r w:rsidR="00BF5F78">
        <w:rPr>
          <w:rFonts w:eastAsia="Times New Roman"/>
          <w:bCs/>
        </w:rPr>
        <w:t>р</w:t>
      </w:r>
      <w:r w:rsidR="00BF5F78" w:rsidRPr="00BF5F78">
        <w:rPr>
          <w:rFonts w:eastAsia="Times New Roman"/>
          <w:bCs/>
          <w:lang w:val="en-UA"/>
        </w:rPr>
        <w:t>о</w:t>
      </w:r>
      <w:proofErr w:type="spellStart"/>
      <w:r w:rsidR="00BF5F78">
        <w:rPr>
          <w:rFonts w:eastAsia="Times New Roman"/>
          <w:bCs/>
        </w:rPr>
        <w:t>зробка</w:t>
      </w:r>
      <w:proofErr w:type="spellEnd"/>
      <w:r w:rsidR="00BF5F78" w:rsidRPr="00BF5F78">
        <w:rPr>
          <w:rFonts w:eastAsia="Times New Roman"/>
          <w:bCs/>
          <w:lang w:val="en-UA"/>
        </w:rPr>
        <w:t xml:space="preserve">, </w:t>
      </w:r>
      <w:r w:rsidR="00AC4D00">
        <w:rPr>
          <w:rFonts w:eastAsia="Times New Roman"/>
          <w:bCs/>
        </w:rPr>
        <w:t>нормалізована база даних</w:t>
      </w:r>
      <w:r w:rsidR="00BF5F78" w:rsidRPr="00BF5F78">
        <w:rPr>
          <w:rFonts w:eastAsia="Times New Roman"/>
          <w:bCs/>
          <w:lang w:val="en-UA"/>
        </w:rPr>
        <w:t xml:space="preserve">, </w:t>
      </w:r>
      <w:r w:rsidR="00BF5F78">
        <w:rPr>
          <w:rFonts w:eastAsia="Times New Roman"/>
          <w:bCs/>
        </w:rPr>
        <w:t>харчування</w:t>
      </w:r>
      <w:r w:rsidR="00BF5F78" w:rsidRPr="00BF5F78">
        <w:rPr>
          <w:rFonts w:eastAsia="Times New Roman"/>
          <w:bCs/>
          <w:lang w:val="en-UA"/>
        </w:rPr>
        <w:t xml:space="preserve">, </w:t>
      </w:r>
      <w:r w:rsidR="00BF5F78">
        <w:rPr>
          <w:rFonts w:eastAsia="Times New Roman"/>
          <w:bCs/>
        </w:rPr>
        <w:t>підрахунок КБЖУ.</w:t>
      </w:r>
    </w:p>
    <w:p w14:paraId="1E6A68B9" w14:textId="73404C5B" w:rsidR="002E6668" w:rsidRDefault="002E6668" w:rsidP="002E6668">
      <w:pPr>
        <w:spacing w:line="240" w:lineRule="auto"/>
        <w:ind w:firstLine="0"/>
        <w:jc w:val="left"/>
        <w:rPr>
          <w:rFonts w:eastAsia="Times New Roman"/>
          <w:b/>
        </w:rPr>
      </w:pPr>
      <w:r>
        <w:rPr>
          <w:rFonts w:eastAsia="Times New Roman"/>
          <w:b/>
        </w:rPr>
        <w:br w:type="page"/>
      </w:r>
    </w:p>
    <w:p w14:paraId="7A11E114" w14:textId="76F58DB0" w:rsidR="00B67438" w:rsidRPr="00BF5F78" w:rsidRDefault="00552AA3" w:rsidP="00B67438">
      <w:pPr>
        <w:jc w:val="center"/>
        <w:rPr>
          <w:rFonts w:eastAsia="Times New Roman"/>
          <w:b/>
          <w:lang w:val="en-UA"/>
        </w:rPr>
      </w:pPr>
      <w:r w:rsidRPr="00BF5F78">
        <w:rPr>
          <w:rFonts w:eastAsia="Times New Roman"/>
          <w:b/>
          <w:lang w:val="en-UA"/>
        </w:rPr>
        <w:lastRenderedPageBreak/>
        <w:t>ABSTRACT</w:t>
      </w:r>
    </w:p>
    <w:p w14:paraId="276C25FC" w14:textId="179CB6EC" w:rsidR="006D229F" w:rsidRPr="006D229F" w:rsidRDefault="006D229F" w:rsidP="006D229F">
      <w:pPr>
        <w:jc w:val="center"/>
        <w:rPr>
          <w:color w:val="000000"/>
        </w:rPr>
      </w:pPr>
      <w:proofErr w:type="spellStart"/>
      <w:r>
        <w:rPr>
          <w:color w:val="000000"/>
        </w:rPr>
        <w:t>bachelor's</w:t>
      </w:r>
      <w:proofErr w:type="spellEnd"/>
      <w:r>
        <w:rPr>
          <w:color w:val="000000"/>
        </w:rPr>
        <w:t xml:space="preserve"> </w:t>
      </w:r>
      <w:proofErr w:type="spellStart"/>
      <w:r>
        <w:rPr>
          <w:color w:val="000000"/>
        </w:rPr>
        <w:t>thesis</w:t>
      </w:r>
      <w:proofErr w:type="spellEnd"/>
      <w:r>
        <w:rPr>
          <w:color w:val="000000"/>
        </w:rPr>
        <w:t xml:space="preserve"> </w:t>
      </w:r>
      <w:proofErr w:type="spellStart"/>
      <w:r>
        <w:rPr>
          <w:color w:val="000000"/>
        </w:rPr>
        <w:t>of</w:t>
      </w:r>
      <w:proofErr w:type="spellEnd"/>
      <w:r>
        <w:rPr>
          <w:color w:val="000000"/>
        </w:rPr>
        <w:t xml:space="preserve"> </w:t>
      </w:r>
      <w:r>
        <w:rPr>
          <w:color w:val="000000"/>
          <w:lang w:val="en-US"/>
        </w:rPr>
        <w:t>Kateryna</w:t>
      </w:r>
      <w:r>
        <w:rPr>
          <w:color w:val="000000"/>
        </w:rPr>
        <w:t xml:space="preserve"> </w:t>
      </w:r>
      <w:proofErr w:type="spellStart"/>
      <w:r w:rsidR="00AC4D00">
        <w:rPr>
          <w:color w:val="000000"/>
          <w:lang w:val="en-US"/>
        </w:rPr>
        <w:t>Shakirianova</w:t>
      </w:r>
      <w:proofErr w:type="spellEnd"/>
      <w:r w:rsidR="00AC4D00">
        <w:rPr>
          <w:color w:val="000000"/>
          <w:lang w:val="en-US"/>
        </w:rPr>
        <w:t xml:space="preserve"> </w:t>
      </w:r>
      <w:proofErr w:type="spellStart"/>
      <w:r>
        <w:rPr>
          <w:color w:val="000000"/>
        </w:rPr>
        <w:t>on</w:t>
      </w:r>
      <w:proofErr w:type="spellEnd"/>
      <w:r>
        <w:rPr>
          <w:color w:val="000000"/>
        </w:rPr>
        <w:t xml:space="preserve"> </w:t>
      </w:r>
      <w:r w:rsidRPr="006D229F">
        <w:rPr>
          <w:color w:val="000000"/>
        </w:rPr>
        <w:t>“</w:t>
      </w:r>
      <w:proofErr w:type="spellStart"/>
      <w:r w:rsidRPr="006D229F">
        <w:rPr>
          <w:color w:val="000000"/>
        </w:rPr>
        <w:t>Research</w:t>
      </w:r>
      <w:proofErr w:type="spellEnd"/>
      <w:r w:rsidRPr="006D229F">
        <w:rPr>
          <w:color w:val="000000"/>
        </w:rPr>
        <w:t xml:space="preserve"> </w:t>
      </w:r>
      <w:proofErr w:type="spellStart"/>
      <w:r w:rsidRPr="006D229F">
        <w:rPr>
          <w:color w:val="000000"/>
        </w:rPr>
        <w:t>on</w:t>
      </w:r>
      <w:proofErr w:type="spellEnd"/>
      <w:r w:rsidRPr="006D229F">
        <w:rPr>
          <w:color w:val="000000"/>
        </w:rPr>
        <w:t xml:space="preserve"> </w:t>
      </w:r>
      <w:proofErr w:type="spellStart"/>
      <w:r w:rsidRPr="006D229F">
        <w:rPr>
          <w:color w:val="000000"/>
        </w:rPr>
        <w:t>the</w:t>
      </w:r>
      <w:proofErr w:type="spellEnd"/>
      <w:r w:rsidRPr="006D229F">
        <w:rPr>
          <w:color w:val="000000"/>
        </w:rPr>
        <w:t xml:space="preserve"> </w:t>
      </w:r>
      <w:proofErr w:type="spellStart"/>
      <w:r w:rsidRPr="006D229F">
        <w:rPr>
          <w:color w:val="000000"/>
        </w:rPr>
        <w:t>means</w:t>
      </w:r>
      <w:proofErr w:type="spellEnd"/>
      <w:r w:rsidRPr="006D229F">
        <w:rPr>
          <w:color w:val="000000"/>
        </w:rPr>
        <w:t xml:space="preserve"> </w:t>
      </w:r>
      <w:proofErr w:type="spellStart"/>
      <w:r w:rsidRPr="006D229F">
        <w:rPr>
          <w:color w:val="000000"/>
        </w:rPr>
        <w:t>of</w:t>
      </w:r>
      <w:proofErr w:type="spellEnd"/>
      <w:r w:rsidRPr="006D229F">
        <w:rPr>
          <w:color w:val="000000"/>
        </w:rPr>
        <w:t xml:space="preserve"> </w:t>
      </w:r>
      <w:proofErr w:type="spellStart"/>
      <w:r w:rsidRPr="006D229F">
        <w:rPr>
          <w:color w:val="000000"/>
        </w:rPr>
        <w:t>designing</w:t>
      </w:r>
      <w:proofErr w:type="spellEnd"/>
      <w:r w:rsidRPr="006D229F">
        <w:rPr>
          <w:color w:val="000000"/>
        </w:rPr>
        <w:t xml:space="preserve">, </w:t>
      </w:r>
      <w:proofErr w:type="spellStart"/>
      <w:r w:rsidRPr="006D229F">
        <w:rPr>
          <w:color w:val="000000"/>
        </w:rPr>
        <w:t>documenting</w:t>
      </w:r>
      <w:proofErr w:type="spellEnd"/>
      <w:r w:rsidRPr="006D229F">
        <w:rPr>
          <w:color w:val="000000"/>
        </w:rPr>
        <w:t>,</w:t>
      </w:r>
    </w:p>
    <w:p w14:paraId="419B1FFA" w14:textId="7AF9EB04" w:rsidR="006D229F" w:rsidRPr="006D229F" w:rsidRDefault="006D229F" w:rsidP="006D229F">
      <w:pPr>
        <w:jc w:val="center"/>
        <w:rPr>
          <w:rFonts w:eastAsia="Times New Roman"/>
          <w:b/>
          <w:lang w:val="en-UA"/>
        </w:rPr>
      </w:pPr>
      <w:proofErr w:type="spellStart"/>
      <w:r w:rsidRPr="006D229F">
        <w:rPr>
          <w:color w:val="000000"/>
        </w:rPr>
        <w:t>testing</w:t>
      </w:r>
      <w:proofErr w:type="spellEnd"/>
      <w:r w:rsidRPr="006D229F">
        <w:rPr>
          <w:color w:val="000000"/>
        </w:rPr>
        <w:t xml:space="preserve"> </w:t>
      </w:r>
      <w:proofErr w:type="spellStart"/>
      <w:r w:rsidRPr="006D229F">
        <w:rPr>
          <w:color w:val="000000"/>
        </w:rPr>
        <w:t>and</w:t>
      </w:r>
      <w:proofErr w:type="spellEnd"/>
      <w:r w:rsidRPr="006D229F">
        <w:rPr>
          <w:color w:val="000000"/>
        </w:rPr>
        <w:t xml:space="preserve"> </w:t>
      </w:r>
      <w:proofErr w:type="spellStart"/>
      <w:r w:rsidRPr="006D229F">
        <w:rPr>
          <w:color w:val="000000"/>
        </w:rPr>
        <w:t>maintaining</w:t>
      </w:r>
      <w:proofErr w:type="spellEnd"/>
      <w:r w:rsidRPr="006D229F">
        <w:rPr>
          <w:color w:val="000000"/>
        </w:rPr>
        <w:t xml:space="preserve"> </w:t>
      </w:r>
      <w:proofErr w:type="spellStart"/>
      <w:r w:rsidRPr="006D229F">
        <w:rPr>
          <w:color w:val="000000"/>
        </w:rPr>
        <w:t>Application</w:t>
      </w:r>
      <w:proofErr w:type="spellEnd"/>
      <w:r w:rsidRPr="006D229F">
        <w:rPr>
          <w:color w:val="000000"/>
        </w:rPr>
        <w:t xml:space="preserve"> </w:t>
      </w:r>
      <w:proofErr w:type="spellStart"/>
      <w:r w:rsidRPr="006D229F">
        <w:rPr>
          <w:color w:val="000000"/>
        </w:rPr>
        <w:t>Programming</w:t>
      </w:r>
      <w:proofErr w:type="spellEnd"/>
      <w:r w:rsidRPr="006D229F">
        <w:rPr>
          <w:color w:val="000000"/>
        </w:rPr>
        <w:t xml:space="preserve"> </w:t>
      </w:r>
      <w:proofErr w:type="spellStart"/>
      <w:r w:rsidRPr="006D229F">
        <w:rPr>
          <w:color w:val="000000"/>
        </w:rPr>
        <w:t>Interface</w:t>
      </w:r>
      <w:proofErr w:type="spellEnd"/>
      <w:r w:rsidRPr="006D229F">
        <w:rPr>
          <w:color w:val="000000"/>
        </w:rPr>
        <w:t>”</w:t>
      </w:r>
    </w:p>
    <w:p w14:paraId="2DDE868C" w14:textId="77777777" w:rsidR="00AC4D00" w:rsidRPr="00AC4D00" w:rsidRDefault="00AC4D00" w:rsidP="00AC4D00">
      <w:pPr>
        <w:spacing w:after="200"/>
        <w:rPr>
          <w:rFonts w:eastAsia="Times New Roman"/>
        </w:rPr>
      </w:pP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aim</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work</w:t>
      </w:r>
      <w:proofErr w:type="spellEnd"/>
      <w:r w:rsidRPr="00AC4D00">
        <w:rPr>
          <w:rFonts w:eastAsia="Times New Roman"/>
        </w:rPr>
        <w:t xml:space="preserve"> </w:t>
      </w:r>
      <w:proofErr w:type="spellStart"/>
      <w:r w:rsidRPr="00AC4D00">
        <w:rPr>
          <w:rFonts w:eastAsia="Times New Roman"/>
        </w:rPr>
        <w:t>is</w:t>
      </w:r>
      <w:proofErr w:type="spellEnd"/>
      <w:r w:rsidRPr="00AC4D00">
        <w:rPr>
          <w:rFonts w:eastAsia="Times New Roman"/>
        </w:rPr>
        <w:t xml:space="preserve"> </w:t>
      </w:r>
      <w:proofErr w:type="spellStart"/>
      <w:r w:rsidRPr="00AC4D00">
        <w:rPr>
          <w:rFonts w:eastAsia="Times New Roman"/>
        </w:rPr>
        <w:t>to</w:t>
      </w:r>
      <w:proofErr w:type="spellEnd"/>
      <w:r w:rsidRPr="00AC4D00">
        <w:rPr>
          <w:rFonts w:eastAsia="Times New Roman"/>
        </w:rPr>
        <w:t xml:space="preserve"> </w:t>
      </w:r>
      <w:proofErr w:type="spellStart"/>
      <w:r w:rsidRPr="00AC4D00">
        <w:rPr>
          <w:rFonts w:eastAsia="Times New Roman"/>
        </w:rPr>
        <w:t>study</w:t>
      </w:r>
      <w:proofErr w:type="spellEnd"/>
      <w:r w:rsidRPr="00AC4D00">
        <w:rPr>
          <w:rFonts w:eastAsia="Times New Roman"/>
        </w:rPr>
        <w:t xml:space="preserve"> </w:t>
      </w:r>
      <w:proofErr w:type="spellStart"/>
      <w:r w:rsidRPr="00AC4D00">
        <w:rPr>
          <w:rFonts w:eastAsia="Times New Roman"/>
        </w:rPr>
        <w:t>modern</w:t>
      </w:r>
      <w:proofErr w:type="spellEnd"/>
      <w:r w:rsidRPr="00AC4D00">
        <w:rPr>
          <w:rFonts w:eastAsia="Times New Roman"/>
        </w:rPr>
        <w:t xml:space="preserve"> </w:t>
      </w:r>
      <w:proofErr w:type="spellStart"/>
      <w:r w:rsidRPr="00AC4D00">
        <w:rPr>
          <w:rFonts w:eastAsia="Times New Roman"/>
        </w:rPr>
        <w:t>relevant</w:t>
      </w:r>
      <w:proofErr w:type="spellEnd"/>
      <w:r w:rsidRPr="00AC4D00">
        <w:rPr>
          <w:rFonts w:eastAsia="Times New Roman"/>
        </w:rPr>
        <w:t xml:space="preserve"> </w:t>
      </w:r>
      <w:proofErr w:type="spellStart"/>
      <w:r w:rsidRPr="00AC4D00">
        <w:rPr>
          <w:rFonts w:eastAsia="Times New Roman"/>
        </w:rPr>
        <w:t>technologies</w:t>
      </w:r>
      <w:proofErr w:type="spellEnd"/>
      <w:r w:rsidRPr="00AC4D00">
        <w:rPr>
          <w:rFonts w:eastAsia="Times New Roman"/>
        </w:rPr>
        <w:t xml:space="preserve"> </w:t>
      </w:r>
      <w:proofErr w:type="spellStart"/>
      <w:r w:rsidRPr="00AC4D00">
        <w:rPr>
          <w:rFonts w:eastAsia="Times New Roman"/>
        </w:rPr>
        <w:t>for</w:t>
      </w:r>
      <w:proofErr w:type="spellEnd"/>
      <w:r w:rsidRPr="00AC4D00">
        <w:rPr>
          <w:rFonts w:eastAsia="Times New Roman"/>
        </w:rPr>
        <w:t xml:space="preserve"> API </w:t>
      </w:r>
      <w:proofErr w:type="spellStart"/>
      <w:r w:rsidRPr="00AC4D00">
        <w:rPr>
          <w:rFonts w:eastAsia="Times New Roman"/>
        </w:rPr>
        <w:t>development</w:t>
      </w:r>
      <w:proofErr w:type="spellEnd"/>
      <w:r w:rsidRPr="00AC4D00">
        <w:rPr>
          <w:rFonts w:eastAsia="Times New Roman"/>
        </w:rPr>
        <w:t xml:space="preserve">, </w:t>
      </w:r>
      <w:proofErr w:type="spellStart"/>
      <w:r w:rsidRPr="00AC4D00">
        <w:rPr>
          <w:rFonts w:eastAsia="Times New Roman"/>
        </w:rPr>
        <w:t>as</w:t>
      </w:r>
      <w:proofErr w:type="spellEnd"/>
      <w:r w:rsidRPr="00AC4D00">
        <w:rPr>
          <w:rFonts w:eastAsia="Times New Roman"/>
        </w:rPr>
        <w:t xml:space="preserve"> </w:t>
      </w:r>
      <w:proofErr w:type="spellStart"/>
      <w:r w:rsidRPr="00AC4D00">
        <w:rPr>
          <w:rFonts w:eastAsia="Times New Roman"/>
        </w:rPr>
        <w:t>well</w:t>
      </w:r>
      <w:proofErr w:type="spellEnd"/>
      <w:r w:rsidRPr="00AC4D00">
        <w:rPr>
          <w:rFonts w:eastAsia="Times New Roman"/>
        </w:rPr>
        <w:t xml:space="preserve"> </w:t>
      </w:r>
      <w:proofErr w:type="spellStart"/>
      <w:r w:rsidRPr="00AC4D00">
        <w:rPr>
          <w:rFonts w:eastAsia="Times New Roman"/>
        </w:rPr>
        <w:t>as</w:t>
      </w:r>
      <w:proofErr w:type="spellEnd"/>
      <w:r w:rsidRPr="00AC4D00">
        <w:rPr>
          <w:rFonts w:eastAsia="Times New Roman"/>
        </w:rPr>
        <w:t xml:space="preserve"> </w:t>
      </w:r>
      <w:proofErr w:type="spellStart"/>
      <w:r w:rsidRPr="00AC4D00">
        <w:rPr>
          <w:rFonts w:eastAsia="Times New Roman"/>
        </w:rPr>
        <w:t>to</w:t>
      </w:r>
      <w:proofErr w:type="spellEnd"/>
      <w:r w:rsidRPr="00AC4D00">
        <w:rPr>
          <w:rFonts w:eastAsia="Times New Roman"/>
        </w:rPr>
        <w:t xml:space="preserve"> </w:t>
      </w:r>
      <w:proofErr w:type="spellStart"/>
      <w:r w:rsidRPr="00AC4D00">
        <w:rPr>
          <w:rFonts w:eastAsia="Times New Roman"/>
        </w:rPr>
        <w:t>use</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studied</w:t>
      </w:r>
      <w:proofErr w:type="spellEnd"/>
      <w:r w:rsidRPr="00AC4D00">
        <w:rPr>
          <w:rFonts w:eastAsia="Times New Roman"/>
        </w:rPr>
        <w:t xml:space="preserve"> </w:t>
      </w:r>
      <w:proofErr w:type="spellStart"/>
      <w:r w:rsidRPr="00AC4D00">
        <w:rPr>
          <w:rFonts w:eastAsia="Times New Roman"/>
        </w:rPr>
        <w:t>programming</w:t>
      </w:r>
      <w:proofErr w:type="spellEnd"/>
      <w:r w:rsidRPr="00AC4D00">
        <w:rPr>
          <w:rFonts w:eastAsia="Times New Roman"/>
        </w:rPr>
        <w:t xml:space="preserve"> </w:t>
      </w:r>
      <w:proofErr w:type="spellStart"/>
      <w:r w:rsidRPr="00AC4D00">
        <w:rPr>
          <w:rFonts w:eastAsia="Times New Roman"/>
        </w:rPr>
        <w:t>languages</w:t>
      </w:r>
      <w:proofErr w:type="spellEnd"/>
      <w:r w:rsidRPr="00AC4D00">
        <w:rPr>
          <w:rFonts w:eastAsia="Times New Roman"/>
        </w:rPr>
        <w:t xml:space="preserve">, </w:t>
      </w:r>
      <w:proofErr w:type="spellStart"/>
      <w:r w:rsidRPr="00AC4D00">
        <w:rPr>
          <w:rFonts w:eastAsia="Times New Roman"/>
        </w:rPr>
        <w:t>frameworks</w:t>
      </w:r>
      <w:proofErr w:type="spellEnd"/>
      <w:r w:rsidRPr="00AC4D00">
        <w:rPr>
          <w:rFonts w:eastAsia="Times New Roman"/>
        </w:rPr>
        <w:t xml:space="preserve">, </w:t>
      </w:r>
      <w:proofErr w:type="spellStart"/>
      <w:r w:rsidRPr="00AC4D00">
        <w:rPr>
          <w:rFonts w:eastAsia="Times New Roman"/>
        </w:rPr>
        <w:t>and</w:t>
      </w:r>
      <w:proofErr w:type="spellEnd"/>
      <w:r w:rsidRPr="00AC4D00">
        <w:rPr>
          <w:rFonts w:eastAsia="Times New Roman"/>
        </w:rPr>
        <w:t xml:space="preserve"> </w:t>
      </w:r>
      <w:proofErr w:type="spellStart"/>
      <w:r w:rsidRPr="00AC4D00">
        <w:rPr>
          <w:rFonts w:eastAsia="Times New Roman"/>
        </w:rPr>
        <w:t>tools</w:t>
      </w:r>
      <w:proofErr w:type="spellEnd"/>
      <w:r w:rsidRPr="00AC4D00">
        <w:rPr>
          <w:rFonts w:eastAsia="Times New Roman"/>
        </w:rPr>
        <w:t xml:space="preserve"> </w:t>
      </w:r>
      <w:proofErr w:type="spellStart"/>
      <w:r w:rsidRPr="00AC4D00">
        <w:rPr>
          <w:rFonts w:eastAsia="Times New Roman"/>
        </w:rPr>
        <w:t>to</w:t>
      </w:r>
      <w:proofErr w:type="spellEnd"/>
      <w:r w:rsidRPr="00AC4D00">
        <w:rPr>
          <w:rFonts w:eastAsia="Times New Roman"/>
        </w:rPr>
        <w:t xml:space="preserve"> </w:t>
      </w:r>
      <w:proofErr w:type="spellStart"/>
      <w:r w:rsidRPr="00AC4D00">
        <w:rPr>
          <w:rFonts w:eastAsia="Times New Roman"/>
        </w:rPr>
        <w:t>develop</w:t>
      </w:r>
      <w:proofErr w:type="spellEnd"/>
      <w:r w:rsidRPr="00AC4D00">
        <w:rPr>
          <w:rFonts w:eastAsia="Times New Roman"/>
        </w:rPr>
        <w:t xml:space="preserve"> </w:t>
      </w:r>
      <w:proofErr w:type="spellStart"/>
      <w:r w:rsidRPr="00AC4D00">
        <w:rPr>
          <w:rFonts w:eastAsia="Times New Roman"/>
        </w:rPr>
        <w:t>an</w:t>
      </w:r>
      <w:proofErr w:type="spellEnd"/>
      <w:r w:rsidRPr="00AC4D00">
        <w:rPr>
          <w:rFonts w:eastAsia="Times New Roman"/>
        </w:rPr>
        <w:t xml:space="preserve"> </w:t>
      </w:r>
      <w:proofErr w:type="spellStart"/>
      <w:r w:rsidRPr="00AC4D00">
        <w:rPr>
          <w:rFonts w:eastAsia="Times New Roman"/>
        </w:rPr>
        <w:t>own</w:t>
      </w:r>
      <w:proofErr w:type="spellEnd"/>
      <w:r w:rsidRPr="00AC4D00">
        <w:rPr>
          <w:rFonts w:eastAsia="Times New Roman"/>
        </w:rPr>
        <w:t xml:space="preserve"> API </w:t>
      </w:r>
      <w:proofErr w:type="spellStart"/>
      <w:r w:rsidRPr="00AC4D00">
        <w:rPr>
          <w:rFonts w:eastAsia="Times New Roman"/>
        </w:rPr>
        <w:t>for</w:t>
      </w:r>
      <w:proofErr w:type="spellEnd"/>
      <w:r w:rsidRPr="00AC4D00">
        <w:rPr>
          <w:rFonts w:eastAsia="Times New Roman"/>
        </w:rPr>
        <w:t xml:space="preserve"> </w:t>
      </w:r>
      <w:proofErr w:type="spellStart"/>
      <w:r w:rsidRPr="00AC4D00">
        <w:rPr>
          <w:rFonts w:eastAsia="Times New Roman"/>
        </w:rPr>
        <w:t>calculating</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daily</w:t>
      </w:r>
      <w:proofErr w:type="spellEnd"/>
      <w:r w:rsidRPr="00AC4D00">
        <w:rPr>
          <w:rFonts w:eastAsia="Times New Roman"/>
        </w:rPr>
        <w:t xml:space="preserve"> </w:t>
      </w:r>
      <w:proofErr w:type="spellStart"/>
      <w:r w:rsidRPr="00AC4D00">
        <w:rPr>
          <w:rFonts w:eastAsia="Times New Roman"/>
        </w:rPr>
        <w:t>norm</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user's</w:t>
      </w:r>
      <w:proofErr w:type="spellEnd"/>
      <w:r w:rsidRPr="00AC4D00">
        <w:rPr>
          <w:rFonts w:eastAsia="Times New Roman"/>
        </w:rPr>
        <w:t xml:space="preserve"> </w:t>
      </w:r>
      <w:proofErr w:type="spellStart"/>
      <w:r w:rsidRPr="00AC4D00">
        <w:rPr>
          <w:rFonts w:eastAsia="Times New Roman"/>
        </w:rPr>
        <w:t>nutritional</w:t>
      </w:r>
      <w:proofErr w:type="spellEnd"/>
      <w:r w:rsidRPr="00AC4D00">
        <w:rPr>
          <w:rFonts w:eastAsia="Times New Roman"/>
        </w:rPr>
        <w:t xml:space="preserve"> </w:t>
      </w:r>
      <w:proofErr w:type="spellStart"/>
      <w:r w:rsidRPr="00AC4D00">
        <w:rPr>
          <w:rFonts w:eastAsia="Times New Roman"/>
        </w:rPr>
        <w:t>intake</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purpose</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work</w:t>
      </w:r>
      <w:proofErr w:type="spellEnd"/>
      <w:r w:rsidRPr="00AC4D00">
        <w:rPr>
          <w:rFonts w:eastAsia="Times New Roman"/>
        </w:rPr>
        <w:t xml:space="preserve"> </w:t>
      </w:r>
      <w:proofErr w:type="spellStart"/>
      <w:r w:rsidRPr="00AC4D00">
        <w:rPr>
          <w:rFonts w:eastAsia="Times New Roman"/>
        </w:rPr>
        <w:t>is</w:t>
      </w:r>
      <w:proofErr w:type="spellEnd"/>
      <w:r w:rsidRPr="00AC4D00">
        <w:rPr>
          <w:rFonts w:eastAsia="Times New Roman"/>
        </w:rPr>
        <w:t xml:space="preserve"> </w:t>
      </w:r>
      <w:proofErr w:type="spellStart"/>
      <w:r w:rsidRPr="00AC4D00">
        <w:rPr>
          <w:rFonts w:eastAsia="Times New Roman"/>
        </w:rPr>
        <w:t>also</w:t>
      </w:r>
      <w:proofErr w:type="spellEnd"/>
      <w:r w:rsidRPr="00AC4D00">
        <w:rPr>
          <w:rFonts w:eastAsia="Times New Roman"/>
        </w:rPr>
        <w:t xml:space="preserve"> </w:t>
      </w:r>
      <w:proofErr w:type="spellStart"/>
      <w:r w:rsidRPr="00AC4D00">
        <w:rPr>
          <w:rFonts w:eastAsia="Times New Roman"/>
        </w:rPr>
        <w:t>to</w:t>
      </w:r>
      <w:proofErr w:type="spellEnd"/>
      <w:r w:rsidRPr="00AC4D00">
        <w:rPr>
          <w:rFonts w:eastAsia="Times New Roman"/>
        </w:rPr>
        <w:t xml:space="preserve"> </w:t>
      </w:r>
      <w:proofErr w:type="spellStart"/>
      <w:r w:rsidRPr="00AC4D00">
        <w:rPr>
          <w:rFonts w:eastAsia="Times New Roman"/>
        </w:rPr>
        <w:t>study</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relevance</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creating</w:t>
      </w:r>
      <w:proofErr w:type="spellEnd"/>
      <w:r w:rsidRPr="00AC4D00">
        <w:rPr>
          <w:rFonts w:eastAsia="Times New Roman"/>
        </w:rPr>
        <w:t xml:space="preserve"> a </w:t>
      </w:r>
      <w:proofErr w:type="spellStart"/>
      <w:r w:rsidRPr="00AC4D00">
        <w:rPr>
          <w:rFonts w:eastAsia="Times New Roman"/>
        </w:rPr>
        <w:t>software</w:t>
      </w:r>
      <w:proofErr w:type="spellEnd"/>
      <w:r w:rsidRPr="00AC4D00">
        <w:rPr>
          <w:rFonts w:eastAsia="Times New Roman"/>
        </w:rPr>
        <w:t xml:space="preserve"> </w:t>
      </w:r>
      <w:proofErr w:type="spellStart"/>
      <w:r w:rsidRPr="00AC4D00">
        <w:rPr>
          <w:rFonts w:eastAsia="Times New Roman"/>
        </w:rPr>
        <w:t>product</w:t>
      </w:r>
      <w:proofErr w:type="spellEnd"/>
      <w:r w:rsidRPr="00AC4D00">
        <w:rPr>
          <w:rFonts w:eastAsia="Times New Roman"/>
        </w:rPr>
        <w:t xml:space="preserve"> </w:t>
      </w:r>
      <w:proofErr w:type="spellStart"/>
      <w:r w:rsidRPr="00AC4D00">
        <w:rPr>
          <w:rFonts w:eastAsia="Times New Roman"/>
        </w:rPr>
        <w:t>in</w:t>
      </w:r>
      <w:proofErr w:type="spellEnd"/>
      <w:r w:rsidRPr="00AC4D00">
        <w:rPr>
          <w:rFonts w:eastAsia="Times New Roman"/>
        </w:rPr>
        <w:t xml:space="preserve"> </w:t>
      </w:r>
      <w:proofErr w:type="spellStart"/>
      <w:r w:rsidRPr="00AC4D00">
        <w:rPr>
          <w:rFonts w:eastAsia="Times New Roman"/>
        </w:rPr>
        <w:t>Ukraine</w:t>
      </w:r>
      <w:proofErr w:type="spellEnd"/>
      <w:r w:rsidRPr="00AC4D00">
        <w:rPr>
          <w:rFonts w:eastAsia="Times New Roman"/>
        </w:rPr>
        <w:t xml:space="preserve"> </w:t>
      </w:r>
      <w:proofErr w:type="spellStart"/>
      <w:r w:rsidRPr="00AC4D00">
        <w:rPr>
          <w:rFonts w:eastAsia="Times New Roman"/>
        </w:rPr>
        <w:t>in</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field</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nutrition</w:t>
      </w:r>
      <w:proofErr w:type="spellEnd"/>
      <w:r w:rsidRPr="00AC4D00">
        <w:rPr>
          <w:rFonts w:eastAsia="Times New Roman"/>
        </w:rPr>
        <w:t>.</w:t>
      </w:r>
    </w:p>
    <w:p w14:paraId="4CDC767C" w14:textId="77777777" w:rsidR="00AC4D00" w:rsidRPr="00AC4D00" w:rsidRDefault="00AC4D00" w:rsidP="00AC4D00">
      <w:pPr>
        <w:spacing w:after="200"/>
        <w:rPr>
          <w:rFonts w:eastAsia="Times New Roman"/>
        </w:rPr>
      </w:pPr>
      <w:proofErr w:type="spellStart"/>
      <w:r w:rsidRPr="00AC4D00">
        <w:rPr>
          <w:rFonts w:eastAsia="Times New Roman"/>
        </w:rPr>
        <w:t>As</w:t>
      </w:r>
      <w:proofErr w:type="spellEnd"/>
      <w:r w:rsidRPr="00AC4D00">
        <w:rPr>
          <w:rFonts w:eastAsia="Times New Roman"/>
        </w:rPr>
        <w:t xml:space="preserve"> a </w:t>
      </w:r>
      <w:proofErr w:type="spellStart"/>
      <w:r w:rsidRPr="00AC4D00">
        <w:rPr>
          <w:rFonts w:eastAsia="Times New Roman"/>
        </w:rPr>
        <w:t>result</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work</w:t>
      </w:r>
      <w:proofErr w:type="spellEnd"/>
      <w:r w:rsidRPr="00AC4D00">
        <w:rPr>
          <w:rFonts w:eastAsia="Times New Roman"/>
        </w:rPr>
        <w:t xml:space="preserve"> </w:t>
      </w:r>
      <w:proofErr w:type="spellStart"/>
      <w:r w:rsidRPr="00AC4D00">
        <w:rPr>
          <w:rFonts w:eastAsia="Times New Roman"/>
        </w:rPr>
        <w:t>done</w:t>
      </w:r>
      <w:proofErr w:type="spellEnd"/>
      <w:r w:rsidRPr="00AC4D00">
        <w:rPr>
          <w:rFonts w:eastAsia="Times New Roman"/>
        </w:rPr>
        <w:t xml:space="preserve">, </w:t>
      </w:r>
      <w:proofErr w:type="spellStart"/>
      <w:r w:rsidRPr="00AC4D00">
        <w:rPr>
          <w:rFonts w:eastAsia="Times New Roman"/>
        </w:rPr>
        <w:t>first</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all</w:t>
      </w:r>
      <w:proofErr w:type="spellEnd"/>
      <w:r w:rsidRPr="00AC4D00">
        <w:rPr>
          <w:rFonts w:eastAsia="Times New Roman"/>
        </w:rPr>
        <w:t xml:space="preserve">, a </w:t>
      </w:r>
      <w:proofErr w:type="spellStart"/>
      <w:r w:rsidRPr="00AC4D00">
        <w:rPr>
          <w:rFonts w:eastAsia="Times New Roman"/>
        </w:rPr>
        <w:t>set</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technologies</w:t>
      </w:r>
      <w:proofErr w:type="spellEnd"/>
      <w:r w:rsidRPr="00AC4D00">
        <w:rPr>
          <w:rFonts w:eastAsia="Times New Roman"/>
        </w:rPr>
        <w:t xml:space="preserve"> </w:t>
      </w:r>
      <w:proofErr w:type="spellStart"/>
      <w:r w:rsidRPr="00AC4D00">
        <w:rPr>
          <w:rFonts w:eastAsia="Times New Roman"/>
        </w:rPr>
        <w:t>was</w:t>
      </w:r>
      <w:proofErr w:type="spellEnd"/>
      <w:r w:rsidRPr="00AC4D00">
        <w:rPr>
          <w:rFonts w:eastAsia="Times New Roman"/>
        </w:rPr>
        <w:t xml:space="preserve"> </w:t>
      </w:r>
      <w:proofErr w:type="spellStart"/>
      <w:r w:rsidRPr="00AC4D00">
        <w:rPr>
          <w:rFonts w:eastAsia="Times New Roman"/>
        </w:rPr>
        <w:t>identified</w:t>
      </w:r>
      <w:proofErr w:type="spellEnd"/>
      <w:r w:rsidRPr="00AC4D00">
        <w:rPr>
          <w:rFonts w:eastAsia="Times New Roman"/>
        </w:rPr>
        <w:t xml:space="preserve"> </w:t>
      </w:r>
      <w:proofErr w:type="spellStart"/>
      <w:r w:rsidRPr="00AC4D00">
        <w:rPr>
          <w:rFonts w:eastAsia="Times New Roman"/>
        </w:rPr>
        <w:t>that</w:t>
      </w:r>
      <w:proofErr w:type="spellEnd"/>
      <w:r w:rsidRPr="00AC4D00">
        <w:rPr>
          <w:rFonts w:eastAsia="Times New Roman"/>
        </w:rPr>
        <w:t xml:space="preserve"> </w:t>
      </w:r>
      <w:proofErr w:type="spellStart"/>
      <w:r w:rsidRPr="00AC4D00">
        <w:rPr>
          <w:rFonts w:eastAsia="Times New Roman"/>
        </w:rPr>
        <w:t>is</w:t>
      </w:r>
      <w:proofErr w:type="spellEnd"/>
      <w:r w:rsidRPr="00AC4D00">
        <w:rPr>
          <w:rFonts w:eastAsia="Times New Roman"/>
        </w:rPr>
        <w:t xml:space="preserve"> </w:t>
      </w:r>
      <w:proofErr w:type="spellStart"/>
      <w:r w:rsidRPr="00AC4D00">
        <w:rPr>
          <w:rFonts w:eastAsia="Times New Roman"/>
        </w:rPr>
        <w:t>best</w:t>
      </w:r>
      <w:proofErr w:type="spellEnd"/>
      <w:r w:rsidRPr="00AC4D00">
        <w:rPr>
          <w:rFonts w:eastAsia="Times New Roman"/>
        </w:rPr>
        <w:t xml:space="preserve"> </w:t>
      </w:r>
      <w:proofErr w:type="spellStart"/>
      <w:r w:rsidRPr="00AC4D00">
        <w:rPr>
          <w:rFonts w:eastAsia="Times New Roman"/>
        </w:rPr>
        <w:t>suited</w:t>
      </w:r>
      <w:proofErr w:type="spellEnd"/>
      <w:r w:rsidRPr="00AC4D00">
        <w:rPr>
          <w:rFonts w:eastAsia="Times New Roman"/>
        </w:rPr>
        <w:t xml:space="preserve"> </w:t>
      </w:r>
      <w:proofErr w:type="spellStart"/>
      <w:r w:rsidRPr="00AC4D00">
        <w:rPr>
          <w:rFonts w:eastAsia="Times New Roman"/>
        </w:rPr>
        <w:t>to</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task</w:t>
      </w:r>
      <w:proofErr w:type="spellEnd"/>
      <w:r w:rsidRPr="00AC4D00">
        <w:rPr>
          <w:rFonts w:eastAsia="Times New Roman"/>
        </w:rPr>
        <w:t xml:space="preserve"> </w:t>
      </w:r>
      <w:proofErr w:type="spellStart"/>
      <w:r w:rsidRPr="00AC4D00">
        <w:rPr>
          <w:rFonts w:eastAsia="Times New Roman"/>
        </w:rPr>
        <w:t>at</w:t>
      </w:r>
      <w:proofErr w:type="spellEnd"/>
      <w:r w:rsidRPr="00AC4D00">
        <w:rPr>
          <w:rFonts w:eastAsia="Times New Roman"/>
        </w:rPr>
        <w:t xml:space="preserve"> </w:t>
      </w:r>
      <w:proofErr w:type="spellStart"/>
      <w:r w:rsidRPr="00AC4D00">
        <w:rPr>
          <w:rFonts w:eastAsia="Times New Roman"/>
        </w:rPr>
        <w:t>hand</w:t>
      </w:r>
      <w:proofErr w:type="spellEnd"/>
      <w:r w:rsidRPr="00AC4D00">
        <w:rPr>
          <w:rFonts w:eastAsia="Times New Roman"/>
        </w:rPr>
        <w:t xml:space="preserve">, </w:t>
      </w:r>
      <w:proofErr w:type="spellStart"/>
      <w:r w:rsidRPr="00AC4D00">
        <w:rPr>
          <w:rFonts w:eastAsia="Times New Roman"/>
        </w:rPr>
        <w:t>and</w:t>
      </w:r>
      <w:proofErr w:type="spellEnd"/>
      <w:r w:rsidRPr="00AC4D00">
        <w:rPr>
          <w:rFonts w:eastAsia="Times New Roman"/>
        </w:rPr>
        <w:t xml:space="preserve"> </w:t>
      </w:r>
      <w:proofErr w:type="spellStart"/>
      <w:r w:rsidRPr="00AC4D00">
        <w:rPr>
          <w:rFonts w:eastAsia="Times New Roman"/>
        </w:rPr>
        <w:t>an</w:t>
      </w:r>
      <w:proofErr w:type="spellEnd"/>
      <w:r w:rsidRPr="00AC4D00">
        <w:rPr>
          <w:rFonts w:eastAsia="Times New Roman"/>
        </w:rPr>
        <w:t xml:space="preserve"> API </w:t>
      </w:r>
      <w:proofErr w:type="spellStart"/>
      <w:r w:rsidRPr="00AC4D00">
        <w:rPr>
          <w:rFonts w:eastAsia="Times New Roman"/>
        </w:rPr>
        <w:t>was</w:t>
      </w:r>
      <w:proofErr w:type="spellEnd"/>
      <w:r w:rsidRPr="00AC4D00">
        <w:rPr>
          <w:rFonts w:eastAsia="Times New Roman"/>
        </w:rPr>
        <w:t xml:space="preserve"> </w:t>
      </w:r>
      <w:proofErr w:type="spellStart"/>
      <w:r w:rsidRPr="00AC4D00">
        <w:rPr>
          <w:rFonts w:eastAsia="Times New Roman"/>
        </w:rPr>
        <w:t>implemented</w:t>
      </w:r>
      <w:proofErr w:type="spellEnd"/>
      <w:r w:rsidRPr="00AC4D00">
        <w:rPr>
          <w:rFonts w:eastAsia="Times New Roman"/>
        </w:rPr>
        <w:t xml:space="preserve"> </w:t>
      </w:r>
      <w:proofErr w:type="spellStart"/>
      <w:r w:rsidRPr="00AC4D00">
        <w:rPr>
          <w:rFonts w:eastAsia="Times New Roman"/>
        </w:rPr>
        <w:t>using</w:t>
      </w:r>
      <w:proofErr w:type="spellEnd"/>
      <w:r w:rsidRPr="00AC4D00">
        <w:rPr>
          <w:rFonts w:eastAsia="Times New Roman"/>
        </w:rPr>
        <w:t xml:space="preserve"> </w:t>
      </w:r>
      <w:proofErr w:type="spellStart"/>
      <w:r w:rsidRPr="00AC4D00">
        <w:rPr>
          <w:rFonts w:eastAsia="Times New Roman"/>
        </w:rPr>
        <w:t>it</w:t>
      </w:r>
      <w:proofErr w:type="spellEnd"/>
      <w:r w:rsidRPr="00AC4D00">
        <w:rPr>
          <w:rFonts w:eastAsia="Times New Roman"/>
        </w:rPr>
        <w:t xml:space="preserve"> </w:t>
      </w:r>
      <w:proofErr w:type="spellStart"/>
      <w:r w:rsidRPr="00AC4D00">
        <w:rPr>
          <w:rFonts w:eastAsia="Times New Roman"/>
        </w:rPr>
        <w:t>to</w:t>
      </w:r>
      <w:proofErr w:type="spellEnd"/>
      <w:r w:rsidRPr="00AC4D00">
        <w:rPr>
          <w:rFonts w:eastAsia="Times New Roman"/>
        </w:rPr>
        <w:t xml:space="preserve"> </w:t>
      </w:r>
      <w:proofErr w:type="spellStart"/>
      <w:r w:rsidRPr="00AC4D00">
        <w:rPr>
          <w:rFonts w:eastAsia="Times New Roman"/>
        </w:rPr>
        <w:t>help</w:t>
      </w:r>
      <w:proofErr w:type="spellEnd"/>
      <w:r w:rsidRPr="00AC4D00">
        <w:rPr>
          <w:rFonts w:eastAsia="Times New Roman"/>
        </w:rPr>
        <w:t xml:space="preserve"> </w:t>
      </w:r>
      <w:proofErr w:type="spellStart"/>
      <w:r w:rsidRPr="00AC4D00">
        <w:rPr>
          <w:rFonts w:eastAsia="Times New Roman"/>
        </w:rPr>
        <w:t>calculate</w:t>
      </w:r>
      <w:proofErr w:type="spellEnd"/>
      <w:r w:rsidRPr="00AC4D00">
        <w:rPr>
          <w:rFonts w:eastAsia="Times New Roman"/>
        </w:rPr>
        <w:t xml:space="preserve"> a </w:t>
      </w:r>
      <w:proofErr w:type="spellStart"/>
      <w:r w:rsidRPr="00AC4D00">
        <w:rPr>
          <w:rFonts w:eastAsia="Times New Roman"/>
        </w:rPr>
        <w:t>healthy</w:t>
      </w:r>
      <w:proofErr w:type="spellEnd"/>
      <w:r w:rsidRPr="00AC4D00">
        <w:rPr>
          <w:rFonts w:eastAsia="Times New Roman"/>
        </w:rPr>
        <w:t xml:space="preserve"> </w:t>
      </w:r>
      <w:proofErr w:type="spellStart"/>
      <w:r w:rsidRPr="00AC4D00">
        <w:rPr>
          <w:rFonts w:eastAsia="Times New Roman"/>
        </w:rPr>
        <w:t>eating</w:t>
      </w:r>
      <w:proofErr w:type="spellEnd"/>
      <w:r w:rsidRPr="00AC4D00">
        <w:rPr>
          <w:rFonts w:eastAsia="Times New Roman"/>
        </w:rPr>
        <w:t xml:space="preserve"> </w:t>
      </w:r>
      <w:proofErr w:type="spellStart"/>
      <w:r w:rsidRPr="00AC4D00">
        <w:rPr>
          <w:rFonts w:eastAsia="Times New Roman"/>
        </w:rPr>
        <w:t>system</w:t>
      </w:r>
      <w:proofErr w:type="spellEnd"/>
      <w:r w:rsidRPr="00AC4D00">
        <w:rPr>
          <w:rFonts w:eastAsia="Times New Roman"/>
        </w:rPr>
        <w:t xml:space="preserve"> </w:t>
      </w:r>
      <w:proofErr w:type="spellStart"/>
      <w:r w:rsidRPr="00AC4D00">
        <w:rPr>
          <w:rFonts w:eastAsia="Times New Roman"/>
        </w:rPr>
        <w:t>for</w:t>
      </w:r>
      <w:proofErr w:type="spellEnd"/>
      <w:r w:rsidRPr="00AC4D00">
        <w:rPr>
          <w:rFonts w:eastAsia="Times New Roman"/>
        </w:rPr>
        <w:t xml:space="preserve"> </w:t>
      </w:r>
      <w:proofErr w:type="spellStart"/>
      <w:r w:rsidRPr="00AC4D00">
        <w:rPr>
          <w:rFonts w:eastAsia="Times New Roman"/>
        </w:rPr>
        <w:t>users</w:t>
      </w:r>
      <w:proofErr w:type="spellEnd"/>
      <w:r w:rsidRPr="00AC4D00">
        <w:rPr>
          <w:rFonts w:eastAsia="Times New Roman"/>
        </w:rPr>
        <w:t xml:space="preserve"> </w:t>
      </w:r>
      <w:proofErr w:type="spellStart"/>
      <w:r w:rsidRPr="00AC4D00">
        <w:rPr>
          <w:rFonts w:eastAsia="Times New Roman"/>
        </w:rPr>
        <w:t>using</w:t>
      </w:r>
      <w:proofErr w:type="spellEnd"/>
      <w:r w:rsidRPr="00AC4D00">
        <w:rPr>
          <w:rFonts w:eastAsia="Times New Roman"/>
        </w:rPr>
        <w:t xml:space="preserve"> a </w:t>
      </w:r>
      <w:proofErr w:type="spellStart"/>
      <w:r w:rsidRPr="00AC4D00">
        <w:rPr>
          <w:rFonts w:eastAsia="Times New Roman"/>
        </w:rPr>
        <w:t>formula</w:t>
      </w:r>
      <w:proofErr w:type="spellEnd"/>
      <w:r w:rsidRPr="00AC4D00">
        <w:rPr>
          <w:rFonts w:eastAsia="Times New Roman"/>
        </w:rPr>
        <w:t xml:space="preserve"> </w:t>
      </w:r>
      <w:proofErr w:type="spellStart"/>
      <w:r w:rsidRPr="00AC4D00">
        <w:rPr>
          <w:rFonts w:eastAsia="Times New Roman"/>
        </w:rPr>
        <w:t>for</w:t>
      </w:r>
      <w:proofErr w:type="spellEnd"/>
      <w:r w:rsidRPr="00AC4D00">
        <w:rPr>
          <w:rFonts w:eastAsia="Times New Roman"/>
        </w:rPr>
        <w:t xml:space="preserve"> </w:t>
      </w:r>
      <w:proofErr w:type="spellStart"/>
      <w:r w:rsidRPr="00AC4D00">
        <w:rPr>
          <w:rFonts w:eastAsia="Times New Roman"/>
        </w:rPr>
        <w:t>calculating</w:t>
      </w:r>
      <w:proofErr w:type="spellEnd"/>
      <w:r w:rsidRPr="00AC4D00">
        <w:rPr>
          <w:rFonts w:eastAsia="Times New Roman"/>
        </w:rPr>
        <w:t xml:space="preserve"> </w:t>
      </w:r>
      <w:proofErr w:type="spellStart"/>
      <w:r w:rsidRPr="00AC4D00">
        <w:rPr>
          <w:rFonts w:eastAsia="Times New Roman"/>
        </w:rPr>
        <w:t>calories</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result</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which</w:t>
      </w:r>
      <w:proofErr w:type="spellEnd"/>
      <w:r w:rsidRPr="00AC4D00">
        <w:rPr>
          <w:rFonts w:eastAsia="Times New Roman"/>
        </w:rPr>
        <w:t xml:space="preserve"> </w:t>
      </w:r>
      <w:proofErr w:type="spellStart"/>
      <w:r w:rsidRPr="00AC4D00">
        <w:rPr>
          <w:rFonts w:eastAsia="Times New Roman"/>
        </w:rPr>
        <w:t>depends</w:t>
      </w:r>
      <w:proofErr w:type="spellEnd"/>
      <w:r w:rsidRPr="00AC4D00">
        <w:rPr>
          <w:rFonts w:eastAsia="Times New Roman"/>
        </w:rPr>
        <w:t xml:space="preserve"> </w:t>
      </w:r>
      <w:proofErr w:type="spellStart"/>
      <w:r w:rsidRPr="00AC4D00">
        <w:rPr>
          <w:rFonts w:eastAsia="Times New Roman"/>
        </w:rPr>
        <w:t>on</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user's</w:t>
      </w:r>
      <w:proofErr w:type="spellEnd"/>
      <w:r w:rsidRPr="00AC4D00">
        <w:rPr>
          <w:rFonts w:eastAsia="Times New Roman"/>
        </w:rPr>
        <w:t xml:space="preserve"> </w:t>
      </w:r>
      <w:proofErr w:type="spellStart"/>
      <w:r w:rsidRPr="00AC4D00">
        <w:rPr>
          <w:rFonts w:eastAsia="Times New Roman"/>
        </w:rPr>
        <w:t>age</w:t>
      </w:r>
      <w:proofErr w:type="spellEnd"/>
      <w:r w:rsidRPr="00AC4D00">
        <w:rPr>
          <w:rFonts w:eastAsia="Times New Roman"/>
        </w:rPr>
        <w:t xml:space="preserve">, </w:t>
      </w:r>
      <w:proofErr w:type="spellStart"/>
      <w:r w:rsidRPr="00AC4D00">
        <w:rPr>
          <w:rFonts w:eastAsia="Times New Roman"/>
        </w:rPr>
        <w:t>gender</w:t>
      </w:r>
      <w:proofErr w:type="spellEnd"/>
      <w:r w:rsidRPr="00AC4D00">
        <w:rPr>
          <w:rFonts w:eastAsia="Times New Roman"/>
        </w:rPr>
        <w:t xml:space="preserve">, </w:t>
      </w:r>
      <w:proofErr w:type="spellStart"/>
      <w:r w:rsidRPr="00AC4D00">
        <w:rPr>
          <w:rFonts w:eastAsia="Times New Roman"/>
        </w:rPr>
        <w:t>height</w:t>
      </w:r>
      <w:proofErr w:type="spellEnd"/>
      <w:r w:rsidRPr="00AC4D00">
        <w:rPr>
          <w:rFonts w:eastAsia="Times New Roman"/>
        </w:rPr>
        <w:t xml:space="preserve">, </w:t>
      </w:r>
      <w:proofErr w:type="spellStart"/>
      <w:r w:rsidRPr="00AC4D00">
        <w:rPr>
          <w:rFonts w:eastAsia="Times New Roman"/>
        </w:rPr>
        <w:t>weight</w:t>
      </w:r>
      <w:proofErr w:type="spellEnd"/>
      <w:r w:rsidRPr="00AC4D00">
        <w:rPr>
          <w:rFonts w:eastAsia="Times New Roman"/>
        </w:rPr>
        <w:t xml:space="preserve"> </w:t>
      </w:r>
      <w:proofErr w:type="spellStart"/>
      <w:r w:rsidRPr="00AC4D00">
        <w:rPr>
          <w:rFonts w:eastAsia="Times New Roman"/>
        </w:rPr>
        <w:t>and</w:t>
      </w:r>
      <w:proofErr w:type="spellEnd"/>
      <w:r w:rsidRPr="00AC4D00">
        <w:rPr>
          <w:rFonts w:eastAsia="Times New Roman"/>
        </w:rPr>
        <w:t xml:space="preserve"> </w:t>
      </w:r>
      <w:proofErr w:type="spellStart"/>
      <w:r w:rsidRPr="00AC4D00">
        <w:rPr>
          <w:rFonts w:eastAsia="Times New Roman"/>
        </w:rPr>
        <w:t>activity</w:t>
      </w:r>
      <w:proofErr w:type="spellEnd"/>
      <w:r w:rsidRPr="00AC4D00">
        <w:rPr>
          <w:rFonts w:eastAsia="Times New Roman"/>
        </w:rPr>
        <w:t xml:space="preserve"> </w:t>
      </w:r>
      <w:proofErr w:type="spellStart"/>
      <w:r w:rsidRPr="00AC4D00">
        <w:rPr>
          <w:rFonts w:eastAsia="Times New Roman"/>
        </w:rPr>
        <w:t>level</w:t>
      </w:r>
      <w:proofErr w:type="spellEnd"/>
      <w:r w:rsidRPr="00AC4D00">
        <w:rPr>
          <w:rFonts w:eastAsia="Times New Roman"/>
        </w:rPr>
        <w:t>.</w:t>
      </w:r>
    </w:p>
    <w:p w14:paraId="40BA53C8" w14:textId="77777777" w:rsidR="00AC4D00" w:rsidRPr="00AC4D00" w:rsidRDefault="00AC4D00" w:rsidP="00AC4D00">
      <w:pPr>
        <w:spacing w:after="200"/>
        <w:rPr>
          <w:rFonts w:eastAsia="Times New Roman"/>
        </w:rPr>
      </w:pPr>
      <w:proofErr w:type="spellStart"/>
      <w:r w:rsidRPr="00AC4D00">
        <w:rPr>
          <w:rFonts w:eastAsia="Times New Roman"/>
        </w:rPr>
        <w:t>The</w:t>
      </w:r>
      <w:proofErr w:type="spellEnd"/>
      <w:r w:rsidRPr="00AC4D00">
        <w:rPr>
          <w:rFonts w:eastAsia="Times New Roman"/>
        </w:rPr>
        <w:t xml:space="preserve"> API </w:t>
      </w:r>
      <w:proofErr w:type="spellStart"/>
      <w:r w:rsidRPr="00AC4D00">
        <w:rPr>
          <w:rFonts w:eastAsia="Times New Roman"/>
        </w:rPr>
        <w:t>has</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following</w:t>
      </w:r>
      <w:proofErr w:type="spellEnd"/>
      <w:r w:rsidRPr="00AC4D00">
        <w:rPr>
          <w:rFonts w:eastAsia="Times New Roman"/>
        </w:rPr>
        <w:t xml:space="preserve"> </w:t>
      </w:r>
      <w:proofErr w:type="spellStart"/>
      <w:r w:rsidRPr="00AC4D00">
        <w:rPr>
          <w:rFonts w:eastAsia="Times New Roman"/>
        </w:rPr>
        <w:t>functionality</w:t>
      </w:r>
      <w:proofErr w:type="spellEnd"/>
      <w:r w:rsidRPr="00AC4D00">
        <w:rPr>
          <w:rFonts w:eastAsia="Times New Roman"/>
        </w:rPr>
        <w:t xml:space="preserve">: </w:t>
      </w:r>
      <w:proofErr w:type="spellStart"/>
      <w:r w:rsidRPr="00AC4D00">
        <w:rPr>
          <w:rFonts w:eastAsia="Times New Roman"/>
        </w:rPr>
        <w:t>registering</w:t>
      </w:r>
      <w:proofErr w:type="spellEnd"/>
      <w:r w:rsidRPr="00AC4D00">
        <w:rPr>
          <w:rFonts w:eastAsia="Times New Roman"/>
        </w:rPr>
        <w:t xml:space="preserve"> </w:t>
      </w:r>
      <w:proofErr w:type="spellStart"/>
      <w:r w:rsidRPr="00AC4D00">
        <w:rPr>
          <w:rFonts w:eastAsia="Times New Roman"/>
        </w:rPr>
        <w:t>users</w:t>
      </w:r>
      <w:proofErr w:type="spellEnd"/>
      <w:r w:rsidRPr="00AC4D00">
        <w:rPr>
          <w:rFonts w:eastAsia="Times New Roman"/>
        </w:rPr>
        <w:t xml:space="preserve"> </w:t>
      </w:r>
      <w:proofErr w:type="spellStart"/>
      <w:r w:rsidRPr="00AC4D00">
        <w:rPr>
          <w:rFonts w:eastAsia="Times New Roman"/>
        </w:rPr>
        <w:t>in</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system</w:t>
      </w:r>
      <w:proofErr w:type="spellEnd"/>
      <w:r w:rsidRPr="00AC4D00">
        <w:rPr>
          <w:rFonts w:eastAsia="Times New Roman"/>
        </w:rPr>
        <w:t xml:space="preserve">, </w:t>
      </w:r>
      <w:proofErr w:type="spellStart"/>
      <w:r w:rsidRPr="00AC4D00">
        <w:rPr>
          <w:rFonts w:eastAsia="Times New Roman"/>
        </w:rPr>
        <w:t>sending</w:t>
      </w:r>
      <w:proofErr w:type="spellEnd"/>
      <w:r w:rsidRPr="00AC4D00">
        <w:rPr>
          <w:rFonts w:eastAsia="Times New Roman"/>
        </w:rPr>
        <w:t xml:space="preserve"> a </w:t>
      </w:r>
      <w:proofErr w:type="spellStart"/>
      <w:r w:rsidRPr="00AC4D00">
        <w:rPr>
          <w:rFonts w:eastAsia="Times New Roman"/>
        </w:rPr>
        <w:t>registration</w:t>
      </w:r>
      <w:proofErr w:type="spellEnd"/>
      <w:r w:rsidRPr="00AC4D00">
        <w:rPr>
          <w:rFonts w:eastAsia="Times New Roman"/>
        </w:rPr>
        <w:t xml:space="preserve"> </w:t>
      </w:r>
      <w:proofErr w:type="spellStart"/>
      <w:r w:rsidRPr="00AC4D00">
        <w:rPr>
          <w:rFonts w:eastAsia="Times New Roman"/>
        </w:rPr>
        <w:t>invitation</w:t>
      </w:r>
      <w:proofErr w:type="spellEnd"/>
      <w:r w:rsidRPr="00AC4D00">
        <w:rPr>
          <w:rFonts w:eastAsia="Times New Roman"/>
        </w:rPr>
        <w:t xml:space="preserve"> </w:t>
      </w:r>
      <w:proofErr w:type="spellStart"/>
      <w:r w:rsidRPr="00AC4D00">
        <w:rPr>
          <w:rFonts w:eastAsia="Times New Roman"/>
        </w:rPr>
        <w:t>to</w:t>
      </w:r>
      <w:proofErr w:type="spellEnd"/>
      <w:r w:rsidRPr="00AC4D00">
        <w:rPr>
          <w:rFonts w:eastAsia="Times New Roman"/>
        </w:rPr>
        <w:t xml:space="preserve"> </w:t>
      </w:r>
      <w:proofErr w:type="spellStart"/>
      <w:r w:rsidRPr="00AC4D00">
        <w:rPr>
          <w:rFonts w:eastAsia="Times New Roman"/>
        </w:rPr>
        <w:t>system</w:t>
      </w:r>
      <w:proofErr w:type="spellEnd"/>
      <w:r w:rsidRPr="00AC4D00">
        <w:rPr>
          <w:rFonts w:eastAsia="Times New Roman"/>
        </w:rPr>
        <w:t xml:space="preserve"> </w:t>
      </w:r>
      <w:proofErr w:type="spellStart"/>
      <w:r w:rsidRPr="00AC4D00">
        <w:rPr>
          <w:rFonts w:eastAsia="Times New Roman"/>
        </w:rPr>
        <w:t>administrators</w:t>
      </w:r>
      <w:proofErr w:type="spellEnd"/>
      <w:r w:rsidRPr="00AC4D00">
        <w:rPr>
          <w:rFonts w:eastAsia="Times New Roman"/>
        </w:rPr>
        <w:t xml:space="preserve">, </w:t>
      </w:r>
      <w:proofErr w:type="spellStart"/>
      <w:r w:rsidRPr="00AC4D00">
        <w:rPr>
          <w:rFonts w:eastAsia="Times New Roman"/>
        </w:rPr>
        <w:t>updating</w:t>
      </w:r>
      <w:proofErr w:type="spellEnd"/>
      <w:r w:rsidRPr="00AC4D00">
        <w:rPr>
          <w:rFonts w:eastAsia="Times New Roman"/>
        </w:rPr>
        <w:t xml:space="preserve"> </w:t>
      </w:r>
      <w:proofErr w:type="spellStart"/>
      <w:r w:rsidRPr="00AC4D00">
        <w:rPr>
          <w:rFonts w:eastAsia="Times New Roman"/>
        </w:rPr>
        <w:t>user</w:t>
      </w:r>
      <w:proofErr w:type="spellEnd"/>
      <w:r w:rsidRPr="00AC4D00">
        <w:rPr>
          <w:rFonts w:eastAsia="Times New Roman"/>
        </w:rPr>
        <w:t xml:space="preserve"> </w:t>
      </w:r>
      <w:proofErr w:type="spellStart"/>
      <w:r w:rsidRPr="00AC4D00">
        <w:rPr>
          <w:rFonts w:eastAsia="Times New Roman"/>
        </w:rPr>
        <w:t>parameters</w:t>
      </w:r>
      <w:proofErr w:type="spellEnd"/>
      <w:r w:rsidRPr="00AC4D00">
        <w:rPr>
          <w:rFonts w:eastAsia="Times New Roman"/>
        </w:rPr>
        <w:t xml:space="preserve"> </w:t>
      </w:r>
      <w:proofErr w:type="spellStart"/>
      <w:r w:rsidRPr="00AC4D00">
        <w:rPr>
          <w:rFonts w:eastAsia="Times New Roman"/>
        </w:rPr>
        <w:t>and</w:t>
      </w:r>
      <w:proofErr w:type="spellEnd"/>
      <w:r w:rsidRPr="00AC4D00">
        <w:rPr>
          <w:rFonts w:eastAsia="Times New Roman"/>
        </w:rPr>
        <w:t xml:space="preserve"> </w:t>
      </w:r>
      <w:proofErr w:type="spellStart"/>
      <w:r w:rsidRPr="00AC4D00">
        <w:rPr>
          <w:rFonts w:eastAsia="Times New Roman"/>
        </w:rPr>
        <w:t>personal</w:t>
      </w:r>
      <w:proofErr w:type="spellEnd"/>
      <w:r w:rsidRPr="00AC4D00">
        <w:rPr>
          <w:rFonts w:eastAsia="Times New Roman"/>
        </w:rPr>
        <w:t xml:space="preserve"> </w:t>
      </w:r>
      <w:proofErr w:type="spellStart"/>
      <w:r w:rsidRPr="00AC4D00">
        <w:rPr>
          <w:rFonts w:eastAsia="Times New Roman"/>
        </w:rPr>
        <w:t>data</w:t>
      </w:r>
      <w:proofErr w:type="spellEnd"/>
      <w:r w:rsidRPr="00AC4D00">
        <w:rPr>
          <w:rFonts w:eastAsia="Times New Roman"/>
        </w:rPr>
        <w:t xml:space="preserve">, </w:t>
      </w:r>
      <w:proofErr w:type="spellStart"/>
      <w:r w:rsidRPr="00AC4D00">
        <w:rPr>
          <w:rFonts w:eastAsia="Times New Roman"/>
        </w:rPr>
        <w:t>calculating</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daily</w:t>
      </w:r>
      <w:proofErr w:type="spellEnd"/>
      <w:r w:rsidRPr="00AC4D00">
        <w:rPr>
          <w:rFonts w:eastAsia="Times New Roman"/>
        </w:rPr>
        <w:t xml:space="preserve"> </w:t>
      </w:r>
      <w:proofErr w:type="spellStart"/>
      <w:r w:rsidRPr="00AC4D00">
        <w:rPr>
          <w:rFonts w:eastAsia="Times New Roman"/>
        </w:rPr>
        <w:t>calorie</w:t>
      </w:r>
      <w:proofErr w:type="spellEnd"/>
      <w:r w:rsidRPr="00AC4D00">
        <w:rPr>
          <w:rFonts w:eastAsia="Times New Roman"/>
        </w:rPr>
        <w:t xml:space="preserve"> </w:t>
      </w:r>
      <w:proofErr w:type="spellStart"/>
      <w:r w:rsidRPr="00AC4D00">
        <w:rPr>
          <w:rFonts w:eastAsia="Times New Roman"/>
        </w:rPr>
        <w:t>intake</w:t>
      </w:r>
      <w:proofErr w:type="spellEnd"/>
      <w:r w:rsidRPr="00AC4D00">
        <w:rPr>
          <w:rFonts w:eastAsia="Times New Roman"/>
        </w:rPr>
        <w:t xml:space="preserve"> </w:t>
      </w:r>
      <w:proofErr w:type="spellStart"/>
      <w:r w:rsidRPr="00AC4D00">
        <w:rPr>
          <w:rFonts w:eastAsia="Times New Roman"/>
        </w:rPr>
        <w:t>using</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Mifflin-St</w:t>
      </w:r>
      <w:proofErr w:type="spellEnd"/>
      <w:r w:rsidRPr="00AC4D00">
        <w:rPr>
          <w:rFonts w:eastAsia="Times New Roman"/>
        </w:rPr>
        <w:t xml:space="preserve">. </w:t>
      </w:r>
      <w:proofErr w:type="spellStart"/>
      <w:r w:rsidRPr="00AC4D00">
        <w:rPr>
          <w:rFonts w:eastAsia="Times New Roman"/>
        </w:rPr>
        <w:t>George</w:t>
      </w:r>
      <w:proofErr w:type="spellEnd"/>
      <w:r w:rsidRPr="00AC4D00">
        <w:rPr>
          <w:rFonts w:eastAsia="Times New Roman"/>
        </w:rPr>
        <w:t xml:space="preserve"> </w:t>
      </w:r>
      <w:proofErr w:type="spellStart"/>
      <w:r w:rsidRPr="00AC4D00">
        <w:rPr>
          <w:rFonts w:eastAsia="Times New Roman"/>
        </w:rPr>
        <w:t>equation</w:t>
      </w:r>
      <w:proofErr w:type="spellEnd"/>
      <w:r w:rsidRPr="00AC4D00">
        <w:rPr>
          <w:rFonts w:eastAsia="Times New Roman"/>
        </w:rPr>
        <w:t xml:space="preserve">, </w:t>
      </w:r>
      <w:proofErr w:type="spellStart"/>
      <w:r w:rsidRPr="00AC4D00">
        <w:rPr>
          <w:rFonts w:eastAsia="Times New Roman"/>
        </w:rPr>
        <w:t>filling</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day</w:t>
      </w:r>
      <w:proofErr w:type="spellEnd"/>
      <w:r w:rsidRPr="00AC4D00">
        <w:rPr>
          <w:rFonts w:eastAsia="Times New Roman"/>
        </w:rPr>
        <w:t xml:space="preserve"> </w:t>
      </w:r>
      <w:proofErr w:type="spellStart"/>
      <w:r w:rsidRPr="00AC4D00">
        <w:rPr>
          <w:rFonts w:eastAsia="Times New Roman"/>
        </w:rPr>
        <w:t>with</w:t>
      </w:r>
      <w:proofErr w:type="spellEnd"/>
      <w:r w:rsidRPr="00AC4D00">
        <w:rPr>
          <w:rFonts w:eastAsia="Times New Roman"/>
        </w:rPr>
        <w:t xml:space="preserve"> </w:t>
      </w:r>
      <w:proofErr w:type="spellStart"/>
      <w:r w:rsidRPr="00AC4D00">
        <w:rPr>
          <w:rFonts w:eastAsia="Times New Roman"/>
        </w:rPr>
        <w:t>meals</w:t>
      </w:r>
      <w:proofErr w:type="spellEnd"/>
      <w:r w:rsidRPr="00AC4D00">
        <w:rPr>
          <w:rFonts w:eastAsia="Times New Roman"/>
        </w:rPr>
        <w:t xml:space="preserve"> </w:t>
      </w:r>
      <w:proofErr w:type="spellStart"/>
      <w:r w:rsidRPr="00AC4D00">
        <w:rPr>
          <w:rFonts w:eastAsia="Times New Roman"/>
        </w:rPr>
        <w:t>and</w:t>
      </w:r>
      <w:proofErr w:type="spellEnd"/>
      <w:r w:rsidRPr="00AC4D00">
        <w:rPr>
          <w:rFonts w:eastAsia="Times New Roman"/>
        </w:rPr>
        <w:t xml:space="preserve"> </w:t>
      </w:r>
      <w:proofErr w:type="spellStart"/>
      <w:r w:rsidRPr="00AC4D00">
        <w:rPr>
          <w:rFonts w:eastAsia="Times New Roman"/>
        </w:rPr>
        <w:t>filling</w:t>
      </w:r>
      <w:proofErr w:type="spellEnd"/>
      <w:r w:rsidRPr="00AC4D00">
        <w:rPr>
          <w:rFonts w:eastAsia="Times New Roman"/>
        </w:rPr>
        <w:t xml:space="preserve"> </w:t>
      </w:r>
      <w:proofErr w:type="spellStart"/>
      <w:r w:rsidRPr="00AC4D00">
        <w:rPr>
          <w:rFonts w:eastAsia="Times New Roman"/>
        </w:rPr>
        <w:t>them</w:t>
      </w:r>
      <w:proofErr w:type="spellEnd"/>
      <w:r w:rsidRPr="00AC4D00">
        <w:rPr>
          <w:rFonts w:eastAsia="Times New Roman"/>
        </w:rPr>
        <w:t xml:space="preserve"> </w:t>
      </w:r>
      <w:proofErr w:type="spellStart"/>
      <w:r w:rsidRPr="00AC4D00">
        <w:rPr>
          <w:rFonts w:eastAsia="Times New Roman"/>
        </w:rPr>
        <w:t>with</w:t>
      </w:r>
      <w:proofErr w:type="spellEnd"/>
      <w:r w:rsidRPr="00AC4D00">
        <w:rPr>
          <w:rFonts w:eastAsia="Times New Roman"/>
        </w:rPr>
        <w:t xml:space="preserve"> </w:t>
      </w:r>
      <w:proofErr w:type="spellStart"/>
      <w:r w:rsidRPr="00AC4D00">
        <w:rPr>
          <w:rFonts w:eastAsia="Times New Roman"/>
        </w:rPr>
        <w:t>foods</w:t>
      </w:r>
      <w:proofErr w:type="spellEnd"/>
      <w:r w:rsidRPr="00AC4D00">
        <w:rPr>
          <w:rFonts w:eastAsia="Times New Roman"/>
        </w:rPr>
        <w:t xml:space="preserve"> </w:t>
      </w:r>
      <w:proofErr w:type="spellStart"/>
      <w:r w:rsidRPr="00AC4D00">
        <w:rPr>
          <w:rFonts w:eastAsia="Times New Roman"/>
        </w:rPr>
        <w:t>consumed</w:t>
      </w:r>
      <w:proofErr w:type="spellEnd"/>
      <w:r w:rsidRPr="00AC4D00">
        <w:rPr>
          <w:rFonts w:eastAsia="Times New Roman"/>
        </w:rPr>
        <w:t xml:space="preserve">, </w:t>
      </w:r>
      <w:proofErr w:type="spellStart"/>
      <w:r w:rsidRPr="00AC4D00">
        <w:rPr>
          <w:rFonts w:eastAsia="Times New Roman"/>
        </w:rPr>
        <w:t>and</w:t>
      </w:r>
      <w:proofErr w:type="spellEnd"/>
      <w:r w:rsidRPr="00AC4D00">
        <w:rPr>
          <w:rFonts w:eastAsia="Times New Roman"/>
        </w:rPr>
        <w:t xml:space="preserve"> </w:t>
      </w:r>
      <w:proofErr w:type="spellStart"/>
      <w:r w:rsidRPr="00AC4D00">
        <w:rPr>
          <w:rFonts w:eastAsia="Times New Roman"/>
        </w:rPr>
        <w:t>obtaining</w:t>
      </w:r>
      <w:proofErr w:type="spellEnd"/>
      <w:r w:rsidRPr="00AC4D00">
        <w:rPr>
          <w:rFonts w:eastAsia="Times New Roman"/>
        </w:rPr>
        <w:t xml:space="preserve"> </w:t>
      </w:r>
      <w:proofErr w:type="spellStart"/>
      <w:r w:rsidRPr="00AC4D00">
        <w:rPr>
          <w:rFonts w:eastAsia="Times New Roman"/>
        </w:rPr>
        <w:t>statistics</w:t>
      </w:r>
      <w:proofErr w:type="spellEnd"/>
      <w:r w:rsidRPr="00AC4D00">
        <w:rPr>
          <w:rFonts w:eastAsia="Times New Roman"/>
        </w:rPr>
        <w:t xml:space="preserve"> </w:t>
      </w:r>
      <w:proofErr w:type="spellStart"/>
      <w:r w:rsidRPr="00AC4D00">
        <w:rPr>
          <w:rFonts w:eastAsia="Times New Roman"/>
        </w:rPr>
        <w:t>on</w:t>
      </w:r>
      <w:proofErr w:type="spellEnd"/>
      <w:r w:rsidRPr="00AC4D00">
        <w:rPr>
          <w:rFonts w:eastAsia="Times New Roman"/>
        </w:rPr>
        <w:t xml:space="preserve"> </w:t>
      </w:r>
      <w:proofErr w:type="spellStart"/>
      <w:r w:rsidRPr="00AC4D00">
        <w:rPr>
          <w:rFonts w:eastAsia="Times New Roman"/>
        </w:rPr>
        <w:t>the</w:t>
      </w:r>
      <w:proofErr w:type="spellEnd"/>
      <w:r w:rsidRPr="00AC4D00">
        <w:rPr>
          <w:rFonts w:eastAsia="Times New Roman"/>
        </w:rPr>
        <w:t xml:space="preserve"> </w:t>
      </w:r>
      <w:proofErr w:type="spellStart"/>
      <w:r w:rsidRPr="00AC4D00">
        <w:rPr>
          <w:rFonts w:eastAsia="Times New Roman"/>
        </w:rPr>
        <w:t>number</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calories</w:t>
      </w:r>
      <w:proofErr w:type="spellEnd"/>
      <w:r w:rsidRPr="00AC4D00">
        <w:rPr>
          <w:rFonts w:eastAsia="Times New Roman"/>
        </w:rPr>
        <w:t xml:space="preserve"> </w:t>
      </w:r>
      <w:proofErr w:type="spellStart"/>
      <w:r w:rsidRPr="00AC4D00">
        <w:rPr>
          <w:rFonts w:eastAsia="Times New Roman"/>
        </w:rPr>
        <w:t>consumed</w:t>
      </w:r>
      <w:proofErr w:type="spellEnd"/>
      <w:r w:rsidRPr="00AC4D00">
        <w:rPr>
          <w:rFonts w:eastAsia="Times New Roman"/>
        </w:rPr>
        <w:t xml:space="preserve"> </w:t>
      </w:r>
      <w:proofErr w:type="spellStart"/>
      <w:r w:rsidRPr="00AC4D00">
        <w:rPr>
          <w:rFonts w:eastAsia="Times New Roman"/>
        </w:rPr>
        <w:t>per</w:t>
      </w:r>
      <w:proofErr w:type="spellEnd"/>
      <w:r w:rsidRPr="00AC4D00">
        <w:rPr>
          <w:rFonts w:eastAsia="Times New Roman"/>
        </w:rPr>
        <w:t xml:space="preserve"> </w:t>
      </w:r>
      <w:proofErr w:type="spellStart"/>
      <w:r w:rsidRPr="00AC4D00">
        <w:rPr>
          <w:rFonts w:eastAsia="Times New Roman"/>
        </w:rPr>
        <w:t>day</w:t>
      </w:r>
      <w:proofErr w:type="spellEnd"/>
      <w:r w:rsidRPr="00AC4D00">
        <w:rPr>
          <w:rFonts w:eastAsia="Times New Roman"/>
        </w:rPr>
        <w:t>.</w:t>
      </w:r>
    </w:p>
    <w:p w14:paraId="2509CEF9" w14:textId="77777777" w:rsidR="00AC4D00" w:rsidRPr="00AC4D00" w:rsidRDefault="00AC4D00" w:rsidP="00AC4D00">
      <w:pPr>
        <w:spacing w:after="200"/>
        <w:rPr>
          <w:rFonts w:eastAsia="Times New Roman"/>
          <w:b/>
          <w:bCs/>
        </w:rPr>
      </w:pPr>
      <w:proofErr w:type="spellStart"/>
      <w:r w:rsidRPr="00AC4D00">
        <w:rPr>
          <w:rFonts w:eastAsia="Times New Roman"/>
          <w:b/>
          <w:bCs/>
        </w:rPr>
        <w:t>The</w:t>
      </w:r>
      <w:proofErr w:type="spellEnd"/>
      <w:r w:rsidRPr="00AC4D00">
        <w:rPr>
          <w:rFonts w:eastAsia="Times New Roman"/>
          <w:b/>
          <w:bCs/>
        </w:rPr>
        <w:t xml:space="preserve"> </w:t>
      </w:r>
      <w:proofErr w:type="spellStart"/>
      <w:r w:rsidRPr="00AC4D00">
        <w:rPr>
          <w:rFonts w:eastAsia="Times New Roman"/>
          <w:b/>
          <w:bCs/>
        </w:rPr>
        <w:t>total</w:t>
      </w:r>
      <w:proofErr w:type="spellEnd"/>
      <w:r w:rsidRPr="00AC4D00">
        <w:rPr>
          <w:rFonts w:eastAsia="Times New Roman"/>
          <w:b/>
          <w:bCs/>
        </w:rPr>
        <w:t xml:space="preserve"> </w:t>
      </w:r>
      <w:proofErr w:type="spellStart"/>
      <w:r w:rsidRPr="00AC4D00">
        <w:rPr>
          <w:rFonts w:eastAsia="Times New Roman"/>
          <w:b/>
          <w:bCs/>
        </w:rPr>
        <w:t>volume</w:t>
      </w:r>
      <w:proofErr w:type="spellEnd"/>
      <w:r w:rsidRPr="00AC4D00">
        <w:rPr>
          <w:rFonts w:eastAsia="Times New Roman"/>
          <w:b/>
          <w:bCs/>
        </w:rPr>
        <w:t xml:space="preserve"> </w:t>
      </w:r>
      <w:proofErr w:type="spellStart"/>
      <w:r w:rsidRPr="00AC4D00">
        <w:rPr>
          <w:rFonts w:eastAsia="Times New Roman"/>
          <w:b/>
          <w:bCs/>
        </w:rPr>
        <w:t>of</w:t>
      </w:r>
      <w:proofErr w:type="spellEnd"/>
      <w:r w:rsidRPr="00AC4D00">
        <w:rPr>
          <w:rFonts w:eastAsia="Times New Roman"/>
          <w:b/>
          <w:bCs/>
        </w:rPr>
        <w:t xml:space="preserve"> </w:t>
      </w:r>
      <w:proofErr w:type="spellStart"/>
      <w:r w:rsidRPr="00AC4D00">
        <w:rPr>
          <w:rFonts w:eastAsia="Times New Roman"/>
          <w:b/>
          <w:bCs/>
        </w:rPr>
        <w:t>the</w:t>
      </w:r>
      <w:proofErr w:type="spellEnd"/>
      <w:r w:rsidRPr="00AC4D00">
        <w:rPr>
          <w:rFonts w:eastAsia="Times New Roman"/>
          <w:b/>
          <w:bCs/>
        </w:rPr>
        <w:t xml:space="preserve"> </w:t>
      </w:r>
      <w:proofErr w:type="spellStart"/>
      <w:r w:rsidRPr="00AC4D00">
        <w:rPr>
          <w:rFonts w:eastAsia="Times New Roman"/>
          <w:b/>
          <w:bCs/>
        </w:rPr>
        <w:t>work</w:t>
      </w:r>
      <w:proofErr w:type="spellEnd"/>
      <w:r w:rsidRPr="00AC4D00">
        <w:rPr>
          <w:rFonts w:eastAsia="Times New Roman"/>
          <w:b/>
          <w:bCs/>
        </w:rPr>
        <w:t xml:space="preserve"> </w:t>
      </w:r>
      <w:proofErr w:type="spellStart"/>
      <w:r w:rsidRPr="00AC4D00">
        <w:rPr>
          <w:rFonts w:eastAsia="Times New Roman"/>
          <w:b/>
          <w:bCs/>
        </w:rPr>
        <w:t>is</w:t>
      </w:r>
      <w:proofErr w:type="spellEnd"/>
      <w:r w:rsidRPr="00AC4D00">
        <w:rPr>
          <w:rFonts w:eastAsia="Times New Roman"/>
          <w:b/>
          <w:bCs/>
        </w:rPr>
        <w:t xml:space="preserve"> 93 p., 20 </w:t>
      </w:r>
      <w:proofErr w:type="spellStart"/>
      <w:r w:rsidRPr="00AC4D00">
        <w:rPr>
          <w:rFonts w:eastAsia="Times New Roman"/>
          <w:b/>
          <w:bCs/>
        </w:rPr>
        <w:t>figures</w:t>
      </w:r>
      <w:proofErr w:type="spellEnd"/>
      <w:r w:rsidRPr="00AC4D00">
        <w:rPr>
          <w:rFonts w:eastAsia="Times New Roman"/>
          <w:b/>
          <w:bCs/>
        </w:rPr>
        <w:t xml:space="preserve">, 8 </w:t>
      </w:r>
      <w:proofErr w:type="spellStart"/>
      <w:r w:rsidRPr="00AC4D00">
        <w:rPr>
          <w:rFonts w:eastAsia="Times New Roman"/>
          <w:b/>
          <w:bCs/>
        </w:rPr>
        <w:t>tables</w:t>
      </w:r>
      <w:proofErr w:type="spellEnd"/>
      <w:r w:rsidRPr="00AC4D00">
        <w:rPr>
          <w:rFonts w:eastAsia="Times New Roman"/>
          <w:b/>
          <w:bCs/>
        </w:rPr>
        <w:t xml:space="preserve">, 3 </w:t>
      </w:r>
      <w:proofErr w:type="spellStart"/>
      <w:r w:rsidRPr="00AC4D00">
        <w:rPr>
          <w:rFonts w:eastAsia="Times New Roman"/>
          <w:b/>
          <w:bCs/>
        </w:rPr>
        <w:t>appendices</w:t>
      </w:r>
      <w:proofErr w:type="spellEnd"/>
      <w:r w:rsidRPr="00AC4D00">
        <w:rPr>
          <w:rFonts w:eastAsia="Times New Roman"/>
          <w:b/>
          <w:bCs/>
        </w:rPr>
        <w:t xml:space="preserve">, 20 </w:t>
      </w:r>
      <w:proofErr w:type="spellStart"/>
      <w:r w:rsidRPr="00AC4D00">
        <w:rPr>
          <w:rFonts w:eastAsia="Times New Roman"/>
          <w:b/>
          <w:bCs/>
        </w:rPr>
        <w:t>sources</w:t>
      </w:r>
      <w:proofErr w:type="spellEnd"/>
      <w:r w:rsidRPr="00AC4D00">
        <w:rPr>
          <w:rFonts w:eastAsia="Times New Roman"/>
          <w:b/>
          <w:bCs/>
        </w:rPr>
        <w:t>.</w:t>
      </w:r>
    </w:p>
    <w:p w14:paraId="1C425A2D" w14:textId="5867E6B0" w:rsidR="00B67438" w:rsidRPr="00BC249F" w:rsidRDefault="00AC4D00" w:rsidP="00AC4D00">
      <w:pPr>
        <w:spacing w:after="200"/>
        <w:rPr>
          <w:rFonts w:eastAsia="Times New Roman"/>
        </w:rPr>
      </w:pPr>
      <w:proofErr w:type="spellStart"/>
      <w:r w:rsidRPr="00AC4D00">
        <w:rPr>
          <w:rFonts w:eastAsia="Times New Roman"/>
          <w:b/>
          <w:bCs/>
        </w:rPr>
        <w:t>Keywords</w:t>
      </w:r>
      <w:proofErr w:type="spellEnd"/>
      <w:r w:rsidRPr="00AC4D00">
        <w:rPr>
          <w:rFonts w:eastAsia="Times New Roman"/>
          <w:b/>
          <w:bCs/>
        </w:rPr>
        <w:t>:</w:t>
      </w:r>
      <w:r w:rsidRPr="00AC4D00">
        <w:rPr>
          <w:rFonts w:eastAsia="Times New Roman"/>
        </w:rPr>
        <w:t xml:space="preserve"> API, Node.js, </w:t>
      </w:r>
      <w:proofErr w:type="spellStart"/>
      <w:r w:rsidRPr="00AC4D00">
        <w:rPr>
          <w:rFonts w:eastAsia="Times New Roman"/>
        </w:rPr>
        <w:t>backend</w:t>
      </w:r>
      <w:proofErr w:type="spellEnd"/>
      <w:r w:rsidRPr="00AC4D00">
        <w:rPr>
          <w:rFonts w:eastAsia="Times New Roman"/>
        </w:rPr>
        <w:t xml:space="preserve"> </w:t>
      </w:r>
      <w:proofErr w:type="spellStart"/>
      <w:r w:rsidRPr="00AC4D00">
        <w:rPr>
          <w:rFonts w:eastAsia="Times New Roman"/>
        </w:rPr>
        <w:t>development</w:t>
      </w:r>
      <w:proofErr w:type="spellEnd"/>
      <w:r w:rsidRPr="00AC4D00">
        <w:rPr>
          <w:rFonts w:eastAsia="Times New Roman"/>
        </w:rPr>
        <w:t xml:space="preserve">, </w:t>
      </w:r>
      <w:proofErr w:type="spellStart"/>
      <w:r w:rsidRPr="00AC4D00">
        <w:rPr>
          <w:rFonts w:eastAsia="Times New Roman"/>
        </w:rPr>
        <w:t>normalised</w:t>
      </w:r>
      <w:proofErr w:type="spellEnd"/>
      <w:r w:rsidRPr="00AC4D00">
        <w:rPr>
          <w:rFonts w:eastAsia="Times New Roman"/>
        </w:rPr>
        <w:t xml:space="preserve"> </w:t>
      </w:r>
      <w:proofErr w:type="spellStart"/>
      <w:r w:rsidRPr="00AC4D00">
        <w:rPr>
          <w:rFonts w:eastAsia="Times New Roman"/>
        </w:rPr>
        <w:t>database</w:t>
      </w:r>
      <w:proofErr w:type="spellEnd"/>
      <w:r w:rsidRPr="00AC4D00">
        <w:rPr>
          <w:rFonts w:eastAsia="Times New Roman"/>
        </w:rPr>
        <w:t xml:space="preserve">, </w:t>
      </w:r>
      <w:proofErr w:type="spellStart"/>
      <w:r w:rsidRPr="00AC4D00">
        <w:rPr>
          <w:rFonts w:eastAsia="Times New Roman"/>
        </w:rPr>
        <w:t>nutrition</w:t>
      </w:r>
      <w:proofErr w:type="spellEnd"/>
      <w:r w:rsidRPr="00AC4D00">
        <w:rPr>
          <w:rFonts w:eastAsia="Times New Roman"/>
        </w:rPr>
        <w:t xml:space="preserve">, </w:t>
      </w:r>
      <w:proofErr w:type="spellStart"/>
      <w:r w:rsidRPr="00AC4D00">
        <w:rPr>
          <w:rFonts w:eastAsia="Times New Roman"/>
        </w:rPr>
        <w:t>calculation</w:t>
      </w:r>
      <w:proofErr w:type="spellEnd"/>
      <w:r w:rsidRPr="00AC4D00">
        <w:rPr>
          <w:rFonts w:eastAsia="Times New Roman"/>
        </w:rPr>
        <w:t xml:space="preserve"> </w:t>
      </w:r>
      <w:proofErr w:type="spellStart"/>
      <w:r w:rsidRPr="00AC4D00">
        <w:rPr>
          <w:rFonts w:eastAsia="Times New Roman"/>
        </w:rPr>
        <w:t>of</w:t>
      </w:r>
      <w:proofErr w:type="spellEnd"/>
      <w:r w:rsidRPr="00AC4D00">
        <w:rPr>
          <w:rFonts w:eastAsia="Times New Roman"/>
        </w:rPr>
        <w:t xml:space="preserve"> </w:t>
      </w:r>
      <w:proofErr w:type="spellStart"/>
      <w:r w:rsidRPr="00AC4D00">
        <w:rPr>
          <w:rFonts w:eastAsia="Times New Roman"/>
        </w:rPr>
        <w:t>calories</w:t>
      </w:r>
      <w:proofErr w:type="spellEnd"/>
      <w:r w:rsidRPr="00AC4D00">
        <w:rPr>
          <w:rFonts w:eastAsia="Times New Roman"/>
        </w:rPr>
        <w:t>.</w:t>
      </w:r>
    </w:p>
    <w:p w14:paraId="1B25F6EF" w14:textId="77777777" w:rsidR="00B67438" w:rsidRDefault="00B67438" w:rsidP="00B67438">
      <w:pPr>
        <w:spacing w:line="240" w:lineRule="auto"/>
        <w:ind w:firstLine="0"/>
        <w:jc w:val="left"/>
        <w:rPr>
          <w:b/>
          <w:bCs/>
        </w:rPr>
      </w:pPr>
    </w:p>
    <w:p w14:paraId="042D24E9" w14:textId="0D4A0618" w:rsidR="00E04CB0" w:rsidRDefault="00B67438">
      <w:pPr>
        <w:spacing w:line="240" w:lineRule="auto"/>
        <w:ind w:firstLine="0"/>
        <w:jc w:val="left"/>
        <w:rPr>
          <w:b/>
          <w:bCs/>
        </w:rPr>
      </w:pPr>
      <w:r>
        <w:rPr>
          <w:b/>
          <w:bCs/>
        </w:rPr>
        <w:br w:type="page"/>
      </w:r>
    </w:p>
    <w:sdt>
      <w:sdtPr>
        <w:rPr>
          <w:rFonts w:ascii="Times New Roman" w:eastAsiaTheme="minorHAnsi" w:hAnsi="Times New Roman" w:cs="Times New Roman"/>
          <w:b w:val="0"/>
          <w:bCs w:val="0"/>
          <w:color w:val="000000" w:themeColor="text1"/>
          <w:kern w:val="2"/>
          <w:lang w:val="uk-UA"/>
          <w14:ligatures w14:val="standardContextual"/>
        </w:rPr>
        <w:id w:val="1599666612"/>
        <w:docPartObj>
          <w:docPartGallery w:val="Table of Contents"/>
          <w:docPartUnique/>
        </w:docPartObj>
      </w:sdtPr>
      <w:sdtEndPr>
        <w:rPr>
          <w:noProof/>
        </w:rPr>
      </w:sdtEndPr>
      <w:sdtContent>
        <w:p w14:paraId="2E42F54A" w14:textId="6E6A4D68" w:rsidR="00E04CB0" w:rsidRPr="0033778D" w:rsidRDefault="00E04CB0" w:rsidP="0033778D">
          <w:pPr>
            <w:pStyle w:val="TOCHeading"/>
            <w:spacing w:line="360" w:lineRule="auto"/>
            <w:jc w:val="center"/>
            <w:rPr>
              <w:rFonts w:ascii="Times New Roman" w:hAnsi="Times New Roman" w:cs="Times New Roman"/>
              <w:color w:val="auto"/>
              <w:lang w:val="uk-UA"/>
            </w:rPr>
          </w:pPr>
          <w:r w:rsidRPr="0033778D">
            <w:rPr>
              <w:rFonts w:ascii="Times New Roman" w:hAnsi="Times New Roman" w:cs="Times New Roman"/>
              <w:color w:val="auto"/>
              <w:lang w:val="uk-UA"/>
            </w:rPr>
            <w:t>З</w:t>
          </w:r>
          <w:r w:rsidR="002A2BBC" w:rsidRPr="0033778D">
            <w:rPr>
              <w:rFonts w:ascii="Times New Roman" w:hAnsi="Times New Roman" w:cs="Times New Roman"/>
              <w:color w:val="auto"/>
              <w:lang w:val="uk-UA"/>
            </w:rPr>
            <w:t>МІСТ</w:t>
          </w:r>
        </w:p>
        <w:p w14:paraId="5F172414" w14:textId="4B2C13C4" w:rsidR="00356404" w:rsidRPr="00356404" w:rsidRDefault="00E04CB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r w:rsidRPr="0033778D">
            <w:rPr>
              <w:rFonts w:ascii="Times New Roman" w:hAnsi="Times New Roman" w:cs="Times New Roman"/>
              <w:b w:val="0"/>
              <w:bCs w:val="0"/>
              <w:i w:val="0"/>
              <w:iCs w:val="0"/>
              <w:sz w:val="28"/>
              <w:szCs w:val="28"/>
            </w:rPr>
            <w:fldChar w:fldCharType="begin"/>
          </w:r>
          <w:r w:rsidRPr="0033778D">
            <w:rPr>
              <w:rFonts w:ascii="Times New Roman" w:hAnsi="Times New Roman" w:cs="Times New Roman"/>
              <w:b w:val="0"/>
              <w:bCs w:val="0"/>
              <w:i w:val="0"/>
              <w:iCs w:val="0"/>
              <w:sz w:val="28"/>
              <w:szCs w:val="28"/>
            </w:rPr>
            <w:instrText xml:space="preserve"> TOC \o "1-3" \h \z \u </w:instrText>
          </w:r>
          <w:r w:rsidRPr="0033778D">
            <w:rPr>
              <w:rFonts w:ascii="Times New Roman" w:hAnsi="Times New Roman" w:cs="Times New Roman"/>
              <w:b w:val="0"/>
              <w:bCs w:val="0"/>
              <w:i w:val="0"/>
              <w:iCs w:val="0"/>
              <w:sz w:val="28"/>
              <w:szCs w:val="28"/>
            </w:rPr>
            <w:fldChar w:fldCharType="separate"/>
          </w:r>
          <w:hyperlink w:anchor="_Toc137296941" w:history="1">
            <w:r w:rsidR="00356404" w:rsidRPr="00356404">
              <w:rPr>
                <w:rStyle w:val="Hyperlink"/>
                <w:rFonts w:ascii="Times New Roman" w:hAnsi="Times New Roman" w:cs="Times New Roman"/>
                <w:b w:val="0"/>
                <w:bCs w:val="0"/>
                <w:i w:val="0"/>
                <w:iCs w:val="0"/>
                <w:noProof/>
                <w:sz w:val="28"/>
                <w:szCs w:val="28"/>
              </w:rPr>
              <w:t>ВСТУП</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_Toc137296941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9</w:t>
            </w:r>
            <w:r w:rsidR="00356404" w:rsidRPr="00356404">
              <w:rPr>
                <w:rFonts w:ascii="Times New Roman" w:hAnsi="Times New Roman" w:cs="Times New Roman"/>
                <w:b w:val="0"/>
                <w:bCs w:val="0"/>
                <w:i w:val="0"/>
                <w:iCs w:val="0"/>
                <w:noProof/>
                <w:webHidden/>
                <w:sz w:val="28"/>
                <w:szCs w:val="28"/>
              </w:rPr>
              <w:fldChar w:fldCharType="end"/>
            </w:r>
          </w:hyperlink>
        </w:p>
        <w:p w14:paraId="15CFFBA5" w14:textId="578D0569"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42" w:history="1">
            <w:r w:rsidR="00356404" w:rsidRPr="00356404">
              <w:rPr>
                <w:rStyle w:val="Hyperlink"/>
                <w:rFonts w:ascii="Times New Roman" w:hAnsi="Times New Roman" w:cs="Times New Roman"/>
                <w:b w:val="0"/>
                <w:bCs w:val="0"/>
                <w:i w:val="0"/>
                <w:iCs w:val="0"/>
                <w:noProof/>
                <w:sz w:val="28"/>
                <w:szCs w:val="28"/>
              </w:rPr>
              <w:t>РОЗДІЛ 1. ОГЛЯД ПРЕДМЕТНОЇ ОБЛАСТІ ЗАСОБІВ ПРОЕКТУВАННЯ, ДОКУМЕНТУВАННЯ, ТЕСТУВАННЯ</w:t>
            </w:r>
            <w:r w:rsidR="00356404" w:rsidRPr="00356404">
              <w:rPr>
                <w:rStyle w:val="Hyperlink"/>
                <w:rFonts w:ascii="Times New Roman" w:hAnsi="Times New Roman" w:cs="Times New Roman"/>
                <w:b w:val="0"/>
                <w:bCs w:val="0"/>
                <w:i w:val="0"/>
                <w:iCs w:val="0"/>
                <w:noProof/>
                <w:sz w:val="28"/>
                <w:szCs w:val="28"/>
                <w:lang w:val="ru-RU"/>
              </w:rPr>
              <w:t xml:space="preserve"> </w:t>
            </w:r>
            <w:r w:rsidR="00356404" w:rsidRPr="00356404">
              <w:rPr>
                <w:rStyle w:val="Hyperlink"/>
                <w:rFonts w:ascii="Times New Roman" w:hAnsi="Times New Roman" w:cs="Times New Roman"/>
                <w:b w:val="0"/>
                <w:bCs w:val="0"/>
                <w:i w:val="0"/>
                <w:iCs w:val="0"/>
                <w:noProof/>
                <w:sz w:val="28"/>
                <w:szCs w:val="28"/>
                <w:lang w:val="en-US"/>
              </w:rPr>
              <w:t>API</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_Toc137296942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11</w:t>
            </w:r>
            <w:r w:rsidR="00356404" w:rsidRPr="00356404">
              <w:rPr>
                <w:rFonts w:ascii="Times New Roman" w:hAnsi="Times New Roman" w:cs="Times New Roman"/>
                <w:b w:val="0"/>
                <w:bCs w:val="0"/>
                <w:i w:val="0"/>
                <w:iCs w:val="0"/>
                <w:noProof/>
                <w:webHidden/>
                <w:sz w:val="28"/>
                <w:szCs w:val="28"/>
              </w:rPr>
              <w:fldChar w:fldCharType="end"/>
            </w:r>
          </w:hyperlink>
        </w:p>
        <w:p w14:paraId="66F59D64" w14:textId="2AB2461F"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43" w:history="1">
            <w:r w:rsidR="00356404" w:rsidRPr="00356404">
              <w:rPr>
                <w:rStyle w:val="Hyperlink"/>
                <w:rFonts w:ascii="Times New Roman" w:hAnsi="Times New Roman" w:cs="Times New Roman"/>
                <w:b w:val="0"/>
                <w:bCs w:val="0"/>
                <w:noProof/>
                <w:sz w:val="28"/>
                <w:szCs w:val="28"/>
              </w:rPr>
              <w:t>1.1</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Загальна інформація про Node.js</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_Toc137296943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11</w:t>
            </w:r>
            <w:r w:rsidR="00356404" w:rsidRPr="00356404">
              <w:rPr>
                <w:rFonts w:ascii="Times New Roman" w:hAnsi="Times New Roman" w:cs="Times New Roman"/>
                <w:b w:val="0"/>
                <w:bCs w:val="0"/>
                <w:noProof/>
                <w:webHidden/>
                <w:sz w:val="28"/>
                <w:szCs w:val="28"/>
              </w:rPr>
              <w:fldChar w:fldCharType="end"/>
            </w:r>
          </w:hyperlink>
        </w:p>
        <w:p w14:paraId="77A3E4DC" w14:textId="4BEE8A1B"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44" w:history="1">
            <w:r w:rsidR="00356404" w:rsidRPr="00356404">
              <w:rPr>
                <w:rStyle w:val="Hyperlink"/>
                <w:rFonts w:ascii="Times New Roman" w:hAnsi="Times New Roman" w:cs="Times New Roman"/>
                <w:b w:val="0"/>
                <w:bCs w:val="0"/>
                <w:noProof/>
                <w:sz w:val="28"/>
                <w:szCs w:val="28"/>
                <w:lang w:val="en-US"/>
              </w:rPr>
              <w:t xml:space="preserve">1.2 </w:t>
            </w:r>
            <w:r w:rsidR="00356404" w:rsidRPr="00356404">
              <w:rPr>
                <w:rStyle w:val="Hyperlink"/>
                <w:rFonts w:ascii="Times New Roman" w:hAnsi="Times New Roman" w:cs="Times New Roman"/>
                <w:b w:val="0"/>
                <w:bCs w:val="0"/>
                <w:noProof/>
                <w:sz w:val="28"/>
                <w:szCs w:val="28"/>
                <w:lang w:val="ru-RU"/>
              </w:rPr>
              <w:t xml:space="preserve">Фреймворки </w:t>
            </w:r>
            <w:r w:rsidR="00356404" w:rsidRPr="00356404">
              <w:rPr>
                <w:rStyle w:val="Hyperlink"/>
                <w:rFonts w:ascii="Times New Roman" w:hAnsi="Times New Roman" w:cs="Times New Roman"/>
                <w:b w:val="0"/>
                <w:bCs w:val="0"/>
                <w:noProof/>
                <w:sz w:val="28"/>
                <w:szCs w:val="28"/>
                <w:lang w:val="en-US"/>
              </w:rPr>
              <w:t>Node.js</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_Toc137296944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14</w:t>
            </w:r>
            <w:r w:rsidR="00356404" w:rsidRPr="00356404">
              <w:rPr>
                <w:rFonts w:ascii="Times New Roman" w:hAnsi="Times New Roman" w:cs="Times New Roman"/>
                <w:b w:val="0"/>
                <w:bCs w:val="0"/>
                <w:noProof/>
                <w:webHidden/>
                <w:sz w:val="28"/>
                <w:szCs w:val="28"/>
              </w:rPr>
              <w:fldChar w:fldCharType="end"/>
            </w:r>
          </w:hyperlink>
        </w:p>
        <w:p w14:paraId="658FBC76" w14:textId="599C804D"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45" w:history="1">
            <w:r w:rsidR="00356404" w:rsidRPr="00356404">
              <w:rPr>
                <w:rStyle w:val="Hyperlink"/>
                <w:rFonts w:ascii="Times New Roman" w:hAnsi="Times New Roman" w:cs="Times New Roman"/>
                <w:b w:val="0"/>
                <w:bCs w:val="0"/>
                <w:noProof/>
                <w:sz w:val="28"/>
                <w:szCs w:val="28"/>
              </w:rPr>
              <w:t xml:space="preserve">1.3 </w:t>
            </w:r>
            <w:r w:rsidR="00356404" w:rsidRPr="00356404">
              <w:rPr>
                <w:rStyle w:val="Hyperlink"/>
                <w:rFonts w:ascii="Times New Roman" w:hAnsi="Times New Roman" w:cs="Times New Roman"/>
                <w:b w:val="0"/>
                <w:bCs w:val="0"/>
                <w:noProof/>
                <w:sz w:val="28"/>
                <w:szCs w:val="28"/>
                <w:lang w:val="en-GB"/>
              </w:rPr>
              <w:t>GraphQL</w:t>
            </w:r>
            <w:r w:rsidR="00356404" w:rsidRPr="00356404">
              <w:rPr>
                <w:rStyle w:val="Hyperlink"/>
                <w:rFonts w:ascii="Times New Roman" w:hAnsi="Times New Roman" w:cs="Times New Roman"/>
                <w:b w:val="0"/>
                <w:bCs w:val="0"/>
                <w:noProof/>
                <w:sz w:val="28"/>
                <w:szCs w:val="28"/>
              </w:rPr>
              <w:t xml:space="preserve">, </w:t>
            </w:r>
            <w:r w:rsidR="00356404" w:rsidRPr="00356404">
              <w:rPr>
                <w:rStyle w:val="Hyperlink"/>
                <w:rFonts w:ascii="Times New Roman" w:hAnsi="Times New Roman" w:cs="Times New Roman"/>
                <w:b w:val="0"/>
                <w:bCs w:val="0"/>
                <w:noProof/>
                <w:sz w:val="28"/>
                <w:szCs w:val="28"/>
                <w:lang w:val="en-GB"/>
              </w:rPr>
              <w:t>Rest</w:t>
            </w:r>
            <w:r w:rsidR="00356404" w:rsidRPr="00356404">
              <w:rPr>
                <w:rStyle w:val="Hyperlink"/>
                <w:rFonts w:ascii="Times New Roman" w:hAnsi="Times New Roman" w:cs="Times New Roman"/>
                <w:b w:val="0"/>
                <w:bCs w:val="0"/>
                <w:noProof/>
                <w:sz w:val="28"/>
                <w:szCs w:val="28"/>
              </w:rPr>
              <w:t xml:space="preserve"> та </w:t>
            </w:r>
            <w:r w:rsidR="00356404" w:rsidRPr="00356404">
              <w:rPr>
                <w:rStyle w:val="Hyperlink"/>
                <w:rFonts w:ascii="Times New Roman" w:hAnsi="Times New Roman" w:cs="Times New Roman"/>
                <w:b w:val="0"/>
                <w:bCs w:val="0"/>
                <w:noProof/>
                <w:sz w:val="28"/>
                <w:szCs w:val="28"/>
                <w:lang w:val="en-GB"/>
              </w:rPr>
              <w:t>gRPC</w:t>
            </w:r>
            <w:r w:rsidR="00356404" w:rsidRPr="00356404">
              <w:rPr>
                <w:rStyle w:val="Hyperlink"/>
                <w:rFonts w:ascii="Times New Roman" w:hAnsi="Times New Roman" w:cs="Times New Roman"/>
                <w:b w:val="0"/>
                <w:bCs w:val="0"/>
                <w:noProof/>
                <w:sz w:val="28"/>
                <w:szCs w:val="28"/>
              </w:rPr>
              <w:t xml:space="preserve"> - їх суттєві відмінності</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_Toc137296945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21</w:t>
            </w:r>
            <w:r w:rsidR="00356404" w:rsidRPr="00356404">
              <w:rPr>
                <w:rFonts w:ascii="Times New Roman" w:hAnsi="Times New Roman" w:cs="Times New Roman"/>
                <w:b w:val="0"/>
                <w:bCs w:val="0"/>
                <w:noProof/>
                <w:webHidden/>
                <w:sz w:val="28"/>
                <w:szCs w:val="28"/>
              </w:rPr>
              <w:fldChar w:fldCharType="end"/>
            </w:r>
          </w:hyperlink>
        </w:p>
        <w:p w14:paraId="563DF47A" w14:textId="10569A9C"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46" w:history="1">
            <w:r w:rsidR="00356404" w:rsidRPr="00356404">
              <w:rPr>
                <w:rStyle w:val="Hyperlink"/>
                <w:rFonts w:ascii="Times New Roman" w:hAnsi="Times New Roman" w:cs="Times New Roman"/>
                <w:b w:val="0"/>
                <w:bCs w:val="0"/>
                <w:noProof/>
                <w:sz w:val="28"/>
                <w:szCs w:val="28"/>
                <w:lang w:val="en-US"/>
              </w:rPr>
              <w:t xml:space="preserve">1.4 </w:t>
            </w:r>
            <w:r w:rsidR="00356404" w:rsidRPr="00356404">
              <w:rPr>
                <w:rStyle w:val="Hyperlink"/>
                <w:rFonts w:ascii="Times New Roman" w:hAnsi="Times New Roman" w:cs="Times New Roman"/>
                <w:b w:val="0"/>
                <w:bCs w:val="0"/>
                <w:noProof/>
                <w:sz w:val="28"/>
                <w:szCs w:val="28"/>
                <w:lang w:val="ru-RU"/>
              </w:rPr>
              <w:t>Піраміда тестів</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_Toc137296946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26</w:t>
            </w:r>
            <w:r w:rsidR="00356404" w:rsidRPr="00356404">
              <w:rPr>
                <w:rFonts w:ascii="Times New Roman" w:hAnsi="Times New Roman" w:cs="Times New Roman"/>
                <w:b w:val="0"/>
                <w:bCs w:val="0"/>
                <w:noProof/>
                <w:webHidden/>
                <w:sz w:val="28"/>
                <w:szCs w:val="28"/>
              </w:rPr>
              <w:fldChar w:fldCharType="end"/>
            </w:r>
          </w:hyperlink>
        </w:p>
        <w:p w14:paraId="21D8BE98" w14:textId="3EB436C9"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47" w:history="1">
            <w:r w:rsidR="00356404" w:rsidRPr="00356404">
              <w:rPr>
                <w:rStyle w:val="Hyperlink"/>
                <w:rFonts w:ascii="Times New Roman" w:hAnsi="Times New Roman" w:cs="Times New Roman"/>
                <w:b w:val="0"/>
                <w:bCs w:val="0"/>
                <w:noProof/>
                <w:sz w:val="28"/>
                <w:szCs w:val="28"/>
                <w:lang w:val="en-US"/>
              </w:rPr>
              <w:t xml:space="preserve">1.5 </w:t>
            </w:r>
            <w:r w:rsidR="00356404" w:rsidRPr="00356404">
              <w:rPr>
                <w:rStyle w:val="Hyperlink"/>
                <w:rFonts w:ascii="Times New Roman" w:hAnsi="Times New Roman" w:cs="Times New Roman"/>
                <w:b w:val="0"/>
                <w:bCs w:val="0"/>
                <w:noProof/>
                <w:sz w:val="28"/>
                <w:szCs w:val="28"/>
                <w:lang w:val="ru-RU"/>
              </w:rPr>
              <w:t>Документування</w:t>
            </w:r>
            <w:r w:rsidR="00356404" w:rsidRPr="00356404">
              <w:rPr>
                <w:rStyle w:val="Hyperlink"/>
                <w:rFonts w:ascii="Times New Roman" w:hAnsi="Times New Roman" w:cs="Times New Roman"/>
                <w:b w:val="0"/>
                <w:bCs w:val="0"/>
                <w:noProof/>
                <w:sz w:val="28"/>
                <w:szCs w:val="28"/>
                <w:lang w:val="en-US"/>
              </w:rPr>
              <w:t xml:space="preserve"> – </w:t>
            </w:r>
            <w:r w:rsidR="00356404" w:rsidRPr="00356404">
              <w:rPr>
                <w:rStyle w:val="Hyperlink"/>
                <w:rFonts w:ascii="Times New Roman" w:hAnsi="Times New Roman" w:cs="Times New Roman"/>
                <w:b w:val="0"/>
                <w:bCs w:val="0"/>
                <w:noProof/>
                <w:sz w:val="28"/>
                <w:szCs w:val="28"/>
                <w:lang w:val="ru-RU"/>
              </w:rPr>
              <w:t xml:space="preserve">опис </w:t>
            </w:r>
            <w:r w:rsidR="00356404" w:rsidRPr="00356404">
              <w:rPr>
                <w:rStyle w:val="Hyperlink"/>
                <w:rFonts w:ascii="Times New Roman" w:hAnsi="Times New Roman" w:cs="Times New Roman"/>
                <w:b w:val="0"/>
                <w:bCs w:val="0"/>
                <w:noProof/>
                <w:sz w:val="28"/>
                <w:szCs w:val="28"/>
                <w:lang w:val="en-US"/>
              </w:rPr>
              <w:t>API</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_Toc137296947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29</w:t>
            </w:r>
            <w:r w:rsidR="00356404" w:rsidRPr="00356404">
              <w:rPr>
                <w:rFonts w:ascii="Times New Roman" w:hAnsi="Times New Roman" w:cs="Times New Roman"/>
                <w:b w:val="0"/>
                <w:bCs w:val="0"/>
                <w:noProof/>
                <w:webHidden/>
                <w:sz w:val="28"/>
                <w:szCs w:val="28"/>
              </w:rPr>
              <w:fldChar w:fldCharType="end"/>
            </w:r>
          </w:hyperlink>
        </w:p>
        <w:p w14:paraId="131491A2" w14:textId="4EE248C1"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48" w:history="1">
            <w:r w:rsidR="00356404" w:rsidRPr="00356404">
              <w:rPr>
                <w:rStyle w:val="Hyperlink"/>
                <w:rFonts w:ascii="Times New Roman" w:hAnsi="Times New Roman" w:cs="Times New Roman"/>
                <w:b w:val="0"/>
                <w:bCs w:val="0"/>
                <w:noProof/>
                <w:sz w:val="28"/>
                <w:szCs w:val="28"/>
                <w:lang w:val="en-US"/>
              </w:rPr>
              <w:t xml:space="preserve">1.6 </w:t>
            </w:r>
            <w:r w:rsidR="00356404" w:rsidRPr="00356404">
              <w:rPr>
                <w:rStyle w:val="Hyperlink"/>
                <w:rFonts w:ascii="Times New Roman" w:hAnsi="Times New Roman" w:cs="Times New Roman"/>
                <w:b w:val="0"/>
                <w:bCs w:val="0"/>
                <w:noProof/>
                <w:sz w:val="28"/>
                <w:szCs w:val="28"/>
                <w:lang w:val="ru-RU"/>
              </w:rPr>
              <w:t>Висновки</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_Toc137296948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30</w:t>
            </w:r>
            <w:r w:rsidR="00356404" w:rsidRPr="00356404">
              <w:rPr>
                <w:rFonts w:ascii="Times New Roman" w:hAnsi="Times New Roman" w:cs="Times New Roman"/>
                <w:b w:val="0"/>
                <w:bCs w:val="0"/>
                <w:noProof/>
                <w:webHidden/>
                <w:sz w:val="28"/>
                <w:szCs w:val="28"/>
              </w:rPr>
              <w:fldChar w:fldCharType="end"/>
            </w:r>
          </w:hyperlink>
        </w:p>
        <w:p w14:paraId="1723A11C" w14:textId="22071233"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49" w:history="1">
            <w:r w:rsidR="00356404" w:rsidRPr="00356404">
              <w:rPr>
                <w:rStyle w:val="Hyperlink"/>
                <w:rFonts w:ascii="Times New Roman" w:hAnsi="Times New Roman" w:cs="Times New Roman"/>
                <w:b w:val="0"/>
                <w:bCs w:val="0"/>
                <w:i w:val="0"/>
                <w:iCs w:val="0"/>
                <w:noProof/>
                <w:sz w:val="28"/>
                <w:szCs w:val="28"/>
              </w:rPr>
              <w:t>РОЗДІЛ 2. ПОСТАНОВКА ЗАДАЧІ ПРОГРАМНОЇ РЕАЛІЗАЦІЇ ПРИКЛАДУ API, ДОКУМЕНТАЦІЇ, ТЕСТУВАННЯ</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_Toc137296949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31</w:t>
            </w:r>
            <w:r w:rsidR="00356404" w:rsidRPr="00356404">
              <w:rPr>
                <w:rFonts w:ascii="Times New Roman" w:hAnsi="Times New Roman" w:cs="Times New Roman"/>
                <w:b w:val="0"/>
                <w:bCs w:val="0"/>
                <w:i w:val="0"/>
                <w:iCs w:val="0"/>
                <w:noProof/>
                <w:webHidden/>
                <w:sz w:val="28"/>
                <w:szCs w:val="28"/>
              </w:rPr>
              <w:fldChar w:fldCharType="end"/>
            </w:r>
          </w:hyperlink>
        </w:p>
        <w:p w14:paraId="4CE87DEC" w14:textId="7B1ECF48"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0" w:history="1">
            <w:r w:rsidR="00356404" w:rsidRPr="00356404">
              <w:rPr>
                <w:rStyle w:val="Hyperlink"/>
                <w:rFonts w:ascii="Times New Roman" w:hAnsi="Times New Roman" w:cs="Times New Roman"/>
                <w:b w:val="0"/>
                <w:bCs w:val="0"/>
                <w:noProof/>
                <w:sz w:val="28"/>
                <w:szCs w:val="28"/>
              </w:rPr>
              <w:t>2.1. Проблеми та актуальність</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_Toc137296950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31</w:t>
            </w:r>
            <w:r w:rsidR="00356404" w:rsidRPr="00356404">
              <w:rPr>
                <w:rFonts w:ascii="Times New Roman" w:hAnsi="Times New Roman" w:cs="Times New Roman"/>
                <w:b w:val="0"/>
                <w:bCs w:val="0"/>
                <w:noProof/>
                <w:webHidden/>
                <w:sz w:val="28"/>
                <w:szCs w:val="28"/>
              </w:rPr>
              <w:fldChar w:fldCharType="end"/>
            </w:r>
          </w:hyperlink>
        </w:p>
        <w:p w14:paraId="0E339CE8" w14:textId="133AA62E"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1" w:history="1">
            <w:r w:rsidR="00356404" w:rsidRPr="00356404">
              <w:rPr>
                <w:rStyle w:val="Hyperlink"/>
                <w:rFonts w:ascii="Times New Roman" w:hAnsi="Times New Roman" w:cs="Times New Roman"/>
                <w:b w:val="0"/>
                <w:bCs w:val="0"/>
                <w:noProof/>
                <w:sz w:val="28"/>
                <w:szCs w:val="28"/>
              </w:rPr>
              <w:t xml:space="preserve">2.2. Актуальність створення додатку для </w:t>
            </w:r>
            <w:r w:rsidR="00356404" w:rsidRPr="00356404">
              <w:rPr>
                <w:rStyle w:val="Hyperlink"/>
                <w:rFonts w:ascii="Times New Roman" w:hAnsi="Times New Roman" w:cs="Times New Roman"/>
                <w:b w:val="0"/>
                <w:bCs w:val="0"/>
                <w:noProof/>
                <w:sz w:val="28"/>
                <w:szCs w:val="28"/>
                <w:lang w:val="ru-RU"/>
              </w:rPr>
              <w:t>розрахунків здорового харчування на маркет України</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_Toc137296951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33</w:t>
            </w:r>
            <w:r w:rsidR="00356404" w:rsidRPr="00356404">
              <w:rPr>
                <w:rFonts w:ascii="Times New Roman" w:hAnsi="Times New Roman" w:cs="Times New Roman"/>
                <w:b w:val="0"/>
                <w:bCs w:val="0"/>
                <w:noProof/>
                <w:webHidden/>
                <w:sz w:val="28"/>
                <w:szCs w:val="28"/>
              </w:rPr>
              <w:fldChar w:fldCharType="end"/>
            </w:r>
          </w:hyperlink>
        </w:p>
        <w:p w14:paraId="6D171F69" w14:textId="24DE33E8"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2" w:history="1">
            <w:r w:rsidR="00356404" w:rsidRPr="00356404">
              <w:rPr>
                <w:rStyle w:val="Hyperlink"/>
                <w:rFonts w:ascii="Times New Roman" w:hAnsi="Times New Roman" w:cs="Times New Roman"/>
                <w:b w:val="0"/>
                <w:bCs w:val="0"/>
                <w:noProof/>
                <w:sz w:val="28"/>
                <w:szCs w:val="28"/>
              </w:rPr>
              <w:t>2.3. Дослідження у сфері здорового харчування та підрахунку калорій</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_Toc137296952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34</w:t>
            </w:r>
            <w:r w:rsidR="00356404" w:rsidRPr="00356404">
              <w:rPr>
                <w:rFonts w:ascii="Times New Roman" w:hAnsi="Times New Roman" w:cs="Times New Roman"/>
                <w:b w:val="0"/>
                <w:bCs w:val="0"/>
                <w:noProof/>
                <w:webHidden/>
                <w:sz w:val="28"/>
                <w:szCs w:val="28"/>
              </w:rPr>
              <w:fldChar w:fldCharType="end"/>
            </w:r>
          </w:hyperlink>
        </w:p>
        <w:p w14:paraId="2B1CE2A7" w14:textId="6AE2E0F4"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3" w:history="1">
            <w:r w:rsidR="00356404" w:rsidRPr="00356404">
              <w:rPr>
                <w:rStyle w:val="Hyperlink"/>
                <w:rFonts w:ascii="Times New Roman" w:hAnsi="Times New Roman" w:cs="Times New Roman"/>
                <w:b w:val="0"/>
                <w:bCs w:val="0"/>
                <w:noProof/>
                <w:sz w:val="28"/>
                <w:szCs w:val="28"/>
              </w:rPr>
              <w:t>2.4. Задачі веб-додатку</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_Toc137296953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36</w:t>
            </w:r>
            <w:r w:rsidR="00356404" w:rsidRPr="00356404">
              <w:rPr>
                <w:rFonts w:ascii="Times New Roman" w:hAnsi="Times New Roman" w:cs="Times New Roman"/>
                <w:b w:val="0"/>
                <w:bCs w:val="0"/>
                <w:noProof/>
                <w:webHidden/>
                <w:sz w:val="28"/>
                <w:szCs w:val="28"/>
              </w:rPr>
              <w:fldChar w:fldCharType="end"/>
            </w:r>
          </w:hyperlink>
        </w:p>
        <w:p w14:paraId="0E2FDC8A" w14:textId="2422BB9B"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4" w:history="1">
            <w:r w:rsidR="00356404" w:rsidRPr="00356404">
              <w:rPr>
                <w:rStyle w:val="Hyperlink"/>
                <w:rFonts w:ascii="Times New Roman" w:hAnsi="Times New Roman" w:cs="Times New Roman"/>
                <w:b w:val="0"/>
                <w:bCs w:val="0"/>
                <w:noProof/>
                <w:sz w:val="28"/>
                <w:szCs w:val="28"/>
              </w:rPr>
              <w:t>2.5. Висновки</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_Toc137296954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37</w:t>
            </w:r>
            <w:r w:rsidR="00356404" w:rsidRPr="00356404">
              <w:rPr>
                <w:rFonts w:ascii="Times New Roman" w:hAnsi="Times New Roman" w:cs="Times New Roman"/>
                <w:b w:val="0"/>
                <w:bCs w:val="0"/>
                <w:noProof/>
                <w:webHidden/>
                <w:sz w:val="28"/>
                <w:szCs w:val="28"/>
              </w:rPr>
              <w:fldChar w:fldCharType="end"/>
            </w:r>
          </w:hyperlink>
        </w:p>
        <w:p w14:paraId="5D2C52A1" w14:textId="63ADD058"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55" w:history="1">
            <w:r w:rsidR="00356404" w:rsidRPr="00356404">
              <w:rPr>
                <w:rStyle w:val="Hyperlink"/>
                <w:rFonts w:ascii="Times New Roman" w:hAnsi="Times New Roman" w:cs="Times New Roman"/>
                <w:b w:val="0"/>
                <w:bCs w:val="0"/>
                <w:i w:val="0"/>
                <w:iCs w:val="0"/>
                <w:noProof/>
                <w:sz w:val="28"/>
                <w:szCs w:val="28"/>
              </w:rPr>
              <w:t xml:space="preserve">РОЗДІЛ 3. РОЗРОБКА </w:t>
            </w:r>
            <w:r w:rsidR="00356404" w:rsidRPr="00356404">
              <w:rPr>
                <w:rStyle w:val="Hyperlink"/>
                <w:rFonts w:ascii="Times New Roman" w:hAnsi="Times New Roman" w:cs="Times New Roman"/>
                <w:b w:val="0"/>
                <w:bCs w:val="0"/>
                <w:i w:val="0"/>
                <w:iCs w:val="0"/>
                <w:noProof/>
                <w:sz w:val="28"/>
                <w:szCs w:val="28"/>
                <w:lang w:val="en-US"/>
              </w:rPr>
              <w:t>API</w:t>
            </w:r>
            <w:r w:rsidR="00356404" w:rsidRPr="00356404">
              <w:rPr>
                <w:rStyle w:val="Hyperlink"/>
                <w:rFonts w:ascii="Times New Roman" w:hAnsi="Times New Roman" w:cs="Times New Roman"/>
                <w:b w:val="0"/>
                <w:bCs w:val="0"/>
                <w:i w:val="0"/>
                <w:iCs w:val="0"/>
                <w:noProof/>
                <w:sz w:val="28"/>
                <w:szCs w:val="28"/>
              </w:rPr>
              <w:t xml:space="preserve"> ДЛЯ РОЗРАХУНКУ КБЖУ</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_Toc137296955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38</w:t>
            </w:r>
            <w:r w:rsidR="00356404" w:rsidRPr="00356404">
              <w:rPr>
                <w:rFonts w:ascii="Times New Roman" w:hAnsi="Times New Roman" w:cs="Times New Roman"/>
                <w:b w:val="0"/>
                <w:bCs w:val="0"/>
                <w:i w:val="0"/>
                <w:iCs w:val="0"/>
                <w:noProof/>
                <w:webHidden/>
                <w:sz w:val="28"/>
                <w:szCs w:val="28"/>
              </w:rPr>
              <w:fldChar w:fldCharType="end"/>
            </w:r>
          </w:hyperlink>
        </w:p>
        <w:p w14:paraId="086AC2AF" w14:textId="3BCB65A6"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6" w:history="1">
            <w:r w:rsidR="00356404" w:rsidRPr="00356404">
              <w:rPr>
                <w:rStyle w:val="Hyperlink"/>
                <w:rFonts w:ascii="Times New Roman" w:hAnsi="Times New Roman" w:cs="Times New Roman"/>
                <w:b w:val="0"/>
                <w:bCs w:val="0"/>
                <w:noProof/>
                <w:sz w:val="28"/>
                <w:szCs w:val="28"/>
              </w:rPr>
              <w:t>3.1.</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Нефункціональні вимоги</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_Toc137296956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38</w:t>
            </w:r>
            <w:r w:rsidR="00356404" w:rsidRPr="00356404">
              <w:rPr>
                <w:rFonts w:ascii="Times New Roman" w:hAnsi="Times New Roman" w:cs="Times New Roman"/>
                <w:b w:val="0"/>
                <w:bCs w:val="0"/>
                <w:noProof/>
                <w:webHidden/>
                <w:sz w:val="28"/>
                <w:szCs w:val="28"/>
              </w:rPr>
              <w:fldChar w:fldCharType="end"/>
            </w:r>
          </w:hyperlink>
        </w:p>
        <w:p w14:paraId="02BB5F09" w14:textId="4CF5D40C"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7" w:history="1">
            <w:r w:rsidR="00356404" w:rsidRPr="00356404">
              <w:rPr>
                <w:rStyle w:val="Hyperlink"/>
                <w:rFonts w:ascii="Times New Roman" w:hAnsi="Times New Roman" w:cs="Times New Roman"/>
                <w:b w:val="0"/>
                <w:bCs w:val="0"/>
                <w:noProof/>
                <w:sz w:val="28"/>
                <w:szCs w:val="28"/>
              </w:rPr>
              <w:t>3.2.</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Зберігання даних</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_Toc137296957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38</w:t>
            </w:r>
            <w:r w:rsidR="00356404" w:rsidRPr="00356404">
              <w:rPr>
                <w:rFonts w:ascii="Times New Roman" w:hAnsi="Times New Roman" w:cs="Times New Roman"/>
                <w:b w:val="0"/>
                <w:bCs w:val="0"/>
                <w:noProof/>
                <w:webHidden/>
                <w:sz w:val="28"/>
                <w:szCs w:val="28"/>
              </w:rPr>
              <w:fldChar w:fldCharType="end"/>
            </w:r>
          </w:hyperlink>
        </w:p>
        <w:p w14:paraId="69399D3B" w14:textId="59B0AF7F"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8" w:history="1">
            <w:r w:rsidR="00356404" w:rsidRPr="00356404">
              <w:rPr>
                <w:rStyle w:val="Hyperlink"/>
                <w:rFonts w:ascii="Times New Roman" w:hAnsi="Times New Roman" w:cs="Times New Roman"/>
                <w:b w:val="0"/>
                <w:bCs w:val="0"/>
                <w:noProof/>
                <w:sz w:val="28"/>
                <w:szCs w:val="28"/>
              </w:rPr>
              <w:t>3.3.</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Система контролю версій</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_Toc137296958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43</w:t>
            </w:r>
            <w:r w:rsidR="00356404" w:rsidRPr="00356404">
              <w:rPr>
                <w:rFonts w:ascii="Times New Roman" w:hAnsi="Times New Roman" w:cs="Times New Roman"/>
                <w:b w:val="0"/>
                <w:bCs w:val="0"/>
                <w:noProof/>
                <w:webHidden/>
                <w:sz w:val="28"/>
                <w:szCs w:val="28"/>
              </w:rPr>
              <w:fldChar w:fldCharType="end"/>
            </w:r>
          </w:hyperlink>
        </w:p>
        <w:p w14:paraId="6251CCC8" w14:textId="40A71A04"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59" w:history="1">
            <w:r w:rsidR="00356404" w:rsidRPr="00356404">
              <w:rPr>
                <w:rStyle w:val="Hyperlink"/>
                <w:rFonts w:ascii="Times New Roman" w:hAnsi="Times New Roman" w:cs="Times New Roman"/>
                <w:b w:val="0"/>
                <w:bCs w:val="0"/>
                <w:noProof/>
                <w:sz w:val="28"/>
                <w:szCs w:val="28"/>
              </w:rPr>
              <w:t>3.4.</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Авторизація</w:t>
            </w:r>
            <w:r w:rsidR="00356404" w:rsidRPr="00356404">
              <w:rPr>
                <w:rStyle w:val="Hyperlink"/>
                <w:rFonts w:ascii="Times New Roman" w:hAnsi="Times New Roman" w:cs="Times New Roman"/>
                <w:b w:val="0"/>
                <w:bCs w:val="0"/>
                <w:noProof/>
                <w:sz w:val="28"/>
                <w:szCs w:val="28"/>
                <w:lang w:val="en-US"/>
              </w:rPr>
              <w:t xml:space="preserve">, </w:t>
            </w:r>
            <w:r w:rsidR="00356404" w:rsidRPr="00356404">
              <w:rPr>
                <w:rStyle w:val="Hyperlink"/>
                <w:rFonts w:ascii="Times New Roman" w:hAnsi="Times New Roman" w:cs="Times New Roman"/>
                <w:b w:val="0"/>
                <w:bCs w:val="0"/>
                <w:noProof/>
                <w:sz w:val="28"/>
                <w:szCs w:val="28"/>
              </w:rPr>
              <w:t>аутентифікація</w:t>
            </w:r>
            <w:r w:rsidR="00356404" w:rsidRPr="00356404">
              <w:rPr>
                <w:rStyle w:val="Hyperlink"/>
                <w:rFonts w:ascii="Times New Roman" w:hAnsi="Times New Roman" w:cs="Times New Roman"/>
                <w:b w:val="0"/>
                <w:bCs w:val="0"/>
                <w:noProof/>
                <w:sz w:val="28"/>
                <w:szCs w:val="28"/>
                <w:lang w:val="ru-RU"/>
              </w:rPr>
              <w:t xml:space="preserve"> </w:t>
            </w:r>
            <w:r w:rsidR="00356404" w:rsidRPr="00356404">
              <w:rPr>
                <w:rStyle w:val="Hyperlink"/>
                <w:rFonts w:ascii="Times New Roman" w:hAnsi="Times New Roman" w:cs="Times New Roman"/>
                <w:b w:val="0"/>
                <w:bCs w:val="0"/>
                <w:noProof/>
                <w:sz w:val="28"/>
                <w:szCs w:val="28"/>
              </w:rPr>
              <w:t>та захист</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_Toc137296959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45</w:t>
            </w:r>
            <w:r w:rsidR="00356404" w:rsidRPr="00356404">
              <w:rPr>
                <w:rFonts w:ascii="Times New Roman" w:hAnsi="Times New Roman" w:cs="Times New Roman"/>
                <w:b w:val="0"/>
                <w:bCs w:val="0"/>
                <w:noProof/>
                <w:webHidden/>
                <w:sz w:val="28"/>
                <w:szCs w:val="28"/>
              </w:rPr>
              <w:fldChar w:fldCharType="end"/>
            </w:r>
          </w:hyperlink>
        </w:p>
        <w:p w14:paraId="7729F828" w14:textId="3D10F4EF"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0" w:history="1">
            <w:r w:rsidR="00356404" w:rsidRPr="00356404">
              <w:rPr>
                <w:rStyle w:val="Hyperlink"/>
                <w:rFonts w:ascii="Times New Roman" w:hAnsi="Times New Roman" w:cs="Times New Roman"/>
                <w:b w:val="0"/>
                <w:bCs w:val="0"/>
                <w:noProof/>
                <w:sz w:val="28"/>
                <w:szCs w:val="28"/>
              </w:rPr>
              <w:t>3.5.</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Модулі</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_Toc137296960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49</w:t>
            </w:r>
            <w:r w:rsidR="00356404" w:rsidRPr="00356404">
              <w:rPr>
                <w:rFonts w:ascii="Times New Roman" w:hAnsi="Times New Roman" w:cs="Times New Roman"/>
                <w:b w:val="0"/>
                <w:bCs w:val="0"/>
                <w:noProof/>
                <w:webHidden/>
                <w:sz w:val="28"/>
                <w:szCs w:val="28"/>
              </w:rPr>
              <w:fldChar w:fldCharType="end"/>
            </w:r>
          </w:hyperlink>
        </w:p>
        <w:p w14:paraId="20221F21" w14:textId="1550BB28"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1" w:history="1">
            <w:r w:rsidR="00356404" w:rsidRPr="00356404">
              <w:rPr>
                <w:rStyle w:val="Hyperlink"/>
                <w:rFonts w:ascii="Times New Roman" w:hAnsi="Times New Roman" w:cs="Times New Roman"/>
                <w:b w:val="0"/>
                <w:bCs w:val="0"/>
                <w:noProof/>
                <w:sz w:val="28"/>
                <w:szCs w:val="28"/>
              </w:rPr>
              <w:t>3.6.</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Тестування</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_Toc137296961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51</w:t>
            </w:r>
            <w:r w:rsidR="00356404" w:rsidRPr="00356404">
              <w:rPr>
                <w:rFonts w:ascii="Times New Roman" w:hAnsi="Times New Roman" w:cs="Times New Roman"/>
                <w:b w:val="0"/>
                <w:bCs w:val="0"/>
                <w:noProof/>
                <w:webHidden/>
                <w:sz w:val="28"/>
                <w:szCs w:val="28"/>
              </w:rPr>
              <w:fldChar w:fldCharType="end"/>
            </w:r>
          </w:hyperlink>
        </w:p>
        <w:p w14:paraId="5810ED8F" w14:textId="195C3875"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2" w:history="1">
            <w:r w:rsidR="00356404" w:rsidRPr="00356404">
              <w:rPr>
                <w:rStyle w:val="Hyperlink"/>
                <w:rFonts w:ascii="Times New Roman" w:hAnsi="Times New Roman" w:cs="Times New Roman"/>
                <w:b w:val="0"/>
                <w:bCs w:val="0"/>
                <w:noProof/>
                <w:sz w:val="28"/>
                <w:szCs w:val="28"/>
                <w:lang w:val="en-US"/>
              </w:rPr>
              <w:t>3.7.</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 xml:space="preserve">Документування зі </w:t>
            </w:r>
            <w:r w:rsidR="00356404" w:rsidRPr="00356404">
              <w:rPr>
                <w:rStyle w:val="Hyperlink"/>
                <w:rFonts w:ascii="Times New Roman" w:hAnsi="Times New Roman" w:cs="Times New Roman"/>
                <w:b w:val="0"/>
                <w:bCs w:val="0"/>
                <w:noProof/>
                <w:sz w:val="28"/>
                <w:szCs w:val="28"/>
                <w:lang w:val="en-US"/>
              </w:rPr>
              <w:t>Swagger</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_Toc137296962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52</w:t>
            </w:r>
            <w:r w:rsidR="00356404" w:rsidRPr="00356404">
              <w:rPr>
                <w:rFonts w:ascii="Times New Roman" w:hAnsi="Times New Roman" w:cs="Times New Roman"/>
                <w:b w:val="0"/>
                <w:bCs w:val="0"/>
                <w:noProof/>
                <w:webHidden/>
                <w:sz w:val="28"/>
                <w:szCs w:val="28"/>
              </w:rPr>
              <w:fldChar w:fldCharType="end"/>
            </w:r>
          </w:hyperlink>
        </w:p>
        <w:p w14:paraId="1C76661C" w14:textId="540961FE" w:rsidR="00356404" w:rsidRPr="00356404" w:rsidRDefault="00000000" w:rsidP="00356404">
          <w:pPr>
            <w:pStyle w:val="TOC2"/>
            <w:tabs>
              <w:tab w:val="left" w:pos="1680"/>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3" w:history="1">
            <w:r w:rsidR="00356404" w:rsidRPr="00356404">
              <w:rPr>
                <w:rStyle w:val="Hyperlink"/>
                <w:rFonts w:ascii="Times New Roman" w:hAnsi="Times New Roman" w:cs="Times New Roman"/>
                <w:b w:val="0"/>
                <w:bCs w:val="0"/>
                <w:noProof/>
                <w:sz w:val="28"/>
                <w:szCs w:val="28"/>
              </w:rPr>
              <w:t>3.8.</w:t>
            </w:r>
            <w:r w:rsidR="00356404" w:rsidRPr="00356404">
              <w:rPr>
                <w:rFonts w:ascii="Times New Roman" w:eastAsiaTheme="minorEastAsia" w:hAnsi="Times New Roman" w:cs="Times New Roman"/>
                <w:b w:val="0"/>
                <w:bCs w:val="0"/>
                <w:noProof/>
                <w:color w:val="auto"/>
                <w:sz w:val="28"/>
                <w:szCs w:val="28"/>
                <w:lang w:val="en-UA" w:eastAsia="en-GB"/>
              </w:rPr>
              <w:tab/>
            </w:r>
            <w:r w:rsidR="00356404" w:rsidRPr="00356404">
              <w:rPr>
                <w:rStyle w:val="Hyperlink"/>
                <w:rFonts w:ascii="Times New Roman" w:hAnsi="Times New Roman" w:cs="Times New Roman"/>
                <w:b w:val="0"/>
                <w:bCs w:val="0"/>
                <w:noProof/>
                <w:sz w:val="28"/>
                <w:szCs w:val="28"/>
              </w:rPr>
              <w:t>Висновки</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_Toc137296963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55</w:t>
            </w:r>
            <w:r w:rsidR="00356404" w:rsidRPr="00356404">
              <w:rPr>
                <w:rFonts w:ascii="Times New Roman" w:hAnsi="Times New Roman" w:cs="Times New Roman"/>
                <w:b w:val="0"/>
                <w:bCs w:val="0"/>
                <w:noProof/>
                <w:webHidden/>
                <w:sz w:val="28"/>
                <w:szCs w:val="28"/>
              </w:rPr>
              <w:fldChar w:fldCharType="end"/>
            </w:r>
          </w:hyperlink>
        </w:p>
        <w:p w14:paraId="05380DE0" w14:textId="6765E12C"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64" w:history="1">
            <w:r w:rsidR="00356404" w:rsidRPr="00356404">
              <w:rPr>
                <w:rStyle w:val="Hyperlink"/>
                <w:rFonts w:ascii="Times New Roman" w:eastAsia="Times New Roman" w:hAnsi="Times New Roman" w:cs="Times New Roman"/>
                <w:b w:val="0"/>
                <w:bCs w:val="0"/>
                <w:i w:val="0"/>
                <w:iCs w:val="0"/>
                <w:noProof/>
                <w:sz w:val="28"/>
                <w:szCs w:val="28"/>
              </w:rPr>
              <w:t>РОЗДІЛ 4</w:t>
            </w:r>
            <w:r w:rsidR="00356404" w:rsidRPr="00356404">
              <w:rPr>
                <w:rStyle w:val="Hyperlink"/>
                <w:rFonts w:ascii="Times New Roman" w:eastAsia="Times New Roman" w:hAnsi="Times New Roman" w:cs="Times New Roman"/>
                <w:b w:val="0"/>
                <w:bCs w:val="0"/>
                <w:i w:val="0"/>
                <w:iCs w:val="0"/>
                <w:noProof/>
                <w:sz w:val="28"/>
                <w:szCs w:val="28"/>
                <w:lang w:val="ru-RU"/>
              </w:rPr>
              <w:t>.</w:t>
            </w:r>
            <w:r w:rsidR="00356404" w:rsidRPr="00356404">
              <w:rPr>
                <w:rStyle w:val="Hyperlink"/>
                <w:rFonts w:ascii="Times New Roman" w:eastAsia="Times New Roman" w:hAnsi="Times New Roman" w:cs="Times New Roman"/>
                <w:b w:val="0"/>
                <w:bCs w:val="0"/>
                <w:i w:val="0"/>
                <w:iCs w:val="0"/>
                <w:noProof/>
                <w:sz w:val="28"/>
                <w:szCs w:val="28"/>
              </w:rPr>
              <w:t xml:space="preserve"> ФУНКЦІОНАЛЬНО-ВАРТІСНИЙ АНАЛІЗ ПРОГРАМНОГО ПРОДУКТУ</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_Toc137296964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56</w:t>
            </w:r>
            <w:r w:rsidR="00356404" w:rsidRPr="00356404">
              <w:rPr>
                <w:rFonts w:ascii="Times New Roman" w:hAnsi="Times New Roman" w:cs="Times New Roman"/>
                <w:b w:val="0"/>
                <w:bCs w:val="0"/>
                <w:i w:val="0"/>
                <w:iCs w:val="0"/>
                <w:noProof/>
                <w:webHidden/>
                <w:sz w:val="28"/>
                <w:szCs w:val="28"/>
              </w:rPr>
              <w:fldChar w:fldCharType="end"/>
            </w:r>
          </w:hyperlink>
        </w:p>
        <w:p w14:paraId="52790BB6" w14:textId="2F44CE2A"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5" w:history="1">
            <w:r w:rsidR="00356404" w:rsidRPr="00356404">
              <w:rPr>
                <w:rStyle w:val="Hyperlink"/>
                <w:rFonts w:ascii="Times New Roman" w:hAnsi="Times New Roman" w:cs="Times New Roman"/>
                <w:b w:val="0"/>
                <w:bCs w:val="0"/>
                <w:noProof/>
                <w:sz w:val="28"/>
                <w:szCs w:val="28"/>
                <w:lang w:val="en-US"/>
              </w:rPr>
              <w:t xml:space="preserve">4.1 </w:t>
            </w:r>
            <w:r w:rsidR="00356404" w:rsidRPr="00356404">
              <w:rPr>
                <w:rStyle w:val="Hyperlink"/>
                <w:rFonts w:ascii="Times New Roman" w:hAnsi="Times New Roman" w:cs="Times New Roman"/>
                <w:b w:val="0"/>
                <w:bCs w:val="0"/>
                <w:noProof/>
                <w:sz w:val="28"/>
                <w:szCs w:val="28"/>
              </w:rPr>
              <w:t>Постановка задачі проектування</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_Toc137296965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57</w:t>
            </w:r>
            <w:r w:rsidR="00356404" w:rsidRPr="00356404">
              <w:rPr>
                <w:rFonts w:ascii="Times New Roman" w:hAnsi="Times New Roman" w:cs="Times New Roman"/>
                <w:b w:val="0"/>
                <w:bCs w:val="0"/>
                <w:noProof/>
                <w:webHidden/>
                <w:sz w:val="28"/>
                <w:szCs w:val="28"/>
              </w:rPr>
              <w:fldChar w:fldCharType="end"/>
            </w:r>
          </w:hyperlink>
        </w:p>
        <w:p w14:paraId="08C32DF2" w14:textId="15C544A5"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6" w:history="1">
            <w:r w:rsidR="00356404" w:rsidRPr="00356404">
              <w:rPr>
                <w:rStyle w:val="Hyperlink"/>
                <w:rFonts w:ascii="Times New Roman" w:hAnsi="Times New Roman" w:cs="Times New Roman"/>
                <w:b w:val="0"/>
                <w:bCs w:val="0"/>
                <w:noProof/>
                <w:sz w:val="28"/>
                <w:szCs w:val="28"/>
                <w:lang w:val="en-US"/>
              </w:rPr>
              <w:t xml:space="preserve">4.2 </w:t>
            </w:r>
            <w:r w:rsidR="00356404" w:rsidRPr="00356404">
              <w:rPr>
                <w:rStyle w:val="Hyperlink"/>
                <w:rFonts w:ascii="Times New Roman" w:hAnsi="Times New Roman" w:cs="Times New Roman"/>
                <w:b w:val="0"/>
                <w:bCs w:val="0"/>
                <w:noProof/>
                <w:sz w:val="28"/>
                <w:szCs w:val="28"/>
              </w:rPr>
              <w:t>Обґрунтування функцій програмного продукту</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_Toc137296966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57</w:t>
            </w:r>
            <w:r w:rsidR="00356404" w:rsidRPr="00356404">
              <w:rPr>
                <w:rFonts w:ascii="Times New Roman" w:hAnsi="Times New Roman" w:cs="Times New Roman"/>
                <w:b w:val="0"/>
                <w:bCs w:val="0"/>
                <w:noProof/>
                <w:webHidden/>
                <w:sz w:val="28"/>
                <w:szCs w:val="28"/>
              </w:rPr>
              <w:fldChar w:fldCharType="end"/>
            </w:r>
          </w:hyperlink>
        </w:p>
        <w:p w14:paraId="42C654D0" w14:textId="38BF7F82"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7" w:history="1">
            <w:r w:rsidR="00356404" w:rsidRPr="00356404">
              <w:rPr>
                <w:rStyle w:val="Hyperlink"/>
                <w:rFonts w:ascii="Times New Roman" w:hAnsi="Times New Roman" w:cs="Times New Roman"/>
                <w:b w:val="0"/>
                <w:bCs w:val="0"/>
                <w:noProof/>
                <w:sz w:val="28"/>
                <w:szCs w:val="28"/>
                <w:lang w:val="ru-RU"/>
              </w:rPr>
              <w:t xml:space="preserve">4.3 </w:t>
            </w:r>
            <w:r w:rsidR="00356404" w:rsidRPr="00356404">
              <w:rPr>
                <w:rStyle w:val="Hyperlink"/>
                <w:rFonts w:ascii="Times New Roman" w:hAnsi="Times New Roman" w:cs="Times New Roman"/>
                <w:b w:val="0"/>
                <w:bCs w:val="0"/>
                <w:noProof/>
                <w:sz w:val="28"/>
                <w:szCs w:val="28"/>
              </w:rPr>
              <w:t>Обґрунтування системи параметрів програмного продукту</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_Toc137296967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63</w:t>
            </w:r>
            <w:r w:rsidR="00356404" w:rsidRPr="00356404">
              <w:rPr>
                <w:rFonts w:ascii="Times New Roman" w:hAnsi="Times New Roman" w:cs="Times New Roman"/>
                <w:b w:val="0"/>
                <w:bCs w:val="0"/>
                <w:noProof/>
                <w:webHidden/>
                <w:sz w:val="28"/>
                <w:szCs w:val="28"/>
              </w:rPr>
              <w:fldChar w:fldCharType="end"/>
            </w:r>
          </w:hyperlink>
        </w:p>
        <w:p w14:paraId="4DB0765F" w14:textId="6D676261"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8" w:history="1">
            <w:r w:rsidR="00356404" w:rsidRPr="00356404">
              <w:rPr>
                <w:rStyle w:val="Hyperlink"/>
                <w:rFonts w:ascii="Times New Roman" w:hAnsi="Times New Roman" w:cs="Times New Roman"/>
                <w:b w:val="0"/>
                <w:bCs w:val="0"/>
                <w:noProof/>
                <w:sz w:val="28"/>
                <w:szCs w:val="28"/>
                <w:lang w:val="en-US"/>
              </w:rPr>
              <w:t xml:space="preserve">4.4 </w:t>
            </w:r>
            <w:r w:rsidR="00356404" w:rsidRPr="00356404">
              <w:rPr>
                <w:rStyle w:val="Hyperlink"/>
                <w:rFonts w:ascii="Times New Roman" w:hAnsi="Times New Roman" w:cs="Times New Roman"/>
                <w:b w:val="0"/>
                <w:bCs w:val="0"/>
                <w:noProof/>
                <w:sz w:val="28"/>
                <w:szCs w:val="28"/>
                <w:lang w:val="ru-RU"/>
              </w:rPr>
              <w:t>Аналіз експертного оцінювання параметрів</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_Toc137296968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65</w:t>
            </w:r>
            <w:r w:rsidR="00356404" w:rsidRPr="00356404">
              <w:rPr>
                <w:rFonts w:ascii="Times New Roman" w:hAnsi="Times New Roman" w:cs="Times New Roman"/>
                <w:b w:val="0"/>
                <w:bCs w:val="0"/>
                <w:noProof/>
                <w:webHidden/>
                <w:sz w:val="28"/>
                <w:szCs w:val="28"/>
              </w:rPr>
              <w:fldChar w:fldCharType="end"/>
            </w:r>
          </w:hyperlink>
        </w:p>
        <w:p w14:paraId="05B9E6F1" w14:textId="78DC814D"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69" w:history="1">
            <w:r w:rsidR="00356404" w:rsidRPr="00356404">
              <w:rPr>
                <w:rStyle w:val="Hyperlink"/>
                <w:rFonts w:ascii="Times New Roman" w:hAnsi="Times New Roman" w:cs="Times New Roman"/>
                <w:b w:val="0"/>
                <w:bCs w:val="0"/>
                <w:noProof/>
                <w:sz w:val="28"/>
                <w:szCs w:val="28"/>
              </w:rPr>
              <w:t>4.5 Аналіз рівня якості варіантів реалізації функцій</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_Toc137296969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69</w:t>
            </w:r>
            <w:r w:rsidR="00356404" w:rsidRPr="00356404">
              <w:rPr>
                <w:rFonts w:ascii="Times New Roman" w:hAnsi="Times New Roman" w:cs="Times New Roman"/>
                <w:b w:val="0"/>
                <w:bCs w:val="0"/>
                <w:noProof/>
                <w:webHidden/>
                <w:sz w:val="28"/>
                <w:szCs w:val="28"/>
              </w:rPr>
              <w:fldChar w:fldCharType="end"/>
            </w:r>
          </w:hyperlink>
        </w:p>
        <w:p w14:paraId="47DD6984" w14:textId="42DE7E41"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70" w:history="1">
            <w:r w:rsidR="00356404" w:rsidRPr="00356404">
              <w:rPr>
                <w:rStyle w:val="Hyperlink"/>
                <w:rFonts w:ascii="Times New Roman" w:hAnsi="Times New Roman" w:cs="Times New Roman"/>
                <w:b w:val="0"/>
                <w:bCs w:val="0"/>
                <w:noProof/>
                <w:sz w:val="28"/>
                <w:szCs w:val="28"/>
                <w:lang w:val="ru-RU"/>
              </w:rPr>
              <w:t xml:space="preserve">4.6 </w:t>
            </w:r>
            <w:r w:rsidR="00356404" w:rsidRPr="00356404">
              <w:rPr>
                <w:rStyle w:val="Hyperlink"/>
                <w:rFonts w:ascii="Times New Roman" w:hAnsi="Times New Roman" w:cs="Times New Roman"/>
                <w:b w:val="0"/>
                <w:bCs w:val="0"/>
                <w:noProof/>
                <w:sz w:val="28"/>
                <w:szCs w:val="28"/>
              </w:rPr>
              <w:t>Економічний аналіз варіантів розробки ПП</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_Toc137296970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71</w:t>
            </w:r>
            <w:r w:rsidR="00356404" w:rsidRPr="00356404">
              <w:rPr>
                <w:rFonts w:ascii="Times New Roman" w:hAnsi="Times New Roman" w:cs="Times New Roman"/>
                <w:b w:val="0"/>
                <w:bCs w:val="0"/>
                <w:noProof/>
                <w:webHidden/>
                <w:sz w:val="28"/>
                <w:szCs w:val="28"/>
              </w:rPr>
              <w:fldChar w:fldCharType="end"/>
            </w:r>
          </w:hyperlink>
        </w:p>
        <w:p w14:paraId="1425CF1D" w14:textId="43DC3ADB"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71" w:history="1">
            <w:r w:rsidR="00356404" w:rsidRPr="00356404">
              <w:rPr>
                <w:rStyle w:val="Hyperlink"/>
                <w:rFonts w:ascii="Times New Roman" w:hAnsi="Times New Roman" w:cs="Times New Roman"/>
                <w:b w:val="0"/>
                <w:bCs w:val="0"/>
                <w:noProof/>
                <w:sz w:val="28"/>
                <w:szCs w:val="28"/>
                <w:lang w:val="ru-RU"/>
              </w:rPr>
              <w:t xml:space="preserve">4.7 </w:t>
            </w:r>
            <w:r w:rsidR="00356404" w:rsidRPr="00356404">
              <w:rPr>
                <w:rStyle w:val="Hyperlink"/>
                <w:rFonts w:ascii="Times New Roman" w:hAnsi="Times New Roman" w:cs="Times New Roman"/>
                <w:b w:val="0"/>
                <w:bCs w:val="0"/>
                <w:noProof/>
                <w:sz w:val="28"/>
                <w:szCs w:val="28"/>
              </w:rPr>
              <w:t>Вибір кращого варіанту ПП техніко-економічного рівня</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_Toc137296971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77</w:t>
            </w:r>
            <w:r w:rsidR="00356404" w:rsidRPr="00356404">
              <w:rPr>
                <w:rFonts w:ascii="Times New Roman" w:hAnsi="Times New Roman" w:cs="Times New Roman"/>
                <w:b w:val="0"/>
                <w:bCs w:val="0"/>
                <w:noProof/>
                <w:webHidden/>
                <w:sz w:val="28"/>
                <w:szCs w:val="28"/>
              </w:rPr>
              <w:fldChar w:fldCharType="end"/>
            </w:r>
          </w:hyperlink>
        </w:p>
        <w:p w14:paraId="09873D11" w14:textId="6BDF8C85" w:rsidR="00356404" w:rsidRPr="00356404" w:rsidRDefault="00000000" w:rsidP="00356404">
          <w:pPr>
            <w:pStyle w:val="TOC2"/>
            <w:tabs>
              <w:tab w:val="right" w:leader="dot" w:pos="9016"/>
            </w:tabs>
            <w:jc w:val="both"/>
            <w:rPr>
              <w:rFonts w:ascii="Times New Roman" w:eastAsiaTheme="minorEastAsia" w:hAnsi="Times New Roman" w:cs="Times New Roman"/>
              <w:b w:val="0"/>
              <w:bCs w:val="0"/>
              <w:noProof/>
              <w:color w:val="auto"/>
              <w:sz w:val="28"/>
              <w:szCs w:val="28"/>
              <w:lang w:val="en-UA" w:eastAsia="en-GB"/>
            </w:rPr>
          </w:pPr>
          <w:hyperlink w:anchor="_Toc137296972" w:history="1">
            <w:r w:rsidR="00356404" w:rsidRPr="00356404">
              <w:rPr>
                <w:rStyle w:val="Hyperlink"/>
                <w:rFonts w:ascii="Times New Roman" w:hAnsi="Times New Roman" w:cs="Times New Roman"/>
                <w:b w:val="0"/>
                <w:bCs w:val="0"/>
                <w:noProof/>
                <w:sz w:val="28"/>
                <w:szCs w:val="28"/>
                <w:lang w:val="en-US"/>
              </w:rPr>
              <w:t xml:space="preserve">4.8 </w:t>
            </w:r>
            <w:r w:rsidR="00356404" w:rsidRPr="00356404">
              <w:rPr>
                <w:rStyle w:val="Hyperlink"/>
                <w:rFonts w:ascii="Times New Roman" w:hAnsi="Times New Roman" w:cs="Times New Roman"/>
                <w:b w:val="0"/>
                <w:bCs w:val="0"/>
                <w:noProof/>
                <w:sz w:val="28"/>
                <w:szCs w:val="28"/>
              </w:rPr>
              <w:t>Висновки</w:t>
            </w:r>
            <w:r w:rsidR="00356404" w:rsidRPr="00356404">
              <w:rPr>
                <w:rFonts w:ascii="Times New Roman" w:hAnsi="Times New Roman" w:cs="Times New Roman"/>
                <w:b w:val="0"/>
                <w:bCs w:val="0"/>
                <w:noProof/>
                <w:webHidden/>
                <w:sz w:val="28"/>
                <w:szCs w:val="28"/>
              </w:rPr>
              <w:tab/>
            </w:r>
            <w:r w:rsidR="00356404" w:rsidRPr="00356404">
              <w:rPr>
                <w:rFonts w:ascii="Times New Roman" w:hAnsi="Times New Roman" w:cs="Times New Roman"/>
                <w:b w:val="0"/>
                <w:bCs w:val="0"/>
                <w:noProof/>
                <w:webHidden/>
                <w:sz w:val="28"/>
                <w:szCs w:val="28"/>
              </w:rPr>
              <w:fldChar w:fldCharType="begin"/>
            </w:r>
            <w:r w:rsidR="00356404" w:rsidRPr="00356404">
              <w:rPr>
                <w:rFonts w:ascii="Times New Roman" w:hAnsi="Times New Roman" w:cs="Times New Roman"/>
                <w:b w:val="0"/>
                <w:bCs w:val="0"/>
                <w:noProof/>
                <w:webHidden/>
                <w:sz w:val="28"/>
                <w:szCs w:val="28"/>
              </w:rPr>
              <w:instrText xml:space="preserve"> PAGEREF _Toc137296972 \h </w:instrText>
            </w:r>
            <w:r w:rsidR="00356404" w:rsidRPr="00356404">
              <w:rPr>
                <w:rFonts w:ascii="Times New Roman" w:hAnsi="Times New Roman" w:cs="Times New Roman"/>
                <w:b w:val="0"/>
                <w:bCs w:val="0"/>
                <w:noProof/>
                <w:webHidden/>
                <w:sz w:val="28"/>
                <w:szCs w:val="28"/>
              </w:rPr>
            </w:r>
            <w:r w:rsidR="00356404" w:rsidRPr="00356404">
              <w:rPr>
                <w:rFonts w:ascii="Times New Roman" w:hAnsi="Times New Roman" w:cs="Times New Roman"/>
                <w:b w:val="0"/>
                <w:bCs w:val="0"/>
                <w:noProof/>
                <w:webHidden/>
                <w:sz w:val="28"/>
                <w:szCs w:val="28"/>
              </w:rPr>
              <w:fldChar w:fldCharType="separate"/>
            </w:r>
            <w:r w:rsidR="00356404" w:rsidRPr="00356404">
              <w:rPr>
                <w:rFonts w:ascii="Times New Roman" w:hAnsi="Times New Roman" w:cs="Times New Roman"/>
                <w:b w:val="0"/>
                <w:bCs w:val="0"/>
                <w:noProof/>
                <w:webHidden/>
                <w:sz w:val="28"/>
                <w:szCs w:val="28"/>
              </w:rPr>
              <w:t>78</w:t>
            </w:r>
            <w:r w:rsidR="00356404" w:rsidRPr="00356404">
              <w:rPr>
                <w:rFonts w:ascii="Times New Roman" w:hAnsi="Times New Roman" w:cs="Times New Roman"/>
                <w:b w:val="0"/>
                <w:bCs w:val="0"/>
                <w:noProof/>
                <w:webHidden/>
                <w:sz w:val="28"/>
                <w:szCs w:val="28"/>
              </w:rPr>
              <w:fldChar w:fldCharType="end"/>
            </w:r>
          </w:hyperlink>
        </w:p>
        <w:p w14:paraId="243E6B20" w14:textId="45854193"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73" w:history="1">
            <w:r w:rsidR="00356404" w:rsidRPr="00356404">
              <w:rPr>
                <w:rStyle w:val="Hyperlink"/>
                <w:rFonts w:ascii="Times New Roman" w:hAnsi="Times New Roman" w:cs="Times New Roman"/>
                <w:b w:val="0"/>
                <w:bCs w:val="0"/>
                <w:i w:val="0"/>
                <w:iCs w:val="0"/>
                <w:noProof/>
                <w:sz w:val="28"/>
                <w:szCs w:val="28"/>
              </w:rPr>
              <w:t>ВИСНОВКИ</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_Toc137296973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79</w:t>
            </w:r>
            <w:r w:rsidR="00356404" w:rsidRPr="00356404">
              <w:rPr>
                <w:rFonts w:ascii="Times New Roman" w:hAnsi="Times New Roman" w:cs="Times New Roman"/>
                <w:b w:val="0"/>
                <w:bCs w:val="0"/>
                <w:i w:val="0"/>
                <w:iCs w:val="0"/>
                <w:noProof/>
                <w:webHidden/>
                <w:sz w:val="28"/>
                <w:szCs w:val="28"/>
              </w:rPr>
              <w:fldChar w:fldCharType="end"/>
            </w:r>
          </w:hyperlink>
        </w:p>
        <w:p w14:paraId="09A07C13" w14:textId="27C31A58"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74" w:history="1">
            <w:r w:rsidR="00356404" w:rsidRPr="00356404">
              <w:rPr>
                <w:rStyle w:val="Hyperlink"/>
                <w:rFonts w:ascii="Times New Roman" w:hAnsi="Times New Roman" w:cs="Times New Roman"/>
                <w:b w:val="0"/>
                <w:bCs w:val="0"/>
                <w:i w:val="0"/>
                <w:iCs w:val="0"/>
                <w:noProof/>
                <w:sz w:val="28"/>
                <w:szCs w:val="28"/>
              </w:rPr>
              <w:t>ПЕРЕЛІК ПОСИЛАНЬ</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_Toc137296974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81</w:t>
            </w:r>
            <w:r w:rsidR="00356404" w:rsidRPr="00356404">
              <w:rPr>
                <w:rFonts w:ascii="Times New Roman" w:hAnsi="Times New Roman" w:cs="Times New Roman"/>
                <w:b w:val="0"/>
                <w:bCs w:val="0"/>
                <w:i w:val="0"/>
                <w:iCs w:val="0"/>
                <w:noProof/>
                <w:webHidden/>
                <w:sz w:val="28"/>
                <w:szCs w:val="28"/>
              </w:rPr>
              <w:fldChar w:fldCharType="end"/>
            </w:r>
          </w:hyperlink>
        </w:p>
        <w:p w14:paraId="6CC4A962" w14:textId="7A295453"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75" w:history="1">
            <w:r w:rsidR="00356404" w:rsidRPr="00356404">
              <w:rPr>
                <w:rStyle w:val="Hyperlink"/>
                <w:rFonts w:ascii="Times New Roman" w:hAnsi="Times New Roman" w:cs="Times New Roman"/>
                <w:b w:val="0"/>
                <w:bCs w:val="0"/>
                <w:i w:val="0"/>
                <w:iCs w:val="0"/>
                <w:noProof/>
                <w:sz w:val="28"/>
                <w:szCs w:val="28"/>
              </w:rPr>
              <w:t>ДОДАТОК А</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_Toc137296975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84</w:t>
            </w:r>
            <w:r w:rsidR="00356404" w:rsidRPr="00356404">
              <w:rPr>
                <w:rFonts w:ascii="Times New Roman" w:hAnsi="Times New Roman" w:cs="Times New Roman"/>
                <w:b w:val="0"/>
                <w:bCs w:val="0"/>
                <w:i w:val="0"/>
                <w:iCs w:val="0"/>
                <w:noProof/>
                <w:webHidden/>
                <w:sz w:val="28"/>
                <w:szCs w:val="28"/>
              </w:rPr>
              <w:fldChar w:fldCharType="end"/>
            </w:r>
          </w:hyperlink>
        </w:p>
        <w:p w14:paraId="4FA3158D" w14:textId="46C96941" w:rsidR="00356404" w:rsidRPr="00356404" w:rsidRDefault="00000000" w:rsidP="00356404">
          <w:pPr>
            <w:pStyle w:val="TOC1"/>
            <w:tabs>
              <w:tab w:val="right" w:leader="dot" w:pos="9016"/>
            </w:tabs>
            <w:jc w:val="both"/>
            <w:rPr>
              <w:rFonts w:ascii="Times New Roman" w:eastAsiaTheme="minorEastAsia" w:hAnsi="Times New Roman" w:cs="Times New Roman"/>
              <w:b w:val="0"/>
              <w:bCs w:val="0"/>
              <w:i w:val="0"/>
              <w:iCs w:val="0"/>
              <w:noProof/>
              <w:color w:val="auto"/>
              <w:sz w:val="28"/>
              <w:szCs w:val="28"/>
              <w:lang w:val="en-UA" w:eastAsia="en-GB"/>
            </w:rPr>
          </w:pPr>
          <w:hyperlink w:anchor="_Toc137296976" w:history="1">
            <w:r w:rsidR="00356404" w:rsidRPr="00356404">
              <w:rPr>
                <w:rStyle w:val="Hyperlink"/>
                <w:rFonts w:ascii="Times New Roman" w:hAnsi="Times New Roman" w:cs="Times New Roman"/>
                <w:b w:val="0"/>
                <w:bCs w:val="0"/>
                <w:i w:val="0"/>
                <w:iCs w:val="0"/>
                <w:noProof/>
                <w:sz w:val="28"/>
                <w:szCs w:val="28"/>
              </w:rPr>
              <w:t>ДОДАТОК Б</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_Toc137296976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86</w:t>
            </w:r>
            <w:r w:rsidR="00356404" w:rsidRPr="00356404">
              <w:rPr>
                <w:rFonts w:ascii="Times New Roman" w:hAnsi="Times New Roman" w:cs="Times New Roman"/>
                <w:b w:val="0"/>
                <w:bCs w:val="0"/>
                <w:i w:val="0"/>
                <w:iCs w:val="0"/>
                <w:noProof/>
                <w:webHidden/>
                <w:sz w:val="28"/>
                <w:szCs w:val="28"/>
              </w:rPr>
              <w:fldChar w:fldCharType="end"/>
            </w:r>
          </w:hyperlink>
        </w:p>
        <w:p w14:paraId="3E7EB34A" w14:textId="436FCD3A" w:rsidR="00356404" w:rsidRDefault="00000000" w:rsidP="00356404">
          <w:pPr>
            <w:pStyle w:val="TOC1"/>
            <w:tabs>
              <w:tab w:val="right" w:leader="dot" w:pos="9016"/>
            </w:tabs>
            <w:jc w:val="both"/>
            <w:rPr>
              <w:rFonts w:eastAsiaTheme="minorEastAsia" w:cstheme="minorBidi"/>
              <w:b w:val="0"/>
              <w:bCs w:val="0"/>
              <w:i w:val="0"/>
              <w:iCs w:val="0"/>
              <w:noProof/>
              <w:color w:val="auto"/>
              <w:lang w:val="en-UA" w:eastAsia="en-GB"/>
            </w:rPr>
          </w:pPr>
          <w:hyperlink w:anchor="_Toc137296977" w:history="1">
            <w:r w:rsidR="00356404" w:rsidRPr="00356404">
              <w:rPr>
                <w:rStyle w:val="Hyperlink"/>
                <w:rFonts w:ascii="Times New Roman" w:hAnsi="Times New Roman" w:cs="Times New Roman"/>
                <w:b w:val="0"/>
                <w:bCs w:val="0"/>
                <w:i w:val="0"/>
                <w:iCs w:val="0"/>
                <w:noProof/>
                <w:sz w:val="28"/>
                <w:szCs w:val="28"/>
              </w:rPr>
              <w:t>ДОДАТОК В</w:t>
            </w:r>
            <w:r w:rsidR="00356404" w:rsidRPr="00356404">
              <w:rPr>
                <w:rFonts w:ascii="Times New Roman" w:hAnsi="Times New Roman" w:cs="Times New Roman"/>
                <w:b w:val="0"/>
                <w:bCs w:val="0"/>
                <w:i w:val="0"/>
                <w:iCs w:val="0"/>
                <w:noProof/>
                <w:webHidden/>
                <w:sz w:val="28"/>
                <w:szCs w:val="28"/>
              </w:rPr>
              <w:tab/>
            </w:r>
            <w:r w:rsidR="00356404" w:rsidRPr="00356404">
              <w:rPr>
                <w:rFonts w:ascii="Times New Roman" w:hAnsi="Times New Roman" w:cs="Times New Roman"/>
                <w:b w:val="0"/>
                <w:bCs w:val="0"/>
                <w:i w:val="0"/>
                <w:iCs w:val="0"/>
                <w:noProof/>
                <w:webHidden/>
                <w:sz w:val="28"/>
                <w:szCs w:val="28"/>
              </w:rPr>
              <w:fldChar w:fldCharType="begin"/>
            </w:r>
            <w:r w:rsidR="00356404" w:rsidRPr="00356404">
              <w:rPr>
                <w:rFonts w:ascii="Times New Roman" w:hAnsi="Times New Roman" w:cs="Times New Roman"/>
                <w:b w:val="0"/>
                <w:bCs w:val="0"/>
                <w:i w:val="0"/>
                <w:iCs w:val="0"/>
                <w:noProof/>
                <w:webHidden/>
                <w:sz w:val="28"/>
                <w:szCs w:val="28"/>
              </w:rPr>
              <w:instrText xml:space="preserve"> PAGEREF _Toc137296977 \h </w:instrText>
            </w:r>
            <w:r w:rsidR="00356404" w:rsidRPr="00356404">
              <w:rPr>
                <w:rFonts w:ascii="Times New Roman" w:hAnsi="Times New Roman" w:cs="Times New Roman"/>
                <w:b w:val="0"/>
                <w:bCs w:val="0"/>
                <w:i w:val="0"/>
                <w:iCs w:val="0"/>
                <w:noProof/>
                <w:webHidden/>
                <w:sz w:val="28"/>
                <w:szCs w:val="28"/>
              </w:rPr>
            </w:r>
            <w:r w:rsidR="00356404" w:rsidRPr="00356404">
              <w:rPr>
                <w:rFonts w:ascii="Times New Roman" w:hAnsi="Times New Roman" w:cs="Times New Roman"/>
                <w:b w:val="0"/>
                <w:bCs w:val="0"/>
                <w:i w:val="0"/>
                <w:iCs w:val="0"/>
                <w:noProof/>
                <w:webHidden/>
                <w:sz w:val="28"/>
                <w:szCs w:val="28"/>
              </w:rPr>
              <w:fldChar w:fldCharType="separate"/>
            </w:r>
            <w:r w:rsidR="00356404" w:rsidRPr="00356404">
              <w:rPr>
                <w:rFonts w:ascii="Times New Roman" w:hAnsi="Times New Roman" w:cs="Times New Roman"/>
                <w:b w:val="0"/>
                <w:bCs w:val="0"/>
                <w:i w:val="0"/>
                <w:iCs w:val="0"/>
                <w:noProof/>
                <w:webHidden/>
                <w:sz w:val="28"/>
                <w:szCs w:val="28"/>
              </w:rPr>
              <w:t>90</w:t>
            </w:r>
            <w:r w:rsidR="00356404" w:rsidRPr="00356404">
              <w:rPr>
                <w:rFonts w:ascii="Times New Roman" w:hAnsi="Times New Roman" w:cs="Times New Roman"/>
                <w:b w:val="0"/>
                <w:bCs w:val="0"/>
                <w:i w:val="0"/>
                <w:iCs w:val="0"/>
                <w:noProof/>
                <w:webHidden/>
                <w:sz w:val="28"/>
                <w:szCs w:val="28"/>
              </w:rPr>
              <w:fldChar w:fldCharType="end"/>
            </w:r>
          </w:hyperlink>
        </w:p>
        <w:p w14:paraId="199946C1" w14:textId="1DB0FB65" w:rsidR="00E04CB0" w:rsidRPr="0033778D" w:rsidRDefault="00E04CB0" w:rsidP="0033778D">
          <w:pPr>
            <w:rPr>
              <w:noProof/>
            </w:rPr>
          </w:pPr>
          <w:r w:rsidRPr="0033778D">
            <w:rPr>
              <w:noProof/>
            </w:rPr>
            <w:fldChar w:fldCharType="end"/>
          </w:r>
        </w:p>
      </w:sdtContent>
    </w:sdt>
    <w:p w14:paraId="02E88BAC" w14:textId="77777777" w:rsidR="00E04CB0" w:rsidRPr="001E4630" w:rsidRDefault="00E04CB0">
      <w:pPr>
        <w:spacing w:line="240" w:lineRule="auto"/>
        <w:ind w:firstLine="0"/>
        <w:jc w:val="left"/>
      </w:pPr>
    </w:p>
    <w:p w14:paraId="1B217F12" w14:textId="77777777" w:rsidR="00E04CB0" w:rsidRPr="001E4630" w:rsidRDefault="00E04CB0">
      <w:pPr>
        <w:spacing w:line="240" w:lineRule="auto"/>
        <w:ind w:firstLine="0"/>
        <w:jc w:val="left"/>
      </w:pPr>
    </w:p>
    <w:p w14:paraId="50FBB9A8" w14:textId="150C7CEE" w:rsidR="00E04CB0" w:rsidRPr="001E4630" w:rsidRDefault="00E04CB0">
      <w:pPr>
        <w:spacing w:line="240" w:lineRule="auto"/>
        <w:ind w:firstLine="0"/>
        <w:jc w:val="left"/>
      </w:pPr>
      <w:r w:rsidRPr="001E4630">
        <w:br w:type="page"/>
      </w:r>
    </w:p>
    <w:p w14:paraId="37F97BA3" w14:textId="388B1BA1" w:rsidR="00E12337" w:rsidRPr="00EC2603" w:rsidRDefault="00E12337" w:rsidP="00EC2603">
      <w:pPr>
        <w:pStyle w:val="Heading1"/>
        <w:rPr>
          <w:b/>
          <w:bCs/>
        </w:rPr>
      </w:pPr>
      <w:bookmarkStart w:id="0" w:name="_Toc137296941"/>
      <w:r w:rsidRPr="00EC2603">
        <w:rPr>
          <w:b/>
          <w:bCs/>
        </w:rPr>
        <w:lastRenderedPageBreak/>
        <w:t>ВСТУП</w:t>
      </w:r>
      <w:bookmarkEnd w:id="0"/>
    </w:p>
    <w:p w14:paraId="55A1BA5D" w14:textId="16A048E1" w:rsidR="00E12337" w:rsidRPr="00A00EB5" w:rsidRDefault="00E12337" w:rsidP="00EC2603">
      <w:pPr>
        <w:rPr>
          <w:lang w:val="ru-RU"/>
        </w:rPr>
      </w:pPr>
      <w:r>
        <w:t xml:space="preserve">Розробка </w:t>
      </w:r>
      <w:r w:rsidRPr="00956A23">
        <w:rPr>
          <w:lang w:val="en-UA"/>
        </w:rPr>
        <w:t>Application</w:t>
      </w:r>
      <w:r w:rsidRPr="00E12337">
        <w:t xml:space="preserve"> </w:t>
      </w:r>
      <w:r w:rsidRPr="00956A23">
        <w:rPr>
          <w:lang w:val="en-UA"/>
        </w:rPr>
        <w:t>Programming</w:t>
      </w:r>
      <w:r w:rsidRPr="00E12337">
        <w:t xml:space="preserve"> </w:t>
      </w:r>
      <w:r w:rsidRPr="00956A23">
        <w:rPr>
          <w:lang w:val="en-UA"/>
        </w:rPr>
        <w:t>Interface</w:t>
      </w:r>
      <w:r w:rsidRPr="00E12337">
        <w:t xml:space="preserve"> (</w:t>
      </w:r>
      <w:r w:rsidRPr="00956A23">
        <w:rPr>
          <w:lang w:val="en-UA"/>
        </w:rPr>
        <w:t>API</w:t>
      </w:r>
      <w:r w:rsidRPr="00E12337">
        <w:t xml:space="preserve">) вже багато </w:t>
      </w:r>
      <w:r>
        <w:t>років залишається популярним напрямком у роботі з веб-сервісами та у цілому в програмуванні.</w:t>
      </w:r>
      <w:r w:rsidRPr="00E12337">
        <w:t xml:space="preserve"> </w:t>
      </w:r>
      <w:r>
        <w:t xml:space="preserve">Розвиток </w:t>
      </w:r>
      <w:proofErr w:type="spellStart"/>
      <w:r>
        <w:t>бекенд</w:t>
      </w:r>
      <w:proofErr w:type="spellEnd"/>
      <w:r>
        <w:t xml:space="preserve"> розробки тісно </w:t>
      </w:r>
      <w:proofErr w:type="spellStart"/>
      <w:r>
        <w:t>пов</w:t>
      </w:r>
      <w:proofErr w:type="spellEnd"/>
      <w:r w:rsidRPr="00A00EB5">
        <w:rPr>
          <w:lang w:val="ru-RU"/>
        </w:rPr>
        <w:t>’</w:t>
      </w:r>
      <w:proofErr w:type="spellStart"/>
      <w:r>
        <w:t>язаний</w:t>
      </w:r>
      <w:proofErr w:type="spellEnd"/>
      <w:r>
        <w:t xml:space="preserve"> з розвитком Інтернету.</w:t>
      </w:r>
    </w:p>
    <w:p w14:paraId="6CC74EA1" w14:textId="3EA76F02" w:rsidR="00E12337" w:rsidRDefault="00E12337" w:rsidP="00EC2603">
      <w:r w:rsidRPr="00E12337">
        <w:t xml:space="preserve">Інтернет забезпечує базову інфраструктуру для ефективного функціонування API. </w:t>
      </w:r>
      <w:r>
        <w:t xml:space="preserve">Інтернет надає доступ до </w:t>
      </w:r>
      <w:r>
        <w:rPr>
          <w:lang w:val="en-US"/>
        </w:rPr>
        <w:t>API</w:t>
      </w:r>
      <w:r w:rsidRPr="00E12337">
        <w:rPr>
          <w:lang w:val="ru-RU"/>
        </w:rPr>
        <w:t>,</w:t>
      </w:r>
      <w:r w:rsidRPr="00E12337">
        <w:t xml:space="preserve"> що дозволяє розробникам отримати до них віддалений доступ. API використовують протоколи HTTP(S) для передачі запитів і відповідей між клієнтськими програмами та серверними системами. API часто використовують інші інтернет-технології, такі як REST або </w:t>
      </w:r>
      <w:proofErr w:type="spellStart"/>
      <w:r w:rsidRPr="00E12337">
        <w:t>GraphQL</w:t>
      </w:r>
      <w:proofErr w:type="spellEnd"/>
      <w:r w:rsidRPr="00E12337">
        <w:t xml:space="preserve">, щоб визначити структуру, формат і семантику обміну даними. </w:t>
      </w:r>
      <w:r>
        <w:t>Наразі існує безліч технологій, котрі пришвидшують розробку і роблять продукт максимально ефективним. Команди притримуються свого в стеку в залежності від задач та особливостей проекту.</w:t>
      </w:r>
    </w:p>
    <w:p w14:paraId="035251B4" w14:textId="480DC3FB" w:rsidR="00E12337" w:rsidRPr="00E12337" w:rsidRDefault="00E12337" w:rsidP="00EC2603">
      <w:r>
        <w:t>Насправді, розробка базових рішень вже не є найважчою задачею, правильний підбір технологій – от що задає вектор розробки.</w:t>
      </w:r>
      <w:r>
        <w:rPr>
          <w:lang w:val="ru-RU"/>
        </w:rPr>
        <w:t xml:space="preserve"> </w:t>
      </w:r>
      <w:r w:rsidRPr="00E12337">
        <w:rPr>
          <w:lang w:val="ru-RU"/>
        </w:rPr>
        <w:t xml:space="preserve">API </w:t>
      </w:r>
      <w:proofErr w:type="spellStart"/>
      <w:r w:rsidRPr="00E12337">
        <w:rPr>
          <w:lang w:val="ru-RU"/>
        </w:rPr>
        <w:t>спрощують</w:t>
      </w:r>
      <w:proofErr w:type="spellEnd"/>
      <w:r w:rsidRPr="00E12337">
        <w:rPr>
          <w:lang w:val="ru-RU"/>
        </w:rPr>
        <w:t xml:space="preserve"> </w:t>
      </w:r>
      <w:proofErr w:type="spellStart"/>
      <w:r w:rsidRPr="00E12337">
        <w:rPr>
          <w:lang w:val="ru-RU"/>
        </w:rPr>
        <w:t>розробку</w:t>
      </w:r>
      <w:proofErr w:type="spellEnd"/>
      <w:r w:rsidRPr="00E12337">
        <w:rPr>
          <w:lang w:val="ru-RU"/>
        </w:rPr>
        <w:t xml:space="preserve"> </w:t>
      </w:r>
      <w:proofErr w:type="spellStart"/>
      <w:r w:rsidRPr="00E12337">
        <w:rPr>
          <w:lang w:val="ru-RU"/>
        </w:rPr>
        <w:t>програмного</w:t>
      </w:r>
      <w:proofErr w:type="spellEnd"/>
      <w:r w:rsidRPr="00E12337">
        <w:rPr>
          <w:lang w:val="ru-RU"/>
        </w:rPr>
        <w:t xml:space="preserve"> </w:t>
      </w:r>
      <w:proofErr w:type="spellStart"/>
      <w:r w:rsidRPr="00E12337">
        <w:rPr>
          <w:lang w:val="ru-RU"/>
        </w:rPr>
        <w:t>забезпечення</w:t>
      </w:r>
      <w:proofErr w:type="spellEnd"/>
      <w:r w:rsidRPr="00E12337">
        <w:rPr>
          <w:lang w:val="ru-RU"/>
        </w:rPr>
        <w:t xml:space="preserve">, </w:t>
      </w:r>
      <w:proofErr w:type="spellStart"/>
      <w:r w:rsidRPr="00E12337">
        <w:rPr>
          <w:lang w:val="ru-RU"/>
        </w:rPr>
        <w:t>надаючи</w:t>
      </w:r>
      <w:proofErr w:type="spellEnd"/>
      <w:r w:rsidRPr="00E12337">
        <w:rPr>
          <w:lang w:val="ru-RU"/>
        </w:rPr>
        <w:t xml:space="preserve"> </w:t>
      </w:r>
      <w:proofErr w:type="spellStart"/>
      <w:r w:rsidRPr="00E12337">
        <w:rPr>
          <w:lang w:val="ru-RU"/>
        </w:rPr>
        <w:t>готові</w:t>
      </w:r>
      <w:proofErr w:type="spellEnd"/>
      <w:r w:rsidRPr="00E12337">
        <w:rPr>
          <w:lang w:val="ru-RU"/>
        </w:rPr>
        <w:t xml:space="preserve"> </w:t>
      </w:r>
      <w:proofErr w:type="spellStart"/>
      <w:r w:rsidRPr="00E12337">
        <w:rPr>
          <w:lang w:val="ru-RU"/>
        </w:rPr>
        <w:t>компоненти</w:t>
      </w:r>
      <w:proofErr w:type="spellEnd"/>
      <w:r w:rsidRPr="00E12337">
        <w:rPr>
          <w:lang w:val="ru-RU"/>
        </w:rPr>
        <w:t xml:space="preserve"> та </w:t>
      </w:r>
      <w:proofErr w:type="spellStart"/>
      <w:r w:rsidRPr="00E12337">
        <w:rPr>
          <w:lang w:val="ru-RU"/>
        </w:rPr>
        <w:t>стандартизовані</w:t>
      </w:r>
      <w:proofErr w:type="spellEnd"/>
      <w:r w:rsidRPr="00E12337">
        <w:rPr>
          <w:lang w:val="ru-RU"/>
        </w:rPr>
        <w:t xml:space="preserve"> </w:t>
      </w:r>
      <w:proofErr w:type="spellStart"/>
      <w:r w:rsidRPr="00E12337">
        <w:rPr>
          <w:lang w:val="ru-RU"/>
        </w:rPr>
        <w:t>інтерфейси</w:t>
      </w:r>
      <w:proofErr w:type="spellEnd"/>
      <w:r w:rsidRPr="00E12337">
        <w:rPr>
          <w:lang w:val="ru-RU"/>
        </w:rPr>
        <w:t xml:space="preserve">, </w:t>
      </w:r>
      <w:proofErr w:type="spellStart"/>
      <w:r w:rsidRPr="00E12337">
        <w:rPr>
          <w:lang w:val="ru-RU"/>
        </w:rPr>
        <w:t>які</w:t>
      </w:r>
      <w:proofErr w:type="spellEnd"/>
      <w:r w:rsidRPr="00E12337">
        <w:rPr>
          <w:lang w:val="ru-RU"/>
        </w:rPr>
        <w:t xml:space="preserve"> </w:t>
      </w:r>
      <w:proofErr w:type="spellStart"/>
      <w:r w:rsidRPr="00E12337">
        <w:rPr>
          <w:lang w:val="ru-RU"/>
        </w:rPr>
        <w:t>скорочують</w:t>
      </w:r>
      <w:proofErr w:type="spellEnd"/>
      <w:r w:rsidRPr="00E12337">
        <w:rPr>
          <w:lang w:val="ru-RU"/>
        </w:rPr>
        <w:t xml:space="preserve"> час і </w:t>
      </w:r>
      <w:proofErr w:type="spellStart"/>
      <w:r w:rsidRPr="00E12337">
        <w:rPr>
          <w:lang w:val="ru-RU"/>
        </w:rPr>
        <w:t>зусилля</w:t>
      </w:r>
      <w:proofErr w:type="spellEnd"/>
      <w:r w:rsidRPr="00E12337">
        <w:rPr>
          <w:lang w:val="ru-RU"/>
        </w:rPr>
        <w:t xml:space="preserve"> на </w:t>
      </w:r>
      <w:proofErr w:type="spellStart"/>
      <w:r w:rsidRPr="00E12337">
        <w:rPr>
          <w:lang w:val="ru-RU"/>
        </w:rPr>
        <w:t>розробку</w:t>
      </w:r>
      <w:proofErr w:type="spellEnd"/>
      <w:r w:rsidRPr="00E12337">
        <w:rPr>
          <w:lang w:val="ru-RU"/>
        </w:rPr>
        <w:t xml:space="preserve">. </w:t>
      </w:r>
      <w:r>
        <w:t>Так що, в</w:t>
      </w:r>
      <w:r w:rsidRPr="00E12337">
        <w:t>арто зазначити, що вибір технології в кінцевому підсумку залежить від конкретних вимог проекту та досвіду команди розробників.</w:t>
      </w:r>
    </w:p>
    <w:p w14:paraId="5AEB9F12" w14:textId="1537C87F" w:rsidR="00E12337" w:rsidRDefault="00E12337" w:rsidP="00EC2603">
      <w:pPr>
        <w:rPr>
          <w:lang w:val="en-US"/>
        </w:rPr>
      </w:pPr>
      <w:r>
        <w:rPr>
          <w:lang w:val="ru-RU"/>
        </w:rPr>
        <w:t>Задач</w:t>
      </w:r>
      <w:r>
        <w:t>і роботи</w:t>
      </w:r>
      <w:r>
        <w:rPr>
          <w:lang w:val="en-US"/>
        </w:rPr>
        <w:t>:</w:t>
      </w:r>
    </w:p>
    <w:p w14:paraId="3B264C9B" w14:textId="11E12638" w:rsidR="00E12337" w:rsidRPr="00E12337" w:rsidRDefault="00E12337" w:rsidP="00EC2603">
      <w:pPr>
        <w:pStyle w:val="ListParagraph"/>
        <w:numPr>
          <w:ilvl w:val="0"/>
          <w:numId w:val="1"/>
        </w:numPr>
        <w:rPr>
          <w:lang w:val="ru-RU"/>
        </w:rPr>
      </w:pPr>
      <w:r>
        <w:t xml:space="preserve">Провести дослідження актуальних технологій для написання </w:t>
      </w:r>
      <w:proofErr w:type="spellStart"/>
      <w:r>
        <w:t>бекенд</w:t>
      </w:r>
      <w:proofErr w:type="spellEnd"/>
      <w:r>
        <w:t xml:space="preserve"> частини веб додатку.</w:t>
      </w:r>
    </w:p>
    <w:p w14:paraId="1843A49A" w14:textId="692558BA" w:rsidR="00E12337" w:rsidRPr="00E12337" w:rsidRDefault="00E12337" w:rsidP="00EC2603">
      <w:pPr>
        <w:pStyle w:val="ListParagraph"/>
        <w:numPr>
          <w:ilvl w:val="0"/>
          <w:numId w:val="1"/>
        </w:numPr>
        <w:rPr>
          <w:lang w:val="ru-RU"/>
        </w:rPr>
      </w:pPr>
      <w:r>
        <w:t xml:space="preserve">Визначитися з набором технологій для </w:t>
      </w:r>
      <w:r>
        <w:rPr>
          <w:lang w:val="en-US"/>
        </w:rPr>
        <w:t>API</w:t>
      </w:r>
      <w:r>
        <w:t>, що допомагає користувачам рахувати щоденну норму калорій в залежності від особистих параметрів, а також свою створювати свою систему харчування</w:t>
      </w:r>
      <w:r w:rsidR="00E97449" w:rsidRPr="00E97449">
        <w:rPr>
          <w:lang w:val="ru-RU"/>
        </w:rPr>
        <w:t>.</w:t>
      </w:r>
    </w:p>
    <w:p w14:paraId="19C77F59" w14:textId="2FCF7E11" w:rsidR="00E12337" w:rsidRPr="00E12337" w:rsidRDefault="00E12337" w:rsidP="00EC2603">
      <w:pPr>
        <w:pStyle w:val="ListParagraph"/>
        <w:numPr>
          <w:ilvl w:val="0"/>
          <w:numId w:val="1"/>
        </w:numPr>
        <w:rPr>
          <w:lang w:val="ru-RU"/>
        </w:rPr>
      </w:pPr>
      <w:r>
        <w:lastRenderedPageBreak/>
        <w:t xml:space="preserve">Дослідити існуючі методи тестування, провести роботу над пірамідою тестів для створеного </w:t>
      </w:r>
      <w:r>
        <w:rPr>
          <w:lang w:val="en-US"/>
        </w:rPr>
        <w:t>API</w:t>
      </w:r>
      <w:r>
        <w:t>.</w:t>
      </w:r>
    </w:p>
    <w:p w14:paraId="10784457" w14:textId="46241B61" w:rsidR="00E12337" w:rsidRPr="00E12337" w:rsidRDefault="00E12337" w:rsidP="00EC2603">
      <w:pPr>
        <w:pStyle w:val="ListParagraph"/>
        <w:numPr>
          <w:ilvl w:val="0"/>
          <w:numId w:val="1"/>
        </w:numPr>
        <w:rPr>
          <w:lang w:val="ru-RU"/>
        </w:rPr>
      </w:pPr>
      <w:r>
        <w:t xml:space="preserve">Порівняти засоби для документації та </w:t>
      </w:r>
      <w:proofErr w:type="spellStart"/>
      <w:r>
        <w:t>автодокументації</w:t>
      </w:r>
      <w:proofErr w:type="spellEnd"/>
      <w:r>
        <w:t>.</w:t>
      </w:r>
    </w:p>
    <w:p w14:paraId="4EF79B0B" w14:textId="64CC765E" w:rsidR="00E12337" w:rsidRPr="00E12337" w:rsidRDefault="00E12337" w:rsidP="00EC2603">
      <w:pPr>
        <w:pStyle w:val="ListParagraph"/>
        <w:numPr>
          <w:ilvl w:val="0"/>
          <w:numId w:val="1"/>
        </w:numPr>
        <w:rPr>
          <w:lang w:val="ru-RU"/>
        </w:rPr>
      </w:pPr>
      <w:proofErr w:type="spellStart"/>
      <w:r w:rsidRPr="00E12337">
        <w:rPr>
          <w:lang w:val="ru"/>
        </w:rPr>
        <w:t>Запустити</w:t>
      </w:r>
      <w:proofErr w:type="spellEnd"/>
      <w:r w:rsidRPr="00E12337">
        <w:rPr>
          <w:lang w:val="ru"/>
        </w:rPr>
        <w:t xml:space="preserve"> веб </w:t>
      </w:r>
      <w:proofErr w:type="spellStart"/>
      <w:r w:rsidRPr="00E12337">
        <w:rPr>
          <w:lang w:val="ru"/>
        </w:rPr>
        <w:t>додаток</w:t>
      </w:r>
      <w:proofErr w:type="spellEnd"/>
      <w:r w:rsidRPr="00E12337">
        <w:rPr>
          <w:lang w:val="ru"/>
        </w:rPr>
        <w:t xml:space="preserve"> у тестовому </w:t>
      </w:r>
      <w:proofErr w:type="spellStart"/>
      <w:r w:rsidRPr="00E12337">
        <w:rPr>
          <w:lang w:val="ru"/>
        </w:rPr>
        <w:t>режимі</w:t>
      </w:r>
      <w:proofErr w:type="spellEnd"/>
      <w:r w:rsidRPr="00E12337">
        <w:rPr>
          <w:lang w:val="ru"/>
        </w:rPr>
        <w:t xml:space="preserve"> для того</w:t>
      </w:r>
      <w:r w:rsidR="00EC2603">
        <w:rPr>
          <w:lang w:val="ru"/>
        </w:rPr>
        <w:t>,</w:t>
      </w:r>
      <w:r w:rsidRPr="00E12337">
        <w:rPr>
          <w:lang w:val="ru"/>
        </w:rPr>
        <w:t xml:space="preserve"> </w:t>
      </w:r>
      <w:proofErr w:type="spellStart"/>
      <w:r w:rsidRPr="00E12337">
        <w:rPr>
          <w:lang w:val="ru"/>
        </w:rPr>
        <w:t>щоб</w:t>
      </w:r>
      <w:proofErr w:type="spellEnd"/>
      <w:r w:rsidRPr="00E12337">
        <w:rPr>
          <w:lang w:val="ru"/>
        </w:rPr>
        <w:t xml:space="preserve"> </w:t>
      </w:r>
      <w:proofErr w:type="spellStart"/>
      <w:r w:rsidRPr="00E12337">
        <w:rPr>
          <w:lang w:val="ru"/>
        </w:rPr>
        <w:t>зібрати</w:t>
      </w:r>
      <w:proofErr w:type="spellEnd"/>
      <w:r w:rsidRPr="00E12337">
        <w:rPr>
          <w:lang w:val="ru"/>
        </w:rPr>
        <w:t xml:space="preserve"> </w:t>
      </w:r>
      <w:proofErr w:type="spellStart"/>
      <w:r w:rsidRPr="00E12337">
        <w:rPr>
          <w:lang w:val="ru"/>
        </w:rPr>
        <w:t>фідбек</w:t>
      </w:r>
      <w:proofErr w:type="spellEnd"/>
      <w:r w:rsidRPr="00E12337">
        <w:rPr>
          <w:lang w:val="ru"/>
        </w:rPr>
        <w:t xml:space="preserve"> </w:t>
      </w:r>
      <w:proofErr w:type="spellStart"/>
      <w:r w:rsidRPr="00E12337">
        <w:rPr>
          <w:lang w:val="ru"/>
        </w:rPr>
        <w:t>від</w:t>
      </w:r>
      <w:proofErr w:type="spellEnd"/>
      <w:r w:rsidRPr="00E12337">
        <w:rPr>
          <w:lang w:val="ru"/>
        </w:rPr>
        <w:t xml:space="preserve"> </w:t>
      </w:r>
      <w:proofErr w:type="spellStart"/>
      <w:r w:rsidRPr="00E12337">
        <w:rPr>
          <w:lang w:val="ru"/>
        </w:rPr>
        <w:t>користувачів</w:t>
      </w:r>
      <w:proofErr w:type="spellEnd"/>
      <w:r w:rsidRPr="00E12337">
        <w:rPr>
          <w:lang w:val="ru"/>
        </w:rPr>
        <w:t xml:space="preserve"> та </w:t>
      </w:r>
      <w:proofErr w:type="spellStart"/>
      <w:r w:rsidRPr="00E12337">
        <w:rPr>
          <w:lang w:val="ru"/>
        </w:rPr>
        <w:t>впровадити</w:t>
      </w:r>
      <w:proofErr w:type="spellEnd"/>
      <w:r w:rsidRPr="00E12337">
        <w:rPr>
          <w:lang w:val="ru"/>
        </w:rPr>
        <w:t xml:space="preserve"> </w:t>
      </w:r>
      <w:proofErr w:type="spellStart"/>
      <w:r w:rsidRPr="00E12337">
        <w:rPr>
          <w:lang w:val="ru"/>
        </w:rPr>
        <w:t>покращення</w:t>
      </w:r>
      <w:proofErr w:type="spellEnd"/>
      <w:r>
        <w:rPr>
          <w:lang w:val="ru"/>
        </w:rPr>
        <w:t>.</w:t>
      </w:r>
    </w:p>
    <w:p w14:paraId="7101C3F8" w14:textId="37AFFECF" w:rsidR="00E12337" w:rsidRDefault="00E12337" w:rsidP="00EC2603">
      <w:r w:rsidRPr="00E12337">
        <w:t xml:space="preserve">Згідно </w:t>
      </w:r>
      <w:r>
        <w:t>з</w:t>
      </w:r>
      <w:r w:rsidRPr="00E12337">
        <w:t xml:space="preserve"> головни</w:t>
      </w:r>
      <w:r>
        <w:t>ми</w:t>
      </w:r>
      <w:r w:rsidRPr="00E12337">
        <w:t xml:space="preserve"> задач</w:t>
      </w:r>
      <w:r>
        <w:t>ами</w:t>
      </w:r>
      <w:r w:rsidRPr="00E12337">
        <w:t xml:space="preserve"> даної роботи для проведення дослідження є доречним розробити веб додаток, що відповідає наступним вимогам:</w:t>
      </w:r>
    </w:p>
    <w:p w14:paraId="00F9A438" w14:textId="01B4CB1D" w:rsidR="00E12337" w:rsidRDefault="00E12337" w:rsidP="00EC2603">
      <w:pPr>
        <w:pStyle w:val="ListParagraph"/>
        <w:numPr>
          <w:ilvl w:val="0"/>
          <w:numId w:val="2"/>
        </w:numPr>
      </w:pPr>
      <w:r>
        <w:t>Створити та підтримувати схему бази даних, яка буде містити велику кількість записів, що відносяться до продуктів харчування та даних користувачів</w:t>
      </w:r>
    </w:p>
    <w:p w14:paraId="3DBF24EE" w14:textId="3EE1A3A9" w:rsidR="00E12337" w:rsidRDefault="00E12337" w:rsidP="00EC2603">
      <w:pPr>
        <w:pStyle w:val="ListParagraph"/>
        <w:numPr>
          <w:ilvl w:val="0"/>
          <w:numId w:val="2"/>
        </w:numPr>
      </w:pPr>
      <w:r>
        <w:t>Надати можливість користувачам реєструватись у додатку та мати доступ виключно до своїх даних</w:t>
      </w:r>
    </w:p>
    <w:p w14:paraId="34A93D64" w14:textId="7EC3BF21" w:rsidR="00E12337" w:rsidRDefault="00E12337" w:rsidP="00EC2603">
      <w:pPr>
        <w:pStyle w:val="ListParagraph"/>
        <w:numPr>
          <w:ilvl w:val="0"/>
          <w:numId w:val="2"/>
        </w:numPr>
      </w:pPr>
      <w:r>
        <w:t xml:space="preserve">Надати можливість власникам системи виступати в ролі </w:t>
      </w:r>
      <w:proofErr w:type="spellStart"/>
      <w:r>
        <w:t>адмінів</w:t>
      </w:r>
      <w:proofErr w:type="spellEnd"/>
      <w:r>
        <w:t xml:space="preserve"> та контролювати дані усіх користувачів (наприклад, якщо користувач створює продукт, він має бути узгодженим </w:t>
      </w:r>
      <w:proofErr w:type="spellStart"/>
      <w:r>
        <w:t>адміном</w:t>
      </w:r>
      <w:proofErr w:type="spellEnd"/>
      <w:r>
        <w:t>, щоб він був доступний усім користувачам)</w:t>
      </w:r>
    </w:p>
    <w:p w14:paraId="26E5AE60" w14:textId="728DA997" w:rsidR="00E12337" w:rsidRDefault="00E12337" w:rsidP="00EC2603">
      <w:pPr>
        <w:pStyle w:val="ListParagraph"/>
        <w:numPr>
          <w:ilvl w:val="0"/>
          <w:numId w:val="2"/>
        </w:numPr>
      </w:pPr>
      <w:r>
        <w:t>Створити функціонал, який дозволяє користувачу отримувати інформацію щодо норми КБЖУ на добу та рахувати і зберігати дані до кожного прийому харчування</w:t>
      </w:r>
    </w:p>
    <w:p w14:paraId="2EA74CC4" w14:textId="02111EC4" w:rsidR="00E12337" w:rsidRPr="00EC2603" w:rsidRDefault="00E12337" w:rsidP="00EC2603">
      <w:r w:rsidRPr="00EC2603">
        <w:t xml:space="preserve">Також важливо провести тестування та документацію API, як мінімум, задля полегшення підтримки та внесення покращень. Проект має бути з відкритим кодом, тобто </w:t>
      </w:r>
      <w:proofErr w:type="spellStart"/>
      <w:r w:rsidRPr="00EC2603">
        <w:t>Open</w:t>
      </w:r>
      <w:proofErr w:type="spellEnd"/>
      <w:r w:rsidRPr="00EC2603">
        <w:t xml:space="preserve"> </w:t>
      </w:r>
      <w:proofErr w:type="spellStart"/>
      <w:r w:rsidRPr="00EC2603">
        <w:t>Source</w:t>
      </w:r>
      <w:proofErr w:type="spellEnd"/>
      <w:r w:rsidRPr="00EC2603">
        <w:t>.</w:t>
      </w:r>
    </w:p>
    <w:p w14:paraId="16E751F2" w14:textId="77777777" w:rsidR="00E12337" w:rsidRDefault="00E12337" w:rsidP="00EC2603">
      <w:r>
        <w:br w:type="page"/>
      </w:r>
    </w:p>
    <w:p w14:paraId="5A5C073A" w14:textId="1187AD63" w:rsidR="00EC2603" w:rsidRPr="0008343D" w:rsidRDefault="00EC2603" w:rsidP="0008343D">
      <w:pPr>
        <w:pStyle w:val="Heading1"/>
        <w:ind w:firstLine="0"/>
        <w:jc w:val="both"/>
        <w:rPr>
          <w:lang w:val="ru-RU"/>
        </w:rPr>
      </w:pPr>
      <w:bookmarkStart w:id="1" w:name="_Toc42813450"/>
      <w:bookmarkStart w:id="2" w:name="_Toc137296942"/>
      <w:r w:rsidRPr="00EC2603">
        <w:lastRenderedPageBreak/>
        <w:t xml:space="preserve">РОЗДІЛ 1. </w:t>
      </w:r>
      <w:bookmarkEnd w:id="1"/>
      <w:r w:rsidR="0008343D" w:rsidRPr="0008343D">
        <w:t>ОГЛЯД ПРЕДМЕТНОЇ ОБЛАСТІ ЗАСОБІВ ПРОЕКТУВАННЯ, ДОКУМЕНТУВАННЯ, ТЕСТУВАННЯ</w:t>
      </w:r>
      <w:r w:rsidR="0008343D" w:rsidRPr="0008343D">
        <w:rPr>
          <w:lang w:val="ru-RU"/>
        </w:rPr>
        <w:t xml:space="preserve"> </w:t>
      </w:r>
      <w:r w:rsidR="0008343D">
        <w:rPr>
          <w:lang w:val="en-US"/>
        </w:rPr>
        <w:t>API</w:t>
      </w:r>
      <w:bookmarkEnd w:id="2"/>
    </w:p>
    <w:p w14:paraId="5A859B91" w14:textId="77777777" w:rsidR="00EC2603" w:rsidRPr="00EC2603" w:rsidRDefault="00EC2603" w:rsidP="00EC2603"/>
    <w:p w14:paraId="29AB090A" w14:textId="2D083F21" w:rsidR="00EC2603" w:rsidRPr="00EC2603" w:rsidRDefault="00356404" w:rsidP="0008343D">
      <w:pPr>
        <w:pStyle w:val="Heading2"/>
        <w:numPr>
          <w:ilvl w:val="1"/>
          <w:numId w:val="43"/>
        </w:numPr>
      </w:pPr>
      <w:bookmarkStart w:id="3" w:name="_Toc42813451"/>
      <w:r w:rsidRPr="006D229F">
        <w:rPr>
          <w:lang w:val="ru-RU"/>
        </w:rPr>
        <w:t xml:space="preserve"> </w:t>
      </w:r>
      <w:bookmarkStart w:id="4" w:name="_Toc137296943"/>
      <w:r w:rsidR="00EC2603" w:rsidRPr="00EC2603">
        <w:t xml:space="preserve">Загальна інформація про </w:t>
      </w:r>
      <w:bookmarkEnd w:id="3"/>
      <w:r w:rsidR="00EC2603" w:rsidRPr="00EC2603">
        <w:t>Node.js</w:t>
      </w:r>
      <w:bookmarkEnd w:id="4"/>
    </w:p>
    <w:p w14:paraId="1F35FBD3" w14:textId="4072C579" w:rsidR="00EC2603" w:rsidRDefault="00EC2603" w:rsidP="00EC2603">
      <w:r w:rsidRPr="00EC2603">
        <w:t xml:space="preserve">Розробка API передбачає використання комбінації мов програмування, фреймворків та інструментів для створення API. Підбір фреймворку вже залежить від обраної мови програмування. Найпопулярнішими насьогодні є </w:t>
      </w:r>
      <w:proofErr w:type="spellStart"/>
      <w:r w:rsidRPr="00EC2603">
        <w:t>JavaScript</w:t>
      </w:r>
      <w:proofErr w:type="spellEnd"/>
      <w:r w:rsidRPr="00EC2603">
        <w:t xml:space="preserve">, що особливо широко використовується з Node.js на серверній стороні, </w:t>
      </w:r>
      <w:proofErr w:type="spellStart"/>
      <w:r w:rsidRPr="00EC2603">
        <w:t>Python</w:t>
      </w:r>
      <w:proofErr w:type="spellEnd"/>
      <w:r w:rsidRPr="00EC2603">
        <w:t xml:space="preserve">, </w:t>
      </w:r>
      <w:proofErr w:type="spellStart"/>
      <w:r w:rsidRPr="00EC2603">
        <w:t>Ruby</w:t>
      </w:r>
      <w:proofErr w:type="spellEnd"/>
      <w:r w:rsidRPr="00EC2603">
        <w:t xml:space="preserve">, </w:t>
      </w:r>
      <w:proofErr w:type="spellStart"/>
      <w:r w:rsidRPr="00EC2603">
        <w:t>Java</w:t>
      </w:r>
      <w:proofErr w:type="spellEnd"/>
      <w:r w:rsidRPr="00EC2603">
        <w:t xml:space="preserve">, </w:t>
      </w:r>
      <w:r w:rsidRPr="00956A23">
        <w:rPr>
          <w:lang w:val="en-UA"/>
        </w:rPr>
        <w:t>C</w:t>
      </w:r>
      <w:r w:rsidRPr="00EC2603">
        <w:t xml:space="preserve">#, </w:t>
      </w:r>
      <w:r w:rsidRPr="00956A23">
        <w:rPr>
          <w:lang w:val="en-UA"/>
        </w:rPr>
        <w:t>PHP</w:t>
      </w:r>
      <w:r w:rsidRPr="00EC2603">
        <w:t xml:space="preserve">, </w:t>
      </w:r>
      <w:r w:rsidRPr="00956A23">
        <w:rPr>
          <w:lang w:val="en-UA"/>
        </w:rPr>
        <w:t>Go</w:t>
      </w:r>
      <w:r w:rsidRPr="00EC2603">
        <w:t>.</w:t>
      </w:r>
    </w:p>
    <w:p w14:paraId="16086824" w14:textId="25B17F5A" w:rsidR="00EC2603" w:rsidRPr="00BD4464" w:rsidRDefault="00EC2603" w:rsidP="00EC2603">
      <w:pPr>
        <w:rPr>
          <w:lang w:val="en-US"/>
        </w:rPr>
      </w:pPr>
      <w:r>
        <w:t xml:space="preserve">Визначити найбільш популярну мову для розробки майже неможливо, кожен рейтинг робить виміри по різним даним, тому дані значно різняться. </w:t>
      </w:r>
      <w:r w:rsidR="00BD4464">
        <w:rPr>
          <w:lang w:val="en-US"/>
        </w:rPr>
        <w:t>[1]</w:t>
      </w:r>
    </w:p>
    <w:p w14:paraId="568CA6DF" w14:textId="7A103834" w:rsidR="00AD771B" w:rsidRPr="00AD771B" w:rsidRDefault="00AD771B" w:rsidP="00AD771B">
      <w:pPr>
        <w:pStyle w:val="Caption"/>
        <w:keepNext/>
        <w:rPr>
          <w:color w:val="000000" w:themeColor="text1"/>
          <w:sz w:val="22"/>
          <w:szCs w:val="22"/>
        </w:rPr>
      </w:pPr>
      <w:r w:rsidRPr="00AD771B">
        <w:rPr>
          <w:color w:val="000000" w:themeColor="text1"/>
          <w:sz w:val="22"/>
          <w:szCs w:val="22"/>
        </w:rPr>
        <w:t xml:space="preserve">Таблиця </w:t>
      </w:r>
      <w:r w:rsidRPr="00AD771B">
        <w:rPr>
          <w:color w:val="000000" w:themeColor="text1"/>
          <w:sz w:val="22"/>
          <w:szCs w:val="22"/>
        </w:rPr>
        <w:fldChar w:fldCharType="begin"/>
      </w:r>
      <w:r w:rsidRPr="00AD771B">
        <w:rPr>
          <w:color w:val="000000" w:themeColor="text1"/>
          <w:sz w:val="22"/>
          <w:szCs w:val="22"/>
        </w:rPr>
        <w:instrText xml:space="preserve"> SEQ Таблиця \* ARABIC </w:instrText>
      </w:r>
      <w:r w:rsidRPr="00AD771B">
        <w:rPr>
          <w:color w:val="000000" w:themeColor="text1"/>
          <w:sz w:val="22"/>
          <w:szCs w:val="22"/>
        </w:rPr>
        <w:fldChar w:fldCharType="separate"/>
      </w:r>
      <w:r w:rsidRPr="00AD771B">
        <w:rPr>
          <w:noProof/>
          <w:color w:val="000000" w:themeColor="text1"/>
          <w:sz w:val="22"/>
          <w:szCs w:val="22"/>
        </w:rPr>
        <w:t>1</w:t>
      </w:r>
      <w:r w:rsidRPr="00AD771B">
        <w:rPr>
          <w:color w:val="000000" w:themeColor="text1"/>
          <w:sz w:val="22"/>
          <w:szCs w:val="22"/>
        </w:rPr>
        <w:fldChar w:fldCharType="end"/>
      </w:r>
      <w:r w:rsidRPr="00AD771B">
        <w:rPr>
          <w:color w:val="000000" w:themeColor="text1"/>
          <w:sz w:val="22"/>
          <w:szCs w:val="22"/>
        </w:rPr>
        <w:t>. Найкращі мови програмування: Рейтинги в порівнянні</w:t>
      </w:r>
    </w:p>
    <w:tbl>
      <w:tblPr>
        <w:tblStyle w:val="TableGrid"/>
        <w:tblW w:w="0" w:type="auto"/>
        <w:tblLook w:val="04A0" w:firstRow="1" w:lastRow="0" w:firstColumn="1" w:lastColumn="0" w:noHBand="0" w:noVBand="1"/>
      </w:tblPr>
      <w:tblGrid>
        <w:gridCol w:w="1502"/>
        <w:gridCol w:w="1502"/>
        <w:gridCol w:w="1503"/>
        <w:gridCol w:w="1503"/>
        <w:gridCol w:w="1503"/>
        <w:gridCol w:w="1503"/>
      </w:tblGrid>
      <w:tr w:rsidR="00EC2603" w:rsidRPr="00EC2603" w14:paraId="60558A02" w14:textId="77777777" w:rsidTr="00301647">
        <w:tc>
          <w:tcPr>
            <w:tcW w:w="1502" w:type="dxa"/>
          </w:tcPr>
          <w:p w14:paraId="5B8FF9BA" w14:textId="77777777" w:rsidR="00EC2603" w:rsidRPr="00EC2603" w:rsidRDefault="00EC2603" w:rsidP="00301647">
            <w:pPr>
              <w:ind w:firstLine="0"/>
              <w:jc w:val="center"/>
              <w:rPr>
                <w:b/>
                <w:bCs/>
              </w:rPr>
            </w:pPr>
            <w:r w:rsidRPr="00EC2603">
              <w:rPr>
                <w:b/>
                <w:bCs/>
              </w:rPr>
              <w:t>Показник</w:t>
            </w:r>
          </w:p>
        </w:tc>
        <w:tc>
          <w:tcPr>
            <w:tcW w:w="1502" w:type="dxa"/>
          </w:tcPr>
          <w:p w14:paraId="3D6C4DCE" w14:textId="77777777" w:rsidR="00EC2603" w:rsidRPr="00EC2603" w:rsidRDefault="00EC2603" w:rsidP="00301647">
            <w:pPr>
              <w:ind w:firstLine="0"/>
              <w:jc w:val="center"/>
              <w:rPr>
                <w:b/>
                <w:bCs/>
                <w:lang w:val="en-US"/>
              </w:rPr>
            </w:pPr>
            <w:r w:rsidRPr="00EC2603">
              <w:rPr>
                <w:b/>
                <w:bCs/>
                <w:lang w:val="en-US"/>
              </w:rPr>
              <w:t>1</w:t>
            </w:r>
          </w:p>
        </w:tc>
        <w:tc>
          <w:tcPr>
            <w:tcW w:w="1503" w:type="dxa"/>
          </w:tcPr>
          <w:p w14:paraId="7EF1ADA0" w14:textId="77777777" w:rsidR="00EC2603" w:rsidRPr="00EC2603" w:rsidRDefault="00EC2603" w:rsidP="00301647">
            <w:pPr>
              <w:ind w:firstLine="0"/>
              <w:jc w:val="center"/>
              <w:rPr>
                <w:b/>
                <w:bCs/>
                <w:lang w:val="en-US"/>
              </w:rPr>
            </w:pPr>
            <w:r w:rsidRPr="00EC2603">
              <w:rPr>
                <w:b/>
                <w:bCs/>
                <w:lang w:val="en-US"/>
              </w:rPr>
              <w:t>2</w:t>
            </w:r>
          </w:p>
        </w:tc>
        <w:tc>
          <w:tcPr>
            <w:tcW w:w="1503" w:type="dxa"/>
          </w:tcPr>
          <w:p w14:paraId="189ED281" w14:textId="77777777" w:rsidR="00EC2603" w:rsidRPr="00EC2603" w:rsidRDefault="00EC2603" w:rsidP="00301647">
            <w:pPr>
              <w:ind w:firstLine="0"/>
              <w:jc w:val="center"/>
              <w:rPr>
                <w:b/>
                <w:bCs/>
                <w:lang w:val="en-US"/>
              </w:rPr>
            </w:pPr>
            <w:r w:rsidRPr="00EC2603">
              <w:rPr>
                <w:b/>
                <w:bCs/>
                <w:lang w:val="en-US"/>
              </w:rPr>
              <w:t>3</w:t>
            </w:r>
          </w:p>
        </w:tc>
        <w:tc>
          <w:tcPr>
            <w:tcW w:w="1503" w:type="dxa"/>
          </w:tcPr>
          <w:p w14:paraId="1FFE709D" w14:textId="77777777" w:rsidR="00EC2603" w:rsidRPr="00EC2603" w:rsidRDefault="00EC2603" w:rsidP="00301647">
            <w:pPr>
              <w:ind w:firstLine="0"/>
              <w:jc w:val="center"/>
              <w:rPr>
                <w:b/>
                <w:bCs/>
                <w:lang w:val="en-US"/>
              </w:rPr>
            </w:pPr>
            <w:r w:rsidRPr="00EC2603">
              <w:rPr>
                <w:b/>
                <w:bCs/>
                <w:lang w:val="en-US"/>
              </w:rPr>
              <w:t>4</w:t>
            </w:r>
          </w:p>
        </w:tc>
        <w:tc>
          <w:tcPr>
            <w:tcW w:w="1503" w:type="dxa"/>
          </w:tcPr>
          <w:p w14:paraId="7F32F107" w14:textId="77777777" w:rsidR="00EC2603" w:rsidRPr="00EC2603" w:rsidRDefault="00EC2603" w:rsidP="00301647">
            <w:pPr>
              <w:ind w:firstLine="0"/>
              <w:jc w:val="center"/>
              <w:rPr>
                <w:b/>
                <w:bCs/>
                <w:lang w:val="en-US"/>
              </w:rPr>
            </w:pPr>
            <w:r w:rsidRPr="00EC2603">
              <w:rPr>
                <w:b/>
                <w:bCs/>
                <w:lang w:val="en-US"/>
              </w:rPr>
              <w:t>5</w:t>
            </w:r>
          </w:p>
        </w:tc>
      </w:tr>
      <w:tr w:rsidR="00EC2603" w:rsidRPr="00EC2603" w14:paraId="66AD7528" w14:textId="77777777" w:rsidTr="00301647">
        <w:tc>
          <w:tcPr>
            <w:tcW w:w="1502" w:type="dxa"/>
          </w:tcPr>
          <w:p w14:paraId="4C9C614B" w14:textId="77777777" w:rsidR="00EC2603" w:rsidRPr="00EC2603" w:rsidRDefault="00EC2603" w:rsidP="00301647">
            <w:pPr>
              <w:ind w:firstLine="0"/>
              <w:jc w:val="center"/>
              <w:rPr>
                <w:lang w:val="en-UA"/>
              </w:rPr>
            </w:pPr>
            <w:r w:rsidRPr="00EC2603">
              <w:rPr>
                <w:lang w:val="en-UA"/>
              </w:rPr>
              <w:t>IEEE Spectrum</w:t>
            </w:r>
          </w:p>
        </w:tc>
        <w:tc>
          <w:tcPr>
            <w:tcW w:w="1502" w:type="dxa"/>
          </w:tcPr>
          <w:p w14:paraId="264D49AC" w14:textId="77777777" w:rsidR="00EC2603" w:rsidRPr="00EC2603" w:rsidRDefault="00EC2603" w:rsidP="00301647">
            <w:pPr>
              <w:ind w:firstLine="0"/>
              <w:jc w:val="center"/>
              <w:rPr>
                <w:lang w:val="en-UA"/>
              </w:rPr>
            </w:pPr>
            <w:r w:rsidRPr="00EC2603">
              <w:rPr>
                <w:lang w:val="en-UA"/>
              </w:rPr>
              <w:t>Python</w:t>
            </w:r>
          </w:p>
        </w:tc>
        <w:tc>
          <w:tcPr>
            <w:tcW w:w="1503" w:type="dxa"/>
          </w:tcPr>
          <w:p w14:paraId="7E1013A3" w14:textId="77777777" w:rsidR="00EC2603" w:rsidRPr="00EC2603" w:rsidRDefault="00EC2603" w:rsidP="00301647">
            <w:pPr>
              <w:ind w:firstLine="0"/>
              <w:jc w:val="center"/>
              <w:rPr>
                <w:lang w:val="en-US"/>
              </w:rPr>
            </w:pPr>
            <w:r>
              <w:rPr>
                <w:lang w:val="en-US"/>
              </w:rPr>
              <w:t>Java</w:t>
            </w:r>
          </w:p>
        </w:tc>
        <w:tc>
          <w:tcPr>
            <w:tcW w:w="1503" w:type="dxa"/>
          </w:tcPr>
          <w:p w14:paraId="49CE5158" w14:textId="77777777" w:rsidR="00EC2603" w:rsidRPr="00EC2603" w:rsidRDefault="00EC2603" w:rsidP="00301647">
            <w:pPr>
              <w:ind w:firstLine="0"/>
              <w:jc w:val="center"/>
              <w:rPr>
                <w:lang w:val="en-US"/>
              </w:rPr>
            </w:pPr>
            <w:r>
              <w:rPr>
                <w:lang w:val="en-US"/>
              </w:rPr>
              <w:t>C</w:t>
            </w:r>
          </w:p>
        </w:tc>
        <w:tc>
          <w:tcPr>
            <w:tcW w:w="1503" w:type="dxa"/>
          </w:tcPr>
          <w:p w14:paraId="0B138400" w14:textId="77777777" w:rsidR="00EC2603" w:rsidRPr="00EC2603" w:rsidRDefault="00EC2603" w:rsidP="00301647">
            <w:pPr>
              <w:ind w:firstLine="0"/>
              <w:jc w:val="center"/>
              <w:rPr>
                <w:lang w:val="en-US"/>
              </w:rPr>
            </w:pPr>
            <w:r>
              <w:rPr>
                <w:lang w:val="en-US"/>
              </w:rPr>
              <w:t>C++</w:t>
            </w:r>
          </w:p>
        </w:tc>
        <w:tc>
          <w:tcPr>
            <w:tcW w:w="1503" w:type="dxa"/>
          </w:tcPr>
          <w:p w14:paraId="06BB9E1D" w14:textId="77777777" w:rsidR="00EC2603" w:rsidRPr="00EC2603" w:rsidRDefault="00EC2603" w:rsidP="00301647">
            <w:pPr>
              <w:ind w:firstLine="0"/>
              <w:jc w:val="center"/>
              <w:rPr>
                <w:lang w:val="en-UA"/>
              </w:rPr>
            </w:pPr>
            <w:r w:rsidRPr="00EC2603">
              <w:rPr>
                <w:lang w:val="en-UA"/>
              </w:rPr>
              <w:t>JavaScript</w:t>
            </w:r>
          </w:p>
        </w:tc>
      </w:tr>
      <w:tr w:rsidR="00EC2603" w:rsidRPr="00EC2603" w14:paraId="5BE70419" w14:textId="77777777" w:rsidTr="00301647">
        <w:tc>
          <w:tcPr>
            <w:tcW w:w="1502" w:type="dxa"/>
          </w:tcPr>
          <w:p w14:paraId="27746955" w14:textId="77777777" w:rsidR="00EC2603" w:rsidRPr="00EC2603" w:rsidRDefault="00EC2603" w:rsidP="00301647">
            <w:pPr>
              <w:ind w:firstLine="0"/>
              <w:jc w:val="center"/>
              <w:rPr>
                <w:lang w:val="en-UA"/>
              </w:rPr>
            </w:pPr>
            <w:r w:rsidRPr="00EC2603">
              <w:rPr>
                <w:lang w:val="en-UA"/>
              </w:rPr>
              <w:t>GitHut 2.0</w:t>
            </w:r>
          </w:p>
          <w:p w14:paraId="37F9A7A3" w14:textId="77777777" w:rsidR="00EC2603" w:rsidRPr="00EC2603" w:rsidRDefault="00EC2603" w:rsidP="00301647">
            <w:pPr>
              <w:ind w:firstLine="0"/>
              <w:jc w:val="center"/>
              <w:rPr>
                <w:lang w:val="en-UA"/>
              </w:rPr>
            </w:pPr>
            <w:r w:rsidRPr="00EC2603">
              <w:rPr>
                <w:lang w:val="en-UA"/>
              </w:rPr>
              <w:t>(Pull Requests)</w:t>
            </w:r>
          </w:p>
        </w:tc>
        <w:tc>
          <w:tcPr>
            <w:tcW w:w="1502" w:type="dxa"/>
          </w:tcPr>
          <w:p w14:paraId="7FA0F62C" w14:textId="77777777" w:rsidR="00EC2603" w:rsidRPr="00EC2603" w:rsidRDefault="00EC2603" w:rsidP="00301647">
            <w:pPr>
              <w:ind w:firstLine="0"/>
              <w:jc w:val="center"/>
              <w:rPr>
                <w:lang w:val="en-UA"/>
              </w:rPr>
            </w:pPr>
            <w:r w:rsidRPr="00EC2603">
              <w:rPr>
                <w:lang w:val="en-UA"/>
              </w:rPr>
              <w:t>JavaScript</w:t>
            </w:r>
          </w:p>
        </w:tc>
        <w:tc>
          <w:tcPr>
            <w:tcW w:w="1503" w:type="dxa"/>
          </w:tcPr>
          <w:p w14:paraId="5D10EDA5" w14:textId="77777777" w:rsidR="00EC2603" w:rsidRPr="00EC2603" w:rsidRDefault="00EC2603" w:rsidP="00301647">
            <w:pPr>
              <w:ind w:firstLine="0"/>
              <w:jc w:val="center"/>
              <w:rPr>
                <w:lang w:val="en-UA"/>
              </w:rPr>
            </w:pPr>
            <w:r w:rsidRPr="00EC2603">
              <w:rPr>
                <w:lang w:val="en-UA"/>
              </w:rPr>
              <w:t>Python</w:t>
            </w:r>
          </w:p>
        </w:tc>
        <w:tc>
          <w:tcPr>
            <w:tcW w:w="1503" w:type="dxa"/>
          </w:tcPr>
          <w:p w14:paraId="6D79AFED" w14:textId="77777777" w:rsidR="00EC2603" w:rsidRPr="00EC2603" w:rsidRDefault="00EC2603" w:rsidP="00301647">
            <w:pPr>
              <w:ind w:firstLine="0"/>
              <w:jc w:val="center"/>
              <w:rPr>
                <w:lang w:val="en-UA"/>
              </w:rPr>
            </w:pPr>
            <w:r>
              <w:rPr>
                <w:lang w:val="en-US"/>
              </w:rPr>
              <w:t>Java</w:t>
            </w:r>
          </w:p>
        </w:tc>
        <w:tc>
          <w:tcPr>
            <w:tcW w:w="1503" w:type="dxa"/>
          </w:tcPr>
          <w:p w14:paraId="705F00E5" w14:textId="77777777" w:rsidR="00EC2603" w:rsidRPr="00EC2603" w:rsidRDefault="00EC2603" w:rsidP="00301647">
            <w:pPr>
              <w:ind w:firstLine="0"/>
              <w:jc w:val="center"/>
              <w:rPr>
                <w:lang w:val="en-US"/>
              </w:rPr>
            </w:pPr>
            <w:r>
              <w:rPr>
                <w:lang w:val="en-US"/>
              </w:rPr>
              <w:t>Go</w:t>
            </w:r>
          </w:p>
        </w:tc>
        <w:tc>
          <w:tcPr>
            <w:tcW w:w="1503" w:type="dxa"/>
          </w:tcPr>
          <w:p w14:paraId="07B23D51" w14:textId="77777777" w:rsidR="00EC2603" w:rsidRPr="00EC2603" w:rsidRDefault="00EC2603" w:rsidP="00301647">
            <w:pPr>
              <w:ind w:firstLine="0"/>
              <w:jc w:val="center"/>
              <w:rPr>
                <w:lang w:val="en-US"/>
              </w:rPr>
            </w:pPr>
            <w:r>
              <w:rPr>
                <w:lang w:val="en-US"/>
              </w:rPr>
              <w:t>Ruby</w:t>
            </w:r>
          </w:p>
        </w:tc>
      </w:tr>
      <w:tr w:rsidR="00EC2603" w:rsidRPr="00EC2603" w14:paraId="66DDF862" w14:textId="77777777" w:rsidTr="00301647">
        <w:tc>
          <w:tcPr>
            <w:tcW w:w="1502" w:type="dxa"/>
          </w:tcPr>
          <w:p w14:paraId="48950B59" w14:textId="77777777" w:rsidR="00EC2603" w:rsidRPr="00EC2603" w:rsidRDefault="00EC2603" w:rsidP="00301647">
            <w:pPr>
              <w:ind w:firstLine="0"/>
              <w:jc w:val="center"/>
              <w:rPr>
                <w:lang w:val="en-UA"/>
              </w:rPr>
            </w:pPr>
            <w:r w:rsidRPr="00EC2603">
              <w:rPr>
                <w:lang w:val="en-UA"/>
              </w:rPr>
              <w:t>GitHut 2.0</w:t>
            </w:r>
          </w:p>
          <w:p w14:paraId="18E12E20" w14:textId="77777777" w:rsidR="00EC2603" w:rsidRPr="00EC2603" w:rsidRDefault="00EC2603" w:rsidP="00301647">
            <w:pPr>
              <w:ind w:firstLine="0"/>
              <w:jc w:val="center"/>
              <w:rPr>
                <w:lang w:val="en-UA"/>
              </w:rPr>
            </w:pPr>
            <w:r w:rsidRPr="00EC2603">
              <w:rPr>
                <w:lang w:val="en-UA"/>
              </w:rPr>
              <w:t>(Pushes)</w:t>
            </w:r>
          </w:p>
        </w:tc>
        <w:tc>
          <w:tcPr>
            <w:tcW w:w="1502" w:type="dxa"/>
          </w:tcPr>
          <w:p w14:paraId="11B33E78" w14:textId="77777777" w:rsidR="00EC2603" w:rsidRPr="00EC2603" w:rsidRDefault="00EC2603" w:rsidP="00301647">
            <w:pPr>
              <w:ind w:firstLine="0"/>
              <w:jc w:val="center"/>
              <w:rPr>
                <w:lang w:val="en-UA"/>
              </w:rPr>
            </w:pPr>
            <w:r w:rsidRPr="00EC2603">
              <w:rPr>
                <w:lang w:val="en-UA"/>
              </w:rPr>
              <w:t>JavaScript</w:t>
            </w:r>
          </w:p>
        </w:tc>
        <w:tc>
          <w:tcPr>
            <w:tcW w:w="1503" w:type="dxa"/>
          </w:tcPr>
          <w:p w14:paraId="247047F4" w14:textId="77777777" w:rsidR="00EC2603" w:rsidRPr="00EC2603" w:rsidRDefault="00EC2603" w:rsidP="00301647">
            <w:pPr>
              <w:ind w:firstLine="0"/>
              <w:jc w:val="center"/>
              <w:rPr>
                <w:lang w:val="en-UA"/>
              </w:rPr>
            </w:pPr>
            <w:r w:rsidRPr="00EC2603">
              <w:rPr>
                <w:lang w:val="en-UA"/>
              </w:rPr>
              <w:t>Python</w:t>
            </w:r>
          </w:p>
        </w:tc>
        <w:tc>
          <w:tcPr>
            <w:tcW w:w="1503" w:type="dxa"/>
          </w:tcPr>
          <w:p w14:paraId="028524A0" w14:textId="77777777" w:rsidR="00EC2603" w:rsidRPr="00EC2603" w:rsidRDefault="00EC2603" w:rsidP="00301647">
            <w:pPr>
              <w:ind w:firstLine="0"/>
              <w:jc w:val="center"/>
              <w:rPr>
                <w:lang w:val="en-UA"/>
              </w:rPr>
            </w:pPr>
            <w:r>
              <w:rPr>
                <w:lang w:val="en-US"/>
              </w:rPr>
              <w:t>Java</w:t>
            </w:r>
          </w:p>
        </w:tc>
        <w:tc>
          <w:tcPr>
            <w:tcW w:w="1503" w:type="dxa"/>
          </w:tcPr>
          <w:p w14:paraId="48DABE74" w14:textId="77777777" w:rsidR="00EC2603" w:rsidRPr="00EC2603" w:rsidRDefault="00EC2603" w:rsidP="00301647">
            <w:pPr>
              <w:ind w:firstLine="0"/>
              <w:jc w:val="center"/>
              <w:rPr>
                <w:lang w:val="en-UA"/>
              </w:rPr>
            </w:pPr>
            <w:r>
              <w:rPr>
                <w:lang w:val="en-US"/>
              </w:rPr>
              <w:t>C++</w:t>
            </w:r>
          </w:p>
        </w:tc>
        <w:tc>
          <w:tcPr>
            <w:tcW w:w="1503" w:type="dxa"/>
          </w:tcPr>
          <w:p w14:paraId="0AC9480E" w14:textId="77777777" w:rsidR="00EC2603" w:rsidRPr="00EC2603" w:rsidRDefault="00EC2603" w:rsidP="00301647">
            <w:pPr>
              <w:ind w:firstLine="0"/>
              <w:jc w:val="center"/>
              <w:rPr>
                <w:lang w:val="en-US"/>
              </w:rPr>
            </w:pPr>
            <w:r>
              <w:rPr>
                <w:lang w:val="en-US"/>
              </w:rPr>
              <w:t>PHP</w:t>
            </w:r>
          </w:p>
        </w:tc>
      </w:tr>
      <w:tr w:rsidR="00EC2603" w:rsidRPr="00EC2603" w14:paraId="14BD204D" w14:textId="77777777" w:rsidTr="00301647">
        <w:tc>
          <w:tcPr>
            <w:tcW w:w="1502" w:type="dxa"/>
          </w:tcPr>
          <w:p w14:paraId="6C8EA363" w14:textId="77777777" w:rsidR="00EC2603" w:rsidRPr="00EC2603" w:rsidRDefault="00EC2603" w:rsidP="00301647">
            <w:pPr>
              <w:ind w:firstLine="0"/>
              <w:jc w:val="center"/>
              <w:rPr>
                <w:lang w:val="en-UA"/>
              </w:rPr>
            </w:pPr>
            <w:r w:rsidRPr="00EC2603">
              <w:rPr>
                <w:lang w:val="en-UA"/>
              </w:rPr>
              <w:t>RedMonk</w:t>
            </w:r>
          </w:p>
        </w:tc>
        <w:tc>
          <w:tcPr>
            <w:tcW w:w="1502" w:type="dxa"/>
          </w:tcPr>
          <w:p w14:paraId="371EFA5C" w14:textId="77777777" w:rsidR="00EC2603" w:rsidRPr="00EC2603" w:rsidRDefault="00EC2603" w:rsidP="00301647">
            <w:pPr>
              <w:ind w:firstLine="0"/>
              <w:jc w:val="center"/>
              <w:rPr>
                <w:lang w:val="en-UA"/>
              </w:rPr>
            </w:pPr>
            <w:r w:rsidRPr="00EC2603">
              <w:rPr>
                <w:lang w:val="en-UA"/>
              </w:rPr>
              <w:t>JavaScript</w:t>
            </w:r>
          </w:p>
        </w:tc>
        <w:tc>
          <w:tcPr>
            <w:tcW w:w="1503" w:type="dxa"/>
          </w:tcPr>
          <w:p w14:paraId="3A777CC1" w14:textId="77777777" w:rsidR="00EC2603" w:rsidRPr="00EC2603" w:rsidRDefault="00EC2603" w:rsidP="00301647">
            <w:pPr>
              <w:ind w:firstLine="0"/>
              <w:jc w:val="center"/>
              <w:rPr>
                <w:lang w:val="en-UA"/>
              </w:rPr>
            </w:pPr>
            <w:r w:rsidRPr="00EC2603">
              <w:rPr>
                <w:lang w:val="en-UA"/>
              </w:rPr>
              <w:t>Python</w:t>
            </w:r>
          </w:p>
        </w:tc>
        <w:tc>
          <w:tcPr>
            <w:tcW w:w="1503" w:type="dxa"/>
          </w:tcPr>
          <w:p w14:paraId="14F9D015" w14:textId="77777777" w:rsidR="00EC2603" w:rsidRPr="00EC2603" w:rsidRDefault="00EC2603" w:rsidP="00301647">
            <w:pPr>
              <w:ind w:firstLine="0"/>
              <w:jc w:val="center"/>
              <w:rPr>
                <w:lang w:val="en-UA"/>
              </w:rPr>
            </w:pPr>
            <w:r>
              <w:rPr>
                <w:lang w:val="en-US"/>
              </w:rPr>
              <w:t>Java</w:t>
            </w:r>
          </w:p>
        </w:tc>
        <w:tc>
          <w:tcPr>
            <w:tcW w:w="1503" w:type="dxa"/>
          </w:tcPr>
          <w:p w14:paraId="4EB0728C" w14:textId="77777777" w:rsidR="00EC2603" w:rsidRPr="00EC2603" w:rsidRDefault="00EC2603" w:rsidP="00301647">
            <w:pPr>
              <w:ind w:firstLine="0"/>
              <w:jc w:val="center"/>
              <w:rPr>
                <w:lang w:val="en-US"/>
              </w:rPr>
            </w:pPr>
            <w:r>
              <w:rPr>
                <w:lang w:val="en-US"/>
              </w:rPr>
              <w:t>PHP</w:t>
            </w:r>
          </w:p>
        </w:tc>
        <w:tc>
          <w:tcPr>
            <w:tcW w:w="1503" w:type="dxa"/>
          </w:tcPr>
          <w:p w14:paraId="6227322F" w14:textId="77777777" w:rsidR="00EC2603" w:rsidRPr="00EC2603" w:rsidRDefault="00EC2603" w:rsidP="00301647">
            <w:pPr>
              <w:ind w:firstLine="0"/>
              <w:jc w:val="center"/>
              <w:rPr>
                <w:lang w:val="en-US"/>
              </w:rPr>
            </w:pPr>
            <w:r>
              <w:rPr>
                <w:lang w:val="en-US"/>
              </w:rPr>
              <w:t>C++</w:t>
            </w:r>
          </w:p>
        </w:tc>
      </w:tr>
      <w:tr w:rsidR="00EC2603" w:rsidRPr="00EC2603" w14:paraId="5A4152C3" w14:textId="77777777" w:rsidTr="00301647">
        <w:tc>
          <w:tcPr>
            <w:tcW w:w="1502" w:type="dxa"/>
          </w:tcPr>
          <w:p w14:paraId="368CDAAD" w14:textId="77777777" w:rsidR="00EC2603" w:rsidRPr="00EC2603" w:rsidRDefault="00EC2603" w:rsidP="00301647">
            <w:pPr>
              <w:ind w:firstLine="0"/>
              <w:jc w:val="center"/>
              <w:rPr>
                <w:lang w:val="en-UA"/>
              </w:rPr>
            </w:pPr>
            <w:r w:rsidRPr="00EC2603">
              <w:rPr>
                <w:lang w:val="en-UA"/>
              </w:rPr>
              <w:t>PYPL</w:t>
            </w:r>
          </w:p>
        </w:tc>
        <w:tc>
          <w:tcPr>
            <w:tcW w:w="1502" w:type="dxa"/>
          </w:tcPr>
          <w:p w14:paraId="54ADFB3C" w14:textId="77777777" w:rsidR="00EC2603" w:rsidRPr="00EC2603" w:rsidRDefault="00EC2603" w:rsidP="00301647">
            <w:pPr>
              <w:ind w:firstLine="0"/>
              <w:jc w:val="center"/>
              <w:rPr>
                <w:lang w:val="en-UA"/>
              </w:rPr>
            </w:pPr>
            <w:r w:rsidRPr="00EC2603">
              <w:rPr>
                <w:lang w:val="en-UA"/>
              </w:rPr>
              <w:t>Python</w:t>
            </w:r>
          </w:p>
        </w:tc>
        <w:tc>
          <w:tcPr>
            <w:tcW w:w="1503" w:type="dxa"/>
          </w:tcPr>
          <w:p w14:paraId="318C0537" w14:textId="77777777" w:rsidR="00EC2603" w:rsidRPr="00EC2603" w:rsidRDefault="00EC2603" w:rsidP="00301647">
            <w:pPr>
              <w:ind w:firstLine="0"/>
              <w:jc w:val="center"/>
              <w:rPr>
                <w:lang w:val="en-US"/>
              </w:rPr>
            </w:pPr>
            <w:r>
              <w:rPr>
                <w:lang w:val="en-US"/>
              </w:rPr>
              <w:t>Java</w:t>
            </w:r>
          </w:p>
        </w:tc>
        <w:tc>
          <w:tcPr>
            <w:tcW w:w="1503" w:type="dxa"/>
          </w:tcPr>
          <w:p w14:paraId="63B0CF58" w14:textId="77777777" w:rsidR="00EC2603" w:rsidRPr="00EC2603" w:rsidRDefault="00EC2603" w:rsidP="00301647">
            <w:pPr>
              <w:ind w:firstLine="0"/>
              <w:jc w:val="center"/>
              <w:rPr>
                <w:lang w:val="en-UA"/>
              </w:rPr>
            </w:pPr>
            <w:r w:rsidRPr="00EC2603">
              <w:rPr>
                <w:lang w:val="en-UA"/>
              </w:rPr>
              <w:t>JavaScript</w:t>
            </w:r>
          </w:p>
        </w:tc>
        <w:tc>
          <w:tcPr>
            <w:tcW w:w="1503" w:type="dxa"/>
          </w:tcPr>
          <w:p w14:paraId="110F3DEF" w14:textId="77777777" w:rsidR="00EC2603" w:rsidRPr="00EC2603" w:rsidRDefault="00EC2603" w:rsidP="00301647">
            <w:pPr>
              <w:ind w:firstLine="0"/>
              <w:jc w:val="center"/>
              <w:rPr>
                <w:lang w:val="en-US"/>
              </w:rPr>
            </w:pPr>
            <w:r>
              <w:rPr>
                <w:lang w:val="en-US"/>
              </w:rPr>
              <w:t>C#</w:t>
            </w:r>
          </w:p>
        </w:tc>
        <w:tc>
          <w:tcPr>
            <w:tcW w:w="1503" w:type="dxa"/>
          </w:tcPr>
          <w:p w14:paraId="10C7C0EF" w14:textId="77777777" w:rsidR="00EC2603" w:rsidRPr="00EC2603" w:rsidRDefault="00EC2603" w:rsidP="00301647">
            <w:pPr>
              <w:ind w:firstLine="0"/>
              <w:jc w:val="center"/>
              <w:rPr>
                <w:lang w:val="en-US"/>
              </w:rPr>
            </w:pPr>
            <w:r>
              <w:rPr>
                <w:lang w:val="en-US"/>
              </w:rPr>
              <w:t>C</w:t>
            </w:r>
          </w:p>
        </w:tc>
      </w:tr>
      <w:tr w:rsidR="00EC2603" w:rsidRPr="00EC2603" w14:paraId="694582D8" w14:textId="77777777" w:rsidTr="00301647">
        <w:tc>
          <w:tcPr>
            <w:tcW w:w="1502" w:type="dxa"/>
          </w:tcPr>
          <w:p w14:paraId="1710D6B0" w14:textId="77777777" w:rsidR="00EC2603" w:rsidRPr="00EC2603" w:rsidRDefault="00EC2603" w:rsidP="00301647">
            <w:pPr>
              <w:ind w:firstLine="0"/>
              <w:jc w:val="center"/>
              <w:rPr>
                <w:lang w:val="en-UA"/>
              </w:rPr>
            </w:pPr>
            <w:r w:rsidRPr="00EC2603">
              <w:rPr>
                <w:lang w:val="en-UA"/>
              </w:rPr>
              <w:t>TIOBE</w:t>
            </w:r>
          </w:p>
        </w:tc>
        <w:tc>
          <w:tcPr>
            <w:tcW w:w="1502" w:type="dxa"/>
          </w:tcPr>
          <w:p w14:paraId="7C08DB3A" w14:textId="77777777" w:rsidR="00EC2603" w:rsidRPr="00EC2603" w:rsidRDefault="00EC2603" w:rsidP="00301647">
            <w:pPr>
              <w:ind w:firstLine="0"/>
              <w:jc w:val="center"/>
              <w:rPr>
                <w:lang w:val="en-US"/>
              </w:rPr>
            </w:pPr>
            <w:r>
              <w:rPr>
                <w:lang w:val="en-US"/>
              </w:rPr>
              <w:t>C</w:t>
            </w:r>
          </w:p>
        </w:tc>
        <w:tc>
          <w:tcPr>
            <w:tcW w:w="1503" w:type="dxa"/>
          </w:tcPr>
          <w:p w14:paraId="7ACF303C" w14:textId="77777777" w:rsidR="00EC2603" w:rsidRPr="00EC2603" w:rsidRDefault="00EC2603" w:rsidP="00301647">
            <w:pPr>
              <w:ind w:firstLine="0"/>
              <w:jc w:val="center"/>
              <w:rPr>
                <w:lang w:val="en-UA"/>
              </w:rPr>
            </w:pPr>
            <w:r w:rsidRPr="00EC2603">
              <w:rPr>
                <w:lang w:val="en-UA"/>
              </w:rPr>
              <w:t>Python</w:t>
            </w:r>
          </w:p>
        </w:tc>
        <w:tc>
          <w:tcPr>
            <w:tcW w:w="1503" w:type="dxa"/>
          </w:tcPr>
          <w:p w14:paraId="797A6AD9" w14:textId="77777777" w:rsidR="00EC2603" w:rsidRPr="00EC2603" w:rsidRDefault="00EC2603" w:rsidP="00301647">
            <w:pPr>
              <w:ind w:firstLine="0"/>
              <w:jc w:val="center"/>
              <w:rPr>
                <w:lang w:val="en-UA"/>
              </w:rPr>
            </w:pPr>
            <w:r>
              <w:rPr>
                <w:lang w:val="en-US"/>
              </w:rPr>
              <w:t>Java</w:t>
            </w:r>
          </w:p>
        </w:tc>
        <w:tc>
          <w:tcPr>
            <w:tcW w:w="1503" w:type="dxa"/>
          </w:tcPr>
          <w:p w14:paraId="68620D2D" w14:textId="77777777" w:rsidR="00EC2603" w:rsidRPr="00EC2603" w:rsidRDefault="00EC2603" w:rsidP="00301647">
            <w:pPr>
              <w:ind w:firstLine="0"/>
              <w:jc w:val="center"/>
              <w:rPr>
                <w:lang w:val="en-US"/>
              </w:rPr>
            </w:pPr>
            <w:r>
              <w:rPr>
                <w:lang w:val="en-US"/>
              </w:rPr>
              <w:t>C++</w:t>
            </w:r>
          </w:p>
        </w:tc>
        <w:tc>
          <w:tcPr>
            <w:tcW w:w="1503" w:type="dxa"/>
          </w:tcPr>
          <w:p w14:paraId="14A06B6A" w14:textId="77777777" w:rsidR="00EC2603" w:rsidRPr="00EC2603" w:rsidRDefault="00EC2603" w:rsidP="00301647">
            <w:pPr>
              <w:keepNext/>
              <w:ind w:firstLine="0"/>
              <w:jc w:val="center"/>
              <w:rPr>
                <w:lang w:val="en-US"/>
              </w:rPr>
            </w:pPr>
            <w:r>
              <w:rPr>
                <w:lang w:val="en-US"/>
              </w:rPr>
              <w:t>C#</w:t>
            </w:r>
          </w:p>
        </w:tc>
      </w:tr>
    </w:tbl>
    <w:p w14:paraId="0C1D8F51" w14:textId="73A4276C" w:rsidR="00EC2603" w:rsidRDefault="00EC2603" w:rsidP="00AD771B">
      <w:r w:rsidRPr="00EC2603">
        <w:rPr>
          <w:lang w:val="en-US"/>
        </w:rPr>
        <w:t>JavaScript</w:t>
      </w:r>
      <w:r w:rsidRPr="00EC2603">
        <w:t xml:space="preserve"> використовується для веб розробки, розробки ігор та мобільних додатків, а також для розробки веб сервісів. Згідно з </w:t>
      </w:r>
      <w:hyperlink r:id="rId8" w:anchor="technology-programming-scripting-and-markup-languages-professional-developers" w:tgtFrame="_blank" w:history="1">
        <w:proofErr w:type="spellStart"/>
        <w:r w:rsidRPr="00EC2603">
          <w:rPr>
            <w:rStyle w:val="Hyperlink"/>
            <w:color w:val="000000" w:themeColor="text1"/>
          </w:rPr>
          <w:t>Stack</w:t>
        </w:r>
        <w:proofErr w:type="spellEnd"/>
        <w:r w:rsidRPr="00EC2603">
          <w:rPr>
            <w:rStyle w:val="Hyperlink"/>
            <w:color w:val="000000" w:themeColor="text1"/>
          </w:rPr>
          <w:t xml:space="preserve"> </w:t>
        </w:r>
        <w:proofErr w:type="spellStart"/>
        <w:r w:rsidRPr="00EC2603">
          <w:rPr>
            <w:rStyle w:val="Hyperlink"/>
            <w:color w:val="000000" w:themeColor="text1"/>
          </w:rPr>
          <w:t>Overflow’s</w:t>
        </w:r>
        <w:proofErr w:type="spellEnd"/>
        <w:r w:rsidRPr="00EC2603">
          <w:rPr>
            <w:rStyle w:val="Hyperlink"/>
            <w:color w:val="000000" w:themeColor="text1"/>
          </w:rPr>
          <w:t xml:space="preserve"> 2020 </w:t>
        </w:r>
        <w:proofErr w:type="spellStart"/>
        <w:r w:rsidRPr="00EC2603">
          <w:rPr>
            <w:rStyle w:val="Hyperlink"/>
            <w:color w:val="000000" w:themeColor="text1"/>
          </w:rPr>
          <w:t>Developer</w:t>
        </w:r>
        <w:proofErr w:type="spellEnd"/>
        <w:r w:rsidRPr="00EC2603">
          <w:rPr>
            <w:rStyle w:val="Hyperlink"/>
            <w:color w:val="000000" w:themeColor="text1"/>
          </w:rPr>
          <w:t xml:space="preserve"> </w:t>
        </w:r>
        <w:proofErr w:type="spellStart"/>
        <w:r w:rsidRPr="00EC2603">
          <w:rPr>
            <w:rStyle w:val="Hyperlink"/>
            <w:color w:val="000000" w:themeColor="text1"/>
          </w:rPr>
          <w:t>Survey</w:t>
        </w:r>
        <w:proofErr w:type="spellEnd"/>
      </w:hyperlink>
      <w:r w:rsidRPr="00EC2603">
        <w:t xml:space="preserve"> </w:t>
      </w:r>
      <w:proofErr w:type="spellStart"/>
      <w:r w:rsidRPr="00EC2603">
        <w:t>JavaScript</w:t>
      </w:r>
      <w:proofErr w:type="spellEnd"/>
      <w:r w:rsidRPr="00EC2603">
        <w:t xml:space="preserve"> наразі є найпоширенішою </w:t>
      </w:r>
      <w:r w:rsidRPr="00EC2603">
        <w:lastRenderedPageBreak/>
        <w:t xml:space="preserve">мовою у світі (69,7%). </w:t>
      </w:r>
      <w:r w:rsidR="000B4088" w:rsidRPr="000B4088">
        <w:rPr>
          <w:lang w:val="ru-RU"/>
        </w:rPr>
        <w:t xml:space="preserve">[2] </w:t>
      </w:r>
      <w:r w:rsidRPr="00EC2603">
        <w:rPr>
          <w:lang w:val="en-US"/>
        </w:rPr>
        <w:t>J</w:t>
      </w:r>
      <w:proofErr w:type="spellStart"/>
      <w:r w:rsidRPr="00EC2603">
        <w:t>avaScript</w:t>
      </w:r>
      <w:proofErr w:type="spellEnd"/>
      <w:r w:rsidRPr="00EC2603">
        <w:t xml:space="preserve"> - це фактична мова інтернету, що працює </w:t>
      </w:r>
      <w:proofErr w:type="gramStart"/>
      <w:r w:rsidRPr="00EC2603">
        <w:t>у веб-браузерах</w:t>
      </w:r>
      <w:proofErr w:type="gramEnd"/>
      <w:r w:rsidRPr="00EC2603">
        <w:t xml:space="preserve">, а Node.js дозволяє розробникам використовувати ту саму мову як на стороні клієнта, так і на стороні сервера. Цей уніфікований </w:t>
      </w:r>
      <w:proofErr w:type="spellStart"/>
      <w:r w:rsidRPr="00EC2603">
        <w:t>мовний</w:t>
      </w:r>
      <w:proofErr w:type="spellEnd"/>
      <w:r w:rsidRPr="00EC2603">
        <w:t xml:space="preserve"> підхід усуває необхідність перемикання контексту та уможливлює повторне використання коду, що полегшує </w:t>
      </w:r>
      <w:proofErr w:type="spellStart"/>
      <w:r w:rsidRPr="00EC2603">
        <w:t>фронтенд</w:t>
      </w:r>
      <w:proofErr w:type="spellEnd"/>
      <w:r w:rsidRPr="00EC2603">
        <w:t>-розробникам перехід до розробки на стороні сервера.</w:t>
      </w:r>
    </w:p>
    <w:p w14:paraId="202B36EA" w14:textId="77777777" w:rsidR="00EC2603" w:rsidRDefault="00EC2603" w:rsidP="00EC2603">
      <w:r>
        <w:t xml:space="preserve">Node.js набув значного поширення та популярності у спільноті веб-розробників. За даними </w:t>
      </w:r>
      <w:proofErr w:type="spellStart"/>
      <w:r>
        <w:t>Stack</w:t>
      </w:r>
      <w:proofErr w:type="spellEnd"/>
      <w:r>
        <w:t xml:space="preserve"> </w:t>
      </w:r>
      <w:proofErr w:type="spellStart"/>
      <w:r>
        <w:t>Overflow</w:t>
      </w:r>
      <w:proofErr w:type="spellEnd"/>
      <w:r>
        <w:t xml:space="preserve"> </w:t>
      </w:r>
      <w:proofErr w:type="spellStart"/>
      <w:r>
        <w:t>Developer</w:t>
      </w:r>
      <w:proofErr w:type="spellEnd"/>
      <w:r>
        <w:t xml:space="preserve"> </w:t>
      </w:r>
      <w:proofErr w:type="spellStart"/>
      <w:r>
        <w:t>Survey</w:t>
      </w:r>
      <w:proofErr w:type="spellEnd"/>
      <w:r>
        <w:t xml:space="preserve"> 2021, Node.js є одним з найпоширеніших фреймворків у світі, і значна кількість розробників активно його використовує.</w:t>
      </w:r>
    </w:p>
    <w:p w14:paraId="34E6603D" w14:textId="77777777" w:rsidR="00EC2603" w:rsidRDefault="00EC2603" w:rsidP="00EC2603">
      <w:r>
        <w:t xml:space="preserve">Портали з працевлаштування, такі як </w:t>
      </w:r>
      <w:proofErr w:type="spellStart"/>
      <w:r>
        <w:t>Indeed</w:t>
      </w:r>
      <w:proofErr w:type="spellEnd"/>
      <w:r>
        <w:t xml:space="preserve">, </w:t>
      </w:r>
      <w:proofErr w:type="spellStart"/>
      <w:r>
        <w:t>Glassdoor</w:t>
      </w:r>
      <w:proofErr w:type="spellEnd"/>
      <w:r>
        <w:t xml:space="preserve"> та </w:t>
      </w:r>
      <w:proofErr w:type="spellStart"/>
      <w:r>
        <w:t>LinkedIn</w:t>
      </w:r>
      <w:proofErr w:type="spellEnd"/>
      <w:r>
        <w:t>, постійно демонструють велику кількість вакансій, що вимагають навичок роботи з Node.js. Це свідчить про високий попит на розробників зі знанням Node.js.</w:t>
      </w:r>
    </w:p>
    <w:p w14:paraId="1EEF7CCB" w14:textId="3234EA91" w:rsidR="00EC2603" w:rsidRDefault="00EC2603" w:rsidP="00EC2603">
      <w:r>
        <w:t xml:space="preserve">Node.js часто вказується як обов'язкова або бажана навичка в описах вакансій на посади веб-розробників, особливо тих, що передбачають серверну або </w:t>
      </w:r>
      <w:proofErr w:type="spellStart"/>
      <w:r>
        <w:t>повностекову</w:t>
      </w:r>
      <w:proofErr w:type="spellEnd"/>
      <w:r>
        <w:t xml:space="preserve"> розробку. Також він широко використовується великими технологічними компаніями, включаючи </w:t>
      </w:r>
      <w:proofErr w:type="spellStart"/>
      <w:r>
        <w:t>Netflix</w:t>
      </w:r>
      <w:proofErr w:type="spellEnd"/>
      <w:r>
        <w:t xml:space="preserve">, </w:t>
      </w:r>
      <w:proofErr w:type="spellStart"/>
      <w:r>
        <w:t>LinkedIn</w:t>
      </w:r>
      <w:proofErr w:type="spellEnd"/>
      <w:r>
        <w:t xml:space="preserve">, </w:t>
      </w:r>
      <w:proofErr w:type="spellStart"/>
      <w:r>
        <w:t>Uber</w:t>
      </w:r>
      <w:proofErr w:type="spellEnd"/>
      <w:r>
        <w:t xml:space="preserve">, </w:t>
      </w:r>
      <w:proofErr w:type="spellStart"/>
      <w:r>
        <w:t>PayPal</w:t>
      </w:r>
      <w:proofErr w:type="spellEnd"/>
      <w:r>
        <w:t xml:space="preserve"> та </w:t>
      </w:r>
      <w:proofErr w:type="spellStart"/>
      <w:r>
        <w:t>Walmart</w:t>
      </w:r>
      <w:proofErr w:type="spellEnd"/>
      <w:r>
        <w:t>.</w:t>
      </w:r>
    </w:p>
    <w:p w14:paraId="4E6C3FF4" w14:textId="77777777" w:rsidR="00EC2603" w:rsidRDefault="00EC2603" w:rsidP="00EC2603">
      <w:proofErr w:type="spellStart"/>
      <w:r>
        <w:rPr>
          <w:lang w:val="ru-RU"/>
        </w:rPr>
        <w:t>Плафторма</w:t>
      </w:r>
      <w:proofErr w:type="spellEnd"/>
      <w:r>
        <w:rPr>
          <w:lang w:val="ru-RU"/>
        </w:rPr>
        <w:t xml:space="preserve"> з 2009-</w:t>
      </w:r>
      <w:r>
        <w:t xml:space="preserve">го не припиняє свій розвиток. Щорічна інтерактивна конференція Node.js </w:t>
      </w:r>
      <w:proofErr w:type="spellStart"/>
      <w:r>
        <w:t>Interactive</w:t>
      </w:r>
      <w:proofErr w:type="spellEnd"/>
      <w:r>
        <w:t xml:space="preserve">, організована Node.js </w:t>
      </w:r>
      <w:proofErr w:type="spellStart"/>
      <w:r>
        <w:t>Foundation</w:t>
      </w:r>
      <w:proofErr w:type="spellEnd"/>
      <w:r>
        <w:t xml:space="preserve">, зібрала велику кількість відвідувачів, що свідчить про сильну залученість та зацікавленість спільноти. </w:t>
      </w:r>
    </w:p>
    <w:p w14:paraId="2BFBABDC" w14:textId="0199CE79" w:rsidR="00EC2603" w:rsidRDefault="00EC2603" w:rsidP="00EC2603">
      <w:r>
        <w:t xml:space="preserve">Результатом популярності є </w:t>
      </w:r>
      <w:proofErr w:type="spellStart"/>
      <w:r>
        <w:t>npm</w:t>
      </w:r>
      <w:proofErr w:type="spellEnd"/>
      <w:r>
        <w:t xml:space="preserve"> (</w:t>
      </w:r>
      <w:proofErr w:type="spellStart"/>
      <w:r>
        <w:t>Node</w:t>
      </w:r>
      <w:proofErr w:type="spellEnd"/>
      <w:r>
        <w:t xml:space="preserve"> </w:t>
      </w:r>
      <w:proofErr w:type="spellStart"/>
      <w:r>
        <w:t>Package</w:t>
      </w:r>
      <w:proofErr w:type="spellEnd"/>
      <w:r>
        <w:t xml:space="preserve"> </w:t>
      </w:r>
      <w:proofErr w:type="spellStart"/>
      <w:r>
        <w:t>Manager</w:t>
      </w:r>
      <w:proofErr w:type="spellEnd"/>
      <w:r>
        <w:t>), що містить понад мільйон пакетів, що ще раз демонструє динамічну екосистему та підтримку розробників.</w:t>
      </w:r>
    </w:p>
    <w:p w14:paraId="077A4D83" w14:textId="0CF0BAF8" w:rsidR="00EC2603" w:rsidRDefault="00EC2603" w:rsidP="00EC2603">
      <w:pPr>
        <w:rPr>
          <w:lang w:val="en-US"/>
        </w:rPr>
      </w:pPr>
      <w:r>
        <w:t xml:space="preserve">Переваги роботи з </w:t>
      </w:r>
      <w:r>
        <w:rPr>
          <w:lang w:val="en-US"/>
        </w:rPr>
        <w:t>Node</w:t>
      </w:r>
      <w:r w:rsidRPr="00EC2603">
        <w:rPr>
          <w:lang w:val="ru-RU"/>
        </w:rPr>
        <w:t>.</w:t>
      </w:r>
      <w:proofErr w:type="spellStart"/>
      <w:r>
        <w:rPr>
          <w:lang w:val="en-US"/>
        </w:rPr>
        <w:t>js</w:t>
      </w:r>
      <w:proofErr w:type="spellEnd"/>
    </w:p>
    <w:p w14:paraId="0CA903AD" w14:textId="184F97E8" w:rsidR="00EC2603" w:rsidRDefault="00EC2603" w:rsidP="00EC2603">
      <w:pPr>
        <w:pStyle w:val="ListParagraph"/>
        <w:numPr>
          <w:ilvl w:val="0"/>
          <w:numId w:val="6"/>
        </w:numPr>
        <w:rPr>
          <w:lang w:val="ru-RU"/>
        </w:rPr>
      </w:pPr>
      <w:proofErr w:type="spellStart"/>
      <w:r>
        <w:rPr>
          <w:lang w:val="ru-RU"/>
        </w:rPr>
        <w:t>Висока</w:t>
      </w:r>
      <w:proofErr w:type="spellEnd"/>
      <w:r w:rsidRPr="00EC2603">
        <w:rPr>
          <w:lang w:val="en-US"/>
        </w:rPr>
        <w:t xml:space="preserve"> </w:t>
      </w:r>
      <w:proofErr w:type="spellStart"/>
      <w:r>
        <w:rPr>
          <w:lang w:val="ru-RU"/>
        </w:rPr>
        <w:t>ефект</w:t>
      </w:r>
      <w:r>
        <w:t>ивність</w:t>
      </w:r>
      <w:proofErr w:type="spellEnd"/>
      <w:r>
        <w:rPr>
          <w:lang w:val="en-US"/>
        </w:rPr>
        <w:t xml:space="preserve">: </w:t>
      </w:r>
      <w:r w:rsidRPr="00EC2603">
        <w:rPr>
          <w:lang w:val="en-US"/>
        </w:rPr>
        <w:t xml:space="preserve">Node.js </w:t>
      </w:r>
      <w:proofErr w:type="spellStart"/>
      <w:r w:rsidRPr="00EC2603">
        <w:rPr>
          <w:lang w:val="en-US"/>
        </w:rPr>
        <w:t>побудований</w:t>
      </w:r>
      <w:proofErr w:type="spellEnd"/>
      <w:r w:rsidRPr="00EC2603">
        <w:rPr>
          <w:lang w:val="en-US"/>
        </w:rPr>
        <w:t xml:space="preserve"> </w:t>
      </w:r>
      <w:proofErr w:type="spellStart"/>
      <w:r w:rsidRPr="00EC2603">
        <w:rPr>
          <w:lang w:val="en-US"/>
        </w:rPr>
        <w:t>на</w:t>
      </w:r>
      <w:proofErr w:type="spellEnd"/>
      <w:r w:rsidRPr="00EC2603">
        <w:rPr>
          <w:lang w:val="en-US"/>
        </w:rPr>
        <w:t xml:space="preserve"> JavaScript-</w:t>
      </w:r>
      <w:proofErr w:type="spellStart"/>
      <w:r w:rsidRPr="00EC2603">
        <w:rPr>
          <w:lang w:val="en-US"/>
        </w:rPr>
        <w:t>движку</w:t>
      </w:r>
      <w:proofErr w:type="spellEnd"/>
      <w:r w:rsidRPr="00EC2603">
        <w:rPr>
          <w:lang w:val="en-US"/>
        </w:rPr>
        <w:t xml:space="preserve"> V8, </w:t>
      </w:r>
      <w:proofErr w:type="spellStart"/>
      <w:r w:rsidRPr="00EC2603">
        <w:rPr>
          <w:lang w:val="en-US"/>
        </w:rPr>
        <w:t>розробленому</w:t>
      </w:r>
      <w:proofErr w:type="spellEnd"/>
      <w:r w:rsidRPr="00EC2603">
        <w:rPr>
          <w:lang w:val="en-US"/>
        </w:rPr>
        <w:t xml:space="preserve"> Google, </w:t>
      </w:r>
      <w:proofErr w:type="spellStart"/>
      <w:r w:rsidRPr="00EC2603">
        <w:rPr>
          <w:lang w:val="en-US"/>
        </w:rPr>
        <w:t>відомому</w:t>
      </w:r>
      <w:proofErr w:type="spellEnd"/>
      <w:r w:rsidRPr="00EC2603">
        <w:rPr>
          <w:lang w:val="en-US"/>
        </w:rPr>
        <w:t xml:space="preserve"> </w:t>
      </w:r>
      <w:proofErr w:type="spellStart"/>
      <w:r w:rsidRPr="00EC2603">
        <w:rPr>
          <w:lang w:val="en-US"/>
        </w:rPr>
        <w:t>своєю</w:t>
      </w:r>
      <w:proofErr w:type="spellEnd"/>
      <w:r w:rsidRPr="00EC2603">
        <w:rPr>
          <w:lang w:val="en-US"/>
        </w:rPr>
        <w:t xml:space="preserve"> </w:t>
      </w:r>
      <w:proofErr w:type="spellStart"/>
      <w:r w:rsidRPr="00EC2603">
        <w:rPr>
          <w:lang w:val="en-US"/>
        </w:rPr>
        <w:t>швидкістю</w:t>
      </w:r>
      <w:proofErr w:type="spellEnd"/>
      <w:r w:rsidRPr="00EC2603">
        <w:rPr>
          <w:lang w:val="en-US"/>
        </w:rPr>
        <w:t xml:space="preserve"> </w:t>
      </w:r>
      <w:proofErr w:type="spellStart"/>
      <w:r w:rsidRPr="00EC2603">
        <w:rPr>
          <w:lang w:val="en-US"/>
        </w:rPr>
        <w:t>та</w:t>
      </w:r>
      <w:proofErr w:type="spellEnd"/>
      <w:r w:rsidRPr="00EC2603">
        <w:rPr>
          <w:lang w:val="en-US"/>
        </w:rPr>
        <w:t xml:space="preserve"> </w:t>
      </w:r>
      <w:proofErr w:type="spellStart"/>
      <w:r w:rsidRPr="00EC2603">
        <w:rPr>
          <w:lang w:val="en-US"/>
        </w:rPr>
        <w:t>оптимізацією</w:t>
      </w:r>
      <w:proofErr w:type="spellEnd"/>
      <w:r w:rsidRPr="00EC2603">
        <w:rPr>
          <w:lang w:val="en-US"/>
        </w:rPr>
        <w:t xml:space="preserve"> </w:t>
      </w:r>
      <w:proofErr w:type="spellStart"/>
      <w:r w:rsidRPr="00EC2603">
        <w:rPr>
          <w:lang w:val="en-US"/>
        </w:rPr>
        <w:lastRenderedPageBreak/>
        <w:t>продуктивності</w:t>
      </w:r>
      <w:proofErr w:type="spellEnd"/>
      <w:r w:rsidRPr="00EC2603">
        <w:rPr>
          <w:lang w:val="en-US"/>
        </w:rPr>
        <w:t>. V</w:t>
      </w:r>
      <w:r w:rsidRPr="00EC2603">
        <w:rPr>
          <w:lang w:val="ru-RU"/>
        </w:rPr>
        <w:t xml:space="preserve">8 </w:t>
      </w:r>
      <w:proofErr w:type="spellStart"/>
      <w:r w:rsidRPr="00EC2603">
        <w:rPr>
          <w:lang w:val="ru-RU"/>
        </w:rPr>
        <w:t>компілює</w:t>
      </w:r>
      <w:proofErr w:type="spellEnd"/>
      <w:r w:rsidRPr="00EC2603">
        <w:rPr>
          <w:lang w:val="ru-RU"/>
        </w:rPr>
        <w:t xml:space="preserve"> </w:t>
      </w:r>
      <w:r w:rsidRPr="00EC2603">
        <w:rPr>
          <w:lang w:val="en-US"/>
        </w:rPr>
        <w:t>JavaScript</w:t>
      </w:r>
      <w:r w:rsidRPr="00EC2603">
        <w:rPr>
          <w:lang w:val="ru-RU"/>
        </w:rPr>
        <w:t xml:space="preserve"> у </w:t>
      </w:r>
      <w:proofErr w:type="spellStart"/>
      <w:r w:rsidRPr="00EC2603">
        <w:rPr>
          <w:lang w:val="ru-RU"/>
        </w:rPr>
        <w:t>машинний</w:t>
      </w:r>
      <w:proofErr w:type="spellEnd"/>
      <w:r w:rsidRPr="00EC2603">
        <w:rPr>
          <w:lang w:val="ru-RU"/>
        </w:rPr>
        <w:t xml:space="preserve"> код, </w:t>
      </w:r>
      <w:proofErr w:type="spellStart"/>
      <w:r w:rsidRPr="00EC2603">
        <w:rPr>
          <w:lang w:val="ru-RU"/>
        </w:rPr>
        <w:t>що</w:t>
      </w:r>
      <w:proofErr w:type="spellEnd"/>
      <w:r w:rsidRPr="00EC2603">
        <w:rPr>
          <w:lang w:val="ru-RU"/>
        </w:rPr>
        <w:t xml:space="preserve"> </w:t>
      </w:r>
      <w:proofErr w:type="spellStart"/>
      <w:r w:rsidRPr="00EC2603">
        <w:rPr>
          <w:lang w:val="ru-RU"/>
        </w:rPr>
        <w:t>призводить</w:t>
      </w:r>
      <w:proofErr w:type="spellEnd"/>
      <w:r w:rsidRPr="00EC2603">
        <w:rPr>
          <w:lang w:val="ru-RU"/>
        </w:rPr>
        <w:t xml:space="preserve"> до </w:t>
      </w:r>
      <w:proofErr w:type="spellStart"/>
      <w:r w:rsidRPr="00EC2603">
        <w:rPr>
          <w:lang w:val="ru-RU"/>
        </w:rPr>
        <w:t>швидшого</w:t>
      </w:r>
      <w:proofErr w:type="spellEnd"/>
      <w:r w:rsidRPr="00EC2603">
        <w:rPr>
          <w:lang w:val="ru-RU"/>
        </w:rPr>
        <w:t xml:space="preserve"> </w:t>
      </w:r>
      <w:proofErr w:type="spellStart"/>
      <w:r w:rsidRPr="00EC2603">
        <w:rPr>
          <w:lang w:val="ru-RU"/>
        </w:rPr>
        <w:t>виконання</w:t>
      </w:r>
      <w:proofErr w:type="spellEnd"/>
      <w:r w:rsidRPr="00EC2603">
        <w:rPr>
          <w:lang w:val="ru-RU"/>
        </w:rPr>
        <w:t>.</w:t>
      </w:r>
    </w:p>
    <w:p w14:paraId="10E9149A" w14:textId="18C8169F" w:rsidR="00EC2603" w:rsidRDefault="00EC2603" w:rsidP="00EC2603">
      <w:pPr>
        <w:pStyle w:val="ListParagraph"/>
        <w:numPr>
          <w:ilvl w:val="0"/>
          <w:numId w:val="6"/>
        </w:numPr>
        <w:rPr>
          <w:lang w:val="ru-RU"/>
        </w:rPr>
      </w:pPr>
      <w:proofErr w:type="spellStart"/>
      <w:r>
        <w:rPr>
          <w:lang w:val="ru-RU"/>
        </w:rPr>
        <w:t>Мас</w:t>
      </w:r>
      <w:r>
        <w:t>штабування</w:t>
      </w:r>
      <w:proofErr w:type="spellEnd"/>
      <w:r w:rsidRPr="00EC2603">
        <w:rPr>
          <w:lang w:val="ru-RU"/>
        </w:rPr>
        <w:t xml:space="preserve">: </w:t>
      </w:r>
      <w:proofErr w:type="spellStart"/>
      <w:r w:rsidRPr="00EC2603">
        <w:rPr>
          <w:lang w:val="ru-RU"/>
        </w:rPr>
        <w:t>Архітектура</w:t>
      </w:r>
      <w:proofErr w:type="spellEnd"/>
      <w:r w:rsidRPr="00EC2603">
        <w:rPr>
          <w:lang w:val="ru-RU"/>
        </w:rPr>
        <w:t xml:space="preserve"> </w:t>
      </w:r>
      <w:r w:rsidRPr="00EC2603">
        <w:rPr>
          <w:lang w:val="en-US"/>
        </w:rPr>
        <w:t>Node</w:t>
      </w:r>
      <w:r w:rsidRPr="00EC2603">
        <w:rPr>
          <w:lang w:val="ru-RU"/>
        </w:rPr>
        <w:t>.</w:t>
      </w:r>
      <w:proofErr w:type="spellStart"/>
      <w:r w:rsidRPr="00EC2603">
        <w:rPr>
          <w:lang w:val="en-US"/>
        </w:rPr>
        <w:t>js</w:t>
      </w:r>
      <w:proofErr w:type="spellEnd"/>
      <w:r w:rsidRPr="00EC2603">
        <w:rPr>
          <w:lang w:val="ru-RU"/>
        </w:rPr>
        <w:t xml:space="preserve">, </w:t>
      </w:r>
      <w:proofErr w:type="spellStart"/>
      <w:r w:rsidRPr="00EC2603">
        <w:rPr>
          <w:lang w:val="ru-RU"/>
        </w:rPr>
        <w:t>керована</w:t>
      </w:r>
      <w:proofErr w:type="spellEnd"/>
      <w:r w:rsidRPr="00EC2603">
        <w:rPr>
          <w:lang w:val="ru-RU"/>
        </w:rPr>
        <w:t xml:space="preserve"> </w:t>
      </w:r>
      <w:proofErr w:type="spellStart"/>
      <w:r w:rsidRPr="00EC2603">
        <w:rPr>
          <w:lang w:val="ru-RU"/>
        </w:rPr>
        <w:t>подіями</w:t>
      </w:r>
      <w:proofErr w:type="spellEnd"/>
      <w:r w:rsidRPr="00EC2603">
        <w:rPr>
          <w:lang w:val="ru-RU"/>
        </w:rPr>
        <w:t xml:space="preserve">, та модель </w:t>
      </w:r>
      <w:proofErr w:type="spellStart"/>
      <w:r w:rsidRPr="00EC2603">
        <w:rPr>
          <w:lang w:val="ru-RU"/>
        </w:rPr>
        <w:t>неблокуючого</w:t>
      </w:r>
      <w:proofErr w:type="spellEnd"/>
      <w:r w:rsidRPr="00EC2603">
        <w:rPr>
          <w:lang w:val="ru-RU"/>
        </w:rPr>
        <w:t xml:space="preserve"> вводу/</w:t>
      </w:r>
      <w:proofErr w:type="spellStart"/>
      <w:r w:rsidRPr="00EC2603">
        <w:rPr>
          <w:lang w:val="ru-RU"/>
        </w:rPr>
        <w:t>виводу</w:t>
      </w:r>
      <w:proofErr w:type="spellEnd"/>
      <w:r w:rsidRPr="00EC2603">
        <w:rPr>
          <w:lang w:val="ru-RU"/>
        </w:rPr>
        <w:t xml:space="preserve"> </w:t>
      </w:r>
      <w:proofErr w:type="spellStart"/>
      <w:r w:rsidRPr="00EC2603">
        <w:rPr>
          <w:lang w:val="ru-RU"/>
        </w:rPr>
        <w:t>забезпечують</w:t>
      </w:r>
      <w:proofErr w:type="spellEnd"/>
      <w:r w:rsidRPr="00EC2603">
        <w:rPr>
          <w:lang w:val="ru-RU"/>
        </w:rPr>
        <w:t xml:space="preserve"> </w:t>
      </w:r>
      <w:proofErr w:type="spellStart"/>
      <w:r w:rsidRPr="00EC2603">
        <w:rPr>
          <w:lang w:val="ru-RU"/>
        </w:rPr>
        <w:t>горизонтальне</w:t>
      </w:r>
      <w:proofErr w:type="spellEnd"/>
      <w:r w:rsidRPr="00EC2603">
        <w:rPr>
          <w:lang w:val="ru-RU"/>
        </w:rPr>
        <w:t xml:space="preserve"> </w:t>
      </w:r>
      <w:proofErr w:type="spellStart"/>
      <w:r w:rsidRPr="00EC2603">
        <w:rPr>
          <w:lang w:val="ru-RU"/>
        </w:rPr>
        <w:t>масштабування</w:t>
      </w:r>
      <w:proofErr w:type="spellEnd"/>
      <w:r w:rsidRPr="00EC2603">
        <w:rPr>
          <w:lang w:val="ru-RU"/>
        </w:rPr>
        <w:t xml:space="preserve">, </w:t>
      </w:r>
      <w:proofErr w:type="spellStart"/>
      <w:r w:rsidRPr="00EC2603">
        <w:rPr>
          <w:lang w:val="ru-RU"/>
        </w:rPr>
        <w:t>використовуючи</w:t>
      </w:r>
      <w:proofErr w:type="spellEnd"/>
      <w:r w:rsidRPr="00EC2603">
        <w:rPr>
          <w:lang w:val="ru-RU"/>
        </w:rPr>
        <w:t xml:space="preserve"> </w:t>
      </w:r>
      <w:proofErr w:type="spellStart"/>
      <w:r w:rsidRPr="00EC2603">
        <w:rPr>
          <w:lang w:val="ru-RU"/>
        </w:rPr>
        <w:t>потужність</w:t>
      </w:r>
      <w:proofErr w:type="spellEnd"/>
      <w:r w:rsidRPr="00EC2603">
        <w:rPr>
          <w:lang w:val="ru-RU"/>
        </w:rPr>
        <w:t xml:space="preserve"> </w:t>
      </w:r>
      <w:proofErr w:type="spellStart"/>
      <w:r w:rsidRPr="00EC2603">
        <w:rPr>
          <w:lang w:val="ru-RU"/>
        </w:rPr>
        <w:t>декількох</w:t>
      </w:r>
      <w:proofErr w:type="spellEnd"/>
      <w:r w:rsidRPr="00EC2603">
        <w:rPr>
          <w:lang w:val="ru-RU"/>
        </w:rPr>
        <w:t xml:space="preserve"> ядер </w:t>
      </w:r>
      <w:proofErr w:type="spellStart"/>
      <w:r w:rsidRPr="00EC2603">
        <w:rPr>
          <w:lang w:val="ru-RU"/>
        </w:rPr>
        <w:t>процесора</w:t>
      </w:r>
      <w:proofErr w:type="spellEnd"/>
      <w:r w:rsidRPr="00EC2603">
        <w:rPr>
          <w:lang w:val="ru-RU"/>
        </w:rPr>
        <w:t xml:space="preserve">. </w:t>
      </w:r>
      <w:proofErr w:type="spellStart"/>
      <w:r w:rsidRPr="00EC2603">
        <w:rPr>
          <w:lang w:val="ru-RU"/>
        </w:rPr>
        <w:t>Розробники</w:t>
      </w:r>
      <w:proofErr w:type="spellEnd"/>
      <w:r w:rsidRPr="00EC2603">
        <w:rPr>
          <w:lang w:val="ru-RU"/>
        </w:rPr>
        <w:t xml:space="preserve"> </w:t>
      </w:r>
      <w:proofErr w:type="spellStart"/>
      <w:r w:rsidRPr="00EC2603">
        <w:rPr>
          <w:lang w:val="ru-RU"/>
        </w:rPr>
        <w:t>можуть</w:t>
      </w:r>
      <w:proofErr w:type="spellEnd"/>
      <w:r w:rsidRPr="00EC2603">
        <w:rPr>
          <w:lang w:val="ru-RU"/>
        </w:rPr>
        <w:t xml:space="preserve"> легко </w:t>
      </w:r>
      <w:proofErr w:type="spellStart"/>
      <w:r w:rsidRPr="00EC2603">
        <w:rPr>
          <w:lang w:val="ru-RU"/>
        </w:rPr>
        <w:t>масштабувати</w:t>
      </w:r>
      <w:proofErr w:type="spellEnd"/>
      <w:r w:rsidRPr="00EC2603">
        <w:rPr>
          <w:lang w:val="ru-RU"/>
        </w:rPr>
        <w:t xml:space="preserve"> </w:t>
      </w:r>
      <w:proofErr w:type="spellStart"/>
      <w:r w:rsidRPr="00EC2603">
        <w:rPr>
          <w:lang w:val="ru-RU"/>
        </w:rPr>
        <w:t>додатки</w:t>
      </w:r>
      <w:proofErr w:type="spellEnd"/>
      <w:r w:rsidRPr="00EC2603">
        <w:rPr>
          <w:lang w:val="ru-RU"/>
        </w:rPr>
        <w:t xml:space="preserve"> </w:t>
      </w:r>
      <w:r w:rsidRPr="00EC2603">
        <w:rPr>
          <w:lang w:val="en-US"/>
        </w:rPr>
        <w:t>Node</w:t>
      </w:r>
      <w:r w:rsidRPr="00EC2603">
        <w:rPr>
          <w:lang w:val="ru-RU"/>
        </w:rPr>
        <w:t>.</w:t>
      </w:r>
      <w:proofErr w:type="spellStart"/>
      <w:r w:rsidRPr="00EC2603">
        <w:rPr>
          <w:lang w:val="en-US"/>
        </w:rPr>
        <w:t>js</w:t>
      </w:r>
      <w:proofErr w:type="spellEnd"/>
      <w:r w:rsidRPr="00EC2603">
        <w:rPr>
          <w:lang w:val="ru-RU"/>
        </w:rPr>
        <w:t xml:space="preserve">, </w:t>
      </w:r>
      <w:proofErr w:type="spellStart"/>
      <w:r w:rsidRPr="00EC2603">
        <w:rPr>
          <w:lang w:val="ru-RU"/>
        </w:rPr>
        <w:t>додаючи</w:t>
      </w:r>
      <w:proofErr w:type="spellEnd"/>
      <w:r w:rsidRPr="00EC2603">
        <w:rPr>
          <w:lang w:val="ru-RU"/>
        </w:rPr>
        <w:t xml:space="preserve"> </w:t>
      </w:r>
      <w:proofErr w:type="spellStart"/>
      <w:r w:rsidRPr="00EC2603">
        <w:rPr>
          <w:lang w:val="ru-RU"/>
        </w:rPr>
        <w:t>більше</w:t>
      </w:r>
      <w:proofErr w:type="spellEnd"/>
      <w:r w:rsidRPr="00EC2603">
        <w:rPr>
          <w:lang w:val="ru-RU"/>
        </w:rPr>
        <w:t xml:space="preserve"> </w:t>
      </w:r>
      <w:proofErr w:type="spellStart"/>
      <w:r w:rsidRPr="00EC2603">
        <w:rPr>
          <w:lang w:val="ru-RU"/>
        </w:rPr>
        <w:t>серверів</w:t>
      </w:r>
      <w:proofErr w:type="spellEnd"/>
      <w:r w:rsidRPr="00EC2603">
        <w:rPr>
          <w:lang w:val="ru-RU"/>
        </w:rPr>
        <w:t xml:space="preserve"> </w:t>
      </w:r>
      <w:proofErr w:type="spellStart"/>
      <w:r w:rsidRPr="00EC2603">
        <w:rPr>
          <w:lang w:val="ru-RU"/>
        </w:rPr>
        <w:t>або</w:t>
      </w:r>
      <w:proofErr w:type="spellEnd"/>
      <w:r w:rsidRPr="00EC2603">
        <w:rPr>
          <w:lang w:val="ru-RU"/>
        </w:rPr>
        <w:t xml:space="preserve"> </w:t>
      </w:r>
      <w:proofErr w:type="spellStart"/>
      <w:r w:rsidRPr="00EC2603">
        <w:rPr>
          <w:lang w:val="ru-RU"/>
        </w:rPr>
        <w:t>використовуючи</w:t>
      </w:r>
      <w:proofErr w:type="spellEnd"/>
      <w:r w:rsidRPr="00EC2603">
        <w:rPr>
          <w:lang w:val="ru-RU"/>
        </w:rPr>
        <w:t xml:space="preserve"> </w:t>
      </w:r>
      <w:proofErr w:type="spellStart"/>
      <w:r w:rsidRPr="00EC2603">
        <w:rPr>
          <w:lang w:val="ru-RU"/>
        </w:rPr>
        <w:t>методи</w:t>
      </w:r>
      <w:proofErr w:type="spellEnd"/>
      <w:r w:rsidRPr="00EC2603">
        <w:rPr>
          <w:lang w:val="ru-RU"/>
        </w:rPr>
        <w:t xml:space="preserve"> </w:t>
      </w:r>
      <w:proofErr w:type="spellStart"/>
      <w:r w:rsidRPr="00EC2603">
        <w:rPr>
          <w:lang w:val="ru-RU"/>
        </w:rPr>
        <w:t>балансування</w:t>
      </w:r>
      <w:proofErr w:type="spellEnd"/>
      <w:r w:rsidRPr="00EC2603">
        <w:rPr>
          <w:lang w:val="ru-RU"/>
        </w:rPr>
        <w:t xml:space="preserve"> </w:t>
      </w:r>
      <w:proofErr w:type="spellStart"/>
      <w:r w:rsidRPr="00EC2603">
        <w:rPr>
          <w:lang w:val="ru-RU"/>
        </w:rPr>
        <w:t>навантаження</w:t>
      </w:r>
      <w:proofErr w:type="spellEnd"/>
      <w:r w:rsidRPr="00EC2603">
        <w:rPr>
          <w:lang w:val="ru-RU"/>
        </w:rPr>
        <w:t xml:space="preserve">. </w:t>
      </w:r>
      <w:proofErr w:type="spellStart"/>
      <w:r w:rsidRPr="00EC2603">
        <w:rPr>
          <w:lang w:val="ru-RU"/>
        </w:rPr>
        <w:t>Крім</w:t>
      </w:r>
      <w:proofErr w:type="spellEnd"/>
      <w:r w:rsidRPr="00EC2603">
        <w:rPr>
          <w:lang w:val="ru-RU"/>
        </w:rPr>
        <w:t xml:space="preserve"> того, </w:t>
      </w:r>
      <w:proofErr w:type="spellStart"/>
      <w:r w:rsidRPr="00EC2603">
        <w:rPr>
          <w:lang w:val="ru-RU"/>
        </w:rPr>
        <w:t>додатки</w:t>
      </w:r>
      <w:proofErr w:type="spellEnd"/>
      <w:r w:rsidRPr="00EC2603">
        <w:rPr>
          <w:lang w:val="ru-RU"/>
        </w:rPr>
        <w:t xml:space="preserve"> </w:t>
      </w:r>
      <w:r w:rsidRPr="00EC2603">
        <w:rPr>
          <w:lang w:val="en-US"/>
        </w:rPr>
        <w:t>Node</w:t>
      </w:r>
      <w:r w:rsidRPr="00EC2603">
        <w:rPr>
          <w:lang w:val="ru-RU"/>
        </w:rPr>
        <w:t>.</w:t>
      </w:r>
      <w:proofErr w:type="spellStart"/>
      <w:r w:rsidRPr="00EC2603">
        <w:rPr>
          <w:lang w:val="en-US"/>
        </w:rPr>
        <w:t>js</w:t>
      </w:r>
      <w:proofErr w:type="spellEnd"/>
      <w:r w:rsidRPr="00EC2603">
        <w:rPr>
          <w:lang w:val="ru-RU"/>
        </w:rPr>
        <w:t xml:space="preserve"> </w:t>
      </w:r>
      <w:proofErr w:type="spellStart"/>
      <w:r w:rsidRPr="00EC2603">
        <w:rPr>
          <w:lang w:val="ru-RU"/>
        </w:rPr>
        <w:t>займають</w:t>
      </w:r>
      <w:proofErr w:type="spellEnd"/>
      <w:r w:rsidRPr="00EC2603">
        <w:rPr>
          <w:lang w:val="ru-RU"/>
        </w:rPr>
        <w:t xml:space="preserve"> мало </w:t>
      </w:r>
      <w:proofErr w:type="spellStart"/>
      <w:r w:rsidRPr="00EC2603">
        <w:rPr>
          <w:lang w:val="ru-RU"/>
        </w:rPr>
        <w:t>пам'яті</w:t>
      </w:r>
      <w:proofErr w:type="spellEnd"/>
      <w:r w:rsidRPr="00EC2603">
        <w:rPr>
          <w:lang w:val="ru-RU"/>
        </w:rPr>
        <w:t xml:space="preserve"> </w:t>
      </w:r>
      <w:proofErr w:type="spellStart"/>
      <w:r w:rsidRPr="00EC2603">
        <w:rPr>
          <w:lang w:val="ru-RU"/>
        </w:rPr>
        <w:t>порівняно</w:t>
      </w:r>
      <w:proofErr w:type="spellEnd"/>
      <w:r w:rsidRPr="00EC2603">
        <w:rPr>
          <w:lang w:val="ru-RU"/>
        </w:rPr>
        <w:t xml:space="preserve"> з </w:t>
      </w:r>
      <w:proofErr w:type="spellStart"/>
      <w:r w:rsidRPr="00EC2603">
        <w:rPr>
          <w:lang w:val="ru-RU"/>
        </w:rPr>
        <w:t>іншими</w:t>
      </w:r>
      <w:proofErr w:type="spellEnd"/>
      <w:r w:rsidRPr="00EC2603">
        <w:rPr>
          <w:lang w:val="ru-RU"/>
        </w:rPr>
        <w:t xml:space="preserve"> </w:t>
      </w:r>
      <w:proofErr w:type="spellStart"/>
      <w:r w:rsidRPr="00EC2603">
        <w:rPr>
          <w:lang w:val="ru-RU"/>
        </w:rPr>
        <w:t>серверними</w:t>
      </w:r>
      <w:proofErr w:type="spellEnd"/>
      <w:r w:rsidRPr="00EC2603">
        <w:rPr>
          <w:lang w:val="ru-RU"/>
        </w:rPr>
        <w:t xml:space="preserve"> </w:t>
      </w:r>
      <w:proofErr w:type="spellStart"/>
      <w:r w:rsidRPr="00EC2603">
        <w:rPr>
          <w:lang w:val="ru-RU"/>
        </w:rPr>
        <w:t>технологіями</w:t>
      </w:r>
      <w:proofErr w:type="spellEnd"/>
      <w:r w:rsidRPr="00EC2603">
        <w:rPr>
          <w:lang w:val="ru-RU"/>
        </w:rPr>
        <w:t xml:space="preserve">, </w:t>
      </w:r>
      <w:proofErr w:type="spellStart"/>
      <w:r w:rsidRPr="00EC2603">
        <w:rPr>
          <w:lang w:val="ru-RU"/>
        </w:rPr>
        <w:t>що</w:t>
      </w:r>
      <w:proofErr w:type="spellEnd"/>
      <w:r w:rsidRPr="00EC2603">
        <w:rPr>
          <w:lang w:val="ru-RU"/>
        </w:rPr>
        <w:t xml:space="preserve"> робить </w:t>
      </w:r>
      <w:proofErr w:type="spellStart"/>
      <w:r w:rsidRPr="00EC2603">
        <w:rPr>
          <w:lang w:val="ru-RU"/>
        </w:rPr>
        <w:t>їх</w:t>
      </w:r>
      <w:proofErr w:type="spellEnd"/>
      <w:r w:rsidRPr="00EC2603">
        <w:rPr>
          <w:lang w:val="ru-RU"/>
        </w:rPr>
        <w:t xml:space="preserve"> </w:t>
      </w:r>
      <w:proofErr w:type="spellStart"/>
      <w:r w:rsidRPr="00EC2603">
        <w:rPr>
          <w:lang w:val="ru-RU"/>
        </w:rPr>
        <w:t>ефективними</w:t>
      </w:r>
      <w:proofErr w:type="spellEnd"/>
      <w:r w:rsidRPr="00EC2603">
        <w:rPr>
          <w:lang w:val="ru-RU"/>
        </w:rPr>
        <w:t xml:space="preserve"> з точки </w:t>
      </w:r>
      <w:proofErr w:type="spellStart"/>
      <w:r w:rsidRPr="00EC2603">
        <w:rPr>
          <w:lang w:val="ru-RU"/>
        </w:rPr>
        <w:t>зору</w:t>
      </w:r>
      <w:proofErr w:type="spellEnd"/>
      <w:r w:rsidRPr="00EC2603">
        <w:rPr>
          <w:lang w:val="ru-RU"/>
        </w:rPr>
        <w:t xml:space="preserve"> </w:t>
      </w:r>
      <w:proofErr w:type="spellStart"/>
      <w:r w:rsidRPr="00EC2603">
        <w:rPr>
          <w:lang w:val="ru-RU"/>
        </w:rPr>
        <w:t>споживання</w:t>
      </w:r>
      <w:proofErr w:type="spellEnd"/>
      <w:r w:rsidRPr="00EC2603">
        <w:rPr>
          <w:lang w:val="ru-RU"/>
        </w:rPr>
        <w:t xml:space="preserve"> </w:t>
      </w:r>
      <w:proofErr w:type="spellStart"/>
      <w:r w:rsidRPr="00EC2603">
        <w:rPr>
          <w:lang w:val="ru-RU"/>
        </w:rPr>
        <w:t>ресурсів</w:t>
      </w:r>
      <w:proofErr w:type="spellEnd"/>
      <w:r w:rsidRPr="00EC2603">
        <w:rPr>
          <w:lang w:val="ru-RU"/>
        </w:rPr>
        <w:t>.</w:t>
      </w:r>
    </w:p>
    <w:p w14:paraId="7C827265" w14:textId="42736862" w:rsidR="00EC2603" w:rsidRPr="00EC2603" w:rsidRDefault="00EC2603" w:rsidP="00EC2603">
      <w:pPr>
        <w:pStyle w:val="ListParagraph"/>
        <w:numPr>
          <w:ilvl w:val="0"/>
          <w:numId w:val="6"/>
        </w:numPr>
        <w:rPr>
          <w:lang w:val="ru-RU"/>
        </w:rPr>
      </w:pPr>
      <w:r>
        <w:rPr>
          <w:lang w:val="en-US"/>
        </w:rPr>
        <w:t>NPM</w:t>
      </w:r>
      <w:r w:rsidRPr="00EC2603">
        <w:rPr>
          <w:lang w:val="ru-RU"/>
        </w:rPr>
        <w:t xml:space="preserve">: </w:t>
      </w:r>
      <w:r w:rsidRPr="00EC2603">
        <w:rPr>
          <w:lang w:val="en-US"/>
        </w:rPr>
        <w:t>Node</w:t>
      </w:r>
      <w:r w:rsidRPr="00EC2603">
        <w:rPr>
          <w:lang w:val="ru-RU"/>
        </w:rPr>
        <w:t>.</w:t>
      </w:r>
      <w:proofErr w:type="spellStart"/>
      <w:r w:rsidRPr="00EC2603">
        <w:rPr>
          <w:lang w:val="en-US"/>
        </w:rPr>
        <w:t>js</w:t>
      </w:r>
      <w:proofErr w:type="spellEnd"/>
      <w:r w:rsidRPr="00EC2603">
        <w:rPr>
          <w:lang w:val="ru-RU"/>
        </w:rPr>
        <w:t xml:space="preserve"> </w:t>
      </w:r>
      <w:proofErr w:type="spellStart"/>
      <w:r w:rsidRPr="00EC2603">
        <w:rPr>
          <w:lang w:val="ru-RU"/>
        </w:rPr>
        <w:t>використовує</w:t>
      </w:r>
      <w:proofErr w:type="spellEnd"/>
      <w:r w:rsidRPr="00EC2603">
        <w:rPr>
          <w:lang w:val="ru-RU"/>
        </w:rPr>
        <w:t xml:space="preserve"> </w:t>
      </w:r>
      <w:proofErr w:type="spellStart"/>
      <w:r w:rsidRPr="00EC2603">
        <w:rPr>
          <w:lang w:val="ru-RU"/>
        </w:rPr>
        <w:t>величезну</w:t>
      </w:r>
      <w:proofErr w:type="spellEnd"/>
      <w:r w:rsidRPr="00EC2603">
        <w:rPr>
          <w:lang w:val="ru-RU"/>
        </w:rPr>
        <w:t xml:space="preserve"> </w:t>
      </w:r>
      <w:proofErr w:type="spellStart"/>
      <w:r w:rsidRPr="00EC2603">
        <w:rPr>
          <w:lang w:val="ru-RU"/>
        </w:rPr>
        <w:t>екосистему</w:t>
      </w:r>
      <w:proofErr w:type="spellEnd"/>
      <w:r w:rsidRPr="00EC2603">
        <w:rPr>
          <w:lang w:val="ru-RU"/>
        </w:rPr>
        <w:t xml:space="preserve"> </w:t>
      </w:r>
      <w:proofErr w:type="spellStart"/>
      <w:r w:rsidRPr="00EC2603">
        <w:rPr>
          <w:lang w:val="ru-RU"/>
        </w:rPr>
        <w:t>бібліотек</w:t>
      </w:r>
      <w:proofErr w:type="spellEnd"/>
      <w:r w:rsidRPr="00EC2603">
        <w:rPr>
          <w:lang w:val="ru-RU"/>
        </w:rPr>
        <w:t xml:space="preserve">, </w:t>
      </w:r>
      <w:proofErr w:type="spellStart"/>
      <w:r w:rsidRPr="00EC2603">
        <w:rPr>
          <w:lang w:val="ru-RU"/>
        </w:rPr>
        <w:t>фреймворків</w:t>
      </w:r>
      <w:proofErr w:type="spellEnd"/>
      <w:r w:rsidRPr="00EC2603">
        <w:rPr>
          <w:lang w:val="ru-RU"/>
        </w:rPr>
        <w:t xml:space="preserve"> та </w:t>
      </w:r>
      <w:proofErr w:type="spellStart"/>
      <w:r w:rsidRPr="00EC2603">
        <w:rPr>
          <w:lang w:val="ru-RU"/>
        </w:rPr>
        <w:t>інструментів</w:t>
      </w:r>
      <w:proofErr w:type="spellEnd"/>
      <w:r w:rsidRPr="00EC2603">
        <w:rPr>
          <w:lang w:val="ru-RU"/>
        </w:rPr>
        <w:t xml:space="preserve"> з </w:t>
      </w:r>
      <w:proofErr w:type="spellStart"/>
      <w:r w:rsidRPr="00EC2603">
        <w:rPr>
          <w:lang w:val="ru-RU"/>
        </w:rPr>
        <w:t>відкритим</w:t>
      </w:r>
      <w:proofErr w:type="spellEnd"/>
      <w:r w:rsidRPr="00EC2603">
        <w:rPr>
          <w:lang w:val="ru-RU"/>
        </w:rPr>
        <w:t xml:space="preserve"> кодом через </w:t>
      </w:r>
      <w:r w:rsidRPr="00EC2603">
        <w:rPr>
          <w:lang w:val="en-US"/>
        </w:rPr>
        <w:t>Node</w:t>
      </w:r>
      <w:r w:rsidRPr="00EC2603">
        <w:rPr>
          <w:lang w:val="ru-RU"/>
        </w:rPr>
        <w:t xml:space="preserve"> </w:t>
      </w:r>
      <w:r w:rsidRPr="00EC2603">
        <w:rPr>
          <w:lang w:val="en-US"/>
        </w:rPr>
        <w:t>Package</w:t>
      </w:r>
      <w:r w:rsidRPr="00EC2603">
        <w:rPr>
          <w:lang w:val="ru-RU"/>
        </w:rPr>
        <w:t xml:space="preserve"> </w:t>
      </w:r>
      <w:r w:rsidRPr="00EC2603">
        <w:rPr>
          <w:lang w:val="en-US"/>
        </w:rPr>
        <w:t>Manager</w:t>
      </w:r>
      <w:r w:rsidRPr="00EC2603">
        <w:rPr>
          <w:lang w:val="ru-RU"/>
        </w:rPr>
        <w:t xml:space="preserve"> (</w:t>
      </w:r>
      <w:r w:rsidRPr="00EC2603">
        <w:rPr>
          <w:lang w:val="en-US"/>
        </w:rPr>
        <w:t>NPM</w:t>
      </w:r>
      <w:r w:rsidRPr="00EC2603">
        <w:rPr>
          <w:lang w:val="ru-RU"/>
        </w:rPr>
        <w:t xml:space="preserve">). </w:t>
      </w:r>
      <w:r w:rsidRPr="00EC2603">
        <w:rPr>
          <w:lang w:val="en-US"/>
        </w:rPr>
        <w:t>NPM</w:t>
      </w:r>
      <w:r w:rsidRPr="00EC2603">
        <w:rPr>
          <w:lang w:val="ru-RU"/>
        </w:rPr>
        <w:t xml:space="preserve"> </w:t>
      </w:r>
      <w:proofErr w:type="spellStart"/>
      <w:r w:rsidRPr="00EC2603">
        <w:rPr>
          <w:lang w:val="ru-RU"/>
        </w:rPr>
        <w:t>містить</w:t>
      </w:r>
      <w:proofErr w:type="spellEnd"/>
      <w:r w:rsidRPr="00EC2603">
        <w:rPr>
          <w:lang w:val="ru-RU"/>
        </w:rPr>
        <w:t xml:space="preserve"> </w:t>
      </w:r>
      <w:proofErr w:type="spellStart"/>
      <w:r w:rsidRPr="00EC2603">
        <w:rPr>
          <w:lang w:val="ru-RU"/>
        </w:rPr>
        <w:t>понад</w:t>
      </w:r>
      <w:proofErr w:type="spellEnd"/>
      <w:r w:rsidRPr="00EC2603">
        <w:rPr>
          <w:lang w:val="ru-RU"/>
        </w:rPr>
        <w:t xml:space="preserve"> </w:t>
      </w:r>
      <w:proofErr w:type="spellStart"/>
      <w:r w:rsidRPr="00EC2603">
        <w:rPr>
          <w:lang w:val="ru-RU"/>
        </w:rPr>
        <w:t>мільйон</w:t>
      </w:r>
      <w:proofErr w:type="spellEnd"/>
      <w:r w:rsidRPr="00EC2603">
        <w:rPr>
          <w:lang w:val="ru-RU"/>
        </w:rPr>
        <w:t xml:space="preserve"> </w:t>
      </w:r>
      <w:proofErr w:type="spellStart"/>
      <w:r w:rsidRPr="00EC2603">
        <w:rPr>
          <w:lang w:val="ru-RU"/>
        </w:rPr>
        <w:t>багаторазових</w:t>
      </w:r>
      <w:proofErr w:type="spellEnd"/>
      <w:r w:rsidRPr="00EC2603">
        <w:rPr>
          <w:lang w:val="ru-RU"/>
        </w:rPr>
        <w:t xml:space="preserve"> </w:t>
      </w:r>
      <w:proofErr w:type="spellStart"/>
      <w:r w:rsidRPr="00EC2603">
        <w:rPr>
          <w:lang w:val="ru-RU"/>
        </w:rPr>
        <w:t>пакетів</w:t>
      </w:r>
      <w:proofErr w:type="spellEnd"/>
      <w:r w:rsidRPr="00EC2603">
        <w:rPr>
          <w:lang w:val="ru-RU"/>
        </w:rPr>
        <w:t xml:space="preserve">, </w:t>
      </w:r>
      <w:proofErr w:type="spellStart"/>
      <w:r w:rsidRPr="00EC2603">
        <w:rPr>
          <w:lang w:val="ru-RU"/>
        </w:rPr>
        <w:t>що</w:t>
      </w:r>
      <w:proofErr w:type="spellEnd"/>
      <w:r w:rsidRPr="00EC2603">
        <w:rPr>
          <w:lang w:val="ru-RU"/>
        </w:rPr>
        <w:t xml:space="preserve"> </w:t>
      </w:r>
      <w:proofErr w:type="spellStart"/>
      <w:r w:rsidRPr="00EC2603">
        <w:rPr>
          <w:lang w:val="ru-RU"/>
        </w:rPr>
        <w:t>дозволяє</w:t>
      </w:r>
      <w:proofErr w:type="spellEnd"/>
      <w:r w:rsidRPr="00EC2603">
        <w:rPr>
          <w:lang w:val="ru-RU"/>
        </w:rPr>
        <w:t xml:space="preserve"> </w:t>
      </w:r>
      <w:proofErr w:type="spellStart"/>
      <w:r w:rsidRPr="00EC2603">
        <w:rPr>
          <w:lang w:val="ru-RU"/>
        </w:rPr>
        <w:t>розробникам</w:t>
      </w:r>
      <w:proofErr w:type="spellEnd"/>
      <w:r w:rsidRPr="00EC2603">
        <w:rPr>
          <w:lang w:val="ru-RU"/>
        </w:rPr>
        <w:t xml:space="preserve"> легко </w:t>
      </w:r>
      <w:proofErr w:type="spellStart"/>
      <w:r w:rsidRPr="00EC2603">
        <w:rPr>
          <w:lang w:val="ru-RU"/>
        </w:rPr>
        <w:t>використовувати</w:t>
      </w:r>
      <w:proofErr w:type="spellEnd"/>
      <w:r w:rsidRPr="00EC2603">
        <w:rPr>
          <w:lang w:val="ru-RU"/>
        </w:rPr>
        <w:t xml:space="preserve"> </w:t>
      </w:r>
      <w:proofErr w:type="spellStart"/>
      <w:r w:rsidRPr="00EC2603">
        <w:rPr>
          <w:lang w:val="ru-RU"/>
        </w:rPr>
        <w:t>існуючі</w:t>
      </w:r>
      <w:proofErr w:type="spellEnd"/>
      <w:r w:rsidRPr="00EC2603">
        <w:rPr>
          <w:lang w:val="ru-RU"/>
        </w:rPr>
        <w:t xml:space="preserve"> </w:t>
      </w:r>
      <w:proofErr w:type="spellStart"/>
      <w:r w:rsidRPr="00EC2603">
        <w:rPr>
          <w:lang w:val="ru-RU"/>
        </w:rPr>
        <w:t>рішення</w:t>
      </w:r>
      <w:proofErr w:type="spellEnd"/>
      <w:r w:rsidRPr="00EC2603">
        <w:rPr>
          <w:lang w:val="ru-RU"/>
        </w:rPr>
        <w:t xml:space="preserve"> та </w:t>
      </w:r>
      <w:proofErr w:type="spellStart"/>
      <w:r w:rsidRPr="00EC2603">
        <w:rPr>
          <w:lang w:val="ru-RU"/>
        </w:rPr>
        <w:t>прискорювати</w:t>
      </w:r>
      <w:proofErr w:type="spellEnd"/>
      <w:r w:rsidRPr="00EC2603">
        <w:rPr>
          <w:lang w:val="ru-RU"/>
        </w:rPr>
        <w:t xml:space="preserve"> </w:t>
      </w:r>
      <w:proofErr w:type="spellStart"/>
      <w:r w:rsidRPr="00EC2603">
        <w:rPr>
          <w:lang w:val="ru-RU"/>
        </w:rPr>
        <w:t>процес</w:t>
      </w:r>
      <w:proofErr w:type="spellEnd"/>
      <w:r w:rsidRPr="00EC2603">
        <w:rPr>
          <w:lang w:val="ru-RU"/>
        </w:rPr>
        <w:t xml:space="preserve"> </w:t>
      </w:r>
      <w:proofErr w:type="spellStart"/>
      <w:r w:rsidRPr="00EC2603">
        <w:rPr>
          <w:lang w:val="ru-RU"/>
        </w:rPr>
        <w:t>розробки</w:t>
      </w:r>
      <w:proofErr w:type="spellEnd"/>
      <w:r w:rsidRPr="00EC2603">
        <w:rPr>
          <w:lang w:val="ru-RU"/>
        </w:rPr>
        <w:t>.</w:t>
      </w:r>
    </w:p>
    <w:p w14:paraId="3FF5BF17" w14:textId="0A416455" w:rsidR="00EC2603" w:rsidRPr="00EC2603" w:rsidRDefault="00EC2603" w:rsidP="00EC2603">
      <w:pPr>
        <w:pStyle w:val="lmttranslationsastextitem"/>
        <w:numPr>
          <w:ilvl w:val="0"/>
          <w:numId w:val="6"/>
        </w:numPr>
        <w:spacing w:line="360" w:lineRule="auto"/>
        <w:ind w:right="-600"/>
        <w:jc w:val="both"/>
        <w:rPr>
          <w:color w:val="000000" w:themeColor="text1"/>
          <w:sz w:val="28"/>
          <w:szCs w:val="28"/>
        </w:rPr>
      </w:pPr>
      <w:r w:rsidRPr="00EC2603">
        <w:rPr>
          <w:color w:val="000000" w:themeColor="text1"/>
          <w:sz w:val="28"/>
          <w:szCs w:val="28"/>
        </w:rPr>
        <w:t>Асинхронний та неблокуючий ввід/вивід:</w:t>
      </w:r>
      <w:r w:rsidRPr="00EC2603">
        <w:rPr>
          <w:color w:val="000000" w:themeColor="text1"/>
          <w:sz w:val="28"/>
          <w:szCs w:val="28"/>
          <w:lang w:val="ru-RU"/>
        </w:rPr>
        <w:t xml:space="preserve"> </w:t>
      </w:r>
      <w:proofErr w:type="spellStart"/>
      <w:r w:rsidRPr="00EC2603">
        <w:rPr>
          <w:color w:val="000000" w:themeColor="text1"/>
          <w:sz w:val="28"/>
          <w:szCs w:val="28"/>
          <w:lang w:val="ru-RU"/>
        </w:rPr>
        <w:t>Додатки</w:t>
      </w:r>
      <w:proofErr w:type="spellEnd"/>
      <w:r w:rsidRPr="00EC2603">
        <w:rPr>
          <w:color w:val="000000" w:themeColor="text1"/>
          <w:sz w:val="28"/>
          <w:szCs w:val="28"/>
          <w:lang w:val="ru-RU"/>
        </w:rPr>
        <w:t xml:space="preserve"> на </w:t>
      </w:r>
      <w:r w:rsidRPr="00EC2603">
        <w:rPr>
          <w:color w:val="000000" w:themeColor="text1"/>
          <w:sz w:val="28"/>
          <w:szCs w:val="28"/>
          <w:lang w:val="en-US"/>
        </w:rPr>
        <w:t>Node</w:t>
      </w:r>
      <w:r w:rsidRPr="00EC2603">
        <w:rPr>
          <w:color w:val="000000" w:themeColor="text1"/>
          <w:sz w:val="28"/>
          <w:szCs w:val="28"/>
          <w:lang w:val="ru-RU"/>
        </w:rPr>
        <w:t>.</w:t>
      </w:r>
      <w:proofErr w:type="spellStart"/>
      <w:r w:rsidRPr="00EC2603">
        <w:rPr>
          <w:color w:val="000000" w:themeColor="text1"/>
          <w:sz w:val="28"/>
          <w:szCs w:val="28"/>
          <w:lang w:val="en-US"/>
        </w:rPr>
        <w:t>js</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можуть</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ефективно</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обробляти</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інтенсивні</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робочі</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навантаження</w:t>
      </w:r>
      <w:proofErr w:type="spellEnd"/>
      <w:r w:rsidRPr="00EC2603">
        <w:rPr>
          <w:color w:val="000000" w:themeColor="text1"/>
          <w:sz w:val="28"/>
          <w:szCs w:val="28"/>
          <w:lang w:val="ru-RU"/>
        </w:rPr>
        <w:t xml:space="preserve"> в реальному </w:t>
      </w:r>
      <w:proofErr w:type="spellStart"/>
      <w:r w:rsidRPr="00EC2603">
        <w:rPr>
          <w:color w:val="000000" w:themeColor="text1"/>
          <w:sz w:val="28"/>
          <w:szCs w:val="28"/>
          <w:lang w:val="ru-RU"/>
        </w:rPr>
        <w:t>часі</w:t>
      </w:r>
      <w:proofErr w:type="spellEnd"/>
      <w:r w:rsidRPr="00EC2603">
        <w:rPr>
          <w:color w:val="000000" w:themeColor="text1"/>
          <w:sz w:val="28"/>
          <w:szCs w:val="28"/>
          <w:lang w:val="ru-RU"/>
        </w:rPr>
        <w:t xml:space="preserve"> з </w:t>
      </w:r>
      <w:proofErr w:type="spellStart"/>
      <w:r w:rsidRPr="00EC2603">
        <w:rPr>
          <w:color w:val="000000" w:themeColor="text1"/>
          <w:sz w:val="28"/>
          <w:szCs w:val="28"/>
          <w:lang w:val="ru-RU"/>
        </w:rPr>
        <w:t>високим</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рівнем</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масштабування</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такі</w:t>
      </w:r>
      <w:proofErr w:type="spellEnd"/>
      <w:r w:rsidRPr="00EC2603">
        <w:rPr>
          <w:color w:val="000000" w:themeColor="text1"/>
          <w:sz w:val="28"/>
          <w:szCs w:val="28"/>
          <w:lang w:val="ru-RU"/>
        </w:rPr>
        <w:t xml:space="preserve"> як чат-</w:t>
      </w:r>
      <w:proofErr w:type="spellStart"/>
      <w:r w:rsidRPr="00EC2603">
        <w:rPr>
          <w:color w:val="000000" w:themeColor="text1"/>
          <w:sz w:val="28"/>
          <w:szCs w:val="28"/>
          <w:lang w:val="ru-RU"/>
        </w:rPr>
        <w:t>додатки</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потокові</w:t>
      </w:r>
      <w:proofErr w:type="spellEnd"/>
      <w:r w:rsidRPr="00EC2603">
        <w:rPr>
          <w:color w:val="000000" w:themeColor="text1"/>
          <w:sz w:val="28"/>
          <w:szCs w:val="28"/>
          <w:lang w:val="ru-RU"/>
        </w:rPr>
        <w:t xml:space="preserve"> </w:t>
      </w:r>
      <w:proofErr w:type="spellStart"/>
      <w:r w:rsidRPr="00EC2603">
        <w:rPr>
          <w:color w:val="000000" w:themeColor="text1"/>
          <w:sz w:val="28"/>
          <w:szCs w:val="28"/>
          <w:lang w:val="ru-RU"/>
        </w:rPr>
        <w:t>сервіси</w:t>
      </w:r>
      <w:proofErr w:type="spellEnd"/>
      <w:r w:rsidRPr="00EC2603">
        <w:rPr>
          <w:color w:val="000000" w:themeColor="text1"/>
          <w:sz w:val="28"/>
          <w:szCs w:val="28"/>
          <w:lang w:val="ru-RU"/>
        </w:rPr>
        <w:t xml:space="preserve"> та </w:t>
      </w:r>
      <w:proofErr w:type="spellStart"/>
      <w:r w:rsidRPr="00EC2603">
        <w:rPr>
          <w:color w:val="000000" w:themeColor="text1"/>
          <w:sz w:val="28"/>
          <w:szCs w:val="28"/>
          <w:lang w:val="ru-RU"/>
        </w:rPr>
        <w:t>додатки</w:t>
      </w:r>
      <w:proofErr w:type="spellEnd"/>
      <w:r w:rsidRPr="00EC2603">
        <w:rPr>
          <w:color w:val="000000" w:themeColor="text1"/>
          <w:sz w:val="28"/>
          <w:szCs w:val="28"/>
          <w:lang w:val="ru-RU"/>
        </w:rPr>
        <w:t xml:space="preserve"> </w:t>
      </w:r>
      <w:r w:rsidRPr="00EC2603">
        <w:rPr>
          <w:color w:val="000000" w:themeColor="text1"/>
          <w:sz w:val="28"/>
          <w:szCs w:val="28"/>
          <w:lang w:val="en-US"/>
        </w:rPr>
        <w:t>IoT</w:t>
      </w:r>
      <w:r>
        <w:rPr>
          <w:color w:val="000000" w:themeColor="text1"/>
          <w:sz w:val="28"/>
          <w:szCs w:val="28"/>
          <w:lang w:val="uk-UA"/>
        </w:rPr>
        <w:t xml:space="preserve">, хоч платформа є і синхронною, проте за допомогою </w:t>
      </w:r>
      <w:proofErr w:type="spellStart"/>
      <w:r>
        <w:rPr>
          <w:color w:val="000000" w:themeColor="text1"/>
          <w:sz w:val="28"/>
          <w:szCs w:val="28"/>
          <w:lang w:val="uk-UA"/>
        </w:rPr>
        <w:t>івент</w:t>
      </w:r>
      <w:proofErr w:type="spellEnd"/>
      <w:r>
        <w:rPr>
          <w:color w:val="000000" w:themeColor="text1"/>
          <w:sz w:val="28"/>
          <w:szCs w:val="28"/>
          <w:lang w:val="uk-UA"/>
        </w:rPr>
        <w:t xml:space="preserve"> лупу реалізує асинхронну поведінку</w:t>
      </w:r>
      <w:r w:rsidRPr="00EC2603">
        <w:rPr>
          <w:color w:val="000000" w:themeColor="text1"/>
          <w:sz w:val="28"/>
          <w:szCs w:val="28"/>
          <w:lang w:val="ru-RU"/>
        </w:rPr>
        <w:t>.</w:t>
      </w:r>
    </w:p>
    <w:p w14:paraId="2D3FE4E9" w14:textId="4DCDA11A" w:rsidR="00EC2603" w:rsidRDefault="00EC2603" w:rsidP="00EC2603">
      <w:pPr>
        <w:pStyle w:val="lmttranslationsastextitem"/>
        <w:spacing w:line="360" w:lineRule="auto"/>
        <w:ind w:left="142" w:right="-600"/>
        <w:jc w:val="both"/>
        <w:rPr>
          <w:color w:val="000000" w:themeColor="text1"/>
          <w:sz w:val="28"/>
          <w:szCs w:val="28"/>
          <w:lang w:val="ru-RU"/>
        </w:rPr>
      </w:pPr>
      <w:r>
        <w:rPr>
          <w:color w:val="000000" w:themeColor="text1"/>
          <w:sz w:val="28"/>
          <w:szCs w:val="28"/>
          <w:lang w:val="uk-UA"/>
        </w:rPr>
        <w:t xml:space="preserve">При роботі важливо враховувати недоліки </w:t>
      </w:r>
      <w:r w:rsidRPr="00EC2603">
        <w:rPr>
          <w:color w:val="000000" w:themeColor="text1"/>
          <w:sz w:val="28"/>
          <w:szCs w:val="28"/>
          <w:lang w:val="en-US"/>
        </w:rPr>
        <w:t>Node</w:t>
      </w:r>
      <w:r w:rsidRPr="00EC2603">
        <w:rPr>
          <w:color w:val="000000" w:themeColor="text1"/>
          <w:sz w:val="28"/>
          <w:szCs w:val="28"/>
          <w:lang w:val="ru-RU"/>
        </w:rPr>
        <w:t>.</w:t>
      </w:r>
      <w:proofErr w:type="spellStart"/>
      <w:r w:rsidRPr="00EC2603">
        <w:rPr>
          <w:color w:val="000000" w:themeColor="text1"/>
          <w:sz w:val="28"/>
          <w:szCs w:val="28"/>
          <w:lang w:val="en-US"/>
        </w:rPr>
        <w:t>js</w:t>
      </w:r>
      <w:proofErr w:type="spellEnd"/>
      <w:r w:rsidRPr="00EC2603">
        <w:rPr>
          <w:color w:val="000000" w:themeColor="text1"/>
          <w:sz w:val="28"/>
          <w:szCs w:val="28"/>
          <w:lang w:val="ru-RU"/>
        </w:rPr>
        <w:t>:</w:t>
      </w:r>
    </w:p>
    <w:p w14:paraId="708FDCEF" w14:textId="5A265E08" w:rsidR="00EC2603" w:rsidRPr="00EC2603" w:rsidRDefault="00EC2603" w:rsidP="00EC2603">
      <w:pPr>
        <w:pStyle w:val="lmttranslationsastextitem"/>
        <w:numPr>
          <w:ilvl w:val="0"/>
          <w:numId w:val="8"/>
        </w:numPr>
        <w:spacing w:line="360" w:lineRule="auto"/>
        <w:ind w:right="-600"/>
        <w:jc w:val="both"/>
        <w:rPr>
          <w:color w:val="000000" w:themeColor="text1"/>
          <w:sz w:val="28"/>
          <w:szCs w:val="28"/>
          <w:lang w:val="ru-RU"/>
        </w:rPr>
      </w:pPr>
      <w:proofErr w:type="spellStart"/>
      <w:r>
        <w:rPr>
          <w:color w:val="000000" w:themeColor="text1"/>
          <w:sz w:val="28"/>
          <w:szCs w:val="28"/>
          <w:lang w:val="uk-UA"/>
        </w:rPr>
        <w:t>Однопоточність</w:t>
      </w:r>
      <w:proofErr w:type="spellEnd"/>
    </w:p>
    <w:p w14:paraId="44D08132" w14:textId="6BFD3B9E" w:rsidR="00EC2603" w:rsidRDefault="00EC2603" w:rsidP="00EC2603">
      <w:pPr>
        <w:pStyle w:val="lmttranslationsastextitem"/>
        <w:numPr>
          <w:ilvl w:val="0"/>
          <w:numId w:val="8"/>
        </w:numPr>
        <w:spacing w:line="360" w:lineRule="auto"/>
        <w:ind w:right="-600"/>
        <w:jc w:val="both"/>
        <w:rPr>
          <w:color w:val="000000" w:themeColor="text1"/>
          <w:sz w:val="28"/>
          <w:szCs w:val="28"/>
          <w:lang w:val="ru-RU"/>
        </w:rPr>
      </w:pPr>
      <w:proofErr w:type="spellStart"/>
      <w:r>
        <w:rPr>
          <w:color w:val="000000" w:themeColor="text1"/>
          <w:sz w:val="28"/>
          <w:szCs w:val="28"/>
          <w:lang w:val="ru-RU"/>
        </w:rPr>
        <w:t>Важкість</w:t>
      </w:r>
      <w:proofErr w:type="spellEnd"/>
      <w:r>
        <w:rPr>
          <w:color w:val="000000" w:themeColor="text1"/>
          <w:sz w:val="28"/>
          <w:szCs w:val="28"/>
          <w:lang w:val="ru-RU"/>
        </w:rPr>
        <w:t xml:space="preserve"> </w:t>
      </w:r>
      <w:proofErr w:type="spellStart"/>
      <w:r>
        <w:rPr>
          <w:color w:val="000000" w:themeColor="text1"/>
          <w:sz w:val="28"/>
          <w:szCs w:val="28"/>
          <w:lang w:val="ru-RU"/>
        </w:rPr>
        <w:t>вивчення</w:t>
      </w:r>
      <w:proofErr w:type="spellEnd"/>
      <w:r>
        <w:rPr>
          <w:color w:val="000000" w:themeColor="text1"/>
          <w:sz w:val="28"/>
          <w:szCs w:val="28"/>
          <w:lang w:val="ru-RU"/>
        </w:rPr>
        <w:t xml:space="preserve"> </w:t>
      </w:r>
      <w:proofErr w:type="spellStart"/>
      <w:r>
        <w:rPr>
          <w:color w:val="000000" w:themeColor="text1"/>
          <w:sz w:val="28"/>
          <w:szCs w:val="28"/>
          <w:lang w:val="ru-RU"/>
        </w:rPr>
        <w:t>більш</w:t>
      </w:r>
      <w:proofErr w:type="spellEnd"/>
      <w:r>
        <w:rPr>
          <w:color w:val="000000" w:themeColor="text1"/>
          <w:sz w:val="28"/>
          <w:szCs w:val="28"/>
          <w:lang w:val="ru-RU"/>
        </w:rPr>
        <w:t xml:space="preserve"> </w:t>
      </w:r>
      <w:proofErr w:type="spellStart"/>
      <w:r>
        <w:rPr>
          <w:color w:val="000000" w:themeColor="text1"/>
          <w:sz w:val="28"/>
          <w:szCs w:val="28"/>
          <w:lang w:val="ru-RU"/>
        </w:rPr>
        <w:t>складних</w:t>
      </w:r>
      <w:proofErr w:type="spellEnd"/>
      <w:r>
        <w:rPr>
          <w:color w:val="000000" w:themeColor="text1"/>
          <w:sz w:val="28"/>
          <w:szCs w:val="28"/>
          <w:lang w:val="ru-RU"/>
        </w:rPr>
        <w:t xml:space="preserve"> парадигм</w:t>
      </w:r>
    </w:p>
    <w:p w14:paraId="29FA8EFA" w14:textId="358B44D3" w:rsidR="00EC2603" w:rsidRDefault="00EC2603" w:rsidP="00EC2603">
      <w:pPr>
        <w:pStyle w:val="lmttranslationsastextitem"/>
        <w:numPr>
          <w:ilvl w:val="0"/>
          <w:numId w:val="8"/>
        </w:numPr>
        <w:spacing w:line="360" w:lineRule="auto"/>
        <w:ind w:right="-600"/>
        <w:jc w:val="both"/>
        <w:rPr>
          <w:color w:val="000000" w:themeColor="text1"/>
          <w:sz w:val="28"/>
          <w:szCs w:val="28"/>
          <w:lang w:val="ru-RU"/>
        </w:rPr>
      </w:pPr>
      <w:proofErr w:type="spellStart"/>
      <w:r>
        <w:rPr>
          <w:color w:val="000000" w:themeColor="text1"/>
          <w:sz w:val="28"/>
          <w:szCs w:val="28"/>
          <w:lang w:val="ru-RU"/>
        </w:rPr>
        <w:t>Можливість</w:t>
      </w:r>
      <w:proofErr w:type="spellEnd"/>
      <w:r>
        <w:rPr>
          <w:color w:val="000000" w:themeColor="text1"/>
          <w:sz w:val="28"/>
          <w:szCs w:val="28"/>
          <w:lang w:val="ru-RU"/>
        </w:rPr>
        <w:t xml:space="preserve"> </w:t>
      </w:r>
      <w:proofErr w:type="spellStart"/>
      <w:r>
        <w:rPr>
          <w:color w:val="000000" w:themeColor="text1"/>
          <w:sz w:val="28"/>
          <w:szCs w:val="28"/>
          <w:lang w:val="ru-RU"/>
        </w:rPr>
        <w:t>спричинити</w:t>
      </w:r>
      <w:proofErr w:type="spellEnd"/>
      <w:r>
        <w:rPr>
          <w:color w:val="000000" w:themeColor="text1"/>
          <w:sz w:val="28"/>
          <w:szCs w:val="28"/>
          <w:lang w:val="ru-RU"/>
        </w:rPr>
        <w:t xml:space="preserve"> </w:t>
      </w:r>
      <w:proofErr w:type="spellStart"/>
      <w:r>
        <w:rPr>
          <w:color w:val="000000" w:themeColor="text1"/>
          <w:sz w:val="28"/>
          <w:szCs w:val="28"/>
          <w:lang w:val="ru-RU"/>
        </w:rPr>
        <w:t>важкість</w:t>
      </w:r>
      <w:proofErr w:type="spellEnd"/>
      <w:r>
        <w:rPr>
          <w:color w:val="000000" w:themeColor="text1"/>
          <w:sz w:val="28"/>
          <w:szCs w:val="28"/>
          <w:lang w:val="ru-RU"/>
        </w:rPr>
        <w:t xml:space="preserve"> </w:t>
      </w:r>
      <w:proofErr w:type="spellStart"/>
      <w:r>
        <w:rPr>
          <w:color w:val="000000" w:themeColor="text1"/>
          <w:sz w:val="28"/>
          <w:szCs w:val="28"/>
          <w:lang w:val="ru-RU"/>
        </w:rPr>
        <w:t>розробки</w:t>
      </w:r>
      <w:proofErr w:type="spellEnd"/>
      <w:r>
        <w:rPr>
          <w:color w:val="000000" w:themeColor="text1"/>
          <w:sz w:val="28"/>
          <w:szCs w:val="28"/>
          <w:lang w:val="ru-RU"/>
        </w:rPr>
        <w:t xml:space="preserve"> через </w:t>
      </w:r>
      <w:proofErr w:type="spellStart"/>
      <w:r>
        <w:rPr>
          <w:color w:val="000000" w:themeColor="text1"/>
          <w:sz w:val="28"/>
          <w:szCs w:val="28"/>
          <w:lang w:val="ru-RU"/>
        </w:rPr>
        <w:t>колбеки</w:t>
      </w:r>
      <w:proofErr w:type="spellEnd"/>
    </w:p>
    <w:p w14:paraId="2B3C341A" w14:textId="0C912B82" w:rsidR="00EC2603" w:rsidRDefault="00EC2603" w:rsidP="00EC2603">
      <w:pPr>
        <w:pStyle w:val="lmttranslationsastextitem"/>
        <w:numPr>
          <w:ilvl w:val="0"/>
          <w:numId w:val="8"/>
        </w:numPr>
        <w:spacing w:line="360" w:lineRule="auto"/>
        <w:ind w:right="-600"/>
        <w:jc w:val="both"/>
        <w:rPr>
          <w:color w:val="000000" w:themeColor="text1"/>
          <w:sz w:val="28"/>
          <w:szCs w:val="28"/>
          <w:lang w:val="ru-RU"/>
        </w:rPr>
      </w:pPr>
      <w:proofErr w:type="spellStart"/>
      <w:r>
        <w:rPr>
          <w:color w:val="000000" w:themeColor="text1"/>
          <w:sz w:val="28"/>
          <w:szCs w:val="28"/>
          <w:lang w:val="ru-RU"/>
        </w:rPr>
        <w:t>Обмежена</w:t>
      </w:r>
      <w:proofErr w:type="spellEnd"/>
      <w:r>
        <w:rPr>
          <w:color w:val="000000" w:themeColor="text1"/>
          <w:sz w:val="28"/>
          <w:szCs w:val="28"/>
          <w:lang w:val="ru-RU"/>
        </w:rPr>
        <w:t xml:space="preserve"> стандартна </w:t>
      </w:r>
      <w:proofErr w:type="spellStart"/>
      <w:r>
        <w:rPr>
          <w:color w:val="000000" w:themeColor="text1"/>
          <w:sz w:val="28"/>
          <w:szCs w:val="28"/>
          <w:lang w:val="ru-RU"/>
        </w:rPr>
        <w:t>бібліотека</w:t>
      </w:r>
      <w:proofErr w:type="spellEnd"/>
      <w:r>
        <w:rPr>
          <w:color w:val="000000" w:themeColor="text1"/>
          <w:sz w:val="28"/>
          <w:szCs w:val="28"/>
          <w:lang w:val="ru-RU"/>
        </w:rPr>
        <w:t xml:space="preserve">, </w:t>
      </w:r>
      <w:proofErr w:type="spellStart"/>
      <w:r>
        <w:rPr>
          <w:color w:val="000000" w:themeColor="text1"/>
          <w:sz w:val="28"/>
          <w:szCs w:val="28"/>
          <w:lang w:val="ru-RU"/>
        </w:rPr>
        <w:t>котр</w:t>
      </w:r>
      <w:proofErr w:type="spellEnd"/>
      <w:r w:rsidR="00FD0436">
        <w:rPr>
          <w:color w:val="000000" w:themeColor="text1"/>
          <w:sz w:val="28"/>
          <w:szCs w:val="28"/>
          <w:lang w:val="uk-UA"/>
        </w:rPr>
        <w:t>а</w:t>
      </w:r>
      <w:r>
        <w:rPr>
          <w:color w:val="000000" w:themeColor="text1"/>
          <w:sz w:val="28"/>
          <w:szCs w:val="28"/>
          <w:lang w:val="ru-RU"/>
        </w:rPr>
        <w:t xml:space="preserve"> </w:t>
      </w:r>
      <w:proofErr w:type="spellStart"/>
      <w:r>
        <w:rPr>
          <w:color w:val="000000" w:themeColor="text1"/>
          <w:sz w:val="28"/>
          <w:szCs w:val="28"/>
          <w:lang w:val="ru-RU"/>
        </w:rPr>
        <w:t>зберігає</w:t>
      </w:r>
      <w:proofErr w:type="spellEnd"/>
      <w:r>
        <w:rPr>
          <w:color w:val="000000" w:themeColor="text1"/>
          <w:sz w:val="28"/>
          <w:szCs w:val="28"/>
          <w:lang w:val="ru-RU"/>
        </w:rPr>
        <w:t xml:space="preserve"> </w:t>
      </w:r>
      <w:proofErr w:type="spellStart"/>
      <w:r>
        <w:rPr>
          <w:color w:val="000000" w:themeColor="text1"/>
          <w:sz w:val="28"/>
          <w:szCs w:val="28"/>
          <w:lang w:val="ru-RU"/>
        </w:rPr>
        <w:t>легкість</w:t>
      </w:r>
      <w:proofErr w:type="spellEnd"/>
      <w:r>
        <w:rPr>
          <w:color w:val="000000" w:themeColor="text1"/>
          <w:sz w:val="28"/>
          <w:szCs w:val="28"/>
          <w:lang w:val="ru-RU"/>
        </w:rPr>
        <w:t xml:space="preserve"> </w:t>
      </w:r>
      <w:proofErr w:type="spellStart"/>
      <w:r>
        <w:rPr>
          <w:color w:val="000000" w:themeColor="text1"/>
          <w:sz w:val="28"/>
          <w:szCs w:val="28"/>
          <w:lang w:val="ru-RU"/>
        </w:rPr>
        <w:t>навантаження</w:t>
      </w:r>
      <w:proofErr w:type="spellEnd"/>
      <w:r>
        <w:rPr>
          <w:color w:val="000000" w:themeColor="text1"/>
          <w:sz w:val="28"/>
          <w:szCs w:val="28"/>
          <w:lang w:val="ru-RU"/>
        </w:rPr>
        <w:t xml:space="preserve"> на ядро, але через </w:t>
      </w:r>
      <w:proofErr w:type="spellStart"/>
      <w:r>
        <w:rPr>
          <w:color w:val="000000" w:themeColor="text1"/>
          <w:sz w:val="28"/>
          <w:szCs w:val="28"/>
          <w:lang w:val="ru-RU"/>
        </w:rPr>
        <w:t>це</w:t>
      </w:r>
      <w:proofErr w:type="spellEnd"/>
      <w:r>
        <w:rPr>
          <w:color w:val="000000" w:themeColor="text1"/>
          <w:sz w:val="28"/>
          <w:szCs w:val="28"/>
          <w:lang w:val="ru-RU"/>
        </w:rPr>
        <w:t xml:space="preserve"> </w:t>
      </w:r>
      <w:proofErr w:type="spellStart"/>
      <w:r>
        <w:rPr>
          <w:color w:val="000000" w:themeColor="text1"/>
          <w:sz w:val="28"/>
          <w:szCs w:val="28"/>
          <w:lang w:val="ru-RU"/>
        </w:rPr>
        <w:t>виникає</w:t>
      </w:r>
      <w:proofErr w:type="spellEnd"/>
      <w:r>
        <w:rPr>
          <w:color w:val="000000" w:themeColor="text1"/>
          <w:sz w:val="28"/>
          <w:szCs w:val="28"/>
          <w:lang w:val="ru-RU"/>
        </w:rPr>
        <w:t xml:space="preserve"> потреба у </w:t>
      </w:r>
      <w:proofErr w:type="spellStart"/>
      <w:r>
        <w:rPr>
          <w:color w:val="000000" w:themeColor="text1"/>
          <w:sz w:val="28"/>
          <w:szCs w:val="28"/>
          <w:lang w:val="ru-RU"/>
        </w:rPr>
        <w:t>зовнішніх</w:t>
      </w:r>
      <w:proofErr w:type="spellEnd"/>
      <w:r>
        <w:rPr>
          <w:color w:val="000000" w:themeColor="text1"/>
          <w:sz w:val="28"/>
          <w:szCs w:val="28"/>
          <w:lang w:val="ru-RU"/>
        </w:rPr>
        <w:t xml:space="preserve"> </w:t>
      </w:r>
      <w:proofErr w:type="spellStart"/>
      <w:r>
        <w:rPr>
          <w:color w:val="000000" w:themeColor="text1"/>
          <w:sz w:val="28"/>
          <w:szCs w:val="28"/>
          <w:lang w:val="ru-RU"/>
        </w:rPr>
        <w:t>бібліотеках</w:t>
      </w:r>
      <w:proofErr w:type="spellEnd"/>
    </w:p>
    <w:p w14:paraId="5A13B42B" w14:textId="77777777" w:rsidR="00AC708E" w:rsidRDefault="00AC708E" w:rsidP="00AC708E">
      <w:pPr>
        <w:pStyle w:val="lmttranslationsastextitem"/>
        <w:spacing w:line="360" w:lineRule="auto"/>
        <w:ind w:left="862" w:right="-600"/>
        <w:jc w:val="both"/>
        <w:rPr>
          <w:color w:val="000000" w:themeColor="text1"/>
          <w:sz w:val="28"/>
          <w:szCs w:val="28"/>
          <w:lang w:val="ru-RU"/>
        </w:rPr>
      </w:pPr>
    </w:p>
    <w:p w14:paraId="0B4C8B29" w14:textId="71CFEA47" w:rsidR="00076F66" w:rsidRPr="00EC2603" w:rsidRDefault="0008343D" w:rsidP="0008343D">
      <w:pPr>
        <w:pStyle w:val="Heading2"/>
        <w:ind w:firstLine="502"/>
        <w:rPr>
          <w:lang w:val="ru-RU"/>
        </w:rPr>
      </w:pPr>
      <w:bookmarkStart w:id="5" w:name="_Toc137296944"/>
      <w:r w:rsidRPr="006D229F">
        <w:rPr>
          <w:lang w:val="ru-RU"/>
        </w:rPr>
        <w:lastRenderedPageBreak/>
        <w:t xml:space="preserve">1.2 </w:t>
      </w:r>
      <w:r w:rsidR="00076F66">
        <w:rPr>
          <w:lang w:val="ru-RU"/>
        </w:rPr>
        <w:t xml:space="preserve">Фреймворки </w:t>
      </w:r>
      <w:r w:rsidR="00076F66">
        <w:rPr>
          <w:lang w:val="en-US"/>
        </w:rPr>
        <w:t>Node</w:t>
      </w:r>
      <w:r w:rsidR="00076F66" w:rsidRPr="006D229F">
        <w:rPr>
          <w:lang w:val="ru-RU"/>
        </w:rPr>
        <w:t>.</w:t>
      </w:r>
      <w:proofErr w:type="spellStart"/>
      <w:r w:rsidR="00076F66">
        <w:rPr>
          <w:lang w:val="en-US"/>
        </w:rPr>
        <w:t>js</w:t>
      </w:r>
      <w:bookmarkEnd w:id="5"/>
      <w:proofErr w:type="spellEnd"/>
    </w:p>
    <w:p w14:paraId="25DE7FA2" w14:textId="2FA20158" w:rsidR="00EC2603" w:rsidRDefault="00A00EB5" w:rsidP="00A00EB5">
      <w:r w:rsidRPr="00A00EB5">
        <w:rPr>
          <w:lang w:val="en-US"/>
        </w:rPr>
        <w:t>Node</w:t>
      </w:r>
      <w:r w:rsidRPr="00A00EB5">
        <w:rPr>
          <w:lang w:val="ru-RU"/>
        </w:rPr>
        <w:t>.</w:t>
      </w:r>
      <w:proofErr w:type="spellStart"/>
      <w:r w:rsidRPr="00A00EB5">
        <w:rPr>
          <w:lang w:val="en-US"/>
        </w:rPr>
        <w:t>js</w:t>
      </w:r>
      <w:proofErr w:type="spellEnd"/>
      <w:r w:rsidRPr="00A00EB5">
        <w:rPr>
          <w:lang w:val="ru-RU"/>
        </w:rPr>
        <w:t xml:space="preserve"> - </w:t>
      </w:r>
      <w:r>
        <w:t>ц</w:t>
      </w:r>
      <w:r w:rsidRPr="00A00EB5">
        <w:rPr>
          <w:lang w:val="ru-RU"/>
        </w:rPr>
        <w:t xml:space="preserve">е </w:t>
      </w:r>
      <w:proofErr w:type="spellStart"/>
      <w:r w:rsidRPr="00A00EB5">
        <w:rPr>
          <w:lang w:val="ru-RU"/>
        </w:rPr>
        <w:t>кросплатформенне</w:t>
      </w:r>
      <w:proofErr w:type="spellEnd"/>
      <w:r w:rsidRPr="00A00EB5">
        <w:rPr>
          <w:lang w:val="ru-RU"/>
        </w:rPr>
        <w:t xml:space="preserve"> </w:t>
      </w:r>
      <w:proofErr w:type="spellStart"/>
      <w:r w:rsidRPr="00A00EB5">
        <w:rPr>
          <w:lang w:val="ru-RU"/>
        </w:rPr>
        <w:t>однопотокове</w:t>
      </w:r>
      <w:proofErr w:type="spellEnd"/>
      <w:r w:rsidRPr="00A00EB5">
        <w:rPr>
          <w:lang w:val="ru-RU"/>
        </w:rPr>
        <w:t xml:space="preserve"> </w:t>
      </w:r>
      <w:proofErr w:type="spellStart"/>
      <w:r w:rsidRPr="00A00EB5">
        <w:rPr>
          <w:lang w:val="ru-RU"/>
        </w:rPr>
        <w:t>середовище</w:t>
      </w:r>
      <w:proofErr w:type="spellEnd"/>
      <w:r w:rsidRPr="00A00EB5">
        <w:rPr>
          <w:lang w:val="ru-RU"/>
        </w:rPr>
        <w:t xml:space="preserve"> </w:t>
      </w:r>
      <w:proofErr w:type="spellStart"/>
      <w:r w:rsidRPr="00A00EB5">
        <w:rPr>
          <w:lang w:val="ru-RU"/>
        </w:rPr>
        <w:t>виконання</w:t>
      </w:r>
      <w:proofErr w:type="spellEnd"/>
      <w:r w:rsidRPr="00A00EB5">
        <w:rPr>
          <w:lang w:val="ru-RU"/>
        </w:rPr>
        <w:t xml:space="preserve"> з </w:t>
      </w:r>
      <w:proofErr w:type="spellStart"/>
      <w:r w:rsidRPr="00A00EB5">
        <w:rPr>
          <w:lang w:val="ru-RU"/>
        </w:rPr>
        <w:t>відкритим</w:t>
      </w:r>
      <w:proofErr w:type="spellEnd"/>
      <w:r w:rsidRPr="00A00EB5">
        <w:rPr>
          <w:lang w:val="ru-RU"/>
        </w:rPr>
        <w:t xml:space="preserve"> </w:t>
      </w:r>
      <w:proofErr w:type="spellStart"/>
      <w:r w:rsidRPr="00A00EB5">
        <w:rPr>
          <w:lang w:val="ru-RU"/>
        </w:rPr>
        <w:t>вихідним</w:t>
      </w:r>
      <w:proofErr w:type="spellEnd"/>
      <w:r w:rsidRPr="00A00EB5">
        <w:rPr>
          <w:lang w:val="ru-RU"/>
        </w:rPr>
        <w:t xml:space="preserve"> кодом, </w:t>
      </w:r>
      <w:proofErr w:type="spellStart"/>
      <w:r w:rsidRPr="00A00EB5">
        <w:rPr>
          <w:lang w:val="ru-RU"/>
        </w:rPr>
        <w:t>що</w:t>
      </w:r>
      <w:proofErr w:type="spellEnd"/>
      <w:r w:rsidRPr="00A00EB5">
        <w:rPr>
          <w:lang w:val="ru-RU"/>
        </w:rPr>
        <w:t xml:space="preserve"> </w:t>
      </w:r>
      <w:proofErr w:type="spellStart"/>
      <w:r w:rsidRPr="00A00EB5">
        <w:rPr>
          <w:lang w:val="ru-RU"/>
        </w:rPr>
        <w:t>надає</w:t>
      </w:r>
      <w:proofErr w:type="spellEnd"/>
      <w:r w:rsidRPr="00A00EB5">
        <w:rPr>
          <w:lang w:val="ru-RU"/>
        </w:rPr>
        <w:t xml:space="preserve"> </w:t>
      </w:r>
      <w:proofErr w:type="spellStart"/>
      <w:r w:rsidRPr="00A00EB5">
        <w:rPr>
          <w:lang w:val="ru-RU"/>
        </w:rPr>
        <w:t>інженерам-програмістам</w:t>
      </w:r>
      <w:proofErr w:type="spellEnd"/>
      <w:r w:rsidRPr="00A00EB5">
        <w:rPr>
          <w:lang w:val="ru-RU"/>
        </w:rPr>
        <w:t xml:space="preserve"> </w:t>
      </w:r>
      <w:proofErr w:type="spellStart"/>
      <w:r w:rsidRPr="00A00EB5">
        <w:rPr>
          <w:lang w:val="ru-RU"/>
        </w:rPr>
        <w:t>унікальні</w:t>
      </w:r>
      <w:proofErr w:type="spellEnd"/>
      <w:r w:rsidRPr="00A00EB5">
        <w:rPr>
          <w:lang w:val="ru-RU"/>
        </w:rPr>
        <w:t xml:space="preserve"> </w:t>
      </w:r>
      <w:proofErr w:type="spellStart"/>
      <w:r w:rsidRPr="00A00EB5">
        <w:rPr>
          <w:lang w:val="ru-RU"/>
        </w:rPr>
        <w:t>інструменти</w:t>
      </w:r>
      <w:proofErr w:type="spellEnd"/>
      <w:r w:rsidRPr="00A00EB5">
        <w:rPr>
          <w:lang w:val="ru-RU"/>
        </w:rPr>
        <w:t xml:space="preserve"> для </w:t>
      </w:r>
      <w:proofErr w:type="spellStart"/>
      <w:r w:rsidRPr="00A00EB5">
        <w:rPr>
          <w:lang w:val="ru-RU"/>
        </w:rPr>
        <w:t>розробки</w:t>
      </w:r>
      <w:proofErr w:type="spellEnd"/>
      <w:r w:rsidRPr="00A00EB5">
        <w:rPr>
          <w:lang w:val="ru-RU"/>
        </w:rPr>
        <w:t xml:space="preserve"> веб-</w:t>
      </w:r>
      <w:proofErr w:type="spellStart"/>
      <w:r w:rsidRPr="00A00EB5">
        <w:rPr>
          <w:lang w:val="ru-RU"/>
        </w:rPr>
        <w:t>додатків</w:t>
      </w:r>
      <w:proofErr w:type="spellEnd"/>
      <w:r w:rsidRPr="00A00EB5">
        <w:rPr>
          <w:lang w:val="ru-RU"/>
        </w:rPr>
        <w:t>.</w:t>
      </w:r>
      <w:r>
        <w:rPr>
          <w:lang w:val="ru-RU"/>
        </w:rPr>
        <w:t xml:space="preserve"> </w:t>
      </w:r>
      <w:proofErr w:type="spellStart"/>
      <w:r>
        <w:rPr>
          <w:lang w:val="ru-RU"/>
        </w:rPr>
        <w:t>Багато</w:t>
      </w:r>
      <w:proofErr w:type="spellEnd"/>
      <w:r>
        <w:rPr>
          <w:lang w:val="ru-RU"/>
        </w:rPr>
        <w:t xml:space="preserve"> </w:t>
      </w:r>
      <w:proofErr w:type="spellStart"/>
      <w:r>
        <w:rPr>
          <w:lang w:val="ru-RU"/>
        </w:rPr>
        <w:t>дискусій</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останнім</w:t>
      </w:r>
      <w:proofErr w:type="spellEnd"/>
      <w:r>
        <w:rPr>
          <w:lang w:val="ru-RU"/>
        </w:rPr>
        <w:t xml:space="preserve"> часом </w:t>
      </w:r>
      <w:proofErr w:type="spellStart"/>
      <w:r>
        <w:rPr>
          <w:lang w:val="ru-RU"/>
        </w:rPr>
        <w:t>чи</w:t>
      </w:r>
      <w:proofErr w:type="spellEnd"/>
      <w:r>
        <w:rPr>
          <w:lang w:val="ru-RU"/>
        </w:rPr>
        <w:t xml:space="preserve"> є </w:t>
      </w:r>
      <w:r>
        <w:rPr>
          <w:lang w:val="en-US"/>
        </w:rPr>
        <w:t>Node</w:t>
      </w:r>
      <w:r w:rsidRPr="00A00EB5">
        <w:rPr>
          <w:lang w:val="ru-RU"/>
        </w:rPr>
        <w:t>.</w:t>
      </w:r>
      <w:proofErr w:type="spellStart"/>
      <w:r>
        <w:rPr>
          <w:lang w:val="en-US"/>
        </w:rPr>
        <w:t>js</w:t>
      </w:r>
      <w:proofErr w:type="spellEnd"/>
      <w:r>
        <w:t xml:space="preserve"> </w:t>
      </w:r>
      <w:proofErr w:type="spellStart"/>
      <w:r>
        <w:t>фремворком</w:t>
      </w:r>
      <w:proofErr w:type="spellEnd"/>
      <w:r>
        <w:rPr>
          <w:lang w:val="ru-RU"/>
        </w:rPr>
        <w:t xml:space="preserve">, </w:t>
      </w:r>
      <w:r>
        <w:t>проте</w:t>
      </w:r>
      <w:r w:rsidRPr="00A00EB5">
        <w:t xml:space="preserve"> Node.js насправді є середовищем виконання </w:t>
      </w:r>
      <w:proofErr w:type="spellStart"/>
      <w:r w:rsidRPr="00A00EB5">
        <w:t>JavaScript</w:t>
      </w:r>
      <w:proofErr w:type="spellEnd"/>
      <w:r w:rsidRPr="00A00EB5">
        <w:t xml:space="preserve"> - платформою для виконання коду </w:t>
      </w:r>
      <w:proofErr w:type="spellStart"/>
      <w:r w:rsidRPr="00A00EB5">
        <w:t>JavaScript</w:t>
      </w:r>
      <w:proofErr w:type="spellEnd"/>
      <w:r w:rsidRPr="00A00EB5">
        <w:t xml:space="preserve"> на стороні сервера та його перенесення. Простіше кажучи, середовище виконання - це місце, де розробники запускають програму.</w:t>
      </w:r>
    </w:p>
    <w:p w14:paraId="107C89A9" w14:textId="5E45991B" w:rsidR="00A00EB5" w:rsidRPr="00AC708E" w:rsidRDefault="00A00EB5" w:rsidP="00A00EB5">
      <w:pPr>
        <w:rPr>
          <w:lang w:val="en-US"/>
        </w:rPr>
      </w:pPr>
      <w:r w:rsidRPr="00A00EB5">
        <w:t xml:space="preserve">Завдяки постійно зростаючій популярності </w:t>
      </w:r>
      <w:r>
        <w:t>технології</w:t>
      </w:r>
      <w:r w:rsidRPr="00A00EB5">
        <w:t xml:space="preserve"> з'явилася велика спільнота розробників, яка постійно розробляє і пропонує нові фреймворки для </w:t>
      </w:r>
      <w:r>
        <w:t xml:space="preserve">серверної сторони. </w:t>
      </w:r>
      <w:r w:rsidRPr="00A00EB5">
        <w:t xml:space="preserve">Кожна технологія веб-додатків пропонує різні типи фреймворків, кожен з яких підтримує певний сценарій використання в життєвому циклі розробки. Фреймворки Node.js в основному бувають трьох типів - MVC, </w:t>
      </w:r>
      <w:proofErr w:type="spellStart"/>
      <w:r w:rsidRPr="00A00EB5">
        <w:t>Full-Stack</w:t>
      </w:r>
      <w:proofErr w:type="spellEnd"/>
      <w:r w:rsidRPr="00A00EB5">
        <w:t xml:space="preserve"> MVC та фреймворки REST API.</w:t>
      </w:r>
      <w:r>
        <w:t xml:space="preserve"> </w:t>
      </w:r>
      <w:r w:rsidR="00AC708E">
        <w:rPr>
          <w:lang w:val="en-US"/>
        </w:rPr>
        <w:t>[</w:t>
      </w:r>
      <w:r w:rsidR="000B4088">
        <w:rPr>
          <w:lang w:val="en-US"/>
        </w:rPr>
        <w:t>3</w:t>
      </w:r>
      <w:r w:rsidR="00AC708E">
        <w:rPr>
          <w:lang w:val="en-US"/>
        </w:rPr>
        <w:t>]</w:t>
      </w:r>
    </w:p>
    <w:p w14:paraId="0A0EF8C1" w14:textId="4F7FB43B" w:rsidR="00A00EB5" w:rsidRDefault="00A00EB5" w:rsidP="00A00EB5">
      <w:pPr>
        <w:pStyle w:val="ListParagraph"/>
        <w:numPr>
          <w:ilvl w:val="0"/>
          <w:numId w:val="9"/>
        </w:numPr>
      </w:pPr>
      <w:r>
        <w:rPr>
          <w:lang w:val="en-US"/>
        </w:rPr>
        <w:t xml:space="preserve">MVC </w:t>
      </w:r>
      <w:r>
        <w:t>фреймворки</w:t>
      </w:r>
    </w:p>
    <w:p w14:paraId="3BCD2F8A" w14:textId="798D7044" w:rsidR="00A00EB5" w:rsidRDefault="00A00EB5" w:rsidP="00A00EB5">
      <w:r w:rsidRPr="00A00EB5">
        <w:t>Ці фреймворки пропонують цінний шаблон проектування, який розділяє логіку програми на три основні частини: моделі, представлення та контролери. Розділення проблем розробки надзвичайно спрощує підтримку та масштабування додатку. Express.js є класичним прикладом MVC-фреймворку.</w:t>
      </w:r>
    </w:p>
    <w:p w14:paraId="72DB4D0F" w14:textId="77777777" w:rsidR="00A00EB5" w:rsidRPr="00A00EB5" w:rsidRDefault="00A00EB5" w:rsidP="00A00EB5">
      <w:pPr>
        <w:pStyle w:val="ListParagraph"/>
        <w:numPr>
          <w:ilvl w:val="0"/>
          <w:numId w:val="9"/>
        </w:numPr>
        <w:rPr>
          <w:lang w:val="en-UA"/>
        </w:rPr>
      </w:pPr>
      <w:r w:rsidRPr="00A00EB5">
        <w:rPr>
          <w:lang w:val="en-UA"/>
        </w:rPr>
        <w:t xml:space="preserve">Full-Stack MVC фреймворки </w:t>
      </w:r>
    </w:p>
    <w:p w14:paraId="01978F0A" w14:textId="3E9EF2F4" w:rsidR="00A00EB5" w:rsidRPr="00A00EB5" w:rsidRDefault="00A00EB5" w:rsidP="00A00EB5">
      <w:pPr>
        <w:rPr>
          <w:lang w:val="en-UA"/>
        </w:rPr>
      </w:pPr>
      <w:r w:rsidRPr="00A00EB5">
        <w:rPr>
          <w:lang w:val="en-UA"/>
        </w:rPr>
        <w:t>При створенні додатків у реальному часі Full-Stack MVC фреймворки пропонують багато можливостей: риштування, бібліотеки, шаблонні движки та ряд інших можливостей для розробки. Крім того, вони можуть подбати як про фронтенд, так і про бекенд розробку додатків.</w:t>
      </w:r>
    </w:p>
    <w:p w14:paraId="77CB5828" w14:textId="77777777" w:rsidR="00A00EB5" w:rsidRPr="00A00EB5" w:rsidRDefault="00A00EB5" w:rsidP="00A00EB5">
      <w:pPr>
        <w:pStyle w:val="ListParagraph"/>
        <w:numPr>
          <w:ilvl w:val="0"/>
          <w:numId w:val="9"/>
        </w:numPr>
        <w:rPr>
          <w:lang w:val="en-UA"/>
        </w:rPr>
      </w:pPr>
      <w:r>
        <w:t>REST API фреймворки</w:t>
      </w:r>
    </w:p>
    <w:p w14:paraId="18D2C813" w14:textId="2F0F9579" w:rsidR="00A00EB5" w:rsidRPr="00A00EB5" w:rsidRDefault="00A00EB5" w:rsidP="000B4088">
      <w:pPr>
        <w:ind w:firstLine="643"/>
        <w:rPr>
          <w:lang w:val="en-UA"/>
        </w:rPr>
      </w:pPr>
      <w:r w:rsidRPr="00A00EB5">
        <w:rPr>
          <w:lang w:val="en-UA"/>
        </w:rPr>
        <w:lastRenderedPageBreak/>
        <w:t>Фреймворки Node.js дозволяють створювати додатки швидше за допомогою готового і добре відомого досвіду роботи з REST API. Це означає, що вам не потрібно турбуватися про архітектурні стилі мережевих додатків.</w:t>
      </w:r>
    </w:p>
    <w:p w14:paraId="2AC68492" w14:textId="69524828" w:rsidR="00A00EB5" w:rsidRDefault="00A00EB5" w:rsidP="000B4088">
      <w:pPr>
        <w:ind w:firstLine="643"/>
        <w:rPr>
          <w:lang w:val="en-UA"/>
        </w:rPr>
      </w:pPr>
      <w:r w:rsidRPr="00A00EB5">
        <w:rPr>
          <w:lang w:val="en-UA"/>
        </w:rPr>
        <w:t>Майже всі ці фреймворки надають готовий програмний інтерфейс, що значно економить час на розробку додатків, які потребують підключення до Інтернету.</w:t>
      </w:r>
    </w:p>
    <w:p w14:paraId="08838C55" w14:textId="0D82756A" w:rsidR="00A00EB5" w:rsidRDefault="00A00EB5" w:rsidP="00A00EB5">
      <w:pPr>
        <w:ind w:firstLine="0"/>
        <w:rPr>
          <w:lang w:val="en-UA"/>
        </w:rPr>
      </w:pPr>
      <w:r>
        <w:rPr>
          <w:lang w:val="en-UA"/>
        </w:rPr>
        <w:tab/>
      </w:r>
      <w:r>
        <w:t xml:space="preserve">До найбільш популярних фреймворків </w:t>
      </w:r>
      <w:r w:rsidRPr="00A00EB5">
        <w:rPr>
          <w:lang w:val="en-UA"/>
        </w:rPr>
        <w:t xml:space="preserve">Node.js </w:t>
      </w:r>
      <w:r>
        <w:t xml:space="preserve">можна віднести </w:t>
      </w:r>
      <w:r w:rsidRPr="00A00EB5">
        <w:rPr>
          <w:lang w:val="en-UA"/>
        </w:rPr>
        <w:t>Express.js, Koa.js, Meteor.js, Nest.js, Sails.js, Hapi.js.</w:t>
      </w:r>
    </w:p>
    <w:p w14:paraId="6C2234F4" w14:textId="5ACCD6C8" w:rsidR="00A00EB5" w:rsidRPr="00A00EB5" w:rsidRDefault="00A00EB5" w:rsidP="00A00EB5">
      <w:pPr>
        <w:pStyle w:val="ListParagraph"/>
        <w:numPr>
          <w:ilvl w:val="0"/>
          <w:numId w:val="12"/>
        </w:numPr>
        <w:rPr>
          <w:b/>
          <w:bCs/>
          <w:lang w:val="en-UA"/>
        </w:rPr>
      </w:pPr>
      <w:r w:rsidRPr="00A00EB5">
        <w:rPr>
          <w:b/>
          <w:bCs/>
          <w:lang w:val="en-UA"/>
        </w:rPr>
        <w:t>Express.js</w:t>
      </w:r>
    </w:p>
    <w:p w14:paraId="27A85F1F" w14:textId="77777777" w:rsidR="00A00EB5" w:rsidRDefault="00A00EB5" w:rsidP="00A00EB5">
      <w:pPr>
        <w:ind w:firstLine="643"/>
        <w:rPr>
          <w:b/>
          <w:bCs/>
          <w:lang w:val="en-UA"/>
        </w:rPr>
      </w:pPr>
      <w:r w:rsidRPr="00A00EB5">
        <w:rPr>
          <w:lang w:val="en-UA"/>
        </w:rPr>
        <w:t>Express.js</w:t>
      </w:r>
      <w:r w:rsidRPr="00A00EB5">
        <w:rPr>
          <w:b/>
          <w:bCs/>
          <w:lang w:val="en-UA"/>
        </w:rPr>
        <w:t xml:space="preserve"> </w:t>
      </w:r>
      <w:r>
        <w:t xml:space="preserve">має мінімалістичний підхід і є класичним і простим фреймворком для архітектури кодування. Офіційно запущений у 2010 році, він був названий де-факто стандартом для Node.js під ліцензією MIT. </w:t>
      </w:r>
      <w:r>
        <w:rPr>
          <w:b/>
          <w:bCs/>
        </w:rPr>
        <w:t xml:space="preserve"> </w:t>
      </w:r>
      <w:r>
        <w:t>Він не вимагає глибокого вивчення; натомість достатньо лише базового розуміння середовища Node.js та навичок програмування.</w:t>
      </w:r>
    </w:p>
    <w:p w14:paraId="6390934C" w14:textId="77777777" w:rsidR="00A00EB5" w:rsidRDefault="00A00EB5" w:rsidP="00A00EB5">
      <w:pPr>
        <w:ind w:firstLine="643"/>
        <w:rPr>
          <w:b/>
          <w:bCs/>
        </w:rPr>
      </w:pPr>
      <w:r>
        <w:t xml:space="preserve">Express узгоджується з високошвидкісними операціями вводу/виводу та </w:t>
      </w:r>
      <w:proofErr w:type="spellStart"/>
      <w:r>
        <w:t>однопотоковою</w:t>
      </w:r>
      <w:proofErr w:type="spellEnd"/>
      <w:r>
        <w:t xml:space="preserve"> природою </w:t>
      </w:r>
      <w:proofErr w:type="spellStart"/>
      <w:r>
        <w:t>Node</w:t>
      </w:r>
      <w:proofErr w:type="spellEnd"/>
      <w:r>
        <w:t>, що робить його вимогою за замовчуванням для додатків, створених на платформі Node.js.</w:t>
      </w:r>
    </w:p>
    <w:p w14:paraId="28755FC4" w14:textId="0A2FB71D" w:rsidR="00A00EB5" w:rsidRPr="00A00EB5" w:rsidRDefault="00A00EB5" w:rsidP="00A00EB5">
      <w:pPr>
        <w:ind w:firstLine="643"/>
        <w:rPr>
          <w:b/>
          <w:bCs/>
          <w:lang w:val="en-UA"/>
        </w:rPr>
      </w:pPr>
      <w:r>
        <w:t>Надійніший інтерфейс користувача програми (API) означає більш спрощену форму запитів між клієнтом і сервером та видиму взаємодію з користувачем. Використовуючи Express, ці принципи програмної інженерії добре реалізовані.</w:t>
      </w:r>
    </w:p>
    <w:p w14:paraId="6BCBF685" w14:textId="55FF11B4" w:rsidR="00A00EB5" w:rsidRDefault="00A00EB5" w:rsidP="00A00EB5">
      <w:pPr>
        <w:ind w:firstLine="643"/>
      </w:pPr>
      <w:r>
        <w:t>За допомогою цього фреймворку розробник може розробляти веб-додатки швидше, оскільки він має майже готові основи для генерації API. Його можна використовувати для будь-яких додатків корпоративного рівня або браузерних додатків завдяки надійній маршрутизації, шаблонуванню, функціям безпеки та обробці помилок.</w:t>
      </w:r>
    </w:p>
    <w:p w14:paraId="0ABD2F4D" w14:textId="380099D6" w:rsidR="00A00EB5" w:rsidRDefault="00A00EB5" w:rsidP="00A00EB5">
      <w:pPr>
        <w:ind w:firstLine="643"/>
      </w:pPr>
      <w:r>
        <w:t xml:space="preserve">Насправді, Express цілком придатний майже для будь-якого типу розробки веб- та мобільних додатків, від малого до великого масштабу. Для </w:t>
      </w:r>
      <w:r>
        <w:lastRenderedPageBreak/>
        <w:t>команд розробників-початківців Express є найкращим вибором, оскільки цей фреймворк має чудову підтримку спільноти.</w:t>
      </w:r>
    </w:p>
    <w:p w14:paraId="1E8E0293" w14:textId="07E44FDD" w:rsidR="004F7965" w:rsidRDefault="004F7965" w:rsidP="00A00EB5">
      <w:pPr>
        <w:ind w:firstLine="643"/>
        <w:rPr>
          <w:lang w:val="en-US"/>
        </w:rPr>
      </w:pPr>
      <w:proofErr w:type="spellStart"/>
      <w:r>
        <w:rPr>
          <w:lang w:val="ru-RU"/>
        </w:rPr>
        <w:t>Особливост</w:t>
      </w:r>
      <w:proofErr w:type="spellEnd"/>
      <w:r>
        <w:t>і</w:t>
      </w:r>
      <w:r>
        <w:rPr>
          <w:lang w:val="en-US"/>
        </w:rPr>
        <w:t>:</w:t>
      </w:r>
    </w:p>
    <w:p w14:paraId="79B4BB25" w14:textId="3CB43F5F" w:rsidR="004F7965" w:rsidRPr="004F7965" w:rsidRDefault="004F7965" w:rsidP="004F7965">
      <w:pPr>
        <w:pStyle w:val="ListParagraph"/>
        <w:numPr>
          <w:ilvl w:val="0"/>
          <w:numId w:val="9"/>
        </w:numPr>
        <w:rPr>
          <w:lang w:val="en-US"/>
        </w:rPr>
      </w:pPr>
      <w:proofErr w:type="spellStart"/>
      <w:r w:rsidRPr="004F7965">
        <w:rPr>
          <w:lang w:val="en-US"/>
        </w:rPr>
        <w:t>Фреймворк</w:t>
      </w:r>
      <w:proofErr w:type="spellEnd"/>
      <w:r w:rsidRPr="004F7965">
        <w:rPr>
          <w:lang w:val="en-US"/>
        </w:rPr>
        <w:t xml:space="preserve"> </w:t>
      </w:r>
      <w:r>
        <w:t>підтримує</w:t>
      </w:r>
      <w:r w:rsidRPr="004F7965">
        <w:rPr>
          <w:lang w:val="en-US"/>
        </w:rPr>
        <w:t xml:space="preserve"> Model-View-Controller (MVC) </w:t>
      </w:r>
      <w:proofErr w:type="spellStart"/>
      <w:r>
        <w:rPr>
          <w:lang w:val="ru-RU"/>
        </w:rPr>
        <w:t>арх</w:t>
      </w:r>
      <w:r>
        <w:t>ітектуру</w:t>
      </w:r>
      <w:proofErr w:type="spellEnd"/>
      <w:r>
        <w:t xml:space="preserve"> </w:t>
      </w:r>
      <w:proofErr w:type="spellStart"/>
      <w:r w:rsidRPr="004F7965">
        <w:rPr>
          <w:lang w:val="en-US"/>
        </w:rPr>
        <w:t>для</w:t>
      </w:r>
      <w:proofErr w:type="spellEnd"/>
      <w:r w:rsidRPr="004F7965">
        <w:rPr>
          <w:lang w:val="en-US"/>
        </w:rPr>
        <w:t xml:space="preserve"> </w:t>
      </w:r>
      <w:proofErr w:type="spellStart"/>
      <w:r w:rsidRPr="004F7965">
        <w:rPr>
          <w:lang w:val="en-US"/>
        </w:rPr>
        <w:t>розбиття</w:t>
      </w:r>
      <w:proofErr w:type="spellEnd"/>
      <w:r w:rsidRPr="004F7965">
        <w:rPr>
          <w:lang w:val="en-US"/>
        </w:rPr>
        <w:t xml:space="preserve"> </w:t>
      </w:r>
      <w:proofErr w:type="spellStart"/>
      <w:r w:rsidRPr="004F7965">
        <w:rPr>
          <w:lang w:val="en-US"/>
        </w:rPr>
        <w:t>великих</w:t>
      </w:r>
      <w:proofErr w:type="spellEnd"/>
      <w:r w:rsidRPr="004F7965">
        <w:rPr>
          <w:lang w:val="en-US"/>
        </w:rPr>
        <w:t xml:space="preserve"> </w:t>
      </w:r>
      <w:proofErr w:type="spellStart"/>
      <w:r w:rsidRPr="004F7965">
        <w:rPr>
          <w:lang w:val="en-US"/>
        </w:rPr>
        <w:t>додатків</w:t>
      </w:r>
      <w:proofErr w:type="spellEnd"/>
      <w:r w:rsidRPr="004F7965">
        <w:rPr>
          <w:lang w:val="en-US"/>
        </w:rPr>
        <w:t xml:space="preserve"> </w:t>
      </w:r>
      <w:proofErr w:type="spellStart"/>
      <w:r w:rsidRPr="004F7965">
        <w:rPr>
          <w:lang w:val="en-US"/>
        </w:rPr>
        <w:t>на</w:t>
      </w:r>
      <w:proofErr w:type="spellEnd"/>
      <w:r w:rsidRPr="004F7965">
        <w:rPr>
          <w:lang w:val="en-US"/>
        </w:rPr>
        <w:t xml:space="preserve"> </w:t>
      </w:r>
      <w:proofErr w:type="spellStart"/>
      <w:r w:rsidRPr="004F7965">
        <w:rPr>
          <w:lang w:val="en-US"/>
        </w:rPr>
        <w:t>секції</w:t>
      </w:r>
      <w:proofErr w:type="spellEnd"/>
      <w:r w:rsidRPr="004F7965">
        <w:rPr>
          <w:lang w:val="en-US"/>
        </w:rPr>
        <w:t xml:space="preserve">, </w:t>
      </w:r>
      <w:proofErr w:type="spellStart"/>
      <w:r w:rsidRPr="004F7965">
        <w:rPr>
          <w:lang w:val="en-US"/>
        </w:rPr>
        <w:t>кожна</w:t>
      </w:r>
      <w:proofErr w:type="spellEnd"/>
      <w:r w:rsidRPr="004F7965">
        <w:rPr>
          <w:lang w:val="en-US"/>
        </w:rPr>
        <w:t xml:space="preserve"> з </w:t>
      </w:r>
      <w:proofErr w:type="spellStart"/>
      <w:r w:rsidRPr="004F7965">
        <w:rPr>
          <w:lang w:val="en-US"/>
        </w:rPr>
        <w:t>яких</w:t>
      </w:r>
      <w:proofErr w:type="spellEnd"/>
      <w:r w:rsidRPr="004F7965">
        <w:rPr>
          <w:lang w:val="en-US"/>
        </w:rPr>
        <w:t xml:space="preserve"> </w:t>
      </w:r>
      <w:r>
        <w:t>вирішує свою задачу</w:t>
      </w:r>
      <w:r>
        <w:rPr>
          <w:lang w:val="en-US"/>
        </w:rPr>
        <w:t>.</w:t>
      </w:r>
    </w:p>
    <w:p w14:paraId="759C4760" w14:textId="69EFE69E" w:rsidR="004F7965" w:rsidRPr="004F7965" w:rsidRDefault="004F7965" w:rsidP="004F7965">
      <w:pPr>
        <w:pStyle w:val="ListParagraph"/>
        <w:numPr>
          <w:ilvl w:val="0"/>
          <w:numId w:val="9"/>
        </w:numPr>
        <w:rPr>
          <w:lang w:val="en-US"/>
        </w:rPr>
      </w:pPr>
      <w:r>
        <w:t xml:space="preserve">Має функцію для </w:t>
      </w:r>
      <w:proofErr w:type="spellStart"/>
      <w:r>
        <w:t>дебагінгу</w:t>
      </w:r>
      <w:proofErr w:type="spellEnd"/>
      <w:r>
        <w:rPr>
          <w:lang w:val="en-US"/>
        </w:rPr>
        <w:t>.</w:t>
      </w:r>
    </w:p>
    <w:p w14:paraId="3C1DAD20" w14:textId="2E48DF88" w:rsidR="004F7965" w:rsidRDefault="004F7965" w:rsidP="004F7965">
      <w:pPr>
        <w:pStyle w:val="ListParagraph"/>
        <w:numPr>
          <w:ilvl w:val="0"/>
          <w:numId w:val="9"/>
        </w:numPr>
        <w:rPr>
          <w:lang w:val="ru-RU"/>
        </w:rPr>
      </w:pPr>
      <w:r>
        <w:t>Д</w:t>
      </w:r>
      <w:proofErr w:type="spellStart"/>
      <w:r w:rsidRPr="004F7965">
        <w:rPr>
          <w:lang w:val="ru-RU"/>
        </w:rPr>
        <w:t>озволяє</w:t>
      </w:r>
      <w:proofErr w:type="spellEnd"/>
      <w:r w:rsidRPr="004F7965">
        <w:rPr>
          <w:lang w:val="ru-RU"/>
        </w:rPr>
        <w:t xml:space="preserve"> </w:t>
      </w:r>
      <w:proofErr w:type="spellStart"/>
      <w:r w:rsidRPr="004F7965">
        <w:rPr>
          <w:lang w:val="ru-RU"/>
        </w:rPr>
        <w:t>пакетну</w:t>
      </w:r>
      <w:proofErr w:type="spellEnd"/>
      <w:r w:rsidRPr="004F7965">
        <w:rPr>
          <w:lang w:val="ru-RU"/>
        </w:rPr>
        <w:t xml:space="preserve"> </w:t>
      </w:r>
      <w:proofErr w:type="spellStart"/>
      <w:r w:rsidRPr="004F7965">
        <w:rPr>
          <w:lang w:val="ru-RU"/>
        </w:rPr>
        <w:t>ін'єкцію</w:t>
      </w:r>
      <w:proofErr w:type="spellEnd"/>
      <w:r w:rsidRPr="004F7965">
        <w:rPr>
          <w:lang w:val="ru-RU"/>
        </w:rPr>
        <w:t xml:space="preserve"> великих </w:t>
      </w:r>
      <w:proofErr w:type="spellStart"/>
      <w:r w:rsidRPr="004F7965">
        <w:rPr>
          <w:lang w:val="ru-RU"/>
        </w:rPr>
        <w:t>навантажень</w:t>
      </w:r>
      <w:proofErr w:type="spellEnd"/>
      <w:r w:rsidRPr="004F7965">
        <w:rPr>
          <w:lang w:val="ru-RU"/>
        </w:rPr>
        <w:t xml:space="preserve">. </w:t>
      </w:r>
      <w:proofErr w:type="spellStart"/>
      <w:r w:rsidRPr="004F7965">
        <w:rPr>
          <w:lang w:val="ru-RU"/>
        </w:rPr>
        <w:t>Ця</w:t>
      </w:r>
      <w:proofErr w:type="spellEnd"/>
      <w:r w:rsidRPr="004F7965">
        <w:rPr>
          <w:lang w:val="ru-RU"/>
        </w:rPr>
        <w:t xml:space="preserve"> </w:t>
      </w:r>
      <w:proofErr w:type="spellStart"/>
      <w:r w:rsidRPr="004F7965">
        <w:rPr>
          <w:lang w:val="ru-RU"/>
        </w:rPr>
        <w:t>функція</w:t>
      </w:r>
      <w:proofErr w:type="spellEnd"/>
      <w:r w:rsidRPr="004F7965">
        <w:rPr>
          <w:lang w:val="ru-RU"/>
        </w:rPr>
        <w:t xml:space="preserve"> </w:t>
      </w:r>
      <w:proofErr w:type="spellStart"/>
      <w:r w:rsidRPr="004F7965">
        <w:rPr>
          <w:lang w:val="ru-RU"/>
        </w:rPr>
        <w:t>корисна</w:t>
      </w:r>
      <w:proofErr w:type="spellEnd"/>
      <w:r w:rsidRPr="004F7965">
        <w:rPr>
          <w:lang w:val="ru-RU"/>
        </w:rPr>
        <w:t xml:space="preserve">, особливо для </w:t>
      </w:r>
      <w:proofErr w:type="spellStart"/>
      <w:r w:rsidRPr="004F7965">
        <w:rPr>
          <w:lang w:val="ru-RU"/>
        </w:rPr>
        <w:t>управління</w:t>
      </w:r>
      <w:proofErr w:type="spellEnd"/>
      <w:r w:rsidRPr="004F7965">
        <w:rPr>
          <w:lang w:val="ru-RU"/>
        </w:rPr>
        <w:t xml:space="preserve"> </w:t>
      </w:r>
      <w:proofErr w:type="spellStart"/>
      <w:r w:rsidRPr="004F7965">
        <w:rPr>
          <w:lang w:val="ru-RU"/>
        </w:rPr>
        <w:t>розширенням</w:t>
      </w:r>
      <w:proofErr w:type="spellEnd"/>
      <w:r w:rsidRPr="004F7965">
        <w:rPr>
          <w:lang w:val="ru-RU"/>
        </w:rPr>
        <w:t xml:space="preserve"> </w:t>
      </w:r>
      <w:proofErr w:type="spellStart"/>
      <w:r w:rsidRPr="004F7965">
        <w:rPr>
          <w:lang w:val="ru-RU"/>
        </w:rPr>
        <w:t>потужності</w:t>
      </w:r>
      <w:proofErr w:type="spellEnd"/>
      <w:r w:rsidRPr="004F7965">
        <w:rPr>
          <w:lang w:val="ru-RU"/>
        </w:rPr>
        <w:t xml:space="preserve"> фреймворку.</w:t>
      </w:r>
    </w:p>
    <w:p w14:paraId="16CC4E81" w14:textId="40F2D9FE" w:rsidR="00A00EB5" w:rsidRDefault="004F7965" w:rsidP="003B736C">
      <w:pPr>
        <w:pStyle w:val="ListParagraph"/>
        <w:numPr>
          <w:ilvl w:val="0"/>
          <w:numId w:val="9"/>
        </w:numPr>
        <w:rPr>
          <w:lang w:val="ru-RU"/>
        </w:rPr>
      </w:pPr>
      <w:proofErr w:type="spellStart"/>
      <w:r w:rsidRPr="004F7965">
        <w:rPr>
          <w:lang w:val="ru-RU"/>
        </w:rPr>
        <w:t>Надвисоке</w:t>
      </w:r>
      <w:proofErr w:type="spellEnd"/>
      <w:r w:rsidRPr="004F7965">
        <w:rPr>
          <w:lang w:val="ru-RU"/>
        </w:rPr>
        <w:t xml:space="preserve"> </w:t>
      </w:r>
      <w:proofErr w:type="spellStart"/>
      <w:r w:rsidRPr="004F7965">
        <w:rPr>
          <w:lang w:val="ru-RU"/>
        </w:rPr>
        <w:t>покриття</w:t>
      </w:r>
      <w:proofErr w:type="spellEnd"/>
      <w:r w:rsidRPr="004F7965">
        <w:rPr>
          <w:lang w:val="ru-RU"/>
        </w:rPr>
        <w:t xml:space="preserve"> </w:t>
      </w:r>
      <w:proofErr w:type="spellStart"/>
      <w:r w:rsidRPr="004F7965">
        <w:rPr>
          <w:lang w:val="ru-RU"/>
        </w:rPr>
        <w:t>тестів</w:t>
      </w:r>
      <w:proofErr w:type="spellEnd"/>
      <w:r w:rsidRPr="004F7965">
        <w:rPr>
          <w:lang w:val="ru-RU"/>
        </w:rPr>
        <w:t xml:space="preserve"> </w:t>
      </w:r>
      <w:proofErr w:type="spellStart"/>
      <w:r w:rsidRPr="004F7965">
        <w:rPr>
          <w:lang w:val="ru-RU"/>
        </w:rPr>
        <w:t>допомагає</w:t>
      </w:r>
      <w:proofErr w:type="spellEnd"/>
      <w:r w:rsidRPr="004F7965">
        <w:rPr>
          <w:lang w:val="ru-RU"/>
        </w:rPr>
        <w:t xml:space="preserve"> </w:t>
      </w:r>
      <w:proofErr w:type="spellStart"/>
      <w:r w:rsidRPr="004F7965">
        <w:rPr>
          <w:lang w:val="ru-RU"/>
        </w:rPr>
        <w:t>створювати</w:t>
      </w:r>
      <w:proofErr w:type="spellEnd"/>
      <w:r w:rsidRPr="004F7965">
        <w:rPr>
          <w:lang w:val="ru-RU"/>
        </w:rPr>
        <w:t xml:space="preserve"> </w:t>
      </w:r>
      <w:proofErr w:type="spellStart"/>
      <w:r w:rsidRPr="004F7965">
        <w:rPr>
          <w:lang w:val="ru-RU"/>
        </w:rPr>
        <w:t>додатки</w:t>
      </w:r>
      <w:proofErr w:type="spellEnd"/>
      <w:r w:rsidRPr="004F7965">
        <w:rPr>
          <w:lang w:val="ru-RU"/>
        </w:rPr>
        <w:t xml:space="preserve"> з максимальною </w:t>
      </w:r>
      <w:proofErr w:type="spellStart"/>
      <w:r w:rsidRPr="004F7965">
        <w:rPr>
          <w:lang w:val="ru-RU"/>
        </w:rPr>
        <w:t>тестованістю</w:t>
      </w:r>
      <w:proofErr w:type="spellEnd"/>
      <w:r w:rsidRPr="004F7965">
        <w:rPr>
          <w:lang w:val="ru-RU"/>
        </w:rPr>
        <w:t>.</w:t>
      </w:r>
    </w:p>
    <w:p w14:paraId="1AF75456" w14:textId="1C132D06" w:rsidR="003B736C" w:rsidRDefault="003B736C" w:rsidP="003B736C">
      <w:proofErr w:type="spellStart"/>
      <w:r>
        <w:t>Фреймфорк</w:t>
      </w:r>
      <w:proofErr w:type="spellEnd"/>
      <w:r>
        <w:t xml:space="preserve"> має свої недоліки, через які велика кількість розробників останнім часом не надає йому перевагу. Насамперед безпека не є достатньою. Express.js не демонструє та не надає функціонал, як реалізувати безпеку, і це буде залежати від того, як було закодовано додаток. Простіше кажучи, розробник сам визначає рівень безпеки, який йому потрібен, залежно від програми, що розробляється.</w:t>
      </w:r>
    </w:p>
    <w:p w14:paraId="1D6B2596" w14:textId="105D0FF7" w:rsidR="003B736C" w:rsidRDefault="003B736C" w:rsidP="003B736C">
      <w:r>
        <w:t>Також важливо зазначити, що повідомлення про помилки, як правило, не дуже корисні. Express.js не завжди вказує, коли і де з'являється помилка. Тому розробникам часто доводиться самостійно знаходити рішення для налагодження.</w:t>
      </w:r>
    </w:p>
    <w:p w14:paraId="4484BA4A" w14:textId="0C264ABE" w:rsidR="00A00EB5" w:rsidRPr="003B736C" w:rsidRDefault="00A00EB5" w:rsidP="00A00EB5">
      <w:pPr>
        <w:pStyle w:val="ListParagraph"/>
        <w:numPr>
          <w:ilvl w:val="0"/>
          <w:numId w:val="12"/>
        </w:numPr>
        <w:rPr>
          <w:b/>
          <w:bCs/>
        </w:rPr>
      </w:pPr>
      <w:r w:rsidRPr="003B736C">
        <w:rPr>
          <w:b/>
          <w:bCs/>
          <w:lang w:val="en-UA"/>
        </w:rPr>
        <w:t>Koa.js</w:t>
      </w:r>
    </w:p>
    <w:p w14:paraId="1F3D9937" w14:textId="1E88223B" w:rsidR="003B736C" w:rsidRDefault="00E33949" w:rsidP="00E33949">
      <w:proofErr w:type="spellStart"/>
      <w:r w:rsidRPr="00E33949">
        <w:t>Koa</w:t>
      </w:r>
      <w:proofErr w:type="spellEnd"/>
      <w:r w:rsidRPr="00E33949">
        <w:t xml:space="preserve"> розробляється командою розробників Express, і його мета - мінімізувати мінімалістичний Express, не вбудовуючи жодного проміжного програмного забезпечення в його ядро. Окрім відсутності проміжного програмного забезпечення, </w:t>
      </w:r>
      <w:proofErr w:type="spellStart"/>
      <w:r w:rsidRPr="00E33949">
        <w:t>Koa</w:t>
      </w:r>
      <w:proofErr w:type="spellEnd"/>
      <w:r w:rsidRPr="00E33949">
        <w:t xml:space="preserve"> виглядає дуже схожим на Express, легким та незалежним. Однак, що робить </w:t>
      </w:r>
      <w:proofErr w:type="spellStart"/>
      <w:r w:rsidRPr="00E33949">
        <w:t>Koa</w:t>
      </w:r>
      <w:proofErr w:type="spellEnd"/>
      <w:r w:rsidRPr="00E33949">
        <w:t xml:space="preserve"> дійсно особливим, так це його спосіб </w:t>
      </w:r>
      <w:r w:rsidRPr="00E33949">
        <w:lastRenderedPageBreak/>
        <w:t xml:space="preserve">повністю відмовитися від зворотного виклику, використовуючи функцію ES6 </w:t>
      </w:r>
      <w:proofErr w:type="spellStart"/>
      <w:r w:rsidRPr="00E33949">
        <w:t>Generator</w:t>
      </w:r>
      <w:proofErr w:type="spellEnd"/>
      <w:r w:rsidRPr="00E33949">
        <w:t>.</w:t>
      </w:r>
    </w:p>
    <w:p w14:paraId="6FDEB371" w14:textId="41AD47E4" w:rsidR="00E33949" w:rsidRDefault="00E33949" w:rsidP="00E33949">
      <w:r>
        <w:t xml:space="preserve">Koa.js використовує вбудовану підтримку </w:t>
      </w:r>
      <w:r>
        <w:rPr>
          <w:lang w:val="en-US"/>
        </w:rPr>
        <w:t>promises</w:t>
      </w:r>
      <w:r>
        <w:t xml:space="preserve"> та </w:t>
      </w:r>
      <w:r>
        <w:rPr>
          <w:lang w:val="en-US"/>
        </w:rPr>
        <w:t>async</w:t>
      </w:r>
      <w:r w:rsidRPr="00E33949">
        <w:t>/</w:t>
      </w:r>
      <w:r>
        <w:rPr>
          <w:lang w:val="en-US"/>
        </w:rPr>
        <w:t>await</w:t>
      </w:r>
      <w:r>
        <w:t xml:space="preserve"> </w:t>
      </w:r>
      <w:proofErr w:type="spellStart"/>
      <w:r>
        <w:t>JavaScript</w:t>
      </w:r>
      <w:proofErr w:type="spellEnd"/>
      <w:r>
        <w:t xml:space="preserve"> для роботи з асинхронними операціями. Це дозволяє розробникам писати чистіший і більш читабельний код, уникаючи пекла зворотних </w:t>
      </w:r>
      <w:proofErr w:type="spellStart"/>
      <w:r w:rsidR="009E2494" w:rsidRPr="009E2494">
        <w:t>колбек</w:t>
      </w:r>
      <w:r w:rsidR="009E2494">
        <w:t>ів</w:t>
      </w:r>
      <w:proofErr w:type="spellEnd"/>
      <w:r>
        <w:t xml:space="preserve"> і використовуючи можливості сучасної мови </w:t>
      </w:r>
      <w:proofErr w:type="spellStart"/>
      <w:r>
        <w:t>JavaScript</w:t>
      </w:r>
      <w:proofErr w:type="spellEnd"/>
      <w:r>
        <w:t>.</w:t>
      </w:r>
    </w:p>
    <w:p w14:paraId="0DE46BA1" w14:textId="2FABC3AE" w:rsidR="00E33949" w:rsidRDefault="00E33949" w:rsidP="00E33949">
      <w:r>
        <w:t>Koa.js вводить поняття контекстного об'єкта (</w:t>
      </w:r>
      <w:proofErr w:type="spellStart"/>
      <w:r>
        <w:t>ctx</w:t>
      </w:r>
      <w:proofErr w:type="spellEnd"/>
      <w:r>
        <w:t xml:space="preserve">), який </w:t>
      </w:r>
      <w:proofErr w:type="spellStart"/>
      <w:r>
        <w:t>інкапсулює</w:t>
      </w:r>
      <w:proofErr w:type="spellEnd"/>
      <w:r>
        <w:t xml:space="preserve"> інформацію про запит і відповідь для кожного HTTP-запиту. Контекстний об'єкт забезпечує уніфікований і зручний інтерфейс для доступу до даних, специфічних для запиту, обробки відповідей і взаємодії з функціями проміжного програмного забезпечення.</w:t>
      </w:r>
    </w:p>
    <w:p w14:paraId="0B224BF6" w14:textId="721DD8BA" w:rsidR="00E33949" w:rsidRDefault="00E33949" w:rsidP="00E33949">
      <w:r>
        <w:t xml:space="preserve">Якщо продуктивність є критичною вимогою до веб-додатку, </w:t>
      </w:r>
      <w:proofErr w:type="spellStart"/>
      <w:r>
        <w:t>Koa</w:t>
      </w:r>
      <w:proofErr w:type="spellEnd"/>
      <w:r>
        <w:t xml:space="preserve"> - це дуже добре рішення. Особливо для великих проектів, фреймворк може створювати великі додатки з великими та досвідченими командами розробників. За певних обставин </w:t>
      </w:r>
      <w:proofErr w:type="spellStart"/>
      <w:r>
        <w:t>Koa</w:t>
      </w:r>
      <w:proofErr w:type="spellEnd"/>
      <w:r>
        <w:t xml:space="preserve"> виявився швидшим фреймворком, ніж Express.</w:t>
      </w:r>
    </w:p>
    <w:p w14:paraId="21952813" w14:textId="68CAC0C8" w:rsidR="00E33949" w:rsidRPr="00C070B3" w:rsidRDefault="00E33949" w:rsidP="00E33949">
      <w:r>
        <w:t>Однак, він може здатися складним вибором для початківців, оскільки все ще перебуває на стадії зростання спільноти і, як наслідок, є менш популярним. Таким чином, Koa.js є ідеальним фреймворком для використання, якщо потрібно позбутися від зворотних викликів Node.js.</w:t>
      </w:r>
    </w:p>
    <w:p w14:paraId="19100488" w14:textId="77E6433C" w:rsidR="00A00EB5" w:rsidRPr="009E2494" w:rsidRDefault="00A00EB5" w:rsidP="00A00EB5">
      <w:pPr>
        <w:pStyle w:val="ListParagraph"/>
        <w:numPr>
          <w:ilvl w:val="0"/>
          <w:numId w:val="12"/>
        </w:numPr>
        <w:rPr>
          <w:b/>
          <w:bCs/>
        </w:rPr>
      </w:pPr>
      <w:r w:rsidRPr="009E2494">
        <w:rPr>
          <w:b/>
          <w:bCs/>
          <w:lang w:val="en-UA"/>
        </w:rPr>
        <w:t>Meteor.js</w:t>
      </w:r>
    </w:p>
    <w:p w14:paraId="779EAAA0" w14:textId="3A4B2F93" w:rsidR="009E2494" w:rsidRDefault="009E2494" w:rsidP="009E2494">
      <w:proofErr w:type="spellStart"/>
      <w:r w:rsidRPr="009E2494">
        <w:t>Meteor</w:t>
      </w:r>
      <w:proofErr w:type="spellEnd"/>
      <w:r w:rsidRPr="009E2494">
        <w:t>.</w:t>
      </w:r>
      <w:proofErr w:type="spellStart"/>
      <w:r>
        <w:rPr>
          <w:lang w:val="en-US"/>
        </w:rPr>
        <w:t>js</w:t>
      </w:r>
      <w:proofErr w:type="spellEnd"/>
      <w:r w:rsidRPr="009E2494">
        <w:t xml:space="preserve"> - це універсальний </w:t>
      </w:r>
      <w:proofErr w:type="spellStart"/>
      <w:r w:rsidRPr="009E2494">
        <w:t>JavaScript</w:t>
      </w:r>
      <w:proofErr w:type="spellEnd"/>
      <w:r w:rsidRPr="009E2494">
        <w:t xml:space="preserve">-фреймворк. Відрізняючись від філософії спрощення Express і </w:t>
      </w:r>
      <w:proofErr w:type="spellStart"/>
      <w:r w:rsidRPr="009E2494">
        <w:t>Koa</w:t>
      </w:r>
      <w:proofErr w:type="spellEnd"/>
      <w:r w:rsidRPr="009E2494">
        <w:t xml:space="preserve">, він впадає в іншу крайність, визначаючи себе як фреймворк з повним </w:t>
      </w:r>
      <w:proofErr w:type="spellStart"/>
      <w:r w:rsidRPr="009E2494">
        <w:t>стеком</w:t>
      </w:r>
      <w:proofErr w:type="spellEnd"/>
      <w:r w:rsidRPr="009E2494">
        <w:t xml:space="preserve">, повний пакет, який охоплює серверні, мобільні, </w:t>
      </w:r>
      <w:proofErr w:type="spellStart"/>
      <w:r w:rsidRPr="009E2494">
        <w:t>десктопні</w:t>
      </w:r>
      <w:proofErr w:type="spellEnd"/>
      <w:r w:rsidRPr="009E2494">
        <w:t xml:space="preserve"> та веб-додатки.</w:t>
      </w:r>
    </w:p>
    <w:p w14:paraId="242215DA" w14:textId="77777777" w:rsidR="009E2494" w:rsidRDefault="009E2494" w:rsidP="009E2494">
      <w:proofErr w:type="spellStart"/>
      <w:r w:rsidRPr="009E2494">
        <w:t>Meteor</w:t>
      </w:r>
      <w:proofErr w:type="spellEnd"/>
      <w:r w:rsidRPr="009E2494">
        <w:t xml:space="preserve"> має бібліотеки та функції тестування, що дозволяють підтримувати зв'язок між клієнтом і сервером. Фреймворк відомий своєю безперебійною передачею даних між клієнтом і сервером, що є необхідною </w:t>
      </w:r>
      <w:r w:rsidRPr="009E2494">
        <w:lastRenderedPageBreak/>
        <w:t>умовою для більшості додатків, які працюють у режимі реального часу з великою кількістю потоків даних.</w:t>
      </w:r>
    </w:p>
    <w:p w14:paraId="7EC25A7E" w14:textId="0391A1C8" w:rsidR="009E2494" w:rsidRDefault="009E2494" w:rsidP="009E2494">
      <w:r w:rsidRPr="009E2494">
        <w:t xml:space="preserve">Однією з особливостей, яка відрізняє </w:t>
      </w:r>
      <w:proofErr w:type="spellStart"/>
      <w:r w:rsidRPr="009E2494">
        <w:t>Meteor</w:t>
      </w:r>
      <w:proofErr w:type="spellEnd"/>
      <w:r w:rsidRPr="009E2494">
        <w:t xml:space="preserve"> від інших фреймворків, є механізм синхронізації даних між сервером та </w:t>
      </w:r>
      <w:proofErr w:type="spellStart"/>
      <w:r w:rsidRPr="009E2494">
        <w:t>інтерфейсними</w:t>
      </w:r>
      <w:proofErr w:type="spellEnd"/>
      <w:r w:rsidRPr="009E2494">
        <w:t xml:space="preserve">/мобільними додатками. У </w:t>
      </w:r>
      <w:proofErr w:type="spellStart"/>
      <w:r w:rsidRPr="009E2494">
        <w:t>Meteor</w:t>
      </w:r>
      <w:proofErr w:type="spellEnd"/>
      <w:r w:rsidRPr="009E2494">
        <w:t xml:space="preserve"> клієнт зберігає тіньову копію міні-бази даних, яка є невеликою частиною реплікації з серверної бази даних, яка попередньо запитується клієнтом і санкціонується сервером. Коли клієнт хоче </w:t>
      </w:r>
      <w:proofErr w:type="spellStart"/>
      <w:r w:rsidRPr="009E2494">
        <w:t>внести</w:t>
      </w:r>
      <w:proofErr w:type="spellEnd"/>
      <w:r w:rsidRPr="009E2494">
        <w:t xml:space="preserve"> будь-які зміни в дані, він використовує API узгодженої бази даних на стороні сервера для виконання будь-яких інструкцій CRUD, після чого зміни даних будуть автоматично надіслані на сервер і збережені в реальній базі даних. Щоразу, коли сервер виявляє будь-які зміни в даних, він надсилає оновлені дані певним клієнтам, які підписані на ці дані. Ця двостороння синхронізація даних відбувається автоматично, без будь-якого ручного втручання. Щоб створити ц</w:t>
      </w:r>
      <w:r>
        <w:t>е</w:t>
      </w:r>
      <w:r w:rsidRPr="009E2494">
        <w:t xml:space="preserve">, </w:t>
      </w:r>
      <w:proofErr w:type="spellStart"/>
      <w:r w:rsidRPr="009E2494">
        <w:t>Meteor</w:t>
      </w:r>
      <w:proofErr w:type="spellEnd"/>
      <w:r w:rsidRPr="009E2494">
        <w:t xml:space="preserve"> використовує </w:t>
      </w:r>
      <w:proofErr w:type="spellStart"/>
      <w:r w:rsidRPr="009E2494">
        <w:t>WebSocket</w:t>
      </w:r>
      <w:proofErr w:type="spellEnd"/>
      <w:r w:rsidRPr="009E2494">
        <w:t xml:space="preserve"> для з'єднання клієнта і сервера, так що будь-які зміни даних на одному кінці миттєво відображаються на іншому.</w:t>
      </w:r>
    </w:p>
    <w:p w14:paraId="2E6181AE" w14:textId="77777777" w:rsidR="009E2494" w:rsidRDefault="009E2494" w:rsidP="009E2494">
      <w:r>
        <w:t xml:space="preserve">Якщо команда розробників добре знають </w:t>
      </w:r>
      <w:proofErr w:type="spellStart"/>
      <w:r>
        <w:t>Javascript</w:t>
      </w:r>
      <w:proofErr w:type="spellEnd"/>
      <w:r>
        <w:t xml:space="preserve">, Meteor.js - чудовий вибір. Він дуже простий у вивченні та надзвичайно цікавий для програмування. Його можна використовувати для створення додатків в найкоротші терміни, оскільки фреймворк дозволяє використовувати той самий код, написаний для веб-додатків або мобільних додатків. За допомогою </w:t>
      </w:r>
      <w:proofErr w:type="spellStart"/>
      <w:r>
        <w:t>Meteor</w:t>
      </w:r>
      <w:proofErr w:type="spellEnd"/>
      <w:r>
        <w:t xml:space="preserve"> є можливим розгортання оновлення в реальному часі навіть у встановлених додатках, не перериваючи поточний сеанс роботи користувача. </w:t>
      </w:r>
    </w:p>
    <w:p w14:paraId="78320C90" w14:textId="77777777" w:rsidR="009E2494" w:rsidRDefault="009E2494" w:rsidP="009E2494">
      <w:pPr>
        <w:rPr>
          <w:b/>
          <w:bCs/>
          <w:lang w:val="en-UA"/>
        </w:rPr>
      </w:pPr>
      <w:r>
        <w:t>Фреймворк створює додатки в режимі реального часу за допомогою вбудованого ядра. Без сумніву, це ідеальне рішення для співпраці з проектами додатків у реальному часі, коротких термінів і крос-</w:t>
      </w:r>
      <w:proofErr w:type="spellStart"/>
      <w:r>
        <w:t>платформності</w:t>
      </w:r>
      <w:proofErr w:type="spellEnd"/>
      <w:r>
        <w:t>.</w:t>
      </w:r>
    </w:p>
    <w:p w14:paraId="577B21AD" w14:textId="757FA413" w:rsidR="00A00EB5" w:rsidRPr="009E2494" w:rsidRDefault="00A00EB5" w:rsidP="009E2494">
      <w:pPr>
        <w:pStyle w:val="ListParagraph"/>
        <w:numPr>
          <w:ilvl w:val="0"/>
          <w:numId w:val="12"/>
        </w:numPr>
        <w:rPr>
          <w:b/>
          <w:bCs/>
        </w:rPr>
      </w:pPr>
      <w:r w:rsidRPr="009E2494">
        <w:rPr>
          <w:b/>
          <w:bCs/>
          <w:lang w:val="en-UA"/>
        </w:rPr>
        <w:t>Nest.js</w:t>
      </w:r>
    </w:p>
    <w:p w14:paraId="4BDB4694" w14:textId="7E818A85" w:rsidR="003B736C" w:rsidRDefault="003B736C" w:rsidP="003B736C">
      <w:r w:rsidRPr="003B736C">
        <w:lastRenderedPageBreak/>
        <w:t xml:space="preserve">Веб-фреймворк Node.js під назвою Nest.JS розроблений для </w:t>
      </w:r>
      <w:r>
        <w:t>роботи</w:t>
      </w:r>
      <w:r w:rsidRPr="003B736C">
        <w:t xml:space="preserve"> з </w:t>
      </w:r>
      <w:proofErr w:type="spellStart"/>
      <w:r w:rsidRPr="003B736C">
        <w:t>TypeScript</w:t>
      </w:r>
      <w:proofErr w:type="spellEnd"/>
      <w:r w:rsidRPr="003B736C">
        <w:t>. Це дозволяє розробнику створювати масштабовані та ефективні серверні додатки.</w:t>
      </w:r>
    </w:p>
    <w:p w14:paraId="33A01C4F" w14:textId="00FA30E3" w:rsidR="003B736C" w:rsidRDefault="003B736C" w:rsidP="003B736C">
      <w:proofErr w:type="spellStart"/>
      <w:r>
        <w:t>Nest</w:t>
      </w:r>
      <w:proofErr w:type="spellEnd"/>
      <w:r>
        <w:t xml:space="preserve"> базується на трьох основних компонентах (</w:t>
      </w:r>
      <w:r w:rsidRPr="00C070B3">
        <w:t>як це було ре</w:t>
      </w:r>
      <w:r>
        <w:t xml:space="preserve">алізовано першочергово в </w:t>
      </w:r>
      <w:proofErr w:type="spellStart"/>
      <w:r>
        <w:t>Angular</w:t>
      </w:r>
      <w:proofErr w:type="spellEnd"/>
      <w:r>
        <w:t xml:space="preserve">) - контролерах, провайдерах та модулях. За допомогою модулів </w:t>
      </w:r>
      <w:proofErr w:type="spellStart"/>
      <w:r>
        <w:t>Nest</w:t>
      </w:r>
      <w:proofErr w:type="spellEnd"/>
      <w:r>
        <w:t xml:space="preserve"> намагається вирішити проблему складної ієрархії додатків. Кожен компонент може бути віднесений до окремого модуля, в межах якого ви налаштовуєте власні контролери, залежності та конкретні провайдери.</w:t>
      </w:r>
    </w:p>
    <w:p w14:paraId="206AD8D5" w14:textId="36F8FED3" w:rsidR="003B736C" w:rsidRDefault="003B736C" w:rsidP="003B736C">
      <w:r>
        <w:t>Основна мета Nest.js - забезпечити структуру для додатку, використовуючи найкращі практики як об'єктно-орієнтованого, так і функціонального програмування. Це досягається за допомогою модульної архітектури, яка дозволяє легко організовувати ваш код у невеликі модулі, які можна використовувати повторно.</w:t>
      </w:r>
    </w:p>
    <w:p w14:paraId="3E0D2235" w14:textId="3B436F7A" w:rsidR="003B736C" w:rsidRDefault="003B736C" w:rsidP="003B736C">
      <w:r>
        <w:t xml:space="preserve">Однією з ключових переваг Nest.js є те, що він добре налаштовується та розширюється. Це означає, що </w:t>
      </w:r>
      <w:r w:rsidR="00E33949">
        <w:t xml:space="preserve">можливо </w:t>
      </w:r>
      <w:r>
        <w:t>легко додавати нову функціональність і плагіни до вашого додатку, не змінюючи основний фреймворк.</w:t>
      </w:r>
    </w:p>
    <w:p w14:paraId="3B753203" w14:textId="34853570" w:rsidR="009E2494" w:rsidRDefault="009E2494" w:rsidP="009E2494">
      <w:r>
        <w:t>Express</w:t>
      </w:r>
      <w:r w:rsidRPr="009E2494">
        <w:t xml:space="preserve"> </w:t>
      </w:r>
      <w:r>
        <w:t xml:space="preserve">та </w:t>
      </w:r>
      <w:r>
        <w:rPr>
          <w:lang w:val="en-US"/>
        </w:rPr>
        <w:t>Nest</w:t>
      </w:r>
      <w:r w:rsidRPr="009E2494">
        <w:t xml:space="preserve"> </w:t>
      </w:r>
      <w:r>
        <w:t xml:space="preserve">дуже відрізняються між собою. Express дає розробникам свободу створювати безліч можливостей і реалізовувати код відповідно до потреб, оскільки він не має набору заздалегідь визначених правил, яким потрібно слідувати. Така гнучкість цінується багатьма розробниками, і це вигідно для невеликих гнучких команд, але як тільки розмір команди і складність додатку зростає, відсутність структури стає проблемою. </w:t>
      </w:r>
    </w:p>
    <w:p w14:paraId="1A0C62A0" w14:textId="36DED475" w:rsidR="009E2494" w:rsidRDefault="009E2494" w:rsidP="009E2494">
      <w:proofErr w:type="spellStart"/>
      <w:r>
        <w:t>Nest</w:t>
      </w:r>
      <w:proofErr w:type="spellEnd"/>
      <w:r>
        <w:t xml:space="preserve">, з іншого боку, використовує парадигму </w:t>
      </w:r>
      <w:r w:rsidR="008D023C">
        <w:t>«</w:t>
      </w:r>
      <w:r>
        <w:t>конвенція над конфігурацією</w:t>
      </w:r>
      <w:r w:rsidR="008D023C">
        <w:t>»</w:t>
      </w:r>
      <w:r>
        <w:t xml:space="preserve">, яка намагається зменшити кількість рішень, які повинні приймати розробники, і від них очікується написання репозиторіїв, сервісів та контролерів певним чином. </w:t>
      </w:r>
    </w:p>
    <w:p w14:paraId="3C944E73" w14:textId="135D36EC" w:rsidR="009E2494" w:rsidRDefault="009E2494" w:rsidP="009E2494">
      <w:r>
        <w:lastRenderedPageBreak/>
        <w:t xml:space="preserve">Крім того, </w:t>
      </w:r>
      <w:proofErr w:type="spellStart"/>
      <w:r>
        <w:t>Nest</w:t>
      </w:r>
      <w:proofErr w:type="spellEnd"/>
      <w:r>
        <w:t xml:space="preserve"> слідує архітектурі MVC з такими компонентами, як модулі, контролери та провайдери, які використовуються для управління логікою, даними та реалізації інтерфейсу користувача. Express не </w:t>
      </w:r>
      <w:proofErr w:type="spellStart"/>
      <w:r w:rsidR="008D023C">
        <w:t>обов</w:t>
      </w:r>
      <w:proofErr w:type="spellEnd"/>
      <w:r w:rsidR="008D023C" w:rsidRPr="008D023C">
        <w:rPr>
          <w:lang w:val="ru-RU"/>
        </w:rPr>
        <w:t>’</w:t>
      </w:r>
      <w:proofErr w:type="spellStart"/>
      <w:r w:rsidR="008D023C">
        <w:t>язково</w:t>
      </w:r>
      <w:proofErr w:type="spellEnd"/>
      <w:r w:rsidR="008D023C">
        <w:t xml:space="preserve"> </w:t>
      </w:r>
      <w:r>
        <w:t>слідує MVC, що в деяких проектах призводить до неефективності та непродуктивності через відсутність структури.</w:t>
      </w:r>
    </w:p>
    <w:p w14:paraId="35924709" w14:textId="72F96C39" w:rsidR="003B736C" w:rsidRDefault="008D023C" w:rsidP="00E12443">
      <w:r>
        <w:t>Отже, ф</w:t>
      </w:r>
      <w:r w:rsidRPr="008D023C">
        <w:t>реймворк Nest.js ідеально підходить для швидкої та ефективної розробки додатків з простими структурами.</w:t>
      </w:r>
      <w:r w:rsidR="003B736C">
        <w:rPr>
          <w:noProof/>
        </w:rPr>
        <w:drawing>
          <wp:inline distT="0" distB="0" distL="0" distR="0" wp14:anchorId="7EF88A56" wp14:editId="4962EBB5">
            <wp:extent cx="6370655" cy="2491992"/>
            <wp:effectExtent l="0" t="0" r="5080" b="0"/>
            <wp:docPr id="79911504" name="Picture 1" descr="A picture containing line, plot,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11504" name="Picture 1" descr="A picture containing line, plot, screenshot&#10;&#10;Description automatically generated"/>
                    <pic:cNvPicPr/>
                  </pic:nvPicPr>
                  <pic:blipFill rotWithShape="1">
                    <a:blip r:embed="rId9">
                      <a:extLst>
                        <a:ext uri="{28A0092B-C50C-407E-A947-70E740481C1C}">
                          <a14:useLocalDpi xmlns:a14="http://schemas.microsoft.com/office/drawing/2010/main" val="0"/>
                        </a:ext>
                      </a:extLst>
                    </a:blip>
                    <a:srcRect r="2003" b="4237"/>
                    <a:stretch/>
                  </pic:blipFill>
                  <pic:spPr bwMode="auto">
                    <a:xfrm>
                      <a:off x="0" y="0"/>
                      <a:ext cx="6399514" cy="2503281"/>
                    </a:xfrm>
                    <a:prstGeom prst="rect">
                      <a:avLst/>
                    </a:prstGeom>
                    <a:ln>
                      <a:noFill/>
                    </a:ln>
                    <a:extLst>
                      <a:ext uri="{53640926-AAD7-44D8-BBD7-CCE9431645EC}">
                        <a14:shadowObscured xmlns:a14="http://schemas.microsoft.com/office/drawing/2010/main"/>
                      </a:ext>
                    </a:extLst>
                  </pic:spPr>
                </pic:pic>
              </a:graphicData>
            </a:graphic>
          </wp:inline>
        </w:drawing>
      </w:r>
    </w:p>
    <w:p w14:paraId="471F2356" w14:textId="11BC9EE6" w:rsidR="003B736C" w:rsidRPr="003B736C" w:rsidRDefault="003B736C" w:rsidP="003B736C">
      <w:pPr>
        <w:pStyle w:val="Caption"/>
        <w:jc w:val="center"/>
        <w:rPr>
          <w:color w:val="000000" w:themeColor="text1"/>
          <w:sz w:val="21"/>
          <w:szCs w:val="21"/>
        </w:rPr>
      </w:pPr>
      <w:r w:rsidRPr="003B736C">
        <w:rPr>
          <w:color w:val="000000" w:themeColor="text1"/>
          <w:sz w:val="21"/>
          <w:szCs w:val="21"/>
        </w:rPr>
        <w:t xml:space="preserve">Рисунок </w:t>
      </w:r>
      <w:r w:rsidRPr="003B736C">
        <w:rPr>
          <w:color w:val="000000" w:themeColor="text1"/>
          <w:sz w:val="21"/>
          <w:szCs w:val="21"/>
        </w:rPr>
        <w:fldChar w:fldCharType="begin"/>
      </w:r>
      <w:r w:rsidRPr="003B736C">
        <w:rPr>
          <w:color w:val="000000" w:themeColor="text1"/>
          <w:sz w:val="21"/>
          <w:szCs w:val="21"/>
        </w:rPr>
        <w:instrText xml:space="preserve"> SEQ Рисунок \* ARABIC </w:instrText>
      </w:r>
      <w:r w:rsidRPr="003B736C">
        <w:rPr>
          <w:color w:val="000000" w:themeColor="text1"/>
          <w:sz w:val="21"/>
          <w:szCs w:val="21"/>
        </w:rPr>
        <w:fldChar w:fldCharType="separate"/>
      </w:r>
      <w:r w:rsidR="00035D87">
        <w:rPr>
          <w:noProof/>
          <w:color w:val="000000" w:themeColor="text1"/>
          <w:sz w:val="21"/>
          <w:szCs w:val="21"/>
        </w:rPr>
        <w:t>1</w:t>
      </w:r>
      <w:r w:rsidRPr="003B736C">
        <w:rPr>
          <w:color w:val="000000" w:themeColor="text1"/>
          <w:sz w:val="21"/>
          <w:szCs w:val="21"/>
        </w:rPr>
        <w:fldChar w:fldCharType="end"/>
      </w:r>
      <w:r w:rsidRPr="003B736C">
        <w:rPr>
          <w:color w:val="000000" w:themeColor="text1"/>
          <w:sz w:val="21"/>
          <w:szCs w:val="21"/>
        </w:rPr>
        <w:t xml:space="preserve">. Графік завантажень </w:t>
      </w:r>
      <w:proofErr w:type="spellStart"/>
      <w:r w:rsidRPr="003B736C">
        <w:rPr>
          <w:color w:val="000000" w:themeColor="text1"/>
          <w:sz w:val="21"/>
          <w:szCs w:val="21"/>
          <w:lang w:val="en-US"/>
        </w:rPr>
        <w:t>nestjs</w:t>
      </w:r>
      <w:proofErr w:type="spellEnd"/>
      <w:r w:rsidRPr="003B736C">
        <w:rPr>
          <w:color w:val="000000" w:themeColor="text1"/>
          <w:sz w:val="21"/>
          <w:szCs w:val="21"/>
        </w:rPr>
        <w:t>/</w:t>
      </w:r>
      <w:r w:rsidRPr="003B736C">
        <w:rPr>
          <w:color w:val="000000" w:themeColor="text1"/>
          <w:sz w:val="21"/>
          <w:szCs w:val="21"/>
          <w:lang w:val="en-US"/>
        </w:rPr>
        <w:t>core</w:t>
      </w:r>
      <w:r w:rsidRPr="003B736C">
        <w:rPr>
          <w:color w:val="000000" w:themeColor="text1"/>
          <w:sz w:val="21"/>
          <w:szCs w:val="21"/>
        </w:rPr>
        <w:t xml:space="preserve">, </w:t>
      </w:r>
      <w:proofErr w:type="spellStart"/>
      <w:r w:rsidRPr="003B736C">
        <w:rPr>
          <w:color w:val="000000" w:themeColor="text1"/>
          <w:sz w:val="21"/>
          <w:szCs w:val="21"/>
          <w:lang w:val="en-US"/>
        </w:rPr>
        <w:t>hapi</w:t>
      </w:r>
      <w:proofErr w:type="spellEnd"/>
      <w:r w:rsidRPr="003B736C">
        <w:rPr>
          <w:color w:val="000000" w:themeColor="text1"/>
          <w:sz w:val="21"/>
          <w:szCs w:val="21"/>
        </w:rPr>
        <w:t xml:space="preserve"> та </w:t>
      </w:r>
      <w:proofErr w:type="spellStart"/>
      <w:r w:rsidRPr="003B736C">
        <w:rPr>
          <w:color w:val="000000" w:themeColor="text1"/>
          <w:sz w:val="21"/>
          <w:szCs w:val="21"/>
          <w:lang w:val="en-US"/>
        </w:rPr>
        <w:t>koa</w:t>
      </w:r>
      <w:proofErr w:type="spellEnd"/>
      <w:r w:rsidRPr="003B736C">
        <w:rPr>
          <w:color w:val="000000" w:themeColor="text1"/>
          <w:sz w:val="21"/>
          <w:szCs w:val="21"/>
        </w:rPr>
        <w:t xml:space="preserve"> за 2015 - 2023 роки за даними </w:t>
      </w:r>
      <w:proofErr w:type="spellStart"/>
      <w:r w:rsidRPr="003B736C">
        <w:rPr>
          <w:color w:val="000000" w:themeColor="text1"/>
          <w:sz w:val="21"/>
          <w:szCs w:val="21"/>
          <w:lang w:val="en-US"/>
        </w:rPr>
        <w:t>npmsource</w:t>
      </w:r>
      <w:proofErr w:type="spellEnd"/>
    </w:p>
    <w:p w14:paraId="4902AC8A" w14:textId="7D682A39" w:rsidR="00A00EB5" w:rsidRPr="008D023C" w:rsidRDefault="00A00EB5" w:rsidP="00A00EB5">
      <w:pPr>
        <w:pStyle w:val="ListParagraph"/>
        <w:numPr>
          <w:ilvl w:val="0"/>
          <w:numId w:val="12"/>
        </w:numPr>
        <w:rPr>
          <w:b/>
          <w:bCs/>
        </w:rPr>
      </w:pPr>
      <w:r w:rsidRPr="008D023C">
        <w:rPr>
          <w:b/>
          <w:bCs/>
          <w:lang w:val="en-UA"/>
        </w:rPr>
        <w:t>Sails.js</w:t>
      </w:r>
    </w:p>
    <w:p w14:paraId="389DAE4A" w14:textId="0EE23BED" w:rsidR="008D023C" w:rsidRDefault="007144F5" w:rsidP="007144F5">
      <w:r w:rsidRPr="007144F5">
        <w:t xml:space="preserve">Sails.js має багато спільного з Express. Це генератор проектів, проміжне програмне забезпечення та </w:t>
      </w:r>
      <w:proofErr w:type="spellStart"/>
      <w:r w:rsidRPr="007144F5">
        <w:t>шаблонізатор</w:t>
      </w:r>
      <w:proofErr w:type="spellEnd"/>
      <w:r w:rsidRPr="007144F5">
        <w:t>. Фактично, він побудований на основі Express плюс деякі функції вищого рівня для прискорення розробки.</w:t>
      </w:r>
    </w:p>
    <w:p w14:paraId="1DCAC68E" w14:textId="727A33DC" w:rsidR="007144F5" w:rsidRDefault="007144F5" w:rsidP="007144F5">
      <w:r>
        <w:t xml:space="preserve">Це найбільш підходящий фреймворк для створення висококласних </w:t>
      </w:r>
      <w:proofErr w:type="spellStart"/>
      <w:r>
        <w:t>кастомізованих</w:t>
      </w:r>
      <w:proofErr w:type="spellEnd"/>
      <w:r>
        <w:t xml:space="preserve"> додатків. Його специфічні політики написання коду допомагають зменшити кількість необхідного коду, дозволяючи інтегруватися з </w:t>
      </w:r>
      <w:proofErr w:type="spellStart"/>
      <w:r>
        <w:t>npm</w:t>
      </w:r>
      <w:proofErr w:type="spellEnd"/>
      <w:r>
        <w:t xml:space="preserve">-модулями за рахунок більшої гнучкості та відкритості. </w:t>
      </w:r>
    </w:p>
    <w:p w14:paraId="58FDB4B8" w14:textId="77777777" w:rsidR="007144F5" w:rsidRDefault="007144F5" w:rsidP="007144F5">
      <w:r>
        <w:t xml:space="preserve">Завдяки точним, впорядкованим даним і функціям багаторазового використання проміжного програмного забезпечення, надзвичайно зручно </w:t>
      </w:r>
      <w:r>
        <w:lastRenderedPageBreak/>
        <w:t>за допомогою нього створювати чат-додатки за допомогою цього фреймворку.</w:t>
      </w:r>
    </w:p>
    <w:p w14:paraId="402CB59D" w14:textId="77777777" w:rsidR="007144F5" w:rsidRDefault="007144F5" w:rsidP="007144F5">
      <w:pPr>
        <w:rPr>
          <w:b/>
          <w:bCs/>
          <w:lang w:val="en-UA"/>
        </w:rPr>
      </w:pPr>
      <w:r>
        <w:t xml:space="preserve">Він має чудову сумісність з Socket.io, що робить його придатним для інтеграції з ігровими програмами та соціальними мережами. Sails.js найкраще використовувати для кастомних додатків Node.js корпоративного масштабу. А також він дозволяє створювати готові до виробництва додатки за кілька тижнів і нагадує архітектуру </w:t>
      </w:r>
      <w:proofErr w:type="spellStart"/>
      <w:r>
        <w:t>Ruby</w:t>
      </w:r>
      <w:proofErr w:type="spellEnd"/>
      <w:r>
        <w:t xml:space="preserve"> </w:t>
      </w:r>
      <w:proofErr w:type="spellStart"/>
      <w:r>
        <w:t>on</w:t>
      </w:r>
      <w:proofErr w:type="spellEnd"/>
      <w:r>
        <w:t xml:space="preserve"> </w:t>
      </w:r>
      <w:proofErr w:type="spellStart"/>
      <w:r>
        <w:t>Rails</w:t>
      </w:r>
      <w:proofErr w:type="spellEnd"/>
      <w:r>
        <w:t xml:space="preserve"> MVC. Однак розробники можуть не віддавати перевагу йому для невеликих додатків.</w:t>
      </w:r>
    </w:p>
    <w:p w14:paraId="5A1E6363" w14:textId="5EE63283" w:rsidR="00A00EB5" w:rsidRPr="007144F5" w:rsidRDefault="007144F5" w:rsidP="007144F5">
      <w:r>
        <w:rPr>
          <w:b/>
          <w:bCs/>
        </w:rPr>
        <w:t xml:space="preserve">6. </w:t>
      </w:r>
      <w:r w:rsidR="00A00EB5" w:rsidRPr="007144F5">
        <w:rPr>
          <w:b/>
          <w:bCs/>
          <w:lang w:val="en-UA"/>
        </w:rPr>
        <w:t>Hapi.js</w:t>
      </w:r>
    </w:p>
    <w:p w14:paraId="506086C4" w14:textId="523614B9" w:rsidR="007144F5" w:rsidRDefault="007144F5" w:rsidP="007144F5">
      <w:proofErr w:type="spellStart"/>
      <w:r w:rsidRPr="007144F5">
        <w:t>Hapi</w:t>
      </w:r>
      <w:proofErr w:type="spellEnd"/>
      <w:r w:rsidRPr="007144F5">
        <w:t xml:space="preserve"> - комерційно доступний сервер і фреймворк з відкритим вихідним кодом для веб-додатків. Він відомий завдяки розробці проксі-серверів, REST API та інших </w:t>
      </w:r>
      <w:proofErr w:type="spellStart"/>
      <w:r w:rsidRPr="007144F5">
        <w:t>десктопних</w:t>
      </w:r>
      <w:proofErr w:type="spellEnd"/>
      <w:r w:rsidRPr="007144F5">
        <w:t xml:space="preserve"> додатків, оскільки фреймворк є надійним і багатим на аспекти безпеки. Він має великий набір вбудованих плагінів, тому вам не доведеться турбуватися про використання неофіційного проміжного програмного забезпечення.</w:t>
      </w:r>
    </w:p>
    <w:p w14:paraId="4E175AFF" w14:textId="45129048" w:rsidR="007144F5" w:rsidRDefault="007144F5" w:rsidP="007144F5">
      <w:pPr>
        <w:rPr>
          <w:lang w:val="ru-RU"/>
        </w:rPr>
      </w:pPr>
      <w:r>
        <w:t>Особливості</w:t>
      </w:r>
      <w:r w:rsidRPr="007144F5">
        <w:rPr>
          <w:lang w:val="ru-RU"/>
        </w:rPr>
        <w:t>:</w:t>
      </w:r>
    </w:p>
    <w:p w14:paraId="52DEA654" w14:textId="3F8ABE3A" w:rsidR="007144F5" w:rsidRDefault="007144F5" w:rsidP="007144F5">
      <w:pPr>
        <w:pStyle w:val="ListParagraph"/>
        <w:numPr>
          <w:ilvl w:val="0"/>
          <w:numId w:val="13"/>
        </w:numPr>
        <w:rPr>
          <w:lang w:val="ru-RU"/>
        </w:rPr>
      </w:pPr>
      <w:proofErr w:type="spellStart"/>
      <w:r w:rsidRPr="007144F5">
        <w:rPr>
          <w:lang w:val="ru-RU"/>
        </w:rPr>
        <w:t>Сумісність</w:t>
      </w:r>
      <w:proofErr w:type="spellEnd"/>
      <w:r w:rsidRPr="007144F5">
        <w:rPr>
          <w:lang w:val="ru-RU"/>
        </w:rPr>
        <w:t xml:space="preserve"> з </w:t>
      </w:r>
      <w:proofErr w:type="spellStart"/>
      <w:r w:rsidRPr="007144F5">
        <w:rPr>
          <w:lang w:val="ru-RU"/>
        </w:rPr>
        <w:t>Rest</w:t>
      </w:r>
      <w:proofErr w:type="spellEnd"/>
      <w:r w:rsidRPr="007144F5">
        <w:rPr>
          <w:lang w:val="ru-RU"/>
        </w:rPr>
        <w:t xml:space="preserve"> API та HTTPS </w:t>
      </w:r>
      <w:proofErr w:type="spellStart"/>
      <w:r w:rsidRPr="007144F5">
        <w:rPr>
          <w:lang w:val="ru-RU"/>
        </w:rPr>
        <w:t>проксі-програмами</w:t>
      </w:r>
      <w:proofErr w:type="spellEnd"/>
      <w:r>
        <w:rPr>
          <w:lang w:val="ru-RU"/>
        </w:rPr>
        <w:t>.</w:t>
      </w:r>
    </w:p>
    <w:p w14:paraId="4081E455" w14:textId="48B08D03" w:rsidR="007144F5" w:rsidRDefault="007144F5" w:rsidP="007144F5">
      <w:pPr>
        <w:pStyle w:val="ListParagraph"/>
        <w:numPr>
          <w:ilvl w:val="0"/>
          <w:numId w:val="13"/>
        </w:numPr>
        <w:rPr>
          <w:lang w:val="ru-RU"/>
        </w:rPr>
      </w:pPr>
      <w:proofErr w:type="spellStart"/>
      <w:r w:rsidRPr="007144F5">
        <w:rPr>
          <w:lang w:val="ru-RU"/>
        </w:rPr>
        <w:t>Кешування</w:t>
      </w:r>
      <w:proofErr w:type="spellEnd"/>
      <w:r w:rsidRPr="007144F5">
        <w:rPr>
          <w:lang w:val="ru-RU"/>
        </w:rPr>
        <w:t xml:space="preserve">, </w:t>
      </w:r>
      <w:proofErr w:type="spellStart"/>
      <w:r w:rsidRPr="007144F5">
        <w:rPr>
          <w:lang w:val="ru-RU"/>
        </w:rPr>
        <w:t>автентифікація</w:t>
      </w:r>
      <w:proofErr w:type="spellEnd"/>
      <w:r w:rsidRPr="007144F5">
        <w:rPr>
          <w:lang w:val="ru-RU"/>
        </w:rPr>
        <w:t xml:space="preserve"> та </w:t>
      </w:r>
      <w:proofErr w:type="spellStart"/>
      <w:r w:rsidRPr="007144F5">
        <w:rPr>
          <w:lang w:val="ru-RU"/>
        </w:rPr>
        <w:t>перевірка</w:t>
      </w:r>
      <w:proofErr w:type="spellEnd"/>
      <w:r w:rsidRPr="007144F5">
        <w:rPr>
          <w:lang w:val="ru-RU"/>
        </w:rPr>
        <w:t xml:space="preserve"> </w:t>
      </w:r>
      <w:r>
        <w:rPr>
          <w:lang w:val="ru-RU"/>
        </w:rPr>
        <w:t>вал</w:t>
      </w:r>
      <w:proofErr w:type="spellStart"/>
      <w:r>
        <w:t>ідація</w:t>
      </w:r>
      <w:proofErr w:type="spellEnd"/>
      <w:r>
        <w:t xml:space="preserve"> </w:t>
      </w:r>
      <w:r w:rsidRPr="007144F5">
        <w:rPr>
          <w:lang w:val="ru-RU"/>
        </w:rPr>
        <w:t xml:space="preserve">за </w:t>
      </w:r>
      <w:proofErr w:type="spellStart"/>
      <w:r w:rsidRPr="007144F5">
        <w:rPr>
          <w:lang w:val="ru-RU"/>
        </w:rPr>
        <w:t>замовчуванням</w:t>
      </w:r>
      <w:proofErr w:type="spellEnd"/>
      <w:r>
        <w:rPr>
          <w:lang w:val="ru-RU"/>
        </w:rPr>
        <w:t>.</w:t>
      </w:r>
    </w:p>
    <w:p w14:paraId="5374D784" w14:textId="5BC6FF36" w:rsidR="007144F5" w:rsidRPr="007144F5" w:rsidRDefault="007144F5" w:rsidP="007144F5">
      <w:pPr>
        <w:pStyle w:val="ListParagraph"/>
        <w:numPr>
          <w:ilvl w:val="0"/>
          <w:numId w:val="13"/>
        </w:numPr>
        <w:rPr>
          <w:lang w:val="ru-RU"/>
        </w:rPr>
      </w:pPr>
      <w:proofErr w:type="spellStart"/>
      <w:r w:rsidRPr="007144F5">
        <w:rPr>
          <w:lang w:val="ru-RU"/>
        </w:rPr>
        <w:t>Безпечні</w:t>
      </w:r>
      <w:proofErr w:type="spellEnd"/>
      <w:r w:rsidRPr="007144F5">
        <w:rPr>
          <w:lang w:val="ru-RU"/>
        </w:rPr>
        <w:t xml:space="preserve"> </w:t>
      </w:r>
      <w:proofErr w:type="spellStart"/>
      <w:r w:rsidRPr="007144F5">
        <w:rPr>
          <w:lang w:val="ru-RU"/>
        </w:rPr>
        <w:t>налаштування</w:t>
      </w:r>
      <w:proofErr w:type="spellEnd"/>
      <w:r w:rsidRPr="007144F5">
        <w:rPr>
          <w:lang w:val="ru-RU"/>
        </w:rPr>
        <w:t xml:space="preserve"> за </w:t>
      </w:r>
      <w:proofErr w:type="spellStart"/>
      <w:r w:rsidRPr="007144F5">
        <w:rPr>
          <w:lang w:val="ru-RU"/>
        </w:rPr>
        <w:t>замовчуванням</w:t>
      </w:r>
      <w:proofErr w:type="spellEnd"/>
      <w:r>
        <w:rPr>
          <w:lang w:val="ru-RU"/>
        </w:rPr>
        <w:t>.</w:t>
      </w:r>
    </w:p>
    <w:p w14:paraId="65D48223" w14:textId="155A05B3" w:rsidR="007144F5" w:rsidRDefault="007144F5" w:rsidP="009450A1">
      <w:r w:rsidRPr="007144F5">
        <w:t>Hapi.js чудово підходить для розробки більш безпечних, масштабованих додатків, що працюють у реальному часі та соціальних мереж. Розробники здебільшого використовують його для створення проксі-серверів та серверів API.</w:t>
      </w:r>
    </w:p>
    <w:p w14:paraId="5AA74106" w14:textId="77777777" w:rsidR="00AC708E" w:rsidRDefault="00AC708E" w:rsidP="009450A1"/>
    <w:p w14:paraId="50B04A94" w14:textId="3EB9B038" w:rsidR="009450A1" w:rsidRDefault="0008343D" w:rsidP="0008343D">
      <w:pPr>
        <w:pStyle w:val="Heading2"/>
        <w:ind w:firstLine="720"/>
      </w:pPr>
      <w:bookmarkStart w:id="6" w:name="_Toc137296945"/>
      <w:r w:rsidRPr="0008343D">
        <w:t xml:space="preserve">1.3 </w:t>
      </w:r>
      <w:proofErr w:type="spellStart"/>
      <w:r w:rsidR="009450A1" w:rsidRPr="009450A1">
        <w:rPr>
          <w:lang w:val="en-GB"/>
        </w:rPr>
        <w:t>GraphQL</w:t>
      </w:r>
      <w:proofErr w:type="spellEnd"/>
      <w:r w:rsidR="009450A1" w:rsidRPr="009450A1">
        <w:t xml:space="preserve">, </w:t>
      </w:r>
      <w:r w:rsidR="009450A1" w:rsidRPr="009450A1">
        <w:rPr>
          <w:lang w:val="en-GB"/>
        </w:rPr>
        <w:t>Rest</w:t>
      </w:r>
      <w:r w:rsidR="009450A1" w:rsidRPr="009450A1">
        <w:t xml:space="preserve"> та </w:t>
      </w:r>
      <w:proofErr w:type="spellStart"/>
      <w:r w:rsidR="009450A1" w:rsidRPr="009450A1">
        <w:rPr>
          <w:lang w:val="en-GB"/>
        </w:rPr>
        <w:t>gRPC</w:t>
      </w:r>
      <w:proofErr w:type="spellEnd"/>
      <w:r w:rsidR="009450A1" w:rsidRPr="009450A1">
        <w:t xml:space="preserve"> - їх суттєві відмінності</w:t>
      </w:r>
      <w:bookmarkEnd w:id="6"/>
    </w:p>
    <w:p w14:paraId="480BBDC8" w14:textId="6254AC21" w:rsidR="00C070B3" w:rsidRDefault="00C070B3" w:rsidP="00C070B3">
      <w:r>
        <w:t>REST (</w:t>
      </w:r>
      <w:proofErr w:type="spellStart"/>
      <w:r>
        <w:t>Representational</w:t>
      </w:r>
      <w:proofErr w:type="spellEnd"/>
      <w:r>
        <w:t xml:space="preserve"> </w:t>
      </w:r>
      <w:proofErr w:type="spellStart"/>
      <w:r>
        <w:t>State</w:t>
      </w:r>
      <w:proofErr w:type="spellEnd"/>
      <w:r>
        <w:t xml:space="preserve"> </w:t>
      </w:r>
      <w:proofErr w:type="spellStart"/>
      <w:r>
        <w:t>Transfer</w:t>
      </w:r>
      <w:proofErr w:type="spellEnd"/>
      <w:r>
        <w:t xml:space="preserve">), </w:t>
      </w:r>
      <w:proofErr w:type="spellStart"/>
      <w:r>
        <w:t>GraphQL</w:t>
      </w:r>
      <w:proofErr w:type="spellEnd"/>
      <w:r>
        <w:t xml:space="preserve"> і </w:t>
      </w:r>
      <w:proofErr w:type="spellStart"/>
      <w:r>
        <w:t>gRPC</w:t>
      </w:r>
      <w:proofErr w:type="spellEnd"/>
      <w:r>
        <w:t xml:space="preserve"> - ці популярні технології використовуються для створення API і полегшення взаємодії між </w:t>
      </w:r>
      <w:r>
        <w:lastRenderedPageBreak/>
        <w:t>клієнтами і серверами. Всі три технології слугують засобами комунікації між клієнтами та серверами. Вони визначають протоколи і специфікації, які дозволяють клієнтам надсилати запити і отримувати відповіді від сервера.</w:t>
      </w:r>
    </w:p>
    <w:p w14:paraId="057C774E" w14:textId="77777777" w:rsidR="00C070B3" w:rsidRDefault="00C070B3" w:rsidP="00C070B3">
      <w:r>
        <w:t xml:space="preserve">REST, </w:t>
      </w:r>
      <w:proofErr w:type="spellStart"/>
      <w:r>
        <w:t>GraphQL</w:t>
      </w:r>
      <w:proofErr w:type="spellEnd"/>
      <w:r>
        <w:t xml:space="preserve"> і </w:t>
      </w:r>
      <w:proofErr w:type="spellStart"/>
      <w:r>
        <w:t>gRPC</w:t>
      </w:r>
      <w:proofErr w:type="spellEnd"/>
      <w:r>
        <w:t xml:space="preserve"> розроблені з урахуванням </w:t>
      </w:r>
      <w:proofErr w:type="spellStart"/>
      <w:r>
        <w:t>мовних</w:t>
      </w:r>
      <w:proofErr w:type="spellEnd"/>
      <w:r>
        <w:t xml:space="preserve"> особливостей, тобто їх можна використовувати з різними мовами програмування. Це забезпечує гнучкість у виборі мови програмування або фреймворку як на стороні клієнта, так і на стороні сервера. </w:t>
      </w:r>
    </w:p>
    <w:p w14:paraId="12F9900E" w14:textId="21DA4F11" w:rsidR="00C070B3" w:rsidRDefault="00C070B3" w:rsidP="00C070B3">
      <w:r>
        <w:t xml:space="preserve">REST зазвичай використовує JSON як формат даних для запитів і відповідей. </w:t>
      </w:r>
      <w:proofErr w:type="spellStart"/>
      <w:r>
        <w:t>GraphQL</w:t>
      </w:r>
      <w:proofErr w:type="spellEnd"/>
      <w:r>
        <w:t xml:space="preserve"> дозволяє клієнтам вказувати структуру і форму даних, які їм потрібні, а відповіді, як правило, у форматі JSON. </w:t>
      </w:r>
      <w:proofErr w:type="spellStart"/>
      <w:r>
        <w:t>gRPC</w:t>
      </w:r>
      <w:proofErr w:type="spellEnd"/>
      <w:r>
        <w:t>, з іншого боку, використовує буфери протоколу як формат серіалізації даних за замовчуванням, який пропонує компактне і ефективне двійкове представлення.</w:t>
      </w:r>
    </w:p>
    <w:p w14:paraId="0B181CB7" w14:textId="77777777" w:rsidR="00C070B3" w:rsidRDefault="00C070B3" w:rsidP="00C070B3">
      <w:proofErr w:type="spellStart"/>
      <w:r>
        <w:t>GraphQL</w:t>
      </w:r>
      <w:proofErr w:type="spellEnd"/>
      <w:r>
        <w:t xml:space="preserve"> і </w:t>
      </w:r>
      <w:proofErr w:type="spellStart"/>
      <w:r>
        <w:t>gRPC</w:t>
      </w:r>
      <w:proofErr w:type="spellEnd"/>
      <w:r>
        <w:t xml:space="preserve"> забезпечують клієнт-керовані моделі зв'язку, де клієнти можуть запитувати певні дані або дії від сервера, зменшуючи надмірну або недостатню вибірку даних. Це дозволяє клієнтам оптимізувати використання мережі та отримувати саме ті дані, які їм потрібні.</w:t>
      </w:r>
    </w:p>
    <w:p w14:paraId="2C08D647" w14:textId="56D32622" w:rsidR="00C070B3" w:rsidRDefault="00C070B3" w:rsidP="00C070B3">
      <w:r>
        <w:t xml:space="preserve">Усі три технології працюють за моделлю </w:t>
      </w:r>
      <w:r w:rsidRPr="00C070B3">
        <w:rPr>
          <w:lang w:val="ru-RU"/>
        </w:rPr>
        <w:t>“</w:t>
      </w:r>
      <w:r>
        <w:t>запит-відповідь</w:t>
      </w:r>
      <w:r w:rsidRPr="00C070B3">
        <w:rPr>
          <w:lang w:val="ru-RU"/>
        </w:rPr>
        <w:t>”</w:t>
      </w:r>
      <w:r>
        <w:t>, коли клієнти надсилають запити до сервера, а сервер відповідає запитуваними даними або виконує запитувану дію. Клієнт ініціює комунікацію, а сервер обробляє запит і надає відповідь.</w:t>
      </w:r>
    </w:p>
    <w:p w14:paraId="0586B084" w14:textId="662F0116" w:rsidR="00C070B3" w:rsidRDefault="00C070B3" w:rsidP="00C070B3">
      <w:r w:rsidRPr="00C070B3">
        <w:t xml:space="preserve">Важливо відзначити, що хоча REST, </w:t>
      </w:r>
      <w:proofErr w:type="spellStart"/>
      <w:r w:rsidRPr="00C070B3">
        <w:t>GraphQL</w:t>
      </w:r>
      <w:proofErr w:type="spellEnd"/>
      <w:r w:rsidRPr="00C070B3">
        <w:t xml:space="preserve"> і </w:t>
      </w:r>
      <w:proofErr w:type="spellStart"/>
      <w:r w:rsidRPr="00C070B3">
        <w:t>gRPC</w:t>
      </w:r>
      <w:proofErr w:type="spellEnd"/>
      <w:r w:rsidRPr="00C070B3">
        <w:t xml:space="preserve"> мають деякі спільні риси, вони також мають відмінні характеристики і різні варіанти використання. REST широко використовується і є простішим для розуміння, тоді як </w:t>
      </w:r>
      <w:proofErr w:type="spellStart"/>
      <w:r w:rsidRPr="00C070B3">
        <w:t>GraphQL</w:t>
      </w:r>
      <w:proofErr w:type="spellEnd"/>
      <w:r w:rsidRPr="00C070B3">
        <w:t xml:space="preserve"> і </w:t>
      </w:r>
      <w:proofErr w:type="spellStart"/>
      <w:r w:rsidRPr="00C070B3">
        <w:t>gRPC</w:t>
      </w:r>
      <w:proofErr w:type="spellEnd"/>
      <w:r w:rsidRPr="00C070B3">
        <w:t xml:space="preserve"> пропонують більш складн</w:t>
      </w:r>
      <w:r>
        <w:t>і</w:t>
      </w:r>
      <w:r w:rsidRPr="00C070B3">
        <w:t xml:space="preserve"> функції, такі як ефективне отримання даних і зв'язок на основі контрактів з урахуванням мови. Вибір відповідної технології залежить від конкретн</w:t>
      </w:r>
      <w:r>
        <w:t>их</w:t>
      </w:r>
      <w:r w:rsidRPr="00C070B3">
        <w:t xml:space="preserve"> вимог проекту, </w:t>
      </w:r>
      <w:r w:rsidRPr="00C070B3">
        <w:lastRenderedPageBreak/>
        <w:t>складн</w:t>
      </w:r>
      <w:r>
        <w:t>ості</w:t>
      </w:r>
      <w:r w:rsidRPr="00C070B3">
        <w:t xml:space="preserve"> потреб у даних, а також рівень контролю та гнучкості, який потрібен у дизайні вашого API.</w:t>
      </w:r>
    </w:p>
    <w:p w14:paraId="2FAF8168" w14:textId="750367D9" w:rsidR="00303BA2" w:rsidRPr="00303BA2" w:rsidRDefault="00303BA2" w:rsidP="00303BA2">
      <w:r w:rsidRPr="00303BA2">
        <w:rPr>
          <w:lang w:val="ru-RU"/>
        </w:rPr>
        <w:t>REST</w:t>
      </w:r>
      <w:r w:rsidRPr="00303BA2">
        <w:t xml:space="preserve">-запит складається з </w:t>
      </w:r>
      <w:proofErr w:type="spellStart"/>
      <w:r>
        <w:t>ендпоїнта</w:t>
      </w:r>
      <w:proofErr w:type="spellEnd"/>
      <w:r w:rsidRPr="00303BA2">
        <w:t xml:space="preserve">, методу </w:t>
      </w:r>
      <w:r w:rsidRPr="00303BA2">
        <w:rPr>
          <w:lang w:val="ru-RU"/>
        </w:rPr>
        <w:t>HTTP</w:t>
      </w:r>
      <w:r w:rsidRPr="00303BA2">
        <w:t>, заголовка і тіла.</w:t>
      </w:r>
    </w:p>
    <w:p w14:paraId="6AB7F293" w14:textId="3E73F3BB" w:rsidR="00303BA2" w:rsidRPr="00303BA2" w:rsidRDefault="00303BA2" w:rsidP="00303BA2">
      <w:proofErr w:type="spellStart"/>
      <w:r w:rsidRPr="00303BA2">
        <w:t>Енд</w:t>
      </w:r>
      <w:r>
        <w:t>поїнт</w:t>
      </w:r>
      <w:proofErr w:type="spellEnd"/>
      <w:r w:rsidRPr="00303BA2">
        <w:t xml:space="preserve"> містить </w:t>
      </w:r>
      <w:r w:rsidRPr="00303BA2">
        <w:rPr>
          <w:lang w:val="ru-RU"/>
        </w:rPr>
        <w:t xml:space="preserve">URI, </w:t>
      </w:r>
      <w:r w:rsidRPr="00303BA2">
        <w:t>який допомагає ідентифікувати ресурс в Інтернеті.</w:t>
      </w:r>
    </w:p>
    <w:p w14:paraId="1CF0818F" w14:textId="5F40F2FB" w:rsidR="00303BA2" w:rsidRPr="00303BA2" w:rsidRDefault="00303BA2" w:rsidP="00303BA2">
      <w:pPr>
        <w:rPr>
          <w:lang w:val="en-US"/>
        </w:rPr>
      </w:pPr>
      <w:r w:rsidRPr="00303BA2">
        <w:rPr>
          <w:lang w:val="ru-RU"/>
        </w:rPr>
        <w:t xml:space="preserve">Метод HTTP </w:t>
      </w:r>
      <w:proofErr w:type="spellStart"/>
      <w:r w:rsidRPr="00303BA2">
        <w:rPr>
          <w:lang w:val="ru-RU"/>
        </w:rPr>
        <w:t>описує</w:t>
      </w:r>
      <w:proofErr w:type="spellEnd"/>
      <w:r w:rsidRPr="00303BA2">
        <w:rPr>
          <w:lang w:val="ru-RU"/>
        </w:rPr>
        <w:t xml:space="preserve"> тип </w:t>
      </w:r>
      <w:proofErr w:type="spellStart"/>
      <w:r w:rsidRPr="00303BA2">
        <w:rPr>
          <w:lang w:val="ru-RU"/>
        </w:rPr>
        <w:t>запиту</w:t>
      </w:r>
      <w:proofErr w:type="spellEnd"/>
      <w:r w:rsidRPr="00303BA2">
        <w:rPr>
          <w:lang w:val="ru-RU"/>
        </w:rPr>
        <w:t xml:space="preserve">, </w:t>
      </w:r>
      <w:proofErr w:type="spellStart"/>
      <w:r w:rsidRPr="00303BA2">
        <w:rPr>
          <w:lang w:val="ru-RU"/>
        </w:rPr>
        <w:t>який</w:t>
      </w:r>
      <w:proofErr w:type="spellEnd"/>
      <w:r w:rsidRPr="00303BA2">
        <w:rPr>
          <w:lang w:val="ru-RU"/>
        </w:rPr>
        <w:t xml:space="preserve"> </w:t>
      </w:r>
      <w:proofErr w:type="spellStart"/>
      <w:r w:rsidRPr="00303BA2">
        <w:rPr>
          <w:lang w:val="ru-RU"/>
        </w:rPr>
        <w:t>надсилається</w:t>
      </w:r>
      <w:proofErr w:type="spellEnd"/>
      <w:r w:rsidRPr="00303BA2">
        <w:rPr>
          <w:lang w:val="ru-RU"/>
        </w:rPr>
        <w:t xml:space="preserve"> на сервер. </w:t>
      </w:r>
      <w:proofErr w:type="spellStart"/>
      <w:r w:rsidRPr="00303BA2">
        <w:rPr>
          <w:lang w:val="ru-RU"/>
        </w:rPr>
        <w:t>Існують</w:t>
      </w:r>
      <w:proofErr w:type="spellEnd"/>
      <w:r w:rsidRPr="00303BA2">
        <w:rPr>
          <w:lang w:val="en-US"/>
        </w:rPr>
        <w:t xml:space="preserve"> GET, POST, PUT</w:t>
      </w:r>
      <w:r>
        <w:rPr>
          <w:lang w:val="en-US"/>
        </w:rPr>
        <w:t xml:space="preserve">, </w:t>
      </w:r>
      <w:r w:rsidRPr="00303BA2">
        <w:rPr>
          <w:lang w:val="en-US"/>
        </w:rPr>
        <w:t>PATCH</w:t>
      </w:r>
      <w:r>
        <w:rPr>
          <w:lang w:val="en-US"/>
        </w:rPr>
        <w:t xml:space="preserve">, </w:t>
      </w:r>
      <w:r w:rsidRPr="00303BA2">
        <w:rPr>
          <w:lang w:val="en-US"/>
        </w:rPr>
        <w:t xml:space="preserve">DELETE </w:t>
      </w:r>
      <w:proofErr w:type="spellStart"/>
      <w:r>
        <w:rPr>
          <w:lang w:val="ru-RU"/>
        </w:rPr>
        <w:t>методи</w:t>
      </w:r>
      <w:proofErr w:type="spellEnd"/>
      <w:r w:rsidRPr="00303BA2">
        <w:rPr>
          <w:lang w:val="en-US"/>
        </w:rPr>
        <w:t>.</w:t>
      </w:r>
    </w:p>
    <w:p w14:paraId="0E0B5251" w14:textId="59B678D9" w:rsidR="00303BA2" w:rsidRPr="00930127" w:rsidRDefault="00303BA2" w:rsidP="00303BA2">
      <w:pPr>
        <w:rPr>
          <w:lang w:val="en-US"/>
        </w:rPr>
      </w:pPr>
      <w:r w:rsidRPr="00303BA2">
        <w:rPr>
          <w:lang w:val="ru-RU"/>
        </w:rPr>
        <w:t>При</w:t>
      </w:r>
      <w:r w:rsidRPr="00930127">
        <w:rPr>
          <w:lang w:val="en-US"/>
        </w:rPr>
        <w:t xml:space="preserve"> </w:t>
      </w:r>
      <w:proofErr w:type="spellStart"/>
      <w:r w:rsidRPr="00303BA2">
        <w:rPr>
          <w:lang w:val="ru-RU"/>
        </w:rPr>
        <w:t>роботі</w:t>
      </w:r>
      <w:proofErr w:type="spellEnd"/>
      <w:r w:rsidRPr="00930127">
        <w:rPr>
          <w:lang w:val="en-US"/>
        </w:rPr>
        <w:t xml:space="preserve"> </w:t>
      </w:r>
      <w:r w:rsidRPr="00303BA2">
        <w:rPr>
          <w:lang w:val="ru-RU"/>
        </w:rPr>
        <w:t>з</w:t>
      </w:r>
      <w:r w:rsidRPr="00930127">
        <w:rPr>
          <w:lang w:val="en-US"/>
        </w:rPr>
        <w:t xml:space="preserve"> </w:t>
      </w:r>
      <w:proofErr w:type="spellStart"/>
      <w:r w:rsidRPr="00303BA2">
        <w:rPr>
          <w:lang w:val="ru-RU"/>
        </w:rPr>
        <w:t>даними</w:t>
      </w:r>
      <w:proofErr w:type="spellEnd"/>
      <w:r w:rsidRPr="00930127">
        <w:rPr>
          <w:lang w:val="en-US"/>
        </w:rPr>
        <w:t xml:space="preserve"> RESTful API </w:t>
      </w:r>
      <w:proofErr w:type="spellStart"/>
      <w:r w:rsidRPr="00303BA2">
        <w:rPr>
          <w:lang w:val="ru-RU"/>
        </w:rPr>
        <w:t>використовує</w:t>
      </w:r>
      <w:proofErr w:type="spellEnd"/>
      <w:r w:rsidRPr="00930127">
        <w:rPr>
          <w:lang w:val="en-US"/>
        </w:rPr>
        <w:t xml:space="preserve"> HTTP-</w:t>
      </w:r>
      <w:proofErr w:type="spellStart"/>
      <w:r w:rsidRPr="00303BA2">
        <w:rPr>
          <w:lang w:val="ru-RU"/>
        </w:rPr>
        <w:t>методи</w:t>
      </w:r>
      <w:proofErr w:type="spellEnd"/>
      <w:r w:rsidRPr="00930127">
        <w:rPr>
          <w:lang w:val="en-US"/>
        </w:rPr>
        <w:t xml:space="preserve"> </w:t>
      </w:r>
      <w:r w:rsidRPr="00303BA2">
        <w:rPr>
          <w:lang w:val="ru-RU"/>
        </w:rPr>
        <w:t>для</w:t>
      </w:r>
      <w:r w:rsidRPr="00930127">
        <w:rPr>
          <w:lang w:val="en-US"/>
        </w:rPr>
        <w:t xml:space="preserve"> </w:t>
      </w:r>
      <w:proofErr w:type="spellStart"/>
      <w:r w:rsidRPr="00303BA2">
        <w:rPr>
          <w:lang w:val="ru-RU"/>
        </w:rPr>
        <w:t>виконання</w:t>
      </w:r>
      <w:proofErr w:type="spellEnd"/>
      <w:r w:rsidRPr="00930127">
        <w:rPr>
          <w:lang w:val="en-US"/>
        </w:rPr>
        <w:t xml:space="preserve"> CRUD-</w:t>
      </w:r>
      <w:proofErr w:type="spellStart"/>
      <w:r w:rsidRPr="00303BA2">
        <w:rPr>
          <w:lang w:val="ru-RU"/>
        </w:rPr>
        <w:t>операцій</w:t>
      </w:r>
      <w:proofErr w:type="spellEnd"/>
      <w:r w:rsidRPr="00930127">
        <w:rPr>
          <w:lang w:val="en-US"/>
        </w:rPr>
        <w:t xml:space="preserve"> (</w:t>
      </w:r>
      <w:proofErr w:type="spellStart"/>
      <w:r w:rsidRPr="00303BA2">
        <w:rPr>
          <w:lang w:val="ru-RU"/>
        </w:rPr>
        <w:t>створення</w:t>
      </w:r>
      <w:proofErr w:type="spellEnd"/>
      <w:r w:rsidRPr="00930127">
        <w:rPr>
          <w:lang w:val="en-US"/>
        </w:rPr>
        <w:t xml:space="preserve">, </w:t>
      </w:r>
      <w:proofErr w:type="spellStart"/>
      <w:r w:rsidRPr="00303BA2">
        <w:rPr>
          <w:lang w:val="ru-RU"/>
        </w:rPr>
        <w:t>читання</w:t>
      </w:r>
      <w:proofErr w:type="spellEnd"/>
      <w:r w:rsidRPr="00930127">
        <w:rPr>
          <w:lang w:val="en-US"/>
        </w:rPr>
        <w:t xml:space="preserve">, </w:t>
      </w:r>
      <w:proofErr w:type="spellStart"/>
      <w:r w:rsidRPr="00303BA2">
        <w:rPr>
          <w:lang w:val="ru-RU"/>
        </w:rPr>
        <w:t>оновлення</w:t>
      </w:r>
      <w:proofErr w:type="spellEnd"/>
      <w:r w:rsidRPr="00930127">
        <w:rPr>
          <w:lang w:val="en-US"/>
        </w:rPr>
        <w:t xml:space="preserve"> </w:t>
      </w:r>
      <w:r w:rsidRPr="00303BA2">
        <w:rPr>
          <w:lang w:val="ru-RU"/>
        </w:rPr>
        <w:t>та</w:t>
      </w:r>
      <w:r w:rsidRPr="00930127">
        <w:rPr>
          <w:lang w:val="en-US"/>
        </w:rPr>
        <w:t xml:space="preserve"> </w:t>
      </w:r>
      <w:proofErr w:type="spellStart"/>
      <w:r w:rsidRPr="00303BA2">
        <w:rPr>
          <w:lang w:val="ru-RU"/>
        </w:rPr>
        <w:t>видалення</w:t>
      </w:r>
      <w:proofErr w:type="spellEnd"/>
      <w:r w:rsidRPr="00930127">
        <w:rPr>
          <w:lang w:val="en-US"/>
        </w:rPr>
        <w:t>).</w:t>
      </w:r>
    </w:p>
    <w:p w14:paraId="346C23D2" w14:textId="2ECE75F0" w:rsidR="00303BA2" w:rsidRPr="00930127" w:rsidRDefault="00303BA2" w:rsidP="00303BA2">
      <w:pPr>
        <w:rPr>
          <w:lang w:val="en-US"/>
        </w:rPr>
      </w:pPr>
      <w:r w:rsidRPr="00303BA2">
        <w:rPr>
          <w:lang w:val="ru-RU"/>
        </w:rPr>
        <w:t>Заголовки</w:t>
      </w:r>
      <w:r w:rsidRPr="00930127">
        <w:rPr>
          <w:lang w:val="en-US"/>
        </w:rPr>
        <w:t xml:space="preserve"> </w:t>
      </w:r>
      <w:proofErr w:type="spellStart"/>
      <w:r w:rsidRPr="00303BA2">
        <w:rPr>
          <w:lang w:val="ru-RU"/>
        </w:rPr>
        <w:t>надають</w:t>
      </w:r>
      <w:proofErr w:type="spellEnd"/>
      <w:r w:rsidRPr="00930127">
        <w:rPr>
          <w:lang w:val="en-US"/>
        </w:rPr>
        <w:t xml:space="preserve"> </w:t>
      </w:r>
      <w:proofErr w:type="spellStart"/>
      <w:r w:rsidRPr="00303BA2">
        <w:rPr>
          <w:lang w:val="ru-RU"/>
        </w:rPr>
        <w:t>інформацію</w:t>
      </w:r>
      <w:proofErr w:type="spellEnd"/>
      <w:r w:rsidRPr="00930127">
        <w:rPr>
          <w:lang w:val="en-US"/>
        </w:rPr>
        <w:t xml:space="preserve"> </w:t>
      </w:r>
      <w:proofErr w:type="spellStart"/>
      <w:r w:rsidRPr="00303BA2">
        <w:rPr>
          <w:lang w:val="ru-RU"/>
        </w:rPr>
        <w:t>клієнтам</w:t>
      </w:r>
      <w:proofErr w:type="spellEnd"/>
      <w:r w:rsidRPr="00930127">
        <w:rPr>
          <w:lang w:val="en-US"/>
        </w:rPr>
        <w:t xml:space="preserve"> </w:t>
      </w:r>
      <w:r w:rsidRPr="00303BA2">
        <w:rPr>
          <w:lang w:val="ru-RU"/>
        </w:rPr>
        <w:t>і</w:t>
      </w:r>
      <w:r w:rsidRPr="00930127">
        <w:rPr>
          <w:lang w:val="en-US"/>
        </w:rPr>
        <w:t xml:space="preserve"> </w:t>
      </w:r>
      <w:r w:rsidRPr="00303BA2">
        <w:rPr>
          <w:lang w:val="ru-RU"/>
        </w:rPr>
        <w:t>серверам</w:t>
      </w:r>
      <w:r w:rsidRPr="00930127">
        <w:rPr>
          <w:lang w:val="en-US"/>
        </w:rPr>
        <w:t xml:space="preserve"> </w:t>
      </w:r>
      <w:r w:rsidRPr="00303BA2">
        <w:rPr>
          <w:lang w:val="ru-RU"/>
        </w:rPr>
        <w:t>для</w:t>
      </w:r>
      <w:r w:rsidRPr="00930127">
        <w:rPr>
          <w:lang w:val="en-US"/>
        </w:rPr>
        <w:t xml:space="preserve"> </w:t>
      </w:r>
      <w:r w:rsidRPr="00303BA2">
        <w:rPr>
          <w:lang w:val="ru-RU"/>
        </w:rPr>
        <w:t>таких</w:t>
      </w:r>
      <w:r w:rsidRPr="00930127">
        <w:rPr>
          <w:lang w:val="en-US"/>
        </w:rPr>
        <w:t xml:space="preserve"> </w:t>
      </w:r>
      <w:proofErr w:type="spellStart"/>
      <w:r w:rsidRPr="00303BA2">
        <w:rPr>
          <w:lang w:val="ru-RU"/>
        </w:rPr>
        <w:t>цілей</w:t>
      </w:r>
      <w:proofErr w:type="spellEnd"/>
      <w:r w:rsidRPr="00930127">
        <w:rPr>
          <w:lang w:val="en-US"/>
        </w:rPr>
        <w:t xml:space="preserve">, </w:t>
      </w:r>
      <w:r w:rsidRPr="00303BA2">
        <w:rPr>
          <w:lang w:val="ru-RU"/>
        </w:rPr>
        <w:t>як</w:t>
      </w:r>
      <w:r w:rsidRPr="00930127">
        <w:rPr>
          <w:lang w:val="en-US"/>
        </w:rPr>
        <w:t xml:space="preserve"> </w:t>
      </w:r>
      <w:proofErr w:type="spellStart"/>
      <w:r w:rsidRPr="00303BA2">
        <w:rPr>
          <w:lang w:val="ru-RU"/>
        </w:rPr>
        <w:t>кешування</w:t>
      </w:r>
      <w:proofErr w:type="spellEnd"/>
      <w:r w:rsidRPr="00930127">
        <w:rPr>
          <w:lang w:val="en-US"/>
        </w:rPr>
        <w:t xml:space="preserve">, </w:t>
      </w:r>
      <w:proofErr w:type="spellStart"/>
      <w:r w:rsidRPr="00303BA2">
        <w:rPr>
          <w:lang w:val="ru-RU"/>
        </w:rPr>
        <w:t>тестування</w:t>
      </w:r>
      <w:proofErr w:type="spellEnd"/>
      <w:r w:rsidRPr="00930127">
        <w:rPr>
          <w:lang w:val="en-US"/>
        </w:rPr>
        <w:t xml:space="preserve">, </w:t>
      </w:r>
      <w:proofErr w:type="spellStart"/>
      <w:r w:rsidRPr="00303BA2">
        <w:rPr>
          <w:lang w:val="ru-RU"/>
        </w:rPr>
        <w:t>аутентифікація</w:t>
      </w:r>
      <w:proofErr w:type="spellEnd"/>
      <w:r w:rsidRPr="00930127">
        <w:rPr>
          <w:lang w:val="en-US"/>
        </w:rPr>
        <w:t xml:space="preserve"> </w:t>
      </w:r>
      <w:proofErr w:type="spellStart"/>
      <w:r w:rsidRPr="00303BA2">
        <w:rPr>
          <w:lang w:val="ru-RU"/>
        </w:rPr>
        <w:t>тощо</w:t>
      </w:r>
      <w:proofErr w:type="spellEnd"/>
      <w:r w:rsidRPr="00930127">
        <w:rPr>
          <w:lang w:val="en-US"/>
        </w:rPr>
        <w:t>.</w:t>
      </w:r>
    </w:p>
    <w:p w14:paraId="7F7D49BD" w14:textId="33A7114C" w:rsidR="00303BA2" w:rsidRDefault="00303BA2" w:rsidP="00303BA2">
      <w:pPr>
        <w:rPr>
          <w:lang w:val="ru-RU"/>
        </w:rPr>
      </w:pPr>
      <w:proofErr w:type="spellStart"/>
      <w:r w:rsidRPr="00303BA2">
        <w:rPr>
          <w:lang w:val="ru-RU"/>
        </w:rPr>
        <w:t>Тіло</w:t>
      </w:r>
      <w:proofErr w:type="spellEnd"/>
      <w:r w:rsidRPr="00303BA2">
        <w:rPr>
          <w:lang w:val="ru-RU"/>
        </w:rPr>
        <w:t xml:space="preserve"> </w:t>
      </w:r>
      <w:proofErr w:type="spellStart"/>
      <w:r w:rsidRPr="00303BA2">
        <w:rPr>
          <w:lang w:val="ru-RU"/>
        </w:rPr>
        <w:t>містить</w:t>
      </w:r>
      <w:proofErr w:type="spellEnd"/>
      <w:r w:rsidRPr="00303BA2">
        <w:rPr>
          <w:lang w:val="ru-RU"/>
        </w:rPr>
        <w:t xml:space="preserve"> </w:t>
      </w:r>
      <w:proofErr w:type="spellStart"/>
      <w:r w:rsidRPr="00303BA2">
        <w:rPr>
          <w:lang w:val="ru-RU"/>
        </w:rPr>
        <w:t>інформацію</w:t>
      </w:r>
      <w:proofErr w:type="spellEnd"/>
      <w:r w:rsidRPr="00303BA2">
        <w:rPr>
          <w:lang w:val="ru-RU"/>
        </w:rPr>
        <w:t xml:space="preserve">, яку </w:t>
      </w:r>
      <w:proofErr w:type="spellStart"/>
      <w:r w:rsidRPr="00303BA2">
        <w:rPr>
          <w:lang w:val="ru-RU"/>
        </w:rPr>
        <w:t>клієнт</w:t>
      </w:r>
      <w:proofErr w:type="spellEnd"/>
      <w:r w:rsidRPr="00303BA2">
        <w:rPr>
          <w:lang w:val="ru-RU"/>
        </w:rPr>
        <w:t xml:space="preserve"> </w:t>
      </w:r>
      <w:proofErr w:type="spellStart"/>
      <w:r w:rsidRPr="00303BA2">
        <w:rPr>
          <w:lang w:val="ru-RU"/>
        </w:rPr>
        <w:t>хоче</w:t>
      </w:r>
      <w:proofErr w:type="spellEnd"/>
      <w:r w:rsidRPr="00303BA2">
        <w:rPr>
          <w:lang w:val="ru-RU"/>
        </w:rPr>
        <w:t xml:space="preserve"> </w:t>
      </w:r>
      <w:proofErr w:type="spellStart"/>
      <w:r w:rsidRPr="00303BA2">
        <w:rPr>
          <w:lang w:val="ru-RU"/>
        </w:rPr>
        <w:t>відправити</w:t>
      </w:r>
      <w:proofErr w:type="spellEnd"/>
      <w:r w:rsidRPr="00303BA2">
        <w:rPr>
          <w:lang w:val="ru-RU"/>
        </w:rPr>
        <w:t xml:space="preserve"> на сервер, </w:t>
      </w:r>
      <w:proofErr w:type="spellStart"/>
      <w:r w:rsidRPr="00303BA2">
        <w:rPr>
          <w:lang w:val="ru-RU"/>
        </w:rPr>
        <w:t>наприклад</w:t>
      </w:r>
      <w:proofErr w:type="spellEnd"/>
      <w:r w:rsidRPr="00303BA2">
        <w:rPr>
          <w:lang w:val="ru-RU"/>
        </w:rPr>
        <w:t xml:space="preserve">, </w:t>
      </w:r>
      <w:proofErr w:type="spellStart"/>
      <w:r w:rsidRPr="00303BA2">
        <w:rPr>
          <w:lang w:val="ru-RU"/>
        </w:rPr>
        <w:t>корисне</w:t>
      </w:r>
      <w:proofErr w:type="spellEnd"/>
      <w:r w:rsidRPr="00303BA2">
        <w:rPr>
          <w:lang w:val="ru-RU"/>
        </w:rPr>
        <w:t xml:space="preserve"> </w:t>
      </w:r>
      <w:proofErr w:type="spellStart"/>
      <w:r w:rsidRPr="00303BA2">
        <w:rPr>
          <w:lang w:val="ru-RU"/>
        </w:rPr>
        <w:t>навантаження</w:t>
      </w:r>
      <w:proofErr w:type="spellEnd"/>
      <w:r w:rsidRPr="00303BA2">
        <w:rPr>
          <w:lang w:val="ru-RU"/>
        </w:rPr>
        <w:t xml:space="preserve"> </w:t>
      </w:r>
      <w:proofErr w:type="spellStart"/>
      <w:r w:rsidRPr="00303BA2">
        <w:rPr>
          <w:lang w:val="ru-RU"/>
        </w:rPr>
        <w:t>запиту</w:t>
      </w:r>
      <w:proofErr w:type="spellEnd"/>
      <w:r w:rsidRPr="00303BA2">
        <w:rPr>
          <w:lang w:val="ru-RU"/>
        </w:rPr>
        <w:t>.</w:t>
      </w:r>
    </w:p>
    <w:p w14:paraId="12AECB6F" w14:textId="7F004670" w:rsidR="00303BA2" w:rsidRPr="00303BA2" w:rsidRDefault="00303BA2" w:rsidP="00303BA2">
      <w:pPr>
        <w:rPr>
          <w:lang w:val="ru-RU"/>
        </w:rPr>
      </w:pPr>
      <w:proofErr w:type="spellStart"/>
      <w:r w:rsidRPr="00303BA2">
        <w:rPr>
          <w:lang w:val="ru-RU"/>
        </w:rPr>
        <w:t>GraphQL</w:t>
      </w:r>
      <w:proofErr w:type="spellEnd"/>
      <w:r w:rsidRPr="00303BA2">
        <w:rPr>
          <w:lang w:val="ru-RU"/>
        </w:rPr>
        <w:t xml:space="preserve"> - </w:t>
      </w:r>
      <w:proofErr w:type="spellStart"/>
      <w:r w:rsidRPr="00303BA2">
        <w:rPr>
          <w:lang w:val="ru-RU"/>
        </w:rPr>
        <w:t>це</w:t>
      </w:r>
      <w:proofErr w:type="spellEnd"/>
      <w:r w:rsidRPr="00303BA2">
        <w:rPr>
          <w:lang w:val="ru-RU"/>
        </w:rPr>
        <w:t xml:space="preserve"> мова </w:t>
      </w:r>
      <w:proofErr w:type="spellStart"/>
      <w:r w:rsidRPr="00303BA2">
        <w:rPr>
          <w:lang w:val="ru-RU"/>
        </w:rPr>
        <w:t>запитів</w:t>
      </w:r>
      <w:proofErr w:type="spellEnd"/>
      <w:r w:rsidRPr="00303BA2">
        <w:rPr>
          <w:lang w:val="ru-RU"/>
        </w:rPr>
        <w:t xml:space="preserve"> і </w:t>
      </w:r>
      <w:proofErr w:type="spellStart"/>
      <w:r w:rsidRPr="00303BA2">
        <w:rPr>
          <w:lang w:val="ru-RU"/>
        </w:rPr>
        <w:t>маніпулювання</w:t>
      </w:r>
      <w:proofErr w:type="spellEnd"/>
      <w:r w:rsidRPr="00303BA2">
        <w:rPr>
          <w:lang w:val="ru-RU"/>
        </w:rPr>
        <w:t xml:space="preserve"> </w:t>
      </w:r>
      <w:proofErr w:type="spellStart"/>
      <w:r w:rsidRPr="00303BA2">
        <w:rPr>
          <w:lang w:val="ru-RU"/>
        </w:rPr>
        <w:t>даними</w:t>
      </w:r>
      <w:proofErr w:type="spellEnd"/>
      <w:r w:rsidRPr="00303BA2">
        <w:rPr>
          <w:lang w:val="ru-RU"/>
        </w:rPr>
        <w:t xml:space="preserve"> з </w:t>
      </w:r>
      <w:proofErr w:type="spellStart"/>
      <w:r w:rsidRPr="00303BA2">
        <w:rPr>
          <w:lang w:val="ru-RU"/>
        </w:rPr>
        <w:t>відкритим</w:t>
      </w:r>
      <w:proofErr w:type="spellEnd"/>
      <w:r w:rsidRPr="00303BA2">
        <w:rPr>
          <w:lang w:val="ru-RU"/>
        </w:rPr>
        <w:t xml:space="preserve"> </w:t>
      </w:r>
      <w:proofErr w:type="spellStart"/>
      <w:r w:rsidRPr="00303BA2">
        <w:rPr>
          <w:lang w:val="ru-RU"/>
        </w:rPr>
        <w:t>вихідним</w:t>
      </w:r>
      <w:proofErr w:type="spellEnd"/>
      <w:r w:rsidRPr="00303BA2">
        <w:rPr>
          <w:lang w:val="ru-RU"/>
        </w:rPr>
        <w:t xml:space="preserve"> кодом для API, а </w:t>
      </w:r>
      <w:proofErr w:type="spellStart"/>
      <w:r w:rsidRPr="00303BA2">
        <w:rPr>
          <w:lang w:val="ru-RU"/>
        </w:rPr>
        <w:t>також</w:t>
      </w:r>
      <w:proofErr w:type="spellEnd"/>
      <w:r w:rsidRPr="00303BA2">
        <w:rPr>
          <w:lang w:val="ru-RU"/>
        </w:rPr>
        <w:t xml:space="preserve"> </w:t>
      </w:r>
      <w:proofErr w:type="spellStart"/>
      <w:r w:rsidRPr="00303BA2">
        <w:rPr>
          <w:lang w:val="ru-RU"/>
        </w:rPr>
        <w:t>середовище</w:t>
      </w:r>
      <w:proofErr w:type="spellEnd"/>
      <w:r w:rsidRPr="00303BA2">
        <w:rPr>
          <w:lang w:val="ru-RU"/>
        </w:rPr>
        <w:t xml:space="preserve"> </w:t>
      </w:r>
      <w:proofErr w:type="spellStart"/>
      <w:r w:rsidRPr="00303BA2">
        <w:rPr>
          <w:lang w:val="ru-RU"/>
        </w:rPr>
        <w:t>виконання</w:t>
      </w:r>
      <w:proofErr w:type="spellEnd"/>
      <w:r w:rsidRPr="00303BA2">
        <w:rPr>
          <w:lang w:val="ru-RU"/>
        </w:rPr>
        <w:t xml:space="preserve"> для </w:t>
      </w:r>
      <w:proofErr w:type="spellStart"/>
      <w:r w:rsidRPr="00303BA2">
        <w:rPr>
          <w:lang w:val="ru-RU"/>
        </w:rPr>
        <w:t>виконання</w:t>
      </w:r>
      <w:proofErr w:type="spellEnd"/>
      <w:r w:rsidRPr="00303BA2">
        <w:rPr>
          <w:lang w:val="ru-RU"/>
        </w:rPr>
        <w:t xml:space="preserve"> </w:t>
      </w:r>
      <w:proofErr w:type="spellStart"/>
      <w:r w:rsidRPr="00303BA2">
        <w:rPr>
          <w:lang w:val="ru-RU"/>
        </w:rPr>
        <w:t>запитів</w:t>
      </w:r>
      <w:proofErr w:type="spellEnd"/>
      <w:r w:rsidRPr="00303BA2">
        <w:rPr>
          <w:lang w:val="ru-RU"/>
        </w:rPr>
        <w:t xml:space="preserve"> до </w:t>
      </w:r>
      <w:proofErr w:type="spellStart"/>
      <w:r w:rsidRPr="00303BA2">
        <w:rPr>
          <w:lang w:val="ru-RU"/>
        </w:rPr>
        <w:t>існуючих</w:t>
      </w:r>
      <w:proofErr w:type="spellEnd"/>
      <w:r w:rsidRPr="00303BA2">
        <w:rPr>
          <w:lang w:val="ru-RU"/>
        </w:rPr>
        <w:t xml:space="preserve"> </w:t>
      </w:r>
      <w:proofErr w:type="spellStart"/>
      <w:r w:rsidRPr="00303BA2">
        <w:rPr>
          <w:lang w:val="ru-RU"/>
        </w:rPr>
        <w:t>даних</w:t>
      </w:r>
      <w:proofErr w:type="spellEnd"/>
      <w:r w:rsidRPr="00303BA2">
        <w:rPr>
          <w:lang w:val="ru-RU"/>
        </w:rPr>
        <w:t xml:space="preserve">. </w:t>
      </w:r>
      <w:proofErr w:type="spellStart"/>
      <w:r w:rsidRPr="00303BA2">
        <w:rPr>
          <w:lang w:val="en-US"/>
        </w:rPr>
        <w:t>GraphQL</w:t>
      </w:r>
      <w:proofErr w:type="spellEnd"/>
      <w:r w:rsidRPr="00303BA2">
        <w:rPr>
          <w:lang w:val="ru-RU"/>
        </w:rPr>
        <w:t xml:space="preserve"> </w:t>
      </w:r>
      <w:proofErr w:type="spellStart"/>
      <w:r w:rsidRPr="00303BA2">
        <w:rPr>
          <w:lang w:val="ru-RU"/>
        </w:rPr>
        <w:t>вирішує</w:t>
      </w:r>
      <w:proofErr w:type="spellEnd"/>
      <w:r w:rsidRPr="00303BA2">
        <w:rPr>
          <w:lang w:val="ru-RU"/>
        </w:rPr>
        <w:t xml:space="preserve"> </w:t>
      </w:r>
      <w:proofErr w:type="spellStart"/>
      <w:r w:rsidRPr="00303BA2">
        <w:rPr>
          <w:lang w:val="ru-RU"/>
        </w:rPr>
        <w:t>проблеми</w:t>
      </w:r>
      <w:proofErr w:type="spellEnd"/>
      <w:r w:rsidRPr="00303BA2">
        <w:rPr>
          <w:lang w:val="ru-RU"/>
        </w:rPr>
        <w:t xml:space="preserve"> </w:t>
      </w:r>
      <w:proofErr w:type="spellStart"/>
      <w:r w:rsidRPr="00303BA2">
        <w:rPr>
          <w:lang w:val="ru-RU"/>
        </w:rPr>
        <w:t>надмірної</w:t>
      </w:r>
      <w:proofErr w:type="spellEnd"/>
      <w:r w:rsidRPr="00303BA2">
        <w:rPr>
          <w:lang w:val="ru-RU"/>
        </w:rPr>
        <w:t xml:space="preserve"> та </w:t>
      </w:r>
      <w:proofErr w:type="spellStart"/>
      <w:r w:rsidRPr="00303BA2">
        <w:rPr>
          <w:lang w:val="ru-RU"/>
        </w:rPr>
        <w:t>недостатньої</w:t>
      </w:r>
      <w:proofErr w:type="spellEnd"/>
      <w:r w:rsidRPr="00303BA2">
        <w:rPr>
          <w:lang w:val="ru-RU"/>
        </w:rPr>
        <w:t xml:space="preserve"> </w:t>
      </w:r>
      <w:proofErr w:type="spellStart"/>
      <w:r w:rsidRPr="00303BA2">
        <w:rPr>
          <w:lang w:val="ru-RU"/>
        </w:rPr>
        <w:t>вибірки</w:t>
      </w:r>
      <w:proofErr w:type="spellEnd"/>
      <w:r w:rsidRPr="00303BA2">
        <w:rPr>
          <w:lang w:val="ru-RU"/>
        </w:rPr>
        <w:t xml:space="preserve">, </w:t>
      </w:r>
      <w:proofErr w:type="spellStart"/>
      <w:r w:rsidRPr="00303BA2">
        <w:rPr>
          <w:lang w:val="ru-RU"/>
        </w:rPr>
        <w:t>дозволяючи</w:t>
      </w:r>
      <w:proofErr w:type="spellEnd"/>
      <w:r w:rsidRPr="00303BA2">
        <w:rPr>
          <w:lang w:val="ru-RU"/>
        </w:rPr>
        <w:t xml:space="preserve"> </w:t>
      </w:r>
      <w:proofErr w:type="spellStart"/>
      <w:r w:rsidRPr="00303BA2">
        <w:rPr>
          <w:lang w:val="ru-RU"/>
        </w:rPr>
        <w:t>клієнту</w:t>
      </w:r>
      <w:proofErr w:type="spellEnd"/>
      <w:r w:rsidRPr="00303BA2">
        <w:rPr>
          <w:lang w:val="ru-RU"/>
        </w:rPr>
        <w:t xml:space="preserve"> </w:t>
      </w:r>
      <w:proofErr w:type="spellStart"/>
      <w:r w:rsidRPr="00303BA2">
        <w:rPr>
          <w:lang w:val="ru-RU"/>
        </w:rPr>
        <w:t>запитувати</w:t>
      </w:r>
      <w:proofErr w:type="spellEnd"/>
      <w:r w:rsidRPr="00303BA2">
        <w:rPr>
          <w:lang w:val="ru-RU"/>
        </w:rPr>
        <w:t xml:space="preserve"> </w:t>
      </w:r>
      <w:proofErr w:type="spellStart"/>
      <w:r w:rsidRPr="00303BA2">
        <w:rPr>
          <w:lang w:val="ru-RU"/>
        </w:rPr>
        <w:t>лише</w:t>
      </w:r>
      <w:proofErr w:type="spellEnd"/>
      <w:r w:rsidRPr="00303BA2">
        <w:rPr>
          <w:lang w:val="ru-RU"/>
        </w:rPr>
        <w:t xml:space="preserve"> </w:t>
      </w:r>
      <w:proofErr w:type="spellStart"/>
      <w:r w:rsidRPr="00303BA2">
        <w:rPr>
          <w:lang w:val="ru-RU"/>
        </w:rPr>
        <w:t>ті</w:t>
      </w:r>
      <w:proofErr w:type="spellEnd"/>
      <w:r w:rsidRPr="00303BA2">
        <w:rPr>
          <w:lang w:val="ru-RU"/>
        </w:rPr>
        <w:t xml:space="preserve"> </w:t>
      </w:r>
      <w:proofErr w:type="spellStart"/>
      <w:r w:rsidRPr="00303BA2">
        <w:rPr>
          <w:lang w:val="ru-RU"/>
        </w:rPr>
        <w:t>дані</w:t>
      </w:r>
      <w:proofErr w:type="spellEnd"/>
      <w:r w:rsidRPr="00303BA2">
        <w:rPr>
          <w:lang w:val="ru-RU"/>
        </w:rPr>
        <w:t xml:space="preserve">, </w:t>
      </w:r>
      <w:proofErr w:type="spellStart"/>
      <w:r w:rsidRPr="00303BA2">
        <w:rPr>
          <w:lang w:val="ru-RU"/>
        </w:rPr>
        <w:t>які</w:t>
      </w:r>
      <w:proofErr w:type="spellEnd"/>
      <w:r w:rsidRPr="00303BA2">
        <w:rPr>
          <w:lang w:val="ru-RU"/>
        </w:rPr>
        <w:t xml:space="preserve"> </w:t>
      </w:r>
      <w:proofErr w:type="spellStart"/>
      <w:r w:rsidRPr="00303BA2">
        <w:rPr>
          <w:lang w:val="ru-RU"/>
        </w:rPr>
        <w:t>йому</w:t>
      </w:r>
      <w:proofErr w:type="spellEnd"/>
      <w:r w:rsidRPr="00303BA2">
        <w:rPr>
          <w:lang w:val="ru-RU"/>
        </w:rPr>
        <w:t xml:space="preserve"> </w:t>
      </w:r>
      <w:proofErr w:type="spellStart"/>
      <w:r w:rsidRPr="00303BA2">
        <w:rPr>
          <w:lang w:val="ru-RU"/>
        </w:rPr>
        <w:t>потрібні</w:t>
      </w:r>
      <w:proofErr w:type="spellEnd"/>
      <w:r w:rsidRPr="00303BA2">
        <w:rPr>
          <w:lang w:val="ru-RU"/>
        </w:rPr>
        <w:t xml:space="preserve">. </w:t>
      </w:r>
      <w:proofErr w:type="spellStart"/>
      <w:r w:rsidRPr="00303BA2">
        <w:rPr>
          <w:lang w:val="ru-RU"/>
        </w:rPr>
        <w:t>Оскільки</w:t>
      </w:r>
      <w:proofErr w:type="spellEnd"/>
      <w:r w:rsidRPr="00303BA2">
        <w:rPr>
          <w:lang w:val="ru-RU"/>
        </w:rPr>
        <w:t xml:space="preserve"> робота з </w:t>
      </w:r>
      <w:proofErr w:type="spellStart"/>
      <w:r w:rsidRPr="00303BA2">
        <w:rPr>
          <w:lang w:val="en-US"/>
        </w:rPr>
        <w:t>GraphQL</w:t>
      </w:r>
      <w:proofErr w:type="spellEnd"/>
      <w:r w:rsidRPr="00303BA2">
        <w:rPr>
          <w:lang w:val="ru-RU"/>
        </w:rPr>
        <w:t xml:space="preserve"> є </w:t>
      </w:r>
      <w:proofErr w:type="spellStart"/>
      <w:r w:rsidRPr="00303BA2">
        <w:rPr>
          <w:lang w:val="ru-RU"/>
        </w:rPr>
        <w:t>більш</w:t>
      </w:r>
      <w:proofErr w:type="spellEnd"/>
      <w:r w:rsidRPr="00303BA2">
        <w:rPr>
          <w:lang w:val="ru-RU"/>
        </w:rPr>
        <w:t xml:space="preserve"> </w:t>
      </w:r>
      <w:proofErr w:type="spellStart"/>
      <w:r w:rsidRPr="00303BA2">
        <w:rPr>
          <w:lang w:val="ru-RU"/>
        </w:rPr>
        <w:t>ефективною</w:t>
      </w:r>
      <w:proofErr w:type="spellEnd"/>
      <w:r w:rsidRPr="00303BA2">
        <w:rPr>
          <w:lang w:val="ru-RU"/>
        </w:rPr>
        <w:t xml:space="preserve">, </w:t>
      </w:r>
      <w:proofErr w:type="spellStart"/>
      <w:r w:rsidRPr="00303BA2">
        <w:rPr>
          <w:lang w:val="ru-RU"/>
        </w:rPr>
        <w:t>розробка</w:t>
      </w:r>
      <w:proofErr w:type="spellEnd"/>
      <w:r w:rsidRPr="00303BA2">
        <w:rPr>
          <w:lang w:val="ru-RU"/>
        </w:rPr>
        <w:t xml:space="preserve"> з нею </w:t>
      </w:r>
      <w:proofErr w:type="spellStart"/>
      <w:r w:rsidRPr="00303BA2">
        <w:rPr>
          <w:lang w:val="ru-RU"/>
        </w:rPr>
        <w:t>відбувається</w:t>
      </w:r>
      <w:proofErr w:type="spellEnd"/>
      <w:r w:rsidRPr="00303BA2">
        <w:rPr>
          <w:lang w:val="ru-RU"/>
        </w:rPr>
        <w:t xml:space="preserve"> </w:t>
      </w:r>
      <w:proofErr w:type="spellStart"/>
      <w:r w:rsidRPr="00303BA2">
        <w:rPr>
          <w:lang w:val="ru-RU"/>
        </w:rPr>
        <w:t>набагато</w:t>
      </w:r>
      <w:proofErr w:type="spellEnd"/>
      <w:r w:rsidRPr="00303BA2">
        <w:rPr>
          <w:lang w:val="ru-RU"/>
        </w:rPr>
        <w:t xml:space="preserve"> </w:t>
      </w:r>
      <w:proofErr w:type="spellStart"/>
      <w:r w:rsidRPr="00303BA2">
        <w:rPr>
          <w:lang w:val="ru-RU"/>
        </w:rPr>
        <w:t>швидше</w:t>
      </w:r>
      <w:proofErr w:type="spellEnd"/>
      <w:r w:rsidRPr="00303BA2">
        <w:rPr>
          <w:lang w:val="ru-RU"/>
        </w:rPr>
        <w:t xml:space="preserve">, </w:t>
      </w:r>
      <w:proofErr w:type="spellStart"/>
      <w:r w:rsidRPr="00303BA2">
        <w:rPr>
          <w:lang w:val="ru-RU"/>
        </w:rPr>
        <w:t>ніж</w:t>
      </w:r>
      <w:proofErr w:type="spellEnd"/>
      <w:r w:rsidRPr="00303BA2">
        <w:rPr>
          <w:lang w:val="ru-RU"/>
        </w:rPr>
        <w:t xml:space="preserve"> з </w:t>
      </w:r>
      <w:r w:rsidRPr="00303BA2">
        <w:rPr>
          <w:lang w:val="en-US"/>
        </w:rPr>
        <w:t>REST</w:t>
      </w:r>
      <w:r w:rsidRPr="00303BA2">
        <w:rPr>
          <w:lang w:val="ru-RU"/>
        </w:rPr>
        <w:t>.</w:t>
      </w:r>
    </w:p>
    <w:p w14:paraId="22963456" w14:textId="2CDA7C12" w:rsidR="00303BA2" w:rsidRPr="00AC6E4E" w:rsidRDefault="00303BA2" w:rsidP="00303BA2">
      <w:pPr>
        <w:rPr>
          <w:lang w:val="ru-RU"/>
        </w:rPr>
      </w:pPr>
      <w:proofErr w:type="spellStart"/>
      <w:r w:rsidRPr="00303BA2">
        <w:rPr>
          <w:lang w:val="ru-RU"/>
        </w:rPr>
        <w:t>Самі</w:t>
      </w:r>
      <w:proofErr w:type="spellEnd"/>
      <w:r w:rsidRPr="00303BA2">
        <w:rPr>
          <w:lang w:val="ru-RU"/>
        </w:rPr>
        <w:t xml:space="preserve"> по </w:t>
      </w:r>
      <w:proofErr w:type="spellStart"/>
      <w:r w:rsidRPr="00303BA2">
        <w:rPr>
          <w:lang w:val="ru-RU"/>
        </w:rPr>
        <w:t>собі</w:t>
      </w:r>
      <w:proofErr w:type="spellEnd"/>
      <w:r w:rsidRPr="00303BA2">
        <w:rPr>
          <w:lang w:val="ru-RU"/>
        </w:rPr>
        <w:t xml:space="preserve"> </w:t>
      </w:r>
      <w:proofErr w:type="spellStart"/>
      <w:r w:rsidRPr="00303BA2">
        <w:rPr>
          <w:lang w:val="ru-RU"/>
        </w:rPr>
        <w:t>запити</w:t>
      </w:r>
      <w:proofErr w:type="spellEnd"/>
      <w:r w:rsidRPr="00303BA2">
        <w:rPr>
          <w:lang w:val="ru-RU"/>
        </w:rPr>
        <w:t xml:space="preserve"> </w:t>
      </w:r>
      <w:proofErr w:type="spellStart"/>
      <w:r w:rsidRPr="00303BA2">
        <w:rPr>
          <w:lang w:val="en-US"/>
        </w:rPr>
        <w:t>GraphQL</w:t>
      </w:r>
      <w:proofErr w:type="spellEnd"/>
      <w:r w:rsidRPr="00303BA2">
        <w:rPr>
          <w:lang w:val="ru-RU"/>
        </w:rPr>
        <w:t xml:space="preserve"> не є </w:t>
      </w:r>
      <w:proofErr w:type="spellStart"/>
      <w:r w:rsidRPr="00303BA2">
        <w:rPr>
          <w:lang w:val="ru-RU"/>
        </w:rPr>
        <w:t>швидшими</w:t>
      </w:r>
      <w:proofErr w:type="spellEnd"/>
      <w:r w:rsidRPr="00303BA2">
        <w:rPr>
          <w:lang w:val="ru-RU"/>
        </w:rPr>
        <w:t xml:space="preserve"> за </w:t>
      </w:r>
      <w:r w:rsidRPr="00303BA2">
        <w:rPr>
          <w:lang w:val="en-US"/>
        </w:rPr>
        <w:t>REST</w:t>
      </w:r>
      <w:r w:rsidRPr="00303BA2">
        <w:rPr>
          <w:lang w:val="ru-RU"/>
        </w:rPr>
        <w:t>-</w:t>
      </w:r>
      <w:proofErr w:type="spellStart"/>
      <w:r w:rsidRPr="00303BA2">
        <w:rPr>
          <w:lang w:val="ru-RU"/>
        </w:rPr>
        <w:t>запити</w:t>
      </w:r>
      <w:proofErr w:type="spellEnd"/>
      <w:r w:rsidRPr="00303BA2">
        <w:rPr>
          <w:lang w:val="ru-RU"/>
        </w:rPr>
        <w:t xml:space="preserve">, але </w:t>
      </w:r>
      <w:proofErr w:type="spellStart"/>
      <w:r w:rsidRPr="00303BA2">
        <w:rPr>
          <w:lang w:val="ru-RU"/>
        </w:rPr>
        <w:t>оскільки</w:t>
      </w:r>
      <w:proofErr w:type="spellEnd"/>
      <w:r w:rsidRPr="00303BA2">
        <w:rPr>
          <w:lang w:val="ru-RU"/>
        </w:rPr>
        <w:t xml:space="preserve"> </w:t>
      </w:r>
      <w:proofErr w:type="spellStart"/>
      <w:r>
        <w:rPr>
          <w:lang w:val="ru-RU"/>
        </w:rPr>
        <w:t>кл</w:t>
      </w:r>
      <w:r>
        <w:t>ієнт</w:t>
      </w:r>
      <w:proofErr w:type="spellEnd"/>
      <w:r w:rsidRPr="00303BA2">
        <w:rPr>
          <w:lang w:val="ru-RU"/>
        </w:rPr>
        <w:t xml:space="preserve"> </w:t>
      </w:r>
      <w:proofErr w:type="spellStart"/>
      <w:r w:rsidRPr="00303BA2">
        <w:rPr>
          <w:lang w:val="ru-RU"/>
        </w:rPr>
        <w:t>повністю</w:t>
      </w:r>
      <w:proofErr w:type="spellEnd"/>
      <w:r w:rsidRPr="00303BA2">
        <w:rPr>
          <w:lang w:val="ru-RU"/>
        </w:rPr>
        <w:t xml:space="preserve"> </w:t>
      </w:r>
      <w:proofErr w:type="spellStart"/>
      <w:r w:rsidRPr="00303BA2">
        <w:rPr>
          <w:lang w:val="ru-RU"/>
        </w:rPr>
        <w:t>контролює</w:t>
      </w:r>
      <w:proofErr w:type="spellEnd"/>
      <w:r w:rsidRPr="00303BA2">
        <w:rPr>
          <w:lang w:val="ru-RU"/>
        </w:rPr>
        <w:t xml:space="preserve">, </w:t>
      </w:r>
      <w:proofErr w:type="spellStart"/>
      <w:r w:rsidRPr="00303BA2">
        <w:rPr>
          <w:lang w:val="ru-RU"/>
        </w:rPr>
        <w:t>що</w:t>
      </w:r>
      <w:proofErr w:type="spellEnd"/>
      <w:r w:rsidRPr="00303BA2">
        <w:rPr>
          <w:lang w:val="ru-RU"/>
        </w:rPr>
        <w:t xml:space="preserve"> </w:t>
      </w:r>
      <w:proofErr w:type="spellStart"/>
      <w:r w:rsidRPr="00303BA2">
        <w:rPr>
          <w:lang w:val="ru-RU"/>
        </w:rPr>
        <w:t>саме</w:t>
      </w:r>
      <w:proofErr w:type="spellEnd"/>
      <w:r>
        <w:t xml:space="preserve"> </w:t>
      </w:r>
      <w:proofErr w:type="spellStart"/>
      <w:r w:rsidRPr="00303BA2">
        <w:rPr>
          <w:lang w:val="ru-RU"/>
        </w:rPr>
        <w:t>запитат</w:t>
      </w:r>
      <w:r>
        <w:t>ує</w:t>
      </w:r>
      <w:proofErr w:type="spellEnd"/>
      <w:r w:rsidRPr="00303BA2">
        <w:rPr>
          <w:lang w:val="ru-RU"/>
        </w:rPr>
        <w:t xml:space="preserve"> і </w:t>
      </w:r>
      <w:proofErr w:type="spellStart"/>
      <w:r w:rsidRPr="00303BA2">
        <w:rPr>
          <w:lang w:val="ru-RU"/>
        </w:rPr>
        <w:t>яким</w:t>
      </w:r>
      <w:proofErr w:type="spellEnd"/>
      <w:r w:rsidRPr="00303BA2">
        <w:rPr>
          <w:lang w:val="ru-RU"/>
        </w:rPr>
        <w:t xml:space="preserve"> </w:t>
      </w:r>
      <w:proofErr w:type="spellStart"/>
      <w:r w:rsidRPr="00303BA2">
        <w:rPr>
          <w:lang w:val="ru-RU"/>
        </w:rPr>
        <w:t>має</w:t>
      </w:r>
      <w:proofErr w:type="spellEnd"/>
      <w:r w:rsidRPr="00303BA2">
        <w:rPr>
          <w:lang w:val="ru-RU"/>
        </w:rPr>
        <w:t xml:space="preserve"> бути </w:t>
      </w:r>
      <w:proofErr w:type="spellStart"/>
      <w:r w:rsidRPr="00303BA2">
        <w:rPr>
          <w:lang w:val="ru-RU"/>
        </w:rPr>
        <w:t>корисне</w:t>
      </w:r>
      <w:proofErr w:type="spellEnd"/>
      <w:r w:rsidRPr="00303BA2">
        <w:rPr>
          <w:lang w:val="ru-RU"/>
        </w:rPr>
        <w:t xml:space="preserve"> </w:t>
      </w:r>
      <w:proofErr w:type="spellStart"/>
      <w:r w:rsidRPr="00303BA2">
        <w:rPr>
          <w:lang w:val="ru-RU"/>
        </w:rPr>
        <w:t>навантаження</w:t>
      </w:r>
      <w:proofErr w:type="spellEnd"/>
      <w:r w:rsidRPr="00303BA2">
        <w:rPr>
          <w:lang w:val="ru-RU"/>
        </w:rPr>
        <w:t xml:space="preserve">, </w:t>
      </w:r>
      <w:proofErr w:type="spellStart"/>
      <w:r w:rsidRPr="00303BA2">
        <w:rPr>
          <w:lang w:val="ru-RU"/>
        </w:rPr>
        <w:t>запити</w:t>
      </w:r>
      <w:proofErr w:type="spellEnd"/>
      <w:r w:rsidRPr="00303BA2">
        <w:rPr>
          <w:lang w:val="ru-RU"/>
        </w:rPr>
        <w:t xml:space="preserve"> </w:t>
      </w:r>
      <w:proofErr w:type="spellStart"/>
      <w:r w:rsidRPr="00303BA2">
        <w:rPr>
          <w:lang w:val="en-US"/>
        </w:rPr>
        <w:t>GraphQL</w:t>
      </w:r>
      <w:proofErr w:type="spellEnd"/>
      <w:r w:rsidRPr="00303BA2">
        <w:rPr>
          <w:lang w:val="ru-RU"/>
        </w:rPr>
        <w:t xml:space="preserve"> </w:t>
      </w:r>
      <w:proofErr w:type="spellStart"/>
      <w:r w:rsidRPr="00303BA2">
        <w:rPr>
          <w:lang w:val="ru-RU"/>
        </w:rPr>
        <w:t>завжди</w:t>
      </w:r>
      <w:proofErr w:type="spellEnd"/>
      <w:r w:rsidRPr="00303BA2">
        <w:rPr>
          <w:lang w:val="ru-RU"/>
        </w:rPr>
        <w:t xml:space="preserve"> </w:t>
      </w:r>
      <w:proofErr w:type="spellStart"/>
      <w:r w:rsidRPr="00303BA2">
        <w:rPr>
          <w:lang w:val="ru-RU"/>
        </w:rPr>
        <w:t>будуть</w:t>
      </w:r>
      <w:proofErr w:type="spellEnd"/>
      <w:r w:rsidRPr="00303BA2">
        <w:rPr>
          <w:lang w:val="ru-RU"/>
        </w:rPr>
        <w:t xml:space="preserve"> </w:t>
      </w:r>
      <w:proofErr w:type="spellStart"/>
      <w:r w:rsidRPr="00303BA2">
        <w:rPr>
          <w:lang w:val="ru-RU"/>
        </w:rPr>
        <w:t>меншими</w:t>
      </w:r>
      <w:proofErr w:type="spellEnd"/>
      <w:r w:rsidRPr="00303BA2">
        <w:rPr>
          <w:lang w:val="ru-RU"/>
        </w:rPr>
        <w:t xml:space="preserve"> і </w:t>
      </w:r>
      <w:proofErr w:type="spellStart"/>
      <w:r w:rsidRPr="00303BA2">
        <w:rPr>
          <w:lang w:val="ru-RU"/>
        </w:rPr>
        <w:t>ефективнішими</w:t>
      </w:r>
      <w:proofErr w:type="spellEnd"/>
      <w:r w:rsidRPr="00303BA2">
        <w:rPr>
          <w:lang w:val="ru-RU"/>
        </w:rPr>
        <w:t xml:space="preserve">. </w:t>
      </w:r>
      <w:proofErr w:type="spellStart"/>
      <w:r w:rsidRPr="00303BA2">
        <w:rPr>
          <w:lang w:val="en-US"/>
        </w:rPr>
        <w:t>GraphQL</w:t>
      </w:r>
      <w:proofErr w:type="spellEnd"/>
      <w:r w:rsidRPr="00930127">
        <w:rPr>
          <w:lang w:val="ru-RU"/>
        </w:rPr>
        <w:t xml:space="preserve"> </w:t>
      </w:r>
      <w:proofErr w:type="spellStart"/>
      <w:r w:rsidRPr="00930127">
        <w:rPr>
          <w:lang w:val="ru-RU"/>
        </w:rPr>
        <w:t>також</w:t>
      </w:r>
      <w:proofErr w:type="spellEnd"/>
      <w:r w:rsidRPr="00930127">
        <w:rPr>
          <w:lang w:val="ru-RU"/>
        </w:rPr>
        <w:t xml:space="preserve"> </w:t>
      </w:r>
      <w:proofErr w:type="spellStart"/>
      <w:r w:rsidRPr="00930127">
        <w:rPr>
          <w:lang w:val="ru-RU"/>
        </w:rPr>
        <w:t>дозволяє</w:t>
      </w:r>
      <w:proofErr w:type="spellEnd"/>
      <w:r w:rsidRPr="00930127">
        <w:rPr>
          <w:lang w:val="ru-RU"/>
        </w:rPr>
        <w:t xml:space="preserve"> </w:t>
      </w:r>
      <w:proofErr w:type="spellStart"/>
      <w:r w:rsidRPr="00930127">
        <w:rPr>
          <w:lang w:val="ru-RU"/>
        </w:rPr>
        <w:t>розробникам</w:t>
      </w:r>
      <w:proofErr w:type="spellEnd"/>
      <w:r w:rsidRPr="00930127">
        <w:rPr>
          <w:lang w:val="ru-RU"/>
        </w:rPr>
        <w:t xml:space="preserve"> </w:t>
      </w:r>
      <w:proofErr w:type="spellStart"/>
      <w:r w:rsidRPr="00930127">
        <w:rPr>
          <w:lang w:val="ru-RU"/>
        </w:rPr>
        <w:t>отримувати</w:t>
      </w:r>
      <w:proofErr w:type="spellEnd"/>
      <w:r w:rsidRPr="00930127">
        <w:rPr>
          <w:lang w:val="ru-RU"/>
        </w:rPr>
        <w:t xml:space="preserve"> </w:t>
      </w:r>
      <w:proofErr w:type="spellStart"/>
      <w:r w:rsidRPr="00930127">
        <w:rPr>
          <w:lang w:val="ru-RU"/>
        </w:rPr>
        <w:t>декілька</w:t>
      </w:r>
      <w:proofErr w:type="spellEnd"/>
      <w:r w:rsidRPr="00930127">
        <w:rPr>
          <w:lang w:val="ru-RU"/>
        </w:rPr>
        <w:t xml:space="preserve"> </w:t>
      </w:r>
      <w:proofErr w:type="spellStart"/>
      <w:r w:rsidRPr="00930127">
        <w:rPr>
          <w:lang w:val="ru-RU"/>
        </w:rPr>
        <w:t>сутностей</w:t>
      </w:r>
      <w:proofErr w:type="spellEnd"/>
      <w:r w:rsidRPr="00930127">
        <w:rPr>
          <w:lang w:val="ru-RU"/>
        </w:rPr>
        <w:t xml:space="preserve"> в одному </w:t>
      </w:r>
      <w:proofErr w:type="spellStart"/>
      <w:r w:rsidRPr="00930127">
        <w:rPr>
          <w:lang w:val="ru-RU"/>
        </w:rPr>
        <w:t>запиті</w:t>
      </w:r>
      <w:proofErr w:type="spellEnd"/>
      <w:r w:rsidRPr="00930127">
        <w:rPr>
          <w:lang w:val="ru-RU"/>
        </w:rPr>
        <w:t xml:space="preserve"> з </w:t>
      </w:r>
      <w:proofErr w:type="spellStart"/>
      <w:r w:rsidRPr="00930127">
        <w:rPr>
          <w:lang w:val="ru-RU"/>
        </w:rPr>
        <w:t>однієї</w:t>
      </w:r>
      <w:proofErr w:type="spellEnd"/>
      <w:r w:rsidRPr="00930127">
        <w:rPr>
          <w:lang w:val="ru-RU"/>
        </w:rPr>
        <w:t xml:space="preserve"> </w:t>
      </w:r>
      <w:proofErr w:type="spellStart"/>
      <w:r w:rsidRPr="00930127">
        <w:rPr>
          <w:lang w:val="ru-RU"/>
        </w:rPr>
        <w:t>кінцевої</w:t>
      </w:r>
      <w:proofErr w:type="spellEnd"/>
      <w:r w:rsidRPr="00930127">
        <w:rPr>
          <w:lang w:val="ru-RU"/>
        </w:rPr>
        <w:t xml:space="preserve"> точки, </w:t>
      </w:r>
      <w:proofErr w:type="spellStart"/>
      <w:r w:rsidRPr="00930127">
        <w:rPr>
          <w:lang w:val="ru-RU"/>
        </w:rPr>
        <w:t>що</w:t>
      </w:r>
      <w:proofErr w:type="spellEnd"/>
      <w:r w:rsidRPr="00930127">
        <w:rPr>
          <w:lang w:val="ru-RU"/>
        </w:rPr>
        <w:t xml:space="preserve"> </w:t>
      </w:r>
      <w:proofErr w:type="spellStart"/>
      <w:r w:rsidRPr="00930127">
        <w:rPr>
          <w:lang w:val="ru-RU"/>
        </w:rPr>
        <w:t>ще</w:t>
      </w:r>
      <w:proofErr w:type="spellEnd"/>
      <w:r w:rsidRPr="00930127">
        <w:rPr>
          <w:lang w:val="ru-RU"/>
        </w:rPr>
        <w:t xml:space="preserve"> </w:t>
      </w:r>
      <w:proofErr w:type="spellStart"/>
      <w:r w:rsidRPr="00930127">
        <w:rPr>
          <w:lang w:val="ru-RU"/>
        </w:rPr>
        <w:t>більше</w:t>
      </w:r>
      <w:proofErr w:type="spellEnd"/>
      <w:r w:rsidRPr="00930127">
        <w:rPr>
          <w:lang w:val="ru-RU"/>
        </w:rPr>
        <w:t xml:space="preserve"> </w:t>
      </w:r>
      <w:proofErr w:type="spellStart"/>
      <w:r w:rsidRPr="00930127">
        <w:rPr>
          <w:lang w:val="ru-RU"/>
        </w:rPr>
        <w:t>підвищує</w:t>
      </w:r>
      <w:proofErr w:type="spellEnd"/>
      <w:r w:rsidRPr="00930127">
        <w:rPr>
          <w:lang w:val="ru-RU"/>
        </w:rPr>
        <w:t xml:space="preserve"> </w:t>
      </w:r>
      <w:proofErr w:type="spellStart"/>
      <w:r w:rsidRPr="00930127">
        <w:rPr>
          <w:lang w:val="ru-RU"/>
        </w:rPr>
        <w:t>ефективність</w:t>
      </w:r>
      <w:proofErr w:type="spellEnd"/>
      <w:r w:rsidRPr="00930127">
        <w:rPr>
          <w:lang w:val="ru-RU"/>
        </w:rPr>
        <w:t xml:space="preserve"> кожного </w:t>
      </w:r>
      <w:proofErr w:type="spellStart"/>
      <w:r w:rsidRPr="00930127">
        <w:rPr>
          <w:lang w:val="ru-RU"/>
        </w:rPr>
        <w:t>запиту</w:t>
      </w:r>
      <w:proofErr w:type="spellEnd"/>
      <w:r w:rsidRPr="00930127">
        <w:rPr>
          <w:lang w:val="ru-RU"/>
        </w:rPr>
        <w:t>.</w:t>
      </w:r>
      <w:r w:rsidR="00AC708E" w:rsidRPr="00AC708E">
        <w:rPr>
          <w:lang w:val="ru-RU"/>
        </w:rPr>
        <w:t xml:space="preserve"> </w:t>
      </w:r>
      <w:r w:rsidR="00AC708E" w:rsidRPr="00AC6E4E">
        <w:rPr>
          <w:lang w:val="ru-RU"/>
        </w:rPr>
        <w:t>[</w:t>
      </w:r>
      <w:r w:rsidR="000B4088" w:rsidRPr="00AC6E4E">
        <w:rPr>
          <w:lang w:val="ru-RU"/>
        </w:rPr>
        <w:t>4</w:t>
      </w:r>
      <w:r w:rsidR="00AC708E" w:rsidRPr="00AC6E4E">
        <w:rPr>
          <w:lang w:val="ru-RU"/>
        </w:rPr>
        <w:t>]</w:t>
      </w:r>
    </w:p>
    <w:p w14:paraId="6A812865" w14:textId="418F4BE2" w:rsidR="00D117A3" w:rsidRPr="00D117A3" w:rsidRDefault="00D117A3" w:rsidP="00303BA2">
      <w:pPr>
        <w:rPr>
          <w:lang w:val="ru-RU"/>
        </w:rPr>
      </w:pPr>
      <w:proofErr w:type="spellStart"/>
      <w:r w:rsidRPr="00D117A3">
        <w:rPr>
          <w:lang w:val="ru-RU"/>
        </w:rPr>
        <w:t>Основна</w:t>
      </w:r>
      <w:proofErr w:type="spellEnd"/>
      <w:r w:rsidRPr="00D117A3">
        <w:rPr>
          <w:lang w:val="ru-RU"/>
        </w:rPr>
        <w:t xml:space="preserve"> </w:t>
      </w:r>
      <w:proofErr w:type="spellStart"/>
      <w:r w:rsidRPr="00D117A3">
        <w:rPr>
          <w:lang w:val="ru-RU"/>
        </w:rPr>
        <w:t>відмінність</w:t>
      </w:r>
      <w:proofErr w:type="spellEnd"/>
      <w:r w:rsidRPr="00D117A3">
        <w:rPr>
          <w:lang w:val="ru-RU"/>
        </w:rPr>
        <w:t xml:space="preserve"> </w:t>
      </w:r>
      <w:proofErr w:type="spellStart"/>
      <w:r w:rsidRPr="00D117A3">
        <w:rPr>
          <w:lang w:val="ru-RU"/>
        </w:rPr>
        <w:t>між</w:t>
      </w:r>
      <w:proofErr w:type="spellEnd"/>
      <w:r w:rsidRPr="00D117A3">
        <w:rPr>
          <w:lang w:val="ru-RU"/>
        </w:rPr>
        <w:t xml:space="preserve"> </w:t>
      </w:r>
      <w:proofErr w:type="spellStart"/>
      <w:r w:rsidRPr="00D117A3">
        <w:rPr>
          <w:lang w:val="ru-RU"/>
        </w:rPr>
        <w:t>GraphQL</w:t>
      </w:r>
      <w:proofErr w:type="spellEnd"/>
      <w:r w:rsidRPr="00D117A3">
        <w:rPr>
          <w:lang w:val="ru-RU"/>
        </w:rPr>
        <w:t xml:space="preserve"> і REST API </w:t>
      </w:r>
      <w:proofErr w:type="spellStart"/>
      <w:r w:rsidRPr="00D117A3">
        <w:rPr>
          <w:lang w:val="ru-RU"/>
        </w:rPr>
        <w:t>полягає</w:t>
      </w:r>
      <w:proofErr w:type="spellEnd"/>
      <w:r w:rsidRPr="00D117A3">
        <w:rPr>
          <w:lang w:val="ru-RU"/>
        </w:rPr>
        <w:t xml:space="preserve"> в тому, </w:t>
      </w:r>
      <w:proofErr w:type="spellStart"/>
      <w:r w:rsidRPr="00D117A3">
        <w:rPr>
          <w:lang w:val="ru-RU"/>
        </w:rPr>
        <w:t>що</w:t>
      </w:r>
      <w:proofErr w:type="spellEnd"/>
      <w:r w:rsidRPr="00D117A3">
        <w:rPr>
          <w:lang w:val="ru-RU"/>
        </w:rPr>
        <w:t xml:space="preserve"> </w:t>
      </w:r>
      <w:proofErr w:type="spellStart"/>
      <w:r w:rsidRPr="00D117A3">
        <w:rPr>
          <w:lang w:val="ru-RU"/>
        </w:rPr>
        <w:t>GraphQL</w:t>
      </w:r>
      <w:proofErr w:type="spellEnd"/>
      <w:r w:rsidRPr="00D117A3">
        <w:rPr>
          <w:lang w:val="ru-RU"/>
        </w:rPr>
        <w:t xml:space="preserve"> - </w:t>
      </w:r>
      <w:proofErr w:type="spellStart"/>
      <w:r w:rsidRPr="00D117A3">
        <w:rPr>
          <w:lang w:val="ru-RU"/>
        </w:rPr>
        <w:t>це</w:t>
      </w:r>
      <w:proofErr w:type="spellEnd"/>
      <w:r w:rsidRPr="00D117A3">
        <w:rPr>
          <w:lang w:val="ru-RU"/>
        </w:rPr>
        <w:t xml:space="preserve"> </w:t>
      </w:r>
      <w:proofErr w:type="spellStart"/>
      <w:r w:rsidRPr="00D117A3">
        <w:rPr>
          <w:lang w:val="ru-RU"/>
        </w:rPr>
        <w:t>специфікація</w:t>
      </w:r>
      <w:proofErr w:type="spellEnd"/>
      <w:r w:rsidRPr="00D117A3">
        <w:rPr>
          <w:lang w:val="ru-RU"/>
        </w:rPr>
        <w:t xml:space="preserve">, мова </w:t>
      </w:r>
      <w:proofErr w:type="spellStart"/>
      <w:r w:rsidRPr="00D117A3">
        <w:rPr>
          <w:lang w:val="ru-RU"/>
        </w:rPr>
        <w:t>запитів</w:t>
      </w:r>
      <w:proofErr w:type="spellEnd"/>
      <w:r w:rsidRPr="00D117A3">
        <w:rPr>
          <w:lang w:val="ru-RU"/>
        </w:rPr>
        <w:t xml:space="preserve">, в той час як REST - </w:t>
      </w:r>
      <w:proofErr w:type="spellStart"/>
      <w:r w:rsidRPr="00D117A3">
        <w:rPr>
          <w:lang w:val="ru-RU"/>
        </w:rPr>
        <w:t>це</w:t>
      </w:r>
      <w:proofErr w:type="spellEnd"/>
      <w:r w:rsidRPr="00D117A3">
        <w:rPr>
          <w:lang w:val="ru-RU"/>
        </w:rPr>
        <w:t xml:space="preserve"> </w:t>
      </w:r>
      <w:proofErr w:type="spellStart"/>
      <w:r w:rsidRPr="00D117A3">
        <w:rPr>
          <w:lang w:val="ru-RU"/>
        </w:rPr>
        <w:t>архітектурна</w:t>
      </w:r>
      <w:proofErr w:type="spellEnd"/>
      <w:r w:rsidRPr="00D117A3">
        <w:rPr>
          <w:lang w:val="ru-RU"/>
        </w:rPr>
        <w:t xml:space="preserve"> </w:t>
      </w:r>
      <w:proofErr w:type="spellStart"/>
      <w:r w:rsidRPr="00D117A3">
        <w:rPr>
          <w:lang w:val="ru-RU"/>
        </w:rPr>
        <w:t>концепція</w:t>
      </w:r>
      <w:proofErr w:type="spellEnd"/>
      <w:r w:rsidRPr="00D117A3">
        <w:rPr>
          <w:lang w:val="ru-RU"/>
        </w:rPr>
        <w:t xml:space="preserve"> для </w:t>
      </w:r>
      <w:proofErr w:type="spellStart"/>
      <w:r w:rsidRPr="00D117A3">
        <w:rPr>
          <w:lang w:val="ru-RU"/>
        </w:rPr>
        <w:t>мережевого</w:t>
      </w:r>
      <w:proofErr w:type="spellEnd"/>
      <w:r w:rsidRPr="00D117A3">
        <w:rPr>
          <w:lang w:val="ru-RU"/>
        </w:rPr>
        <w:t xml:space="preserve"> </w:t>
      </w:r>
      <w:proofErr w:type="spellStart"/>
      <w:r w:rsidRPr="00D117A3">
        <w:rPr>
          <w:lang w:val="ru-RU"/>
        </w:rPr>
        <w:t>програмного</w:t>
      </w:r>
      <w:proofErr w:type="spellEnd"/>
      <w:r w:rsidRPr="00D117A3">
        <w:rPr>
          <w:lang w:val="ru-RU"/>
        </w:rPr>
        <w:t xml:space="preserve"> </w:t>
      </w:r>
      <w:proofErr w:type="spellStart"/>
      <w:r w:rsidRPr="00D117A3">
        <w:rPr>
          <w:lang w:val="ru-RU"/>
        </w:rPr>
        <w:t>забезпечення</w:t>
      </w:r>
      <w:proofErr w:type="spellEnd"/>
      <w:r w:rsidRPr="00D117A3">
        <w:rPr>
          <w:lang w:val="ru-RU"/>
        </w:rPr>
        <w:t>.</w:t>
      </w:r>
    </w:p>
    <w:p w14:paraId="065376E8" w14:textId="2F8827F2" w:rsidR="000B4088" w:rsidRPr="00AC708E" w:rsidRDefault="00D117A3" w:rsidP="00B077EA">
      <w:pPr>
        <w:rPr>
          <w:lang w:val="en-US"/>
        </w:rPr>
      </w:pPr>
      <w:proofErr w:type="spellStart"/>
      <w:r w:rsidRPr="00D117A3">
        <w:rPr>
          <w:lang w:val="ru-RU"/>
        </w:rPr>
        <w:lastRenderedPageBreak/>
        <w:t>GraphQL</w:t>
      </w:r>
      <w:proofErr w:type="spellEnd"/>
      <w:r w:rsidRPr="00D117A3">
        <w:rPr>
          <w:lang w:val="ru-RU"/>
        </w:rPr>
        <w:t xml:space="preserve"> </w:t>
      </w:r>
      <w:proofErr w:type="spellStart"/>
      <w:r w:rsidRPr="00D117A3">
        <w:rPr>
          <w:lang w:val="ru-RU"/>
        </w:rPr>
        <w:t>підходить</w:t>
      </w:r>
      <w:proofErr w:type="spellEnd"/>
      <w:r w:rsidRPr="00D117A3">
        <w:rPr>
          <w:lang w:val="ru-RU"/>
        </w:rPr>
        <w:t xml:space="preserve"> для </w:t>
      </w:r>
      <w:proofErr w:type="spellStart"/>
      <w:r w:rsidRPr="00D117A3">
        <w:rPr>
          <w:lang w:val="ru-RU"/>
        </w:rPr>
        <w:t>сильної</w:t>
      </w:r>
      <w:proofErr w:type="spellEnd"/>
      <w:r w:rsidRPr="00D117A3">
        <w:rPr>
          <w:lang w:val="ru-RU"/>
        </w:rPr>
        <w:t xml:space="preserve"> </w:t>
      </w:r>
      <w:proofErr w:type="spellStart"/>
      <w:r w:rsidRPr="00D117A3">
        <w:rPr>
          <w:lang w:val="ru-RU"/>
        </w:rPr>
        <w:t>типізації</w:t>
      </w:r>
      <w:proofErr w:type="spellEnd"/>
      <w:r w:rsidRPr="00D117A3">
        <w:rPr>
          <w:lang w:val="ru-RU"/>
        </w:rPr>
        <w:t xml:space="preserve">, </w:t>
      </w:r>
      <w:proofErr w:type="spellStart"/>
      <w:r w:rsidRPr="00D117A3">
        <w:rPr>
          <w:lang w:val="ru-RU"/>
        </w:rPr>
        <w:t>самодокументування</w:t>
      </w:r>
      <w:proofErr w:type="spellEnd"/>
      <w:r w:rsidRPr="00D117A3">
        <w:rPr>
          <w:lang w:val="ru-RU"/>
        </w:rPr>
        <w:t xml:space="preserve"> на </w:t>
      </w:r>
      <w:proofErr w:type="spellStart"/>
      <w:r w:rsidRPr="00D117A3">
        <w:rPr>
          <w:lang w:val="ru-RU"/>
        </w:rPr>
        <w:t>основі</w:t>
      </w:r>
      <w:proofErr w:type="spellEnd"/>
      <w:r w:rsidRPr="00D117A3">
        <w:rPr>
          <w:lang w:val="ru-RU"/>
        </w:rPr>
        <w:t xml:space="preserve"> </w:t>
      </w:r>
      <w:proofErr w:type="spellStart"/>
      <w:r w:rsidRPr="00D117A3">
        <w:rPr>
          <w:lang w:val="ru-RU"/>
        </w:rPr>
        <w:t>типів</w:t>
      </w:r>
      <w:proofErr w:type="spellEnd"/>
      <w:r w:rsidRPr="00D117A3">
        <w:rPr>
          <w:lang w:val="ru-RU"/>
        </w:rPr>
        <w:t xml:space="preserve"> і </w:t>
      </w:r>
      <w:proofErr w:type="spellStart"/>
      <w:r w:rsidRPr="00D117A3">
        <w:rPr>
          <w:lang w:val="ru-RU"/>
        </w:rPr>
        <w:t>описів</w:t>
      </w:r>
      <w:proofErr w:type="spellEnd"/>
      <w:r w:rsidRPr="00D117A3">
        <w:rPr>
          <w:lang w:val="ru-RU"/>
        </w:rPr>
        <w:t xml:space="preserve"> схем, а </w:t>
      </w:r>
      <w:proofErr w:type="spellStart"/>
      <w:r w:rsidRPr="00D117A3">
        <w:rPr>
          <w:lang w:val="ru-RU"/>
        </w:rPr>
        <w:t>також</w:t>
      </w:r>
      <w:proofErr w:type="spellEnd"/>
      <w:r w:rsidRPr="00D117A3">
        <w:rPr>
          <w:lang w:val="ru-RU"/>
        </w:rPr>
        <w:t xml:space="preserve"> </w:t>
      </w:r>
      <w:proofErr w:type="spellStart"/>
      <w:r w:rsidRPr="00D117A3">
        <w:rPr>
          <w:lang w:val="ru-RU"/>
        </w:rPr>
        <w:t>інтеграції</w:t>
      </w:r>
      <w:proofErr w:type="spellEnd"/>
      <w:r w:rsidRPr="00D117A3">
        <w:rPr>
          <w:lang w:val="ru-RU"/>
        </w:rPr>
        <w:t xml:space="preserve"> з </w:t>
      </w:r>
      <w:proofErr w:type="spellStart"/>
      <w:r w:rsidRPr="00D117A3">
        <w:rPr>
          <w:lang w:val="ru-RU"/>
        </w:rPr>
        <w:t>інструментами</w:t>
      </w:r>
      <w:proofErr w:type="spellEnd"/>
      <w:r w:rsidRPr="00D117A3">
        <w:rPr>
          <w:lang w:val="ru-RU"/>
        </w:rPr>
        <w:t xml:space="preserve"> </w:t>
      </w:r>
      <w:proofErr w:type="spellStart"/>
      <w:r w:rsidRPr="00D117A3">
        <w:rPr>
          <w:lang w:val="ru-RU"/>
        </w:rPr>
        <w:t>генерації</w:t>
      </w:r>
      <w:proofErr w:type="spellEnd"/>
      <w:r w:rsidRPr="00D117A3">
        <w:rPr>
          <w:lang w:val="ru-RU"/>
        </w:rPr>
        <w:t xml:space="preserve"> коду для </w:t>
      </w:r>
      <w:proofErr w:type="spellStart"/>
      <w:r w:rsidRPr="00D117A3">
        <w:rPr>
          <w:lang w:val="ru-RU"/>
        </w:rPr>
        <w:t>скорочення</w:t>
      </w:r>
      <w:proofErr w:type="spellEnd"/>
      <w:r w:rsidRPr="00D117A3">
        <w:rPr>
          <w:lang w:val="ru-RU"/>
        </w:rPr>
        <w:t xml:space="preserve"> часу </w:t>
      </w:r>
      <w:proofErr w:type="spellStart"/>
      <w:r w:rsidRPr="00D117A3">
        <w:rPr>
          <w:lang w:val="ru-RU"/>
        </w:rPr>
        <w:t>розробки</w:t>
      </w:r>
      <w:proofErr w:type="spellEnd"/>
      <w:r w:rsidRPr="00D117A3">
        <w:rPr>
          <w:lang w:val="ru-RU"/>
        </w:rPr>
        <w:t>.</w:t>
      </w:r>
      <w:r w:rsidR="00AC708E" w:rsidRPr="00AC708E">
        <w:rPr>
          <w:lang w:val="ru-RU"/>
        </w:rPr>
        <w:t xml:space="preserve"> </w:t>
      </w:r>
      <w:r w:rsidR="00AC708E">
        <w:rPr>
          <w:lang w:val="en-US"/>
        </w:rPr>
        <w:t>[</w:t>
      </w:r>
      <w:r w:rsidR="000B4088">
        <w:rPr>
          <w:lang w:val="en-US"/>
        </w:rPr>
        <w:t>5</w:t>
      </w:r>
    </w:p>
    <w:p w14:paraId="3C9F32AC" w14:textId="146B1B60" w:rsidR="00AC708E" w:rsidRPr="00AC708E" w:rsidRDefault="00AC708E" w:rsidP="00AD771B">
      <w:pPr>
        <w:pStyle w:val="Caption"/>
        <w:keepNext/>
        <w:rPr>
          <w:color w:val="000000" w:themeColor="text1"/>
          <w:sz w:val="22"/>
          <w:szCs w:val="22"/>
        </w:rPr>
      </w:pPr>
      <w:r w:rsidRPr="00AC708E">
        <w:rPr>
          <w:color w:val="000000" w:themeColor="text1"/>
          <w:sz w:val="22"/>
          <w:szCs w:val="22"/>
        </w:rPr>
        <w:t xml:space="preserve">Таблиця </w:t>
      </w:r>
      <w:r w:rsidRPr="00AC708E">
        <w:rPr>
          <w:color w:val="000000" w:themeColor="text1"/>
          <w:sz w:val="22"/>
          <w:szCs w:val="22"/>
        </w:rPr>
        <w:fldChar w:fldCharType="begin"/>
      </w:r>
      <w:r w:rsidRPr="00AC708E">
        <w:rPr>
          <w:color w:val="000000" w:themeColor="text1"/>
          <w:sz w:val="22"/>
          <w:szCs w:val="22"/>
        </w:rPr>
        <w:instrText xml:space="preserve"> SEQ Таблиця \* ARABIC </w:instrText>
      </w:r>
      <w:r w:rsidRPr="00AC708E">
        <w:rPr>
          <w:color w:val="000000" w:themeColor="text1"/>
          <w:sz w:val="22"/>
          <w:szCs w:val="22"/>
        </w:rPr>
        <w:fldChar w:fldCharType="separate"/>
      </w:r>
      <w:r w:rsidR="00AD771B">
        <w:rPr>
          <w:noProof/>
          <w:color w:val="000000" w:themeColor="text1"/>
          <w:sz w:val="22"/>
          <w:szCs w:val="22"/>
        </w:rPr>
        <w:t>2</w:t>
      </w:r>
      <w:r w:rsidRPr="00AC708E">
        <w:rPr>
          <w:color w:val="000000" w:themeColor="text1"/>
          <w:sz w:val="22"/>
          <w:szCs w:val="22"/>
        </w:rPr>
        <w:fldChar w:fldCharType="end"/>
      </w:r>
      <w:r w:rsidRPr="00AC708E">
        <w:rPr>
          <w:color w:val="000000" w:themeColor="text1"/>
          <w:sz w:val="22"/>
          <w:szCs w:val="22"/>
          <w:lang w:val="en-US"/>
        </w:rPr>
        <w:t xml:space="preserve">. </w:t>
      </w:r>
      <w:proofErr w:type="spellStart"/>
      <w:r w:rsidRPr="00AC708E">
        <w:rPr>
          <w:color w:val="000000" w:themeColor="text1"/>
          <w:sz w:val="22"/>
          <w:szCs w:val="22"/>
          <w:lang w:val="en-US"/>
        </w:rPr>
        <w:t>Особливості</w:t>
      </w:r>
      <w:proofErr w:type="spellEnd"/>
      <w:r w:rsidRPr="00AC708E">
        <w:rPr>
          <w:color w:val="000000" w:themeColor="text1"/>
          <w:sz w:val="22"/>
          <w:szCs w:val="22"/>
          <w:lang w:val="en-US"/>
        </w:rPr>
        <w:t xml:space="preserve"> Rest </w:t>
      </w:r>
      <w:proofErr w:type="spellStart"/>
      <w:r w:rsidRPr="00AC708E">
        <w:rPr>
          <w:color w:val="000000" w:themeColor="text1"/>
          <w:sz w:val="22"/>
          <w:szCs w:val="22"/>
          <w:lang w:val="en-US"/>
        </w:rPr>
        <w:t>та</w:t>
      </w:r>
      <w:proofErr w:type="spellEnd"/>
      <w:r w:rsidRPr="00AC708E">
        <w:rPr>
          <w:color w:val="000000" w:themeColor="text1"/>
          <w:sz w:val="22"/>
          <w:szCs w:val="22"/>
          <w:lang w:val="en-US"/>
        </w:rPr>
        <w:t xml:space="preserve"> </w:t>
      </w:r>
      <w:proofErr w:type="spellStart"/>
      <w:r w:rsidRPr="00AC708E">
        <w:rPr>
          <w:color w:val="000000" w:themeColor="text1"/>
          <w:sz w:val="22"/>
          <w:szCs w:val="22"/>
          <w:lang w:val="en-US"/>
        </w:rPr>
        <w:t>GraphQL</w:t>
      </w:r>
      <w:proofErr w:type="spellEnd"/>
      <w:r w:rsidRPr="00AC708E">
        <w:rPr>
          <w:color w:val="000000" w:themeColor="text1"/>
          <w:sz w:val="22"/>
          <w:szCs w:val="22"/>
          <w:lang w:val="en-US"/>
        </w:rPr>
        <w:t xml:space="preserve"> у </w:t>
      </w:r>
      <w:proofErr w:type="spellStart"/>
      <w:r w:rsidRPr="00AC708E">
        <w:rPr>
          <w:color w:val="000000" w:themeColor="text1"/>
          <w:sz w:val="22"/>
          <w:szCs w:val="22"/>
          <w:lang w:val="en-US"/>
        </w:rPr>
        <w:t>порівнянні</w:t>
      </w:r>
      <w:proofErr w:type="spellEnd"/>
    </w:p>
    <w:tbl>
      <w:tblPr>
        <w:tblStyle w:val="TableGrid"/>
        <w:tblW w:w="0" w:type="auto"/>
        <w:jc w:val="center"/>
        <w:tblLook w:val="04A0" w:firstRow="1" w:lastRow="0" w:firstColumn="1" w:lastColumn="0" w:noHBand="0" w:noVBand="1"/>
      </w:tblPr>
      <w:tblGrid>
        <w:gridCol w:w="4508"/>
        <w:gridCol w:w="4508"/>
      </w:tblGrid>
      <w:tr w:rsidR="00F92CF4" w:rsidRPr="00D6575C" w14:paraId="50A42299" w14:textId="77777777" w:rsidTr="00D6575C">
        <w:trPr>
          <w:jc w:val="center"/>
        </w:trPr>
        <w:tc>
          <w:tcPr>
            <w:tcW w:w="4508" w:type="dxa"/>
          </w:tcPr>
          <w:p w14:paraId="08511E4C" w14:textId="3BAD2185" w:rsidR="00F92CF4" w:rsidRPr="00D6575C" w:rsidRDefault="00F92CF4" w:rsidP="00D6575C">
            <w:pPr>
              <w:ind w:firstLine="0"/>
              <w:jc w:val="center"/>
              <w:rPr>
                <w:lang w:val="ru-RU"/>
              </w:rPr>
            </w:pPr>
            <w:proofErr w:type="spellStart"/>
            <w:r w:rsidRPr="00D6575C">
              <w:rPr>
                <w:b/>
                <w:bCs/>
                <w:color w:val="1A202C"/>
                <w:shd w:val="clear" w:color="auto" w:fill="FFFFFF"/>
              </w:rPr>
              <w:t>GraphQL</w:t>
            </w:r>
            <w:proofErr w:type="spellEnd"/>
          </w:p>
        </w:tc>
        <w:tc>
          <w:tcPr>
            <w:tcW w:w="4508" w:type="dxa"/>
          </w:tcPr>
          <w:p w14:paraId="2B03ECE7" w14:textId="038C1AD9" w:rsidR="00F92CF4" w:rsidRPr="00D6575C" w:rsidRDefault="00F92CF4" w:rsidP="00D6575C">
            <w:pPr>
              <w:ind w:firstLine="0"/>
              <w:jc w:val="center"/>
              <w:rPr>
                <w:lang w:val="ru-RU"/>
              </w:rPr>
            </w:pPr>
            <w:r w:rsidRPr="00D6575C">
              <w:rPr>
                <w:b/>
                <w:bCs/>
                <w:color w:val="1A202C"/>
                <w:shd w:val="clear" w:color="auto" w:fill="FFFFFF"/>
              </w:rPr>
              <w:t>REST</w:t>
            </w:r>
          </w:p>
        </w:tc>
      </w:tr>
      <w:tr w:rsidR="00F92CF4" w:rsidRPr="00D6575C" w14:paraId="7F740FF4" w14:textId="77777777" w:rsidTr="00D6575C">
        <w:trPr>
          <w:jc w:val="center"/>
        </w:trPr>
        <w:tc>
          <w:tcPr>
            <w:tcW w:w="4508" w:type="dxa"/>
          </w:tcPr>
          <w:p w14:paraId="43D028C4" w14:textId="4DD0C2EE" w:rsidR="00F92CF4" w:rsidRPr="00D6575C" w:rsidRDefault="00F92CF4" w:rsidP="00F92CF4">
            <w:pPr>
              <w:ind w:firstLine="0"/>
              <w:rPr>
                <w:lang w:val="ru-RU"/>
              </w:rPr>
            </w:pPr>
            <w:r w:rsidRPr="00D6575C">
              <w:rPr>
                <w:lang w:val="ru-RU"/>
              </w:rPr>
              <w:t xml:space="preserve">Мова </w:t>
            </w:r>
            <w:proofErr w:type="spellStart"/>
            <w:r w:rsidRPr="00D6575C">
              <w:rPr>
                <w:lang w:val="ru-RU"/>
              </w:rPr>
              <w:t>запитів</w:t>
            </w:r>
            <w:proofErr w:type="spellEnd"/>
            <w:r w:rsidRPr="00D6575C">
              <w:rPr>
                <w:lang w:val="ru-RU"/>
              </w:rPr>
              <w:t xml:space="preserve"> для </w:t>
            </w:r>
            <w:proofErr w:type="spellStart"/>
            <w:r w:rsidRPr="00D6575C">
              <w:rPr>
                <w:lang w:val="ru-RU"/>
              </w:rPr>
              <w:t>вирішення</w:t>
            </w:r>
            <w:proofErr w:type="spellEnd"/>
            <w:r w:rsidRPr="00D6575C">
              <w:rPr>
                <w:lang w:val="ru-RU"/>
              </w:rPr>
              <w:t xml:space="preserve"> </w:t>
            </w:r>
            <w:proofErr w:type="spellStart"/>
            <w:r w:rsidRPr="00D6575C">
              <w:rPr>
                <w:lang w:val="ru-RU"/>
              </w:rPr>
              <w:t>поширених</w:t>
            </w:r>
            <w:proofErr w:type="spellEnd"/>
            <w:r w:rsidRPr="00D6575C">
              <w:rPr>
                <w:lang w:val="ru-RU"/>
              </w:rPr>
              <w:t xml:space="preserve"> проблем при </w:t>
            </w:r>
            <w:proofErr w:type="spellStart"/>
            <w:r w:rsidRPr="00D6575C">
              <w:rPr>
                <w:lang w:val="ru-RU"/>
              </w:rPr>
              <w:t>інтеграції</w:t>
            </w:r>
            <w:proofErr w:type="spellEnd"/>
            <w:r w:rsidRPr="00D6575C">
              <w:rPr>
                <w:lang w:val="ru-RU"/>
              </w:rPr>
              <w:t xml:space="preserve"> API</w:t>
            </w:r>
          </w:p>
        </w:tc>
        <w:tc>
          <w:tcPr>
            <w:tcW w:w="4508" w:type="dxa"/>
          </w:tcPr>
          <w:p w14:paraId="23B8B13C" w14:textId="2241CE08" w:rsidR="00F92CF4" w:rsidRPr="00D6575C" w:rsidRDefault="00F92CF4" w:rsidP="00D117A3">
            <w:pPr>
              <w:ind w:firstLine="0"/>
              <w:rPr>
                <w:lang w:val="ru-RU"/>
              </w:rPr>
            </w:pPr>
            <w:proofErr w:type="spellStart"/>
            <w:r w:rsidRPr="00D6575C">
              <w:rPr>
                <w:lang w:val="ru-RU"/>
              </w:rPr>
              <w:t>Архітектурний</w:t>
            </w:r>
            <w:proofErr w:type="spellEnd"/>
            <w:r w:rsidRPr="00D6575C">
              <w:rPr>
                <w:lang w:val="ru-RU"/>
              </w:rPr>
              <w:t xml:space="preserve"> стиль, </w:t>
            </w:r>
            <w:proofErr w:type="spellStart"/>
            <w:r w:rsidRPr="00D6575C">
              <w:rPr>
                <w:lang w:val="ru-RU"/>
              </w:rPr>
              <w:t>який</w:t>
            </w:r>
            <w:proofErr w:type="spellEnd"/>
            <w:r w:rsidRPr="00D6575C">
              <w:rPr>
                <w:lang w:val="ru-RU"/>
              </w:rPr>
              <w:t xml:space="preserve"> </w:t>
            </w:r>
            <w:proofErr w:type="spellStart"/>
            <w:r w:rsidRPr="00D6575C">
              <w:rPr>
                <w:lang w:val="ru-RU"/>
              </w:rPr>
              <w:t>здебільшого</w:t>
            </w:r>
            <w:proofErr w:type="spellEnd"/>
            <w:r w:rsidRPr="00D6575C">
              <w:rPr>
                <w:lang w:val="ru-RU"/>
              </w:rPr>
              <w:t xml:space="preserve"> </w:t>
            </w:r>
            <w:proofErr w:type="spellStart"/>
            <w:r w:rsidRPr="00D6575C">
              <w:rPr>
                <w:lang w:val="ru-RU"/>
              </w:rPr>
              <w:t>розглядається</w:t>
            </w:r>
            <w:proofErr w:type="spellEnd"/>
            <w:r w:rsidRPr="00D6575C">
              <w:rPr>
                <w:lang w:val="ru-RU"/>
              </w:rPr>
              <w:t xml:space="preserve"> як </w:t>
            </w:r>
            <w:proofErr w:type="spellStart"/>
            <w:r w:rsidRPr="00D6575C">
              <w:rPr>
                <w:lang w:val="ru-RU"/>
              </w:rPr>
              <w:t>загальноприйнятий</w:t>
            </w:r>
            <w:proofErr w:type="spellEnd"/>
            <w:r w:rsidRPr="00D6575C">
              <w:rPr>
                <w:lang w:val="ru-RU"/>
              </w:rPr>
              <w:t xml:space="preserve"> стандарт для </w:t>
            </w:r>
            <w:proofErr w:type="spellStart"/>
            <w:r w:rsidRPr="00D6575C">
              <w:rPr>
                <w:lang w:val="ru-RU"/>
              </w:rPr>
              <w:t>проектування</w:t>
            </w:r>
            <w:proofErr w:type="spellEnd"/>
            <w:r w:rsidRPr="00D6575C">
              <w:rPr>
                <w:lang w:val="ru-RU"/>
              </w:rPr>
              <w:t xml:space="preserve"> API</w:t>
            </w:r>
          </w:p>
        </w:tc>
      </w:tr>
      <w:tr w:rsidR="00F92CF4" w:rsidRPr="00D6575C" w14:paraId="5829928F" w14:textId="77777777" w:rsidTr="00D6575C">
        <w:trPr>
          <w:jc w:val="center"/>
        </w:trPr>
        <w:tc>
          <w:tcPr>
            <w:tcW w:w="4508" w:type="dxa"/>
          </w:tcPr>
          <w:p w14:paraId="2294F695" w14:textId="6209F74D" w:rsidR="00F92CF4" w:rsidRPr="00D6575C" w:rsidRDefault="00F92CF4" w:rsidP="00D117A3">
            <w:pPr>
              <w:ind w:firstLine="0"/>
              <w:rPr>
                <w:lang w:val="ru-RU"/>
              </w:rPr>
            </w:pPr>
            <w:proofErr w:type="spellStart"/>
            <w:r w:rsidRPr="00D6575C">
              <w:rPr>
                <w:lang w:val="ru-RU"/>
              </w:rPr>
              <w:t>Використовує</w:t>
            </w:r>
            <w:proofErr w:type="spellEnd"/>
            <w:r w:rsidRPr="00D6575C">
              <w:rPr>
                <w:lang w:val="ru-RU"/>
              </w:rPr>
              <w:t xml:space="preserve"> </w:t>
            </w:r>
            <w:proofErr w:type="spellStart"/>
            <w:r w:rsidRPr="00D6575C">
              <w:rPr>
                <w:lang w:val="ru-RU"/>
              </w:rPr>
              <w:t>клієнт-орієнтовану</w:t>
            </w:r>
            <w:proofErr w:type="spellEnd"/>
            <w:r w:rsidRPr="00D6575C">
              <w:rPr>
                <w:lang w:val="ru-RU"/>
              </w:rPr>
              <w:t xml:space="preserve"> </w:t>
            </w:r>
            <w:proofErr w:type="spellStart"/>
            <w:r w:rsidRPr="00D6575C">
              <w:rPr>
                <w:lang w:val="ru-RU"/>
              </w:rPr>
              <w:t>архітектуру</w:t>
            </w:r>
            <w:proofErr w:type="spellEnd"/>
          </w:p>
        </w:tc>
        <w:tc>
          <w:tcPr>
            <w:tcW w:w="4508" w:type="dxa"/>
          </w:tcPr>
          <w:p w14:paraId="47C47E2E" w14:textId="623E9E7B" w:rsidR="00F92CF4" w:rsidRPr="00D6575C" w:rsidRDefault="00F92CF4" w:rsidP="00D117A3">
            <w:pPr>
              <w:ind w:firstLine="0"/>
              <w:rPr>
                <w:lang w:val="ru-RU"/>
              </w:rPr>
            </w:pPr>
            <w:proofErr w:type="spellStart"/>
            <w:r w:rsidRPr="00D6575C">
              <w:rPr>
                <w:lang w:val="ru-RU"/>
              </w:rPr>
              <w:t>Використовує</w:t>
            </w:r>
            <w:proofErr w:type="spellEnd"/>
            <w:r w:rsidRPr="00D6575C">
              <w:rPr>
                <w:lang w:val="ru-RU"/>
              </w:rPr>
              <w:t xml:space="preserve"> </w:t>
            </w:r>
            <w:proofErr w:type="spellStart"/>
            <w:r w:rsidRPr="00D6575C">
              <w:rPr>
                <w:lang w:val="ru-RU"/>
              </w:rPr>
              <w:t>серверну</w:t>
            </w:r>
            <w:proofErr w:type="spellEnd"/>
            <w:r w:rsidRPr="00D6575C">
              <w:rPr>
                <w:lang w:val="ru-RU"/>
              </w:rPr>
              <w:t xml:space="preserve"> </w:t>
            </w:r>
            <w:proofErr w:type="spellStart"/>
            <w:r w:rsidRPr="00D6575C">
              <w:rPr>
                <w:lang w:val="ru-RU"/>
              </w:rPr>
              <w:t>архітектуру</w:t>
            </w:r>
            <w:proofErr w:type="spellEnd"/>
          </w:p>
        </w:tc>
      </w:tr>
      <w:tr w:rsidR="00F92CF4" w:rsidRPr="00D6575C" w14:paraId="43809045" w14:textId="77777777" w:rsidTr="00D6575C">
        <w:trPr>
          <w:jc w:val="center"/>
        </w:trPr>
        <w:tc>
          <w:tcPr>
            <w:tcW w:w="4508" w:type="dxa"/>
          </w:tcPr>
          <w:p w14:paraId="4DE86EB6" w14:textId="2BCCDE61" w:rsidR="00F92CF4" w:rsidRPr="00D6575C" w:rsidRDefault="00F92CF4" w:rsidP="00D117A3">
            <w:pPr>
              <w:ind w:firstLine="0"/>
              <w:rPr>
                <w:lang w:val="ru-RU"/>
              </w:rPr>
            </w:pPr>
            <w:r w:rsidRPr="00D6575C">
              <w:rPr>
                <w:lang w:val="ru-RU"/>
              </w:rPr>
              <w:t xml:space="preserve">Не </w:t>
            </w:r>
            <w:proofErr w:type="spellStart"/>
            <w:r w:rsidRPr="00D6575C">
              <w:rPr>
                <w:lang w:val="ru-RU"/>
              </w:rPr>
              <w:t>має</w:t>
            </w:r>
            <w:proofErr w:type="spellEnd"/>
            <w:r w:rsidRPr="00D6575C">
              <w:rPr>
                <w:lang w:val="ru-RU"/>
              </w:rPr>
              <w:t xml:space="preserve"> </w:t>
            </w:r>
            <w:proofErr w:type="spellStart"/>
            <w:r w:rsidRPr="00D6575C">
              <w:rPr>
                <w:lang w:val="ru-RU"/>
              </w:rPr>
              <w:t>вбудованого</w:t>
            </w:r>
            <w:proofErr w:type="spellEnd"/>
            <w:r w:rsidRPr="00D6575C">
              <w:rPr>
                <w:lang w:val="ru-RU"/>
              </w:rPr>
              <w:t xml:space="preserve"> </w:t>
            </w:r>
            <w:proofErr w:type="spellStart"/>
            <w:r w:rsidRPr="00D6575C">
              <w:rPr>
                <w:lang w:val="ru-RU"/>
              </w:rPr>
              <w:t>механізму</w:t>
            </w:r>
            <w:proofErr w:type="spellEnd"/>
            <w:r w:rsidRPr="00D6575C">
              <w:rPr>
                <w:lang w:val="ru-RU"/>
              </w:rPr>
              <w:t xml:space="preserve"> </w:t>
            </w:r>
            <w:proofErr w:type="spellStart"/>
            <w:r w:rsidRPr="00D6575C">
              <w:rPr>
                <w:lang w:val="ru-RU"/>
              </w:rPr>
              <w:t>кешування</w:t>
            </w:r>
            <w:proofErr w:type="spellEnd"/>
          </w:p>
        </w:tc>
        <w:tc>
          <w:tcPr>
            <w:tcW w:w="4508" w:type="dxa"/>
          </w:tcPr>
          <w:p w14:paraId="68EC1222" w14:textId="3E0433FB" w:rsidR="00F92CF4" w:rsidRPr="00D6575C" w:rsidRDefault="00F92CF4" w:rsidP="00F92CF4">
            <w:pPr>
              <w:ind w:firstLine="0"/>
              <w:rPr>
                <w:lang w:val="ru-RU"/>
              </w:rPr>
            </w:pPr>
            <w:proofErr w:type="spellStart"/>
            <w:r w:rsidRPr="00D6575C">
              <w:rPr>
                <w:lang w:val="ru-RU"/>
              </w:rPr>
              <w:t>Використовує</w:t>
            </w:r>
            <w:proofErr w:type="spellEnd"/>
            <w:r w:rsidRPr="00D6575C">
              <w:rPr>
                <w:lang w:val="ru-RU"/>
              </w:rPr>
              <w:t xml:space="preserve"> </w:t>
            </w:r>
            <w:proofErr w:type="spellStart"/>
            <w:r w:rsidRPr="00D6575C">
              <w:rPr>
                <w:lang w:val="ru-RU"/>
              </w:rPr>
              <w:t>кешування</w:t>
            </w:r>
            <w:proofErr w:type="spellEnd"/>
            <w:r w:rsidRPr="00D6575C">
              <w:rPr>
                <w:lang w:val="ru-RU"/>
              </w:rPr>
              <w:t xml:space="preserve"> автоматично</w:t>
            </w:r>
          </w:p>
        </w:tc>
      </w:tr>
      <w:tr w:rsidR="00F92CF4" w:rsidRPr="00D6575C" w14:paraId="24FCE6E7" w14:textId="77777777" w:rsidTr="00D6575C">
        <w:trPr>
          <w:jc w:val="center"/>
        </w:trPr>
        <w:tc>
          <w:tcPr>
            <w:tcW w:w="4508" w:type="dxa"/>
          </w:tcPr>
          <w:p w14:paraId="362B92D0" w14:textId="550C734E" w:rsidR="00F92CF4" w:rsidRPr="00D6575C" w:rsidRDefault="00F92CF4" w:rsidP="00D117A3">
            <w:pPr>
              <w:ind w:firstLine="0"/>
              <w:rPr>
                <w:lang w:val="ru-RU"/>
              </w:rPr>
            </w:pPr>
            <w:r w:rsidRPr="00D6575C">
              <w:rPr>
                <w:lang w:val="ru-RU"/>
              </w:rPr>
              <w:t xml:space="preserve">Не </w:t>
            </w:r>
            <w:proofErr w:type="spellStart"/>
            <w:r w:rsidRPr="00D6575C">
              <w:rPr>
                <w:lang w:val="ru-RU"/>
              </w:rPr>
              <w:t>потрібна</w:t>
            </w:r>
            <w:proofErr w:type="spellEnd"/>
            <w:r w:rsidRPr="00D6575C">
              <w:rPr>
                <w:lang w:val="ru-RU"/>
              </w:rPr>
              <w:t xml:space="preserve"> </w:t>
            </w:r>
            <w:proofErr w:type="spellStart"/>
            <w:r w:rsidRPr="00D6575C">
              <w:rPr>
                <w:lang w:val="ru-RU"/>
              </w:rPr>
              <w:t>зміна</w:t>
            </w:r>
            <w:proofErr w:type="spellEnd"/>
            <w:r w:rsidRPr="00D6575C">
              <w:rPr>
                <w:lang w:val="ru-RU"/>
              </w:rPr>
              <w:t xml:space="preserve"> </w:t>
            </w:r>
            <w:proofErr w:type="spellStart"/>
            <w:r w:rsidRPr="00D6575C">
              <w:rPr>
                <w:lang w:val="ru-RU"/>
              </w:rPr>
              <w:t>версій</w:t>
            </w:r>
            <w:proofErr w:type="spellEnd"/>
            <w:r w:rsidRPr="00D6575C">
              <w:rPr>
                <w:lang w:val="ru-RU"/>
              </w:rPr>
              <w:t xml:space="preserve"> API</w:t>
            </w:r>
          </w:p>
        </w:tc>
        <w:tc>
          <w:tcPr>
            <w:tcW w:w="4508" w:type="dxa"/>
          </w:tcPr>
          <w:p w14:paraId="40AC170B" w14:textId="58A55FF7" w:rsidR="00F92CF4" w:rsidRPr="00D6575C" w:rsidRDefault="00F92CF4" w:rsidP="00D117A3">
            <w:pPr>
              <w:ind w:firstLine="0"/>
              <w:rPr>
                <w:lang w:val="ru-RU"/>
              </w:rPr>
            </w:pPr>
            <w:proofErr w:type="spellStart"/>
            <w:r w:rsidRPr="00D6575C">
              <w:rPr>
                <w:lang w:val="ru-RU"/>
              </w:rPr>
              <w:t>Підтримує</w:t>
            </w:r>
            <w:proofErr w:type="spellEnd"/>
            <w:r w:rsidRPr="00D6575C">
              <w:rPr>
                <w:lang w:val="ru-RU"/>
              </w:rPr>
              <w:t xml:space="preserve"> </w:t>
            </w:r>
            <w:proofErr w:type="spellStart"/>
            <w:r w:rsidRPr="00D6575C">
              <w:rPr>
                <w:lang w:val="ru-RU"/>
              </w:rPr>
              <w:t>декілька</w:t>
            </w:r>
            <w:proofErr w:type="spellEnd"/>
            <w:r w:rsidRPr="00D6575C">
              <w:rPr>
                <w:lang w:val="ru-RU"/>
              </w:rPr>
              <w:t xml:space="preserve"> </w:t>
            </w:r>
            <w:proofErr w:type="spellStart"/>
            <w:r w:rsidRPr="00D6575C">
              <w:rPr>
                <w:lang w:val="ru-RU"/>
              </w:rPr>
              <w:t>версій</w:t>
            </w:r>
            <w:proofErr w:type="spellEnd"/>
            <w:r w:rsidRPr="00D6575C">
              <w:rPr>
                <w:lang w:val="ru-RU"/>
              </w:rPr>
              <w:t xml:space="preserve"> API</w:t>
            </w:r>
          </w:p>
        </w:tc>
      </w:tr>
      <w:tr w:rsidR="00F92CF4" w:rsidRPr="00D6575C" w14:paraId="1375226E" w14:textId="77777777" w:rsidTr="00D6575C">
        <w:trPr>
          <w:jc w:val="center"/>
        </w:trPr>
        <w:tc>
          <w:tcPr>
            <w:tcW w:w="4508" w:type="dxa"/>
          </w:tcPr>
          <w:p w14:paraId="1532E098" w14:textId="52DA3C13" w:rsidR="00F92CF4" w:rsidRPr="00930127" w:rsidRDefault="00F92CF4" w:rsidP="00D117A3">
            <w:pPr>
              <w:ind w:firstLine="0"/>
            </w:pPr>
            <w:r w:rsidRPr="00930127">
              <w:t xml:space="preserve">Розгортається через </w:t>
            </w:r>
            <w:r w:rsidRPr="00D6575C">
              <w:rPr>
                <w:lang w:val="ru-RU"/>
              </w:rPr>
              <w:t>HTTP</w:t>
            </w:r>
            <w:r w:rsidRPr="00930127">
              <w:t xml:space="preserve"> з використанням єдиної кінцевої точки, яка надає всі можливості відкритого сервісу</w:t>
            </w:r>
          </w:p>
        </w:tc>
        <w:tc>
          <w:tcPr>
            <w:tcW w:w="4508" w:type="dxa"/>
          </w:tcPr>
          <w:p w14:paraId="5BDEF54B" w14:textId="116137BA" w:rsidR="00F92CF4" w:rsidRPr="00D6575C" w:rsidRDefault="00F92CF4" w:rsidP="00D117A3">
            <w:pPr>
              <w:ind w:firstLine="0"/>
              <w:rPr>
                <w:lang w:val="ru-RU"/>
              </w:rPr>
            </w:pPr>
            <w:proofErr w:type="spellStart"/>
            <w:r w:rsidRPr="00D6575C">
              <w:rPr>
                <w:lang w:val="ru-RU"/>
              </w:rPr>
              <w:t>Розгортається</w:t>
            </w:r>
            <w:proofErr w:type="spellEnd"/>
            <w:r w:rsidRPr="00D6575C">
              <w:rPr>
                <w:lang w:val="ru-RU"/>
              </w:rPr>
              <w:t xml:space="preserve"> за набором URL-адрес, де </w:t>
            </w:r>
            <w:proofErr w:type="spellStart"/>
            <w:r w:rsidRPr="00D6575C">
              <w:rPr>
                <w:lang w:val="ru-RU"/>
              </w:rPr>
              <w:t>кожна</w:t>
            </w:r>
            <w:proofErr w:type="spellEnd"/>
            <w:r w:rsidRPr="00D6575C">
              <w:rPr>
                <w:lang w:val="ru-RU"/>
              </w:rPr>
              <w:t xml:space="preserve"> з них </w:t>
            </w:r>
            <w:proofErr w:type="spellStart"/>
            <w:r w:rsidRPr="00D6575C">
              <w:rPr>
                <w:lang w:val="ru-RU"/>
              </w:rPr>
              <w:t>відкриває</w:t>
            </w:r>
            <w:proofErr w:type="spellEnd"/>
            <w:r w:rsidRPr="00D6575C">
              <w:rPr>
                <w:lang w:val="ru-RU"/>
              </w:rPr>
              <w:t xml:space="preserve"> один ресурс</w:t>
            </w:r>
          </w:p>
        </w:tc>
      </w:tr>
      <w:tr w:rsidR="00F92CF4" w:rsidRPr="00D6575C" w14:paraId="5B8D2003" w14:textId="77777777" w:rsidTr="00D6575C">
        <w:trPr>
          <w:jc w:val="center"/>
        </w:trPr>
        <w:tc>
          <w:tcPr>
            <w:tcW w:w="4508" w:type="dxa"/>
          </w:tcPr>
          <w:p w14:paraId="0FB683D2" w14:textId="11B6F3E3" w:rsidR="00F92CF4" w:rsidRPr="00D6575C" w:rsidRDefault="00D6575C" w:rsidP="00D117A3">
            <w:pPr>
              <w:ind w:firstLine="0"/>
              <w:rPr>
                <w:lang w:val="ru-RU"/>
              </w:rPr>
            </w:pPr>
            <w:proofErr w:type="spellStart"/>
            <w:r w:rsidRPr="00D6575C">
              <w:rPr>
                <w:lang w:val="ru-RU"/>
              </w:rPr>
              <w:t>Дозволяє</w:t>
            </w:r>
            <w:proofErr w:type="spellEnd"/>
            <w:r w:rsidRPr="00D6575C">
              <w:rPr>
                <w:lang w:val="ru-RU"/>
              </w:rPr>
              <w:t xml:space="preserve"> </w:t>
            </w:r>
            <w:proofErr w:type="spellStart"/>
            <w:r w:rsidRPr="00D6575C">
              <w:rPr>
                <w:lang w:val="ru-RU"/>
              </w:rPr>
              <w:t>поєднувати</w:t>
            </w:r>
            <w:proofErr w:type="spellEnd"/>
            <w:r w:rsidRPr="00D6575C">
              <w:rPr>
                <w:lang w:val="ru-RU"/>
              </w:rPr>
              <w:t xml:space="preserve"> </w:t>
            </w:r>
            <w:proofErr w:type="spellStart"/>
            <w:r w:rsidRPr="00D6575C">
              <w:rPr>
                <w:lang w:val="ru-RU"/>
              </w:rPr>
              <w:t>схеми</w:t>
            </w:r>
            <w:proofErr w:type="spellEnd"/>
            <w:r w:rsidRPr="00D6575C">
              <w:rPr>
                <w:lang w:val="ru-RU"/>
              </w:rPr>
              <w:t xml:space="preserve"> та </w:t>
            </w:r>
            <w:proofErr w:type="spellStart"/>
            <w:r w:rsidRPr="00D6575C">
              <w:rPr>
                <w:lang w:val="ru-RU"/>
              </w:rPr>
              <w:t>віддалено</w:t>
            </w:r>
            <w:proofErr w:type="spellEnd"/>
            <w:r w:rsidRPr="00D6575C">
              <w:rPr>
                <w:lang w:val="ru-RU"/>
              </w:rPr>
              <w:t xml:space="preserve"> </w:t>
            </w:r>
            <w:proofErr w:type="spellStart"/>
            <w:r w:rsidRPr="00D6575C">
              <w:rPr>
                <w:lang w:val="ru-RU"/>
              </w:rPr>
              <w:t>отримувати</w:t>
            </w:r>
            <w:proofErr w:type="spellEnd"/>
            <w:r w:rsidRPr="00D6575C">
              <w:rPr>
                <w:lang w:val="ru-RU"/>
              </w:rPr>
              <w:t xml:space="preserve"> </w:t>
            </w:r>
            <w:proofErr w:type="spellStart"/>
            <w:r w:rsidRPr="00D6575C">
              <w:rPr>
                <w:lang w:val="ru-RU"/>
              </w:rPr>
              <w:t>дані</w:t>
            </w:r>
            <w:proofErr w:type="spellEnd"/>
          </w:p>
        </w:tc>
        <w:tc>
          <w:tcPr>
            <w:tcW w:w="4508" w:type="dxa"/>
          </w:tcPr>
          <w:p w14:paraId="67EBC90F" w14:textId="24144918" w:rsidR="00F92CF4" w:rsidRPr="00D6575C" w:rsidRDefault="00D6575C" w:rsidP="00D117A3">
            <w:pPr>
              <w:ind w:firstLine="0"/>
              <w:rPr>
                <w:lang w:val="ru-RU"/>
              </w:rPr>
            </w:pPr>
            <w:proofErr w:type="spellStart"/>
            <w:r w:rsidRPr="00D6575C">
              <w:rPr>
                <w:lang w:val="ru-RU"/>
              </w:rPr>
              <w:t>Спрощення</w:t>
            </w:r>
            <w:proofErr w:type="spellEnd"/>
            <w:r w:rsidRPr="00D6575C">
              <w:rPr>
                <w:lang w:val="ru-RU"/>
              </w:rPr>
              <w:t xml:space="preserve"> </w:t>
            </w:r>
            <w:proofErr w:type="spellStart"/>
            <w:r w:rsidRPr="00D6575C">
              <w:rPr>
                <w:lang w:val="ru-RU"/>
              </w:rPr>
              <w:t>роботи</w:t>
            </w:r>
            <w:proofErr w:type="spellEnd"/>
            <w:r w:rsidRPr="00D6575C">
              <w:rPr>
                <w:lang w:val="ru-RU"/>
              </w:rPr>
              <w:t xml:space="preserve"> з </w:t>
            </w:r>
            <w:proofErr w:type="spellStart"/>
            <w:r w:rsidRPr="00D6575C">
              <w:rPr>
                <w:lang w:val="ru-RU"/>
              </w:rPr>
              <w:t>декількома</w:t>
            </w:r>
            <w:proofErr w:type="spellEnd"/>
            <w:r w:rsidRPr="00D6575C">
              <w:rPr>
                <w:lang w:val="ru-RU"/>
              </w:rPr>
              <w:t xml:space="preserve"> </w:t>
            </w:r>
            <w:proofErr w:type="spellStart"/>
            <w:r w:rsidRPr="00D6575C">
              <w:rPr>
                <w:lang w:val="ru-RU"/>
              </w:rPr>
              <w:t>кінцевими</w:t>
            </w:r>
            <w:proofErr w:type="spellEnd"/>
            <w:r w:rsidRPr="00D6575C">
              <w:rPr>
                <w:lang w:val="ru-RU"/>
              </w:rPr>
              <w:t xml:space="preserve"> точками </w:t>
            </w:r>
            <w:proofErr w:type="spellStart"/>
            <w:r w:rsidRPr="00D6575C">
              <w:rPr>
                <w:lang w:val="ru-RU"/>
              </w:rPr>
              <w:t>вимагає</w:t>
            </w:r>
            <w:proofErr w:type="spellEnd"/>
            <w:r w:rsidRPr="00D6575C">
              <w:rPr>
                <w:lang w:val="ru-RU"/>
              </w:rPr>
              <w:t xml:space="preserve"> дорогого </w:t>
            </w:r>
            <w:proofErr w:type="spellStart"/>
            <w:r w:rsidRPr="00D6575C">
              <w:rPr>
                <w:lang w:val="ru-RU"/>
              </w:rPr>
              <w:t>кастомного</w:t>
            </w:r>
            <w:proofErr w:type="spellEnd"/>
            <w:r w:rsidRPr="00D6575C">
              <w:rPr>
                <w:lang w:val="ru-RU"/>
              </w:rPr>
              <w:t xml:space="preserve"> </w:t>
            </w:r>
            <w:proofErr w:type="spellStart"/>
            <w:r w:rsidRPr="00D6575C">
              <w:rPr>
                <w:lang w:val="ru-RU"/>
              </w:rPr>
              <w:t>проміжного</w:t>
            </w:r>
            <w:proofErr w:type="spellEnd"/>
            <w:r w:rsidRPr="00D6575C">
              <w:rPr>
                <w:lang w:val="ru-RU"/>
              </w:rPr>
              <w:t xml:space="preserve"> </w:t>
            </w:r>
            <w:proofErr w:type="spellStart"/>
            <w:r w:rsidRPr="00D6575C">
              <w:rPr>
                <w:lang w:val="ru-RU"/>
              </w:rPr>
              <w:t>програмного</w:t>
            </w:r>
            <w:proofErr w:type="spellEnd"/>
            <w:r w:rsidRPr="00D6575C">
              <w:rPr>
                <w:lang w:val="ru-RU"/>
              </w:rPr>
              <w:t xml:space="preserve"> </w:t>
            </w:r>
            <w:proofErr w:type="spellStart"/>
            <w:r w:rsidRPr="00D6575C">
              <w:rPr>
                <w:lang w:val="ru-RU"/>
              </w:rPr>
              <w:t>забезпечення</w:t>
            </w:r>
            <w:proofErr w:type="spellEnd"/>
          </w:p>
        </w:tc>
      </w:tr>
      <w:tr w:rsidR="00F92CF4" w:rsidRPr="00D6575C" w14:paraId="1A71D7B6" w14:textId="77777777" w:rsidTr="00D6575C">
        <w:trPr>
          <w:jc w:val="center"/>
        </w:trPr>
        <w:tc>
          <w:tcPr>
            <w:tcW w:w="4508" w:type="dxa"/>
          </w:tcPr>
          <w:p w14:paraId="5011EB94" w14:textId="21083E06" w:rsidR="00F92CF4" w:rsidRPr="00D6575C" w:rsidRDefault="00D6575C" w:rsidP="00D117A3">
            <w:pPr>
              <w:ind w:firstLine="0"/>
              <w:rPr>
                <w:lang w:val="ru-RU"/>
              </w:rPr>
            </w:pPr>
            <w:proofErr w:type="spellStart"/>
            <w:r w:rsidRPr="00D6575C">
              <w:rPr>
                <w:lang w:val="ru-RU"/>
              </w:rPr>
              <w:t>Забезпечує</w:t>
            </w:r>
            <w:proofErr w:type="spellEnd"/>
            <w:r w:rsidRPr="00D6575C">
              <w:rPr>
                <w:lang w:val="ru-RU"/>
              </w:rPr>
              <w:t xml:space="preserve"> </w:t>
            </w:r>
            <w:proofErr w:type="spellStart"/>
            <w:r w:rsidRPr="00D6575C">
              <w:rPr>
                <w:lang w:val="ru-RU"/>
              </w:rPr>
              <w:t>безпеку</w:t>
            </w:r>
            <w:proofErr w:type="spellEnd"/>
            <w:r w:rsidRPr="00D6575C">
              <w:rPr>
                <w:lang w:val="ru-RU"/>
              </w:rPr>
              <w:t xml:space="preserve"> типу та </w:t>
            </w:r>
            <w:proofErr w:type="spellStart"/>
            <w:r w:rsidRPr="00D6575C">
              <w:rPr>
                <w:lang w:val="ru-RU"/>
              </w:rPr>
              <w:t>автоматичне</w:t>
            </w:r>
            <w:proofErr w:type="spellEnd"/>
            <w:r w:rsidRPr="00D6575C">
              <w:rPr>
                <w:lang w:val="ru-RU"/>
              </w:rPr>
              <w:t xml:space="preserve"> </w:t>
            </w:r>
            <w:proofErr w:type="spellStart"/>
            <w:r w:rsidRPr="00D6575C">
              <w:rPr>
                <w:lang w:val="ru-RU"/>
              </w:rPr>
              <w:t>створення</w:t>
            </w:r>
            <w:proofErr w:type="spellEnd"/>
            <w:r w:rsidRPr="00D6575C">
              <w:rPr>
                <w:lang w:val="ru-RU"/>
              </w:rPr>
              <w:t xml:space="preserve"> </w:t>
            </w:r>
            <w:proofErr w:type="spellStart"/>
            <w:r w:rsidRPr="00D6575C">
              <w:rPr>
                <w:lang w:val="ru-RU"/>
              </w:rPr>
              <w:t>документації</w:t>
            </w:r>
            <w:proofErr w:type="spellEnd"/>
          </w:p>
        </w:tc>
        <w:tc>
          <w:tcPr>
            <w:tcW w:w="4508" w:type="dxa"/>
          </w:tcPr>
          <w:p w14:paraId="5A877A76" w14:textId="338A48A8" w:rsidR="00F92CF4" w:rsidRPr="00D6575C" w:rsidRDefault="00D6575C" w:rsidP="00D117A3">
            <w:pPr>
              <w:ind w:firstLine="0"/>
              <w:rPr>
                <w:lang w:val="ru-RU"/>
              </w:rPr>
            </w:pPr>
            <w:r w:rsidRPr="00D6575C">
              <w:rPr>
                <w:lang w:val="ru-RU"/>
              </w:rPr>
              <w:t xml:space="preserve">Не </w:t>
            </w:r>
            <w:proofErr w:type="spellStart"/>
            <w:r w:rsidRPr="00D6575C">
              <w:rPr>
                <w:lang w:val="ru-RU"/>
              </w:rPr>
              <w:t>забезпечує</w:t>
            </w:r>
            <w:proofErr w:type="spellEnd"/>
            <w:r w:rsidRPr="00D6575C">
              <w:rPr>
                <w:lang w:val="ru-RU"/>
              </w:rPr>
              <w:t xml:space="preserve"> </w:t>
            </w:r>
            <w:proofErr w:type="spellStart"/>
            <w:r w:rsidRPr="00D6575C">
              <w:rPr>
                <w:lang w:val="ru-RU"/>
              </w:rPr>
              <w:t>безпеку</w:t>
            </w:r>
            <w:proofErr w:type="spellEnd"/>
            <w:r w:rsidRPr="00D6575C">
              <w:rPr>
                <w:lang w:val="ru-RU"/>
              </w:rPr>
              <w:t xml:space="preserve"> типу та </w:t>
            </w:r>
            <w:proofErr w:type="spellStart"/>
            <w:r w:rsidRPr="00D6575C">
              <w:rPr>
                <w:lang w:val="ru-RU"/>
              </w:rPr>
              <w:t>автоматичне</w:t>
            </w:r>
            <w:proofErr w:type="spellEnd"/>
            <w:r w:rsidRPr="00D6575C">
              <w:rPr>
                <w:lang w:val="ru-RU"/>
              </w:rPr>
              <w:t xml:space="preserve"> </w:t>
            </w:r>
            <w:proofErr w:type="spellStart"/>
            <w:r w:rsidRPr="00D6575C">
              <w:rPr>
                <w:lang w:val="ru-RU"/>
              </w:rPr>
              <w:t>створення</w:t>
            </w:r>
            <w:proofErr w:type="spellEnd"/>
            <w:r w:rsidRPr="00D6575C">
              <w:rPr>
                <w:lang w:val="ru-RU"/>
              </w:rPr>
              <w:t xml:space="preserve"> </w:t>
            </w:r>
            <w:proofErr w:type="spellStart"/>
            <w:r w:rsidRPr="00D6575C">
              <w:rPr>
                <w:lang w:val="ru-RU"/>
              </w:rPr>
              <w:t>документації</w:t>
            </w:r>
            <w:proofErr w:type="spellEnd"/>
          </w:p>
        </w:tc>
      </w:tr>
      <w:tr w:rsidR="00D6575C" w:rsidRPr="00D6575C" w14:paraId="02645EB8" w14:textId="77777777" w:rsidTr="00D6575C">
        <w:trPr>
          <w:jc w:val="center"/>
        </w:trPr>
        <w:tc>
          <w:tcPr>
            <w:tcW w:w="4508" w:type="dxa"/>
          </w:tcPr>
          <w:p w14:paraId="1DA574E8" w14:textId="57258962" w:rsidR="00D6575C" w:rsidRPr="00D6575C" w:rsidRDefault="00D6575C" w:rsidP="00D117A3">
            <w:pPr>
              <w:ind w:firstLine="0"/>
              <w:rPr>
                <w:lang w:val="ru-RU"/>
              </w:rPr>
            </w:pPr>
            <w:proofErr w:type="spellStart"/>
            <w:r w:rsidRPr="00D6575C">
              <w:rPr>
                <w:lang w:val="ru-RU"/>
              </w:rPr>
              <w:t>Виведення</w:t>
            </w:r>
            <w:proofErr w:type="spellEnd"/>
            <w:r w:rsidRPr="00D6575C">
              <w:rPr>
                <w:lang w:val="ru-RU"/>
              </w:rPr>
              <w:t xml:space="preserve"> </w:t>
            </w:r>
            <w:proofErr w:type="spellStart"/>
            <w:r w:rsidRPr="00D6575C">
              <w:rPr>
                <w:lang w:val="ru-RU"/>
              </w:rPr>
              <w:t>відповіді</w:t>
            </w:r>
            <w:proofErr w:type="spellEnd"/>
            <w:r w:rsidRPr="00D6575C">
              <w:rPr>
                <w:lang w:val="ru-RU"/>
              </w:rPr>
              <w:t xml:space="preserve"> у </w:t>
            </w:r>
            <w:proofErr w:type="spellStart"/>
            <w:r w:rsidRPr="00D6575C">
              <w:rPr>
                <w:lang w:val="ru-RU"/>
              </w:rPr>
              <w:t>форматі</w:t>
            </w:r>
            <w:proofErr w:type="spellEnd"/>
            <w:r w:rsidRPr="00D6575C">
              <w:rPr>
                <w:lang w:val="ru-RU"/>
              </w:rPr>
              <w:t xml:space="preserve"> JSON</w:t>
            </w:r>
          </w:p>
        </w:tc>
        <w:tc>
          <w:tcPr>
            <w:tcW w:w="4508" w:type="dxa"/>
          </w:tcPr>
          <w:p w14:paraId="6F82A798" w14:textId="08E8BA6C" w:rsidR="00D6575C" w:rsidRPr="00D6575C" w:rsidRDefault="00D6575C" w:rsidP="00D117A3">
            <w:pPr>
              <w:ind w:firstLine="0"/>
              <w:rPr>
                <w:lang w:val="ru-RU"/>
              </w:rPr>
            </w:pPr>
            <w:proofErr w:type="spellStart"/>
            <w:r w:rsidRPr="00D6575C">
              <w:rPr>
                <w:lang w:val="ru-RU"/>
              </w:rPr>
              <w:t>Виведення</w:t>
            </w:r>
            <w:proofErr w:type="spellEnd"/>
            <w:r w:rsidRPr="00D6575C">
              <w:rPr>
                <w:lang w:val="ru-RU"/>
              </w:rPr>
              <w:t xml:space="preserve"> </w:t>
            </w:r>
            <w:proofErr w:type="spellStart"/>
            <w:r w:rsidRPr="00D6575C">
              <w:rPr>
                <w:lang w:val="ru-RU"/>
              </w:rPr>
              <w:t>відповіді</w:t>
            </w:r>
            <w:proofErr w:type="spellEnd"/>
            <w:r w:rsidRPr="00D6575C">
              <w:rPr>
                <w:lang w:val="ru-RU"/>
              </w:rPr>
              <w:t xml:space="preserve"> </w:t>
            </w:r>
            <w:proofErr w:type="spellStart"/>
            <w:r w:rsidRPr="00D6575C">
              <w:rPr>
                <w:lang w:val="ru-RU"/>
              </w:rPr>
              <w:t>зазвичай</w:t>
            </w:r>
            <w:proofErr w:type="spellEnd"/>
            <w:r w:rsidRPr="00D6575C">
              <w:rPr>
                <w:lang w:val="ru-RU"/>
              </w:rPr>
              <w:t xml:space="preserve"> </w:t>
            </w:r>
            <w:proofErr w:type="gramStart"/>
            <w:r w:rsidRPr="00D6575C">
              <w:rPr>
                <w:lang w:val="ru-RU"/>
              </w:rPr>
              <w:t>у форматах</w:t>
            </w:r>
            <w:proofErr w:type="gramEnd"/>
            <w:r w:rsidRPr="00D6575C">
              <w:rPr>
                <w:lang w:val="ru-RU"/>
              </w:rPr>
              <w:t xml:space="preserve"> XML, JSON та YAML</w:t>
            </w:r>
          </w:p>
        </w:tc>
      </w:tr>
    </w:tbl>
    <w:p w14:paraId="359BAD99" w14:textId="0BC98C84" w:rsidR="00D6575C" w:rsidRPr="00D6575C" w:rsidRDefault="00D6575C" w:rsidP="00D6575C">
      <w:pPr>
        <w:pStyle w:val="Caption"/>
        <w:keepNext/>
        <w:jc w:val="center"/>
        <w:rPr>
          <w:color w:val="auto"/>
          <w:sz w:val="22"/>
          <w:szCs w:val="22"/>
        </w:rPr>
      </w:pPr>
    </w:p>
    <w:p w14:paraId="25C99B8C" w14:textId="77777777" w:rsidR="00F92CF4" w:rsidRPr="00D6575C" w:rsidRDefault="00F92CF4" w:rsidP="00D117A3"/>
    <w:p w14:paraId="0DD0B7A3" w14:textId="77777777" w:rsidR="00F92CF4" w:rsidRDefault="00D117A3" w:rsidP="00F92CF4">
      <w:pPr>
        <w:keepNext/>
        <w:jc w:val="center"/>
      </w:pPr>
      <w:r>
        <w:rPr>
          <w:noProof/>
          <w:lang w:val="en-US"/>
        </w:rPr>
        <w:lastRenderedPageBreak/>
        <w:drawing>
          <wp:inline distT="0" distB="0" distL="0" distR="0" wp14:anchorId="1C7C0AF5" wp14:editId="46243216">
            <wp:extent cx="5124660" cy="2734931"/>
            <wp:effectExtent l="0" t="0" r="0" b="0"/>
            <wp:docPr id="507471900" name="Picture 2" descr="A screenshot of a computer scre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471900" name="Picture 2" descr="A screenshot of a computer screen&#10;&#10;Description automatically generated with low confidence"/>
                    <pic:cNvPicPr/>
                  </pic:nvPicPr>
                  <pic:blipFill>
                    <a:blip r:embed="rId10">
                      <a:extLst>
                        <a:ext uri="{28A0092B-C50C-407E-A947-70E740481C1C}">
                          <a14:useLocalDpi xmlns:a14="http://schemas.microsoft.com/office/drawing/2010/main" val="0"/>
                        </a:ext>
                      </a:extLst>
                    </a:blip>
                    <a:stretch>
                      <a:fillRect/>
                    </a:stretch>
                  </pic:blipFill>
                  <pic:spPr>
                    <a:xfrm>
                      <a:off x="0" y="0"/>
                      <a:ext cx="5136244" cy="2741113"/>
                    </a:xfrm>
                    <a:prstGeom prst="rect">
                      <a:avLst/>
                    </a:prstGeom>
                  </pic:spPr>
                </pic:pic>
              </a:graphicData>
            </a:graphic>
          </wp:inline>
        </w:drawing>
      </w:r>
    </w:p>
    <w:p w14:paraId="31BC34AF" w14:textId="5DE830A2" w:rsidR="00D117A3" w:rsidRDefault="00F92CF4" w:rsidP="00F92CF4">
      <w:pPr>
        <w:pStyle w:val="Caption"/>
        <w:jc w:val="center"/>
        <w:rPr>
          <w:color w:val="auto"/>
          <w:sz w:val="22"/>
          <w:szCs w:val="22"/>
        </w:rPr>
      </w:pPr>
      <w:r w:rsidRPr="00F92CF4">
        <w:rPr>
          <w:color w:val="auto"/>
          <w:sz w:val="22"/>
          <w:szCs w:val="22"/>
        </w:rPr>
        <w:t xml:space="preserve">Рисунок </w:t>
      </w:r>
      <w:r w:rsidRPr="00F92CF4">
        <w:rPr>
          <w:color w:val="auto"/>
          <w:sz w:val="22"/>
          <w:szCs w:val="22"/>
        </w:rPr>
        <w:fldChar w:fldCharType="begin"/>
      </w:r>
      <w:r w:rsidRPr="00F92CF4">
        <w:rPr>
          <w:color w:val="auto"/>
          <w:sz w:val="22"/>
          <w:szCs w:val="22"/>
        </w:rPr>
        <w:instrText xml:space="preserve"> SEQ Рисунок \* ARABIC </w:instrText>
      </w:r>
      <w:r w:rsidRPr="00F92CF4">
        <w:rPr>
          <w:color w:val="auto"/>
          <w:sz w:val="22"/>
          <w:szCs w:val="22"/>
        </w:rPr>
        <w:fldChar w:fldCharType="separate"/>
      </w:r>
      <w:r w:rsidR="00035D87">
        <w:rPr>
          <w:noProof/>
          <w:color w:val="auto"/>
          <w:sz w:val="22"/>
          <w:szCs w:val="22"/>
        </w:rPr>
        <w:t>2</w:t>
      </w:r>
      <w:r w:rsidRPr="00F92CF4">
        <w:rPr>
          <w:color w:val="auto"/>
          <w:sz w:val="22"/>
          <w:szCs w:val="22"/>
        </w:rPr>
        <w:fldChar w:fldCharType="end"/>
      </w:r>
      <w:r w:rsidRPr="00F92CF4">
        <w:rPr>
          <w:color w:val="auto"/>
          <w:sz w:val="22"/>
          <w:szCs w:val="22"/>
        </w:rPr>
        <w:t xml:space="preserve">. </w:t>
      </w:r>
      <w:proofErr w:type="spellStart"/>
      <w:r w:rsidRPr="00F92CF4">
        <w:rPr>
          <w:color w:val="auto"/>
          <w:sz w:val="22"/>
          <w:szCs w:val="22"/>
          <w:lang w:val="en-US"/>
        </w:rPr>
        <w:t>GraphQL</w:t>
      </w:r>
      <w:proofErr w:type="spellEnd"/>
      <w:r w:rsidRPr="00F92CF4">
        <w:rPr>
          <w:color w:val="auto"/>
          <w:sz w:val="22"/>
          <w:szCs w:val="22"/>
          <w:lang w:val="ru-RU"/>
        </w:rPr>
        <w:t xml:space="preserve"> та </w:t>
      </w:r>
      <w:r w:rsidRPr="00F92CF4">
        <w:rPr>
          <w:color w:val="auto"/>
          <w:sz w:val="22"/>
          <w:szCs w:val="22"/>
          <w:lang w:val="en-US"/>
        </w:rPr>
        <w:t>Rest</w:t>
      </w:r>
      <w:r w:rsidRPr="00F92CF4">
        <w:rPr>
          <w:color w:val="auto"/>
          <w:sz w:val="22"/>
          <w:szCs w:val="22"/>
          <w:lang w:val="ru-RU"/>
        </w:rPr>
        <w:t xml:space="preserve"> </w:t>
      </w:r>
      <w:r w:rsidRPr="00F92CF4">
        <w:rPr>
          <w:color w:val="auto"/>
          <w:sz w:val="22"/>
          <w:szCs w:val="22"/>
        </w:rPr>
        <w:t xml:space="preserve">різниця пояснена на </w:t>
      </w:r>
      <w:proofErr w:type="spellStart"/>
      <w:r w:rsidRPr="00F92CF4">
        <w:rPr>
          <w:color w:val="auto"/>
          <w:sz w:val="22"/>
          <w:szCs w:val="22"/>
        </w:rPr>
        <w:t>бургері</w:t>
      </w:r>
      <w:proofErr w:type="spellEnd"/>
    </w:p>
    <w:p w14:paraId="2CEE9607" w14:textId="68A63628" w:rsidR="00D6575C" w:rsidRPr="00D6575C" w:rsidRDefault="00D6575C" w:rsidP="00D6575C">
      <w:pPr>
        <w:rPr>
          <w:lang w:val="ru-RU"/>
        </w:rPr>
      </w:pPr>
      <w:proofErr w:type="spellStart"/>
      <w:r w:rsidRPr="00D6575C">
        <w:rPr>
          <w:lang w:val="ru-RU"/>
        </w:rPr>
        <w:t>gRPC</w:t>
      </w:r>
      <w:proofErr w:type="spellEnd"/>
      <w:r w:rsidRPr="00D6575C">
        <w:rPr>
          <w:lang w:val="ru-RU"/>
        </w:rPr>
        <w:t xml:space="preserve"> - </w:t>
      </w:r>
      <w:proofErr w:type="spellStart"/>
      <w:r w:rsidRPr="00D6575C">
        <w:rPr>
          <w:lang w:val="ru-RU"/>
        </w:rPr>
        <w:t>це</w:t>
      </w:r>
      <w:proofErr w:type="spellEnd"/>
      <w:r w:rsidRPr="00D6575C">
        <w:rPr>
          <w:lang w:val="ru-RU"/>
        </w:rPr>
        <w:t xml:space="preserve"> </w:t>
      </w:r>
      <w:proofErr w:type="spellStart"/>
      <w:r w:rsidRPr="00D6575C">
        <w:rPr>
          <w:lang w:val="ru-RU"/>
        </w:rPr>
        <w:t>високопродуктивний</w:t>
      </w:r>
      <w:proofErr w:type="spellEnd"/>
      <w:r w:rsidRPr="00D6575C">
        <w:rPr>
          <w:lang w:val="ru-RU"/>
        </w:rPr>
        <w:t xml:space="preserve"> фреймворк з </w:t>
      </w:r>
      <w:proofErr w:type="spellStart"/>
      <w:r w:rsidRPr="00D6575C">
        <w:rPr>
          <w:lang w:val="ru-RU"/>
        </w:rPr>
        <w:t>відкритим</w:t>
      </w:r>
      <w:proofErr w:type="spellEnd"/>
      <w:r w:rsidRPr="00D6575C">
        <w:rPr>
          <w:lang w:val="ru-RU"/>
        </w:rPr>
        <w:t xml:space="preserve"> </w:t>
      </w:r>
      <w:proofErr w:type="spellStart"/>
      <w:r w:rsidRPr="00D6575C">
        <w:rPr>
          <w:lang w:val="ru-RU"/>
        </w:rPr>
        <w:t>вихідним</w:t>
      </w:r>
      <w:proofErr w:type="spellEnd"/>
      <w:r w:rsidRPr="00D6575C">
        <w:rPr>
          <w:lang w:val="ru-RU"/>
        </w:rPr>
        <w:t xml:space="preserve"> кодом, </w:t>
      </w:r>
      <w:proofErr w:type="spellStart"/>
      <w:r w:rsidRPr="00D6575C">
        <w:rPr>
          <w:lang w:val="ru-RU"/>
        </w:rPr>
        <w:t>розроблений</w:t>
      </w:r>
      <w:proofErr w:type="spellEnd"/>
      <w:r w:rsidRPr="00D6575C">
        <w:rPr>
          <w:lang w:val="ru-RU"/>
        </w:rPr>
        <w:t xml:space="preserve"> Google для </w:t>
      </w:r>
      <w:proofErr w:type="spellStart"/>
      <w:r w:rsidRPr="00D6575C">
        <w:rPr>
          <w:lang w:val="ru-RU"/>
        </w:rPr>
        <w:t>створення</w:t>
      </w:r>
      <w:proofErr w:type="spellEnd"/>
      <w:r w:rsidRPr="00D6575C">
        <w:rPr>
          <w:lang w:val="ru-RU"/>
        </w:rPr>
        <w:t xml:space="preserve"> </w:t>
      </w:r>
      <w:proofErr w:type="spellStart"/>
      <w:r w:rsidRPr="00D6575C">
        <w:rPr>
          <w:lang w:val="ru-RU"/>
        </w:rPr>
        <w:t>ефективних</w:t>
      </w:r>
      <w:proofErr w:type="spellEnd"/>
      <w:r w:rsidRPr="00D6575C">
        <w:rPr>
          <w:lang w:val="ru-RU"/>
        </w:rPr>
        <w:t xml:space="preserve"> і </w:t>
      </w:r>
      <w:proofErr w:type="spellStart"/>
      <w:r w:rsidRPr="00D6575C">
        <w:rPr>
          <w:lang w:val="ru-RU"/>
        </w:rPr>
        <w:t>масштабованих</w:t>
      </w:r>
      <w:proofErr w:type="spellEnd"/>
      <w:r w:rsidRPr="00D6575C">
        <w:rPr>
          <w:lang w:val="ru-RU"/>
        </w:rPr>
        <w:t xml:space="preserve"> API. </w:t>
      </w:r>
      <w:proofErr w:type="spellStart"/>
      <w:r w:rsidRPr="00D6575C">
        <w:rPr>
          <w:lang w:val="ru-RU"/>
        </w:rPr>
        <w:t>Ця</w:t>
      </w:r>
      <w:proofErr w:type="spellEnd"/>
      <w:r w:rsidRPr="00D6575C">
        <w:rPr>
          <w:lang w:val="ru-RU"/>
        </w:rPr>
        <w:t xml:space="preserve"> </w:t>
      </w:r>
      <w:proofErr w:type="spellStart"/>
      <w:r w:rsidRPr="00D6575C">
        <w:rPr>
          <w:lang w:val="ru-RU"/>
        </w:rPr>
        <w:t>технологія</w:t>
      </w:r>
      <w:proofErr w:type="spellEnd"/>
      <w:r w:rsidRPr="00D6575C">
        <w:rPr>
          <w:lang w:val="ru-RU"/>
        </w:rPr>
        <w:t xml:space="preserve"> </w:t>
      </w:r>
      <w:proofErr w:type="spellStart"/>
      <w:r w:rsidRPr="00D6575C">
        <w:rPr>
          <w:lang w:val="ru-RU"/>
        </w:rPr>
        <w:t>слідує</w:t>
      </w:r>
      <w:proofErr w:type="spellEnd"/>
      <w:r w:rsidRPr="00D6575C">
        <w:rPr>
          <w:lang w:val="ru-RU"/>
        </w:rPr>
        <w:t xml:space="preserve"> за </w:t>
      </w:r>
      <w:proofErr w:type="spellStart"/>
      <w:r w:rsidRPr="00D6575C">
        <w:rPr>
          <w:lang w:val="ru-RU"/>
        </w:rPr>
        <w:t>реалізацією</w:t>
      </w:r>
      <w:proofErr w:type="spellEnd"/>
      <w:r w:rsidRPr="00D6575C">
        <w:rPr>
          <w:lang w:val="ru-RU"/>
        </w:rPr>
        <w:t xml:space="preserve"> RPC API, яка </w:t>
      </w:r>
      <w:proofErr w:type="spellStart"/>
      <w:r w:rsidRPr="00D6575C">
        <w:rPr>
          <w:lang w:val="ru-RU"/>
        </w:rPr>
        <w:t>використовує</w:t>
      </w:r>
      <w:proofErr w:type="spellEnd"/>
      <w:r w:rsidRPr="00D6575C">
        <w:rPr>
          <w:lang w:val="ru-RU"/>
        </w:rPr>
        <w:t xml:space="preserve"> протокол HTTP 2.0, але HTTP не представлений </w:t>
      </w:r>
      <w:proofErr w:type="spellStart"/>
      <w:r w:rsidRPr="00D6575C">
        <w:rPr>
          <w:lang w:val="ru-RU"/>
        </w:rPr>
        <w:t>ні</w:t>
      </w:r>
      <w:proofErr w:type="spellEnd"/>
      <w:r w:rsidRPr="00D6575C">
        <w:rPr>
          <w:lang w:val="ru-RU"/>
        </w:rPr>
        <w:t xml:space="preserve"> </w:t>
      </w:r>
      <w:proofErr w:type="spellStart"/>
      <w:r w:rsidRPr="00D6575C">
        <w:rPr>
          <w:lang w:val="ru-RU"/>
        </w:rPr>
        <w:t>розробнику</w:t>
      </w:r>
      <w:proofErr w:type="spellEnd"/>
      <w:r w:rsidRPr="00D6575C">
        <w:rPr>
          <w:lang w:val="ru-RU"/>
        </w:rPr>
        <w:t xml:space="preserve"> API, </w:t>
      </w:r>
      <w:proofErr w:type="spellStart"/>
      <w:r w:rsidRPr="00D6575C">
        <w:rPr>
          <w:lang w:val="ru-RU"/>
        </w:rPr>
        <w:t>ні</w:t>
      </w:r>
      <w:proofErr w:type="spellEnd"/>
      <w:r w:rsidRPr="00D6575C">
        <w:rPr>
          <w:lang w:val="ru-RU"/>
        </w:rPr>
        <w:t xml:space="preserve"> серверу. </w:t>
      </w:r>
      <w:proofErr w:type="spellStart"/>
      <w:r w:rsidRPr="00D6575C">
        <w:rPr>
          <w:lang w:val="ru-RU"/>
        </w:rPr>
        <w:t>Отже</w:t>
      </w:r>
      <w:proofErr w:type="spellEnd"/>
      <w:r w:rsidRPr="00D6575C">
        <w:rPr>
          <w:lang w:val="ru-RU"/>
        </w:rPr>
        <w:t xml:space="preserve">, </w:t>
      </w:r>
      <w:proofErr w:type="spellStart"/>
      <w:r w:rsidRPr="00D6575C">
        <w:rPr>
          <w:lang w:val="ru-RU"/>
        </w:rPr>
        <w:t>немає</w:t>
      </w:r>
      <w:proofErr w:type="spellEnd"/>
      <w:r w:rsidRPr="00D6575C">
        <w:rPr>
          <w:lang w:val="ru-RU"/>
        </w:rPr>
        <w:t xml:space="preserve"> </w:t>
      </w:r>
      <w:proofErr w:type="spellStart"/>
      <w:r w:rsidRPr="00D6575C">
        <w:rPr>
          <w:lang w:val="ru-RU"/>
        </w:rPr>
        <w:t>необхідності</w:t>
      </w:r>
      <w:proofErr w:type="spellEnd"/>
      <w:r w:rsidRPr="00D6575C">
        <w:rPr>
          <w:lang w:val="ru-RU"/>
        </w:rPr>
        <w:t xml:space="preserve"> </w:t>
      </w:r>
      <w:proofErr w:type="spellStart"/>
      <w:r w:rsidRPr="00D6575C">
        <w:rPr>
          <w:lang w:val="ru-RU"/>
        </w:rPr>
        <w:t>турбуватися</w:t>
      </w:r>
      <w:proofErr w:type="spellEnd"/>
      <w:r w:rsidRPr="00D6575C">
        <w:rPr>
          <w:lang w:val="ru-RU"/>
        </w:rPr>
        <w:t xml:space="preserve"> про те, як </w:t>
      </w:r>
      <w:proofErr w:type="spellStart"/>
      <w:r w:rsidRPr="00D6575C">
        <w:rPr>
          <w:lang w:val="ru-RU"/>
        </w:rPr>
        <w:t>концепції</w:t>
      </w:r>
      <w:proofErr w:type="spellEnd"/>
      <w:r w:rsidRPr="00D6575C">
        <w:rPr>
          <w:lang w:val="ru-RU"/>
        </w:rPr>
        <w:t xml:space="preserve"> RPC </w:t>
      </w:r>
      <w:proofErr w:type="spellStart"/>
      <w:r w:rsidRPr="00D6575C">
        <w:rPr>
          <w:lang w:val="ru-RU"/>
        </w:rPr>
        <w:t>відображаються</w:t>
      </w:r>
      <w:proofErr w:type="spellEnd"/>
      <w:r w:rsidRPr="00D6575C">
        <w:rPr>
          <w:lang w:val="ru-RU"/>
        </w:rPr>
        <w:t xml:space="preserve"> в HTTP, </w:t>
      </w:r>
      <w:proofErr w:type="spellStart"/>
      <w:r w:rsidRPr="00D6575C">
        <w:rPr>
          <w:lang w:val="ru-RU"/>
        </w:rPr>
        <w:t>що</w:t>
      </w:r>
      <w:proofErr w:type="spellEnd"/>
      <w:r w:rsidRPr="00D6575C">
        <w:rPr>
          <w:lang w:val="ru-RU"/>
        </w:rPr>
        <w:t xml:space="preserve"> </w:t>
      </w:r>
      <w:proofErr w:type="spellStart"/>
      <w:r w:rsidRPr="00D6575C">
        <w:rPr>
          <w:lang w:val="ru-RU"/>
        </w:rPr>
        <w:t>зменшує</w:t>
      </w:r>
      <w:proofErr w:type="spellEnd"/>
      <w:r w:rsidRPr="00D6575C">
        <w:rPr>
          <w:lang w:val="ru-RU"/>
        </w:rPr>
        <w:t xml:space="preserve"> </w:t>
      </w:r>
      <w:proofErr w:type="spellStart"/>
      <w:r w:rsidRPr="00D6575C">
        <w:rPr>
          <w:lang w:val="ru-RU"/>
        </w:rPr>
        <w:t>складність</w:t>
      </w:r>
      <w:proofErr w:type="spellEnd"/>
      <w:r w:rsidRPr="00D6575C">
        <w:rPr>
          <w:lang w:val="ru-RU"/>
        </w:rPr>
        <w:t>.</w:t>
      </w:r>
    </w:p>
    <w:p w14:paraId="54BCDC84" w14:textId="4B78940B" w:rsidR="00D6575C" w:rsidRPr="00D6575C" w:rsidRDefault="00D6575C" w:rsidP="00D6575C">
      <w:pPr>
        <w:rPr>
          <w:lang w:val="ru-RU"/>
        </w:rPr>
      </w:pPr>
      <w:proofErr w:type="spellStart"/>
      <w:r w:rsidRPr="00D6575C">
        <w:rPr>
          <w:lang w:val="ru-RU"/>
        </w:rPr>
        <w:t>Загалом</w:t>
      </w:r>
      <w:proofErr w:type="spellEnd"/>
      <w:r w:rsidRPr="00D6575C">
        <w:rPr>
          <w:lang w:val="ru-RU"/>
        </w:rPr>
        <w:t xml:space="preserve">, </w:t>
      </w:r>
      <w:proofErr w:type="spellStart"/>
      <w:r w:rsidRPr="00D6575C">
        <w:rPr>
          <w:lang w:val="ru-RU"/>
        </w:rPr>
        <w:t>gRPC</w:t>
      </w:r>
      <w:proofErr w:type="spellEnd"/>
      <w:r w:rsidRPr="00D6575C">
        <w:rPr>
          <w:lang w:val="ru-RU"/>
        </w:rPr>
        <w:t xml:space="preserve"> </w:t>
      </w:r>
      <w:proofErr w:type="spellStart"/>
      <w:r w:rsidRPr="00D6575C">
        <w:rPr>
          <w:lang w:val="ru-RU"/>
        </w:rPr>
        <w:t>має</w:t>
      </w:r>
      <w:proofErr w:type="spellEnd"/>
      <w:r w:rsidRPr="00D6575C">
        <w:rPr>
          <w:lang w:val="ru-RU"/>
        </w:rPr>
        <w:t xml:space="preserve"> на </w:t>
      </w:r>
      <w:proofErr w:type="spellStart"/>
      <w:r w:rsidRPr="00D6575C">
        <w:rPr>
          <w:lang w:val="ru-RU"/>
        </w:rPr>
        <w:t>меті</w:t>
      </w:r>
      <w:proofErr w:type="spellEnd"/>
      <w:r w:rsidRPr="00D6575C">
        <w:rPr>
          <w:lang w:val="ru-RU"/>
        </w:rPr>
        <w:t xml:space="preserve"> </w:t>
      </w:r>
      <w:proofErr w:type="spellStart"/>
      <w:r w:rsidRPr="00D6575C">
        <w:rPr>
          <w:lang w:val="ru-RU"/>
        </w:rPr>
        <w:t>пришвидшити</w:t>
      </w:r>
      <w:proofErr w:type="spellEnd"/>
      <w:r w:rsidRPr="00D6575C">
        <w:rPr>
          <w:lang w:val="ru-RU"/>
        </w:rPr>
        <w:t xml:space="preserve"> передачу </w:t>
      </w:r>
      <w:proofErr w:type="spellStart"/>
      <w:r w:rsidRPr="00D6575C">
        <w:rPr>
          <w:lang w:val="ru-RU"/>
        </w:rPr>
        <w:t>даних</w:t>
      </w:r>
      <w:proofErr w:type="spellEnd"/>
      <w:r w:rsidRPr="00D6575C">
        <w:rPr>
          <w:lang w:val="ru-RU"/>
        </w:rPr>
        <w:t xml:space="preserve"> </w:t>
      </w:r>
      <w:proofErr w:type="spellStart"/>
      <w:r w:rsidRPr="00D6575C">
        <w:rPr>
          <w:lang w:val="ru-RU"/>
        </w:rPr>
        <w:t>між</w:t>
      </w:r>
      <w:proofErr w:type="spellEnd"/>
      <w:r w:rsidRPr="00D6575C">
        <w:rPr>
          <w:lang w:val="ru-RU"/>
        </w:rPr>
        <w:t xml:space="preserve"> </w:t>
      </w:r>
      <w:proofErr w:type="spellStart"/>
      <w:r w:rsidRPr="00D6575C">
        <w:rPr>
          <w:lang w:val="ru-RU"/>
        </w:rPr>
        <w:t>мікросервісами</w:t>
      </w:r>
      <w:proofErr w:type="spellEnd"/>
      <w:r w:rsidRPr="00D6575C">
        <w:rPr>
          <w:lang w:val="ru-RU"/>
        </w:rPr>
        <w:t xml:space="preserve">. </w:t>
      </w:r>
      <w:proofErr w:type="spellStart"/>
      <w:r w:rsidRPr="00D6575C">
        <w:rPr>
          <w:lang w:val="ru-RU"/>
        </w:rPr>
        <w:t>Він</w:t>
      </w:r>
      <w:proofErr w:type="spellEnd"/>
      <w:r w:rsidRPr="00D6575C">
        <w:rPr>
          <w:lang w:val="ru-RU"/>
        </w:rPr>
        <w:t xml:space="preserve"> </w:t>
      </w:r>
      <w:proofErr w:type="spellStart"/>
      <w:r w:rsidRPr="00D6575C">
        <w:rPr>
          <w:lang w:val="ru-RU"/>
        </w:rPr>
        <w:t>базується</w:t>
      </w:r>
      <w:proofErr w:type="spellEnd"/>
      <w:r w:rsidRPr="00D6575C">
        <w:rPr>
          <w:lang w:val="ru-RU"/>
        </w:rPr>
        <w:t xml:space="preserve"> на </w:t>
      </w:r>
      <w:proofErr w:type="spellStart"/>
      <w:r w:rsidRPr="00D6575C">
        <w:rPr>
          <w:lang w:val="ru-RU"/>
        </w:rPr>
        <w:t>підході</w:t>
      </w:r>
      <w:proofErr w:type="spellEnd"/>
      <w:r w:rsidRPr="00D6575C">
        <w:rPr>
          <w:lang w:val="ru-RU"/>
        </w:rPr>
        <w:t xml:space="preserve"> </w:t>
      </w:r>
      <w:proofErr w:type="spellStart"/>
      <w:r w:rsidRPr="00D6575C">
        <w:rPr>
          <w:lang w:val="ru-RU"/>
        </w:rPr>
        <w:t>визначення</w:t>
      </w:r>
      <w:proofErr w:type="spellEnd"/>
      <w:r w:rsidRPr="00D6575C">
        <w:rPr>
          <w:lang w:val="ru-RU"/>
        </w:rPr>
        <w:t xml:space="preserve"> </w:t>
      </w:r>
      <w:proofErr w:type="spellStart"/>
      <w:r w:rsidRPr="00D6575C">
        <w:rPr>
          <w:lang w:val="ru-RU"/>
        </w:rPr>
        <w:t>сервісу</w:t>
      </w:r>
      <w:proofErr w:type="spellEnd"/>
      <w:r w:rsidRPr="00D6575C">
        <w:rPr>
          <w:lang w:val="ru-RU"/>
        </w:rPr>
        <w:t xml:space="preserve">, </w:t>
      </w:r>
      <w:proofErr w:type="spellStart"/>
      <w:r w:rsidRPr="00D6575C">
        <w:rPr>
          <w:lang w:val="ru-RU"/>
        </w:rPr>
        <w:t>встановлення</w:t>
      </w:r>
      <w:proofErr w:type="spellEnd"/>
      <w:r w:rsidRPr="00D6575C">
        <w:rPr>
          <w:lang w:val="ru-RU"/>
        </w:rPr>
        <w:t xml:space="preserve"> </w:t>
      </w:r>
      <w:proofErr w:type="spellStart"/>
      <w:r w:rsidRPr="00D6575C">
        <w:rPr>
          <w:lang w:val="ru-RU"/>
        </w:rPr>
        <w:t>методів</w:t>
      </w:r>
      <w:proofErr w:type="spellEnd"/>
      <w:r w:rsidRPr="00D6575C">
        <w:rPr>
          <w:lang w:val="ru-RU"/>
        </w:rPr>
        <w:t xml:space="preserve"> та </w:t>
      </w:r>
      <w:proofErr w:type="spellStart"/>
      <w:r w:rsidRPr="00D6575C">
        <w:rPr>
          <w:lang w:val="ru-RU"/>
        </w:rPr>
        <w:t>відповідних</w:t>
      </w:r>
      <w:proofErr w:type="spellEnd"/>
      <w:r w:rsidRPr="00D6575C">
        <w:rPr>
          <w:lang w:val="ru-RU"/>
        </w:rPr>
        <w:t xml:space="preserve"> </w:t>
      </w:r>
      <w:proofErr w:type="spellStart"/>
      <w:r w:rsidRPr="00D6575C">
        <w:rPr>
          <w:lang w:val="ru-RU"/>
        </w:rPr>
        <w:t>параметрів</w:t>
      </w:r>
      <w:proofErr w:type="spellEnd"/>
      <w:r w:rsidRPr="00D6575C">
        <w:rPr>
          <w:lang w:val="ru-RU"/>
        </w:rPr>
        <w:t xml:space="preserve"> для </w:t>
      </w:r>
      <w:proofErr w:type="spellStart"/>
      <w:r w:rsidRPr="00D6575C">
        <w:rPr>
          <w:lang w:val="ru-RU"/>
        </w:rPr>
        <w:t>забезпечення</w:t>
      </w:r>
      <w:proofErr w:type="spellEnd"/>
      <w:r w:rsidRPr="00D6575C">
        <w:rPr>
          <w:lang w:val="ru-RU"/>
        </w:rPr>
        <w:t xml:space="preserve"> </w:t>
      </w:r>
      <w:proofErr w:type="spellStart"/>
      <w:r w:rsidRPr="00D6575C">
        <w:rPr>
          <w:lang w:val="ru-RU"/>
        </w:rPr>
        <w:t>віддаленого</w:t>
      </w:r>
      <w:proofErr w:type="spellEnd"/>
      <w:r w:rsidRPr="00D6575C">
        <w:rPr>
          <w:lang w:val="ru-RU"/>
        </w:rPr>
        <w:t xml:space="preserve"> </w:t>
      </w:r>
      <w:proofErr w:type="spellStart"/>
      <w:r w:rsidRPr="00D6575C">
        <w:rPr>
          <w:lang w:val="ru-RU"/>
        </w:rPr>
        <w:t>виклику</w:t>
      </w:r>
      <w:proofErr w:type="spellEnd"/>
      <w:r w:rsidRPr="00D6575C">
        <w:rPr>
          <w:lang w:val="ru-RU"/>
        </w:rPr>
        <w:t xml:space="preserve"> та </w:t>
      </w:r>
      <w:proofErr w:type="spellStart"/>
      <w:r w:rsidRPr="00D6575C">
        <w:rPr>
          <w:lang w:val="ru-RU"/>
        </w:rPr>
        <w:t>типів</w:t>
      </w:r>
      <w:proofErr w:type="spellEnd"/>
      <w:r w:rsidRPr="00D6575C">
        <w:rPr>
          <w:lang w:val="ru-RU"/>
        </w:rPr>
        <w:t xml:space="preserve"> </w:t>
      </w:r>
      <w:proofErr w:type="spellStart"/>
      <w:r w:rsidRPr="00D6575C">
        <w:rPr>
          <w:lang w:val="ru-RU"/>
        </w:rPr>
        <w:t>повернення</w:t>
      </w:r>
      <w:proofErr w:type="spellEnd"/>
      <w:r w:rsidRPr="00D6575C">
        <w:rPr>
          <w:lang w:val="ru-RU"/>
        </w:rPr>
        <w:t>.</w:t>
      </w:r>
    </w:p>
    <w:p w14:paraId="481CFC3C" w14:textId="6C648DF1" w:rsidR="00D6575C" w:rsidRDefault="00D6575C" w:rsidP="00D6575C">
      <w:pPr>
        <w:rPr>
          <w:lang w:val="ru-RU"/>
        </w:rPr>
      </w:pPr>
      <w:proofErr w:type="spellStart"/>
      <w:r w:rsidRPr="00D6575C">
        <w:rPr>
          <w:lang w:val="ru-RU"/>
        </w:rPr>
        <w:t>Крім</w:t>
      </w:r>
      <w:proofErr w:type="spellEnd"/>
      <w:r w:rsidRPr="00D6575C">
        <w:rPr>
          <w:lang w:val="ru-RU"/>
        </w:rPr>
        <w:t xml:space="preserve"> того, </w:t>
      </w:r>
      <w:proofErr w:type="spellStart"/>
      <w:r w:rsidRPr="00D6575C">
        <w:rPr>
          <w:lang w:val="ru-RU"/>
        </w:rPr>
        <w:t>він</w:t>
      </w:r>
      <w:proofErr w:type="spellEnd"/>
      <w:r w:rsidRPr="00D6575C">
        <w:rPr>
          <w:lang w:val="ru-RU"/>
        </w:rPr>
        <w:t xml:space="preserve"> </w:t>
      </w:r>
      <w:proofErr w:type="spellStart"/>
      <w:r w:rsidRPr="00D6575C">
        <w:rPr>
          <w:lang w:val="ru-RU"/>
        </w:rPr>
        <w:t>виражає</w:t>
      </w:r>
      <w:proofErr w:type="spellEnd"/>
      <w:r w:rsidRPr="00D6575C">
        <w:rPr>
          <w:lang w:val="ru-RU"/>
        </w:rPr>
        <w:t xml:space="preserve"> модель RPC API в IDL (мова </w:t>
      </w:r>
      <w:proofErr w:type="spellStart"/>
      <w:r w:rsidRPr="00D6575C">
        <w:rPr>
          <w:lang w:val="ru-RU"/>
        </w:rPr>
        <w:t>опису</w:t>
      </w:r>
      <w:proofErr w:type="spellEnd"/>
      <w:r w:rsidRPr="00D6575C">
        <w:rPr>
          <w:lang w:val="ru-RU"/>
        </w:rPr>
        <w:t xml:space="preserve"> </w:t>
      </w:r>
      <w:proofErr w:type="spellStart"/>
      <w:r w:rsidRPr="00D6575C">
        <w:rPr>
          <w:lang w:val="ru-RU"/>
        </w:rPr>
        <w:t>інтерфейсів</w:t>
      </w:r>
      <w:proofErr w:type="spellEnd"/>
      <w:r w:rsidRPr="00D6575C">
        <w:rPr>
          <w:lang w:val="ru-RU"/>
        </w:rPr>
        <w:t xml:space="preserve">), яка </w:t>
      </w:r>
      <w:proofErr w:type="spellStart"/>
      <w:r w:rsidRPr="00D6575C">
        <w:rPr>
          <w:lang w:val="ru-RU"/>
        </w:rPr>
        <w:t>пропонує</w:t>
      </w:r>
      <w:proofErr w:type="spellEnd"/>
      <w:r w:rsidRPr="00D6575C">
        <w:rPr>
          <w:lang w:val="ru-RU"/>
        </w:rPr>
        <w:t xml:space="preserve"> </w:t>
      </w:r>
      <w:proofErr w:type="spellStart"/>
      <w:r w:rsidRPr="00D6575C">
        <w:rPr>
          <w:lang w:val="ru-RU"/>
        </w:rPr>
        <w:t>більш</w:t>
      </w:r>
      <w:proofErr w:type="spellEnd"/>
      <w:r w:rsidRPr="00D6575C">
        <w:rPr>
          <w:lang w:val="ru-RU"/>
        </w:rPr>
        <w:t xml:space="preserve"> </w:t>
      </w:r>
      <w:proofErr w:type="spellStart"/>
      <w:r w:rsidRPr="00D6575C">
        <w:rPr>
          <w:lang w:val="ru-RU"/>
        </w:rPr>
        <w:t>прямий</w:t>
      </w:r>
      <w:proofErr w:type="spellEnd"/>
      <w:r w:rsidRPr="00D6575C">
        <w:rPr>
          <w:lang w:val="ru-RU"/>
        </w:rPr>
        <w:t xml:space="preserve"> шлях для </w:t>
      </w:r>
      <w:proofErr w:type="spellStart"/>
      <w:r w:rsidRPr="00D6575C">
        <w:rPr>
          <w:lang w:val="ru-RU"/>
        </w:rPr>
        <w:t>визначення</w:t>
      </w:r>
      <w:proofErr w:type="spellEnd"/>
      <w:r w:rsidRPr="00D6575C">
        <w:rPr>
          <w:lang w:val="ru-RU"/>
        </w:rPr>
        <w:t xml:space="preserve"> </w:t>
      </w:r>
      <w:proofErr w:type="spellStart"/>
      <w:r w:rsidRPr="00D6575C">
        <w:rPr>
          <w:lang w:val="ru-RU"/>
        </w:rPr>
        <w:t>віддалених</w:t>
      </w:r>
      <w:proofErr w:type="spellEnd"/>
      <w:r w:rsidRPr="00D6575C">
        <w:rPr>
          <w:lang w:val="ru-RU"/>
        </w:rPr>
        <w:t xml:space="preserve"> процедур. За </w:t>
      </w:r>
      <w:proofErr w:type="spellStart"/>
      <w:r w:rsidRPr="00D6575C">
        <w:rPr>
          <w:lang w:val="ru-RU"/>
        </w:rPr>
        <w:t>замовчуванням</w:t>
      </w:r>
      <w:proofErr w:type="spellEnd"/>
      <w:r w:rsidRPr="00D6575C">
        <w:rPr>
          <w:lang w:val="ru-RU"/>
        </w:rPr>
        <w:t xml:space="preserve"> IDL </w:t>
      </w:r>
      <w:proofErr w:type="spellStart"/>
      <w:r w:rsidRPr="00D6575C">
        <w:rPr>
          <w:lang w:val="ru-RU"/>
        </w:rPr>
        <w:t>використовує</w:t>
      </w:r>
      <w:proofErr w:type="spellEnd"/>
      <w:r w:rsidRPr="00D6575C">
        <w:rPr>
          <w:lang w:val="ru-RU"/>
        </w:rPr>
        <w:t xml:space="preserve"> </w:t>
      </w:r>
      <w:proofErr w:type="spellStart"/>
      <w:r w:rsidRPr="00D6575C">
        <w:rPr>
          <w:lang w:val="ru-RU"/>
        </w:rPr>
        <w:t>буфери</w:t>
      </w:r>
      <w:proofErr w:type="spellEnd"/>
      <w:r w:rsidRPr="00D6575C">
        <w:rPr>
          <w:lang w:val="ru-RU"/>
        </w:rPr>
        <w:t xml:space="preserve"> протоколу (але </w:t>
      </w:r>
      <w:proofErr w:type="spellStart"/>
      <w:r w:rsidRPr="00D6575C">
        <w:rPr>
          <w:lang w:val="ru-RU"/>
        </w:rPr>
        <w:t>можливі</w:t>
      </w:r>
      <w:proofErr w:type="spellEnd"/>
      <w:r w:rsidRPr="00D6575C">
        <w:rPr>
          <w:lang w:val="ru-RU"/>
        </w:rPr>
        <w:t xml:space="preserve"> й </w:t>
      </w:r>
      <w:proofErr w:type="spellStart"/>
      <w:r w:rsidRPr="00D6575C">
        <w:rPr>
          <w:lang w:val="ru-RU"/>
        </w:rPr>
        <w:t>інші</w:t>
      </w:r>
      <w:proofErr w:type="spellEnd"/>
      <w:r w:rsidRPr="00D6575C">
        <w:rPr>
          <w:lang w:val="ru-RU"/>
        </w:rPr>
        <w:t xml:space="preserve"> </w:t>
      </w:r>
      <w:proofErr w:type="spellStart"/>
      <w:r w:rsidRPr="00D6575C">
        <w:rPr>
          <w:lang w:val="ru-RU"/>
        </w:rPr>
        <w:t>альтернативи</w:t>
      </w:r>
      <w:proofErr w:type="spellEnd"/>
      <w:r w:rsidRPr="00D6575C">
        <w:rPr>
          <w:lang w:val="ru-RU"/>
        </w:rPr>
        <w:t xml:space="preserve">) для </w:t>
      </w:r>
      <w:proofErr w:type="spellStart"/>
      <w:r w:rsidRPr="00D6575C">
        <w:rPr>
          <w:lang w:val="ru-RU"/>
        </w:rPr>
        <w:t>опису</w:t>
      </w:r>
      <w:proofErr w:type="spellEnd"/>
      <w:r w:rsidRPr="00D6575C">
        <w:rPr>
          <w:lang w:val="ru-RU"/>
        </w:rPr>
        <w:t xml:space="preserve"> </w:t>
      </w:r>
      <w:proofErr w:type="spellStart"/>
      <w:r w:rsidRPr="00D6575C">
        <w:rPr>
          <w:lang w:val="ru-RU"/>
        </w:rPr>
        <w:t>інтерфейсу</w:t>
      </w:r>
      <w:proofErr w:type="spellEnd"/>
      <w:r w:rsidRPr="00D6575C">
        <w:rPr>
          <w:lang w:val="ru-RU"/>
        </w:rPr>
        <w:t xml:space="preserve"> </w:t>
      </w:r>
      <w:proofErr w:type="spellStart"/>
      <w:r w:rsidRPr="00D6575C">
        <w:rPr>
          <w:lang w:val="ru-RU"/>
        </w:rPr>
        <w:t>сервісу</w:t>
      </w:r>
      <w:proofErr w:type="spellEnd"/>
      <w:r w:rsidRPr="00D6575C">
        <w:rPr>
          <w:lang w:val="ru-RU"/>
        </w:rPr>
        <w:t xml:space="preserve">, а </w:t>
      </w:r>
      <w:proofErr w:type="spellStart"/>
      <w:r w:rsidRPr="00D6575C">
        <w:rPr>
          <w:lang w:val="ru-RU"/>
        </w:rPr>
        <w:t>також</w:t>
      </w:r>
      <w:proofErr w:type="spellEnd"/>
      <w:r w:rsidRPr="00D6575C">
        <w:rPr>
          <w:lang w:val="ru-RU"/>
        </w:rPr>
        <w:t xml:space="preserve"> </w:t>
      </w:r>
      <w:proofErr w:type="spellStart"/>
      <w:r w:rsidRPr="00D6575C">
        <w:rPr>
          <w:lang w:val="ru-RU"/>
        </w:rPr>
        <w:t>структури</w:t>
      </w:r>
      <w:proofErr w:type="spellEnd"/>
      <w:r w:rsidRPr="00D6575C">
        <w:rPr>
          <w:lang w:val="ru-RU"/>
        </w:rPr>
        <w:t xml:space="preserve"> </w:t>
      </w:r>
      <w:proofErr w:type="spellStart"/>
      <w:r w:rsidRPr="00D6575C">
        <w:rPr>
          <w:lang w:val="ru-RU"/>
        </w:rPr>
        <w:t>повідомлень</w:t>
      </w:r>
      <w:proofErr w:type="spellEnd"/>
      <w:r w:rsidRPr="00D6575C">
        <w:rPr>
          <w:lang w:val="ru-RU"/>
        </w:rPr>
        <w:t xml:space="preserve"> </w:t>
      </w:r>
      <w:proofErr w:type="spellStart"/>
      <w:r w:rsidRPr="00D6575C">
        <w:rPr>
          <w:lang w:val="ru-RU"/>
        </w:rPr>
        <w:t>корисного</w:t>
      </w:r>
      <w:proofErr w:type="spellEnd"/>
      <w:r w:rsidRPr="00D6575C">
        <w:rPr>
          <w:lang w:val="ru-RU"/>
        </w:rPr>
        <w:t xml:space="preserve"> </w:t>
      </w:r>
      <w:proofErr w:type="spellStart"/>
      <w:r w:rsidRPr="00D6575C">
        <w:rPr>
          <w:lang w:val="ru-RU"/>
        </w:rPr>
        <w:t>навантаження</w:t>
      </w:r>
      <w:proofErr w:type="spellEnd"/>
      <w:r w:rsidRPr="00D6575C">
        <w:rPr>
          <w:lang w:val="ru-RU"/>
        </w:rPr>
        <w:t>.</w:t>
      </w:r>
    </w:p>
    <w:p w14:paraId="5CFCFCF8" w14:textId="6A82F359" w:rsidR="00D6575C" w:rsidRPr="00D6575C" w:rsidRDefault="00D6575C" w:rsidP="00D6575C">
      <w:pPr>
        <w:rPr>
          <w:lang w:val="ru-RU"/>
        </w:rPr>
      </w:pPr>
      <w:proofErr w:type="spellStart"/>
      <w:r>
        <w:rPr>
          <w:lang w:val="ru-RU"/>
        </w:rPr>
        <w:t>Проте</w:t>
      </w:r>
      <w:proofErr w:type="spellEnd"/>
      <w:r>
        <w:rPr>
          <w:lang w:val="ru-RU"/>
        </w:rPr>
        <w:t xml:space="preserve"> </w:t>
      </w:r>
      <w:proofErr w:type="spellStart"/>
      <w:r w:rsidRPr="00D6575C">
        <w:rPr>
          <w:lang w:val="ru-RU"/>
        </w:rPr>
        <w:t>незважаючи</w:t>
      </w:r>
      <w:proofErr w:type="spellEnd"/>
      <w:r w:rsidRPr="00D6575C">
        <w:rPr>
          <w:lang w:val="ru-RU"/>
        </w:rPr>
        <w:t xml:space="preserve"> на </w:t>
      </w:r>
      <w:proofErr w:type="spellStart"/>
      <w:r w:rsidRPr="00D6575C">
        <w:rPr>
          <w:lang w:val="ru-RU"/>
        </w:rPr>
        <w:t>багато</w:t>
      </w:r>
      <w:proofErr w:type="spellEnd"/>
      <w:r w:rsidRPr="00D6575C">
        <w:rPr>
          <w:lang w:val="ru-RU"/>
        </w:rPr>
        <w:t xml:space="preserve"> </w:t>
      </w:r>
      <w:proofErr w:type="spellStart"/>
      <w:r w:rsidRPr="00D6575C">
        <w:rPr>
          <w:lang w:val="ru-RU"/>
        </w:rPr>
        <w:t>переваг</w:t>
      </w:r>
      <w:proofErr w:type="spellEnd"/>
      <w:r w:rsidRPr="00D6575C">
        <w:rPr>
          <w:lang w:val="ru-RU"/>
        </w:rPr>
        <w:t xml:space="preserve">, </w:t>
      </w:r>
      <w:proofErr w:type="spellStart"/>
      <w:r w:rsidRPr="00D6575C">
        <w:rPr>
          <w:lang w:val="ru-RU"/>
        </w:rPr>
        <w:t>які</w:t>
      </w:r>
      <w:proofErr w:type="spellEnd"/>
      <w:r w:rsidRPr="00D6575C">
        <w:rPr>
          <w:lang w:val="ru-RU"/>
        </w:rPr>
        <w:t xml:space="preserve"> </w:t>
      </w:r>
      <w:proofErr w:type="spellStart"/>
      <w:r w:rsidRPr="00D6575C">
        <w:rPr>
          <w:lang w:val="ru-RU"/>
        </w:rPr>
        <w:t>пропонує</w:t>
      </w:r>
      <w:proofErr w:type="spellEnd"/>
      <w:r w:rsidRPr="00D6575C">
        <w:rPr>
          <w:lang w:val="ru-RU"/>
        </w:rPr>
        <w:t xml:space="preserve"> </w:t>
      </w:r>
      <w:proofErr w:type="spellStart"/>
      <w:r w:rsidRPr="00D6575C">
        <w:rPr>
          <w:lang w:val="ru-RU"/>
        </w:rPr>
        <w:t>gRPC</w:t>
      </w:r>
      <w:proofErr w:type="spellEnd"/>
      <w:r w:rsidRPr="00D6575C">
        <w:rPr>
          <w:lang w:val="ru-RU"/>
        </w:rPr>
        <w:t xml:space="preserve">, у </w:t>
      </w:r>
      <w:proofErr w:type="spellStart"/>
      <w:r w:rsidRPr="00D6575C">
        <w:rPr>
          <w:lang w:val="ru-RU"/>
        </w:rPr>
        <w:t>нього</w:t>
      </w:r>
      <w:proofErr w:type="spellEnd"/>
      <w:r w:rsidRPr="00D6575C">
        <w:rPr>
          <w:lang w:val="ru-RU"/>
        </w:rPr>
        <w:t xml:space="preserve"> є одна </w:t>
      </w:r>
      <w:proofErr w:type="spellStart"/>
      <w:r w:rsidRPr="00D6575C">
        <w:rPr>
          <w:lang w:val="ru-RU"/>
        </w:rPr>
        <w:t>основна</w:t>
      </w:r>
      <w:proofErr w:type="spellEnd"/>
      <w:r w:rsidRPr="00D6575C">
        <w:rPr>
          <w:lang w:val="ru-RU"/>
        </w:rPr>
        <w:t xml:space="preserve"> </w:t>
      </w:r>
      <w:proofErr w:type="spellStart"/>
      <w:r w:rsidRPr="00D6575C">
        <w:rPr>
          <w:lang w:val="ru-RU"/>
        </w:rPr>
        <w:t>перешкода</w:t>
      </w:r>
      <w:proofErr w:type="spellEnd"/>
      <w:r>
        <w:rPr>
          <w:lang w:val="ru-RU"/>
        </w:rPr>
        <w:t xml:space="preserve"> - </w:t>
      </w:r>
      <w:proofErr w:type="spellStart"/>
      <w:r w:rsidRPr="00D6575C">
        <w:rPr>
          <w:lang w:val="ru-RU"/>
        </w:rPr>
        <w:t>низька</w:t>
      </w:r>
      <w:proofErr w:type="spellEnd"/>
      <w:r w:rsidRPr="00D6575C">
        <w:rPr>
          <w:lang w:val="ru-RU"/>
        </w:rPr>
        <w:t xml:space="preserve"> </w:t>
      </w:r>
      <w:proofErr w:type="spellStart"/>
      <w:r w:rsidRPr="00D6575C">
        <w:rPr>
          <w:lang w:val="ru-RU"/>
        </w:rPr>
        <w:t>сумісність</w:t>
      </w:r>
      <w:proofErr w:type="spellEnd"/>
      <w:r w:rsidRPr="00D6575C">
        <w:rPr>
          <w:lang w:val="ru-RU"/>
        </w:rPr>
        <w:t xml:space="preserve"> з браузерами. </w:t>
      </w:r>
      <w:proofErr w:type="spellStart"/>
      <w:r w:rsidRPr="00D6575C">
        <w:rPr>
          <w:lang w:val="ru-RU"/>
        </w:rPr>
        <w:t>Отже</w:t>
      </w:r>
      <w:proofErr w:type="spellEnd"/>
      <w:r w:rsidRPr="00D6575C">
        <w:rPr>
          <w:lang w:val="ru-RU"/>
        </w:rPr>
        <w:t xml:space="preserve">, </w:t>
      </w:r>
      <w:proofErr w:type="spellStart"/>
      <w:r w:rsidRPr="00D6575C">
        <w:rPr>
          <w:lang w:val="ru-RU"/>
        </w:rPr>
        <w:t>gRPC</w:t>
      </w:r>
      <w:proofErr w:type="spellEnd"/>
      <w:r w:rsidRPr="00D6575C">
        <w:rPr>
          <w:lang w:val="ru-RU"/>
        </w:rPr>
        <w:t xml:space="preserve"> </w:t>
      </w:r>
      <w:proofErr w:type="spellStart"/>
      <w:r w:rsidRPr="00D6575C">
        <w:rPr>
          <w:lang w:val="ru-RU"/>
        </w:rPr>
        <w:t>дещо</w:t>
      </w:r>
      <w:proofErr w:type="spellEnd"/>
      <w:r w:rsidRPr="00D6575C">
        <w:rPr>
          <w:lang w:val="ru-RU"/>
        </w:rPr>
        <w:t xml:space="preserve"> </w:t>
      </w:r>
      <w:proofErr w:type="spellStart"/>
      <w:r w:rsidRPr="00D6575C">
        <w:rPr>
          <w:lang w:val="ru-RU"/>
        </w:rPr>
        <w:t>обмежений</w:t>
      </w:r>
      <w:proofErr w:type="spellEnd"/>
      <w:r w:rsidRPr="00D6575C">
        <w:rPr>
          <w:lang w:val="ru-RU"/>
        </w:rPr>
        <w:t>.</w:t>
      </w:r>
    </w:p>
    <w:p w14:paraId="6AE3B10F" w14:textId="77777777" w:rsidR="00D6575C" w:rsidRPr="00D6575C" w:rsidRDefault="00D6575C" w:rsidP="00D6575C">
      <w:pPr>
        <w:ind w:firstLine="0"/>
        <w:rPr>
          <w:lang w:val="ru-RU"/>
        </w:rPr>
      </w:pPr>
    </w:p>
    <w:p w14:paraId="1CC3379A" w14:textId="75898707" w:rsidR="00930127" w:rsidRDefault="00D6575C" w:rsidP="001A63FF">
      <w:pPr>
        <w:rPr>
          <w:lang w:val="ru-RU"/>
        </w:rPr>
      </w:pPr>
      <w:proofErr w:type="spellStart"/>
      <w:r w:rsidRPr="00D6575C">
        <w:rPr>
          <w:lang w:val="ru-RU"/>
        </w:rPr>
        <w:t>Архітектурний</w:t>
      </w:r>
      <w:proofErr w:type="spellEnd"/>
      <w:r w:rsidRPr="00D6575C">
        <w:rPr>
          <w:lang w:val="ru-RU"/>
        </w:rPr>
        <w:t xml:space="preserve"> стиль </w:t>
      </w:r>
      <w:proofErr w:type="spellStart"/>
      <w:r w:rsidRPr="00D6575C">
        <w:rPr>
          <w:lang w:val="ru-RU"/>
        </w:rPr>
        <w:t>gRPC</w:t>
      </w:r>
      <w:proofErr w:type="spellEnd"/>
      <w:r w:rsidRPr="00D6575C">
        <w:rPr>
          <w:lang w:val="ru-RU"/>
        </w:rPr>
        <w:t xml:space="preserve"> </w:t>
      </w:r>
      <w:proofErr w:type="spellStart"/>
      <w:r w:rsidRPr="00D6575C">
        <w:rPr>
          <w:lang w:val="ru-RU"/>
        </w:rPr>
        <w:t>має</w:t>
      </w:r>
      <w:proofErr w:type="spellEnd"/>
      <w:r w:rsidRPr="00D6575C">
        <w:rPr>
          <w:lang w:val="ru-RU"/>
        </w:rPr>
        <w:t xml:space="preserve"> </w:t>
      </w:r>
      <w:proofErr w:type="spellStart"/>
      <w:r w:rsidRPr="00D6575C">
        <w:rPr>
          <w:lang w:val="ru-RU"/>
        </w:rPr>
        <w:t>багатообіцяючі</w:t>
      </w:r>
      <w:proofErr w:type="spellEnd"/>
      <w:r w:rsidRPr="00D6575C">
        <w:rPr>
          <w:lang w:val="ru-RU"/>
        </w:rPr>
        <w:t xml:space="preserve"> </w:t>
      </w:r>
      <w:proofErr w:type="spellStart"/>
      <w:r w:rsidRPr="00D6575C">
        <w:rPr>
          <w:lang w:val="ru-RU"/>
        </w:rPr>
        <w:t>можливості</w:t>
      </w:r>
      <w:proofErr w:type="spellEnd"/>
      <w:r w:rsidRPr="00D6575C">
        <w:rPr>
          <w:lang w:val="ru-RU"/>
        </w:rPr>
        <w:t xml:space="preserve">. </w:t>
      </w:r>
      <w:proofErr w:type="spellStart"/>
      <w:r w:rsidRPr="00D6575C">
        <w:rPr>
          <w:lang w:val="ru-RU"/>
        </w:rPr>
        <w:t>Це</w:t>
      </w:r>
      <w:proofErr w:type="spellEnd"/>
      <w:r w:rsidRPr="00D6575C">
        <w:rPr>
          <w:lang w:val="ru-RU"/>
        </w:rPr>
        <w:t xml:space="preserve"> </w:t>
      </w:r>
      <w:proofErr w:type="spellStart"/>
      <w:r w:rsidRPr="00D6575C">
        <w:rPr>
          <w:lang w:val="ru-RU"/>
        </w:rPr>
        <w:t>чудовий</w:t>
      </w:r>
      <w:proofErr w:type="spellEnd"/>
      <w:r w:rsidRPr="00D6575C">
        <w:rPr>
          <w:lang w:val="ru-RU"/>
        </w:rPr>
        <w:t xml:space="preserve"> </w:t>
      </w:r>
      <w:proofErr w:type="spellStart"/>
      <w:r w:rsidRPr="00D6575C">
        <w:rPr>
          <w:lang w:val="ru-RU"/>
        </w:rPr>
        <w:t>варіант</w:t>
      </w:r>
      <w:proofErr w:type="spellEnd"/>
      <w:r w:rsidRPr="00D6575C">
        <w:rPr>
          <w:lang w:val="ru-RU"/>
        </w:rPr>
        <w:t xml:space="preserve"> для </w:t>
      </w:r>
      <w:proofErr w:type="spellStart"/>
      <w:r w:rsidRPr="00D6575C">
        <w:rPr>
          <w:lang w:val="ru-RU"/>
        </w:rPr>
        <w:t>роботи</w:t>
      </w:r>
      <w:proofErr w:type="spellEnd"/>
      <w:r w:rsidRPr="00D6575C">
        <w:rPr>
          <w:lang w:val="ru-RU"/>
        </w:rPr>
        <w:t xml:space="preserve"> з </w:t>
      </w:r>
      <w:proofErr w:type="spellStart"/>
      <w:r w:rsidRPr="00D6575C">
        <w:rPr>
          <w:lang w:val="ru-RU"/>
        </w:rPr>
        <w:t>багатомовними</w:t>
      </w:r>
      <w:proofErr w:type="spellEnd"/>
      <w:r w:rsidRPr="00D6575C">
        <w:rPr>
          <w:lang w:val="ru-RU"/>
        </w:rPr>
        <w:t xml:space="preserve"> системами, потокового </w:t>
      </w:r>
      <w:proofErr w:type="spellStart"/>
      <w:r w:rsidRPr="00D6575C">
        <w:rPr>
          <w:lang w:val="ru-RU"/>
        </w:rPr>
        <w:t>передавання</w:t>
      </w:r>
      <w:proofErr w:type="spellEnd"/>
      <w:r w:rsidRPr="00D6575C">
        <w:rPr>
          <w:lang w:val="ru-RU"/>
        </w:rPr>
        <w:t xml:space="preserve"> </w:t>
      </w:r>
      <w:proofErr w:type="spellStart"/>
      <w:r w:rsidRPr="00D6575C">
        <w:rPr>
          <w:lang w:val="ru-RU"/>
        </w:rPr>
        <w:t>даних</w:t>
      </w:r>
      <w:proofErr w:type="spellEnd"/>
      <w:r w:rsidRPr="00D6575C">
        <w:rPr>
          <w:lang w:val="ru-RU"/>
        </w:rPr>
        <w:t xml:space="preserve"> у реальному </w:t>
      </w:r>
      <w:proofErr w:type="spellStart"/>
      <w:r w:rsidRPr="00D6575C">
        <w:rPr>
          <w:lang w:val="ru-RU"/>
        </w:rPr>
        <w:t>часі</w:t>
      </w:r>
      <w:proofErr w:type="spellEnd"/>
      <w:r w:rsidRPr="00D6575C">
        <w:rPr>
          <w:lang w:val="ru-RU"/>
        </w:rPr>
        <w:t xml:space="preserve">, а </w:t>
      </w:r>
      <w:proofErr w:type="spellStart"/>
      <w:r w:rsidRPr="00D6575C">
        <w:rPr>
          <w:lang w:val="ru-RU"/>
        </w:rPr>
        <w:t>також</w:t>
      </w:r>
      <w:proofErr w:type="spellEnd"/>
      <w:r w:rsidRPr="00D6575C">
        <w:rPr>
          <w:lang w:val="ru-RU"/>
        </w:rPr>
        <w:t xml:space="preserve">, </w:t>
      </w:r>
      <w:proofErr w:type="spellStart"/>
      <w:r w:rsidRPr="00D6575C">
        <w:rPr>
          <w:lang w:val="ru-RU"/>
        </w:rPr>
        <w:t>наприклад</w:t>
      </w:r>
      <w:proofErr w:type="spellEnd"/>
      <w:r w:rsidRPr="00D6575C">
        <w:rPr>
          <w:lang w:val="ru-RU"/>
        </w:rPr>
        <w:t xml:space="preserve">, при </w:t>
      </w:r>
      <w:proofErr w:type="spellStart"/>
      <w:r w:rsidRPr="00D6575C">
        <w:rPr>
          <w:lang w:val="ru-RU"/>
        </w:rPr>
        <w:t>роботі</w:t>
      </w:r>
      <w:proofErr w:type="spellEnd"/>
      <w:r w:rsidRPr="00D6575C">
        <w:rPr>
          <w:lang w:val="ru-RU"/>
        </w:rPr>
        <w:t xml:space="preserve"> з системою </w:t>
      </w:r>
      <w:proofErr w:type="spellStart"/>
      <w:r w:rsidRPr="00D6575C">
        <w:rPr>
          <w:lang w:val="ru-RU"/>
        </w:rPr>
        <w:t>IoT</w:t>
      </w:r>
      <w:proofErr w:type="spellEnd"/>
      <w:r w:rsidRPr="00D6575C">
        <w:rPr>
          <w:lang w:val="ru-RU"/>
        </w:rPr>
        <w:t xml:space="preserve">, яка </w:t>
      </w:r>
      <w:proofErr w:type="spellStart"/>
      <w:r w:rsidRPr="00D6575C">
        <w:rPr>
          <w:lang w:val="ru-RU"/>
        </w:rPr>
        <w:t>потребує</w:t>
      </w:r>
      <w:proofErr w:type="spellEnd"/>
      <w:r w:rsidRPr="00D6575C">
        <w:rPr>
          <w:lang w:val="ru-RU"/>
        </w:rPr>
        <w:t xml:space="preserve"> </w:t>
      </w:r>
      <w:proofErr w:type="spellStart"/>
      <w:r w:rsidRPr="00D6575C">
        <w:rPr>
          <w:lang w:val="ru-RU"/>
        </w:rPr>
        <w:t>легкої</w:t>
      </w:r>
      <w:proofErr w:type="spellEnd"/>
      <w:r w:rsidRPr="00D6575C">
        <w:rPr>
          <w:lang w:val="ru-RU"/>
        </w:rPr>
        <w:t xml:space="preserve"> </w:t>
      </w:r>
      <w:proofErr w:type="spellStart"/>
      <w:r w:rsidRPr="00D6575C">
        <w:rPr>
          <w:lang w:val="ru-RU"/>
        </w:rPr>
        <w:t>передачі</w:t>
      </w:r>
      <w:proofErr w:type="spellEnd"/>
      <w:r w:rsidRPr="00D6575C">
        <w:rPr>
          <w:lang w:val="ru-RU"/>
        </w:rPr>
        <w:t xml:space="preserve"> </w:t>
      </w:r>
      <w:proofErr w:type="spellStart"/>
      <w:r w:rsidRPr="00D6575C">
        <w:rPr>
          <w:lang w:val="ru-RU"/>
        </w:rPr>
        <w:t>повідомлень</w:t>
      </w:r>
      <w:proofErr w:type="spellEnd"/>
      <w:r w:rsidRPr="00D6575C">
        <w:rPr>
          <w:lang w:val="ru-RU"/>
        </w:rPr>
        <w:t xml:space="preserve">, як </w:t>
      </w:r>
      <w:proofErr w:type="spellStart"/>
      <w:r w:rsidRPr="00D6575C">
        <w:rPr>
          <w:lang w:val="ru-RU"/>
        </w:rPr>
        <w:t>це</w:t>
      </w:r>
      <w:proofErr w:type="spellEnd"/>
      <w:r w:rsidRPr="00D6575C">
        <w:rPr>
          <w:lang w:val="ru-RU"/>
        </w:rPr>
        <w:t xml:space="preserve"> </w:t>
      </w:r>
      <w:proofErr w:type="spellStart"/>
      <w:r w:rsidRPr="00D6575C">
        <w:rPr>
          <w:lang w:val="ru-RU"/>
        </w:rPr>
        <w:t>дозволяють</w:t>
      </w:r>
      <w:proofErr w:type="spellEnd"/>
      <w:r w:rsidRPr="00D6575C">
        <w:rPr>
          <w:lang w:val="ru-RU"/>
        </w:rPr>
        <w:t xml:space="preserve"> </w:t>
      </w:r>
      <w:proofErr w:type="spellStart"/>
      <w:r w:rsidRPr="00D6575C">
        <w:rPr>
          <w:lang w:val="ru-RU"/>
        </w:rPr>
        <w:t>робити</w:t>
      </w:r>
      <w:proofErr w:type="spellEnd"/>
      <w:r w:rsidRPr="00D6575C">
        <w:rPr>
          <w:lang w:val="ru-RU"/>
        </w:rPr>
        <w:t xml:space="preserve"> </w:t>
      </w:r>
      <w:proofErr w:type="spellStart"/>
      <w:r w:rsidRPr="00D6575C">
        <w:rPr>
          <w:lang w:val="ru-RU"/>
        </w:rPr>
        <w:t>серіалізовані</w:t>
      </w:r>
      <w:proofErr w:type="spellEnd"/>
      <w:r w:rsidRPr="00D6575C">
        <w:rPr>
          <w:lang w:val="ru-RU"/>
        </w:rPr>
        <w:t xml:space="preserve"> </w:t>
      </w:r>
      <w:proofErr w:type="spellStart"/>
      <w:r w:rsidRPr="00D6575C">
        <w:rPr>
          <w:lang w:val="ru-RU"/>
        </w:rPr>
        <w:t>повідомлення</w:t>
      </w:r>
      <w:proofErr w:type="spellEnd"/>
      <w:r w:rsidRPr="00D6575C">
        <w:rPr>
          <w:lang w:val="ru-RU"/>
        </w:rPr>
        <w:t xml:space="preserve"> </w:t>
      </w:r>
      <w:proofErr w:type="spellStart"/>
      <w:r w:rsidRPr="00D6575C">
        <w:rPr>
          <w:lang w:val="ru-RU"/>
        </w:rPr>
        <w:t>Protobuf</w:t>
      </w:r>
      <w:proofErr w:type="spellEnd"/>
      <w:r w:rsidRPr="00D6575C">
        <w:rPr>
          <w:lang w:val="ru-RU"/>
        </w:rPr>
        <w:t xml:space="preserve">. </w:t>
      </w:r>
      <w:proofErr w:type="spellStart"/>
      <w:r w:rsidRPr="00D6575C">
        <w:rPr>
          <w:lang w:val="ru-RU"/>
        </w:rPr>
        <w:t>Крім</w:t>
      </w:r>
      <w:proofErr w:type="spellEnd"/>
      <w:r w:rsidRPr="00D6575C">
        <w:rPr>
          <w:lang w:val="ru-RU"/>
        </w:rPr>
        <w:t xml:space="preserve"> того, </w:t>
      </w:r>
      <w:proofErr w:type="spellStart"/>
      <w:r w:rsidRPr="00D6575C">
        <w:rPr>
          <w:lang w:val="ru-RU"/>
        </w:rPr>
        <w:t>gRPC</w:t>
      </w:r>
      <w:proofErr w:type="spellEnd"/>
      <w:r w:rsidRPr="00D6575C">
        <w:rPr>
          <w:lang w:val="ru-RU"/>
        </w:rPr>
        <w:t xml:space="preserve"> </w:t>
      </w:r>
      <w:proofErr w:type="spellStart"/>
      <w:r w:rsidRPr="00D6575C">
        <w:rPr>
          <w:lang w:val="ru-RU"/>
        </w:rPr>
        <w:t>також</w:t>
      </w:r>
      <w:proofErr w:type="spellEnd"/>
      <w:r w:rsidRPr="00D6575C">
        <w:rPr>
          <w:lang w:val="ru-RU"/>
        </w:rPr>
        <w:t xml:space="preserve"> </w:t>
      </w:r>
      <w:r>
        <w:t xml:space="preserve">використовують </w:t>
      </w:r>
      <w:r w:rsidRPr="00D6575C">
        <w:rPr>
          <w:lang w:val="ru-RU"/>
        </w:rPr>
        <w:t xml:space="preserve">для </w:t>
      </w:r>
      <w:proofErr w:type="spellStart"/>
      <w:r w:rsidRPr="00D6575C">
        <w:rPr>
          <w:lang w:val="ru-RU"/>
        </w:rPr>
        <w:t>мобільних</w:t>
      </w:r>
      <w:proofErr w:type="spellEnd"/>
      <w:r w:rsidRPr="00D6575C">
        <w:rPr>
          <w:lang w:val="ru-RU"/>
        </w:rPr>
        <w:t xml:space="preserve"> </w:t>
      </w:r>
      <w:proofErr w:type="spellStart"/>
      <w:r w:rsidRPr="00D6575C">
        <w:rPr>
          <w:lang w:val="ru-RU"/>
        </w:rPr>
        <w:t>додатків</w:t>
      </w:r>
      <w:proofErr w:type="spellEnd"/>
      <w:r w:rsidRPr="00D6575C">
        <w:rPr>
          <w:lang w:val="ru-RU"/>
        </w:rPr>
        <w:t xml:space="preserve">, </w:t>
      </w:r>
      <w:proofErr w:type="spellStart"/>
      <w:r w:rsidRPr="00D6575C">
        <w:rPr>
          <w:lang w:val="ru-RU"/>
        </w:rPr>
        <w:t>оскільки</w:t>
      </w:r>
      <w:proofErr w:type="spellEnd"/>
      <w:r w:rsidRPr="00D6575C">
        <w:rPr>
          <w:lang w:val="ru-RU"/>
        </w:rPr>
        <w:t xml:space="preserve"> </w:t>
      </w:r>
      <w:proofErr w:type="spellStart"/>
      <w:r w:rsidRPr="00D6575C">
        <w:rPr>
          <w:lang w:val="ru-RU"/>
        </w:rPr>
        <w:t>їм</w:t>
      </w:r>
      <w:proofErr w:type="spellEnd"/>
      <w:r w:rsidRPr="00D6575C">
        <w:rPr>
          <w:lang w:val="ru-RU"/>
        </w:rPr>
        <w:t xml:space="preserve"> не </w:t>
      </w:r>
      <w:proofErr w:type="spellStart"/>
      <w:r w:rsidRPr="00D6575C">
        <w:rPr>
          <w:lang w:val="ru-RU"/>
        </w:rPr>
        <w:t>потрібен</w:t>
      </w:r>
      <w:proofErr w:type="spellEnd"/>
      <w:r w:rsidRPr="00D6575C">
        <w:rPr>
          <w:lang w:val="ru-RU"/>
        </w:rPr>
        <w:t xml:space="preserve"> браузер і вони </w:t>
      </w:r>
      <w:proofErr w:type="spellStart"/>
      <w:r w:rsidRPr="00D6575C">
        <w:rPr>
          <w:lang w:val="ru-RU"/>
        </w:rPr>
        <w:t>можуть</w:t>
      </w:r>
      <w:proofErr w:type="spellEnd"/>
      <w:r w:rsidRPr="00D6575C">
        <w:rPr>
          <w:lang w:val="ru-RU"/>
        </w:rPr>
        <w:t xml:space="preserve"> </w:t>
      </w:r>
      <w:proofErr w:type="spellStart"/>
      <w:r w:rsidRPr="00D6575C">
        <w:rPr>
          <w:lang w:val="ru-RU"/>
        </w:rPr>
        <w:t>використовувати</w:t>
      </w:r>
      <w:proofErr w:type="spellEnd"/>
      <w:r w:rsidRPr="00D6575C">
        <w:rPr>
          <w:lang w:val="ru-RU"/>
        </w:rPr>
        <w:t xml:space="preserve"> </w:t>
      </w:r>
      <w:proofErr w:type="spellStart"/>
      <w:r w:rsidRPr="00D6575C">
        <w:rPr>
          <w:lang w:val="ru-RU"/>
        </w:rPr>
        <w:t>менші</w:t>
      </w:r>
      <w:proofErr w:type="spellEnd"/>
      <w:r w:rsidRPr="00D6575C">
        <w:rPr>
          <w:lang w:val="ru-RU"/>
        </w:rPr>
        <w:t xml:space="preserve"> </w:t>
      </w:r>
      <w:proofErr w:type="spellStart"/>
      <w:r w:rsidRPr="00D6575C">
        <w:rPr>
          <w:lang w:val="ru-RU"/>
        </w:rPr>
        <w:t>повідомлення</w:t>
      </w:r>
      <w:proofErr w:type="spellEnd"/>
      <w:r w:rsidRPr="00D6575C">
        <w:rPr>
          <w:lang w:val="ru-RU"/>
        </w:rPr>
        <w:t xml:space="preserve">, </w:t>
      </w:r>
      <w:proofErr w:type="spellStart"/>
      <w:r w:rsidRPr="00D6575C">
        <w:rPr>
          <w:lang w:val="ru-RU"/>
        </w:rPr>
        <w:t>зберігаючи</w:t>
      </w:r>
      <w:proofErr w:type="spellEnd"/>
      <w:r w:rsidRPr="00D6575C">
        <w:rPr>
          <w:lang w:val="ru-RU"/>
        </w:rPr>
        <w:t xml:space="preserve"> </w:t>
      </w:r>
      <w:proofErr w:type="spellStart"/>
      <w:r w:rsidRPr="00D6575C">
        <w:rPr>
          <w:lang w:val="ru-RU"/>
        </w:rPr>
        <w:t>швидкість</w:t>
      </w:r>
      <w:proofErr w:type="spellEnd"/>
      <w:r w:rsidRPr="00D6575C">
        <w:rPr>
          <w:lang w:val="ru-RU"/>
        </w:rPr>
        <w:t xml:space="preserve"> </w:t>
      </w:r>
      <w:proofErr w:type="spellStart"/>
      <w:r w:rsidRPr="00D6575C">
        <w:rPr>
          <w:lang w:val="ru-RU"/>
        </w:rPr>
        <w:t>процесора</w:t>
      </w:r>
      <w:proofErr w:type="spellEnd"/>
      <w:r w:rsidRPr="00D6575C">
        <w:rPr>
          <w:lang w:val="ru-RU"/>
        </w:rPr>
        <w:t xml:space="preserve"> </w:t>
      </w:r>
      <w:proofErr w:type="spellStart"/>
      <w:r w:rsidRPr="00D6575C">
        <w:rPr>
          <w:lang w:val="ru-RU"/>
        </w:rPr>
        <w:t>мобільного</w:t>
      </w:r>
      <w:proofErr w:type="spellEnd"/>
      <w:r w:rsidRPr="00D6575C">
        <w:rPr>
          <w:lang w:val="ru-RU"/>
        </w:rPr>
        <w:t xml:space="preserve"> телефону.</w:t>
      </w:r>
    </w:p>
    <w:p w14:paraId="372B984E" w14:textId="77777777" w:rsidR="004F456F" w:rsidRDefault="004F456F" w:rsidP="001A63FF">
      <w:pPr>
        <w:rPr>
          <w:lang w:val="ru-RU"/>
        </w:rPr>
      </w:pPr>
    </w:p>
    <w:p w14:paraId="702A18FA" w14:textId="0A7985BB" w:rsidR="00122C80" w:rsidRDefault="0008343D" w:rsidP="0008343D">
      <w:pPr>
        <w:pStyle w:val="Heading2"/>
        <w:ind w:firstLine="720"/>
        <w:rPr>
          <w:lang w:val="ru-RU"/>
        </w:rPr>
      </w:pPr>
      <w:bookmarkStart w:id="7" w:name="_Toc137296946"/>
      <w:r w:rsidRPr="006D229F">
        <w:rPr>
          <w:lang w:val="ru-RU"/>
        </w:rPr>
        <w:t xml:space="preserve">1.4 </w:t>
      </w:r>
      <w:proofErr w:type="spellStart"/>
      <w:r w:rsidR="00122C80">
        <w:rPr>
          <w:lang w:val="ru-RU"/>
        </w:rPr>
        <w:t>Піраміда</w:t>
      </w:r>
      <w:proofErr w:type="spellEnd"/>
      <w:r w:rsidR="00122C80">
        <w:rPr>
          <w:lang w:val="ru-RU"/>
        </w:rPr>
        <w:t xml:space="preserve"> </w:t>
      </w:r>
      <w:proofErr w:type="spellStart"/>
      <w:r w:rsidR="00122C80">
        <w:rPr>
          <w:lang w:val="ru-RU"/>
        </w:rPr>
        <w:t>тестів</w:t>
      </w:r>
      <w:bookmarkEnd w:id="7"/>
      <w:proofErr w:type="spellEnd"/>
    </w:p>
    <w:p w14:paraId="1316EB78" w14:textId="36319E01" w:rsidR="00122C80" w:rsidRPr="00AC708E" w:rsidRDefault="004403D2" w:rsidP="00122C80">
      <w:pPr>
        <w:rPr>
          <w:lang w:val="en-US"/>
        </w:rPr>
      </w:pPr>
      <w:proofErr w:type="spellStart"/>
      <w:r w:rsidRPr="004403D2">
        <w:rPr>
          <w:lang w:val="ru-RU"/>
        </w:rPr>
        <w:t>Тестування</w:t>
      </w:r>
      <w:proofErr w:type="spellEnd"/>
      <w:r w:rsidRPr="004403D2">
        <w:rPr>
          <w:lang w:val="ru-RU"/>
        </w:rPr>
        <w:t xml:space="preserve"> API - </w:t>
      </w:r>
      <w:proofErr w:type="spellStart"/>
      <w:r w:rsidRPr="004403D2">
        <w:rPr>
          <w:lang w:val="ru-RU"/>
        </w:rPr>
        <w:t>це</w:t>
      </w:r>
      <w:proofErr w:type="spellEnd"/>
      <w:r w:rsidRPr="004403D2">
        <w:rPr>
          <w:lang w:val="ru-RU"/>
        </w:rPr>
        <w:t xml:space="preserve"> </w:t>
      </w:r>
      <w:proofErr w:type="spellStart"/>
      <w:r w:rsidRPr="004403D2">
        <w:rPr>
          <w:lang w:val="ru-RU"/>
        </w:rPr>
        <w:t>процес</w:t>
      </w:r>
      <w:proofErr w:type="spellEnd"/>
      <w:r w:rsidRPr="004403D2">
        <w:rPr>
          <w:lang w:val="ru-RU"/>
        </w:rPr>
        <w:t xml:space="preserve"> </w:t>
      </w:r>
      <w:proofErr w:type="spellStart"/>
      <w:r w:rsidRPr="004403D2">
        <w:rPr>
          <w:lang w:val="ru-RU"/>
        </w:rPr>
        <w:t>перевірки</w:t>
      </w:r>
      <w:proofErr w:type="spellEnd"/>
      <w:r w:rsidRPr="004403D2">
        <w:rPr>
          <w:lang w:val="ru-RU"/>
        </w:rPr>
        <w:t xml:space="preserve"> </w:t>
      </w:r>
      <w:proofErr w:type="spellStart"/>
      <w:r w:rsidRPr="004403D2">
        <w:rPr>
          <w:lang w:val="ru-RU"/>
        </w:rPr>
        <w:t>функціональності</w:t>
      </w:r>
      <w:proofErr w:type="spellEnd"/>
      <w:r w:rsidRPr="004403D2">
        <w:rPr>
          <w:lang w:val="ru-RU"/>
        </w:rPr>
        <w:t xml:space="preserve">, </w:t>
      </w:r>
      <w:proofErr w:type="spellStart"/>
      <w:r w:rsidRPr="004403D2">
        <w:rPr>
          <w:lang w:val="ru-RU"/>
        </w:rPr>
        <w:t>надійності</w:t>
      </w:r>
      <w:proofErr w:type="spellEnd"/>
      <w:r w:rsidRPr="004403D2">
        <w:rPr>
          <w:lang w:val="ru-RU"/>
        </w:rPr>
        <w:t xml:space="preserve">, </w:t>
      </w:r>
      <w:proofErr w:type="spellStart"/>
      <w:r w:rsidRPr="004403D2">
        <w:rPr>
          <w:lang w:val="ru-RU"/>
        </w:rPr>
        <w:t>продуктивності</w:t>
      </w:r>
      <w:proofErr w:type="spellEnd"/>
      <w:r w:rsidRPr="004403D2">
        <w:rPr>
          <w:lang w:val="ru-RU"/>
        </w:rPr>
        <w:t xml:space="preserve"> та </w:t>
      </w:r>
      <w:proofErr w:type="spellStart"/>
      <w:r w:rsidRPr="004403D2">
        <w:rPr>
          <w:lang w:val="ru-RU"/>
        </w:rPr>
        <w:t>безпеки</w:t>
      </w:r>
      <w:proofErr w:type="spellEnd"/>
      <w:r w:rsidRPr="004403D2">
        <w:rPr>
          <w:lang w:val="ru-RU"/>
        </w:rPr>
        <w:t xml:space="preserve"> </w:t>
      </w:r>
      <w:proofErr w:type="spellStart"/>
      <w:r w:rsidRPr="004403D2">
        <w:rPr>
          <w:lang w:val="ru-RU"/>
        </w:rPr>
        <w:t>інтерфейсу</w:t>
      </w:r>
      <w:proofErr w:type="spellEnd"/>
      <w:r w:rsidRPr="004403D2">
        <w:rPr>
          <w:lang w:val="ru-RU"/>
        </w:rPr>
        <w:t xml:space="preserve"> прикладного </w:t>
      </w:r>
      <w:proofErr w:type="spellStart"/>
      <w:r w:rsidRPr="004403D2">
        <w:rPr>
          <w:lang w:val="ru-RU"/>
        </w:rPr>
        <w:t>програмування</w:t>
      </w:r>
      <w:proofErr w:type="spellEnd"/>
      <w:r w:rsidRPr="004403D2">
        <w:rPr>
          <w:lang w:val="ru-RU"/>
        </w:rPr>
        <w:t xml:space="preserve"> (API). </w:t>
      </w:r>
      <w:proofErr w:type="spellStart"/>
      <w:r w:rsidRPr="004403D2">
        <w:rPr>
          <w:lang w:val="ru-RU"/>
        </w:rPr>
        <w:t>Існує</w:t>
      </w:r>
      <w:proofErr w:type="spellEnd"/>
      <w:r w:rsidRPr="004403D2">
        <w:rPr>
          <w:lang w:val="ru-RU"/>
        </w:rPr>
        <w:t xml:space="preserve"> </w:t>
      </w:r>
      <w:proofErr w:type="spellStart"/>
      <w:r w:rsidRPr="004403D2">
        <w:rPr>
          <w:lang w:val="ru-RU"/>
        </w:rPr>
        <w:t>кілька</w:t>
      </w:r>
      <w:proofErr w:type="spellEnd"/>
      <w:r w:rsidRPr="004403D2">
        <w:rPr>
          <w:lang w:val="ru-RU"/>
        </w:rPr>
        <w:t xml:space="preserve"> </w:t>
      </w:r>
      <w:proofErr w:type="spellStart"/>
      <w:r w:rsidRPr="004403D2">
        <w:rPr>
          <w:lang w:val="ru-RU"/>
        </w:rPr>
        <w:t>типів</w:t>
      </w:r>
      <w:proofErr w:type="spellEnd"/>
      <w:r w:rsidRPr="004403D2">
        <w:rPr>
          <w:lang w:val="ru-RU"/>
        </w:rPr>
        <w:t xml:space="preserve"> </w:t>
      </w:r>
      <w:proofErr w:type="spellStart"/>
      <w:r w:rsidRPr="004403D2">
        <w:rPr>
          <w:lang w:val="ru-RU"/>
        </w:rPr>
        <w:t>тестування</w:t>
      </w:r>
      <w:proofErr w:type="spellEnd"/>
      <w:r w:rsidRPr="004403D2">
        <w:rPr>
          <w:lang w:val="ru-RU"/>
        </w:rPr>
        <w:t xml:space="preserve"> API, </w:t>
      </w:r>
      <w:proofErr w:type="spellStart"/>
      <w:r w:rsidRPr="004403D2">
        <w:rPr>
          <w:lang w:val="ru-RU"/>
        </w:rPr>
        <w:t>які</w:t>
      </w:r>
      <w:proofErr w:type="spellEnd"/>
      <w:r w:rsidRPr="004403D2">
        <w:rPr>
          <w:lang w:val="ru-RU"/>
        </w:rPr>
        <w:t xml:space="preserve"> </w:t>
      </w:r>
      <w:proofErr w:type="spellStart"/>
      <w:r w:rsidRPr="004403D2">
        <w:rPr>
          <w:lang w:val="ru-RU"/>
        </w:rPr>
        <w:t>можуть</w:t>
      </w:r>
      <w:proofErr w:type="spellEnd"/>
      <w:r w:rsidRPr="004403D2">
        <w:rPr>
          <w:lang w:val="ru-RU"/>
        </w:rPr>
        <w:t xml:space="preserve"> бути </w:t>
      </w:r>
      <w:r w:rsidR="00247C6C">
        <w:rPr>
          <w:lang w:val="ru-RU"/>
        </w:rPr>
        <w:t>проведен</w:t>
      </w:r>
      <w:r w:rsidR="00247C6C">
        <w:t>і</w:t>
      </w:r>
      <w:r w:rsidR="00247C6C" w:rsidRPr="00AC708E">
        <w:rPr>
          <w:lang w:val="ru-RU"/>
        </w:rPr>
        <w:t>.</w:t>
      </w:r>
      <w:r w:rsidR="00AC708E">
        <w:rPr>
          <w:lang w:val="en-US"/>
        </w:rPr>
        <w:t xml:space="preserve"> </w:t>
      </w:r>
    </w:p>
    <w:p w14:paraId="57DCA8C2" w14:textId="77777777" w:rsidR="00247C6C" w:rsidRDefault="00247C6C" w:rsidP="00247C6C">
      <w:pPr>
        <w:pStyle w:val="ListParagraph"/>
        <w:numPr>
          <w:ilvl w:val="0"/>
          <w:numId w:val="18"/>
        </w:numPr>
      </w:pPr>
      <w:proofErr w:type="spellStart"/>
      <w:r w:rsidRPr="00247C6C">
        <w:t>Юніт</w:t>
      </w:r>
      <w:proofErr w:type="spellEnd"/>
      <w:r w:rsidRPr="00247C6C">
        <w:t>-тестування</w:t>
      </w:r>
    </w:p>
    <w:p w14:paraId="0F18F31B" w14:textId="51417970" w:rsidR="00247C6C" w:rsidRDefault="00247C6C" w:rsidP="00247C6C">
      <w:r w:rsidRPr="00247C6C">
        <w:t>Цей тип тестування фокусується на ізольованому тестуванні окремих функцій або методів API. Він гарантує, що кожна одиниця коду (функція або метод) працює так, як очікується, і видає правильний результат при заданих вхідних даних.</w:t>
      </w:r>
    </w:p>
    <w:p w14:paraId="438EFE56" w14:textId="16BFDDFC" w:rsidR="00247C6C" w:rsidRDefault="00247C6C" w:rsidP="00247C6C">
      <w:proofErr w:type="spellStart"/>
      <w:r w:rsidRPr="00247C6C">
        <w:t>Юніт</w:t>
      </w:r>
      <w:proofErr w:type="spellEnd"/>
      <w:r w:rsidRPr="00247C6C">
        <w:t xml:space="preserve">-тести повинні виконуватися швидко (за </w:t>
      </w:r>
      <w:proofErr w:type="spellStart"/>
      <w:r w:rsidRPr="00247C6C">
        <w:t>мілісекунди</w:t>
      </w:r>
      <w:proofErr w:type="spellEnd"/>
      <w:r w:rsidRPr="00247C6C">
        <w:t xml:space="preserve">), в одному процесі і в пам'яті. </w:t>
      </w:r>
      <w:proofErr w:type="spellStart"/>
      <w:r w:rsidRPr="00247C6C">
        <w:t>Юніт</w:t>
      </w:r>
      <w:proofErr w:type="spellEnd"/>
      <w:r w:rsidRPr="00247C6C">
        <w:t>-тести не повинні мати вводу/виводу або перетинати межі процесу. Якщо вони це роблять, то вони стають іншим видом тестів.</w:t>
      </w:r>
    </w:p>
    <w:p w14:paraId="72B4C06F" w14:textId="26F4226F" w:rsidR="00247C6C" w:rsidRPr="00AC708E" w:rsidRDefault="00247C6C" w:rsidP="00247C6C">
      <w:pPr>
        <w:rPr>
          <w:lang w:val="en-US"/>
        </w:rPr>
      </w:pPr>
      <w:r w:rsidRPr="00247C6C">
        <w:t xml:space="preserve">Для тестування </w:t>
      </w:r>
      <w:r>
        <w:rPr>
          <w:lang w:val="en-US"/>
        </w:rPr>
        <w:t>Node</w:t>
      </w:r>
      <w:r w:rsidRPr="00247C6C">
        <w:t>.</w:t>
      </w:r>
      <w:proofErr w:type="spellStart"/>
      <w:r>
        <w:rPr>
          <w:lang w:val="en-US"/>
        </w:rPr>
        <w:t>js</w:t>
      </w:r>
      <w:proofErr w:type="spellEnd"/>
      <w:r w:rsidRPr="00247C6C">
        <w:t xml:space="preserve"> </w:t>
      </w:r>
      <w:r>
        <w:rPr>
          <w:lang w:val="en-US"/>
        </w:rPr>
        <w:t>API</w:t>
      </w:r>
      <w:r w:rsidRPr="00247C6C">
        <w:t xml:space="preserve"> </w:t>
      </w:r>
      <w:r>
        <w:t>найчастіше використовують такі технології</w:t>
      </w:r>
      <w:r w:rsidRPr="00247C6C">
        <w:t xml:space="preserve">: </w:t>
      </w:r>
      <w:proofErr w:type="spellStart"/>
      <w:r w:rsidRPr="00247C6C">
        <w:t>Mocha</w:t>
      </w:r>
      <w:proofErr w:type="spellEnd"/>
      <w:r w:rsidRPr="00247C6C">
        <w:t xml:space="preserve">, </w:t>
      </w:r>
      <w:proofErr w:type="spellStart"/>
      <w:r w:rsidRPr="00247C6C">
        <w:t>Jest</w:t>
      </w:r>
      <w:proofErr w:type="spellEnd"/>
      <w:r w:rsidRPr="00247C6C">
        <w:t xml:space="preserve">, </w:t>
      </w:r>
      <w:proofErr w:type="spellStart"/>
      <w:r w:rsidRPr="00247C6C">
        <w:t>Jasmine</w:t>
      </w:r>
      <w:proofErr w:type="spellEnd"/>
      <w:r w:rsidRPr="00247C6C">
        <w:t xml:space="preserve">, </w:t>
      </w:r>
      <w:proofErr w:type="spellStart"/>
      <w:r w:rsidRPr="00247C6C">
        <w:t>Chai</w:t>
      </w:r>
      <w:proofErr w:type="spellEnd"/>
      <w:r w:rsidRPr="00247C6C">
        <w:t xml:space="preserve">, </w:t>
      </w:r>
      <w:proofErr w:type="spellStart"/>
      <w:r w:rsidRPr="00247C6C">
        <w:t>Istanbul</w:t>
      </w:r>
      <w:proofErr w:type="spellEnd"/>
      <w:r>
        <w:t xml:space="preserve">. </w:t>
      </w:r>
      <w:r w:rsidRPr="00247C6C">
        <w:t>Загальноприйнятою метою є досягнення 80% або вище покриття коду, але деякі команди прагнуть досягти ще вищих відсотків.</w:t>
      </w:r>
      <w:r w:rsidR="00AC708E" w:rsidRPr="00AC708E">
        <w:t xml:space="preserve"> </w:t>
      </w:r>
      <w:r w:rsidR="00AC708E">
        <w:rPr>
          <w:lang w:val="en-US"/>
        </w:rPr>
        <w:t>[</w:t>
      </w:r>
      <w:r w:rsidR="000B4088">
        <w:rPr>
          <w:lang w:val="en-US"/>
        </w:rPr>
        <w:t>6</w:t>
      </w:r>
      <w:r w:rsidR="00AC708E">
        <w:rPr>
          <w:lang w:val="en-US"/>
        </w:rPr>
        <w:t>]</w:t>
      </w:r>
    </w:p>
    <w:p w14:paraId="09095730" w14:textId="48B50E09" w:rsidR="00247C6C" w:rsidRDefault="00247C6C" w:rsidP="00247C6C">
      <w:pPr>
        <w:pStyle w:val="ListParagraph"/>
        <w:numPr>
          <w:ilvl w:val="0"/>
          <w:numId w:val="18"/>
        </w:numPr>
      </w:pPr>
      <w:proofErr w:type="spellStart"/>
      <w:r w:rsidRPr="00247C6C">
        <w:t>Acceptance</w:t>
      </w:r>
      <w:proofErr w:type="spellEnd"/>
      <w:r w:rsidRPr="00247C6C">
        <w:t xml:space="preserve"> </w:t>
      </w:r>
      <w:proofErr w:type="spellStart"/>
      <w:r w:rsidRPr="00247C6C">
        <w:t>Tests</w:t>
      </w:r>
      <w:proofErr w:type="spellEnd"/>
    </w:p>
    <w:p w14:paraId="141D77E8" w14:textId="77777777" w:rsidR="00514ECB" w:rsidRDefault="00514ECB" w:rsidP="00514ECB">
      <w:r w:rsidRPr="00514ECB">
        <w:lastRenderedPageBreak/>
        <w:t>Приймальне тестування - це процес забезпечення якості (QA), який визначає, наскільки додаток відповідає вимогам кінцевих користувачів. Залежно від організації, приймальне тестування може відбуватися у формі бета-тестування, тестування додатків, польового тестування або тестування кінцевих користувачів.</w:t>
      </w:r>
    </w:p>
    <w:p w14:paraId="5A32843B" w14:textId="1FC999C9" w:rsidR="00514ECB" w:rsidRDefault="00514ECB" w:rsidP="00514ECB">
      <w:r w:rsidRPr="00247C6C">
        <w:t xml:space="preserve">Для тестування </w:t>
      </w:r>
      <w:r>
        <w:rPr>
          <w:lang w:val="en-US"/>
        </w:rPr>
        <w:t>Node</w:t>
      </w:r>
      <w:r w:rsidRPr="00247C6C">
        <w:t>.</w:t>
      </w:r>
      <w:proofErr w:type="spellStart"/>
      <w:r>
        <w:rPr>
          <w:lang w:val="en-US"/>
        </w:rPr>
        <w:t>js</w:t>
      </w:r>
      <w:proofErr w:type="spellEnd"/>
      <w:r w:rsidRPr="00247C6C">
        <w:t xml:space="preserve"> </w:t>
      </w:r>
      <w:r>
        <w:rPr>
          <w:lang w:val="en-US"/>
        </w:rPr>
        <w:t>API</w:t>
      </w:r>
      <w:r w:rsidRPr="00247C6C">
        <w:t xml:space="preserve"> </w:t>
      </w:r>
      <w:r>
        <w:t>найчастіше використовують такі технології</w:t>
      </w:r>
      <w:r w:rsidRPr="00247C6C">
        <w:t>:</w:t>
      </w:r>
      <w:r w:rsidRPr="00514ECB">
        <w:t xml:space="preserve"> </w:t>
      </w:r>
      <w:proofErr w:type="spellStart"/>
      <w:r w:rsidRPr="00514ECB">
        <w:t>Puppeteer</w:t>
      </w:r>
      <w:proofErr w:type="spellEnd"/>
      <w:r w:rsidRPr="00514ECB">
        <w:t xml:space="preserve">, </w:t>
      </w:r>
      <w:proofErr w:type="spellStart"/>
      <w:r w:rsidRPr="00514ECB">
        <w:t>Selenium</w:t>
      </w:r>
      <w:proofErr w:type="spellEnd"/>
      <w:r w:rsidRPr="00514ECB">
        <w:t xml:space="preserve"> </w:t>
      </w:r>
      <w:proofErr w:type="spellStart"/>
      <w:r w:rsidRPr="00514ECB">
        <w:t>WebDriver</w:t>
      </w:r>
      <w:proofErr w:type="spellEnd"/>
      <w:r w:rsidRPr="00514ECB">
        <w:t xml:space="preserve">, </w:t>
      </w:r>
      <w:proofErr w:type="spellStart"/>
      <w:r w:rsidRPr="00514ECB">
        <w:t>Jest</w:t>
      </w:r>
      <w:proofErr w:type="spellEnd"/>
      <w:r w:rsidRPr="00514ECB">
        <w:t>.</w:t>
      </w:r>
    </w:p>
    <w:p w14:paraId="4BC55A26" w14:textId="5FA3F0CC" w:rsidR="00514ECB" w:rsidRPr="00707FAF" w:rsidRDefault="00514ECB" w:rsidP="00514ECB">
      <w:pPr>
        <w:pStyle w:val="ListParagraph"/>
        <w:numPr>
          <w:ilvl w:val="0"/>
          <w:numId w:val="18"/>
        </w:numPr>
        <w:rPr>
          <w:lang w:val="en-US"/>
        </w:rPr>
      </w:pPr>
      <w:r>
        <w:t>Інтеграційне тестування</w:t>
      </w:r>
    </w:p>
    <w:p w14:paraId="044CACC3" w14:textId="56F89200" w:rsidR="00707FAF" w:rsidRPr="00707FAF" w:rsidRDefault="00707FAF" w:rsidP="00707FAF">
      <w:pPr>
        <w:rPr>
          <w:lang w:val="ru-RU"/>
        </w:rPr>
      </w:pPr>
      <w:proofErr w:type="spellStart"/>
      <w:r w:rsidRPr="00707FAF">
        <w:rPr>
          <w:lang w:val="ru-RU"/>
        </w:rPr>
        <w:t>Інтеграційне</w:t>
      </w:r>
      <w:proofErr w:type="spellEnd"/>
      <w:r w:rsidRPr="00707FAF">
        <w:rPr>
          <w:lang w:val="ru-RU"/>
        </w:rPr>
        <w:t xml:space="preserve"> </w:t>
      </w:r>
      <w:proofErr w:type="spellStart"/>
      <w:r w:rsidRPr="00707FAF">
        <w:rPr>
          <w:lang w:val="ru-RU"/>
        </w:rPr>
        <w:t>тестування</w:t>
      </w:r>
      <w:proofErr w:type="spellEnd"/>
      <w:r w:rsidRPr="00707FAF">
        <w:rPr>
          <w:lang w:val="ru-RU"/>
        </w:rPr>
        <w:t xml:space="preserve"> </w:t>
      </w:r>
      <w:proofErr w:type="spellStart"/>
      <w:r w:rsidRPr="00707FAF">
        <w:rPr>
          <w:lang w:val="ru-RU"/>
        </w:rPr>
        <w:t>виконується</w:t>
      </w:r>
      <w:proofErr w:type="spellEnd"/>
      <w:r w:rsidRPr="00707FAF">
        <w:rPr>
          <w:lang w:val="ru-RU"/>
        </w:rPr>
        <w:t xml:space="preserve"> для </w:t>
      </w:r>
      <w:proofErr w:type="spellStart"/>
      <w:r w:rsidRPr="00707FAF">
        <w:rPr>
          <w:lang w:val="ru-RU"/>
        </w:rPr>
        <w:t>перевірки</w:t>
      </w:r>
      <w:proofErr w:type="spellEnd"/>
      <w:r w:rsidRPr="00707FAF">
        <w:rPr>
          <w:lang w:val="ru-RU"/>
        </w:rPr>
        <w:t xml:space="preserve"> </w:t>
      </w:r>
      <w:proofErr w:type="spellStart"/>
      <w:r w:rsidRPr="00707FAF">
        <w:rPr>
          <w:lang w:val="ru-RU"/>
        </w:rPr>
        <w:t>взаємодії</w:t>
      </w:r>
      <w:proofErr w:type="spellEnd"/>
      <w:r w:rsidRPr="00707FAF">
        <w:rPr>
          <w:lang w:val="ru-RU"/>
        </w:rPr>
        <w:t xml:space="preserve"> </w:t>
      </w:r>
      <w:proofErr w:type="spellStart"/>
      <w:r w:rsidRPr="00707FAF">
        <w:rPr>
          <w:lang w:val="ru-RU"/>
        </w:rPr>
        <w:t>між</w:t>
      </w:r>
      <w:proofErr w:type="spellEnd"/>
      <w:r w:rsidRPr="00707FAF">
        <w:rPr>
          <w:lang w:val="ru-RU"/>
        </w:rPr>
        <w:t xml:space="preserve"> </w:t>
      </w:r>
      <w:proofErr w:type="spellStart"/>
      <w:r w:rsidRPr="00707FAF">
        <w:rPr>
          <w:lang w:val="ru-RU"/>
        </w:rPr>
        <w:t>різними</w:t>
      </w:r>
      <w:proofErr w:type="spellEnd"/>
      <w:r w:rsidRPr="00707FAF">
        <w:rPr>
          <w:lang w:val="ru-RU"/>
        </w:rPr>
        <w:t xml:space="preserve"> компонентами </w:t>
      </w:r>
      <w:proofErr w:type="spellStart"/>
      <w:r w:rsidRPr="00707FAF">
        <w:rPr>
          <w:lang w:val="ru-RU"/>
        </w:rPr>
        <w:t>або</w:t>
      </w:r>
      <w:proofErr w:type="spellEnd"/>
      <w:r w:rsidRPr="00707FAF">
        <w:rPr>
          <w:lang w:val="ru-RU"/>
        </w:rPr>
        <w:t xml:space="preserve"> модулями </w:t>
      </w:r>
      <w:proofErr w:type="spellStart"/>
      <w:r w:rsidRPr="00707FAF">
        <w:rPr>
          <w:lang w:val="ru-RU"/>
        </w:rPr>
        <w:t>програми</w:t>
      </w:r>
      <w:proofErr w:type="spellEnd"/>
      <w:r w:rsidRPr="00707FAF">
        <w:rPr>
          <w:lang w:val="ru-RU"/>
        </w:rPr>
        <w:t xml:space="preserve">, </w:t>
      </w:r>
      <w:proofErr w:type="spellStart"/>
      <w:r w:rsidRPr="00707FAF">
        <w:rPr>
          <w:lang w:val="ru-RU"/>
        </w:rPr>
        <w:t>включаючи</w:t>
      </w:r>
      <w:proofErr w:type="spellEnd"/>
      <w:r w:rsidRPr="00707FAF">
        <w:rPr>
          <w:lang w:val="ru-RU"/>
        </w:rPr>
        <w:t xml:space="preserve"> </w:t>
      </w:r>
      <w:r w:rsidRPr="00707FAF">
        <w:rPr>
          <w:lang w:val="en-US"/>
        </w:rPr>
        <w:t>API</w:t>
      </w:r>
      <w:r w:rsidRPr="00707FAF">
        <w:rPr>
          <w:lang w:val="ru-RU"/>
        </w:rPr>
        <w:t xml:space="preserve">. </w:t>
      </w:r>
      <w:proofErr w:type="spellStart"/>
      <w:r w:rsidRPr="00707FAF">
        <w:rPr>
          <w:lang w:val="ru-RU"/>
        </w:rPr>
        <w:t>Воно</w:t>
      </w:r>
      <w:proofErr w:type="spellEnd"/>
      <w:r w:rsidRPr="00707FAF">
        <w:rPr>
          <w:lang w:val="ru-RU"/>
        </w:rPr>
        <w:t xml:space="preserve"> </w:t>
      </w:r>
      <w:proofErr w:type="spellStart"/>
      <w:r w:rsidRPr="00707FAF">
        <w:rPr>
          <w:lang w:val="ru-RU"/>
        </w:rPr>
        <w:t>гарантує</w:t>
      </w:r>
      <w:proofErr w:type="spellEnd"/>
      <w:r w:rsidRPr="00707FAF">
        <w:rPr>
          <w:lang w:val="ru-RU"/>
        </w:rPr>
        <w:t xml:space="preserve">, </w:t>
      </w:r>
      <w:proofErr w:type="spellStart"/>
      <w:r w:rsidRPr="00707FAF">
        <w:rPr>
          <w:lang w:val="ru-RU"/>
        </w:rPr>
        <w:t>що</w:t>
      </w:r>
      <w:proofErr w:type="spellEnd"/>
      <w:r w:rsidRPr="00707FAF">
        <w:rPr>
          <w:lang w:val="ru-RU"/>
        </w:rPr>
        <w:t xml:space="preserve"> </w:t>
      </w:r>
      <w:r w:rsidRPr="00707FAF">
        <w:rPr>
          <w:lang w:val="en-US"/>
        </w:rPr>
        <w:t>API</w:t>
      </w:r>
      <w:r w:rsidRPr="00707FAF">
        <w:rPr>
          <w:lang w:val="ru-RU"/>
        </w:rPr>
        <w:t xml:space="preserve"> </w:t>
      </w:r>
      <w:proofErr w:type="spellStart"/>
      <w:r w:rsidRPr="00707FAF">
        <w:rPr>
          <w:lang w:val="ru-RU"/>
        </w:rPr>
        <w:t>можуть</w:t>
      </w:r>
      <w:proofErr w:type="spellEnd"/>
      <w:r w:rsidRPr="00707FAF">
        <w:rPr>
          <w:lang w:val="ru-RU"/>
        </w:rPr>
        <w:t xml:space="preserve"> </w:t>
      </w:r>
      <w:proofErr w:type="spellStart"/>
      <w:r w:rsidRPr="00707FAF">
        <w:rPr>
          <w:lang w:val="ru-RU"/>
        </w:rPr>
        <w:t>коректно</w:t>
      </w:r>
      <w:proofErr w:type="spellEnd"/>
      <w:r w:rsidRPr="00707FAF">
        <w:rPr>
          <w:lang w:val="ru-RU"/>
        </w:rPr>
        <w:t xml:space="preserve"> </w:t>
      </w:r>
      <w:proofErr w:type="spellStart"/>
      <w:r w:rsidRPr="00707FAF">
        <w:rPr>
          <w:lang w:val="ru-RU"/>
        </w:rPr>
        <w:t>спілкуватися</w:t>
      </w:r>
      <w:proofErr w:type="spellEnd"/>
      <w:r w:rsidRPr="00707FAF">
        <w:rPr>
          <w:lang w:val="ru-RU"/>
        </w:rPr>
        <w:t xml:space="preserve"> та </w:t>
      </w:r>
      <w:proofErr w:type="spellStart"/>
      <w:r w:rsidRPr="00707FAF">
        <w:rPr>
          <w:lang w:val="ru-RU"/>
        </w:rPr>
        <w:t>обмінюватися</w:t>
      </w:r>
      <w:proofErr w:type="spellEnd"/>
      <w:r w:rsidRPr="00707FAF">
        <w:rPr>
          <w:lang w:val="ru-RU"/>
        </w:rPr>
        <w:t xml:space="preserve"> </w:t>
      </w:r>
      <w:proofErr w:type="spellStart"/>
      <w:r w:rsidRPr="00707FAF">
        <w:rPr>
          <w:lang w:val="ru-RU"/>
        </w:rPr>
        <w:t>даними</w:t>
      </w:r>
      <w:proofErr w:type="spellEnd"/>
      <w:r w:rsidRPr="00707FAF">
        <w:rPr>
          <w:lang w:val="ru-RU"/>
        </w:rPr>
        <w:t xml:space="preserve">, а </w:t>
      </w:r>
      <w:proofErr w:type="spellStart"/>
      <w:r w:rsidRPr="00707FAF">
        <w:rPr>
          <w:lang w:val="ru-RU"/>
        </w:rPr>
        <w:t>також</w:t>
      </w:r>
      <w:proofErr w:type="spellEnd"/>
      <w:r w:rsidRPr="00707FAF">
        <w:rPr>
          <w:lang w:val="ru-RU"/>
        </w:rPr>
        <w:t xml:space="preserve"> </w:t>
      </w:r>
      <w:proofErr w:type="spellStart"/>
      <w:r w:rsidRPr="00707FAF">
        <w:rPr>
          <w:lang w:val="ru-RU"/>
        </w:rPr>
        <w:t>безперебійно</w:t>
      </w:r>
      <w:proofErr w:type="spellEnd"/>
      <w:r w:rsidRPr="00707FAF">
        <w:rPr>
          <w:lang w:val="ru-RU"/>
        </w:rPr>
        <w:t xml:space="preserve"> </w:t>
      </w:r>
      <w:proofErr w:type="spellStart"/>
      <w:r w:rsidRPr="00707FAF">
        <w:rPr>
          <w:lang w:val="ru-RU"/>
        </w:rPr>
        <w:t>працювати</w:t>
      </w:r>
      <w:proofErr w:type="spellEnd"/>
      <w:r w:rsidRPr="00707FAF">
        <w:rPr>
          <w:lang w:val="ru-RU"/>
        </w:rPr>
        <w:t xml:space="preserve"> разом. </w:t>
      </w:r>
      <w:r>
        <w:rPr>
          <w:lang w:val="en-US"/>
        </w:rPr>
        <w:t>Mocha</w:t>
      </w:r>
      <w:r w:rsidRPr="00707FAF">
        <w:rPr>
          <w:lang w:val="ru-RU"/>
        </w:rPr>
        <w:t xml:space="preserve"> </w:t>
      </w:r>
      <w:r>
        <w:t xml:space="preserve">та </w:t>
      </w:r>
      <w:r>
        <w:rPr>
          <w:lang w:val="en-US"/>
        </w:rPr>
        <w:t>Jest</w:t>
      </w:r>
      <w:r w:rsidRPr="00707FAF">
        <w:rPr>
          <w:lang w:val="ru-RU"/>
        </w:rPr>
        <w:t xml:space="preserve"> </w:t>
      </w:r>
      <w:r>
        <w:t xml:space="preserve">є найпопулярнішими технологіями для цього тестування </w:t>
      </w:r>
      <w:r>
        <w:rPr>
          <w:lang w:val="en-US"/>
        </w:rPr>
        <w:t>Node</w:t>
      </w:r>
      <w:r w:rsidRPr="00707FAF">
        <w:rPr>
          <w:lang w:val="ru-RU"/>
        </w:rPr>
        <w:t>.</w:t>
      </w:r>
      <w:proofErr w:type="spellStart"/>
      <w:r>
        <w:rPr>
          <w:lang w:val="en-US"/>
        </w:rPr>
        <w:t>js</w:t>
      </w:r>
      <w:proofErr w:type="spellEnd"/>
      <w:r w:rsidRPr="00707FAF">
        <w:rPr>
          <w:lang w:val="ru-RU"/>
        </w:rPr>
        <w:t xml:space="preserve"> </w:t>
      </w:r>
      <w:r>
        <w:rPr>
          <w:lang w:val="en-US"/>
        </w:rPr>
        <w:t>API</w:t>
      </w:r>
      <w:r w:rsidRPr="00707FAF">
        <w:rPr>
          <w:lang w:val="ru-RU"/>
        </w:rPr>
        <w:t>.</w:t>
      </w:r>
    </w:p>
    <w:p w14:paraId="68F7BD95" w14:textId="27FCE518" w:rsidR="00514ECB" w:rsidRPr="00707FAF" w:rsidRDefault="00514ECB" w:rsidP="00514ECB">
      <w:pPr>
        <w:pStyle w:val="ListParagraph"/>
        <w:numPr>
          <w:ilvl w:val="0"/>
          <w:numId w:val="18"/>
        </w:numPr>
        <w:rPr>
          <w:lang w:val="en-US"/>
        </w:rPr>
      </w:pPr>
      <w:r>
        <w:t>Моніторинг та сповіщення</w:t>
      </w:r>
    </w:p>
    <w:p w14:paraId="6F1ACAD9" w14:textId="5DF22E71" w:rsidR="00707FAF" w:rsidRPr="00D6122B" w:rsidRDefault="00D6122B" w:rsidP="00D6122B">
      <w:pPr>
        <w:rPr>
          <w:lang w:val="ru-RU"/>
        </w:rPr>
      </w:pPr>
      <w:proofErr w:type="spellStart"/>
      <w:r>
        <w:rPr>
          <w:lang w:val="ru-RU"/>
        </w:rPr>
        <w:t>Розробники</w:t>
      </w:r>
      <w:proofErr w:type="spellEnd"/>
      <w:r>
        <w:rPr>
          <w:lang w:val="ru-RU"/>
        </w:rPr>
        <w:t xml:space="preserve"> </w:t>
      </w:r>
      <w:proofErr w:type="spellStart"/>
      <w:r>
        <w:rPr>
          <w:lang w:val="ru-RU"/>
        </w:rPr>
        <w:t>мають</w:t>
      </w:r>
      <w:proofErr w:type="spellEnd"/>
      <w:r>
        <w:rPr>
          <w:lang w:val="ru-RU"/>
        </w:rPr>
        <w:t xml:space="preserve"> бути в курс</w:t>
      </w:r>
      <w:r>
        <w:t>і</w:t>
      </w:r>
      <w:r w:rsidR="00707FAF" w:rsidRPr="00D6122B">
        <w:rPr>
          <w:lang w:val="ru-RU"/>
        </w:rPr>
        <w:t xml:space="preserve">, коли </w:t>
      </w:r>
      <w:proofErr w:type="spellStart"/>
      <w:r w:rsidR="00707FAF" w:rsidRPr="00D6122B">
        <w:rPr>
          <w:lang w:val="ru-RU"/>
        </w:rPr>
        <w:t>щось</w:t>
      </w:r>
      <w:proofErr w:type="spellEnd"/>
      <w:r w:rsidR="00707FAF" w:rsidRPr="00D6122B">
        <w:rPr>
          <w:lang w:val="ru-RU"/>
        </w:rPr>
        <w:t xml:space="preserve"> </w:t>
      </w:r>
      <w:proofErr w:type="spellStart"/>
      <w:r w:rsidR="00707FAF" w:rsidRPr="00D6122B">
        <w:rPr>
          <w:lang w:val="ru-RU"/>
        </w:rPr>
        <w:t>вже</w:t>
      </w:r>
      <w:proofErr w:type="spellEnd"/>
      <w:r w:rsidR="00707FAF" w:rsidRPr="00D6122B">
        <w:rPr>
          <w:lang w:val="ru-RU"/>
        </w:rPr>
        <w:t xml:space="preserve"> </w:t>
      </w:r>
      <w:proofErr w:type="spellStart"/>
      <w:r w:rsidR="00707FAF" w:rsidRPr="00D6122B">
        <w:rPr>
          <w:lang w:val="ru-RU"/>
        </w:rPr>
        <w:t>зламалося</w:t>
      </w:r>
      <w:proofErr w:type="spellEnd"/>
      <w:r w:rsidR="00707FAF" w:rsidRPr="00D6122B">
        <w:rPr>
          <w:lang w:val="ru-RU"/>
        </w:rPr>
        <w:t xml:space="preserve"> </w:t>
      </w:r>
      <w:proofErr w:type="spellStart"/>
      <w:r w:rsidR="00707FAF" w:rsidRPr="00D6122B">
        <w:rPr>
          <w:lang w:val="ru-RU"/>
        </w:rPr>
        <w:t>або</w:t>
      </w:r>
      <w:proofErr w:type="spellEnd"/>
      <w:r w:rsidR="00707FAF" w:rsidRPr="00D6122B">
        <w:rPr>
          <w:lang w:val="ru-RU"/>
        </w:rPr>
        <w:t xml:space="preserve"> </w:t>
      </w:r>
      <w:r>
        <w:rPr>
          <w:lang w:val="ru-RU"/>
        </w:rPr>
        <w:t>скоро</w:t>
      </w:r>
      <w:r w:rsidR="00707FAF" w:rsidRPr="00D6122B">
        <w:rPr>
          <w:lang w:val="ru-RU"/>
        </w:rPr>
        <w:t xml:space="preserve"> </w:t>
      </w:r>
      <w:proofErr w:type="spellStart"/>
      <w:r w:rsidR="00707FAF" w:rsidRPr="00D6122B">
        <w:rPr>
          <w:lang w:val="ru-RU"/>
        </w:rPr>
        <w:t>зламається</w:t>
      </w:r>
      <w:proofErr w:type="spellEnd"/>
      <w:r w:rsidR="00707FAF" w:rsidRPr="00D6122B">
        <w:rPr>
          <w:lang w:val="ru-RU"/>
        </w:rPr>
        <w:t xml:space="preserve">. </w:t>
      </w:r>
      <w:proofErr w:type="spellStart"/>
      <w:r w:rsidR="00707FAF" w:rsidRPr="00D6122B">
        <w:rPr>
          <w:lang w:val="ru-RU"/>
        </w:rPr>
        <w:t>Це</w:t>
      </w:r>
      <w:proofErr w:type="spellEnd"/>
      <w:r w:rsidR="00707FAF" w:rsidRPr="00D6122B">
        <w:rPr>
          <w:lang w:val="ru-RU"/>
        </w:rPr>
        <w:t xml:space="preserve"> не повинно бути </w:t>
      </w:r>
      <w:proofErr w:type="spellStart"/>
      <w:r w:rsidR="00707FAF" w:rsidRPr="00D6122B">
        <w:rPr>
          <w:lang w:val="ru-RU"/>
        </w:rPr>
        <w:t>зроблено</w:t>
      </w:r>
      <w:proofErr w:type="spellEnd"/>
      <w:r w:rsidR="00707FAF" w:rsidRPr="00D6122B">
        <w:rPr>
          <w:lang w:val="ru-RU"/>
        </w:rPr>
        <w:t xml:space="preserve"> в </w:t>
      </w:r>
      <w:proofErr w:type="spellStart"/>
      <w:r w:rsidR="00707FAF" w:rsidRPr="00D6122B">
        <w:rPr>
          <w:lang w:val="ru-RU"/>
        </w:rPr>
        <w:t>останню</w:t>
      </w:r>
      <w:proofErr w:type="spellEnd"/>
      <w:r w:rsidR="00707FAF" w:rsidRPr="00D6122B">
        <w:rPr>
          <w:lang w:val="ru-RU"/>
        </w:rPr>
        <w:t xml:space="preserve"> </w:t>
      </w:r>
      <w:proofErr w:type="spellStart"/>
      <w:r w:rsidR="00707FAF" w:rsidRPr="00D6122B">
        <w:rPr>
          <w:lang w:val="ru-RU"/>
        </w:rPr>
        <w:t>мить</w:t>
      </w:r>
      <w:proofErr w:type="spellEnd"/>
      <w:r w:rsidR="00707FAF" w:rsidRPr="00D6122B">
        <w:rPr>
          <w:lang w:val="ru-RU"/>
        </w:rPr>
        <w:t xml:space="preserve">. </w:t>
      </w:r>
      <w:proofErr w:type="spellStart"/>
      <w:r>
        <w:rPr>
          <w:lang w:val="ru-RU"/>
        </w:rPr>
        <w:t>Повинні</w:t>
      </w:r>
      <w:proofErr w:type="spellEnd"/>
      <w:r w:rsidR="00707FAF" w:rsidRPr="00D6122B">
        <w:rPr>
          <w:lang w:val="ru-RU"/>
        </w:rPr>
        <w:t xml:space="preserve"> </w:t>
      </w:r>
      <w:proofErr w:type="spellStart"/>
      <w:r w:rsidR="00707FAF" w:rsidRPr="00D6122B">
        <w:rPr>
          <w:lang w:val="ru-RU"/>
        </w:rPr>
        <w:t>тестувати</w:t>
      </w:r>
      <w:r>
        <w:rPr>
          <w:lang w:val="ru-RU"/>
        </w:rPr>
        <w:t>сь</w:t>
      </w:r>
      <w:proofErr w:type="spellEnd"/>
      <w:r w:rsidR="00707FAF" w:rsidRPr="00D6122B">
        <w:rPr>
          <w:lang w:val="ru-RU"/>
        </w:rPr>
        <w:t xml:space="preserve"> </w:t>
      </w:r>
      <w:proofErr w:type="spellStart"/>
      <w:r w:rsidR="00707FAF" w:rsidRPr="00D6122B">
        <w:rPr>
          <w:lang w:val="ru-RU"/>
        </w:rPr>
        <w:t>або</w:t>
      </w:r>
      <w:proofErr w:type="spellEnd"/>
      <w:r w:rsidR="00707FAF" w:rsidRPr="00D6122B">
        <w:rPr>
          <w:lang w:val="ru-RU"/>
        </w:rPr>
        <w:t xml:space="preserve"> </w:t>
      </w:r>
      <w:proofErr w:type="spellStart"/>
      <w:r w:rsidR="00707FAF" w:rsidRPr="00D6122B">
        <w:rPr>
          <w:lang w:val="ru-RU"/>
        </w:rPr>
        <w:t>сповіщат</w:t>
      </w:r>
      <w:r>
        <w:rPr>
          <w:lang w:val="ru-RU"/>
        </w:rPr>
        <w:t>ись</w:t>
      </w:r>
      <w:proofErr w:type="spellEnd"/>
      <w:r>
        <w:rPr>
          <w:lang w:val="ru-RU"/>
        </w:rPr>
        <w:t xml:space="preserve"> </w:t>
      </w:r>
      <w:proofErr w:type="spellStart"/>
      <w:r>
        <w:rPr>
          <w:lang w:val="ru-RU"/>
        </w:rPr>
        <w:t>усі</w:t>
      </w:r>
      <w:proofErr w:type="spellEnd"/>
      <w:r>
        <w:rPr>
          <w:lang w:val="ru-RU"/>
        </w:rPr>
        <w:t xml:space="preserve"> </w:t>
      </w:r>
      <w:proofErr w:type="spellStart"/>
      <w:r>
        <w:rPr>
          <w:lang w:val="ru-RU"/>
        </w:rPr>
        <w:t>неочікувані</w:t>
      </w:r>
      <w:proofErr w:type="spellEnd"/>
      <w:r>
        <w:rPr>
          <w:lang w:val="ru-RU"/>
        </w:rPr>
        <w:t xml:space="preserve"> </w:t>
      </w:r>
      <w:proofErr w:type="spellStart"/>
      <w:r>
        <w:rPr>
          <w:lang w:val="ru-RU"/>
        </w:rPr>
        <w:t>помилки</w:t>
      </w:r>
      <w:proofErr w:type="spellEnd"/>
      <w:r w:rsidR="00707FAF" w:rsidRPr="00D6122B">
        <w:rPr>
          <w:lang w:val="ru-RU"/>
        </w:rPr>
        <w:t xml:space="preserve"> </w:t>
      </w:r>
      <w:proofErr w:type="spellStart"/>
      <w:r w:rsidR="00707FAF" w:rsidRPr="00D6122B">
        <w:rPr>
          <w:lang w:val="ru-RU"/>
        </w:rPr>
        <w:t>навіть</w:t>
      </w:r>
      <w:proofErr w:type="spellEnd"/>
      <w:r w:rsidR="00707FAF" w:rsidRPr="00D6122B">
        <w:rPr>
          <w:lang w:val="ru-RU"/>
        </w:rPr>
        <w:t xml:space="preserve"> у </w:t>
      </w:r>
      <w:proofErr w:type="spellStart"/>
      <w:r w:rsidR="00707FAF" w:rsidRPr="00D6122B">
        <w:rPr>
          <w:lang w:val="ru-RU"/>
        </w:rPr>
        <w:t>тестових</w:t>
      </w:r>
      <w:proofErr w:type="spellEnd"/>
      <w:r w:rsidR="00707FAF" w:rsidRPr="00D6122B">
        <w:rPr>
          <w:lang w:val="ru-RU"/>
        </w:rPr>
        <w:t xml:space="preserve"> </w:t>
      </w:r>
      <w:proofErr w:type="spellStart"/>
      <w:r w:rsidR="00707FAF" w:rsidRPr="00D6122B">
        <w:rPr>
          <w:lang w:val="ru-RU"/>
        </w:rPr>
        <w:t>середовищах</w:t>
      </w:r>
      <w:proofErr w:type="spellEnd"/>
      <w:r w:rsidR="00707FAF" w:rsidRPr="00D6122B">
        <w:rPr>
          <w:lang w:val="ru-RU"/>
        </w:rPr>
        <w:t xml:space="preserve">. </w:t>
      </w:r>
    </w:p>
    <w:p w14:paraId="733E5015" w14:textId="2EEC9F7D" w:rsidR="00707FAF" w:rsidRPr="00D6122B" w:rsidRDefault="00707FAF" w:rsidP="00D6122B">
      <w:pPr>
        <w:ind w:left="426" w:firstLine="0"/>
        <w:rPr>
          <w:lang w:val="ru-RU"/>
        </w:rPr>
      </w:pPr>
      <w:proofErr w:type="spellStart"/>
      <w:r w:rsidRPr="00D6122B">
        <w:rPr>
          <w:lang w:val="ru-RU"/>
        </w:rPr>
        <w:t>Моніторинг</w:t>
      </w:r>
      <w:proofErr w:type="spellEnd"/>
      <w:r w:rsidRPr="00D6122B">
        <w:rPr>
          <w:lang w:val="ru-RU"/>
        </w:rPr>
        <w:t xml:space="preserve"> </w:t>
      </w:r>
      <w:proofErr w:type="spellStart"/>
      <w:r w:rsidRPr="00D6122B">
        <w:rPr>
          <w:lang w:val="ru-RU"/>
        </w:rPr>
        <w:t>можна</w:t>
      </w:r>
      <w:proofErr w:type="spellEnd"/>
      <w:r w:rsidRPr="00D6122B">
        <w:rPr>
          <w:lang w:val="ru-RU"/>
        </w:rPr>
        <w:t xml:space="preserve"> </w:t>
      </w:r>
      <w:proofErr w:type="spellStart"/>
      <w:r w:rsidRPr="00D6122B">
        <w:rPr>
          <w:lang w:val="ru-RU"/>
        </w:rPr>
        <w:t>розглядати</w:t>
      </w:r>
      <w:proofErr w:type="spellEnd"/>
      <w:r w:rsidRPr="00D6122B">
        <w:rPr>
          <w:lang w:val="ru-RU"/>
        </w:rPr>
        <w:t xml:space="preserve"> як </w:t>
      </w:r>
      <w:proofErr w:type="spellStart"/>
      <w:r w:rsidRPr="00D6122B">
        <w:rPr>
          <w:lang w:val="ru-RU"/>
        </w:rPr>
        <w:t>зовнішній</w:t>
      </w:r>
      <w:proofErr w:type="spellEnd"/>
      <w:r w:rsidRPr="00D6122B">
        <w:rPr>
          <w:lang w:val="ru-RU"/>
        </w:rPr>
        <w:t xml:space="preserve"> цикл </w:t>
      </w:r>
      <w:r w:rsidRPr="00707FAF">
        <w:rPr>
          <w:lang w:val="en-US"/>
        </w:rPr>
        <w:t>TDD</w:t>
      </w:r>
      <w:r w:rsidRPr="00D6122B">
        <w:rPr>
          <w:lang w:val="ru-RU"/>
        </w:rPr>
        <w:t>.</w:t>
      </w:r>
    </w:p>
    <w:p w14:paraId="1535BBEC" w14:textId="389333BC" w:rsidR="00707FAF" w:rsidRDefault="00707FAF" w:rsidP="00D6122B">
      <w:pPr>
        <w:rPr>
          <w:lang w:val="ru-RU"/>
        </w:rPr>
      </w:pPr>
      <w:r w:rsidRPr="00D6122B">
        <w:rPr>
          <w:lang w:val="ru-RU"/>
        </w:rPr>
        <w:t xml:space="preserve">У </w:t>
      </w:r>
      <w:proofErr w:type="spellStart"/>
      <w:r w:rsidRPr="00D6122B">
        <w:rPr>
          <w:lang w:val="ru-RU"/>
        </w:rPr>
        <w:t>сучасному</w:t>
      </w:r>
      <w:proofErr w:type="spellEnd"/>
      <w:r w:rsidRPr="00D6122B">
        <w:rPr>
          <w:lang w:val="ru-RU"/>
        </w:rPr>
        <w:t xml:space="preserve"> </w:t>
      </w:r>
      <w:proofErr w:type="spellStart"/>
      <w:r w:rsidRPr="00D6122B">
        <w:rPr>
          <w:lang w:val="ru-RU"/>
        </w:rPr>
        <w:t>технологічному</w:t>
      </w:r>
      <w:proofErr w:type="spellEnd"/>
      <w:r w:rsidRPr="00D6122B">
        <w:rPr>
          <w:lang w:val="ru-RU"/>
        </w:rPr>
        <w:t xml:space="preserve"> </w:t>
      </w:r>
      <w:proofErr w:type="spellStart"/>
      <w:r w:rsidRPr="00D6122B">
        <w:rPr>
          <w:lang w:val="ru-RU"/>
        </w:rPr>
        <w:t>світі</w:t>
      </w:r>
      <w:proofErr w:type="spellEnd"/>
      <w:r w:rsidRPr="00D6122B">
        <w:rPr>
          <w:lang w:val="ru-RU"/>
        </w:rPr>
        <w:t xml:space="preserve"> </w:t>
      </w:r>
      <w:proofErr w:type="spellStart"/>
      <w:r w:rsidRPr="00D6122B">
        <w:rPr>
          <w:lang w:val="ru-RU"/>
        </w:rPr>
        <w:t>швидкість</w:t>
      </w:r>
      <w:proofErr w:type="spellEnd"/>
      <w:r w:rsidRPr="00D6122B">
        <w:rPr>
          <w:lang w:val="ru-RU"/>
        </w:rPr>
        <w:t xml:space="preserve">, </w:t>
      </w:r>
      <w:proofErr w:type="spellStart"/>
      <w:r w:rsidRPr="00D6122B">
        <w:rPr>
          <w:lang w:val="ru-RU"/>
        </w:rPr>
        <w:t>гнучкість</w:t>
      </w:r>
      <w:proofErr w:type="spellEnd"/>
      <w:r w:rsidRPr="00D6122B">
        <w:rPr>
          <w:lang w:val="ru-RU"/>
        </w:rPr>
        <w:t xml:space="preserve"> і </w:t>
      </w:r>
      <w:proofErr w:type="spellStart"/>
      <w:r w:rsidRPr="00D6122B">
        <w:rPr>
          <w:lang w:val="ru-RU"/>
        </w:rPr>
        <w:t>скорочення</w:t>
      </w:r>
      <w:proofErr w:type="spellEnd"/>
      <w:r w:rsidRPr="00D6122B">
        <w:rPr>
          <w:lang w:val="ru-RU"/>
        </w:rPr>
        <w:t xml:space="preserve"> часу </w:t>
      </w:r>
      <w:proofErr w:type="spellStart"/>
      <w:r w:rsidRPr="00D6122B">
        <w:rPr>
          <w:lang w:val="ru-RU"/>
        </w:rPr>
        <w:t>виходу</w:t>
      </w:r>
      <w:proofErr w:type="spellEnd"/>
      <w:r w:rsidRPr="00D6122B">
        <w:rPr>
          <w:lang w:val="ru-RU"/>
        </w:rPr>
        <w:t xml:space="preserve"> на </w:t>
      </w:r>
      <w:proofErr w:type="spellStart"/>
      <w:r w:rsidRPr="00D6122B">
        <w:rPr>
          <w:lang w:val="ru-RU"/>
        </w:rPr>
        <w:t>ринок</w:t>
      </w:r>
      <w:proofErr w:type="spellEnd"/>
      <w:r w:rsidRPr="00D6122B">
        <w:rPr>
          <w:lang w:val="ru-RU"/>
        </w:rPr>
        <w:t xml:space="preserve"> є </w:t>
      </w:r>
      <w:proofErr w:type="spellStart"/>
      <w:r w:rsidRPr="00D6122B">
        <w:rPr>
          <w:lang w:val="ru-RU"/>
        </w:rPr>
        <w:t>новим</w:t>
      </w:r>
      <w:proofErr w:type="spellEnd"/>
      <w:r w:rsidRPr="00D6122B">
        <w:rPr>
          <w:lang w:val="ru-RU"/>
        </w:rPr>
        <w:t xml:space="preserve"> </w:t>
      </w:r>
      <w:proofErr w:type="spellStart"/>
      <w:r w:rsidRPr="00D6122B">
        <w:rPr>
          <w:lang w:val="ru-RU"/>
        </w:rPr>
        <w:t>джерелом</w:t>
      </w:r>
      <w:proofErr w:type="spellEnd"/>
      <w:r w:rsidRPr="00D6122B">
        <w:rPr>
          <w:lang w:val="ru-RU"/>
        </w:rPr>
        <w:t xml:space="preserve"> </w:t>
      </w:r>
      <w:proofErr w:type="spellStart"/>
      <w:r w:rsidRPr="00D6122B">
        <w:rPr>
          <w:lang w:val="ru-RU"/>
        </w:rPr>
        <w:t>конкурентної</w:t>
      </w:r>
      <w:proofErr w:type="spellEnd"/>
      <w:r w:rsidRPr="00D6122B">
        <w:rPr>
          <w:lang w:val="ru-RU"/>
        </w:rPr>
        <w:t xml:space="preserve"> </w:t>
      </w:r>
      <w:proofErr w:type="spellStart"/>
      <w:r w:rsidRPr="00D6122B">
        <w:rPr>
          <w:lang w:val="ru-RU"/>
        </w:rPr>
        <w:t>переваги</w:t>
      </w:r>
      <w:proofErr w:type="spellEnd"/>
      <w:r w:rsidRPr="00D6122B">
        <w:rPr>
          <w:lang w:val="ru-RU"/>
        </w:rPr>
        <w:t>.</w:t>
      </w:r>
    </w:p>
    <w:p w14:paraId="4C66E8A0" w14:textId="1062F5D9" w:rsidR="00D6122B" w:rsidRPr="00D6122B" w:rsidRDefault="00D6122B" w:rsidP="00D6122B">
      <w:pPr>
        <w:rPr>
          <w:lang w:val="ru-RU"/>
        </w:rPr>
      </w:pPr>
      <w:proofErr w:type="spellStart"/>
      <w:r>
        <w:rPr>
          <w:lang w:val="ru-RU"/>
        </w:rPr>
        <w:t>Найчастіше</w:t>
      </w:r>
      <w:proofErr w:type="spellEnd"/>
      <w:r>
        <w:rPr>
          <w:lang w:val="ru-RU"/>
        </w:rPr>
        <w:t xml:space="preserve"> </w:t>
      </w:r>
      <w:proofErr w:type="spellStart"/>
      <w:r>
        <w:rPr>
          <w:lang w:val="ru-RU"/>
        </w:rPr>
        <w:t>моніторингом</w:t>
      </w:r>
      <w:proofErr w:type="spellEnd"/>
      <w:r>
        <w:rPr>
          <w:lang w:val="ru-RU"/>
        </w:rPr>
        <w:t xml:space="preserve"> </w:t>
      </w:r>
      <w:proofErr w:type="spellStart"/>
      <w:r>
        <w:rPr>
          <w:lang w:val="ru-RU"/>
        </w:rPr>
        <w:t>займаються</w:t>
      </w:r>
      <w:proofErr w:type="spellEnd"/>
      <w:r>
        <w:rPr>
          <w:lang w:val="ru-RU"/>
        </w:rPr>
        <w:t xml:space="preserve"> </w:t>
      </w:r>
      <w:proofErr w:type="spellStart"/>
      <w:r>
        <w:rPr>
          <w:lang w:val="ru-RU"/>
        </w:rPr>
        <w:t>девопси</w:t>
      </w:r>
      <w:proofErr w:type="spellEnd"/>
      <w:r>
        <w:rPr>
          <w:lang w:val="ru-RU"/>
        </w:rPr>
        <w:t xml:space="preserve">, </w:t>
      </w:r>
      <w:proofErr w:type="spellStart"/>
      <w:r>
        <w:rPr>
          <w:lang w:val="ru-RU"/>
        </w:rPr>
        <w:t>проте</w:t>
      </w:r>
      <w:proofErr w:type="spellEnd"/>
      <w:r>
        <w:rPr>
          <w:lang w:val="ru-RU"/>
        </w:rPr>
        <w:t xml:space="preserve"> </w:t>
      </w:r>
      <w:proofErr w:type="spellStart"/>
      <w:r>
        <w:rPr>
          <w:lang w:val="ru-RU"/>
        </w:rPr>
        <w:t>можна</w:t>
      </w:r>
      <w:proofErr w:type="spellEnd"/>
      <w:r>
        <w:rPr>
          <w:lang w:val="ru-RU"/>
        </w:rPr>
        <w:t xml:space="preserve"> </w:t>
      </w:r>
      <w:proofErr w:type="spellStart"/>
      <w:r>
        <w:rPr>
          <w:lang w:val="ru-RU"/>
        </w:rPr>
        <w:t>налаштувати</w:t>
      </w:r>
      <w:proofErr w:type="spellEnd"/>
      <w:r>
        <w:rPr>
          <w:lang w:val="ru-RU"/>
        </w:rPr>
        <w:t xml:space="preserve"> систему </w:t>
      </w:r>
      <w:proofErr w:type="spellStart"/>
      <w:r>
        <w:rPr>
          <w:lang w:val="ru-RU"/>
        </w:rPr>
        <w:t>логування</w:t>
      </w:r>
      <w:proofErr w:type="spellEnd"/>
      <w:r>
        <w:rPr>
          <w:lang w:val="ru-RU"/>
        </w:rPr>
        <w:t xml:space="preserve"> за </w:t>
      </w:r>
      <w:proofErr w:type="spellStart"/>
      <w:r>
        <w:rPr>
          <w:lang w:val="ru-RU"/>
        </w:rPr>
        <w:t>допомогою</w:t>
      </w:r>
      <w:proofErr w:type="spellEnd"/>
      <w:r>
        <w:rPr>
          <w:lang w:val="ru-RU"/>
        </w:rPr>
        <w:t xml:space="preserve"> </w:t>
      </w:r>
      <w:proofErr w:type="spellStart"/>
      <w:r>
        <w:rPr>
          <w:lang w:val="ru-RU"/>
        </w:rPr>
        <w:t>відповідного</w:t>
      </w:r>
      <w:proofErr w:type="spellEnd"/>
      <w:r>
        <w:rPr>
          <w:lang w:val="ru-RU"/>
        </w:rPr>
        <w:t xml:space="preserve"> модуля </w:t>
      </w:r>
      <w:r>
        <w:rPr>
          <w:lang w:val="en-US"/>
        </w:rPr>
        <w:t>Node</w:t>
      </w:r>
      <w:r w:rsidRPr="00D6122B">
        <w:rPr>
          <w:lang w:val="ru-RU"/>
        </w:rPr>
        <w:t>.</w:t>
      </w:r>
      <w:proofErr w:type="spellStart"/>
      <w:r>
        <w:rPr>
          <w:lang w:val="en-US"/>
        </w:rPr>
        <w:t>js</w:t>
      </w:r>
      <w:proofErr w:type="spellEnd"/>
      <w:r w:rsidRPr="00D6122B">
        <w:rPr>
          <w:lang w:val="ru-RU"/>
        </w:rPr>
        <w:t xml:space="preserve"> </w:t>
      </w:r>
      <w:r>
        <w:t>і для їх контролю у вищих оточеннях використовувати</w:t>
      </w:r>
      <w:r>
        <w:rPr>
          <w:lang w:val="ru-RU"/>
        </w:rPr>
        <w:t xml:space="preserve"> </w:t>
      </w:r>
      <w:proofErr w:type="spellStart"/>
      <w:r>
        <w:rPr>
          <w:lang w:val="en-US"/>
        </w:rPr>
        <w:t>DataDog</w:t>
      </w:r>
      <w:proofErr w:type="spellEnd"/>
      <w:r w:rsidRPr="00D6122B">
        <w:rPr>
          <w:lang w:val="ru-RU"/>
        </w:rPr>
        <w:t>.</w:t>
      </w:r>
    </w:p>
    <w:p w14:paraId="526CC760" w14:textId="742D89C5" w:rsidR="00514ECB" w:rsidRDefault="000E2209" w:rsidP="00514ECB">
      <w:pPr>
        <w:pStyle w:val="ListParagraph"/>
        <w:numPr>
          <w:ilvl w:val="0"/>
          <w:numId w:val="18"/>
        </w:numPr>
        <w:rPr>
          <w:lang w:val="en-US"/>
        </w:rPr>
      </w:pPr>
      <w:r w:rsidRPr="000E2209">
        <w:rPr>
          <w:lang w:val="en-US"/>
        </w:rPr>
        <w:t>Smoke Tests</w:t>
      </w:r>
    </w:p>
    <w:p w14:paraId="373813B1" w14:textId="6618F14F" w:rsidR="000E2209" w:rsidRDefault="000E2209" w:rsidP="000E2209">
      <w:pPr>
        <w:rPr>
          <w:lang w:val="en-US"/>
        </w:rPr>
      </w:pPr>
      <w:r w:rsidRPr="000E2209">
        <w:rPr>
          <w:lang w:val="en-US"/>
        </w:rPr>
        <w:t xml:space="preserve">Smoke Tests - </w:t>
      </w:r>
      <w:proofErr w:type="spellStart"/>
      <w:r w:rsidRPr="000E2209">
        <w:rPr>
          <w:lang w:val="en-US"/>
        </w:rPr>
        <w:t>це</w:t>
      </w:r>
      <w:proofErr w:type="spellEnd"/>
      <w:r w:rsidRPr="000E2209">
        <w:rPr>
          <w:lang w:val="en-US"/>
        </w:rPr>
        <w:t xml:space="preserve"> </w:t>
      </w:r>
      <w:proofErr w:type="spellStart"/>
      <w:r w:rsidRPr="000E2209">
        <w:rPr>
          <w:lang w:val="en-US"/>
        </w:rPr>
        <w:t>легкі</w:t>
      </w:r>
      <w:proofErr w:type="spellEnd"/>
      <w:r w:rsidRPr="000E2209">
        <w:rPr>
          <w:lang w:val="en-US"/>
        </w:rPr>
        <w:t xml:space="preserve">, </w:t>
      </w:r>
      <w:proofErr w:type="spellStart"/>
      <w:r w:rsidRPr="000E2209">
        <w:rPr>
          <w:lang w:val="en-US"/>
        </w:rPr>
        <w:t>швидкі</w:t>
      </w:r>
      <w:proofErr w:type="spellEnd"/>
      <w:r w:rsidRPr="000E2209">
        <w:rPr>
          <w:lang w:val="en-US"/>
        </w:rPr>
        <w:t xml:space="preserve"> </w:t>
      </w:r>
      <w:proofErr w:type="spellStart"/>
      <w:r w:rsidRPr="000E2209">
        <w:rPr>
          <w:lang w:val="en-US"/>
        </w:rPr>
        <w:t>тести</w:t>
      </w:r>
      <w:proofErr w:type="spellEnd"/>
      <w:r w:rsidRPr="000E2209">
        <w:rPr>
          <w:lang w:val="en-US"/>
        </w:rPr>
        <w:t xml:space="preserve">, </w:t>
      </w:r>
      <w:proofErr w:type="spellStart"/>
      <w:r w:rsidRPr="000E2209">
        <w:rPr>
          <w:lang w:val="en-US"/>
        </w:rPr>
        <w:t>які</w:t>
      </w:r>
      <w:proofErr w:type="spellEnd"/>
      <w:r w:rsidRPr="000E2209">
        <w:rPr>
          <w:lang w:val="en-US"/>
        </w:rPr>
        <w:t xml:space="preserve"> </w:t>
      </w:r>
      <w:proofErr w:type="spellStart"/>
      <w:r w:rsidRPr="000E2209">
        <w:rPr>
          <w:lang w:val="en-US"/>
        </w:rPr>
        <w:t>перевіряють</w:t>
      </w:r>
      <w:proofErr w:type="spellEnd"/>
      <w:r w:rsidRPr="000E2209">
        <w:rPr>
          <w:lang w:val="en-US"/>
        </w:rPr>
        <w:t xml:space="preserve"> </w:t>
      </w:r>
      <w:proofErr w:type="spellStart"/>
      <w:r w:rsidRPr="000E2209">
        <w:rPr>
          <w:lang w:val="en-US"/>
        </w:rPr>
        <w:t>базову</w:t>
      </w:r>
      <w:proofErr w:type="spellEnd"/>
      <w:r w:rsidRPr="000E2209">
        <w:rPr>
          <w:lang w:val="en-US"/>
        </w:rPr>
        <w:t xml:space="preserve"> </w:t>
      </w:r>
      <w:proofErr w:type="spellStart"/>
      <w:r w:rsidRPr="000E2209">
        <w:rPr>
          <w:lang w:val="en-US"/>
        </w:rPr>
        <w:t>функціональність</w:t>
      </w:r>
      <w:proofErr w:type="spellEnd"/>
      <w:r w:rsidRPr="000E2209">
        <w:rPr>
          <w:lang w:val="en-US"/>
        </w:rPr>
        <w:t xml:space="preserve"> </w:t>
      </w:r>
      <w:proofErr w:type="spellStart"/>
      <w:r w:rsidRPr="000E2209">
        <w:rPr>
          <w:lang w:val="en-US"/>
        </w:rPr>
        <w:t>вашого</w:t>
      </w:r>
      <w:proofErr w:type="spellEnd"/>
      <w:r w:rsidRPr="000E2209">
        <w:rPr>
          <w:lang w:val="en-US"/>
        </w:rPr>
        <w:t xml:space="preserve"> </w:t>
      </w:r>
      <w:proofErr w:type="spellStart"/>
      <w:r w:rsidRPr="000E2209">
        <w:rPr>
          <w:lang w:val="en-US"/>
        </w:rPr>
        <w:t>додатку</w:t>
      </w:r>
      <w:proofErr w:type="spellEnd"/>
      <w:r w:rsidRPr="000E2209">
        <w:rPr>
          <w:lang w:val="en-US"/>
        </w:rPr>
        <w:t xml:space="preserve"> </w:t>
      </w:r>
      <w:proofErr w:type="spellStart"/>
      <w:r w:rsidRPr="000E2209">
        <w:rPr>
          <w:lang w:val="en-US"/>
        </w:rPr>
        <w:t>або</w:t>
      </w:r>
      <w:proofErr w:type="spellEnd"/>
      <w:r w:rsidRPr="000E2209">
        <w:rPr>
          <w:lang w:val="en-US"/>
        </w:rPr>
        <w:t xml:space="preserve"> API, </w:t>
      </w:r>
      <w:proofErr w:type="spellStart"/>
      <w:r w:rsidRPr="000E2209">
        <w:rPr>
          <w:lang w:val="en-US"/>
        </w:rPr>
        <w:t>щоб</w:t>
      </w:r>
      <w:proofErr w:type="spellEnd"/>
      <w:r w:rsidRPr="000E2209">
        <w:rPr>
          <w:lang w:val="en-US"/>
        </w:rPr>
        <w:t xml:space="preserve"> </w:t>
      </w:r>
      <w:proofErr w:type="spellStart"/>
      <w:r w:rsidRPr="000E2209">
        <w:rPr>
          <w:lang w:val="en-US"/>
        </w:rPr>
        <w:t>впевнитися</w:t>
      </w:r>
      <w:proofErr w:type="spellEnd"/>
      <w:r w:rsidRPr="000E2209">
        <w:rPr>
          <w:lang w:val="en-US"/>
        </w:rPr>
        <w:t xml:space="preserve">, </w:t>
      </w:r>
      <w:proofErr w:type="spellStart"/>
      <w:r w:rsidRPr="000E2209">
        <w:rPr>
          <w:lang w:val="en-US"/>
        </w:rPr>
        <w:t>що</w:t>
      </w:r>
      <w:proofErr w:type="spellEnd"/>
      <w:r w:rsidRPr="000E2209">
        <w:rPr>
          <w:lang w:val="en-US"/>
        </w:rPr>
        <w:t xml:space="preserve"> </w:t>
      </w:r>
      <w:proofErr w:type="spellStart"/>
      <w:r w:rsidRPr="000E2209">
        <w:rPr>
          <w:lang w:val="en-US"/>
        </w:rPr>
        <w:t>вони</w:t>
      </w:r>
      <w:proofErr w:type="spellEnd"/>
      <w:r w:rsidRPr="000E2209">
        <w:rPr>
          <w:lang w:val="en-US"/>
        </w:rPr>
        <w:t xml:space="preserve"> </w:t>
      </w:r>
      <w:proofErr w:type="spellStart"/>
      <w:r w:rsidRPr="000E2209">
        <w:rPr>
          <w:lang w:val="en-US"/>
        </w:rPr>
        <w:t>працюють</w:t>
      </w:r>
      <w:proofErr w:type="spellEnd"/>
      <w:r w:rsidRPr="000E2209">
        <w:rPr>
          <w:lang w:val="en-US"/>
        </w:rPr>
        <w:t xml:space="preserve"> </w:t>
      </w:r>
      <w:proofErr w:type="spellStart"/>
      <w:r w:rsidRPr="000E2209">
        <w:rPr>
          <w:lang w:val="en-US"/>
        </w:rPr>
        <w:t>після</w:t>
      </w:r>
      <w:proofErr w:type="spellEnd"/>
      <w:r w:rsidRPr="000E2209">
        <w:rPr>
          <w:lang w:val="en-US"/>
        </w:rPr>
        <w:t xml:space="preserve"> </w:t>
      </w:r>
      <w:proofErr w:type="spellStart"/>
      <w:r w:rsidRPr="000E2209">
        <w:rPr>
          <w:lang w:val="en-US"/>
        </w:rPr>
        <w:t>внесення</w:t>
      </w:r>
      <w:proofErr w:type="spellEnd"/>
      <w:r w:rsidRPr="000E2209">
        <w:rPr>
          <w:lang w:val="en-US"/>
        </w:rPr>
        <w:t xml:space="preserve"> </w:t>
      </w:r>
      <w:proofErr w:type="spellStart"/>
      <w:r w:rsidRPr="000E2209">
        <w:rPr>
          <w:lang w:val="en-US"/>
        </w:rPr>
        <w:t>змін</w:t>
      </w:r>
      <w:proofErr w:type="spellEnd"/>
      <w:r w:rsidRPr="000E2209">
        <w:rPr>
          <w:lang w:val="en-US"/>
        </w:rPr>
        <w:t xml:space="preserve"> </w:t>
      </w:r>
      <w:proofErr w:type="spellStart"/>
      <w:r w:rsidRPr="000E2209">
        <w:rPr>
          <w:lang w:val="en-US"/>
        </w:rPr>
        <w:t>або</w:t>
      </w:r>
      <w:proofErr w:type="spellEnd"/>
      <w:r w:rsidRPr="000E2209">
        <w:rPr>
          <w:lang w:val="en-US"/>
        </w:rPr>
        <w:t xml:space="preserve"> </w:t>
      </w:r>
      <w:proofErr w:type="spellStart"/>
      <w:r w:rsidRPr="000E2209">
        <w:rPr>
          <w:lang w:val="en-US"/>
        </w:rPr>
        <w:t>під</w:t>
      </w:r>
      <w:proofErr w:type="spellEnd"/>
      <w:r w:rsidRPr="000E2209">
        <w:rPr>
          <w:lang w:val="en-US"/>
        </w:rPr>
        <w:t xml:space="preserve"> </w:t>
      </w:r>
      <w:proofErr w:type="spellStart"/>
      <w:r w:rsidRPr="000E2209">
        <w:rPr>
          <w:lang w:val="en-US"/>
        </w:rPr>
        <w:t>час</w:t>
      </w:r>
      <w:proofErr w:type="spellEnd"/>
      <w:r w:rsidRPr="000E2209">
        <w:rPr>
          <w:lang w:val="en-US"/>
        </w:rPr>
        <w:t xml:space="preserve"> </w:t>
      </w:r>
      <w:proofErr w:type="spellStart"/>
      <w:r w:rsidRPr="000E2209">
        <w:rPr>
          <w:lang w:val="en-US"/>
        </w:rPr>
        <w:t>регулярної</w:t>
      </w:r>
      <w:proofErr w:type="spellEnd"/>
      <w:r w:rsidRPr="000E2209">
        <w:rPr>
          <w:lang w:val="en-US"/>
        </w:rPr>
        <w:t xml:space="preserve"> </w:t>
      </w:r>
      <w:proofErr w:type="spellStart"/>
      <w:r w:rsidRPr="000E2209">
        <w:rPr>
          <w:lang w:val="en-US"/>
        </w:rPr>
        <w:t>перевірки</w:t>
      </w:r>
      <w:proofErr w:type="spellEnd"/>
      <w:r w:rsidRPr="000E2209">
        <w:rPr>
          <w:lang w:val="en-US"/>
        </w:rPr>
        <w:t xml:space="preserve"> </w:t>
      </w:r>
      <w:proofErr w:type="spellStart"/>
      <w:r w:rsidRPr="000E2209">
        <w:rPr>
          <w:lang w:val="en-US"/>
        </w:rPr>
        <w:t>системи</w:t>
      </w:r>
      <w:proofErr w:type="spellEnd"/>
      <w:r w:rsidRPr="000E2209">
        <w:rPr>
          <w:lang w:val="en-US"/>
        </w:rPr>
        <w:t>.</w:t>
      </w:r>
    </w:p>
    <w:p w14:paraId="306A79E9" w14:textId="7837BEF3" w:rsidR="000E2209" w:rsidRPr="000E2209" w:rsidRDefault="000E2209" w:rsidP="000E2209">
      <w:pPr>
        <w:rPr>
          <w:lang w:val="ru-RU"/>
        </w:rPr>
      </w:pPr>
      <w:r w:rsidRPr="000E2209">
        <w:rPr>
          <w:lang w:val="ru-RU"/>
        </w:rPr>
        <w:lastRenderedPageBreak/>
        <w:t xml:space="preserve">Вони </w:t>
      </w:r>
      <w:proofErr w:type="spellStart"/>
      <w:r w:rsidRPr="000E2209">
        <w:rPr>
          <w:lang w:val="ru-RU"/>
        </w:rPr>
        <w:t>випробовують</w:t>
      </w:r>
      <w:proofErr w:type="spellEnd"/>
      <w:r w:rsidRPr="000E2209">
        <w:rPr>
          <w:lang w:val="ru-RU"/>
        </w:rPr>
        <w:t xml:space="preserve"> "</w:t>
      </w:r>
      <w:proofErr w:type="spellStart"/>
      <w:r w:rsidRPr="000E2209">
        <w:rPr>
          <w:lang w:val="ru-RU"/>
        </w:rPr>
        <w:t>щасливий</w:t>
      </w:r>
      <w:proofErr w:type="spellEnd"/>
      <w:r w:rsidRPr="000E2209">
        <w:rPr>
          <w:lang w:val="ru-RU"/>
        </w:rPr>
        <w:t xml:space="preserve"> шлях" </w:t>
      </w:r>
      <w:proofErr w:type="spellStart"/>
      <w:r w:rsidRPr="000E2209">
        <w:rPr>
          <w:lang w:val="ru-RU"/>
        </w:rPr>
        <w:t>або</w:t>
      </w:r>
      <w:proofErr w:type="spellEnd"/>
      <w:r w:rsidRPr="000E2209">
        <w:rPr>
          <w:lang w:val="ru-RU"/>
        </w:rPr>
        <w:t xml:space="preserve"> "</w:t>
      </w:r>
      <w:proofErr w:type="spellStart"/>
      <w:r w:rsidRPr="000E2209">
        <w:rPr>
          <w:lang w:val="ru-RU"/>
        </w:rPr>
        <w:t>критичний</w:t>
      </w:r>
      <w:proofErr w:type="spellEnd"/>
      <w:r w:rsidRPr="000E2209">
        <w:rPr>
          <w:lang w:val="ru-RU"/>
        </w:rPr>
        <w:t xml:space="preserve"> шлях" через систему. Ми </w:t>
      </w:r>
      <w:proofErr w:type="spellStart"/>
      <w:r w:rsidRPr="000E2209">
        <w:rPr>
          <w:lang w:val="ru-RU"/>
        </w:rPr>
        <w:t>повинні</w:t>
      </w:r>
      <w:proofErr w:type="spellEnd"/>
      <w:r w:rsidRPr="000E2209">
        <w:rPr>
          <w:lang w:val="ru-RU"/>
        </w:rPr>
        <w:t xml:space="preserve"> </w:t>
      </w:r>
      <w:proofErr w:type="spellStart"/>
      <w:r w:rsidRPr="000E2209">
        <w:rPr>
          <w:lang w:val="ru-RU"/>
        </w:rPr>
        <w:t>мати</w:t>
      </w:r>
      <w:proofErr w:type="spellEnd"/>
      <w:r w:rsidRPr="000E2209">
        <w:rPr>
          <w:lang w:val="ru-RU"/>
        </w:rPr>
        <w:t xml:space="preserve"> </w:t>
      </w:r>
      <w:proofErr w:type="spellStart"/>
      <w:r w:rsidRPr="000E2209">
        <w:rPr>
          <w:lang w:val="ru-RU"/>
        </w:rPr>
        <w:t>лише</w:t>
      </w:r>
      <w:proofErr w:type="spellEnd"/>
      <w:r w:rsidRPr="000E2209">
        <w:rPr>
          <w:lang w:val="ru-RU"/>
        </w:rPr>
        <w:t xml:space="preserve"> </w:t>
      </w:r>
      <w:proofErr w:type="spellStart"/>
      <w:r w:rsidRPr="000E2209">
        <w:rPr>
          <w:lang w:val="ru-RU"/>
        </w:rPr>
        <w:t>кілька</w:t>
      </w:r>
      <w:proofErr w:type="spellEnd"/>
      <w:r w:rsidRPr="000E2209">
        <w:rPr>
          <w:lang w:val="ru-RU"/>
        </w:rPr>
        <w:t xml:space="preserve"> таких </w:t>
      </w:r>
      <w:proofErr w:type="spellStart"/>
      <w:r w:rsidRPr="000E2209">
        <w:rPr>
          <w:lang w:val="ru-RU"/>
        </w:rPr>
        <w:t>тестів</w:t>
      </w:r>
      <w:proofErr w:type="spellEnd"/>
      <w:r w:rsidRPr="000E2209">
        <w:rPr>
          <w:lang w:val="ru-RU"/>
        </w:rPr>
        <w:t>.</w:t>
      </w:r>
    </w:p>
    <w:p w14:paraId="7D9052F3" w14:textId="63CCCFE0" w:rsidR="000E2209" w:rsidRPr="00707FAF" w:rsidRDefault="000E2209" w:rsidP="000E2209">
      <w:pPr>
        <w:rPr>
          <w:lang w:val="ru-RU"/>
        </w:rPr>
      </w:pPr>
      <w:r>
        <w:t>Ї</w:t>
      </w:r>
      <w:r w:rsidRPr="000E2209">
        <w:rPr>
          <w:lang w:val="ru-RU"/>
        </w:rPr>
        <w:t xml:space="preserve">х </w:t>
      </w:r>
      <w:proofErr w:type="spellStart"/>
      <w:r>
        <w:rPr>
          <w:lang w:val="ru-RU"/>
        </w:rPr>
        <w:t>випробовують</w:t>
      </w:r>
      <w:r w:rsidRPr="000E2209">
        <w:rPr>
          <w:lang w:val="ru-RU"/>
        </w:rPr>
        <w:t>у</w:t>
      </w:r>
      <w:proofErr w:type="spellEnd"/>
      <w:r w:rsidRPr="000E2209">
        <w:rPr>
          <w:lang w:val="ru-RU"/>
        </w:rPr>
        <w:t xml:space="preserve"> </w:t>
      </w:r>
      <w:proofErr w:type="spellStart"/>
      <w:r w:rsidRPr="000E2209">
        <w:rPr>
          <w:lang w:val="ru-RU"/>
        </w:rPr>
        <w:t>виробничому</w:t>
      </w:r>
      <w:proofErr w:type="spellEnd"/>
      <w:r w:rsidRPr="000E2209">
        <w:rPr>
          <w:lang w:val="ru-RU"/>
        </w:rPr>
        <w:t xml:space="preserve"> </w:t>
      </w:r>
      <w:proofErr w:type="spellStart"/>
      <w:r w:rsidRPr="000E2209">
        <w:rPr>
          <w:lang w:val="ru-RU"/>
        </w:rPr>
        <w:t>середовищі</w:t>
      </w:r>
      <w:proofErr w:type="spellEnd"/>
      <w:r w:rsidRPr="000E2209">
        <w:rPr>
          <w:lang w:val="ru-RU"/>
        </w:rPr>
        <w:t xml:space="preserve">. </w:t>
      </w:r>
      <w:r>
        <w:rPr>
          <w:lang w:val="ru-RU"/>
        </w:rPr>
        <w:t xml:space="preserve">Вони </w:t>
      </w:r>
      <w:proofErr w:type="spellStart"/>
      <w:r>
        <w:rPr>
          <w:lang w:val="ru-RU"/>
        </w:rPr>
        <w:t>пишуться</w:t>
      </w:r>
      <w:proofErr w:type="spellEnd"/>
      <w:r w:rsidRPr="000E2209">
        <w:rPr>
          <w:lang w:val="ru-RU"/>
        </w:rPr>
        <w:t xml:space="preserve">, коли </w:t>
      </w:r>
      <w:proofErr w:type="spellStart"/>
      <w:r w:rsidRPr="000E2209">
        <w:rPr>
          <w:lang w:val="ru-RU"/>
        </w:rPr>
        <w:t>будуємо</w:t>
      </w:r>
      <w:proofErr w:type="spellEnd"/>
      <w:r w:rsidRPr="000E2209">
        <w:rPr>
          <w:lang w:val="ru-RU"/>
        </w:rPr>
        <w:t xml:space="preserve"> каркас </w:t>
      </w:r>
      <w:proofErr w:type="spellStart"/>
      <w:r w:rsidRPr="000E2209">
        <w:rPr>
          <w:lang w:val="ru-RU"/>
        </w:rPr>
        <w:t>системи</w:t>
      </w:r>
      <w:proofErr w:type="spellEnd"/>
      <w:r w:rsidRPr="000E2209">
        <w:rPr>
          <w:lang w:val="ru-RU"/>
        </w:rPr>
        <w:t>.</w:t>
      </w:r>
      <w:r>
        <w:rPr>
          <w:lang w:val="ru-RU"/>
        </w:rPr>
        <w:t xml:space="preserve"> Для </w:t>
      </w:r>
      <w:r>
        <w:t xml:space="preserve">тестування </w:t>
      </w:r>
      <w:r>
        <w:rPr>
          <w:lang w:val="en-US"/>
        </w:rPr>
        <w:t>Node</w:t>
      </w:r>
      <w:r w:rsidRPr="00707FAF">
        <w:rPr>
          <w:lang w:val="ru-RU"/>
        </w:rPr>
        <w:t>.</w:t>
      </w:r>
      <w:proofErr w:type="spellStart"/>
      <w:r>
        <w:rPr>
          <w:lang w:val="en-US"/>
        </w:rPr>
        <w:t>js</w:t>
      </w:r>
      <w:proofErr w:type="spellEnd"/>
      <w:r w:rsidRPr="00707FAF">
        <w:rPr>
          <w:lang w:val="ru-RU"/>
        </w:rPr>
        <w:t xml:space="preserve"> </w:t>
      </w:r>
      <w:r>
        <w:rPr>
          <w:lang w:val="en-US"/>
        </w:rPr>
        <w:t>API</w:t>
      </w:r>
      <w:r w:rsidRPr="00707FAF">
        <w:rPr>
          <w:lang w:val="ru-RU"/>
        </w:rPr>
        <w:t xml:space="preserve"> </w:t>
      </w:r>
      <w:r>
        <w:t xml:space="preserve">найчастіше використовують </w:t>
      </w:r>
      <w:r>
        <w:rPr>
          <w:lang w:val="en-US"/>
        </w:rPr>
        <w:t>Mocha</w:t>
      </w:r>
      <w:r w:rsidRPr="00707FAF">
        <w:rPr>
          <w:lang w:val="ru-RU"/>
        </w:rPr>
        <w:t xml:space="preserve">, </w:t>
      </w:r>
      <w:r>
        <w:rPr>
          <w:lang w:val="en-US"/>
        </w:rPr>
        <w:t>Jest</w:t>
      </w:r>
      <w:r w:rsidR="00707FAF" w:rsidRPr="00707FAF">
        <w:rPr>
          <w:lang w:val="ru-RU"/>
        </w:rPr>
        <w:t xml:space="preserve">, </w:t>
      </w:r>
      <w:proofErr w:type="spellStart"/>
      <w:r w:rsidR="00707FAF">
        <w:rPr>
          <w:lang w:val="en-US"/>
        </w:rPr>
        <w:t>Supertest</w:t>
      </w:r>
      <w:proofErr w:type="spellEnd"/>
      <w:r w:rsidR="00707FAF" w:rsidRPr="00707FAF">
        <w:rPr>
          <w:lang w:val="ru-RU"/>
        </w:rPr>
        <w:t xml:space="preserve"> </w:t>
      </w:r>
      <w:r w:rsidR="00707FAF">
        <w:t xml:space="preserve">або </w:t>
      </w:r>
      <w:r w:rsidR="00707FAF">
        <w:rPr>
          <w:lang w:val="en-US"/>
        </w:rPr>
        <w:t>node</w:t>
      </w:r>
      <w:r w:rsidR="00707FAF" w:rsidRPr="00707FAF">
        <w:rPr>
          <w:lang w:val="ru-RU"/>
        </w:rPr>
        <w:t>-</w:t>
      </w:r>
      <w:r w:rsidR="00707FAF">
        <w:rPr>
          <w:lang w:val="en-US"/>
        </w:rPr>
        <w:t>fetch</w:t>
      </w:r>
      <w:r w:rsidR="00707FAF" w:rsidRPr="00707FAF">
        <w:rPr>
          <w:lang w:val="ru-RU"/>
        </w:rPr>
        <w:t>/</w:t>
      </w:r>
      <w:proofErr w:type="spellStart"/>
      <w:r w:rsidR="00707FAF">
        <w:rPr>
          <w:lang w:val="en-US"/>
        </w:rPr>
        <w:t>axios</w:t>
      </w:r>
      <w:proofErr w:type="spellEnd"/>
      <w:r w:rsidR="00707FAF" w:rsidRPr="00707FAF">
        <w:rPr>
          <w:lang w:val="ru-RU"/>
        </w:rPr>
        <w:t>.</w:t>
      </w:r>
    </w:p>
    <w:p w14:paraId="57120FCC" w14:textId="1EC5B9CD" w:rsidR="000E2209" w:rsidRPr="000E2209" w:rsidRDefault="000E2209" w:rsidP="00514ECB">
      <w:pPr>
        <w:pStyle w:val="ListParagraph"/>
        <w:numPr>
          <w:ilvl w:val="0"/>
          <w:numId w:val="18"/>
        </w:numPr>
        <w:rPr>
          <w:lang w:val="en-US"/>
        </w:rPr>
      </w:pPr>
      <w:r>
        <w:t>Ручне тестування</w:t>
      </w:r>
    </w:p>
    <w:p w14:paraId="5F61E1A3" w14:textId="09815793" w:rsidR="000E2209" w:rsidRPr="00211E66" w:rsidRDefault="000E2209" w:rsidP="000E2209">
      <w:pPr>
        <w:rPr>
          <w:lang w:val="ru-RU"/>
        </w:rPr>
      </w:pPr>
      <w:proofErr w:type="spellStart"/>
      <w:r w:rsidRPr="000E2209">
        <w:rPr>
          <w:lang w:val="ru-RU"/>
        </w:rPr>
        <w:t>Ручні</w:t>
      </w:r>
      <w:proofErr w:type="spellEnd"/>
      <w:r w:rsidRPr="000E2209">
        <w:rPr>
          <w:lang w:val="ru-RU"/>
        </w:rPr>
        <w:t xml:space="preserve"> тести </w:t>
      </w:r>
      <w:proofErr w:type="spellStart"/>
      <w:r w:rsidRPr="000E2209">
        <w:rPr>
          <w:lang w:val="ru-RU"/>
        </w:rPr>
        <w:t>проводяться</w:t>
      </w:r>
      <w:proofErr w:type="spellEnd"/>
      <w:r w:rsidRPr="000E2209">
        <w:rPr>
          <w:lang w:val="ru-RU"/>
        </w:rPr>
        <w:t xml:space="preserve"> </w:t>
      </w:r>
      <w:proofErr w:type="spellStart"/>
      <w:r w:rsidRPr="000E2209">
        <w:rPr>
          <w:lang w:val="ru-RU"/>
        </w:rPr>
        <w:t>тестувальником</w:t>
      </w:r>
      <w:proofErr w:type="spellEnd"/>
      <w:r w:rsidRPr="000E2209">
        <w:rPr>
          <w:lang w:val="ru-RU"/>
        </w:rPr>
        <w:t xml:space="preserve"> </w:t>
      </w:r>
      <w:proofErr w:type="spellStart"/>
      <w:r w:rsidRPr="000E2209">
        <w:rPr>
          <w:lang w:val="ru-RU"/>
        </w:rPr>
        <w:t>або</w:t>
      </w:r>
      <w:proofErr w:type="spellEnd"/>
      <w:r w:rsidRPr="000E2209">
        <w:rPr>
          <w:lang w:val="ru-RU"/>
        </w:rPr>
        <w:t xml:space="preserve"> </w:t>
      </w:r>
      <w:proofErr w:type="spellStart"/>
      <w:r w:rsidRPr="000E2209">
        <w:rPr>
          <w:lang w:val="ru-RU"/>
        </w:rPr>
        <w:t>користувачем</w:t>
      </w:r>
      <w:proofErr w:type="spellEnd"/>
      <w:r w:rsidRPr="000E2209">
        <w:rPr>
          <w:lang w:val="ru-RU"/>
        </w:rPr>
        <w:t xml:space="preserve">. Вони </w:t>
      </w:r>
      <w:proofErr w:type="spellStart"/>
      <w:r w:rsidRPr="000E2209">
        <w:rPr>
          <w:lang w:val="ru-RU"/>
        </w:rPr>
        <w:t>керуються</w:t>
      </w:r>
      <w:proofErr w:type="spellEnd"/>
      <w:r w:rsidRPr="000E2209">
        <w:rPr>
          <w:lang w:val="ru-RU"/>
        </w:rPr>
        <w:t xml:space="preserve"> </w:t>
      </w:r>
      <w:proofErr w:type="spellStart"/>
      <w:r w:rsidRPr="000E2209">
        <w:rPr>
          <w:lang w:val="ru-RU"/>
        </w:rPr>
        <w:t>людиною</w:t>
      </w:r>
      <w:proofErr w:type="spellEnd"/>
      <w:r w:rsidRPr="000E2209">
        <w:rPr>
          <w:lang w:val="ru-RU"/>
        </w:rPr>
        <w:t xml:space="preserve">. </w:t>
      </w:r>
      <w:proofErr w:type="spellStart"/>
      <w:r w:rsidRPr="000E2209">
        <w:rPr>
          <w:lang w:val="ru-RU"/>
        </w:rPr>
        <w:t>Тестувальник</w:t>
      </w:r>
      <w:proofErr w:type="spellEnd"/>
      <w:r w:rsidRPr="000E2209">
        <w:rPr>
          <w:lang w:val="ru-RU"/>
        </w:rPr>
        <w:t xml:space="preserve"> </w:t>
      </w:r>
      <w:proofErr w:type="spellStart"/>
      <w:r w:rsidRPr="000E2209">
        <w:rPr>
          <w:lang w:val="ru-RU"/>
        </w:rPr>
        <w:t>взаємодіє</w:t>
      </w:r>
      <w:proofErr w:type="spellEnd"/>
      <w:r w:rsidRPr="000E2209">
        <w:rPr>
          <w:lang w:val="ru-RU"/>
        </w:rPr>
        <w:t xml:space="preserve"> з системою як </w:t>
      </w:r>
      <w:proofErr w:type="spellStart"/>
      <w:r w:rsidRPr="000E2209">
        <w:rPr>
          <w:lang w:val="ru-RU"/>
        </w:rPr>
        <w:t>користувач</w:t>
      </w:r>
      <w:proofErr w:type="spellEnd"/>
      <w:r w:rsidRPr="000E2209">
        <w:rPr>
          <w:lang w:val="ru-RU"/>
        </w:rPr>
        <w:t xml:space="preserve">. </w:t>
      </w:r>
      <w:proofErr w:type="spellStart"/>
      <w:r w:rsidRPr="000E2209">
        <w:rPr>
          <w:lang w:val="ru-RU"/>
        </w:rPr>
        <w:t>Ручні</w:t>
      </w:r>
      <w:proofErr w:type="spellEnd"/>
      <w:r w:rsidRPr="000E2209">
        <w:rPr>
          <w:lang w:val="ru-RU"/>
        </w:rPr>
        <w:t xml:space="preserve"> тести </w:t>
      </w:r>
      <w:proofErr w:type="spellStart"/>
      <w:r w:rsidRPr="000E2209">
        <w:rPr>
          <w:lang w:val="ru-RU"/>
        </w:rPr>
        <w:t>дорогі</w:t>
      </w:r>
      <w:proofErr w:type="spellEnd"/>
      <w:r w:rsidRPr="000E2209">
        <w:rPr>
          <w:lang w:val="ru-RU"/>
        </w:rPr>
        <w:t xml:space="preserve">, але </w:t>
      </w:r>
      <w:proofErr w:type="spellStart"/>
      <w:r w:rsidRPr="000E2209">
        <w:rPr>
          <w:lang w:val="ru-RU"/>
        </w:rPr>
        <w:t>цінні</w:t>
      </w:r>
      <w:proofErr w:type="spellEnd"/>
      <w:r w:rsidRPr="000E2209">
        <w:rPr>
          <w:lang w:val="ru-RU"/>
        </w:rPr>
        <w:t xml:space="preserve">. </w:t>
      </w:r>
      <w:proofErr w:type="spellStart"/>
      <w:r w:rsidRPr="000E2209">
        <w:rPr>
          <w:lang w:val="ru-RU"/>
        </w:rPr>
        <w:t>Ручне</w:t>
      </w:r>
      <w:proofErr w:type="spellEnd"/>
      <w:r w:rsidRPr="000E2209">
        <w:rPr>
          <w:lang w:val="ru-RU"/>
        </w:rPr>
        <w:t xml:space="preserve"> </w:t>
      </w:r>
      <w:proofErr w:type="spellStart"/>
      <w:r w:rsidRPr="000E2209">
        <w:rPr>
          <w:lang w:val="ru-RU"/>
        </w:rPr>
        <w:t>тестування</w:t>
      </w:r>
      <w:proofErr w:type="spellEnd"/>
      <w:r w:rsidRPr="000E2209">
        <w:rPr>
          <w:lang w:val="ru-RU"/>
        </w:rPr>
        <w:t xml:space="preserve"> є </w:t>
      </w:r>
      <w:proofErr w:type="spellStart"/>
      <w:r w:rsidRPr="000E2209">
        <w:rPr>
          <w:lang w:val="ru-RU"/>
        </w:rPr>
        <w:t>найдорожчим</w:t>
      </w:r>
      <w:proofErr w:type="spellEnd"/>
      <w:r w:rsidRPr="000E2209">
        <w:rPr>
          <w:lang w:val="ru-RU"/>
        </w:rPr>
        <w:t xml:space="preserve"> видом </w:t>
      </w:r>
      <w:proofErr w:type="spellStart"/>
      <w:r w:rsidRPr="000E2209">
        <w:rPr>
          <w:lang w:val="ru-RU"/>
        </w:rPr>
        <w:t>тестування</w:t>
      </w:r>
      <w:proofErr w:type="spellEnd"/>
      <w:r w:rsidRPr="000E2209">
        <w:rPr>
          <w:lang w:val="ru-RU"/>
        </w:rPr>
        <w:t xml:space="preserve">, як з точки </w:t>
      </w:r>
      <w:proofErr w:type="spellStart"/>
      <w:r w:rsidRPr="000E2209">
        <w:rPr>
          <w:lang w:val="ru-RU"/>
        </w:rPr>
        <w:t>зору</w:t>
      </w:r>
      <w:proofErr w:type="spellEnd"/>
      <w:r w:rsidRPr="000E2209">
        <w:rPr>
          <w:lang w:val="ru-RU"/>
        </w:rPr>
        <w:t xml:space="preserve"> грошей, так і з точки </w:t>
      </w:r>
      <w:proofErr w:type="spellStart"/>
      <w:r w:rsidRPr="000E2209">
        <w:rPr>
          <w:lang w:val="ru-RU"/>
        </w:rPr>
        <w:t>зору</w:t>
      </w:r>
      <w:proofErr w:type="spellEnd"/>
      <w:r w:rsidRPr="000E2209">
        <w:rPr>
          <w:lang w:val="ru-RU"/>
        </w:rPr>
        <w:t xml:space="preserve"> </w:t>
      </w:r>
      <w:proofErr w:type="spellStart"/>
      <w:r w:rsidRPr="000E2209">
        <w:rPr>
          <w:lang w:val="ru-RU"/>
        </w:rPr>
        <w:t>зусиль</w:t>
      </w:r>
      <w:proofErr w:type="spellEnd"/>
      <w:r w:rsidRPr="000E2209">
        <w:rPr>
          <w:lang w:val="ru-RU"/>
        </w:rPr>
        <w:t xml:space="preserve">. </w:t>
      </w:r>
      <w:r w:rsidRPr="00211E66">
        <w:rPr>
          <w:lang w:val="ru-RU"/>
        </w:rPr>
        <w:t xml:space="preserve">Тому нам </w:t>
      </w:r>
      <w:proofErr w:type="spellStart"/>
      <w:r w:rsidRPr="00211E66">
        <w:rPr>
          <w:lang w:val="ru-RU"/>
        </w:rPr>
        <w:t>потрібно</w:t>
      </w:r>
      <w:proofErr w:type="spellEnd"/>
      <w:r w:rsidRPr="00211E66">
        <w:rPr>
          <w:lang w:val="ru-RU"/>
        </w:rPr>
        <w:t xml:space="preserve"> </w:t>
      </w:r>
      <w:proofErr w:type="spellStart"/>
      <w:r w:rsidRPr="00211E66">
        <w:rPr>
          <w:lang w:val="ru-RU"/>
        </w:rPr>
        <w:t>отримати</w:t>
      </w:r>
      <w:proofErr w:type="spellEnd"/>
      <w:r w:rsidRPr="00211E66">
        <w:rPr>
          <w:lang w:val="ru-RU"/>
        </w:rPr>
        <w:t xml:space="preserve"> </w:t>
      </w:r>
      <w:proofErr w:type="spellStart"/>
      <w:r w:rsidRPr="00211E66">
        <w:rPr>
          <w:lang w:val="ru-RU"/>
        </w:rPr>
        <w:t>від</w:t>
      </w:r>
      <w:proofErr w:type="spellEnd"/>
      <w:r w:rsidRPr="00211E66">
        <w:rPr>
          <w:lang w:val="ru-RU"/>
        </w:rPr>
        <w:t xml:space="preserve"> них максимум </w:t>
      </w:r>
      <w:proofErr w:type="spellStart"/>
      <w:r w:rsidRPr="00211E66">
        <w:rPr>
          <w:lang w:val="ru-RU"/>
        </w:rPr>
        <w:t>користі</w:t>
      </w:r>
      <w:proofErr w:type="spellEnd"/>
      <w:r w:rsidRPr="00211E66">
        <w:rPr>
          <w:lang w:val="ru-RU"/>
        </w:rPr>
        <w:t>.</w:t>
      </w:r>
    </w:p>
    <w:p w14:paraId="1A554648" w14:textId="401A982C" w:rsidR="000E2209" w:rsidRPr="000E2209" w:rsidRDefault="000E2209" w:rsidP="000E2209">
      <w:pPr>
        <w:rPr>
          <w:lang w:val="ru-RU"/>
        </w:rPr>
      </w:pPr>
      <w:proofErr w:type="spellStart"/>
      <w:r w:rsidRPr="000E2209">
        <w:rPr>
          <w:lang w:val="ru-RU"/>
        </w:rPr>
        <w:t>Ручні</w:t>
      </w:r>
      <w:proofErr w:type="spellEnd"/>
      <w:r w:rsidRPr="000E2209">
        <w:rPr>
          <w:lang w:val="ru-RU"/>
        </w:rPr>
        <w:t xml:space="preserve"> тести </w:t>
      </w:r>
      <w:proofErr w:type="spellStart"/>
      <w:r w:rsidRPr="000E2209">
        <w:rPr>
          <w:lang w:val="ru-RU"/>
        </w:rPr>
        <w:t>цінні</w:t>
      </w:r>
      <w:proofErr w:type="spellEnd"/>
      <w:r w:rsidRPr="000E2209">
        <w:rPr>
          <w:lang w:val="ru-RU"/>
        </w:rPr>
        <w:t xml:space="preserve">, коли вони є </w:t>
      </w:r>
      <w:proofErr w:type="spellStart"/>
      <w:r w:rsidRPr="000E2209">
        <w:rPr>
          <w:lang w:val="ru-RU"/>
        </w:rPr>
        <w:t>дослідницькими</w:t>
      </w:r>
      <w:proofErr w:type="spellEnd"/>
      <w:r w:rsidRPr="000E2209">
        <w:rPr>
          <w:lang w:val="ru-RU"/>
        </w:rPr>
        <w:t xml:space="preserve">. Node.js API </w:t>
      </w:r>
      <w:proofErr w:type="spellStart"/>
      <w:r>
        <w:rPr>
          <w:lang w:val="ru-RU"/>
        </w:rPr>
        <w:t>вручну</w:t>
      </w:r>
      <w:proofErr w:type="spellEnd"/>
      <w:r>
        <w:rPr>
          <w:lang w:val="ru-RU"/>
        </w:rPr>
        <w:t xml:space="preserve"> </w:t>
      </w:r>
      <w:proofErr w:type="spellStart"/>
      <w:r>
        <w:rPr>
          <w:lang w:val="ru-RU"/>
        </w:rPr>
        <w:t>можна</w:t>
      </w:r>
      <w:proofErr w:type="spellEnd"/>
      <w:r>
        <w:rPr>
          <w:lang w:val="ru-RU"/>
        </w:rPr>
        <w:t xml:space="preserve"> </w:t>
      </w:r>
      <w:proofErr w:type="spellStart"/>
      <w:r>
        <w:rPr>
          <w:lang w:val="ru-RU"/>
        </w:rPr>
        <w:t>тестувати</w:t>
      </w:r>
      <w:proofErr w:type="spellEnd"/>
      <w:r>
        <w:rPr>
          <w:lang w:val="ru-RU"/>
        </w:rPr>
        <w:t xml:space="preserve"> за </w:t>
      </w:r>
      <w:proofErr w:type="spellStart"/>
      <w:r>
        <w:rPr>
          <w:lang w:val="ru-RU"/>
        </w:rPr>
        <w:t>допомогою</w:t>
      </w:r>
      <w:proofErr w:type="spellEnd"/>
      <w:r>
        <w:rPr>
          <w:lang w:val="ru-RU"/>
        </w:rPr>
        <w:t xml:space="preserve"> </w:t>
      </w:r>
      <w:proofErr w:type="spellStart"/>
      <w:r>
        <w:rPr>
          <w:lang w:val="ru-RU"/>
        </w:rPr>
        <w:t>в</w:t>
      </w:r>
      <w:r w:rsidRPr="000E2209">
        <w:rPr>
          <w:lang w:val="ru-RU"/>
        </w:rPr>
        <w:t>икористання</w:t>
      </w:r>
      <w:proofErr w:type="spellEnd"/>
      <w:r w:rsidRPr="000E2209">
        <w:rPr>
          <w:lang w:val="ru-RU"/>
        </w:rPr>
        <w:t xml:space="preserve"> HTTP-</w:t>
      </w:r>
      <w:proofErr w:type="spellStart"/>
      <w:r w:rsidRPr="000E2209">
        <w:rPr>
          <w:lang w:val="ru-RU"/>
        </w:rPr>
        <w:t>клієнтів</w:t>
      </w:r>
      <w:proofErr w:type="spellEnd"/>
      <w:r w:rsidRPr="000E2209">
        <w:rPr>
          <w:lang w:val="ru-RU"/>
        </w:rPr>
        <w:t xml:space="preserve">, </w:t>
      </w:r>
      <w:r>
        <w:t>тестових фреймворків (</w:t>
      </w:r>
      <w:r>
        <w:rPr>
          <w:lang w:val="en-US"/>
        </w:rPr>
        <w:t>Mocha</w:t>
      </w:r>
      <w:r w:rsidRPr="000E2209">
        <w:rPr>
          <w:lang w:val="ru-RU"/>
        </w:rPr>
        <w:t xml:space="preserve">, </w:t>
      </w:r>
      <w:r>
        <w:rPr>
          <w:lang w:val="en-US"/>
        </w:rPr>
        <w:t>Jest</w:t>
      </w:r>
      <w:r>
        <w:t>)</w:t>
      </w:r>
      <w:r w:rsidRPr="000E2209">
        <w:rPr>
          <w:lang w:val="ru-RU"/>
        </w:rPr>
        <w:t xml:space="preserve">, </w:t>
      </w:r>
      <w:r w:rsidRPr="000E2209">
        <w:rPr>
          <w:lang w:val="en-US"/>
        </w:rPr>
        <w:t>JavaScript</w:t>
      </w:r>
      <w:r w:rsidRPr="000E2209">
        <w:rPr>
          <w:lang w:val="ru-RU"/>
        </w:rPr>
        <w:t xml:space="preserve">-консоль браузера, </w:t>
      </w:r>
      <w:proofErr w:type="spellStart"/>
      <w:r>
        <w:rPr>
          <w:lang w:val="ru-RU"/>
        </w:rPr>
        <w:t>з</w:t>
      </w:r>
      <w:r w:rsidRPr="000E2209">
        <w:rPr>
          <w:lang w:val="ru-RU"/>
        </w:rPr>
        <w:t>апити</w:t>
      </w:r>
      <w:proofErr w:type="spellEnd"/>
      <w:r w:rsidRPr="000E2209">
        <w:rPr>
          <w:lang w:val="ru-RU"/>
        </w:rPr>
        <w:t xml:space="preserve"> через </w:t>
      </w:r>
      <w:proofErr w:type="spellStart"/>
      <w:r w:rsidRPr="000E2209">
        <w:rPr>
          <w:lang w:val="ru-RU"/>
        </w:rPr>
        <w:t>скрипти</w:t>
      </w:r>
      <w:proofErr w:type="spellEnd"/>
      <w:r w:rsidRPr="000E2209">
        <w:rPr>
          <w:lang w:val="ru-RU"/>
        </w:rPr>
        <w:t xml:space="preserve"> Node.js</w:t>
      </w:r>
      <w:r>
        <w:rPr>
          <w:lang w:val="ru-RU"/>
        </w:rPr>
        <w:t xml:space="preserve"> </w:t>
      </w:r>
      <w:proofErr w:type="spellStart"/>
      <w:r>
        <w:rPr>
          <w:lang w:val="ru-RU"/>
        </w:rPr>
        <w:t>або</w:t>
      </w:r>
      <w:proofErr w:type="spellEnd"/>
      <w:r>
        <w:rPr>
          <w:lang w:val="ru-RU"/>
        </w:rPr>
        <w:t xml:space="preserve"> </w:t>
      </w:r>
      <w:r>
        <w:rPr>
          <w:lang w:val="en-US"/>
        </w:rPr>
        <w:t>Postman</w:t>
      </w:r>
      <w:r w:rsidRPr="000E2209">
        <w:rPr>
          <w:lang w:val="ru-RU"/>
        </w:rPr>
        <w:t>.</w:t>
      </w:r>
    </w:p>
    <w:p w14:paraId="7C19A610" w14:textId="121263CA" w:rsidR="00247C6C" w:rsidRDefault="00063D06" w:rsidP="00247C6C">
      <w:pPr>
        <w:keepNext/>
        <w:jc w:val="center"/>
      </w:pPr>
      <w:r>
        <w:fldChar w:fldCharType="begin"/>
      </w:r>
      <w:r>
        <w:instrText xml:space="preserve"> INCLUDEPICTURE "https://global-uploads.webflow.com/619e15d781b21202de206fb5/6316d9f844c1d214873c6c9b_the-software-testing-pyramid.webp" \* MERGEFORMATINET </w:instrText>
      </w:r>
      <w:r>
        <w:fldChar w:fldCharType="separate"/>
      </w:r>
      <w:r>
        <w:rPr>
          <w:noProof/>
        </w:rPr>
        <w:drawing>
          <wp:inline distT="0" distB="0" distL="0" distR="0" wp14:anchorId="03E05A57" wp14:editId="58997460">
            <wp:extent cx="5731510" cy="3224530"/>
            <wp:effectExtent l="0" t="0" r="0" b="1270"/>
            <wp:docPr id="2117025848" name="Picture 4" descr="What is Testing Pyram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hat is Testing Pyrami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3224530"/>
                    </a:xfrm>
                    <a:prstGeom prst="rect">
                      <a:avLst/>
                    </a:prstGeom>
                    <a:noFill/>
                    <a:ln>
                      <a:noFill/>
                    </a:ln>
                  </pic:spPr>
                </pic:pic>
              </a:graphicData>
            </a:graphic>
          </wp:inline>
        </w:drawing>
      </w:r>
      <w:r>
        <w:fldChar w:fldCharType="end"/>
      </w:r>
    </w:p>
    <w:p w14:paraId="073CDCD1" w14:textId="1197FD20" w:rsidR="00247C6C" w:rsidRDefault="00247C6C" w:rsidP="00247C6C">
      <w:pPr>
        <w:pStyle w:val="Caption"/>
        <w:jc w:val="center"/>
        <w:rPr>
          <w:color w:val="auto"/>
          <w:sz w:val="22"/>
          <w:szCs w:val="22"/>
        </w:rPr>
      </w:pPr>
      <w:r w:rsidRPr="00247C6C">
        <w:rPr>
          <w:color w:val="auto"/>
          <w:sz w:val="22"/>
          <w:szCs w:val="22"/>
        </w:rPr>
        <w:t xml:space="preserve">Рисунок </w:t>
      </w:r>
      <w:r w:rsidRPr="00247C6C">
        <w:rPr>
          <w:color w:val="auto"/>
          <w:sz w:val="22"/>
          <w:szCs w:val="22"/>
        </w:rPr>
        <w:fldChar w:fldCharType="begin"/>
      </w:r>
      <w:r w:rsidRPr="00247C6C">
        <w:rPr>
          <w:color w:val="auto"/>
          <w:sz w:val="22"/>
          <w:szCs w:val="22"/>
        </w:rPr>
        <w:instrText xml:space="preserve"> SEQ Рисунок \* ARABIC </w:instrText>
      </w:r>
      <w:r w:rsidRPr="00247C6C">
        <w:rPr>
          <w:color w:val="auto"/>
          <w:sz w:val="22"/>
          <w:szCs w:val="22"/>
        </w:rPr>
        <w:fldChar w:fldCharType="separate"/>
      </w:r>
      <w:r w:rsidR="00035D87">
        <w:rPr>
          <w:noProof/>
          <w:color w:val="auto"/>
          <w:sz w:val="22"/>
          <w:szCs w:val="22"/>
        </w:rPr>
        <w:t>3</w:t>
      </w:r>
      <w:r w:rsidRPr="00247C6C">
        <w:rPr>
          <w:color w:val="auto"/>
          <w:sz w:val="22"/>
          <w:szCs w:val="22"/>
        </w:rPr>
        <w:fldChar w:fldCharType="end"/>
      </w:r>
      <w:r w:rsidRPr="00211E66">
        <w:rPr>
          <w:color w:val="auto"/>
          <w:sz w:val="22"/>
          <w:szCs w:val="22"/>
        </w:rPr>
        <w:t xml:space="preserve">. </w:t>
      </w:r>
      <w:r w:rsidRPr="00247C6C">
        <w:rPr>
          <w:color w:val="auto"/>
          <w:sz w:val="22"/>
          <w:szCs w:val="22"/>
        </w:rPr>
        <w:t>Піраміда тестів</w:t>
      </w:r>
    </w:p>
    <w:p w14:paraId="68C5593B" w14:textId="76668EAA" w:rsidR="00D6122B" w:rsidRPr="00211E66" w:rsidRDefault="00D6122B" w:rsidP="00D6122B">
      <w:pPr>
        <w:ind w:firstLine="0"/>
      </w:pPr>
      <w:r w:rsidRPr="00211E66">
        <w:tab/>
      </w:r>
      <w:r>
        <w:rPr>
          <w:lang w:val="en-US"/>
        </w:rPr>
        <w:t>End</w:t>
      </w:r>
      <w:r w:rsidRPr="00211E66">
        <w:t>-</w:t>
      </w:r>
      <w:r>
        <w:rPr>
          <w:lang w:val="en-US"/>
        </w:rPr>
        <w:t>to</w:t>
      </w:r>
      <w:r w:rsidRPr="00211E66">
        <w:t>-</w:t>
      </w:r>
      <w:r>
        <w:rPr>
          <w:lang w:val="en-US"/>
        </w:rPr>
        <w:t>end</w:t>
      </w:r>
      <w:r w:rsidRPr="00211E66">
        <w:t xml:space="preserve"> </w:t>
      </w:r>
      <w:r>
        <w:rPr>
          <w:lang w:val="en-US"/>
        </w:rPr>
        <w:t>tests</w:t>
      </w:r>
      <w:r w:rsidRPr="00211E66">
        <w:t xml:space="preserve"> (</w:t>
      </w:r>
      <w:r w:rsidRPr="00D6122B">
        <w:rPr>
          <w:lang w:val="en-US"/>
        </w:rPr>
        <w:t>E</w:t>
      </w:r>
      <w:r w:rsidRPr="00211E66">
        <w:t>2</w:t>
      </w:r>
      <w:r w:rsidRPr="00D6122B">
        <w:rPr>
          <w:lang w:val="en-US"/>
        </w:rPr>
        <w:t>E</w:t>
      </w:r>
      <w:r w:rsidRPr="00211E66">
        <w:t xml:space="preserve">) - це методологія тестування програмного забезпечення, яка передбачає тестування програми або системи від початку </w:t>
      </w:r>
      <w:r w:rsidRPr="00211E66">
        <w:lastRenderedPageBreak/>
        <w:t>до кінця, імітуючи реальні сценарії роботи користувачів. Його метою є перевірка функціональності, продуктивності та надійності системи шляхом тестування всього потоку роботи програми, включаючи всі інтегровані компоненти, залежності та взаємодії.</w:t>
      </w:r>
    </w:p>
    <w:p w14:paraId="155BCFDB" w14:textId="085FD9D3" w:rsidR="00D6122B" w:rsidRPr="00D6122B" w:rsidRDefault="00D6122B" w:rsidP="00D6122B">
      <w:pPr>
        <w:rPr>
          <w:lang w:val="ru-RU"/>
        </w:rPr>
      </w:pPr>
      <w:r w:rsidRPr="00D6122B">
        <w:rPr>
          <w:lang w:val="en-US"/>
        </w:rPr>
        <w:t>E</w:t>
      </w:r>
      <w:r w:rsidRPr="00D6122B">
        <w:rPr>
          <w:lang w:val="ru-RU"/>
        </w:rPr>
        <w:t>2</w:t>
      </w:r>
      <w:r w:rsidRPr="00D6122B">
        <w:rPr>
          <w:lang w:val="en-US"/>
        </w:rPr>
        <w:t>E</w:t>
      </w:r>
      <w:r w:rsidRPr="00D6122B">
        <w:rPr>
          <w:lang w:val="ru-RU"/>
        </w:rPr>
        <w:t>-</w:t>
      </w:r>
      <w:proofErr w:type="spellStart"/>
      <w:r w:rsidRPr="00D6122B">
        <w:rPr>
          <w:lang w:val="ru-RU"/>
        </w:rPr>
        <w:t>тестування</w:t>
      </w:r>
      <w:proofErr w:type="spellEnd"/>
      <w:r w:rsidRPr="00D6122B">
        <w:rPr>
          <w:lang w:val="ru-RU"/>
        </w:rPr>
        <w:t xml:space="preserve"> </w:t>
      </w:r>
      <w:proofErr w:type="spellStart"/>
      <w:r w:rsidRPr="00D6122B">
        <w:rPr>
          <w:lang w:val="ru-RU"/>
        </w:rPr>
        <w:t>можна</w:t>
      </w:r>
      <w:proofErr w:type="spellEnd"/>
      <w:r w:rsidRPr="00D6122B">
        <w:rPr>
          <w:lang w:val="ru-RU"/>
        </w:rPr>
        <w:t xml:space="preserve"> </w:t>
      </w:r>
      <w:proofErr w:type="spellStart"/>
      <w:r w:rsidRPr="00D6122B">
        <w:rPr>
          <w:lang w:val="ru-RU"/>
        </w:rPr>
        <w:t>виконувати</w:t>
      </w:r>
      <w:proofErr w:type="spellEnd"/>
      <w:r w:rsidRPr="00D6122B">
        <w:rPr>
          <w:lang w:val="ru-RU"/>
        </w:rPr>
        <w:t xml:space="preserve"> </w:t>
      </w:r>
      <w:proofErr w:type="spellStart"/>
      <w:r w:rsidRPr="00D6122B">
        <w:rPr>
          <w:lang w:val="ru-RU"/>
        </w:rPr>
        <w:t>вручну</w:t>
      </w:r>
      <w:proofErr w:type="spellEnd"/>
      <w:r w:rsidRPr="00D6122B">
        <w:rPr>
          <w:lang w:val="ru-RU"/>
        </w:rPr>
        <w:t xml:space="preserve"> </w:t>
      </w:r>
      <w:proofErr w:type="spellStart"/>
      <w:r w:rsidRPr="00D6122B">
        <w:rPr>
          <w:lang w:val="ru-RU"/>
        </w:rPr>
        <w:t>або</w:t>
      </w:r>
      <w:proofErr w:type="spellEnd"/>
      <w:r w:rsidRPr="00D6122B">
        <w:rPr>
          <w:lang w:val="ru-RU"/>
        </w:rPr>
        <w:t xml:space="preserve"> </w:t>
      </w:r>
      <w:proofErr w:type="spellStart"/>
      <w:r w:rsidRPr="00D6122B">
        <w:rPr>
          <w:lang w:val="ru-RU"/>
        </w:rPr>
        <w:t>автоматизувати</w:t>
      </w:r>
      <w:proofErr w:type="spellEnd"/>
      <w:r w:rsidRPr="00D6122B">
        <w:rPr>
          <w:lang w:val="ru-RU"/>
        </w:rPr>
        <w:t xml:space="preserve"> за </w:t>
      </w:r>
      <w:proofErr w:type="spellStart"/>
      <w:r w:rsidRPr="00D6122B">
        <w:rPr>
          <w:lang w:val="ru-RU"/>
        </w:rPr>
        <w:t>допомогою</w:t>
      </w:r>
      <w:proofErr w:type="spellEnd"/>
      <w:r w:rsidRPr="00D6122B">
        <w:rPr>
          <w:lang w:val="ru-RU"/>
        </w:rPr>
        <w:t xml:space="preserve"> </w:t>
      </w:r>
      <w:proofErr w:type="spellStart"/>
      <w:r w:rsidRPr="00D6122B">
        <w:rPr>
          <w:lang w:val="ru-RU"/>
        </w:rPr>
        <w:t>інструментів</w:t>
      </w:r>
      <w:proofErr w:type="spellEnd"/>
      <w:r w:rsidRPr="00D6122B">
        <w:rPr>
          <w:lang w:val="ru-RU"/>
        </w:rPr>
        <w:t xml:space="preserve"> і </w:t>
      </w:r>
      <w:proofErr w:type="spellStart"/>
      <w:r w:rsidRPr="00D6122B">
        <w:rPr>
          <w:lang w:val="ru-RU"/>
        </w:rPr>
        <w:t>фреймворків</w:t>
      </w:r>
      <w:proofErr w:type="spellEnd"/>
      <w:r w:rsidRPr="00D6122B">
        <w:rPr>
          <w:lang w:val="ru-RU"/>
        </w:rPr>
        <w:t xml:space="preserve">. </w:t>
      </w:r>
      <w:proofErr w:type="spellStart"/>
      <w:r w:rsidRPr="00D6122B">
        <w:rPr>
          <w:lang w:val="ru-RU"/>
        </w:rPr>
        <w:t>Автоматизація</w:t>
      </w:r>
      <w:proofErr w:type="spellEnd"/>
      <w:r w:rsidRPr="00D6122B">
        <w:rPr>
          <w:lang w:val="ru-RU"/>
        </w:rPr>
        <w:t xml:space="preserve"> </w:t>
      </w:r>
      <w:proofErr w:type="spellStart"/>
      <w:r w:rsidRPr="00D6122B">
        <w:rPr>
          <w:lang w:val="ru-RU"/>
        </w:rPr>
        <w:t>може</w:t>
      </w:r>
      <w:proofErr w:type="spellEnd"/>
      <w:r w:rsidRPr="00D6122B">
        <w:rPr>
          <w:lang w:val="ru-RU"/>
        </w:rPr>
        <w:t xml:space="preserve"> </w:t>
      </w:r>
      <w:proofErr w:type="spellStart"/>
      <w:r w:rsidRPr="00D6122B">
        <w:rPr>
          <w:lang w:val="ru-RU"/>
        </w:rPr>
        <w:t>допомогти</w:t>
      </w:r>
      <w:proofErr w:type="spellEnd"/>
      <w:r w:rsidRPr="00D6122B">
        <w:rPr>
          <w:lang w:val="ru-RU"/>
        </w:rPr>
        <w:t xml:space="preserve"> </w:t>
      </w:r>
      <w:proofErr w:type="spellStart"/>
      <w:r w:rsidRPr="00D6122B">
        <w:rPr>
          <w:lang w:val="ru-RU"/>
        </w:rPr>
        <w:t>впорядкувати</w:t>
      </w:r>
      <w:proofErr w:type="spellEnd"/>
      <w:r w:rsidRPr="00D6122B">
        <w:rPr>
          <w:lang w:val="ru-RU"/>
        </w:rPr>
        <w:t xml:space="preserve"> </w:t>
      </w:r>
      <w:proofErr w:type="spellStart"/>
      <w:r w:rsidRPr="00D6122B">
        <w:rPr>
          <w:lang w:val="ru-RU"/>
        </w:rPr>
        <w:t>процес</w:t>
      </w:r>
      <w:proofErr w:type="spellEnd"/>
      <w:r w:rsidRPr="00D6122B">
        <w:rPr>
          <w:lang w:val="ru-RU"/>
        </w:rPr>
        <w:t xml:space="preserve"> </w:t>
      </w:r>
      <w:proofErr w:type="spellStart"/>
      <w:r w:rsidRPr="00D6122B">
        <w:rPr>
          <w:lang w:val="ru-RU"/>
        </w:rPr>
        <w:t>тестування</w:t>
      </w:r>
      <w:proofErr w:type="spellEnd"/>
      <w:r w:rsidRPr="00D6122B">
        <w:rPr>
          <w:lang w:val="ru-RU"/>
        </w:rPr>
        <w:t xml:space="preserve">, </w:t>
      </w:r>
      <w:proofErr w:type="spellStart"/>
      <w:r w:rsidRPr="00D6122B">
        <w:rPr>
          <w:lang w:val="ru-RU"/>
        </w:rPr>
        <w:t>підвищити</w:t>
      </w:r>
      <w:proofErr w:type="spellEnd"/>
      <w:r w:rsidRPr="00D6122B">
        <w:rPr>
          <w:lang w:val="ru-RU"/>
        </w:rPr>
        <w:t xml:space="preserve"> </w:t>
      </w:r>
      <w:proofErr w:type="spellStart"/>
      <w:r w:rsidRPr="00D6122B">
        <w:rPr>
          <w:lang w:val="ru-RU"/>
        </w:rPr>
        <w:t>ефективність</w:t>
      </w:r>
      <w:proofErr w:type="spellEnd"/>
      <w:r w:rsidRPr="00D6122B">
        <w:rPr>
          <w:lang w:val="ru-RU"/>
        </w:rPr>
        <w:t xml:space="preserve"> та </w:t>
      </w:r>
      <w:proofErr w:type="spellStart"/>
      <w:r w:rsidRPr="00D6122B">
        <w:rPr>
          <w:lang w:val="ru-RU"/>
        </w:rPr>
        <w:t>пришвидшити</w:t>
      </w:r>
      <w:proofErr w:type="spellEnd"/>
      <w:r w:rsidRPr="00D6122B">
        <w:rPr>
          <w:lang w:val="ru-RU"/>
        </w:rPr>
        <w:t xml:space="preserve"> цикли </w:t>
      </w:r>
      <w:proofErr w:type="spellStart"/>
      <w:r w:rsidRPr="00D6122B">
        <w:rPr>
          <w:lang w:val="ru-RU"/>
        </w:rPr>
        <w:t>зворотного</w:t>
      </w:r>
      <w:proofErr w:type="spellEnd"/>
      <w:r w:rsidRPr="00D6122B">
        <w:rPr>
          <w:lang w:val="ru-RU"/>
        </w:rPr>
        <w:t xml:space="preserve"> </w:t>
      </w:r>
      <w:proofErr w:type="spellStart"/>
      <w:r w:rsidRPr="00D6122B">
        <w:rPr>
          <w:lang w:val="ru-RU"/>
        </w:rPr>
        <w:t>зв'язку</w:t>
      </w:r>
      <w:proofErr w:type="spellEnd"/>
      <w:r w:rsidRPr="00D6122B">
        <w:rPr>
          <w:lang w:val="ru-RU"/>
        </w:rPr>
        <w:t xml:space="preserve">, особливо коли </w:t>
      </w:r>
      <w:proofErr w:type="spellStart"/>
      <w:r w:rsidRPr="00D6122B">
        <w:rPr>
          <w:lang w:val="ru-RU"/>
        </w:rPr>
        <w:t>йдеться</w:t>
      </w:r>
      <w:proofErr w:type="spellEnd"/>
      <w:r w:rsidRPr="00D6122B">
        <w:rPr>
          <w:lang w:val="ru-RU"/>
        </w:rPr>
        <w:t xml:space="preserve"> про </w:t>
      </w:r>
      <w:proofErr w:type="spellStart"/>
      <w:r w:rsidRPr="00D6122B">
        <w:rPr>
          <w:lang w:val="ru-RU"/>
        </w:rPr>
        <w:t>складні</w:t>
      </w:r>
      <w:proofErr w:type="spellEnd"/>
      <w:r w:rsidRPr="00D6122B">
        <w:rPr>
          <w:lang w:val="ru-RU"/>
        </w:rPr>
        <w:t xml:space="preserve"> </w:t>
      </w:r>
      <w:proofErr w:type="spellStart"/>
      <w:r w:rsidRPr="00D6122B">
        <w:rPr>
          <w:lang w:val="ru-RU"/>
        </w:rPr>
        <w:t>додатки</w:t>
      </w:r>
      <w:proofErr w:type="spellEnd"/>
      <w:r w:rsidRPr="00D6122B">
        <w:rPr>
          <w:lang w:val="ru-RU"/>
        </w:rPr>
        <w:t xml:space="preserve"> </w:t>
      </w:r>
      <w:proofErr w:type="spellStart"/>
      <w:r w:rsidRPr="00D6122B">
        <w:rPr>
          <w:lang w:val="ru-RU"/>
        </w:rPr>
        <w:t>або</w:t>
      </w:r>
      <w:proofErr w:type="spellEnd"/>
      <w:r w:rsidRPr="00D6122B">
        <w:rPr>
          <w:lang w:val="ru-RU"/>
        </w:rPr>
        <w:t xml:space="preserve"> </w:t>
      </w:r>
      <w:proofErr w:type="spellStart"/>
      <w:r w:rsidRPr="00D6122B">
        <w:rPr>
          <w:lang w:val="ru-RU"/>
        </w:rPr>
        <w:t>часті</w:t>
      </w:r>
      <w:proofErr w:type="spellEnd"/>
      <w:r w:rsidRPr="00D6122B">
        <w:rPr>
          <w:lang w:val="ru-RU"/>
        </w:rPr>
        <w:t xml:space="preserve"> </w:t>
      </w:r>
      <w:proofErr w:type="spellStart"/>
      <w:r w:rsidRPr="00D6122B">
        <w:rPr>
          <w:lang w:val="ru-RU"/>
        </w:rPr>
        <w:t>релізи</w:t>
      </w:r>
      <w:proofErr w:type="spellEnd"/>
      <w:r w:rsidRPr="00D6122B">
        <w:rPr>
          <w:lang w:val="ru-RU"/>
        </w:rPr>
        <w:t>.</w:t>
      </w:r>
    </w:p>
    <w:p w14:paraId="4CE7A8D7" w14:textId="7E41B0EA" w:rsidR="00D6122B" w:rsidRDefault="00D6122B" w:rsidP="00D6122B">
      <w:pPr>
        <w:rPr>
          <w:lang w:val="ru-RU"/>
        </w:rPr>
      </w:pPr>
      <w:proofErr w:type="spellStart"/>
      <w:r w:rsidRPr="00211E66">
        <w:rPr>
          <w:lang w:val="ru-RU"/>
        </w:rPr>
        <w:t>Важливо</w:t>
      </w:r>
      <w:proofErr w:type="spellEnd"/>
      <w:r w:rsidRPr="00211E66">
        <w:rPr>
          <w:lang w:val="ru-RU"/>
        </w:rPr>
        <w:t xml:space="preserve"> </w:t>
      </w:r>
      <w:proofErr w:type="spellStart"/>
      <w:r w:rsidRPr="00211E66">
        <w:rPr>
          <w:lang w:val="ru-RU"/>
        </w:rPr>
        <w:t>відзначити</w:t>
      </w:r>
      <w:proofErr w:type="spellEnd"/>
      <w:r w:rsidRPr="00211E66">
        <w:rPr>
          <w:lang w:val="ru-RU"/>
        </w:rPr>
        <w:t xml:space="preserve">, </w:t>
      </w:r>
      <w:proofErr w:type="spellStart"/>
      <w:r w:rsidRPr="00211E66">
        <w:rPr>
          <w:lang w:val="ru-RU"/>
        </w:rPr>
        <w:t>що</w:t>
      </w:r>
      <w:proofErr w:type="spellEnd"/>
      <w:r w:rsidRPr="00211E66">
        <w:rPr>
          <w:lang w:val="ru-RU"/>
        </w:rPr>
        <w:t xml:space="preserve"> </w:t>
      </w:r>
      <w:r w:rsidRPr="00D6122B">
        <w:rPr>
          <w:lang w:val="en-US"/>
        </w:rPr>
        <w:t>E</w:t>
      </w:r>
      <w:r w:rsidRPr="00211E66">
        <w:rPr>
          <w:lang w:val="ru-RU"/>
        </w:rPr>
        <w:t>2</w:t>
      </w:r>
      <w:r w:rsidRPr="00D6122B">
        <w:rPr>
          <w:lang w:val="en-US"/>
        </w:rPr>
        <w:t>E</w:t>
      </w:r>
      <w:r w:rsidRPr="00211E66">
        <w:rPr>
          <w:lang w:val="ru-RU"/>
        </w:rPr>
        <w:t>-</w:t>
      </w:r>
      <w:proofErr w:type="spellStart"/>
      <w:r w:rsidRPr="00211E66">
        <w:rPr>
          <w:lang w:val="ru-RU"/>
        </w:rPr>
        <w:t>тестування</w:t>
      </w:r>
      <w:proofErr w:type="spellEnd"/>
      <w:r w:rsidRPr="00211E66">
        <w:rPr>
          <w:lang w:val="ru-RU"/>
        </w:rPr>
        <w:t xml:space="preserve"> </w:t>
      </w:r>
      <w:proofErr w:type="spellStart"/>
      <w:r w:rsidRPr="00211E66">
        <w:rPr>
          <w:lang w:val="ru-RU"/>
        </w:rPr>
        <w:t>доповнює</w:t>
      </w:r>
      <w:proofErr w:type="spellEnd"/>
      <w:r w:rsidRPr="00211E66">
        <w:rPr>
          <w:lang w:val="ru-RU"/>
        </w:rPr>
        <w:t xml:space="preserve"> </w:t>
      </w:r>
      <w:proofErr w:type="spellStart"/>
      <w:r w:rsidRPr="00211E66">
        <w:rPr>
          <w:lang w:val="ru-RU"/>
        </w:rPr>
        <w:t>інші</w:t>
      </w:r>
      <w:proofErr w:type="spellEnd"/>
      <w:r w:rsidRPr="00211E66">
        <w:rPr>
          <w:lang w:val="ru-RU"/>
        </w:rPr>
        <w:t xml:space="preserve"> </w:t>
      </w:r>
      <w:proofErr w:type="spellStart"/>
      <w:r w:rsidRPr="00211E66">
        <w:rPr>
          <w:lang w:val="ru-RU"/>
        </w:rPr>
        <w:t>методології</w:t>
      </w:r>
      <w:proofErr w:type="spellEnd"/>
      <w:r w:rsidRPr="00211E66">
        <w:rPr>
          <w:lang w:val="ru-RU"/>
        </w:rPr>
        <w:t xml:space="preserve"> </w:t>
      </w:r>
      <w:proofErr w:type="spellStart"/>
      <w:r w:rsidRPr="00211E66">
        <w:rPr>
          <w:lang w:val="ru-RU"/>
        </w:rPr>
        <w:t>тестування</w:t>
      </w:r>
      <w:proofErr w:type="spellEnd"/>
      <w:r w:rsidRPr="00211E66">
        <w:rPr>
          <w:lang w:val="ru-RU"/>
        </w:rPr>
        <w:t xml:space="preserve">, </w:t>
      </w:r>
      <w:proofErr w:type="spellStart"/>
      <w:r w:rsidRPr="00211E66">
        <w:rPr>
          <w:lang w:val="ru-RU"/>
        </w:rPr>
        <w:t>такі</w:t>
      </w:r>
      <w:proofErr w:type="spellEnd"/>
      <w:r w:rsidRPr="00211E66">
        <w:rPr>
          <w:lang w:val="ru-RU"/>
        </w:rPr>
        <w:t xml:space="preserve"> як </w:t>
      </w:r>
      <w:proofErr w:type="spellStart"/>
      <w:r w:rsidRPr="00211E66">
        <w:rPr>
          <w:lang w:val="ru-RU"/>
        </w:rPr>
        <w:t>модульне</w:t>
      </w:r>
      <w:proofErr w:type="spellEnd"/>
      <w:r w:rsidRPr="00211E66">
        <w:rPr>
          <w:lang w:val="ru-RU"/>
        </w:rPr>
        <w:t xml:space="preserve"> та </w:t>
      </w:r>
      <w:proofErr w:type="spellStart"/>
      <w:r w:rsidRPr="00211E66">
        <w:rPr>
          <w:lang w:val="ru-RU"/>
        </w:rPr>
        <w:t>інтеграційне</w:t>
      </w:r>
      <w:proofErr w:type="spellEnd"/>
      <w:r w:rsidRPr="00211E66">
        <w:rPr>
          <w:lang w:val="ru-RU"/>
        </w:rPr>
        <w:t xml:space="preserve"> </w:t>
      </w:r>
      <w:proofErr w:type="spellStart"/>
      <w:r w:rsidRPr="00211E66">
        <w:rPr>
          <w:lang w:val="ru-RU"/>
        </w:rPr>
        <w:t>тестування</w:t>
      </w:r>
      <w:proofErr w:type="spellEnd"/>
      <w:r w:rsidRPr="00211E66">
        <w:rPr>
          <w:lang w:val="ru-RU"/>
        </w:rPr>
        <w:t xml:space="preserve">. У той час як </w:t>
      </w:r>
      <w:proofErr w:type="spellStart"/>
      <w:r w:rsidRPr="00211E66">
        <w:rPr>
          <w:lang w:val="ru-RU"/>
        </w:rPr>
        <w:t>модульні</w:t>
      </w:r>
      <w:proofErr w:type="spellEnd"/>
      <w:r w:rsidRPr="00211E66">
        <w:rPr>
          <w:lang w:val="ru-RU"/>
        </w:rPr>
        <w:t xml:space="preserve"> тести </w:t>
      </w:r>
      <w:proofErr w:type="spellStart"/>
      <w:r w:rsidRPr="00211E66">
        <w:rPr>
          <w:lang w:val="ru-RU"/>
        </w:rPr>
        <w:t>зосереджені</w:t>
      </w:r>
      <w:proofErr w:type="spellEnd"/>
      <w:r w:rsidRPr="00211E66">
        <w:rPr>
          <w:lang w:val="ru-RU"/>
        </w:rPr>
        <w:t xml:space="preserve"> на </w:t>
      </w:r>
      <w:proofErr w:type="spellStart"/>
      <w:r w:rsidRPr="00211E66">
        <w:rPr>
          <w:lang w:val="ru-RU"/>
        </w:rPr>
        <w:t>тестуванні</w:t>
      </w:r>
      <w:proofErr w:type="spellEnd"/>
      <w:r w:rsidRPr="00211E66">
        <w:rPr>
          <w:lang w:val="ru-RU"/>
        </w:rPr>
        <w:t xml:space="preserve"> </w:t>
      </w:r>
      <w:proofErr w:type="spellStart"/>
      <w:r w:rsidRPr="00211E66">
        <w:rPr>
          <w:lang w:val="ru-RU"/>
        </w:rPr>
        <w:t>окремих</w:t>
      </w:r>
      <w:proofErr w:type="spellEnd"/>
      <w:r w:rsidRPr="00211E66">
        <w:rPr>
          <w:lang w:val="ru-RU"/>
        </w:rPr>
        <w:t xml:space="preserve"> </w:t>
      </w:r>
      <w:proofErr w:type="spellStart"/>
      <w:r w:rsidRPr="00211E66">
        <w:rPr>
          <w:lang w:val="ru-RU"/>
        </w:rPr>
        <w:t>компонентів</w:t>
      </w:r>
      <w:proofErr w:type="spellEnd"/>
      <w:r w:rsidRPr="00211E66">
        <w:rPr>
          <w:lang w:val="ru-RU"/>
        </w:rPr>
        <w:t xml:space="preserve"> </w:t>
      </w:r>
      <w:proofErr w:type="spellStart"/>
      <w:r w:rsidRPr="00211E66">
        <w:rPr>
          <w:lang w:val="ru-RU"/>
        </w:rPr>
        <w:t>ізольовано</w:t>
      </w:r>
      <w:proofErr w:type="spellEnd"/>
      <w:r w:rsidRPr="00211E66">
        <w:rPr>
          <w:lang w:val="ru-RU"/>
        </w:rPr>
        <w:t xml:space="preserve">, а </w:t>
      </w:r>
      <w:proofErr w:type="spellStart"/>
      <w:r w:rsidRPr="00211E66">
        <w:rPr>
          <w:lang w:val="ru-RU"/>
        </w:rPr>
        <w:t>інтеграційні</w:t>
      </w:r>
      <w:proofErr w:type="spellEnd"/>
      <w:r w:rsidRPr="00211E66">
        <w:rPr>
          <w:lang w:val="ru-RU"/>
        </w:rPr>
        <w:t xml:space="preserve"> тести </w:t>
      </w:r>
      <w:proofErr w:type="spellStart"/>
      <w:r w:rsidRPr="00211E66">
        <w:rPr>
          <w:lang w:val="ru-RU"/>
        </w:rPr>
        <w:t>перевіряють</w:t>
      </w:r>
      <w:proofErr w:type="spellEnd"/>
      <w:r w:rsidRPr="00211E66">
        <w:rPr>
          <w:lang w:val="ru-RU"/>
        </w:rPr>
        <w:t xml:space="preserve"> </w:t>
      </w:r>
      <w:proofErr w:type="spellStart"/>
      <w:r w:rsidRPr="00211E66">
        <w:rPr>
          <w:lang w:val="ru-RU"/>
        </w:rPr>
        <w:t>взаємодію</w:t>
      </w:r>
      <w:proofErr w:type="spellEnd"/>
      <w:r w:rsidRPr="00211E66">
        <w:rPr>
          <w:lang w:val="ru-RU"/>
        </w:rPr>
        <w:t xml:space="preserve"> </w:t>
      </w:r>
      <w:proofErr w:type="spellStart"/>
      <w:r w:rsidRPr="00211E66">
        <w:rPr>
          <w:lang w:val="ru-RU"/>
        </w:rPr>
        <w:t>між</w:t>
      </w:r>
      <w:proofErr w:type="spellEnd"/>
      <w:r w:rsidRPr="00211E66">
        <w:rPr>
          <w:lang w:val="ru-RU"/>
        </w:rPr>
        <w:t xml:space="preserve"> компонентами, </w:t>
      </w:r>
      <w:r w:rsidRPr="00D6122B">
        <w:rPr>
          <w:lang w:val="en-US"/>
        </w:rPr>
        <w:t>E</w:t>
      </w:r>
      <w:r w:rsidRPr="00211E66">
        <w:rPr>
          <w:lang w:val="ru-RU"/>
        </w:rPr>
        <w:t>2</w:t>
      </w:r>
      <w:r w:rsidRPr="00D6122B">
        <w:rPr>
          <w:lang w:val="en-US"/>
        </w:rPr>
        <w:t>E</w:t>
      </w:r>
      <w:r w:rsidRPr="00211E66">
        <w:rPr>
          <w:lang w:val="ru-RU"/>
        </w:rPr>
        <w:t>-</w:t>
      </w:r>
      <w:proofErr w:type="spellStart"/>
      <w:r w:rsidRPr="00211E66">
        <w:rPr>
          <w:lang w:val="ru-RU"/>
        </w:rPr>
        <w:t>тестування</w:t>
      </w:r>
      <w:proofErr w:type="spellEnd"/>
      <w:r w:rsidRPr="00211E66">
        <w:rPr>
          <w:lang w:val="ru-RU"/>
        </w:rPr>
        <w:t xml:space="preserve"> </w:t>
      </w:r>
      <w:proofErr w:type="spellStart"/>
      <w:r w:rsidRPr="00211E66">
        <w:rPr>
          <w:lang w:val="ru-RU"/>
        </w:rPr>
        <w:t>перевіряє</w:t>
      </w:r>
      <w:proofErr w:type="spellEnd"/>
      <w:r w:rsidRPr="00211E66">
        <w:rPr>
          <w:lang w:val="ru-RU"/>
        </w:rPr>
        <w:t xml:space="preserve"> систему в </w:t>
      </w:r>
      <w:proofErr w:type="spellStart"/>
      <w:r w:rsidRPr="00211E66">
        <w:rPr>
          <w:lang w:val="ru-RU"/>
        </w:rPr>
        <w:t>цілому</w:t>
      </w:r>
      <w:proofErr w:type="spellEnd"/>
      <w:r w:rsidRPr="00211E66">
        <w:rPr>
          <w:lang w:val="ru-RU"/>
        </w:rPr>
        <w:t xml:space="preserve">, </w:t>
      </w:r>
      <w:proofErr w:type="spellStart"/>
      <w:r w:rsidRPr="00211E66">
        <w:rPr>
          <w:lang w:val="ru-RU"/>
        </w:rPr>
        <w:t>гарантуючи</w:t>
      </w:r>
      <w:proofErr w:type="spellEnd"/>
      <w:r w:rsidRPr="00211E66">
        <w:rPr>
          <w:lang w:val="ru-RU"/>
        </w:rPr>
        <w:t xml:space="preserve">, </w:t>
      </w:r>
      <w:proofErr w:type="spellStart"/>
      <w:r w:rsidRPr="00211E66">
        <w:rPr>
          <w:lang w:val="ru-RU"/>
        </w:rPr>
        <w:t>що</w:t>
      </w:r>
      <w:proofErr w:type="spellEnd"/>
      <w:r w:rsidRPr="00211E66">
        <w:rPr>
          <w:lang w:val="ru-RU"/>
        </w:rPr>
        <w:t xml:space="preserve"> </w:t>
      </w:r>
      <w:proofErr w:type="spellStart"/>
      <w:r w:rsidRPr="00211E66">
        <w:rPr>
          <w:lang w:val="ru-RU"/>
        </w:rPr>
        <w:t>всі</w:t>
      </w:r>
      <w:proofErr w:type="spellEnd"/>
      <w:r w:rsidRPr="00211E66">
        <w:rPr>
          <w:lang w:val="ru-RU"/>
        </w:rPr>
        <w:t xml:space="preserve"> </w:t>
      </w:r>
      <w:proofErr w:type="spellStart"/>
      <w:r w:rsidRPr="00211E66">
        <w:rPr>
          <w:lang w:val="ru-RU"/>
        </w:rPr>
        <w:t>компоненти</w:t>
      </w:r>
      <w:proofErr w:type="spellEnd"/>
      <w:r w:rsidRPr="00211E66">
        <w:rPr>
          <w:lang w:val="ru-RU"/>
        </w:rPr>
        <w:t xml:space="preserve"> </w:t>
      </w:r>
      <w:proofErr w:type="spellStart"/>
      <w:r w:rsidRPr="00211E66">
        <w:rPr>
          <w:lang w:val="ru-RU"/>
        </w:rPr>
        <w:t>працюють</w:t>
      </w:r>
      <w:proofErr w:type="spellEnd"/>
      <w:r w:rsidRPr="00211E66">
        <w:rPr>
          <w:lang w:val="ru-RU"/>
        </w:rPr>
        <w:t xml:space="preserve"> разом правильно і </w:t>
      </w:r>
      <w:proofErr w:type="spellStart"/>
      <w:r w:rsidRPr="00211E66">
        <w:rPr>
          <w:lang w:val="ru-RU"/>
        </w:rPr>
        <w:t>відповідають</w:t>
      </w:r>
      <w:proofErr w:type="spellEnd"/>
      <w:r w:rsidRPr="00211E66">
        <w:rPr>
          <w:lang w:val="ru-RU"/>
        </w:rPr>
        <w:t xml:space="preserve"> </w:t>
      </w:r>
      <w:proofErr w:type="spellStart"/>
      <w:r w:rsidRPr="00211E66">
        <w:rPr>
          <w:lang w:val="ru-RU"/>
        </w:rPr>
        <w:t>бажаним</w:t>
      </w:r>
      <w:proofErr w:type="spellEnd"/>
      <w:r w:rsidRPr="00211E66">
        <w:rPr>
          <w:lang w:val="ru-RU"/>
        </w:rPr>
        <w:t xml:space="preserve"> </w:t>
      </w:r>
      <w:proofErr w:type="spellStart"/>
      <w:r w:rsidRPr="00211E66">
        <w:rPr>
          <w:lang w:val="ru-RU"/>
        </w:rPr>
        <w:t>вимогам</w:t>
      </w:r>
      <w:proofErr w:type="spellEnd"/>
      <w:r w:rsidRPr="00211E66">
        <w:rPr>
          <w:lang w:val="ru-RU"/>
        </w:rPr>
        <w:t>.</w:t>
      </w:r>
    </w:p>
    <w:p w14:paraId="7D4B6847" w14:textId="77777777" w:rsidR="004F456F" w:rsidRPr="00211E66" w:rsidRDefault="004F456F" w:rsidP="00D6122B">
      <w:pPr>
        <w:rPr>
          <w:lang w:val="ru-RU"/>
        </w:rPr>
      </w:pPr>
    </w:p>
    <w:p w14:paraId="5067C13A" w14:textId="18A431F0" w:rsidR="00122C80" w:rsidRPr="00122C80" w:rsidRDefault="0008343D" w:rsidP="0008343D">
      <w:pPr>
        <w:pStyle w:val="Heading2"/>
        <w:ind w:firstLine="720"/>
        <w:rPr>
          <w:lang w:val="ru-RU"/>
        </w:rPr>
      </w:pPr>
      <w:bookmarkStart w:id="8" w:name="_Toc137296947"/>
      <w:r w:rsidRPr="006D229F">
        <w:rPr>
          <w:lang w:val="ru-RU"/>
        </w:rPr>
        <w:t xml:space="preserve">1.5 </w:t>
      </w:r>
      <w:proofErr w:type="spellStart"/>
      <w:r w:rsidR="00122C80">
        <w:rPr>
          <w:lang w:val="ru-RU"/>
        </w:rPr>
        <w:t>Документування</w:t>
      </w:r>
      <w:proofErr w:type="spellEnd"/>
      <w:r w:rsidR="00122C80" w:rsidRPr="006D229F">
        <w:rPr>
          <w:lang w:val="ru-RU"/>
        </w:rPr>
        <w:t xml:space="preserve"> – </w:t>
      </w:r>
      <w:proofErr w:type="spellStart"/>
      <w:r w:rsidR="00122C80">
        <w:rPr>
          <w:lang w:val="ru-RU"/>
        </w:rPr>
        <w:t>опис</w:t>
      </w:r>
      <w:proofErr w:type="spellEnd"/>
      <w:r w:rsidR="00122C80">
        <w:rPr>
          <w:lang w:val="ru-RU"/>
        </w:rPr>
        <w:t xml:space="preserve"> </w:t>
      </w:r>
      <w:r w:rsidR="00122C80">
        <w:rPr>
          <w:lang w:val="en-US"/>
        </w:rPr>
        <w:t>API</w:t>
      </w:r>
      <w:bookmarkEnd w:id="8"/>
    </w:p>
    <w:p w14:paraId="2225BC01" w14:textId="4A23909E" w:rsidR="001154A7" w:rsidRPr="001154A7" w:rsidRDefault="001154A7" w:rsidP="001154A7">
      <w:pPr>
        <w:rPr>
          <w:lang w:val="ru-RU"/>
        </w:rPr>
      </w:pPr>
      <w:proofErr w:type="spellStart"/>
      <w:r w:rsidRPr="001154A7">
        <w:rPr>
          <w:lang w:val="ru-RU"/>
        </w:rPr>
        <w:t>Основна</w:t>
      </w:r>
      <w:proofErr w:type="spellEnd"/>
      <w:r w:rsidRPr="001154A7">
        <w:rPr>
          <w:lang w:val="ru-RU"/>
        </w:rPr>
        <w:t xml:space="preserve"> мета будь-</w:t>
      </w:r>
      <w:proofErr w:type="spellStart"/>
      <w:r w:rsidRPr="001154A7">
        <w:rPr>
          <w:lang w:val="ru-RU"/>
        </w:rPr>
        <w:t>якої</w:t>
      </w:r>
      <w:proofErr w:type="spellEnd"/>
      <w:r w:rsidRPr="001154A7">
        <w:rPr>
          <w:lang w:val="ru-RU"/>
        </w:rPr>
        <w:t xml:space="preserve"> </w:t>
      </w:r>
      <w:proofErr w:type="spellStart"/>
      <w:r w:rsidRPr="001154A7">
        <w:rPr>
          <w:lang w:val="ru-RU"/>
        </w:rPr>
        <w:t>документації</w:t>
      </w:r>
      <w:proofErr w:type="spellEnd"/>
      <w:r w:rsidRPr="001154A7">
        <w:rPr>
          <w:lang w:val="ru-RU"/>
        </w:rPr>
        <w:t xml:space="preserve"> коду - </w:t>
      </w:r>
      <w:proofErr w:type="spellStart"/>
      <w:r w:rsidRPr="001154A7">
        <w:rPr>
          <w:lang w:val="ru-RU"/>
        </w:rPr>
        <w:t>передати</w:t>
      </w:r>
      <w:proofErr w:type="spellEnd"/>
      <w:r w:rsidRPr="001154A7">
        <w:rPr>
          <w:lang w:val="ru-RU"/>
        </w:rPr>
        <w:t xml:space="preserve"> </w:t>
      </w:r>
      <w:proofErr w:type="spellStart"/>
      <w:r w:rsidRPr="001154A7">
        <w:rPr>
          <w:lang w:val="ru-RU"/>
        </w:rPr>
        <w:t>інформацію</w:t>
      </w:r>
      <w:proofErr w:type="spellEnd"/>
      <w:r w:rsidRPr="001154A7">
        <w:rPr>
          <w:lang w:val="ru-RU"/>
        </w:rPr>
        <w:t xml:space="preserve"> </w:t>
      </w:r>
      <w:proofErr w:type="spellStart"/>
      <w:r w:rsidRPr="001154A7">
        <w:rPr>
          <w:lang w:val="ru-RU"/>
        </w:rPr>
        <w:t>від</w:t>
      </w:r>
      <w:proofErr w:type="spellEnd"/>
      <w:r w:rsidRPr="001154A7">
        <w:rPr>
          <w:lang w:val="ru-RU"/>
        </w:rPr>
        <w:t xml:space="preserve"> </w:t>
      </w:r>
      <w:proofErr w:type="spellStart"/>
      <w:r w:rsidRPr="001154A7">
        <w:rPr>
          <w:lang w:val="ru-RU"/>
        </w:rPr>
        <w:t>творця</w:t>
      </w:r>
      <w:proofErr w:type="spellEnd"/>
      <w:r w:rsidRPr="001154A7">
        <w:rPr>
          <w:lang w:val="ru-RU"/>
        </w:rPr>
        <w:t xml:space="preserve"> до </w:t>
      </w:r>
      <w:proofErr w:type="spellStart"/>
      <w:r w:rsidRPr="001154A7">
        <w:rPr>
          <w:lang w:val="ru-RU"/>
        </w:rPr>
        <w:t>користувачів</w:t>
      </w:r>
      <w:proofErr w:type="spellEnd"/>
      <w:r w:rsidRPr="001154A7">
        <w:rPr>
          <w:lang w:val="ru-RU"/>
        </w:rPr>
        <w:t xml:space="preserve"> про те, як </w:t>
      </w:r>
      <w:proofErr w:type="spellStart"/>
      <w:r w:rsidRPr="001154A7">
        <w:rPr>
          <w:lang w:val="ru-RU"/>
        </w:rPr>
        <w:t>щось</w:t>
      </w:r>
      <w:proofErr w:type="spellEnd"/>
      <w:r w:rsidRPr="001154A7">
        <w:rPr>
          <w:lang w:val="ru-RU"/>
        </w:rPr>
        <w:t xml:space="preserve"> </w:t>
      </w:r>
      <w:proofErr w:type="spellStart"/>
      <w:r w:rsidRPr="001154A7">
        <w:rPr>
          <w:lang w:val="ru-RU"/>
        </w:rPr>
        <w:t>використовувати</w:t>
      </w:r>
      <w:proofErr w:type="spellEnd"/>
      <w:r w:rsidRPr="001154A7">
        <w:rPr>
          <w:lang w:val="ru-RU"/>
        </w:rPr>
        <w:t xml:space="preserve">. Хороша </w:t>
      </w:r>
      <w:proofErr w:type="spellStart"/>
      <w:r w:rsidRPr="001154A7">
        <w:rPr>
          <w:lang w:val="ru-RU"/>
        </w:rPr>
        <w:t>документація</w:t>
      </w:r>
      <w:proofErr w:type="spellEnd"/>
      <w:r w:rsidRPr="001154A7">
        <w:rPr>
          <w:lang w:val="ru-RU"/>
        </w:rPr>
        <w:t xml:space="preserve"> </w:t>
      </w:r>
      <w:proofErr w:type="spellStart"/>
      <w:r w:rsidRPr="001154A7">
        <w:rPr>
          <w:lang w:val="ru-RU"/>
        </w:rPr>
        <w:t>лаконічна</w:t>
      </w:r>
      <w:proofErr w:type="spellEnd"/>
      <w:r w:rsidRPr="001154A7">
        <w:rPr>
          <w:lang w:val="ru-RU"/>
        </w:rPr>
        <w:t xml:space="preserve">. У той же час, вона повинна </w:t>
      </w:r>
      <w:proofErr w:type="spellStart"/>
      <w:r w:rsidRPr="001154A7">
        <w:rPr>
          <w:lang w:val="ru-RU"/>
        </w:rPr>
        <w:t>містити</w:t>
      </w:r>
      <w:proofErr w:type="spellEnd"/>
      <w:r w:rsidRPr="001154A7">
        <w:rPr>
          <w:lang w:val="ru-RU"/>
        </w:rPr>
        <w:t xml:space="preserve"> </w:t>
      </w:r>
      <w:proofErr w:type="spellStart"/>
      <w:r w:rsidRPr="001154A7">
        <w:rPr>
          <w:lang w:val="ru-RU"/>
        </w:rPr>
        <w:t>достатньо</w:t>
      </w:r>
      <w:proofErr w:type="spellEnd"/>
      <w:r w:rsidRPr="001154A7">
        <w:rPr>
          <w:lang w:val="ru-RU"/>
        </w:rPr>
        <w:t xml:space="preserve"> деталей, </w:t>
      </w:r>
      <w:proofErr w:type="spellStart"/>
      <w:r w:rsidRPr="001154A7">
        <w:rPr>
          <w:lang w:val="ru-RU"/>
        </w:rPr>
        <w:t>щоб</w:t>
      </w:r>
      <w:proofErr w:type="spellEnd"/>
      <w:r w:rsidRPr="001154A7">
        <w:rPr>
          <w:lang w:val="ru-RU"/>
        </w:rPr>
        <w:t xml:space="preserve"> </w:t>
      </w:r>
      <w:proofErr w:type="spellStart"/>
      <w:r w:rsidRPr="001154A7">
        <w:rPr>
          <w:lang w:val="ru-RU"/>
        </w:rPr>
        <w:t>користувачі</w:t>
      </w:r>
      <w:proofErr w:type="spellEnd"/>
      <w:r w:rsidRPr="001154A7">
        <w:rPr>
          <w:lang w:val="ru-RU"/>
        </w:rPr>
        <w:t xml:space="preserve"> могли все </w:t>
      </w:r>
      <w:proofErr w:type="spellStart"/>
      <w:r w:rsidRPr="001154A7">
        <w:rPr>
          <w:lang w:val="ru-RU"/>
        </w:rPr>
        <w:t>зрозуміти</w:t>
      </w:r>
      <w:proofErr w:type="spellEnd"/>
      <w:r w:rsidRPr="001154A7">
        <w:rPr>
          <w:lang w:val="ru-RU"/>
        </w:rPr>
        <w:t>.</w:t>
      </w:r>
    </w:p>
    <w:p w14:paraId="48D6C9CC" w14:textId="30E11FCA" w:rsidR="00930127" w:rsidRDefault="001154A7" w:rsidP="001154A7">
      <w:pPr>
        <w:rPr>
          <w:lang w:val="ru-RU"/>
        </w:rPr>
      </w:pPr>
      <w:r>
        <w:t>С</w:t>
      </w:r>
      <w:proofErr w:type="spellStart"/>
      <w:r w:rsidRPr="001154A7">
        <w:rPr>
          <w:lang w:val="ru-RU"/>
        </w:rPr>
        <w:t>ерверні</w:t>
      </w:r>
      <w:proofErr w:type="spellEnd"/>
      <w:r w:rsidRPr="001154A7">
        <w:rPr>
          <w:lang w:val="ru-RU"/>
        </w:rPr>
        <w:t xml:space="preserve"> </w:t>
      </w:r>
      <w:proofErr w:type="spellStart"/>
      <w:r w:rsidRPr="001154A7">
        <w:rPr>
          <w:lang w:val="ru-RU"/>
        </w:rPr>
        <w:t>розробники</w:t>
      </w:r>
      <w:proofErr w:type="spellEnd"/>
      <w:r w:rsidRPr="001154A7">
        <w:rPr>
          <w:lang w:val="ru-RU"/>
        </w:rPr>
        <w:t xml:space="preserve">, </w:t>
      </w:r>
      <w:proofErr w:type="spellStart"/>
      <w:r w:rsidRPr="001154A7">
        <w:rPr>
          <w:lang w:val="ru-RU"/>
        </w:rPr>
        <w:t>повинні</w:t>
      </w:r>
      <w:proofErr w:type="spellEnd"/>
      <w:r w:rsidRPr="001154A7">
        <w:rPr>
          <w:lang w:val="ru-RU"/>
        </w:rPr>
        <w:t xml:space="preserve"> </w:t>
      </w:r>
      <w:proofErr w:type="spellStart"/>
      <w:r w:rsidRPr="001154A7">
        <w:rPr>
          <w:lang w:val="ru-RU"/>
        </w:rPr>
        <w:t>пояснити</w:t>
      </w:r>
      <w:proofErr w:type="spellEnd"/>
      <w:r w:rsidRPr="001154A7">
        <w:rPr>
          <w:lang w:val="ru-RU"/>
        </w:rPr>
        <w:t xml:space="preserve">, як </w:t>
      </w:r>
      <w:proofErr w:type="spellStart"/>
      <w:r w:rsidRPr="001154A7">
        <w:rPr>
          <w:lang w:val="ru-RU"/>
        </w:rPr>
        <w:t>використовувати</w:t>
      </w:r>
      <w:proofErr w:type="spellEnd"/>
      <w:r w:rsidRPr="001154A7">
        <w:rPr>
          <w:lang w:val="ru-RU"/>
        </w:rPr>
        <w:t xml:space="preserve"> API, </w:t>
      </w:r>
      <w:proofErr w:type="spellStart"/>
      <w:r>
        <w:rPr>
          <w:lang w:val="ru-RU"/>
        </w:rPr>
        <w:t>щоб</w:t>
      </w:r>
      <w:proofErr w:type="spellEnd"/>
      <w:r>
        <w:rPr>
          <w:lang w:val="ru-RU"/>
        </w:rPr>
        <w:t xml:space="preserve"> на </w:t>
      </w:r>
      <w:proofErr w:type="spellStart"/>
      <w:r>
        <w:rPr>
          <w:lang w:val="ru-RU"/>
        </w:rPr>
        <w:t>сторонні</w:t>
      </w:r>
      <w:proofErr w:type="spellEnd"/>
      <w:r>
        <w:rPr>
          <w:lang w:val="ru-RU"/>
        </w:rPr>
        <w:t xml:space="preserve"> </w:t>
      </w:r>
      <w:proofErr w:type="spellStart"/>
      <w:r>
        <w:rPr>
          <w:lang w:val="ru-RU"/>
        </w:rPr>
        <w:t>клієнта</w:t>
      </w:r>
      <w:proofErr w:type="spellEnd"/>
      <w:r>
        <w:rPr>
          <w:lang w:val="ru-RU"/>
        </w:rPr>
        <w:t xml:space="preserve"> </w:t>
      </w:r>
      <w:proofErr w:type="spellStart"/>
      <w:r>
        <w:rPr>
          <w:lang w:val="ru-RU"/>
        </w:rPr>
        <w:t>його</w:t>
      </w:r>
      <w:proofErr w:type="spellEnd"/>
      <w:r>
        <w:rPr>
          <w:lang w:val="ru-RU"/>
        </w:rPr>
        <w:t xml:space="preserve"> </w:t>
      </w:r>
      <w:proofErr w:type="spellStart"/>
      <w:r>
        <w:rPr>
          <w:lang w:val="ru-RU"/>
        </w:rPr>
        <w:t>можна</w:t>
      </w:r>
      <w:proofErr w:type="spellEnd"/>
      <w:r>
        <w:rPr>
          <w:lang w:val="ru-RU"/>
        </w:rPr>
        <w:t xml:space="preserve"> </w:t>
      </w:r>
      <w:proofErr w:type="spellStart"/>
      <w:r>
        <w:rPr>
          <w:lang w:val="ru-RU"/>
        </w:rPr>
        <w:t>було</w:t>
      </w:r>
      <w:proofErr w:type="spellEnd"/>
      <w:r>
        <w:rPr>
          <w:lang w:val="ru-RU"/>
        </w:rPr>
        <w:t xml:space="preserve"> б легко </w:t>
      </w:r>
      <w:proofErr w:type="spellStart"/>
      <w:r>
        <w:rPr>
          <w:lang w:val="ru-RU"/>
        </w:rPr>
        <w:t>використовувати</w:t>
      </w:r>
      <w:proofErr w:type="spellEnd"/>
      <w:r>
        <w:rPr>
          <w:lang w:val="ru-RU"/>
        </w:rPr>
        <w:t xml:space="preserve"> без </w:t>
      </w:r>
      <w:proofErr w:type="spellStart"/>
      <w:r>
        <w:rPr>
          <w:lang w:val="ru-RU"/>
        </w:rPr>
        <w:t>заглиблення</w:t>
      </w:r>
      <w:proofErr w:type="spellEnd"/>
      <w:r>
        <w:rPr>
          <w:lang w:val="ru-RU"/>
        </w:rPr>
        <w:t xml:space="preserve"> в код.</w:t>
      </w:r>
    </w:p>
    <w:p w14:paraId="46353577" w14:textId="7B68759F" w:rsidR="001357B7" w:rsidRDefault="001357B7" w:rsidP="001154A7">
      <w:pPr>
        <w:rPr>
          <w:lang w:val="ru-RU"/>
        </w:rPr>
      </w:pPr>
      <w:r w:rsidRPr="001357B7">
        <w:rPr>
          <w:lang w:val="en-US"/>
        </w:rPr>
        <w:t>Swagger</w:t>
      </w:r>
      <w:r w:rsidRPr="001357B7">
        <w:rPr>
          <w:lang w:val="ru-RU"/>
        </w:rPr>
        <w:t xml:space="preserve"> - </w:t>
      </w:r>
      <w:proofErr w:type="spellStart"/>
      <w:r w:rsidRPr="001357B7">
        <w:rPr>
          <w:lang w:val="ru-RU"/>
        </w:rPr>
        <w:t>це</w:t>
      </w:r>
      <w:proofErr w:type="spellEnd"/>
      <w:r w:rsidRPr="001357B7">
        <w:rPr>
          <w:lang w:val="ru-RU"/>
        </w:rPr>
        <w:t xml:space="preserve"> </w:t>
      </w:r>
      <w:proofErr w:type="spellStart"/>
      <w:r w:rsidRPr="001357B7">
        <w:rPr>
          <w:lang w:val="ru-RU"/>
        </w:rPr>
        <w:t>потужний</w:t>
      </w:r>
      <w:proofErr w:type="spellEnd"/>
      <w:r w:rsidRPr="001357B7">
        <w:rPr>
          <w:lang w:val="ru-RU"/>
        </w:rPr>
        <w:t xml:space="preserve"> </w:t>
      </w:r>
      <w:proofErr w:type="spellStart"/>
      <w:r w:rsidRPr="001357B7">
        <w:rPr>
          <w:lang w:val="ru-RU"/>
        </w:rPr>
        <w:t>інструмент</w:t>
      </w:r>
      <w:proofErr w:type="spellEnd"/>
      <w:r w:rsidRPr="001357B7">
        <w:rPr>
          <w:lang w:val="ru-RU"/>
        </w:rPr>
        <w:t xml:space="preserve"> для </w:t>
      </w:r>
      <w:proofErr w:type="spellStart"/>
      <w:r w:rsidRPr="001357B7">
        <w:rPr>
          <w:lang w:val="ru-RU"/>
        </w:rPr>
        <w:t>проектування</w:t>
      </w:r>
      <w:proofErr w:type="spellEnd"/>
      <w:r w:rsidRPr="001357B7">
        <w:rPr>
          <w:lang w:val="ru-RU"/>
        </w:rPr>
        <w:t xml:space="preserve">, </w:t>
      </w:r>
      <w:proofErr w:type="spellStart"/>
      <w:r w:rsidRPr="001357B7">
        <w:rPr>
          <w:lang w:val="ru-RU"/>
        </w:rPr>
        <w:t>створення</w:t>
      </w:r>
      <w:proofErr w:type="spellEnd"/>
      <w:r w:rsidRPr="001357B7">
        <w:rPr>
          <w:lang w:val="ru-RU"/>
        </w:rPr>
        <w:t xml:space="preserve">, </w:t>
      </w:r>
      <w:proofErr w:type="spellStart"/>
      <w:r w:rsidRPr="001357B7">
        <w:rPr>
          <w:lang w:val="ru-RU"/>
        </w:rPr>
        <w:t>документування</w:t>
      </w:r>
      <w:proofErr w:type="spellEnd"/>
      <w:r w:rsidRPr="001357B7">
        <w:rPr>
          <w:lang w:val="ru-RU"/>
        </w:rPr>
        <w:t xml:space="preserve"> та </w:t>
      </w:r>
      <w:proofErr w:type="spellStart"/>
      <w:r w:rsidRPr="001357B7">
        <w:rPr>
          <w:lang w:val="ru-RU"/>
        </w:rPr>
        <w:t>тестування</w:t>
      </w:r>
      <w:proofErr w:type="spellEnd"/>
      <w:r w:rsidRPr="001357B7">
        <w:rPr>
          <w:lang w:val="ru-RU"/>
        </w:rPr>
        <w:t xml:space="preserve"> </w:t>
      </w:r>
      <w:r w:rsidRPr="001357B7">
        <w:rPr>
          <w:lang w:val="en-US"/>
        </w:rPr>
        <w:t>RESTful</w:t>
      </w:r>
      <w:r w:rsidRPr="001357B7">
        <w:rPr>
          <w:lang w:val="ru-RU"/>
        </w:rPr>
        <w:t xml:space="preserve"> </w:t>
      </w:r>
      <w:r w:rsidRPr="001357B7">
        <w:rPr>
          <w:lang w:val="en-US"/>
        </w:rPr>
        <w:t>API</w:t>
      </w:r>
      <w:r w:rsidRPr="001357B7">
        <w:rPr>
          <w:lang w:val="ru-RU"/>
        </w:rPr>
        <w:t xml:space="preserve">. </w:t>
      </w:r>
      <w:r w:rsidRPr="001357B7">
        <w:rPr>
          <w:lang w:val="en-US"/>
        </w:rPr>
        <w:t>Swagger</w:t>
      </w:r>
      <w:r w:rsidRPr="001357B7">
        <w:rPr>
          <w:lang w:val="ru-RU"/>
        </w:rPr>
        <w:t xml:space="preserve"> автоматично </w:t>
      </w:r>
      <w:proofErr w:type="spellStart"/>
      <w:r w:rsidRPr="001357B7">
        <w:rPr>
          <w:lang w:val="ru-RU"/>
        </w:rPr>
        <w:t>створює</w:t>
      </w:r>
      <w:proofErr w:type="spellEnd"/>
      <w:r w:rsidRPr="001357B7">
        <w:rPr>
          <w:lang w:val="ru-RU"/>
        </w:rPr>
        <w:t xml:space="preserve"> </w:t>
      </w:r>
      <w:proofErr w:type="spellStart"/>
      <w:r w:rsidRPr="001357B7">
        <w:rPr>
          <w:lang w:val="ru-RU"/>
        </w:rPr>
        <w:t>інтерактивну</w:t>
      </w:r>
      <w:proofErr w:type="spellEnd"/>
      <w:r w:rsidRPr="001357B7">
        <w:rPr>
          <w:lang w:val="ru-RU"/>
        </w:rPr>
        <w:t xml:space="preserve"> </w:t>
      </w:r>
      <w:proofErr w:type="spellStart"/>
      <w:r w:rsidRPr="001357B7">
        <w:rPr>
          <w:lang w:val="ru-RU"/>
        </w:rPr>
        <w:t>документацію</w:t>
      </w:r>
      <w:proofErr w:type="spellEnd"/>
      <w:r w:rsidRPr="001357B7">
        <w:rPr>
          <w:lang w:val="ru-RU"/>
        </w:rPr>
        <w:t xml:space="preserve"> для </w:t>
      </w:r>
      <w:r w:rsidRPr="001357B7">
        <w:rPr>
          <w:lang w:val="en-US"/>
        </w:rPr>
        <w:t>API</w:t>
      </w:r>
      <w:r w:rsidRPr="001357B7">
        <w:rPr>
          <w:lang w:val="ru-RU"/>
        </w:rPr>
        <w:t xml:space="preserve">. </w:t>
      </w:r>
      <w:proofErr w:type="spellStart"/>
      <w:r w:rsidRPr="001357B7">
        <w:rPr>
          <w:lang w:val="ru-RU"/>
        </w:rPr>
        <w:t>Ця</w:t>
      </w:r>
      <w:proofErr w:type="spellEnd"/>
      <w:r w:rsidRPr="001357B7">
        <w:rPr>
          <w:lang w:val="ru-RU"/>
        </w:rPr>
        <w:t xml:space="preserve"> </w:t>
      </w:r>
      <w:proofErr w:type="spellStart"/>
      <w:r w:rsidRPr="001357B7">
        <w:rPr>
          <w:lang w:val="ru-RU"/>
        </w:rPr>
        <w:t>документація</w:t>
      </w:r>
      <w:proofErr w:type="spellEnd"/>
      <w:r w:rsidRPr="001357B7">
        <w:rPr>
          <w:lang w:val="ru-RU"/>
        </w:rPr>
        <w:t xml:space="preserve"> </w:t>
      </w:r>
      <w:proofErr w:type="spellStart"/>
      <w:r w:rsidRPr="001357B7">
        <w:rPr>
          <w:lang w:val="ru-RU"/>
        </w:rPr>
        <w:t>містить</w:t>
      </w:r>
      <w:proofErr w:type="spellEnd"/>
      <w:r w:rsidRPr="001357B7">
        <w:rPr>
          <w:lang w:val="ru-RU"/>
        </w:rPr>
        <w:t xml:space="preserve"> </w:t>
      </w:r>
      <w:proofErr w:type="spellStart"/>
      <w:r w:rsidRPr="001357B7">
        <w:rPr>
          <w:lang w:val="ru-RU"/>
        </w:rPr>
        <w:t>детальну</w:t>
      </w:r>
      <w:proofErr w:type="spellEnd"/>
      <w:r w:rsidRPr="001357B7">
        <w:rPr>
          <w:lang w:val="ru-RU"/>
        </w:rPr>
        <w:t xml:space="preserve"> </w:t>
      </w:r>
      <w:proofErr w:type="spellStart"/>
      <w:r w:rsidRPr="001357B7">
        <w:rPr>
          <w:lang w:val="ru-RU"/>
        </w:rPr>
        <w:t>інформацію</w:t>
      </w:r>
      <w:proofErr w:type="spellEnd"/>
      <w:r w:rsidRPr="001357B7">
        <w:rPr>
          <w:lang w:val="ru-RU"/>
        </w:rPr>
        <w:t xml:space="preserve"> про </w:t>
      </w:r>
      <w:proofErr w:type="spellStart"/>
      <w:r w:rsidRPr="001357B7">
        <w:rPr>
          <w:lang w:val="ru-RU"/>
        </w:rPr>
        <w:t>кожну</w:t>
      </w:r>
      <w:proofErr w:type="spellEnd"/>
      <w:r w:rsidRPr="001357B7">
        <w:rPr>
          <w:lang w:val="ru-RU"/>
        </w:rPr>
        <w:t xml:space="preserve"> </w:t>
      </w:r>
      <w:proofErr w:type="spellStart"/>
      <w:r w:rsidRPr="001357B7">
        <w:rPr>
          <w:lang w:val="ru-RU"/>
        </w:rPr>
        <w:t>кінцеву</w:t>
      </w:r>
      <w:proofErr w:type="spellEnd"/>
      <w:r w:rsidRPr="001357B7">
        <w:rPr>
          <w:lang w:val="ru-RU"/>
        </w:rPr>
        <w:t xml:space="preserve"> точку, </w:t>
      </w:r>
      <w:proofErr w:type="spellStart"/>
      <w:r w:rsidRPr="001357B7">
        <w:rPr>
          <w:lang w:val="ru-RU"/>
        </w:rPr>
        <w:t>підтримувані</w:t>
      </w:r>
      <w:proofErr w:type="spellEnd"/>
      <w:r w:rsidRPr="001357B7">
        <w:rPr>
          <w:lang w:val="ru-RU"/>
        </w:rPr>
        <w:t xml:space="preserve"> </w:t>
      </w:r>
      <w:proofErr w:type="spellStart"/>
      <w:r w:rsidRPr="001357B7">
        <w:rPr>
          <w:lang w:val="ru-RU"/>
        </w:rPr>
        <w:t>методи</w:t>
      </w:r>
      <w:proofErr w:type="spellEnd"/>
      <w:r w:rsidRPr="001357B7">
        <w:rPr>
          <w:lang w:val="ru-RU"/>
        </w:rPr>
        <w:t xml:space="preserve"> </w:t>
      </w:r>
      <w:r w:rsidRPr="001357B7">
        <w:rPr>
          <w:lang w:val="en-US"/>
        </w:rPr>
        <w:t>HTTP</w:t>
      </w:r>
      <w:r w:rsidRPr="001357B7">
        <w:rPr>
          <w:lang w:val="ru-RU"/>
        </w:rPr>
        <w:t xml:space="preserve">, </w:t>
      </w:r>
      <w:proofErr w:type="spellStart"/>
      <w:r w:rsidRPr="001357B7">
        <w:rPr>
          <w:lang w:val="ru-RU"/>
        </w:rPr>
        <w:t>схеми</w:t>
      </w:r>
      <w:proofErr w:type="spellEnd"/>
      <w:r w:rsidRPr="001357B7">
        <w:rPr>
          <w:lang w:val="ru-RU"/>
        </w:rPr>
        <w:t xml:space="preserve"> </w:t>
      </w:r>
      <w:proofErr w:type="spellStart"/>
      <w:r w:rsidRPr="001357B7">
        <w:rPr>
          <w:lang w:val="ru-RU"/>
        </w:rPr>
        <w:t>запитів</w:t>
      </w:r>
      <w:proofErr w:type="spellEnd"/>
      <w:r w:rsidRPr="001357B7">
        <w:rPr>
          <w:lang w:val="ru-RU"/>
        </w:rPr>
        <w:t>/</w:t>
      </w:r>
      <w:proofErr w:type="spellStart"/>
      <w:r w:rsidRPr="001357B7">
        <w:rPr>
          <w:lang w:val="ru-RU"/>
        </w:rPr>
        <w:t>відповідей</w:t>
      </w:r>
      <w:proofErr w:type="spellEnd"/>
      <w:r w:rsidRPr="001357B7">
        <w:rPr>
          <w:lang w:val="ru-RU"/>
        </w:rPr>
        <w:t xml:space="preserve">, </w:t>
      </w:r>
      <w:proofErr w:type="spellStart"/>
      <w:r w:rsidRPr="001357B7">
        <w:rPr>
          <w:lang w:val="ru-RU"/>
        </w:rPr>
        <w:t>коди</w:t>
      </w:r>
      <w:proofErr w:type="spellEnd"/>
      <w:r w:rsidRPr="001357B7">
        <w:rPr>
          <w:lang w:val="ru-RU"/>
        </w:rPr>
        <w:t xml:space="preserve"> </w:t>
      </w:r>
      <w:proofErr w:type="spellStart"/>
      <w:r w:rsidRPr="001357B7">
        <w:rPr>
          <w:lang w:val="ru-RU"/>
        </w:rPr>
        <w:t>помилок</w:t>
      </w:r>
      <w:proofErr w:type="spellEnd"/>
      <w:r w:rsidRPr="001357B7">
        <w:rPr>
          <w:lang w:val="ru-RU"/>
        </w:rPr>
        <w:t xml:space="preserve"> і </w:t>
      </w:r>
      <w:proofErr w:type="spellStart"/>
      <w:r w:rsidRPr="001357B7">
        <w:rPr>
          <w:lang w:val="ru-RU"/>
        </w:rPr>
        <w:t>навіть</w:t>
      </w:r>
      <w:proofErr w:type="spellEnd"/>
      <w:r w:rsidRPr="001357B7">
        <w:rPr>
          <w:lang w:val="ru-RU"/>
        </w:rPr>
        <w:t xml:space="preserve"> </w:t>
      </w:r>
      <w:proofErr w:type="spellStart"/>
      <w:r w:rsidRPr="001357B7">
        <w:rPr>
          <w:lang w:val="ru-RU"/>
        </w:rPr>
        <w:t>дозволяє</w:t>
      </w:r>
      <w:proofErr w:type="spellEnd"/>
      <w:r w:rsidRPr="001357B7">
        <w:rPr>
          <w:lang w:val="ru-RU"/>
        </w:rPr>
        <w:t xml:space="preserve"> </w:t>
      </w:r>
      <w:proofErr w:type="spellStart"/>
      <w:r w:rsidRPr="001357B7">
        <w:rPr>
          <w:lang w:val="ru-RU"/>
        </w:rPr>
        <w:t>користувачам</w:t>
      </w:r>
      <w:proofErr w:type="spellEnd"/>
      <w:r w:rsidRPr="001357B7">
        <w:rPr>
          <w:lang w:val="ru-RU"/>
        </w:rPr>
        <w:t xml:space="preserve"> </w:t>
      </w:r>
      <w:proofErr w:type="spellStart"/>
      <w:r w:rsidRPr="001357B7">
        <w:rPr>
          <w:lang w:val="ru-RU"/>
        </w:rPr>
        <w:t>робити</w:t>
      </w:r>
      <w:proofErr w:type="spellEnd"/>
      <w:r w:rsidRPr="001357B7">
        <w:rPr>
          <w:lang w:val="ru-RU"/>
        </w:rPr>
        <w:t xml:space="preserve"> </w:t>
      </w:r>
      <w:proofErr w:type="spellStart"/>
      <w:r w:rsidRPr="001357B7">
        <w:rPr>
          <w:lang w:val="ru-RU"/>
        </w:rPr>
        <w:lastRenderedPageBreak/>
        <w:t>тестові</w:t>
      </w:r>
      <w:proofErr w:type="spellEnd"/>
      <w:r w:rsidRPr="001357B7">
        <w:rPr>
          <w:lang w:val="ru-RU"/>
        </w:rPr>
        <w:t xml:space="preserve"> </w:t>
      </w:r>
      <w:proofErr w:type="spellStart"/>
      <w:r w:rsidRPr="001357B7">
        <w:rPr>
          <w:lang w:val="ru-RU"/>
        </w:rPr>
        <w:t>запити</w:t>
      </w:r>
      <w:proofErr w:type="spellEnd"/>
      <w:r w:rsidRPr="001357B7">
        <w:rPr>
          <w:lang w:val="ru-RU"/>
        </w:rPr>
        <w:t xml:space="preserve"> </w:t>
      </w:r>
      <w:proofErr w:type="spellStart"/>
      <w:r w:rsidRPr="001357B7">
        <w:rPr>
          <w:lang w:val="ru-RU"/>
        </w:rPr>
        <w:t>безпосередньо</w:t>
      </w:r>
      <w:proofErr w:type="spellEnd"/>
      <w:r w:rsidRPr="001357B7">
        <w:rPr>
          <w:lang w:val="ru-RU"/>
        </w:rPr>
        <w:t xml:space="preserve"> </w:t>
      </w:r>
      <w:proofErr w:type="spellStart"/>
      <w:r w:rsidRPr="001357B7">
        <w:rPr>
          <w:lang w:val="ru-RU"/>
        </w:rPr>
        <w:t>зі</w:t>
      </w:r>
      <w:proofErr w:type="spellEnd"/>
      <w:r w:rsidRPr="001357B7">
        <w:rPr>
          <w:lang w:val="ru-RU"/>
        </w:rPr>
        <w:t xml:space="preserve"> </w:t>
      </w:r>
      <w:proofErr w:type="spellStart"/>
      <w:r w:rsidRPr="001357B7">
        <w:rPr>
          <w:lang w:val="ru-RU"/>
        </w:rPr>
        <w:t>сторінки</w:t>
      </w:r>
      <w:proofErr w:type="spellEnd"/>
      <w:r w:rsidRPr="001357B7">
        <w:rPr>
          <w:lang w:val="ru-RU"/>
        </w:rPr>
        <w:t xml:space="preserve"> </w:t>
      </w:r>
      <w:proofErr w:type="spellStart"/>
      <w:r w:rsidRPr="001357B7">
        <w:rPr>
          <w:lang w:val="ru-RU"/>
        </w:rPr>
        <w:t>документації</w:t>
      </w:r>
      <w:proofErr w:type="spellEnd"/>
      <w:r w:rsidRPr="001357B7">
        <w:rPr>
          <w:lang w:val="ru-RU"/>
        </w:rPr>
        <w:t xml:space="preserve">. </w:t>
      </w:r>
      <w:proofErr w:type="spellStart"/>
      <w:r w:rsidRPr="001357B7">
        <w:rPr>
          <w:lang w:val="ru-RU"/>
        </w:rPr>
        <w:t>Це</w:t>
      </w:r>
      <w:proofErr w:type="spellEnd"/>
      <w:r w:rsidRPr="001357B7">
        <w:rPr>
          <w:lang w:val="ru-RU"/>
        </w:rPr>
        <w:t xml:space="preserve"> </w:t>
      </w:r>
      <w:proofErr w:type="spellStart"/>
      <w:r w:rsidRPr="001357B7">
        <w:rPr>
          <w:lang w:val="ru-RU"/>
        </w:rPr>
        <w:t>допомагає</w:t>
      </w:r>
      <w:proofErr w:type="spellEnd"/>
      <w:r w:rsidRPr="001357B7">
        <w:rPr>
          <w:lang w:val="ru-RU"/>
        </w:rPr>
        <w:t xml:space="preserve"> як </w:t>
      </w:r>
      <w:proofErr w:type="spellStart"/>
      <w:r w:rsidRPr="001357B7">
        <w:rPr>
          <w:lang w:val="ru-RU"/>
        </w:rPr>
        <w:t>розробникам</w:t>
      </w:r>
      <w:proofErr w:type="spellEnd"/>
      <w:r w:rsidRPr="001357B7">
        <w:rPr>
          <w:lang w:val="ru-RU"/>
        </w:rPr>
        <w:t xml:space="preserve">, так і </w:t>
      </w:r>
      <w:proofErr w:type="spellStart"/>
      <w:r w:rsidRPr="001357B7">
        <w:rPr>
          <w:lang w:val="ru-RU"/>
        </w:rPr>
        <w:t>користувачам</w:t>
      </w:r>
      <w:proofErr w:type="spellEnd"/>
      <w:r w:rsidRPr="001357B7">
        <w:rPr>
          <w:lang w:val="ru-RU"/>
        </w:rPr>
        <w:t xml:space="preserve"> </w:t>
      </w:r>
      <w:proofErr w:type="spellStart"/>
      <w:r w:rsidRPr="001357B7">
        <w:rPr>
          <w:lang w:val="ru-RU"/>
        </w:rPr>
        <w:t>зрозуміти</w:t>
      </w:r>
      <w:proofErr w:type="spellEnd"/>
      <w:r w:rsidRPr="001357B7">
        <w:rPr>
          <w:lang w:val="ru-RU"/>
        </w:rPr>
        <w:t xml:space="preserve"> та </w:t>
      </w:r>
      <w:proofErr w:type="spellStart"/>
      <w:r w:rsidRPr="001357B7">
        <w:rPr>
          <w:lang w:val="ru-RU"/>
        </w:rPr>
        <w:t>ефективно</w:t>
      </w:r>
      <w:proofErr w:type="spellEnd"/>
      <w:r w:rsidRPr="001357B7">
        <w:rPr>
          <w:lang w:val="ru-RU"/>
        </w:rPr>
        <w:t xml:space="preserve"> </w:t>
      </w:r>
      <w:proofErr w:type="spellStart"/>
      <w:r w:rsidRPr="001357B7">
        <w:rPr>
          <w:lang w:val="ru-RU"/>
        </w:rPr>
        <w:t>використовувати</w:t>
      </w:r>
      <w:proofErr w:type="spellEnd"/>
      <w:r w:rsidRPr="001357B7">
        <w:rPr>
          <w:lang w:val="ru-RU"/>
        </w:rPr>
        <w:t xml:space="preserve"> ваш </w:t>
      </w:r>
      <w:r w:rsidRPr="001357B7">
        <w:rPr>
          <w:lang w:val="en-US"/>
        </w:rPr>
        <w:t>API</w:t>
      </w:r>
      <w:r w:rsidRPr="001357B7">
        <w:rPr>
          <w:lang w:val="ru-RU"/>
        </w:rPr>
        <w:t>.</w:t>
      </w:r>
    </w:p>
    <w:p w14:paraId="3DBE1280" w14:textId="3547E5D8" w:rsidR="00065D32" w:rsidRDefault="00065D32" w:rsidP="001154A7">
      <w:r>
        <w:t xml:space="preserve">Для </w:t>
      </w:r>
      <w:proofErr w:type="spellStart"/>
      <w:r>
        <w:rPr>
          <w:lang w:val="en-US"/>
        </w:rPr>
        <w:t>GraphQL</w:t>
      </w:r>
      <w:proofErr w:type="spellEnd"/>
      <w:r w:rsidRPr="00065D32">
        <w:rPr>
          <w:lang w:val="ru-RU"/>
        </w:rPr>
        <w:t xml:space="preserve"> </w:t>
      </w:r>
      <w:r>
        <w:rPr>
          <w:lang w:val="en-US"/>
        </w:rPr>
        <w:t>API</w:t>
      </w:r>
      <w:r>
        <w:rPr>
          <w:lang w:val="ru-RU"/>
        </w:rPr>
        <w:t xml:space="preserve"> </w:t>
      </w:r>
      <w:r>
        <w:t xml:space="preserve">найчастіше використовується </w:t>
      </w:r>
      <w:proofErr w:type="spellStart"/>
      <w:r w:rsidRPr="00065D32">
        <w:t>GraphQL</w:t>
      </w:r>
      <w:proofErr w:type="spellEnd"/>
      <w:r w:rsidRPr="00065D32">
        <w:t xml:space="preserve"> </w:t>
      </w:r>
      <w:proofErr w:type="spellStart"/>
      <w:r w:rsidRPr="00065D32">
        <w:t>Docs</w:t>
      </w:r>
      <w:proofErr w:type="spellEnd"/>
      <w:r w:rsidRPr="00065D32">
        <w:t xml:space="preserve"> для створення інтерактивної документації на основі </w:t>
      </w:r>
      <w:r>
        <w:t>створеної</w:t>
      </w:r>
      <w:r w:rsidRPr="00065D32">
        <w:t xml:space="preserve"> схеми </w:t>
      </w:r>
      <w:proofErr w:type="spellStart"/>
      <w:r w:rsidRPr="00065D32">
        <w:t>GraphQL</w:t>
      </w:r>
      <w:proofErr w:type="spellEnd"/>
      <w:r w:rsidRPr="00065D32">
        <w:t xml:space="preserve"> та анотацій.</w:t>
      </w:r>
    </w:p>
    <w:p w14:paraId="57B20672" w14:textId="77777777" w:rsidR="004F456F" w:rsidRPr="00065D32" w:rsidRDefault="004F456F" w:rsidP="001154A7"/>
    <w:p w14:paraId="5D4C6CDE" w14:textId="7D3FCB52" w:rsidR="00930127" w:rsidRPr="006D229F" w:rsidRDefault="0008343D" w:rsidP="0008343D">
      <w:pPr>
        <w:pStyle w:val="Heading2"/>
        <w:ind w:firstLine="720"/>
      </w:pPr>
      <w:bookmarkStart w:id="9" w:name="_Toc137296948"/>
      <w:r w:rsidRPr="006D229F">
        <w:t xml:space="preserve">1.6 </w:t>
      </w:r>
      <w:r w:rsidR="00930127" w:rsidRPr="006D229F">
        <w:t>Висновки</w:t>
      </w:r>
      <w:bookmarkEnd w:id="9"/>
    </w:p>
    <w:p w14:paraId="40590B5B" w14:textId="2215E5C2" w:rsidR="00930127" w:rsidRDefault="00930127" w:rsidP="00930127">
      <w:r w:rsidRPr="00BC249F">
        <w:t>Для написання дипломної роботи, було досліджен</w:t>
      </w:r>
      <w:r>
        <w:t xml:space="preserve">і та порівнянні мови програмування, котрі використовуються для створення серверної частини веб-додатків, виходячи з цього огляду </w:t>
      </w:r>
      <w:r>
        <w:rPr>
          <w:lang w:val="en-US"/>
        </w:rPr>
        <w:t>Node</w:t>
      </w:r>
      <w:r w:rsidRPr="006D229F">
        <w:t>.</w:t>
      </w:r>
      <w:proofErr w:type="spellStart"/>
      <w:r>
        <w:rPr>
          <w:lang w:val="en-US"/>
        </w:rPr>
        <w:t>js</w:t>
      </w:r>
      <w:proofErr w:type="spellEnd"/>
      <w:r w:rsidRPr="006D229F">
        <w:t xml:space="preserve"> </w:t>
      </w:r>
      <w:r>
        <w:t xml:space="preserve">обрано основною технологією для розробки. У розділі дипломної роботи порівняно технології, котрі  використовуються для створення API і полегшення взаємодії між клієнтами і серверами. Для програмної реалізації буде реалізовано </w:t>
      </w:r>
      <w:r>
        <w:rPr>
          <w:lang w:val="en-US"/>
        </w:rPr>
        <w:t>REST</w:t>
      </w:r>
      <w:r w:rsidRPr="00930127">
        <w:rPr>
          <w:lang w:val="ru-RU"/>
        </w:rPr>
        <w:t xml:space="preserve"> </w:t>
      </w:r>
      <w:r>
        <w:rPr>
          <w:lang w:val="en-US"/>
        </w:rPr>
        <w:t>API</w:t>
      </w:r>
      <w:r w:rsidRPr="00930127">
        <w:rPr>
          <w:lang w:val="ru-RU"/>
        </w:rPr>
        <w:t xml:space="preserve"> </w:t>
      </w:r>
      <w:r>
        <w:rPr>
          <w:lang w:val="ru-RU"/>
        </w:rPr>
        <w:t xml:space="preserve">за </w:t>
      </w:r>
      <w:proofErr w:type="spellStart"/>
      <w:r>
        <w:rPr>
          <w:lang w:val="ru-RU"/>
        </w:rPr>
        <w:t>допомогою</w:t>
      </w:r>
      <w:proofErr w:type="spellEnd"/>
      <w:r>
        <w:rPr>
          <w:lang w:val="ru-RU"/>
        </w:rPr>
        <w:t xml:space="preserve"> </w:t>
      </w:r>
      <w:r>
        <w:rPr>
          <w:lang w:val="en-US"/>
        </w:rPr>
        <w:t>Nest</w:t>
      </w:r>
      <w:r w:rsidRPr="00930127">
        <w:rPr>
          <w:lang w:val="ru-RU"/>
        </w:rPr>
        <w:t>.</w:t>
      </w:r>
      <w:proofErr w:type="spellStart"/>
      <w:r>
        <w:rPr>
          <w:lang w:val="en-US"/>
        </w:rPr>
        <w:t>js</w:t>
      </w:r>
      <w:proofErr w:type="spellEnd"/>
      <w:r w:rsidRPr="00930127">
        <w:rPr>
          <w:lang w:val="ru-RU"/>
        </w:rPr>
        <w:t xml:space="preserve"> </w:t>
      </w:r>
      <w:r>
        <w:t>фреймворку.</w:t>
      </w:r>
    </w:p>
    <w:p w14:paraId="792D8EA6" w14:textId="77777777" w:rsidR="00930127" w:rsidRPr="00930127" w:rsidRDefault="00930127" w:rsidP="00930127"/>
    <w:p w14:paraId="1E0EBE65" w14:textId="77777777" w:rsidR="008E6AA3" w:rsidRPr="00930127" w:rsidRDefault="008E6AA3" w:rsidP="00AC708E">
      <w:pPr>
        <w:pStyle w:val="Heading2"/>
      </w:pPr>
    </w:p>
    <w:p w14:paraId="3B66B850" w14:textId="6EB998B8" w:rsidR="003B149A" w:rsidRPr="00930127" w:rsidRDefault="003B149A">
      <w:pPr>
        <w:spacing w:line="240" w:lineRule="auto"/>
        <w:ind w:firstLine="0"/>
        <w:jc w:val="left"/>
      </w:pPr>
      <w:r w:rsidRPr="00930127">
        <w:br w:type="page"/>
      </w:r>
    </w:p>
    <w:p w14:paraId="6124CBDE" w14:textId="24F238E5" w:rsidR="003B149A" w:rsidRPr="0008343D" w:rsidRDefault="00930127" w:rsidP="00930127">
      <w:pPr>
        <w:pStyle w:val="Heading1"/>
        <w:ind w:firstLine="0"/>
        <w:jc w:val="both"/>
        <w:rPr>
          <w:lang w:val="ru-RU"/>
        </w:rPr>
      </w:pPr>
      <w:bookmarkStart w:id="10" w:name="_Toc137296949"/>
      <w:r>
        <w:lastRenderedPageBreak/>
        <w:t xml:space="preserve">РОЗДІЛ 2. </w:t>
      </w:r>
      <w:r w:rsidR="0008343D" w:rsidRPr="0008343D">
        <w:t>ПОСТАНОВКА ЗАДАЧІ ПРОГРАМНОЇ РЕАЛІЗАЦІЇ ПРИКЛАДУ API, ДОКУМЕНТАЦІЇ, ТЕСТУВАННЯ</w:t>
      </w:r>
      <w:bookmarkEnd w:id="10"/>
    </w:p>
    <w:p w14:paraId="57A57F2D" w14:textId="77777777" w:rsidR="00930127" w:rsidRPr="0008343D" w:rsidRDefault="00930127" w:rsidP="00930127">
      <w:pPr>
        <w:rPr>
          <w:lang w:val="ru-RU"/>
        </w:rPr>
      </w:pPr>
    </w:p>
    <w:p w14:paraId="26A62B2F" w14:textId="7188728E" w:rsidR="00930127" w:rsidRDefault="00A832F3" w:rsidP="00AC708E">
      <w:pPr>
        <w:pStyle w:val="Heading2"/>
        <w:ind w:left="720"/>
      </w:pPr>
      <w:bookmarkStart w:id="11" w:name="_Toc137296950"/>
      <w:r>
        <w:t xml:space="preserve">2.1. </w:t>
      </w:r>
      <w:r w:rsidR="00930127" w:rsidRPr="00930127">
        <w:t>Проблеми та актуальність</w:t>
      </w:r>
      <w:bookmarkEnd w:id="11"/>
    </w:p>
    <w:p w14:paraId="3CD50A7A" w14:textId="1A7B4B45" w:rsidR="007976B7" w:rsidRDefault="007976B7" w:rsidP="007976B7">
      <w:r>
        <w:t>Під час пандемії COVID-19 різні фактори, такі як карантинні обмеження, зниження фізичної активності, обмежений доступ до здорової їжі, підвищення рівня стресу та порушення звичного способу життя, сприяли змінам у стані здоров'я та звичках людей. Ці фактори вплинули на збільшення ваги та загальний стан здоров'я.</w:t>
      </w:r>
    </w:p>
    <w:p w14:paraId="1EC94124" w14:textId="04700CA7" w:rsidR="007976B7" w:rsidRPr="00AC6E4E" w:rsidRDefault="007976B7" w:rsidP="007976B7">
      <w:r>
        <w:t>Згідно з дослідженням «</w:t>
      </w:r>
      <w:r w:rsidRPr="007976B7">
        <w:rPr>
          <w:lang w:val="en-UA"/>
        </w:rPr>
        <w:t>COVID-19 pandemic and weight gain in American adults: A nationwide population-based study</w:t>
      </w:r>
      <w:r>
        <w:t xml:space="preserve">» виявилось, що </w:t>
      </w:r>
      <w:r w:rsidRPr="007976B7">
        <w:t xml:space="preserve">з </w:t>
      </w:r>
      <w:r>
        <w:t xml:space="preserve">3473 осіб, які прийняли участь у дослідженні, набрали вагу (48%), залишилися без змін (34%) або втратили вагу (18%). Ті, хто повідомляв про дуже надмірну вагу до пандемії, найчастіше набирали вагу (65%) порівняно з тими, хто повідомляв про незначну надмірну вагу (58%) або нормальну вагу (40%) до пандемії. Збільшення ваги було статистично значущо вищим у тих, хто мав тривогу (53%), депресію (52%) або симптоми обох розладів (52%). Остаточна модель множинної регресії виявила, що статистично значущими </w:t>
      </w:r>
      <w:proofErr w:type="spellStart"/>
      <w:r>
        <w:t>предикторами</w:t>
      </w:r>
      <w:proofErr w:type="spellEnd"/>
      <w:r>
        <w:t xml:space="preserve"> збільшення ваги під час пандемії були психологічний </w:t>
      </w:r>
      <w:proofErr w:type="spellStart"/>
      <w:r>
        <w:t>дистрес</w:t>
      </w:r>
      <w:proofErr w:type="spellEnd"/>
      <w:r>
        <w:t>, стан ваги до пандемії, наявність дітей вдома та час з моменту останньої перевірки маси тіла.</w:t>
      </w:r>
      <w:r w:rsidR="00AC708E" w:rsidRPr="00AC6E4E">
        <w:t xml:space="preserve"> [</w:t>
      </w:r>
      <w:r w:rsidR="000B4088" w:rsidRPr="00AC6E4E">
        <w:t>7</w:t>
      </w:r>
      <w:r w:rsidR="00AC708E" w:rsidRPr="00AC6E4E">
        <w:t>]</w:t>
      </w:r>
    </w:p>
    <w:p w14:paraId="765565C1" w14:textId="38892E83" w:rsidR="007976B7" w:rsidRPr="00AC708E" w:rsidRDefault="005148FC" w:rsidP="007976B7">
      <w:pPr>
        <w:rPr>
          <w:lang w:val="en-US"/>
        </w:rPr>
      </w:pPr>
      <w:r>
        <w:t>Дослідження, котре проводилось у Саудівській Аравії показало, що п</w:t>
      </w:r>
      <w:r w:rsidRPr="005148FC">
        <w:t xml:space="preserve">риблизно 10% населення перейшли до класів надмірної ваги або ожиріння протягом досліджуваного періоду, оскільки 4,8% осіб з нормальним ІМТ до 2020 року перейшли до класів надмірної ваги або ожиріння після 2020 року, а 5,1% осіб з надмірною вагою перейшли до класу ожиріння. Порівнюючи зміну класу ІМТ між періодом до та після 2020 року, 13,5% респондентів перейшли до вищого класу ІМТ (включно з тими, хто мав недостатню вагу до нормальної) протягом досліджуваного періоду, 8,9% - до нижчого класу </w:t>
      </w:r>
      <w:r w:rsidRPr="005148FC">
        <w:lastRenderedPageBreak/>
        <w:t>ІМТ, тоді як 77,6% залишилися в тому ж класі ІМТ, що й до 2020 року. Аналогічно щодо зміни ваги, 23,1% набрали 5% або більше від своєї ваги до 2020 року після 2020 року, а 17% втратили 5% або більше від своєї ваги до 2020 року, тоді як близько 60% мали &lt;5% або не мали жодних змін від своєї ваги до 2020 року після 2020 року.</w:t>
      </w:r>
      <w:r w:rsidR="00AC708E" w:rsidRPr="00AC708E">
        <w:t xml:space="preserve"> </w:t>
      </w:r>
      <w:r w:rsidR="00AC708E">
        <w:rPr>
          <w:lang w:val="en-US"/>
        </w:rPr>
        <w:t>[</w:t>
      </w:r>
      <w:r w:rsidR="000B4088">
        <w:rPr>
          <w:lang w:val="en-US"/>
        </w:rPr>
        <w:t>8</w:t>
      </w:r>
      <w:r w:rsidR="00AC708E">
        <w:rPr>
          <w:lang w:val="en-US"/>
        </w:rPr>
        <w:t>]</w:t>
      </w:r>
    </w:p>
    <w:p w14:paraId="6627CE66" w14:textId="77777777" w:rsidR="005148FC" w:rsidRDefault="007C7FEB" w:rsidP="005148FC">
      <w:pPr>
        <w:keepNext/>
        <w:ind w:firstLine="0"/>
        <w:jc w:val="center"/>
      </w:pPr>
      <w:r>
        <w:rPr>
          <w:noProof/>
        </w:rPr>
        <w:drawing>
          <wp:inline distT="0" distB="0" distL="0" distR="0" wp14:anchorId="054A9806" wp14:editId="015F5F10">
            <wp:extent cx="5156791" cy="3441098"/>
            <wp:effectExtent l="0" t="0" r="0" b="635"/>
            <wp:docPr id="887906259" name="Picture 1" descr="A picture containing text, screenshot, diagram,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906259" name="Picture 1" descr="A picture containing text, screenshot, diagram, design&#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170612" cy="3450320"/>
                    </a:xfrm>
                    <a:prstGeom prst="rect">
                      <a:avLst/>
                    </a:prstGeom>
                  </pic:spPr>
                </pic:pic>
              </a:graphicData>
            </a:graphic>
          </wp:inline>
        </w:drawing>
      </w:r>
    </w:p>
    <w:p w14:paraId="6F19BB94" w14:textId="041891B3" w:rsidR="007C7FEB" w:rsidRPr="005148FC" w:rsidRDefault="005148FC" w:rsidP="005148FC">
      <w:pPr>
        <w:pStyle w:val="Caption"/>
        <w:jc w:val="center"/>
        <w:rPr>
          <w:color w:val="auto"/>
          <w:sz w:val="22"/>
          <w:szCs w:val="22"/>
          <w:lang w:val="ru-RU"/>
        </w:rPr>
      </w:pPr>
      <w:r w:rsidRPr="005148FC">
        <w:rPr>
          <w:color w:val="auto"/>
          <w:sz w:val="22"/>
          <w:szCs w:val="22"/>
        </w:rPr>
        <w:t xml:space="preserve">Рисунок </w:t>
      </w:r>
      <w:r w:rsidRPr="005148FC">
        <w:rPr>
          <w:color w:val="auto"/>
          <w:sz w:val="22"/>
          <w:szCs w:val="22"/>
        </w:rPr>
        <w:fldChar w:fldCharType="begin"/>
      </w:r>
      <w:r w:rsidRPr="005148FC">
        <w:rPr>
          <w:color w:val="auto"/>
          <w:sz w:val="22"/>
          <w:szCs w:val="22"/>
        </w:rPr>
        <w:instrText xml:space="preserve"> SEQ Рисунок \* ARABIC </w:instrText>
      </w:r>
      <w:r w:rsidRPr="005148FC">
        <w:rPr>
          <w:color w:val="auto"/>
          <w:sz w:val="22"/>
          <w:szCs w:val="22"/>
        </w:rPr>
        <w:fldChar w:fldCharType="separate"/>
      </w:r>
      <w:r w:rsidR="00035D87">
        <w:rPr>
          <w:noProof/>
          <w:color w:val="auto"/>
          <w:sz w:val="22"/>
          <w:szCs w:val="22"/>
        </w:rPr>
        <w:t>4</w:t>
      </w:r>
      <w:r w:rsidRPr="005148FC">
        <w:rPr>
          <w:color w:val="auto"/>
          <w:sz w:val="22"/>
          <w:szCs w:val="22"/>
        </w:rPr>
        <w:fldChar w:fldCharType="end"/>
      </w:r>
      <w:r w:rsidRPr="005148FC">
        <w:rPr>
          <w:color w:val="auto"/>
          <w:sz w:val="22"/>
          <w:szCs w:val="22"/>
          <w:lang w:val="ru-RU"/>
        </w:rPr>
        <w:t xml:space="preserve">. </w:t>
      </w:r>
      <w:r w:rsidRPr="005148FC">
        <w:rPr>
          <w:color w:val="auto"/>
          <w:sz w:val="22"/>
          <w:szCs w:val="22"/>
        </w:rPr>
        <w:t>Результати дослідження "Вплив пандемії COVID-19 на вагу та індекс маси тіла у Саудівській Аравії"</w:t>
      </w:r>
    </w:p>
    <w:p w14:paraId="4A9A4BE3" w14:textId="4A307DF6" w:rsidR="007C7FEB" w:rsidRDefault="007C7FEB" w:rsidP="005148FC">
      <w:r>
        <w:t>Збалансоване харчування, що включає різноманітні поживні речовини, допомагає підтримувати оптимальні функції організму, сприяє хорошому фізичному і психічному здоров'ю та знижує ризик хронічних захворювань. Правильне харчування забезпечує організм необхідним паливом для ефективного функціонування. Воно постачає енергію для повсякденної діяльності, фізичних вправ і когнітивних функцій.</w:t>
      </w:r>
    </w:p>
    <w:p w14:paraId="62E75BE0" w14:textId="2276FF65" w:rsidR="007C7FEB" w:rsidRDefault="007C7FEB" w:rsidP="007C7FEB">
      <w:r>
        <w:t>Підтримання здорової ваги має вирішальне значення для зниження ризику різних захворювань, включаючи ожиріння, хвороби серця, діабет 2 типу та деякі види раку. Контроль споживання калорій має важливе значення для управління вагою.</w:t>
      </w:r>
    </w:p>
    <w:p w14:paraId="60BC8A52" w14:textId="4E98EF55" w:rsidR="007C7FEB" w:rsidRDefault="007C7FEB" w:rsidP="007C7FEB">
      <w:r>
        <w:lastRenderedPageBreak/>
        <w:t>Також важливо відмітити, що організм потребує цілого ряду поживних речовин, включаючи білки, вуглеводи, корисні жири, вітаміни та мінерали, для підтримки росту, відновлення та нормального функціонування органів і систем.</w:t>
      </w:r>
    </w:p>
    <w:p w14:paraId="3C1365D9" w14:textId="385C3FED" w:rsidR="007C7FEB" w:rsidRDefault="007C7FEB" w:rsidP="007C7FEB">
      <w:r>
        <w:t>Розуміючи і контролюючи споживання калорій, білків, вуглеводів і вітамінів, люди можуть робити усвідомлений вибір, щоб задовольнити свої харчові потреби, підтримувати здорову вагу і знизити ризик дефіциту або дисбалансу поживних речовин. Важливо зазначити, що індивідуальні потреби можуть відрізнятися залежно від таких факторів, як вік, стать, рівень активності та загальний стан здоров'я.</w:t>
      </w:r>
    </w:p>
    <w:p w14:paraId="0828B590" w14:textId="77777777" w:rsidR="004F456F" w:rsidRDefault="004F456F" w:rsidP="007C7FEB"/>
    <w:p w14:paraId="7127C422" w14:textId="16CA7689" w:rsidR="005148FC" w:rsidRDefault="005148FC" w:rsidP="00AC708E">
      <w:pPr>
        <w:pStyle w:val="Heading2"/>
        <w:ind w:left="720"/>
        <w:rPr>
          <w:lang w:val="ru-RU"/>
        </w:rPr>
      </w:pPr>
      <w:bookmarkStart w:id="12" w:name="_Toc137296951"/>
      <w:r>
        <w:t xml:space="preserve">2.2. Актуальність створення додатку для </w:t>
      </w:r>
      <w:proofErr w:type="spellStart"/>
      <w:r>
        <w:rPr>
          <w:lang w:val="ru-RU"/>
        </w:rPr>
        <w:t>розрахунк</w:t>
      </w:r>
      <w:r w:rsidR="00A832F3">
        <w:rPr>
          <w:lang w:val="ru-RU"/>
        </w:rPr>
        <w:t>ів</w:t>
      </w:r>
      <w:proofErr w:type="spellEnd"/>
      <w:r>
        <w:rPr>
          <w:lang w:val="ru-RU"/>
        </w:rPr>
        <w:t xml:space="preserve"> здорового </w:t>
      </w:r>
      <w:proofErr w:type="spellStart"/>
      <w:r>
        <w:rPr>
          <w:lang w:val="ru-RU"/>
        </w:rPr>
        <w:t>харчування</w:t>
      </w:r>
      <w:proofErr w:type="spellEnd"/>
      <w:r>
        <w:rPr>
          <w:lang w:val="ru-RU"/>
        </w:rPr>
        <w:t xml:space="preserve"> на маркет </w:t>
      </w:r>
      <w:proofErr w:type="spellStart"/>
      <w:r>
        <w:rPr>
          <w:lang w:val="ru-RU"/>
        </w:rPr>
        <w:t>України</w:t>
      </w:r>
      <w:bookmarkEnd w:id="12"/>
      <w:proofErr w:type="spellEnd"/>
    </w:p>
    <w:p w14:paraId="66B23358" w14:textId="02328784" w:rsidR="002E524B" w:rsidRDefault="002E524B" w:rsidP="002E524B">
      <w:r>
        <w:t xml:space="preserve">На стан вересня 2021-го року </w:t>
      </w:r>
      <w:r w:rsidRPr="002E524B">
        <w:t>російські додатки, такі як "Лічильник калорій" (</w:t>
      </w:r>
      <w:proofErr w:type="spellStart"/>
      <w:r w:rsidRPr="002E524B">
        <w:t>Calorie</w:t>
      </w:r>
      <w:proofErr w:type="spellEnd"/>
      <w:r w:rsidRPr="002E524B">
        <w:t xml:space="preserve"> </w:t>
      </w:r>
      <w:proofErr w:type="spellStart"/>
      <w:r w:rsidRPr="002E524B">
        <w:t>Counter</w:t>
      </w:r>
      <w:proofErr w:type="spellEnd"/>
      <w:r w:rsidRPr="002E524B">
        <w:t>) або "Харчування і дієта" (</w:t>
      </w:r>
      <w:proofErr w:type="spellStart"/>
      <w:r w:rsidRPr="002E524B">
        <w:t>Nutrition</w:t>
      </w:r>
      <w:proofErr w:type="spellEnd"/>
      <w:r w:rsidRPr="002E524B">
        <w:t xml:space="preserve"> </w:t>
      </w:r>
      <w:proofErr w:type="spellStart"/>
      <w:r w:rsidRPr="002E524B">
        <w:t>and</w:t>
      </w:r>
      <w:proofErr w:type="spellEnd"/>
      <w:r w:rsidRPr="002E524B">
        <w:t xml:space="preserve"> </w:t>
      </w:r>
      <w:proofErr w:type="spellStart"/>
      <w:r w:rsidRPr="002E524B">
        <w:t>Diet</w:t>
      </w:r>
      <w:proofErr w:type="spellEnd"/>
      <w:r w:rsidRPr="002E524B">
        <w:t>), були доступні на ринку додатків для підрахунку калорій в Україні. Вони мали російську мову та базу даних з продуктами</w:t>
      </w:r>
      <w:r>
        <w:t>.</w:t>
      </w:r>
    </w:p>
    <w:p w14:paraId="4F19EB40" w14:textId="10467FDF" w:rsidR="002E524B" w:rsidRPr="002E524B" w:rsidRDefault="002E524B" w:rsidP="002E524B">
      <w:pPr>
        <w:rPr>
          <w:lang w:val="ru-RU"/>
        </w:rPr>
      </w:pPr>
      <w:r>
        <w:t>Н</w:t>
      </w:r>
      <w:r w:rsidRPr="002E524B">
        <w:rPr>
          <w:lang w:val="en-UA"/>
        </w:rPr>
        <w:t>а сьогоднішній день, деякі популярні додатки для підрахунку калорій також доступні в Україні</w:t>
      </w:r>
      <w:r w:rsidRPr="002E524B">
        <w:rPr>
          <w:lang w:val="ru-RU"/>
        </w:rPr>
        <w:t>:</w:t>
      </w:r>
    </w:p>
    <w:p w14:paraId="1BAA9432" w14:textId="77777777" w:rsidR="002E524B" w:rsidRDefault="002E524B" w:rsidP="002E524B">
      <w:pPr>
        <w:pStyle w:val="ListParagraph"/>
        <w:numPr>
          <w:ilvl w:val="0"/>
          <w:numId w:val="14"/>
        </w:numPr>
        <w:rPr>
          <w:lang w:val="en-UA"/>
        </w:rPr>
      </w:pPr>
      <w:r w:rsidRPr="002E524B">
        <w:rPr>
          <w:lang w:val="en-UA"/>
        </w:rPr>
        <w:t>MyFitnessPal: Це один з найбільш популярних додатків для підрахунку калорій, який доступний у багатьох країнах, включаючи Україну. Він має велику базу даних продуктів та страв, що дозволяє легко вводити їх і відстежувати калорійні значення.</w:t>
      </w:r>
    </w:p>
    <w:p w14:paraId="7201F38F" w14:textId="77777777" w:rsidR="002E524B" w:rsidRDefault="002E524B" w:rsidP="002E524B">
      <w:pPr>
        <w:pStyle w:val="ListParagraph"/>
        <w:numPr>
          <w:ilvl w:val="0"/>
          <w:numId w:val="14"/>
        </w:numPr>
        <w:rPr>
          <w:lang w:val="en-UA"/>
        </w:rPr>
      </w:pPr>
      <w:r w:rsidRPr="002E524B">
        <w:rPr>
          <w:lang w:val="en-UA"/>
        </w:rPr>
        <w:t>YAZIO: Цей додаток також пропонує можливість підрахунку калорій та контролю харчового раціону. Він надає доступ до бази даних з продуктами, включаючи українські назви продуктів.</w:t>
      </w:r>
    </w:p>
    <w:p w14:paraId="072CEB07" w14:textId="09B7FA17" w:rsidR="002E524B" w:rsidRDefault="002E524B" w:rsidP="002E524B">
      <w:pPr>
        <w:pStyle w:val="ListParagraph"/>
        <w:numPr>
          <w:ilvl w:val="0"/>
          <w:numId w:val="14"/>
        </w:numPr>
        <w:rPr>
          <w:lang w:val="en-UA"/>
        </w:rPr>
      </w:pPr>
      <w:r w:rsidRPr="002E524B">
        <w:rPr>
          <w:lang w:val="en-UA"/>
        </w:rPr>
        <w:t xml:space="preserve">Lifesum: Цей додаток дозволяє користувачам планувати свої прийоми їжі, вести щоденник харчування та підраховувати калорії. </w:t>
      </w:r>
      <w:r w:rsidRPr="002E524B">
        <w:rPr>
          <w:lang w:val="en-UA"/>
        </w:rPr>
        <w:lastRenderedPageBreak/>
        <w:t>Він також надає доступ до світової бази даних з продуктами, що включає українські продукти.</w:t>
      </w:r>
    </w:p>
    <w:p w14:paraId="1E697F13" w14:textId="0FE5C76D" w:rsidR="002E524B" w:rsidRDefault="002E524B" w:rsidP="002E524B">
      <w:r w:rsidRPr="002E524B">
        <w:rPr>
          <w:lang w:val="en-UA"/>
        </w:rPr>
        <w:t xml:space="preserve">Проте жодний з </w:t>
      </w:r>
      <w:r>
        <w:t>цих додатків не є українським продуктом, користувачі з України звикли користуватись відомими у всьому світі (</w:t>
      </w:r>
      <w:r w:rsidRPr="002E524B">
        <w:rPr>
          <w:lang w:val="en-UA"/>
        </w:rPr>
        <w:t>MyFitnessPal</w:t>
      </w:r>
      <w:r>
        <w:t xml:space="preserve">, </w:t>
      </w:r>
      <w:r w:rsidRPr="002E524B">
        <w:rPr>
          <w:lang w:val="en-UA"/>
        </w:rPr>
        <w:t>YAZIO, Lifesum</w:t>
      </w:r>
      <w:r>
        <w:t xml:space="preserve">) або російськими, використання яких </w:t>
      </w:r>
      <w:r w:rsidR="00A832F3">
        <w:t>є дуже недоречним особливо після початку повномасштабного вторгнення.</w:t>
      </w:r>
    </w:p>
    <w:p w14:paraId="06D01985" w14:textId="77777777" w:rsidR="004F456F" w:rsidRPr="002E524B" w:rsidRDefault="004F456F" w:rsidP="002E524B"/>
    <w:p w14:paraId="1049AC4F" w14:textId="464E1FCE" w:rsidR="00930127" w:rsidRDefault="00930127" w:rsidP="00AC708E">
      <w:pPr>
        <w:pStyle w:val="Heading2"/>
        <w:ind w:left="720"/>
      </w:pPr>
      <w:bookmarkStart w:id="13" w:name="_Toc137296952"/>
      <w:r>
        <w:t>2.</w:t>
      </w:r>
      <w:r w:rsidR="005148FC">
        <w:t>3</w:t>
      </w:r>
      <w:r>
        <w:t xml:space="preserve">. </w:t>
      </w:r>
      <w:r w:rsidRPr="00930127">
        <w:t>Дослідження у с</w:t>
      </w:r>
      <w:r>
        <w:t xml:space="preserve">фері здорового </w:t>
      </w:r>
      <w:r w:rsidRPr="00930127">
        <w:t>харчування та підрахунку калорій</w:t>
      </w:r>
      <w:bookmarkEnd w:id="13"/>
    </w:p>
    <w:p w14:paraId="373041DB" w14:textId="7C2FAF8F" w:rsidR="00930127" w:rsidRPr="00211E66" w:rsidRDefault="00501318" w:rsidP="00930127">
      <w:pPr>
        <w:ind w:firstLine="0"/>
        <w:rPr>
          <w:lang w:val="ru-RU"/>
        </w:rPr>
      </w:pPr>
      <w:r>
        <w:tab/>
      </w:r>
      <w:r w:rsidRPr="00501318">
        <w:t xml:space="preserve">Для оцінки споживання калорій зазвичай використовують кілька формул, які базуються на таких факторах, як вік, стать, вага, зріст і рівень активності. </w:t>
      </w:r>
      <w:r w:rsidR="00E17E9A" w:rsidRPr="00E17E9A">
        <w:t xml:space="preserve">Рівняння </w:t>
      </w:r>
      <w:proofErr w:type="spellStart"/>
      <w:r w:rsidR="00E17E9A" w:rsidRPr="00E17E9A">
        <w:t>Міффліна</w:t>
      </w:r>
      <w:proofErr w:type="spellEnd"/>
      <w:r w:rsidR="00E17E9A" w:rsidRPr="00E17E9A">
        <w:t>-Сен-Жора</w:t>
      </w:r>
      <w:r w:rsidR="00E17E9A" w:rsidRPr="00211E66">
        <w:rPr>
          <w:lang w:val="ru-RU"/>
        </w:rPr>
        <w:t>:</w:t>
      </w:r>
    </w:p>
    <w:p w14:paraId="2EADCE28" w14:textId="77777777" w:rsidR="00E17E9A" w:rsidRDefault="00E17E9A" w:rsidP="00E17E9A">
      <w:pPr>
        <w:ind w:firstLine="0"/>
        <w:rPr>
          <w:lang w:val="en-UA"/>
        </w:rPr>
      </w:pPr>
      <w:r>
        <w:t>Для чоловіків</w:t>
      </w:r>
      <w:r w:rsidRPr="00E17E9A">
        <w:rPr>
          <w:lang w:val="en-UA"/>
        </w:rPr>
        <w:t>:</w:t>
      </w:r>
    </w:p>
    <w:p w14:paraId="131F903D" w14:textId="728D3817" w:rsidR="00E17E9A" w:rsidRPr="00E17E9A" w:rsidRDefault="00E17E9A" w:rsidP="00E17E9A">
      <w:pPr>
        <w:ind w:firstLine="0"/>
        <w:rPr>
          <w:lang w:val="en-UA"/>
        </w:rPr>
      </w:pPr>
      <w:r w:rsidRPr="00E17E9A">
        <w:rPr>
          <w:lang w:val="en-UA"/>
        </w:rPr>
        <w:t xml:space="preserve">BMR = (10 × </w:t>
      </w:r>
      <w:r>
        <w:t>вага в кг</w:t>
      </w:r>
      <w:r w:rsidRPr="00E17E9A">
        <w:rPr>
          <w:lang w:val="en-UA"/>
        </w:rPr>
        <w:t xml:space="preserve">) + (6.25 × </w:t>
      </w:r>
      <w:r>
        <w:t>висота в см</w:t>
      </w:r>
      <w:r w:rsidRPr="00E17E9A">
        <w:rPr>
          <w:lang w:val="en-UA"/>
        </w:rPr>
        <w:t xml:space="preserve">) - (5 × </w:t>
      </w:r>
      <w:r>
        <w:t>вік в роках</w:t>
      </w:r>
      <w:r w:rsidRPr="00E17E9A">
        <w:rPr>
          <w:lang w:val="en-UA"/>
        </w:rPr>
        <w:t>) + 5</w:t>
      </w:r>
    </w:p>
    <w:p w14:paraId="73B7FD9D" w14:textId="4B5DDDD9" w:rsidR="00E17E9A" w:rsidRDefault="00E17E9A" w:rsidP="00E17E9A">
      <w:pPr>
        <w:ind w:firstLine="0"/>
        <w:rPr>
          <w:lang w:val="en-UA"/>
        </w:rPr>
      </w:pPr>
      <w:r>
        <w:t>Для жінок</w:t>
      </w:r>
      <w:r w:rsidRPr="00E17E9A">
        <w:rPr>
          <w:lang w:val="en-UA"/>
        </w:rPr>
        <w:t>:</w:t>
      </w:r>
    </w:p>
    <w:p w14:paraId="6B8AE85B" w14:textId="352E0730" w:rsidR="00E17E9A" w:rsidRPr="00E17E9A" w:rsidRDefault="00E17E9A" w:rsidP="00E17E9A">
      <w:pPr>
        <w:ind w:firstLine="0"/>
      </w:pPr>
      <w:r w:rsidRPr="00E17E9A">
        <w:rPr>
          <w:lang w:val="en-UA"/>
        </w:rPr>
        <w:t xml:space="preserve">BMR = (10 × </w:t>
      </w:r>
      <w:r>
        <w:t>вага в кг</w:t>
      </w:r>
      <w:r w:rsidRPr="00E17E9A">
        <w:rPr>
          <w:lang w:val="en-UA"/>
        </w:rPr>
        <w:t xml:space="preserve">) + (6.25 × </w:t>
      </w:r>
      <w:r>
        <w:t>висота в см</w:t>
      </w:r>
      <w:r w:rsidRPr="00E17E9A">
        <w:rPr>
          <w:lang w:val="en-UA"/>
        </w:rPr>
        <w:t xml:space="preserve">) - (5 × </w:t>
      </w:r>
      <w:r>
        <w:t>вік в роках</w:t>
      </w:r>
      <w:r w:rsidRPr="00E17E9A">
        <w:rPr>
          <w:lang w:val="en-UA"/>
        </w:rPr>
        <w:t xml:space="preserve">) </w:t>
      </w:r>
      <w:r>
        <w:t>- 161</w:t>
      </w:r>
    </w:p>
    <w:p w14:paraId="35873FB5" w14:textId="2620BFF3" w:rsidR="00E17E9A" w:rsidRPr="00E17E9A" w:rsidRDefault="00E17E9A" w:rsidP="00E17E9A">
      <w:pPr>
        <w:ind w:firstLine="0"/>
        <w:rPr>
          <w:lang w:val="en-UA"/>
        </w:rPr>
      </w:pPr>
      <w:r w:rsidRPr="00E17E9A">
        <w:rPr>
          <w:lang w:val="en-UA"/>
        </w:rPr>
        <w:t>Щоб оцінити добову потребу в калоріях, ІМТ множиться на коефіцієнт активності:</w:t>
      </w:r>
    </w:p>
    <w:p w14:paraId="25BD3C4F" w14:textId="4878FB78" w:rsidR="00E17E9A" w:rsidRDefault="00E17E9A" w:rsidP="00E17E9A">
      <w:pPr>
        <w:pStyle w:val="ListParagraph"/>
        <w:numPr>
          <w:ilvl w:val="0"/>
          <w:numId w:val="15"/>
        </w:numPr>
        <w:rPr>
          <w:lang w:val="en-UA"/>
        </w:rPr>
      </w:pPr>
      <w:r w:rsidRPr="00E17E9A">
        <w:rPr>
          <w:lang w:val="en-UA"/>
        </w:rPr>
        <w:t>Сидячий спосіб життя (мало або зовсім без фізичних вправ): BMR × 1,2</w:t>
      </w:r>
    </w:p>
    <w:p w14:paraId="79CFFC91" w14:textId="074EDB96" w:rsidR="00E17E9A" w:rsidRDefault="00E17E9A" w:rsidP="00E17E9A">
      <w:pPr>
        <w:pStyle w:val="ListParagraph"/>
        <w:numPr>
          <w:ilvl w:val="0"/>
          <w:numId w:val="15"/>
        </w:numPr>
        <w:rPr>
          <w:lang w:val="en-UA"/>
        </w:rPr>
      </w:pPr>
      <w:r w:rsidRPr="00E17E9A">
        <w:rPr>
          <w:lang w:val="en-UA"/>
        </w:rPr>
        <w:t>Легка активність (легкі фізичні вправи/спорт 1-3 дні на тиждень): BMR × 1,375</w:t>
      </w:r>
    </w:p>
    <w:p w14:paraId="58916A19" w14:textId="07631D3D" w:rsidR="00E17E9A" w:rsidRDefault="00E17E9A" w:rsidP="00E17E9A">
      <w:pPr>
        <w:pStyle w:val="ListParagraph"/>
        <w:numPr>
          <w:ilvl w:val="0"/>
          <w:numId w:val="15"/>
        </w:numPr>
        <w:rPr>
          <w:lang w:val="en-UA"/>
        </w:rPr>
      </w:pPr>
      <w:r w:rsidRPr="00E17E9A">
        <w:rPr>
          <w:lang w:val="en-UA"/>
        </w:rPr>
        <w:t>Помірно активний (помірні фізичні вправи/спорт 3-5 днів на тиждень): BMR × 1.55</w:t>
      </w:r>
    </w:p>
    <w:p w14:paraId="1E95A13B" w14:textId="4B30AAC9" w:rsidR="00E17E9A" w:rsidRDefault="00E17E9A" w:rsidP="00E17E9A">
      <w:pPr>
        <w:pStyle w:val="ListParagraph"/>
        <w:numPr>
          <w:ilvl w:val="0"/>
          <w:numId w:val="15"/>
        </w:numPr>
        <w:rPr>
          <w:lang w:val="en-UA"/>
        </w:rPr>
      </w:pPr>
      <w:r w:rsidRPr="00E17E9A">
        <w:rPr>
          <w:lang w:val="en-UA"/>
        </w:rPr>
        <w:t>Дуже активний (важкі фізичні вправи/спорт 6-7 днів на тиждень): BMR × 1,725</w:t>
      </w:r>
    </w:p>
    <w:p w14:paraId="2660E088" w14:textId="1D64C358" w:rsidR="00E17E9A" w:rsidRPr="00E17E9A" w:rsidRDefault="00E17E9A" w:rsidP="00E17E9A">
      <w:pPr>
        <w:pStyle w:val="ListParagraph"/>
        <w:numPr>
          <w:ilvl w:val="0"/>
          <w:numId w:val="15"/>
        </w:numPr>
        <w:rPr>
          <w:lang w:val="en-UA"/>
        </w:rPr>
      </w:pPr>
      <w:r w:rsidRPr="00E17E9A">
        <w:rPr>
          <w:lang w:val="en-UA"/>
        </w:rPr>
        <w:t>Надзвичайно активний (дуже важкі фізичні вправи/спорт і фізична робота): BMR × 1,9</w:t>
      </w:r>
    </w:p>
    <w:p w14:paraId="1957A785" w14:textId="083DA0FD" w:rsidR="00E17E9A" w:rsidRPr="00E17E9A" w:rsidRDefault="00E17E9A" w:rsidP="004F456F">
      <w:pPr>
        <w:rPr>
          <w:lang w:val="en-UA"/>
        </w:rPr>
      </w:pPr>
      <w:r>
        <w:lastRenderedPageBreak/>
        <w:t>Ці</w:t>
      </w:r>
      <w:r w:rsidRPr="00E17E9A">
        <w:rPr>
          <w:lang w:val="en-UA"/>
        </w:rPr>
        <w:t xml:space="preserve"> формули також припускають, що всі люди однакової статі, віку, зросту і ваги мають однаковий показник RMR, що, звичайно, не відповідає дійсності. </w:t>
      </w:r>
      <w:r>
        <w:t>М</w:t>
      </w:r>
      <w:r w:rsidRPr="00E17E9A">
        <w:rPr>
          <w:lang w:val="en-UA"/>
        </w:rPr>
        <w:t xml:space="preserve">'язова маса тіла суттєво впливає на RMR, і її завжди слід враховувати. </w:t>
      </w:r>
    </w:p>
    <w:p w14:paraId="52C258EE" w14:textId="456C93E8" w:rsidR="00E17E9A" w:rsidRPr="004F456F" w:rsidRDefault="00E17E9A" w:rsidP="00E17E9A">
      <w:pPr>
        <w:rPr>
          <w:lang w:val="en-UA"/>
        </w:rPr>
      </w:pPr>
      <w:r w:rsidRPr="00E17E9A">
        <w:rPr>
          <w:lang w:val="en-UA"/>
        </w:rPr>
        <w:t xml:space="preserve">Похибки цих формул можуть бути досить значними - дослідження продемонстрували точність у межах 10% від істинної ІМТ (Mifflin St Jeor) до 36% похибки в осіб з ожирінням (H&amp;B). </w:t>
      </w:r>
      <w:r w:rsidR="00AC708E" w:rsidRPr="004F456F">
        <w:rPr>
          <w:lang w:val="en-UA"/>
        </w:rPr>
        <w:t>[</w:t>
      </w:r>
      <w:r w:rsidR="000B4088">
        <w:rPr>
          <w:lang w:val="en-US"/>
        </w:rPr>
        <w:t>9</w:t>
      </w:r>
      <w:r w:rsidR="00AC708E" w:rsidRPr="004F456F">
        <w:rPr>
          <w:lang w:val="en-UA"/>
        </w:rPr>
        <w:t>]</w:t>
      </w:r>
    </w:p>
    <w:p w14:paraId="26101763" w14:textId="634F9BF4" w:rsidR="00E17E9A" w:rsidRPr="003314DA" w:rsidRDefault="00E17E9A" w:rsidP="003314DA">
      <w:pPr>
        <w:pStyle w:val="ListParagraph"/>
        <w:numPr>
          <w:ilvl w:val="0"/>
          <w:numId w:val="16"/>
        </w:numPr>
        <w:rPr>
          <w:lang w:val="ru-RU"/>
        </w:rPr>
      </w:pPr>
      <w:proofErr w:type="spellStart"/>
      <w:r w:rsidRPr="003314DA">
        <w:rPr>
          <w:lang w:val="ru-RU"/>
        </w:rPr>
        <w:t>Білок</w:t>
      </w:r>
      <w:proofErr w:type="spellEnd"/>
      <w:r w:rsidRPr="003314DA">
        <w:rPr>
          <w:lang w:val="ru-RU"/>
        </w:rPr>
        <w:t>:</w:t>
      </w:r>
      <w:r w:rsidR="003314DA" w:rsidRPr="003314DA">
        <w:rPr>
          <w:lang w:val="ru-RU"/>
        </w:rPr>
        <w:t xml:space="preserve"> </w:t>
      </w:r>
      <w:proofErr w:type="spellStart"/>
      <w:r w:rsidR="003314DA">
        <w:rPr>
          <w:lang w:val="ru-RU"/>
        </w:rPr>
        <w:t>р</w:t>
      </w:r>
      <w:r w:rsidRPr="003314DA">
        <w:rPr>
          <w:lang w:val="ru-RU"/>
        </w:rPr>
        <w:t>екомендоване</w:t>
      </w:r>
      <w:proofErr w:type="spellEnd"/>
      <w:r w:rsidRPr="003314DA">
        <w:rPr>
          <w:lang w:val="ru-RU"/>
        </w:rPr>
        <w:t xml:space="preserve"> </w:t>
      </w:r>
      <w:proofErr w:type="spellStart"/>
      <w:r w:rsidRPr="003314DA">
        <w:rPr>
          <w:lang w:val="ru-RU"/>
        </w:rPr>
        <w:t>споживання</w:t>
      </w:r>
      <w:proofErr w:type="spellEnd"/>
      <w:r w:rsidRPr="003314DA">
        <w:rPr>
          <w:lang w:val="ru-RU"/>
        </w:rPr>
        <w:t xml:space="preserve">: 0,8 </w:t>
      </w:r>
      <w:proofErr w:type="spellStart"/>
      <w:r w:rsidRPr="003314DA">
        <w:rPr>
          <w:lang w:val="ru-RU"/>
        </w:rPr>
        <w:t>грама</w:t>
      </w:r>
      <w:proofErr w:type="spellEnd"/>
      <w:r w:rsidRPr="003314DA">
        <w:rPr>
          <w:lang w:val="ru-RU"/>
        </w:rPr>
        <w:t xml:space="preserve"> на </w:t>
      </w:r>
      <w:proofErr w:type="spellStart"/>
      <w:r w:rsidRPr="003314DA">
        <w:rPr>
          <w:lang w:val="ru-RU"/>
        </w:rPr>
        <w:t>кілограм</w:t>
      </w:r>
      <w:proofErr w:type="spellEnd"/>
      <w:r w:rsidRPr="003314DA">
        <w:rPr>
          <w:lang w:val="ru-RU"/>
        </w:rPr>
        <w:t xml:space="preserve"> </w:t>
      </w:r>
      <w:proofErr w:type="spellStart"/>
      <w:r w:rsidRPr="003314DA">
        <w:rPr>
          <w:lang w:val="ru-RU"/>
        </w:rPr>
        <w:t>маси</w:t>
      </w:r>
      <w:proofErr w:type="spellEnd"/>
      <w:r w:rsidRPr="003314DA">
        <w:rPr>
          <w:lang w:val="ru-RU"/>
        </w:rPr>
        <w:t xml:space="preserve"> </w:t>
      </w:r>
      <w:proofErr w:type="spellStart"/>
      <w:r w:rsidRPr="003314DA">
        <w:rPr>
          <w:lang w:val="ru-RU"/>
        </w:rPr>
        <w:t>тіла</w:t>
      </w:r>
      <w:proofErr w:type="spellEnd"/>
    </w:p>
    <w:p w14:paraId="525E00D6" w14:textId="294CB824" w:rsidR="00E17E9A" w:rsidRPr="003314DA" w:rsidRDefault="00E17E9A" w:rsidP="003314DA">
      <w:pPr>
        <w:ind w:firstLine="360"/>
        <w:rPr>
          <w:lang w:val="ru-RU"/>
        </w:rPr>
      </w:pPr>
      <w:proofErr w:type="spellStart"/>
      <w:r w:rsidRPr="003314DA">
        <w:rPr>
          <w:lang w:val="ru-RU"/>
        </w:rPr>
        <w:t>Споживання</w:t>
      </w:r>
      <w:proofErr w:type="spellEnd"/>
      <w:r w:rsidRPr="003314DA">
        <w:rPr>
          <w:lang w:val="ru-RU"/>
        </w:rPr>
        <w:t xml:space="preserve"> </w:t>
      </w:r>
      <w:proofErr w:type="spellStart"/>
      <w:r w:rsidRPr="003314DA">
        <w:rPr>
          <w:lang w:val="ru-RU"/>
        </w:rPr>
        <w:t>білка</w:t>
      </w:r>
      <w:proofErr w:type="spellEnd"/>
      <w:r w:rsidRPr="003314DA">
        <w:rPr>
          <w:lang w:val="ru-RU"/>
        </w:rPr>
        <w:t xml:space="preserve"> в </w:t>
      </w:r>
      <w:proofErr w:type="spellStart"/>
      <w:r w:rsidRPr="003314DA">
        <w:rPr>
          <w:lang w:val="ru-RU"/>
        </w:rPr>
        <w:t>грамах</w:t>
      </w:r>
      <w:proofErr w:type="spellEnd"/>
      <w:r w:rsidRPr="003314DA">
        <w:rPr>
          <w:lang w:val="ru-RU"/>
        </w:rPr>
        <w:t xml:space="preserve"> = </w:t>
      </w:r>
      <w:proofErr w:type="spellStart"/>
      <w:r w:rsidRPr="003314DA">
        <w:rPr>
          <w:lang w:val="ru-RU"/>
        </w:rPr>
        <w:t>маса</w:t>
      </w:r>
      <w:proofErr w:type="spellEnd"/>
      <w:r w:rsidRPr="003314DA">
        <w:rPr>
          <w:lang w:val="ru-RU"/>
        </w:rPr>
        <w:t xml:space="preserve"> </w:t>
      </w:r>
      <w:proofErr w:type="spellStart"/>
      <w:r w:rsidRPr="003314DA">
        <w:rPr>
          <w:lang w:val="ru-RU"/>
        </w:rPr>
        <w:t>тіла</w:t>
      </w:r>
      <w:proofErr w:type="spellEnd"/>
      <w:r w:rsidRPr="003314DA">
        <w:rPr>
          <w:lang w:val="ru-RU"/>
        </w:rPr>
        <w:t xml:space="preserve"> (кг </w:t>
      </w:r>
      <w:proofErr w:type="spellStart"/>
      <w:r w:rsidRPr="003314DA">
        <w:rPr>
          <w:lang w:val="ru-RU"/>
        </w:rPr>
        <w:t>або</w:t>
      </w:r>
      <w:proofErr w:type="spellEnd"/>
      <w:r w:rsidRPr="003314DA">
        <w:rPr>
          <w:lang w:val="ru-RU"/>
        </w:rPr>
        <w:t xml:space="preserve"> </w:t>
      </w:r>
      <w:proofErr w:type="spellStart"/>
      <w:r w:rsidRPr="003314DA">
        <w:rPr>
          <w:lang w:val="ru-RU"/>
        </w:rPr>
        <w:t>фунтів</w:t>
      </w:r>
      <w:proofErr w:type="spellEnd"/>
      <w:r w:rsidRPr="003314DA">
        <w:rPr>
          <w:lang w:val="ru-RU"/>
        </w:rPr>
        <w:t>) × 0,8 (кг)</w:t>
      </w:r>
    </w:p>
    <w:p w14:paraId="4398B6A8" w14:textId="2C5066E5" w:rsidR="00E17E9A" w:rsidRPr="003314DA" w:rsidRDefault="00E17E9A" w:rsidP="003314DA">
      <w:pPr>
        <w:pStyle w:val="ListParagraph"/>
        <w:numPr>
          <w:ilvl w:val="0"/>
          <w:numId w:val="16"/>
        </w:numPr>
        <w:rPr>
          <w:lang w:val="ru-RU"/>
        </w:rPr>
      </w:pPr>
      <w:proofErr w:type="spellStart"/>
      <w:r w:rsidRPr="003314DA">
        <w:rPr>
          <w:lang w:val="ru-RU"/>
        </w:rPr>
        <w:t>Вуглеводи</w:t>
      </w:r>
      <w:proofErr w:type="spellEnd"/>
      <w:r w:rsidRPr="003314DA">
        <w:rPr>
          <w:lang w:val="ru-RU"/>
        </w:rPr>
        <w:t>:</w:t>
      </w:r>
      <w:r w:rsidR="003314DA">
        <w:rPr>
          <w:lang w:val="ru-RU"/>
        </w:rPr>
        <w:t xml:space="preserve"> </w:t>
      </w:r>
      <w:r w:rsidR="003314DA">
        <w:t>в</w:t>
      </w:r>
      <w:proofErr w:type="spellStart"/>
      <w:r w:rsidRPr="003314DA">
        <w:rPr>
          <w:lang w:val="ru-RU"/>
        </w:rPr>
        <w:t>ідсоток</w:t>
      </w:r>
      <w:proofErr w:type="spellEnd"/>
      <w:r w:rsidRPr="003314DA">
        <w:rPr>
          <w:lang w:val="ru-RU"/>
        </w:rPr>
        <w:t xml:space="preserve"> </w:t>
      </w:r>
      <w:proofErr w:type="spellStart"/>
      <w:r w:rsidRPr="003314DA">
        <w:rPr>
          <w:lang w:val="ru-RU"/>
        </w:rPr>
        <w:t>калорій</w:t>
      </w:r>
      <w:proofErr w:type="spellEnd"/>
      <w:r w:rsidRPr="003314DA">
        <w:rPr>
          <w:lang w:val="ru-RU"/>
        </w:rPr>
        <w:t xml:space="preserve"> з </w:t>
      </w:r>
      <w:proofErr w:type="spellStart"/>
      <w:r w:rsidRPr="003314DA">
        <w:rPr>
          <w:lang w:val="ru-RU"/>
        </w:rPr>
        <w:t>вуглеводів</w:t>
      </w:r>
      <w:proofErr w:type="spellEnd"/>
      <w:r w:rsidRPr="003314DA">
        <w:rPr>
          <w:lang w:val="ru-RU"/>
        </w:rPr>
        <w:t xml:space="preserve"> × </w:t>
      </w:r>
      <w:proofErr w:type="spellStart"/>
      <w:r w:rsidRPr="003314DA">
        <w:rPr>
          <w:lang w:val="ru-RU"/>
        </w:rPr>
        <w:t>загальна</w:t>
      </w:r>
      <w:proofErr w:type="spellEnd"/>
      <w:r w:rsidRPr="003314DA">
        <w:rPr>
          <w:lang w:val="ru-RU"/>
        </w:rPr>
        <w:t xml:space="preserve"> </w:t>
      </w:r>
      <w:proofErr w:type="spellStart"/>
      <w:r w:rsidRPr="003314DA">
        <w:rPr>
          <w:lang w:val="ru-RU"/>
        </w:rPr>
        <w:t>добова</w:t>
      </w:r>
      <w:proofErr w:type="spellEnd"/>
      <w:r w:rsidRPr="003314DA">
        <w:rPr>
          <w:lang w:val="ru-RU"/>
        </w:rPr>
        <w:t xml:space="preserve"> норма </w:t>
      </w:r>
      <w:proofErr w:type="spellStart"/>
      <w:r w:rsidRPr="003314DA">
        <w:rPr>
          <w:lang w:val="ru-RU"/>
        </w:rPr>
        <w:t>калорій</w:t>
      </w:r>
      <w:proofErr w:type="spellEnd"/>
    </w:p>
    <w:p w14:paraId="54A41ECD" w14:textId="77777777" w:rsidR="00E17E9A" w:rsidRPr="00E17E9A" w:rsidRDefault="00E17E9A" w:rsidP="00E17E9A">
      <w:pPr>
        <w:pStyle w:val="ListParagraph"/>
        <w:ind w:left="360" w:firstLine="0"/>
        <w:rPr>
          <w:lang w:val="ru-RU"/>
        </w:rPr>
      </w:pPr>
      <w:proofErr w:type="spellStart"/>
      <w:r w:rsidRPr="00E17E9A">
        <w:rPr>
          <w:lang w:val="ru-RU"/>
        </w:rPr>
        <w:t>Споживання</w:t>
      </w:r>
      <w:proofErr w:type="spellEnd"/>
      <w:r w:rsidRPr="00E17E9A">
        <w:rPr>
          <w:lang w:val="ru-RU"/>
        </w:rPr>
        <w:t xml:space="preserve"> </w:t>
      </w:r>
      <w:proofErr w:type="spellStart"/>
      <w:r w:rsidRPr="00E17E9A">
        <w:rPr>
          <w:lang w:val="ru-RU"/>
        </w:rPr>
        <w:t>вуглеводів</w:t>
      </w:r>
      <w:proofErr w:type="spellEnd"/>
      <w:r w:rsidRPr="00E17E9A">
        <w:rPr>
          <w:lang w:val="ru-RU"/>
        </w:rPr>
        <w:t xml:space="preserve"> у </w:t>
      </w:r>
      <w:proofErr w:type="spellStart"/>
      <w:r w:rsidRPr="00E17E9A">
        <w:rPr>
          <w:lang w:val="ru-RU"/>
        </w:rPr>
        <w:t>грамах</w:t>
      </w:r>
      <w:proofErr w:type="spellEnd"/>
      <w:r w:rsidRPr="00E17E9A">
        <w:rPr>
          <w:lang w:val="ru-RU"/>
        </w:rPr>
        <w:t xml:space="preserve"> = (</w:t>
      </w:r>
      <w:proofErr w:type="spellStart"/>
      <w:r w:rsidRPr="00E17E9A">
        <w:rPr>
          <w:lang w:val="ru-RU"/>
        </w:rPr>
        <w:t>Відсоток</w:t>
      </w:r>
      <w:proofErr w:type="spellEnd"/>
      <w:r w:rsidRPr="00E17E9A">
        <w:rPr>
          <w:lang w:val="ru-RU"/>
        </w:rPr>
        <w:t xml:space="preserve"> </w:t>
      </w:r>
      <w:proofErr w:type="spellStart"/>
      <w:r w:rsidRPr="00E17E9A">
        <w:rPr>
          <w:lang w:val="ru-RU"/>
        </w:rPr>
        <w:t>калорій</w:t>
      </w:r>
      <w:proofErr w:type="spellEnd"/>
      <w:r w:rsidRPr="00E17E9A">
        <w:rPr>
          <w:lang w:val="ru-RU"/>
        </w:rPr>
        <w:t xml:space="preserve"> </w:t>
      </w:r>
      <w:proofErr w:type="spellStart"/>
      <w:r w:rsidRPr="00E17E9A">
        <w:rPr>
          <w:lang w:val="ru-RU"/>
        </w:rPr>
        <w:t>від</w:t>
      </w:r>
      <w:proofErr w:type="spellEnd"/>
      <w:r w:rsidRPr="00E17E9A">
        <w:rPr>
          <w:lang w:val="ru-RU"/>
        </w:rPr>
        <w:t xml:space="preserve"> </w:t>
      </w:r>
      <w:proofErr w:type="spellStart"/>
      <w:r w:rsidRPr="00E17E9A">
        <w:rPr>
          <w:lang w:val="ru-RU"/>
        </w:rPr>
        <w:t>вуглеводів</w:t>
      </w:r>
      <w:proofErr w:type="spellEnd"/>
      <w:r w:rsidRPr="00E17E9A">
        <w:rPr>
          <w:lang w:val="ru-RU"/>
        </w:rPr>
        <w:t xml:space="preserve"> × </w:t>
      </w:r>
      <w:proofErr w:type="spellStart"/>
      <w:r w:rsidRPr="00E17E9A">
        <w:rPr>
          <w:lang w:val="ru-RU"/>
        </w:rPr>
        <w:t>загальна</w:t>
      </w:r>
      <w:proofErr w:type="spellEnd"/>
      <w:r w:rsidRPr="00E17E9A">
        <w:rPr>
          <w:lang w:val="ru-RU"/>
        </w:rPr>
        <w:t xml:space="preserve"> </w:t>
      </w:r>
      <w:proofErr w:type="spellStart"/>
      <w:r w:rsidRPr="00E17E9A">
        <w:rPr>
          <w:lang w:val="ru-RU"/>
        </w:rPr>
        <w:t>добова</w:t>
      </w:r>
      <w:proofErr w:type="spellEnd"/>
      <w:r w:rsidRPr="00E17E9A">
        <w:rPr>
          <w:lang w:val="ru-RU"/>
        </w:rPr>
        <w:t xml:space="preserve"> </w:t>
      </w:r>
      <w:proofErr w:type="spellStart"/>
      <w:r w:rsidRPr="00E17E9A">
        <w:rPr>
          <w:lang w:val="ru-RU"/>
        </w:rPr>
        <w:t>цільова</w:t>
      </w:r>
      <w:proofErr w:type="spellEnd"/>
      <w:r w:rsidRPr="00E17E9A">
        <w:rPr>
          <w:lang w:val="ru-RU"/>
        </w:rPr>
        <w:t xml:space="preserve"> </w:t>
      </w:r>
      <w:proofErr w:type="spellStart"/>
      <w:r w:rsidRPr="00E17E9A">
        <w:rPr>
          <w:lang w:val="ru-RU"/>
        </w:rPr>
        <w:t>кількість</w:t>
      </w:r>
      <w:proofErr w:type="spellEnd"/>
      <w:r w:rsidRPr="00E17E9A">
        <w:rPr>
          <w:lang w:val="ru-RU"/>
        </w:rPr>
        <w:t xml:space="preserve"> </w:t>
      </w:r>
      <w:proofErr w:type="spellStart"/>
      <w:r w:rsidRPr="00E17E9A">
        <w:rPr>
          <w:lang w:val="ru-RU"/>
        </w:rPr>
        <w:t>калорій</w:t>
      </w:r>
      <w:proofErr w:type="spellEnd"/>
      <w:r w:rsidRPr="00E17E9A">
        <w:rPr>
          <w:lang w:val="ru-RU"/>
        </w:rPr>
        <w:t>) / 4</w:t>
      </w:r>
    </w:p>
    <w:p w14:paraId="06D7CB89" w14:textId="7813DCB8" w:rsidR="00E17E9A" w:rsidRPr="003314DA" w:rsidRDefault="00E17E9A" w:rsidP="003314DA">
      <w:pPr>
        <w:pStyle w:val="ListParagraph"/>
        <w:numPr>
          <w:ilvl w:val="0"/>
          <w:numId w:val="16"/>
        </w:numPr>
        <w:rPr>
          <w:lang w:val="ru-RU"/>
        </w:rPr>
      </w:pPr>
      <w:proofErr w:type="spellStart"/>
      <w:r w:rsidRPr="003314DA">
        <w:rPr>
          <w:lang w:val="ru-RU"/>
        </w:rPr>
        <w:t>Жири</w:t>
      </w:r>
      <w:proofErr w:type="spellEnd"/>
      <w:r w:rsidRPr="003314DA">
        <w:rPr>
          <w:lang w:val="ru-RU"/>
        </w:rPr>
        <w:t>:</w:t>
      </w:r>
      <w:r w:rsidR="003314DA">
        <w:t xml:space="preserve"> в</w:t>
      </w:r>
      <w:proofErr w:type="spellStart"/>
      <w:r w:rsidRPr="003314DA">
        <w:rPr>
          <w:lang w:val="ru-RU"/>
        </w:rPr>
        <w:t>ідсоток</w:t>
      </w:r>
      <w:proofErr w:type="spellEnd"/>
      <w:r w:rsidRPr="003314DA">
        <w:rPr>
          <w:lang w:val="ru-RU"/>
        </w:rPr>
        <w:t xml:space="preserve"> </w:t>
      </w:r>
      <w:proofErr w:type="spellStart"/>
      <w:r w:rsidRPr="003314DA">
        <w:rPr>
          <w:lang w:val="ru-RU"/>
        </w:rPr>
        <w:t>калорій</w:t>
      </w:r>
      <w:proofErr w:type="spellEnd"/>
      <w:r w:rsidRPr="003314DA">
        <w:rPr>
          <w:lang w:val="ru-RU"/>
        </w:rPr>
        <w:t xml:space="preserve"> </w:t>
      </w:r>
      <w:proofErr w:type="spellStart"/>
      <w:r w:rsidRPr="003314DA">
        <w:rPr>
          <w:lang w:val="ru-RU"/>
        </w:rPr>
        <w:t>від</w:t>
      </w:r>
      <w:proofErr w:type="spellEnd"/>
      <w:r w:rsidRPr="003314DA">
        <w:rPr>
          <w:lang w:val="ru-RU"/>
        </w:rPr>
        <w:t xml:space="preserve"> </w:t>
      </w:r>
      <w:proofErr w:type="spellStart"/>
      <w:r w:rsidRPr="003314DA">
        <w:rPr>
          <w:lang w:val="ru-RU"/>
        </w:rPr>
        <w:t>жирів</w:t>
      </w:r>
      <w:proofErr w:type="spellEnd"/>
      <w:r w:rsidRPr="003314DA">
        <w:rPr>
          <w:lang w:val="ru-RU"/>
        </w:rPr>
        <w:t xml:space="preserve"> × </w:t>
      </w:r>
      <w:proofErr w:type="spellStart"/>
      <w:r w:rsidRPr="003314DA">
        <w:rPr>
          <w:lang w:val="ru-RU"/>
        </w:rPr>
        <w:t>загальна</w:t>
      </w:r>
      <w:proofErr w:type="spellEnd"/>
      <w:r w:rsidRPr="003314DA">
        <w:rPr>
          <w:lang w:val="ru-RU"/>
        </w:rPr>
        <w:t xml:space="preserve"> </w:t>
      </w:r>
      <w:proofErr w:type="spellStart"/>
      <w:r w:rsidRPr="003314DA">
        <w:rPr>
          <w:lang w:val="ru-RU"/>
        </w:rPr>
        <w:t>добова</w:t>
      </w:r>
      <w:proofErr w:type="spellEnd"/>
      <w:r w:rsidRPr="003314DA">
        <w:rPr>
          <w:lang w:val="ru-RU"/>
        </w:rPr>
        <w:t xml:space="preserve"> </w:t>
      </w:r>
      <w:proofErr w:type="spellStart"/>
      <w:r w:rsidRPr="003314DA">
        <w:rPr>
          <w:lang w:val="ru-RU"/>
        </w:rPr>
        <w:t>цільова</w:t>
      </w:r>
      <w:proofErr w:type="spellEnd"/>
      <w:r w:rsidRPr="003314DA">
        <w:rPr>
          <w:lang w:val="ru-RU"/>
        </w:rPr>
        <w:t xml:space="preserve"> </w:t>
      </w:r>
      <w:proofErr w:type="spellStart"/>
      <w:r w:rsidRPr="003314DA">
        <w:rPr>
          <w:lang w:val="ru-RU"/>
        </w:rPr>
        <w:t>кількість</w:t>
      </w:r>
      <w:proofErr w:type="spellEnd"/>
      <w:r w:rsidRPr="003314DA">
        <w:rPr>
          <w:lang w:val="ru-RU"/>
        </w:rPr>
        <w:t xml:space="preserve"> </w:t>
      </w:r>
      <w:proofErr w:type="spellStart"/>
      <w:r w:rsidRPr="003314DA">
        <w:rPr>
          <w:lang w:val="ru-RU"/>
        </w:rPr>
        <w:t>калорій</w:t>
      </w:r>
      <w:proofErr w:type="spellEnd"/>
    </w:p>
    <w:p w14:paraId="2A1F008E" w14:textId="1FA7FCF2" w:rsidR="00E17E9A" w:rsidRDefault="00E17E9A" w:rsidP="00E17E9A">
      <w:pPr>
        <w:pStyle w:val="ListParagraph"/>
        <w:ind w:left="360" w:firstLine="0"/>
        <w:rPr>
          <w:lang w:val="ru-RU"/>
        </w:rPr>
      </w:pPr>
      <w:proofErr w:type="spellStart"/>
      <w:r w:rsidRPr="00E17E9A">
        <w:rPr>
          <w:lang w:val="ru-RU"/>
        </w:rPr>
        <w:t>Споживання</w:t>
      </w:r>
      <w:proofErr w:type="spellEnd"/>
      <w:r w:rsidRPr="00E17E9A">
        <w:rPr>
          <w:lang w:val="ru-RU"/>
        </w:rPr>
        <w:t xml:space="preserve"> </w:t>
      </w:r>
      <w:proofErr w:type="spellStart"/>
      <w:r w:rsidRPr="00E17E9A">
        <w:rPr>
          <w:lang w:val="ru-RU"/>
        </w:rPr>
        <w:t>жирів</w:t>
      </w:r>
      <w:proofErr w:type="spellEnd"/>
      <w:r w:rsidRPr="00E17E9A">
        <w:rPr>
          <w:lang w:val="ru-RU"/>
        </w:rPr>
        <w:t xml:space="preserve"> у </w:t>
      </w:r>
      <w:proofErr w:type="spellStart"/>
      <w:r w:rsidRPr="00E17E9A">
        <w:rPr>
          <w:lang w:val="ru-RU"/>
        </w:rPr>
        <w:t>грамах</w:t>
      </w:r>
      <w:proofErr w:type="spellEnd"/>
      <w:r w:rsidRPr="00E17E9A">
        <w:rPr>
          <w:lang w:val="ru-RU"/>
        </w:rPr>
        <w:t xml:space="preserve"> = (</w:t>
      </w:r>
      <w:proofErr w:type="spellStart"/>
      <w:r w:rsidRPr="00E17E9A">
        <w:rPr>
          <w:lang w:val="ru-RU"/>
        </w:rPr>
        <w:t>Відсоток</w:t>
      </w:r>
      <w:proofErr w:type="spellEnd"/>
      <w:r w:rsidRPr="00E17E9A">
        <w:rPr>
          <w:lang w:val="ru-RU"/>
        </w:rPr>
        <w:t xml:space="preserve"> </w:t>
      </w:r>
      <w:proofErr w:type="spellStart"/>
      <w:r w:rsidRPr="00E17E9A">
        <w:rPr>
          <w:lang w:val="ru-RU"/>
        </w:rPr>
        <w:t>калорій</w:t>
      </w:r>
      <w:proofErr w:type="spellEnd"/>
      <w:r w:rsidRPr="00E17E9A">
        <w:rPr>
          <w:lang w:val="ru-RU"/>
        </w:rPr>
        <w:t xml:space="preserve"> з </w:t>
      </w:r>
      <w:proofErr w:type="spellStart"/>
      <w:r w:rsidRPr="00E17E9A">
        <w:rPr>
          <w:lang w:val="ru-RU"/>
        </w:rPr>
        <w:t>жирів</w:t>
      </w:r>
      <w:proofErr w:type="spellEnd"/>
      <w:r w:rsidRPr="00E17E9A">
        <w:rPr>
          <w:lang w:val="ru-RU"/>
        </w:rPr>
        <w:t xml:space="preserve"> × </w:t>
      </w:r>
      <w:proofErr w:type="spellStart"/>
      <w:r w:rsidRPr="00E17E9A">
        <w:rPr>
          <w:lang w:val="ru-RU"/>
        </w:rPr>
        <w:t>загальна</w:t>
      </w:r>
      <w:proofErr w:type="spellEnd"/>
      <w:r w:rsidRPr="00E17E9A">
        <w:rPr>
          <w:lang w:val="ru-RU"/>
        </w:rPr>
        <w:t xml:space="preserve"> </w:t>
      </w:r>
      <w:proofErr w:type="spellStart"/>
      <w:r w:rsidRPr="00E17E9A">
        <w:rPr>
          <w:lang w:val="ru-RU"/>
        </w:rPr>
        <w:t>добова</w:t>
      </w:r>
      <w:proofErr w:type="spellEnd"/>
      <w:r w:rsidRPr="00E17E9A">
        <w:rPr>
          <w:lang w:val="ru-RU"/>
        </w:rPr>
        <w:t xml:space="preserve"> </w:t>
      </w:r>
      <w:proofErr w:type="spellStart"/>
      <w:r w:rsidRPr="00E17E9A">
        <w:rPr>
          <w:lang w:val="ru-RU"/>
        </w:rPr>
        <w:t>цільова</w:t>
      </w:r>
      <w:proofErr w:type="spellEnd"/>
      <w:r w:rsidRPr="00E17E9A">
        <w:rPr>
          <w:lang w:val="ru-RU"/>
        </w:rPr>
        <w:t xml:space="preserve"> </w:t>
      </w:r>
      <w:proofErr w:type="spellStart"/>
      <w:r w:rsidRPr="00E17E9A">
        <w:rPr>
          <w:lang w:val="ru-RU"/>
        </w:rPr>
        <w:t>кількість</w:t>
      </w:r>
      <w:proofErr w:type="spellEnd"/>
      <w:r w:rsidRPr="00E17E9A">
        <w:rPr>
          <w:lang w:val="ru-RU"/>
        </w:rPr>
        <w:t xml:space="preserve"> </w:t>
      </w:r>
      <w:proofErr w:type="spellStart"/>
      <w:r w:rsidRPr="00E17E9A">
        <w:rPr>
          <w:lang w:val="ru-RU"/>
        </w:rPr>
        <w:t>калорій</w:t>
      </w:r>
      <w:proofErr w:type="spellEnd"/>
      <w:r w:rsidRPr="00E17E9A">
        <w:rPr>
          <w:lang w:val="ru-RU"/>
        </w:rPr>
        <w:t>) / 9</w:t>
      </w:r>
    </w:p>
    <w:p w14:paraId="11011F5F" w14:textId="3B004C6B" w:rsidR="003314DA" w:rsidRDefault="003314DA" w:rsidP="003314DA">
      <w:r>
        <w:t>Людина може мати за мету зберегти поточну вагу, тоді їй потрібно споживати її стандартну норму калорій, схуднути, тоді потрібно створювати дефіцит калорій тобто споживати менше, або набрати вагу, у такому випадку потрібно споживати більше калорій. Дефіцит або надбавка калорій залежить від бажаної швидкості досягання результату.</w:t>
      </w:r>
    </w:p>
    <w:p w14:paraId="7F78478B" w14:textId="120F3420" w:rsidR="003314DA" w:rsidRDefault="003314DA" w:rsidP="003314DA">
      <w:r w:rsidRPr="003314DA">
        <w:t>Для втрати приблизно 1 кілограма ваги потрібно створити дефіцит калорій, еквівалентний близько 7700 калорій</w:t>
      </w:r>
      <w:r>
        <w:t xml:space="preserve"> аналогічно і для набору ваги.</w:t>
      </w:r>
    </w:p>
    <w:p w14:paraId="3F6E0D87" w14:textId="4E8D9BCB" w:rsidR="003314DA" w:rsidRDefault="003314DA" w:rsidP="003314DA">
      <w:r w:rsidRPr="003314DA">
        <w:t>Дефіцит калорій на день = Загальний дефіцит калорій / Кількість днів</w:t>
      </w:r>
    </w:p>
    <w:p w14:paraId="0854793B" w14:textId="613D60D7" w:rsidR="003314DA" w:rsidRPr="00211E66" w:rsidRDefault="003314DA" w:rsidP="003314DA">
      <w:pPr>
        <w:rPr>
          <w:lang w:val="ru-RU"/>
        </w:rPr>
      </w:pPr>
      <w:r>
        <w:t xml:space="preserve">Наприклад, потрібно за два тижні (14 днів) схуднути на 1 кг, тоді </w:t>
      </w:r>
      <w:r w:rsidRPr="003314DA">
        <w:t>потрібно створити дефіцит 3850 калорій на тиждень.</w:t>
      </w:r>
      <w:r>
        <w:t xml:space="preserve"> У такому випадку</w:t>
      </w:r>
      <w:r w:rsidRPr="00211E66">
        <w:rPr>
          <w:lang w:val="ru-RU"/>
        </w:rPr>
        <w:t>:</w:t>
      </w:r>
    </w:p>
    <w:p w14:paraId="77627D56" w14:textId="046DEA57" w:rsidR="003314DA" w:rsidRDefault="003314DA" w:rsidP="003314DA">
      <w:pPr>
        <w:rPr>
          <w:lang w:val="ru-RU"/>
        </w:rPr>
      </w:pPr>
      <w:proofErr w:type="spellStart"/>
      <w:r w:rsidRPr="003314DA">
        <w:rPr>
          <w:lang w:val="ru-RU"/>
        </w:rPr>
        <w:t>Дефіцит</w:t>
      </w:r>
      <w:proofErr w:type="spellEnd"/>
      <w:r w:rsidRPr="003314DA">
        <w:rPr>
          <w:lang w:val="ru-RU"/>
        </w:rPr>
        <w:t xml:space="preserve"> </w:t>
      </w:r>
      <w:proofErr w:type="spellStart"/>
      <w:r w:rsidRPr="003314DA">
        <w:rPr>
          <w:lang w:val="ru-RU"/>
        </w:rPr>
        <w:t>калорій</w:t>
      </w:r>
      <w:proofErr w:type="spellEnd"/>
      <w:r w:rsidRPr="003314DA">
        <w:rPr>
          <w:lang w:val="ru-RU"/>
        </w:rPr>
        <w:t xml:space="preserve"> на день = 3850 </w:t>
      </w:r>
      <w:proofErr w:type="spellStart"/>
      <w:r w:rsidRPr="003314DA">
        <w:rPr>
          <w:lang w:val="ru-RU"/>
        </w:rPr>
        <w:t>калорій</w:t>
      </w:r>
      <w:proofErr w:type="spellEnd"/>
      <w:r w:rsidRPr="003314DA">
        <w:rPr>
          <w:lang w:val="ru-RU"/>
        </w:rPr>
        <w:t xml:space="preserve"> / 14 </w:t>
      </w:r>
      <w:proofErr w:type="spellStart"/>
      <w:r w:rsidRPr="003314DA">
        <w:rPr>
          <w:lang w:val="ru-RU"/>
        </w:rPr>
        <w:t>днів</w:t>
      </w:r>
      <w:proofErr w:type="spellEnd"/>
      <w:r w:rsidRPr="003314DA">
        <w:rPr>
          <w:lang w:val="ru-RU"/>
        </w:rPr>
        <w:t xml:space="preserve"> ≈ 275 </w:t>
      </w:r>
      <w:proofErr w:type="spellStart"/>
      <w:r w:rsidRPr="003314DA">
        <w:rPr>
          <w:lang w:val="ru-RU"/>
        </w:rPr>
        <w:t>калорій</w:t>
      </w:r>
      <w:proofErr w:type="spellEnd"/>
      <w:r w:rsidRPr="003314DA">
        <w:rPr>
          <w:lang w:val="ru-RU"/>
        </w:rPr>
        <w:t xml:space="preserve"> на день</w:t>
      </w:r>
    </w:p>
    <w:p w14:paraId="7D489A65" w14:textId="42DAFF3B" w:rsidR="003314DA" w:rsidRDefault="003314DA" w:rsidP="003314DA">
      <w:r>
        <w:t>Отже, щоденна норма споживання калорій має бути зменшена на 275.</w:t>
      </w:r>
    </w:p>
    <w:p w14:paraId="1676DE7C" w14:textId="6A5BB501" w:rsidR="003314DA" w:rsidRDefault="003314DA" w:rsidP="003314DA">
      <w:r w:rsidRPr="003314DA">
        <w:lastRenderedPageBreak/>
        <w:t xml:space="preserve">Важливо зазначити, що </w:t>
      </w:r>
      <w:r>
        <w:t xml:space="preserve">усі </w:t>
      </w:r>
      <w:r w:rsidRPr="003314DA">
        <w:t>ці формули дають приблизні розрахунки, і існують індивідуальні варіації. Крім того, на потребу в калоріях можуть впливати такі фактори, як м'язова маса, метаболізм і стан здоров'я. Консультація з дієтологом або медичним працівником може надати більш точні індивідуальні рекомендації.</w:t>
      </w:r>
    </w:p>
    <w:p w14:paraId="58A8411E" w14:textId="77777777" w:rsidR="004F456F" w:rsidRPr="00911EF2" w:rsidRDefault="004F456F" w:rsidP="003314DA">
      <w:pPr>
        <w:rPr>
          <w:lang w:val="ru-RU"/>
        </w:rPr>
      </w:pPr>
    </w:p>
    <w:p w14:paraId="36FDB6D4" w14:textId="6F4A0CD9" w:rsidR="00930127" w:rsidRPr="00930127" w:rsidRDefault="00930127" w:rsidP="00AC708E">
      <w:pPr>
        <w:pStyle w:val="Heading2"/>
        <w:ind w:left="720"/>
      </w:pPr>
      <w:bookmarkStart w:id="14" w:name="_Toc137296953"/>
      <w:r>
        <w:t>2.</w:t>
      </w:r>
      <w:r w:rsidR="005148FC">
        <w:t>4</w:t>
      </w:r>
      <w:r>
        <w:t>. Задачі веб-додатку</w:t>
      </w:r>
      <w:bookmarkEnd w:id="14"/>
    </w:p>
    <w:p w14:paraId="0CEDA5D8" w14:textId="2333206C" w:rsidR="00930127" w:rsidRDefault="00911EF2" w:rsidP="00930127">
      <w:r>
        <w:t>Основною метою є створення веб-додатку, а саме його серверної частини (</w:t>
      </w:r>
      <w:r>
        <w:rPr>
          <w:lang w:val="en-US"/>
        </w:rPr>
        <w:t>API</w:t>
      </w:r>
      <w:r>
        <w:t xml:space="preserve">), де вдасться реалізувати найкращі практики для побудови </w:t>
      </w:r>
      <w:r>
        <w:rPr>
          <w:lang w:val="en-US"/>
        </w:rPr>
        <w:t>API</w:t>
      </w:r>
      <w:r w:rsidRPr="00911EF2">
        <w:rPr>
          <w:lang w:val="ru-RU"/>
        </w:rPr>
        <w:t xml:space="preserve"> </w:t>
      </w:r>
      <w:r>
        <w:t>та використано досліджені у роботі технології. Функціонал має бути покритий тестами з відсотком покриття мінімум 75%. Система повинна бути задокументована.</w:t>
      </w:r>
    </w:p>
    <w:p w14:paraId="054E943C" w14:textId="2A71A513" w:rsidR="00911EF2" w:rsidRDefault="00DF04CD" w:rsidP="00930127">
      <w:pPr>
        <w:rPr>
          <w:lang w:val="ru-RU"/>
        </w:rPr>
      </w:pPr>
      <w:r>
        <w:t xml:space="preserve">Ідея проекту – розрахунок здорового харчування. </w:t>
      </w:r>
      <w:r w:rsidR="00911EF2">
        <w:t xml:space="preserve">Основні задачі, які має виконувати </w:t>
      </w:r>
      <w:r w:rsidR="00911EF2">
        <w:rPr>
          <w:lang w:val="en-US"/>
        </w:rPr>
        <w:t>API</w:t>
      </w:r>
      <w:r w:rsidR="000455E4">
        <w:t xml:space="preserve"> виходячи з проведеного дослідження</w:t>
      </w:r>
      <w:r w:rsidR="00911EF2" w:rsidRPr="00911EF2">
        <w:rPr>
          <w:lang w:val="ru-RU"/>
        </w:rPr>
        <w:t>:</w:t>
      </w:r>
    </w:p>
    <w:p w14:paraId="346D1694" w14:textId="2B261ED0" w:rsidR="00911EF2" w:rsidRPr="00911EF2" w:rsidRDefault="00911EF2" w:rsidP="00911EF2">
      <w:pPr>
        <w:pStyle w:val="ListParagraph"/>
        <w:numPr>
          <w:ilvl w:val="0"/>
          <w:numId w:val="17"/>
        </w:numPr>
        <w:rPr>
          <w:lang w:val="ru-RU"/>
        </w:rPr>
      </w:pPr>
      <w:r>
        <w:t>Користувач реєструється за допомогою своєї пошти.</w:t>
      </w:r>
    </w:p>
    <w:p w14:paraId="52EB6D37" w14:textId="2F7BF891" w:rsidR="00911EF2" w:rsidRPr="00911EF2" w:rsidRDefault="00911EF2" w:rsidP="00911EF2">
      <w:pPr>
        <w:pStyle w:val="ListParagraph"/>
        <w:numPr>
          <w:ilvl w:val="0"/>
          <w:numId w:val="17"/>
        </w:numPr>
        <w:rPr>
          <w:lang w:val="ru-RU"/>
        </w:rPr>
      </w:pPr>
      <w:r>
        <w:t xml:space="preserve">Користувач має змогу пройти аутентифікацію за допомогою за допомогою </w:t>
      </w:r>
      <w:r>
        <w:rPr>
          <w:lang w:val="en-US"/>
        </w:rPr>
        <w:t>Google</w:t>
      </w:r>
      <w:r>
        <w:t>.</w:t>
      </w:r>
    </w:p>
    <w:p w14:paraId="02ACE2DD" w14:textId="72646396" w:rsidR="00911EF2" w:rsidRPr="00911EF2" w:rsidRDefault="00911EF2" w:rsidP="00911EF2">
      <w:pPr>
        <w:pStyle w:val="ListParagraph"/>
        <w:numPr>
          <w:ilvl w:val="0"/>
          <w:numId w:val="17"/>
        </w:numPr>
        <w:rPr>
          <w:lang w:val="ru-RU"/>
        </w:rPr>
      </w:pPr>
      <w:r>
        <w:t xml:space="preserve">Користувач оновлює дані стосовно його параметрів (вік, зріст, </w:t>
      </w:r>
      <w:r w:rsidR="00DF04CD">
        <w:t>вага, стать</w:t>
      </w:r>
      <w:r w:rsidR="00DF04CD" w:rsidRPr="00DF04CD">
        <w:rPr>
          <w:lang w:val="ru-RU"/>
        </w:rPr>
        <w:t>,</w:t>
      </w:r>
      <w:r w:rsidR="00DF04CD">
        <w:t xml:space="preserve"> рівень активності</w:t>
      </w:r>
      <w:r>
        <w:t>)</w:t>
      </w:r>
      <w:r w:rsidR="00DF04CD" w:rsidRPr="00DF04CD">
        <w:rPr>
          <w:lang w:val="ru-RU"/>
        </w:rPr>
        <w:t>.</w:t>
      </w:r>
    </w:p>
    <w:p w14:paraId="2E6A17F0" w14:textId="25E25681" w:rsidR="00911EF2" w:rsidRDefault="00911EF2" w:rsidP="00911EF2">
      <w:pPr>
        <w:pStyle w:val="ListParagraph"/>
        <w:numPr>
          <w:ilvl w:val="0"/>
          <w:numId w:val="17"/>
        </w:numPr>
        <w:rPr>
          <w:lang w:val="ru-RU"/>
        </w:rPr>
      </w:pPr>
      <w:proofErr w:type="spellStart"/>
      <w:r>
        <w:rPr>
          <w:lang w:val="ru-RU"/>
        </w:rPr>
        <w:t>Користувач</w:t>
      </w:r>
      <w:proofErr w:type="spellEnd"/>
      <w:r>
        <w:rPr>
          <w:lang w:val="ru-RU"/>
        </w:rPr>
        <w:t xml:space="preserve"> </w:t>
      </w:r>
      <w:proofErr w:type="spellStart"/>
      <w:r>
        <w:rPr>
          <w:lang w:val="ru-RU"/>
        </w:rPr>
        <w:t>отримує</w:t>
      </w:r>
      <w:proofErr w:type="spellEnd"/>
      <w:r>
        <w:rPr>
          <w:lang w:val="ru-RU"/>
        </w:rPr>
        <w:t xml:space="preserve"> </w:t>
      </w:r>
      <w:proofErr w:type="spellStart"/>
      <w:r>
        <w:rPr>
          <w:lang w:val="ru-RU"/>
        </w:rPr>
        <w:t>дані</w:t>
      </w:r>
      <w:proofErr w:type="spellEnd"/>
      <w:r>
        <w:rPr>
          <w:lang w:val="ru-RU"/>
        </w:rPr>
        <w:t xml:space="preserve"> </w:t>
      </w:r>
      <w:proofErr w:type="spellStart"/>
      <w:r w:rsidR="00DF04CD">
        <w:rPr>
          <w:lang w:val="ru-RU"/>
        </w:rPr>
        <w:t>стосовно</w:t>
      </w:r>
      <w:proofErr w:type="spellEnd"/>
      <w:r w:rsidR="00DF04CD">
        <w:rPr>
          <w:lang w:val="ru-RU"/>
        </w:rPr>
        <w:t xml:space="preserve"> </w:t>
      </w:r>
      <w:proofErr w:type="spellStart"/>
      <w:r w:rsidR="00DF04CD">
        <w:rPr>
          <w:lang w:val="ru-RU"/>
        </w:rPr>
        <w:t>його</w:t>
      </w:r>
      <w:proofErr w:type="spellEnd"/>
      <w:r w:rsidR="00DF04CD">
        <w:rPr>
          <w:lang w:val="ru-RU"/>
        </w:rPr>
        <w:t xml:space="preserve"> </w:t>
      </w:r>
      <w:proofErr w:type="spellStart"/>
      <w:r w:rsidR="00DF04CD">
        <w:rPr>
          <w:lang w:val="ru-RU"/>
        </w:rPr>
        <w:t>норми</w:t>
      </w:r>
      <w:proofErr w:type="spellEnd"/>
      <w:r w:rsidR="00DF04CD">
        <w:rPr>
          <w:lang w:val="ru-RU"/>
        </w:rPr>
        <w:t xml:space="preserve"> КБЖУ в </w:t>
      </w:r>
      <w:proofErr w:type="spellStart"/>
      <w:r w:rsidR="00DF04CD">
        <w:rPr>
          <w:lang w:val="ru-RU"/>
        </w:rPr>
        <w:t>залежності</w:t>
      </w:r>
      <w:proofErr w:type="spellEnd"/>
      <w:r w:rsidR="00DF04CD">
        <w:rPr>
          <w:lang w:val="ru-RU"/>
        </w:rPr>
        <w:t xml:space="preserve"> </w:t>
      </w:r>
      <w:proofErr w:type="spellStart"/>
      <w:r w:rsidR="00DF04CD">
        <w:rPr>
          <w:lang w:val="ru-RU"/>
        </w:rPr>
        <w:t>від</w:t>
      </w:r>
      <w:proofErr w:type="spellEnd"/>
      <w:r w:rsidR="00DF04CD">
        <w:rPr>
          <w:lang w:val="ru-RU"/>
        </w:rPr>
        <w:t xml:space="preserve"> </w:t>
      </w:r>
      <w:proofErr w:type="spellStart"/>
      <w:r w:rsidR="00DF04CD">
        <w:rPr>
          <w:lang w:val="ru-RU"/>
        </w:rPr>
        <w:t>його</w:t>
      </w:r>
      <w:proofErr w:type="spellEnd"/>
      <w:r w:rsidR="00DF04CD">
        <w:rPr>
          <w:lang w:val="ru-RU"/>
        </w:rPr>
        <w:t xml:space="preserve"> </w:t>
      </w:r>
      <w:proofErr w:type="spellStart"/>
      <w:r w:rsidR="00DF04CD">
        <w:rPr>
          <w:lang w:val="ru-RU"/>
        </w:rPr>
        <w:t>цілі</w:t>
      </w:r>
      <w:proofErr w:type="spellEnd"/>
      <w:r w:rsidR="00DF04CD">
        <w:rPr>
          <w:lang w:val="ru-RU"/>
        </w:rPr>
        <w:t xml:space="preserve"> (</w:t>
      </w:r>
      <w:proofErr w:type="spellStart"/>
      <w:r w:rsidR="00DF04CD">
        <w:rPr>
          <w:lang w:val="ru-RU"/>
        </w:rPr>
        <w:t>зберегти</w:t>
      </w:r>
      <w:proofErr w:type="spellEnd"/>
      <w:r w:rsidR="00DF04CD">
        <w:rPr>
          <w:lang w:val="ru-RU"/>
        </w:rPr>
        <w:t xml:space="preserve">, </w:t>
      </w:r>
      <w:proofErr w:type="spellStart"/>
      <w:r w:rsidR="00DF04CD">
        <w:rPr>
          <w:lang w:val="ru-RU"/>
        </w:rPr>
        <w:t>набрати</w:t>
      </w:r>
      <w:proofErr w:type="spellEnd"/>
      <w:r w:rsidR="00DF04CD">
        <w:rPr>
          <w:lang w:val="ru-RU"/>
        </w:rPr>
        <w:t xml:space="preserve"> </w:t>
      </w:r>
      <w:proofErr w:type="spellStart"/>
      <w:r w:rsidR="00DF04CD">
        <w:rPr>
          <w:lang w:val="ru-RU"/>
        </w:rPr>
        <w:t>або</w:t>
      </w:r>
      <w:proofErr w:type="spellEnd"/>
      <w:r w:rsidR="00DF04CD">
        <w:rPr>
          <w:lang w:val="ru-RU"/>
        </w:rPr>
        <w:t xml:space="preserve"> </w:t>
      </w:r>
      <w:proofErr w:type="spellStart"/>
      <w:r w:rsidR="00DF04CD">
        <w:rPr>
          <w:lang w:val="ru-RU"/>
        </w:rPr>
        <w:t>скинути</w:t>
      </w:r>
      <w:proofErr w:type="spellEnd"/>
      <w:r w:rsidR="00DF04CD">
        <w:rPr>
          <w:lang w:val="ru-RU"/>
        </w:rPr>
        <w:t xml:space="preserve"> вагу) за </w:t>
      </w:r>
      <w:proofErr w:type="spellStart"/>
      <w:r w:rsidR="00DF04CD">
        <w:rPr>
          <w:lang w:val="ru-RU"/>
        </w:rPr>
        <w:t>період</w:t>
      </w:r>
      <w:proofErr w:type="spellEnd"/>
      <w:r w:rsidR="00DF04CD">
        <w:rPr>
          <w:lang w:val="ru-RU"/>
        </w:rPr>
        <w:t xml:space="preserve"> часу.</w:t>
      </w:r>
    </w:p>
    <w:p w14:paraId="3CAE7B7B" w14:textId="72D6FADA" w:rsidR="00DF04CD" w:rsidRPr="00DF04CD" w:rsidRDefault="00DF04CD" w:rsidP="00DF04CD">
      <w:pPr>
        <w:pStyle w:val="ListParagraph"/>
        <w:numPr>
          <w:ilvl w:val="0"/>
          <w:numId w:val="17"/>
        </w:numPr>
        <w:rPr>
          <w:lang w:val="ru-RU"/>
        </w:rPr>
      </w:pPr>
      <w:r>
        <w:t xml:space="preserve">Користувач може створити новий продукт, який буде додано в базу, але поки його статус не буде підтверджено </w:t>
      </w:r>
      <w:proofErr w:type="spellStart"/>
      <w:r>
        <w:t>адміном</w:t>
      </w:r>
      <w:proofErr w:type="spellEnd"/>
      <w:r>
        <w:t>, то він буде доступний лише йому.</w:t>
      </w:r>
    </w:p>
    <w:p w14:paraId="29C4DFFA" w14:textId="22497C98" w:rsidR="00DF04CD" w:rsidRPr="00DF04CD" w:rsidRDefault="00DF04CD" w:rsidP="00DF04CD">
      <w:pPr>
        <w:pStyle w:val="ListParagraph"/>
        <w:numPr>
          <w:ilvl w:val="0"/>
          <w:numId w:val="17"/>
        </w:numPr>
        <w:rPr>
          <w:lang w:val="ru-RU"/>
        </w:rPr>
      </w:pPr>
      <w:r>
        <w:t>Користувач може створювати будь-яку кількість прийомів харчування за день.</w:t>
      </w:r>
    </w:p>
    <w:p w14:paraId="6CA43DFA" w14:textId="226003B0" w:rsidR="00DF04CD" w:rsidRPr="00DF04CD" w:rsidRDefault="00DF04CD" w:rsidP="00DF04CD">
      <w:pPr>
        <w:pStyle w:val="ListParagraph"/>
        <w:numPr>
          <w:ilvl w:val="0"/>
          <w:numId w:val="17"/>
        </w:numPr>
        <w:rPr>
          <w:lang w:val="ru-RU"/>
        </w:rPr>
      </w:pPr>
      <w:r>
        <w:lastRenderedPageBreak/>
        <w:t>Користувач має змогу проводити пошук по продуктах, які були підтвердженні або по його продуктах, з врахуванням співпадіння по наданому фрагменті назви продукту.</w:t>
      </w:r>
    </w:p>
    <w:p w14:paraId="137A824F" w14:textId="6FB4DD2E" w:rsidR="00405051" w:rsidRPr="00405051" w:rsidRDefault="00DF04CD" w:rsidP="00405051">
      <w:pPr>
        <w:pStyle w:val="ListParagraph"/>
        <w:numPr>
          <w:ilvl w:val="0"/>
          <w:numId w:val="17"/>
        </w:numPr>
        <w:rPr>
          <w:lang w:val="ru-RU"/>
        </w:rPr>
      </w:pPr>
      <w:r>
        <w:t xml:space="preserve">Користувач має змогу створювати прийоми харчування </w:t>
      </w:r>
      <w:r w:rsidR="00405051">
        <w:t>і додавати продукти харчування, отримувати КБЖУ за цей прийом харчування.</w:t>
      </w:r>
    </w:p>
    <w:p w14:paraId="04861A85" w14:textId="4B1CE3A7" w:rsidR="00405051" w:rsidRPr="00405051" w:rsidRDefault="00405051" w:rsidP="00405051">
      <w:pPr>
        <w:pStyle w:val="ListParagraph"/>
        <w:numPr>
          <w:ilvl w:val="0"/>
          <w:numId w:val="17"/>
        </w:numPr>
        <w:rPr>
          <w:lang w:val="ru-RU"/>
        </w:rPr>
      </w:pPr>
      <w:r>
        <w:t>Користувач може отримати кількість з</w:t>
      </w:r>
      <w:r w:rsidRPr="00405051">
        <w:rPr>
          <w:lang w:val="ru-RU"/>
        </w:rPr>
        <w:t>’</w:t>
      </w:r>
      <w:r>
        <w:t>їдених КБЖУ за день.</w:t>
      </w:r>
    </w:p>
    <w:p w14:paraId="325D6015" w14:textId="09251173" w:rsidR="00405051" w:rsidRPr="00405051" w:rsidRDefault="00405051" w:rsidP="00405051">
      <w:pPr>
        <w:pStyle w:val="ListParagraph"/>
        <w:numPr>
          <w:ilvl w:val="0"/>
          <w:numId w:val="17"/>
        </w:numPr>
        <w:rPr>
          <w:lang w:val="ru-RU"/>
        </w:rPr>
      </w:pPr>
      <w:r>
        <w:t>Користувач має змогу отримати аналітику по минулим дням.</w:t>
      </w:r>
    </w:p>
    <w:p w14:paraId="3F963CD9" w14:textId="2CD570BB" w:rsidR="00405051" w:rsidRDefault="00405051" w:rsidP="00405051">
      <w:pPr>
        <w:pStyle w:val="ListParagraph"/>
        <w:numPr>
          <w:ilvl w:val="0"/>
          <w:numId w:val="17"/>
        </w:numPr>
        <w:rPr>
          <w:lang w:val="ru-RU"/>
        </w:rPr>
      </w:pPr>
      <w:proofErr w:type="spellStart"/>
      <w:r>
        <w:rPr>
          <w:lang w:val="ru-RU"/>
        </w:rPr>
        <w:t>Адмін</w:t>
      </w:r>
      <w:proofErr w:type="spellEnd"/>
      <w:r>
        <w:rPr>
          <w:lang w:val="ru-RU"/>
        </w:rPr>
        <w:t xml:space="preserve"> </w:t>
      </w:r>
      <w:proofErr w:type="spellStart"/>
      <w:r>
        <w:rPr>
          <w:lang w:val="ru-RU"/>
        </w:rPr>
        <w:t>має</w:t>
      </w:r>
      <w:proofErr w:type="spellEnd"/>
      <w:r>
        <w:rPr>
          <w:lang w:val="ru-RU"/>
        </w:rPr>
        <w:t xml:space="preserve"> </w:t>
      </w:r>
      <w:proofErr w:type="spellStart"/>
      <w:r>
        <w:rPr>
          <w:lang w:val="ru-RU"/>
        </w:rPr>
        <w:t>можливість</w:t>
      </w:r>
      <w:proofErr w:type="spellEnd"/>
      <w:r>
        <w:rPr>
          <w:lang w:val="ru-RU"/>
        </w:rPr>
        <w:t xml:space="preserve"> </w:t>
      </w:r>
      <w:proofErr w:type="spellStart"/>
      <w:r>
        <w:rPr>
          <w:lang w:val="ru-RU"/>
        </w:rPr>
        <w:t>видаляти</w:t>
      </w:r>
      <w:proofErr w:type="spellEnd"/>
      <w:r>
        <w:rPr>
          <w:lang w:val="ru-RU"/>
        </w:rPr>
        <w:t xml:space="preserve"> </w:t>
      </w:r>
      <w:proofErr w:type="spellStart"/>
      <w:r>
        <w:rPr>
          <w:lang w:val="ru-RU"/>
        </w:rPr>
        <w:t>продукти</w:t>
      </w:r>
      <w:proofErr w:type="spellEnd"/>
      <w:r>
        <w:rPr>
          <w:lang w:val="ru-RU"/>
        </w:rPr>
        <w:t>.</w:t>
      </w:r>
    </w:p>
    <w:p w14:paraId="5DAAFB68" w14:textId="5FFFA2F8" w:rsidR="00405051" w:rsidRDefault="00405051" w:rsidP="00405051">
      <w:pPr>
        <w:pStyle w:val="ListParagraph"/>
        <w:numPr>
          <w:ilvl w:val="0"/>
          <w:numId w:val="17"/>
        </w:numPr>
        <w:rPr>
          <w:lang w:val="ru-RU"/>
        </w:rPr>
      </w:pPr>
      <w:proofErr w:type="spellStart"/>
      <w:r>
        <w:rPr>
          <w:lang w:val="ru-RU"/>
        </w:rPr>
        <w:t>Адмін</w:t>
      </w:r>
      <w:proofErr w:type="spellEnd"/>
      <w:r>
        <w:rPr>
          <w:lang w:val="ru-RU"/>
        </w:rPr>
        <w:t xml:space="preserve"> </w:t>
      </w:r>
      <w:proofErr w:type="spellStart"/>
      <w:r>
        <w:rPr>
          <w:lang w:val="ru-RU"/>
        </w:rPr>
        <w:t>має</w:t>
      </w:r>
      <w:proofErr w:type="spellEnd"/>
      <w:r>
        <w:rPr>
          <w:lang w:val="ru-RU"/>
        </w:rPr>
        <w:t xml:space="preserve"> </w:t>
      </w:r>
      <w:proofErr w:type="spellStart"/>
      <w:r>
        <w:rPr>
          <w:lang w:val="ru-RU"/>
        </w:rPr>
        <w:t>змогу</w:t>
      </w:r>
      <w:proofErr w:type="spellEnd"/>
      <w:r>
        <w:rPr>
          <w:lang w:val="ru-RU"/>
        </w:rPr>
        <w:t xml:space="preserve"> </w:t>
      </w:r>
      <w:proofErr w:type="spellStart"/>
      <w:r>
        <w:rPr>
          <w:lang w:val="ru-RU"/>
        </w:rPr>
        <w:t>підтверджувати</w:t>
      </w:r>
      <w:proofErr w:type="spellEnd"/>
      <w:r>
        <w:rPr>
          <w:lang w:val="ru-RU"/>
        </w:rPr>
        <w:t xml:space="preserve"> </w:t>
      </w:r>
      <w:proofErr w:type="spellStart"/>
      <w:r>
        <w:rPr>
          <w:lang w:val="ru-RU"/>
        </w:rPr>
        <w:t>продукти</w:t>
      </w:r>
      <w:proofErr w:type="spellEnd"/>
      <w:r>
        <w:rPr>
          <w:lang w:val="ru-RU"/>
        </w:rPr>
        <w:t xml:space="preserve">, </w:t>
      </w:r>
      <w:proofErr w:type="spellStart"/>
      <w:r>
        <w:rPr>
          <w:lang w:val="ru-RU"/>
        </w:rPr>
        <w:t>щ</w:t>
      </w:r>
      <w:r w:rsidR="003F31CF">
        <w:rPr>
          <w:lang w:val="ru-RU"/>
        </w:rPr>
        <w:t>о</w:t>
      </w:r>
      <w:proofErr w:type="spellEnd"/>
      <w:r>
        <w:rPr>
          <w:lang w:val="ru-RU"/>
        </w:rPr>
        <w:t xml:space="preserve"> обули </w:t>
      </w:r>
      <w:proofErr w:type="spellStart"/>
      <w:r>
        <w:rPr>
          <w:lang w:val="ru-RU"/>
        </w:rPr>
        <w:t>створені</w:t>
      </w:r>
      <w:proofErr w:type="spellEnd"/>
      <w:r>
        <w:rPr>
          <w:lang w:val="ru-RU"/>
        </w:rPr>
        <w:t xml:space="preserve"> </w:t>
      </w:r>
      <w:proofErr w:type="spellStart"/>
      <w:r>
        <w:rPr>
          <w:lang w:val="ru-RU"/>
        </w:rPr>
        <w:t>іншими</w:t>
      </w:r>
      <w:proofErr w:type="spellEnd"/>
      <w:r>
        <w:rPr>
          <w:lang w:val="ru-RU"/>
        </w:rPr>
        <w:t xml:space="preserve"> </w:t>
      </w:r>
      <w:proofErr w:type="spellStart"/>
      <w:r>
        <w:rPr>
          <w:lang w:val="ru-RU"/>
        </w:rPr>
        <w:t>користувачами</w:t>
      </w:r>
      <w:proofErr w:type="spellEnd"/>
      <w:r>
        <w:rPr>
          <w:lang w:val="ru-RU"/>
        </w:rPr>
        <w:t>.</w:t>
      </w:r>
    </w:p>
    <w:p w14:paraId="7ECDAF79" w14:textId="4B819359" w:rsidR="00405051" w:rsidRDefault="00405051" w:rsidP="00405051">
      <w:pPr>
        <w:pStyle w:val="ListParagraph"/>
        <w:numPr>
          <w:ilvl w:val="0"/>
          <w:numId w:val="17"/>
        </w:numPr>
        <w:rPr>
          <w:lang w:val="ru-RU"/>
        </w:rPr>
      </w:pPr>
      <w:proofErr w:type="spellStart"/>
      <w:r>
        <w:rPr>
          <w:lang w:val="ru-RU"/>
        </w:rPr>
        <w:t>Адмін</w:t>
      </w:r>
      <w:proofErr w:type="spellEnd"/>
      <w:r>
        <w:rPr>
          <w:lang w:val="ru-RU"/>
        </w:rPr>
        <w:t xml:space="preserve"> </w:t>
      </w:r>
      <w:proofErr w:type="spellStart"/>
      <w:r>
        <w:rPr>
          <w:lang w:val="ru-RU"/>
        </w:rPr>
        <w:t>може</w:t>
      </w:r>
      <w:proofErr w:type="spellEnd"/>
      <w:r>
        <w:rPr>
          <w:lang w:val="ru-RU"/>
        </w:rPr>
        <w:t xml:space="preserve"> </w:t>
      </w:r>
      <w:proofErr w:type="spellStart"/>
      <w:r>
        <w:rPr>
          <w:lang w:val="ru-RU"/>
        </w:rPr>
        <w:t>зареєструватись</w:t>
      </w:r>
      <w:proofErr w:type="spellEnd"/>
      <w:r>
        <w:rPr>
          <w:lang w:val="ru-RU"/>
        </w:rPr>
        <w:t xml:space="preserve"> через </w:t>
      </w:r>
      <w:proofErr w:type="spellStart"/>
      <w:r>
        <w:rPr>
          <w:lang w:val="ru-RU"/>
        </w:rPr>
        <w:t>посилання</w:t>
      </w:r>
      <w:proofErr w:type="spellEnd"/>
      <w:r>
        <w:rPr>
          <w:lang w:val="ru-RU"/>
        </w:rPr>
        <w:t xml:space="preserve"> на </w:t>
      </w:r>
      <w:proofErr w:type="spellStart"/>
      <w:r>
        <w:rPr>
          <w:lang w:val="ru-RU"/>
        </w:rPr>
        <w:t>пошту</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надсилається</w:t>
      </w:r>
      <w:proofErr w:type="spellEnd"/>
      <w:r>
        <w:rPr>
          <w:lang w:val="ru-RU"/>
        </w:rPr>
        <w:t xml:space="preserve"> </w:t>
      </w:r>
      <w:proofErr w:type="spellStart"/>
      <w:r>
        <w:rPr>
          <w:lang w:val="ru-RU"/>
        </w:rPr>
        <w:t>іншим</w:t>
      </w:r>
      <w:proofErr w:type="spellEnd"/>
      <w:r>
        <w:rPr>
          <w:lang w:val="ru-RU"/>
        </w:rPr>
        <w:t xml:space="preserve"> </w:t>
      </w:r>
      <w:proofErr w:type="spellStart"/>
      <w:r>
        <w:rPr>
          <w:lang w:val="ru-RU"/>
        </w:rPr>
        <w:t>адміном</w:t>
      </w:r>
      <w:proofErr w:type="spellEnd"/>
      <w:r>
        <w:rPr>
          <w:lang w:val="ru-RU"/>
        </w:rPr>
        <w:t>.</w:t>
      </w:r>
    </w:p>
    <w:p w14:paraId="7661BFFF" w14:textId="797C48D5" w:rsidR="00405051" w:rsidRDefault="00405051" w:rsidP="00405051">
      <w:pPr>
        <w:pStyle w:val="ListParagraph"/>
        <w:numPr>
          <w:ilvl w:val="0"/>
          <w:numId w:val="17"/>
        </w:numPr>
        <w:rPr>
          <w:lang w:val="ru-RU"/>
        </w:rPr>
      </w:pPr>
      <w:proofErr w:type="spellStart"/>
      <w:r>
        <w:rPr>
          <w:lang w:val="ru-RU"/>
        </w:rPr>
        <w:t>Адмін</w:t>
      </w:r>
      <w:proofErr w:type="spellEnd"/>
      <w:r>
        <w:rPr>
          <w:lang w:val="ru-RU"/>
        </w:rPr>
        <w:t xml:space="preserve"> </w:t>
      </w:r>
      <w:proofErr w:type="spellStart"/>
      <w:r>
        <w:rPr>
          <w:lang w:val="ru-RU"/>
        </w:rPr>
        <w:t>може</w:t>
      </w:r>
      <w:proofErr w:type="spellEnd"/>
      <w:r>
        <w:rPr>
          <w:lang w:val="ru-RU"/>
        </w:rPr>
        <w:t xml:space="preserve"> </w:t>
      </w:r>
      <w:proofErr w:type="spellStart"/>
      <w:r>
        <w:rPr>
          <w:lang w:val="ru-RU"/>
        </w:rPr>
        <w:t>згенерувати</w:t>
      </w:r>
      <w:proofErr w:type="spellEnd"/>
      <w:r>
        <w:rPr>
          <w:lang w:val="ru-RU"/>
        </w:rPr>
        <w:t xml:space="preserve"> </w:t>
      </w:r>
      <w:proofErr w:type="spellStart"/>
      <w:r>
        <w:rPr>
          <w:lang w:val="ru-RU"/>
        </w:rPr>
        <w:t>посилання</w:t>
      </w:r>
      <w:proofErr w:type="spellEnd"/>
      <w:r>
        <w:rPr>
          <w:lang w:val="ru-RU"/>
        </w:rPr>
        <w:t xml:space="preserve"> для </w:t>
      </w:r>
      <w:proofErr w:type="spellStart"/>
      <w:r>
        <w:rPr>
          <w:lang w:val="ru-RU"/>
        </w:rPr>
        <w:t>реєстрації</w:t>
      </w:r>
      <w:proofErr w:type="spellEnd"/>
      <w:r>
        <w:rPr>
          <w:lang w:val="ru-RU"/>
        </w:rPr>
        <w:t xml:space="preserve"> </w:t>
      </w:r>
      <w:proofErr w:type="spellStart"/>
      <w:r>
        <w:rPr>
          <w:lang w:val="ru-RU"/>
        </w:rPr>
        <w:t>іншого</w:t>
      </w:r>
      <w:proofErr w:type="spellEnd"/>
      <w:r>
        <w:rPr>
          <w:lang w:val="ru-RU"/>
        </w:rPr>
        <w:t xml:space="preserve"> </w:t>
      </w:r>
      <w:proofErr w:type="spellStart"/>
      <w:r>
        <w:rPr>
          <w:lang w:val="ru-RU"/>
        </w:rPr>
        <w:t>адміна</w:t>
      </w:r>
      <w:proofErr w:type="spellEnd"/>
      <w:r>
        <w:rPr>
          <w:lang w:val="ru-RU"/>
        </w:rPr>
        <w:t>.</w:t>
      </w:r>
    </w:p>
    <w:p w14:paraId="572DDEDD" w14:textId="77777777" w:rsidR="004F456F" w:rsidRDefault="004F456F" w:rsidP="004F456F">
      <w:pPr>
        <w:pStyle w:val="ListParagraph"/>
        <w:ind w:left="1069" w:firstLine="0"/>
        <w:rPr>
          <w:lang w:val="ru-RU"/>
        </w:rPr>
      </w:pPr>
    </w:p>
    <w:p w14:paraId="74571671" w14:textId="0DD57639" w:rsidR="000455E4" w:rsidRPr="000455E4" w:rsidRDefault="000455E4" w:rsidP="00AC708E">
      <w:pPr>
        <w:pStyle w:val="Heading2"/>
        <w:ind w:left="720"/>
      </w:pPr>
      <w:bookmarkStart w:id="15" w:name="_Toc137296954"/>
      <w:r w:rsidRPr="000455E4">
        <w:t>2.</w:t>
      </w:r>
      <w:r>
        <w:t>5</w:t>
      </w:r>
      <w:r w:rsidRPr="000455E4">
        <w:t xml:space="preserve">. </w:t>
      </w:r>
      <w:r>
        <w:t>Висновки</w:t>
      </w:r>
      <w:bookmarkEnd w:id="15"/>
    </w:p>
    <w:p w14:paraId="6DB282F6" w14:textId="2087ADC6" w:rsidR="000455E4" w:rsidRPr="002C71F0" w:rsidRDefault="000455E4" w:rsidP="00CF029D">
      <w:r>
        <w:t xml:space="preserve">Проведено дослідження, котре підтверджує, що тема контролю харчування є актуальною для людей по всьому світу, особливо після </w:t>
      </w:r>
      <w:proofErr w:type="spellStart"/>
      <w:r>
        <w:t>локдауну</w:t>
      </w:r>
      <w:proofErr w:type="spellEnd"/>
      <w:r>
        <w:t xml:space="preserve">, котрий спричинив набір ваги у великої кількості населення. Визначено основні задачі, які має реалізовувати </w:t>
      </w:r>
      <w:r w:rsidR="002C71F0">
        <w:t xml:space="preserve">додаток, виходячи з функціоналу аналогічних додатків на ринку України. Для основного підрахунку калорій планується використовувати </w:t>
      </w:r>
      <w:r w:rsidR="002C71F0" w:rsidRPr="00E17E9A">
        <w:t xml:space="preserve">Рівняння </w:t>
      </w:r>
      <w:proofErr w:type="spellStart"/>
      <w:r w:rsidR="002C71F0" w:rsidRPr="00E17E9A">
        <w:t>Міффліна</w:t>
      </w:r>
      <w:proofErr w:type="spellEnd"/>
      <w:r w:rsidR="002C71F0" w:rsidRPr="00E17E9A">
        <w:t>-Сен-Жора</w:t>
      </w:r>
      <w:r w:rsidR="002C71F0">
        <w:t xml:space="preserve">. </w:t>
      </w:r>
      <w:r w:rsidR="002C71F0" w:rsidRPr="002C71F0">
        <w:t xml:space="preserve">Проте рівняння використовує загальні середні показники популяції і не враховує індивідуальні відмінності в метаболізмі, складі тіла та інших факторах, які можуть впливати на </w:t>
      </w:r>
      <w:r w:rsidR="002C71F0">
        <w:rPr>
          <w:lang w:val="en-US"/>
        </w:rPr>
        <w:t>BMT</w:t>
      </w:r>
      <w:r w:rsidR="002C71F0" w:rsidRPr="002C71F0">
        <w:t xml:space="preserve">. Як наслідок, воно може дати приблизну оцінку, але не точний розрахунок фактичного </w:t>
      </w:r>
      <w:r w:rsidR="002C71F0">
        <w:rPr>
          <w:lang w:val="en-US"/>
        </w:rPr>
        <w:t>BMT</w:t>
      </w:r>
      <w:r w:rsidR="002C71F0" w:rsidRPr="002C71F0">
        <w:t xml:space="preserve"> людини.</w:t>
      </w:r>
      <w:r w:rsidR="002C71F0">
        <w:t xml:space="preserve"> </w:t>
      </w:r>
    </w:p>
    <w:p w14:paraId="76175B16" w14:textId="2C8EDD36" w:rsidR="00CF029D" w:rsidRDefault="00CF029D">
      <w:pPr>
        <w:spacing w:line="240" w:lineRule="auto"/>
        <w:ind w:firstLine="0"/>
        <w:jc w:val="left"/>
      </w:pPr>
      <w:r>
        <w:br w:type="page"/>
      </w:r>
    </w:p>
    <w:p w14:paraId="7FC93C1A" w14:textId="4204937C" w:rsidR="00CF029D" w:rsidRPr="0008343D" w:rsidRDefault="00CF029D" w:rsidP="00CF029D">
      <w:pPr>
        <w:pStyle w:val="Heading1"/>
        <w:ind w:firstLine="0"/>
        <w:jc w:val="both"/>
        <w:rPr>
          <w:rFonts w:eastAsiaTheme="minorHAnsi"/>
          <w:lang w:val="ru-RU"/>
        </w:rPr>
      </w:pPr>
      <w:bookmarkStart w:id="16" w:name="_Toc137296955"/>
      <w:r>
        <w:rPr>
          <w:rFonts w:eastAsiaTheme="minorHAnsi"/>
        </w:rPr>
        <w:lastRenderedPageBreak/>
        <w:t xml:space="preserve">РОЗДІЛ 3. </w:t>
      </w:r>
      <w:r w:rsidR="0008343D" w:rsidRPr="0008343D">
        <w:rPr>
          <w:rFonts w:eastAsiaTheme="minorHAnsi"/>
        </w:rPr>
        <w:t xml:space="preserve">РОЗРОБКА </w:t>
      </w:r>
      <w:r w:rsidR="0008343D">
        <w:rPr>
          <w:rFonts w:eastAsiaTheme="minorHAnsi"/>
          <w:lang w:val="en-US"/>
        </w:rPr>
        <w:t>API</w:t>
      </w:r>
      <w:r w:rsidR="0008343D" w:rsidRPr="0008343D">
        <w:rPr>
          <w:rFonts w:eastAsiaTheme="minorHAnsi"/>
        </w:rPr>
        <w:t xml:space="preserve"> ДЛЯ РОЗРАХУНКУ КБЖУ</w:t>
      </w:r>
      <w:bookmarkEnd w:id="16"/>
    </w:p>
    <w:p w14:paraId="4C2CA014" w14:textId="77777777" w:rsidR="001D4421" w:rsidRPr="001D4421" w:rsidRDefault="001D4421" w:rsidP="001D4421"/>
    <w:p w14:paraId="1E3E7D95" w14:textId="1F64C230" w:rsidR="00CF029D" w:rsidRDefault="001D4421" w:rsidP="00AC708E">
      <w:pPr>
        <w:pStyle w:val="Heading2"/>
        <w:numPr>
          <w:ilvl w:val="1"/>
          <w:numId w:val="16"/>
        </w:numPr>
      </w:pPr>
      <w:bookmarkStart w:id="17" w:name="_Toc137296956"/>
      <w:r>
        <w:t>Нефункціональні вимоги</w:t>
      </w:r>
      <w:bookmarkEnd w:id="17"/>
    </w:p>
    <w:p w14:paraId="1B2E54C3" w14:textId="0A06771A" w:rsidR="00780C1C" w:rsidRDefault="00780C1C" w:rsidP="00780C1C">
      <w:pPr>
        <w:rPr>
          <w:lang w:val="ru-RU"/>
        </w:rPr>
      </w:pPr>
      <w:r>
        <w:t xml:space="preserve">Нефункціональні вимоги до </w:t>
      </w:r>
      <w:r>
        <w:rPr>
          <w:lang w:val="en-US"/>
        </w:rPr>
        <w:t>API</w:t>
      </w:r>
      <w:r w:rsidRPr="00780C1C">
        <w:rPr>
          <w:lang w:val="ru-RU"/>
        </w:rPr>
        <w:t xml:space="preserve"> </w:t>
      </w:r>
      <w:r>
        <w:t>системи здорового харчування, котра має функціонал підрахунку калорій</w:t>
      </w:r>
      <w:r w:rsidRPr="00780C1C">
        <w:rPr>
          <w:lang w:val="ru-RU"/>
        </w:rPr>
        <w:t>:</w:t>
      </w:r>
    </w:p>
    <w:p w14:paraId="13514ECA" w14:textId="14F3504A" w:rsidR="00780C1C" w:rsidRPr="00780C1C" w:rsidRDefault="00780C1C" w:rsidP="00780C1C">
      <w:pPr>
        <w:pStyle w:val="ListParagraph"/>
        <w:numPr>
          <w:ilvl w:val="0"/>
          <w:numId w:val="25"/>
        </w:numPr>
        <w:rPr>
          <w:lang w:val="ru-RU"/>
        </w:rPr>
      </w:pPr>
      <w:r>
        <w:t>Серверне оточення</w:t>
      </w:r>
      <w:r>
        <w:rPr>
          <w:lang w:val="en-US"/>
        </w:rPr>
        <w:t>: Node.js</w:t>
      </w:r>
    </w:p>
    <w:p w14:paraId="565F4344" w14:textId="27AB19B8" w:rsidR="00780C1C" w:rsidRPr="00780C1C" w:rsidRDefault="00780C1C" w:rsidP="00780C1C">
      <w:pPr>
        <w:pStyle w:val="ListParagraph"/>
        <w:numPr>
          <w:ilvl w:val="0"/>
          <w:numId w:val="24"/>
        </w:numPr>
        <w:rPr>
          <w:lang w:val="ru-RU"/>
        </w:rPr>
      </w:pPr>
      <w:r>
        <w:t>Фреймворк</w:t>
      </w:r>
      <w:r>
        <w:rPr>
          <w:lang w:val="en-US"/>
        </w:rPr>
        <w:t>: Nest.js</w:t>
      </w:r>
    </w:p>
    <w:p w14:paraId="7D3C2E23" w14:textId="65008EA8" w:rsidR="00780C1C" w:rsidRPr="00780C1C" w:rsidRDefault="00780C1C" w:rsidP="00780C1C">
      <w:pPr>
        <w:pStyle w:val="ListParagraph"/>
        <w:numPr>
          <w:ilvl w:val="0"/>
          <w:numId w:val="24"/>
        </w:numPr>
        <w:rPr>
          <w:lang w:val="ru-RU"/>
        </w:rPr>
      </w:pPr>
      <w:r>
        <w:t>База даних</w:t>
      </w:r>
      <w:r w:rsidRPr="00780C1C">
        <w:rPr>
          <w:lang w:val="ru-RU"/>
        </w:rPr>
        <w:t xml:space="preserve">: </w:t>
      </w:r>
      <w:proofErr w:type="spellStart"/>
      <w:r>
        <w:rPr>
          <w:lang w:val="ru-RU"/>
        </w:rPr>
        <w:t>має</w:t>
      </w:r>
      <w:proofErr w:type="spellEnd"/>
      <w:r>
        <w:rPr>
          <w:lang w:val="ru-RU"/>
        </w:rPr>
        <w:t xml:space="preserve"> </w:t>
      </w:r>
      <w:proofErr w:type="spellStart"/>
      <w:r>
        <w:rPr>
          <w:lang w:val="ru-RU"/>
        </w:rPr>
        <w:t>використовувати</w:t>
      </w:r>
      <w:proofErr w:type="spellEnd"/>
      <w:r>
        <w:rPr>
          <w:lang w:val="ru-RU"/>
        </w:rPr>
        <w:t xml:space="preserve"> одну базу </w:t>
      </w:r>
      <w:proofErr w:type="spellStart"/>
      <w:r>
        <w:rPr>
          <w:lang w:val="ru-RU"/>
        </w:rPr>
        <w:t>даних</w:t>
      </w:r>
      <w:proofErr w:type="spellEnd"/>
      <w:r>
        <w:rPr>
          <w:lang w:val="ru-RU"/>
        </w:rPr>
        <w:t xml:space="preserve"> для </w:t>
      </w:r>
      <w:proofErr w:type="spellStart"/>
      <w:r>
        <w:rPr>
          <w:lang w:val="ru-RU"/>
        </w:rPr>
        <w:t>усього</w:t>
      </w:r>
      <w:proofErr w:type="spellEnd"/>
      <w:r>
        <w:rPr>
          <w:lang w:val="ru-RU"/>
        </w:rPr>
        <w:t xml:space="preserve"> </w:t>
      </w:r>
      <w:proofErr w:type="spellStart"/>
      <w:r>
        <w:rPr>
          <w:lang w:val="ru-RU"/>
        </w:rPr>
        <w:t>додатку</w:t>
      </w:r>
      <w:proofErr w:type="spellEnd"/>
      <w:r>
        <w:rPr>
          <w:lang w:val="ru-RU"/>
        </w:rPr>
        <w:t xml:space="preserve"> </w:t>
      </w:r>
      <w:r>
        <w:rPr>
          <w:lang w:val="en-US"/>
        </w:rPr>
        <w:t>PostgreSQL</w:t>
      </w:r>
      <w:r w:rsidRPr="00780C1C">
        <w:rPr>
          <w:lang w:val="ru-RU"/>
        </w:rPr>
        <w:t xml:space="preserve"> </w:t>
      </w:r>
      <w:r>
        <w:t xml:space="preserve">з </w:t>
      </w:r>
      <w:proofErr w:type="spellStart"/>
      <w:r>
        <w:rPr>
          <w:lang w:val="en-US"/>
        </w:rPr>
        <w:t>TypeORM</w:t>
      </w:r>
      <w:proofErr w:type="spellEnd"/>
    </w:p>
    <w:p w14:paraId="7F32F01E" w14:textId="020A85F6" w:rsidR="00780C1C" w:rsidRPr="00780C1C" w:rsidRDefault="00780C1C" w:rsidP="00780C1C">
      <w:pPr>
        <w:pStyle w:val="ListParagraph"/>
        <w:numPr>
          <w:ilvl w:val="0"/>
          <w:numId w:val="24"/>
        </w:numPr>
        <w:rPr>
          <w:lang w:val="ru-RU"/>
        </w:rPr>
      </w:pPr>
      <w:r>
        <w:t xml:space="preserve">Сервіс має бути </w:t>
      </w:r>
      <w:proofErr w:type="spellStart"/>
      <w:r>
        <w:t>докеризований</w:t>
      </w:r>
      <w:proofErr w:type="spellEnd"/>
    </w:p>
    <w:p w14:paraId="241E6127" w14:textId="7D0116D5" w:rsidR="00780C1C" w:rsidRPr="00780C1C" w:rsidRDefault="00780C1C" w:rsidP="00780C1C">
      <w:pPr>
        <w:pStyle w:val="ListParagraph"/>
        <w:numPr>
          <w:ilvl w:val="0"/>
          <w:numId w:val="24"/>
        </w:numPr>
        <w:rPr>
          <w:lang w:val="ru-RU"/>
        </w:rPr>
      </w:pPr>
      <w:r>
        <w:t xml:space="preserve">Сервіс має містити </w:t>
      </w:r>
      <w:proofErr w:type="spellStart"/>
      <w:r w:rsidRPr="00780C1C">
        <w:t>docker-compose</w:t>
      </w:r>
      <w:proofErr w:type="spellEnd"/>
      <w:r>
        <w:t xml:space="preserve"> з базою даних</w:t>
      </w:r>
    </w:p>
    <w:p w14:paraId="4D46B7BB" w14:textId="2D8BC461" w:rsidR="00780C1C" w:rsidRPr="006C45E7" w:rsidRDefault="00780C1C" w:rsidP="00780C1C">
      <w:pPr>
        <w:pStyle w:val="ListParagraph"/>
        <w:numPr>
          <w:ilvl w:val="0"/>
          <w:numId w:val="24"/>
        </w:numPr>
        <w:rPr>
          <w:lang w:val="ru-RU"/>
        </w:rPr>
      </w:pPr>
      <w:r>
        <w:t>Пакетний менеджер</w:t>
      </w:r>
      <w:r>
        <w:rPr>
          <w:lang w:val="en-US"/>
        </w:rPr>
        <w:t xml:space="preserve">: </w:t>
      </w:r>
      <w:proofErr w:type="spellStart"/>
      <w:r>
        <w:rPr>
          <w:lang w:val="en-US"/>
        </w:rPr>
        <w:t>npm</w:t>
      </w:r>
      <w:proofErr w:type="spellEnd"/>
    </w:p>
    <w:p w14:paraId="261DFC8B" w14:textId="71F95227" w:rsidR="006C45E7" w:rsidRPr="00A53CB2" w:rsidRDefault="006C45E7" w:rsidP="00780C1C">
      <w:pPr>
        <w:pStyle w:val="ListParagraph"/>
        <w:numPr>
          <w:ilvl w:val="0"/>
          <w:numId w:val="24"/>
        </w:numPr>
        <w:rPr>
          <w:lang w:val="ru-RU"/>
        </w:rPr>
      </w:pPr>
      <w:r>
        <w:t>Пакет для надсилання електронних листів</w:t>
      </w:r>
      <w:r w:rsidRPr="006C45E7">
        <w:rPr>
          <w:lang w:val="ru-RU"/>
        </w:rPr>
        <w:t xml:space="preserve">: </w:t>
      </w:r>
      <w:proofErr w:type="spellStart"/>
      <w:r>
        <w:rPr>
          <w:lang w:val="en-US"/>
        </w:rPr>
        <w:t>nestjs</w:t>
      </w:r>
      <w:proofErr w:type="spellEnd"/>
      <w:r w:rsidRPr="006C45E7">
        <w:rPr>
          <w:lang w:val="ru-RU"/>
        </w:rPr>
        <w:t>/</w:t>
      </w:r>
      <w:proofErr w:type="spellStart"/>
      <w:r>
        <w:rPr>
          <w:lang w:val="en-US"/>
        </w:rPr>
        <w:t>nodemailer</w:t>
      </w:r>
      <w:proofErr w:type="spellEnd"/>
    </w:p>
    <w:p w14:paraId="2D60F149" w14:textId="2FCF4471" w:rsidR="00A53CB2" w:rsidRPr="006C45E7" w:rsidRDefault="00A53CB2" w:rsidP="00780C1C">
      <w:pPr>
        <w:pStyle w:val="ListParagraph"/>
        <w:numPr>
          <w:ilvl w:val="0"/>
          <w:numId w:val="24"/>
        </w:numPr>
        <w:rPr>
          <w:lang w:val="ru-RU"/>
        </w:rPr>
      </w:pPr>
      <w:r>
        <w:t xml:space="preserve">Сервіс має бути захищений від несанкціонованого входу за допомогою </w:t>
      </w:r>
      <w:r>
        <w:rPr>
          <w:lang w:val="en-US"/>
        </w:rPr>
        <w:t>Access</w:t>
      </w:r>
      <w:r w:rsidRPr="00A53CB2">
        <w:rPr>
          <w:lang w:val="ru-RU"/>
        </w:rPr>
        <w:t xml:space="preserve"> </w:t>
      </w:r>
      <w:r>
        <w:t xml:space="preserve">та </w:t>
      </w:r>
      <w:r>
        <w:rPr>
          <w:lang w:val="en-US"/>
        </w:rPr>
        <w:t xml:space="preserve">Refresh </w:t>
      </w:r>
      <w:r>
        <w:t>токенів</w:t>
      </w:r>
    </w:p>
    <w:p w14:paraId="200DE8FE" w14:textId="7DF61988" w:rsidR="006C45E7" w:rsidRPr="006C45E7" w:rsidRDefault="006C45E7" w:rsidP="00780C1C">
      <w:pPr>
        <w:pStyle w:val="ListParagraph"/>
        <w:numPr>
          <w:ilvl w:val="0"/>
          <w:numId w:val="24"/>
        </w:numPr>
        <w:rPr>
          <w:lang w:val="ru-RU"/>
        </w:rPr>
      </w:pPr>
      <w:r>
        <w:t>Авторизація</w:t>
      </w:r>
      <w:r w:rsidRPr="006C45E7">
        <w:rPr>
          <w:lang w:val="ru-RU"/>
        </w:rPr>
        <w:t xml:space="preserve">: </w:t>
      </w:r>
      <w:r>
        <w:t xml:space="preserve">сервіс має підтримувати </w:t>
      </w:r>
      <w:r>
        <w:rPr>
          <w:lang w:val="en-US"/>
        </w:rPr>
        <w:t>Google</w:t>
      </w:r>
      <w:r w:rsidRPr="006C45E7">
        <w:rPr>
          <w:lang w:val="ru-RU"/>
        </w:rPr>
        <w:t xml:space="preserve"> </w:t>
      </w:r>
      <w:r>
        <w:t>авторизацію та внутрішню</w:t>
      </w:r>
    </w:p>
    <w:p w14:paraId="7569750F" w14:textId="73CDC7DC" w:rsidR="006C45E7" w:rsidRPr="006C45E7" w:rsidRDefault="006C45E7" w:rsidP="00780C1C">
      <w:pPr>
        <w:pStyle w:val="ListParagraph"/>
        <w:numPr>
          <w:ilvl w:val="0"/>
          <w:numId w:val="24"/>
        </w:numPr>
        <w:rPr>
          <w:lang w:val="ru-RU"/>
        </w:rPr>
      </w:pPr>
      <w:r>
        <w:rPr>
          <w:lang w:val="en-US"/>
        </w:rPr>
        <w:t>API</w:t>
      </w:r>
      <w:r w:rsidRPr="006C45E7">
        <w:rPr>
          <w:lang w:val="ru-RU"/>
        </w:rPr>
        <w:t xml:space="preserve"> </w:t>
      </w:r>
      <w:proofErr w:type="spellStart"/>
      <w:r>
        <w:rPr>
          <w:lang w:val="ru-RU"/>
        </w:rPr>
        <w:t>має</w:t>
      </w:r>
      <w:proofErr w:type="spellEnd"/>
      <w:r>
        <w:rPr>
          <w:lang w:val="ru-RU"/>
        </w:rPr>
        <w:t xml:space="preserve"> </w:t>
      </w:r>
      <w:proofErr w:type="spellStart"/>
      <w:r>
        <w:rPr>
          <w:lang w:val="ru-RU"/>
        </w:rPr>
        <w:t>зберігатись</w:t>
      </w:r>
      <w:proofErr w:type="spellEnd"/>
      <w:r>
        <w:rPr>
          <w:lang w:val="ru-RU"/>
        </w:rPr>
        <w:t xml:space="preserve"> у </w:t>
      </w:r>
      <w:r>
        <w:rPr>
          <w:lang w:val="en-US"/>
        </w:rPr>
        <w:t>Git</w:t>
      </w:r>
      <w:r w:rsidRPr="006C45E7">
        <w:rPr>
          <w:lang w:val="ru-RU"/>
        </w:rPr>
        <w:t xml:space="preserve"> </w:t>
      </w:r>
      <w:r>
        <w:t>репозиторії</w:t>
      </w:r>
    </w:p>
    <w:p w14:paraId="7CA5818A" w14:textId="56DB158E" w:rsidR="006C45E7" w:rsidRPr="00780C1C" w:rsidRDefault="006C45E7" w:rsidP="00780C1C">
      <w:pPr>
        <w:pStyle w:val="ListParagraph"/>
        <w:numPr>
          <w:ilvl w:val="0"/>
          <w:numId w:val="24"/>
        </w:numPr>
        <w:rPr>
          <w:lang w:val="ru-RU"/>
        </w:rPr>
      </w:pPr>
      <w:r>
        <w:t xml:space="preserve">Сервіс містить </w:t>
      </w:r>
      <w:r>
        <w:rPr>
          <w:lang w:val="en-US"/>
        </w:rPr>
        <w:t>E</w:t>
      </w:r>
      <w:r w:rsidRPr="006C45E7">
        <w:rPr>
          <w:lang w:val="ru-RU"/>
        </w:rPr>
        <w:t>2</w:t>
      </w:r>
      <w:r>
        <w:rPr>
          <w:lang w:val="en-US"/>
        </w:rPr>
        <w:t>E</w:t>
      </w:r>
      <w:r w:rsidRPr="006C45E7">
        <w:rPr>
          <w:lang w:val="ru-RU"/>
        </w:rPr>
        <w:t xml:space="preserve"> </w:t>
      </w:r>
      <w:r>
        <w:t xml:space="preserve">та </w:t>
      </w:r>
      <w:proofErr w:type="spellStart"/>
      <w:r>
        <w:t>юніт</w:t>
      </w:r>
      <w:proofErr w:type="spellEnd"/>
      <w:r>
        <w:t xml:space="preserve"> тести</w:t>
      </w:r>
    </w:p>
    <w:p w14:paraId="74CAA1D3" w14:textId="600AB6AB" w:rsidR="00780C1C" w:rsidRPr="00A53CB2" w:rsidRDefault="00780C1C" w:rsidP="00780C1C">
      <w:pPr>
        <w:pStyle w:val="ListParagraph"/>
        <w:numPr>
          <w:ilvl w:val="0"/>
          <w:numId w:val="24"/>
        </w:numPr>
        <w:rPr>
          <w:lang w:val="ru-RU"/>
        </w:rPr>
      </w:pPr>
      <w:r>
        <w:t>Покриття тестами – від 50%</w:t>
      </w:r>
    </w:p>
    <w:p w14:paraId="2A81956F" w14:textId="77777777" w:rsidR="00A53CB2" w:rsidRPr="00780C1C" w:rsidRDefault="00A53CB2" w:rsidP="00A53CB2">
      <w:pPr>
        <w:pStyle w:val="ListParagraph"/>
        <w:ind w:left="1069" w:firstLine="0"/>
        <w:rPr>
          <w:lang w:val="ru-RU"/>
        </w:rPr>
      </w:pPr>
    </w:p>
    <w:p w14:paraId="30B6F938" w14:textId="2DA0003A" w:rsidR="001D4421" w:rsidRDefault="001D4421" w:rsidP="00AC708E">
      <w:pPr>
        <w:pStyle w:val="Heading2"/>
        <w:numPr>
          <w:ilvl w:val="1"/>
          <w:numId w:val="16"/>
        </w:numPr>
      </w:pPr>
      <w:bookmarkStart w:id="18" w:name="_Toc137296957"/>
      <w:r>
        <w:t>Зберігання даних</w:t>
      </w:r>
      <w:bookmarkEnd w:id="18"/>
    </w:p>
    <w:p w14:paraId="140B2E7D" w14:textId="1008F2FE" w:rsidR="006C038B" w:rsidRDefault="006C038B" w:rsidP="006C038B">
      <w:r w:rsidRPr="006C038B">
        <w:t xml:space="preserve">Зберігання даних для API забезпечує збереження даних, підвищує продуктивність, підтримує </w:t>
      </w:r>
      <w:proofErr w:type="spellStart"/>
      <w:r w:rsidRPr="006C038B">
        <w:t>кешування</w:t>
      </w:r>
      <w:proofErr w:type="spellEnd"/>
      <w:r w:rsidRPr="006C038B">
        <w:t xml:space="preserve">, уможливлює трансформацію даних, полегшує обмеження швидкості та дроселювання, а також аналітику та звітність. Це дозволяє API надавати надійні, ефективні та </w:t>
      </w:r>
      <w:proofErr w:type="spellStart"/>
      <w:r w:rsidRPr="006C038B">
        <w:t>кастомізовані</w:t>
      </w:r>
      <w:proofErr w:type="spellEnd"/>
      <w:r w:rsidRPr="006C038B">
        <w:t xml:space="preserve"> послуги своїм споживачам, забезпечуючи при цьому масштабованість та доступність.</w:t>
      </w:r>
    </w:p>
    <w:p w14:paraId="45BDCA9A" w14:textId="233F3FC8" w:rsidR="006C038B" w:rsidRDefault="006C038B" w:rsidP="006C038B">
      <w:pPr>
        <w:rPr>
          <w:lang w:val="ru-RU"/>
        </w:rPr>
      </w:pPr>
      <w:r>
        <w:lastRenderedPageBreak/>
        <w:t>Кожне суч</w:t>
      </w:r>
      <w:r w:rsidRPr="006C038B">
        <w:t xml:space="preserve">асне </w:t>
      </w:r>
      <w:r>
        <w:rPr>
          <w:lang w:val="en-US"/>
        </w:rPr>
        <w:t>API</w:t>
      </w:r>
      <w:r w:rsidRPr="006C038B">
        <w:t xml:space="preserve"> </w:t>
      </w:r>
      <w:r>
        <w:t xml:space="preserve">зберігає та обробляє дані, а також працює з базами даних. </w:t>
      </w:r>
      <w:r>
        <w:rPr>
          <w:lang w:val="en-US"/>
        </w:rPr>
        <w:t>API</w:t>
      </w:r>
      <w:r w:rsidRPr="006C038B">
        <w:rPr>
          <w:lang w:val="ru-RU"/>
        </w:rPr>
        <w:t xml:space="preserve"> </w:t>
      </w:r>
      <w:r>
        <w:t>може під</w:t>
      </w:r>
      <w:r w:rsidRPr="006C038B">
        <w:rPr>
          <w:lang w:val="ru-RU"/>
        </w:rPr>
        <w:t>’</w:t>
      </w:r>
      <w:proofErr w:type="spellStart"/>
      <w:r>
        <w:t>єднуватись</w:t>
      </w:r>
      <w:proofErr w:type="spellEnd"/>
      <w:r>
        <w:t xml:space="preserve"> до однієї БД або навіть до декількох.</w:t>
      </w:r>
      <w:r w:rsidRPr="006C038B">
        <w:rPr>
          <w:lang w:val="ru-RU"/>
        </w:rPr>
        <w:t xml:space="preserve"> </w:t>
      </w:r>
      <w:r>
        <w:t>Існує багато способів яке сховище використовувати, щоб зберігати дані</w:t>
      </w:r>
      <w:r w:rsidR="00C53718" w:rsidRPr="00C53718">
        <w:rPr>
          <w:lang w:val="ru-RU"/>
        </w:rPr>
        <w:t xml:space="preserve">: </w:t>
      </w:r>
      <w:r w:rsidR="00C53718">
        <w:t>реляційні бази даних</w:t>
      </w:r>
      <w:r w:rsidR="00C53718" w:rsidRPr="00C53718">
        <w:rPr>
          <w:lang w:val="ru-RU"/>
        </w:rPr>
        <w:t xml:space="preserve">, </w:t>
      </w:r>
      <w:r w:rsidR="00C53718">
        <w:rPr>
          <w:lang w:val="en-US"/>
        </w:rPr>
        <w:t>NoSQL</w:t>
      </w:r>
      <w:r w:rsidR="00C53718" w:rsidRPr="00C53718">
        <w:rPr>
          <w:lang w:val="ru-RU"/>
        </w:rPr>
        <w:t xml:space="preserve"> </w:t>
      </w:r>
      <w:proofErr w:type="spellStart"/>
      <w:r w:rsidR="00C53718">
        <w:rPr>
          <w:lang w:val="ru-RU"/>
        </w:rPr>
        <w:t>бази</w:t>
      </w:r>
      <w:proofErr w:type="spellEnd"/>
      <w:r w:rsidR="00C53718">
        <w:rPr>
          <w:lang w:val="ru-RU"/>
        </w:rPr>
        <w:t xml:space="preserve"> </w:t>
      </w:r>
      <w:proofErr w:type="spellStart"/>
      <w:r w:rsidR="00C53718">
        <w:rPr>
          <w:lang w:val="ru-RU"/>
        </w:rPr>
        <w:t>даних</w:t>
      </w:r>
      <w:proofErr w:type="spellEnd"/>
      <w:r w:rsidR="00C53718" w:rsidRPr="00C53718">
        <w:rPr>
          <w:lang w:val="ru-RU"/>
        </w:rPr>
        <w:t xml:space="preserve">, </w:t>
      </w:r>
      <w:r w:rsidR="00C53718">
        <w:t>ключ-значення сховища</w:t>
      </w:r>
      <w:r w:rsidR="00C53718" w:rsidRPr="00C53718">
        <w:rPr>
          <w:lang w:val="ru-RU"/>
        </w:rPr>
        <w:t xml:space="preserve">, </w:t>
      </w:r>
      <w:r w:rsidR="00C53718">
        <w:t>ф</w:t>
      </w:r>
      <w:proofErr w:type="spellStart"/>
      <w:r w:rsidR="00C53718" w:rsidRPr="00C53718">
        <w:rPr>
          <w:lang w:val="ru-RU"/>
        </w:rPr>
        <w:t>айлові</w:t>
      </w:r>
      <w:proofErr w:type="spellEnd"/>
      <w:r w:rsidR="00C53718" w:rsidRPr="00C53718">
        <w:rPr>
          <w:lang w:val="ru-RU"/>
        </w:rPr>
        <w:t xml:space="preserve"> </w:t>
      </w:r>
      <w:proofErr w:type="spellStart"/>
      <w:r w:rsidR="00C53718" w:rsidRPr="00C53718">
        <w:rPr>
          <w:lang w:val="ru-RU"/>
        </w:rPr>
        <w:t>системи</w:t>
      </w:r>
      <w:proofErr w:type="spellEnd"/>
      <w:r w:rsidR="00C53718" w:rsidRPr="00C53718">
        <w:rPr>
          <w:lang w:val="ru-RU"/>
        </w:rPr>
        <w:t xml:space="preserve"> </w:t>
      </w:r>
      <w:proofErr w:type="spellStart"/>
      <w:r w:rsidR="00C53718" w:rsidRPr="00C53718">
        <w:rPr>
          <w:lang w:val="ru-RU"/>
        </w:rPr>
        <w:t>зберігання</w:t>
      </w:r>
      <w:proofErr w:type="spellEnd"/>
      <w:r w:rsidR="00C53718" w:rsidRPr="00C53718">
        <w:rPr>
          <w:lang w:val="ru-RU"/>
        </w:rPr>
        <w:t xml:space="preserve"> </w:t>
      </w:r>
      <w:proofErr w:type="spellStart"/>
      <w:r w:rsidR="00C53718" w:rsidRPr="00C53718">
        <w:rPr>
          <w:lang w:val="ru-RU"/>
        </w:rPr>
        <w:t>даних</w:t>
      </w:r>
      <w:proofErr w:type="spellEnd"/>
      <w:r w:rsidR="00C53718" w:rsidRPr="00C53718">
        <w:rPr>
          <w:lang w:val="ru-RU"/>
        </w:rPr>
        <w:t xml:space="preserve">, </w:t>
      </w:r>
      <w:r w:rsidR="00C53718">
        <w:t>сховища для зберігання об</w:t>
      </w:r>
      <w:r w:rsidR="00C53718" w:rsidRPr="00C53718">
        <w:rPr>
          <w:lang w:val="ru-RU"/>
        </w:rPr>
        <w:t>’</w:t>
      </w:r>
      <w:proofErr w:type="spellStart"/>
      <w:r w:rsidR="00C53718">
        <w:t>єктів</w:t>
      </w:r>
      <w:proofErr w:type="spellEnd"/>
      <w:r w:rsidR="00C53718" w:rsidRPr="00C53718">
        <w:rPr>
          <w:lang w:val="ru-RU"/>
        </w:rPr>
        <w:t xml:space="preserve">, </w:t>
      </w:r>
      <w:r w:rsidR="00C53718">
        <w:t xml:space="preserve">кеш та </w:t>
      </w:r>
      <w:proofErr w:type="spellStart"/>
      <w:r w:rsidR="00C53718">
        <w:t>блокчейн</w:t>
      </w:r>
      <w:proofErr w:type="spellEnd"/>
      <w:r w:rsidR="00C53718" w:rsidRPr="00C53718">
        <w:rPr>
          <w:lang w:val="ru-RU"/>
        </w:rPr>
        <w:t>.</w:t>
      </w:r>
    </w:p>
    <w:p w14:paraId="323C8F5F" w14:textId="7DAA4434" w:rsidR="00C53718" w:rsidRPr="00C53718" w:rsidRDefault="00C53718" w:rsidP="00C53718">
      <w:pPr>
        <w:pStyle w:val="ListParagraph"/>
        <w:numPr>
          <w:ilvl w:val="0"/>
          <w:numId w:val="19"/>
        </w:numPr>
        <w:rPr>
          <w:lang w:val="ru-RU"/>
        </w:rPr>
      </w:pPr>
      <w:r>
        <w:t>Реляційні бази даних</w:t>
      </w:r>
    </w:p>
    <w:p w14:paraId="276BB447" w14:textId="77777777" w:rsidR="00C53718" w:rsidRPr="00C53718" w:rsidRDefault="00C53718" w:rsidP="00C53718">
      <w:pPr>
        <w:rPr>
          <w:lang w:val="ru-RU"/>
        </w:rPr>
      </w:pPr>
      <w:proofErr w:type="spellStart"/>
      <w:r w:rsidRPr="00C53718">
        <w:rPr>
          <w:lang w:val="ru-RU"/>
        </w:rPr>
        <w:t>Реляційна</w:t>
      </w:r>
      <w:proofErr w:type="spellEnd"/>
      <w:r w:rsidRPr="00C53718">
        <w:rPr>
          <w:lang w:val="ru-RU"/>
        </w:rPr>
        <w:t xml:space="preserve"> база </w:t>
      </w:r>
      <w:proofErr w:type="spellStart"/>
      <w:r w:rsidRPr="00C53718">
        <w:rPr>
          <w:lang w:val="ru-RU"/>
        </w:rPr>
        <w:t>даних</w:t>
      </w:r>
      <w:proofErr w:type="spellEnd"/>
      <w:r w:rsidRPr="00C53718">
        <w:rPr>
          <w:lang w:val="ru-RU"/>
        </w:rPr>
        <w:t xml:space="preserve"> </w:t>
      </w:r>
      <w:proofErr w:type="spellStart"/>
      <w:r w:rsidRPr="00C53718">
        <w:rPr>
          <w:lang w:val="ru-RU"/>
        </w:rPr>
        <w:t>організовує</w:t>
      </w:r>
      <w:proofErr w:type="spellEnd"/>
      <w:r w:rsidRPr="00C53718">
        <w:rPr>
          <w:lang w:val="ru-RU"/>
        </w:rPr>
        <w:t xml:space="preserve"> </w:t>
      </w:r>
      <w:proofErr w:type="spellStart"/>
      <w:r w:rsidRPr="00C53718">
        <w:rPr>
          <w:lang w:val="ru-RU"/>
        </w:rPr>
        <w:t>дані</w:t>
      </w:r>
      <w:proofErr w:type="spellEnd"/>
      <w:r w:rsidRPr="00C53718">
        <w:rPr>
          <w:lang w:val="ru-RU"/>
        </w:rPr>
        <w:t xml:space="preserve"> в рядки і </w:t>
      </w:r>
      <w:proofErr w:type="spellStart"/>
      <w:r w:rsidRPr="00C53718">
        <w:rPr>
          <w:lang w:val="ru-RU"/>
        </w:rPr>
        <w:t>стовпці</w:t>
      </w:r>
      <w:proofErr w:type="spellEnd"/>
      <w:r w:rsidRPr="00C53718">
        <w:rPr>
          <w:lang w:val="ru-RU"/>
        </w:rPr>
        <w:t xml:space="preserve">, </w:t>
      </w:r>
      <w:proofErr w:type="spellStart"/>
      <w:r w:rsidRPr="00C53718">
        <w:rPr>
          <w:lang w:val="ru-RU"/>
        </w:rPr>
        <w:t>які</w:t>
      </w:r>
      <w:proofErr w:type="spellEnd"/>
      <w:r w:rsidRPr="00C53718">
        <w:rPr>
          <w:lang w:val="ru-RU"/>
        </w:rPr>
        <w:t xml:space="preserve"> разом </w:t>
      </w:r>
      <w:proofErr w:type="spellStart"/>
      <w:r w:rsidRPr="00C53718">
        <w:rPr>
          <w:lang w:val="ru-RU"/>
        </w:rPr>
        <w:t>утворюють</w:t>
      </w:r>
      <w:proofErr w:type="spellEnd"/>
      <w:r w:rsidRPr="00C53718">
        <w:rPr>
          <w:lang w:val="ru-RU"/>
        </w:rPr>
        <w:t xml:space="preserve"> </w:t>
      </w:r>
      <w:proofErr w:type="spellStart"/>
      <w:r w:rsidRPr="00C53718">
        <w:rPr>
          <w:lang w:val="ru-RU"/>
        </w:rPr>
        <w:t>таблицю</w:t>
      </w:r>
      <w:proofErr w:type="spellEnd"/>
      <w:r w:rsidRPr="00C53718">
        <w:rPr>
          <w:lang w:val="ru-RU"/>
        </w:rPr>
        <w:t xml:space="preserve">. </w:t>
      </w:r>
      <w:proofErr w:type="spellStart"/>
      <w:r w:rsidRPr="00C53718">
        <w:rPr>
          <w:lang w:val="ru-RU"/>
        </w:rPr>
        <w:t>Дані</w:t>
      </w:r>
      <w:proofErr w:type="spellEnd"/>
      <w:r w:rsidRPr="00C53718">
        <w:rPr>
          <w:lang w:val="ru-RU"/>
        </w:rPr>
        <w:t xml:space="preserve">, як правило, </w:t>
      </w:r>
      <w:proofErr w:type="spellStart"/>
      <w:r w:rsidRPr="00C53718">
        <w:rPr>
          <w:lang w:val="ru-RU"/>
        </w:rPr>
        <w:t>структуровані</w:t>
      </w:r>
      <w:proofErr w:type="spellEnd"/>
      <w:r w:rsidRPr="00C53718">
        <w:rPr>
          <w:lang w:val="ru-RU"/>
        </w:rPr>
        <w:t xml:space="preserve"> в </w:t>
      </w:r>
      <w:proofErr w:type="spellStart"/>
      <w:r w:rsidRPr="00C53718">
        <w:rPr>
          <w:lang w:val="ru-RU"/>
        </w:rPr>
        <w:t>декількох</w:t>
      </w:r>
      <w:proofErr w:type="spellEnd"/>
      <w:r w:rsidRPr="00C53718">
        <w:rPr>
          <w:lang w:val="ru-RU"/>
        </w:rPr>
        <w:t xml:space="preserve"> </w:t>
      </w:r>
      <w:proofErr w:type="spellStart"/>
      <w:r w:rsidRPr="00C53718">
        <w:rPr>
          <w:lang w:val="ru-RU"/>
        </w:rPr>
        <w:t>таблицях</w:t>
      </w:r>
      <w:proofErr w:type="spellEnd"/>
      <w:r w:rsidRPr="00C53718">
        <w:rPr>
          <w:lang w:val="ru-RU"/>
        </w:rPr>
        <w:t xml:space="preserve">, </w:t>
      </w:r>
      <w:proofErr w:type="spellStart"/>
      <w:r w:rsidRPr="00C53718">
        <w:rPr>
          <w:lang w:val="ru-RU"/>
        </w:rPr>
        <w:t>які</w:t>
      </w:r>
      <w:proofErr w:type="spellEnd"/>
      <w:r w:rsidRPr="00C53718">
        <w:rPr>
          <w:lang w:val="ru-RU"/>
        </w:rPr>
        <w:t xml:space="preserve"> </w:t>
      </w:r>
      <w:proofErr w:type="spellStart"/>
      <w:r w:rsidRPr="00C53718">
        <w:rPr>
          <w:lang w:val="ru-RU"/>
        </w:rPr>
        <w:t>можуть</w:t>
      </w:r>
      <w:proofErr w:type="spellEnd"/>
      <w:r w:rsidRPr="00C53718">
        <w:rPr>
          <w:lang w:val="ru-RU"/>
        </w:rPr>
        <w:t xml:space="preserve"> бути </w:t>
      </w:r>
      <w:proofErr w:type="spellStart"/>
      <w:r w:rsidRPr="00C53718">
        <w:rPr>
          <w:lang w:val="ru-RU"/>
        </w:rPr>
        <w:t>з'єднані</w:t>
      </w:r>
      <w:proofErr w:type="spellEnd"/>
      <w:r w:rsidRPr="00C53718">
        <w:rPr>
          <w:lang w:val="ru-RU"/>
        </w:rPr>
        <w:t xml:space="preserve"> </w:t>
      </w:r>
      <w:proofErr w:type="spellStart"/>
      <w:r w:rsidRPr="00C53718">
        <w:rPr>
          <w:lang w:val="ru-RU"/>
        </w:rPr>
        <w:t>між</w:t>
      </w:r>
      <w:proofErr w:type="spellEnd"/>
      <w:r w:rsidRPr="00C53718">
        <w:rPr>
          <w:lang w:val="ru-RU"/>
        </w:rPr>
        <w:t xml:space="preserve"> собою за </w:t>
      </w:r>
      <w:proofErr w:type="spellStart"/>
      <w:r w:rsidRPr="00C53718">
        <w:rPr>
          <w:lang w:val="ru-RU"/>
        </w:rPr>
        <w:t>допомогою</w:t>
      </w:r>
      <w:proofErr w:type="spellEnd"/>
      <w:r w:rsidRPr="00C53718">
        <w:rPr>
          <w:lang w:val="ru-RU"/>
        </w:rPr>
        <w:t xml:space="preserve"> </w:t>
      </w:r>
      <w:proofErr w:type="spellStart"/>
      <w:r w:rsidRPr="00C53718">
        <w:rPr>
          <w:lang w:val="ru-RU"/>
        </w:rPr>
        <w:t>первинного</w:t>
      </w:r>
      <w:proofErr w:type="spellEnd"/>
      <w:r w:rsidRPr="00C53718">
        <w:rPr>
          <w:lang w:val="ru-RU"/>
        </w:rPr>
        <w:t xml:space="preserve"> </w:t>
      </w:r>
      <w:proofErr w:type="spellStart"/>
      <w:r w:rsidRPr="00C53718">
        <w:rPr>
          <w:lang w:val="ru-RU"/>
        </w:rPr>
        <w:t>або</w:t>
      </w:r>
      <w:proofErr w:type="spellEnd"/>
      <w:r w:rsidRPr="00C53718">
        <w:rPr>
          <w:lang w:val="ru-RU"/>
        </w:rPr>
        <w:t xml:space="preserve"> </w:t>
      </w:r>
      <w:proofErr w:type="spellStart"/>
      <w:r w:rsidRPr="00C53718">
        <w:rPr>
          <w:lang w:val="ru-RU"/>
        </w:rPr>
        <w:t>зовнішнього</w:t>
      </w:r>
      <w:proofErr w:type="spellEnd"/>
      <w:r w:rsidRPr="00C53718">
        <w:rPr>
          <w:lang w:val="ru-RU"/>
        </w:rPr>
        <w:t xml:space="preserve"> ключа. </w:t>
      </w:r>
      <w:proofErr w:type="spellStart"/>
      <w:r w:rsidRPr="00C53718">
        <w:rPr>
          <w:lang w:val="ru-RU"/>
        </w:rPr>
        <w:t>Ці</w:t>
      </w:r>
      <w:proofErr w:type="spellEnd"/>
      <w:r w:rsidRPr="00C53718">
        <w:rPr>
          <w:lang w:val="ru-RU"/>
        </w:rPr>
        <w:t xml:space="preserve"> </w:t>
      </w:r>
      <w:proofErr w:type="spellStart"/>
      <w:r w:rsidRPr="00C53718">
        <w:rPr>
          <w:lang w:val="ru-RU"/>
        </w:rPr>
        <w:t>унікальні</w:t>
      </w:r>
      <w:proofErr w:type="spellEnd"/>
      <w:r w:rsidRPr="00C53718">
        <w:rPr>
          <w:lang w:val="ru-RU"/>
        </w:rPr>
        <w:t xml:space="preserve"> </w:t>
      </w:r>
      <w:proofErr w:type="spellStart"/>
      <w:r w:rsidRPr="00C53718">
        <w:rPr>
          <w:lang w:val="ru-RU"/>
        </w:rPr>
        <w:t>ідентифікатори</w:t>
      </w:r>
      <w:proofErr w:type="spellEnd"/>
      <w:r w:rsidRPr="00C53718">
        <w:rPr>
          <w:lang w:val="ru-RU"/>
        </w:rPr>
        <w:t xml:space="preserve"> </w:t>
      </w:r>
      <w:proofErr w:type="spellStart"/>
      <w:r w:rsidRPr="00C53718">
        <w:rPr>
          <w:lang w:val="ru-RU"/>
        </w:rPr>
        <w:t>демонструють</w:t>
      </w:r>
      <w:proofErr w:type="spellEnd"/>
      <w:r w:rsidRPr="00C53718">
        <w:rPr>
          <w:lang w:val="ru-RU"/>
        </w:rPr>
        <w:t xml:space="preserve"> </w:t>
      </w:r>
      <w:proofErr w:type="spellStart"/>
      <w:r w:rsidRPr="00C53718">
        <w:rPr>
          <w:lang w:val="ru-RU"/>
        </w:rPr>
        <w:t>різні</w:t>
      </w:r>
      <w:proofErr w:type="spellEnd"/>
      <w:r w:rsidRPr="00C53718">
        <w:rPr>
          <w:lang w:val="ru-RU"/>
        </w:rPr>
        <w:t xml:space="preserve"> </w:t>
      </w:r>
      <w:proofErr w:type="spellStart"/>
      <w:r w:rsidRPr="00C53718">
        <w:rPr>
          <w:lang w:val="ru-RU"/>
        </w:rPr>
        <w:t>зв'язки</w:t>
      </w:r>
      <w:proofErr w:type="spellEnd"/>
      <w:r w:rsidRPr="00C53718">
        <w:rPr>
          <w:lang w:val="ru-RU"/>
        </w:rPr>
        <w:t xml:space="preserve">, </w:t>
      </w:r>
      <w:proofErr w:type="spellStart"/>
      <w:r w:rsidRPr="00C53718">
        <w:rPr>
          <w:lang w:val="ru-RU"/>
        </w:rPr>
        <w:t>які</w:t>
      </w:r>
      <w:proofErr w:type="spellEnd"/>
      <w:r w:rsidRPr="00C53718">
        <w:rPr>
          <w:lang w:val="ru-RU"/>
        </w:rPr>
        <w:t xml:space="preserve"> </w:t>
      </w:r>
      <w:proofErr w:type="spellStart"/>
      <w:r w:rsidRPr="00C53718">
        <w:rPr>
          <w:lang w:val="ru-RU"/>
        </w:rPr>
        <w:t>існують</w:t>
      </w:r>
      <w:proofErr w:type="spellEnd"/>
      <w:r w:rsidRPr="00C53718">
        <w:rPr>
          <w:lang w:val="ru-RU"/>
        </w:rPr>
        <w:t xml:space="preserve"> </w:t>
      </w:r>
      <w:proofErr w:type="spellStart"/>
      <w:r w:rsidRPr="00C53718">
        <w:rPr>
          <w:lang w:val="ru-RU"/>
        </w:rPr>
        <w:t>між</w:t>
      </w:r>
      <w:proofErr w:type="spellEnd"/>
      <w:r w:rsidRPr="00C53718">
        <w:rPr>
          <w:lang w:val="ru-RU"/>
        </w:rPr>
        <w:t xml:space="preserve"> </w:t>
      </w:r>
      <w:proofErr w:type="spellStart"/>
      <w:r w:rsidRPr="00C53718">
        <w:rPr>
          <w:lang w:val="ru-RU"/>
        </w:rPr>
        <w:t>таблицями</w:t>
      </w:r>
      <w:proofErr w:type="spellEnd"/>
      <w:r w:rsidRPr="00C53718">
        <w:rPr>
          <w:lang w:val="ru-RU"/>
        </w:rPr>
        <w:t xml:space="preserve">, і </w:t>
      </w:r>
      <w:proofErr w:type="spellStart"/>
      <w:r w:rsidRPr="00C53718">
        <w:rPr>
          <w:lang w:val="ru-RU"/>
        </w:rPr>
        <w:t>ці</w:t>
      </w:r>
      <w:proofErr w:type="spellEnd"/>
      <w:r w:rsidRPr="00C53718">
        <w:rPr>
          <w:lang w:val="ru-RU"/>
        </w:rPr>
        <w:t xml:space="preserve"> </w:t>
      </w:r>
      <w:proofErr w:type="spellStart"/>
      <w:r w:rsidRPr="00C53718">
        <w:rPr>
          <w:lang w:val="ru-RU"/>
        </w:rPr>
        <w:t>зв'язки</w:t>
      </w:r>
      <w:proofErr w:type="spellEnd"/>
      <w:r w:rsidRPr="00C53718">
        <w:rPr>
          <w:lang w:val="ru-RU"/>
        </w:rPr>
        <w:t xml:space="preserve"> </w:t>
      </w:r>
      <w:proofErr w:type="spellStart"/>
      <w:r w:rsidRPr="00C53718">
        <w:rPr>
          <w:lang w:val="ru-RU"/>
        </w:rPr>
        <w:t>зазвичай</w:t>
      </w:r>
      <w:proofErr w:type="spellEnd"/>
      <w:r w:rsidRPr="00C53718">
        <w:rPr>
          <w:lang w:val="ru-RU"/>
        </w:rPr>
        <w:t xml:space="preserve"> </w:t>
      </w:r>
      <w:proofErr w:type="spellStart"/>
      <w:r w:rsidRPr="00C53718">
        <w:rPr>
          <w:lang w:val="ru-RU"/>
        </w:rPr>
        <w:t>ілюструються</w:t>
      </w:r>
      <w:proofErr w:type="spellEnd"/>
      <w:r w:rsidRPr="00C53718">
        <w:rPr>
          <w:lang w:val="ru-RU"/>
        </w:rPr>
        <w:t xml:space="preserve"> за </w:t>
      </w:r>
      <w:proofErr w:type="spellStart"/>
      <w:r w:rsidRPr="00C53718">
        <w:rPr>
          <w:lang w:val="ru-RU"/>
        </w:rPr>
        <w:t>допомогою</w:t>
      </w:r>
      <w:proofErr w:type="spellEnd"/>
      <w:r w:rsidRPr="00C53718">
        <w:rPr>
          <w:lang w:val="ru-RU"/>
        </w:rPr>
        <w:t xml:space="preserve"> </w:t>
      </w:r>
      <w:proofErr w:type="spellStart"/>
      <w:r w:rsidRPr="00C53718">
        <w:rPr>
          <w:lang w:val="ru-RU"/>
        </w:rPr>
        <w:t>різних</w:t>
      </w:r>
      <w:proofErr w:type="spellEnd"/>
      <w:r w:rsidRPr="00C53718">
        <w:rPr>
          <w:lang w:val="ru-RU"/>
        </w:rPr>
        <w:t xml:space="preserve"> </w:t>
      </w:r>
      <w:proofErr w:type="spellStart"/>
      <w:r w:rsidRPr="00C53718">
        <w:rPr>
          <w:lang w:val="ru-RU"/>
        </w:rPr>
        <w:t>типів</w:t>
      </w:r>
      <w:proofErr w:type="spellEnd"/>
      <w:r w:rsidRPr="00C53718">
        <w:rPr>
          <w:lang w:val="ru-RU"/>
        </w:rPr>
        <w:t xml:space="preserve"> моделей </w:t>
      </w:r>
      <w:proofErr w:type="spellStart"/>
      <w:r w:rsidRPr="00C53718">
        <w:rPr>
          <w:lang w:val="ru-RU"/>
        </w:rPr>
        <w:t>даних</w:t>
      </w:r>
      <w:proofErr w:type="spellEnd"/>
      <w:r w:rsidRPr="00C53718">
        <w:rPr>
          <w:lang w:val="ru-RU"/>
        </w:rPr>
        <w:t xml:space="preserve">. </w:t>
      </w:r>
      <w:proofErr w:type="spellStart"/>
      <w:r w:rsidRPr="00C53718">
        <w:rPr>
          <w:lang w:val="ru-RU"/>
        </w:rPr>
        <w:t>Аналітики</w:t>
      </w:r>
      <w:proofErr w:type="spellEnd"/>
      <w:r w:rsidRPr="00C53718">
        <w:rPr>
          <w:lang w:val="ru-RU"/>
        </w:rPr>
        <w:t xml:space="preserve"> </w:t>
      </w:r>
      <w:proofErr w:type="spellStart"/>
      <w:r w:rsidRPr="00C53718">
        <w:rPr>
          <w:lang w:val="ru-RU"/>
        </w:rPr>
        <w:t>використовують</w:t>
      </w:r>
      <w:proofErr w:type="spellEnd"/>
      <w:r w:rsidRPr="00C53718">
        <w:rPr>
          <w:lang w:val="ru-RU"/>
        </w:rPr>
        <w:t xml:space="preserve"> SQL-</w:t>
      </w:r>
      <w:proofErr w:type="spellStart"/>
      <w:r w:rsidRPr="00C53718">
        <w:rPr>
          <w:lang w:val="ru-RU"/>
        </w:rPr>
        <w:t>запити</w:t>
      </w:r>
      <w:proofErr w:type="spellEnd"/>
      <w:r w:rsidRPr="00C53718">
        <w:rPr>
          <w:lang w:val="ru-RU"/>
        </w:rPr>
        <w:t xml:space="preserve">, </w:t>
      </w:r>
      <w:proofErr w:type="spellStart"/>
      <w:r w:rsidRPr="00C53718">
        <w:rPr>
          <w:lang w:val="ru-RU"/>
        </w:rPr>
        <w:t>щоб</w:t>
      </w:r>
      <w:proofErr w:type="spellEnd"/>
      <w:r w:rsidRPr="00C53718">
        <w:rPr>
          <w:lang w:val="ru-RU"/>
        </w:rPr>
        <w:t xml:space="preserve"> </w:t>
      </w:r>
      <w:proofErr w:type="spellStart"/>
      <w:r w:rsidRPr="00C53718">
        <w:rPr>
          <w:lang w:val="ru-RU"/>
        </w:rPr>
        <w:t>об'єднати</w:t>
      </w:r>
      <w:proofErr w:type="spellEnd"/>
      <w:r w:rsidRPr="00C53718">
        <w:rPr>
          <w:lang w:val="ru-RU"/>
        </w:rPr>
        <w:t xml:space="preserve"> </w:t>
      </w:r>
      <w:proofErr w:type="spellStart"/>
      <w:r w:rsidRPr="00C53718">
        <w:rPr>
          <w:lang w:val="ru-RU"/>
        </w:rPr>
        <w:t>різні</w:t>
      </w:r>
      <w:proofErr w:type="spellEnd"/>
      <w:r w:rsidRPr="00C53718">
        <w:rPr>
          <w:lang w:val="ru-RU"/>
        </w:rPr>
        <w:t xml:space="preserve"> точки </w:t>
      </w:r>
      <w:proofErr w:type="spellStart"/>
      <w:r w:rsidRPr="00C53718">
        <w:rPr>
          <w:lang w:val="ru-RU"/>
        </w:rPr>
        <w:t>даних</w:t>
      </w:r>
      <w:proofErr w:type="spellEnd"/>
      <w:r w:rsidRPr="00C53718">
        <w:rPr>
          <w:lang w:val="ru-RU"/>
        </w:rPr>
        <w:t xml:space="preserve"> і </w:t>
      </w:r>
      <w:proofErr w:type="spellStart"/>
      <w:r w:rsidRPr="00C53718">
        <w:rPr>
          <w:lang w:val="ru-RU"/>
        </w:rPr>
        <w:t>підсумувати</w:t>
      </w:r>
      <w:proofErr w:type="spellEnd"/>
      <w:r w:rsidRPr="00C53718">
        <w:rPr>
          <w:lang w:val="ru-RU"/>
        </w:rPr>
        <w:t xml:space="preserve"> </w:t>
      </w:r>
      <w:proofErr w:type="spellStart"/>
      <w:r w:rsidRPr="00C53718">
        <w:rPr>
          <w:lang w:val="ru-RU"/>
        </w:rPr>
        <w:t>бізнес-показники</w:t>
      </w:r>
      <w:proofErr w:type="spellEnd"/>
      <w:r w:rsidRPr="00C53718">
        <w:rPr>
          <w:lang w:val="ru-RU"/>
        </w:rPr>
        <w:t xml:space="preserve">, </w:t>
      </w:r>
      <w:proofErr w:type="spellStart"/>
      <w:r w:rsidRPr="00C53718">
        <w:rPr>
          <w:lang w:val="ru-RU"/>
        </w:rPr>
        <w:t>що</w:t>
      </w:r>
      <w:proofErr w:type="spellEnd"/>
      <w:r w:rsidRPr="00C53718">
        <w:rPr>
          <w:lang w:val="ru-RU"/>
        </w:rPr>
        <w:t xml:space="preserve"> </w:t>
      </w:r>
      <w:proofErr w:type="spellStart"/>
      <w:r w:rsidRPr="00C53718">
        <w:rPr>
          <w:lang w:val="ru-RU"/>
        </w:rPr>
        <w:t>дозволяє</w:t>
      </w:r>
      <w:proofErr w:type="spellEnd"/>
      <w:r w:rsidRPr="00C53718">
        <w:rPr>
          <w:lang w:val="ru-RU"/>
        </w:rPr>
        <w:t xml:space="preserve"> </w:t>
      </w:r>
      <w:proofErr w:type="spellStart"/>
      <w:r w:rsidRPr="00C53718">
        <w:rPr>
          <w:lang w:val="ru-RU"/>
        </w:rPr>
        <w:t>організаціям</w:t>
      </w:r>
      <w:proofErr w:type="spellEnd"/>
      <w:r w:rsidRPr="00C53718">
        <w:rPr>
          <w:lang w:val="ru-RU"/>
        </w:rPr>
        <w:t xml:space="preserve"> </w:t>
      </w:r>
      <w:proofErr w:type="spellStart"/>
      <w:r w:rsidRPr="00C53718">
        <w:rPr>
          <w:lang w:val="ru-RU"/>
        </w:rPr>
        <w:t>отримувати</w:t>
      </w:r>
      <w:proofErr w:type="spellEnd"/>
      <w:r w:rsidRPr="00C53718">
        <w:rPr>
          <w:lang w:val="ru-RU"/>
        </w:rPr>
        <w:t xml:space="preserve"> </w:t>
      </w:r>
      <w:proofErr w:type="spellStart"/>
      <w:r w:rsidRPr="00C53718">
        <w:rPr>
          <w:lang w:val="ru-RU"/>
        </w:rPr>
        <w:t>інформацію</w:t>
      </w:r>
      <w:proofErr w:type="spellEnd"/>
      <w:r w:rsidRPr="00C53718">
        <w:rPr>
          <w:lang w:val="ru-RU"/>
        </w:rPr>
        <w:t xml:space="preserve">, </w:t>
      </w:r>
      <w:proofErr w:type="spellStart"/>
      <w:r w:rsidRPr="00C53718">
        <w:rPr>
          <w:lang w:val="ru-RU"/>
        </w:rPr>
        <w:t>оптимізувати</w:t>
      </w:r>
      <w:proofErr w:type="spellEnd"/>
      <w:r w:rsidRPr="00C53718">
        <w:rPr>
          <w:lang w:val="ru-RU"/>
        </w:rPr>
        <w:t xml:space="preserve"> </w:t>
      </w:r>
      <w:proofErr w:type="spellStart"/>
      <w:r w:rsidRPr="00C53718">
        <w:rPr>
          <w:lang w:val="ru-RU"/>
        </w:rPr>
        <w:t>робочі</w:t>
      </w:r>
      <w:proofErr w:type="spellEnd"/>
      <w:r w:rsidRPr="00C53718">
        <w:rPr>
          <w:lang w:val="ru-RU"/>
        </w:rPr>
        <w:t xml:space="preserve"> </w:t>
      </w:r>
      <w:proofErr w:type="spellStart"/>
      <w:r w:rsidRPr="00C53718">
        <w:rPr>
          <w:lang w:val="ru-RU"/>
        </w:rPr>
        <w:t>процеси</w:t>
      </w:r>
      <w:proofErr w:type="spellEnd"/>
      <w:r w:rsidRPr="00C53718">
        <w:rPr>
          <w:lang w:val="ru-RU"/>
        </w:rPr>
        <w:t xml:space="preserve"> і </w:t>
      </w:r>
      <w:proofErr w:type="spellStart"/>
      <w:r w:rsidRPr="00C53718">
        <w:rPr>
          <w:lang w:val="ru-RU"/>
        </w:rPr>
        <w:t>виявляти</w:t>
      </w:r>
      <w:proofErr w:type="spellEnd"/>
      <w:r w:rsidRPr="00C53718">
        <w:rPr>
          <w:lang w:val="ru-RU"/>
        </w:rPr>
        <w:t xml:space="preserve"> </w:t>
      </w:r>
      <w:proofErr w:type="spellStart"/>
      <w:r w:rsidRPr="00C53718">
        <w:rPr>
          <w:lang w:val="ru-RU"/>
        </w:rPr>
        <w:t>нові</w:t>
      </w:r>
      <w:proofErr w:type="spellEnd"/>
      <w:r w:rsidRPr="00C53718">
        <w:rPr>
          <w:lang w:val="ru-RU"/>
        </w:rPr>
        <w:t xml:space="preserve"> </w:t>
      </w:r>
      <w:proofErr w:type="spellStart"/>
      <w:r w:rsidRPr="00C53718">
        <w:rPr>
          <w:lang w:val="ru-RU"/>
        </w:rPr>
        <w:t>можливості</w:t>
      </w:r>
      <w:proofErr w:type="spellEnd"/>
      <w:r w:rsidRPr="00C53718">
        <w:rPr>
          <w:lang w:val="ru-RU"/>
        </w:rPr>
        <w:t>.</w:t>
      </w:r>
    </w:p>
    <w:p w14:paraId="1F67B2B7" w14:textId="01282311" w:rsidR="00C53718" w:rsidRPr="00AC708E" w:rsidRDefault="00C53718" w:rsidP="00C53718">
      <w:pPr>
        <w:rPr>
          <w:lang w:val="ru-RU"/>
        </w:rPr>
      </w:pPr>
      <w:r w:rsidRPr="00C53718">
        <w:rPr>
          <w:lang w:val="ru-RU"/>
        </w:rPr>
        <w:t xml:space="preserve">Основною </w:t>
      </w:r>
      <w:proofErr w:type="spellStart"/>
      <w:r w:rsidRPr="00C53718">
        <w:rPr>
          <w:lang w:val="ru-RU"/>
        </w:rPr>
        <w:t>перевагою</w:t>
      </w:r>
      <w:proofErr w:type="spellEnd"/>
      <w:r w:rsidRPr="00C53718">
        <w:rPr>
          <w:lang w:val="ru-RU"/>
        </w:rPr>
        <w:t xml:space="preserve"> </w:t>
      </w:r>
      <w:proofErr w:type="spellStart"/>
      <w:r w:rsidRPr="00C53718">
        <w:rPr>
          <w:lang w:val="ru-RU"/>
        </w:rPr>
        <w:t>підходу</w:t>
      </w:r>
      <w:proofErr w:type="spellEnd"/>
      <w:r w:rsidRPr="00C53718">
        <w:rPr>
          <w:lang w:val="ru-RU"/>
        </w:rPr>
        <w:t xml:space="preserve"> </w:t>
      </w:r>
      <w:proofErr w:type="spellStart"/>
      <w:r w:rsidRPr="00C53718">
        <w:rPr>
          <w:lang w:val="ru-RU"/>
        </w:rPr>
        <w:t>реляційних</w:t>
      </w:r>
      <w:proofErr w:type="spellEnd"/>
      <w:r w:rsidRPr="00C53718">
        <w:rPr>
          <w:lang w:val="ru-RU"/>
        </w:rPr>
        <w:t xml:space="preserve"> баз </w:t>
      </w:r>
      <w:proofErr w:type="spellStart"/>
      <w:r w:rsidRPr="00C53718">
        <w:rPr>
          <w:lang w:val="ru-RU"/>
        </w:rPr>
        <w:t>даних</w:t>
      </w:r>
      <w:proofErr w:type="spellEnd"/>
      <w:r w:rsidRPr="00C53718">
        <w:rPr>
          <w:lang w:val="ru-RU"/>
        </w:rPr>
        <w:t xml:space="preserve"> є </w:t>
      </w:r>
      <w:proofErr w:type="spellStart"/>
      <w:r w:rsidRPr="00C53718">
        <w:rPr>
          <w:lang w:val="ru-RU"/>
        </w:rPr>
        <w:t>можливість</w:t>
      </w:r>
      <w:proofErr w:type="spellEnd"/>
      <w:r w:rsidRPr="00C53718">
        <w:rPr>
          <w:lang w:val="ru-RU"/>
        </w:rPr>
        <w:t xml:space="preserve"> </w:t>
      </w:r>
      <w:proofErr w:type="spellStart"/>
      <w:r w:rsidRPr="00C53718">
        <w:rPr>
          <w:lang w:val="ru-RU"/>
        </w:rPr>
        <w:t>створювати</w:t>
      </w:r>
      <w:proofErr w:type="spellEnd"/>
      <w:r w:rsidRPr="00C53718">
        <w:rPr>
          <w:lang w:val="ru-RU"/>
        </w:rPr>
        <w:t xml:space="preserve"> </w:t>
      </w:r>
      <w:proofErr w:type="spellStart"/>
      <w:r w:rsidRPr="00C53718">
        <w:rPr>
          <w:lang w:val="ru-RU"/>
        </w:rPr>
        <w:t>змістовну</w:t>
      </w:r>
      <w:proofErr w:type="spellEnd"/>
      <w:r w:rsidRPr="00C53718">
        <w:rPr>
          <w:lang w:val="ru-RU"/>
        </w:rPr>
        <w:t xml:space="preserve"> </w:t>
      </w:r>
      <w:proofErr w:type="spellStart"/>
      <w:r w:rsidRPr="00C53718">
        <w:rPr>
          <w:lang w:val="ru-RU"/>
        </w:rPr>
        <w:t>інформацію</w:t>
      </w:r>
      <w:proofErr w:type="spellEnd"/>
      <w:r w:rsidRPr="00C53718">
        <w:rPr>
          <w:lang w:val="ru-RU"/>
        </w:rPr>
        <w:t xml:space="preserve"> шляхом </w:t>
      </w:r>
      <w:proofErr w:type="spellStart"/>
      <w:r w:rsidRPr="00C53718">
        <w:rPr>
          <w:lang w:val="ru-RU"/>
        </w:rPr>
        <w:t>об'єднання</w:t>
      </w:r>
      <w:proofErr w:type="spellEnd"/>
      <w:r w:rsidRPr="00C53718">
        <w:rPr>
          <w:lang w:val="ru-RU"/>
        </w:rPr>
        <w:t xml:space="preserve"> </w:t>
      </w:r>
      <w:proofErr w:type="spellStart"/>
      <w:r w:rsidRPr="00C53718">
        <w:rPr>
          <w:lang w:val="ru-RU"/>
        </w:rPr>
        <w:t>таблиць</w:t>
      </w:r>
      <w:proofErr w:type="spellEnd"/>
      <w:r w:rsidRPr="00C53718">
        <w:rPr>
          <w:lang w:val="ru-RU"/>
        </w:rPr>
        <w:t xml:space="preserve">. </w:t>
      </w:r>
      <w:proofErr w:type="spellStart"/>
      <w:r w:rsidRPr="00C53718">
        <w:rPr>
          <w:lang w:val="ru-RU"/>
        </w:rPr>
        <w:t>Об'єднання</w:t>
      </w:r>
      <w:proofErr w:type="spellEnd"/>
      <w:r w:rsidRPr="00C53718">
        <w:rPr>
          <w:lang w:val="ru-RU"/>
        </w:rPr>
        <w:t xml:space="preserve"> </w:t>
      </w:r>
      <w:proofErr w:type="spellStart"/>
      <w:r w:rsidRPr="00C53718">
        <w:rPr>
          <w:lang w:val="ru-RU"/>
        </w:rPr>
        <w:t>таблиць</w:t>
      </w:r>
      <w:proofErr w:type="spellEnd"/>
      <w:r w:rsidRPr="00C53718">
        <w:rPr>
          <w:lang w:val="ru-RU"/>
        </w:rPr>
        <w:t xml:space="preserve"> </w:t>
      </w:r>
      <w:proofErr w:type="spellStart"/>
      <w:r w:rsidRPr="00C53718">
        <w:rPr>
          <w:lang w:val="ru-RU"/>
        </w:rPr>
        <w:t>дозволяє</w:t>
      </w:r>
      <w:proofErr w:type="spellEnd"/>
      <w:r w:rsidRPr="00C53718">
        <w:rPr>
          <w:lang w:val="ru-RU"/>
        </w:rPr>
        <w:t xml:space="preserve"> </w:t>
      </w:r>
      <w:proofErr w:type="spellStart"/>
      <w:r w:rsidRPr="00C53718">
        <w:rPr>
          <w:lang w:val="ru-RU"/>
        </w:rPr>
        <w:t>зрозуміти</w:t>
      </w:r>
      <w:proofErr w:type="spellEnd"/>
      <w:r w:rsidRPr="00C53718">
        <w:rPr>
          <w:lang w:val="ru-RU"/>
        </w:rPr>
        <w:t xml:space="preserve"> </w:t>
      </w:r>
      <w:proofErr w:type="spellStart"/>
      <w:r w:rsidRPr="00C53718">
        <w:rPr>
          <w:lang w:val="ru-RU"/>
        </w:rPr>
        <w:t>зв'язки</w:t>
      </w:r>
      <w:proofErr w:type="spellEnd"/>
      <w:r w:rsidRPr="00C53718">
        <w:rPr>
          <w:lang w:val="ru-RU"/>
        </w:rPr>
        <w:t xml:space="preserve"> </w:t>
      </w:r>
      <w:proofErr w:type="spellStart"/>
      <w:r w:rsidRPr="00C53718">
        <w:rPr>
          <w:lang w:val="ru-RU"/>
        </w:rPr>
        <w:t>між</w:t>
      </w:r>
      <w:proofErr w:type="spellEnd"/>
      <w:r w:rsidRPr="00C53718">
        <w:rPr>
          <w:lang w:val="ru-RU"/>
        </w:rPr>
        <w:t xml:space="preserve"> </w:t>
      </w:r>
      <w:proofErr w:type="spellStart"/>
      <w:r w:rsidRPr="00C53718">
        <w:rPr>
          <w:lang w:val="ru-RU"/>
        </w:rPr>
        <w:t>даними</w:t>
      </w:r>
      <w:proofErr w:type="spellEnd"/>
      <w:r w:rsidRPr="00C53718">
        <w:rPr>
          <w:lang w:val="ru-RU"/>
        </w:rPr>
        <w:t xml:space="preserve"> </w:t>
      </w:r>
      <w:proofErr w:type="spellStart"/>
      <w:r w:rsidRPr="00C53718">
        <w:rPr>
          <w:lang w:val="ru-RU"/>
        </w:rPr>
        <w:t>або</w:t>
      </w:r>
      <w:proofErr w:type="spellEnd"/>
      <w:r w:rsidRPr="00C53718">
        <w:rPr>
          <w:lang w:val="ru-RU"/>
        </w:rPr>
        <w:t xml:space="preserve"> те, як </w:t>
      </w:r>
      <w:proofErr w:type="spellStart"/>
      <w:r w:rsidRPr="00C53718">
        <w:rPr>
          <w:lang w:val="ru-RU"/>
        </w:rPr>
        <w:t>таблиці</w:t>
      </w:r>
      <w:proofErr w:type="spellEnd"/>
      <w:r w:rsidRPr="00C53718">
        <w:rPr>
          <w:lang w:val="ru-RU"/>
        </w:rPr>
        <w:t xml:space="preserve"> </w:t>
      </w:r>
      <w:proofErr w:type="spellStart"/>
      <w:r w:rsidRPr="00C53718">
        <w:rPr>
          <w:lang w:val="ru-RU"/>
        </w:rPr>
        <w:t>пов'язані</w:t>
      </w:r>
      <w:proofErr w:type="spellEnd"/>
      <w:r w:rsidRPr="00C53718">
        <w:rPr>
          <w:lang w:val="ru-RU"/>
        </w:rPr>
        <w:t xml:space="preserve"> </w:t>
      </w:r>
      <w:proofErr w:type="spellStart"/>
      <w:r w:rsidRPr="00C53718">
        <w:rPr>
          <w:lang w:val="ru-RU"/>
        </w:rPr>
        <w:t>між</w:t>
      </w:r>
      <w:proofErr w:type="spellEnd"/>
      <w:r w:rsidRPr="00C53718">
        <w:rPr>
          <w:lang w:val="ru-RU"/>
        </w:rPr>
        <w:t xml:space="preserve"> собою. SQL </w:t>
      </w:r>
      <w:proofErr w:type="spellStart"/>
      <w:r w:rsidRPr="00C53718">
        <w:rPr>
          <w:lang w:val="ru-RU"/>
        </w:rPr>
        <w:t>включає</w:t>
      </w:r>
      <w:proofErr w:type="spellEnd"/>
      <w:r w:rsidRPr="00C53718">
        <w:rPr>
          <w:lang w:val="ru-RU"/>
        </w:rPr>
        <w:t xml:space="preserve"> в себе </w:t>
      </w:r>
      <w:proofErr w:type="spellStart"/>
      <w:r w:rsidRPr="00C53718">
        <w:rPr>
          <w:lang w:val="ru-RU"/>
        </w:rPr>
        <w:t>можливість</w:t>
      </w:r>
      <w:proofErr w:type="spellEnd"/>
      <w:r w:rsidRPr="00C53718">
        <w:rPr>
          <w:lang w:val="ru-RU"/>
        </w:rPr>
        <w:t xml:space="preserve"> </w:t>
      </w:r>
      <w:proofErr w:type="spellStart"/>
      <w:r w:rsidRPr="00C53718">
        <w:rPr>
          <w:lang w:val="ru-RU"/>
        </w:rPr>
        <w:t>підрахунку</w:t>
      </w:r>
      <w:proofErr w:type="spellEnd"/>
      <w:r w:rsidRPr="00C53718">
        <w:rPr>
          <w:lang w:val="ru-RU"/>
        </w:rPr>
        <w:t xml:space="preserve">, </w:t>
      </w:r>
      <w:proofErr w:type="spellStart"/>
      <w:r w:rsidRPr="00C53718">
        <w:rPr>
          <w:lang w:val="ru-RU"/>
        </w:rPr>
        <w:t>додавання</w:t>
      </w:r>
      <w:proofErr w:type="spellEnd"/>
      <w:r w:rsidRPr="00C53718">
        <w:rPr>
          <w:lang w:val="ru-RU"/>
        </w:rPr>
        <w:t xml:space="preserve">, </w:t>
      </w:r>
      <w:proofErr w:type="spellStart"/>
      <w:r w:rsidRPr="00C53718">
        <w:rPr>
          <w:lang w:val="ru-RU"/>
        </w:rPr>
        <w:t>групування</w:t>
      </w:r>
      <w:proofErr w:type="spellEnd"/>
      <w:r w:rsidRPr="00C53718">
        <w:rPr>
          <w:lang w:val="ru-RU"/>
        </w:rPr>
        <w:t xml:space="preserve">, а </w:t>
      </w:r>
      <w:proofErr w:type="spellStart"/>
      <w:r w:rsidRPr="00C53718">
        <w:rPr>
          <w:lang w:val="ru-RU"/>
        </w:rPr>
        <w:t>також</w:t>
      </w:r>
      <w:proofErr w:type="spellEnd"/>
      <w:r w:rsidRPr="00C53718">
        <w:rPr>
          <w:lang w:val="ru-RU"/>
        </w:rPr>
        <w:t xml:space="preserve"> </w:t>
      </w:r>
      <w:proofErr w:type="spellStart"/>
      <w:r w:rsidRPr="00C53718">
        <w:rPr>
          <w:lang w:val="ru-RU"/>
        </w:rPr>
        <w:t>об'єднання</w:t>
      </w:r>
      <w:proofErr w:type="spellEnd"/>
      <w:r w:rsidRPr="00C53718">
        <w:rPr>
          <w:lang w:val="ru-RU"/>
        </w:rPr>
        <w:t xml:space="preserve"> </w:t>
      </w:r>
      <w:proofErr w:type="spellStart"/>
      <w:r w:rsidRPr="00C53718">
        <w:rPr>
          <w:lang w:val="ru-RU"/>
        </w:rPr>
        <w:t>запитів</w:t>
      </w:r>
      <w:proofErr w:type="spellEnd"/>
      <w:r w:rsidRPr="00C53718">
        <w:rPr>
          <w:lang w:val="ru-RU"/>
        </w:rPr>
        <w:t xml:space="preserve">. SQL </w:t>
      </w:r>
      <w:proofErr w:type="spellStart"/>
      <w:r w:rsidRPr="00C53718">
        <w:rPr>
          <w:lang w:val="ru-RU"/>
        </w:rPr>
        <w:t>може</w:t>
      </w:r>
      <w:proofErr w:type="spellEnd"/>
      <w:r w:rsidRPr="00C53718">
        <w:rPr>
          <w:lang w:val="ru-RU"/>
        </w:rPr>
        <w:t xml:space="preserve"> </w:t>
      </w:r>
      <w:proofErr w:type="spellStart"/>
      <w:r w:rsidRPr="00C53718">
        <w:rPr>
          <w:lang w:val="ru-RU"/>
        </w:rPr>
        <w:t>виконувати</w:t>
      </w:r>
      <w:proofErr w:type="spellEnd"/>
      <w:r w:rsidRPr="00C53718">
        <w:rPr>
          <w:lang w:val="ru-RU"/>
        </w:rPr>
        <w:t xml:space="preserve"> </w:t>
      </w:r>
      <w:proofErr w:type="spellStart"/>
      <w:r w:rsidRPr="00C53718">
        <w:rPr>
          <w:lang w:val="ru-RU"/>
        </w:rPr>
        <w:t>базові</w:t>
      </w:r>
      <w:proofErr w:type="spellEnd"/>
      <w:r w:rsidRPr="00C53718">
        <w:rPr>
          <w:lang w:val="ru-RU"/>
        </w:rPr>
        <w:t xml:space="preserve"> </w:t>
      </w:r>
      <w:proofErr w:type="spellStart"/>
      <w:r w:rsidRPr="00C53718">
        <w:rPr>
          <w:lang w:val="ru-RU"/>
        </w:rPr>
        <w:t>математичні</w:t>
      </w:r>
      <w:proofErr w:type="spellEnd"/>
      <w:r w:rsidRPr="00C53718">
        <w:rPr>
          <w:lang w:val="ru-RU"/>
        </w:rPr>
        <w:t xml:space="preserve"> та </w:t>
      </w:r>
      <w:proofErr w:type="spellStart"/>
      <w:r w:rsidRPr="00C53718">
        <w:rPr>
          <w:lang w:val="ru-RU"/>
        </w:rPr>
        <w:t>проміжні</w:t>
      </w:r>
      <w:proofErr w:type="spellEnd"/>
      <w:r w:rsidRPr="00C53718">
        <w:rPr>
          <w:lang w:val="ru-RU"/>
        </w:rPr>
        <w:t xml:space="preserve"> </w:t>
      </w:r>
      <w:proofErr w:type="spellStart"/>
      <w:r w:rsidRPr="00C53718">
        <w:rPr>
          <w:lang w:val="ru-RU"/>
        </w:rPr>
        <w:t>функції</w:t>
      </w:r>
      <w:proofErr w:type="spellEnd"/>
      <w:r w:rsidRPr="00C53718">
        <w:rPr>
          <w:lang w:val="ru-RU"/>
        </w:rPr>
        <w:t xml:space="preserve">, а </w:t>
      </w:r>
      <w:proofErr w:type="spellStart"/>
      <w:r w:rsidRPr="00C53718">
        <w:rPr>
          <w:lang w:val="ru-RU"/>
        </w:rPr>
        <w:t>також</w:t>
      </w:r>
      <w:proofErr w:type="spellEnd"/>
      <w:r w:rsidRPr="00C53718">
        <w:rPr>
          <w:lang w:val="ru-RU"/>
        </w:rPr>
        <w:t xml:space="preserve"> </w:t>
      </w:r>
      <w:proofErr w:type="spellStart"/>
      <w:r w:rsidRPr="00C53718">
        <w:rPr>
          <w:lang w:val="ru-RU"/>
        </w:rPr>
        <w:t>логічні</w:t>
      </w:r>
      <w:proofErr w:type="spellEnd"/>
      <w:r w:rsidRPr="00C53718">
        <w:rPr>
          <w:lang w:val="ru-RU"/>
        </w:rPr>
        <w:t xml:space="preserve"> </w:t>
      </w:r>
      <w:proofErr w:type="spellStart"/>
      <w:r w:rsidRPr="00C53718">
        <w:rPr>
          <w:lang w:val="ru-RU"/>
        </w:rPr>
        <w:t>перетворення</w:t>
      </w:r>
      <w:proofErr w:type="spellEnd"/>
      <w:r w:rsidRPr="00C53718">
        <w:rPr>
          <w:lang w:val="ru-RU"/>
        </w:rPr>
        <w:t xml:space="preserve">. </w:t>
      </w:r>
      <w:proofErr w:type="spellStart"/>
      <w:r w:rsidRPr="00C53718">
        <w:rPr>
          <w:lang w:val="ru-RU"/>
        </w:rPr>
        <w:t>Аналітики</w:t>
      </w:r>
      <w:proofErr w:type="spellEnd"/>
      <w:r w:rsidRPr="00C53718">
        <w:rPr>
          <w:lang w:val="ru-RU"/>
        </w:rPr>
        <w:t xml:space="preserve"> </w:t>
      </w:r>
      <w:proofErr w:type="spellStart"/>
      <w:r w:rsidRPr="00C53718">
        <w:rPr>
          <w:lang w:val="ru-RU"/>
        </w:rPr>
        <w:t>можуть</w:t>
      </w:r>
      <w:proofErr w:type="spellEnd"/>
      <w:r w:rsidRPr="00C53718">
        <w:rPr>
          <w:lang w:val="ru-RU"/>
        </w:rPr>
        <w:t xml:space="preserve"> </w:t>
      </w:r>
      <w:proofErr w:type="spellStart"/>
      <w:r w:rsidRPr="00C53718">
        <w:rPr>
          <w:lang w:val="ru-RU"/>
        </w:rPr>
        <w:t>впорядковувати</w:t>
      </w:r>
      <w:proofErr w:type="spellEnd"/>
      <w:r w:rsidRPr="00C53718">
        <w:rPr>
          <w:lang w:val="ru-RU"/>
        </w:rPr>
        <w:t xml:space="preserve"> </w:t>
      </w:r>
      <w:proofErr w:type="spellStart"/>
      <w:r w:rsidRPr="00C53718">
        <w:rPr>
          <w:lang w:val="ru-RU"/>
        </w:rPr>
        <w:t>результати</w:t>
      </w:r>
      <w:proofErr w:type="spellEnd"/>
      <w:r w:rsidRPr="00C53718">
        <w:rPr>
          <w:lang w:val="ru-RU"/>
        </w:rPr>
        <w:t xml:space="preserve"> за датою, </w:t>
      </w:r>
      <w:proofErr w:type="spellStart"/>
      <w:r w:rsidRPr="00C53718">
        <w:rPr>
          <w:lang w:val="ru-RU"/>
        </w:rPr>
        <w:t>назвою</w:t>
      </w:r>
      <w:proofErr w:type="spellEnd"/>
      <w:r w:rsidRPr="00C53718">
        <w:rPr>
          <w:lang w:val="ru-RU"/>
        </w:rPr>
        <w:t xml:space="preserve"> </w:t>
      </w:r>
      <w:proofErr w:type="spellStart"/>
      <w:r w:rsidRPr="00C53718">
        <w:rPr>
          <w:lang w:val="ru-RU"/>
        </w:rPr>
        <w:t>або</w:t>
      </w:r>
      <w:proofErr w:type="spellEnd"/>
      <w:r w:rsidRPr="00C53718">
        <w:rPr>
          <w:lang w:val="ru-RU"/>
        </w:rPr>
        <w:t xml:space="preserve"> будь-</w:t>
      </w:r>
      <w:proofErr w:type="spellStart"/>
      <w:r w:rsidRPr="00C53718">
        <w:rPr>
          <w:lang w:val="ru-RU"/>
        </w:rPr>
        <w:t>яким</w:t>
      </w:r>
      <w:proofErr w:type="spellEnd"/>
      <w:r w:rsidRPr="00C53718">
        <w:rPr>
          <w:lang w:val="ru-RU"/>
        </w:rPr>
        <w:t xml:space="preserve"> </w:t>
      </w:r>
      <w:proofErr w:type="spellStart"/>
      <w:r w:rsidRPr="00C53718">
        <w:rPr>
          <w:lang w:val="ru-RU"/>
        </w:rPr>
        <w:t>стовпчиком</w:t>
      </w:r>
      <w:proofErr w:type="spellEnd"/>
      <w:r w:rsidRPr="00C53718">
        <w:rPr>
          <w:lang w:val="ru-RU"/>
        </w:rPr>
        <w:t xml:space="preserve">. </w:t>
      </w:r>
      <w:proofErr w:type="spellStart"/>
      <w:r w:rsidRPr="00C53718">
        <w:rPr>
          <w:lang w:val="ru-RU"/>
        </w:rPr>
        <w:t>Ці</w:t>
      </w:r>
      <w:proofErr w:type="spellEnd"/>
      <w:r w:rsidRPr="00C53718">
        <w:rPr>
          <w:lang w:val="ru-RU"/>
        </w:rPr>
        <w:t xml:space="preserve"> </w:t>
      </w:r>
      <w:proofErr w:type="spellStart"/>
      <w:r w:rsidRPr="00C53718">
        <w:rPr>
          <w:lang w:val="ru-RU"/>
        </w:rPr>
        <w:t>можливості</w:t>
      </w:r>
      <w:proofErr w:type="spellEnd"/>
      <w:r w:rsidRPr="00C53718">
        <w:rPr>
          <w:lang w:val="ru-RU"/>
        </w:rPr>
        <w:t xml:space="preserve"> </w:t>
      </w:r>
      <w:proofErr w:type="spellStart"/>
      <w:r w:rsidRPr="00C53718">
        <w:rPr>
          <w:lang w:val="ru-RU"/>
        </w:rPr>
        <w:t>роблять</w:t>
      </w:r>
      <w:proofErr w:type="spellEnd"/>
      <w:r w:rsidRPr="00C53718">
        <w:rPr>
          <w:lang w:val="ru-RU"/>
        </w:rPr>
        <w:t xml:space="preserve"> </w:t>
      </w:r>
      <w:proofErr w:type="spellStart"/>
      <w:r w:rsidRPr="00C53718">
        <w:rPr>
          <w:lang w:val="ru-RU"/>
        </w:rPr>
        <w:t>реляційний</w:t>
      </w:r>
      <w:proofErr w:type="spellEnd"/>
      <w:r w:rsidRPr="00C53718">
        <w:rPr>
          <w:lang w:val="ru-RU"/>
        </w:rPr>
        <w:t xml:space="preserve"> </w:t>
      </w:r>
      <w:proofErr w:type="spellStart"/>
      <w:r w:rsidRPr="00C53718">
        <w:rPr>
          <w:lang w:val="ru-RU"/>
        </w:rPr>
        <w:t>підхід</w:t>
      </w:r>
      <w:proofErr w:type="spellEnd"/>
      <w:r w:rsidRPr="00C53718">
        <w:rPr>
          <w:lang w:val="ru-RU"/>
        </w:rPr>
        <w:t xml:space="preserve"> </w:t>
      </w:r>
      <w:proofErr w:type="spellStart"/>
      <w:r w:rsidRPr="00C53718">
        <w:rPr>
          <w:lang w:val="ru-RU"/>
        </w:rPr>
        <w:t>найпопулярнішим</w:t>
      </w:r>
      <w:proofErr w:type="spellEnd"/>
      <w:r w:rsidRPr="00C53718">
        <w:rPr>
          <w:lang w:val="ru-RU"/>
        </w:rPr>
        <w:t xml:space="preserve"> </w:t>
      </w:r>
      <w:proofErr w:type="spellStart"/>
      <w:r w:rsidRPr="00C53718">
        <w:rPr>
          <w:lang w:val="ru-RU"/>
        </w:rPr>
        <w:t>інструментом</w:t>
      </w:r>
      <w:proofErr w:type="spellEnd"/>
      <w:r w:rsidRPr="00C53718">
        <w:rPr>
          <w:lang w:val="ru-RU"/>
        </w:rPr>
        <w:t xml:space="preserve"> </w:t>
      </w:r>
      <w:proofErr w:type="spellStart"/>
      <w:r w:rsidRPr="00C53718">
        <w:rPr>
          <w:lang w:val="ru-RU"/>
        </w:rPr>
        <w:t>запитів</w:t>
      </w:r>
      <w:proofErr w:type="spellEnd"/>
      <w:r w:rsidRPr="00C53718">
        <w:rPr>
          <w:lang w:val="ru-RU"/>
        </w:rPr>
        <w:t xml:space="preserve"> у </w:t>
      </w:r>
      <w:proofErr w:type="spellStart"/>
      <w:r w:rsidRPr="00C53718">
        <w:rPr>
          <w:lang w:val="ru-RU"/>
        </w:rPr>
        <w:t>сучасному</w:t>
      </w:r>
      <w:proofErr w:type="spellEnd"/>
      <w:r w:rsidRPr="00C53718">
        <w:rPr>
          <w:lang w:val="ru-RU"/>
        </w:rPr>
        <w:t xml:space="preserve"> </w:t>
      </w:r>
      <w:proofErr w:type="spellStart"/>
      <w:r w:rsidRPr="00C53718">
        <w:rPr>
          <w:lang w:val="ru-RU"/>
        </w:rPr>
        <w:t>бізнесі</w:t>
      </w:r>
      <w:proofErr w:type="spellEnd"/>
      <w:r w:rsidRPr="00C53718">
        <w:rPr>
          <w:lang w:val="ru-RU"/>
        </w:rPr>
        <w:t>.</w:t>
      </w:r>
      <w:r>
        <w:rPr>
          <w:lang w:val="ru-RU"/>
        </w:rPr>
        <w:t xml:space="preserve"> </w:t>
      </w:r>
      <w:proofErr w:type="spellStart"/>
      <w:r>
        <w:rPr>
          <w:lang w:val="ru-RU"/>
        </w:rPr>
        <w:t>Також</w:t>
      </w:r>
      <w:proofErr w:type="spellEnd"/>
      <w:r>
        <w:rPr>
          <w:lang w:val="ru-RU"/>
        </w:rPr>
        <w:t xml:space="preserve"> до </w:t>
      </w:r>
      <w:proofErr w:type="spellStart"/>
      <w:r>
        <w:rPr>
          <w:lang w:val="ru-RU"/>
        </w:rPr>
        <w:t>основних</w:t>
      </w:r>
      <w:proofErr w:type="spellEnd"/>
      <w:r>
        <w:rPr>
          <w:lang w:val="ru-RU"/>
        </w:rPr>
        <w:t xml:space="preserve"> </w:t>
      </w:r>
      <w:proofErr w:type="spellStart"/>
      <w:r>
        <w:rPr>
          <w:lang w:val="ru-RU"/>
        </w:rPr>
        <w:t>переваг</w:t>
      </w:r>
      <w:proofErr w:type="spellEnd"/>
      <w:r>
        <w:rPr>
          <w:lang w:val="ru-RU"/>
        </w:rPr>
        <w:t xml:space="preserve"> </w:t>
      </w:r>
      <w:proofErr w:type="spellStart"/>
      <w:r>
        <w:rPr>
          <w:lang w:val="ru-RU"/>
        </w:rPr>
        <w:t>можна</w:t>
      </w:r>
      <w:proofErr w:type="spellEnd"/>
      <w:r>
        <w:rPr>
          <w:lang w:val="ru-RU"/>
        </w:rPr>
        <w:t xml:space="preserve"> </w:t>
      </w:r>
      <w:proofErr w:type="spellStart"/>
      <w:r>
        <w:rPr>
          <w:lang w:val="ru-RU"/>
        </w:rPr>
        <w:t>віднести</w:t>
      </w:r>
      <w:proofErr w:type="spellEnd"/>
      <w:r>
        <w:rPr>
          <w:lang w:val="ru-RU"/>
        </w:rPr>
        <w:t xml:space="preserve"> </w:t>
      </w:r>
      <w:proofErr w:type="spellStart"/>
      <w:r>
        <w:rPr>
          <w:lang w:val="ru-RU"/>
        </w:rPr>
        <w:t>легкість</w:t>
      </w:r>
      <w:proofErr w:type="spellEnd"/>
      <w:r>
        <w:rPr>
          <w:lang w:val="ru-RU"/>
        </w:rPr>
        <w:t xml:space="preserve"> у </w:t>
      </w:r>
      <w:proofErr w:type="spellStart"/>
      <w:r>
        <w:rPr>
          <w:lang w:val="ru-RU"/>
        </w:rPr>
        <w:t>використанні</w:t>
      </w:r>
      <w:proofErr w:type="spellEnd"/>
      <w:r w:rsidRPr="00C53718">
        <w:rPr>
          <w:lang w:val="ru-RU"/>
        </w:rPr>
        <w:t xml:space="preserve">, </w:t>
      </w:r>
      <w:r>
        <w:t>зменшення надмірності та п</w:t>
      </w:r>
      <w:r w:rsidRPr="00C53718">
        <w:t>ростота резервного копіювання та аварійного відновлення</w:t>
      </w:r>
      <w:r w:rsidRPr="00C53718">
        <w:rPr>
          <w:lang w:val="ru-RU"/>
        </w:rPr>
        <w:t>.</w:t>
      </w:r>
      <w:r w:rsidR="00AC708E" w:rsidRPr="00AC708E">
        <w:rPr>
          <w:lang w:val="ru-RU"/>
        </w:rPr>
        <w:t xml:space="preserve"> [</w:t>
      </w:r>
      <w:r w:rsidR="000B4088" w:rsidRPr="00AC6E4E">
        <w:rPr>
          <w:lang w:val="ru-RU"/>
        </w:rPr>
        <w:t>10</w:t>
      </w:r>
      <w:r w:rsidR="00AC708E" w:rsidRPr="00AC708E">
        <w:rPr>
          <w:lang w:val="ru-RU"/>
        </w:rPr>
        <w:t>]</w:t>
      </w:r>
    </w:p>
    <w:p w14:paraId="63B08134" w14:textId="66E146D7" w:rsidR="00C53718" w:rsidRDefault="00C53718" w:rsidP="00C53718">
      <w:pPr>
        <w:rPr>
          <w:lang w:val="ru-RU"/>
        </w:rPr>
      </w:pPr>
      <w:proofErr w:type="spellStart"/>
      <w:r w:rsidRPr="00C53718">
        <w:rPr>
          <w:lang w:val="ru-RU"/>
        </w:rPr>
        <w:t>Популярними</w:t>
      </w:r>
      <w:proofErr w:type="spellEnd"/>
      <w:r w:rsidRPr="00C53718">
        <w:rPr>
          <w:lang w:val="ru-RU"/>
        </w:rPr>
        <w:t xml:space="preserve"> прикладами </w:t>
      </w:r>
      <w:proofErr w:type="spellStart"/>
      <w:r w:rsidRPr="00C53718">
        <w:rPr>
          <w:lang w:val="ru-RU"/>
        </w:rPr>
        <w:t>стандартних</w:t>
      </w:r>
      <w:proofErr w:type="spellEnd"/>
      <w:r w:rsidRPr="00C53718">
        <w:rPr>
          <w:lang w:val="ru-RU"/>
        </w:rPr>
        <w:t xml:space="preserve"> </w:t>
      </w:r>
      <w:proofErr w:type="spellStart"/>
      <w:r w:rsidRPr="00C53718">
        <w:rPr>
          <w:lang w:val="ru-RU"/>
        </w:rPr>
        <w:t>реляційних</w:t>
      </w:r>
      <w:proofErr w:type="spellEnd"/>
      <w:r w:rsidRPr="00C53718">
        <w:rPr>
          <w:lang w:val="ru-RU"/>
        </w:rPr>
        <w:t xml:space="preserve"> баз </w:t>
      </w:r>
      <w:proofErr w:type="spellStart"/>
      <w:r w:rsidRPr="00C53718">
        <w:rPr>
          <w:lang w:val="ru-RU"/>
        </w:rPr>
        <w:t>даних</w:t>
      </w:r>
      <w:proofErr w:type="spellEnd"/>
      <w:r w:rsidRPr="00C53718">
        <w:rPr>
          <w:lang w:val="ru-RU"/>
        </w:rPr>
        <w:t xml:space="preserve"> є Microsoft SQL Server, Oracle Database, MySQL, </w:t>
      </w:r>
      <w:r>
        <w:rPr>
          <w:lang w:val="en-US"/>
        </w:rPr>
        <w:t>Postgres</w:t>
      </w:r>
      <w:r w:rsidRPr="00C53718">
        <w:rPr>
          <w:lang w:val="ru-RU"/>
        </w:rPr>
        <w:t xml:space="preserve"> та IBM DB2.</w:t>
      </w:r>
    </w:p>
    <w:p w14:paraId="21BE61B1" w14:textId="77777777" w:rsidR="005A774E" w:rsidRDefault="005A774E" w:rsidP="005A774E">
      <w:r>
        <w:lastRenderedPageBreak/>
        <w:t>Метою розробки реляційних баз даних є усунення дублювання даних. У кожній таблиці міститься різна інформація, і цю інформацію можна запитувати та з'єднувати за допомогою спільних значень. Але коли бази даних SQL стають великими, об'єднання та пошук між кількома таблицями можуть значно сповільнити роботу.</w:t>
      </w:r>
    </w:p>
    <w:p w14:paraId="1FB67F9F" w14:textId="59E2DC29" w:rsidR="005A774E" w:rsidRPr="00AC6E4E" w:rsidRDefault="005A774E" w:rsidP="005A774E">
      <w:r>
        <w:t>Простіше кажучи, реляційні бази даних зазвичай зберігають пов'язані дані в різних таблицях. Чим більше таблиць зберігає дані, необхідні для одного запиту, тим більше обчислювальної потужності потрібно для виконання цього запиту без значного сповільнення роботи системи</w:t>
      </w:r>
      <w:r w:rsidRPr="005A774E">
        <w:t>.</w:t>
      </w:r>
      <w:r w:rsidR="00AC708E" w:rsidRPr="00AC708E">
        <w:t xml:space="preserve"> </w:t>
      </w:r>
      <w:r w:rsidR="00AC708E" w:rsidRPr="00AC6E4E">
        <w:t>[1</w:t>
      </w:r>
      <w:r w:rsidR="000B4088" w:rsidRPr="00AC6E4E">
        <w:t>1</w:t>
      </w:r>
      <w:r w:rsidR="00AC708E" w:rsidRPr="00AC6E4E">
        <w:t>]</w:t>
      </w:r>
    </w:p>
    <w:p w14:paraId="1916FB96" w14:textId="39CC8481" w:rsidR="005A774E" w:rsidRPr="001B2AF3" w:rsidRDefault="001B2AF3" w:rsidP="001B2AF3">
      <w:pPr>
        <w:ind w:firstLine="709"/>
      </w:pPr>
      <w:r w:rsidRPr="001B2AF3">
        <w:t xml:space="preserve">Нормалізація - це процес організації даних у реляційній базі даних для мінімізації надмірності, покращення цілісності даних та оптимізації їх пошуку. </w:t>
      </w:r>
      <w:r w:rsidRPr="001B2AF3">
        <w:rPr>
          <w:lang w:val="ru-RU"/>
        </w:rPr>
        <w:t xml:space="preserve">Вона </w:t>
      </w:r>
      <w:proofErr w:type="spellStart"/>
      <w:r w:rsidRPr="001B2AF3">
        <w:rPr>
          <w:lang w:val="ru-RU"/>
        </w:rPr>
        <w:t>передбачає</w:t>
      </w:r>
      <w:proofErr w:type="spellEnd"/>
      <w:r w:rsidRPr="001B2AF3">
        <w:rPr>
          <w:lang w:val="ru-RU"/>
        </w:rPr>
        <w:t xml:space="preserve"> </w:t>
      </w:r>
      <w:proofErr w:type="spellStart"/>
      <w:r w:rsidRPr="001B2AF3">
        <w:rPr>
          <w:lang w:val="ru-RU"/>
        </w:rPr>
        <w:t>розбиття</w:t>
      </w:r>
      <w:proofErr w:type="spellEnd"/>
      <w:r w:rsidRPr="001B2AF3">
        <w:rPr>
          <w:lang w:val="ru-RU"/>
        </w:rPr>
        <w:t xml:space="preserve"> </w:t>
      </w:r>
      <w:proofErr w:type="spellStart"/>
      <w:r w:rsidRPr="001B2AF3">
        <w:rPr>
          <w:lang w:val="ru-RU"/>
        </w:rPr>
        <w:t>бази</w:t>
      </w:r>
      <w:proofErr w:type="spellEnd"/>
      <w:r w:rsidRPr="001B2AF3">
        <w:rPr>
          <w:lang w:val="ru-RU"/>
        </w:rPr>
        <w:t xml:space="preserve"> </w:t>
      </w:r>
      <w:proofErr w:type="spellStart"/>
      <w:r w:rsidRPr="001B2AF3">
        <w:rPr>
          <w:lang w:val="ru-RU"/>
        </w:rPr>
        <w:t>даних</w:t>
      </w:r>
      <w:proofErr w:type="spellEnd"/>
      <w:r w:rsidRPr="001B2AF3">
        <w:rPr>
          <w:lang w:val="ru-RU"/>
        </w:rPr>
        <w:t xml:space="preserve"> на </w:t>
      </w:r>
      <w:proofErr w:type="spellStart"/>
      <w:r w:rsidRPr="001B2AF3">
        <w:rPr>
          <w:lang w:val="ru-RU"/>
        </w:rPr>
        <w:t>кілька</w:t>
      </w:r>
      <w:proofErr w:type="spellEnd"/>
      <w:r w:rsidRPr="001B2AF3">
        <w:rPr>
          <w:lang w:val="ru-RU"/>
        </w:rPr>
        <w:t xml:space="preserve"> </w:t>
      </w:r>
      <w:proofErr w:type="spellStart"/>
      <w:r w:rsidRPr="001B2AF3">
        <w:rPr>
          <w:lang w:val="ru-RU"/>
        </w:rPr>
        <w:t>пов'язаних</w:t>
      </w:r>
      <w:proofErr w:type="spellEnd"/>
      <w:r w:rsidRPr="001B2AF3">
        <w:rPr>
          <w:lang w:val="ru-RU"/>
        </w:rPr>
        <w:t xml:space="preserve"> </w:t>
      </w:r>
      <w:proofErr w:type="spellStart"/>
      <w:r w:rsidRPr="001B2AF3">
        <w:rPr>
          <w:lang w:val="ru-RU"/>
        </w:rPr>
        <w:t>таблиць</w:t>
      </w:r>
      <w:proofErr w:type="spellEnd"/>
      <w:r w:rsidRPr="001B2AF3">
        <w:rPr>
          <w:lang w:val="ru-RU"/>
        </w:rPr>
        <w:t xml:space="preserve"> і </w:t>
      </w:r>
      <w:proofErr w:type="spellStart"/>
      <w:r w:rsidRPr="001B2AF3">
        <w:rPr>
          <w:lang w:val="ru-RU"/>
        </w:rPr>
        <w:t>встановлення</w:t>
      </w:r>
      <w:proofErr w:type="spellEnd"/>
      <w:r w:rsidRPr="001B2AF3">
        <w:rPr>
          <w:lang w:val="ru-RU"/>
        </w:rPr>
        <w:t xml:space="preserve"> </w:t>
      </w:r>
      <w:proofErr w:type="spellStart"/>
      <w:r w:rsidRPr="001B2AF3">
        <w:rPr>
          <w:lang w:val="ru-RU"/>
        </w:rPr>
        <w:t>зв'язків</w:t>
      </w:r>
      <w:proofErr w:type="spellEnd"/>
      <w:r w:rsidRPr="001B2AF3">
        <w:rPr>
          <w:lang w:val="ru-RU"/>
        </w:rPr>
        <w:t xml:space="preserve"> </w:t>
      </w:r>
      <w:proofErr w:type="spellStart"/>
      <w:r w:rsidRPr="001B2AF3">
        <w:rPr>
          <w:lang w:val="ru-RU"/>
        </w:rPr>
        <w:t>між</w:t>
      </w:r>
      <w:proofErr w:type="spellEnd"/>
      <w:r w:rsidRPr="001B2AF3">
        <w:rPr>
          <w:lang w:val="ru-RU"/>
        </w:rPr>
        <w:t xml:space="preserve"> ними. </w:t>
      </w:r>
      <w:proofErr w:type="spellStart"/>
      <w:r w:rsidRPr="001B2AF3">
        <w:rPr>
          <w:lang w:val="ru-RU"/>
        </w:rPr>
        <w:t>Існує</w:t>
      </w:r>
      <w:proofErr w:type="spellEnd"/>
      <w:r w:rsidRPr="001B2AF3">
        <w:rPr>
          <w:lang w:val="ru-RU"/>
        </w:rPr>
        <w:t xml:space="preserve"> </w:t>
      </w:r>
      <w:proofErr w:type="spellStart"/>
      <w:r w:rsidRPr="001B2AF3">
        <w:rPr>
          <w:lang w:val="ru-RU"/>
        </w:rPr>
        <w:t>декілька</w:t>
      </w:r>
      <w:proofErr w:type="spellEnd"/>
      <w:r w:rsidRPr="001B2AF3">
        <w:rPr>
          <w:lang w:val="ru-RU"/>
        </w:rPr>
        <w:t xml:space="preserve"> </w:t>
      </w:r>
      <w:proofErr w:type="spellStart"/>
      <w:r w:rsidRPr="001B2AF3">
        <w:rPr>
          <w:lang w:val="ru-RU"/>
        </w:rPr>
        <w:t>нормальних</w:t>
      </w:r>
      <w:proofErr w:type="spellEnd"/>
      <w:r w:rsidRPr="001B2AF3">
        <w:rPr>
          <w:lang w:val="ru-RU"/>
        </w:rPr>
        <w:t xml:space="preserve"> форм, </w:t>
      </w:r>
      <w:proofErr w:type="spellStart"/>
      <w:r w:rsidRPr="001B2AF3">
        <w:rPr>
          <w:lang w:val="ru-RU"/>
        </w:rPr>
        <w:t>включаючи</w:t>
      </w:r>
      <w:proofErr w:type="spellEnd"/>
      <w:r w:rsidRPr="001B2AF3">
        <w:rPr>
          <w:lang w:val="ru-RU"/>
        </w:rPr>
        <w:t xml:space="preserve"> першу </w:t>
      </w:r>
      <w:proofErr w:type="spellStart"/>
      <w:r w:rsidRPr="001B2AF3">
        <w:rPr>
          <w:lang w:val="ru-RU"/>
        </w:rPr>
        <w:t>нормальну</w:t>
      </w:r>
      <w:proofErr w:type="spellEnd"/>
      <w:r w:rsidRPr="001B2AF3">
        <w:rPr>
          <w:lang w:val="ru-RU"/>
        </w:rPr>
        <w:t xml:space="preserve"> форму (1НФ), другу </w:t>
      </w:r>
      <w:proofErr w:type="spellStart"/>
      <w:r w:rsidRPr="001B2AF3">
        <w:rPr>
          <w:lang w:val="ru-RU"/>
        </w:rPr>
        <w:t>нормальну</w:t>
      </w:r>
      <w:proofErr w:type="spellEnd"/>
      <w:r w:rsidRPr="001B2AF3">
        <w:rPr>
          <w:lang w:val="ru-RU"/>
        </w:rPr>
        <w:t xml:space="preserve"> форму (2НФ), </w:t>
      </w:r>
      <w:proofErr w:type="spellStart"/>
      <w:r w:rsidRPr="001B2AF3">
        <w:rPr>
          <w:lang w:val="ru-RU"/>
        </w:rPr>
        <w:t>третю</w:t>
      </w:r>
      <w:proofErr w:type="spellEnd"/>
      <w:r w:rsidRPr="001B2AF3">
        <w:rPr>
          <w:lang w:val="ru-RU"/>
        </w:rPr>
        <w:t xml:space="preserve"> </w:t>
      </w:r>
      <w:proofErr w:type="spellStart"/>
      <w:r w:rsidRPr="001B2AF3">
        <w:rPr>
          <w:lang w:val="ru-RU"/>
        </w:rPr>
        <w:t>нормальну</w:t>
      </w:r>
      <w:proofErr w:type="spellEnd"/>
      <w:r w:rsidRPr="001B2AF3">
        <w:rPr>
          <w:lang w:val="ru-RU"/>
        </w:rPr>
        <w:t xml:space="preserve"> форму (3НФ) та </w:t>
      </w:r>
      <w:proofErr w:type="spellStart"/>
      <w:r w:rsidRPr="001B2AF3">
        <w:rPr>
          <w:lang w:val="ru-RU"/>
        </w:rPr>
        <w:t>вищі</w:t>
      </w:r>
      <w:proofErr w:type="spellEnd"/>
      <w:r w:rsidRPr="001B2AF3">
        <w:rPr>
          <w:lang w:val="ru-RU"/>
        </w:rPr>
        <w:t xml:space="preserve"> </w:t>
      </w:r>
      <w:proofErr w:type="spellStart"/>
      <w:r w:rsidRPr="001B2AF3">
        <w:rPr>
          <w:lang w:val="ru-RU"/>
        </w:rPr>
        <w:t>нормальні</w:t>
      </w:r>
      <w:proofErr w:type="spellEnd"/>
      <w:r w:rsidRPr="001B2AF3">
        <w:rPr>
          <w:lang w:val="ru-RU"/>
        </w:rPr>
        <w:t xml:space="preserve"> </w:t>
      </w:r>
      <w:proofErr w:type="spellStart"/>
      <w:r w:rsidRPr="001B2AF3">
        <w:rPr>
          <w:lang w:val="ru-RU"/>
        </w:rPr>
        <w:t>форми</w:t>
      </w:r>
      <w:proofErr w:type="spellEnd"/>
      <w:r w:rsidRPr="001B2AF3">
        <w:rPr>
          <w:lang w:val="ru-RU"/>
        </w:rPr>
        <w:t xml:space="preserve">. </w:t>
      </w:r>
      <w:r>
        <w:t>Тому р</w:t>
      </w:r>
      <w:r w:rsidRPr="001B2AF3">
        <w:t>еляційні бази даних зазвичай зберігають пов'язані дані в різних таблицях. Чим більше таблиць зберігають дані, необхідні для одного запиту, тим більше обчислювальної потужності потрібно для виконання цього запиту без значного сповільнення роботи системи.</w:t>
      </w:r>
    </w:p>
    <w:p w14:paraId="4191ED86" w14:textId="42A12C7F" w:rsidR="00C53718" w:rsidRDefault="00C53718" w:rsidP="00C53718">
      <w:pPr>
        <w:pStyle w:val="ListParagraph"/>
        <w:numPr>
          <w:ilvl w:val="0"/>
          <w:numId w:val="19"/>
        </w:numPr>
        <w:rPr>
          <w:lang w:val="ru-RU"/>
        </w:rPr>
      </w:pPr>
      <w:r>
        <w:rPr>
          <w:lang w:val="en-US"/>
        </w:rPr>
        <w:t>NoSQL</w:t>
      </w:r>
      <w:r w:rsidRPr="00C53718">
        <w:rPr>
          <w:lang w:val="ru-RU"/>
        </w:rPr>
        <w:t xml:space="preserve"> </w:t>
      </w:r>
      <w:proofErr w:type="spellStart"/>
      <w:r>
        <w:rPr>
          <w:lang w:val="ru-RU"/>
        </w:rPr>
        <w:t>бази</w:t>
      </w:r>
      <w:proofErr w:type="spellEnd"/>
      <w:r>
        <w:rPr>
          <w:lang w:val="ru-RU"/>
        </w:rPr>
        <w:t xml:space="preserve"> </w:t>
      </w:r>
      <w:proofErr w:type="spellStart"/>
      <w:r>
        <w:rPr>
          <w:lang w:val="ru-RU"/>
        </w:rPr>
        <w:t>даних</w:t>
      </w:r>
      <w:proofErr w:type="spellEnd"/>
    </w:p>
    <w:p w14:paraId="327A5124" w14:textId="29C11427" w:rsidR="00C53718" w:rsidRDefault="00C53718" w:rsidP="00B7715C">
      <w:proofErr w:type="spellStart"/>
      <w:r>
        <w:t>NoSQL</w:t>
      </w:r>
      <w:proofErr w:type="spellEnd"/>
      <w:r>
        <w:t xml:space="preserve"> - це підхід до проектування баз даних, який дозволяє зберігати і запитувати дані поза традиційними структурами, що використовуються в реляційних базах даних. Хоча він все ще може зберігати дані, що містяться в реляційних системах управління базами даних (СКБД), він просто зберігає їх інакше порівняно з СКБД. Рішення про використання реляційної бази даних у порівнянні з нереляційною базою даних значною мірою залежить від контексту і варіюється залежно від конкретного випадку використання.</w:t>
      </w:r>
    </w:p>
    <w:p w14:paraId="1987AC38" w14:textId="77777777" w:rsidR="00C53718" w:rsidRDefault="00C53718" w:rsidP="00B7715C">
      <w:r>
        <w:t xml:space="preserve">Замість типової табличної структури реляційної бази даних, бази даних </w:t>
      </w:r>
      <w:proofErr w:type="spellStart"/>
      <w:r>
        <w:t>NoSQL</w:t>
      </w:r>
      <w:proofErr w:type="spellEnd"/>
      <w:r>
        <w:t xml:space="preserve"> зберігають дані в одній структурі даних, наприклад, у вигляді </w:t>
      </w:r>
      <w:r>
        <w:lastRenderedPageBreak/>
        <w:t>документа JSON. Оскільки такий дизайн нереляційної бази даних не вимагає схеми, він пропонує швидку масштабованість для управління великими і, як правило, неструктурованими наборами даних.</w:t>
      </w:r>
    </w:p>
    <w:p w14:paraId="04E6A788" w14:textId="7604215A" w:rsidR="00C53718" w:rsidRDefault="00C53718" w:rsidP="00A718F0">
      <w:r>
        <w:t>Підтримка високоякісних комерційних СКБД коштує дорого. Вони вимагають придбання ліцензій, кваліфікованих менеджерів баз даних та потужного обладнання для вертикального масштабування.  </w:t>
      </w:r>
      <w:proofErr w:type="spellStart"/>
      <w:r>
        <w:t>NoSQL</w:t>
      </w:r>
      <w:proofErr w:type="spellEnd"/>
      <w:r>
        <w:t xml:space="preserve"> бази даних дозволяють швидко масштабуватися по горизонталі, краще розподіляючи ресурси для мінімізації витрат. </w:t>
      </w:r>
    </w:p>
    <w:p w14:paraId="1FB5AEF3" w14:textId="7D9BBA11" w:rsidR="00C53718" w:rsidRDefault="00C53718" w:rsidP="001B2AF3">
      <w:r>
        <w:t xml:space="preserve">Горизонтальне масштабування та гнучка модель даних також означає, що бази даних </w:t>
      </w:r>
      <w:proofErr w:type="spellStart"/>
      <w:r>
        <w:t>NoSQL</w:t>
      </w:r>
      <w:proofErr w:type="spellEnd"/>
      <w:r>
        <w:t xml:space="preserve"> можуть працювати з великими обсягами даних, які швидко змінюються, що робить їх ідеальними для гнучкої розробки, швидких ітерацій та частих змін коду. </w:t>
      </w:r>
    </w:p>
    <w:p w14:paraId="18057001" w14:textId="509A55D3" w:rsidR="00C53718" w:rsidRDefault="00C53718" w:rsidP="001B2AF3">
      <w:r>
        <w:t xml:space="preserve">Функція реплікації </w:t>
      </w:r>
      <w:proofErr w:type="spellStart"/>
      <w:r>
        <w:t>NoSQL</w:t>
      </w:r>
      <w:proofErr w:type="spellEnd"/>
      <w:r>
        <w:t xml:space="preserve"> копіює та зберігає дані на декількох серверах. Така реплікація забезпечує надійність даних, гарантуючи доступ до них під час простою та захищаючи від втрати даних, якщо сервери виходять з ладу. </w:t>
      </w:r>
    </w:p>
    <w:p w14:paraId="23A69408" w14:textId="3DD37C42" w:rsidR="00C53718" w:rsidRDefault="001B2AF3" w:rsidP="001B2AF3">
      <w:r>
        <w:t xml:space="preserve">Також </w:t>
      </w:r>
      <w:proofErr w:type="spellStart"/>
      <w:r w:rsidR="00C53718">
        <w:t>NoSQL</w:t>
      </w:r>
      <w:proofErr w:type="spellEnd"/>
      <w:r w:rsidR="00C53718">
        <w:t xml:space="preserve"> забезпечує більш швидке та гнучке зберігання та обробку даних для всіх користувачів, від розробників до відділів продажу та клієнтів. Швидкість також робить бази даних </w:t>
      </w:r>
      <w:proofErr w:type="spellStart"/>
      <w:r w:rsidR="00C53718">
        <w:t>NoSQL</w:t>
      </w:r>
      <w:proofErr w:type="spellEnd"/>
      <w:r w:rsidR="00C53718">
        <w:t xml:space="preserve"> більш придатними для сучасних, складних веб-додатків, сайтів електронної комерції або мобільних додатків.  </w:t>
      </w:r>
    </w:p>
    <w:p w14:paraId="42133C13" w14:textId="7705F7B0" w:rsidR="00C53718" w:rsidRPr="00AC708E" w:rsidRDefault="00C53718" w:rsidP="001B2AF3">
      <w:pPr>
        <w:rPr>
          <w:lang w:val="en-US"/>
        </w:rPr>
      </w:pPr>
      <w:r>
        <w:t xml:space="preserve">Коротше кажучи, бази даних </w:t>
      </w:r>
      <w:proofErr w:type="spellStart"/>
      <w:r>
        <w:t>NoSQL</w:t>
      </w:r>
      <w:proofErr w:type="spellEnd"/>
      <w:r>
        <w:t xml:space="preserve"> забезпечують високу продуктивність, доступність і масштабованість.</w:t>
      </w:r>
      <w:r w:rsidR="00AC708E" w:rsidRPr="00AC708E">
        <w:t xml:space="preserve"> </w:t>
      </w:r>
      <w:r w:rsidR="00AC708E">
        <w:rPr>
          <w:lang w:val="en-US"/>
        </w:rPr>
        <w:t>[1</w:t>
      </w:r>
      <w:r w:rsidR="000B4088">
        <w:rPr>
          <w:lang w:val="en-US"/>
        </w:rPr>
        <w:t>2</w:t>
      </w:r>
      <w:r w:rsidR="00AC708E">
        <w:rPr>
          <w:lang w:val="en-US"/>
        </w:rPr>
        <w:t>]</w:t>
      </w:r>
    </w:p>
    <w:p w14:paraId="72DDB33B" w14:textId="77777777" w:rsidR="00B7715C" w:rsidRPr="00C53718" w:rsidRDefault="00B7715C" w:rsidP="00AC708E">
      <w:pPr>
        <w:ind w:firstLine="0"/>
      </w:pPr>
    </w:p>
    <w:p w14:paraId="00239008" w14:textId="77777777" w:rsidR="00606836" w:rsidRDefault="00B7715C" w:rsidP="00606836">
      <w:pPr>
        <w:keepNext/>
        <w:ind w:firstLine="0"/>
      </w:pPr>
      <w:r>
        <w:rPr>
          <w:noProof/>
        </w:rPr>
        <w:lastRenderedPageBreak/>
        <w:drawing>
          <wp:inline distT="0" distB="0" distL="0" distR="0" wp14:anchorId="4C846BE4" wp14:editId="4C1A8827">
            <wp:extent cx="6129495" cy="1483139"/>
            <wp:effectExtent l="0" t="0" r="5080" b="3175"/>
            <wp:docPr id="1925668508" name="Picture 2" descr="A picture containing diagram, line, design,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668508" name="Picture 2" descr="A picture containing diagram, line, design, screensho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58565" cy="1514370"/>
                    </a:xfrm>
                    <a:prstGeom prst="rect">
                      <a:avLst/>
                    </a:prstGeom>
                  </pic:spPr>
                </pic:pic>
              </a:graphicData>
            </a:graphic>
          </wp:inline>
        </w:drawing>
      </w:r>
    </w:p>
    <w:p w14:paraId="73B17CC3" w14:textId="17C0FF64" w:rsidR="006C038B" w:rsidRPr="00606836" w:rsidRDefault="00606836" w:rsidP="00606836">
      <w:pPr>
        <w:pStyle w:val="Caption"/>
        <w:jc w:val="center"/>
        <w:rPr>
          <w:color w:val="auto"/>
          <w:sz w:val="22"/>
          <w:szCs w:val="22"/>
        </w:rPr>
      </w:pPr>
      <w:r w:rsidRPr="00606836">
        <w:rPr>
          <w:color w:val="auto"/>
          <w:sz w:val="22"/>
          <w:szCs w:val="22"/>
        </w:rPr>
        <w:t xml:space="preserve">Рисунок </w:t>
      </w:r>
      <w:r w:rsidRPr="00606836">
        <w:rPr>
          <w:color w:val="auto"/>
          <w:sz w:val="22"/>
          <w:szCs w:val="22"/>
        </w:rPr>
        <w:fldChar w:fldCharType="begin"/>
      </w:r>
      <w:r w:rsidRPr="00606836">
        <w:rPr>
          <w:color w:val="auto"/>
          <w:sz w:val="22"/>
          <w:szCs w:val="22"/>
        </w:rPr>
        <w:instrText xml:space="preserve"> SEQ Рисунок \* ARABIC </w:instrText>
      </w:r>
      <w:r w:rsidRPr="00606836">
        <w:rPr>
          <w:color w:val="auto"/>
          <w:sz w:val="22"/>
          <w:szCs w:val="22"/>
        </w:rPr>
        <w:fldChar w:fldCharType="separate"/>
      </w:r>
      <w:r w:rsidR="00035D87">
        <w:rPr>
          <w:noProof/>
          <w:color w:val="auto"/>
          <w:sz w:val="22"/>
          <w:szCs w:val="22"/>
        </w:rPr>
        <w:t>5</w:t>
      </w:r>
      <w:r w:rsidRPr="00606836">
        <w:rPr>
          <w:color w:val="auto"/>
          <w:sz w:val="22"/>
          <w:szCs w:val="22"/>
        </w:rPr>
        <w:fldChar w:fldCharType="end"/>
      </w:r>
      <w:r w:rsidRPr="00606836">
        <w:rPr>
          <w:color w:val="auto"/>
          <w:sz w:val="22"/>
          <w:szCs w:val="22"/>
          <w:lang w:val="ru-RU"/>
        </w:rPr>
        <w:t xml:space="preserve">. </w:t>
      </w:r>
      <w:proofErr w:type="spellStart"/>
      <w:r w:rsidRPr="00606836">
        <w:rPr>
          <w:color w:val="auto"/>
          <w:sz w:val="22"/>
          <w:szCs w:val="22"/>
          <w:lang w:val="ru-RU"/>
        </w:rPr>
        <w:t>Представлення</w:t>
      </w:r>
      <w:proofErr w:type="spellEnd"/>
      <w:r w:rsidRPr="00606836">
        <w:rPr>
          <w:color w:val="auto"/>
          <w:sz w:val="22"/>
          <w:szCs w:val="22"/>
          <w:lang w:val="ru-RU"/>
        </w:rPr>
        <w:t xml:space="preserve"> </w:t>
      </w:r>
      <w:r w:rsidRPr="00606836">
        <w:rPr>
          <w:color w:val="auto"/>
          <w:sz w:val="22"/>
          <w:szCs w:val="22"/>
          <w:lang w:val="en-US"/>
        </w:rPr>
        <w:t>SQL</w:t>
      </w:r>
      <w:r w:rsidRPr="00606836">
        <w:rPr>
          <w:color w:val="auto"/>
          <w:sz w:val="22"/>
          <w:szCs w:val="22"/>
          <w:lang w:val="ru-RU"/>
        </w:rPr>
        <w:t xml:space="preserve"> </w:t>
      </w:r>
      <w:r w:rsidRPr="00606836">
        <w:rPr>
          <w:color w:val="auto"/>
          <w:sz w:val="22"/>
          <w:szCs w:val="22"/>
        </w:rPr>
        <w:t xml:space="preserve">та </w:t>
      </w:r>
      <w:r w:rsidRPr="00606836">
        <w:rPr>
          <w:color w:val="auto"/>
          <w:sz w:val="22"/>
          <w:szCs w:val="22"/>
          <w:lang w:val="en-US"/>
        </w:rPr>
        <w:t>NoSQL</w:t>
      </w:r>
      <w:r w:rsidRPr="00606836">
        <w:rPr>
          <w:color w:val="auto"/>
          <w:sz w:val="22"/>
          <w:szCs w:val="22"/>
          <w:lang w:val="ru-RU"/>
        </w:rPr>
        <w:t xml:space="preserve"> </w:t>
      </w:r>
      <w:r w:rsidRPr="00606836">
        <w:rPr>
          <w:color w:val="auto"/>
          <w:sz w:val="22"/>
          <w:szCs w:val="22"/>
        </w:rPr>
        <w:t>баз даних</w:t>
      </w:r>
    </w:p>
    <w:p w14:paraId="2F152D67" w14:textId="289EF997" w:rsidR="005A774E" w:rsidRDefault="00A718F0" w:rsidP="005A774E">
      <w:r>
        <w:t xml:space="preserve">Для даної роботи було вирішено використовувати реляційну базу даних </w:t>
      </w:r>
      <w:r>
        <w:rPr>
          <w:lang w:val="en-US"/>
        </w:rPr>
        <w:t>PostgreSQL</w:t>
      </w:r>
      <w:r w:rsidRPr="00A718F0">
        <w:t xml:space="preserve"> </w:t>
      </w:r>
      <w:r>
        <w:t xml:space="preserve">з </w:t>
      </w:r>
      <w:proofErr w:type="spellStart"/>
      <w:r>
        <w:rPr>
          <w:lang w:val="en-US"/>
        </w:rPr>
        <w:t>TypeORM</w:t>
      </w:r>
      <w:proofErr w:type="spellEnd"/>
      <w:r w:rsidRPr="00A718F0">
        <w:t>.</w:t>
      </w:r>
      <w:r w:rsidR="00067E3A" w:rsidRPr="00067E3A">
        <w:t xml:space="preserve"> </w:t>
      </w:r>
      <w:proofErr w:type="spellStart"/>
      <w:r w:rsidR="00067E3A" w:rsidRPr="00067E3A">
        <w:t>TypeORM</w:t>
      </w:r>
      <w:proofErr w:type="spellEnd"/>
      <w:r w:rsidR="00067E3A" w:rsidRPr="00067E3A">
        <w:t xml:space="preserve"> - це ORM-інструмент, який підтримує різні бази даних, такі як </w:t>
      </w:r>
      <w:proofErr w:type="spellStart"/>
      <w:r w:rsidR="00067E3A" w:rsidRPr="00067E3A">
        <w:t>MySQL</w:t>
      </w:r>
      <w:proofErr w:type="spellEnd"/>
      <w:r w:rsidR="00067E3A" w:rsidRPr="00067E3A">
        <w:t xml:space="preserve">, </w:t>
      </w:r>
      <w:proofErr w:type="spellStart"/>
      <w:r w:rsidR="00067E3A" w:rsidRPr="00067E3A">
        <w:t>PostgreSQL</w:t>
      </w:r>
      <w:proofErr w:type="spellEnd"/>
      <w:r w:rsidR="00067E3A" w:rsidRPr="00067E3A">
        <w:t xml:space="preserve">, </w:t>
      </w:r>
      <w:proofErr w:type="spellStart"/>
      <w:r w:rsidR="00067E3A" w:rsidRPr="00067E3A">
        <w:t>SQLite</w:t>
      </w:r>
      <w:proofErr w:type="spellEnd"/>
      <w:r w:rsidR="00067E3A" w:rsidRPr="00067E3A">
        <w:t xml:space="preserve">. Він дозволяє розробникам працювати з базами даних, використовуючи об'єктно-орієнтовані концепції програмування, замість того, щоб мати справу з </w:t>
      </w:r>
      <w:proofErr w:type="spellStart"/>
      <w:r w:rsidR="00067E3A" w:rsidRPr="00067E3A">
        <w:t>низькорівневими</w:t>
      </w:r>
      <w:proofErr w:type="spellEnd"/>
      <w:r w:rsidR="00067E3A" w:rsidRPr="00067E3A">
        <w:t xml:space="preserve"> SQL-запитами. </w:t>
      </w:r>
      <w:proofErr w:type="spellStart"/>
      <w:r w:rsidR="00067E3A" w:rsidRPr="00067E3A">
        <w:t>TypeORM</w:t>
      </w:r>
      <w:proofErr w:type="spellEnd"/>
      <w:r w:rsidR="00067E3A" w:rsidRPr="00067E3A">
        <w:t xml:space="preserve"> також забезпечує підтримку міграції схем, створення запитів і </w:t>
      </w:r>
      <w:proofErr w:type="spellStart"/>
      <w:r w:rsidR="00067E3A" w:rsidRPr="00067E3A">
        <w:t>зв'язків</w:t>
      </w:r>
      <w:proofErr w:type="spellEnd"/>
      <w:r w:rsidR="00067E3A" w:rsidRPr="00067E3A">
        <w:t xml:space="preserve"> між таблицями.</w:t>
      </w:r>
    </w:p>
    <w:p w14:paraId="63A1F7E5" w14:textId="21319E64" w:rsidR="006C038B" w:rsidRDefault="003C02C3" w:rsidP="006C038B">
      <w:pPr>
        <w:keepNext/>
      </w:pPr>
      <w:r w:rsidRPr="003C02C3">
        <w:rPr>
          <w:noProof/>
        </w:rPr>
        <w:drawing>
          <wp:inline distT="0" distB="0" distL="0" distR="0" wp14:anchorId="079613DC" wp14:editId="0A57FD7D">
            <wp:extent cx="5731510" cy="4324985"/>
            <wp:effectExtent l="0" t="0" r="0" b="5715"/>
            <wp:docPr id="4" name="Picture 3" descr="A screenshot of a graph&#10;&#10;Description automatically generated with low confidence">
              <a:extLst xmlns:a="http://schemas.openxmlformats.org/drawingml/2006/main">
                <a:ext uri="{FF2B5EF4-FFF2-40B4-BE49-F238E27FC236}">
                  <a16:creationId xmlns:a16="http://schemas.microsoft.com/office/drawing/2014/main" id="{9DC3B5E6-29E6-C0EC-69FA-A0E67B9D3E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screenshot of a graph&#10;&#10;Description automatically generated with low confidence">
                      <a:extLst>
                        <a:ext uri="{FF2B5EF4-FFF2-40B4-BE49-F238E27FC236}">
                          <a16:creationId xmlns:a16="http://schemas.microsoft.com/office/drawing/2014/main" id="{9DC3B5E6-29E6-C0EC-69FA-A0E67B9D3E0F}"/>
                        </a:ext>
                      </a:extLst>
                    </pic:cNvPr>
                    <pic:cNvPicPr>
                      <a:picLocks noChangeAspect="1"/>
                    </pic:cNvPicPr>
                  </pic:nvPicPr>
                  <pic:blipFill>
                    <a:blip r:embed="rId14"/>
                    <a:stretch>
                      <a:fillRect/>
                    </a:stretch>
                  </pic:blipFill>
                  <pic:spPr>
                    <a:xfrm>
                      <a:off x="0" y="0"/>
                      <a:ext cx="5731510" cy="4324985"/>
                    </a:xfrm>
                    <a:prstGeom prst="rect">
                      <a:avLst/>
                    </a:prstGeom>
                  </pic:spPr>
                </pic:pic>
              </a:graphicData>
            </a:graphic>
          </wp:inline>
        </w:drawing>
      </w:r>
    </w:p>
    <w:p w14:paraId="1DBF2B68" w14:textId="33C1355E" w:rsidR="006C038B" w:rsidRPr="006C038B" w:rsidRDefault="006C038B" w:rsidP="006C038B">
      <w:pPr>
        <w:pStyle w:val="Caption"/>
        <w:jc w:val="center"/>
        <w:rPr>
          <w:color w:val="auto"/>
          <w:sz w:val="22"/>
          <w:szCs w:val="22"/>
        </w:rPr>
      </w:pPr>
      <w:r w:rsidRPr="006C038B">
        <w:rPr>
          <w:color w:val="auto"/>
          <w:sz w:val="22"/>
          <w:szCs w:val="22"/>
        </w:rPr>
        <w:t xml:space="preserve">Рисунок </w:t>
      </w:r>
      <w:r w:rsidRPr="006C038B">
        <w:rPr>
          <w:color w:val="auto"/>
          <w:sz w:val="22"/>
          <w:szCs w:val="22"/>
        </w:rPr>
        <w:fldChar w:fldCharType="begin"/>
      </w:r>
      <w:r w:rsidRPr="006C038B">
        <w:rPr>
          <w:color w:val="auto"/>
          <w:sz w:val="22"/>
          <w:szCs w:val="22"/>
        </w:rPr>
        <w:instrText xml:space="preserve"> SEQ Рисунок \* ARABIC </w:instrText>
      </w:r>
      <w:r w:rsidRPr="006C038B">
        <w:rPr>
          <w:color w:val="auto"/>
          <w:sz w:val="22"/>
          <w:szCs w:val="22"/>
        </w:rPr>
        <w:fldChar w:fldCharType="separate"/>
      </w:r>
      <w:r w:rsidR="00035D87">
        <w:rPr>
          <w:noProof/>
          <w:color w:val="auto"/>
          <w:sz w:val="22"/>
          <w:szCs w:val="22"/>
        </w:rPr>
        <w:t>6</w:t>
      </w:r>
      <w:r w:rsidRPr="006C038B">
        <w:rPr>
          <w:color w:val="auto"/>
          <w:sz w:val="22"/>
          <w:szCs w:val="22"/>
        </w:rPr>
        <w:fldChar w:fldCharType="end"/>
      </w:r>
      <w:r w:rsidRPr="00606836">
        <w:rPr>
          <w:color w:val="auto"/>
          <w:sz w:val="22"/>
          <w:szCs w:val="22"/>
          <w:lang w:val="ru-RU"/>
        </w:rPr>
        <w:t xml:space="preserve">. </w:t>
      </w:r>
      <w:r w:rsidRPr="006C038B">
        <w:rPr>
          <w:color w:val="auto"/>
          <w:sz w:val="22"/>
          <w:szCs w:val="22"/>
          <w:lang w:val="en-US"/>
        </w:rPr>
        <w:t>ERD</w:t>
      </w:r>
      <w:r w:rsidRPr="00606836">
        <w:rPr>
          <w:color w:val="auto"/>
          <w:sz w:val="22"/>
          <w:szCs w:val="22"/>
          <w:lang w:val="ru-RU"/>
        </w:rPr>
        <w:t xml:space="preserve"> </w:t>
      </w:r>
      <w:r w:rsidRPr="006C038B">
        <w:rPr>
          <w:color w:val="auto"/>
          <w:sz w:val="22"/>
          <w:szCs w:val="22"/>
        </w:rPr>
        <w:t>діаграма бази даних</w:t>
      </w:r>
    </w:p>
    <w:p w14:paraId="3D135E88" w14:textId="77777777" w:rsidR="001B2AF3" w:rsidRDefault="001B2AF3" w:rsidP="001B2AF3">
      <w:pPr>
        <w:rPr>
          <w:lang w:val="ru-RU"/>
        </w:rPr>
      </w:pPr>
      <w:r>
        <w:lastRenderedPageBreak/>
        <w:t>База даних проекту складається з 4 таблиць, кожна з яких представляє відповідну сутність у проекті</w:t>
      </w:r>
      <w:r w:rsidRPr="00606836">
        <w:rPr>
          <w:lang w:val="ru-RU"/>
        </w:rPr>
        <w:t xml:space="preserve">: </w:t>
      </w:r>
    </w:p>
    <w:p w14:paraId="2B1E50C3" w14:textId="77777777" w:rsidR="001B2AF3" w:rsidRPr="00606836" w:rsidRDefault="001B2AF3" w:rsidP="001B2AF3">
      <w:pPr>
        <w:pStyle w:val="ListParagraph"/>
        <w:numPr>
          <w:ilvl w:val="0"/>
          <w:numId w:val="19"/>
        </w:numPr>
      </w:pPr>
      <w:r>
        <w:rPr>
          <w:lang w:val="en-US"/>
        </w:rPr>
        <w:t>users</w:t>
      </w:r>
      <w:r w:rsidRPr="00606836">
        <w:rPr>
          <w:lang w:val="ru-RU"/>
        </w:rPr>
        <w:t xml:space="preserve"> – </w:t>
      </w:r>
      <w:r>
        <w:t xml:space="preserve">міститься вся інформація по користувачам </w:t>
      </w:r>
      <w:proofErr w:type="gramStart"/>
      <w:r>
        <w:t>системи</w:t>
      </w:r>
      <w:r w:rsidRPr="00606836">
        <w:rPr>
          <w:lang w:val="ru-RU"/>
        </w:rPr>
        <w:t>;</w:t>
      </w:r>
      <w:proofErr w:type="gramEnd"/>
    </w:p>
    <w:p w14:paraId="450D1C03" w14:textId="75567E10" w:rsidR="001B2AF3" w:rsidRDefault="001B2AF3" w:rsidP="001B2AF3">
      <w:pPr>
        <w:pStyle w:val="ListParagraph"/>
        <w:numPr>
          <w:ilvl w:val="0"/>
          <w:numId w:val="19"/>
        </w:numPr>
      </w:pPr>
      <w:r>
        <w:rPr>
          <w:lang w:val="en-US"/>
        </w:rPr>
        <w:t>p</w:t>
      </w:r>
      <w:r w:rsidRPr="00606836">
        <w:rPr>
          <w:lang w:val="en-US"/>
        </w:rPr>
        <w:t>roducts</w:t>
      </w:r>
      <w:r w:rsidRPr="00606836">
        <w:t xml:space="preserve"> – </w:t>
      </w:r>
      <w:r>
        <w:t>зберігається уся необхідна інформація, що відноситься до продуктів, котрі можуть власноруч створювати користувачі</w:t>
      </w:r>
      <w:r w:rsidRPr="00606836">
        <w:rPr>
          <w:lang w:val="ru-RU"/>
        </w:rPr>
        <w:t xml:space="preserve">. </w:t>
      </w:r>
      <w:r>
        <w:t xml:space="preserve">Дані для </w:t>
      </w:r>
      <w:r>
        <w:rPr>
          <w:lang w:val="ru-RU"/>
        </w:rPr>
        <w:t>ц</w:t>
      </w:r>
      <w:proofErr w:type="spellStart"/>
      <w:r>
        <w:t>ієї</w:t>
      </w:r>
      <w:proofErr w:type="spellEnd"/>
      <w:r>
        <w:t xml:space="preserve"> таблиці будуть отримані з б</w:t>
      </w:r>
      <w:r w:rsidRPr="00CF029D">
        <w:t>аз</w:t>
      </w:r>
      <w:r>
        <w:t>и</w:t>
      </w:r>
      <w:r w:rsidRPr="00CF029D">
        <w:t xml:space="preserve"> даних харчових продуктів </w:t>
      </w:r>
      <w:r>
        <w:t>«</w:t>
      </w:r>
      <w:r w:rsidRPr="00606836">
        <w:rPr>
          <w:lang w:val="en-UA"/>
        </w:rPr>
        <w:t>America's trusted food database</w:t>
      </w:r>
      <w:r>
        <w:t xml:space="preserve">». </w:t>
      </w:r>
      <w:r w:rsidR="00AC708E">
        <w:rPr>
          <w:lang w:val="en-US"/>
        </w:rPr>
        <w:t>[1</w:t>
      </w:r>
      <w:r w:rsidR="000B4088">
        <w:rPr>
          <w:lang w:val="en-US"/>
        </w:rPr>
        <w:t>3</w:t>
      </w:r>
      <w:r w:rsidR="00AC708E">
        <w:rPr>
          <w:lang w:val="en-US"/>
        </w:rPr>
        <w:t>]</w:t>
      </w:r>
    </w:p>
    <w:p w14:paraId="22F86A65" w14:textId="77777777" w:rsidR="001B2AF3" w:rsidRPr="00606836" w:rsidRDefault="001B2AF3" w:rsidP="001B2AF3">
      <w:pPr>
        <w:pStyle w:val="ListParagraph"/>
        <w:numPr>
          <w:ilvl w:val="0"/>
          <w:numId w:val="19"/>
        </w:numPr>
      </w:pPr>
      <w:r>
        <w:rPr>
          <w:lang w:val="en-US"/>
        </w:rPr>
        <w:t>meals</w:t>
      </w:r>
      <w:r w:rsidRPr="00606836">
        <w:t xml:space="preserve"> – </w:t>
      </w:r>
      <w:r>
        <w:t>прийоми харчування, що відносяться до певного користувача і містять конфігурації продуктів</w:t>
      </w:r>
      <w:r w:rsidRPr="00606836">
        <w:rPr>
          <w:lang w:val="ru-RU"/>
        </w:rPr>
        <w:t>.</w:t>
      </w:r>
    </w:p>
    <w:p w14:paraId="2F166D39" w14:textId="77777777" w:rsidR="001B2AF3" w:rsidRPr="00606836" w:rsidRDefault="001B2AF3" w:rsidP="001B2AF3">
      <w:pPr>
        <w:pStyle w:val="ListParagraph"/>
        <w:numPr>
          <w:ilvl w:val="0"/>
          <w:numId w:val="19"/>
        </w:numPr>
      </w:pPr>
      <w:r>
        <w:rPr>
          <w:lang w:val="en-US"/>
        </w:rPr>
        <w:t>configured</w:t>
      </w:r>
      <w:r w:rsidRPr="00606836">
        <w:t>_</w:t>
      </w:r>
      <w:r>
        <w:rPr>
          <w:lang w:val="en-US"/>
        </w:rPr>
        <w:t>products</w:t>
      </w:r>
      <w:r w:rsidRPr="00606836">
        <w:t xml:space="preserve"> – дані стосовно </w:t>
      </w:r>
      <w:proofErr w:type="spellStart"/>
      <w:r w:rsidRPr="00606836">
        <w:t>сконфігурованого</w:t>
      </w:r>
      <w:proofErr w:type="spellEnd"/>
      <w:r w:rsidRPr="00606836">
        <w:t xml:space="preserve"> продукту, котрий користувач додає в свій прийом харчування</w:t>
      </w:r>
      <w:r>
        <w:t>, складається з продукту та додаткових налаштувань (наприклад, кількості).</w:t>
      </w:r>
    </w:p>
    <w:p w14:paraId="0A68F6F5" w14:textId="77777777" w:rsidR="001B2AF3" w:rsidRDefault="001B2AF3" w:rsidP="001B2AF3">
      <w:pPr>
        <w:rPr>
          <w:lang w:val="ru-RU"/>
        </w:rPr>
      </w:pPr>
      <w:r>
        <w:t>Така база даних має третю нормальну форму, бо задовольняє умовам 1 НФ - 3 НФ</w:t>
      </w:r>
      <w:r w:rsidRPr="002D6F19">
        <w:rPr>
          <w:lang w:val="ru-RU"/>
        </w:rPr>
        <w:t>:</w:t>
      </w:r>
    </w:p>
    <w:p w14:paraId="77D6C0E9" w14:textId="77777777" w:rsidR="001B2AF3" w:rsidRDefault="001B2AF3" w:rsidP="001B2AF3">
      <w:pPr>
        <w:ind w:firstLine="0"/>
      </w:pPr>
      <w:r w:rsidRPr="001B2AF3">
        <w:rPr>
          <w:lang w:val="ru-RU"/>
        </w:rPr>
        <w:tab/>
      </w:r>
      <w:r w:rsidRPr="002D6F19">
        <w:rPr>
          <w:lang w:val="ru-RU"/>
        </w:rPr>
        <w:t>1</w:t>
      </w:r>
      <w:r>
        <w:t>НФ</w:t>
      </w:r>
      <w:r w:rsidRPr="002D6F19">
        <w:rPr>
          <w:lang w:val="ru-RU"/>
        </w:rPr>
        <w:t xml:space="preserve">: </w:t>
      </w:r>
      <w:proofErr w:type="spellStart"/>
      <w:r w:rsidRPr="002D6F19">
        <w:rPr>
          <w:lang w:val="ru-RU"/>
        </w:rPr>
        <w:t>кожен</w:t>
      </w:r>
      <w:proofErr w:type="spellEnd"/>
      <w:r w:rsidRPr="002D6F19">
        <w:rPr>
          <w:lang w:val="ru-RU"/>
        </w:rPr>
        <w:t xml:space="preserve"> </w:t>
      </w:r>
      <w:proofErr w:type="spellStart"/>
      <w:r w:rsidRPr="002D6F19">
        <w:rPr>
          <w:lang w:val="ru-RU"/>
        </w:rPr>
        <w:t>стовпець</w:t>
      </w:r>
      <w:proofErr w:type="spellEnd"/>
      <w:r w:rsidRPr="002D6F19">
        <w:rPr>
          <w:lang w:val="ru-RU"/>
        </w:rPr>
        <w:t xml:space="preserve"> </w:t>
      </w:r>
      <w:proofErr w:type="spellStart"/>
      <w:r w:rsidRPr="002D6F19">
        <w:rPr>
          <w:lang w:val="ru-RU"/>
        </w:rPr>
        <w:t>має</w:t>
      </w:r>
      <w:proofErr w:type="spellEnd"/>
      <w:r w:rsidRPr="002D6F19">
        <w:rPr>
          <w:lang w:val="ru-RU"/>
        </w:rPr>
        <w:t xml:space="preserve"> </w:t>
      </w:r>
      <w:proofErr w:type="spellStart"/>
      <w:r w:rsidRPr="002D6F19">
        <w:rPr>
          <w:lang w:val="ru-RU"/>
        </w:rPr>
        <w:t>унікальне</w:t>
      </w:r>
      <w:proofErr w:type="spellEnd"/>
      <w:r w:rsidRPr="002D6F19">
        <w:rPr>
          <w:lang w:val="ru-RU"/>
        </w:rPr>
        <w:t xml:space="preserve"> </w:t>
      </w:r>
      <w:proofErr w:type="spellStart"/>
      <w:r w:rsidRPr="002D6F19">
        <w:rPr>
          <w:lang w:val="ru-RU"/>
        </w:rPr>
        <w:t>ім'я</w:t>
      </w:r>
      <w:proofErr w:type="spellEnd"/>
      <w:r w:rsidRPr="002D6F19">
        <w:rPr>
          <w:lang w:val="ru-RU"/>
        </w:rPr>
        <w:t xml:space="preserve">, </w:t>
      </w:r>
      <w:proofErr w:type="spellStart"/>
      <w:r w:rsidRPr="002D6F19">
        <w:rPr>
          <w:lang w:val="ru-RU"/>
        </w:rPr>
        <w:t>кожна</w:t>
      </w:r>
      <w:proofErr w:type="spellEnd"/>
      <w:r w:rsidRPr="002D6F19">
        <w:rPr>
          <w:lang w:val="ru-RU"/>
        </w:rPr>
        <w:t xml:space="preserve"> </w:t>
      </w:r>
      <w:proofErr w:type="spellStart"/>
      <w:r w:rsidRPr="002D6F19">
        <w:rPr>
          <w:lang w:val="ru-RU"/>
        </w:rPr>
        <w:t>комірка</w:t>
      </w:r>
      <w:proofErr w:type="spellEnd"/>
      <w:r w:rsidRPr="002D6F19">
        <w:rPr>
          <w:lang w:val="ru-RU"/>
        </w:rPr>
        <w:t xml:space="preserve"> </w:t>
      </w:r>
      <w:proofErr w:type="spellStart"/>
      <w:r w:rsidRPr="002D6F19">
        <w:rPr>
          <w:lang w:val="ru-RU"/>
        </w:rPr>
        <w:t>містить</w:t>
      </w:r>
      <w:proofErr w:type="spellEnd"/>
      <w:r w:rsidRPr="002D6F19">
        <w:rPr>
          <w:lang w:val="ru-RU"/>
        </w:rPr>
        <w:t xml:space="preserve"> </w:t>
      </w:r>
      <w:proofErr w:type="spellStart"/>
      <w:r w:rsidRPr="002D6F19">
        <w:rPr>
          <w:lang w:val="ru-RU"/>
        </w:rPr>
        <w:t>єдине</w:t>
      </w:r>
      <w:proofErr w:type="spellEnd"/>
      <w:r w:rsidRPr="002D6F19">
        <w:rPr>
          <w:lang w:val="ru-RU"/>
        </w:rPr>
        <w:t xml:space="preserve"> </w:t>
      </w:r>
      <w:proofErr w:type="spellStart"/>
      <w:r w:rsidRPr="002D6F19">
        <w:rPr>
          <w:lang w:val="ru-RU"/>
        </w:rPr>
        <w:t>значення</w:t>
      </w:r>
      <w:proofErr w:type="spellEnd"/>
      <w:r w:rsidRPr="002D6F19">
        <w:rPr>
          <w:lang w:val="ru-RU"/>
        </w:rPr>
        <w:t xml:space="preserve"> (</w:t>
      </w:r>
      <w:proofErr w:type="spellStart"/>
      <w:r w:rsidRPr="002D6F19">
        <w:rPr>
          <w:lang w:val="ru-RU"/>
        </w:rPr>
        <w:t>атомарне</w:t>
      </w:r>
      <w:proofErr w:type="spellEnd"/>
      <w:r w:rsidRPr="002D6F19">
        <w:rPr>
          <w:lang w:val="ru-RU"/>
        </w:rPr>
        <w:t xml:space="preserve">) без </w:t>
      </w:r>
      <w:proofErr w:type="spellStart"/>
      <w:r w:rsidRPr="002D6F19">
        <w:rPr>
          <w:lang w:val="ru-RU"/>
        </w:rPr>
        <w:t>повторюваних</w:t>
      </w:r>
      <w:proofErr w:type="spellEnd"/>
      <w:r w:rsidRPr="002D6F19">
        <w:rPr>
          <w:lang w:val="ru-RU"/>
        </w:rPr>
        <w:t xml:space="preserve"> </w:t>
      </w:r>
      <w:proofErr w:type="spellStart"/>
      <w:r w:rsidRPr="002D6F19">
        <w:rPr>
          <w:lang w:val="ru-RU"/>
        </w:rPr>
        <w:t>груп</w:t>
      </w:r>
      <w:proofErr w:type="spellEnd"/>
      <w:r w:rsidRPr="002D6F19">
        <w:rPr>
          <w:lang w:val="ru-RU"/>
        </w:rPr>
        <w:t xml:space="preserve"> </w:t>
      </w:r>
      <w:proofErr w:type="spellStart"/>
      <w:r w:rsidRPr="002D6F19">
        <w:rPr>
          <w:lang w:val="ru-RU"/>
        </w:rPr>
        <w:t>або</w:t>
      </w:r>
      <w:proofErr w:type="spellEnd"/>
      <w:r w:rsidRPr="002D6F19">
        <w:rPr>
          <w:lang w:val="ru-RU"/>
        </w:rPr>
        <w:t xml:space="preserve"> </w:t>
      </w:r>
      <w:proofErr w:type="spellStart"/>
      <w:r w:rsidRPr="002D6F19">
        <w:rPr>
          <w:lang w:val="ru-RU"/>
        </w:rPr>
        <w:t>масивів</w:t>
      </w:r>
      <w:proofErr w:type="spellEnd"/>
      <w:r w:rsidRPr="002D6F19">
        <w:rPr>
          <w:lang w:val="ru-RU"/>
        </w:rPr>
        <w:t xml:space="preserve">, </w:t>
      </w:r>
      <w:proofErr w:type="spellStart"/>
      <w:r>
        <w:rPr>
          <w:lang w:val="ru-RU"/>
        </w:rPr>
        <w:t>визначений</w:t>
      </w:r>
      <w:proofErr w:type="spellEnd"/>
      <w:r>
        <w:rPr>
          <w:lang w:val="ru-RU"/>
        </w:rPr>
        <w:t xml:space="preserve"> </w:t>
      </w:r>
      <w:proofErr w:type="spellStart"/>
      <w:r>
        <w:rPr>
          <w:lang w:val="ru-RU"/>
        </w:rPr>
        <w:t>первичний</w:t>
      </w:r>
      <w:proofErr w:type="spellEnd"/>
      <w:r>
        <w:rPr>
          <w:lang w:val="ru-RU"/>
        </w:rPr>
        <w:t xml:space="preserve"> ключ для </w:t>
      </w:r>
      <w:proofErr w:type="spellStart"/>
      <w:r>
        <w:rPr>
          <w:lang w:val="ru-RU"/>
        </w:rPr>
        <w:t>кожної</w:t>
      </w:r>
      <w:proofErr w:type="spellEnd"/>
      <w:r>
        <w:rPr>
          <w:lang w:val="ru-RU"/>
        </w:rPr>
        <w:t xml:space="preserve"> таблиц</w:t>
      </w:r>
      <w:r>
        <w:t>і.</w:t>
      </w:r>
    </w:p>
    <w:p w14:paraId="04B3956C" w14:textId="0B956D01" w:rsidR="001B2AF3" w:rsidRDefault="001B2AF3" w:rsidP="001B2AF3">
      <w:r w:rsidRPr="001B2AF3">
        <w:t>2</w:t>
      </w:r>
      <w:r>
        <w:t>НФ</w:t>
      </w:r>
      <w:r w:rsidRPr="001B2AF3">
        <w:t xml:space="preserve">: відсутні часткові залежності, створено окрему таблицю для пов’язаних даних, </w:t>
      </w:r>
      <w:r>
        <w:t>к</w:t>
      </w:r>
      <w:r w:rsidRPr="001B2AF3">
        <w:t>ожен неключовий стовпець залеж</w:t>
      </w:r>
      <w:r>
        <w:t>ить</w:t>
      </w:r>
      <w:r w:rsidRPr="001B2AF3">
        <w:t xml:space="preserve"> від усього первинного ключа.</w:t>
      </w:r>
    </w:p>
    <w:p w14:paraId="3BD9355F" w14:textId="547ED80A" w:rsidR="006C038B" w:rsidRDefault="001B2AF3" w:rsidP="005C6398">
      <w:r>
        <w:rPr>
          <w:lang w:val="en-US"/>
        </w:rPr>
        <w:t>3</w:t>
      </w:r>
      <w:r>
        <w:t>НФ</w:t>
      </w:r>
      <w:r>
        <w:rPr>
          <w:lang w:val="en-US"/>
        </w:rPr>
        <w:t xml:space="preserve">: </w:t>
      </w:r>
      <w:r>
        <w:t>відсутні транзитні залежності.</w:t>
      </w:r>
    </w:p>
    <w:p w14:paraId="7C2A73BB" w14:textId="77777777" w:rsidR="00262217" w:rsidRDefault="00262217" w:rsidP="005C6398"/>
    <w:p w14:paraId="0B816876" w14:textId="36D8B74B" w:rsidR="00262217" w:rsidRDefault="00262217" w:rsidP="00AC708E">
      <w:pPr>
        <w:pStyle w:val="Heading2"/>
        <w:numPr>
          <w:ilvl w:val="1"/>
          <w:numId w:val="16"/>
        </w:numPr>
      </w:pPr>
      <w:bookmarkStart w:id="19" w:name="_Toc137296958"/>
      <w:r>
        <w:t>Система контролю версій</w:t>
      </w:r>
      <w:bookmarkEnd w:id="19"/>
    </w:p>
    <w:p w14:paraId="076212F3" w14:textId="50567020" w:rsidR="00BA5FC7" w:rsidRDefault="00BA5FC7" w:rsidP="00BA5FC7">
      <w:r>
        <w:t xml:space="preserve">Контроль версій - це практика відстеження та управління змінами в програмному коді. Системи контролю версій - це програмні інструменти, які допомагають командам розробників керувати змінами у вихідному коді з плином часу. Оскільки середовища розробки прискорилися, системи </w:t>
      </w:r>
      <w:r>
        <w:lastRenderedPageBreak/>
        <w:t>контролю версій допомагають командам розробників працювати швидше і розумніше.</w:t>
      </w:r>
    </w:p>
    <w:p w14:paraId="3143A799" w14:textId="35231983" w:rsidR="00262217" w:rsidRPr="00AC6E4E" w:rsidRDefault="00BA5FC7" w:rsidP="00BA5FC7">
      <w:pPr>
        <w:rPr>
          <w:lang w:val="ru-RU"/>
        </w:rPr>
      </w:pPr>
      <w:r>
        <w:t xml:space="preserve">Програмне забезпечення для контролю версій відстежує кожну модифікацію коду в спеціальній базі даних. Якщо допущено помилку, розробники можуть відмотати час назад і порівняти попередні версії коду, щоб допомогти виправити помилку, мінімізуючи </w:t>
      </w:r>
      <w:proofErr w:type="spellStart"/>
      <w:r>
        <w:t>збої</w:t>
      </w:r>
      <w:proofErr w:type="spellEnd"/>
      <w:r>
        <w:t xml:space="preserve"> в роботі всіх членів команди.</w:t>
      </w:r>
      <w:r w:rsidR="00AC708E" w:rsidRPr="00AC708E">
        <w:t xml:space="preserve"> </w:t>
      </w:r>
      <w:r w:rsidR="00AC708E" w:rsidRPr="00AC6E4E">
        <w:rPr>
          <w:lang w:val="ru-RU"/>
        </w:rPr>
        <w:t>[1</w:t>
      </w:r>
      <w:r w:rsidR="000B4088" w:rsidRPr="00AC6E4E">
        <w:rPr>
          <w:lang w:val="ru-RU"/>
        </w:rPr>
        <w:t>4</w:t>
      </w:r>
      <w:r w:rsidR="00AC708E" w:rsidRPr="00AC6E4E">
        <w:rPr>
          <w:lang w:val="ru-RU"/>
        </w:rPr>
        <w:t>]</w:t>
      </w:r>
    </w:p>
    <w:p w14:paraId="028DF24B" w14:textId="329F0876" w:rsidR="00BA5FC7" w:rsidRPr="00730228" w:rsidRDefault="00BA5FC7" w:rsidP="00730228">
      <w:pPr>
        <w:rPr>
          <w:lang w:val="ru-RU"/>
        </w:rPr>
      </w:pPr>
      <w:r>
        <w:t>Н</w:t>
      </w:r>
      <w:r w:rsidRPr="00BA5FC7">
        <w:t xml:space="preserve">айпоширенішою сучасною системою контролю версій у світі на сьогоднішній день є </w:t>
      </w:r>
      <w:proofErr w:type="spellStart"/>
      <w:r w:rsidRPr="00BA5FC7">
        <w:t>Git</w:t>
      </w:r>
      <w:proofErr w:type="spellEnd"/>
      <w:r w:rsidRPr="00BA5FC7">
        <w:t>.</w:t>
      </w:r>
      <w:r w:rsidR="00730228" w:rsidRPr="00730228">
        <w:rPr>
          <w:lang w:val="ru-RU"/>
        </w:rPr>
        <w:t xml:space="preserve"> </w:t>
      </w:r>
      <w:r w:rsidR="00730228">
        <w:t xml:space="preserve">З історії </w:t>
      </w:r>
      <w:proofErr w:type="spellStart"/>
      <w:r w:rsidR="00730228">
        <w:t>комітів</w:t>
      </w:r>
      <w:proofErr w:type="spellEnd"/>
      <w:r w:rsidR="00730228">
        <w:t xml:space="preserve"> можна побачити, що робота над проектом проходила систематично. Кожний </w:t>
      </w:r>
      <w:proofErr w:type="spellStart"/>
      <w:r w:rsidR="00730228">
        <w:t>коміт</w:t>
      </w:r>
      <w:proofErr w:type="spellEnd"/>
      <w:r w:rsidR="00730228">
        <w:t xml:space="preserve"> має повідомлення, котре містить коротку інформацію щодо того, який функціонал містить у собі </w:t>
      </w:r>
      <w:proofErr w:type="spellStart"/>
      <w:r w:rsidR="00730228">
        <w:t>коміт</w:t>
      </w:r>
      <w:proofErr w:type="spellEnd"/>
      <w:r w:rsidR="00730228">
        <w:t>.</w:t>
      </w:r>
    </w:p>
    <w:p w14:paraId="59B54E78" w14:textId="77777777" w:rsidR="00BA5FC7" w:rsidRDefault="00BA5FC7" w:rsidP="00BA5FC7">
      <w:pPr>
        <w:keepNext/>
        <w:ind w:firstLine="0"/>
        <w:jc w:val="center"/>
      </w:pPr>
      <w:r>
        <w:rPr>
          <w:noProof/>
        </w:rPr>
        <w:drawing>
          <wp:inline distT="0" distB="0" distL="0" distR="0" wp14:anchorId="08D9F8EC" wp14:editId="7EAF70BB">
            <wp:extent cx="5731510" cy="4629150"/>
            <wp:effectExtent l="0" t="0" r="0" b="6350"/>
            <wp:docPr id="1573969451" name="Picture 1"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969451" name="Picture 1" descr="A screenshot of a computer&#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4629150"/>
                    </a:xfrm>
                    <a:prstGeom prst="rect">
                      <a:avLst/>
                    </a:prstGeom>
                  </pic:spPr>
                </pic:pic>
              </a:graphicData>
            </a:graphic>
          </wp:inline>
        </w:drawing>
      </w:r>
    </w:p>
    <w:p w14:paraId="378C2A42" w14:textId="49B55AEB" w:rsidR="005C6398" w:rsidRDefault="00BA5FC7" w:rsidP="00BA5FC7">
      <w:pPr>
        <w:pStyle w:val="Caption"/>
        <w:jc w:val="center"/>
        <w:rPr>
          <w:color w:val="auto"/>
          <w:sz w:val="22"/>
          <w:szCs w:val="22"/>
        </w:rPr>
      </w:pPr>
      <w:r w:rsidRPr="00730228">
        <w:rPr>
          <w:color w:val="auto"/>
          <w:sz w:val="22"/>
          <w:szCs w:val="22"/>
        </w:rPr>
        <w:t xml:space="preserve">Рисунок </w:t>
      </w:r>
      <w:r w:rsidRPr="00730228">
        <w:rPr>
          <w:color w:val="auto"/>
          <w:sz w:val="22"/>
          <w:szCs w:val="22"/>
        </w:rPr>
        <w:fldChar w:fldCharType="begin"/>
      </w:r>
      <w:r w:rsidRPr="00730228">
        <w:rPr>
          <w:color w:val="auto"/>
          <w:sz w:val="22"/>
          <w:szCs w:val="22"/>
        </w:rPr>
        <w:instrText xml:space="preserve"> SEQ Рисунок \* ARABIC </w:instrText>
      </w:r>
      <w:r w:rsidRPr="00730228">
        <w:rPr>
          <w:color w:val="auto"/>
          <w:sz w:val="22"/>
          <w:szCs w:val="22"/>
        </w:rPr>
        <w:fldChar w:fldCharType="separate"/>
      </w:r>
      <w:r w:rsidR="00035D87">
        <w:rPr>
          <w:noProof/>
          <w:color w:val="auto"/>
          <w:sz w:val="22"/>
          <w:szCs w:val="22"/>
        </w:rPr>
        <w:t>7</w:t>
      </w:r>
      <w:r w:rsidRPr="00730228">
        <w:rPr>
          <w:color w:val="auto"/>
          <w:sz w:val="22"/>
          <w:szCs w:val="22"/>
        </w:rPr>
        <w:fldChar w:fldCharType="end"/>
      </w:r>
      <w:r w:rsidRPr="00730228">
        <w:rPr>
          <w:color w:val="auto"/>
          <w:sz w:val="22"/>
          <w:szCs w:val="22"/>
        </w:rPr>
        <w:t xml:space="preserve">. Історія </w:t>
      </w:r>
      <w:proofErr w:type="spellStart"/>
      <w:r w:rsidRPr="00730228">
        <w:rPr>
          <w:color w:val="auto"/>
          <w:sz w:val="22"/>
          <w:szCs w:val="22"/>
        </w:rPr>
        <w:t>комітів</w:t>
      </w:r>
      <w:proofErr w:type="spellEnd"/>
      <w:r w:rsidRPr="00730228">
        <w:rPr>
          <w:color w:val="auto"/>
          <w:sz w:val="22"/>
          <w:szCs w:val="22"/>
        </w:rPr>
        <w:t xml:space="preserve"> репозиторію </w:t>
      </w:r>
      <w:proofErr w:type="spellStart"/>
      <w:r w:rsidRPr="00730228">
        <w:rPr>
          <w:color w:val="auto"/>
          <w:sz w:val="22"/>
          <w:szCs w:val="22"/>
        </w:rPr>
        <w:t>katerinassh</w:t>
      </w:r>
      <w:proofErr w:type="spellEnd"/>
      <w:r w:rsidRPr="00730228">
        <w:rPr>
          <w:color w:val="auto"/>
          <w:sz w:val="22"/>
          <w:szCs w:val="22"/>
        </w:rPr>
        <w:t>/</w:t>
      </w:r>
      <w:proofErr w:type="spellStart"/>
      <w:r w:rsidR="00000000">
        <w:fldChar w:fldCharType="begin"/>
      </w:r>
      <w:r w:rsidR="00000000">
        <w:instrText>HYPERLINK "https://github.com/katerinassh/healthy-nutrition-api"</w:instrText>
      </w:r>
      <w:r w:rsidR="00000000">
        <w:fldChar w:fldCharType="separate"/>
      </w:r>
      <w:r w:rsidR="00730228" w:rsidRPr="00730228">
        <w:rPr>
          <w:rStyle w:val="Hyperlink"/>
          <w:color w:val="auto"/>
          <w:sz w:val="22"/>
          <w:szCs w:val="22"/>
        </w:rPr>
        <w:t>healthy-nutrition-api</w:t>
      </w:r>
      <w:proofErr w:type="spellEnd"/>
      <w:r w:rsidR="00000000">
        <w:rPr>
          <w:rStyle w:val="Hyperlink"/>
          <w:color w:val="auto"/>
          <w:sz w:val="22"/>
          <w:szCs w:val="22"/>
        </w:rPr>
        <w:fldChar w:fldCharType="end"/>
      </w:r>
    </w:p>
    <w:p w14:paraId="1BB93280" w14:textId="21B260BB" w:rsidR="00730228" w:rsidRDefault="00730228" w:rsidP="00730228">
      <w:proofErr w:type="spellStart"/>
      <w:r>
        <w:rPr>
          <w:lang w:val="ru-RU"/>
        </w:rPr>
        <w:lastRenderedPageBreak/>
        <w:t>Репозитор</w:t>
      </w:r>
      <w:r>
        <w:t>ій</w:t>
      </w:r>
      <w:proofErr w:type="spellEnd"/>
      <w:r>
        <w:t xml:space="preserve"> є публічним, тобто код доступний у вільному доступі</w:t>
      </w:r>
      <w:r w:rsidRPr="00730228">
        <w:rPr>
          <w:lang w:val="ru-RU"/>
        </w:rPr>
        <w:t xml:space="preserve">. </w:t>
      </w:r>
      <w:r>
        <w:t xml:space="preserve">Репозиторій має лише одну гілку </w:t>
      </w:r>
      <w:r w:rsidRPr="00730228">
        <w:rPr>
          <w:i/>
          <w:iCs/>
          <w:lang w:val="en-US"/>
        </w:rPr>
        <w:t>master</w:t>
      </w:r>
      <w:r w:rsidRPr="00730228">
        <w:rPr>
          <w:lang w:val="ru-RU"/>
        </w:rPr>
        <w:t xml:space="preserve">, </w:t>
      </w:r>
      <w:r>
        <w:rPr>
          <w:lang w:val="ru-RU"/>
        </w:rPr>
        <w:t xml:space="preserve">у яку </w:t>
      </w:r>
      <w:proofErr w:type="spellStart"/>
      <w:r>
        <w:rPr>
          <w:lang w:val="ru-RU"/>
        </w:rPr>
        <w:t>зміни</w:t>
      </w:r>
      <w:proofErr w:type="spellEnd"/>
      <w:r>
        <w:rPr>
          <w:lang w:val="ru-RU"/>
        </w:rPr>
        <w:t xml:space="preserve"> </w:t>
      </w:r>
      <w:proofErr w:type="spellStart"/>
      <w:r>
        <w:rPr>
          <w:lang w:val="ru-RU"/>
        </w:rPr>
        <w:t>направляються</w:t>
      </w:r>
      <w:proofErr w:type="spellEnd"/>
      <w:r>
        <w:rPr>
          <w:lang w:val="ru-RU"/>
        </w:rPr>
        <w:t xml:space="preserve"> </w:t>
      </w:r>
      <w:proofErr w:type="spellStart"/>
      <w:r>
        <w:rPr>
          <w:lang w:val="ru-RU"/>
        </w:rPr>
        <w:t>напряму</w:t>
      </w:r>
      <w:proofErr w:type="spellEnd"/>
      <w:r>
        <w:rPr>
          <w:lang w:val="ru-RU"/>
        </w:rPr>
        <w:t xml:space="preserve">. </w:t>
      </w:r>
      <w:proofErr w:type="spellStart"/>
      <w:r>
        <w:rPr>
          <w:lang w:val="ru-RU"/>
        </w:rPr>
        <w:t>Якби</w:t>
      </w:r>
      <w:proofErr w:type="spellEnd"/>
      <w:r>
        <w:rPr>
          <w:lang w:val="ru-RU"/>
        </w:rPr>
        <w:t xml:space="preserve"> над проектом </w:t>
      </w:r>
      <w:proofErr w:type="spellStart"/>
      <w:r>
        <w:rPr>
          <w:lang w:val="ru-RU"/>
        </w:rPr>
        <w:t>працювала</w:t>
      </w:r>
      <w:proofErr w:type="spellEnd"/>
      <w:r>
        <w:rPr>
          <w:lang w:val="ru-RU"/>
        </w:rPr>
        <w:t xml:space="preserve"> </w:t>
      </w:r>
      <w:proofErr w:type="spellStart"/>
      <w:r>
        <w:rPr>
          <w:lang w:val="ru-RU"/>
        </w:rPr>
        <w:t>більше</w:t>
      </w:r>
      <w:proofErr w:type="spellEnd"/>
      <w:r>
        <w:rPr>
          <w:lang w:val="ru-RU"/>
        </w:rPr>
        <w:t xml:space="preserve"> </w:t>
      </w:r>
      <w:proofErr w:type="spellStart"/>
      <w:r>
        <w:rPr>
          <w:lang w:val="ru-RU"/>
        </w:rPr>
        <w:t>ніж</w:t>
      </w:r>
      <w:proofErr w:type="spellEnd"/>
      <w:r>
        <w:rPr>
          <w:lang w:val="ru-RU"/>
        </w:rPr>
        <w:t xml:space="preserve"> одна </w:t>
      </w:r>
      <w:proofErr w:type="spellStart"/>
      <w:r>
        <w:rPr>
          <w:lang w:val="ru-RU"/>
        </w:rPr>
        <w:t>людина</w:t>
      </w:r>
      <w:proofErr w:type="spellEnd"/>
      <w:r>
        <w:rPr>
          <w:lang w:val="ru-RU"/>
        </w:rPr>
        <w:t xml:space="preserve">, </w:t>
      </w:r>
      <w:proofErr w:type="spellStart"/>
      <w:r>
        <w:rPr>
          <w:lang w:val="ru-RU"/>
        </w:rPr>
        <w:t>було</w:t>
      </w:r>
      <w:proofErr w:type="spellEnd"/>
      <w:r>
        <w:rPr>
          <w:lang w:val="ru-RU"/>
        </w:rPr>
        <w:t xml:space="preserve"> б </w:t>
      </w:r>
      <w:proofErr w:type="spellStart"/>
      <w:r>
        <w:rPr>
          <w:lang w:val="ru-RU"/>
        </w:rPr>
        <w:t>доречно</w:t>
      </w:r>
      <w:proofErr w:type="spellEnd"/>
      <w:r>
        <w:rPr>
          <w:lang w:val="ru-RU"/>
        </w:rPr>
        <w:t xml:space="preserve"> </w:t>
      </w:r>
      <w:r>
        <w:t xml:space="preserve">мати узгоджений </w:t>
      </w:r>
      <w:r>
        <w:rPr>
          <w:lang w:val="en-US"/>
        </w:rPr>
        <w:t>git</w:t>
      </w:r>
      <w:r w:rsidRPr="00730228">
        <w:rPr>
          <w:lang w:val="ru-RU"/>
        </w:rPr>
        <w:t xml:space="preserve"> </w:t>
      </w:r>
      <w:r>
        <w:rPr>
          <w:lang w:val="en-US"/>
        </w:rPr>
        <w:t>flow</w:t>
      </w:r>
      <w:r w:rsidRPr="00730228">
        <w:rPr>
          <w:lang w:val="ru-RU"/>
        </w:rPr>
        <w:t xml:space="preserve">, </w:t>
      </w:r>
      <w:r>
        <w:t xml:space="preserve">мати хоча б гілку </w:t>
      </w:r>
      <w:r>
        <w:rPr>
          <w:lang w:val="en-US"/>
        </w:rPr>
        <w:t>develop</w:t>
      </w:r>
      <w:r w:rsidRPr="00730228">
        <w:rPr>
          <w:lang w:val="ru-RU"/>
        </w:rPr>
        <w:t xml:space="preserve"> </w:t>
      </w:r>
      <w:r>
        <w:t xml:space="preserve">та вносити зміни через </w:t>
      </w:r>
      <w:r>
        <w:rPr>
          <w:lang w:val="en-US"/>
        </w:rPr>
        <w:t>pull</w:t>
      </w:r>
      <w:r w:rsidRPr="00730228">
        <w:rPr>
          <w:lang w:val="ru-RU"/>
        </w:rPr>
        <w:t xml:space="preserve"> </w:t>
      </w:r>
      <w:r>
        <w:rPr>
          <w:lang w:val="en-US"/>
        </w:rPr>
        <w:t>request</w:t>
      </w:r>
      <w:r>
        <w:t>, котрі проходили б рев</w:t>
      </w:r>
      <w:r w:rsidRPr="00730228">
        <w:rPr>
          <w:lang w:val="ru-RU"/>
        </w:rPr>
        <w:t>’</w:t>
      </w:r>
      <w:r>
        <w:t>ю</w:t>
      </w:r>
      <w:r w:rsidRPr="00730228">
        <w:rPr>
          <w:lang w:val="ru-RU"/>
        </w:rPr>
        <w:t xml:space="preserve">. </w:t>
      </w:r>
      <w:r>
        <w:t>Наразі, у цьому потреби немає, бо ведеться самостійна робота.</w:t>
      </w:r>
    </w:p>
    <w:p w14:paraId="4CE58AB8" w14:textId="77777777" w:rsidR="00C52433" w:rsidRDefault="00730228" w:rsidP="00C52433">
      <w:pPr>
        <w:keepNext/>
        <w:ind w:firstLine="0"/>
      </w:pPr>
      <w:r>
        <w:rPr>
          <w:noProof/>
        </w:rPr>
        <w:drawing>
          <wp:inline distT="0" distB="0" distL="0" distR="0" wp14:anchorId="42336E49" wp14:editId="09B325A3">
            <wp:extent cx="6275294" cy="3629186"/>
            <wp:effectExtent l="0" t="0" r="0" b="3175"/>
            <wp:docPr id="969679236" name="Picture 2"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679236" name="Picture 2" descr="A screenshot of a computer&#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307403" cy="3647756"/>
                    </a:xfrm>
                    <a:prstGeom prst="rect">
                      <a:avLst/>
                    </a:prstGeom>
                  </pic:spPr>
                </pic:pic>
              </a:graphicData>
            </a:graphic>
          </wp:inline>
        </w:drawing>
      </w:r>
    </w:p>
    <w:p w14:paraId="0E3F8435" w14:textId="6C284976" w:rsidR="00730228" w:rsidRDefault="00C52433" w:rsidP="00C52433">
      <w:pPr>
        <w:pStyle w:val="Caption"/>
        <w:jc w:val="center"/>
        <w:rPr>
          <w:color w:val="auto"/>
          <w:sz w:val="21"/>
          <w:szCs w:val="21"/>
        </w:rPr>
      </w:pPr>
      <w:r w:rsidRPr="00C52433">
        <w:rPr>
          <w:color w:val="auto"/>
          <w:sz w:val="21"/>
          <w:szCs w:val="21"/>
        </w:rPr>
        <w:t xml:space="preserve">Рисунок </w:t>
      </w:r>
      <w:r w:rsidRPr="00C52433">
        <w:rPr>
          <w:color w:val="auto"/>
          <w:sz w:val="21"/>
          <w:szCs w:val="21"/>
        </w:rPr>
        <w:fldChar w:fldCharType="begin"/>
      </w:r>
      <w:r w:rsidRPr="00C52433">
        <w:rPr>
          <w:color w:val="auto"/>
          <w:sz w:val="21"/>
          <w:szCs w:val="21"/>
        </w:rPr>
        <w:instrText xml:space="preserve"> SEQ Рисунок \* ARABIC </w:instrText>
      </w:r>
      <w:r w:rsidRPr="00C52433">
        <w:rPr>
          <w:color w:val="auto"/>
          <w:sz w:val="21"/>
          <w:szCs w:val="21"/>
        </w:rPr>
        <w:fldChar w:fldCharType="separate"/>
      </w:r>
      <w:r w:rsidR="00035D87">
        <w:rPr>
          <w:noProof/>
          <w:color w:val="auto"/>
          <w:sz w:val="21"/>
          <w:szCs w:val="21"/>
        </w:rPr>
        <w:t>8</w:t>
      </w:r>
      <w:r w:rsidRPr="00C52433">
        <w:rPr>
          <w:color w:val="auto"/>
          <w:sz w:val="21"/>
          <w:szCs w:val="21"/>
        </w:rPr>
        <w:fldChar w:fldCharType="end"/>
      </w:r>
      <w:r w:rsidRPr="00C52433">
        <w:rPr>
          <w:color w:val="auto"/>
          <w:sz w:val="21"/>
          <w:szCs w:val="21"/>
        </w:rPr>
        <w:t xml:space="preserve">. </w:t>
      </w:r>
      <w:r w:rsidRPr="00C52433">
        <w:rPr>
          <w:color w:val="auto"/>
          <w:sz w:val="21"/>
          <w:szCs w:val="21"/>
          <w:lang w:val="en-US"/>
        </w:rPr>
        <w:t xml:space="preserve">Git </w:t>
      </w:r>
      <w:proofErr w:type="spellStart"/>
      <w:r w:rsidRPr="00C52433">
        <w:rPr>
          <w:color w:val="auto"/>
          <w:sz w:val="21"/>
          <w:szCs w:val="21"/>
          <w:lang w:val="ru-RU"/>
        </w:rPr>
        <w:t>репозитор</w:t>
      </w:r>
      <w:r w:rsidRPr="00C52433">
        <w:rPr>
          <w:color w:val="auto"/>
          <w:sz w:val="21"/>
          <w:szCs w:val="21"/>
        </w:rPr>
        <w:t>ій</w:t>
      </w:r>
      <w:proofErr w:type="spellEnd"/>
      <w:r w:rsidRPr="00C52433">
        <w:rPr>
          <w:color w:val="auto"/>
          <w:sz w:val="21"/>
          <w:szCs w:val="21"/>
        </w:rPr>
        <w:t xml:space="preserve"> проекту</w:t>
      </w:r>
    </w:p>
    <w:p w14:paraId="7AA93188" w14:textId="77777777" w:rsidR="00C52433" w:rsidRPr="00C52433" w:rsidRDefault="00C52433" w:rsidP="00C52433"/>
    <w:p w14:paraId="4BFDC495" w14:textId="3C4A059A" w:rsidR="001D4421" w:rsidRDefault="00262217" w:rsidP="00AC708E">
      <w:pPr>
        <w:pStyle w:val="Heading2"/>
        <w:numPr>
          <w:ilvl w:val="1"/>
          <w:numId w:val="16"/>
        </w:numPr>
      </w:pPr>
      <w:bookmarkStart w:id="20" w:name="_Toc137296959"/>
      <w:r>
        <w:t>Авторизація</w:t>
      </w:r>
      <w:r>
        <w:rPr>
          <w:lang w:val="en-US"/>
        </w:rPr>
        <w:t xml:space="preserve">, </w:t>
      </w:r>
      <w:r>
        <w:t>а</w:t>
      </w:r>
      <w:r w:rsidR="001D4421">
        <w:t>утентифікація</w:t>
      </w:r>
      <w:r w:rsidR="005E5626">
        <w:rPr>
          <w:lang w:val="ru-RU"/>
        </w:rPr>
        <w:t xml:space="preserve"> </w:t>
      </w:r>
      <w:r w:rsidR="005E5626">
        <w:t>та захист</w:t>
      </w:r>
      <w:bookmarkEnd w:id="20"/>
    </w:p>
    <w:p w14:paraId="7FF61C0C" w14:textId="6CA15414" w:rsidR="000E3AA4" w:rsidRPr="000E3AA4" w:rsidRDefault="000E3AA4" w:rsidP="000E3AA4">
      <w:r w:rsidRPr="000E3AA4">
        <w:t xml:space="preserve">З розвитком інтернету, </w:t>
      </w:r>
      <w:proofErr w:type="spellStart"/>
      <w:r w:rsidRPr="000E3AA4">
        <w:t>мікросервісів</w:t>
      </w:r>
      <w:proofErr w:type="spellEnd"/>
      <w:r w:rsidRPr="000E3AA4">
        <w:t xml:space="preserve"> та </w:t>
      </w:r>
      <w:proofErr w:type="spellStart"/>
      <w:r w:rsidRPr="000E3AA4">
        <w:t>безсерверних</w:t>
      </w:r>
      <w:proofErr w:type="spellEnd"/>
      <w:r w:rsidRPr="000E3AA4">
        <w:t xml:space="preserve"> </w:t>
      </w:r>
      <w:proofErr w:type="spellStart"/>
      <w:r w:rsidRPr="000E3AA4">
        <w:t>архітектур</w:t>
      </w:r>
      <w:proofErr w:type="spellEnd"/>
      <w:r w:rsidRPr="000E3AA4">
        <w:t xml:space="preserve">, де більшість додатків залежать від API для виконання основних функцій, кібератаки стають все більш поширеними. За даними </w:t>
      </w:r>
      <w:proofErr w:type="spellStart"/>
      <w:r w:rsidRPr="000E3AA4">
        <w:t>Salt</w:t>
      </w:r>
      <w:proofErr w:type="spellEnd"/>
      <w:r w:rsidRPr="000E3AA4">
        <w:t xml:space="preserve"> </w:t>
      </w:r>
      <w:proofErr w:type="spellStart"/>
      <w:r w:rsidRPr="000E3AA4">
        <w:t>Security</w:t>
      </w:r>
      <w:proofErr w:type="spellEnd"/>
      <w:r w:rsidRPr="000E3AA4">
        <w:t>, у 2022 році 94% організацій зіткнулися з проблемами безпеки у виробничих API, а кожна п'ята зазнала витоку даних через прогалини в безпеці API.</w:t>
      </w:r>
    </w:p>
    <w:p w14:paraId="24C21B57" w14:textId="53102D2F" w:rsidR="00CE7565" w:rsidRDefault="00931C1A" w:rsidP="00CE7565">
      <w:r>
        <w:lastRenderedPageBreak/>
        <w:t>По-перше, авторизація та а</w:t>
      </w:r>
      <w:r w:rsidR="00CE7565">
        <w:t>в</w:t>
      </w:r>
      <w:r>
        <w:t>тентифікація – два зовсім різні терміни.</w:t>
      </w:r>
      <w:r w:rsidR="00CE7565" w:rsidRPr="00CE7565">
        <w:t xml:space="preserve"> </w:t>
      </w:r>
      <w:r w:rsidR="00CE7565">
        <w:t>Автентифікація та авторизація є окремими етапами процесу входу в систему.</w:t>
      </w:r>
    </w:p>
    <w:p w14:paraId="14A1D1F4" w14:textId="77777777" w:rsidR="00036338" w:rsidRPr="004F0C17" w:rsidRDefault="00036338" w:rsidP="00036338">
      <w:pPr>
        <w:pStyle w:val="ListParagraph"/>
        <w:numPr>
          <w:ilvl w:val="0"/>
          <w:numId w:val="27"/>
        </w:numPr>
      </w:pPr>
      <w:r>
        <w:t>Авторизація</w:t>
      </w:r>
    </w:p>
    <w:p w14:paraId="1F00365D" w14:textId="77777777" w:rsidR="00036338" w:rsidRDefault="00036338" w:rsidP="00036338">
      <w:r>
        <w:t>Авторизація - це процес перевірки того, чи має певний користувач доступ до ресурсу, чи має доступ до виконання певних дій на основі певних критеріїв та умов. Авторизація це, по факту, контроль доступу. Авторизація може надавати або забороняти дозвіл на виконання завдань або доступ до областей програми.</w:t>
      </w:r>
    </w:p>
    <w:p w14:paraId="66325484" w14:textId="77777777" w:rsidR="00036338" w:rsidRPr="00036338" w:rsidRDefault="00036338" w:rsidP="00036338">
      <w:r>
        <w:t xml:space="preserve">У </w:t>
      </w:r>
      <w:r>
        <w:rPr>
          <w:lang w:val="en-US"/>
        </w:rPr>
        <w:t>API</w:t>
      </w:r>
      <w:r w:rsidRPr="004F0C17">
        <w:rPr>
          <w:lang w:val="ru-RU"/>
        </w:rPr>
        <w:t xml:space="preserve">, </w:t>
      </w:r>
      <w:r>
        <w:t xml:space="preserve">над яким ведеться робота, авторизація реалізована за допомогою </w:t>
      </w:r>
      <w:r>
        <w:rPr>
          <w:lang w:val="en-US"/>
        </w:rPr>
        <w:t>Guards</w:t>
      </w:r>
      <w:r w:rsidRPr="00036338">
        <w:t xml:space="preserve">. </w:t>
      </w:r>
      <w:r>
        <w:t xml:space="preserve">Механізм роботи дуже подібний до механізму роботу </w:t>
      </w:r>
      <w:proofErr w:type="spellStart"/>
      <w:r>
        <w:t>мідлвар</w:t>
      </w:r>
      <w:proofErr w:type="spellEnd"/>
      <w:r>
        <w:t xml:space="preserve"> у </w:t>
      </w:r>
      <w:r>
        <w:rPr>
          <w:lang w:val="en-US"/>
        </w:rPr>
        <w:t>Express</w:t>
      </w:r>
      <w:r w:rsidRPr="00036338">
        <w:t xml:space="preserve">. </w:t>
      </w:r>
      <w:r>
        <w:rPr>
          <w:lang w:val="en-US"/>
        </w:rPr>
        <w:t>Guards</w:t>
      </w:r>
      <w:r w:rsidRPr="00036338">
        <w:t xml:space="preserve"> дотримуються принципу розподілу обов'язків, вони несуть єдину відповідальність. Вони визначають, чи можна обробити запит на </w:t>
      </w:r>
      <w:proofErr w:type="spellStart"/>
      <w:r w:rsidRPr="00036338">
        <w:t>роуті</w:t>
      </w:r>
      <w:proofErr w:type="spellEnd"/>
      <w:r w:rsidRPr="00036338">
        <w:t xml:space="preserve"> чи ні, залежно від умов, які ми надаємо.</w:t>
      </w:r>
    </w:p>
    <w:p w14:paraId="30B115E5" w14:textId="62258F61" w:rsidR="00036338" w:rsidRPr="00547A48" w:rsidRDefault="00036338" w:rsidP="00036338">
      <w:pPr>
        <w:rPr>
          <w:lang w:val="ru-RU"/>
        </w:rPr>
      </w:pPr>
      <w:r w:rsidRPr="00036338">
        <w:t xml:space="preserve">Реалізовано дві ролі: </w:t>
      </w:r>
      <w:proofErr w:type="spellStart"/>
      <w:r>
        <w:t>адмін</w:t>
      </w:r>
      <w:proofErr w:type="spellEnd"/>
      <w:r>
        <w:t xml:space="preserve"> (</w:t>
      </w:r>
      <w:r>
        <w:rPr>
          <w:lang w:val="en-US"/>
        </w:rPr>
        <w:t>admin</w:t>
      </w:r>
      <w:r>
        <w:t>) та клієнт</w:t>
      </w:r>
      <w:r w:rsidRPr="00036338">
        <w:t xml:space="preserve"> (</w:t>
      </w:r>
      <w:r>
        <w:rPr>
          <w:lang w:val="en-US"/>
        </w:rPr>
        <w:t>customer</w:t>
      </w:r>
      <w:r w:rsidRPr="00036338">
        <w:t>)</w:t>
      </w:r>
      <w:r>
        <w:t xml:space="preserve">, кожен користувач виступає одним з них. Користувач має одну з двох ролей, котра не може змінюватись та котра зберігається у його записі в базі даних. Їх різниця полягає в обмеженні доступу. </w:t>
      </w:r>
      <w:proofErr w:type="spellStart"/>
      <w:r>
        <w:t>Адмін</w:t>
      </w:r>
      <w:proofErr w:type="spellEnd"/>
      <w:r>
        <w:t xml:space="preserve"> може виконувати будь-які операції та мати доступ до даних усіх користувачі та погоджувати зміни внесені клієнтами до спільної бази даних, наприклад, погоджувати створені клієнтами продукти. Клієнт має доступ лише до свого профілю, наприклад, може оновлювати лише свої показники та отримувати норму калорій виключно свою. </w:t>
      </w:r>
    </w:p>
    <w:p w14:paraId="37781484" w14:textId="6D418A0A" w:rsidR="004F0C17" w:rsidRPr="004F0C17" w:rsidRDefault="004F0C17" w:rsidP="004F0C17">
      <w:pPr>
        <w:pStyle w:val="ListParagraph"/>
        <w:numPr>
          <w:ilvl w:val="0"/>
          <w:numId w:val="27"/>
        </w:numPr>
      </w:pPr>
      <w:r w:rsidRPr="004F0C17">
        <w:t>Автентифікація</w:t>
      </w:r>
    </w:p>
    <w:p w14:paraId="221A4A0D" w14:textId="0E4CDEDF" w:rsidR="00D70CB6" w:rsidRPr="00AC6E4E" w:rsidRDefault="00CE7565" w:rsidP="00CE7565">
      <w:pPr>
        <w:rPr>
          <w:lang w:val="ru-RU"/>
        </w:rPr>
      </w:pPr>
      <w:r>
        <w:t>Автентифікація - це процес перевірки наданих користувачем облікових даних з тими, що зберігаються в системі, щоб довести, що користувач є тим, за кого себе видає. Якщо облікові дані збігаються</w:t>
      </w:r>
      <w:r w:rsidR="00867F3C">
        <w:t xml:space="preserve"> - </w:t>
      </w:r>
      <w:r>
        <w:t>надаєт</w:t>
      </w:r>
      <w:r w:rsidR="00867F3C">
        <w:t>ься</w:t>
      </w:r>
      <w:r>
        <w:t xml:space="preserve"> доступ. Якщо ні, в доступі</w:t>
      </w:r>
      <w:r w:rsidR="00867F3C">
        <w:t xml:space="preserve"> відмовляється</w:t>
      </w:r>
      <w:r>
        <w:t>.</w:t>
      </w:r>
      <w:r w:rsidR="00F915E8">
        <w:t xml:space="preserve"> </w:t>
      </w:r>
      <w:r w:rsidR="00AC708E" w:rsidRPr="00AC6E4E">
        <w:rPr>
          <w:lang w:val="ru-RU"/>
        </w:rPr>
        <w:t>[1</w:t>
      </w:r>
      <w:r w:rsidR="000B4088" w:rsidRPr="00AC6E4E">
        <w:rPr>
          <w:lang w:val="ru-RU"/>
        </w:rPr>
        <w:t>5</w:t>
      </w:r>
      <w:r w:rsidR="00AC708E" w:rsidRPr="00AC6E4E">
        <w:rPr>
          <w:lang w:val="ru-RU"/>
        </w:rPr>
        <w:t>]</w:t>
      </w:r>
    </w:p>
    <w:p w14:paraId="7195F4D6" w14:textId="3C962C6B" w:rsidR="005C6398" w:rsidRDefault="00D70CB6" w:rsidP="00CE7565">
      <w:r>
        <w:lastRenderedPageBreak/>
        <w:t>Кількість необхідних даних, які потрібно отримати від клієнта визначається степеню роботи з персональними даними користувача. Для банкових систем потрібно багато перевірок та надзвичайно висока ступінь захисту. Для соціальних мереж і для створюваної системи здорового харчування, від користувачів немає сенсу вимагати багато даних – лише електрону пошту та пароль.</w:t>
      </w:r>
      <w:r w:rsidR="00F915E8">
        <w:t xml:space="preserve"> Тобто в цілому </w:t>
      </w:r>
      <w:r w:rsidR="000E3AA4">
        <w:t xml:space="preserve">дане </w:t>
      </w:r>
      <w:r w:rsidR="00F915E8">
        <w:rPr>
          <w:lang w:val="en-US"/>
        </w:rPr>
        <w:t>API</w:t>
      </w:r>
      <w:r w:rsidR="00F915E8" w:rsidRPr="000E3AA4">
        <w:t xml:space="preserve"> не вимага</w:t>
      </w:r>
      <w:r w:rsidR="00F915E8">
        <w:t>є високого рівня автентифікації.</w:t>
      </w:r>
    </w:p>
    <w:p w14:paraId="554D0CF2" w14:textId="77777777" w:rsidR="00245A01" w:rsidRDefault="00F915E8" w:rsidP="00245A01">
      <w:pPr>
        <w:keepNext/>
        <w:ind w:firstLine="0"/>
      </w:pPr>
      <w:r>
        <w:rPr>
          <w:noProof/>
        </w:rPr>
        <w:drawing>
          <wp:inline distT="0" distB="0" distL="0" distR="0" wp14:anchorId="7BB11C47" wp14:editId="5920F393">
            <wp:extent cx="5731510" cy="4479290"/>
            <wp:effectExtent l="0" t="0" r="0" b="3810"/>
            <wp:docPr id="98416273" name="Picture 3" descr="A picture containing text, screenshot, diagram,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16273" name="Picture 3" descr="A picture containing text, screenshot, diagram, number&#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1510" cy="4479290"/>
                    </a:xfrm>
                    <a:prstGeom prst="rect">
                      <a:avLst/>
                    </a:prstGeom>
                  </pic:spPr>
                </pic:pic>
              </a:graphicData>
            </a:graphic>
          </wp:inline>
        </w:drawing>
      </w:r>
    </w:p>
    <w:p w14:paraId="316EF879" w14:textId="4ABBFA50" w:rsidR="00CC76D7" w:rsidRDefault="00245A01" w:rsidP="00245A01">
      <w:pPr>
        <w:pStyle w:val="Caption"/>
        <w:jc w:val="center"/>
        <w:rPr>
          <w:color w:val="auto"/>
          <w:sz w:val="22"/>
          <w:szCs w:val="22"/>
        </w:rPr>
      </w:pPr>
      <w:r w:rsidRPr="00245A01">
        <w:rPr>
          <w:color w:val="auto"/>
          <w:sz w:val="22"/>
          <w:szCs w:val="22"/>
        </w:rPr>
        <w:t xml:space="preserve">Рисунок </w:t>
      </w:r>
      <w:r w:rsidRPr="00245A01">
        <w:rPr>
          <w:color w:val="auto"/>
          <w:sz w:val="22"/>
          <w:szCs w:val="22"/>
        </w:rPr>
        <w:fldChar w:fldCharType="begin"/>
      </w:r>
      <w:r w:rsidRPr="00245A01">
        <w:rPr>
          <w:color w:val="auto"/>
          <w:sz w:val="22"/>
          <w:szCs w:val="22"/>
        </w:rPr>
        <w:instrText xml:space="preserve"> SEQ Рисунок \* ARABIC </w:instrText>
      </w:r>
      <w:r w:rsidRPr="00245A01">
        <w:rPr>
          <w:color w:val="auto"/>
          <w:sz w:val="22"/>
          <w:szCs w:val="22"/>
        </w:rPr>
        <w:fldChar w:fldCharType="separate"/>
      </w:r>
      <w:r w:rsidR="00035D87">
        <w:rPr>
          <w:noProof/>
          <w:color w:val="auto"/>
          <w:sz w:val="22"/>
          <w:szCs w:val="22"/>
        </w:rPr>
        <w:t>9</w:t>
      </w:r>
      <w:r w:rsidRPr="00245A01">
        <w:rPr>
          <w:color w:val="auto"/>
          <w:sz w:val="22"/>
          <w:szCs w:val="22"/>
        </w:rPr>
        <w:fldChar w:fldCharType="end"/>
      </w:r>
      <w:r w:rsidRPr="00245A01">
        <w:rPr>
          <w:color w:val="auto"/>
          <w:sz w:val="22"/>
          <w:szCs w:val="22"/>
        </w:rPr>
        <w:t>. Процес автентифікації у системі</w:t>
      </w:r>
    </w:p>
    <w:p w14:paraId="00F5C13C" w14:textId="10052B87" w:rsidR="00036338" w:rsidRDefault="00036338" w:rsidP="00036338">
      <w:r>
        <w:t xml:space="preserve">Автентифікацію у додатку реалізовано за допомогою </w:t>
      </w:r>
      <w:r>
        <w:rPr>
          <w:lang w:val="en-US"/>
        </w:rPr>
        <w:t xml:space="preserve">JWT </w:t>
      </w:r>
      <w:r w:rsidRPr="00036338">
        <w:rPr>
          <w:lang w:val="en-US"/>
        </w:rPr>
        <w:t>Access</w:t>
      </w:r>
      <w:r>
        <w:rPr>
          <w:lang w:val="en-US"/>
        </w:rPr>
        <w:t xml:space="preserve"> </w:t>
      </w:r>
      <w:r>
        <w:rPr>
          <w:lang w:val="ru-RU"/>
        </w:rPr>
        <w:t>та</w:t>
      </w:r>
      <w:r w:rsidRPr="00036338">
        <w:rPr>
          <w:lang w:val="en-US"/>
        </w:rPr>
        <w:t xml:space="preserve"> Refresh </w:t>
      </w:r>
      <w:r>
        <w:t>токенів.</w:t>
      </w:r>
    </w:p>
    <w:p w14:paraId="54D1269F" w14:textId="730179A3" w:rsidR="00036338" w:rsidRPr="00AC6E4E" w:rsidRDefault="00036338" w:rsidP="00036338">
      <w:pPr>
        <w:rPr>
          <w:lang w:val="ru-RU"/>
        </w:rPr>
      </w:pPr>
      <w:r w:rsidRPr="00036338">
        <w:t xml:space="preserve">Токен оновлення </w:t>
      </w:r>
      <w:r>
        <w:t>(</w:t>
      </w:r>
      <w:r>
        <w:rPr>
          <w:lang w:val="en-US"/>
        </w:rPr>
        <w:t>refresh</w:t>
      </w:r>
      <w:r>
        <w:t xml:space="preserve">) </w:t>
      </w:r>
      <w:r w:rsidRPr="00036338">
        <w:t>- це токен доступу (</w:t>
      </w:r>
      <w:r>
        <w:rPr>
          <w:lang w:val="en-US"/>
        </w:rPr>
        <w:t>access</w:t>
      </w:r>
      <w:r w:rsidRPr="00036338">
        <w:t xml:space="preserve">), але він має </w:t>
      </w:r>
      <w:r>
        <w:t>набагато більш довгий термін дії (наприклад, тиждень)</w:t>
      </w:r>
      <w:r w:rsidRPr="00036338">
        <w:t xml:space="preserve">. </w:t>
      </w:r>
      <w:r>
        <w:t>Т</w:t>
      </w:r>
      <w:r w:rsidRPr="00036338">
        <w:t xml:space="preserve">окен доступу має </w:t>
      </w:r>
      <w:r>
        <w:t xml:space="preserve">невеликий </w:t>
      </w:r>
      <w:r w:rsidRPr="00036338">
        <w:t>термін дії</w:t>
      </w:r>
      <w:r>
        <w:t xml:space="preserve"> (10 – 15 хвилин)</w:t>
      </w:r>
      <w:r w:rsidRPr="00036338">
        <w:t xml:space="preserve">. </w:t>
      </w:r>
      <w:r>
        <w:t>Коли</w:t>
      </w:r>
      <w:r w:rsidRPr="00036338">
        <w:t xml:space="preserve"> термін дії цього токена доступу закінчується, користувач</w:t>
      </w:r>
      <w:r>
        <w:t>у</w:t>
      </w:r>
      <w:r w:rsidRPr="00036338">
        <w:t xml:space="preserve"> </w:t>
      </w:r>
      <w:r>
        <w:t xml:space="preserve">не треба </w:t>
      </w:r>
      <w:r w:rsidRPr="00036338">
        <w:t xml:space="preserve">знову входити в систему для отримання </w:t>
      </w:r>
      <w:r w:rsidRPr="00036338">
        <w:lastRenderedPageBreak/>
        <w:t xml:space="preserve">нового токена доступу, замість токен оновлення </w:t>
      </w:r>
      <w:r>
        <w:t xml:space="preserve">відправляється </w:t>
      </w:r>
      <w:r w:rsidRPr="00036338">
        <w:t xml:space="preserve">на сервер, де </w:t>
      </w:r>
      <w:r>
        <w:t>він проходить перевірку</w:t>
      </w:r>
      <w:r w:rsidRPr="00036338">
        <w:t xml:space="preserve"> і </w:t>
      </w:r>
      <w:r>
        <w:rPr>
          <w:lang w:val="en-US"/>
        </w:rPr>
        <w:t>API</w:t>
      </w:r>
      <w:r w:rsidRPr="00036338">
        <w:rPr>
          <w:lang w:val="ru-RU"/>
        </w:rPr>
        <w:t xml:space="preserve"> </w:t>
      </w:r>
      <w:r w:rsidRPr="00036338">
        <w:t>відправляє</w:t>
      </w:r>
      <w:r w:rsidRPr="00036338">
        <w:rPr>
          <w:lang w:val="ru-RU"/>
        </w:rPr>
        <w:t xml:space="preserve"> </w:t>
      </w:r>
      <w:r w:rsidRPr="00036338">
        <w:t xml:space="preserve">новий токен доступу </w:t>
      </w:r>
      <w:r>
        <w:t>клієнту</w:t>
      </w:r>
      <w:r w:rsidRPr="00036338">
        <w:t xml:space="preserve">. </w:t>
      </w:r>
      <w:r>
        <w:t>З</w:t>
      </w:r>
      <w:r w:rsidRPr="00036338">
        <w:t xml:space="preserve">а допомогою цього методу користувачеві не потрібно входити в систему </w:t>
      </w:r>
      <w:r>
        <w:t>кожні 10 хвилин</w:t>
      </w:r>
      <w:r w:rsidRPr="00036338">
        <w:t xml:space="preserve">. </w:t>
      </w:r>
      <w:r>
        <w:t>Токен оновлення зберігається в записі бази даних користувача, токен доступу – ні. Ц</w:t>
      </w:r>
      <w:r w:rsidRPr="00036338">
        <w:t>е значно полегшує користувачеві роботу.</w:t>
      </w:r>
      <w:r w:rsidR="00AC708E" w:rsidRPr="00AC6E4E">
        <w:rPr>
          <w:lang w:val="ru-RU"/>
        </w:rPr>
        <w:t xml:space="preserve"> [1</w:t>
      </w:r>
      <w:r w:rsidR="000B4088" w:rsidRPr="00AC6E4E">
        <w:rPr>
          <w:lang w:val="ru-RU"/>
        </w:rPr>
        <w:t>6</w:t>
      </w:r>
      <w:r w:rsidR="00AC708E" w:rsidRPr="00AC6E4E">
        <w:rPr>
          <w:lang w:val="ru-RU"/>
        </w:rPr>
        <w:t>]</w:t>
      </w:r>
    </w:p>
    <w:p w14:paraId="13F70FB9" w14:textId="5BBD64E0" w:rsidR="00036338" w:rsidRPr="00036338" w:rsidRDefault="00036338" w:rsidP="00036338">
      <w:r>
        <w:t xml:space="preserve">Токен </w:t>
      </w:r>
      <w:r>
        <w:rPr>
          <w:lang w:val="ru-RU"/>
        </w:rPr>
        <w:t xml:space="preserve">доступу </w:t>
      </w:r>
      <w:proofErr w:type="spellStart"/>
      <w:r>
        <w:rPr>
          <w:lang w:val="ru-RU"/>
        </w:rPr>
        <w:t>надсила</w:t>
      </w:r>
      <w:r>
        <w:t>ється</w:t>
      </w:r>
      <w:proofErr w:type="spellEnd"/>
      <w:r>
        <w:t xml:space="preserve"> у заголовках запиту</w:t>
      </w:r>
      <w:r w:rsidR="001B1360">
        <w:t xml:space="preserve">, як </w:t>
      </w:r>
      <w:r w:rsidR="001B1360">
        <w:rPr>
          <w:lang w:val="en-US"/>
        </w:rPr>
        <w:t>Bearer</w:t>
      </w:r>
      <w:r w:rsidR="001B1360" w:rsidRPr="001B1360">
        <w:rPr>
          <w:lang w:val="ru-RU"/>
        </w:rPr>
        <w:t xml:space="preserve"> </w:t>
      </w:r>
      <w:r w:rsidR="001B1360">
        <w:rPr>
          <w:lang w:val="en-US"/>
        </w:rPr>
        <w:t>Token</w:t>
      </w:r>
      <w:r w:rsidR="001B1360" w:rsidRPr="001B1360">
        <w:rPr>
          <w:lang w:val="ru-RU"/>
        </w:rPr>
        <w:t xml:space="preserve">, </w:t>
      </w:r>
      <w:r w:rsidR="001B1360">
        <w:t xml:space="preserve">на захищений </w:t>
      </w:r>
      <w:proofErr w:type="spellStart"/>
      <w:r w:rsidR="001B1360">
        <w:t>роут</w:t>
      </w:r>
      <w:proofErr w:type="spellEnd"/>
      <w:r w:rsidR="001B1360">
        <w:t>.</w:t>
      </w:r>
    </w:p>
    <w:p w14:paraId="7BF3DD26" w14:textId="40BBD512" w:rsidR="00245A01" w:rsidRDefault="00245A01" w:rsidP="00245A01">
      <w:pPr>
        <w:pStyle w:val="ListParagraph"/>
        <w:numPr>
          <w:ilvl w:val="0"/>
          <w:numId w:val="26"/>
        </w:numPr>
      </w:pPr>
      <w:r>
        <w:rPr>
          <w:lang w:val="en-US"/>
        </w:rPr>
        <w:t xml:space="preserve">Google </w:t>
      </w:r>
      <w:r>
        <w:t>автентифікація</w:t>
      </w:r>
    </w:p>
    <w:p w14:paraId="6482C8CF" w14:textId="2AEB4809" w:rsidR="00245A01" w:rsidRPr="00AC6E4E" w:rsidRDefault="001B1360" w:rsidP="00245A01">
      <w:proofErr w:type="spellStart"/>
      <w:r w:rsidRPr="001B1360">
        <w:t>OAuth</w:t>
      </w:r>
      <w:proofErr w:type="spellEnd"/>
      <w:r w:rsidRPr="001B1360">
        <w:rPr>
          <w:lang w:val="ru-RU"/>
        </w:rPr>
        <w:t xml:space="preserve"> </w:t>
      </w:r>
      <w:r w:rsidRPr="001B1360">
        <w:t xml:space="preserve">підтримує стан сеансу на сервері і використовує унікальний токен для надання доступу до ресурсів користувача. Це дозволяє користувачеві надавати сторонньому додатку доступ до своїх ресурсів на іншому сайті, не розкриваючи свого імені користувача та пароля. </w:t>
      </w:r>
      <w:proofErr w:type="spellStart"/>
      <w:r w:rsidRPr="001B1360">
        <w:t>OAuth</w:t>
      </w:r>
      <w:proofErr w:type="spellEnd"/>
      <w:r w:rsidRPr="001B1360">
        <w:t xml:space="preserve"> часто використовується, щоб дозволити користувачеві увійти в сторонній додаток, використовуючи свій обліковий запис на іншому сайті, наприклад, увійти за допомогою облікового запису </w:t>
      </w:r>
      <w:proofErr w:type="spellStart"/>
      <w:r w:rsidRPr="001B1360">
        <w:t>Google</w:t>
      </w:r>
      <w:proofErr w:type="spellEnd"/>
      <w:r w:rsidRPr="001B1360">
        <w:t xml:space="preserve">. </w:t>
      </w:r>
      <w:proofErr w:type="spellStart"/>
      <w:r w:rsidRPr="001B1360">
        <w:t>OAuth</w:t>
      </w:r>
      <w:proofErr w:type="spellEnd"/>
      <w:r w:rsidRPr="001B1360">
        <w:t xml:space="preserve"> надає користувачеві безпечний спосіб надати дозвіл сторонньому додатку на доступ до своїх ресурсів, не розкриваючи свої облікові дані для входу.</w:t>
      </w:r>
      <w:r w:rsidR="00AC708E" w:rsidRPr="00AC708E">
        <w:t xml:space="preserve"> </w:t>
      </w:r>
      <w:r w:rsidR="00AC708E" w:rsidRPr="00AC6E4E">
        <w:t>[1</w:t>
      </w:r>
      <w:r w:rsidR="000B4088" w:rsidRPr="00AC6E4E">
        <w:t>7</w:t>
      </w:r>
      <w:r w:rsidR="00AC708E" w:rsidRPr="00AC6E4E">
        <w:t>]</w:t>
      </w:r>
    </w:p>
    <w:p w14:paraId="1A3A4897" w14:textId="29AC32FA" w:rsidR="008B4F4E" w:rsidRPr="00AC708E" w:rsidRDefault="008B4F4E" w:rsidP="00245A01">
      <w:pPr>
        <w:rPr>
          <w:lang w:val="en-US"/>
        </w:rPr>
      </w:pPr>
      <w:r>
        <w:t xml:space="preserve">Використано модуль </w:t>
      </w:r>
      <w:r w:rsidRPr="008B4F4E">
        <w:rPr>
          <w:i/>
          <w:iCs/>
        </w:rPr>
        <w:t>passport-google-oauth20</w:t>
      </w:r>
      <w:r>
        <w:rPr>
          <w:i/>
          <w:iCs/>
        </w:rPr>
        <w:t xml:space="preserve"> </w:t>
      </w:r>
      <w:r>
        <w:t xml:space="preserve">для автентифікації використовуючи </w:t>
      </w:r>
      <w:r>
        <w:rPr>
          <w:lang w:val="en-US"/>
        </w:rPr>
        <w:t>Google</w:t>
      </w:r>
      <w:r w:rsidRPr="008B4F4E">
        <w:t xml:space="preserve"> в </w:t>
      </w:r>
      <w:r>
        <w:rPr>
          <w:lang w:val="en-US"/>
        </w:rPr>
        <w:t>Node</w:t>
      </w:r>
      <w:r w:rsidRPr="008B4F4E">
        <w:t>.</w:t>
      </w:r>
      <w:proofErr w:type="spellStart"/>
      <w:r>
        <w:rPr>
          <w:lang w:val="en-US"/>
        </w:rPr>
        <w:t>js</w:t>
      </w:r>
      <w:proofErr w:type="spellEnd"/>
      <w:r w:rsidRPr="008B4F4E">
        <w:t xml:space="preserve"> додатку. Стратегія автентифікації </w:t>
      </w:r>
      <w:proofErr w:type="spellStart"/>
      <w:r w:rsidRPr="008B4F4E">
        <w:t>Google</w:t>
      </w:r>
      <w:proofErr w:type="spellEnd"/>
      <w:r w:rsidRPr="008B4F4E">
        <w:t xml:space="preserve"> </w:t>
      </w:r>
      <w:proofErr w:type="spellStart"/>
      <w:r w:rsidRPr="008B4F4E">
        <w:t>автентифікує</w:t>
      </w:r>
      <w:proofErr w:type="spellEnd"/>
      <w:r w:rsidRPr="008B4F4E">
        <w:t xml:space="preserve"> користувачів за допомогою облікового запису </w:t>
      </w:r>
      <w:proofErr w:type="spellStart"/>
      <w:r w:rsidRPr="008B4F4E">
        <w:t>Google</w:t>
      </w:r>
      <w:proofErr w:type="spellEnd"/>
      <w:r w:rsidRPr="008B4F4E">
        <w:t xml:space="preserve"> і токенів </w:t>
      </w:r>
      <w:proofErr w:type="spellStart"/>
      <w:r w:rsidRPr="008B4F4E">
        <w:t>OAuth</w:t>
      </w:r>
      <w:proofErr w:type="spellEnd"/>
      <w:r w:rsidRPr="008B4F4E">
        <w:t xml:space="preserve"> 2.0. Ідентифікатор клієнта та секрет, отримані при створенні програми, надаються як опції при створенні стратегії. Стратегія також вимагає зворотного виклику для перевірки, який отримує токен доступу і необов'язковий токен оновлення, а також профіль, який містить профіль </w:t>
      </w:r>
      <w:proofErr w:type="spellStart"/>
      <w:r w:rsidRPr="008B4F4E">
        <w:t>Google</w:t>
      </w:r>
      <w:proofErr w:type="spellEnd"/>
      <w:r w:rsidRPr="008B4F4E">
        <w:t xml:space="preserve"> користувача, що пройшов автентифікацію.</w:t>
      </w:r>
      <w:r w:rsidR="00AC708E" w:rsidRPr="00AC708E">
        <w:t xml:space="preserve"> </w:t>
      </w:r>
      <w:r w:rsidR="00AC708E">
        <w:rPr>
          <w:lang w:val="en-US"/>
        </w:rPr>
        <w:t>[1</w:t>
      </w:r>
      <w:r w:rsidR="000B4088">
        <w:rPr>
          <w:lang w:val="en-US"/>
        </w:rPr>
        <w:t>8</w:t>
      </w:r>
      <w:r w:rsidR="00AC708E">
        <w:rPr>
          <w:lang w:val="en-US"/>
        </w:rPr>
        <w:t>]</w:t>
      </w:r>
    </w:p>
    <w:p w14:paraId="5B527D9D" w14:textId="77777777" w:rsidR="008B4F4E" w:rsidRPr="008B4F4E" w:rsidRDefault="008B4F4E" w:rsidP="00AC708E">
      <w:pPr>
        <w:ind w:firstLine="0"/>
      </w:pPr>
    </w:p>
    <w:p w14:paraId="49E43C6A" w14:textId="77777777" w:rsidR="0094298A" w:rsidRDefault="008B4F4E" w:rsidP="0094298A">
      <w:pPr>
        <w:keepNext/>
      </w:pPr>
      <w:r>
        <w:rPr>
          <w:noProof/>
        </w:rPr>
        <w:lastRenderedPageBreak/>
        <w:drawing>
          <wp:inline distT="0" distB="0" distL="0" distR="0" wp14:anchorId="1AF09F83" wp14:editId="0E9DFEAE">
            <wp:extent cx="4839855" cy="4352974"/>
            <wp:effectExtent l="0" t="0" r="0" b="3175"/>
            <wp:docPr id="1874864439"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864439" name="Picture 4" descr="A screenshot of a computer&#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851409" cy="4363366"/>
                    </a:xfrm>
                    <a:prstGeom prst="rect">
                      <a:avLst/>
                    </a:prstGeom>
                  </pic:spPr>
                </pic:pic>
              </a:graphicData>
            </a:graphic>
          </wp:inline>
        </w:drawing>
      </w:r>
    </w:p>
    <w:p w14:paraId="453761EC" w14:textId="02919E1B" w:rsidR="00245A01" w:rsidRPr="00AC6E4E" w:rsidRDefault="0094298A" w:rsidP="0094298A">
      <w:pPr>
        <w:pStyle w:val="Caption"/>
        <w:jc w:val="center"/>
        <w:rPr>
          <w:noProof/>
          <w:color w:val="auto"/>
          <w:sz w:val="21"/>
          <w:szCs w:val="21"/>
        </w:rPr>
      </w:pPr>
      <w:r w:rsidRPr="0094298A">
        <w:rPr>
          <w:color w:val="auto"/>
          <w:sz w:val="21"/>
          <w:szCs w:val="21"/>
        </w:rPr>
        <w:t xml:space="preserve">Рисунок </w:t>
      </w:r>
      <w:r w:rsidRPr="0094298A">
        <w:rPr>
          <w:color w:val="auto"/>
          <w:sz w:val="21"/>
          <w:szCs w:val="21"/>
        </w:rPr>
        <w:fldChar w:fldCharType="begin"/>
      </w:r>
      <w:r w:rsidRPr="0094298A">
        <w:rPr>
          <w:color w:val="auto"/>
          <w:sz w:val="21"/>
          <w:szCs w:val="21"/>
        </w:rPr>
        <w:instrText xml:space="preserve"> SEQ Рисунок \* ARABIC </w:instrText>
      </w:r>
      <w:r w:rsidRPr="0094298A">
        <w:rPr>
          <w:color w:val="auto"/>
          <w:sz w:val="21"/>
          <w:szCs w:val="21"/>
        </w:rPr>
        <w:fldChar w:fldCharType="separate"/>
      </w:r>
      <w:r w:rsidR="00035D87">
        <w:rPr>
          <w:noProof/>
          <w:color w:val="auto"/>
          <w:sz w:val="21"/>
          <w:szCs w:val="21"/>
        </w:rPr>
        <w:t>10</w:t>
      </w:r>
      <w:r w:rsidRPr="0094298A">
        <w:rPr>
          <w:color w:val="auto"/>
          <w:sz w:val="21"/>
          <w:szCs w:val="21"/>
        </w:rPr>
        <w:fldChar w:fldCharType="end"/>
      </w:r>
      <w:r w:rsidRPr="0094298A">
        <w:rPr>
          <w:color w:val="auto"/>
          <w:sz w:val="21"/>
          <w:szCs w:val="21"/>
        </w:rPr>
        <w:t xml:space="preserve">. Редірект на форму </w:t>
      </w:r>
      <w:r w:rsidRPr="0094298A">
        <w:rPr>
          <w:color w:val="auto"/>
          <w:sz w:val="21"/>
          <w:szCs w:val="21"/>
          <w:lang w:val="en-US"/>
        </w:rPr>
        <w:t>Google</w:t>
      </w:r>
      <w:r w:rsidRPr="0094298A">
        <w:rPr>
          <w:color w:val="auto"/>
          <w:sz w:val="21"/>
          <w:szCs w:val="21"/>
        </w:rPr>
        <w:t xml:space="preserve"> авторизації </w:t>
      </w:r>
      <w:r w:rsidRPr="0094298A">
        <w:rPr>
          <w:noProof/>
          <w:color w:val="auto"/>
          <w:sz w:val="21"/>
          <w:szCs w:val="21"/>
        </w:rPr>
        <w:t xml:space="preserve">у додатку </w:t>
      </w:r>
      <w:r w:rsidRPr="0094298A">
        <w:rPr>
          <w:noProof/>
          <w:color w:val="auto"/>
          <w:sz w:val="21"/>
          <w:szCs w:val="21"/>
          <w:lang w:val="en-US"/>
        </w:rPr>
        <w:t>Heathy</w:t>
      </w:r>
      <w:r w:rsidRPr="0094298A">
        <w:rPr>
          <w:noProof/>
          <w:color w:val="auto"/>
          <w:sz w:val="21"/>
          <w:szCs w:val="21"/>
        </w:rPr>
        <w:t xml:space="preserve"> </w:t>
      </w:r>
      <w:r w:rsidRPr="0094298A">
        <w:rPr>
          <w:noProof/>
          <w:color w:val="auto"/>
          <w:sz w:val="21"/>
          <w:szCs w:val="21"/>
          <w:lang w:val="en-US"/>
        </w:rPr>
        <w:t>Nutrition</w:t>
      </w:r>
    </w:p>
    <w:p w14:paraId="3D43524D" w14:textId="77777777" w:rsidR="004F456F" w:rsidRPr="00AC6E4E" w:rsidRDefault="004F456F" w:rsidP="004F456F"/>
    <w:p w14:paraId="5C3CBF85" w14:textId="53FEA5A3" w:rsidR="001D4421" w:rsidRDefault="001D4421" w:rsidP="00AC708E">
      <w:pPr>
        <w:pStyle w:val="Heading2"/>
        <w:numPr>
          <w:ilvl w:val="1"/>
          <w:numId w:val="16"/>
        </w:numPr>
      </w:pPr>
      <w:bookmarkStart w:id="21" w:name="_Toc137296960"/>
      <w:r>
        <w:t>Модулі</w:t>
      </w:r>
      <w:bookmarkEnd w:id="21"/>
    </w:p>
    <w:p w14:paraId="1C643B91" w14:textId="163792F2" w:rsidR="00CE3197" w:rsidRDefault="00CE3197" w:rsidP="00CE3197">
      <w:r>
        <w:t xml:space="preserve">Згідно документації </w:t>
      </w:r>
      <w:r>
        <w:rPr>
          <w:lang w:val="en-US"/>
        </w:rPr>
        <w:t>Nest</w:t>
      </w:r>
      <w:r w:rsidRPr="00CE3197">
        <w:t>.</w:t>
      </w:r>
      <w:proofErr w:type="spellStart"/>
      <w:r>
        <w:rPr>
          <w:lang w:val="en-US"/>
        </w:rPr>
        <w:t>js</w:t>
      </w:r>
      <w:proofErr w:type="spellEnd"/>
      <w:r w:rsidRPr="00CE3197">
        <w:t xml:space="preserve">: “Модуль </w:t>
      </w:r>
      <w:proofErr w:type="spellStart"/>
      <w:r w:rsidRPr="00CE3197">
        <w:t>інкапсулює</w:t>
      </w:r>
      <w:proofErr w:type="spellEnd"/>
      <w:r w:rsidRPr="00CE3197">
        <w:t xml:space="preserve"> тісно пов'язаний набір можливостей”.</w:t>
      </w:r>
      <w:r w:rsidR="00492901">
        <w:t xml:space="preserve"> </w:t>
      </w:r>
      <w:r w:rsidR="00AC708E" w:rsidRPr="00AC708E">
        <w:t>[1</w:t>
      </w:r>
      <w:r w:rsidR="000B4088" w:rsidRPr="000B4088">
        <w:t>9</w:t>
      </w:r>
      <w:r w:rsidR="00AC708E" w:rsidRPr="00AC708E">
        <w:t>]</w:t>
      </w:r>
      <w:r w:rsidRPr="00CE3197">
        <w:t xml:space="preserve"> Модуль дозволяє згрупувати кілька сервісів і контролерів, щоб краще організувати код, зазвичай вони фокусуються на одному аспекті бажаної функціональності.</w:t>
      </w:r>
    </w:p>
    <w:p w14:paraId="4002F373" w14:textId="1FBF9CAE" w:rsidR="00F31729" w:rsidRDefault="00F31729" w:rsidP="00CE3197">
      <w:pPr>
        <w:rPr>
          <w:lang w:val="en-US"/>
        </w:rPr>
      </w:pPr>
      <w:proofErr w:type="spellStart"/>
      <w:r>
        <w:rPr>
          <w:lang w:val="ru-RU"/>
        </w:rPr>
        <w:t>Тобто</w:t>
      </w:r>
      <w:proofErr w:type="spellEnd"/>
      <w:r>
        <w:rPr>
          <w:lang w:val="ru-RU"/>
        </w:rPr>
        <w:t xml:space="preserve">, </w:t>
      </w:r>
      <w:proofErr w:type="spellStart"/>
      <w:r w:rsidRPr="00F31729">
        <w:rPr>
          <w:lang w:val="ru-RU"/>
        </w:rPr>
        <w:t>функціональний</w:t>
      </w:r>
      <w:proofErr w:type="spellEnd"/>
      <w:r w:rsidRPr="00F31729">
        <w:rPr>
          <w:lang w:val="ru-RU"/>
        </w:rPr>
        <w:t xml:space="preserve"> модуль просто </w:t>
      </w:r>
      <w:proofErr w:type="spellStart"/>
      <w:r w:rsidRPr="00F31729">
        <w:rPr>
          <w:lang w:val="ru-RU"/>
        </w:rPr>
        <w:t>впорядковує</w:t>
      </w:r>
      <w:proofErr w:type="spellEnd"/>
      <w:r w:rsidRPr="00F31729">
        <w:rPr>
          <w:lang w:val="ru-RU"/>
        </w:rPr>
        <w:t xml:space="preserve"> код, </w:t>
      </w:r>
      <w:proofErr w:type="spellStart"/>
      <w:r w:rsidRPr="00F31729">
        <w:rPr>
          <w:lang w:val="ru-RU"/>
        </w:rPr>
        <w:t>релевантний</w:t>
      </w:r>
      <w:proofErr w:type="spellEnd"/>
      <w:r w:rsidRPr="00F31729">
        <w:rPr>
          <w:lang w:val="ru-RU"/>
        </w:rPr>
        <w:t xml:space="preserve"> для </w:t>
      </w:r>
      <w:proofErr w:type="spellStart"/>
      <w:r w:rsidRPr="00F31729">
        <w:rPr>
          <w:lang w:val="ru-RU"/>
        </w:rPr>
        <w:t>конкретної</w:t>
      </w:r>
      <w:proofErr w:type="spellEnd"/>
      <w:r w:rsidRPr="00F31729">
        <w:rPr>
          <w:lang w:val="ru-RU"/>
        </w:rPr>
        <w:t xml:space="preserve"> </w:t>
      </w:r>
      <w:proofErr w:type="spellStart"/>
      <w:r w:rsidRPr="00F31729">
        <w:rPr>
          <w:lang w:val="ru-RU"/>
        </w:rPr>
        <w:t>функції</w:t>
      </w:r>
      <w:proofErr w:type="spellEnd"/>
      <w:r w:rsidRPr="00F31729">
        <w:rPr>
          <w:lang w:val="ru-RU"/>
        </w:rPr>
        <w:t xml:space="preserve">, </w:t>
      </w:r>
      <w:proofErr w:type="spellStart"/>
      <w:r w:rsidRPr="00F31729">
        <w:rPr>
          <w:lang w:val="ru-RU"/>
        </w:rPr>
        <w:t>зберігаючи</w:t>
      </w:r>
      <w:proofErr w:type="spellEnd"/>
      <w:r w:rsidRPr="00F31729">
        <w:rPr>
          <w:lang w:val="ru-RU"/>
        </w:rPr>
        <w:t xml:space="preserve"> </w:t>
      </w:r>
      <w:proofErr w:type="spellStart"/>
      <w:r w:rsidRPr="00F31729">
        <w:rPr>
          <w:lang w:val="ru-RU"/>
        </w:rPr>
        <w:t>його</w:t>
      </w:r>
      <w:proofErr w:type="spellEnd"/>
      <w:r w:rsidRPr="00F31729">
        <w:rPr>
          <w:lang w:val="ru-RU"/>
        </w:rPr>
        <w:t xml:space="preserve"> </w:t>
      </w:r>
      <w:proofErr w:type="spellStart"/>
      <w:r w:rsidRPr="00F31729">
        <w:rPr>
          <w:lang w:val="ru-RU"/>
        </w:rPr>
        <w:t>організованим</w:t>
      </w:r>
      <w:proofErr w:type="spellEnd"/>
      <w:r w:rsidRPr="00F31729">
        <w:rPr>
          <w:lang w:val="ru-RU"/>
        </w:rPr>
        <w:t xml:space="preserve"> і </w:t>
      </w:r>
      <w:proofErr w:type="spellStart"/>
      <w:r w:rsidRPr="00F31729">
        <w:rPr>
          <w:lang w:val="ru-RU"/>
        </w:rPr>
        <w:t>встановлюючи</w:t>
      </w:r>
      <w:proofErr w:type="spellEnd"/>
      <w:r w:rsidRPr="00F31729">
        <w:rPr>
          <w:lang w:val="ru-RU"/>
        </w:rPr>
        <w:t xml:space="preserve"> </w:t>
      </w:r>
      <w:proofErr w:type="spellStart"/>
      <w:r w:rsidRPr="00F31729">
        <w:rPr>
          <w:lang w:val="ru-RU"/>
        </w:rPr>
        <w:t>чіткі</w:t>
      </w:r>
      <w:proofErr w:type="spellEnd"/>
      <w:r w:rsidRPr="00F31729">
        <w:rPr>
          <w:lang w:val="ru-RU"/>
        </w:rPr>
        <w:t xml:space="preserve"> </w:t>
      </w:r>
      <w:proofErr w:type="spellStart"/>
      <w:r w:rsidRPr="00F31729">
        <w:rPr>
          <w:lang w:val="ru-RU"/>
        </w:rPr>
        <w:t>межі</w:t>
      </w:r>
      <w:proofErr w:type="spellEnd"/>
      <w:r w:rsidRPr="00F31729">
        <w:rPr>
          <w:lang w:val="ru-RU"/>
        </w:rPr>
        <w:t xml:space="preserve">. </w:t>
      </w:r>
      <w:proofErr w:type="spellStart"/>
      <w:r w:rsidRPr="00F31729">
        <w:rPr>
          <w:lang w:val="ru-RU"/>
        </w:rPr>
        <w:t>Це</w:t>
      </w:r>
      <w:proofErr w:type="spellEnd"/>
      <w:r w:rsidRPr="00F31729">
        <w:rPr>
          <w:lang w:val="ru-RU"/>
        </w:rPr>
        <w:t xml:space="preserve"> </w:t>
      </w:r>
      <w:proofErr w:type="spellStart"/>
      <w:r w:rsidRPr="00F31729">
        <w:rPr>
          <w:lang w:val="ru-RU"/>
        </w:rPr>
        <w:t>допомагає</w:t>
      </w:r>
      <w:proofErr w:type="spellEnd"/>
      <w:r w:rsidRPr="00F31729">
        <w:rPr>
          <w:lang w:val="ru-RU"/>
        </w:rPr>
        <w:t xml:space="preserve"> нам </w:t>
      </w:r>
      <w:proofErr w:type="spellStart"/>
      <w:r w:rsidRPr="00F31729">
        <w:rPr>
          <w:lang w:val="ru-RU"/>
        </w:rPr>
        <w:t>керувати</w:t>
      </w:r>
      <w:proofErr w:type="spellEnd"/>
      <w:r w:rsidRPr="00F31729">
        <w:rPr>
          <w:lang w:val="ru-RU"/>
        </w:rPr>
        <w:t xml:space="preserve"> </w:t>
      </w:r>
      <w:proofErr w:type="spellStart"/>
      <w:r w:rsidRPr="00F31729">
        <w:rPr>
          <w:lang w:val="ru-RU"/>
        </w:rPr>
        <w:t>складністю</w:t>
      </w:r>
      <w:proofErr w:type="spellEnd"/>
      <w:r w:rsidRPr="00F31729">
        <w:rPr>
          <w:lang w:val="ru-RU"/>
        </w:rPr>
        <w:t xml:space="preserve"> та </w:t>
      </w:r>
      <w:proofErr w:type="spellStart"/>
      <w:r w:rsidRPr="00F31729">
        <w:rPr>
          <w:lang w:val="ru-RU"/>
        </w:rPr>
        <w:t>розробляти</w:t>
      </w:r>
      <w:proofErr w:type="spellEnd"/>
      <w:r w:rsidRPr="00F31729">
        <w:rPr>
          <w:lang w:val="ru-RU"/>
        </w:rPr>
        <w:t xml:space="preserve"> за принципами SOLID, особливо </w:t>
      </w:r>
      <w:proofErr w:type="spellStart"/>
      <w:r w:rsidRPr="00F31729">
        <w:rPr>
          <w:lang w:val="ru-RU"/>
        </w:rPr>
        <w:t>зі</w:t>
      </w:r>
      <w:proofErr w:type="spellEnd"/>
      <w:r w:rsidRPr="00F31729">
        <w:rPr>
          <w:lang w:val="ru-RU"/>
        </w:rPr>
        <w:t xml:space="preserve"> </w:t>
      </w:r>
      <w:proofErr w:type="spellStart"/>
      <w:r w:rsidRPr="00F31729">
        <w:rPr>
          <w:lang w:val="ru-RU"/>
        </w:rPr>
        <w:t>збільшенням</w:t>
      </w:r>
      <w:proofErr w:type="spellEnd"/>
      <w:r w:rsidRPr="00F31729">
        <w:rPr>
          <w:lang w:val="ru-RU"/>
        </w:rPr>
        <w:t xml:space="preserve"> </w:t>
      </w:r>
      <w:proofErr w:type="spellStart"/>
      <w:r w:rsidRPr="00F31729">
        <w:rPr>
          <w:lang w:val="ru-RU"/>
        </w:rPr>
        <w:t>розміру</w:t>
      </w:r>
      <w:proofErr w:type="spellEnd"/>
      <w:r w:rsidRPr="00F31729">
        <w:rPr>
          <w:lang w:val="ru-RU"/>
        </w:rPr>
        <w:t xml:space="preserve"> </w:t>
      </w:r>
      <w:proofErr w:type="spellStart"/>
      <w:r w:rsidRPr="00F31729">
        <w:rPr>
          <w:lang w:val="ru-RU"/>
        </w:rPr>
        <w:t>програми</w:t>
      </w:r>
      <w:proofErr w:type="spellEnd"/>
      <w:r w:rsidRPr="00F31729">
        <w:rPr>
          <w:lang w:val="ru-RU"/>
        </w:rPr>
        <w:t xml:space="preserve"> та/</w:t>
      </w:r>
      <w:proofErr w:type="spellStart"/>
      <w:r w:rsidRPr="00F31729">
        <w:rPr>
          <w:lang w:val="ru-RU"/>
        </w:rPr>
        <w:t>або</w:t>
      </w:r>
      <w:proofErr w:type="spellEnd"/>
      <w:r w:rsidRPr="00F31729">
        <w:rPr>
          <w:lang w:val="ru-RU"/>
        </w:rPr>
        <w:t xml:space="preserve"> </w:t>
      </w:r>
      <w:proofErr w:type="spellStart"/>
      <w:r w:rsidRPr="00F31729">
        <w:rPr>
          <w:lang w:val="ru-RU"/>
        </w:rPr>
        <w:t>команди</w:t>
      </w:r>
      <w:proofErr w:type="spellEnd"/>
      <w:r w:rsidRPr="00F31729">
        <w:rPr>
          <w:lang w:val="ru-RU"/>
        </w:rPr>
        <w:t>.</w:t>
      </w:r>
      <w:r>
        <w:rPr>
          <w:lang w:val="ru-RU"/>
        </w:rPr>
        <w:t xml:space="preserve"> </w:t>
      </w:r>
      <w:proofErr w:type="spellStart"/>
      <w:r>
        <w:rPr>
          <w:lang w:val="ru-RU"/>
        </w:rPr>
        <w:t>Кожний</w:t>
      </w:r>
      <w:proofErr w:type="spellEnd"/>
      <w:r>
        <w:rPr>
          <w:lang w:val="ru-RU"/>
        </w:rPr>
        <w:t xml:space="preserve"> модуль </w:t>
      </w:r>
      <w:proofErr w:type="spellStart"/>
      <w:r>
        <w:rPr>
          <w:lang w:val="ru-RU"/>
        </w:rPr>
        <w:t>складається</w:t>
      </w:r>
      <w:proofErr w:type="spellEnd"/>
      <w:r>
        <w:rPr>
          <w:lang w:val="ru-RU"/>
        </w:rPr>
        <w:t xml:space="preserve"> з</w:t>
      </w:r>
      <w:r>
        <w:rPr>
          <w:lang w:val="en-US"/>
        </w:rPr>
        <w:t>:</w:t>
      </w:r>
    </w:p>
    <w:p w14:paraId="05D086FA" w14:textId="383F8EB6" w:rsidR="00F31729" w:rsidRDefault="00F31729" w:rsidP="00F31729">
      <w:pPr>
        <w:pStyle w:val="ListParagraph"/>
        <w:numPr>
          <w:ilvl w:val="0"/>
          <w:numId w:val="22"/>
        </w:numPr>
        <w:rPr>
          <w:lang w:val="ru-RU"/>
        </w:rPr>
      </w:pPr>
      <w:r>
        <w:t xml:space="preserve">Контролера – використовується, щоб обробляти </w:t>
      </w:r>
      <w:r>
        <w:rPr>
          <w:lang w:val="en-US"/>
        </w:rPr>
        <w:t>REST</w:t>
      </w:r>
      <w:r w:rsidRPr="00F31729">
        <w:rPr>
          <w:lang w:val="ru-RU"/>
        </w:rPr>
        <w:t xml:space="preserve"> </w:t>
      </w:r>
      <w:r>
        <w:t>операції (</w:t>
      </w:r>
      <w:r>
        <w:rPr>
          <w:lang w:val="en-US"/>
        </w:rPr>
        <w:t>HTTP</w:t>
      </w:r>
      <w:r w:rsidRPr="00F31729">
        <w:rPr>
          <w:lang w:val="ru-RU"/>
        </w:rPr>
        <w:t xml:space="preserve"> </w:t>
      </w:r>
      <w:r>
        <w:t>запити)</w:t>
      </w:r>
      <w:r w:rsidRPr="00F31729">
        <w:rPr>
          <w:lang w:val="ru-RU"/>
        </w:rPr>
        <w:t>.</w:t>
      </w:r>
    </w:p>
    <w:p w14:paraId="43299C60" w14:textId="7520DB14" w:rsidR="00F31729" w:rsidRPr="00F31729" w:rsidRDefault="00F31729" w:rsidP="00F31729">
      <w:pPr>
        <w:pStyle w:val="ListParagraph"/>
        <w:numPr>
          <w:ilvl w:val="0"/>
          <w:numId w:val="22"/>
        </w:numPr>
        <w:rPr>
          <w:lang w:val="ru-RU"/>
        </w:rPr>
      </w:pPr>
      <w:proofErr w:type="spellStart"/>
      <w:r>
        <w:lastRenderedPageBreak/>
        <w:t>Сервіса</w:t>
      </w:r>
      <w:proofErr w:type="spellEnd"/>
      <w:r>
        <w:t xml:space="preserve"> – використовується, щоб працювати з логікою та функціональністю</w:t>
      </w:r>
      <w:r w:rsidRPr="00F31729">
        <w:rPr>
          <w:lang w:val="ru-RU"/>
        </w:rPr>
        <w:t xml:space="preserve">. </w:t>
      </w:r>
      <w:r>
        <w:t xml:space="preserve">Методи </w:t>
      </w:r>
      <w:proofErr w:type="spellStart"/>
      <w:r>
        <w:t>сервіса</w:t>
      </w:r>
      <w:proofErr w:type="spellEnd"/>
      <w:r>
        <w:t xml:space="preserve"> викликаються з контролера</w:t>
      </w:r>
      <w:r>
        <w:rPr>
          <w:lang w:val="en-US"/>
        </w:rPr>
        <w:t>.</w:t>
      </w:r>
    </w:p>
    <w:p w14:paraId="08F9A8B0" w14:textId="1F2D94E6" w:rsidR="00F31729" w:rsidRDefault="00865960" w:rsidP="00F31729">
      <w:pPr>
        <w:keepNext/>
        <w:ind w:firstLine="0"/>
      </w:pPr>
      <w:r>
        <w:rPr>
          <w:noProof/>
        </w:rPr>
        <w:drawing>
          <wp:inline distT="0" distB="0" distL="0" distR="0" wp14:anchorId="32B60A28" wp14:editId="409AD1A1">
            <wp:extent cx="6400296" cy="3894476"/>
            <wp:effectExtent l="0" t="0" r="635" b="4445"/>
            <wp:docPr id="608085964" name="Picture 2" descr="A picture containing sketch, diagram, line,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085964" name="Picture 2" descr="A picture containing sketch, diagram, line, white&#10;&#10;Description automatically generated"/>
                    <pic:cNvPicPr/>
                  </pic:nvPicPr>
                  <pic:blipFill rotWithShape="1">
                    <a:blip r:embed="rId19" cstate="print">
                      <a:extLst>
                        <a:ext uri="{28A0092B-C50C-407E-A947-70E740481C1C}">
                          <a14:useLocalDpi xmlns:a14="http://schemas.microsoft.com/office/drawing/2010/main" val="0"/>
                        </a:ext>
                      </a:extLst>
                    </a:blip>
                    <a:srcRect t="9355"/>
                    <a:stretch/>
                  </pic:blipFill>
                  <pic:spPr bwMode="auto">
                    <a:xfrm>
                      <a:off x="0" y="0"/>
                      <a:ext cx="6414332" cy="3903017"/>
                    </a:xfrm>
                    <a:prstGeom prst="rect">
                      <a:avLst/>
                    </a:prstGeom>
                    <a:ln>
                      <a:noFill/>
                    </a:ln>
                    <a:extLst>
                      <a:ext uri="{53640926-AAD7-44D8-BBD7-CCE9431645EC}">
                        <a14:shadowObscured xmlns:a14="http://schemas.microsoft.com/office/drawing/2010/main"/>
                      </a:ext>
                    </a:extLst>
                  </pic:spPr>
                </pic:pic>
              </a:graphicData>
            </a:graphic>
          </wp:inline>
        </w:drawing>
      </w:r>
    </w:p>
    <w:p w14:paraId="462C1C3B" w14:textId="739F6558" w:rsidR="00F31729" w:rsidRDefault="00F31729" w:rsidP="00F31729">
      <w:pPr>
        <w:pStyle w:val="Caption"/>
        <w:jc w:val="center"/>
        <w:rPr>
          <w:color w:val="auto"/>
          <w:sz w:val="22"/>
          <w:szCs w:val="22"/>
        </w:rPr>
      </w:pPr>
      <w:r w:rsidRPr="00F31729">
        <w:rPr>
          <w:color w:val="auto"/>
          <w:sz w:val="22"/>
          <w:szCs w:val="22"/>
        </w:rPr>
        <w:t xml:space="preserve">Рисунок </w:t>
      </w:r>
      <w:r w:rsidRPr="00F31729">
        <w:rPr>
          <w:color w:val="auto"/>
          <w:sz w:val="22"/>
          <w:szCs w:val="22"/>
        </w:rPr>
        <w:fldChar w:fldCharType="begin"/>
      </w:r>
      <w:r w:rsidRPr="00F31729">
        <w:rPr>
          <w:color w:val="auto"/>
          <w:sz w:val="22"/>
          <w:szCs w:val="22"/>
        </w:rPr>
        <w:instrText xml:space="preserve"> SEQ Рисунок \* ARABIC </w:instrText>
      </w:r>
      <w:r w:rsidRPr="00F31729">
        <w:rPr>
          <w:color w:val="auto"/>
          <w:sz w:val="22"/>
          <w:szCs w:val="22"/>
        </w:rPr>
        <w:fldChar w:fldCharType="separate"/>
      </w:r>
      <w:r w:rsidR="00035D87">
        <w:rPr>
          <w:noProof/>
          <w:color w:val="auto"/>
          <w:sz w:val="22"/>
          <w:szCs w:val="22"/>
        </w:rPr>
        <w:t>11</w:t>
      </w:r>
      <w:r w:rsidRPr="00F31729">
        <w:rPr>
          <w:color w:val="auto"/>
          <w:sz w:val="22"/>
          <w:szCs w:val="22"/>
        </w:rPr>
        <w:fldChar w:fldCharType="end"/>
      </w:r>
      <w:r w:rsidRPr="00262217">
        <w:rPr>
          <w:color w:val="auto"/>
          <w:sz w:val="22"/>
          <w:szCs w:val="22"/>
        </w:rPr>
        <w:t xml:space="preserve">. </w:t>
      </w:r>
      <w:r w:rsidRPr="00F31729">
        <w:rPr>
          <w:color w:val="auto"/>
          <w:sz w:val="22"/>
          <w:szCs w:val="22"/>
        </w:rPr>
        <w:t>Модульна схема додатку</w:t>
      </w:r>
    </w:p>
    <w:p w14:paraId="2CE9C90E" w14:textId="0906AE53" w:rsidR="001339A0" w:rsidRDefault="001339A0" w:rsidP="001339A0">
      <w:r w:rsidRPr="00262217">
        <w:t>Розроблюваний веб-додаток складається з 5 модулів, котрі під’</w:t>
      </w:r>
      <w:r>
        <w:t xml:space="preserve">єднані до основного </w:t>
      </w:r>
      <w:r>
        <w:rPr>
          <w:lang w:val="en-US"/>
        </w:rPr>
        <w:t>root</w:t>
      </w:r>
      <w:r w:rsidRPr="00262217">
        <w:t xml:space="preserve"> </w:t>
      </w:r>
      <w:r>
        <w:t xml:space="preserve">модуля. </w:t>
      </w:r>
      <w:r>
        <w:rPr>
          <w:lang w:val="en-US"/>
        </w:rPr>
        <w:t>User</w:t>
      </w:r>
      <w:r w:rsidRPr="00F31729">
        <w:t xml:space="preserve"> </w:t>
      </w:r>
      <w:r>
        <w:rPr>
          <w:lang w:val="en-US"/>
        </w:rPr>
        <w:t>module</w:t>
      </w:r>
      <w:r w:rsidRPr="00F31729">
        <w:t xml:space="preserve">, </w:t>
      </w:r>
      <w:r>
        <w:rPr>
          <w:lang w:val="en-US"/>
        </w:rPr>
        <w:t>Product</w:t>
      </w:r>
      <w:r w:rsidRPr="00F31729">
        <w:t xml:space="preserve"> </w:t>
      </w:r>
      <w:r>
        <w:rPr>
          <w:lang w:val="en-US"/>
        </w:rPr>
        <w:t>module</w:t>
      </w:r>
      <w:r w:rsidRPr="00F31729">
        <w:t xml:space="preserve"> </w:t>
      </w:r>
      <w:r>
        <w:t xml:space="preserve">та </w:t>
      </w:r>
      <w:r>
        <w:rPr>
          <w:lang w:val="en-US"/>
        </w:rPr>
        <w:t>Meal</w:t>
      </w:r>
      <w:r w:rsidRPr="00F31729">
        <w:t xml:space="preserve"> </w:t>
      </w:r>
      <w:r>
        <w:rPr>
          <w:lang w:val="en-US"/>
        </w:rPr>
        <w:t>module</w:t>
      </w:r>
      <w:r>
        <w:t xml:space="preserve"> – відповідають за функціонал відповідних сутностей. </w:t>
      </w:r>
      <w:r>
        <w:rPr>
          <w:lang w:val="en-US"/>
        </w:rPr>
        <w:t>Auth</w:t>
      </w:r>
      <w:r w:rsidRPr="00F31729">
        <w:rPr>
          <w:lang w:val="ru-RU"/>
        </w:rPr>
        <w:t xml:space="preserve"> </w:t>
      </w:r>
      <w:r>
        <w:rPr>
          <w:lang w:val="en-US"/>
        </w:rPr>
        <w:t>module</w:t>
      </w:r>
      <w:r w:rsidRPr="00F31729">
        <w:rPr>
          <w:lang w:val="ru-RU"/>
        </w:rPr>
        <w:t xml:space="preserve"> </w:t>
      </w:r>
      <w:r>
        <w:t xml:space="preserve">відповідає за функціонал </w:t>
      </w:r>
      <w:proofErr w:type="spellStart"/>
      <w:r>
        <w:t>пов</w:t>
      </w:r>
      <w:proofErr w:type="spellEnd"/>
      <w:r w:rsidRPr="00F31729">
        <w:rPr>
          <w:lang w:val="ru-RU"/>
        </w:rPr>
        <w:t>’</w:t>
      </w:r>
      <w:proofErr w:type="spellStart"/>
      <w:r>
        <w:t>язаний</w:t>
      </w:r>
      <w:proofErr w:type="spellEnd"/>
      <w:r>
        <w:t xml:space="preserve"> з реєстрацією, входом у систему користувачів та генерацією </w:t>
      </w:r>
      <w:r>
        <w:rPr>
          <w:lang w:val="en-US"/>
        </w:rPr>
        <w:t>JWT</w:t>
      </w:r>
      <w:r w:rsidRPr="00262217">
        <w:t xml:space="preserve"> </w:t>
      </w:r>
      <w:r>
        <w:t>токенів.</w:t>
      </w:r>
    </w:p>
    <w:p w14:paraId="1FD2E6D8" w14:textId="77777777" w:rsidR="001339A0" w:rsidRPr="00865960" w:rsidRDefault="001339A0" w:rsidP="001339A0">
      <w:r>
        <w:t xml:space="preserve">В основі </w:t>
      </w:r>
      <w:r>
        <w:rPr>
          <w:lang w:val="en-US"/>
        </w:rPr>
        <w:t>Mail</w:t>
      </w:r>
      <w:r w:rsidRPr="00865960">
        <w:t xml:space="preserve"> </w:t>
      </w:r>
      <w:r>
        <w:rPr>
          <w:lang w:val="en-US"/>
        </w:rPr>
        <w:t>module</w:t>
      </w:r>
      <w:r w:rsidRPr="00865960">
        <w:t xml:space="preserve"> </w:t>
      </w:r>
      <w:r>
        <w:t xml:space="preserve">лежить влаштований в </w:t>
      </w:r>
      <w:r>
        <w:rPr>
          <w:lang w:val="en-US"/>
        </w:rPr>
        <w:t>Nest</w:t>
      </w:r>
      <w:r w:rsidRPr="00865960">
        <w:t>.</w:t>
      </w:r>
      <w:proofErr w:type="spellStart"/>
      <w:r>
        <w:rPr>
          <w:lang w:val="en-US"/>
        </w:rPr>
        <w:t>js</w:t>
      </w:r>
      <w:proofErr w:type="spellEnd"/>
      <w:r>
        <w:t xml:space="preserve"> сервіс </w:t>
      </w:r>
      <w:proofErr w:type="spellStart"/>
      <w:r w:rsidRPr="00865960">
        <w:t>MailerService</w:t>
      </w:r>
      <w:proofErr w:type="spellEnd"/>
      <w:r w:rsidRPr="00865960">
        <w:t xml:space="preserve">  </w:t>
      </w:r>
      <w:r>
        <w:t>з</w:t>
      </w:r>
      <w:r w:rsidRPr="00865960">
        <w:t xml:space="preserve"> </w:t>
      </w:r>
      <w:r w:rsidRPr="00865960">
        <w:rPr>
          <w:i/>
          <w:iCs/>
        </w:rPr>
        <w:t>@nestjs-modules/mailer</w:t>
      </w:r>
      <w:r w:rsidRPr="00865960">
        <w:t xml:space="preserve">. Він побудований на основі популярної бібліотеки </w:t>
      </w:r>
      <w:proofErr w:type="spellStart"/>
      <w:r w:rsidRPr="00865960">
        <w:t>Nodemailer</w:t>
      </w:r>
      <w:proofErr w:type="spellEnd"/>
      <w:r w:rsidRPr="00865960">
        <w:t xml:space="preserve"> і пропонує різноманітні функції для надсилання </w:t>
      </w:r>
      <w:proofErr w:type="spellStart"/>
      <w:r w:rsidRPr="00865960">
        <w:t>транзакційних</w:t>
      </w:r>
      <w:proofErr w:type="spellEnd"/>
      <w:r w:rsidRPr="00865960">
        <w:t xml:space="preserve"> листів, сповіщень тощо.</w:t>
      </w:r>
      <w:r>
        <w:t xml:space="preserve"> </w:t>
      </w:r>
      <w:proofErr w:type="spellStart"/>
      <w:r>
        <w:t>Мейлер</w:t>
      </w:r>
      <w:proofErr w:type="spellEnd"/>
      <w:r>
        <w:t xml:space="preserve"> використовується, щоб надсилати на пошту запрошених </w:t>
      </w:r>
      <w:proofErr w:type="spellStart"/>
      <w:r>
        <w:t>адмінів</w:t>
      </w:r>
      <w:proofErr w:type="spellEnd"/>
      <w:r>
        <w:t xml:space="preserve"> посилання на продовження реєстрації.</w:t>
      </w:r>
      <w:r w:rsidRPr="00865960">
        <w:rPr>
          <w:lang w:val="ru-RU"/>
        </w:rPr>
        <w:t xml:space="preserve"> </w:t>
      </w:r>
    </w:p>
    <w:p w14:paraId="78EEAE41" w14:textId="77777777" w:rsidR="001339A0" w:rsidRPr="001339A0" w:rsidRDefault="001339A0" w:rsidP="001339A0">
      <w:r>
        <w:t xml:space="preserve">Додаткові стрілки між неголовними модулями означають, що модуля також імпортуються один в </w:t>
      </w:r>
      <w:proofErr w:type="spellStart"/>
      <w:r>
        <w:t>одний</w:t>
      </w:r>
      <w:proofErr w:type="spellEnd"/>
      <w:r>
        <w:t xml:space="preserve"> і сервіс одного працює в сервісі іншого </w:t>
      </w:r>
      <w:r>
        <w:lastRenderedPageBreak/>
        <w:t>модуля.</w:t>
      </w:r>
      <w:r w:rsidRPr="001339A0">
        <w:rPr>
          <w:lang w:val="ru-RU"/>
        </w:rPr>
        <w:t xml:space="preserve"> </w:t>
      </w:r>
      <w:r>
        <w:t>У результаті отримано деревоподібну архітектуру, що демонструє ієрархічну структуру.</w:t>
      </w:r>
    </w:p>
    <w:p w14:paraId="6BA17A9D" w14:textId="77777777" w:rsidR="001339A0" w:rsidRPr="001339A0" w:rsidRDefault="001339A0" w:rsidP="001339A0">
      <w:pPr>
        <w:rPr>
          <w:lang w:val="ru-RU"/>
        </w:rPr>
      </w:pPr>
    </w:p>
    <w:p w14:paraId="1056E691" w14:textId="066DE747" w:rsidR="001D4421" w:rsidRDefault="001D4421" w:rsidP="00AC708E">
      <w:pPr>
        <w:pStyle w:val="Heading2"/>
        <w:numPr>
          <w:ilvl w:val="1"/>
          <w:numId w:val="16"/>
        </w:numPr>
      </w:pPr>
      <w:bookmarkStart w:id="22" w:name="_Toc137296961"/>
      <w:r>
        <w:t>Тестування</w:t>
      </w:r>
      <w:bookmarkEnd w:id="22"/>
    </w:p>
    <w:p w14:paraId="0AF76F12" w14:textId="0D7B8B29" w:rsidR="004F456F" w:rsidRDefault="00035D87" w:rsidP="004F456F">
      <w:r>
        <w:t xml:space="preserve">Створене </w:t>
      </w:r>
      <w:r>
        <w:rPr>
          <w:lang w:val="en-US"/>
        </w:rPr>
        <w:t>API</w:t>
      </w:r>
      <w:r w:rsidRPr="00035D87">
        <w:rPr>
          <w:lang w:val="ru-RU"/>
        </w:rPr>
        <w:t xml:space="preserve"> </w:t>
      </w:r>
      <w:proofErr w:type="spellStart"/>
      <w:r>
        <w:t>протестовано</w:t>
      </w:r>
      <w:proofErr w:type="spellEnd"/>
      <w:r>
        <w:t xml:space="preserve"> за допомогою </w:t>
      </w:r>
      <w:proofErr w:type="spellStart"/>
      <w:r>
        <w:t>юніт</w:t>
      </w:r>
      <w:proofErr w:type="spellEnd"/>
      <w:r>
        <w:t xml:space="preserve"> тестів та </w:t>
      </w:r>
      <w:r>
        <w:rPr>
          <w:lang w:val="en-US"/>
        </w:rPr>
        <w:t>E</w:t>
      </w:r>
      <w:r w:rsidRPr="00035D87">
        <w:rPr>
          <w:lang w:val="ru-RU"/>
        </w:rPr>
        <w:t>2</w:t>
      </w:r>
      <w:r>
        <w:rPr>
          <w:lang w:val="en-US"/>
        </w:rPr>
        <w:t>E</w:t>
      </w:r>
      <w:r w:rsidRPr="00035D87">
        <w:rPr>
          <w:lang w:val="ru-RU"/>
        </w:rPr>
        <w:t xml:space="preserve">. </w:t>
      </w:r>
      <w:proofErr w:type="spellStart"/>
      <w:r>
        <w:t>Юніт</w:t>
      </w:r>
      <w:proofErr w:type="spellEnd"/>
      <w:r>
        <w:t xml:space="preserve"> тестами покрито функціонал усіх функцій сервісів </w:t>
      </w:r>
      <w:r>
        <w:rPr>
          <w:lang w:val="en-US"/>
        </w:rPr>
        <w:t>API</w:t>
      </w:r>
      <w:r w:rsidRPr="00035D87">
        <w:rPr>
          <w:lang w:val="ru-RU"/>
        </w:rPr>
        <w:t xml:space="preserve">, </w:t>
      </w:r>
      <w:r>
        <w:t>у</w:t>
      </w:r>
      <w:r w:rsidRPr="00035D87">
        <w:rPr>
          <w:lang w:val="ru-RU"/>
        </w:rPr>
        <w:t xml:space="preserve"> </w:t>
      </w:r>
      <w:r>
        <w:t xml:space="preserve">той час </w:t>
      </w:r>
      <w:r>
        <w:rPr>
          <w:lang w:val="en-US"/>
        </w:rPr>
        <w:t>E</w:t>
      </w:r>
      <w:r w:rsidRPr="00035D87">
        <w:rPr>
          <w:lang w:val="ru-RU"/>
        </w:rPr>
        <w:t>2</w:t>
      </w:r>
      <w:r>
        <w:rPr>
          <w:lang w:val="en-US"/>
        </w:rPr>
        <w:t>E</w:t>
      </w:r>
      <w:r>
        <w:t xml:space="preserve"> тестують контролери та перевіряють відповіді від сервера за даних умов. Ці тести відносяться до автоматизованих, за допомогою них при додаванні нового функціоналу можливо контролювати, щоб поведінка </w:t>
      </w:r>
      <w:r>
        <w:rPr>
          <w:lang w:val="en-US"/>
        </w:rPr>
        <w:t>API</w:t>
      </w:r>
      <w:r w:rsidRPr="00035D87">
        <w:rPr>
          <w:lang w:val="ru-RU"/>
        </w:rPr>
        <w:t xml:space="preserve"> </w:t>
      </w:r>
      <w:r>
        <w:t>була незмінна.</w:t>
      </w:r>
    </w:p>
    <w:p w14:paraId="3E3262B8" w14:textId="1C3F3EAB" w:rsidR="00035D87" w:rsidRDefault="00035D87" w:rsidP="004F456F">
      <w:r>
        <w:t xml:space="preserve">Для </w:t>
      </w:r>
      <w:proofErr w:type="spellStart"/>
      <w:r>
        <w:t>юніт</w:t>
      </w:r>
      <w:proofErr w:type="spellEnd"/>
      <w:r>
        <w:t xml:space="preserve"> тестів використано бібліотеки </w:t>
      </w:r>
      <w:proofErr w:type="spellStart"/>
      <w:r>
        <w:rPr>
          <w:lang w:val="en-US"/>
        </w:rPr>
        <w:t>S</w:t>
      </w:r>
      <w:r>
        <w:rPr>
          <w:i/>
          <w:iCs/>
          <w:lang w:val="en-US"/>
        </w:rPr>
        <w:t>upertest</w:t>
      </w:r>
      <w:proofErr w:type="spellEnd"/>
      <w:r w:rsidRPr="00035D87">
        <w:rPr>
          <w:i/>
          <w:iCs/>
        </w:rPr>
        <w:t xml:space="preserve"> </w:t>
      </w:r>
      <w:r w:rsidRPr="00035D87">
        <w:t>та</w:t>
      </w:r>
      <w:r>
        <w:rPr>
          <w:i/>
          <w:iCs/>
        </w:rPr>
        <w:t xml:space="preserve"> </w:t>
      </w:r>
      <w:r>
        <w:rPr>
          <w:i/>
          <w:iCs/>
          <w:lang w:val="en-US"/>
        </w:rPr>
        <w:t>Jest</w:t>
      </w:r>
      <w:r w:rsidRPr="00035D87">
        <w:t xml:space="preserve">. </w:t>
      </w:r>
      <w:r>
        <w:t xml:space="preserve">Вимірювання відсотку покриття коду тестами теж відбувається за допомогою бібліотеки </w:t>
      </w:r>
      <w:r>
        <w:rPr>
          <w:i/>
          <w:iCs/>
          <w:lang w:val="en-US"/>
        </w:rPr>
        <w:t>Jest</w:t>
      </w:r>
      <w:r w:rsidRPr="00035D87">
        <w:rPr>
          <w:i/>
          <w:iCs/>
        </w:rPr>
        <w:t>.</w:t>
      </w:r>
      <w:r>
        <w:rPr>
          <w:i/>
          <w:iCs/>
        </w:rPr>
        <w:t xml:space="preserve"> </w:t>
      </w:r>
      <w:r>
        <w:t>Специфічна конфігурація дозволяє встановлювати норми покриття окремо для функцій, рядків коду та виразів.</w:t>
      </w:r>
    </w:p>
    <w:p w14:paraId="4D07426D" w14:textId="77777777" w:rsidR="00035D87" w:rsidRDefault="00035D87" w:rsidP="00035D87">
      <w:pPr>
        <w:keepNext/>
      </w:pPr>
      <w:r>
        <w:rPr>
          <w:noProof/>
        </w:rPr>
        <w:drawing>
          <wp:inline distT="0" distB="0" distL="0" distR="0" wp14:anchorId="48FD969E" wp14:editId="5F7FA921">
            <wp:extent cx="4739450" cy="3928188"/>
            <wp:effectExtent l="0" t="0" r="0" b="0"/>
            <wp:docPr id="513412781" name="Picture 2" descr="A screen shot of a computer cod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412781" name="Picture 2" descr="A screen shot of a computer code&#10;&#10;Description automatically generated with low confidenc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744810" cy="3932630"/>
                    </a:xfrm>
                    <a:prstGeom prst="rect">
                      <a:avLst/>
                    </a:prstGeom>
                  </pic:spPr>
                </pic:pic>
              </a:graphicData>
            </a:graphic>
          </wp:inline>
        </w:drawing>
      </w:r>
    </w:p>
    <w:p w14:paraId="649723B2" w14:textId="1902C2CD" w:rsidR="00035D87" w:rsidRPr="007B0963" w:rsidRDefault="00035D87" w:rsidP="00035D87">
      <w:pPr>
        <w:pStyle w:val="Caption"/>
        <w:jc w:val="center"/>
        <w:rPr>
          <w:color w:val="000000" w:themeColor="text1"/>
          <w:sz w:val="24"/>
          <w:szCs w:val="24"/>
        </w:rPr>
      </w:pPr>
      <w:r w:rsidRPr="00035D87">
        <w:rPr>
          <w:color w:val="000000" w:themeColor="text1"/>
          <w:sz w:val="24"/>
          <w:szCs w:val="24"/>
        </w:rPr>
        <w:t xml:space="preserve">Рисунок </w:t>
      </w:r>
      <w:r w:rsidRPr="00035D87">
        <w:rPr>
          <w:color w:val="000000" w:themeColor="text1"/>
          <w:sz w:val="24"/>
          <w:szCs w:val="24"/>
        </w:rPr>
        <w:fldChar w:fldCharType="begin"/>
      </w:r>
      <w:r w:rsidRPr="00035D87">
        <w:rPr>
          <w:color w:val="000000" w:themeColor="text1"/>
          <w:sz w:val="24"/>
          <w:szCs w:val="24"/>
        </w:rPr>
        <w:instrText xml:space="preserve"> SEQ Рисунок \* ARABIC </w:instrText>
      </w:r>
      <w:r w:rsidRPr="00035D87">
        <w:rPr>
          <w:color w:val="000000" w:themeColor="text1"/>
          <w:sz w:val="24"/>
          <w:szCs w:val="24"/>
        </w:rPr>
        <w:fldChar w:fldCharType="separate"/>
      </w:r>
      <w:r w:rsidRPr="00035D87">
        <w:rPr>
          <w:noProof/>
          <w:color w:val="000000" w:themeColor="text1"/>
          <w:sz w:val="24"/>
          <w:szCs w:val="24"/>
        </w:rPr>
        <w:t>12</w:t>
      </w:r>
      <w:r w:rsidRPr="00035D87">
        <w:rPr>
          <w:color w:val="000000" w:themeColor="text1"/>
          <w:sz w:val="24"/>
          <w:szCs w:val="24"/>
        </w:rPr>
        <w:fldChar w:fldCharType="end"/>
      </w:r>
      <w:r w:rsidRPr="00035D87">
        <w:rPr>
          <w:color w:val="000000" w:themeColor="text1"/>
          <w:sz w:val="24"/>
          <w:szCs w:val="24"/>
        </w:rPr>
        <w:t xml:space="preserve">. Конфігурація </w:t>
      </w:r>
      <w:r w:rsidRPr="00035D87">
        <w:rPr>
          <w:color w:val="000000" w:themeColor="text1"/>
          <w:sz w:val="24"/>
          <w:szCs w:val="24"/>
          <w:lang w:val="en-US"/>
        </w:rPr>
        <w:t>Jest</w:t>
      </w:r>
    </w:p>
    <w:p w14:paraId="4D3F012B" w14:textId="44219B91" w:rsidR="00035D87" w:rsidRPr="006B764C" w:rsidRDefault="00035D87" w:rsidP="00035D87">
      <w:pPr>
        <w:rPr>
          <w:lang w:val="ru-RU"/>
        </w:rPr>
      </w:pPr>
      <w:r>
        <w:rPr>
          <w:lang w:val="en-US"/>
        </w:rPr>
        <w:lastRenderedPageBreak/>
        <w:t>E</w:t>
      </w:r>
      <w:r w:rsidRPr="007B0963">
        <w:t>2</w:t>
      </w:r>
      <w:r>
        <w:rPr>
          <w:lang w:val="en-US"/>
        </w:rPr>
        <w:t>E</w:t>
      </w:r>
      <w:r w:rsidRPr="007B0963">
        <w:t xml:space="preserve"> </w:t>
      </w:r>
      <w:r>
        <w:t xml:space="preserve">тестів менша кількість, як це і має бути, в порівнянні з кількістю </w:t>
      </w:r>
      <w:proofErr w:type="spellStart"/>
      <w:r>
        <w:t>юніт</w:t>
      </w:r>
      <w:proofErr w:type="spellEnd"/>
      <w:r>
        <w:t xml:space="preserve"> тестів.</w:t>
      </w:r>
      <w:r w:rsidR="006B764C">
        <w:t xml:space="preserve"> Воно проводиться виключно за допомогою </w:t>
      </w:r>
      <w:proofErr w:type="spellStart"/>
      <w:r w:rsidR="006B764C">
        <w:rPr>
          <w:i/>
          <w:iCs/>
          <w:lang w:val="en-US"/>
        </w:rPr>
        <w:t>TestingModule</w:t>
      </w:r>
      <w:proofErr w:type="spellEnd"/>
      <w:r w:rsidR="006B764C" w:rsidRPr="006B764C">
        <w:rPr>
          <w:lang w:val="ru-RU"/>
        </w:rPr>
        <w:t xml:space="preserve">, </w:t>
      </w:r>
      <w:r w:rsidR="006B764C">
        <w:t xml:space="preserve">функціонал якого надає фреймворк </w:t>
      </w:r>
      <w:r w:rsidR="006B764C">
        <w:rPr>
          <w:lang w:val="en-US"/>
        </w:rPr>
        <w:t>Nest</w:t>
      </w:r>
      <w:r w:rsidR="006B764C" w:rsidRPr="006B764C">
        <w:rPr>
          <w:lang w:val="ru-RU"/>
        </w:rPr>
        <w:t>.</w:t>
      </w:r>
      <w:proofErr w:type="spellStart"/>
      <w:r w:rsidR="006B764C">
        <w:rPr>
          <w:lang w:val="en-US"/>
        </w:rPr>
        <w:t>js</w:t>
      </w:r>
      <w:proofErr w:type="spellEnd"/>
      <w:r w:rsidR="006B764C" w:rsidRPr="006B764C">
        <w:rPr>
          <w:lang w:val="ru-RU"/>
        </w:rPr>
        <w:t>.</w:t>
      </w:r>
    </w:p>
    <w:p w14:paraId="5CBAEF3E" w14:textId="4F5F0AAF" w:rsidR="00035D87" w:rsidRPr="006B764C" w:rsidRDefault="006B764C" w:rsidP="00035D87">
      <w:r>
        <w:t xml:space="preserve">За допомогою </w:t>
      </w:r>
      <w:r>
        <w:rPr>
          <w:lang w:val="en-US"/>
        </w:rPr>
        <w:t>Postman</w:t>
      </w:r>
      <w:r w:rsidRPr="006B764C">
        <w:rPr>
          <w:lang w:val="ru-RU"/>
        </w:rPr>
        <w:t xml:space="preserve"> </w:t>
      </w:r>
      <w:r>
        <w:t xml:space="preserve">проводиться ручне тестування. У ньому створена колекція з усіма існуючими кінцевими точками. Для запуску тестів необхідно мати запущений контейнер у </w:t>
      </w:r>
      <w:r>
        <w:rPr>
          <w:lang w:val="en-US"/>
        </w:rPr>
        <w:t>Docker</w:t>
      </w:r>
      <w:r w:rsidRPr="006B764C">
        <w:t xml:space="preserve"> </w:t>
      </w:r>
      <w:r>
        <w:t xml:space="preserve">з </w:t>
      </w:r>
      <w:r>
        <w:rPr>
          <w:lang w:val="en-US"/>
        </w:rPr>
        <w:t>API</w:t>
      </w:r>
      <w:r w:rsidRPr="006B764C">
        <w:t xml:space="preserve">, базою даних </w:t>
      </w:r>
      <w:r>
        <w:rPr>
          <w:lang w:val="en-US"/>
        </w:rPr>
        <w:t>Postgres</w:t>
      </w:r>
      <w:r w:rsidRPr="006B764C">
        <w:t xml:space="preserve"> </w:t>
      </w:r>
      <w:r>
        <w:t>та</w:t>
      </w:r>
      <w:r w:rsidRPr="006B764C">
        <w:t xml:space="preserve"> м</w:t>
      </w:r>
      <w:r>
        <w:t>іграціями. Це можливо зробити за допомогою команди у корені проекту в консолі «</w:t>
      </w:r>
      <w:r>
        <w:rPr>
          <w:lang w:val="en-US"/>
        </w:rPr>
        <w:t>docker</w:t>
      </w:r>
      <w:r w:rsidRPr="006B764C">
        <w:rPr>
          <w:lang w:val="ru-RU"/>
        </w:rPr>
        <w:t>-</w:t>
      </w:r>
      <w:r>
        <w:rPr>
          <w:lang w:val="en-US"/>
        </w:rPr>
        <w:t>compose</w:t>
      </w:r>
      <w:r w:rsidRPr="006B764C">
        <w:rPr>
          <w:lang w:val="ru-RU"/>
        </w:rPr>
        <w:t xml:space="preserve"> </w:t>
      </w:r>
      <w:r>
        <w:rPr>
          <w:lang w:val="en-US"/>
        </w:rPr>
        <w:t>up</w:t>
      </w:r>
      <w:r>
        <w:t>»</w:t>
      </w:r>
      <w:r w:rsidRPr="006B764C">
        <w:rPr>
          <w:lang w:val="ru-RU"/>
        </w:rPr>
        <w:t xml:space="preserve">. </w:t>
      </w:r>
      <w:r>
        <w:t>Запити дозволяють легко демонструвати роботу усіх кінцевих точок, проте це не дає ніяких довгострокових гарантій, як автоматизовані тести.</w:t>
      </w:r>
    </w:p>
    <w:p w14:paraId="66022ACC" w14:textId="77777777" w:rsidR="00AC6E4E" w:rsidRDefault="00AC6E4E" w:rsidP="004F456F"/>
    <w:p w14:paraId="05F46228" w14:textId="77777777" w:rsidR="00AC6E4E" w:rsidRDefault="00AC6E4E" w:rsidP="00AC6E4E">
      <w:pPr>
        <w:keepNext/>
        <w:ind w:firstLine="0"/>
      </w:pPr>
      <w:r>
        <w:rPr>
          <w:noProof/>
        </w:rPr>
        <w:drawing>
          <wp:inline distT="0" distB="0" distL="0" distR="0" wp14:anchorId="4D943733" wp14:editId="009B55B4">
            <wp:extent cx="6195538" cy="3648270"/>
            <wp:effectExtent l="0" t="0" r="2540" b="0"/>
            <wp:docPr id="521603804"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603804" name="Picture 1" descr="A screenshot of a computer&#10;&#10;Description automatically generated with medium confidenc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208835" cy="3656100"/>
                    </a:xfrm>
                    <a:prstGeom prst="rect">
                      <a:avLst/>
                    </a:prstGeom>
                  </pic:spPr>
                </pic:pic>
              </a:graphicData>
            </a:graphic>
          </wp:inline>
        </w:drawing>
      </w:r>
    </w:p>
    <w:p w14:paraId="6DFFAAE9" w14:textId="723FE18C" w:rsidR="00AC6E4E" w:rsidRPr="007B0963" w:rsidRDefault="00AC6E4E" w:rsidP="00AC6E4E">
      <w:pPr>
        <w:pStyle w:val="Caption"/>
        <w:jc w:val="center"/>
        <w:rPr>
          <w:color w:val="000000" w:themeColor="text1"/>
          <w:sz w:val="22"/>
          <w:szCs w:val="22"/>
          <w:lang w:val="ru-RU"/>
        </w:rPr>
      </w:pPr>
      <w:r w:rsidRPr="00AC6E4E">
        <w:rPr>
          <w:color w:val="000000" w:themeColor="text1"/>
          <w:sz w:val="22"/>
          <w:szCs w:val="22"/>
        </w:rPr>
        <w:t xml:space="preserve">Рисунок </w:t>
      </w:r>
      <w:r w:rsidRPr="00AC6E4E">
        <w:rPr>
          <w:color w:val="000000" w:themeColor="text1"/>
          <w:sz w:val="22"/>
          <w:szCs w:val="22"/>
        </w:rPr>
        <w:fldChar w:fldCharType="begin"/>
      </w:r>
      <w:r w:rsidRPr="00AC6E4E">
        <w:rPr>
          <w:color w:val="000000" w:themeColor="text1"/>
          <w:sz w:val="22"/>
          <w:szCs w:val="22"/>
        </w:rPr>
        <w:instrText xml:space="preserve"> SEQ Рисунок \* ARABIC </w:instrText>
      </w:r>
      <w:r w:rsidRPr="00AC6E4E">
        <w:rPr>
          <w:color w:val="000000" w:themeColor="text1"/>
          <w:sz w:val="22"/>
          <w:szCs w:val="22"/>
        </w:rPr>
        <w:fldChar w:fldCharType="separate"/>
      </w:r>
      <w:r w:rsidR="00035D87">
        <w:rPr>
          <w:noProof/>
          <w:color w:val="000000" w:themeColor="text1"/>
          <w:sz w:val="22"/>
          <w:szCs w:val="22"/>
        </w:rPr>
        <w:t>13</w:t>
      </w:r>
      <w:r w:rsidRPr="00AC6E4E">
        <w:rPr>
          <w:color w:val="000000" w:themeColor="text1"/>
          <w:sz w:val="22"/>
          <w:szCs w:val="22"/>
        </w:rPr>
        <w:fldChar w:fldCharType="end"/>
      </w:r>
      <w:r w:rsidRPr="00AC6E4E">
        <w:rPr>
          <w:color w:val="000000" w:themeColor="text1"/>
          <w:sz w:val="22"/>
          <w:szCs w:val="22"/>
          <w:lang w:val="ru-RU"/>
        </w:rPr>
        <w:t xml:space="preserve">. </w:t>
      </w:r>
      <w:r w:rsidRPr="00AC6E4E">
        <w:rPr>
          <w:color w:val="000000" w:themeColor="text1"/>
          <w:sz w:val="22"/>
          <w:szCs w:val="22"/>
        </w:rPr>
        <w:t xml:space="preserve">Колекція </w:t>
      </w:r>
      <w:r w:rsidRPr="00AC6E4E">
        <w:rPr>
          <w:color w:val="000000" w:themeColor="text1"/>
          <w:sz w:val="22"/>
          <w:szCs w:val="22"/>
          <w:lang w:val="en-US"/>
        </w:rPr>
        <w:t>Postman</w:t>
      </w:r>
      <w:r w:rsidRPr="00AC6E4E">
        <w:rPr>
          <w:color w:val="000000" w:themeColor="text1"/>
          <w:sz w:val="22"/>
          <w:szCs w:val="22"/>
          <w:lang w:val="ru-RU"/>
        </w:rPr>
        <w:t xml:space="preserve"> </w:t>
      </w:r>
      <w:r w:rsidRPr="00AC6E4E">
        <w:rPr>
          <w:color w:val="000000" w:themeColor="text1"/>
          <w:sz w:val="22"/>
          <w:szCs w:val="22"/>
        </w:rPr>
        <w:t xml:space="preserve">для тестування </w:t>
      </w:r>
      <w:r w:rsidRPr="00AC6E4E">
        <w:rPr>
          <w:color w:val="000000" w:themeColor="text1"/>
          <w:sz w:val="22"/>
          <w:szCs w:val="22"/>
          <w:lang w:val="en-US"/>
        </w:rPr>
        <w:t>API</w:t>
      </w:r>
    </w:p>
    <w:p w14:paraId="38100A72" w14:textId="77777777" w:rsidR="006B764C" w:rsidRPr="007B0963" w:rsidRDefault="006B764C" w:rsidP="006B764C">
      <w:pPr>
        <w:rPr>
          <w:lang w:val="ru-RU"/>
        </w:rPr>
      </w:pPr>
    </w:p>
    <w:p w14:paraId="5B8B454B" w14:textId="1F360EC2" w:rsidR="00262217" w:rsidRDefault="00262217" w:rsidP="00AC708E">
      <w:pPr>
        <w:pStyle w:val="Heading2"/>
        <w:numPr>
          <w:ilvl w:val="1"/>
          <w:numId w:val="16"/>
        </w:numPr>
        <w:rPr>
          <w:lang w:val="en-US"/>
        </w:rPr>
      </w:pPr>
      <w:bookmarkStart w:id="23" w:name="_Toc137296962"/>
      <w:r>
        <w:t xml:space="preserve">Документування зі </w:t>
      </w:r>
      <w:r>
        <w:rPr>
          <w:lang w:val="en-US"/>
        </w:rPr>
        <w:t>Swagger</w:t>
      </w:r>
      <w:bookmarkEnd w:id="23"/>
    </w:p>
    <w:p w14:paraId="571A14DF" w14:textId="5D3F2A0E" w:rsidR="00D74E25" w:rsidRDefault="00D74E25" w:rsidP="00D74E25">
      <w:r>
        <w:t xml:space="preserve">Написання документації вручну дуже </w:t>
      </w:r>
      <w:proofErr w:type="spellStart"/>
      <w:r>
        <w:t>часовитратна</w:t>
      </w:r>
      <w:proofErr w:type="spellEnd"/>
      <w:r>
        <w:t xml:space="preserve"> </w:t>
      </w:r>
      <w:r w:rsidR="00BF3AAD">
        <w:t>задача</w:t>
      </w:r>
      <w:r>
        <w:t xml:space="preserve">, окрім цього має бути визначено один формат документування, а також людський </w:t>
      </w:r>
      <w:r>
        <w:lastRenderedPageBreak/>
        <w:t xml:space="preserve">фактор підвищує ймовірність великої кількості похибок. Через ці фактори було розроблено </w:t>
      </w:r>
      <w:r>
        <w:rPr>
          <w:lang w:val="en-US"/>
        </w:rPr>
        <w:t>Swagger</w:t>
      </w:r>
      <w:r w:rsidRPr="00D74E25">
        <w:rPr>
          <w:lang w:val="ru-RU"/>
        </w:rPr>
        <w:t xml:space="preserve">, </w:t>
      </w:r>
      <w:proofErr w:type="spellStart"/>
      <w:r>
        <w:rPr>
          <w:lang w:val="ru-RU"/>
        </w:rPr>
        <w:t>котрий</w:t>
      </w:r>
      <w:proofErr w:type="spellEnd"/>
      <w:r>
        <w:rPr>
          <w:lang w:val="ru-RU"/>
        </w:rPr>
        <w:t xml:space="preserve"> </w:t>
      </w:r>
      <w:proofErr w:type="spellStart"/>
      <w:r>
        <w:rPr>
          <w:lang w:val="ru-RU"/>
        </w:rPr>
        <w:t>допомага</w:t>
      </w:r>
      <w:proofErr w:type="spellEnd"/>
      <w:r>
        <w:t>є генерувати автоматично або частково автоматично.</w:t>
      </w:r>
    </w:p>
    <w:p w14:paraId="1E835AE9" w14:textId="77777777" w:rsidR="00D74E25" w:rsidRDefault="00D74E25" w:rsidP="00D74E25">
      <w:proofErr w:type="spellStart"/>
      <w:r w:rsidRPr="00D74E25">
        <w:t>Swagger</w:t>
      </w:r>
      <w:proofErr w:type="spellEnd"/>
      <w:r w:rsidRPr="00D74E25">
        <w:t xml:space="preserve"> дозволяє описувати структуру API так, щоб машини могли їх читати. Здатність API описувати власну структуру - це корінь всієї дивовижності </w:t>
      </w:r>
      <w:proofErr w:type="spellStart"/>
      <w:r w:rsidRPr="00D74E25">
        <w:t>Swagger</w:t>
      </w:r>
      <w:proofErr w:type="spellEnd"/>
      <w:r w:rsidRPr="00D74E25">
        <w:t xml:space="preserve">. </w:t>
      </w:r>
      <w:r>
        <w:t>Ч</w:t>
      </w:r>
      <w:r w:rsidRPr="00D74E25">
        <w:t>итаючи структуру API, автоматично створю</w:t>
      </w:r>
      <w:r>
        <w:t xml:space="preserve">ється </w:t>
      </w:r>
      <w:r w:rsidRPr="00D74E25">
        <w:t>інтерактивн</w:t>
      </w:r>
      <w:r>
        <w:t>а в одному стилі</w:t>
      </w:r>
      <w:r w:rsidRPr="00D74E25">
        <w:t xml:space="preserve"> документаці</w:t>
      </w:r>
      <w:r>
        <w:t>я</w:t>
      </w:r>
      <w:r w:rsidRPr="00D74E25">
        <w:t xml:space="preserve"> до API.</w:t>
      </w:r>
    </w:p>
    <w:p w14:paraId="43571E6D" w14:textId="3D8B7DA7" w:rsidR="00D74E25" w:rsidRPr="00AC6E4E" w:rsidRDefault="00D74E25" w:rsidP="00D74E25">
      <w:pPr>
        <w:rPr>
          <w:lang w:val="ru-RU"/>
        </w:rPr>
      </w:pPr>
      <w:r>
        <w:t>Т</w:t>
      </w:r>
      <w:r w:rsidRPr="00D74E25">
        <w:t xml:space="preserve">акож </w:t>
      </w:r>
      <w:proofErr w:type="spellStart"/>
      <w:r w:rsidRPr="00D74E25">
        <w:t>Swagger</w:t>
      </w:r>
      <w:proofErr w:type="spellEnd"/>
      <w:r w:rsidRPr="00D74E25">
        <w:t xml:space="preserve"> може автоматично генерувати клієнтські бібліотеки для API на багатьох мовах і досліджувати інші можливості, такі як автоматизоване тестування. </w:t>
      </w:r>
      <w:proofErr w:type="spellStart"/>
      <w:r w:rsidRPr="00D74E25">
        <w:t>Swagger</w:t>
      </w:r>
      <w:proofErr w:type="spellEnd"/>
      <w:r w:rsidRPr="00D74E25">
        <w:t xml:space="preserve"> робить це, запитуючи у API файл YAML або JSON, який містить детальний опис всього API. Цей файл, по суті, є списком ресурсів</w:t>
      </w:r>
      <w:r>
        <w:t xml:space="preserve"> </w:t>
      </w:r>
      <w:r w:rsidRPr="00D74E25">
        <w:t xml:space="preserve">API, який відповідає специфікації </w:t>
      </w:r>
      <w:proofErr w:type="spellStart"/>
      <w:r w:rsidRPr="00D74E25">
        <w:t>OpenAPI</w:t>
      </w:r>
      <w:proofErr w:type="spellEnd"/>
      <w:r w:rsidRPr="00D74E25">
        <w:t>.</w:t>
      </w:r>
      <w:r w:rsidR="00AC708E" w:rsidRPr="00AC708E">
        <w:t xml:space="preserve"> </w:t>
      </w:r>
      <w:r w:rsidR="00AC708E" w:rsidRPr="00AC6E4E">
        <w:rPr>
          <w:lang w:val="ru-RU"/>
        </w:rPr>
        <w:t>[</w:t>
      </w:r>
      <w:r w:rsidR="000B4088" w:rsidRPr="00AC6E4E">
        <w:rPr>
          <w:lang w:val="ru-RU"/>
        </w:rPr>
        <w:t>20</w:t>
      </w:r>
      <w:r w:rsidR="00AC708E" w:rsidRPr="00AC6E4E">
        <w:rPr>
          <w:lang w:val="ru-RU"/>
        </w:rPr>
        <w:t>]</w:t>
      </w:r>
    </w:p>
    <w:p w14:paraId="3CB773C1" w14:textId="123F2456" w:rsidR="00BF3AAD" w:rsidRDefault="004D67DC" w:rsidP="00BF3AAD">
      <w:r w:rsidRPr="004D67DC">
        <w:t xml:space="preserve">Специфікація </w:t>
      </w:r>
      <w:proofErr w:type="spellStart"/>
      <w:r w:rsidRPr="004D67DC">
        <w:t>OpenAPI</w:t>
      </w:r>
      <w:proofErr w:type="spellEnd"/>
      <w:r w:rsidRPr="004D67DC">
        <w:t xml:space="preserve"> - це формат визначення мови, який використовується для опису </w:t>
      </w:r>
      <w:proofErr w:type="spellStart"/>
      <w:r w:rsidRPr="004D67DC">
        <w:t>RESTful</w:t>
      </w:r>
      <w:proofErr w:type="spellEnd"/>
      <w:r w:rsidRPr="004D67DC">
        <w:t xml:space="preserve"> API. </w:t>
      </w:r>
      <w:proofErr w:type="spellStart"/>
      <w:r w:rsidRPr="004D67DC">
        <w:t>Nest</w:t>
      </w:r>
      <w:proofErr w:type="spellEnd"/>
      <w:r w:rsidRPr="004D67DC">
        <w:t xml:space="preserve"> надає спеціальний модуль, який дозволяє генерувати таку специфікацію за допомогою декораторів.</w:t>
      </w:r>
    </w:p>
    <w:p w14:paraId="756F2E98" w14:textId="615D7030" w:rsidR="00BF3AAD" w:rsidRDefault="00BF3AAD" w:rsidP="00BF3AAD">
      <w:r w:rsidRPr="004D67DC">
        <w:t>https://docs.nestjs.com/openapi/introduction</w:t>
      </w:r>
    </w:p>
    <w:p w14:paraId="45DA7207" w14:textId="06F098CC" w:rsidR="00BF3AAD" w:rsidRDefault="00BF3AAD" w:rsidP="00BF3AAD">
      <w:pPr>
        <w:rPr>
          <w:lang w:val="ru-RU"/>
        </w:rPr>
      </w:pPr>
      <w:r w:rsidRPr="00BF3AAD">
        <w:t>Д</w:t>
      </w:r>
      <w:r>
        <w:t xml:space="preserve">екілька прикладів використання декораторів з пакету </w:t>
      </w:r>
      <w:r w:rsidRPr="00BF3AAD">
        <w:rPr>
          <w:i/>
          <w:iCs/>
        </w:rPr>
        <w:t>@nestjs/swagger</w:t>
      </w:r>
      <w:r w:rsidRPr="00BF3AAD">
        <w:rPr>
          <w:lang w:val="ru-RU"/>
        </w:rPr>
        <w:t>:</w:t>
      </w:r>
    </w:p>
    <w:p w14:paraId="27D2CE39" w14:textId="01D73BB8" w:rsidR="00BF3AAD" w:rsidRPr="00BF3AAD" w:rsidRDefault="00BF3AAD" w:rsidP="00BF3AAD">
      <w:pPr>
        <w:pStyle w:val="ListParagraph"/>
        <w:numPr>
          <w:ilvl w:val="0"/>
          <w:numId w:val="23"/>
        </w:numPr>
        <w:rPr>
          <w:lang w:val="ru-RU"/>
        </w:rPr>
      </w:pPr>
      <w:r w:rsidRPr="00BF3AAD">
        <w:rPr>
          <w:lang w:val="ru-RU"/>
        </w:rPr>
        <w:t>@ApiTags('</w:t>
      </w:r>
      <w:r>
        <w:rPr>
          <w:lang w:val="en-US"/>
        </w:rPr>
        <w:t>User</w:t>
      </w:r>
      <w:r w:rsidRPr="00BF3AAD">
        <w:rPr>
          <w:lang w:val="ru-RU"/>
        </w:rPr>
        <w:t xml:space="preserve">') </w:t>
      </w:r>
      <w:r>
        <w:t xml:space="preserve">– </w:t>
      </w:r>
      <w:proofErr w:type="spellStart"/>
      <w:r>
        <w:rPr>
          <w:lang w:val="ru-RU"/>
        </w:rPr>
        <w:t>в</w:t>
      </w:r>
      <w:r w:rsidRPr="00BF3AAD">
        <w:rPr>
          <w:lang w:val="ru-RU"/>
        </w:rPr>
        <w:t>казує</w:t>
      </w:r>
      <w:proofErr w:type="spellEnd"/>
      <w:r w:rsidRPr="00BF3AAD">
        <w:rPr>
          <w:lang w:val="ru-RU"/>
        </w:rPr>
        <w:t xml:space="preserve"> тег для </w:t>
      </w:r>
      <w:proofErr w:type="spellStart"/>
      <w:r w:rsidRPr="00BF3AAD">
        <w:rPr>
          <w:lang w:val="ru-RU"/>
        </w:rPr>
        <w:t>документації</w:t>
      </w:r>
      <w:proofErr w:type="spellEnd"/>
      <w:r w:rsidRPr="00BF3AAD">
        <w:rPr>
          <w:lang w:val="ru-RU"/>
        </w:rPr>
        <w:t xml:space="preserve"> </w:t>
      </w:r>
      <w:r w:rsidRPr="00BF3AAD">
        <w:rPr>
          <w:lang w:val="en-US"/>
        </w:rPr>
        <w:t>Swagger</w:t>
      </w:r>
      <w:r w:rsidRPr="00BF3AAD">
        <w:rPr>
          <w:lang w:val="ru-RU"/>
        </w:rPr>
        <w:t xml:space="preserve">, </w:t>
      </w:r>
      <w:r>
        <w:t>ц</w:t>
      </w:r>
      <w:r w:rsidRPr="00BF3AAD">
        <w:rPr>
          <w:lang w:val="ru-RU"/>
        </w:rPr>
        <w:t xml:space="preserve">е </w:t>
      </w:r>
      <w:proofErr w:type="spellStart"/>
      <w:r w:rsidRPr="00BF3AAD">
        <w:rPr>
          <w:lang w:val="ru-RU"/>
        </w:rPr>
        <w:t>допомагає</w:t>
      </w:r>
      <w:proofErr w:type="spellEnd"/>
      <w:r w:rsidRPr="00BF3AAD">
        <w:rPr>
          <w:lang w:val="ru-RU"/>
        </w:rPr>
        <w:t xml:space="preserve"> </w:t>
      </w:r>
      <w:proofErr w:type="spellStart"/>
      <w:r w:rsidRPr="00BF3AAD">
        <w:rPr>
          <w:lang w:val="ru-RU"/>
        </w:rPr>
        <w:t>групувати</w:t>
      </w:r>
      <w:proofErr w:type="spellEnd"/>
      <w:r w:rsidRPr="00BF3AAD">
        <w:rPr>
          <w:lang w:val="ru-RU"/>
        </w:rPr>
        <w:t xml:space="preserve"> </w:t>
      </w:r>
      <w:proofErr w:type="spellStart"/>
      <w:r w:rsidRPr="00BF3AAD">
        <w:rPr>
          <w:lang w:val="ru-RU"/>
        </w:rPr>
        <w:t>пов'язані</w:t>
      </w:r>
      <w:proofErr w:type="spellEnd"/>
      <w:r w:rsidRPr="00BF3AAD">
        <w:rPr>
          <w:lang w:val="ru-RU"/>
        </w:rPr>
        <w:t xml:space="preserve"> </w:t>
      </w:r>
      <w:proofErr w:type="spellStart"/>
      <w:r>
        <w:rPr>
          <w:lang w:val="ru-RU"/>
        </w:rPr>
        <w:t>ендпоінти</w:t>
      </w:r>
      <w:proofErr w:type="spellEnd"/>
      <w:r w:rsidRPr="00BF3AAD">
        <w:rPr>
          <w:lang w:val="ru-RU"/>
        </w:rPr>
        <w:t xml:space="preserve"> разом.</w:t>
      </w:r>
    </w:p>
    <w:p w14:paraId="6A931CDB" w14:textId="09F7BE01" w:rsidR="00BF3AAD" w:rsidRPr="00BF3AAD" w:rsidRDefault="00BF3AAD" w:rsidP="00BF3AAD">
      <w:pPr>
        <w:pStyle w:val="ListParagraph"/>
        <w:numPr>
          <w:ilvl w:val="0"/>
          <w:numId w:val="23"/>
        </w:numPr>
        <w:rPr>
          <w:lang w:val="en-UA"/>
        </w:rPr>
      </w:pPr>
      <w:r w:rsidRPr="00BF3AAD">
        <w:rPr>
          <w:lang w:val="en-UA"/>
        </w:rPr>
        <w:t>@ApiOperation({ summary: 'Create new unapproved product' })</w:t>
      </w:r>
      <w:r>
        <w:t xml:space="preserve"> – д</w:t>
      </w:r>
      <w:r w:rsidRPr="00BF3AAD">
        <w:t xml:space="preserve">одає короткий опис для </w:t>
      </w:r>
      <w:proofErr w:type="spellStart"/>
      <w:r>
        <w:t>ендпоінту</w:t>
      </w:r>
      <w:proofErr w:type="spellEnd"/>
      <w:r>
        <w:t xml:space="preserve"> </w:t>
      </w:r>
      <w:r w:rsidRPr="00BF3AAD">
        <w:t>API.</w:t>
      </w:r>
    </w:p>
    <w:p w14:paraId="20B8C47D" w14:textId="3768766F" w:rsidR="00BF3AAD" w:rsidRDefault="00BF3AAD" w:rsidP="00BF3AAD">
      <w:pPr>
        <w:pStyle w:val="ListParagraph"/>
        <w:numPr>
          <w:ilvl w:val="0"/>
          <w:numId w:val="23"/>
        </w:numPr>
      </w:pPr>
      <w:r w:rsidRPr="00BF3AAD">
        <w:rPr>
          <w:lang w:val="en-UA"/>
        </w:rPr>
        <w:t>@ApiOkResponse({ description: 'The product was created successfully' })</w:t>
      </w:r>
      <w:r>
        <w:t xml:space="preserve"> – </w:t>
      </w:r>
      <w:r w:rsidR="00596F8F">
        <w:t>вказує</w:t>
      </w:r>
      <w:r w:rsidR="00596F8F" w:rsidRPr="00596F8F">
        <w:t xml:space="preserve"> HTTP-відповідь, яка очікується в разі успішного виконання запиту (код стану HTTP 200)</w:t>
      </w:r>
      <w:r w:rsidR="00596F8F" w:rsidRPr="00596F8F">
        <w:rPr>
          <w:lang w:val="en-UA"/>
        </w:rPr>
        <w:t>.</w:t>
      </w:r>
    </w:p>
    <w:p w14:paraId="439689A8" w14:textId="32105FE3" w:rsidR="00BF3AAD" w:rsidRPr="00BF3AAD" w:rsidRDefault="00BF3AAD" w:rsidP="00596F8F">
      <w:pPr>
        <w:pStyle w:val="ListParagraph"/>
        <w:numPr>
          <w:ilvl w:val="0"/>
          <w:numId w:val="23"/>
        </w:numPr>
      </w:pPr>
      <w:r w:rsidRPr="00BF3AAD">
        <w:t>@ApiBearerAuth()</w:t>
      </w:r>
      <w:r w:rsidRPr="00596F8F">
        <w:t xml:space="preserve"> </w:t>
      </w:r>
      <w:r>
        <w:t>–</w:t>
      </w:r>
      <w:r w:rsidR="00596F8F" w:rsidRPr="00596F8F">
        <w:t xml:space="preserve"> </w:t>
      </w:r>
      <w:r w:rsidR="00596F8F">
        <w:t>вказує</w:t>
      </w:r>
      <w:r w:rsidR="00596F8F" w:rsidRPr="00596F8F">
        <w:t xml:space="preserve">, що </w:t>
      </w:r>
      <w:proofErr w:type="spellStart"/>
      <w:r w:rsidR="00596F8F">
        <w:t>ендпоінти</w:t>
      </w:r>
      <w:proofErr w:type="spellEnd"/>
      <w:r w:rsidR="00596F8F">
        <w:t xml:space="preserve"> </w:t>
      </w:r>
      <w:r w:rsidR="00596F8F" w:rsidRPr="00596F8F">
        <w:rPr>
          <w:lang w:val="en-US"/>
        </w:rPr>
        <w:t>API</w:t>
      </w:r>
      <w:r w:rsidR="00596F8F" w:rsidRPr="00596F8F">
        <w:t xml:space="preserve"> вимагають автентифікації за допомогою </w:t>
      </w:r>
      <w:r w:rsidR="00596F8F">
        <w:rPr>
          <w:lang w:val="en-US"/>
        </w:rPr>
        <w:t>bearer</w:t>
      </w:r>
      <w:r w:rsidR="00596F8F" w:rsidRPr="00596F8F">
        <w:t xml:space="preserve"> </w:t>
      </w:r>
      <w:r w:rsidR="00596F8F">
        <w:rPr>
          <w:lang w:val="en-US"/>
        </w:rPr>
        <w:t>token</w:t>
      </w:r>
      <w:r w:rsidR="00596F8F" w:rsidRPr="00596F8F">
        <w:t>.</w:t>
      </w:r>
    </w:p>
    <w:p w14:paraId="6986C1F3" w14:textId="3AD3CE03" w:rsidR="00D74E25" w:rsidRPr="00D74E25" w:rsidRDefault="004D67DC" w:rsidP="00BF3AAD">
      <w:r w:rsidRPr="004D67DC">
        <w:lastRenderedPageBreak/>
        <w:t xml:space="preserve">Під час роботи програми </w:t>
      </w:r>
      <w:r>
        <w:t>можна відкрити</w:t>
      </w:r>
      <w:r w:rsidRPr="004D67DC">
        <w:t xml:space="preserve"> браузер </w:t>
      </w:r>
      <w:r>
        <w:t xml:space="preserve">та отримати документацію усіх </w:t>
      </w:r>
      <w:proofErr w:type="spellStart"/>
      <w:r>
        <w:t>ендпоінтів</w:t>
      </w:r>
      <w:proofErr w:type="spellEnd"/>
      <w:r>
        <w:t xml:space="preserve"> </w:t>
      </w:r>
      <w:r>
        <w:rPr>
          <w:lang w:val="en-US"/>
        </w:rPr>
        <w:t>API</w:t>
      </w:r>
      <w:r w:rsidRPr="004D67DC">
        <w:rPr>
          <w:lang w:val="ru-RU"/>
        </w:rPr>
        <w:t xml:space="preserve"> </w:t>
      </w:r>
      <w:r w:rsidRPr="004D67DC">
        <w:t xml:space="preserve">за </w:t>
      </w:r>
      <w:proofErr w:type="spellStart"/>
      <w:r w:rsidRPr="004D67DC">
        <w:t>адресою</w:t>
      </w:r>
      <w:proofErr w:type="spellEnd"/>
      <w:r w:rsidRPr="004D67DC">
        <w:t xml:space="preserve"> </w:t>
      </w:r>
      <w:hyperlink r:id="rId22" w:history="1">
        <w:r w:rsidR="00BF3AAD" w:rsidRPr="00B726A4">
          <w:rPr>
            <w:rStyle w:val="Hyperlink"/>
            <w:i/>
            <w:iCs/>
          </w:rPr>
          <w:t>http://localhost:3000/api</w:t>
        </w:r>
      </w:hyperlink>
      <w:r w:rsidRPr="004D67DC">
        <w:t>.</w:t>
      </w:r>
      <w:r w:rsidR="00BF3AAD">
        <w:t xml:space="preserve"> </w:t>
      </w:r>
      <w:proofErr w:type="spellStart"/>
      <w:r w:rsidR="00D74E25" w:rsidRPr="00D74E25">
        <w:t>Swagger</w:t>
      </w:r>
      <w:proofErr w:type="spellEnd"/>
      <w:r w:rsidR="00D74E25" w:rsidRPr="00D74E25">
        <w:t xml:space="preserve"> UI </w:t>
      </w:r>
      <w:r>
        <w:t>дозволяє переглядати інтерактивну документацію у браузері.</w:t>
      </w:r>
      <w:r w:rsidRPr="004D67DC">
        <w:rPr>
          <w:lang w:val="ru-RU"/>
        </w:rPr>
        <w:t xml:space="preserve"> </w:t>
      </w:r>
    </w:p>
    <w:p w14:paraId="33C031F1" w14:textId="77777777" w:rsidR="00D74E25" w:rsidRDefault="00D74E25" w:rsidP="00D74E25">
      <w:pPr>
        <w:keepNext/>
        <w:ind w:firstLine="0"/>
      </w:pPr>
      <w:r>
        <w:rPr>
          <w:noProof/>
        </w:rPr>
        <w:drawing>
          <wp:inline distT="0" distB="0" distL="0" distR="0" wp14:anchorId="247A9CAC" wp14:editId="75F7D40A">
            <wp:extent cx="6227560" cy="3908612"/>
            <wp:effectExtent l="0" t="0" r="0" b="3175"/>
            <wp:docPr id="10206057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605762" name="Picture 102060576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257452" cy="3927373"/>
                    </a:xfrm>
                    <a:prstGeom prst="rect">
                      <a:avLst/>
                    </a:prstGeom>
                  </pic:spPr>
                </pic:pic>
              </a:graphicData>
            </a:graphic>
          </wp:inline>
        </w:drawing>
      </w:r>
    </w:p>
    <w:p w14:paraId="0347260C" w14:textId="1C5E6E5C" w:rsidR="00262217" w:rsidRPr="00BA5FC7" w:rsidRDefault="00D74E25" w:rsidP="00D74E25">
      <w:pPr>
        <w:pStyle w:val="Caption"/>
        <w:jc w:val="center"/>
        <w:rPr>
          <w:color w:val="auto"/>
          <w:sz w:val="21"/>
          <w:szCs w:val="21"/>
        </w:rPr>
      </w:pPr>
      <w:r w:rsidRPr="00D74E25">
        <w:rPr>
          <w:color w:val="auto"/>
          <w:sz w:val="21"/>
          <w:szCs w:val="21"/>
        </w:rPr>
        <w:t xml:space="preserve">Рисунок </w:t>
      </w:r>
      <w:r w:rsidRPr="00D74E25">
        <w:rPr>
          <w:color w:val="auto"/>
          <w:sz w:val="21"/>
          <w:szCs w:val="21"/>
        </w:rPr>
        <w:fldChar w:fldCharType="begin"/>
      </w:r>
      <w:r w:rsidRPr="00D74E25">
        <w:rPr>
          <w:color w:val="auto"/>
          <w:sz w:val="21"/>
          <w:szCs w:val="21"/>
        </w:rPr>
        <w:instrText xml:space="preserve"> SEQ Рисунок \* ARABIC </w:instrText>
      </w:r>
      <w:r w:rsidRPr="00D74E25">
        <w:rPr>
          <w:color w:val="auto"/>
          <w:sz w:val="21"/>
          <w:szCs w:val="21"/>
        </w:rPr>
        <w:fldChar w:fldCharType="separate"/>
      </w:r>
      <w:r w:rsidR="00035D87">
        <w:rPr>
          <w:noProof/>
          <w:color w:val="auto"/>
          <w:sz w:val="21"/>
          <w:szCs w:val="21"/>
        </w:rPr>
        <w:t>14</w:t>
      </w:r>
      <w:r w:rsidRPr="00D74E25">
        <w:rPr>
          <w:color w:val="auto"/>
          <w:sz w:val="21"/>
          <w:szCs w:val="21"/>
        </w:rPr>
        <w:fldChar w:fldCharType="end"/>
      </w:r>
      <w:r w:rsidRPr="00BA5FC7">
        <w:rPr>
          <w:color w:val="auto"/>
          <w:sz w:val="21"/>
          <w:szCs w:val="21"/>
        </w:rPr>
        <w:t xml:space="preserve">. </w:t>
      </w:r>
      <w:r w:rsidRPr="00D74E25">
        <w:rPr>
          <w:color w:val="auto"/>
          <w:sz w:val="21"/>
          <w:szCs w:val="21"/>
          <w:lang w:val="en-US"/>
        </w:rPr>
        <w:t>Swagger</w:t>
      </w:r>
      <w:r w:rsidRPr="00BA5FC7">
        <w:rPr>
          <w:color w:val="auto"/>
          <w:sz w:val="21"/>
          <w:szCs w:val="21"/>
        </w:rPr>
        <w:t xml:space="preserve"> </w:t>
      </w:r>
      <w:r w:rsidRPr="00D74E25">
        <w:rPr>
          <w:color w:val="auto"/>
          <w:sz w:val="21"/>
          <w:szCs w:val="21"/>
          <w:lang w:val="en-US"/>
        </w:rPr>
        <w:t>UI</w:t>
      </w:r>
      <w:r w:rsidRPr="00BA5FC7">
        <w:rPr>
          <w:color w:val="auto"/>
          <w:sz w:val="21"/>
          <w:szCs w:val="21"/>
        </w:rPr>
        <w:t xml:space="preserve"> </w:t>
      </w:r>
      <w:r w:rsidRPr="00D74E25">
        <w:rPr>
          <w:color w:val="auto"/>
          <w:sz w:val="21"/>
          <w:szCs w:val="21"/>
        </w:rPr>
        <w:t xml:space="preserve">розробленого </w:t>
      </w:r>
      <w:r w:rsidRPr="00D74E25">
        <w:rPr>
          <w:color w:val="auto"/>
          <w:sz w:val="21"/>
          <w:szCs w:val="21"/>
          <w:lang w:val="en-US"/>
        </w:rPr>
        <w:t>API</w:t>
      </w:r>
    </w:p>
    <w:p w14:paraId="3E6EE938" w14:textId="77777777" w:rsidR="004D67DC" w:rsidRDefault="004D67DC" w:rsidP="004D67DC">
      <w:pPr>
        <w:keepNext/>
      </w:pPr>
      <w:r>
        <w:rPr>
          <w:noProof/>
          <w:lang w:val="en-US"/>
        </w:rPr>
        <w:drawing>
          <wp:inline distT="0" distB="0" distL="0" distR="0" wp14:anchorId="47C731AE" wp14:editId="0F1E8A61">
            <wp:extent cx="5731510" cy="3046095"/>
            <wp:effectExtent l="0" t="0" r="0" b="1905"/>
            <wp:docPr id="1870268770" name="Picture 2"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268770" name="Picture 2" descr="A screenshot of a computer&#10;&#10;Description automatically generated with medium confidenc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31510" cy="3046095"/>
                    </a:xfrm>
                    <a:prstGeom prst="rect">
                      <a:avLst/>
                    </a:prstGeom>
                  </pic:spPr>
                </pic:pic>
              </a:graphicData>
            </a:graphic>
          </wp:inline>
        </w:drawing>
      </w:r>
    </w:p>
    <w:p w14:paraId="462998CA" w14:textId="7FFBC6CF" w:rsidR="004D67DC" w:rsidRDefault="004D67DC" w:rsidP="004D67DC">
      <w:pPr>
        <w:pStyle w:val="Caption"/>
        <w:jc w:val="center"/>
        <w:rPr>
          <w:color w:val="auto"/>
          <w:sz w:val="21"/>
          <w:szCs w:val="21"/>
        </w:rPr>
      </w:pPr>
      <w:r w:rsidRPr="004D67DC">
        <w:rPr>
          <w:color w:val="auto"/>
          <w:sz w:val="21"/>
          <w:szCs w:val="21"/>
        </w:rPr>
        <w:t xml:space="preserve">Рисунок </w:t>
      </w:r>
      <w:r w:rsidRPr="004D67DC">
        <w:rPr>
          <w:color w:val="auto"/>
          <w:sz w:val="21"/>
          <w:szCs w:val="21"/>
        </w:rPr>
        <w:fldChar w:fldCharType="begin"/>
      </w:r>
      <w:r w:rsidRPr="004D67DC">
        <w:rPr>
          <w:color w:val="auto"/>
          <w:sz w:val="21"/>
          <w:szCs w:val="21"/>
        </w:rPr>
        <w:instrText xml:space="preserve"> SEQ Рисунок \* ARABIC </w:instrText>
      </w:r>
      <w:r w:rsidRPr="004D67DC">
        <w:rPr>
          <w:color w:val="auto"/>
          <w:sz w:val="21"/>
          <w:szCs w:val="21"/>
        </w:rPr>
        <w:fldChar w:fldCharType="separate"/>
      </w:r>
      <w:r w:rsidR="00035D87">
        <w:rPr>
          <w:noProof/>
          <w:color w:val="auto"/>
          <w:sz w:val="21"/>
          <w:szCs w:val="21"/>
        </w:rPr>
        <w:t>15</w:t>
      </w:r>
      <w:r w:rsidRPr="004D67DC">
        <w:rPr>
          <w:color w:val="auto"/>
          <w:sz w:val="21"/>
          <w:szCs w:val="21"/>
        </w:rPr>
        <w:fldChar w:fldCharType="end"/>
      </w:r>
      <w:r w:rsidRPr="004D67DC">
        <w:rPr>
          <w:color w:val="auto"/>
          <w:sz w:val="21"/>
          <w:szCs w:val="21"/>
        </w:rPr>
        <w:t>. Запрошення токену для отримання доступу</w:t>
      </w:r>
    </w:p>
    <w:p w14:paraId="50C979BB" w14:textId="77777777" w:rsidR="004F456F" w:rsidRPr="004F456F" w:rsidRDefault="004F456F" w:rsidP="004F456F"/>
    <w:p w14:paraId="06805FCA" w14:textId="7730181E" w:rsidR="000455E4" w:rsidRPr="000455E4" w:rsidRDefault="000455E4" w:rsidP="00AC708E">
      <w:pPr>
        <w:pStyle w:val="Heading2"/>
        <w:numPr>
          <w:ilvl w:val="1"/>
          <w:numId w:val="16"/>
        </w:numPr>
      </w:pPr>
      <w:bookmarkStart w:id="24" w:name="_Toc137296963"/>
      <w:r>
        <w:t>Висновки</w:t>
      </w:r>
      <w:bookmarkEnd w:id="24"/>
    </w:p>
    <w:p w14:paraId="130D4CBA" w14:textId="033A8551" w:rsidR="00CF029D" w:rsidRDefault="000B39BE" w:rsidP="000B39BE">
      <w:r>
        <w:t xml:space="preserve">У результаті проведення роботи було створено </w:t>
      </w:r>
      <w:r>
        <w:rPr>
          <w:lang w:val="en-US"/>
        </w:rPr>
        <w:t>API</w:t>
      </w:r>
      <w:r w:rsidRPr="00D636D3">
        <w:t xml:space="preserve"> для розрахунків здорового харчування </w:t>
      </w:r>
      <w:r w:rsidR="00D636D3" w:rsidRPr="00D636D3">
        <w:t>з</w:t>
      </w:r>
      <w:r w:rsidRPr="00D636D3">
        <w:t xml:space="preserve"> формулою обчислення кількості калорі</w:t>
      </w:r>
      <w:r w:rsidR="00D636D3">
        <w:t>й</w:t>
      </w:r>
      <w:r w:rsidRPr="00D636D3">
        <w:t xml:space="preserve"> на день в залежності від ваги та віку, кількості фізичних навантаження та обліку спожитих калорій за день.</w:t>
      </w:r>
      <w:r w:rsidR="00D636D3" w:rsidRPr="00D636D3">
        <w:t xml:space="preserve"> </w:t>
      </w:r>
      <w:r w:rsidR="00497684">
        <w:rPr>
          <w:lang w:val="en-US"/>
        </w:rPr>
        <w:t>API</w:t>
      </w:r>
      <w:r w:rsidR="00497684" w:rsidRPr="00497684">
        <w:t xml:space="preserve"> </w:t>
      </w:r>
      <w:r w:rsidR="00497684">
        <w:t xml:space="preserve">має модульну архітектуру, що дозволяє </w:t>
      </w:r>
      <w:proofErr w:type="spellStart"/>
      <w:r w:rsidR="00497684">
        <w:t>інкапсулювати</w:t>
      </w:r>
      <w:proofErr w:type="spellEnd"/>
      <w:r w:rsidR="00497684">
        <w:t xml:space="preserve"> </w:t>
      </w:r>
      <w:proofErr w:type="spellStart"/>
      <w:r w:rsidR="00497684">
        <w:t>логічно</w:t>
      </w:r>
      <w:proofErr w:type="spellEnd"/>
      <w:r w:rsidR="00497684">
        <w:t xml:space="preserve"> незалежні фрагменти</w:t>
      </w:r>
      <w:r w:rsidR="00497684" w:rsidRPr="00497684">
        <w:t xml:space="preserve">. </w:t>
      </w:r>
      <w:r w:rsidR="00497684">
        <w:t>Виконано</w:t>
      </w:r>
      <w:r w:rsidR="00D636D3">
        <w:t xml:space="preserve"> усі задачі, які було поставлено у функціональних та нефункціональних вимогах.</w:t>
      </w:r>
    </w:p>
    <w:p w14:paraId="2224124B" w14:textId="4CD5D0CC" w:rsidR="00D636D3" w:rsidRPr="00D636D3" w:rsidRDefault="00D636D3" w:rsidP="000B39BE">
      <w:r>
        <w:t xml:space="preserve">Функціонал покритий </w:t>
      </w:r>
      <w:proofErr w:type="spellStart"/>
      <w:r>
        <w:t>юніт</w:t>
      </w:r>
      <w:proofErr w:type="spellEnd"/>
      <w:r>
        <w:t xml:space="preserve">, </w:t>
      </w:r>
      <w:r>
        <w:rPr>
          <w:lang w:val="en-US"/>
        </w:rPr>
        <w:t>E</w:t>
      </w:r>
      <w:r w:rsidRPr="00D636D3">
        <w:rPr>
          <w:lang w:val="ru-RU"/>
        </w:rPr>
        <w:t>2</w:t>
      </w:r>
      <w:r>
        <w:rPr>
          <w:lang w:val="en-US"/>
        </w:rPr>
        <w:t>E</w:t>
      </w:r>
      <w:r w:rsidRPr="00D636D3">
        <w:rPr>
          <w:lang w:val="ru-RU"/>
        </w:rPr>
        <w:t xml:space="preserve"> </w:t>
      </w:r>
      <w:r>
        <w:t xml:space="preserve">тестами, ручне тестування можливе за </w:t>
      </w:r>
      <w:proofErr w:type="spellStart"/>
      <w:r>
        <w:t>домогою</w:t>
      </w:r>
      <w:proofErr w:type="spellEnd"/>
      <w:r>
        <w:t xml:space="preserve"> колекції у </w:t>
      </w:r>
      <w:r>
        <w:rPr>
          <w:lang w:val="en-US"/>
        </w:rPr>
        <w:t>Postman</w:t>
      </w:r>
      <w:r w:rsidRPr="00D636D3">
        <w:rPr>
          <w:lang w:val="ru-RU"/>
        </w:rPr>
        <w:t xml:space="preserve">. </w:t>
      </w:r>
      <w:r>
        <w:rPr>
          <w:lang w:val="en-US"/>
        </w:rPr>
        <w:t>API</w:t>
      </w:r>
      <w:r w:rsidRPr="00D636D3">
        <w:rPr>
          <w:lang w:val="ru-RU"/>
        </w:rPr>
        <w:t xml:space="preserve"> </w:t>
      </w:r>
      <w:r>
        <w:t xml:space="preserve">задокументовано використовуючи </w:t>
      </w:r>
      <w:r>
        <w:rPr>
          <w:lang w:val="en-US"/>
        </w:rPr>
        <w:t>Swagger</w:t>
      </w:r>
      <w:r w:rsidRPr="00D636D3">
        <w:rPr>
          <w:lang w:val="ru-RU"/>
        </w:rPr>
        <w:t xml:space="preserve">. </w:t>
      </w:r>
      <w:r>
        <w:t xml:space="preserve">Це </w:t>
      </w:r>
      <w:proofErr w:type="spellStart"/>
      <w:r>
        <w:rPr>
          <w:lang w:val="en-US"/>
        </w:rPr>
        <w:t>OpenSource</w:t>
      </w:r>
      <w:proofErr w:type="spellEnd"/>
      <w:r w:rsidRPr="00D636D3">
        <w:rPr>
          <w:lang w:val="ru-RU"/>
        </w:rPr>
        <w:t xml:space="preserve"> </w:t>
      </w:r>
      <w:r>
        <w:t xml:space="preserve">проект, бо код знаходиться у вільному доступі у </w:t>
      </w:r>
      <w:r>
        <w:rPr>
          <w:lang w:val="en-US"/>
        </w:rPr>
        <w:t>GitHub</w:t>
      </w:r>
      <w:r w:rsidRPr="00D636D3">
        <w:rPr>
          <w:lang w:val="ru-RU"/>
        </w:rPr>
        <w:t xml:space="preserve"> </w:t>
      </w:r>
      <w:r>
        <w:t>репозиторію.</w:t>
      </w:r>
    </w:p>
    <w:p w14:paraId="5EAA3188" w14:textId="423B19DB" w:rsidR="00CE3197" w:rsidRDefault="00CE3197">
      <w:pPr>
        <w:spacing w:line="240" w:lineRule="auto"/>
        <w:ind w:firstLine="0"/>
        <w:jc w:val="left"/>
        <w:rPr>
          <w:lang w:val="en-UA"/>
        </w:rPr>
      </w:pPr>
      <w:r>
        <w:rPr>
          <w:lang w:val="en-UA"/>
        </w:rPr>
        <w:br w:type="page"/>
      </w:r>
    </w:p>
    <w:p w14:paraId="5A4B3F0C" w14:textId="67EB284B" w:rsidR="00CE3197" w:rsidRDefault="00CE3197" w:rsidP="00CE3197">
      <w:pPr>
        <w:pStyle w:val="Heading1"/>
        <w:ind w:firstLine="0"/>
        <w:jc w:val="both"/>
        <w:rPr>
          <w:rFonts w:eastAsia="Times New Roman"/>
        </w:rPr>
      </w:pPr>
      <w:bookmarkStart w:id="25" w:name="_Toc42790946"/>
      <w:bookmarkStart w:id="26" w:name="_Toc137296964"/>
      <w:r w:rsidRPr="00BC249F">
        <w:rPr>
          <w:rFonts w:eastAsia="Times New Roman"/>
        </w:rPr>
        <w:lastRenderedPageBreak/>
        <w:t>РОЗДІЛ 4</w:t>
      </w:r>
      <w:r w:rsidRPr="00CE3197">
        <w:rPr>
          <w:rFonts w:eastAsia="Times New Roman"/>
          <w:lang w:val="ru-RU"/>
        </w:rPr>
        <w:t>.</w:t>
      </w:r>
      <w:r w:rsidRPr="00BC249F">
        <w:rPr>
          <w:rFonts w:eastAsia="Times New Roman"/>
        </w:rPr>
        <w:t xml:space="preserve"> ФУНКЦІОНАЛЬНО-ВАРТІСНИЙ АНАЛІЗ ПРОГРАМНОГО ПРОДУКТУ</w:t>
      </w:r>
      <w:bookmarkEnd w:id="25"/>
      <w:bookmarkEnd w:id="26"/>
    </w:p>
    <w:p w14:paraId="15D758F7" w14:textId="4C4A15AD" w:rsidR="00CE3197" w:rsidRDefault="00C55CBC" w:rsidP="00CE3197">
      <w:pPr>
        <w:rPr>
          <w:color w:val="000000"/>
        </w:rPr>
      </w:pPr>
      <w:r>
        <w:rPr>
          <w:color w:val="000000"/>
        </w:rPr>
        <w:t xml:space="preserve">У даному розділі проведена оцінка основних функціональних та вартісних характеристик програмного продукту, а саме </w:t>
      </w:r>
      <w:r>
        <w:rPr>
          <w:color w:val="000000"/>
          <w:lang w:val="en-US"/>
        </w:rPr>
        <w:t>API</w:t>
      </w:r>
      <w:r w:rsidRPr="00C55CBC">
        <w:rPr>
          <w:color w:val="000000"/>
          <w:lang w:val="ru-RU"/>
        </w:rPr>
        <w:t xml:space="preserve"> </w:t>
      </w:r>
      <w:r>
        <w:rPr>
          <w:color w:val="000000"/>
        </w:rPr>
        <w:t>для розрахунку системи здорового харчування користувача.</w:t>
      </w:r>
    </w:p>
    <w:p w14:paraId="7ED91F40" w14:textId="2A219BBC" w:rsidR="00C55CBC" w:rsidRDefault="00C55CBC" w:rsidP="00CE3197">
      <w:pPr>
        <w:rPr>
          <w:color w:val="000000"/>
          <w:lang w:val="ru-RU"/>
        </w:rPr>
      </w:pPr>
      <w:r w:rsidRPr="00C55CBC">
        <w:rPr>
          <w:color w:val="000000"/>
          <w:lang w:val="en-UA"/>
        </w:rPr>
        <w:t xml:space="preserve">Програмний продукт призначено для використання </w:t>
      </w:r>
      <w:r>
        <w:rPr>
          <w:color w:val="000000"/>
        </w:rPr>
        <w:t>під будь-який інтерфейс</w:t>
      </w:r>
      <w:r w:rsidRPr="00C55CBC">
        <w:rPr>
          <w:color w:val="000000"/>
          <w:lang w:val="en-UA"/>
        </w:rPr>
        <w:t xml:space="preserve"> </w:t>
      </w:r>
      <w:r>
        <w:rPr>
          <w:color w:val="000000"/>
        </w:rPr>
        <w:t>будь-якого девайсу з будь-якою операційної системою на ньому</w:t>
      </w:r>
      <w:r w:rsidRPr="00C55CBC">
        <w:rPr>
          <w:color w:val="000000"/>
          <w:lang w:val="en-UA"/>
        </w:rPr>
        <w:t>.</w:t>
      </w:r>
      <w:r>
        <w:rPr>
          <w:color w:val="000000"/>
        </w:rPr>
        <w:t xml:space="preserve"> Всі зовнішні параметри ніяк не впливають на коректну роботу </w:t>
      </w:r>
      <w:r>
        <w:rPr>
          <w:color w:val="000000"/>
          <w:lang w:val="en-US"/>
        </w:rPr>
        <w:t>API</w:t>
      </w:r>
      <w:r w:rsidRPr="00C55CBC">
        <w:rPr>
          <w:color w:val="000000"/>
          <w:lang w:val="ru-RU"/>
        </w:rPr>
        <w:t>.</w:t>
      </w:r>
    </w:p>
    <w:p w14:paraId="22BCBC94" w14:textId="214B3D14" w:rsidR="00C55CBC" w:rsidRPr="00C55CBC" w:rsidRDefault="00C55CBC" w:rsidP="00C55CBC">
      <w:pPr>
        <w:rPr>
          <w:color w:val="000000"/>
          <w:lang w:val="en-UA"/>
        </w:rPr>
      </w:pPr>
      <w:r w:rsidRPr="00C55CBC">
        <w:rPr>
          <w:color w:val="000000"/>
          <w:lang w:val="en-UA"/>
        </w:rPr>
        <w:t>Нижче представлено аналіз різних варіантів виконання модулю з метою вибору найкращої стратегії розробки програмного продукту, з урахуванням економічних факторів і характеристик продукту, що впливають на його продуктивність і сумісність з апаратним забезпеченням. Для досягнення цього було використано метод функціонально-вартісного аналізу.</w:t>
      </w:r>
    </w:p>
    <w:p w14:paraId="09AFA0D2" w14:textId="5E72F6DD" w:rsidR="00C55CBC" w:rsidRPr="00C55CBC" w:rsidRDefault="00C55CBC" w:rsidP="00C55CBC">
      <w:pPr>
        <w:rPr>
          <w:color w:val="000000"/>
          <w:lang w:val="en-UA"/>
        </w:rPr>
      </w:pPr>
      <w:r w:rsidRPr="00C55CBC">
        <w:rPr>
          <w:color w:val="000000"/>
          <w:lang w:val="en-UA"/>
        </w:rPr>
        <w:t>Функціонально-вартісний аналіз є технологією оцінки реальної вартості продукту або послуги, незалежно від організаційної структури компанії. Він дозволяє розподілити прямі та непрямі витрати на продукти та послуги залежно від ресурсів, що необхідні на кожному етапі виробництва. У методі ФВА виконані дії на цих етапах називаються функціями.</w:t>
      </w:r>
    </w:p>
    <w:p w14:paraId="2F626FEF" w14:textId="7B756AE0" w:rsidR="00C55CBC" w:rsidRPr="00DB6814" w:rsidRDefault="00C55CBC" w:rsidP="00C55CBC">
      <w:pPr>
        <w:rPr>
          <w:color w:val="000000"/>
          <w:lang w:val="ru-RU"/>
        </w:rPr>
      </w:pPr>
      <w:r w:rsidRPr="00C55CBC">
        <w:rPr>
          <w:color w:val="000000"/>
          <w:lang w:val="en-UA"/>
        </w:rPr>
        <w:t>Мета ФВА полягає у досягненні оптимального розподілу ресурсів, що виділяються на виробництво продукції або надання послуг, між прямими та непрямими витратами. У даному випадку це означає аналіз функцій програмного продукту та виявлення всіх витрат, пов'язаних з їх реалізацією.</w:t>
      </w:r>
    </w:p>
    <w:p w14:paraId="4B4AC817" w14:textId="6E6CE8C1" w:rsidR="00C55CBC" w:rsidRDefault="00C55CBC" w:rsidP="00C55CBC">
      <w:pPr>
        <w:rPr>
          <w:color w:val="000000"/>
          <w:lang w:val="en-UA"/>
        </w:rPr>
      </w:pPr>
      <w:r w:rsidRPr="00C55CBC">
        <w:rPr>
          <w:color w:val="000000"/>
          <w:lang w:val="en-UA"/>
        </w:rPr>
        <w:t>Метод ФВА починається з визначення послідовності функцій, необхідних для виробництва продукту. Спочатку розглядаються всі можливі функції, які поділяються на дві групи: ті, що впливають на вартість продукту, і ті, що не впливають. Також на цьому етапі оптимізується сама послідовність шляхом скорочення кроків, що не впливають на витрати.</w:t>
      </w:r>
    </w:p>
    <w:p w14:paraId="6A87B933" w14:textId="42523BA3" w:rsidR="00DB6814" w:rsidRPr="00C55CBC" w:rsidRDefault="00DB6814" w:rsidP="00C55CBC">
      <w:pPr>
        <w:rPr>
          <w:color w:val="000000"/>
          <w:lang w:val="en-UA"/>
        </w:rPr>
      </w:pPr>
      <w:r w:rsidRPr="00DB6814">
        <w:rPr>
          <w:color w:val="000000"/>
          <w:lang w:val="en-UA"/>
        </w:rPr>
        <w:lastRenderedPageBreak/>
        <w:t>Для кожної функції встановлюється загальна сума річних витрат та тривалість робочого часу. Засновуючись на оцінках, визначається кількісна характеристика джерел витрат. Після ідентифікації джерел витрат проводиться остаточний розрахунок витрат на виробництво продукту.</w:t>
      </w:r>
    </w:p>
    <w:p w14:paraId="1E797561" w14:textId="77777777" w:rsidR="00C55CBC" w:rsidRDefault="00C55CBC" w:rsidP="00CE3197"/>
    <w:p w14:paraId="7EC911BF" w14:textId="3E9EDB42" w:rsidR="00CE3197" w:rsidRPr="00355200" w:rsidRDefault="004B0FA3" w:rsidP="004B0FA3">
      <w:pPr>
        <w:pStyle w:val="Heading2"/>
        <w:ind w:firstLine="720"/>
      </w:pPr>
      <w:bookmarkStart w:id="27" w:name="_Toc42790947"/>
      <w:bookmarkStart w:id="28" w:name="_Toc137296965"/>
      <w:r w:rsidRPr="006D229F">
        <w:rPr>
          <w:lang w:val="ru-RU"/>
        </w:rPr>
        <w:t xml:space="preserve">4.1 </w:t>
      </w:r>
      <w:r w:rsidR="00CE3197" w:rsidRPr="00355200">
        <w:t>Постановка задачі проектування</w:t>
      </w:r>
      <w:bookmarkEnd w:id="27"/>
      <w:bookmarkEnd w:id="28"/>
    </w:p>
    <w:p w14:paraId="04CA1ED4" w14:textId="0EE0ECD7" w:rsidR="00355200" w:rsidRPr="00355200" w:rsidRDefault="00355200" w:rsidP="00355200">
      <w:pPr>
        <w:rPr>
          <w:lang w:val="en-UA"/>
        </w:rPr>
      </w:pPr>
      <w:r w:rsidRPr="00355200">
        <w:rPr>
          <w:lang w:val="en-UA"/>
        </w:rPr>
        <w:t>Метод ФВА був застосований для проведення техніко-економічний аналізу розробки</w:t>
      </w:r>
      <w:r>
        <w:t xml:space="preserve"> програмного продукту для розрахунку системи харчування користувача</w:t>
      </w:r>
      <w:r w:rsidRPr="00355200">
        <w:rPr>
          <w:lang w:val="en-UA"/>
        </w:rPr>
        <w:t>. Оскільки основні проектні рішення стосуються всієї системи, кожна окрема підсистема має їм задовольняти. Тому фактичний аналіз представляє собою аналіз функцій програмного продукту, призначеного для обробки та копіювання даних.</w:t>
      </w:r>
    </w:p>
    <w:p w14:paraId="590D6B01" w14:textId="77777777" w:rsidR="00355200" w:rsidRPr="00355200" w:rsidRDefault="00355200" w:rsidP="00355200">
      <w:pPr>
        <w:rPr>
          <w:lang w:val="en-UA"/>
        </w:rPr>
      </w:pPr>
      <w:r w:rsidRPr="00355200">
        <w:rPr>
          <w:lang w:val="en-UA"/>
        </w:rPr>
        <w:t>До продукту були визначені наступні технічні вимоги:</w:t>
      </w:r>
    </w:p>
    <w:p w14:paraId="1E049E94" w14:textId="69C01E52" w:rsidR="00355200" w:rsidRDefault="00355200" w:rsidP="00355200">
      <w:pPr>
        <w:pStyle w:val="ListParagraph"/>
        <w:numPr>
          <w:ilvl w:val="0"/>
          <w:numId w:val="28"/>
        </w:numPr>
        <w:rPr>
          <w:lang w:val="en-UA"/>
        </w:rPr>
      </w:pPr>
      <w:r w:rsidRPr="00355200">
        <w:rPr>
          <w:lang w:val="en-UA"/>
        </w:rPr>
        <w:t xml:space="preserve">можливість </w:t>
      </w:r>
      <w:r>
        <w:t>використання</w:t>
      </w:r>
      <w:r w:rsidRPr="00355200">
        <w:rPr>
          <w:lang w:val="en-UA"/>
        </w:rPr>
        <w:t xml:space="preserve"> на персональних комп’ютерах із стандартною конфігурацією за допомогою веб-браузера;</w:t>
      </w:r>
    </w:p>
    <w:p w14:paraId="1434F12E" w14:textId="2EEC28E6" w:rsidR="00355200" w:rsidRDefault="00355200" w:rsidP="00355200">
      <w:pPr>
        <w:pStyle w:val="ListParagraph"/>
        <w:numPr>
          <w:ilvl w:val="0"/>
          <w:numId w:val="28"/>
        </w:numPr>
        <w:rPr>
          <w:lang w:val="en-UA"/>
        </w:rPr>
      </w:pPr>
      <w:r w:rsidRPr="00355200">
        <w:rPr>
          <w:lang w:val="en-UA"/>
        </w:rPr>
        <w:t xml:space="preserve">висока швидкість обробки даних та </w:t>
      </w:r>
      <w:r>
        <w:t xml:space="preserve">швидка </w:t>
      </w:r>
      <w:r w:rsidRPr="00355200">
        <w:rPr>
          <w:lang w:val="en-UA"/>
        </w:rPr>
        <w:t>відповідь користувачеві;</w:t>
      </w:r>
    </w:p>
    <w:p w14:paraId="6F3F6E1B" w14:textId="11793D6D" w:rsidR="00355200" w:rsidRDefault="00355200" w:rsidP="00355200">
      <w:pPr>
        <w:pStyle w:val="ListParagraph"/>
        <w:numPr>
          <w:ilvl w:val="0"/>
          <w:numId w:val="28"/>
        </w:numPr>
        <w:rPr>
          <w:lang w:val="en-UA"/>
        </w:rPr>
      </w:pPr>
      <w:r>
        <w:t>наявність повної документації усіх кінцевих точок</w:t>
      </w:r>
      <w:r w:rsidRPr="00355200">
        <w:rPr>
          <w:lang w:val="ru-RU"/>
        </w:rPr>
        <w:t>;</w:t>
      </w:r>
    </w:p>
    <w:p w14:paraId="40FD73F1" w14:textId="77777777" w:rsidR="00355200" w:rsidRDefault="00355200" w:rsidP="00355200">
      <w:pPr>
        <w:pStyle w:val="ListParagraph"/>
        <w:numPr>
          <w:ilvl w:val="0"/>
          <w:numId w:val="28"/>
        </w:numPr>
        <w:rPr>
          <w:lang w:val="en-UA"/>
        </w:rPr>
      </w:pPr>
      <w:r w:rsidRPr="00355200">
        <w:rPr>
          <w:lang w:val="en-UA"/>
        </w:rPr>
        <w:t>зручність та простота взаємодії;</w:t>
      </w:r>
    </w:p>
    <w:p w14:paraId="0E766E2B" w14:textId="66E2855A" w:rsidR="00355200" w:rsidRDefault="00355200" w:rsidP="00355200">
      <w:pPr>
        <w:pStyle w:val="ListParagraph"/>
        <w:numPr>
          <w:ilvl w:val="0"/>
          <w:numId w:val="28"/>
        </w:numPr>
        <w:rPr>
          <w:lang w:val="en-UA"/>
        </w:rPr>
      </w:pPr>
      <w:r w:rsidRPr="00355200">
        <w:rPr>
          <w:lang w:val="en-UA"/>
        </w:rPr>
        <w:t xml:space="preserve">можливість зручного </w:t>
      </w:r>
      <w:proofErr w:type="spellStart"/>
      <w:r>
        <w:rPr>
          <w:lang w:val="ru-RU"/>
        </w:rPr>
        <w:t>масштабування</w:t>
      </w:r>
      <w:proofErr w:type="spellEnd"/>
      <w:r>
        <w:rPr>
          <w:lang w:val="ru-RU"/>
        </w:rPr>
        <w:t xml:space="preserve"> </w:t>
      </w:r>
      <w:proofErr w:type="spellStart"/>
      <w:r>
        <w:rPr>
          <w:lang w:val="ru-RU"/>
        </w:rPr>
        <w:t>системи</w:t>
      </w:r>
      <w:proofErr w:type="spellEnd"/>
      <w:r>
        <w:rPr>
          <w:lang w:val="ru-RU"/>
        </w:rPr>
        <w:t xml:space="preserve"> та </w:t>
      </w:r>
      <w:r>
        <w:t>відсутність потреб у внесенні змін під час розробки інтерфейсу</w:t>
      </w:r>
      <w:r w:rsidRPr="00355200">
        <w:rPr>
          <w:lang w:val="en-UA"/>
        </w:rPr>
        <w:t>;</w:t>
      </w:r>
    </w:p>
    <w:p w14:paraId="19E8DEED" w14:textId="445F135B" w:rsidR="00355200" w:rsidRPr="00355200" w:rsidRDefault="00355200" w:rsidP="00355200">
      <w:pPr>
        <w:pStyle w:val="ListParagraph"/>
        <w:numPr>
          <w:ilvl w:val="0"/>
          <w:numId w:val="28"/>
        </w:numPr>
        <w:rPr>
          <w:lang w:val="en-UA"/>
        </w:rPr>
      </w:pPr>
      <w:r w:rsidRPr="00355200">
        <w:rPr>
          <w:lang w:val="en-UA"/>
        </w:rPr>
        <w:t>мінімальні витрати на впровадження програмного продукту.</w:t>
      </w:r>
    </w:p>
    <w:p w14:paraId="67F7807B" w14:textId="77777777" w:rsidR="007F45C7" w:rsidRPr="007F45C7" w:rsidRDefault="007F45C7" w:rsidP="00547A48"/>
    <w:p w14:paraId="28188491" w14:textId="5D8A34D3" w:rsidR="00CE3197" w:rsidRPr="00355200" w:rsidRDefault="004B0FA3" w:rsidP="004B0FA3">
      <w:pPr>
        <w:pStyle w:val="Heading2"/>
        <w:ind w:firstLine="708"/>
      </w:pPr>
      <w:bookmarkStart w:id="29" w:name="_Toc137296966"/>
      <w:r w:rsidRPr="006D229F">
        <w:t xml:space="preserve">4.2 </w:t>
      </w:r>
      <w:r w:rsidR="00CE3197" w:rsidRPr="00355200">
        <w:t>Обґрунтування функцій програмного продукту</w:t>
      </w:r>
      <w:bookmarkEnd w:id="29"/>
    </w:p>
    <w:p w14:paraId="06C9DD7E" w14:textId="46EA068E" w:rsidR="00983D9C" w:rsidRDefault="00983D9C" w:rsidP="00983D9C">
      <w:pPr>
        <w:suppressAutoHyphens/>
        <w:rPr>
          <w:lang w:eastAsia="zh-CN"/>
        </w:rPr>
      </w:pPr>
      <w:r>
        <w:t>Головна функція F0 – розробка програмного продукту, який</w:t>
      </w:r>
      <w:r w:rsidRPr="006D229F">
        <w:t xml:space="preserve"> дозволя</w:t>
      </w:r>
      <w:r>
        <w:t xml:space="preserve">є отримувати, обробляти, зберігати дані користувачі з метою розрахунку системи харчування з підрахунком КБЖУ за кожну добу. </w:t>
      </w:r>
      <w:r>
        <w:rPr>
          <w:lang w:eastAsia="zh-CN"/>
        </w:rPr>
        <w:t>Беручи за основу цю функцію, можна виділити наступні:</w:t>
      </w:r>
    </w:p>
    <w:p w14:paraId="0FC34722" w14:textId="07DC4BC0" w:rsidR="00983D9C" w:rsidRDefault="00983D9C" w:rsidP="00983D9C">
      <w:r>
        <w:lastRenderedPageBreak/>
        <w:t>F1 – вибір мови програмування;</w:t>
      </w:r>
    </w:p>
    <w:p w14:paraId="25B9A744" w14:textId="78613035" w:rsidR="00983D9C" w:rsidRDefault="00983D9C" w:rsidP="00983D9C">
      <w:r>
        <w:t>F2 – вибір фреймворку мови програмування;</w:t>
      </w:r>
    </w:p>
    <w:p w14:paraId="1C6C2E6D" w14:textId="3DCED443" w:rsidR="00983D9C" w:rsidRPr="004B6823" w:rsidRDefault="00983D9C" w:rsidP="00983D9C">
      <w:r>
        <w:rPr>
          <w:lang w:val="en-US"/>
        </w:rPr>
        <w:t>F</w:t>
      </w:r>
      <w:r w:rsidR="00921837">
        <w:t>3</w:t>
      </w:r>
      <w:r w:rsidRPr="004B6823">
        <w:t xml:space="preserve"> </w:t>
      </w:r>
      <w:r>
        <w:t>–</w:t>
      </w:r>
      <w:r w:rsidRPr="004B6823">
        <w:t xml:space="preserve"> </w:t>
      </w:r>
      <w:r>
        <w:t xml:space="preserve">тестування </w:t>
      </w:r>
      <w:proofErr w:type="gramStart"/>
      <w:r>
        <w:t>реалізації</w:t>
      </w:r>
      <w:r w:rsidRPr="004B6823">
        <w:t>;</w:t>
      </w:r>
      <w:proofErr w:type="gramEnd"/>
    </w:p>
    <w:p w14:paraId="5E52A7FB" w14:textId="3CB22F11" w:rsidR="00983D9C" w:rsidRDefault="00983D9C" w:rsidP="00983D9C">
      <w:r>
        <w:t>F</w:t>
      </w:r>
      <w:r w:rsidR="00921837">
        <w:t>4</w:t>
      </w:r>
      <w:r>
        <w:t xml:space="preserve"> – вибір середовища розробки.</w:t>
      </w:r>
    </w:p>
    <w:p w14:paraId="2C3FA0CF" w14:textId="77777777" w:rsidR="00983D9C" w:rsidRDefault="00983D9C" w:rsidP="00983D9C">
      <w:pPr>
        <w:rPr>
          <w:lang w:eastAsia="zh-CN"/>
        </w:rPr>
      </w:pPr>
      <w:r>
        <w:rPr>
          <w:lang w:eastAsia="zh-CN"/>
        </w:rPr>
        <w:t>Кожна з цих функцій має декілька варіантів реалізації:</w:t>
      </w:r>
    </w:p>
    <w:p w14:paraId="26B8D7CD" w14:textId="10CD3A3B" w:rsidR="00983D9C" w:rsidRDefault="00983D9C" w:rsidP="00983D9C">
      <w:r>
        <w:t>Функція F1:</w:t>
      </w:r>
    </w:p>
    <w:p w14:paraId="50111700" w14:textId="5C5515BB" w:rsidR="00983D9C" w:rsidRDefault="00983D9C" w:rsidP="00983D9C">
      <w:pPr>
        <w:pStyle w:val="ListParagraph"/>
        <w:numPr>
          <w:ilvl w:val="0"/>
          <w:numId w:val="29"/>
        </w:numPr>
      </w:pPr>
      <w:r>
        <w:rPr>
          <w:lang w:val="en-US"/>
        </w:rPr>
        <w:t>JavaScript</w:t>
      </w:r>
    </w:p>
    <w:p w14:paraId="1C3BAA9E" w14:textId="77777777" w:rsidR="00983D9C" w:rsidRDefault="00983D9C" w:rsidP="00983D9C">
      <w:pPr>
        <w:pStyle w:val="ListParagraph"/>
        <w:numPr>
          <w:ilvl w:val="0"/>
          <w:numId w:val="29"/>
        </w:numPr>
      </w:pPr>
      <w:proofErr w:type="spellStart"/>
      <w:r>
        <w:t>TypeScript</w:t>
      </w:r>
      <w:proofErr w:type="spellEnd"/>
    </w:p>
    <w:p w14:paraId="0876CF0C" w14:textId="65383876" w:rsidR="00983D9C" w:rsidRDefault="00983D9C" w:rsidP="00983D9C">
      <w:pPr>
        <w:pStyle w:val="ListParagraph"/>
        <w:numPr>
          <w:ilvl w:val="0"/>
          <w:numId w:val="29"/>
        </w:numPr>
      </w:pPr>
      <w:r>
        <w:rPr>
          <w:lang w:val="en-US"/>
        </w:rPr>
        <w:t>Go</w:t>
      </w:r>
    </w:p>
    <w:p w14:paraId="380D2C64" w14:textId="77777777" w:rsidR="00983D9C" w:rsidRDefault="00983D9C" w:rsidP="00983D9C">
      <w:r>
        <w:t>Функція F2:</w:t>
      </w:r>
    </w:p>
    <w:p w14:paraId="0CCA3E1A" w14:textId="1DEC6AC0" w:rsidR="00983D9C" w:rsidRPr="00983D9C" w:rsidRDefault="00983D9C" w:rsidP="00983D9C">
      <w:pPr>
        <w:pStyle w:val="ListParagraph"/>
        <w:numPr>
          <w:ilvl w:val="0"/>
          <w:numId w:val="32"/>
        </w:numPr>
      </w:pPr>
      <w:r>
        <w:rPr>
          <w:lang w:val="en-US"/>
        </w:rPr>
        <w:t>Express</w:t>
      </w:r>
    </w:p>
    <w:p w14:paraId="43B526EF" w14:textId="3CA87363" w:rsidR="00983D9C" w:rsidRPr="00983D9C" w:rsidRDefault="00983D9C" w:rsidP="00983D9C">
      <w:pPr>
        <w:pStyle w:val="ListParagraph"/>
        <w:numPr>
          <w:ilvl w:val="0"/>
          <w:numId w:val="32"/>
        </w:numPr>
      </w:pPr>
      <w:r>
        <w:rPr>
          <w:lang w:val="en-US"/>
        </w:rPr>
        <w:t>Nest.js</w:t>
      </w:r>
    </w:p>
    <w:p w14:paraId="5BC1FE78" w14:textId="70E0A902" w:rsidR="00983D9C" w:rsidRDefault="00983D9C" w:rsidP="00983D9C">
      <w:pPr>
        <w:pStyle w:val="ListParagraph"/>
        <w:numPr>
          <w:ilvl w:val="0"/>
          <w:numId w:val="32"/>
        </w:numPr>
      </w:pPr>
      <w:r>
        <w:t>Використання лише вбудованих в технологію рішень</w:t>
      </w:r>
    </w:p>
    <w:p w14:paraId="78E046FB" w14:textId="14118342" w:rsidR="00983D9C" w:rsidRDefault="00983D9C" w:rsidP="00983D9C">
      <w:r>
        <w:t>Функція F</w:t>
      </w:r>
      <w:r w:rsidR="00FE642E">
        <w:t>3</w:t>
      </w:r>
      <w:r>
        <w:t>:</w:t>
      </w:r>
    </w:p>
    <w:p w14:paraId="4F1007CA" w14:textId="4255B0D6" w:rsidR="00983D9C" w:rsidRPr="00983D9C" w:rsidRDefault="00983D9C" w:rsidP="00983D9C">
      <w:pPr>
        <w:pStyle w:val="ListParagraph"/>
        <w:numPr>
          <w:ilvl w:val="0"/>
          <w:numId w:val="34"/>
        </w:numPr>
      </w:pPr>
      <w:proofErr w:type="spellStart"/>
      <w:r>
        <w:rPr>
          <w:lang w:val="ru-RU"/>
        </w:rPr>
        <w:t>Ручне</w:t>
      </w:r>
      <w:proofErr w:type="spellEnd"/>
      <w:r>
        <w:rPr>
          <w:lang w:val="ru-RU"/>
        </w:rPr>
        <w:t xml:space="preserve"> </w:t>
      </w:r>
      <w:proofErr w:type="spellStart"/>
      <w:r>
        <w:rPr>
          <w:lang w:val="ru-RU"/>
        </w:rPr>
        <w:t>тестування</w:t>
      </w:r>
      <w:proofErr w:type="spellEnd"/>
    </w:p>
    <w:p w14:paraId="3507ACEC" w14:textId="3B258DD1" w:rsidR="00983D9C" w:rsidRPr="00983D9C" w:rsidRDefault="00983D9C" w:rsidP="00983D9C">
      <w:pPr>
        <w:pStyle w:val="ListParagraph"/>
        <w:numPr>
          <w:ilvl w:val="0"/>
          <w:numId w:val="34"/>
        </w:numPr>
      </w:pPr>
      <w:r>
        <w:t>Тестування користувачами у тестовому оточенні</w:t>
      </w:r>
    </w:p>
    <w:p w14:paraId="4FBAACDB" w14:textId="35ECB985" w:rsidR="00983D9C" w:rsidRDefault="00983D9C" w:rsidP="00983D9C">
      <w:pPr>
        <w:pStyle w:val="ListParagraph"/>
        <w:numPr>
          <w:ilvl w:val="0"/>
          <w:numId w:val="34"/>
        </w:numPr>
      </w:pPr>
      <w:r>
        <w:t>Наявністю автоматизованих тестів</w:t>
      </w:r>
    </w:p>
    <w:p w14:paraId="24F2D6DD" w14:textId="12A6FB80" w:rsidR="00983D9C" w:rsidRDefault="00983D9C" w:rsidP="00983D9C">
      <w:r>
        <w:t>Функція F</w:t>
      </w:r>
      <w:r w:rsidR="00FE642E">
        <w:t>4</w:t>
      </w:r>
      <w:r>
        <w:t>:</w:t>
      </w:r>
    </w:p>
    <w:p w14:paraId="1329B3BB" w14:textId="77777777" w:rsidR="00983D9C" w:rsidRDefault="00983D9C" w:rsidP="00983D9C">
      <w:pPr>
        <w:pStyle w:val="ListParagraph"/>
        <w:numPr>
          <w:ilvl w:val="0"/>
          <w:numId w:val="31"/>
        </w:numPr>
      </w:pPr>
      <w:proofErr w:type="spellStart"/>
      <w:r>
        <w:t>WebStorm</w:t>
      </w:r>
      <w:proofErr w:type="spellEnd"/>
    </w:p>
    <w:p w14:paraId="12BB30DE" w14:textId="41E0BF6F" w:rsidR="00C27B85" w:rsidRDefault="00983D9C" w:rsidP="00983D9C">
      <w:pPr>
        <w:pStyle w:val="ListParagraph"/>
        <w:numPr>
          <w:ilvl w:val="0"/>
          <w:numId w:val="31"/>
        </w:numPr>
      </w:pPr>
      <w:proofErr w:type="spellStart"/>
      <w:r>
        <w:t>Visual</w:t>
      </w:r>
      <w:proofErr w:type="spellEnd"/>
      <w:r>
        <w:t xml:space="preserve"> </w:t>
      </w:r>
      <w:proofErr w:type="spellStart"/>
      <w:r>
        <w:t>Studio</w:t>
      </w:r>
      <w:proofErr w:type="spellEnd"/>
    </w:p>
    <w:p w14:paraId="449046CA" w14:textId="3705932F" w:rsidR="00983D9C" w:rsidRDefault="00983D9C" w:rsidP="00983D9C">
      <w:pPr>
        <w:ind w:firstLine="562"/>
        <w:rPr>
          <w:rFonts w:eastAsia="Calibri"/>
          <w:color w:val="000000"/>
          <w:lang w:eastAsia="zh-CN"/>
        </w:rPr>
      </w:pPr>
      <w:r>
        <w:rPr>
          <w:rFonts w:eastAsia="Calibri"/>
          <w:lang w:eastAsia="zh-CN"/>
        </w:rPr>
        <w:t xml:space="preserve">Варіанти реалізації основних функцій  наведені у  морфологічній карті </w:t>
      </w:r>
      <w:r>
        <w:rPr>
          <w:rFonts w:eastAsia="Calibri"/>
          <w:color w:val="000000"/>
          <w:lang w:eastAsia="zh-CN"/>
        </w:rPr>
        <w:t>системи.</w:t>
      </w:r>
    </w:p>
    <w:p w14:paraId="1D377A7E" w14:textId="77777777" w:rsidR="00FE642E" w:rsidRDefault="00FE642E" w:rsidP="00FE642E">
      <w:pPr>
        <w:keepNext/>
        <w:ind w:firstLine="0"/>
      </w:pPr>
      <w:r>
        <w:rPr>
          <w:noProof/>
          <w:lang w:val="en-US"/>
        </w:rPr>
        <w:lastRenderedPageBreak/>
        <w:drawing>
          <wp:inline distT="0" distB="0" distL="0" distR="0" wp14:anchorId="36395816" wp14:editId="14CCBDE9">
            <wp:extent cx="6565930" cy="4572000"/>
            <wp:effectExtent l="0" t="0" r="0" b="0"/>
            <wp:docPr id="365947407" name="Picture 1" descr="A picture containing diagram, line, plan,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947407" name="Picture 1" descr="A picture containing diagram, line, plan, text&#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596897" cy="4593563"/>
                    </a:xfrm>
                    <a:prstGeom prst="rect">
                      <a:avLst/>
                    </a:prstGeom>
                  </pic:spPr>
                </pic:pic>
              </a:graphicData>
            </a:graphic>
          </wp:inline>
        </w:drawing>
      </w:r>
    </w:p>
    <w:p w14:paraId="1015E232" w14:textId="0452D6AC" w:rsidR="00FE642E" w:rsidRPr="004B6823" w:rsidRDefault="00FE642E" w:rsidP="00FE642E">
      <w:pPr>
        <w:pStyle w:val="Caption"/>
        <w:jc w:val="center"/>
        <w:rPr>
          <w:color w:val="auto"/>
          <w:sz w:val="22"/>
          <w:szCs w:val="22"/>
          <w:lang w:val="ru-RU"/>
        </w:rPr>
      </w:pPr>
      <w:r w:rsidRPr="00FE642E">
        <w:rPr>
          <w:color w:val="auto"/>
          <w:sz w:val="22"/>
          <w:szCs w:val="22"/>
        </w:rPr>
        <w:t xml:space="preserve">Рисунок </w:t>
      </w:r>
      <w:r w:rsidRPr="00FE642E">
        <w:rPr>
          <w:color w:val="auto"/>
          <w:sz w:val="22"/>
          <w:szCs w:val="22"/>
        </w:rPr>
        <w:fldChar w:fldCharType="begin"/>
      </w:r>
      <w:r w:rsidRPr="00FE642E">
        <w:rPr>
          <w:color w:val="auto"/>
          <w:sz w:val="22"/>
          <w:szCs w:val="22"/>
        </w:rPr>
        <w:instrText xml:space="preserve"> SEQ Рисунок \* ARABIC </w:instrText>
      </w:r>
      <w:r w:rsidRPr="00FE642E">
        <w:rPr>
          <w:color w:val="auto"/>
          <w:sz w:val="22"/>
          <w:szCs w:val="22"/>
        </w:rPr>
        <w:fldChar w:fldCharType="separate"/>
      </w:r>
      <w:r w:rsidR="00035D87">
        <w:rPr>
          <w:noProof/>
          <w:color w:val="auto"/>
          <w:sz w:val="22"/>
          <w:szCs w:val="22"/>
        </w:rPr>
        <w:t>16</w:t>
      </w:r>
      <w:r w:rsidRPr="00FE642E">
        <w:rPr>
          <w:color w:val="auto"/>
          <w:sz w:val="22"/>
          <w:szCs w:val="22"/>
        </w:rPr>
        <w:fldChar w:fldCharType="end"/>
      </w:r>
      <w:r w:rsidRPr="00FE642E">
        <w:rPr>
          <w:color w:val="auto"/>
          <w:sz w:val="22"/>
          <w:szCs w:val="22"/>
        </w:rPr>
        <w:t>. Морфологічна карта</w:t>
      </w:r>
    </w:p>
    <w:p w14:paraId="028BCFE9" w14:textId="53200181" w:rsidR="00FE642E" w:rsidRPr="004B6823" w:rsidRDefault="00FE642E" w:rsidP="00983D9C">
      <w:pPr>
        <w:ind w:firstLine="562"/>
        <w:rPr>
          <w:lang w:val="ru-RU"/>
        </w:rPr>
      </w:pPr>
      <w:r w:rsidRPr="00FE642E">
        <w:t xml:space="preserve">Морфологічна карта відображає множину всіх можливих </w:t>
      </w:r>
      <w:proofErr w:type="spellStart"/>
      <w:r w:rsidRPr="00FE642E">
        <w:t>варіантиів</w:t>
      </w:r>
      <w:proofErr w:type="spellEnd"/>
      <w:r w:rsidRPr="00FE642E">
        <w:t xml:space="preserve"> основних функцій.</w:t>
      </w:r>
      <w:r w:rsidRPr="00FE642E">
        <w:rPr>
          <w:lang w:val="ru-RU"/>
        </w:rPr>
        <w:t xml:space="preserve"> Позитивно-негативна </w:t>
      </w:r>
      <w:proofErr w:type="spellStart"/>
      <w:r w:rsidRPr="00FE642E">
        <w:rPr>
          <w:lang w:val="ru-RU"/>
        </w:rPr>
        <w:t>матриця</w:t>
      </w:r>
      <w:proofErr w:type="spellEnd"/>
      <w:r w:rsidRPr="00FE642E">
        <w:rPr>
          <w:lang w:val="ru-RU"/>
        </w:rPr>
        <w:t xml:space="preserve"> показана в </w:t>
      </w:r>
      <w:r>
        <w:t xml:space="preserve">наступній </w:t>
      </w:r>
      <w:proofErr w:type="spellStart"/>
      <w:r w:rsidRPr="00FE642E">
        <w:rPr>
          <w:lang w:val="ru-RU"/>
        </w:rPr>
        <w:t>таблиці</w:t>
      </w:r>
      <w:proofErr w:type="spellEnd"/>
      <w:r>
        <w:rPr>
          <w:lang w:val="ru-RU"/>
        </w:rPr>
        <w:t>.</w:t>
      </w:r>
    </w:p>
    <w:p w14:paraId="21A39222" w14:textId="4F5EFE71" w:rsidR="00493BE9" w:rsidRPr="00493BE9" w:rsidRDefault="00493BE9" w:rsidP="00AD771B">
      <w:pPr>
        <w:pStyle w:val="Caption"/>
        <w:keepNext/>
        <w:ind w:firstLine="562"/>
        <w:jc w:val="left"/>
        <w:rPr>
          <w:color w:val="auto"/>
          <w:sz w:val="22"/>
          <w:szCs w:val="22"/>
        </w:rPr>
      </w:pPr>
      <w:r w:rsidRPr="00493BE9">
        <w:rPr>
          <w:color w:val="auto"/>
          <w:sz w:val="22"/>
          <w:szCs w:val="22"/>
        </w:rPr>
        <w:t xml:space="preserve">Таблиця </w:t>
      </w:r>
      <w:r w:rsidR="00AD771B">
        <w:rPr>
          <w:color w:val="auto"/>
          <w:sz w:val="22"/>
          <w:szCs w:val="22"/>
        </w:rPr>
        <w:t>3</w:t>
      </w:r>
      <w:r w:rsidRPr="00493BE9">
        <w:rPr>
          <w:color w:val="auto"/>
          <w:sz w:val="22"/>
          <w:szCs w:val="22"/>
        </w:rPr>
        <w:t>. Позитивно-негативна матриця</w:t>
      </w:r>
    </w:p>
    <w:tbl>
      <w:tblPr>
        <w:tblStyle w:val="TableGrid"/>
        <w:tblW w:w="0" w:type="auto"/>
        <w:tblLook w:val="04A0" w:firstRow="1" w:lastRow="0" w:firstColumn="1" w:lastColumn="0" w:noHBand="0" w:noVBand="1"/>
      </w:tblPr>
      <w:tblGrid>
        <w:gridCol w:w="1555"/>
        <w:gridCol w:w="1559"/>
        <w:gridCol w:w="2835"/>
        <w:gridCol w:w="3067"/>
      </w:tblGrid>
      <w:tr w:rsidR="00FE642E" w14:paraId="1977F9A5" w14:textId="77777777" w:rsidTr="00493BE9">
        <w:tc>
          <w:tcPr>
            <w:tcW w:w="1555" w:type="dxa"/>
          </w:tcPr>
          <w:p w14:paraId="5AF4FA1E" w14:textId="52219069" w:rsidR="00FE642E" w:rsidRDefault="00FE642E" w:rsidP="00983D9C">
            <w:pPr>
              <w:ind w:firstLine="0"/>
              <w:rPr>
                <w:lang w:val="ru-RU"/>
              </w:rPr>
            </w:pPr>
            <w:proofErr w:type="spellStart"/>
            <w:r>
              <w:rPr>
                <w:lang w:val="ru-RU"/>
              </w:rPr>
              <w:t>Функції</w:t>
            </w:r>
            <w:proofErr w:type="spellEnd"/>
          </w:p>
        </w:tc>
        <w:tc>
          <w:tcPr>
            <w:tcW w:w="1559" w:type="dxa"/>
          </w:tcPr>
          <w:p w14:paraId="032C341C" w14:textId="6A619FB0" w:rsidR="00FE642E" w:rsidRDefault="00FE642E" w:rsidP="00983D9C">
            <w:pPr>
              <w:ind w:firstLine="0"/>
              <w:rPr>
                <w:lang w:val="ru-RU"/>
              </w:rPr>
            </w:pPr>
            <w:proofErr w:type="spellStart"/>
            <w:r>
              <w:rPr>
                <w:lang w:val="ru-RU"/>
              </w:rPr>
              <w:t>Варіанти</w:t>
            </w:r>
            <w:proofErr w:type="spellEnd"/>
            <w:r>
              <w:rPr>
                <w:lang w:val="ru-RU"/>
              </w:rPr>
              <w:t xml:space="preserve"> </w:t>
            </w:r>
            <w:proofErr w:type="spellStart"/>
            <w:r>
              <w:rPr>
                <w:lang w:val="ru-RU"/>
              </w:rPr>
              <w:t>функцій</w:t>
            </w:r>
            <w:proofErr w:type="spellEnd"/>
          </w:p>
        </w:tc>
        <w:tc>
          <w:tcPr>
            <w:tcW w:w="2835" w:type="dxa"/>
          </w:tcPr>
          <w:p w14:paraId="51D7B62A" w14:textId="307D53CA" w:rsidR="00FE642E" w:rsidRDefault="00FE642E" w:rsidP="00983D9C">
            <w:pPr>
              <w:ind w:firstLine="0"/>
              <w:rPr>
                <w:lang w:val="ru-RU"/>
              </w:rPr>
            </w:pPr>
            <w:proofErr w:type="spellStart"/>
            <w:r>
              <w:rPr>
                <w:lang w:val="ru-RU"/>
              </w:rPr>
              <w:t>Переваги</w:t>
            </w:r>
            <w:proofErr w:type="spellEnd"/>
          </w:p>
        </w:tc>
        <w:tc>
          <w:tcPr>
            <w:tcW w:w="3067" w:type="dxa"/>
          </w:tcPr>
          <w:p w14:paraId="5B74589A" w14:textId="53ED7D00" w:rsidR="00FE642E" w:rsidRDefault="00FE642E" w:rsidP="00983D9C">
            <w:pPr>
              <w:ind w:firstLine="0"/>
              <w:rPr>
                <w:lang w:val="ru-RU"/>
              </w:rPr>
            </w:pPr>
            <w:proofErr w:type="spellStart"/>
            <w:r>
              <w:rPr>
                <w:lang w:val="ru-RU"/>
              </w:rPr>
              <w:t>Недоліки</w:t>
            </w:r>
            <w:proofErr w:type="spellEnd"/>
          </w:p>
        </w:tc>
      </w:tr>
      <w:tr w:rsidR="00FE642E" w14:paraId="27948E4C" w14:textId="77777777" w:rsidTr="00493BE9">
        <w:tc>
          <w:tcPr>
            <w:tcW w:w="1555" w:type="dxa"/>
            <w:vMerge w:val="restart"/>
          </w:tcPr>
          <w:p w14:paraId="2AB0DF6C" w14:textId="55212756" w:rsidR="00FE642E" w:rsidRPr="00FE642E" w:rsidRDefault="00FE642E" w:rsidP="00983D9C">
            <w:pPr>
              <w:ind w:firstLine="0"/>
              <w:rPr>
                <w:lang w:val="en-US"/>
              </w:rPr>
            </w:pPr>
            <w:r>
              <w:rPr>
                <w:lang w:val="en-US"/>
              </w:rPr>
              <w:t>F1</w:t>
            </w:r>
          </w:p>
        </w:tc>
        <w:tc>
          <w:tcPr>
            <w:tcW w:w="1559" w:type="dxa"/>
          </w:tcPr>
          <w:p w14:paraId="5E77F9B7" w14:textId="73EEE887" w:rsidR="00FE642E" w:rsidRPr="00FE642E" w:rsidRDefault="00FE642E" w:rsidP="00983D9C">
            <w:pPr>
              <w:ind w:firstLine="0"/>
              <w:rPr>
                <w:lang w:val="en-US"/>
              </w:rPr>
            </w:pPr>
            <w:r>
              <w:rPr>
                <w:lang w:val="en-US"/>
              </w:rPr>
              <w:t>a</w:t>
            </w:r>
          </w:p>
        </w:tc>
        <w:tc>
          <w:tcPr>
            <w:tcW w:w="2835" w:type="dxa"/>
          </w:tcPr>
          <w:p w14:paraId="3BB3C642" w14:textId="0BBA55FE" w:rsidR="00FE642E" w:rsidRPr="00493BE9" w:rsidRDefault="00493BE9" w:rsidP="00983D9C">
            <w:pPr>
              <w:ind w:firstLine="0"/>
              <w:rPr>
                <w:lang w:val="ru-RU"/>
              </w:rPr>
            </w:pPr>
            <w:proofErr w:type="spellStart"/>
            <w:r w:rsidRPr="00493BE9">
              <w:rPr>
                <w:lang w:val="ru-RU"/>
              </w:rPr>
              <w:t>Інтерактивність</w:t>
            </w:r>
            <w:proofErr w:type="spellEnd"/>
            <w:r w:rsidRPr="00493BE9">
              <w:rPr>
                <w:lang w:val="ru-RU"/>
              </w:rPr>
              <w:t xml:space="preserve"> на </w:t>
            </w:r>
            <w:proofErr w:type="spellStart"/>
            <w:r w:rsidRPr="00493BE9">
              <w:rPr>
                <w:lang w:val="ru-RU"/>
              </w:rPr>
              <w:t>стороні</w:t>
            </w:r>
            <w:proofErr w:type="spellEnd"/>
            <w:r w:rsidRPr="00493BE9">
              <w:rPr>
                <w:lang w:val="ru-RU"/>
              </w:rPr>
              <w:t xml:space="preserve"> </w:t>
            </w:r>
            <w:proofErr w:type="spellStart"/>
            <w:r w:rsidRPr="00493BE9">
              <w:rPr>
                <w:lang w:val="ru-RU"/>
              </w:rPr>
              <w:t>клієнта</w:t>
            </w:r>
            <w:proofErr w:type="spellEnd"/>
            <w:r w:rsidRPr="00493BE9">
              <w:rPr>
                <w:lang w:val="ru-RU"/>
              </w:rPr>
              <w:t xml:space="preserve">, </w:t>
            </w:r>
            <w:r>
              <w:t>велика кількість фреймворків та бібліотек</w:t>
            </w:r>
            <w:r w:rsidRPr="00493BE9">
              <w:rPr>
                <w:lang w:val="ru-RU"/>
              </w:rPr>
              <w:t xml:space="preserve">, </w:t>
            </w:r>
            <w:r>
              <w:t xml:space="preserve">асинхронне програмування та </w:t>
            </w:r>
            <w:r>
              <w:lastRenderedPageBreak/>
              <w:t xml:space="preserve">розробка на </w:t>
            </w:r>
            <w:proofErr w:type="spellStart"/>
            <w:r>
              <w:t>строні</w:t>
            </w:r>
            <w:proofErr w:type="spellEnd"/>
            <w:r>
              <w:t xml:space="preserve"> сервера</w:t>
            </w:r>
          </w:p>
        </w:tc>
        <w:tc>
          <w:tcPr>
            <w:tcW w:w="3067" w:type="dxa"/>
          </w:tcPr>
          <w:p w14:paraId="7AC9B793" w14:textId="0CA50A58" w:rsidR="00FE642E" w:rsidRPr="0088759A" w:rsidRDefault="00493BE9" w:rsidP="00983D9C">
            <w:pPr>
              <w:ind w:firstLine="0"/>
              <w:rPr>
                <w:lang w:val="ru-RU"/>
              </w:rPr>
            </w:pPr>
            <w:proofErr w:type="spellStart"/>
            <w:r>
              <w:lastRenderedPageBreak/>
              <w:t>Підатливість</w:t>
            </w:r>
            <w:proofErr w:type="spellEnd"/>
            <w:r>
              <w:t xml:space="preserve"> до помилок</w:t>
            </w:r>
            <w:r w:rsidRPr="00493BE9">
              <w:rPr>
                <w:lang w:val="ru-RU"/>
              </w:rPr>
              <w:t xml:space="preserve">, </w:t>
            </w:r>
            <w:proofErr w:type="spellStart"/>
            <w:r>
              <w:rPr>
                <w:lang w:val="ru-RU"/>
              </w:rPr>
              <w:t>відсутність</w:t>
            </w:r>
            <w:proofErr w:type="spellEnd"/>
            <w:r>
              <w:rPr>
                <w:lang w:val="ru-RU"/>
              </w:rPr>
              <w:t xml:space="preserve"> строгих тип</w:t>
            </w:r>
            <w:proofErr w:type="spellStart"/>
            <w:r>
              <w:t>ів</w:t>
            </w:r>
            <w:proofErr w:type="spellEnd"/>
            <w:r w:rsidR="0088759A">
              <w:t xml:space="preserve">, відсутність модульності, </w:t>
            </w:r>
            <w:proofErr w:type="spellStart"/>
            <w:r w:rsidR="0088759A">
              <w:rPr>
                <w:lang w:val="ru-RU"/>
              </w:rPr>
              <w:t>выдносно</w:t>
            </w:r>
            <w:proofErr w:type="spellEnd"/>
            <w:r w:rsidR="0088759A">
              <w:rPr>
                <w:lang w:val="ru-RU"/>
              </w:rPr>
              <w:t xml:space="preserve"> </w:t>
            </w:r>
            <w:proofErr w:type="spellStart"/>
            <w:r w:rsidR="0088759A">
              <w:rPr>
                <w:lang w:val="ru-RU"/>
              </w:rPr>
              <w:t>повыльний</w:t>
            </w:r>
            <w:proofErr w:type="spellEnd"/>
            <w:r w:rsidR="0088759A">
              <w:rPr>
                <w:lang w:val="ru-RU"/>
              </w:rPr>
              <w:t xml:space="preserve"> перформанс</w:t>
            </w:r>
          </w:p>
        </w:tc>
      </w:tr>
      <w:tr w:rsidR="00FE642E" w14:paraId="570E4F46" w14:textId="77777777" w:rsidTr="00493BE9">
        <w:tc>
          <w:tcPr>
            <w:tcW w:w="1555" w:type="dxa"/>
            <w:vMerge/>
          </w:tcPr>
          <w:p w14:paraId="0923B1E2" w14:textId="77777777" w:rsidR="00FE642E" w:rsidRDefault="00FE642E" w:rsidP="00983D9C">
            <w:pPr>
              <w:ind w:firstLine="0"/>
              <w:rPr>
                <w:lang w:val="ru-RU"/>
              </w:rPr>
            </w:pPr>
          </w:p>
        </w:tc>
        <w:tc>
          <w:tcPr>
            <w:tcW w:w="1559" w:type="dxa"/>
          </w:tcPr>
          <w:p w14:paraId="396BEE63" w14:textId="2F5B7E87" w:rsidR="00FE642E" w:rsidRPr="00FE642E" w:rsidRDefault="00FE642E" w:rsidP="00983D9C">
            <w:pPr>
              <w:ind w:firstLine="0"/>
              <w:rPr>
                <w:lang w:val="en-US"/>
              </w:rPr>
            </w:pPr>
            <w:r>
              <w:rPr>
                <w:lang w:val="en-US"/>
              </w:rPr>
              <w:t>b</w:t>
            </w:r>
          </w:p>
        </w:tc>
        <w:tc>
          <w:tcPr>
            <w:tcW w:w="2835" w:type="dxa"/>
          </w:tcPr>
          <w:p w14:paraId="7CA52A25" w14:textId="313DCB37" w:rsidR="00FE642E" w:rsidRPr="004B6823" w:rsidRDefault="0088759A" w:rsidP="00983D9C">
            <w:pPr>
              <w:ind w:firstLine="0"/>
              <w:rPr>
                <w:lang w:val="ru-RU"/>
              </w:rPr>
            </w:pPr>
            <w:r>
              <w:rPr>
                <w:lang w:val="ru-RU"/>
              </w:rPr>
              <w:t xml:space="preserve">Строга </w:t>
            </w:r>
            <w:proofErr w:type="spellStart"/>
            <w:proofErr w:type="gramStart"/>
            <w:r>
              <w:rPr>
                <w:lang w:val="ru-RU"/>
              </w:rPr>
              <w:t>типізація,підвищена</w:t>
            </w:r>
            <w:proofErr w:type="spellEnd"/>
            <w:proofErr w:type="gramEnd"/>
            <w:r>
              <w:rPr>
                <w:lang w:val="ru-RU"/>
              </w:rPr>
              <w:t xml:space="preserve"> </w:t>
            </w:r>
            <w:proofErr w:type="spellStart"/>
            <w:r>
              <w:rPr>
                <w:lang w:val="ru-RU"/>
              </w:rPr>
              <w:t>надійність</w:t>
            </w:r>
            <w:proofErr w:type="spellEnd"/>
            <w:r>
              <w:rPr>
                <w:lang w:val="ru-RU"/>
              </w:rPr>
              <w:t xml:space="preserve">, </w:t>
            </w:r>
            <w:proofErr w:type="spellStart"/>
            <w:r>
              <w:rPr>
                <w:lang w:val="ru-RU"/>
              </w:rPr>
              <w:t>кодова</w:t>
            </w:r>
            <w:proofErr w:type="spellEnd"/>
            <w:r>
              <w:rPr>
                <w:lang w:val="ru-RU"/>
              </w:rPr>
              <w:t xml:space="preserve"> </w:t>
            </w:r>
            <w:proofErr w:type="spellStart"/>
            <w:r>
              <w:rPr>
                <w:lang w:val="ru-RU"/>
              </w:rPr>
              <w:t>документація</w:t>
            </w:r>
            <w:proofErr w:type="spellEnd"/>
            <w:r>
              <w:rPr>
                <w:lang w:val="ru-RU"/>
              </w:rPr>
              <w:t xml:space="preserve">, </w:t>
            </w:r>
            <w:r w:rsidR="00B4690B">
              <w:rPr>
                <w:lang w:val="ru-RU"/>
              </w:rPr>
              <w:t xml:space="preserve">легший рефакторинг в </w:t>
            </w:r>
            <w:proofErr w:type="spellStart"/>
            <w:r w:rsidR="00B4690B">
              <w:rPr>
                <w:lang w:val="ru-RU"/>
              </w:rPr>
              <w:t>майбутньому</w:t>
            </w:r>
            <w:proofErr w:type="spellEnd"/>
          </w:p>
        </w:tc>
        <w:tc>
          <w:tcPr>
            <w:tcW w:w="3067" w:type="dxa"/>
          </w:tcPr>
          <w:p w14:paraId="674EDA01" w14:textId="667E04DB" w:rsidR="00FE642E" w:rsidRPr="0088759A" w:rsidRDefault="0088759A" w:rsidP="00983D9C">
            <w:pPr>
              <w:ind w:firstLine="0"/>
            </w:pPr>
            <w:r>
              <w:t xml:space="preserve">Додатковий крок компіляції, </w:t>
            </w:r>
            <w:proofErr w:type="spellStart"/>
            <w:r>
              <w:t>переконвертація</w:t>
            </w:r>
            <w:proofErr w:type="spellEnd"/>
            <w:r>
              <w:t xml:space="preserve"> </w:t>
            </w:r>
            <w:r>
              <w:rPr>
                <w:lang w:val="en-US"/>
              </w:rPr>
              <w:t>JavaScript</w:t>
            </w:r>
            <w:r w:rsidRPr="0088759A">
              <w:rPr>
                <w:lang w:val="ru-RU"/>
              </w:rPr>
              <w:t xml:space="preserve"> </w:t>
            </w:r>
            <w:r>
              <w:t xml:space="preserve">коду, витрати ресурсу на </w:t>
            </w:r>
            <w:proofErr w:type="spellStart"/>
            <w:r>
              <w:t>начання</w:t>
            </w:r>
            <w:proofErr w:type="spellEnd"/>
          </w:p>
        </w:tc>
      </w:tr>
      <w:tr w:rsidR="00FE642E" w:rsidRPr="00B4690B" w14:paraId="70B406EB" w14:textId="77777777" w:rsidTr="00493BE9">
        <w:tc>
          <w:tcPr>
            <w:tcW w:w="1555" w:type="dxa"/>
            <w:vMerge/>
          </w:tcPr>
          <w:p w14:paraId="5B041462" w14:textId="77777777" w:rsidR="00FE642E" w:rsidRDefault="00FE642E" w:rsidP="00983D9C">
            <w:pPr>
              <w:ind w:firstLine="0"/>
              <w:rPr>
                <w:lang w:val="ru-RU"/>
              </w:rPr>
            </w:pPr>
          </w:p>
        </w:tc>
        <w:tc>
          <w:tcPr>
            <w:tcW w:w="1559" w:type="dxa"/>
          </w:tcPr>
          <w:p w14:paraId="468ED947" w14:textId="6411C1B4" w:rsidR="00FE642E" w:rsidRPr="00FE642E" w:rsidRDefault="00FE642E" w:rsidP="00983D9C">
            <w:pPr>
              <w:ind w:firstLine="0"/>
              <w:rPr>
                <w:lang w:val="en-US"/>
              </w:rPr>
            </w:pPr>
            <w:r>
              <w:rPr>
                <w:lang w:val="en-US"/>
              </w:rPr>
              <w:t>c</w:t>
            </w:r>
          </w:p>
        </w:tc>
        <w:tc>
          <w:tcPr>
            <w:tcW w:w="2835" w:type="dxa"/>
          </w:tcPr>
          <w:p w14:paraId="71326549" w14:textId="214CDDA8" w:rsidR="00FE642E" w:rsidRPr="004B6823" w:rsidRDefault="00B4690B" w:rsidP="00983D9C">
            <w:pPr>
              <w:ind w:firstLine="0"/>
              <w:rPr>
                <w:lang w:val="ru-RU"/>
              </w:rPr>
            </w:pPr>
            <w:r>
              <w:t xml:space="preserve">Швидкість та ефективність, </w:t>
            </w:r>
            <w:proofErr w:type="spellStart"/>
            <w:r>
              <w:t>конкурентність</w:t>
            </w:r>
            <w:proofErr w:type="spellEnd"/>
            <w:r>
              <w:t xml:space="preserve"> та паралелізм, велика стандартна бібліотека</w:t>
            </w:r>
          </w:p>
        </w:tc>
        <w:tc>
          <w:tcPr>
            <w:tcW w:w="3067" w:type="dxa"/>
          </w:tcPr>
          <w:p w14:paraId="3564A252" w14:textId="24145F42" w:rsidR="00FE642E" w:rsidRPr="00B4690B" w:rsidRDefault="00B4690B" w:rsidP="00983D9C">
            <w:pPr>
              <w:ind w:firstLine="0"/>
            </w:pPr>
            <w:r>
              <w:t xml:space="preserve">Відсутність </w:t>
            </w:r>
            <w:proofErr w:type="spellStart"/>
            <w:r>
              <w:t>генеріка</w:t>
            </w:r>
            <w:proofErr w:type="spellEnd"/>
            <w:r>
              <w:t>, менша кількість бібліотек, відсутність універсальності</w:t>
            </w:r>
          </w:p>
        </w:tc>
      </w:tr>
      <w:tr w:rsidR="00FE642E" w14:paraId="3ED4C79A" w14:textId="77777777" w:rsidTr="00493BE9">
        <w:tc>
          <w:tcPr>
            <w:tcW w:w="1555" w:type="dxa"/>
            <w:vMerge w:val="restart"/>
          </w:tcPr>
          <w:p w14:paraId="457A4B20" w14:textId="59CE801D" w:rsidR="00FE642E" w:rsidRPr="00FE642E" w:rsidRDefault="00FE642E" w:rsidP="00983D9C">
            <w:pPr>
              <w:ind w:firstLine="0"/>
              <w:rPr>
                <w:lang w:val="en-US"/>
              </w:rPr>
            </w:pPr>
            <w:r>
              <w:rPr>
                <w:lang w:val="en-US"/>
              </w:rPr>
              <w:t>F2</w:t>
            </w:r>
          </w:p>
        </w:tc>
        <w:tc>
          <w:tcPr>
            <w:tcW w:w="1559" w:type="dxa"/>
          </w:tcPr>
          <w:p w14:paraId="7FA0D7DF" w14:textId="4005BFAB" w:rsidR="00FE642E" w:rsidRPr="00FE642E" w:rsidRDefault="00FE642E" w:rsidP="00983D9C">
            <w:pPr>
              <w:ind w:firstLine="0"/>
              <w:rPr>
                <w:lang w:val="en-US"/>
              </w:rPr>
            </w:pPr>
            <w:r>
              <w:rPr>
                <w:lang w:val="en-US"/>
              </w:rPr>
              <w:t>a</w:t>
            </w:r>
          </w:p>
        </w:tc>
        <w:tc>
          <w:tcPr>
            <w:tcW w:w="2835" w:type="dxa"/>
          </w:tcPr>
          <w:p w14:paraId="588690A1" w14:textId="56D95DDF" w:rsidR="00FE642E" w:rsidRPr="00B4690B" w:rsidRDefault="00B4690B" w:rsidP="00983D9C">
            <w:pPr>
              <w:ind w:firstLine="0"/>
              <w:rPr>
                <w:lang w:val="en-US"/>
              </w:rPr>
            </w:pPr>
            <w:r>
              <w:t>Простота та гнучкість</w:t>
            </w:r>
          </w:p>
        </w:tc>
        <w:tc>
          <w:tcPr>
            <w:tcW w:w="3067" w:type="dxa"/>
          </w:tcPr>
          <w:p w14:paraId="3D674BD4" w14:textId="5EBA05B8" w:rsidR="00FE642E" w:rsidRPr="004B6823" w:rsidRDefault="00B4690B" w:rsidP="00983D9C">
            <w:pPr>
              <w:ind w:firstLine="0"/>
              <w:rPr>
                <w:lang w:val="ru-RU"/>
              </w:rPr>
            </w:pPr>
            <w:r>
              <w:t>В</w:t>
            </w:r>
            <w:proofErr w:type="spellStart"/>
            <w:r w:rsidRPr="00B4690B">
              <w:rPr>
                <w:lang w:val="ru-RU"/>
              </w:rPr>
              <w:t>ідсутність</w:t>
            </w:r>
            <w:proofErr w:type="spellEnd"/>
            <w:r w:rsidRPr="00B4690B">
              <w:rPr>
                <w:lang w:val="ru-RU"/>
              </w:rPr>
              <w:t xml:space="preserve"> </w:t>
            </w:r>
            <w:proofErr w:type="spellStart"/>
            <w:r w:rsidRPr="00B4690B">
              <w:rPr>
                <w:lang w:val="ru-RU"/>
              </w:rPr>
              <w:t>стандартних</w:t>
            </w:r>
            <w:proofErr w:type="spellEnd"/>
            <w:r w:rsidRPr="00B4690B">
              <w:rPr>
                <w:lang w:val="ru-RU"/>
              </w:rPr>
              <w:t xml:space="preserve"> </w:t>
            </w:r>
            <w:proofErr w:type="spellStart"/>
            <w:r w:rsidRPr="00B4690B">
              <w:rPr>
                <w:lang w:val="ru-RU"/>
              </w:rPr>
              <w:t>інструментів</w:t>
            </w:r>
            <w:proofErr w:type="spellEnd"/>
            <w:r w:rsidRPr="00B4690B">
              <w:rPr>
                <w:lang w:val="ru-RU"/>
              </w:rPr>
              <w:t xml:space="preserve"> і </w:t>
            </w:r>
            <w:proofErr w:type="spellStart"/>
            <w:r w:rsidRPr="00B4690B">
              <w:rPr>
                <w:lang w:val="ru-RU"/>
              </w:rPr>
              <w:t>шаблонів</w:t>
            </w:r>
            <w:proofErr w:type="spellEnd"/>
            <w:r w:rsidRPr="00B4690B">
              <w:rPr>
                <w:lang w:val="ru-RU"/>
              </w:rPr>
              <w:t xml:space="preserve"> для </w:t>
            </w:r>
            <w:proofErr w:type="spellStart"/>
            <w:r w:rsidRPr="00B4690B">
              <w:rPr>
                <w:lang w:val="ru-RU"/>
              </w:rPr>
              <w:t>певних</w:t>
            </w:r>
            <w:proofErr w:type="spellEnd"/>
            <w:r w:rsidRPr="00B4690B">
              <w:rPr>
                <w:lang w:val="ru-RU"/>
              </w:rPr>
              <w:t xml:space="preserve"> </w:t>
            </w:r>
            <w:proofErr w:type="spellStart"/>
            <w:r w:rsidRPr="00B4690B">
              <w:rPr>
                <w:lang w:val="ru-RU"/>
              </w:rPr>
              <w:t>завдань</w:t>
            </w:r>
            <w:proofErr w:type="spellEnd"/>
          </w:p>
        </w:tc>
      </w:tr>
      <w:tr w:rsidR="00FE642E" w14:paraId="42908D8A" w14:textId="77777777" w:rsidTr="00493BE9">
        <w:tc>
          <w:tcPr>
            <w:tcW w:w="1555" w:type="dxa"/>
            <w:vMerge/>
          </w:tcPr>
          <w:p w14:paraId="03FA32A5" w14:textId="77777777" w:rsidR="00FE642E" w:rsidRDefault="00FE642E" w:rsidP="00983D9C">
            <w:pPr>
              <w:ind w:firstLine="0"/>
              <w:rPr>
                <w:lang w:val="ru-RU"/>
              </w:rPr>
            </w:pPr>
          </w:p>
        </w:tc>
        <w:tc>
          <w:tcPr>
            <w:tcW w:w="1559" w:type="dxa"/>
          </w:tcPr>
          <w:p w14:paraId="3075934C" w14:textId="3796D46B" w:rsidR="00FE642E" w:rsidRPr="00FE642E" w:rsidRDefault="00FE642E" w:rsidP="00983D9C">
            <w:pPr>
              <w:ind w:firstLine="0"/>
              <w:rPr>
                <w:lang w:val="en-US"/>
              </w:rPr>
            </w:pPr>
            <w:r>
              <w:rPr>
                <w:lang w:val="en-US"/>
              </w:rPr>
              <w:t>b</w:t>
            </w:r>
          </w:p>
        </w:tc>
        <w:tc>
          <w:tcPr>
            <w:tcW w:w="2835" w:type="dxa"/>
          </w:tcPr>
          <w:p w14:paraId="29A09CA8" w14:textId="7E83BF3B" w:rsidR="00FE642E" w:rsidRDefault="00136E5F" w:rsidP="00983D9C">
            <w:pPr>
              <w:ind w:firstLine="0"/>
              <w:rPr>
                <w:lang w:val="ru-RU"/>
              </w:rPr>
            </w:pPr>
            <w:r>
              <w:t>З</w:t>
            </w:r>
            <w:proofErr w:type="spellStart"/>
            <w:r w:rsidRPr="00136E5F">
              <w:rPr>
                <w:lang w:val="ru-RU"/>
              </w:rPr>
              <w:t>аснованість</w:t>
            </w:r>
            <w:proofErr w:type="spellEnd"/>
            <w:r w:rsidRPr="00136E5F">
              <w:rPr>
                <w:lang w:val="ru-RU"/>
              </w:rPr>
              <w:t xml:space="preserve"> на принципах і паттернах </w:t>
            </w:r>
            <w:proofErr w:type="spellStart"/>
            <w:r w:rsidRPr="00136E5F">
              <w:rPr>
                <w:lang w:val="ru-RU"/>
              </w:rPr>
              <w:t>проектування</w:t>
            </w:r>
            <w:proofErr w:type="spellEnd"/>
            <w:r w:rsidRPr="00136E5F">
              <w:rPr>
                <w:lang w:val="ru-RU"/>
              </w:rPr>
              <w:t xml:space="preserve">, </w:t>
            </w:r>
            <w:proofErr w:type="spellStart"/>
            <w:r w:rsidRPr="00136E5F">
              <w:rPr>
                <w:lang w:val="ru-RU"/>
              </w:rPr>
              <w:t>що</w:t>
            </w:r>
            <w:proofErr w:type="spellEnd"/>
            <w:r w:rsidRPr="00136E5F">
              <w:rPr>
                <w:lang w:val="ru-RU"/>
              </w:rPr>
              <w:t xml:space="preserve"> </w:t>
            </w:r>
            <w:proofErr w:type="spellStart"/>
            <w:r w:rsidRPr="00136E5F">
              <w:rPr>
                <w:lang w:val="ru-RU"/>
              </w:rPr>
              <w:t>дозволяє</w:t>
            </w:r>
            <w:proofErr w:type="spellEnd"/>
            <w:r w:rsidRPr="00136E5F">
              <w:rPr>
                <w:lang w:val="ru-RU"/>
              </w:rPr>
              <w:t xml:space="preserve"> </w:t>
            </w:r>
            <w:proofErr w:type="spellStart"/>
            <w:r w:rsidRPr="00136E5F">
              <w:rPr>
                <w:lang w:val="ru-RU"/>
              </w:rPr>
              <w:t>розробникам</w:t>
            </w:r>
            <w:proofErr w:type="spellEnd"/>
            <w:r w:rsidRPr="00136E5F">
              <w:rPr>
                <w:lang w:val="ru-RU"/>
              </w:rPr>
              <w:t xml:space="preserve"> </w:t>
            </w:r>
            <w:proofErr w:type="spellStart"/>
            <w:r w:rsidRPr="00136E5F">
              <w:rPr>
                <w:lang w:val="ru-RU"/>
              </w:rPr>
              <w:t>будувати</w:t>
            </w:r>
            <w:proofErr w:type="spellEnd"/>
            <w:r w:rsidRPr="00136E5F">
              <w:rPr>
                <w:lang w:val="ru-RU"/>
              </w:rPr>
              <w:t xml:space="preserve"> </w:t>
            </w:r>
            <w:proofErr w:type="spellStart"/>
            <w:r w:rsidRPr="00136E5F">
              <w:rPr>
                <w:lang w:val="ru-RU"/>
              </w:rPr>
              <w:t>масштабовані</w:t>
            </w:r>
            <w:proofErr w:type="spellEnd"/>
            <w:r w:rsidRPr="00136E5F">
              <w:rPr>
                <w:lang w:val="ru-RU"/>
              </w:rPr>
              <w:t xml:space="preserve"> та </w:t>
            </w:r>
            <w:proofErr w:type="spellStart"/>
            <w:r w:rsidRPr="00136E5F">
              <w:rPr>
                <w:lang w:val="ru-RU"/>
              </w:rPr>
              <w:t>підтримувані</w:t>
            </w:r>
            <w:proofErr w:type="spellEnd"/>
            <w:r w:rsidRPr="00136E5F">
              <w:rPr>
                <w:lang w:val="ru-RU"/>
              </w:rPr>
              <w:t xml:space="preserve"> веб-</w:t>
            </w:r>
            <w:proofErr w:type="spellStart"/>
            <w:r w:rsidRPr="00136E5F">
              <w:rPr>
                <w:lang w:val="ru-RU"/>
              </w:rPr>
              <w:t>додатки</w:t>
            </w:r>
            <w:proofErr w:type="spellEnd"/>
            <w:r w:rsidRPr="00136E5F">
              <w:rPr>
                <w:lang w:val="ru-RU"/>
              </w:rPr>
              <w:t>.</w:t>
            </w:r>
          </w:p>
        </w:tc>
        <w:tc>
          <w:tcPr>
            <w:tcW w:w="3067" w:type="dxa"/>
          </w:tcPr>
          <w:p w14:paraId="11A6AEE7" w14:textId="4316987A" w:rsidR="00FE642E" w:rsidRPr="00136E5F" w:rsidRDefault="00136E5F" w:rsidP="00983D9C">
            <w:pPr>
              <w:ind w:firstLine="0"/>
              <w:rPr>
                <w:lang w:val="ru-RU"/>
              </w:rPr>
            </w:pPr>
            <w:proofErr w:type="spellStart"/>
            <w:r w:rsidRPr="00136E5F">
              <w:rPr>
                <w:lang w:val="ru-RU"/>
              </w:rPr>
              <w:t>Крутий</w:t>
            </w:r>
            <w:proofErr w:type="spellEnd"/>
            <w:r w:rsidRPr="00136E5F">
              <w:rPr>
                <w:lang w:val="ru-RU"/>
              </w:rPr>
              <w:t xml:space="preserve"> </w:t>
            </w:r>
            <w:proofErr w:type="spellStart"/>
            <w:r w:rsidRPr="00136E5F">
              <w:rPr>
                <w:lang w:val="ru-RU"/>
              </w:rPr>
              <w:t>початковий</w:t>
            </w:r>
            <w:proofErr w:type="spellEnd"/>
            <w:r w:rsidRPr="00136E5F">
              <w:rPr>
                <w:lang w:val="ru-RU"/>
              </w:rPr>
              <w:t xml:space="preserve"> </w:t>
            </w:r>
            <w:proofErr w:type="spellStart"/>
            <w:r w:rsidRPr="00136E5F">
              <w:rPr>
                <w:lang w:val="ru-RU"/>
              </w:rPr>
              <w:t>поріг</w:t>
            </w:r>
            <w:proofErr w:type="spellEnd"/>
            <w:r w:rsidRPr="00136E5F">
              <w:rPr>
                <w:lang w:val="ru-RU"/>
              </w:rPr>
              <w:t xml:space="preserve">, </w:t>
            </w:r>
            <w:r>
              <w:t>в</w:t>
            </w:r>
            <w:r w:rsidRPr="00136E5F">
              <w:rPr>
                <w:lang w:val="ru-RU"/>
              </w:rPr>
              <w:t xml:space="preserve">елика </w:t>
            </w:r>
            <w:proofErr w:type="spellStart"/>
            <w:r w:rsidRPr="00136E5F">
              <w:rPr>
                <w:lang w:val="ru-RU"/>
              </w:rPr>
              <w:t>кількість</w:t>
            </w:r>
            <w:proofErr w:type="spellEnd"/>
            <w:r w:rsidRPr="00136E5F">
              <w:rPr>
                <w:lang w:val="ru-RU"/>
              </w:rPr>
              <w:t xml:space="preserve"> директив та </w:t>
            </w:r>
            <w:proofErr w:type="spellStart"/>
            <w:r w:rsidRPr="00136E5F">
              <w:rPr>
                <w:lang w:val="ru-RU"/>
              </w:rPr>
              <w:t>декораторів</w:t>
            </w:r>
            <w:proofErr w:type="spellEnd"/>
          </w:p>
        </w:tc>
      </w:tr>
      <w:tr w:rsidR="00FE642E" w14:paraId="7CFEE7E9" w14:textId="77777777" w:rsidTr="00493BE9">
        <w:tc>
          <w:tcPr>
            <w:tcW w:w="1555" w:type="dxa"/>
            <w:vMerge/>
          </w:tcPr>
          <w:p w14:paraId="3E92B4C2" w14:textId="77777777" w:rsidR="00FE642E" w:rsidRDefault="00FE642E" w:rsidP="00983D9C">
            <w:pPr>
              <w:ind w:firstLine="0"/>
              <w:rPr>
                <w:lang w:val="ru-RU"/>
              </w:rPr>
            </w:pPr>
          </w:p>
        </w:tc>
        <w:tc>
          <w:tcPr>
            <w:tcW w:w="1559" w:type="dxa"/>
          </w:tcPr>
          <w:p w14:paraId="1D2D5736" w14:textId="305FE9C9" w:rsidR="00FE642E" w:rsidRPr="00FE642E" w:rsidRDefault="00FE642E" w:rsidP="00983D9C">
            <w:pPr>
              <w:ind w:firstLine="0"/>
              <w:rPr>
                <w:lang w:val="en-US"/>
              </w:rPr>
            </w:pPr>
            <w:r>
              <w:rPr>
                <w:lang w:val="en-US"/>
              </w:rPr>
              <w:t>c</w:t>
            </w:r>
          </w:p>
        </w:tc>
        <w:tc>
          <w:tcPr>
            <w:tcW w:w="2835" w:type="dxa"/>
          </w:tcPr>
          <w:p w14:paraId="6F777932" w14:textId="1D22E09F" w:rsidR="00FE642E" w:rsidRDefault="00136E5F" w:rsidP="00983D9C">
            <w:pPr>
              <w:ind w:firstLine="0"/>
              <w:rPr>
                <w:lang w:val="ru-RU"/>
              </w:rPr>
            </w:pPr>
            <w:proofErr w:type="spellStart"/>
            <w:r>
              <w:rPr>
                <w:lang w:val="ru-RU"/>
              </w:rPr>
              <w:t>З</w:t>
            </w:r>
            <w:r w:rsidRPr="00136E5F">
              <w:rPr>
                <w:lang w:val="ru-RU"/>
              </w:rPr>
              <w:t>меншення</w:t>
            </w:r>
            <w:proofErr w:type="spellEnd"/>
            <w:r w:rsidRPr="00136E5F">
              <w:rPr>
                <w:lang w:val="ru-RU"/>
              </w:rPr>
              <w:t xml:space="preserve"> </w:t>
            </w:r>
            <w:proofErr w:type="spellStart"/>
            <w:r w:rsidRPr="00136E5F">
              <w:rPr>
                <w:lang w:val="ru-RU"/>
              </w:rPr>
              <w:t>складності</w:t>
            </w:r>
            <w:proofErr w:type="spellEnd"/>
            <w:r w:rsidRPr="00136E5F">
              <w:rPr>
                <w:lang w:val="ru-RU"/>
              </w:rPr>
              <w:t xml:space="preserve"> та </w:t>
            </w:r>
            <w:proofErr w:type="spellStart"/>
            <w:r w:rsidRPr="00136E5F">
              <w:rPr>
                <w:lang w:val="ru-RU"/>
              </w:rPr>
              <w:t>залежності</w:t>
            </w:r>
            <w:proofErr w:type="spellEnd"/>
            <w:r w:rsidRPr="00136E5F">
              <w:rPr>
                <w:lang w:val="ru-RU"/>
              </w:rPr>
              <w:t xml:space="preserve"> </w:t>
            </w:r>
            <w:proofErr w:type="spellStart"/>
            <w:r w:rsidRPr="00136E5F">
              <w:rPr>
                <w:lang w:val="ru-RU"/>
              </w:rPr>
              <w:t>від</w:t>
            </w:r>
            <w:proofErr w:type="spellEnd"/>
            <w:r w:rsidRPr="00136E5F">
              <w:rPr>
                <w:lang w:val="ru-RU"/>
              </w:rPr>
              <w:t xml:space="preserve"> </w:t>
            </w:r>
            <w:proofErr w:type="spellStart"/>
            <w:r w:rsidRPr="00136E5F">
              <w:rPr>
                <w:lang w:val="ru-RU"/>
              </w:rPr>
              <w:t>сторонніх</w:t>
            </w:r>
            <w:proofErr w:type="spellEnd"/>
            <w:r w:rsidRPr="00136E5F">
              <w:rPr>
                <w:lang w:val="ru-RU"/>
              </w:rPr>
              <w:t xml:space="preserve"> </w:t>
            </w:r>
            <w:proofErr w:type="spellStart"/>
            <w:r w:rsidRPr="00136E5F">
              <w:rPr>
                <w:lang w:val="ru-RU"/>
              </w:rPr>
              <w:t>компонентів</w:t>
            </w:r>
            <w:proofErr w:type="spellEnd"/>
          </w:p>
        </w:tc>
        <w:tc>
          <w:tcPr>
            <w:tcW w:w="3067" w:type="dxa"/>
          </w:tcPr>
          <w:p w14:paraId="55717769" w14:textId="3A0FFA43" w:rsidR="00FE642E" w:rsidRDefault="00136E5F" w:rsidP="00983D9C">
            <w:pPr>
              <w:ind w:firstLine="0"/>
              <w:rPr>
                <w:lang w:val="ru-RU"/>
              </w:rPr>
            </w:pPr>
            <w:proofErr w:type="spellStart"/>
            <w:r>
              <w:rPr>
                <w:lang w:val="ru-RU"/>
              </w:rPr>
              <w:t>О</w:t>
            </w:r>
            <w:r w:rsidRPr="00136E5F">
              <w:rPr>
                <w:lang w:val="ru-RU"/>
              </w:rPr>
              <w:t>бмежений</w:t>
            </w:r>
            <w:proofErr w:type="spellEnd"/>
            <w:r w:rsidRPr="00136E5F">
              <w:rPr>
                <w:lang w:val="ru-RU"/>
              </w:rPr>
              <w:t xml:space="preserve"> </w:t>
            </w:r>
            <w:proofErr w:type="spellStart"/>
            <w:r w:rsidRPr="00136E5F">
              <w:rPr>
                <w:lang w:val="ru-RU"/>
              </w:rPr>
              <w:t>функціонал</w:t>
            </w:r>
            <w:proofErr w:type="spellEnd"/>
            <w:r w:rsidRPr="00136E5F">
              <w:rPr>
                <w:lang w:val="ru-RU"/>
              </w:rPr>
              <w:t xml:space="preserve"> та </w:t>
            </w:r>
            <w:proofErr w:type="spellStart"/>
            <w:r w:rsidRPr="00136E5F">
              <w:rPr>
                <w:lang w:val="ru-RU"/>
              </w:rPr>
              <w:t>можливості</w:t>
            </w:r>
            <w:proofErr w:type="spellEnd"/>
            <w:r>
              <w:rPr>
                <w:lang w:val="ru-RU"/>
              </w:rPr>
              <w:t xml:space="preserve">, </w:t>
            </w:r>
            <w:proofErr w:type="spellStart"/>
            <w:r>
              <w:rPr>
                <w:lang w:val="ru-RU"/>
              </w:rPr>
              <w:t>збільшення</w:t>
            </w:r>
            <w:proofErr w:type="spellEnd"/>
            <w:r>
              <w:rPr>
                <w:lang w:val="ru-RU"/>
              </w:rPr>
              <w:t xml:space="preserve"> </w:t>
            </w:r>
            <w:proofErr w:type="spellStart"/>
            <w:r>
              <w:rPr>
                <w:lang w:val="ru-RU"/>
              </w:rPr>
              <w:t>кількості</w:t>
            </w:r>
            <w:proofErr w:type="spellEnd"/>
            <w:r>
              <w:rPr>
                <w:lang w:val="ru-RU"/>
              </w:rPr>
              <w:t xml:space="preserve"> часу на </w:t>
            </w:r>
            <w:proofErr w:type="spellStart"/>
            <w:r>
              <w:rPr>
                <w:lang w:val="ru-RU"/>
              </w:rPr>
              <w:t>розробку</w:t>
            </w:r>
            <w:proofErr w:type="spellEnd"/>
          </w:p>
        </w:tc>
      </w:tr>
      <w:tr w:rsidR="00FE642E" w14:paraId="484077AC" w14:textId="77777777" w:rsidTr="00493BE9">
        <w:tc>
          <w:tcPr>
            <w:tcW w:w="1555" w:type="dxa"/>
            <w:vMerge w:val="restart"/>
          </w:tcPr>
          <w:p w14:paraId="5A13BDA5" w14:textId="6C00A121" w:rsidR="00FE642E" w:rsidRPr="00FE642E" w:rsidRDefault="00FE642E" w:rsidP="00983D9C">
            <w:pPr>
              <w:ind w:firstLine="0"/>
              <w:rPr>
                <w:lang w:val="en-US"/>
              </w:rPr>
            </w:pPr>
            <w:r>
              <w:rPr>
                <w:lang w:val="en-US"/>
              </w:rPr>
              <w:t>F3</w:t>
            </w:r>
          </w:p>
        </w:tc>
        <w:tc>
          <w:tcPr>
            <w:tcW w:w="1559" w:type="dxa"/>
          </w:tcPr>
          <w:p w14:paraId="425F4147" w14:textId="6215B046" w:rsidR="00FE642E" w:rsidRPr="00FE642E" w:rsidRDefault="00FE642E" w:rsidP="00983D9C">
            <w:pPr>
              <w:ind w:firstLine="0"/>
              <w:rPr>
                <w:lang w:val="en-US"/>
              </w:rPr>
            </w:pPr>
            <w:r>
              <w:rPr>
                <w:lang w:val="en-US"/>
              </w:rPr>
              <w:t>a</w:t>
            </w:r>
          </w:p>
        </w:tc>
        <w:tc>
          <w:tcPr>
            <w:tcW w:w="2835" w:type="dxa"/>
          </w:tcPr>
          <w:p w14:paraId="5B580E91" w14:textId="1E58B8DA" w:rsidR="00FE642E" w:rsidRDefault="00136E5F" w:rsidP="00983D9C">
            <w:pPr>
              <w:ind w:firstLine="0"/>
              <w:rPr>
                <w:lang w:val="ru-RU"/>
              </w:rPr>
            </w:pPr>
            <w:proofErr w:type="spellStart"/>
            <w:r>
              <w:rPr>
                <w:lang w:val="ru-RU"/>
              </w:rPr>
              <w:t>М</w:t>
            </w:r>
            <w:r w:rsidRPr="00136E5F">
              <w:rPr>
                <w:lang w:val="ru-RU"/>
              </w:rPr>
              <w:t>ожливість</w:t>
            </w:r>
            <w:proofErr w:type="spellEnd"/>
            <w:r w:rsidRPr="00136E5F">
              <w:rPr>
                <w:lang w:val="ru-RU"/>
              </w:rPr>
              <w:t xml:space="preserve"> </w:t>
            </w:r>
            <w:proofErr w:type="spellStart"/>
            <w:r w:rsidRPr="00136E5F">
              <w:rPr>
                <w:lang w:val="ru-RU"/>
              </w:rPr>
              <w:t>здійснювати</w:t>
            </w:r>
            <w:proofErr w:type="spellEnd"/>
            <w:r w:rsidRPr="00136E5F">
              <w:rPr>
                <w:lang w:val="ru-RU"/>
              </w:rPr>
              <w:t xml:space="preserve"> </w:t>
            </w:r>
            <w:proofErr w:type="spellStart"/>
            <w:r w:rsidRPr="00136E5F">
              <w:rPr>
                <w:lang w:val="ru-RU"/>
              </w:rPr>
              <w:t>людську</w:t>
            </w:r>
            <w:proofErr w:type="spellEnd"/>
            <w:r w:rsidRPr="00136E5F">
              <w:rPr>
                <w:lang w:val="ru-RU"/>
              </w:rPr>
              <w:t xml:space="preserve"> </w:t>
            </w:r>
            <w:proofErr w:type="spellStart"/>
            <w:r w:rsidRPr="00136E5F">
              <w:rPr>
                <w:lang w:val="ru-RU"/>
              </w:rPr>
              <w:t>експертизу</w:t>
            </w:r>
            <w:proofErr w:type="spellEnd"/>
            <w:r w:rsidRPr="00136E5F">
              <w:rPr>
                <w:lang w:val="ru-RU"/>
              </w:rPr>
              <w:t xml:space="preserve"> та </w:t>
            </w:r>
            <w:proofErr w:type="spellStart"/>
            <w:r w:rsidRPr="00136E5F">
              <w:rPr>
                <w:lang w:val="ru-RU"/>
              </w:rPr>
              <w:t>інтуїцію</w:t>
            </w:r>
            <w:proofErr w:type="spellEnd"/>
            <w:r w:rsidRPr="00136E5F">
              <w:rPr>
                <w:lang w:val="ru-RU"/>
              </w:rPr>
              <w:t xml:space="preserve"> </w:t>
            </w:r>
            <w:proofErr w:type="spellStart"/>
            <w:r w:rsidRPr="00136E5F">
              <w:rPr>
                <w:lang w:val="ru-RU"/>
              </w:rPr>
              <w:t>під</w:t>
            </w:r>
            <w:proofErr w:type="spellEnd"/>
            <w:r w:rsidRPr="00136E5F">
              <w:rPr>
                <w:lang w:val="ru-RU"/>
              </w:rPr>
              <w:t xml:space="preserve"> час </w:t>
            </w:r>
            <w:proofErr w:type="spellStart"/>
            <w:r w:rsidRPr="00136E5F">
              <w:rPr>
                <w:lang w:val="ru-RU"/>
              </w:rPr>
              <w:t>тестування</w:t>
            </w:r>
            <w:proofErr w:type="spellEnd"/>
            <w:r w:rsidRPr="00136E5F">
              <w:rPr>
                <w:lang w:val="ru-RU"/>
              </w:rPr>
              <w:t xml:space="preserve"> </w:t>
            </w:r>
            <w:proofErr w:type="spellStart"/>
            <w:r w:rsidRPr="00136E5F">
              <w:rPr>
                <w:lang w:val="ru-RU"/>
              </w:rPr>
              <w:t>програмного</w:t>
            </w:r>
            <w:proofErr w:type="spellEnd"/>
            <w:r w:rsidRPr="00136E5F">
              <w:rPr>
                <w:lang w:val="ru-RU"/>
              </w:rPr>
              <w:t xml:space="preserve"> продукту</w:t>
            </w:r>
          </w:p>
        </w:tc>
        <w:tc>
          <w:tcPr>
            <w:tcW w:w="3067" w:type="dxa"/>
          </w:tcPr>
          <w:p w14:paraId="5C33BF58" w14:textId="43EFB797" w:rsidR="00FE642E" w:rsidRDefault="00623271" w:rsidP="00983D9C">
            <w:pPr>
              <w:ind w:firstLine="0"/>
              <w:rPr>
                <w:lang w:val="ru-RU"/>
              </w:rPr>
            </w:pPr>
            <w:proofErr w:type="spellStart"/>
            <w:r>
              <w:rPr>
                <w:lang w:val="ru-RU"/>
              </w:rPr>
              <w:t>Високі</w:t>
            </w:r>
            <w:proofErr w:type="spellEnd"/>
            <w:r>
              <w:rPr>
                <w:lang w:val="ru-RU"/>
              </w:rPr>
              <w:t xml:space="preserve"> </w:t>
            </w:r>
            <w:proofErr w:type="spellStart"/>
            <w:r>
              <w:rPr>
                <w:lang w:val="ru-RU"/>
              </w:rPr>
              <w:t>витрати</w:t>
            </w:r>
            <w:proofErr w:type="spellEnd"/>
            <w:r>
              <w:rPr>
                <w:lang w:val="ru-RU"/>
              </w:rPr>
              <w:t xml:space="preserve"> на час та </w:t>
            </w:r>
            <w:proofErr w:type="spellStart"/>
            <w:r>
              <w:rPr>
                <w:lang w:val="ru-RU"/>
              </w:rPr>
              <w:t>ресурси</w:t>
            </w:r>
            <w:proofErr w:type="spellEnd"/>
            <w:r>
              <w:rPr>
                <w:lang w:val="ru-RU"/>
              </w:rPr>
              <w:t xml:space="preserve">, </w:t>
            </w:r>
            <w:proofErr w:type="spellStart"/>
            <w:r>
              <w:rPr>
                <w:lang w:val="ru-RU"/>
              </w:rPr>
              <w:t>помилки</w:t>
            </w:r>
            <w:proofErr w:type="spellEnd"/>
            <w:r>
              <w:rPr>
                <w:lang w:val="ru-RU"/>
              </w:rPr>
              <w:t xml:space="preserve"> та </w:t>
            </w:r>
            <w:proofErr w:type="spellStart"/>
            <w:r>
              <w:rPr>
                <w:lang w:val="ru-RU"/>
              </w:rPr>
              <w:t>людський</w:t>
            </w:r>
            <w:proofErr w:type="spellEnd"/>
            <w:r>
              <w:rPr>
                <w:lang w:val="ru-RU"/>
              </w:rPr>
              <w:t xml:space="preserve"> фактор</w:t>
            </w:r>
          </w:p>
        </w:tc>
      </w:tr>
      <w:tr w:rsidR="00FE642E" w14:paraId="55C9D065" w14:textId="77777777" w:rsidTr="00493BE9">
        <w:tc>
          <w:tcPr>
            <w:tcW w:w="1555" w:type="dxa"/>
            <w:vMerge/>
          </w:tcPr>
          <w:p w14:paraId="3AC7B064" w14:textId="77777777" w:rsidR="00FE642E" w:rsidRDefault="00FE642E" w:rsidP="00983D9C">
            <w:pPr>
              <w:ind w:firstLine="0"/>
              <w:rPr>
                <w:lang w:val="ru-RU"/>
              </w:rPr>
            </w:pPr>
          </w:p>
        </w:tc>
        <w:tc>
          <w:tcPr>
            <w:tcW w:w="1559" w:type="dxa"/>
          </w:tcPr>
          <w:p w14:paraId="19C6BF80" w14:textId="506929A5" w:rsidR="00FE642E" w:rsidRDefault="00FE642E" w:rsidP="00983D9C">
            <w:pPr>
              <w:ind w:firstLine="0"/>
              <w:rPr>
                <w:lang w:val="en-US"/>
              </w:rPr>
            </w:pPr>
            <w:r>
              <w:rPr>
                <w:lang w:val="en-US"/>
              </w:rPr>
              <w:t>b</w:t>
            </w:r>
          </w:p>
        </w:tc>
        <w:tc>
          <w:tcPr>
            <w:tcW w:w="2835" w:type="dxa"/>
          </w:tcPr>
          <w:p w14:paraId="78AD5CCD" w14:textId="1014523E" w:rsidR="00FE642E" w:rsidRDefault="00623271" w:rsidP="00983D9C">
            <w:pPr>
              <w:ind w:firstLine="0"/>
              <w:rPr>
                <w:lang w:val="ru-RU"/>
              </w:rPr>
            </w:pPr>
            <w:proofErr w:type="spellStart"/>
            <w:r>
              <w:rPr>
                <w:lang w:val="ru-RU"/>
              </w:rPr>
              <w:t>Реальні</w:t>
            </w:r>
            <w:proofErr w:type="spellEnd"/>
            <w:r>
              <w:rPr>
                <w:lang w:val="ru-RU"/>
              </w:rPr>
              <w:t xml:space="preserve"> </w:t>
            </w:r>
            <w:proofErr w:type="spellStart"/>
            <w:r>
              <w:rPr>
                <w:lang w:val="ru-RU"/>
              </w:rPr>
              <w:t>сценарії</w:t>
            </w:r>
            <w:proofErr w:type="spellEnd"/>
            <w:r>
              <w:rPr>
                <w:lang w:val="ru-RU"/>
              </w:rPr>
              <w:t xml:space="preserve"> </w:t>
            </w:r>
            <w:proofErr w:type="spellStart"/>
            <w:r>
              <w:rPr>
                <w:lang w:val="ru-RU"/>
              </w:rPr>
              <w:t>використання</w:t>
            </w:r>
            <w:proofErr w:type="spellEnd"/>
            <w:r>
              <w:rPr>
                <w:lang w:val="ru-RU"/>
              </w:rPr>
              <w:t xml:space="preserve">, </w:t>
            </w:r>
            <w:proofErr w:type="spellStart"/>
            <w:r w:rsidRPr="00623271">
              <w:rPr>
                <w:lang w:val="ru-RU"/>
              </w:rPr>
              <w:t>можливість</w:t>
            </w:r>
            <w:proofErr w:type="spellEnd"/>
            <w:r w:rsidRPr="00623271">
              <w:rPr>
                <w:lang w:val="ru-RU"/>
              </w:rPr>
              <w:t xml:space="preserve"> </w:t>
            </w:r>
            <w:proofErr w:type="spellStart"/>
            <w:r w:rsidRPr="00623271">
              <w:rPr>
                <w:lang w:val="ru-RU"/>
              </w:rPr>
              <w:t>отримати</w:t>
            </w:r>
            <w:proofErr w:type="spellEnd"/>
            <w:r w:rsidRPr="00623271">
              <w:rPr>
                <w:lang w:val="ru-RU"/>
              </w:rPr>
              <w:t xml:space="preserve"> </w:t>
            </w:r>
            <w:proofErr w:type="spellStart"/>
            <w:r w:rsidRPr="00623271">
              <w:rPr>
                <w:lang w:val="ru-RU"/>
              </w:rPr>
              <w:t>реальні</w:t>
            </w:r>
            <w:proofErr w:type="spellEnd"/>
            <w:r w:rsidRPr="00623271">
              <w:rPr>
                <w:lang w:val="ru-RU"/>
              </w:rPr>
              <w:t xml:space="preserve"> </w:t>
            </w:r>
            <w:proofErr w:type="spellStart"/>
            <w:r w:rsidRPr="00623271">
              <w:rPr>
                <w:lang w:val="ru-RU"/>
              </w:rPr>
              <w:t>відгуки</w:t>
            </w:r>
            <w:proofErr w:type="spellEnd"/>
            <w:r w:rsidRPr="00623271">
              <w:rPr>
                <w:lang w:val="ru-RU"/>
              </w:rPr>
              <w:t xml:space="preserve"> та </w:t>
            </w:r>
            <w:proofErr w:type="spellStart"/>
            <w:r w:rsidRPr="00623271">
              <w:rPr>
                <w:lang w:val="ru-RU"/>
              </w:rPr>
              <w:t>оцінки</w:t>
            </w:r>
            <w:proofErr w:type="spellEnd"/>
            <w:r w:rsidRPr="00623271">
              <w:rPr>
                <w:lang w:val="ru-RU"/>
              </w:rPr>
              <w:t xml:space="preserve"> </w:t>
            </w:r>
            <w:proofErr w:type="spellStart"/>
            <w:r w:rsidRPr="00623271">
              <w:rPr>
                <w:lang w:val="ru-RU"/>
              </w:rPr>
              <w:t>від</w:t>
            </w:r>
            <w:proofErr w:type="spellEnd"/>
            <w:r w:rsidRPr="00623271">
              <w:rPr>
                <w:lang w:val="ru-RU"/>
              </w:rPr>
              <w:t xml:space="preserve"> </w:t>
            </w:r>
            <w:proofErr w:type="spellStart"/>
            <w:r w:rsidRPr="00623271">
              <w:rPr>
                <w:lang w:val="ru-RU"/>
              </w:rPr>
              <w:t>реальних</w:t>
            </w:r>
            <w:proofErr w:type="spellEnd"/>
            <w:r w:rsidRPr="00623271">
              <w:rPr>
                <w:lang w:val="ru-RU"/>
              </w:rPr>
              <w:t xml:space="preserve"> </w:t>
            </w:r>
            <w:proofErr w:type="spellStart"/>
            <w:r w:rsidRPr="00623271">
              <w:rPr>
                <w:lang w:val="ru-RU"/>
              </w:rPr>
              <w:t>користувачів</w:t>
            </w:r>
            <w:proofErr w:type="spellEnd"/>
            <w:r w:rsidRPr="00623271">
              <w:rPr>
                <w:lang w:val="ru-RU"/>
              </w:rPr>
              <w:t xml:space="preserve"> </w:t>
            </w:r>
            <w:proofErr w:type="spellStart"/>
            <w:r w:rsidRPr="00623271">
              <w:rPr>
                <w:lang w:val="ru-RU"/>
              </w:rPr>
              <w:t>щодо</w:t>
            </w:r>
            <w:proofErr w:type="spellEnd"/>
            <w:r w:rsidRPr="00623271">
              <w:rPr>
                <w:lang w:val="ru-RU"/>
              </w:rPr>
              <w:t xml:space="preserve"> </w:t>
            </w:r>
            <w:proofErr w:type="spellStart"/>
            <w:r w:rsidRPr="00623271">
              <w:rPr>
                <w:lang w:val="ru-RU"/>
              </w:rPr>
              <w:t>використання</w:t>
            </w:r>
            <w:proofErr w:type="spellEnd"/>
            <w:r w:rsidRPr="00623271">
              <w:rPr>
                <w:lang w:val="ru-RU"/>
              </w:rPr>
              <w:t xml:space="preserve"> </w:t>
            </w:r>
            <w:proofErr w:type="spellStart"/>
            <w:r w:rsidRPr="00623271">
              <w:rPr>
                <w:lang w:val="ru-RU"/>
              </w:rPr>
              <w:t>програмного</w:t>
            </w:r>
            <w:proofErr w:type="spellEnd"/>
            <w:r w:rsidRPr="00623271">
              <w:rPr>
                <w:lang w:val="ru-RU"/>
              </w:rPr>
              <w:t xml:space="preserve"> продукту</w:t>
            </w:r>
          </w:p>
        </w:tc>
        <w:tc>
          <w:tcPr>
            <w:tcW w:w="3067" w:type="dxa"/>
          </w:tcPr>
          <w:p w14:paraId="2DCE135E" w14:textId="14D34362" w:rsidR="00FE642E" w:rsidRPr="00623271" w:rsidRDefault="00623271" w:rsidP="00983D9C">
            <w:pPr>
              <w:ind w:firstLine="0"/>
            </w:pPr>
            <w:proofErr w:type="spellStart"/>
            <w:r>
              <w:rPr>
                <w:lang w:val="ru-RU"/>
              </w:rPr>
              <w:t>Обмежена</w:t>
            </w:r>
            <w:proofErr w:type="spellEnd"/>
            <w:r>
              <w:rPr>
                <w:lang w:val="ru-RU"/>
              </w:rPr>
              <w:t xml:space="preserve"> </w:t>
            </w:r>
            <w:proofErr w:type="spellStart"/>
            <w:r>
              <w:rPr>
                <w:lang w:val="ru-RU"/>
              </w:rPr>
              <w:t>контрольованість</w:t>
            </w:r>
            <w:proofErr w:type="spellEnd"/>
            <w:r>
              <w:rPr>
                <w:lang w:val="ru-RU"/>
              </w:rPr>
              <w:t xml:space="preserve">, потреба </w:t>
            </w:r>
            <w:proofErr w:type="spellStart"/>
            <w:r>
              <w:rPr>
                <w:lang w:val="ru-RU"/>
              </w:rPr>
              <w:t>мати</w:t>
            </w:r>
            <w:proofErr w:type="spellEnd"/>
            <w:r>
              <w:rPr>
                <w:lang w:val="ru-RU"/>
              </w:rPr>
              <w:t xml:space="preserve"> </w:t>
            </w:r>
            <w:proofErr w:type="spellStart"/>
            <w:r>
              <w:rPr>
                <w:lang w:val="ru-RU"/>
              </w:rPr>
              <w:t>вже</w:t>
            </w:r>
            <w:proofErr w:type="spellEnd"/>
            <w:r>
              <w:rPr>
                <w:lang w:val="ru-RU"/>
              </w:rPr>
              <w:t xml:space="preserve"> </w:t>
            </w:r>
            <w:proofErr w:type="spellStart"/>
            <w:r>
              <w:rPr>
                <w:lang w:val="ru-RU"/>
              </w:rPr>
              <w:t>готовий</w:t>
            </w:r>
            <w:proofErr w:type="spellEnd"/>
            <w:r>
              <w:rPr>
                <w:lang w:val="ru-RU"/>
              </w:rPr>
              <w:t xml:space="preserve"> продукт, </w:t>
            </w:r>
            <w:proofErr w:type="spellStart"/>
            <w:r>
              <w:rPr>
                <w:lang w:val="ru-RU"/>
              </w:rPr>
              <w:t>який</w:t>
            </w:r>
            <w:proofErr w:type="spellEnd"/>
            <w:r>
              <w:rPr>
                <w:lang w:val="ru-RU"/>
              </w:rPr>
              <w:t xml:space="preserve"> </w:t>
            </w:r>
            <w:proofErr w:type="spellStart"/>
            <w:r>
              <w:rPr>
                <w:lang w:val="ru-RU"/>
              </w:rPr>
              <w:t>можливо</w:t>
            </w:r>
            <w:proofErr w:type="spellEnd"/>
            <w:r>
              <w:rPr>
                <w:lang w:val="ru-RU"/>
              </w:rPr>
              <w:t xml:space="preserve"> </w:t>
            </w:r>
            <w:proofErr w:type="spellStart"/>
            <w:r>
              <w:rPr>
                <w:lang w:val="ru-RU"/>
              </w:rPr>
              <w:t>використовувати</w:t>
            </w:r>
            <w:proofErr w:type="spellEnd"/>
            <w:r>
              <w:rPr>
                <w:lang w:val="ru-RU"/>
              </w:rPr>
              <w:t xml:space="preserve">, </w:t>
            </w:r>
            <w:proofErr w:type="spellStart"/>
            <w:r>
              <w:rPr>
                <w:lang w:val="ru-RU"/>
              </w:rPr>
              <w:t>суб</w:t>
            </w:r>
            <w:proofErr w:type="spellEnd"/>
            <w:r w:rsidRPr="00623271">
              <w:rPr>
                <w:lang w:val="ru-RU"/>
              </w:rPr>
              <w:t>’</w:t>
            </w:r>
            <w:proofErr w:type="spellStart"/>
            <w:r>
              <w:t>єктивність</w:t>
            </w:r>
            <w:proofErr w:type="spellEnd"/>
          </w:p>
        </w:tc>
      </w:tr>
      <w:tr w:rsidR="00FE642E" w14:paraId="53A9A644" w14:textId="77777777" w:rsidTr="00493BE9">
        <w:tc>
          <w:tcPr>
            <w:tcW w:w="1555" w:type="dxa"/>
            <w:vMerge/>
          </w:tcPr>
          <w:p w14:paraId="7CE8C975" w14:textId="77777777" w:rsidR="00FE642E" w:rsidRDefault="00FE642E" w:rsidP="00983D9C">
            <w:pPr>
              <w:ind w:firstLine="0"/>
              <w:rPr>
                <w:lang w:val="ru-RU"/>
              </w:rPr>
            </w:pPr>
          </w:p>
        </w:tc>
        <w:tc>
          <w:tcPr>
            <w:tcW w:w="1559" w:type="dxa"/>
          </w:tcPr>
          <w:p w14:paraId="0985895D" w14:textId="6D6F8704" w:rsidR="00FE642E" w:rsidRDefault="00FE642E" w:rsidP="00983D9C">
            <w:pPr>
              <w:ind w:firstLine="0"/>
              <w:rPr>
                <w:lang w:val="en-US"/>
              </w:rPr>
            </w:pPr>
            <w:r>
              <w:rPr>
                <w:lang w:val="en-US"/>
              </w:rPr>
              <w:t>c</w:t>
            </w:r>
          </w:p>
        </w:tc>
        <w:tc>
          <w:tcPr>
            <w:tcW w:w="2835" w:type="dxa"/>
          </w:tcPr>
          <w:p w14:paraId="62F37200" w14:textId="4AF0CA4E" w:rsidR="00FE642E" w:rsidRDefault="00623271" w:rsidP="00983D9C">
            <w:pPr>
              <w:ind w:firstLine="0"/>
              <w:rPr>
                <w:lang w:val="ru-RU"/>
              </w:rPr>
            </w:pPr>
            <w:proofErr w:type="spellStart"/>
            <w:r>
              <w:rPr>
                <w:lang w:val="ru-RU"/>
              </w:rPr>
              <w:t>Ефективність</w:t>
            </w:r>
            <w:proofErr w:type="spellEnd"/>
            <w:r>
              <w:rPr>
                <w:lang w:val="ru-RU"/>
              </w:rPr>
              <w:t xml:space="preserve">, </w:t>
            </w:r>
            <w:proofErr w:type="spellStart"/>
            <w:r>
              <w:rPr>
                <w:lang w:val="ru-RU"/>
              </w:rPr>
              <w:t>повторюваність</w:t>
            </w:r>
            <w:proofErr w:type="spellEnd"/>
            <w:r>
              <w:rPr>
                <w:lang w:val="ru-RU"/>
              </w:rPr>
              <w:t xml:space="preserve">, </w:t>
            </w:r>
            <w:proofErr w:type="spellStart"/>
            <w:r>
              <w:rPr>
                <w:lang w:val="ru-RU"/>
              </w:rPr>
              <w:t>масштабованість</w:t>
            </w:r>
            <w:proofErr w:type="spellEnd"/>
            <w:r>
              <w:rPr>
                <w:lang w:val="ru-RU"/>
              </w:rPr>
              <w:t xml:space="preserve"> та </w:t>
            </w:r>
            <w:proofErr w:type="spellStart"/>
            <w:r>
              <w:rPr>
                <w:lang w:val="ru-RU"/>
              </w:rPr>
              <w:t>точність</w:t>
            </w:r>
            <w:proofErr w:type="spellEnd"/>
          </w:p>
        </w:tc>
        <w:tc>
          <w:tcPr>
            <w:tcW w:w="3067" w:type="dxa"/>
          </w:tcPr>
          <w:p w14:paraId="30695333" w14:textId="42BAD0DF" w:rsidR="00FE642E" w:rsidRDefault="00623271" w:rsidP="00983D9C">
            <w:pPr>
              <w:ind w:firstLine="0"/>
              <w:rPr>
                <w:lang w:val="ru-RU"/>
              </w:rPr>
            </w:pPr>
            <w:proofErr w:type="spellStart"/>
            <w:r>
              <w:rPr>
                <w:lang w:val="ru-RU"/>
              </w:rPr>
              <w:t>Витрата</w:t>
            </w:r>
            <w:proofErr w:type="spellEnd"/>
            <w:r>
              <w:rPr>
                <w:lang w:val="ru-RU"/>
              </w:rPr>
              <w:t xml:space="preserve"> часу на </w:t>
            </w:r>
            <w:proofErr w:type="spellStart"/>
            <w:r>
              <w:rPr>
                <w:lang w:val="ru-RU"/>
              </w:rPr>
              <w:t>їх</w:t>
            </w:r>
            <w:proofErr w:type="spellEnd"/>
            <w:r>
              <w:rPr>
                <w:lang w:val="ru-RU"/>
              </w:rPr>
              <w:t xml:space="preserve"> </w:t>
            </w:r>
            <w:proofErr w:type="spellStart"/>
            <w:r>
              <w:rPr>
                <w:lang w:val="ru-RU"/>
              </w:rPr>
              <w:t>написання</w:t>
            </w:r>
            <w:proofErr w:type="spellEnd"/>
          </w:p>
        </w:tc>
      </w:tr>
      <w:tr w:rsidR="00FE642E" w14:paraId="7FFB7947" w14:textId="77777777" w:rsidTr="00493BE9">
        <w:tc>
          <w:tcPr>
            <w:tcW w:w="1555" w:type="dxa"/>
            <w:vMerge w:val="restart"/>
          </w:tcPr>
          <w:p w14:paraId="0F8A37E9" w14:textId="7A4E3A3C" w:rsidR="00FE642E" w:rsidRPr="00FE642E" w:rsidRDefault="00FE642E" w:rsidP="00983D9C">
            <w:pPr>
              <w:ind w:firstLine="0"/>
              <w:rPr>
                <w:lang w:val="en-US"/>
              </w:rPr>
            </w:pPr>
            <w:r>
              <w:rPr>
                <w:lang w:val="en-US"/>
              </w:rPr>
              <w:t>F4</w:t>
            </w:r>
          </w:p>
        </w:tc>
        <w:tc>
          <w:tcPr>
            <w:tcW w:w="1559" w:type="dxa"/>
          </w:tcPr>
          <w:p w14:paraId="448F9047" w14:textId="261D0E34" w:rsidR="00FE642E" w:rsidRDefault="00FE642E" w:rsidP="00983D9C">
            <w:pPr>
              <w:ind w:firstLine="0"/>
              <w:rPr>
                <w:lang w:val="en-US"/>
              </w:rPr>
            </w:pPr>
            <w:r>
              <w:rPr>
                <w:lang w:val="en-US"/>
              </w:rPr>
              <w:t>a</w:t>
            </w:r>
          </w:p>
        </w:tc>
        <w:tc>
          <w:tcPr>
            <w:tcW w:w="2835" w:type="dxa"/>
          </w:tcPr>
          <w:p w14:paraId="529EDB31" w14:textId="540F31B9" w:rsidR="00FE642E" w:rsidRDefault="00493BE9" w:rsidP="00983D9C">
            <w:pPr>
              <w:ind w:firstLine="0"/>
              <w:rPr>
                <w:lang w:val="ru-RU"/>
              </w:rPr>
            </w:pPr>
            <w:r>
              <w:rPr>
                <w:color w:val="000000"/>
              </w:rPr>
              <w:t>Направлений на веб-розробку</w:t>
            </w:r>
          </w:p>
        </w:tc>
        <w:tc>
          <w:tcPr>
            <w:tcW w:w="3067" w:type="dxa"/>
          </w:tcPr>
          <w:p w14:paraId="334BDA1E" w14:textId="7467D051" w:rsidR="00FE642E" w:rsidRPr="00493BE9" w:rsidRDefault="00493BE9" w:rsidP="00983D9C">
            <w:pPr>
              <w:ind w:firstLine="0"/>
            </w:pPr>
            <w:r>
              <w:t>Платний продукт, довго налаштовувати</w:t>
            </w:r>
          </w:p>
        </w:tc>
      </w:tr>
      <w:tr w:rsidR="00FE642E" w14:paraId="42479D45" w14:textId="77777777" w:rsidTr="00493BE9">
        <w:tc>
          <w:tcPr>
            <w:tcW w:w="1555" w:type="dxa"/>
            <w:vMerge/>
          </w:tcPr>
          <w:p w14:paraId="691406DE" w14:textId="77777777" w:rsidR="00FE642E" w:rsidRDefault="00FE642E" w:rsidP="00983D9C">
            <w:pPr>
              <w:ind w:firstLine="0"/>
              <w:rPr>
                <w:lang w:val="ru-RU"/>
              </w:rPr>
            </w:pPr>
          </w:p>
        </w:tc>
        <w:tc>
          <w:tcPr>
            <w:tcW w:w="1559" w:type="dxa"/>
          </w:tcPr>
          <w:p w14:paraId="40586849" w14:textId="43B6A4DA" w:rsidR="00FE642E" w:rsidRDefault="00FE642E" w:rsidP="00983D9C">
            <w:pPr>
              <w:ind w:firstLine="0"/>
              <w:rPr>
                <w:lang w:val="en-US"/>
              </w:rPr>
            </w:pPr>
            <w:r>
              <w:rPr>
                <w:lang w:val="en-US"/>
              </w:rPr>
              <w:t>b</w:t>
            </w:r>
          </w:p>
        </w:tc>
        <w:tc>
          <w:tcPr>
            <w:tcW w:w="2835" w:type="dxa"/>
          </w:tcPr>
          <w:p w14:paraId="1AA5991B" w14:textId="25E1E6A7" w:rsidR="00FE642E" w:rsidRDefault="00493BE9" w:rsidP="00983D9C">
            <w:pPr>
              <w:ind w:firstLine="0"/>
              <w:rPr>
                <w:lang w:val="ru-RU"/>
              </w:rPr>
            </w:pPr>
            <w:r>
              <w:rPr>
                <w:color w:val="000000"/>
              </w:rPr>
              <w:t>Потребує менше пам’яті, можливо виконувати окремі ділянки коду</w:t>
            </w:r>
          </w:p>
        </w:tc>
        <w:tc>
          <w:tcPr>
            <w:tcW w:w="3067" w:type="dxa"/>
          </w:tcPr>
          <w:p w14:paraId="5DEF5974" w14:textId="6B92BB24" w:rsidR="00FE642E" w:rsidRDefault="00493BE9" w:rsidP="00983D9C">
            <w:pPr>
              <w:ind w:firstLine="0"/>
              <w:rPr>
                <w:lang w:val="ru-RU"/>
              </w:rPr>
            </w:pPr>
            <w:r>
              <w:rPr>
                <w:color w:val="000000"/>
              </w:rPr>
              <w:t>Направлений не тільки на веб-розробку</w:t>
            </w:r>
          </w:p>
        </w:tc>
      </w:tr>
    </w:tbl>
    <w:p w14:paraId="493DB87F" w14:textId="77777777" w:rsidR="00FE642E" w:rsidRDefault="00FE642E" w:rsidP="00983D9C">
      <w:pPr>
        <w:ind w:firstLine="562"/>
        <w:rPr>
          <w:lang w:val="ru-RU"/>
        </w:rPr>
      </w:pPr>
    </w:p>
    <w:p w14:paraId="6B90B3F7" w14:textId="2954FF3F" w:rsidR="00493BE9" w:rsidRPr="00493BE9" w:rsidRDefault="00493BE9" w:rsidP="00493BE9">
      <w:pPr>
        <w:suppressAutoHyphens/>
        <w:ind w:firstLine="709"/>
        <w:rPr>
          <w:lang w:eastAsia="zh-CN"/>
        </w:rPr>
      </w:pPr>
      <w:r>
        <w:rPr>
          <w:lang w:eastAsia="zh-CN"/>
        </w:rPr>
        <w:t>На основі аналізу позитивно-</w:t>
      </w:r>
      <w:proofErr w:type="spellStart"/>
      <w:r>
        <w:rPr>
          <w:lang w:eastAsia="zh-CN"/>
        </w:rPr>
        <w:t>негативноі</w:t>
      </w:r>
      <w:proofErr w:type="spellEnd"/>
      <w:r>
        <w:rPr>
          <w:lang w:eastAsia="zh-CN"/>
        </w:rPr>
        <w:t xml:space="preserve">̈ матриці робимо висновок, що при розробці програмного продукту деякі варіанти </w:t>
      </w:r>
      <w:proofErr w:type="spellStart"/>
      <w:r>
        <w:rPr>
          <w:lang w:eastAsia="zh-CN"/>
        </w:rPr>
        <w:t>реалізаціі</w:t>
      </w:r>
      <w:proofErr w:type="spellEnd"/>
      <w:r>
        <w:rPr>
          <w:lang w:eastAsia="zh-CN"/>
        </w:rPr>
        <w:t xml:space="preserve">̈ </w:t>
      </w:r>
      <w:proofErr w:type="spellStart"/>
      <w:r>
        <w:rPr>
          <w:lang w:eastAsia="zh-CN"/>
        </w:rPr>
        <w:t>функціи</w:t>
      </w:r>
      <w:proofErr w:type="spellEnd"/>
      <w:r>
        <w:rPr>
          <w:lang w:eastAsia="zh-CN"/>
        </w:rPr>
        <w:t xml:space="preserve">̆ варто відкинути, тому, що вони не відповідають поставленим перед програмним продуктом задачам. Ці варіанти відзначені у </w:t>
      </w:r>
      <w:proofErr w:type="spellStart"/>
      <w:r>
        <w:rPr>
          <w:lang w:eastAsia="zh-CN"/>
        </w:rPr>
        <w:t>морфологічніи</w:t>
      </w:r>
      <w:proofErr w:type="spellEnd"/>
      <w:r>
        <w:rPr>
          <w:lang w:eastAsia="zh-CN"/>
        </w:rPr>
        <w:t>̆ карті.</w:t>
      </w:r>
    </w:p>
    <w:p w14:paraId="3FFEB7F2" w14:textId="77777777" w:rsidR="00493BE9" w:rsidRDefault="00493BE9" w:rsidP="00493BE9">
      <w:pPr>
        <w:suppressAutoHyphens/>
        <w:ind w:firstLine="709"/>
        <w:rPr>
          <w:rFonts w:eastAsia="Calibri"/>
          <w:i/>
          <w:iCs/>
          <w:lang w:eastAsia="zh-CN"/>
        </w:rPr>
      </w:pPr>
      <w:r>
        <w:rPr>
          <w:rFonts w:eastAsia="Calibri"/>
          <w:lang w:eastAsia="zh-CN"/>
        </w:rPr>
        <w:t xml:space="preserve">Функція </w:t>
      </w:r>
      <m:oMath>
        <m:sSub>
          <m:sSubPr>
            <m:ctrlPr>
              <w:rPr>
                <w:rFonts w:ascii="Cambria Math" w:eastAsia="Calibri" w:hAnsi="Cambria Math"/>
                <w:i/>
                <w:lang w:eastAsia="zh-CN"/>
              </w:rPr>
            </m:ctrlPr>
          </m:sSubPr>
          <m:e>
            <m:r>
              <w:rPr>
                <w:rFonts w:ascii="Cambria Math" w:eastAsia="Calibri" w:hAnsi="Cambria Math"/>
                <w:lang w:eastAsia="zh-CN"/>
              </w:rPr>
              <m:t>F</m:t>
            </m:r>
          </m:e>
          <m:sub>
            <m:r>
              <w:rPr>
                <w:rFonts w:ascii="Cambria Math" w:eastAsia="Calibri" w:hAnsi="Cambria Math"/>
                <w:lang w:eastAsia="zh-CN"/>
              </w:rPr>
              <m:t>1</m:t>
            </m:r>
          </m:sub>
        </m:sSub>
      </m:oMath>
      <w:r>
        <w:rPr>
          <w:rFonts w:eastAsia="Calibri"/>
          <w:i/>
          <w:iCs/>
          <w:lang w:eastAsia="zh-CN"/>
        </w:rPr>
        <w:t>:</w:t>
      </w:r>
      <w:r>
        <w:rPr>
          <w:rFonts w:eastAsia="Calibri"/>
          <w:lang w:eastAsia="zh-CN"/>
        </w:rPr>
        <w:t xml:space="preserve"> </w:t>
      </w:r>
    </w:p>
    <w:p w14:paraId="61538102" w14:textId="7200E737" w:rsidR="00FE642E" w:rsidRPr="00A55C26" w:rsidRDefault="00A55C26" w:rsidP="00983D9C">
      <w:pPr>
        <w:ind w:firstLine="562"/>
      </w:pPr>
      <w:r>
        <w:t>Оскільки досліджуваним об</w:t>
      </w:r>
      <w:r w:rsidRPr="00A55C26">
        <w:t>’</w:t>
      </w:r>
      <w:r>
        <w:t xml:space="preserve">єктом є </w:t>
      </w:r>
      <w:r>
        <w:rPr>
          <w:lang w:val="en-US"/>
        </w:rPr>
        <w:t>Node</w:t>
      </w:r>
      <w:r w:rsidRPr="00A55C26">
        <w:t>.</w:t>
      </w:r>
      <w:proofErr w:type="spellStart"/>
      <w:r>
        <w:rPr>
          <w:lang w:val="en-US"/>
        </w:rPr>
        <w:t>js</w:t>
      </w:r>
      <w:proofErr w:type="spellEnd"/>
      <w:r>
        <w:t xml:space="preserve">, то обираємо </w:t>
      </w:r>
      <w:r>
        <w:rPr>
          <w:lang w:val="en-US"/>
        </w:rPr>
        <w:t>JavaScript</w:t>
      </w:r>
      <w:r w:rsidRPr="00A55C26">
        <w:t xml:space="preserve"> або </w:t>
      </w:r>
      <w:r>
        <w:rPr>
          <w:lang w:val="en-US"/>
        </w:rPr>
        <w:t>TypeScript</w:t>
      </w:r>
      <w:r>
        <w:t xml:space="preserve">, які працюються з </w:t>
      </w:r>
      <w:r>
        <w:rPr>
          <w:lang w:val="en-US"/>
        </w:rPr>
        <w:t>Node</w:t>
      </w:r>
      <w:r w:rsidRPr="00A55C26">
        <w:t>.</w:t>
      </w:r>
      <w:proofErr w:type="spellStart"/>
      <w:r>
        <w:rPr>
          <w:lang w:val="en-US"/>
        </w:rPr>
        <w:t>js</w:t>
      </w:r>
      <w:proofErr w:type="spellEnd"/>
      <w:r w:rsidRPr="00A55C26">
        <w:t xml:space="preserve"> – </w:t>
      </w:r>
      <w:r>
        <w:rPr>
          <w:lang w:val="en-US"/>
        </w:rPr>
        <w:t>a</w:t>
      </w:r>
      <w:r w:rsidRPr="00A55C26">
        <w:t xml:space="preserve">, </w:t>
      </w:r>
      <w:r>
        <w:rPr>
          <w:lang w:val="en-US"/>
        </w:rPr>
        <w:t>b</w:t>
      </w:r>
      <w:r w:rsidRPr="00A55C26">
        <w:t>.</w:t>
      </w:r>
    </w:p>
    <w:p w14:paraId="4CD17775" w14:textId="37EF7466" w:rsidR="00493BE9" w:rsidRDefault="00493BE9" w:rsidP="00493BE9">
      <w:pPr>
        <w:suppressAutoHyphens/>
        <w:ind w:firstLine="709"/>
        <w:rPr>
          <w:rFonts w:eastAsia="Calibri"/>
          <w:i/>
          <w:iCs/>
          <w:lang w:eastAsia="zh-CN"/>
        </w:rPr>
      </w:pPr>
      <w:r>
        <w:rPr>
          <w:rFonts w:eastAsia="Calibri"/>
          <w:lang w:eastAsia="zh-CN"/>
        </w:rPr>
        <w:t xml:space="preserve">Функція </w:t>
      </w:r>
      <m:oMath>
        <m:sSub>
          <m:sSubPr>
            <m:ctrlPr>
              <w:rPr>
                <w:rFonts w:ascii="Cambria Math" w:eastAsia="Calibri" w:hAnsi="Cambria Math"/>
                <w:i/>
                <w:lang w:eastAsia="zh-CN"/>
              </w:rPr>
            </m:ctrlPr>
          </m:sSubPr>
          <m:e>
            <m:r>
              <w:rPr>
                <w:rFonts w:ascii="Cambria Math" w:eastAsia="Calibri" w:hAnsi="Cambria Math"/>
                <w:lang w:eastAsia="zh-CN"/>
              </w:rPr>
              <m:t>F</m:t>
            </m:r>
          </m:e>
          <m:sub>
            <m:r>
              <w:rPr>
                <w:rFonts w:ascii="Cambria Math" w:eastAsia="Calibri" w:hAnsi="Cambria Math"/>
                <w:lang w:eastAsia="zh-CN"/>
              </w:rPr>
              <m:t>2</m:t>
            </m:r>
          </m:sub>
        </m:sSub>
      </m:oMath>
      <w:r>
        <w:rPr>
          <w:rFonts w:eastAsia="Calibri"/>
          <w:i/>
          <w:iCs/>
          <w:lang w:eastAsia="zh-CN"/>
        </w:rPr>
        <w:t>:</w:t>
      </w:r>
      <w:r>
        <w:rPr>
          <w:rFonts w:eastAsia="Calibri"/>
          <w:lang w:eastAsia="zh-CN"/>
        </w:rPr>
        <w:t xml:space="preserve"> </w:t>
      </w:r>
    </w:p>
    <w:p w14:paraId="3823B487" w14:textId="75E6C8A9" w:rsidR="00493BE9" w:rsidRPr="00A55C26" w:rsidRDefault="00A55C26" w:rsidP="00983D9C">
      <w:pPr>
        <w:ind w:firstLine="562"/>
        <w:rPr>
          <w:lang w:val="ru-RU"/>
        </w:rPr>
      </w:pPr>
      <w:r w:rsidRPr="00A55C26">
        <w:t>Оск</w:t>
      </w:r>
      <w:r>
        <w:t xml:space="preserve">ільки переваги </w:t>
      </w:r>
      <w:r>
        <w:rPr>
          <w:lang w:val="en-US"/>
        </w:rPr>
        <w:t>TypeScript</w:t>
      </w:r>
      <w:r>
        <w:t xml:space="preserve"> можна оцінити у його використанні з </w:t>
      </w:r>
      <w:r>
        <w:rPr>
          <w:lang w:val="en-US"/>
        </w:rPr>
        <w:t>Nest</w:t>
      </w:r>
      <w:r w:rsidRPr="00A55C26">
        <w:t>.</w:t>
      </w:r>
      <w:proofErr w:type="spellStart"/>
      <w:r>
        <w:rPr>
          <w:lang w:val="en-US"/>
        </w:rPr>
        <w:t>js</w:t>
      </w:r>
      <w:proofErr w:type="spellEnd"/>
      <w:r w:rsidRPr="00A55C26">
        <w:t>, то обира</w:t>
      </w:r>
      <w:r>
        <w:t>є</w:t>
      </w:r>
      <w:r w:rsidRPr="00A55C26">
        <w:t>мо його</w:t>
      </w:r>
      <w:r w:rsidRPr="004B6823">
        <w:t xml:space="preserve">. </w:t>
      </w:r>
      <w:r>
        <w:rPr>
          <w:lang w:val="en-US"/>
        </w:rPr>
        <w:t>JavaScript</w:t>
      </w:r>
      <w:r w:rsidRPr="00A55C26">
        <w:rPr>
          <w:lang w:val="ru-RU"/>
        </w:rPr>
        <w:t xml:space="preserve"> </w:t>
      </w:r>
      <w:r>
        <w:t xml:space="preserve">може працювати з </w:t>
      </w:r>
      <w:r>
        <w:rPr>
          <w:lang w:val="en-US"/>
        </w:rPr>
        <w:t>Express</w:t>
      </w:r>
      <w:r w:rsidRPr="00A55C26">
        <w:rPr>
          <w:lang w:val="ru-RU"/>
        </w:rPr>
        <w:t xml:space="preserve">. </w:t>
      </w:r>
      <w:r>
        <w:t xml:space="preserve">Через короткі терміни виготовлення продукту варіант </w:t>
      </w:r>
      <w:r>
        <w:rPr>
          <w:lang w:val="en-US"/>
        </w:rPr>
        <w:t>c</w:t>
      </w:r>
      <w:r w:rsidRPr="00A55C26">
        <w:rPr>
          <w:lang w:val="ru-RU"/>
        </w:rPr>
        <w:t xml:space="preserve"> </w:t>
      </w:r>
      <w:r>
        <w:t xml:space="preserve">не є релевантним – </w:t>
      </w:r>
      <w:r>
        <w:rPr>
          <w:lang w:val="en-US"/>
        </w:rPr>
        <w:t>a</w:t>
      </w:r>
      <w:r w:rsidRPr="00A55C26">
        <w:rPr>
          <w:lang w:val="ru-RU"/>
        </w:rPr>
        <w:t>,</w:t>
      </w:r>
      <w:r>
        <w:rPr>
          <w:lang w:val="en-US"/>
        </w:rPr>
        <w:t>b</w:t>
      </w:r>
      <w:r w:rsidRPr="00A55C26">
        <w:rPr>
          <w:lang w:val="ru-RU"/>
        </w:rPr>
        <w:t>.</w:t>
      </w:r>
    </w:p>
    <w:p w14:paraId="7C13DF01" w14:textId="5C43008E" w:rsidR="00493BE9" w:rsidRDefault="00493BE9" w:rsidP="00493BE9">
      <w:pPr>
        <w:suppressAutoHyphens/>
        <w:ind w:firstLine="709"/>
        <w:rPr>
          <w:rFonts w:eastAsia="Calibri"/>
          <w:i/>
          <w:iCs/>
          <w:lang w:eastAsia="zh-CN"/>
        </w:rPr>
      </w:pPr>
      <w:r>
        <w:rPr>
          <w:rFonts w:eastAsia="Calibri"/>
          <w:lang w:eastAsia="zh-CN"/>
        </w:rPr>
        <w:t xml:space="preserve">Функція </w:t>
      </w:r>
      <m:oMath>
        <m:sSub>
          <m:sSubPr>
            <m:ctrlPr>
              <w:rPr>
                <w:rFonts w:ascii="Cambria Math" w:eastAsia="Calibri" w:hAnsi="Cambria Math"/>
                <w:i/>
                <w:lang w:eastAsia="zh-CN"/>
              </w:rPr>
            </m:ctrlPr>
          </m:sSubPr>
          <m:e>
            <m:r>
              <w:rPr>
                <w:rFonts w:ascii="Cambria Math" w:eastAsia="Calibri" w:hAnsi="Cambria Math"/>
                <w:lang w:eastAsia="zh-CN"/>
              </w:rPr>
              <m:t>F</m:t>
            </m:r>
          </m:e>
          <m:sub>
            <m:r>
              <w:rPr>
                <w:rFonts w:ascii="Cambria Math" w:eastAsia="Calibri" w:hAnsi="Cambria Math"/>
                <w:lang w:eastAsia="zh-CN"/>
              </w:rPr>
              <m:t>3</m:t>
            </m:r>
          </m:sub>
        </m:sSub>
      </m:oMath>
      <w:r>
        <w:rPr>
          <w:rFonts w:eastAsia="Calibri"/>
          <w:i/>
          <w:iCs/>
          <w:lang w:eastAsia="zh-CN"/>
        </w:rPr>
        <w:t>:</w:t>
      </w:r>
      <w:r>
        <w:rPr>
          <w:rFonts w:eastAsia="Calibri"/>
          <w:lang w:eastAsia="zh-CN"/>
        </w:rPr>
        <w:t xml:space="preserve"> </w:t>
      </w:r>
    </w:p>
    <w:p w14:paraId="5E4AF131" w14:textId="5D85CE1A" w:rsidR="00493BE9" w:rsidRPr="00A55C26" w:rsidRDefault="00A55C26" w:rsidP="00983D9C">
      <w:pPr>
        <w:ind w:firstLine="562"/>
        <w:rPr>
          <w:lang w:val="ru-RU"/>
        </w:rPr>
      </w:pPr>
      <w:proofErr w:type="spellStart"/>
      <w:r>
        <w:rPr>
          <w:lang w:val="ru-RU"/>
        </w:rPr>
        <w:t>Оскільки</w:t>
      </w:r>
      <w:proofErr w:type="spellEnd"/>
      <w:r>
        <w:rPr>
          <w:lang w:val="ru-RU"/>
        </w:rPr>
        <w:t xml:space="preserve"> </w:t>
      </w:r>
      <w:proofErr w:type="spellStart"/>
      <w:r>
        <w:rPr>
          <w:lang w:val="ru-RU"/>
        </w:rPr>
        <w:t>готовий</w:t>
      </w:r>
      <w:proofErr w:type="spellEnd"/>
      <w:r>
        <w:rPr>
          <w:lang w:val="ru-RU"/>
        </w:rPr>
        <w:t xml:space="preserve"> продукт </w:t>
      </w:r>
      <w:proofErr w:type="spellStart"/>
      <w:r>
        <w:rPr>
          <w:lang w:val="ru-RU"/>
        </w:rPr>
        <w:t>поки</w:t>
      </w:r>
      <w:proofErr w:type="spellEnd"/>
      <w:r>
        <w:rPr>
          <w:lang w:val="ru-RU"/>
        </w:rPr>
        <w:t xml:space="preserve"> не </w:t>
      </w:r>
      <w:proofErr w:type="spellStart"/>
      <w:r>
        <w:rPr>
          <w:lang w:val="ru-RU"/>
        </w:rPr>
        <w:t>планується</w:t>
      </w:r>
      <w:proofErr w:type="spellEnd"/>
      <w:r>
        <w:rPr>
          <w:lang w:val="ru-RU"/>
        </w:rPr>
        <w:t xml:space="preserve"> бути в </w:t>
      </w:r>
      <w:proofErr w:type="spellStart"/>
      <w:r>
        <w:rPr>
          <w:lang w:val="ru-RU"/>
        </w:rPr>
        <w:t>тестотовому</w:t>
      </w:r>
      <w:proofErr w:type="spellEnd"/>
      <w:r>
        <w:rPr>
          <w:lang w:val="ru-RU"/>
        </w:rPr>
        <w:t xml:space="preserve"> </w:t>
      </w:r>
      <w:proofErr w:type="spellStart"/>
      <w:r>
        <w:rPr>
          <w:lang w:val="ru-RU"/>
        </w:rPr>
        <w:t>оточенні</w:t>
      </w:r>
      <w:proofErr w:type="spellEnd"/>
      <w:r>
        <w:rPr>
          <w:lang w:val="ru-RU"/>
        </w:rPr>
        <w:t xml:space="preserve">, то </w:t>
      </w:r>
      <w:proofErr w:type="spellStart"/>
      <w:r>
        <w:rPr>
          <w:lang w:val="ru-RU"/>
        </w:rPr>
        <w:t>варіант</w:t>
      </w:r>
      <w:proofErr w:type="spellEnd"/>
      <w:r>
        <w:rPr>
          <w:lang w:val="ru-RU"/>
        </w:rPr>
        <w:t xml:space="preserve"> </w:t>
      </w:r>
      <w:r>
        <w:rPr>
          <w:lang w:val="en-US"/>
        </w:rPr>
        <w:t>b</w:t>
      </w:r>
      <w:r w:rsidRPr="00A55C26">
        <w:rPr>
          <w:lang w:val="ru-RU"/>
        </w:rPr>
        <w:t xml:space="preserve"> </w:t>
      </w:r>
      <w:r>
        <w:t xml:space="preserve">відкидаємо, а варіант </w:t>
      </w:r>
      <w:r>
        <w:rPr>
          <w:lang w:val="en-US"/>
        </w:rPr>
        <w:t>a</w:t>
      </w:r>
      <w:r w:rsidRPr="00A55C26">
        <w:rPr>
          <w:lang w:val="ru-RU"/>
        </w:rPr>
        <w:t xml:space="preserve"> </w:t>
      </w:r>
      <w:r w:rsidR="00244886">
        <w:t xml:space="preserve">не є достатнім та </w:t>
      </w:r>
      <w:proofErr w:type="spellStart"/>
      <w:r w:rsidR="00244886">
        <w:t>самостіним</w:t>
      </w:r>
      <w:proofErr w:type="spellEnd"/>
      <w:r w:rsidR="00244886">
        <w:t xml:space="preserve"> способом тестування, тому</w:t>
      </w:r>
      <w:r w:rsidRPr="00A55C26">
        <w:rPr>
          <w:lang w:val="ru-RU"/>
        </w:rPr>
        <w:t xml:space="preserve"> </w:t>
      </w:r>
      <w:r>
        <w:rPr>
          <w:lang w:val="ru-RU"/>
        </w:rPr>
        <w:t>–</w:t>
      </w:r>
      <w:r w:rsidRPr="00A55C26">
        <w:rPr>
          <w:lang w:val="ru-RU"/>
        </w:rPr>
        <w:t xml:space="preserve"> </w:t>
      </w:r>
      <w:r w:rsidR="00244886">
        <w:rPr>
          <w:lang w:val="en-US"/>
        </w:rPr>
        <w:t>a</w:t>
      </w:r>
      <w:r w:rsidR="00244886" w:rsidRPr="00244886">
        <w:rPr>
          <w:lang w:val="ru-RU"/>
        </w:rPr>
        <w:t xml:space="preserve"> </w:t>
      </w:r>
      <w:r w:rsidR="00244886">
        <w:rPr>
          <w:lang w:val="ru-RU"/>
        </w:rPr>
        <w:t xml:space="preserve">та </w:t>
      </w:r>
      <w:r>
        <w:rPr>
          <w:lang w:val="en-US"/>
        </w:rPr>
        <w:t>c</w:t>
      </w:r>
      <w:r w:rsidR="00244886">
        <w:rPr>
          <w:lang w:val="ru-RU"/>
        </w:rPr>
        <w:t xml:space="preserve"> разом</w:t>
      </w:r>
      <w:r w:rsidRPr="00A55C26">
        <w:rPr>
          <w:lang w:val="ru-RU"/>
        </w:rPr>
        <w:t>.</w:t>
      </w:r>
    </w:p>
    <w:p w14:paraId="26456AD3" w14:textId="70A3C173" w:rsidR="00493BE9" w:rsidRDefault="00493BE9" w:rsidP="00493BE9">
      <w:pPr>
        <w:suppressAutoHyphens/>
        <w:ind w:firstLine="709"/>
        <w:rPr>
          <w:rFonts w:eastAsia="Calibri"/>
          <w:i/>
          <w:iCs/>
          <w:lang w:eastAsia="zh-CN"/>
        </w:rPr>
      </w:pPr>
      <w:r>
        <w:rPr>
          <w:rFonts w:eastAsia="Calibri"/>
          <w:lang w:eastAsia="zh-CN"/>
        </w:rPr>
        <w:t xml:space="preserve">Функція </w:t>
      </w:r>
      <m:oMath>
        <m:sSub>
          <m:sSubPr>
            <m:ctrlPr>
              <w:rPr>
                <w:rFonts w:ascii="Cambria Math" w:eastAsia="Calibri" w:hAnsi="Cambria Math"/>
                <w:i/>
                <w:lang w:eastAsia="zh-CN"/>
              </w:rPr>
            </m:ctrlPr>
          </m:sSubPr>
          <m:e>
            <m:r>
              <w:rPr>
                <w:rFonts w:ascii="Cambria Math" w:eastAsia="Calibri" w:hAnsi="Cambria Math"/>
                <w:lang w:eastAsia="zh-CN"/>
              </w:rPr>
              <m:t>F</m:t>
            </m:r>
          </m:e>
          <m:sub>
            <m:r>
              <w:rPr>
                <w:rFonts w:ascii="Cambria Math" w:eastAsia="Calibri" w:hAnsi="Cambria Math"/>
                <w:lang w:eastAsia="zh-CN"/>
              </w:rPr>
              <m:t>4</m:t>
            </m:r>
          </m:sub>
        </m:sSub>
      </m:oMath>
      <w:r>
        <w:rPr>
          <w:rFonts w:eastAsia="Calibri"/>
          <w:i/>
          <w:iCs/>
          <w:lang w:eastAsia="zh-CN"/>
        </w:rPr>
        <w:t>:</w:t>
      </w:r>
      <w:r>
        <w:rPr>
          <w:rFonts w:eastAsia="Calibri"/>
          <w:lang w:eastAsia="zh-CN"/>
        </w:rPr>
        <w:t xml:space="preserve"> </w:t>
      </w:r>
    </w:p>
    <w:p w14:paraId="709F31C6" w14:textId="7C39EC6B" w:rsidR="00493BE9" w:rsidRDefault="00A55C26" w:rsidP="00983D9C">
      <w:pPr>
        <w:ind w:firstLine="562"/>
        <w:rPr>
          <w:lang w:val="ru-RU"/>
        </w:rPr>
      </w:pPr>
      <w:proofErr w:type="spellStart"/>
      <w:r w:rsidRPr="00A55C26">
        <w:rPr>
          <w:lang w:val="ru-RU"/>
        </w:rPr>
        <w:t>Оскільки</w:t>
      </w:r>
      <w:proofErr w:type="spellEnd"/>
      <w:r w:rsidRPr="00A55C26">
        <w:rPr>
          <w:lang w:val="ru-RU"/>
        </w:rPr>
        <w:t xml:space="preserve">, </w:t>
      </w:r>
      <w:proofErr w:type="spellStart"/>
      <w:r w:rsidRPr="00A55C26">
        <w:rPr>
          <w:lang w:val="ru-RU"/>
        </w:rPr>
        <w:t>програмний</w:t>
      </w:r>
      <w:proofErr w:type="spellEnd"/>
      <w:r w:rsidRPr="00A55C26">
        <w:rPr>
          <w:lang w:val="ru-RU"/>
        </w:rPr>
        <w:t xml:space="preserve"> продукт </w:t>
      </w:r>
      <w:proofErr w:type="spellStart"/>
      <w:r w:rsidRPr="00A55C26">
        <w:rPr>
          <w:lang w:val="ru-RU"/>
        </w:rPr>
        <w:t>реалізується</w:t>
      </w:r>
      <w:proofErr w:type="spellEnd"/>
      <w:r w:rsidRPr="00A55C26">
        <w:rPr>
          <w:lang w:val="ru-RU"/>
        </w:rPr>
        <w:t xml:space="preserve"> мовою </w:t>
      </w:r>
      <w:proofErr w:type="spellStart"/>
      <w:r w:rsidRPr="00A55C26">
        <w:rPr>
          <w:lang w:val="ru-RU"/>
        </w:rPr>
        <w:t>TypeScript</w:t>
      </w:r>
      <w:proofErr w:type="spellEnd"/>
      <w:r>
        <w:rPr>
          <w:lang w:val="ru-RU"/>
        </w:rPr>
        <w:t xml:space="preserve"> </w:t>
      </w:r>
      <w:proofErr w:type="spellStart"/>
      <w:r>
        <w:rPr>
          <w:lang w:val="ru-RU"/>
        </w:rPr>
        <w:t>або</w:t>
      </w:r>
      <w:proofErr w:type="spellEnd"/>
      <w:r>
        <w:rPr>
          <w:lang w:val="ru-RU"/>
        </w:rPr>
        <w:t xml:space="preserve"> </w:t>
      </w:r>
      <w:r>
        <w:rPr>
          <w:lang w:val="en-US"/>
        </w:rPr>
        <w:t>JavaScript</w:t>
      </w:r>
      <w:r w:rsidRPr="00A55C26">
        <w:rPr>
          <w:lang w:val="ru-RU"/>
        </w:rPr>
        <w:t xml:space="preserve">, але не </w:t>
      </w:r>
      <w:proofErr w:type="spellStart"/>
      <w:r w:rsidRPr="00A55C26">
        <w:rPr>
          <w:lang w:val="ru-RU"/>
        </w:rPr>
        <w:t>потребує</w:t>
      </w:r>
      <w:proofErr w:type="spellEnd"/>
      <w:r w:rsidRPr="00A55C26">
        <w:rPr>
          <w:lang w:val="ru-RU"/>
        </w:rPr>
        <w:t xml:space="preserve"> </w:t>
      </w:r>
      <w:proofErr w:type="spellStart"/>
      <w:r w:rsidRPr="00A55C26">
        <w:rPr>
          <w:lang w:val="ru-RU"/>
        </w:rPr>
        <w:t>розробка</w:t>
      </w:r>
      <w:proofErr w:type="spellEnd"/>
      <w:r w:rsidRPr="00A55C26">
        <w:rPr>
          <w:lang w:val="ru-RU"/>
        </w:rPr>
        <w:t xml:space="preserve"> не </w:t>
      </w:r>
      <w:proofErr w:type="spellStart"/>
      <w:r w:rsidRPr="00A55C26">
        <w:rPr>
          <w:lang w:val="ru-RU"/>
        </w:rPr>
        <w:t>потребує</w:t>
      </w:r>
      <w:proofErr w:type="spellEnd"/>
      <w:r w:rsidRPr="00A55C26">
        <w:rPr>
          <w:lang w:val="ru-RU"/>
        </w:rPr>
        <w:t xml:space="preserve"> </w:t>
      </w:r>
      <w:proofErr w:type="spellStart"/>
      <w:r w:rsidRPr="00A55C26">
        <w:rPr>
          <w:lang w:val="ru-RU"/>
        </w:rPr>
        <w:t>чітко</w:t>
      </w:r>
      <w:proofErr w:type="spellEnd"/>
      <w:r w:rsidRPr="00A55C26">
        <w:rPr>
          <w:lang w:val="ru-RU"/>
        </w:rPr>
        <w:t xml:space="preserve"> </w:t>
      </w:r>
      <w:proofErr w:type="spellStart"/>
      <w:r w:rsidRPr="00A55C26">
        <w:rPr>
          <w:lang w:val="ru-RU"/>
        </w:rPr>
        <w:t>направлення</w:t>
      </w:r>
      <w:proofErr w:type="spellEnd"/>
      <w:r w:rsidRPr="00A55C26">
        <w:rPr>
          <w:lang w:val="ru-RU"/>
        </w:rPr>
        <w:t xml:space="preserve"> на веб-</w:t>
      </w:r>
      <w:proofErr w:type="spellStart"/>
      <w:r w:rsidRPr="00A55C26">
        <w:rPr>
          <w:lang w:val="ru-RU"/>
        </w:rPr>
        <w:t>програмування</w:t>
      </w:r>
      <w:proofErr w:type="spellEnd"/>
      <w:r w:rsidRPr="00A55C26">
        <w:rPr>
          <w:lang w:val="ru-RU"/>
        </w:rPr>
        <w:t xml:space="preserve">, то </w:t>
      </w:r>
      <w:proofErr w:type="spellStart"/>
      <w:r w:rsidRPr="00A55C26">
        <w:rPr>
          <w:lang w:val="ru-RU"/>
        </w:rPr>
        <w:t>обираємо</w:t>
      </w:r>
      <w:proofErr w:type="spellEnd"/>
      <w:r w:rsidRPr="00A55C26">
        <w:rPr>
          <w:lang w:val="ru-RU"/>
        </w:rPr>
        <w:t xml:space="preserve"> </w:t>
      </w:r>
      <w:proofErr w:type="spellStart"/>
      <w:r w:rsidRPr="00A55C26">
        <w:rPr>
          <w:lang w:val="ru-RU"/>
        </w:rPr>
        <w:t>безкоштовний</w:t>
      </w:r>
      <w:proofErr w:type="spellEnd"/>
      <w:r w:rsidRPr="00A55C26">
        <w:rPr>
          <w:lang w:val="ru-RU"/>
        </w:rPr>
        <w:t xml:space="preserve"> </w:t>
      </w:r>
      <w:proofErr w:type="spellStart"/>
      <w:r w:rsidRPr="00A55C26">
        <w:rPr>
          <w:lang w:val="ru-RU"/>
        </w:rPr>
        <w:t>варіант</w:t>
      </w:r>
      <w:proofErr w:type="spellEnd"/>
      <w:r w:rsidRPr="00A55C26">
        <w:rPr>
          <w:lang w:val="ru-RU"/>
        </w:rPr>
        <w:t xml:space="preserve"> – </w:t>
      </w:r>
      <w:r>
        <w:rPr>
          <w:lang w:val="en-US"/>
        </w:rPr>
        <w:t>b</w:t>
      </w:r>
      <w:r w:rsidRPr="00A55C26">
        <w:rPr>
          <w:lang w:val="ru-RU"/>
        </w:rPr>
        <w:t>.</w:t>
      </w:r>
    </w:p>
    <w:p w14:paraId="2A85743B" w14:textId="77777777" w:rsidR="00244886" w:rsidRPr="00244886" w:rsidRDefault="00244886" w:rsidP="00244886">
      <w:pPr>
        <w:ind w:firstLine="562"/>
        <w:rPr>
          <w:lang w:val="en-UA"/>
        </w:rPr>
      </w:pPr>
      <w:r w:rsidRPr="00244886">
        <w:rPr>
          <w:lang w:val="en-UA"/>
        </w:rPr>
        <w:t>Таким чином, будемо розглядати такі варіанти реалізації програмного продукту:</w:t>
      </w:r>
    </w:p>
    <w:p w14:paraId="5CC8C2EA" w14:textId="4A7D2136" w:rsidR="00244886" w:rsidRPr="00244886" w:rsidRDefault="00244886" w:rsidP="00244886">
      <w:pPr>
        <w:pStyle w:val="ListParagraph"/>
        <w:numPr>
          <w:ilvl w:val="0"/>
          <w:numId w:val="35"/>
        </w:numPr>
        <w:rPr>
          <w:lang w:val="ru-RU"/>
        </w:rPr>
      </w:pPr>
      <w:r w:rsidRPr="00244886">
        <w:rPr>
          <w:lang w:val="en-UA"/>
        </w:rPr>
        <w:t>F1(А) – F2(А) – F3(</w:t>
      </w:r>
      <w:r w:rsidRPr="00244886">
        <w:rPr>
          <w:lang w:val="ru-RU"/>
        </w:rPr>
        <w:t>А</w:t>
      </w:r>
      <w:r w:rsidRPr="00244886">
        <w:rPr>
          <w:lang w:val="en-UA"/>
        </w:rPr>
        <w:t>)</w:t>
      </w:r>
      <w:r w:rsidRPr="00244886">
        <w:rPr>
          <w:lang w:val="ru-RU"/>
        </w:rPr>
        <w:t xml:space="preserve">, </w:t>
      </w:r>
      <w:r w:rsidRPr="00244886">
        <w:rPr>
          <w:lang w:val="en-UA"/>
        </w:rPr>
        <w:t>F3(</w:t>
      </w:r>
      <w:r w:rsidRPr="00244886">
        <w:rPr>
          <w:lang w:val="en-US"/>
        </w:rPr>
        <w:t>C</w:t>
      </w:r>
      <w:r w:rsidRPr="00244886">
        <w:rPr>
          <w:lang w:val="en-UA"/>
        </w:rPr>
        <w:t>)</w:t>
      </w:r>
      <w:r w:rsidRPr="00244886">
        <w:rPr>
          <w:lang w:val="ru-RU"/>
        </w:rPr>
        <w:t xml:space="preserve"> </w:t>
      </w:r>
      <w:r w:rsidRPr="00244886">
        <w:rPr>
          <w:lang w:val="en-UA"/>
        </w:rPr>
        <w:t>–</w:t>
      </w:r>
      <w:r w:rsidRPr="00244886">
        <w:rPr>
          <w:lang w:val="ru-RU"/>
        </w:rPr>
        <w:t xml:space="preserve"> </w:t>
      </w:r>
      <w:r w:rsidRPr="00244886">
        <w:rPr>
          <w:lang w:val="en-US"/>
        </w:rPr>
        <w:t>F</w:t>
      </w:r>
      <w:r w:rsidRPr="00244886">
        <w:rPr>
          <w:lang w:val="ru-RU"/>
        </w:rPr>
        <w:t>4(</w:t>
      </w:r>
      <w:r w:rsidRPr="00244886">
        <w:rPr>
          <w:lang w:val="en-US"/>
        </w:rPr>
        <w:t>C</w:t>
      </w:r>
      <w:r w:rsidRPr="00244886">
        <w:rPr>
          <w:lang w:val="ru-RU"/>
        </w:rPr>
        <w:t>).</w:t>
      </w:r>
    </w:p>
    <w:p w14:paraId="2AAA439F" w14:textId="33337E18" w:rsidR="00244886" w:rsidRPr="00244886" w:rsidRDefault="00244886" w:rsidP="00244886">
      <w:pPr>
        <w:pStyle w:val="ListParagraph"/>
        <w:numPr>
          <w:ilvl w:val="0"/>
          <w:numId w:val="35"/>
        </w:numPr>
        <w:rPr>
          <w:lang w:val="en-US"/>
        </w:rPr>
      </w:pPr>
      <w:r w:rsidRPr="00244886">
        <w:rPr>
          <w:lang w:val="en-UA"/>
        </w:rPr>
        <w:t>F1(</w:t>
      </w:r>
      <w:r w:rsidRPr="00244886">
        <w:rPr>
          <w:lang w:val="en-US"/>
        </w:rPr>
        <w:t>B</w:t>
      </w:r>
      <w:r w:rsidRPr="00244886">
        <w:rPr>
          <w:lang w:val="en-UA"/>
        </w:rPr>
        <w:t>) – F2(</w:t>
      </w:r>
      <w:r w:rsidRPr="00244886">
        <w:rPr>
          <w:lang w:val="en-US"/>
        </w:rPr>
        <w:t>B</w:t>
      </w:r>
      <w:r w:rsidRPr="00244886">
        <w:rPr>
          <w:lang w:val="en-UA"/>
        </w:rPr>
        <w:t>) – F3(</w:t>
      </w:r>
      <w:r w:rsidRPr="00244886">
        <w:rPr>
          <w:lang w:val="ru-RU"/>
        </w:rPr>
        <w:t>А</w:t>
      </w:r>
      <w:r w:rsidRPr="00244886">
        <w:rPr>
          <w:lang w:val="en-UA"/>
        </w:rPr>
        <w:t>)</w:t>
      </w:r>
      <w:r w:rsidRPr="00244886">
        <w:rPr>
          <w:lang w:val="en-US"/>
        </w:rPr>
        <w:t xml:space="preserve">, </w:t>
      </w:r>
      <w:r w:rsidRPr="00244886">
        <w:rPr>
          <w:lang w:val="en-UA"/>
        </w:rPr>
        <w:t>F3(</w:t>
      </w:r>
      <w:r w:rsidRPr="00244886">
        <w:rPr>
          <w:lang w:val="en-US"/>
        </w:rPr>
        <w:t>C</w:t>
      </w:r>
      <w:r w:rsidRPr="00244886">
        <w:rPr>
          <w:lang w:val="en-UA"/>
        </w:rPr>
        <w:t>)</w:t>
      </w:r>
      <w:r w:rsidRPr="00244886">
        <w:rPr>
          <w:lang w:val="en-US"/>
        </w:rPr>
        <w:t xml:space="preserve"> </w:t>
      </w:r>
      <w:r w:rsidRPr="00244886">
        <w:rPr>
          <w:lang w:val="en-UA"/>
        </w:rPr>
        <w:t>–</w:t>
      </w:r>
      <w:r w:rsidRPr="00244886">
        <w:rPr>
          <w:lang w:val="en-US"/>
        </w:rPr>
        <w:t xml:space="preserve"> F4(C).</w:t>
      </w:r>
    </w:p>
    <w:p w14:paraId="49C8E7AC" w14:textId="68CF579F" w:rsidR="00244886" w:rsidRDefault="00244886" w:rsidP="00244886">
      <w:pPr>
        <w:ind w:firstLine="562"/>
        <w:rPr>
          <w:lang w:val="en-UA"/>
        </w:rPr>
      </w:pPr>
      <w:r w:rsidRPr="00244886">
        <w:rPr>
          <w:lang w:val="en-UA"/>
        </w:rPr>
        <w:lastRenderedPageBreak/>
        <w:t>Для оцінювання якості розглянутих функцій обрана система параметрів, описана нижче.</w:t>
      </w:r>
    </w:p>
    <w:p w14:paraId="2F0E3317" w14:textId="77777777" w:rsidR="00244886" w:rsidRPr="00244886" w:rsidRDefault="00244886" w:rsidP="00244886">
      <w:pPr>
        <w:ind w:firstLine="562"/>
        <w:rPr>
          <w:lang w:val="en-UA"/>
        </w:rPr>
      </w:pPr>
    </w:p>
    <w:p w14:paraId="641A86AD" w14:textId="73FF5723" w:rsidR="00244886" w:rsidRDefault="004B0FA3" w:rsidP="004B0FA3">
      <w:pPr>
        <w:pStyle w:val="Heading2"/>
        <w:ind w:firstLine="562"/>
      </w:pPr>
      <w:bookmarkStart w:id="30" w:name="_Toc137296967"/>
      <w:r w:rsidRPr="004B0FA3">
        <w:rPr>
          <w:lang w:val="ru-RU"/>
        </w:rPr>
        <w:t xml:space="preserve">4.3 </w:t>
      </w:r>
      <w:r w:rsidR="00244886" w:rsidRPr="00244886">
        <w:t>Обґрунтування системи параметрів програмного продукту</w:t>
      </w:r>
      <w:bookmarkEnd w:id="30"/>
    </w:p>
    <w:p w14:paraId="7CAFF7BB" w14:textId="77777777" w:rsidR="00244886" w:rsidRPr="00244886" w:rsidRDefault="00244886" w:rsidP="00244886">
      <w:r w:rsidRPr="00244886">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05BFC93B" w14:textId="77777777" w:rsidR="00244886" w:rsidRPr="00244886" w:rsidRDefault="00244886" w:rsidP="00244886">
      <w:r w:rsidRPr="00244886">
        <w:t>Для того, щоб охарактеризувати програмний продукт, будемо використовувати наступні параметри:</w:t>
      </w:r>
    </w:p>
    <w:p w14:paraId="29979F7F" w14:textId="77777777" w:rsidR="00244886" w:rsidRPr="00244886" w:rsidRDefault="00244886" w:rsidP="00244886">
      <w:pPr>
        <w:numPr>
          <w:ilvl w:val="0"/>
          <w:numId w:val="36"/>
        </w:numPr>
      </w:pPr>
      <w:r w:rsidRPr="00244886">
        <w:rPr>
          <w:i/>
          <w:iCs/>
        </w:rPr>
        <w:t>X1</w:t>
      </w:r>
      <w:r w:rsidRPr="00244886">
        <w:t xml:space="preserve"> – швидкодія мови програмування;</w:t>
      </w:r>
    </w:p>
    <w:p w14:paraId="38CE946B" w14:textId="77777777" w:rsidR="00244886" w:rsidRPr="00244886" w:rsidRDefault="00244886" w:rsidP="00244886">
      <w:pPr>
        <w:numPr>
          <w:ilvl w:val="0"/>
          <w:numId w:val="36"/>
        </w:numPr>
      </w:pPr>
      <w:r w:rsidRPr="00244886">
        <w:rPr>
          <w:i/>
          <w:iCs/>
        </w:rPr>
        <w:t>X2</w:t>
      </w:r>
      <w:r w:rsidRPr="00244886">
        <w:t xml:space="preserve"> – об’єм пам’яті для обчислень та збереження даних;</w:t>
      </w:r>
    </w:p>
    <w:p w14:paraId="68209912" w14:textId="77777777" w:rsidR="00244886" w:rsidRPr="00244886" w:rsidRDefault="00244886" w:rsidP="00244886">
      <w:pPr>
        <w:numPr>
          <w:ilvl w:val="0"/>
          <w:numId w:val="36"/>
        </w:numPr>
      </w:pPr>
      <w:r w:rsidRPr="00244886">
        <w:rPr>
          <w:i/>
          <w:iCs/>
        </w:rPr>
        <w:t xml:space="preserve">Х3 – </w:t>
      </w:r>
      <w:r w:rsidRPr="00244886">
        <w:t>час навчання даних;</w:t>
      </w:r>
    </w:p>
    <w:p w14:paraId="459D3D54" w14:textId="77777777" w:rsidR="00244886" w:rsidRPr="00244886" w:rsidRDefault="00244886" w:rsidP="00244886">
      <w:pPr>
        <w:numPr>
          <w:ilvl w:val="0"/>
          <w:numId w:val="36"/>
        </w:numPr>
      </w:pPr>
      <w:r w:rsidRPr="00244886">
        <w:rPr>
          <w:i/>
          <w:iCs/>
        </w:rPr>
        <w:t>X4</w:t>
      </w:r>
      <w:r w:rsidRPr="00244886">
        <w:t xml:space="preserve"> – потенційний об’єм програмного коду.</w:t>
      </w:r>
    </w:p>
    <w:p w14:paraId="00D734BB" w14:textId="223B0065" w:rsidR="00244886" w:rsidRDefault="00244886" w:rsidP="00244886">
      <w:r w:rsidRPr="00244886">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w:t>
      </w:r>
      <w:r>
        <w:t xml:space="preserve"> наступній</w:t>
      </w:r>
      <w:r w:rsidRPr="00244886">
        <w:t xml:space="preserve"> таблиці</w:t>
      </w:r>
      <w:r>
        <w:t>.</w:t>
      </w:r>
    </w:p>
    <w:p w14:paraId="18D3E213" w14:textId="5786BE95" w:rsidR="00244886" w:rsidRPr="00244886" w:rsidRDefault="00244886" w:rsidP="00244886">
      <w:pPr>
        <w:pStyle w:val="Caption"/>
        <w:keepNext/>
        <w:rPr>
          <w:color w:val="auto"/>
          <w:sz w:val="22"/>
          <w:szCs w:val="22"/>
        </w:rPr>
      </w:pPr>
      <w:r w:rsidRPr="00244886">
        <w:rPr>
          <w:color w:val="auto"/>
          <w:sz w:val="22"/>
          <w:szCs w:val="22"/>
        </w:rPr>
        <w:t xml:space="preserve">Таблиця </w:t>
      </w:r>
      <w:r w:rsidR="00AD771B">
        <w:rPr>
          <w:color w:val="auto"/>
          <w:sz w:val="22"/>
          <w:szCs w:val="22"/>
          <w:lang w:val="ru-RU"/>
        </w:rPr>
        <w:t>4</w:t>
      </w:r>
      <w:r w:rsidRPr="00244886">
        <w:rPr>
          <w:color w:val="auto"/>
          <w:sz w:val="22"/>
          <w:szCs w:val="22"/>
        </w:rPr>
        <w:t>. Основні параметри програмного продукту</w:t>
      </w:r>
    </w:p>
    <w:tbl>
      <w:tblPr>
        <w:tblW w:w="9645" w:type="dxa"/>
        <w:tblLayout w:type="fixed"/>
        <w:tblLook w:val="04A0" w:firstRow="1" w:lastRow="0" w:firstColumn="1" w:lastColumn="0" w:noHBand="0" w:noVBand="1"/>
      </w:tblPr>
      <w:tblGrid>
        <w:gridCol w:w="3552"/>
        <w:gridCol w:w="1133"/>
        <w:gridCol w:w="1822"/>
        <w:gridCol w:w="992"/>
        <w:gridCol w:w="1154"/>
        <w:gridCol w:w="992"/>
      </w:tblGrid>
      <w:tr w:rsidR="00244886" w14:paraId="214B8AEC" w14:textId="77777777" w:rsidTr="00244886">
        <w:tc>
          <w:tcPr>
            <w:tcW w:w="355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D0124E" w14:textId="77777777" w:rsidR="00244886" w:rsidRDefault="00244886" w:rsidP="005A0AA1">
            <w:pPr>
              <w:suppressAutoHyphens/>
              <w:ind w:left="57" w:right="57" w:firstLine="71"/>
              <w:jc w:val="center"/>
              <w:rPr>
                <w:rFonts w:eastAsia="Calibri"/>
                <w:lang w:eastAsia="zh-CN"/>
              </w:rPr>
            </w:pPr>
            <w:r>
              <w:rPr>
                <w:rFonts w:eastAsia="Calibri"/>
                <w:bCs/>
                <w:lang w:eastAsia="zh-CN"/>
              </w:rPr>
              <w:t>Назва</w:t>
            </w:r>
          </w:p>
          <w:p w14:paraId="765AE5CB" w14:textId="32AA0DDC" w:rsidR="00244886" w:rsidRDefault="00244886" w:rsidP="005A0AA1">
            <w:pPr>
              <w:suppressAutoHyphens/>
              <w:ind w:left="57" w:right="57" w:firstLine="71"/>
              <w:jc w:val="center"/>
              <w:rPr>
                <w:rFonts w:eastAsia="Calibri"/>
                <w:bCs/>
                <w:lang w:eastAsia="zh-CN"/>
              </w:rPr>
            </w:pPr>
            <w:r>
              <w:rPr>
                <w:rFonts w:eastAsia="Calibri"/>
                <w:bCs/>
                <w:lang w:eastAsia="zh-CN"/>
              </w:rPr>
              <w:t>параметра</w:t>
            </w:r>
          </w:p>
        </w:tc>
        <w:tc>
          <w:tcPr>
            <w:tcW w:w="113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2E8413" w14:textId="77777777" w:rsidR="00244886" w:rsidRDefault="00244886" w:rsidP="005A0AA1">
            <w:pPr>
              <w:suppressAutoHyphens/>
              <w:ind w:left="57" w:right="57" w:firstLine="71"/>
              <w:jc w:val="center"/>
              <w:rPr>
                <w:rFonts w:eastAsia="Calibri"/>
                <w:lang w:eastAsia="zh-CN"/>
              </w:rPr>
            </w:pPr>
            <w:r>
              <w:rPr>
                <w:rFonts w:eastAsia="Calibri"/>
                <w:bCs/>
                <w:lang w:eastAsia="zh-CN"/>
              </w:rPr>
              <w:t>Умовні позначення</w:t>
            </w:r>
          </w:p>
        </w:tc>
        <w:tc>
          <w:tcPr>
            <w:tcW w:w="182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8D92F6" w14:textId="77777777" w:rsidR="00244886" w:rsidRDefault="00244886" w:rsidP="005A0AA1">
            <w:pPr>
              <w:suppressAutoHyphens/>
              <w:ind w:left="57" w:right="57" w:firstLine="71"/>
              <w:jc w:val="center"/>
              <w:rPr>
                <w:rFonts w:eastAsia="Calibri"/>
                <w:lang w:eastAsia="zh-CN"/>
              </w:rPr>
            </w:pPr>
            <w:r>
              <w:rPr>
                <w:rFonts w:eastAsia="Calibri"/>
                <w:bCs/>
                <w:lang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4BBAD7" w14:textId="77777777" w:rsidR="00244886" w:rsidRDefault="00244886" w:rsidP="005A0AA1">
            <w:pPr>
              <w:suppressAutoHyphens/>
              <w:ind w:left="57" w:right="57" w:firstLine="71"/>
              <w:jc w:val="center"/>
              <w:rPr>
                <w:rFonts w:eastAsia="Calibri"/>
                <w:lang w:eastAsia="zh-CN"/>
              </w:rPr>
            </w:pPr>
            <w:r>
              <w:rPr>
                <w:rFonts w:eastAsia="Calibri"/>
                <w:bCs/>
                <w:lang w:eastAsia="zh-CN"/>
              </w:rPr>
              <w:t>Значення параметра</w:t>
            </w:r>
          </w:p>
        </w:tc>
      </w:tr>
      <w:tr w:rsidR="00244886" w14:paraId="3FE15259" w14:textId="77777777" w:rsidTr="00244886">
        <w:trPr>
          <w:trHeight w:val="436"/>
        </w:trPr>
        <w:tc>
          <w:tcPr>
            <w:tcW w:w="3552" w:type="dxa"/>
            <w:vMerge/>
            <w:tcBorders>
              <w:top w:val="single" w:sz="8" w:space="0" w:color="000000"/>
              <w:left w:val="single" w:sz="8" w:space="0" w:color="000000"/>
              <w:bottom w:val="single" w:sz="8" w:space="0" w:color="000000"/>
              <w:right w:val="single" w:sz="8" w:space="0" w:color="000000"/>
            </w:tcBorders>
            <w:vAlign w:val="center"/>
            <w:hideMark/>
          </w:tcPr>
          <w:p w14:paraId="6A1D37C7" w14:textId="77777777" w:rsidR="00244886" w:rsidRDefault="00244886" w:rsidP="005A0AA1">
            <w:pPr>
              <w:rPr>
                <w:rFonts w:eastAsia="Calibri"/>
                <w:bCs/>
                <w:lang w:eastAsia="zh-CN"/>
              </w:rPr>
            </w:pPr>
          </w:p>
        </w:tc>
        <w:tc>
          <w:tcPr>
            <w:tcW w:w="1133" w:type="dxa"/>
            <w:vMerge/>
            <w:tcBorders>
              <w:top w:val="single" w:sz="8" w:space="0" w:color="000000"/>
              <w:left w:val="single" w:sz="8" w:space="0" w:color="000000"/>
              <w:bottom w:val="single" w:sz="8" w:space="0" w:color="000000"/>
              <w:right w:val="single" w:sz="8" w:space="0" w:color="000000"/>
            </w:tcBorders>
            <w:vAlign w:val="center"/>
            <w:hideMark/>
          </w:tcPr>
          <w:p w14:paraId="7DF1C866" w14:textId="77777777" w:rsidR="00244886" w:rsidRDefault="00244886" w:rsidP="005A0AA1">
            <w:pPr>
              <w:rPr>
                <w:rFonts w:eastAsia="Calibri"/>
                <w:lang w:eastAsia="zh-CN"/>
              </w:rPr>
            </w:pPr>
          </w:p>
        </w:tc>
        <w:tc>
          <w:tcPr>
            <w:tcW w:w="1822" w:type="dxa"/>
            <w:vMerge/>
            <w:tcBorders>
              <w:top w:val="single" w:sz="8" w:space="0" w:color="000000"/>
              <w:left w:val="single" w:sz="8" w:space="0" w:color="000000"/>
              <w:bottom w:val="single" w:sz="8" w:space="0" w:color="000000"/>
              <w:right w:val="single" w:sz="8" w:space="0" w:color="000000"/>
            </w:tcBorders>
            <w:vAlign w:val="center"/>
            <w:hideMark/>
          </w:tcPr>
          <w:p w14:paraId="3FA1DB9A" w14:textId="77777777" w:rsidR="00244886" w:rsidRDefault="00244886" w:rsidP="005A0AA1">
            <w:pPr>
              <w:rPr>
                <w:rFonts w:eastAsia="Calibri"/>
                <w:lang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72882C" w14:textId="77777777" w:rsidR="00244886" w:rsidRDefault="00244886" w:rsidP="005A0AA1">
            <w:pPr>
              <w:suppressAutoHyphens/>
              <w:ind w:left="57" w:right="57" w:firstLine="71"/>
              <w:jc w:val="center"/>
              <w:rPr>
                <w:rFonts w:eastAsia="Calibri"/>
                <w:lang w:eastAsia="zh-CN"/>
              </w:rPr>
            </w:pPr>
            <w:r>
              <w:rPr>
                <w:rFonts w:eastAsia="Calibri"/>
                <w:bCs/>
                <w:lang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DEE909" w14:textId="77777777" w:rsidR="00244886" w:rsidRDefault="00244886" w:rsidP="005A0AA1">
            <w:pPr>
              <w:suppressAutoHyphens/>
              <w:ind w:left="57" w:right="57" w:firstLine="71"/>
              <w:jc w:val="center"/>
              <w:rPr>
                <w:rFonts w:eastAsia="Calibri"/>
                <w:lang w:eastAsia="zh-CN"/>
              </w:rPr>
            </w:pPr>
            <w:r>
              <w:rPr>
                <w:rFonts w:eastAsia="Calibri"/>
                <w:bCs/>
                <w:lang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9ECB13" w14:textId="77777777" w:rsidR="00244886" w:rsidRDefault="00244886" w:rsidP="005A0AA1">
            <w:pPr>
              <w:suppressAutoHyphens/>
              <w:ind w:left="57" w:right="57" w:firstLine="71"/>
              <w:jc w:val="center"/>
              <w:rPr>
                <w:rFonts w:eastAsia="Calibri"/>
                <w:lang w:eastAsia="zh-CN"/>
              </w:rPr>
            </w:pPr>
            <w:r>
              <w:rPr>
                <w:rFonts w:eastAsia="Calibri"/>
                <w:bCs/>
                <w:lang w:eastAsia="zh-CN"/>
              </w:rPr>
              <w:t>кращі</w:t>
            </w:r>
          </w:p>
        </w:tc>
      </w:tr>
      <w:tr w:rsidR="00244886" w14:paraId="1BE01D37" w14:textId="77777777" w:rsidTr="00244886">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20EDE2" w14:textId="77777777" w:rsidR="00244886" w:rsidRDefault="00244886" w:rsidP="00244886">
            <w:pPr>
              <w:suppressAutoHyphens/>
              <w:ind w:left="57" w:right="57" w:firstLine="0"/>
              <w:rPr>
                <w:rFonts w:eastAsia="Calibri"/>
                <w:lang w:eastAsia="zh-CN"/>
              </w:rPr>
            </w:pPr>
            <w:r>
              <w:rPr>
                <w:rFonts w:eastAsia="Calibri"/>
                <w:lang w:eastAsia="zh-CN"/>
              </w:rPr>
              <w:t>Швидкодія мови програмування</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52D0DF" w14:textId="77777777" w:rsidR="00244886" w:rsidRDefault="00244886" w:rsidP="005A0AA1">
            <w:pPr>
              <w:suppressAutoHyphens/>
              <w:ind w:left="57" w:right="57" w:firstLine="71"/>
              <w:jc w:val="center"/>
              <w:rPr>
                <w:rFonts w:eastAsia="Calibri"/>
                <w:lang w:eastAsia="zh-CN"/>
              </w:rPr>
            </w:pPr>
            <w:r>
              <w:rPr>
                <w:rFonts w:eastAsia="Calibri"/>
                <w:lang w:eastAsia="zh-CN"/>
              </w:rPr>
              <w:t>X1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239F59" w14:textId="77777777" w:rsidR="00244886" w:rsidRDefault="00244886" w:rsidP="005A0AA1">
            <w:pPr>
              <w:suppressAutoHyphens/>
              <w:ind w:right="57" w:firstLine="71"/>
              <w:rPr>
                <w:rFonts w:eastAsia="Calibri"/>
                <w:lang w:eastAsia="zh-CN"/>
              </w:rPr>
            </w:pPr>
            <w:proofErr w:type="spellStart"/>
            <w:r>
              <w:rPr>
                <w:rFonts w:eastAsia="Calibri"/>
                <w:lang w:eastAsia="zh-CN"/>
              </w:rPr>
              <w:t>оп</w:t>
            </w:r>
            <w:proofErr w:type="spellEnd"/>
            <w:r>
              <w:rPr>
                <w:rFonts w:eastAsia="Calibri"/>
                <w:lang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A51D36" w14:textId="3B778B2F" w:rsidR="00244886" w:rsidRPr="00CC586D" w:rsidRDefault="00CC586D" w:rsidP="005A0AA1">
            <w:pPr>
              <w:suppressAutoHyphens/>
              <w:ind w:left="57" w:right="57" w:firstLine="71"/>
              <w:jc w:val="center"/>
              <w:rPr>
                <w:rFonts w:eastAsia="Calibri"/>
                <w:lang w:val="en-US" w:eastAsia="zh-CN"/>
              </w:rPr>
            </w:pPr>
            <w:r>
              <w:rPr>
                <w:rFonts w:eastAsia="Calibri"/>
                <w:lang w:val="en-US" w:eastAsia="zh-CN"/>
              </w:rPr>
              <w:t>800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5E481B" w14:textId="74234D0F" w:rsidR="00244886" w:rsidRPr="00CC586D" w:rsidRDefault="00CC586D" w:rsidP="005A0AA1">
            <w:pPr>
              <w:suppressAutoHyphens/>
              <w:ind w:left="57" w:right="57" w:firstLine="71"/>
              <w:jc w:val="center"/>
              <w:rPr>
                <w:rFonts w:eastAsia="Calibri"/>
                <w:lang w:val="en-US" w:eastAsia="zh-CN"/>
              </w:rPr>
            </w:pPr>
            <w:r>
              <w:rPr>
                <w:rFonts w:eastAsia="Calibri"/>
                <w:lang w:val="en-US" w:eastAsia="zh-CN"/>
              </w:rPr>
              <w:t>850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010316" w14:textId="09502121" w:rsidR="00244886" w:rsidRPr="00CC586D" w:rsidRDefault="00244886" w:rsidP="005A0AA1">
            <w:pPr>
              <w:suppressAutoHyphens/>
              <w:ind w:left="57" w:right="57" w:firstLine="71"/>
              <w:jc w:val="center"/>
              <w:rPr>
                <w:rFonts w:eastAsia="Calibri"/>
                <w:lang w:val="en-US" w:eastAsia="zh-CN"/>
              </w:rPr>
            </w:pPr>
            <w:r>
              <w:rPr>
                <w:rFonts w:eastAsia="Calibri"/>
                <w:lang w:eastAsia="zh-CN"/>
              </w:rPr>
              <w:t>1</w:t>
            </w:r>
            <w:r w:rsidR="00CC586D">
              <w:rPr>
                <w:rFonts w:eastAsia="Calibri"/>
                <w:lang w:val="en-US" w:eastAsia="zh-CN"/>
              </w:rPr>
              <w:t>000</w:t>
            </w:r>
          </w:p>
        </w:tc>
      </w:tr>
      <w:tr w:rsidR="00244886" w14:paraId="2864AFB3" w14:textId="77777777" w:rsidTr="00244886">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CD7F9F" w14:textId="2EE6CC13" w:rsidR="00244886" w:rsidRDefault="00CC586D" w:rsidP="00CC586D">
            <w:pPr>
              <w:suppressAutoHyphens/>
              <w:ind w:right="57" w:firstLine="0"/>
              <w:rPr>
                <w:rFonts w:eastAsia="Calibri"/>
                <w:lang w:eastAsia="zh-CN"/>
              </w:rPr>
            </w:pPr>
            <w:r>
              <w:rPr>
                <w:rFonts w:eastAsia="Calibri"/>
                <w:lang w:eastAsia="zh-CN"/>
              </w:rPr>
              <w:t xml:space="preserve"> </w:t>
            </w:r>
            <w:r w:rsidR="00244886">
              <w:rPr>
                <w:rFonts w:eastAsia="Calibri"/>
                <w:lang w:eastAsia="zh-CN"/>
              </w:rPr>
              <w:t xml:space="preserve">Об’єм пам’яті </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A60342" w14:textId="77777777" w:rsidR="00244886" w:rsidRDefault="00244886" w:rsidP="005A0AA1">
            <w:pPr>
              <w:suppressAutoHyphens/>
              <w:ind w:left="57" w:right="57" w:firstLine="71"/>
              <w:jc w:val="center"/>
              <w:rPr>
                <w:rFonts w:eastAsia="Calibri"/>
                <w:lang w:eastAsia="zh-CN"/>
              </w:rPr>
            </w:pPr>
            <w:r>
              <w:rPr>
                <w:rFonts w:eastAsia="Calibri"/>
                <w:lang w:eastAsia="zh-CN"/>
              </w:rPr>
              <w:t>X2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D79E45" w14:textId="77777777" w:rsidR="00244886" w:rsidRDefault="00244886" w:rsidP="005A0AA1">
            <w:pPr>
              <w:suppressAutoHyphens/>
              <w:ind w:left="57" w:right="57" w:firstLine="71"/>
              <w:rPr>
                <w:rFonts w:eastAsia="Calibri"/>
                <w:lang w:eastAsia="zh-CN"/>
              </w:rPr>
            </w:pPr>
            <w:proofErr w:type="spellStart"/>
            <w:r>
              <w:rPr>
                <w:rFonts w:eastAsia="Calibri"/>
                <w:lang w:eastAsia="zh-CN"/>
              </w:rPr>
              <w:t>Мб</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DF85C0" w14:textId="74C3B4A5" w:rsidR="00244886" w:rsidRPr="00CC586D" w:rsidRDefault="00CC586D" w:rsidP="005A0AA1">
            <w:pPr>
              <w:suppressAutoHyphens/>
              <w:ind w:left="57" w:right="57" w:firstLine="71"/>
              <w:jc w:val="center"/>
              <w:rPr>
                <w:rFonts w:eastAsia="Calibri"/>
                <w:lang w:val="en-US" w:eastAsia="zh-CN"/>
              </w:rPr>
            </w:pPr>
            <w:r>
              <w:rPr>
                <w:rFonts w:eastAsia="Calibri"/>
                <w:lang w:val="en-US" w:eastAsia="zh-CN"/>
              </w:rPr>
              <w:t>500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1AD191" w14:textId="483D6D4C" w:rsidR="00244886" w:rsidRPr="00CC586D" w:rsidRDefault="00CC586D" w:rsidP="005A0AA1">
            <w:pPr>
              <w:suppressAutoHyphens/>
              <w:ind w:left="57" w:right="57" w:firstLine="71"/>
              <w:jc w:val="center"/>
              <w:rPr>
                <w:rFonts w:eastAsia="Calibri"/>
                <w:lang w:val="en-US" w:eastAsia="zh-CN"/>
              </w:rPr>
            </w:pPr>
            <w:r>
              <w:rPr>
                <w:rFonts w:eastAsia="Calibri"/>
                <w:lang w:val="en-US" w:eastAsia="zh-CN"/>
              </w:rPr>
              <w:t>400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E69812" w14:textId="622983B6" w:rsidR="00244886" w:rsidRPr="00CC586D" w:rsidRDefault="00CC586D" w:rsidP="005A0AA1">
            <w:pPr>
              <w:suppressAutoHyphens/>
              <w:ind w:left="57" w:right="57" w:firstLine="71"/>
              <w:jc w:val="center"/>
              <w:rPr>
                <w:rFonts w:eastAsia="Calibri"/>
                <w:lang w:val="en-US" w:eastAsia="zh-CN"/>
              </w:rPr>
            </w:pPr>
            <w:r>
              <w:rPr>
                <w:rFonts w:eastAsia="Calibri"/>
                <w:lang w:val="en-US" w:eastAsia="zh-CN"/>
              </w:rPr>
              <w:t>330</w:t>
            </w:r>
          </w:p>
        </w:tc>
      </w:tr>
      <w:tr w:rsidR="00244886" w14:paraId="0F67C997" w14:textId="77777777" w:rsidTr="00244886">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B5329B" w14:textId="765D2AA6" w:rsidR="00244886" w:rsidRDefault="00CC586D" w:rsidP="00CC586D">
            <w:pPr>
              <w:suppressAutoHyphens/>
              <w:ind w:right="57" w:firstLine="0"/>
              <w:rPr>
                <w:rFonts w:eastAsia="Calibri"/>
                <w:lang w:eastAsia="zh-CN"/>
              </w:rPr>
            </w:pPr>
            <w:r>
              <w:rPr>
                <w:rFonts w:eastAsia="Calibri"/>
                <w:lang w:eastAsia="zh-CN"/>
              </w:rPr>
              <w:t xml:space="preserve"> </w:t>
            </w:r>
            <w:r w:rsidR="00244886">
              <w:rPr>
                <w:rFonts w:eastAsia="Calibri"/>
                <w:lang w:eastAsia="zh-CN"/>
              </w:rPr>
              <w:t>Час попередньої обробки даних</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633035" w14:textId="77777777" w:rsidR="00244886" w:rsidRDefault="00244886" w:rsidP="005A0AA1">
            <w:pPr>
              <w:suppressAutoHyphens/>
              <w:ind w:left="57" w:right="57" w:firstLine="71"/>
              <w:jc w:val="center"/>
              <w:rPr>
                <w:rFonts w:eastAsia="Calibri"/>
                <w:lang w:eastAsia="zh-CN"/>
              </w:rPr>
            </w:pPr>
            <w:r>
              <w:rPr>
                <w:rFonts w:eastAsia="Calibri"/>
                <w:lang w:eastAsia="zh-CN"/>
              </w:rPr>
              <w:t>X3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3D6188" w14:textId="77777777" w:rsidR="00244886" w:rsidRDefault="00244886" w:rsidP="005A0AA1">
            <w:pPr>
              <w:suppressAutoHyphens/>
              <w:ind w:left="57" w:right="57" w:firstLine="71"/>
              <w:rPr>
                <w:rFonts w:eastAsia="Calibri"/>
                <w:lang w:eastAsia="zh-CN"/>
              </w:rPr>
            </w:pPr>
            <w:r>
              <w:rPr>
                <w:rFonts w:eastAsia="Calibri"/>
                <w:lang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D3770C" w14:textId="691E08F4" w:rsidR="00244886" w:rsidRDefault="00CC586D" w:rsidP="005A0AA1">
            <w:pPr>
              <w:suppressAutoHyphens/>
              <w:ind w:left="57" w:right="57" w:firstLine="71"/>
              <w:jc w:val="center"/>
              <w:rPr>
                <w:rFonts w:eastAsia="Calibri"/>
                <w:lang w:eastAsia="zh-CN"/>
              </w:rPr>
            </w:pPr>
            <w:r>
              <w:rPr>
                <w:rFonts w:eastAsia="Calibri"/>
                <w:lang w:eastAsia="zh-CN"/>
              </w:rPr>
              <w:t>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8ADCA1" w14:textId="07CF4A9E" w:rsidR="00244886" w:rsidRDefault="00CC586D" w:rsidP="005A0AA1">
            <w:pPr>
              <w:suppressAutoHyphens/>
              <w:ind w:left="57" w:right="57" w:firstLine="71"/>
              <w:jc w:val="center"/>
              <w:rPr>
                <w:rFonts w:eastAsia="Calibri"/>
                <w:lang w:eastAsia="zh-CN"/>
              </w:rPr>
            </w:pPr>
            <w:r>
              <w:rPr>
                <w:rFonts w:eastAsia="Calibri"/>
                <w:lang w:eastAsia="zh-CN"/>
              </w:rP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3EDB17" w14:textId="1E5666F3" w:rsidR="00244886" w:rsidRPr="00CC586D" w:rsidRDefault="00CC586D" w:rsidP="005A0AA1">
            <w:pPr>
              <w:suppressAutoHyphens/>
              <w:ind w:left="57" w:right="57" w:firstLine="71"/>
              <w:jc w:val="center"/>
              <w:rPr>
                <w:rFonts w:eastAsia="Calibri"/>
                <w:lang w:val="en-US" w:eastAsia="zh-CN"/>
              </w:rPr>
            </w:pPr>
            <w:r>
              <w:rPr>
                <w:rFonts w:eastAsia="Calibri"/>
                <w:lang w:val="en-US" w:eastAsia="zh-CN"/>
              </w:rPr>
              <w:t>~0</w:t>
            </w:r>
          </w:p>
        </w:tc>
      </w:tr>
      <w:tr w:rsidR="00244886" w14:paraId="5DB5D994" w14:textId="77777777" w:rsidTr="00244886">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AD5D3B" w14:textId="6F3A1312" w:rsidR="00244886" w:rsidRDefault="00CC586D" w:rsidP="00CC586D">
            <w:pPr>
              <w:suppressAutoHyphens/>
              <w:ind w:left="57" w:right="57" w:firstLine="0"/>
              <w:rPr>
                <w:rFonts w:eastAsia="Calibri"/>
                <w:lang w:eastAsia="zh-CN"/>
              </w:rPr>
            </w:pPr>
            <w:r>
              <w:rPr>
                <w:rFonts w:eastAsia="Calibri"/>
                <w:lang w:eastAsia="zh-CN"/>
              </w:rPr>
              <w:t xml:space="preserve"> </w:t>
            </w:r>
            <w:r w:rsidR="00244886">
              <w:rPr>
                <w:rFonts w:eastAsia="Calibri"/>
                <w:lang w:eastAsia="zh-CN"/>
              </w:rPr>
              <w:t>Потенційний об’єм програмного коду</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DE5CD3" w14:textId="77777777" w:rsidR="00244886" w:rsidRDefault="00244886" w:rsidP="005A0AA1">
            <w:pPr>
              <w:suppressAutoHyphens/>
              <w:ind w:left="57" w:right="57" w:firstLine="71"/>
              <w:jc w:val="center"/>
              <w:rPr>
                <w:rFonts w:eastAsia="Calibri"/>
                <w:lang w:eastAsia="zh-CN"/>
              </w:rPr>
            </w:pPr>
            <w:r>
              <w:rPr>
                <w:rFonts w:eastAsia="Calibri"/>
                <w:lang w:eastAsia="zh-CN"/>
              </w:rPr>
              <w:t>X4</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9BF3ED" w14:textId="77777777" w:rsidR="00244886" w:rsidRDefault="00244886" w:rsidP="00CC586D">
            <w:pPr>
              <w:suppressAutoHyphens/>
              <w:ind w:left="57" w:right="57" w:firstLine="0"/>
              <w:rPr>
                <w:rFonts w:eastAsia="Calibri"/>
                <w:lang w:eastAsia="zh-CN"/>
              </w:rPr>
            </w:pPr>
            <w:r>
              <w:rPr>
                <w:rFonts w:eastAsia="Calibri"/>
                <w:lang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E9ACCF" w14:textId="36C23F43" w:rsidR="00244886" w:rsidRDefault="00CC586D" w:rsidP="005A0AA1">
            <w:pPr>
              <w:suppressAutoHyphens/>
              <w:ind w:left="57" w:right="57" w:firstLine="71"/>
              <w:jc w:val="center"/>
              <w:rPr>
                <w:rFonts w:eastAsia="Calibri"/>
                <w:lang w:eastAsia="zh-CN"/>
              </w:rPr>
            </w:pPr>
            <w:r>
              <w:rPr>
                <w:rFonts w:eastAsia="Calibri"/>
                <w:lang w:eastAsia="zh-CN"/>
              </w:rPr>
              <w:t>4300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972F48" w14:textId="753B9E42" w:rsidR="00244886" w:rsidRDefault="00CC586D" w:rsidP="005A0AA1">
            <w:pPr>
              <w:suppressAutoHyphens/>
              <w:ind w:left="57" w:right="57" w:firstLine="71"/>
              <w:jc w:val="center"/>
              <w:rPr>
                <w:rFonts w:eastAsia="Calibri"/>
                <w:lang w:eastAsia="zh-CN"/>
              </w:rPr>
            </w:pPr>
            <w:r>
              <w:rPr>
                <w:rFonts w:eastAsia="Calibri"/>
                <w:lang w:eastAsia="zh-CN"/>
              </w:rPr>
              <w:t>2500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FDABD5" w14:textId="2EE1F644" w:rsidR="00244886" w:rsidRDefault="00CC586D" w:rsidP="005A0AA1">
            <w:pPr>
              <w:suppressAutoHyphens/>
              <w:ind w:left="57" w:right="57" w:firstLine="71"/>
              <w:jc w:val="center"/>
              <w:rPr>
                <w:rFonts w:eastAsia="Calibri"/>
                <w:lang w:eastAsia="zh-CN"/>
              </w:rPr>
            </w:pPr>
            <w:r>
              <w:rPr>
                <w:rFonts w:eastAsia="Calibri"/>
                <w:lang w:eastAsia="zh-CN"/>
              </w:rPr>
              <w:t>1500</w:t>
            </w:r>
          </w:p>
        </w:tc>
      </w:tr>
    </w:tbl>
    <w:p w14:paraId="589CC8CC" w14:textId="77777777" w:rsidR="00244886" w:rsidRDefault="00244886" w:rsidP="00244886"/>
    <w:p w14:paraId="073E0AAA" w14:textId="77777777" w:rsidR="00244886" w:rsidRDefault="00244886" w:rsidP="00244886"/>
    <w:p w14:paraId="5BC20AEB" w14:textId="1065B412" w:rsidR="00244886" w:rsidRDefault="00244886" w:rsidP="00244886">
      <w:r>
        <w:lastRenderedPageBreak/>
        <w:t>За даними таблиці будуються графічні характеристики параметрів.</w:t>
      </w:r>
    </w:p>
    <w:p w14:paraId="18CED94C" w14:textId="77777777" w:rsidR="00CC586D" w:rsidRDefault="00CC586D" w:rsidP="00266634">
      <w:pPr>
        <w:keepNext/>
        <w:jc w:val="center"/>
      </w:pPr>
      <w:r>
        <w:rPr>
          <w:noProof/>
        </w:rPr>
        <w:drawing>
          <wp:inline distT="0" distB="0" distL="0" distR="0" wp14:anchorId="706CE814" wp14:editId="78B2C324">
            <wp:extent cx="4036291" cy="2309091"/>
            <wp:effectExtent l="0" t="0" r="15240" b="15240"/>
            <wp:docPr id="81847542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E22839C" w14:textId="3E4C0594" w:rsidR="00244886" w:rsidRPr="00266634" w:rsidRDefault="00CC586D" w:rsidP="00CC586D">
      <w:pPr>
        <w:pStyle w:val="Caption"/>
        <w:jc w:val="center"/>
        <w:rPr>
          <w:color w:val="auto"/>
          <w:sz w:val="22"/>
          <w:szCs w:val="22"/>
          <w:lang w:val="ru-RU"/>
        </w:rPr>
      </w:pPr>
      <w:r w:rsidRPr="00CC586D">
        <w:rPr>
          <w:color w:val="auto"/>
          <w:sz w:val="22"/>
          <w:szCs w:val="22"/>
        </w:rPr>
        <w:t xml:space="preserve">Рисунок </w:t>
      </w:r>
      <w:r w:rsidRPr="00CC586D">
        <w:rPr>
          <w:color w:val="auto"/>
          <w:sz w:val="22"/>
          <w:szCs w:val="22"/>
        </w:rPr>
        <w:fldChar w:fldCharType="begin"/>
      </w:r>
      <w:r w:rsidRPr="00CC586D">
        <w:rPr>
          <w:color w:val="auto"/>
          <w:sz w:val="22"/>
          <w:szCs w:val="22"/>
        </w:rPr>
        <w:instrText xml:space="preserve"> SEQ Рисунок \* ARABIC </w:instrText>
      </w:r>
      <w:r w:rsidRPr="00CC586D">
        <w:rPr>
          <w:color w:val="auto"/>
          <w:sz w:val="22"/>
          <w:szCs w:val="22"/>
        </w:rPr>
        <w:fldChar w:fldCharType="separate"/>
      </w:r>
      <w:r w:rsidR="00035D87">
        <w:rPr>
          <w:noProof/>
          <w:color w:val="auto"/>
          <w:sz w:val="22"/>
          <w:szCs w:val="22"/>
        </w:rPr>
        <w:t>17</w:t>
      </w:r>
      <w:r w:rsidRPr="00CC586D">
        <w:rPr>
          <w:color w:val="auto"/>
          <w:sz w:val="22"/>
          <w:szCs w:val="22"/>
        </w:rPr>
        <w:fldChar w:fldCharType="end"/>
      </w:r>
      <w:r w:rsidRPr="00266634">
        <w:rPr>
          <w:color w:val="auto"/>
          <w:sz w:val="22"/>
          <w:szCs w:val="22"/>
          <w:lang w:val="ru-RU"/>
        </w:rPr>
        <w:t xml:space="preserve">. Х1, </w:t>
      </w:r>
      <w:proofErr w:type="spellStart"/>
      <w:r w:rsidRPr="00266634">
        <w:rPr>
          <w:color w:val="auto"/>
          <w:sz w:val="22"/>
          <w:szCs w:val="22"/>
          <w:lang w:val="ru-RU"/>
        </w:rPr>
        <w:t>швидкодія</w:t>
      </w:r>
      <w:proofErr w:type="spellEnd"/>
      <w:r w:rsidRPr="00266634">
        <w:rPr>
          <w:color w:val="auto"/>
          <w:sz w:val="22"/>
          <w:szCs w:val="22"/>
          <w:lang w:val="ru-RU"/>
        </w:rPr>
        <w:t xml:space="preserve"> </w:t>
      </w:r>
      <w:proofErr w:type="spellStart"/>
      <w:r w:rsidRPr="00266634">
        <w:rPr>
          <w:color w:val="auto"/>
          <w:sz w:val="22"/>
          <w:szCs w:val="22"/>
          <w:lang w:val="ru-RU"/>
        </w:rPr>
        <w:t>мови</w:t>
      </w:r>
      <w:proofErr w:type="spellEnd"/>
      <w:r w:rsidRPr="00266634">
        <w:rPr>
          <w:color w:val="auto"/>
          <w:sz w:val="22"/>
          <w:szCs w:val="22"/>
          <w:lang w:val="ru-RU"/>
        </w:rPr>
        <w:t xml:space="preserve"> </w:t>
      </w:r>
      <w:proofErr w:type="spellStart"/>
      <w:r w:rsidRPr="00266634">
        <w:rPr>
          <w:color w:val="auto"/>
          <w:sz w:val="22"/>
          <w:szCs w:val="22"/>
          <w:lang w:val="ru-RU"/>
        </w:rPr>
        <w:t>програмування</w:t>
      </w:r>
      <w:proofErr w:type="spellEnd"/>
    </w:p>
    <w:p w14:paraId="724C6E19" w14:textId="77777777" w:rsidR="00266634" w:rsidRDefault="00CC586D" w:rsidP="00266634">
      <w:pPr>
        <w:keepNext/>
        <w:jc w:val="center"/>
      </w:pPr>
      <w:r>
        <w:rPr>
          <w:noProof/>
        </w:rPr>
        <w:drawing>
          <wp:inline distT="0" distB="0" distL="0" distR="0" wp14:anchorId="6F7D6BA7" wp14:editId="5A789066">
            <wp:extent cx="4073237" cy="2272145"/>
            <wp:effectExtent l="0" t="0" r="16510" b="13970"/>
            <wp:docPr id="1621564655" name="Chart 16215646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BBA08BE" w14:textId="6CEC4F8C" w:rsidR="00CC586D" w:rsidRPr="00266634" w:rsidRDefault="00266634" w:rsidP="00266634">
      <w:pPr>
        <w:pStyle w:val="Caption"/>
        <w:jc w:val="center"/>
        <w:rPr>
          <w:color w:val="auto"/>
          <w:sz w:val="22"/>
          <w:szCs w:val="22"/>
          <w:lang w:val="en-US"/>
        </w:rPr>
      </w:pPr>
      <w:r w:rsidRPr="00266634">
        <w:rPr>
          <w:color w:val="auto"/>
          <w:sz w:val="22"/>
          <w:szCs w:val="22"/>
        </w:rPr>
        <w:t xml:space="preserve">Рисунок </w:t>
      </w:r>
      <w:r w:rsidRPr="00266634">
        <w:rPr>
          <w:color w:val="auto"/>
          <w:sz w:val="22"/>
          <w:szCs w:val="22"/>
        </w:rPr>
        <w:fldChar w:fldCharType="begin"/>
      </w:r>
      <w:r w:rsidRPr="00266634">
        <w:rPr>
          <w:color w:val="auto"/>
          <w:sz w:val="22"/>
          <w:szCs w:val="22"/>
        </w:rPr>
        <w:instrText xml:space="preserve"> SEQ Рисунок \* ARABIC </w:instrText>
      </w:r>
      <w:r w:rsidRPr="00266634">
        <w:rPr>
          <w:color w:val="auto"/>
          <w:sz w:val="22"/>
          <w:szCs w:val="22"/>
        </w:rPr>
        <w:fldChar w:fldCharType="separate"/>
      </w:r>
      <w:r w:rsidR="00035D87">
        <w:rPr>
          <w:noProof/>
          <w:color w:val="auto"/>
          <w:sz w:val="22"/>
          <w:szCs w:val="22"/>
        </w:rPr>
        <w:t>18</w:t>
      </w:r>
      <w:r w:rsidRPr="00266634">
        <w:rPr>
          <w:color w:val="auto"/>
          <w:sz w:val="22"/>
          <w:szCs w:val="22"/>
        </w:rPr>
        <w:fldChar w:fldCharType="end"/>
      </w:r>
      <w:r w:rsidRPr="00266634">
        <w:rPr>
          <w:color w:val="auto"/>
          <w:sz w:val="22"/>
          <w:szCs w:val="22"/>
          <w:lang w:val="en-US"/>
        </w:rPr>
        <w:t xml:space="preserve">. Х2, </w:t>
      </w:r>
      <w:proofErr w:type="spellStart"/>
      <w:r w:rsidRPr="00266634">
        <w:rPr>
          <w:color w:val="auto"/>
          <w:sz w:val="22"/>
          <w:szCs w:val="22"/>
          <w:lang w:val="en-US"/>
        </w:rPr>
        <w:t>об’єм</w:t>
      </w:r>
      <w:proofErr w:type="spellEnd"/>
      <w:r w:rsidRPr="00266634">
        <w:rPr>
          <w:color w:val="auto"/>
          <w:sz w:val="22"/>
          <w:szCs w:val="22"/>
          <w:lang w:val="en-US"/>
        </w:rPr>
        <w:t xml:space="preserve"> </w:t>
      </w:r>
      <w:proofErr w:type="spellStart"/>
      <w:r w:rsidRPr="00266634">
        <w:rPr>
          <w:color w:val="auto"/>
          <w:sz w:val="22"/>
          <w:szCs w:val="22"/>
          <w:lang w:val="en-US"/>
        </w:rPr>
        <w:t>пам’яті</w:t>
      </w:r>
      <w:proofErr w:type="spellEnd"/>
    </w:p>
    <w:p w14:paraId="56DF7A94" w14:textId="77777777" w:rsidR="00266634" w:rsidRDefault="00266634" w:rsidP="00266634">
      <w:pPr>
        <w:keepNext/>
        <w:jc w:val="center"/>
      </w:pPr>
      <w:r>
        <w:rPr>
          <w:noProof/>
        </w:rPr>
        <w:drawing>
          <wp:inline distT="0" distB="0" distL="0" distR="0" wp14:anchorId="60C827FA" wp14:editId="53D403AD">
            <wp:extent cx="4091248" cy="2669309"/>
            <wp:effectExtent l="0" t="0" r="11430" b="10795"/>
            <wp:docPr id="1667355967" name="Chart 16673559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86D774C" w14:textId="75C8DFF6" w:rsidR="00266634" w:rsidRDefault="00266634" w:rsidP="00266634">
      <w:pPr>
        <w:pStyle w:val="Caption"/>
        <w:jc w:val="center"/>
        <w:rPr>
          <w:color w:val="auto"/>
          <w:sz w:val="22"/>
          <w:szCs w:val="22"/>
          <w:lang w:val="ru-RU"/>
        </w:rPr>
      </w:pPr>
      <w:r w:rsidRPr="00266634">
        <w:rPr>
          <w:color w:val="auto"/>
          <w:sz w:val="22"/>
          <w:szCs w:val="22"/>
        </w:rPr>
        <w:t xml:space="preserve">Рисунок </w:t>
      </w:r>
      <w:r w:rsidRPr="00266634">
        <w:rPr>
          <w:color w:val="auto"/>
          <w:sz w:val="22"/>
          <w:szCs w:val="22"/>
        </w:rPr>
        <w:fldChar w:fldCharType="begin"/>
      </w:r>
      <w:r w:rsidRPr="00266634">
        <w:rPr>
          <w:color w:val="auto"/>
          <w:sz w:val="22"/>
          <w:szCs w:val="22"/>
        </w:rPr>
        <w:instrText xml:space="preserve"> SEQ Рисунок \* ARABIC </w:instrText>
      </w:r>
      <w:r w:rsidRPr="00266634">
        <w:rPr>
          <w:color w:val="auto"/>
          <w:sz w:val="22"/>
          <w:szCs w:val="22"/>
        </w:rPr>
        <w:fldChar w:fldCharType="separate"/>
      </w:r>
      <w:r w:rsidR="00035D87">
        <w:rPr>
          <w:noProof/>
          <w:color w:val="auto"/>
          <w:sz w:val="22"/>
          <w:szCs w:val="22"/>
        </w:rPr>
        <w:t>19</w:t>
      </w:r>
      <w:r w:rsidRPr="00266634">
        <w:rPr>
          <w:color w:val="auto"/>
          <w:sz w:val="22"/>
          <w:szCs w:val="22"/>
        </w:rPr>
        <w:fldChar w:fldCharType="end"/>
      </w:r>
      <w:r w:rsidRPr="00266634">
        <w:rPr>
          <w:color w:val="auto"/>
          <w:sz w:val="22"/>
          <w:szCs w:val="22"/>
          <w:lang w:val="ru-RU"/>
        </w:rPr>
        <w:t xml:space="preserve">. Х3, час </w:t>
      </w:r>
      <w:proofErr w:type="spellStart"/>
      <w:r w:rsidRPr="00266634">
        <w:rPr>
          <w:color w:val="auto"/>
          <w:sz w:val="22"/>
          <w:szCs w:val="22"/>
          <w:lang w:val="ru-RU"/>
        </w:rPr>
        <w:t>попередньої</w:t>
      </w:r>
      <w:proofErr w:type="spellEnd"/>
      <w:r w:rsidRPr="00266634">
        <w:rPr>
          <w:color w:val="auto"/>
          <w:sz w:val="22"/>
          <w:szCs w:val="22"/>
          <w:lang w:val="ru-RU"/>
        </w:rPr>
        <w:t xml:space="preserve"> </w:t>
      </w:r>
      <w:proofErr w:type="spellStart"/>
      <w:r w:rsidRPr="00266634">
        <w:rPr>
          <w:color w:val="auto"/>
          <w:sz w:val="22"/>
          <w:szCs w:val="22"/>
          <w:lang w:val="ru-RU"/>
        </w:rPr>
        <w:t>обробки</w:t>
      </w:r>
      <w:proofErr w:type="spellEnd"/>
      <w:r w:rsidRPr="00266634">
        <w:rPr>
          <w:color w:val="auto"/>
          <w:sz w:val="22"/>
          <w:szCs w:val="22"/>
          <w:lang w:val="ru-RU"/>
        </w:rPr>
        <w:t xml:space="preserve"> </w:t>
      </w:r>
      <w:proofErr w:type="spellStart"/>
      <w:r w:rsidRPr="00266634">
        <w:rPr>
          <w:color w:val="auto"/>
          <w:sz w:val="22"/>
          <w:szCs w:val="22"/>
          <w:lang w:val="ru-RU"/>
        </w:rPr>
        <w:t>даних</w:t>
      </w:r>
      <w:proofErr w:type="spellEnd"/>
    </w:p>
    <w:p w14:paraId="38AEF68E" w14:textId="77777777" w:rsidR="00266634" w:rsidRDefault="00266634" w:rsidP="00266634">
      <w:pPr>
        <w:keepNext/>
        <w:jc w:val="center"/>
      </w:pPr>
      <w:r>
        <w:rPr>
          <w:noProof/>
        </w:rPr>
        <w:lastRenderedPageBreak/>
        <w:drawing>
          <wp:inline distT="0" distB="0" distL="0" distR="0" wp14:anchorId="0D33D593" wp14:editId="7E91CE33">
            <wp:extent cx="4091248" cy="2669309"/>
            <wp:effectExtent l="0" t="0" r="11430" b="10795"/>
            <wp:docPr id="2028609683" name="Chart 202860968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71B3915" w14:textId="61AAD0C6" w:rsidR="00266634" w:rsidRDefault="00266634" w:rsidP="00266634">
      <w:pPr>
        <w:pStyle w:val="Caption"/>
        <w:jc w:val="center"/>
        <w:rPr>
          <w:color w:val="auto"/>
          <w:sz w:val="22"/>
          <w:szCs w:val="22"/>
        </w:rPr>
      </w:pPr>
      <w:r w:rsidRPr="00266634">
        <w:rPr>
          <w:color w:val="auto"/>
          <w:sz w:val="22"/>
          <w:szCs w:val="22"/>
        </w:rPr>
        <w:t xml:space="preserve">Рисунок </w:t>
      </w:r>
      <w:r w:rsidRPr="00266634">
        <w:rPr>
          <w:color w:val="auto"/>
          <w:sz w:val="22"/>
          <w:szCs w:val="22"/>
        </w:rPr>
        <w:fldChar w:fldCharType="begin"/>
      </w:r>
      <w:r w:rsidRPr="00266634">
        <w:rPr>
          <w:color w:val="auto"/>
          <w:sz w:val="22"/>
          <w:szCs w:val="22"/>
        </w:rPr>
        <w:instrText xml:space="preserve"> SEQ Рисунок \* ARABIC </w:instrText>
      </w:r>
      <w:r w:rsidRPr="00266634">
        <w:rPr>
          <w:color w:val="auto"/>
          <w:sz w:val="22"/>
          <w:szCs w:val="22"/>
        </w:rPr>
        <w:fldChar w:fldCharType="separate"/>
      </w:r>
      <w:r w:rsidR="00035D87">
        <w:rPr>
          <w:noProof/>
          <w:color w:val="auto"/>
          <w:sz w:val="22"/>
          <w:szCs w:val="22"/>
        </w:rPr>
        <w:t>20</w:t>
      </w:r>
      <w:r w:rsidRPr="00266634">
        <w:rPr>
          <w:color w:val="auto"/>
          <w:sz w:val="22"/>
          <w:szCs w:val="22"/>
        </w:rPr>
        <w:fldChar w:fldCharType="end"/>
      </w:r>
      <w:r w:rsidRPr="00266634">
        <w:rPr>
          <w:color w:val="auto"/>
          <w:sz w:val="22"/>
          <w:szCs w:val="22"/>
        </w:rPr>
        <w:t>. Х4, потенційний об’єм програмного коду</w:t>
      </w:r>
    </w:p>
    <w:p w14:paraId="1CD904DC" w14:textId="77777777" w:rsidR="00266634" w:rsidRPr="00266634" w:rsidRDefault="00266634" w:rsidP="00266634">
      <w:pPr>
        <w:rPr>
          <w:lang w:val="ru-RU"/>
        </w:rPr>
      </w:pPr>
    </w:p>
    <w:p w14:paraId="2CF0405B" w14:textId="6E18C440" w:rsidR="00266634" w:rsidRDefault="004B0FA3" w:rsidP="004B0FA3">
      <w:pPr>
        <w:pStyle w:val="Heading2"/>
        <w:ind w:firstLine="709"/>
        <w:rPr>
          <w:lang w:val="ru-RU"/>
        </w:rPr>
      </w:pPr>
      <w:bookmarkStart w:id="31" w:name="_Toc137296968"/>
      <w:r w:rsidRPr="006D229F">
        <w:rPr>
          <w:lang w:val="ru-RU"/>
        </w:rPr>
        <w:t xml:space="preserve">4.4 </w:t>
      </w:r>
      <w:proofErr w:type="spellStart"/>
      <w:r w:rsidR="00266634" w:rsidRPr="00266634">
        <w:rPr>
          <w:lang w:val="ru-RU"/>
        </w:rPr>
        <w:t>Аналіз</w:t>
      </w:r>
      <w:proofErr w:type="spellEnd"/>
      <w:r w:rsidR="00266634" w:rsidRPr="00266634">
        <w:rPr>
          <w:lang w:val="ru-RU"/>
        </w:rPr>
        <w:t xml:space="preserve"> </w:t>
      </w:r>
      <w:proofErr w:type="spellStart"/>
      <w:r w:rsidR="00266634" w:rsidRPr="00266634">
        <w:rPr>
          <w:lang w:val="ru-RU"/>
        </w:rPr>
        <w:t>експертного</w:t>
      </w:r>
      <w:proofErr w:type="spellEnd"/>
      <w:r w:rsidR="00266634" w:rsidRPr="00266634">
        <w:rPr>
          <w:lang w:val="ru-RU"/>
        </w:rPr>
        <w:t xml:space="preserve"> </w:t>
      </w:r>
      <w:proofErr w:type="spellStart"/>
      <w:r w:rsidR="00266634" w:rsidRPr="00266634">
        <w:rPr>
          <w:lang w:val="ru-RU"/>
        </w:rPr>
        <w:t>оцінювання</w:t>
      </w:r>
      <w:proofErr w:type="spellEnd"/>
      <w:r w:rsidR="00266634" w:rsidRPr="00266634">
        <w:rPr>
          <w:lang w:val="ru-RU"/>
        </w:rPr>
        <w:t xml:space="preserve"> </w:t>
      </w:r>
      <w:proofErr w:type="spellStart"/>
      <w:r w:rsidR="00266634" w:rsidRPr="00266634">
        <w:rPr>
          <w:lang w:val="ru-RU"/>
        </w:rPr>
        <w:t>параметрів</w:t>
      </w:r>
      <w:bookmarkEnd w:id="31"/>
      <w:proofErr w:type="spellEnd"/>
    </w:p>
    <w:p w14:paraId="444D395D" w14:textId="77777777" w:rsidR="00964EDC" w:rsidRDefault="00964EDC" w:rsidP="00964EDC">
      <w:pPr>
        <w:suppressAutoHyphens/>
        <w:ind w:firstLine="709"/>
        <w:rPr>
          <w:rFonts w:eastAsia="Calibri"/>
          <w:lang w:eastAsia="zh-CN"/>
        </w:rPr>
      </w:pPr>
      <w:r>
        <w:rPr>
          <w:rFonts w:eastAsia="Calibri"/>
          <w:lang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619E8F7B" w14:textId="5E510D10" w:rsidR="00964EDC" w:rsidRDefault="00964EDC" w:rsidP="00964EDC">
      <w:pPr>
        <w:suppressAutoHyphens/>
        <w:ind w:firstLine="709"/>
        <w:rPr>
          <w:rFonts w:eastAsia="Calibri"/>
          <w:lang w:eastAsia="zh-CN"/>
        </w:rPr>
      </w:pPr>
      <w:r>
        <w:rPr>
          <w:rFonts w:eastAsia="Calibri"/>
          <w:lang w:eastAsia="zh-CN"/>
        </w:rPr>
        <w:t>Значимість кожного параметра визначається методом попарного порів</w:t>
      </w:r>
      <w:r>
        <w:rPr>
          <w:rFonts w:eastAsia="Calibri"/>
          <w:lang w:eastAsia="zh-CN"/>
        </w:rPr>
        <w:softHyphen/>
        <w:t>няння. Оцінку проводить експертна комісія із 7 людей. Визначення коефіцієнтів значимості передбачає:</w:t>
      </w:r>
    </w:p>
    <w:p w14:paraId="1AF354B3" w14:textId="77777777" w:rsidR="00964EDC" w:rsidRDefault="00964EDC" w:rsidP="00964EDC">
      <w:pPr>
        <w:numPr>
          <w:ilvl w:val="0"/>
          <w:numId w:val="37"/>
        </w:numPr>
        <w:suppressAutoHyphens/>
        <w:ind w:left="993" w:hanging="284"/>
        <w:contextualSpacing/>
        <w:rPr>
          <w:rFonts w:eastAsia="Calibri"/>
          <w:lang w:eastAsia="zh-CN"/>
        </w:rPr>
      </w:pPr>
      <w:r>
        <w:rPr>
          <w:rFonts w:eastAsia="Calibri"/>
          <w:lang w:eastAsia="zh-CN"/>
        </w:rPr>
        <w:t>визначення рівня значимості параметра шляхом присвоєння різних рангів;</w:t>
      </w:r>
    </w:p>
    <w:p w14:paraId="040529E7" w14:textId="77777777" w:rsidR="00964EDC" w:rsidRDefault="00964EDC" w:rsidP="00964EDC">
      <w:pPr>
        <w:numPr>
          <w:ilvl w:val="0"/>
          <w:numId w:val="37"/>
        </w:numPr>
        <w:suppressAutoHyphens/>
        <w:ind w:left="993" w:hanging="284"/>
        <w:contextualSpacing/>
        <w:rPr>
          <w:rFonts w:eastAsia="Calibri"/>
          <w:lang w:eastAsia="zh-CN"/>
        </w:rPr>
      </w:pPr>
      <w:r>
        <w:rPr>
          <w:rFonts w:eastAsia="Calibri"/>
          <w:lang w:eastAsia="zh-CN"/>
        </w:rPr>
        <w:t>перевірку придатності експертних оцінок для подальшого використання;</w:t>
      </w:r>
    </w:p>
    <w:p w14:paraId="55253259" w14:textId="77777777" w:rsidR="00964EDC" w:rsidRDefault="00964EDC" w:rsidP="00964EDC">
      <w:pPr>
        <w:numPr>
          <w:ilvl w:val="0"/>
          <w:numId w:val="37"/>
        </w:numPr>
        <w:suppressAutoHyphens/>
        <w:ind w:left="993" w:hanging="284"/>
        <w:contextualSpacing/>
        <w:rPr>
          <w:rFonts w:eastAsia="Calibri"/>
          <w:lang w:eastAsia="zh-CN"/>
        </w:rPr>
      </w:pPr>
      <w:r>
        <w:rPr>
          <w:rFonts w:eastAsia="Calibri"/>
          <w:lang w:eastAsia="zh-CN"/>
        </w:rPr>
        <w:t>визначення оцінки попарного пріоритету параметрів;</w:t>
      </w:r>
    </w:p>
    <w:p w14:paraId="0F09595A" w14:textId="77777777" w:rsidR="00964EDC" w:rsidRDefault="00964EDC" w:rsidP="00964EDC">
      <w:pPr>
        <w:numPr>
          <w:ilvl w:val="0"/>
          <w:numId w:val="37"/>
        </w:numPr>
        <w:suppressAutoHyphens/>
        <w:ind w:left="993" w:hanging="284"/>
        <w:contextualSpacing/>
        <w:rPr>
          <w:rFonts w:eastAsia="Calibri"/>
          <w:lang w:eastAsia="zh-CN"/>
        </w:rPr>
      </w:pPr>
      <w:r>
        <w:rPr>
          <w:rFonts w:eastAsia="Calibri"/>
          <w:lang w:eastAsia="zh-CN"/>
        </w:rPr>
        <w:t>обробку результатів та визначення коефіцієнту значимості.</w:t>
      </w:r>
    </w:p>
    <w:p w14:paraId="74B57D13" w14:textId="4A70933D" w:rsidR="00964EDC" w:rsidRDefault="00964EDC" w:rsidP="00964EDC">
      <w:pPr>
        <w:suppressAutoHyphens/>
        <w:ind w:firstLine="709"/>
        <w:rPr>
          <w:rFonts w:eastAsia="Calibri"/>
          <w:lang w:eastAsia="zh-CN"/>
        </w:rPr>
      </w:pPr>
      <w:r>
        <w:rPr>
          <w:rFonts w:eastAsia="Calibri"/>
          <w:lang w:eastAsia="zh-CN"/>
        </w:rPr>
        <w:t>Результати експертного ранжування наведені у наступній таблиці.</w:t>
      </w:r>
    </w:p>
    <w:p w14:paraId="1A9F3A8F" w14:textId="77A48514" w:rsidR="00964EDC" w:rsidRPr="00964EDC" w:rsidRDefault="00964EDC" w:rsidP="00964EDC">
      <w:pPr>
        <w:pStyle w:val="Caption"/>
        <w:keepNext/>
        <w:rPr>
          <w:color w:val="auto"/>
          <w:sz w:val="22"/>
          <w:szCs w:val="22"/>
        </w:rPr>
      </w:pPr>
      <w:r w:rsidRPr="00964EDC">
        <w:rPr>
          <w:color w:val="auto"/>
          <w:sz w:val="22"/>
          <w:szCs w:val="22"/>
        </w:rPr>
        <w:lastRenderedPageBreak/>
        <w:t xml:space="preserve">Таблиця </w:t>
      </w:r>
      <w:r w:rsidR="00AD771B">
        <w:rPr>
          <w:color w:val="auto"/>
          <w:sz w:val="22"/>
          <w:szCs w:val="22"/>
        </w:rPr>
        <w:t>5</w:t>
      </w:r>
      <w:r w:rsidRPr="00964EDC">
        <w:rPr>
          <w:color w:val="auto"/>
          <w:sz w:val="22"/>
          <w:szCs w:val="22"/>
        </w:rPr>
        <w:t>. Результати ранжування параметрів</w:t>
      </w:r>
    </w:p>
    <w:tbl>
      <w:tblPr>
        <w:tblW w:w="9540" w:type="dxa"/>
        <w:jc w:val="center"/>
        <w:tblLayout w:type="fixed"/>
        <w:tblLook w:val="04A0" w:firstRow="1" w:lastRow="0" w:firstColumn="1" w:lastColumn="0" w:noHBand="0" w:noVBand="1"/>
      </w:tblPr>
      <w:tblGrid>
        <w:gridCol w:w="1548"/>
        <w:gridCol w:w="1558"/>
        <w:gridCol w:w="1284"/>
        <w:gridCol w:w="562"/>
        <w:gridCol w:w="380"/>
        <w:gridCol w:w="324"/>
        <w:gridCol w:w="324"/>
        <w:gridCol w:w="324"/>
        <w:gridCol w:w="324"/>
        <w:gridCol w:w="324"/>
        <w:gridCol w:w="850"/>
        <w:gridCol w:w="849"/>
        <w:gridCol w:w="889"/>
      </w:tblGrid>
      <w:tr w:rsidR="00964EDC" w:rsidRPr="00964EDC" w14:paraId="0AE7D021" w14:textId="77777777" w:rsidTr="00964EDC">
        <w:trPr>
          <w:jc w:val="center"/>
        </w:trPr>
        <w:tc>
          <w:tcPr>
            <w:tcW w:w="154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BF33FD"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Позначення параметра</w:t>
            </w:r>
          </w:p>
        </w:tc>
        <w:tc>
          <w:tcPr>
            <w:tcW w:w="155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3A6605" w14:textId="77777777" w:rsidR="00964EDC" w:rsidRPr="00964EDC" w:rsidRDefault="00964EDC" w:rsidP="00964EDC">
            <w:pPr>
              <w:ind w:firstLine="0"/>
              <w:jc w:val="center"/>
              <w:rPr>
                <w:rFonts w:eastAsia="Calibri"/>
                <w:bCs/>
                <w:color w:val="auto"/>
                <w:kern w:val="0"/>
                <w14:ligatures w14:val="none"/>
              </w:rPr>
            </w:pPr>
            <w:r w:rsidRPr="00964EDC">
              <w:rPr>
                <w:rFonts w:eastAsia="Calibri"/>
                <w:bCs/>
                <w:color w:val="auto"/>
                <w:kern w:val="0"/>
                <w14:ligatures w14:val="none"/>
              </w:rPr>
              <w:t>Назва параметра</w:t>
            </w:r>
          </w:p>
        </w:tc>
        <w:tc>
          <w:tcPr>
            <w:tcW w:w="1284"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0C68CA6D" w14:textId="77777777" w:rsidR="00964EDC" w:rsidRPr="00964EDC" w:rsidRDefault="00964EDC" w:rsidP="00964EDC">
            <w:pPr>
              <w:ind w:firstLine="0"/>
              <w:jc w:val="center"/>
              <w:rPr>
                <w:rFonts w:eastAsia="Calibri"/>
                <w:bCs/>
                <w:color w:val="auto"/>
                <w:kern w:val="0"/>
                <w14:ligatures w14:val="none"/>
              </w:rPr>
            </w:pPr>
            <w:r w:rsidRPr="00964EDC">
              <w:rPr>
                <w:rFonts w:eastAsia="Calibri"/>
                <w:bCs/>
                <w:color w:val="auto"/>
                <w:kern w:val="0"/>
                <w14:ligatures w14:val="none"/>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2A6DB3"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BF250D"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 xml:space="preserve">Сума рангів </w:t>
            </w:r>
            <w:proofErr w:type="spellStart"/>
            <w:r w:rsidRPr="00964EDC">
              <w:rPr>
                <w:rFonts w:eastAsia="Calibri"/>
                <w:bCs/>
                <w:i/>
                <w:iCs/>
                <w:color w:val="auto"/>
                <w:kern w:val="0"/>
                <w14:ligatures w14:val="none"/>
              </w:rPr>
              <w:t>R</w:t>
            </w:r>
            <w:r w:rsidRPr="00964EDC">
              <w:rPr>
                <w:rFonts w:eastAsia="Calibri"/>
                <w:bCs/>
                <w:i/>
                <w:iCs/>
                <w:color w:val="auto"/>
                <w:kern w:val="0"/>
                <w:vertAlign w:val="subscript"/>
                <w14:ligatures w14:val="none"/>
              </w:rPr>
              <w:t>i</w:t>
            </w:r>
            <w:proofErr w:type="spellEnd"/>
          </w:p>
        </w:tc>
        <w:tc>
          <w:tcPr>
            <w:tcW w:w="84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FD1FF7"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Відхи</w:t>
            </w:r>
            <w:r w:rsidRPr="00964EDC">
              <w:rPr>
                <w:rFonts w:eastAsia="Calibri"/>
                <w:bCs/>
                <w:color w:val="auto"/>
                <w:kern w:val="0"/>
                <w14:ligatures w14:val="none"/>
              </w:rPr>
              <w:softHyphen/>
              <w:t xml:space="preserve">лення </w:t>
            </w:r>
            <w:proofErr w:type="spellStart"/>
            <w:r w:rsidRPr="00964EDC">
              <w:rPr>
                <w:rFonts w:eastAsia="Calibri"/>
                <w:bCs/>
                <w:i/>
                <w:iCs/>
                <w:color w:val="auto"/>
                <w:kern w:val="0"/>
                <w14:ligatures w14:val="none"/>
              </w:rPr>
              <w:t>Δ</w:t>
            </w:r>
            <w:r w:rsidRPr="00964EDC">
              <w:rPr>
                <w:rFonts w:eastAsia="Calibri"/>
                <w:bCs/>
                <w:i/>
                <w:iCs/>
                <w:color w:val="auto"/>
                <w:kern w:val="0"/>
                <w:vertAlign w:val="subscript"/>
                <w14:ligatures w14:val="none"/>
              </w:rPr>
              <w:t>i</w:t>
            </w:r>
            <w:proofErr w:type="spellEnd"/>
          </w:p>
        </w:tc>
        <w:tc>
          <w:tcPr>
            <w:tcW w:w="88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C02211" w14:textId="77777777" w:rsidR="00964EDC" w:rsidRPr="00964EDC" w:rsidRDefault="00964EDC" w:rsidP="00964EDC">
            <w:pPr>
              <w:ind w:firstLine="0"/>
              <w:jc w:val="center"/>
              <w:rPr>
                <w:rFonts w:eastAsia="Calibri"/>
                <w:color w:val="auto"/>
                <w:kern w:val="0"/>
                <w14:ligatures w14:val="none"/>
              </w:rPr>
            </w:pPr>
            <w:r w:rsidRPr="00964EDC">
              <w:rPr>
                <w:rFonts w:eastAsia="Calibri"/>
                <w:bCs/>
                <w:i/>
                <w:iCs/>
                <w:color w:val="auto"/>
                <w:kern w:val="0"/>
                <w14:ligatures w14:val="none"/>
              </w:rPr>
              <w:t>Δ</w:t>
            </w:r>
            <w:r w:rsidRPr="00964EDC">
              <w:rPr>
                <w:rFonts w:eastAsia="Calibri"/>
                <w:bCs/>
                <w:i/>
                <w:iCs/>
                <w:color w:val="auto"/>
                <w:kern w:val="0"/>
                <w:vertAlign w:val="subscript"/>
                <w14:ligatures w14:val="none"/>
              </w:rPr>
              <w:t>i</w:t>
            </w:r>
            <w:r w:rsidRPr="00964EDC">
              <w:rPr>
                <w:rFonts w:eastAsia="Calibri"/>
                <w:bCs/>
                <w:i/>
                <w:iCs/>
                <w:color w:val="auto"/>
                <w:kern w:val="0"/>
                <w:vertAlign w:val="superscript"/>
                <w14:ligatures w14:val="none"/>
              </w:rPr>
              <w:t>2</w:t>
            </w:r>
          </w:p>
        </w:tc>
      </w:tr>
      <w:tr w:rsidR="00964EDC" w:rsidRPr="00964EDC" w14:paraId="29DE60BE" w14:textId="77777777" w:rsidTr="00964EDC">
        <w:trPr>
          <w:jc w:val="center"/>
        </w:trPr>
        <w:tc>
          <w:tcPr>
            <w:tcW w:w="1548" w:type="dxa"/>
            <w:vMerge/>
            <w:tcBorders>
              <w:top w:val="single" w:sz="8" w:space="0" w:color="000000"/>
              <w:left w:val="single" w:sz="8" w:space="0" w:color="000000"/>
              <w:bottom w:val="single" w:sz="8" w:space="0" w:color="000000"/>
              <w:right w:val="single" w:sz="8" w:space="0" w:color="000000"/>
            </w:tcBorders>
            <w:vAlign w:val="center"/>
            <w:hideMark/>
          </w:tcPr>
          <w:p w14:paraId="7A282F51" w14:textId="77777777" w:rsidR="00964EDC" w:rsidRPr="00964EDC" w:rsidRDefault="00964EDC" w:rsidP="00964EDC">
            <w:pPr>
              <w:spacing w:line="240" w:lineRule="auto"/>
              <w:ind w:firstLine="0"/>
              <w:jc w:val="left"/>
              <w:rPr>
                <w:rFonts w:eastAsia="Calibri"/>
                <w:color w:val="auto"/>
                <w:kern w:val="0"/>
                <w14:ligatures w14:val="none"/>
              </w:rPr>
            </w:pPr>
          </w:p>
        </w:tc>
        <w:tc>
          <w:tcPr>
            <w:tcW w:w="1558" w:type="dxa"/>
            <w:vMerge/>
            <w:tcBorders>
              <w:top w:val="single" w:sz="8" w:space="0" w:color="000000"/>
              <w:left w:val="single" w:sz="8" w:space="0" w:color="000000"/>
              <w:bottom w:val="single" w:sz="8" w:space="0" w:color="000000"/>
              <w:right w:val="single" w:sz="8" w:space="0" w:color="000000"/>
            </w:tcBorders>
            <w:vAlign w:val="center"/>
            <w:hideMark/>
          </w:tcPr>
          <w:p w14:paraId="72AC3281" w14:textId="77777777" w:rsidR="00964EDC" w:rsidRPr="00964EDC" w:rsidRDefault="00964EDC" w:rsidP="00964EDC">
            <w:pPr>
              <w:spacing w:line="240" w:lineRule="auto"/>
              <w:ind w:firstLine="0"/>
              <w:jc w:val="left"/>
              <w:rPr>
                <w:rFonts w:eastAsia="Calibri"/>
                <w:bCs/>
                <w:color w:val="auto"/>
                <w:kern w:val="0"/>
                <w14:ligatures w14:val="none"/>
              </w:rPr>
            </w:pPr>
          </w:p>
        </w:tc>
        <w:tc>
          <w:tcPr>
            <w:tcW w:w="1284" w:type="dxa"/>
            <w:vMerge/>
            <w:tcBorders>
              <w:top w:val="single" w:sz="8" w:space="0" w:color="000000"/>
              <w:left w:val="single" w:sz="8" w:space="0" w:color="000000"/>
              <w:bottom w:val="single" w:sz="8" w:space="0" w:color="000000"/>
              <w:right w:val="single" w:sz="8" w:space="0" w:color="000000"/>
            </w:tcBorders>
            <w:vAlign w:val="center"/>
            <w:hideMark/>
          </w:tcPr>
          <w:p w14:paraId="531A7746" w14:textId="77777777" w:rsidR="00964EDC" w:rsidRPr="00964EDC" w:rsidRDefault="00964EDC" w:rsidP="00964EDC">
            <w:pPr>
              <w:spacing w:line="240" w:lineRule="auto"/>
              <w:ind w:firstLine="0"/>
              <w:jc w:val="left"/>
              <w:rPr>
                <w:rFonts w:eastAsia="Calibri"/>
                <w:bCs/>
                <w:color w:val="auto"/>
                <w:kern w:val="0"/>
                <w14:ligatures w14:val="none"/>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5E8E60"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1</w:t>
            </w:r>
          </w:p>
        </w:tc>
        <w:tc>
          <w:tcPr>
            <w:tcW w:w="3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88B976"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3FD3BC"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AAB47A"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DA9CB7"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BADDA4"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D5A928" w14:textId="77777777" w:rsidR="00964EDC" w:rsidRPr="00964EDC" w:rsidRDefault="00964EDC" w:rsidP="00964EDC">
            <w:pPr>
              <w:ind w:firstLine="0"/>
              <w:jc w:val="center"/>
              <w:rPr>
                <w:rFonts w:eastAsia="Calibri"/>
                <w:color w:val="auto"/>
                <w:kern w:val="0"/>
                <w14:ligatures w14:val="none"/>
              </w:rPr>
            </w:pPr>
            <w:r w:rsidRPr="00964EDC">
              <w:rPr>
                <w:rFonts w:eastAsia="Calibri"/>
                <w:bCs/>
                <w:color w:val="auto"/>
                <w:kern w:val="0"/>
                <w14:ligatures w14:val="none"/>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34C72F6F" w14:textId="77777777" w:rsidR="00964EDC" w:rsidRPr="00964EDC" w:rsidRDefault="00964EDC" w:rsidP="00964EDC">
            <w:pPr>
              <w:spacing w:line="240" w:lineRule="auto"/>
              <w:ind w:firstLine="0"/>
              <w:jc w:val="left"/>
              <w:rPr>
                <w:rFonts w:eastAsia="Calibri"/>
                <w:color w:val="auto"/>
                <w:kern w:val="0"/>
                <w14:ligatures w14:val="none"/>
              </w:rPr>
            </w:pPr>
          </w:p>
        </w:tc>
        <w:tc>
          <w:tcPr>
            <w:tcW w:w="849" w:type="dxa"/>
            <w:vMerge/>
            <w:tcBorders>
              <w:top w:val="single" w:sz="8" w:space="0" w:color="000000"/>
              <w:left w:val="single" w:sz="8" w:space="0" w:color="000000"/>
              <w:bottom w:val="single" w:sz="8" w:space="0" w:color="000000"/>
              <w:right w:val="single" w:sz="8" w:space="0" w:color="000000"/>
            </w:tcBorders>
            <w:vAlign w:val="center"/>
            <w:hideMark/>
          </w:tcPr>
          <w:p w14:paraId="58738F3D" w14:textId="77777777" w:rsidR="00964EDC" w:rsidRPr="00964EDC" w:rsidRDefault="00964EDC" w:rsidP="00964EDC">
            <w:pPr>
              <w:spacing w:line="240" w:lineRule="auto"/>
              <w:ind w:firstLine="0"/>
              <w:jc w:val="left"/>
              <w:rPr>
                <w:rFonts w:eastAsia="Calibri"/>
                <w:color w:val="auto"/>
                <w:kern w:val="0"/>
                <w14:ligatures w14:val="none"/>
              </w:rPr>
            </w:pPr>
          </w:p>
        </w:tc>
        <w:tc>
          <w:tcPr>
            <w:tcW w:w="889" w:type="dxa"/>
            <w:vMerge/>
            <w:tcBorders>
              <w:top w:val="single" w:sz="8" w:space="0" w:color="000000"/>
              <w:left w:val="single" w:sz="8" w:space="0" w:color="000000"/>
              <w:bottom w:val="single" w:sz="8" w:space="0" w:color="000000"/>
              <w:right w:val="single" w:sz="8" w:space="0" w:color="000000"/>
            </w:tcBorders>
            <w:vAlign w:val="center"/>
            <w:hideMark/>
          </w:tcPr>
          <w:p w14:paraId="644AEFCC" w14:textId="77777777" w:rsidR="00964EDC" w:rsidRPr="00964EDC" w:rsidRDefault="00964EDC" w:rsidP="00964EDC">
            <w:pPr>
              <w:spacing w:line="240" w:lineRule="auto"/>
              <w:ind w:firstLine="0"/>
              <w:jc w:val="left"/>
              <w:rPr>
                <w:rFonts w:eastAsia="Calibri"/>
                <w:color w:val="auto"/>
                <w:kern w:val="0"/>
                <w14:ligatures w14:val="none"/>
              </w:rPr>
            </w:pPr>
          </w:p>
        </w:tc>
      </w:tr>
      <w:tr w:rsidR="00964EDC" w:rsidRPr="00964EDC" w14:paraId="7EDDC567" w14:textId="77777777" w:rsidTr="00964EDC">
        <w:trPr>
          <w:trHeight w:val="244"/>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32279F" w14:textId="77777777" w:rsidR="00964EDC" w:rsidRPr="00964EDC" w:rsidRDefault="00964EDC" w:rsidP="00964EDC">
            <w:pPr>
              <w:ind w:left="57" w:firstLine="0"/>
              <w:jc w:val="center"/>
              <w:rPr>
                <w:rFonts w:eastAsia="Calibri"/>
                <w:color w:val="auto"/>
                <w:kern w:val="0"/>
                <w14:ligatures w14:val="none"/>
              </w:rPr>
            </w:pPr>
            <w:r w:rsidRPr="00964EDC">
              <w:rPr>
                <w:rFonts w:eastAsia="Calibri"/>
                <w:i/>
                <w:iCs/>
                <w:color w:val="auto"/>
                <w:kern w:val="0"/>
                <w14:ligatures w14:val="none"/>
              </w:rPr>
              <w:t>X1</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26ED5B" w14:textId="77777777" w:rsidR="00964EDC" w:rsidRPr="00964EDC" w:rsidRDefault="00964EDC" w:rsidP="00964EDC">
            <w:pPr>
              <w:ind w:left="57" w:firstLine="0"/>
              <w:jc w:val="left"/>
              <w:rPr>
                <w:rFonts w:eastAsia="Calibri"/>
                <w:color w:val="auto"/>
                <w:kern w:val="0"/>
                <w14:ligatures w14:val="none"/>
              </w:rPr>
            </w:pPr>
            <w:r w:rsidRPr="00964EDC">
              <w:rPr>
                <w:rFonts w:eastAsia="Calibri"/>
                <w:color w:val="auto"/>
                <w:kern w:val="0"/>
                <w14:ligatures w14:val="none"/>
              </w:rPr>
              <w:t xml:space="preserve">Швидкодія мови програмування </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6C99CB" w14:textId="77777777" w:rsidR="00964EDC" w:rsidRPr="00964EDC" w:rsidRDefault="00964EDC" w:rsidP="00964EDC">
            <w:pPr>
              <w:ind w:left="57" w:firstLine="0"/>
              <w:jc w:val="left"/>
              <w:rPr>
                <w:rFonts w:eastAsia="Calibri"/>
                <w:color w:val="auto"/>
                <w:kern w:val="0"/>
                <w14:ligatures w14:val="none"/>
              </w:rPr>
            </w:pPr>
            <w:proofErr w:type="spellStart"/>
            <w:r w:rsidRPr="00964EDC">
              <w:rPr>
                <w:rFonts w:eastAsia="Calibri"/>
                <w:color w:val="auto"/>
                <w:kern w:val="0"/>
                <w14:ligatures w14:val="none"/>
              </w:rPr>
              <w:t>Оп</w:t>
            </w:r>
            <w:proofErr w:type="spellEnd"/>
            <w:r w:rsidRPr="00964EDC">
              <w:rPr>
                <w:rFonts w:eastAsia="Calibri"/>
                <w:color w:val="auto"/>
                <w:kern w:val="0"/>
                <w14:ligatures w14:val="none"/>
              </w:rPr>
              <w:t>/мс</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54E381" w14:textId="27B729C5" w:rsidR="00964EDC" w:rsidRPr="00964EDC" w:rsidRDefault="00964EDC" w:rsidP="00964EDC">
            <w:pPr>
              <w:ind w:firstLine="0"/>
              <w:jc w:val="center"/>
              <w:rPr>
                <w:rFonts w:eastAsia="Calibri"/>
                <w:color w:val="auto"/>
                <w:kern w:val="0"/>
                <w14:ligatures w14:val="none"/>
              </w:rPr>
            </w:pPr>
            <w:r>
              <w:rPr>
                <w:rFonts w:eastAsia="Calibri"/>
                <w:color w:val="auto"/>
                <w:kern w:val="0"/>
                <w14:ligatures w14:val="none"/>
              </w:rPr>
              <w:t>3</w:t>
            </w:r>
          </w:p>
        </w:tc>
        <w:tc>
          <w:tcPr>
            <w:tcW w:w="3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A88EC6" w14:textId="4B02D5B3"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7A23A4" w14:textId="084C6596"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B5F8A8" w14:textId="590F23EC"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113A13" w14:textId="0E4E85E4"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ED93E3" w14:textId="6C554D8E"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4F5305" w14:textId="5CBA4138"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30B258" w14:textId="71376C98"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9</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36B768" w14:textId="5DE25B66" w:rsidR="00964EDC" w:rsidRPr="00964EDC" w:rsidRDefault="006457C0" w:rsidP="00964EDC">
            <w:pPr>
              <w:ind w:firstLine="0"/>
              <w:jc w:val="center"/>
              <w:rPr>
                <w:rFonts w:eastAsia="Calibri"/>
                <w:color w:val="auto"/>
                <w:kern w:val="0"/>
                <w:lang w:val="en-US"/>
                <w14:ligatures w14:val="none"/>
              </w:rPr>
            </w:pPr>
            <w:r>
              <w:rPr>
                <w:rFonts w:eastAsia="Calibri"/>
                <w:color w:val="auto"/>
                <w:kern w:val="0"/>
                <w14:ligatures w14:val="none"/>
              </w:rPr>
              <w:t>8</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26D7AA" w14:textId="77777777" w:rsidR="00964EDC" w:rsidRPr="00964EDC" w:rsidRDefault="00964EDC" w:rsidP="00964EDC">
            <w:pPr>
              <w:ind w:firstLine="0"/>
              <w:jc w:val="center"/>
              <w:rPr>
                <w:rFonts w:eastAsia="Calibri"/>
                <w:color w:val="auto"/>
                <w:kern w:val="0"/>
                <w:lang w:val="en-US"/>
                <w14:ligatures w14:val="none"/>
              </w:rPr>
            </w:pPr>
          </w:p>
          <w:p w14:paraId="2B2C6828" w14:textId="11E22B99" w:rsidR="00964EDC" w:rsidRPr="00964EDC" w:rsidRDefault="006457C0" w:rsidP="00964EDC">
            <w:pPr>
              <w:ind w:firstLine="0"/>
              <w:jc w:val="center"/>
              <w:rPr>
                <w:rFonts w:eastAsia="Calibri"/>
                <w:color w:val="auto"/>
                <w:kern w:val="0"/>
                <w:lang w:val="en-US"/>
                <w14:ligatures w14:val="none"/>
              </w:rPr>
            </w:pPr>
            <w:r>
              <w:rPr>
                <w:rFonts w:eastAsia="Calibri"/>
                <w:color w:val="auto"/>
                <w:kern w:val="0"/>
                <w14:ligatures w14:val="none"/>
              </w:rPr>
              <w:t>64</w:t>
            </w:r>
          </w:p>
          <w:p w14:paraId="61A48060" w14:textId="77777777" w:rsidR="00964EDC" w:rsidRPr="00964EDC" w:rsidRDefault="00964EDC" w:rsidP="00964EDC">
            <w:pPr>
              <w:ind w:firstLine="0"/>
              <w:jc w:val="center"/>
              <w:rPr>
                <w:rFonts w:eastAsia="Calibri"/>
                <w:color w:val="auto"/>
                <w:kern w:val="0"/>
                <w:lang w:val="en-US"/>
                <w14:ligatures w14:val="none"/>
              </w:rPr>
            </w:pPr>
          </w:p>
        </w:tc>
      </w:tr>
      <w:tr w:rsidR="00964EDC" w:rsidRPr="00964EDC" w14:paraId="12282968" w14:textId="77777777" w:rsidTr="00964EDC">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EAFB27" w14:textId="77777777" w:rsidR="00964EDC" w:rsidRPr="00964EDC" w:rsidRDefault="00964EDC" w:rsidP="00964EDC">
            <w:pPr>
              <w:ind w:left="57" w:firstLine="0"/>
              <w:jc w:val="center"/>
              <w:rPr>
                <w:rFonts w:eastAsia="Calibri"/>
                <w:color w:val="auto"/>
                <w:kern w:val="0"/>
                <w14:ligatures w14:val="none"/>
              </w:rPr>
            </w:pPr>
            <w:r w:rsidRPr="00964EDC">
              <w:rPr>
                <w:rFonts w:eastAsia="Calibri"/>
                <w:i/>
                <w:iCs/>
                <w:color w:val="auto"/>
                <w:kern w:val="0"/>
                <w14:ligatures w14:val="none"/>
              </w:rPr>
              <w:t>X2</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B1CF05" w14:textId="77777777" w:rsidR="00964EDC" w:rsidRPr="00964EDC" w:rsidRDefault="00964EDC" w:rsidP="00964EDC">
            <w:pPr>
              <w:ind w:left="57" w:firstLine="0"/>
              <w:jc w:val="left"/>
              <w:rPr>
                <w:rFonts w:eastAsia="Calibri"/>
                <w:color w:val="auto"/>
                <w:kern w:val="0"/>
                <w14:ligatures w14:val="none"/>
              </w:rPr>
            </w:pPr>
            <w:r w:rsidRPr="00964EDC">
              <w:rPr>
                <w:rFonts w:eastAsia="Calibri"/>
                <w:color w:val="auto"/>
                <w:kern w:val="0"/>
                <w14:ligatures w14:val="none"/>
              </w:rPr>
              <w:t>Об’єм пам’яті</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5FFA70" w14:textId="77777777" w:rsidR="00964EDC" w:rsidRPr="00964EDC" w:rsidRDefault="00964EDC" w:rsidP="00964EDC">
            <w:pPr>
              <w:ind w:left="57" w:firstLine="0"/>
              <w:jc w:val="left"/>
              <w:rPr>
                <w:rFonts w:eastAsia="Calibri"/>
                <w:color w:val="auto"/>
                <w:kern w:val="0"/>
                <w14:ligatures w14:val="none"/>
              </w:rPr>
            </w:pPr>
            <w:proofErr w:type="spellStart"/>
            <w:r w:rsidRPr="00964EDC">
              <w:rPr>
                <w:rFonts w:eastAsia="Calibri"/>
                <w:color w:val="auto"/>
                <w:kern w:val="0"/>
                <w14:ligatures w14:val="none"/>
              </w:rPr>
              <w:t>Mb</w:t>
            </w:r>
            <w:proofErr w:type="spellEnd"/>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176BD5" w14:textId="36298988"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3</w:t>
            </w:r>
          </w:p>
        </w:tc>
        <w:tc>
          <w:tcPr>
            <w:tcW w:w="3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90BFB8" w14:textId="55F90626"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17BA8E" w14:textId="4D16CA63"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5CA2B7" w14:textId="01A1BEBE"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DB2B1D" w14:textId="5ECDD64D"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11A8EA" w14:textId="2A42E674"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89E762" w14:textId="04914E06"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7E744A" w14:textId="5A0BA276"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19</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4024FB" w14:textId="5B82FC95"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-9.5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D792D1" w14:textId="45E4328A" w:rsidR="00964EDC" w:rsidRPr="00964EDC" w:rsidRDefault="00B02D1E" w:rsidP="00964EDC">
            <w:pPr>
              <w:ind w:firstLine="0"/>
              <w:jc w:val="center"/>
              <w:rPr>
                <w:rFonts w:eastAsia="Calibri"/>
                <w:color w:val="auto"/>
                <w:kern w:val="0"/>
                <w:lang w:val="en-US"/>
                <w14:ligatures w14:val="none"/>
              </w:rPr>
            </w:pPr>
            <w:r>
              <w:rPr>
                <w:rFonts w:eastAsia="Calibri"/>
                <w:color w:val="auto"/>
                <w:kern w:val="0"/>
                <w14:ligatures w14:val="none"/>
              </w:rPr>
              <w:t>90</w:t>
            </w:r>
            <w:r w:rsidR="00964EDC" w:rsidRPr="00964EDC">
              <w:rPr>
                <w:rFonts w:eastAsia="Calibri"/>
                <w:color w:val="auto"/>
                <w:kern w:val="0"/>
                <w:lang w:val="en-US"/>
                <w14:ligatures w14:val="none"/>
              </w:rPr>
              <w:t>,25</w:t>
            </w:r>
          </w:p>
        </w:tc>
      </w:tr>
      <w:tr w:rsidR="00964EDC" w:rsidRPr="00964EDC" w14:paraId="2F5160EE" w14:textId="77777777" w:rsidTr="00964EDC">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C92737" w14:textId="77777777" w:rsidR="00964EDC" w:rsidRPr="00964EDC" w:rsidRDefault="00964EDC" w:rsidP="00964EDC">
            <w:pPr>
              <w:ind w:left="57" w:firstLine="0"/>
              <w:jc w:val="center"/>
              <w:rPr>
                <w:rFonts w:eastAsia="Calibri"/>
                <w:color w:val="auto"/>
                <w:kern w:val="0"/>
                <w14:ligatures w14:val="none"/>
              </w:rPr>
            </w:pPr>
            <w:r w:rsidRPr="00964EDC">
              <w:rPr>
                <w:rFonts w:eastAsia="Calibri"/>
                <w:i/>
                <w:iCs/>
                <w:color w:val="auto"/>
                <w:kern w:val="0"/>
                <w14:ligatures w14:val="none"/>
              </w:rPr>
              <w:t>X3</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F237CF" w14:textId="77777777" w:rsidR="00964EDC" w:rsidRPr="00964EDC" w:rsidRDefault="00964EDC" w:rsidP="00964EDC">
            <w:pPr>
              <w:ind w:left="57" w:firstLine="0"/>
              <w:jc w:val="left"/>
              <w:rPr>
                <w:rFonts w:eastAsia="Calibri"/>
                <w:color w:val="auto"/>
                <w:kern w:val="0"/>
                <w14:ligatures w14:val="none"/>
              </w:rPr>
            </w:pPr>
            <w:r w:rsidRPr="00964EDC">
              <w:rPr>
                <w:rFonts w:eastAsia="Calibri"/>
                <w:color w:val="auto"/>
                <w:kern w:val="0"/>
                <w14:ligatures w14:val="none"/>
              </w:rPr>
              <w:t>Час попередньої обробки даних</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53B6F8" w14:textId="77777777" w:rsidR="00964EDC" w:rsidRPr="00964EDC" w:rsidRDefault="00964EDC" w:rsidP="00964EDC">
            <w:pPr>
              <w:ind w:left="57" w:firstLine="0"/>
              <w:jc w:val="left"/>
              <w:rPr>
                <w:rFonts w:eastAsia="Calibri"/>
                <w:color w:val="auto"/>
                <w:kern w:val="0"/>
                <w14:ligatures w14:val="none"/>
              </w:rPr>
            </w:pPr>
            <w:r w:rsidRPr="00964EDC">
              <w:rPr>
                <w:rFonts w:eastAsia="Calibri"/>
                <w:color w:val="auto"/>
                <w:kern w:val="0"/>
                <w14:ligatures w14:val="none"/>
              </w:rPr>
              <w:t>мс</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9F3FD4" w14:textId="4CDF29A3"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3</w:t>
            </w:r>
          </w:p>
        </w:tc>
        <w:tc>
          <w:tcPr>
            <w:tcW w:w="3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608C0B" w14:textId="42F8D690"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E96EA4" w14:textId="73E630C4"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4671F5" w14:textId="7E35E40A"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8E7875" w14:textId="03523E01"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AFD9AD" w14:textId="1BC65091"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3E9786" w14:textId="7FAD11E7"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47C9C8" w14:textId="732A4358" w:rsidR="00964EDC" w:rsidRPr="00964EDC" w:rsidRDefault="006457C0" w:rsidP="00964EDC">
            <w:pPr>
              <w:ind w:firstLine="0"/>
              <w:jc w:val="center"/>
              <w:rPr>
                <w:rFonts w:eastAsia="Calibri"/>
                <w:color w:val="auto"/>
                <w:kern w:val="0"/>
                <w:lang w:val="en-US"/>
                <w14:ligatures w14:val="none"/>
              </w:rPr>
            </w:pPr>
            <w:r>
              <w:rPr>
                <w:rFonts w:eastAsia="Calibri"/>
                <w:color w:val="auto"/>
                <w:kern w:val="0"/>
                <w14:ligatures w14:val="none"/>
              </w:rPr>
              <w:t>22</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14D492" w14:textId="77777777" w:rsidR="00964EDC" w:rsidRPr="00964EDC" w:rsidRDefault="00964EDC" w:rsidP="00964EDC">
            <w:pPr>
              <w:ind w:firstLine="0"/>
              <w:jc w:val="center"/>
              <w:rPr>
                <w:rFonts w:eastAsia="Calibri"/>
                <w:color w:val="auto"/>
                <w:kern w:val="0"/>
                <w:lang w:val="en-US"/>
                <w14:ligatures w14:val="none"/>
              </w:rPr>
            </w:pPr>
            <w:r w:rsidRPr="00964EDC">
              <w:rPr>
                <w:rFonts w:eastAsia="Calibri"/>
                <w:color w:val="auto"/>
                <w:kern w:val="0"/>
                <w14:ligatures w14:val="none"/>
              </w:rPr>
              <w:t>-6</w:t>
            </w:r>
            <w:r w:rsidRPr="00964EDC">
              <w:rPr>
                <w:rFonts w:eastAsia="Calibri"/>
                <w:color w:val="auto"/>
                <w:kern w:val="0"/>
                <w:lang w:val="en-US"/>
                <w14:ligatures w14:val="none"/>
              </w:rPr>
              <w:t>,5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2BD9DA" w14:textId="77777777" w:rsidR="00964EDC" w:rsidRPr="00964EDC" w:rsidRDefault="00964EDC" w:rsidP="00964EDC">
            <w:pPr>
              <w:ind w:firstLine="0"/>
              <w:jc w:val="center"/>
              <w:rPr>
                <w:rFonts w:eastAsia="Calibri"/>
                <w:color w:val="auto"/>
                <w:kern w:val="0"/>
                <w:lang w:val="en-US"/>
                <w14:ligatures w14:val="none"/>
              </w:rPr>
            </w:pPr>
            <w:r w:rsidRPr="00964EDC">
              <w:rPr>
                <w:rFonts w:eastAsia="Calibri"/>
                <w:color w:val="auto"/>
                <w:kern w:val="0"/>
                <w:lang w:val="en-US"/>
                <w14:ligatures w14:val="none"/>
              </w:rPr>
              <w:t>42,25</w:t>
            </w:r>
          </w:p>
        </w:tc>
      </w:tr>
      <w:tr w:rsidR="00964EDC" w:rsidRPr="00964EDC" w14:paraId="257456FA" w14:textId="77777777" w:rsidTr="00964EDC">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00510B" w14:textId="77777777" w:rsidR="00964EDC" w:rsidRPr="00964EDC" w:rsidRDefault="00964EDC" w:rsidP="00964EDC">
            <w:pPr>
              <w:ind w:left="57" w:firstLine="0"/>
              <w:jc w:val="center"/>
              <w:rPr>
                <w:rFonts w:eastAsia="Calibri"/>
                <w:i/>
                <w:iCs/>
                <w:color w:val="auto"/>
                <w:kern w:val="0"/>
                <w14:ligatures w14:val="none"/>
              </w:rPr>
            </w:pPr>
            <w:r w:rsidRPr="00964EDC">
              <w:rPr>
                <w:rFonts w:eastAsia="Calibri"/>
                <w:i/>
                <w:iCs/>
                <w:color w:val="auto"/>
                <w:kern w:val="0"/>
                <w14:ligatures w14:val="none"/>
              </w:rPr>
              <w:t>X4</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31F0E3" w14:textId="77777777" w:rsidR="00964EDC" w:rsidRPr="00964EDC" w:rsidRDefault="00964EDC" w:rsidP="00964EDC">
            <w:pPr>
              <w:ind w:left="57" w:firstLine="0"/>
              <w:jc w:val="left"/>
              <w:rPr>
                <w:rFonts w:eastAsia="Calibri"/>
                <w:color w:val="auto"/>
                <w:kern w:val="0"/>
                <w14:ligatures w14:val="none"/>
              </w:rPr>
            </w:pPr>
            <w:r w:rsidRPr="00964EDC">
              <w:rPr>
                <w:rFonts w:eastAsia="Calibri"/>
                <w:color w:val="auto"/>
                <w:kern w:val="0"/>
                <w14:ligatures w14:val="none"/>
              </w:rPr>
              <w:t>Потенційний об’єм програмного коду</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F2D86F" w14:textId="77777777" w:rsidR="00964EDC" w:rsidRPr="00964EDC" w:rsidRDefault="00964EDC" w:rsidP="00964EDC">
            <w:pPr>
              <w:ind w:left="57" w:firstLine="0"/>
              <w:jc w:val="left"/>
              <w:rPr>
                <w:rFonts w:eastAsia="Calibri"/>
                <w:color w:val="auto"/>
                <w:kern w:val="0"/>
                <w14:ligatures w14:val="none"/>
              </w:rPr>
            </w:pPr>
            <w:r w:rsidRPr="00964EDC">
              <w:rPr>
                <w:rFonts w:eastAsia="Calibri"/>
                <w:color w:val="auto"/>
                <w:kern w:val="0"/>
                <w14:ligatures w14:val="none"/>
              </w:rPr>
              <w:t>Кількість рядків коду</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65D4FD" w14:textId="3FA8DB56" w:rsidR="00964EDC" w:rsidRPr="00964EDC" w:rsidRDefault="00964EDC" w:rsidP="00964EDC">
            <w:pPr>
              <w:ind w:firstLine="0"/>
              <w:jc w:val="center"/>
              <w:rPr>
                <w:rFonts w:eastAsia="Calibri"/>
                <w:color w:val="auto"/>
                <w:kern w:val="0"/>
                <w14:ligatures w14:val="none"/>
              </w:rPr>
            </w:pPr>
            <w:r>
              <w:rPr>
                <w:rFonts w:eastAsia="Calibri"/>
                <w:color w:val="auto"/>
                <w:kern w:val="0"/>
                <w14:ligatures w14:val="none"/>
              </w:rPr>
              <w:t>3</w:t>
            </w:r>
          </w:p>
        </w:tc>
        <w:tc>
          <w:tcPr>
            <w:tcW w:w="3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A8F6BA" w14:textId="77777777" w:rsidR="00964EDC" w:rsidRPr="00964EDC" w:rsidRDefault="00964EDC" w:rsidP="00964EDC">
            <w:pPr>
              <w:ind w:firstLine="0"/>
              <w:jc w:val="center"/>
              <w:rPr>
                <w:rFonts w:eastAsia="Calibri"/>
                <w:color w:val="auto"/>
                <w:kern w:val="0"/>
                <w:lang w:val="en-US"/>
                <w14:ligatures w14:val="none"/>
              </w:rPr>
            </w:pPr>
            <w:r w:rsidRPr="00964EDC">
              <w:rPr>
                <w:rFonts w:eastAsia="Calibri"/>
                <w:color w:val="auto"/>
                <w:kern w:val="0"/>
                <w:lang w:val="en-US"/>
                <w14:ligatures w14:val="none"/>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0E317D" w14:textId="77777777"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8D3BD0" w14:textId="0A4E39C1"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3C6544" w14:textId="50C16B27"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05BF36" w14:textId="7F7BB87C" w:rsidR="00964EDC" w:rsidRPr="00964EDC" w:rsidRDefault="006457C0" w:rsidP="00964EDC">
            <w:pPr>
              <w:ind w:firstLine="0"/>
              <w:jc w:val="center"/>
              <w:rPr>
                <w:rFonts w:eastAsia="Calibri"/>
                <w:color w:val="auto"/>
                <w:kern w:val="0"/>
                <w14:ligatures w14:val="none"/>
              </w:rPr>
            </w:pPr>
            <w:r>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856ED6" w14:textId="6B3EA8F5" w:rsidR="00964EDC" w:rsidRPr="00964EDC" w:rsidRDefault="00964EDC" w:rsidP="00964EDC">
            <w:pPr>
              <w:ind w:firstLine="0"/>
              <w:rPr>
                <w:rFonts w:eastAsia="Calibri"/>
                <w:color w:val="auto"/>
                <w:kern w:val="0"/>
                <w14:ligatures w14:val="none"/>
              </w:rPr>
            </w:pPr>
            <w:r w:rsidRPr="00964EDC">
              <w:rPr>
                <w:rFonts w:eastAsia="Calibri"/>
                <w:color w:val="auto"/>
                <w:kern w:val="0"/>
                <w14:ligatures w14:val="none"/>
              </w:rPr>
              <w:t xml:space="preserve"> </w:t>
            </w:r>
            <w:r w:rsidR="006457C0">
              <w:rPr>
                <w:rFonts w:eastAsia="Calibri"/>
                <w:color w:val="auto"/>
                <w:kern w:val="0"/>
                <w14:ligatures w14:val="none"/>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F9B0A7" w14:textId="72A47D01"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2</w:t>
            </w:r>
            <w:r w:rsidR="006457C0">
              <w:rPr>
                <w:rFonts w:eastAsia="Calibri"/>
                <w:color w:val="auto"/>
                <w:kern w:val="0"/>
                <w14:ligatures w14:val="none"/>
              </w:rPr>
              <w:t>4</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FAD741" w14:textId="5EEECD92" w:rsidR="00964EDC" w:rsidRPr="00964EDC" w:rsidRDefault="006457C0" w:rsidP="00964EDC">
            <w:pPr>
              <w:ind w:firstLine="0"/>
              <w:jc w:val="center"/>
              <w:rPr>
                <w:rFonts w:eastAsia="Calibri"/>
                <w:color w:val="auto"/>
                <w:kern w:val="0"/>
                <w:lang w:val="en-US"/>
                <w14:ligatures w14:val="none"/>
              </w:rPr>
            </w:pPr>
            <w:r>
              <w:rPr>
                <w:rFonts w:eastAsia="Calibri"/>
                <w:color w:val="auto"/>
                <w:kern w:val="0"/>
                <w14:ligatures w14:val="none"/>
              </w:rPr>
              <w:t>8</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209156" w14:textId="2E57D1A7" w:rsidR="00964EDC" w:rsidRPr="00964EDC" w:rsidRDefault="006457C0" w:rsidP="00964EDC">
            <w:pPr>
              <w:ind w:firstLine="0"/>
              <w:jc w:val="center"/>
              <w:rPr>
                <w:rFonts w:eastAsia="Calibri"/>
                <w:color w:val="auto"/>
                <w:kern w:val="0"/>
                <w:lang w:val="en-US"/>
                <w14:ligatures w14:val="none"/>
              </w:rPr>
            </w:pPr>
            <w:r>
              <w:rPr>
                <w:rFonts w:eastAsia="Calibri"/>
                <w:color w:val="auto"/>
                <w:kern w:val="0"/>
                <w14:ligatures w14:val="none"/>
              </w:rPr>
              <w:t>64</w:t>
            </w:r>
          </w:p>
        </w:tc>
      </w:tr>
      <w:tr w:rsidR="00964EDC" w:rsidRPr="00964EDC" w14:paraId="67914F6D" w14:textId="77777777" w:rsidTr="00964EDC">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397A47" w14:textId="77777777" w:rsidR="00964EDC" w:rsidRPr="00964EDC" w:rsidRDefault="00964EDC" w:rsidP="00964EDC">
            <w:pPr>
              <w:ind w:firstLine="0"/>
              <w:jc w:val="left"/>
              <w:rPr>
                <w:rFonts w:eastAsia="Calibri"/>
                <w:color w:val="auto"/>
                <w:kern w:val="0"/>
                <w14:ligatures w14:val="none"/>
              </w:rPr>
            </w:pP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14DE3E" w14:textId="77777777" w:rsidR="00964EDC" w:rsidRPr="00964EDC" w:rsidRDefault="00964EDC" w:rsidP="00964EDC">
            <w:pPr>
              <w:ind w:firstLine="0"/>
              <w:jc w:val="left"/>
              <w:rPr>
                <w:rFonts w:eastAsia="Calibri"/>
                <w:color w:val="auto"/>
                <w:kern w:val="0"/>
                <w14:ligatures w14:val="none"/>
              </w:rPr>
            </w:pPr>
            <w:r w:rsidRPr="00964EDC">
              <w:rPr>
                <w:rFonts w:eastAsia="Calibri"/>
                <w:color w:val="auto"/>
                <w:kern w:val="0"/>
                <w14:ligatures w14:val="none"/>
              </w:rPr>
              <w:t>Разом</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9ED275" w14:textId="77777777" w:rsidR="00964EDC" w:rsidRPr="00964EDC" w:rsidRDefault="00964EDC" w:rsidP="00964EDC">
            <w:pPr>
              <w:ind w:firstLine="0"/>
              <w:jc w:val="left"/>
              <w:rPr>
                <w:rFonts w:eastAsia="Calibri"/>
                <w:color w:val="auto"/>
                <w:kern w:val="0"/>
                <w14:ligatures w14:val="none"/>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FC957E" w14:textId="7F17824B"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2</w:t>
            </w:r>
          </w:p>
        </w:tc>
        <w:tc>
          <w:tcPr>
            <w:tcW w:w="3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FFC516" w14:textId="2CCB5B26"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38AD51" w14:textId="6249B589"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5DCB7B" w14:textId="111E3350"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53D2FF" w14:textId="6A1FF211"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D26C03" w14:textId="3065D12B"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866DCE" w14:textId="66E00B4A"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1</w:t>
            </w:r>
            <w:r w:rsidR="006457C0">
              <w:rPr>
                <w:rFonts w:eastAsia="Calibri"/>
                <w:color w:val="auto"/>
                <w:kern w:val="0"/>
                <w14:ligatures w14:val="none"/>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172F52F4" w14:textId="39C646D6" w:rsidR="00964EDC" w:rsidRPr="00964EDC" w:rsidRDefault="006457C0" w:rsidP="00964EDC">
            <w:pPr>
              <w:ind w:firstLine="0"/>
              <w:jc w:val="center"/>
              <w:rPr>
                <w:rFonts w:eastAsia="Calibri"/>
                <w:color w:val="auto"/>
                <w:kern w:val="0"/>
                <w14:ligatures w14:val="none"/>
              </w:rPr>
            </w:pPr>
            <w:r>
              <w:rPr>
                <w:rFonts w:eastAsia="Calibri"/>
                <w:color w:val="000000"/>
                <w:kern w:val="0"/>
                <w14:ligatures w14:val="none"/>
              </w:rPr>
              <w:t>84</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0D8E0953" w14:textId="77777777" w:rsidR="00964EDC" w:rsidRPr="00964EDC" w:rsidRDefault="00964EDC" w:rsidP="00964EDC">
            <w:pPr>
              <w:ind w:firstLine="0"/>
              <w:jc w:val="center"/>
              <w:rPr>
                <w:rFonts w:eastAsia="Calibri"/>
                <w:color w:val="auto"/>
                <w:kern w:val="0"/>
                <w14:ligatures w14:val="none"/>
              </w:rPr>
            </w:pPr>
            <w:r w:rsidRPr="00964EDC">
              <w:rPr>
                <w:rFonts w:eastAsia="Calibri"/>
                <w:color w:val="auto"/>
                <w:kern w:val="0"/>
                <w14:ligatures w14:val="none"/>
              </w:rPr>
              <w:t>0</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D086ED9" w14:textId="58609BFA" w:rsidR="00964EDC" w:rsidRPr="00964EDC" w:rsidRDefault="00B02D1E" w:rsidP="00964EDC">
            <w:pPr>
              <w:ind w:firstLine="0"/>
              <w:jc w:val="center"/>
              <w:rPr>
                <w:rFonts w:eastAsia="Calibri"/>
                <w:color w:val="auto"/>
                <w:kern w:val="0"/>
                <w14:ligatures w14:val="none"/>
              </w:rPr>
            </w:pPr>
            <w:r>
              <w:rPr>
                <w:rFonts w:eastAsia="Calibri"/>
                <w:color w:val="auto"/>
                <w:kern w:val="0"/>
                <w14:ligatures w14:val="none"/>
              </w:rPr>
              <w:t>260,5</w:t>
            </w:r>
          </w:p>
        </w:tc>
      </w:tr>
    </w:tbl>
    <w:p w14:paraId="4B9C00F3" w14:textId="77777777" w:rsidR="00964EDC" w:rsidRDefault="00964EDC" w:rsidP="00964EDC">
      <w:pPr>
        <w:suppressAutoHyphens/>
        <w:ind w:firstLine="709"/>
        <w:rPr>
          <w:rFonts w:eastAsia="Calibri"/>
          <w:lang w:eastAsia="zh-CN"/>
        </w:rPr>
      </w:pPr>
    </w:p>
    <w:p w14:paraId="1BB63150" w14:textId="77777777" w:rsidR="006457C0" w:rsidRDefault="006457C0" w:rsidP="006457C0">
      <w:pPr>
        <w:suppressAutoHyphens/>
        <w:ind w:firstLine="709"/>
        <w:rPr>
          <w:rFonts w:eastAsia="Calibri"/>
          <w:lang w:eastAsia="zh-CN"/>
        </w:rPr>
      </w:pPr>
      <w:r>
        <w:rPr>
          <w:rFonts w:eastAsia="Calibri"/>
          <w:lang w:eastAsia="zh-CN"/>
        </w:rPr>
        <w:t>Для перевірки степені достовірності експертних оцінок, визначимо наступні параметри:</w:t>
      </w:r>
    </w:p>
    <w:p w14:paraId="378E96B7" w14:textId="77777777" w:rsidR="006457C0" w:rsidRDefault="006457C0" w:rsidP="006457C0">
      <w:pPr>
        <w:suppressAutoHyphens/>
        <w:ind w:firstLine="709"/>
        <w:rPr>
          <w:rFonts w:eastAsia="Calibri"/>
          <w:lang w:eastAsia="zh-CN"/>
        </w:rPr>
      </w:pPr>
      <w:r>
        <w:rPr>
          <w:rFonts w:eastAsia="Calibri"/>
          <w:lang w:eastAsia="zh-CN"/>
        </w:rPr>
        <w:t>а) сума рангів кожного з параметрів і загальна сума рангів:</w:t>
      </w:r>
    </w:p>
    <w:p w14:paraId="7438BD59" w14:textId="77777777" w:rsidR="006457C0" w:rsidRDefault="006457C0" w:rsidP="006457C0">
      <w:pPr>
        <w:suppressAutoHyphens/>
        <w:ind w:firstLine="709"/>
        <w:rPr>
          <w:rFonts w:eastAsia="Calibri"/>
          <w:lang w:eastAsia="zh-CN"/>
        </w:rPr>
      </w:pPr>
    </w:p>
    <w:p w14:paraId="3FC4FB7D" w14:textId="032902F3" w:rsidR="006457C0" w:rsidRDefault="00000000" w:rsidP="006457C0">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i/>
                      <w:lang w:eastAsia="zh-CN"/>
                    </w:rPr>
                  </m:ctrlPr>
                </m:sSubPr>
                <m:e>
                  <m:r>
                    <w:rPr>
                      <w:rFonts w:ascii="Cambria Math" w:eastAsia="Calibri" w:hAnsi="Cambria Math"/>
                      <w:lang w:eastAsia="zh-CN"/>
                    </w:rPr>
                    <m:t>R</m:t>
                  </m:r>
                </m:e>
                <m:sub>
                  <m:r>
                    <w:rPr>
                      <w:rFonts w:ascii="Cambria Math" w:eastAsia="Calibri" w:hAnsi="Cambria Math"/>
                      <w:lang w:eastAsia="zh-CN"/>
                    </w:rPr>
                    <m:t>i</m:t>
                  </m:r>
                </m:sub>
              </m:sSub>
              <m:r>
                <w:rPr>
                  <w:rFonts w:ascii="Cambria Math" w:eastAsia="Calibri" w:hAnsi="Cambria Math"/>
                  <w:lang w:eastAsia="zh-CN"/>
                </w:rPr>
                <m:t>=</m:t>
              </m:r>
              <m:nary>
                <m:naryPr>
                  <m:chr m:val="∑"/>
                  <m:limLoc m:val="undOvr"/>
                  <m:ctrlPr>
                    <w:rPr>
                      <w:rFonts w:ascii="Cambria Math" w:eastAsia="Calibri" w:hAnsi="Cambria Math"/>
                      <w:i/>
                      <w:lang w:eastAsia="zh-CN"/>
                    </w:rPr>
                  </m:ctrlPr>
                </m:naryPr>
                <m:sub>
                  <m:r>
                    <w:rPr>
                      <w:rFonts w:ascii="Cambria Math" w:eastAsia="Calibri" w:hAnsi="Cambria Math"/>
                      <w:lang w:eastAsia="zh-CN"/>
                    </w:rPr>
                    <m:t>j=1</m:t>
                  </m:r>
                </m:sub>
                <m:sup>
                  <m:r>
                    <w:rPr>
                      <w:rFonts w:ascii="Cambria Math" w:eastAsia="Calibri" w:hAnsi="Cambria Math"/>
                      <w:lang w:eastAsia="zh-CN"/>
                    </w:rPr>
                    <m:t>N</m:t>
                  </m:r>
                </m:sup>
                <m:e>
                  <m:sSub>
                    <m:sSubPr>
                      <m:ctrlPr>
                        <w:rPr>
                          <w:rFonts w:ascii="Cambria Math" w:eastAsia="Calibri" w:hAnsi="Cambria Math"/>
                          <w:i/>
                          <w:lang w:eastAsia="zh-CN"/>
                        </w:rPr>
                      </m:ctrlPr>
                    </m:sSubPr>
                    <m:e>
                      <m:r>
                        <w:rPr>
                          <w:rFonts w:ascii="Cambria Math" w:eastAsia="Calibri" w:hAnsi="Cambria Math"/>
                          <w:lang w:eastAsia="zh-CN"/>
                        </w:rPr>
                        <m:t>r</m:t>
                      </m:r>
                    </m:e>
                    <m:sub>
                      <m:r>
                        <w:rPr>
                          <w:rFonts w:ascii="Cambria Math" w:eastAsia="Calibri" w:hAnsi="Cambria Math"/>
                          <w:lang w:eastAsia="zh-CN"/>
                        </w:rPr>
                        <m:t>ij</m:t>
                      </m:r>
                    </m:sub>
                  </m:sSub>
                  <m:sSub>
                    <m:sSubPr>
                      <m:ctrlPr>
                        <w:rPr>
                          <w:rFonts w:ascii="Cambria Math" w:eastAsia="Calibri" w:hAnsi="Cambria Math"/>
                          <w:i/>
                          <w:lang w:eastAsia="zh-CN"/>
                        </w:rPr>
                      </m:ctrlPr>
                    </m:sSubPr>
                    <m:e>
                      <m:r>
                        <w:rPr>
                          <w:rFonts w:ascii="Cambria Math" w:eastAsia="Calibri" w:hAnsi="Cambria Math"/>
                          <w:lang w:eastAsia="zh-CN"/>
                        </w:rPr>
                        <m:t>R</m:t>
                      </m:r>
                    </m:e>
                    <m:sub>
                      <m:r>
                        <w:rPr>
                          <w:rFonts w:ascii="Cambria Math" w:eastAsia="Calibri" w:hAnsi="Cambria Math"/>
                          <w:lang w:eastAsia="zh-CN"/>
                        </w:rPr>
                        <m:t>ij</m:t>
                      </m:r>
                    </m:sub>
                  </m:sSub>
                </m:e>
              </m:nary>
              <m:r>
                <w:rPr>
                  <w:rFonts w:ascii="Cambria Math" w:eastAsia="Calibri" w:hAnsi="Cambria Math"/>
                  <w:lang w:eastAsia="zh-CN"/>
                </w:rPr>
                <m:t>=</m:t>
              </m:r>
              <m:f>
                <m:fPr>
                  <m:ctrlPr>
                    <w:rPr>
                      <w:rFonts w:ascii="Cambria Math" w:eastAsia="Calibri" w:hAnsi="Cambria Math"/>
                      <w:i/>
                      <w:lang w:eastAsia="zh-CN"/>
                    </w:rPr>
                  </m:ctrlPr>
                </m:fPr>
                <m:num>
                  <m:r>
                    <w:rPr>
                      <w:rFonts w:ascii="Cambria Math" w:eastAsia="Calibri" w:hAnsi="Cambria Math"/>
                      <w:lang w:eastAsia="zh-CN"/>
                    </w:rPr>
                    <m:t>Nn</m:t>
                  </m:r>
                  <m:d>
                    <m:dPr>
                      <m:ctrlPr>
                        <w:rPr>
                          <w:rFonts w:ascii="Cambria Math" w:eastAsia="Calibri" w:hAnsi="Cambria Math"/>
                          <w:i/>
                          <w:lang w:eastAsia="zh-CN"/>
                        </w:rPr>
                      </m:ctrlPr>
                    </m:dPr>
                    <m:e>
                      <m:r>
                        <w:rPr>
                          <w:rFonts w:ascii="Cambria Math" w:eastAsia="Calibri" w:hAnsi="Cambria Math"/>
                          <w:lang w:eastAsia="zh-CN"/>
                        </w:rPr>
                        <m:t>n+1</m:t>
                      </m:r>
                    </m:e>
                  </m:d>
                </m:num>
                <m:den>
                  <m:r>
                    <w:rPr>
                      <w:rFonts w:ascii="Cambria Math" w:eastAsia="Calibri" w:hAnsi="Cambria Math"/>
                      <w:lang w:eastAsia="zh-CN"/>
                    </w:rPr>
                    <m:t>2</m:t>
                  </m:r>
                </m:den>
              </m:f>
              <m:r>
                <w:rPr>
                  <w:rFonts w:ascii="Cambria Math" w:eastAsia="Calibri" w:hAnsi="Cambria Math"/>
                  <w:lang w:eastAsia="zh-CN"/>
                </w:rPr>
                <m:t>=84</m:t>
              </m:r>
              <m:r>
                <w:rPr>
                  <w:rFonts w:ascii="Cambria Math" w:hAnsi="Cambria Math"/>
                  <w:lang w:eastAsia="zh-CN"/>
                </w:rPr>
                <m:t>#</m:t>
              </m:r>
              <m:d>
                <m:dPr>
                  <m:ctrlPr>
                    <w:rPr>
                      <w:rFonts w:ascii="Cambria Math" w:eastAsia="Times New Roman" w:hAnsi="Cambria Math"/>
                      <w:i/>
                      <w:color w:val="auto"/>
                      <w:kern w:val="0"/>
                      <w:lang w:eastAsia="zh-CN"/>
                      <w14:ligatures w14:val="none"/>
                    </w:rPr>
                  </m:ctrlPr>
                </m:dPr>
                <m:e>
                  <m:r>
                    <w:rPr>
                      <w:rFonts w:ascii="Cambria Math" w:eastAsia="Times New Roman" w:hAnsi="Cambria Math"/>
                      <w:color w:val="auto"/>
                      <w:kern w:val="0"/>
                      <w:lang w:eastAsia="zh-CN"/>
                      <w14:ligatures w14:val="none"/>
                    </w:rPr>
                    <m:t>4.1</m:t>
                  </m:r>
                </m:e>
              </m:d>
            </m:e>
          </m:eqArr>
        </m:oMath>
      </m:oMathPara>
    </w:p>
    <w:p w14:paraId="02F0C381" w14:textId="77777777" w:rsidR="006457C0" w:rsidRDefault="006457C0" w:rsidP="006457C0">
      <w:pPr>
        <w:suppressAutoHyphens/>
        <w:ind w:firstLine="357"/>
        <w:rPr>
          <w:rFonts w:eastAsia="Calibri"/>
          <w:lang w:eastAsia="zh-CN"/>
        </w:rPr>
      </w:pPr>
    </w:p>
    <w:p w14:paraId="6988DE36" w14:textId="77777777" w:rsidR="006457C0" w:rsidRDefault="006457C0" w:rsidP="006457C0">
      <w:pPr>
        <w:suppressAutoHyphens/>
        <w:ind w:firstLine="357"/>
        <w:rPr>
          <w:rFonts w:eastAsia="Calibri"/>
          <w:lang w:eastAsia="zh-CN"/>
        </w:rPr>
      </w:pPr>
      <w:r>
        <w:rPr>
          <w:rFonts w:eastAsia="Calibri"/>
          <w:lang w:eastAsia="zh-CN"/>
        </w:rPr>
        <w:t xml:space="preserve">де </w:t>
      </w:r>
      <w:r>
        <w:rPr>
          <w:rFonts w:eastAsia="Calibri"/>
          <w:lang w:eastAsia="zh-CN"/>
        </w:rPr>
        <w:tab/>
      </w:r>
      <w:r>
        <w:rPr>
          <w:rFonts w:eastAsia="Calibri"/>
          <w:i/>
          <w:iCs/>
          <w:lang w:eastAsia="zh-CN"/>
        </w:rPr>
        <w:t xml:space="preserve">N </w:t>
      </w:r>
      <w:r>
        <w:rPr>
          <w:rFonts w:eastAsia="Calibri"/>
          <w:lang w:eastAsia="zh-CN"/>
        </w:rPr>
        <w:t xml:space="preserve">– число експертів, </w:t>
      </w:r>
    </w:p>
    <w:p w14:paraId="42C1C038" w14:textId="77777777" w:rsidR="006457C0" w:rsidRDefault="006457C0" w:rsidP="006457C0">
      <w:pPr>
        <w:suppressAutoHyphens/>
        <w:ind w:firstLine="709"/>
        <w:rPr>
          <w:rFonts w:eastAsia="Calibri"/>
          <w:lang w:eastAsia="zh-CN"/>
        </w:rPr>
      </w:pPr>
      <w:r>
        <w:rPr>
          <w:rFonts w:eastAsia="Calibri"/>
          <w:i/>
          <w:iCs/>
          <w:lang w:eastAsia="zh-CN"/>
        </w:rPr>
        <w:lastRenderedPageBreak/>
        <w:t>n</w:t>
      </w:r>
      <w:r>
        <w:rPr>
          <w:rFonts w:eastAsia="Calibri"/>
          <w:lang w:eastAsia="zh-CN"/>
        </w:rPr>
        <w:t xml:space="preserve"> – кількість параметрів;</w:t>
      </w:r>
    </w:p>
    <w:p w14:paraId="1DF805D4" w14:textId="77777777" w:rsidR="006457C0" w:rsidRDefault="006457C0" w:rsidP="006457C0">
      <w:pPr>
        <w:suppressAutoHyphens/>
        <w:ind w:firstLine="709"/>
        <w:rPr>
          <w:rFonts w:eastAsia="Calibri"/>
          <w:lang w:eastAsia="zh-CN"/>
        </w:rPr>
      </w:pPr>
      <w:r>
        <w:rPr>
          <w:rFonts w:eastAsia="Calibri"/>
          <w:lang w:eastAsia="zh-CN"/>
        </w:rPr>
        <w:t>б) середня сума рангів:</w:t>
      </w:r>
    </w:p>
    <w:p w14:paraId="4F04558E" w14:textId="77777777" w:rsidR="006457C0" w:rsidRDefault="006457C0" w:rsidP="006457C0">
      <w:pPr>
        <w:suppressAutoHyphens/>
        <w:ind w:firstLine="709"/>
        <w:rPr>
          <w:rFonts w:eastAsia="Calibri"/>
          <w:lang w:eastAsia="zh-CN"/>
        </w:rPr>
      </w:pPr>
    </w:p>
    <w:p w14:paraId="7453039F" w14:textId="4997841A" w:rsidR="006457C0" w:rsidRDefault="00000000" w:rsidP="006457C0">
      <w:pPr>
        <w:suppressAutoHyphens/>
        <w:ind w:firstLine="709"/>
        <w:rPr>
          <w:rFonts w:eastAsia="Calibri"/>
          <w:lang w:eastAsia="zh-CN"/>
        </w:rPr>
      </w:pPr>
      <m:oMathPara>
        <m:oMath>
          <m:eqArr>
            <m:eqArrPr>
              <m:maxDist m:val="1"/>
              <m:ctrlPr>
                <w:rPr>
                  <w:rFonts w:ascii="Cambria Math" w:hAnsi="Cambria Math"/>
                  <w:i/>
                  <w:lang w:eastAsia="zh-CN"/>
                </w:rPr>
              </m:ctrlPr>
            </m:eqArrPr>
            <m:e>
              <m:r>
                <w:rPr>
                  <w:rFonts w:ascii="Cambria Math" w:eastAsia="Calibri" w:hAnsi="Cambria Math"/>
                  <w:lang w:eastAsia="zh-CN"/>
                </w:rPr>
                <m:t>T=</m:t>
              </m:r>
              <m:f>
                <m:fPr>
                  <m:ctrlPr>
                    <w:rPr>
                      <w:rFonts w:ascii="Cambria Math" w:eastAsia="Calibri" w:hAnsi="Cambria Math"/>
                      <w:i/>
                      <w:lang w:eastAsia="zh-CN"/>
                    </w:rPr>
                  </m:ctrlPr>
                </m:fPr>
                <m:num>
                  <m:r>
                    <w:rPr>
                      <w:rFonts w:ascii="Cambria Math" w:eastAsia="Calibri" w:hAnsi="Cambria Math"/>
                      <w:lang w:eastAsia="zh-CN"/>
                    </w:rPr>
                    <m:t>1</m:t>
                  </m:r>
                </m:num>
                <m:den>
                  <m:r>
                    <w:rPr>
                      <w:rFonts w:ascii="Cambria Math" w:eastAsia="Calibri" w:hAnsi="Cambria Math"/>
                      <w:lang w:eastAsia="zh-CN"/>
                    </w:rPr>
                    <m:t>n</m:t>
                  </m:r>
                </m:den>
              </m:f>
              <m:sSub>
                <m:sSubPr>
                  <m:ctrlPr>
                    <w:rPr>
                      <w:rFonts w:ascii="Cambria Math" w:eastAsia="Calibri" w:hAnsi="Cambria Math"/>
                      <w:i/>
                      <w:lang w:eastAsia="zh-CN"/>
                    </w:rPr>
                  </m:ctrlPr>
                </m:sSubPr>
                <m:e>
                  <m:r>
                    <w:rPr>
                      <w:rFonts w:ascii="Cambria Math" w:eastAsia="Calibri" w:hAnsi="Cambria Math"/>
                      <w:lang w:eastAsia="zh-CN"/>
                    </w:rPr>
                    <m:t>R</m:t>
                  </m:r>
                </m:e>
                <m:sub>
                  <m:r>
                    <w:rPr>
                      <w:rFonts w:ascii="Cambria Math" w:eastAsia="Calibri" w:hAnsi="Cambria Math"/>
                      <w:lang w:eastAsia="zh-CN"/>
                    </w:rPr>
                    <m:t>ij</m:t>
                  </m:r>
                </m:sub>
              </m:sSub>
              <m:r>
                <w:rPr>
                  <w:rFonts w:ascii="Cambria Math" w:eastAsia="Calibri" w:hAnsi="Cambria Math"/>
                  <w:lang w:eastAsia="zh-CN"/>
                </w:rPr>
                <m:t>=21</m:t>
              </m:r>
              <m:r>
                <w:rPr>
                  <w:rFonts w:ascii="Cambria Math" w:hAnsi="Cambria Math"/>
                  <w:lang w:eastAsia="zh-CN"/>
                </w:rPr>
                <m:t>#</m:t>
              </m:r>
              <m:d>
                <m:dPr>
                  <m:ctrlPr>
                    <w:rPr>
                      <w:rFonts w:ascii="Cambria Math" w:eastAsia="Times New Roman" w:hAnsi="Cambria Math"/>
                      <w:i/>
                      <w:color w:val="auto"/>
                      <w:kern w:val="0"/>
                      <w:lang w:eastAsia="zh-CN"/>
                      <w14:ligatures w14:val="none"/>
                    </w:rPr>
                  </m:ctrlPr>
                </m:dPr>
                <m:e>
                  <m:r>
                    <w:rPr>
                      <w:rFonts w:ascii="Cambria Math" w:eastAsia="Times New Roman" w:hAnsi="Cambria Math"/>
                      <w:color w:val="auto"/>
                      <w:kern w:val="0"/>
                      <w:lang w:eastAsia="zh-CN"/>
                      <w14:ligatures w14:val="none"/>
                    </w:rPr>
                    <m:t>4.2</m:t>
                  </m:r>
                </m:e>
              </m:d>
            </m:e>
          </m:eqArr>
        </m:oMath>
      </m:oMathPara>
    </w:p>
    <w:p w14:paraId="2FBEDF34" w14:textId="77777777" w:rsidR="006457C0" w:rsidRDefault="006457C0" w:rsidP="006457C0">
      <w:pPr>
        <w:suppressAutoHyphens/>
        <w:ind w:firstLine="709"/>
        <w:rPr>
          <w:rFonts w:eastAsia="Calibri"/>
          <w:lang w:eastAsia="zh-CN"/>
        </w:rPr>
      </w:pPr>
    </w:p>
    <w:p w14:paraId="48858BDB" w14:textId="77777777" w:rsidR="006457C0" w:rsidRDefault="006457C0" w:rsidP="006457C0">
      <w:pPr>
        <w:suppressAutoHyphens/>
        <w:ind w:firstLine="709"/>
        <w:rPr>
          <w:rFonts w:eastAsia="Calibri"/>
          <w:lang w:eastAsia="zh-CN"/>
        </w:rPr>
      </w:pPr>
      <w:r>
        <w:rPr>
          <w:rFonts w:eastAsia="Calibri"/>
          <w:lang w:eastAsia="zh-CN"/>
        </w:rPr>
        <w:t>в) відхилення суми рангів кожного параметра від середньої суми рангів:</w:t>
      </w:r>
    </w:p>
    <w:p w14:paraId="465332B7" w14:textId="77777777" w:rsidR="006457C0" w:rsidRDefault="006457C0" w:rsidP="006457C0">
      <w:pPr>
        <w:suppressAutoHyphens/>
        <w:ind w:firstLine="709"/>
        <w:rPr>
          <w:rFonts w:eastAsia="Calibri"/>
          <w:lang w:eastAsia="zh-CN"/>
        </w:rPr>
      </w:pPr>
    </w:p>
    <w:p w14:paraId="00CD6E60" w14:textId="77777777" w:rsidR="006457C0" w:rsidRDefault="00000000" w:rsidP="006457C0">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i/>
                      <w:lang w:eastAsia="zh-CN"/>
                    </w:rPr>
                  </m:ctrlPr>
                </m:sSubPr>
                <m:e>
                  <m:r>
                    <w:rPr>
                      <w:rFonts w:ascii="Cambria Math" w:eastAsia="Calibri" w:hAnsi="Cambria Math"/>
                      <w:lang w:eastAsia="zh-CN"/>
                    </w:rPr>
                    <m:t>∆</m:t>
                  </m:r>
                </m:e>
                <m:sub>
                  <m:r>
                    <w:rPr>
                      <w:rFonts w:ascii="Cambria Math" w:eastAsia="Calibri" w:hAnsi="Cambria Math"/>
                      <w:lang w:eastAsia="zh-CN"/>
                    </w:rPr>
                    <m:t>i</m:t>
                  </m:r>
                </m:sub>
              </m:sSub>
              <m:r>
                <w:rPr>
                  <w:rFonts w:ascii="Cambria Math" w:eastAsia="Calibri" w:hAnsi="Cambria Math"/>
                  <w:lang w:eastAsia="zh-CN"/>
                </w:rPr>
                <m:t>=</m:t>
              </m:r>
              <m:sSub>
                <m:sSubPr>
                  <m:ctrlPr>
                    <w:rPr>
                      <w:rFonts w:ascii="Cambria Math" w:eastAsia="Calibri" w:hAnsi="Cambria Math"/>
                      <w:i/>
                      <w:lang w:eastAsia="zh-CN"/>
                    </w:rPr>
                  </m:ctrlPr>
                </m:sSubPr>
                <m:e>
                  <m:r>
                    <w:rPr>
                      <w:rFonts w:ascii="Cambria Math" w:eastAsia="Calibri" w:hAnsi="Cambria Math"/>
                      <w:lang w:eastAsia="zh-CN"/>
                    </w:rPr>
                    <m:t>R</m:t>
                  </m:r>
                </m:e>
                <m:sub>
                  <m:r>
                    <w:rPr>
                      <w:rFonts w:ascii="Cambria Math" w:eastAsia="Calibri" w:hAnsi="Cambria Math"/>
                      <w:lang w:eastAsia="zh-CN"/>
                    </w:rPr>
                    <m:t>i</m:t>
                  </m:r>
                </m:sub>
              </m:sSub>
              <m:r>
                <w:rPr>
                  <w:rFonts w:ascii="Cambria Math" w:eastAsia="Calibri" w:hAnsi="Cambria Math"/>
                  <w:lang w:eastAsia="zh-CN"/>
                </w:rPr>
                <m:t>-T.</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4.3</m:t>
                  </m:r>
                </m:e>
              </m:d>
            </m:e>
          </m:eqArr>
        </m:oMath>
      </m:oMathPara>
    </w:p>
    <w:p w14:paraId="64100ED2" w14:textId="77777777" w:rsidR="006457C0" w:rsidRDefault="006457C0" w:rsidP="006457C0">
      <w:pPr>
        <w:suppressAutoHyphens/>
        <w:ind w:firstLine="709"/>
        <w:rPr>
          <w:rFonts w:eastAsia="Calibri"/>
          <w:lang w:eastAsia="zh-CN"/>
        </w:rPr>
      </w:pPr>
    </w:p>
    <w:p w14:paraId="57158619" w14:textId="77777777" w:rsidR="006457C0" w:rsidRDefault="006457C0" w:rsidP="006457C0">
      <w:pPr>
        <w:suppressAutoHyphens/>
        <w:ind w:firstLine="709"/>
        <w:rPr>
          <w:rFonts w:eastAsia="Calibri"/>
          <w:lang w:eastAsia="zh-CN"/>
        </w:rPr>
      </w:pPr>
      <w:r>
        <w:rPr>
          <w:rFonts w:eastAsia="Calibri"/>
          <w:lang w:eastAsia="zh-CN"/>
        </w:rPr>
        <w:t>Сума відхилень по всім параметрам повинна дорівнювати 0;</w:t>
      </w:r>
    </w:p>
    <w:p w14:paraId="6FC66364" w14:textId="77777777" w:rsidR="006457C0" w:rsidRDefault="006457C0" w:rsidP="006457C0">
      <w:pPr>
        <w:suppressAutoHyphens/>
        <w:ind w:firstLine="709"/>
        <w:rPr>
          <w:rFonts w:eastAsia="Calibri"/>
          <w:lang w:eastAsia="zh-CN"/>
        </w:rPr>
      </w:pPr>
      <w:r>
        <w:rPr>
          <w:rFonts w:eastAsia="Calibri"/>
          <w:lang w:eastAsia="zh-CN"/>
        </w:rPr>
        <w:t>г)загальна сума квадратів відхилення:</w:t>
      </w:r>
    </w:p>
    <w:p w14:paraId="28DFEC44" w14:textId="77777777" w:rsidR="006457C0" w:rsidRDefault="006457C0" w:rsidP="006457C0">
      <w:pPr>
        <w:suppressAutoHyphens/>
        <w:ind w:firstLine="709"/>
        <w:rPr>
          <w:rFonts w:eastAsia="Calibri"/>
          <w:lang w:eastAsia="zh-CN"/>
        </w:rPr>
      </w:pPr>
    </w:p>
    <w:p w14:paraId="3177A6C6" w14:textId="2787902A" w:rsidR="006457C0" w:rsidRDefault="00000000" w:rsidP="006457C0">
      <w:pPr>
        <w:suppressAutoHyphens/>
        <w:ind w:firstLine="709"/>
        <w:rPr>
          <w:rFonts w:eastAsia="Calibri"/>
          <w:lang w:eastAsia="zh-CN"/>
        </w:rPr>
      </w:pPr>
      <m:oMathPara>
        <m:oMathParaPr>
          <m:jc m:val="center"/>
        </m:oMathParaPr>
        <m:oMath>
          <m:eqArr>
            <m:eqArrPr>
              <m:maxDist m:val="1"/>
              <m:ctrlPr>
                <w:rPr>
                  <w:rFonts w:ascii="Cambria Math" w:hAnsi="Cambria Math"/>
                  <w:i/>
                  <w:lang w:eastAsia="zh-CN"/>
                </w:rPr>
              </m:ctrlPr>
            </m:eqArrPr>
            <m:e>
              <m:r>
                <w:rPr>
                  <w:rFonts w:ascii="Cambria Math" w:eastAsia="Calibri" w:hAnsi="Cambria Math"/>
                  <w:lang w:eastAsia="zh-CN"/>
                </w:rPr>
                <m:t>S=</m:t>
              </m:r>
              <m:nary>
                <m:naryPr>
                  <m:chr m:val="∑"/>
                  <m:limLoc m:val="undOvr"/>
                  <m:ctrlPr>
                    <w:rPr>
                      <w:rFonts w:ascii="Cambria Math" w:eastAsia="Calibri" w:hAnsi="Cambria Math"/>
                      <w:i/>
                      <w:lang w:eastAsia="zh-CN"/>
                    </w:rPr>
                  </m:ctrlPr>
                </m:naryPr>
                <m:sub>
                  <m:r>
                    <w:rPr>
                      <w:rFonts w:ascii="Cambria Math" w:eastAsia="Calibri" w:hAnsi="Cambria Math"/>
                      <w:lang w:eastAsia="zh-CN"/>
                    </w:rPr>
                    <m:t>i=1</m:t>
                  </m:r>
                </m:sub>
                <m:sup>
                  <m:r>
                    <w:rPr>
                      <w:rFonts w:ascii="Cambria Math" w:eastAsia="Calibri" w:hAnsi="Cambria Math"/>
                      <w:lang w:eastAsia="zh-CN"/>
                    </w:rPr>
                    <m:t>N</m:t>
                  </m:r>
                </m:sup>
                <m:e>
                  <m:sSubSup>
                    <m:sSubSupPr>
                      <m:ctrlPr>
                        <w:rPr>
                          <w:rFonts w:ascii="Cambria Math" w:eastAsia="Calibri" w:hAnsi="Cambria Math"/>
                          <w:i/>
                          <w:lang w:eastAsia="zh-CN"/>
                        </w:rPr>
                      </m:ctrlPr>
                    </m:sSubSupPr>
                    <m:e>
                      <m:r>
                        <w:rPr>
                          <w:rFonts w:ascii="Cambria Math" w:eastAsia="Calibri" w:hAnsi="Cambria Math"/>
                          <w:lang w:eastAsia="zh-CN"/>
                        </w:rPr>
                        <m:t>∆</m:t>
                      </m:r>
                    </m:e>
                    <m:sub>
                      <m:r>
                        <w:rPr>
                          <w:rFonts w:ascii="Cambria Math" w:eastAsia="Calibri" w:hAnsi="Cambria Math"/>
                          <w:lang w:eastAsia="zh-CN"/>
                        </w:rPr>
                        <m:t>i</m:t>
                      </m:r>
                    </m:sub>
                    <m:sup>
                      <m:r>
                        <w:rPr>
                          <w:rFonts w:ascii="Cambria Math" w:eastAsia="Calibri" w:hAnsi="Cambria Math"/>
                          <w:lang w:eastAsia="zh-CN"/>
                        </w:rPr>
                        <m:t>2</m:t>
                      </m:r>
                    </m:sup>
                  </m:sSubSup>
                  <m:r>
                    <w:rPr>
                      <w:rFonts w:ascii="Cambria Math" w:eastAsia="Calibri" w:hAnsi="Cambria Math"/>
                      <w:lang w:eastAsia="zh-CN"/>
                    </w:rPr>
                    <m:t>=</m:t>
                  </m:r>
                  <m:r>
                    <m:rPr>
                      <m:sty m:val="p"/>
                    </m:rPr>
                    <w:rPr>
                      <w:rFonts w:ascii="Cambria Math" w:eastAsia="Calibri" w:hAnsi="Cambria Math"/>
                      <w:color w:val="auto"/>
                      <w:kern w:val="0"/>
                      <w14:ligatures w14:val="none"/>
                    </w:rPr>
                    <m:t>260,5</m:t>
                  </m:r>
                  <m:r>
                    <w:rPr>
                      <w:rFonts w:ascii="Cambria Math" w:eastAsia="Calibri" w:hAnsi="Cambria Math"/>
                      <w:lang w:eastAsia="zh-CN"/>
                    </w:rPr>
                    <m:t>.</m:t>
                  </m:r>
                </m:e>
              </m:nary>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4.4</m:t>
                  </m:r>
                </m:e>
              </m:d>
            </m:e>
          </m:eqArr>
        </m:oMath>
      </m:oMathPara>
    </w:p>
    <w:p w14:paraId="5645CB00" w14:textId="77777777" w:rsidR="006457C0" w:rsidRDefault="006457C0" w:rsidP="006457C0">
      <w:pPr>
        <w:suppressAutoHyphens/>
        <w:ind w:firstLine="709"/>
        <w:rPr>
          <w:rFonts w:eastAsia="Calibri"/>
          <w:lang w:eastAsia="zh-CN"/>
        </w:rPr>
      </w:pPr>
    </w:p>
    <w:p w14:paraId="4E89AD5E" w14:textId="77777777" w:rsidR="006457C0" w:rsidRDefault="006457C0" w:rsidP="006457C0">
      <w:pPr>
        <w:suppressAutoHyphens/>
        <w:ind w:firstLine="709"/>
        <w:rPr>
          <w:rFonts w:eastAsia="Calibri"/>
          <w:lang w:eastAsia="zh-CN"/>
        </w:rPr>
      </w:pPr>
      <w:r>
        <w:rPr>
          <w:rFonts w:eastAsia="Calibri"/>
          <w:lang w:eastAsia="zh-CN"/>
        </w:rPr>
        <w:t>Порахуємо коефіцієнт узгодженості:</w:t>
      </w:r>
    </w:p>
    <w:p w14:paraId="12CCDE58" w14:textId="77777777" w:rsidR="006457C0" w:rsidRDefault="006457C0" w:rsidP="006457C0">
      <w:pPr>
        <w:suppressAutoHyphens/>
        <w:ind w:firstLine="709"/>
        <w:rPr>
          <w:rFonts w:eastAsia="Calibri"/>
          <w:lang w:eastAsia="zh-CN"/>
        </w:rPr>
      </w:pPr>
    </w:p>
    <w:p w14:paraId="587A9EB9" w14:textId="5689AE68" w:rsidR="006457C0" w:rsidRDefault="00000000" w:rsidP="006457C0">
      <w:pPr>
        <w:suppressAutoHyphens/>
        <w:ind w:firstLine="709"/>
        <w:rPr>
          <w:rFonts w:eastAsia="Calibri"/>
          <w:lang w:eastAsia="zh-CN"/>
        </w:rPr>
      </w:pPr>
      <m:oMathPara>
        <m:oMathParaPr>
          <m:jc m:val="center"/>
        </m:oMathParaPr>
        <m:oMath>
          <m:eqArr>
            <m:eqArrPr>
              <m:maxDist m:val="1"/>
              <m:ctrlPr>
                <w:rPr>
                  <w:rFonts w:ascii="Cambria Math" w:hAnsi="Cambria Math"/>
                  <w:i/>
                  <w:lang w:eastAsia="zh-CN"/>
                </w:rPr>
              </m:ctrlPr>
            </m:eqArrPr>
            <m:e>
              <m:r>
                <w:rPr>
                  <w:rFonts w:ascii="Cambria Math" w:eastAsia="Calibri" w:hAnsi="Cambria Math"/>
                  <w:lang w:eastAsia="zh-CN"/>
                </w:rPr>
                <m:t>W=</m:t>
              </m:r>
              <m:f>
                <m:fPr>
                  <m:ctrlPr>
                    <w:rPr>
                      <w:rFonts w:ascii="Cambria Math" w:eastAsia="Calibri" w:hAnsi="Cambria Math"/>
                      <w:i/>
                      <w:lang w:eastAsia="zh-CN"/>
                    </w:rPr>
                  </m:ctrlPr>
                </m:fPr>
                <m:num>
                  <m:r>
                    <w:rPr>
                      <w:rFonts w:ascii="Cambria Math" w:eastAsia="Calibri" w:hAnsi="Cambria Math"/>
                      <w:lang w:eastAsia="zh-CN"/>
                    </w:rPr>
                    <m:t>12S</m:t>
                  </m:r>
                </m:num>
                <m:den>
                  <m:sSup>
                    <m:sSupPr>
                      <m:ctrlPr>
                        <w:rPr>
                          <w:rFonts w:ascii="Cambria Math" w:eastAsia="Calibri" w:hAnsi="Cambria Math"/>
                          <w:i/>
                          <w:lang w:eastAsia="zh-CN"/>
                        </w:rPr>
                      </m:ctrlPr>
                    </m:sSupPr>
                    <m:e>
                      <m:r>
                        <w:rPr>
                          <w:rFonts w:ascii="Cambria Math" w:eastAsia="Calibri" w:hAnsi="Cambria Math"/>
                          <w:lang w:eastAsia="zh-CN"/>
                        </w:rPr>
                        <m:t>N</m:t>
                      </m:r>
                    </m:e>
                    <m:sup>
                      <m:r>
                        <w:rPr>
                          <w:rFonts w:ascii="Cambria Math" w:eastAsia="Calibri" w:hAnsi="Cambria Math"/>
                          <w:lang w:eastAsia="zh-CN"/>
                        </w:rPr>
                        <m:t>2</m:t>
                      </m:r>
                    </m:sup>
                  </m:sSup>
                  <m:d>
                    <m:dPr>
                      <m:ctrlPr>
                        <w:rPr>
                          <w:rFonts w:ascii="Cambria Math" w:eastAsia="Calibri" w:hAnsi="Cambria Math"/>
                          <w:i/>
                          <w:lang w:eastAsia="zh-CN"/>
                        </w:rPr>
                      </m:ctrlPr>
                    </m:dPr>
                    <m:e>
                      <m:sSup>
                        <m:sSupPr>
                          <m:ctrlPr>
                            <w:rPr>
                              <w:rFonts w:ascii="Cambria Math" w:eastAsia="Calibri" w:hAnsi="Cambria Math"/>
                              <w:i/>
                              <w:lang w:eastAsia="zh-CN"/>
                            </w:rPr>
                          </m:ctrlPr>
                        </m:sSupPr>
                        <m:e>
                          <m:r>
                            <w:rPr>
                              <w:rFonts w:ascii="Cambria Math" w:eastAsia="Calibri" w:hAnsi="Cambria Math"/>
                              <w:lang w:eastAsia="zh-CN"/>
                            </w:rPr>
                            <m:t>n</m:t>
                          </m:r>
                        </m:e>
                        <m:sup>
                          <m:r>
                            <w:rPr>
                              <w:rFonts w:ascii="Cambria Math" w:eastAsia="Calibri" w:hAnsi="Cambria Math"/>
                              <w:lang w:eastAsia="zh-CN"/>
                            </w:rPr>
                            <m:t>3</m:t>
                          </m:r>
                        </m:sup>
                      </m:sSup>
                      <m:r>
                        <w:rPr>
                          <w:rFonts w:ascii="Cambria Math" w:eastAsia="Calibri" w:hAnsi="Cambria Math"/>
                          <w:lang w:eastAsia="zh-CN"/>
                        </w:rPr>
                        <m:t>-n</m:t>
                      </m:r>
                    </m:e>
                  </m:d>
                </m:den>
              </m:f>
              <m:r>
                <w:rPr>
                  <w:rFonts w:ascii="Cambria Math" w:eastAsia="Calibri" w:hAnsi="Cambria Math"/>
                  <w:lang w:eastAsia="zh-CN"/>
                </w:rPr>
                <m:t>=</m:t>
              </m:r>
              <m:f>
                <m:fPr>
                  <m:ctrlPr>
                    <w:rPr>
                      <w:rFonts w:ascii="Cambria Math" w:eastAsia="Calibri" w:hAnsi="Cambria Math"/>
                      <w:i/>
                      <w:lang w:eastAsia="zh-CN"/>
                    </w:rPr>
                  </m:ctrlPr>
                </m:fPr>
                <m:num>
                  <m:r>
                    <w:rPr>
                      <w:rFonts w:ascii="Cambria Math" w:eastAsia="Calibri" w:hAnsi="Cambria Math"/>
                      <w:lang w:eastAsia="zh-CN"/>
                    </w:rPr>
                    <m:t>12⋅</m:t>
                  </m:r>
                  <m:r>
                    <m:rPr>
                      <m:sty m:val="p"/>
                    </m:rPr>
                    <w:rPr>
                      <w:rFonts w:ascii="Cambria Math" w:eastAsia="Calibri" w:hAnsi="Cambria Math"/>
                      <w:color w:val="auto"/>
                      <w:kern w:val="0"/>
                      <w14:ligatures w14:val="none"/>
                    </w:rPr>
                    <m:t>260,5</m:t>
                  </m:r>
                </m:num>
                <m:den>
                  <m:sSup>
                    <m:sSupPr>
                      <m:ctrlPr>
                        <w:rPr>
                          <w:rFonts w:ascii="Cambria Math" w:eastAsia="Calibri" w:hAnsi="Cambria Math"/>
                          <w:i/>
                          <w:lang w:eastAsia="zh-CN"/>
                        </w:rPr>
                      </m:ctrlPr>
                    </m:sSupPr>
                    <m:e>
                      <m:r>
                        <w:rPr>
                          <w:rFonts w:ascii="Cambria Math" w:eastAsia="Calibri" w:hAnsi="Cambria Math"/>
                          <w:lang w:eastAsia="zh-CN"/>
                        </w:rPr>
                        <m:t>7</m:t>
                      </m:r>
                    </m:e>
                    <m:sup>
                      <m:r>
                        <w:rPr>
                          <w:rFonts w:ascii="Cambria Math" w:eastAsia="Calibri" w:hAnsi="Cambria Math"/>
                          <w:lang w:eastAsia="zh-CN"/>
                        </w:rPr>
                        <m:t>2</m:t>
                      </m:r>
                    </m:sup>
                  </m:sSup>
                  <m:d>
                    <m:dPr>
                      <m:ctrlPr>
                        <w:rPr>
                          <w:rFonts w:ascii="Cambria Math" w:eastAsia="Calibri" w:hAnsi="Cambria Math"/>
                          <w:i/>
                          <w:lang w:eastAsia="zh-CN"/>
                        </w:rPr>
                      </m:ctrlPr>
                    </m:dPr>
                    <m:e>
                      <m:sSup>
                        <m:sSupPr>
                          <m:ctrlPr>
                            <w:rPr>
                              <w:rFonts w:ascii="Cambria Math" w:eastAsia="Calibri" w:hAnsi="Cambria Math"/>
                              <w:i/>
                              <w:lang w:eastAsia="zh-CN"/>
                            </w:rPr>
                          </m:ctrlPr>
                        </m:sSupPr>
                        <m:e>
                          <m:r>
                            <w:rPr>
                              <w:rFonts w:ascii="Cambria Math" w:eastAsia="Calibri" w:hAnsi="Cambria Math"/>
                              <w:lang w:eastAsia="zh-CN"/>
                            </w:rPr>
                            <m:t>4</m:t>
                          </m:r>
                        </m:e>
                        <m:sup>
                          <m:r>
                            <w:rPr>
                              <w:rFonts w:ascii="Cambria Math" w:eastAsia="Calibri" w:hAnsi="Cambria Math"/>
                              <w:lang w:eastAsia="zh-CN"/>
                            </w:rPr>
                            <m:t>3</m:t>
                          </m:r>
                        </m:sup>
                      </m:sSup>
                      <m:r>
                        <w:rPr>
                          <w:rFonts w:ascii="Cambria Math" w:eastAsia="Calibri" w:hAnsi="Cambria Math"/>
                          <w:lang w:eastAsia="zh-CN"/>
                        </w:rPr>
                        <m:t>-4</m:t>
                      </m:r>
                    </m:e>
                  </m:d>
                </m:den>
              </m:f>
              <m:r>
                <w:rPr>
                  <w:rFonts w:ascii="Cambria Math" w:eastAsia="Calibri" w:hAnsi="Cambria Math"/>
                  <w:lang w:eastAsia="zh-CN"/>
                </w:rPr>
                <m:t>=1,063&gt;</m:t>
              </m:r>
              <m:sSub>
                <m:sSubPr>
                  <m:ctrlPr>
                    <w:rPr>
                      <w:rFonts w:ascii="Cambria Math" w:eastAsia="Calibri" w:hAnsi="Cambria Math"/>
                      <w:i/>
                      <w:lang w:eastAsia="zh-CN"/>
                    </w:rPr>
                  </m:ctrlPr>
                </m:sSubPr>
                <m:e>
                  <m:r>
                    <w:rPr>
                      <w:rFonts w:ascii="Cambria Math" w:eastAsia="Calibri" w:hAnsi="Cambria Math"/>
                      <w:lang w:eastAsia="zh-CN"/>
                    </w:rPr>
                    <m:t>W</m:t>
                  </m:r>
                </m:e>
                <m:sub>
                  <m:r>
                    <w:rPr>
                      <w:rFonts w:ascii="Cambria Math" w:eastAsia="Calibri" w:hAnsi="Cambria Math"/>
                      <w:lang w:eastAsia="zh-CN"/>
                    </w:rPr>
                    <m:t>k</m:t>
                  </m:r>
                </m:sub>
              </m:sSub>
              <m:r>
                <w:rPr>
                  <w:rFonts w:ascii="Cambria Math" w:eastAsia="Calibri" w:hAnsi="Cambria Math"/>
                  <w:lang w:eastAsia="zh-CN"/>
                </w:rPr>
                <m:t>=0</m:t>
              </m:r>
              <m:r>
                <m:rPr>
                  <m:nor/>
                </m:rPr>
                <w:rPr>
                  <w:rFonts w:eastAsia="Calibri"/>
                  <w:lang w:eastAsia="zh-CN"/>
                </w:rPr>
                <m:t>,</m:t>
              </m:r>
              <m:r>
                <w:rPr>
                  <w:rFonts w:ascii="Cambria Math" w:eastAsia="Calibri" w:hAnsi="Cambria Math"/>
                  <w:lang w:eastAsia="zh-CN"/>
                </w:rPr>
                <m:t>67.</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4.5</m:t>
                  </m:r>
                </m:e>
              </m:d>
            </m:e>
          </m:eqArr>
        </m:oMath>
      </m:oMathPara>
    </w:p>
    <w:p w14:paraId="7328075B" w14:textId="77777777" w:rsidR="006457C0" w:rsidRDefault="006457C0" w:rsidP="006457C0">
      <w:pPr>
        <w:suppressAutoHyphens/>
        <w:ind w:firstLine="709"/>
        <w:rPr>
          <w:rFonts w:eastAsia="Calibri"/>
          <w:lang w:eastAsia="zh-CN"/>
        </w:rPr>
      </w:pPr>
    </w:p>
    <w:p w14:paraId="61AF1A54" w14:textId="77777777" w:rsidR="006457C0" w:rsidRDefault="006457C0" w:rsidP="006457C0">
      <w:pPr>
        <w:suppressAutoHyphens/>
        <w:ind w:firstLine="709"/>
        <w:rPr>
          <w:rFonts w:eastAsia="Calibri"/>
          <w:lang w:eastAsia="zh-CN"/>
        </w:rPr>
      </w:pPr>
      <w:r>
        <w:rPr>
          <w:rFonts w:eastAsia="Calibri"/>
          <w:lang w:eastAsia="zh-CN"/>
        </w:rPr>
        <w:t>Ранжування можна вважати достовірним, тому що знайдений коефіцієнт узгодженості перевищує нормативний, котрий дорівнює 0,67.</w:t>
      </w:r>
    </w:p>
    <w:p w14:paraId="1591F47D" w14:textId="36DE94FE" w:rsidR="006457C0" w:rsidRDefault="006457C0" w:rsidP="006457C0">
      <w:pPr>
        <w:suppressAutoHyphens/>
        <w:ind w:firstLine="709"/>
        <w:rPr>
          <w:rFonts w:eastAsia="Calibri"/>
          <w:lang w:eastAsia="zh-CN"/>
        </w:rPr>
      </w:pPr>
      <w:r>
        <w:rPr>
          <w:rFonts w:eastAsia="Calibri"/>
          <w:lang w:eastAsia="zh-CN"/>
        </w:rPr>
        <w:t xml:space="preserve">Скориставшись результатами ранжирування, проведемо попарне порівняння всіх параметрів і результати занесемо у </w:t>
      </w:r>
      <w:r w:rsidR="00B02D1E">
        <w:rPr>
          <w:rFonts w:eastAsia="Calibri"/>
          <w:lang w:eastAsia="zh-CN"/>
        </w:rPr>
        <w:t xml:space="preserve">наступну </w:t>
      </w:r>
      <w:r>
        <w:rPr>
          <w:rFonts w:eastAsia="Calibri"/>
          <w:lang w:eastAsia="zh-CN"/>
        </w:rPr>
        <w:t>таблицю.</w:t>
      </w:r>
    </w:p>
    <w:p w14:paraId="0332F8EC" w14:textId="6E2C1FAF" w:rsidR="00B02D1E" w:rsidRPr="00B02D1E" w:rsidRDefault="00B02D1E" w:rsidP="00B02D1E">
      <w:pPr>
        <w:pStyle w:val="Caption"/>
        <w:keepNext/>
        <w:jc w:val="left"/>
        <w:rPr>
          <w:color w:val="auto"/>
          <w:sz w:val="22"/>
          <w:szCs w:val="22"/>
        </w:rPr>
      </w:pPr>
      <w:r w:rsidRPr="00B02D1E">
        <w:rPr>
          <w:color w:val="auto"/>
          <w:sz w:val="22"/>
          <w:szCs w:val="22"/>
        </w:rPr>
        <w:t xml:space="preserve">Таблиця </w:t>
      </w:r>
      <w:r w:rsidR="00AD771B">
        <w:rPr>
          <w:color w:val="auto"/>
          <w:sz w:val="22"/>
          <w:szCs w:val="22"/>
        </w:rPr>
        <w:t>6</w:t>
      </w:r>
      <w:r w:rsidRPr="00B02D1E">
        <w:rPr>
          <w:color w:val="auto"/>
          <w:sz w:val="22"/>
          <w:szCs w:val="22"/>
          <w:lang w:val="en-US"/>
        </w:rPr>
        <w:t xml:space="preserve">. </w:t>
      </w:r>
      <w:r w:rsidRPr="00B02D1E">
        <w:rPr>
          <w:color w:val="auto"/>
          <w:sz w:val="22"/>
          <w:szCs w:val="22"/>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B02D1E" w:rsidRPr="00B02D1E" w14:paraId="2694C290" w14:textId="77777777" w:rsidTr="005A0AA1">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41574CA3" w14:textId="77777777" w:rsidR="00B02D1E" w:rsidRPr="00B02D1E" w:rsidRDefault="00B02D1E" w:rsidP="00B02D1E">
            <w:pPr>
              <w:spacing w:line="240" w:lineRule="atLeast"/>
              <w:ind w:firstLine="0"/>
              <w:jc w:val="center"/>
              <w:rPr>
                <w:rFonts w:eastAsia="Calibri"/>
                <w:color w:val="auto"/>
                <w:kern w:val="0"/>
                <w:sz w:val="24"/>
                <w14:ligatures w14:val="none"/>
              </w:rPr>
            </w:pPr>
            <w:r w:rsidRPr="00B02D1E">
              <w:rPr>
                <w:rFonts w:eastAsia="Calibri"/>
                <w:color w:val="auto"/>
                <w:kern w:val="0"/>
                <w14:ligatures w14:val="none"/>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4D23DFFB" w14:textId="77777777" w:rsidR="00B02D1E" w:rsidRPr="00B02D1E" w:rsidRDefault="00B02D1E" w:rsidP="00B02D1E">
            <w:pPr>
              <w:spacing w:line="240" w:lineRule="atLeast"/>
              <w:ind w:firstLine="0"/>
              <w:jc w:val="center"/>
              <w:rPr>
                <w:rFonts w:eastAsia="Calibri"/>
                <w:color w:val="auto"/>
                <w:kern w:val="0"/>
                <w:sz w:val="24"/>
                <w14:ligatures w14:val="none"/>
              </w:rPr>
            </w:pPr>
            <w:r w:rsidRPr="00B02D1E">
              <w:rPr>
                <w:rFonts w:eastAsia="Calibri"/>
                <w:color w:val="auto"/>
                <w:kern w:val="0"/>
                <w14:ligatures w14:val="none"/>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7454870F" w14:textId="77777777" w:rsidR="00B02D1E" w:rsidRPr="00B02D1E" w:rsidRDefault="00B02D1E" w:rsidP="00B02D1E">
            <w:pPr>
              <w:spacing w:line="240" w:lineRule="atLeast"/>
              <w:ind w:firstLine="0"/>
              <w:jc w:val="center"/>
              <w:rPr>
                <w:rFonts w:eastAsia="Calibri"/>
                <w:color w:val="auto"/>
                <w:kern w:val="0"/>
                <w:sz w:val="24"/>
                <w14:ligatures w14:val="none"/>
              </w:rPr>
            </w:pPr>
            <w:r w:rsidRPr="00B02D1E">
              <w:rPr>
                <w:rFonts w:eastAsia="Calibri"/>
                <w:color w:val="auto"/>
                <w:kern w:val="0"/>
                <w14:ligatures w14:val="none"/>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69CE3359" w14:textId="77777777" w:rsidR="00B02D1E" w:rsidRPr="00B02D1E" w:rsidRDefault="00B02D1E" w:rsidP="00B02D1E">
            <w:pPr>
              <w:spacing w:line="240" w:lineRule="atLeast"/>
              <w:ind w:firstLine="0"/>
              <w:jc w:val="center"/>
              <w:rPr>
                <w:rFonts w:eastAsia="Calibri"/>
                <w:color w:val="auto"/>
                <w:kern w:val="0"/>
                <w:sz w:val="24"/>
                <w14:ligatures w14:val="none"/>
              </w:rPr>
            </w:pPr>
            <w:r w:rsidRPr="00B02D1E">
              <w:rPr>
                <w:rFonts w:eastAsia="Calibri"/>
                <w:color w:val="auto"/>
                <w:kern w:val="0"/>
                <w14:ligatures w14:val="none"/>
              </w:rPr>
              <w:t>Числове значення</w:t>
            </w:r>
          </w:p>
        </w:tc>
      </w:tr>
      <w:tr w:rsidR="00B02D1E" w:rsidRPr="00B02D1E" w14:paraId="5CA77F21" w14:textId="77777777" w:rsidTr="005A0AA1">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33F8D100" w14:textId="77777777" w:rsidR="00B02D1E" w:rsidRPr="00B02D1E" w:rsidRDefault="00B02D1E" w:rsidP="00B02D1E">
            <w:pPr>
              <w:spacing w:line="240" w:lineRule="auto"/>
              <w:ind w:firstLine="0"/>
              <w:jc w:val="left"/>
              <w:rPr>
                <w:rFonts w:eastAsia="Calibri"/>
                <w:color w:val="auto"/>
                <w:kern w:val="0"/>
                <w:sz w:val="24"/>
                <w14:ligatures w14:val="none"/>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6B76B9CD"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44C2CE48"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00706DB6"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742D9284"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135AC306"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1BF87FF1"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27511453"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6C856A79" w14:textId="77777777" w:rsidR="00B02D1E" w:rsidRPr="00B02D1E" w:rsidRDefault="00B02D1E" w:rsidP="00B02D1E">
            <w:pPr>
              <w:spacing w:line="240" w:lineRule="auto"/>
              <w:ind w:firstLine="0"/>
              <w:jc w:val="left"/>
              <w:rPr>
                <w:rFonts w:eastAsia="Calibri"/>
                <w:color w:val="auto"/>
                <w:kern w:val="0"/>
                <w:sz w:val="24"/>
                <w14:ligatures w14:val="none"/>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552983F" w14:textId="77777777" w:rsidR="00B02D1E" w:rsidRPr="00B02D1E" w:rsidRDefault="00B02D1E" w:rsidP="00B02D1E">
            <w:pPr>
              <w:spacing w:line="240" w:lineRule="auto"/>
              <w:ind w:firstLine="0"/>
              <w:jc w:val="left"/>
              <w:rPr>
                <w:rFonts w:eastAsia="Calibri"/>
                <w:color w:val="auto"/>
                <w:kern w:val="0"/>
                <w:sz w:val="24"/>
                <w14:ligatures w14:val="none"/>
              </w:rPr>
            </w:pPr>
          </w:p>
        </w:tc>
      </w:tr>
      <w:tr w:rsidR="00B02D1E" w:rsidRPr="00B02D1E" w14:paraId="720766BE" w14:textId="77777777" w:rsidTr="005A0AA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20C4F174"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 xml:space="preserve">X1 </w:t>
            </w:r>
            <w:r w:rsidRPr="00B02D1E">
              <w:rPr>
                <w:rFonts w:eastAsia="Calibri"/>
                <w:color w:val="auto"/>
                <w:kern w:val="0"/>
                <w14:ligatures w14:val="none"/>
              </w:rPr>
              <w:t>і</w:t>
            </w:r>
            <w:r w:rsidRPr="00B02D1E">
              <w:rPr>
                <w:rFonts w:eastAsia="Calibri"/>
                <w:color w:val="auto"/>
                <w:kern w:val="0"/>
                <w:lang w:val="en-US"/>
                <w14:ligatures w14:val="none"/>
              </w:rPr>
              <w:t xml:space="preserve"> X2</w:t>
            </w:r>
          </w:p>
        </w:tc>
        <w:tc>
          <w:tcPr>
            <w:tcW w:w="568" w:type="dxa"/>
            <w:tcBorders>
              <w:top w:val="single" w:sz="4" w:space="0" w:color="auto"/>
              <w:left w:val="single" w:sz="4" w:space="0" w:color="auto"/>
              <w:bottom w:val="single" w:sz="4" w:space="0" w:color="auto"/>
              <w:right w:val="single" w:sz="4" w:space="0" w:color="auto"/>
            </w:tcBorders>
            <w:vAlign w:val="center"/>
          </w:tcPr>
          <w:p w14:paraId="3E6FA829" w14:textId="20DA5745" w:rsidR="00B02D1E" w:rsidRPr="00B02D1E" w:rsidRDefault="00B02D1E" w:rsidP="00B02D1E">
            <w:pPr>
              <w:spacing w:line="240" w:lineRule="atLeast"/>
              <w:ind w:firstLine="0"/>
              <w:jc w:val="center"/>
              <w:rPr>
                <w:rFonts w:eastAsia="Calibri"/>
                <w:color w:val="auto"/>
                <w:kern w:val="0"/>
                <w:sz w:val="24"/>
                <w:lang w:val="ru-RU"/>
                <w14:ligatures w14:val="none"/>
              </w:rPr>
            </w:pPr>
            <w:r>
              <w:rPr>
                <w:rFonts w:eastAsia="Calibri"/>
                <w:color w:val="auto"/>
                <w:kern w:val="0"/>
                <w:lang w:val="ru-RU"/>
                <w14:ligatures w14:val="none"/>
              </w:rPr>
              <w:t>=</w:t>
            </w:r>
          </w:p>
        </w:tc>
        <w:tc>
          <w:tcPr>
            <w:tcW w:w="568" w:type="dxa"/>
            <w:tcBorders>
              <w:top w:val="single" w:sz="4" w:space="0" w:color="auto"/>
              <w:left w:val="single" w:sz="4" w:space="0" w:color="auto"/>
              <w:bottom w:val="single" w:sz="4" w:space="0" w:color="auto"/>
              <w:right w:val="single" w:sz="4" w:space="0" w:color="auto"/>
            </w:tcBorders>
            <w:vAlign w:val="center"/>
          </w:tcPr>
          <w:p w14:paraId="5C930F80" w14:textId="49F678E9"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10C67CD7" w14:textId="2A4B35A3"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8" w:type="dxa"/>
            <w:tcBorders>
              <w:top w:val="single" w:sz="4" w:space="0" w:color="auto"/>
              <w:left w:val="single" w:sz="4" w:space="0" w:color="auto"/>
              <w:bottom w:val="single" w:sz="4" w:space="0" w:color="auto"/>
              <w:right w:val="single" w:sz="4" w:space="0" w:color="auto"/>
            </w:tcBorders>
            <w:vAlign w:val="center"/>
          </w:tcPr>
          <w:p w14:paraId="29B007B1" w14:textId="44A50607"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6123E4FE" w14:textId="344325AA"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8" w:type="dxa"/>
            <w:tcBorders>
              <w:top w:val="single" w:sz="4" w:space="0" w:color="auto"/>
              <w:left w:val="single" w:sz="4" w:space="0" w:color="auto"/>
              <w:bottom w:val="single" w:sz="4" w:space="0" w:color="auto"/>
              <w:right w:val="single" w:sz="4" w:space="0" w:color="auto"/>
            </w:tcBorders>
            <w:vAlign w:val="center"/>
          </w:tcPr>
          <w:p w14:paraId="3914E05B"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9" w:type="dxa"/>
            <w:tcBorders>
              <w:top w:val="single" w:sz="4" w:space="0" w:color="auto"/>
              <w:left w:val="single" w:sz="4" w:space="0" w:color="auto"/>
              <w:bottom w:val="single" w:sz="4" w:space="0" w:color="auto"/>
              <w:right w:val="single" w:sz="4" w:space="0" w:color="auto"/>
            </w:tcBorders>
            <w:vAlign w:val="center"/>
          </w:tcPr>
          <w:p w14:paraId="70EFD51A"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1418" w:type="dxa"/>
            <w:tcBorders>
              <w:top w:val="single" w:sz="4" w:space="0" w:color="auto"/>
              <w:left w:val="single" w:sz="4" w:space="0" w:color="auto"/>
              <w:bottom w:val="single" w:sz="4" w:space="0" w:color="auto"/>
              <w:right w:val="single" w:sz="4" w:space="0" w:color="auto"/>
            </w:tcBorders>
            <w:vAlign w:val="center"/>
          </w:tcPr>
          <w:p w14:paraId="3BCF42AD" w14:textId="5A7440E8"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93DC6FC" w14:textId="24D10304"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1</w:t>
            </w:r>
            <w:r w:rsidRPr="00B02D1E">
              <w:rPr>
                <w:rFonts w:eastAsia="Calibri"/>
                <w:color w:val="auto"/>
                <w:kern w:val="0"/>
                <w:lang w:val="en-US"/>
                <w14:ligatures w14:val="none"/>
              </w:rPr>
              <w:t>,5</w:t>
            </w:r>
          </w:p>
        </w:tc>
      </w:tr>
      <w:tr w:rsidR="00B02D1E" w:rsidRPr="00B02D1E" w14:paraId="2DBE49B2" w14:textId="77777777" w:rsidTr="005A0AA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20FD85E1"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lastRenderedPageBreak/>
              <w:t xml:space="preserve">X1 </w:t>
            </w:r>
            <w:r w:rsidRPr="00B02D1E">
              <w:rPr>
                <w:rFonts w:eastAsia="Calibri"/>
                <w:color w:val="auto"/>
                <w:kern w:val="0"/>
                <w14:ligatures w14:val="none"/>
              </w:rPr>
              <w:t>і</w:t>
            </w:r>
            <w:r w:rsidRPr="00B02D1E">
              <w:rPr>
                <w:rFonts w:eastAsia="Calibri"/>
                <w:color w:val="auto"/>
                <w:kern w:val="0"/>
                <w:lang w:val="en-US"/>
                <w14:ligatures w14:val="none"/>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3905D025" w14:textId="5CD610AD"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8" w:type="dxa"/>
            <w:tcBorders>
              <w:top w:val="single" w:sz="4" w:space="0" w:color="auto"/>
              <w:left w:val="single" w:sz="4" w:space="0" w:color="auto"/>
              <w:bottom w:val="single" w:sz="4" w:space="0" w:color="auto"/>
              <w:right w:val="single" w:sz="4" w:space="0" w:color="auto"/>
            </w:tcBorders>
            <w:vAlign w:val="center"/>
          </w:tcPr>
          <w:p w14:paraId="2F0EF941"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6C7CF5F9" w14:textId="17361E91"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10F5369D"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9" w:type="dxa"/>
            <w:tcBorders>
              <w:top w:val="single" w:sz="4" w:space="0" w:color="auto"/>
              <w:left w:val="single" w:sz="4" w:space="0" w:color="auto"/>
              <w:bottom w:val="single" w:sz="4" w:space="0" w:color="auto"/>
              <w:right w:val="single" w:sz="4" w:space="0" w:color="auto"/>
            </w:tcBorders>
            <w:vAlign w:val="center"/>
          </w:tcPr>
          <w:p w14:paraId="2A3CE0E8"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7C8CDCC6" w14:textId="6D1C7A96"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9" w:type="dxa"/>
            <w:tcBorders>
              <w:top w:val="single" w:sz="4" w:space="0" w:color="auto"/>
              <w:left w:val="single" w:sz="4" w:space="0" w:color="auto"/>
              <w:bottom w:val="single" w:sz="4" w:space="0" w:color="auto"/>
              <w:right w:val="single" w:sz="4" w:space="0" w:color="auto"/>
            </w:tcBorders>
            <w:vAlign w:val="center"/>
          </w:tcPr>
          <w:p w14:paraId="42FE967C" w14:textId="6B9A165B" w:rsidR="00B02D1E" w:rsidRPr="00B02D1E" w:rsidRDefault="00B02D1E"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1418" w:type="dxa"/>
            <w:tcBorders>
              <w:top w:val="single" w:sz="4" w:space="0" w:color="auto"/>
              <w:left w:val="single" w:sz="4" w:space="0" w:color="auto"/>
              <w:bottom w:val="single" w:sz="4" w:space="0" w:color="auto"/>
              <w:right w:val="single" w:sz="4" w:space="0" w:color="auto"/>
            </w:tcBorders>
            <w:vAlign w:val="center"/>
          </w:tcPr>
          <w:p w14:paraId="3BDFE4F2"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75EDFD9"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14:ligatures w14:val="none"/>
              </w:rPr>
              <w:t>0</w:t>
            </w:r>
            <w:r w:rsidRPr="00B02D1E">
              <w:rPr>
                <w:rFonts w:eastAsia="Calibri"/>
                <w:color w:val="auto"/>
                <w:kern w:val="0"/>
                <w:lang w:val="en-US"/>
                <w14:ligatures w14:val="none"/>
              </w:rPr>
              <w:t>,5</w:t>
            </w:r>
          </w:p>
        </w:tc>
      </w:tr>
      <w:tr w:rsidR="00B02D1E" w:rsidRPr="00B02D1E" w14:paraId="02CFE248" w14:textId="77777777" w:rsidTr="005A0AA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781DFE8A"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 xml:space="preserve">X1 </w:t>
            </w:r>
            <w:r w:rsidRPr="00B02D1E">
              <w:rPr>
                <w:rFonts w:eastAsia="Calibri"/>
                <w:color w:val="auto"/>
                <w:kern w:val="0"/>
                <w14:ligatures w14:val="none"/>
              </w:rPr>
              <w:t>і</w:t>
            </w:r>
            <w:r w:rsidRPr="00B02D1E">
              <w:rPr>
                <w:rFonts w:eastAsia="Calibri"/>
                <w:color w:val="auto"/>
                <w:kern w:val="0"/>
                <w:lang w:val="en-US"/>
                <w14:ligatures w14:val="none"/>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31BADBE9" w14:textId="3426A80E"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8" w:type="dxa"/>
            <w:tcBorders>
              <w:top w:val="single" w:sz="4" w:space="0" w:color="auto"/>
              <w:left w:val="single" w:sz="4" w:space="0" w:color="auto"/>
              <w:bottom w:val="single" w:sz="4" w:space="0" w:color="auto"/>
              <w:right w:val="single" w:sz="4" w:space="0" w:color="auto"/>
            </w:tcBorders>
            <w:vAlign w:val="center"/>
          </w:tcPr>
          <w:p w14:paraId="68934326" w14:textId="41CAF139" w:rsidR="00B02D1E" w:rsidRPr="00B02D1E" w:rsidRDefault="00890778" w:rsidP="00B02D1E">
            <w:pPr>
              <w:spacing w:line="240" w:lineRule="atLeast"/>
              <w:ind w:firstLine="0"/>
              <w:jc w:val="center"/>
              <w:rPr>
                <w:rFonts w:eastAsia="Calibri"/>
                <w:color w:val="auto"/>
                <w:kern w:val="0"/>
                <w:sz w:val="24"/>
                <w14:ligatures w14:val="none"/>
              </w:rPr>
            </w:pPr>
            <w:r>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7483E9E9"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03B17913" w14:textId="439FE098"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9" w:type="dxa"/>
            <w:tcBorders>
              <w:top w:val="single" w:sz="4" w:space="0" w:color="auto"/>
              <w:left w:val="single" w:sz="4" w:space="0" w:color="auto"/>
              <w:bottom w:val="single" w:sz="4" w:space="0" w:color="auto"/>
              <w:right w:val="single" w:sz="4" w:space="0" w:color="auto"/>
            </w:tcBorders>
            <w:vAlign w:val="center"/>
          </w:tcPr>
          <w:p w14:paraId="4A7E70E5"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6FBDD45C" w14:textId="36519B3C"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6088BF16"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1418" w:type="dxa"/>
            <w:tcBorders>
              <w:top w:val="single" w:sz="4" w:space="0" w:color="auto"/>
              <w:left w:val="single" w:sz="4" w:space="0" w:color="auto"/>
              <w:bottom w:val="single" w:sz="4" w:space="0" w:color="auto"/>
              <w:right w:val="single" w:sz="4" w:space="0" w:color="auto"/>
            </w:tcBorders>
            <w:vAlign w:val="center"/>
          </w:tcPr>
          <w:p w14:paraId="79179DF5"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A13C095"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0,5</w:t>
            </w:r>
          </w:p>
        </w:tc>
      </w:tr>
      <w:tr w:rsidR="00B02D1E" w:rsidRPr="00B02D1E" w14:paraId="7868ADB1" w14:textId="77777777" w:rsidTr="005A0AA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7C28A8F0"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 xml:space="preserve">X2 </w:t>
            </w:r>
            <w:r w:rsidRPr="00B02D1E">
              <w:rPr>
                <w:rFonts w:eastAsia="Calibri"/>
                <w:color w:val="auto"/>
                <w:kern w:val="0"/>
                <w14:ligatures w14:val="none"/>
              </w:rPr>
              <w:t>і</w:t>
            </w:r>
            <w:r w:rsidRPr="00B02D1E">
              <w:rPr>
                <w:rFonts w:eastAsia="Calibri"/>
                <w:color w:val="auto"/>
                <w:kern w:val="0"/>
                <w:lang w:val="en-US"/>
                <w14:ligatures w14:val="none"/>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3EE5F5A7" w14:textId="7CDDFD89"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8" w:type="dxa"/>
            <w:tcBorders>
              <w:top w:val="single" w:sz="4" w:space="0" w:color="auto"/>
              <w:left w:val="single" w:sz="4" w:space="0" w:color="auto"/>
              <w:bottom w:val="single" w:sz="4" w:space="0" w:color="auto"/>
              <w:right w:val="single" w:sz="4" w:space="0" w:color="auto"/>
            </w:tcBorders>
            <w:vAlign w:val="center"/>
          </w:tcPr>
          <w:p w14:paraId="170DD8D1" w14:textId="2FB2440B"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9" w:type="dxa"/>
            <w:tcBorders>
              <w:top w:val="single" w:sz="4" w:space="0" w:color="auto"/>
              <w:left w:val="single" w:sz="4" w:space="0" w:color="auto"/>
              <w:bottom w:val="single" w:sz="4" w:space="0" w:color="auto"/>
              <w:right w:val="single" w:sz="4" w:space="0" w:color="auto"/>
            </w:tcBorders>
            <w:vAlign w:val="center"/>
          </w:tcPr>
          <w:p w14:paraId="094398E7" w14:textId="5F90A045"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014D9AA2" w14:textId="133B7C84"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569" w:type="dxa"/>
            <w:tcBorders>
              <w:top w:val="single" w:sz="4" w:space="0" w:color="auto"/>
              <w:left w:val="single" w:sz="4" w:space="0" w:color="auto"/>
              <w:bottom w:val="single" w:sz="4" w:space="0" w:color="auto"/>
              <w:right w:val="single" w:sz="4" w:space="0" w:color="auto"/>
            </w:tcBorders>
            <w:vAlign w:val="center"/>
          </w:tcPr>
          <w:p w14:paraId="1931DB9F" w14:textId="5143EEEF"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28C32108"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60D6ECB5"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&gt;</w:t>
            </w:r>
          </w:p>
        </w:tc>
        <w:tc>
          <w:tcPr>
            <w:tcW w:w="1418" w:type="dxa"/>
            <w:tcBorders>
              <w:top w:val="single" w:sz="4" w:space="0" w:color="auto"/>
              <w:left w:val="single" w:sz="4" w:space="0" w:color="auto"/>
              <w:bottom w:val="single" w:sz="4" w:space="0" w:color="auto"/>
              <w:right w:val="single" w:sz="4" w:space="0" w:color="auto"/>
            </w:tcBorders>
            <w:vAlign w:val="center"/>
          </w:tcPr>
          <w:p w14:paraId="3043D82C" w14:textId="3BBA2FD4"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5C8EE3F" w14:textId="02A80808"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0</w:t>
            </w:r>
            <w:r w:rsidR="00B02D1E" w:rsidRPr="00B02D1E">
              <w:rPr>
                <w:rFonts w:eastAsia="Calibri"/>
                <w:color w:val="auto"/>
                <w:kern w:val="0"/>
                <w:lang w:val="en-US"/>
                <w14:ligatures w14:val="none"/>
              </w:rPr>
              <w:t>,5</w:t>
            </w:r>
          </w:p>
        </w:tc>
      </w:tr>
      <w:tr w:rsidR="00B02D1E" w:rsidRPr="00B02D1E" w14:paraId="1A5EADA6" w14:textId="77777777" w:rsidTr="005A0AA1">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62DC5217"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 xml:space="preserve">X2 </w:t>
            </w:r>
            <w:r w:rsidRPr="00B02D1E">
              <w:rPr>
                <w:rFonts w:eastAsia="Calibri"/>
                <w:color w:val="auto"/>
                <w:kern w:val="0"/>
                <w14:ligatures w14:val="none"/>
              </w:rPr>
              <w:t>і</w:t>
            </w:r>
            <w:r w:rsidRPr="00B02D1E">
              <w:rPr>
                <w:rFonts w:eastAsia="Calibri"/>
                <w:color w:val="auto"/>
                <w:kern w:val="0"/>
                <w:lang w:val="en-US"/>
                <w14:ligatures w14:val="none"/>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394620AF"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5260BBBB" w14:textId="3300FCE9"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569" w:type="dxa"/>
            <w:tcBorders>
              <w:top w:val="single" w:sz="4" w:space="0" w:color="auto"/>
              <w:left w:val="single" w:sz="4" w:space="0" w:color="auto"/>
              <w:bottom w:val="single" w:sz="4" w:space="0" w:color="auto"/>
              <w:right w:val="single" w:sz="4" w:space="0" w:color="auto"/>
            </w:tcBorders>
            <w:vAlign w:val="center"/>
          </w:tcPr>
          <w:p w14:paraId="640ECCD3"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26D496F7"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9" w:type="dxa"/>
            <w:tcBorders>
              <w:top w:val="single" w:sz="4" w:space="0" w:color="auto"/>
              <w:left w:val="single" w:sz="4" w:space="0" w:color="auto"/>
              <w:bottom w:val="single" w:sz="4" w:space="0" w:color="auto"/>
              <w:right w:val="single" w:sz="4" w:space="0" w:color="auto"/>
            </w:tcBorders>
            <w:vAlign w:val="center"/>
          </w:tcPr>
          <w:p w14:paraId="44B0532D" w14:textId="691201DA"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3B73D032" w14:textId="4EB3CD17"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6506E8C0" w14:textId="19BDE751"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1418" w:type="dxa"/>
            <w:tcBorders>
              <w:top w:val="single" w:sz="4" w:space="0" w:color="auto"/>
              <w:left w:val="single" w:sz="4" w:space="0" w:color="auto"/>
              <w:bottom w:val="single" w:sz="4" w:space="0" w:color="auto"/>
              <w:right w:val="single" w:sz="4" w:space="0" w:color="auto"/>
            </w:tcBorders>
            <w:vAlign w:val="center"/>
          </w:tcPr>
          <w:p w14:paraId="551BFEBE"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E089591"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14:ligatures w14:val="none"/>
              </w:rPr>
              <w:t>0</w:t>
            </w:r>
            <w:r w:rsidRPr="00B02D1E">
              <w:rPr>
                <w:rFonts w:eastAsia="Calibri"/>
                <w:color w:val="auto"/>
                <w:kern w:val="0"/>
                <w:lang w:val="en-US"/>
                <w14:ligatures w14:val="none"/>
              </w:rPr>
              <w:t>,5</w:t>
            </w:r>
          </w:p>
        </w:tc>
      </w:tr>
      <w:tr w:rsidR="00B02D1E" w:rsidRPr="00B02D1E" w14:paraId="2233011E" w14:textId="77777777" w:rsidTr="005A0AA1">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D388834"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 xml:space="preserve">X3 </w:t>
            </w:r>
            <w:r w:rsidRPr="00B02D1E">
              <w:rPr>
                <w:rFonts w:eastAsia="Calibri"/>
                <w:color w:val="auto"/>
                <w:kern w:val="0"/>
                <w14:ligatures w14:val="none"/>
              </w:rPr>
              <w:t>і</w:t>
            </w:r>
            <w:r w:rsidRPr="00B02D1E">
              <w:rPr>
                <w:rFonts w:eastAsia="Calibri"/>
                <w:color w:val="auto"/>
                <w:kern w:val="0"/>
                <w:lang w:val="en-US"/>
                <w14:ligatures w14:val="none"/>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3CCE16FF" w14:textId="5B4403A6"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568" w:type="dxa"/>
            <w:tcBorders>
              <w:top w:val="single" w:sz="4" w:space="0" w:color="auto"/>
              <w:left w:val="single" w:sz="4" w:space="0" w:color="auto"/>
              <w:bottom w:val="single" w:sz="4" w:space="0" w:color="auto"/>
              <w:right w:val="single" w:sz="4" w:space="0" w:color="auto"/>
            </w:tcBorders>
            <w:vAlign w:val="center"/>
          </w:tcPr>
          <w:p w14:paraId="495501E3"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9" w:type="dxa"/>
            <w:tcBorders>
              <w:top w:val="single" w:sz="4" w:space="0" w:color="auto"/>
              <w:left w:val="single" w:sz="4" w:space="0" w:color="auto"/>
              <w:bottom w:val="single" w:sz="4" w:space="0" w:color="auto"/>
              <w:right w:val="single" w:sz="4" w:space="0" w:color="auto"/>
            </w:tcBorders>
            <w:vAlign w:val="center"/>
          </w:tcPr>
          <w:p w14:paraId="5D3645B8" w14:textId="313359BF"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8" w:type="dxa"/>
            <w:tcBorders>
              <w:top w:val="single" w:sz="4" w:space="0" w:color="auto"/>
              <w:left w:val="single" w:sz="4" w:space="0" w:color="auto"/>
              <w:bottom w:val="single" w:sz="4" w:space="0" w:color="auto"/>
              <w:right w:val="single" w:sz="4" w:space="0" w:color="auto"/>
            </w:tcBorders>
            <w:vAlign w:val="center"/>
          </w:tcPr>
          <w:p w14:paraId="061D7F09" w14:textId="110E6529"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349F31EB"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568" w:type="dxa"/>
            <w:tcBorders>
              <w:top w:val="single" w:sz="4" w:space="0" w:color="auto"/>
              <w:left w:val="single" w:sz="4" w:space="0" w:color="auto"/>
              <w:bottom w:val="single" w:sz="4" w:space="0" w:color="auto"/>
              <w:right w:val="single" w:sz="4" w:space="0" w:color="auto"/>
            </w:tcBorders>
            <w:vAlign w:val="center"/>
          </w:tcPr>
          <w:p w14:paraId="5A4AE04F" w14:textId="1E9C7F45"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&gt;</w:t>
            </w:r>
          </w:p>
        </w:tc>
        <w:tc>
          <w:tcPr>
            <w:tcW w:w="569" w:type="dxa"/>
            <w:tcBorders>
              <w:top w:val="single" w:sz="4" w:space="0" w:color="auto"/>
              <w:left w:val="single" w:sz="4" w:space="0" w:color="auto"/>
              <w:bottom w:val="single" w:sz="4" w:space="0" w:color="auto"/>
              <w:right w:val="single" w:sz="4" w:space="0" w:color="auto"/>
            </w:tcBorders>
            <w:vAlign w:val="center"/>
          </w:tcPr>
          <w:p w14:paraId="058C0BAC" w14:textId="77777777" w:rsidR="00B02D1E" w:rsidRPr="00B02D1E" w:rsidRDefault="00B02D1E" w:rsidP="00B02D1E">
            <w:pPr>
              <w:spacing w:line="240" w:lineRule="atLeast"/>
              <w:ind w:firstLine="0"/>
              <w:jc w:val="center"/>
              <w:rPr>
                <w:rFonts w:eastAsia="Calibri"/>
                <w:color w:val="auto"/>
                <w:kern w:val="0"/>
                <w:sz w:val="24"/>
                <w:lang w:val="en-US"/>
                <w14:ligatures w14:val="none"/>
              </w:rPr>
            </w:pPr>
            <w:r w:rsidRPr="00B02D1E">
              <w:rPr>
                <w:rFonts w:eastAsia="Calibri"/>
                <w:color w:val="auto"/>
                <w:kern w:val="0"/>
                <w:lang w:val="en-US"/>
                <w14:ligatures w14:val="none"/>
              </w:rPr>
              <w:t>&lt;</w:t>
            </w:r>
          </w:p>
        </w:tc>
        <w:tc>
          <w:tcPr>
            <w:tcW w:w="1418" w:type="dxa"/>
            <w:tcBorders>
              <w:top w:val="single" w:sz="4" w:space="0" w:color="auto"/>
              <w:left w:val="single" w:sz="4" w:space="0" w:color="auto"/>
              <w:bottom w:val="single" w:sz="4" w:space="0" w:color="auto"/>
              <w:right w:val="single" w:sz="4" w:space="0" w:color="auto"/>
            </w:tcBorders>
            <w:vAlign w:val="center"/>
          </w:tcPr>
          <w:p w14:paraId="68A87835" w14:textId="342E61AF"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2188856" w14:textId="74132980" w:rsidR="00B02D1E" w:rsidRPr="00B02D1E" w:rsidRDefault="00890778" w:rsidP="00B02D1E">
            <w:pPr>
              <w:spacing w:line="240" w:lineRule="atLeast"/>
              <w:ind w:firstLine="0"/>
              <w:jc w:val="center"/>
              <w:rPr>
                <w:rFonts w:eastAsia="Calibri"/>
                <w:color w:val="auto"/>
                <w:kern w:val="0"/>
                <w:sz w:val="24"/>
                <w:lang w:val="en-US"/>
                <w14:ligatures w14:val="none"/>
              </w:rPr>
            </w:pPr>
            <w:r>
              <w:rPr>
                <w:rFonts w:eastAsia="Calibri"/>
                <w:color w:val="auto"/>
                <w:kern w:val="0"/>
                <w:lang w:val="en-US"/>
                <w14:ligatures w14:val="none"/>
              </w:rPr>
              <w:t>1</w:t>
            </w:r>
          </w:p>
        </w:tc>
      </w:tr>
    </w:tbl>
    <w:p w14:paraId="2B5228D8" w14:textId="77777777" w:rsidR="00266634" w:rsidRDefault="00266634" w:rsidP="00266634"/>
    <w:p w14:paraId="52570AD5" w14:textId="77777777" w:rsidR="00B02D1E" w:rsidRPr="00B02D1E" w:rsidRDefault="00B02D1E" w:rsidP="00B02D1E">
      <w:pPr>
        <w:suppressAutoHyphens/>
        <w:ind w:firstLine="709"/>
        <w:rPr>
          <w:rFonts w:eastAsia="Calibri"/>
          <w:color w:val="auto"/>
          <w:kern w:val="0"/>
          <w:lang w:eastAsia="zh-CN"/>
          <w14:ligatures w14:val="none"/>
        </w:rPr>
      </w:pPr>
      <w:r w:rsidRPr="00B02D1E">
        <w:rPr>
          <w:rFonts w:eastAsia="Calibri"/>
          <w:color w:val="auto"/>
          <w:kern w:val="0"/>
          <w:lang w:eastAsia="zh-CN"/>
          <w14:ligatures w14:val="none"/>
        </w:rPr>
        <w:t xml:space="preserve">Числове значення, що визначає ступінь переваги </w:t>
      </w:r>
      <w:r w:rsidRPr="00B02D1E">
        <w:rPr>
          <w:rFonts w:eastAsia="Calibri"/>
          <w:i/>
          <w:iCs/>
          <w:color w:val="auto"/>
          <w:kern w:val="0"/>
          <w:lang w:eastAsia="zh-CN"/>
          <w14:ligatures w14:val="none"/>
        </w:rPr>
        <w:t>i</w:t>
      </w:r>
      <w:r w:rsidRPr="00B02D1E">
        <w:rPr>
          <w:rFonts w:eastAsia="Calibri"/>
          <w:color w:val="auto"/>
          <w:kern w:val="0"/>
          <w:lang w:eastAsia="zh-CN"/>
          <w14:ligatures w14:val="none"/>
        </w:rPr>
        <w:t xml:space="preserve">–го параметра над </w:t>
      </w:r>
      <w:r w:rsidRPr="00B02D1E">
        <w:rPr>
          <w:rFonts w:eastAsia="Calibri"/>
          <w:i/>
          <w:iCs/>
          <w:color w:val="auto"/>
          <w:kern w:val="0"/>
          <w:lang w:eastAsia="zh-CN"/>
          <w14:ligatures w14:val="none"/>
        </w:rPr>
        <w:t>j</w:t>
      </w:r>
      <w:r w:rsidRPr="00B02D1E">
        <w:rPr>
          <w:rFonts w:eastAsia="Calibri"/>
          <w:color w:val="auto"/>
          <w:kern w:val="0"/>
          <w:lang w:eastAsia="zh-CN"/>
          <w14:ligatures w14:val="none"/>
        </w:rPr>
        <w:t xml:space="preserve">–тим, </w:t>
      </w:r>
      <w:proofErr w:type="spellStart"/>
      <w:r w:rsidRPr="00B02D1E">
        <w:rPr>
          <w:rFonts w:eastAsia="Calibri"/>
          <w:i/>
          <w:iCs/>
          <w:color w:val="auto"/>
          <w:kern w:val="0"/>
          <w:lang w:eastAsia="zh-CN"/>
          <w14:ligatures w14:val="none"/>
        </w:rPr>
        <w:t>a</w:t>
      </w:r>
      <w:r w:rsidRPr="00B02D1E">
        <w:rPr>
          <w:rFonts w:eastAsia="Calibri"/>
          <w:i/>
          <w:iCs/>
          <w:color w:val="auto"/>
          <w:kern w:val="0"/>
          <w:vertAlign w:val="subscript"/>
          <w:lang w:eastAsia="zh-CN"/>
          <w14:ligatures w14:val="none"/>
        </w:rPr>
        <w:t>ij</w:t>
      </w:r>
      <w:proofErr w:type="spellEnd"/>
      <w:r w:rsidRPr="00B02D1E">
        <w:rPr>
          <w:rFonts w:eastAsia="Calibri"/>
          <w:i/>
          <w:iCs/>
          <w:color w:val="auto"/>
          <w:kern w:val="0"/>
          <w:vertAlign w:val="subscript"/>
          <w:lang w:eastAsia="zh-CN"/>
          <w14:ligatures w14:val="none"/>
        </w:rPr>
        <w:t xml:space="preserve"> </w:t>
      </w:r>
      <w:r w:rsidRPr="00B02D1E">
        <w:rPr>
          <w:rFonts w:eastAsia="Calibri"/>
          <w:color w:val="auto"/>
          <w:kern w:val="0"/>
          <w:lang w:eastAsia="zh-CN"/>
          <w14:ligatures w14:val="none"/>
        </w:rPr>
        <w:t>визначається по формулі:</w:t>
      </w:r>
    </w:p>
    <w:p w14:paraId="70476438" w14:textId="77777777" w:rsidR="00B02D1E" w:rsidRPr="00B02D1E" w:rsidRDefault="00B02D1E" w:rsidP="00B02D1E">
      <w:pPr>
        <w:suppressAutoHyphens/>
        <w:ind w:firstLine="709"/>
        <w:rPr>
          <w:rFonts w:eastAsia="Calibri"/>
          <w:color w:val="auto"/>
          <w:kern w:val="0"/>
          <w:lang w:eastAsia="zh-CN"/>
          <w14:ligatures w14:val="none"/>
        </w:rPr>
      </w:pPr>
    </w:p>
    <w:p w14:paraId="7DDCA62F" w14:textId="0982AB87" w:rsidR="00B02D1E" w:rsidRPr="00B02D1E" w:rsidRDefault="00000000" w:rsidP="00B02D1E">
      <w:pPr>
        <w:suppressAutoHyphens/>
        <w:ind w:firstLine="709"/>
        <w:rPr>
          <w:rFonts w:eastAsia="Calibri"/>
          <w:i/>
          <w:color w:val="auto"/>
          <w:kern w:val="0"/>
          <w:lang w:eastAsia="zh-CN"/>
          <w14:ligatures w14:val="none"/>
        </w:rPr>
      </w:pPr>
      <m:oMathPara>
        <m:oMath>
          <m:eqArr>
            <m:eqArrPr>
              <m:maxDist m:val="1"/>
              <m:ctrlPr>
                <w:rPr>
                  <w:rFonts w:ascii="Cambria Math" w:eastAsia="Times New Roman" w:hAnsi="Cambria Math"/>
                  <w:i/>
                  <w:color w:val="auto"/>
                  <w:kern w:val="0"/>
                  <w:lang w:eastAsia="zh-CN"/>
                  <w14:ligatures w14:val="none"/>
                </w:rPr>
              </m:ctrlPr>
            </m:eqArrPr>
            <m:e>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a</m:t>
                  </m:r>
                </m:e>
                <m:sub>
                  <m:r>
                    <w:rPr>
                      <w:rFonts w:ascii="Cambria Math" w:eastAsia="Calibri" w:hAnsi="Cambria Math"/>
                      <w:color w:val="auto"/>
                      <w:kern w:val="0"/>
                      <w:lang w:eastAsia="zh-CN"/>
                      <w14:ligatures w14:val="none"/>
                    </w:rPr>
                    <m:t>ij</m:t>
                  </m:r>
                </m:sub>
              </m:sSub>
              <m:r>
                <w:rPr>
                  <w:rFonts w:ascii="Cambria Math" w:eastAsia="Calibri" w:hAnsi="Cambria Math"/>
                  <w:color w:val="auto"/>
                  <w:kern w:val="0"/>
                  <w:lang w:eastAsia="zh-CN"/>
                  <w14:ligatures w14:val="none"/>
                </w:rPr>
                <m:t>=</m:t>
              </m:r>
              <m:d>
                <m:dPr>
                  <m:begChr m:val="{"/>
                  <m:endChr m:val=""/>
                  <m:ctrlPr>
                    <w:rPr>
                      <w:rFonts w:ascii="Cambria Math" w:eastAsia="Calibri" w:hAnsi="Cambria Math"/>
                      <w:i/>
                      <w:color w:val="auto"/>
                      <w:kern w:val="0"/>
                      <w:lang w:eastAsia="zh-CN"/>
                      <w14:ligatures w14:val="none"/>
                    </w:rPr>
                  </m:ctrlPr>
                </m:dPr>
                <m:e>
                  <m:eqArr>
                    <m:eqArrPr>
                      <m:ctrlPr>
                        <w:rPr>
                          <w:rFonts w:ascii="Cambria Math" w:eastAsia="Calibri" w:hAnsi="Cambria Math"/>
                          <w:i/>
                          <w:color w:val="auto"/>
                          <w:kern w:val="0"/>
                          <w:lang w:eastAsia="zh-CN"/>
                          <w14:ligatures w14:val="none"/>
                        </w:rPr>
                      </m:ctrlPr>
                    </m:eqArrPr>
                    <m:e>
                      <m:r>
                        <w:rPr>
                          <w:rFonts w:ascii="Cambria Math" w:eastAsia="Calibri" w:hAnsi="Cambria Math"/>
                          <w:color w:val="auto"/>
                          <w:kern w:val="0"/>
                          <w:lang w:eastAsia="zh-CN"/>
                          <w14:ligatures w14:val="none"/>
                        </w:rPr>
                        <m:t xml:space="preserve">1.5 при </m:t>
                      </m:r>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X</m:t>
                          </m:r>
                        </m:e>
                        <m:sub>
                          <m:r>
                            <w:rPr>
                              <w:rFonts w:ascii="Cambria Math" w:eastAsia="Calibri" w:hAnsi="Cambria Math"/>
                              <w:color w:val="auto"/>
                              <w:kern w:val="0"/>
                              <w:lang w:eastAsia="zh-CN"/>
                              <w14:ligatures w14:val="none"/>
                            </w:rPr>
                            <m:t>i</m:t>
                          </m:r>
                        </m:sub>
                      </m:sSub>
                      <m:r>
                        <w:rPr>
                          <w:rFonts w:ascii="Cambria Math" w:eastAsia="Calibri" w:hAnsi="Cambria Math"/>
                          <w:color w:val="auto"/>
                          <w:kern w:val="0"/>
                          <w:lang w:eastAsia="zh-CN"/>
                          <w14:ligatures w14:val="none"/>
                        </w:rPr>
                        <m:t>&gt;</m:t>
                      </m:r>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X</m:t>
                          </m:r>
                        </m:e>
                        <m:sub>
                          <m:r>
                            <w:rPr>
                              <w:rFonts w:ascii="Cambria Math" w:eastAsia="Calibri" w:hAnsi="Cambria Math"/>
                              <w:color w:val="auto"/>
                              <w:kern w:val="0"/>
                              <w:lang w:eastAsia="zh-CN"/>
                              <w14:ligatures w14:val="none"/>
                            </w:rPr>
                            <m:t>j</m:t>
                          </m:r>
                        </m:sub>
                      </m:sSub>
                    </m:e>
                    <m:e>
                      <m:r>
                        <w:rPr>
                          <w:rFonts w:ascii="Cambria Math" w:eastAsia="Calibri" w:hAnsi="Cambria Math"/>
                          <w:color w:val="auto"/>
                          <w:kern w:val="0"/>
                          <w:lang w:eastAsia="zh-CN"/>
                          <w14:ligatures w14:val="none"/>
                        </w:rPr>
                        <m:t xml:space="preserve">1.0 при </m:t>
                      </m:r>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X</m:t>
                          </m:r>
                        </m:e>
                        <m:sub>
                          <m:r>
                            <w:rPr>
                              <w:rFonts w:ascii="Cambria Math" w:eastAsia="Calibri" w:hAnsi="Cambria Math"/>
                              <w:color w:val="auto"/>
                              <w:kern w:val="0"/>
                              <w:lang w:eastAsia="zh-CN"/>
                              <w14:ligatures w14:val="none"/>
                            </w:rPr>
                            <m:t>i</m:t>
                          </m:r>
                        </m:sub>
                      </m:sSub>
                      <m:r>
                        <w:rPr>
                          <w:rFonts w:ascii="Cambria Math" w:eastAsia="Calibri" w:hAnsi="Cambria Math"/>
                          <w:color w:val="auto"/>
                          <w:kern w:val="0"/>
                          <w:lang w:eastAsia="zh-CN"/>
                          <w14:ligatures w14:val="none"/>
                        </w:rPr>
                        <m:t>=</m:t>
                      </m:r>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X</m:t>
                          </m:r>
                        </m:e>
                        <m:sub>
                          <m:r>
                            <w:rPr>
                              <w:rFonts w:ascii="Cambria Math" w:eastAsia="Calibri" w:hAnsi="Cambria Math"/>
                              <w:color w:val="auto"/>
                              <w:kern w:val="0"/>
                              <w:lang w:eastAsia="zh-CN"/>
                              <w14:ligatures w14:val="none"/>
                            </w:rPr>
                            <m:t>j</m:t>
                          </m:r>
                        </m:sub>
                      </m:sSub>
                    </m:e>
                    <m:e>
                      <m:r>
                        <w:rPr>
                          <w:rFonts w:ascii="Cambria Math" w:eastAsia="Calibri" w:hAnsi="Cambria Math"/>
                          <w:color w:val="auto"/>
                          <w:kern w:val="0"/>
                          <w:lang w:eastAsia="zh-CN"/>
                          <w14:ligatures w14:val="none"/>
                        </w:rPr>
                        <m:t xml:space="preserve">0.5 при </m:t>
                      </m:r>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X</m:t>
                          </m:r>
                        </m:e>
                        <m:sub>
                          <m:r>
                            <w:rPr>
                              <w:rFonts w:ascii="Cambria Math" w:eastAsia="Calibri" w:hAnsi="Cambria Math"/>
                              <w:color w:val="auto"/>
                              <w:kern w:val="0"/>
                              <w:lang w:eastAsia="zh-CN"/>
                              <w14:ligatures w14:val="none"/>
                            </w:rPr>
                            <m:t>i</m:t>
                          </m:r>
                        </m:sub>
                      </m:sSub>
                      <m:r>
                        <w:rPr>
                          <w:rFonts w:ascii="Cambria Math" w:eastAsia="Calibri" w:hAnsi="Cambria Math"/>
                          <w:color w:val="auto"/>
                          <w:kern w:val="0"/>
                          <w:lang w:eastAsia="zh-CN"/>
                          <w14:ligatures w14:val="none"/>
                        </w:rPr>
                        <m:t>&lt;</m:t>
                      </m:r>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X</m:t>
                          </m:r>
                        </m:e>
                        <m:sub>
                          <m:r>
                            <w:rPr>
                              <w:rFonts w:ascii="Cambria Math" w:eastAsia="Calibri" w:hAnsi="Cambria Math"/>
                              <w:color w:val="auto"/>
                              <w:kern w:val="0"/>
                              <w:lang w:eastAsia="zh-CN"/>
                              <w14:ligatures w14:val="none"/>
                            </w:rPr>
                            <m:t>j</m:t>
                          </m:r>
                        </m:sub>
                      </m:sSub>
                    </m:e>
                  </m:eqArr>
                </m:e>
              </m:d>
              <m:r>
                <w:rPr>
                  <w:rFonts w:ascii="Cambria Math" w:eastAsia="Calibri" w:hAnsi="Cambria Math"/>
                  <w:color w:val="auto"/>
                  <w:kern w:val="0"/>
                  <w:lang w:eastAsia="zh-CN"/>
                  <w14:ligatures w14:val="none"/>
                </w:rPr>
                <m:t>.</m:t>
              </m:r>
              <m:r>
                <w:rPr>
                  <w:rFonts w:ascii="Cambria Math" w:eastAsia="Times New Roman" w:hAnsi="Cambria Math"/>
                  <w:color w:val="auto"/>
                  <w:kern w:val="0"/>
                  <w:lang w:eastAsia="zh-CN"/>
                  <w14:ligatures w14:val="none"/>
                </w:rPr>
                <m:t>#</m:t>
              </m:r>
              <m:d>
                <m:dPr>
                  <m:ctrlPr>
                    <w:rPr>
                      <w:rFonts w:ascii="Cambria Math" w:eastAsia="Times New Roman" w:hAnsi="Cambria Math"/>
                      <w:i/>
                      <w:color w:val="auto"/>
                      <w:kern w:val="0"/>
                      <w:lang w:eastAsia="zh-CN"/>
                      <w14:ligatures w14:val="none"/>
                    </w:rPr>
                  </m:ctrlPr>
                </m:dPr>
                <m:e>
                  <m:r>
                    <w:rPr>
                      <w:rFonts w:ascii="Cambria Math" w:eastAsia="Times New Roman" w:hAnsi="Cambria Math"/>
                      <w:color w:val="auto"/>
                      <w:kern w:val="0"/>
                      <w:lang w:eastAsia="zh-CN"/>
                      <w14:ligatures w14:val="none"/>
                    </w:rPr>
                    <m:t>4.6</m:t>
                  </m:r>
                </m:e>
              </m:d>
            </m:e>
          </m:eqArr>
        </m:oMath>
      </m:oMathPara>
    </w:p>
    <w:p w14:paraId="14E0645E" w14:textId="77777777" w:rsidR="00B02D1E" w:rsidRPr="00B02D1E" w:rsidRDefault="00B02D1E" w:rsidP="00B02D1E">
      <w:pPr>
        <w:suppressAutoHyphens/>
        <w:ind w:firstLine="709"/>
        <w:rPr>
          <w:rFonts w:eastAsia="Calibri"/>
          <w:color w:val="auto"/>
          <w:kern w:val="0"/>
          <w:lang w:eastAsia="zh-CN"/>
          <w14:ligatures w14:val="none"/>
        </w:rPr>
      </w:pPr>
    </w:p>
    <w:p w14:paraId="7F773765" w14:textId="77777777" w:rsidR="00B02D1E" w:rsidRPr="00B02D1E" w:rsidRDefault="00B02D1E" w:rsidP="00B02D1E">
      <w:pPr>
        <w:suppressAutoHyphens/>
        <w:ind w:firstLine="709"/>
        <w:rPr>
          <w:rFonts w:eastAsia="Calibri"/>
          <w:color w:val="auto"/>
          <w:kern w:val="0"/>
          <w:lang w:eastAsia="zh-CN"/>
          <w14:ligatures w14:val="none"/>
        </w:rPr>
      </w:pPr>
      <w:r w:rsidRPr="00B02D1E">
        <w:rPr>
          <w:rFonts w:eastAsia="Calibri"/>
          <w:color w:val="auto"/>
          <w:kern w:val="0"/>
          <w:lang w:eastAsia="zh-CN"/>
          <w14:ligatures w14:val="none"/>
        </w:rPr>
        <w:t>З отриманих числових оцінок переваги складемо матрицю A=║</w:t>
      </w:r>
      <w:proofErr w:type="spellStart"/>
      <w:r w:rsidRPr="00B02D1E">
        <w:rPr>
          <w:rFonts w:eastAsia="Calibri"/>
          <w:i/>
          <w:iCs/>
          <w:color w:val="auto"/>
          <w:kern w:val="0"/>
          <w:lang w:eastAsia="zh-CN"/>
          <w14:ligatures w14:val="none"/>
        </w:rPr>
        <w:t>a</w:t>
      </w:r>
      <w:r w:rsidRPr="00B02D1E">
        <w:rPr>
          <w:rFonts w:eastAsia="Calibri"/>
          <w:i/>
          <w:iCs/>
          <w:color w:val="auto"/>
          <w:kern w:val="0"/>
          <w:vertAlign w:val="subscript"/>
          <w:lang w:eastAsia="zh-CN"/>
          <w14:ligatures w14:val="none"/>
        </w:rPr>
        <w:t>ij</w:t>
      </w:r>
      <w:proofErr w:type="spellEnd"/>
      <w:r w:rsidRPr="00B02D1E">
        <w:rPr>
          <w:rFonts w:eastAsia="Calibri"/>
          <w:color w:val="auto"/>
          <w:kern w:val="0"/>
          <w:lang w:eastAsia="zh-CN"/>
          <w14:ligatures w14:val="none"/>
        </w:rPr>
        <w:t>║.</w:t>
      </w:r>
    </w:p>
    <w:p w14:paraId="1B952850" w14:textId="77777777" w:rsidR="00B02D1E" w:rsidRPr="00B02D1E" w:rsidRDefault="00B02D1E" w:rsidP="00B02D1E">
      <w:pPr>
        <w:suppressAutoHyphens/>
        <w:ind w:firstLine="709"/>
        <w:rPr>
          <w:rFonts w:eastAsia="Calibri"/>
          <w:color w:val="auto"/>
          <w:kern w:val="0"/>
          <w:lang w:eastAsia="zh-CN"/>
          <w14:ligatures w14:val="none"/>
        </w:rPr>
      </w:pPr>
      <w:r w:rsidRPr="00B02D1E">
        <w:rPr>
          <w:rFonts w:eastAsia="Calibri"/>
          <w:color w:val="auto"/>
          <w:kern w:val="0"/>
          <w:lang w:eastAsia="zh-CN"/>
          <w14:ligatures w14:val="none"/>
        </w:rPr>
        <w:t xml:space="preserve">Для кожного параметра зробимо розрахунок вагомості </w:t>
      </w:r>
      <w:proofErr w:type="spellStart"/>
      <w:r w:rsidRPr="00B02D1E">
        <w:rPr>
          <w:rFonts w:eastAsia="Calibri"/>
          <w:i/>
          <w:color w:val="auto"/>
          <w:kern w:val="0"/>
          <w:lang w:eastAsia="zh-CN"/>
          <w14:ligatures w14:val="none"/>
        </w:rPr>
        <w:t>K</w:t>
      </w:r>
      <w:r w:rsidRPr="00B02D1E">
        <w:rPr>
          <w:rFonts w:eastAsia="Calibri"/>
          <w:i/>
          <w:color w:val="auto"/>
          <w:kern w:val="0"/>
          <w:vertAlign w:val="subscript"/>
          <w:lang w:eastAsia="zh-CN"/>
          <w14:ligatures w14:val="none"/>
        </w:rPr>
        <w:t>ві</w:t>
      </w:r>
      <w:proofErr w:type="spellEnd"/>
      <w:r w:rsidRPr="00B02D1E">
        <w:rPr>
          <w:rFonts w:eastAsia="Calibri"/>
          <w:color w:val="auto"/>
          <w:kern w:val="0"/>
          <w:lang w:eastAsia="zh-CN"/>
          <w14:ligatures w14:val="none"/>
        </w:rPr>
        <w:t xml:space="preserve"> за наступними формулами:</w:t>
      </w:r>
    </w:p>
    <w:p w14:paraId="44383A09" w14:textId="77777777" w:rsidR="00B02D1E" w:rsidRPr="00B02D1E" w:rsidRDefault="00000000" w:rsidP="00B02D1E">
      <w:pPr>
        <w:suppressAutoHyphens/>
        <w:ind w:firstLine="709"/>
        <w:rPr>
          <w:rFonts w:eastAsia="Calibri"/>
          <w:color w:val="auto"/>
          <w:kern w:val="0"/>
          <w:lang w:eastAsia="zh-CN"/>
          <w14:ligatures w14:val="none"/>
        </w:rPr>
      </w:pPr>
      <m:oMathPara>
        <m:oMath>
          <m:eqArr>
            <m:eqArrPr>
              <m:maxDist m:val="1"/>
              <m:ctrlPr>
                <w:rPr>
                  <w:rFonts w:ascii="Cambria Math" w:eastAsia="Times New Roman" w:hAnsi="Cambria Math"/>
                  <w:i/>
                  <w:color w:val="auto"/>
                  <w:kern w:val="0"/>
                  <w:lang w:eastAsia="zh-CN"/>
                  <w14:ligatures w14:val="none"/>
                </w:rPr>
              </m:ctrlPr>
            </m:eqArrPr>
            <m:e>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K</m:t>
                  </m:r>
                </m:e>
                <m:sub>
                  <m:r>
                    <w:rPr>
                      <w:rFonts w:ascii="Cambria Math" w:eastAsia="Calibri" w:hAnsi="Cambria Math"/>
                      <w:color w:val="auto"/>
                      <w:kern w:val="0"/>
                      <w:lang w:eastAsia="zh-CN"/>
                      <w14:ligatures w14:val="none"/>
                    </w:rPr>
                    <m:t>ві</m:t>
                  </m:r>
                </m:sub>
              </m:sSub>
              <m:r>
                <w:rPr>
                  <w:rFonts w:ascii="Cambria Math" w:eastAsia="Calibri" w:hAnsi="Cambria Math"/>
                  <w:color w:val="auto"/>
                  <w:kern w:val="0"/>
                  <w:lang w:eastAsia="zh-CN"/>
                  <w14:ligatures w14:val="none"/>
                </w:rPr>
                <m:t>=</m:t>
              </m:r>
              <m:f>
                <m:fPr>
                  <m:ctrlPr>
                    <w:rPr>
                      <w:rFonts w:ascii="Cambria Math" w:eastAsia="Calibri" w:hAnsi="Cambria Math"/>
                      <w:i/>
                      <w:color w:val="auto"/>
                      <w:kern w:val="0"/>
                      <w:lang w:eastAsia="zh-CN"/>
                      <w14:ligatures w14:val="none"/>
                    </w:rPr>
                  </m:ctrlPr>
                </m:fPr>
                <m:num>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b</m:t>
                      </m:r>
                    </m:e>
                    <m:sub>
                      <m:r>
                        <w:rPr>
                          <w:rFonts w:ascii="Cambria Math" w:eastAsia="Calibri" w:hAnsi="Cambria Math"/>
                          <w:color w:val="auto"/>
                          <w:kern w:val="0"/>
                          <w:lang w:eastAsia="zh-CN"/>
                          <w14:ligatures w14:val="none"/>
                        </w:rPr>
                        <m:t>i</m:t>
                      </m:r>
                    </m:sub>
                  </m:sSub>
                </m:num>
                <m:den>
                  <m:nary>
                    <m:naryPr>
                      <m:chr m:val="∑"/>
                      <m:limLoc m:val="undOvr"/>
                      <m:ctrlPr>
                        <w:rPr>
                          <w:rFonts w:ascii="Cambria Math" w:eastAsia="Calibri" w:hAnsi="Cambria Math"/>
                          <w:i/>
                          <w:color w:val="auto"/>
                          <w:kern w:val="0"/>
                          <w:lang w:eastAsia="zh-CN"/>
                          <w14:ligatures w14:val="none"/>
                        </w:rPr>
                      </m:ctrlPr>
                    </m:naryPr>
                    <m:sub>
                      <m:r>
                        <w:rPr>
                          <w:rFonts w:ascii="Cambria Math" w:eastAsia="Calibri" w:hAnsi="Cambria Math"/>
                          <w:color w:val="auto"/>
                          <w:kern w:val="0"/>
                          <w:lang w:eastAsia="zh-CN"/>
                          <w14:ligatures w14:val="none"/>
                        </w:rPr>
                        <m:t>i=1</m:t>
                      </m:r>
                    </m:sub>
                    <m:sup>
                      <m:r>
                        <w:rPr>
                          <w:rFonts w:ascii="Cambria Math" w:eastAsia="Calibri" w:hAnsi="Cambria Math"/>
                          <w:color w:val="auto"/>
                          <w:kern w:val="0"/>
                          <w:lang w:eastAsia="zh-CN"/>
                          <w14:ligatures w14:val="none"/>
                        </w:rPr>
                        <m:t>n</m:t>
                      </m:r>
                    </m:sup>
                    <m:e>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b</m:t>
                          </m:r>
                        </m:e>
                        <m:sub>
                          <m:r>
                            <w:rPr>
                              <w:rFonts w:ascii="Cambria Math" w:eastAsia="Calibri" w:hAnsi="Cambria Math"/>
                              <w:color w:val="auto"/>
                              <w:kern w:val="0"/>
                              <w:lang w:eastAsia="zh-CN"/>
                              <w14:ligatures w14:val="none"/>
                            </w:rPr>
                            <m:t>i</m:t>
                          </m:r>
                        </m:sub>
                      </m:sSub>
                    </m:e>
                  </m:nary>
                </m:den>
              </m:f>
              <m:r>
                <w:rPr>
                  <w:rFonts w:ascii="Cambria Math" w:eastAsia="Times New Roman" w:hAnsi="Cambria Math"/>
                  <w:color w:val="auto"/>
                  <w:kern w:val="0"/>
                  <w:lang w:eastAsia="zh-CN"/>
                  <w14:ligatures w14:val="none"/>
                </w:rPr>
                <m:t xml:space="preserve"> #</m:t>
              </m:r>
              <m:d>
                <m:dPr>
                  <m:ctrlPr>
                    <w:rPr>
                      <w:rFonts w:ascii="Cambria Math" w:eastAsia="Times New Roman" w:hAnsi="Cambria Math"/>
                      <w:i/>
                      <w:color w:val="auto"/>
                      <w:kern w:val="0"/>
                      <w:lang w:eastAsia="zh-CN"/>
                      <w14:ligatures w14:val="none"/>
                    </w:rPr>
                  </m:ctrlPr>
                </m:dPr>
                <m:e>
                  <m:r>
                    <w:rPr>
                      <w:rFonts w:ascii="Cambria Math" w:eastAsia="Times New Roman" w:hAnsi="Cambria Math"/>
                      <w:color w:val="auto"/>
                      <w:kern w:val="0"/>
                      <w:lang w:eastAsia="zh-CN"/>
                      <w14:ligatures w14:val="none"/>
                    </w:rPr>
                    <m:t>4.7</m:t>
                  </m:r>
                </m:e>
              </m:d>
            </m:e>
          </m:eqArr>
        </m:oMath>
      </m:oMathPara>
    </w:p>
    <w:p w14:paraId="3C175538" w14:textId="77777777" w:rsidR="00B02D1E" w:rsidRPr="00B02D1E" w:rsidRDefault="00B02D1E" w:rsidP="00B02D1E">
      <w:pPr>
        <w:suppressAutoHyphens/>
        <w:ind w:firstLine="709"/>
        <w:rPr>
          <w:rFonts w:eastAsia="Calibri"/>
          <w:color w:val="auto"/>
          <w:kern w:val="0"/>
          <w:lang w:eastAsia="zh-CN"/>
          <w14:ligatures w14:val="none"/>
        </w:rPr>
      </w:pPr>
    </w:p>
    <w:p w14:paraId="662D1909" w14:textId="77777777" w:rsidR="00B02D1E" w:rsidRPr="00B02D1E" w:rsidRDefault="00000000" w:rsidP="00B02D1E">
      <w:pPr>
        <w:suppressAutoHyphens/>
        <w:ind w:firstLine="709"/>
        <w:rPr>
          <w:rFonts w:eastAsia="Calibri"/>
          <w:color w:val="auto"/>
          <w:kern w:val="0"/>
          <w:lang w:eastAsia="zh-CN"/>
          <w14:ligatures w14:val="none"/>
        </w:rPr>
      </w:pPr>
      <m:oMathPara>
        <m:oMath>
          <m:eqArr>
            <m:eqArrPr>
              <m:maxDist m:val="1"/>
              <m:ctrlPr>
                <w:rPr>
                  <w:rFonts w:ascii="Cambria Math" w:eastAsia="Times New Roman" w:hAnsi="Cambria Math"/>
                  <w:i/>
                  <w:color w:val="auto"/>
                  <w:kern w:val="0"/>
                  <w:lang w:eastAsia="zh-CN"/>
                  <w14:ligatures w14:val="none"/>
                </w:rPr>
              </m:ctrlPr>
            </m:eqArrPr>
            <m:e>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b</m:t>
                  </m:r>
                </m:e>
                <m:sub>
                  <m:r>
                    <w:rPr>
                      <w:rFonts w:ascii="Cambria Math" w:eastAsia="Calibri" w:hAnsi="Cambria Math"/>
                      <w:color w:val="auto"/>
                      <w:kern w:val="0"/>
                      <w:lang w:eastAsia="zh-CN"/>
                      <w14:ligatures w14:val="none"/>
                    </w:rPr>
                    <m:t>i</m:t>
                  </m:r>
                </m:sub>
              </m:sSub>
              <m:r>
                <w:rPr>
                  <w:rFonts w:ascii="Cambria Math" w:eastAsia="Calibri" w:hAnsi="Cambria Math"/>
                  <w:color w:val="auto"/>
                  <w:kern w:val="0"/>
                  <w:lang w:eastAsia="zh-CN"/>
                  <w14:ligatures w14:val="none"/>
                </w:rPr>
                <m:t>=</m:t>
              </m:r>
              <m:nary>
                <m:naryPr>
                  <m:chr m:val="∑"/>
                  <m:limLoc m:val="undOvr"/>
                  <m:ctrlPr>
                    <w:rPr>
                      <w:rFonts w:ascii="Cambria Math" w:eastAsia="Calibri" w:hAnsi="Cambria Math"/>
                      <w:i/>
                      <w:color w:val="auto"/>
                      <w:kern w:val="0"/>
                      <w:lang w:eastAsia="zh-CN"/>
                      <w14:ligatures w14:val="none"/>
                    </w:rPr>
                  </m:ctrlPr>
                </m:naryPr>
                <m:sub>
                  <m:r>
                    <w:rPr>
                      <w:rFonts w:ascii="Cambria Math" w:eastAsia="Calibri" w:hAnsi="Cambria Math"/>
                      <w:color w:val="auto"/>
                      <w:kern w:val="0"/>
                      <w:lang w:eastAsia="zh-CN"/>
                      <w14:ligatures w14:val="none"/>
                    </w:rPr>
                    <m:t>i=1</m:t>
                  </m:r>
                </m:sub>
                <m:sup>
                  <m:r>
                    <w:rPr>
                      <w:rFonts w:ascii="Cambria Math" w:eastAsia="Calibri" w:hAnsi="Cambria Math"/>
                      <w:color w:val="auto"/>
                      <w:kern w:val="0"/>
                      <w:lang w:eastAsia="zh-CN"/>
                      <w14:ligatures w14:val="none"/>
                    </w:rPr>
                    <m:t>N</m:t>
                  </m:r>
                </m:sup>
                <m:e>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a</m:t>
                      </m:r>
                    </m:e>
                    <m:sub>
                      <m:r>
                        <w:rPr>
                          <w:rFonts w:ascii="Cambria Math" w:eastAsia="Calibri" w:hAnsi="Cambria Math"/>
                          <w:color w:val="auto"/>
                          <w:kern w:val="0"/>
                          <w:lang w:eastAsia="zh-CN"/>
                          <w14:ligatures w14:val="none"/>
                        </w:rPr>
                        <m:t>ij</m:t>
                      </m:r>
                    </m:sub>
                  </m:sSub>
                </m:e>
              </m:nary>
              <m:r>
                <w:rPr>
                  <w:rFonts w:ascii="Cambria Math" w:eastAsia="Times New Roman" w:hAnsi="Cambria Math"/>
                  <w:color w:val="auto"/>
                  <w:kern w:val="0"/>
                  <w:lang w:eastAsia="zh-CN"/>
                  <w14:ligatures w14:val="none"/>
                </w:rPr>
                <m:t>#</m:t>
              </m:r>
              <m:d>
                <m:dPr>
                  <m:ctrlPr>
                    <w:rPr>
                      <w:rFonts w:ascii="Cambria Math" w:eastAsia="Times New Roman" w:hAnsi="Cambria Math"/>
                      <w:i/>
                      <w:color w:val="auto"/>
                      <w:kern w:val="0"/>
                      <w:lang w:eastAsia="zh-CN"/>
                      <w14:ligatures w14:val="none"/>
                    </w:rPr>
                  </m:ctrlPr>
                </m:dPr>
                <m:e>
                  <m:r>
                    <w:rPr>
                      <w:rFonts w:ascii="Cambria Math" w:eastAsia="Times New Roman" w:hAnsi="Cambria Math"/>
                      <w:color w:val="auto"/>
                      <w:kern w:val="0"/>
                      <w:lang w:eastAsia="zh-CN"/>
                      <w14:ligatures w14:val="none"/>
                    </w:rPr>
                    <m:t>4.8</m:t>
                  </m:r>
                </m:e>
              </m:d>
            </m:e>
          </m:eqArr>
        </m:oMath>
      </m:oMathPara>
    </w:p>
    <w:p w14:paraId="6B266A59" w14:textId="77777777" w:rsidR="00B02D1E" w:rsidRPr="00B02D1E" w:rsidRDefault="00B02D1E" w:rsidP="00B02D1E">
      <w:pPr>
        <w:suppressAutoHyphens/>
        <w:ind w:firstLine="357"/>
        <w:rPr>
          <w:rFonts w:eastAsia="Calibri"/>
          <w:color w:val="auto"/>
          <w:kern w:val="0"/>
          <w:lang w:eastAsia="zh-CN"/>
          <w14:ligatures w14:val="none"/>
        </w:rPr>
      </w:pPr>
    </w:p>
    <w:p w14:paraId="3BCAD0BE" w14:textId="77777777" w:rsidR="00B02D1E" w:rsidRPr="00B02D1E" w:rsidRDefault="00B02D1E" w:rsidP="00B02D1E">
      <w:pPr>
        <w:suppressAutoHyphens/>
        <w:ind w:firstLine="709"/>
        <w:rPr>
          <w:rFonts w:eastAsia="Calibri"/>
          <w:color w:val="auto"/>
          <w:kern w:val="0"/>
          <w:lang w:eastAsia="zh-CN"/>
          <w14:ligatures w14:val="none"/>
        </w:rPr>
      </w:pPr>
      <w:r w:rsidRPr="00B02D1E">
        <w:rPr>
          <w:rFonts w:eastAsia="Calibri"/>
          <w:color w:val="auto"/>
          <w:kern w:val="0"/>
          <w:lang w:eastAsia="zh-CN"/>
          <w14:ligatures w14:val="none"/>
        </w:rPr>
        <w:t>Відносні оцінки розраховуються декілька разів доти, поки наступні значення не будуть незначно відрізнятися від попередніх (менше 2%). На дру</w:t>
      </w:r>
      <w:r w:rsidRPr="00B02D1E">
        <w:rPr>
          <w:rFonts w:eastAsia="Calibri"/>
          <w:color w:val="auto"/>
          <w:kern w:val="0"/>
          <w:lang w:eastAsia="zh-CN"/>
          <w14:ligatures w14:val="none"/>
        </w:rPr>
        <w:softHyphen/>
        <w:t>гому і наступних кроках відносні оцінки розраховуються за наступними формулами:</w:t>
      </w:r>
    </w:p>
    <w:p w14:paraId="6EB6DEF7" w14:textId="77777777" w:rsidR="00B02D1E" w:rsidRPr="00B02D1E" w:rsidRDefault="00B02D1E" w:rsidP="00B02D1E">
      <w:pPr>
        <w:suppressAutoHyphens/>
        <w:ind w:firstLine="709"/>
        <w:rPr>
          <w:rFonts w:eastAsia="Calibri"/>
          <w:color w:val="auto"/>
          <w:kern w:val="0"/>
          <w:lang w:eastAsia="zh-CN"/>
          <w14:ligatures w14:val="none"/>
        </w:rPr>
      </w:pPr>
    </w:p>
    <w:p w14:paraId="789490AE" w14:textId="77777777" w:rsidR="00B02D1E" w:rsidRPr="00B02D1E" w:rsidRDefault="00000000" w:rsidP="00B02D1E">
      <w:pPr>
        <w:suppressAutoHyphens/>
        <w:ind w:firstLine="709"/>
        <w:rPr>
          <w:rFonts w:eastAsia="Calibri"/>
          <w:color w:val="auto"/>
          <w:kern w:val="0"/>
          <w:lang w:eastAsia="zh-CN"/>
          <w14:ligatures w14:val="none"/>
        </w:rPr>
      </w:pPr>
      <m:oMathPara>
        <m:oMath>
          <m:eqArr>
            <m:eqArrPr>
              <m:maxDist m:val="1"/>
              <m:ctrlPr>
                <w:rPr>
                  <w:rFonts w:ascii="Cambria Math" w:eastAsia="Times New Roman" w:hAnsi="Cambria Math"/>
                  <w:i/>
                  <w:color w:val="auto"/>
                  <w:kern w:val="0"/>
                  <w:lang w:eastAsia="zh-CN"/>
                  <w14:ligatures w14:val="none"/>
                </w:rPr>
              </m:ctrlPr>
            </m:eqArrPr>
            <m:e>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K</m:t>
                  </m:r>
                </m:e>
                <m:sub>
                  <m:r>
                    <w:rPr>
                      <w:rFonts w:ascii="Cambria Math" w:eastAsia="Calibri" w:hAnsi="Cambria Math"/>
                      <w:color w:val="auto"/>
                      <w:kern w:val="0"/>
                      <w:lang w:eastAsia="zh-CN"/>
                      <w14:ligatures w14:val="none"/>
                    </w:rPr>
                    <m:t>ві</m:t>
                  </m:r>
                </m:sub>
              </m:sSub>
              <m:r>
                <w:rPr>
                  <w:rFonts w:ascii="Cambria Math" w:eastAsia="Calibri" w:hAnsi="Cambria Math"/>
                  <w:color w:val="auto"/>
                  <w:kern w:val="0"/>
                  <w:lang w:eastAsia="zh-CN"/>
                  <w14:ligatures w14:val="none"/>
                </w:rPr>
                <m:t>=</m:t>
              </m:r>
              <m:f>
                <m:fPr>
                  <m:ctrlPr>
                    <w:rPr>
                      <w:rFonts w:ascii="Cambria Math" w:eastAsia="Calibri" w:hAnsi="Cambria Math"/>
                      <w:i/>
                      <w:color w:val="auto"/>
                      <w:kern w:val="0"/>
                      <w:lang w:eastAsia="zh-CN"/>
                      <w14:ligatures w14:val="none"/>
                    </w:rPr>
                  </m:ctrlPr>
                </m:fPr>
                <m:num>
                  <m:sSubSup>
                    <m:sSubSupPr>
                      <m:ctrlPr>
                        <w:rPr>
                          <w:rFonts w:ascii="Cambria Math" w:eastAsia="Calibri" w:hAnsi="Cambria Math"/>
                          <w:i/>
                          <w:color w:val="auto"/>
                          <w:kern w:val="0"/>
                          <w:lang w:eastAsia="zh-CN"/>
                          <w14:ligatures w14:val="none"/>
                        </w:rPr>
                      </m:ctrlPr>
                    </m:sSubSupPr>
                    <m:e>
                      <m:r>
                        <w:rPr>
                          <w:rFonts w:ascii="Cambria Math" w:eastAsia="Calibri" w:hAnsi="Cambria Math"/>
                          <w:color w:val="auto"/>
                          <w:kern w:val="0"/>
                          <w:lang w:eastAsia="zh-CN"/>
                          <w14:ligatures w14:val="none"/>
                        </w:rPr>
                        <m:t>b</m:t>
                      </m:r>
                    </m:e>
                    <m:sub>
                      <m:r>
                        <w:rPr>
                          <w:rFonts w:ascii="Cambria Math" w:eastAsia="Calibri" w:hAnsi="Cambria Math"/>
                          <w:color w:val="auto"/>
                          <w:kern w:val="0"/>
                          <w:lang w:eastAsia="zh-CN"/>
                          <w14:ligatures w14:val="none"/>
                        </w:rPr>
                        <m:t>i</m:t>
                      </m:r>
                    </m:sub>
                    <m:sup>
                      <m:r>
                        <w:rPr>
                          <w:rFonts w:ascii="Cambria Math" w:eastAsia="Calibri" w:hAnsi="Cambria Math"/>
                          <w:color w:val="auto"/>
                          <w:kern w:val="0"/>
                          <w:lang w:eastAsia="zh-CN"/>
                          <w14:ligatures w14:val="none"/>
                        </w:rPr>
                        <m:t>'</m:t>
                      </m:r>
                    </m:sup>
                  </m:sSubSup>
                </m:num>
                <m:den>
                  <m:nary>
                    <m:naryPr>
                      <m:chr m:val="∑"/>
                      <m:limLoc m:val="undOvr"/>
                      <m:ctrlPr>
                        <w:rPr>
                          <w:rFonts w:ascii="Cambria Math" w:eastAsia="Calibri" w:hAnsi="Cambria Math"/>
                          <w:i/>
                          <w:color w:val="auto"/>
                          <w:kern w:val="0"/>
                          <w:lang w:eastAsia="zh-CN"/>
                          <w14:ligatures w14:val="none"/>
                        </w:rPr>
                      </m:ctrlPr>
                    </m:naryPr>
                    <m:sub>
                      <m:r>
                        <w:rPr>
                          <w:rFonts w:ascii="Cambria Math" w:eastAsia="Calibri" w:hAnsi="Cambria Math"/>
                          <w:color w:val="auto"/>
                          <w:kern w:val="0"/>
                          <w:lang w:eastAsia="zh-CN"/>
                          <w14:ligatures w14:val="none"/>
                        </w:rPr>
                        <m:t>i=1</m:t>
                      </m:r>
                    </m:sub>
                    <m:sup>
                      <m:r>
                        <w:rPr>
                          <w:rFonts w:ascii="Cambria Math" w:eastAsia="Calibri" w:hAnsi="Cambria Math"/>
                          <w:color w:val="auto"/>
                          <w:kern w:val="0"/>
                          <w:lang w:eastAsia="zh-CN"/>
                          <w14:ligatures w14:val="none"/>
                        </w:rPr>
                        <m:t>n</m:t>
                      </m:r>
                    </m:sup>
                    <m:e>
                      <m:sSubSup>
                        <m:sSubSupPr>
                          <m:ctrlPr>
                            <w:rPr>
                              <w:rFonts w:ascii="Cambria Math" w:eastAsia="Calibri" w:hAnsi="Cambria Math"/>
                              <w:i/>
                              <w:color w:val="auto"/>
                              <w:kern w:val="0"/>
                              <w:lang w:eastAsia="zh-CN"/>
                              <w14:ligatures w14:val="none"/>
                            </w:rPr>
                          </m:ctrlPr>
                        </m:sSubSupPr>
                        <m:e>
                          <m:r>
                            <w:rPr>
                              <w:rFonts w:ascii="Cambria Math" w:eastAsia="Calibri" w:hAnsi="Cambria Math"/>
                              <w:color w:val="auto"/>
                              <w:kern w:val="0"/>
                              <w:lang w:eastAsia="zh-CN"/>
                              <w14:ligatures w14:val="none"/>
                            </w:rPr>
                            <m:t>b</m:t>
                          </m:r>
                        </m:e>
                        <m:sub>
                          <m:r>
                            <w:rPr>
                              <w:rFonts w:ascii="Cambria Math" w:eastAsia="Calibri" w:hAnsi="Cambria Math"/>
                              <w:color w:val="auto"/>
                              <w:kern w:val="0"/>
                              <w:lang w:eastAsia="zh-CN"/>
                              <w14:ligatures w14:val="none"/>
                            </w:rPr>
                            <m:t>i</m:t>
                          </m:r>
                        </m:sub>
                        <m:sup>
                          <m:r>
                            <w:rPr>
                              <w:rFonts w:ascii="Cambria Math" w:eastAsia="Calibri" w:hAnsi="Cambria Math"/>
                              <w:color w:val="auto"/>
                              <w:kern w:val="0"/>
                              <w:lang w:eastAsia="zh-CN"/>
                              <w14:ligatures w14:val="none"/>
                            </w:rPr>
                            <m:t>'</m:t>
                          </m:r>
                        </m:sup>
                      </m:sSubSup>
                    </m:e>
                  </m:nary>
                </m:den>
              </m:f>
              <m:r>
                <m:rPr>
                  <m:nor/>
                </m:rPr>
                <w:rPr>
                  <w:rFonts w:eastAsia="Calibri"/>
                  <w:color w:val="auto"/>
                  <w:kern w:val="0"/>
                  <w:lang w:eastAsia="zh-CN"/>
                  <w14:ligatures w14:val="none"/>
                </w:rPr>
                <m:t>,</m:t>
              </m:r>
              <m:r>
                <w:rPr>
                  <w:rFonts w:ascii="Cambria Math" w:eastAsia="Times New Roman" w:hAnsi="Cambria Math"/>
                  <w:color w:val="auto"/>
                  <w:kern w:val="0"/>
                  <w:lang w:eastAsia="zh-CN"/>
                  <w14:ligatures w14:val="none"/>
                </w:rPr>
                <m:t xml:space="preserve"> #</m:t>
              </m:r>
              <m:d>
                <m:dPr>
                  <m:ctrlPr>
                    <w:rPr>
                      <w:rFonts w:ascii="Cambria Math" w:eastAsia="Times New Roman" w:hAnsi="Cambria Math"/>
                      <w:i/>
                      <w:color w:val="auto"/>
                      <w:kern w:val="0"/>
                      <w:lang w:eastAsia="zh-CN"/>
                      <w14:ligatures w14:val="none"/>
                    </w:rPr>
                  </m:ctrlPr>
                </m:dPr>
                <m:e>
                  <m:r>
                    <w:rPr>
                      <w:rFonts w:ascii="Cambria Math" w:eastAsia="Times New Roman" w:hAnsi="Cambria Math"/>
                      <w:color w:val="auto"/>
                      <w:kern w:val="0"/>
                      <w:lang w:eastAsia="zh-CN"/>
                      <w14:ligatures w14:val="none"/>
                    </w:rPr>
                    <m:t>4.9</m:t>
                  </m:r>
                </m:e>
              </m:d>
            </m:e>
          </m:eqArr>
        </m:oMath>
      </m:oMathPara>
    </w:p>
    <w:p w14:paraId="767F533A" w14:textId="77777777" w:rsidR="00B02D1E" w:rsidRPr="00B02D1E" w:rsidRDefault="00B02D1E" w:rsidP="00B02D1E">
      <w:pPr>
        <w:suppressAutoHyphens/>
        <w:ind w:firstLine="709"/>
        <w:rPr>
          <w:rFonts w:eastAsia="Calibri"/>
          <w:color w:val="auto"/>
          <w:kern w:val="0"/>
          <w:lang w:eastAsia="zh-CN"/>
          <w14:ligatures w14:val="none"/>
        </w:rPr>
      </w:pPr>
    </w:p>
    <w:p w14:paraId="0DA8C731" w14:textId="77777777" w:rsidR="00B02D1E" w:rsidRPr="00B02D1E" w:rsidRDefault="00000000" w:rsidP="00B02D1E">
      <w:pPr>
        <w:suppressAutoHyphens/>
        <w:ind w:firstLine="709"/>
        <w:rPr>
          <w:rFonts w:eastAsia="Calibri"/>
          <w:color w:val="auto"/>
          <w:kern w:val="0"/>
          <w:lang w:eastAsia="zh-CN"/>
          <w14:ligatures w14:val="none"/>
        </w:rPr>
      </w:pPr>
      <m:oMathPara>
        <m:oMath>
          <m:eqArr>
            <m:eqArrPr>
              <m:maxDist m:val="1"/>
              <m:ctrlPr>
                <w:rPr>
                  <w:rFonts w:ascii="Cambria Math" w:eastAsia="Times New Roman" w:hAnsi="Cambria Math"/>
                  <w:i/>
                  <w:color w:val="auto"/>
                  <w:kern w:val="0"/>
                  <w:lang w:eastAsia="zh-CN"/>
                  <w14:ligatures w14:val="none"/>
                </w:rPr>
              </m:ctrlPr>
            </m:eqArrPr>
            <m:e>
              <m:sSubSup>
                <m:sSubSupPr>
                  <m:ctrlPr>
                    <w:rPr>
                      <w:rFonts w:ascii="Cambria Math" w:eastAsia="Calibri" w:hAnsi="Cambria Math"/>
                      <w:i/>
                      <w:color w:val="auto"/>
                      <w:kern w:val="0"/>
                      <w:lang w:eastAsia="zh-CN"/>
                      <w14:ligatures w14:val="none"/>
                    </w:rPr>
                  </m:ctrlPr>
                </m:sSubSupPr>
                <m:e>
                  <m:r>
                    <w:rPr>
                      <w:rFonts w:ascii="Cambria Math" w:eastAsia="Calibri" w:hAnsi="Cambria Math"/>
                      <w:color w:val="auto"/>
                      <w:kern w:val="0"/>
                      <w:lang w:eastAsia="zh-CN"/>
                      <w14:ligatures w14:val="none"/>
                    </w:rPr>
                    <m:t>b</m:t>
                  </m:r>
                </m:e>
                <m:sub>
                  <m:r>
                    <w:rPr>
                      <w:rFonts w:ascii="Cambria Math" w:eastAsia="Calibri" w:hAnsi="Cambria Math"/>
                      <w:color w:val="auto"/>
                      <w:kern w:val="0"/>
                      <w:lang w:eastAsia="zh-CN"/>
                      <w14:ligatures w14:val="none"/>
                    </w:rPr>
                    <m:t>i</m:t>
                  </m:r>
                </m:sub>
                <m:sup>
                  <m:r>
                    <w:rPr>
                      <w:rFonts w:ascii="Cambria Math" w:eastAsia="Calibri" w:hAnsi="Cambria Math"/>
                      <w:color w:val="auto"/>
                      <w:kern w:val="0"/>
                      <w:lang w:eastAsia="zh-CN"/>
                      <w14:ligatures w14:val="none"/>
                    </w:rPr>
                    <m:t>'</m:t>
                  </m:r>
                </m:sup>
              </m:sSubSup>
              <m:r>
                <w:rPr>
                  <w:rFonts w:ascii="Cambria Math" w:eastAsia="Calibri" w:hAnsi="Cambria Math"/>
                  <w:color w:val="auto"/>
                  <w:kern w:val="0"/>
                  <w:lang w:eastAsia="zh-CN"/>
                  <w14:ligatures w14:val="none"/>
                </w:rPr>
                <m:t>=</m:t>
              </m:r>
              <m:nary>
                <m:naryPr>
                  <m:chr m:val="∑"/>
                  <m:limLoc m:val="undOvr"/>
                  <m:ctrlPr>
                    <w:rPr>
                      <w:rFonts w:ascii="Cambria Math" w:eastAsia="Calibri" w:hAnsi="Cambria Math"/>
                      <w:i/>
                      <w:color w:val="auto"/>
                      <w:kern w:val="0"/>
                      <w:lang w:eastAsia="zh-CN"/>
                      <w14:ligatures w14:val="none"/>
                    </w:rPr>
                  </m:ctrlPr>
                </m:naryPr>
                <m:sub>
                  <m:r>
                    <w:rPr>
                      <w:rFonts w:ascii="Cambria Math" w:eastAsia="Calibri" w:hAnsi="Cambria Math"/>
                      <w:color w:val="auto"/>
                      <w:kern w:val="0"/>
                      <w:lang w:eastAsia="zh-CN"/>
                      <w14:ligatures w14:val="none"/>
                    </w:rPr>
                    <m:t>i=1</m:t>
                  </m:r>
                </m:sub>
                <m:sup>
                  <m:r>
                    <w:rPr>
                      <w:rFonts w:ascii="Cambria Math" w:eastAsia="Calibri" w:hAnsi="Cambria Math"/>
                      <w:color w:val="auto"/>
                      <w:kern w:val="0"/>
                      <w:lang w:eastAsia="zh-CN"/>
                      <w14:ligatures w14:val="none"/>
                    </w:rPr>
                    <m:t>N</m:t>
                  </m:r>
                </m:sup>
                <m:e>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a</m:t>
                      </m:r>
                    </m:e>
                    <m:sub>
                      <m:r>
                        <w:rPr>
                          <w:rFonts w:ascii="Cambria Math" w:eastAsia="Calibri" w:hAnsi="Cambria Math"/>
                          <w:color w:val="auto"/>
                          <w:kern w:val="0"/>
                          <w:lang w:eastAsia="zh-CN"/>
                          <w14:ligatures w14:val="none"/>
                        </w:rPr>
                        <m:t>ij</m:t>
                      </m:r>
                    </m:sub>
                  </m:sSub>
                  <m:sSub>
                    <m:sSubPr>
                      <m:ctrlPr>
                        <w:rPr>
                          <w:rFonts w:ascii="Cambria Math" w:eastAsia="Calibri" w:hAnsi="Cambria Math"/>
                          <w:i/>
                          <w:color w:val="auto"/>
                          <w:kern w:val="0"/>
                          <w:lang w:eastAsia="zh-CN"/>
                          <w14:ligatures w14:val="none"/>
                        </w:rPr>
                      </m:ctrlPr>
                    </m:sSubPr>
                    <m:e>
                      <m:r>
                        <w:rPr>
                          <w:rFonts w:ascii="Cambria Math" w:eastAsia="Calibri" w:hAnsi="Cambria Math"/>
                          <w:color w:val="auto"/>
                          <w:kern w:val="0"/>
                          <w:lang w:eastAsia="zh-CN"/>
                          <w14:ligatures w14:val="none"/>
                        </w:rPr>
                        <m:t>b</m:t>
                      </m:r>
                    </m:e>
                    <m:sub>
                      <m:r>
                        <w:rPr>
                          <w:rFonts w:ascii="Cambria Math" w:eastAsia="Calibri" w:hAnsi="Cambria Math"/>
                          <w:color w:val="auto"/>
                          <w:kern w:val="0"/>
                          <w:lang w:eastAsia="zh-CN"/>
                          <w14:ligatures w14:val="none"/>
                        </w:rPr>
                        <m:t>j</m:t>
                      </m:r>
                    </m:sub>
                  </m:sSub>
                </m:e>
              </m:nary>
              <m:r>
                <w:rPr>
                  <w:rFonts w:ascii="Cambria Math" w:eastAsia="Times New Roman" w:hAnsi="Cambria Math"/>
                  <w:color w:val="auto"/>
                  <w:kern w:val="0"/>
                  <w:lang w:eastAsia="zh-CN"/>
                  <w14:ligatures w14:val="none"/>
                </w:rPr>
                <m:t>#</m:t>
              </m:r>
              <m:d>
                <m:dPr>
                  <m:ctrlPr>
                    <w:rPr>
                      <w:rFonts w:ascii="Cambria Math" w:eastAsia="Times New Roman" w:hAnsi="Cambria Math"/>
                      <w:i/>
                      <w:color w:val="auto"/>
                      <w:kern w:val="0"/>
                      <w:lang w:eastAsia="zh-CN"/>
                      <w14:ligatures w14:val="none"/>
                    </w:rPr>
                  </m:ctrlPr>
                </m:dPr>
                <m:e>
                  <m:r>
                    <w:rPr>
                      <w:rFonts w:ascii="Cambria Math" w:eastAsia="Times New Roman" w:hAnsi="Cambria Math"/>
                      <w:color w:val="auto"/>
                      <w:kern w:val="0"/>
                      <w:lang w:eastAsia="zh-CN"/>
                      <w14:ligatures w14:val="none"/>
                    </w:rPr>
                    <m:t>4.10</m:t>
                  </m:r>
                </m:e>
              </m:d>
            </m:e>
          </m:eqArr>
        </m:oMath>
      </m:oMathPara>
    </w:p>
    <w:p w14:paraId="1EEE64AA" w14:textId="77777777" w:rsidR="00B02D1E" w:rsidRPr="00B02D1E" w:rsidRDefault="00B02D1E" w:rsidP="00B02D1E">
      <w:pPr>
        <w:suppressAutoHyphens/>
        <w:ind w:firstLine="709"/>
        <w:rPr>
          <w:rFonts w:eastAsia="Calibri"/>
          <w:color w:val="auto"/>
          <w:kern w:val="0"/>
          <w:lang w:eastAsia="zh-CN"/>
          <w14:ligatures w14:val="none"/>
        </w:rPr>
      </w:pPr>
    </w:p>
    <w:p w14:paraId="0B7120A1" w14:textId="32A32BC4" w:rsidR="00B02D1E" w:rsidRPr="00B02D1E" w:rsidRDefault="00B02D1E" w:rsidP="00890778">
      <w:pPr>
        <w:suppressAutoHyphens/>
        <w:ind w:firstLine="709"/>
        <w:rPr>
          <w:rFonts w:eastAsia="Calibri"/>
          <w:color w:val="auto"/>
          <w:kern w:val="0"/>
          <w:lang w:eastAsia="zh-CN"/>
          <w14:ligatures w14:val="none"/>
        </w:rPr>
      </w:pPr>
      <w:r w:rsidRPr="00B02D1E">
        <w:rPr>
          <w:rFonts w:eastAsia="Calibri"/>
          <w:color w:val="auto"/>
          <w:kern w:val="0"/>
          <w:lang w:eastAsia="zh-CN"/>
          <w14:ligatures w14:val="none"/>
        </w:rPr>
        <w:t xml:space="preserve">Як видно з </w:t>
      </w:r>
      <w:r w:rsidR="00890778">
        <w:rPr>
          <w:rFonts w:eastAsia="Calibri"/>
          <w:color w:val="auto"/>
          <w:kern w:val="0"/>
          <w:lang w:eastAsia="zh-CN"/>
          <w14:ligatures w14:val="none"/>
        </w:rPr>
        <w:t xml:space="preserve">наступної </w:t>
      </w:r>
      <w:r w:rsidRPr="00B02D1E">
        <w:rPr>
          <w:rFonts w:eastAsia="Calibri"/>
          <w:color w:val="auto"/>
          <w:kern w:val="0"/>
          <w:lang w:eastAsia="zh-CN"/>
          <w14:ligatures w14:val="none"/>
        </w:rPr>
        <w:t>таблиці, різниця значень коефіцієнтів вагомості не перевищує 2%, тому більшої кількості ітерацій не потрібно</w:t>
      </w:r>
    </w:p>
    <w:p w14:paraId="0B1433E8" w14:textId="7E5F3BEF" w:rsidR="00890778" w:rsidRPr="00890778" w:rsidRDefault="00890778" w:rsidP="00890778">
      <w:pPr>
        <w:pStyle w:val="Caption"/>
        <w:keepNext/>
        <w:jc w:val="left"/>
        <w:rPr>
          <w:color w:val="auto"/>
          <w:sz w:val="22"/>
          <w:szCs w:val="22"/>
        </w:rPr>
      </w:pPr>
      <w:r w:rsidRPr="00890778">
        <w:rPr>
          <w:color w:val="auto"/>
          <w:sz w:val="22"/>
          <w:szCs w:val="22"/>
        </w:rPr>
        <w:t>Таблиц</w:t>
      </w:r>
      <w:r w:rsidR="005D743E">
        <w:rPr>
          <w:color w:val="auto"/>
          <w:sz w:val="22"/>
          <w:szCs w:val="22"/>
        </w:rPr>
        <w:t>я</w:t>
      </w:r>
      <w:r w:rsidRPr="00890778">
        <w:rPr>
          <w:color w:val="auto"/>
          <w:sz w:val="22"/>
          <w:szCs w:val="22"/>
        </w:rPr>
        <w:t xml:space="preserve"> </w:t>
      </w:r>
      <w:r w:rsidR="00AD771B">
        <w:rPr>
          <w:color w:val="auto"/>
          <w:sz w:val="22"/>
          <w:szCs w:val="22"/>
        </w:rPr>
        <w:t>7</w:t>
      </w:r>
      <w:r w:rsidRPr="00890778">
        <w:rPr>
          <w:color w:val="auto"/>
          <w:sz w:val="22"/>
          <w:szCs w:val="22"/>
        </w:rPr>
        <w:t>. Розрахунок вагомості параметрів</w:t>
      </w:r>
    </w:p>
    <w:tbl>
      <w:tblPr>
        <w:tblW w:w="9387" w:type="dxa"/>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B02D1E" w:rsidRPr="00B02D1E" w14:paraId="58192821" w14:textId="77777777" w:rsidTr="00890778">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FD89EC"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lang w:val="ru-RU"/>
                <w14:ligatures w14:val="none"/>
              </w:rPr>
            </w:pPr>
            <w:r w:rsidRPr="00B02D1E">
              <w:rPr>
                <w:rFonts w:eastAsia="Calibri"/>
                <w:bCs/>
                <w:color w:val="auto"/>
                <w:kern w:val="0"/>
                <w14:ligatures w14:val="none"/>
              </w:rPr>
              <w:t xml:space="preserve">Параметри  </w:t>
            </w:r>
            <m:oMath>
              <m:sSub>
                <m:sSubPr>
                  <m:ctrlPr>
                    <w:rPr>
                      <w:rFonts w:ascii="Cambria Math" w:eastAsia="Calibri" w:hAnsi="Cambria Math"/>
                      <w:bCs/>
                      <w:i/>
                      <w:color w:val="auto"/>
                      <w:kern w:val="0"/>
                      <w:lang w:val="en-US"/>
                      <w14:ligatures w14:val="none"/>
                    </w:rPr>
                  </m:ctrlPr>
                </m:sSubPr>
                <m:e>
                  <m:r>
                    <w:rPr>
                      <w:rFonts w:ascii="Cambria Math" w:eastAsia="Calibri" w:hAnsi="Cambria Math"/>
                      <w:color w:val="auto"/>
                      <w:kern w:val="0"/>
                      <w:lang w:val="en-US"/>
                      <w14:ligatures w14:val="none"/>
                    </w:rPr>
                    <m:t>x</m:t>
                  </m:r>
                </m:e>
                <m:sub>
                  <m:r>
                    <w:rPr>
                      <w:rFonts w:ascii="Cambria Math" w:eastAsia="Calibri" w:hAnsi="Cambria Math"/>
                      <w:color w:val="auto"/>
                      <w:kern w:val="0"/>
                      <w:lang w:val="en-US"/>
                      <w14:ligatures w14:val="none"/>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A0D682"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lang w:val="ru-RU"/>
                <w14:ligatures w14:val="none"/>
              </w:rPr>
            </w:pPr>
            <w:r w:rsidRPr="00B02D1E">
              <w:rPr>
                <w:rFonts w:eastAsia="Calibri"/>
                <w:bCs/>
                <w:color w:val="auto"/>
                <w:kern w:val="0"/>
                <w14:ligatures w14:val="none"/>
              </w:rPr>
              <w:t xml:space="preserve">Параметри  </w:t>
            </w:r>
            <m:oMath>
              <m:sSub>
                <m:sSubPr>
                  <m:ctrlPr>
                    <w:rPr>
                      <w:rFonts w:ascii="Cambria Math" w:eastAsia="Calibri" w:hAnsi="Cambria Math"/>
                      <w:bCs/>
                      <w:i/>
                      <w:color w:val="auto"/>
                      <w:kern w:val="0"/>
                      <w:lang w:val="en-US"/>
                      <w14:ligatures w14:val="none"/>
                    </w:rPr>
                  </m:ctrlPr>
                </m:sSubPr>
                <m:e>
                  <m:r>
                    <w:rPr>
                      <w:rFonts w:ascii="Cambria Math" w:eastAsia="Calibri" w:hAnsi="Cambria Math"/>
                      <w:color w:val="auto"/>
                      <w:kern w:val="0"/>
                      <w:lang w:val="en-US"/>
                      <w14:ligatures w14:val="none"/>
                    </w:rPr>
                    <m:t>x</m:t>
                  </m:r>
                </m:e>
                <m:sub>
                  <m:r>
                    <w:rPr>
                      <w:rFonts w:ascii="Cambria Math" w:eastAsia="Calibri" w:hAnsi="Cambria Math"/>
                      <w:color w:val="auto"/>
                      <w:kern w:val="0"/>
                      <w:lang w:val="en-US"/>
                      <w14:ligatures w14:val="none"/>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5226C5"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bCs/>
                <w:color w:val="auto"/>
                <w:kern w:val="0"/>
                <w14:ligatures w14:val="none"/>
              </w:rPr>
              <w:t xml:space="preserve">Перша </w:t>
            </w:r>
            <w:proofErr w:type="spellStart"/>
            <w:r w:rsidRPr="00B02D1E">
              <w:rPr>
                <w:rFonts w:eastAsia="Calibri"/>
                <w:bCs/>
                <w:color w:val="auto"/>
                <w:kern w:val="0"/>
                <w14:ligatures w14:val="none"/>
              </w:rPr>
              <w:t>ітер</w:t>
            </w:r>
            <w:proofErr w:type="spellEnd"/>
            <w:r w:rsidRPr="00B02D1E">
              <w:rPr>
                <w:rFonts w:eastAsia="Calibri"/>
                <w:bCs/>
                <w:color w:val="auto"/>
                <w:kern w:val="0"/>
                <w14:ligatures w14:val="none"/>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A642D7"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bCs/>
                <w:color w:val="auto"/>
                <w:kern w:val="0"/>
                <w14:ligatures w14:val="none"/>
              </w:rPr>
              <w:t xml:space="preserve">Друга </w:t>
            </w:r>
            <w:proofErr w:type="spellStart"/>
            <w:r w:rsidRPr="00B02D1E">
              <w:rPr>
                <w:rFonts w:eastAsia="Calibri"/>
                <w:bCs/>
                <w:color w:val="auto"/>
                <w:kern w:val="0"/>
                <w14:ligatures w14:val="none"/>
              </w:rPr>
              <w:t>ітер</w:t>
            </w:r>
            <w:proofErr w:type="spellEnd"/>
            <w:r w:rsidRPr="00B02D1E">
              <w:rPr>
                <w:rFonts w:eastAsia="Calibri"/>
                <w:bCs/>
                <w:color w:val="auto"/>
                <w:kern w:val="0"/>
                <w14:ligatures w14:val="none"/>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5EDB8B"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bCs/>
                <w:color w:val="auto"/>
                <w:kern w:val="0"/>
                <w14:ligatures w14:val="none"/>
              </w:rPr>
              <w:t xml:space="preserve">Третя </w:t>
            </w:r>
            <w:proofErr w:type="spellStart"/>
            <w:r w:rsidRPr="00B02D1E">
              <w:rPr>
                <w:rFonts w:eastAsia="Calibri"/>
                <w:bCs/>
                <w:color w:val="auto"/>
                <w:kern w:val="0"/>
                <w14:ligatures w14:val="none"/>
              </w:rPr>
              <w:t>ітер</w:t>
            </w:r>
            <w:proofErr w:type="spellEnd"/>
          </w:p>
        </w:tc>
      </w:tr>
      <w:tr w:rsidR="00B02D1E" w:rsidRPr="00B02D1E" w14:paraId="06F99EE2" w14:textId="77777777" w:rsidTr="00890778">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256283"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412457"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bCs/>
                <w:color w:val="auto"/>
                <w:kern w:val="0"/>
                <w14:ligatures w14:val="none"/>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1BF4E6"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bCs/>
                <w:color w:val="auto"/>
                <w:kern w:val="0"/>
                <w14:ligatures w14:val="none"/>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8EE67C"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bCs/>
                <w:color w:val="auto"/>
                <w:kern w:val="0"/>
                <w14:ligatures w14:val="none"/>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2CEF19" w14:textId="77777777" w:rsidR="00B02D1E" w:rsidRPr="00B02D1E" w:rsidRDefault="00B02D1E" w:rsidP="00B02D1E">
            <w:pPr>
              <w:keepNext/>
              <w:autoSpaceDE w:val="0"/>
              <w:autoSpaceDN w:val="0"/>
              <w:adjustRightInd w:val="0"/>
              <w:spacing w:line="240" w:lineRule="atLeast"/>
              <w:ind w:firstLine="0"/>
              <w:jc w:val="left"/>
              <w:outlineLvl w:val="7"/>
              <w:rPr>
                <w:rFonts w:eastAsia="Calibri"/>
                <w:color w:val="auto"/>
                <w:kern w:val="0"/>
                <w:sz w:val="24"/>
                <w14:ligatures w14:val="none"/>
              </w:rPr>
            </w:pPr>
            <w:r w:rsidRPr="00B02D1E">
              <w:rPr>
                <w:rFonts w:eastAsia="Calibri"/>
                <w:bCs/>
                <w:iCs/>
                <w:color w:val="auto"/>
                <w:kern w:val="0"/>
                <w14:ligatures w14:val="none"/>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DD79EF" w14:textId="77777777" w:rsidR="00B02D1E" w:rsidRPr="00B02D1E" w:rsidRDefault="00000000" w:rsidP="00B02D1E">
            <w:pPr>
              <w:autoSpaceDE w:val="0"/>
              <w:autoSpaceDN w:val="0"/>
              <w:adjustRightInd w:val="0"/>
              <w:spacing w:line="240" w:lineRule="atLeast"/>
              <w:ind w:firstLine="0"/>
              <w:jc w:val="left"/>
              <w:rPr>
                <w:rFonts w:eastAsia="Calibri"/>
                <w:color w:val="auto"/>
                <w:kern w:val="0"/>
                <w:sz w:val="24"/>
                <w14:ligatures w14:val="none"/>
              </w:rPr>
            </w:pPr>
            <m:oMathPara>
              <m:oMath>
                <m:sSub>
                  <m:sSubPr>
                    <m:ctrlPr>
                      <w:rPr>
                        <w:rFonts w:ascii="Cambria Math" w:eastAsia="Calibri" w:hAnsi="Cambria Math"/>
                        <w:bCs/>
                        <w:i/>
                        <w:iCs/>
                        <w:color w:val="auto"/>
                        <w:kern w:val="0"/>
                        <w14:ligatures w14:val="none"/>
                      </w:rPr>
                    </m:ctrlPr>
                  </m:sSubPr>
                  <m:e>
                    <m:r>
                      <w:rPr>
                        <w:rFonts w:ascii="Cambria Math" w:eastAsia="Calibri" w:hAnsi="Cambria Math"/>
                        <w:color w:val="auto"/>
                        <w:kern w:val="0"/>
                        <w14:ligatures w14:val="none"/>
                      </w:rPr>
                      <m:t>b</m:t>
                    </m:r>
                  </m:e>
                  <m:sub>
                    <m:r>
                      <w:rPr>
                        <w:rFonts w:ascii="Cambria Math" w:eastAsia="Calibri" w:hAnsi="Cambria Math"/>
                        <w:color w:val="auto"/>
                        <w:kern w:val="0"/>
                        <w14:ligatures w14:val="none"/>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9B965F" w14:textId="77777777" w:rsidR="00B02D1E" w:rsidRPr="00B02D1E" w:rsidRDefault="00000000" w:rsidP="00B02D1E">
            <w:pPr>
              <w:autoSpaceDE w:val="0"/>
              <w:autoSpaceDN w:val="0"/>
              <w:adjustRightInd w:val="0"/>
              <w:spacing w:line="240" w:lineRule="atLeast"/>
              <w:ind w:firstLine="0"/>
              <w:jc w:val="center"/>
              <w:rPr>
                <w:rFonts w:eastAsia="Calibri"/>
                <w:color w:val="auto"/>
                <w:kern w:val="0"/>
                <w:sz w:val="24"/>
                <w:vertAlign w:val="subscript"/>
                <w14:ligatures w14:val="none"/>
              </w:rPr>
            </w:pPr>
            <m:oMathPara>
              <m:oMathParaPr>
                <m:jc m:val="center"/>
              </m:oMathParaPr>
              <m:oMath>
                <m:sSub>
                  <m:sSubPr>
                    <m:ctrlPr>
                      <w:rPr>
                        <w:rFonts w:ascii="Cambria Math" w:eastAsia="Calibri" w:hAnsi="Cambria Math"/>
                        <w:i/>
                        <w:color w:val="auto"/>
                        <w:kern w:val="0"/>
                        <w:lang w:val="en-US"/>
                        <w14:ligatures w14:val="none"/>
                      </w:rPr>
                    </m:ctrlPr>
                  </m:sSubPr>
                  <m:e>
                    <m:r>
                      <w:rPr>
                        <w:rFonts w:ascii="Cambria Math" w:eastAsia="Calibri" w:hAnsi="Cambria Math"/>
                        <w:color w:val="auto"/>
                        <w:kern w:val="0"/>
                        <w:lang w:val="en-US"/>
                        <w14:ligatures w14:val="none"/>
                      </w:rPr>
                      <m:t>K</m:t>
                    </m:r>
                  </m:e>
                  <m:sub>
                    <m:r>
                      <w:rPr>
                        <w:rFonts w:ascii="Cambria Math" w:eastAsia="Calibri" w:hAnsi="Cambria Math"/>
                        <w:color w:val="auto"/>
                        <w:kern w:val="0"/>
                        <w:lang w:val="ru-RU"/>
                        <w14:ligatures w14:val="none"/>
                      </w:rPr>
                      <m:t>в</m:t>
                    </m:r>
                    <m:r>
                      <w:rPr>
                        <w:rFonts w:ascii="Cambria Math" w:eastAsia="Calibri" w:hAnsi="Cambria Math"/>
                        <w:color w:val="auto"/>
                        <w:kern w:val="0"/>
                        <w14:ligatures w14:val="none"/>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E49E77" w14:textId="77777777" w:rsidR="00B02D1E" w:rsidRPr="00B02D1E" w:rsidRDefault="00000000" w:rsidP="00B02D1E">
            <w:pPr>
              <w:autoSpaceDE w:val="0"/>
              <w:autoSpaceDN w:val="0"/>
              <w:adjustRightInd w:val="0"/>
              <w:spacing w:line="240" w:lineRule="atLeast"/>
              <w:ind w:firstLine="0"/>
              <w:jc w:val="center"/>
              <w:rPr>
                <w:rFonts w:eastAsia="Calibri"/>
                <w:i/>
                <w:color w:val="auto"/>
                <w:kern w:val="0"/>
                <w:sz w:val="24"/>
                <w:lang w:val="ru-RU"/>
                <w14:ligatures w14:val="none"/>
              </w:rPr>
            </w:pPr>
            <m:oMathPara>
              <m:oMath>
                <m:sSubSup>
                  <m:sSubSupPr>
                    <m:ctrlPr>
                      <w:rPr>
                        <w:rFonts w:ascii="Cambria Math" w:eastAsia="Calibri" w:hAnsi="Cambria Math"/>
                        <w:i/>
                        <w:color w:val="auto"/>
                        <w:kern w:val="0"/>
                        <w14:ligatures w14:val="none"/>
                      </w:rPr>
                    </m:ctrlPr>
                  </m:sSubSupPr>
                  <m:e>
                    <m:r>
                      <w:rPr>
                        <w:rFonts w:ascii="Cambria Math" w:eastAsia="Calibri" w:hAnsi="Cambria Math"/>
                        <w:color w:val="auto"/>
                        <w:kern w:val="0"/>
                        <w14:ligatures w14:val="none"/>
                      </w:rPr>
                      <m:t>b</m:t>
                    </m:r>
                  </m:e>
                  <m:sub>
                    <m:r>
                      <w:rPr>
                        <w:rFonts w:ascii="Cambria Math" w:eastAsia="Calibri" w:hAnsi="Cambria Math"/>
                        <w:color w:val="auto"/>
                        <w:kern w:val="0"/>
                        <w14:ligatures w14:val="none"/>
                      </w:rPr>
                      <m:t>i</m:t>
                    </m:r>
                  </m:sub>
                  <m:sup>
                    <m:r>
                      <w:rPr>
                        <w:rFonts w:ascii="Cambria Math" w:eastAsia="Calibri" w:hAnsi="Cambria Math"/>
                        <w:color w:val="auto"/>
                        <w:kern w:val="0"/>
                        <w14:ligatures w14:val="none"/>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A020E9" w14:textId="77777777" w:rsidR="00B02D1E" w:rsidRPr="00B02D1E" w:rsidRDefault="00000000" w:rsidP="00B02D1E">
            <w:pPr>
              <w:autoSpaceDE w:val="0"/>
              <w:autoSpaceDN w:val="0"/>
              <w:adjustRightInd w:val="0"/>
              <w:spacing w:line="240" w:lineRule="atLeast"/>
              <w:ind w:firstLine="0"/>
              <w:jc w:val="center"/>
              <w:rPr>
                <w:rFonts w:eastAsia="Calibri"/>
                <w:color w:val="auto"/>
                <w:kern w:val="0"/>
                <w:sz w:val="24"/>
                <w14:ligatures w14:val="none"/>
              </w:rPr>
            </w:pPr>
            <m:oMathPara>
              <m:oMathParaPr>
                <m:jc m:val="center"/>
              </m:oMathParaPr>
              <m:oMath>
                <m:sSubSup>
                  <m:sSubSupPr>
                    <m:ctrlPr>
                      <w:rPr>
                        <w:rFonts w:ascii="Cambria Math" w:eastAsia="Calibri" w:hAnsi="Cambria Math"/>
                        <w:i/>
                        <w:color w:val="auto"/>
                        <w:kern w:val="0"/>
                        <w:lang w:val="en-US"/>
                        <w14:ligatures w14:val="none"/>
                      </w:rPr>
                    </m:ctrlPr>
                  </m:sSubSupPr>
                  <m:e>
                    <m:r>
                      <w:rPr>
                        <w:rFonts w:ascii="Cambria Math" w:eastAsia="Calibri" w:hAnsi="Cambria Math"/>
                        <w:color w:val="auto"/>
                        <w:kern w:val="0"/>
                        <w:lang w:val="en-US"/>
                        <w14:ligatures w14:val="none"/>
                      </w:rPr>
                      <m:t>K</m:t>
                    </m:r>
                  </m:e>
                  <m:sub>
                    <m:r>
                      <w:rPr>
                        <w:rFonts w:ascii="Cambria Math" w:eastAsia="Calibri" w:hAnsi="Cambria Math"/>
                        <w:color w:val="auto"/>
                        <w:kern w:val="0"/>
                        <w:lang w:val="ru-RU"/>
                        <w14:ligatures w14:val="none"/>
                      </w:rPr>
                      <m:t>в</m:t>
                    </m:r>
                    <m:r>
                      <w:rPr>
                        <w:rFonts w:ascii="Cambria Math" w:eastAsia="Calibri" w:hAnsi="Cambria Math"/>
                        <w:color w:val="auto"/>
                        <w:kern w:val="0"/>
                        <w14:ligatures w14:val="none"/>
                      </w:rPr>
                      <m:t>і</m:t>
                    </m:r>
                    <m:ctrlPr>
                      <w:rPr>
                        <w:rFonts w:ascii="Cambria Math" w:eastAsia="Calibri" w:hAnsi="Cambria Math"/>
                        <w:i/>
                        <w:color w:val="auto"/>
                        <w:kern w:val="0"/>
                        <w14:ligatures w14:val="none"/>
                      </w:rPr>
                    </m:ctrlPr>
                  </m:sub>
                  <m:sup>
                    <m:r>
                      <w:rPr>
                        <w:rFonts w:ascii="Cambria Math" w:eastAsia="Calibri" w:hAnsi="Cambria Math"/>
                        <w:color w:val="auto"/>
                        <w:kern w:val="0"/>
                        <w:lang w:val="ru-RU"/>
                        <w14:ligatures w14:val="none"/>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1B50DB" w14:textId="77777777" w:rsidR="00B02D1E" w:rsidRPr="00B02D1E" w:rsidRDefault="00000000" w:rsidP="00B02D1E">
            <w:pPr>
              <w:autoSpaceDE w:val="0"/>
              <w:autoSpaceDN w:val="0"/>
              <w:adjustRightInd w:val="0"/>
              <w:spacing w:line="240" w:lineRule="atLeast"/>
              <w:ind w:firstLine="0"/>
              <w:jc w:val="center"/>
              <w:rPr>
                <w:rFonts w:eastAsia="Calibri"/>
                <w:color w:val="auto"/>
                <w:kern w:val="0"/>
                <w:sz w:val="24"/>
                <w14:ligatures w14:val="none"/>
              </w:rPr>
            </w:pPr>
            <m:oMathPara>
              <m:oMath>
                <m:sSubSup>
                  <m:sSubSupPr>
                    <m:ctrlPr>
                      <w:rPr>
                        <w:rFonts w:ascii="Cambria Math" w:eastAsia="Calibri" w:hAnsi="Cambria Math"/>
                        <w:i/>
                        <w:color w:val="auto"/>
                        <w:kern w:val="0"/>
                        <w14:ligatures w14:val="none"/>
                      </w:rPr>
                    </m:ctrlPr>
                  </m:sSubSupPr>
                  <m:e>
                    <m:r>
                      <w:rPr>
                        <w:rFonts w:ascii="Cambria Math" w:eastAsia="Calibri" w:hAnsi="Cambria Math"/>
                        <w:color w:val="auto"/>
                        <w:kern w:val="0"/>
                        <w14:ligatures w14:val="none"/>
                      </w:rPr>
                      <m:t>b</m:t>
                    </m:r>
                  </m:e>
                  <m:sub>
                    <m:r>
                      <w:rPr>
                        <w:rFonts w:ascii="Cambria Math" w:eastAsia="Calibri" w:hAnsi="Cambria Math"/>
                        <w:color w:val="auto"/>
                        <w:kern w:val="0"/>
                        <w14:ligatures w14:val="none"/>
                      </w:rPr>
                      <m:t>i</m:t>
                    </m:r>
                  </m:sub>
                  <m:sup>
                    <m:r>
                      <w:rPr>
                        <w:rFonts w:ascii="Cambria Math" w:eastAsia="Calibri" w:hAnsi="Cambria Math"/>
                        <w:color w:val="auto"/>
                        <w:kern w:val="0"/>
                        <w14:ligatures w14:val="none"/>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F99C9A" w14:textId="77777777" w:rsidR="00B02D1E" w:rsidRPr="00B02D1E" w:rsidRDefault="00000000" w:rsidP="00B02D1E">
            <w:pPr>
              <w:autoSpaceDE w:val="0"/>
              <w:autoSpaceDN w:val="0"/>
              <w:adjustRightInd w:val="0"/>
              <w:spacing w:line="240" w:lineRule="atLeast"/>
              <w:ind w:firstLine="0"/>
              <w:jc w:val="center"/>
              <w:rPr>
                <w:rFonts w:eastAsia="Calibri"/>
                <w:color w:val="auto"/>
                <w:kern w:val="0"/>
                <w:sz w:val="24"/>
                <w14:ligatures w14:val="none"/>
              </w:rPr>
            </w:pPr>
            <m:oMathPara>
              <m:oMathParaPr>
                <m:jc m:val="center"/>
              </m:oMathParaPr>
              <m:oMath>
                <m:sSubSup>
                  <m:sSubSupPr>
                    <m:ctrlPr>
                      <w:rPr>
                        <w:rFonts w:ascii="Cambria Math" w:eastAsia="Calibri" w:hAnsi="Cambria Math"/>
                        <w:i/>
                        <w:color w:val="auto"/>
                        <w:kern w:val="0"/>
                        <w:lang w:val="en-US"/>
                        <w14:ligatures w14:val="none"/>
                      </w:rPr>
                    </m:ctrlPr>
                  </m:sSubSupPr>
                  <m:e>
                    <m:r>
                      <w:rPr>
                        <w:rFonts w:ascii="Cambria Math" w:eastAsia="Calibri" w:hAnsi="Cambria Math"/>
                        <w:color w:val="auto"/>
                        <w:kern w:val="0"/>
                        <w:lang w:val="en-US"/>
                        <w14:ligatures w14:val="none"/>
                      </w:rPr>
                      <m:t>K</m:t>
                    </m:r>
                  </m:e>
                  <m:sub>
                    <m:r>
                      <w:rPr>
                        <w:rFonts w:ascii="Cambria Math" w:eastAsia="Calibri" w:hAnsi="Cambria Math"/>
                        <w:color w:val="auto"/>
                        <w:kern w:val="0"/>
                        <w:lang w:val="en-US"/>
                        <w14:ligatures w14:val="none"/>
                      </w:rPr>
                      <m:t>в</m:t>
                    </m:r>
                    <m:r>
                      <w:rPr>
                        <w:rFonts w:ascii="Cambria Math" w:eastAsia="Calibri" w:hAnsi="Cambria Math"/>
                        <w:color w:val="auto"/>
                        <w:kern w:val="0"/>
                        <w14:ligatures w14:val="none"/>
                      </w:rPr>
                      <m:t>і</m:t>
                    </m:r>
                    <m:ctrlPr>
                      <w:rPr>
                        <w:rFonts w:ascii="Cambria Math" w:eastAsia="Calibri" w:hAnsi="Cambria Math"/>
                        <w:i/>
                        <w:color w:val="auto"/>
                        <w:kern w:val="0"/>
                        <w14:ligatures w14:val="none"/>
                      </w:rPr>
                    </m:ctrlPr>
                  </m:sub>
                  <m:sup>
                    <m:r>
                      <w:rPr>
                        <w:rFonts w:ascii="Cambria Math" w:eastAsia="Calibri" w:hAnsi="Cambria Math"/>
                        <w:color w:val="auto"/>
                        <w:kern w:val="0"/>
                        <w:lang w:val="en-US"/>
                        <w14:ligatures w14:val="none"/>
                      </w:rPr>
                      <m:t>2</m:t>
                    </m:r>
                  </m:sup>
                </m:sSubSup>
              </m:oMath>
            </m:oMathPara>
          </w:p>
        </w:tc>
      </w:tr>
      <w:tr w:rsidR="00B02D1E" w:rsidRPr="00B02D1E" w14:paraId="6AE675C7" w14:textId="77777777" w:rsidTr="00890778">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50FCE6" w14:textId="77777777" w:rsidR="00B02D1E" w:rsidRPr="00B02D1E" w:rsidRDefault="00B02D1E" w:rsidP="00B02D1E">
            <w:pPr>
              <w:spacing w:line="240" w:lineRule="atLeast"/>
              <w:ind w:firstLine="0"/>
              <w:jc w:val="left"/>
              <w:rPr>
                <w:rFonts w:eastAsia="Calibri"/>
                <w:color w:val="auto"/>
                <w:kern w:val="0"/>
                <w:sz w:val="24"/>
                <w14:ligatures w14:val="none"/>
              </w:rPr>
            </w:pPr>
            <w:bookmarkStart w:id="32" w:name="id.4d80e6a042d6"/>
            <w:bookmarkEnd w:id="32"/>
            <w:r w:rsidRPr="00B02D1E">
              <w:rPr>
                <w:rFonts w:eastAsia="Calibri"/>
                <w:color w:val="auto"/>
                <w:kern w:val="0"/>
                <w14:ligatures w14:val="none"/>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02D142"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229251" w14:textId="689F4F35" w:rsidR="00B02D1E" w:rsidRPr="00B02D1E" w:rsidRDefault="00E1691C"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1</w:t>
            </w:r>
            <w:r w:rsidR="00B02D1E" w:rsidRPr="00B02D1E">
              <w:rPr>
                <w:rFonts w:eastAsia="Calibri"/>
                <w:color w:val="auto"/>
                <w:kern w:val="0"/>
                <w14:ligatures w14:val="none"/>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53EFE2"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26B5B9"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166786" w14:textId="3E1802B9" w:rsidR="00B02D1E" w:rsidRPr="00B02D1E" w:rsidRDefault="00E1691C"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lang w:val="ru-RU"/>
                <w14:ligatures w14:val="none"/>
              </w:rPr>
              <w:t>3</w:t>
            </w:r>
            <w:r w:rsidR="00B02D1E" w:rsidRPr="00B02D1E">
              <w:rPr>
                <w:rFonts w:eastAsia="Calibri"/>
                <w:color w:val="auto"/>
                <w:kern w:val="0"/>
                <w14:ligatures w14:val="none"/>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788E8067" w14:textId="6BCE9947" w:rsidR="00B02D1E" w:rsidRPr="00B02D1E" w:rsidRDefault="00B02D1E" w:rsidP="00B02D1E">
            <w:pPr>
              <w:spacing w:line="240" w:lineRule="atLeast"/>
              <w:ind w:firstLine="0"/>
              <w:jc w:val="left"/>
              <w:rPr>
                <w:rFonts w:eastAsia="Calibri"/>
                <w:color w:val="000000"/>
                <w:kern w:val="0"/>
                <w:lang w:val="ru-RU"/>
                <w14:ligatures w14:val="none"/>
              </w:rPr>
            </w:pPr>
            <w:r w:rsidRPr="00B02D1E">
              <w:rPr>
                <w:rFonts w:eastAsia="Calibri"/>
                <w:color w:val="000000"/>
                <w:kern w:val="0"/>
                <w:lang w:val="en-US"/>
                <w14:ligatures w14:val="none"/>
              </w:rPr>
              <w:t>0,</w:t>
            </w:r>
            <w:r w:rsidR="00E1691C">
              <w:rPr>
                <w:rFonts w:eastAsia="Calibri"/>
                <w:color w:val="000000"/>
                <w:kern w:val="0"/>
                <w:lang w:val="ru-RU"/>
                <w14:ligatures w14:val="none"/>
              </w:rPr>
              <w:t>29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E0F1DF" w14:textId="6E47EE4B"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12</w:t>
            </w:r>
            <w:r w:rsidR="00B02D1E" w:rsidRPr="00B02D1E">
              <w:rPr>
                <w:rFonts w:eastAsia="Calibri"/>
                <w:color w:val="auto"/>
                <w:kern w:val="0"/>
                <w14:ligatures w14:val="none"/>
              </w:rPr>
              <w:t>,</w:t>
            </w:r>
            <w:r>
              <w:rPr>
                <w:rFonts w:eastAsia="Calibri"/>
                <w:color w:val="auto"/>
                <w:kern w:val="0"/>
                <w14:ligatures w14:val="none"/>
              </w:rPr>
              <w:t>2</w:t>
            </w:r>
            <w:r w:rsidR="00B02D1E" w:rsidRPr="00B02D1E">
              <w:rPr>
                <w:rFonts w:eastAsia="Calibri"/>
                <w:color w:val="auto"/>
                <w:kern w:val="0"/>
                <w:lang w:val="en-US"/>
                <w14:ligatures w14:val="none"/>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ABB4A2" w14:textId="640B9508" w:rsidR="00B02D1E" w:rsidRPr="00B02D1E" w:rsidRDefault="00B02D1E" w:rsidP="00B02D1E">
            <w:pPr>
              <w:autoSpaceDE w:val="0"/>
              <w:autoSpaceDN w:val="0"/>
              <w:adjustRightInd w:val="0"/>
              <w:spacing w:line="240" w:lineRule="atLeast"/>
              <w:ind w:firstLine="0"/>
              <w:jc w:val="left"/>
              <w:rPr>
                <w:rFonts w:eastAsia="Calibri"/>
                <w:color w:val="auto"/>
                <w:kern w:val="0"/>
                <w:sz w:val="24"/>
                <w:lang w:val="en-US"/>
                <w14:ligatures w14:val="none"/>
              </w:rPr>
            </w:pPr>
            <w:r w:rsidRPr="00B02D1E">
              <w:rPr>
                <w:rFonts w:eastAsia="Calibri"/>
                <w:color w:val="auto"/>
                <w:kern w:val="0"/>
                <w14:ligatures w14:val="none"/>
              </w:rPr>
              <w:t>0,</w:t>
            </w:r>
            <w:r w:rsidR="002E06A2">
              <w:rPr>
                <w:rFonts w:eastAsia="Calibri"/>
                <w:color w:val="auto"/>
                <w:kern w:val="0"/>
                <w14:ligatures w14:val="none"/>
              </w:rPr>
              <w:t>33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3D5C4F" w14:textId="123E81D7"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42</w:t>
            </w:r>
            <w:r w:rsidR="00B02D1E" w:rsidRPr="00B02D1E">
              <w:rPr>
                <w:rFonts w:eastAsia="Calibri"/>
                <w:color w:val="auto"/>
                <w:kern w:val="0"/>
                <w:lang w:val="en-US"/>
                <w14:ligatures w14:val="none"/>
              </w:rPr>
              <w:t>,</w:t>
            </w:r>
            <w:r>
              <w:rPr>
                <w:rFonts w:eastAsia="Calibri"/>
                <w:color w:val="auto"/>
                <w:kern w:val="0"/>
                <w14:ligatures w14:val="none"/>
              </w:rPr>
              <w:t>8</w:t>
            </w:r>
            <w:r w:rsidR="00B02D1E" w:rsidRPr="00B02D1E">
              <w:rPr>
                <w:rFonts w:eastAsia="Calibri"/>
                <w:color w:val="auto"/>
                <w:kern w:val="0"/>
                <w14:ligatures w14:val="none"/>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0AF1AF" w14:textId="5951CB79"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0,</w:t>
            </w:r>
            <w:r w:rsidR="002E06A2">
              <w:rPr>
                <w:rFonts w:eastAsia="Calibri"/>
                <w:color w:val="auto"/>
                <w:kern w:val="0"/>
                <w14:ligatures w14:val="none"/>
              </w:rPr>
              <w:t>35</w:t>
            </w:r>
          </w:p>
        </w:tc>
      </w:tr>
      <w:tr w:rsidR="00B02D1E" w:rsidRPr="00B02D1E" w14:paraId="3278C9A1" w14:textId="77777777" w:rsidTr="00890778">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413DC5"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EB6664"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lang w:val="en-US"/>
                <w14:ligatures w14:val="none"/>
              </w:rPr>
              <w:t>1</w:t>
            </w:r>
            <w:r w:rsidRPr="00B02D1E">
              <w:rPr>
                <w:rFonts w:eastAsia="Calibri"/>
                <w:color w:val="auto"/>
                <w:kern w:val="0"/>
                <w14:ligatures w14:val="none"/>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C3CA2A"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2FA42C" w14:textId="3E2A8DBB" w:rsidR="00B02D1E" w:rsidRPr="00B02D1E" w:rsidRDefault="00E1691C"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0</w:t>
            </w:r>
            <w:r w:rsidR="00B02D1E" w:rsidRPr="00B02D1E">
              <w:rPr>
                <w:rFonts w:eastAsia="Calibri"/>
                <w:color w:val="auto"/>
                <w:kern w:val="0"/>
                <w14:ligatures w14:val="none"/>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B9E9A7"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lang w:val="en-US"/>
                <w14:ligatures w14:val="none"/>
              </w:rPr>
              <w:t>0</w:t>
            </w:r>
            <w:r w:rsidRPr="00B02D1E">
              <w:rPr>
                <w:rFonts w:eastAsia="Calibri"/>
                <w:color w:val="auto"/>
                <w:kern w:val="0"/>
                <w14:ligatures w14:val="none"/>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4571F3" w14:textId="78C901D2" w:rsidR="00B02D1E" w:rsidRPr="00B02D1E" w:rsidRDefault="00E1691C"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lang w:val="ru-RU"/>
                <w14:ligatures w14:val="none"/>
              </w:rPr>
              <w:t>2</w:t>
            </w:r>
            <w:r w:rsidR="00B02D1E" w:rsidRPr="00B02D1E">
              <w:rPr>
                <w:rFonts w:eastAsia="Calibri"/>
                <w:color w:val="auto"/>
                <w:kern w:val="0"/>
                <w14:ligatures w14:val="none"/>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A315FA7" w14:textId="758726FC" w:rsidR="00B02D1E" w:rsidRPr="00B02D1E" w:rsidRDefault="00B02D1E" w:rsidP="00B02D1E">
            <w:pPr>
              <w:spacing w:line="240" w:lineRule="atLeast"/>
              <w:ind w:firstLine="0"/>
              <w:jc w:val="left"/>
              <w:rPr>
                <w:rFonts w:eastAsia="Calibri"/>
                <w:color w:val="000000"/>
                <w:kern w:val="0"/>
                <w:sz w:val="24"/>
                <w:lang w:val="ru-RU"/>
                <w14:ligatures w14:val="none"/>
              </w:rPr>
            </w:pPr>
            <w:r w:rsidRPr="00B02D1E">
              <w:rPr>
                <w:rFonts w:eastAsia="Calibri"/>
                <w:color w:val="000000"/>
                <w:kern w:val="0"/>
                <w:lang w:val="en-US"/>
                <w14:ligatures w14:val="none"/>
              </w:rPr>
              <w:t>0,</w:t>
            </w:r>
            <w:r w:rsidRPr="00B02D1E">
              <w:rPr>
                <w:rFonts w:eastAsia="Calibri"/>
                <w:color w:val="000000"/>
                <w:kern w:val="0"/>
                <w14:ligatures w14:val="none"/>
              </w:rPr>
              <w:t>2</w:t>
            </w:r>
            <w:r w:rsidR="00E1691C">
              <w:rPr>
                <w:rFonts w:eastAsia="Calibri"/>
                <w:color w:val="000000"/>
                <w:kern w:val="0"/>
                <w:lang w:val="ru-RU"/>
                <w14:ligatures w14:val="none"/>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2F647B" w14:textId="6979B218"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7</w:t>
            </w:r>
            <w:r w:rsidR="00B02D1E" w:rsidRPr="00B02D1E">
              <w:rPr>
                <w:rFonts w:eastAsia="Calibri"/>
                <w:color w:val="auto"/>
                <w:kern w:val="0"/>
                <w14:ligatures w14:val="none"/>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2EA238" w14:textId="2718BCE8" w:rsidR="00B02D1E" w:rsidRPr="00B02D1E" w:rsidRDefault="00B02D1E" w:rsidP="00B02D1E">
            <w:pPr>
              <w:autoSpaceDE w:val="0"/>
              <w:autoSpaceDN w:val="0"/>
              <w:adjustRightInd w:val="0"/>
              <w:spacing w:line="240" w:lineRule="atLeast"/>
              <w:ind w:firstLine="0"/>
              <w:jc w:val="left"/>
              <w:rPr>
                <w:rFonts w:eastAsia="Calibri"/>
                <w:color w:val="auto"/>
                <w:kern w:val="0"/>
                <w:sz w:val="24"/>
                <w:lang w:val="en-US"/>
                <w14:ligatures w14:val="none"/>
              </w:rPr>
            </w:pPr>
            <w:r w:rsidRPr="00B02D1E">
              <w:rPr>
                <w:rFonts w:eastAsia="Calibri"/>
                <w:color w:val="auto"/>
                <w:kern w:val="0"/>
                <w14:ligatures w14:val="none"/>
              </w:rPr>
              <w:t>0,</w:t>
            </w:r>
            <w:r w:rsidR="002E06A2">
              <w:rPr>
                <w:rFonts w:eastAsia="Calibri"/>
                <w:color w:val="auto"/>
                <w:kern w:val="0"/>
                <w14:ligatures w14:val="none"/>
              </w:rPr>
              <w:t>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120885" w14:textId="358E32EC" w:rsidR="00B02D1E" w:rsidRPr="00B02D1E" w:rsidRDefault="002E06A2" w:rsidP="00B02D1E">
            <w:pPr>
              <w:autoSpaceDE w:val="0"/>
              <w:autoSpaceDN w:val="0"/>
              <w:adjustRightInd w:val="0"/>
              <w:spacing w:line="240" w:lineRule="atLeast"/>
              <w:ind w:firstLine="0"/>
              <w:jc w:val="left"/>
              <w:rPr>
                <w:rFonts w:eastAsia="Calibri"/>
                <w:color w:val="auto"/>
                <w:kern w:val="0"/>
                <w:sz w:val="24"/>
                <w:lang w:val="en-US"/>
                <w14:ligatures w14:val="none"/>
              </w:rPr>
            </w:pPr>
            <w:r>
              <w:rPr>
                <w:rFonts w:eastAsia="Calibri"/>
                <w:color w:val="auto"/>
                <w:kern w:val="0"/>
                <w14:ligatures w14:val="none"/>
              </w:rPr>
              <w:t>25</w:t>
            </w:r>
            <w:r w:rsidR="00B02D1E" w:rsidRPr="00B02D1E">
              <w:rPr>
                <w:rFonts w:eastAsia="Calibri"/>
                <w:color w:val="auto"/>
                <w:kern w:val="0"/>
                <w14:ligatures w14:val="none"/>
              </w:rPr>
              <w:t>,</w:t>
            </w:r>
            <w:r>
              <w:rPr>
                <w:rFonts w:eastAsia="Calibri"/>
                <w:color w:val="auto"/>
                <w:kern w:val="0"/>
                <w14:ligatures w14:val="none"/>
              </w:rPr>
              <w:t>37</w:t>
            </w:r>
            <w:r w:rsidR="00B02D1E" w:rsidRPr="00B02D1E">
              <w:rPr>
                <w:rFonts w:eastAsia="Calibri"/>
                <w:color w:val="auto"/>
                <w:kern w:val="0"/>
                <w14:ligatures w14:val="none"/>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DDCFC7" w14:textId="53D83BCD" w:rsidR="00B02D1E" w:rsidRPr="00B02D1E" w:rsidRDefault="00B02D1E" w:rsidP="00B02D1E">
            <w:pPr>
              <w:autoSpaceDE w:val="0"/>
              <w:autoSpaceDN w:val="0"/>
              <w:adjustRightInd w:val="0"/>
              <w:spacing w:line="240" w:lineRule="atLeast"/>
              <w:ind w:firstLine="0"/>
              <w:jc w:val="left"/>
              <w:rPr>
                <w:rFonts w:eastAsia="Calibri"/>
                <w:color w:val="auto"/>
                <w:kern w:val="0"/>
                <w:sz w:val="24"/>
                <w:lang w:val="en-US"/>
                <w14:ligatures w14:val="none"/>
              </w:rPr>
            </w:pPr>
            <w:r w:rsidRPr="00B02D1E">
              <w:rPr>
                <w:rFonts w:eastAsia="Calibri"/>
                <w:color w:val="auto"/>
                <w:kern w:val="0"/>
                <w14:ligatures w14:val="none"/>
              </w:rPr>
              <w:t>0,2</w:t>
            </w:r>
            <w:r w:rsidR="002E06A2">
              <w:rPr>
                <w:rFonts w:eastAsia="Calibri"/>
                <w:color w:val="auto"/>
                <w:kern w:val="0"/>
                <w14:ligatures w14:val="none"/>
              </w:rPr>
              <w:t>1</w:t>
            </w:r>
          </w:p>
        </w:tc>
      </w:tr>
      <w:tr w:rsidR="00B02D1E" w:rsidRPr="00B02D1E" w14:paraId="02255478" w14:textId="77777777" w:rsidTr="00890778">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DBF223"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E521F3" w14:textId="77C46868" w:rsidR="00B02D1E" w:rsidRPr="00B02D1E" w:rsidRDefault="00E1691C"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lang w:val="ru-RU"/>
                <w14:ligatures w14:val="none"/>
              </w:rPr>
              <w:t>0</w:t>
            </w:r>
            <w:r w:rsidR="00B02D1E" w:rsidRPr="00B02D1E">
              <w:rPr>
                <w:rFonts w:eastAsia="Calibri"/>
                <w:color w:val="auto"/>
                <w:kern w:val="0"/>
                <w14:ligatures w14:val="none"/>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543D13"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B7B48E"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967D54" w14:textId="683511D1" w:rsidR="00B02D1E" w:rsidRPr="00B02D1E" w:rsidRDefault="00E1691C" w:rsidP="00B02D1E">
            <w:pPr>
              <w:autoSpaceDE w:val="0"/>
              <w:autoSpaceDN w:val="0"/>
              <w:adjustRightInd w:val="0"/>
              <w:spacing w:line="240" w:lineRule="atLeast"/>
              <w:ind w:firstLine="0"/>
              <w:jc w:val="left"/>
              <w:rPr>
                <w:rFonts w:eastAsia="Calibri"/>
                <w:color w:val="auto"/>
                <w:kern w:val="0"/>
                <w:sz w:val="24"/>
                <w:lang w:val="ru-RU"/>
                <w14:ligatures w14:val="none"/>
              </w:rPr>
            </w:pPr>
            <w:r>
              <w:rPr>
                <w:rFonts w:eastAsia="Calibri"/>
                <w:color w:val="auto"/>
                <w:kern w:val="0"/>
                <w:lang w:val="ru-RU"/>
                <w14:ligatures w14:val="none"/>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53063C" w14:textId="0B087E2B"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3</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27231C6A" w14:textId="5EAD0E64" w:rsidR="00B02D1E" w:rsidRPr="00B02D1E" w:rsidRDefault="00B02D1E" w:rsidP="00B02D1E">
            <w:pPr>
              <w:spacing w:line="240" w:lineRule="atLeast"/>
              <w:ind w:firstLine="0"/>
              <w:jc w:val="left"/>
              <w:rPr>
                <w:rFonts w:eastAsia="Calibri"/>
                <w:color w:val="000000"/>
                <w:kern w:val="0"/>
                <w:sz w:val="24"/>
                <w:lang w:val="ru-RU"/>
                <w14:ligatures w14:val="none"/>
              </w:rPr>
            </w:pPr>
            <w:r w:rsidRPr="00B02D1E">
              <w:rPr>
                <w:rFonts w:eastAsia="Calibri"/>
                <w:color w:val="000000"/>
                <w:kern w:val="0"/>
                <w:lang w:val="en-US"/>
                <w14:ligatures w14:val="none"/>
              </w:rPr>
              <w:t>0,2</w:t>
            </w:r>
            <w:r w:rsidR="00E1691C">
              <w:rPr>
                <w:rFonts w:eastAsia="Calibri"/>
                <w:color w:val="000000"/>
                <w:kern w:val="0"/>
                <w:lang w:val="ru-RU"/>
                <w14:ligatures w14:val="none"/>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05E893" w14:textId="71060BF3"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B80F9E" w14:textId="40DF346C" w:rsidR="00B02D1E" w:rsidRPr="00B02D1E" w:rsidRDefault="00B02D1E" w:rsidP="00B02D1E">
            <w:pPr>
              <w:autoSpaceDE w:val="0"/>
              <w:autoSpaceDN w:val="0"/>
              <w:adjustRightInd w:val="0"/>
              <w:spacing w:line="240" w:lineRule="atLeast"/>
              <w:ind w:firstLine="0"/>
              <w:jc w:val="left"/>
              <w:rPr>
                <w:rFonts w:eastAsia="Calibri"/>
                <w:color w:val="auto"/>
                <w:kern w:val="0"/>
                <w:sz w:val="24"/>
                <w:lang w:val="en-US"/>
                <w14:ligatures w14:val="none"/>
              </w:rPr>
            </w:pPr>
            <w:r w:rsidRPr="00B02D1E">
              <w:rPr>
                <w:rFonts w:eastAsia="Calibri"/>
                <w:color w:val="auto"/>
                <w:kern w:val="0"/>
                <w14:ligatures w14:val="none"/>
              </w:rPr>
              <w:t>0,2</w:t>
            </w:r>
            <w:r w:rsidR="002E06A2">
              <w:rPr>
                <w:rFonts w:eastAsia="Calibri"/>
                <w:color w:val="auto"/>
                <w:kern w:val="0"/>
                <w14:ligatures w14:val="none"/>
              </w:rPr>
              <w:t>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3BED6D" w14:textId="5F49E26B"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27</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103DF2" w14:textId="0AF1065D" w:rsidR="00B02D1E" w:rsidRPr="00B02D1E" w:rsidRDefault="00B02D1E" w:rsidP="00B02D1E">
            <w:pPr>
              <w:autoSpaceDE w:val="0"/>
              <w:autoSpaceDN w:val="0"/>
              <w:adjustRightInd w:val="0"/>
              <w:spacing w:line="240" w:lineRule="atLeast"/>
              <w:ind w:firstLine="0"/>
              <w:jc w:val="left"/>
              <w:rPr>
                <w:rFonts w:eastAsia="Calibri"/>
                <w:color w:val="auto"/>
                <w:kern w:val="0"/>
                <w:sz w:val="24"/>
                <w:lang w:val="en-US"/>
                <w14:ligatures w14:val="none"/>
              </w:rPr>
            </w:pPr>
            <w:r w:rsidRPr="00B02D1E">
              <w:rPr>
                <w:rFonts w:eastAsia="Calibri"/>
                <w:color w:val="auto"/>
                <w:kern w:val="0"/>
                <w14:ligatures w14:val="none"/>
              </w:rPr>
              <w:t>0,2</w:t>
            </w:r>
            <w:r w:rsidR="002E06A2">
              <w:rPr>
                <w:rFonts w:eastAsia="Calibri"/>
                <w:color w:val="auto"/>
                <w:kern w:val="0"/>
                <w14:ligatures w14:val="none"/>
              </w:rPr>
              <w:t>2</w:t>
            </w:r>
          </w:p>
        </w:tc>
      </w:tr>
      <w:tr w:rsidR="00B02D1E" w:rsidRPr="00B02D1E" w14:paraId="31801635" w14:textId="77777777" w:rsidTr="00890778">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26341E"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AA4966" w14:textId="3AB77BDF" w:rsidR="00B02D1E" w:rsidRPr="00B02D1E" w:rsidRDefault="00E1691C"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lang w:val="ru-RU"/>
                <w14:ligatures w14:val="none"/>
              </w:rPr>
              <w:t>0</w:t>
            </w:r>
            <w:r w:rsidR="00B02D1E" w:rsidRPr="00B02D1E">
              <w:rPr>
                <w:rFonts w:eastAsia="Calibri"/>
                <w:color w:val="auto"/>
                <w:kern w:val="0"/>
                <w14:ligatures w14:val="none"/>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CED18E" w14:textId="2BAE1DFE" w:rsidR="00B02D1E" w:rsidRPr="00B02D1E" w:rsidRDefault="00E1691C"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lang w:val="ru-RU"/>
                <w14:ligatures w14:val="none"/>
              </w:rPr>
              <w:t>0</w:t>
            </w:r>
            <w:r w:rsidR="00B02D1E" w:rsidRPr="00B02D1E">
              <w:rPr>
                <w:rFonts w:eastAsia="Calibri"/>
                <w:color w:val="auto"/>
                <w:kern w:val="0"/>
                <w14:ligatures w14:val="none"/>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4A0608" w14:textId="039E05E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D64BC1"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2505DB" w14:textId="2919D226" w:rsidR="00B02D1E" w:rsidRPr="00B02D1E" w:rsidRDefault="00E1691C" w:rsidP="00B02D1E">
            <w:pPr>
              <w:autoSpaceDE w:val="0"/>
              <w:autoSpaceDN w:val="0"/>
              <w:adjustRightInd w:val="0"/>
              <w:spacing w:line="240" w:lineRule="atLeast"/>
              <w:ind w:firstLine="0"/>
              <w:jc w:val="left"/>
              <w:rPr>
                <w:rFonts w:eastAsia="Calibri"/>
                <w:color w:val="auto"/>
                <w:kern w:val="0"/>
                <w:sz w:val="24"/>
                <w:lang w:val="ru-RU"/>
                <w14:ligatures w14:val="none"/>
              </w:rPr>
            </w:pPr>
            <w:r>
              <w:rPr>
                <w:rFonts w:eastAsia="Calibri"/>
                <w:color w:val="auto"/>
                <w:kern w:val="0"/>
                <w:lang w:val="ru-RU"/>
                <w14:ligatures w14:val="none"/>
              </w:rPr>
              <w:t>3</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765E54C2" w14:textId="7BAEA1EE" w:rsidR="00B02D1E" w:rsidRPr="00B02D1E" w:rsidRDefault="00B02D1E" w:rsidP="00B02D1E">
            <w:pPr>
              <w:spacing w:line="240" w:lineRule="atLeast"/>
              <w:ind w:firstLine="0"/>
              <w:jc w:val="left"/>
              <w:rPr>
                <w:rFonts w:eastAsia="Calibri"/>
                <w:color w:val="000000"/>
                <w:kern w:val="0"/>
                <w:sz w:val="24"/>
                <w:lang w:val="ru-RU"/>
                <w14:ligatures w14:val="none"/>
              </w:rPr>
            </w:pPr>
            <w:r w:rsidRPr="00B02D1E">
              <w:rPr>
                <w:rFonts w:eastAsia="Calibri"/>
                <w:color w:val="000000"/>
                <w:kern w:val="0"/>
                <w:lang w:val="en-US"/>
                <w14:ligatures w14:val="none"/>
              </w:rPr>
              <w:t>0,</w:t>
            </w:r>
            <w:r w:rsidR="00E1691C">
              <w:rPr>
                <w:rFonts w:eastAsia="Calibri"/>
                <w:color w:val="000000"/>
                <w:kern w:val="0"/>
                <w:lang w:val="ru-RU"/>
                <w14:ligatures w14:val="none"/>
              </w:rPr>
              <w:t>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E68B24" w14:textId="632A1F05"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74B6DF" w14:textId="5DA4DF25"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0,</w:t>
            </w:r>
            <w:r w:rsidR="002E06A2">
              <w:rPr>
                <w:rFonts w:eastAsia="Calibri"/>
                <w:color w:val="auto"/>
                <w:kern w:val="0"/>
                <w14:ligatures w14:val="none"/>
              </w:rPr>
              <w:t>24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987E32" w14:textId="46F1536C" w:rsidR="00B02D1E" w:rsidRPr="00B02D1E" w:rsidRDefault="002E06A2" w:rsidP="00B02D1E">
            <w:pPr>
              <w:autoSpaceDE w:val="0"/>
              <w:autoSpaceDN w:val="0"/>
              <w:adjustRightInd w:val="0"/>
              <w:spacing w:line="240" w:lineRule="atLeast"/>
              <w:ind w:firstLine="0"/>
              <w:jc w:val="left"/>
              <w:rPr>
                <w:rFonts w:eastAsia="Calibri"/>
                <w:color w:val="auto"/>
                <w:kern w:val="0"/>
                <w:sz w:val="24"/>
                <w:lang w:val="en-US"/>
                <w14:ligatures w14:val="none"/>
              </w:rPr>
            </w:pPr>
            <w:r>
              <w:rPr>
                <w:rFonts w:eastAsia="Calibri"/>
                <w:color w:val="auto"/>
                <w:kern w:val="0"/>
                <w14:ligatures w14:val="none"/>
              </w:rPr>
              <w:t>27</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2E47AA" w14:textId="33E784A3"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0,</w:t>
            </w:r>
            <w:r w:rsidR="002E06A2">
              <w:rPr>
                <w:rFonts w:eastAsia="Calibri"/>
                <w:color w:val="auto"/>
                <w:kern w:val="0"/>
                <w14:ligatures w14:val="none"/>
              </w:rPr>
              <w:t>22</w:t>
            </w:r>
          </w:p>
        </w:tc>
      </w:tr>
      <w:tr w:rsidR="00B02D1E" w:rsidRPr="00B02D1E" w14:paraId="1001A824" w14:textId="77777777" w:rsidTr="00890778">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E0B3BE"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bCs/>
                <w:color w:val="auto"/>
                <w:kern w:val="0"/>
                <w14:ligatures w14:val="none"/>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5C343F"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4D45E1" w14:textId="3463D1A8" w:rsidR="00B02D1E" w:rsidRPr="00B02D1E" w:rsidRDefault="00B02D1E" w:rsidP="00B02D1E">
            <w:pPr>
              <w:autoSpaceDE w:val="0"/>
              <w:autoSpaceDN w:val="0"/>
              <w:adjustRightInd w:val="0"/>
              <w:spacing w:line="240" w:lineRule="atLeast"/>
              <w:ind w:firstLine="0"/>
              <w:jc w:val="left"/>
              <w:rPr>
                <w:rFonts w:eastAsia="Calibri"/>
                <w:color w:val="auto"/>
                <w:kern w:val="0"/>
                <w:sz w:val="24"/>
                <w:lang w:val="ru-RU"/>
                <w14:ligatures w14:val="none"/>
              </w:rPr>
            </w:pPr>
            <w:r w:rsidRPr="00B02D1E">
              <w:rPr>
                <w:rFonts w:eastAsia="Calibri"/>
                <w:color w:val="auto"/>
                <w:kern w:val="0"/>
                <w14:ligatures w14:val="none"/>
              </w:rPr>
              <w:t>1</w:t>
            </w:r>
            <w:r w:rsidR="00E1691C">
              <w:rPr>
                <w:rFonts w:eastAsia="Calibri"/>
                <w:color w:val="auto"/>
                <w:kern w:val="0"/>
                <w:lang w:val="ru-RU"/>
                <w14:ligatures w14:val="none"/>
              </w:rPr>
              <w:t>2</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7E9F48"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B15F21" w14:textId="3D2D44C3"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37,5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9B43E4"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883F91" w14:textId="5F13E12B" w:rsidR="00B02D1E" w:rsidRPr="00B02D1E" w:rsidRDefault="002E06A2" w:rsidP="00B02D1E">
            <w:pPr>
              <w:autoSpaceDE w:val="0"/>
              <w:autoSpaceDN w:val="0"/>
              <w:adjustRightInd w:val="0"/>
              <w:spacing w:line="240" w:lineRule="atLeast"/>
              <w:ind w:firstLine="0"/>
              <w:jc w:val="left"/>
              <w:rPr>
                <w:rFonts w:eastAsia="Calibri"/>
                <w:color w:val="auto"/>
                <w:kern w:val="0"/>
                <w:sz w:val="24"/>
                <w14:ligatures w14:val="none"/>
              </w:rPr>
            </w:pPr>
            <w:r>
              <w:rPr>
                <w:rFonts w:eastAsia="Calibri"/>
                <w:color w:val="auto"/>
                <w:kern w:val="0"/>
                <w14:ligatures w14:val="none"/>
              </w:rPr>
              <w:t>122,2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FB914B" w14:textId="77777777" w:rsidR="00B02D1E" w:rsidRPr="00B02D1E" w:rsidRDefault="00B02D1E" w:rsidP="00B02D1E">
            <w:pPr>
              <w:autoSpaceDE w:val="0"/>
              <w:autoSpaceDN w:val="0"/>
              <w:adjustRightInd w:val="0"/>
              <w:spacing w:line="240" w:lineRule="atLeast"/>
              <w:ind w:firstLine="0"/>
              <w:jc w:val="left"/>
              <w:rPr>
                <w:rFonts w:eastAsia="Calibri"/>
                <w:color w:val="auto"/>
                <w:kern w:val="0"/>
                <w:sz w:val="24"/>
                <w14:ligatures w14:val="none"/>
              </w:rPr>
            </w:pPr>
            <w:r w:rsidRPr="00B02D1E">
              <w:rPr>
                <w:rFonts w:eastAsia="Calibri"/>
                <w:color w:val="auto"/>
                <w:kern w:val="0"/>
                <w14:ligatures w14:val="none"/>
              </w:rPr>
              <w:t>1</w:t>
            </w:r>
          </w:p>
        </w:tc>
      </w:tr>
    </w:tbl>
    <w:p w14:paraId="2A9C21E7" w14:textId="77777777" w:rsidR="00B02D1E" w:rsidRPr="00B02D1E" w:rsidRDefault="00B02D1E" w:rsidP="00B02D1E">
      <w:pPr>
        <w:suppressAutoHyphens/>
        <w:ind w:firstLine="0"/>
        <w:rPr>
          <w:rFonts w:eastAsia="Calibri"/>
          <w:color w:val="auto"/>
          <w:kern w:val="0"/>
          <w:lang w:eastAsia="zh-CN"/>
          <w14:ligatures w14:val="none"/>
        </w:rPr>
      </w:pPr>
    </w:p>
    <w:p w14:paraId="572D8EC7" w14:textId="31CA0697" w:rsidR="002E06A2" w:rsidRPr="00AC708E" w:rsidRDefault="004B0FA3" w:rsidP="004B0FA3">
      <w:pPr>
        <w:pStyle w:val="Heading2"/>
        <w:ind w:firstLine="709"/>
      </w:pPr>
      <w:bookmarkStart w:id="33" w:name="_Toc137296969"/>
      <w:r w:rsidRPr="004B0FA3">
        <w:t xml:space="preserve">4.5 </w:t>
      </w:r>
      <w:r w:rsidR="00E1691C" w:rsidRPr="00AC708E">
        <w:t>Аналіз рівня якості варіантів реалізації функцій</w:t>
      </w:r>
      <w:bookmarkEnd w:id="33"/>
    </w:p>
    <w:p w14:paraId="31539330" w14:textId="77777777" w:rsidR="002E06A2" w:rsidRDefault="002E06A2" w:rsidP="002E06A2">
      <w:pPr>
        <w:suppressAutoHyphens/>
        <w:ind w:firstLine="709"/>
        <w:rPr>
          <w:rFonts w:eastAsia="Calibri"/>
          <w:lang w:eastAsia="zh-CN"/>
        </w:rPr>
      </w:pPr>
      <w:r>
        <w:rPr>
          <w:rFonts w:eastAsia="Calibri"/>
          <w:lang w:eastAsia="zh-CN"/>
        </w:rPr>
        <w:t>Визначаємо рівень якості кожного варіанту виконання основних функцій окремо.</w:t>
      </w:r>
    </w:p>
    <w:p w14:paraId="6E4275DF" w14:textId="77777777" w:rsidR="002E06A2" w:rsidRDefault="002E06A2" w:rsidP="002E06A2">
      <w:pPr>
        <w:suppressAutoHyphens/>
        <w:ind w:left="57" w:firstLine="709"/>
        <w:rPr>
          <w:rFonts w:eastAsia="Calibri"/>
          <w:lang w:eastAsia="zh-CN"/>
        </w:rPr>
      </w:pPr>
      <w:r>
        <w:rPr>
          <w:rFonts w:eastAsia="Calibri"/>
          <w:lang w:eastAsia="zh-CN"/>
        </w:rPr>
        <w:t xml:space="preserve">Абсолютні значення параметрів </w:t>
      </w:r>
      <w:r>
        <w:rPr>
          <w:rFonts w:eastAsia="Calibri"/>
          <w:i/>
          <w:iCs/>
          <w:lang w:eastAsia="zh-CN"/>
        </w:rPr>
        <w:t xml:space="preserve">Х2 </w:t>
      </w:r>
      <w:r>
        <w:rPr>
          <w:rFonts w:eastAsia="Calibri"/>
          <w:lang w:eastAsia="zh-CN"/>
        </w:rPr>
        <w:t xml:space="preserve">(Об’єм пам’яті),  </w:t>
      </w:r>
      <w:r>
        <w:rPr>
          <w:rFonts w:eastAsia="Calibri"/>
          <w:i/>
          <w:iCs/>
          <w:lang w:eastAsia="zh-CN"/>
        </w:rPr>
        <w:t xml:space="preserve">X3 </w:t>
      </w:r>
      <w:r>
        <w:rPr>
          <w:rFonts w:eastAsia="Calibri"/>
          <w:lang w:eastAsia="zh-CN"/>
        </w:rPr>
        <w:t xml:space="preserve">(час попередньої обробки даних) та </w:t>
      </w:r>
      <w:r>
        <w:rPr>
          <w:rFonts w:eastAsia="Calibri"/>
          <w:i/>
          <w:iCs/>
          <w:lang w:eastAsia="zh-CN"/>
        </w:rPr>
        <w:t xml:space="preserve">X4 </w:t>
      </w:r>
      <w:r>
        <w:rPr>
          <w:rFonts w:eastAsia="Calibri"/>
          <w:lang w:eastAsia="zh-CN"/>
        </w:rPr>
        <w:t>(потенційний об’єм програмного коду)</w:t>
      </w:r>
      <w:r>
        <w:rPr>
          <w:rFonts w:eastAsia="Calibri"/>
          <w:i/>
          <w:iCs/>
          <w:lang w:eastAsia="zh-CN"/>
        </w:rPr>
        <w:t xml:space="preserve">  </w:t>
      </w:r>
      <w:r>
        <w:rPr>
          <w:rFonts w:eastAsia="Calibri"/>
          <w:lang w:eastAsia="zh-CN"/>
        </w:rPr>
        <w:t>відповідають технічним вимогам умов функціонування даного ПП.</w:t>
      </w:r>
    </w:p>
    <w:p w14:paraId="06B0D943" w14:textId="77777777" w:rsidR="002E06A2" w:rsidRDefault="002E06A2" w:rsidP="002E06A2">
      <w:pPr>
        <w:suppressAutoHyphens/>
        <w:ind w:firstLine="709"/>
        <w:rPr>
          <w:rFonts w:eastAsia="Calibri"/>
          <w:lang w:eastAsia="zh-CN"/>
        </w:rPr>
      </w:pPr>
      <w:r>
        <w:rPr>
          <w:rFonts w:eastAsia="Calibri"/>
          <w:lang w:eastAsia="zh-CN"/>
        </w:rPr>
        <w:t xml:space="preserve">Абсолютне значення параметра </w:t>
      </w:r>
      <w:r>
        <w:rPr>
          <w:rFonts w:eastAsia="Calibri"/>
          <w:i/>
          <w:iCs/>
          <w:lang w:eastAsia="zh-CN"/>
        </w:rPr>
        <w:t xml:space="preserve">Х1 </w:t>
      </w:r>
      <w:r>
        <w:rPr>
          <w:rFonts w:eastAsia="Calibri"/>
          <w:lang w:eastAsia="zh-CN"/>
        </w:rPr>
        <w:t>(швидкість роботи мови програмування) обрано не найгіршим.</w:t>
      </w:r>
    </w:p>
    <w:p w14:paraId="498B8C85" w14:textId="77777777" w:rsidR="002E06A2" w:rsidRDefault="002E06A2" w:rsidP="002E06A2">
      <w:pPr>
        <w:suppressAutoHyphens/>
        <w:ind w:firstLine="709"/>
        <w:rPr>
          <w:rFonts w:eastAsia="Calibri"/>
          <w:lang w:eastAsia="zh-CN"/>
        </w:rPr>
      </w:pPr>
      <w:r>
        <w:rPr>
          <w:rFonts w:eastAsia="Calibri"/>
          <w:lang w:eastAsia="zh-CN"/>
        </w:rPr>
        <w:t xml:space="preserve">Коефіцієнт технічного рівня для кожного варіанта реалізації ПП розраховується так (таблиця 4.6): </w:t>
      </w:r>
    </w:p>
    <w:p w14:paraId="099AB877" w14:textId="77777777" w:rsidR="002E06A2" w:rsidRDefault="002E06A2" w:rsidP="002E06A2">
      <w:pPr>
        <w:suppressAutoHyphens/>
        <w:ind w:firstLine="709"/>
        <w:rPr>
          <w:rFonts w:eastAsia="Calibri"/>
          <w:lang w:eastAsia="zh-CN"/>
        </w:rPr>
      </w:pPr>
    </w:p>
    <w:p w14:paraId="0FA36129" w14:textId="77777777" w:rsidR="002E06A2" w:rsidRDefault="00000000" w:rsidP="002E06A2">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i/>
                      <w:lang w:eastAsia="zh-CN"/>
                    </w:rPr>
                  </m:ctrlPr>
                </m:sSubPr>
                <m:e>
                  <m:r>
                    <w:rPr>
                      <w:rFonts w:ascii="Cambria Math" w:eastAsia="Calibri" w:hAnsi="Cambria Math"/>
                      <w:lang w:eastAsia="zh-CN"/>
                    </w:rPr>
                    <m:t>K</m:t>
                  </m:r>
                </m:e>
                <m:sub>
                  <m:r>
                    <w:rPr>
                      <w:rFonts w:ascii="Cambria Math" w:eastAsia="Calibri" w:hAnsi="Cambria Math"/>
                      <w:lang w:eastAsia="zh-CN"/>
                    </w:rPr>
                    <m:t>K</m:t>
                  </m:r>
                </m:sub>
              </m:sSub>
              <m:d>
                <m:dPr>
                  <m:ctrlPr>
                    <w:rPr>
                      <w:rFonts w:ascii="Cambria Math" w:eastAsia="Calibri" w:hAnsi="Cambria Math"/>
                      <w:i/>
                      <w:lang w:eastAsia="zh-CN"/>
                    </w:rPr>
                  </m:ctrlPr>
                </m:dPr>
                <m:e>
                  <m:r>
                    <w:rPr>
                      <w:rFonts w:ascii="Cambria Math" w:eastAsia="Calibri" w:hAnsi="Cambria Math"/>
                      <w:lang w:eastAsia="zh-CN"/>
                    </w:rPr>
                    <m:t>j</m:t>
                  </m:r>
                </m:e>
              </m:d>
              <m:r>
                <w:rPr>
                  <w:rFonts w:ascii="Cambria Math" w:eastAsia="Calibri" w:hAnsi="Cambria Math"/>
                  <w:lang w:eastAsia="zh-CN"/>
                </w:rPr>
                <m:t>=</m:t>
              </m:r>
              <m:nary>
                <m:naryPr>
                  <m:chr m:val="∑"/>
                  <m:limLoc m:val="undOvr"/>
                  <m:ctrlPr>
                    <w:rPr>
                      <w:rFonts w:ascii="Cambria Math" w:eastAsia="Calibri" w:hAnsi="Cambria Math"/>
                      <w:i/>
                      <w:lang w:eastAsia="zh-CN"/>
                    </w:rPr>
                  </m:ctrlPr>
                </m:naryPr>
                <m:sub>
                  <m:r>
                    <w:rPr>
                      <w:rFonts w:ascii="Cambria Math" w:eastAsia="Calibri" w:hAnsi="Cambria Math"/>
                      <w:lang w:eastAsia="zh-CN"/>
                    </w:rPr>
                    <m:t>i=1</m:t>
                  </m:r>
                </m:sub>
                <m:sup>
                  <m:r>
                    <w:rPr>
                      <w:rFonts w:ascii="Cambria Math" w:eastAsia="Calibri" w:hAnsi="Cambria Math"/>
                      <w:lang w:eastAsia="zh-CN"/>
                    </w:rPr>
                    <m:t>n</m:t>
                  </m:r>
                </m:sup>
                <m:e>
                  <m:sSub>
                    <m:sSubPr>
                      <m:ctrlPr>
                        <w:rPr>
                          <w:rFonts w:ascii="Cambria Math" w:eastAsia="Calibri" w:hAnsi="Cambria Math"/>
                          <w:i/>
                          <w:lang w:eastAsia="zh-CN"/>
                        </w:rPr>
                      </m:ctrlPr>
                    </m:sSubPr>
                    <m:e>
                      <m:r>
                        <w:rPr>
                          <w:rFonts w:ascii="Cambria Math" w:eastAsia="Calibri" w:hAnsi="Cambria Math"/>
                          <w:lang w:eastAsia="zh-CN"/>
                        </w:rPr>
                        <m:t>K</m:t>
                      </m:r>
                    </m:e>
                    <m:sub>
                      <m:r>
                        <m:rPr>
                          <m:nor/>
                        </m:rPr>
                        <w:rPr>
                          <w:rFonts w:eastAsia="Calibri"/>
                          <w:i/>
                          <w:lang w:eastAsia="zh-CN"/>
                        </w:rPr>
                        <m:t>в</m:t>
                      </m:r>
                      <m:r>
                        <w:rPr>
                          <w:rFonts w:ascii="Cambria Math" w:eastAsia="Calibri" w:hAnsi="Cambria Math"/>
                          <w:lang w:eastAsia="zh-CN"/>
                        </w:rPr>
                        <m:t>i,j</m:t>
                      </m:r>
                    </m:sub>
                  </m:sSub>
                  <m:sSub>
                    <m:sSubPr>
                      <m:ctrlPr>
                        <w:rPr>
                          <w:rFonts w:ascii="Cambria Math" w:eastAsia="Calibri" w:hAnsi="Cambria Math"/>
                          <w:i/>
                          <w:lang w:eastAsia="zh-CN"/>
                        </w:rPr>
                      </m:ctrlPr>
                    </m:sSubPr>
                    <m:e>
                      <m:r>
                        <w:rPr>
                          <w:rFonts w:ascii="Cambria Math" w:eastAsia="Calibri" w:hAnsi="Cambria Math"/>
                          <w:lang w:eastAsia="zh-CN"/>
                        </w:rPr>
                        <m:t>B</m:t>
                      </m:r>
                    </m:e>
                    <m:sub>
                      <m:r>
                        <w:rPr>
                          <w:rFonts w:ascii="Cambria Math" w:eastAsia="Calibri" w:hAnsi="Cambria Math"/>
                          <w:lang w:eastAsia="zh-CN"/>
                        </w:rPr>
                        <m:t>i,j</m:t>
                      </m:r>
                    </m:sub>
                  </m:sSub>
                </m:e>
              </m:nary>
              <m:r>
                <m:rPr>
                  <m:nor/>
                </m:rPr>
                <w:rPr>
                  <w:rFonts w:eastAsia="Calibri"/>
                  <w:lang w:eastAsia="zh-CN"/>
                </w:rPr>
                <m:t>,</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4.11</m:t>
                  </m:r>
                </m:e>
              </m:d>
            </m:e>
          </m:eqArr>
        </m:oMath>
      </m:oMathPara>
    </w:p>
    <w:p w14:paraId="09D310A7" w14:textId="77777777" w:rsidR="002E06A2" w:rsidRDefault="002E06A2" w:rsidP="002E06A2">
      <w:pPr>
        <w:suppressAutoHyphens/>
        <w:ind w:firstLine="709"/>
        <w:rPr>
          <w:rFonts w:eastAsia="Calibri"/>
          <w:lang w:eastAsia="zh-CN"/>
        </w:rPr>
      </w:pPr>
    </w:p>
    <w:p w14:paraId="01329756" w14:textId="77777777" w:rsidR="002E06A2" w:rsidRDefault="002E06A2" w:rsidP="002E06A2">
      <w:pPr>
        <w:suppressAutoHyphens/>
        <w:ind w:firstLine="357"/>
        <w:rPr>
          <w:lang w:eastAsia="zh-CN"/>
        </w:rPr>
      </w:pPr>
      <w:r>
        <w:rPr>
          <w:rFonts w:eastAsia="Calibri"/>
          <w:lang w:eastAsia="zh-CN"/>
        </w:rPr>
        <w:t xml:space="preserve">де </w:t>
      </w:r>
      <w:r>
        <w:rPr>
          <w:rFonts w:eastAsia="Calibri"/>
          <w:lang w:eastAsia="zh-CN"/>
        </w:rPr>
        <w:tab/>
      </w:r>
      <w:r>
        <w:rPr>
          <w:rFonts w:eastAsia="Calibri"/>
          <w:i/>
          <w:iCs/>
          <w:lang w:eastAsia="zh-CN"/>
        </w:rPr>
        <w:t>n</w:t>
      </w:r>
      <w:r>
        <w:rPr>
          <w:rFonts w:eastAsia="Calibri"/>
          <w:lang w:eastAsia="zh-CN"/>
        </w:rPr>
        <w:t xml:space="preserve"> – кількість параметрів;</w:t>
      </w:r>
    </w:p>
    <w:p w14:paraId="0CE4685B" w14:textId="77777777" w:rsidR="002E06A2" w:rsidRDefault="00000000" w:rsidP="002E06A2">
      <w:pPr>
        <w:suppressAutoHyphens/>
        <w:ind w:firstLine="709"/>
        <w:rPr>
          <w:rFonts w:eastAsia="Calibri"/>
          <w:lang w:eastAsia="zh-CN"/>
        </w:rPr>
      </w:pPr>
      <m:oMath>
        <m:sSub>
          <m:sSubPr>
            <m:ctrlPr>
              <w:rPr>
                <w:rFonts w:ascii="Cambria Math" w:eastAsia="Calibri" w:hAnsi="Cambria Math"/>
                <w:i/>
                <w:lang w:eastAsia="zh-CN"/>
              </w:rPr>
            </m:ctrlPr>
          </m:sSubPr>
          <m:e>
            <m:r>
              <w:rPr>
                <w:rFonts w:ascii="Cambria Math" w:eastAsia="Calibri" w:hAnsi="Cambria Math"/>
                <w:lang w:eastAsia="zh-CN"/>
              </w:rPr>
              <m:t>K</m:t>
            </m:r>
          </m:e>
          <m:sub>
            <m:r>
              <m:rPr>
                <m:nor/>
              </m:rPr>
              <w:rPr>
                <w:rFonts w:eastAsia="Calibri"/>
                <w:i/>
                <w:lang w:eastAsia="zh-CN"/>
              </w:rPr>
              <m:t>в</m:t>
            </m:r>
            <m:r>
              <w:rPr>
                <w:rFonts w:ascii="Cambria Math" w:eastAsia="Calibri" w:hAnsi="Cambria Math"/>
                <w:lang w:eastAsia="zh-CN"/>
              </w:rPr>
              <m:t>i</m:t>
            </m:r>
          </m:sub>
        </m:sSub>
      </m:oMath>
      <w:r w:rsidR="002E06A2">
        <w:rPr>
          <w:rFonts w:eastAsia="Calibri"/>
          <w:lang w:eastAsia="zh-CN"/>
        </w:rPr>
        <w:t xml:space="preserve">– коефіцієнт вагомості </w:t>
      </w:r>
      <w:r w:rsidR="002E06A2">
        <w:rPr>
          <w:rFonts w:eastAsia="Calibri"/>
          <w:i/>
          <w:iCs/>
          <w:lang w:eastAsia="zh-CN"/>
        </w:rPr>
        <w:t>i</w:t>
      </w:r>
      <w:r w:rsidR="002E06A2">
        <w:rPr>
          <w:rFonts w:eastAsia="Calibri"/>
          <w:lang w:eastAsia="zh-CN"/>
        </w:rPr>
        <w:t>–го параметра;</w:t>
      </w:r>
    </w:p>
    <w:p w14:paraId="350D0583" w14:textId="1F70BB3C" w:rsidR="002E06A2" w:rsidRPr="002E06A2" w:rsidRDefault="002E06A2" w:rsidP="002E06A2">
      <w:pPr>
        <w:suppressAutoHyphens/>
        <w:ind w:firstLine="709"/>
        <w:rPr>
          <w:rFonts w:eastAsia="Calibri"/>
          <w:lang w:eastAsia="zh-CN"/>
        </w:rPr>
      </w:pPr>
      <w:proofErr w:type="spellStart"/>
      <w:r>
        <w:rPr>
          <w:rFonts w:eastAsia="Calibri"/>
          <w:i/>
          <w:iCs/>
          <w:lang w:eastAsia="zh-CN"/>
        </w:rPr>
        <w:lastRenderedPageBreak/>
        <w:t>В</w:t>
      </w:r>
      <w:r>
        <w:rPr>
          <w:rFonts w:eastAsia="Calibri"/>
          <w:i/>
          <w:iCs/>
          <w:vertAlign w:val="subscript"/>
          <w:lang w:eastAsia="zh-CN"/>
        </w:rPr>
        <w:t>i</w:t>
      </w:r>
      <w:proofErr w:type="spellEnd"/>
      <w:r>
        <w:rPr>
          <w:rFonts w:eastAsia="Calibri"/>
          <w:lang w:eastAsia="zh-CN"/>
        </w:rPr>
        <w:t xml:space="preserve"> – оцінка </w:t>
      </w:r>
      <w:r>
        <w:rPr>
          <w:rFonts w:eastAsia="Calibri"/>
          <w:i/>
          <w:iCs/>
          <w:lang w:eastAsia="zh-CN"/>
        </w:rPr>
        <w:t>i</w:t>
      </w:r>
      <w:r>
        <w:rPr>
          <w:rFonts w:eastAsia="Calibri"/>
          <w:lang w:eastAsia="zh-CN"/>
        </w:rPr>
        <w:t>–го параметра в балах.</w:t>
      </w:r>
    </w:p>
    <w:p w14:paraId="46C238E0" w14:textId="4771BADF" w:rsidR="002E06A2" w:rsidRPr="002E06A2" w:rsidRDefault="002E06A2" w:rsidP="002E06A2">
      <w:pPr>
        <w:pStyle w:val="Caption"/>
        <w:keepNext/>
        <w:rPr>
          <w:color w:val="auto"/>
          <w:sz w:val="22"/>
          <w:szCs w:val="22"/>
        </w:rPr>
      </w:pPr>
      <w:r w:rsidRPr="002E06A2">
        <w:rPr>
          <w:color w:val="auto"/>
          <w:sz w:val="22"/>
          <w:szCs w:val="22"/>
        </w:rPr>
        <w:t>Таблиц</w:t>
      </w:r>
      <w:r>
        <w:rPr>
          <w:color w:val="auto"/>
          <w:sz w:val="22"/>
          <w:szCs w:val="22"/>
        </w:rPr>
        <w:t>я</w:t>
      </w:r>
      <w:r w:rsidRPr="002E06A2">
        <w:rPr>
          <w:color w:val="auto"/>
          <w:sz w:val="22"/>
          <w:szCs w:val="22"/>
        </w:rPr>
        <w:t xml:space="preserve"> </w:t>
      </w:r>
      <w:r w:rsidR="00AD771B">
        <w:rPr>
          <w:color w:val="auto"/>
          <w:sz w:val="22"/>
          <w:szCs w:val="22"/>
        </w:rPr>
        <w:t>8</w:t>
      </w:r>
      <w:r w:rsidRPr="002E06A2">
        <w:rPr>
          <w:color w:val="auto"/>
          <w:sz w:val="22"/>
          <w:szCs w:val="22"/>
        </w:rPr>
        <w:t>. Розрахунок показників рівня якості варіантів реалізації основних функцій ПП</w:t>
      </w:r>
    </w:p>
    <w:tbl>
      <w:tblP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29"/>
        <w:gridCol w:w="1134"/>
        <w:gridCol w:w="1608"/>
        <w:gridCol w:w="1365"/>
        <w:gridCol w:w="1237"/>
        <w:gridCol w:w="1540"/>
        <w:gridCol w:w="1905"/>
      </w:tblGrid>
      <w:tr w:rsidR="002E06A2" w14:paraId="79313961" w14:textId="77777777" w:rsidTr="005A0AA1">
        <w:trPr>
          <w:trHeight w:val="1431"/>
        </w:trPr>
        <w:tc>
          <w:tcPr>
            <w:tcW w:w="112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23A3BE09" w14:textId="77777777" w:rsidR="002E06A2" w:rsidRDefault="002E06A2" w:rsidP="005A0AA1">
            <w:pPr>
              <w:suppressAutoHyphens/>
              <w:ind w:firstLine="0"/>
              <w:jc w:val="left"/>
              <w:rPr>
                <w:rFonts w:eastAsia="Calibri"/>
                <w:lang w:eastAsia="zh-CN"/>
              </w:rPr>
            </w:pPr>
            <w:r>
              <w:rPr>
                <w:rFonts w:eastAsia="Calibri"/>
                <w:bCs/>
                <w:lang w:eastAsia="zh-CN"/>
              </w:rPr>
              <w:t>Основні функції</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BBE2853" w14:textId="77777777" w:rsidR="002E06A2" w:rsidRDefault="002E06A2" w:rsidP="005A0AA1">
            <w:pPr>
              <w:suppressAutoHyphens/>
              <w:ind w:firstLine="0"/>
              <w:jc w:val="left"/>
              <w:rPr>
                <w:rFonts w:eastAsia="Calibri"/>
                <w:lang w:eastAsia="zh-CN"/>
              </w:rPr>
            </w:pPr>
            <w:r>
              <w:rPr>
                <w:rFonts w:eastAsia="Calibri"/>
                <w:bCs/>
                <w:lang w:eastAsia="zh-CN"/>
              </w:rPr>
              <w:t>Варіант реалізації функції</w:t>
            </w:r>
          </w:p>
        </w:tc>
        <w:tc>
          <w:tcPr>
            <w:tcW w:w="1608" w:type="dxa"/>
            <w:tcBorders>
              <w:top w:val="single" w:sz="4" w:space="0" w:color="000000"/>
              <w:left w:val="single" w:sz="4" w:space="0" w:color="000000"/>
              <w:bottom w:val="single" w:sz="4" w:space="0" w:color="000000"/>
              <w:right w:val="single" w:sz="4" w:space="0" w:color="000000"/>
            </w:tcBorders>
            <w:hideMark/>
          </w:tcPr>
          <w:p w14:paraId="291DD5D0" w14:textId="77777777" w:rsidR="002E06A2" w:rsidRDefault="002E06A2" w:rsidP="005A0AA1">
            <w:pPr>
              <w:suppressAutoHyphens/>
              <w:ind w:firstLine="0"/>
              <w:jc w:val="left"/>
              <w:rPr>
                <w:rFonts w:eastAsia="Calibri"/>
                <w:bCs/>
                <w:lang w:eastAsia="zh-CN"/>
              </w:rPr>
            </w:pPr>
            <w:r>
              <w:rPr>
                <w:rFonts w:eastAsia="Calibri"/>
                <w:bCs/>
                <w:lang w:eastAsia="zh-CN"/>
              </w:rPr>
              <w:t>Параметри</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8A06859" w14:textId="77777777" w:rsidR="002E06A2" w:rsidRDefault="002E06A2" w:rsidP="005A0AA1">
            <w:pPr>
              <w:suppressAutoHyphens/>
              <w:ind w:firstLine="0"/>
              <w:jc w:val="left"/>
              <w:rPr>
                <w:rFonts w:eastAsia="Calibri"/>
                <w:lang w:eastAsia="zh-CN"/>
              </w:rPr>
            </w:pPr>
            <w:r>
              <w:rPr>
                <w:rFonts w:eastAsia="Calibri"/>
                <w:bCs/>
                <w:lang w:eastAsia="zh-CN"/>
              </w:rPr>
              <w:t>Абсолютне значення параметра</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3CD00BBA" w14:textId="77777777" w:rsidR="002E06A2" w:rsidRDefault="002E06A2" w:rsidP="005A0AA1">
            <w:pPr>
              <w:suppressAutoHyphens/>
              <w:ind w:firstLine="0"/>
              <w:jc w:val="left"/>
              <w:rPr>
                <w:rFonts w:eastAsia="Calibri"/>
                <w:lang w:eastAsia="zh-CN"/>
              </w:rPr>
            </w:pPr>
            <w:r>
              <w:rPr>
                <w:rFonts w:eastAsia="Calibri"/>
                <w:bCs/>
                <w:lang w:eastAsia="zh-CN"/>
              </w:rPr>
              <w:t>Бальна оцінка параметра</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45EBFE8" w14:textId="77777777" w:rsidR="002E06A2" w:rsidRDefault="002E06A2" w:rsidP="005A0AA1">
            <w:pPr>
              <w:suppressAutoHyphens/>
              <w:ind w:firstLine="0"/>
              <w:jc w:val="left"/>
              <w:rPr>
                <w:rFonts w:eastAsia="Calibri"/>
                <w:lang w:eastAsia="zh-CN"/>
              </w:rPr>
            </w:pPr>
            <w:r>
              <w:rPr>
                <w:rFonts w:eastAsia="Calibri"/>
                <w:bCs/>
                <w:lang w:eastAsia="zh-CN"/>
              </w:rPr>
              <w:t>Коефіцієнт вагомості параметра</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1F4D8E3" w14:textId="77777777" w:rsidR="002E06A2" w:rsidRDefault="002E06A2" w:rsidP="005A0AA1">
            <w:pPr>
              <w:suppressAutoHyphens/>
              <w:ind w:firstLine="0"/>
              <w:jc w:val="left"/>
              <w:rPr>
                <w:rFonts w:eastAsia="Calibri"/>
                <w:lang w:eastAsia="zh-CN"/>
              </w:rPr>
            </w:pPr>
            <w:r>
              <w:rPr>
                <w:rFonts w:eastAsia="Calibri"/>
                <w:bCs/>
                <w:lang w:eastAsia="zh-CN"/>
              </w:rPr>
              <w:t>Коефіцієнт рівня якості</w:t>
            </w:r>
          </w:p>
        </w:tc>
      </w:tr>
      <w:tr w:rsidR="004F0AE4" w14:paraId="4655A06C" w14:textId="77777777" w:rsidTr="00142D24">
        <w:trPr>
          <w:trHeight w:val="477"/>
        </w:trPr>
        <w:tc>
          <w:tcPr>
            <w:tcW w:w="1129" w:type="dxa"/>
            <w:vMerge w:val="restart"/>
            <w:tcBorders>
              <w:top w:val="single" w:sz="4" w:space="0" w:color="000000"/>
              <w:left w:val="single" w:sz="4" w:space="0" w:color="000000"/>
              <w:right w:val="single" w:sz="4" w:space="0" w:color="000000"/>
            </w:tcBorders>
            <w:tcMar>
              <w:top w:w="0" w:type="dxa"/>
              <w:left w:w="0" w:type="dxa"/>
              <w:bottom w:w="0" w:type="dxa"/>
              <w:right w:w="0" w:type="dxa"/>
            </w:tcMar>
            <w:vAlign w:val="center"/>
            <w:hideMark/>
          </w:tcPr>
          <w:p w14:paraId="707331ED" w14:textId="77777777" w:rsidR="004F0AE4" w:rsidRDefault="004F0AE4" w:rsidP="005A0AA1">
            <w:pPr>
              <w:suppressAutoHyphens/>
              <w:ind w:firstLine="357"/>
              <w:jc w:val="left"/>
              <w:rPr>
                <w:rFonts w:eastAsia="Calibri"/>
                <w:lang w:eastAsia="zh-CN"/>
              </w:rPr>
            </w:pPr>
            <w:r>
              <w:rPr>
                <w:rFonts w:eastAsia="Calibri"/>
                <w:lang w:eastAsia="zh-CN"/>
              </w:rPr>
              <w:t>F1</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E4F3C53" w14:textId="77777777" w:rsidR="004F0AE4" w:rsidRDefault="004F0AE4" w:rsidP="005A0AA1">
            <w:pPr>
              <w:suppressAutoHyphens/>
              <w:ind w:firstLine="357"/>
              <w:jc w:val="left"/>
              <w:rPr>
                <w:rFonts w:eastAsia="Calibri"/>
                <w:lang w:eastAsia="zh-CN"/>
              </w:rPr>
            </w:pPr>
            <w:r>
              <w:rPr>
                <w:rFonts w:eastAsia="Calibri"/>
                <w:lang w:eastAsia="zh-CN"/>
              </w:rPr>
              <w:t>А</w:t>
            </w:r>
          </w:p>
        </w:tc>
        <w:tc>
          <w:tcPr>
            <w:tcW w:w="1608" w:type="dxa"/>
            <w:tcBorders>
              <w:top w:val="single" w:sz="4" w:space="0" w:color="000000"/>
              <w:left w:val="single" w:sz="4" w:space="0" w:color="000000"/>
              <w:bottom w:val="single" w:sz="4" w:space="0" w:color="000000"/>
              <w:right w:val="single" w:sz="4" w:space="0" w:color="000000"/>
            </w:tcBorders>
            <w:hideMark/>
          </w:tcPr>
          <w:p w14:paraId="10C9ECEF" w14:textId="77777777" w:rsidR="004F0AE4" w:rsidRDefault="004F0AE4" w:rsidP="005A0AA1">
            <w:pPr>
              <w:suppressAutoHyphens/>
              <w:ind w:firstLine="357"/>
              <w:jc w:val="center"/>
              <w:rPr>
                <w:rFonts w:eastAsia="Calibri"/>
                <w:lang w:eastAsia="zh-CN"/>
              </w:rPr>
            </w:pPr>
            <w:r>
              <w:rPr>
                <w:rFonts w:eastAsia="Calibri"/>
                <w:lang w:eastAsia="zh-CN"/>
              </w:rPr>
              <w:t>Х1</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D9349D1" w14:textId="4514A06D" w:rsidR="004F0AE4" w:rsidRPr="004F0AE4" w:rsidRDefault="004F0AE4" w:rsidP="005A0AA1">
            <w:pPr>
              <w:suppressAutoHyphens/>
              <w:ind w:firstLine="357"/>
              <w:jc w:val="center"/>
              <w:rPr>
                <w:rFonts w:eastAsia="Calibri"/>
                <w:lang w:val="en-US" w:eastAsia="zh-CN"/>
              </w:rPr>
            </w:pPr>
            <w:r>
              <w:rPr>
                <w:rFonts w:eastAsia="Calibri"/>
                <w:lang w:val="en-US" w:eastAsia="zh-CN"/>
              </w:rPr>
              <w:t>850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683AB39" w14:textId="7E17B90D" w:rsidR="004F0AE4" w:rsidRPr="001A785C" w:rsidRDefault="001A785C" w:rsidP="005A0AA1">
            <w:pPr>
              <w:suppressAutoHyphens/>
              <w:ind w:firstLine="357"/>
              <w:jc w:val="center"/>
              <w:rPr>
                <w:rFonts w:eastAsia="Calibri"/>
                <w:lang w:val="en-US" w:eastAsia="zh-CN"/>
              </w:rPr>
            </w:pPr>
            <w:r>
              <w:rPr>
                <w:rFonts w:eastAsia="Calibri"/>
                <w:lang w:val="en-US" w:eastAsia="zh-CN"/>
              </w:rPr>
              <w:t>19</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44C6A73" w14:textId="55D785AF" w:rsidR="004F0AE4" w:rsidRPr="004F0AE4" w:rsidRDefault="004F0AE4" w:rsidP="005A0AA1">
            <w:pPr>
              <w:autoSpaceDE w:val="0"/>
              <w:autoSpaceDN w:val="0"/>
              <w:adjustRightInd w:val="0"/>
              <w:spacing w:line="240" w:lineRule="atLeast"/>
              <w:jc w:val="center"/>
              <w:rPr>
                <w:rFonts w:eastAsia="Calibri"/>
                <w:lang w:val="en-US"/>
              </w:rPr>
            </w:pPr>
            <w:r>
              <w:rPr>
                <w:rFonts w:eastAsia="Calibri"/>
              </w:rPr>
              <w:t>0,</w:t>
            </w:r>
            <w:r>
              <w:rPr>
                <w:rFonts w:eastAsia="Calibri"/>
                <w:lang w:val="en-US"/>
              </w:rPr>
              <w:t>35</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029C6EDC" w14:textId="11D88CB5" w:rsidR="004F0AE4" w:rsidRPr="001A785C" w:rsidRDefault="001A785C" w:rsidP="005A0AA1">
            <w:pPr>
              <w:suppressAutoHyphens/>
              <w:ind w:firstLine="357"/>
              <w:jc w:val="center"/>
              <w:rPr>
                <w:rFonts w:eastAsia="Calibri"/>
                <w:color w:val="000000"/>
                <w:lang w:val="en-US" w:eastAsia="zh-CN"/>
              </w:rPr>
            </w:pPr>
            <w:r>
              <w:rPr>
                <w:rFonts w:eastAsia="Calibri"/>
                <w:color w:val="000000"/>
                <w:lang w:val="en-US" w:eastAsia="zh-CN"/>
              </w:rPr>
              <w:t>6,65</w:t>
            </w:r>
          </w:p>
        </w:tc>
      </w:tr>
      <w:tr w:rsidR="004F0AE4" w14:paraId="2AE617E2" w14:textId="77777777" w:rsidTr="00142D24">
        <w:trPr>
          <w:trHeight w:val="477"/>
        </w:trPr>
        <w:tc>
          <w:tcPr>
            <w:tcW w:w="1129" w:type="dxa"/>
            <w:vMerge/>
            <w:tcBorders>
              <w:left w:val="single" w:sz="4" w:space="0" w:color="000000"/>
              <w:bottom w:val="single" w:sz="4" w:space="0" w:color="000000"/>
              <w:right w:val="single" w:sz="4" w:space="0" w:color="000000"/>
            </w:tcBorders>
            <w:tcMar>
              <w:top w:w="0" w:type="dxa"/>
              <w:left w:w="0" w:type="dxa"/>
              <w:bottom w:w="0" w:type="dxa"/>
              <w:right w:w="0" w:type="dxa"/>
            </w:tcMar>
            <w:vAlign w:val="center"/>
          </w:tcPr>
          <w:p w14:paraId="76B9CA7A" w14:textId="77777777" w:rsidR="004F0AE4" w:rsidRDefault="004F0AE4" w:rsidP="005A0AA1">
            <w:pPr>
              <w:suppressAutoHyphens/>
              <w:ind w:firstLine="357"/>
              <w:jc w:val="left"/>
              <w:rPr>
                <w:rFonts w:eastAsia="Calibri"/>
                <w:lang w:eastAsia="zh-CN"/>
              </w:rPr>
            </w:pP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0998F9F" w14:textId="582F0501" w:rsidR="004F0AE4" w:rsidRPr="004F0AE4" w:rsidRDefault="004F0AE4" w:rsidP="005A0AA1">
            <w:pPr>
              <w:suppressAutoHyphens/>
              <w:ind w:firstLine="357"/>
              <w:jc w:val="left"/>
              <w:rPr>
                <w:rFonts w:eastAsia="Calibri"/>
                <w:lang w:val="en-US" w:eastAsia="zh-CN"/>
              </w:rPr>
            </w:pPr>
            <w:r>
              <w:rPr>
                <w:rFonts w:eastAsia="Calibri"/>
                <w:lang w:val="en-US" w:eastAsia="zh-CN"/>
              </w:rPr>
              <w:t>B</w:t>
            </w:r>
          </w:p>
        </w:tc>
        <w:tc>
          <w:tcPr>
            <w:tcW w:w="1608" w:type="dxa"/>
            <w:tcBorders>
              <w:top w:val="single" w:sz="4" w:space="0" w:color="000000"/>
              <w:left w:val="single" w:sz="4" w:space="0" w:color="000000"/>
              <w:bottom w:val="single" w:sz="4" w:space="0" w:color="000000"/>
              <w:right w:val="single" w:sz="4" w:space="0" w:color="000000"/>
            </w:tcBorders>
          </w:tcPr>
          <w:p w14:paraId="2E27B6C8" w14:textId="1BE7EF4C" w:rsidR="004F0AE4" w:rsidRPr="004F0AE4" w:rsidRDefault="004F0AE4" w:rsidP="005A0AA1">
            <w:pPr>
              <w:suppressAutoHyphens/>
              <w:ind w:firstLine="357"/>
              <w:jc w:val="center"/>
              <w:rPr>
                <w:rFonts w:eastAsia="Calibri"/>
                <w:lang w:val="en-US" w:eastAsia="zh-CN"/>
              </w:rPr>
            </w:pPr>
            <w:r>
              <w:rPr>
                <w:rFonts w:eastAsia="Calibri"/>
                <w:lang w:val="en-US" w:eastAsia="zh-CN"/>
              </w:rPr>
              <w:t>X1</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9BDF56" w14:textId="4A017A13" w:rsidR="004F0AE4" w:rsidRPr="004F0AE4" w:rsidRDefault="004F0AE4" w:rsidP="005A0AA1">
            <w:pPr>
              <w:suppressAutoHyphens/>
              <w:ind w:firstLine="357"/>
              <w:jc w:val="center"/>
              <w:rPr>
                <w:rFonts w:eastAsia="Calibri"/>
                <w:lang w:val="en-US" w:eastAsia="zh-CN"/>
              </w:rPr>
            </w:pPr>
            <w:r>
              <w:rPr>
                <w:rFonts w:eastAsia="Calibri"/>
                <w:lang w:val="en-US" w:eastAsia="zh-CN"/>
              </w:rPr>
              <w:t>850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D3C76D" w14:textId="32A881E1" w:rsidR="004F0AE4" w:rsidRPr="001A785C" w:rsidRDefault="001A785C" w:rsidP="005A0AA1">
            <w:pPr>
              <w:suppressAutoHyphens/>
              <w:ind w:firstLine="357"/>
              <w:jc w:val="center"/>
              <w:rPr>
                <w:rFonts w:eastAsia="Calibri"/>
                <w:lang w:val="en-US" w:eastAsia="zh-CN"/>
              </w:rPr>
            </w:pPr>
            <w:r>
              <w:rPr>
                <w:rFonts w:eastAsia="Calibri"/>
                <w:lang w:val="en-US" w:eastAsia="zh-CN"/>
              </w:rPr>
              <w:t>19</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966AA1" w14:textId="50F5B694" w:rsidR="004F0AE4" w:rsidRPr="004F0AE4" w:rsidRDefault="004F0AE4" w:rsidP="005A0AA1">
            <w:pPr>
              <w:autoSpaceDE w:val="0"/>
              <w:autoSpaceDN w:val="0"/>
              <w:adjustRightInd w:val="0"/>
              <w:spacing w:line="240" w:lineRule="atLeast"/>
              <w:jc w:val="center"/>
              <w:rPr>
                <w:rFonts w:eastAsia="Calibri"/>
                <w:lang w:val="en-US"/>
              </w:rPr>
            </w:pPr>
            <w:r>
              <w:rPr>
                <w:rFonts w:eastAsia="Calibri"/>
                <w:lang w:val="en-US"/>
              </w:rPr>
              <w:t>0,35</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14:paraId="3A8567A6" w14:textId="2ED5F952" w:rsidR="004F0AE4" w:rsidRPr="001A785C" w:rsidRDefault="001A785C" w:rsidP="005A0AA1">
            <w:pPr>
              <w:suppressAutoHyphens/>
              <w:ind w:firstLine="357"/>
              <w:jc w:val="center"/>
              <w:rPr>
                <w:rFonts w:eastAsia="Calibri"/>
                <w:color w:val="000000"/>
                <w:lang w:val="en-US" w:eastAsia="zh-CN"/>
              </w:rPr>
            </w:pPr>
            <w:r>
              <w:rPr>
                <w:rFonts w:eastAsia="Calibri"/>
                <w:color w:val="000000"/>
                <w:lang w:val="en-US" w:eastAsia="zh-CN"/>
              </w:rPr>
              <w:t>6,65</w:t>
            </w:r>
          </w:p>
        </w:tc>
      </w:tr>
      <w:tr w:rsidR="001A785C" w14:paraId="3DB419C5" w14:textId="77777777" w:rsidTr="00C12CEA">
        <w:trPr>
          <w:trHeight w:val="477"/>
        </w:trPr>
        <w:tc>
          <w:tcPr>
            <w:tcW w:w="1129" w:type="dxa"/>
            <w:vMerge w:val="restart"/>
            <w:tcBorders>
              <w:top w:val="single" w:sz="4" w:space="0" w:color="000000"/>
              <w:left w:val="single" w:sz="4" w:space="0" w:color="000000"/>
              <w:right w:val="single" w:sz="4" w:space="0" w:color="000000"/>
            </w:tcBorders>
            <w:tcMar>
              <w:top w:w="0" w:type="dxa"/>
              <w:left w:w="0" w:type="dxa"/>
              <w:bottom w:w="0" w:type="dxa"/>
              <w:right w:w="0" w:type="dxa"/>
            </w:tcMar>
            <w:vAlign w:val="center"/>
            <w:hideMark/>
          </w:tcPr>
          <w:p w14:paraId="5DF83969" w14:textId="41107C60" w:rsidR="001A785C" w:rsidRPr="004F0AE4" w:rsidRDefault="001A785C" w:rsidP="001A785C">
            <w:pPr>
              <w:suppressAutoHyphens/>
              <w:ind w:firstLine="357"/>
              <w:jc w:val="left"/>
              <w:rPr>
                <w:rFonts w:eastAsia="Calibri"/>
                <w:lang w:val="en-US" w:eastAsia="zh-CN"/>
              </w:rPr>
            </w:pPr>
            <w:r>
              <w:rPr>
                <w:rFonts w:eastAsia="Calibri"/>
                <w:lang w:eastAsia="zh-CN"/>
              </w:rPr>
              <w:t>F</w:t>
            </w:r>
            <w:r>
              <w:rPr>
                <w:rFonts w:eastAsia="Calibri"/>
                <w:lang w:val="en-US" w:eastAsia="zh-CN"/>
              </w:rPr>
              <w:t>2</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6BF4A63" w14:textId="77777777" w:rsidR="001A785C" w:rsidRDefault="001A785C" w:rsidP="001A785C">
            <w:pPr>
              <w:suppressAutoHyphens/>
              <w:ind w:firstLine="357"/>
              <w:jc w:val="left"/>
              <w:rPr>
                <w:rFonts w:eastAsia="Calibri"/>
                <w:lang w:eastAsia="zh-CN"/>
              </w:rPr>
            </w:pPr>
            <w:r>
              <w:rPr>
                <w:rFonts w:eastAsia="Calibri"/>
                <w:lang w:eastAsia="zh-CN"/>
              </w:rPr>
              <w:t>А</w:t>
            </w:r>
          </w:p>
        </w:tc>
        <w:tc>
          <w:tcPr>
            <w:tcW w:w="1608" w:type="dxa"/>
            <w:tcBorders>
              <w:top w:val="single" w:sz="4" w:space="0" w:color="000000"/>
              <w:left w:val="single" w:sz="4" w:space="0" w:color="000000"/>
              <w:bottom w:val="single" w:sz="4" w:space="0" w:color="000000"/>
              <w:right w:val="single" w:sz="4" w:space="0" w:color="000000"/>
            </w:tcBorders>
            <w:hideMark/>
          </w:tcPr>
          <w:p w14:paraId="43957841" w14:textId="1ECCB928" w:rsidR="001A785C" w:rsidRPr="004F0AE4" w:rsidRDefault="001A785C" w:rsidP="001A785C">
            <w:pPr>
              <w:suppressAutoHyphens/>
              <w:ind w:firstLine="357"/>
              <w:jc w:val="center"/>
              <w:rPr>
                <w:rFonts w:eastAsia="Calibri"/>
                <w:lang w:val="en-US" w:eastAsia="zh-CN"/>
              </w:rPr>
            </w:pPr>
            <w:r>
              <w:rPr>
                <w:rFonts w:eastAsia="Calibri"/>
                <w:lang w:val="en-US" w:eastAsia="zh-CN"/>
              </w:rPr>
              <w:t>X2</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833299B" w14:textId="13847328" w:rsidR="001A785C" w:rsidRPr="004F0AE4" w:rsidRDefault="001A785C" w:rsidP="001A785C">
            <w:pPr>
              <w:suppressAutoHyphens/>
              <w:ind w:firstLine="357"/>
              <w:jc w:val="center"/>
              <w:rPr>
                <w:rFonts w:eastAsia="Calibri"/>
                <w:lang w:val="en-US" w:eastAsia="zh-CN"/>
              </w:rPr>
            </w:pPr>
            <w:r>
              <w:rPr>
                <w:rFonts w:eastAsia="Calibri"/>
                <w:lang w:val="en-US" w:eastAsia="zh-CN"/>
              </w:rPr>
              <w:t>400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DD010E6" w14:textId="231A3184" w:rsidR="001A785C" w:rsidRPr="001A785C" w:rsidRDefault="001A785C" w:rsidP="001A785C">
            <w:pPr>
              <w:suppressAutoHyphens/>
              <w:ind w:firstLine="357"/>
              <w:jc w:val="center"/>
              <w:rPr>
                <w:rFonts w:eastAsia="Calibri"/>
                <w:lang w:val="en-US" w:eastAsia="zh-CN"/>
              </w:rPr>
            </w:pPr>
            <w:r>
              <w:rPr>
                <w:rFonts w:eastAsia="Calibri"/>
                <w:lang w:val="en-US" w:eastAsia="zh-CN"/>
              </w:rPr>
              <w:t>19</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2252F7A" w14:textId="41C33DC4" w:rsidR="001A785C" w:rsidRPr="004F0AE4" w:rsidRDefault="001A785C" w:rsidP="001A785C">
            <w:pPr>
              <w:autoSpaceDE w:val="0"/>
              <w:autoSpaceDN w:val="0"/>
              <w:adjustRightInd w:val="0"/>
              <w:spacing w:line="240" w:lineRule="atLeast"/>
              <w:jc w:val="center"/>
              <w:rPr>
                <w:rFonts w:eastAsia="Calibri"/>
                <w:lang w:val="en-US"/>
              </w:rPr>
            </w:pPr>
            <w:r>
              <w:rPr>
                <w:rFonts w:eastAsia="Calibri"/>
                <w:lang w:val="en-US"/>
              </w:rPr>
              <w:t>0,21</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79B590E" w14:textId="04C7ED59" w:rsidR="001A785C" w:rsidRPr="001A785C" w:rsidRDefault="001A785C" w:rsidP="001A785C">
            <w:pPr>
              <w:suppressAutoHyphens/>
              <w:ind w:firstLine="357"/>
              <w:jc w:val="center"/>
              <w:rPr>
                <w:rFonts w:eastAsia="Calibri"/>
                <w:color w:val="000000"/>
                <w:lang w:val="en-US" w:eastAsia="zh-CN"/>
              </w:rPr>
            </w:pPr>
            <w:r>
              <w:rPr>
                <w:rFonts w:eastAsia="Calibri"/>
                <w:color w:val="000000"/>
                <w:lang w:val="en-US" w:eastAsia="zh-CN"/>
              </w:rPr>
              <w:t>3,99</w:t>
            </w:r>
          </w:p>
        </w:tc>
      </w:tr>
      <w:tr w:rsidR="004F0AE4" w14:paraId="6DF80503" w14:textId="77777777" w:rsidTr="00C12CEA">
        <w:trPr>
          <w:trHeight w:val="477"/>
        </w:trPr>
        <w:tc>
          <w:tcPr>
            <w:tcW w:w="1129" w:type="dxa"/>
            <w:vMerge/>
            <w:tcBorders>
              <w:left w:val="single" w:sz="4" w:space="0" w:color="000000"/>
              <w:bottom w:val="single" w:sz="4" w:space="0" w:color="000000"/>
              <w:right w:val="single" w:sz="4" w:space="0" w:color="000000"/>
            </w:tcBorders>
            <w:tcMar>
              <w:top w:w="0" w:type="dxa"/>
              <w:left w:w="0" w:type="dxa"/>
              <w:bottom w:w="0" w:type="dxa"/>
              <w:right w:w="0" w:type="dxa"/>
            </w:tcMar>
            <w:vAlign w:val="center"/>
          </w:tcPr>
          <w:p w14:paraId="414D706F" w14:textId="77777777" w:rsidR="004F0AE4" w:rsidRDefault="004F0AE4" w:rsidP="005A0AA1">
            <w:pPr>
              <w:suppressAutoHyphens/>
              <w:ind w:firstLine="357"/>
              <w:jc w:val="center"/>
              <w:rPr>
                <w:rFonts w:eastAsia="Calibri"/>
                <w:lang w:eastAsia="zh-CN"/>
              </w:rPr>
            </w:pP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2DF324E" w14:textId="1E42FB53" w:rsidR="004F0AE4" w:rsidRPr="004F0AE4" w:rsidRDefault="004F0AE4" w:rsidP="005A0AA1">
            <w:pPr>
              <w:suppressAutoHyphens/>
              <w:ind w:firstLine="357"/>
              <w:jc w:val="left"/>
              <w:rPr>
                <w:rFonts w:eastAsia="Calibri"/>
                <w:lang w:val="en-US" w:eastAsia="zh-CN"/>
              </w:rPr>
            </w:pPr>
            <w:r>
              <w:rPr>
                <w:rFonts w:eastAsia="Calibri"/>
                <w:lang w:val="en-US" w:eastAsia="zh-CN"/>
              </w:rPr>
              <w:t>B</w:t>
            </w:r>
          </w:p>
        </w:tc>
        <w:tc>
          <w:tcPr>
            <w:tcW w:w="1608" w:type="dxa"/>
            <w:tcBorders>
              <w:top w:val="single" w:sz="4" w:space="0" w:color="000000"/>
              <w:left w:val="single" w:sz="4" w:space="0" w:color="000000"/>
              <w:bottom w:val="single" w:sz="4" w:space="0" w:color="000000"/>
              <w:right w:val="single" w:sz="4" w:space="0" w:color="000000"/>
            </w:tcBorders>
            <w:hideMark/>
          </w:tcPr>
          <w:p w14:paraId="5799CE53" w14:textId="1EB55983" w:rsidR="004F0AE4" w:rsidRPr="004F0AE4" w:rsidRDefault="004F0AE4" w:rsidP="005A0AA1">
            <w:pPr>
              <w:suppressAutoHyphens/>
              <w:ind w:firstLine="357"/>
              <w:jc w:val="center"/>
              <w:rPr>
                <w:rFonts w:eastAsia="Calibri"/>
                <w:lang w:val="en-US" w:eastAsia="zh-CN"/>
              </w:rPr>
            </w:pPr>
            <w:r>
              <w:rPr>
                <w:rFonts w:eastAsia="Calibri"/>
                <w:lang w:eastAsia="zh-CN"/>
              </w:rPr>
              <w:t>X</w:t>
            </w:r>
            <w:r>
              <w:rPr>
                <w:rFonts w:eastAsia="Calibri"/>
                <w:lang w:val="en-US" w:eastAsia="zh-CN"/>
              </w:rPr>
              <w:t>4</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28D26E3" w14:textId="1F289AC6" w:rsidR="004F0AE4" w:rsidRPr="004F0AE4" w:rsidRDefault="004F0AE4" w:rsidP="005A0AA1">
            <w:pPr>
              <w:suppressAutoHyphens/>
              <w:ind w:firstLine="357"/>
              <w:jc w:val="center"/>
              <w:rPr>
                <w:rFonts w:eastAsia="Calibri"/>
                <w:lang w:val="en-US" w:eastAsia="zh-CN"/>
              </w:rPr>
            </w:pPr>
            <w:r>
              <w:rPr>
                <w:rFonts w:eastAsia="Calibri"/>
                <w:lang w:eastAsia="zh-CN"/>
              </w:rPr>
              <w:t>2</w:t>
            </w:r>
            <w:r>
              <w:rPr>
                <w:rFonts w:eastAsia="Calibri"/>
                <w:lang w:val="en-US" w:eastAsia="zh-CN"/>
              </w:rPr>
              <w:t>300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C19990C" w14:textId="1479172C" w:rsidR="004F0AE4" w:rsidRPr="001A785C" w:rsidRDefault="001A785C" w:rsidP="005A0AA1">
            <w:pPr>
              <w:suppressAutoHyphens/>
              <w:ind w:firstLine="357"/>
              <w:jc w:val="center"/>
              <w:rPr>
                <w:rFonts w:eastAsia="Calibri"/>
                <w:lang w:val="en-US" w:eastAsia="zh-CN"/>
              </w:rPr>
            </w:pPr>
            <w:r>
              <w:rPr>
                <w:rFonts w:eastAsia="Calibri"/>
                <w:lang w:val="en-US" w:eastAsia="zh-CN"/>
              </w:rPr>
              <w:t>24</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D113F3F" w14:textId="0655BCBD" w:rsidR="004F0AE4" w:rsidRPr="004F0AE4" w:rsidRDefault="004F0AE4" w:rsidP="005A0AA1">
            <w:pPr>
              <w:autoSpaceDE w:val="0"/>
              <w:autoSpaceDN w:val="0"/>
              <w:adjustRightInd w:val="0"/>
              <w:spacing w:line="240" w:lineRule="atLeast"/>
              <w:jc w:val="center"/>
              <w:rPr>
                <w:rFonts w:eastAsia="Calibri"/>
                <w:lang w:val="en-US"/>
              </w:rPr>
            </w:pPr>
            <w:r>
              <w:rPr>
                <w:rFonts w:eastAsia="Calibri"/>
              </w:rPr>
              <w:t>0,2</w:t>
            </w:r>
            <w:r>
              <w:rPr>
                <w:rFonts w:eastAsia="Calibri"/>
                <w:lang w:val="en-US"/>
              </w:rPr>
              <w:t>2</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9B41E37" w14:textId="6576FEF7" w:rsidR="004F0AE4" w:rsidRDefault="001A785C" w:rsidP="005A0AA1">
            <w:pPr>
              <w:suppressAutoHyphens/>
              <w:ind w:firstLine="357"/>
              <w:jc w:val="center"/>
              <w:rPr>
                <w:rFonts w:eastAsia="Calibri"/>
                <w:color w:val="000000"/>
                <w:lang w:eastAsia="zh-CN"/>
              </w:rPr>
            </w:pPr>
            <w:r>
              <w:rPr>
                <w:rFonts w:eastAsia="Calibri"/>
                <w:color w:val="000000"/>
                <w:lang w:val="en-US" w:eastAsia="zh-CN"/>
              </w:rPr>
              <w:t>5</w:t>
            </w:r>
            <w:r w:rsidR="004F0AE4">
              <w:rPr>
                <w:rFonts w:eastAsia="Calibri"/>
                <w:color w:val="000000"/>
                <w:lang w:eastAsia="zh-CN"/>
              </w:rPr>
              <w:t>,</w:t>
            </w:r>
            <w:r>
              <w:rPr>
                <w:rFonts w:eastAsia="Calibri"/>
                <w:color w:val="000000"/>
                <w:lang w:val="en-US" w:eastAsia="zh-CN"/>
              </w:rPr>
              <w:t>2</w:t>
            </w:r>
            <w:r w:rsidR="004F0AE4">
              <w:rPr>
                <w:rFonts w:eastAsia="Calibri"/>
                <w:color w:val="000000"/>
                <w:lang w:eastAsia="zh-CN"/>
              </w:rPr>
              <w:t>8</w:t>
            </w:r>
          </w:p>
        </w:tc>
      </w:tr>
      <w:tr w:rsidR="004F0AE4" w14:paraId="01C43019" w14:textId="77777777" w:rsidTr="00272D23">
        <w:trPr>
          <w:trHeight w:val="477"/>
        </w:trPr>
        <w:tc>
          <w:tcPr>
            <w:tcW w:w="1129" w:type="dxa"/>
            <w:vMerge w:val="restart"/>
            <w:tcBorders>
              <w:top w:val="nil"/>
              <w:left w:val="single" w:sz="4" w:space="0" w:color="000000"/>
              <w:right w:val="single" w:sz="4" w:space="0" w:color="000000"/>
            </w:tcBorders>
            <w:tcMar>
              <w:top w:w="0" w:type="dxa"/>
              <w:left w:w="0" w:type="dxa"/>
              <w:bottom w:w="0" w:type="dxa"/>
              <w:right w:w="0" w:type="dxa"/>
            </w:tcMar>
            <w:vAlign w:val="center"/>
          </w:tcPr>
          <w:p w14:paraId="539BB301" w14:textId="1CE9F4D1" w:rsidR="004F0AE4" w:rsidRPr="004F0AE4" w:rsidRDefault="004F0AE4" w:rsidP="005A0AA1">
            <w:pPr>
              <w:suppressAutoHyphens/>
              <w:ind w:firstLine="357"/>
              <w:jc w:val="left"/>
              <w:rPr>
                <w:rFonts w:eastAsia="Calibri"/>
                <w:lang w:val="en-US" w:eastAsia="zh-CN"/>
              </w:rPr>
            </w:pPr>
            <w:r>
              <w:rPr>
                <w:rFonts w:eastAsia="Calibri"/>
                <w:lang w:val="en-US" w:eastAsia="zh-CN"/>
              </w:rPr>
              <w:t>F3</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2F04CF" w14:textId="5661B9E2" w:rsidR="004F0AE4" w:rsidRDefault="004F0AE4" w:rsidP="005A0AA1">
            <w:pPr>
              <w:suppressAutoHyphens/>
              <w:ind w:firstLine="357"/>
              <w:jc w:val="left"/>
              <w:rPr>
                <w:rFonts w:eastAsia="Calibri"/>
                <w:lang w:val="en-US" w:eastAsia="zh-CN"/>
              </w:rPr>
            </w:pPr>
            <w:r>
              <w:rPr>
                <w:rFonts w:eastAsia="Calibri"/>
                <w:lang w:val="en-US" w:eastAsia="zh-CN"/>
              </w:rPr>
              <w:t>A</w:t>
            </w:r>
          </w:p>
        </w:tc>
        <w:tc>
          <w:tcPr>
            <w:tcW w:w="1608" w:type="dxa"/>
            <w:tcBorders>
              <w:top w:val="single" w:sz="4" w:space="0" w:color="000000"/>
              <w:left w:val="single" w:sz="4" w:space="0" w:color="000000"/>
              <w:bottom w:val="single" w:sz="4" w:space="0" w:color="000000"/>
              <w:right w:val="single" w:sz="4" w:space="0" w:color="000000"/>
            </w:tcBorders>
          </w:tcPr>
          <w:p w14:paraId="01D842B5" w14:textId="2CA8D021" w:rsidR="004F0AE4" w:rsidRPr="004F0AE4" w:rsidRDefault="004F0AE4" w:rsidP="005A0AA1">
            <w:pPr>
              <w:suppressAutoHyphens/>
              <w:ind w:firstLine="357"/>
              <w:jc w:val="center"/>
              <w:rPr>
                <w:rFonts w:eastAsia="Calibri"/>
                <w:lang w:val="en-US" w:eastAsia="zh-CN"/>
              </w:rPr>
            </w:pPr>
            <w:r>
              <w:rPr>
                <w:rFonts w:eastAsia="Calibri"/>
                <w:lang w:val="en-US" w:eastAsia="zh-CN"/>
              </w:rPr>
              <w:t>X2</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083D47F" w14:textId="47A9F647" w:rsidR="004F0AE4" w:rsidRPr="004F0AE4" w:rsidRDefault="004F0AE4" w:rsidP="005A0AA1">
            <w:pPr>
              <w:suppressAutoHyphens/>
              <w:ind w:firstLine="357"/>
              <w:jc w:val="center"/>
              <w:rPr>
                <w:rFonts w:eastAsia="Calibri"/>
                <w:lang w:val="en-US" w:eastAsia="zh-CN"/>
              </w:rPr>
            </w:pPr>
            <w:r>
              <w:rPr>
                <w:rFonts w:eastAsia="Calibri"/>
                <w:lang w:val="en-US" w:eastAsia="zh-CN"/>
              </w:rPr>
              <w:t>400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7BF590" w14:textId="1C5D1BF2" w:rsidR="004F0AE4" w:rsidRPr="001A785C" w:rsidRDefault="001A785C" w:rsidP="005A0AA1">
            <w:pPr>
              <w:suppressAutoHyphens/>
              <w:ind w:firstLine="357"/>
              <w:jc w:val="center"/>
              <w:rPr>
                <w:rFonts w:eastAsia="Calibri"/>
                <w:lang w:val="en-US" w:eastAsia="zh-CN"/>
              </w:rPr>
            </w:pPr>
            <w:r>
              <w:rPr>
                <w:rFonts w:eastAsia="Calibri"/>
                <w:lang w:val="en-US" w:eastAsia="zh-CN"/>
              </w:rPr>
              <w:t>19</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887598" w14:textId="7FDD827C" w:rsidR="004F0AE4" w:rsidRPr="004F0AE4" w:rsidRDefault="004F0AE4" w:rsidP="005A0AA1">
            <w:pPr>
              <w:autoSpaceDE w:val="0"/>
              <w:autoSpaceDN w:val="0"/>
              <w:adjustRightInd w:val="0"/>
              <w:spacing w:line="240" w:lineRule="atLeast"/>
              <w:jc w:val="center"/>
              <w:rPr>
                <w:rFonts w:eastAsia="Calibri"/>
                <w:lang w:val="en-US"/>
              </w:rPr>
            </w:pPr>
            <w:r>
              <w:rPr>
                <w:rFonts w:eastAsia="Calibri"/>
                <w:lang w:val="en-US"/>
              </w:rPr>
              <w:t>0,21</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14:paraId="601431B7" w14:textId="138020F6" w:rsidR="004F0AE4" w:rsidRPr="001A785C" w:rsidRDefault="001A785C" w:rsidP="005A0AA1">
            <w:pPr>
              <w:suppressAutoHyphens/>
              <w:ind w:firstLine="357"/>
              <w:jc w:val="center"/>
              <w:rPr>
                <w:rFonts w:eastAsia="Calibri"/>
                <w:color w:val="000000"/>
                <w:lang w:val="en-US" w:eastAsia="zh-CN"/>
              </w:rPr>
            </w:pPr>
            <w:r>
              <w:rPr>
                <w:rFonts w:eastAsia="Calibri"/>
                <w:color w:val="000000"/>
                <w:lang w:val="en-US" w:eastAsia="zh-CN"/>
              </w:rPr>
              <w:t>3,99</w:t>
            </w:r>
          </w:p>
        </w:tc>
      </w:tr>
      <w:tr w:rsidR="004F0AE4" w14:paraId="54A41196" w14:textId="77777777" w:rsidTr="00272D23">
        <w:trPr>
          <w:trHeight w:val="477"/>
        </w:trPr>
        <w:tc>
          <w:tcPr>
            <w:tcW w:w="1129" w:type="dxa"/>
            <w:vMerge/>
            <w:tcBorders>
              <w:left w:val="single" w:sz="4" w:space="0" w:color="000000"/>
              <w:bottom w:val="single" w:sz="4" w:space="0" w:color="000000"/>
              <w:right w:val="single" w:sz="4" w:space="0" w:color="000000"/>
            </w:tcBorders>
            <w:tcMar>
              <w:top w:w="0" w:type="dxa"/>
              <w:left w:w="0" w:type="dxa"/>
              <w:bottom w:w="0" w:type="dxa"/>
              <w:right w:w="0" w:type="dxa"/>
            </w:tcMar>
            <w:vAlign w:val="center"/>
          </w:tcPr>
          <w:p w14:paraId="605480E8" w14:textId="77777777" w:rsidR="004F0AE4" w:rsidRDefault="004F0AE4" w:rsidP="005A0AA1">
            <w:pPr>
              <w:suppressAutoHyphens/>
              <w:ind w:firstLine="357"/>
              <w:jc w:val="left"/>
              <w:rPr>
                <w:rFonts w:eastAsia="Calibri"/>
                <w:lang w:eastAsia="zh-CN"/>
              </w:rPr>
            </w:pP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E231AE" w14:textId="7E2509A2" w:rsidR="004F0AE4" w:rsidRDefault="004F0AE4" w:rsidP="005A0AA1">
            <w:pPr>
              <w:suppressAutoHyphens/>
              <w:ind w:firstLine="357"/>
              <w:jc w:val="left"/>
              <w:rPr>
                <w:rFonts w:eastAsia="Calibri"/>
                <w:lang w:val="en-US" w:eastAsia="zh-CN"/>
              </w:rPr>
            </w:pPr>
            <w:r>
              <w:rPr>
                <w:rFonts w:eastAsia="Calibri"/>
                <w:lang w:val="en-US" w:eastAsia="zh-CN"/>
              </w:rPr>
              <w:t>C</w:t>
            </w:r>
          </w:p>
        </w:tc>
        <w:tc>
          <w:tcPr>
            <w:tcW w:w="1608" w:type="dxa"/>
            <w:tcBorders>
              <w:top w:val="single" w:sz="4" w:space="0" w:color="000000"/>
              <w:left w:val="single" w:sz="4" w:space="0" w:color="000000"/>
              <w:bottom w:val="single" w:sz="4" w:space="0" w:color="000000"/>
              <w:right w:val="single" w:sz="4" w:space="0" w:color="000000"/>
            </w:tcBorders>
          </w:tcPr>
          <w:p w14:paraId="14989B2F" w14:textId="732370C0" w:rsidR="004F0AE4" w:rsidRPr="004F0AE4" w:rsidRDefault="004F0AE4" w:rsidP="005A0AA1">
            <w:pPr>
              <w:suppressAutoHyphens/>
              <w:ind w:firstLine="357"/>
              <w:jc w:val="center"/>
              <w:rPr>
                <w:rFonts w:eastAsia="Calibri"/>
                <w:lang w:val="en-US" w:eastAsia="zh-CN"/>
              </w:rPr>
            </w:pPr>
            <w:r>
              <w:rPr>
                <w:rFonts w:eastAsia="Calibri"/>
                <w:lang w:val="en-US" w:eastAsia="zh-CN"/>
              </w:rPr>
              <w:t>X3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860BAD" w14:textId="53009B70" w:rsidR="004F0AE4" w:rsidRPr="004F0AE4" w:rsidRDefault="004F0AE4" w:rsidP="005A0AA1">
            <w:pPr>
              <w:suppressAutoHyphens/>
              <w:ind w:firstLine="357"/>
              <w:jc w:val="center"/>
              <w:rPr>
                <w:rFonts w:eastAsia="Calibri"/>
                <w:lang w:val="en-US" w:eastAsia="zh-CN"/>
              </w:rPr>
            </w:pPr>
            <w:r>
              <w:rPr>
                <w:rFonts w:eastAsia="Calibri"/>
                <w:lang w:val="en-US" w:eastAsia="zh-CN"/>
              </w:rPr>
              <w:t>1</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7ACF20" w14:textId="44F84E3C" w:rsidR="004F0AE4" w:rsidRPr="001A785C" w:rsidRDefault="001A785C" w:rsidP="005A0AA1">
            <w:pPr>
              <w:suppressAutoHyphens/>
              <w:ind w:firstLine="357"/>
              <w:jc w:val="center"/>
              <w:rPr>
                <w:rFonts w:eastAsia="Calibri"/>
                <w:lang w:val="en-US" w:eastAsia="zh-CN"/>
              </w:rPr>
            </w:pPr>
            <w:r>
              <w:rPr>
                <w:rFonts w:eastAsia="Calibri"/>
                <w:lang w:val="en-US" w:eastAsia="zh-CN"/>
              </w:rPr>
              <w:t>22</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468F251" w14:textId="0B2981F2" w:rsidR="004F0AE4" w:rsidRPr="004F0AE4" w:rsidRDefault="004F0AE4" w:rsidP="005A0AA1">
            <w:pPr>
              <w:autoSpaceDE w:val="0"/>
              <w:autoSpaceDN w:val="0"/>
              <w:adjustRightInd w:val="0"/>
              <w:spacing w:line="240" w:lineRule="atLeast"/>
              <w:jc w:val="center"/>
              <w:rPr>
                <w:rFonts w:eastAsia="Calibri"/>
                <w:lang w:val="en-US"/>
              </w:rPr>
            </w:pPr>
            <w:r>
              <w:rPr>
                <w:rFonts w:eastAsia="Calibri"/>
                <w:lang w:val="en-US"/>
              </w:rPr>
              <w:t>0,22</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14:paraId="3924D249" w14:textId="66E50405" w:rsidR="004F0AE4" w:rsidRPr="001A785C" w:rsidRDefault="001A785C" w:rsidP="005A0AA1">
            <w:pPr>
              <w:suppressAutoHyphens/>
              <w:ind w:firstLine="357"/>
              <w:jc w:val="center"/>
              <w:rPr>
                <w:rFonts w:eastAsia="Calibri"/>
                <w:color w:val="000000"/>
                <w:lang w:val="en-US" w:eastAsia="zh-CN"/>
              </w:rPr>
            </w:pPr>
            <w:r>
              <w:rPr>
                <w:rFonts w:eastAsia="Calibri"/>
                <w:color w:val="000000"/>
                <w:lang w:val="en-US" w:eastAsia="zh-CN"/>
              </w:rPr>
              <w:t>4,84</w:t>
            </w:r>
          </w:p>
        </w:tc>
      </w:tr>
      <w:tr w:rsidR="002E06A2" w14:paraId="589D3ED4" w14:textId="77777777" w:rsidTr="005A0AA1">
        <w:trPr>
          <w:trHeight w:val="477"/>
        </w:trPr>
        <w:tc>
          <w:tcPr>
            <w:tcW w:w="1129"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EE5268B" w14:textId="77777777" w:rsidR="002E06A2" w:rsidRDefault="002E06A2" w:rsidP="005A0AA1">
            <w:pPr>
              <w:suppressAutoHyphens/>
              <w:ind w:firstLine="357"/>
              <w:jc w:val="left"/>
              <w:rPr>
                <w:rFonts w:eastAsia="Calibri"/>
                <w:lang w:eastAsia="zh-CN"/>
              </w:rPr>
            </w:pPr>
            <w:r>
              <w:rPr>
                <w:rFonts w:eastAsia="Calibri"/>
                <w:lang w:eastAsia="zh-CN"/>
              </w:rPr>
              <w:t>F4</w:t>
            </w:r>
          </w:p>
        </w:tc>
        <w:tc>
          <w:tcPr>
            <w:tcW w:w="113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804966A" w14:textId="2D8EEBEC" w:rsidR="002E06A2" w:rsidRPr="004F0AE4" w:rsidRDefault="004F0AE4" w:rsidP="005A0AA1">
            <w:pPr>
              <w:suppressAutoHyphens/>
              <w:ind w:firstLine="357"/>
              <w:jc w:val="left"/>
              <w:rPr>
                <w:rFonts w:eastAsia="Calibri"/>
                <w:lang w:val="en-US" w:eastAsia="zh-CN"/>
              </w:rPr>
            </w:pPr>
            <w:r>
              <w:rPr>
                <w:rFonts w:eastAsia="Calibri"/>
                <w:lang w:val="en-US" w:eastAsia="zh-CN"/>
              </w:rPr>
              <w:t>C</w:t>
            </w:r>
          </w:p>
        </w:tc>
        <w:tc>
          <w:tcPr>
            <w:tcW w:w="1608" w:type="dxa"/>
            <w:tcBorders>
              <w:top w:val="single" w:sz="4" w:space="0" w:color="000000"/>
              <w:left w:val="single" w:sz="4" w:space="0" w:color="000000"/>
              <w:bottom w:val="single" w:sz="4" w:space="0" w:color="000000"/>
              <w:right w:val="single" w:sz="4" w:space="0" w:color="000000"/>
            </w:tcBorders>
            <w:hideMark/>
          </w:tcPr>
          <w:p w14:paraId="030B13EA" w14:textId="7F5A3689" w:rsidR="002E06A2" w:rsidRPr="004F0AE4" w:rsidRDefault="002E06A2" w:rsidP="005A0AA1">
            <w:pPr>
              <w:suppressAutoHyphens/>
              <w:ind w:firstLine="357"/>
              <w:jc w:val="center"/>
              <w:rPr>
                <w:rFonts w:eastAsia="Calibri"/>
                <w:lang w:val="en-US" w:eastAsia="zh-CN"/>
              </w:rPr>
            </w:pPr>
            <w:r>
              <w:rPr>
                <w:rFonts w:eastAsia="Calibri"/>
                <w:lang w:eastAsia="zh-CN"/>
              </w:rPr>
              <w:t>Х</w:t>
            </w:r>
            <w:r w:rsidR="004F0AE4">
              <w:rPr>
                <w:rFonts w:eastAsia="Calibri"/>
                <w:lang w:val="en-US" w:eastAsia="zh-CN"/>
              </w:rPr>
              <w:t>2</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B079C59" w14:textId="55D477B1" w:rsidR="002E06A2" w:rsidRPr="004F0AE4" w:rsidRDefault="004F0AE4" w:rsidP="005A0AA1">
            <w:pPr>
              <w:suppressAutoHyphens/>
              <w:ind w:firstLine="357"/>
              <w:jc w:val="center"/>
              <w:rPr>
                <w:rFonts w:eastAsia="Calibri"/>
                <w:lang w:val="en-US" w:eastAsia="zh-CN"/>
              </w:rPr>
            </w:pPr>
            <w:r>
              <w:rPr>
                <w:rFonts w:eastAsia="Calibri"/>
                <w:lang w:val="en-US" w:eastAsia="zh-CN"/>
              </w:rPr>
              <w:t>300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E05DFD8" w14:textId="2C0D4146" w:rsidR="002E06A2" w:rsidRPr="001A785C" w:rsidRDefault="001A785C" w:rsidP="005A0AA1">
            <w:pPr>
              <w:suppressAutoHyphens/>
              <w:ind w:firstLine="357"/>
              <w:jc w:val="center"/>
              <w:rPr>
                <w:rFonts w:eastAsia="Calibri"/>
                <w:lang w:val="en-US" w:eastAsia="zh-CN"/>
              </w:rPr>
            </w:pPr>
            <w:r>
              <w:rPr>
                <w:rFonts w:eastAsia="Calibri"/>
                <w:lang w:val="en-US" w:eastAsia="zh-CN"/>
              </w:rPr>
              <w:t>19</w:t>
            </w:r>
          </w:p>
        </w:tc>
        <w:tc>
          <w:tcPr>
            <w:tcW w:w="15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2694652" w14:textId="314D19A6" w:rsidR="002E06A2" w:rsidRDefault="002E06A2" w:rsidP="005A0AA1">
            <w:pPr>
              <w:autoSpaceDE w:val="0"/>
              <w:autoSpaceDN w:val="0"/>
              <w:adjustRightInd w:val="0"/>
              <w:spacing w:line="240" w:lineRule="atLeast"/>
              <w:jc w:val="center"/>
              <w:rPr>
                <w:rFonts w:eastAsia="Calibri"/>
              </w:rPr>
            </w:pPr>
            <w:r>
              <w:rPr>
                <w:rFonts w:eastAsia="Calibri"/>
              </w:rPr>
              <w:t>0,</w:t>
            </w:r>
            <w:r w:rsidR="004F0AE4">
              <w:rPr>
                <w:rFonts w:eastAsia="Calibri"/>
                <w:lang w:val="en-US"/>
              </w:rPr>
              <w:t>21</w:t>
            </w:r>
          </w:p>
        </w:tc>
        <w:tc>
          <w:tcPr>
            <w:tcW w:w="19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2BBBA45D" w14:textId="1132FABE" w:rsidR="002E06A2" w:rsidRPr="001A785C" w:rsidRDefault="001A785C" w:rsidP="005A0AA1">
            <w:pPr>
              <w:suppressAutoHyphens/>
              <w:ind w:firstLine="357"/>
              <w:jc w:val="center"/>
              <w:rPr>
                <w:rFonts w:eastAsia="Calibri"/>
                <w:color w:val="000000"/>
                <w:lang w:val="en-US" w:eastAsia="zh-CN"/>
              </w:rPr>
            </w:pPr>
            <w:r>
              <w:rPr>
                <w:rFonts w:eastAsia="Calibri"/>
                <w:color w:val="000000"/>
                <w:lang w:val="en-US" w:eastAsia="zh-CN"/>
              </w:rPr>
              <w:t>3</w:t>
            </w:r>
            <w:r w:rsidR="002E06A2">
              <w:rPr>
                <w:rFonts w:eastAsia="Calibri"/>
                <w:color w:val="000000"/>
                <w:lang w:eastAsia="zh-CN"/>
              </w:rPr>
              <w:t>,</w:t>
            </w:r>
            <w:r>
              <w:rPr>
                <w:rFonts w:eastAsia="Calibri"/>
                <w:color w:val="000000"/>
                <w:lang w:val="en-US" w:eastAsia="zh-CN"/>
              </w:rPr>
              <w:t>99</w:t>
            </w:r>
          </w:p>
        </w:tc>
      </w:tr>
    </w:tbl>
    <w:p w14:paraId="1B723060" w14:textId="77777777" w:rsidR="002E06A2" w:rsidRDefault="002E06A2" w:rsidP="001A785C">
      <w:pPr>
        <w:suppressAutoHyphens/>
        <w:ind w:firstLine="0"/>
        <w:rPr>
          <w:rFonts w:eastAsia="Calibri"/>
          <w:lang w:eastAsia="zh-CN"/>
        </w:rPr>
      </w:pPr>
    </w:p>
    <w:p w14:paraId="06B68621" w14:textId="7422CED3" w:rsidR="002E06A2" w:rsidRDefault="002E06A2" w:rsidP="002E06A2">
      <w:pPr>
        <w:suppressAutoHyphens/>
        <w:ind w:firstLine="709"/>
        <w:rPr>
          <w:rFonts w:eastAsia="Calibri"/>
          <w:lang w:eastAsia="zh-CN"/>
        </w:rPr>
      </w:pPr>
      <w:r>
        <w:rPr>
          <w:rFonts w:eastAsia="Calibri"/>
          <w:lang w:eastAsia="zh-CN"/>
        </w:rPr>
        <w:t>За даними з таблиці за формулою:</w:t>
      </w:r>
    </w:p>
    <w:p w14:paraId="23445CC2" w14:textId="77777777" w:rsidR="002E06A2" w:rsidRDefault="002E06A2" w:rsidP="002E06A2">
      <w:pPr>
        <w:suppressAutoHyphens/>
        <w:ind w:firstLine="709"/>
        <w:rPr>
          <w:rFonts w:eastAsia="Calibri"/>
          <w:lang w:eastAsia="zh-CN"/>
        </w:rPr>
      </w:pPr>
    </w:p>
    <w:p w14:paraId="10A73DDE" w14:textId="77777777" w:rsidR="002E06A2" w:rsidRDefault="00000000" w:rsidP="002E06A2">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i/>
                      <w:lang w:eastAsia="zh-CN"/>
                    </w:rPr>
                  </m:ctrlPr>
                </m:sSubPr>
                <m:e>
                  <m:r>
                    <w:rPr>
                      <w:rFonts w:ascii="Cambria Math" w:eastAsia="Calibri" w:hAnsi="Cambria Math"/>
                      <w:lang w:eastAsia="zh-CN"/>
                    </w:rPr>
                    <m:t>K</m:t>
                  </m:r>
                </m:e>
                <m:sub>
                  <m:r>
                    <w:rPr>
                      <w:rFonts w:ascii="Cambria Math" w:eastAsia="Calibri" w:hAnsi="Cambria Math"/>
                      <w:lang w:eastAsia="zh-CN"/>
                    </w:rPr>
                    <m:t>K</m:t>
                  </m:r>
                </m:sub>
              </m:sSub>
              <m:r>
                <w:rPr>
                  <w:rFonts w:ascii="Cambria Math" w:eastAsia="Calibri" w:hAnsi="Cambria Math"/>
                  <w:lang w:eastAsia="zh-CN"/>
                </w:rPr>
                <m:t>=</m:t>
              </m:r>
              <m:sSub>
                <m:sSubPr>
                  <m:ctrlPr>
                    <w:rPr>
                      <w:rFonts w:ascii="Cambria Math" w:eastAsia="Calibri" w:hAnsi="Cambria Math"/>
                      <w:i/>
                      <w:lang w:eastAsia="zh-CN"/>
                    </w:rPr>
                  </m:ctrlPr>
                </m:sSubPr>
                <m:e>
                  <m:r>
                    <w:rPr>
                      <w:rFonts w:ascii="Cambria Math" w:eastAsia="Calibri" w:hAnsi="Cambria Math"/>
                      <w:lang w:eastAsia="zh-CN"/>
                    </w:rPr>
                    <m:t>K</m:t>
                  </m:r>
                </m:e>
                <m:sub>
                  <m:r>
                    <w:rPr>
                      <w:rFonts w:ascii="Cambria Math" w:eastAsia="Calibri" w:hAnsi="Cambria Math"/>
                      <w:lang w:eastAsia="zh-CN"/>
                    </w:rPr>
                    <m:t>ТУ</m:t>
                  </m:r>
                </m:sub>
              </m:sSub>
              <m:d>
                <m:dPr>
                  <m:begChr m:val="["/>
                  <m:endChr m:val="]"/>
                  <m:ctrlPr>
                    <w:rPr>
                      <w:rFonts w:ascii="Cambria Math" w:eastAsia="Calibri" w:hAnsi="Cambria Math"/>
                      <w:i/>
                      <w:lang w:eastAsia="zh-CN"/>
                    </w:rPr>
                  </m:ctrlPr>
                </m:dPr>
                <m:e>
                  <m:sSub>
                    <m:sSubPr>
                      <m:ctrlPr>
                        <w:rPr>
                          <w:rFonts w:ascii="Cambria Math" w:eastAsia="Calibri" w:hAnsi="Cambria Math"/>
                          <w:i/>
                          <w:lang w:eastAsia="zh-CN"/>
                        </w:rPr>
                      </m:ctrlPr>
                    </m:sSubPr>
                    <m:e>
                      <m:r>
                        <w:rPr>
                          <w:rFonts w:ascii="Cambria Math" w:eastAsia="Calibri" w:hAnsi="Cambria Math"/>
                          <w:lang w:eastAsia="zh-CN"/>
                        </w:rPr>
                        <m:t>F</m:t>
                      </m:r>
                    </m:e>
                    <m:sub>
                      <m:r>
                        <w:rPr>
                          <w:rFonts w:ascii="Cambria Math" w:eastAsia="Calibri" w:hAnsi="Cambria Math"/>
                          <w:lang w:eastAsia="zh-CN"/>
                        </w:rPr>
                        <m:t>1k</m:t>
                      </m:r>
                    </m:sub>
                  </m:sSub>
                </m:e>
              </m:d>
              <m:r>
                <w:rPr>
                  <w:rFonts w:ascii="Cambria Math" w:eastAsia="Calibri" w:hAnsi="Cambria Math"/>
                  <w:lang w:eastAsia="zh-CN"/>
                </w:rPr>
                <m:t>+</m:t>
              </m:r>
              <m:sSub>
                <m:sSubPr>
                  <m:ctrlPr>
                    <w:rPr>
                      <w:rFonts w:ascii="Cambria Math" w:eastAsia="Calibri" w:hAnsi="Cambria Math"/>
                      <w:i/>
                      <w:lang w:eastAsia="zh-CN"/>
                    </w:rPr>
                  </m:ctrlPr>
                </m:sSubPr>
                <m:e>
                  <m:r>
                    <w:rPr>
                      <w:rFonts w:ascii="Cambria Math" w:eastAsia="Calibri" w:hAnsi="Cambria Math"/>
                      <w:lang w:eastAsia="zh-CN"/>
                    </w:rPr>
                    <m:t>K</m:t>
                  </m:r>
                </m:e>
                <m:sub>
                  <m:r>
                    <w:rPr>
                      <w:rFonts w:ascii="Cambria Math" w:eastAsia="Calibri" w:hAnsi="Cambria Math"/>
                      <w:lang w:eastAsia="zh-CN"/>
                    </w:rPr>
                    <m:t>ТУ</m:t>
                  </m:r>
                </m:sub>
              </m:sSub>
              <m:d>
                <m:dPr>
                  <m:begChr m:val="["/>
                  <m:endChr m:val="]"/>
                  <m:ctrlPr>
                    <w:rPr>
                      <w:rFonts w:ascii="Cambria Math" w:eastAsia="Calibri" w:hAnsi="Cambria Math"/>
                      <w:i/>
                      <w:lang w:eastAsia="zh-CN"/>
                    </w:rPr>
                  </m:ctrlPr>
                </m:dPr>
                <m:e>
                  <m:sSub>
                    <m:sSubPr>
                      <m:ctrlPr>
                        <w:rPr>
                          <w:rFonts w:ascii="Cambria Math" w:eastAsia="Calibri" w:hAnsi="Cambria Math"/>
                          <w:i/>
                          <w:lang w:eastAsia="zh-CN"/>
                        </w:rPr>
                      </m:ctrlPr>
                    </m:sSubPr>
                    <m:e>
                      <m:r>
                        <w:rPr>
                          <w:rFonts w:ascii="Cambria Math" w:eastAsia="Calibri" w:hAnsi="Cambria Math"/>
                          <w:lang w:eastAsia="zh-CN"/>
                        </w:rPr>
                        <m:t>F</m:t>
                      </m:r>
                    </m:e>
                    <m:sub>
                      <m:r>
                        <w:rPr>
                          <w:rFonts w:ascii="Cambria Math" w:eastAsia="Calibri" w:hAnsi="Cambria Math"/>
                          <w:lang w:eastAsia="zh-CN"/>
                        </w:rPr>
                        <m:t>2k</m:t>
                      </m:r>
                    </m:sub>
                  </m:sSub>
                </m:e>
              </m:d>
              <m:r>
                <w:rPr>
                  <w:rFonts w:ascii="Cambria Math" w:eastAsia="Calibri" w:hAnsi="Cambria Math"/>
                  <w:lang w:eastAsia="zh-CN"/>
                </w:rPr>
                <m:t>+...+</m:t>
              </m:r>
              <m:sSub>
                <m:sSubPr>
                  <m:ctrlPr>
                    <w:rPr>
                      <w:rFonts w:ascii="Cambria Math" w:eastAsia="Calibri" w:hAnsi="Cambria Math"/>
                      <w:i/>
                      <w:lang w:eastAsia="zh-CN"/>
                    </w:rPr>
                  </m:ctrlPr>
                </m:sSubPr>
                <m:e>
                  <m:r>
                    <w:rPr>
                      <w:rFonts w:ascii="Cambria Math" w:eastAsia="Calibri" w:hAnsi="Cambria Math"/>
                      <w:lang w:eastAsia="zh-CN"/>
                    </w:rPr>
                    <m:t>K</m:t>
                  </m:r>
                </m:e>
                <m:sub>
                  <m:r>
                    <w:rPr>
                      <w:rFonts w:ascii="Cambria Math" w:eastAsia="Calibri" w:hAnsi="Cambria Math"/>
                      <w:lang w:eastAsia="zh-CN"/>
                    </w:rPr>
                    <m:t>ТУ</m:t>
                  </m:r>
                </m:sub>
              </m:sSub>
              <m:d>
                <m:dPr>
                  <m:begChr m:val="["/>
                  <m:endChr m:val="]"/>
                  <m:ctrlPr>
                    <w:rPr>
                      <w:rFonts w:ascii="Cambria Math" w:eastAsia="Calibri" w:hAnsi="Cambria Math"/>
                      <w:i/>
                      <w:lang w:eastAsia="zh-CN"/>
                    </w:rPr>
                  </m:ctrlPr>
                </m:dPr>
                <m:e>
                  <m:sSub>
                    <m:sSubPr>
                      <m:ctrlPr>
                        <w:rPr>
                          <w:rFonts w:ascii="Cambria Math" w:eastAsia="Calibri" w:hAnsi="Cambria Math"/>
                          <w:i/>
                          <w:lang w:eastAsia="zh-CN"/>
                        </w:rPr>
                      </m:ctrlPr>
                    </m:sSubPr>
                    <m:e>
                      <m:r>
                        <w:rPr>
                          <w:rFonts w:ascii="Cambria Math" w:eastAsia="Calibri" w:hAnsi="Cambria Math"/>
                          <w:lang w:eastAsia="zh-CN"/>
                        </w:rPr>
                        <m:t>F</m:t>
                      </m:r>
                    </m:e>
                    <m:sub>
                      <m:r>
                        <w:rPr>
                          <w:rFonts w:ascii="Cambria Math" w:eastAsia="Calibri" w:hAnsi="Cambria Math"/>
                          <w:lang w:eastAsia="zh-CN"/>
                        </w:rPr>
                        <m:t>zk</m:t>
                      </m:r>
                    </m:sub>
                  </m:sSub>
                </m:e>
              </m:d>
              <m:r>
                <m:rPr>
                  <m:nor/>
                </m:rPr>
                <w:rPr>
                  <w:rFonts w:eastAsia="Calibri"/>
                  <w:lang w:eastAsia="zh-CN"/>
                </w:rPr>
                <m:t>,</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4.12</m:t>
                  </m:r>
                </m:e>
              </m:d>
            </m:e>
          </m:eqArr>
        </m:oMath>
      </m:oMathPara>
    </w:p>
    <w:p w14:paraId="7AFD3ABF" w14:textId="77777777" w:rsidR="002E06A2" w:rsidRDefault="002E06A2" w:rsidP="002E06A2">
      <w:pPr>
        <w:suppressAutoHyphens/>
        <w:ind w:firstLine="709"/>
        <w:rPr>
          <w:rFonts w:eastAsia="Calibri"/>
          <w:lang w:eastAsia="zh-CN"/>
        </w:rPr>
      </w:pPr>
    </w:p>
    <w:p w14:paraId="5FC3AE11" w14:textId="77777777" w:rsidR="002E06A2" w:rsidRPr="001A785C" w:rsidRDefault="002E06A2" w:rsidP="002E06A2">
      <w:pPr>
        <w:suppressAutoHyphens/>
        <w:ind w:firstLine="709"/>
        <w:rPr>
          <w:rFonts w:eastAsia="Calibri"/>
          <w:lang w:eastAsia="zh-CN"/>
        </w:rPr>
      </w:pPr>
      <w:r w:rsidRPr="001A785C">
        <w:rPr>
          <w:rFonts w:eastAsia="Calibri"/>
          <w:lang w:eastAsia="zh-CN"/>
        </w:rPr>
        <w:t>визначаємо рівень якості кожного з варіантів:</w:t>
      </w:r>
    </w:p>
    <w:p w14:paraId="70F9A59A" w14:textId="77777777" w:rsidR="002E06A2" w:rsidRPr="001A785C" w:rsidRDefault="002E06A2" w:rsidP="002E06A2">
      <w:pPr>
        <w:suppressAutoHyphens/>
        <w:ind w:firstLine="709"/>
        <w:rPr>
          <w:rFonts w:eastAsia="Calibri"/>
          <w:lang w:eastAsia="zh-CN"/>
        </w:rPr>
      </w:pPr>
    </w:p>
    <w:p w14:paraId="34530693" w14:textId="10F1DBBF" w:rsidR="002E06A2" w:rsidRPr="001A785C" w:rsidRDefault="002E06A2" w:rsidP="002E06A2">
      <w:pPr>
        <w:suppressAutoHyphens/>
        <w:spacing w:line="264" w:lineRule="auto"/>
        <w:ind w:firstLine="357"/>
        <w:jc w:val="center"/>
        <w:rPr>
          <w:rFonts w:eastAsia="Calibri"/>
          <w:lang w:eastAsia="zh-CN"/>
        </w:rPr>
      </w:pPr>
      <w:r w:rsidRPr="001A785C">
        <w:rPr>
          <w:rFonts w:eastAsia="Calibri"/>
          <w:i/>
          <w:iCs/>
          <w:lang w:eastAsia="zh-CN"/>
        </w:rPr>
        <w:t>К</w:t>
      </w:r>
      <w:r w:rsidRPr="001A785C">
        <w:rPr>
          <w:rFonts w:eastAsia="Calibri"/>
          <w:i/>
          <w:iCs/>
          <w:vertAlign w:val="subscript"/>
          <w:lang w:eastAsia="zh-CN"/>
        </w:rPr>
        <w:t xml:space="preserve">К1 </w:t>
      </w:r>
      <w:r w:rsidRPr="001A785C">
        <w:rPr>
          <w:rFonts w:eastAsia="Calibri"/>
          <w:lang w:eastAsia="zh-CN"/>
        </w:rPr>
        <w:t xml:space="preserve">= </w:t>
      </w:r>
      <w:r w:rsidR="001A785C" w:rsidRPr="001A785C">
        <w:rPr>
          <w:rFonts w:eastAsia="Calibri"/>
          <w:lang w:eastAsia="zh-CN"/>
        </w:rPr>
        <w:t>6,65</w:t>
      </w:r>
      <w:r w:rsidRPr="001A785C">
        <w:rPr>
          <w:rFonts w:eastAsia="Calibri"/>
          <w:lang w:eastAsia="zh-CN"/>
        </w:rPr>
        <w:t xml:space="preserve">  + </w:t>
      </w:r>
      <w:r w:rsidR="001A785C" w:rsidRPr="001A785C">
        <w:rPr>
          <w:rFonts w:eastAsia="Calibri"/>
          <w:lang w:eastAsia="zh-CN"/>
        </w:rPr>
        <w:t>3</w:t>
      </w:r>
      <w:r w:rsidRPr="001A785C">
        <w:rPr>
          <w:rFonts w:eastAsia="Calibri"/>
          <w:lang w:eastAsia="zh-CN"/>
        </w:rPr>
        <w:t>,</w:t>
      </w:r>
      <w:r w:rsidR="001A785C" w:rsidRPr="001A785C">
        <w:rPr>
          <w:rFonts w:eastAsia="Calibri"/>
          <w:lang w:eastAsia="zh-CN"/>
        </w:rPr>
        <w:t>99</w:t>
      </w:r>
      <w:r w:rsidRPr="001A785C">
        <w:rPr>
          <w:rFonts w:eastAsia="Calibri"/>
          <w:lang w:eastAsia="zh-CN"/>
        </w:rPr>
        <w:t xml:space="preserve"> +</w:t>
      </w:r>
      <w:r w:rsidR="001A785C" w:rsidRPr="001A785C">
        <w:rPr>
          <w:rFonts w:eastAsia="Calibri"/>
          <w:lang w:eastAsia="zh-CN"/>
        </w:rPr>
        <w:t xml:space="preserve"> (3,99 + 4,84) + 3</w:t>
      </w:r>
      <w:r w:rsidRPr="001A785C">
        <w:rPr>
          <w:rFonts w:eastAsia="Calibri"/>
          <w:lang w:eastAsia="zh-CN"/>
        </w:rPr>
        <w:t>,</w:t>
      </w:r>
      <w:r w:rsidR="001A785C" w:rsidRPr="001A785C">
        <w:rPr>
          <w:rFonts w:eastAsia="Calibri"/>
          <w:lang w:eastAsia="zh-CN"/>
        </w:rPr>
        <w:t>99</w:t>
      </w:r>
      <w:r w:rsidRPr="001A785C">
        <w:rPr>
          <w:rFonts w:eastAsia="Calibri"/>
          <w:lang w:eastAsia="zh-CN"/>
        </w:rPr>
        <w:t xml:space="preserve">  = 2</w:t>
      </w:r>
      <w:r w:rsidR="001A785C" w:rsidRPr="001A785C">
        <w:rPr>
          <w:rFonts w:eastAsia="Calibri"/>
          <w:lang w:eastAsia="zh-CN"/>
        </w:rPr>
        <w:t>3</w:t>
      </w:r>
      <w:r w:rsidRPr="001A785C">
        <w:rPr>
          <w:color w:val="000000"/>
          <w:lang w:eastAsia="zh-CN"/>
        </w:rPr>
        <w:t>,</w:t>
      </w:r>
      <w:r w:rsidR="001A785C" w:rsidRPr="001A785C">
        <w:rPr>
          <w:color w:val="000000"/>
          <w:lang w:eastAsia="zh-CN"/>
        </w:rPr>
        <w:t>46</w:t>
      </w:r>
      <w:r w:rsidRPr="001A785C">
        <w:rPr>
          <w:color w:val="000000"/>
          <w:lang w:eastAsia="zh-CN"/>
        </w:rPr>
        <w:t xml:space="preserve"> ;</w:t>
      </w:r>
    </w:p>
    <w:p w14:paraId="702FF22B" w14:textId="77777777" w:rsidR="002E06A2" w:rsidRPr="001A785C" w:rsidRDefault="002E06A2" w:rsidP="002E06A2">
      <w:pPr>
        <w:suppressAutoHyphens/>
        <w:spacing w:line="264" w:lineRule="auto"/>
        <w:ind w:firstLine="357"/>
        <w:jc w:val="center"/>
        <w:rPr>
          <w:rFonts w:eastAsia="Calibri"/>
          <w:lang w:eastAsia="zh-CN"/>
        </w:rPr>
      </w:pPr>
    </w:p>
    <w:p w14:paraId="7A6A415F" w14:textId="7E8B6632" w:rsidR="002E06A2" w:rsidRDefault="002E06A2" w:rsidP="002E06A2">
      <w:pPr>
        <w:suppressAutoHyphens/>
        <w:ind w:firstLine="357"/>
        <w:jc w:val="center"/>
        <w:rPr>
          <w:rFonts w:eastAsia="Calibri"/>
          <w:lang w:eastAsia="zh-CN"/>
        </w:rPr>
      </w:pPr>
      <w:r w:rsidRPr="001A785C">
        <w:rPr>
          <w:rFonts w:eastAsia="Calibri"/>
          <w:i/>
          <w:iCs/>
          <w:lang w:eastAsia="zh-CN"/>
        </w:rPr>
        <w:t>К</w:t>
      </w:r>
      <w:r w:rsidRPr="001A785C">
        <w:rPr>
          <w:rFonts w:eastAsia="Calibri"/>
          <w:i/>
          <w:iCs/>
          <w:vertAlign w:val="subscript"/>
          <w:lang w:eastAsia="zh-CN"/>
        </w:rPr>
        <w:t>К</w:t>
      </w:r>
      <w:r w:rsidRPr="001A785C">
        <w:rPr>
          <w:rFonts w:eastAsia="Calibri"/>
          <w:vertAlign w:val="subscript"/>
          <w:lang w:eastAsia="zh-CN"/>
        </w:rPr>
        <w:t xml:space="preserve">2 </w:t>
      </w:r>
      <w:r w:rsidRPr="001A785C">
        <w:rPr>
          <w:rFonts w:eastAsia="Calibri"/>
          <w:lang w:eastAsia="zh-CN"/>
        </w:rPr>
        <w:t xml:space="preserve">= </w:t>
      </w:r>
      <w:r w:rsidR="001A785C" w:rsidRPr="001A785C">
        <w:rPr>
          <w:rFonts w:eastAsia="Calibri"/>
          <w:lang w:eastAsia="zh-CN"/>
        </w:rPr>
        <w:t xml:space="preserve">6,65  + 5,28 + (3,99 + 4,84) + 3,99  </w:t>
      </w:r>
      <w:r w:rsidRPr="001A785C">
        <w:rPr>
          <w:rFonts w:eastAsia="Calibri"/>
          <w:lang w:eastAsia="zh-CN"/>
        </w:rPr>
        <w:t xml:space="preserve">= </w:t>
      </w:r>
      <w:r w:rsidR="001A785C" w:rsidRPr="001A785C">
        <w:rPr>
          <w:rFonts w:eastAsia="Calibri"/>
          <w:lang w:eastAsia="zh-CN"/>
        </w:rPr>
        <w:t>24</w:t>
      </w:r>
      <w:r w:rsidR="001A785C" w:rsidRPr="001A785C">
        <w:rPr>
          <w:color w:val="000000"/>
          <w:lang w:eastAsia="zh-CN"/>
        </w:rPr>
        <w:t xml:space="preserve">,75 </w:t>
      </w:r>
      <w:r w:rsidRPr="001A785C">
        <w:rPr>
          <w:rFonts w:eastAsia="Calibri"/>
          <w:lang w:eastAsia="zh-CN"/>
        </w:rPr>
        <w:t>.</w:t>
      </w:r>
    </w:p>
    <w:p w14:paraId="595ACD20" w14:textId="77777777" w:rsidR="002E06A2" w:rsidRDefault="002E06A2" w:rsidP="002E06A2">
      <w:pPr>
        <w:suppressAutoHyphens/>
        <w:ind w:firstLine="709"/>
        <w:rPr>
          <w:rFonts w:eastAsia="Calibri"/>
          <w:lang w:eastAsia="zh-CN"/>
        </w:rPr>
      </w:pPr>
    </w:p>
    <w:p w14:paraId="0B7C28F5" w14:textId="0718F75C" w:rsidR="002E06A2" w:rsidRDefault="002E06A2" w:rsidP="002E06A2">
      <w:pPr>
        <w:suppressAutoHyphens/>
        <w:ind w:firstLine="709"/>
        <w:rPr>
          <w:rFonts w:eastAsia="Calibri"/>
          <w:lang w:eastAsia="zh-CN"/>
        </w:rPr>
      </w:pPr>
      <w:r>
        <w:rPr>
          <w:rFonts w:eastAsia="Calibri"/>
          <w:lang w:eastAsia="zh-CN"/>
        </w:rPr>
        <w:t xml:space="preserve">Як видно з розрахунків, кращим є </w:t>
      </w:r>
      <w:r w:rsidR="001A785C">
        <w:rPr>
          <w:rFonts w:eastAsia="Calibri"/>
          <w:lang w:eastAsia="zh-CN"/>
        </w:rPr>
        <w:t>другий</w:t>
      </w:r>
      <w:r>
        <w:rPr>
          <w:rFonts w:eastAsia="Calibri"/>
          <w:lang w:eastAsia="zh-CN"/>
        </w:rPr>
        <w:t xml:space="preserve"> варіант, для якого коефіцієнт технічного рівня має найбільше значення.</w:t>
      </w:r>
    </w:p>
    <w:p w14:paraId="02BD7677" w14:textId="77777777" w:rsidR="00752A1F" w:rsidRDefault="00752A1F" w:rsidP="002E06A2">
      <w:pPr>
        <w:suppressAutoHyphens/>
        <w:ind w:firstLine="709"/>
        <w:rPr>
          <w:rFonts w:eastAsia="Calibri"/>
          <w:lang w:eastAsia="zh-CN"/>
        </w:rPr>
      </w:pPr>
    </w:p>
    <w:p w14:paraId="0B4F81F6" w14:textId="30D7C628" w:rsidR="00752A1F" w:rsidRPr="00752A1F" w:rsidRDefault="004B0FA3" w:rsidP="004B0FA3">
      <w:pPr>
        <w:pStyle w:val="Heading2"/>
        <w:ind w:firstLine="709"/>
      </w:pPr>
      <w:bookmarkStart w:id="34" w:name="_Toc137296970"/>
      <w:r w:rsidRPr="006D229F">
        <w:lastRenderedPageBreak/>
        <w:t xml:space="preserve">4.6 </w:t>
      </w:r>
      <w:r w:rsidR="00752A1F">
        <w:t>Економічний аналіз варіантів розробки ПП</w:t>
      </w:r>
      <w:bookmarkEnd w:id="34"/>
    </w:p>
    <w:p w14:paraId="22197D23" w14:textId="77777777" w:rsidR="00752A1F" w:rsidRDefault="00752A1F" w:rsidP="00752A1F">
      <w:pPr>
        <w:suppressAutoHyphens/>
        <w:ind w:firstLine="709"/>
        <w:rPr>
          <w:rFonts w:eastAsia="Calibri"/>
          <w:lang w:eastAsia="zh-CN"/>
        </w:rPr>
      </w:pPr>
      <w:r>
        <w:rPr>
          <w:rFonts w:eastAsia="Calibri"/>
          <w:lang w:eastAsia="zh-CN"/>
        </w:rPr>
        <w:t>Для визначення вартості розробки ПП спочатку проведемо розрахунок трудомісткості.</w:t>
      </w:r>
    </w:p>
    <w:p w14:paraId="46E27797" w14:textId="77777777" w:rsidR="00752A1F" w:rsidRDefault="00752A1F" w:rsidP="00752A1F">
      <w:pPr>
        <w:suppressAutoHyphens/>
        <w:ind w:firstLine="709"/>
        <w:rPr>
          <w:rFonts w:eastAsia="Calibri"/>
          <w:lang w:eastAsia="zh-CN"/>
        </w:rPr>
      </w:pPr>
      <w:r>
        <w:rPr>
          <w:rFonts w:eastAsia="Calibri"/>
          <w:lang w:eastAsia="zh-CN"/>
        </w:rPr>
        <w:t>Всі варіанти включають в себе два окремих завдання:</w:t>
      </w:r>
    </w:p>
    <w:p w14:paraId="7912A774" w14:textId="77777777" w:rsidR="00752A1F" w:rsidRDefault="00752A1F" w:rsidP="00752A1F">
      <w:pPr>
        <w:suppressAutoHyphens/>
        <w:ind w:firstLine="709"/>
        <w:rPr>
          <w:rFonts w:eastAsia="Calibri"/>
          <w:lang w:eastAsia="zh-CN"/>
        </w:rPr>
      </w:pPr>
      <w:r>
        <w:rPr>
          <w:rFonts w:eastAsia="Calibri"/>
          <w:lang w:eastAsia="zh-CN"/>
        </w:rPr>
        <w:t>1. Розробка проекту програмного продукту;</w:t>
      </w:r>
    </w:p>
    <w:p w14:paraId="5BAF17E8" w14:textId="77777777" w:rsidR="00752A1F" w:rsidRDefault="00752A1F" w:rsidP="00752A1F">
      <w:pPr>
        <w:suppressAutoHyphens/>
        <w:ind w:firstLine="709"/>
        <w:rPr>
          <w:rFonts w:eastAsia="Calibri"/>
          <w:lang w:eastAsia="zh-CN"/>
        </w:rPr>
      </w:pPr>
      <w:r>
        <w:rPr>
          <w:rFonts w:eastAsia="Calibri"/>
          <w:lang w:eastAsia="zh-CN"/>
        </w:rPr>
        <w:t>2. Розробка програмної оболонки;</w:t>
      </w:r>
    </w:p>
    <w:p w14:paraId="67350867" w14:textId="77777777" w:rsidR="00752A1F" w:rsidRDefault="00752A1F" w:rsidP="00752A1F">
      <w:pPr>
        <w:suppressAutoHyphens/>
        <w:ind w:firstLine="709"/>
        <w:rPr>
          <w:rFonts w:eastAsia="Calibri"/>
          <w:snapToGrid w:val="0"/>
          <w:lang w:eastAsia="zh-CN"/>
        </w:rPr>
      </w:pPr>
      <w:r>
        <w:rPr>
          <w:rFonts w:eastAsia="Calibri"/>
          <w:snapToGrid w:val="0"/>
          <w:lang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7890518C" w14:textId="77777777" w:rsidR="00752A1F" w:rsidRDefault="00752A1F" w:rsidP="00752A1F">
      <w:pPr>
        <w:suppressAutoHyphens/>
        <w:ind w:firstLine="709"/>
        <w:rPr>
          <w:rFonts w:eastAsia="Calibri"/>
          <w:snapToGrid w:val="0"/>
          <w:lang w:eastAsia="zh-CN"/>
        </w:rPr>
      </w:pPr>
      <w:r>
        <w:rPr>
          <w:rFonts w:eastAsia="Calibri"/>
          <w:snapToGrid w:val="0"/>
          <w:lang w:eastAsia="zh-CN"/>
        </w:rPr>
        <w:t>Для реалізації завдання 1 використовується довідкова інформація, а завдання 2 використовує інформацію у вигляді даних.</w:t>
      </w:r>
    </w:p>
    <w:p w14:paraId="53956AE8" w14:textId="77777777" w:rsidR="00752A1F" w:rsidRDefault="00752A1F" w:rsidP="00752A1F">
      <w:pPr>
        <w:suppressAutoHyphens/>
        <w:ind w:firstLine="709"/>
        <w:rPr>
          <w:rFonts w:eastAsia="Calibri"/>
          <w:snapToGrid w:val="0"/>
          <w:lang w:eastAsia="zh-CN"/>
        </w:rPr>
      </w:pPr>
      <w:r>
        <w:rPr>
          <w:rFonts w:eastAsia="Calibri"/>
          <w:snapToGrid w:val="0"/>
          <w:lang w:eastAsia="zh-CN"/>
        </w:rPr>
        <w:t>Проведемо розрахунок норм часу на розробку та програмування для кожного з завдань.</w:t>
      </w:r>
    </w:p>
    <w:p w14:paraId="26333AA6" w14:textId="77777777" w:rsidR="00752A1F" w:rsidRDefault="00752A1F" w:rsidP="00752A1F">
      <w:pPr>
        <w:suppressAutoHyphens/>
        <w:ind w:firstLine="709"/>
        <w:rPr>
          <w:rFonts w:eastAsia="Calibri"/>
          <w:snapToGrid w:val="0"/>
          <w:lang w:eastAsia="zh-CN"/>
        </w:rPr>
      </w:pPr>
      <w:r>
        <w:rPr>
          <w:rFonts w:eastAsia="Calibri"/>
          <w:snapToGrid w:val="0"/>
          <w:lang w:eastAsia="zh-CN"/>
        </w:rPr>
        <w:t xml:space="preserve">Загальна трудомісткість обчислюється як: </w:t>
      </w:r>
    </w:p>
    <w:p w14:paraId="165DA928" w14:textId="77777777" w:rsidR="00752A1F" w:rsidRDefault="00752A1F" w:rsidP="00752A1F">
      <w:pPr>
        <w:suppressAutoHyphens/>
        <w:ind w:firstLine="709"/>
        <w:rPr>
          <w:rFonts w:eastAsia="Calibri"/>
          <w:snapToGrid w:val="0"/>
          <w:lang w:eastAsia="zh-CN"/>
        </w:rPr>
      </w:pPr>
    </w:p>
    <w:p w14:paraId="222F1583" w14:textId="77777777" w:rsidR="00752A1F" w:rsidRDefault="00000000" w:rsidP="00752A1F">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Т</m:t>
                  </m:r>
                </m:e>
                <m:sub>
                  <m:r>
                    <m:rPr>
                      <m:sty m:val="p"/>
                    </m:rPr>
                    <w:rPr>
                      <w:rFonts w:ascii="Cambria Math" w:eastAsia="Calibri" w:hAnsi="Cambria Math"/>
                      <w:snapToGrid w:val="0"/>
                      <w:vertAlign w:val="subscript"/>
                      <w:lang w:eastAsia="zh-CN"/>
                    </w:rPr>
                    <m:t>О</m:t>
                  </m:r>
                </m:sub>
              </m:sSub>
              <m:r>
                <m:rPr>
                  <m:sty m:val="p"/>
                </m:rPr>
                <w:rPr>
                  <w:rFonts w:ascii="Cambria Math" w:eastAsia="Calibri" w:hAnsi="Cambria Math"/>
                  <w:snapToGrid w:val="0"/>
                  <w:lang w:eastAsia="zh-CN"/>
                </w:rPr>
                <m:t xml:space="preserve"> = </m:t>
              </m:r>
              <m:sSub>
                <m:sSubPr>
                  <m:ctrlPr>
                    <w:rPr>
                      <w:rFonts w:ascii="Cambria Math" w:eastAsia="Calibri" w:hAnsi="Cambria Math"/>
                      <w:snapToGrid w:val="0"/>
                      <w:vertAlign w:val="subscript"/>
                      <w:lang w:eastAsia="zh-CN"/>
                    </w:rPr>
                  </m:ctrlPr>
                </m:sSubPr>
                <m:e>
                  <m:r>
                    <m:rPr>
                      <m:sty m:val="p"/>
                    </m:rPr>
                    <w:rPr>
                      <w:rFonts w:ascii="Cambria Math" w:eastAsia="Calibri" w:hAnsi="Cambria Math"/>
                      <w:snapToGrid w:val="0"/>
                      <w:lang w:eastAsia="zh-CN"/>
                    </w:rPr>
                    <m:t>Т</m:t>
                  </m:r>
                </m:e>
                <m:sub>
                  <m:r>
                    <m:rPr>
                      <m:sty m:val="p"/>
                    </m:rPr>
                    <w:rPr>
                      <w:rFonts w:ascii="Cambria Math" w:eastAsia="Calibri" w:hAnsi="Cambria Math"/>
                      <w:snapToGrid w:val="0"/>
                      <w:vertAlign w:val="subscript"/>
                      <w:lang w:eastAsia="zh-CN"/>
                    </w:rPr>
                    <m:t>Р</m:t>
                  </m:r>
                </m:sub>
              </m:sSub>
              <m:r>
                <m:rPr>
                  <m:sty m:val="p"/>
                </m:rPr>
                <w:rPr>
                  <w:rFonts w:ascii="Cambria Math" w:eastAsia="Calibri" w:hAnsi="Cambria Math" w:cs="Cambria Math"/>
                  <w:snapToGrid w:val="0"/>
                  <w:lang w:eastAsia="zh-CN"/>
                </w:rPr>
                <m:t>⋅</m:t>
              </m:r>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К</m:t>
                  </m:r>
                </m:e>
                <m:sub>
                  <m:r>
                    <m:rPr>
                      <m:sty m:val="p"/>
                    </m:rPr>
                    <w:rPr>
                      <w:rFonts w:ascii="Cambria Math" w:eastAsia="Calibri" w:hAnsi="Cambria Math"/>
                      <w:snapToGrid w:val="0"/>
                      <w:vertAlign w:val="subscript"/>
                      <w:lang w:eastAsia="zh-CN"/>
                    </w:rPr>
                    <m:t>П</m:t>
                  </m:r>
                </m:sub>
              </m:sSub>
              <m:r>
                <m:rPr>
                  <m:sty m:val="p"/>
                </m:rPr>
                <w:rPr>
                  <w:rFonts w:ascii="Cambria Math" w:eastAsia="Calibri" w:hAnsi="Cambria Math" w:cs="Cambria Math"/>
                  <w:snapToGrid w:val="0"/>
                  <w:lang w:eastAsia="zh-CN"/>
                </w:rPr>
                <m:t>⋅</m:t>
              </m:r>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К</m:t>
                  </m:r>
                </m:e>
                <m:sub>
                  <m:r>
                    <m:rPr>
                      <m:sty m:val="p"/>
                    </m:rPr>
                    <w:rPr>
                      <w:rFonts w:ascii="Cambria Math" w:eastAsia="Calibri" w:hAnsi="Cambria Math"/>
                      <w:snapToGrid w:val="0"/>
                      <w:vertAlign w:val="subscript"/>
                      <w:lang w:eastAsia="zh-CN"/>
                    </w:rPr>
                    <m:t>СК</m:t>
                  </m:r>
                </m:sub>
              </m:sSub>
              <m:r>
                <m:rPr>
                  <m:sty m:val="p"/>
                </m:rPr>
                <w:rPr>
                  <w:rFonts w:ascii="Cambria Math" w:eastAsia="Calibri" w:hAnsi="Cambria Math" w:cs="Cambria Math"/>
                  <w:snapToGrid w:val="0"/>
                  <w:lang w:eastAsia="zh-CN"/>
                </w:rPr>
                <m:t>⋅</m:t>
              </m:r>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К</m:t>
                  </m:r>
                </m:e>
                <m:sub>
                  <m:r>
                    <m:rPr>
                      <m:sty m:val="p"/>
                    </m:rPr>
                    <w:rPr>
                      <w:rFonts w:ascii="Cambria Math" w:eastAsia="Calibri" w:hAnsi="Cambria Math"/>
                      <w:snapToGrid w:val="0"/>
                      <w:vertAlign w:val="subscript"/>
                      <w:lang w:eastAsia="zh-CN"/>
                    </w:rPr>
                    <m:t>М</m:t>
                  </m:r>
                </m:sub>
              </m:sSub>
              <m:r>
                <m:rPr>
                  <m:sty m:val="p"/>
                </m:rPr>
                <w:rPr>
                  <w:rFonts w:ascii="Cambria Math" w:eastAsia="Calibri" w:hAnsi="Cambria Math" w:cs="Cambria Math"/>
                  <w:snapToGrid w:val="0"/>
                  <w:lang w:eastAsia="zh-CN"/>
                </w:rPr>
                <m:t>⋅</m:t>
              </m:r>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К</m:t>
                  </m:r>
                </m:e>
                <m:sub>
                  <m:r>
                    <m:rPr>
                      <m:sty m:val="p"/>
                    </m:rPr>
                    <w:rPr>
                      <w:rFonts w:ascii="Cambria Math" w:eastAsia="Calibri" w:hAnsi="Cambria Math"/>
                      <w:snapToGrid w:val="0"/>
                      <w:vertAlign w:val="subscript"/>
                      <w:lang w:eastAsia="zh-CN"/>
                    </w:rPr>
                    <m:t>СТ</m:t>
                  </m:r>
                </m:sub>
              </m:sSub>
              <m:r>
                <m:rPr>
                  <m:sty m:val="p"/>
                </m:rPr>
                <w:rPr>
                  <w:rFonts w:ascii="Cambria Math" w:eastAsia="Calibri" w:hAnsi="Cambria Math" w:cs="Cambria Math"/>
                  <w:snapToGrid w:val="0"/>
                  <w:lang w:eastAsia="zh-CN"/>
                </w:rPr>
                <m:t>⋅</m:t>
              </m:r>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К</m:t>
                  </m:r>
                </m:e>
                <m:sub>
                  <m:r>
                    <m:rPr>
                      <m:sty m:val="p"/>
                    </m:rPr>
                    <w:rPr>
                      <w:rFonts w:ascii="Cambria Math" w:eastAsia="Calibri" w:hAnsi="Cambria Math"/>
                      <w:snapToGrid w:val="0"/>
                      <w:vertAlign w:val="subscript"/>
                      <w:lang w:eastAsia="zh-CN"/>
                    </w:rPr>
                    <m:t>СТ.М</m:t>
                  </m:r>
                </m:sub>
              </m:sSub>
              <m:r>
                <w:rPr>
                  <w:rFonts w:ascii="Cambria Math" w:hAnsi="Cambria Math"/>
                  <w:lang w:eastAsia="zh-CN"/>
                </w:rPr>
                <m:t>,#</m:t>
              </m:r>
              <m:d>
                <m:dPr>
                  <m:ctrlPr>
                    <w:rPr>
                      <w:rFonts w:ascii="Cambria Math" w:hAnsi="Cambria Math"/>
                      <w:i/>
                      <w:lang w:eastAsia="zh-CN"/>
                    </w:rPr>
                  </m:ctrlPr>
                </m:dPr>
                <m:e>
                  <m:r>
                    <w:rPr>
                      <w:rFonts w:ascii="Cambria Math" w:hAnsi="Cambria Math"/>
                      <w:lang w:eastAsia="zh-CN"/>
                    </w:rPr>
                    <m:t>4.13</m:t>
                  </m:r>
                </m:e>
              </m:d>
            </m:e>
          </m:eqArr>
        </m:oMath>
      </m:oMathPara>
    </w:p>
    <w:p w14:paraId="0358FBFD" w14:textId="77777777" w:rsidR="00752A1F" w:rsidRDefault="00752A1F" w:rsidP="00752A1F">
      <w:pPr>
        <w:suppressAutoHyphens/>
        <w:ind w:firstLine="709"/>
        <w:rPr>
          <w:rFonts w:eastAsia="Calibri"/>
          <w:lang w:eastAsia="zh-CN"/>
        </w:rPr>
      </w:pPr>
    </w:p>
    <w:p w14:paraId="07C7D1A2" w14:textId="77777777" w:rsidR="00752A1F" w:rsidRDefault="00752A1F" w:rsidP="00752A1F">
      <w:pPr>
        <w:suppressAutoHyphens/>
        <w:ind w:firstLine="357"/>
        <w:rPr>
          <w:rFonts w:eastAsia="Calibri"/>
          <w:snapToGrid w:val="0"/>
          <w:lang w:eastAsia="zh-CN"/>
        </w:rPr>
      </w:pPr>
      <w:r>
        <w:rPr>
          <w:rFonts w:eastAsia="Calibri"/>
          <w:snapToGrid w:val="0"/>
          <w:lang w:eastAsia="zh-CN"/>
        </w:rPr>
        <w:t xml:space="preserve">де </w:t>
      </w:r>
      <w:r>
        <w:rPr>
          <w:rFonts w:eastAsia="Calibri"/>
          <w:snapToGrid w:val="0"/>
          <w:lang w:eastAsia="zh-CN"/>
        </w:rPr>
        <w:tab/>
        <w:t>Т</w:t>
      </w:r>
      <w:r>
        <w:rPr>
          <w:rFonts w:eastAsia="Calibri"/>
          <w:snapToGrid w:val="0"/>
          <w:vertAlign w:val="subscript"/>
          <w:lang w:eastAsia="zh-CN"/>
        </w:rPr>
        <w:t>Р</w:t>
      </w:r>
      <w:r>
        <w:rPr>
          <w:rFonts w:eastAsia="Calibri"/>
          <w:snapToGrid w:val="0"/>
          <w:lang w:eastAsia="zh-CN"/>
        </w:rPr>
        <w:t xml:space="preserve"> – трудомісткість розробки ПП;</w:t>
      </w:r>
    </w:p>
    <w:p w14:paraId="17C1FA96" w14:textId="77777777" w:rsidR="00752A1F" w:rsidRDefault="00752A1F" w:rsidP="00752A1F">
      <w:pPr>
        <w:suppressAutoHyphens/>
        <w:ind w:firstLine="709"/>
        <w:rPr>
          <w:rFonts w:eastAsia="Calibri"/>
          <w:snapToGrid w:val="0"/>
          <w:lang w:eastAsia="zh-CN"/>
        </w:rPr>
      </w:pPr>
      <w:r>
        <w:rPr>
          <w:rFonts w:eastAsia="Calibri"/>
          <w:snapToGrid w:val="0"/>
          <w:lang w:eastAsia="zh-CN"/>
        </w:rPr>
        <w:t>К</w:t>
      </w:r>
      <w:r>
        <w:rPr>
          <w:rFonts w:eastAsia="Calibri"/>
          <w:snapToGrid w:val="0"/>
          <w:vertAlign w:val="subscript"/>
          <w:lang w:eastAsia="zh-CN"/>
        </w:rPr>
        <w:t>П</w:t>
      </w:r>
      <w:r>
        <w:rPr>
          <w:rFonts w:eastAsia="Calibri"/>
          <w:snapToGrid w:val="0"/>
          <w:lang w:eastAsia="zh-CN"/>
        </w:rPr>
        <w:t xml:space="preserve"> – поправочний коефіцієнт;</w:t>
      </w:r>
    </w:p>
    <w:p w14:paraId="07B711F4" w14:textId="77777777" w:rsidR="00752A1F" w:rsidRDefault="00752A1F" w:rsidP="00752A1F">
      <w:pPr>
        <w:suppressAutoHyphens/>
        <w:ind w:firstLine="709"/>
        <w:rPr>
          <w:rFonts w:eastAsia="Calibri"/>
          <w:snapToGrid w:val="0"/>
          <w:lang w:eastAsia="zh-CN"/>
        </w:rPr>
      </w:pPr>
      <w:r>
        <w:rPr>
          <w:rFonts w:eastAsia="Calibri"/>
          <w:snapToGrid w:val="0"/>
          <w:lang w:eastAsia="zh-CN"/>
        </w:rPr>
        <w:t>К</w:t>
      </w:r>
      <w:r>
        <w:rPr>
          <w:rFonts w:eastAsia="Calibri"/>
          <w:snapToGrid w:val="0"/>
          <w:vertAlign w:val="subscript"/>
          <w:lang w:eastAsia="zh-CN"/>
        </w:rPr>
        <w:t>СК</w:t>
      </w:r>
      <w:r>
        <w:rPr>
          <w:rFonts w:eastAsia="Calibri"/>
          <w:snapToGrid w:val="0"/>
          <w:lang w:eastAsia="zh-CN"/>
        </w:rPr>
        <w:t xml:space="preserve"> – коефіцієнт на складність вхідної інформації; </w:t>
      </w:r>
    </w:p>
    <w:p w14:paraId="15387FBB" w14:textId="77777777" w:rsidR="00752A1F" w:rsidRDefault="00752A1F" w:rsidP="00752A1F">
      <w:pPr>
        <w:suppressAutoHyphens/>
        <w:ind w:firstLine="709"/>
        <w:rPr>
          <w:rFonts w:eastAsia="Calibri"/>
          <w:snapToGrid w:val="0"/>
          <w:lang w:eastAsia="zh-CN"/>
        </w:rPr>
      </w:pPr>
      <w:r>
        <w:rPr>
          <w:rFonts w:eastAsia="Calibri"/>
          <w:snapToGrid w:val="0"/>
          <w:lang w:eastAsia="zh-CN"/>
        </w:rPr>
        <w:t>К</w:t>
      </w:r>
      <w:r>
        <w:rPr>
          <w:rFonts w:eastAsia="Calibri"/>
          <w:snapToGrid w:val="0"/>
          <w:vertAlign w:val="subscript"/>
          <w:lang w:eastAsia="zh-CN"/>
        </w:rPr>
        <w:t>М</w:t>
      </w:r>
      <w:r>
        <w:rPr>
          <w:rFonts w:eastAsia="Calibri"/>
          <w:snapToGrid w:val="0"/>
          <w:lang w:eastAsia="zh-CN"/>
        </w:rPr>
        <w:t xml:space="preserve"> – коефіцієнт рівня мови програмування;</w:t>
      </w:r>
    </w:p>
    <w:p w14:paraId="3388E45A" w14:textId="77777777" w:rsidR="00752A1F" w:rsidRDefault="00752A1F" w:rsidP="00752A1F">
      <w:pPr>
        <w:suppressAutoHyphens/>
        <w:ind w:left="1418" w:hanging="709"/>
        <w:rPr>
          <w:rFonts w:eastAsia="Calibri"/>
          <w:snapToGrid w:val="0"/>
          <w:lang w:eastAsia="zh-CN"/>
        </w:rPr>
      </w:pPr>
      <w:r>
        <w:rPr>
          <w:rFonts w:eastAsia="Calibri"/>
          <w:snapToGrid w:val="0"/>
          <w:lang w:eastAsia="zh-CN"/>
        </w:rPr>
        <w:t>К</w:t>
      </w:r>
      <w:r>
        <w:rPr>
          <w:rFonts w:eastAsia="Calibri"/>
          <w:snapToGrid w:val="0"/>
          <w:vertAlign w:val="subscript"/>
          <w:lang w:eastAsia="zh-CN"/>
        </w:rPr>
        <w:t>СТ</w:t>
      </w:r>
      <w:r>
        <w:rPr>
          <w:rFonts w:eastAsia="Calibri"/>
          <w:snapToGrid w:val="0"/>
          <w:lang w:eastAsia="zh-CN"/>
        </w:rPr>
        <w:t xml:space="preserve"> – коефіцієнт використання стандартних модулів і прикладних програм;</w:t>
      </w:r>
    </w:p>
    <w:p w14:paraId="25AD2C1C" w14:textId="77777777" w:rsidR="00752A1F" w:rsidRDefault="00752A1F" w:rsidP="00752A1F">
      <w:pPr>
        <w:suppressAutoHyphens/>
        <w:ind w:firstLine="709"/>
        <w:rPr>
          <w:rFonts w:eastAsia="Calibri"/>
          <w:snapToGrid w:val="0"/>
          <w:lang w:eastAsia="zh-CN"/>
        </w:rPr>
      </w:pPr>
      <w:r>
        <w:rPr>
          <w:rFonts w:eastAsia="Calibri"/>
          <w:snapToGrid w:val="0"/>
          <w:lang w:eastAsia="zh-CN"/>
        </w:rPr>
        <w:t>К</w:t>
      </w:r>
      <w:r>
        <w:rPr>
          <w:rFonts w:eastAsia="Calibri"/>
          <w:snapToGrid w:val="0"/>
          <w:vertAlign w:val="subscript"/>
          <w:lang w:eastAsia="zh-CN"/>
        </w:rPr>
        <w:t>СТ.М</w:t>
      </w:r>
      <w:r>
        <w:rPr>
          <w:rFonts w:eastAsia="Calibri"/>
          <w:snapToGrid w:val="0"/>
          <w:lang w:eastAsia="zh-CN"/>
        </w:rPr>
        <w:t xml:space="preserve"> – коефіцієнт стандартного математичного забезпечення</w:t>
      </w:r>
    </w:p>
    <w:p w14:paraId="7F81F8B9" w14:textId="0E609D64" w:rsidR="00752A1F" w:rsidRDefault="00752A1F" w:rsidP="00752A1F">
      <w:pPr>
        <w:suppressAutoHyphens/>
        <w:ind w:firstLine="709"/>
        <w:rPr>
          <w:rFonts w:eastAsia="Calibri"/>
          <w:lang w:eastAsia="zh-CN"/>
        </w:rPr>
      </w:pPr>
      <w:r>
        <w:rPr>
          <w:rFonts w:eastAsia="Calibri"/>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Pr>
          <w:rFonts w:eastAsia="Calibri"/>
          <w:snapToGrid w:val="0"/>
          <w:lang w:eastAsia="zh-CN"/>
        </w:rPr>
        <w:t>Т</w:t>
      </w:r>
      <w:r>
        <w:rPr>
          <w:rFonts w:eastAsia="Calibri"/>
          <w:snapToGrid w:val="0"/>
          <w:vertAlign w:val="subscript"/>
          <w:lang w:eastAsia="zh-CN"/>
        </w:rPr>
        <w:t>Р</w:t>
      </w:r>
      <w:r>
        <w:rPr>
          <w:rFonts w:eastAsia="Calibri"/>
          <w:lang w:eastAsia="zh-CN"/>
        </w:rPr>
        <w:t xml:space="preserve"> =</w:t>
      </w:r>
      <w:r w:rsidR="0056219D">
        <w:rPr>
          <w:rFonts w:eastAsia="Calibri"/>
          <w:lang w:eastAsia="zh-CN"/>
        </w:rPr>
        <w:t xml:space="preserve"> 100</w:t>
      </w:r>
      <w:r>
        <w:rPr>
          <w:rFonts w:eastAsia="Calibri"/>
          <w:lang w:eastAsia="zh-CN"/>
        </w:rPr>
        <w:t xml:space="preserve"> людино-днів. Поправочний коефіцієнт, який враховує вид нормативно-довідкової інформації для першого завдання: </w:t>
      </w:r>
      <w:r>
        <w:rPr>
          <w:rFonts w:eastAsia="Calibri"/>
          <w:snapToGrid w:val="0"/>
          <w:lang w:eastAsia="zh-CN"/>
        </w:rPr>
        <w:t>К</w:t>
      </w:r>
      <w:r>
        <w:rPr>
          <w:rFonts w:eastAsia="Calibri"/>
          <w:snapToGrid w:val="0"/>
          <w:vertAlign w:val="subscript"/>
          <w:lang w:eastAsia="zh-CN"/>
        </w:rPr>
        <w:t>П</w:t>
      </w:r>
      <w:r>
        <w:rPr>
          <w:rFonts w:eastAsia="Calibri"/>
          <w:lang w:eastAsia="zh-CN"/>
        </w:rPr>
        <w:t xml:space="preserve"> = 1.</w:t>
      </w:r>
      <w:r w:rsidR="0056219D">
        <w:rPr>
          <w:rFonts w:eastAsia="Calibri"/>
          <w:lang w:eastAsia="zh-CN"/>
        </w:rPr>
        <w:t>55</w:t>
      </w:r>
      <w:r>
        <w:rPr>
          <w:rFonts w:eastAsia="Calibri"/>
          <w:lang w:eastAsia="zh-CN"/>
        </w:rPr>
        <w:t xml:space="preserve">. Поправочний коефіцієнт, який враховує </w:t>
      </w:r>
      <w:r>
        <w:rPr>
          <w:rFonts w:eastAsia="Calibri"/>
          <w:lang w:eastAsia="zh-CN"/>
        </w:rPr>
        <w:lastRenderedPageBreak/>
        <w:t xml:space="preserve">складність контролю вхідної та вихідної інформації для всіх семи завдань рівний 1: </w:t>
      </w:r>
      <w:r>
        <w:rPr>
          <w:rFonts w:eastAsia="Calibri"/>
          <w:snapToGrid w:val="0"/>
          <w:lang w:eastAsia="zh-CN"/>
        </w:rPr>
        <w:t>К</w:t>
      </w:r>
      <w:r>
        <w:rPr>
          <w:rFonts w:eastAsia="Calibri"/>
          <w:snapToGrid w:val="0"/>
          <w:vertAlign w:val="subscript"/>
          <w:lang w:eastAsia="zh-CN"/>
        </w:rPr>
        <w:t>СК</w:t>
      </w:r>
      <w:r>
        <w:rPr>
          <w:rFonts w:eastAsia="Calibri"/>
          <w:lang w:eastAsia="zh-CN"/>
        </w:rPr>
        <w:t xml:space="preserve"> = 1. Оскільки при розробці першого завдання використовуються стандартні модулі, врахуємо це за допомогою коефіцієнта </w:t>
      </w:r>
      <w:r>
        <w:rPr>
          <w:rFonts w:eastAsia="Calibri"/>
          <w:snapToGrid w:val="0"/>
          <w:lang w:eastAsia="zh-CN"/>
        </w:rPr>
        <w:t>К</w:t>
      </w:r>
      <w:r>
        <w:rPr>
          <w:rFonts w:eastAsia="Calibri"/>
          <w:snapToGrid w:val="0"/>
          <w:vertAlign w:val="subscript"/>
          <w:lang w:eastAsia="zh-CN"/>
        </w:rPr>
        <w:t>СТ</w:t>
      </w:r>
      <w:r>
        <w:rPr>
          <w:rFonts w:eastAsia="Calibri"/>
          <w:lang w:eastAsia="zh-CN"/>
        </w:rPr>
        <w:t xml:space="preserve"> = 0.</w:t>
      </w:r>
      <w:r w:rsidR="0056219D">
        <w:rPr>
          <w:rFonts w:eastAsia="Calibri"/>
          <w:lang w:eastAsia="zh-CN"/>
        </w:rPr>
        <w:t>85</w:t>
      </w:r>
      <w:r>
        <w:rPr>
          <w:rFonts w:eastAsia="Calibri"/>
          <w:lang w:eastAsia="zh-CN"/>
        </w:rPr>
        <w:t>. Тоді загальна трудомісткість програмування першого завдання дорівнює:</w:t>
      </w:r>
    </w:p>
    <w:p w14:paraId="382FC725" w14:textId="77777777" w:rsidR="00752A1F" w:rsidRDefault="00752A1F" w:rsidP="00752A1F">
      <w:pPr>
        <w:suppressAutoHyphens/>
        <w:ind w:firstLine="709"/>
        <w:rPr>
          <w:rFonts w:eastAsia="Calibri"/>
          <w:lang w:eastAsia="zh-CN"/>
        </w:rPr>
      </w:pPr>
    </w:p>
    <w:p w14:paraId="1BF7ACB0" w14:textId="68AE8DA6" w:rsidR="00752A1F" w:rsidRDefault="00752A1F" w:rsidP="00752A1F">
      <w:pPr>
        <w:suppressAutoHyphens/>
        <w:ind w:firstLine="709"/>
        <w:jc w:val="center"/>
        <w:rPr>
          <w:rFonts w:eastAsia="Calibri"/>
          <w:lang w:eastAsia="zh-CN"/>
        </w:rPr>
      </w:pPr>
      <w:r>
        <w:rPr>
          <w:rFonts w:eastAsia="Calibri"/>
          <w:lang w:eastAsia="zh-CN"/>
        </w:rPr>
        <w:t>Т</w:t>
      </w:r>
      <w:r>
        <w:rPr>
          <w:rFonts w:eastAsia="Calibri"/>
          <w:vertAlign w:val="subscript"/>
          <w:lang w:eastAsia="zh-CN"/>
        </w:rPr>
        <w:t>1</w:t>
      </w:r>
      <w:r>
        <w:rPr>
          <w:rFonts w:eastAsia="Calibri"/>
          <w:lang w:eastAsia="zh-CN"/>
        </w:rPr>
        <w:t xml:space="preserve"> = </w:t>
      </w:r>
      <w:r w:rsidR="0056219D">
        <w:rPr>
          <w:rFonts w:eastAsia="Calibri"/>
          <w:lang w:eastAsia="zh-CN"/>
        </w:rPr>
        <w:t>100</w:t>
      </w:r>
      <w:r>
        <w:rPr>
          <w:rFonts w:eastAsia="Calibri"/>
          <w:lang w:eastAsia="zh-CN"/>
        </w:rPr>
        <w:t xml:space="preserve"> </w:t>
      </w:r>
      <w:r>
        <w:rPr>
          <w:rFonts w:ascii="Cambria Math" w:eastAsia="Calibri" w:hAnsi="Cambria Math" w:cs="Cambria Math"/>
          <w:lang w:eastAsia="zh-CN"/>
        </w:rPr>
        <w:t xml:space="preserve">⋅ </w:t>
      </w:r>
      <w:r>
        <w:rPr>
          <w:rFonts w:eastAsia="Calibri"/>
          <w:lang w:eastAsia="zh-CN"/>
        </w:rPr>
        <w:t>1.</w:t>
      </w:r>
      <w:r w:rsidR="0056219D">
        <w:rPr>
          <w:rFonts w:eastAsia="Calibri"/>
          <w:lang w:eastAsia="zh-CN"/>
        </w:rPr>
        <w:t>55</w:t>
      </w:r>
      <w:r>
        <w:rPr>
          <w:rFonts w:eastAsia="Calibri"/>
          <w:lang w:eastAsia="zh-CN"/>
        </w:rPr>
        <w:t xml:space="preserve"> </w:t>
      </w:r>
      <w:r>
        <w:rPr>
          <w:rFonts w:ascii="Cambria Math" w:eastAsia="Calibri" w:hAnsi="Cambria Math" w:cs="Cambria Math"/>
          <w:lang w:eastAsia="zh-CN"/>
        </w:rPr>
        <w:t xml:space="preserve">⋅ </w:t>
      </w:r>
      <w:r>
        <w:rPr>
          <w:rFonts w:eastAsia="Calibri"/>
          <w:lang w:eastAsia="zh-CN"/>
        </w:rPr>
        <w:t>0.</w:t>
      </w:r>
      <w:r w:rsidR="0056219D">
        <w:rPr>
          <w:rFonts w:eastAsia="Calibri"/>
          <w:lang w:eastAsia="zh-CN"/>
        </w:rPr>
        <w:t>85</w:t>
      </w:r>
      <w:r>
        <w:rPr>
          <w:rFonts w:eastAsia="Calibri"/>
          <w:lang w:eastAsia="zh-CN"/>
        </w:rPr>
        <w:t xml:space="preserve"> = </w:t>
      </w:r>
      <w:r w:rsidR="0056219D">
        <w:rPr>
          <w:rFonts w:eastAsia="Calibri"/>
          <w:lang w:val="ru-RU" w:eastAsia="zh-CN"/>
        </w:rPr>
        <w:t>131</w:t>
      </w:r>
      <w:r>
        <w:rPr>
          <w:rFonts w:eastAsia="Calibri"/>
          <w:lang w:eastAsia="zh-CN"/>
        </w:rPr>
        <w:t>,</w:t>
      </w:r>
      <w:r w:rsidR="0056219D">
        <w:rPr>
          <w:rFonts w:eastAsia="Calibri"/>
          <w:lang w:eastAsia="zh-CN"/>
        </w:rPr>
        <w:t>75</w:t>
      </w:r>
      <w:r>
        <w:rPr>
          <w:rFonts w:eastAsia="Calibri"/>
          <w:lang w:val="ru-RU" w:eastAsia="zh-CN"/>
        </w:rPr>
        <w:t xml:space="preserve"> </w:t>
      </w:r>
      <w:r>
        <w:rPr>
          <w:rFonts w:eastAsia="Calibri"/>
          <w:lang w:eastAsia="zh-CN"/>
        </w:rPr>
        <w:t xml:space="preserve"> людино-днів.</w:t>
      </w:r>
    </w:p>
    <w:p w14:paraId="07A8920A" w14:textId="77777777" w:rsidR="00752A1F" w:rsidRDefault="00752A1F" w:rsidP="00752A1F">
      <w:pPr>
        <w:suppressAutoHyphens/>
        <w:ind w:firstLine="709"/>
        <w:jc w:val="center"/>
        <w:rPr>
          <w:rFonts w:eastAsia="Calibri"/>
          <w:lang w:eastAsia="zh-CN"/>
        </w:rPr>
      </w:pPr>
    </w:p>
    <w:p w14:paraId="68F742A7" w14:textId="77777777" w:rsidR="00752A1F" w:rsidRDefault="00752A1F" w:rsidP="00752A1F">
      <w:pPr>
        <w:suppressAutoHyphens/>
        <w:ind w:firstLine="709"/>
        <w:rPr>
          <w:rFonts w:eastAsia="Calibri"/>
          <w:lang w:eastAsia="zh-CN"/>
        </w:rPr>
      </w:pPr>
      <w:r>
        <w:rPr>
          <w:rFonts w:eastAsia="Calibri"/>
          <w:lang w:eastAsia="zh-CN"/>
        </w:rPr>
        <w:t>Проведемо аналогічні розрахунки для подальших завдань.</w:t>
      </w:r>
    </w:p>
    <w:p w14:paraId="70C4E345" w14:textId="39555E60" w:rsidR="00752A1F" w:rsidRDefault="00752A1F" w:rsidP="00752A1F">
      <w:pPr>
        <w:suppressAutoHyphens/>
        <w:ind w:firstLine="709"/>
        <w:rPr>
          <w:rFonts w:eastAsia="Calibri"/>
          <w:lang w:eastAsia="zh-CN"/>
        </w:rPr>
      </w:pPr>
      <w:r>
        <w:rPr>
          <w:rFonts w:eastAsia="Calibri"/>
          <w:lang w:eastAsia="zh-CN"/>
        </w:rPr>
        <w:t xml:space="preserve">Для другого завдання (використовується алгоритм третьої групи складності, степінь новизни Б), тобто </w:t>
      </w:r>
      <w:r>
        <w:rPr>
          <w:rFonts w:eastAsia="Calibri"/>
          <w:snapToGrid w:val="0"/>
          <w:lang w:eastAsia="zh-CN"/>
        </w:rPr>
        <w:t>Т</w:t>
      </w:r>
      <w:r>
        <w:rPr>
          <w:rFonts w:eastAsia="Calibri"/>
          <w:snapToGrid w:val="0"/>
          <w:vertAlign w:val="subscript"/>
          <w:lang w:eastAsia="zh-CN"/>
        </w:rPr>
        <w:t>Р</w:t>
      </w:r>
      <w:r>
        <w:rPr>
          <w:rFonts w:eastAsia="Calibri"/>
          <w:lang w:eastAsia="zh-CN"/>
        </w:rPr>
        <w:t xml:space="preserve"> =</w:t>
      </w:r>
      <w:r w:rsidR="0056219D">
        <w:rPr>
          <w:rFonts w:eastAsia="Calibri"/>
          <w:lang w:eastAsia="zh-CN"/>
        </w:rPr>
        <w:t>45</w:t>
      </w:r>
      <w:r>
        <w:rPr>
          <w:rFonts w:eastAsia="Calibri"/>
          <w:lang w:eastAsia="zh-CN"/>
        </w:rPr>
        <w:t xml:space="preserve"> людино-днів, </w:t>
      </w:r>
      <w:r>
        <w:rPr>
          <w:rFonts w:eastAsia="Calibri"/>
          <w:snapToGrid w:val="0"/>
          <w:lang w:eastAsia="zh-CN"/>
        </w:rPr>
        <w:t>К</w:t>
      </w:r>
      <w:r>
        <w:rPr>
          <w:rFonts w:eastAsia="Calibri"/>
          <w:snapToGrid w:val="0"/>
          <w:vertAlign w:val="subscript"/>
          <w:lang w:eastAsia="zh-CN"/>
        </w:rPr>
        <w:t>П</w:t>
      </w:r>
      <w:r>
        <w:rPr>
          <w:rFonts w:eastAsia="Calibri"/>
          <w:lang w:eastAsia="zh-CN"/>
        </w:rPr>
        <w:t xml:space="preserve"> =0.9,  </w:t>
      </w:r>
      <w:r>
        <w:rPr>
          <w:rFonts w:eastAsia="Calibri"/>
          <w:snapToGrid w:val="0"/>
          <w:lang w:eastAsia="zh-CN"/>
        </w:rPr>
        <w:t>К</w:t>
      </w:r>
      <w:r>
        <w:rPr>
          <w:rFonts w:eastAsia="Calibri"/>
          <w:snapToGrid w:val="0"/>
          <w:vertAlign w:val="subscript"/>
          <w:lang w:eastAsia="zh-CN"/>
        </w:rPr>
        <w:t>СК</w:t>
      </w:r>
      <w:r>
        <w:rPr>
          <w:rFonts w:eastAsia="Calibri"/>
          <w:lang w:eastAsia="zh-CN"/>
        </w:rPr>
        <w:t xml:space="preserve"> = 1,  </w:t>
      </w:r>
      <w:r>
        <w:rPr>
          <w:rFonts w:eastAsia="Calibri"/>
          <w:snapToGrid w:val="0"/>
          <w:lang w:eastAsia="zh-CN"/>
        </w:rPr>
        <w:t>К</w:t>
      </w:r>
      <w:r>
        <w:rPr>
          <w:rFonts w:eastAsia="Calibri"/>
          <w:snapToGrid w:val="0"/>
          <w:vertAlign w:val="subscript"/>
          <w:lang w:eastAsia="zh-CN"/>
        </w:rPr>
        <w:t>СТ</w:t>
      </w:r>
      <w:r>
        <w:rPr>
          <w:rFonts w:eastAsia="Calibri"/>
          <w:lang w:eastAsia="zh-CN"/>
        </w:rPr>
        <w:t xml:space="preserve"> =0.</w:t>
      </w:r>
      <w:r w:rsidR="0056219D">
        <w:rPr>
          <w:rFonts w:eastAsia="Calibri"/>
          <w:lang w:eastAsia="zh-CN"/>
        </w:rPr>
        <w:t>75</w:t>
      </w:r>
      <w:r>
        <w:rPr>
          <w:rFonts w:eastAsia="Calibri"/>
          <w:lang w:eastAsia="zh-CN"/>
        </w:rPr>
        <w:t>:</w:t>
      </w:r>
    </w:p>
    <w:p w14:paraId="4C4FCFC4" w14:textId="77777777" w:rsidR="00752A1F" w:rsidRDefault="00752A1F" w:rsidP="00752A1F">
      <w:pPr>
        <w:suppressAutoHyphens/>
        <w:ind w:firstLine="709"/>
        <w:rPr>
          <w:rFonts w:eastAsia="Calibri"/>
          <w:lang w:eastAsia="zh-CN"/>
        </w:rPr>
      </w:pPr>
    </w:p>
    <w:p w14:paraId="2CE27C3A" w14:textId="56464C1B" w:rsidR="00752A1F" w:rsidRDefault="00752A1F" w:rsidP="00752A1F">
      <w:pPr>
        <w:suppressAutoHyphens/>
        <w:ind w:firstLine="709"/>
        <w:jc w:val="center"/>
        <w:rPr>
          <w:rFonts w:eastAsia="Calibri"/>
          <w:lang w:eastAsia="zh-CN"/>
        </w:rPr>
      </w:pPr>
      <w:r>
        <w:rPr>
          <w:rFonts w:eastAsia="Calibri"/>
          <w:lang w:eastAsia="zh-CN"/>
        </w:rPr>
        <w:t>Т</w:t>
      </w:r>
      <w:r>
        <w:rPr>
          <w:rFonts w:eastAsia="Calibri"/>
          <w:vertAlign w:val="subscript"/>
          <w:lang w:eastAsia="zh-CN"/>
        </w:rPr>
        <w:t xml:space="preserve">2 </w:t>
      </w:r>
      <w:r>
        <w:rPr>
          <w:rFonts w:eastAsia="Calibri"/>
          <w:lang w:eastAsia="zh-CN"/>
        </w:rPr>
        <w:t xml:space="preserve">= </w:t>
      </w:r>
      <w:r w:rsidR="0056219D">
        <w:rPr>
          <w:rFonts w:eastAsia="Calibri"/>
          <w:lang w:eastAsia="zh-CN"/>
        </w:rPr>
        <w:t>45</w:t>
      </w:r>
      <w:r>
        <w:rPr>
          <w:rFonts w:eastAsia="Calibri"/>
          <w:lang w:eastAsia="zh-CN"/>
        </w:rPr>
        <w:t xml:space="preserve"> </w:t>
      </w:r>
      <w:r>
        <w:rPr>
          <w:rFonts w:ascii="Cambria Math" w:eastAsia="Calibri" w:hAnsi="Cambria Math" w:cs="Cambria Math"/>
          <w:lang w:eastAsia="zh-CN"/>
        </w:rPr>
        <w:t>⋅</w:t>
      </w:r>
      <w:r>
        <w:rPr>
          <w:rFonts w:eastAsia="Calibri"/>
          <w:lang w:eastAsia="zh-CN"/>
        </w:rPr>
        <w:t xml:space="preserve">  0.9 </w:t>
      </w:r>
      <w:r>
        <w:rPr>
          <w:rFonts w:ascii="Cambria Math" w:eastAsia="Calibri" w:hAnsi="Cambria Math" w:cs="Cambria Math"/>
          <w:lang w:eastAsia="zh-CN"/>
        </w:rPr>
        <w:t>⋅</w:t>
      </w:r>
      <w:r>
        <w:rPr>
          <w:rFonts w:eastAsia="Calibri"/>
          <w:lang w:eastAsia="zh-CN"/>
        </w:rPr>
        <w:t xml:space="preserve"> 0.</w:t>
      </w:r>
      <w:r w:rsidR="0056219D">
        <w:rPr>
          <w:rFonts w:eastAsia="Calibri"/>
          <w:lang w:eastAsia="zh-CN"/>
        </w:rPr>
        <w:t>75</w:t>
      </w:r>
      <w:r>
        <w:rPr>
          <w:rFonts w:eastAsia="Calibri"/>
          <w:lang w:eastAsia="zh-CN"/>
        </w:rPr>
        <w:t xml:space="preserve"> = </w:t>
      </w:r>
      <w:r w:rsidR="0056219D">
        <w:rPr>
          <w:rFonts w:eastAsia="Calibri"/>
          <w:lang w:eastAsia="zh-CN"/>
        </w:rPr>
        <w:t>3</w:t>
      </w:r>
      <w:r>
        <w:rPr>
          <w:rFonts w:eastAsia="Calibri"/>
          <w:lang w:eastAsia="zh-CN"/>
        </w:rPr>
        <w:t>0.</w:t>
      </w:r>
      <w:r w:rsidR="0056219D">
        <w:rPr>
          <w:rFonts w:eastAsia="Calibri"/>
          <w:lang w:eastAsia="zh-CN"/>
        </w:rPr>
        <w:t>375</w:t>
      </w:r>
      <w:r>
        <w:rPr>
          <w:rFonts w:eastAsia="Calibri"/>
          <w:lang w:eastAsia="zh-CN"/>
        </w:rPr>
        <w:t xml:space="preserve"> людино-днів.</w:t>
      </w:r>
    </w:p>
    <w:p w14:paraId="07C497BD" w14:textId="77777777" w:rsidR="00752A1F" w:rsidRDefault="00752A1F" w:rsidP="00752A1F">
      <w:pPr>
        <w:suppressAutoHyphens/>
        <w:ind w:firstLine="709"/>
        <w:jc w:val="center"/>
        <w:rPr>
          <w:rFonts w:eastAsia="Calibri"/>
          <w:lang w:eastAsia="zh-CN"/>
        </w:rPr>
      </w:pPr>
    </w:p>
    <w:p w14:paraId="1BFDD8E5" w14:textId="77777777" w:rsidR="00752A1F" w:rsidRDefault="00752A1F" w:rsidP="00752A1F">
      <w:pPr>
        <w:suppressAutoHyphens/>
        <w:ind w:firstLine="709"/>
        <w:rPr>
          <w:rFonts w:eastAsia="Calibri"/>
          <w:lang w:eastAsia="zh-CN"/>
        </w:rPr>
      </w:pPr>
      <w:r>
        <w:rPr>
          <w:rFonts w:eastAsia="Calibri"/>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14:paraId="74769B9C" w14:textId="77777777" w:rsidR="00752A1F" w:rsidRDefault="00752A1F" w:rsidP="00752A1F">
      <w:pPr>
        <w:suppressAutoHyphens/>
        <w:ind w:firstLine="709"/>
        <w:rPr>
          <w:rFonts w:eastAsia="Calibri"/>
          <w:lang w:eastAsia="zh-CN"/>
        </w:rPr>
      </w:pPr>
    </w:p>
    <w:p w14:paraId="053CA863" w14:textId="5A6A000E" w:rsidR="00752A1F" w:rsidRDefault="00752A1F" w:rsidP="00752A1F">
      <w:pPr>
        <w:suppressAutoHyphens/>
        <w:ind w:firstLine="709"/>
        <w:jc w:val="center"/>
        <w:rPr>
          <w:rFonts w:eastAsia="Calibri"/>
          <w:lang w:eastAsia="zh-CN"/>
        </w:rPr>
      </w:pPr>
      <w:r>
        <w:rPr>
          <w:rFonts w:eastAsia="Calibri"/>
          <w:lang w:eastAsia="zh-CN"/>
        </w:rPr>
        <w:t>Т</w:t>
      </w:r>
      <w:r>
        <w:rPr>
          <w:rFonts w:eastAsia="Calibri"/>
          <w:vertAlign w:val="subscript"/>
          <w:lang w:eastAsia="zh-CN"/>
        </w:rPr>
        <w:t>I</w:t>
      </w:r>
      <w:r>
        <w:rPr>
          <w:rFonts w:eastAsia="Calibri"/>
          <w:lang w:eastAsia="zh-CN"/>
        </w:rPr>
        <w:t xml:space="preserve"> = (</w:t>
      </w:r>
      <w:r w:rsidR="0056219D">
        <w:rPr>
          <w:rFonts w:eastAsia="Calibri"/>
          <w:lang w:val="ru-RU" w:eastAsia="zh-CN"/>
        </w:rPr>
        <w:t>131</w:t>
      </w:r>
      <w:r w:rsidR="0056219D">
        <w:rPr>
          <w:rFonts w:eastAsia="Calibri"/>
          <w:lang w:eastAsia="zh-CN"/>
        </w:rPr>
        <w:t xml:space="preserve">,75 </w:t>
      </w:r>
      <w:r>
        <w:rPr>
          <w:rFonts w:eastAsia="Calibri"/>
          <w:lang w:eastAsia="zh-CN"/>
        </w:rPr>
        <w:t xml:space="preserve">+ </w:t>
      </w:r>
      <w:r w:rsidR="0056219D">
        <w:rPr>
          <w:rFonts w:eastAsia="Calibri"/>
          <w:lang w:eastAsia="zh-CN"/>
        </w:rPr>
        <w:t xml:space="preserve">30.375 </w:t>
      </w:r>
      <w:r>
        <w:rPr>
          <w:rFonts w:eastAsia="Calibri"/>
          <w:lang w:eastAsia="zh-CN"/>
        </w:rPr>
        <w:t xml:space="preserve">+ </w:t>
      </w:r>
      <w:r w:rsidR="0056219D">
        <w:rPr>
          <w:rFonts w:eastAsia="Calibri"/>
          <w:lang w:eastAsia="zh-CN"/>
        </w:rPr>
        <w:t>12</w:t>
      </w:r>
      <w:r>
        <w:rPr>
          <w:rFonts w:eastAsia="Calibri"/>
          <w:lang w:eastAsia="zh-CN"/>
        </w:rPr>
        <w:t xml:space="preserve">.8 + </w:t>
      </w:r>
      <w:r w:rsidR="0056219D">
        <w:rPr>
          <w:rFonts w:eastAsia="Calibri"/>
          <w:lang w:eastAsia="zh-CN"/>
        </w:rPr>
        <w:t>30.375</w:t>
      </w:r>
      <w:r>
        <w:rPr>
          <w:rFonts w:eastAsia="Calibri"/>
          <w:lang w:eastAsia="zh-CN"/>
        </w:rPr>
        <w:t xml:space="preserve">) </w:t>
      </w:r>
      <w:r>
        <w:rPr>
          <w:rFonts w:ascii="Cambria Math" w:eastAsia="Calibri" w:hAnsi="Cambria Math" w:cs="Cambria Math"/>
          <w:lang w:eastAsia="zh-CN"/>
        </w:rPr>
        <w:t>⋅</w:t>
      </w:r>
      <w:r>
        <w:rPr>
          <w:rFonts w:eastAsia="Calibri"/>
          <w:lang w:eastAsia="zh-CN"/>
        </w:rPr>
        <w:t xml:space="preserve"> 8 = </w:t>
      </w:r>
      <w:r w:rsidR="0056219D">
        <w:rPr>
          <w:rFonts w:eastAsia="Calibri"/>
          <w:lang w:eastAsia="zh-CN"/>
        </w:rPr>
        <w:t>1624,4</w:t>
      </w:r>
      <w:r>
        <w:rPr>
          <w:rFonts w:eastAsia="Calibri"/>
          <w:lang w:eastAsia="zh-CN"/>
        </w:rPr>
        <w:t xml:space="preserve">   людино-годин.</w:t>
      </w:r>
    </w:p>
    <w:p w14:paraId="0314830F" w14:textId="77777777" w:rsidR="00752A1F" w:rsidRDefault="00752A1F" w:rsidP="00752A1F">
      <w:pPr>
        <w:suppressAutoHyphens/>
        <w:ind w:firstLine="709"/>
        <w:jc w:val="center"/>
        <w:rPr>
          <w:rFonts w:eastAsia="Calibri"/>
          <w:lang w:eastAsia="zh-CN"/>
        </w:rPr>
      </w:pPr>
    </w:p>
    <w:p w14:paraId="44F4868E" w14:textId="78AE7C9D" w:rsidR="00752A1F" w:rsidRDefault="00752A1F" w:rsidP="00752A1F">
      <w:pPr>
        <w:suppressAutoHyphens/>
        <w:ind w:firstLine="709"/>
        <w:jc w:val="center"/>
        <w:rPr>
          <w:rFonts w:eastAsia="Calibri"/>
          <w:lang w:eastAsia="zh-CN"/>
        </w:rPr>
      </w:pPr>
      <w:r>
        <w:rPr>
          <w:rFonts w:eastAsia="Calibri"/>
          <w:lang w:eastAsia="zh-CN"/>
        </w:rPr>
        <w:t>Т</w:t>
      </w:r>
      <w:r>
        <w:rPr>
          <w:rFonts w:eastAsia="Calibri"/>
          <w:vertAlign w:val="subscript"/>
          <w:lang w:eastAsia="zh-CN"/>
        </w:rPr>
        <w:t>II</w:t>
      </w:r>
      <w:r>
        <w:rPr>
          <w:rFonts w:eastAsia="Calibri"/>
          <w:lang w:eastAsia="zh-CN"/>
        </w:rPr>
        <w:t xml:space="preserve"> = (</w:t>
      </w:r>
      <w:r w:rsidR="0056219D">
        <w:rPr>
          <w:rFonts w:eastAsia="Calibri"/>
          <w:lang w:val="ru-RU" w:eastAsia="zh-CN"/>
        </w:rPr>
        <w:t>131</w:t>
      </w:r>
      <w:r w:rsidR="0056219D">
        <w:rPr>
          <w:rFonts w:eastAsia="Calibri"/>
          <w:lang w:eastAsia="zh-CN"/>
        </w:rPr>
        <w:t>,75</w:t>
      </w:r>
      <w:r>
        <w:rPr>
          <w:rFonts w:eastAsia="Calibri"/>
          <w:lang w:eastAsia="zh-CN"/>
        </w:rPr>
        <w:t xml:space="preserve">+ </w:t>
      </w:r>
      <w:r w:rsidR="0056219D">
        <w:rPr>
          <w:rFonts w:eastAsia="Calibri"/>
          <w:lang w:eastAsia="zh-CN"/>
        </w:rPr>
        <w:t xml:space="preserve">30.375 </w:t>
      </w:r>
      <w:r>
        <w:rPr>
          <w:rFonts w:eastAsia="Calibri"/>
          <w:lang w:eastAsia="zh-CN"/>
        </w:rPr>
        <w:t xml:space="preserve">+ </w:t>
      </w:r>
      <w:r w:rsidR="0056219D">
        <w:rPr>
          <w:rFonts w:eastAsia="Calibri"/>
          <w:lang w:eastAsia="zh-CN"/>
        </w:rPr>
        <w:t>7</w:t>
      </w:r>
      <w:r>
        <w:rPr>
          <w:rFonts w:eastAsia="Calibri"/>
          <w:lang w:eastAsia="zh-CN"/>
        </w:rPr>
        <w:t>.</w:t>
      </w:r>
      <w:r w:rsidR="0056219D">
        <w:rPr>
          <w:rFonts w:eastAsia="Calibri"/>
          <w:lang w:eastAsia="zh-CN"/>
        </w:rPr>
        <w:t>62</w:t>
      </w:r>
      <w:r>
        <w:rPr>
          <w:rFonts w:eastAsia="Calibri"/>
          <w:lang w:eastAsia="zh-CN"/>
        </w:rPr>
        <w:t xml:space="preserve"> + </w:t>
      </w:r>
      <w:r w:rsidR="0056219D">
        <w:rPr>
          <w:rFonts w:eastAsia="Calibri"/>
          <w:lang w:eastAsia="zh-CN"/>
        </w:rPr>
        <w:t>30.375</w:t>
      </w:r>
      <w:r>
        <w:rPr>
          <w:rFonts w:eastAsia="Calibri"/>
          <w:lang w:eastAsia="zh-CN"/>
        </w:rPr>
        <w:t xml:space="preserve">) </w:t>
      </w:r>
      <w:r>
        <w:rPr>
          <w:rFonts w:ascii="Cambria Math" w:eastAsia="Calibri" w:hAnsi="Cambria Math" w:cs="Cambria Math"/>
          <w:lang w:eastAsia="zh-CN"/>
        </w:rPr>
        <w:t>⋅</w:t>
      </w:r>
      <w:r>
        <w:rPr>
          <w:rFonts w:eastAsia="Calibri"/>
          <w:lang w:eastAsia="zh-CN"/>
        </w:rPr>
        <w:t xml:space="preserve"> 8 = </w:t>
      </w:r>
      <w:r w:rsidR="0056219D">
        <w:rPr>
          <w:rFonts w:eastAsia="Calibri"/>
          <w:lang w:eastAsia="zh-CN"/>
        </w:rPr>
        <w:t>1600</w:t>
      </w:r>
      <w:r>
        <w:rPr>
          <w:rFonts w:eastAsia="Calibri"/>
          <w:lang w:eastAsia="zh-CN"/>
        </w:rPr>
        <w:t>,</w:t>
      </w:r>
      <w:r w:rsidR="0056219D">
        <w:rPr>
          <w:rFonts w:eastAsia="Calibri"/>
          <w:lang w:eastAsia="zh-CN"/>
        </w:rPr>
        <w:t>96</w:t>
      </w:r>
      <w:r>
        <w:rPr>
          <w:rFonts w:eastAsia="Calibri"/>
          <w:lang w:eastAsia="zh-CN"/>
        </w:rPr>
        <w:t xml:space="preserve">    людино-годин.</w:t>
      </w:r>
    </w:p>
    <w:p w14:paraId="73DAC097" w14:textId="77777777" w:rsidR="00752A1F" w:rsidRDefault="00752A1F" w:rsidP="00752A1F">
      <w:pPr>
        <w:suppressAutoHyphens/>
        <w:ind w:firstLine="709"/>
        <w:rPr>
          <w:rFonts w:eastAsia="Calibri"/>
          <w:lang w:eastAsia="zh-CN"/>
        </w:rPr>
      </w:pPr>
    </w:p>
    <w:p w14:paraId="2A1B4AE1" w14:textId="13A38175" w:rsidR="00752A1F" w:rsidRDefault="00752A1F" w:rsidP="00752A1F">
      <w:pPr>
        <w:suppressAutoHyphens/>
        <w:ind w:firstLine="709"/>
        <w:rPr>
          <w:rFonts w:eastAsia="Calibri"/>
          <w:lang w:eastAsia="zh-CN"/>
        </w:rPr>
      </w:pPr>
      <w:r>
        <w:rPr>
          <w:rFonts w:eastAsia="Calibri"/>
          <w:lang w:eastAsia="zh-CN"/>
        </w:rPr>
        <w:t xml:space="preserve">Найбільш високу трудомісткість має </w:t>
      </w:r>
      <w:r w:rsidR="0056219D">
        <w:rPr>
          <w:rFonts w:eastAsia="Calibri"/>
          <w:lang w:eastAsia="zh-CN"/>
        </w:rPr>
        <w:t xml:space="preserve">перший </w:t>
      </w:r>
      <w:r>
        <w:rPr>
          <w:rFonts w:eastAsia="Calibri"/>
          <w:lang w:eastAsia="zh-CN"/>
        </w:rPr>
        <w:t>варіант.</w:t>
      </w:r>
    </w:p>
    <w:p w14:paraId="74147479" w14:textId="0B03B4FC" w:rsidR="00752A1F" w:rsidRDefault="00752A1F" w:rsidP="00752A1F">
      <w:pPr>
        <w:suppressAutoHyphens/>
        <w:ind w:firstLine="709"/>
        <w:rPr>
          <w:rFonts w:eastAsia="Calibri"/>
          <w:color w:val="000000"/>
          <w:lang w:eastAsia="zh-CN"/>
        </w:rPr>
      </w:pPr>
      <w:r>
        <w:rPr>
          <w:rFonts w:eastAsia="Calibri"/>
          <w:color w:val="000000"/>
          <w:lang w:eastAsia="zh-CN"/>
        </w:rPr>
        <w:t xml:space="preserve">В розробці беруть участь два програмісти з окладом </w:t>
      </w:r>
      <w:r w:rsidR="0056219D">
        <w:rPr>
          <w:rFonts w:eastAsia="Calibri"/>
          <w:color w:val="000000"/>
          <w:lang w:val="ru-RU" w:eastAsia="zh-CN"/>
        </w:rPr>
        <w:t>80000</w:t>
      </w:r>
      <w:r>
        <w:rPr>
          <w:rFonts w:eastAsia="Calibri"/>
          <w:color w:val="000000"/>
          <w:lang w:eastAsia="zh-CN"/>
        </w:rPr>
        <w:t xml:space="preserve"> грн., один аналітик в області даних з окладом </w:t>
      </w:r>
      <w:r w:rsidR="0056219D">
        <w:rPr>
          <w:rFonts w:eastAsia="Calibri"/>
          <w:color w:val="000000"/>
          <w:lang w:eastAsia="zh-CN"/>
        </w:rPr>
        <w:t>55000</w:t>
      </w:r>
      <w:r>
        <w:rPr>
          <w:rFonts w:eastAsia="Calibri"/>
          <w:color w:val="000000"/>
          <w:lang w:eastAsia="zh-CN"/>
        </w:rPr>
        <w:t>. Визначимо середню зарплату за годину за формулою:</w:t>
      </w:r>
    </w:p>
    <w:p w14:paraId="4FC544E3" w14:textId="77777777" w:rsidR="00752A1F" w:rsidRDefault="00752A1F" w:rsidP="00752A1F">
      <w:pPr>
        <w:suppressAutoHyphens/>
        <w:ind w:firstLine="709"/>
        <w:rPr>
          <w:rFonts w:eastAsia="Calibri"/>
          <w:color w:val="000000"/>
          <w:lang w:eastAsia="zh-CN"/>
        </w:rPr>
      </w:pPr>
    </w:p>
    <w:p w14:paraId="5DF086EA" w14:textId="77777777" w:rsidR="00752A1F" w:rsidRDefault="00000000" w:rsidP="00752A1F">
      <w:pPr>
        <w:suppressAutoHyphens/>
        <w:ind w:firstLine="709"/>
        <w:rPr>
          <w:rFonts w:eastAsia="Calibri"/>
          <w:lang w:eastAsia="zh-CN"/>
        </w:rPr>
      </w:pPr>
      <m:oMathPara>
        <m:oMath>
          <m:eqArr>
            <m:eqArrPr>
              <m:maxDist m:val="1"/>
              <m:ctrlPr>
                <w:rPr>
                  <w:rFonts w:ascii="Cambria Math" w:hAnsi="Cambria Math"/>
                  <w:i/>
                  <w:lang w:eastAsia="zh-CN"/>
                </w:rPr>
              </m:ctrlPr>
            </m:eqArrPr>
            <m:e>
              <m:r>
                <m:rPr>
                  <m:nor/>
                </m:rPr>
                <w:rPr>
                  <w:rFonts w:eastAsia="Calibri"/>
                  <w:lang w:eastAsia="zh-CN"/>
                </w:rPr>
                <m:t>С</m:t>
              </m:r>
              <m:r>
                <m:rPr>
                  <m:nor/>
                </m:rPr>
                <w:rPr>
                  <w:rFonts w:eastAsia="Calibri"/>
                  <w:vertAlign w:val="subscript"/>
                  <w:lang w:eastAsia="zh-CN"/>
                </w:rPr>
                <m:t>Ч</m:t>
              </m:r>
              <m:r>
                <w:rPr>
                  <w:rFonts w:ascii="Cambria Math" w:eastAsia="Calibri" w:hAnsi="Cambria Math"/>
                  <w:lang w:eastAsia="zh-CN"/>
                </w:rPr>
                <m:t>=</m:t>
              </m:r>
              <m:f>
                <m:fPr>
                  <m:ctrlPr>
                    <w:rPr>
                      <w:rFonts w:ascii="Cambria Math" w:eastAsia="Calibri" w:hAnsi="Cambria Math"/>
                      <w:i/>
                      <w:lang w:eastAsia="zh-CN"/>
                    </w:rPr>
                  </m:ctrlPr>
                </m:fPr>
                <m:num>
                  <m:r>
                    <m:rPr>
                      <m:nor/>
                    </m:rPr>
                    <w:rPr>
                      <w:rFonts w:eastAsia="Calibri"/>
                      <w:lang w:eastAsia="zh-CN"/>
                    </w:rPr>
                    <m:t>М</m:t>
                  </m:r>
                </m:num>
                <m:den>
                  <m:sSub>
                    <m:sSubPr>
                      <m:ctrlPr>
                        <w:rPr>
                          <w:rFonts w:ascii="Cambria Math" w:eastAsia="Calibri" w:hAnsi="Cambria Math"/>
                          <w:i/>
                          <w:lang w:eastAsia="zh-CN"/>
                        </w:rPr>
                      </m:ctrlPr>
                    </m:sSubPr>
                    <m:e>
                      <m:r>
                        <w:rPr>
                          <w:rFonts w:ascii="Cambria Math" w:eastAsia="Calibri" w:hAnsi="Cambria Math"/>
                          <w:lang w:eastAsia="zh-CN"/>
                        </w:rPr>
                        <m:t>T</m:t>
                      </m:r>
                    </m:e>
                    <m:sub>
                      <m:r>
                        <w:rPr>
                          <w:rFonts w:ascii="Cambria Math" w:eastAsia="Calibri" w:hAnsi="Cambria Math"/>
                          <w:lang w:eastAsia="zh-CN"/>
                        </w:rPr>
                        <m:t>m</m:t>
                      </m:r>
                    </m:sub>
                  </m:sSub>
                  <m:r>
                    <w:rPr>
                      <w:rFonts w:ascii="Cambria Math" w:eastAsia="Calibri" w:hAnsi="Cambria Math"/>
                      <w:lang w:eastAsia="zh-CN"/>
                    </w:rPr>
                    <m:t>⋅t</m:t>
                  </m:r>
                </m:den>
              </m:f>
              <m:r>
                <w:rPr>
                  <w:rFonts w:ascii="Cambria Math" w:eastAsia="Calibri" w:hAnsi="Cambria Math"/>
                  <w:lang w:eastAsia="zh-CN"/>
                </w:rPr>
                <m:t>грн.</m:t>
              </m:r>
              <m:r>
                <m:rPr>
                  <m:nor/>
                </m:rPr>
                <w:rPr>
                  <w:rFonts w:eastAsia="Calibri"/>
                  <w:lang w:eastAsia="zh-CN"/>
                </w:rPr>
                <m:t>,</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4.14</m:t>
                  </m:r>
                </m:e>
              </m:d>
            </m:e>
          </m:eqArr>
        </m:oMath>
      </m:oMathPara>
    </w:p>
    <w:p w14:paraId="6F749FAA" w14:textId="77777777" w:rsidR="00752A1F" w:rsidRDefault="00752A1F" w:rsidP="00752A1F">
      <w:pPr>
        <w:suppressAutoHyphens/>
        <w:ind w:firstLine="709"/>
        <w:rPr>
          <w:rFonts w:eastAsia="Calibri"/>
          <w:color w:val="000000"/>
          <w:lang w:eastAsia="zh-CN"/>
        </w:rPr>
      </w:pPr>
    </w:p>
    <w:p w14:paraId="681E22BC" w14:textId="77777777" w:rsidR="00752A1F" w:rsidRDefault="00752A1F" w:rsidP="00752A1F">
      <w:pPr>
        <w:suppressAutoHyphens/>
        <w:ind w:firstLine="709"/>
        <w:rPr>
          <w:lang w:eastAsia="zh-CN"/>
        </w:rPr>
      </w:pPr>
      <w:r>
        <w:rPr>
          <w:rFonts w:eastAsia="Calibri"/>
          <w:lang w:eastAsia="zh-CN"/>
        </w:rPr>
        <w:t>де М – місячний оклад працівників;</w:t>
      </w:r>
    </w:p>
    <w:p w14:paraId="67276860" w14:textId="77777777" w:rsidR="00752A1F" w:rsidRDefault="00000000" w:rsidP="00752A1F">
      <w:pPr>
        <w:suppressAutoHyphens/>
        <w:ind w:firstLine="709"/>
        <w:rPr>
          <w:rFonts w:eastAsia="Calibri"/>
          <w:lang w:eastAsia="zh-CN"/>
        </w:rPr>
      </w:pPr>
      <m:oMath>
        <m:sSub>
          <m:sSubPr>
            <m:ctrlPr>
              <w:rPr>
                <w:rFonts w:ascii="Cambria Math" w:eastAsia="Calibri" w:hAnsi="Cambria Math"/>
                <w:i/>
                <w:lang w:eastAsia="zh-CN"/>
              </w:rPr>
            </m:ctrlPr>
          </m:sSubPr>
          <m:e>
            <m:r>
              <w:rPr>
                <w:rFonts w:ascii="Cambria Math" w:eastAsia="Calibri" w:hAnsi="Cambria Math"/>
                <w:lang w:eastAsia="zh-CN"/>
              </w:rPr>
              <m:t>T</m:t>
            </m:r>
          </m:e>
          <m:sub>
            <m:r>
              <w:rPr>
                <w:rFonts w:ascii="Cambria Math" w:eastAsia="Calibri" w:hAnsi="Cambria Math"/>
                <w:lang w:eastAsia="zh-CN"/>
              </w:rPr>
              <m:t>m</m:t>
            </m:r>
          </m:sub>
        </m:sSub>
      </m:oMath>
      <w:r w:rsidR="00752A1F">
        <w:rPr>
          <w:rFonts w:eastAsia="Calibri"/>
          <w:lang w:eastAsia="zh-CN"/>
        </w:rPr>
        <w:t xml:space="preserve"> – кількість робочих днів тиждень;</w:t>
      </w:r>
    </w:p>
    <w:p w14:paraId="6DDC2229" w14:textId="77777777" w:rsidR="00752A1F" w:rsidRDefault="00752A1F" w:rsidP="00752A1F">
      <w:pPr>
        <w:suppressAutoHyphens/>
        <w:ind w:firstLine="709"/>
        <w:rPr>
          <w:rFonts w:eastAsia="Calibri"/>
          <w:color w:val="000000"/>
          <w:lang w:eastAsia="zh-CN"/>
        </w:rPr>
      </w:pPr>
      <m:oMath>
        <m:r>
          <w:rPr>
            <w:rFonts w:ascii="Cambria Math" w:eastAsia="Calibri" w:hAnsi="Cambria Math"/>
            <w:lang w:eastAsia="zh-CN"/>
          </w:rPr>
          <m:t>t</m:t>
        </m:r>
      </m:oMath>
      <w:r>
        <w:rPr>
          <w:rFonts w:eastAsia="Calibri"/>
          <w:lang w:eastAsia="zh-CN"/>
        </w:rPr>
        <w:t xml:space="preserve"> – кількість робочих </w:t>
      </w:r>
      <w:r>
        <w:rPr>
          <w:rFonts w:eastAsia="Calibri"/>
          <w:color w:val="000000"/>
          <w:lang w:eastAsia="zh-CN"/>
        </w:rPr>
        <w:t>годин в день.</w:t>
      </w:r>
    </w:p>
    <w:p w14:paraId="31175F54" w14:textId="77777777" w:rsidR="00752A1F" w:rsidRDefault="00752A1F" w:rsidP="00752A1F">
      <w:pPr>
        <w:suppressAutoHyphens/>
        <w:ind w:firstLine="709"/>
        <w:rPr>
          <w:rFonts w:eastAsia="Calibri"/>
          <w:color w:val="000000"/>
          <w:lang w:eastAsia="zh-CN"/>
        </w:rPr>
      </w:pPr>
    </w:p>
    <w:p w14:paraId="68B0EAA9" w14:textId="001D7EB6" w:rsidR="00752A1F" w:rsidRDefault="00000000" w:rsidP="00752A1F">
      <w:pPr>
        <w:suppressAutoHyphens/>
        <w:ind w:firstLine="709"/>
        <w:rPr>
          <w:rFonts w:eastAsia="Calibri"/>
          <w:color w:val="000000"/>
          <w:lang w:eastAsia="zh-CN"/>
        </w:rPr>
      </w:pPr>
      <m:oMathPara>
        <m:oMath>
          <m:eqArr>
            <m:eqArrPr>
              <m:maxDist m:val="1"/>
              <m:ctrlPr>
                <w:rPr>
                  <w:rFonts w:ascii="Cambria Math" w:hAnsi="Cambria Math"/>
                  <w:i/>
                  <w:lang w:eastAsia="zh-CN"/>
                </w:rPr>
              </m:ctrlPr>
            </m:eqArrPr>
            <m:e>
              <m:r>
                <m:rPr>
                  <m:nor/>
                </m:rPr>
                <w:rPr>
                  <w:rFonts w:eastAsia="Calibri"/>
                  <w:color w:val="000000"/>
                  <w:lang w:eastAsia="zh-CN"/>
                </w:rPr>
                <m:t>С</m:t>
              </m:r>
              <m:r>
                <m:rPr>
                  <m:nor/>
                </m:rPr>
                <w:rPr>
                  <w:rFonts w:eastAsia="Calibri"/>
                  <w:color w:val="000000"/>
                  <w:vertAlign w:val="subscript"/>
                  <w:lang w:eastAsia="zh-CN"/>
                </w:rPr>
                <m:t>Ч</m:t>
              </m:r>
              <m:r>
                <w:rPr>
                  <w:rFonts w:ascii="Cambria Math" w:eastAsia="Calibri" w:hAnsi="Cambria Math"/>
                  <w:color w:val="000000"/>
                  <w:lang w:eastAsia="zh-CN"/>
                </w:rPr>
                <m:t>=</m:t>
              </m:r>
              <m:f>
                <m:fPr>
                  <m:ctrlPr>
                    <w:rPr>
                      <w:rFonts w:ascii="Cambria Math" w:eastAsia="Calibri" w:hAnsi="Cambria Math"/>
                      <w:i/>
                      <w:color w:val="000000"/>
                      <w:lang w:eastAsia="zh-CN"/>
                    </w:rPr>
                  </m:ctrlPr>
                </m:fPr>
                <m:num>
                  <m:r>
                    <w:rPr>
                      <w:rFonts w:ascii="Cambria Math" w:eastAsia="Calibri" w:hAnsi="Cambria Math"/>
                      <w:color w:val="000000"/>
                      <w:lang w:eastAsia="zh-CN"/>
                    </w:rPr>
                    <m:t>80000+80000+55000</m:t>
                  </m:r>
                </m:num>
                <m:den>
                  <m:r>
                    <w:rPr>
                      <w:rFonts w:ascii="Cambria Math" w:eastAsia="Calibri" w:hAnsi="Cambria Math"/>
                      <w:color w:val="000000"/>
                      <w:lang w:eastAsia="zh-CN"/>
                    </w:rPr>
                    <m:t>3⋅21⋅8</m:t>
                  </m:r>
                </m:den>
              </m:f>
              <m:r>
                <w:rPr>
                  <w:rFonts w:ascii="Cambria Math" w:eastAsia="Calibri" w:hAnsi="Cambria Math"/>
                  <w:color w:val="000000"/>
                  <w:lang w:eastAsia="zh-CN"/>
                </w:rPr>
                <m:t>=426,587   грн.</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4.15</m:t>
                  </m:r>
                </m:e>
              </m:d>
            </m:e>
          </m:eqArr>
        </m:oMath>
      </m:oMathPara>
    </w:p>
    <w:p w14:paraId="66274ABB" w14:textId="77777777" w:rsidR="00752A1F" w:rsidRDefault="00752A1F" w:rsidP="00752A1F">
      <w:pPr>
        <w:suppressAutoHyphens/>
        <w:ind w:firstLine="709"/>
        <w:rPr>
          <w:rFonts w:eastAsia="Calibri"/>
          <w:color w:val="000000"/>
          <w:lang w:eastAsia="zh-CN"/>
        </w:rPr>
      </w:pPr>
    </w:p>
    <w:p w14:paraId="0C6AD302" w14:textId="77777777" w:rsidR="00752A1F" w:rsidRDefault="00752A1F" w:rsidP="00752A1F">
      <w:pPr>
        <w:suppressAutoHyphens/>
        <w:ind w:firstLine="709"/>
        <w:rPr>
          <w:rFonts w:eastAsia="Calibri"/>
          <w:color w:val="000000"/>
          <w:lang w:eastAsia="zh-CN"/>
        </w:rPr>
      </w:pPr>
      <w:r>
        <w:rPr>
          <w:rFonts w:eastAsia="Calibri"/>
          <w:color w:val="000000"/>
          <w:lang w:eastAsia="zh-CN"/>
        </w:rPr>
        <w:t>Тоді, розрахуємо заробітну плату за формулою:</w:t>
      </w:r>
    </w:p>
    <w:p w14:paraId="792DBCDA" w14:textId="77777777" w:rsidR="00752A1F" w:rsidRDefault="00752A1F" w:rsidP="00752A1F">
      <w:pPr>
        <w:suppressAutoHyphens/>
        <w:ind w:firstLine="709"/>
        <w:rPr>
          <w:rFonts w:eastAsia="Calibri"/>
          <w:color w:val="000000"/>
          <w:lang w:eastAsia="zh-CN"/>
        </w:rPr>
      </w:pPr>
    </w:p>
    <w:p w14:paraId="6AB3022F" w14:textId="77777777" w:rsidR="00752A1F" w:rsidRDefault="00000000" w:rsidP="00752A1F">
      <w:pPr>
        <w:suppressAutoHyphens/>
        <w:ind w:firstLine="709"/>
        <w:rPr>
          <w:rFonts w:eastAsia="Calibri"/>
          <w:lang w:eastAsia="zh-CN"/>
        </w:rPr>
      </w:pPr>
      <m:oMathPara>
        <m:oMath>
          <m:eqArr>
            <m:eqArrPr>
              <m:maxDist m:val="1"/>
              <m:ctrlPr>
                <w:rPr>
                  <w:rFonts w:ascii="Cambria Math" w:hAnsi="Cambria Math"/>
                  <w:i/>
                  <w:lang w:eastAsia="zh-CN"/>
                </w:rPr>
              </m:ctrlPr>
            </m:eqArrPr>
            <m:e>
              <m:r>
                <m:rPr>
                  <m:nor/>
                </m:rPr>
                <w:rPr>
                  <w:rFonts w:eastAsia="Calibri"/>
                  <w:lang w:eastAsia="zh-CN"/>
                </w:rPr>
                <m:t>С</m:t>
              </m:r>
              <m:r>
                <m:rPr>
                  <m:nor/>
                </m:rPr>
                <w:rPr>
                  <w:rFonts w:eastAsia="Calibri"/>
                  <w:vertAlign w:val="subscript"/>
                  <w:lang w:eastAsia="zh-CN"/>
                </w:rPr>
                <m:t>ЗП</m:t>
              </m:r>
              <m:r>
                <w:rPr>
                  <w:rFonts w:ascii="Cambria Math" w:eastAsia="Calibri" w:hAnsi="Cambria Math"/>
                  <w:lang w:eastAsia="zh-CN"/>
                </w:rPr>
                <m:t>=</m:t>
              </m:r>
              <m:sSub>
                <m:sSubPr>
                  <m:ctrlPr>
                    <w:rPr>
                      <w:rFonts w:ascii="Cambria Math" w:eastAsia="Calibri" w:hAnsi="Cambria Math"/>
                      <w:i/>
                      <w:lang w:eastAsia="zh-CN"/>
                    </w:rPr>
                  </m:ctrlPr>
                </m:sSubPr>
                <m:e>
                  <m:r>
                    <w:rPr>
                      <w:rFonts w:ascii="Cambria Math" w:eastAsia="Calibri" w:hAnsi="Cambria Math"/>
                      <w:lang w:eastAsia="zh-CN"/>
                    </w:rPr>
                    <m:t>С</m:t>
                  </m:r>
                </m:e>
                <m:sub>
                  <m:r>
                    <w:rPr>
                      <w:rFonts w:ascii="Cambria Math" w:eastAsia="Calibri" w:hAnsi="Cambria Math"/>
                      <w:lang w:eastAsia="zh-CN"/>
                    </w:rPr>
                    <m:t>ч</m:t>
                  </m:r>
                </m:sub>
              </m:sSub>
              <m:r>
                <w:rPr>
                  <w:rFonts w:ascii="Cambria Math" w:eastAsia="Calibri" w:hAnsi="Cambria Math"/>
                  <w:lang w:eastAsia="zh-CN"/>
                </w:rPr>
                <m:t>⋅</m:t>
              </m:r>
              <m:sSub>
                <m:sSubPr>
                  <m:ctrlPr>
                    <w:rPr>
                      <w:rFonts w:ascii="Cambria Math" w:eastAsia="Calibri" w:hAnsi="Cambria Math"/>
                      <w:i/>
                      <w:lang w:eastAsia="zh-CN"/>
                    </w:rPr>
                  </m:ctrlPr>
                </m:sSubPr>
                <m:e>
                  <m:r>
                    <w:rPr>
                      <w:rFonts w:ascii="Cambria Math" w:eastAsia="Calibri" w:hAnsi="Cambria Math"/>
                      <w:lang w:eastAsia="zh-CN"/>
                    </w:rPr>
                    <m:t>Т</m:t>
                  </m:r>
                </m:e>
                <m:sub>
                  <m:r>
                    <w:rPr>
                      <w:rFonts w:ascii="Cambria Math" w:eastAsia="Calibri" w:hAnsi="Cambria Math"/>
                      <w:lang w:eastAsia="zh-CN"/>
                    </w:rPr>
                    <m:t>i</m:t>
                  </m:r>
                </m:sub>
              </m:sSub>
              <m:r>
                <w:rPr>
                  <w:rFonts w:ascii="Cambria Math" w:eastAsia="Calibri" w:hAnsi="Cambria Math"/>
                  <w:lang w:eastAsia="zh-CN"/>
                </w:rPr>
                <m:t>⋅</m:t>
              </m:r>
              <m:r>
                <m:rPr>
                  <m:nor/>
                </m:rPr>
                <w:rPr>
                  <w:rFonts w:eastAsia="Calibri"/>
                  <w:lang w:eastAsia="zh-CN"/>
                </w:rPr>
                <m:t>К</m:t>
              </m:r>
              <m:r>
                <m:rPr>
                  <m:nor/>
                </m:rPr>
                <w:rPr>
                  <w:rFonts w:eastAsia="Calibri"/>
                  <w:vertAlign w:val="subscript"/>
                  <w:lang w:eastAsia="zh-CN"/>
                </w:rPr>
                <m:t>Д</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4.16</m:t>
                  </m:r>
                </m:e>
              </m:d>
            </m:e>
          </m:eqArr>
        </m:oMath>
      </m:oMathPara>
    </w:p>
    <w:p w14:paraId="7067C32D" w14:textId="77777777" w:rsidR="00752A1F" w:rsidRDefault="00752A1F" w:rsidP="00752A1F">
      <w:pPr>
        <w:suppressAutoHyphens/>
        <w:ind w:firstLine="709"/>
        <w:rPr>
          <w:rFonts w:eastAsia="Calibri"/>
          <w:lang w:eastAsia="zh-CN"/>
        </w:rPr>
      </w:pPr>
    </w:p>
    <w:p w14:paraId="57B78A16" w14:textId="77777777" w:rsidR="00752A1F" w:rsidRDefault="00752A1F" w:rsidP="00752A1F">
      <w:pPr>
        <w:suppressAutoHyphens/>
        <w:ind w:firstLine="709"/>
        <w:rPr>
          <w:rFonts w:eastAsia="Calibri"/>
          <w:lang w:eastAsia="zh-CN"/>
        </w:rPr>
      </w:pPr>
      <w:r>
        <w:rPr>
          <w:rFonts w:eastAsia="Calibri"/>
          <w:lang w:eastAsia="zh-CN"/>
        </w:rPr>
        <w:t>де С</w:t>
      </w:r>
      <w:r>
        <w:rPr>
          <w:rFonts w:eastAsia="Calibri"/>
          <w:vertAlign w:val="subscript"/>
          <w:lang w:eastAsia="zh-CN"/>
        </w:rPr>
        <w:t>Ч</w:t>
      </w:r>
      <w:r>
        <w:rPr>
          <w:rFonts w:eastAsia="Calibri"/>
          <w:lang w:eastAsia="zh-CN"/>
        </w:rPr>
        <w:t>– величина погодинної оплати праці програміста;</w:t>
      </w:r>
    </w:p>
    <w:p w14:paraId="373947D5" w14:textId="77777777" w:rsidR="00752A1F" w:rsidRDefault="00000000" w:rsidP="00752A1F">
      <w:pPr>
        <w:suppressAutoHyphens/>
        <w:ind w:firstLine="709"/>
        <w:rPr>
          <w:rFonts w:eastAsia="Calibri"/>
          <w:lang w:eastAsia="zh-CN"/>
        </w:rPr>
      </w:pPr>
      <m:oMath>
        <m:sSub>
          <m:sSubPr>
            <m:ctrlPr>
              <w:rPr>
                <w:rFonts w:ascii="Cambria Math" w:eastAsia="Calibri" w:hAnsi="Cambria Math"/>
                <w:i/>
                <w:lang w:eastAsia="zh-CN"/>
              </w:rPr>
            </m:ctrlPr>
          </m:sSubPr>
          <m:e>
            <m:r>
              <w:rPr>
                <w:rFonts w:ascii="Cambria Math" w:eastAsia="Calibri" w:hAnsi="Cambria Math"/>
                <w:lang w:eastAsia="zh-CN"/>
              </w:rPr>
              <m:t>Т</m:t>
            </m:r>
          </m:e>
          <m:sub>
            <m:r>
              <w:rPr>
                <w:rFonts w:ascii="Cambria Math" w:eastAsia="Calibri" w:hAnsi="Cambria Math"/>
                <w:lang w:eastAsia="zh-CN"/>
              </w:rPr>
              <m:t>i</m:t>
            </m:r>
          </m:sub>
        </m:sSub>
      </m:oMath>
      <w:r w:rsidR="00752A1F">
        <w:rPr>
          <w:rFonts w:eastAsia="Calibri"/>
          <w:lang w:eastAsia="zh-CN"/>
        </w:rPr>
        <w:t xml:space="preserve"> – трудомісткість відповідного завдання; </w:t>
      </w:r>
    </w:p>
    <w:p w14:paraId="2B85880D" w14:textId="77777777" w:rsidR="00752A1F" w:rsidRDefault="00752A1F" w:rsidP="00752A1F">
      <w:pPr>
        <w:suppressAutoHyphens/>
        <w:ind w:firstLine="709"/>
        <w:rPr>
          <w:rFonts w:eastAsia="Calibri"/>
          <w:lang w:eastAsia="zh-CN"/>
        </w:rPr>
      </w:pPr>
      <w:r>
        <w:rPr>
          <w:rFonts w:eastAsia="Calibri"/>
          <w:lang w:eastAsia="zh-CN"/>
        </w:rPr>
        <w:t>К</w:t>
      </w:r>
      <w:r>
        <w:rPr>
          <w:rFonts w:eastAsia="Calibri"/>
          <w:vertAlign w:val="subscript"/>
          <w:lang w:eastAsia="zh-CN"/>
        </w:rPr>
        <w:t>Д</w:t>
      </w:r>
      <w:r>
        <w:rPr>
          <w:rFonts w:eastAsia="Calibri"/>
          <w:lang w:eastAsia="zh-CN"/>
        </w:rPr>
        <w:t xml:space="preserve"> – норматив, який враховує додаткову заробітну плату.</w:t>
      </w:r>
    </w:p>
    <w:p w14:paraId="3CC1341D" w14:textId="77777777" w:rsidR="00752A1F" w:rsidRDefault="00752A1F" w:rsidP="00752A1F">
      <w:pPr>
        <w:suppressAutoHyphens/>
        <w:ind w:firstLine="709"/>
        <w:rPr>
          <w:rFonts w:eastAsia="Calibri"/>
          <w:lang w:eastAsia="zh-CN"/>
        </w:rPr>
      </w:pPr>
      <w:r>
        <w:rPr>
          <w:rFonts w:eastAsia="Calibri"/>
          <w:lang w:eastAsia="zh-CN"/>
        </w:rPr>
        <w:t>Зарплата розробників за варіантами становить:</w:t>
      </w:r>
    </w:p>
    <w:p w14:paraId="5AF90AC2" w14:textId="77777777" w:rsidR="00752A1F" w:rsidRDefault="00752A1F" w:rsidP="00752A1F">
      <w:pPr>
        <w:suppressAutoHyphens/>
        <w:ind w:firstLine="709"/>
        <w:rPr>
          <w:rFonts w:eastAsia="Calibri"/>
          <w:lang w:eastAsia="zh-CN"/>
        </w:rPr>
      </w:pPr>
    </w:p>
    <w:p w14:paraId="1F1EA698" w14:textId="5F3E936B" w:rsidR="00752A1F" w:rsidRDefault="00752A1F" w:rsidP="00752A1F">
      <w:pPr>
        <w:suppressAutoHyphens/>
        <w:ind w:firstLine="357"/>
        <w:jc w:val="center"/>
        <w:rPr>
          <w:rFonts w:eastAsia="Calibri"/>
          <w:lang w:eastAsia="zh-CN"/>
        </w:rPr>
      </w:pPr>
      <w:r>
        <w:rPr>
          <w:rFonts w:eastAsia="Calibri"/>
          <w:lang w:eastAsia="zh-CN"/>
        </w:rPr>
        <w:t>I.</w:t>
      </w:r>
      <w:r>
        <w:rPr>
          <w:rFonts w:eastAsia="Calibri"/>
          <w:lang w:eastAsia="zh-CN"/>
        </w:rPr>
        <w:tab/>
      </w:r>
      <w:r>
        <w:rPr>
          <w:rFonts w:eastAsia="Calibri"/>
          <w:color w:val="000000"/>
          <w:lang w:eastAsia="zh-CN"/>
        </w:rPr>
        <w:t>С</w:t>
      </w:r>
      <w:r>
        <w:rPr>
          <w:rFonts w:eastAsia="Calibri"/>
          <w:color w:val="000000"/>
          <w:vertAlign w:val="subscript"/>
          <w:lang w:eastAsia="zh-CN"/>
        </w:rPr>
        <w:t>ЗП</w:t>
      </w:r>
      <w:r>
        <w:rPr>
          <w:rFonts w:eastAsia="Calibri"/>
          <w:color w:val="000000"/>
          <w:lang w:eastAsia="zh-CN"/>
        </w:rPr>
        <w:t xml:space="preserve"> = </w:t>
      </w:r>
      <m:oMath>
        <m:r>
          <w:rPr>
            <w:rFonts w:ascii="Cambria Math" w:eastAsia="Calibri" w:hAnsi="Cambria Math"/>
            <w:color w:val="000000"/>
            <w:lang w:eastAsia="zh-CN"/>
          </w:rPr>
          <m:t>426,587</m:t>
        </m:r>
      </m:oMath>
      <w:r>
        <w:rPr>
          <w:rFonts w:eastAsia="Calibri"/>
          <w:color w:val="000000"/>
          <w:lang w:eastAsia="zh-CN"/>
        </w:rPr>
        <w:t xml:space="preserve"> </w:t>
      </w:r>
      <w:r>
        <w:rPr>
          <w:rFonts w:ascii="Cambria Math" w:eastAsia="Calibri" w:hAnsi="Cambria Math" w:cs="Cambria Math"/>
          <w:color w:val="000000"/>
          <w:lang w:eastAsia="zh-CN"/>
        </w:rPr>
        <w:t>⋅</w:t>
      </w:r>
      <w:r>
        <w:rPr>
          <w:rFonts w:eastAsia="Calibri"/>
          <w:color w:val="000000"/>
          <w:lang w:eastAsia="zh-CN"/>
        </w:rPr>
        <w:t xml:space="preserve"> </w:t>
      </w:r>
      <w:r w:rsidR="0056219D">
        <w:rPr>
          <w:rFonts w:eastAsia="Calibri"/>
          <w:lang w:eastAsia="zh-CN"/>
        </w:rPr>
        <w:t>1624,4</w:t>
      </w:r>
      <w:r>
        <w:rPr>
          <w:rFonts w:eastAsia="Calibri"/>
          <w:color w:val="000000"/>
          <w:lang w:eastAsia="zh-CN"/>
        </w:rPr>
        <w:t xml:space="preserve">  </w:t>
      </w:r>
      <w:r>
        <w:rPr>
          <w:rFonts w:ascii="Cambria Math" w:eastAsia="Calibri" w:hAnsi="Cambria Math" w:cs="Cambria Math"/>
          <w:color w:val="000000"/>
          <w:lang w:eastAsia="zh-CN"/>
        </w:rPr>
        <w:t>⋅</w:t>
      </w:r>
      <w:r>
        <w:rPr>
          <w:rFonts w:eastAsia="Calibri"/>
          <w:color w:val="000000"/>
          <w:lang w:eastAsia="zh-CN"/>
        </w:rPr>
        <w:t xml:space="preserve"> 1.2   =  </w:t>
      </w:r>
      <w:r w:rsidR="00FF0969">
        <w:rPr>
          <w:rFonts w:eastAsia="Calibri"/>
          <w:color w:val="000000"/>
          <w:lang w:eastAsia="zh-CN"/>
        </w:rPr>
        <w:t>831538</w:t>
      </w:r>
      <w:r>
        <w:rPr>
          <w:rFonts w:eastAsia="Calibri"/>
          <w:color w:val="000000"/>
          <w:lang w:eastAsia="zh-CN"/>
        </w:rPr>
        <w:t>,</w:t>
      </w:r>
      <w:r w:rsidR="00FF0969">
        <w:rPr>
          <w:rFonts w:eastAsia="Calibri"/>
          <w:color w:val="000000"/>
          <w:lang w:eastAsia="zh-CN"/>
        </w:rPr>
        <w:t>095</w:t>
      </w:r>
      <w:r>
        <w:rPr>
          <w:rFonts w:eastAsia="Calibri"/>
          <w:color w:val="000000"/>
          <w:lang w:eastAsia="zh-CN"/>
        </w:rPr>
        <w:t xml:space="preserve">   грн.</w:t>
      </w:r>
    </w:p>
    <w:p w14:paraId="75E9E131" w14:textId="09B0FC66" w:rsidR="00752A1F" w:rsidRDefault="00752A1F" w:rsidP="00752A1F">
      <w:pPr>
        <w:suppressAutoHyphens/>
        <w:ind w:firstLine="357"/>
        <w:jc w:val="center"/>
        <w:rPr>
          <w:rFonts w:eastAsia="Calibri"/>
          <w:lang w:eastAsia="zh-CN"/>
        </w:rPr>
      </w:pPr>
      <w:r>
        <w:rPr>
          <w:rFonts w:eastAsia="Calibri"/>
          <w:lang w:eastAsia="zh-CN"/>
        </w:rPr>
        <w:t>II.</w:t>
      </w:r>
      <w:r>
        <w:rPr>
          <w:rFonts w:eastAsia="Calibri"/>
          <w:lang w:eastAsia="zh-CN"/>
        </w:rPr>
        <w:tab/>
        <w:t>С</w:t>
      </w:r>
      <w:r>
        <w:rPr>
          <w:rFonts w:eastAsia="Calibri"/>
          <w:vertAlign w:val="subscript"/>
          <w:lang w:eastAsia="zh-CN"/>
        </w:rPr>
        <w:t>ЗП</w:t>
      </w:r>
      <w:r>
        <w:rPr>
          <w:rFonts w:eastAsia="Calibri"/>
          <w:lang w:eastAsia="zh-CN"/>
        </w:rPr>
        <w:t xml:space="preserve"> = </w:t>
      </w:r>
      <m:oMath>
        <m:r>
          <w:rPr>
            <w:rFonts w:ascii="Cambria Math" w:eastAsia="Calibri" w:hAnsi="Cambria Math"/>
            <w:color w:val="000000"/>
            <w:lang w:eastAsia="zh-CN"/>
          </w:rPr>
          <m:t>426,587</m:t>
        </m:r>
      </m:oMath>
      <w:r w:rsidR="0056219D">
        <w:rPr>
          <w:rFonts w:eastAsia="Calibri"/>
          <w:color w:val="000000"/>
          <w:lang w:eastAsia="zh-CN"/>
        </w:rPr>
        <w:t xml:space="preserve"> </w:t>
      </w:r>
      <w:r>
        <w:rPr>
          <w:rFonts w:eastAsia="Calibri"/>
          <w:color w:val="000000"/>
          <w:lang w:eastAsia="zh-CN"/>
        </w:rPr>
        <w:t xml:space="preserve"> </w:t>
      </w:r>
      <w:r>
        <w:rPr>
          <w:rFonts w:ascii="Cambria Math" w:eastAsia="Calibri" w:hAnsi="Cambria Math" w:cs="Cambria Math"/>
          <w:color w:val="000000"/>
          <w:lang w:eastAsia="zh-CN"/>
        </w:rPr>
        <w:t xml:space="preserve">⋅ </w:t>
      </w:r>
      <w:r w:rsidR="00FF0969">
        <w:rPr>
          <w:rFonts w:eastAsia="Calibri"/>
          <w:lang w:eastAsia="zh-CN"/>
        </w:rPr>
        <w:t xml:space="preserve">1600,96 </w:t>
      </w:r>
      <w:r>
        <w:rPr>
          <w:rFonts w:ascii="Cambria Math" w:eastAsia="Calibri" w:hAnsi="Cambria Math" w:cs="Cambria Math"/>
          <w:color w:val="000000"/>
          <w:lang w:eastAsia="zh-CN"/>
        </w:rPr>
        <w:t>⋅</w:t>
      </w:r>
      <w:r>
        <w:rPr>
          <w:rFonts w:eastAsia="Calibri"/>
          <w:color w:val="000000"/>
          <w:lang w:eastAsia="zh-CN"/>
        </w:rPr>
        <w:t xml:space="preserve"> 1.2   =  </w:t>
      </w:r>
      <w:r w:rsidR="00FF0969">
        <w:rPr>
          <w:rFonts w:eastAsia="Calibri"/>
          <w:color w:val="000000"/>
          <w:lang w:eastAsia="zh-CN"/>
        </w:rPr>
        <w:t>819538</w:t>
      </w:r>
      <w:r>
        <w:rPr>
          <w:rFonts w:eastAsia="Calibri"/>
          <w:color w:val="000000"/>
          <w:lang w:eastAsia="zh-CN"/>
        </w:rPr>
        <w:t>,</w:t>
      </w:r>
      <w:r w:rsidR="00FF0969">
        <w:rPr>
          <w:rFonts w:eastAsia="Calibri"/>
          <w:color w:val="000000"/>
          <w:lang w:eastAsia="zh-CN"/>
        </w:rPr>
        <w:t>468</w:t>
      </w:r>
      <w:r>
        <w:rPr>
          <w:rFonts w:eastAsia="Calibri"/>
          <w:color w:val="000000"/>
          <w:lang w:eastAsia="zh-CN"/>
        </w:rPr>
        <w:t xml:space="preserve">  грн</w:t>
      </w:r>
      <w:r>
        <w:rPr>
          <w:rFonts w:eastAsia="Calibri"/>
          <w:lang w:eastAsia="zh-CN"/>
        </w:rPr>
        <w:t>.</w:t>
      </w:r>
    </w:p>
    <w:p w14:paraId="28711C0C" w14:textId="77777777" w:rsidR="00752A1F" w:rsidRDefault="00752A1F" w:rsidP="00752A1F">
      <w:pPr>
        <w:suppressAutoHyphens/>
        <w:ind w:firstLine="709"/>
        <w:rPr>
          <w:rFonts w:eastAsia="Calibri"/>
          <w:lang w:eastAsia="zh-CN"/>
        </w:rPr>
      </w:pPr>
    </w:p>
    <w:p w14:paraId="164DCCF5" w14:textId="77777777" w:rsidR="00752A1F" w:rsidRPr="00FF0969" w:rsidRDefault="00752A1F" w:rsidP="00FF0969">
      <w:r w:rsidRPr="00FF0969">
        <w:t>Відрахування на єдиний соціальний внесок становить 22%:</w:t>
      </w:r>
    </w:p>
    <w:p w14:paraId="41BC8941" w14:textId="77777777" w:rsidR="00752A1F" w:rsidRDefault="00752A1F" w:rsidP="00752A1F">
      <w:pPr>
        <w:suppressAutoHyphens/>
        <w:ind w:firstLine="709"/>
        <w:rPr>
          <w:rFonts w:eastAsia="Calibri"/>
          <w:color w:val="000000"/>
          <w:lang w:eastAsia="zh-CN"/>
        </w:rPr>
      </w:pPr>
    </w:p>
    <w:p w14:paraId="78EA4991" w14:textId="00F2B438" w:rsidR="00752A1F" w:rsidRDefault="00752A1F" w:rsidP="00752A1F">
      <w:pPr>
        <w:suppressAutoHyphens/>
        <w:ind w:firstLine="357"/>
        <w:jc w:val="center"/>
        <w:rPr>
          <w:rFonts w:eastAsia="Calibri"/>
          <w:color w:val="000000"/>
          <w:lang w:eastAsia="zh-CN"/>
        </w:rPr>
      </w:pPr>
      <w:r>
        <w:rPr>
          <w:rFonts w:eastAsia="Calibri"/>
          <w:color w:val="000000"/>
          <w:lang w:eastAsia="zh-CN"/>
        </w:rPr>
        <w:t>I.</w:t>
      </w:r>
      <w:r>
        <w:rPr>
          <w:rFonts w:eastAsia="Calibri"/>
          <w:color w:val="000000"/>
          <w:lang w:eastAsia="zh-CN"/>
        </w:rPr>
        <w:tab/>
        <w:t>С</w:t>
      </w:r>
      <w:r>
        <w:rPr>
          <w:rFonts w:eastAsia="Calibri"/>
          <w:color w:val="000000"/>
          <w:vertAlign w:val="subscript"/>
          <w:lang w:eastAsia="zh-CN"/>
        </w:rPr>
        <w:t>ВІД</w:t>
      </w:r>
      <w:r>
        <w:rPr>
          <w:rFonts w:eastAsia="Calibri"/>
          <w:color w:val="000000"/>
          <w:lang w:eastAsia="zh-CN"/>
        </w:rPr>
        <w:t xml:space="preserve"> = </w:t>
      </w:r>
      <w:r>
        <w:rPr>
          <w:rFonts w:eastAsia="Calibri"/>
          <w:snapToGrid w:val="0"/>
          <w:color w:val="000000"/>
          <w:lang w:eastAsia="zh-CN"/>
        </w:rPr>
        <w:t>С</w:t>
      </w:r>
      <w:r>
        <w:rPr>
          <w:rFonts w:eastAsia="Calibri"/>
          <w:snapToGrid w:val="0"/>
          <w:color w:val="000000"/>
          <w:vertAlign w:val="subscript"/>
          <w:lang w:eastAsia="zh-CN"/>
        </w:rPr>
        <w:t xml:space="preserve">ЗП </w:t>
      </w:r>
      <w:r>
        <w:rPr>
          <w:rFonts w:ascii="Cambria Math" w:eastAsia="Calibri" w:hAnsi="Cambria Math" w:cs="Cambria Math"/>
          <w:snapToGrid w:val="0"/>
          <w:color w:val="000000"/>
          <w:lang w:eastAsia="zh-CN"/>
        </w:rPr>
        <w:t>⋅</w:t>
      </w:r>
      <w:r>
        <w:rPr>
          <w:rFonts w:eastAsia="Calibri"/>
          <w:snapToGrid w:val="0"/>
          <w:color w:val="000000"/>
          <w:lang w:eastAsia="zh-CN"/>
        </w:rPr>
        <w:t xml:space="preserve"> 0.22 = </w:t>
      </w:r>
      <w:r w:rsidR="00FF0969">
        <w:rPr>
          <w:rFonts w:eastAsia="Calibri"/>
          <w:color w:val="000000"/>
          <w:lang w:eastAsia="zh-CN"/>
        </w:rPr>
        <w:t xml:space="preserve">831538,095 </w:t>
      </w:r>
      <w:r>
        <w:rPr>
          <w:rFonts w:ascii="Cambria Math" w:eastAsia="Calibri" w:hAnsi="Cambria Math" w:cs="Cambria Math"/>
          <w:color w:val="000000"/>
          <w:lang w:eastAsia="zh-CN"/>
        </w:rPr>
        <w:t>⋅</w:t>
      </w:r>
      <w:r>
        <w:rPr>
          <w:rFonts w:eastAsia="Calibri"/>
          <w:color w:val="000000"/>
          <w:lang w:eastAsia="zh-CN"/>
        </w:rPr>
        <w:t xml:space="preserve"> 0.22 = </w:t>
      </w:r>
      <w:r w:rsidR="00FF0969">
        <w:rPr>
          <w:rFonts w:eastAsia="Calibri"/>
          <w:color w:val="000000"/>
          <w:lang w:eastAsia="zh-CN"/>
        </w:rPr>
        <w:t>182938</w:t>
      </w:r>
      <w:r>
        <w:rPr>
          <w:rFonts w:eastAsia="Calibri"/>
          <w:color w:val="000000"/>
          <w:lang w:eastAsia="zh-CN"/>
        </w:rPr>
        <w:t>,</w:t>
      </w:r>
      <w:r w:rsidR="00FF0969">
        <w:rPr>
          <w:rFonts w:eastAsia="Calibri"/>
          <w:color w:val="000000"/>
          <w:lang w:eastAsia="zh-CN"/>
        </w:rPr>
        <w:t>381</w:t>
      </w:r>
      <w:r>
        <w:rPr>
          <w:rFonts w:eastAsia="Calibri"/>
          <w:color w:val="000000"/>
          <w:lang w:eastAsia="zh-CN"/>
        </w:rPr>
        <w:t xml:space="preserve">  грн.</w:t>
      </w:r>
    </w:p>
    <w:p w14:paraId="4F154067" w14:textId="1095B0BD" w:rsidR="00752A1F" w:rsidRDefault="00752A1F" w:rsidP="00752A1F">
      <w:pPr>
        <w:suppressAutoHyphens/>
        <w:ind w:firstLine="357"/>
        <w:jc w:val="center"/>
        <w:rPr>
          <w:rFonts w:eastAsia="Calibri"/>
          <w:color w:val="000000"/>
          <w:lang w:eastAsia="zh-CN"/>
        </w:rPr>
      </w:pPr>
      <w:r>
        <w:rPr>
          <w:rFonts w:eastAsia="Calibri"/>
          <w:color w:val="000000"/>
          <w:lang w:eastAsia="zh-CN"/>
        </w:rPr>
        <w:t>II.</w:t>
      </w:r>
      <w:r>
        <w:rPr>
          <w:rFonts w:eastAsia="Calibri"/>
          <w:color w:val="000000"/>
          <w:lang w:eastAsia="zh-CN"/>
        </w:rPr>
        <w:tab/>
        <w:t>С</w:t>
      </w:r>
      <w:r>
        <w:rPr>
          <w:rFonts w:eastAsia="Calibri"/>
          <w:color w:val="000000"/>
          <w:vertAlign w:val="subscript"/>
          <w:lang w:eastAsia="zh-CN"/>
        </w:rPr>
        <w:t>ВІД</w:t>
      </w:r>
      <w:r>
        <w:rPr>
          <w:rFonts w:eastAsia="Calibri"/>
          <w:color w:val="000000"/>
          <w:lang w:eastAsia="zh-CN"/>
        </w:rPr>
        <w:t xml:space="preserve"> = </w:t>
      </w:r>
      <w:r>
        <w:rPr>
          <w:rFonts w:eastAsia="Calibri"/>
          <w:snapToGrid w:val="0"/>
          <w:color w:val="000000"/>
          <w:lang w:eastAsia="zh-CN"/>
        </w:rPr>
        <w:t>С</w:t>
      </w:r>
      <w:r>
        <w:rPr>
          <w:rFonts w:eastAsia="Calibri"/>
          <w:snapToGrid w:val="0"/>
          <w:color w:val="000000"/>
          <w:vertAlign w:val="subscript"/>
          <w:lang w:eastAsia="zh-CN"/>
        </w:rPr>
        <w:t xml:space="preserve">ЗП </w:t>
      </w:r>
      <w:r>
        <w:rPr>
          <w:rFonts w:ascii="Cambria Math" w:eastAsia="Calibri" w:hAnsi="Cambria Math" w:cs="Cambria Math"/>
          <w:snapToGrid w:val="0"/>
          <w:color w:val="000000"/>
          <w:lang w:eastAsia="zh-CN"/>
        </w:rPr>
        <w:t>⋅</w:t>
      </w:r>
      <w:r>
        <w:rPr>
          <w:rFonts w:eastAsia="Calibri"/>
          <w:snapToGrid w:val="0"/>
          <w:color w:val="000000"/>
          <w:lang w:eastAsia="zh-CN"/>
        </w:rPr>
        <w:t xml:space="preserve"> 0.22 = </w:t>
      </w:r>
      <w:r w:rsidR="00FF0969">
        <w:rPr>
          <w:rFonts w:eastAsia="Calibri"/>
          <w:color w:val="000000"/>
          <w:lang w:eastAsia="zh-CN"/>
        </w:rPr>
        <w:t xml:space="preserve">819538,468 </w:t>
      </w:r>
      <w:r>
        <w:rPr>
          <w:rFonts w:ascii="Cambria Math" w:eastAsia="Calibri" w:hAnsi="Cambria Math" w:cs="Cambria Math"/>
          <w:color w:val="000000"/>
          <w:lang w:eastAsia="zh-CN"/>
        </w:rPr>
        <w:t>⋅</w:t>
      </w:r>
      <w:r>
        <w:rPr>
          <w:rFonts w:eastAsia="Calibri"/>
          <w:color w:val="000000"/>
          <w:lang w:eastAsia="zh-CN"/>
        </w:rPr>
        <w:t xml:space="preserve"> 0.22 = </w:t>
      </w:r>
      <w:r w:rsidR="00FF0969">
        <w:rPr>
          <w:rFonts w:eastAsia="Calibri"/>
          <w:color w:val="000000"/>
          <w:lang w:eastAsia="zh-CN"/>
        </w:rPr>
        <w:t>180298</w:t>
      </w:r>
      <w:r>
        <w:rPr>
          <w:rFonts w:eastAsia="Calibri"/>
          <w:color w:val="000000"/>
          <w:lang w:eastAsia="zh-CN"/>
        </w:rPr>
        <w:t>,</w:t>
      </w:r>
      <w:r w:rsidR="00FF0969">
        <w:rPr>
          <w:rFonts w:eastAsia="Calibri"/>
          <w:color w:val="000000"/>
          <w:lang w:eastAsia="zh-CN"/>
        </w:rPr>
        <w:t>463</w:t>
      </w:r>
      <w:r>
        <w:rPr>
          <w:rFonts w:eastAsia="Calibri"/>
          <w:color w:val="000000"/>
          <w:lang w:eastAsia="zh-CN"/>
        </w:rPr>
        <w:t xml:space="preserve"> грн.</w:t>
      </w:r>
    </w:p>
    <w:p w14:paraId="7D548BA7" w14:textId="77777777" w:rsidR="00752A1F" w:rsidRDefault="00752A1F" w:rsidP="00752A1F">
      <w:pPr>
        <w:suppressAutoHyphens/>
        <w:ind w:firstLine="709"/>
        <w:rPr>
          <w:rFonts w:eastAsia="Calibri"/>
          <w:color w:val="000000"/>
          <w:lang w:eastAsia="zh-CN"/>
        </w:rPr>
      </w:pPr>
    </w:p>
    <w:p w14:paraId="2F7E7683" w14:textId="77777777" w:rsidR="00752A1F" w:rsidRDefault="00752A1F" w:rsidP="00752A1F">
      <w:pPr>
        <w:suppressAutoHyphens/>
        <w:ind w:firstLine="709"/>
        <w:rPr>
          <w:rFonts w:eastAsia="Calibri"/>
          <w:lang w:eastAsia="zh-CN"/>
        </w:rPr>
      </w:pPr>
      <w:r>
        <w:rPr>
          <w:rFonts w:eastAsia="Calibri"/>
          <w:lang w:eastAsia="zh-CN"/>
        </w:rPr>
        <w:t>Тепер визначимо витрати на оплату однієї машино-години. (С</w:t>
      </w:r>
      <w:r>
        <w:rPr>
          <w:rFonts w:eastAsia="Calibri"/>
          <w:vertAlign w:val="subscript"/>
          <w:lang w:eastAsia="zh-CN"/>
        </w:rPr>
        <w:t>М</w:t>
      </w:r>
      <w:r>
        <w:rPr>
          <w:rFonts w:eastAsia="Calibri"/>
          <w:lang w:eastAsia="zh-CN"/>
        </w:rPr>
        <w:t>)</w:t>
      </w:r>
    </w:p>
    <w:p w14:paraId="21954859" w14:textId="5DAE66A0" w:rsidR="00752A1F" w:rsidRDefault="00752A1F" w:rsidP="00752A1F">
      <w:pPr>
        <w:suppressAutoHyphens/>
        <w:ind w:firstLine="709"/>
        <w:rPr>
          <w:rFonts w:eastAsia="Calibri"/>
          <w:snapToGrid w:val="0"/>
          <w:color w:val="000000"/>
          <w:lang w:eastAsia="zh-CN"/>
        </w:rPr>
      </w:pPr>
      <w:r>
        <w:rPr>
          <w:rFonts w:eastAsia="Calibri"/>
          <w:snapToGrid w:val="0"/>
          <w:lang w:eastAsia="zh-CN"/>
        </w:rPr>
        <w:t xml:space="preserve">Так як одна ЕОМ обслуговує одного програміста з окладом </w:t>
      </w:r>
      <w:r w:rsidR="00FF0969">
        <w:rPr>
          <w:rFonts w:eastAsia="Calibri"/>
          <w:snapToGrid w:val="0"/>
          <w:lang w:val="ru-RU" w:eastAsia="zh-CN"/>
        </w:rPr>
        <w:t>80000</w:t>
      </w:r>
      <w:r>
        <w:rPr>
          <w:rFonts w:eastAsia="Calibri"/>
          <w:snapToGrid w:val="0"/>
          <w:lang w:eastAsia="zh-CN"/>
        </w:rPr>
        <w:t xml:space="preserve"> грн., з </w:t>
      </w:r>
      <w:r>
        <w:rPr>
          <w:rFonts w:eastAsia="Calibri"/>
          <w:snapToGrid w:val="0"/>
          <w:color w:val="000000"/>
          <w:lang w:eastAsia="zh-CN"/>
        </w:rPr>
        <w:t>коефіцієнтом зайнятості 0,2 то для однієї машини отримаємо:</w:t>
      </w:r>
    </w:p>
    <w:p w14:paraId="7705401E" w14:textId="77777777" w:rsidR="00752A1F" w:rsidRDefault="00752A1F" w:rsidP="00752A1F">
      <w:pPr>
        <w:suppressAutoHyphens/>
        <w:ind w:firstLine="709"/>
        <w:rPr>
          <w:rFonts w:eastAsia="Calibri"/>
          <w:snapToGrid w:val="0"/>
          <w:color w:val="000000"/>
          <w:lang w:eastAsia="zh-CN"/>
        </w:rPr>
      </w:pPr>
    </w:p>
    <w:p w14:paraId="1F79AB2C" w14:textId="060A3151" w:rsidR="00752A1F" w:rsidRDefault="00752A1F" w:rsidP="00752A1F">
      <w:pPr>
        <w:suppressAutoHyphens/>
        <w:spacing w:after="160"/>
        <w:ind w:firstLine="357"/>
        <w:jc w:val="center"/>
        <w:rPr>
          <w:rFonts w:eastAsia="Calibri"/>
          <w:snapToGrid w:val="0"/>
          <w:color w:val="000000"/>
          <w:lang w:eastAsia="zh-CN"/>
        </w:rPr>
      </w:pPr>
      <w:r>
        <w:rPr>
          <w:rFonts w:eastAsia="Calibri"/>
          <w:snapToGrid w:val="0"/>
          <w:color w:val="000000"/>
          <w:lang w:eastAsia="zh-CN"/>
        </w:rPr>
        <w:lastRenderedPageBreak/>
        <w:t>С</w:t>
      </w:r>
      <w:r>
        <w:rPr>
          <w:rFonts w:eastAsia="Calibri"/>
          <w:snapToGrid w:val="0"/>
          <w:color w:val="000000"/>
          <w:vertAlign w:val="subscript"/>
          <w:lang w:eastAsia="zh-CN"/>
        </w:rPr>
        <w:t xml:space="preserve">Г </w:t>
      </w:r>
      <w:r>
        <w:rPr>
          <w:rFonts w:eastAsia="Calibri"/>
          <w:snapToGrid w:val="0"/>
          <w:color w:val="000000"/>
          <w:lang w:eastAsia="zh-CN"/>
        </w:rPr>
        <w:t>= 12</w:t>
      </w:r>
      <w:r>
        <w:rPr>
          <w:rFonts w:ascii="Cambria Math" w:eastAsia="Calibri" w:hAnsi="Cambria Math" w:cs="Cambria Math"/>
          <w:snapToGrid w:val="0"/>
          <w:color w:val="000000"/>
          <w:lang w:eastAsia="zh-CN"/>
        </w:rPr>
        <w:t>⋅</w:t>
      </w:r>
      <w:r>
        <w:rPr>
          <w:rFonts w:eastAsia="Calibri"/>
          <w:snapToGrid w:val="0"/>
          <w:color w:val="000000"/>
          <w:lang w:eastAsia="zh-CN"/>
        </w:rPr>
        <w:t>M</w:t>
      </w:r>
      <w:r>
        <w:rPr>
          <w:rFonts w:ascii="Cambria Math" w:eastAsia="Calibri" w:hAnsi="Cambria Math" w:cs="Cambria Math"/>
          <w:snapToGrid w:val="0"/>
          <w:color w:val="000000"/>
          <w:lang w:eastAsia="zh-CN"/>
        </w:rPr>
        <w:t>⋅</w:t>
      </w:r>
      <w:r>
        <w:rPr>
          <w:rFonts w:eastAsia="Calibri"/>
          <w:snapToGrid w:val="0"/>
          <w:color w:val="000000"/>
          <w:lang w:eastAsia="zh-CN"/>
        </w:rPr>
        <w:t>K</w:t>
      </w:r>
      <w:r>
        <w:rPr>
          <w:rFonts w:eastAsia="Calibri"/>
          <w:snapToGrid w:val="0"/>
          <w:color w:val="000000"/>
          <w:vertAlign w:val="subscript"/>
          <w:lang w:eastAsia="zh-CN"/>
        </w:rPr>
        <w:t>З</w:t>
      </w:r>
      <w:r>
        <w:rPr>
          <w:rFonts w:eastAsia="Calibri"/>
          <w:snapToGrid w:val="0"/>
          <w:color w:val="000000"/>
          <w:lang w:eastAsia="zh-CN"/>
        </w:rPr>
        <w:t xml:space="preserve"> = 12 </w:t>
      </w:r>
      <w:r>
        <w:rPr>
          <w:rFonts w:ascii="Cambria Math" w:eastAsia="Calibri" w:hAnsi="Cambria Math" w:cs="Cambria Math"/>
          <w:snapToGrid w:val="0"/>
          <w:color w:val="000000"/>
          <w:lang w:eastAsia="zh-CN"/>
        </w:rPr>
        <w:t>⋅</w:t>
      </w:r>
      <w:r>
        <w:rPr>
          <w:rFonts w:eastAsia="Calibri"/>
          <w:snapToGrid w:val="0"/>
          <w:color w:val="000000"/>
          <w:lang w:eastAsia="zh-CN"/>
        </w:rPr>
        <w:t xml:space="preserve"> </w:t>
      </w:r>
      <w:r w:rsidR="00FF0969" w:rsidRPr="004B6823">
        <w:rPr>
          <w:rFonts w:eastAsia="Calibri"/>
          <w:snapToGrid w:val="0"/>
          <w:lang w:eastAsia="zh-CN"/>
        </w:rPr>
        <w:t>80000</w:t>
      </w:r>
      <w:r w:rsidR="00FF0969">
        <w:rPr>
          <w:rFonts w:eastAsia="Calibri"/>
          <w:snapToGrid w:val="0"/>
          <w:lang w:eastAsia="zh-CN"/>
        </w:rPr>
        <w:t xml:space="preserve"> </w:t>
      </w:r>
      <w:r>
        <w:rPr>
          <w:rFonts w:ascii="Cambria Math" w:eastAsia="Calibri" w:hAnsi="Cambria Math" w:cs="Cambria Math"/>
          <w:snapToGrid w:val="0"/>
          <w:color w:val="000000"/>
          <w:lang w:eastAsia="zh-CN"/>
        </w:rPr>
        <w:t>⋅</w:t>
      </w:r>
      <w:r>
        <w:rPr>
          <w:rFonts w:eastAsia="Calibri"/>
          <w:snapToGrid w:val="0"/>
          <w:color w:val="000000"/>
          <w:lang w:eastAsia="zh-CN"/>
        </w:rPr>
        <w:t xml:space="preserve"> 0,2  =  </w:t>
      </w:r>
      <w:r w:rsidR="00FF0969">
        <w:rPr>
          <w:rFonts w:eastAsia="Calibri"/>
          <w:snapToGrid w:val="0"/>
          <w:color w:val="000000"/>
          <w:lang w:eastAsia="zh-CN"/>
        </w:rPr>
        <w:t>192000</w:t>
      </w:r>
      <w:r>
        <w:rPr>
          <w:rFonts w:eastAsia="Calibri"/>
          <w:snapToGrid w:val="0"/>
          <w:color w:val="000000"/>
          <w:lang w:eastAsia="zh-CN"/>
        </w:rPr>
        <w:t xml:space="preserve">   грн.</w:t>
      </w:r>
    </w:p>
    <w:p w14:paraId="19A87C98" w14:textId="77777777" w:rsidR="00752A1F" w:rsidRDefault="00752A1F" w:rsidP="00752A1F">
      <w:pPr>
        <w:suppressAutoHyphens/>
        <w:ind w:firstLine="709"/>
        <w:rPr>
          <w:rFonts w:eastAsia="Calibri"/>
          <w:snapToGrid w:val="0"/>
          <w:color w:val="000000"/>
          <w:lang w:eastAsia="zh-CN"/>
        </w:rPr>
      </w:pPr>
    </w:p>
    <w:p w14:paraId="6FC0A33D" w14:textId="77777777" w:rsidR="00752A1F" w:rsidRDefault="00752A1F" w:rsidP="00752A1F">
      <w:pPr>
        <w:suppressAutoHyphens/>
        <w:ind w:firstLine="709"/>
        <w:rPr>
          <w:rFonts w:eastAsia="Calibri"/>
          <w:snapToGrid w:val="0"/>
          <w:lang w:eastAsia="zh-CN"/>
        </w:rPr>
      </w:pPr>
      <w:r>
        <w:rPr>
          <w:rFonts w:eastAsia="Calibri"/>
          <w:snapToGrid w:val="0"/>
          <w:lang w:eastAsia="zh-CN"/>
        </w:rPr>
        <w:t>З урахуванням додаткової заробітної плати:</w:t>
      </w:r>
    </w:p>
    <w:p w14:paraId="4C435B10" w14:textId="77777777" w:rsidR="00752A1F" w:rsidRDefault="00752A1F" w:rsidP="00752A1F">
      <w:pPr>
        <w:suppressAutoHyphens/>
        <w:ind w:firstLine="709"/>
        <w:rPr>
          <w:rFonts w:eastAsia="Calibri"/>
          <w:snapToGrid w:val="0"/>
          <w:lang w:eastAsia="zh-CN"/>
        </w:rPr>
      </w:pPr>
    </w:p>
    <w:p w14:paraId="4F09510C" w14:textId="7788C740" w:rsidR="00752A1F" w:rsidRDefault="00752A1F" w:rsidP="00752A1F">
      <w:pPr>
        <w:suppressAutoHyphens/>
        <w:spacing w:after="160"/>
        <w:ind w:left="709" w:firstLine="357"/>
        <w:jc w:val="center"/>
        <w:rPr>
          <w:rFonts w:eastAsia="Calibri"/>
          <w:snapToGrid w:val="0"/>
          <w:lang w:eastAsia="zh-CN"/>
        </w:rPr>
      </w:pPr>
      <w:r>
        <w:rPr>
          <w:rFonts w:eastAsia="Calibri"/>
          <w:snapToGrid w:val="0"/>
          <w:lang w:eastAsia="zh-CN"/>
        </w:rPr>
        <w:t>С</w:t>
      </w:r>
      <w:r>
        <w:rPr>
          <w:rFonts w:eastAsia="Calibri"/>
          <w:snapToGrid w:val="0"/>
          <w:vertAlign w:val="subscript"/>
          <w:lang w:eastAsia="zh-CN"/>
        </w:rPr>
        <w:t xml:space="preserve">ЗП </w:t>
      </w:r>
      <w:r>
        <w:rPr>
          <w:rFonts w:eastAsia="Calibri"/>
          <w:snapToGrid w:val="0"/>
          <w:lang w:eastAsia="zh-CN"/>
        </w:rPr>
        <w:t>=С</w:t>
      </w:r>
      <w:r>
        <w:rPr>
          <w:rFonts w:eastAsia="Calibri"/>
          <w:snapToGrid w:val="0"/>
          <w:vertAlign w:val="subscript"/>
          <w:lang w:eastAsia="zh-CN"/>
        </w:rPr>
        <w:t>Г</w:t>
      </w:r>
      <w:r>
        <w:rPr>
          <w:rFonts w:ascii="Cambria Math" w:eastAsia="Calibri" w:hAnsi="Cambria Math" w:cs="Cambria Math"/>
          <w:snapToGrid w:val="0"/>
          <w:lang w:eastAsia="zh-CN"/>
        </w:rPr>
        <w:t>⋅</w:t>
      </w:r>
      <w:r>
        <w:rPr>
          <w:rFonts w:eastAsia="Calibri"/>
          <w:snapToGrid w:val="0"/>
          <w:lang w:eastAsia="zh-CN"/>
        </w:rPr>
        <w:t xml:space="preserve"> (1+ K</w:t>
      </w:r>
      <w:r>
        <w:rPr>
          <w:rFonts w:eastAsia="Calibri"/>
          <w:snapToGrid w:val="0"/>
          <w:vertAlign w:val="subscript"/>
          <w:lang w:eastAsia="zh-CN"/>
        </w:rPr>
        <w:t>З</w:t>
      </w:r>
      <w:r>
        <w:rPr>
          <w:rFonts w:eastAsia="Calibri"/>
          <w:snapToGrid w:val="0"/>
          <w:color w:val="000000"/>
          <w:lang w:eastAsia="zh-CN"/>
        </w:rPr>
        <w:t xml:space="preserve">) = </w:t>
      </w:r>
      <w:r w:rsidR="00FF0969">
        <w:rPr>
          <w:rFonts w:eastAsia="Calibri"/>
          <w:snapToGrid w:val="0"/>
          <w:color w:val="000000"/>
          <w:lang w:eastAsia="zh-CN"/>
        </w:rPr>
        <w:t xml:space="preserve">192000 </w:t>
      </w:r>
      <w:r>
        <w:rPr>
          <w:rFonts w:ascii="Cambria Math" w:eastAsia="Calibri" w:hAnsi="Cambria Math" w:cs="Cambria Math"/>
          <w:snapToGrid w:val="0"/>
          <w:color w:val="000000"/>
          <w:lang w:eastAsia="zh-CN"/>
        </w:rPr>
        <w:t>⋅</w:t>
      </w:r>
      <w:r>
        <w:rPr>
          <w:rFonts w:eastAsia="Calibri"/>
          <w:snapToGrid w:val="0"/>
          <w:color w:val="000000"/>
          <w:lang w:eastAsia="zh-CN"/>
        </w:rPr>
        <w:t xml:space="preserve"> (1 + 0.2)</w:t>
      </w:r>
      <w:r>
        <w:rPr>
          <w:rFonts w:eastAsia="Calibri"/>
          <w:snapToGrid w:val="0"/>
          <w:color w:val="000000"/>
          <w:lang w:val="ru-RU" w:eastAsia="zh-CN"/>
        </w:rPr>
        <w:t xml:space="preserve"> </w:t>
      </w:r>
      <w:r>
        <w:rPr>
          <w:rFonts w:eastAsia="Calibri"/>
          <w:snapToGrid w:val="0"/>
          <w:color w:val="000000"/>
          <w:lang w:eastAsia="zh-CN"/>
        </w:rPr>
        <w:t>=</w:t>
      </w:r>
      <w:r>
        <w:rPr>
          <w:rFonts w:eastAsia="Calibri"/>
          <w:snapToGrid w:val="0"/>
          <w:color w:val="000000"/>
          <w:lang w:val="ru-RU" w:eastAsia="zh-CN"/>
        </w:rPr>
        <w:t xml:space="preserve">  </w:t>
      </w:r>
      <w:r w:rsidR="00FF0969">
        <w:rPr>
          <w:rFonts w:eastAsia="Calibri"/>
          <w:snapToGrid w:val="0"/>
          <w:color w:val="000000"/>
          <w:lang w:eastAsia="zh-CN"/>
        </w:rPr>
        <w:t>230400</w:t>
      </w:r>
      <w:r>
        <w:rPr>
          <w:rFonts w:eastAsia="Calibri"/>
          <w:snapToGrid w:val="0"/>
          <w:color w:val="000000"/>
          <w:lang w:eastAsia="zh-CN"/>
        </w:rPr>
        <w:t xml:space="preserve"> </w:t>
      </w:r>
      <w:r>
        <w:rPr>
          <w:rFonts w:eastAsia="Calibri"/>
          <w:snapToGrid w:val="0"/>
          <w:lang w:eastAsia="zh-CN"/>
        </w:rPr>
        <w:t>грн.</w:t>
      </w:r>
    </w:p>
    <w:p w14:paraId="33772A34" w14:textId="77777777" w:rsidR="00752A1F" w:rsidRDefault="00752A1F" w:rsidP="00752A1F">
      <w:pPr>
        <w:suppressAutoHyphens/>
        <w:ind w:firstLine="709"/>
        <w:rPr>
          <w:rFonts w:eastAsia="Calibri"/>
          <w:snapToGrid w:val="0"/>
          <w:lang w:eastAsia="zh-CN"/>
        </w:rPr>
      </w:pPr>
    </w:p>
    <w:p w14:paraId="7D9AD57E" w14:textId="77777777" w:rsidR="00752A1F" w:rsidRDefault="00752A1F" w:rsidP="00752A1F">
      <w:pPr>
        <w:suppressAutoHyphens/>
        <w:ind w:firstLine="709"/>
        <w:rPr>
          <w:rFonts w:eastAsia="Calibri"/>
          <w:snapToGrid w:val="0"/>
          <w:lang w:eastAsia="zh-CN"/>
        </w:rPr>
      </w:pPr>
      <w:r>
        <w:rPr>
          <w:rFonts w:eastAsia="Calibri"/>
          <w:snapToGrid w:val="0"/>
          <w:lang w:eastAsia="zh-CN"/>
        </w:rPr>
        <w:t xml:space="preserve">Відрахування </w:t>
      </w:r>
      <w:r>
        <w:rPr>
          <w:rFonts w:eastAsia="Calibri"/>
          <w:lang w:eastAsia="zh-CN"/>
        </w:rPr>
        <w:t>на соціальний внесок</w:t>
      </w:r>
      <w:r>
        <w:rPr>
          <w:rFonts w:eastAsia="Calibri"/>
          <w:snapToGrid w:val="0"/>
          <w:lang w:eastAsia="zh-CN"/>
        </w:rPr>
        <w:t>:</w:t>
      </w:r>
    </w:p>
    <w:p w14:paraId="37FD435A" w14:textId="77777777" w:rsidR="00752A1F" w:rsidRDefault="00752A1F" w:rsidP="00752A1F">
      <w:pPr>
        <w:suppressAutoHyphens/>
        <w:ind w:firstLine="709"/>
        <w:rPr>
          <w:rFonts w:eastAsia="Calibri"/>
          <w:snapToGrid w:val="0"/>
          <w:lang w:eastAsia="zh-CN"/>
        </w:rPr>
      </w:pPr>
    </w:p>
    <w:p w14:paraId="0A0DA1D9" w14:textId="6893F9FE" w:rsidR="00752A1F" w:rsidRDefault="00752A1F" w:rsidP="00752A1F">
      <w:pPr>
        <w:suppressAutoHyphens/>
        <w:spacing w:after="160"/>
        <w:ind w:firstLine="357"/>
        <w:jc w:val="center"/>
        <w:rPr>
          <w:rFonts w:eastAsia="Calibri"/>
          <w:snapToGrid w:val="0"/>
          <w:lang w:eastAsia="zh-CN"/>
        </w:rPr>
      </w:pPr>
      <w:r>
        <w:rPr>
          <w:rFonts w:eastAsia="Calibri"/>
          <w:snapToGrid w:val="0"/>
          <w:lang w:eastAsia="zh-CN"/>
        </w:rPr>
        <w:t>С</w:t>
      </w:r>
      <w:r>
        <w:rPr>
          <w:rFonts w:eastAsia="Calibri"/>
          <w:snapToGrid w:val="0"/>
          <w:vertAlign w:val="subscript"/>
          <w:lang w:eastAsia="zh-CN"/>
        </w:rPr>
        <w:t>ВІД</w:t>
      </w:r>
      <w:r>
        <w:rPr>
          <w:rFonts w:eastAsia="Calibri"/>
          <w:snapToGrid w:val="0"/>
          <w:lang w:eastAsia="zh-CN"/>
        </w:rPr>
        <w:t xml:space="preserve">= </w:t>
      </w:r>
      <w:r>
        <w:rPr>
          <w:rFonts w:eastAsia="Calibri"/>
          <w:snapToGrid w:val="0"/>
          <w:color w:val="000000"/>
          <w:lang w:eastAsia="zh-CN"/>
        </w:rPr>
        <w:t>С</w:t>
      </w:r>
      <w:r>
        <w:rPr>
          <w:rFonts w:eastAsia="Calibri"/>
          <w:snapToGrid w:val="0"/>
          <w:color w:val="000000"/>
          <w:vertAlign w:val="subscript"/>
          <w:lang w:eastAsia="zh-CN"/>
        </w:rPr>
        <w:t xml:space="preserve">ЗП </w:t>
      </w:r>
      <w:r>
        <w:rPr>
          <w:rFonts w:ascii="Cambria Math" w:eastAsia="Calibri" w:hAnsi="Cambria Math" w:cs="Cambria Math"/>
          <w:snapToGrid w:val="0"/>
          <w:color w:val="000000"/>
          <w:lang w:eastAsia="zh-CN"/>
        </w:rPr>
        <w:t>⋅</w:t>
      </w:r>
      <w:r>
        <w:rPr>
          <w:rFonts w:eastAsia="Calibri"/>
          <w:snapToGrid w:val="0"/>
          <w:color w:val="000000"/>
          <w:lang w:eastAsia="zh-CN"/>
        </w:rPr>
        <w:t xml:space="preserve"> 0.22 = </w:t>
      </w:r>
      <w:r w:rsidR="00FF0969">
        <w:rPr>
          <w:rFonts w:eastAsia="Calibri"/>
          <w:snapToGrid w:val="0"/>
          <w:color w:val="000000"/>
          <w:lang w:eastAsia="zh-CN"/>
        </w:rPr>
        <w:t xml:space="preserve">230400 </w:t>
      </w:r>
      <w:r>
        <w:rPr>
          <w:rFonts w:ascii="Cambria Math" w:eastAsia="Calibri" w:hAnsi="Cambria Math" w:cs="Cambria Math"/>
          <w:snapToGrid w:val="0"/>
          <w:color w:val="000000"/>
          <w:lang w:eastAsia="zh-CN"/>
        </w:rPr>
        <w:t>⋅</w:t>
      </w:r>
      <w:r>
        <w:rPr>
          <w:rFonts w:eastAsia="Calibri"/>
          <w:snapToGrid w:val="0"/>
          <w:color w:val="000000"/>
          <w:lang w:eastAsia="zh-CN"/>
        </w:rPr>
        <w:t xml:space="preserve"> 0,22 =</w:t>
      </w:r>
      <w:r w:rsidR="004B6823" w:rsidRPr="00231FA0">
        <w:rPr>
          <w:rFonts w:eastAsia="Calibri"/>
          <w:snapToGrid w:val="0"/>
          <w:color w:val="000000"/>
          <w:lang w:eastAsia="zh-CN"/>
        </w:rPr>
        <w:t xml:space="preserve"> </w:t>
      </w:r>
      <w:r w:rsidR="00FF0969">
        <w:rPr>
          <w:rFonts w:eastAsia="Calibri"/>
          <w:snapToGrid w:val="0"/>
          <w:color w:val="000000"/>
          <w:lang w:eastAsia="zh-CN"/>
        </w:rPr>
        <w:t>50688</w:t>
      </w:r>
      <w:r>
        <w:rPr>
          <w:rFonts w:eastAsia="Calibri"/>
          <w:snapToGrid w:val="0"/>
          <w:color w:val="000000"/>
          <w:lang w:eastAsia="zh-CN"/>
        </w:rPr>
        <w:t xml:space="preserve">   </w:t>
      </w:r>
      <w:r>
        <w:rPr>
          <w:rFonts w:eastAsia="Calibri"/>
          <w:snapToGrid w:val="0"/>
          <w:lang w:eastAsia="zh-CN"/>
        </w:rPr>
        <w:t>грн.</w:t>
      </w:r>
    </w:p>
    <w:p w14:paraId="4806C69E" w14:textId="77777777" w:rsidR="00752A1F" w:rsidRDefault="00752A1F" w:rsidP="00752A1F">
      <w:pPr>
        <w:suppressAutoHyphens/>
        <w:ind w:firstLine="709"/>
        <w:rPr>
          <w:rFonts w:eastAsia="Calibri"/>
          <w:snapToGrid w:val="0"/>
          <w:lang w:eastAsia="zh-CN"/>
        </w:rPr>
      </w:pPr>
    </w:p>
    <w:p w14:paraId="46FE6B7F" w14:textId="0289AAC4" w:rsidR="00752A1F" w:rsidRDefault="00752A1F" w:rsidP="00752A1F">
      <w:pPr>
        <w:suppressAutoHyphens/>
        <w:ind w:firstLine="709"/>
        <w:rPr>
          <w:rFonts w:eastAsia="Calibri"/>
          <w:snapToGrid w:val="0"/>
          <w:lang w:eastAsia="zh-CN"/>
        </w:rPr>
      </w:pPr>
      <w:r>
        <w:rPr>
          <w:rFonts w:eastAsia="Calibri"/>
          <w:snapToGrid w:val="0"/>
          <w:lang w:eastAsia="zh-CN"/>
        </w:rPr>
        <w:t xml:space="preserve">Амортизаційні відрахування розраховуємо при амортизації 25% та вартості ЕОМ </w:t>
      </w:r>
      <w:r>
        <w:rPr>
          <w:rFonts w:eastAsia="Calibri"/>
          <w:snapToGrid w:val="0"/>
          <w:color w:val="000000"/>
          <w:lang w:eastAsia="zh-CN"/>
        </w:rPr>
        <w:t xml:space="preserve">– </w:t>
      </w:r>
      <w:r w:rsidR="00FF0969">
        <w:rPr>
          <w:rFonts w:eastAsia="Calibri"/>
          <w:snapToGrid w:val="0"/>
          <w:color w:val="000000"/>
          <w:lang w:eastAsia="zh-CN"/>
        </w:rPr>
        <w:t>63500</w:t>
      </w:r>
      <w:r>
        <w:rPr>
          <w:rFonts w:eastAsia="Calibri"/>
          <w:snapToGrid w:val="0"/>
          <w:color w:val="000000"/>
          <w:lang w:eastAsia="zh-CN"/>
        </w:rPr>
        <w:t xml:space="preserve"> грн</w:t>
      </w:r>
      <w:r>
        <w:rPr>
          <w:rFonts w:eastAsia="Calibri"/>
          <w:snapToGrid w:val="0"/>
          <w:lang w:eastAsia="zh-CN"/>
        </w:rPr>
        <w:t>.</w:t>
      </w:r>
    </w:p>
    <w:p w14:paraId="296EC7A5" w14:textId="77777777" w:rsidR="00752A1F" w:rsidRDefault="00752A1F" w:rsidP="00752A1F">
      <w:pPr>
        <w:suppressAutoHyphens/>
        <w:ind w:firstLine="709"/>
        <w:rPr>
          <w:rFonts w:eastAsia="Calibri"/>
          <w:snapToGrid w:val="0"/>
          <w:lang w:eastAsia="zh-CN"/>
        </w:rPr>
      </w:pPr>
    </w:p>
    <w:p w14:paraId="19EDDCFC" w14:textId="27D2E02E" w:rsidR="00752A1F" w:rsidRDefault="00752A1F" w:rsidP="00752A1F">
      <w:pPr>
        <w:suppressAutoHyphens/>
        <w:spacing w:after="160"/>
        <w:ind w:firstLine="357"/>
        <w:jc w:val="center"/>
        <w:rPr>
          <w:rFonts w:eastAsia="Calibri"/>
          <w:snapToGrid w:val="0"/>
          <w:lang w:eastAsia="zh-CN"/>
        </w:rPr>
      </w:pPr>
      <w:r>
        <w:rPr>
          <w:rFonts w:eastAsia="Calibri"/>
          <w:snapToGrid w:val="0"/>
          <w:lang w:eastAsia="zh-CN"/>
        </w:rPr>
        <w:t>С</w:t>
      </w:r>
      <w:r>
        <w:rPr>
          <w:rFonts w:eastAsia="Calibri"/>
          <w:snapToGrid w:val="0"/>
          <w:vertAlign w:val="subscript"/>
          <w:lang w:eastAsia="zh-CN"/>
        </w:rPr>
        <w:t xml:space="preserve">А </w:t>
      </w:r>
      <w:r>
        <w:rPr>
          <w:rFonts w:eastAsia="Calibri"/>
          <w:snapToGrid w:val="0"/>
          <w:lang w:eastAsia="zh-CN"/>
        </w:rPr>
        <w:t>= К</w:t>
      </w:r>
      <w:r>
        <w:rPr>
          <w:rFonts w:eastAsia="Calibri"/>
          <w:snapToGrid w:val="0"/>
          <w:vertAlign w:val="subscript"/>
          <w:lang w:eastAsia="zh-CN"/>
        </w:rPr>
        <w:t>ТМ</w:t>
      </w:r>
      <w:r>
        <w:rPr>
          <w:rFonts w:ascii="Cambria Math" w:eastAsia="Calibri" w:hAnsi="Cambria Math" w:cs="Cambria Math"/>
          <w:snapToGrid w:val="0"/>
          <w:lang w:eastAsia="zh-CN"/>
        </w:rPr>
        <w:t>⋅</w:t>
      </w:r>
      <w:r>
        <w:rPr>
          <w:rFonts w:eastAsia="Calibri"/>
          <w:snapToGrid w:val="0"/>
          <w:lang w:eastAsia="zh-CN"/>
        </w:rPr>
        <w:t xml:space="preserve"> K</w:t>
      </w:r>
      <w:r>
        <w:rPr>
          <w:rFonts w:eastAsia="Calibri"/>
          <w:snapToGrid w:val="0"/>
          <w:vertAlign w:val="subscript"/>
          <w:lang w:eastAsia="zh-CN"/>
        </w:rPr>
        <w:t>А</w:t>
      </w:r>
      <w:r>
        <w:rPr>
          <w:rFonts w:ascii="Cambria Math" w:eastAsia="Calibri" w:hAnsi="Cambria Math" w:cs="Cambria Math"/>
          <w:snapToGrid w:val="0"/>
          <w:lang w:eastAsia="zh-CN"/>
        </w:rPr>
        <w:t>⋅</w:t>
      </w:r>
      <w:r>
        <w:rPr>
          <w:rFonts w:eastAsia="Calibri"/>
          <w:snapToGrid w:val="0"/>
          <w:lang w:eastAsia="zh-CN"/>
        </w:rPr>
        <w:t>Ц</w:t>
      </w:r>
      <w:r>
        <w:rPr>
          <w:rFonts w:eastAsia="Calibri"/>
          <w:snapToGrid w:val="0"/>
          <w:vertAlign w:val="subscript"/>
          <w:lang w:eastAsia="zh-CN"/>
        </w:rPr>
        <w:t>ПР</w:t>
      </w:r>
      <w:r>
        <w:rPr>
          <w:rFonts w:eastAsia="Calibri"/>
          <w:snapToGrid w:val="0"/>
          <w:lang w:eastAsia="zh-CN"/>
        </w:rPr>
        <w:t xml:space="preserve"> = 1.</w:t>
      </w:r>
      <w:r w:rsidR="00FF0969">
        <w:rPr>
          <w:rFonts w:eastAsia="Calibri"/>
          <w:snapToGrid w:val="0"/>
          <w:lang w:eastAsia="zh-CN"/>
        </w:rPr>
        <w:t>2</w:t>
      </w:r>
      <w:r>
        <w:rPr>
          <w:rFonts w:eastAsia="Calibri"/>
          <w:snapToGrid w:val="0"/>
          <w:lang w:eastAsia="zh-CN"/>
        </w:rPr>
        <w:t xml:space="preserve"> </w:t>
      </w:r>
      <w:r>
        <w:rPr>
          <w:rFonts w:ascii="Cambria Math" w:eastAsia="Calibri" w:hAnsi="Cambria Math" w:cs="Cambria Math"/>
          <w:snapToGrid w:val="0"/>
          <w:lang w:eastAsia="zh-CN"/>
        </w:rPr>
        <w:t>⋅</w:t>
      </w:r>
      <w:r>
        <w:rPr>
          <w:rFonts w:eastAsia="Calibri"/>
          <w:snapToGrid w:val="0"/>
          <w:lang w:eastAsia="zh-CN"/>
        </w:rPr>
        <w:t xml:space="preserve"> 0.</w:t>
      </w:r>
      <w:r w:rsidR="00FF0969">
        <w:rPr>
          <w:rFonts w:eastAsia="Calibri"/>
          <w:snapToGrid w:val="0"/>
          <w:color w:val="000000"/>
          <w:lang w:eastAsia="zh-CN"/>
        </w:rPr>
        <w:t>18</w:t>
      </w:r>
      <w:r>
        <w:rPr>
          <w:rFonts w:eastAsia="Calibri"/>
          <w:snapToGrid w:val="0"/>
          <w:color w:val="000000"/>
          <w:lang w:eastAsia="zh-CN"/>
        </w:rPr>
        <w:t xml:space="preserve"> </w:t>
      </w:r>
      <w:r>
        <w:rPr>
          <w:rFonts w:ascii="Cambria Math" w:eastAsia="Calibri" w:hAnsi="Cambria Math" w:cs="Cambria Math"/>
          <w:snapToGrid w:val="0"/>
          <w:color w:val="000000"/>
          <w:lang w:eastAsia="zh-CN"/>
        </w:rPr>
        <w:t>⋅</w:t>
      </w:r>
      <w:r>
        <w:rPr>
          <w:rFonts w:eastAsia="Calibri"/>
          <w:snapToGrid w:val="0"/>
          <w:color w:val="000000"/>
          <w:lang w:eastAsia="zh-CN"/>
        </w:rPr>
        <w:t xml:space="preserve"> </w:t>
      </w:r>
      <w:r w:rsidR="00FF0969">
        <w:rPr>
          <w:rFonts w:eastAsia="Calibri"/>
          <w:snapToGrid w:val="0"/>
          <w:color w:val="000000"/>
          <w:lang w:eastAsia="zh-CN"/>
        </w:rPr>
        <w:t>63500</w:t>
      </w:r>
      <w:r>
        <w:rPr>
          <w:rFonts w:eastAsia="Calibri"/>
          <w:snapToGrid w:val="0"/>
          <w:color w:val="000000"/>
          <w:lang w:eastAsia="zh-CN"/>
        </w:rPr>
        <w:t xml:space="preserve"> = </w:t>
      </w:r>
      <w:r w:rsidR="00FF0969">
        <w:rPr>
          <w:rFonts w:eastAsia="Calibri"/>
          <w:snapToGrid w:val="0"/>
          <w:color w:val="000000"/>
          <w:lang w:eastAsia="zh-CN"/>
        </w:rPr>
        <w:t>13716</w:t>
      </w:r>
      <w:r>
        <w:rPr>
          <w:rFonts w:eastAsia="Calibri"/>
          <w:snapToGrid w:val="0"/>
          <w:color w:val="000000"/>
          <w:lang w:eastAsia="zh-CN"/>
        </w:rPr>
        <w:t xml:space="preserve">   грн</w:t>
      </w:r>
      <w:r>
        <w:rPr>
          <w:rFonts w:eastAsia="Calibri"/>
          <w:snapToGrid w:val="0"/>
          <w:lang w:eastAsia="zh-CN"/>
        </w:rPr>
        <w:t>.,</w:t>
      </w:r>
    </w:p>
    <w:p w14:paraId="5543736E" w14:textId="77777777" w:rsidR="00752A1F" w:rsidRDefault="00752A1F" w:rsidP="00752A1F">
      <w:pPr>
        <w:suppressAutoHyphens/>
        <w:rPr>
          <w:rFonts w:eastAsia="Calibri"/>
          <w:snapToGrid w:val="0"/>
          <w:lang w:eastAsia="zh-CN"/>
        </w:rPr>
      </w:pPr>
    </w:p>
    <w:p w14:paraId="17B03288" w14:textId="77777777" w:rsidR="00752A1F" w:rsidRDefault="00752A1F" w:rsidP="00752A1F">
      <w:pPr>
        <w:suppressAutoHyphens/>
        <w:ind w:left="709"/>
        <w:rPr>
          <w:rFonts w:eastAsia="Calibri"/>
          <w:snapToGrid w:val="0"/>
          <w:lang w:eastAsia="zh-CN"/>
        </w:rPr>
      </w:pPr>
      <w:r>
        <w:rPr>
          <w:rFonts w:eastAsia="Calibri"/>
          <w:snapToGrid w:val="0"/>
          <w:lang w:eastAsia="zh-CN"/>
        </w:rPr>
        <w:t>де К</w:t>
      </w:r>
      <w:r>
        <w:rPr>
          <w:rFonts w:eastAsia="Calibri"/>
          <w:snapToGrid w:val="0"/>
          <w:vertAlign w:val="subscript"/>
          <w:lang w:eastAsia="zh-CN"/>
        </w:rPr>
        <w:t>ТМ</w:t>
      </w:r>
      <w:r>
        <w:rPr>
          <w:rFonts w:eastAsia="Calibri"/>
          <w:snapToGrid w:val="0"/>
          <w:lang w:eastAsia="zh-CN"/>
        </w:rPr>
        <w:t xml:space="preserve">– коефіцієнт, який враховує витрати на транспортування та монтаж приладу у користувача; </w:t>
      </w:r>
    </w:p>
    <w:p w14:paraId="5D8F50A3" w14:textId="77777777" w:rsidR="00752A1F" w:rsidRDefault="00752A1F" w:rsidP="00752A1F">
      <w:pPr>
        <w:suppressAutoHyphens/>
        <w:ind w:firstLine="709"/>
        <w:rPr>
          <w:rFonts w:eastAsia="Calibri"/>
          <w:snapToGrid w:val="0"/>
          <w:lang w:eastAsia="zh-CN"/>
        </w:rPr>
      </w:pPr>
      <w:r>
        <w:rPr>
          <w:rFonts w:eastAsia="Calibri"/>
          <w:snapToGrid w:val="0"/>
          <w:lang w:eastAsia="zh-CN"/>
        </w:rPr>
        <w:t>K</w:t>
      </w:r>
      <w:r>
        <w:rPr>
          <w:rFonts w:eastAsia="Calibri"/>
          <w:snapToGrid w:val="0"/>
          <w:vertAlign w:val="subscript"/>
          <w:lang w:eastAsia="zh-CN"/>
        </w:rPr>
        <w:t>А</w:t>
      </w:r>
      <w:r>
        <w:rPr>
          <w:rFonts w:eastAsia="Calibri"/>
          <w:snapToGrid w:val="0"/>
          <w:lang w:eastAsia="zh-CN"/>
        </w:rPr>
        <w:t xml:space="preserve">– річна норма амортизації; </w:t>
      </w:r>
    </w:p>
    <w:p w14:paraId="5E15771F" w14:textId="77777777" w:rsidR="00752A1F" w:rsidRDefault="00752A1F" w:rsidP="00752A1F">
      <w:pPr>
        <w:suppressAutoHyphens/>
        <w:ind w:firstLine="709"/>
        <w:rPr>
          <w:rFonts w:eastAsia="Calibri"/>
          <w:snapToGrid w:val="0"/>
          <w:lang w:eastAsia="zh-CN"/>
        </w:rPr>
      </w:pPr>
      <w:r>
        <w:rPr>
          <w:rFonts w:eastAsia="Calibri"/>
          <w:snapToGrid w:val="0"/>
          <w:lang w:eastAsia="zh-CN"/>
        </w:rPr>
        <w:t>Ц</w:t>
      </w:r>
      <w:r>
        <w:rPr>
          <w:rFonts w:eastAsia="Calibri"/>
          <w:snapToGrid w:val="0"/>
          <w:vertAlign w:val="subscript"/>
          <w:lang w:eastAsia="zh-CN"/>
        </w:rPr>
        <w:t>ПР</w:t>
      </w:r>
      <w:r>
        <w:rPr>
          <w:rFonts w:eastAsia="Calibri"/>
          <w:snapToGrid w:val="0"/>
          <w:lang w:eastAsia="zh-CN"/>
        </w:rPr>
        <w:t>– договірна ціна приладу.</w:t>
      </w:r>
    </w:p>
    <w:p w14:paraId="7887CE67" w14:textId="77777777" w:rsidR="00752A1F" w:rsidRDefault="00752A1F" w:rsidP="00752A1F">
      <w:pPr>
        <w:suppressAutoHyphens/>
        <w:ind w:firstLine="709"/>
        <w:rPr>
          <w:rFonts w:eastAsia="Calibri"/>
          <w:snapToGrid w:val="0"/>
          <w:lang w:eastAsia="zh-CN"/>
        </w:rPr>
      </w:pPr>
    </w:p>
    <w:p w14:paraId="0D064613" w14:textId="77777777" w:rsidR="00752A1F" w:rsidRDefault="00752A1F" w:rsidP="00752A1F">
      <w:pPr>
        <w:suppressAutoHyphens/>
        <w:ind w:firstLine="709"/>
        <w:rPr>
          <w:rFonts w:eastAsia="Calibri"/>
          <w:snapToGrid w:val="0"/>
          <w:lang w:eastAsia="zh-CN"/>
        </w:rPr>
      </w:pPr>
      <w:r>
        <w:rPr>
          <w:rFonts w:eastAsia="Calibri"/>
          <w:snapToGrid w:val="0"/>
          <w:lang w:eastAsia="zh-CN"/>
        </w:rPr>
        <w:t>Витрати на ремонт та профілактику розраховуємо як:</w:t>
      </w:r>
    </w:p>
    <w:p w14:paraId="44BAF5BC" w14:textId="77777777" w:rsidR="00752A1F" w:rsidRDefault="00752A1F" w:rsidP="00752A1F">
      <w:pPr>
        <w:suppressAutoHyphens/>
        <w:ind w:firstLine="709"/>
        <w:rPr>
          <w:rFonts w:eastAsia="Calibri"/>
          <w:snapToGrid w:val="0"/>
          <w:lang w:eastAsia="zh-CN"/>
        </w:rPr>
      </w:pPr>
    </w:p>
    <w:p w14:paraId="5371F4ED" w14:textId="05EB3B2F" w:rsidR="00752A1F" w:rsidRDefault="00752A1F" w:rsidP="00752A1F">
      <w:pPr>
        <w:suppressAutoHyphens/>
        <w:spacing w:after="160"/>
        <w:ind w:firstLine="357"/>
        <w:jc w:val="center"/>
        <w:rPr>
          <w:rFonts w:eastAsia="Calibri"/>
          <w:snapToGrid w:val="0"/>
          <w:lang w:eastAsia="zh-CN"/>
        </w:rPr>
      </w:pPr>
      <w:r>
        <w:rPr>
          <w:rFonts w:eastAsia="Calibri"/>
          <w:snapToGrid w:val="0"/>
          <w:lang w:eastAsia="zh-CN"/>
        </w:rPr>
        <w:t>С</w:t>
      </w:r>
      <w:r>
        <w:rPr>
          <w:rFonts w:eastAsia="Calibri"/>
          <w:snapToGrid w:val="0"/>
          <w:vertAlign w:val="subscript"/>
          <w:lang w:eastAsia="zh-CN"/>
        </w:rPr>
        <w:t xml:space="preserve">Р </w:t>
      </w:r>
      <w:r>
        <w:rPr>
          <w:rFonts w:eastAsia="Calibri"/>
          <w:snapToGrid w:val="0"/>
          <w:lang w:eastAsia="zh-CN"/>
        </w:rPr>
        <w:t>= К</w:t>
      </w:r>
      <w:r>
        <w:rPr>
          <w:rFonts w:eastAsia="Calibri"/>
          <w:snapToGrid w:val="0"/>
          <w:vertAlign w:val="subscript"/>
          <w:lang w:eastAsia="zh-CN"/>
        </w:rPr>
        <w:t>ТМ</w:t>
      </w:r>
      <w:r>
        <w:rPr>
          <w:rFonts w:ascii="Cambria Math" w:eastAsia="Calibri" w:hAnsi="Cambria Math" w:cs="Cambria Math"/>
          <w:snapToGrid w:val="0"/>
          <w:lang w:eastAsia="zh-CN"/>
        </w:rPr>
        <w:t>⋅</w:t>
      </w:r>
      <w:r>
        <w:rPr>
          <w:rFonts w:eastAsia="Calibri"/>
          <w:snapToGrid w:val="0"/>
          <w:lang w:eastAsia="zh-CN"/>
        </w:rPr>
        <w:t>Ц</w:t>
      </w:r>
      <w:r>
        <w:rPr>
          <w:rFonts w:eastAsia="Calibri"/>
          <w:snapToGrid w:val="0"/>
          <w:vertAlign w:val="subscript"/>
          <w:lang w:eastAsia="zh-CN"/>
        </w:rPr>
        <w:t>ПР</w:t>
      </w:r>
      <w:r>
        <w:rPr>
          <w:rFonts w:eastAsia="Calibri"/>
          <w:snapToGrid w:val="0"/>
          <w:lang w:eastAsia="zh-CN"/>
        </w:rPr>
        <w:t xml:space="preserve"> </w:t>
      </w:r>
      <w:r>
        <w:rPr>
          <w:rFonts w:ascii="Cambria Math" w:eastAsia="Calibri" w:hAnsi="Cambria Math" w:cs="Cambria Math"/>
          <w:snapToGrid w:val="0"/>
          <w:lang w:eastAsia="zh-CN"/>
        </w:rPr>
        <w:t>⋅</w:t>
      </w:r>
      <w:r>
        <w:rPr>
          <w:rFonts w:eastAsia="Calibri"/>
          <w:snapToGrid w:val="0"/>
          <w:lang w:eastAsia="zh-CN"/>
        </w:rPr>
        <w:t xml:space="preserve"> К</w:t>
      </w:r>
      <w:r>
        <w:rPr>
          <w:rFonts w:eastAsia="Calibri"/>
          <w:snapToGrid w:val="0"/>
          <w:vertAlign w:val="subscript"/>
          <w:lang w:eastAsia="zh-CN"/>
        </w:rPr>
        <w:t>Р</w:t>
      </w:r>
      <w:r>
        <w:rPr>
          <w:rFonts w:eastAsia="Calibri"/>
          <w:snapToGrid w:val="0"/>
          <w:lang w:eastAsia="zh-CN"/>
        </w:rPr>
        <w:t xml:space="preserve"> = 1.</w:t>
      </w:r>
      <w:r w:rsidR="00FF0969">
        <w:rPr>
          <w:rFonts w:eastAsia="Calibri"/>
          <w:snapToGrid w:val="0"/>
          <w:lang w:eastAsia="zh-CN"/>
        </w:rPr>
        <w:t>2</w:t>
      </w:r>
      <w:r>
        <w:rPr>
          <w:rFonts w:eastAsia="Calibri"/>
          <w:snapToGrid w:val="0"/>
          <w:lang w:eastAsia="zh-CN"/>
        </w:rPr>
        <w:t xml:space="preserve"> </w:t>
      </w:r>
      <w:r>
        <w:rPr>
          <w:rFonts w:ascii="Cambria Math" w:eastAsia="Calibri" w:hAnsi="Cambria Math" w:cs="Cambria Math"/>
          <w:snapToGrid w:val="0"/>
          <w:lang w:eastAsia="zh-CN"/>
        </w:rPr>
        <w:t>⋅</w:t>
      </w:r>
      <w:r>
        <w:rPr>
          <w:rFonts w:eastAsia="Calibri"/>
          <w:snapToGrid w:val="0"/>
          <w:lang w:eastAsia="zh-CN"/>
        </w:rPr>
        <w:t xml:space="preserve"> </w:t>
      </w:r>
      <w:r w:rsidR="00FF0969">
        <w:rPr>
          <w:rFonts w:eastAsia="Calibri"/>
          <w:snapToGrid w:val="0"/>
          <w:lang w:eastAsia="zh-CN"/>
        </w:rPr>
        <w:t>63500</w:t>
      </w:r>
      <w:r>
        <w:rPr>
          <w:rFonts w:eastAsia="Calibri"/>
          <w:snapToGrid w:val="0"/>
          <w:lang w:eastAsia="zh-CN"/>
        </w:rPr>
        <w:t xml:space="preserve"> </w:t>
      </w:r>
      <w:r>
        <w:rPr>
          <w:rFonts w:ascii="Cambria Math" w:eastAsia="Calibri" w:hAnsi="Cambria Math" w:cs="Cambria Math"/>
          <w:snapToGrid w:val="0"/>
          <w:lang w:eastAsia="zh-CN"/>
        </w:rPr>
        <w:t>⋅</w:t>
      </w:r>
      <w:r>
        <w:rPr>
          <w:rFonts w:eastAsia="Calibri"/>
          <w:snapToGrid w:val="0"/>
          <w:lang w:eastAsia="zh-CN"/>
        </w:rPr>
        <w:t xml:space="preserve"> 0.0</w:t>
      </w:r>
      <w:r w:rsidR="00FF0969">
        <w:rPr>
          <w:rFonts w:eastAsia="Calibri"/>
          <w:snapToGrid w:val="0"/>
          <w:lang w:eastAsia="zh-CN"/>
        </w:rPr>
        <w:t>2</w:t>
      </w:r>
      <w:r>
        <w:rPr>
          <w:rFonts w:eastAsia="Calibri"/>
          <w:snapToGrid w:val="0"/>
          <w:lang w:eastAsia="zh-CN"/>
        </w:rPr>
        <w:t xml:space="preserve"> = 1</w:t>
      </w:r>
      <w:r w:rsidR="00FF0969">
        <w:rPr>
          <w:rFonts w:eastAsia="Calibri"/>
          <w:snapToGrid w:val="0"/>
          <w:lang w:eastAsia="zh-CN"/>
        </w:rPr>
        <w:t>524</w:t>
      </w:r>
      <w:r>
        <w:rPr>
          <w:rFonts w:eastAsia="Calibri"/>
          <w:snapToGrid w:val="0"/>
          <w:lang w:eastAsia="zh-CN"/>
        </w:rPr>
        <w:t xml:space="preserve">     грн.,</w:t>
      </w:r>
    </w:p>
    <w:p w14:paraId="55CE1AD0" w14:textId="77777777" w:rsidR="00752A1F" w:rsidRDefault="00752A1F" w:rsidP="00752A1F">
      <w:pPr>
        <w:suppressAutoHyphens/>
        <w:ind w:firstLine="709"/>
        <w:rPr>
          <w:rFonts w:eastAsia="Calibri"/>
          <w:snapToGrid w:val="0"/>
          <w:lang w:eastAsia="zh-CN"/>
        </w:rPr>
      </w:pPr>
    </w:p>
    <w:p w14:paraId="5EE77AEC" w14:textId="77777777" w:rsidR="00752A1F" w:rsidRDefault="00752A1F" w:rsidP="00752A1F">
      <w:pPr>
        <w:suppressAutoHyphens/>
        <w:ind w:firstLine="709"/>
        <w:rPr>
          <w:rFonts w:eastAsia="Calibri"/>
          <w:snapToGrid w:val="0"/>
          <w:lang w:eastAsia="zh-CN"/>
        </w:rPr>
      </w:pPr>
      <w:r>
        <w:rPr>
          <w:rFonts w:eastAsia="Calibri"/>
          <w:snapToGrid w:val="0"/>
          <w:lang w:eastAsia="zh-CN"/>
        </w:rPr>
        <w:t>де К</w:t>
      </w:r>
      <w:r>
        <w:rPr>
          <w:rFonts w:eastAsia="Calibri"/>
          <w:snapToGrid w:val="0"/>
          <w:vertAlign w:val="subscript"/>
          <w:lang w:eastAsia="zh-CN"/>
        </w:rPr>
        <w:t>Р</w:t>
      </w:r>
      <w:r>
        <w:rPr>
          <w:rFonts w:eastAsia="Calibri"/>
          <w:snapToGrid w:val="0"/>
          <w:lang w:eastAsia="zh-CN"/>
        </w:rPr>
        <w:t>– відсоток витрат на поточні ремонти.</w:t>
      </w:r>
    </w:p>
    <w:p w14:paraId="71639602" w14:textId="77777777" w:rsidR="00752A1F" w:rsidRDefault="00752A1F" w:rsidP="00752A1F">
      <w:pPr>
        <w:suppressAutoHyphens/>
        <w:ind w:firstLine="709"/>
        <w:rPr>
          <w:rFonts w:eastAsia="Calibri"/>
          <w:snapToGrid w:val="0"/>
          <w:lang w:eastAsia="zh-CN"/>
        </w:rPr>
      </w:pPr>
      <w:r>
        <w:rPr>
          <w:rFonts w:eastAsia="Calibri"/>
          <w:snapToGrid w:val="0"/>
          <w:lang w:eastAsia="zh-CN"/>
        </w:rPr>
        <w:t>Ефективний годинний фонд часу ПК за рік розраховуємо за формулою:</w:t>
      </w:r>
    </w:p>
    <w:p w14:paraId="147EC89C" w14:textId="77777777" w:rsidR="00752A1F" w:rsidRDefault="00752A1F" w:rsidP="00752A1F">
      <w:pPr>
        <w:suppressAutoHyphens/>
        <w:ind w:firstLine="709"/>
        <w:rPr>
          <w:rFonts w:eastAsia="Calibri"/>
          <w:snapToGrid w:val="0"/>
          <w:lang w:eastAsia="zh-CN"/>
        </w:rPr>
      </w:pPr>
    </w:p>
    <w:p w14:paraId="5EE2C224" w14:textId="2A55C323" w:rsidR="00752A1F" w:rsidRDefault="00752A1F" w:rsidP="00752A1F">
      <w:pPr>
        <w:suppressAutoHyphens/>
        <w:spacing w:after="160"/>
        <w:ind w:firstLine="357"/>
        <w:jc w:val="center"/>
        <w:rPr>
          <w:rFonts w:eastAsia="Calibri"/>
          <w:snapToGrid w:val="0"/>
          <w:lang w:eastAsia="zh-CN"/>
        </w:rPr>
      </w:pPr>
      <w:r>
        <w:rPr>
          <w:rFonts w:eastAsia="Calibri"/>
          <w:snapToGrid w:val="0"/>
          <w:lang w:eastAsia="zh-CN"/>
        </w:rPr>
        <w:t>Т</w:t>
      </w:r>
      <w:r>
        <w:rPr>
          <w:rFonts w:eastAsia="Calibri"/>
          <w:snapToGrid w:val="0"/>
          <w:vertAlign w:val="subscript"/>
          <w:lang w:eastAsia="zh-CN"/>
        </w:rPr>
        <w:t xml:space="preserve">ЕФ  </w:t>
      </w:r>
      <w:r>
        <w:rPr>
          <w:rFonts w:eastAsia="Calibri"/>
          <w:snapToGrid w:val="0"/>
          <w:lang w:eastAsia="zh-CN"/>
        </w:rPr>
        <w:t>=(Д</w:t>
      </w:r>
      <w:r>
        <w:rPr>
          <w:rFonts w:eastAsia="Calibri"/>
          <w:snapToGrid w:val="0"/>
          <w:vertAlign w:val="subscript"/>
          <w:lang w:eastAsia="zh-CN"/>
        </w:rPr>
        <w:t>К</w:t>
      </w:r>
      <w:r>
        <w:rPr>
          <w:rFonts w:eastAsia="Calibri"/>
          <w:snapToGrid w:val="0"/>
          <w:lang w:eastAsia="zh-CN"/>
        </w:rPr>
        <w:t xml:space="preserve"> – Д</w:t>
      </w:r>
      <w:r>
        <w:rPr>
          <w:rFonts w:eastAsia="Calibri"/>
          <w:snapToGrid w:val="0"/>
          <w:vertAlign w:val="subscript"/>
          <w:lang w:eastAsia="zh-CN"/>
        </w:rPr>
        <w:t>В</w:t>
      </w:r>
      <w:r>
        <w:rPr>
          <w:rFonts w:eastAsia="Calibri"/>
          <w:snapToGrid w:val="0"/>
          <w:lang w:eastAsia="zh-CN"/>
        </w:rPr>
        <w:t xml:space="preserve"> – Д</w:t>
      </w:r>
      <w:r>
        <w:rPr>
          <w:rFonts w:eastAsia="Calibri"/>
          <w:snapToGrid w:val="0"/>
          <w:vertAlign w:val="subscript"/>
          <w:lang w:eastAsia="zh-CN"/>
        </w:rPr>
        <w:t>С</w:t>
      </w:r>
      <w:r>
        <w:rPr>
          <w:rFonts w:eastAsia="Calibri"/>
          <w:snapToGrid w:val="0"/>
          <w:lang w:eastAsia="zh-CN"/>
        </w:rPr>
        <w:t xml:space="preserve"> – Д</w:t>
      </w:r>
      <w:r>
        <w:rPr>
          <w:rFonts w:eastAsia="Calibri"/>
          <w:snapToGrid w:val="0"/>
          <w:vertAlign w:val="subscript"/>
          <w:lang w:eastAsia="zh-CN"/>
        </w:rPr>
        <w:t>Р</w:t>
      </w:r>
      <w:r>
        <w:rPr>
          <w:rFonts w:eastAsia="Calibri"/>
          <w:snapToGrid w:val="0"/>
          <w:lang w:eastAsia="zh-CN"/>
        </w:rPr>
        <w:t xml:space="preserve">) </w:t>
      </w:r>
      <w:r>
        <w:rPr>
          <w:rFonts w:ascii="Cambria Math" w:eastAsia="Calibri" w:hAnsi="Cambria Math" w:cs="Cambria Math"/>
          <w:snapToGrid w:val="0"/>
          <w:lang w:eastAsia="zh-CN"/>
        </w:rPr>
        <w:t>⋅</w:t>
      </w:r>
      <w:r>
        <w:rPr>
          <w:rFonts w:eastAsia="Calibri"/>
          <w:snapToGrid w:val="0"/>
          <w:lang w:eastAsia="zh-CN"/>
        </w:rPr>
        <w:t xml:space="preserve"> </w:t>
      </w:r>
      <w:proofErr w:type="spellStart"/>
      <w:r>
        <w:rPr>
          <w:rFonts w:eastAsia="Calibri"/>
          <w:snapToGrid w:val="0"/>
          <w:lang w:eastAsia="zh-CN"/>
        </w:rPr>
        <w:t>t</w:t>
      </w:r>
      <w:r>
        <w:rPr>
          <w:rFonts w:eastAsia="Calibri"/>
          <w:snapToGrid w:val="0"/>
          <w:vertAlign w:val="subscript"/>
          <w:lang w:eastAsia="zh-CN"/>
        </w:rPr>
        <w:t>З</w:t>
      </w:r>
      <w:proofErr w:type="spellEnd"/>
      <w:r>
        <w:rPr>
          <w:rFonts w:ascii="Cambria Math" w:eastAsia="Calibri" w:hAnsi="Cambria Math" w:cs="Cambria Math"/>
          <w:snapToGrid w:val="0"/>
          <w:lang w:eastAsia="zh-CN"/>
        </w:rPr>
        <w:t>⋅</w:t>
      </w:r>
      <w:r>
        <w:rPr>
          <w:rFonts w:eastAsia="Calibri"/>
          <w:snapToGrid w:val="0"/>
          <w:lang w:eastAsia="zh-CN"/>
        </w:rPr>
        <w:t xml:space="preserve"> К</w:t>
      </w:r>
      <w:r>
        <w:rPr>
          <w:rFonts w:eastAsia="Calibri"/>
          <w:snapToGrid w:val="0"/>
          <w:vertAlign w:val="subscript"/>
          <w:lang w:eastAsia="zh-CN"/>
        </w:rPr>
        <w:t>В</w:t>
      </w:r>
      <w:r>
        <w:rPr>
          <w:rFonts w:eastAsia="Calibri"/>
          <w:snapToGrid w:val="0"/>
          <w:lang w:eastAsia="zh-CN"/>
        </w:rPr>
        <w:t xml:space="preserve"> = (365 – 104 – 12 – 16) </w:t>
      </w:r>
      <w:r>
        <w:rPr>
          <w:rFonts w:ascii="Cambria Math" w:eastAsia="Calibri" w:hAnsi="Cambria Math" w:cs="Cambria Math"/>
          <w:snapToGrid w:val="0"/>
          <w:lang w:eastAsia="zh-CN"/>
        </w:rPr>
        <w:t>⋅</w:t>
      </w:r>
      <w:r>
        <w:rPr>
          <w:rFonts w:eastAsia="Calibri"/>
          <w:snapToGrid w:val="0"/>
          <w:lang w:eastAsia="zh-CN"/>
        </w:rPr>
        <w:t xml:space="preserve"> 8 </w:t>
      </w:r>
      <w:r>
        <w:rPr>
          <w:rFonts w:ascii="Cambria Math" w:eastAsia="Calibri" w:hAnsi="Cambria Math" w:cs="Cambria Math"/>
          <w:snapToGrid w:val="0"/>
          <w:lang w:eastAsia="zh-CN"/>
        </w:rPr>
        <w:t>⋅</w:t>
      </w:r>
      <w:r>
        <w:rPr>
          <w:rFonts w:eastAsia="Calibri"/>
          <w:snapToGrid w:val="0"/>
          <w:lang w:eastAsia="zh-CN"/>
        </w:rPr>
        <w:t xml:space="preserve"> 0.</w:t>
      </w:r>
      <w:r w:rsidR="00FF0969">
        <w:rPr>
          <w:rFonts w:eastAsia="Calibri"/>
          <w:snapToGrid w:val="0"/>
          <w:lang w:eastAsia="zh-CN"/>
        </w:rPr>
        <w:t>5</w:t>
      </w:r>
      <w:r>
        <w:rPr>
          <w:rFonts w:eastAsia="Calibri"/>
          <w:snapToGrid w:val="0"/>
          <w:lang w:eastAsia="zh-CN"/>
        </w:rPr>
        <w:t xml:space="preserve"> =</w:t>
      </w:r>
    </w:p>
    <w:p w14:paraId="3C3EC522" w14:textId="6986D4D1" w:rsidR="00752A1F" w:rsidRDefault="00752A1F" w:rsidP="00752A1F">
      <w:pPr>
        <w:suppressAutoHyphens/>
        <w:spacing w:after="160"/>
        <w:ind w:firstLine="357"/>
        <w:jc w:val="center"/>
        <w:rPr>
          <w:rFonts w:eastAsia="Calibri"/>
          <w:snapToGrid w:val="0"/>
          <w:lang w:eastAsia="zh-CN"/>
        </w:rPr>
      </w:pPr>
      <w:r>
        <w:rPr>
          <w:rFonts w:eastAsia="Calibri"/>
          <w:snapToGrid w:val="0"/>
          <w:lang w:eastAsia="zh-CN"/>
        </w:rPr>
        <w:t xml:space="preserve">=   </w:t>
      </w:r>
      <w:r w:rsidR="00FF0969">
        <w:rPr>
          <w:rFonts w:eastAsia="Calibri"/>
          <w:snapToGrid w:val="0"/>
          <w:lang w:val="ru-RU" w:eastAsia="zh-CN"/>
        </w:rPr>
        <w:t>932</w:t>
      </w:r>
      <w:r>
        <w:rPr>
          <w:rFonts w:eastAsia="Calibri"/>
          <w:snapToGrid w:val="0"/>
          <w:lang w:val="ru-RU" w:eastAsia="zh-CN"/>
        </w:rPr>
        <w:t xml:space="preserve"> </w:t>
      </w:r>
      <w:r>
        <w:rPr>
          <w:rFonts w:eastAsia="Calibri"/>
          <w:snapToGrid w:val="0"/>
          <w:lang w:eastAsia="zh-CN"/>
        </w:rPr>
        <w:t xml:space="preserve"> години,</w:t>
      </w:r>
    </w:p>
    <w:p w14:paraId="4F1D6BF6" w14:textId="77777777" w:rsidR="00752A1F" w:rsidRDefault="00752A1F" w:rsidP="00752A1F">
      <w:pPr>
        <w:suppressAutoHyphens/>
        <w:ind w:firstLine="709"/>
        <w:jc w:val="center"/>
        <w:rPr>
          <w:rFonts w:eastAsia="Calibri"/>
          <w:snapToGrid w:val="0"/>
          <w:color w:val="000000"/>
          <w:lang w:eastAsia="zh-CN"/>
        </w:rPr>
      </w:pPr>
    </w:p>
    <w:p w14:paraId="36C3A891" w14:textId="77777777" w:rsidR="00752A1F" w:rsidRDefault="00752A1F" w:rsidP="00752A1F">
      <w:pPr>
        <w:suppressAutoHyphens/>
        <w:ind w:firstLine="709"/>
        <w:rPr>
          <w:rFonts w:eastAsia="Calibri"/>
          <w:snapToGrid w:val="0"/>
          <w:lang w:eastAsia="zh-CN"/>
        </w:rPr>
      </w:pPr>
      <w:r>
        <w:rPr>
          <w:rFonts w:eastAsia="Calibri"/>
          <w:snapToGrid w:val="0"/>
          <w:lang w:eastAsia="zh-CN"/>
        </w:rPr>
        <w:t>де Д</w:t>
      </w:r>
      <w:r>
        <w:rPr>
          <w:rFonts w:eastAsia="Calibri"/>
          <w:snapToGrid w:val="0"/>
          <w:vertAlign w:val="subscript"/>
          <w:lang w:eastAsia="zh-CN"/>
        </w:rPr>
        <w:t>К</w:t>
      </w:r>
      <w:r>
        <w:rPr>
          <w:rFonts w:eastAsia="Calibri"/>
          <w:snapToGrid w:val="0"/>
          <w:lang w:eastAsia="zh-CN"/>
        </w:rPr>
        <w:t xml:space="preserve"> – календарна кількість днів у році; </w:t>
      </w:r>
    </w:p>
    <w:p w14:paraId="0B26813F" w14:textId="77777777" w:rsidR="00752A1F" w:rsidRDefault="00752A1F" w:rsidP="00752A1F">
      <w:pPr>
        <w:suppressAutoHyphens/>
        <w:ind w:firstLine="709"/>
        <w:rPr>
          <w:rFonts w:eastAsia="Calibri"/>
          <w:snapToGrid w:val="0"/>
          <w:lang w:eastAsia="zh-CN"/>
        </w:rPr>
      </w:pPr>
      <w:r>
        <w:rPr>
          <w:rFonts w:eastAsia="Calibri"/>
          <w:snapToGrid w:val="0"/>
          <w:lang w:eastAsia="zh-CN"/>
        </w:rPr>
        <w:t>Д</w:t>
      </w:r>
      <w:r>
        <w:rPr>
          <w:rFonts w:eastAsia="Calibri"/>
          <w:snapToGrid w:val="0"/>
          <w:vertAlign w:val="subscript"/>
          <w:lang w:eastAsia="zh-CN"/>
        </w:rPr>
        <w:t>В</w:t>
      </w:r>
      <w:r>
        <w:rPr>
          <w:rFonts w:eastAsia="Calibri"/>
          <w:snapToGrid w:val="0"/>
          <w:lang w:eastAsia="zh-CN"/>
        </w:rPr>
        <w:t>, Д</w:t>
      </w:r>
      <w:r>
        <w:rPr>
          <w:rFonts w:eastAsia="Calibri"/>
          <w:snapToGrid w:val="0"/>
          <w:vertAlign w:val="subscript"/>
          <w:lang w:eastAsia="zh-CN"/>
        </w:rPr>
        <w:t>С</w:t>
      </w:r>
      <w:r>
        <w:rPr>
          <w:rFonts w:eastAsia="Calibri"/>
          <w:snapToGrid w:val="0"/>
          <w:lang w:eastAsia="zh-CN"/>
        </w:rPr>
        <w:t xml:space="preserve"> – відповідно кількість вихідних та святкових днів; </w:t>
      </w:r>
    </w:p>
    <w:p w14:paraId="5F38F4B3" w14:textId="77777777" w:rsidR="00752A1F" w:rsidRDefault="00752A1F" w:rsidP="00752A1F">
      <w:pPr>
        <w:suppressAutoHyphens/>
        <w:ind w:firstLine="709"/>
        <w:rPr>
          <w:rFonts w:eastAsia="Calibri"/>
          <w:snapToGrid w:val="0"/>
          <w:lang w:eastAsia="zh-CN"/>
        </w:rPr>
      </w:pPr>
      <w:r>
        <w:rPr>
          <w:rFonts w:eastAsia="Calibri"/>
          <w:snapToGrid w:val="0"/>
          <w:lang w:eastAsia="zh-CN"/>
        </w:rPr>
        <w:t>Д</w:t>
      </w:r>
      <w:r>
        <w:rPr>
          <w:rFonts w:eastAsia="Calibri"/>
          <w:snapToGrid w:val="0"/>
          <w:vertAlign w:val="subscript"/>
          <w:lang w:eastAsia="zh-CN"/>
        </w:rPr>
        <w:t>Р</w:t>
      </w:r>
      <w:r>
        <w:rPr>
          <w:rFonts w:eastAsia="Calibri"/>
          <w:snapToGrid w:val="0"/>
          <w:lang w:eastAsia="zh-CN"/>
        </w:rPr>
        <w:t xml:space="preserve"> – кількість днів планових ремонтів устаткування; </w:t>
      </w:r>
    </w:p>
    <w:p w14:paraId="27105451" w14:textId="77777777" w:rsidR="00752A1F" w:rsidRDefault="00752A1F" w:rsidP="00752A1F">
      <w:pPr>
        <w:suppressAutoHyphens/>
        <w:ind w:firstLine="709"/>
        <w:rPr>
          <w:rFonts w:eastAsia="Calibri"/>
          <w:snapToGrid w:val="0"/>
          <w:lang w:eastAsia="zh-CN"/>
        </w:rPr>
      </w:pPr>
      <w:r>
        <w:rPr>
          <w:rFonts w:eastAsia="Calibri"/>
          <w:snapToGrid w:val="0"/>
          <w:lang w:eastAsia="zh-CN"/>
        </w:rPr>
        <w:t xml:space="preserve">t –кількість робочих годин в день; </w:t>
      </w:r>
    </w:p>
    <w:p w14:paraId="387F605F" w14:textId="77777777" w:rsidR="00752A1F" w:rsidRDefault="00752A1F" w:rsidP="00752A1F">
      <w:pPr>
        <w:suppressAutoHyphens/>
        <w:ind w:firstLine="709"/>
        <w:rPr>
          <w:rFonts w:eastAsia="Calibri"/>
          <w:snapToGrid w:val="0"/>
          <w:lang w:eastAsia="zh-CN"/>
        </w:rPr>
      </w:pPr>
      <w:r>
        <w:rPr>
          <w:rFonts w:eastAsia="Calibri"/>
          <w:snapToGrid w:val="0"/>
          <w:lang w:eastAsia="zh-CN"/>
        </w:rPr>
        <w:t>К</w:t>
      </w:r>
      <w:r>
        <w:rPr>
          <w:rFonts w:eastAsia="Calibri"/>
          <w:snapToGrid w:val="0"/>
          <w:vertAlign w:val="subscript"/>
          <w:lang w:eastAsia="zh-CN"/>
        </w:rPr>
        <w:t>В</w:t>
      </w:r>
      <w:r>
        <w:rPr>
          <w:rFonts w:eastAsia="Calibri"/>
          <w:snapToGrid w:val="0"/>
          <w:lang w:eastAsia="zh-CN"/>
        </w:rPr>
        <w:t>– коефіцієнт використання приладу у часі протягом зміни.</w:t>
      </w:r>
    </w:p>
    <w:p w14:paraId="09A0F827" w14:textId="77777777" w:rsidR="00752A1F" w:rsidRDefault="00752A1F" w:rsidP="00752A1F">
      <w:pPr>
        <w:suppressAutoHyphens/>
        <w:ind w:firstLine="426"/>
        <w:rPr>
          <w:rFonts w:eastAsia="Calibri"/>
          <w:snapToGrid w:val="0"/>
          <w:lang w:eastAsia="zh-CN"/>
        </w:rPr>
      </w:pPr>
    </w:p>
    <w:p w14:paraId="7F5CA943" w14:textId="77777777" w:rsidR="00752A1F" w:rsidRPr="004B6823" w:rsidRDefault="00752A1F" w:rsidP="00752A1F">
      <w:pPr>
        <w:suppressAutoHyphens/>
        <w:ind w:firstLine="709"/>
        <w:rPr>
          <w:rFonts w:eastAsia="Calibri"/>
          <w:snapToGrid w:val="0"/>
          <w:lang w:eastAsia="zh-CN"/>
        </w:rPr>
      </w:pPr>
      <w:r w:rsidRPr="004B6823">
        <w:rPr>
          <w:rFonts w:eastAsia="Calibri"/>
          <w:snapToGrid w:val="0"/>
          <w:lang w:eastAsia="zh-CN"/>
        </w:rPr>
        <w:t>Витрати на оплату електроенергії розраховуємо за формулою:</w:t>
      </w:r>
    </w:p>
    <w:p w14:paraId="20D658EB" w14:textId="77777777" w:rsidR="00752A1F" w:rsidRPr="004B6823" w:rsidRDefault="00752A1F" w:rsidP="00752A1F">
      <w:pPr>
        <w:suppressAutoHyphens/>
        <w:ind w:firstLine="709"/>
        <w:rPr>
          <w:rFonts w:eastAsia="Calibri"/>
          <w:snapToGrid w:val="0"/>
          <w:lang w:eastAsia="zh-CN"/>
        </w:rPr>
      </w:pPr>
    </w:p>
    <w:p w14:paraId="5A1DE04C" w14:textId="43828129" w:rsidR="00752A1F" w:rsidRDefault="00752A1F" w:rsidP="00752A1F">
      <w:pPr>
        <w:suppressAutoHyphens/>
        <w:spacing w:after="160"/>
        <w:ind w:firstLine="357"/>
        <w:jc w:val="center"/>
        <w:rPr>
          <w:rFonts w:eastAsia="Calibri"/>
          <w:snapToGrid w:val="0"/>
          <w:lang w:eastAsia="zh-CN"/>
        </w:rPr>
      </w:pPr>
      <w:r w:rsidRPr="004B6823">
        <w:rPr>
          <w:rFonts w:eastAsia="Calibri"/>
          <w:snapToGrid w:val="0"/>
          <w:lang w:eastAsia="zh-CN"/>
        </w:rPr>
        <w:t>С</w:t>
      </w:r>
      <w:r w:rsidRPr="004B6823">
        <w:rPr>
          <w:rFonts w:eastAsia="Calibri"/>
          <w:snapToGrid w:val="0"/>
          <w:vertAlign w:val="subscript"/>
          <w:lang w:eastAsia="zh-CN"/>
        </w:rPr>
        <w:t xml:space="preserve">ЕЛ  </w:t>
      </w:r>
      <w:r w:rsidRPr="004B6823">
        <w:rPr>
          <w:rFonts w:eastAsia="Calibri"/>
          <w:snapToGrid w:val="0"/>
          <w:lang w:eastAsia="zh-CN"/>
        </w:rPr>
        <w:t>= Т</w:t>
      </w:r>
      <w:r w:rsidRPr="004B6823">
        <w:rPr>
          <w:rFonts w:eastAsia="Calibri"/>
          <w:snapToGrid w:val="0"/>
          <w:vertAlign w:val="subscript"/>
          <w:lang w:eastAsia="zh-CN"/>
        </w:rPr>
        <w:t>ЕФ</w:t>
      </w:r>
      <w:r w:rsidRPr="004B6823">
        <w:rPr>
          <w:rFonts w:ascii="Cambria Math" w:eastAsia="Calibri" w:hAnsi="Cambria Math" w:cs="Cambria Math"/>
          <w:snapToGrid w:val="0"/>
          <w:lang w:eastAsia="zh-CN"/>
        </w:rPr>
        <w:t>⋅</w:t>
      </w:r>
      <w:r w:rsidRPr="004B6823">
        <w:rPr>
          <w:rFonts w:eastAsia="Calibri"/>
          <w:snapToGrid w:val="0"/>
          <w:lang w:eastAsia="zh-CN"/>
        </w:rPr>
        <w:t xml:space="preserve"> N</w:t>
      </w:r>
      <w:r w:rsidRPr="004B6823">
        <w:rPr>
          <w:rFonts w:eastAsia="Calibri"/>
          <w:snapToGrid w:val="0"/>
          <w:vertAlign w:val="subscript"/>
          <w:lang w:eastAsia="zh-CN"/>
        </w:rPr>
        <w:t>С</w:t>
      </w:r>
      <w:r w:rsidRPr="004B6823">
        <w:rPr>
          <w:rFonts w:ascii="Cambria Math" w:eastAsia="Calibri" w:hAnsi="Cambria Math" w:cs="Cambria Math"/>
          <w:snapToGrid w:val="0"/>
          <w:lang w:eastAsia="zh-CN"/>
        </w:rPr>
        <w:t>⋅</w:t>
      </w:r>
      <w:r w:rsidRPr="004B6823">
        <w:rPr>
          <w:rFonts w:eastAsia="Calibri"/>
          <w:snapToGrid w:val="0"/>
          <w:lang w:eastAsia="zh-CN"/>
        </w:rPr>
        <w:t xml:space="preserve"> K</w:t>
      </w:r>
      <w:r w:rsidRPr="004B6823">
        <w:rPr>
          <w:rFonts w:eastAsia="Calibri"/>
          <w:snapToGrid w:val="0"/>
          <w:vertAlign w:val="subscript"/>
          <w:lang w:eastAsia="zh-CN"/>
        </w:rPr>
        <w:t>З</w:t>
      </w:r>
      <w:r w:rsidRPr="004B6823">
        <w:rPr>
          <w:rFonts w:ascii="Cambria Math" w:eastAsia="Calibri" w:hAnsi="Cambria Math" w:cs="Cambria Math"/>
          <w:snapToGrid w:val="0"/>
          <w:lang w:eastAsia="zh-CN"/>
        </w:rPr>
        <w:t>⋅</w:t>
      </w:r>
      <w:r w:rsidRPr="004B6823">
        <w:rPr>
          <w:rFonts w:eastAsia="Calibri"/>
          <w:snapToGrid w:val="0"/>
          <w:lang w:eastAsia="zh-CN"/>
        </w:rPr>
        <w:t xml:space="preserve"> Ц</w:t>
      </w:r>
      <w:r w:rsidRPr="004B6823">
        <w:rPr>
          <w:rFonts w:eastAsia="Calibri"/>
          <w:snapToGrid w:val="0"/>
          <w:vertAlign w:val="subscript"/>
          <w:lang w:eastAsia="zh-CN"/>
        </w:rPr>
        <w:t>ЕН</w:t>
      </w:r>
      <w:r w:rsidRPr="004B6823">
        <w:rPr>
          <w:rFonts w:eastAsia="Calibri"/>
          <w:snapToGrid w:val="0"/>
          <w:lang w:eastAsia="zh-CN"/>
        </w:rPr>
        <w:t xml:space="preserve"> = </w:t>
      </w:r>
      <w:r w:rsidR="004B6823" w:rsidRPr="004B6823">
        <w:rPr>
          <w:rFonts w:eastAsia="Calibri"/>
          <w:snapToGrid w:val="0"/>
          <w:lang w:eastAsia="zh-CN"/>
        </w:rPr>
        <w:t>932</w:t>
      </w:r>
      <w:r w:rsidRPr="004B6823">
        <w:rPr>
          <w:rFonts w:eastAsia="Calibri"/>
          <w:snapToGrid w:val="0"/>
          <w:lang w:eastAsia="zh-CN"/>
        </w:rPr>
        <w:t xml:space="preserve"> </w:t>
      </w:r>
      <w:r w:rsidRPr="004B6823">
        <w:rPr>
          <w:rFonts w:ascii="Cambria Math" w:eastAsia="Calibri" w:hAnsi="Cambria Math" w:cs="Cambria Math"/>
          <w:snapToGrid w:val="0"/>
          <w:lang w:eastAsia="zh-CN"/>
        </w:rPr>
        <w:t>⋅</w:t>
      </w:r>
      <w:r w:rsidRPr="004B6823">
        <w:rPr>
          <w:rFonts w:eastAsia="Calibri"/>
          <w:snapToGrid w:val="0"/>
          <w:lang w:eastAsia="zh-CN"/>
        </w:rPr>
        <w:t xml:space="preserve"> 0,</w:t>
      </w:r>
      <w:r w:rsidR="004B6823" w:rsidRPr="004B6823">
        <w:rPr>
          <w:rFonts w:eastAsia="Calibri"/>
          <w:snapToGrid w:val="0"/>
          <w:lang w:eastAsia="zh-CN"/>
        </w:rPr>
        <w:t>4</w:t>
      </w:r>
      <w:r w:rsidRPr="004B6823">
        <w:rPr>
          <w:rFonts w:eastAsia="Calibri"/>
          <w:snapToGrid w:val="0"/>
          <w:lang w:eastAsia="zh-CN"/>
        </w:rPr>
        <w:t xml:space="preserve"> </w:t>
      </w:r>
      <w:r w:rsidRPr="004B6823">
        <w:rPr>
          <w:rFonts w:ascii="Cambria Math" w:eastAsia="Calibri" w:hAnsi="Cambria Math" w:cs="Cambria Math"/>
          <w:lang w:eastAsia="zh-CN"/>
        </w:rPr>
        <w:t xml:space="preserve">⋅ </w:t>
      </w:r>
      <w:r w:rsidRPr="004B6823">
        <w:rPr>
          <w:rFonts w:eastAsia="Calibri"/>
          <w:lang w:eastAsia="zh-CN"/>
        </w:rPr>
        <w:t>0,</w:t>
      </w:r>
      <w:r w:rsidR="004B6823" w:rsidRPr="004B6823">
        <w:rPr>
          <w:rFonts w:eastAsia="Calibri"/>
          <w:lang w:eastAsia="zh-CN"/>
        </w:rPr>
        <w:t>9</w:t>
      </w:r>
      <w:r w:rsidRPr="004B6823">
        <w:rPr>
          <w:rFonts w:eastAsia="Calibri"/>
          <w:lang w:eastAsia="zh-CN"/>
        </w:rPr>
        <w:t xml:space="preserve"> </w:t>
      </w:r>
      <w:r w:rsidRPr="004B6823">
        <w:rPr>
          <w:rFonts w:ascii="Cambria Math" w:eastAsia="Calibri" w:hAnsi="Cambria Math" w:cs="Cambria Math"/>
          <w:snapToGrid w:val="0"/>
          <w:color w:val="000000"/>
          <w:lang w:eastAsia="zh-CN"/>
        </w:rPr>
        <w:t>⋅</w:t>
      </w:r>
      <w:r w:rsidRPr="004B6823">
        <w:rPr>
          <w:rFonts w:eastAsia="Calibri"/>
          <w:snapToGrid w:val="0"/>
          <w:lang w:eastAsia="zh-CN"/>
        </w:rPr>
        <w:t xml:space="preserve"> </w:t>
      </w:r>
      <w:r w:rsidR="004B6823" w:rsidRPr="004B6823">
        <w:rPr>
          <w:rFonts w:eastAsia="Calibri"/>
          <w:snapToGrid w:val="0"/>
          <w:lang w:eastAsia="zh-CN"/>
        </w:rPr>
        <w:t>4</w:t>
      </w:r>
      <w:r w:rsidRPr="004B6823">
        <w:rPr>
          <w:rFonts w:eastAsia="Calibri"/>
          <w:snapToGrid w:val="0"/>
          <w:lang w:eastAsia="zh-CN"/>
        </w:rPr>
        <w:t>,</w:t>
      </w:r>
      <w:r w:rsidR="004B6823" w:rsidRPr="004B6823">
        <w:rPr>
          <w:rFonts w:eastAsia="Calibri"/>
          <w:snapToGrid w:val="0"/>
          <w:lang w:eastAsia="zh-CN"/>
        </w:rPr>
        <w:t>86</w:t>
      </w:r>
      <w:r w:rsidRPr="004B6823">
        <w:rPr>
          <w:rFonts w:eastAsia="Calibri"/>
          <w:snapToGrid w:val="0"/>
          <w:lang w:eastAsia="zh-CN"/>
        </w:rPr>
        <w:t xml:space="preserve"> = </w:t>
      </w:r>
      <w:r w:rsidRPr="004B6823">
        <w:rPr>
          <w:rFonts w:eastAsia="Calibri"/>
          <w:snapToGrid w:val="0"/>
          <w:color w:val="000000"/>
          <w:lang w:eastAsia="zh-CN"/>
        </w:rPr>
        <w:t>1</w:t>
      </w:r>
      <w:r w:rsidR="004B6823" w:rsidRPr="004B6823">
        <w:rPr>
          <w:rFonts w:eastAsia="Calibri"/>
          <w:snapToGrid w:val="0"/>
          <w:color w:val="000000"/>
          <w:lang w:eastAsia="zh-CN"/>
        </w:rPr>
        <w:t>630</w:t>
      </w:r>
      <w:r w:rsidRPr="004B6823">
        <w:rPr>
          <w:rFonts w:eastAsia="Calibri"/>
          <w:snapToGrid w:val="0"/>
          <w:color w:val="000000"/>
          <w:lang w:eastAsia="zh-CN"/>
        </w:rPr>
        <w:t>,</w:t>
      </w:r>
      <w:r w:rsidR="004B6823" w:rsidRPr="004B6823">
        <w:rPr>
          <w:rFonts w:eastAsia="Calibri"/>
          <w:snapToGrid w:val="0"/>
          <w:color w:val="000000"/>
          <w:lang w:eastAsia="zh-CN"/>
        </w:rPr>
        <w:t>6272</w:t>
      </w:r>
      <w:r w:rsidRPr="004B6823">
        <w:rPr>
          <w:rFonts w:eastAsia="Calibri"/>
          <w:snapToGrid w:val="0"/>
          <w:color w:val="000000"/>
          <w:lang w:eastAsia="zh-CN"/>
        </w:rPr>
        <w:t xml:space="preserve">   грн</w:t>
      </w:r>
      <w:r w:rsidRPr="004B6823">
        <w:rPr>
          <w:rFonts w:eastAsia="Calibri"/>
          <w:snapToGrid w:val="0"/>
          <w:lang w:eastAsia="zh-CN"/>
        </w:rPr>
        <w:t>.,</w:t>
      </w:r>
    </w:p>
    <w:p w14:paraId="4732B4E7" w14:textId="77777777" w:rsidR="00752A1F" w:rsidRDefault="00752A1F" w:rsidP="00752A1F">
      <w:pPr>
        <w:suppressAutoHyphens/>
        <w:spacing w:after="160"/>
        <w:ind w:firstLine="357"/>
        <w:jc w:val="center"/>
        <w:rPr>
          <w:rFonts w:eastAsia="Calibri"/>
          <w:snapToGrid w:val="0"/>
          <w:lang w:eastAsia="zh-CN"/>
        </w:rPr>
      </w:pPr>
    </w:p>
    <w:p w14:paraId="7F52CDF7" w14:textId="77777777" w:rsidR="00752A1F" w:rsidRDefault="00752A1F" w:rsidP="00752A1F">
      <w:pPr>
        <w:suppressAutoHyphens/>
        <w:ind w:firstLine="709"/>
        <w:rPr>
          <w:rFonts w:eastAsia="Calibri"/>
          <w:snapToGrid w:val="0"/>
          <w:lang w:eastAsia="zh-CN"/>
        </w:rPr>
      </w:pPr>
      <w:r>
        <w:rPr>
          <w:rFonts w:eastAsia="Calibri"/>
          <w:snapToGrid w:val="0"/>
          <w:lang w:eastAsia="zh-CN"/>
        </w:rPr>
        <w:t>де N</w:t>
      </w:r>
      <w:r>
        <w:rPr>
          <w:rFonts w:eastAsia="Calibri"/>
          <w:snapToGrid w:val="0"/>
          <w:vertAlign w:val="subscript"/>
          <w:lang w:eastAsia="zh-CN"/>
        </w:rPr>
        <w:t>С</w:t>
      </w:r>
      <w:r>
        <w:rPr>
          <w:rFonts w:eastAsia="Calibri"/>
          <w:snapToGrid w:val="0"/>
          <w:lang w:eastAsia="zh-CN"/>
        </w:rPr>
        <w:t xml:space="preserve"> – середньо-споживча потужність приладу; </w:t>
      </w:r>
    </w:p>
    <w:p w14:paraId="26B48AF2" w14:textId="77777777" w:rsidR="00752A1F" w:rsidRDefault="00752A1F" w:rsidP="00752A1F">
      <w:pPr>
        <w:suppressAutoHyphens/>
        <w:ind w:firstLine="709"/>
        <w:rPr>
          <w:rFonts w:eastAsia="Calibri"/>
          <w:snapToGrid w:val="0"/>
          <w:lang w:eastAsia="zh-CN"/>
        </w:rPr>
      </w:pPr>
      <w:r>
        <w:rPr>
          <w:rFonts w:eastAsia="Calibri"/>
          <w:snapToGrid w:val="0"/>
          <w:lang w:eastAsia="zh-CN"/>
        </w:rPr>
        <w:t>K</w:t>
      </w:r>
      <w:r>
        <w:rPr>
          <w:rFonts w:eastAsia="Calibri"/>
          <w:snapToGrid w:val="0"/>
          <w:vertAlign w:val="subscript"/>
          <w:lang w:eastAsia="zh-CN"/>
        </w:rPr>
        <w:t>З</w:t>
      </w:r>
      <w:r>
        <w:rPr>
          <w:rFonts w:eastAsia="Calibri"/>
          <w:snapToGrid w:val="0"/>
          <w:lang w:eastAsia="zh-CN"/>
        </w:rPr>
        <w:t xml:space="preserve">– коефіцієнтом зайнятості приладу; </w:t>
      </w:r>
    </w:p>
    <w:p w14:paraId="77433675" w14:textId="77777777" w:rsidR="00752A1F" w:rsidRDefault="00752A1F" w:rsidP="00752A1F">
      <w:pPr>
        <w:suppressAutoHyphens/>
        <w:ind w:firstLine="709"/>
        <w:rPr>
          <w:rFonts w:eastAsia="Calibri"/>
          <w:snapToGrid w:val="0"/>
          <w:lang w:eastAsia="zh-CN"/>
        </w:rPr>
      </w:pPr>
      <w:r>
        <w:rPr>
          <w:rFonts w:eastAsia="Calibri"/>
          <w:snapToGrid w:val="0"/>
          <w:lang w:eastAsia="zh-CN"/>
        </w:rPr>
        <w:t>Ц</w:t>
      </w:r>
      <w:r>
        <w:rPr>
          <w:rFonts w:eastAsia="Calibri"/>
          <w:snapToGrid w:val="0"/>
          <w:vertAlign w:val="subscript"/>
          <w:lang w:eastAsia="zh-CN"/>
        </w:rPr>
        <w:t>ЕН</w:t>
      </w:r>
      <w:r>
        <w:rPr>
          <w:rFonts w:eastAsia="Calibri"/>
          <w:snapToGrid w:val="0"/>
          <w:lang w:eastAsia="zh-CN"/>
        </w:rPr>
        <w:t xml:space="preserve"> – тариф за 1 КВт-годин електроенергії.</w:t>
      </w:r>
    </w:p>
    <w:p w14:paraId="688D30D2" w14:textId="77777777" w:rsidR="00752A1F" w:rsidRDefault="00752A1F" w:rsidP="00752A1F">
      <w:pPr>
        <w:suppressAutoHyphens/>
        <w:ind w:firstLine="709"/>
        <w:rPr>
          <w:rFonts w:eastAsia="Calibri"/>
          <w:snapToGrid w:val="0"/>
          <w:lang w:eastAsia="zh-CN"/>
        </w:rPr>
      </w:pPr>
    </w:p>
    <w:p w14:paraId="0B96CE1F" w14:textId="77777777" w:rsidR="00752A1F" w:rsidRDefault="00752A1F" w:rsidP="00752A1F">
      <w:pPr>
        <w:suppressAutoHyphens/>
        <w:ind w:firstLine="709"/>
        <w:rPr>
          <w:rFonts w:eastAsia="Calibri"/>
          <w:snapToGrid w:val="0"/>
          <w:lang w:eastAsia="zh-CN"/>
        </w:rPr>
      </w:pPr>
      <w:r>
        <w:rPr>
          <w:rFonts w:eastAsia="Calibri"/>
          <w:snapToGrid w:val="0"/>
          <w:lang w:eastAsia="zh-CN"/>
        </w:rPr>
        <w:t>Накладні витрати розраховуємо за формулою:</w:t>
      </w:r>
    </w:p>
    <w:p w14:paraId="336E28F8" w14:textId="77777777" w:rsidR="00752A1F" w:rsidRDefault="00752A1F" w:rsidP="00752A1F">
      <w:pPr>
        <w:suppressAutoHyphens/>
        <w:ind w:firstLine="709"/>
        <w:jc w:val="center"/>
        <w:rPr>
          <w:rFonts w:eastAsia="Calibri"/>
          <w:snapToGrid w:val="0"/>
          <w:lang w:eastAsia="zh-CN"/>
        </w:rPr>
      </w:pPr>
    </w:p>
    <w:p w14:paraId="2426844B" w14:textId="42D5B8BB" w:rsidR="00752A1F" w:rsidRDefault="00752A1F" w:rsidP="00752A1F">
      <w:pPr>
        <w:suppressAutoHyphens/>
        <w:spacing w:after="160"/>
        <w:ind w:firstLine="357"/>
        <w:jc w:val="center"/>
        <w:rPr>
          <w:rFonts w:eastAsia="Calibri"/>
          <w:snapToGrid w:val="0"/>
          <w:color w:val="000000"/>
          <w:lang w:eastAsia="zh-CN"/>
        </w:rPr>
      </w:pPr>
      <w:r>
        <w:rPr>
          <w:rFonts w:eastAsia="Calibri"/>
          <w:snapToGrid w:val="0"/>
          <w:lang w:eastAsia="zh-CN"/>
        </w:rPr>
        <w:t>С</w:t>
      </w:r>
      <w:r>
        <w:rPr>
          <w:rFonts w:eastAsia="Calibri"/>
          <w:snapToGrid w:val="0"/>
          <w:vertAlign w:val="subscript"/>
          <w:lang w:eastAsia="zh-CN"/>
        </w:rPr>
        <w:t>Н</w:t>
      </w:r>
      <w:r>
        <w:rPr>
          <w:rFonts w:eastAsia="Calibri"/>
          <w:snapToGrid w:val="0"/>
          <w:lang w:eastAsia="zh-CN"/>
        </w:rPr>
        <w:t xml:space="preserve"> = Ц</w:t>
      </w:r>
      <w:r>
        <w:rPr>
          <w:rFonts w:eastAsia="Calibri"/>
          <w:snapToGrid w:val="0"/>
          <w:vertAlign w:val="subscript"/>
          <w:lang w:eastAsia="zh-CN"/>
        </w:rPr>
        <w:t>ПР</w:t>
      </w:r>
      <w:r>
        <w:rPr>
          <w:rFonts w:ascii="Cambria Math" w:eastAsia="Calibri" w:hAnsi="Cambria Math" w:cs="Cambria Math"/>
          <w:snapToGrid w:val="0"/>
          <w:lang w:eastAsia="zh-CN"/>
        </w:rPr>
        <w:t>⋅</w:t>
      </w:r>
      <w:r>
        <w:rPr>
          <w:rFonts w:eastAsia="Calibri"/>
          <w:snapToGrid w:val="0"/>
          <w:lang w:eastAsia="zh-CN"/>
        </w:rPr>
        <w:t xml:space="preserve">0.67 </w:t>
      </w:r>
      <w:r>
        <w:rPr>
          <w:rFonts w:eastAsia="Calibri"/>
          <w:snapToGrid w:val="0"/>
          <w:color w:val="000000"/>
          <w:lang w:eastAsia="zh-CN"/>
        </w:rPr>
        <w:t xml:space="preserve">= </w:t>
      </w:r>
      <w:r w:rsidR="004B6823">
        <w:rPr>
          <w:rFonts w:eastAsia="Calibri"/>
          <w:snapToGrid w:val="0"/>
          <w:color w:val="000000"/>
          <w:lang w:eastAsia="zh-CN"/>
        </w:rPr>
        <w:t>63500</w:t>
      </w:r>
      <w:r>
        <w:rPr>
          <w:rFonts w:ascii="Cambria Math" w:eastAsia="Calibri" w:hAnsi="Cambria Math" w:cs="Cambria Math"/>
          <w:snapToGrid w:val="0"/>
          <w:color w:val="000000"/>
          <w:lang w:eastAsia="zh-CN"/>
        </w:rPr>
        <w:t>⋅</w:t>
      </w:r>
      <w:r>
        <w:rPr>
          <w:rFonts w:eastAsia="Calibri"/>
          <w:snapToGrid w:val="0"/>
          <w:color w:val="000000"/>
          <w:lang w:eastAsia="zh-CN"/>
        </w:rPr>
        <w:t xml:space="preserve"> 0,67 = </w:t>
      </w:r>
      <w:r w:rsidR="004B6823" w:rsidRPr="00231FA0">
        <w:rPr>
          <w:rFonts w:eastAsia="Calibri"/>
          <w:snapToGrid w:val="0"/>
          <w:color w:val="000000"/>
          <w:lang w:eastAsia="zh-CN"/>
        </w:rPr>
        <w:t>42545</w:t>
      </w:r>
      <w:r>
        <w:rPr>
          <w:rFonts w:eastAsia="Calibri"/>
          <w:snapToGrid w:val="0"/>
          <w:color w:val="000000"/>
          <w:lang w:eastAsia="zh-CN"/>
        </w:rPr>
        <w:t xml:space="preserve">    грн.</w:t>
      </w:r>
    </w:p>
    <w:p w14:paraId="74ADEEAF" w14:textId="77777777" w:rsidR="00752A1F" w:rsidRDefault="00752A1F" w:rsidP="00752A1F">
      <w:pPr>
        <w:suppressAutoHyphens/>
        <w:ind w:firstLine="709"/>
        <w:jc w:val="center"/>
        <w:rPr>
          <w:rFonts w:eastAsia="Calibri"/>
          <w:snapToGrid w:val="0"/>
          <w:lang w:eastAsia="zh-CN"/>
        </w:rPr>
      </w:pPr>
    </w:p>
    <w:p w14:paraId="4FAAADAE" w14:textId="77777777" w:rsidR="00752A1F" w:rsidRDefault="00752A1F" w:rsidP="00752A1F">
      <w:pPr>
        <w:suppressAutoHyphens/>
        <w:ind w:firstLine="709"/>
        <w:rPr>
          <w:rFonts w:eastAsia="Calibri"/>
          <w:snapToGrid w:val="0"/>
          <w:lang w:eastAsia="zh-CN"/>
        </w:rPr>
      </w:pPr>
      <w:r>
        <w:rPr>
          <w:rFonts w:eastAsia="Calibri"/>
          <w:snapToGrid w:val="0"/>
          <w:lang w:eastAsia="zh-CN"/>
        </w:rPr>
        <w:t>Тоді, річні експлуатаційні витрати будуть:</w:t>
      </w:r>
    </w:p>
    <w:p w14:paraId="61D5BAA9" w14:textId="77777777" w:rsidR="00752A1F" w:rsidRDefault="00752A1F" w:rsidP="00752A1F">
      <w:pPr>
        <w:suppressAutoHyphens/>
        <w:ind w:firstLine="709"/>
        <w:rPr>
          <w:rFonts w:eastAsia="Calibri"/>
          <w:snapToGrid w:val="0"/>
          <w:lang w:eastAsia="zh-CN"/>
        </w:rPr>
      </w:pPr>
    </w:p>
    <w:p w14:paraId="5F66C60D" w14:textId="77777777" w:rsidR="00752A1F" w:rsidRDefault="00000000" w:rsidP="00752A1F">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snapToGrid w:val="0"/>
                      <w:vertAlign w:val="subscript"/>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ЕКС</m:t>
                  </m:r>
                </m:sub>
              </m:sSub>
              <m:r>
                <m:rPr>
                  <m:sty m:val="p"/>
                </m:rPr>
                <w:rPr>
                  <w:rFonts w:ascii="Cambria Math" w:eastAsia="Calibri" w:hAnsi="Cambria Math"/>
                  <w:snapToGrid w:val="0"/>
                  <w:lang w:eastAsia="zh-CN"/>
                </w:rPr>
                <m:t>=</m:t>
              </m:r>
              <m:sSub>
                <m:sSubPr>
                  <m:ctrlPr>
                    <w:rPr>
                      <w:rFonts w:ascii="Cambria Math" w:eastAsia="Calibri" w:hAnsi="Cambria Math"/>
                      <w:lang w:eastAsia="zh-CN"/>
                    </w:rPr>
                  </m:ctrlPr>
                </m:sSubPr>
                <m:e>
                  <m:r>
                    <m:rPr>
                      <m:sty m:val="p"/>
                    </m:rPr>
                    <w:rPr>
                      <w:rFonts w:ascii="Cambria Math" w:eastAsia="Calibri" w:hAnsi="Cambria Math"/>
                      <w:lang w:eastAsia="zh-CN"/>
                    </w:rPr>
                    <m:t>С</m:t>
                  </m:r>
                </m:e>
                <m:sub>
                  <m:r>
                    <m:rPr>
                      <m:sty m:val="p"/>
                    </m:rPr>
                    <w:rPr>
                      <w:rFonts w:ascii="Cambria Math" w:eastAsia="Calibri" w:hAnsi="Cambria Math"/>
                      <w:vertAlign w:val="subscript"/>
                      <w:lang w:eastAsia="zh-CN"/>
                    </w:rPr>
                    <m:t>ЗП</m:t>
                  </m:r>
                </m:sub>
              </m:sSub>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ВІД</m:t>
                  </m:r>
                </m:sub>
              </m:sSub>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А</m:t>
                  </m:r>
                </m:sub>
              </m:sSub>
              <m:r>
                <m:rPr>
                  <m:sty m:val="p"/>
                </m:rPr>
                <w:rPr>
                  <w:rFonts w:ascii="Cambria Math" w:eastAsia="Calibri" w:hAnsi="Cambria Math"/>
                  <w:snapToGrid w:val="0"/>
                  <w:lang w:eastAsia="zh-CN"/>
                </w:rPr>
                <m:t xml:space="preserve"> +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Р</m:t>
                  </m:r>
                </m:sub>
              </m:sSub>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ЕЛ</m:t>
                  </m:r>
                </m:sub>
              </m:sSub>
              <m:r>
                <m:rPr>
                  <m:sty m:val="p"/>
                </m:rPr>
                <w:rPr>
                  <w:rFonts w:ascii="Cambria Math" w:eastAsia="Calibri" w:hAnsi="Cambria Math"/>
                  <w:snapToGrid w:val="0"/>
                  <w:lang w:eastAsia="zh-CN"/>
                </w:rPr>
                <m:t xml:space="preserve"> +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Н</m:t>
                  </m:r>
                </m:sub>
              </m:sSub>
              <m:r>
                <m:rPr>
                  <m:sty m:val="p"/>
                </m:rPr>
                <w:rPr>
                  <w:rFonts w:ascii="Cambria Math" w:eastAsia="Calibri" w:hAnsi="Cambria Math"/>
                  <w:snapToGrid w:val="0"/>
                  <w:lang w:eastAsia="zh-CN"/>
                </w:rPr>
                <m:t>,</m:t>
              </m:r>
              <m:r>
                <w:rPr>
                  <w:rFonts w:ascii="Cambria Math" w:hAnsi="Cambria Math"/>
                  <w:lang w:eastAsia="zh-CN"/>
                </w:rPr>
                <m:t>#</m:t>
              </m:r>
              <m:d>
                <m:dPr>
                  <m:ctrlPr>
                    <w:rPr>
                      <w:rFonts w:ascii="Cambria Math" w:hAnsi="Cambria Math"/>
                      <w:i/>
                      <w:lang w:eastAsia="zh-CN"/>
                    </w:rPr>
                  </m:ctrlPr>
                </m:dPr>
                <m:e>
                  <m:r>
                    <w:rPr>
                      <w:rFonts w:ascii="Cambria Math" w:hAnsi="Cambria Math"/>
                      <w:lang w:eastAsia="zh-CN"/>
                    </w:rPr>
                    <m:t>4.17</m:t>
                  </m:r>
                </m:e>
              </m:d>
            </m:e>
          </m:eqArr>
        </m:oMath>
      </m:oMathPara>
    </w:p>
    <w:p w14:paraId="04C8C6B4" w14:textId="77777777" w:rsidR="00752A1F" w:rsidRDefault="00752A1F" w:rsidP="00752A1F">
      <w:pPr>
        <w:suppressAutoHyphens/>
        <w:ind w:firstLine="709"/>
        <w:rPr>
          <w:rFonts w:eastAsia="Calibri"/>
          <w:snapToGrid w:val="0"/>
          <w:lang w:eastAsia="zh-CN"/>
        </w:rPr>
      </w:pPr>
    </w:p>
    <w:p w14:paraId="257BA309" w14:textId="600D4278" w:rsidR="00752A1F" w:rsidRDefault="00752A1F" w:rsidP="00752A1F">
      <w:pPr>
        <w:suppressAutoHyphens/>
        <w:spacing w:after="160"/>
        <w:ind w:firstLine="357"/>
        <w:jc w:val="center"/>
        <w:rPr>
          <w:rFonts w:eastAsia="Calibri"/>
          <w:snapToGrid w:val="0"/>
          <w:lang w:eastAsia="zh-CN"/>
        </w:rPr>
      </w:pPr>
      <w:r>
        <w:rPr>
          <w:rFonts w:eastAsia="Calibri"/>
          <w:snapToGrid w:val="0"/>
          <w:lang w:eastAsia="zh-CN"/>
        </w:rPr>
        <w:lastRenderedPageBreak/>
        <w:t>С</w:t>
      </w:r>
      <w:r>
        <w:rPr>
          <w:rFonts w:eastAsia="Calibri"/>
          <w:snapToGrid w:val="0"/>
          <w:vertAlign w:val="subscript"/>
          <w:lang w:eastAsia="zh-CN"/>
        </w:rPr>
        <w:t xml:space="preserve">ЕКС </w:t>
      </w:r>
      <w:r>
        <w:rPr>
          <w:rFonts w:eastAsia="Calibri"/>
          <w:snapToGrid w:val="0"/>
          <w:lang w:eastAsia="zh-CN"/>
        </w:rPr>
        <w:t xml:space="preserve">= </w:t>
      </w:r>
      <w:r w:rsidR="004B6823">
        <w:rPr>
          <w:rFonts w:eastAsia="Calibri"/>
          <w:snapToGrid w:val="0"/>
          <w:color w:val="000000"/>
          <w:lang w:eastAsia="zh-CN"/>
        </w:rPr>
        <w:t>230400</w:t>
      </w:r>
      <w:r>
        <w:rPr>
          <w:rFonts w:eastAsia="Calibri"/>
          <w:snapToGrid w:val="0"/>
          <w:color w:val="000000"/>
          <w:lang w:eastAsia="zh-CN"/>
        </w:rPr>
        <w:t xml:space="preserve"> + </w:t>
      </w:r>
      <w:r w:rsidR="004B6823">
        <w:rPr>
          <w:rFonts w:eastAsia="Calibri"/>
          <w:snapToGrid w:val="0"/>
          <w:color w:val="000000"/>
          <w:lang w:eastAsia="zh-CN"/>
        </w:rPr>
        <w:t>50688</w:t>
      </w:r>
      <w:r>
        <w:rPr>
          <w:rFonts w:eastAsia="Calibri"/>
          <w:snapToGrid w:val="0"/>
          <w:color w:val="000000"/>
          <w:lang w:eastAsia="zh-CN"/>
        </w:rPr>
        <w:t xml:space="preserve"> + </w:t>
      </w:r>
      <w:r w:rsidR="004B6823">
        <w:rPr>
          <w:rFonts w:eastAsia="Calibri"/>
          <w:snapToGrid w:val="0"/>
          <w:color w:val="000000"/>
          <w:lang w:val="ru-RU" w:eastAsia="zh-CN"/>
        </w:rPr>
        <w:t>13716</w:t>
      </w:r>
      <w:r>
        <w:rPr>
          <w:rFonts w:eastAsia="Calibri"/>
          <w:snapToGrid w:val="0"/>
          <w:color w:val="000000"/>
          <w:lang w:eastAsia="zh-CN"/>
        </w:rPr>
        <w:t xml:space="preserve"> + </w:t>
      </w:r>
      <w:r w:rsidR="004B6823">
        <w:rPr>
          <w:rFonts w:eastAsia="Calibri"/>
          <w:snapToGrid w:val="0"/>
          <w:lang w:val="ru-RU" w:eastAsia="zh-CN"/>
        </w:rPr>
        <w:t>1524</w:t>
      </w:r>
      <w:r>
        <w:rPr>
          <w:rFonts w:eastAsia="Calibri"/>
          <w:snapToGrid w:val="0"/>
          <w:lang w:eastAsia="zh-CN"/>
        </w:rPr>
        <w:t xml:space="preserve"> + </w:t>
      </w:r>
      <w:r w:rsidR="004B6823" w:rsidRPr="004B6823">
        <w:rPr>
          <w:rFonts w:eastAsia="Calibri"/>
          <w:snapToGrid w:val="0"/>
          <w:color w:val="000000"/>
          <w:lang w:eastAsia="zh-CN"/>
        </w:rPr>
        <w:t>1630,6272</w:t>
      </w:r>
      <w:r w:rsidR="004B6823">
        <w:rPr>
          <w:rFonts w:eastAsia="Calibri"/>
          <w:snapToGrid w:val="0"/>
          <w:color w:val="000000"/>
          <w:lang w:val="ru-RU" w:eastAsia="zh-CN"/>
        </w:rPr>
        <w:t xml:space="preserve"> </w:t>
      </w:r>
      <w:r>
        <w:rPr>
          <w:rFonts w:eastAsia="Calibri"/>
          <w:snapToGrid w:val="0"/>
          <w:color w:val="000000"/>
          <w:lang w:eastAsia="zh-CN"/>
        </w:rPr>
        <w:t xml:space="preserve">+ </w:t>
      </w:r>
      <w:r w:rsidR="004B6823">
        <w:rPr>
          <w:rFonts w:eastAsia="Calibri"/>
          <w:snapToGrid w:val="0"/>
          <w:color w:val="000000"/>
          <w:lang w:val="ru-RU" w:eastAsia="zh-CN"/>
        </w:rPr>
        <w:t xml:space="preserve">42545 </w:t>
      </w:r>
      <w:r>
        <w:rPr>
          <w:rFonts w:eastAsia="Calibri"/>
          <w:snapToGrid w:val="0"/>
          <w:color w:val="000000"/>
          <w:lang w:eastAsia="zh-CN"/>
        </w:rPr>
        <w:t xml:space="preserve">= </w:t>
      </w:r>
      <w:r w:rsidR="004B6823">
        <w:rPr>
          <w:rFonts w:eastAsia="Calibri"/>
          <w:snapToGrid w:val="0"/>
          <w:color w:val="000000"/>
          <w:lang w:val="ru-RU" w:eastAsia="zh-CN"/>
        </w:rPr>
        <w:t>340503</w:t>
      </w:r>
      <w:r w:rsidR="004B6823" w:rsidRPr="00231FA0">
        <w:rPr>
          <w:rFonts w:eastAsia="Calibri"/>
          <w:snapToGrid w:val="0"/>
          <w:color w:val="000000"/>
          <w:lang w:val="ru-RU" w:eastAsia="zh-CN"/>
        </w:rPr>
        <w:t>,627</w:t>
      </w:r>
      <w:r>
        <w:rPr>
          <w:rFonts w:eastAsia="Calibri"/>
          <w:snapToGrid w:val="0"/>
          <w:color w:val="000000"/>
          <w:lang w:eastAsia="zh-CN"/>
        </w:rPr>
        <w:t xml:space="preserve"> </w:t>
      </w:r>
      <w:r>
        <w:rPr>
          <w:rFonts w:eastAsia="Calibri"/>
          <w:snapToGrid w:val="0"/>
          <w:lang w:eastAsia="zh-CN"/>
        </w:rPr>
        <w:t>грн.</w:t>
      </w:r>
    </w:p>
    <w:p w14:paraId="132A5A3A" w14:textId="77777777" w:rsidR="00752A1F" w:rsidRDefault="00752A1F" w:rsidP="00752A1F">
      <w:pPr>
        <w:suppressAutoHyphens/>
        <w:ind w:firstLine="709"/>
        <w:rPr>
          <w:rFonts w:eastAsia="Calibri"/>
          <w:snapToGrid w:val="0"/>
          <w:lang w:eastAsia="zh-CN"/>
        </w:rPr>
      </w:pPr>
    </w:p>
    <w:p w14:paraId="5AD42142" w14:textId="77777777" w:rsidR="00752A1F" w:rsidRDefault="00752A1F" w:rsidP="00752A1F">
      <w:pPr>
        <w:suppressAutoHyphens/>
        <w:ind w:firstLine="709"/>
        <w:rPr>
          <w:rFonts w:eastAsia="Calibri"/>
          <w:snapToGrid w:val="0"/>
          <w:lang w:eastAsia="zh-CN"/>
        </w:rPr>
      </w:pPr>
      <w:r>
        <w:rPr>
          <w:rFonts w:eastAsia="Calibri"/>
          <w:snapToGrid w:val="0"/>
          <w:lang w:eastAsia="zh-CN"/>
        </w:rPr>
        <w:t>Собівартість однієї машино-години ЕОМ дорівнюватиме:</w:t>
      </w:r>
    </w:p>
    <w:p w14:paraId="170CD80A" w14:textId="77777777" w:rsidR="00752A1F" w:rsidRDefault="00752A1F" w:rsidP="00752A1F">
      <w:pPr>
        <w:suppressAutoHyphens/>
        <w:ind w:firstLine="709"/>
        <w:rPr>
          <w:rFonts w:eastAsia="Calibri"/>
          <w:snapToGrid w:val="0"/>
          <w:lang w:eastAsia="zh-CN"/>
        </w:rPr>
      </w:pPr>
    </w:p>
    <w:p w14:paraId="62C8C329" w14:textId="7403D8BD" w:rsidR="00752A1F" w:rsidRDefault="00752A1F" w:rsidP="00752A1F">
      <w:pPr>
        <w:suppressAutoHyphens/>
        <w:spacing w:after="160"/>
        <w:ind w:firstLine="357"/>
        <w:jc w:val="center"/>
        <w:rPr>
          <w:rFonts w:eastAsia="Calibri"/>
          <w:noProof/>
          <w:snapToGrid w:val="0"/>
          <w:lang w:eastAsia="zh-CN"/>
        </w:rPr>
      </w:pPr>
      <w:r>
        <w:rPr>
          <w:rFonts w:eastAsia="Calibri"/>
          <w:snapToGrid w:val="0"/>
          <w:lang w:eastAsia="zh-CN"/>
        </w:rPr>
        <w:t>С</w:t>
      </w:r>
      <w:r>
        <w:rPr>
          <w:rFonts w:eastAsia="Calibri"/>
          <w:snapToGrid w:val="0"/>
          <w:vertAlign w:val="subscript"/>
          <w:lang w:eastAsia="zh-CN"/>
        </w:rPr>
        <w:t xml:space="preserve">М-Г </w:t>
      </w:r>
      <w:r>
        <w:rPr>
          <w:rFonts w:eastAsia="Calibri"/>
          <w:noProof/>
          <w:snapToGrid w:val="0"/>
          <w:lang w:eastAsia="zh-CN"/>
        </w:rPr>
        <w:t>= С</w:t>
      </w:r>
      <w:r>
        <w:rPr>
          <w:rFonts w:eastAsia="Calibri"/>
          <w:noProof/>
          <w:snapToGrid w:val="0"/>
          <w:vertAlign w:val="subscript"/>
          <w:lang w:eastAsia="zh-CN"/>
        </w:rPr>
        <w:t>ЕКС</w:t>
      </w:r>
      <w:r>
        <w:rPr>
          <w:rFonts w:eastAsia="Calibri"/>
          <w:noProof/>
          <w:snapToGrid w:val="0"/>
          <w:lang w:eastAsia="zh-CN"/>
        </w:rPr>
        <w:t>/ Т</w:t>
      </w:r>
      <w:r>
        <w:rPr>
          <w:rFonts w:eastAsia="Calibri"/>
          <w:noProof/>
          <w:snapToGrid w:val="0"/>
          <w:vertAlign w:val="subscript"/>
          <w:lang w:eastAsia="zh-CN"/>
        </w:rPr>
        <w:t>ЕФ</w:t>
      </w:r>
      <w:r>
        <w:rPr>
          <w:rFonts w:eastAsia="Calibri"/>
          <w:noProof/>
          <w:snapToGrid w:val="0"/>
          <w:lang w:eastAsia="zh-CN"/>
        </w:rPr>
        <w:t xml:space="preserve"> = </w:t>
      </w:r>
      <w:r w:rsidR="004B6823">
        <w:rPr>
          <w:rFonts w:eastAsia="Calibri"/>
          <w:snapToGrid w:val="0"/>
          <w:color w:val="000000"/>
          <w:lang w:val="ru-RU" w:eastAsia="zh-CN"/>
        </w:rPr>
        <w:t>340503</w:t>
      </w:r>
      <w:r w:rsidR="004B6823" w:rsidRPr="004B6823">
        <w:rPr>
          <w:rFonts w:eastAsia="Calibri"/>
          <w:snapToGrid w:val="0"/>
          <w:color w:val="000000"/>
          <w:lang w:val="ru-RU" w:eastAsia="zh-CN"/>
        </w:rPr>
        <w:t>,627</w:t>
      </w:r>
      <w:r w:rsidR="004B6823">
        <w:rPr>
          <w:rFonts w:eastAsia="Calibri"/>
          <w:snapToGrid w:val="0"/>
          <w:color w:val="000000"/>
          <w:lang w:eastAsia="zh-CN"/>
        </w:rPr>
        <w:t xml:space="preserve"> </w:t>
      </w:r>
      <w:r>
        <w:rPr>
          <w:rFonts w:eastAsia="Calibri"/>
          <w:noProof/>
          <w:snapToGrid w:val="0"/>
          <w:color w:val="000000"/>
          <w:lang w:eastAsia="zh-CN"/>
        </w:rPr>
        <w:t xml:space="preserve">/  </w:t>
      </w:r>
      <w:r w:rsidR="004B6823" w:rsidRPr="004B6823">
        <w:rPr>
          <w:rFonts w:eastAsia="Calibri"/>
          <w:noProof/>
          <w:snapToGrid w:val="0"/>
          <w:color w:val="000000"/>
          <w:lang w:val="ru-RU" w:eastAsia="zh-CN"/>
        </w:rPr>
        <w:t>932</w:t>
      </w:r>
      <w:r>
        <w:rPr>
          <w:rFonts w:eastAsia="Calibri"/>
          <w:noProof/>
          <w:snapToGrid w:val="0"/>
          <w:color w:val="000000"/>
          <w:lang w:val="ru-RU" w:eastAsia="zh-CN"/>
        </w:rPr>
        <w:t xml:space="preserve"> </w:t>
      </w:r>
      <w:r>
        <w:rPr>
          <w:rFonts w:eastAsia="Calibri"/>
          <w:snapToGrid w:val="0"/>
          <w:color w:val="000000"/>
          <w:lang w:eastAsia="zh-CN"/>
        </w:rPr>
        <w:t xml:space="preserve"> </w:t>
      </w:r>
      <w:r>
        <w:rPr>
          <w:rFonts w:eastAsia="Calibri"/>
          <w:noProof/>
          <w:snapToGrid w:val="0"/>
          <w:color w:val="000000"/>
          <w:lang w:eastAsia="zh-CN"/>
        </w:rPr>
        <w:t xml:space="preserve">= </w:t>
      </w:r>
      <w:r w:rsidR="004B6823" w:rsidRPr="004B6823">
        <w:rPr>
          <w:rFonts w:eastAsia="Calibri"/>
          <w:noProof/>
          <w:snapToGrid w:val="0"/>
          <w:color w:val="000000"/>
          <w:lang w:val="ru-RU" w:eastAsia="zh-CN"/>
        </w:rPr>
        <w:t>365</w:t>
      </w:r>
      <w:r>
        <w:rPr>
          <w:rFonts w:eastAsia="Calibri"/>
          <w:noProof/>
          <w:snapToGrid w:val="0"/>
          <w:color w:val="000000"/>
          <w:lang w:val="ru-RU" w:eastAsia="zh-CN"/>
        </w:rPr>
        <w:t>,</w:t>
      </w:r>
      <w:r w:rsidR="004B6823" w:rsidRPr="004B6823">
        <w:rPr>
          <w:rFonts w:eastAsia="Calibri"/>
          <w:noProof/>
          <w:snapToGrid w:val="0"/>
          <w:color w:val="000000"/>
          <w:lang w:val="ru-RU" w:eastAsia="zh-CN"/>
        </w:rPr>
        <w:t>347239</w:t>
      </w:r>
      <w:r>
        <w:rPr>
          <w:rFonts w:eastAsia="Calibri"/>
          <w:noProof/>
          <w:snapToGrid w:val="0"/>
          <w:color w:val="000000"/>
          <w:lang w:val="ru-RU" w:eastAsia="zh-CN"/>
        </w:rPr>
        <w:t xml:space="preserve">  </w:t>
      </w:r>
      <w:r>
        <w:rPr>
          <w:rFonts w:eastAsia="Calibri"/>
          <w:noProof/>
          <w:snapToGrid w:val="0"/>
          <w:color w:val="000000"/>
          <w:lang w:eastAsia="zh-CN"/>
        </w:rPr>
        <w:t xml:space="preserve"> грн</w:t>
      </w:r>
      <w:r>
        <w:rPr>
          <w:rFonts w:eastAsia="Calibri"/>
          <w:noProof/>
          <w:snapToGrid w:val="0"/>
          <w:lang w:eastAsia="zh-CN"/>
        </w:rPr>
        <w:t>/год.</w:t>
      </w:r>
    </w:p>
    <w:p w14:paraId="4AF3D954" w14:textId="77777777" w:rsidR="00752A1F" w:rsidRDefault="00752A1F" w:rsidP="00752A1F">
      <w:pPr>
        <w:suppressAutoHyphens/>
        <w:ind w:firstLine="709"/>
        <w:rPr>
          <w:rFonts w:eastAsia="Calibri"/>
          <w:snapToGrid w:val="0"/>
          <w:lang w:eastAsia="zh-CN"/>
        </w:rPr>
      </w:pPr>
    </w:p>
    <w:p w14:paraId="07E558C4" w14:textId="77777777" w:rsidR="00752A1F" w:rsidRDefault="00752A1F" w:rsidP="00752A1F">
      <w:pPr>
        <w:suppressAutoHyphens/>
        <w:ind w:firstLine="709"/>
        <w:rPr>
          <w:rFonts w:eastAsia="Calibri"/>
          <w:snapToGrid w:val="0"/>
          <w:lang w:eastAsia="zh-CN"/>
        </w:rPr>
      </w:pPr>
      <w:r>
        <w:rPr>
          <w:rFonts w:eastAsia="Calibri"/>
          <w:snapToGrid w:val="0"/>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048B043D" w14:textId="77777777" w:rsidR="00752A1F" w:rsidRDefault="00752A1F" w:rsidP="00752A1F">
      <w:pPr>
        <w:suppressAutoHyphens/>
        <w:ind w:firstLine="709"/>
        <w:rPr>
          <w:rFonts w:eastAsia="Calibri"/>
          <w:snapToGrid w:val="0"/>
          <w:lang w:eastAsia="zh-CN"/>
        </w:rPr>
      </w:pPr>
    </w:p>
    <w:p w14:paraId="642E5201" w14:textId="77777777" w:rsidR="00752A1F" w:rsidRDefault="00000000" w:rsidP="00752A1F">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М</m:t>
                  </m:r>
                </m:sub>
              </m:sSub>
              <m:r>
                <m:rPr>
                  <m:sty m:val="p"/>
                </m:rPr>
                <w:rPr>
                  <w:rFonts w:ascii="Cambria Math" w:eastAsia="Calibri" w:hAnsi="Cambria Math"/>
                  <w:snapToGrid w:val="0"/>
                  <w:lang w:eastAsia="zh-CN"/>
                </w:rPr>
                <m:t xml:space="preserve"> =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М-Г</m:t>
                  </m:r>
                </m:sub>
              </m:sSub>
              <m:r>
                <m:rPr>
                  <m:sty m:val="p"/>
                </m:rPr>
                <w:rPr>
                  <w:rFonts w:ascii="Cambria Math" w:eastAsia="Calibri" w:hAnsi="Cambria Math"/>
                  <w:snapToGrid w:val="0"/>
                  <w:lang w:eastAsia="zh-CN"/>
                </w:rPr>
                <m:t xml:space="preserve"> ⋅T,</m:t>
              </m:r>
              <m:r>
                <w:rPr>
                  <w:rFonts w:ascii="Cambria Math" w:hAnsi="Cambria Math"/>
                  <w:lang w:eastAsia="zh-CN"/>
                </w:rPr>
                <m:t>#</m:t>
              </m:r>
              <m:d>
                <m:dPr>
                  <m:ctrlPr>
                    <w:rPr>
                      <w:rFonts w:ascii="Cambria Math" w:hAnsi="Cambria Math"/>
                      <w:i/>
                      <w:lang w:eastAsia="zh-CN"/>
                    </w:rPr>
                  </m:ctrlPr>
                </m:dPr>
                <m:e>
                  <m:r>
                    <w:rPr>
                      <w:rFonts w:ascii="Cambria Math" w:hAnsi="Cambria Math"/>
                      <w:lang w:eastAsia="zh-CN"/>
                    </w:rPr>
                    <m:t>4.18</m:t>
                  </m:r>
                </m:e>
              </m:d>
            </m:e>
          </m:eqArr>
        </m:oMath>
      </m:oMathPara>
    </w:p>
    <w:p w14:paraId="600CD2E4" w14:textId="77777777" w:rsidR="00752A1F" w:rsidRDefault="00752A1F" w:rsidP="00752A1F">
      <w:pPr>
        <w:suppressAutoHyphens/>
        <w:ind w:firstLine="709"/>
        <w:rPr>
          <w:rFonts w:eastAsia="Calibri"/>
          <w:lang w:eastAsia="zh-CN"/>
        </w:rPr>
      </w:pPr>
    </w:p>
    <w:p w14:paraId="67036F8F" w14:textId="70F482E3" w:rsidR="00752A1F" w:rsidRDefault="00752A1F" w:rsidP="00752A1F">
      <w:pPr>
        <w:suppressAutoHyphens/>
        <w:ind w:firstLine="357"/>
        <w:jc w:val="center"/>
        <w:rPr>
          <w:rFonts w:eastAsia="Calibri"/>
          <w:snapToGrid w:val="0"/>
          <w:color w:val="000000"/>
          <w:lang w:eastAsia="zh-CN"/>
        </w:rPr>
      </w:pPr>
      <w:r>
        <w:rPr>
          <w:rFonts w:eastAsia="Calibri"/>
          <w:snapToGrid w:val="0"/>
          <w:lang w:eastAsia="zh-CN"/>
        </w:rPr>
        <w:t xml:space="preserve">І. </w:t>
      </w:r>
      <w:r>
        <w:rPr>
          <w:rFonts w:eastAsia="Calibri"/>
          <w:snapToGrid w:val="0"/>
          <w:lang w:eastAsia="zh-CN"/>
        </w:rPr>
        <w:tab/>
        <w:t>С</w:t>
      </w:r>
      <w:r>
        <w:rPr>
          <w:rFonts w:eastAsia="Calibri"/>
          <w:snapToGrid w:val="0"/>
          <w:vertAlign w:val="subscript"/>
          <w:lang w:eastAsia="zh-CN"/>
        </w:rPr>
        <w:t>М</w:t>
      </w:r>
      <w:r>
        <w:rPr>
          <w:rFonts w:eastAsia="Calibri"/>
          <w:snapToGrid w:val="0"/>
          <w:lang w:eastAsia="zh-CN"/>
        </w:rPr>
        <w:t xml:space="preserve"> = </w:t>
      </w:r>
      <w:r w:rsidR="004B6823" w:rsidRPr="00231FA0">
        <w:rPr>
          <w:rFonts w:eastAsia="Calibri"/>
          <w:noProof/>
          <w:snapToGrid w:val="0"/>
          <w:color w:val="000000"/>
          <w:lang w:eastAsia="zh-CN"/>
        </w:rPr>
        <w:t>365,347239</w:t>
      </w:r>
      <w:r>
        <w:rPr>
          <w:rFonts w:eastAsia="Calibri"/>
          <w:noProof/>
          <w:snapToGrid w:val="0"/>
          <w:color w:val="000000"/>
          <w:lang w:eastAsia="zh-CN"/>
        </w:rPr>
        <w:t xml:space="preserve"> </w:t>
      </w:r>
      <w:r>
        <w:rPr>
          <w:rFonts w:ascii="Cambria Math" w:eastAsia="Calibri" w:hAnsi="Cambria Math" w:cs="Cambria Math"/>
          <w:snapToGrid w:val="0"/>
          <w:color w:val="000000"/>
          <w:lang w:eastAsia="zh-CN"/>
        </w:rPr>
        <w:t>⋅</w:t>
      </w:r>
      <w:r>
        <w:rPr>
          <w:rFonts w:eastAsia="Calibri"/>
          <w:snapToGrid w:val="0"/>
          <w:color w:val="000000"/>
          <w:lang w:eastAsia="zh-CN"/>
        </w:rPr>
        <w:t xml:space="preserve"> </w:t>
      </w:r>
      <w:r w:rsidR="004B6823" w:rsidRPr="004B6823">
        <w:rPr>
          <w:rFonts w:eastAsia="Calibri"/>
          <w:color w:val="000000"/>
          <w:lang w:eastAsia="zh-CN"/>
        </w:rPr>
        <w:t>1624,4</w:t>
      </w:r>
      <w:r w:rsidR="003B1134" w:rsidRPr="00231FA0">
        <w:rPr>
          <w:rFonts w:eastAsia="Calibri"/>
          <w:color w:val="000000"/>
          <w:lang w:eastAsia="zh-CN"/>
        </w:rPr>
        <w:t xml:space="preserve"> </w:t>
      </w:r>
      <w:r>
        <w:rPr>
          <w:rFonts w:eastAsia="Calibri"/>
          <w:snapToGrid w:val="0"/>
          <w:color w:val="000000"/>
          <w:lang w:eastAsia="zh-CN"/>
        </w:rPr>
        <w:t xml:space="preserve">=  </w:t>
      </w:r>
      <w:r w:rsidR="003B1134" w:rsidRPr="00231FA0">
        <w:rPr>
          <w:rFonts w:eastAsia="Calibri"/>
          <w:snapToGrid w:val="0"/>
          <w:color w:val="000000"/>
          <w:lang w:eastAsia="zh-CN"/>
        </w:rPr>
        <w:t>593470</w:t>
      </w:r>
      <w:r>
        <w:rPr>
          <w:rFonts w:eastAsia="Calibri"/>
          <w:snapToGrid w:val="0"/>
          <w:color w:val="000000"/>
          <w:lang w:eastAsia="zh-CN"/>
        </w:rPr>
        <w:t>,</w:t>
      </w:r>
      <w:r w:rsidR="003B1134" w:rsidRPr="00231FA0">
        <w:rPr>
          <w:rFonts w:eastAsia="Calibri"/>
          <w:snapToGrid w:val="0"/>
          <w:color w:val="000000"/>
          <w:lang w:eastAsia="zh-CN"/>
        </w:rPr>
        <w:t>056</w:t>
      </w:r>
      <w:r>
        <w:rPr>
          <w:rFonts w:eastAsia="Calibri"/>
          <w:snapToGrid w:val="0"/>
          <w:color w:val="000000"/>
          <w:lang w:eastAsia="zh-CN"/>
        </w:rPr>
        <w:t xml:space="preserve">   грн.</w:t>
      </w:r>
    </w:p>
    <w:p w14:paraId="09DBAF06" w14:textId="77777777" w:rsidR="00752A1F" w:rsidRDefault="00752A1F" w:rsidP="00752A1F">
      <w:pPr>
        <w:suppressAutoHyphens/>
        <w:ind w:firstLine="357"/>
        <w:jc w:val="center"/>
        <w:rPr>
          <w:rFonts w:eastAsia="Calibri"/>
          <w:color w:val="000000"/>
          <w:lang w:eastAsia="zh-CN"/>
        </w:rPr>
      </w:pPr>
    </w:p>
    <w:p w14:paraId="4BD62623" w14:textId="6DD50BF2" w:rsidR="00752A1F" w:rsidRDefault="00752A1F" w:rsidP="00752A1F">
      <w:pPr>
        <w:suppressAutoHyphens/>
        <w:ind w:firstLine="357"/>
        <w:jc w:val="center"/>
        <w:rPr>
          <w:rFonts w:eastAsia="Calibri"/>
          <w:snapToGrid w:val="0"/>
          <w:color w:val="000000"/>
          <w:lang w:eastAsia="zh-CN"/>
        </w:rPr>
      </w:pPr>
      <w:r>
        <w:rPr>
          <w:rFonts w:eastAsia="Calibri"/>
          <w:snapToGrid w:val="0"/>
          <w:lang w:eastAsia="zh-CN"/>
        </w:rPr>
        <w:t xml:space="preserve">ІІ. </w:t>
      </w:r>
      <w:r>
        <w:rPr>
          <w:rFonts w:eastAsia="Calibri"/>
          <w:snapToGrid w:val="0"/>
          <w:lang w:eastAsia="zh-CN"/>
        </w:rPr>
        <w:tab/>
      </w:r>
      <w:r>
        <w:rPr>
          <w:rFonts w:eastAsia="Calibri"/>
          <w:snapToGrid w:val="0"/>
          <w:color w:val="000000"/>
          <w:lang w:eastAsia="zh-CN"/>
        </w:rPr>
        <w:t>С</w:t>
      </w:r>
      <w:r>
        <w:rPr>
          <w:rFonts w:eastAsia="Calibri"/>
          <w:snapToGrid w:val="0"/>
          <w:color w:val="000000"/>
          <w:vertAlign w:val="subscript"/>
          <w:lang w:eastAsia="zh-CN"/>
        </w:rPr>
        <w:t>М</w:t>
      </w:r>
      <w:r>
        <w:rPr>
          <w:rFonts w:eastAsia="Calibri"/>
          <w:snapToGrid w:val="0"/>
          <w:color w:val="000000"/>
          <w:lang w:eastAsia="zh-CN"/>
        </w:rPr>
        <w:t xml:space="preserve"> = </w:t>
      </w:r>
      <w:r w:rsidR="004B6823" w:rsidRPr="00231FA0">
        <w:rPr>
          <w:rFonts w:eastAsia="Calibri"/>
          <w:noProof/>
          <w:snapToGrid w:val="0"/>
          <w:color w:val="000000"/>
          <w:lang w:eastAsia="zh-CN"/>
        </w:rPr>
        <w:t>365,347239</w:t>
      </w:r>
      <w:r w:rsidR="004B6823">
        <w:rPr>
          <w:rFonts w:eastAsia="Calibri"/>
          <w:noProof/>
          <w:snapToGrid w:val="0"/>
          <w:color w:val="000000"/>
          <w:lang w:eastAsia="zh-CN"/>
        </w:rPr>
        <w:t xml:space="preserve"> </w:t>
      </w:r>
      <w:r>
        <w:rPr>
          <w:rFonts w:ascii="Cambria Math" w:eastAsia="Calibri" w:hAnsi="Cambria Math" w:cs="Cambria Math"/>
          <w:snapToGrid w:val="0"/>
          <w:color w:val="000000"/>
          <w:lang w:eastAsia="zh-CN"/>
        </w:rPr>
        <w:t>⋅</w:t>
      </w:r>
      <w:r>
        <w:rPr>
          <w:rFonts w:eastAsia="Calibri"/>
          <w:snapToGrid w:val="0"/>
          <w:color w:val="000000"/>
          <w:lang w:eastAsia="zh-CN"/>
        </w:rPr>
        <w:t xml:space="preserve"> </w:t>
      </w:r>
      <w:r w:rsidR="003B1134" w:rsidRPr="003B1134">
        <w:rPr>
          <w:rFonts w:eastAsia="Calibri"/>
          <w:snapToGrid w:val="0"/>
          <w:color w:val="000000"/>
          <w:lang w:eastAsia="zh-CN"/>
        </w:rPr>
        <w:t>1600,96</w:t>
      </w:r>
      <w:r>
        <w:rPr>
          <w:rFonts w:eastAsia="Calibri"/>
          <w:color w:val="000000"/>
          <w:lang w:eastAsia="zh-CN"/>
        </w:rPr>
        <w:t xml:space="preserve"> </w:t>
      </w:r>
      <w:r>
        <w:rPr>
          <w:rFonts w:eastAsia="Calibri"/>
          <w:snapToGrid w:val="0"/>
          <w:color w:val="000000"/>
          <w:lang w:eastAsia="zh-CN"/>
        </w:rPr>
        <w:t>=</w:t>
      </w:r>
      <w:r w:rsidR="003B1134" w:rsidRPr="00231FA0">
        <w:rPr>
          <w:rFonts w:eastAsia="Calibri"/>
          <w:snapToGrid w:val="0"/>
          <w:color w:val="000000"/>
          <w:lang w:eastAsia="zh-CN"/>
        </w:rPr>
        <w:t xml:space="preserve"> 584906</w:t>
      </w:r>
      <w:r>
        <w:rPr>
          <w:rFonts w:eastAsia="Calibri"/>
          <w:snapToGrid w:val="0"/>
          <w:color w:val="000000"/>
          <w:lang w:eastAsia="zh-CN"/>
        </w:rPr>
        <w:t>,</w:t>
      </w:r>
      <w:r w:rsidR="003B1134" w:rsidRPr="00231FA0">
        <w:rPr>
          <w:rFonts w:eastAsia="Calibri"/>
          <w:snapToGrid w:val="0"/>
          <w:color w:val="000000"/>
          <w:lang w:eastAsia="zh-CN"/>
        </w:rPr>
        <w:t>316</w:t>
      </w:r>
      <w:r>
        <w:rPr>
          <w:rFonts w:eastAsia="Calibri"/>
          <w:snapToGrid w:val="0"/>
          <w:color w:val="000000"/>
          <w:lang w:eastAsia="zh-CN"/>
        </w:rPr>
        <w:t xml:space="preserve">  грн.</w:t>
      </w:r>
    </w:p>
    <w:p w14:paraId="7181E5F4" w14:textId="77777777" w:rsidR="00752A1F" w:rsidRDefault="00752A1F" w:rsidP="00752A1F">
      <w:pPr>
        <w:suppressAutoHyphens/>
        <w:ind w:firstLine="357"/>
        <w:jc w:val="center"/>
        <w:rPr>
          <w:rFonts w:eastAsia="Calibri"/>
          <w:snapToGrid w:val="0"/>
          <w:color w:val="000000"/>
          <w:lang w:eastAsia="zh-CN"/>
        </w:rPr>
      </w:pPr>
    </w:p>
    <w:p w14:paraId="1F5FA84B" w14:textId="77777777" w:rsidR="00752A1F" w:rsidRDefault="00752A1F" w:rsidP="00752A1F">
      <w:pPr>
        <w:suppressAutoHyphens/>
        <w:ind w:firstLine="709"/>
        <w:rPr>
          <w:rFonts w:eastAsia="Calibri"/>
          <w:snapToGrid w:val="0"/>
          <w:color w:val="000000"/>
          <w:lang w:eastAsia="zh-CN"/>
        </w:rPr>
      </w:pPr>
      <w:r>
        <w:rPr>
          <w:rFonts w:eastAsia="Calibri"/>
          <w:snapToGrid w:val="0"/>
          <w:lang w:eastAsia="zh-CN"/>
        </w:rPr>
        <w:t xml:space="preserve">Накладні витрати складають </w:t>
      </w:r>
      <w:r>
        <w:rPr>
          <w:rFonts w:eastAsia="Calibri"/>
          <w:snapToGrid w:val="0"/>
          <w:color w:val="000000"/>
          <w:lang w:eastAsia="zh-CN"/>
        </w:rPr>
        <w:t>67% від заробітної плати:</w:t>
      </w:r>
    </w:p>
    <w:p w14:paraId="33C81964" w14:textId="77777777" w:rsidR="00752A1F" w:rsidRDefault="00752A1F" w:rsidP="00752A1F">
      <w:pPr>
        <w:suppressAutoHyphens/>
        <w:ind w:firstLine="709"/>
        <w:rPr>
          <w:rFonts w:eastAsia="Calibri"/>
          <w:snapToGrid w:val="0"/>
          <w:color w:val="000000"/>
          <w:lang w:eastAsia="zh-CN"/>
        </w:rPr>
      </w:pPr>
    </w:p>
    <w:p w14:paraId="1E82EA7F" w14:textId="77777777" w:rsidR="00752A1F" w:rsidRDefault="00000000" w:rsidP="00752A1F">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snapToGrid w:val="0"/>
                      <w:color w:val="000000"/>
                      <w:lang w:eastAsia="zh-CN"/>
                    </w:rPr>
                  </m:ctrlPr>
                </m:sSubPr>
                <m:e>
                  <m:r>
                    <m:rPr>
                      <m:sty m:val="p"/>
                    </m:rPr>
                    <w:rPr>
                      <w:rFonts w:ascii="Cambria Math" w:eastAsia="Calibri" w:hAnsi="Cambria Math"/>
                      <w:snapToGrid w:val="0"/>
                      <w:color w:val="000000"/>
                      <w:lang w:eastAsia="zh-CN"/>
                    </w:rPr>
                    <m:t>С</m:t>
                  </m:r>
                </m:e>
                <m:sub>
                  <m:r>
                    <m:rPr>
                      <m:sty m:val="p"/>
                    </m:rPr>
                    <w:rPr>
                      <w:rFonts w:ascii="Cambria Math" w:eastAsia="Calibri" w:hAnsi="Cambria Math"/>
                      <w:snapToGrid w:val="0"/>
                      <w:color w:val="000000"/>
                      <w:vertAlign w:val="subscript"/>
                      <w:lang w:eastAsia="zh-CN"/>
                    </w:rPr>
                    <m:t>Н</m:t>
                  </m:r>
                </m:sub>
              </m:sSub>
              <m:r>
                <m:rPr>
                  <m:sty m:val="p"/>
                </m:rPr>
                <w:rPr>
                  <w:rFonts w:ascii="Cambria Math" w:eastAsia="Calibri" w:hAnsi="Cambria Math"/>
                  <w:snapToGrid w:val="0"/>
                  <w:color w:val="000000"/>
                  <w:lang w:eastAsia="zh-CN"/>
                </w:rPr>
                <m:t xml:space="preserve"> = </m:t>
              </m:r>
              <m:sSub>
                <m:sSubPr>
                  <m:ctrlPr>
                    <w:rPr>
                      <w:rFonts w:ascii="Cambria Math" w:eastAsia="Calibri" w:hAnsi="Cambria Math"/>
                      <w:snapToGrid w:val="0"/>
                      <w:color w:val="000000"/>
                      <w:lang w:eastAsia="zh-CN"/>
                    </w:rPr>
                  </m:ctrlPr>
                </m:sSubPr>
                <m:e>
                  <m:r>
                    <m:rPr>
                      <m:sty m:val="p"/>
                    </m:rPr>
                    <w:rPr>
                      <w:rFonts w:ascii="Cambria Math" w:eastAsia="Calibri" w:hAnsi="Cambria Math"/>
                      <w:snapToGrid w:val="0"/>
                      <w:color w:val="000000"/>
                      <w:lang w:eastAsia="zh-CN"/>
                    </w:rPr>
                    <m:t>С</m:t>
                  </m:r>
                </m:e>
                <m:sub>
                  <m:r>
                    <m:rPr>
                      <m:sty m:val="p"/>
                    </m:rPr>
                    <w:rPr>
                      <w:rFonts w:ascii="Cambria Math" w:eastAsia="Calibri" w:hAnsi="Cambria Math"/>
                      <w:snapToGrid w:val="0"/>
                      <w:color w:val="000000"/>
                      <w:vertAlign w:val="subscript"/>
                      <w:lang w:eastAsia="zh-CN"/>
                    </w:rPr>
                    <m:t>ЗП</m:t>
                  </m:r>
                </m:sub>
              </m:sSub>
              <m:r>
                <m:rPr>
                  <m:sty m:val="p"/>
                </m:rPr>
                <w:rPr>
                  <w:rFonts w:ascii="Cambria Math" w:eastAsia="Calibri" w:hAnsi="Cambria Math"/>
                  <w:snapToGrid w:val="0"/>
                  <w:color w:val="000000"/>
                  <w:lang w:eastAsia="zh-CN"/>
                </w:rPr>
                <m:t xml:space="preserve"> </m:t>
              </m:r>
              <m:r>
                <m:rPr>
                  <m:sty m:val="p"/>
                </m:rPr>
                <w:rPr>
                  <w:rFonts w:ascii="Cambria Math" w:eastAsia="Calibri" w:hAnsi="Cambria Math" w:cs="Cambria Math"/>
                  <w:snapToGrid w:val="0"/>
                  <w:color w:val="000000"/>
                  <w:lang w:eastAsia="zh-CN"/>
                </w:rPr>
                <m:t>⋅</m:t>
              </m:r>
              <m:r>
                <m:rPr>
                  <m:sty m:val="p"/>
                </m:rPr>
                <w:rPr>
                  <w:rFonts w:ascii="Cambria Math" w:eastAsia="Calibri" w:hAnsi="Cambria Math"/>
                  <w:snapToGrid w:val="0"/>
                  <w:color w:val="000000"/>
                  <w:lang w:eastAsia="zh-CN"/>
                </w:rPr>
                <m:t xml:space="preserve"> 0,67,</m:t>
              </m:r>
              <m:r>
                <w:rPr>
                  <w:rFonts w:ascii="Cambria Math" w:hAnsi="Cambria Math"/>
                  <w:lang w:eastAsia="zh-CN"/>
                </w:rPr>
                <m:t>#</m:t>
              </m:r>
              <m:d>
                <m:dPr>
                  <m:ctrlPr>
                    <w:rPr>
                      <w:rFonts w:ascii="Cambria Math" w:hAnsi="Cambria Math"/>
                      <w:i/>
                      <w:lang w:eastAsia="zh-CN"/>
                    </w:rPr>
                  </m:ctrlPr>
                </m:dPr>
                <m:e>
                  <m:r>
                    <w:rPr>
                      <w:rFonts w:ascii="Cambria Math" w:hAnsi="Cambria Math"/>
                      <w:lang w:eastAsia="zh-CN"/>
                    </w:rPr>
                    <m:t>4.19</m:t>
                  </m:r>
                </m:e>
              </m:d>
            </m:e>
          </m:eqArr>
        </m:oMath>
      </m:oMathPara>
    </w:p>
    <w:p w14:paraId="1F6AC376" w14:textId="77777777" w:rsidR="00752A1F" w:rsidRDefault="00752A1F" w:rsidP="00752A1F">
      <w:pPr>
        <w:suppressAutoHyphens/>
        <w:ind w:firstLine="709"/>
        <w:rPr>
          <w:rFonts w:eastAsia="Calibri"/>
          <w:snapToGrid w:val="0"/>
          <w:color w:val="000000"/>
          <w:lang w:eastAsia="zh-CN"/>
        </w:rPr>
      </w:pPr>
    </w:p>
    <w:p w14:paraId="5DD9379E" w14:textId="43AF30CB" w:rsidR="00752A1F" w:rsidRDefault="00752A1F" w:rsidP="00752A1F">
      <w:pPr>
        <w:suppressAutoHyphens/>
        <w:ind w:firstLine="357"/>
        <w:jc w:val="center"/>
        <w:rPr>
          <w:rFonts w:eastAsia="Calibri"/>
          <w:snapToGrid w:val="0"/>
          <w:color w:val="000000"/>
          <w:lang w:eastAsia="zh-CN"/>
        </w:rPr>
      </w:pPr>
      <w:r>
        <w:rPr>
          <w:rFonts w:eastAsia="Calibri"/>
          <w:snapToGrid w:val="0"/>
          <w:color w:val="000000"/>
          <w:lang w:eastAsia="zh-CN"/>
        </w:rPr>
        <w:t xml:space="preserve">І. </w:t>
      </w:r>
      <w:r>
        <w:rPr>
          <w:rFonts w:eastAsia="Calibri"/>
          <w:snapToGrid w:val="0"/>
          <w:color w:val="000000"/>
          <w:lang w:eastAsia="zh-CN"/>
        </w:rPr>
        <w:tab/>
        <w:t>С</w:t>
      </w:r>
      <w:r>
        <w:rPr>
          <w:rFonts w:eastAsia="Calibri"/>
          <w:snapToGrid w:val="0"/>
          <w:color w:val="000000"/>
          <w:vertAlign w:val="subscript"/>
          <w:lang w:eastAsia="zh-CN"/>
        </w:rPr>
        <w:t>Н</w:t>
      </w:r>
      <w:r>
        <w:rPr>
          <w:rFonts w:eastAsia="Calibri"/>
          <w:snapToGrid w:val="0"/>
          <w:color w:val="000000"/>
          <w:lang w:eastAsia="zh-CN"/>
        </w:rPr>
        <w:t xml:space="preserve"> = </w:t>
      </w:r>
      <w:r w:rsidR="003B1134" w:rsidRPr="003B1134">
        <w:rPr>
          <w:rFonts w:eastAsia="Calibri"/>
          <w:snapToGrid w:val="0"/>
          <w:color w:val="000000"/>
          <w:lang w:eastAsia="zh-CN"/>
        </w:rPr>
        <w:t>831538,095</w:t>
      </w:r>
      <w:r>
        <w:rPr>
          <w:rFonts w:eastAsia="Calibri"/>
          <w:color w:val="000000"/>
          <w:lang w:eastAsia="zh-CN"/>
        </w:rPr>
        <w:t xml:space="preserve"> </w:t>
      </w:r>
      <w:r>
        <w:rPr>
          <w:rFonts w:ascii="Cambria Math" w:eastAsia="Calibri" w:hAnsi="Cambria Math" w:cs="Cambria Math"/>
          <w:snapToGrid w:val="0"/>
          <w:color w:val="000000"/>
          <w:lang w:eastAsia="zh-CN"/>
        </w:rPr>
        <w:t>⋅</w:t>
      </w:r>
      <w:r>
        <w:rPr>
          <w:rFonts w:eastAsia="Calibri"/>
          <w:snapToGrid w:val="0"/>
          <w:color w:val="000000"/>
          <w:lang w:eastAsia="zh-CN"/>
        </w:rPr>
        <w:t xml:space="preserve"> 0,67 = </w:t>
      </w:r>
      <w:r w:rsidR="003B1134" w:rsidRPr="00231FA0">
        <w:rPr>
          <w:rFonts w:eastAsia="Calibri"/>
          <w:snapToGrid w:val="0"/>
          <w:color w:val="000000"/>
          <w:lang w:eastAsia="zh-CN"/>
        </w:rPr>
        <w:t>557130</w:t>
      </w:r>
      <w:r>
        <w:rPr>
          <w:rFonts w:eastAsia="Calibri"/>
          <w:snapToGrid w:val="0"/>
          <w:color w:val="000000"/>
          <w:lang w:eastAsia="zh-CN"/>
        </w:rPr>
        <w:t>,</w:t>
      </w:r>
      <w:r w:rsidR="003B1134" w:rsidRPr="00231FA0">
        <w:rPr>
          <w:rFonts w:eastAsia="Calibri"/>
          <w:snapToGrid w:val="0"/>
          <w:color w:val="000000"/>
          <w:lang w:eastAsia="zh-CN"/>
        </w:rPr>
        <w:t>524</w:t>
      </w:r>
      <w:r>
        <w:rPr>
          <w:rFonts w:eastAsia="Calibri"/>
          <w:snapToGrid w:val="0"/>
          <w:color w:val="000000"/>
          <w:lang w:eastAsia="zh-CN"/>
        </w:rPr>
        <w:t xml:space="preserve"> грн.</w:t>
      </w:r>
    </w:p>
    <w:p w14:paraId="7137999D" w14:textId="77777777" w:rsidR="00752A1F" w:rsidRDefault="00752A1F" w:rsidP="00752A1F">
      <w:pPr>
        <w:suppressAutoHyphens/>
        <w:ind w:firstLine="357"/>
        <w:jc w:val="center"/>
        <w:rPr>
          <w:rFonts w:eastAsia="Calibri"/>
          <w:color w:val="000000"/>
          <w:lang w:eastAsia="zh-CN"/>
        </w:rPr>
      </w:pPr>
    </w:p>
    <w:p w14:paraId="7D0D077B" w14:textId="04E68369" w:rsidR="00752A1F" w:rsidRDefault="00752A1F" w:rsidP="00752A1F">
      <w:pPr>
        <w:suppressAutoHyphens/>
        <w:ind w:firstLine="357"/>
        <w:jc w:val="center"/>
        <w:rPr>
          <w:rFonts w:eastAsia="Calibri"/>
          <w:snapToGrid w:val="0"/>
          <w:color w:val="000000"/>
          <w:lang w:eastAsia="zh-CN"/>
        </w:rPr>
      </w:pPr>
      <w:r>
        <w:rPr>
          <w:rFonts w:eastAsia="Calibri"/>
          <w:snapToGrid w:val="0"/>
          <w:color w:val="000000"/>
          <w:lang w:eastAsia="zh-CN"/>
        </w:rPr>
        <w:t xml:space="preserve">ІІ. </w:t>
      </w:r>
      <w:r>
        <w:rPr>
          <w:rFonts w:eastAsia="Calibri"/>
          <w:snapToGrid w:val="0"/>
          <w:color w:val="000000"/>
          <w:lang w:eastAsia="zh-CN"/>
        </w:rPr>
        <w:tab/>
        <w:t>С</w:t>
      </w:r>
      <w:r>
        <w:rPr>
          <w:rFonts w:eastAsia="Calibri"/>
          <w:snapToGrid w:val="0"/>
          <w:color w:val="000000"/>
          <w:vertAlign w:val="subscript"/>
          <w:lang w:eastAsia="zh-CN"/>
        </w:rPr>
        <w:t>Н</w:t>
      </w:r>
      <w:r>
        <w:rPr>
          <w:rFonts w:eastAsia="Calibri"/>
          <w:snapToGrid w:val="0"/>
          <w:color w:val="000000"/>
          <w:lang w:eastAsia="zh-CN"/>
        </w:rPr>
        <w:t xml:space="preserve"> = </w:t>
      </w:r>
      <w:r w:rsidR="003B1134" w:rsidRPr="003B1134">
        <w:rPr>
          <w:rFonts w:eastAsia="Calibri"/>
          <w:snapToGrid w:val="0"/>
          <w:color w:val="000000"/>
          <w:lang w:eastAsia="zh-CN"/>
        </w:rPr>
        <w:t>819538,468</w:t>
      </w:r>
      <w:r w:rsidR="003B1134" w:rsidRPr="00231FA0">
        <w:rPr>
          <w:rFonts w:eastAsia="Calibri"/>
          <w:snapToGrid w:val="0"/>
          <w:color w:val="000000"/>
          <w:lang w:eastAsia="zh-CN"/>
        </w:rPr>
        <w:t xml:space="preserve"> </w:t>
      </w:r>
      <w:r>
        <w:rPr>
          <w:rFonts w:ascii="Cambria Math" w:eastAsia="Calibri" w:hAnsi="Cambria Math" w:cs="Cambria Math"/>
          <w:snapToGrid w:val="0"/>
          <w:color w:val="000000"/>
          <w:lang w:eastAsia="zh-CN"/>
        </w:rPr>
        <w:t>⋅</w:t>
      </w:r>
      <w:r>
        <w:rPr>
          <w:rFonts w:eastAsia="Calibri"/>
          <w:snapToGrid w:val="0"/>
          <w:color w:val="000000"/>
          <w:lang w:eastAsia="zh-CN"/>
        </w:rPr>
        <w:t xml:space="preserve"> 0,67 = </w:t>
      </w:r>
      <w:r w:rsidR="003B1134" w:rsidRPr="00231FA0">
        <w:rPr>
          <w:rFonts w:eastAsia="Calibri"/>
          <w:snapToGrid w:val="0"/>
          <w:color w:val="000000"/>
          <w:lang w:eastAsia="zh-CN"/>
        </w:rPr>
        <w:t>549090</w:t>
      </w:r>
      <w:r>
        <w:rPr>
          <w:rFonts w:eastAsia="Calibri"/>
          <w:snapToGrid w:val="0"/>
          <w:color w:val="000000"/>
          <w:lang w:eastAsia="zh-CN"/>
        </w:rPr>
        <w:t>,</w:t>
      </w:r>
      <w:r w:rsidR="003B1134" w:rsidRPr="00231FA0">
        <w:rPr>
          <w:rFonts w:eastAsia="Calibri"/>
          <w:snapToGrid w:val="0"/>
          <w:color w:val="000000"/>
          <w:lang w:eastAsia="zh-CN"/>
        </w:rPr>
        <w:t>774</w:t>
      </w:r>
      <w:r>
        <w:rPr>
          <w:rFonts w:eastAsia="Calibri"/>
          <w:snapToGrid w:val="0"/>
          <w:color w:val="000000"/>
          <w:lang w:eastAsia="zh-CN"/>
        </w:rPr>
        <w:t xml:space="preserve">    грн.</w:t>
      </w:r>
    </w:p>
    <w:p w14:paraId="77E4E5CD" w14:textId="77777777" w:rsidR="00752A1F" w:rsidRDefault="00752A1F" w:rsidP="00752A1F">
      <w:pPr>
        <w:suppressAutoHyphens/>
        <w:ind w:firstLine="709"/>
        <w:rPr>
          <w:rFonts w:eastAsia="Calibri"/>
          <w:snapToGrid w:val="0"/>
          <w:color w:val="000000"/>
          <w:lang w:eastAsia="zh-CN"/>
        </w:rPr>
      </w:pPr>
    </w:p>
    <w:p w14:paraId="2350EDDF" w14:textId="77777777" w:rsidR="00752A1F" w:rsidRDefault="00752A1F" w:rsidP="00752A1F">
      <w:pPr>
        <w:suppressAutoHyphens/>
        <w:ind w:firstLine="709"/>
        <w:rPr>
          <w:rFonts w:eastAsia="Calibri"/>
          <w:snapToGrid w:val="0"/>
          <w:lang w:eastAsia="zh-CN"/>
        </w:rPr>
      </w:pPr>
      <w:r>
        <w:rPr>
          <w:rFonts w:eastAsia="Calibri"/>
          <w:snapToGrid w:val="0"/>
          <w:lang w:eastAsia="zh-CN"/>
        </w:rPr>
        <w:t>Отже, вартість розробки ПП за варіантами становить:</w:t>
      </w:r>
    </w:p>
    <w:p w14:paraId="72C25C59" w14:textId="77777777" w:rsidR="00752A1F" w:rsidRDefault="00752A1F" w:rsidP="00752A1F">
      <w:pPr>
        <w:suppressAutoHyphens/>
        <w:ind w:firstLine="709"/>
        <w:rPr>
          <w:rFonts w:eastAsia="Calibri"/>
          <w:snapToGrid w:val="0"/>
          <w:lang w:eastAsia="zh-CN"/>
        </w:rPr>
      </w:pPr>
    </w:p>
    <w:p w14:paraId="255DC875" w14:textId="77777777" w:rsidR="00752A1F" w:rsidRDefault="00000000" w:rsidP="00752A1F">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 xml:space="preserve">С </m:t>
                  </m:r>
                </m:e>
                <m:sub>
                  <m:r>
                    <m:rPr>
                      <m:sty m:val="p"/>
                    </m:rPr>
                    <w:rPr>
                      <w:rFonts w:ascii="Cambria Math" w:eastAsia="Calibri" w:hAnsi="Cambria Math"/>
                      <w:snapToGrid w:val="0"/>
                      <w:vertAlign w:val="subscript"/>
                      <w:lang w:eastAsia="zh-CN"/>
                    </w:rPr>
                    <m:t>ПП</m:t>
                  </m:r>
                </m:sub>
              </m:sSub>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ЗП</m:t>
                  </m:r>
                </m:sub>
              </m:sSub>
              <m:r>
                <m:rPr>
                  <m:sty m:val="p"/>
                </m:rPr>
                <w:rPr>
                  <w:rFonts w:ascii="Cambria Math" w:eastAsia="Calibri" w:hAnsi="Cambria Math"/>
                  <w:snapToGrid w:val="0"/>
                  <w:lang w:eastAsia="zh-CN"/>
                </w:rPr>
                <m:t xml:space="preserve">+ </m:t>
              </m:r>
              <m:sSub>
                <m:sSubPr>
                  <m:ctrlPr>
                    <w:rPr>
                      <w:rFonts w:ascii="Cambria Math" w:eastAsia="Calibri" w:hAnsi="Cambria Math"/>
                      <w:snapToGrid w:val="0"/>
                      <w:lang w:eastAsia="zh-CN"/>
                    </w:rPr>
                  </m:ctrlPr>
                </m:sSubPr>
                <m:e>
                  <m:r>
                    <m:rPr>
                      <m:sty m:val="p"/>
                    </m:rPr>
                    <w:rPr>
                      <w:rFonts w:ascii="Cambria Math" w:eastAsia="Calibri" w:hAnsi="Cambria Math"/>
                      <w:snapToGrid w:val="0"/>
                      <w:lang w:eastAsia="zh-CN"/>
                    </w:rPr>
                    <m:t>С</m:t>
                  </m:r>
                </m:e>
                <m:sub>
                  <m:r>
                    <m:rPr>
                      <m:sty m:val="p"/>
                    </m:rPr>
                    <w:rPr>
                      <w:rFonts w:ascii="Cambria Math" w:eastAsia="Calibri" w:hAnsi="Cambria Math"/>
                      <w:snapToGrid w:val="0"/>
                      <w:vertAlign w:val="subscript"/>
                      <w:lang w:eastAsia="zh-CN"/>
                    </w:rPr>
                    <m:t>ВІД</m:t>
                  </m:r>
                </m:sub>
              </m:sSub>
              <m:r>
                <m:rPr>
                  <m:sty m:val="p"/>
                </m:rPr>
                <w:rPr>
                  <w:rFonts w:ascii="Cambria Math" w:eastAsia="Calibri" w:hAnsi="Cambria Math"/>
                  <w:snapToGrid w:val="0"/>
                  <w:lang w:eastAsia="zh-CN"/>
                </w:rPr>
                <m:t xml:space="preserve">+ </m:t>
              </m:r>
              <m:sSub>
                <m:sSubPr>
                  <m:ctrlPr>
                    <w:rPr>
                      <w:rFonts w:ascii="Cambria Math" w:eastAsia="Calibri" w:hAnsi="Cambria Math"/>
                      <w:snapToGrid w:val="0"/>
                      <w:color w:val="000000"/>
                      <w:lang w:eastAsia="zh-CN"/>
                    </w:rPr>
                  </m:ctrlPr>
                </m:sSubPr>
                <m:e>
                  <m:r>
                    <m:rPr>
                      <m:sty m:val="p"/>
                    </m:rPr>
                    <w:rPr>
                      <w:rFonts w:ascii="Cambria Math" w:eastAsia="Calibri" w:hAnsi="Cambria Math"/>
                      <w:snapToGrid w:val="0"/>
                      <w:color w:val="000000"/>
                      <w:lang w:eastAsia="zh-CN"/>
                    </w:rPr>
                    <m:t>С</m:t>
                  </m:r>
                </m:e>
                <m:sub>
                  <m:r>
                    <m:rPr>
                      <m:sty m:val="p"/>
                    </m:rPr>
                    <w:rPr>
                      <w:rFonts w:ascii="Cambria Math" w:eastAsia="Calibri" w:hAnsi="Cambria Math"/>
                      <w:snapToGrid w:val="0"/>
                      <w:color w:val="000000"/>
                      <w:vertAlign w:val="subscript"/>
                      <w:lang w:eastAsia="zh-CN"/>
                    </w:rPr>
                    <m:t>М</m:t>
                  </m:r>
                </m:sub>
              </m:sSub>
              <m:r>
                <m:rPr>
                  <m:sty m:val="p"/>
                </m:rPr>
                <w:rPr>
                  <w:rFonts w:ascii="Cambria Math" w:eastAsia="Calibri" w:hAnsi="Cambria Math"/>
                  <w:snapToGrid w:val="0"/>
                  <w:color w:val="000000"/>
                  <w:lang w:eastAsia="zh-CN"/>
                </w:rPr>
                <m:t xml:space="preserve"> +</m:t>
              </m:r>
              <m:sSub>
                <m:sSubPr>
                  <m:ctrlPr>
                    <w:rPr>
                      <w:rFonts w:ascii="Cambria Math" w:eastAsia="Calibri" w:hAnsi="Cambria Math"/>
                      <w:snapToGrid w:val="0"/>
                      <w:color w:val="000000"/>
                      <w:lang w:eastAsia="zh-CN"/>
                    </w:rPr>
                  </m:ctrlPr>
                </m:sSubPr>
                <m:e>
                  <m:r>
                    <m:rPr>
                      <m:sty m:val="p"/>
                    </m:rPr>
                    <w:rPr>
                      <w:rFonts w:ascii="Cambria Math" w:eastAsia="Calibri" w:hAnsi="Cambria Math"/>
                      <w:snapToGrid w:val="0"/>
                      <w:color w:val="000000"/>
                      <w:lang w:eastAsia="zh-CN"/>
                    </w:rPr>
                    <m:t>С</m:t>
                  </m:r>
                </m:e>
                <m:sub>
                  <m:r>
                    <m:rPr>
                      <m:sty m:val="p"/>
                    </m:rPr>
                    <w:rPr>
                      <w:rFonts w:ascii="Cambria Math" w:eastAsia="Calibri" w:hAnsi="Cambria Math"/>
                      <w:snapToGrid w:val="0"/>
                      <w:color w:val="000000"/>
                      <w:vertAlign w:val="subscript"/>
                      <w:lang w:eastAsia="zh-CN"/>
                    </w:rPr>
                    <m:t>Н</m:t>
                  </m:r>
                </m:sub>
              </m:sSub>
              <m:r>
                <m:rPr>
                  <m:sty m:val="p"/>
                </m:rPr>
                <w:rPr>
                  <w:rFonts w:ascii="Cambria Math" w:eastAsia="Calibri" w:hAnsi="Cambria Math"/>
                  <w:snapToGrid w:val="0"/>
                  <w:color w:val="000000"/>
                  <w:lang w:eastAsia="zh-CN"/>
                </w:rPr>
                <m:t>,</m:t>
              </m:r>
              <m:r>
                <w:rPr>
                  <w:rFonts w:ascii="Cambria Math" w:hAnsi="Cambria Math"/>
                  <w:lang w:eastAsia="zh-CN"/>
                </w:rPr>
                <m:t xml:space="preserve"> #</m:t>
              </m:r>
              <m:d>
                <m:dPr>
                  <m:ctrlPr>
                    <w:rPr>
                      <w:rFonts w:ascii="Cambria Math" w:hAnsi="Cambria Math"/>
                      <w:i/>
                      <w:lang w:eastAsia="zh-CN"/>
                    </w:rPr>
                  </m:ctrlPr>
                </m:dPr>
                <m:e>
                  <m:r>
                    <w:rPr>
                      <w:rFonts w:ascii="Cambria Math" w:hAnsi="Cambria Math"/>
                      <w:lang w:eastAsia="zh-CN"/>
                    </w:rPr>
                    <m:t>4.20</m:t>
                  </m:r>
                </m:e>
              </m:d>
            </m:e>
          </m:eqArr>
        </m:oMath>
      </m:oMathPara>
    </w:p>
    <w:p w14:paraId="19DFE961" w14:textId="77777777" w:rsidR="00752A1F" w:rsidRDefault="00752A1F" w:rsidP="00752A1F">
      <w:pPr>
        <w:suppressAutoHyphens/>
        <w:ind w:firstLine="709"/>
        <w:rPr>
          <w:rFonts w:eastAsia="Calibri"/>
          <w:snapToGrid w:val="0"/>
          <w:lang w:eastAsia="zh-CN"/>
        </w:rPr>
      </w:pPr>
    </w:p>
    <w:p w14:paraId="5BC02F3D" w14:textId="77777777" w:rsidR="00944BF6" w:rsidRPr="00231FA0" w:rsidRDefault="00752A1F" w:rsidP="003B1134">
      <w:pPr>
        <w:suppressAutoHyphens/>
        <w:spacing w:after="160" w:line="264" w:lineRule="auto"/>
        <w:ind w:firstLine="357"/>
        <w:jc w:val="center"/>
        <w:rPr>
          <w:rFonts w:eastAsia="Calibri"/>
          <w:snapToGrid w:val="0"/>
          <w:color w:val="000000"/>
          <w:lang w:val="ru-RU" w:eastAsia="zh-CN"/>
        </w:rPr>
      </w:pPr>
      <w:r>
        <w:rPr>
          <w:rFonts w:eastAsia="Calibri"/>
          <w:snapToGrid w:val="0"/>
          <w:color w:val="000000"/>
          <w:lang w:eastAsia="zh-CN"/>
        </w:rPr>
        <w:t xml:space="preserve">І. </w:t>
      </w:r>
      <w:r>
        <w:rPr>
          <w:rFonts w:eastAsia="Calibri"/>
          <w:snapToGrid w:val="0"/>
          <w:color w:val="000000"/>
          <w:lang w:eastAsia="zh-CN"/>
        </w:rPr>
        <w:tab/>
        <w:t>С</w:t>
      </w:r>
      <w:r>
        <w:rPr>
          <w:rFonts w:eastAsia="Calibri"/>
          <w:snapToGrid w:val="0"/>
          <w:color w:val="000000"/>
          <w:vertAlign w:val="subscript"/>
          <w:lang w:eastAsia="zh-CN"/>
        </w:rPr>
        <w:t>ПП</w:t>
      </w:r>
      <w:r>
        <w:rPr>
          <w:rFonts w:eastAsia="Calibri"/>
          <w:snapToGrid w:val="0"/>
          <w:color w:val="000000"/>
          <w:lang w:eastAsia="zh-CN"/>
        </w:rPr>
        <w:t xml:space="preserve"> = </w:t>
      </w:r>
      <w:r w:rsidR="003B1134" w:rsidRPr="003B1134">
        <w:rPr>
          <w:rFonts w:eastAsia="Calibri"/>
          <w:snapToGrid w:val="0"/>
          <w:color w:val="000000"/>
          <w:lang w:eastAsia="zh-CN"/>
        </w:rPr>
        <w:t>831538,095</w:t>
      </w:r>
      <w:r w:rsidR="003B1134">
        <w:rPr>
          <w:rFonts w:eastAsia="Calibri"/>
          <w:color w:val="000000"/>
          <w:lang w:eastAsia="zh-CN"/>
        </w:rPr>
        <w:t xml:space="preserve"> </w:t>
      </w:r>
      <w:r>
        <w:rPr>
          <w:rFonts w:eastAsia="Calibri"/>
          <w:snapToGrid w:val="0"/>
          <w:color w:val="000000"/>
          <w:lang w:eastAsia="zh-CN"/>
        </w:rPr>
        <w:t xml:space="preserve">+ </w:t>
      </w:r>
      <w:r w:rsidR="003B1134">
        <w:rPr>
          <w:rFonts w:eastAsia="Calibri"/>
          <w:color w:val="000000"/>
          <w:lang w:eastAsia="zh-CN"/>
        </w:rPr>
        <w:t>182938,381</w:t>
      </w:r>
      <w:r w:rsidR="003B1134" w:rsidRPr="00231FA0">
        <w:rPr>
          <w:rFonts w:eastAsia="Calibri"/>
          <w:color w:val="000000"/>
          <w:lang w:val="ru-RU" w:eastAsia="zh-CN"/>
        </w:rPr>
        <w:t xml:space="preserve"> </w:t>
      </w:r>
      <w:r>
        <w:rPr>
          <w:rFonts w:eastAsia="Calibri"/>
          <w:snapToGrid w:val="0"/>
          <w:color w:val="000000"/>
          <w:lang w:eastAsia="zh-CN"/>
        </w:rPr>
        <w:t xml:space="preserve">+ </w:t>
      </w:r>
      <w:r w:rsidR="003B1134" w:rsidRPr="00231FA0">
        <w:rPr>
          <w:rFonts w:eastAsia="Calibri"/>
          <w:snapToGrid w:val="0"/>
          <w:color w:val="000000"/>
          <w:lang w:val="ru-RU" w:eastAsia="zh-CN"/>
        </w:rPr>
        <w:t>593470</w:t>
      </w:r>
      <w:r w:rsidR="003B1134">
        <w:rPr>
          <w:rFonts w:eastAsia="Calibri"/>
          <w:snapToGrid w:val="0"/>
          <w:color w:val="000000"/>
          <w:lang w:eastAsia="zh-CN"/>
        </w:rPr>
        <w:t>,</w:t>
      </w:r>
      <w:r w:rsidR="003B1134" w:rsidRPr="00231FA0">
        <w:rPr>
          <w:rFonts w:eastAsia="Calibri"/>
          <w:snapToGrid w:val="0"/>
          <w:color w:val="000000"/>
          <w:lang w:val="ru-RU" w:eastAsia="zh-CN"/>
        </w:rPr>
        <w:t>056</w:t>
      </w:r>
      <w:r>
        <w:rPr>
          <w:rFonts w:eastAsia="Calibri"/>
          <w:snapToGrid w:val="0"/>
          <w:color w:val="000000"/>
          <w:lang w:eastAsia="zh-CN"/>
        </w:rPr>
        <w:t xml:space="preserve"> + </w:t>
      </w:r>
      <w:r w:rsidR="003B1134" w:rsidRPr="00231FA0">
        <w:rPr>
          <w:rFonts w:eastAsia="Calibri"/>
          <w:snapToGrid w:val="0"/>
          <w:color w:val="000000"/>
          <w:lang w:val="ru-RU" w:eastAsia="zh-CN"/>
        </w:rPr>
        <w:t>557130</w:t>
      </w:r>
      <w:r w:rsidR="003B1134">
        <w:rPr>
          <w:rFonts w:eastAsia="Calibri"/>
          <w:snapToGrid w:val="0"/>
          <w:color w:val="000000"/>
          <w:lang w:eastAsia="zh-CN"/>
        </w:rPr>
        <w:t>,</w:t>
      </w:r>
      <w:r w:rsidR="003B1134" w:rsidRPr="00231FA0">
        <w:rPr>
          <w:rFonts w:eastAsia="Calibri"/>
          <w:snapToGrid w:val="0"/>
          <w:color w:val="000000"/>
          <w:lang w:val="ru-RU" w:eastAsia="zh-CN"/>
        </w:rPr>
        <w:t xml:space="preserve">524 </w:t>
      </w:r>
      <w:r>
        <w:rPr>
          <w:rFonts w:eastAsia="Calibri"/>
          <w:snapToGrid w:val="0"/>
          <w:color w:val="000000"/>
          <w:lang w:eastAsia="zh-CN"/>
        </w:rPr>
        <w:t xml:space="preserve">=  </w:t>
      </w:r>
      <w:r w:rsidR="00944BF6" w:rsidRPr="00231FA0">
        <w:rPr>
          <w:rFonts w:eastAsia="Calibri"/>
          <w:snapToGrid w:val="0"/>
          <w:color w:val="000000"/>
          <w:lang w:val="ru-RU" w:eastAsia="zh-CN"/>
        </w:rPr>
        <w:t xml:space="preserve">   </w:t>
      </w:r>
    </w:p>
    <w:p w14:paraId="3E08DC8B" w14:textId="669420EE" w:rsidR="00752A1F" w:rsidRDefault="00752A1F" w:rsidP="003B1134">
      <w:pPr>
        <w:suppressAutoHyphens/>
        <w:spacing w:after="160" w:line="264" w:lineRule="auto"/>
        <w:ind w:firstLine="357"/>
        <w:jc w:val="center"/>
        <w:rPr>
          <w:rFonts w:eastAsia="Calibri"/>
          <w:snapToGrid w:val="0"/>
          <w:color w:val="000000"/>
          <w:lang w:eastAsia="zh-CN"/>
        </w:rPr>
      </w:pPr>
      <w:r>
        <w:rPr>
          <w:color w:val="000000"/>
          <w:lang w:eastAsia="zh-CN"/>
        </w:rPr>
        <w:t>2</w:t>
      </w:r>
      <w:r w:rsidR="00944BF6" w:rsidRPr="00231FA0">
        <w:rPr>
          <w:color w:val="000000"/>
          <w:lang w:val="ru-RU" w:eastAsia="zh-CN"/>
        </w:rPr>
        <w:t xml:space="preserve"> </w:t>
      </w:r>
      <w:r w:rsidR="003B1134" w:rsidRPr="00231FA0">
        <w:rPr>
          <w:color w:val="000000"/>
          <w:lang w:val="ru-RU" w:eastAsia="zh-CN"/>
        </w:rPr>
        <w:t>165</w:t>
      </w:r>
      <w:r w:rsidR="00944BF6" w:rsidRPr="00231FA0">
        <w:rPr>
          <w:color w:val="000000"/>
          <w:lang w:val="ru-RU" w:eastAsia="zh-CN"/>
        </w:rPr>
        <w:t xml:space="preserve"> </w:t>
      </w:r>
      <w:r w:rsidR="003B1134" w:rsidRPr="00231FA0">
        <w:rPr>
          <w:color w:val="000000"/>
          <w:lang w:val="ru-RU" w:eastAsia="zh-CN"/>
        </w:rPr>
        <w:t>077</w:t>
      </w:r>
      <w:r>
        <w:rPr>
          <w:color w:val="000000"/>
          <w:lang w:eastAsia="zh-CN"/>
        </w:rPr>
        <w:t>,</w:t>
      </w:r>
      <w:r w:rsidR="003B1134" w:rsidRPr="00231FA0">
        <w:rPr>
          <w:color w:val="000000"/>
          <w:lang w:val="ru-RU" w:eastAsia="zh-CN"/>
        </w:rPr>
        <w:t>06</w:t>
      </w:r>
      <w:r>
        <w:rPr>
          <w:color w:val="000000"/>
          <w:lang w:eastAsia="zh-CN"/>
        </w:rPr>
        <w:t xml:space="preserve"> </w:t>
      </w:r>
      <w:r>
        <w:rPr>
          <w:rFonts w:eastAsia="Calibri"/>
          <w:snapToGrid w:val="0"/>
          <w:color w:val="000000"/>
          <w:lang w:eastAsia="zh-CN"/>
        </w:rPr>
        <w:t>грн.</w:t>
      </w:r>
    </w:p>
    <w:p w14:paraId="7501A413" w14:textId="77777777" w:rsidR="00752A1F" w:rsidRDefault="00752A1F" w:rsidP="003B1134">
      <w:pPr>
        <w:suppressAutoHyphens/>
        <w:spacing w:after="160" w:line="264" w:lineRule="auto"/>
        <w:ind w:firstLine="357"/>
        <w:jc w:val="center"/>
        <w:rPr>
          <w:rFonts w:eastAsia="Calibri"/>
          <w:color w:val="000000"/>
          <w:lang w:eastAsia="zh-CN"/>
        </w:rPr>
      </w:pPr>
    </w:p>
    <w:p w14:paraId="5FA8E23D" w14:textId="77777777" w:rsidR="00944BF6" w:rsidRDefault="00752A1F" w:rsidP="003B1134">
      <w:pPr>
        <w:suppressAutoHyphens/>
        <w:spacing w:after="160" w:line="264" w:lineRule="auto"/>
        <w:ind w:firstLine="357"/>
        <w:jc w:val="center"/>
        <w:rPr>
          <w:rFonts w:eastAsia="Calibri"/>
          <w:snapToGrid w:val="0"/>
          <w:color w:val="000000"/>
          <w:lang w:eastAsia="zh-CN"/>
        </w:rPr>
      </w:pPr>
      <w:r>
        <w:rPr>
          <w:rFonts w:eastAsia="Calibri"/>
          <w:snapToGrid w:val="0"/>
          <w:color w:val="000000"/>
          <w:lang w:eastAsia="zh-CN"/>
        </w:rPr>
        <w:t xml:space="preserve">ІІ. </w:t>
      </w:r>
      <w:r>
        <w:rPr>
          <w:rFonts w:eastAsia="Calibri"/>
          <w:snapToGrid w:val="0"/>
          <w:color w:val="000000"/>
          <w:lang w:eastAsia="zh-CN"/>
        </w:rPr>
        <w:tab/>
        <w:t>С</w:t>
      </w:r>
      <w:r>
        <w:rPr>
          <w:rFonts w:eastAsia="Calibri"/>
          <w:snapToGrid w:val="0"/>
          <w:color w:val="000000"/>
          <w:vertAlign w:val="subscript"/>
          <w:lang w:eastAsia="zh-CN"/>
        </w:rPr>
        <w:t>ПП</w:t>
      </w:r>
      <w:r>
        <w:rPr>
          <w:rFonts w:eastAsia="Calibri"/>
          <w:snapToGrid w:val="0"/>
          <w:color w:val="000000"/>
          <w:lang w:eastAsia="zh-CN"/>
        </w:rPr>
        <w:t xml:space="preserve"> = </w:t>
      </w:r>
      <w:r w:rsidR="003B1134" w:rsidRPr="003B1134">
        <w:rPr>
          <w:rFonts w:eastAsia="Calibri"/>
          <w:snapToGrid w:val="0"/>
          <w:color w:val="000000"/>
          <w:lang w:eastAsia="zh-CN"/>
        </w:rPr>
        <w:t>819538,468</w:t>
      </w:r>
      <w:r w:rsidR="003B1134" w:rsidRPr="00231FA0">
        <w:rPr>
          <w:rFonts w:eastAsia="Calibri"/>
          <w:snapToGrid w:val="0"/>
          <w:color w:val="000000"/>
          <w:lang w:val="ru-RU" w:eastAsia="zh-CN"/>
        </w:rPr>
        <w:t xml:space="preserve"> </w:t>
      </w:r>
      <w:r>
        <w:rPr>
          <w:rFonts w:eastAsia="Calibri"/>
          <w:snapToGrid w:val="0"/>
          <w:color w:val="000000"/>
          <w:lang w:eastAsia="zh-CN"/>
        </w:rPr>
        <w:t xml:space="preserve">+ </w:t>
      </w:r>
      <w:r w:rsidR="003B1134">
        <w:rPr>
          <w:rFonts w:eastAsia="Calibri"/>
          <w:color w:val="000000"/>
          <w:lang w:eastAsia="zh-CN"/>
        </w:rPr>
        <w:t xml:space="preserve">180298,463 </w:t>
      </w:r>
      <w:r>
        <w:rPr>
          <w:rFonts w:eastAsia="Calibri"/>
          <w:snapToGrid w:val="0"/>
          <w:color w:val="000000"/>
          <w:lang w:eastAsia="zh-CN"/>
        </w:rPr>
        <w:t xml:space="preserve">+ </w:t>
      </w:r>
      <w:r w:rsidR="003B1134" w:rsidRPr="00231FA0">
        <w:rPr>
          <w:rFonts w:eastAsia="Calibri"/>
          <w:snapToGrid w:val="0"/>
          <w:color w:val="000000"/>
          <w:lang w:val="ru-RU" w:eastAsia="zh-CN"/>
        </w:rPr>
        <w:t>584906</w:t>
      </w:r>
      <w:r w:rsidR="003B1134">
        <w:rPr>
          <w:rFonts w:eastAsia="Calibri"/>
          <w:snapToGrid w:val="0"/>
          <w:color w:val="000000"/>
          <w:lang w:eastAsia="zh-CN"/>
        </w:rPr>
        <w:t>,</w:t>
      </w:r>
      <w:r w:rsidR="003B1134" w:rsidRPr="00231FA0">
        <w:rPr>
          <w:rFonts w:eastAsia="Calibri"/>
          <w:snapToGrid w:val="0"/>
          <w:color w:val="000000"/>
          <w:lang w:val="ru-RU" w:eastAsia="zh-CN"/>
        </w:rPr>
        <w:t>316</w:t>
      </w:r>
      <w:r w:rsidR="003B1134">
        <w:rPr>
          <w:rFonts w:eastAsia="Calibri"/>
          <w:snapToGrid w:val="0"/>
          <w:color w:val="000000"/>
          <w:lang w:eastAsia="zh-CN"/>
        </w:rPr>
        <w:t xml:space="preserve"> </w:t>
      </w:r>
      <w:r>
        <w:rPr>
          <w:rFonts w:eastAsia="Calibri"/>
          <w:snapToGrid w:val="0"/>
          <w:color w:val="000000"/>
          <w:lang w:eastAsia="zh-CN"/>
        </w:rPr>
        <w:t xml:space="preserve">+ </w:t>
      </w:r>
      <w:r w:rsidR="003B1134" w:rsidRPr="00231FA0">
        <w:rPr>
          <w:rFonts w:eastAsia="Calibri"/>
          <w:snapToGrid w:val="0"/>
          <w:color w:val="000000"/>
          <w:lang w:val="ru-RU" w:eastAsia="zh-CN"/>
        </w:rPr>
        <w:t>549090</w:t>
      </w:r>
      <w:r w:rsidR="003B1134">
        <w:rPr>
          <w:rFonts w:eastAsia="Calibri"/>
          <w:snapToGrid w:val="0"/>
          <w:color w:val="000000"/>
          <w:lang w:eastAsia="zh-CN"/>
        </w:rPr>
        <w:t>,</w:t>
      </w:r>
      <w:r w:rsidR="003B1134" w:rsidRPr="00231FA0">
        <w:rPr>
          <w:rFonts w:eastAsia="Calibri"/>
          <w:snapToGrid w:val="0"/>
          <w:color w:val="000000"/>
          <w:lang w:val="ru-RU" w:eastAsia="zh-CN"/>
        </w:rPr>
        <w:t xml:space="preserve">774 </w:t>
      </w:r>
      <w:r>
        <w:rPr>
          <w:rFonts w:eastAsia="Calibri"/>
          <w:snapToGrid w:val="0"/>
          <w:color w:val="000000"/>
          <w:lang w:eastAsia="zh-CN"/>
        </w:rPr>
        <w:t xml:space="preserve">=  </w:t>
      </w:r>
    </w:p>
    <w:p w14:paraId="5B00561A" w14:textId="093B9C7B" w:rsidR="00752A1F" w:rsidRDefault="00944BF6" w:rsidP="003B1134">
      <w:pPr>
        <w:suppressAutoHyphens/>
        <w:spacing w:after="160" w:line="264" w:lineRule="auto"/>
        <w:ind w:firstLine="357"/>
        <w:jc w:val="center"/>
        <w:rPr>
          <w:rFonts w:ascii="Calibri" w:hAnsi="Calibri" w:cs="Calibri"/>
          <w:color w:val="000000"/>
          <w:sz w:val="22"/>
          <w:szCs w:val="22"/>
          <w:lang w:eastAsia="zh-CN"/>
        </w:rPr>
      </w:pPr>
      <w:r w:rsidRPr="004B0FA3">
        <w:rPr>
          <w:rFonts w:eastAsia="Calibri"/>
          <w:snapToGrid w:val="0"/>
          <w:color w:val="000000"/>
          <w:lang w:val="ru-RU" w:eastAsia="zh-CN"/>
        </w:rPr>
        <w:t>2</w:t>
      </w:r>
      <w:r>
        <w:rPr>
          <w:rFonts w:eastAsia="Calibri"/>
          <w:snapToGrid w:val="0"/>
          <w:color w:val="000000"/>
          <w:lang w:val="en-US" w:eastAsia="zh-CN"/>
        </w:rPr>
        <w:t> </w:t>
      </w:r>
      <w:r w:rsidRPr="004B0FA3">
        <w:rPr>
          <w:rFonts w:eastAsia="Calibri"/>
          <w:snapToGrid w:val="0"/>
          <w:color w:val="000000"/>
          <w:lang w:val="ru-RU" w:eastAsia="zh-CN"/>
        </w:rPr>
        <w:t>133 834</w:t>
      </w:r>
      <w:r w:rsidR="00752A1F">
        <w:rPr>
          <w:rFonts w:eastAsia="Calibri"/>
          <w:snapToGrid w:val="0"/>
          <w:color w:val="000000"/>
          <w:lang w:eastAsia="zh-CN"/>
        </w:rPr>
        <w:t>,</w:t>
      </w:r>
      <w:r w:rsidRPr="004B0FA3">
        <w:rPr>
          <w:rFonts w:eastAsia="Calibri"/>
          <w:snapToGrid w:val="0"/>
          <w:color w:val="000000"/>
          <w:lang w:val="ru-RU" w:eastAsia="zh-CN"/>
        </w:rPr>
        <w:t>02</w:t>
      </w:r>
      <w:r w:rsidR="00752A1F">
        <w:rPr>
          <w:rFonts w:eastAsia="Calibri"/>
          <w:snapToGrid w:val="0"/>
          <w:color w:val="000000"/>
          <w:lang w:eastAsia="zh-CN"/>
        </w:rPr>
        <w:t xml:space="preserve">  </w:t>
      </w:r>
      <w:r w:rsidR="00752A1F">
        <w:rPr>
          <w:color w:val="000000"/>
          <w:lang w:eastAsia="zh-CN"/>
        </w:rPr>
        <w:t xml:space="preserve"> грн.</w:t>
      </w:r>
    </w:p>
    <w:p w14:paraId="05EE4D56" w14:textId="77777777" w:rsidR="00752A1F" w:rsidRDefault="00752A1F" w:rsidP="00752A1F"/>
    <w:p w14:paraId="06251887" w14:textId="794915E3" w:rsidR="00FF0969" w:rsidRPr="00752A1F" w:rsidRDefault="004B0FA3" w:rsidP="004B0FA3">
      <w:pPr>
        <w:pStyle w:val="Heading2"/>
        <w:ind w:firstLine="357"/>
      </w:pPr>
      <w:bookmarkStart w:id="35" w:name="_Toc137296971"/>
      <w:r w:rsidRPr="004B0FA3">
        <w:rPr>
          <w:lang w:val="ru-RU"/>
        </w:rPr>
        <w:t xml:space="preserve">4.7 </w:t>
      </w:r>
      <w:r w:rsidR="00FF0969" w:rsidRPr="00FF0969">
        <w:t>Вибір кращого варіанту ПП техніко-економічного рівня</w:t>
      </w:r>
      <w:bookmarkEnd w:id="35"/>
    </w:p>
    <w:p w14:paraId="1E217521" w14:textId="77777777" w:rsidR="00921837" w:rsidRDefault="00921837" w:rsidP="00921837">
      <w:pPr>
        <w:suppressAutoHyphens/>
        <w:ind w:firstLine="709"/>
        <w:rPr>
          <w:rFonts w:eastAsia="Calibri"/>
          <w:snapToGrid w:val="0"/>
          <w:lang w:eastAsia="zh-CN"/>
        </w:rPr>
      </w:pPr>
      <w:r>
        <w:rPr>
          <w:rFonts w:eastAsia="Calibri"/>
          <w:snapToGrid w:val="0"/>
          <w:lang w:eastAsia="zh-CN"/>
        </w:rPr>
        <w:t>Розрахуємо коефіцієнт техніко-економічного рівня за формулою:</w:t>
      </w:r>
    </w:p>
    <w:p w14:paraId="04972738" w14:textId="77777777" w:rsidR="00921837" w:rsidRDefault="00921837" w:rsidP="00921837">
      <w:pPr>
        <w:suppressAutoHyphens/>
        <w:ind w:firstLine="709"/>
        <w:rPr>
          <w:rFonts w:eastAsia="Calibri"/>
          <w:snapToGrid w:val="0"/>
          <w:lang w:eastAsia="zh-CN"/>
        </w:rPr>
      </w:pPr>
    </w:p>
    <w:p w14:paraId="35C8339C" w14:textId="77777777" w:rsidR="00921837" w:rsidRDefault="00000000" w:rsidP="00921837">
      <w:pPr>
        <w:suppressAutoHyphens/>
        <w:ind w:firstLine="709"/>
        <w:rPr>
          <w:rFonts w:eastAsia="Calibri"/>
          <w:lang w:eastAsia="zh-CN"/>
        </w:rPr>
      </w:pPr>
      <m:oMathPara>
        <m:oMath>
          <m:eqArr>
            <m:eqArrPr>
              <m:maxDist m:val="1"/>
              <m:ctrlPr>
                <w:rPr>
                  <w:rFonts w:ascii="Cambria Math" w:hAnsi="Cambria Math"/>
                  <w:i/>
                  <w:lang w:eastAsia="zh-CN"/>
                </w:rPr>
              </m:ctrlPr>
            </m:eqArrPr>
            <m:e>
              <m:sSub>
                <m:sSubPr>
                  <m:ctrlPr>
                    <w:rPr>
                      <w:rFonts w:ascii="Cambria Math" w:eastAsia="Calibri" w:hAnsi="Cambria Math"/>
                      <w:color w:val="000000"/>
                      <w:lang w:eastAsia="zh-CN"/>
                    </w:rPr>
                  </m:ctrlPr>
                </m:sSubPr>
                <m:e>
                  <m:r>
                    <m:rPr>
                      <m:sty m:val="p"/>
                    </m:rPr>
                    <w:rPr>
                      <w:rFonts w:ascii="Cambria Math" w:eastAsia="Calibri" w:hAnsi="Cambria Math"/>
                      <w:color w:val="000000"/>
                      <w:lang w:eastAsia="zh-CN"/>
                    </w:rPr>
                    <m:t>К</m:t>
                  </m:r>
                </m:e>
                <m:sub>
                  <m:r>
                    <m:rPr>
                      <m:sty m:val="p"/>
                    </m:rPr>
                    <w:rPr>
                      <w:rFonts w:ascii="Cambria Math" w:eastAsia="Calibri" w:hAnsi="Cambria Math"/>
                      <w:color w:val="000000"/>
                      <w:vertAlign w:val="subscript"/>
                      <w:lang w:eastAsia="zh-CN"/>
                    </w:rPr>
                    <m:t>ТЕР</m:t>
                  </m:r>
                  <m:r>
                    <w:rPr>
                      <w:rFonts w:ascii="Cambria Math" w:eastAsia="Calibri" w:hAnsi="Cambria Math"/>
                      <w:color w:val="000000"/>
                      <w:vertAlign w:val="subscript"/>
                      <w:lang w:eastAsia="zh-CN"/>
                    </w:rPr>
                    <m:t>j</m:t>
                  </m:r>
                </m:sub>
              </m:sSub>
              <m:r>
                <m:rPr>
                  <m:sty m:val="p"/>
                </m:rPr>
                <w:rPr>
                  <w:rFonts w:ascii="Cambria Math" w:eastAsia="Calibri" w:hAnsi="Cambria Math"/>
                  <w:color w:val="000000"/>
                  <w:lang w:eastAsia="zh-CN"/>
                </w:rPr>
                <m:t xml:space="preserve"> =</m:t>
              </m:r>
              <m:sSub>
                <m:sSubPr>
                  <m:ctrlPr>
                    <w:rPr>
                      <w:rFonts w:ascii="Cambria Math" w:eastAsia="Calibri" w:hAnsi="Cambria Math"/>
                      <w:color w:val="000000"/>
                      <w:lang w:eastAsia="zh-CN"/>
                    </w:rPr>
                  </m:ctrlPr>
                </m:sSubPr>
                <m:e>
                  <m:r>
                    <m:rPr>
                      <m:sty m:val="p"/>
                    </m:rPr>
                    <w:rPr>
                      <w:rFonts w:ascii="Cambria Math" w:eastAsia="Calibri" w:hAnsi="Cambria Math"/>
                      <w:color w:val="000000"/>
                      <w:lang w:eastAsia="zh-CN"/>
                    </w:rPr>
                    <m:t>К</m:t>
                  </m:r>
                </m:e>
                <m:sub>
                  <m:r>
                    <m:rPr>
                      <m:sty m:val="p"/>
                    </m:rPr>
                    <w:rPr>
                      <w:rFonts w:ascii="Cambria Math" w:eastAsia="Calibri" w:hAnsi="Cambria Math"/>
                      <w:color w:val="000000"/>
                      <w:vertAlign w:val="subscript"/>
                      <w:lang w:eastAsia="zh-CN"/>
                    </w:rPr>
                    <m:t>Кj</m:t>
                  </m:r>
                </m:sub>
              </m:sSub>
              <m:r>
                <m:rPr>
                  <m:sty m:val="p"/>
                </m:rPr>
                <w:rPr>
                  <w:rFonts w:ascii="Cambria Math" w:eastAsia="Calibri" w:hAnsi="Cambria Math"/>
                  <w:color w:val="000000"/>
                  <w:lang w:eastAsia="zh-CN"/>
                </w:rPr>
                <m:t>⁄</m:t>
              </m:r>
              <m:sSub>
                <m:sSubPr>
                  <m:ctrlPr>
                    <w:rPr>
                      <w:rFonts w:ascii="Cambria Math" w:eastAsia="Calibri" w:hAnsi="Cambria Math"/>
                      <w:color w:val="000000"/>
                      <w:lang w:eastAsia="zh-CN"/>
                    </w:rPr>
                  </m:ctrlPr>
                </m:sSubPr>
                <m:e>
                  <m:r>
                    <m:rPr>
                      <m:sty m:val="p"/>
                    </m:rPr>
                    <w:rPr>
                      <w:rFonts w:ascii="Cambria Math" w:eastAsia="Calibri" w:hAnsi="Cambria Math"/>
                      <w:color w:val="000000"/>
                      <w:lang w:eastAsia="zh-CN"/>
                    </w:rPr>
                    <m:t>С</m:t>
                  </m:r>
                </m:e>
                <m:sub>
                  <m:r>
                    <m:rPr>
                      <m:sty m:val="p"/>
                    </m:rPr>
                    <w:rPr>
                      <w:rFonts w:ascii="Cambria Math" w:eastAsia="Calibri" w:hAnsi="Cambria Math"/>
                      <w:color w:val="000000"/>
                      <w:vertAlign w:val="subscript"/>
                      <w:lang w:eastAsia="zh-CN"/>
                    </w:rPr>
                    <m:t>Фj</m:t>
                  </m:r>
                </m:sub>
              </m:sSub>
              <m:r>
                <m:rPr>
                  <m:sty m:val="p"/>
                </m:rPr>
                <w:rPr>
                  <w:rFonts w:ascii="Cambria Math" w:eastAsia="Calibri" w:hAnsi="Cambria Math"/>
                  <w:color w:val="000000"/>
                  <w:lang w:eastAsia="zh-CN"/>
                </w:rPr>
                <m:t>,</m:t>
              </m:r>
              <m:r>
                <w:rPr>
                  <w:rFonts w:ascii="Cambria Math" w:hAnsi="Cambria Math"/>
                  <w:lang w:eastAsia="zh-CN"/>
                </w:rPr>
                <m:t>#</m:t>
              </m:r>
              <m:d>
                <m:dPr>
                  <m:ctrlPr>
                    <w:rPr>
                      <w:rFonts w:ascii="Cambria Math" w:hAnsi="Cambria Math"/>
                      <w:i/>
                      <w:lang w:eastAsia="zh-CN"/>
                    </w:rPr>
                  </m:ctrlPr>
                </m:dPr>
                <m:e>
                  <m:r>
                    <w:rPr>
                      <w:rFonts w:ascii="Cambria Math" w:hAnsi="Cambria Math"/>
                      <w:lang w:eastAsia="zh-CN"/>
                    </w:rPr>
                    <m:t>4.21</m:t>
                  </m:r>
                </m:e>
              </m:d>
            </m:e>
          </m:eqArr>
        </m:oMath>
      </m:oMathPara>
    </w:p>
    <w:p w14:paraId="5C70BE36" w14:textId="77777777" w:rsidR="00921837" w:rsidRDefault="00921837" w:rsidP="00921837">
      <w:pPr>
        <w:suppressAutoHyphens/>
        <w:ind w:firstLine="709"/>
        <w:rPr>
          <w:rFonts w:eastAsia="Calibri"/>
          <w:snapToGrid w:val="0"/>
          <w:lang w:eastAsia="zh-CN"/>
        </w:rPr>
      </w:pPr>
    </w:p>
    <w:p w14:paraId="6C3E15F3" w14:textId="0FF5E12D" w:rsidR="00921837" w:rsidRDefault="00921837" w:rsidP="00921837">
      <w:pPr>
        <w:suppressAutoHyphens/>
        <w:ind w:firstLine="709"/>
        <w:jc w:val="center"/>
        <w:rPr>
          <w:rFonts w:eastAsia="Calibri"/>
          <w:snapToGrid w:val="0"/>
          <w:color w:val="000000"/>
          <w:lang w:eastAsia="zh-CN"/>
        </w:rPr>
      </w:pPr>
      <w:r>
        <w:rPr>
          <w:rFonts w:eastAsia="Calibri"/>
          <w:color w:val="000000"/>
          <w:lang w:eastAsia="zh-CN"/>
        </w:rPr>
        <w:t>К</w:t>
      </w:r>
      <w:r>
        <w:rPr>
          <w:rFonts w:eastAsia="Calibri"/>
          <w:color w:val="000000"/>
          <w:vertAlign w:val="subscript"/>
          <w:lang w:eastAsia="zh-CN"/>
        </w:rPr>
        <w:t>ТЕР</w:t>
      </w:r>
      <w:r>
        <w:rPr>
          <w:rFonts w:eastAsia="Calibri"/>
          <w:snapToGrid w:val="0"/>
          <w:color w:val="000000"/>
          <w:vertAlign w:val="subscript"/>
          <w:lang w:eastAsia="zh-CN"/>
        </w:rPr>
        <w:t>1</w:t>
      </w:r>
      <w:r>
        <w:rPr>
          <w:rFonts w:eastAsia="Calibri"/>
          <w:snapToGrid w:val="0"/>
          <w:color w:val="000000"/>
          <w:lang w:eastAsia="zh-CN"/>
        </w:rPr>
        <w:t xml:space="preserve"> = </w:t>
      </w:r>
      <w:r w:rsidRPr="001A785C">
        <w:rPr>
          <w:rFonts w:eastAsia="Calibri"/>
          <w:lang w:eastAsia="zh-CN"/>
        </w:rPr>
        <w:t>23</w:t>
      </w:r>
      <w:r w:rsidRPr="001A785C">
        <w:rPr>
          <w:color w:val="000000"/>
          <w:lang w:eastAsia="zh-CN"/>
        </w:rPr>
        <w:t xml:space="preserve">,46 </w:t>
      </w:r>
      <w:r>
        <w:rPr>
          <w:rFonts w:eastAsia="Calibri"/>
          <w:snapToGrid w:val="0"/>
          <w:color w:val="000000"/>
          <w:lang w:eastAsia="zh-CN"/>
        </w:rPr>
        <w:t xml:space="preserve">/ </w:t>
      </w:r>
      <w:r>
        <w:rPr>
          <w:color w:val="000000"/>
          <w:lang w:eastAsia="zh-CN"/>
        </w:rPr>
        <w:t>2</w:t>
      </w:r>
      <w:r w:rsidRPr="00921837">
        <w:rPr>
          <w:color w:val="000000"/>
          <w:lang w:eastAsia="zh-CN"/>
        </w:rPr>
        <w:t xml:space="preserve"> 165 077</w:t>
      </w:r>
      <w:r>
        <w:rPr>
          <w:color w:val="000000"/>
          <w:lang w:eastAsia="zh-CN"/>
        </w:rPr>
        <w:t>,</w:t>
      </w:r>
      <w:r w:rsidRPr="00921837">
        <w:rPr>
          <w:color w:val="000000"/>
          <w:lang w:eastAsia="zh-CN"/>
        </w:rPr>
        <w:t>06</w:t>
      </w:r>
      <w:r>
        <w:rPr>
          <w:color w:val="000000"/>
          <w:lang w:eastAsia="zh-CN"/>
        </w:rPr>
        <w:t xml:space="preserve"> </w:t>
      </w:r>
      <w:r>
        <w:rPr>
          <w:rFonts w:eastAsia="Calibri"/>
          <w:snapToGrid w:val="0"/>
          <w:color w:val="000000"/>
          <w:lang w:eastAsia="zh-CN"/>
        </w:rPr>
        <w:t xml:space="preserve">= </w:t>
      </w:r>
      <w:r w:rsidRPr="00921837">
        <w:rPr>
          <w:rFonts w:eastAsia="Calibri"/>
          <w:snapToGrid w:val="0"/>
          <w:color w:val="000000"/>
          <w:lang w:eastAsia="zh-CN"/>
        </w:rPr>
        <w:t>1</w:t>
      </w:r>
      <w:r>
        <w:rPr>
          <w:rFonts w:eastAsia="Calibri"/>
          <w:snapToGrid w:val="0"/>
          <w:color w:val="000000"/>
          <w:lang w:eastAsia="zh-CN"/>
        </w:rPr>
        <w:t>,</w:t>
      </w:r>
      <w:r w:rsidRPr="00921837">
        <w:rPr>
          <w:rFonts w:eastAsia="Calibri"/>
          <w:snapToGrid w:val="0"/>
          <w:color w:val="000000"/>
          <w:lang w:eastAsia="zh-CN"/>
        </w:rPr>
        <w:t>084</w:t>
      </w:r>
      <w:r>
        <w:rPr>
          <w:rFonts w:eastAsia="Calibri"/>
          <w:snapToGrid w:val="0"/>
          <w:color w:val="000000"/>
          <w:lang w:eastAsia="zh-CN"/>
        </w:rPr>
        <w:t xml:space="preserve"> </w:t>
      </w:r>
      <w:r>
        <w:rPr>
          <w:rFonts w:ascii="Cambria Math" w:eastAsia="Calibri" w:hAnsi="Cambria Math" w:cs="Cambria Math"/>
          <w:color w:val="000000"/>
          <w:lang w:eastAsia="zh-CN"/>
        </w:rPr>
        <w:t>⋅</w:t>
      </w:r>
      <w:r>
        <w:rPr>
          <w:rFonts w:eastAsia="Calibri"/>
          <w:snapToGrid w:val="0"/>
          <w:color w:val="000000"/>
          <w:lang w:eastAsia="zh-CN"/>
        </w:rPr>
        <w:t>10</w:t>
      </w:r>
      <w:r>
        <w:rPr>
          <w:rFonts w:eastAsia="Calibri"/>
          <w:snapToGrid w:val="0"/>
          <w:color w:val="000000"/>
          <w:vertAlign w:val="superscript"/>
          <w:lang w:eastAsia="zh-CN"/>
        </w:rPr>
        <w:t>-5</w:t>
      </w:r>
      <w:r>
        <w:rPr>
          <w:rFonts w:eastAsia="Calibri"/>
          <w:snapToGrid w:val="0"/>
          <w:color w:val="000000"/>
          <w:lang w:eastAsia="zh-CN"/>
        </w:rPr>
        <w:t>,</w:t>
      </w:r>
    </w:p>
    <w:p w14:paraId="24DD008B" w14:textId="77777777" w:rsidR="00921837" w:rsidRDefault="00921837" w:rsidP="00921837">
      <w:pPr>
        <w:suppressAutoHyphens/>
        <w:ind w:firstLine="709"/>
        <w:jc w:val="center"/>
        <w:rPr>
          <w:rFonts w:eastAsia="Calibri"/>
          <w:i/>
          <w:iCs/>
          <w:lang w:eastAsia="zh-CN"/>
        </w:rPr>
      </w:pPr>
    </w:p>
    <w:p w14:paraId="4D6A9250" w14:textId="5D095148" w:rsidR="00921837" w:rsidRDefault="00921837" w:rsidP="00921837">
      <w:pPr>
        <w:suppressAutoHyphens/>
        <w:ind w:firstLine="709"/>
        <w:jc w:val="center"/>
        <w:rPr>
          <w:rFonts w:eastAsia="Calibri"/>
          <w:snapToGrid w:val="0"/>
          <w:color w:val="000000"/>
          <w:lang w:eastAsia="zh-CN"/>
        </w:rPr>
      </w:pPr>
      <w:r>
        <w:rPr>
          <w:rFonts w:eastAsia="Calibri"/>
          <w:color w:val="000000"/>
          <w:lang w:eastAsia="zh-CN"/>
        </w:rPr>
        <w:t>К</w:t>
      </w:r>
      <w:r>
        <w:rPr>
          <w:rFonts w:eastAsia="Calibri"/>
          <w:color w:val="000000"/>
          <w:vertAlign w:val="subscript"/>
          <w:lang w:eastAsia="zh-CN"/>
        </w:rPr>
        <w:t>ТЕР</w:t>
      </w:r>
      <w:r>
        <w:rPr>
          <w:rFonts w:eastAsia="Calibri"/>
          <w:snapToGrid w:val="0"/>
          <w:color w:val="000000"/>
          <w:vertAlign w:val="subscript"/>
          <w:lang w:eastAsia="zh-CN"/>
        </w:rPr>
        <w:t>2</w:t>
      </w:r>
      <w:r>
        <w:rPr>
          <w:rFonts w:eastAsia="Calibri"/>
          <w:snapToGrid w:val="0"/>
          <w:color w:val="000000"/>
          <w:lang w:eastAsia="zh-CN"/>
        </w:rPr>
        <w:t xml:space="preserve"> = </w:t>
      </w:r>
      <w:r w:rsidRPr="00921837">
        <w:rPr>
          <w:rFonts w:eastAsia="Calibri"/>
          <w:lang w:eastAsia="zh-CN"/>
        </w:rPr>
        <w:t>24</w:t>
      </w:r>
      <w:r>
        <w:rPr>
          <w:rFonts w:eastAsia="Calibri"/>
          <w:lang w:eastAsia="zh-CN"/>
        </w:rPr>
        <w:t>,</w:t>
      </w:r>
      <w:r w:rsidRPr="00921837">
        <w:rPr>
          <w:rFonts w:eastAsia="Calibri"/>
          <w:lang w:eastAsia="zh-CN"/>
        </w:rPr>
        <w:t>75</w:t>
      </w:r>
      <w:r>
        <w:rPr>
          <w:rFonts w:eastAsia="Calibri"/>
          <w:lang w:eastAsia="zh-CN"/>
        </w:rPr>
        <w:t xml:space="preserve"> </w:t>
      </w:r>
      <w:r>
        <w:rPr>
          <w:rFonts w:eastAsia="Calibri"/>
          <w:snapToGrid w:val="0"/>
          <w:color w:val="000000"/>
          <w:lang w:eastAsia="zh-CN"/>
        </w:rPr>
        <w:t xml:space="preserve">/  </w:t>
      </w:r>
      <w:r w:rsidRPr="00921837">
        <w:rPr>
          <w:rFonts w:eastAsia="Calibri"/>
          <w:snapToGrid w:val="0"/>
          <w:color w:val="000000"/>
          <w:lang w:eastAsia="zh-CN"/>
        </w:rPr>
        <w:t>2</w:t>
      </w:r>
      <w:r>
        <w:rPr>
          <w:rFonts w:eastAsia="Calibri"/>
          <w:snapToGrid w:val="0"/>
          <w:color w:val="000000"/>
          <w:lang w:val="en-US" w:eastAsia="zh-CN"/>
        </w:rPr>
        <w:t> </w:t>
      </w:r>
      <w:r w:rsidRPr="00921837">
        <w:rPr>
          <w:rFonts w:eastAsia="Calibri"/>
          <w:snapToGrid w:val="0"/>
          <w:color w:val="000000"/>
          <w:lang w:eastAsia="zh-CN"/>
        </w:rPr>
        <w:t>133 834</w:t>
      </w:r>
      <w:r>
        <w:rPr>
          <w:rFonts w:eastAsia="Calibri"/>
          <w:snapToGrid w:val="0"/>
          <w:color w:val="000000"/>
          <w:lang w:eastAsia="zh-CN"/>
        </w:rPr>
        <w:t>,</w:t>
      </w:r>
      <w:r w:rsidRPr="00921837">
        <w:rPr>
          <w:rFonts w:eastAsia="Calibri"/>
          <w:snapToGrid w:val="0"/>
          <w:color w:val="000000"/>
          <w:lang w:eastAsia="zh-CN"/>
        </w:rPr>
        <w:t xml:space="preserve">02 </w:t>
      </w:r>
      <w:r>
        <w:rPr>
          <w:rFonts w:eastAsia="Calibri"/>
          <w:snapToGrid w:val="0"/>
          <w:color w:val="000000"/>
          <w:lang w:eastAsia="zh-CN"/>
        </w:rPr>
        <w:t xml:space="preserve">= </w:t>
      </w:r>
      <w:r w:rsidRPr="00921837">
        <w:rPr>
          <w:rFonts w:eastAsia="Calibri"/>
          <w:snapToGrid w:val="0"/>
          <w:color w:val="000000"/>
          <w:lang w:eastAsia="zh-CN"/>
        </w:rPr>
        <w:t>1</w:t>
      </w:r>
      <w:r>
        <w:rPr>
          <w:rFonts w:eastAsia="Calibri"/>
          <w:snapToGrid w:val="0"/>
          <w:color w:val="000000"/>
          <w:lang w:eastAsia="zh-CN"/>
        </w:rPr>
        <w:t>,</w:t>
      </w:r>
      <w:r w:rsidRPr="00921837">
        <w:rPr>
          <w:rFonts w:eastAsia="Calibri"/>
          <w:snapToGrid w:val="0"/>
          <w:color w:val="000000"/>
          <w:lang w:eastAsia="zh-CN"/>
        </w:rPr>
        <w:t xml:space="preserve">16 </w:t>
      </w:r>
      <w:r>
        <w:rPr>
          <w:rFonts w:ascii="Cambria Math" w:eastAsia="Calibri" w:hAnsi="Cambria Math" w:cs="Cambria Math"/>
          <w:color w:val="000000"/>
          <w:lang w:eastAsia="zh-CN"/>
        </w:rPr>
        <w:t>⋅</w:t>
      </w:r>
      <w:r w:rsidRPr="00921837">
        <w:rPr>
          <w:rFonts w:ascii="Cambria Math" w:eastAsia="Calibri" w:hAnsi="Cambria Math" w:cs="Cambria Math"/>
          <w:color w:val="000000"/>
          <w:lang w:eastAsia="zh-CN"/>
        </w:rPr>
        <w:t xml:space="preserve"> </w:t>
      </w:r>
      <w:r>
        <w:rPr>
          <w:rFonts w:eastAsia="Calibri"/>
          <w:snapToGrid w:val="0"/>
          <w:color w:val="000000"/>
          <w:lang w:eastAsia="zh-CN"/>
        </w:rPr>
        <w:t>10</w:t>
      </w:r>
      <w:r>
        <w:rPr>
          <w:rFonts w:eastAsia="Calibri"/>
          <w:snapToGrid w:val="0"/>
          <w:color w:val="000000"/>
          <w:vertAlign w:val="superscript"/>
          <w:lang w:eastAsia="zh-CN"/>
        </w:rPr>
        <w:t>-5</w:t>
      </w:r>
      <w:r>
        <w:rPr>
          <w:rFonts w:eastAsia="Calibri"/>
          <w:snapToGrid w:val="0"/>
          <w:color w:val="000000"/>
          <w:lang w:eastAsia="zh-CN"/>
        </w:rPr>
        <w:t>.</w:t>
      </w:r>
    </w:p>
    <w:p w14:paraId="0C7BDB49" w14:textId="77777777" w:rsidR="00921837" w:rsidRDefault="00921837" w:rsidP="00921837">
      <w:pPr>
        <w:suppressAutoHyphens/>
        <w:ind w:firstLine="709"/>
        <w:rPr>
          <w:rFonts w:eastAsia="Calibri"/>
          <w:i/>
          <w:iCs/>
          <w:lang w:eastAsia="zh-CN"/>
        </w:rPr>
      </w:pPr>
    </w:p>
    <w:p w14:paraId="0698394B" w14:textId="5B9EC669" w:rsidR="00921837" w:rsidRDefault="00921837" w:rsidP="00921837">
      <w:pPr>
        <w:suppressAutoHyphens/>
        <w:ind w:firstLine="709"/>
        <w:rPr>
          <w:rFonts w:eastAsia="Calibri"/>
          <w:i/>
          <w:color w:val="000000"/>
          <w:lang w:eastAsia="zh-CN"/>
        </w:rPr>
      </w:pPr>
      <w:r>
        <w:rPr>
          <w:rFonts w:eastAsia="Calibri"/>
          <w:snapToGrid w:val="0"/>
          <w:color w:val="000000"/>
          <w:lang w:eastAsia="zh-CN"/>
        </w:rPr>
        <w:t xml:space="preserve">Як бачимо, найбільш ефективним є другий варіант реалізації програми з коефіцієнтом техніко-економічного рівня </w:t>
      </w:r>
      <w:r>
        <w:rPr>
          <w:rFonts w:eastAsia="Calibri"/>
          <w:color w:val="000000"/>
          <w:lang w:eastAsia="zh-CN"/>
        </w:rPr>
        <w:t>К</w:t>
      </w:r>
      <w:r>
        <w:rPr>
          <w:rFonts w:eastAsia="Calibri"/>
          <w:color w:val="000000"/>
          <w:vertAlign w:val="subscript"/>
          <w:lang w:eastAsia="zh-CN"/>
        </w:rPr>
        <w:t>ТЕР</w:t>
      </w:r>
      <w:r>
        <w:rPr>
          <w:rFonts w:eastAsia="Calibri"/>
          <w:snapToGrid w:val="0"/>
          <w:color w:val="000000"/>
          <w:vertAlign w:val="subscript"/>
          <w:lang w:eastAsia="zh-CN"/>
        </w:rPr>
        <w:t xml:space="preserve">2 </w:t>
      </w:r>
      <w:r>
        <w:rPr>
          <w:rFonts w:eastAsia="Calibri"/>
          <w:snapToGrid w:val="0"/>
          <w:color w:val="000000"/>
          <w:lang w:eastAsia="zh-CN"/>
        </w:rPr>
        <w:t xml:space="preserve">= 1,16 </w:t>
      </w:r>
      <w:r>
        <w:rPr>
          <w:rFonts w:ascii="Cambria Math" w:eastAsia="Calibri" w:hAnsi="Cambria Math" w:cs="Cambria Math"/>
          <w:color w:val="000000"/>
          <w:lang w:eastAsia="zh-CN"/>
        </w:rPr>
        <w:t>⋅</w:t>
      </w:r>
      <w:r>
        <w:rPr>
          <w:rFonts w:eastAsia="Calibri"/>
          <w:snapToGrid w:val="0"/>
          <w:color w:val="000000"/>
          <w:lang w:eastAsia="zh-CN"/>
        </w:rPr>
        <w:t>10</w:t>
      </w:r>
      <w:r>
        <w:rPr>
          <w:rFonts w:eastAsia="Calibri"/>
          <w:snapToGrid w:val="0"/>
          <w:color w:val="000000"/>
          <w:vertAlign w:val="superscript"/>
          <w:lang w:eastAsia="zh-CN"/>
        </w:rPr>
        <w:t>-5</w:t>
      </w:r>
      <w:r>
        <w:rPr>
          <w:rFonts w:eastAsia="Calibri"/>
          <w:i/>
          <w:color w:val="000000"/>
          <w:lang w:eastAsia="zh-CN"/>
        </w:rPr>
        <w:t>.</w:t>
      </w:r>
    </w:p>
    <w:p w14:paraId="18DAA773" w14:textId="0E455FCE" w:rsidR="00921837" w:rsidRDefault="00921837" w:rsidP="00921837">
      <w:pPr>
        <w:suppressAutoHyphens/>
        <w:ind w:firstLine="709"/>
        <w:rPr>
          <w:rFonts w:eastAsia="Calibri"/>
          <w:bCs/>
          <w:color w:val="000000"/>
          <w:lang w:eastAsia="zh-CN"/>
        </w:rPr>
      </w:pPr>
      <w:r>
        <w:rPr>
          <w:rFonts w:eastAsia="Calibri"/>
          <w:bCs/>
          <w:lang w:eastAsia="zh-CN"/>
        </w:rPr>
        <w:t xml:space="preserve">Після виконання </w:t>
      </w:r>
      <w:r>
        <w:rPr>
          <w:rFonts w:eastAsia="Calibri"/>
          <w:lang w:eastAsia="zh-CN"/>
        </w:rPr>
        <w:t>функціонально-вартісного</w:t>
      </w:r>
      <w:r>
        <w:rPr>
          <w:rFonts w:eastAsia="Calibri"/>
          <w:bCs/>
          <w:lang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Pr>
          <w:rFonts w:eastAsia="Calibri"/>
          <w:bCs/>
          <w:color w:val="000000"/>
          <w:lang w:eastAsia="zh-CN"/>
        </w:rPr>
        <w:t xml:space="preserve">найкращий показник техніко-економічного рівня якості </w:t>
      </w:r>
      <w:r>
        <w:rPr>
          <w:rFonts w:eastAsia="Calibri"/>
          <w:bCs/>
          <w:color w:val="000000"/>
          <w:lang w:eastAsia="zh-CN"/>
        </w:rPr>
        <w:br/>
      </w:r>
      <w:r>
        <w:rPr>
          <w:rFonts w:eastAsia="Calibri"/>
          <w:color w:val="000000"/>
          <w:lang w:eastAsia="zh-CN"/>
        </w:rPr>
        <w:t>К</w:t>
      </w:r>
      <w:r>
        <w:rPr>
          <w:rFonts w:eastAsia="Calibri"/>
          <w:color w:val="000000"/>
          <w:vertAlign w:val="subscript"/>
          <w:lang w:eastAsia="zh-CN"/>
        </w:rPr>
        <w:t>ТЕР</w:t>
      </w:r>
      <w:r>
        <w:rPr>
          <w:rFonts w:eastAsia="Calibri"/>
          <w:bCs/>
          <w:color w:val="000000"/>
          <w:lang w:eastAsia="zh-CN"/>
        </w:rPr>
        <w:t xml:space="preserve"> = </w:t>
      </w:r>
      <w:r>
        <w:rPr>
          <w:rFonts w:eastAsia="Calibri"/>
          <w:snapToGrid w:val="0"/>
          <w:color w:val="000000"/>
          <w:lang w:eastAsia="zh-CN"/>
        </w:rPr>
        <w:t xml:space="preserve">1,16  </w:t>
      </w:r>
      <w:r>
        <w:rPr>
          <w:rFonts w:ascii="Cambria Math" w:eastAsia="Calibri" w:hAnsi="Cambria Math" w:cs="Cambria Math"/>
          <w:color w:val="000000"/>
          <w:lang w:eastAsia="zh-CN"/>
        </w:rPr>
        <w:t xml:space="preserve">⋅  </w:t>
      </w:r>
      <w:r>
        <w:rPr>
          <w:rFonts w:eastAsia="Calibri"/>
          <w:snapToGrid w:val="0"/>
          <w:color w:val="000000"/>
          <w:lang w:eastAsia="zh-CN"/>
        </w:rPr>
        <w:t>10</w:t>
      </w:r>
      <w:r>
        <w:rPr>
          <w:rFonts w:eastAsia="Calibri"/>
          <w:snapToGrid w:val="0"/>
          <w:color w:val="000000"/>
          <w:vertAlign w:val="superscript"/>
          <w:lang w:eastAsia="zh-CN"/>
        </w:rPr>
        <w:t>-5</w:t>
      </w:r>
      <w:r>
        <w:rPr>
          <w:rFonts w:eastAsia="Calibri"/>
          <w:bCs/>
          <w:color w:val="000000"/>
          <w:lang w:eastAsia="zh-CN"/>
        </w:rPr>
        <w:t>.</w:t>
      </w:r>
    </w:p>
    <w:p w14:paraId="175698E8" w14:textId="77777777" w:rsidR="00921837" w:rsidRDefault="00921837" w:rsidP="00921837">
      <w:pPr>
        <w:suppressAutoHyphens/>
        <w:ind w:firstLine="709"/>
        <w:rPr>
          <w:rFonts w:eastAsia="Calibri"/>
          <w:bCs/>
          <w:color w:val="000000"/>
          <w:lang w:eastAsia="zh-CN"/>
        </w:rPr>
      </w:pPr>
      <w:r>
        <w:rPr>
          <w:rFonts w:eastAsia="Calibri"/>
          <w:color w:val="000000"/>
          <w:lang w:eastAsia="zh-CN"/>
        </w:rPr>
        <w:t>Цей варіант реалізації програмного продукту має такі параметри:</w:t>
      </w:r>
    </w:p>
    <w:p w14:paraId="7034C39C" w14:textId="6C12C180" w:rsidR="00921837" w:rsidRDefault="00921837" w:rsidP="00921837">
      <w:pPr>
        <w:numPr>
          <w:ilvl w:val="0"/>
          <w:numId w:val="38"/>
        </w:numPr>
        <w:suppressAutoHyphens/>
        <w:ind w:left="993" w:hanging="284"/>
        <w:contextualSpacing/>
        <w:rPr>
          <w:rFonts w:eastAsia="Calibri"/>
          <w:color w:val="000000"/>
          <w:lang w:eastAsia="zh-CN"/>
        </w:rPr>
      </w:pPr>
      <w:r>
        <w:rPr>
          <w:rFonts w:eastAsia="Calibri"/>
          <w:color w:val="000000"/>
          <w:lang w:eastAsia="zh-CN"/>
        </w:rPr>
        <w:t>мов</w:t>
      </w:r>
      <w:r w:rsidR="00FA77E4">
        <w:rPr>
          <w:rFonts w:eastAsia="Calibri"/>
          <w:color w:val="000000"/>
          <w:lang w:eastAsia="zh-CN"/>
        </w:rPr>
        <w:t>а</w:t>
      </w:r>
      <w:r>
        <w:rPr>
          <w:rFonts w:eastAsia="Calibri"/>
          <w:color w:val="000000"/>
          <w:lang w:eastAsia="zh-CN"/>
        </w:rPr>
        <w:t xml:space="preserve"> програмування </w:t>
      </w:r>
      <w:r w:rsidRPr="00921837">
        <w:rPr>
          <w:rFonts w:eastAsia="Calibri"/>
          <w:color w:val="000000"/>
          <w:lang w:val="en-US" w:eastAsia="zh-CN"/>
        </w:rPr>
        <w:t>TypeScript</w:t>
      </w:r>
      <w:r>
        <w:rPr>
          <w:rFonts w:eastAsia="Calibri"/>
          <w:color w:val="000000"/>
          <w:lang w:eastAsia="zh-CN"/>
        </w:rPr>
        <w:t>;</w:t>
      </w:r>
    </w:p>
    <w:p w14:paraId="334134E1" w14:textId="30F978F9" w:rsidR="00921837" w:rsidRDefault="00921837" w:rsidP="00921837">
      <w:pPr>
        <w:numPr>
          <w:ilvl w:val="0"/>
          <w:numId w:val="38"/>
        </w:numPr>
        <w:suppressAutoHyphens/>
        <w:ind w:left="993" w:hanging="284"/>
        <w:contextualSpacing/>
        <w:rPr>
          <w:rFonts w:eastAsia="Calibri"/>
          <w:color w:val="000000"/>
          <w:lang w:eastAsia="zh-CN"/>
        </w:rPr>
      </w:pPr>
      <w:r w:rsidRPr="00921837">
        <w:rPr>
          <w:rFonts w:eastAsia="Calibri"/>
          <w:color w:val="000000"/>
          <w:lang w:eastAsia="zh-CN"/>
        </w:rPr>
        <w:t>фреймворку мови програмування</w:t>
      </w:r>
      <w:r>
        <w:rPr>
          <w:rFonts w:eastAsia="Calibri"/>
          <w:color w:val="000000"/>
          <w:lang w:eastAsia="zh-CN"/>
        </w:rPr>
        <w:t xml:space="preserve"> </w:t>
      </w:r>
      <w:r>
        <w:rPr>
          <w:rFonts w:eastAsia="Calibri"/>
          <w:color w:val="000000"/>
          <w:lang w:val="en-US" w:eastAsia="zh-CN"/>
        </w:rPr>
        <w:t>Nest</w:t>
      </w:r>
      <w:r w:rsidRPr="00921837">
        <w:rPr>
          <w:rFonts w:eastAsia="Calibri"/>
          <w:color w:val="000000"/>
          <w:lang w:val="ru-RU" w:eastAsia="zh-CN"/>
        </w:rPr>
        <w:t>.</w:t>
      </w:r>
      <w:proofErr w:type="spellStart"/>
      <w:r>
        <w:rPr>
          <w:rFonts w:eastAsia="Calibri"/>
          <w:color w:val="000000"/>
          <w:lang w:val="en-US" w:eastAsia="zh-CN"/>
        </w:rPr>
        <w:t>js</w:t>
      </w:r>
      <w:proofErr w:type="spellEnd"/>
      <w:r>
        <w:rPr>
          <w:rFonts w:eastAsia="Calibri"/>
          <w:color w:val="000000"/>
          <w:lang w:val="ru-RU" w:eastAsia="zh-CN"/>
        </w:rPr>
        <w:t>;</w:t>
      </w:r>
    </w:p>
    <w:p w14:paraId="029512C7" w14:textId="16F0BBB3" w:rsidR="00921837" w:rsidRPr="00921837" w:rsidRDefault="00FA77E4" w:rsidP="00921837">
      <w:pPr>
        <w:widowControl w:val="0"/>
        <w:numPr>
          <w:ilvl w:val="0"/>
          <w:numId w:val="38"/>
        </w:numPr>
        <w:suppressAutoHyphens/>
        <w:ind w:left="993" w:hanging="284"/>
        <w:contextualSpacing/>
        <w:rPr>
          <w:rFonts w:eastAsia="Calibri"/>
          <w:bCs/>
          <w:lang w:eastAsia="zh-CN"/>
        </w:rPr>
      </w:pPr>
      <w:r>
        <w:rPr>
          <w:rFonts w:eastAsia="Calibri"/>
          <w:color w:val="000000"/>
          <w:lang w:eastAsia="zh-CN"/>
        </w:rPr>
        <w:lastRenderedPageBreak/>
        <w:t>т</w:t>
      </w:r>
      <w:r w:rsidR="00921837">
        <w:rPr>
          <w:rFonts w:eastAsia="Calibri"/>
          <w:color w:val="000000"/>
          <w:lang w:eastAsia="zh-CN"/>
        </w:rPr>
        <w:t>естування реалізації ручним тестування з наявністю автоматизованих тестів</w:t>
      </w:r>
      <w:r w:rsidR="00921837" w:rsidRPr="00921837">
        <w:rPr>
          <w:rFonts w:eastAsia="Calibri"/>
          <w:color w:val="000000"/>
          <w:lang w:val="ru-RU" w:eastAsia="zh-CN"/>
        </w:rPr>
        <w:t>;</w:t>
      </w:r>
    </w:p>
    <w:p w14:paraId="6796634B" w14:textId="7BEAFFFD" w:rsidR="00921837" w:rsidRDefault="00921837" w:rsidP="00921837">
      <w:pPr>
        <w:widowControl w:val="0"/>
        <w:numPr>
          <w:ilvl w:val="0"/>
          <w:numId w:val="38"/>
        </w:numPr>
        <w:suppressAutoHyphens/>
        <w:ind w:left="993" w:hanging="284"/>
        <w:contextualSpacing/>
        <w:rPr>
          <w:rFonts w:eastAsia="Calibri"/>
          <w:bCs/>
          <w:lang w:eastAsia="zh-CN"/>
        </w:rPr>
      </w:pPr>
      <w:r>
        <w:rPr>
          <w:rFonts w:eastAsia="Calibri"/>
          <w:color w:val="000000"/>
          <w:lang w:eastAsia="zh-CN"/>
        </w:rPr>
        <w:t>середовищ</w:t>
      </w:r>
      <w:r w:rsidR="00FA77E4">
        <w:rPr>
          <w:rFonts w:eastAsia="Calibri"/>
          <w:color w:val="000000"/>
          <w:lang w:eastAsia="zh-CN"/>
        </w:rPr>
        <w:t>е</w:t>
      </w:r>
      <w:r>
        <w:rPr>
          <w:rFonts w:eastAsia="Calibri"/>
          <w:color w:val="000000"/>
          <w:lang w:eastAsia="zh-CN"/>
        </w:rPr>
        <w:t xml:space="preserve"> розробки – </w:t>
      </w:r>
      <w:r>
        <w:rPr>
          <w:rFonts w:eastAsia="Calibri"/>
          <w:color w:val="000000"/>
          <w:lang w:val="en-US" w:eastAsia="zh-CN"/>
        </w:rPr>
        <w:t>Visual</w:t>
      </w:r>
      <w:r w:rsidRPr="00921837">
        <w:rPr>
          <w:rFonts w:eastAsia="Calibri"/>
          <w:color w:val="000000"/>
          <w:lang w:eastAsia="zh-CN"/>
        </w:rPr>
        <w:t xml:space="preserve"> </w:t>
      </w:r>
      <w:r>
        <w:rPr>
          <w:rFonts w:eastAsia="Calibri"/>
          <w:color w:val="000000"/>
          <w:lang w:val="en-US" w:eastAsia="zh-CN"/>
        </w:rPr>
        <w:t>Studio</w:t>
      </w:r>
      <w:r w:rsidRPr="00921837">
        <w:rPr>
          <w:rFonts w:eastAsia="Calibri"/>
          <w:color w:val="000000"/>
          <w:lang w:eastAsia="zh-CN"/>
        </w:rPr>
        <w:t>.</w:t>
      </w:r>
      <w:r>
        <w:rPr>
          <w:rFonts w:eastAsia="Calibri"/>
          <w:bCs/>
          <w:lang w:eastAsia="zh-CN"/>
        </w:rPr>
        <w:t xml:space="preserve"> </w:t>
      </w:r>
    </w:p>
    <w:p w14:paraId="6C4F17DE" w14:textId="3D3E1146" w:rsidR="002E06A2" w:rsidRDefault="00921837" w:rsidP="004B0FA3">
      <w:pPr>
        <w:suppressAutoHyphens/>
        <w:ind w:firstLine="709"/>
        <w:rPr>
          <w:rFonts w:eastAsia="Calibri"/>
          <w:bCs/>
          <w:lang w:eastAsia="zh-CN"/>
        </w:rPr>
      </w:pPr>
      <w:r>
        <w:rPr>
          <w:rFonts w:eastAsia="Calibri"/>
          <w:bCs/>
          <w:lang w:eastAsia="zh-CN"/>
        </w:rPr>
        <w:t xml:space="preserve">Даний варіант виконання програмного комплексу дає користувачу зручний інтерфейс, швидку реалізацію програми та доступний функціонал для роботи. </w:t>
      </w:r>
    </w:p>
    <w:p w14:paraId="7EFDF12B" w14:textId="77777777" w:rsidR="004B0FA3" w:rsidRPr="004B0FA3" w:rsidRDefault="004B0FA3" w:rsidP="004B0FA3">
      <w:pPr>
        <w:suppressAutoHyphens/>
        <w:ind w:firstLine="709"/>
        <w:rPr>
          <w:rFonts w:eastAsia="Calibri"/>
          <w:bCs/>
          <w:lang w:eastAsia="zh-CN"/>
        </w:rPr>
      </w:pPr>
    </w:p>
    <w:p w14:paraId="5E1F6541" w14:textId="77E9BFC9" w:rsidR="00CE3197" w:rsidRDefault="004B0FA3" w:rsidP="004B0FA3">
      <w:pPr>
        <w:pStyle w:val="Heading2"/>
        <w:ind w:firstLine="709"/>
      </w:pPr>
      <w:bookmarkStart w:id="36" w:name="_Toc137296972"/>
      <w:r w:rsidRPr="006D229F">
        <w:rPr>
          <w:lang w:val="ru-RU"/>
        </w:rPr>
        <w:t xml:space="preserve">4.8 </w:t>
      </w:r>
      <w:r w:rsidR="00CE3197" w:rsidRPr="00FF0969">
        <w:t>Висновки</w:t>
      </w:r>
      <w:bookmarkEnd w:id="36"/>
    </w:p>
    <w:p w14:paraId="457EE618" w14:textId="658663E5" w:rsidR="00895F18" w:rsidRDefault="002A2BBC" w:rsidP="00895F18">
      <w:r>
        <w:t>У результаті проведеної роботи проведено функціонально-економічний аналіз, котрий допоміг визначити параметри, котрі характеризують програмний продукт та оцінку основних функцій продукту.</w:t>
      </w:r>
    </w:p>
    <w:p w14:paraId="4AD36909" w14:textId="20C54487" w:rsidR="002A2BBC" w:rsidRPr="00895F18" w:rsidRDefault="002A2BBC" w:rsidP="00895F18">
      <w:r>
        <w:t>Прораховано вартість декількох варіантів розробки, в яку враховано вартість роботи, плату за електроенергію та використання обладнання.</w:t>
      </w:r>
    </w:p>
    <w:p w14:paraId="2768B548" w14:textId="012CEE23" w:rsidR="00CE3197" w:rsidRDefault="00895F18" w:rsidP="00CE3197">
      <w:r>
        <w:t xml:space="preserve">На основі проведеного аналізу виявлено, що найбільш економічним рішенням є розробка продукту з використанням </w:t>
      </w:r>
      <w:r>
        <w:rPr>
          <w:lang w:val="en-US"/>
        </w:rPr>
        <w:t>TypeScript</w:t>
      </w:r>
      <w:r w:rsidRPr="00895F18">
        <w:t xml:space="preserve"> та фреймворку </w:t>
      </w:r>
      <w:r>
        <w:rPr>
          <w:lang w:val="en-US"/>
        </w:rPr>
        <w:t>Nest</w:t>
      </w:r>
      <w:r w:rsidRPr="00895F18">
        <w:t>.</w:t>
      </w:r>
      <w:proofErr w:type="spellStart"/>
      <w:r>
        <w:rPr>
          <w:lang w:val="en-US"/>
        </w:rPr>
        <w:t>js</w:t>
      </w:r>
      <w:proofErr w:type="spellEnd"/>
      <w:r w:rsidRPr="00895F18">
        <w:t xml:space="preserve">, </w:t>
      </w:r>
      <w:r>
        <w:t>а також проводити тестування реалізацію вручну та наявністю автоматизованих тестів.</w:t>
      </w:r>
    </w:p>
    <w:p w14:paraId="7558A43D" w14:textId="0F009A52" w:rsidR="002A2BBC" w:rsidRDefault="002A2BBC" w:rsidP="00CE3197"/>
    <w:p w14:paraId="252CF436" w14:textId="77777777" w:rsidR="002A2BBC" w:rsidRDefault="002A2BBC">
      <w:pPr>
        <w:spacing w:line="240" w:lineRule="auto"/>
        <w:ind w:firstLine="0"/>
        <w:jc w:val="left"/>
      </w:pPr>
      <w:r>
        <w:br w:type="page"/>
      </w:r>
    </w:p>
    <w:p w14:paraId="28563A20" w14:textId="7C275DE5" w:rsidR="002A2BBC" w:rsidRPr="002A2BBC" w:rsidRDefault="002A2BBC" w:rsidP="002A2BBC">
      <w:pPr>
        <w:pStyle w:val="Heading1"/>
        <w:rPr>
          <w:b/>
          <w:bCs/>
        </w:rPr>
      </w:pPr>
      <w:bookmarkStart w:id="37" w:name="_Toc137296973"/>
      <w:r w:rsidRPr="002A2BBC">
        <w:rPr>
          <w:b/>
          <w:bCs/>
        </w:rPr>
        <w:lastRenderedPageBreak/>
        <w:t>ВИСНОВКИ</w:t>
      </w:r>
      <w:bookmarkEnd w:id="37"/>
    </w:p>
    <w:p w14:paraId="1805E6AD" w14:textId="03C2C108" w:rsidR="002A2BBC" w:rsidRDefault="00B077EA" w:rsidP="002A2BBC">
      <w:r>
        <w:rPr>
          <w:lang w:val="ru-RU"/>
        </w:rPr>
        <w:t>У ход</w:t>
      </w:r>
      <w:r>
        <w:t>і</w:t>
      </w:r>
      <w:r>
        <w:rPr>
          <w:lang w:val="ru-RU"/>
        </w:rPr>
        <w:t xml:space="preserve"> </w:t>
      </w:r>
      <w:proofErr w:type="spellStart"/>
      <w:r>
        <w:rPr>
          <w:lang w:val="ru-RU"/>
        </w:rPr>
        <w:t>роботи</w:t>
      </w:r>
      <w:proofErr w:type="spellEnd"/>
      <w:r>
        <w:rPr>
          <w:lang w:val="ru-RU"/>
        </w:rPr>
        <w:t xml:space="preserve"> над дипломною </w:t>
      </w:r>
      <w:proofErr w:type="spellStart"/>
      <w:r>
        <w:rPr>
          <w:lang w:val="ru-RU"/>
        </w:rPr>
        <w:t>роботою</w:t>
      </w:r>
      <w:proofErr w:type="spellEnd"/>
      <w:r>
        <w:rPr>
          <w:lang w:val="ru-RU"/>
        </w:rPr>
        <w:t xml:space="preserve"> проводилось </w:t>
      </w:r>
      <w:proofErr w:type="spellStart"/>
      <w:r>
        <w:rPr>
          <w:lang w:val="ru-RU"/>
        </w:rPr>
        <w:t>дослідження</w:t>
      </w:r>
      <w:proofErr w:type="spellEnd"/>
      <w:r>
        <w:rPr>
          <w:lang w:val="ru-RU"/>
        </w:rPr>
        <w:t xml:space="preserve"> </w:t>
      </w:r>
      <w:proofErr w:type="spellStart"/>
      <w:r>
        <w:rPr>
          <w:lang w:val="ru-RU"/>
        </w:rPr>
        <w:t>актуальних</w:t>
      </w:r>
      <w:proofErr w:type="spellEnd"/>
      <w:r>
        <w:rPr>
          <w:lang w:val="ru-RU"/>
        </w:rPr>
        <w:t xml:space="preserve"> </w:t>
      </w:r>
      <w:proofErr w:type="spellStart"/>
      <w:r>
        <w:rPr>
          <w:lang w:val="ru-RU"/>
        </w:rPr>
        <w:t>технологій</w:t>
      </w:r>
      <w:proofErr w:type="spellEnd"/>
      <w:r>
        <w:rPr>
          <w:lang w:val="ru-RU"/>
        </w:rPr>
        <w:t xml:space="preserve"> для </w:t>
      </w:r>
      <w:proofErr w:type="spellStart"/>
      <w:r>
        <w:rPr>
          <w:lang w:val="ru-RU"/>
        </w:rPr>
        <w:t>створення</w:t>
      </w:r>
      <w:proofErr w:type="spellEnd"/>
      <w:r>
        <w:rPr>
          <w:lang w:val="ru-RU"/>
        </w:rPr>
        <w:t xml:space="preserve"> </w:t>
      </w:r>
      <w:r>
        <w:rPr>
          <w:lang w:val="en-US"/>
        </w:rPr>
        <w:t>API</w:t>
      </w:r>
      <w:r w:rsidRPr="00B077EA">
        <w:rPr>
          <w:lang w:val="ru-RU"/>
        </w:rPr>
        <w:t xml:space="preserve">. API - </w:t>
      </w:r>
      <w:proofErr w:type="spellStart"/>
      <w:r w:rsidRPr="00B077EA">
        <w:rPr>
          <w:lang w:val="ru-RU"/>
        </w:rPr>
        <w:t>це</w:t>
      </w:r>
      <w:proofErr w:type="spellEnd"/>
      <w:r w:rsidRPr="00B077EA">
        <w:rPr>
          <w:lang w:val="ru-RU"/>
        </w:rPr>
        <w:t xml:space="preserve"> </w:t>
      </w:r>
      <w:proofErr w:type="spellStart"/>
      <w:r w:rsidRPr="00B077EA">
        <w:rPr>
          <w:lang w:val="ru-RU"/>
        </w:rPr>
        <w:t>механізми</w:t>
      </w:r>
      <w:proofErr w:type="spellEnd"/>
      <w:r w:rsidRPr="00B077EA">
        <w:rPr>
          <w:lang w:val="ru-RU"/>
        </w:rPr>
        <w:t xml:space="preserve">, </w:t>
      </w:r>
      <w:proofErr w:type="spellStart"/>
      <w:r w:rsidRPr="00B077EA">
        <w:rPr>
          <w:lang w:val="ru-RU"/>
        </w:rPr>
        <w:t>які</w:t>
      </w:r>
      <w:proofErr w:type="spellEnd"/>
      <w:r w:rsidRPr="00B077EA">
        <w:rPr>
          <w:lang w:val="ru-RU"/>
        </w:rPr>
        <w:t xml:space="preserve"> </w:t>
      </w:r>
      <w:proofErr w:type="spellStart"/>
      <w:r w:rsidRPr="00B077EA">
        <w:rPr>
          <w:lang w:val="ru-RU"/>
        </w:rPr>
        <w:t>дозволяють</w:t>
      </w:r>
      <w:proofErr w:type="spellEnd"/>
      <w:r w:rsidRPr="00B077EA">
        <w:rPr>
          <w:lang w:val="ru-RU"/>
        </w:rPr>
        <w:t xml:space="preserve"> </w:t>
      </w:r>
      <w:proofErr w:type="spellStart"/>
      <w:r w:rsidRPr="00B077EA">
        <w:rPr>
          <w:lang w:val="ru-RU"/>
        </w:rPr>
        <w:t>двом</w:t>
      </w:r>
      <w:proofErr w:type="spellEnd"/>
      <w:r w:rsidRPr="00B077EA">
        <w:rPr>
          <w:lang w:val="ru-RU"/>
        </w:rPr>
        <w:t xml:space="preserve"> </w:t>
      </w:r>
      <w:proofErr w:type="spellStart"/>
      <w:r w:rsidRPr="00B077EA">
        <w:rPr>
          <w:lang w:val="ru-RU"/>
        </w:rPr>
        <w:t>програмним</w:t>
      </w:r>
      <w:proofErr w:type="spellEnd"/>
      <w:r w:rsidRPr="00B077EA">
        <w:rPr>
          <w:lang w:val="ru-RU"/>
        </w:rPr>
        <w:t xml:space="preserve"> компонентам </w:t>
      </w:r>
      <w:proofErr w:type="spellStart"/>
      <w:r w:rsidRPr="00B077EA">
        <w:rPr>
          <w:lang w:val="ru-RU"/>
        </w:rPr>
        <w:t>взаємодіяти</w:t>
      </w:r>
      <w:proofErr w:type="spellEnd"/>
      <w:r w:rsidRPr="00B077EA">
        <w:rPr>
          <w:lang w:val="ru-RU"/>
        </w:rPr>
        <w:t xml:space="preserve"> один з одним за </w:t>
      </w:r>
      <w:proofErr w:type="spellStart"/>
      <w:r w:rsidRPr="00B077EA">
        <w:rPr>
          <w:lang w:val="ru-RU"/>
        </w:rPr>
        <w:t>допомогою</w:t>
      </w:r>
      <w:proofErr w:type="spellEnd"/>
      <w:r w:rsidRPr="00B077EA">
        <w:rPr>
          <w:lang w:val="ru-RU"/>
        </w:rPr>
        <w:t xml:space="preserve"> набору </w:t>
      </w:r>
      <w:proofErr w:type="spellStart"/>
      <w:r w:rsidRPr="00B077EA">
        <w:rPr>
          <w:lang w:val="ru-RU"/>
        </w:rPr>
        <w:t>визначень</w:t>
      </w:r>
      <w:proofErr w:type="spellEnd"/>
      <w:r w:rsidRPr="00B077EA">
        <w:rPr>
          <w:lang w:val="ru-RU"/>
        </w:rPr>
        <w:t xml:space="preserve"> і </w:t>
      </w:r>
      <w:proofErr w:type="spellStart"/>
      <w:r w:rsidRPr="00B077EA">
        <w:rPr>
          <w:lang w:val="ru-RU"/>
        </w:rPr>
        <w:t>протоколів</w:t>
      </w:r>
      <w:proofErr w:type="spellEnd"/>
      <w:r w:rsidRPr="00B077EA">
        <w:rPr>
          <w:lang w:val="ru-RU"/>
        </w:rPr>
        <w:t xml:space="preserve">. </w:t>
      </w:r>
      <w:r>
        <w:t>З розвитком Інтернету та веб сервісів з кожним роком з</w:t>
      </w:r>
      <w:r w:rsidRPr="00B077EA">
        <w:rPr>
          <w:lang w:val="ru-RU"/>
        </w:rPr>
        <w:t>’</w:t>
      </w:r>
      <w:r>
        <w:t>являються все нові і нові технологій, тому дуже важливо аналізувати та слідувати за трендами у розробці.</w:t>
      </w:r>
    </w:p>
    <w:p w14:paraId="3C64A4BF" w14:textId="24ADC3D3" w:rsidR="00B077EA" w:rsidRDefault="00B077EA" w:rsidP="002A2BBC">
      <w:r>
        <w:t xml:space="preserve">Як результат роботи створено програмний продукт – </w:t>
      </w:r>
      <w:r>
        <w:rPr>
          <w:lang w:val="en-US"/>
        </w:rPr>
        <w:t>API</w:t>
      </w:r>
      <w:r>
        <w:t xml:space="preserve">, котре допомагає розраховувати систему здорового харчування для користувачів з використанням формули для розрахунку калорій, результат якої залежить від віку, статі, зросту, ваги та рівня активності користувача. Під час тестування продукту не було виявлено низьких показників у продуктивності, що свідчить про те, що </w:t>
      </w:r>
      <w:r>
        <w:rPr>
          <w:lang w:val="en-US"/>
        </w:rPr>
        <w:t>API</w:t>
      </w:r>
      <w:r w:rsidRPr="00B077EA">
        <w:rPr>
          <w:lang w:val="ru-RU"/>
        </w:rPr>
        <w:t xml:space="preserve"> </w:t>
      </w:r>
      <w:proofErr w:type="spellStart"/>
      <w:r w:rsidRPr="00B077EA">
        <w:rPr>
          <w:lang w:val="ru-RU"/>
        </w:rPr>
        <w:t>мож</w:t>
      </w:r>
      <w:r>
        <w:rPr>
          <w:lang w:val="ru-RU"/>
        </w:rPr>
        <w:t>на</w:t>
      </w:r>
      <w:proofErr w:type="spellEnd"/>
      <w:r>
        <w:rPr>
          <w:lang w:val="ru-RU"/>
        </w:rPr>
        <w:t xml:space="preserve"> в </w:t>
      </w:r>
      <w:proofErr w:type="spellStart"/>
      <w:r>
        <w:rPr>
          <w:lang w:val="ru-RU"/>
        </w:rPr>
        <w:t>майбутньому</w:t>
      </w:r>
      <w:proofErr w:type="spellEnd"/>
      <w:r>
        <w:rPr>
          <w:lang w:val="ru-RU"/>
        </w:rPr>
        <w:t xml:space="preserve"> </w:t>
      </w:r>
      <w:r>
        <w:t>і</w:t>
      </w:r>
      <w:proofErr w:type="spellStart"/>
      <w:r>
        <w:rPr>
          <w:lang w:val="ru-RU"/>
        </w:rPr>
        <w:t>нтегрувати</w:t>
      </w:r>
      <w:proofErr w:type="spellEnd"/>
      <w:r>
        <w:rPr>
          <w:lang w:val="ru-RU"/>
        </w:rPr>
        <w:t xml:space="preserve"> в </w:t>
      </w:r>
      <w:proofErr w:type="spellStart"/>
      <w:r>
        <w:rPr>
          <w:lang w:val="ru-RU"/>
        </w:rPr>
        <w:t>реальні</w:t>
      </w:r>
      <w:proofErr w:type="spellEnd"/>
      <w:r>
        <w:rPr>
          <w:lang w:val="ru-RU"/>
        </w:rPr>
        <w:t xml:space="preserve"> </w:t>
      </w:r>
      <w:proofErr w:type="spellStart"/>
      <w:r>
        <w:rPr>
          <w:lang w:val="ru-RU"/>
        </w:rPr>
        <w:t>додатки</w:t>
      </w:r>
      <w:proofErr w:type="spellEnd"/>
      <w:r>
        <w:rPr>
          <w:lang w:val="ru-RU"/>
        </w:rPr>
        <w:t xml:space="preserve">. У </w:t>
      </w:r>
      <w:proofErr w:type="spellStart"/>
      <w:r>
        <w:rPr>
          <w:lang w:val="ru-RU"/>
        </w:rPr>
        <w:t>програмній</w:t>
      </w:r>
      <w:proofErr w:type="spellEnd"/>
      <w:r>
        <w:rPr>
          <w:lang w:val="ru-RU"/>
        </w:rPr>
        <w:t xml:space="preserve"> </w:t>
      </w:r>
      <w:proofErr w:type="spellStart"/>
      <w:r>
        <w:rPr>
          <w:lang w:val="ru-RU"/>
        </w:rPr>
        <w:t>частині</w:t>
      </w:r>
      <w:proofErr w:type="spellEnd"/>
      <w:r>
        <w:rPr>
          <w:lang w:val="ru-RU"/>
        </w:rPr>
        <w:t xml:space="preserve"> </w:t>
      </w:r>
      <w:proofErr w:type="spellStart"/>
      <w:r>
        <w:rPr>
          <w:lang w:val="ru-RU"/>
        </w:rPr>
        <w:t>добова</w:t>
      </w:r>
      <w:proofErr w:type="spellEnd"/>
      <w:r>
        <w:rPr>
          <w:lang w:val="ru-RU"/>
        </w:rPr>
        <w:t xml:space="preserve"> </w:t>
      </w:r>
      <w:proofErr w:type="spellStart"/>
      <w:r>
        <w:rPr>
          <w:lang w:val="ru-RU"/>
        </w:rPr>
        <w:t>кількість</w:t>
      </w:r>
      <w:proofErr w:type="spellEnd"/>
      <w:r>
        <w:rPr>
          <w:lang w:val="ru-RU"/>
        </w:rPr>
        <w:t xml:space="preserve"> </w:t>
      </w:r>
      <w:proofErr w:type="spellStart"/>
      <w:r>
        <w:rPr>
          <w:lang w:val="ru-RU"/>
        </w:rPr>
        <w:t>калорій</w:t>
      </w:r>
      <w:proofErr w:type="spellEnd"/>
      <w:r>
        <w:rPr>
          <w:lang w:val="ru-RU"/>
        </w:rPr>
        <w:t xml:space="preserve"> </w:t>
      </w:r>
      <w:proofErr w:type="spellStart"/>
      <w:r>
        <w:rPr>
          <w:lang w:val="ru-RU"/>
        </w:rPr>
        <w:t>розраховується</w:t>
      </w:r>
      <w:proofErr w:type="spellEnd"/>
      <w:r>
        <w:rPr>
          <w:lang w:val="ru-RU"/>
        </w:rPr>
        <w:t xml:space="preserve"> за </w:t>
      </w:r>
      <w:proofErr w:type="spellStart"/>
      <w:r>
        <w:rPr>
          <w:lang w:val="ru-RU"/>
        </w:rPr>
        <w:t>допомогою</w:t>
      </w:r>
      <w:proofErr w:type="spellEnd"/>
      <w:r>
        <w:rPr>
          <w:lang w:val="ru-RU"/>
        </w:rPr>
        <w:t xml:space="preserve"> </w:t>
      </w:r>
      <w:r>
        <w:t>р</w:t>
      </w:r>
      <w:r w:rsidRPr="00E17E9A">
        <w:t xml:space="preserve">івняння </w:t>
      </w:r>
      <w:proofErr w:type="spellStart"/>
      <w:r w:rsidRPr="00E17E9A">
        <w:t>Міффліна</w:t>
      </w:r>
      <w:proofErr w:type="spellEnd"/>
      <w:r w:rsidRPr="00E17E9A">
        <w:t>-Сен-Жора</w:t>
      </w:r>
      <w:r>
        <w:t>.</w:t>
      </w:r>
    </w:p>
    <w:p w14:paraId="6299F371" w14:textId="13ED2859" w:rsidR="001F3474" w:rsidRPr="0033778D" w:rsidRDefault="001F3474" w:rsidP="0033778D">
      <w:r>
        <w:t xml:space="preserve">Для </w:t>
      </w:r>
      <w:r w:rsidR="009D4140" w:rsidRPr="009D4140">
        <w:t>програмно</w:t>
      </w:r>
      <w:r w:rsidR="009D4140">
        <w:t>ї реалізації</w:t>
      </w:r>
      <w:r>
        <w:t xml:space="preserve"> бул</w:t>
      </w:r>
      <w:r w:rsidR="009D4140">
        <w:t>а</w:t>
      </w:r>
      <w:r>
        <w:t xml:space="preserve"> обран</w:t>
      </w:r>
      <w:r w:rsidR="009D4140">
        <w:t>а</w:t>
      </w:r>
      <w:r>
        <w:t xml:space="preserve"> </w:t>
      </w:r>
      <w:r w:rsidR="009D4140">
        <w:t xml:space="preserve">побудова </w:t>
      </w:r>
      <w:r w:rsidR="009D4140">
        <w:rPr>
          <w:lang w:val="en-US"/>
        </w:rPr>
        <w:t>REST</w:t>
      </w:r>
      <w:r w:rsidR="009D4140" w:rsidRPr="009D4140">
        <w:t xml:space="preserve"> </w:t>
      </w:r>
      <w:r w:rsidR="009D4140">
        <w:rPr>
          <w:lang w:val="en-US"/>
        </w:rPr>
        <w:t>API</w:t>
      </w:r>
      <w:r w:rsidR="009D4140" w:rsidRPr="009D4140">
        <w:t xml:space="preserve"> </w:t>
      </w:r>
      <w:r w:rsidR="009D4140">
        <w:t xml:space="preserve">з використанням </w:t>
      </w:r>
      <w:r>
        <w:t>фреймворк</w:t>
      </w:r>
      <w:r w:rsidR="009D4140">
        <w:t>у</w:t>
      </w:r>
      <w:r>
        <w:t xml:space="preserve"> </w:t>
      </w:r>
      <w:r>
        <w:rPr>
          <w:lang w:val="en-US"/>
        </w:rPr>
        <w:t>Nest</w:t>
      </w:r>
      <w:r w:rsidRPr="009D4140">
        <w:t>.</w:t>
      </w:r>
      <w:proofErr w:type="spellStart"/>
      <w:r>
        <w:rPr>
          <w:lang w:val="en-US"/>
        </w:rPr>
        <w:t>js</w:t>
      </w:r>
      <w:proofErr w:type="spellEnd"/>
      <w:r w:rsidR="009D4140" w:rsidRPr="009D4140">
        <w:t xml:space="preserve">. </w:t>
      </w:r>
      <w:r w:rsidR="009D4140">
        <w:t xml:space="preserve">Використовувати </w:t>
      </w:r>
      <w:proofErr w:type="spellStart"/>
      <w:r w:rsidR="009D4140" w:rsidRPr="00D117A3">
        <w:rPr>
          <w:lang w:val="ru-RU"/>
        </w:rPr>
        <w:t>GraphQL</w:t>
      </w:r>
      <w:proofErr w:type="spellEnd"/>
      <w:r w:rsidR="009D4140" w:rsidRPr="009D4140">
        <w:t xml:space="preserve">  в випадку побудови </w:t>
      </w:r>
      <w:r w:rsidR="009D4140">
        <w:rPr>
          <w:lang w:val="en-US"/>
        </w:rPr>
        <w:t>API</w:t>
      </w:r>
      <w:r w:rsidR="009D4140" w:rsidRPr="009D4140">
        <w:t xml:space="preserve"> для п</w:t>
      </w:r>
      <w:r w:rsidR="009D4140">
        <w:t>і</w:t>
      </w:r>
      <w:r w:rsidR="009D4140" w:rsidRPr="009D4140">
        <w:t xml:space="preserve">драхунку системи харчування є не зовсім доречним, </w:t>
      </w:r>
      <w:r w:rsidR="009D4140">
        <w:t xml:space="preserve">бо це потребує </w:t>
      </w:r>
      <w:proofErr w:type="spellStart"/>
      <w:r w:rsidR="009D4140">
        <w:t>набагто</w:t>
      </w:r>
      <w:proofErr w:type="spellEnd"/>
      <w:r w:rsidR="009D4140">
        <w:t xml:space="preserve"> більше закладеного часу на розробку, що значно негативно вплине на бюджет проекту.</w:t>
      </w:r>
      <w:r w:rsidR="0033778D">
        <w:t xml:space="preserve"> Найбільш вагомою причинною використання </w:t>
      </w:r>
      <w:r w:rsidR="0033778D">
        <w:rPr>
          <w:lang w:val="en-US"/>
        </w:rPr>
        <w:t>Nest</w:t>
      </w:r>
      <w:r w:rsidR="0033778D" w:rsidRPr="009D4140">
        <w:t>.</w:t>
      </w:r>
      <w:proofErr w:type="spellStart"/>
      <w:r w:rsidR="0033778D">
        <w:rPr>
          <w:lang w:val="en-US"/>
        </w:rPr>
        <w:t>js</w:t>
      </w:r>
      <w:proofErr w:type="spellEnd"/>
      <w:r w:rsidR="0033778D" w:rsidRPr="0033778D">
        <w:t xml:space="preserve"> </w:t>
      </w:r>
      <w:r w:rsidR="0033778D">
        <w:t xml:space="preserve"> стало те, що цей фреймворк працює виключно з </w:t>
      </w:r>
      <w:r w:rsidR="0033778D">
        <w:rPr>
          <w:lang w:val="en-US"/>
        </w:rPr>
        <w:t>TypeScript</w:t>
      </w:r>
      <w:r w:rsidR="0033778D">
        <w:t>, котрий є типізованою мовою.</w:t>
      </w:r>
    </w:p>
    <w:p w14:paraId="7C2F86AA" w14:textId="3E53D018" w:rsidR="000005C1" w:rsidRDefault="000005C1" w:rsidP="002A2BBC">
      <w:r>
        <w:rPr>
          <w:lang w:val="en-US"/>
        </w:rPr>
        <w:t>API</w:t>
      </w:r>
      <w:r w:rsidRPr="000005C1">
        <w:t xml:space="preserve"> </w:t>
      </w:r>
      <w:r>
        <w:t>має такий функціонал</w:t>
      </w:r>
      <w:r w:rsidRPr="000005C1">
        <w:t xml:space="preserve">: </w:t>
      </w:r>
      <w:r>
        <w:t xml:space="preserve">реєстрація користувачів у системі, надсилання запрошення на реєстрацію для </w:t>
      </w:r>
      <w:proofErr w:type="spellStart"/>
      <w:r>
        <w:t>адмінів</w:t>
      </w:r>
      <w:proofErr w:type="spellEnd"/>
      <w:r>
        <w:t xml:space="preserve"> системи, оновлення параметрів та персональних даних користувачів, розрахунок добової норми КБЖУ з використанням р</w:t>
      </w:r>
      <w:r w:rsidRPr="00E17E9A">
        <w:t xml:space="preserve">івняння </w:t>
      </w:r>
      <w:proofErr w:type="spellStart"/>
      <w:r w:rsidRPr="00E17E9A">
        <w:t>Міффліна</w:t>
      </w:r>
      <w:proofErr w:type="spellEnd"/>
      <w:r w:rsidRPr="00E17E9A">
        <w:t>-Сен-Жора</w:t>
      </w:r>
      <w:r>
        <w:t>, наповнення дня прийомами харчування та заповнення їх спожитими продуктами, а також отримання статистики по кількості спожитих калорій за добу.</w:t>
      </w:r>
    </w:p>
    <w:p w14:paraId="169B7EEA" w14:textId="547693F5" w:rsidR="001F3474" w:rsidRPr="001F3474" w:rsidRDefault="001F3474" w:rsidP="002A2BBC">
      <w:r>
        <w:lastRenderedPageBreak/>
        <w:t xml:space="preserve">У результаті проведення роботи розроблено масштабовану, нормалізовану реляційну базу даних </w:t>
      </w:r>
      <w:r>
        <w:rPr>
          <w:lang w:val="en-US"/>
        </w:rPr>
        <w:t>PostgreSQL</w:t>
      </w:r>
      <w:r>
        <w:t>. Реалізовано усі можливі відношень між таблицями. Це дозволяє зберігати продукти та дані користувачів найбільш оптимізовано, без дублювання даних.</w:t>
      </w:r>
    </w:p>
    <w:p w14:paraId="216EE0A5" w14:textId="6D8D70FA" w:rsidR="00B077EA" w:rsidRDefault="00B077EA" w:rsidP="002A2BBC">
      <w:r>
        <w:t xml:space="preserve">Тема підрахунку калорій є дуже актуальною на сьогодення. Виявлено, що у результаті пандемії </w:t>
      </w:r>
      <w:r>
        <w:rPr>
          <w:lang w:val="en-US"/>
        </w:rPr>
        <w:t>COVID</w:t>
      </w:r>
      <w:r w:rsidRPr="00B077EA">
        <w:rPr>
          <w:lang w:val="ru-RU"/>
        </w:rPr>
        <w:t xml:space="preserve">-19 </w:t>
      </w:r>
      <w:r>
        <w:rPr>
          <w:lang w:val="ru-RU"/>
        </w:rPr>
        <w:t xml:space="preserve">люди по </w:t>
      </w:r>
      <w:proofErr w:type="spellStart"/>
      <w:r>
        <w:rPr>
          <w:lang w:val="ru-RU"/>
        </w:rPr>
        <w:t>всьому</w:t>
      </w:r>
      <w:proofErr w:type="spellEnd"/>
      <w:r>
        <w:rPr>
          <w:lang w:val="ru-RU"/>
        </w:rPr>
        <w:t xml:space="preserve"> </w:t>
      </w:r>
      <w:proofErr w:type="spellStart"/>
      <w:r>
        <w:rPr>
          <w:lang w:val="ru-RU"/>
        </w:rPr>
        <w:t>світі</w:t>
      </w:r>
      <w:proofErr w:type="spellEnd"/>
      <w:r>
        <w:rPr>
          <w:lang w:val="ru-RU"/>
        </w:rPr>
        <w:t xml:space="preserve"> </w:t>
      </w:r>
      <w:proofErr w:type="spellStart"/>
      <w:r>
        <w:rPr>
          <w:lang w:val="ru-RU"/>
        </w:rPr>
        <w:t>значно</w:t>
      </w:r>
      <w:proofErr w:type="spellEnd"/>
      <w:r>
        <w:rPr>
          <w:lang w:val="ru-RU"/>
        </w:rPr>
        <w:t xml:space="preserve"> набрали вагу, </w:t>
      </w:r>
      <w:proofErr w:type="spellStart"/>
      <w:r>
        <w:rPr>
          <w:lang w:val="ru-RU"/>
        </w:rPr>
        <w:t>що</w:t>
      </w:r>
      <w:proofErr w:type="spellEnd"/>
      <w:r>
        <w:rPr>
          <w:lang w:val="ru-RU"/>
        </w:rPr>
        <w:t xml:space="preserve"> негативно </w:t>
      </w:r>
      <w:proofErr w:type="spellStart"/>
      <w:r>
        <w:rPr>
          <w:lang w:val="ru-RU"/>
        </w:rPr>
        <w:t>впливає</w:t>
      </w:r>
      <w:proofErr w:type="spellEnd"/>
      <w:r>
        <w:rPr>
          <w:lang w:val="ru-RU"/>
        </w:rPr>
        <w:t xml:space="preserve"> не </w:t>
      </w:r>
      <w:proofErr w:type="spellStart"/>
      <w:r>
        <w:rPr>
          <w:lang w:val="ru-RU"/>
        </w:rPr>
        <w:t>лише</w:t>
      </w:r>
      <w:proofErr w:type="spellEnd"/>
      <w:r>
        <w:rPr>
          <w:lang w:val="ru-RU"/>
        </w:rPr>
        <w:t xml:space="preserve"> на </w:t>
      </w:r>
      <w:proofErr w:type="spellStart"/>
      <w:r w:rsidR="00C36EC7">
        <w:rPr>
          <w:lang w:val="ru-RU"/>
        </w:rPr>
        <w:t>зовнішній</w:t>
      </w:r>
      <w:proofErr w:type="spellEnd"/>
      <w:r w:rsidR="00C36EC7">
        <w:rPr>
          <w:lang w:val="ru-RU"/>
        </w:rPr>
        <w:t xml:space="preserve"> </w:t>
      </w:r>
      <w:proofErr w:type="spellStart"/>
      <w:r w:rsidR="00C36EC7">
        <w:rPr>
          <w:lang w:val="ru-RU"/>
        </w:rPr>
        <w:t>вигляд</w:t>
      </w:r>
      <w:proofErr w:type="spellEnd"/>
      <w:r w:rsidR="00C36EC7">
        <w:rPr>
          <w:lang w:val="ru-RU"/>
        </w:rPr>
        <w:t xml:space="preserve"> </w:t>
      </w:r>
      <w:proofErr w:type="spellStart"/>
      <w:r w:rsidR="00C36EC7">
        <w:rPr>
          <w:lang w:val="ru-RU"/>
        </w:rPr>
        <w:t>людини</w:t>
      </w:r>
      <w:proofErr w:type="spellEnd"/>
      <w:r>
        <w:rPr>
          <w:lang w:val="ru-RU"/>
        </w:rPr>
        <w:t>, але і на здоров</w:t>
      </w:r>
      <w:r w:rsidRPr="00B077EA">
        <w:rPr>
          <w:lang w:val="ru-RU"/>
        </w:rPr>
        <w:t>’</w:t>
      </w:r>
      <w:r>
        <w:t>я. Контроль харчування – перший крок до здорового способу життя.</w:t>
      </w:r>
    </w:p>
    <w:p w14:paraId="185A77E0" w14:textId="186A665B" w:rsidR="000005C1" w:rsidRDefault="000005C1" w:rsidP="002A2BBC">
      <w:r>
        <w:t>Наразі на ринку України більшість технічних продуктів у сфері здоров’я належать закордонним компаніям. Більше того, до повномасштабного вторгнення українці ще досі користувались додатками, котрі належать компаніям країни агресора. Розвиток власного українського продукту зміг би вносити вклад в економіку країни та, в першу чергу, орієнтуватись на потреби українців.</w:t>
      </w:r>
    </w:p>
    <w:p w14:paraId="33B29AE0" w14:textId="38EA1780" w:rsidR="000005C1" w:rsidRPr="001F3474" w:rsidRDefault="000005C1" w:rsidP="002A2BBC">
      <w:r>
        <w:t>В якості перспективи розвитку продукту – створення для нього інтерфейсу, тоді його можна повноцінно використовувати як незалежний веб додаток</w:t>
      </w:r>
      <w:r w:rsidRPr="000005C1">
        <w:rPr>
          <w:lang w:val="ru-RU"/>
        </w:rPr>
        <w:t xml:space="preserve">. </w:t>
      </w:r>
      <w:r>
        <w:t>Також розширення бази даних продуктів для підтримки більшої кількості категорій можна віднести до найближчих кроків у розвитку програми.</w:t>
      </w:r>
      <w:r w:rsidR="001F3474">
        <w:t xml:space="preserve"> Так як</w:t>
      </w:r>
      <w:r w:rsidR="001F3474">
        <w:rPr>
          <w:lang w:val="ru-RU"/>
        </w:rPr>
        <w:t xml:space="preserve"> ус</w:t>
      </w:r>
      <w:r w:rsidR="001F3474">
        <w:t>і кінцеві точки та структуру вхідних</w:t>
      </w:r>
      <w:r w:rsidR="001F3474" w:rsidRPr="001F3474">
        <w:rPr>
          <w:lang w:val="ru-RU"/>
        </w:rPr>
        <w:t>/</w:t>
      </w:r>
      <w:r w:rsidR="001F3474">
        <w:t xml:space="preserve">вихідних даних </w:t>
      </w:r>
      <w:r w:rsidR="001F3474">
        <w:rPr>
          <w:lang w:val="en-US"/>
        </w:rPr>
        <w:t>API</w:t>
      </w:r>
      <w:r w:rsidR="001F3474" w:rsidRPr="001F3474">
        <w:rPr>
          <w:lang w:val="ru-RU"/>
        </w:rPr>
        <w:t xml:space="preserve"> </w:t>
      </w:r>
      <w:proofErr w:type="spellStart"/>
      <w:r w:rsidR="001F3474">
        <w:rPr>
          <w:lang w:val="ru-RU"/>
        </w:rPr>
        <w:t>задокументовані</w:t>
      </w:r>
      <w:proofErr w:type="spellEnd"/>
      <w:r w:rsidR="001F3474">
        <w:rPr>
          <w:lang w:val="ru-RU"/>
        </w:rPr>
        <w:t xml:space="preserve">, то при </w:t>
      </w:r>
      <w:proofErr w:type="spellStart"/>
      <w:r w:rsidR="001F3474">
        <w:rPr>
          <w:lang w:val="ru-RU"/>
        </w:rPr>
        <w:t>розробці</w:t>
      </w:r>
      <w:proofErr w:type="spellEnd"/>
      <w:r w:rsidR="001F3474">
        <w:rPr>
          <w:lang w:val="ru-RU"/>
        </w:rPr>
        <w:t xml:space="preserve"> </w:t>
      </w:r>
      <w:proofErr w:type="spellStart"/>
      <w:r w:rsidR="001F3474">
        <w:rPr>
          <w:lang w:val="ru-RU"/>
        </w:rPr>
        <w:t>інтерфейсу</w:t>
      </w:r>
      <w:proofErr w:type="spellEnd"/>
      <w:r w:rsidR="001F3474">
        <w:rPr>
          <w:lang w:val="ru-RU"/>
        </w:rPr>
        <w:t xml:space="preserve"> у </w:t>
      </w:r>
      <w:proofErr w:type="spellStart"/>
      <w:r w:rsidR="001F3474">
        <w:rPr>
          <w:lang w:val="ru-RU"/>
        </w:rPr>
        <w:t>розробників</w:t>
      </w:r>
      <w:proofErr w:type="spellEnd"/>
      <w:r w:rsidR="001F3474">
        <w:rPr>
          <w:lang w:val="ru-RU"/>
        </w:rPr>
        <w:t xml:space="preserve"> не буде потреби </w:t>
      </w:r>
      <w:proofErr w:type="spellStart"/>
      <w:r w:rsidR="001F3474">
        <w:rPr>
          <w:lang w:val="ru-RU"/>
        </w:rPr>
        <w:t>витрачати</w:t>
      </w:r>
      <w:proofErr w:type="spellEnd"/>
      <w:r w:rsidR="001F3474">
        <w:rPr>
          <w:lang w:val="ru-RU"/>
        </w:rPr>
        <w:t xml:space="preserve"> час на </w:t>
      </w:r>
      <w:proofErr w:type="spellStart"/>
      <w:r w:rsidR="001F3474">
        <w:rPr>
          <w:lang w:val="ru-RU"/>
        </w:rPr>
        <w:t>розбір</w:t>
      </w:r>
      <w:proofErr w:type="spellEnd"/>
      <w:r w:rsidR="001F3474">
        <w:rPr>
          <w:lang w:val="ru-RU"/>
        </w:rPr>
        <w:t xml:space="preserve"> коду</w:t>
      </w:r>
      <w:r w:rsidR="001F3474" w:rsidRPr="001F3474">
        <w:rPr>
          <w:lang w:val="ru-RU"/>
        </w:rPr>
        <w:t xml:space="preserve"> </w:t>
      </w:r>
      <w:r w:rsidR="001F3474">
        <w:rPr>
          <w:lang w:val="en-US"/>
        </w:rPr>
        <w:t>c</w:t>
      </w:r>
      <w:proofErr w:type="spellStart"/>
      <w:r w:rsidR="001F3474" w:rsidRPr="001F3474">
        <w:rPr>
          <w:lang w:val="ru-RU"/>
        </w:rPr>
        <w:t>ерве</w:t>
      </w:r>
      <w:r w:rsidR="001F3474">
        <w:t>рної</w:t>
      </w:r>
      <w:proofErr w:type="spellEnd"/>
      <w:r w:rsidR="001F3474">
        <w:t xml:space="preserve"> частини.</w:t>
      </w:r>
    </w:p>
    <w:p w14:paraId="0856350A" w14:textId="2E9ED3CC" w:rsidR="002A2BBC" w:rsidRPr="00B077EA" w:rsidRDefault="002A2BBC" w:rsidP="002A2BBC">
      <w:pPr>
        <w:rPr>
          <w:lang w:val="ru-RU"/>
        </w:rPr>
      </w:pPr>
    </w:p>
    <w:p w14:paraId="1E2FF98D" w14:textId="77777777" w:rsidR="002A2BBC" w:rsidRDefault="002A2BBC">
      <w:pPr>
        <w:spacing w:line="240" w:lineRule="auto"/>
        <w:ind w:firstLine="0"/>
        <w:jc w:val="left"/>
      </w:pPr>
      <w:r>
        <w:br w:type="page"/>
      </w:r>
    </w:p>
    <w:p w14:paraId="472341C4" w14:textId="2BD3ECC7" w:rsidR="002A2BBC" w:rsidRDefault="002A2BBC" w:rsidP="0016457A">
      <w:pPr>
        <w:pStyle w:val="Heading1"/>
        <w:rPr>
          <w:b/>
          <w:bCs/>
        </w:rPr>
      </w:pPr>
      <w:bookmarkStart w:id="38" w:name="_Toc137296974"/>
      <w:r>
        <w:rPr>
          <w:b/>
          <w:bCs/>
        </w:rPr>
        <w:lastRenderedPageBreak/>
        <w:t>ПЕРЕЛІК ПОСИЛАНЬ</w:t>
      </w:r>
      <w:bookmarkEnd w:id="38"/>
    </w:p>
    <w:p w14:paraId="20A2D4D0" w14:textId="77777777" w:rsidR="0016457A" w:rsidRPr="0016457A" w:rsidRDefault="0016457A" w:rsidP="0016457A">
      <w:pPr>
        <w:ind w:firstLine="0"/>
      </w:pPr>
    </w:p>
    <w:p w14:paraId="2180FC0C" w14:textId="6D8DF155" w:rsidR="0062561B" w:rsidRDefault="0062561B" w:rsidP="0016457A">
      <w:pPr>
        <w:pStyle w:val="ListParagraph"/>
        <w:numPr>
          <w:ilvl w:val="0"/>
          <w:numId w:val="39"/>
        </w:numPr>
      </w:pPr>
      <w:proofErr w:type="spellStart"/>
      <w:r w:rsidRPr="00445F22">
        <w:t>Costanza</w:t>
      </w:r>
      <w:proofErr w:type="spellEnd"/>
      <w:r w:rsidRPr="00445F22">
        <w:t> </w:t>
      </w:r>
      <w:proofErr w:type="spellStart"/>
      <w:r w:rsidRPr="00445F22">
        <w:t>Tagliaferri</w:t>
      </w:r>
      <w:proofErr w:type="spellEnd"/>
      <w:r w:rsidRPr="00445F22">
        <w:t xml:space="preserve">. </w:t>
      </w:r>
      <w:proofErr w:type="spellStart"/>
      <w:r w:rsidRPr="00445F22">
        <w:t>Programming</w:t>
      </w:r>
      <w:proofErr w:type="spellEnd"/>
      <w:r w:rsidRPr="00445F22">
        <w:t xml:space="preserve"> </w:t>
      </w:r>
      <w:proofErr w:type="spellStart"/>
      <w:r w:rsidRPr="00445F22">
        <w:t>Languages</w:t>
      </w:r>
      <w:proofErr w:type="spellEnd"/>
      <w:r w:rsidRPr="00445F22">
        <w:t xml:space="preserve"> </w:t>
      </w:r>
      <w:proofErr w:type="spellStart"/>
      <w:r w:rsidRPr="00445F22">
        <w:t>Ranking</w:t>
      </w:r>
      <w:proofErr w:type="spellEnd"/>
      <w:r w:rsidRPr="00445F22">
        <w:t xml:space="preserve">: </w:t>
      </w:r>
      <w:proofErr w:type="spellStart"/>
      <w:r w:rsidRPr="00445F22">
        <w:t>Top</w:t>
      </w:r>
      <w:proofErr w:type="spellEnd"/>
      <w:r w:rsidRPr="00445F22">
        <w:t xml:space="preserve"> 9 </w:t>
      </w:r>
      <w:proofErr w:type="spellStart"/>
      <w:r w:rsidRPr="00445F22">
        <w:t>in</w:t>
      </w:r>
      <w:proofErr w:type="spellEnd"/>
      <w:r w:rsidRPr="00445F22">
        <w:t xml:space="preserve"> 2023. </w:t>
      </w:r>
      <w:proofErr w:type="spellStart"/>
      <w:r w:rsidRPr="00445F22">
        <w:rPr>
          <w:i/>
          <w:iCs/>
        </w:rPr>
        <w:t>DistantJob</w:t>
      </w:r>
      <w:proofErr w:type="spellEnd"/>
      <w:r w:rsidRPr="00445F22">
        <w:t>.</w:t>
      </w:r>
      <w:r>
        <w:t xml:space="preserve"> </w:t>
      </w:r>
      <w:r>
        <w:rPr>
          <w:color w:val="000000"/>
        </w:rPr>
        <w:t xml:space="preserve">— Режим доступу до ресурсу: </w:t>
      </w:r>
      <w:hyperlink r:id="rId30" w:history="1">
        <w:r w:rsidRPr="00041861">
          <w:rPr>
            <w:rStyle w:val="Hyperlink"/>
          </w:rPr>
          <w:t>https://distantjob.com/blog/programming-languages-rank/</w:t>
        </w:r>
      </w:hyperlink>
      <w:r w:rsidRPr="00445F22">
        <w:t>.</w:t>
      </w:r>
    </w:p>
    <w:p w14:paraId="6883A7AA" w14:textId="77A59ECC" w:rsidR="000B4088" w:rsidRDefault="000B4088" w:rsidP="0016457A">
      <w:pPr>
        <w:pStyle w:val="ListParagraph"/>
        <w:numPr>
          <w:ilvl w:val="0"/>
          <w:numId w:val="39"/>
        </w:numPr>
      </w:pPr>
      <w:proofErr w:type="spellStart"/>
      <w:r w:rsidRPr="00445F22">
        <w:t>Stack</w:t>
      </w:r>
      <w:proofErr w:type="spellEnd"/>
      <w:r w:rsidRPr="00445F22">
        <w:t xml:space="preserve"> </w:t>
      </w:r>
      <w:proofErr w:type="spellStart"/>
      <w:r w:rsidRPr="00445F22">
        <w:t>Overflow</w:t>
      </w:r>
      <w:proofErr w:type="spellEnd"/>
      <w:r w:rsidRPr="00445F22">
        <w:t xml:space="preserve"> </w:t>
      </w:r>
      <w:proofErr w:type="spellStart"/>
      <w:r w:rsidRPr="00445F22">
        <w:t>Developer</w:t>
      </w:r>
      <w:proofErr w:type="spellEnd"/>
      <w:r w:rsidRPr="00445F22">
        <w:t xml:space="preserve"> </w:t>
      </w:r>
      <w:proofErr w:type="spellStart"/>
      <w:r w:rsidRPr="00445F22">
        <w:t>Survey</w:t>
      </w:r>
      <w:proofErr w:type="spellEnd"/>
      <w:r w:rsidRPr="00445F22">
        <w:t xml:space="preserve"> 2020. </w:t>
      </w:r>
      <w:proofErr w:type="spellStart"/>
      <w:r w:rsidRPr="00445F22">
        <w:rPr>
          <w:i/>
          <w:iCs/>
        </w:rPr>
        <w:t>Stack</w:t>
      </w:r>
      <w:proofErr w:type="spellEnd"/>
      <w:r w:rsidRPr="00445F22">
        <w:rPr>
          <w:i/>
          <w:iCs/>
        </w:rPr>
        <w:t xml:space="preserve"> </w:t>
      </w:r>
      <w:proofErr w:type="spellStart"/>
      <w:r w:rsidRPr="00445F22">
        <w:rPr>
          <w:i/>
          <w:iCs/>
        </w:rPr>
        <w:t>Overflow</w:t>
      </w:r>
      <w:proofErr w:type="spellEnd"/>
      <w:r w:rsidRPr="00445F22">
        <w:t>.</w:t>
      </w:r>
      <w:r w:rsidR="007E4187" w:rsidRPr="007E4187">
        <w:rPr>
          <w:color w:val="000000"/>
        </w:rPr>
        <w:t xml:space="preserve"> </w:t>
      </w:r>
      <w:r w:rsidR="007E4187">
        <w:rPr>
          <w:color w:val="000000"/>
        </w:rPr>
        <w:t>— Режим доступу</w:t>
      </w:r>
      <w:r w:rsidR="007E4187" w:rsidRPr="00AC6E4E">
        <w:rPr>
          <w:color w:val="000000"/>
          <w:lang w:val="en-US"/>
        </w:rPr>
        <w:t xml:space="preserve"> </w:t>
      </w:r>
      <w:r w:rsidR="007E4187">
        <w:rPr>
          <w:color w:val="000000"/>
        </w:rPr>
        <w:t>до ресурсу</w:t>
      </w:r>
      <w:r w:rsidRPr="00445F22">
        <w:t>: </w:t>
      </w:r>
      <w:hyperlink r:id="rId31" w:anchor="technology-programming-scripting-and-markup-languages-professional-developers" w:tgtFrame="_blank" w:history="1">
        <w:r w:rsidRPr="00445F22">
          <w:rPr>
            <w:rStyle w:val="Hyperlink"/>
          </w:rPr>
          <w:t>https://insights.stackoverflow.com/survey/2020#technology-programming-scripting-and-markup-languages-professional-developers</w:t>
        </w:r>
      </w:hyperlink>
      <w:r w:rsidRPr="00A55A86">
        <w:t>.</w:t>
      </w:r>
    </w:p>
    <w:p w14:paraId="4D36BFFF" w14:textId="6A94EF6A" w:rsidR="0062561B" w:rsidRDefault="0062561B" w:rsidP="0016457A">
      <w:pPr>
        <w:pStyle w:val="ListParagraph"/>
        <w:numPr>
          <w:ilvl w:val="0"/>
          <w:numId w:val="39"/>
        </w:numPr>
      </w:pPr>
      <w:proofErr w:type="spellStart"/>
      <w:r w:rsidRPr="00445F22">
        <w:t>Tejas</w:t>
      </w:r>
      <w:proofErr w:type="spellEnd"/>
      <w:r w:rsidRPr="00445F22">
        <w:t> </w:t>
      </w:r>
      <w:proofErr w:type="spellStart"/>
      <w:r w:rsidRPr="00445F22">
        <w:t>Kaneriya</w:t>
      </w:r>
      <w:proofErr w:type="spellEnd"/>
      <w:r w:rsidRPr="00445F22">
        <w:t xml:space="preserve">. 12 </w:t>
      </w:r>
      <w:proofErr w:type="spellStart"/>
      <w:r w:rsidRPr="00445F22">
        <w:t>Best</w:t>
      </w:r>
      <w:proofErr w:type="spellEnd"/>
      <w:r w:rsidRPr="00445F22">
        <w:t xml:space="preserve"> </w:t>
      </w:r>
      <w:proofErr w:type="spellStart"/>
      <w:r w:rsidRPr="00445F22">
        <w:t>Nodejs</w:t>
      </w:r>
      <w:proofErr w:type="spellEnd"/>
      <w:r w:rsidRPr="00445F22">
        <w:t xml:space="preserve"> </w:t>
      </w:r>
      <w:proofErr w:type="spellStart"/>
      <w:r w:rsidRPr="00445F22">
        <w:t>Frameworks</w:t>
      </w:r>
      <w:proofErr w:type="spellEnd"/>
      <w:r w:rsidRPr="00445F22">
        <w:t xml:space="preserve"> </w:t>
      </w:r>
      <w:proofErr w:type="spellStart"/>
      <w:r w:rsidRPr="00445F22">
        <w:t>for</w:t>
      </w:r>
      <w:proofErr w:type="spellEnd"/>
      <w:r w:rsidRPr="00445F22">
        <w:t xml:space="preserve"> </w:t>
      </w:r>
      <w:proofErr w:type="spellStart"/>
      <w:r w:rsidRPr="00445F22">
        <w:t>App</w:t>
      </w:r>
      <w:proofErr w:type="spellEnd"/>
      <w:r w:rsidRPr="00445F22">
        <w:t xml:space="preserve"> </w:t>
      </w:r>
      <w:proofErr w:type="spellStart"/>
      <w:r w:rsidRPr="00445F22">
        <w:t>Development</w:t>
      </w:r>
      <w:proofErr w:type="spellEnd"/>
      <w:r w:rsidRPr="00445F22">
        <w:t xml:space="preserve"> </w:t>
      </w:r>
      <w:proofErr w:type="spellStart"/>
      <w:r w:rsidRPr="00445F22">
        <w:t>in</w:t>
      </w:r>
      <w:proofErr w:type="spellEnd"/>
      <w:r w:rsidRPr="00445F22">
        <w:t xml:space="preserve"> 2023. </w:t>
      </w:r>
      <w:proofErr w:type="spellStart"/>
      <w:r w:rsidRPr="00445F22">
        <w:rPr>
          <w:i/>
          <w:iCs/>
        </w:rPr>
        <w:t>Simform</w:t>
      </w:r>
      <w:proofErr w:type="spellEnd"/>
      <w:r w:rsidRPr="00445F22">
        <w:rPr>
          <w:i/>
          <w:iCs/>
        </w:rPr>
        <w:t xml:space="preserve"> </w:t>
      </w:r>
      <w:r w:rsidR="000005C1">
        <w:rPr>
          <w:i/>
          <w:iCs/>
        </w:rPr>
        <w:t>–</w:t>
      </w:r>
      <w:r w:rsidRPr="00445F22">
        <w:rPr>
          <w:i/>
          <w:iCs/>
        </w:rPr>
        <w:t xml:space="preserve"> </w:t>
      </w:r>
      <w:proofErr w:type="spellStart"/>
      <w:r w:rsidRPr="00445F22">
        <w:rPr>
          <w:i/>
          <w:iCs/>
        </w:rPr>
        <w:t>Product</w:t>
      </w:r>
      <w:proofErr w:type="spellEnd"/>
      <w:r w:rsidRPr="00445F22">
        <w:rPr>
          <w:i/>
          <w:iCs/>
        </w:rPr>
        <w:t xml:space="preserve"> </w:t>
      </w:r>
      <w:proofErr w:type="spellStart"/>
      <w:r w:rsidRPr="00445F22">
        <w:rPr>
          <w:i/>
          <w:iCs/>
        </w:rPr>
        <w:t>Engineering</w:t>
      </w:r>
      <w:proofErr w:type="spellEnd"/>
      <w:r w:rsidRPr="00445F22">
        <w:rPr>
          <w:i/>
          <w:iCs/>
        </w:rPr>
        <w:t xml:space="preserve"> </w:t>
      </w:r>
      <w:proofErr w:type="spellStart"/>
      <w:r w:rsidRPr="00445F22">
        <w:rPr>
          <w:i/>
          <w:iCs/>
        </w:rPr>
        <w:t>Company</w:t>
      </w:r>
      <w:proofErr w:type="spellEnd"/>
      <w:r w:rsidRPr="00445F22">
        <w:t xml:space="preserve">. </w:t>
      </w:r>
      <w:r>
        <w:rPr>
          <w:color w:val="000000"/>
        </w:rPr>
        <w:t>— Режим доступу до ресурсу</w:t>
      </w:r>
      <w:r>
        <w:rPr>
          <w:color w:val="000000"/>
          <w:lang w:val="en-US"/>
        </w:rPr>
        <w:t>:</w:t>
      </w:r>
      <w:r w:rsidRPr="00445F22">
        <w:t> </w:t>
      </w:r>
      <w:hyperlink r:id="rId32" w:tgtFrame="_blank" w:history="1">
        <w:r w:rsidRPr="00445F22">
          <w:rPr>
            <w:rStyle w:val="Hyperlink"/>
          </w:rPr>
          <w:t>https://www.simform.com/blog/best-nodejs-frameworks/</w:t>
        </w:r>
      </w:hyperlink>
    </w:p>
    <w:p w14:paraId="4DA03951" w14:textId="727F79D5" w:rsidR="00915843" w:rsidRPr="00915843" w:rsidRDefault="00A14078" w:rsidP="0016457A">
      <w:pPr>
        <w:pStyle w:val="ListParagraph"/>
        <w:numPr>
          <w:ilvl w:val="0"/>
          <w:numId w:val="39"/>
        </w:numPr>
        <w:rPr>
          <w:lang w:val="en-UA"/>
        </w:rPr>
      </w:pPr>
      <w:proofErr w:type="spellStart"/>
      <w:r w:rsidRPr="00A14078">
        <w:t>What</w:t>
      </w:r>
      <w:proofErr w:type="spellEnd"/>
      <w:r w:rsidRPr="00A14078">
        <w:t xml:space="preserve"> </w:t>
      </w:r>
      <w:proofErr w:type="spellStart"/>
      <w:r w:rsidRPr="00A14078">
        <w:t>is</w:t>
      </w:r>
      <w:proofErr w:type="spellEnd"/>
      <w:r w:rsidRPr="00A14078">
        <w:t xml:space="preserve"> </w:t>
      </w:r>
      <w:proofErr w:type="spellStart"/>
      <w:r w:rsidRPr="00A14078">
        <w:t>GraphQL</w:t>
      </w:r>
      <w:proofErr w:type="spellEnd"/>
      <w:r w:rsidRPr="00A14078">
        <w:t>?. </w:t>
      </w:r>
      <w:proofErr w:type="spellStart"/>
      <w:r w:rsidRPr="00A14078">
        <w:rPr>
          <w:i/>
          <w:iCs/>
        </w:rPr>
        <w:t>Hygraph</w:t>
      </w:r>
      <w:proofErr w:type="spellEnd"/>
      <w:r w:rsidRPr="00A14078">
        <w:t xml:space="preserve">. </w:t>
      </w:r>
      <w:r w:rsidR="0016457A">
        <w:rPr>
          <w:color w:val="000000"/>
        </w:rPr>
        <w:t>— Режим доступу до ресурсу</w:t>
      </w:r>
      <w:r w:rsidRPr="00A14078">
        <w:t>: </w:t>
      </w:r>
      <w:hyperlink r:id="rId33" w:tgtFrame="_blank" w:history="1">
        <w:r w:rsidRPr="00A14078">
          <w:rPr>
            <w:rStyle w:val="Hyperlink"/>
          </w:rPr>
          <w:t>https://hygraph.com/academy/what-is-graphql</w:t>
        </w:r>
      </w:hyperlink>
      <w:r w:rsidRPr="00A14078">
        <w:t>.</w:t>
      </w:r>
    </w:p>
    <w:p w14:paraId="06945400" w14:textId="6B718BF3" w:rsidR="00915843" w:rsidRPr="00915843" w:rsidRDefault="00915843" w:rsidP="0016457A">
      <w:pPr>
        <w:pStyle w:val="ListParagraph"/>
        <w:numPr>
          <w:ilvl w:val="0"/>
          <w:numId w:val="39"/>
        </w:numPr>
        <w:rPr>
          <w:lang w:val="en-UA"/>
        </w:rPr>
      </w:pPr>
      <w:proofErr w:type="spellStart"/>
      <w:r w:rsidRPr="00915843">
        <w:t>GraphQL</w:t>
      </w:r>
      <w:proofErr w:type="spellEnd"/>
      <w:r w:rsidRPr="00915843">
        <w:t xml:space="preserve"> </w:t>
      </w:r>
      <w:proofErr w:type="spellStart"/>
      <w:r w:rsidRPr="00915843">
        <w:t>Vs</w:t>
      </w:r>
      <w:proofErr w:type="spellEnd"/>
      <w:r w:rsidRPr="00915843">
        <w:t xml:space="preserve">. REST </w:t>
      </w:r>
      <w:proofErr w:type="spellStart"/>
      <w:r w:rsidRPr="00915843">
        <w:t>APIs</w:t>
      </w:r>
      <w:proofErr w:type="spellEnd"/>
      <w:r w:rsidRPr="00915843">
        <w:t>. </w:t>
      </w:r>
      <w:proofErr w:type="spellStart"/>
      <w:r w:rsidRPr="00915843">
        <w:rPr>
          <w:i/>
          <w:iCs/>
        </w:rPr>
        <w:t>Hygraph</w:t>
      </w:r>
      <w:proofErr w:type="spellEnd"/>
      <w:r w:rsidRPr="00915843">
        <w:t xml:space="preserve">. </w:t>
      </w:r>
      <w:r w:rsidR="0016457A">
        <w:rPr>
          <w:color w:val="000000"/>
        </w:rPr>
        <w:t>— Режим доступу до ресурсу</w:t>
      </w:r>
      <w:r w:rsidRPr="00915843">
        <w:t>: </w:t>
      </w:r>
      <w:hyperlink r:id="rId34" w:tgtFrame="_blank" w:history="1">
        <w:r w:rsidRPr="00915843">
          <w:rPr>
            <w:rStyle w:val="Hyperlink"/>
          </w:rPr>
          <w:t>https://hygraph.com/blog/graphql-vs-rest-apis</w:t>
        </w:r>
      </w:hyperlink>
      <w:r w:rsidRPr="00915843">
        <w:t>.</w:t>
      </w:r>
    </w:p>
    <w:p w14:paraId="7209D868" w14:textId="34B99AD8" w:rsidR="00915843" w:rsidRPr="00915843" w:rsidRDefault="00915843" w:rsidP="0016457A">
      <w:pPr>
        <w:pStyle w:val="ListParagraph"/>
        <w:numPr>
          <w:ilvl w:val="0"/>
          <w:numId w:val="39"/>
        </w:numPr>
        <w:rPr>
          <w:lang w:val="en-UA"/>
        </w:rPr>
      </w:pPr>
      <w:proofErr w:type="spellStart"/>
      <w:r w:rsidRPr="00915843">
        <w:t>The</w:t>
      </w:r>
      <w:proofErr w:type="spellEnd"/>
      <w:r w:rsidRPr="00915843">
        <w:t xml:space="preserve"> </w:t>
      </w:r>
      <w:proofErr w:type="spellStart"/>
      <w:r w:rsidRPr="00915843">
        <w:t>testing</w:t>
      </w:r>
      <w:proofErr w:type="spellEnd"/>
      <w:r w:rsidRPr="00915843">
        <w:t xml:space="preserve"> </w:t>
      </w:r>
      <w:proofErr w:type="spellStart"/>
      <w:r w:rsidRPr="00915843">
        <w:t>pyramid</w:t>
      </w:r>
      <w:proofErr w:type="spellEnd"/>
      <w:r w:rsidRPr="00915843">
        <w:t>. </w:t>
      </w:r>
      <w:proofErr w:type="spellStart"/>
      <w:r w:rsidRPr="00915843">
        <w:rPr>
          <w:i/>
          <w:iCs/>
        </w:rPr>
        <w:t>Medium</w:t>
      </w:r>
      <w:proofErr w:type="spellEnd"/>
      <w:r w:rsidRPr="00915843">
        <w:t xml:space="preserve">. </w:t>
      </w:r>
      <w:r w:rsidR="0016457A">
        <w:rPr>
          <w:color w:val="000000"/>
        </w:rPr>
        <w:t>— Режим доступу до ресурсу</w:t>
      </w:r>
      <w:r w:rsidRPr="00915843">
        <w:t>: </w:t>
      </w:r>
      <w:hyperlink r:id="rId35" w:tgtFrame="_blank" w:history="1">
        <w:r w:rsidRPr="00915843">
          <w:rPr>
            <w:rStyle w:val="Hyperlink"/>
          </w:rPr>
          <w:t>https://medium.com/contino-engineering/knowthe-testing-pyramid-42a4b3573988</w:t>
        </w:r>
      </w:hyperlink>
      <w:r w:rsidRPr="00915843">
        <w:t>.</w:t>
      </w:r>
    </w:p>
    <w:p w14:paraId="79F0CFC4" w14:textId="03B4E534" w:rsidR="00915843" w:rsidRPr="00915843" w:rsidRDefault="00915843" w:rsidP="0016457A">
      <w:pPr>
        <w:pStyle w:val="ListParagraph"/>
        <w:numPr>
          <w:ilvl w:val="0"/>
          <w:numId w:val="39"/>
        </w:numPr>
        <w:rPr>
          <w:lang w:val="en-UA"/>
        </w:rPr>
      </w:pPr>
      <w:r w:rsidRPr="00915843">
        <w:t xml:space="preserve">COVID-19 </w:t>
      </w:r>
      <w:proofErr w:type="spellStart"/>
      <w:r w:rsidRPr="00915843">
        <w:t>pandemic</w:t>
      </w:r>
      <w:proofErr w:type="spellEnd"/>
      <w:r w:rsidRPr="00915843">
        <w:t xml:space="preserve"> </w:t>
      </w:r>
      <w:proofErr w:type="spellStart"/>
      <w:r w:rsidRPr="00915843">
        <w:t>and</w:t>
      </w:r>
      <w:proofErr w:type="spellEnd"/>
      <w:r w:rsidRPr="00915843">
        <w:t xml:space="preserve"> </w:t>
      </w:r>
      <w:proofErr w:type="spellStart"/>
      <w:r w:rsidRPr="00915843">
        <w:t>weight</w:t>
      </w:r>
      <w:proofErr w:type="spellEnd"/>
      <w:r w:rsidRPr="00915843">
        <w:t xml:space="preserve"> </w:t>
      </w:r>
      <w:proofErr w:type="spellStart"/>
      <w:r w:rsidRPr="00915843">
        <w:t>gain</w:t>
      </w:r>
      <w:proofErr w:type="spellEnd"/>
      <w:r w:rsidRPr="00915843">
        <w:t xml:space="preserve"> </w:t>
      </w:r>
      <w:proofErr w:type="spellStart"/>
      <w:r w:rsidRPr="00915843">
        <w:t>in</w:t>
      </w:r>
      <w:proofErr w:type="spellEnd"/>
      <w:r w:rsidRPr="00915843">
        <w:t xml:space="preserve"> </w:t>
      </w:r>
      <w:proofErr w:type="spellStart"/>
      <w:r w:rsidRPr="00915843">
        <w:t>American</w:t>
      </w:r>
      <w:proofErr w:type="spellEnd"/>
      <w:r w:rsidRPr="00915843">
        <w:t xml:space="preserve"> </w:t>
      </w:r>
      <w:proofErr w:type="spellStart"/>
      <w:r w:rsidRPr="00915843">
        <w:t>adults</w:t>
      </w:r>
      <w:proofErr w:type="spellEnd"/>
      <w:r w:rsidRPr="00915843">
        <w:t xml:space="preserve">: a </w:t>
      </w:r>
      <w:proofErr w:type="spellStart"/>
      <w:r w:rsidRPr="00915843">
        <w:t>nationwide</w:t>
      </w:r>
      <w:proofErr w:type="spellEnd"/>
      <w:r w:rsidRPr="00915843">
        <w:t xml:space="preserve"> </w:t>
      </w:r>
      <w:proofErr w:type="spellStart"/>
      <w:r w:rsidRPr="00915843">
        <w:t>population-based</w:t>
      </w:r>
      <w:proofErr w:type="spellEnd"/>
      <w:r w:rsidRPr="00915843">
        <w:t xml:space="preserve"> </w:t>
      </w:r>
      <w:proofErr w:type="spellStart"/>
      <w:r w:rsidRPr="00915843">
        <w:t>study</w:t>
      </w:r>
      <w:proofErr w:type="spellEnd"/>
      <w:r w:rsidRPr="00915843">
        <w:t>. </w:t>
      </w:r>
      <w:proofErr w:type="spellStart"/>
      <w:r w:rsidRPr="00915843">
        <w:rPr>
          <w:i/>
          <w:iCs/>
        </w:rPr>
        <w:t>PubMed</w:t>
      </w:r>
      <w:proofErr w:type="spellEnd"/>
      <w:r w:rsidRPr="00915843">
        <w:rPr>
          <w:i/>
          <w:iCs/>
        </w:rPr>
        <w:t xml:space="preserve"> </w:t>
      </w:r>
      <w:proofErr w:type="spellStart"/>
      <w:r w:rsidRPr="00915843">
        <w:rPr>
          <w:i/>
          <w:iCs/>
        </w:rPr>
        <w:t>Central</w:t>
      </w:r>
      <w:proofErr w:type="spellEnd"/>
      <w:r w:rsidRPr="00915843">
        <w:rPr>
          <w:i/>
          <w:iCs/>
        </w:rPr>
        <w:t xml:space="preserve"> (PMC)</w:t>
      </w:r>
      <w:r w:rsidRPr="00915843">
        <w:t xml:space="preserve">. </w:t>
      </w:r>
      <w:r w:rsidR="0016457A">
        <w:rPr>
          <w:color w:val="000000"/>
        </w:rPr>
        <w:t>— Режим доступу до ресурсу</w:t>
      </w:r>
      <w:r w:rsidRPr="00915843">
        <w:t>: </w:t>
      </w:r>
      <w:hyperlink r:id="rId36" w:tgtFrame="_blank" w:history="1">
        <w:r w:rsidRPr="00915843">
          <w:rPr>
            <w:rStyle w:val="Hyperlink"/>
          </w:rPr>
          <w:t>https://www.ncbi.nlm.nih.gov/pmc/articles/PMC8743853/</w:t>
        </w:r>
      </w:hyperlink>
      <w:r w:rsidRPr="00915843">
        <w:t>.</w:t>
      </w:r>
    </w:p>
    <w:p w14:paraId="200B1210" w14:textId="4B934F41" w:rsidR="00915843" w:rsidRPr="00915843" w:rsidRDefault="00915843" w:rsidP="0016457A">
      <w:pPr>
        <w:pStyle w:val="ListParagraph"/>
        <w:numPr>
          <w:ilvl w:val="0"/>
          <w:numId w:val="39"/>
        </w:numPr>
        <w:rPr>
          <w:lang w:val="en-UA"/>
        </w:rPr>
      </w:pPr>
      <w:proofErr w:type="spellStart"/>
      <w:r w:rsidRPr="00915843">
        <w:t>The</w:t>
      </w:r>
      <w:proofErr w:type="spellEnd"/>
      <w:r w:rsidRPr="00915843">
        <w:t xml:space="preserve"> </w:t>
      </w:r>
      <w:proofErr w:type="spellStart"/>
      <w:r w:rsidRPr="00915843">
        <w:t>impact</w:t>
      </w:r>
      <w:proofErr w:type="spellEnd"/>
      <w:r w:rsidRPr="00915843">
        <w:t xml:space="preserve"> </w:t>
      </w:r>
      <w:proofErr w:type="spellStart"/>
      <w:r w:rsidRPr="00915843">
        <w:t>of</w:t>
      </w:r>
      <w:proofErr w:type="spellEnd"/>
      <w:r w:rsidRPr="00915843">
        <w:t xml:space="preserve"> COVID-19 </w:t>
      </w:r>
      <w:proofErr w:type="spellStart"/>
      <w:r w:rsidRPr="00915843">
        <w:t>pandemic</w:t>
      </w:r>
      <w:proofErr w:type="spellEnd"/>
      <w:r w:rsidRPr="00915843">
        <w:t xml:space="preserve"> </w:t>
      </w:r>
      <w:proofErr w:type="spellStart"/>
      <w:r w:rsidRPr="00915843">
        <w:t>on</w:t>
      </w:r>
      <w:proofErr w:type="spellEnd"/>
      <w:r w:rsidRPr="00915843">
        <w:t xml:space="preserve"> </w:t>
      </w:r>
      <w:proofErr w:type="spellStart"/>
      <w:r w:rsidRPr="00915843">
        <w:t>weight</w:t>
      </w:r>
      <w:proofErr w:type="spellEnd"/>
      <w:r w:rsidRPr="00915843">
        <w:t xml:space="preserve"> </w:t>
      </w:r>
      <w:proofErr w:type="spellStart"/>
      <w:r w:rsidRPr="00915843">
        <w:t>and</w:t>
      </w:r>
      <w:proofErr w:type="spellEnd"/>
      <w:r w:rsidRPr="00915843">
        <w:t xml:space="preserve"> </w:t>
      </w:r>
      <w:proofErr w:type="spellStart"/>
      <w:r w:rsidRPr="00915843">
        <w:t>body</w:t>
      </w:r>
      <w:proofErr w:type="spellEnd"/>
      <w:r w:rsidRPr="00915843">
        <w:t xml:space="preserve"> </w:t>
      </w:r>
      <w:proofErr w:type="spellStart"/>
      <w:r w:rsidRPr="00915843">
        <w:t>mass</w:t>
      </w:r>
      <w:proofErr w:type="spellEnd"/>
      <w:r w:rsidRPr="00915843">
        <w:t xml:space="preserve"> </w:t>
      </w:r>
      <w:proofErr w:type="spellStart"/>
      <w:r w:rsidRPr="00915843">
        <w:t>index</w:t>
      </w:r>
      <w:proofErr w:type="spellEnd"/>
      <w:r w:rsidRPr="00915843">
        <w:t xml:space="preserve"> </w:t>
      </w:r>
      <w:proofErr w:type="spellStart"/>
      <w:r w:rsidRPr="00915843">
        <w:t>in</w:t>
      </w:r>
      <w:proofErr w:type="spellEnd"/>
      <w:r w:rsidRPr="00915843">
        <w:t xml:space="preserve"> </w:t>
      </w:r>
      <w:proofErr w:type="spellStart"/>
      <w:r w:rsidRPr="00915843">
        <w:t>saudi</w:t>
      </w:r>
      <w:proofErr w:type="spellEnd"/>
      <w:r w:rsidRPr="00915843">
        <w:t xml:space="preserve"> </w:t>
      </w:r>
      <w:proofErr w:type="spellStart"/>
      <w:r w:rsidRPr="00915843">
        <w:t>arabia</w:t>
      </w:r>
      <w:proofErr w:type="spellEnd"/>
      <w:r w:rsidRPr="00915843">
        <w:t xml:space="preserve">: a </w:t>
      </w:r>
      <w:proofErr w:type="spellStart"/>
      <w:r w:rsidRPr="00915843">
        <w:t>longitudinal</w:t>
      </w:r>
      <w:proofErr w:type="spellEnd"/>
      <w:r w:rsidRPr="00915843">
        <w:t xml:space="preserve"> </w:t>
      </w:r>
      <w:proofErr w:type="spellStart"/>
      <w:r w:rsidRPr="00915843">
        <w:t>study</w:t>
      </w:r>
      <w:proofErr w:type="spellEnd"/>
      <w:r w:rsidRPr="00915843">
        <w:t>. </w:t>
      </w:r>
      <w:proofErr w:type="spellStart"/>
      <w:r w:rsidRPr="00915843">
        <w:rPr>
          <w:i/>
          <w:iCs/>
        </w:rPr>
        <w:t>Frontiers</w:t>
      </w:r>
      <w:proofErr w:type="spellEnd"/>
      <w:r w:rsidRPr="00915843">
        <w:t xml:space="preserve">. </w:t>
      </w:r>
      <w:r w:rsidR="0016457A">
        <w:rPr>
          <w:color w:val="000000"/>
        </w:rPr>
        <w:t>— Режим доступу до ресурсу</w:t>
      </w:r>
      <w:r w:rsidRPr="00915843">
        <w:t>: </w:t>
      </w:r>
      <w:hyperlink r:id="rId37" w:tgtFrame="_blank" w:history="1">
        <w:r w:rsidRPr="00915843">
          <w:rPr>
            <w:rStyle w:val="Hyperlink"/>
          </w:rPr>
          <w:t>https://www.frontiersin.org/articles/10.3389/fpubh.2021.775022/full</w:t>
        </w:r>
      </w:hyperlink>
      <w:r w:rsidRPr="00915843">
        <w:t>.</w:t>
      </w:r>
    </w:p>
    <w:p w14:paraId="5F71F4B9" w14:textId="30365414" w:rsidR="00915843" w:rsidRDefault="00915843" w:rsidP="0016457A">
      <w:pPr>
        <w:pStyle w:val="ListParagraph"/>
        <w:numPr>
          <w:ilvl w:val="0"/>
          <w:numId w:val="39"/>
        </w:numPr>
      </w:pPr>
      <w:proofErr w:type="spellStart"/>
      <w:r w:rsidRPr="00915843">
        <w:t>Resting</w:t>
      </w:r>
      <w:proofErr w:type="spellEnd"/>
      <w:r w:rsidRPr="00915843">
        <w:t xml:space="preserve"> </w:t>
      </w:r>
      <w:proofErr w:type="spellStart"/>
      <w:r w:rsidRPr="00915843">
        <w:t>Metabolic</w:t>
      </w:r>
      <w:proofErr w:type="spellEnd"/>
      <w:r w:rsidRPr="00915843">
        <w:t xml:space="preserve"> </w:t>
      </w:r>
      <w:proofErr w:type="spellStart"/>
      <w:r w:rsidRPr="00915843">
        <w:t>Rate</w:t>
      </w:r>
      <w:proofErr w:type="spellEnd"/>
      <w:r w:rsidRPr="00915843">
        <w:t xml:space="preserve">: </w:t>
      </w:r>
      <w:proofErr w:type="spellStart"/>
      <w:r w:rsidRPr="00915843">
        <w:t>How</w:t>
      </w:r>
      <w:proofErr w:type="spellEnd"/>
      <w:r w:rsidRPr="00915843">
        <w:t xml:space="preserve"> </w:t>
      </w:r>
      <w:proofErr w:type="spellStart"/>
      <w:r w:rsidRPr="00915843">
        <w:t>to</w:t>
      </w:r>
      <w:proofErr w:type="spellEnd"/>
      <w:r w:rsidRPr="00915843">
        <w:t xml:space="preserve"> </w:t>
      </w:r>
      <w:proofErr w:type="spellStart"/>
      <w:r w:rsidRPr="00915843">
        <w:t>Calculate</w:t>
      </w:r>
      <w:proofErr w:type="spellEnd"/>
      <w:r w:rsidRPr="00915843">
        <w:t xml:space="preserve"> </w:t>
      </w:r>
      <w:proofErr w:type="spellStart"/>
      <w:r w:rsidRPr="00915843">
        <w:t>and</w:t>
      </w:r>
      <w:proofErr w:type="spellEnd"/>
      <w:r w:rsidRPr="00915843">
        <w:t xml:space="preserve"> </w:t>
      </w:r>
      <w:proofErr w:type="spellStart"/>
      <w:r w:rsidRPr="00915843">
        <w:t>Improve</w:t>
      </w:r>
      <w:proofErr w:type="spellEnd"/>
      <w:r w:rsidRPr="00915843">
        <w:t xml:space="preserve"> </w:t>
      </w:r>
      <w:proofErr w:type="spellStart"/>
      <w:r w:rsidRPr="00915843">
        <w:t>Yours</w:t>
      </w:r>
      <w:proofErr w:type="spellEnd"/>
      <w:r w:rsidRPr="00915843">
        <w:t>. </w:t>
      </w:r>
      <w:proofErr w:type="spellStart"/>
      <w:r w:rsidRPr="00915843">
        <w:rPr>
          <w:i/>
          <w:iCs/>
        </w:rPr>
        <w:t>Health</w:t>
      </w:r>
      <w:proofErr w:type="spellEnd"/>
      <w:r w:rsidRPr="00915843">
        <w:rPr>
          <w:i/>
          <w:iCs/>
        </w:rPr>
        <w:t xml:space="preserve"> &amp; </w:t>
      </w:r>
      <w:proofErr w:type="spellStart"/>
      <w:r w:rsidRPr="00915843">
        <w:rPr>
          <w:i/>
          <w:iCs/>
        </w:rPr>
        <w:t>Fitness</w:t>
      </w:r>
      <w:proofErr w:type="spellEnd"/>
      <w:r w:rsidRPr="00915843">
        <w:rPr>
          <w:i/>
          <w:iCs/>
        </w:rPr>
        <w:t xml:space="preserve"> </w:t>
      </w:r>
      <w:proofErr w:type="spellStart"/>
      <w:r w:rsidRPr="00915843">
        <w:rPr>
          <w:i/>
          <w:iCs/>
        </w:rPr>
        <w:t>Blog</w:t>
      </w:r>
      <w:proofErr w:type="spellEnd"/>
      <w:r w:rsidRPr="00915843">
        <w:rPr>
          <w:i/>
          <w:iCs/>
        </w:rPr>
        <w:t xml:space="preserve"> </w:t>
      </w:r>
      <w:r w:rsidR="000005C1">
        <w:rPr>
          <w:i/>
          <w:iCs/>
        </w:rPr>
        <w:t>–</w:t>
      </w:r>
      <w:r w:rsidRPr="00915843">
        <w:rPr>
          <w:i/>
          <w:iCs/>
        </w:rPr>
        <w:t xml:space="preserve"> NASM</w:t>
      </w:r>
      <w:r w:rsidRPr="00915843">
        <w:t xml:space="preserve">. </w:t>
      </w:r>
      <w:r w:rsidR="0016457A">
        <w:rPr>
          <w:color w:val="000000"/>
        </w:rPr>
        <w:t xml:space="preserve">— Режим доступу до </w:t>
      </w:r>
      <w:r w:rsidR="0016457A">
        <w:rPr>
          <w:color w:val="000000"/>
        </w:rPr>
        <w:lastRenderedPageBreak/>
        <w:t>ресурсу</w:t>
      </w:r>
      <w:r w:rsidRPr="00915843">
        <w:t>: </w:t>
      </w:r>
      <w:hyperlink r:id="rId38" w:tgtFrame="_blank" w:history="1">
        <w:r w:rsidRPr="00915843">
          <w:rPr>
            <w:rStyle w:val="Hyperlink"/>
          </w:rPr>
          <w:t>https://blog.nasm.org/nutrition/resting-metabolic-rate-how-to-calculate-and-improve-yours</w:t>
        </w:r>
      </w:hyperlink>
      <w:r w:rsidRPr="00915843">
        <w:t>.</w:t>
      </w:r>
    </w:p>
    <w:p w14:paraId="53B1F132" w14:textId="6ABABD3D" w:rsidR="000B4088" w:rsidRDefault="000B4088" w:rsidP="0016457A">
      <w:pPr>
        <w:pStyle w:val="ListParagraph"/>
        <w:numPr>
          <w:ilvl w:val="0"/>
          <w:numId w:val="39"/>
        </w:numPr>
      </w:pPr>
      <w:proofErr w:type="spellStart"/>
      <w:r w:rsidRPr="00D67090">
        <w:t>What</w:t>
      </w:r>
      <w:proofErr w:type="spellEnd"/>
      <w:r w:rsidRPr="00D67090">
        <w:t xml:space="preserve"> </w:t>
      </w:r>
      <w:proofErr w:type="spellStart"/>
      <w:r w:rsidRPr="00D67090">
        <w:t>is</w:t>
      </w:r>
      <w:proofErr w:type="spellEnd"/>
      <w:r w:rsidRPr="00D67090">
        <w:t xml:space="preserve"> a </w:t>
      </w:r>
      <w:proofErr w:type="spellStart"/>
      <w:r w:rsidRPr="00D67090">
        <w:t>relational</w:t>
      </w:r>
      <w:proofErr w:type="spellEnd"/>
      <w:r w:rsidRPr="00D67090">
        <w:t xml:space="preserve"> </w:t>
      </w:r>
      <w:proofErr w:type="spellStart"/>
      <w:r w:rsidRPr="00D67090">
        <w:t>database</w:t>
      </w:r>
      <w:proofErr w:type="spellEnd"/>
      <w:r w:rsidRPr="00D67090">
        <w:t>? | IBM. </w:t>
      </w:r>
      <w:r w:rsidRPr="00D67090">
        <w:rPr>
          <w:i/>
          <w:iCs/>
        </w:rPr>
        <w:t xml:space="preserve">IBM </w:t>
      </w:r>
      <w:r w:rsidR="000005C1">
        <w:rPr>
          <w:i/>
          <w:iCs/>
        </w:rPr>
        <w:t>–</w:t>
      </w:r>
      <w:r w:rsidRPr="00D67090">
        <w:rPr>
          <w:i/>
          <w:iCs/>
        </w:rPr>
        <w:t xml:space="preserve"> </w:t>
      </w:r>
      <w:proofErr w:type="spellStart"/>
      <w:r w:rsidRPr="00D67090">
        <w:rPr>
          <w:i/>
          <w:iCs/>
        </w:rPr>
        <w:t>Deutschland</w:t>
      </w:r>
      <w:proofErr w:type="spellEnd"/>
      <w:r w:rsidRPr="00D67090">
        <w:rPr>
          <w:i/>
          <w:iCs/>
        </w:rPr>
        <w:t xml:space="preserve"> | IBM</w:t>
      </w:r>
      <w:r w:rsidRPr="00D67090">
        <w:t xml:space="preserve">. </w:t>
      </w:r>
      <w:r w:rsidR="0016457A">
        <w:rPr>
          <w:color w:val="000000"/>
        </w:rPr>
        <w:t>— Режим доступу до ресурсу</w:t>
      </w:r>
      <w:r w:rsidRPr="00D67090">
        <w:t>: </w:t>
      </w:r>
      <w:hyperlink r:id="rId39" w:tgtFrame="_blank" w:history="1">
        <w:r w:rsidRPr="00D67090">
          <w:rPr>
            <w:rStyle w:val="Hyperlink"/>
          </w:rPr>
          <w:t>https://www.ibm.com/topics/relational-databases</w:t>
        </w:r>
      </w:hyperlink>
      <w:r w:rsidRPr="00D67090">
        <w:t>.</w:t>
      </w:r>
    </w:p>
    <w:p w14:paraId="1E9A61DA" w14:textId="680A0170" w:rsidR="000B4088" w:rsidRDefault="000B4088" w:rsidP="0016457A">
      <w:pPr>
        <w:pStyle w:val="ListParagraph"/>
        <w:numPr>
          <w:ilvl w:val="0"/>
          <w:numId w:val="39"/>
        </w:numPr>
      </w:pPr>
      <w:proofErr w:type="spellStart"/>
      <w:r w:rsidRPr="00D67090">
        <w:t>Fanchi</w:t>
      </w:r>
      <w:proofErr w:type="spellEnd"/>
      <w:r w:rsidRPr="00D67090">
        <w:t xml:space="preserve"> C. SQL </w:t>
      </w:r>
      <w:proofErr w:type="spellStart"/>
      <w:r w:rsidRPr="00D67090">
        <w:t>vs</w:t>
      </w:r>
      <w:proofErr w:type="spellEnd"/>
      <w:r w:rsidRPr="00D67090">
        <w:t xml:space="preserve"> </w:t>
      </w:r>
      <w:proofErr w:type="spellStart"/>
      <w:r w:rsidRPr="00D67090">
        <w:t>nosql</w:t>
      </w:r>
      <w:proofErr w:type="spellEnd"/>
      <w:r w:rsidRPr="00D67090">
        <w:t xml:space="preserve"> </w:t>
      </w:r>
      <w:proofErr w:type="spellStart"/>
      <w:r w:rsidRPr="00D67090">
        <w:t>database</w:t>
      </w:r>
      <w:proofErr w:type="spellEnd"/>
      <w:r w:rsidRPr="00D67090">
        <w:t xml:space="preserve"> </w:t>
      </w:r>
      <w:r w:rsidR="000005C1">
        <w:t>–</w:t>
      </w:r>
      <w:r w:rsidRPr="00D67090">
        <w:t xml:space="preserve"> A </w:t>
      </w:r>
      <w:proofErr w:type="spellStart"/>
      <w:r w:rsidRPr="00D67090">
        <w:t>complete</w:t>
      </w:r>
      <w:proofErr w:type="spellEnd"/>
      <w:r w:rsidRPr="00D67090">
        <w:t xml:space="preserve"> </w:t>
      </w:r>
      <w:proofErr w:type="spellStart"/>
      <w:r w:rsidRPr="00D67090">
        <w:t>comparison</w:t>
      </w:r>
      <w:proofErr w:type="spellEnd"/>
      <w:r w:rsidRPr="00D67090">
        <w:t>. </w:t>
      </w:r>
      <w:proofErr w:type="spellStart"/>
      <w:r w:rsidRPr="00D67090">
        <w:rPr>
          <w:i/>
          <w:iCs/>
        </w:rPr>
        <w:t>Backendless</w:t>
      </w:r>
      <w:proofErr w:type="spellEnd"/>
      <w:r w:rsidRPr="00D67090">
        <w:t>.</w:t>
      </w:r>
      <w:r w:rsidR="007E4187" w:rsidRPr="007E4187">
        <w:rPr>
          <w:lang w:val="ru-RU"/>
        </w:rPr>
        <w:t xml:space="preserve"> </w:t>
      </w:r>
      <w:r w:rsidR="007E4187">
        <w:rPr>
          <w:color w:val="000000"/>
        </w:rPr>
        <w:t>— Режим доступу до ресурсу</w:t>
      </w:r>
      <w:r w:rsidRPr="00D67090">
        <w:t>: </w:t>
      </w:r>
      <w:hyperlink r:id="rId40" w:tgtFrame="_blank" w:history="1">
        <w:r w:rsidRPr="00D67090">
          <w:rPr>
            <w:rStyle w:val="Hyperlink"/>
          </w:rPr>
          <w:t>https://backendless.com/sql-vs-nosql-database-a-complete-comparison/</w:t>
        </w:r>
      </w:hyperlink>
      <w:r w:rsidRPr="00D67090">
        <w:t>.</w:t>
      </w:r>
    </w:p>
    <w:p w14:paraId="130F5722" w14:textId="3111FB78" w:rsidR="000B4088" w:rsidRPr="00915843" w:rsidRDefault="000B4088" w:rsidP="0016457A">
      <w:pPr>
        <w:pStyle w:val="ListParagraph"/>
        <w:numPr>
          <w:ilvl w:val="0"/>
          <w:numId w:val="39"/>
        </w:numPr>
        <w:rPr>
          <w:rStyle w:val="Hyperlink"/>
          <w:color w:val="000000" w:themeColor="text1"/>
          <w:u w:val="none"/>
        </w:rPr>
      </w:pPr>
      <w:proofErr w:type="spellStart"/>
      <w:r w:rsidRPr="00D67090">
        <w:t>What</w:t>
      </w:r>
      <w:proofErr w:type="spellEnd"/>
      <w:r w:rsidRPr="00D67090">
        <w:t xml:space="preserve"> </w:t>
      </w:r>
      <w:proofErr w:type="spellStart"/>
      <w:r w:rsidRPr="00D67090">
        <w:t>are</w:t>
      </w:r>
      <w:proofErr w:type="spellEnd"/>
      <w:r w:rsidRPr="00D67090">
        <w:t xml:space="preserve"> </w:t>
      </w:r>
      <w:proofErr w:type="spellStart"/>
      <w:r w:rsidRPr="00D67090">
        <w:t>NoSQL</w:t>
      </w:r>
      <w:proofErr w:type="spellEnd"/>
      <w:r w:rsidRPr="00D67090">
        <w:t xml:space="preserve"> </w:t>
      </w:r>
      <w:proofErr w:type="spellStart"/>
      <w:r w:rsidRPr="00D67090">
        <w:t>Databases</w:t>
      </w:r>
      <w:proofErr w:type="spellEnd"/>
      <w:r w:rsidRPr="00D67090">
        <w:t>? | IBM. </w:t>
      </w:r>
      <w:r w:rsidRPr="00D67090">
        <w:rPr>
          <w:i/>
          <w:iCs/>
        </w:rPr>
        <w:t xml:space="preserve">IBM </w:t>
      </w:r>
      <w:r w:rsidR="000005C1">
        <w:rPr>
          <w:i/>
          <w:iCs/>
        </w:rPr>
        <w:t>–</w:t>
      </w:r>
      <w:r w:rsidRPr="00D67090">
        <w:rPr>
          <w:i/>
          <w:iCs/>
        </w:rPr>
        <w:t xml:space="preserve"> </w:t>
      </w:r>
      <w:proofErr w:type="spellStart"/>
      <w:r w:rsidRPr="00D67090">
        <w:rPr>
          <w:i/>
          <w:iCs/>
        </w:rPr>
        <w:t>Deutschland</w:t>
      </w:r>
      <w:proofErr w:type="spellEnd"/>
      <w:r w:rsidRPr="00D67090">
        <w:rPr>
          <w:i/>
          <w:iCs/>
        </w:rPr>
        <w:t xml:space="preserve"> | IBM</w:t>
      </w:r>
      <w:r w:rsidRPr="00D67090">
        <w:t>.</w:t>
      </w:r>
      <w:r w:rsidR="007E4187" w:rsidRPr="007E4187">
        <w:t xml:space="preserve"> </w:t>
      </w:r>
      <w:r w:rsidR="007E4187">
        <w:rPr>
          <w:color w:val="000000"/>
        </w:rPr>
        <w:t>— Режим доступу до ресурсу</w:t>
      </w:r>
      <w:r w:rsidRPr="00D67090">
        <w:t>: </w:t>
      </w:r>
      <w:hyperlink r:id="rId41" w:anchor=":~:text=NoSQL,%20also%20referred%20to%20as,structures%20found%20in%20relational%20databases." w:tgtFrame="_blank" w:history="1">
        <w:r w:rsidRPr="00D67090">
          <w:rPr>
            <w:rStyle w:val="Hyperlink"/>
          </w:rPr>
          <w:t>https://www.ibm.com/topics/nosql-databases#:~:text=NoSQL,%20also%20referred%20to%20as,structures%20found%20in%20relational%20databases.</w:t>
        </w:r>
      </w:hyperlink>
    </w:p>
    <w:p w14:paraId="1EBEDEAC" w14:textId="688578AB" w:rsidR="00915843" w:rsidRDefault="00915843" w:rsidP="0016457A">
      <w:pPr>
        <w:pStyle w:val="ListParagraph"/>
        <w:numPr>
          <w:ilvl w:val="0"/>
          <w:numId w:val="39"/>
        </w:numPr>
      </w:pPr>
      <w:proofErr w:type="spellStart"/>
      <w:r w:rsidRPr="00915843">
        <w:t>The</w:t>
      </w:r>
      <w:proofErr w:type="spellEnd"/>
      <w:r w:rsidRPr="00915843">
        <w:t xml:space="preserve"> </w:t>
      </w:r>
      <w:proofErr w:type="spellStart"/>
      <w:r w:rsidRPr="00915843">
        <w:t>largest</w:t>
      </w:r>
      <w:proofErr w:type="spellEnd"/>
      <w:r w:rsidRPr="00915843">
        <w:t xml:space="preserve"> </w:t>
      </w:r>
      <w:proofErr w:type="spellStart"/>
      <w:r w:rsidRPr="00915843">
        <w:t>product</w:t>
      </w:r>
      <w:proofErr w:type="spellEnd"/>
      <w:r w:rsidRPr="00915843">
        <w:t xml:space="preserve"> </w:t>
      </w:r>
      <w:proofErr w:type="spellStart"/>
      <w:r w:rsidRPr="00915843">
        <w:t>database</w:t>
      </w:r>
      <w:proofErr w:type="spellEnd"/>
      <w:r w:rsidRPr="00915843">
        <w:t>. </w:t>
      </w:r>
      <w:proofErr w:type="spellStart"/>
      <w:r w:rsidRPr="00915843">
        <w:rPr>
          <w:i/>
          <w:iCs/>
        </w:rPr>
        <w:t>Calorieking</w:t>
      </w:r>
      <w:proofErr w:type="spellEnd"/>
      <w:r w:rsidRPr="00915843">
        <w:t xml:space="preserve">. </w:t>
      </w:r>
      <w:r w:rsidR="0016457A">
        <w:rPr>
          <w:color w:val="000000"/>
        </w:rPr>
        <w:t>— Режим доступу до ресурсу</w:t>
      </w:r>
      <w:r w:rsidRPr="00915843">
        <w:t>: </w:t>
      </w:r>
      <w:hyperlink r:id="rId42" w:tgtFrame="_blank" w:history="1">
        <w:r w:rsidRPr="00915843">
          <w:rPr>
            <w:rStyle w:val="Hyperlink"/>
          </w:rPr>
          <w:t>https://www.calorieking.com/us/en/foods/</w:t>
        </w:r>
      </w:hyperlink>
      <w:r w:rsidRPr="00915843">
        <w:t>.</w:t>
      </w:r>
    </w:p>
    <w:p w14:paraId="6690176D" w14:textId="56671845" w:rsidR="00915843" w:rsidRDefault="00915843" w:rsidP="0016457A">
      <w:pPr>
        <w:pStyle w:val="ListParagraph"/>
        <w:numPr>
          <w:ilvl w:val="0"/>
          <w:numId w:val="39"/>
        </w:numPr>
        <w:rPr>
          <w:lang w:val="en-UA"/>
        </w:rPr>
      </w:pPr>
      <w:proofErr w:type="spellStart"/>
      <w:r w:rsidRPr="00915843">
        <w:t>What</w:t>
      </w:r>
      <w:proofErr w:type="spellEnd"/>
      <w:r w:rsidRPr="00915843">
        <w:t xml:space="preserve"> </w:t>
      </w:r>
      <w:proofErr w:type="spellStart"/>
      <w:r w:rsidRPr="00915843">
        <w:t>is</w:t>
      </w:r>
      <w:proofErr w:type="spellEnd"/>
      <w:r w:rsidRPr="00915843">
        <w:t xml:space="preserve"> </w:t>
      </w:r>
      <w:proofErr w:type="spellStart"/>
      <w:r w:rsidRPr="00915843">
        <w:t>version</w:t>
      </w:r>
      <w:proofErr w:type="spellEnd"/>
      <w:r w:rsidRPr="00915843">
        <w:t xml:space="preserve"> </w:t>
      </w:r>
      <w:proofErr w:type="spellStart"/>
      <w:r w:rsidRPr="00915843">
        <w:t>control</w:t>
      </w:r>
      <w:proofErr w:type="spellEnd"/>
      <w:r w:rsidRPr="00915843">
        <w:t xml:space="preserve"> | </w:t>
      </w:r>
      <w:proofErr w:type="spellStart"/>
      <w:r w:rsidRPr="00915843">
        <w:t>Atlassian</w:t>
      </w:r>
      <w:proofErr w:type="spellEnd"/>
      <w:r w:rsidRPr="00915843">
        <w:t xml:space="preserve"> </w:t>
      </w:r>
      <w:proofErr w:type="spellStart"/>
      <w:r w:rsidRPr="00915843">
        <w:t>Git</w:t>
      </w:r>
      <w:proofErr w:type="spellEnd"/>
      <w:r w:rsidRPr="00915843">
        <w:t xml:space="preserve"> </w:t>
      </w:r>
      <w:proofErr w:type="spellStart"/>
      <w:r w:rsidRPr="00915843">
        <w:t>Tutorial</w:t>
      </w:r>
      <w:proofErr w:type="spellEnd"/>
      <w:r w:rsidRPr="00915843">
        <w:t>. </w:t>
      </w:r>
      <w:proofErr w:type="spellStart"/>
      <w:r w:rsidRPr="00915843">
        <w:rPr>
          <w:i/>
          <w:iCs/>
        </w:rPr>
        <w:t>Atlassian</w:t>
      </w:r>
      <w:proofErr w:type="spellEnd"/>
      <w:r w:rsidRPr="00915843">
        <w:t xml:space="preserve">. </w:t>
      </w:r>
      <w:r w:rsidR="0016457A">
        <w:rPr>
          <w:color w:val="000000"/>
        </w:rPr>
        <w:t>— Режим доступу до ресурсу</w:t>
      </w:r>
      <w:r w:rsidRPr="00915843">
        <w:t>: </w:t>
      </w:r>
      <w:hyperlink r:id="rId43" w:anchor=":~:text=Version%20control%20systems%20are%20software,teams%20work%20faster%20and%20smarter." w:tgtFrame="_blank" w:history="1">
        <w:r w:rsidRPr="00915843">
          <w:rPr>
            <w:rStyle w:val="Hyperlink"/>
          </w:rPr>
          <w:t>https://www.atlassian.com/git/tutorials/what-is-version-control#:~:text=Version%20control%20systems%20are%20software,teams%20work%20faster%20and%20smarter.</w:t>
        </w:r>
      </w:hyperlink>
    </w:p>
    <w:p w14:paraId="1361B451" w14:textId="19004328" w:rsidR="0016457A" w:rsidRDefault="0016457A" w:rsidP="0016457A">
      <w:pPr>
        <w:pStyle w:val="ListParagraph"/>
        <w:numPr>
          <w:ilvl w:val="0"/>
          <w:numId w:val="39"/>
        </w:numPr>
        <w:rPr>
          <w:lang w:val="en-UA"/>
        </w:rPr>
      </w:pPr>
      <w:r w:rsidRPr="0016457A">
        <w:rPr>
          <w:lang w:val="en-UA"/>
        </w:rPr>
        <w:t>Authentication vs Authorization – What</w:t>
      </w:r>
      <w:r w:rsidR="000005C1">
        <w:rPr>
          <w:lang w:val="en-UA"/>
        </w:rPr>
        <w:t>’</w:t>
      </w:r>
      <w:r w:rsidRPr="0016457A">
        <w:rPr>
          <w:lang w:val="en-UA"/>
        </w:rPr>
        <w:t xml:space="preserve">s the Difference?. freeCodeCamp. </w:t>
      </w:r>
      <w:r>
        <w:rPr>
          <w:color w:val="000000"/>
        </w:rPr>
        <w:t>— Режим доступу до ресурсу</w:t>
      </w:r>
      <w:r w:rsidRPr="0016457A">
        <w:rPr>
          <w:lang w:val="en-UA"/>
        </w:rPr>
        <w:t xml:space="preserve">: </w:t>
      </w:r>
      <w:r w:rsidR="00000000">
        <w:fldChar w:fldCharType="begin"/>
      </w:r>
      <w:r w:rsidR="00000000">
        <w:instrText>HYPERLINK "https://www.freecodecamp.org/news/whats-the-difference-between-authentication-and-authorisation/"</w:instrText>
      </w:r>
      <w:r w:rsidR="00000000">
        <w:fldChar w:fldCharType="separate"/>
      </w:r>
      <w:r w:rsidRPr="00041861">
        <w:rPr>
          <w:rStyle w:val="Hyperlink"/>
          <w:lang w:val="en-UA"/>
        </w:rPr>
        <w:t>https://www.freecodecamp.org/news/whats-the-difference-between-authentication-and-authorisation/</w:t>
      </w:r>
      <w:r w:rsidR="00000000">
        <w:rPr>
          <w:rStyle w:val="Hyperlink"/>
          <w:lang w:val="en-UA"/>
        </w:rPr>
        <w:fldChar w:fldCharType="end"/>
      </w:r>
      <w:r w:rsidRPr="0016457A">
        <w:rPr>
          <w:lang w:val="en-UA"/>
        </w:rPr>
        <w:t>.</w:t>
      </w:r>
    </w:p>
    <w:p w14:paraId="5EFC753E" w14:textId="4C9930B9" w:rsidR="0016457A" w:rsidRDefault="0016457A" w:rsidP="0016457A">
      <w:pPr>
        <w:pStyle w:val="ListParagraph"/>
        <w:numPr>
          <w:ilvl w:val="0"/>
          <w:numId w:val="39"/>
        </w:numPr>
        <w:rPr>
          <w:lang w:val="en-UA"/>
        </w:rPr>
      </w:pPr>
      <w:r w:rsidRPr="0016457A">
        <w:rPr>
          <w:lang w:val="en-UA"/>
        </w:rPr>
        <w:t xml:space="preserve">CyberWolves. JWT Authentication with Access Tokens &amp; Refresh Tokens In Node JS. DEV Community. </w:t>
      </w:r>
      <w:r>
        <w:rPr>
          <w:color w:val="000000"/>
        </w:rPr>
        <w:t>— Режим доступу до ресурсу</w:t>
      </w:r>
      <w:r w:rsidRPr="0016457A">
        <w:rPr>
          <w:lang w:val="en-UA"/>
        </w:rPr>
        <w:t xml:space="preserve">: </w:t>
      </w:r>
      <w:r w:rsidR="00000000">
        <w:fldChar w:fldCharType="begin"/>
      </w:r>
      <w:r w:rsidR="00000000">
        <w:instrText>HYPERLINK "https://dev.to/cyberwolves/jwt-authentication-with-access-tokens-refresh-tokens-in-node-js-5aa9"</w:instrText>
      </w:r>
      <w:r w:rsidR="00000000">
        <w:fldChar w:fldCharType="separate"/>
      </w:r>
      <w:r w:rsidRPr="00041861">
        <w:rPr>
          <w:rStyle w:val="Hyperlink"/>
          <w:lang w:val="en-UA"/>
        </w:rPr>
        <w:t>https://dev.to/cyberwolves/jwt-authentication-with-access-tokens-refresh-tokens-in-node-js-5aa9</w:t>
      </w:r>
      <w:r w:rsidR="00000000">
        <w:rPr>
          <w:rStyle w:val="Hyperlink"/>
          <w:lang w:val="en-UA"/>
        </w:rPr>
        <w:fldChar w:fldCharType="end"/>
      </w:r>
      <w:r w:rsidRPr="0016457A">
        <w:rPr>
          <w:lang w:val="en-UA"/>
        </w:rPr>
        <w:t>.</w:t>
      </w:r>
    </w:p>
    <w:p w14:paraId="034789FB" w14:textId="60AAFEA5" w:rsidR="00AC708E" w:rsidRPr="00AC708E" w:rsidRDefault="0016457A" w:rsidP="0016457A">
      <w:pPr>
        <w:pStyle w:val="ListParagraph"/>
        <w:numPr>
          <w:ilvl w:val="0"/>
          <w:numId w:val="39"/>
        </w:numPr>
        <w:rPr>
          <w:lang w:val="en-UA"/>
        </w:rPr>
      </w:pPr>
      <w:r w:rsidRPr="0016457A">
        <w:rPr>
          <w:lang w:val="en-UA"/>
        </w:rPr>
        <w:t>O</w:t>
      </w:r>
      <w:r w:rsidR="000005C1" w:rsidRPr="0016457A">
        <w:rPr>
          <w:lang w:val="en-UA"/>
        </w:rPr>
        <w:t>a</w:t>
      </w:r>
      <w:r w:rsidRPr="0016457A">
        <w:rPr>
          <w:lang w:val="en-UA"/>
        </w:rPr>
        <w:t xml:space="preserve">uth vs. JWT: What Is the Difference &amp; Using Them Together. Frontegg. </w:t>
      </w:r>
      <w:r>
        <w:rPr>
          <w:color w:val="000000"/>
        </w:rPr>
        <w:t>— Режим доступу до ресурсу</w:t>
      </w:r>
      <w:r w:rsidRPr="0016457A">
        <w:rPr>
          <w:lang w:val="en-UA"/>
        </w:rPr>
        <w:t xml:space="preserve">: </w:t>
      </w:r>
      <w:r w:rsidR="00000000">
        <w:fldChar w:fldCharType="begin"/>
      </w:r>
      <w:r w:rsidR="00000000">
        <w:instrText>HYPERLINK "https://frontegg.com/blog/oauth-vs-jwt" \l ":~:text=JWT%20is%20suitable%20for%20stateless,access%20to%20the%20user's%20resources"</w:instrText>
      </w:r>
      <w:r w:rsidR="00000000">
        <w:fldChar w:fldCharType="separate"/>
      </w:r>
      <w:r w:rsidR="000005C1" w:rsidRPr="00041861">
        <w:rPr>
          <w:rStyle w:val="Hyperlink"/>
          <w:lang w:val="en-UA"/>
        </w:rPr>
        <w:t>https://frontegg.com/blog/oauth-vs-</w:t>
      </w:r>
      <w:r w:rsidR="000005C1" w:rsidRPr="00041861">
        <w:rPr>
          <w:rStyle w:val="Hyperlink"/>
          <w:lang w:val="en-UA"/>
        </w:rPr>
        <w:lastRenderedPageBreak/>
        <w:t>jwt#:~:text=JWT%20is%20suitable%20for%20stateless,access%20to%20the%20user's%20resources</w:t>
      </w:r>
      <w:r w:rsidR="00000000">
        <w:rPr>
          <w:rStyle w:val="Hyperlink"/>
          <w:lang w:val="en-UA"/>
        </w:rPr>
        <w:fldChar w:fldCharType="end"/>
      </w:r>
      <w:r w:rsidR="00AC708E" w:rsidRPr="00AC708E">
        <w:rPr>
          <w:lang w:val="en-UA"/>
        </w:rPr>
        <w:t>.</w:t>
      </w:r>
    </w:p>
    <w:p w14:paraId="285E1DD1" w14:textId="00895351" w:rsidR="0016457A" w:rsidRPr="0016457A" w:rsidRDefault="0016457A" w:rsidP="0016457A">
      <w:pPr>
        <w:pStyle w:val="ListParagraph"/>
        <w:numPr>
          <w:ilvl w:val="0"/>
          <w:numId w:val="39"/>
        </w:numPr>
      </w:pPr>
      <w:r w:rsidRPr="0016457A">
        <w:rPr>
          <w:lang w:val="en-UA"/>
        </w:rPr>
        <w:t xml:space="preserve">passport-google-oauth20. Passport.js. </w:t>
      </w:r>
      <w:r>
        <w:rPr>
          <w:color w:val="000000"/>
        </w:rPr>
        <w:t>— Режим доступу до ресурсу</w:t>
      </w:r>
      <w:r w:rsidRPr="0016457A">
        <w:rPr>
          <w:lang w:val="en-UA"/>
        </w:rPr>
        <w:t xml:space="preserve">: </w:t>
      </w:r>
      <w:r w:rsidR="00000000">
        <w:fldChar w:fldCharType="begin"/>
      </w:r>
      <w:r w:rsidR="00000000">
        <w:instrText>HYPERLINK "https://www.passportjs.org/packages/passport-google-oauth20/"</w:instrText>
      </w:r>
      <w:r w:rsidR="00000000">
        <w:fldChar w:fldCharType="separate"/>
      </w:r>
      <w:r w:rsidRPr="00041861">
        <w:rPr>
          <w:rStyle w:val="Hyperlink"/>
          <w:lang w:val="en-UA"/>
        </w:rPr>
        <w:t>https://www.passportjs.org/packages/passport-google-oauth20/</w:t>
      </w:r>
      <w:r w:rsidR="00000000">
        <w:rPr>
          <w:rStyle w:val="Hyperlink"/>
          <w:lang w:val="en-UA"/>
        </w:rPr>
        <w:fldChar w:fldCharType="end"/>
      </w:r>
      <w:r w:rsidRPr="0016457A">
        <w:rPr>
          <w:lang w:val="en-UA"/>
        </w:rPr>
        <w:t>.</w:t>
      </w:r>
    </w:p>
    <w:p w14:paraId="103213D6" w14:textId="311A22F3" w:rsidR="00AC708E" w:rsidRPr="000B4088" w:rsidRDefault="000B4088" w:rsidP="0016457A">
      <w:pPr>
        <w:pStyle w:val="ListParagraph"/>
        <w:numPr>
          <w:ilvl w:val="0"/>
          <w:numId w:val="39"/>
        </w:numPr>
      </w:pPr>
      <w:r w:rsidRPr="0016457A">
        <w:rPr>
          <w:lang w:val="en-UA"/>
        </w:rPr>
        <w:t xml:space="preserve">Documentation | NestJS </w:t>
      </w:r>
      <w:r w:rsidR="000005C1">
        <w:rPr>
          <w:lang w:val="en-UA"/>
        </w:rPr>
        <w:t>–</w:t>
      </w:r>
      <w:r w:rsidRPr="0016457A">
        <w:rPr>
          <w:lang w:val="en-UA"/>
        </w:rPr>
        <w:t xml:space="preserve"> A progressive Node.js framework. </w:t>
      </w:r>
      <w:r w:rsidR="007E4187">
        <w:rPr>
          <w:color w:val="000000"/>
        </w:rPr>
        <w:t>— Режим доступу до ресурсу</w:t>
      </w:r>
      <w:r w:rsidRPr="0016457A">
        <w:rPr>
          <w:lang w:val="en-UA"/>
        </w:rPr>
        <w:t>: https://docs.nestjs.com/modules.</w:t>
      </w:r>
      <w:r w:rsidR="00AC708E" w:rsidRPr="000B4088">
        <w:rPr>
          <w:lang w:val="en-UA"/>
        </w:rPr>
        <w:t xml:space="preserve"> </w:t>
      </w:r>
    </w:p>
    <w:p w14:paraId="098889AB" w14:textId="7423BB16" w:rsidR="002A2BBC" w:rsidRPr="0016457A" w:rsidRDefault="0016457A" w:rsidP="0016457A">
      <w:pPr>
        <w:pStyle w:val="ListParagraph"/>
        <w:numPr>
          <w:ilvl w:val="0"/>
          <w:numId w:val="39"/>
        </w:numPr>
        <w:rPr>
          <w:lang w:val="en-UA"/>
        </w:rPr>
      </w:pPr>
      <w:r w:rsidRPr="0016457A">
        <w:rPr>
          <w:lang w:val="en-UA"/>
        </w:rPr>
        <w:t xml:space="preserve">What is Swagger. API Documentation &amp; Design Tools for Teams | Swagger. </w:t>
      </w:r>
      <w:r>
        <w:rPr>
          <w:color w:val="000000"/>
        </w:rPr>
        <w:t>— Режим доступу до ресурсу</w:t>
      </w:r>
      <w:r w:rsidRPr="0016457A">
        <w:rPr>
          <w:lang w:val="en-UA"/>
        </w:rPr>
        <w:t xml:space="preserve">: </w:t>
      </w:r>
      <w:r w:rsidR="00000000">
        <w:fldChar w:fldCharType="begin"/>
      </w:r>
      <w:r w:rsidR="00000000">
        <w:instrText>HYPERLINK "https://swagger.io/docs/specification/2-0/what-is-swagger/"</w:instrText>
      </w:r>
      <w:r w:rsidR="00000000">
        <w:fldChar w:fldCharType="separate"/>
      </w:r>
      <w:r w:rsidR="000005C1" w:rsidRPr="00041861">
        <w:rPr>
          <w:rStyle w:val="Hyperlink"/>
          <w:lang w:val="en-UA"/>
        </w:rPr>
        <w:t>https://swagger.io/docs/specification/2-0/what-is-swagger/</w:t>
      </w:r>
      <w:r w:rsidR="00000000">
        <w:rPr>
          <w:rStyle w:val="Hyperlink"/>
          <w:lang w:val="en-UA"/>
        </w:rPr>
        <w:fldChar w:fldCharType="end"/>
      </w:r>
      <w:r w:rsidRPr="0016457A">
        <w:rPr>
          <w:lang w:val="en-UA"/>
        </w:rPr>
        <w:t>.</w:t>
      </w:r>
    </w:p>
    <w:p w14:paraId="4AE0CED9" w14:textId="77777777" w:rsidR="002A2BBC" w:rsidRDefault="002A2BBC">
      <w:pPr>
        <w:spacing w:line="240" w:lineRule="auto"/>
        <w:ind w:firstLine="0"/>
        <w:jc w:val="left"/>
        <w:rPr>
          <w:lang w:val="en-UA"/>
        </w:rPr>
      </w:pPr>
      <w:r>
        <w:rPr>
          <w:lang w:val="en-UA"/>
        </w:rPr>
        <w:br w:type="page"/>
      </w:r>
    </w:p>
    <w:p w14:paraId="2B66987A" w14:textId="44ED3F06" w:rsidR="002A2BBC" w:rsidRDefault="002A2BBC" w:rsidP="002A2BBC">
      <w:pPr>
        <w:pStyle w:val="Heading1"/>
        <w:rPr>
          <w:b/>
          <w:bCs/>
        </w:rPr>
      </w:pPr>
      <w:bookmarkStart w:id="39" w:name="_Toc137296975"/>
      <w:r>
        <w:rPr>
          <w:b/>
          <w:bCs/>
        </w:rPr>
        <w:lastRenderedPageBreak/>
        <w:t>ДОДАТОК А</w:t>
      </w:r>
      <w:bookmarkEnd w:id="39"/>
    </w:p>
    <w:p w14:paraId="77E58B5D" w14:textId="77777777" w:rsidR="000276BA" w:rsidRDefault="000276BA" w:rsidP="000276BA">
      <w:pPr>
        <w:jc w:val="center"/>
      </w:pPr>
      <w:r>
        <w:t>Функції для розрахунку добової норми калорій користувача</w:t>
      </w:r>
    </w:p>
    <w:p w14:paraId="1389C158" w14:textId="34729A13" w:rsidR="002A2BBC" w:rsidRPr="000276BA" w:rsidRDefault="000276BA" w:rsidP="000276BA">
      <w:pPr>
        <w:jc w:val="center"/>
        <w:rPr>
          <w:i/>
          <w:iCs/>
          <w:lang w:val="en-US"/>
        </w:rPr>
      </w:pPr>
      <w:proofErr w:type="spellStart"/>
      <w:r w:rsidRPr="000276BA">
        <w:rPr>
          <w:i/>
          <w:iCs/>
        </w:rPr>
        <w:t>updateMeasurements</w:t>
      </w:r>
      <w:proofErr w:type="spellEnd"/>
      <w:r w:rsidRPr="000276BA">
        <w:rPr>
          <w:i/>
          <w:iCs/>
          <w:lang w:val="en-US"/>
        </w:rPr>
        <w:t xml:space="preserve">, </w:t>
      </w:r>
      <w:proofErr w:type="spellStart"/>
      <w:r w:rsidRPr="000276BA">
        <w:rPr>
          <w:i/>
          <w:iCs/>
          <w:lang w:val="en-US"/>
        </w:rPr>
        <w:t>calculateMacronutrientRatios</w:t>
      </w:r>
      <w:proofErr w:type="spellEnd"/>
    </w:p>
    <w:p w14:paraId="27BDC352"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calculateAMR(</w:t>
      </w:r>
    </w:p>
    <w:p w14:paraId="35FAF516"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gender: GenderEnum,</w:t>
      </w:r>
    </w:p>
    <w:p w14:paraId="77990DBA"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weight: number,</w:t>
      </w:r>
    </w:p>
    <w:p w14:paraId="45B09660"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height: number,</w:t>
      </w:r>
    </w:p>
    <w:p w14:paraId="2285B9D1"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age: number,</w:t>
      </w:r>
    </w:p>
    <w:p w14:paraId="7F3651B3"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activity: number,</w:t>
      </w:r>
    </w:p>
    <w:p w14:paraId="61E94ADE"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 number {</w:t>
      </w:r>
    </w:p>
    <w:p w14:paraId="4DEA16D1"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const</w:t>
      </w:r>
      <w:r w:rsidRPr="000276BA">
        <w:rPr>
          <w:rFonts w:ascii="Menlo" w:eastAsia="Times New Roman" w:hAnsi="Menlo" w:cs="Menlo"/>
          <w:color w:val="000000"/>
          <w:kern w:val="0"/>
          <w:sz w:val="18"/>
          <w:szCs w:val="18"/>
          <w:lang w:val="en-UA" w:eastAsia="en-GB"/>
          <w14:ligatures w14:val="none"/>
        </w:rPr>
        <w:t xml:space="preserve"> genderK = gender === GenderEnum.</w:t>
      </w:r>
      <w:r w:rsidRPr="000276BA">
        <w:rPr>
          <w:rFonts w:ascii="Menlo" w:eastAsia="Times New Roman" w:hAnsi="Menlo" w:cs="Menlo"/>
          <w:color w:val="098658"/>
          <w:kern w:val="0"/>
          <w:sz w:val="18"/>
          <w:szCs w:val="18"/>
          <w:lang w:val="en-UA" w:eastAsia="en-GB"/>
          <w14:ligatures w14:val="none"/>
        </w:rPr>
        <w:t>MALE</w:t>
      </w:r>
      <w:r w:rsidRPr="000276BA">
        <w:rPr>
          <w:rFonts w:ascii="Menlo" w:eastAsia="Times New Roman" w:hAnsi="Menlo" w:cs="Menlo"/>
          <w:color w:val="000000"/>
          <w:kern w:val="0"/>
          <w:sz w:val="18"/>
          <w:szCs w:val="18"/>
          <w:lang w:val="en-UA" w:eastAsia="en-GB"/>
          <w14:ligatures w14:val="none"/>
        </w:rPr>
        <w:t xml:space="preserve"> ? </w:t>
      </w:r>
      <w:r w:rsidRPr="000276BA">
        <w:rPr>
          <w:rFonts w:ascii="Menlo" w:eastAsia="Times New Roman" w:hAnsi="Menlo" w:cs="Menlo"/>
          <w:color w:val="098658"/>
          <w:kern w:val="0"/>
          <w:sz w:val="18"/>
          <w:szCs w:val="18"/>
          <w:lang w:val="en-UA" w:eastAsia="en-GB"/>
          <w14:ligatures w14:val="none"/>
        </w:rPr>
        <w:t>5</w:t>
      </w:r>
      <w:r w:rsidRPr="000276BA">
        <w:rPr>
          <w:rFonts w:ascii="Menlo" w:eastAsia="Times New Roman" w:hAnsi="Menlo" w:cs="Menlo"/>
          <w:color w:val="000000"/>
          <w:kern w:val="0"/>
          <w:sz w:val="18"/>
          <w:szCs w:val="18"/>
          <w:lang w:val="en-UA" w:eastAsia="en-GB"/>
          <w14:ligatures w14:val="none"/>
        </w:rPr>
        <w:t xml:space="preserve"> : -</w:t>
      </w:r>
      <w:r w:rsidRPr="000276BA">
        <w:rPr>
          <w:rFonts w:ascii="Menlo" w:eastAsia="Times New Roman" w:hAnsi="Menlo" w:cs="Menlo"/>
          <w:color w:val="098658"/>
          <w:kern w:val="0"/>
          <w:sz w:val="18"/>
          <w:szCs w:val="18"/>
          <w:lang w:val="en-UA" w:eastAsia="en-GB"/>
          <w14:ligatures w14:val="none"/>
        </w:rPr>
        <w:t>161</w:t>
      </w:r>
      <w:r w:rsidRPr="000276BA">
        <w:rPr>
          <w:rFonts w:ascii="Menlo" w:eastAsia="Times New Roman" w:hAnsi="Menlo" w:cs="Menlo"/>
          <w:color w:val="000000"/>
          <w:kern w:val="0"/>
          <w:sz w:val="18"/>
          <w:szCs w:val="18"/>
          <w:lang w:val="en-UA" w:eastAsia="en-GB"/>
          <w14:ligatures w14:val="none"/>
        </w:rPr>
        <w:t>;</w:t>
      </w:r>
    </w:p>
    <w:p w14:paraId="287A268B"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let</w:t>
      </w:r>
      <w:r w:rsidRPr="000276BA">
        <w:rPr>
          <w:rFonts w:ascii="Menlo" w:eastAsia="Times New Roman" w:hAnsi="Menlo" w:cs="Menlo"/>
          <w:color w:val="000000"/>
          <w:kern w:val="0"/>
          <w:sz w:val="18"/>
          <w:szCs w:val="18"/>
          <w:lang w:val="en-UA" w:eastAsia="en-GB"/>
          <w14:ligatures w14:val="none"/>
        </w:rPr>
        <w:t xml:space="preserve"> activityK: number;</w:t>
      </w:r>
    </w:p>
    <w:p w14:paraId="71257B6F"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switch</w:t>
      </w:r>
      <w:r w:rsidRPr="000276BA">
        <w:rPr>
          <w:rFonts w:ascii="Menlo" w:eastAsia="Times New Roman" w:hAnsi="Menlo" w:cs="Menlo"/>
          <w:color w:val="000000"/>
          <w:kern w:val="0"/>
          <w:sz w:val="18"/>
          <w:szCs w:val="18"/>
          <w:lang w:val="en-UA" w:eastAsia="en-GB"/>
          <w14:ligatures w14:val="none"/>
        </w:rPr>
        <w:t xml:space="preserve"> (activity) {</w:t>
      </w:r>
    </w:p>
    <w:p w14:paraId="45FD427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case</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98658"/>
          <w:kern w:val="0"/>
          <w:sz w:val="18"/>
          <w:szCs w:val="18"/>
          <w:lang w:val="en-UA" w:eastAsia="en-GB"/>
          <w14:ligatures w14:val="none"/>
        </w:rPr>
        <w:t>1</w:t>
      </w:r>
      <w:r w:rsidRPr="000276BA">
        <w:rPr>
          <w:rFonts w:ascii="Menlo" w:eastAsia="Times New Roman" w:hAnsi="Menlo" w:cs="Menlo"/>
          <w:color w:val="000000"/>
          <w:kern w:val="0"/>
          <w:sz w:val="18"/>
          <w:szCs w:val="18"/>
          <w:lang w:val="en-UA" w:eastAsia="en-GB"/>
          <w14:ligatures w14:val="none"/>
        </w:rPr>
        <w:t>:</w:t>
      </w:r>
    </w:p>
    <w:p w14:paraId="1FEBB3DD"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activityK = </w:t>
      </w:r>
      <w:r w:rsidRPr="000276BA">
        <w:rPr>
          <w:rFonts w:ascii="Menlo" w:eastAsia="Times New Roman" w:hAnsi="Menlo" w:cs="Menlo"/>
          <w:color w:val="098658"/>
          <w:kern w:val="0"/>
          <w:sz w:val="18"/>
          <w:szCs w:val="18"/>
          <w:lang w:val="en-UA" w:eastAsia="en-GB"/>
          <w14:ligatures w14:val="none"/>
        </w:rPr>
        <w:t>1.2</w:t>
      </w:r>
      <w:r w:rsidRPr="000276BA">
        <w:rPr>
          <w:rFonts w:ascii="Menlo" w:eastAsia="Times New Roman" w:hAnsi="Menlo" w:cs="Menlo"/>
          <w:color w:val="000000"/>
          <w:kern w:val="0"/>
          <w:sz w:val="18"/>
          <w:szCs w:val="18"/>
          <w:lang w:val="en-UA" w:eastAsia="en-GB"/>
          <w14:ligatures w14:val="none"/>
        </w:rPr>
        <w:t>;</w:t>
      </w:r>
    </w:p>
    <w:p w14:paraId="305FD69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case</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98658"/>
          <w:kern w:val="0"/>
          <w:sz w:val="18"/>
          <w:szCs w:val="18"/>
          <w:lang w:val="en-UA" w:eastAsia="en-GB"/>
          <w14:ligatures w14:val="none"/>
        </w:rPr>
        <w:t>2</w:t>
      </w:r>
      <w:r w:rsidRPr="000276BA">
        <w:rPr>
          <w:rFonts w:ascii="Menlo" w:eastAsia="Times New Roman" w:hAnsi="Menlo" w:cs="Menlo"/>
          <w:color w:val="000000"/>
          <w:kern w:val="0"/>
          <w:sz w:val="18"/>
          <w:szCs w:val="18"/>
          <w:lang w:val="en-UA" w:eastAsia="en-GB"/>
          <w14:ligatures w14:val="none"/>
        </w:rPr>
        <w:t>:</w:t>
      </w:r>
    </w:p>
    <w:p w14:paraId="67B82643"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activityK = </w:t>
      </w:r>
      <w:r w:rsidRPr="000276BA">
        <w:rPr>
          <w:rFonts w:ascii="Menlo" w:eastAsia="Times New Roman" w:hAnsi="Menlo" w:cs="Menlo"/>
          <w:color w:val="098658"/>
          <w:kern w:val="0"/>
          <w:sz w:val="18"/>
          <w:szCs w:val="18"/>
          <w:lang w:val="en-UA" w:eastAsia="en-GB"/>
          <w14:ligatures w14:val="none"/>
        </w:rPr>
        <w:t>1.375</w:t>
      </w:r>
      <w:r w:rsidRPr="000276BA">
        <w:rPr>
          <w:rFonts w:ascii="Menlo" w:eastAsia="Times New Roman" w:hAnsi="Menlo" w:cs="Menlo"/>
          <w:color w:val="000000"/>
          <w:kern w:val="0"/>
          <w:sz w:val="18"/>
          <w:szCs w:val="18"/>
          <w:lang w:val="en-UA" w:eastAsia="en-GB"/>
          <w14:ligatures w14:val="none"/>
        </w:rPr>
        <w:t>;</w:t>
      </w:r>
    </w:p>
    <w:p w14:paraId="1EA0B62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case</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98658"/>
          <w:kern w:val="0"/>
          <w:sz w:val="18"/>
          <w:szCs w:val="18"/>
          <w:lang w:val="en-UA" w:eastAsia="en-GB"/>
          <w14:ligatures w14:val="none"/>
        </w:rPr>
        <w:t>3</w:t>
      </w:r>
      <w:r w:rsidRPr="000276BA">
        <w:rPr>
          <w:rFonts w:ascii="Menlo" w:eastAsia="Times New Roman" w:hAnsi="Menlo" w:cs="Menlo"/>
          <w:color w:val="000000"/>
          <w:kern w:val="0"/>
          <w:sz w:val="18"/>
          <w:szCs w:val="18"/>
          <w:lang w:val="en-UA" w:eastAsia="en-GB"/>
          <w14:ligatures w14:val="none"/>
        </w:rPr>
        <w:t>:</w:t>
      </w:r>
    </w:p>
    <w:p w14:paraId="1678B988"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activityK = </w:t>
      </w:r>
      <w:r w:rsidRPr="000276BA">
        <w:rPr>
          <w:rFonts w:ascii="Menlo" w:eastAsia="Times New Roman" w:hAnsi="Menlo" w:cs="Menlo"/>
          <w:color w:val="098658"/>
          <w:kern w:val="0"/>
          <w:sz w:val="18"/>
          <w:szCs w:val="18"/>
          <w:lang w:val="en-UA" w:eastAsia="en-GB"/>
          <w14:ligatures w14:val="none"/>
        </w:rPr>
        <w:t>1.55</w:t>
      </w:r>
      <w:r w:rsidRPr="000276BA">
        <w:rPr>
          <w:rFonts w:ascii="Menlo" w:eastAsia="Times New Roman" w:hAnsi="Menlo" w:cs="Menlo"/>
          <w:color w:val="000000"/>
          <w:kern w:val="0"/>
          <w:sz w:val="18"/>
          <w:szCs w:val="18"/>
          <w:lang w:val="en-UA" w:eastAsia="en-GB"/>
          <w14:ligatures w14:val="none"/>
        </w:rPr>
        <w:t>;</w:t>
      </w:r>
    </w:p>
    <w:p w14:paraId="30725533"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case</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98658"/>
          <w:kern w:val="0"/>
          <w:sz w:val="18"/>
          <w:szCs w:val="18"/>
          <w:lang w:val="en-UA" w:eastAsia="en-GB"/>
          <w14:ligatures w14:val="none"/>
        </w:rPr>
        <w:t>4</w:t>
      </w:r>
      <w:r w:rsidRPr="000276BA">
        <w:rPr>
          <w:rFonts w:ascii="Menlo" w:eastAsia="Times New Roman" w:hAnsi="Menlo" w:cs="Menlo"/>
          <w:color w:val="000000"/>
          <w:kern w:val="0"/>
          <w:sz w:val="18"/>
          <w:szCs w:val="18"/>
          <w:lang w:val="en-UA" w:eastAsia="en-GB"/>
          <w14:ligatures w14:val="none"/>
        </w:rPr>
        <w:t>:</w:t>
      </w:r>
    </w:p>
    <w:p w14:paraId="2D3B413F"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activityK = </w:t>
      </w:r>
      <w:r w:rsidRPr="000276BA">
        <w:rPr>
          <w:rFonts w:ascii="Menlo" w:eastAsia="Times New Roman" w:hAnsi="Menlo" w:cs="Menlo"/>
          <w:color w:val="098658"/>
          <w:kern w:val="0"/>
          <w:sz w:val="18"/>
          <w:szCs w:val="18"/>
          <w:lang w:val="en-UA" w:eastAsia="en-GB"/>
          <w14:ligatures w14:val="none"/>
        </w:rPr>
        <w:t>1.725</w:t>
      </w:r>
      <w:r w:rsidRPr="000276BA">
        <w:rPr>
          <w:rFonts w:ascii="Menlo" w:eastAsia="Times New Roman" w:hAnsi="Menlo" w:cs="Menlo"/>
          <w:color w:val="000000"/>
          <w:kern w:val="0"/>
          <w:sz w:val="18"/>
          <w:szCs w:val="18"/>
          <w:lang w:val="en-UA" w:eastAsia="en-GB"/>
          <w14:ligatures w14:val="none"/>
        </w:rPr>
        <w:t>;</w:t>
      </w:r>
    </w:p>
    <w:p w14:paraId="5542DECF"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case</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98658"/>
          <w:kern w:val="0"/>
          <w:sz w:val="18"/>
          <w:szCs w:val="18"/>
          <w:lang w:val="en-UA" w:eastAsia="en-GB"/>
          <w14:ligatures w14:val="none"/>
        </w:rPr>
        <w:t>5</w:t>
      </w:r>
      <w:r w:rsidRPr="000276BA">
        <w:rPr>
          <w:rFonts w:ascii="Menlo" w:eastAsia="Times New Roman" w:hAnsi="Menlo" w:cs="Menlo"/>
          <w:color w:val="000000"/>
          <w:kern w:val="0"/>
          <w:sz w:val="18"/>
          <w:szCs w:val="18"/>
          <w:lang w:val="en-UA" w:eastAsia="en-GB"/>
          <w14:ligatures w14:val="none"/>
        </w:rPr>
        <w:t>:</w:t>
      </w:r>
    </w:p>
    <w:p w14:paraId="016A8BA3"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activityK = </w:t>
      </w:r>
      <w:r w:rsidRPr="000276BA">
        <w:rPr>
          <w:rFonts w:ascii="Menlo" w:eastAsia="Times New Roman" w:hAnsi="Menlo" w:cs="Menlo"/>
          <w:color w:val="098658"/>
          <w:kern w:val="0"/>
          <w:sz w:val="18"/>
          <w:szCs w:val="18"/>
          <w:lang w:val="en-UA" w:eastAsia="en-GB"/>
          <w14:ligatures w14:val="none"/>
        </w:rPr>
        <w:t>1.9</w:t>
      </w:r>
      <w:r w:rsidRPr="000276BA">
        <w:rPr>
          <w:rFonts w:ascii="Menlo" w:eastAsia="Times New Roman" w:hAnsi="Menlo" w:cs="Menlo"/>
          <w:color w:val="000000"/>
          <w:kern w:val="0"/>
          <w:sz w:val="18"/>
          <w:szCs w:val="18"/>
          <w:lang w:val="en-UA" w:eastAsia="en-GB"/>
          <w14:ligatures w14:val="none"/>
        </w:rPr>
        <w:t>;</w:t>
      </w:r>
    </w:p>
    <w:p w14:paraId="6F7B96EC"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default</w:t>
      </w:r>
      <w:r w:rsidRPr="000276BA">
        <w:rPr>
          <w:rFonts w:ascii="Menlo" w:eastAsia="Times New Roman" w:hAnsi="Menlo" w:cs="Menlo"/>
          <w:color w:val="000000"/>
          <w:kern w:val="0"/>
          <w:sz w:val="18"/>
          <w:szCs w:val="18"/>
          <w:lang w:val="en-UA" w:eastAsia="en-GB"/>
          <w14:ligatures w14:val="none"/>
        </w:rPr>
        <w:t>:</w:t>
      </w:r>
    </w:p>
    <w:p w14:paraId="7359CA1A"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activityK = </w:t>
      </w:r>
      <w:r w:rsidRPr="000276BA">
        <w:rPr>
          <w:rFonts w:ascii="Menlo" w:eastAsia="Times New Roman" w:hAnsi="Menlo" w:cs="Menlo"/>
          <w:color w:val="098658"/>
          <w:kern w:val="0"/>
          <w:sz w:val="18"/>
          <w:szCs w:val="18"/>
          <w:lang w:val="en-UA" w:eastAsia="en-GB"/>
          <w14:ligatures w14:val="none"/>
        </w:rPr>
        <w:t>1</w:t>
      </w:r>
      <w:r w:rsidRPr="000276BA">
        <w:rPr>
          <w:rFonts w:ascii="Menlo" w:eastAsia="Times New Roman" w:hAnsi="Menlo" w:cs="Menlo"/>
          <w:color w:val="000000"/>
          <w:kern w:val="0"/>
          <w:sz w:val="18"/>
          <w:szCs w:val="18"/>
          <w:lang w:val="en-UA" w:eastAsia="en-GB"/>
          <w14:ligatures w14:val="none"/>
        </w:rPr>
        <w:t>;</w:t>
      </w:r>
    </w:p>
    <w:p w14:paraId="56AB4240"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p>
    <w:p w14:paraId="0319865E"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054473F5"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const</w:t>
      </w:r>
      <w:r w:rsidRPr="000276BA">
        <w:rPr>
          <w:rFonts w:ascii="Menlo" w:eastAsia="Times New Roman" w:hAnsi="Menlo" w:cs="Menlo"/>
          <w:color w:val="000000"/>
          <w:kern w:val="0"/>
          <w:sz w:val="18"/>
          <w:szCs w:val="18"/>
          <w:lang w:val="en-UA" w:eastAsia="en-GB"/>
          <w14:ligatures w14:val="none"/>
        </w:rPr>
        <w:t xml:space="preserve"> BMR = </w:t>
      </w:r>
      <w:r w:rsidRPr="000276BA">
        <w:rPr>
          <w:rFonts w:ascii="Menlo" w:eastAsia="Times New Roman" w:hAnsi="Menlo" w:cs="Menlo"/>
          <w:color w:val="098658"/>
          <w:kern w:val="0"/>
          <w:sz w:val="18"/>
          <w:szCs w:val="18"/>
          <w:lang w:val="en-UA" w:eastAsia="en-GB"/>
          <w14:ligatures w14:val="none"/>
        </w:rPr>
        <w:t>9.99</w:t>
      </w:r>
      <w:r w:rsidRPr="000276BA">
        <w:rPr>
          <w:rFonts w:ascii="Menlo" w:eastAsia="Times New Roman" w:hAnsi="Menlo" w:cs="Menlo"/>
          <w:color w:val="000000"/>
          <w:kern w:val="0"/>
          <w:sz w:val="18"/>
          <w:szCs w:val="18"/>
          <w:lang w:val="en-UA" w:eastAsia="en-GB"/>
          <w14:ligatures w14:val="none"/>
        </w:rPr>
        <w:t xml:space="preserve"> * weight + </w:t>
      </w:r>
      <w:r w:rsidRPr="000276BA">
        <w:rPr>
          <w:rFonts w:ascii="Menlo" w:eastAsia="Times New Roman" w:hAnsi="Menlo" w:cs="Menlo"/>
          <w:color w:val="098658"/>
          <w:kern w:val="0"/>
          <w:sz w:val="18"/>
          <w:szCs w:val="18"/>
          <w:lang w:val="en-UA" w:eastAsia="en-GB"/>
          <w14:ligatures w14:val="none"/>
        </w:rPr>
        <w:t>6.25</w:t>
      </w:r>
      <w:r w:rsidRPr="000276BA">
        <w:rPr>
          <w:rFonts w:ascii="Menlo" w:eastAsia="Times New Roman" w:hAnsi="Menlo" w:cs="Menlo"/>
          <w:color w:val="000000"/>
          <w:kern w:val="0"/>
          <w:sz w:val="18"/>
          <w:szCs w:val="18"/>
          <w:lang w:val="en-UA" w:eastAsia="en-GB"/>
          <w14:ligatures w14:val="none"/>
        </w:rPr>
        <w:t xml:space="preserve"> * height - </w:t>
      </w:r>
      <w:r w:rsidRPr="000276BA">
        <w:rPr>
          <w:rFonts w:ascii="Menlo" w:eastAsia="Times New Roman" w:hAnsi="Menlo" w:cs="Menlo"/>
          <w:color w:val="098658"/>
          <w:kern w:val="0"/>
          <w:sz w:val="18"/>
          <w:szCs w:val="18"/>
          <w:lang w:val="en-UA" w:eastAsia="en-GB"/>
          <w14:ligatures w14:val="none"/>
        </w:rPr>
        <w:t>4.92</w:t>
      </w:r>
      <w:r w:rsidRPr="000276BA">
        <w:rPr>
          <w:rFonts w:ascii="Menlo" w:eastAsia="Times New Roman" w:hAnsi="Menlo" w:cs="Menlo"/>
          <w:color w:val="000000"/>
          <w:kern w:val="0"/>
          <w:sz w:val="18"/>
          <w:szCs w:val="18"/>
          <w:lang w:val="en-UA" w:eastAsia="en-GB"/>
          <w14:ligatures w14:val="none"/>
        </w:rPr>
        <w:t xml:space="preserve"> * age + genderK;</w:t>
      </w:r>
    </w:p>
    <w:p w14:paraId="2E212D23"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return</w:t>
      </w:r>
      <w:r w:rsidRPr="000276BA">
        <w:rPr>
          <w:rFonts w:ascii="Menlo" w:eastAsia="Times New Roman" w:hAnsi="Menlo" w:cs="Menlo"/>
          <w:color w:val="000000"/>
          <w:kern w:val="0"/>
          <w:sz w:val="18"/>
          <w:szCs w:val="18"/>
          <w:lang w:val="en-UA" w:eastAsia="en-GB"/>
          <w14:ligatures w14:val="none"/>
        </w:rPr>
        <w:t xml:space="preserve"> Math.floor(BMR * activityK);</w:t>
      </w:r>
    </w:p>
    <w:p w14:paraId="49CD6BDA"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p>
    <w:p w14:paraId="68AF541C"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293AAA76"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async</w:t>
      </w:r>
      <w:r w:rsidRPr="000276BA">
        <w:rPr>
          <w:rFonts w:ascii="Menlo" w:eastAsia="Times New Roman" w:hAnsi="Menlo" w:cs="Menlo"/>
          <w:color w:val="000000"/>
          <w:kern w:val="0"/>
          <w:sz w:val="18"/>
          <w:szCs w:val="18"/>
          <w:lang w:val="en-UA" w:eastAsia="en-GB"/>
          <w14:ligatures w14:val="none"/>
        </w:rPr>
        <w:t xml:space="preserve"> calculateMacronutrientRatios({ id, aim, weeks, idealWeight }): Promise&lt;{</w:t>
      </w:r>
    </w:p>
    <w:p w14:paraId="4AAA471C"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protein: number;</w:t>
      </w:r>
    </w:p>
    <w:p w14:paraId="0176D9A3"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fats: number;</w:t>
      </w:r>
    </w:p>
    <w:p w14:paraId="4787FB3C"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carbohydrates: number;</w:t>
      </w:r>
    </w:p>
    <w:p w14:paraId="46BE0F6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calories: number;</w:t>
      </w:r>
    </w:p>
    <w:p w14:paraId="0461C939"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warning: string | null;</w:t>
      </w:r>
    </w:p>
    <w:p w14:paraId="36714B4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}&gt; {</w:t>
      </w:r>
    </w:p>
    <w:p w14:paraId="3361A5C8"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let</w:t>
      </w:r>
      <w:r w:rsidRPr="000276BA">
        <w:rPr>
          <w:rFonts w:ascii="Menlo" w:eastAsia="Times New Roman" w:hAnsi="Menlo" w:cs="Menlo"/>
          <w:color w:val="000000"/>
          <w:kern w:val="0"/>
          <w:sz w:val="18"/>
          <w:szCs w:val="18"/>
          <w:lang w:val="en-UA" w:eastAsia="en-GB"/>
          <w14:ligatures w14:val="none"/>
        </w:rPr>
        <w:t xml:space="preserve"> user = </w:t>
      </w:r>
      <w:r w:rsidRPr="000276BA">
        <w:rPr>
          <w:rFonts w:ascii="Menlo" w:eastAsia="Times New Roman" w:hAnsi="Menlo" w:cs="Menlo"/>
          <w:color w:val="0000FF"/>
          <w:kern w:val="0"/>
          <w:sz w:val="18"/>
          <w:szCs w:val="18"/>
          <w:lang w:val="en-UA" w:eastAsia="en-GB"/>
          <w14:ligatures w14:val="none"/>
        </w:rPr>
        <w:t>await</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this</w:t>
      </w:r>
      <w:r w:rsidRPr="000276BA">
        <w:rPr>
          <w:rFonts w:ascii="Menlo" w:eastAsia="Times New Roman" w:hAnsi="Menlo" w:cs="Menlo"/>
          <w:color w:val="000000"/>
          <w:kern w:val="0"/>
          <w:sz w:val="18"/>
          <w:szCs w:val="18"/>
          <w:lang w:val="en-UA" w:eastAsia="en-GB"/>
          <w14:ligatures w14:val="none"/>
        </w:rPr>
        <w:t>.repository.findOne({ where: { id } });</w:t>
      </w:r>
    </w:p>
    <w:p w14:paraId="4421ABF8"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if</w:t>
      </w:r>
      <w:r w:rsidRPr="000276BA">
        <w:rPr>
          <w:rFonts w:ascii="Menlo" w:eastAsia="Times New Roman" w:hAnsi="Menlo" w:cs="Menlo"/>
          <w:color w:val="000000"/>
          <w:kern w:val="0"/>
          <w:sz w:val="18"/>
          <w:szCs w:val="18"/>
          <w:lang w:val="en-UA" w:eastAsia="en-GB"/>
          <w14:ligatures w14:val="none"/>
        </w:rPr>
        <w:t xml:space="preserve"> (!user) {</w:t>
      </w:r>
    </w:p>
    <w:p w14:paraId="5ACF196A"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throw</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new</w:t>
      </w:r>
      <w:r w:rsidRPr="000276BA">
        <w:rPr>
          <w:rFonts w:ascii="Menlo" w:eastAsia="Times New Roman" w:hAnsi="Menlo" w:cs="Menlo"/>
          <w:color w:val="000000"/>
          <w:kern w:val="0"/>
          <w:sz w:val="18"/>
          <w:szCs w:val="18"/>
          <w:lang w:val="en-UA" w:eastAsia="en-GB"/>
          <w14:ligatures w14:val="none"/>
        </w:rPr>
        <w:t xml:space="preserve"> NotFoundException(</w:t>
      </w:r>
      <w:r w:rsidRPr="000276BA">
        <w:rPr>
          <w:rFonts w:ascii="Menlo" w:eastAsia="Times New Roman" w:hAnsi="Menlo" w:cs="Menlo"/>
          <w:color w:val="A31515"/>
          <w:kern w:val="0"/>
          <w:sz w:val="18"/>
          <w:szCs w:val="18"/>
          <w:lang w:val="en-UA" w:eastAsia="en-GB"/>
          <w14:ligatures w14:val="none"/>
        </w:rPr>
        <w:t>'User does not exist'</w:t>
      </w:r>
      <w:r w:rsidRPr="000276BA">
        <w:rPr>
          <w:rFonts w:ascii="Menlo" w:eastAsia="Times New Roman" w:hAnsi="Menlo" w:cs="Menlo"/>
          <w:color w:val="000000"/>
          <w:kern w:val="0"/>
          <w:sz w:val="18"/>
          <w:szCs w:val="18"/>
          <w:lang w:val="en-UA" w:eastAsia="en-GB"/>
          <w14:ligatures w14:val="none"/>
        </w:rPr>
        <w:t>);</w:t>
      </w:r>
    </w:p>
    <w:p w14:paraId="560EECEB"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p>
    <w:p w14:paraId="15A3E56A"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const</w:t>
      </w:r>
      <w:r w:rsidRPr="000276BA">
        <w:rPr>
          <w:rFonts w:ascii="Menlo" w:eastAsia="Times New Roman" w:hAnsi="Menlo" w:cs="Menlo"/>
          <w:color w:val="000000"/>
          <w:kern w:val="0"/>
          <w:sz w:val="18"/>
          <w:szCs w:val="18"/>
          <w:lang w:val="en-UA" w:eastAsia="en-GB"/>
          <w14:ligatures w14:val="none"/>
        </w:rPr>
        <w:t xml:space="preserve"> { gender, weight, height, age, activity } = user;</w:t>
      </w:r>
    </w:p>
    <w:p w14:paraId="4BA4D884"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if</w:t>
      </w:r>
      <w:r w:rsidRPr="000276BA">
        <w:rPr>
          <w:rFonts w:ascii="Menlo" w:eastAsia="Times New Roman" w:hAnsi="Menlo" w:cs="Menlo"/>
          <w:color w:val="000000"/>
          <w:kern w:val="0"/>
          <w:sz w:val="18"/>
          <w:szCs w:val="18"/>
          <w:lang w:val="en-UA" w:eastAsia="en-GB"/>
          <w14:ligatures w14:val="none"/>
        </w:rPr>
        <w:t xml:space="preserve"> (!gender || !weight || !height || !age || !activity) {</w:t>
      </w:r>
    </w:p>
    <w:p w14:paraId="0E1324F6"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throw</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new</w:t>
      </w:r>
      <w:r w:rsidRPr="000276BA">
        <w:rPr>
          <w:rFonts w:ascii="Menlo" w:eastAsia="Times New Roman" w:hAnsi="Menlo" w:cs="Menlo"/>
          <w:color w:val="000000"/>
          <w:kern w:val="0"/>
          <w:sz w:val="18"/>
          <w:szCs w:val="18"/>
          <w:lang w:val="en-UA" w:eastAsia="en-GB"/>
          <w14:ligatures w14:val="none"/>
        </w:rPr>
        <w:t xml:space="preserve"> BadRequestException(</w:t>
      </w:r>
      <w:r w:rsidRPr="000276BA">
        <w:rPr>
          <w:rFonts w:ascii="Menlo" w:eastAsia="Times New Roman" w:hAnsi="Menlo" w:cs="Menlo"/>
          <w:color w:val="A31515"/>
          <w:kern w:val="0"/>
          <w:sz w:val="18"/>
          <w:szCs w:val="18"/>
          <w:lang w:val="en-UA" w:eastAsia="en-GB"/>
          <w14:ligatures w14:val="none"/>
        </w:rPr>
        <w:t>'No enough data'</w:t>
      </w:r>
      <w:r w:rsidRPr="000276BA">
        <w:rPr>
          <w:rFonts w:ascii="Menlo" w:eastAsia="Times New Roman" w:hAnsi="Menlo" w:cs="Menlo"/>
          <w:color w:val="000000"/>
          <w:kern w:val="0"/>
          <w:sz w:val="18"/>
          <w:szCs w:val="18"/>
          <w:lang w:val="en-UA" w:eastAsia="en-GB"/>
          <w14:ligatures w14:val="none"/>
        </w:rPr>
        <w:t>);</w:t>
      </w:r>
    </w:p>
    <w:p w14:paraId="0F7D9F2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p>
    <w:p w14:paraId="614F4DF8"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3A6F02C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let</w:t>
      </w:r>
      <w:r w:rsidRPr="000276BA">
        <w:rPr>
          <w:rFonts w:ascii="Menlo" w:eastAsia="Times New Roman" w:hAnsi="Menlo" w:cs="Menlo"/>
          <w:color w:val="000000"/>
          <w:kern w:val="0"/>
          <w:sz w:val="18"/>
          <w:szCs w:val="18"/>
          <w:lang w:val="en-UA" w:eastAsia="en-GB"/>
          <w14:ligatures w14:val="none"/>
        </w:rPr>
        <w:t xml:space="preserve"> AMR = </w:t>
      </w:r>
      <w:r w:rsidRPr="000276BA">
        <w:rPr>
          <w:rFonts w:ascii="Menlo" w:eastAsia="Times New Roman" w:hAnsi="Menlo" w:cs="Menlo"/>
          <w:color w:val="0000FF"/>
          <w:kern w:val="0"/>
          <w:sz w:val="18"/>
          <w:szCs w:val="18"/>
          <w:lang w:val="en-UA" w:eastAsia="en-GB"/>
          <w14:ligatures w14:val="none"/>
        </w:rPr>
        <w:t>this</w:t>
      </w:r>
      <w:r w:rsidRPr="000276BA">
        <w:rPr>
          <w:rFonts w:ascii="Menlo" w:eastAsia="Times New Roman" w:hAnsi="Menlo" w:cs="Menlo"/>
          <w:color w:val="000000"/>
          <w:kern w:val="0"/>
          <w:sz w:val="18"/>
          <w:szCs w:val="18"/>
          <w:lang w:val="en-UA" w:eastAsia="en-GB"/>
          <w14:ligatures w14:val="none"/>
        </w:rPr>
        <w:t>.calculateAMR(gender, weight, height, age, activity);</w:t>
      </w:r>
    </w:p>
    <w:p w14:paraId="4FCA6468"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227ADB00"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lastRenderedPageBreak/>
        <w:t xml:space="preserve">    </w:t>
      </w:r>
      <w:r w:rsidRPr="000276BA">
        <w:rPr>
          <w:rFonts w:ascii="Menlo" w:eastAsia="Times New Roman" w:hAnsi="Menlo" w:cs="Menlo"/>
          <w:color w:val="0000FF"/>
          <w:kern w:val="0"/>
          <w:sz w:val="18"/>
          <w:szCs w:val="18"/>
          <w:lang w:val="en-UA" w:eastAsia="en-GB"/>
          <w14:ligatures w14:val="none"/>
        </w:rPr>
        <w:t>if</w:t>
      </w:r>
      <w:r w:rsidRPr="000276BA">
        <w:rPr>
          <w:rFonts w:ascii="Menlo" w:eastAsia="Times New Roman" w:hAnsi="Menlo" w:cs="Menlo"/>
          <w:color w:val="000000"/>
          <w:kern w:val="0"/>
          <w:sz w:val="18"/>
          <w:szCs w:val="18"/>
          <w:lang w:val="en-UA" w:eastAsia="en-GB"/>
          <w14:ligatures w14:val="none"/>
        </w:rPr>
        <w:t xml:space="preserve"> (!aim) aim = AimEnum.</w:t>
      </w:r>
      <w:r w:rsidRPr="000276BA">
        <w:rPr>
          <w:rFonts w:ascii="Menlo" w:eastAsia="Times New Roman" w:hAnsi="Menlo" w:cs="Menlo"/>
          <w:color w:val="098658"/>
          <w:kern w:val="0"/>
          <w:sz w:val="18"/>
          <w:szCs w:val="18"/>
          <w:lang w:val="en-UA" w:eastAsia="en-GB"/>
          <w14:ligatures w14:val="none"/>
        </w:rPr>
        <w:t>STAY</w:t>
      </w:r>
      <w:r w:rsidRPr="000276BA">
        <w:rPr>
          <w:rFonts w:ascii="Menlo" w:eastAsia="Times New Roman" w:hAnsi="Menlo" w:cs="Menlo"/>
          <w:color w:val="000000"/>
          <w:kern w:val="0"/>
          <w:sz w:val="18"/>
          <w:szCs w:val="18"/>
          <w:lang w:val="en-UA" w:eastAsia="en-GB"/>
          <w14:ligatures w14:val="none"/>
        </w:rPr>
        <w:t>;</w:t>
      </w:r>
    </w:p>
    <w:p w14:paraId="5E305415"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if</w:t>
      </w:r>
      <w:r w:rsidRPr="000276BA">
        <w:rPr>
          <w:rFonts w:ascii="Menlo" w:eastAsia="Times New Roman" w:hAnsi="Menlo" w:cs="Menlo"/>
          <w:color w:val="000000"/>
          <w:kern w:val="0"/>
          <w:sz w:val="18"/>
          <w:szCs w:val="18"/>
          <w:lang w:val="en-UA" w:eastAsia="en-GB"/>
          <w14:ligatures w14:val="none"/>
        </w:rPr>
        <w:t xml:space="preserve"> (AimEnum[aim.toUpperCase()] &amp;&amp; weeks &amp;&amp; idealWeight) {</w:t>
      </w:r>
    </w:p>
    <w:p w14:paraId="7F169599"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AMR -= ((weight - idealWeight) * </w:t>
      </w:r>
      <w:r w:rsidRPr="000276BA">
        <w:rPr>
          <w:rFonts w:ascii="Menlo" w:eastAsia="Times New Roman" w:hAnsi="Menlo" w:cs="Menlo"/>
          <w:color w:val="098658"/>
          <w:kern w:val="0"/>
          <w:sz w:val="18"/>
          <w:szCs w:val="18"/>
          <w:lang w:val="en-UA" w:eastAsia="en-GB"/>
          <w14:ligatures w14:val="none"/>
        </w:rPr>
        <w:t>7700</w:t>
      </w:r>
      <w:r w:rsidRPr="000276BA">
        <w:rPr>
          <w:rFonts w:ascii="Menlo" w:eastAsia="Times New Roman" w:hAnsi="Menlo" w:cs="Menlo"/>
          <w:color w:val="000000"/>
          <w:kern w:val="0"/>
          <w:sz w:val="18"/>
          <w:szCs w:val="18"/>
          <w:lang w:val="en-UA" w:eastAsia="en-GB"/>
          <w14:ligatures w14:val="none"/>
        </w:rPr>
        <w:t xml:space="preserve">) / (weeks * </w:t>
      </w:r>
      <w:r w:rsidRPr="000276BA">
        <w:rPr>
          <w:rFonts w:ascii="Menlo" w:eastAsia="Times New Roman" w:hAnsi="Menlo" w:cs="Menlo"/>
          <w:color w:val="098658"/>
          <w:kern w:val="0"/>
          <w:sz w:val="18"/>
          <w:szCs w:val="18"/>
          <w:lang w:val="en-UA" w:eastAsia="en-GB"/>
          <w14:ligatures w14:val="none"/>
        </w:rPr>
        <w:t>7</w:t>
      </w:r>
      <w:r w:rsidRPr="000276BA">
        <w:rPr>
          <w:rFonts w:ascii="Menlo" w:eastAsia="Times New Roman" w:hAnsi="Menlo" w:cs="Menlo"/>
          <w:color w:val="000000"/>
          <w:kern w:val="0"/>
          <w:sz w:val="18"/>
          <w:szCs w:val="18"/>
          <w:lang w:val="en-UA" w:eastAsia="en-GB"/>
          <w14:ligatures w14:val="none"/>
        </w:rPr>
        <w:t>);</w:t>
      </w:r>
    </w:p>
    <w:p w14:paraId="207604F9"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p>
    <w:p w14:paraId="6AA977A1"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const</w:t>
      </w:r>
      <w:r w:rsidRPr="000276BA">
        <w:rPr>
          <w:rFonts w:ascii="Menlo" w:eastAsia="Times New Roman" w:hAnsi="Menlo" w:cs="Menlo"/>
          <w:color w:val="000000"/>
          <w:kern w:val="0"/>
          <w:sz w:val="18"/>
          <w:szCs w:val="18"/>
          <w:lang w:val="en-UA" w:eastAsia="en-GB"/>
          <w14:ligatures w14:val="none"/>
        </w:rPr>
        <w:t xml:space="preserve"> protein = Math.floor((</w:t>
      </w:r>
      <w:r w:rsidRPr="000276BA">
        <w:rPr>
          <w:rFonts w:ascii="Menlo" w:eastAsia="Times New Roman" w:hAnsi="Menlo" w:cs="Menlo"/>
          <w:color w:val="098658"/>
          <w:kern w:val="0"/>
          <w:sz w:val="18"/>
          <w:szCs w:val="18"/>
          <w:lang w:val="en-UA" w:eastAsia="en-GB"/>
          <w14:ligatures w14:val="none"/>
        </w:rPr>
        <w:t>0.3</w:t>
      </w:r>
      <w:r w:rsidRPr="000276BA">
        <w:rPr>
          <w:rFonts w:ascii="Menlo" w:eastAsia="Times New Roman" w:hAnsi="Menlo" w:cs="Menlo"/>
          <w:color w:val="000000"/>
          <w:kern w:val="0"/>
          <w:sz w:val="18"/>
          <w:szCs w:val="18"/>
          <w:lang w:val="en-UA" w:eastAsia="en-GB"/>
          <w14:ligatures w14:val="none"/>
        </w:rPr>
        <w:t xml:space="preserve"> * AMR) / </w:t>
      </w:r>
      <w:r w:rsidRPr="000276BA">
        <w:rPr>
          <w:rFonts w:ascii="Menlo" w:eastAsia="Times New Roman" w:hAnsi="Menlo" w:cs="Menlo"/>
          <w:color w:val="098658"/>
          <w:kern w:val="0"/>
          <w:sz w:val="18"/>
          <w:szCs w:val="18"/>
          <w:lang w:val="en-UA" w:eastAsia="en-GB"/>
          <w14:ligatures w14:val="none"/>
        </w:rPr>
        <w:t>4</w:t>
      </w:r>
      <w:r w:rsidRPr="000276BA">
        <w:rPr>
          <w:rFonts w:ascii="Menlo" w:eastAsia="Times New Roman" w:hAnsi="Menlo" w:cs="Menlo"/>
          <w:color w:val="000000"/>
          <w:kern w:val="0"/>
          <w:sz w:val="18"/>
          <w:szCs w:val="18"/>
          <w:lang w:val="en-UA" w:eastAsia="en-GB"/>
          <w14:ligatures w14:val="none"/>
        </w:rPr>
        <w:t>);</w:t>
      </w:r>
    </w:p>
    <w:p w14:paraId="025F5E04"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const</w:t>
      </w:r>
      <w:r w:rsidRPr="000276BA">
        <w:rPr>
          <w:rFonts w:ascii="Menlo" w:eastAsia="Times New Roman" w:hAnsi="Menlo" w:cs="Menlo"/>
          <w:color w:val="000000"/>
          <w:kern w:val="0"/>
          <w:sz w:val="18"/>
          <w:szCs w:val="18"/>
          <w:lang w:val="en-UA" w:eastAsia="en-GB"/>
          <w14:ligatures w14:val="none"/>
        </w:rPr>
        <w:t xml:space="preserve"> fats = Math.floor((</w:t>
      </w:r>
      <w:r w:rsidRPr="000276BA">
        <w:rPr>
          <w:rFonts w:ascii="Menlo" w:eastAsia="Times New Roman" w:hAnsi="Menlo" w:cs="Menlo"/>
          <w:color w:val="098658"/>
          <w:kern w:val="0"/>
          <w:sz w:val="18"/>
          <w:szCs w:val="18"/>
          <w:lang w:val="en-UA" w:eastAsia="en-GB"/>
          <w14:ligatures w14:val="none"/>
        </w:rPr>
        <w:t>0.3</w:t>
      </w:r>
      <w:r w:rsidRPr="000276BA">
        <w:rPr>
          <w:rFonts w:ascii="Menlo" w:eastAsia="Times New Roman" w:hAnsi="Menlo" w:cs="Menlo"/>
          <w:color w:val="000000"/>
          <w:kern w:val="0"/>
          <w:sz w:val="18"/>
          <w:szCs w:val="18"/>
          <w:lang w:val="en-UA" w:eastAsia="en-GB"/>
          <w14:ligatures w14:val="none"/>
        </w:rPr>
        <w:t xml:space="preserve"> * AMR) / </w:t>
      </w:r>
      <w:r w:rsidRPr="000276BA">
        <w:rPr>
          <w:rFonts w:ascii="Menlo" w:eastAsia="Times New Roman" w:hAnsi="Menlo" w:cs="Menlo"/>
          <w:color w:val="098658"/>
          <w:kern w:val="0"/>
          <w:sz w:val="18"/>
          <w:szCs w:val="18"/>
          <w:lang w:val="en-UA" w:eastAsia="en-GB"/>
          <w14:ligatures w14:val="none"/>
        </w:rPr>
        <w:t>9</w:t>
      </w:r>
      <w:r w:rsidRPr="000276BA">
        <w:rPr>
          <w:rFonts w:ascii="Menlo" w:eastAsia="Times New Roman" w:hAnsi="Menlo" w:cs="Menlo"/>
          <w:color w:val="000000"/>
          <w:kern w:val="0"/>
          <w:sz w:val="18"/>
          <w:szCs w:val="18"/>
          <w:lang w:val="en-UA" w:eastAsia="en-GB"/>
          <w14:ligatures w14:val="none"/>
        </w:rPr>
        <w:t>);</w:t>
      </w:r>
    </w:p>
    <w:p w14:paraId="1FA682F7"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const</w:t>
      </w:r>
      <w:r w:rsidRPr="000276BA">
        <w:rPr>
          <w:rFonts w:ascii="Menlo" w:eastAsia="Times New Roman" w:hAnsi="Menlo" w:cs="Menlo"/>
          <w:color w:val="000000"/>
          <w:kern w:val="0"/>
          <w:sz w:val="18"/>
          <w:szCs w:val="18"/>
          <w:lang w:val="en-UA" w:eastAsia="en-GB"/>
          <w14:ligatures w14:val="none"/>
        </w:rPr>
        <w:t xml:space="preserve"> carbohydrates = Math.floor((</w:t>
      </w:r>
      <w:r w:rsidRPr="000276BA">
        <w:rPr>
          <w:rFonts w:ascii="Menlo" w:eastAsia="Times New Roman" w:hAnsi="Menlo" w:cs="Menlo"/>
          <w:color w:val="098658"/>
          <w:kern w:val="0"/>
          <w:sz w:val="18"/>
          <w:szCs w:val="18"/>
          <w:lang w:val="en-UA" w:eastAsia="en-GB"/>
          <w14:ligatures w14:val="none"/>
        </w:rPr>
        <w:t>0.4</w:t>
      </w:r>
      <w:r w:rsidRPr="000276BA">
        <w:rPr>
          <w:rFonts w:ascii="Menlo" w:eastAsia="Times New Roman" w:hAnsi="Menlo" w:cs="Menlo"/>
          <w:color w:val="000000"/>
          <w:kern w:val="0"/>
          <w:sz w:val="18"/>
          <w:szCs w:val="18"/>
          <w:lang w:val="en-UA" w:eastAsia="en-GB"/>
          <w14:ligatures w14:val="none"/>
        </w:rPr>
        <w:t xml:space="preserve"> * AMR) / </w:t>
      </w:r>
      <w:r w:rsidRPr="000276BA">
        <w:rPr>
          <w:rFonts w:ascii="Menlo" w:eastAsia="Times New Roman" w:hAnsi="Menlo" w:cs="Menlo"/>
          <w:color w:val="098658"/>
          <w:kern w:val="0"/>
          <w:sz w:val="18"/>
          <w:szCs w:val="18"/>
          <w:lang w:val="en-UA" w:eastAsia="en-GB"/>
          <w14:ligatures w14:val="none"/>
        </w:rPr>
        <w:t>4</w:t>
      </w:r>
      <w:r w:rsidRPr="000276BA">
        <w:rPr>
          <w:rFonts w:ascii="Menlo" w:eastAsia="Times New Roman" w:hAnsi="Menlo" w:cs="Menlo"/>
          <w:color w:val="000000"/>
          <w:kern w:val="0"/>
          <w:sz w:val="18"/>
          <w:szCs w:val="18"/>
          <w:lang w:val="en-UA" w:eastAsia="en-GB"/>
          <w14:ligatures w14:val="none"/>
        </w:rPr>
        <w:t>);</w:t>
      </w:r>
    </w:p>
    <w:p w14:paraId="51FB0A75"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let</w:t>
      </w:r>
      <w:r w:rsidRPr="000276BA">
        <w:rPr>
          <w:rFonts w:ascii="Menlo" w:eastAsia="Times New Roman" w:hAnsi="Menlo" w:cs="Menlo"/>
          <w:color w:val="000000"/>
          <w:kern w:val="0"/>
          <w:sz w:val="18"/>
          <w:szCs w:val="18"/>
          <w:lang w:val="en-UA" w:eastAsia="en-GB"/>
          <w14:ligatures w14:val="none"/>
        </w:rPr>
        <w:t xml:space="preserve"> warning = </w:t>
      </w:r>
      <w:r w:rsidRPr="000276BA">
        <w:rPr>
          <w:rFonts w:ascii="Menlo" w:eastAsia="Times New Roman" w:hAnsi="Menlo" w:cs="Menlo"/>
          <w:color w:val="0000FF"/>
          <w:kern w:val="0"/>
          <w:sz w:val="18"/>
          <w:szCs w:val="18"/>
          <w:lang w:val="en-UA" w:eastAsia="en-GB"/>
          <w14:ligatures w14:val="none"/>
        </w:rPr>
        <w:t>null</w:t>
      </w:r>
      <w:r w:rsidRPr="000276BA">
        <w:rPr>
          <w:rFonts w:ascii="Menlo" w:eastAsia="Times New Roman" w:hAnsi="Menlo" w:cs="Menlo"/>
          <w:color w:val="000000"/>
          <w:kern w:val="0"/>
          <w:sz w:val="18"/>
          <w:szCs w:val="18"/>
          <w:lang w:val="en-UA" w:eastAsia="en-GB"/>
          <w14:ligatures w14:val="none"/>
        </w:rPr>
        <w:t>;</w:t>
      </w:r>
    </w:p>
    <w:p w14:paraId="26CD1B59"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259EEDF1"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if</w:t>
      </w:r>
      <w:r w:rsidRPr="000276BA">
        <w:rPr>
          <w:rFonts w:ascii="Menlo" w:eastAsia="Times New Roman" w:hAnsi="Menlo" w:cs="Menlo"/>
          <w:color w:val="000000"/>
          <w:kern w:val="0"/>
          <w:sz w:val="18"/>
          <w:szCs w:val="18"/>
          <w:lang w:val="en-UA" w:eastAsia="en-GB"/>
          <w14:ligatures w14:val="none"/>
        </w:rPr>
        <w:t xml:space="preserve"> (AMR &lt; </w:t>
      </w:r>
      <w:r w:rsidRPr="000276BA">
        <w:rPr>
          <w:rFonts w:ascii="Menlo" w:eastAsia="Times New Roman" w:hAnsi="Menlo" w:cs="Menlo"/>
          <w:color w:val="098658"/>
          <w:kern w:val="0"/>
          <w:sz w:val="18"/>
          <w:szCs w:val="18"/>
          <w:lang w:val="en-UA" w:eastAsia="en-GB"/>
          <w14:ligatures w14:val="none"/>
        </w:rPr>
        <w:t>1000</w:t>
      </w:r>
      <w:r w:rsidRPr="000276BA">
        <w:rPr>
          <w:rFonts w:ascii="Menlo" w:eastAsia="Times New Roman" w:hAnsi="Menlo" w:cs="Menlo"/>
          <w:color w:val="000000"/>
          <w:kern w:val="0"/>
          <w:sz w:val="18"/>
          <w:szCs w:val="18"/>
          <w:lang w:val="en-UA" w:eastAsia="en-GB"/>
          <w14:ligatures w14:val="none"/>
        </w:rPr>
        <w:t>) {</w:t>
      </w:r>
    </w:p>
    <w:p w14:paraId="5D1AEA66"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warning = </w:t>
      </w:r>
      <w:r w:rsidRPr="000276BA">
        <w:rPr>
          <w:rFonts w:ascii="Menlo" w:eastAsia="Times New Roman" w:hAnsi="Menlo" w:cs="Menlo"/>
          <w:color w:val="A31515"/>
          <w:kern w:val="0"/>
          <w:sz w:val="18"/>
          <w:szCs w:val="18"/>
          <w:lang w:val="en-UA" w:eastAsia="en-GB"/>
          <w14:ligatures w14:val="none"/>
        </w:rPr>
        <w:t>'We don`t recommend you lose weight so quick'</w:t>
      </w:r>
      <w:r w:rsidRPr="000276BA">
        <w:rPr>
          <w:rFonts w:ascii="Menlo" w:eastAsia="Times New Roman" w:hAnsi="Menlo" w:cs="Menlo"/>
          <w:color w:val="000000"/>
          <w:kern w:val="0"/>
          <w:sz w:val="18"/>
          <w:szCs w:val="18"/>
          <w:lang w:val="en-UA" w:eastAsia="en-GB"/>
          <w14:ligatures w14:val="none"/>
        </w:rPr>
        <w:t>;</w:t>
      </w:r>
    </w:p>
    <w:p w14:paraId="6C9F3F91"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p>
    <w:p w14:paraId="345688D3"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76CBD6E6"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user = { ...user, protein, fats, carbohydrates, calories: AMR };</w:t>
      </w:r>
    </w:p>
    <w:p w14:paraId="05002401"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await</w:t>
      </w: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this</w:t>
      </w:r>
      <w:r w:rsidRPr="000276BA">
        <w:rPr>
          <w:rFonts w:ascii="Menlo" w:eastAsia="Times New Roman" w:hAnsi="Menlo" w:cs="Menlo"/>
          <w:color w:val="000000"/>
          <w:kern w:val="0"/>
          <w:sz w:val="18"/>
          <w:szCs w:val="18"/>
          <w:lang w:val="en-UA" w:eastAsia="en-GB"/>
          <w14:ligatures w14:val="none"/>
        </w:rPr>
        <w:t>.repository.save(user);</w:t>
      </w:r>
    </w:p>
    <w:p w14:paraId="7171E3F2"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3942B3D9"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r w:rsidRPr="000276BA">
        <w:rPr>
          <w:rFonts w:ascii="Menlo" w:eastAsia="Times New Roman" w:hAnsi="Menlo" w:cs="Menlo"/>
          <w:color w:val="0000FF"/>
          <w:kern w:val="0"/>
          <w:sz w:val="18"/>
          <w:szCs w:val="18"/>
          <w:lang w:val="en-UA" w:eastAsia="en-GB"/>
          <w14:ligatures w14:val="none"/>
        </w:rPr>
        <w:t>return</w:t>
      </w:r>
      <w:r w:rsidRPr="000276BA">
        <w:rPr>
          <w:rFonts w:ascii="Menlo" w:eastAsia="Times New Roman" w:hAnsi="Menlo" w:cs="Menlo"/>
          <w:color w:val="000000"/>
          <w:kern w:val="0"/>
          <w:sz w:val="18"/>
          <w:szCs w:val="18"/>
          <w:lang w:val="en-UA" w:eastAsia="en-GB"/>
          <w14:ligatures w14:val="none"/>
        </w:rPr>
        <w:t xml:space="preserve"> { protein, fats, carbohydrates, calories: AMR, warning };</w:t>
      </w:r>
    </w:p>
    <w:p w14:paraId="4EFA6C44" w14:textId="77777777" w:rsidR="000276BA" w:rsidRPr="000276BA" w:rsidRDefault="000276BA" w:rsidP="000276BA">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276BA">
        <w:rPr>
          <w:rFonts w:ascii="Menlo" w:eastAsia="Times New Roman" w:hAnsi="Menlo" w:cs="Menlo"/>
          <w:color w:val="000000"/>
          <w:kern w:val="0"/>
          <w:sz w:val="18"/>
          <w:szCs w:val="18"/>
          <w:lang w:val="en-UA" w:eastAsia="en-GB"/>
          <w14:ligatures w14:val="none"/>
        </w:rPr>
        <w:t xml:space="preserve">  }</w:t>
      </w:r>
    </w:p>
    <w:p w14:paraId="1FC51118" w14:textId="77777777" w:rsidR="002A2BBC" w:rsidRDefault="002A2BBC">
      <w:pPr>
        <w:spacing w:line="240" w:lineRule="auto"/>
        <w:ind w:firstLine="0"/>
        <w:jc w:val="left"/>
      </w:pPr>
      <w:r>
        <w:br w:type="page"/>
      </w:r>
    </w:p>
    <w:p w14:paraId="662D75D2" w14:textId="25F0020E" w:rsidR="002A2BBC" w:rsidRPr="002A2BBC" w:rsidRDefault="002A2BBC" w:rsidP="002A2BBC">
      <w:pPr>
        <w:pStyle w:val="Heading1"/>
        <w:rPr>
          <w:b/>
          <w:bCs/>
        </w:rPr>
      </w:pPr>
      <w:bookmarkStart w:id="40" w:name="_Toc137296976"/>
      <w:r>
        <w:rPr>
          <w:b/>
          <w:bCs/>
        </w:rPr>
        <w:lastRenderedPageBreak/>
        <w:t>ДОДАТОК Б</w:t>
      </w:r>
      <w:bookmarkEnd w:id="40"/>
    </w:p>
    <w:p w14:paraId="55EDFACD" w14:textId="44FCC7A6" w:rsidR="002A2BBC" w:rsidRPr="000A2550" w:rsidRDefault="000005C1" w:rsidP="000005C1">
      <w:pPr>
        <w:jc w:val="center"/>
        <w:rPr>
          <w:i/>
          <w:iCs/>
          <w:lang w:val="en-UA"/>
        </w:rPr>
      </w:pPr>
      <w:r w:rsidRPr="000A2550">
        <w:rPr>
          <w:lang w:val="en-UA"/>
        </w:rPr>
        <w:t xml:space="preserve">E2E – тести </w:t>
      </w:r>
      <w:r w:rsidR="00E63901" w:rsidRPr="000A2550">
        <w:rPr>
          <w:lang w:val="en-UA"/>
        </w:rPr>
        <w:t xml:space="preserve">модуля </w:t>
      </w:r>
      <w:r w:rsidR="00E63901" w:rsidRPr="000A2550">
        <w:rPr>
          <w:i/>
          <w:iCs/>
          <w:lang w:val="en-UA"/>
        </w:rPr>
        <w:t>user (test/user.e2e-spec.ts)</w:t>
      </w:r>
    </w:p>
    <w:p w14:paraId="014290D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INestApplication, ValidationPipe, HttpStatus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'@nestjs/common'</w:t>
      </w:r>
      <w:r w:rsidRPr="00E63901">
        <w:rPr>
          <w:rFonts w:ascii="Menlo" w:eastAsia="Times New Roman" w:hAnsi="Menlo" w:cs="Menlo"/>
          <w:color w:val="000000"/>
          <w:kern w:val="0"/>
          <w:sz w:val="18"/>
          <w:szCs w:val="18"/>
          <w:lang w:val="en-UA" w:eastAsia="en-GB"/>
          <w14:ligatures w14:val="none"/>
        </w:rPr>
        <w:t>;</w:t>
      </w:r>
    </w:p>
    <w:p w14:paraId="71BB346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w:t>
      </w:r>
      <w:r w:rsidRPr="00E63901">
        <w:rPr>
          <w:rFonts w:ascii="Menlo" w:eastAsia="Times New Roman" w:hAnsi="Menlo" w:cs="Menlo"/>
          <w:color w:val="000000"/>
          <w:kern w:val="0"/>
          <w:sz w:val="18"/>
          <w:szCs w:val="18"/>
          <w:lang w:val="en-UA" w:eastAsia="en-GB"/>
          <w14:ligatures w14:val="none"/>
        </w:rPr>
        <w:t xml:space="preserve"> request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'supertest'</w:t>
      </w:r>
      <w:r w:rsidRPr="00E63901">
        <w:rPr>
          <w:rFonts w:ascii="Menlo" w:eastAsia="Times New Roman" w:hAnsi="Menlo" w:cs="Menlo"/>
          <w:color w:val="000000"/>
          <w:kern w:val="0"/>
          <w:sz w:val="18"/>
          <w:szCs w:val="18"/>
          <w:lang w:val="en-UA" w:eastAsia="en-GB"/>
          <w14:ligatures w14:val="none"/>
        </w:rPr>
        <w:t>;</w:t>
      </w:r>
    </w:p>
    <w:p w14:paraId="35D5A13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JwtService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'@nestjs/jwt'</w:t>
      </w:r>
      <w:r w:rsidRPr="00E63901">
        <w:rPr>
          <w:rFonts w:ascii="Menlo" w:eastAsia="Times New Roman" w:hAnsi="Menlo" w:cs="Menlo"/>
          <w:color w:val="000000"/>
          <w:kern w:val="0"/>
          <w:sz w:val="18"/>
          <w:szCs w:val="18"/>
          <w:lang w:val="en-UA" w:eastAsia="en-GB"/>
          <w14:ligatures w14:val="none"/>
        </w:rPr>
        <w:t>;</w:t>
      </w:r>
    </w:p>
    <w:p w14:paraId="5F96ABE5"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Repository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'typeorm'</w:t>
      </w:r>
      <w:r w:rsidRPr="00E63901">
        <w:rPr>
          <w:rFonts w:ascii="Menlo" w:eastAsia="Times New Roman" w:hAnsi="Menlo" w:cs="Menlo"/>
          <w:color w:val="000000"/>
          <w:kern w:val="0"/>
          <w:sz w:val="18"/>
          <w:szCs w:val="18"/>
          <w:lang w:val="en-UA" w:eastAsia="en-GB"/>
          <w14:ligatures w14:val="none"/>
        </w:rPr>
        <w:t>;</w:t>
      </w:r>
    </w:p>
    <w:p w14:paraId="324D662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Test, TestingModule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'@nestjs/testing'</w:t>
      </w:r>
      <w:r w:rsidRPr="00E63901">
        <w:rPr>
          <w:rFonts w:ascii="Menlo" w:eastAsia="Times New Roman" w:hAnsi="Menlo" w:cs="Menlo"/>
          <w:color w:val="000000"/>
          <w:kern w:val="0"/>
          <w:sz w:val="18"/>
          <w:szCs w:val="18"/>
          <w:lang w:val="en-UA" w:eastAsia="en-GB"/>
          <w14:ligatures w14:val="none"/>
        </w:rPr>
        <w:t>;</w:t>
      </w:r>
    </w:p>
    <w:p w14:paraId="5E53D61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AppModule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'../src/app.module'</w:t>
      </w:r>
      <w:r w:rsidRPr="00E63901">
        <w:rPr>
          <w:rFonts w:ascii="Menlo" w:eastAsia="Times New Roman" w:hAnsi="Menlo" w:cs="Menlo"/>
          <w:color w:val="000000"/>
          <w:kern w:val="0"/>
          <w:sz w:val="18"/>
          <w:szCs w:val="18"/>
          <w:lang w:val="en-UA" w:eastAsia="en-GB"/>
          <w14:ligatures w14:val="none"/>
        </w:rPr>
        <w:t>;</w:t>
      </w:r>
    </w:p>
    <w:p w14:paraId="5148B22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User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'../src/user/user.entity'</w:t>
      </w:r>
      <w:r w:rsidRPr="00E63901">
        <w:rPr>
          <w:rFonts w:ascii="Menlo" w:eastAsia="Times New Roman" w:hAnsi="Menlo" w:cs="Menlo"/>
          <w:color w:val="000000"/>
          <w:kern w:val="0"/>
          <w:sz w:val="18"/>
          <w:szCs w:val="18"/>
          <w:lang w:val="en-UA" w:eastAsia="en-GB"/>
          <w14:ligatures w14:val="none"/>
        </w:rPr>
        <w:t>;</w:t>
      </w:r>
    </w:p>
    <w:p w14:paraId="6CE769C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RolesEnum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'../src/user/enum/roles.enum'</w:t>
      </w:r>
      <w:r w:rsidRPr="00E63901">
        <w:rPr>
          <w:rFonts w:ascii="Menlo" w:eastAsia="Times New Roman" w:hAnsi="Menlo" w:cs="Menlo"/>
          <w:color w:val="000000"/>
          <w:kern w:val="0"/>
          <w:sz w:val="18"/>
          <w:szCs w:val="18"/>
          <w:lang w:val="en-UA" w:eastAsia="en-GB"/>
          <w14:ligatures w14:val="none"/>
        </w:rPr>
        <w:t>;</w:t>
      </w:r>
    </w:p>
    <w:p w14:paraId="04D2729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AimEnum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'../src/user/enum/aim.enum'</w:t>
      </w:r>
      <w:r w:rsidRPr="00E63901">
        <w:rPr>
          <w:rFonts w:ascii="Menlo" w:eastAsia="Times New Roman" w:hAnsi="Menlo" w:cs="Menlo"/>
          <w:color w:val="000000"/>
          <w:kern w:val="0"/>
          <w:sz w:val="18"/>
          <w:szCs w:val="18"/>
          <w:lang w:val="en-UA" w:eastAsia="en-GB"/>
          <w14:ligatures w14:val="none"/>
        </w:rPr>
        <w:t>;</w:t>
      </w:r>
    </w:p>
    <w:p w14:paraId="1883607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FF"/>
          <w:kern w:val="0"/>
          <w:sz w:val="18"/>
          <w:szCs w:val="18"/>
          <w:lang w:val="en-UA" w:eastAsia="en-GB"/>
          <w14:ligatures w14:val="none"/>
        </w:rPr>
        <w:t>import</w:t>
      </w:r>
      <w:r w:rsidRPr="00E63901">
        <w:rPr>
          <w:rFonts w:ascii="Menlo" w:eastAsia="Times New Roman" w:hAnsi="Menlo" w:cs="Menlo"/>
          <w:color w:val="000000"/>
          <w:kern w:val="0"/>
          <w:sz w:val="18"/>
          <w:szCs w:val="18"/>
          <w:lang w:val="en-UA" w:eastAsia="en-GB"/>
          <w14:ligatures w14:val="none"/>
        </w:rPr>
        <w:t xml:space="preserve"> { GenderEnum } </w:t>
      </w:r>
      <w:r w:rsidRPr="00E63901">
        <w:rPr>
          <w:rFonts w:ascii="Menlo" w:eastAsia="Times New Roman" w:hAnsi="Menlo" w:cs="Menlo"/>
          <w:color w:val="0000FF"/>
          <w:kern w:val="0"/>
          <w:sz w:val="18"/>
          <w:szCs w:val="18"/>
          <w:lang w:val="en-UA" w:eastAsia="en-GB"/>
          <w14:ligatures w14:val="none"/>
        </w:rPr>
        <w:t>from</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'../src/user/enum/gender.enum'</w:t>
      </w:r>
      <w:r w:rsidRPr="00E63901">
        <w:rPr>
          <w:rFonts w:ascii="Menlo" w:eastAsia="Times New Roman" w:hAnsi="Menlo" w:cs="Menlo"/>
          <w:color w:val="000000"/>
          <w:kern w:val="0"/>
          <w:sz w:val="18"/>
          <w:szCs w:val="18"/>
          <w:lang w:val="en-UA" w:eastAsia="en-GB"/>
          <w14:ligatures w14:val="none"/>
        </w:rPr>
        <w:t>;</w:t>
      </w:r>
    </w:p>
    <w:p w14:paraId="0318FCB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70A2DA0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describe(</w:t>
      </w:r>
      <w:r w:rsidRPr="00E63901">
        <w:rPr>
          <w:rFonts w:ascii="Menlo" w:eastAsia="Times New Roman" w:hAnsi="Menlo" w:cs="Menlo"/>
          <w:color w:val="A31515"/>
          <w:kern w:val="0"/>
          <w:sz w:val="18"/>
          <w:szCs w:val="18"/>
          <w:lang w:val="en-UA" w:eastAsia="en-GB"/>
          <w14:ligatures w14:val="none"/>
        </w:rPr>
        <w:t>'UserController (e2e)'</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3292520D"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let</w:t>
      </w:r>
      <w:r w:rsidRPr="00E63901">
        <w:rPr>
          <w:rFonts w:ascii="Menlo" w:eastAsia="Times New Roman" w:hAnsi="Menlo" w:cs="Menlo"/>
          <w:color w:val="000000"/>
          <w:kern w:val="0"/>
          <w:sz w:val="18"/>
          <w:szCs w:val="18"/>
          <w:lang w:val="en-UA" w:eastAsia="en-GB"/>
          <w14:ligatures w14:val="none"/>
        </w:rPr>
        <w:t xml:space="preserve"> app: INestApplication;</w:t>
      </w:r>
    </w:p>
    <w:p w14:paraId="326286AE"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let</w:t>
      </w:r>
      <w:r w:rsidRPr="00E63901">
        <w:rPr>
          <w:rFonts w:ascii="Menlo" w:eastAsia="Times New Roman" w:hAnsi="Menlo" w:cs="Menlo"/>
          <w:color w:val="000000"/>
          <w:kern w:val="0"/>
          <w:sz w:val="18"/>
          <w:szCs w:val="18"/>
          <w:lang w:val="en-UA" w:eastAsia="en-GB"/>
          <w14:ligatures w14:val="none"/>
        </w:rPr>
        <w:t xml:space="preserve"> jwtService: JwtService;</w:t>
      </w:r>
    </w:p>
    <w:p w14:paraId="08D57F6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let</w:t>
      </w:r>
      <w:r w:rsidRPr="00E63901">
        <w:rPr>
          <w:rFonts w:ascii="Menlo" w:eastAsia="Times New Roman" w:hAnsi="Menlo" w:cs="Menlo"/>
          <w:color w:val="000000"/>
          <w:kern w:val="0"/>
          <w:sz w:val="18"/>
          <w:szCs w:val="18"/>
          <w:lang w:val="en-UA" w:eastAsia="en-GB"/>
          <w14:ligatures w14:val="none"/>
        </w:rPr>
        <w:t xml:space="preserve"> userRepository: Repository&lt;User&gt;;</w:t>
      </w:r>
    </w:p>
    <w:p w14:paraId="0185631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let</w:t>
      </w:r>
      <w:r w:rsidRPr="00E63901">
        <w:rPr>
          <w:rFonts w:ascii="Menlo" w:eastAsia="Times New Roman" w:hAnsi="Menlo" w:cs="Menlo"/>
          <w:color w:val="000000"/>
          <w:kern w:val="0"/>
          <w:sz w:val="18"/>
          <w:szCs w:val="18"/>
          <w:lang w:val="en-UA" w:eastAsia="en-GB"/>
          <w14:ligatures w14:val="none"/>
        </w:rPr>
        <w:t xml:space="preserve"> user: User;</w:t>
      </w:r>
    </w:p>
    <w:p w14:paraId="7538416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let</w:t>
      </w:r>
      <w:r w:rsidRPr="00E63901">
        <w:rPr>
          <w:rFonts w:ascii="Menlo" w:eastAsia="Times New Roman" w:hAnsi="Menlo" w:cs="Menlo"/>
          <w:color w:val="000000"/>
          <w:kern w:val="0"/>
          <w:sz w:val="18"/>
          <w:szCs w:val="18"/>
          <w:lang w:val="en-UA" w:eastAsia="en-GB"/>
          <w14:ligatures w14:val="none"/>
        </w:rPr>
        <w:t xml:space="preserve"> accessToken: string;</w:t>
      </w:r>
    </w:p>
    <w:p w14:paraId="0A32D00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5A63BBC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beforeEach(</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3F272785"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8000"/>
          <w:kern w:val="0"/>
          <w:sz w:val="18"/>
          <w:szCs w:val="18"/>
          <w:lang w:val="en-UA" w:eastAsia="en-GB"/>
          <w14:ligatures w14:val="none"/>
        </w:rPr>
        <w:t>// init app</w:t>
      </w:r>
    </w:p>
    <w:p w14:paraId="5C23E09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const</w:t>
      </w:r>
      <w:r w:rsidRPr="00E63901">
        <w:rPr>
          <w:rFonts w:ascii="Menlo" w:eastAsia="Times New Roman" w:hAnsi="Menlo" w:cs="Menlo"/>
          <w:color w:val="000000"/>
          <w:kern w:val="0"/>
          <w:sz w:val="18"/>
          <w:szCs w:val="18"/>
          <w:lang w:val="en-UA" w:eastAsia="en-GB"/>
          <w14:ligatures w14:val="none"/>
        </w:rPr>
        <w:t xml:space="preserve"> moduleFixture: TestingModule =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Test.createTestingModule({</w:t>
      </w:r>
    </w:p>
    <w:p w14:paraId="676B374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imports: [AppModule],</w:t>
      </w:r>
    </w:p>
    <w:p w14:paraId="17346A6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}).compile();</w:t>
      </w:r>
    </w:p>
    <w:p w14:paraId="50E2891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1DB246D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app = moduleFixture.createNestApplication();</w:t>
      </w:r>
    </w:p>
    <w:p w14:paraId="5B54A03D"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app.useGlobalPipes(</w:t>
      </w:r>
      <w:r w:rsidRPr="00E63901">
        <w:rPr>
          <w:rFonts w:ascii="Menlo" w:eastAsia="Times New Roman" w:hAnsi="Menlo" w:cs="Menlo"/>
          <w:color w:val="0000FF"/>
          <w:kern w:val="0"/>
          <w:sz w:val="18"/>
          <w:szCs w:val="18"/>
          <w:lang w:val="en-UA" w:eastAsia="en-GB"/>
          <w14:ligatures w14:val="none"/>
        </w:rPr>
        <w:t>new</w:t>
      </w:r>
      <w:r w:rsidRPr="00E63901">
        <w:rPr>
          <w:rFonts w:ascii="Menlo" w:eastAsia="Times New Roman" w:hAnsi="Menlo" w:cs="Menlo"/>
          <w:color w:val="000000"/>
          <w:kern w:val="0"/>
          <w:sz w:val="18"/>
          <w:szCs w:val="18"/>
          <w:lang w:val="en-UA" w:eastAsia="en-GB"/>
          <w14:ligatures w14:val="none"/>
        </w:rPr>
        <w:t xml:space="preserve"> ValidationPipe());</w:t>
      </w:r>
    </w:p>
    <w:p w14:paraId="589420D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app.init();</w:t>
      </w:r>
    </w:p>
    <w:p w14:paraId="45BCF2C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7CB9D2B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8000"/>
          <w:kern w:val="0"/>
          <w:sz w:val="18"/>
          <w:szCs w:val="18"/>
          <w:lang w:val="en-UA" w:eastAsia="en-GB"/>
          <w14:ligatures w14:val="none"/>
        </w:rPr>
        <w:t>// setup repositories</w:t>
      </w:r>
    </w:p>
    <w:p w14:paraId="7FD5B94D"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userRepository = moduleFixture.get(</w:t>
      </w:r>
      <w:r w:rsidRPr="00E63901">
        <w:rPr>
          <w:rFonts w:ascii="Menlo" w:eastAsia="Times New Roman" w:hAnsi="Menlo" w:cs="Menlo"/>
          <w:color w:val="A31515"/>
          <w:kern w:val="0"/>
          <w:sz w:val="18"/>
          <w:szCs w:val="18"/>
          <w:lang w:val="en-UA" w:eastAsia="en-GB"/>
          <w14:ligatures w14:val="none"/>
        </w:rPr>
        <w:t>'UserRepository'</w:t>
      </w:r>
      <w:r w:rsidRPr="00E63901">
        <w:rPr>
          <w:rFonts w:ascii="Menlo" w:eastAsia="Times New Roman" w:hAnsi="Menlo" w:cs="Menlo"/>
          <w:color w:val="000000"/>
          <w:kern w:val="0"/>
          <w:sz w:val="18"/>
          <w:szCs w:val="18"/>
          <w:lang w:val="en-UA" w:eastAsia="en-GB"/>
          <w14:ligatures w14:val="none"/>
        </w:rPr>
        <w:t>);</w:t>
      </w:r>
    </w:p>
    <w:p w14:paraId="4532C4D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47B7694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8000"/>
          <w:kern w:val="0"/>
          <w:sz w:val="18"/>
          <w:szCs w:val="18"/>
          <w:lang w:val="en-UA" w:eastAsia="en-GB"/>
          <w14:ligatures w14:val="none"/>
        </w:rPr>
        <w:t>// setup services</w:t>
      </w:r>
    </w:p>
    <w:p w14:paraId="624E2FC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jwtService = </w:t>
      </w:r>
      <w:r w:rsidRPr="00E63901">
        <w:rPr>
          <w:rFonts w:ascii="Menlo" w:eastAsia="Times New Roman" w:hAnsi="Menlo" w:cs="Menlo"/>
          <w:color w:val="0000FF"/>
          <w:kern w:val="0"/>
          <w:sz w:val="18"/>
          <w:szCs w:val="18"/>
          <w:lang w:val="en-UA" w:eastAsia="en-GB"/>
          <w14:ligatures w14:val="none"/>
        </w:rPr>
        <w:t>new</w:t>
      </w:r>
      <w:r w:rsidRPr="00E63901">
        <w:rPr>
          <w:rFonts w:ascii="Menlo" w:eastAsia="Times New Roman" w:hAnsi="Menlo" w:cs="Menlo"/>
          <w:color w:val="000000"/>
          <w:kern w:val="0"/>
          <w:sz w:val="18"/>
          <w:szCs w:val="18"/>
          <w:lang w:val="en-UA" w:eastAsia="en-GB"/>
          <w14:ligatures w14:val="none"/>
        </w:rPr>
        <w:t xml:space="preserve"> JwtService({</w:t>
      </w:r>
    </w:p>
    <w:p w14:paraId="6C8B58C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secretOrPrivateKey: process.env.JWT_ACCESS_SECRET,</w:t>
      </w:r>
    </w:p>
    <w:p w14:paraId="38D9BDA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144EB1ED"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2A0C924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user =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userRepository.save({</w:t>
      </w:r>
    </w:p>
    <w:p w14:paraId="3F54D56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email: </w:t>
      </w:r>
      <w:r w:rsidRPr="00E63901">
        <w:rPr>
          <w:rFonts w:ascii="Menlo" w:eastAsia="Times New Roman" w:hAnsi="Menlo" w:cs="Menlo"/>
          <w:color w:val="A31515"/>
          <w:kern w:val="0"/>
          <w:sz w:val="18"/>
          <w:szCs w:val="18"/>
          <w:lang w:val="en-UA" w:eastAsia="en-GB"/>
          <w14:ligatures w14:val="none"/>
        </w:rPr>
        <w:t>'test-email@gmail.com'</w:t>
      </w:r>
      <w:r w:rsidRPr="00E63901">
        <w:rPr>
          <w:rFonts w:ascii="Menlo" w:eastAsia="Times New Roman" w:hAnsi="Menlo" w:cs="Menlo"/>
          <w:color w:val="000000"/>
          <w:kern w:val="0"/>
          <w:sz w:val="18"/>
          <w:szCs w:val="18"/>
          <w:lang w:val="en-UA" w:eastAsia="en-GB"/>
          <w14:ligatures w14:val="none"/>
        </w:rPr>
        <w:t>,</w:t>
      </w:r>
    </w:p>
    <w:p w14:paraId="348BDD4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password: </w:t>
      </w:r>
      <w:r w:rsidRPr="00E63901">
        <w:rPr>
          <w:rFonts w:ascii="Menlo" w:eastAsia="Times New Roman" w:hAnsi="Menlo" w:cs="Menlo"/>
          <w:color w:val="A31515"/>
          <w:kern w:val="0"/>
          <w:sz w:val="18"/>
          <w:szCs w:val="18"/>
          <w:lang w:val="en-UA" w:eastAsia="en-GB"/>
          <w14:ligatures w14:val="none"/>
        </w:rPr>
        <w:t>'12345'</w:t>
      </w:r>
      <w:r w:rsidRPr="00E63901">
        <w:rPr>
          <w:rFonts w:ascii="Menlo" w:eastAsia="Times New Roman" w:hAnsi="Menlo" w:cs="Menlo"/>
          <w:color w:val="000000"/>
          <w:kern w:val="0"/>
          <w:sz w:val="18"/>
          <w:szCs w:val="18"/>
          <w:lang w:val="en-UA" w:eastAsia="en-GB"/>
          <w14:ligatures w14:val="none"/>
        </w:rPr>
        <w:t>,</w:t>
      </w:r>
    </w:p>
    <w:p w14:paraId="74B4FF9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firstName: </w:t>
      </w:r>
      <w:r w:rsidRPr="00E63901">
        <w:rPr>
          <w:rFonts w:ascii="Menlo" w:eastAsia="Times New Roman" w:hAnsi="Menlo" w:cs="Menlo"/>
          <w:color w:val="A31515"/>
          <w:kern w:val="0"/>
          <w:sz w:val="18"/>
          <w:szCs w:val="18"/>
          <w:lang w:val="en-UA" w:eastAsia="en-GB"/>
          <w14:ligatures w14:val="none"/>
        </w:rPr>
        <w:t>'Kateryna'</w:t>
      </w:r>
      <w:r w:rsidRPr="00E63901">
        <w:rPr>
          <w:rFonts w:ascii="Menlo" w:eastAsia="Times New Roman" w:hAnsi="Menlo" w:cs="Menlo"/>
          <w:color w:val="000000"/>
          <w:kern w:val="0"/>
          <w:sz w:val="18"/>
          <w:szCs w:val="18"/>
          <w:lang w:val="en-UA" w:eastAsia="en-GB"/>
          <w14:ligatures w14:val="none"/>
        </w:rPr>
        <w:t>,</w:t>
      </w:r>
    </w:p>
    <w:p w14:paraId="5EBDA43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lastName: </w:t>
      </w:r>
      <w:r w:rsidRPr="00E63901">
        <w:rPr>
          <w:rFonts w:ascii="Menlo" w:eastAsia="Times New Roman" w:hAnsi="Menlo" w:cs="Menlo"/>
          <w:color w:val="A31515"/>
          <w:kern w:val="0"/>
          <w:sz w:val="18"/>
          <w:szCs w:val="18"/>
          <w:lang w:val="en-UA" w:eastAsia="en-GB"/>
          <w14:ligatures w14:val="none"/>
        </w:rPr>
        <w:t>'Shakiryanova'</w:t>
      </w:r>
      <w:r w:rsidRPr="00E63901">
        <w:rPr>
          <w:rFonts w:ascii="Menlo" w:eastAsia="Times New Roman" w:hAnsi="Menlo" w:cs="Menlo"/>
          <w:color w:val="000000"/>
          <w:kern w:val="0"/>
          <w:sz w:val="18"/>
          <w:szCs w:val="18"/>
          <w:lang w:val="en-UA" w:eastAsia="en-GB"/>
          <w14:ligatures w14:val="none"/>
        </w:rPr>
        <w:t>,</w:t>
      </w:r>
    </w:p>
    <w:p w14:paraId="2C52792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role: RolesEnum.</w:t>
      </w:r>
      <w:r w:rsidRPr="00E63901">
        <w:rPr>
          <w:rFonts w:ascii="Menlo" w:eastAsia="Times New Roman" w:hAnsi="Menlo" w:cs="Menlo"/>
          <w:color w:val="098658"/>
          <w:kern w:val="0"/>
          <w:sz w:val="18"/>
          <w:szCs w:val="18"/>
          <w:lang w:val="en-UA" w:eastAsia="en-GB"/>
          <w14:ligatures w14:val="none"/>
        </w:rPr>
        <w:t>Customer</w:t>
      </w:r>
    </w:p>
    <w:p w14:paraId="72FD869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0321DB2D"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accessToken = jwtService.sign({</w:t>
      </w:r>
    </w:p>
    <w:p w14:paraId="44E2125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id: user.id,</w:t>
      </w:r>
    </w:p>
    <w:p w14:paraId="2FE7121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email: user.email,</w:t>
      </w:r>
    </w:p>
    <w:p w14:paraId="4EACDAF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roles: user.role,</w:t>
      </w:r>
    </w:p>
    <w:p w14:paraId="5858DF7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lastRenderedPageBreak/>
        <w:t xml:space="preserve">    });</w:t>
      </w:r>
    </w:p>
    <w:p w14:paraId="6481B8B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5F9902B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0C09774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afterEach(</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6231A7F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accessToken = </w:t>
      </w:r>
      <w:r w:rsidRPr="00E63901">
        <w:rPr>
          <w:rFonts w:ascii="Menlo" w:eastAsia="Times New Roman" w:hAnsi="Menlo" w:cs="Menlo"/>
          <w:color w:val="0000FF"/>
          <w:kern w:val="0"/>
          <w:sz w:val="18"/>
          <w:szCs w:val="18"/>
          <w:lang w:val="en-UA" w:eastAsia="en-GB"/>
          <w14:ligatures w14:val="none"/>
        </w:rPr>
        <w:t>undefined</w:t>
      </w:r>
      <w:r w:rsidRPr="00E63901">
        <w:rPr>
          <w:rFonts w:ascii="Menlo" w:eastAsia="Times New Roman" w:hAnsi="Menlo" w:cs="Menlo"/>
          <w:color w:val="000000"/>
          <w:kern w:val="0"/>
          <w:sz w:val="18"/>
          <w:szCs w:val="18"/>
          <w:lang w:val="en-UA" w:eastAsia="en-GB"/>
          <w14:ligatures w14:val="none"/>
        </w:rPr>
        <w:t>;</w:t>
      </w:r>
    </w:p>
    <w:p w14:paraId="2606CD3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userRepository.delete({ email: </w:t>
      </w:r>
      <w:r w:rsidRPr="00E63901">
        <w:rPr>
          <w:rFonts w:ascii="Menlo" w:eastAsia="Times New Roman" w:hAnsi="Menlo" w:cs="Menlo"/>
          <w:color w:val="A31515"/>
          <w:kern w:val="0"/>
          <w:sz w:val="18"/>
          <w:szCs w:val="18"/>
          <w:lang w:val="en-UA" w:eastAsia="en-GB"/>
          <w14:ligatures w14:val="none"/>
        </w:rPr>
        <w:t>'test-email@gmail.com'</w:t>
      </w:r>
      <w:r w:rsidRPr="00E63901">
        <w:rPr>
          <w:rFonts w:ascii="Menlo" w:eastAsia="Times New Roman" w:hAnsi="Menlo" w:cs="Menlo"/>
          <w:color w:val="000000"/>
          <w:kern w:val="0"/>
          <w:sz w:val="18"/>
          <w:szCs w:val="18"/>
          <w:lang w:val="en-UA" w:eastAsia="en-GB"/>
          <w14:ligatures w14:val="none"/>
        </w:rPr>
        <w:t xml:space="preserve"> })</w:t>
      </w:r>
    </w:p>
    <w:p w14:paraId="6DFC4A5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02BCD9C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21FA753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describe(</w:t>
      </w:r>
      <w:r w:rsidRPr="00E63901">
        <w:rPr>
          <w:rFonts w:ascii="Menlo" w:eastAsia="Times New Roman" w:hAnsi="Menlo" w:cs="Menlo"/>
          <w:color w:val="A31515"/>
          <w:kern w:val="0"/>
          <w:sz w:val="18"/>
          <w:szCs w:val="18"/>
          <w:lang w:val="en-UA" w:eastAsia="en-GB"/>
          <w14:ligatures w14:val="none"/>
        </w:rPr>
        <w:t>'/update-measurements (PATCH)'</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206E957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const</w:t>
      </w:r>
      <w:r w:rsidRPr="00E63901">
        <w:rPr>
          <w:rFonts w:ascii="Menlo" w:eastAsia="Times New Roman" w:hAnsi="Menlo" w:cs="Menlo"/>
          <w:color w:val="000000"/>
          <w:kern w:val="0"/>
          <w:sz w:val="18"/>
          <w:szCs w:val="18"/>
          <w:lang w:val="en-UA" w:eastAsia="en-GB"/>
          <w14:ligatures w14:val="none"/>
        </w:rPr>
        <w:t xml:space="preserve"> body = {</w:t>
      </w:r>
    </w:p>
    <w:p w14:paraId="4D69F88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age: </w:t>
      </w:r>
      <w:r w:rsidRPr="00E63901">
        <w:rPr>
          <w:rFonts w:ascii="Menlo" w:eastAsia="Times New Roman" w:hAnsi="Menlo" w:cs="Menlo"/>
          <w:color w:val="098658"/>
          <w:kern w:val="0"/>
          <w:sz w:val="18"/>
          <w:szCs w:val="18"/>
          <w:lang w:val="en-UA" w:eastAsia="en-GB"/>
          <w14:ligatures w14:val="none"/>
        </w:rPr>
        <w:t>20</w:t>
      </w:r>
      <w:r w:rsidRPr="00E63901">
        <w:rPr>
          <w:rFonts w:ascii="Menlo" w:eastAsia="Times New Roman" w:hAnsi="Menlo" w:cs="Menlo"/>
          <w:color w:val="000000"/>
          <w:kern w:val="0"/>
          <w:sz w:val="18"/>
          <w:szCs w:val="18"/>
          <w:lang w:val="en-UA" w:eastAsia="en-GB"/>
          <w14:ligatures w14:val="none"/>
        </w:rPr>
        <w:t>,</w:t>
      </w:r>
    </w:p>
    <w:p w14:paraId="7571747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height: </w:t>
      </w:r>
      <w:r w:rsidRPr="00E63901">
        <w:rPr>
          <w:rFonts w:ascii="Menlo" w:eastAsia="Times New Roman" w:hAnsi="Menlo" w:cs="Menlo"/>
          <w:color w:val="098658"/>
          <w:kern w:val="0"/>
          <w:sz w:val="18"/>
          <w:szCs w:val="18"/>
          <w:lang w:val="en-UA" w:eastAsia="en-GB"/>
          <w14:ligatures w14:val="none"/>
        </w:rPr>
        <w:t>174</w:t>
      </w:r>
      <w:r w:rsidRPr="00E63901">
        <w:rPr>
          <w:rFonts w:ascii="Menlo" w:eastAsia="Times New Roman" w:hAnsi="Menlo" w:cs="Menlo"/>
          <w:color w:val="000000"/>
          <w:kern w:val="0"/>
          <w:sz w:val="18"/>
          <w:szCs w:val="18"/>
          <w:lang w:val="en-UA" w:eastAsia="en-GB"/>
          <w14:ligatures w14:val="none"/>
        </w:rPr>
        <w:t>,</w:t>
      </w:r>
    </w:p>
    <w:p w14:paraId="1C8DF65D"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weight: </w:t>
      </w:r>
      <w:r w:rsidRPr="00E63901">
        <w:rPr>
          <w:rFonts w:ascii="Menlo" w:eastAsia="Times New Roman" w:hAnsi="Menlo" w:cs="Menlo"/>
          <w:color w:val="098658"/>
          <w:kern w:val="0"/>
          <w:sz w:val="18"/>
          <w:szCs w:val="18"/>
          <w:lang w:val="en-UA" w:eastAsia="en-GB"/>
          <w14:ligatures w14:val="none"/>
        </w:rPr>
        <w:t>65</w:t>
      </w:r>
      <w:r w:rsidRPr="00E63901">
        <w:rPr>
          <w:rFonts w:ascii="Menlo" w:eastAsia="Times New Roman" w:hAnsi="Menlo" w:cs="Menlo"/>
          <w:color w:val="000000"/>
          <w:kern w:val="0"/>
          <w:sz w:val="18"/>
          <w:szCs w:val="18"/>
          <w:lang w:val="en-UA" w:eastAsia="en-GB"/>
          <w14:ligatures w14:val="none"/>
        </w:rPr>
        <w:t>,</w:t>
      </w:r>
    </w:p>
    <w:p w14:paraId="0D310E7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gender: </w:t>
      </w:r>
      <w:r w:rsidRPr="00E63901">
        <w:rPr>
          <w:rFonts w:ascii="Menlo" w:eastAsia="Times New Roman" w:hAnsi="Menlo" w:cs="Menlo"/>
          <w:color w:val="A31515"/>
          <w:kern w:val="0"/>
          <w:sz w:val="18"/>
          <w:szCs w:val="18"/>
          <w:lang w:val="en-UA" w:eastAsia="en-GB"/>
          <w14:ligatures w14:val="none"/>
        </w:rPr>
        <w:t>'female'</w:t>
      </w:r>
      <w:r w:rsidRPr="00E63901">
        <w:rPr>
          <w:rFonts w:ascii="Menlo" w:eastAsia="Times New Roman" w:hAnsi="Menlo" w:cs="Menlo"/>
          <w:color w:val="000000"/>
          <w:kern w:val="0"/>
          <w:sz w:val="18"/>
          <w:szCs w:val="18"/>
          <w:lang w:val="en-UA" w:eastAsia="en-GB"/>
          <w14:ligatures w14:val="none"/>
        </w:rPr>
        <w:t>,</w:t>
      </w:r>
    </w:p>
    <w:p w14:paraId="2E04224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activity: </w:t>
      </w:r>
      <w:r w:rsidRPr="00E63901">
        <w:rPr>
          <w:rFonts w:ascii="Menlo" w:eastAsia="Times New Roman" w:hAnsi="Menlo" w:cs="Menlo"/>
          <w:color w:val="098658"/>
          <w:kern w:val="0"/>
          <w:sz w:val="18"/>
          <w:szCs w:val="18"/>
          <w:lang w:val="en-UA" w:eastAsia="en-GB"/>
          <w14:ligatures w14:val="none"/>
        </w:rPr>
        <w:t>3</w:t>
      </w:r>
    </w:p>
    <w:p w14:paraId="6FA2CE3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53CEBD9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3D4C5C5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update measurements when user exists'</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357F539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70B5B2F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.patch(</w:t>
      </w:r>
      <w:r w:rsidRPr="00E63901">
        <w:rPr>
          <w:rFonts w:ascii="Menlo" w:eastAsia="Times New Roman" w:hAnsi="Menlo" w:cs="Menlo"/>
          <w:color w:val="A31515"/>
          <w:kern w:val="0"/>
          <w:sz w:val="18"/>
          <w:szCs w:val="18"/>
          <w:lang w:val="en-UA" w:eastAsia="en-GB"/>
          <w14:ligatures w14:val="none"/>
        </w:rPr>
        <w:t>'/user/update-measurements'</w:t>
      </w:r>
      <w:r w:rsidRPr="00E63901">
        <w:rPr>
          <w:rFonts w:ascii="Menlo" w:eastAsia="Times New Roman" w:hAnsi="Menlo" w:cs="Menlo"/>
          <w:color w:val="000000"/>
          <w:kern w:val="0"/>
          <w:sz w:val="18"/>
          <w:szCs w:val="18"/>
          <w:lang w:val="en-UA" w:eastAsia="en-GB"/>
          <w14:ligatures w14:val="none"/>
        </w:rPr>
        <w:t>)</w:t>
      </w:r>
    </w:p>
    <w:p w14:paraId="059FD75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.set(</w:t>
      </w:r>
      <w:r w:rsidRPr="00E63901">
        <w:rPr>
          <w:rFonts w:ascii="Menlo" w:eastAsia="Times New Roman" w:hAnsi="Menlo" w:cs="Menlo"/>
          <w:color w:val="A31515"/>
          <w:kern w:val="0"/>
          <w:sz w:val="18"/>
          <w:szCs w:val="18"/>
          <w:lang w:val="en-UA" w:eastAsia="en-GB"/>
          <w14:ligatures w14:val="none"/>
        </w:rPr>
        <w:t>'Authorization'</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 xml:space="preserve">`Bearer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 xml:space="preserve"> accessToken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601613F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.send(body)</w:t>
      </w:r>
    </w:p>
    <w:p w14:paraId="4A094E1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62049965"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expect(response.body.age).toBe(body.age);</w:t>
      </w:r>
    </w:p>
    <w:p w14:paraId="657DB2D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expect(response.body.height).toBe(body.height);</w:t>
      </w:r>
    </w:p>
    <w:p w14:paraId="2244068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expect(response.body.weight).toBe(body.weight);</w:t>
      </w:r>
    </w:p>
    <w:p w14:paraId="26BB4A0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expect(response.body.gender).toBe(body.gender);</w:t>
      </w:r>
    </w:p>
    <w:p w14:paraId="7A12BD7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expect(response.body.activity).toBe(body.activity);</w:t>
      </w:r>
    </w:p>
    <w:p w14:paraId="3BFC35E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expect(response.body.calories).toBeNull();</w:t>
      </w:r>
    </w:p>
    <w:p w14:paraId="55ADDD4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expect(response.body.fats).toBeNull();</w:t>
      </w:r>
    </w:p>
    <w:p w14:paraId="0A0EC34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expect(response.body.protein).toBeNull();</w:t>
      </w:r>
    </w:p>
    <w:p w14:paraId="7365AC5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expect(response.body.carbohydrates).toBeNull();</w:t>
      </w:r>
    </w:p>
    <w:p w14:paraId="1E917EFE"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4EC193A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.expect(HttpStatus.OK);</w:t>
      </w:r>
    </w:p>
    <w:p w14:paraId="7349CB5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710B0E3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return not foound error that user doesn`t exist'</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502C473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userRepository.delete({ email: </w:t>
      </w:r>
      <w:r w:rsidRPr="00E63901">
        <w:rPr>
          <w:rFonts w:ascii="Menlo" w:eastAsia="Times New Roman" w:hAnsi="Menlo" w:cs="Menlo"/>
          <w:color w:val="A31515"/>
          <w:kern w:val="0"/>
          <w:sz w:val="18"/>
          <w:szCs w:val="18"/>
          <w:lang w:val="en-UA" w:eastAsia="en-GB"/>
          <w14:ligatures w14:val="none"/>
        </w:rPr>
        <w:t>'test-email@gmail.com'</w:t>
      </w:r>
      <w:r w:rsidRPr="00E63901">
        <w:rPr>
          <w:rFonts w:ascii="Menlo" w:eastAsia="Times New Roman" w:hAnsi="Menlo" w:cs="Menlo"/>
          <w:color w:val="000000"/>
          <w:kern w:val="0"/>
          <w:sz w:val="18"/>
          <w:szCs w:val="18"/>
          <w:lang w:val="en-UA" w:eastAsia="en-GB"/>
          <w14:ligatures w14:val="none"/>
        </w:rPr>
        <w:t xml:space="preserve"> })</w:t>
      </w:r>
    </w:p>
    <w:p w14:paraId="4DB3F11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0B35452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.patch(</w:t>
      </w:r>
      <w:r w:rsidRPr="00E63901">
        <w:rPr>
          <w:rFonts w:ascii="Menlo" w:eastAsia="Times New Roman" w:hAnsi="Menlo" w:cs="Menlo"/>
          <w:color w:val="A31515"/>
          <w:kern w:val="0"/>
          <w:sz w:val="18"/>
          <w:szCs w:val="18"/>
          <w:lang w:val="en-UA" w:eastAsia="en-GB"/>
          <w14:ligatures w14:val="none"/>
        </w:rPr>
        <w:t>'/user/update-measurements'</w:t>
      </w:r>
      <w:r w:rsidRPr="00E63901">
        <w:rPr>
          <w:rFonts w:ascii="Menlo" w:eastAsia="Times New Roman" w:hAnsi="Menlo" w:cs="Menlo"/>
          <w:color w:val="000000"/>
          <w:kern w:val="0"/>
          <w:sz w:val="18"/>
          <w:szCs w:val="18"/>
          <w:lang w:val="en-UA" w:eastAsia="en-GB"/>
          <w14:ligatures w14:val="none"/>
        </w:rPr>
        <w:t>)</w:t>
      </w:r>
    </w:p>
    <w:p w14:paraId="15AB4A7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.set(</w:t>
      </w:r>
      <w:r w:rsidRPr="00E63901">
        <w:rPr>
          <w:rFonts w:ascii="Menlo" w:eastAsia="Times New Roman" w:hAnsi="Menlo" w:cs="Menlo"/>
          <w:color w:val="A31515"/>
          <w:kern w:val="0"/>
          <w:sz w:val="18"/>
          <w:szCs w:val="18"/>
          <w:lang w:val="en-UA" w:eastAsia="en-GB"/>
          <w14:ligatures w14:val="none"/>
        </w:rPr>
        <w:t>'Authorization'</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 xml:space="preserve">`Bearer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 xml:space="preserve"> accessToken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67550B9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.send(body)</w:t>
      </w:r>
    </w:p>
    <w:p w14:paraId="44A9FDC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4879093E"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expect(response.body.message).toBe(</w:t>
      </w:r>
      <w:r w:rsidRPr="00E63901">
        <w:rPr>
          <w:rFonts w:ascii="Menlo" w:eastAsia="Times New Roman" w:hAnsi="Menlo" w:cs="Menlo"/>
          <w:color w:val="A31515"/>
          <w:kern w:val="0"/>
          <w:sz w:val="18"/>
          <w:szCs w:val="18"/>
          <w:lang w:val="en-UA" w:eastAsia="en-GB"/>
          <w14:ligatures w14:val="none"/>
        </w:rPr>
        <w:t>'User does not exist'</w:t>
      </w:r>
      <w:r w:rsidRPr="00E63901">
        <w:rPr>
          <w:rFonts w:ascii="Menlo" w:eastAsia="Times New Roman" w:hAnsi="Menlo" w:cs="Menlo"/>
          <w:color w:val="000000"/>
          <w:kern w:val="0"/>
          <w:sz w:val="18"/>
          <w:szCs w:val="18"/>
          <w:lang w:val="en-UA" w:eastAsia="en-GB"/>
          <w14:ligatures w14:val="none"/>
        </w:rPr>
        <w:t>);</w:t>
      </w:r>
    </w:p>
    <w:p w14:paraId="66645C7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333C7CB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.expect(HttpStatus.NOT_FOUND);</w:t>
      </w:r>
    </w:p>
    <w:p w14:paraId="3288CAB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44D50F8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return unauthorize error when access token is missing'</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3CC20B2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7B32D83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.patch(</w:t>
      </w:r>
      <w:r w:rsidRPr="00E63901">
        <w:rPr>
          <w:rFonts w:ascii="Menlo" w:eastAsia="Times New Roman" w:hAnsi="Menlo" w:cs="Menlo"/>
          <w:color w:val="A31515"/>
          <w:kern w:val="0"/>
          <w:sz w:val="18"/>
          <w:szCs w:val="18"/>
          <w:lang w:val="en-UA" w:eastAsia="en-GB"/>
          <w14:ligatures w14:val="none"/>
        </w:rPr>
        <w:t>'/user/update-measurements'</w:t>
      </w:r>
      <w:r w:rsidRPr="00E63901">
        <w:rPr>
          <w:rFonts w:ascii="Menlo" w:eastAsia="Times New Roman" w:hAnsi="Menlo" w:cs="Menlo"/>
          <w:color w:val="000000"/>
          <w:kern w:val="0"/>
          <w:sz w:val="18"/>
          <w:szCs w:val="18"/>
          <w:lang w:val="en-UA" w:eastAsia="en-GB"/>
          <w14:ligatures w14:val="none"/>
        </w:rPr>
        <w:t>)</w:t>
      </w:r>
    </w:p>
    <w:p w14:paraId="689CC7C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.send(body)</w:t>
      </w:r>
    </w:p>
    <w:p w14:paraId="61A8565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lastRenderedPageBreak/>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1204FA8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expect(response.body.message).toBe(</w:t>
      </w:r>
      <w:r w:rsidRPr="00E63901">
        <w:rPr>
          <w:rFonts w:ascii="Menlo" w:eastAsia="Times New Roman" w:hAnsi="Menlo" w:cs="Menlo"/>
          <w:color w:val="A31515"/>
          <w:kern w:val="0"/>
          <w:sz w:val="18"/>
          <w:szCs w:val="18"/>
          <w:lang w:val="en-UA" w:eastAsia="en-GB"/>
          <w14:ligatures w14:val="none"/>
        </w:rPr>
        <w:t>'Unauthorized'</w:t>
      </w:r>
      <w:r w:rsidRPr="00E63901">
        <w:rPr>
          <w:rFonts w:ascii="Menlo" w:eastAsia="Times New Roman" w:hAnsi="Menlo" w:cs="Menlo"/>
          <w:color w:val="000000"/>
          <w:kern w:val="0"/>
          <w:sz w:val="18"/>
          <w:szCs w:val="18"/>
          <w:lang w:val="en-UA" w:eastAsia="en-GB"/>
          <w14:ligatures w14:val="none"/>
        </w:rPr>
        <w:t>);</w:t>
      </w:r>
    </w:p>
    <w:p w14:paraId="640D073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62DA4C2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.expect(HttpStatus.UNAUTHORIZED);</w:t>
      </w:r>
    </w:p>
    <w:p w14:paraId="6BA7599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0E24DA4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36D5FF1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4AA85C3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describe(</w:t>
      </w:r>
      <w:r w:rsidRPr="00E63901">
        <w:rPr>
          <w:rFonts w:ascii="Menlo" w:eastAsia="Times New Roman" w:hAnsi="Menlo" w:cs="Menlo"/>
          <w:color w:val="A31515"/>
          <w:kern w:val="0"/>
          <w:sz w:val="18"/>
          <w:szCs w:val="18"/>
          <w:lang w:val="en-UA" w:eastAsia="en-GB"/>
          <w14:ligatures w14:val="none"/>
        </w:rPr>
        <w:t>'/macronutrient-ratios (GET)'</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37E686A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const</w:t>
      </w:r>
      <w:r w:rsidRPr="00E63901">
        <w:rPr>
          <w:rFonts w:ascii="Menlo" w:eastAsia="Times New Roman" w:hAnsi="Menlo" w:cs="Menlo"/>
          <w:color w:val="000000"/>
          <w:kern w:val="0"/>
          <w:sz w:val="18"/>
          <w:szCs w:val="18"/>
          <w:lang w:val="en-UA" w:eastAsia="en-GB"/>
          <w14:ligatures w14:val="none"/>
        </w:rPr>
        <w:t xml:space="preserve"> body = {</w:t>
      </w:r>
    </w:p>
    <w:p w14:paraId="21C91C0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age: </w:t>
      </w:r>
      <w:r w:rsidRPr="00E63901">
        <w:rPr>
          <w:rFonts w:ascii="Menlo" w:eastAsia="Times New Roman" w:hAnsi="Menlo" w:cs="Menlo"/>
          <w:color w:val="098658"/>
          <w:kern w:val="0"/>
          <w:sz w:val="18"/>
          <w:szCs w:val="18"/>
          <w:lang w:val="en-UA" w:eastAsia="en-GB"/>
          <w14:ligatures w14:val="none"/>
        </w:rPr>
        <w:t>20</w:t>
      </w:r>
      <w:r w:rsidRPr="00E63901">
        <w:rPr>
          <w:rFonts w:ascii="Menlo" w:eastAsia="Times New Roman" w:hAnsi="Menlo" w:cs="Menlo"/>
          <w:color w:val="000000"/>
          <w:kern w:val="0"/>
          <w:sz w:val="18"/>
          <w:szCs w:val="18"/>
          <w:lang w:val="en-UA" w:eastAsia="en-GB"/>
          <w14:ligatures w14:val="none"/>
        </w:rPr>
        <w:t>,</w:t>
      </w:r>
    </w:p>
    <w:p w14:paraId="3B45CE9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height: </w:t>
      </w:r>
      <w:r w:rsidRPr="00E63901">
        <w:rPr>
          <w:rFonts w:ascii="Menlo" w:eastAsia="Times New Roman" w:hAnsi="Menlo" w:cs="Menlo"/>
          <w:color w:val="098658"/>
          <w:kern w:val="0"/>
          <w:sz w:val="18"/>
          <w:szCs w:val="18"/>
          <w:lang w:val="en-UA" w:eastAsia="en-GB"/>
          <w14:ligatures w14:val="none"/>
        </w:rPr>
        <w:t>174</w:t>
      </w:r>
      <w:r w:rsidRPr="00E63901">
        <w:rPr>
          <w:rFonts w:ascii="Menlo" w:eastAsia="Times New Roman" w:hAnsi="Menlo" w:cs="Menlo"/>
          <w:color w:val="000000"/>
          <w:kern w:val="0"/>
          <w:sz w:val="18"/>
          <w:szCs w:val="18"/>
          <w:lang w:val="en-UA" w:eastAsia="en-GB"/>
          <w14:ligatures w14:val="none"/>
        </w:rPr>
        <w:t>,</w:t>
      </w:r>
    </w:p>
    <w:p w14:paraId="0013C66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weight: </w:t>
      </w:r>
      <w:r w:rsidRPr="00E63901">
        <w:rPr>
          <w:rFonts w:ascii="Menlo" w:eastAsia="Times New Roman" w:hAnsi="Menlo" w:cs="Menlo"/>
          <w:color w:val="098658"/>
          <w:kern w:val="0"/>
          <w:sz w:val="18"/>
          <w:szCs w:val="18"/>
          <w:lang w:val="en-UA" w:eastAsia="en-GB"/>
          <w14:ligatures w14:val="none"/>
        </w:rPr>
        <w:t>65</w:t>
      </w:r>
      <w:r w:rsidRPr="00E63901">
        <w:rPr>
          <w:rFonts w:ascii="Menlo" w:eastAsia="Times New Roman" w:hAnsi="Menlo" w:cs="Menlo"/>
          <w:color w:val="000000"/>
          <w:kern w:val="0"/>
          <w:sz w:val="18"/>
          <w:szCs w:val="18"/>
          <w:lang w:val="en-UA" w:eastAsia="en-GB"/>
          <w14:ligatures w14:val="none"/>
        </w:rPr>
        <w:t>,</w:t>
      </w:r>
    </w:p>
    <w:p w14:paraId="11AF632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gender: GenderEnum.FEMALE,</w:t>
      </w:r>
    </w:p>
    <w:p w14:paraId="107C24DE"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activity: </w:t>
      </w:r>
      <w:r w:rsidRPr="00E63901">
        <w:rPr>
          <w:rFonts w:ascii="Menlo" w:eastAsia="Times New Roman" w:hAnsi="Menlo" w:cs="Menlo"/>
          <w:color w:val="098658"/>
          <w:kern w:val="0"/>
          <w:sz w:val="18"/>
          <w:szCs w:val="18"/>
          <w:lang w:val="en-UA" w:eastAsia="en-GB"/>
          <w14:ligatures w14:val="none"/>
        </w:rPr>
        <w:t>3</w:t>
      </w:r>
    </w:p>
    <w:p w14:paraId="059F1B4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43E6572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76A9DA6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return macronutrient ratios without warning'</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6D2BD53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user = { ...user, ...body };</w:t>
      </w:r>
    </w:p>
    <w:p w14:paraId="459F834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userRepository.save(user);</w:t>
      </w:r>
    </w:p>
    <w:p w14:paraId="137D4FE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49703C5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71C6EDF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.get(</w:t>
      </w:r>
      <w:r w:rsidRPr="00E63901">
        <w:rPr>
          <w:rFonts w:ascii="Menlo" w:eastAsia="Times New Roman" w:hAnsi="Menlo" w:cs="Menlo"/>
          <w:color w:val="A31515"/>
          <w:kern w:val="0"/>
          <w:sz w:val="18"/>
          <w:szCs w:val="18"/>
          <w:lang w:val="en-UA" w:eastAsia="en-GB"/>
          <w14:ligatures w14:val="none"/>
        </w:rPr>
        <w:t>`/user/macronutrient-ratios?weeks=20&amp;idealWeight=60&amp;aim=</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AimEnum.LOSE</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77A4880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.set(</w:t>
      </w:r>
      <w:r w:rsidRPr="00E63901">
        <w:rPr>
          <w:rFonts w:ascii="Menlo" w:eastAsia="Times New Roman" w:hAnsi="Menlo" w:cs="Menlo"/>
          <w:color w:val="A31515"/>
          <w:kern w:val="0"/>
          <w:sz w:val="18"/>
          <w:szCs w:val="18"/>
          <w:lang w:val="en-UA" w:eastAsia="en-GB"/>
          <w14:ligatures w14:val="none"/>
        </w:rPr>
        <w:t>'Authorization'</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 xml:space="preserve">`Bearer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 xml:space="preserve"> accessToken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7E0275B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3F69CD5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'protein'</w:t>
      </w:r>
      <w:r w:rsidRPr="00E63901">
        <w:rPr>
          <w:rFonts w:ascii="Menlo" w:eastAsia="Times New Roman" w:hAnsi="Menlo" w:cs="Menlo"/>
          <w:color w:val="000000"/>
          <w:kern w:val="0"/>
          <w:sz w:val="18"/>
          <w:szCs w:val="18"/>
          <w:lang w:val="en-UA" w:eastAsia="en-GB"/>
          <w14:ligatures w14:val="none"/>
        </w:rPr>
        <w:t>);</w:t>
      </w:r>
    </w:p>
    <w:p w14:paraId="58F815F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'fats'</w:t>
      </w:r>
      <w:r w:rsidRPr="00E63901">
        <w:rPr>
          <w:rFonts w:ascii="Menlo" w:eastAsia="Times New Roman" w:hAnsi="Menlo" w:cs="Menlo"/>
          <w:color w:val="000000"/>
          <w:kern w:val="0"/>
          <w:sz w:val="18"/>
          <w:szCs w:val="18"/>
          <w:lang w:val="en-UA" w:eastAsia="en-GB"/>
          <w14:ligatures w14:val="none"/>
        </w:rPr>
        <w:t>);</w:t>
      </w:r>
    </w:p>
    <w:p w14:paraId="406F92E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'carbohydrates'</w:t>
      </w:r>
      <w:r w:rsidRPr="00E63901">
        <w:rPr>
          <w:rFonts w:ascii="Menlo" w:eastAsia="Times New Roman" w:hAnsi="Menlo" w:cs="Menlo"/>
          <w:color w:val="000000"/>
          <w:kern w:val="0"/>
          <w:sz w:val="18"/>
          <w:szCs w:val="18"/>
          <w:lang w:val="en-UA" w:eastAsia="en-GB"/>
          <w14:ligatures w14:val="none"/>
        </w:rPr>
        <w:t>);</w:t>
      </w:r>
    </w:p>
    <w:p w14:paraId="136275A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'calories'</w:t>
      </w:r>
      <w:r w:rsidRPr="00E63901">
        <w:rPr>
          <w:rFonts w:ascii="Menlo" w:eastAsia="Times New Roman" w:hAnsi="Menlo" w:cs="Menlo"/>
          <w:color w:val="000000"/>
          <w:kern w:val="0"/>
          <w:sz w:val="18"/>
          <w:szCs w:val="18"/>
          <w:lang w:val="en-UA" w:eastAsia="en-GB"/>
          <w14:ligatures w14:val="none"/>
        </w:rPr>
        <w:t>);</w:t>
      </w:r>
    </w:p>
    <w:p w14:paraId="4348CFE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'warning'</w:t>
      </w:r>
      <w:r w:rsidRPr="00E63901">
        <w:rPr>
          <w:rFonts w:ascii="Menlo" w:eastAsia="Times New Roman" w:hAnsi="Menlo" w:cs="Menlo"/>
          <w:color w:val="000000"/>
          <w:kern w:val="0"/>
          <w:sz w:val="18"/>
          <w:szCs w:val="18"/>
          <w:lang w:val="en-UA" w:eastAsia="en-GB"/>
          <w14:ligatures w14:val="none"/>
        </w:rPr>
        <w:t>);</w:t>
      </w:r>
    </w:p>
    <w:p w14:paraId="5B5BAB6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expect(response.body.warning).toBeNull();</w:t>
      </w:r>
    </w:p>
    <w:p w14:paraId="66CB5EE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23042DD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.expect(HttpStatus.OK);</w:t>
      </w:r>
    </w:p>
    <w:p w14:paraId="725E6E5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2BBCAB8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return macronutrient ratios with warning'</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000DD18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user = { ...user, ...body };</w:t>
      </w:r>
    </w:p>
    <w:p w14:paraId="2D2C26A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userRepository.save(user);</w:t>
      </w:r>
    </w:p>
    <w:p w14:paraId="11D46D4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1D71074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1430D10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.get(</w:t>
      </w:r>
      <w:r w:rsidRPr="00E63901">
        <w:rPr>
          <w:rFonts w:ascii="Menlo" w:eastAsia="Times New Roman" w:hAnsi="Menlo" w:cs="Menlo"/>
          <w:color w:val="A31515"/>
          <w:kern w:val="0"/>
          <w:sz w:val="18"/>
          <w:szCs w:val="18"/>
          <w:lang w:val="en-UA" w:eastAsia="en-GB"/>
          <w14:ligatures w14:val="none"/>
        </w:rPr>
        <w:t>`/user/macronutrient-ratios?weeks=2&amp;idealWeight=50&amp;aim=</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AimEnum.LOSE</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2FD0207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.set(</w:t>
      </w:r>
      <w:r w:rsidRPr="00E63901">
        <w:rPr>
          <w:rFonts w:ascii="Menlo" w:eastAsia="Times New Roman" w:hAnsi="Menlo" w:cs="Menlo"/>
          <w:color w:val="A31515"/>
          <w:kern w:val="0"/>
          <w:sz w:val="18"/>
          <w:szCs w:val="18"/>
          <w:lang w:val="en-UA" w:eastAsia="en-GB"/>
          <w14:ligatures w14:val="none"/>
        </w:rPr>
        <w:t>'Authorization'</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 xml:space="preserve">`Bearer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 xml:space="preserve"> accessToken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5E7B033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3036805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'protein'</w:t>
      </w:r>
      <w:r w:rsidRPr="00E63901">
        <w:rPr>
          <w:rFonts w:ascii="Menlo" w:eastAsia="Times New Roman" w:hAnsi="Menlo" w:cs="Menlo"/>
          <w:color w:val="000000"/>
          <w:kern w:val="0"/>
          <w:sz w:val="18"/>
          <w:szCs w:val="18"/>
          <w:lang w:val="en-UA" w:eastAsia="en-GB"/>
          <w14:ligatures w14:val="none"/>
        </w:rPr>
        <w:t>);</w:t>
      </w:r>
    </w:p>
    <w:p w14:paraId="35E54D2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'fats'</w:t>
      </w:r>
      <w:r w:rsidRPr="00E63901">
        <w:rPr>
          <w:rFonts w:ascii="Menlo" w:eastAsia="Times New Roman" w:hAnsi="Menlo" w:cs="Menlo"/>
          <w:color w:val="000000"/>
          <w:kern w:val="0"/>
          <w:sz w:val="18"/>
          <w:szCs w:val="18"/>
          <w:lang w:val="en-UA" w:eastAsia="en-GB"/>
          <w14:ligatures w14:val="none"/>
        </w:rPr>
        <w:t>);</w:t>
      </w:r>
    </w:p>
    <w:p w14:paraId="38CDFE6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'carbohydrates'</w:t>
      </w:r>
      <w:r w:rsidRPr="00E63901">
        <w:rPr>
          <w:rFonts w:ascii="Menlo" w:eastAsia="Times New Roman" w:hAnsi="Menlo" w:cs="Menlo"/>
          <w:color w:val="000000"/>
          <w:kern w:val="0"/>
          <w:sz w:val="18"/>
          <w:szCs w:val="18"/>
          <w:lang w:val="en-UA" w:eastAsia="en-GB"/>
          <w14:ligatures w14:val="none"/>
        </w:rPr>
        <w:t>);</w:t>
      </w:r>
    </w:p>
    <w:p w14:paraId="51A58D75"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'calories'</w:t>
      </w:r>
      <w:r w:rsidRPr="00E63901">
        <w:rPr>
          <w:rFonts w:ascii="Menlo" w:eastAsia="Times New Roman" w:hAnsi="Menlo" w:cs="Menlo"/>
          <w:color w:val="000000"/>
          <w:kern w:val="0"/>
          <w:sz w:val="18"/>
          <w:szCs w:val="18"/>
          <w:lang w:val="en-UA" w:eastAsia="en-GB"/>
          <w14:ligatures w14:val="none"/>
        </w:rPr>
        <w:t>);</w:t>
      </w:r>
    </w:p>
    <w:p w14:paraId="5730ABC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expect(response.body).toHaveProperty(</w:t>
      </w:r>
      <w:r w:rsidRPr="00E63901">
        <w:rPr>
          <w:rFonts w:ascii="Menlo" w:eastAsia="Times New Roman" w:hAnsi="Menlo" w:cs="Menlo"/>
          <w:color w:val="A31515"/>
          <w:kern w:val="0"/>
          <w:sz w:val="18"/>
          <w:szCs w:val="18"/>
          <w:lang w:val="en-UA" w:eastAsia="en-GB"/>
          <w14:ligatures w14:val="none"/>
        </w:rPr>
        <w:t>'warning'</w:t>
      </w:r>
      <w:r w:rsidRPr="00E63901">
        <w:rPr>
          <w:rFonts w:ascii="Menlo" w:eastAsia="Times New Roman" w:hAnsi="Menlo" w:cs="Menlo"/>
          <w:color w:val="000000"/>
          <w:kern w:val="0"/>
          <w:sz w:val="18"/>
          <w:szCs w:val="18"/>
          <w:lang w:val="en-UA" w:eastAsia="en-GB"/>
          <w14:ligatures w14:val="none"/>
        </w:rPr>
        <w:t>);</w:t>
      </w:r>
    </w:p>
    <w:p w14:paraId="0139D45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expect(response.body.warning).toBe(</w:t>
      </w:r>
      <w:r w:rsidRPr="00E63901">
        <w:rPr>
          <w:rFonts w:ascii="Menlo" w:eastAsia="Times New Roman" w:hAnsi="Menlo" w:cs="Menlo"/>
          <w:color w:val="A31515"/>
          <w:kern w:val="0"/>
          <w:sz w:val="18"/>
          <w:szCs w:val="18"/>
          <w:lang w:val="en-UA" w:eastAsia="en-GB"/>
          <w14:ligatures w14:val="none"/>
        </w:rPr>
        <w:t>'We don`t recommend you lose weight so quick'</w:t>
      </w:r>
      <w:r w:rsidRPr="00E63901">
        <w:rPr>
          <w:rFonts w:ascii="Menlo" w:eastAsia="Times New Roman" w:hAnsi="Menlo" w:cs="Menlo"/>
          <w:color w:val="000000"/>
          <w:kern w:val="0"/>
          <w:sz w:val="18"/>
          <w:szCs w:val="18"/>
          <w:lang w:val="en-UA" w:eastAsia="en-GB"/>
          <w14:ligatures w14:val="none"/>
        </w:rPr>
        <w:t>);</w:t>
      </w:r>
    </w:p>
    <w:p w14:paraId="2293130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7F4DA0B9"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lastRenderedPageBreak/>
        <w:t xml:space="preserve">        .expect(HttpStatus.OK);</w:t>
      </w:r>
    </w:p>
    <w:p w14:paraId="601BD2D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2674DE2C"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return an error that this is not enough data to return calories amount'</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6C7C03D1"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6CAB4DD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.get(</w:t>
      </w:r>
      <w:r w:rsidRPr="00E63901">
        <w:rPr>
          <w:rFonts w:ascii="Menlo" w:eastAsia="Times New Roman" w:hAnsi="Menlo" w:cs="Menlo"/>
          <w:color w:val="A31515"/>
          <w:kern w:val="0"/>
          <w:sz w:val="18"/>
          <w:szCs w:val="18"/>
          <w:lang w:val="en-UA" w:eastAsia="en-GB"/>
          <w14:ligatures w14:val="none"/>
        </w:rPr>
        <w:t>`/user/macronutrient-ratios`</w:t>
      </w:r>
      <w:r w:rsidRPr="00E63901">
        <w:rPr>
          <w:rFonts w:ascii="Menlo" w:eastAsia="Times New Roman" w:hAnsi="Menlo" w:cs="Menlo"/>
          <w:color w:val="000000"/>
          <w:kern w:val="0"/>
          <w:sz w:val="18"/>
          <w:szCs w:val="18"/>
          <w:lang w:val="en-UA" w:eastAsia="en-GB"/>
          <w14:ligatures w14:val="none"/>
        </w:rPr>
        <w:t>)</w:t>
      </w:r>
    </w:p>
    <w:p w14:paraId="02D697D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.set(</w:t>
      </w:r>
      <w:r w:rsidRPr="00E63901">
        <w:rPr>
          <w:rFonts w:ascii="Menlo" w:eastAsia="Times New Roman" w:hAnsi="Menlo" w:cs="Menlo"/>
          <w:color w:val="A31515"/>
          <w:kern w:val="0"/>
          <w:sz w:val="18"/>
          <w:szCs w:val="18"/>
          <w:lang w:val="en-UA" w:eastAsia="en-GB"/>
          <w14:ligatures w14:val="none"/>
        </w:rPr>
        <w:t>'Authorization'</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 xml:space="preserve">`Bearer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 xml:space="preserve"> accessToken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7D8AC48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4FA2513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expect(response.body.message).toBe(</w:t>
      </w:r>
      <w:r w:rsidRPr="00E63901">
        <w:rPr>
          <w:rFonts w:ascii="Menlo" w:eastAsia="Times New Roman" w:hAnsi="Menlo" w:cs="Menlo"/>
          <w:color w:val="A31515"/>
          <w:kern w:val="0"/>
          <w:sz w:val="18"/>
          <w:szCs w:val="18"/>
          <w:lang w:val="en-UA" w:eastAsia="en-GB"/>
          <w14:ligatures w14:val="none"/>
        </w:rPr>
        <w:t>'No enough data'</w:t>
      </w:r>
      <w:r w:rsidRPr="00E63901">
        <w:rPr>
          <w:rFonts w:ascii="Menlo" w:eastAsia="Times New Roman" w:hAnsi="Menlo" w:cs="Menlo"/>
          <w:color w:val="000000"/>
          <w:kern w:val="0"/>
          <w:sz w:val="18"/>
          <w:szCs w:val="18"/>
          <w:lang w:val="en-UA" w:eastAsia="en-GB"/>
          <w14:ligatures w14:val="none"/>
        </w:rPr>
        <w:t>);</w:t>
      </w:r>
    </w:p>
    <w:p w14:paraId="21120080"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4AA9E25A"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.expect(HttpStatus.BAD_REQUEST);</w:t>
      </w:r>
    </w:p>
    <w:p w14:paraId="725D64D8"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03F29D9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return not foound error that user doesn`t exist'</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0D9586A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await</w:t>
      </w:r>
      <w:r w:rsidRPr="00E63901">
        <w:rPr>
          <w:rFonts w:ascii="Menlo" w:eastAsia="Times New Roman" w:hAnsi="Menlo" w:cs="Menlo"/>
          <w:color w:val="000000"/>
          <w:kern w:val="0"/>
          <w:sz w:val="18"/>
          <w:szCs w:val="18"/>
          <w:lang w:val="en-UA" w:eastAsia="en-GB"/>
          <w14:ligatures w14:val="none"/>
        </w:rPr>
        <w:t xml:space="preserve"> userRepository.delete({ email: </w:t>
      </w:r>
      <w:r w:rsidRPr="00E63901">
        <w:rPr>
          <w:rFonts w:ascii="Menlo" w:eastAsia="Times New Roman" w:hAnsi="Menlo" w:cs="Menlo"/>
          <w:color w:val="A31515"/>
          <w:kern w:val="0"/>
          <w:sz w:val="18"/>
          <w:szCs w:val="18"/>
          <w:lang w:val="en-UA" w:eastAsia="en-GB"/>
          <w14:ligatures w14:val="none"/>
        </w:rPr>
        <w:t>'test-email@gmail.com'</w:t>
      </w:r>
      <w:r w:rsidRPr="00E63901">
        <w:rPr>
          <w:rFonts w:ascii="Menlo" w:eastAsia="Times New Roman" w:hAnsi="Menlo" w:cs="Menlo"/>
          <w:color w:val="000000"/>
          <w:kern w:val="0"/>
          <w:sz w:val="18"/>
          <w:szCs w:val="18"/>
          <w:lang w:val="en-UA" w:eastAsia="en-GB"/>
          <w14:ligatures w14:val="none"/>
        </w:rPr>
        <w:t xml:space="preserve"> })</w:t>
      </w:r>
    </w:p>
    <w:p w14:paraId="3C5B566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170DE3C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.get(</w:t>
      </w:r>
      <w:r w:rsidRPr="00E63901">
        <w:rPr>
          <w:rFonts w:ascii="Menlo" w:eastAsia="Times New Roman" w:hAnsi="Menlo" w:cs="Menlo"/>
          <w:color w:val="A31515"/>
          <w:kern w:val="0"/>
          <w:sz w:val="18"/>
          <w:szCs w:val="18"/>
          <w:lang w:val="en-UA" w:eastAsia="en-GB"/>
          <w14:ligatures w14:val="none"/>
        </w:rPr>
        <w:t>`/user/macronutrient-ratios`</w:t>
      </w:r>
      <w:r w:rsidRPr="00E63901">
        <w:rPr>
          <w:rFonts w:ascii="Menlo" w:eastAsia="Times New Roman" w:hAnsi="Menlo" w:cs="Menlo"/>
          <w:color w:val="000000"/>
          <w:kern w:val="0"/>
          <w:sz w:val="18"/>
          <w:szCs w:val="18"/>
          <w:lang w:val="en-UA" w:eastAsia="en-GB"/>
          <w14:ligatures w14:val="none"/>
        </w:rPr>
        <w:t>)</w:t>
      </w:r>
    </w:p>
    <w:p w14:paraId="0AE79AD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.set(</w:t>
      </w:r>
      <w:r w:rsidRPr="00E63901">
        <w:rPr>
          <w:rFonts w:ascii="Menlo" w:eastAsia="Times New Roman" w:hAnsi="Menlo" w:cs="Menlo"/>
          <w:color w:val="A31515"/>
          <w:kern w:val="0"/>
          <w:sz w:val="18"/>
          <w:szCs w:val="18"/>
          <w:lang w:val="en-UA" w:eastAsia="en-GB"/>
          <w14:ligatures w14:val="none"/>
        </w:rPr>
        <w:t>'Authorization'</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A31515"/>
          <w:kern w:val="0"/>
          <w:sz w:val="18"/>
          <w:szCs w:val="18"/>
          <w:lang w:val="en-UA" w:eastAsia="en-GB"/>
          <w14:ligatures w14:val="none"/>
        </w:rPr>
        <w:t xml:space="preserve">`Bearer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 xml:space="preserve"> accessToken </w:t>
      </w:r>
      <w:r w:rsidRPr="00E63901">
        <w:rPr>
          <w:rFonts w:ascii="Menlo" w:eastAsia="Times New Roman" w:hAnsi="Menlo" w:cs="Menlo"/>
          <w:color w:val="0000FF"/>
          <w:kern w:val="0"/>
          <w:sz w:val="18"/>
          <w:szCs w:val="18"/>
          <w:lang w:val="en-UA" w:eastAsia="en-GB"/>
          <w14:ligatures w14:val="none"/>
        </w:rPr>
        <w:t>}</w:t>
      </w:r>
      <w:r w:rsidRPr="00E63901">
        <w:rPr>
          <w:rFonts w:ascii="Menlo" w:eastAsia="Times New Roman" w:hAnsi="Menlo" w:cs="Menlo"/>
          <w:color w:val="A31515"/>
          <w:kern w:val="0"/>
          <w:sz w:val="18"/>
          <w:szCs w:val="18"/>
          <w:lang w:val="en-UA" w:eastAsia="en-GB"/>
          <w14:ligatures w14:val="none"/>
        </w:rPr>
        <w:t>`</w:t>
      </w:r>
      <w:r w:rsidRPr="00E63901">
        <w:rPr>
          <w:rFonts w:ascii="Menlo" w:eastAsia="Times New Roman" w:hAnsi="Menlo" w:cs="Menlo"/>
          <w:color w:val="000000"/>
          <w:kern w:val="0"/>
          <w:sz w:val="18"/>
          <w:szCs w:val="18"/>
          <w:lang w:val="en-UA" w:eastAsia="en-GB"/>
          <w14:ligatures w14:val="none"/>
        </w:rPr>
        <w:t>)</w:t>
      </w:r>
    </w:p>
    <w:p w14:paraId="722BEC4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1A13D575"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expect(response.body.message).toBe(</w:t>
      </w:r>
      <w:r w:rsidRPr="00E63901">
        <w:rPr>
          <w:rFonts w:ascii="Menlo" w:eastAsia="Times New Roman" w:hAnsi="Menlo" w:cs="Menlo"/>
          <w:color w:val="A31515"/>
          <w:kern w:val="0"/>
          <w:sz w:val="18"/>
          <w:szCs w:val="18"/>
          <w:lang w:val="en-UA" w:eastAsia="en-GB"/>
          <w14:ligatures w14:val="none"/>
        </w:rPr>
        <w:t>'User does not exist'</w:t>
      </w:r>
      <w:r w:rsidRPr="00E63901">
        <w:rPr>
          <w:rFonts w:ascii="Menlo" w:eastAsia="Times New Roman" w:hAnsi="Menlo" w:cs="Menlo"/>
          <w:color w:val="000000"/>
          <w:kern w:val="0"/>
          <w:sz w:val="18"/>
          <w:szCs w:val="18"/>
          <w:lang w:val="en-UA" w:eastAsia="en-GB"/>
          <w14:ligatures w14:val="none"/>
        </w:rPr>
        <w:t>);</w:t>
      </w:r>
    </w:p>
    <w:p w14:paraId="05F09A96"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7A671EFE"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.expect(HttpStatus.NOT_FOUND);</w:t>
      </w:r>
    </w:p>
    <w:p w14:paraId="611CE07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2BDB5E1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it(</w:t>
      </w:r>
      <w:r w:rsidRPr="00E63901">
        <w:rPr>
          <w:rFonts w:ascii="Menlo" w:eastAsia="Times New Roman" w:hAnsi="Menlo" w:cs="Menlo"/>
          <w:color w:val="A31515"/>
          <w:kern w:val="0"/>
          <w:sz w:val="18"/>
          <w:szCs w:val="18"/>
          <w:lang w:val="en-UA" w:eastAsia="en-GB"/>
          <w14:ligatures w14:val="none"/>
        </w:rPr>
        <w:t>'it should return unauthorize error when access token is missing'</w:t>
      </w: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19B568AE"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r w:rsidRPr="00E63901">
        <w:rPr>
          <w:rFonts w:ascii="Menlo" w:eastAsia="Times New Roman" w:hAnsi="Menlo" w:cs="Menlo"/>
          <w:color w:val="0000FF"/>
          <w:kern w:val="0"/>
          <w:sz w:val="18"/>
          <w:szCs w:val="18"/>
          <w:lang w:val="en-UA" w:eastAsia="en-GB"/>
          <w14:ligatures w14:val="none"/>
        </w:rPr>
        <w:t>return</w:t>
      </w:r>
      <w:r w:rsidRPr="00E63901">
        <w:rPr>
          <w:rFonts w:ascii="Menlo" w:eastAsia="Times New Roman" w:hAnsi="Menlo" w:cs="Menlo"/>
          <w:color w:val="000000"/>
          <w:kern w:val="0"/>
          <w:sz w:val="18"/>
          <w:szCs w:val="18"/>
          <w:lang w:val="en-UA" w:eastAsia="en-GB"/>
          <w14:ligatures w14:val="none"/>
        </w:rPr>
        <w:t xml:space="preserve"> request(app.getHttpServer())</w:t>
      </w:r>
    </w:p>
    <w:p w14:paraId="5F7DAA42"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.get(</w:t>
      </w:r>
      <w:r w:rsidRPr="00E63901">
        <w:rPr>
          <w:rFonts w:ascii="Menlo" w:eastAsia="Times New Roman" w:hAnsi="Menlo" w:cs="Menlo"/>
          <w:color w:val="A31515"/>
          <w:kern w:val="0"/>
          <w:sz w:val="18"/>
          <w:szCs w:val="18"/>
          <w:lang w:val="en-UA" w:eastAsia="en-GB"/>
          <w14:ligatures w14:val="none"/>
        </w:rPr>
        <w:t>`/user/macronutrient-ratios`</w:t>
      </w:r>
      <w:r w:rsidRPr="00E63901">
        <w:rPr>
          <w:rFonts w:ascii="Menlo" w:eastAsia="Times New Roman" w:hAnsi="Menlo" w:cs="Menlo"/>
          <w:color w:val="000000"/>
          <w:kern w:val="0"/>
          <w:sz w:val="18"/>
          <w:szCs w:val="18"/>
          <w:lang w:val="en-UA" w:eastAsia="en-GB"/>
          <w14:ligatures w14:val="none"/>
        </w:rPr>
        <w:t>)</w:t>
      </w:r>
    </w:p>
    <w:p w14:paraId="72F99804"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w:t>
      </w:r>
      <w:r w:rsidRPr="00E63901">
        <w:rPr>
          <w:rFonts w:ascii="Menlo" w:eastAsia="Times New Roman" w:hAnsi="Menlo" w:cs="Menlo"/>
          <w:color w:val="0000FF"/>
          <w:kern w:val="0"/>
          <w:sz w:val="18"/>
          <w:szCs w:val="18"/>
          <w:lang w:val="en-UA" w:eastAsia="en-GB"/>
          <w14:ligatures w14:val="none"/>
        </w:rPr>
        <w:t>async</w:t>
      </w:r>
      <w:r w:rsidRPr="00E63901">
        <w:rPr>
          <w:rFonts w:ascii="Menlo" w:eastAsia="Times New Roman" w:hAnsi="Menlo" w:cs="Menlo"/>
          <w:color w:val="000000"/>
          <w:kern w:val="0"/>
          <w:sz w:val="18"/>
          <w:szCs w:val="18"/>
          <w:lang w:val="en-UA" w:eastAsia="en-GB"/>
          <w14:ligatures w14:val="none"/>
        </w:rPr>
        <w:t xml:space="preserve"> (response: request.Response) </w:t>
      </w:r>
      <w:r w:rsidRPr="00E63901">
        <w:rPr>
          <w:rFonts w:ascii="Menlo" w:eastAsia="Times New Roman" w:hAnsi="Menlo" w:cs="Menlo"/>
          <w:color w:val="0000FF"/>
          <w:kern w:val="0"/>
          <w:sz w:val="18"/>
          <w:szCs w:val="18"/>
          <w:lang w:val="en-UA" w:eastAsia="en-GB"/>
          <w14:ligatures w14:val="none"/>
        </w:rPr>
        <w:t>=&gt;</w:t>
      </w:r>
      <w:r w:rsidRPr="00E63901">
        <w:rPr>
          <w:rFonts w:ascii="Menlo" w:eastAsia="Times New Roman" w:hAnsi="Menlo" w:cs="Menlo"/>
          <w:color w:val="000000"/>
          <w:kern w:val="0"/>
          <w:sz w:val="18"/>
          <w:szCs w:val="18"/>
          <w:lang w:val="en-UA" w:eastAsia="en-GB"/>
          <w14:ligatures w14:val="none"/>
        </w:rPr>
        <w:t xml:space="preserve"> {</w:t>
      </w:r>
    </w:p>
    <w:p w14:paraId="6C49BCD3"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expect(response.body.message).toBe(</w:t>
      </w:r>
      <w:r w:rsidRPr="00E63901">
        <w:rPr>
          <w:rFonts w:ascii="Menlo" w:eastAsia="Times New Roman" w:hAnsi="Menlo" w:cs="Menlo"/>
          <w:color w:val="A31515"/>
          <w:kern w:val="0"/>
          <w:sz w:val="18"/>
          <w:szCs w:val="18"/>
          <w:lang w:val="en-UA" w:eastAsia="en-GB"/>
          <w14:ligatures w14:val="none"/>
        </w:rPr>
        <w:t>'Unauthorized'</w:t>
      </w:r>
      <w:r w:rsidRPr="00E63901">
        <w:rPr>
          <w:rFonts w:ascii="Menlo" w:eastAsia="Times New Roman" w:hAnsi="Menlo" w:cs="Menlo"/>
          <w:color w:val="000000"/>
          <w:kern w:val="0"/>
          <w:sz w:val="18"/>
          <w:szCs w:val="18"/>
          <w:lang w:val="en-UA" w:eastAsia="en-GB"/>
          <w14:ligatures w14:val="none"/>
        </w:rPr>
        <w:t>);</w:t>
      </w:r>
    </w:p>
    <w:p w14:paraId="63DDCFBB"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4F77141F"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.expect(HttpStatus.UNAUTHORIZED);</w:t>
      </w:r>
    </w:p>
    <w:p w14:paraId="264BC547"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43DBEA5E"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 xml:space="preserve">  })</w:t>
      </w:r>
    </w:p>
    <w:p w14:paraId="66BAED1D" w14:textId="77777777" w:rsidR="00E63901" w:rsidRPr="00E63901" w:rsidRDefault="00E63901" w:rsidP="00E63901">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E63901">
        <w:rPr>
          <w:rFonts w:ascii="Menlo" w:eastAsia="Times New Roman" w:hAnsi="Menlo" w:cs="Menlo"/>
          <w:color w:val="000000"/>
          <w:kern w:val="0"/>
          <w:sz w:val="18"/>
          <w:szCs w:val="18"/>
          <w:lang w:val="en-UA" w:eastAsia="en-GB"/>
          <w14:ligatures w14:val="none"/>
        </w:rPr>
        <w:t>});</w:t>
      </w:r>
    </w:p>
    <w:p w14:paraId="51E343D7" w14:textId="609F5896" w:rsidR="000A2550" w:rsidRPr="006D229F" w:rsidRDefault="000A2550">
      <w:pPr>
        <w:spacing w:line="240" w:lineRule="auto"/>
        <w:ind w:firstLine="0"/>
        <w:jc w:val="left"/>
        <w:rPr>
          <w:lang w:val="en-UA"/>
        </w:rPr>
      </w:pPr>
      <w:r w:rsidRPr="006D229F">
        <w:rPr>
          <w:lang w:val="en-UA"/>
        </w:rPr>
        <w:br w:type="page"/>
      </w:r>
    </w:p>
    <w:p w14:paraId="60DF6F01" w14:textId="44DDF26D" w:rsidR="000A2550" w:rsidRDefault="000A2550" w:rsidP="000A2550">
      <w:pPr>
        <w:pStyle w:val="Heading1"/>
        <w:rPr>
          <w:b/>
          <w:bCs/>
        </w:rPr>
      </w:pPr>
      <w:bookmarkStart w:id="41" w:name="_Toc137296977"/>
      <w:r>
        <w:rPr>
          <w:b/>
          <w:bCs/>
        </w:rPr>
        <w:lastRenderedPageBreak/>
        <w:t>ДОДАТОК В</w:t>
      </w:r>
      <w:bookmarkEnd w:id="41"/>
    </w:p>
    <w:p w14:paraId="44375F86" w14:textId="531C910C" w:rsidR="000A2550" w:rsidRPr="006D229F" w:rsidRDefault="000A2550" w:rsidP="000A2550">
      <w:pPr>
        <w:jc w:val="center"/>
        <w:rPr>
          <w:lang w:val="ru-RU"/>
        </w:rPr>
      </w:pPr>
      <w:r>
        <w:t xml:space="preserve">Вміст </w:t>
      </w:r>
      <w:r w:rsidRPr="006D229F">
        <w:rPr>
          <w:lang w:val="en-UA"/>
        </w:rPr>
        <w:t>yaml-</w:t>
      </w:r>
      <w:r>
        <w:t xml:space="preserve">файлу з документацією </w:t>
      </w:r>
      <w:r>
        <w:rPr>
          <w:lang w:val="en-US"/>
        </w:rPr>
        <w:t>API</w:t>
      </w:r>
      <w:r w:rsidRPr="000A2550">
        <w:rPr>
          <w:lang w:val="ru-RU"/>
        </w:rPr>
        <w:t xml:space="preserve"> </w:t>
      </w:r>
      <w:r>
        <w:rPr>
          <w:lang w:val="ru-RU"/>
        </w:rPr>
        <w:t>створено</w:t>
      </w:r>
      <w:r>
        <w:t>ї за</w:t>
      </w:r>
      <w:r w:rsidRPr="000A2550">
        <w:rPr>
          <w:lang w:val="ru-RU"/>
        </w:rPr>
        <w:t xml:space="preserve"> </w:t>
      </w:r>
      <w:proofErr w:type="spellStart"/>
      <w:r>
        <w:t>домогою</w:t>
      </w:r>
      <w:proofErr w:type="spellEnd"/>
      <w:r>
        <w:t xml:space="preserve"> </w:t>
      </w:r>
      <w:r>
        <w:rPr>
          <w:lang w:val="en-US"/>
        </w:rPr>
        <w:t>Swagger</w:t>
      </w:r>
    </w:p>
    <w:p w14:paraId="021FDD9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800000"/>
          <w:kern w:val="0"/>
          <w:sz w:val="18"/>
          <w:szCs w:val="18"/>
          <w:lang w:val="en-UA" w:eastAsia="en-GB"/>
          <w14:ligatures w14:val="none"/>
        </w:rPr>
        <w:t>openapi</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98658"/>
          <w:kern w:val="0"/>
          <w:sz w:val="18"/>
          <w:szCs w:val="18"/>
          <w:lang w:val="en-UA" w:eastAsia="en-GB"/>
          <w14:ligatures w14:val="none"/>
        </w:rPr>
        <w:t>3.0.0</w:t>
      </w:r>
    </w:p>
    <w:p w14:paraId="1B8481F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800000"/>
          <w:kern w:val="0"/>
          <w:sz w:val="18"/>
          <w:szCs w:val="18"/>
          <w:lang w:val="en-UA" w:eastAsia="en-GB"/>
          <w14:ligatures w14:val="none"/>
        </w:rPr>
        <w:t>paths</w:t>
      </w:r>
      <w:r w:rsidRPr="000A2550">
        <w:rPr>
          <w:rFonts w:ascii="Menlo" w:eastAsia="Times New Roman" w:hAnsi="Menlo" w:cs="Menlo"/>
          <w:color w:val="000000"/>
          <w:kern w:val="0"/>
          <w:sz w:val="18"/>
          <w:szCs w:val="18"/>
          <w:lang w:val="en-UA" w:eastAsia="en-GB"/>
          <w14:ligatures w14:val="none"/>
        </w:rPr>
        <w:t>:</w:t>
      </w:r>
    </w:p>
    <w:p w14:paraId="457B66C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w:t>
      </w:r>
    </w:p>
    <w:p w14:paraId="2A21F28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get</w:t>
      </w:r>
      <w:r w:rsidRPr="000A2550">
        <w:rPr>
          <w:rFonts w:ascii="Menlo" w:eastAsia="Times New Roman" w:hAnsi="Menlo" w:cs="Menlo"/>
          <w:color w:val="000000"/>
          <w:kern w:val="0"/>
          <w:sz w:val="18"/>
          <w:szCs w:val="18"/>
          <w:lang w:val="en-UA" w:eastAsia="en-GB"/>
          <w14:ligatures w14:val="none"/>
        </w:rPr>
        <w:t>:</w:t>
      </w:r>
    </w:p>
    <w:p w14:paraId="7361D48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AppController_getHello</w:t>
      </w:r>
    </w:p>
    <w:p w14:paraId="0B23DED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7A28D22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0B13A35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0B6D699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w:t>
      </w:r>
    </w:p>
    <w:p w14:paraId="7F798A4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/auth/customer-sign-up</w:t>
      </w:r>
      <w:r w:rsidRPr="000A2550">
        <w:rPr>
          <w:rFonts w:ascii="Menlo" w:eastAsia="Times New Roman" w:hAnsi="Menlo" w:cs="Menlo"/>
          <w:color w:val="000000"/>
          <w:kern w:val="0"/>
          <w:sz w:val="18"/>
          <w:szCs w:val="18"/>
          <w:lang w:val="en-UA" w:eastAsia="en-GB"/>
          <w14:ligatures w14:val="none"/>
        </w:rPr>
        <w:t>:</w:t>
      </w:r>
    </w:p>
    <w:p w14:paraId="74BB4C6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post</w:t>
      </w:r>
      <w:r w:rsidRPr="000A2550">
        <w:rPr>
          <w:rFonts w:ascii="Menlo" w:eastAsia="Times New Roman" w:hAnsi="Menlo" w:cs="Menlo"/>
          <w:color w:val="000000"/>
          <w:kern w:val="0"/>
          <w:sz w:val="18"/>
          <w:szCs w:val="18"/>
          <w:lang w:val="en-UA" w:eastAsia="en-GB"/>
          <w14:ligatures w14:val="none"/>
        </w:rPr>
        <w:t>:</w:t>
      </w:r>
    </w:p>
    <w:p w14:paraId="506F715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AuthController_signUp</w:t>
      </w:r>
    </w:p>
    <w:p w14:paraId="5E5D34E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Create account for customer</w:t>
      </w:r>
    </w:p>
    <w:p w14:paraId="38C2A71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1E918AF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requestBody</w:t>
      </w:r>
      <w:r w:rsidRPr="000A2550">
        <w:rPr>
          <w:rFonts w:ascii="Menlo" w:eastAsia="Times New Roman" w:hAnsi="Menlo" w:cs="Menlo"/>
          <w:color w:val="000000"/>
          <w:kern w:val="0"/>
          <w:sz w:val="18"/>
          <w:szCs w:val="18"/>
          <w:lang w:val="en-UA" w:eastAsia="en-GB"/>
          <w14:ligatures w14:val="none"/>
        </w:rPr>
        <w:t>:</w:t>
      </w:r>
    </w:p>
    <w:p w14:paraId="508C8BC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3ADC3D8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content</w:t>
      </w:r>
      <w:r w:rsidRPr="000A2550">
        <w:rPr>
          <w:rFonts w:ascii="Menlo" w:eastAsia="Times New Roman" w:hAnsi="Menlo" w:cs="Menlo"/>
          <w:color w:val="000000"/>
          <w:kern w:val="0"/>
          <w:sz w:val="18"/>
          <w:szCs w:val="18"/>
          <w:lang w:val="en-UA" w:eastAsia="en-GB"/>
          <w14:ligatures w14:val="none"/>
        </w:rPr>
        <w:t>:</w:t>
      </w:r>
    </w:p>
    <w:p w14:paraId="2E30EF6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application/json</w:t>
      </w:r>
      <w:r w:rsidRPr="000A2550">
        <w:rPr>
          <w:rFonts w:ascii="Menlo" w:eastAsia="Times New Roman" w:hAnsi="Menlo" w:cs="Menlo"/>
          <w:color w:val="000000"/>
          <w:kern w:val="0"/>
          <w:sz w:val="18"/>
          <w:szCs w:val="18"/>
          <w:lang w:val="en-UA" w:eastAsia="en-GB"/>
          <w14:ligatures w14:val="none"/>
        </w:rPr>
        <w:t>:</w:t>
      </w:r>
    </w:p>
    <w:p w14:paraId="265E402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08D0E9C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"#/components/schemas/CreateCustomerDTO"</w:t>
      </w:r>
    </w:p>
    <w:p w14:paraId="51A5FCB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67DCEED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21C4943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Customer account created successfully</w:t>
      </w:r>
    </w:p>
    <w:p w14:paraId="0D75D19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7BF6C47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with given email already exists</w:t>
      </w:r>
    </w:p>
    <w:p w14:paraId="44DB893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&amp;</w:t>
      </w:r>
      <w:r w:rsidRPr="000A2550">
        <w:rPr>
          <w:rFonts w:ascii="Menlo" w:eastAsia="Times New Roman" w:hAnsi="Menlo" w:cs="Menlo"/>
          <w:color w:val="000000"/>
          <w:kern w:val="0"/>
          <w:sz w:val="18"/>
          <w:szCs w:val="18"/>
          <w:lang w:val="en-UA" w:eastAsia="en-GB"/>
          <w14:ligatures w14:val="none"/>
        </w:rPr>
        <w:t>a1</w:t>
      </w:r>
    </w:p>
    <w:p w14:paraId="352C764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Auth</w:t>
      </w:r>
    </w:p>
    <w:p w14:paraId="05C22D1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/auth/sign-in</w:t>
      </w:r>
      <w:r w:rsidRPr="000A2550">
        <w:rPr>
          <w:rFonts w:ascii="Menlo" w:eastAsia="Times New Roman" w:hAnsi="Menlo" w:cs="Menlo"/>
          <w:color w:val="000000"/>
          <w:kern w:val="0"/>
          <w:sz w:val="18"/>
          <w:szCs w:val="18"/>
          <w:lang w:val="en-UA" w:eastAsia="en-GB"/>
          <w14:ligatures w14:val="none"/>
        </w:rPr>
        <w:t>:</w:t>
      </w:r>
    </w:p>
    <w:p w14:paraId="054917D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post</w:t>
      </w:r>
      <w:r w:rsidRPr="000A2550">
        <w:rPr>
          <w:rFonts w:ascii="Menlo" w:eastAsia="Times New Roman" w:hAnsi="Menlo" w:cs="Menlo"/>
          <w:color w:val="000000"/>
          <w:kern w:val="0"/>
          <w:sz w:val="18"/>
          <w:szCs w:val="18"/>
          <w:lang w:val="en-UA" w:eastAsia="en-GB"/>
          <w14:ligatures w14:val="none"/>
        </w:rPr>
        <w:t>:</w:t>
      </w:r>
    </w:p>
    <w:p w14:paraId="60243AF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AuthController_signIn</w:t>
      </w:r>
    </w:p>
    <w:p w14:paraId="68F707D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Get tokens to sign in into the system</w:t>
      </w:r>
    </w:p>
    <w:p w14:paraId="67F4DBC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37A1751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requestBody</w:t>
      </w:r>
      <w:r w:rsidRPr="000A2550">
        <w:rPr>
          <w:rFonts w:ascii="Menlo" w:eastAsia="Times New Roman" w:hAnsi="Menlo" w:cs="Menlo"/>
          <w:color w:val="000000"/>
          <w:kern w:val="0"/>
          <w:sz w:val="18"/>
          <w:szCs w:val="18"/>
          <w:lang w:val="en-UA" w:eastAsia="en-GB"/>
          <w14:ligatures w14:val="none"/>
        </w:rPr>
        <w:t>:</w:t>
      </w:r>
    </w:p>
    <w:p w14:paraId="48157B2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7B22367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content</w:t>
      </w:r>
      <w:r w:rsidRPr="000A2550">
        <w:rPr>
          <w:rFonts w:ascii="Menlo" w:eastAsia="Times New Roman" w:hAnsi="Menlo" w:cs="Menlo"/>
          <w:color w:val="000000"/>
          <w:kern w:val="0"/>
          <w:sz w:val="18"/>
          <w:szCs w:val="18"/>
          <w:lang w:val="en-UA" w:eastAsia="en-GB"/>
          <w14:ligatures w14:val="none"/>
        </w:rPr>
        <w:t>:</w:t>
      </w:r>
    </w:p>
    <w:p w14:paraId="6A8FA4D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application/json</w:t>
      </w:r>
      <w:r w:rsidRPr="000A2550">
        <w:rPr>
          <w:rFonts w:ascii="Menlo" w:eastAsia="Times New Roman" w:hAnsi="Menlo" w:cs="Menlo"/>
          <w:color w:val="000000"/>
          <w:kern w:val="0"/>
          <w:sz w:val="18"/>
          <w:szCs w:val="18"/>
          <w:lang w:val="en-UA" w:eastAsia="en-GB"/>
          <w14:ligatures w14:val="none"/>
        </w:rPr>
        <w:t>:</w:t>
      </w:r>
    </w:p>
    <w:p w14:paraId="23B43FB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54FC7D3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"#/components/schemas/SignInDTO"</w:t>
      </w:r>
    </w:p>
    <w:p w14:paraId="755C498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707D696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1641787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has access to profile</w:t>
      </w:r>
    </w:p>
    <w:p w14:paraId="68B69A2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4043F9B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Email or password is invalid</w:t>
      </w:r>
    </w:p>
    <w:p w14:paraId="0ACEF85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a1</w:t>
      </w:r>
    </w:p>
    <w:p w14:paraId="411A9AF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/auth/logout</w:t>
      </w:r>
      <w:r w:rsidRPr="000A2550">
        <w:rPr>
          <w:rFonts w:ascii="Menlo" w:eastAsia="Times New Roman" w:hAnsi="Menlo" w:cs="Menlo"/>
          <w:color w:val="000000"/>
          <w:kern w:val="0"/>
          <w:sz w:val="18"/>
          <w:szCs w:val="18"/>
          <w:lang w:val="en-UA" w:eastAsia="en-GB"/>
          <w14:ligatures w14:val="none"/>
        </w:rPr>
        <w:t>:</w:t>
      </w:r>
    </w:p>
    <w:p w14:paraId="34B7E2C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post</w:t>
      </w:r>
      <w:r w:rsidRPr="000A2550">
        <w:rPr>
          <w:rFonts w:ascii="Menlo" w:eastAsia="Times New Roman" w:hAnsi="Menlo" w:cs="Menlo"/>
          <w:color w:val="000000"/>
          <w:kern w:val="0"/>
          <w:sz w:val="18"/>
          <w:szCs w:val="18"/>
          <w:lang w:val="en-UA" w:eastAsia="en-GB"/>
          <w14:ligatures w14:val="none"/>
        </w:rPr>
        <w:t>:</w:t>
      </w:r>
    </w:p>
    <w:p w14:paraId="0D82C49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AuthController_logOut</w:t>
      </w:r>
    </w:p>
    <w:p w14:paraId="6CBD348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Give away access to user`s actions</w:t>
      </w:r>
    </w:p>
    <w:p w14:paraId="31948D5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2AFFE15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35753F3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6E07150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does not have access to profile anymore</w:t>
      </w:r>
    </w:p>
    <w:p w14:paraId="20BF2EB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a1</w:t>
      </w:r>
    </w:p>
    <w:p w14:paraId="616F4B7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/auth/refresh</w:t>
      </w:r>
      <w:r w:rsidRPr="000A2550">
        <w:rPr>
          <w:rFonts w:ascii="Menlo" w:eastAsia="Times New Roman" w:hAnsi="Menlo" w:cs="Menlo"/>
          <w:color w:val="000000"/>
          <w:kern w:val="0"/>
          <w:sz w:val="18"/>
          <w:szCs w:val="18"/>
          <w:lang w:val="en-UA" w:eastAsia="en-GB"/>
          <w14:ligatures w14:val="none"/>
        </w:rPr>
        <w:t>:</w:t>
      </w:r>
    </w:p>
    <w:p w14:paraId="05AFD8A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get</w:t>
      </w:r>
      <w:r w:rsidRPr="000A2550">
        <w:rPr>
          <w:rFonts w:ascii="Menlo" w:eastAsia="Times New Roman" w:hAnsi="Menlo" w:cs="Menlo"/>
          <w:color w:val="000000"/>
          <w:kern w:val="0"/>
          <w:sz w:val="18"/>
          <w:szCs w:val="18"/>
          <w:lang w:val="en-UA" w:eastAsia="en-GB"/>
          <w14:ligatures w14:val="none"/>
        </w:rPr>
        <w:t>:</w:t>
      </w:r>
    </w:p>
    <w:p w14:paraId="4618054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AuthController_refreshTokens</w:t>
      </w:r>
    </w:p>
    <w:p w14:paraId="228FDAA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Refresh access token</w:t>
      </w:r>
    </w:p>
    <w:p w14:paraId="03C4DCD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3257F9B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7413DFB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397B0B9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New acess token was generated</w:t>
      </w:r>
    </w:p>
    <w:p w14:paraId="4079311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"403"</w:t>
      </w:r>
      <w:r w:rsidRPr="000A2550">
        <w:rPr>
          <w:rFonts w:ascii="Menlo" w:eastAsia="Times New Roman" w:hAnsi="Menlo" w:cs="Menlo"/>
          <w:color w:val="000000"/>
          <w:kern w:val="0"/>
          <w:sz w:val="18"/>
          <w:szCs w:val="18"/>
          <w:lang w:val="en-UA" w:eastAsia="en-GB"/>
          <w14:ligatures w14:val="none"/>
        </w:rPr>
        <w:t>:</w:t>
      </w:r>
    </w:p>
    <w:p w14:paraId="045E36C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No user, user is not signed in or error with refresh token</w:t>
      </w:r>
    </w:p>
    <w:p w14:paraId="2D6717F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a1</w:t>
      </w:r>
    </w:p>
    <w:p w14:paraId="670F9C7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/auth/invite-admin</w:t>
      </w:r>
      <w:r w:rsidRPr="000A2550">
        <w:rPr>
          <w:rFonts w:ascii="Menlo" w:eastAsia="Times New Roman" w:hAnsi="Menlo" w:cs="Menlo"/>
          <w:color w:val="000000"/>
          <w:kern w:val="0"/>
          <w:sz w:val="18"/>
          <w:szCs w:val="18"/>
          <w:lang w:val="en-UA" w:eastAsia="en-GB"/>
          <w14:ligatures w14:val="none"/>
        </w:rPr>
        <w:t>:</w:t>
      </w:r>
    </w:p>
    <w:p w14:paraId="5CF1BE5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post</w:t>
      </w:r>
      <w:r w:rsidRPr="000A2550">
        <w:rPr>
          <w:rFonts w:ascii="Menlo" w:eastAsia="Times New Roman" w:hAnsi="Menlo" w:cs="Menlo"/>
          <w:color w:val="000000"/>
          <w:kern w:val="0"/>
          <w:sz w:val="18"/>
          <w:szCs w:val="18"/>
          <w:lang w:val="en-UA" w:eastAsia="en-GB"/>
          <w14:ligatures w14:val="none"/>
        </w:rPr>
        <w:t>:</w:t>
      </w:r>
    </w:p>
    <w:p w14:paraId="411F21C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AuthController_inviteAdmin</w:t>
      </w:r>
    </w:p>
    <w:p w14:paraId="625F04B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Send email invitation to a new admin</w:t>
      </w:r>
    </w:p>
    <w:p w14:paraId="7245AAC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75B4EE7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392CBC7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044729D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Email is sent, blank admin is created</w:t>
      </w:r>
    </w:p>
    <w:p w14:paraId="391C628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10FC13C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with given email is in the system</w:t>
      </w:r>
    </w:p>
    <w:p w14:paraId="318FB17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"406"</w:t>
      </w:r>
      <w:r w:rsidRPr="000A2550">
        <w:rPr>
          <w:rFonts w:ascii="Menlo" w:eastAsia="Times New Roman" w:hAnsi="Menlo" w:cs="Menlo"/>
          <w:color w:val="000000"/>
          <w:kern w:val="0"/>
          <w:sz w:val="18"/>
          <w:szCs w:val="18"/>
          <w:lang w:val="en-UA" w:eastAsia="en-GB"/>
          <w14:ligatures w14:val="none"/>
        </w:rPr>
        <w:t>:</w:t>
      </w:r>
    </w:p>
    <w:p w14:paraId="70987CA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Error during sending email</w:t>
      </w:r>
    </w:p>
    <w:p w14:paraId="24F2B24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a1</w:t>
      </w:r>
    </w:p>
    <w:p w14:paraId="0DAE8D8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w:t>
      </w:r>
    </w:p>
    <w:p w14:paraId="7C7893A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bearer</w:t>
      </w:r>
      <w:r w:rsidRPr="000A2550">
        <w:rPr>
          <w:rFonts w:ascii="Menlo" w:eastAsia="Times New Roman" w:hAnsi="Menlo" w:cs="Menlo"/>
          <w:color w:val="000000"/>
          <w:kern w:val="0"/>
          <w:sz w:val="18"/>
          <w:szCs w:val="18"/>
          <w:lang w:val="en-UA" w:eastAsia="en-GB"/>
          <w14:ligatures w14:val="none"/>
        </w:rPr>
        <w:t>: []</w:t>
      </w:r>
    </w:p>
    <w:p w14:paraId="38C4D05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/auth/complete-registration</w:t>
      </w:r>
      <w:r w:rsidRPr="000A2550">
        <w:rPr>
          <w:rFonts w:ascii="Menlo" w:eastAsia="Times New Roman" w:hAnsi="Menlo" w:cs="Menlo"/>
          <w:color w:val="000000"/>
          <w:kern w:val="0"/>
          <w:sz w:val="18"/>
          <w:szCs w:val="18"/>
          <w:lang w:val="en-UA" w:eastAsia="en-GB"/>
          <w14:ligatures w14:val="none"/>
        </w:rPr>
        <w:t>:</w:t>
      </w:r>
    </w:p>
    <w:p w14:paraId="717AA59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patch</w:t>
      </w:r>
      <w:r w:rsidRPr="000A2550">
        <w:rPr>
          <w:rFonts w:ascii="Menlo" w:eastAsia="Times New Roman" w:hAnsi="Menlo" w:cs="Menlo"/>
          <w:color w:val="000000"/>
          <w:kern w:val="0"/>
          <w:sz w:val="18"/>
          <w:szCs w:val="18"/>
          <w:lang w:val="en-UA" w:eastAsia="en-GB"/>
          <w14:ligatures w14:val="none"/>
        </w:rPr>
        <w:t>:</w:t>
      </w:r>
    </w:p>
    <w:p w14:paraId="092FDDA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AuthController_completeRegistration</w:t>
      </w:r>
    </w:p>
    <w:p w14:paraId="0C5778A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Complete admin registration with link from the email</w:t>
      </w:r>
    </w:p>
    <w:p w14:paraId="12BBA95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w:t>
      </w:r>
    </w:p>
    <w:p w14:paraId="445BEA7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token</w:t>
      </w:r>
    </w:p>
    <w:p w14:paraId="153F714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3DE8E57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2AB8D78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Token generated by another admin</w:t>
      </w:r>
    </w:p>
    <w:p w14:paraId="1032590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768F01D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674779B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requestBody</w:t>
      </w:r>
      <w:r w:rsidRPr="000A2550">
        <w:rPr>
          <w:rFonts w:ascii="Menlo" w:eastAsia="Times New Roman" w:hAnsi="Menlo" w:cs="Menlo"/>
          <w:color w:val="000000"/>
          <w:kern w:val="0"/>
          <w:sz w:val="18"/>
          <w:szCs w:val="18"/>
          <w:lang w:val="en-UA" w:eastAsia="en-GB"/>
          <w14:ligatures w14:val="none"/>
        </w:rPr>
        <w:t>:</w:t>
      </w:r>
    </w:p>
    <w:p w14:paraId="3C143F4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6FCBBD8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content</w:t>
      </w:r>
      <w:r w:rsidRPr="000A2550">
        <w:rPr>
          <w:rFonts w:ascii="Menlo" w:eastAsia="Times New Roman" w:hAnsi="Menlo" w:cs="Menlo"/>
          <w:color w:val="000000"/>
          <w:kern w:val="0"/>
          <w:sz w:val="18"/>
          <w:szCs w:val="18"/>
          <w:lang w:val="en-UA" w:eastAsia="en-GB"/>
          <w14:ligatures w14:val="none"/>
        </w:rPr>
        <w:t>:</w:t>
      </w:r>
    </w:p>
    <w:p w14:paraId="7632321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application/json</w:t>
      </w:r>
      <w:r w:rsidRPr="000A2550">
        <w:rPr>
          <w:rFonts w:ascii="Menlo" w:eastAsia="Times New Roman" w:hAnsi="Menlo" w:cs="Menlo"/>
          <w:color w:val="000000"/>
          <w:kern w:val="0"/>
          <w:sz w:val="18"/>
          <w:szCs w:val="18"/>
          <w:lang w:val="en-UA" w:eastAsia="en-GB"/>
          <w14:ligatures w14:val="none"/>
        </w:rPr>
        <w:t>:</w:t>
      </w:r>
    </w:p>
    <w:p w14:paraId="7EB78A2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623C854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"#/components/schemas/CompleteRegistrationDTO"</w:t>
      </w:r>
    </w:p>
    <w:p w14:paraId="46D2307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089B05A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3E33994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Admin account is ready for interaction</w:t>
      </w:r>
    </w:p>
    <w:p w14:paraId="5C8BFD9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"403"</w:t>
      </w:r>
      <w:r w:rsidRPr="000A2550">
        <w:rPr>
          <w:rFonts w:ascii="Menlo" w:eastAsia="Times New Roman" w:hAnsi="Menlo" w:cs="Menlo"/>
          <w:color w:val="000000"/>
          <w:kern w:val="0"/>
          <w:sz w:val="18"/>
          <w:szCs w:val="18"/>
          <w:lang w:val="en-UA" w:eastAsia="en-GB"/>
          <w14:ligatures w14:val="none"/>
        </w:rPr>
        <w:t>:</w:t>
      </w:r>
    </w:p>
    <w:p w14:paraId="018BE6D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Link has been expired</w:t>
      </w:r>
    </w:p>
    <w:p w14:paraId="6F248CC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a1</w:t>
      </w:r>
    </w:p>
    <w:p w14:paraId="683A1FC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w:t>
      </w:r>
    </w:p>
    <w:p w14:paraId="18E257E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bearer</w:t>
      </w:r>
      <w:r w:rsidRPr="000A2550">
        <w:rPr>
          <w:rFonts w:ascii="Menlo" w:eastAsia="Times New Roman" w:hAnsi="Menlo" w:cs="Menlo"/>
          <w:color w:val="000000"/>
          <w:kern w:val="0"/>
          <w:sz w:val="18"/>
          <w:szCs w:val="18"/>
          <w:lang w:val="en-UA" w:eastAsia="en-GB"/>
          <w14:ligatures w14:val="none"/>
        </w:rPr>
        <w:t>: []</w:t>
      </w:r>
    </w:p>
    <w:p w14:paraId="3E52483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/auth/google</w:t>
      </w:r>
      <w:r w:rsidRPr="000A2550">
        <w:rPr>
          <w:rFonts w:ascii="Menlo" w:eastAsia="Times New Roman" w:hAnsi="Menlo" w:cs="Menlo"/>
          <w:color w:val="000000"/>
          <w:kern w:val="0"/>
          <w:sz w:val="18"/>
          <w:szCs w:val="18"/>
          <w:lang w:val="en-UA" w:eastAsia="en-GB"/>
          <w14:ligatures w14:val="none"/>
        </w:rPr>
        <w:t>:</w:t>
      </w:r>
    </w:p>
    <w:p w14:paraId="75A9ABB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get</w:t>
      </w:r>
      <w:r w:rsidRPr="000A2550">
        <w:rPr>
          <w:rFonts w:ascii="Menlo" w:eastAsia="Times New Roman" w:hAnsi="Menlo" w:cs="Menlo"/>
          <w:color w:val="000000"/>
          <w:kern w:val="0"/>
          <w:sz w:val="18"/>
          <w:szCs w:val="18"/>
          <w:lang w:val="en-UA" w:eastAsia="en-GB"/>
          <w14:ligatures w14:val="none"/>
        </w:rPr>
        <w:t>:</w:t>
      </w:r>
    </w:p>
    <w:p w14:paraId="092D72B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AuthController_googleAuth</w:t>
      </w:r>
    </w:p>
    <w:p w14:paraId="2F97557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Login with Google</w:t>
      </w:r>
    </w:p>
    <w:p w14:paraId="5BB66E6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00B72E4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0E773C1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0F4970E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Redirected to google auth</w:t>
      </w:r>
    </w:p>
    <w:p w14:paraId="0F7D7A3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a1</w:t>
      </w:r>
    </w:p>
    <w:p w14:paraId="5BC670D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/auth/google/redirect</w:t>
      </w:r>
      <w:r w:rsidRPr="000A2550">
        <w:rPr>
          <w:rFonts w:ascii="Menlo" w:eastAsia="Times New Roman" w:hAnsi="Menlo" w:cs="Menlo"/>
          <w:color w:val="000000"/>
          <w:kern w:val="0"/>
          <w:sz w:val="18"/>
          <w:szCs w:val="18"/>
          <w:lang w:val="en-UA" w:eastAsia="en-GB"/>
          <w14:ligatures w14:val="none"/>
        </w:rPr>
        <w:t>:</w:t>
      </w:r>
    </w:p>
    <w:p w14:paraId="66E332D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get</w:t>
      </w:r>
      <w:r w:rsidRPr="000A2550">
        <w:rPr>
          <w:rFonts w:ascii="Menlo" w:eastAsia="Times New Roman" w:hAnsi="Menlo" w:cs="Menlo"/>
          <w:color w:val="000000"/>
          <w:kern w:val="0"/>
          <w:sz w:val="18"/>
          <w:szCs w:val="18"/>
          <w:lang w:val="en-UA" w:eastAsia="en-GB"/>
          <w14:ligatures w14:val="none"/>
        </w:rPr>
        <w:t>:</w:t>
      </w:r>
    </w:p>
    <w:p w14:paraId="3523597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AuthController_googleAuthRedirect</w:t>
      </w:r>
    </w:p>
    <w:p w14:paraId="282D37B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Login with Google, automatic redirection</w:t>
      </w:r>
    </w:p>
    <w:p w14:paraId="69BFA53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78316C1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1B0BC08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2CE530A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logged in with Google</w:t>
      </w:r>
    </w:p>
    <w:p w14:paraId="6F87CF4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4826DBF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with such Google profile is not registrated</w:t>
      </w:r>
    </w:p>
    <w:p w14:paraId="15D237A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a1</w:t>
      </w:r>
    </w:p>
    <w:p w14:paraId="3CACD03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/user/update-measurements</w:t>
      </w:r>
      <w:r w:rsidRPr="000A2550">
        <w:rPr>
          <w:rFonts w:ascii="Menlo" w:eastAsia="Times New Roman" w:hAnsi="Menlo" w:cs="Menlo"/>
          <w:color w:val="000000"/>
          <w:kern w:val="0"/>
          <w:sz w:val="18"/>
          <w:szCs w:val="18"/>
          <w:lang w:val="en-UA" w:eastAsia="en-GB"/>
          <w14:ligatures w14:val="none"/>
        </w:rPr>
        <w:t>:</w:t>
      </w:r>
    </w:p>
    <w:p w14:paraId="4CBD893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patch</w:t>
      </w:r>
      <w:r w:rsidRPr="000A2550">
        <w:rPr>
          <w:rFonts w:ascii="Menlo" w:eastAsia="Times New Roman" w:hAnsi="Menlo" w:cs="Menlo"/>
          <w:color w:val="000000"/>
          <w:kern w:val="0"/>
          <w:sz w:val="18"/>
          <w:szCs w:val="18"/>
          <w:lang w:val="en-UA" w:eastAsia="en-GB"/>
          <w14:ligatures w14:val="none"/>
        </w:rPr>
        <w:t>:</w:t>
      </w:r>
    </w:p>
    <w:p w14:paraId="1E456FF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UserController_updateMeasurements</w:t>
      </w:r>
    </w:p>
    <w:p w14:paraId="68E491D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Update user measurements such as gender, weight, height, age, activity</w:t>
      </w:r>
    </w:p>
    <w:p w14:paraId="23BCF4A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2301651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requestBody</w:t>
      </w:r>
      <w:r w:rsidRPr="000A2550">
        <w:rPr>
          <w:rFonts w:ascii="Menlo" w:eastAsia="Times New Roman" w:hAnsi="Menlo" w:cs="Menlo"/>
          <w:color w:val="000000"/>
          <w:kern w:val="0"/>
          <w:sz w:val="18"/>
          <w:szCs w:val="18"/>
          <w:lang w:val="en-UA" w:eastAsia="en-GB"/>
          <w14:ligatures w14:val="none"/>
        </w:rPr>
        <w:t>:</w:t>
      </w:r>
    </w:p>
    <w:p w14:paraId="078FB0F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2E85DC5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content</w:t>
      </w:r>
      <w:r w:rsidRPr="000A2550">
        <w:rPr>
          <w:rFonts w:ascii="Menlo" w:eastAsia="Times New Roman" w:hAnsi="Menlo" w:cs="Menlo"/>
          <w:color w:val="000000"/>
          <w:kern w:val="0"/>
          <w:sz w:val="18"/>
          <w:szCs w:val="18"/>
          <w:lang w:val="en-UA" w:eastAsia="en-GB"/>
          <w14:ligatures w14:val="none"/>
        </w:rPr>
        <w:t>:</w:t>
      </w:r>
    </w:p>
    <w:p w14:paraId="6063985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application/json</w:t>
      </w:r>
      <w:r w:rsidRPr="000A2550">
        <w:rPr>
          <w:rFonts w:ascii="Menlo" w:eastAsia="Times New Roman" w:hAnsi="Menlo" w:cs="Menlo"/>
          <w:color w:val="000000"/>
          <w:kern w:val="0"/>
          <w:sz w:val="18"/>
          <w:szCs w:val="18"/>
          <w:lang w:val="en-UA" w:eastAsia="en-GB"/>
          <w14:ligatures w14:val="none"/>
        </w:rPr>
        <w:t>:</w:t>
      </w:r>
    </w:p>
    <w:p w14:paraId="67D79F5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56098C4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"#/components/schemas/UpdateMeasurementsDTO"</w:t>
      </w:r>
    </w:p>
    <w:p w14:paraId="4756487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5426050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519C69B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The resource was updated successfully</w:t>
      </w:r>
    </w:p>
    <w:p w14:paraId="7890487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"404"</w:t>
      </w:r>
      <w:r w:rsidRPr="000A2550">
        <w:rPr>
          <w:rFonts w:ascii="Menlo" w:eastAsia="Times New Roman" w:hAnsi="Menlo" w:cs="Menlo"/>
          <w:color w:val="000000"/>
          <w:kern w:val="0"/>
          <w:sz w:val="18"/>
          <w:szCs w:val="18"/>
          <w:lang w:val="en-UA" w:eastAsia="en-GB"/>
          <w14:ligatures w14:val="none"/>
        </w:rPr>
        <w:t>:</w:t>
      </w:r>
    </w:p>
    <w:p w14:paraId="5239569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is not found</w:t>
      </w:r>
    </w:p>
    <w:p w14:paraId="7CBC032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&amp;</w:t>
      </w:r>
      <w:r w:rsidRPr="000A2550">
        <w:rPr>
          <w:rFonts w:ascii="Menlo" w:eastAsia="Times New Roman" w:hAnsi="Menlo" w:cs="Menlo"/>
          <w:color w:val="000000"/>
          <w:kern w:val="0"/>
          <w:sz w:val="18"/>
          <w:szCs w:val="18"/>
          <w:lang w:val="en-UA" w:eastAsia="en-GB"/>
          <w14:ligatures w14:val="none"/>
        </w:rPr>
        <w:t>a2</w:t>
      </w:r>
    </w:p>
    <w:p w14:paraId="53D295C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User</w:t>
      </w:r>
    </w:p>
    <w:p w14:paraId="50C921F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&amp;</w:t>
      </w:r>
      <w:r w:rsidRPr="000A2550">
        <w:rPr>
          <w:rFonts w:ascii="Menlo" w:eastAsia="Times New Roman" w:hAnsi="Menlo" w:cs="Menlo"/>
          <w:color w:val="000000"/>
          <w:kern w:val="0"/>
          <w:sz w:val="18"/>
          <w:szCs w:val="18"/>
          <w:lang w:val="en-UA" w:eastAsia="en-GB"/>
          <w14:ligatures w14:val="none"/>
        </w:rPr>
        <w:t>a3</w:t>
      </w:r>
    </w:p>
    <w:p w14:paraId="4F2850A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bearer</w:t>
      </w:r>
      <w:r w:rsidRPr="000A2550">
        <w:rPr>
          <w:rFonts w:ascii="Menlo" w:eastAsia="Times New Roman" w:hAnsi="Menlo" w:cs="Menlo"/>
          <w:color w:val="000000"/>
          <w:kern w:val="0"/>
          <w:sz w:val="18"/>
          <w:szCs w:val="18"/>
          <w:lang w:val="en-UA" w:eastAsia="en-GB"/>
          <w14:ligatures w14:val="none"/>
        </w:rPr>
        <w:t>: []</w:t>
      </w:r>
    </w:p>
    <w:p w14:paraId="58A9F2C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/user/macronutrient-ratios</w:t>
      </w:r>
      <w:r w:rsidRPr="000A2550">
        <w:rPr>
          <w:rFonts w:ascii="Menlo" w:eastAsia="Times New Roman" w:hAnsi="Menlo" w:cs="Menlo"/>
          <w:color w:val="000000"/>
          <w:kern w:val="0"/>
          <w:sz w:val="18"/>
          <w:szCs w:val="18"/>
          <w:lang w:val="en-UA" w:eastAsia="en-GB"/>
          <w14:ligatures w14:val="none"/>
        </w:rPr>
        <w:t>:</w:t>
      </w:r>
    </w:p>
    <w:p w14:paraId="0AD472C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get</w:t>
      </w:r>
      <w:r w:rsidRPr="000A2550">
        <w:rPr>
          <w:rFonts w:ascii="Menlo" w:eastAsia="Times New Roman" w:hAnsi="Menlo" w:cs="Menlo"/>
          <w:color w:val="000000"/>
          <w:kern w:val="0"/>
          <w:sz w:val="18"/>
          <w:szCs w:val="18"/>
          <w:lang w:val="en-UA" w:eastAsia="en-GB"/>
          <w14:ligatures w14:val="none"/>
        </w:rPr>
        <w:t>:</w:t>
      </w:r>
    </w:p>
    <w:p w14:paraId="1344CB2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UserController_getMacronutrientRatios</w:t>
      </w:r>
    </w:p>
    <w:p w14:paraId="5132AF9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Return daily amount of protein, fats, carbohydrates and calories for a</w:t>
      </w:r>
    </w:p>
    <w:p w14:paraId="20865F6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w:t>
      </w:r>
    </w:p>
    <w:p w14:paraId="5E07242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w:t>
      </w:r>
    </w:p>
    <w:p w14:paraId="530299F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aim</w:t>
      </w:r>
    </w:p>
    <w:p w14:paraId="25D8D87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0AF446B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584A726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Aim</w:t>
      </w:r>
    </w:p>
    <w:p w14:paraId="3B14175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0CD10FD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enum</w:t>
      </w:r>
      <w:r w:rsidRPr="000A2550">
        <w:rPr>
          <w:rFonts w:ascii="Menlo" w:eastAsia="Times New Roman" w:hAnsi="Menlo" w:cs="Menlo"/>
          <w:color w:val="000000"/>
          <w:kern w:val="0"/>
          <w:sz w:val="18"/>
          <w:szCs w:val="18"/>
          <w:lang w:val="en-UA" w:eastAsia="en-GB"/>
          <w14:ligatures w14:val="none"/>
        </w:rPr>
        <w:t>:</w:t>
      </w:r>
    </w:p>
    <w:p w14:paraId="4B5AA39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LOSE</w:t>
      </w:r>
    </w:p>
    <w:p w14:paraId="6F43DAC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STAY</w:t>
      </w:r>
    </w:p>
    <w:p w14:paraId="192D2A9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GAIN</w:t>
      </w:r>
    </w:p>
    <w:p w14:paraId="74C68C2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7FFCD7E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weeks</w:t>
      </w:r>
    </w:p>
    <w:p w14:paraId="21F41B2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2CC182D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16C5B21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 of weeks to desired weight</w:t>
      </w:r>
    </w:p>
    <w:p w14:paraId="394D445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6442A0D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6B21CBB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idealWeight</w:t>
      </w:r>
    </w:p>
    <w:p w14:paraId="0A90593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5EBB35A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4F06E52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Ideal weight</w:t>
      </w:r>
    </w:p>
    <w:p w14:paraId="5691983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2A89D67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04F5749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5785904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39FCD71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Data was returned successfully</w:t>
      </w:r>
    </w:p>
    <w:p w14:paraId="33D3C13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5DA8B94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must firstly update measurements</w:t>
      </w:r>
    </w:p>
    <w:p w14:paraId="2CD9495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"404"</w:t>
      </w:r>
      <w:r w:rsidRPr="000A2550">
        <w:rPr>
          <w:rFonts w:ascii="Menlo" w:eastAsia="Times New Roman" w:hAnsi="Menlo" w:cs="Menlo"/>
          <w:color w:val="000000"/>
          <w:kern w:val="0"/>
          <w:sz w:val="18"/>
          <w:szCs w:val="18"/>
          <w:lang w:val="en-UA" w:eastAsia="en-GB"/>
          <w14:ligatures w14:val="none"/>
        </w:rPr>
        <w:t>:</w:t>
      </w:r>
    </w:p>
    <w:p w14:paraId="26DE5E7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is not found</w:t>
      </w:r>
    </w:p>
    <w:p w14:paraId="3BDA3A3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a2</w:t>
      </w:r>
    </w:p>
    <w:p w14:paraId="3DF7508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a3</w:t>
      </w:r>
    </w:p>
    <w:p w14:paraId="53D9260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/product/create</w:t>
      </w:r>
      <w:r w:rsidRPr="000A2550">
        <w:rPr>
          <w:rFonts w:ascii="Menlo" w:eastAsia="Times New Roman" w:hAnsi="Menlo" w:cs="Menlo"/>
          <w:color w:val="000000"/>
          <w:kern w:val="0"/>
          <w:sz w:val="18"/>
          <w:szCs w:val="18"/>
          <w:lang w:val="en-UA" w:eastAsia="en-GB"/>
          <w14:ligatures w14:val="none"/>
        </w:rPr>
        <w:t>:</w:t>
      </w:r>
    </w:p>
    <w:p w14:paraId="4C93E1D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post</w:t>
      </w:r>
      <w:r w:rsidRPr="000A2550">
        <w:rPr>
          <w:rFonts w:ascii="Menlo" w:eastAsia="Times New Roman" w:hAnsi="Menlo" w:cs="Menlo"/>
          <w:color w:val="000000"/>
          <w:kern w:val="0"/>
          <w:sz w:val="18"/>
          <w:szCs w:val="18"/>
          <w:lang w:val="en-UA" w:eastAsia="en-GB"/>
          <w14:ligatures w14:val="none"/>
        </w:rPr>
        <w:t>:</w:t>
      </w:r>
    </w:p>
    <w:p w14:paraId="604B90A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ProductController_create</w:t>
      </w:r>
    </w:p>
    <w:p w14:paraId="4DFA370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Create new unapproved product</w:t>
      </w:r>
    </w:p>
    <w:p w14:paraId="131EF7B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2612FDD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requestBody</w:t>
      </w:r>
      <w:r w:rsidRPr="000A2550">
        <w:rPr>
          <w:rFonts w:ascii="Menlo" w:eastAsia="Times New Roman" w:hAnsi="Menlo" w:cs="Menlo"/>
          <w:color w:val="000000"/>
          <w:kern w:val="0"/>
          <w:sz w:val="18"/>
          <w:szCs w:val="18"/>
          <w:lang w:val="en-UA" w:eastAsia="en-GB"/>
          <w14:ligatures w14:val="none"/>
        </w:rPr>
        <w:t>:</w:t>
      </w:r>
    </w:p>
    <w:p w14:paraId="41A084A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460D13C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content</w:t>
      </w:r>
      <w:r w:rsidRPr="000A2550">
        <w:rPr>
          <w:rFonts w:ascii="Menlo" w:eastAsia="Times New Roman" w:hAnsi="Menlo" w:cs="Menlo"/>
          <w:color w:val="000000"/>
          <w:kern w:val="0"/>
          <w:sz w:val="18"/>
          <w:szCs w:val="18"/>
          <w:lang w:val="en-UA" w:eastAsia="en-GB"/>
          <w14:ligatures w14:val="none"/>
        </w:rPr>
        <w:t>:</w:t>
      </w:r>
    </w:p>
    <w:p w14:paraId="7EBD1D8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application/json</w:t>
      </w:r>
      <w:r w:rsidRPr="000A2550">
        <w:rPr>
          <w:rFonts w:ascii="Menlo" w:eastAsia="Times New Roman" w:hAnsi="Menlo" w:cs="Menlo"/>
          <w:color w:val="000000"/>
          <w:kern w:val="0"/>
          <w:sz w:val="18"/>
          <w:szCs w:val="18"/>
          <w:lang w:val="en-UA" w:eastAsia="en-GB"/>
          <w14:ligatures w14:val="none"/>
        </w:rPr>
        <w:t>:</w:t>
      </w:r>
    </w:p>
    <w:p w14:paraId="3822822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1EE828B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"#/components/schemas/CreateProductDTO"</w:t>
      </w:r>
    </w:p>
    <w:p w14:paraId="4B6E31A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5D735FE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2E322BE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The product was created successfully</w:t>
      </w:r>
    </w:p>
    <w:p w14:paraId="55CA3B3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4A4E9D1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The product with such naming already exists or category is unknown</w:t>
      </w:r>
    </w:p>
    <w:p w14:paraId="44ECB18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&amp;</w:t>
      </w:r>
      <w:r w:rsidRPr="000A2550">
        <w:rPr>
          <w:rFonts w:ascii="Menlo" w:eastAsia="Times New Roman" w:hAnsi="Menlo" w:cs="Menlo"/>
          <w:color w:val="000000"/>
          <w:kern w:val="0"/>
          <w:sz w:val="18"/>
          <w:szCs w:val="18"/>
          <w:lang w:val="en-UA" w:eastAsia="en-GB"/>
          <w14:ligatures w14:val="none"/>
        </w:rPr>
        <w:t>a4</w:t>
      </w:r>
    </w:p>
    <w:p w14:paraId="47644B4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Product</w:t>
      </w:r>
    </w:p>
    <w:p w14:paraId="6DA8F9E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&amp;</w:t>
      </w:r>
      <w:r w:rsidRPr="000A2550">
        <w:rPr>
          <w:rFonts w:ascii="Menlo" w:eastAsia="Times New Roman" w:hAnsi="Menlo" w:cs="Menlo"/>
          <w:color w:val="000000"/>
          <w:kern w:val="0"/>
          <w:sz w:val="18"/>
          <w:szCs w:val="18"/>
          <w:lang w:val="en-UA" w:eastAsia="en-GB"/>
          <w14:ligatures w14:val="none"/>
        </w:rPr>
        <w:t>a5</w:t>
      </w:r>
    </w:p>
    <w:p w14:paraId="0688BAB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bearer</w:t>
      </w:r>
      <w:r w:rsidRPr="000A2550">
        <w:rPr>
          <w:rFonts w:ascii="Menlo" w:eastAsia="Times New Roman" w:hAnsi="Menlo" w:cs="Menlo"/>
          <w:color w:val="000000"/>
          <w:kern w:val="0"/>
          <w:sz w:val="18"/>
          <w:szCs w:val="18"/>
          <w:lang w:val="en-UA" w:eastAsia="en-GB"/>
          <w14:ligatures w14:val="none"/>
        </w:rPr>
        <w:t>: []</w:t>
      </w:r>
    </w:p>
    <w:p w14:paraId="46709CA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"/product/delete/{productId}"</w:t>
      </w:r>
      <w:r w:rsidRPr="000A2550">
        <w:rPr>
          <w:rFonts w:ascii="Menlo" w:eastAsia="Times New Roman" w:hAnsi="Menlo" w:cs="Menlo"/>
          <w:color w:val="000000"/>
          <w:kern w:val="0"/>
          <w:sz w:val="18"/>
          <w:szCs w:val="18"/>
          <w:lang w:val="en-UA" w:eastAsia="en-GB"/>
          <w14:ligatures w14:val="none"/>
        </w:rPr>
        <w:t>:</w:t>
      </w:r>
    </w:p>
    <w:p w14:paraId="6935C0A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delete</w:t>
      </w:r>
      <w:r w:rsidRPr="000A2550">
        <w:rPr>
          <w:rFonts w:ascii="Menlo" w:eastAsia="Times New Roman" w:hAnsi="Menlo" w:cs="Menlo"/>
          <w:color w:val="000000"/>
          <w:kern w:val="0"/>
          <w:sz w:val="18"/>
          <w:szCs w:val="18"/>
          <w:lang w:val="en-UA" w:eastAsia="en-GB"/>
          <w14:ligatures w14:val="none"/>
        </w:rPr>
        <w:t>:</w:t>
      </w:r>
    </w:p>
    <w:p w14:paraId="4E2BA8C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ProductController_delete</w:t>
      </w:r>
    </w:p>
    <w:p w14:paraId="7BF7587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Delete pruct with given id</w:t>
      </w:r>
    </w:p>
    <w:p w14:paraId="5B09126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w:t>
      </w:r>
    </w:p>
    <w:p w14:paraId="06142FD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productId</w:t>
      </w:r>
    </w:p>
    <w:p w14:paraId="4F7D3CC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1292668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path</w:t>
      </w:r>
    </w:p>
    <w:p w14:paraId="1575268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 identificator</w:t>
      </w:r>
    </w:p>
    <w:p w14:paraId="4A5329A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7372097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78E2089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1270C4D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0B3CAEF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 id is not provided</w:t>
      </w:r>
    </w:p>
    <w:p w14:paraId="3212314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a4</w:t>
      </w:r>
    </w:p>
    <w:p w14:paraId="7EF90C9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a5</w:t>
      </w:r>
    </w:p>
    <w:p w14:paraId="3364E59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"/product/approve/{productId}"</w:t>
      </w:r>
      <w:r w:rsidRPr="000A2550">
        <w:rPr>
          <w:rFonts w:ascii="Menlo" w:eastAsia="Times New Roman" w:hAnsi="Menlo" w:cs="Menlo"/>
          <w:color w:val="000000"/>
          <w:kern w:val="0"/>
          <w:sz w:val="18"/>
          <w:szCs w:val="18"/>
          <w:lang w:val="en-UA" w:eastAsia="en-GB"/>
          <w14:ligatures w14:val="none"/>
        </w:rPr>
        <w:t>:</w:t>
      </w:r>
    </w:p>
    <w:p w14:paraId="40C942C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patch</w:t>
      </w:r>
      <w:r w:rsidRPr="000A2550">
        <w:rPr>
          <w:rFonts w:ascii="Menlo" w:eastAsia="Times New Roman" w:hAnsi="Menlo" w:cs="Menlo"/>
          <w:color w:val="000000"/>
          <w:kern w:val="0"/>
          <w:sz w:val="18"/>
          <w:szCs w:val="18"/>
          <w:lang w:val="en-UA" w:eastAsia="en-GB"/>
          <w14:ligatures w14:val="none"/>
        </w:rPr>
        <w:t>:</w:t>
      </w:r>
    </w:p>
    <w:p w14:paraId="0412989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ProductController_approve</w:t>
      </w:r>
    </w:p>
    <w:p w14:paraId="5875A93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Approve product to be accessible to everyone</w:t>
      </w:r>
    </w:p>
    <w:p w14:paraId="34E93ED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w:t>
      </w:r>
    </w:p>
    <w:p w14:paraId="731D20E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productId</w:t>
      </w:r>
    </w:p>
    <w:p w14:paraId="3F84842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59CFA42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path</w:t>
      </w:r>
    </w:p>
    <w:p w14:paraId="0DD9B5B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 identificator</w:t>
      </w:r>
    </w:p>
    <w:p w14:paraId="741D6B9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27B4B96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5B3A47F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65E79F8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01DEEA5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 id is not provided or product with such id doesn`t exist</w:t>
      </w:r>
    </w:p>
    <w:p w14:paraId="5FD1A4B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a4</w:t>
      </w:r>
    </w:p>
    <w:p w14:paraId="08A9ADE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a5</w:t>
      </w:r>
    </w:p>
    <w:p w14:paraId="7081F73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/product/get-products-list</w:t>
      </w:r>
      <w:r w:rsidRPr="000A2550">
        <w:rPr>
          <w:rFonts w:ascii="Menlo" w:eastAsia="Times New Roman" w:hAnsi="Menlo" w:cs="Menlo"/>
          <w:color w:val="000000"/>
          <w:kern w:val="0"/>
          <w:sz w:val="18"/>
          <w:szCs w:val="18"/>
          <w:lang w:val="en-UA" w:eastAsia="en-GB"/>
          <w14:ligatures w14:val="none"/>
        </w:rPr>
        <w:t>:</w:t>
      </w:r>
    </w:p>
    <w:p w14:paraId="44F714C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get</w:t>
      </w:r>
      <w:r w:rsidRPr="000A2550">
        <w:rPr>
          <w:rFonts w:ascii="Menlo" w:eastAsia="Times New Roman" w:hAnsi="Menlo" w:cs="Menlo"/>
          <w:color w:val="000000"/>
          <w:kern w:val="0"/>
          <w:sz w:val="18"/>
          <w:szCs w:val="18"/>
          <w:lang w:val="en-UA" w:eastAsia="en-GB"/>
          <w14:ligatures w14:val="none"/>
        </w:rPr>
        <w:t>:</w:t>
      </w:r>
    </w:p>
    <w:p w14:paraId="55E5483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ProductController_getProductsList</w:t>
      </w:r>
    </w:p>
    <w:p w14:paraId="581181E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w:t>
      </w:r>
    </w:p>
    <w:p w14:paraId="32B2A0F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productsForPage</w:t>
      </w:r>
    </w:p>
    <w:p w14:paraId="09D6EAB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14F7626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7186967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5346D13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5ED4BBD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page</w:t>
      </w:r>
    </w:p>
    <w:p w14:paraId="2236FBE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326B7E4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60D73E3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3C7A52B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3BC5148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sortBy</w:t>
      </w:r>
    </w:p>
    <w:p w14:paraId="12B20A5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5342758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37A3AD6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1D40682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4AE8F6F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search</w:t>
      </w:r>
    </w:p>
    <w:p w14:paraId="665818A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5CB7C41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10E9BFD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7271FBD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19D650C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4DE6943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21D1410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w:t>
      </w:r>
    </w:p>
    <w:p w14:paraId="73B94A3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a4</w:t>
      </w:r>
    </w:p>
    <w:p w14:paraId="2662010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a5</w:t>
      </w:r>
    </w:p>
    <w:p w14:paraId="18CED8A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/meal/create</w:t>
      </w:r>
      <w:r w:rsidRPr="000A2550">
        <w:rPr>
          <w:rFonts w:ascii="Menlo" w:eastAsia="Times New Roman" w:hAnsi="Menlo" w:cs="Menlo"/>
          <w:color w:val="000000"/>
          <w:kern w:val="0"/>
          <w:sz w:val="18"/>
          <w:szCs w:val="18"/>
          <w:lang w:val="en-UA" w:eastAsia="en-GB"/>
          <w14:ligatures w14:val="none"/>
        </w:rPr>
        <w:t>:</w:t>
      </w:r>
    </w:p>
    <w:p w14:paraId="5259D6A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post</w:t>
      </w:r>
      <w:r w:rsidRPr="000A2550">
        <w:rPr>
          <w:rFonts w:ascii="Menlo" w:eastAsia="Times New Roman" w:hAnsi="Menlo" w:cs="Menlo"/>
          <w:color w:val="000000"/>
          <w:kern w:val="0"/>
          <w:sz w:val="18"/>
          <w:szCs w:val="18"/>
          <w:lang w:val="en-UA" w:eastAsia="en-GB"/>
          <w14:ligatures w14:val="none"/>
        </w:rPr>
        <w:t>:</w:t>
      </w:r>
    </w:p>
    <w:p w14:paraId="5B8CC50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MealController_create</w:t>
      </w:r>
    </w:p>
    <w:p w14:paraId="426F306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Create new meal without products</w:t>
      </w:r>
    </w:p>
    <w:p w14:paraId="3EA196B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5820EC5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0218708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"201"</w:t>
      </w:r>
      <w:r w:rsidRPr="000A2550">
        <w:rPr>
          <w:rFonts w:ascii="Menlo" w:eastAsia="Times New Roman" w:hAnsi="Menlo" w:cs="Menlo"/>
          <w:color w:val="000000"/>
          <w:kern w:val="0"/>
          <w:sz w:val="18"/>
          <w:szCs w:val="18"/>
          <w:lang w:val="en-UA" w:eastAsia="en-GB"/>
          <w14:ligatures w14:val="none"/>
        </w:rPr>
        <w:t>:</w:t>
      </w:r>
    </w:p>
    <w:p w14:paraId="7EA0814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The meal was created successfully</w:t>
      </w:r>
    </w:p>
    <w:p w14:paraId="6E8BF25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09DC958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Invalid user</w:t>
      </w:r>
    </w:p>
    <w:p w14:paraId="6E6200A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&amp;</w:t>
      </w:r>
      <w:r w:rsidRPr="000A2550">
        <w:rPr>
          <w:rFonts w:ascii="Menlo" w:eastAsia="Times New Roman" w:hAnsi="Menlo" w:cs="Menlo"/>
          <w:color w:val="000000"/>
          <w:kern w:val="0"/>
          <w:sz w:val="18"/>
          <w:szCs w:val="18"/>
          <w:lang w:val="en-UA" w:eastAsia="en-GB"/>
          <w14:ligatures w14:val="none"/>
        </w:rPr>
        <w:t>a6</w:t>
      </w:r>
    </w:p>
    <w:p w14:paraId="40BF52D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Meal</w:t>
      </w:r>
    </w:p>
    <w:p w14:paraId="06D9017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&amp;</w:t>
      </w:r>
      <w:r w:rsidRPr="000A2550">
        <w:rPr>
          <w:rFonts w:ascii="Menlo" w:eastAsia="Times New Roman" w:hAnsi="Menlo" w:cs="Menlo"/>
          <w:color w:val="000000"/>
          <w:kern w:val="0"/>
          <w:sz w:val="18"/>
          <w:szCs w:val="18"/>
          <w:lang w:val="en-UA" w:eastAsia="en-GB"/>
          <w14:ligatures w14:val="none"/>
        </w:rPr>
        <w:t>a7</w:t>
      </w:r>
    </w:p>
    <w:p w14:paraId="4E199DB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bearer</w:t>
      </w:r>
      <w:r w:rsidRPr="000A2550">
        <w:rPr>
          <w:rFonts w:ascii="Menlo" w:eastAsia="Times New Roman" w:hAnsi="Menlo" w:cs="Menlo"/>
          <w:color w:val="000000"/>
          <w:kern w:val="0"/>
          <w:sz w:val="18"/>
          <w:szCs w:val="18"/>
          <w:lang w:val="en-UA" w:eastAsia="en-GB"/>
          <w14:ligatures w14:val="none"/>
        </w:rPr>
        <w:t>: []</w:t>
      </w:r>
    </w:p>
    <w:p w14:paraId="47C3BEB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/meal/update-products</w:t>
      </w:r>
      <w:r w:rsidRPr="000A2550">
        <w:rPr>
          <w:rFonts w:ascii="Menlo" w:eastAsia="Times New Roman" w:hAnsi="Menlo" w:cs="Menlo"/>
          <w:color w:val="000000"/>
          <w:kern w:val="0"/>
          <w:sz w:val="18"/>
          <w:szCs w:val="18"/>
          <w:lang w:val="en-UA" w:eastAsia="en-GB"/>
          <w14:ligatures w14:val="none"/>
        </w:rPr>
        <w:t>:</w:t>
      </w:r>
    </w:p>
    <w:p w14:paraId="3B78080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put</w:t>
      </w:r>
      <w:r w:rsidRPr="000A2550">
        <w:rPr>
          <w:rFonts w:ascii="Menlo" w:eastAsia="Times New Roman" w:hAnsi="Menlo" w:cs="Menlo"/>
          <w:color w:val="000000"/>
          <w:kern w:val="0"/>
          <w:sz w:val="18"/>
          <w:szCs w:val="18"/>
          <w:lang w:val="en-UA" w:eastAsia="en-GB"/>
          <w14:ligatures w14:val="none"/>
        </w:rPr>
        <w:t>:</w:t>
      </w:r>
    </w:p>
    <w:p w14:paraId="06DA0D4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MealController_updateProducts</w:t>
      </w:r>
    </w:p>
    <w:p w14:paraId="763C30D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Add consumed products to a meal</w:t>
      </w:r>
    </w:p>
    <w:p w14:paraId="7E2B607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 []</w:t>
      </w:r>
    </w:p>
    <w:p w14:paraId="6121329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requestBody</w:t>
      </w:r>
      <w:r w:rsidRPr="000A2550">
        <w:rPr>
          <w:rFonts w:ascii="Menlo" w:eastAsia="Times New Roman" w:hAnsi="Menlo" w:cs="Menlo"/>
          <w:color w:val="000000"/>
          <w:kern w:val="0"/>
          <w:sz w:val="18"/>
          <w:szCs w:val="18"/>
          <w:lang w:val="en-UA" w:eastAsia="en-GB"/>
          <w14:ligatures w14:val="none"/>
        </w:rPr>
        <w:t>:</w:t>
      </w:r>
    </w:p>
    <w:p w14:paraId="519D9D1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26A0994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content</w:t>
      </w:r>
      <w:r w:rsidRPr="000A2550">
        <w:rPr>
          <w:rFonts w:ascii="Menlo" w:eastAsia="Times New Roman" w:hAnsi="Menlo" w:cs="Menlo"/>
          <w:color w:val="000000"/>
          <w:kern w:val="0"/>
          <w:sz w:val="18"/>
          <w:szCs w:val="18"/>
          <w:lang w:val="en-UA" w:eastAsia="en-GB"/>
          <w14:ligatures w14:val="none"/>
        </w:rPr>
        <w:t>:</w:t>
      </w:r>
    </w:p>
    <w:p w14:paraId="7A261B4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application/json</w:t>
      </w:r>
      <w:r w:rsidRPr="000A2550">
        <w:rPr>
          <w:rFonts w:ascii="Menlo" w:eastAsia="Times New Roman" w:hAnsi="Menlo" w:cs="Menlo"/>
          <w:color w:val="000000"/>
          <w:kern w:val="0"/>
          <w:sz w:val="18"/>
          <w:szCs w:val="18"/>
          <w:lang w:val="en-UA" w:eastAsia="en-GB"/>
          <w14:ligatures w14:val="none"/>
        </w:rPr>
        <w:t>:</w:t>
      </w:r>
    </w:p>
    <w:p w14:paraId="22F159B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200CBE0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"#/components/schemas/UpdateMealWithProductsDTO"</w:t>
      </w:r>
    </w:p>
    <w:p w14:paraId="23E374A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67FFF20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60F4E6E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The meal was updated successfully with products</w:t>
      </w:r>
    </w:p>
    <w:p w14:paraId="2E4C4A5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3FCD04E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Invalid meal</w:t>
      </w:r>
    </w:p>
    <w:p w14:paraId="37422A8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"403"</w:t>
      </w:r>
      <w:r w:rsidRPr="000A2550">
        <w:rPr>
          <w:rFonts w:ascii="Menlo" w:eastAsia="Times New Roman" w:hAnsi="Menlo" w:cs="Menlo"/>
          <w:color w:val="000000"/>
          <w:kern w:val="0"/>
          <w:sz w:val="18"/>
          <w:szCs w:val="18"/>
          <w:lang w:val="en-UA" w:eastAsia="en-GB"/>
          <w14:ligatures w14:val="none"/>
        </w:rPr>
        <w:t>:</w:t>
      </w:r>
    </w:p>
    <w:p w14:paraId="006716C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Invalid user</w:t>
      </w:r>
    </w:p>
    <w:p w14:paraId="0DE1829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a6</w:t>
      </w:r>
    </w:p>
    <w:p w14:paraId="1F5AF05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a7</w:t>
      </w:r>
    </w:p>
    <w:p w14:paraId="7EC1E3A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/meal/get-for-day</w:t>
      </w:r>
      <w:r w:rsidRPr="000A2550">
        <w:rPr>
          <w:rFonts w:ascii="Menlo" w:eastAsia="Times New Roman" w:hAnsi="Menlo" w:cs="Menlo"/>
          <w:color w:val="000000"/>
          <w:kern w:val="0"/>
          <w:sz w:val="18"/>
          <w:szCs w:val="18"/>
          <w:lang w:val="en-UA" w:eastAsia="en-GB"/>
          <w14:ligatures w14:val="none"/>
        </w:rPr>
        <w:t>:</w:t>
      </w:r>
    </w:p>
    <w:p w14:paraId="6F47E26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get</w:t>
      </w:r>
      <w:r w:rsidRPr="000A2550">
        <w:rPr>
          <w:rFonts w:ascii="Menlo" w:eastAsia="Times New Roman" w:hAnsi="Menlo" w:cs="Menlo"/>
          <w:color w:val="000000"/>
          <w:kern w:val="0"/>
          <w:sz w:val="18"/>
          <w:szCs w:val="18"/>
          <w:lang w:val="en-UA" w:eastAsia="en-GB"/>
          <w14:ligatures w14:val="none"/>
        </w:rPr>
        <w:t>:</w:t>
      </w:r>
    </w:p>
    <w:p w14:paraId="33C6383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operationId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MealController_getForDay</w:t>
      </w:r>
    </w:p>
    <w:p w14:paraId="5666FD2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summary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Get calories statistic for a paticular day</w:t>
      </w:r>
    </w:p>
    <w:p w14:paraId="480BA2D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parameters</w:t>
      </w:r>
      <w:r w:rsidRPr="000A2550">
        <w:rPr>
          <w:rFonts w:ascii="Menlo" w:eastAsia="Times New Roman" w:hAnsi="Menlo" w:cs="Menlo"/>
          <w:color w:val="000000"/>
          <w:kern w:val="0"/>
          <w:sz w:val="18"/>
          <w:szCs w:val="18"/>
          <w:lang w:val="en-UA" w:eastAsia="en-GB"/>
          <w14:ligatures w14:val="none"/>
        </w:rPr>
        <w:t>:</w:t>
      </w:r>
    </w:p>
    <w:p w14:paraId="0172860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day</w:t>
      </w:r>
    </w:p>
    <w:p w14:paraId="218D247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3EBCEC9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in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query</w:t>
      </w:r>
    </w:p>
    <w:p w14:paraId="70CCDF1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Day for which statistic need to be got</w:t>
      </w:r>
    </w:p>
    <w:p w14:paraId="7E96638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w:t>
      </w:r>
      <w:r w:rsidRPr="000A2550">
        <w:rPr>
          <w:rFonts w:ascii="Menlo" w:eastAsia="Times New Roman" w:hAnsi="Menlo" w:cs="Menlo"/>
          <w:color w:val="000000"/>
          <w:kern w:val="0"/>
          <w:sz w:val="18"/>
          <w:szCs w:val="18"/>
          <w:lang w:val="en-UA" w:eastAsia="en-GB"/>
          <w14:ligatures w14:val="none"/>
        </w:rPr>
        <w:t>:</w:t>
      </w:r>
    </w:p>
    <w:p w14:paraId="6A75B9B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416282D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responses</w:t>
      </w:r>
      <w:r w:rsidRPr="000A2550">
        <w:rPr>
          <w:rFonts w:ascii="Menlo" w:eastAsia="Times New Roman" w:hAnsi="Menlo" w:cs="Menlo"/>
          <w:color w:val="000000"/>
          <w:kern w:val="0"/>
          <w:sz w:val="18"/>
          <w:szCs w:val="18"/>
          <w:lang w:val="en-UA" w:eastAsia="en-GB"/>
          <w14:ligatures w14:val="none"/>
        </w:rPr>
        <w:t>:</w:t>
      </w:r>
    </w:p>
    <w:p w14:paraId="7B413D8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"200"</w:t>
      </w:r>
      <w:r w:rsidRPr="000A2550">
        <w:rPr>
          <w:rFonts w:ascii="Menlo" w:eastAsia="Times New Roman" w:hAnsi="Menlo" w:cs="Menlo"/>
          <w:color w:val="000000"/>
          <w:kern w:val="0"/>
          <w:sz w:val="18"/>
          <w:szCs w:val="18"/>
          <w:lang w:val="en-UA" w:eastAsia="en-GB"/>
          <w14:ligatures w14:val="none"/>
        </w:rPr>
        <w:t>:</w:t>
      </w:r>
    </w:p>
    <w:p w14:paraId="10E2475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The data was returned</w:t>
      </w:r>
    </w:p>
    <w:p w14:paraId="53D7088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"400"</w:t>
      </w:r>
      <w:r w:rsidRPr="000A2550">
        <w:rPr>
          <w:rFonts w:ascii="Menlo" w:eastAsia="Times New Roman" w:hAnsi="Menlo" w:cs="Menlo"/>
          <w:color w:val="000000"/>
          <w:kern w:val="0"/>
          <w:sz w:val="18"/>
          <w:szCs w:val="18"/>
          <w:lang w:val="en-UA" w:eastAsia="en-GB"/>
          <w14:ligatures w14:val="none"/>
        </w:rPr>
        <w:t>:</w:t>
      </w:r>
    </w:p>
    <w:p w14:paraId="7B6FFB6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Day was not provided inside query</w:t>
      </w:r>
    </w:p>
    <w:p w14:paraId="120CE47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a6</w:t>
      </w:r>
    </w:p>
    <w:p w14:paraId="13A512F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t>
      </w:r>
      <w:r w:rsidRPr="000A2550">
        <w:rPr>
          <w:rFonts w:ascii="Menlo" w:eastAsia="Times New Roman" w:hAnsi="Menlo" w:cs="Menlo"/>
          <w:color w:val="000000"/>
          <w:kern w:val="0"/>
          <w:sz w:val="18"/>
          <w:szCs w:val="18"/>
          <w:lang w:val="en-UA" w:eastAsia="en-GB"/>
          <w14:ligatures w14:val="none"/>
        </w:rPr>
        <w:t>a7</w:t>
      </w:r>
    </w:p>
    <w:p w14:paraId="3ED5DCA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800000"/>
          <w:kern w:val="0"/>
          <w:sz w:val="18"/>
          <w:szCs w:val="18"/>
          <w:lang w:val="en-UA" w:eastAsia="en-GB"/>
          <w14:ligatures w14:val="none"/>
        </w:rPr>
        <w:t>info</w:t>
      </w:r>
      <w:r w:rsidRPr="000A2550">
        <w:rPr>
          <w:rFonts w:ascii="Menlo" w:eastAsia="Times New Roman" w:hAnsi="Menlo" w:cs="Menlo"/>
          <w:color w:val="000000"/>
          <w:kern w:val="0"/>
          <w:sz w:val="18"/>
          <w:szCs w:val="18"/>
          <w:lang w:val="en-UA" w:eastAsia="en-GB"/>
          <w14:ligatures w14:val="none"/>
        </w:rPr>
        <w:t>:</w:t>
      </w:r>
    </w:p>
    <w:p w14:paraId="2D7FF39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title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Healthy Nutrition API</w:t>
      </w:r>
    </w:p>
    <w:p w14:paraId="20B02B9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API to control protein, carbohydrates, fats and calories intake</w:t>
      </w:r>
    </w:p>
    <w:p w14:paraId="2185FE6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version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"1.0"</w:t>
      </w:r>
    </w:p>
    <w:p w14:paraId="2C7C88A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contact</w:t>
      </w:r>
      <w:r w:rsidRPr="000A2550">
        <w:rPr>
          <w:rFonts w:ascii="Menlo" w:eastAsia="Times New Roman" w:hAnsi="Menlo" w:cs="Menlo"/>
          <w:color w:val="000000"/>
          <w:kern w:val="0"/>
          <w:sz w:val="18"/>
          <w:szCs w:val="18"/>
          <w:lang w:val="en-UA" w:eastAsia="en-GB"/>
          <w14:ligatures w14:val="none"/>
        </w:rPr>
        <w:t>: {}</w:t>
      </w:r>
    </w:p>
    <w:p w14:paraId="40928DF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800000"/>
          <w:kern w:val="0"/>
          <w:sz w:val="18"/>
          <w:szCs w:val="18"/>
          <w:lang w:val="en-UA" w:eastAsia="en-GB"/>
          <w14:ligatures w14:val="none"/>
        </w:rPr>
        <w:t>tags</w:t>
      </w:r>
      <w:r w:rsidRPr="000A2550">
        <w:rPr>
          <w:rFonts w:ascii="Menlo" w:eastAsia="Times New Roman" w:hAnsi="Menlo" w:cs="Menlo"/>
          <w:color w:val="000000"/>
          <w:kern w:val="0"/>
          <w:sz w:val="18"/>
          <w:szCs w:val="18"/>
          <w:lang w:val="en-UA" w:eastAsia="en-GB"/>
          <w14:ligatures w14:val="none"/>
        </w:rPr>
        <w:t>: []</w:t>
      </w:r>
    </w:p>
    <w:p w14:paraId="515BF6E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800000"/>
          <w:kern w:val="0"/>
          <w:sz w:val="18"/>
          <w:szCs w:val="18"/>
          <w:lang w:val="en-UA" w:eastAsia="en-GB"/>
          <w14:ligatures w14:val="none"/>
        </w:rPr>
        <w:t>servers</w:t>
      </w:r>
      <w:r w:rsidRPr="000A2550">
        <w:rPr>
          <w:rFonts w:ascii="Menlo" w:eastAsia="Times New Roman" w:hAnsi="Menlo" w:cs="Menlo"/>
          <w:color w:val="000000"/>
          <w:kern w:val="0"/>
          <w:sz w:val="18"/>
          <w:szCs w:val="18"/>
          <w:lang w:val="en-UA" w:eastAsia="en-GB"/>
          <w14:ligatures w14:val="none"/>
        </w:rPr>
        <w:t>: []</w:t>
      </w:r>
    </w:p>
    <w:p w14:paraId="501C813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800000"/>
          <w:kern w:val="0"/>
          <w:sz w:val="18"/>
          <w:szCs w:val="18"/>
          <w:lang w:val="en-UA" w:eastAsia="en-GB"/>
          <w14:ligatures w14:val="none"/>
        </w:rPr>
        <w:t>components</w:t>
      </w:r>
      <w:r w:rsidRPr="000A2550">
        <w:rPr>
          <w:rFonts w:ascii="Menlo" w:eastAsia="Times New Roman" w:hAnsi="Menlo" w:cs="Menlo"/>
          <w:color w:val="000000"/>
          <w:kern w:val="0"/>
          <w:sz w:val="18"/>
          <w:szCs w:val="18"/>
          <w:lang w:val="en-UA" w:eastAsia="en-GB"/>
          <w14:ligatures w14:val="none"/>
        </w:rPr>
        <w:t>:</w:t>
      </w:r>
    </w:p>
    <w:p w14:paraId="70951D4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securitySchemes</w:t>
      </w:r>
      <w:r w:rsidRPr="000A2550">
        <w:rPr>
          <w:rFonts w:ascii="Menlo" w:eastAsia="Times New Roman" w:hAnsi="Menlo" w:cs="Menlo"/>
          <w:color w:val="000000"/>
          <w:kern w:val="0"/>
          <w:sz w:val="18"/>
          <w:szCs w:val="18"/>
          <w:lang w:val="en-UA" w:eastAsia="en-GB"/>
          <w14:ligatures w14:val="none"/>
        </w:rPr>
        <w:t>:</w:t>
      </w:r>
    </w:p>
    <w:p w14:paraId="2390020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bearer</w:t>
      </w:r>
      <w:r w:rsidRPr="000A2550">
        <w:rPr>
          <w:rFonts w:ascii="Menlo" w:eastAsia="Times New Roman" w:hAnsi="Menlo" w:cs="Menlo"/>
          <w:color w:val="000000"/>
          <w:kern w:val="0"/>
          <w:sz w:val="18"/>
          <w:szCs w:val="18"/>
          <w:lang w:val="en-UA" w:eastAsia="en-GB"/>
          <w14:ligatures w14:val="none"/>
        </w:rPr>
        <w:t>:</w:t>
      </w:r>
    </w:p>
    <w:p w14:paraId="66AAC86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bearer</w:t>
      </w:r>
    </w:p>
    <w:p w14:paraId="40D69C3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bearerFormat</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JWT</w:t>
      </w:r>
    </w:p>
    <w:p w14:paraId="0433B57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http</w:t>
      </w:r>
    </w:p>
    <w:p w14:paraId="4EC439C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schemas</w:t>
      </w:r>
      <w:r w:rsidRPr="000A2550">
        <w:rPr>
          <w:rFonts w:ascii="Menlo" w:eastAsia="Times New Roman" w:hAnsi="Menlo" w:cs="Menlo"/>
          <w:color w:val="000000"/>
          <w:kern w:val="0"/>
          <w:sz w:val="18"/>
          <w:szCs w:val="18"/>
          <w:lang w:val="en-UA" w:eastAsia="en-GB"/>
          <w14:ligatures w14:val="none"/>
        </w:rPr>
        <w:t>:</w:t>
      </w:r>
    </w:p>
    <w:p w14:paraId="58E9EBC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CreateCustomerDTO</w:t>
      </w:r>
      <w:r w:rsidRPr="000A2550">
        <w:rPr>
          <w:rFonts w:ascii="Menlo" w:eastAsia="Times New Roman" w:hAnsi="Menlo" w:cs="Menlo"/>
          <w:color w:val="000000"/>
          <w:kern w:val="0"/>
          <w:sz w:val="18"/>
          <w:szCs w:val="18"/>
          <w:lang w:val="en-UA" w:eastAsia="en-GB"/>
          <w14:ligatures w14:val="none"/>
        </w:rPr>
        <w:t>:</w:t>
      </w:r>
    </w:p>
    <w:p w14:paraId="2105F7C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7CFF244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w:t>
      </w:r>
    </w:p>
    <w:p w14:paraId="6320486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email</w:t>
      </w:r>
      <w:r w:rsidRPr="000A2550">
        <w:rPr>
          <w:rFonts w:ascii="Menlo" w:eastAsia="Times New Roman" w:hAnsi="Menlo" w:cs="Menlo"/>
          <w:color w:val="000000"/>
          <w:kern w:val="0"/>
          <w:sz w:val="18"/>
          <w:szCs w:val="18"/>
          <w:lang w:val="en-UA" w:eastAsia="en-GB"/>
          <w14:ligatures w14:val="none"/>
        </w:rPr>
        <w:t>:</w:t>
      </w:r>
    </w:p>
    <w:p w14:paraId="6885AA3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6AE11A2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email</w:t>
      </w:r>
    </w:p>
    <w:p w14:paraId="58B4961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22EEE76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password</w:t>
      </w:r>
      <w:r w:rsidRPr="000A2550">
        <w:rPr>
          <w:rFonts w:ascii="Menlo" w:eastAsia="Times New Roman" w:hAnsi="Menlo" w:cs="Menlo"/>
          <w:color w:val="000000"/>
          <w:kern w:val="0"/>
          <w:sz w:val="18"/>
          <w:szCs w:val="18"/>
          <w:lang w:val="en-UA" w:eastAsia="en-GB"/>
          <w14:ligatures w14:val="none"/>
        </w:rPr>
        <w:t>:</w:t>
      </w:r>
    </w:p>
    <w:p w14:paraId="4230BF6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632B897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password</w:t>
      </w:r>
    </w:p>
    <w:p w14:paraId="18466DA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60E9996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firstName</w:t>
      </w:r>
      <w:r w:rsidRPr="000A2550">
        <w:rPr>
          <w:rFonts w:ascii="Menlo" w:eastAsia="Times New Roman" w:hAnsi="Menlo" w:cs="Menlo"/>
          <w:color w:val="000000"/>
          <w:kern w:val="0"/>
          <w:sz w:val="18"/>
          <w:szCs w:val="18"/>
          <w:lang w:val="en-UA" w:eastAsia="en-GB"/>
          <w14:ligatures w14:val="none"/>
        </w:rPr>
        <w:t>:</w:t>
      </w:r>
    </w:p>
    <w:p w14:paraId="7CAFCAC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7F04235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first name</w:t>
      </w:r>
    </w:p>
    <w:p w14:paraId="5CCDA19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57BD12F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lastName</w:t>
      </w:r>
      <w:r w:rsidRPr="000A2550">
        <w:rPr>
          <w:rFonts w:ascii="Menlo" w:eastAsia="Times New Roman" w:hAnsi="Menlo" w:cs="Menlo"/>
          <w:color w:val="000000"/>
          <w:kern w:val="0"/>
          <w:sz w:val="18"/>
          <w:szCs w:val="18"/>
          <w:lang w:val="en-UA" w:eastAsia="en-GB"/>
          <w14:ligatures w14:val="none"/>
        </w:rPr>
        <w:t>:</w:t>
      </w:r>
    </w:p>
    <w:p w14:paraId="0B8D8A4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4FFE01D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last name</w:t>
      </w:r>
    </w:p>
    <w:p w14:paraId="5E992BE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35355F5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w:t>
      </w:r>
    </w:p>
    <w:p w14:paraId="5B971EB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email</w:t>
      </w:r>
    </w:p>
    <w:p w14:paraId="4F8310D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password</w:t>
      </w:r>
    </w:p>
    <w:p w14:paraId="722A4D0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firstName</w:t>
      </w:r>
    </w:p>
    <w:p w14:paraId="5BD979C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lastName</w:t>
      </w:r>
    </w:p>
    <w:p w14:paraId="4121B3B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SignInDTO</w:t>
      </w:r>
      <w:r w:rsidRPr="000A2550">
        <w:rPr>
          <w:rFonts w:ascii="Menlo" w:eastAsia="Times New Roman" w:hAnsi="Menlo" w:cs="Menlo"/>
          <w:color w:val="000000"/>
          <w:kern w:val="0"/>
          <w:sz w:val="18"/>
          <w:szCs w:val="18"/>
          <w:lang w:val="en-UA" w:eastAsia="en-GB"/>
          <w14:ligatures w14:val="none"/>
        </w:rPr>
        <w:t>:</w:t>
      </w:r>
    </w:p>
    <w:p w14:paraId="44F846F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03C6BF7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w:t>
      </w:r>
    </w:p>
    <w:p w14:paraId="7AABA38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email</w:t>
      </w:r>
      <w:r w:rsidRPr="000A2550">
        <w:rPr>
          <w:rFonts w:ascii="Menlo" w:eastAsia="Times New Roman" w:hAnsi="Menlo" w:cs="Menlo"/>
          <w:color w:val="000000"/>
          <w:kern w:val="0"/>
          <w:sz w:val="18"/>
          <w:szCs w:val="18"/>
          <w:lang w:val="en-UA" w:eastAsia="en-GB"/>
          <w14:ligatures w14:val="none"/>
        </w:rPr>
        <w:t>:</w:t>
      </w:r>
    </w:p>
    <w:p w14:paraId="25AE2CF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25FFEA5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email</w:t>
      </w:r>
    </w:p>
    <w:p w14:paraId="65CE6AB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3AE1D20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password</w:t>
      </w:r>
      <w:r w:rsidRPr="000A2550">
        <w:rPr>
          <w:rFonts w:ascii="Menlo" w:eastAsia="Times New Roman" w:hAnsi="Menlo" w:cs="Menlo"/>
          <w:color w:val="000000"/>
          <w:kern w:val="0"/>
          <w:sz w:val="18"/>
          <w:szCs w:val="18"/>
          <w:lang w:val="en-UA" w:eastAsia="en-GB"/>
          <w14:ligatures w14:val="none"/>
        </w:rPr>
        <w:t>:</w:t>
      </w:r>
    </w:p>
    <w:p w14:paraId="0442B8E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0EBB1F8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email</w:t>
      </w:r>
    </w:p>
    <w:p w14:paraId="3BB6243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55980A1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w:t>
      </w:r>
    </w:p>
    <w:p w14:paraId="44C8632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email</w:t>
      </w:r>
    </w:p>
    <w:p w14:paraId="5690DBF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password</w:t>
      </w:r>
    </w:p>
    <w:p w14:paraId="0E532B7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CompleteRegistrationDTO</w:t>
      </w:r>
      <w:r w:rsidRPr="000A2550">
        <w:rPr>
          <w:rFonts w:ascii="Menlo" w:eastAsia="Times New Roman" w:hAnsi="Menlo" w:cs="Menlo"/>
          <w:color w:val="000000"/>
          <w:kern w:val="0"/>
          <w:sz w:val="18"/>
          <w:szCs w:val="18"/>
          <w:lang w:val="en-UA" w:eastAsia="en-GB"/>
          <w14:ligatures w14:val="none"/>
        </w:rPr>
        <w:t>:</w:t>
      </w:r>
    </w:p>
    <w:p w14:paraId="27B6FF1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3265228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w:t>
      </w:r>
    </w:p>
    <w:p w14:paraId="6CEA2A3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firstName</w:t>
      </w:r>
      <w:r w:rsidRPr="000A2550">
        <w:rPr>
          <w:rFonts w:ascii="Menlo" w:eastAsia="Times New Roman" w:hAnsi="Menlo" w:cs="Menlo"/>
          <w:color w:val="000000"/>
          <w:kern w:val="0"/>
          <w:sz w:val="18"/>
          <w:szCs w:val="18"/>
          <w:lang w:val="en-UA" w:eastAsia="en-GB"/>
          <w14:ligatures w14:val="none"/>
        </w:rPr>
        <w:t>:</w:t>
      </w:r>
    </w:p>
    <w:p w14:paraId="6E639C3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7E6D929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first name</w:t>
      </w:r>
    </w:p>
    <w:p w14:paraId="4C9EBC1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00A2D8F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lastName</w:t>
      </w:r>
      <w:r w:rsidRPr="000A2550">
        <w:rPr>
          <w:rFonts w:ascii="Menlo" w:eastAsia="Times New Roman" w:hAnsi="Menlo" w:cs="Menlo"/>
          <w:color w:val="000000"/>
          <w:kern w:val="0"/>
          <w:sz w:val="18"/>
          <w:szCs w:val="18"/>
          <w:lang w:val="en-UA" w:eastAsia="en-GB"/>
          <w14:ligatures w14:val="none"/>
        </w:rPr>
        <w:t>:</w:t>
      </w:r>
    </w:p>
    <w:p w14:paraId="0269181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14CE57A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last name</w:t>
      </w:r>
    </w:p>
    <w:p w14:paraId="4B05FF4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401EB17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password</w:t>
      </w:r>
      <w:r w:rsidRPr="000A2550">
        <w:rPr>
          <w:rFonts w:ascii="Menlo" w:eastAsia="Times New Roman" w:hAnsi="Menlo" w:cs="Menlo"/>
          <w:color w:val="000000"/>
          <w:kern w:val="0"/>
          <w:sz w:val="18"/>
          <w:szCs w:val="18"/>
          <w:lang w:val="en-UA" w:eastAsia="en-GB"/>
          <w14:ligatures w14:val="none"/>
        </w:rPr>
        <w:t>:</w:t>
      </w:r>
    </w:p>
    <w:p w14:paraId="748B685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232EB55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User email</w:t>
      </w:r>
    </w:p>
    <w:p w14:paraId="51EF751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6A6BCCD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w:t>
      </w:r>
    </w:p>
    <w:p w14:paraId="449D697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firstName</w:t>
      </w:r>
    </w:p>
    <w:p w14:paraId="65E481A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lastName</w:t>
      </w:r>
    </w:p>
    <w:p w14:paraId="0A4FBC9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password</w:t>
      </w:r>
    </w:p>
    <w:p w14:paraId="3001BDA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UpdateMeasurementsDTO</w:t>
      </w:r>
      <w:r w:rsidRPr="000A2550">
        <w:rPr>
          <w:rFonts w:ascii="Menlo" w:eastAsia="Times New Roman" w:hAnsi="Menlo" w:cs="Menlo"/>
          <w:color w:val="000000"/>
          <w:kern w:val="0"/>
          <w:sz w:val="18"/>
          <w:szCs w:val="18"/>
          <w:lang w:val="en-UA" w:eastAsia="en-GB"/>
          <w14:ligatures w14:val="none"/>
        </w:rPr>
        <w:t>:</w:t>
      </w:r>
    </w:p>
    <w:p w14:paraId="4DD655C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32A4F15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w:t>
      </w:r>
    </w:p>
    <w:p w14:paraId="7CCC0FE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gender</w:t>
      </w:r>
      <w:r w:rsidRPr="000A2550">
        <w:rPr>
          <w:rFonts w:ascii="Menlo" w:eastAsia="Times New Roman" w:hAnsi="Menlo" w:cs="Menlo"/>
          <w:color w:val="000000"/>
          <w:kern w:val="0"/>
          <w:sz w:val="18"/>
          <w:szCs w:val="18"/>
          <w:lang w:val="en-UA" w:eastAsia="en-GB"/>
          <w14:ligatures w14:val="none"/>
        </w:rPr>
        <w:t>:</w:t>
      </w:r>
    </w:p>
    <w:p w14:paraId="3B8A83E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4BF237D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Gender</w:t>
      </w:r>
    </w:p>
    <w:p w14:paraId="2655ED0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49740EC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enum</w:t>
      </w:r>
      <w:r w:rsidRPr="000A2550">
        <w:rPr>
          <w:rFonts w:ascii="Menlo" w:eastAsia="Times New Roman" w:hAnsi="Menlo" w:cs="Menlo"/>
          <w:color w:val="000000"/>
          <w:kern w:val="0"/>
          <w:sz w:val="18"/>
          <w:szCs w:val="18"/>
          <w:lang w:val="en-UA" w:eastAsia="en-GB"/>
          <w14:ligatures w14:val="none"/>
        </w:rPr>
        <w:t>:</w:t>
      </w:r>
    </w:p>
    <w:p w14:paraId="04678FD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male</w:t>
      </w:r>
    </w:p>
    <w:p w14:paraId="14069AC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female</w:t>
      </w:r>
    </w:p>
    <w:p w14:paraId="5C6D86E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weight</w:t>
      </w:r>
      <w:r w:rsidRPr="000A2550">
        <w:rPr>
          <w:rFonts w:ascii="Menlo" w:eastAsia="Times New Roman" w:hAnsi="Menlo" w:cs="Menlo"/>
          <w:color w:val="000000"/>
          <w:kern w:val="0"/>
          <w:sz w:val="18"/>
          <w:szCs w:val="18"/>
          <w:lang w:val="en-UA" w:eastAsia="en-GB"/>
          <w14:ligatures w14:val="none"/>
        </w:rPr>
        <w:t>:</w:t>
      </w:r>
    </w:p>
    <w:p w14:paraId="70DE5E3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1DD0F9D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Weight</w:t>
      </w:r>
    </w:p>
    <w:p w14:paraId="750E484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3FF6F5E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height</w:t>
      </w:r>
      <w:r w:rsidRPr="000A2550">
        <w:rPr>
          <w:rFonts w:ascii="Menlo" w:eastAsia="Times New Roman" w:hAnsi="Menlo" w:cs="Menlo"/>
          <w:color w:val="000000"/>
          <w:kern w:val="0"/>
          <w:sz w:val="18"/>
          <w:szCs w:val="18"/>
          <w:lang w:val="en-UA" w:eastAsia="en-GB"/>
          <w14:ligatures w14:val="none"/>
        </w:rPr>
        <w:t>:</w:t>
      </w:r>
    </w:p>
    <w:p w14:paraId="004558F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7F71F93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Height</w:t>
      </w:r>
    </w:p>
    <w:p w14:paraId="5272300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01AA948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age</w:t>
      </w:r>
      <w:r w:rsidRPr="000A2550">
        <w:rPr>
          <w:rFonts w:ascii="Menlo" w:eastAsia="Times New Roman" w:hAnsi="Menlo" w:cs="Menlo"/>
          <w:color w:val="000000"/>
          <w:kern w:val="0"/>
          <w:sz w:val="18"/>
          <w:szCs w:val="18"/>
          <w:lang w:val="en-UA" w:eastAsia="en-GB"/>
          <w14:ligatures w14:val="none"/>
        </w:rPr>
        <w:t>:</w:t>
      </w:r>
    </w:p>
    <w:p w14:paraId="0810DA2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098E059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Age</w:t>
      </w:r>
    </w:p>
    <w:p w14:paraId="2878CF7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3DBB77C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activity</w:t>
      </w:r>
      <w:r w:rsidRPr="000A2550">
        <w:rPr>
          <w:rFonts w:ascii="Menlo" w:eastAsia="Times New Roman" w:hAnsi="Menlo" w:cs="Menlo"/>
          <w:color w:val="000000"/>
          <w:kern w:val="0"/>
          <w:sz w:val="18"/>
          <w:szCs w:val="18"/>
          <w:lang w:val="en-UA" w:eastAsia="en-GB"/>
          <w14:ligatures w14:val="none"/>
        </w:rPr>
        <w:t>:</w:t>
      </w:r>
    </w:p>
    <w:p w14:paraId="5BEEC9A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72BC27D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Level of activity, can be from 1 till 5</w:t>
      </w:r>
    </w:p>
    <w:p w14:paraId="3751918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4F492F9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w:t>
      </w:r>
    </w:p>
    <w:p w14:paraId="45B30F7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gender</w:t>
      </w:r>
    </w:p>
    <w:p w14:paraId="0164314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weight</w:t>
      </w:r>
    </w:p>
    <w:p w14:paraId="7BC23DD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height</w:t>
      </w:r>
    </w:p>
    <w:p w14:paraId="65CC2A6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age</w:t>
      </w:r>
    </w:p>
    <w:p w14:paraId="648415D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activity</w:t>
      </w:r>
    </w:p>
    <w:p w14:paraId="3A48056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User</w:t>
      </w:r>
      <w:r w:rsidRPr="000A2550">
        <w:rPr>
          <w:rFonts w:ascii="Menlo" w:eastAsia="Times New Roman" w:hAnsi="Menlo" w:cs="Menlo"/>
          <w:color w:val="000000"/>
          <w:kern w:val="0"/>
          <w:sz w:val="18"/>
          <w:szCs w:val="18"/>
          <w:lang w:val="en-UA" w:eastAsia="en-GB"/>
          <w14:ligatures w14:val="none"/>
        </w:rPr>
        <w:t>:</w:t>
      </w:r>
    </w:p>
    <w:p w14:paraId="7803D76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466C1B0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 {}</w:t>
      </w:r>
    </w:p>
    <w:p w14:paraId="3C54EE5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CreateProductDTO</w:t>
      </w:r>
      <w:r w:rsidRPr="000A2550">
        <w:rPr>
          <w:rFonts w:ascii="Menlo" w:eastAsia="Times New Roman" w:hAnsi="Menlo" w:cs="Menlo"/>
          <w:color w:val="000000"/>
          <w:kern w:val="0"/>
          <w:sz w:val="18"/>
          <w:szCs w:val="18"/>
          <w:lang w:val="en-UA" w:eastAsia="en-GB"/>
          <w14:ligatures w14:val="none"/>
        </w:rPr>
        <w:t>:</w:t>
      </w:r>
    </w:p>
    <w:p w14:paraId="214999C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1F9CB33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w:t>
      </w:r>
    </w:p>
    <w:p w14:paraId="59943BF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name</w:t>
      </w:r>
      <w:r w:rsidRPr="000A2550">
        <w:rPr>
          <w:rFonts w:ascii="Menlo" w:eastAsia="Times New Roman" w:hAnsi="Menlo" w:cs="Menlo"/>
          <w:color w:val="000000"/>
          <w:kern w:val="0"/>
          <w:sz w:val="18"/>
          <w:szCs w:val="18"/>
          <w:lang w:val="en-UA" w:eastAsia="en-GB"/>
          <w14:ligatures w14:val="none"/>
        </w:rPr>
        <w:t>:</w:t>
      </w:r>
    </w:p>
    <w:p w14:paraId="26CD5DA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2F8EB13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 name</w:t>
      </w:r>
    </w:p>
    <w:p w14:paraId="1031C49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604F38A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calories</w:t>
      </w:r>
      <w:r w:rsidRPr="000A2550">
        <w:rPr>
          <w:rFonts w:ascii="Menlo" w:eastAsia="Times New Roman" w:hAnsi="Menlo" w:cs="Menlo"/>
          <w:color w:val="000000"/>
          <w:kern w:val="0"/>
          <w:sz w:val="18"/>
          <w:szCs w:val="18"/>
          <w:lang w:val="en-UA" w:eastAsia="en-GB"/>
          <w14:ligatures w14:val="none"/>
        </w:rPr>
        <w:t>:</w:t>
      </w:r>
    </w:p>
    <w:p w14:paraId="5A3E600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25F6A6D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Calories per 100 g in product</w:t>
      </w:r>
    </w:p>
    <w:p w14:paraId="026B45B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685E85D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fats</w:t>
      </w:r>
      <w:r w:rsidRPr="000A2550">
        <w:rPr>
          <w:rFonts w:ascii="Menlo" w:eastAsia="Times New Roman" w:hAnsi="Menlo" w:cs="Menlo"/>
          <w:color w:val="000000"/>
          <w:kern w:val="0"/>
          <w:sz w:val="18"/>
          <w:szCs w:val="18"/>
          <w:lang w:val="en-UA" w:eastAsia="en-GB"/>
          <w14:ligatures w14:val="none"/>
        </w:rPr>
        <w:t>:</w:t>
      </w:r>
    </w:p>
    <w:p w14:paraId="0D41C62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2F5B9B5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Amount of fats per 100 g in product</w:t>
      </w:r>
    </w:p>
    <w:p w14:paraId="6864066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6057033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carbohydrates</w:t>
      </w:r>
      <w:r w:rsidRPr="000A2550">
        <w:rPr>
          <w:rFonts w:ascii="Menlo" w:eastAsia="Times New Roman" w:hAnsi="Menlo" w:cs="Menlo"/>
          <w:color w:val="000000"/>
          <w:kern w:val="0"/>
          <w:sz w:val="18"/>
          <w:szCs w:val="18"/>
          <w:lang w:val="en-UA" w:eastAsia="en-GB"/>
          <w14:ligatures w14:val="none"/>
        </w:rPr>
        <w:t>:</w:t>
      </w:r>
    </w:p>
    <w:p w14:paraId="05237F1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3DCE957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Amount of carbohydrates per 100 g in product</w:t>
      </w:r>
    </w:p>
    <w:p w14:paraId="39485AA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27CABED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protein</w:t>
      </w:r>
      <w:r w:rsidRPr="000A2550">
        <w:rPr>
          <w:rFonts w:ascii="Menlo" w:eastAsia="Times New Roman" w:hAnsi="Menlo" w:cs="Menlo"/>
          <w:color w:val="000000"/>
          <w:kern w:val="0"/>
          <w:sz w:val="18"/>
          <w:szCs w:val="18"/>
          <w:lang w:val="en-UA" w:eastAsia="en-GB"/>
          <w14:ligatures w14:val="none"/>
        </w:rPr>
        <w:t>:</w:t>
      </w:r>
    </w:p>
    <w:p w14:paraId="28090A5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7DDE6E3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Amount of protein per 100 g in product</w:t>
      </w:r>
    </w:p>
    <w:p w14:paraId="5937202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32DA434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vitamins</w:t>
      </w:r>
      <w:r w:rsidRPr="000A2550">
        <w:rPr>
          <w:rFonts w:ascii="Menlo" w:eastAsia="Times New Roman" w:hAnsi="Menlo" w:cs="Menlo"/>
          <w:color w:val="000000"/>
          <w:kern w:val="0"/>
          <w:sz w:val="18"/>
          <w:szCs w:val="18"/>
          <w:lang w:val="en-UA" w:eastAsia="en-GB"/>
          <w14:ligatures w14:val="none"/>
        </w:rPr>
        <w:t>:</w:t>
      </w:r>
    </w:p>
    <w:p w14:paraId="7A53C7F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json</w:t>
      </w:r>
    </w:p>
    <w:p w14:paraId="7B2B526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Json with different vitamins in product (per 100 g)</w:t>
      </w:r>
    </w:p>
    <w:p w14:paraId="4804329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6416E07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containsTransFat</w:t>
      </w:r>
      <w:r w:rsidRPr="000A2550">
        <w:rPr>
          <w:rFonts w:ascii="Menlo" w:eastAsia="Times New Roman" w:hAnsi="Menlo" w:cs="Menlo"/>
          <w:color w:val="000000"/>
          <w:kern w:val="0"/>
          <w:sz w:val="18"/>
          <w:szCs w:val="18"/>
          <w:lang w:val="en-UA" w:eastAsia="en-GB"/>
          <w14:ligatures w14:val="none"/>
        </w:rPr>
        <w:t>:</w:t>
      </w:r>
    </w:p>
    <w:p w14:paraId="5CAD315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boolean</w:t>
      </w:r>
    </w:p>
    <w:p w14:paraId="7B4B55E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If product contains trans fats</w:t>
      </w:r>
    </w:p>
    <w:p w14:paraId="142AB98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461C8F1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category</w:t>
      </w:r>
      <w:r w:rsidRPr="000A2550">
        <w:rPr>
          <w:rFonts w:ascii="Menlo" w:eastAsia="Times New Roman" w:hAnsi="Menlo" w:cs="Menlo"/>
          <w:color w:val="000000"/>
          <w:kern w:val="0"/>
          <w:sz w:val="18"/>
          <w:szCs w:val="18"/>
          <w:lang w:val="en-UA" w:eastAsia="en-GB"/>
          <w14:ligatures w14:val="none"/>
        </w:rPr>
        <w:t>:</w:t>
      </w:r>
    </w:p>
    <w:p w14:paraId="50AB3D4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545A9C4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 category</w:t>
      </w:r>
    </w:p>
    <w:p w14:paraId="332AB85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08EFE72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enum</w:t>
      </w:r>
      <w:r w:rsidRPr="000A2550">
        <w:rPr>
          <w:rFonts w:ascii="Menlo" w:eastAsia="Times New Roman" w:hAnsi="Menlo" w:cs="Menlo"/>
          <w:color w:val="000000"/>
          <w:kern w:val="0"/>
          <w:sz w:val="18"/>
          <w:szCs w:val="18"/>
          <w:lang w:val="en-UA" w:eastAsia="en-GB"/>
          <w14:ligatures w14:val="none"/>
        </w:rPr>
        <w:t>:</w:t>
      </w:r>
    </w:p>
    <w:p w14:paraId="7683D0C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Cheese</w:t>
      </w:r>
    </w:p>
    <w:p w14:paraId="39ED6E0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Fruits</w:t>
      </w:r>
    </w:p>
    <w:p w14:paraId="64A31FF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Sandwiches &amp; Burgers</w:t>
      </w:r>
    </w:p>
    <w:p w14:paraId="610E389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Eggs</w:t>
      </w:r>
    </w:p>
    <w:p w14:paraId="799F093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Meat</w:t>
      </w:r>
    </w:p>
    <w:p w14:paraId="6530B06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brand</w:t>
      </w:r>
      <w:r w:rsidRPr="000A2550">
        <w:rPr>
          <w:rFonts w:ascii="Menlo" w:eastAsia="Times New Roman" w:hAnsi="Menlo" w:cs="Menlo"/>
          <w:color w:val="000000"/>
          <w:kern w:val="0"/>
          <w:sz w:val="18"/>
          <w:szCs w:val="18"/>
          <w:lang w:val="en-UA" w:eastAsia="en-GB"/>
          <w14:ligatures w14:val="none"/>
        </w:rPr>
        <w:t>:</w:t>
      </w:r>
    </w:p>
    <w:p w14:paraId="17EC7FB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string</w:t>
      </w:r>
    </w:p>
    <w:p w14:paraId="66EB711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Brand which produce a product</w:t>
      </w:r>
    </w:p>
    <w:p w14:paraId="715E0CE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4022687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creator</w:t>
      </w:r>
      <w:r w:rsidRPr="000A2550">
        <w:rPr>
          <w:rFonts w:ascii="Menlo" w:eastAsia="Times New Roman" w:hAnsi="Menlo" w:cs="Menlo"/>
          <w:color w:val="000000"/>
          <w:kern w:val="0"/>
          <w:sz w:val="18"/>
          <w:szCs w:val="18"/>
          <w:lang w:val="en-UA" w:eastAsia="en-GB"/>
          <w14:ligatures w14:val="none"/>
        </w:rPr>
        <w:t>:</w:t>
      </w:r>
    </w:p>
    <w:p w14:paraId="030F6A7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 user (id) who created this product</w:t>
      </w:r>
    </w:p>
    <w:p w14:paraId="01731B2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true</w:t>
      </w:r>
    </w:p>
    <w:p w14:paraId="37E5D0E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allOf</w:t>
      </w:r>
      <w:r w:rsidRPr="000A2550">
        <w:rPr>
          <w:rFonts w:ascii="Menlo" w:eastAsia="Times New Roman" w:hAnsi="Menlo" w:cs="Menlo"/>
          <w:color w:val="000000"/>
          <w:kern w:val="0"/>
          <w:sz w:val="18"/>
          <w:szCs w:val="18"/>
          <w:lang w:val="en-UA" w:eastAsia="en-GB"/>
          <w14:ligatures w14:val="none"/>
        </w:rPr>
        <w:t>:</w:t>
      </w:r>
    </w:p>
    <w:p w14:paraId="068B488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"#/components/schemas/User"</w:t>
      </w:r>
    </w:p>
    <w:p w14:paraId="286A7FB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w:t>
      </w:r>
    </w:p>
    <w:p w14:paraId="18B2886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name</w:t>
      </w:r>
    </w:p>
    <w:p w14:paraId="14282AC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calories</w:t>
      </w:r>
    </w:p>
    <w:p w14:paraId="63FE70E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fats</w:t>
      </w:r>
    </w:p>
    <w:p w14:paraId="333D5E5A"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carbohydrates</w:t>
      </w:r>
    </w:p>
    <w:p w14:paraId="54596AC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protein</w:t>
      </w:r>
    </w:p>
    <w:p w14:paraId="0562241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vitamins</w:t>
      </w:r>
    </w:p>
    <w:p w14:paraId="210F715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category</w:t>
      </w:r>
    </w:p>
    <w:p w14:paraId="687C723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brand</w:t>
      </w:r>
    </w:p>
    <w:p w14:paraId="0936B719"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ConfiguredProductDTO</w:t>
      </w:r>
      <w:r w:rsidRPr="000A2550">
        <w:rPr>
          <w:rFonts w:ascii="Menlo" w:eastAsia="Times New Roman" w:hAnsi="Menlo" w:cs="Menlo"/>
          <w:color w:val="000000"/>
          <w:kern w:val="0"/>
          <w:sz w:val="18"/>
          <w:szCs w:val="18"/>
          <w:lang w:val="en-UA" w:eastAsia="en-GB"/>
          <w14:ligatures w14:val="none"/>
        </w:rPr>
        <w:t>:</w:t>
      </w:r>
    </w:p>
    <w:p w14:paraId="131AEB0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0AB69D0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w:t>
      </w:r>
    </w:p>
    <w:p w14:paraId="1AB294D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productId</w:t>
      </w:r>
      <w:r w:rsidRPr="000A2550">
        <w:rPr>
          <w:rFonts w:ascii="Menlo" w:eastAsia="Times New Roman" w:hAnsi="Menlo" w:cs="Menlo"/>
          <w:color w:val="000000"/>
          <w:kern w:val="0"/>
          <w:sz w:val="18"/>
          <w:szCs w:val="18"/>
          <w:lang w:val="en-UA" w:eastAsia="en-GB"/>
          <w14:ligatures w14:val="none"/>
        </w:rPr>
        <w:t>:</w:t>
      </w:r>
    </w:p>
    <w:p w14:paraId="5005F08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0EE82EE7"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Product unique indentificator</w:t>
      </w:r>
    </w:p>
    <w:p w14:paraId="7C5C0392"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7101E5F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quantity</w:t>
      </w:r>
      <w:r w:rsidRPr="000A2550">
        <w:rPr>
          <w:rFonts w:ascii="Menlo" w:eastAsia="Times New Roman" w:hAnsi="Menlo" w:cs="Menlo"/>
          <w:color w:val="000000"/>
          <w:kern w:val="0"/>
          <w:sz w:val="18"/>
          <w:szCs w:val="18"/>
          <w:lang w:val="en-UA" w:eastAsia="en-GB"/>
          <w14:ligatures w14:val="none"/>
        </w:rPr>
        <w:t>:</w:t>
      </w:r>
    </w:p>
    <w:p w14:paraId="70DFD3D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55CE2E2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Grams of product</w:t>
      </w:r>
    </w:p>
    <w:p w14:paraId="61CE5D2C"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44D93F3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w:t>
      </w:r>
    </w:p>
    <w:p w14:paraId="5D5C1AB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productId</w:t>
      </w:r>
    </w:p>
    <w:p w14:paraId="3178EB18"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quantity</w:t>
      </w:r>
    </w:p>
    <w:p w14:paraId="06DFB5B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UpdateMealWithProductsDTO</w:t>
      </w:r>
      <w:r w:rsidRPr="000A2550">
        <w:rPr>
          <w:rFonts w:ascii="Menlo" w:eastAsia="Times New Roman" w:hAnsi="Menlo" w:cs="Menlo"/>
          <w:color w:val="000000"/>
          <w:kern w:val="0"/>
          <w:sz w:val="18"/>
          <w:szCs w:val="18"/>
          <w:lang w:val="en-UA" w:eastAsia="en-GB"/>
          <w14:ligatures w14:val="none"/>
        </w:rPr>
        <w:t>:</w:t>
      </w:r>
    </w:p>
    <w:p w14:paraId="4F49DCBB"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object</w:t>
      </w:r>
    </w:p>
    <w:p w14:paraId="5FA5C9D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properties</w:t>
      </w:r>
      <w:r w:rsidRPr="000A2550">
        <w:rPr>
          <w:rFonts w:ascii="Menlo" w:eastAsia="Times New Roman" w:hAnsi="Menlo" w:cs="Menlo"/>
          <w:color w:val="000000"/>
          <w:kern w:val="0"/>
          <w:sz w:val="18"/>
          <w:szCs w:val="18"/>
          <w:lang w:val="en-UA" w:eastAsia="en-GB"/>
          <w14:ligatures w14:val="none"/>
        </w:rPr>
        <w:t>:</w:t>
      </w:r>
    </w:p>
    <w:p w14:paraId="763C7FF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mealId</w:t>
      </w:r>
      <w:r w:rsidRPr="000A2550">
        <w:rPr>
          <w:rFonts w:ascii="Menlo" w:eastAsia="Times New Roman" w:hAnsi="Menlo" w:cs="Menlo"/>
          <w:color w:val="000000"/>
          <w:kern w:val="0"/>
          <w:sz w:val="18"/>
          <w:szCs w:val="18"/>
          <w:lang w:val="en-UA" w:eastAsia="en-GB"/>
          <w14:ligatures w14:val="none"/>
        </w:rPr>
        <w:t>:</w:t>
      </w:r>
    </w:p>
    <w:p w14:paraId="0A05F82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type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number</w:t>
      </w:r>
    </w:p>
    <w:p w14:paraId="220EC14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Meal identificator</w:t>
      </w:r>
    </w:p>
    <w:p w14:paraId="2B1955A0"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05F6A1A3"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lastRenderedPageBreak/>
        <w:t xml:space="preserve">        </w:t>
      </w:r>
      <w:r w:rsidRPr="000A2550">
        <w:rPr>
          <w:rFonts w:ascii="Menlo" w:eastAsia="Times New Roman" w:hAnsi="Menlo" w:cs="Menlo"/>
          <w:color w:val="800000"/>
          <w:kern w:val="0"/>
          <w:sz w:val="18"/>
          <w:szCs w:val="18"/>
          <w:lang w:val="en-UA" w:eastAsia="en-GB"/>
          <w14:ligatures w14:val="none"/>
        </w:rPr>
        <w:t>configuredProducts</w:t>
      </w:r>
      <w:r w:rsidRPr="000A2550">
        <w:rPr>
          <w:rFonts w:ascii="Menlo" w:eastAsia="Times New Roman" w:hAnsi="Menlo" w:cs="Menlo"/>
          <w:color w:val="000000"/>
          <w:kern w:val="0"/>
          <w:sz w:val="18"/>
          <w:szCs w:val="18"/>
          <w:lang w:val="en-UA" w:eastAsia="en-GB"/>
          <w14:ligatures w14:val="none"/>
        </w:rPr>
        <w:t>:</w:t>
      </w:r>
    </w:p>
    <w:p w14:paraId="61A39AC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description</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Array of new adding products</w:t>
      </w:r>
    </w:p>
    <w:p w14:paraId="5C754604"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nullable</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0000FF"/>
          <w:kern w:val="0"/>
          <w:sz w:val="18"/>
          <w:szCs w:val="18"/>
          <w:lang w:val="en-UA" w:eastAsia="en-GB"/>
          <w14:ligatures w14:val="none"/>
        </w:rPr>
        <w:t>false</w:t>
      </w:r>
    </w:p>
    <w:p w14:paraId="1A0BE81D"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allOf</w:t>
      </w:r>
      <w:r w:rsidRPr="000A2550">
        <w:rPr>
          <w:rFonts w:ascii="Menlo" w:eastAsia="Times New Roman" w:hAnsi="Menlo" w:cs="Menlo"/>
          <w:color w:val="000000"/>
          <w:kern w:val="0"/>
          <w:sz w:val="18"/>
          <w:szCs w:val="18"/>
          <w:lang w:val="en-UA" w:eastAsia="en-GB"/>
          <w14:ligatures w14:val="none"/>
        </w:rPr>
        <w:t>:</w:t>
      </w:r>
    </w:p>
    <w:p w14:paraId="55D46026"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800000"/>
          <w:kern w:val="0"/>
          <w:sz w:val="18"/>
          <w:szCs w:val="18"/>
          <w:lang w:val="en-UA" w:eastAsia="en-GB"/>
          <w14:ligatures w14:val="none"/>
        </w:rPr>
        <w:t>$ref</w:t>
      </w: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A31515"/>
          <w:kern w:val="0"/>
          <w:sz w:val="18"/>
          <w:szCs w:val="18"/>
          <w:lang w:val="en-UA" w:eastAsia="en-GB"/>
          <w14:ligatures w14:val="none"/>
        </w:rPr>
        <w:t>"#/components/schemas/ConfiguredProductDTO"</w:t>
      </w:r>
    </w:p>
    <w:p w14:paraId="4F7973CF"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w:t>
      </w:r>
      <w:r w:rsidRPr="000A2550">
        <w:rPr>
          <w:rFonts w:ascii="Menlo" w:eastAsia="Times New Roman" w:hAnsi="Menlo" w:cs="Menlo"/>
          <w:color w:val="800000"/>
          <w:kern w:val="0"/>
          <w:sz w:val="18"/>
          <w:szCs w:val="18"/>
          <w:lang w:val="en-UA" w:eastAsia="en-GB"/>
          <w14:ligatures w14:val="none"/>
        </w:rPr>
        <w:t>required</w:t>
      </w:r>
      <w:r w:rsidRPr="000A2550">
        <w:rPr>
          <w:rFonts w:ascii="Menlo" w:eastAsia="Times New Roman" w:hAnsi="Menlo" w:cs="Menlo"/>
          <w:color w:val="000000"/>
          <w:kern w:val="0"/>
          <w:sz w:val="18"/>
          <w:szCs w:val="18"/>
          <w:lang w:val="en-UA" w:eastAsia="en-GB"/>
          <w14:ligatures w14:val="none"/>
        </w:rPr>
        <w:t>:</w:t>
      </w:r>
    </w:p>
    <w:p w14:paraId="015CBC85"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mealId</w:t>
      </w:r>
    </w:p>
    <w:p w14:paraId="5DB8F881"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r w:rsidRPr="000A2550">
        <w:rPr>
          <w:rFonts w:ascii="Menlo" w:eastAsia="Times New Roman" w:hAnsi="Menlo" w:cs="Menlo"/>
          <w:color w:val="000000"/>
          <w:kern w:val="0"/>
          <w:sz w:val="18"/>
          <w:szCs w:val="18"/>
          <w:lang w:val="en-UA" w:eastAsia="en-GB"/>
          <w14:ligatures w14:val="none"/>
        </w:rPr>
        <w:t xml:space="preserve">        - </w:t>
      </w:r>
      <w:r w:rsidRPr="000A2550">
        <w:rPr>
          <w:rFonts w:ascii="Menlo" w:eastAsia="Times New Roman" w:hAnsi="Menlo" w:cs="Menlo"/>
          <w:color w:val="0000FF"/>
          <w:kern w:val="0"/>
          <w:sz w:val="18"/>
          <w:szCs w:val="18"/>
          <w:lang w:val="en-UA" w:eastAsia="en-GB"/>
          <w14:ligatures w14:val="none"/>
        </w:rPr>
        <w:t>configuredProducts</w:t>
      </w:r>
    </w:p>
    <w:p w14:paraId="1C2263EE" w14:textId="77777777" w:rsidR="000A2550" w:rsidRPr="000A2550" w:rsidRDefault="000A2550" w:rsidP="000A2550">
      <w:pPr>
        <w:shd w:val="clear" w:color="auto" w:fill="FFFFFF"/>
        <w:spacing w:line="270" w:lineRule="atLeast"/>
        <w:ind w:firstLine="0"/>
        <w:jc w:val="left"/>
        <w:rPr>
          <w:rFonts w:ascii="Menlo" w:eastAsia="Times New Roman" w:hAnsi="Menlo" w:cs="Menlo"/>
          <w:color w:val="000000"/>
          <w:kern w:val="0"/>
          <w:sz w:val="18"/>
          <w:szCs w:val="18"/>
          <w:lang w:val="en-UA" w:eastAsia="en-GB"/>
          <w14:ligatures w14:val="none"/>
        </w:rPr>
      </w:pPr>
    </w:p>
    <w:p w14:paraId="03BD42BA" w14:textId="77777777" w:rsidR="000A2550" w:rsidRPr="000A2550" w:rsidRDefault="000A2550" w:rsidP="000A2550">
      <w:pPr>
        <w:pStyle w:val="NoSpacing"/>
        <w:ind w:firstLine="0"/>
        <w:rPr>
          <w:lang w:val="en-US"/>
        </w:rPr>
      </w:pPr>
    </w:p>
    <w:p w14:paraId="5C165C4A" w14:textId="77777777" w:rsidR="00E63901" w:rsidRPr="000A2550" w:rsidRDefault="00E63901" w:rsidP="00E63901">
      <w:pPr>
        <w:ind w:firstLine="0"/>
        <w:rPr>
          <w:lang w:val="ru-RU"/>
        </w:rPr>
      </w:pPr>
    </w:p>
    <w:sectPr w:rsidR="00E63901" w:rsidRPr="000A2550" w:rsidSect="00606836">
      <w:headerReference w:type="even" r:id="rId44"/>
      <w:headerReference w:type="default" r:id="rId4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805219" w14:textId="77777777" w:rsidR="00145D8E" w:rsidRDefault="00145D8E" w:rsidP="00E04CB0">
      <w:pPr>
        <w:spacing w:line="240" w:lineRule="auto"/>
      </w:pPr>
      <w:r>
        <w:separator/>
      </w:r>
    </w:p>
    <w:p w14:paraId="08DA5763" w14:textId="77777777" w:rsidR="00145D8E" w:rsidRDefault="00145D8E"/>
  </w:endnote>
  <w:endnote w:type="continuationSeparator" w:id="0">
    <w:p w14:paraId="180CC103" w14:textId="77777777" w:rsidR="00145D8E" w:rsidRDefault="00145D8E" w:rsidP="00E04CB0">
      <w:pPr>
        <w:spacing w:line="240" w:lineRule="auto"/>
      </w:pPr>
      <w:r>
        <w:continuationSeparator/>
      </w:r>
    </w:p>
    <w:p w14:paraId="3C554AFC" w14:textId="77777777" w:rsidR="00145D8E" w:rsidRDefault="00145D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enlo">
    <w:panose1 w:val="020B0609030804020204"/>
    <w:charset w:val="00"/>
    <w:family w:val="modern"/>
    <w:pitch w:val="fixed"/>
    <w:sig w:usb0="E60022FF" w:usb1="D200F9FB" w:usb2="02000028" w:usb3="00000000" w:csb0="000001D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31B1BB" w14:textId="77777777" w:rsidR="00145D8E" w:rsidRDefault="00145D8E" w:rsidP="00E04CB0">
      <w:pPr>
        <w:spacing w:line="240" w:lineRule="auto"/>
      </w:pPr>
      <w:r>
        <w:separator/>
      </w:r>
    </w:p>
    <w:p w14:paraId="7A7C2919" w14:textId="77777777" w:rsidR="00145D8E" w:rsidRDefault="00145D8E"/>
  </w:footnote>
  <w:footnote w:type="continuationSeparator" w:id="0">
    <w:p w14:paraId="58A19DC4" w14:textId="77777777" w:rsidR="00145D8E" w:rsidRDefault="00145D8E" w:rsidP="00E04CB0">
      <w:pPr>
        <w:spacing w:line="240" w:lineRule="auto"/>
      </w:pPr>
      <w:r>
        <w:continuationSeparator/>
      </w:r>
    </w:p>
    <w:p w14:paraId="4B2E5167" w14:textId="77777777" w:rsidR="00145D8E" w:rsidRDefault="00145D8E"/>
  </w:footnote>
  <w:footnote w:id="1">
    <w:p w14:paraId="1EB1FC15" w14:textId="77777777" w:rsidR="008842C1" w:rsidRDefault="008842C1" w:rsidP="008842C1">
      <w:pPr>
        <w:spacing w:line="264" w:lineRule="auto"/>
        <w:ind w:firstLine="357"/>
        <w:rPr>
          <w:rFonts w:eastAsia="Times New Roman"/>
          <w:sz w:val="20"/>
          <w:szCs w:val="20"/>
        </w:rPr>
      </w:pPr>
      <w:r>
        <w:rPr>
          <w:vertAlign w:val="superscript"/>
        </w:rPr>
        <w:footnoteRef/>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02126143"/>
      <w:docPartObj>
        <w:docPartGallery w:val="Page Numbers (Top of Page)"/>
        <w:docPartUnique/>
      </w:docPartObj>
    </w:sdtPr>
    <w:sdtContent>
      <w:p w14:paraId="1A04A7BF" w14:textId="142BD7FB" w:rsidR="00606836" w:rsidRDefault="00606836" w:rsidP="00FB765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6E10418" w14:textId="77777777" w:rsidR="00E04CB0" w:rsidRDefault="00E04CB0" w:rsidP="00606836">
    <w:pPr>
      <w:pStyle w:val="Header"/>
      <w:ind w:right="360"/>
    </w:pPr>
  </w:p>
  <w:p w14:paraId="74E05E0C" w14:textId="77777777" w:rsidR="006B1F29" w:rsidRDefault="006B1F2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40757566"/>
      <w:docPartObj>
        <w:docPartGallery w:val="Page Numbers (Top of Page)"/>
        <w:docPartUnique/>
      </w:docPartObj>
    </w:sdtPr>
    <w:sdtContent>
      <w:p w14:paraId="0CB1024C" w14:textId="619DEA67" w:rsidR="00606836" w:rsidRDefault="00606836" w:rsidP="00FB765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noProof/>
          </w:rPr>
          <w:t>6</w:t>
        </w:r>
        <w:r>
          <w:rPr>
            <w:rStyle w:val="PageNumber"/>
          </w:rPr>
          <w:fldChar w:fldCharType="end"/>
        </w:r>
      </w:p>
    </w:sdtContent>
  </w:sdt>
  <w:p w14:paraId="4570D90F" w14:textId="77777777" w:rsidR="00E04CB0" w:rsidRDefault="00E04CB0" w:rsidP="00606836">
    <w:pPr>
      <w:pStyle w:val="Header"/>
      <w:ind w:right="360"/>
    </w:pPr>
  </w:p>
  <w:p w14:paraId="5A900929" w14:textId="77777777" w:rsidR="006B1F29" w:rsidRDefault="006B1F2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8576C"/>
    <w:multiLevelType w:val="multilevel"/>
    <w:tmpl w:val="12FA83A8"/>
    <w:lvl w:ilvl="0">
      <w:start w:val="1"/>
      <w:numFmt w:val="decimal"/>
      <w:lvlText w:val="%1."/>
      <w:lvlJc w:val="left"/>
      <w:pPr>
        <w:ind w:left="720" w:hanging="360"/>
      </w:pPr>
      <w:rPr>
        <w:rFonts w:hint="default"/>
      </w:rPr>
    </w:lvl>
    <w:lvl w:ilvl="1">
      <w:start w:val="1"/>
      <w:numFmt w:val="decimal"/>
      <w:isLgl/>
      <w:lvlText w:val="%1.%2"/>
      <w:lvlJc w:val="left"/>
      <w:pPr>
        <w:ind w:left="928" w:hanging="360"/>
      </w:pPr>
      <w:rPr>
        <w:rFonts w:hint="default"/>
      </w:rPr>
    </w:lvl>
    <w:lvl w:ilvl="2">
      <w:start w:val="1"/>
      <w:numFmt w:val="decimal"/>
      <w:isLgl/>
      <w:lvlText w:val="%1.%2.%3"/>
      <w:lvlJc w:val="left"/>
      <w:pPr>
        <w:ind w:left="1496" w:hanging="720"/>
      </w:pPr>
      <w:rPr>
        <w:rFonts w:hint="default"/>
      </w:rPr>
    </w:lvl>
    <w:lvl w:ilvl="3">
      <w:start w:val="1"/>
      <w:numFmt w:val="decimal"/>
      <w:isLgl/>
      <w:lvlText w:val="%1.%2.%3.%4"/>
      <w:lvlJc w:val="left"/>
      <w:pPr>
        <w:ind w:left="2064" w:hanging="1080"/>
      </w:pPr>
      <w:rPr>
        <w:rFonts w:hint="default"/>
      </w:rPr>
    </w:lvl>
    <w:lvl w:ilvl="4">
      <w:start w:val="1"/>
      <w:numFmt w:val="decimal"/>
      <w:isLgl/>
      <w:lvlText w:val="%1.%2.%3.%4.%5"/>
      <w:lvlJc w:val="left"/>
      <w:pPr>
        <w:ind w:left="2272" w:hanging="1080"/>
      </w:pPr>
      <w:rPr>
        <w:rFonts w:hint="default"/>
      </w:rPr>
    </w:lvl>
    <w:lvl w:ilvl="5">
      <w:start w:val="1"/>
      <w:numFmt w:val="decimal"/>
      <w:isLgl/>
      <w:lvlText w:val="%1.%2.%3.%4.%5.%6"/>
      <w:lvlJc w:val="left"/>
      <w:pPr>
        <w:ind w:left="2840" w:hanging="1440"/>
      </w:pPr>
      <w:rPr>
        <w:rFonts w:hint="default"/>
      </w:rPr>
    </w:lvl>
    <w:lvl w:ilvl="6">
      <w:start w:val="1"/>
      <w:numFmt w:val="decimal"/>
      <w:isLgl/>
      <w:lvlText w:val="%1.%2.%3.%4.%5.%6.%7"/>
      <w:lvlJc w:val="left"/>
      <w:pPr>
        <w:ind w:left="3048" w:hanging="1440"/>
      </w:pPr>
      <w:rPr>
        <w:rFonts w:hint="default"/>
      </w:rPr>
    </w:lvl>
    <w:lvl w:ilvl="7">
      <w:start w:val="1"/>
      <w:numFmt w:val="decimal"/>
      <w:isLgl/>
      <w:lvlText w:val="%1.%2.%3.%4.%5.%6.%7.%8"/>
      <w:lvlJc w:val="left"/>
      <w:pPr>
        <w:ind w:left="3616" w:hanging="1800"/>
      </w:pPr>
      <w:rPr>
        <w:rFonts w:hint="default"/>
      </w:rPr>
    </w:lvl>
    <w:lvl w:ilvl="8">
      <w:start w:val="1"/>
      <w:numFmt w:val="decimal"/>
      <w:isLgl/>
      <w:lvlText w:val="%1.%2.%3.%4.%5.%6.%7.%8.%9"/>
      <w:lvlJc w:val="left"/>
      <w:pPr>
        <w:ind w:left="4184" w:hanging="2160"/>
      </w:pPr>
      <w:rPr>
        <w:rFonts w:hint="default"/>
      </w:rPr>
    </w:lvl>
  </w:abstractNum>
  <w:abstractNum w:abstractNumId="1" w15:restartNumberingAfterBreak="0">
    <w:nsid w:val="01B53219"/>
    <w:multiLevelType w:val="hybridMultilevel"/>
    <w:tmpl w:val="71F64634"/>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 w15:restartNumberingAfterBreak="0">
    <w:nsid w:val="04736811"/>
    <w:multiLevelType w:val="hybridMultilevel"/>
    <w:tmpl w:val="D7DEFC80"/>
    <w:lvl w:ilvl="0" w:tplc="58D0B55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6621E4C"/>
    <w:multiLevelType w:val="hybridMultilevel"/>
    <w:tmpl w:val="E404F796"/>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 w15:restartNumberingAfterBreak="0">
    <w:nsid w:val="06BA469A"/>
    <w:multiLevelType w:val="hybridMultilevel"/>
    <w:tmpl w:val="84344F7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 w15:restartNumberingAfterBreak="0">
    <w:nsid w:val="0B9802C1"/>
    <w:multiLevelType w:val="hybridMultilevel"/>
    <w:tmpl w:val="C67E43C4"/>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7" w15:restartNumberingAfterBreak="0">
    <w:nsid w:val="1B19510B"/>
    <w:multiLevelType w:val="hybridMultilevel"/>
    <w:tmpl w:val="B0F8B68E"/>
    <w:lvl w:ilvl="0" w:tplc="0809000F">
      <w:start w:val="1"/>
      <w:numFmt w:val="decimal"/>
      <w:lvlText w:val="%1."/>
      <w:lvlJc w:val="left"/>
      <w:pPr>
        <w:ind w:left="1494" w:hanging="360"/>
      </w:p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8"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9" w15:restartNumberingAfterBreak="0">
    <w:nsid w:val="253218D8"/>
    <w:multiLevelType w:val="hybridMultilevel"/>
    <w:tmpl w:val="DAF21940"/>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0" w15:restartNumberingAfterBreak="0">
    <w:nsid w:val="2A1F2E52"/>
    <w:multiLevelType w:val="hybridMultilevel"/>
    <w:tmpl w:val="58F41F1A"/>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2BBC0AF8"/>
    <w:multiLevelType w:val="multilevel"/>
    <w:tmpl w:val="1DEC7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E576C9"/>
    <w:multiLevelType w:val="hybridMultilevel"/>
    <w:tmpl w:val="5D3C2ADE"/>
    <w:lvl w:ilvl="0" w:tplc="1B563684">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3" w15:restartNumberingAfterBreak="0">
    <w:nsid w:val="2D95744D"/>
    <w:multiLevelType w:val="hybridMultilevel"/>
    <w:tmpl w:val="692C2A18"/>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4"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5" w15:restartNumberingAfterBreak="0">
    <w:nsid w:val="34C94DF7"/>
    <w:multiLevelType w:val="hybridMultilevel"/>
    <w:tmpl w:val="B3B4B51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16" w15:restartNumberingAfterBreak="0">
    <w:nsid w:val="35EC6CA4"/>
    <w:multiLevelType w:val="multilevel"/>
    <w:tmpl w:val="9BEAD5D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B853054"/>
    <w:multiLevelType w:val="multilevel"/>
    <w:tmpl w:val="600C4A94"/>
    <w:lvl w:ilvl="0">
      <w:start w:val="1"/>
      <w:numFmt w:val="decimal"/>
      <w:lvlText w:val="%1."/>
      <w:lvlJc w:val="left"/>
      <w:pPr>
        <w:ind w:left="1080" w:hanging="360"/>
      </w:pPr>
      <w:rPr>
        <w:rFonts w:hint="default"/>
      </w:rPr>
    </w:lvl>
    <w:lvl w:ilvl="1">
      <w:start w:val="1"/>
      <w:numFmt w:val="decimal"/>
      <w:lvlText w:val="%2."/>
      <w:lvlJc w:val="left"/>
      <w:pPr>
        <w:ind w:left="144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8" w15:restartNumberingAfterBreak="0">
    <w:nsid w:val="3E383BB8"/>
    <w:multiLevelType w:val="hybridMultilevel"/>
    <w:tmpl w:val="46F800E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4156488D"/>
    <w:multiLevelType w:val="hybridMultilevel"/>
    <w:tmpl w:val="D1E848CC"/>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0" w15:restartNumberingAfterBreak="0">
    <w:nsid w:val="475C6A31"/>
    <w:multiLevelType w:val="hybridMultilevel"/>
    <w:tmpl w:val="4E38389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BDC0AC2"/>
    <w:multiLevelType w:val="hybridMultilevel"/>
    <w:tmpl w:val="C67E43C4"/>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C4F2CF0"/>
    <w:multiLevelType w:val="hybridMultilevel"/>
    <w:tmpl w:val="42F4DF7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3" w15:restartNumberingAfterBreak="0">
    <w:nsid w:val="4ED0395D"/>
    <w:multiLevelType w:val="hybridMultilevel"/>
    <w:tmpl w:val="EFEA6A10"/>
    <w:lvl w:ilvl="0" w:tplc="1B56368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50935E9C"/>
    <w:multiLevelType w:val="hybridMultilevel"/>
    <w:tmpl w:val="C67E43C4"/>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 w15:restartNumberingAfterBreak="0">
    <w:nsid w:val="56C45A93"/>
    <w:multiLevelType w:val="hybridMultilevel"/>
    <w:tmpl w:val="D2F816A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5AE37C24"/>
    <w:multiLevelType w:val="hybridMultilevel"/>
    <w:tmpl w:val="7F8C8BD6"/>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7" w15:restartNumberingAfterBreak="0">
    <w:nsid w:val="5B9241D4"/>
    <w:multiLevelType w:val="hybridMultilevel"/>
    <w:tmpl w:val="1B1C71F4"/>
    <w:lvl w:ilvl="0" w:tplc="615ECD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E620F21"/>
    <w:multiLevelType w:val="multilevel"/>
    <w:tmpl w:val="2E0E2E8C"/>
    <w:lvl w:ilvl="0">
      <w:start w:val="1"/>
      <w:numFmt w:val="decimal"/>
      <w:lvlText w:val="%1."/>
      <w:lvlJc w:val="left"/>
      <w:pPr>
        <w:ind w:left="786" w:hanging="360"/>
      </w:pPr>
    </w:lvl>
    <w:lvl w:ilvl="1">
      <w:start w:val="1"/>
      <w:numFmt w:val="decimal"/>
      <w:isLgl/>
      <w:lvlText w:val="%1.%2."/>
      <w:lvlJc w:val="left"/>
      <w:pPr>
        <w:ind w:left="862" w:hanging="720"/>
      </w:pPr>
      <w:rPr>
        <w:rFonts w:hint="default"/>
      </w:rPr>
    </w:lvl>
    <w:lvl w:ilvl="2">
      <w:start w:val="1"/>
      <w:numFmt w:val="decimal"/>
      <w:isLgl/>
      <w:lvlText w:val="%1.%2.%3."/>
      <w:lvlJc w:val="left"/>
      <w:pPr>
        <w:ind w:left="1734" w:hanging="720"/>
      </w:pPr>
      <w:rPr>
        <w:rFonts w:hint="default"/>
      </w:rPr>
    </w:lvl>
    <w:lvl w:ilvl="3">
      <w:start w:val="1"/>
      <w:numFmt w:val="decimal"/>
      <w:isLgl/>
      <w:lvlText w:val="%1.%2.%3.%4."/>
      <w:lvlJc w:val="left"/>
      <w:pPr>
        <w:ind w:left="2388" w:hanging="1080"/>
      </w:pPr>
      <w:rPr>
        <w:rFonts w:hint="default"/>
      </w:rPr>
    </w:lvl>
    <w:lvl w:ilvl="4">
      <w:start w:val="1"/>
      <w:numFmt w:val="decimal"/>
      <w:isLgl/>
      <w:lvlText w:val="%1.%2.%3.%4.%5."/>
      <w:lvlJc w:val="left"/>
      <w:pPr>
        <w:ind w:left="2682" w:hanging="1080"/>
      </w:pPr>
      <w:rPr>
        <w:rFonts w:hint="default"/>
      </w:rPr>
    </w:lvl>
    <w:lvl w:ilvl="5">
      <w:start w:val="1"/>
      <w:numFmt w:val="decimal"/>
      <w:isLgl/>
      <w:lvlText w:val="%1.%2.%3.%4.%5.%6."/>
      <w:lvlJc w:val="left"/>
      <w:pPr>
        <w:ind w:left="3336" w:hanging="1440"/>
      </w:pPr>
      <w:rPr>
        <w:rFonts w:hint="default"/>
      </w:rPr>
    </w:lvl>
    <w:lvl w:ilvl="6">
      <w:start w:val="1"/>
      <w:numFmt w:val="decimal"/>
      <w:isLgl/>
      <w:lvlText w:val="%1.%2.%3.%4.%5.%6.%7."/>
      <w:lvlJc w:val="left"/>
      <w:pPr>
        <w:ind w:left="3990" w:hanging="1800"/>
      </w:pPr>
      <w:rPr>
        <w:rFonts w:hint="default"/>
      </w:rPr>
    </w:lvl>
    <w:lvl w:ilvl="7">
      <w:start w:val="1"/>
      <w:numFmt w:val="decimal"/>
      <w:isLgl/>
      <w:lvlText w:val="%1.%2.%3.%4.%5.%6.%7.%8."/>
      <w:lvlJc w:val="left"/>
      <w:pPr>
        <w:ind w:left="4284" w:hanging="1800"/>
      </w:pPr>
      <w:rPr>
        <w:rFonts w:hint="default"/>
      </w:rPr>
    </w:lvl>
    <w:lvl w:ilvl="8">
      <w:start w:val="1"/>
      <w:numFmt w:val="decimal"/>
      <w:isLgl/>
      <w:lvlText w:val="%1.%2.%3.%4.%5.%6.%7.%8.%9."/>
      <w:lvlJc w:val="left"/>
      <w:pPr>
        <w:ind w:left="4938" w:hanging="2160"/>
      </w:pPr>
      <w:rPr>
        <w:rFonts w:hint="default"/>
      </w:rPr>
    </w:lvl>
  </w:abstractNum>
  <w:abstractNum w:abstractNumId="29" w15:restartNumberingAfterBreak="0">
    <w:nsid w:val="5EE53A14"/>
    <w:multiLevelType w:val="hybridMultilevel"/>
    <w:tmpl w:val="214E05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0612552"/>
    <w:multiLevelType w:val="multilevel"/>
    <w:tmpl w:val="0002888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06A09ED"/>
    <w:multiLevelType w:val="multilevel"/>
    <w:tmpl w:val="EE028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731768"/>
    <w:multiLevelType w:val="hybridMultilevel"/>
    <w:tmpl w:val="62F007EC"/>
    <w:lvl w:ilvl="0" w:tplc="410008C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6DE19C6"/>
    <w:multiLevelType w:val="multilevel"/>
    <w:tmpl w:val="F61C345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8460DC6"/>
    <w:multiLevelType w:val="hybridMultilevel"/>
    <w:tmpl w:val="353CCB1A"/>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35" w15:restartNumberingAfterBreak="0">
    <w:nsid w:val="68D46A61"/>
    <w:multiLevelType w:val="hybridMultilevel"/>
    <w:tmpl w:val="36747D5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6" w15:restartNumberingAfterBreak="0">
    <w:nsid w:val="6DC16736"/>
    <w:multiLevelType w:val="hybridMultilevel"/>
    <w:tmpl w:val="0EE016C2"/>
    <w:lvl w:ilvl="0" w:tplc="7584AC26">
      <w:start w:val="1"/>
      <w:numFmt w:val="decimal"/>
      <w:lvlText w:val="1.%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7" w15:restartNumberingAfterBreak="0">
    <w:nsid w:val="6E6E3E68"/>
    <w:multiLevelType w:val="hybridMultilevel"/>
    <w:tmpl w:val="D050311C"/>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8" w15:restartNumberingAfterBreak="0">
    <w:nsid w:val="6E800293"/>
    <w:multiLevelType w:val="hybridMultilevel"/>
    <w:tmpl w:val="FBAA3766"/>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9" w15:restartNumberingAfterBreak="0">
    <w:nsid w:val="6FC82CBC"/>
    <w:multiLevelType w:val="hybridMultilevel"/>
    <w:tmpl w:val="CA886FF0"/>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40" w15:restartNumberingAfterBreak="0">
    <w:nsid w:val="77972472"/>
    <w:multiLevelType w:val="hybridMultilevel"/>
    <w:tmpl w:val="DE5E3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F51AB7"/>
    <w:multiLevelType w:val="multilevel"/>
    <w:tmpl w:val="031EF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C581A1A"/>
    <w:multiLevelType w:val="hybridMultilevel"/>
    <w:tmpl w:val="020CD4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995989239">
    <w:abstractNumId w:val="27"/>
  </w:num>
  <w:num w:numId="2" w16cid:durableId="81419374">
    <w:abstractNumId w:val="17"/>
  </w:num>
  <w:num w:numId="3" w16cid:durableId="1112241303">
    <w:abstractNumId w:val="36"/>
  </w:num>
  <w:num w:numId="4" w16cid:durableId="1019741865">
    <w:abstractNumId w:val="30"/>
  </w:num>
  <w:num w:numId="5" w16cid:durableId="618874341">
    <w:abstractNumId w:val="16"/>
  </w:num>
  <w:num w:numId="6" w16cid:durableId="2077582879">
    <w:abstractNumId w:val="39"/>
  </w:num>
  <w:num w:numId="7" w16cid:durableId="553393778">
    <w:abstractNumId w:val="11"/>
  </w:num>
  <w:num w:numId="8" w16cid:durableId="1177035974">
    <w:abstractNumId w:val="4"/>
  </w:num>
  <w:num w:numId="9" w16cid:durableId="1276984434">
    <w:abstractNumId w:val="15"/>
  </w:num>
  <w:num w:numId="10" w16cid:durableId="1593394454">
    <w:abstractNumId w:val="31"/>
  </w:num>
  <w:num w:numId="11" w16cid:durableId="1648318858">
    <w:abstractNumId w:val="41"/>
  </w:num>
  <w:num w:numId="12" w16cid:durableId="204830782">
    <w:abstractNumId w:val="2"/>
  </w:num>
  <w:num w:numId="13" w16cid:durableId="1793745162">
    <w:abstractNumId w:val="42"/>
  </w:num>
  <w:num w:numId="14" w16cid:durableId="2028949065">
    <w:abstractNumId w:val="23"/>
  </w:num>
  <w:num w:numId="15" w16cid:durableId="590965382">
    <w:abstractNumId w:val="40"/>
  </w:num>
  <w:num w:numId="16" w16cid:durableId="1696342507">
    <w:abstractNumId w:val="28"/>
  </w:num>
  <w:num w:numId="17" w16cid:durableId="1499267108">
    <w:abstractNumId w:val="1"/>
  </w:num>
  <w:num w:numId="18" w16cid:durableId="1913539576">
    <w:abstractNumId w:val="12"/>
  </w:num>
  <w:num w:numId="19" w16cid:durableId="1877543435">
    <w:abstractNumId w:val="35"/>
  </w:num>
  <w:num w:numId="20" w16cid:durableId="2099984975">
    <w:abstractNumId w:val="32"/>
  </w:num>
  <w:num w:numId="21" w16cid:durableId="1635864842">
    <w:abstractNumId w:val="0"/>
  </w:num>
  <w:num w:numId="22" w16cid:durableId="1705446009">
    <w:abstractNumId w:val="37"/>
  </w:num>
  <w:num w:numId="23" w16cid:durableId="298533471">
    <w:abstractNumId w:val="38"/>
  </w:num>
  <w:num w:numId="24" w16cid:durableId="1072195979">
    <w:abstractNumId w:val="22"/>
  </w:num>
  <w:num w:numId="25" w16cid:durableId="588778391">
    <w:abstractNumId w:val="26"/>
  </w:num>
  <w:num w:numId="26" w16cid:durableId="436799090">
    <w:abstractNumId w:val="3"/>
  </w:num>
  <w:num w:numId="27" w16cid:durableId="216014587">
    <w:abstractNumId w:val="13"/>
  </w:num>
  <w:num w:numId="28" w16cid:durableId="80295958">
    <w:abstractNumId w:val="34"/>
  </w:num>
  <w:num w:numId="29" w16cid:durableId="2038193160">
    <w:abstractNumId w:val="25"/>
  </w:num>
  <w:num w:numId="30" w16cid:durableId="246305671">
    <w:abstractNumId w:val="10"/>
  </w:num>
  <w:num w:numId="31" w16cid:durableId="1559783262">
    <w:abstractNumId w:val="18"/>
  </w:num>
  <w:num w:numId="32" w16cid:durableId="886574015">
    <w:abstractNumId w:val="21"/>
  </w:num>
  <w:num w:numId="33" w16cid:durableId="1503738275">
    <w:abstractNumId w:val="24"/>
  </w:num>
  <w:num w:numId="34" w16cid:durableId="1268344269">
    <w:abstractNumId w:val="5"/>
  </w:num>
  <w:num w:numId="35" w16cid:durableId="391854408">
    <w:abstractNumId w:val="19"/>
  </w:num>
  <w:num w:numId="36" w16cid:durableId="845897521">
    <w:abstractNumId w:val="14"/>
  </w:num>
  <w:num w:numId="37" w16cid:durableId="616182296">
    <w:abstractNumId w:val="6"/>
  </w:num>
  <w:num w:numId="38" w16cid:durableId="1549294210">
    <w:abstractNumId w:val="8"/>
  </w:num>
  <w:num w:numId="39" w16cid:durableId="1256086669">
    <w:abstractNumId w:val="29"/>
  </w:num>
  <w:num w:numId="40" w16cid:durableId="1048383349">
    <w:abstractNumId w:val="9"/>
  </w:num>
  <w:num w:numId="41" w16cid:durableId="36860900">
    <w:abstractNumId w:val="20"/>
  </w:num>
  <w:num w:numId="42" w16cid:durableId="2073386697">
    <w:abstractNumId w:val="17"/>
  </w:num>
  <w:num w:numId="43" w16cid:durableId="1863981845">
    <w:abstractNumId w:val="33"/>
  </w:num>
  <w:num w:numId="44" w16cid:durableId="207874389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337"/>
    <w:rsid w:val="000005C1"/>
    <w:rsid w:val="00017581"/>
    <w:rsid w:val="0002077D"/>
    <w:rsid w:val="000276BA"/>
    <w:rsid w:val="00035D87"/>
    <w:rsid w:val="00036338"/>
    <w:rsid w:val="00041985"/>
    <w:rsid w:val="000455E4"/>
    <w:rsid w:val="00063D06"/>
    <w:rsid w:val="00065D32"/>
    <w:rsid w:val="00067E3A"/>
    <w:rsid w:val="00071ED1"/>
    <w:rsid w:val="00076F66"/>
    <w:rsid w:val="0008343D"/>
    <w:rsid w:val="00094B78"/>
    <w:rsid w:val="000A0394"/>
    <w:rsid w:val="000A2550"/>
    <w:rsid w:val="000B39BE"/>
    <w:rsid w:val="000B4088"/>
    <w:rsid w:val="000C4DDF"/>
    <w:rsid w:val="000E2209"/>
    <w:rsid w:val="000E3AA4"/>
    <w:rsid w:val="001154A7"/>
    <w:rsid w:val="00122C80"/>
    <w:rsid w:val="001339A0"/>
    <w:rsid w:val="001357B7"/>
    <w:rsid w:val="00136E5F"/>
    <w:rsid w:val="00145D8E"/>
    <w:rsid w:val="0016457A"/>
    <w:rsid w:val="001A63FF"/>
    <w:rsid w:val="001A785C"/>
    <w:rsid w:val="001B1360"/>
    <w:rsid w:val="001B2AF3"/>
    <w:rsid w:val="001C583D"/>
    <w:rsid w:val="001D4421"/>
    <w:rsid w:val="001E4630"/>
    <w:rsid w:val="001F3474"/>
    <w:rsid w:val="002031E8"/>
    <w:rsid w:val="00211E66"/>
    <w:rsid w:val="00231FA0"/>
    <w:rsid w:val="00236B58"/>
    <w:rsid w:val="00244886"/>
    <w:rsid w:val="00245A01"/>
    <w:rsid w:val="00247C6C"/>
    <w:rsid w:val="00254F0C"/>
    <w:rsid w:val="00262217"/>
    <w:rsid w:val="00266634"/>
    <w:rsid w:val="002A2BBC"/>
    <w:rsid w:val="002C71F0"/>
    <w:rsid w:val="002D6F19"/>
    <w:rsid w:val="002E06A2"/>
    <w:rsid w:val="002E524B"/>
    <w:rsid w:val="002E6668"/>
    <w:rsid w:val="00303BA2"/>
    <w:rsid w:val="003314DA"/>
    <w:rsid w:val="003372CE"/>
    <w:rsid w:val="0033778D"/>
    <w:rsid w:val="00344705"/>
    <w:rsid w:val="003468B1"/>
    <w:rsid w:val="003506FE"/>
    <w:rsid w:val="00355200"/>
    <w:rsid w:val="00356404"/>
    <w:rsid w:val="0035701C"/>
    <w:rsid w:val="003B1134"/>
    <w:rsid w:val="003B149A"/>
    <w:rsid w:val="003B736C"/>
    <w:rsid w:val="003C02C3"/>
    <w:rsid w:val="003F31CF"/>
    <w:rsid w:val="003F48B8"/>
    <w:rsid w:val="00405051"/>
    <w:rsid w:val="004403D2"/>
    <w:rsid w:val="00487889"/>
    <w:rsid w:val="00492901"/>
    <w:rsid w:val="00493BE9"/>
    <w:rsid w:val="00497684"/>
    <w:rsid w:val="004B0FA3"/>
    <w:rsid w:val="004B6823"/>
    <w:rsid w:val="004D67DC"/>
    <w:rsid w:val="004F0AE4"/>
    <w:rsid w:val="004F0C17"/>
    <w:rsid w:val="004F456F"/>
    <w:rsid w:val="004F7965"/>
    <w:rsid w:val="00501318"/>
    <w:rsid w:val="005148FC"/>
    <w:rsid w:val="00514ECB"/>
    <w:rsid w:val="00522418"/>
    <w:rsid w:val="00547A48"/>
    <w:rsid w:val="00552AA3"/>
    <w:rsid w:val="0056219D"/>
    <w:rsid w:val="00596F8F"/>
    <w:rsid w:val="005A774E"/>
    <w:rsid w:val="005C6398"/>
    <w:rsid w:val="005D743E"/>
    <w:rsid w:val="005E5626"/>
    <w:rsid w:val="00606836"/>
    <w:rsid w:val="00623271"/>
    <w:rsid w:val="0062561B"/>
    <w:rsid w:val="00642766"/>
    <w:rsid w:val="006457C0"/>
    <w:rsid w:val="006B1F29"/>
    <w:rsid w:val="006B764C"/>
    <w:rsid w:val="006C038B"/>
    <w:rsid w:val="006C45E7"/>
    <w:rsid w:val="006D229F"/>
    <w:rsid w:val="00703AE4"/>
    <w:rsid w:val="00707FAF"/>
    <w:rsid w:val="007144F5"/>
    <w:rsid w:val="00730228"/>
    <w:rsid w:val="00750A82"/>
    <w:rsid w:val="00752A1F"/>
    <w:rsid w:val="00780C1C"/>
    <w:rsid w:val="007954C7"/>
    <w:rsid w:val="007976B7"/>
    <w:rsid w:val="007B0963"/>
    <w:rsid w:val="007C7FEB"/>
    <w:rsid w:val="007E0B02"/>
    <w:rsid w:val="007E4187"/>
    <w:rsid w:val="007F45C7"/>
    <w:rsid w:val="0083602C"/>
    <w:rsid w:val="0085784A"/>
    <w:rsid w:val="00865960"/>
    <w:rsid w:val="00867F3C"/>
    <w:rsid w:val="008842C1"/>
    <w:rsid w:val="0088759A"/>
    <w:rsid w:val="00890778"/>
    <w:rsid w:val="00895F18"/>
    <w:rsid w:val="008B4F4E"/>
    <w:rsid w:val="008D023C"/>
    <w:rsid w:val="008E6AA3"/>
    <w:rsid w:val="00911EF2"/>
    <w:rsid w:val="00915843"/>
    <w:rsid w:val="00921837"/>
    <w:rsid w:val="00930127"/>
    <w:rsid w:val="00931C1A"/>
    <w:rsid w:val="00941AD7"/>
    <w:rsid w:val="0094298A"/>
    <w:rsid w:val="00944BF6"/>
    <w:rsid w:val="009450A1"/>
    <w:rsid w:val="009512FC"/>
    <w:rsid w:val="00956A23"/>
    <w:rsid w:val="00964EDC"/>
    <w:rsid w:val="00983D9C"/>
    <w:rsid w:val="009D4140"/>
    <w:rsid w:val="009E2494"/>
    <w:rsid w:val="00A00EB5"/>
    <w:rsid w:val="00A14078"/>
    <w:rsid w:val="00A153C7"/>
    <w:rsid w:val="00A1579B"/>
    <w:rsid w:val="00A53CB2"/>
    <w:rsid w:val="00A55C26"/>
    <w:rsid w:val="00A718F0"/>
    <w:rsid w:val="00A832F3"/>
    <w:rsid w:val="00AC4D00"/>
    <w:rsid w:val="00AC6E4E"/>
    <w:rsid w:val="00AC708E"/>
    <w:rsid w:val="00AD771B"/>
    <w:rsid w:val="00B02D1E"/>
    <w:rsid w:val="00B077EA"/>
    <w:rsid w:val="00B23221"/>
    <w:rsid w:val="00B4690B"/>
    <w:rsid w:val="00B67438"/>
    <w:rsid w:val="00B7715C"/>
    <w:rsid w:val="00BA4246"/>
    <w:rsid w:val="00BA5FC7"/>
    <w:rsid w:val="00BD4464"/>
    <w:rsid w:val="00BE1B21"/>
    <w:rsid w:val="00BF3AAD"/>
    <w:rsid w:val="00BF5F78"/>
    <w:rsid w:val="00C070B3"/>
    <w:rsid w:val="00C27B85"/>
    <w:rsid w:val="00C36EC7"/>
    <w:rsid w:val="00C472F4"/>
    <w:rsid w:val="00C52433"/>
    <w:rsid w:val="00C53718"/>
    <w:rsid w:val="00C55CBC"/>
    <w:rsid w:val="00C76908"/>
    <w:rsid w:val="00C7720B"/>
    <w:rsid w:val="00CB0AD2"/>
    <w:rsid w:val="00CB3C17"/>
    <w:rsid w:val="00CC586D"/>
    <w:rsid w:val="00CC76D7"/>
    <w:rsid w:val="00CE3197"/>
    <w:rsid w:val="00CE7565"/>
    <w:rsid w:val="00CF029D"/>
    <w:rsid w:val="00D117A3"/>
    <w:rsid w:val="00D55E82"/>
    <w:rsid w:val="00D6122B"/>
    <w:rsid w:val="00D636D3"/>
    <w:rsid w:val="00D6575C"/>
    <w:rsid w:val="00D70CB6"/>
    <w:rsid w:val="00D74E25"/>
    <w:rsid w:val="00D9761A"/>
    <w:rsid w:val="00DB6814"/>
    <w:rsid w:val="00DD3CE1"/>
    <w:rsid w:val="00DF04CD"/>
    <w:rsid w:val="00DF105C"/>
    <w:rsid w:val="00E04CB0"/>
    <w:rsid w:val="00E12337"/>
    <w:rsid w:val="00E12443"/>
    <w:rsid w:val="00E1691C"/>
    <w:rsid w:val="00E17E9A"/>
    <w:rsid w:val="00E30508"/>
    <w:rsid w:val="00E33949"/>
    <w:rsid w:val="00E507DF"/>
    <w:rsid w:val="00E63901"/>
    <w:rsid w:val="00E97449"/>
    <w:rsid w:val="00EA310B"/>
    <w:rsid w:val="00EC2603"/>
    <w:rsid w:val="00ED5555"/>
    <w:rsid w:val="00F011BB"/>
    <w:rsid w:val="00F23197"/>
    <w:rsid w:val="00F31729"/>
    <w:rsid w:val="00F51B4F"/>
    <w:rsid w:val="00F55B60"/>
    <w:rsid w:val="00F67C1F"/>
    <w:rsid w:val="00F915E8"/>
    <w:rsid w:val="00F92CF4"/>
    <w:rsid w:val="00FA77E4"/>
    <w:rsid w:val="00FD0436"/>
    <w:rsid w:val="00FE642E"/>
    <w:rsid w:val="00FF0969"/>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CF8EC"/>
  <w15:chartTrackingRefBased/>
  <w15:docId w15:val="{40153542-5B5B-B543-B6C1-1F1C2C04F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603"/>
    <w:pPr>
      <w:spacing w:line="360" w:lineRule="auto"/>
      <w:ind w:firstLine="720"/>
      <w:jc w:val="both"/>
    </w:pPr>
    <w:rPr>
      <w:rFonts w:ascii="Times New Roman" w:hAnsi="Times New Roman" w:cs="Times New Roman"/>
      <w:color w:val="000000" w:themeColor="text1"/>
      <w:sz w:val="28"/>
      <w:szCs w:val="28"/>
      <w:lang w:val="uk-UA"/>
    </w:rPr>
  </w:style>
  <w:style w:type="paragraph" w:styleId="Heading1">
    <w:name w:val="heading 1"/>
    <w:basedOn w:val="Normal"/>
    <w:next w:val="Normal"/>
    <w:link w:val="Heading1Char"/>
    <w:uiPriority w:val="9"/>
    <w:qFormat/>
    <w:rsid w:val="00EC2603"/>
    <w:pPr>
      <w:keepNext/>
      <w:keepLines/>
      <w:spacing w:before="240"/>
      <w:jc w:val="center"/>
      <w:outlineLvl w:val="0"/>
    </w:pPr>
    <w:rPr>
      <w:rFonts w:eastAsiaTheme="majorEastAsia"/>
    </w:rPr>
  </w:style>
  <w:style w:type="paragraph" w:styleId="Heading2">
    <w:name w:val="heading 2"/>
    <w:basedOn w:val="Normal"/>
    <w:next w:val="Normal"/>
    <w:link w:val="Heading2Char"/>
    <w:uiPriority w:val="9"/>
    <w:unhideWhenUsed/>
    <w:qFormat/>
    <w:rsid w:val="00AC708E"/>
    <w:pPr>
      <w:keepNext/>
      <w:keepLines/>
      <w:spacing w:before="40"/>
      <w:ind w:firstLine="0"/>
      <w:outlineLvl w:val="1"/>
    </w:pPr>
    <w:rPr>
      <w:rFonts w:eastAsia="Cambria" w:cs="Cambria"/>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603"/>
    <w:rPr>
      <w:rFonts w:ascii="Times New Roman" w:eastAsiaTheme="majorEastAsia" w:hAnsi="Times New Roman" w:cs="Times New Roman"/>
      <w:color w:val="000000" w:themeColor="text1"/>
      <w:sz w:val="28"/>
      <w:szCs w:val="28"/>
      <w:lang w:val="uk-UA"/>
    </w:rPr>
  </w:style>
  <w:style w:type="paragraph" w:styleId="ListParagraph">
    <w:name w:val="List Paragraph"/>
    <w:basedOn w:val="Normal"/>
    <w:uiPriority w:val="34"/>
    <w:qFormat/>
    <w:rsid w:val="00E12337"/>
    <w:pPr>
      <w:ind w:left="720"/>
      <w:contextualSpacing/>
    </w:pPr>
  </w:style>
  <w:style w:type="character" w:customStyle="1" w:styleId="Heading2Char">
    <w:name w:val="Heading 2 Char"/>
    <w:basedOn w:val="DefaultParagraphFont"/>
    <w:link w:val="Heading2"/>
    <w:uiPriority w:val="9"/>
    <w:rsid w:val="00AC708E"/>
    <w:rPr>
      <w:rFonts w:ascii="Times New Roman" w:eastAsia="Cambria" w:hAnsi="Times New Roman" w:cs="Cambria"/>
      <w:b/>
      <w:bCs/>
      <w:iCs/>
      <w:color w:val="000000" w:themeColor="text1"/>
      <w:sz w:val="28"/>
      <w:szCs w:val="28"/>
      <w:lang w:val="uk-UA"/>
    </w:rPr>
  </w:style>
  <w:style w:type="paragraph" w:styleId="NoSpacing">
    <w:name w:val="No Spacing"/>
    <w:uiPriority w:val="1"/>
    <w:qFormat/>
    <w:rsid w:val="00EC2603"/>
    <w:pPr>
      <w:ind w:firstLine="720"/>
      <w:jc w:val="both"/>
    </w:pPr>
    <w:rPr>
      <w:rFonts w:ascii="Times New Roman" w:hAnsi="Times New Roman" w:cs="Times New Roman"/>
      <w:color w:val="000000" w:themeColor="text1"/>
      <w:sz w:val="28"/>
      <w:szCs w:val="28"/>
      <w:lang w:val="uk-UA"/>
    </w:rPr>
  </w:style>
  <w:style w:type="character" w:styleId="Hyperlink">
    <w:name w:val="Hyperlink"/>
    <w:basedOn w:val="DefaultParagraphFont"/>
    <w:uiPriority w:val="99"/>
    <w:unhideWhenUsed/>
    <w:rsid w:val="00EC2603"/>
    <w:rPr>
      <w:color w:val="0000FF"/>
      <w:u w:val="single"/>
    </w:rPr>
  </w:style>
  <w:style w:type="table" w:styleId="TableGrid">
    <w:name w:val="Table Grid"/>
    <w:basedOn w:val="TableNormal"/>
    <w:uiPriority w:val="39"/>
    <w:rsid w:val="00EC26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C2603"/>
    <w:pPr>
      <w:spacing w:after="200" w:line="240" w:lineRule="auto"/>
    </w:pPr>
    <w:rPr>
      <w:i/>
      <w:iCs/>
      <w:color w:val="44546A" w:themeColor="text2"/>
      <w:sz w:val="18"/>
      <w:szCs w:val="18"/>
    </w:rPr>
  </w:style>
  <w:style w:type="paragraph" w:customStyle="1" w:styleId="lmttranslationsastextitem">
    <w:name w:val="lmt__translations_as_text__item"/>
    <w:basedOn w:val="Normal"/>
    <w:rsid w:val="00EC2603"/>
    <w:pPr>
      <w:spacing w:before="100" w:beforeAutospacing="1" w:after="100" w:afterAutospacing="1" w:line="240" w:lineRule="auto"/>
      <w:ind w:firstLine="0"/>
      <w:jc w:val="left"/>
    </w:pPr>
    <w:rPr>
      <w:rFonts w:eastAsia="Times New Roman"/>
      <w:color w:val="auto"/>
      <w:kern w:val="0"/>
      <w:sz w:val="24"/>
      <w:szCs w:val="24"/>
      <w:lang w:val="en-UA" w:eastAsia="en-GB"/>
      <w14:ligatures w14:val="none"/>
    </w:rPr>
  </w:style>
  <w:style w:type="character" w:styleId="UnresolvedMention">
    <w:name w:val="Unresolved Mention"/>
    <w:basedOn w:val="DefaultParagraphFont"/>
    <w:uiPriority w:val="99"/>
    <w:semiHidden/>
    <w:unhideWhenUsed/>
    <w:rsid w:val="00A00EB5"/>
    <w:rPr>
      <w:color w:val="605E5C"/>
      <w:shd w:val="clear" w:color="auto" w:fill="E1DFDD"/>
    </w:rPr>
  </w:style>
  <w:style w:type="character" w:styleId="FollowedHyperlink">
    <w:name w:val="FollowedHyperlink"/>
    <w:basedOn w:val="DefaultParagraphFont"/>
    <w:uiPriority w:val="99"/>
    <w:semiHidden/>
    <w:unhideWhenUsed/>
    <w:rsid w:val="00A00EB5"/>
    <w:rPr>
      <w:color w:val="954F72" w:themeColor="followedHyperlink"/>
      <w:u w:val="single"/>
    </w:rPr>
  </w:style>
  <w:style w:type="character" w:customStyle="1" w:styleId="h-highlight">
    <w:name w:val="h-highlight"/>
    <w:basedOn w:val="DefaultParagraphFont"/>
    <w:rsid w:val="00A00EB5"/>
  </w:style>
  <w:style w:type="paragraph" w:styleId="TOCHeading">
    <w:name w:val="TOC Heading"/>
    <w:basedOn w:val="Heading1"/>
    <w:next w:val="Normal"/>
    <w:uiPriority w:val="39"/>
    <w:unhideWhenUsed/>
    <w:qFormat/>
    <w:rsid w:val="00E04CB0"/>
    <w:pPr>
      <w:spacing w:before="480" w:line="276" w:lineRule="auto"/>
      <w:ind w:firstLine="0"/>
      <w:jc w:val="left"/>
      <w:outlineLvl w:val="9"/>
    </w:pPr>
    <w:rPr>
      <w:rFonts w:asciiTheme="majorHAnsi" w:hAnsiTheme="majorHAnsi" w:cstheme="majorBidi"/>
      <w:b/>
      <w:bCs/>
      <w:color w:val="2F5496" w:themeColor="accent1" w:themeShade="BF"/>
      <w:kern w:val="0"/>
      <w:lang w:val="en-US"/>
      <w14:ligatures w14:val="none"/>
    </w:rPr>
  </w:style>
  <w:style w:type="paragraph" w:styleId="TOC1">
    <w:name w:val="toc 1"/>
    <w:basedOn w:val="Normal"/>
    <w:next w:val="Normal"/>
    <w:autoRedefine/>
    <w:uiPriority w:val="39"/>
    <w:unhideWhenUsed/>
    <w:rsid w:val="00E04CB0"/>
    <w:pPr>
      <w:spacing w:before="120"/>
      <w:jc w:val="left"/>
    </w:pPr>
    <w:rPr>
      <w:rFonts w:asciiTheme="minorHAnsi" w:hAnsiTheme="minorHAnsi" w:cstheme="minorHAnsi"/>
      <w:b/>
      <w:bCs/>
      <w:i/>
      <w:iCs/>
      <w:sz w:val="24"/>
      <w:szCs w:val="24"/>
    </w:rPr>
  </w:style>
  <w:style w:type="paragraph" w:styleId="TOC2">
    <w:name w:val="toc 2"/>
    <w:basedOn w:val="Normal"/>
    <w:next w:val="Normal"/>
    <w:autoRedefine/>
    <w:uiPriority w:val="39"/>
    <w:unhideWhenUsed/>
    <w:rsid w:val="00E04CB0"/>
    <w:pPr>
      <w:spacing w:before="120"/>
      <w:ind w:left="280"/>
      <w:jc w:val="left"/>
    </w:pPr>
    <w:rPr>
      <w:rFonts w:asciiTheme="minorHAnsi" w:hAnsiTheme="minorHAnsi" w:cstheme="minorHAnsi"/>
      <w:b/>
      <w:bCs/>
      <w:sz w:val="22"/>
      <w:szCs w:val="22"/>
    </w:rPr>
  </w:style>
  <w:style w:type="paragraph" w:styleId="TOC3">
    <w:name w:val="toc 3"/>
    <w:basedOn w:val="Normal"/>
    <w:next w:val="Normal"/>
    <w:autoRedefine/>
    <w:uiPriority w:val="39"/>
    <w:semiHidden/>
    <w:unhideWhenUsed/>
    <w:rsid w:val="00E04CB0"/>
    <w:pPr>
      <w:ind w:left="560"/>
      <w:jc w:val="left"/>
    </w:pPr>
    <w:rPr>
      <w:rFonts w:asciiTheme="minorHAnsi" w:hAnsiTheme="minorHAnsi" w:cstheme="minorHAnsi"/>
      <w:sz w:val="20"/>
      <w:szCs w:val="20"/>
    </w:rPr>
  </w:style>
  <w:style w:type="paragraph" w:styleId="TOC4">
    <w:name w:val="toc 4"/>
    <w:basedOn w:val="Normal"/>
    <w:next w:val="Normal"/>
    <w:autoRedefine/>
    <w:uiPriority w:val="39"/>
    <w:semiHidden/>
    <w:unhideWhenUsed/>
    <w:rsid w:val="00E04CB0"/>
    <w:pPr>
      <w:ind w:left="840"/>
      <w:jc w:val="left"/>
    </w:pPr>
    <w:rPr>
      <w:rFonts w:asciiTheme="minorHAnsi" w:hAnsiTheme="minorHAnsi" w:cstheme="minorHAnsi"/>
      <w:sz w:val="20"/>
      <w:szCs w:val="20"/>
    </w:rPr>
  </w:style>
  <w:style w:type="paragraph" w:styleId="TOC5">
    <w:name w:val="toc 5"/>
    <w:basedOn w:val="Normal"/>
    <w:next w:val="Normal"/>
    <w:autoRedefine/>
    <w:uiPriority w:val="39"/>
    <w:semiHidden/>
    <w:unhideWhenUsed/>
    <w:rsid w:val="00E04CB0"/>
    <w:pPr>
      <w:ind w:left="1120"/>
      <w:jc w:val="left"/>
    </w:pPr>
    <w:rPr>
      <w:rFonts w:asciiTheme="minorHAnsi" w:hAnsiTheme="minorHAnsi" w:cstheme="minorHAnsi"/>
      <w:sz w:val="20"/>
      <w:szCs w:val="20"/>
    </w:rPr>
  </w:style>
  <w:style w:type="paragraph" w:styleId="TOC6">
    <w:name w:val="toc 6"/>
    <w:basedOn w:val="Normal"/>
    <w:next w:val="Normal"/>
    <w:autoRedefine/>
    <w:uiPriority w:val="39"/>
    <w:semiHidden/>
    <w:unhideWhenUsed/>
    <w:rsid w:val="00E04CB0"/>
    <w:pPr>
      <w:ind w:left="1400"/>
      <w:jc w:val="left"/>
    </w:pPr>
    <w:rPr>
      <w:rFonts w:asciiTheme="minorHAnsi" w:hAnsiTheme="minorHAnsi" w:cstheme="minorHAnsi"/>
      <w:sz w:val="20"/>
      <w:szCs w:val="20"/>
    </w:rPr>
  </w:style>
  <w:style w:type="paragraph" w:styleId="TOC7">
    <w:name w:val="toc 7"/>
    <w:basedOn w:val="Normal"/>
    <w:next w:val="Normal"/>
    <w:autoRedefine/>
    <w:uiPriority w:val="39"/>
    <w:semiHidden/>
    <w:unhideWhenUsed/>
    <w:rsid w:val="00E04CB0"/>
    <w:pPr>
      <w:ind w:left="1680"/>
      <w:jc w:val="left"/>
    </w:pPr>
    <w:rPr>
      <w:rFonts w:asciiTheme="minorHAnsi" w:hAnsiTheme="minorHAnsi" w:cstheme="minorHAnsi"/>
      <w:sz w:val="20"/>
      <w:szCs w:val="20"/>
    </w:rPr>
  </w:style>
  <w:style w:type="paragraph" w:styleId="TOC8">
    <w:name w:val="toc 8"/>
    <w:basedOn w:val="Normal"/>
    <w:next w:val="Normal"/>
    <w:autoRedefine/>
    <w:uiPriority w:val="39"/>
    <w:semiHidden/>
    <w:unhideWhenUsed/>
    <w:rsid w:val="00E04CB0"/>
    <w:pPr>
      <w:ind w:left="1960"/>
      <w:jc w:val="left"/>
    </w:pPr>
    <w:rPr>
      <w:rFonts w:asciiTheme="minorHAnsi" w:hAnsiTheme="minorHAnsi" w:cstheme="minorHAnsi"/>
      <w:sz w:val="20"/>
      <w:szCs w:val="20"/>
    </w:rPr>
  </w:style>
  <w:style w:type="paragraph" w:styleId="TOC9">
    <w:name w:val="toc 9"/>
    <w:basedOn w:val="Normal"/>
    <w:next w:val="Normal"/>
    <w:autoRedefine/>
    <w:uiPriority w:val="39"/>
    <w:semiHidden/>
    <w:unhideWhenUsed/>
    <w:rsid w:val="00E04CB0"/>
    <w:pPr>
      <w:ind w:left="2240"/>
      <w:jc w:val="left"/>
    </w:pPr>
    <w:rPr>
      <w:rFonts w:asciiTheme="minorHAnsi" w:hAnsiTheme="minorHAnsi" w:cstheme="minorHAnsi"/>
      <w:sz w:val="20"/>
      <w:szCs w:val="20"/>
    </w:rPr>
  </w:style>
  <w:style w:type="paragraph" w:styleId="Header">
    <w:name w:val="header"/>
    <w:basedOn w:val="Normal"/>
    <w:link w:val="HeaderChar"/>
    <w:uiPriority w:val="99"/>
    <w:unhideWhenUsed/>
    <w:rsid w:val="00E04CB0"/>
    <w:pPr>
      <w:tabs>
        <w:tab w:val="center" w:pos="4513"/>
        <w:tab w:val="right" w:pos="9026"/>
      </w:tabs>
      <w:spacing w:line="240" w:lineRule="auto"/>
    </w:pPr>
  </w:style>
  <w:style w:type="character" w:customStyle="1" w:styleId="HeaderChar">
    <w:name w:val="Header Char"/>
    <w:basedOn w:val="DefaultParagraphFont"/>
    <w:link w:val="Header"/>
    <w:uiPriority w:val="99"/>
    <w:rsid w:val="00E04CB0"/>
    <w:rPr>
      <w:rFonts w:ascii="Times New Roman" w:hAnsi="Times New Roman" w:cs="Times New Roman"/>
      <w:color w:val="000000" w:themeColor="text1"/>
      <w:sz w:val="28"/>
      <w:szCs w:val="28"/>
      <w:lang w:val="uk-UA"/>
    </w:rPr>
  </w:style>
  <w:style w:type="paragraph" w:styleId="Footer">
    <w:name w:val="footer"/>
    <w:basedOn w:val="Normal"/>
    <w:link w:val="FooterChar"/>
    <w:uiPriority w:val="99"/>
    <w:unhideWhenUsed/>
    <w:rsid w:val="00E04CB0"/>
    <w:pPr>
      <w:tabs>
        <w:tab w:val="center" w:pos="4513"/>
        <w:tab w:val="right" w:pos="9026"/>
      </w:tabs>
      <w:spacing w:line="240" w:lineRule="auto"/>
    </w:pPr>
  </w:style>
  <w:style w:type="character" w:customStyle="1" w:styleId="FooterChar">
    <w:name w:val="Footer Char"/>
    <w:basedOn w:val="DefaultParagraphFont"/>
    <w:link w:val="Footer"/>
    <w:uiPriority w:val="99"/>
    <w:rsid w:val="00E04CB0"/>
    <w:rPr>
      <w:rFonts w:ascii="Times New Roman" w:hAnsi="Times New Roman" w:cs="Times New Roman"/>
      <w:color w:val="000000" w:themeColor="text1"/>
      <w:sz w:val="28"/>
      <w:szCs w:val="28"/>
      <w:lang w:val="uk-UA"/>
    </w:rPr>
  </w:style>
  <w:style w:type="character" w:styleId="PageNumber">
    <w:name w:val="page number"/>
    <w:basedOn w:val="DefaultParagraphFont"/>
    <w:uiPriority w:val="99"/>
    <w:semiHidden/>
    <w:unhideWhenUsed/>
    <w:rsid w:val="00E04CB0"/>
  </w:style>
  <w:style w:type="paragraph" w:styleId="NormalWeb">
    <w:name w:val="Normal (Web)"/>
    <w:basedOn w:val="Normal"/>
    <w:uiPriority w:val="99"/>
    <w:semiHidden/>
    <w:unhideWhenUsed/>
    <w:rsid w:val="007B0963"/>
    <w:pPr>
      <w:spacing w:before="100" w:beforeAutospacing="1" w:after="100" w:afterAutospacing="1" w:line="240" w:lineRule="auto"/>
      <w:ind w:firstLine="0"/>
      <w:jc w:val="left"/>
    </w:pPr>
    <w:rPr>
      <w:rFonts w:eastAsia="Times New Roman"/>
      <w:color w:val="auto"/>
      <w:kern w:val="0"/>
      <w:sz w:val="24"/>
      <w:szCs w:val="24"/>
      <w:lang w:val="en-UA" w:eastAsia="en-GB"/>
      <w14:ligatures w14:val="none"/>
    </w:rPr>
  </w:style>
  <w:style w:type="paragraph" w:customStyle="1" w:styleId="msonormal0">
    <w:name w:val="msonormal"/>
    <w:basedOn w:val="Normal"/>
    <w:rsid w:val="000A2550"/>
    <w:pPr>
      <w:spacing w:before="100" w:beforeAutospacing="1" w:after="100" w:afterAutospacing="1" w:line="240" w:lineRule="auto"/>
      <w:ind w:firstLine="0"/>
      <w:jc w:val="left"/>
    </w:pPr>
    <w:rPr>
      <w:rFonts w:eastAsia="Times New Roman"/>
      <w:color w:val="auto"/>
      <w:kern w:val="0"/>
      <w:sz w:val="24"/>
      <w:szCs w:val="24"/>
      <w:lang w:val="en-UA"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69491">
      <w:bodyDiv w:val="1"/>
      <w:marLeft w:val="0"/>
      <w:marRight w:val="0"/>
      <w:marTop w:val="0"/>
      <w:marBottom w:val="0"/>
      <w:divBdr>
        <w:top w:val="none" w:sz="0" w:space="0" w:color="auto"/>
        <w:left w:val="none" w:sz="0" w:space="0" w:color="auto"/>
        <w:bottom w:val="none" w:sz="0" w:space="0" w:color="auto"/>
        <w:right w:val="none" w:sz="0" w:space="0" w:color="auto"/>
      </w:divBdr>
    </w:div>
    <w:div w:id="42799240">
      <w:bodyDiv w:val="1"/>
      <w:marLeft w:val="0"/>
      <w:marRight w:val="0"/>
      <w:marTop w:val="0"/>
      <w:marBottom w:val="0"/>
      <w:divBdr>
        <w:top w:val="none" w:sz="0" w:space="0" w:color="auto"/>
        <w:left w:val="none" w:sz="0" w:space="0" w:color="auto"/>
        <w:bottom w:val="none" w:sz="0" w:space="0" w:color="auto"/>
        <w:right w:val="none" w:sz="0" w:space="0" w:color="auto"/>
      </w:divBdr>
    </w:div>
    <w:div w:id="46877650">
      <w:bodyDiv w:val="1"/>
      <w:marLeft w:val="0"/>
      <w:marRight w:val="0"/>
      <w:marTop w:val="0"/>
      <w:marBottom w:val="0"/>
      <w:divBdr>
        <w:top w:val="none" w:sz="0" w:space="0" w:color="auto"/>
        <w:left w:val="none" w:sz="0" w:space="0" w:color="auto"/>
        <w:bottom w:val="none" w:sz="0" w:space="0" w:color="auto"/>
        <w:right w:val="none" w:sz="0" w:space="0" w:color="auto"/>
      </w:divBdr>
    </w:div>
    <w:div w:id="76681348">
      <w:bodyDiv w:val="1"/>
      <w:marLeft w:val="0"/>
      <w:marRight w:val="0"/>
      <w:marTop w:val="0"/>
      <w:marBottom w:val="0"/>
      <w:divBdr>
        <w:top w:val="none" w:sz="0" w:space="0" w:color="auto"/>
        <w:left w:val="none" w:sz="0" w:space="0" w:color="auto"/>
        <w:bottom w:val="none" w:sz="0" w:space="0" w:color="auto"/>
        <w:right w:val="none" w:sz="0" w:space="0" w:color="auto"/>
      </w:divBdr>
    </w:div>
    <w:div w:id="87889872">
      <w:bodyDiv w:val="1"/>
      <w:marLeft w:val="0"/>
      <w:marRight w:val="0"/>
      <w:marTop w:val="0"/>
      <w:marBottom w:val="0"/>
      <w:divBdr>
        <w:top w:val="none" w:sz="0" w:space="0" w:color="auto"/>
        <w:left w:val="none" w:sz="0" w:space="0" w:color="auto"/>
        <w:bottom w:val="none" w:sz="0" w:space="0" w:color="auto"/>
        <w:right w:val="none" w:sz="0" w:space="0" w:color="auto"/>
      </w:divBdr>
    </w:div>
    <w:div w:id="109400029">
      <w:bodyDiv w:val="1"/>
      <w:marLeft w:val="0"/>
      <w:marRight w:val="0"/>
      <w:marTop w:val="0"/>
      <w:marBottom w:val="0"/>
      <w:divBdr>
        <w:top w:val="none" w:sz="0" w:space="0" w:color="auto"/>
        <w:left w:val="none" w:sz="0" w:space="0" w:color="auto"/>
        <w:bottom w:val="none" w:sz="0" w:space="0" w:color="auto"/>
        <w:right w:val="none" w:sz="0" w:space="0" w:color="auto"/>
      </w:divBdr>
    </w:div>
    <w:div w:id="177431972">
      <w:bodyDiv w:val="1"/>
      <w:marLeft w:val="0"/>
      <w:marRight w:val="0"/>
      <w:marTop w:val="0"/>
      <w:marBottom w:val="0"/>
      <w:divBdr>
        <w:top w:val="none" w:sz="0" w:space="0" w:color="auto"/>
        <w:left w:val="none" w:sz="0" w:space="0" w:color="auto"/>
        <w:bottom w:val="none" w:sz="0" w:space="0" w:color="auto"/>
        <w:right w:val="none" w:sz="0" w:space="0" w:color="auto"/>
      </w:divBdr>
    </w:div>
    <w:div w:id="206114815">
      <w:bodyDiv w:val="1"/>
      <w:marLeft w:val="0"/>
      <w:marRight w:val="0"/>
      <w:marTop w:val="0"/>
      <w:marBottom w:val="0"/>
      <w:divBdr>
        <w:top w:val="none" w:sz="0" w:space="0" w:color="auto"/>
        <w:left w:val="none" w:sz="0" w:space="0" w:color="auto"/>
        <w:bottom w:val="none" w:sz="0" w:space="0" w:color="auto"/>
        <w:right w:val="none" w:sz="0" w:space="0" w:color="auto"/>
      </w:divBdr>
    </w:div>
    <w:div w:id="282927666">
      <w:bodyDiv w:val="1"/>
      <w:marLeft w:val="0"/>
      <w:marRight w:val="0"/>
      <w:marTop w:val="0"/>
      <w:marBottom w:val="0"/>
      <w:divBdr>
        <w:top w:val="none" w:sz="0" w:space="0" w:color="auto"/>
        <w:left w:val="none" w:sz="0" w:space="0" w:color="auto"/>
        <w:bottom w:val="none" w:sz="0" w:space="0" w:color="auto"/>
        <w:right w:val="none" w:sz="0" w:space="0" w:color="auto"/>
      </w:divBdr>
    </w:div>
    <w:div w:id="303507715">
      <w:bodyDiv w:val="1"/>
      <w:marLeft w:val="0"/>
      <w:marRight w:val="0"/>
      <w:marTop w:val="0"/>
      <w:marBottom w:val="0"/>
      <w:divBdr>
        <w:top w:val="none" w:sz="0" w:space="0" w:color="auto"/>
        <w:left w:val="none" w:sz="0" w:space="0" w:color="auto"/>
        <w:bottom w:val="none" w:sz="0" w:space="0" w:color="auto"/>
        <w:right w:val="none" w:sz="0" w:space="0" w:color="auto"/>
      </w:divBdr>
      <w:divsChild>
        <w:div w:id="1502038862">
          <w:marLeft w:val="0"/>
          <w:marRight w:val="0"/>
          <w:marTop w:val="0"/>
          <w:marBottom w:val="0"/>
          <w:divBdr>
            <w:top w:val="none" w:sz="0" w:space="0" w:color="auto"/>
            <w:left w:val="none" w:sz="0" w:space="0" w:color="auto"/>
            <w:bottom w:val="none" w:sz="0" w:space="0" w:color="auto"/>
            <w:right w:val="none" w:sz="0" w:space="0" w:color="auto"/>
          </w:divBdr>
          <w:divsChild>
            <w:div w:id="801119334">
              <w:marLeft w:val="0"/>
              <w:marRight w:val="0"/>
              <w:marTop w:val="0"/>
              <w:marBottom w:val="0"/>
              <w:divBdr>
                <w:top w:val="none" w:sz="0" w:space="0" w:color="auto"/>
                <w:left w:val="none" w:sz="0" w:space="0" w:color="auto"/>
                <w:bottom w:val="none" w:sz="0" w:space="0" w:color="auto"/>
                <w:right w:val="none" w:sz="0" w:space="0" w:color="auto"/>
              </w:divBdr>
            </w:div>
            <w:div w:id="260067217">
              <w:marLeft w:val="0"/>
              <w:marRight w:val="0"/>
              <w:marTop w:val="0"/>
              <w:marBottom w:val="0"/>
              <w:divBdr>
                <w:top w:val="none" w:sz="0" w:space="0" w:color="auto"/>
                <w:left w:val="none" w:sz="0" w:space="0" w:color="auto"/>
                <w:bottom w:val="none" w:sz="0" w:space="0" w:color="auto"/>
                <w:right w:val="none" w:sz="0" w:space="0" w:color="auto"/>
              </w:divBdr>
            </w:div>
            <w:div w:id="491719356">
              <w:marLeft w:val="0"/>
              <w:marRight w:val="0"/>
              <w:marTop w:val="0"/>
              <w:marBottom w:val="0"/>
              <w:divBdr>
                <w:top w:val="none" w:sz="0" w:space="0" w:color="auto"/>
                <w:left w:val="none" w:sz="0" w:space="0" w:color="auto"/>
                <w:bottom w:val="none" w:sz="0" w:space="0" w:color="auto"/>
                <w:right w:val="none" w:sz="0" w:space="0" w:color="auto"/>
              </w:divBdr>
            </w:div>
            <w:div w:id="1525706481">
              <w:marLeft w:val="0"/>
              <w:marRight w:val="0"/>
              <w:marTop w:val="0"/>
              <w:marBottom w:val="0"/>
              <w:divBdr>
                <w:top w:val="none" w:sz="0" w:space="0" w:color="auto"/>
                <w:left w:val="none" w:sz="0" w:space="0" w:color="auto"/>
                <w:bottom w:val="none" w:sz="0" w:space="0" w:color="auto"/>
                <w:right w:val="none" w:sz="0" w:space="0" w:color="auto"/>
              </w:divBdr>
            </w:div>
            <w:div w:id="1192574403">
              <w:marLeft w:val="0"/>
              <w:marRight w:val="0"/>
              <w:marTop w:val="0"/>
              <w:marBottom w:val="0"/>
              <w:divBdr>
                <w:top w:val="none" w:sz="0" w:space="0" w:color="auto"/>
                <w:left w:val="none" w:sz="0" w:space="0" w:color="auto"/>
                <w:bottom w:val="none" w:sz="0" w:space="0" w:color="auto"/>
                <w:right w:val="none" w:sz="0" w:space="0" w:color="auto"/>
              </w:divBdr>
            </w:div>
            <w:div w:id="2125688668">
              <w:marLeft w:val="0"/>
              <w:marRight w:val="0"/>
              <w:marTop w:val="0"/>
              <w:marBottom w:val="0"/>
              <w:divBdr>
                <w:top w:val="none" w:sz="0" w:space="0" w:color="auto"/>
                <w:left w:val="none" w:sz="0" w:space="0" w:color="auto"/>
                <w:bottom w:val="none" w:sz="0" w:space="0" w:color="auto"/>
                <w:right w:val="none" w:sz="0" w:space="0" w:color="auto"/>
              </w:divBdr>
            </w:div>
            <w:div w:id="1210531338">
              <w:marLeft w:val="0"/>
              <w:marRight w:val="0"/>
              <w:marTop w:val="0"/>
              <w:marBottom w:val="0"/>
              <w:divBdr>
                <w:top w:val="none" w:sz="0" w:space="0" w:color="auto"/>
                <w:left w:val="none" w:sz="0" w:space="0" w:color="auto"/>
                <w:bottom w:val="none" w:sz="0" w:space="0" w:color="auto"/>
                <w:right w:val="none" w:sz="0" w:space="0" w:color="auto"/>
              </w:divBdr>
            </w:div>
            <w:div w:id="739140381">
              <w:marLeft w:val="0"/>
              <w:marRight w:val="0"/>
              <w:marTop w:val="0"/>
              <w:marBottom w:val="0"/>
              <w:divBdr>
                <w:top w:val="none" w:sz="0" w:space="0" w:color="auto"/>
                <w:left w:val="none" w:sz="0" w:space="0" w:color="auto"/>
                <w:bottom w:val="none" w:sz="0" w:space="0" w:color="auto"/>
                <w:right w:val="none" w:sz="0" w:space="0" w:color="auto"/>
              </w:divBdr>
            </w:div>
            <w:div w:id="1995406450">
              <w:marLeft w:val="0"/>
              <w:marRight w:val="0"/>
              <w:marTop w:val="0"/>
              <w:marBottom w:val="0"/>
              <w:divBdr>
                <w:top w:val="none" w:sz="0" w:space="0" w:color="auto"/>
                <w:left w:val="none" w:sz="0" w:space="0" w:color="auto"/>
                <w:bottom w:val="none" w:sz="0" w:space="0" w:color="auto"/>
                <w:right w:val="none" w:sz="0" w:space="0" w:color="auto"/>
              </w:divBdr>
            </w:div>
            <w:div w:id="1395007060">
              <w:marLeft w:val="0"/>
              <w:marRight w:val="0"/>
              <w:marTop w:val="0"/>
              <w:marBottom w:val="0"/>
              <w:divBdr>
                <w:top w:val="none" w:sz="0" w:space="0" w:color="auto"/>
                <w:left w:val="none" w:sz="0" w:space="0" w:color="auto"/>
                <w:bottom w:val="none" w:sz="0" w:space="0" w:color="auto"/>
                <w:right w:val="none" w:sz="0" w:space="0" w:color="auto"/>
              </w:divBdr>
            </w:div>
            <w:div w:id="136342980">
              <w:marLeft w:val="0"/>
              <w:marRight w:val="0"/>
              <w:marTop w:val="0"/>
              <w:marBottom w:val="0"/>
              <w:divBdr>
                <w:top w:val="none" w:sz="0" w:space="0" w:color="auto"/>
                <w:left w:val="none" w:sz="0" w:space="0" w:color="auto"/>
                <w:bottom w:val="none" w:sz="0" w:space="0" w:color="auto"/>
                <w:right w:val="none" w:sz="0" w:space="0" w:color="auto"/>
              </w:divBdr>
            </w:div>
            <w:div w:id="289940883">
              <w:marLeft w:val="0"/>
              <w:marRight w:val="0"/>
              <w:marTop w:val="0"/>
              <w:marBottom w:val="0"/>
              <w:divBdr>
                <w:top w:val="none" w:sz="0" w:space="0" w:color="auto"/>
                <w:left w:val="none" w:sz="0" w:space="0" w:color="auto"/>
                <w:bottom w:val="none" w:sz="0" w:space="0" w:color="auto"/>
                <w:right w:val="none" w:sz="0" w:space="0" w:color="auto"/>
              </w:divBdr>
            </w:div>
            <w:div w:id="322974143">
              <w:marLeft w:val="0"/>
              <w:marRight w:val="0"/>
              <w:marTop w:val="0"/>
              <w:marBottom w:val="0"/>
              <w:divBdr>
                <w:top w:val="none" w:sz="0" w:space="0" w:color="auto"/>
                <w:left w:val="none" w:sz="0" w:space="0" w:color="auto"/>
                <w:bottom w:val="none" w:sz="0" w:space="0" w:color="auto"/>
                <w:right w:val="none" w:sz="0" w:space="0" w:color="auto"/>
              </w:divBdr>
            </w:div>
            <w:div w:id="1879512679">
              <w:marLeft w:val="0"/>
              <w:marRight w:val="0"/>
              <w:marTop w:val="0"/>
              <w:marBottom w:val="0"/>
              <w:divBdr>
                <w:top w:val="none" w:sz="0" w:space="0" w:color="auto"/>
                <w:left w:val="none" w:sz="0" w:space="0" w:color="auto"/>
                <w:bottom w:val="none" w:sz="0" w:space="0" w:color="auto"/>
                <w:right w:val="none" w:sz="0" w:space="0" w:color="auto"/>
              </w:divBdr>
            </w:div>
            <w:div w:id="2001226418">
              <w:marLeft w:val="0"/>
              <w:marRight w:val="0"/>
              <w:marTop w:val="0"/>
              <w:marBottom w:val="0"/>
              <w:divBdr>
                <w:top w:val="none" w:sz="0" w:space="0" w:color="auto"/>
                <w:left w:val="none" w:sz="0" w:space="0" w:color="auto"/>
                <w:bottom w:val="none" w:sz="0" w:space="0" w:color="auto"/>
                <w:right w:val="none" w:sz="0" w:space="0" w:color="auto"/>
              </w:divBdr>
            </w:div>
            <w:div w:id="1073507132">
              <w:marLeft w:val="0"/>
              <w:marRight w:val="0"/>
              <w:marTop w:val="0"/>
              <w:marBottom w:val="0"/>
              <w:divBdr>
                <w:top w:val="none" w:sz="0" w:space="0" w:color="auto"/>
                <w:left w:val="none" w:sz="0" w:space="0" w:color="auto"/>
                <w:bottom w:val="none" w:sz="0" w:space="0" w:color="auto"/>
                <w:right w:val="none" w:sz="0" w:space="0" w:color="auto"/>
              </w:divBdr>
            </w:div>
            <w:div w:id="1907910200">
              <w:marLeft w:val="0"/>
              <w:marRight w:val="0"/>
              <w:marTop w:val="0"/>
              <w:marBottom w:val="0"/>
              <w:divBdr>
                <w:top w:val="none" w:sz="0" w:space="0" w:color="auto"/>
                <w:left w:val="none" w:sz="0" w:space="0" w:color="auto"/>
                <w:bottom w:val="none" w:sz="0" w:space="0" w:color="auto"/>
                <w:right w:val="none" w:sz="0" w:space="0" w:color="auto"/>
              </w:divBdr>
            </w:div>
            <w:div w:id="546842641">
              <w:marLeft w:val="0"/>
              <w:marRight w:val="0"/>
              <w:marTop w:val="0"/>
              <w:marBottom w:val="0"/>
              <w:divBdr>
                <w:top w:val="none" w:sz="0" w:space="0" w:color="auto"/>
                <w:left w:val="none" w:sz="0" w:space="0" w:color="auto"/>
                <w:bottom w:val="none" w:sz="0" w:space="0" w:color="auto"/>
                <w:right w:val="none" w:sz="0" w:space="0" w:color="auto"/>
              </w:divBdr>
            </w:div>
            <w:div w:id="403257306">
              <w:marLeft w:val="0"/>
              <w:marRight w:val="0"/>
              <w:marTop w:val="0"/>
              <w:marBottom w:val="0"/>
              <w:divBdr>
                <w:top w:val="none" w:sz="0" w:space="0" w:color="auto"/>
                <w:left w:val="none" w:sz="0" w:space="0" w:color="auto"/>
                <w:bottom w:val="none" w:sz="0" w:space="0" w:color="auto"/>
                <w:right w:val="none" w:sz="0" w:space="0" w:color="auto"/>
              </w:divBdr>
            </w:div>
            <w:div w:id="984120437">
              <w:marLeft w:val="0"/>
              <w:marRight w:val="0"/>
              <w:marTop w:val="0"/>
              <w:marBottom w:val="0"/>
              <w:divBdr>
                <w:top w:val="none" w:sz="0" w:space="0" w:color="auto"/>
                <w:left w:val="none" w:sz="0" w:space="0" w:color="auto"/>
                <w:bottom w:val="none" w:sz="0" w:space="0" w:color="auto"/>
                <w:right w:val="none" w:sz="0" w:space="0" w:color="auto"/>
              </w:divBdr>
            </w:div>
            <w:div w:id="843127289">
              <w:marLeft w:val="0"/>
              <w:marRight w:val="0"/>
              <w:marTop w:val="0"/>
              <w:marBottom w:val="0"/>
              <w:divBdr>
                <w:top w:val="none" w:sz="0" w:space="0" w:color="auto"/>
                <w:left w:val="none" w:sz="0" w:space="0" w:color="auto"/>
                <w:bottom w:val="none" w:sz="0" w:space="0" w:color="auto"/>
                <w:right w:val="none" w:sz="0" w:space="0" w:color="auto"/>
              </w:divBdr>
            </w:div>
            <w:div w:id="2092696578">
              <w:marLeft w:val="0"/>
              <w:marRight w:val="0"/>
              <w:marTop w:val="0"/>
              <w:marBottom w:val="0"/>
              <w:divBdr>
                <w:top w:val="none" w:sz="0" w:space="0" w:color="auto"/>
                <w:left w:val="none" w:sz="0" w:space="0" w:color="auto"/>
                <w:bottom w:val="none" w:sz="0" w:space="0" w:color="auto"/>
                <w:right w:val="none" w:sz="0" w:space="0" w:color="auto"/>
              </w:divBdr>
            </w:div>
            <w:div w:id="1449665487">
              <w:marLeft w:val="0"/>
              <w:marRight w:val="0"/>
              <w:marTop w:val="0"/>
              <w:marBottom w:val="0"/>
              <w:divBdr>
                <w:top w:val="none" w:sz="0" w:space="0" w:color="auto"/>
                <w:left w:val="none" w:sz="0" w:space="0" w:color="auto"/>
                <w:bottom w:val="none" w:sz="0" w:space="0" w:color="auto"/>
                <w:right w:val="none" w:sz="0" w:space="0" w:color="auto"/>
              </w:divBdr>
            </w:div>
            <w:div w:id="1607233442">
              <w:marLeft w:val="0"/>
              <w:marRight w:val="0"/>
              <w:marTop w:val="0"/>
              <w:marBottom w:val="0"/>
              <w:divBdr>
                <w:top w:val="none" w:sz="0" w:space="0" w:color="auto"/>
                <w:left w:val="none" w:sz="0" w:space="0" w:color="auto"/>
                <w:bottom w:val="none" w:sz="0" w:space="0" w:color="auto"/>
                <w:right w:val="none" w:sz="0" w:space="0" w:color="auto"/>
              </w:divBdr>
            </w:div>
            <w:div w:id="1389105618">
              <w:marLeft w:val="0"/>
              <w:marRight w:val="0"/>
              <w:marTop w:val="0"/>
              <w:marBottom w:val="0"/>
              <w:divBdr>
                <w:top w:val="none" w:sz="0" w:space="0" w:color="auto"/>
                <w:left w:val="none" w:sz="0" w:space="0" w:color="auto"/>
                <w:bottom w:val="none" w:sz="0" w:space="0" w:color="auto"/>
                <w:right w:val="none" w:sz="0" w:space="0" w:color="auto"/>
              </w:divBdr>
            </w:div>
            <w:div w:id="835848822">
              <w:marLeft w:val="0"/>
              <w:marRight w:val="0"/>
              <w:marTop w:val="0"/>
              <w:marBottom w:val="0"/>
              <w:divBdr>
                <w:top w:val="none" w:sz="0" w:space="0" w:color="auto"/>
                <w:left w:val="none" w:sz="0" w:space="0" w:color="auto"/>
                <w:bottom w:val="none" w:sz="0" w:space="0" w:color="auto"/>
                <w:right w:val="none" w:sz="0" w:space="0" w:color="auto"/>
              </w:divBdr>
            </w:div>
            <w:div w:id="1564294298">
              <w:marLeft w:val="0"/>
              <w:marRight w:val="0"/>
              <w:marTop w:val="0"/>
              <w:marBottom w:val="0"/>
              <w:divBdr>
                <w:top w:val="none" w:sz="0" w:space="0" w:color="auto"/>
                <w:left w:val="none" w:sz="0" w:space="0" w:color="auto"/>
                <w:bottom w:val="none" w:sz="0" w:space="0" w:color="auto"/>
                <w:right w:val="none" w:sz="0" w:space="0" w:color="auto"/>
              </w:divBdr>
            </w:div>
            <w:div w:id="1851871046">
              <w:marLeft w:val="0"/>
              <w:marRight w:val="0"/>
              <w:marTop w:val="0"/>
              <w:marBottom w:val="0"/>
              <w:divBdr>
                <w:top w:val="none" w:sz="0" w:space="0" w:color="auto"/>
                <w:left w:val="none" w:sz="0" w:space="0" w:color="auto"/>
                <w:bottom w:val="none" w:sz="0" w:space="0" w:color="auto"/>
                <w:right w:val="none" w:sz="0" w:space="0" w:color="auto"/>
              </w:divBdr>
            </w:div>
            <w:div w:id="1310670917">
              <w:marLeft w:val="0"/>
              <w:marRight w:val="0"/>
              <w:marTop w:val="0"/>
              <w:marBottom w:val="0"/>
              <w:divBdr>
                <w:top w:val="none" w:sz="0" w:space="0" w:color="auto"/>
                <w:left w:val="none" w:sz="0" w:space="0" w:color="auto"/>
                <w:bottom w:val="none" w:sz="0" w:space="0" w:color="auto"/>
                <w:right w:val="none" w:sz="0" w:space="0" w:color="auto"/>
              </w:divBdr>
            </w:div>
            <w:div w:id="1131900733">
              <w:marLeft w:val="0"/>
              <w:marRight w:val="0"/>
              <w:marTop w:val="0"/>
              <w:marBottom w:val="0"/>
              <w:divBdr>
                <w:top w:val="none" w:sz="0" w:space="0" w:color="auto"/>
                <w:left w:val="none" w:sz="0" w:space="0" w:color="auto"/>
                <w:bottom w:val="none" w:sz="0" w:space="0" w:color="auto"/>
                <w:right w:val="none" w:sz="0" w:space="0" w:color="auto"/>
              </w:divBdr>
            </w:div>
            <w:div w:id="254018365">
              <w:marLeft w:val="0"/>
              <w:marRight w:val="0"/>
              <w:marTop w:val="0"/>
              <w:marBottom w:val="0"/>
              <w:divBdr>
                <w:top w:val="none" w:sz="0" w:space="0" w:color="auto"/>
                <w:left w:val="none" w:sz="0" w:space="0" w:color="auto"/>
                <w:bottom w:val="none" w:sz="0" w:space="0" w:color="auto"/>
                <w:right w:val="none" w:sz="0" w:space="0" w:color="auto"/>
              </w:divBdr>
            </w:div>
            <w:div w:id="1137915029">
              <w:marLeft w:val="0"/>
              <w:marRight w:val="0"/>
              <w:marTop w:val="0"/>
              <w:marBottom w:val="0"/>
              <w:divBdr>
                <w:top w:val="none" w:sz="0" w:space="0" w:color="auto"/>
                <w:left w:val="none" w:sz="0" w:space="0" w:color="auto"/>
                <w:bottom w:val="none" w:sz="0" w:space="0" w:color="auto"/>
                <w:right w:val="none" w:sz="0" w:space="0" w:color="auto"/>
              </w:divBdr>
            </w:div>
            <w:div w:id="1642342951">
              <w:marLeft w:val="0"/>
              <w:marRight w:val="0"/>
              <w:marTop w:val="0"/>
              <w:marBottom w:val="0"/>
              <w:divBdr>
                <w:top w:val="none" w:sz="0" w:space="0" w:color="auto"/>
                <w:left w:val="none" w:sz="0" w:space="0" w:color="auto"/>
                <w:bottom w:val="none" w:sz="0" w:space="0" w:color="auto"/>
                <w:right w:val="none" w:sz="0" w:space="0" w:color="auto"/>
              </w:divBdr>
            </w:div>
            <w:div w:id="1052119918">
              <w:marLeft w:val="0"/>
              <w:marRight w:val="0"/>
              <w:marTop w:val="0"/>
              <w:marBottom w:val="0"/>
              <w:divBdr>
                <w:top w:val="none" w:sz="0" w:space="0" w:color="auto"/>
                <w:left w:val="none" w:sz="0" w:space="0" w:color="auto"/>
                <w:bottom w:val="none" w:sz="0" w:space="0" w:color="auto"/>
                <w:right w:val="none" w:sz="0" w:space="0" w:color="auto"/>
              </w:divBdr>
            </w:div>
            <w:div w:id="1922836677">
              <w:marLeft w:val="0"/>
              <w:marRight w:val="0"/>
              <w:marTop w:val="0"/>
              <w:marBottom w:val="0"/>
              <w:divBdr>
                <w:top w:val="none" w:sz="0" w:space="0" w:color="auto"/>
                <w:left w:val="none" w:sz="0" w:space="0" w:color="auto"/>
                <w:bottom w:val="none" w:sz="0" w:space="0" w:color="auto"/>
                <w:right w:val="none" w:sz="0" w:space="0" w:color="auto"/>
              </w:divBdr>
            </w:div>
            <w:div w:id="537740885">
              <w:marLeft w:val="0"/>
              <w:marRight w:val="0"/>
              <w:marTop w:val="0"/>
              <w:marBottom w:val="0"/>
              <w:divBdr>
                <w:top w:val="none" w:sz="0" w:space="0" w:color="auto"/>
                <w:left w:val="none" w:sz="0" w:space="0" w:color="auto"/>
                <w:bottom w:val="none" w:sz="0" w:space="0" w:color="auto"/>
                <w:right w:val="none" w:sz="0" w:space="0" w:color="auto"/>
              </w:divBdr>
            </w:div>
            <w:div w:id="1247615767">
              <w:marLeft w:val="0"/>
              <w:marRight w:val="0"/>
              <w:marTop w:val="0"/>
              <w:marBottom w:val="0"/>
              <w:divBdr>
                <w:top w:val="none" w:sz="0" w:space="0" w:color="auto"/>
                <w:left w:val="none" w:sz="0" w:space="0" w:color="auto"/>
                <w:bottom w:val="none" w:sz="0" w:space="0" w:color="auto"/>
                <w:right w:val="none" w:sz="0" w:space="0" w:color="auto"/>
              </w:divBdr>
            </w:div>
            <w:div w:id="1406879706">
              <w:marLeft w:val="0"/>
              <w:marRight w:val="0"/>
              <w:marTop w:val="0"/>
              <w:marBottom w:val="0"/>
              <w:divBdr>
                <w:top w:val="none" w:sz="0" w:space="0" w:color="auto"/>
                <w:left w:val="none" w:sz="0" w:space="0" w:color="auto"/>
                <w:bottom w:val="none" w:sz="0" w:space="0" w:color="auto"/>
                <w:right w:val="none" w:sz="0" w:space="0" w:color="auto"/>
              </w:divBdr>
            </w:div>
            <w:div w:id="589316855">
              <w:marLeft w:val="0"/>
              <w:marRight w:val="0"/>
              <w:marTop w:val="0"/>
              <w:marBottom w:val="0"/>
              <w:divBdr>
                <w:top w:val="none" w:sz="0" w:space="0" w:color="auto"/>
                <w:left w:val="none" w:sz="0" w:space="0" w:color="auto"/>
                <w:bottom w:val="none" w:sz="0" w:space="0" w:color="auto"/>
                <w:right w:val="none" w:sz="0" w:space="0" w:color="auto"/>
              </w:divBdr>
            </w:div>
            <w:div w:id="290020844">
              <w:marLeft w:val="0"/>
              <w:marRight w:val="0"/>
              <w:marTop w:val="0"/>
              <w:marBottom w:val="0"/>
              <w:divBdr>
                <w:top w:val="none" w:sz="0" w:space="0" w:color="auto"/>
                <w:left w:val="none" w:sz="0" w:space="0" w:color="auto"/>
                <w:bottom w:val="none" w:sz="0" w:space="0" w:color="auto"/>
                <w:right w:val="none" w:sz="0" w:space="0" w:color="auto"/>
              </w:divBdr>
            </w:div>
            <w:div w:id="1500995669">
              <w:marLeft w:val="0"/>
              <w:marRight w:val="0"/>
              <w:marTop w:val="0"/>
              <w:marBottom w:val="0"/>
              <w:divBdr>
                <w:top w:val="none" w:sz="0" w:space="0" w:color="auto"/>
                <w:left w:val="none" w:sz="0" w:space="0" w:color="auto"/>
                <w:bottom w:val="none" w:sz="0" w:space="0" w:color="auto"/>
                <w:right w:val="none" w:sz="0" w:space="0" w:color="auto"/>
              </w:divBdr>
            </w:div>
            <w:div w:id="1364475472">
              <w:marLeft w:val="0"/>
              <w:marRight w:val="0"/>
              <w:marTop w:val="0"/>
              <w:marBottom w:val="0"/>
              <w:divBdr>
                <w:top w:val="none" w:sz="0" w:space="0" w:color="auto"/>
                <w:left w:val="none" w:sz="0" w:space="0" w:color="auto"/>
                <w:bottom w:val="none" w:sz="0" w:space="0" w:color="auto"/>
                <w:right w:val="none" w:sz="0" w:space="0" w:color="auto"/>
              </w:divBdr>
            </w:div>
            <w:div w:id="352728257">
              <w:marLeft w:val="0"/>
              <w:marRight w:val="0"/>
              <w:marTop w:val="0"/>
              <w:marBottom w:val="0"/>
              <w:divBdr>
                <w:top w:val="none" w:sz="0" w:space="0" w:color="auto"/>
                <w:left w:val="none" w:sz="0" w:space="0" w:color="auto"/>
                <w:bottom w:val="none" w:sz="0" w:space="0" w:color="auto"/>
                <w:right w:val="none" w:sz="0" w:space="0" w:color="auto"/>
              </w:divBdr>
            </w:div>
            <w:div w:id="1746760552">
              <w:marLeft w:val="0"/>
              <w:marRight w:val="0"/>
              <w:marTop w:val="0"/>
              <w:marBottom w:val="0"/>
              <w:divBdr>
                <w:top w:val="none" w:sz="0" w:space="0" w:color="auto"/>
                <w:left w:val="none" w:sz="0" w:space="0" w:color="auto"/>
                <w:bottom w:val="none" w:sz="0" w:space="0" w:color="auto"/>
                <w:right w:val="none" w:sz="0" w:space="0" w:color="auto"/>
              </w:divBdr>
            </w:div>
            <w:div w:id="251546079">
              <w:marLeft w:val="0"/>
              <w:marRight w:val="0"/>
              <w:marTop w:val="0"/>
              <w:marBottom w:val="0"/>
              <w:divBdr>
                <w:top w:val="none" w:sz="0" w:space="0" w:color="auto"/>
                <w:left w:val="none" w:sz="0" w:space="0" w:color="auto"/>
                <w:bottom w:val="none" w:sz="0" w:space="0" w:color="auto"/>
                <w:right w:val="none" w:sz="0" w:space="0" w:color="auto"/>
              </w:divBdr>
            </w:div>
            <w:div w:id="219292948">
              <w:marLeft w:val="0"/>
              <w:marRight w:val="0"/>
              <w:marTop w:val="0"/>
              <w:marBottom w:val="0"/>
              <w:divBdr>
                <w:top w:val="none" w:sz="0" w:space="0" w:color="auto"/>
                <w:left w:val="none" w:sz="0" w:space="0" w:color="auto"/>
                <w:bottom w:val="none" w:sz="0" w:space="0" w:color="auto"/>
                <w:right w:val="none" w:sz="0" w:space="0" w:color="auto"/>
              </w:divBdr>
            </w:div>
            <w:div w:id="1986278678">
              <w:marLeft w:val="0"/>
              <w:marRight w:val="0"/>
              <w:marTop w:val="0"/>
              <w:marBottom w:val="0"/>
              <w:divBdr>
                <w:top w:val="none" w:sz="0" w:space="0" w:color="auto"/>
                <w:left w:val="none" w:sz="0" w:space="0" w:color="auto"/>
                <w:bottom w:val="none" w:sz="0" w:space="0" w:color="auto"/>
                <w:right w:val="none" w:sz="0" w:space="0" w:color="auto"/>
              </w:divBdr>
            </w:div>
            <w:div w:id="690181147">
              <w:marLeft w:val="0"/>
              <w:marRight w:val="0"/>
              <w:marTop w:val="0"/>
              <w:marBottom w:val="0"/>
              <w:divBdr>
                <w:top w:val="none" w:sz="0" w:space="0" w:color="auto"/>
                <w:left w:val="none" w:sz="0" w:space="0" w:color="auto"/>
                <w:bottom w:val="none" w:sz="0" w:space="0" w:color="auto"/>
                <w:right w:val="none" w:sz="0" w:space="0" w:color="auto"/>
              </w:divBdr>
            </w:div>
            <w:div w:id="798913745">
              <w:marLeft w:val="0"/>
              <w:marRight w:val="0"/>
              <w:marTop w:val="0"/>
              <w:marBottom w:val="0"/>
              <w:divBdr>
                <w:top w:val="none" w:sz="0" w:space="0" w:color="auto"/>
                <w:left w:val="none" w:sz="0" w:space="0" w:color="auto"/>
                <w:bottom w:val="none" w:sz="0" w:space="0" w:color="auto"/>
                <w:right w:val="none" w:sz="0" w:space="0" w:color="auto"/>
              </w:divBdr>
            </w:div>
            <w:div w:id="741219917">
              <w:marLeft w:val="0"/>
              <w:marRight w:val="0"/>
              <w:marTop w:val="0"/>
              <w:marBottom w:val="0"/>
              <w:divBdr>
                <w:top w:val="none" w:sz="0" w:space="0" w:color="auto"/>
                <w:left w:val="none" w:sz="0" w:space="0" w:color="auto"/>
                <w:bottom w:val="none" w:sz="0" w:space="0" w:color="auto"/>
                <w:right w:val="none" w:sz="0" w:space="0" w:color="auto"/>
              </w:divBdr>
            </w:div>
            <w:div w:id="1996369971">
              <w:marLeft w:val="0"/>
              <w:marRight w:val="0"/>
              <w:marTop w:val="0"/>
              <w:marBottom w:val="0"/>
              <w:divBdr>
                <w:top w:val="none" w:sz="0" w:space="0" w:color="auto"/>
                <w:left w:val="none" w:sz="0" w:space="0" w:color="auto"/>
                <w:bottom w:val="none" w:sz="0" w:space="0" w:color="auto"/>
                <w:right w:val="none" w:sz="0" w:space="0" w:color="auto"/>
              </w:divBdr>
            </w:div>
            <w:div w:id="890114648">
              <w:marLeft w:val="0"/>
              <w:marRight w:val="0"/>
              <w:marTop w:val="0"/>
              <w:marBottom w:val="0"/>
              <w:divBdr>
                <w:top w:val="none" w:sz="0" w:space="0" w:color="auto"/>
                <w:left w:val="none" w:sz="0" w:space="0" w:color="auto"/>
                <w:bottom w:val="none" w:sz="0" w:space="0" w:color="auto"/>
                <w:right w:val="none" w:sz="0" w:space="0" w:color="auto"/>
              </w:divBdr>
            </w:div>
            <w:div w:id="1074622680">
              <w:marLeft w:val="0"/>
              <w:marRight w:val="0"/>
              <w:marTop w:val="0"/>
              <w:marBottom w:val="0"/>
              <w:divBdr>
                <w:top w:val="none" w:sz="0" w:space="0" w:color="auto"/>
                <w:left w:val="none" w:sz="0" w:space="0" w:color="auto"/>
                <w:bottom w:val="none" w:sz="0" w:space="0" w:color="auto"/>
                <w:right w:val="none" w:sz="0" w:space="0" w:color="auto"/>
              </w:divBdr>
            </w:div>
            <w:div w:id="650140163">
              <w:marLeft w:val="0"/>
              <w:marRight w:val="0"/>
              <w:marTop w:val="0"/>
              <w:marBottom w:val="0"/>
              <w:divBdr>
                <w:top w:val="none" w:sz="0" w:space="0" w:color="auto"/>
                <w:left w:val="none" w:sz="0" w:space="0" w:color="auto"/>
                <w:bottom w:val="none" w:sz="0" w:space="0" w:color="auto"/>
                <w:right w:val="none" w:sz="0" w:space="0" w:color="auto"/>
              </w:divBdr>
            </w:div>
            <w:div w:id="1011565561">
              <w:marLeft w:val="0"/>
              <w:marRight w:val="0"/>
              <w:marTop w:val="0"/>
              <w:marBottom w:val="0"/>
              <w:divBdr>
                <w:top w:val="none" w:sz="0" w:space="0" w:color="auto"/>
                <w:left w:val="none" w:sz="0" w:space="0" w:color="auto"/>
                <w:bottom w:val="none" w:sz="0" w:space="0" w:color="auto"/>
                <w:right w:val="none" w:sz="0" w:space="0" w:color="auto"/>
              </w:divBdr>
            </w:div>
            <w:div w:id="1063068635">
              <w:marLeft w:val="0"/>
              <w:marRight w:val="0"/>
              <w:marTop w:val="0"/>
              <w:marBottom w:val="0"/>
              <w:divBdr>
                <w:top w:val="none" w:sz="0" w:space="0" w:color="auto"/>
                <w:left w:val="none" w:sz="0" w:space="0" w:color="auto"/>
                <w:bottom w:val="none" w:sz="0" w:space="0" w:color="auto"/>
                <w:right w:val="none" w:sz="0" w:space="0" w:color="auto"/>
              </w:divBdr>
            </w:div>
            <w:div w:id="586958359">
              <w:marLeft w:val="0"/>
              <w:marRight w:val="0"/>
              <w:marTop w:val="0"/>
              <w:marBottom w:val="0"/>
              <w:divBdr>
                <w:top w:val="none" w:sz="0" w:space="0" w:color="auto"/>
                <w:left w:val="none" w:sz="0" w:space="0" w:color="auto"/>
                <w:bottom w:val="none" w:sz="0" w:space="0" w:color="auto"/>
                <w:right w:val="none" w:sz="0" w:space="0" w:color="auto"/>
              </w:divBdr>
            </w:div>
            <w:div w:id="109594666">
              <w:marLeft w:val="0"/>
              <w:marRight w:val="0"/>
              <w:marTop w:val="0"/>
              <w:marBottom w:val="0"/>
              <w:divBdr>
                <w:top w:val="none" w:sz="0" w:space="0" w:color="auto"/>
                <w:left w:val="none" w:sz="0" w:space="0" w:color="auto"/>
                <w:bottom w:val="none" w:sz="0" w:space="0" w:color="auto"/>
                <w:right w:val="none" w:sz="0" w:space="0" w:color="auto"/>
              </w:divBdr>
            </w:div>
            <w:div w:id="572544227">
              <w:marLeft w:val="0"/>
              <w:marRight w:val="0"/>
              <w:marTop w:val="0"/>
              <w:marBottom w:val="0"/>
              <w:divBdr>
                <w:top w:val="none" w:sz="0" w:space="0" w:color="auto"/>
                <w:left w:val="none" w:sz="0" w:space="0" w:color="auto"/>
                <w:bottom w:val="none" w:sz="0" w:space="0" w:color="auto"/>
                <w:right w:val="none" w:sz="0" w:space="0" w:color="auto"/>
              </w:divBdr>
            </w:div>
            <w:div w:id="823854384">
              <w:marLeft w:val="0"/>
              <w:marRight w:val="0"/>
              <w:marTop w:val="0"/>
              <w:marBottom w:val="0"/>
              <w:divBdr>
                <w:top w:val="none" w:sz="0" w:space="0" w:color="auto"/>
                <w:left w:val="none" w:sz="0" w:space="0" w:color="auto"/>
                <w:bottom w:val="none" w:sz="0" w:space="0" w:color="auto"/>
                <w:right w:val="none" w:sz="0" w:space="0" w:color="auto"/>
              </w:divBdr>
            </w:div>
            <w:div w:id="154032224">
              <w:marLeft w:val="0"/>
              <w:marRight w:val="0"/>
              <w:marTop w:val="0"/>
              <w:marBottom w:val="0"/>
              <w:divBdr>
                <w:top w:val="none" w:sz="0" w:space="0" w:color="auto"/>
                <w:left w:val="none" w:sz="0" w:space="0" w:color="auto"/>
                <w:bottom w:val="none" w:sz="0" w:space="0" w:color="auto"/>
                <w:right w:val="none" w:sz="0" w:space="0" w:color="auto"/>
              </w:divBdr>
            </w:div>
            <w:div w:id="27335912">
              <w:marLeft w:val="0"/>
              <w:marRight w:val="0"/>
              <w:marTop w:val="0"/>
              <w:marBottom w:val="0"/>
              <w:divBdr>
                <w:top w:val="none" w:sz="0" w:space="0" w:color="auto"/>
                <w:left w:val="none" w:sz="0" w:space="0" w:color="auto"/>
                <w:bottom w:val="none" w:sz="0" w:space="0" w:color="auto"/>
                <w:right w:val="none" w:sz="0" w:space="0" w:color="auto"/>
              </w:divBdr>
            </w:div>
            <w:div w:id="324864108">
              <w:marLeft w:val="0"/>
              <w:marRight w:val="0"/>
              <w:marTop w:val="0"/>
              <w:marBottom w:val="0"/>
              <w:divBdr>
                <w:top w:val="none" w:sz="0" w:space="0" w:color="auto"/>
                <w:left w:val="none" w:sz="0" w:space="0" w:color="auto"/>
                <w:bottom w:val="none" w:sz="0" w:space="0" w:color="auto"/>
                <w:right w:val="none" w:sz="0" w:space="0" w:color="auto"/>
              </w:divBdr>
            </w:div>
            <w:div w:id="599293158">
              <w:marLeft w:val="0"/>
              <w:marRight w:val="0"/>
              <w:marTop w:val="0"/>
              <w:marBottom w:val="0"/>
              <w:divBdr>
                <w:top w:val="none" w:sz="0" w:space="0" w:color="auto"/>
                <w:left w:val="none" w:sz="0" w:space="0" w:color="auto"/>
                <w:bottom w:val="none" w:sz="0" w:space="0" w:color="auto"/>
                <w:right w:val="none" w:sz="0" w:space="0" w:color="auto"/>
              </w:divBdr>
            </w:div>
            <w:div w:id="646662679">
              <w:marLeft w:val="0"/>
              <w:marRight w:val="0"/>
              <w:marTop w:val="0"/>
              <w:marBottom w:val="0"/>
              <w:divBdr>
                <w:top w:val="none" w:sz="0" w:space="0" w:color="auto"/>
                <w:left w:val="none" w:sz="0" w:space="0" w:color="auto"/>
                <w:bottom w:val="none" w:sz="0" w:space="0" w:color="auto"/>
                <w:right w:val="none" w:sz="0" w:space="0" w:color="auto"/>
              </w:divBdr>
            </w:div>
            <w:div w:id="52197767">
              <w:marLeft w:val="0"/>
              <w:marRight w:val="0"/>
              <w:marTop w:val="0"/>
              <w:marBottom w:val="0"/>
              <w:divBdr>
                <w:top w:val="none" w:sz="0" w:space="0" w:color="auto"/>
                <w:left w:val="none" w:sz="0" w:space="0" w:color="auto"/>
                <w:bottom w:val="none" w:sz="0" w:space="0" w:color="auto"/>
                <w:right w:val="none" w:sz="0" w:space="0" w:color="auto"/>
              </w:divBdr>
            </w:div>
            <w:div w:id="1490827178">
              <w:marLeft w:val="0"/>
              <w:marRight w:val="0"/>
              <w:marTop w:val="0"/>
              <w:marBottom w:val="0"/>
              <w:divBdr>
                <w:top w:val="none" w:sz="0" w:space="0" w:color="auto"/>
                <w:left w:val="none" w:sz="0" w:space="0" w:color="auto"/>
                <w:bottom w:val="none" w:sz="0" w:space="0" w:color="auto"/>
                <w:right w:val="none" w:sz="0" w:space="0" w:color="auto"/>
              </w:divBdr>
            </w:div>
            <w:div w:id="46338367">
              <w:marLeft w:val="0"/>
              <w:marRight w:val="0"/>
              <w:marTop w:val="0"/>
              <w:marBottom w:val="0"/>
              <w:divBdr>
                <w:top w:val="none" w:sz="0" w:space="0" w:color="auto"/>
                <w:left w:val="none" w:sz="0" w:space="0" w:color="auto"/>
                <w:bottom w:val="none" w:sz="0" w:space="0" w:color="auto"/>
                <w:right w:val="none" w:sz="0" w:space="0" w:color="auto"/>
              </w:divBdr>
            </w:div>
            <w:div w:id="898129778">
              <w:marLeft w:val="0"/>
              <w:marRight w:val="0"/>
              <w:marTop w:val="0"/>
              <w:marBottom w:val="0"/>
              <w:divBdr>
                <w:top w:val="none" w:sz="0" w:space="0" w:color="auto"/>
                <w:left w:val="none" w:sz="0" w:space="0" w:color="auto"/>
                <w:bottom w:val="none" w:sz="0" w:space="0" w:color="auto"/>
                <w:right w:val="none" w:sz="0" w:space="0" w:color="auto"/>
              </w:divBdr>
            </w:div>
            <w:div w:id="1260137083">
              <w:marLeft w:val="0"/>
              <w:marRight w:val="0"/>
              <w:marTop w:val="0"/>
              <w:marBottom w:val="0"/>
              <w:divBdr>
                <w:top w:val="none" w:sz="0" w:space="0" w:color="auto"/>
                <w:left w:val="none" w:sz="0" w:space="0" w:color="auto"/>
                <w:bottom w:val="none" w:sz="0" w:space="0" w:color="auto"/>
                <w:right w:val="none" w:sz="0" w:space="0" w:color="auto"/>
              </w:divBdr>
            </w:div>
            <w:div w:id="1303997805">
              <w:marLeft w:val="0"/>
              <w:marRight w:val="0"/>
              <w:marTop w:val="0"/>
              <w:marBottom w:val="0"/>
              <w:divBdr>
                <w:top w:val="none" w:sz="0" w:space="0" w:color="auto"/>
                <w:left w:val="none" w:sz="0" w:space="0" w:color="auto"/>
                <w:bottom w:val="none" w:sz="0" w:space="0" w:color="auto"/>
                <w:right w:val="none" w:sz="0" w:space="0" w:color="auto"/>
              </w:divBdr>
            </w:div>
            <w:div w:id="569848253">
              <w:marLeft w:val="0"/>
              <w:marRight w:val="0"/>
              <w:marTop w:val="0"/>
              <w:marBottom w:val="0"/>
              <w:divBdr>
                <w:top w:val="none" w:sz="0" w:space="0" w:color="auto"/>
                <w:left w:val="none" w:sz="0" w:space="0" w:color="auto"/>
                <w:bottom w:val="none" w:sz="0" w:space="0" w:color="auto"/>
                <w:right w:val="none" w:sz="0" w:space="0" w:color="auto"/>
              </w:divBdr>
            </w:div>
            <w:div w:id="1020009875">
              <w:marLeft w:val="0"/>
              <w:marRight w:val="0"/>
              <w:marTop w:val="0"/>
              <w:marBottom w:val="0"/>
              <w:divBdr>
                <w:top w:val="none" w:sz="0" w:space="0" w:color="auto"/>
                <w:left w:val="none" w:sz="0" w:space="0" w:color="auto"/>
                <w:bottom w:val="none" w:sz="0" w:space="0" w:color="auto"/>
                <w:right w:val="none" w:sz="0" w:space="0" w:color="auto"/>
              </w:divBdr>
            </w:div>
            <w:div w:id="837187177">
              <w:marLeft w:val="0"/>
              <w:marRight w:val="0"/>
              <w:marTop w:val="0"/>
              <w:marBottom w:val="0"/>
              <w:divBdr>
                <w:top w:val="none" w:sz="0" w:space="0" w:color="auto"/>
                <w:left w:val="none" w:sz="0" w:space="0" w:color="auto"/>
                <w:bottom w:val="none" w:sz="0" w:space="0" w:color="auto"/>
                <w:right w:val="none" w:sz="0" w:space="0" w:color="auto"/>
              </w:divBdr>
            </w:div>
            <w:div w:id="1098066811">
              <w:marLeft w:val="0"/>
              <w:marRight w:val="0"/>
              <w:marTop w:val="0"/>
              <w:marBottom w:val="0"/>
              <w:divBdr>
                <w:top w:val="none" w:sz="0" w:space="0" w:color="auto"/>
                <w:left w:val="none" w:sz="0" w:space="0" w:color="auto"/>
                <w:bottom w:val="none" w:sz="0" w:space="0" w:color="auto"/>
                <w:right w:val="none" w:sz="0" w:space="0" w:color="auto"/>
              </w:divBdr>
            </w:div>
            <w:div w:id="707027097">
              <w:marLeft w:val="0"/>
              <w:marRight w:val="0"/>
              <w:marTop w:val="0"/>
              <w:marBottom w:val="0"/>
              <w:divBdr>
                <w:top w:val="none" w:sz="0" w:space="0" w:color="auto"/>
                <w:left w:val="none" w:sz="0" w:space="0" w:color="auto"/>
                <w:bottom w:val="none" w:sz="0" w:space="0" w:color="auto"/>
                <w:right w:val="none" w:sz="0" w:space="0" w:color="auto"/>
              </w:divBdr>
            </w:div>
            <w:div w:id="1761022049">
              <w:marLeft w:val="0"/>
              <w:marRight w:val="0"/>
              <w:marTop w:val="0"/>
              <w:marBottom w:val="0"/>
              <w:divBdr>
                <w:top w:val="none" w:sz="0" w:space="0" w:color="auto"/>
                <w:left w:val="none" w:sz="0" w:space="0" w:color="auto"/>
                <w:bottom w:val="none" w:sz="0" w:space="0" w:color="auto"/>
                <w:right w:val="none" w:sz="0" w:space="0" w:color="auto"/>
              </w:divBdr>
            </w:div>
            <w:div w:id="1890920983">
              <w:marLeft w:val="0"/>
              <w:marRight w:val="0"/>
              <w:marTop w:val="0"/>
              <w:marBottom w:val="0"/>
              <w:divBdr>
                <w:top w:val="none" w:sz="0" w:space="0" w:color="auto"/>
                <w:left w:val="none" w:sz="0" w:space="0" w:color="auto"/>
                <w:bottom w:val="none" w:sz="0" w:space="0" w:color="auto"/>
                <w:right w:val="none" w:sz="0" w:space="0" w:color="auto"/>
              </w:divBdr>
            </w:div>
            <w:div w:id="1414742209">
              <w:marLeft w:val="0"/>
              <w:marRight w:val="0"/>
              <w:marTop w:val="0"/>
              <w:marBottom w:val="0"/>
              <w:divBdr>
                <w:top w:val="none" w:sz="0" w:space="0" w:color="auto"/>
                <w:left w:val="none" w:sz="0" w:space="0" w:color="auto"/>
                <w:bottom w:val="none" w:sz="0" w:space="0" w:color="auto"/>
                <w:right w:val="none" w:sz="0" w:space="0" w:color="auto"/>
              </w:divBdr>
            </w:div>
            <w:div w:id="939991761">
              <w:marLeft w:val="0"/>
              <w:marRight w:val="0"/>
              <w:marTop w:val="0"/>
              <w:marBottom w:val="0"/>
              <w:divBdr>
                <w:top w:val="none" w:sz="0" w:space="0" w:color="auto"/>
                <w:left w:val="none" w:sz="0" w:space="0" w:color="auto"/>
                <w:bottom w:val="none" w:sz="0" w:space="0" w:color="auto"/>
                <w:right w:val="none" w:sz="0" w:space="0" w:color="auto"/>
              </w:divBdr>
            </w:div>
            <w:div w:id="1358047258">
              <w:marLeft w:val="0"/>
              <w:marRight w:val="0"/>
              <w:marTop w:val="0"/>
              <w:marBottom w:val="0"/>
              <w:divBdr>
                <w:top w:val="none" w:sz="0" w:space="0" w:color="auto"/>
                <w:left w:val="none" w:sz="0" w:space="0" w:color="auto"/>
                <w:bottom w:val="none" w:sz="0" w:space="0" w:color="auto"/>
                <w:right w:val="none" w:sz="0" w:space="0" w:color="auto"/>
              </w:divBdr>
            </w:div>
            <w:div w:id="176120450">
              <w:marLeft w:val="0"/>
              <w:marRight w:val="0"/>
              <w:marTop w:val="0"/>
              <w:marBottom w:val="0"/>
              <w:divBdr>
                <w:top w:val="none" w:sz="0" w:space="0" w:color="auto"/>
                <w:left w:val="none" w:sz="0" w:space="0" w:color="auto"/>
                <w:bottom w:val="none" w:sz="0" w:space="0" w:color="auto"/>
                <w:right w:val="none" w:sz="0" w:space="0" w:color="auto"/>
              </w:divBdr>
            </w:div>
            <w:div w:id="864026968">
              <w:marLeft w:val="0"/>
              <w:marRight w:val="0"/>
              <w:marTop w:val="0"/>
              <w:marBottom w:val="0"/>
              <w:divBdr>
                <w:top w:val="none" w:sz="0" w:space="0" w:color="auto"/>
                <w:left w:val="none" w:sz="0" w:space="0" w:color="auto"/>
                <w:bottom w:val="none" w:sz="0" w:space="0" w:color="auto"/>
                <w:right w:val="none" w:sz="0" w:space="0" w:color="auto"/>
              </w:divBdr>
            </w:div>
            <w:div w:id="492182737">
              <w:marLeft w:val="0"/>
              <w:marRight w:val="0"/>
              <w:marTop w:val="0"/>
              <w:marBottom w:val="0"/>
              <w:divBdr>
                <w:top w:val="none" w:sz="0" w:space="0" w:color="auto"/>
                <w:left w:val="none" w:sz="0" w:space="0" w:color="auto"/>
                <w:bottom w:val="none" w:sz="0" w:space="0" w:color="auto"/>
                <w:right w:val="none" w:sz="0" w:space="0" w:color="auto"/>
              </w:divBdr>
            </w:div>
            <w:div w:id="2078474901">
              <w:marLeft w:val="0"/>
              <w:marRight w:val="0"/>
              <w:marTop w:val="0"/>
              <w:marBottom w:val="0"/>
              <w:divBdr>
                <w:top w:val="none" w:sz="0" w:space="0" w:color="auto"/>
                <w:left w:val="none" w:sz="0" w:space="0" w:color="auto"/>
                <w:bottom w:val="none" w:sz="0" w:space="0" w:color="auto"/>
                <w:right w:val="none" w:sz="0" w:space="0" w:color="auto"/>
              </w:divBdr>
            </w:div>
            <w:div w:id="575014997">
              <w:marLeft w:val="0"/>
              <w:marRight w:val="0"/>
              <w:marTop w:val="0"/>
              <w:marBottom w:val="0"/>
              <w:divBdr>
                <w:top w:val="none" w:sz="0" w:space="0" w:color="auto"/>
                <w:left w:val="none" w:sz="0" w:space="0" w:color="auto"/>
                <w:bottom w:val="none" w:sz="0" w:space="0" w:color="auto"/>
                <w:right w:val="none" w:sz="0" w:space="0" w:color="auto"/>
              </w:divBdr>
            </w:div>
            <w:div w:id="1033577307">
              <w:marLeft w:val="0"/>
              <w:marRight w:val="0"/>
              <w:marTop w:val="0"/>
              <w:marBottom w:val="0"/>
              <w:divBdr>
                <w:top w:val="none" w:sz="0" w:space="0" w:color="auto"/>
                <w:left w:val="none" w:sz="0" w:space="0" w:color="auto"/>
                <w:bottom w:val="none" w:sz="0" w:space="0" w:color="auto"/>
                <w:right w:val="none" w:sz="0" w:space="0" w:color="auto"/>
              </w:divBdr>
            </w:div>
            <w:div w:id="1990792447">
              <w:marLeft w:val="0"/>
              <w:marRight w:val="0"/>
              <w:marTop w:val="0"/>
              <w:marBottom w:val="0"/>
              <w:divBdr>
                <w:top w:val="none" w:sz="0" w:space="0" w:color="auto"/>
                <w:left w:val="none" w:sz="0" w:space="0" w:color="auto"/>
                <w:bottom w:val="none" w:sz="0" w:space="0" w:color="auto"/>
                <w:right w:val="none" w:sz="0" w:space="0" w:color="auto"/>
              </w:divBdr>
            </w:div>
            <w:div w:id="366179686">
              <w:marLeft w:val="0"/>
              <w:marRight w:val="0"/>
              <w:marTop w:val="0"/>
              <w:marBottom w:val="0"/>
              <w:divBdr>
                <w:top w:val="none" w:sz="0" w:space="0" w:color="auto"/>
                <w:left w:val="none" w:sz="0" w:space="0" w:color="auto"/>
                <w:bottom w:val="none" w:sz="0" w:space="0" w:color="auto"/>
                <w:right w:val="none" w:sz="0" w:space="0" w:color="auto"/>
              </w:divBdr>
            </w:div>
            <w:div w:id="2019232914">
              <w:marLeft w:val="0"/>
              <w:marRight w:val="0"/>
              <w:marTop w:val="0"/>
              <w:marBottom w:val="0"/>
              <w:divBdr>
                <w:top w:val="none" w:sz="0" w:space="0" w:color="auto"/>
                <w:left w:val="none" w:sz="0" w:space="0" w:color="auto"/>
                <w:bottom w:val="none" w:sz="0" w:space="0" w:color="auto"/>
                <w:right w:val="none" w:sz="0" w:space="0" w:color="auto"/>
              </w:divBdr>
            </w:div>
            <w:div w:id="1289970541">
              <w:marLeft w:val="0"/>
              <w:marRight w:val="0"/>
              <w:marTop w:val="0"/>
              <w:marBottom w:val="0"/>
              <w:divBdr>
                <w:top w:val="none" w:sz="0" w:space="0" w:color="auto"/>
                <w:left w:val="none" w:sz="0" w:space="0" w:color="auto"/>
                <w:bottom w:val="none" w:sz="0" w:space="0" w:color="auto"/>
                <w:right w:val="none" w:sz="0" w:space="0" w:color="auto"/>
              </w:divBdr>
            </w:div>
            <w:div w:id="1881628932">
              <w:marLeft w:val="0"/>
              <w:marRight w:val="0"/>
              <w:marTop w:val="0"/>
              <w:marBottom w:val="0"/>
              <w:divBdr>
                <w:top w:val="none" w:sz="0" w:space="0" w:color="auto"/>
                <w:left w:val="none" w:sz="0" w:space="0" w:color="auto"/>
                <w:bottom w:val="none" w:sz="0" w:space="0" w:color="auto"/>
                <w:right w:val="none" w:sz="0" w:space="0" w:color="auto"/>
              </w:divBdr>
            </w:div>
            <w:div w:id="2123528184">
              <w:marLeft w:val="0"/>
              <w:marRight w:val="0"/>
              <w:marTop w:val="0"/>
              <w:marBottom w:val="0"/>
              <w:divBdr>
                <w:top w:val="none" w:sz="0" w:space="0" w:color="auto"/>
                <w:left w:val="none" w:sz="0" w:space="0" w:color="auto"/>
                <w:bottom w:val="none" w:sz="0" w:space="0" w:color="auto"/>
                <w:right w:val="none" w:sz="0" w:space="0" w:color="auto"/>
              </w:divBdr>
            </w:div>
            <w:div w:id="153303262">
              <w:marLeft w:val="0"/>
              <w:marRight w:val="0"/>
              <w:marTop w:val="0"/>
              <w:marBottom w:val="0"/>
              <w:divBdr>
                <w:top w:val="none" w:sz="0" w:space="0" w:color="auto"/>
                <w:left w:val="none" w:sz="0" w:space="0" w:color="auto"/>
                <w:bottom w:val="none" w:sz="0" w:space="0" w:color="auto"/>
                <w:right w:val="none" w:sz="0" w:space="0" w:color="auto"/>
              </w:divBdr>
            </w:div>
            <w:div w:id="1061632919">
              <w:marLeft w:val="0"/>
              <w:marRight w:val="0"/>
              <w:marTop w:val="0"/>
              <w:marBottom w:val="0"/>
              <w:divBdr>
                <w:top w:val="none" w:sz="0" w:space="0" w:color="auto"/>
                <w:left w:val="none" w:sz="0" w:space="0" w:color="auto"/>
                <w:bottom w:val="none" w:sz="0" w:space="0" w:color="auto"/>
                <w:right w:val="none" w:sz="0" w:space="0" w:color="auto"/>
              </w:divBdr>
            </w:div>
            <w:div w:id="815487814">
              <w:marLeft w:val="0"/>
              <w:marRight w:val="0"/>
              <w:marTop w:val="0"/>
              <w:marBottom w:val="0"/>
              <w:divBdr>
                <w:top w:val="none" w:sz="0" w:space="0" w:color="auto"/>
                <w:left w:val="none" w:sz="0" w:space="0" w:color="auto"/>
                <w:bottom w:val="none" w:sz="0" w:space="0" w:color="auto"/>
                <w:right w:val="none" w:sz="0" w:space="0" w:color="auto"/>
              </w:divBdr>
            </w:div>
            <w:div w:id="839127185">
              <w:marLeft w:val="0"/>
              <w:marRight w:val="0"/>
              <w:marTop w:val="0"/>
              <w:marBottom w:val="0"/>
              <w:divBdr>
                <w:top w:val="none" w:sz="0" w:space="0" w:color="auto"/>
                <w:left w:val="none" w:sz="0" w:space="0" w:color="auto"/>
                <w:bottom w:val="none" w:sz="0" w:space="0" w:color="auto"/>
                <w:right w:val="none" w:sz="0" w:space="0" w:color="auto"/>
              </w:divBdr>
            </w:div>
            <w:div w:id="617569397">
              <w:marLeft w:val="0"/>
              <w:marRight w:val="0"/>
              <w:marTop w:val="0"/>
              <w:marBottom w:val="0"/>
              <w:divBdr>
                <w:top w:val="none" w:sz="0" w:space="0" w:color="auto"/>
                <w:left w:val="none" w:sz="0" w:space="0" w:color="auto"/>
                <w:bottom w:val="none" w:sz="0" w:space="0" w:color="auto"/>
                <w:right w:val="none" w:sz="0" w:space="0" w:color="auto"/>
              </w:divBdr>
            </w:div>
            <w:div w:id="124397467">
              <w:marLeft w:val="0"/>
              <w:marRight w:val="0"/>
              <w:marTop w:val="0"/>
              <w:marBottom w:val="0"/>
              <w:divBdr>
                <w:top w:val="none" w:sz="0" w:space="0" w:color="auto"/>
                <w:left w:val="none" w:sz="0" w:space="0" w:color="auto"/>
                <w:bottom w:val="none" w:sz="0" w:space="0" w:color="auto"/>
                <w:right w:val="none" w:sz="0" w:space="0" w:color="auto"/>
              </w:divBdr>
            </w:div>
            <w:div w:id="1712873920">
              <w:marLeft w:val="0"/>
              <w:marRight w:val="0"/>
              <w:marTop w:val="0"/>
              <w:marBottom w:val="0"/>
              <w:divBdr>
                <w:top w:val="none" w:sz="0" w:space="0" w:color="auto"/>
                <w:left w:val="none" w:sz="0" w:space="0" w:color="auto"/>
                <w:bottom w:val="none" w:sz="0" w:space="0" w:color="auto"/>
                <w:right w:val="none" w:sz="0" w:space="0" w:color="auto"/>
              </w:divBdr>
            </w:div>
            <w:div w:id="912813269">
              <w:marLeft w:val="0"/>
              <w:marRight w:val="0"/>
              <w:marTop w:val="0"/>
              <w:marBottom w:val="0"/>
              <w:divBdr>
                <w:top w:val="none" w:sz="0" w:space="0" w:color="auto"/>
                <w:left w:val="none" w:sz="0" w:space="0" w:color="auto"/>
                <w:bottom w:val="none" w:sz="0" w:space="0" w:color="auto"/>
                <w:right w:val="none" w:sz="0" w:space="0" w:color="auto"/>
              </w:divBdr>
            </w:div>
            <w:div w:id="1657341062">
              <w:marLeft w:val="0"/>
              <w:marRight w:val="0"/>
              <w:marTop w:val="0"/>
              <w:marBottom w:val="0"/>
              <w:divBdr>
                <w:top w:val="none" w:sz="0" w:space="0" w:color="auto"/>
                <w:left w:val="none" w:sz="0" w:space="0" w:color="auto"/>
                <w:bottom w:val="none" w:sz="0" w:space="0" w:color="auto"/>
                <w:right w:val="none" w:sz="0" w:space="0" w:color="auto"/>
              </w:divBdr>
            </w:div>
            <w:div w:id="206070930">
              <w:marLeft w:val="0"/>
              <w:marRight w:val="0"/>
              <w:marTop w:val="0"/>
              <w:marBottom w:val="0"/>
              <w:divBdr>
                <w:top w:val="none" w:sz="0" w:space="0" w:color="auto"/>
                <w:left w:val="none" w:sz="0" w:space="0" w:color="auto"/>
                <w:bottom w:val="none" w:sz="0" w:space="0" w:color="auto"/>
                <w:right w:val="none" w:sz="0" w:space="0" w:color="auto"/>
              </w:divBdr>
            </w:div>
            <w:div w:id="1534609601">
              <w:marLeft w:val="0"/>
              <w:marRight w:val="0"/>
              <w:marTop w:val="0"/>
              <w:marBottom w:val="0"/>
              <w:divBdr>
                <w:top w:val="none" w:sz="0" w:space="0" w:color="auto"/>
                <w:left w:val="none" w:sz="0" w:space="0" w:color="auto"/>
                <w:bottom w:val="none" w:sz="0" w:space="0" w:color="auto"/>
                <w:right w:val="none" w:sz="0" w:space="0" w:color="auto"/>
              </w:divBdr>
            </w:div>
            <w:div w:id="845249836">
              <w:marLeft w:val="0"/>
              <w:marRight w:val="0"/>
              <w:marTop w:val="0"/>
              <w:marBottom w:val="0"/>
              <w:divBdr>
                <w:top w:val="none" w:sz="0" w:space="0" w:color="auto"/>
                <w:left w:val="none" w:sz="0" w:space="0" w:color="auto"/>
                <w:bottom w:val="none" w:sz="0" w:space="0" w:color="auto"/>
                <w:right w:val="none" w:sz="0" w:space="0" w:color="auto"/>
              </w:divBdr>
            </w:div>
            <w:div w:id="878589609">
              <w:marLeft w:val="0"/>
              <w:marRight w:val="0"/>
              <w:marTop w:val="0"/>
              <w:marBottom w:val="0"/>
              <w:divBdr>
                <w:top w:val="none" w:sz="0" w:space="0" w:color="auto"/>
                <w:left w:val="none" w:sz="0" w:space="0" w:color="auto"/>
                <w:bottom w:val="none" w:sz="0" w:space="0" w:color="auto"/>
                <w:right w:val="none" w:sz="0" w:space="0" w:color="auto"/>
              </w:divBdr>
            </w:div>
            <w:div w:id="374548379">
              <w:marLeft w:val="0"/>
              <w:marRight w:val="0"/>
              <w:marTop w:val="0"/>
              <w:marBottom w:val="0"/>
              <w:divBdr>
                <w:top w:val="none" w:sz="0" w:space="0" w:color="auto"/>
                <w:left w:val="none" w:sz="0" w:space="0" w:color="auto"/>
                <w:bottom w:val="none" w:sz="0" w:space="0" w:color="auto"/>
                <w:right w:val="none" w:sz="0" w:space="0" w:color="auto"/>
              </w:divBdr>
            </w:div>
            <w:div w:id="1720937953">
              <w:marLeft w:val="0"/>
              <w:marRight w:val="0"/>
              <w:marTop w:val="0"/>
              <w:marBottom w:val="0"/>
              <w:divBdr>
                <w:top w:val="none" w:sz="0" w:space="0" w:color="auto"/>
                <w:left w:val="none" w:sz="0" w:space="0" w:color="auto"/>
                <w:bottom w:val="none" w:sz="0" w:space="0" w:color="auto"/>
                <w:right w:val="none" w:sz="0" w:space="0" w:color="auto"/>
              </w:divBdr>
            </w:div>
            <w:div w:id="1820804118">
              <w:marLeft w:val="0"/>
              <w:marRight w:val="0"/>
              <w:marTop w:val="0"/>
              <w:marBottom w:val="0"/>
              <w:divBdr>
                <w:top w:val="none" w:sz="0" w:space="0" w:color="auto"/>
                <w:left w:val="none" w:sz="0" w:space="0" w:color="auto"/>
                <w:bottom w:val="none" w:sz="0" w:space="0" w:color="auto"/>
                <w:right w:val="none" w:sz="0" w:space="0" w:color="auto"/>
              </w:divBdr>
            </w:div>
            <w:div w:id="309671338">
              <w:marLeft w:val="0"/>
              <w:marRight w:val="0"/>
              <w:marTop w:val="0"/>
              <w:marBottom w:val="0"/>
              <w:divBdr>
                <w:top w:val="none" w:sz="0" w:space="0" w:color="auto"/>
                <w:left w:val="none" w:sz="0" w:space="0" w:color="auto"/>
                <w:bottom w:val="none" w:sz="0" w:space="0" w:color="auto"/>
                <w:right w:val="none" w:sz="0" w:space="0" w:color="auto"/>
              </w:divBdr>
            </w:div>
            <w:div w:id="1430391317">
              <w:marLeft w:val="0"/>
              <w:marRight w:val="0"/>
              <w:marTop w:val="0"/>
              <w:marBottom w:val="0"/>
              <w:divBdr>
                <w:top w:val="none" w:sz="0" w:space="0" w:color="auto"/>
                <w:left w:val="none" w:sz="0" w:space="0" w:color="auto"/>
                <w:bottom w:val="none" w:sz="0" w:space="0" w:color="auto"/>
                <w:right w:val="none" w:sz="0" w:space="0" w:color="auto"/>
              </w:divBdr>
            </w:div>
            <w:div w:id="1550070172">
              <w:marLeft w:val="0"/>
              <w:marRight w:val="0"/>
              <w:marTop w:val="0"/>
              <w:marBottom w:val="0"/>
              <w:divBdr>
                <w:top w:val="none" w:sz="0" w:space="0" w:color="auto"/>
                <w:left w:val="none" w:sz="0" w:space="0" w:color="auto"/>
                <w:bottom w:val="none" w:sz="0" w:space="0" w:color="auto"/>
                <w:right w:val="none" w:sz="0" w:space="0" w:color="auto"/>
              </w:divBdr>
            </w:div>
            <w:div w:id="1146314027">
              <w:marLeft w:val="0"/>
              <w:marRight w:val="0"/>
              <w:marTop w:val="0"/>
              <w:marBottom w:val="0"/>
              <w:divBdr>
                <w:top w:val="none" w:sz="0" w:space="0" w:color="auto"/>
                <w:left w:val="none" w:sz="0" w:space="0" w:color="auto"/>
                <w:bottom w:val="none" w:sz="0" w:space="0" w:color="auto"/>
                <w:right w:val="none" w:sz="0" w:space="0" w:color="auto"/>
              </w:divBdr>
            </w:div>
            <w:div w:id="1427923978">
              <w:marLeft w:val="0"/>
              <w:marRight w:val="0"/>
              <w:marTop w:val="0"/>
              <w:marBottom w:val="0"/>
              <w:divBdr>
                <w:top w:val="none" w:sz="0" w:space="0" w:color="auto"/>
                <w:left w:val="none" w:sz="0" w:space="0" w:color="auto"/>
                <w:bottom w:val="none" w:sz="0" w:space="0" w:color="auto"/>
                <w:right w:val="none" w:sz="0" w:space="0" w:color="auto"/>
              </w:divBdr>
            </w:div>
            <w:div w:id="182406098">
              <w:marLeft w:val="0"/>
              <w:marRight w:val="0"/>
              <w:marTop w:val="0"/>
              <w:marBottom w:val="0"/>
              <w:divBdr>
                <w:top w:val="none" w:sz="0" w:space="0" w:color="auto"/>
                <w:left w:val="none" w:sz="0" w:space="0" w:color="auto"/>
                <w:bottom w:val="none" w:sz="0" w:space="0" w:color="auto"/>
                <w:right w:val="none" w:sz="0" w:space="0" w:color="auto"/>
              </w:divBdr>
            </w:div>
            <w:div w:id="1363287283">
              <w:marLeft w:val="0"/>
              <w:marRight w:val="0"/>
              <w:marTop w:val="0"/>
              <w:marBottom w:val="0"/>
              <w:divBdr>
                <w:top w:val="none" w:sz="0" w:space="0" w:color="auto"/>
                <w:left w:val="none" w:sz="0" w:space="0" w:color="auto"/>
                <w:bottom w:val="none" w:sz="0" w:space="0" w:color="auto"/>
                <w:right w:val="none" w:sz="0" w:space="0" w:color="auto"/>
              </w:divBdr>
            </w:div>
            <w:div w:id="835615414">
              <w:marLeft w:val="0"/>
              <w:marRight w:val="0"/>
              <w:marTop w:val="0"/>
              <w:marBottom w:val="0"/>
              <w:divBdr>
                <w:top w:val="none" w:sz="0" w:space="0" w:color="auto"/>
                <w:left w:val="none" w:sz="0" w:space="0" w:color="auto"/>
                <w:bottom w:val="none" w:sz="0" w:space="0" w:color="auto"/>
                <w:right w:val="none" w:sz="0" w:space="0" w:color="auto"/>
              </w:divBdr>
            </w:div>
            <w:div w:id="832602111">
              <w:marLeft w:val="0"/>
              <w:marRight w:val="0"/>
              <w:marTop w:val="0"/>
              <w:marBottom w:val="0"/>
              <w:divBdr>
                <w:top w:val="none" w:sz="0" w:space="0" w:color="auto"/>
                <w:left w:val="none" w:sz="0" w:space="0" w:color="auto"/>
                <w:bottom w:val="none" w:sz="0" w:space="0" w:color="auto"/>
                <w:right w:val="none" w:sz="0" w:space="0" w:color="auto"/>
              </w:divBdr>
            </w:div>
            <w:div w:id="1983121625">
              <w:marLeft w:val="0"/>
              <w:marRight w:val="0"/>
              <w:marTop w:val="0"/>
              <w:marBottom w:val="0"/>
              <w:divBdr>
                <w:top w:val="none" w:sz="0" w:space="0" w:color="auto"/>
                <w:left w:val="none" w:sz="0" w:space="0" w:color="auto"/>
                <w:bottom w:val="none" w:sz="0" w:space="0" w:color="auto"/>
                <w:right w:val="none" w:sz="0" w:space="0" w:color="auto"/>
              </w:divBdr>
            </w:div>
            <w:div w:id="101456568">
              <w:marLeft w:val="0"/>
              <w:marRight w:val="0"/>
              <w:marTop w:val="0"/>
              <w:marBottom w:val="0"/>
              <w:divBdr>
                <w:top w:val="none" w:sz="0" w:space="0" w:color="auto"/>
                <w:left w:val="none" w:sz="0" w:space="0" w:color="auto"/>
                <w:bottom w:val="none" w:sz="0" w:space="0" w:color="auto"/>
                <w:right w:val="none" w:sz="0" w:space="0" w:color="auto"/>
              </w:divBdr>
            </w:div>
            <w:div w:id="594172178">
              <w:marLeft w:val="0"/>
              <w:marRight w:val="0"/>
              <w:marTop w:val="0"/>
              <w:marBottom w:val="0"/>
              <w:divBdr>
                <w:top w:val="none" w:sz="0" w:space="0" w:color="auto"/>
                <w:left w:val="none" w:sz="0" w:space="0" w:color="auto"/>
                <w:bottom w:val="none" w:sz="0" w:space="0" w:color="auto"/>
                <w:right w:val="none" w:sz="0" w:space="0" w:color="auto"/>
              </w:divBdr>
            </w:div>
            <w:div w:id="643656117">
              <w:marLeft w:val="0"/>
              <w:marRight w:val="0"/>
              <w:marTop w:val="0"/>
              <w:marBottom w:val="0"/>
              <w:divBdr>
                <w:top w:val="none" w:sz="0" w:space="0" w:color="auto"/>
                <w:left w:val="none" w:sz="0" w:space="0" w:color="auto"/>
                <w:bottom w:val="none" w:sz="0" w:space="0" w:color="auto"/>
                <w:right w:val="none" w:sz="0" w:space="0" w:color="auto"/>
              </w:divBdr>
            </w:div>
            <w:div w:id="1956255052">
              <w:marLeft w:val="0"/>
              <w:marRight w:val="0"/>
              <w:marTop w:val="0"/>
              <w:marBottom w:val="0"/>
              <w:divBdr>
                <w:top w:val="none" w:sz="0" w:space="0" w:color="auto"/>
                <w:left w:val="none" w:sz="0" w:space="0" w:color="auto"/>
                <w:bottom w:val="none" w:sz="0" w:space="0" w:color="auto"/>
                <w:right w:val="none" w:sz="0" w:space="0" w:color="auto"/>
              </w:divBdr>
            </w:div>
            <w:div w:id="4090049">
              <w:marLeft w:val="0"/>
              <w:marRight w:val="0"/>
              <w:marTop w:val="0"/>
              <w:marBottom w:val="0"/>
              <w:divBdr>
                <w:top w:val="none" w:sz="0" w:space="0" w:color="auto"/>
                <w:left w:val="none" w:sz="0" w:space="0" w:color="auto"/>
                <w:bottom w:val="none" w:sz="0" w:space="0" w:color="auto"/>
                <w:right w:val="none" w:sz="0" w:space="0" w:color="auto"/>
              </w:divBdr>
            </w:div>
            <w:div w:id="1424691374">
              <w:marLeft w:val="0"/>
              <w:marRight w:val="0"/>
              <w:marTop w:val="0"/>
              <w:marBottom w:val="0"/>
              <w:divBdr>
                <w:top w:val="none" w:sz="0" w:space="0" w:color="auto"/>
                <w:left w:val="none" w:sz="0" w:space="0" w:color="auto"/>
                <w:bottom w:val="none" w:sz="0" w:space="0" w:color="auto"/>
                <w:right w:val="none" w:sz="0" w:space="0" w:color="auto"/>
              </w:divBdr>
            </w:div>
            <w:div w:id="2058385733">
              <w:marLeft w:val="0"/>
              <w:marRight w:val="0"/>
              <w:marTop w:val="0"/>
              <w:marBottom w:val="0"/>
              <w:divBdr>
                <w:top w:val="none" w:sz="0" w:space="0" w:color="auto"/>
                <w:left w:val="none" w:sz="0" w:space="0" w:color="auto"/>
                <w:bottom w:val="none" w:sz="0" w:space="0" w:color="auto"/>
                <w:right w:val="none" w:sz="0" w:space="0" w:color="auto"/>
              </w:divBdr>
            </w:div>
            <w:div w:id="165754407">
              <w:marLeft w:val="0"/>
              <w:marRight w:val="0"/>
              <w:marTop w:val="0"/>
              <w:marBottom w:val="0"/>
              <w:divBdr>
                <w:top w:val="none" w:sz="0" w:space="0" w:color="auto"/>
                <w:left w:val="none" w:sz="0" w:space="0" w:color="auto"/>
                <w:bottom w:val="none" w:sz="0" w:space="0" w:color="auto"/>
                <w:right w:val="none" w:sz="0" w:space="0" w:color="auto"/>
              </w:divBdr>
            </w:div>
            <w:div w:id="362748295">
              <w:marLeft w:val="0"/>
              <w:marRight w:val="0"/>
              <w:marTop w:val="0"/>
              <w:marBottom w:val="0"/>
              <w:divBdr>
                <w:top w:val="none" w:sz="0" w:space="0" w:color="auto"/>
                <w:left w:val="none" w:sz="0" w:space="0" w:color="auto"/>
                <w:bottom w:val="none" w:sz="0" w:space="0" w:color="auto"/>
                <w:right w:val="none" w:sz="0" w:space="0" w:color="auto"/>
              </w:divBdr>
            </w:div>
            <w:div w:id="1541865818">
              <w:marLeft w:val="0"/>
              <w:marRight w:val="0"/>
              <w:marTop w:val="0"/>
              <w:marBottom w:val="0"/>
              <w:divBdr>
                <w:top w:val="none" w:sz="0" w:space="0" w:color="auto"/>
                <w:left w:val="none" w:sz="0" w:space="0" w:color="auto"/>
                <w:bottom w:val="none" w:sz="0" w:space="0" w:color="auto"/>
                <w:right w:val="none" w:sz="0" w:space="0" w:color="auto"/>
              </w:divBdr>
            </w:div>
            <w:div w:id="1831173180">
              <w:marLeft w:val="0"/>
              <w:marRight w:val="0"/>
              <w:marTop w:val="0"/>
              <w:marBottom w:val="0"/>
              <w:divBdr>
                <w:top w:val="none" w:sz="0" w:space="0" w:color="auto"/>
                <w:left w:val="none" w:sz="0" w:space="0" w:color="auto"/>
                <w:bottom w:val="none" w:sz="0" w:space="0" w:color="auto"/>
                <w:right w:val="none" w:sz="0" w:space="0" w:color="auto"/>
              </w:divBdr>
            </w:div>
            <w:div w:id="1127745747">
              <w:marLeft w:val="0"/>
              <w:marRight w:val="0"/>
              <w:marTop w:val="0"/>
              <w:marBottom w:val="0"/>
              <w:divBdr>
                <w:top w:val="none" w:sz="0" w:space="0" w:color="auto"/>
                <w:left w:val="none" w:sz="0" w:space="0" w:color="auto"/>
                <w:bottom w:val="none" w:sz="0" w:space="0" w:color="auto"/>
                <w:right w:val="none" w:sz="0" w:space="0" w:color="auto"/>
              </w:divBdr>
            </w:div>
            <w:div w:id="70392395">
              <w:marLeft w:val="0"/>
              <w:marRight w:val="0"/>
              <w:marTop w:val="0"/>
              <w:marBottom w:val="0"/>
              <w:divBdr>
                <w:top w:val="none" w:sz="0" w:space="0" w:color="auto"/>
                <w:left w:val="none" w:sz="0" w:space="0" w:color="auto"/>
                <w:bottom w:val="none" w:sz="0" w:space="0" w:color="auto"/>
                <w:right w:val="none" w:sz="0" w:space="0" w:color="auto"/>
              </w:divBdr>
            </w:div>
            <w:div w:id="1129397644">
              <w:marLeft w:val="0"/>
              <w:marRight w:val="0"/>
              <w:marTop w:val="0"/>
              <w:marBottom w:val="0"/>
              <w:divBdr>
                <w:top w:val="none" w:sz="0" w:space="0" w:color="auto"/>
                <w:left w:val="none" w:sz="0" w:space="0" w:color="auto"/>
                <w:bottom w:val="none" w:sz="0" w:space="0" w:color="auto"/>
                <w:right w:val="none" w:sz="0" w:space="0" w:color="auto"/>
              </w:divBdr>
            </w:div>
            <w:div w:id="758598381">
              <w:marLeft w:val="0"/>
              <w:marRight w:val="0"/>
              <w:marTop w:val="0"/>
              <w:marBottom w:val="0"/>
              <w:divBdr>
                <w:top w:val="none" w:sz="0" w:space="0" w:color="auto"/>
                <w:left w:val="none" w:sz="0" w:space="0" w:color="auto"/>
                <w:bottom w:val="none" w:sz="0" w:space="0" w:color="auto"/>
                <w:right w:val="none" w:sz="0" w:space="0" w:color="auto"/>
              </w:divBdr>
            </w:div>
            <w:div w:id="261645909">
              <w:marLeft w:val="0"/>
              <w:marRight w:val="0"/>
              <w:marTop w:val="0"/>
              <w:marBottom w:val="0"/>
              <w:divBdr>
                <w:top w:val="none" w:sz="0" w:space="0" w:color="auto"/>
                <w:left w:val="none" w:sz="0" w:space="0" w:color="auto"/>
                <w:bottom w:val="none" w:sz="0" w:space="0" w:color="auto"/>
                <w:right w:val="none" w:sz="0" w:space="0" w:color="auto"/>
              </w:divBdr>
            </w:div>
            <w:div w:id="1703287203">
              <w:marLeft w:val="0"/>
              <w:marRight w:val="0"/>
              <w:marTop w:val="0"/>
              <w:marBottom w:val="0"/>
              <w:divBdr>
                <w:top w:val="none" w:sz="0" w:space="0" w:color="auto"/>
                <w:left w:val="none" w:sz="0" w:space="0" w:color="auto"/>
                <w:bottom w:val="none" w:sz="0" w:space="0" w:color="auto"/>
                <w:right w:val="none" w:sz="0" w:space="0" w:color="auto"/>
              </w:divBdr>
            </w:div>
            <w:div w:id="607544182">
              <w:marLeft w:val="0"/>
              <w:marRight w:val="0"/>
              <w:marTop w:val="0"/>
              <w:marBottom w:val="0"/>
              <w:divBdr>
                <w:top w:val="none" w:sz="0" w:space="0" w:color="auto"/>
                <w:left w:val="none" w:sz="0" w:space="0" w:color="auto"/>
                <w:bottom w:val="none" w:sz="0" w:space="0" w:color="auto"/>
                <w:right w:val="none" w:sz="0" w:space="0" w:color="auto"/>
              </w:divBdr>
            </w:div>
            <w:div w:id="1007249276">
              <w:marLeft w:val="0"/>
              <w:marRight w:val="0"/>
              <w:marTop w:val="0"/>
              <w:marBottom w:val="0"/>
              <w:divBdr>
                <w:top w:val="none" w:sz="0" w:space="0" w:color="auto"/>
                <w:left w:val="none" w:sz="0" w:space="0" w:color="auto"/>
                <w:bottom w:val="none" w:sz="0" w:space="0" w:color="auto"/>
                <w:right w:val="none" w:sz="0" w:space="0" w:color="auto"/>
              </w:divBdr>
            </w:div>
            <w:div w:id="757024825">
              <w:marLeft w:val="0"/>
              <w:marRight w:val="0"/>
              <w:marTop w:val="0"/>
              <w:marBottom w:val="0"/>
              <w:divBdr>
                <w:top w:val="none" w:sz="0" w:space="0" w:color="auto"/>
                <w:left w:val="none" w:sz="0" w:space="0" w:color="auto"/>
                <w:bottom w:val="none" w:sz="0" w:space="0" w:color="auto"/>
                <w:right w:val="none" w:sz="0" w:space="0" w:color="auto"/>
              </w:divBdr>
            </w:div>
            <w:div w:id="1069614980">
              <w:marLeft w:val="0"/>
              <w:marRight w:val="0"/>
              <w:marTop w:val="0"/>
              <w:marBottom w:val="0"/>
              <w:divBdr>
                <w:top w:val="none" w:sz="0" w:space="0" w:color="auto"/>
                <w:left w:val="none" w:sz="0" w:space="0" w:color="auto"/>
                <w:bottom w:val="none" w:sz="0" w:space="0" w:color="auto"/>
                <w:right w:val="none" w:sz="0" w:space="0" w:color="auto"/>
              </w:divBdr>
            </w:div>
            <w:div w:id="1594893985">
              <w:marLeft w:val="0"/>
              <w:marRight w:val="0"/>
              <w:marTop w:val="0"/>
              <w:marBottom w:val="0"/>
              <w:divBdr>
                <w:top w:val="none" w:sz="0" w:space="0" w:color="auto"/>
                <w:left w:val="none" w:sz="0" w:space="0" w:color="auto"/>
                <w:bottom w:val="none" w:sz="0" w:space="0" w:color="auto"/>
                <w:right w:val="none" w:sz="0" w:space="0" w:color="auto"/>
              </w:divBdr>
            </w:div>
            <w:div w:id="1892888908">
              <w:marLeft w:val="0"/>
              <w:marRight w:val="0"/>
              <w:marTop w:val="0"/>
              <w:marBottom w:val="0"/>
              <w:divBdr>
                <w:top w:val="none" w:sz="0" w:space="0" w:color="auto"/>
                <w:left w:val="none" w:sz="0" w:space="0" w:color="auto"/>
                <w:bottom w:val="none" w:sz="0" w:space="0" w:color="auto"/>
                <w:right w:val="none" w:sz="0" w:space="0" w:color="auto"/>
              </w:divBdr>
            </w:div>
            <w:div w:id="1198006954">
              <w:marLeft w:val="0"/>
              <w:marRight w:val="0"/>
              <w:marTop w:val="0"/>
              <w:marBottom w:val="0"/>
              <w:divBdr>
                <w:top w:val="none" w:sz="0" w:space="0" w:color="auto"/>
                <w:left w:val="none" w:sz="0" w:space="0" w:color="auto"/>
                <w:bottom w:val="none" w:sz="0" w:space="0" w:color="auto"/>
                <w:right w:val="none" w:sz="0" w:space="0" w:color="auto"/>
              </w:divBdr>
            </w:div>
            <w:div w:id="2003582487">
              <w:marLeft w:val="0"/>
              <w:marRight w:val="0"/>
              <w:marTop w:val="0"/>
              <w:marBottom w:val="0"/>
              <w:divBdr>
                <w:top w:val="none" w:sz="0" w:space="0" w:color="auto"/>
                <w:left w:val="none" w:sz="0" w:space="0" w:color="auto"/>
                <w:bottom w:val="none" w:sz="0" w:space="0" w:color="auto"/>
                <w:right w:val="none" w:sz="0" w:space="0" w:color="auto"/>
              </w:divBdr>
            </w:div>
            <w:div w:id="156655805">
              <w:marLeft w:val="0"/>
              <w:marRight w:val="0"/>
              <w:marTop w:val="0"/>
              <w:marBottom w:val="0"/>
              <w:divBdr>
                <w:top w:val="none" w:sz="0" w:space="0" w:color="auto"/>
                <w:left w:val="none" w:sz="0" w:space="0" w:color="auto"/>
                <w:bottom w:val="none" w:sz="0" w:space="0" w:color="auto"/>
                <w:right w:val="none" w:sz="0" w:space="0" w:color="auto"/>
              </w:divBdr>
            </w:div>
            <w:div w:id="1241983548">
              <w:marLeft w:val="0"/>
              <w:marRight w:val="0"/>
              <w:marTop w:val="0"/>
              <w:marBottom w:val="0"/>
              <w:divBdr>
                <w:top w:val="none" w:sz="0" w:space="0" w:color="auto"/>
                <w:left w:val="none" w:sz="0" w:space="0" w:color="auto"/>
                <w:bottom w:val="none" w:sz="0" w:space="0" w:color="auto"/>
                <w:right w:val="none" w:sz="0" w:space="0" w:color="auto"/>
              </w:divBdr>
            </w:div>
            <w:div w:id="1207453344">
              <w:marLeft w:val="0"/>
              <w:marRight w:val="0"/>
              <w:marTop w:val="0"/>
              <w:marBottom w:val="0"/>
              <w:divBdr>
                <w:top w:val="none" w:sz="0" w:space="0" w:color="auto"/>
                <w:left w:val="none" w:sz="0" w:space="0" w:color="auto"/>
                <w:bottom w:val="none" w:sz="0" w:space="0" w:color="auto"/>
                <w:right w:val="none" w:sz="0" w:space="0" w:color="auto"/>
              </w:divBdr>
            </w:div>
            <w:div w:id="308826545">
              <w:marLeft w:val="0"/>
              <w:marRight w:val="0"/>
              <w:marTop w:val="0"/>
              <w:marBottom w:val="0"/>
              <w:divBdr>
                <w:top w:val="none" w:sz="0" w:space="0" w:color="auto"/>
                <w:left w:val="none" w:sz="0" w:space="0" w:color="auto"/>
                <w:bottom w:val="none" w:sz="0" w:space="0" w:color="auto"/>
                <w:right w:val="none" w:sz="0" w:space="0" w:color="auto"/>
              </w:divBdr>
            </w:div>
            <w:div w:id="355737617">
              <w:marLeft w:val="0"/>
              <w:marRight w:val="0"/>
              <w:marTop w:val="0"/>
              <w:marBottom w:val="0"/>
              <w:divBdr>
                <w:top w:val="none" w:sz="0" w:space="0" w:color="auto"/>
                <w:left w:val="none" w:sz="0" w:space="0" w:color="auto"/>
                <w:bottom w:val="none" w:sz="0" w:space="0" w:color="auto"/>
                <w:right w:val="none" w:sz="0" w:space="0" w:color="auto"/>
              </w:divBdr>
            </w:div>
            <w:div w:id="1250701551">
              <w:marLeft w:val="0"/>
              <w:marRight w:val="0"/>
              <w:marTop w:val="0"/>
              <w:marBottom w:val="0"/>
              <w:divBdr>
                <w:top w:val="none" w:sz="0" w:space="0" w:color="auto"/>
                <w:left w:val="none" w:sz="0" w:space="0" w:color="auto"/>
                <w:bottom w:val="none" w:sz="0" w:space="0" w:color="auto"/>
                <w:right w:val="none" w:sz="0" w:space="0" w:color="auto"/>
              </w:divBdr>
            </w:div>
            <w:div w:id="1349141549">
              <w:marLeft w:val="0"/>
              <w:marRight w:val="0"/>
              <w:marTop w:val="0"/>
              <w:marBottom w:val="0"/>
              <w:divBdr>
                <w:top w:val="none" w:sz="0" w:space="0" w:color="auto"/>
                <w:left w:val="none" w:sz="0" w:space="0" w:color="auto"/>
                <w:bottom w:val="none" w:sz="0" w:space="0" w:color="auto"/>
                <w:right w:val="none" w:sz="0" w:space="0" w:color="auto"/>
              </w:divBdr>
            </w:div>
            <w:div w:id="48382046">
              <w:marLeft w:val="0"/>
              <w:marRight w:val="0"/>
              <w:marTop w:val="0"/>
              <w:marBottom w:val="0"/>
              <w:divBdr>
                <w:top w:val="none" w:sz="0" w:space="0" w:color="auto"/>
                <w:left w:val="none" w:sz="0" w:space="0" w:color="auto"/>
                <w:bottom w:val="none" w:sz="0" w:space="0" w:color="auto"/>
                <w:right w:val="none" w:sz="0" w:space="0" w:color="auto"/>
              </w:divBdr>
            </w:div>
            <w:div w:id="1672442891">
              <w:marLeft w:val="0"/>
              <w:marRight w:val="0"/>
              <w:marTop w:val="0"/>
              <w:marBottom w:val="0"/>
              <w:divBdr>
                <w:top w:val="none" w:sz="0" w:space="0" w:color="auto"/>
                <w:left w:val="none" w:sz="0" w:space="0" w:color="auto"/>
                <w:bottom w:val="none" w:sz="0" w:space="0" w:color="auto"/>
                <w:right w:val="none" w:sz="0" w:space="0" w:color="auto"/>
              </w:divBdr>
            </w:div>
            <w:div w:id="80685503">
              <w:marLeft w:val="0"/>
              <w:marRight w:val="0"/>
              <w:marTop w:val="0"/>
              <w:marBottom w:val="0"/>
              <w:divBdr>
                <w:top w:val="none" w:sz="0" w:space="0" w:color="auto"/>
                <w:left w:val="none" w:sz="0" w:space="0" w:color="auto"/>
                <w:bottom w:val="none" w:sz="0" w:space="0" w:color="auto"/>
                <w:right w:val="none" w:sz="0" w:space="0" w:color="auto"/>
              </w:divBdr>
            </w:div>
            <w:div w:id="175310941">
              <w:marLeft w:val="0"/>
              <w:marRight w:val="0"/>
              <w:marTop w:val="0"/>
              <w:marBottom w:val="0"/>
              <w:divBdr>
                <w:top w:val="none" w:sz="0" w:space="0" w:color="auto"/>
                <w:left w:val="none" w:sz="0" w:space="0" w:color="auto"/>
                <w:bottom w:val="none" w:sz="0" w:space="0" w:color="auto"/>
                <w:right w:val="none" w:sz="0" w:space="0" w:color="auto"/>
              </w:divBdr>
            </w:div>
            <w:div w:id="1483695613">
              <w:marLeft w:val="0"/>
              <w:marRight w:val="0"/>
              <w:marTop w:val="0"/>
              <w:marBottom w:val="0"/>
              <w:divBdr>
                <w:top w:val="none" w:sz="0" w:space="0" w:color="auto"/>
                <w:left w:val="none" w:sz="0" w:space="0" w:color="auto"/>
                <w:bottom w:val="none" w:sz="0" w:space="0" w:color="auto"/>
                <w:right w:val="none" w:sz="0" w:space="0" w:color="auto"/>
              </w:divBdr>
            </w:div>
            <w:div w:id="778598336">
              <w:marLeft w:val="0"/>
              <w:marRight w:val="0"/>
              <w:marTop w:val="0"/>
              <w:marBottom w:val="0"/>
              <w:divBdr>
                <w:top w:val="none" w:sz="0" w:space="0" w:color="auto"/>
                <w:left w:val="none" w:sz="0" w:space="0" w:color="auto"/>
                <w:bottom w:val="none" w:sz="0" w:space="0" w:color="auto"/>
                <w:right w:val="none" w:sz="0" w:space="0" w:color="auto"/>
              </w:divBdr>
            </w:div>
            <w:div w:id="499658606">
              <w:marLeft w:val="0"/>
              <w:marRight w:val="0"/>
              <w:marTop w:val="0"/>
              <w:marBottom w:val="0"/>
              <w:divBdr>
                <w:top w:val="none" w:sz="0" w:space="0" w:color="auto"/>
                <w:left w:val="none" w:sz="0" w:space="0" w:color="auto"/>
                <w:bottom w:val="none" w:sz="0" w:space="0" w:color="auto"/>
                <w:right w:val="none" w:sz="0" w:space="0" w:color="auto"/>
              </w:divBdr>
            </w:div>
            <w:div w:id="425464586">
              <w:marLeft w:val="0"/>
              <w:marRight w:val="0"/>
              <w:marTop w:val="0"/>
              <w:marBottom w:val="0"/>
              <w:divBdr>
                <w:top w:val="none" w:sz="0" w:space="0" w:color="auto"/>
                <w:left w:val="none" w:sz="0" w:space="0" w:color="auto"/>
                <w:bottom w:val="none" w:sz="0" w:space="0" w:color="auto"/>
                <w:right w:val="none" w:sz="0" w:space="0" w:color="auto"/>
              </w:divBdr>
            </w:div>
            <w:div w:id="31853309">
              <w:marLeft w:val="0"/>
              <w:marRight w:val="0"/>
              <w:marTop w:val="0"/>
              <w:marBottom w:val="0"/>
              <w:divBdr>
                <w:top w:val="none" w:sz="0" w:space="0" w:color="auto"/>
                <w:left w:val="none" w:sz="0" w:space="0" w:color="auto"/>
                <w:bottom w:val="none" w:sz="0" w:space="0" w:color="auto"/>
                <w:right w:val="none" w:sz="0" w:space="0" w:color="auto"/>
              </w:divBdr>
            </w:div>
            <w:div w:id="541753195">
              <w:marLeft w:val="0"/>
              <w:marRight w:val="0"/>
              <w:marTop w:val="0"/>
              <w:marBottom w:val="0"/>
              <w:divBdr>
                <w:top w:val="none" w:sz="0" w:space="0" w:color="auto"/>
                <w:left w:val="none" w:sz="0" w:space="0" w:color="auto"/>
                <w:bottom w:val="none" w:sz="0" w:space="0" w:color="auto"/>
                <w:right w:val="none" w:sz="0" w:space="0" w:color="auto"/>
              </w:divBdr>
            </w:div>
            <w:div w:id="1692607752">
              <w:marLeft w:val="0"/>
              <w:marRight w:val="0"/>
              <w:marTop w:val="0"/>
              <w:marBottom w:val="0"/>
              <w:divBdr>
                <w:top w:val="none" w:sz="0" w:space="0" w:color="auto"/>
                <w:left w:val="none" w:sz="0" w:space="0" w:color="auto"/>
                <w:bottom w:val="none" w:sz="0" w:space="0" w:color="auto"/>
                <w:right w:val="none" w:sz="0" w:space="0" w:color="auto"/>
              </w:divBdr>
            </w:div>
            <w:div w:id="119310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942278">
      <w:bodyDiv w:val="1"/>
      <w:marLeft w:val="0"/>
      <w:marRight w:val="0"/>
      <w:marTop w:val="0"/>
      <w:marBottom w:val="0"/>
      <w:divBdr>
        <w:top w:val="none" w:sz="0" w:space="0" w:color="auto"/>
        <w:left w:val="none" w:sz="0" w:space="0" w:color="auto"/>
        <w:bottom w:val="none" w:sz="0" w:space="0" w:color="auto"/>
        <w:right w:val="none" w:sz="0" w:space="0" w:color="auto"/>
      </w:divBdr>
    </w:div>
    <w:div w:id="362511685">
      <w:bodyDiv w:val="1"/>
      <w:marLeft w:val="0"/>
      <w:marRight w:val="0"/>
      <w:marTop w:val="0"/>
      <w:marBottom w:val="0"/>
      <w:divBdr>
        <w:top w:val="none" w:sz="0" w:space="0" w:color="auto"/>
        <w:left w:val="none" w:sz="0" w:space="0" w:color="auto"/>
        <w:bottom w:val="none" w:sz="0" w:space="0" w:color="auto"/>
        <w:right w:val="none" w:sz="0" w:space="0" w:color="auto"/>
      </w:divBdr>
    </w:div>
    <w:div w:id="415248110">
      <w:bodyDiv w:val="1"/>
      <w:marLeft w:val="0"/>
      <w:marRight w:val="0"/>
      <w:marTop w:val="0"/>
      <w:marBottom w:val="0"/>
      <w:divBdr>
        <w:top w:val="none" w:sz="0" w:space="0" w:color="auto"/>
        <w:left w:val="none" w:sz="0" w:space="0" w:color="auto"/>
        <w:bottom w:val="none" w:sz="0" w:space="0" w:color="auto"/>
        <w:right w:val="none" w:sz="0" w:space="0" w:color="auto"/>
      </w:divBdr>
      <w:divsChild>
        <w:div w:id="1577471315">
          <w:marLeft w:val="0"/>
          <w:marRight w:val="0"/>
          <w:marTop w:val="0"/>
          <w:marBottom w:val="0"/>
          <w:divBdr>
            <w:top w:val="none" w:sz="0" w:space="0" w:color="auto"/>
            <w:left w:val="none" w:sz="0" w:space="0" w:color="auto"/>
            <w:bottom w:val="none" w:sz="0" w:space="0" w:color="auto"/>
            <w:right w:val="none" w:sz="0" w:space="0" w:color="auto"/>
          </w:divBdr>
          <w:divsChild>
            <w:div w:id="2014263091">
              <w:marLeft w:val="0"/>
              <w:marRight w:val="0"/>
              <w:marTop w:val="0"/>
              <w:marBottom w:val="0"/>
              <w:divBdr>
                <w:top w:val="none" w:sz="0" w:space="0" w:color="auto"/>
                <w:left w:val="none" w:sz="0" w:space="0" w:color="auto"/>
                <w:bottom w:val="none" w:sz="0" w:space="0" w:color="auto"/>
                <w:right w:val="none" w:sz="0" w:space="0" w:color="auto"/>
              </w:divBdr>
            </w:div>
            <w:div w:id="1086802506">
              <w:marLeft w:val="0"/>
              <w:marRight w:val="0"/>
              <w:marTop w:val="0"/>
              <w:marBottom w:val="0"/>
              <w:divBdr>
                <w:top w:val="none" w:sz="0" w:space="0" w:color="auto"/>
                <w:left w:val="none" w:sz="0" w:space="0" w:color="auto"/>
                <w:bottom w:val="none" w:sz="0" w:space="0" w:color="auto"/>
                <w:right w:val="none" w:sz="0" w:space="0" w:color="auto"/>
              </w:divBdr>
            </w:div>
            <w:div w:id="434861207">
              <w:marLeft w:val="0"/>
              <w:marRight w:val="0"/>
              <w:marTop w:val="0"/>
              <w:marBottom w:val="0"/>
              <w:divBdr>
                <w:top w:val="none" w:sz="0" w:space="0" w:color="auto"/>
                <w:left w:val="none" w:sz="0" w:space="0" w:color="auto"/>
                <w:bottom w:val="none" w:sz="0" w:space="0" w:color="auto"/>
                <w:right w:val="none" w:sz="0" w:space="0" w:color="auto"/>
              </w:divBdr>
            </w:div>
            <w:div w:id="1960068583">
              <w:marLeft w:val="0"/>
              <w:marRight w:val="0"/>
              <w:marTop w:val="0"/>
              <w:marBottom w:val="0"/>
              <w:divBdr>
                <w:top w:val="none" w:sz="0" w:space="0" w:color="auto"/>
                <w:left w:val="none" w:sz="0" w:space="0" w:color="auto"/>
                <w:bottom w:val="none" w:sz="0" w:space="0" w:color="auto"/>
                <w:right w:val="none" w:sz="0" w:space="0" w:color="auto"/>
              </w:divBdr>
            </w:div>
            <w:div w:id="1060907204">
              <w:marLeft w:val="0"/>
              <w:marRight w:val="0"/>
              <w:marTop w:val="0"/>
              <w:marBottom w:val="0"/>
              <w:divBdr>
                <w:top w:val="none" w:sz="0" w:space="0" w:color="auto"/>
                <w:left w:val="none" w:sz="0" w:space="0" w:color="auto"/>
                <w:bottom w:val="none" w:sz="0" w:space="0" w:color="auto"/>
                <w:right w:val="none" w:sz="0" w:space="0" w:color="auto"/>
              </w:divBdr>
            </w:div>
            <w:div w:id="119612285">
              <w:marLeft w:val="0"/>
              <w:marRight w:val="0"/>
              <w:marTop w:val="0"/>
              <w:marBottom w:val="0"/>
              <w:divBdr>
                <w:top w:val="none" w:sz="0" w:space="0" w:color="auto"/>
                <w:left w:val="none" w:sz="0" w:space="0" w:color="auto"/>
                <w:bottom w:val="none" w:sz="0" w:space="0" w:color="auto"/>
                <w:right w:val="none" w:sz="0" w:space="0" w:color="auto"/>
              </w:divBdr>
            </w:div>
            <w:div w:id="1926382121">
              <w:marLeft w:val="0"/>
              <w:marRight w:val="0"/>
              <w:marTop w:val="0"/>
              <w:marBottom w:val="0"/>
              <w:divBdr>
                <w:top w:val="none" w:sz="0" w:space="0" w:color="auto"/>
                <w:left w:val="none" w:sz="0" w:space="0" w:color="auto"/>
                <w:bottom w:val="none" w:sz="0" w:space="0" w:color="auto"/>
                <w:right w:val="none" w:sz="0" w:space="0" w:color="auto"/>
              </w:divBdr>
            </w:div>
            <w:div w:id="846407376">
              <w:marLeft w:val="0"/>
              <w:marRight w:val="0"/>
              <w:marTop w:val="0"/>
              <w:marBottom w:val="0"/>
              <w:divBdr>
                <w:top w:val="none" w:sz="0" w:space="0" w:color="auto"/>
                <w:left w:val="none" w:sz="0" w:space="0" w:color="auto"/>
                <w:bottom w:val="none" w:sz="0" w:space="0" w:color="auto"/>
                <w:right w:val="none" w:sz="0" w:space="0" w:color="auto"/>
              </w:divBdr>
            </w:div>
            <w:div w:id="81268442">
              <w:marLeft w:val="0"/>
              <w:marRight w:val="0"/>
              <w:marTop w:val="0"/>
              <w:marBottom w:val="0"/>
              <w:divBdr>
                <w:top w:val="none" w:sz="0" w:space="0" w:color="auto"/>
                <w:left w:val="none" w:sz="0" w:space="0" w:color="auto"/>
                <w:bottom w:val="none" w:sz="0" w:space="0" w:color="auto"/>
                <w:right w:val="none" w:sz="0" w:space="0" w:color="auto"/>
              </w:divBdr>
            </w:div>
            <w:div w:id="1036853393">
              <w:marLeft w:val="0"/>
              <w:marRight w:val="0"/>
              <w:marTop w:val="0"/>
              <w:marBottom w:val="0"/>
              <w:divBdr>
                <w:top w:val="none" w:sz="0" w:space="0" w:color="auto"/>
                <w:left w:val="none" w:sz="0" w:space="0" w:color="auto"/>
                <w:bottom w:val="none" w:sz="0" w:space="0" w:color="auto"/>
                <w:right w:val="none" w:sz="0" w:space="0" w:color="auto"/>
              </w:divBdr>
            </w:div>
            <w:div w:id="1588154017">
              <w:marLeft w:val="0"/>
              <w:marRight w:val="0"/>
              <w:marTop w:val="0"/>
              <w:marBottom w:val="0"/>
              <w:divBdr>
                <w:top w:val="none" w:sz="0" w:space="0" w:color="auto"/>
                <w:left w:val="none" w:sz="0" w:space="0" w:color="auto"/>
                <w:bottom w:val="none" w:sz="0" w:space="0" w:color="auto"/>
                <w:right w:val="none" w:sz="0" w:space="0" w:color="auto"/>
              </w:divBdr>
            </w:div>
            <w:div w:id="131755263">
              <w:marLeft w:val="0"/>
              <w:marRight w:val="0"/>
              <w:marTop w:val="0"/>
              <w:marBottom w:val="0"/>
              <w:divBdr>
                <w:top w:val="none" w:sz="0" w:space="0" w:color="auto"/>
                <w:left w:val="none" w:sz="0" w:space="0" w:color="auto"/>
                <w:bottom w:val="none" w:sz="0" w:space="0" w:color="auto"/>
                <w:right w:val="none" w:sz="0" w:space="0" w:color="auto"/>
              </w:divBdr>
            </w:div>
            <w:div w:id="443769705">
              <w:marLeft w:val="0"/>
              <w:marRight w:val="0"/>
              <w:marTop w:val="0"/>
              <w:marBottom w:val="0"/>
              <w:divBdr>
                <w:top w:val="none" w:sz="0" w:space="0" w:color="auto"/>
                <w:left w:val="none" w:sz="0" w:space="0" w:color="auto"/>
                <w:bottom w:val="none" w:sz="0" w:space="0" w:color="auto"/>
                <w:right w:val="none" w:sz="0" w:space="0" w:color="auto"/>
              </w:divBdr>
            </w:div>
            <w:div w:id="1209224069">
              <w:marLeft w:val="0"/>
              <w:marRight w:val="0"/>
              <w:marTop w:val="0"/>
              <w:marBottom w:val="0"/>
              <w:divBdr>
                <w:top w:val="none" w:sz="0" w:space="0" w:color="auto"/>
                <w:left w:val="none" w:sz="0" w:space="0" w:color="auto"/>
                <w:bottom w:val="none" w:sz="0" w:space="0" w:color="auto"/>
                <w:right w:val="none" w:sz="0" w:space="0" w:color="auto"/>
              </w:divBdr>
            </w:div>
            <w:div w:id="1524586523">
              <w:marLeft w:val="0"/>
              <w:marRight w:val="0"/>
              <w:marTop w:val="0"/>
              <w:marBottom w:val="0"/>
              <w:divBdr>
                <w:top w:val="none" w:sz="0" w:space="0" w:color="auto"/>
                <w:left w:val="none" w:sz="0" w:space="0" w:color="auto"/>
                <w:bottom w:val="none" w:sz="0" w:space="0" w:color="auto"/>
                <w:right w:val="none" w:sz="0" w:space="0" w:color="auto"/>
              </w:divBdr>
            </w:div>
            <w:div w:id="682709712">
              <w:marLeft w:val="0"/>
              <w:marRight w:val="0"/>
              <w:marTop w:val="0"/>
              <w:marBottom w:val="0"/>
              <w:divBdr>
                <w:top w:val="none" w:sz="0" w:space="0" w:color="auto"/>
                <w:left w:val="none" w:sz="0" w:space="0" w:color="auto"/>
                <w:bottom w:val="none" w:sz="0" w:space="0" w:color="auto"/>
                <w:right w:val="none" w:sz="0" w:space="0" w:color="auto"/>
              </w:divBdr>
            </w:div>
            <w:div w:id="466819027">
              <w:marLeft w:val="0"/>
              <w:marRight w:val="0"/>
              <w:marTop w:val="0"/>
              <w:marBottom w:val="0"/>
              <w:divBdr>
                <w:top w:val="none" w:sz="0" w:space="0" w:color="auto"/>
                <w:left w:val="none" w:sz="0" w:space="0" w:color="auto"/>
                <w:bottom w:val="none" w:sz="0" w:space="0" w:color="auto"/>
                <w:right w:val="none" w:sz="0" w:space="0" w:color="auto"/>
              </w:divBdr>
            </w:div>
            <w:div w:id="315770954">
              <w:marLeft w:val="0"/>
              <w:marRight w:val="0"/>
              <w:marTop w:val="0"/>
              <w:marBottom w:val="0"/>
              <w:divBdr>
                <w:top w:val="none" w:sz="0" w:space="0" w:color="auto"/>
                <w:left w:val="none" w:sz="0" w:space="0" w:color="auto"/>
                <w:bottom w:val="none" w:sz="0" w:space="0" w:color="auto"/>
                <w:right w:val="none" w:sz="0" w:space="0" w:color="auto"/>
              </w:divBdr>
            </w:div>
            <w:div w:id="1499342246">
              <w:marLeft w:val="0"/>
              <w:marRight w:val="0"/>
              <w:marTop w:val="0"/>
              <w:marBottom w:val="0"/>
              <w:divBdr>
                <w:top w:val="none" w:sz="0" w:space="0" w:color="auto"/>
                <w:left w:val="none" w:sz="0" w:space="0" w:color="auto"/>
                <w:bottom w:val="none" w:sz="0" w:space="0" w:color="auto"/>
                <w:right w:val="none" w:sz="0" w:space="0" w:color="auto"/>
              </w:divBdr>
            </w:div>
            <w:div w:id="1555433911">
              <w:marLeft w:val="0"/>
              <w:marRight w:val="0"/>
              <w:marTop w:val="0"/>
              <w:marBottom w:val="0"/>
              <w:divBdr>
                <w:top w:val="none" w:sz="0" w:space="0" w:color="auto"/>
                <w:left w:val="none" w:sz="0" w:space="0" w:color="auto"/>
                <w:bottom w:val="none" w:sz="0" w:space="0" w:color="auto"/>
                <w:right w:val="none" w:sz="0" w:space="0" w:color="auto"/>
              </w:divBdr>
            </w:div>
            <w:div w:id="881789519">
              <w:marLeft w:val="0"/>
              <w:marRight w:val="0"/>
              <w:marTop w:val="0"/>
              <w:marBottom w:val="0"/>
              <w:divBdr>
                <w:top w:val="none" w:sz="0" w:space="0" w:color="auto"/>
                <w:left w:val="none" w:sz="0" w:space="0" w:color="auto"/>
                <w:bottom w:val="none" w:sz="0" w:space="0" w:color="auto"/>
                <w:right w:val="none" w:sz="0" w:space="0" w:color="auto"/>
              </w:divBdr>
            </w:div>
            <w:div w:id="2062093057">
              <w:marLeft w:val="0"/>
              <w:marRight w:val="0"/>
              <w:marTop w:val="0"/>
              <w:marBottom w:val="0"/>
              <w:divBdr>
                <w:top w:val="none" w:sz="0" w:space="0" w:color="auto"/>
                <w:left w:val="none" w:sz="0" w:space="0" w:color="auto"/>
                <w:bottom w:val="none" w:sz="0" w:space="0" w:color="auto"/>
                <w:right w:val="none" w:sz="0" w:space="0" w:color="auto"/>
              </w:divBdr>
            </w:div>
            <w:div w:id="619722142">
              <w:marLeft w:val="0"/>
              <w:marRight w:val="0"/>
              <w:marTop w:val="0"/>
              <w:marBottom w:val="0"/>
              <w:divBdr>
                <w:top w:val="none" w:sz="0" w:space="0" w:color="auto"/>
                <w:left w:val="none" w:sz="0" w:space="0" w:color="auto"/>
                <w:bottom w:val="none" w:sz="0" w:space="0" w:color="auto"/>
                <w:right w:val="none" w:sz="0" w:space="0" w:color="auto"/>
              </w:divBdr>
            </w:div>
            <w:div w:id="2030526226">
              <w:marLeft w:val="0"/>
              <w:marRight w:val="0"/>
              <w:marTop w:val="0"/>
              <w:marBottom w:val="0"/>
              <w:divBdr>
                <w:top w:val="none" w:sz="0" w:space="0" w:color="auto"/>
                <w:left w:val="none" w:sz="0" w:space="0" w:color="auto"/>
                <w:bottom w:val="none" w:sz="0" w:space="0" w:color="auto"/>
                <w:right w:val="none" w:sz="0" w:space="0" w:color="auto"/>
              </w:divBdr>
            </w:div>
            <w:div w:id="1645696487">
              <w:marLeft w:val="0"/>
              <w:marRight w:val="0"/>
              <w:marTop w:val="0"/>
              <w:marBottom w:val="0"/>
              <w:divBdr>
                <w:top w:val="none" w:sz="0" w:space="0" w:color="auto"/>
                <w:left w:val="none" w:sz="0" w:space="0" w:color="auto"/>
                <w:bottom w:val="none" w:sz="0" w:space="0" w:color="auto"/>
                <w:right w:val="none" w:sz="0" w:space="0" w:color="auto"/>
              </w:divBdr>
            </w:div>
            <w:div w:id="797264937">
              <w:marLeft w:val="0"/>
              <w:marRight w:val="0"/>
              <w:marTop w:val="0"/>
              <w:marBottom w:val="0"/>
              <w:divBdr>
                <w:top w:val="none" w:sz="0" w:space="0" w:color="auto"/>
                <w:left w:val="none" w:sz="0" w:space="0" w:color="auto"/>
                <w:bottom w:val="none" w:sz="0" w:space="0" w:color="auto"/>
                <w:right w:val="none" w:sz="0" w:space="0" w:color="auto"/>
              </w:divBdr>
            </w:div>
            <w:div w:id="1797675993">
              <w:marLeft w:val="0"/>
              <w:marRight w:val="0"/>
              <w:marTop w:val="0"/>
              <w:marBottom w:val="0"/>
              <w:divBdr>
                <w:top w:val="none" w:sz="0" w:space="0" w:color="auto"/>
                <w:left w:val="none" w:sz="0" w:space="0" w:color="auto"/>
                <w:bottom w:val="none" w:sz="0" w:space="0" w:color="auto"/>
                <w:right w:val="none" w:sz="0" w:space="0" w:color="auto"/>
              </w:divBdr>
            </w:div>
            <w:div w:id="709262272">
              <w:marLeft w:val="0"/>
              <w:marRight w:val="0"/>
              <w:marTop w:val="0"/>
              <w:marBottom w:val="0"/>
              <w:divBdr>
                <w:top w:val="none" w:sz="0" w:space="0" w:color="auto"/>
                <w:left w:val="none" w:sz="0" w:space="0" w:color="auto"/>
                <w:bottom w:val="none" w:sz="0" w:space="0" w:color="auto"/>
                <w:right w:val="none" w:sz="0" w:space="0" w:color="auto"/>
              </w:divBdr>
            </w:div>
            <w:div w:id="452021875">
              <w:marLeft w:val="0"/>
              <w:marRight w:val="0"/>
              <w:marTop w:val="0"/>
              <w:marBottom w:val="0"/>
              <w:divBdr>
                <w:top w:val="none" w:sz="0" w:space="0" w:color="auto"/>
                <w:left w:val="none" w:sz="0" w:space="0" w:color="auto"/>
                <w:bottom w:val="none" w:sz="0" w:space="0" w:color="auto"/>
                <w:right w:val="none" w:sz="0" w:space="0" w:color="auto"/>
              </w:divBdr>
            </w:div>
            <w:div w:id="566570244">
              <w:marLeft w:val="0"/>
              <w:marRight w:val="0"/>
              <w:marTop w:val="0"/>
              <w:marBottom w:val="0"/>
              <w:divBdr>
                <w:top w:val="none" w:sz="0" w:space="0" w:color="auto"/>
                <w:left w:val="none" w:sz="0" w:space="0" w:color="auto"/>
                <w:bottom w:val="none" w:sz="0" w:space="0" w:color="auto"/>
                <w:right w:val="none" w:sz="0" w:space="0" w:color="auto"/>
              </w:divBdr>
            </w:div>
            <w:div w:id="2108698322">
              <w:marLeft w:val="0"/>
              <w:marRight w:val="0"/>
              <w:marTop w:val="0"/>
              <w:marBottom w:val="0"/>
              <w:divBdr>
                <w:top w:val="none" w:sz="0" w:space="0" w:color="auto"/>
                <w:left w:val="none" w:sz="0" w:space="0" w:color="auto"/>
                <w:bottom w:val="none" w:sz="0" w:space="0" w:color="auto"/>
                <w:right w:val="none" w:sz="0" w:space="0" w:color="auto"/>
              </w:divBdr>
            </w:div>
            <w:div w:id="1182861325">
              <w:marLeft w:val="0"/>
              <w:marRight w:val="0"/>
              <w:marTop w:val="0"/>
              <w:marBottom w:val="0"/>
              <w:divBdr>
                <w:top w:val="none" w:sz="0" w:space="0" w:color="auto"/>
                <w:left w:val="none" w:sz="0" w:space="0" w:color="auto"/>
                <w:bottom w:val="none" w:sz="0" w:space="0" w:color="auto"/>
                <w:right w:val="none" w:sz="0" w:space="0" w:color="auto"/>
              </w:divBdr>
            </w:div>
            <w:div w:id="1679622146">
              <w:marLeft w:val="0"/>
              <w:marRight w:val="0"/>
              <w:marTop w:val="0"/>
              <w:marBottom w:val="0"/>
              <w:divBdr>
                <w:top w:val="none" w:sz="0" w:space="0" w:color="auto"/>
                <w:left w:val="none" w:sz="0" w:space="0" w:color="auto"/>
                <w:bottom w:val="none" w:sz="0" w:space="0" w:color="auto"/>
                <w:right w:val="none" w:sz="0" w:space="0" w:color="auto"/>
              </w:divBdr>
            </w:div>
            <w:div w:id="1611887347">
              <w:marLeft w:val="0"/>
              <w:marRight w:val="0"/>
              <w:marTop w:val="0"/>
              <w:marBottom w:val="0"/>
              <w:divBdr>
                <w:top w:val="none" w:sz="0" w:space="0" w:color="auto"/>
                <w:left w:val="none" w:sz="0" w:space="0" w:color="auto"/>
                <w:bottom w:val="none" w:sz="0" w:space="0" w:color="auto"/>
                <w:right w:val="none" w:sz="0" w:space="0" w:color="auto"/>
              </w:divBdr>
            </w:div>
            <w:div w:id="1952085744">
              <w:marLeft w:val="0"/>
              <w:marRight w:val="0"/>
              <w:marTop w:val="0"/>
              <w:marBottom w:val="0"/>
              <w:divBdr>
                <w:top w:val="none" w:sz="0" w:space="0" w:color="auto"/>
                <w:left w:val="none" w:sz="0" w:space="0" w:color="auto"/>
                <w:bottom w:val="none" w:sz="0" w:space="0" w:color="auto"/>
                <w:right w:val="none" w:sz="0" w:space="0" w:color="auto"/>
              </w:divBdr>
            </w:div>
            <w:div w:id="2008360582">
              <w:marLeft w:val="0"/>
              <w:marRight w:val="0"/>
              <w:marTop w:val="0"/>
              <w:marBottom w:val="0"/>
              <w:divBdr>
                <w:top w:val="none" w:sz="0" w:space="0" w:color="auto"/>
                <w:left w:val="none" w:sz="0" w:space="0" w:color="auto"/>
                <w:bottom w:val="none" w:sz="0" w:space="0" w:color="auto"/>
                <w:right w:val="none" w:sz="0" w:space="0" w:color="auto"/>
              </w:divBdr>
            </w:div>
            <w:div w:id="1992365964">
              <w:marLeft w:val="0"/>
              <w:marRight w:val="0"/>
              <w:marTop w:val="0"/>
              <w:marBottom w:val="0"/>
              <w:divBdr>
                <w:top w:val="none" w:sz="0" w:space="0" w:color="auto"/>
                <w:left w:val="none" w:sz="0" w:space="0" w:color="auto"/>
                <w:bottom w:val="none" w:sz="0" w:space="0" w:color="auto"/>
                <w:right w:val="none" w:sz="0" w:space="0" w:color="auto"/>
              </w:divBdr>
            </w:div>
            <w:div w:id="1555651936">
              <w:marLeft w:val="0"/>
              <w:marRight w:val="0"/>
              <w:marTop w:val="0"/>
              <w:marBottom w:val="0"/>
              <w:divBdr>
                <w:top w:val="none" w:sz="0" w:space="0" w:color="auto"/>
                <w:left w:val="none" w:sz="0" w:space="0" w:color="auto"/>
                <w:bottom w:val="none" w:sz="0" w:space="0" w:color="auto"/>
                <w:right w:val="none" w:sz="0" w:space="0" w:color="auto"/>
              </w:divBdr>
            </w:div>
            <w:div w:id="1348602456">
              <w:marLeft w:val="0"/>
              <w:marRight w:val="0"/>
              <w:marTop w:val="0"/>
              <w:marBottom w:val="0"/>
              <w:divBdr>
                <w:top w:val="none" w:sz="0" w:space="0" w:color="auto"/>
                <w:left w:val="none" w:sz="0" w:space="0" w:color="auto"/>
                <w:bottom w:val="none" w:sz="0" w:space="0" w:color="auto"/>
                <w:right w:val="none" w:sz="0" w:space="0" w:color="auto"/>
              </w:divBdr>
            </w:div>
            <w:div w:id="1560359420">
              <w:marLeft w:val="0"/>
              <w:marRight w:val="0"/>
              <w:marTop w:val="0"/>
              <w:marBottom w:val="0"/>
              <w:divBdr>
                <w:top w:val="none" w:sz="0" w:space="0" w:color="auto"/>
                <w:left w:val="none" w:sz="0" w:space="0" w:color="auto"/>
                <w:bottom w:val="none" w:sz="0" w:space="0" w:color="auto"/>
                <w:right w:val="none" w:sz="0" w:space="0" w:color="auto"/>
              </w:divBdr>
            </w:div>
            <w:div w:id="675689924">
              <w:marLeft w:val="0"/>
              <w:marRight w:val="0"/>
              <w:marTop w:val="0"/>
              <w:marBottom w:val="0"/>
              <w:divBdr>
                <w:top w:val="none" w:sz="0" w:space="0" w:color="auto"/>
                <w:left w:val="none" w:sz="0" w:space="0" w:color="auto"/>
                <w:bottom w:val="none" w:sz="0" w:space="0" w:color="auto"/>
                <w:right w:val="none" w:sz="0" w:space="0" w:color="auto"/>
              </w:divBdr>
            </w:div>
            <w:div w:id="818575150">
              <w:marLeft w:val="0"/>
              <w:marRight w:val="0"/>
              <w:marTop w:val="0"/>
              <w:marBottom w:val="0"/>
              <w:divBdr>
                <w:top w:val="none" w:sz="0" w:space="0" w:color="auto"/>
                <w:left w:val="none" w:sz="0" w:space="0" w:color="auto"/>
                <w:bottom w:val="none" w:sz="0" w:space="0" w:color="auto"/>
                <w:right w:val="none" w:sz="0" w:space="0" w:color="auto"/>
              </w:divBdr>
            </w:div>
            <w:div w:id="1507751310">
              <w:marLeft w:val="0"/>
              <w:marRight w:val="0"/>
              <w:marTop w:val="0"/>
              <w:marBottom w:val="0"/>
              <w:divBdr>
                <w:top w:val="none" w:sz="0" w:space="0" w:color="auto"/>
                <w:left w:val="none" w:sz="0" w:space="0" w:color="auto"/>
                <w:bottom w:val="none" w:sz="0" w:space="0" w:color="auto"/>
                <w:right w:val="none" w:sz="0" w:space="0" w:color="auto"/>
              </w:divBdr>
            </w:div>
            <w:div w:id="1893272586">
              <w:marLeft w:val="0"/>
              <w:marRight w:val="0"/>
              <w:marTop w:val="0"/>
              <w:marBottom w:val="0"/>
              <w:divBdr>
                <w:top w:val="none" w:sz="0" w:space="0" w:color="auto"/>
                <w:left w:val="none" w:sz="0" w:space="0" w:color="auto"/>
                <w:bottom w:val="none" w:sz="0" w:space="0" w:color="auto"/>
                <w:right w:val="none" w:sz="0" w:space="0" w:color="auto"/>
              </w:divBdr>
            </w:div>
            <w:div w:id="1647006981">
              <w:marLeft w:val="0"/>
              <w:marRight w:val="0"/>
              <w:marTop w:val="0"/>
              <w:marBottom w:val="0"/>
              <w:divBdr>
                <w:top w:val="none" w:sz="0" w:space="0" w:color="auto"/>
                <w:left w:val="none" w:sz="0" w:space="0" w:color="auto"/>
                <w:bottom w:val="none" w:sz="0" w:space="0" w:color="auto"/>
                <w:right w:val="none" w:sz="0" w:space="0" w:color="auto"/>
              </w:divBdr>
            </w:div>
            <w:div w:id="975451117">
              <w:marLeft w:val="0"/>
              <w:marRight w:val="0"/>
              <w:marTop w:val="0"/>
              <w:marBottom w:val="0"/>
              <w:divBdr>
                <w:top w:val="none" w:sz="0" w:space="0" w:color="auto"/>
                <w:left w:val="none" w:sz="0" w:space="0" w:color="auto"/>
                <w:bottom w:val="none" w:sz="0" w:space="0" w:color="auto"/>
                <w:right w:val="none" w:sz="0" w:space="0" w:color="auto"/>
              </w:divBdr>
            </w:div>
            <w:div w:id="789472484">
              <w:marLeft w:val="0"/>
              <w:marRight w:val="0"/>
              <w:marTop w:val="0"/>
              <w:marBottom w:val="0"/>
              <w:divBdr>
                <w:top w:val="none" w:sz="0" w:space="0" w:color="auto"/>
                <w:left w:val="none" w:sz="0" w:space="0" w:color="auto"/>
                <w:bottom w:val="none" w:sz="0" w:space="0" w:color="auto"/>
                <w:right w:val="none" w:sz="0" w:space="0" w:color="auto"/>
              </w:divBdr>
            </w:div>
            <w:div w:id="437331359">
              <w:marLeft w:val="0"/>
              <w:marRight w:val="0"/>
              <w:marTop w:val="0"/>
              <w:marBottom w:val="0"/>
              <w:divBdr>
                <w:top w:val="none" w:sz="0" w:space="0" w:color="auto"/>
                <w:left w:val="none" w:sz="0" w:space="0" w:color="auto"/>
                <w:bottom w:val="none" w:sz="0" w:space="0" w:color="auto"/>
                <w:right w:val="none" w:sz="0" w:space="0" w:color="auto"/>
              </w:divBdr>
            </w:div>
            <w:div w:id="1580021787">
              <w:marLeft w:val="0"/>
              <w:marRight w:val="0"/>
              <w:marTop w:val="0"/>
              <w:marBottom w:val="0"/>
              <w:divBdr>
                <w:top w:val="none" w:sz="0" w:space="0" w:color="auto"/>
                <w:left w:val="none" w:sz="0" w:space="0" w:color="auto"/>
                <w:bottom w:val="none" w:sz="0" w:space="0" w:color="auto"/>
                <w:right w:val="none" w:sz="0" w:space="0" w:color="auto"/>
              </w:divBdr>
            </w:div>
            <w:div w:id="1969705968">
              <w:marLeft w:val="0"/>
              <w:marRight w:val="0"/>
              <w:marTop w:val="0"/>
              <w:marBottom w:val="0"/>
              <w:divBdr>
                <w:top w:val="none" w:sz="0" w:space="0" w:color="auto"/>
                <w:left w:val="none" w:sz="0" w:space="0" w:color="auto"/>
                <w:bottom w:val="none" w:sz="0" w:space="0" w:color="auto"/>
                <w:right w:val="none" w:sz="0" w:space="0" w:color="auto"/>
              </w:divBdr>
            </w:div>
            <w:div w:id="1112826316">
              <w:marLeft w:val="0"/>
              <w:marRight w:val="0"/>
              <w:marTop w:val="0"/>
              <w:marBottom w:val="0"/>
              <w:divBdr>
                <w:top w:val="none" w:sz="0" w:space="0" w:color="auto"/>
                <w:left w:val="none" w:sz="0" w:space="0" w:color="auto"/>
                <w:bottom w:val="none" w:sz="0" w:space="0" w:color="auto"/>
                <w:right w:val="none" w:sz="0" w:space="0" w:color="auto"/>
              </w:divBdr>
            </w:div>
            <w:div w:id="1640651681">
              <w:marLeft w:val="0"/>
              <w:marRight w:val="0"/>
              <w:marTop w:val="0"/>
              <w:marBottom w:val="0"/>
              <w:divBdr>
                <w:top w:val="none" w:sz="0" w:space="0" w:color="auto"/>
                <w:left w:val="none" w:sz="0" w:space="0" w:color="auto"/>
                <w:bottom w:val="none" w:sz="0" w:space="0" w:color="auto"/>
                <w:right w:val="none" w:sz="0" w:space="0" w:color="auto"/>
              </w:divBdr>
            </w:div>
            <w:div w:id="1490288704">
              <w:marLeft w:val="0"/>
              <w:marRight w:val="0"/>
              <w:marTop w:val="0"/>
              <w:marBottom w:val="0"/>
              <w:divBdr>
                <w:top w:val="none" w:sz="0" w:space="0" w:color="auto"/>
                <w:left w:val="none" w:sz="0" w:space="0" w:color="auto"/>
                <w:bottom w:val="none" w:sz="0" w:space="0" w:color="auto"/>
                <w:right w:val="none" w:sz="0" w:space="0" w:color="auto"/>
              </w:divBdr>
            </w:div>
            <w:div w:id="595526657">
              <w:marLeft w:val="0"/>
              <w:marRight w:val="0"/>
              <w:marTop w:val="0"/>
              <w:marBottom w:val="0"/>
              <w:divBdr>
                <w:top w:val="none" w:sz="0" w:space="0" w:color="auto"/>
                <w:left w:val="none" w:sz="0" w:space="0" w:color="auto"/>
                <w:bottom w:val="none" w:sz="0" w:space="0" w:color="auto"/>
                <w:right w:val="none" w:sz="0" w:space="0" w:color="auto"/>
              </w:divBdr>
            </w:div>
            <w:div w:id="576787993">
              <w:marLeft w:val="0"/>
              <w:marRight w:val="0"/>
              <w:marTop w:val="0"/>
              <w:marBottom w:val="0"/>
              <w:divBdr>
                <w:top w:val="none" w:sz="0" w:space="0" w:color="auto"/>
                <w:left w:val="none" w:sz="0" w:space="0" w:color="auto"/>
                <w:bottom w:val="none" w:sz="0" w:space="0" w:color="auto"/>
                <w:right w:val="none" w:sz="0" w:space="0" w:color="auto"/>
              </w:divBdr>
            </w:div>
            <w:div w:id="1038942399">
              <w:marLeft w:val="0"/>
              <w:marRight w:val="0"/>
              <w:marTop w:val="0"/>
              <w:marBottom w:val="0"/>
              <w:divBdr>
                <w:top w:val="none" w:sz="0" w:space="0" w:color="auto"/>
                <w:left w:val="none" w:sz="0" w:space="0" w:color="auto"/>
                <w:bottom w:val="none" w:sz="0" w:space="0" w:color="auto"/>
                <w:right w:val="none" w:sz="0" w:space="0" w:color="auto"/>
              </w:divBdr>
            </w:div>
            <w:div w:id="670912870">
              <w:marLeft w:val="0"/>
              <w:marRight w:val="0"/>
              <w:marTop w:val="0"/>
              <w:marBottom w:val="0"/>
              <w:divBdr>
                <w:top w:val="none" w:sz="0" w:space="0" w:color="auto"/>
                <w:left w:val="none" w:sz="0" w:space="0" w:color="auto"/>
                <w:bottom w:val="none" w:sz="0" w:space="0" w:color="auto"/>
                <w:right w:val="none" w:sz="0" w:space="0" w:color="auto"/>
              </w:divBdr>
            </w:div>
            <w:div w:id="1672371201">
              <w:marLeft w:val="0"/>
              <w:marRight w:val="0"/>
              <w:marTop w:val="0"/>
              <w:marBottom w:val="0"/>
              <w:divBdr>
                <w:top w:val="none" w:sz="0" w:space="0" w:color="auto"/>
                <w:left w:val="none" w:sz="0" w:space="0" w:color="auto"/>
                <w:bottom w:val="none" w:sz="0" w:space="0" w:color="auto"/>
                <w:right w:val="none" w:sz="0" w:space="0" w:color="auto"/>
              </w:divBdr>
            </w:div>
            <w:div w:id="1151170183">
              <w:marLeft w:val="0"/>
              <w:marRight w:val="0"/>
              <w:marTop w:val="0"/>
              <w:marBottom w:val="0"/>
              <w:divBdr>
                <w:top w:val="none" w:sz="0" w:space="0" w:color="auto"/>
                <w:left w:val="none" w:sz="0" w:space="0" w:color="auto"/>
                <w:bottom w:val="none" w:sz="0" w:space="0" w:color="auto"/>
                <w:right w:val="none" w:sz="0" w:space="0" w:color="auto"/>
              </w:divBdr>
            </w:div>
            <w:div w:id="852836329">
              <w:marLeft w:val="0"/>
              <w:marRight w:val="0"/>
              <w:marTop w:val="0"/>
              <w:marBottom w:val="0"/>
              <w:divBdr>
                <w:top w:val="none" w:sz="0" w:space="0" w:color="auto"/>
                <w:left w:val="none" w:sz="0" w:space="0" w:color="auto"/>
                <w:bottom w:val="none" w:sz="0" w:space="0" w:color="auto"/>
                <w:right w:val="none" w:sz="0" w:space="0" w:color="auto"/>
              </w:divBdr>
            </w:div>
            <w:div w:id="1539732894">
              <w:marLeft w:val="0"/>
              <w:marRight w:val="0"/>
              <w:marTop w:val="0"/>
              <w:marBottom w:val="0"/>
              <w:divBdr>
                <w:top w:val="none" w:sz="0" w:space="0" w:color="auto"/>
                <w:left w:val="none" w:sz="0" w:space="0" w:color="auto"/>
                <w:bottom w:val="none" w:sz="0" w:space="0" w:color="auto"/>
                <w:right w:val="none" w:sz="0" w:space="0" w:color="auto"/>
              </w:divBdr>
            </w:div>
            <w:div w:id="1333293115">
              <w:marLeft w:val="0"/>
              <w:marRight w:val="0"/>
              <w:marTop w:val="0"/>
              <w:marBottom w:val="0"/>
              <w:divBdr>
                <w:top w:val="none" w:sz="0" w:space="0" w:color="auto"/>
                <w:left w:val="none" w:sz="0" w:space="0" w:color="auto"/>
                <w:bottom w:val="none" w:sz="0" w:space="0" w:color="auto"/>
                <w:right w:val="none" w:sz="0" w:space="0" w:color="auto"/>
              </w:divBdr>
            </w:div>
            <w:div w:id="735321643">
              <w:marLeft w:val="0"/>
              <w:marRight w:val="0"/>
              <w:marTop w:val="0"/>
              <w:marBottom w:val="0"/>
              <w:divBdr>
                <w:top w:val="none" w:sz="0" w:space="0" w:color="auto"/>
                <w:left w:val="none" w:sz="0" w:space="0" w:color="auto"/>
                <w:bottom w:val="none" w:sz="0" w:space="0" w:color="auto"/>
                <w:right w:val="none" w:sz="0" w:space="0" w:color="auto"/>
              </w:divBdr>
            </w:div>
            <w:div w:id="1446578896">
              <w:marLeft w:val="0"/>
              <w:marRight w:val="0"/>
              <w:marTop w:val="0"/>
              <w:marBottom w:val="0"/>
              <w:divBdr>
                <w:top w:val="none" w:sz="0" w:space="0" w:color="auto"/>
                <w:left w:val="none" w:sz="0" w:space="0" w:color="auto"/>
                <w:bottom w:val="none" w:sz="0" w:space="0" w:color="auto"/>
                <w:right w:val="none" w:sz="0" w:space="0" w:color="auto"/>
              </w:divBdr>
            </w:div>
            <w:div w:id="1371957573">
              <w:marLeft w:val="0"/>
              <w:marRight w:val="0"/>
              <w:marTop w:val="0"/>
              <w:marBottom w:val="0"/>
              <w:divBdr>
                <w:top w:val="none" w:sz="0" w:space="0" w:color="auto"/>
                <w:left w:val="none" w:sz="0" w:space="0" w:color="auto"/>
                <w:bottom w:val="none" w:sz="0" w:space="0" w:color="auto"/>
                <w:right w:val="none" w:sz="0" w:space="0" w:color="auto"/>
              </w:divBdr>
            </w:div>
            <w:div w:id="378166940">
              <w:marLeft w:val="0"/>
              <w:marRight w:val="0"/>
              <w:marTop w:val="0"/>
              <w:marBottom w:val="0"/>
              <w:divBdr>
                <w:top w:val="none" w:sz="0" w:space="0" w:color="auto"/>
                <w:left w:val="none" w:sz="0" w:space="0" w:color="auto"/>
                <w:bottom w:val="none" w:sz="0" w:space="0" w:color="auto"/>
                <w:right w:val="none" w:sz="0" w:space="0" w:color="auto"/>
              </w:divBdr>
            </w:div>
            <w:div w:id="971977543">
              <w:marLeft w:val="0"/>
              <w:marRight w:val="0"/>
              <w:marTop w:val="0"/>
              <w:marBottom w:val="0"/>
              <w:divBdr>
                <w:top w:val="none" w:sz="0" w:space="0" w:color="auto"/>
                <w:left w:val="none" w:sz="0" w:space="0" w:color="auto"/>
                <w:bottom w:val="none" w:sz="0" w:space="0" w:color="auto"/>
                <w:right w:val="none" w:sz="0" w:space="0" w:color="auto"/>
              </w:divBdr>
            </w:div>
            <w:div w:id="812021543">
              <w:marLeft w:val="0"/>
              <w:marRight w:val="0"/>
              <w:marTop w:val="0"/>
              <w:marBottom w:val="0"/>
              <w:divBdr>
                <w:top w:val="none" w:sz="0" w:space="0" w:color="auto"/>
                <w:left w:val="none" w:sz="0" w:space="0" w:color="auto"/>
                <w:bottom w:val="none" w:sz="0" w:space="0" w:color="auto"/>
                <w:right w:val="none" w:sz="0" w:space="0" w:color="auto"/>
              </w:divBdr>
            </w:div>
            <w:div w:id="1338725761">
              <w:marLeft w:val="0"/>
              <w:marRight w:val="0"/>
              <w:marTop w:val="0"/>
              <w:marBottom w:val="0"/>
              <w:divBdr>
                <w:top w:val="none" w:sz="0" w:space="0" w:color="auto"/>
                <w:left w:val="none" w:sz="0" w:space="0" w:color="auto"/>
                <w:bottom w:val="none" w:sz="0" w:space="0" w:color="auto"/>
                <w:right w:val="none" w:sz="0" w:space="0" w:color="auto"/>
              </w:divBdr>
            </w:div>
            <w:div w:id="1557937148">
              <w:marLeft w:val="0"/>
              <w:marRight w:val="0"/>
              <w:marTop w:val="0"/>
              <w:marBottom w:val="0"/>
              <w:divBdr>
                <w:top w:val="none" w:sz="0" w:space="0" w:color="auto"/>
                <w:left w:val="none" w:sz="0" w:space="0" w:color="auto"/>
                <w:bottom w:val="none" w:sz="0" w:space="0" w:color="auto"/>
                <w:right w:val="none" w:sz="0" w:space="0" w:color="auto"/>
              </w:divBdr>
            </w:div>
            <w:div w:id="1558740797">
              <w:marLeft w:val="0"/>
              <w:marRight w:val="0"/>
              <w:marTop w:val="0"/>
              <w:marBottom w:val="0"/>
              <w:divBdr>
                <w:top w:val="none" w:sz="0" w:space="0" w:color="auto"/>
                <w:left w:val="none" w:sz="0" w:space="0" w:color="auto"/>
                <w:bottom w:val="none" w:sz="0" w:space="0" w:color="auto"/>
                <w:right w:val="none" w:sz="0" w:space="0" w:color="auto"/>
              </w:divBdr>
            </w:div>
            <w:div w:id="1954553356">
              <w:marLeft w:val="0"/>
              <w:marRight w:val="0"/>
              <w:marTop w:val="0"/>
              <w:marBottom w:val="0"/>
              <w:divBdr>
                <w:top w:val="none" w:sz="0" w:space="0" w:color="auto"/>
                <w:left w:val="none" w:sz="0" w:space="0" w:color="auto"/>
                <w:bottom w:val="none" w:sz="0" w:space="0" w:color="auto"/>
                <w:right w:val="none" w:sz="0" w:space="0" w:color="auto"/>
              </w:divBdr>
            </w:div>
            <w:div w:id="942498987">
              <w:marLeft w:val="0"/>
              <w:marRight w:val="0"/>
              <w:marTop w:val="0"/>
              <w:marBottom w:val="0"/>
              <w:divBdr>
                <w:top w:val="none" w:sz="0" w:space="0" w:color="auto"/>
                <w:left w:val="none" w:sz="0" w:space="0" w:color="auto"/>
                <w:bottom w:val="none" w:sz="0" w:space="0" w:color="auto"/>
                <w:right w:val="none" w:sz="0" w:space="0" w:color="auto"/>
              </w:divBdr>
            </w:div>
            <w:div w:id="458376992">
              <w:marLeft w:val="0"/>
              <w:marRight w:val="0"/>
              <w:marTop w:val="0"/>
              <w:marBottom w:val="0"/>
              <w:divBdr>
                <w:top w:val="none" w:sz="0" w:space="0" w:color="auto"/>
                <w:left w:val="none" w:sz="0" w:space="0" w:color="auto"/>
                <w:bottom w:val="none" w:sz="0" w:space="0" w:color="auto"/>
                <w:right w:val="none" w:sz="0" w:space="0" w:color="auto"/>
              </w:divBdr>
            </w:div>
            <w:div w:id="929776876">
              <w:marLeft w:val="0"/>
              <w:marRight w:val="0"/>
              <w:marTop w:val="0"/>
              <w:marBottom w:val="0"/>
              <w:divBdr>
                <w:top w:val="none" w:sz="0" w:space="0" w:color="auto"/>
                <w:left w:val="none" w:sz="0" w:space="0" w:color="auto"/>
                <w:bottom w:val="none" w:sz="0" w:space="0" w:color="auto"/>
                <w:right w:val="none" w:sz="0" w:space="0" w:color="auto"/>
              </w:divBdr>
            </w:div>
            <w:div w:id="551959997">
              <w:marLeft w:val="0"/>
              <w:marRight w:val="0"/>
              <w:marTop w:val="0"/>
              <w:marBottom w:val="0"/>
              <w:divBdr>
                <w:top w:val="none" w:sz="0" w:space="0" w:color="auto"/>
                <w:left w:val="none" w:sz="0" w:space="0" w:color="auto"/>
                <w:bottom w:val="none" w:sz="0" w:space="0" w:color="auto"/>
                <w:right w:val="none" w:sz="0" w:space="0" w:color="auto"/>
              </w:divBdr>
            </w:div>
            <w:div w:id="423306677">
              <w:marLeft w:val="0"/>
              <w:marRight w:val="0"/>
              <w:marTop w:val="0"/>
              <w:marBottom w:val="0"/>
              <w:divBdr>
                <w:top w:val="none" w:sz="0" w:space="0" w:color="auto"/>
                <w:left w:val="none" w:sz="0" w:space="0" w:color="auto"/>
                <w:bottom w:val="none" w:sz="0" w:space="0" w:color="auto"/>
                <w:right w:val="none" w:sz="0" w:space="0" w:color="auto"/>
              </w:divBdr>
            </w:div>
            <w:div w:id="404226751">
              <w:marLeft w:val="0"/>
              <w:marRight w:val="0"/>
              <w:marTop w:val="0"/>
              <w:marBottom w:val="0"/>
              <w:divBdr>
                <w:top w:val="none" w:sz="0" w:space="0" w:color="auto"/>
                <w:left w:val="none" w:sz="0" w:space="0" w:color="auto"/>
                <w:bottom w:val="none" w:sz="0" w:space="0" w:color="auto"/>
                <w:right w:val="none" w:sz="0" w:space="0" w:color="auto"/>
              </w:divBdr>
            </w:div>
            <w:div w:id="1439569609">
              <w:marLeft w:val="0"/>
              <w:marRight w:val="0"/>
              <w:marTop w:val="0"/>
              <w:marBottom w:val="0"/>
              <w:divBdr>
                <w:top w:val="none" w:sz="0" w:space="0" w:color="auto"/>
                <w:left w:val="none" w:sz="0" w:space="0" w:color="auto"/>
                <w:bottom w:val="none" w:sz="0" w:space="0" w:color="auto"/>
                <w:right w:val="none" w:sz="0" w:space="0" w:color="auto"/>
              </w:divBdr>
            </w:div>
            <w:div w:id="1052189999">
              <w:marLeft w:val="0"/>
              <w:marRight w:val="0"/>
              <w:marTop w:val="0"/>
              <w:marBottom w:val="0"/>
              <w:divBdr>
                <w:top w:val="none" w:sz="0" w:space="0" w:color="auto"/>
                <w:left w:val="none" w:sz="0" w:space="0" w:color="auto"/>
                <w:bottom w:val="none" w:sz="0" w:space="0" w:color="auto"/>
                <w:right w:val="none" w:sz="0" w:space="0" w:color="auto"/>
              </w:divBdr>
            </w:div>
            <w:div w:id="391654847">
              <w:marLeft w:val="0"/>
              <w:marRight w:val="0"/>
              <w:marTop w:val="0"/>
              <w:marBottom w:val="0"/>
              <w:divBdr>
                <w:top w:val="none" w:sz="0" w:space="0" w:color="auto"/>
                <w:left w:val="none" w:sz="0" w:space="0" w:color="auto"/>
                <w:bottom w:val="none" w:sz="0" w:space="0" w:color="auto"/>
                <w:right w:val="none" w:sz="0" w:space="0" w:color="auto"/>
              </w:divBdr>
            </w:div>
            <w:div w:id="155265347">
              <w:marLeft w:val="0"/>
              <w:marRight w:val="0"/>
              <w:marTop w:val="0"/>
              <w:marBottom w:val="0"/>
              <w:divBdr>
                <w:top w:val="none" w:sz="0" w:space="0" w:color="auto"/>
                <w:left w:val="none" w:sz="0" w:space="0" w:color="auto"/>
                <w:bottom w:val="none" w:sz="0" w:space="0" w:color="auto"/>
                <w:right w:val="none" w:sz="0" w:space="0" w:color="auto"/>
              </w:divBdr>
            </w:div>
            <w:div w:id="2087416700">
              <w:marLeft w:val="0"/>
              <w:marRight w:val="0"/>
              <w:marTop w:val="0"/>
              <w:marBottom w:val="0"/>
              <w:divBdr>
                <w:top w:val="none" w:sz="0" w:space="0" w:color="auto"/>
                <w:left w:val="none" w:sz="0" w:space="0" w:color="auto"/>
                <w:bottom w:val="none" w:sz="0" w:space="0" w:color="auto"/>
                <w:right w:val="none" w:sz="0" w:space="0" w:color="auto"/>
              </w:divBdr>
            </w:div>
            <w:div w:id="2051760170">
              <w:marLeft w:val="0"/>
              <w:marRight w:val="0"/>
              <w:marTop w:val="0"/>
              <w:marBottom w:val="0"/>
              <w:divBdr>
                <w:top w:val="none" w:sz="0" w:space="0" w:color="auto"/>
                <w:left w:val="none" w:sz="0" w:space="0" w:color="auto"/>
                <w:bottom w:val="none" w:sz="0" w:space="0" w:color="auto"/>
                <w:right w:val="none" w:sz="0" w:space="0" w:color="auto"/>
              </w:divBdr>
            </w:div>
            <w:div w:id="1549873821">
              <w:marLeft w:val="0"/>
              <w:marRight w:val="0"/>
              <w:marTop w:val="0"/>
              <w:marBottom w:val="0"/>
              <w:divBdr>
                <w:top w:val="none" w:sz="0" w:space="0" w:color="auto"/>
                <w:left w:val="none" w:sz="0" w:space="0" w:color="auto"/>
                <w:bottom w:val="none" w:sz="0" w:space="0" w:color="auto"/>
                <w:right w:val="none" w:sz="0" w:space="0" w:color="auto"/>
              </w:divBdr>
            </w:div>
            <w:div w:id="919369294">
              <w:marLeft w:val="0"/>
              <w:marRight w:val="0"/>
              <w:marTop w:val="0"/>
              <w:marBottom w:val="0"/>
              <w:divBdr>
                <w:top w:val="none" w:sz="0" w:space="0" w:color="auto"/>
                <w:left w:val="none" w:sz="0" w:space="0" w:color="auto"/>
                <w:bottom w:val="none" w:sz="0" w:space="0" w:color="auto"/>
                <w:right w:val="none" w:sz="0" w:space="0" w:color="auto"/>
              </w:divBdr>
            </w:div>
            <w:div w:id="917133829">
              <w:marLeft w:val="0"/>
              <w:marRight w:val="0"/>
              <w:marTop w:val="0"/>
              <w:marBottom w:val="0"/>
              <w:divBdr>
                <w:top w:val="none" w:sz="0" w:space="0" w:color="auto"/>
                <w:left w:val="none" w:sz="0" w:space="0" w:color="auto"/>
                <w:bottom w:val="none" w:sz="0" w:space="0" w:color="auto"/>
                <w:right w:val="none" w:sz="0" w:space="0" w:color="auto"/>
              </w:divBdr>
            </w:div>
            <w:div w:id="177889601">
              <w:marLeft w:val="0"/>
              <w:marRight w:val="0"/>
              <w:marTop w:val="0"/>
              <w:marBottom w:val="0"/>
              <w:divBdr>
                <w:top w:val="none" w:sz="0" w:space="0" w:color="auto"/>
                <w:left w:val="none" w:sz="0" w:space="0" w:color="auto"/>
                <w:bottom w:val="none" w:sz="0" w:space="0" w:color="auto"/>
                <w:right w:val="none" w:sz="0" w:space="0" w:color="auto"/>
              </w:divBdr>
            </w:div>
            <w:div w:id="256445021">
              <w:marLeft w:val="0"/>
              <w:marRight w:val="0"/>
              <w:marTop w:val="0"/>
              <w:marBottom w:val="0"/>
              <w:divBdr>
                <w:top w:val="none" w:sz="0" w:space="0" w:color="auto"/>
                <w:left w:val="none" w:sz="0" w:space="0" w:color="auto"/>
                <w:bottom w:val="none" w:sz="0" w:space="0" w:color="auto"/>
                <w:right w:val="none" w:sz="0" w:space="0" w:color="auto"/>
              </w:divBdr>
            </w:div>
            <w:div w:id="274486687">
              <w:marLeft w:val="0"/>
              <w:marRight w:val="0"/>
              <w:marTop w:val="0"/>
              <w:marBottom w:val="0"/>
              <w:divBdr>
                <w:top w:val="none" w:sz="0" w:space="0" w:color="auto"/>
                <w:left w:val="none" w:sz="0" w:space="0" w:color="auto"/>
                <w:bottom w:val="none" w:sz="0" w:space="0" w:color="auto"/>
                <w:right w:val="none" w:sz="0" w:space="0" w:color="auto"/>
              </w:divBdr>
            </w:div>
            <w:div w:id="1340504053">
              <w:marLeft w:val="0"/>
              <w:marRight w:val="0"/>
              <w:marTop w:val="0"/>
              <w:marBottom w:val="0"/>
              <w:divBdr>
                <w:top w:val="none" w:sz="0" w:space="0" w:color="auto"/>
                <w:left w:val="none" w:sz="0" w:space="0" w:color="auto"/>
                <w:bottom w:val="none" w:sz="0" w:space="0" w:color="auto"/>
                <w:right w:val="none" w:sz="0" w:space="0" w:color="auto"/>
              </w:divBdr>
            </w:div>
            <w:div w:id="541137903">
              <w:marLeft w:val="0"/>
              <w:marRight w:val="0"/>
              <w:marTop w:val="0"/>
              <w:marBottom w:val="0"/>
              <w:divBdr>
                <w:top w:val="none" w:sz="0" w:space="0" w:color="auto"/>
                <w:left w:val="none" w:sz="0" w:space="0" w:color="auto"/>
                <w:bottom w:val="none" w:sz="0" w:space="0" w:color="auto"/>
                <w:right w:val="none" w:sz="0" w:space="0" w:color="auto"/>
              </w:divBdr>
            </w:div>
            <w:div w:id="752244756">
              <w:marLeft w:val="0"/>
              <w:marRight w:val="0"/>
              <w:marTop w:val="0"/>
              <w:marBottom w:val="0"/>
              <w:divBdr>
                <w:top w:val="none" w:sz="0" w:space="0" w:color="auto"/>
                <w:left w:val="none" w:sz="0" w:space="0" w:color="auto"/>
                <w:bottom w:val="none" w:sz="0" w:space="0" w:color="auto"/>
                <w:right w:val="none" w:sz="0" w:space="0" w:color="auto"/>
              </w:divBdr>
            </w:div>
            <w:div w:id="524559881">
              <w:marLeft w:val="0"/>
              <w:marRight w:val="0"/>
              <w:marTop w:val="0"/>
              <w:marBottom w:val="0"/>
              <w:divBdr>
                <w:top w:val="none" w:sz="0" w:space="0" w:color="auto"/>
                <w:left w:val="none" w:sz="0" w:space="0" w:color="auto"/>
                <w:bottom w:val="none" w:sz="0" w:space="0" w:color="auto"/>
                <w:right w:val="none" w:sz="0" w:space="0" w:color="auto"/>
              </w:divBdr>
            </w:div>
            <w:div w:id="1283801359">
              <w:marLeft w:val="0"/>
              <w:marRight w:val="0"/>
              <w:marTop w:val="0"/>
              <w:marBottom w:val="0"/>
              <w:divBdr>
                <w:top w:val="none" w:sz="0" w:space="0" w:color="auto"/>
                <w:left w:val="none" w:sz="0" w:space="0" w:color="auto"/>
                <w:bottom w:val="none" w:sz="0" w:space="0" w:color="auto"/>
                <w:right w:val="none" w:sz="0" w:space="0" w:color="auto"/>
              </w:divBdr>
            </w:div>
            <w:div w:id="1952202514">
              <w:marLeft w:val="0"/>
              <w:marRight w:val="0"/>
              <w:marTop w:val="0"/>
              <w:marBottom w:val="0"/>
              <w:divBdr>
                <w:top w:val="none" w:sz="0" w:space="0" w:color="auto"/>
                <w:left w:val="none" w:sz="0" w:space="0" w:color="auto"/>
                <w:bottom w:val="none" w:sz="0" w:space="0" w:color="auto"/>
                <w:right w:val="none" w:sz="0" w:space="0" w:color="auto"/>
              </w:divBdr>
            </w:div>
            <w:div w:id="642542814">
              <w:marLeft w:val="0"/>
              <w:marRight w:val="0"/>
              <w:marTop w:val="0"/>
              <w:marBottom w:val="0"/>
              <w:divBdr>
                <w:top w:val="none" w:sz="0" w:space="0" w:color="auto"/>
                <w:left w:val="none" w:sz="0" w:space="0" w:color="auto"/>
                <w:bottom w:val="none" w:sz="0" w:space="0" w:color="auto"/>
                <w:right w:val="none" w:sz="0" w:space="0" w:color="auto"/>
              </w:divBdr>
            </w:div>
            <w:div w:id="890383343">
              <w:marLeft w:val="0"/>
              <w:marRight w:val="0"/>
              <w:marTop w:val="0"/>
              <w:marBottom w:val="0"/>
              <w:divBdr>
                <w:top w:val="none" w:sz="0" w:space="0" w:color="auto"/>
                <w:left w:val="none" w:sz="0" w:space="0" w:color="auto"/>
                <w:bottom w:val="none" w:sz="0" w:space="0" w:color="auto"/>
                <w:right w:val="none" w:sz="0" w:space="0" w:color="auto"/>
              </w:divBdr>
            </w:div>
            <w:div w:id="313335489">
              <w:marLeft w:val="0"/>
              <w:marRight w:val="0"/>
              <w:marTop w:val="0"/>
              <w:marBottom w:val="0"/>
              <w:divBdr>
                <w:top w:val="none" w:sz="0" w:space="0" w:color="auto"/>
                <w:left w:val="none" w:sz="0" w:space="0" w:color="auto"/>
                <w:bottom w:val="none" w:sz="0" w:space="0" w:color="auto"/>
                <w:right w:val="none" w:sz="0" w:space="0" w:color="auto"/>
              </w:divBdr>
            </w:div>
            <w:div w:id="1571966076">
              <w:marLeft w:val="0"/>
              <w:marRight w:val="0"/>
              <w:marTop w:val="0"/>
              <w:marBottom w:val="0"/>
              <w:divBdr>
                <w:top w:val="none" w:sz="0" w:space="0" w:color="auto"/>
                <w:left w:val="none" w:sz="0" w:space="0" w:color="auto"/>
                <w:bottom w:val="none" w:sz="0" w:space="0" w:color="auto"/>
                <w:right w:val="none" w:sz="0" w:space="0" w:color="auto"/>
              </w:divBdr>
            </w:div>
            <w:div w:id="1270358932">
              <w:marLeft w:val="0"/>
              <w:marRight w:val="0"/>
              <w:marTop w:val="0"/>
              <w:marBottom w:val="0"/>
              <w:divBdr>
                <w:top w:val="none" w:sz="0" w:space="0" w:color="auto"/>
                <w:left w:val="none" w:sz="0" w:space="0" w:color="auto"/>
                <w:bottom w:val="none" w:sz="0" w:space="0" w:color="auto"/>
                <w:right w:val="none" w:sz="0" w:space="0" w:color="auto"/>
              </w:divBdr>
            </w:div>
            <w:div w:id="1789856412">
              <w:marLeft w:val="0"/>
              <w:marRight w:val="0"/>
              <w:marTop w:val="0"/>
              <w:marBottom w:val="0"/>
              <w:divBdr>
                <w:top w:val="none" w:sz="0" w:space="0" w:color="auto"/>
                <w:left w:val="none" w:sz="0" w:space="0" w:color="auto"/>
                <w:bottom w:val="none" w:sz="0" w:space="0" w:color="auto"/>
                <w:right w:val="none" w:sz="0" w:space="0" w:color="auto"/>
              </w:divBdr>
            </w:div>
            <w:div w:id="198591398">
              <w:marLeft w:val="0"/>
              <w:marRight w:val="0"/>
              <w:marTop w:val="0"/>
              <w:marBottom w:val="0"/>
              <w:divBdr>
                <w:top w:val="none" w:sz="0" w:space="0" w:color="auto"/>
                <w:left w:val="none" w:sz="0" w:space="0" w:color="auto"/>
                <w:bottom w:val="none" w:sz="0" w:space="0" w:color="auto"/>
                <w:right w:val="none" w:sz="0" w:space="0" w:color="auto"/>
              </w:divBdr>
            </w:div>
            <w:div w:id="1540701455">
              <w:marLeft w:val="0"/>
              <w:marRight w:val="0"/>
              <w:marTop w:val="0"/>
              <w:marBottom w:val="0"/>
              <w:divBdr>
                <w:top w:val="none" w:sz="0" w:space="0" w:color="auto"/>
                <w:left w:val="none" w:sz="0" w:space="0" w:color="auto"/>
                <w:bottom w:val="none" w:sz="0" w:space="0" w:color="auto"/>
                <w:right w:val="none" w:sz="0" w:space="0" w:color="auto"/>
              </w:divBdr>
            </w:div>
            <w:div w:id="2006855813">
              <w:marLeft w:val="0"/>
              <w:marRight w:val="0"/>
              <w:marTop w:val="0"/>
              <w:marBottom w:val="0"/>
              <w:divBdr>
                <w:top w:val="none" w:sz="0" w:space="0" w:color="auto"/>
                <w:left w:val="none" w:sz="0" w:space="0" w:color="auto"/>
                <w:bottom w:val="none" w:sz="0" w:space="0" w:color="auto"/>
                <w:right w:val="none" w:sz="0" w:space="0" w:color="auto"/>
              </w:divBdr>
            </w:div>
            <w:div w:id="1996178368">
              <w:marLeft w:val="0"/>
              <w:marRight w:val="0"/>
              <w:marTop w:val="0"/>
              <w:marBottom w:val="0"/>
              <w:divBdr>
                <w:top w:val="none" w:sz="0" w:space="0" w:color="auto"/>
                <w:left w:val="none" w:sz="0" w:space="0" w:color="auto"/>
                <w:bottom w:val="none" w:sz="0" w:space="0" w:color="auto"/>
                <w:right w:val="none" w:sz="0" w:space="0" w:color="auto"/>
              </w:divBdr>
            </w:div>
            <w:div w:id="709768600">
              <w:marLeft w:val="0"/>
              <w:marRight w:val="0"/>
              <w:marTop w:val="0"/>
              <w:marBottom w:val="0"/>
              <w:divBdr>
                <w:top w:val="none" w:sz="0" w:space="0" w:color="auto"/>
                <w:left w:val="none" w:sz="0" w:space="0" w:color="auto"/>
                <w:bottom w:val="none" w:sz="0" w:space="0" w:color="auto"/>
                <w:right w:val="none" w:sz="0" w:space="0" w:color="auto"/>
              </w:divBdr>
            </w:div>
            <w:div w:id="667513617">
              <w:marLeft w:val="0"/>
              <w:marRight w:val="0"/>
              <w:marTop w:val="0"/>
              <w:marBottom w:val="0"/>
              <w:divBdr>
                <w:top w:val="none" w:sz="0" w:space="0" w:color="auto"/>
                <w:left w:val="none" w:sz="0" w:space="0" w:color="auto"/>
                <w:bottom w:val="none" w:sz="0" w:space="0" w:color="auto"/>
                <w:right w:val="none" w:sz="0" w:space="0" w:color="auto"/>
              </w:divBdr>
            </w:div>
            <w:div w:id="12348007">
              <w:marLeft w:val="0"/>
              <w:marRight w:val="0"/>
              <w:marTop w:val="0"/>
              <w:marBottom w:val="0"/>
              <w:divBdr>
                <w:top w:val="none" w:sz="0" w:space="0" w:color="auto"/>
                <w:left w:val="none" w:sz="0" w:space="0" w:color="auto"/>
                <w:bottom w:val="none" w:sz="0" w:space="0" w:color="auto"/>
                <w:right w:val="none" w:sz="0" w:space="0" w:color="auto"/>
              </w:divBdr>
            </w:div>
            <w:div w:id="704796641">
              <w:marLeft w:val="0"/>
              <w:marRight w:val="0"/>
              <w:marTop w:val="0"/>
              <w:marBottom w:val="0"/>
              <w:divBdr>
                <w:top w:val="none" w:sz="0" w:space="0" w:color="auto"/>
                <w:left w:val="none" w:sz="0" w:space="0" w:color="auto"/>
                <w:bottom w:val="none" w:sz="0" w:space="0" w:color="auto"/>
                <w:right w:val="none" w:sz="0" w:space="0" w:color="auto"/>
              </w:divBdr>
            </w:div>
            <w:div w:id="1991134006">
              <w:marLeft w:val="0"/>
              <w:marRight w:val="0"/>
              <w:marTop w:val="0"/>
              <w:marBottom w:val="0"/>
              <w:divBdr>
                <w:top w:val="none" w:sz="0" w:space="0" w:color="auto"/>
                <w:left w:val="none" w:sz="0" w:space="0" w:color="auto"/>
                <w:bottom w:val="none" w:sz="0" w:space="0" w:color="auto"/>
                <w:right w:val="none" w:sz="0" w:space="0" w:color="auto"/>
              </w:divBdr>
            </w:div>
            <w:div w:id="2013409584">
              <w:marLeft w:val="0"/>
              <w:marRight w:val="0"/>
              <w:marTop w:val="0"/>
              <w:marBottom w:val="0"/>
              <w:divBdr>
                <w:top w:val="none" w:sz="0" w:space="0" w:color="auto"/>
                <w:left w:val="none" w:sz="0" w:space="0" w:color="auto"/>
                <w:bottom w:val="none" w:sz="0" w:space="0" w:color="auto"/>
                <w:right w:val="none" w:sz="0" w:space="0" w:color="auto"/>
              </w:divBdr>
            </w:div>
            <w:div w:id="169874626">
              <w:marLeft w:val="0"/>
              <w:marRight w:val="0"/>
              <w:marTop w:val="0"/>
              <w:marBottom w:val="0"/>
              <w:divBdr>
                <w:top w:val="none" w:sz="0" w:space="0" w:color="auto"/>
                <w:left w:val="none" w:sz="0" w:space="0" w:color="auto"/>
                <w:bottom w:val="none" w:sz="0" w:space="0" w:color="auto"/>
                <w:right w:val="none" w:sz="0" w:space="0" w:color="auto"/>
              </w:divBdr>
            </w:div>
            <w:div w:id="1524241713">
              <w:marLeft w:val="0"/>
              <w:marRight w:val="0"/>
              <w:marTop w:val="0"/>
              <w:marBottom w:val="0"/>
              <w:divBdr>
                <w:top w:val="none" w:sz="0" w:space="0" w:color="auto"/>
                <w:left w:val="none" w:sz="0" w:space="0" w:color="auto"/>
                <w:bottom w:val="none" w:sz="0" w:space="0" w:color="auto"/>
                <w:right w:val="none" w:sz="0" w:space="0" w:color="auto"/>
              </w:divBdr>
            </w:div>
            <w:div w:id="2135171120">
              <w:marLeft w:val="0"/>
              <w:marRight w:val="0"/>
              <w:marTop w:val="0"/>
              <w:marBottom w:val="0"/>
              <w:divBdr>
                <w:top w:val="none" w:sz="0" w:space="0" w:color="auto"/>
                <w:left w:val="none" w:sz="0" w:space="0" w:color="auto"/>
                <w:bottom w:val="none" w:sz="0" w:space="0" w:color="auto"/>
                <w:right w:val="none" w:sz="0" w:space="0" w:color="auto"/>
              </w:divBdr>
            </w:div>
            <w:div w:id="1745492733">
              <w:marLeft w:val="0"/>
              <w:marRight w:val="0"/>
              <w:marTop w:val="0"/>
              <w:marBottom w:val="0"/>
              <w:divBdr>
                <w:top w:val="none" w:sz="0" w:space="0" w:color="auto"/>
                <w:left w:val="none" w:sz="0" w:space="0" w:color="auto"/>
                <w:bottom w:val="none" w:sz="0" w:space="0" w:color="auto"/>
                <w:right w:val="none" w:sz="0" w:space="0" w:color="auto"/>
              </w:divBdr>
            </w:div>
            <w:div w:id="1988245467">
              <w:marLeft w:val="0"/>
              <w:marRight w:val="0"/>
              <w:marTop w:val="0"/>
              <w:marBottom w:val="0"/>
              <w:divBdr>
                <w:top w:val="none" w:sz="0" w:space="0" w:color="auto"/>
                <w:left w:val="none" w:sz="0" w:space="0" w:color="auto"/>
                <w:bottom w:val="none" w:sz="0" w:space="0" w:color="auto"/>
                <w:right w:val="none" w:sz="0" w:space="0" w:color="auto"/>
              </w:divBdr>
            </w:div>
            <w:div w:id="1440875279">
              <w:marLeft w:val="0"/>
              <w:marRight w:val="0"/>
              <w:marTop w:val="0"/>
              <w:marBottom w:val="0"/>
              <w:divBdr>
                <w:top w:val="none" w:sz="0" w:space="0" w:color="auto"/>
                <w:left w:val="none" w:sz="0" w:space="0" w:color="auto"/>
                <w:bottom w:val="none" w:sz="0" w:space="0" w:color="auto"/>
                <w:right w:val="none" w:sz="0" w:space="0" w:color="auto"/>
              </w:divBdr>
            </w:div>
            <w:div w:id="1800685051">
              <w:marLeft w:val="0"/>
              <w:marRight w:val="0"/>
              <w:marTop w:val="0"/>
              <w:marBottom w:val="0"/>
              <w:divBdr>
                <w:top w:val="none" w:sz="0" w:space="0" w:color="auto"/>
                <w:left w:val="none" w:sz="0" w:space="0" w:color="auto"/>
                <w:bottom w:val="none" w:sz="0" w:space="0" w:color="auto"/>
                <w:right w:val="none" w:sz="0" w:space="0" w:color="auto"/>
              </w:divBdr>
            </w:div>
            <w:div w:id="1571191306">
              <w:marLeft w:val="0"/>
              <w:marRight w:val="0"/>
              <w:marTop w:val="0"/>
              <w:marBottom w:val="0"/>
              <w:divBdr>
                <w:top w:val="none" w:sz="0" w:space="0" w:color="auto"/>
                <w:left w:val="none" w:sz="0" w:space="0" w:color="auto"/>
                <w:bottom w:val="none" w:sz="0" w:space="0" w:color="auto"/>
                <w:right w:val="none" w:sz="0" w:space="0" w:color="auto"/>
              </w:divBdr>
            </w:div>
            <w:div w:id="91704221">
              <w:marLeft w:val="0"/>
              <w:marRight w:val="0"/>
              <w:marTop w:val="0"/>
              <w:marBottom w:val="0"/>
              <w:divBdr>
                <w:top w:val="none" w:sz="0" w:space="0" w:color="auto"/>
                <w:left w:val="none" w:sz="0" w:space="0" w:color="auto"/>
                <w:bottom w:val="none" w:sz="0" w:space="0" w:color="auto"/>
                <w:right w:val="none" w:sz="0" w:space="0" w:color="auto"/>
              </w:divBdr>
            </w:div>
            <w:div w:id="1425423293">
              <w:marLeft w:val="0"/>
              <w:marRight w:val="0"/>
              <w:marTop w:val="0"/>
              <w:marBottom w:val="0"/>
              <w:divBdr>
                <w:top w:val="none" w:sz="0" w:space="0" w:color="auto"/>
                <w:left w:val="none" w:sz="0" w:space="0" w:color="auto"/>
                <w:bottom w:val="none" w:sz="0" w:space="0" w:color="auto"/>
                <w:right w:val="none" w:sz="0" w:space="0" w:color="auto"/>
              </w:divBdr>
            </w:div>
            <w:div w:id="1316302364">
              <w:marLeft w:val="0"/>
              <w:marRight w:val="0"/>
              <w:marTop w:val="0"/>
              <w:marBottom w:val="0"/>
              <w:divBdr>
                <w:top w:val="none" w:sz="0" w:space="0" w:color="auto"/>
                <w:left w:val="none" w:sz="0" w:space="0" w:color="auto"/>
                <w:bottom w:val="none" w:sz="0" w:space="0" w:color="auto"/>
                <w:right w:val="none" w:sz="0" w:space="0" w:color="auto"/>
              </w:divBdr>
            </w:div>
            <w:div w:id="1899241059">
              <w:marLeft w:val="0"/>
              <w:marRight w:val="0"/>
              <w:marTop w:val="0"/>
              <w:marBottom w:val="0"/>
              <w:divBdr>
                <w:top w:val="none" w:sz="0" w:space="0" w:color="auto"/>
                <w:left w:val="none" w:sz="0" w:space="0" w:color="auto"/>
                <w:bottom w:val="none" w:sz="0" w:space="0" w:color="auto"/>
                <w:right w:val="none" w:sz="0" w:space="0" w:color="auto"/>
              </w:divBdr>
            </w:div>
            <w:div w:id="1170022427">
              <w:marLeft w:val="0"/>
              <w:marRight w:val="0"/>
              <w:marTop w:val="0"/>
              <w:marBottom w:val="0"/>
              <w:divBdr>
                <w:top w:val="none" w:sz="0" w:space="0" w:color="auto"/>
                <w:left w:val="none" w:sz="0" w:space="0" w:color="auto"/>
                <w:bottom w:val="none" w:sz="0" w:space="0" w:color="auto"/>
                <w:right w:val="none" w:sz="0" w:space="0" w:color="auto"/>
              </w:divBdr>
            </w:div>
            <w:div w:id="987824458">
              <w:marLeft w:val="0"/>
              <w:marRight w:val="0"/>
              <w:marTop w:val="0"/>
              <w:marBottom w:val="0"/>
              <w:divBdr>
                <w:top w:val="none" w:sz="0" w:space="0" w:color="auto"/>
                <w:left w:val="none" w:sz="0" w:space="0" w:color="auto"/>
                <w:bottom w:val="none" w:sz="0" w:space="0" w:color="auto"/>
                <w:right w:val="none" w:sz="0" w:space="0" w:color="auto"/>
              </w:divBdr>
            </w:div>
            <w:div w:id="1888486767">
              <w:marLeft w:val="0"/>
              <w:marRight w:val="0"/>
              <w:marTop w:val="0"/>
              <w:marBottom w:val="0"/>
              <w:divBdr>
                <w:top w:val="none" w:sz="0" w:space="0" w:color="auto"/>
                <w:left w:val="none" w:sz="0" w:space="0" w:color="auto"/>
                <w:bottom w:val="none" w:sz="0" w:space="0" w:color="auto"/>
                <w:right w:val="none" w:sz="0" w:space="0" w:color="auto"/>
              </w:divBdr>
            </w:div>
            <w:div w:id="2075620053">
              <w:marLeft w:val="0"/>
              <w:marRight w:val="0"/>
              <w:marTop w:val="0"/>
              <w:marBottom w:val="0"/>
              <w:divBdr>
                <w:top w:val="none" w:sz="0" w:space="0" w:color="auto"/>
                <w:left w:val="none" w:sz="0" w:space="0" w:color="auto"/>
                <w:bottom w:val="none" w:sz="0" w:space="0" w:color="auto"/>
                <w:right w:val="none" w:sz="0" w:space="0" w:color="auto"/>
              </w:divBdr>
            </w:div>
            <w:div w:id="47343874">
              <w:marLeft w:val="0"/>
              <w:marRight w:val="0"/>
              <w:marTop w:val="0"/>
              <w:marBottom w:val="0"/>
              <w:divBdr>
                <w:top w:val="none" w:sz="0" w:space="0" w:color="auto"/>
                <w:left w:val="none" w:sz="0" w:space="0" w:color="auto"/>
                <w:bottom w:val="none" w:sz="0" w:space="0" w:color="auto"/>
                <w:right w:val="none" w:sz="0" w:space="0" w:color="auto"/>
              </w:divBdr>
            </w:div>
            <w:div w:id="460458040">
              <w:marLeft w:val="0"/>
              <w:marRight w:val="0"/>
              <w:marTop w:val="0"/>
              <w:marBottom w:val="0"/>
              <w:divBdr>
                <w:top w:val="none" w:sz="0" w:space="0" w:color="auto"/>
                <w:left w:val="none" w:sz="0" w:space="0" w:color="auto"/>
                <w:bottom w:val="none" w:sz="0" w:space="0" w:color="auto"/>
                <w:right w:val="none" w:sz="0" w:space="0" w:color="auto"/>
              </w:divBdr>
            </w:div>
            <w:div w:id="1298023726">
              <w:marLeft w:val="0"/>
              <w:marRight w:val="0"/>
              <w:marTop w:val="0"/>
              <w:marBottom w:val="0"/>
              <w:divBdr>
                <w:top w:val="none" w:sz="0" w:space="0" w:color="auto"/>
                <w:left w:val="none" w:sz="0" w:space="0" w:color="auto"/>
                <w:bottom w:val="none" w:sz="0" w:space="0" w:color="auto"/>
                <w:right w:val="none" w:sz="0" w:space="0" w:color="auto"/>
              </w:divBdr>
            </w:div>
            <w:div w:id="91897785">
              <w:marLeft w:val="0"/>
              <w:marRight w:val="0"/>
              <w:marTop w:val="0"/>
              <w:marBottom w:val="0"/>
              <w:divBdr>
                <w:top w:val="none" w:sz="0" w:space="0" w:color="auto"/>
                <w:left w:val="none" w:sz="0" w:space="0" w:color="auto"/>
                <w:bottom w:val="none" w:sz="0" w:space="0" w:color="auto"/>
                <w:right w:val="none" w:sz="0" w:space="0" w:color="auto"/>
              </w:divBdr>
            </w:div>
            <w:div w:id="1089617413">
              <w:marLeft w:val="0"/>
              <w:marRight w:val="0"/>
              <w:marTop w:val="0"/>
              <w:marBottom w:val="0"/>
              <w:divBdr>
                <w:top w:val="none" w:sz="0" w:space="0" w:color="auto"/>
                <w:left w:val="none" w:sz="0" w:space="0" w:color="auto"/>
                <w:bottom w:val="none" w:sz="0" w:space="0" w:color="auto"/>
                <w:right w:val="none" w:sz="0" w:space="0" w:color="auto"/>
              </w:divBdr>
            </w:div>
            <w:div w:id="1784230558">
              <w:marLeft w:val="0"/>
              <w:marRight w:val="0"/>
              <w:marTop w:val="0"/>
              <w:marBottom w:val="0"/>
              <w:divBdr>
                <w:top w:val="none" w:sz="0" w:space="0" w:color="auto"/>
                <w:left w:val="none" w:sz="0" w:space="0" w:color="auto"/>
                <w:bottom w:val="none" w:sz="0" w:space="0" w:color="auto"/>
                <w:right w:val="none" w:sz="0" w:space="0" w:color="auto"/>
              </w:divBdr>
            </w:div>
            <w:div w:id="1937664841">
              <w:marLeft w:val="0"/>
              <w:marRight w:val="0"/>
              <w:marTop w:val="0"/>
              <w:marBottom w:val="0"/>
              <w:divBdr>
                <w:top w:val="none" w:sz="0" w:space="0" w:color="auto"/>
                <w:left w:val="none" w:sz="0" w:space="0" w:color="auto"/>
                <w:bottom w:val="none" w:sz="0" w:space="0" w:color="auto"/>
                <w:right w:val="none" w:sz="0" w:space="0" w:color="auto"/>
              </w:divBdr>
            </w:div>
            <w:div w:id="1785805734">
              <w:marLeft w:val="0"/>
              <w:marRight w:val="0"/>
              <w:marTop w:val="0"/>
              <w:marBottom w:val="0"/>
              <w:divBdr>
                <w:top w:val="none" w:sz="0" w:space="0" w:color="auto"/>
                <w:left w:val="none" w:sz="0" w:space="0" w:color="auto"/>
                <w:bottom w:val="none" w:sz="0" w:space="0" w:color="auto"/>
                <w:right w:val="none" w:sz="0" w:space="0" w:color="auto"/>
              </w:divBdr>
            </w:div>
            <w:div w:id="1740471253">
              <w:marLeft w:val="0"/>
              <w:marRight w:val="0"/>
              <w:marTop w:val="0"/>
              <w:marBottom w:val="0"/>
              <w:divBdr>
                <w:top w:val="none" w:sz="0" w:space="0" w:color="auto"/>
                <w:left w:val="none" w:sz="0" w:space="0" w:color="auto"/>
                <w:bottom w:val="none" w:sz="0" w:space="0" w:color="auto"/>
                <w:right w:val="none" w:sz="0" w:space="0" w:color="auto"/>
              </w:divBdr>
            </w:div>
            <w:div w:id="944384260">
              <w:marLeft w:val="0"/>
              <w:marRight w:val="0"/>
              <w:marTop w:val="0"/>
              <w:marBottom w:val="0"/>
              <w:divBdr>
                <w:top w:val="none" w:sz="0" w:space="0" w:color="auto"/>
                <w:left w:val="none" w:sz="0" w:space="0" w:color="auto"/>
                <w:bottom w:val="none" w:sz="0" w:space="0" w:color="auto"/>
                <w:right w:val="none" w:sz="0" w:space="0" w:color="auto"/>
              </w:divBdr>
            </w:div>
            <w:div w:id="531385950">
              <w:marLeft w:val="0"/>
              <w:marRight w:val="0"/>
              <w:marTop w:val="0"/>
              <w:marBottom w:val="0"/>
              <w:divBdr>
                <w:top w:val="none" w:sz="0" w:space="0" w:color="auto"/>
                <w:left w:val="none" w:sz="0" w:space="0" w:color="auto"/>
                <w:bottom w:val="none" w:sz="0" w:space="0" w:color="auto"/>
                <w:right w:val="none" w:sz="0" w:space="0" w:color="auto"/>
              </w:divBdr>
            </w:div>
            <w:div w:id="448470657">
              <w:marLeft w:val="0"/>
              <w:marRight w:val="0"/>
              <w:marTop w:val="0"/>
              <w:marBottom w:val="0"/>
              <w:divBdr>
                <w:top w:val="none" w:sz="0" w:space="0" w:color="auto"/>
                <w:left w:val="none" w:sz="0" w:space="0" w:color="auto"/>
                <w:bottom w:val="none" w:sz="0" w:space="0" w:color="auto"/>
                <w:right w:val="none" w:sz="0" w:space="0" w:color="auto"/>
              </w:divBdr>
            </w:div>
            <w:div w:id="1436831614">
              <w:marLeft w:val="0"/>
              <w:marRight w:val="0"/>
              <w:marTop w:val="0"/>
              <w:marBottom w:val="0"/>
              <w:divBdr>
                <w:top w:val="none" w:sz="0" w:space="0" w:color="auto"/>
                <w:left w:val="none" w:sz="0" w:space="0" w:color="auto"/>
                <w:bottom w:val="none" w:sz="0" w:space="0" w:color="auto"/>
                <w:right w:val="none" w:sz="0" w:space="0" w:color="auto"/>
              </w:divBdr>
            </w:div>
            <w:div w:id="920912014">
              <w:marLeft w:val="0"/>
              <w:marRight w:val="0"/>
              <w:marTop w:val="0"/>
              <w:marBottom w:val="0"/>
              <w:divBdr>
                <w:top w:val="none" w:sz="0" w:space="0" w:color="auto"/>
                <w:left w:val="none" w:sz="0" w:space="0" w:color="auto"/>
                <w:bottom w:val="none" w:sz="0" w:space="0" w:color="auto"/>
                <w:right w:val="none" w:sz="0" w:space="0" w:color="auto"/>
              </w:divBdr>
            </w:div>
            <w:div w:id="1250844194">
              <w:marLeft w:val="0"/>
              <w:marRight w:val="0"/>
              <w:marTop w:val="0"/>
              <w:marBottom w:val="0"/>
              <w:divBdr>
                <w:top w:val="none" w:sz="0" w:space="0" w:color="auto"/>
                <w:left w:val="none" w:sz="0" w:space="0" w:color="auto"/>
                <w:bottom w:val="none" w:sz="0" w:space="0" w:color="auto"/>
                <w:right w:val="none" w:sz="0" w:space="0" w:color="auto"/>
              </w:divBdr>
            </w:div>
            <w:div w:id="1726299282">
              <w:marLeft w:val="0"/>
              <w:marRight w:val="0"/>
              <w:marTop w:val="0"/>
              <w:marBottom w:val="0"/>
              <w:divBdr>
                <w:top w:val="none" w:sz="0" w:space="0" w:color="auto"/>
                <w:left w:val="none" w:sz="0" w:space="0" w:color="auto"/>
                <w:bottom w:val="none" w:sz="0" w:space="0" w:color="auto"/>
                <w:right w:val="none" w:sz="0" w:space="0" w:color="auto"/>
              </w:divBdr>
            </w:div>
            <w:div w:id="1074858907">
              <w:marLeft w:val="0"/>
              <w:marRight w:val="0"/>
              <w:marTop w:val="0"/>
              <w:marBottom w:val="0"/>
              <w:divBdr>
                <w:top w:val="none" w:sz="0" w:space="0" w:color="auto"/>
                <w:left w:val="none" w:sz="0" w:space="0" w:color="auto"/>
                <w:bottom w:val="none" w:sz="0" w:space="0" w:color="auto"/>
                <w:right w:val="none" w:sz="0" w:space="0" w:color="auto"/>
              </w:divBdr>
            </w:div>
            <w:div w:id="1203250062">
              <w:marLeft w:val="0"/>
              <w:marRight w:val="0"/>
              <w:marTop w:val="0"/>
              <w:marBottom w:val="0"/>
              <w:divBdr>
                <w:top w:val="none" w:sz="0" w:space="0" w:color="auto"/>
                <w:left w:val="none" w:sz="0" w:space="0" w:color="auto"/>
                <w:bottom w:val="none" w:sz="0" w:space="0" w:color="auto"/>
                <w:right w:val="none" w:sz="0" w:space="0" w:color="auto"/>
              </w:divBdr>
            </w:div>
            <w:div w:id="600257817">
              <w:marLeft w:val="0"/>
              <w:marRight w:val="0"/>
              <w:marTop w:val="0"/>
              <w:marBottom w:val="0"/>
              <w:divBdr>
                <w:top w:val="none" w:sz="0" w:space="0" w:color="auto"/>
                <w:left w:val="none" w:sz="0" w:space="0" w:color="auto"/>
                <w:bottom w:val="none" w:sz="0" w:space="0" w:color="auto"/>
                <w:right w:val="none" w:sz="0" w:space="0" w:color="auto"/>
              </w:divBdr>
            </w:div>
            <w:div w:id="567963401">
              <w:marLeft w:val="0"/>
              <w:marRight w:val="0"/>
              <w:marTop w:val="0"/>
              <w:marBottom w:val="0"/>
              <w:divBdr>
                <w:top w:val="none" w:sz="0" w:space="0" w:color="auto"/>
                <w:left w:val="none" w:sz="0" w:space="0" w:color="auto"/>
                <w:bottom w:val="none" w:sz="0" w:space="0" w:color="auto"/>
                <w:right w:val="none" w:sz="0" w:space="0" w:color="auto"/>
              </w:divBdr>
            </w:div>
            <w:div w:id="1634601455">
              <w:marLeft w:val="0"/>
              <w:marRight w:val="0"/>
              <w:marTop w:val="0"/>
              <w:marBottom w:val="0"/>
              <w:divBdr>
                <w:top w:val="none" w:sz="0" w:space="0" w:color="auto"/>
                <w:left w:val="none" w:sz="0" w:space="0" w:color="auto"/>
                <w:bottom w:val="none" w:sz="0" w:space="0" w:color="auto"/>
                <w:right w:val="none" w:sz="0" w:space="0" w:color="auto"/>
              </w:divBdr>
            </w:div>
            <w:div w:id="262999250">
              <w:marLeft w:val="0"/>
              <w:marRight w:val="0"/>
              <w:marTop w:val="0"/>
              <w:marBottom w:val="0"/>
              <w:divBdr>
                <w:top w:val="none" w:sz="0" w:space="0" w:color="auto"/>
                <w:left w:val="none" w:sz="0" w:space="0" w:color="auto"/>
                <w:bottom w:val="none" w:sz="0" w:space="0" w:color="auto"/>
                <w:right w:val="none" w:sz="0" w:space="0" w:color="auto"/>
              </w:divBdr>
            </w:div>
            <w:div w:id="1652827693">
              <w:marLeft w:val="0"/>
              <w:marRight w:val="0"/>
              <w:marTop w:val="0"/>
              <w:marBottom w:val="0"/>
              <w:divBdr>
                <w:top w:val="none" w:sz="0" w:space="0" w:color="auto"/>
                <w:left w:val="none" w:sz="0" w:space="0" w:color="auto"/>
                <w:bottom w:val="none" w:sz="0" w:space="0" w:color="auto"/>
                <w:right w:val="none" w:sz="0" w:space="0" w:color="auto"/>
              </w:divBdr>
            </w:div>
            <w:div w:id="389502118">
              <w:marLeft w:val="0"/>
              <w:marRight w:val="0"/>
              <w:marTop w:val="0"/>
              <w:marBottom w:val="0"/>
              <w:divBdr>
                <w:top w:val="none" w:sz="0" w:space="0" w:color="auto"/>
                <w:left w:val="none" w:sz="0" w:space="0" w:color="auto"/>
                <w:bottom w:val="none" w:sz="0" w:space="0" w:color="auto"/>
                <w:right w:val="none" w:sz="0" w:space="0" w:color="auto"/>
              </w:divBdr>
            </w:div>
            <w:div w:id="33582911">
              <w:marLeft w:val="0"/>
              <w:marRight w:val="0"/>
              <w:marTop w:val="0"/>
              <w:marBottom w:val="0"/>
              <w:divBdr>
                <w:top w:val="none" w:sz="0" w:space="0" w:color="auto"/>
                <w:left w:val="none" w:sz="0" w:space="0" w:color="auto"/>
                <w:bottom w:val="none" w:sz="0" w:space="0" w:color="auto"/>
                <w:right w:val="none" w:sz="0" w:space="0" w:color="auto"/>
              </w:divBdr>
            </w:div>
            <w:div w:id="2114281903">
              <w:marLeft w:val="0"/>
              <w:marRight w:val="0"/>
              <w:marTop w:val="0"/>
              <w:marBottom w:val="0"/>
              <w:divBdr>
                <w:top w:val="none" w:sz="0" w:space="0" w:color="auto"/>
                <w:left w:val="none" w:sz="0" w:space="0" w:color="auto"/>
                <w:bottom w:val="none" w:sz="0" w:space="0" w:color="auto"/>
                <w:right w:val="none" w:sz="0" w:space="0" w:color="auto"/>
              </w:divBdr>
            </w:div>
            <w:div w:id="724959859">
              <w:marLeft w:val="0"/>
              <w:marRight w:val="0"/>
              <w:marTop w:val="0"/>
              <w:marBottom w:val="0"/>
              <w:divBdr>
                <w:top w:val="none" w:sz="0" w:space="0" w:color="auto"/>
                <w:left w:val="none" w:sz="0" w:space="0" w:color="auto"/>
                <w:bottom w:val="none" w:sz="0" w:space="0" w:color="auto"/>
                <w:right w:val="none" w:sz="0" w:space="0" w:color="auto"/>
              </w:divBdr>
            </w:div>
            <w:div w:id="217210561">
              <w:marLeft w:val="0"/>
              <w:marRight w:val="0"/>
              <w:marTop w:val="0"/>
              <w:marBottom w:val="0"/>
              <w:divBdr>
                <w:top w:val="none" w:sz="0" w:space="0" w:color="auto"/>
                <w:left w:val="none" w:sz="0" w:space="0" w:color="auto"/>
                <w:bottom w:val="none" w:sz="0" w:space="0" w:color="auto"/>
                <w:right w:val="none" w:sz="0" w:space="0" w:color="auto"/>
              </w:divBdr>
            </w:div>
            <w:div w:id="849104026">
              <w:marLeft w:val="0"/>
              <w:marRight w:val="0"/>
              <w:marTop w:val="0"/>
              <w:marBottom w:val="0"/>
              <w:divBdr>
                <w:top w:val="none" w:sz="0" w:space="0" w:color="auto"/>
                <w:left w:val="none" w:sz="0" w:space="0" w:color="auto"/>
                <w:bottom w:val="none" w:sz="0" w:space="0" w:color="auto"/>
                <w:right w:val="none" w:sz="0" w:space="0" w:color="auto"/>
              </w:divBdr>
            </w:div>
            <w:div w:id="1478103817">
              <w:marLeft w:val="0"/>
              <w:marRight w:val="0"/>
              <w:marTop w:val="0"/>
              <w:marBottom w:val="0"/>
              <w:divBdr>
                <w:top w:val="none" w:sz="0" w:space="0" w:color="auto"/>
                <w:left w:val="none" w:sz="0" w:space="0" w:color="auto"/>
                <w:bottom w:val="none" w:sz="0" w:space="0" w:color="auto"/>
                <w:right w:val="none" w:sz="0" w:space="0" w:color="auto"/>
              </w:divBdr>
            </w:div>
            <w:div w:id="1422406728">
              <w:marLeft w:val="0"/>
              <w:marRight w:val="0"/>
              <w:marTop w:val="0"/>
              <w:marBottom w:val="0"/>
              <w:divBdr>
                <w:top w:val="none" w:sz="0" w:space="0" w:color="auto"/>
                <w:left w:val="none" w:sz="0" w:space="0" w:color="auto"/>
                <w:bottom w:val="none" w:sz="0" w:space="0" w:color="auto"/>
                <w:right w:val="none" w:sz="0" w:space="0" w:color="auto"/>
              </w:divBdr>
            </w:div>
            <w:div w:id="918291350">
              <w:marLeft w:val="0"/>
              <w:marRight w:val="0"/>
              <w:marTop w:val="0"/>
              <w:marBottom w:val="0"/>
              <w:divBdr>
                <w:top w:val="none" w:sz="0" w:space="0" w:color="auto"/>
                <w:left w:val="none" w:sz="0" w:space="0" w:color="auto"/>
                <w:bottom w:val="none" w:sz="0" w:space="0" w:color="auto"/>
                <w:right w:val="none" w:sz="0" w:space="0" w:color="auto"/>
              </w:divBdr>
            </w:div>
            <w:div w:id="174081318">
              <w:marLeft w:val="0"/>
              <w:marRight w:val="0"/>
              <w:marTop w:val="0"/>
              <w:marBottom w:val="0"/>
              <w:divBdr>
                <w:top w:val="none" w:sz="0" w:space="0" w:color="auto"/>
                <w:left w:val="none" w:sz="0" w:space="0" w:color="auto"/>
                <w:bottom w:val="none" w:sz="0" w:space="0" w:color="auto"/>
                <w:right w:val="none" w:sz="0" w:space="0" w:color="auto"/>
              </w:divBdr>
            </w:div>
            <w:div w:id="1313482437">
              <w:marLeft w:val="0"/>
              <w:marRight w:val="0"/>
              <w:marTop w:val="0"/>
              <w:marBottom w:val="0"/>
              <w:divBdr>
                <w:top w:val="none" w:sz="0" w:space="0" w:color="auto"/>
                <w:left w:val="none" w:sz="0" w:space="0" w:color="auto"/>
                <w:bottom w:val="none" w:sz="0" w:space="0" w:color="auto"/>
                <w:right w:val="none" w:sz="0" w:space="0" w:color="auto"/>
              </w:divBdr>
            </w:div>
            <w:div w:id="149664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6458">
      <w:bodyDiv w:val="1"/>
      <w:marLeft w:val="0"/>
      <w:marRight w:val="0"/>
      <w:marTop w:val="0"/>
      <w:marBottom w:val="0"/>
      <w:divBdr>
        <w:top w:val="none" w:sz="0" w:space="0" w:color="auto"/>
        <w:left w:val="none" w:sz="0" w:space="0" w:color="auto"/>
        <w:bottom w:val="none" w:sz="0" w:space="0" w:color="auto"/>
        <w:right w:val="none" w:sz="0" w:space="0" w:color="auto"/>
      </w:divBdr>
    </w:div>
    <w:div w:id="427695602">
      <w:bodyDiv w:val="1"/>
      <w:marLeft w:val="0"/>
      <w:marRight w:val="0"/>
      <w:marTop w:val="0"/>
      <w:marBottom w:val="0"/>
      <w:divBdr>
        <w:top w:val="none" w:sz="0" w:space="0" w:color="auto"/>
        <w:left w:val="none" w:sz="0" w:space="0" w:color="auto"/>
        <w:bottom w:val="none" w:sz="0" w:space="0" w:color="auto"/>
        <w:right w:val="none" w:sz="0" w:space="0" w:color="auto"/>
      </w:divBdr>
    </w:div>
    <w:div w:id="464391990">
      <w:bodyDiv w:val="1"/>
      <w:marLeft w:val="0"/>
      <w:marRight w:val="0"/>
      <w:marTop w:val="0"/>
      <w:marBottom w:val="0"/>
      <w:divBdr>
        <w:top w:val="none" w:sz="0" w:space="0" w:color="auto"/>
        <w:left w:val="none" w:sz="0" w:space="0" w:color="auto"/>
        <w:bottom w:val="none" w:sz="0" w:space="0" w:color="auto"/>
        <w:right w:val="none" w:sz="0" w:space="0" w:color="auto"/>
      </w:divBdr>
    </w:div>
    <w:div w:id="470483326">
      <w:bodyDiv w:val="1"/>
      <w:marLeft w:val="0"/>
      <w:marRight w:val="0"/>
      <w:marTop w:val="0"/>
      <w:marBottom w:val="0"/>
      <w:divBdr>
        <w:top w:val="none" w:sz="0" w:space="0" w:color="auto"/>
        <w:left w:val="none" w:sz="0" w:space="0" w:color="auto"/>
        <w:bottom w:val="none" w:sz="0" w:space="0" w:color="auto"/>
        <w:right w:val="none" w:sz="0" w:space="0" w:color="auto"/>
      </w:divBdr>
    </w:div>
    <w:div w:id="490869948">
      <w:bodyDiv w:val="1"/>
      <w:marLeft w:val="0"/>
      <w:marRight w:val="0"/>
      <w:marTop w:val="0"/>
      <w:marBottom w:val="0"/>
      <w:divBdr>
        <w:top w:val="none" w:sz="0" w:space="0" w:color="auto"/>
        <w:left w:val="none" w:sz="0" w:space="0" w:color="auto"/>
        <w:bottom w:val="none" w:sz="0" w:space="0" w:color="auto"/>
        <w:right w:val="none" w:sz="0" w:space="0" w:color="auto"/>
      </w:divBdr>
      <w:divsChild>
        <w:div w:id="1111243204">
          <w:marLeft w:val="0"/>
          <w:marRight w:val="0"/>
          <w:marTop w:val="0"/>
          <w:marBottom w:val="0"/>
          <w:divBdr>
            <w:top w:val="none" w:sz="0" w:space="0" w:color="auto"/>
            <w:left w:val="none" w:sz="0" w:space="0" w:color="auto"/>
            <w:bottom w:val="none" w:sz="0" w:space="0" w:color="auto"/>
            <w:right w:val="none" w:sz="0" w:space="0" w:color="auto"/>
          </w:divBdr>
          <w:divsChild>
            <w:div w:id="78042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704889">
      <w:bodyDiv w:val="1"/>
      <w:marLeft w:val="0"/>
      <w:marRight w:val="0"/>
      <w:marTop w:val="0"/>
      <w:marBottom w:val="0"/>
      <w:divBdr>
        <w:top w:val="none" w:sz="0" w:space="0" w:color="auto"/>
        <w:left w:val="none" w:sz="0" w:space="0" w:color="auto"/>
        <w:bottom w:val="none" w:sz="0" w:space="0" w:color="auto"/>
        <w:right w:val="none" w:sz="0" w:space="0" w:color="auto"/>
      </w:divBdr>
      <w:divsChild>
        <w:div w:id="349718938">
          <w:marLeft w:val="0"/>
          <w:marRight w:val="0"/>
          <w:marTop w:val="0"/>
          <w:marBottom w:val="0"/>
          <w:divBdr>
            <w:top w:val="none" w:sz="0" w:space="0" w:color="auto"/>
            <w:left w:val="none" w:sz="0" w:space="0" w:color="auto"/>
            <w:bottom w:val="none" w:sz="0" w:space="0" w:color="auto"/>
            <w:right w:val="none" w:sz="0" w:space="0" w:color="auto"/>
          </w:divBdr>
          <w:divsChild>
            <w:div w:id="1226333684">
              <w:marLeft w:val="0"/>
              <w:marRight w:val="0"/>
              <w:marTop w:val="0"/>
              <w:marBottom w:val="0"/>
              <w:divBdr>
                <w:top w:val="none" w:sz="0" w:space="0" w:color="auto"/>
                <w:left w:val="none" w:sz="0" w:space="0" w:color="auto"/>
                <w:bottom w:val="none" w:sz="0" w:space="0" w:color="auto"/>
                <w:right w:val="none" w:sz="0" w:space="0" w:color="auto"/>
              </w:divBdr>
            </w:div>
            <w:div w:id="1789592261">
              <w:marLeft w:val="0"/>
              <w:marRight w:val="0"/>
              <w:marTop w:val="0"/>
              <w:marBottom w:val="0"/>
              <w:divBdr>
                <w:top w:val="none" w:sz="0" w:space="0" w:color="auto"/>
                <w:left w:val="none" w:sz="0" w:space="0" w:color="auto"/>
                <w:bottom w:val="none" w:sz="0" w:space="0" w:color="auto"/>
                <w:right w:val="none" w:sz="0" w:space="0" w:color="auto"/>
              </w:divBdr>
            </w:div>
            <w:div w:id="1205362025">
              <w:marLeft w:val="0"/>
              <w:marRight w:val="0"/>
              <w:marTop w:val="0"/>
              <w:marBottom w:val="0"/>
              <w:divBdr>
                <w:top w:val="none" w:sz="0" w:space="0" w:color="auto"/>
                <w:left w:val="none" w:sz="0" w:space="0" w:color="auto"/>
                <w:bottom w:val="none" w:sz="0" w:space="0" w:color="auto"/>
                <w:right w:val="none" w:sz="0" w:space="0" w:color="auto"/>
              </w:divBdr>
            </w:div>
            <w:div w:id="862862468">
              <w:marLeft w:val="0"/>
              <w:marRight w:val="0"/>
              <w:marTop w:val="0"/>
              <w:marBottom w:val="0"/>
              <w:divBdr>
                <w:top w:val="none" w:sz="0" w:space="0" w:color="auto"/>
                <w:left w:val="none" w:sz="0" w:space="0" w:color="auto"/>
                <w:bottom w:val="none" w:sz="0" w:space="0" w:color="auto"/>
                <w:right w:val="none" w:sz="0" w:space="0" w:color="auto"/>
              </w:divBdr>
            </w:div>
            <w:div w:id="588777121">
              <w:marLeft w:val="0"/>
              <w:marRight w:val="0"/>
              <w:marTop w:val="0"/>
              <w:marBottom w:val="0"/>
              <w:divBdr>
                <w:top w:val="none" w:sz="0" w:space="0" w:color="auto"/>
                <w:left w:val="none" w:sz="0" w:space="0" w:color="auto"/>
                <w:bottom w:val="none" w:sz="0" w:space="0" w:color="auto"/>
                <w:right w:val="none" w:sz="0" w:space="0" w:color="auto"/>
              </w:divBdr>
            </w:div>
            <w:div w:id="1718552561">
              <w:marLeft w:val="0"/>
              <w:marRight w:val="0"/>
              <w:marTop w:val="0"/>
              <w:marBottom w:val="0"/>
              <w:divBdr>
                <w:top w:val="none" w:sz="0" w:space="0" w:color="auto"/>
                <w:left w:val="none" w:sz="0" w:space="0" w:color="auto"/>
                <w:bottom w:val="none" w:sz="0" w:space="0" w:color="auto"/>
                <w:right w:val="none" w:sz="0" w:space="0" w:color="auto"/>
              </w:divBdr>
            </w:div>
            <w:div w:id="1008170721">
              <w:marLeft w:val="0"/>
              <w:marRight w:val="0"/>
              <w:marTop w:val="0"/>
              <w:marBottom w:val="0"/>
              <w:divBdr>
                <w:top w:val="none" w:sz="0" w:space="0" w:color="auto"/>
                <w:left w:val="none" w:sz="0" w:space="0" w:color="auto"/>
                <w:bottom w:val="none" w:sz="0" w:space="0" w:color="auto"/>
                <w:right w:val="none" w:sz="0" w:space="0" w:color="auto"/>
              </w:divBdr>
            </w:div>
            <w:div w:id="1382099802">
              <w:marLeft w:val="0"/>
              <w:marRight w:val="0"/>
              <w:marTop w:val="0"/>
              <w:marBottom w:val="0"/>
              <w:divBdr>
                <w:top w:val="none" w:sz="0" w:space="0" w:color="auto"/>
                <w:left w:val="none" w:sz="0" w:space="0" w:color="auto"/>
                <w:bottom w:val="none" w:sz="0" w:space="0" w:color="auto"/>
                <w:right w:val="none" w:sz="0" w:space="0" w:color="auto"/>
              </w:divBdr>
            </w:div>
            <w:div w:id="1100029333">
              <w:marLeft w:val="0"/>
              <w:marRight w:val="0"/>
              <w:marTop w:val="0"/>
              <w:marBottom w:val="0"/>
              <w:divBdr>
                <w:top w:val="none" w:sz="0" w:space="0" w:color="auto"/>
                <w:left w:val="none" w:sz="0" w:space="0" w:color="auto"/>
                <w:bottom w:val="none" w:sz="0" w:space="0" w:color="auto"/>
                <w:right w:val="none" w:sz="0" w:space="0" w:color="auto"/>
              </w:divBdr>
            </w:div>
            <w:div w:id="2050178258">
              <w:marLeft w:val="0"/>
              <w:marRight w:val="0"/>
              <w:marTop w:val="0"/>
              <w:marBottom w:val="0"/>
              <w:divBdr>
                <w:top w:val="none" w:sz="0" w:space="0" w:color="auto"/>
                <w:left w:val="none" w:sz="0" w:space="0" w:color="auto"/>
                <w:bottom w:val="none" w:sz="0" w:space="0" w:color="auto"/>
                <w:right w:val="none" w:sz="0" w:space="0" w:color="auto"/>
              </w:divBdr>
            </w:div>
            <w:div w:id="1890875094">
              <w:marLeft w:val="0"/>
              <w:marRight w:val="0"/>
              <w:marTop w:val="0"/>
              <w:marBottom w:val="0"/>
              <w:divBdr>
                <w:top w:val="none" w:sz="0" w:space="0" w:color="auto"/>
                <w:left w:val="none" w:sz="0" w:space="0" w:color="auto"/>
                <w:bottom w:val="none" w:sz="0" w:space="0" w:color="auto"/>
                <w:right w:val="none" w:sz="0" w:space="0" w:color="auto"/>
              </w:divBdr>
            </w:div>
            <w:div w:id="210925670">
              <w:marLeft w:val="0"/>
              <w:marRight w:val="0"/>
              <w:marTop w:val="0"/>
              <w:marBottom w:val="0"/>
              <w:divBdr>
                <w:top w:val="none" w:sz="0" w:space="0" w:color="auto"/>
                <w:left w:val="none" w:sz="0" w:space="0" w:color="auto"/>
                <w:bottom w:val="none" w:sz="0" w:space="0" w:color="auto"/>
                <w:right w:val="none" w:sz="0" w:space="0" w:color="auto"/>
              </w:divBdr>
            </w:div>
            <w:div w:id="148133081">
              <w:marLeft w:val="0"/>
              <w:marRight w:val="0"/>
              <w:marTop w:val="0"/>
              <w:marBottom w:val="0"/>
              <w:divBdr>
                <w:top w:val="none" w:sz="0" w:space="0" w:color="auto"/>
                <w:left w:val="none" w:sz="0" w:space="0" w:color="auto"/>
                <w:bottom w:val="none" w:sz="0" w:space="0" w:color="auto"/>
                <w:right w:val="none" w:sz="0" w:space="0" w:color="auto"/>
              </w:divBdr>
            </w:div>
            <w:div w:id="664238509">
              <w:marLeft w:val="0"/>
              <w:marRight w:val="0"/>
              <w:marTop w:val="0"/>
              <w:marBottom w:val="0"/>
              <w:divBdr>
                <w:top w:val="none" w:sz="0" w:space="0" w:color="auto"/>
                <w:left w:val="none" w:sz="0" w:space="0" w:color="auto"/>
                <w:bottom w:val="none" w:sz="0" w:space="0" w:color="auto"/>
                <w:right w:val="none" w:sz="0" w:space="0" w:color="auto"/>
              </w:divBdr>
            </w:div>
            <w:div w:id="542447863">
              <w:marLeft w:val="0"/>
              <w:marRight w:val="0"/>
              <w:marTop w:val="0"/>
              <w:marBottom w:val="0"/>
              <w:divBdr>
                <w:top w:val="none" w:sz="0" w:space="0" w:color="auto"/>
                <w:left w:val="none" w:sz="0" w:space="0" w:color="auto"/>
                <w:bottom w:val="none" w:sz="0" w:space="0" w:color="auto"/>
                <w:right w:val="none" w:sz="0" w:space="0" w:color="auto"/>
              </w:divBdr>
            </w:div>
            <w:div w:id="1132939610">
              <w:marLeft w:val="0"/>
              <w:marRight w:val="0"/>
              <w:marTop w:val="0"/>
              <w:marBottom w:val="0"/>
              <w:divBdr>
                <w:top w:val="none" w:sz="0" w:space="0" w:color="auto"/>
                <w:left w:val="none" w:sz="0" w:space="0" w:color="auto"/>
                <w:bottom w:val="none" w:sz="0" w:space="0" w:color="auto"/>
                <w:right w:val="none" w:sz="0" w:space="0" w:color="auto"/>
              </w:divBdr>
            </w:div>
            <w:div w:id="738018223">
              <w:marLeft w:val="0"/>
              <w:marRight w:val="0"/>
              <w:marTop w:val="0"/>
              <w:marBottom w:val="0"/>
              <w:divBdr>
                <w:top w:val="none" w:sz="0" w:space="0" w:color="auto"/>
                <w:left w:val="none" w:sz="0" w:space="0" w:color="auto"/>
                <w:bottom w:val="none" w:sz="0" w:space="0" w:color="auto"/>
                <w:right w:val="none" w:sz="0" w:space="0" w:color="auto"/>
              </w:divBdr>
            </w:div>
            <w:div w:id="556165025">
              <w:marLeft w:val="0"/>
              <w:marRight w:val="0"/>
              <w:marTop w:val="0"/>
              <w:marBottom w:val="0"/>
              <w:divBdr>
                <w:top w:val="none" w:sz="0" w:space="0" w:color="auto"/>
                <w:left w:val="none" w:sz="0" w:space="0" w:color="auto"/>
                <w:bottom w:val="none" w:sz="0" w:space="0" w:color="auto"/>
                <w:right w:val="none" w:sz="0" w:space="0" w:color="auto"/>
              </w:divBdr>
            </w:div>
            <w:div w:id="979699384">
              <w:marLeft w:val="0"/>
              <w:marRight w:val="0"/>
              <w:marTop w:val="0"/>
              <w:marBottom w:val="0"/>
              <w:divBdr>
                <w:top w:val="none" w:sz="0" w:space="0" w:color="auto"/>
                <w:left w:val="none" w:sz="0" w:space="0" w:color="auto"/>
                <w:bottom w:val="none" w:sz="0" w:space="0" w:color="auto"/>
                <w:right w:val="none" w:sz="0" w:space="0" w:color="auto"/>
              </w:divBdr>
            </w:div>
            <w:div w:id="1400251417">
              <w:marLeft w:val="0"/>
              <w:marRight w:val="0"/>
              <w:marTop w:val="0"/>
              <w:marBottom w:val="0"/>
              <w:divBdr>
                <w:top w:val="none" w:sz="0" w:space="0" w:color="auto"/>
                <w:left w:val="none" w:sz="0" w:space="0" w:color="auto"/>
                <w:bottom w:val="none" w:sz="0" w:space="0" w:color="auto"/>
                <w:right w:val="none" w:sz="0" w:space="0" w:color="auto"/>
              </w:divBdr>
            </w:div>
            <w:div w:id="1435250590">
              <w:marLeft w:val="0"/>
              <w:marRight w:val="0"/>
              <w:marTop w:val="0"/>
              <w:marBottom w:val="0"/>
              <w:divBdr>
                <w:top w:val="none" w:sz="0" w:space="0" w:color="auto"/>
                <w:left w:val="none" w:sz="0" w:space="0" w:color="auto"/>
                <w:bottom w:val="none" w:sz="0" w:space="0" w:color="auto"/>
                <w:right w:val="none" w:sz="0" w:space="0" w:color="auto"/>
              </w:divBdr>
            </w:div>
            <w:div w:id="1438405219">
              <w:marLeft w:val="0"/>
              <w:marRight w:val="0"/>
              <w:marTop w:val="0"/>
              <w:marBottom w:val="0"/>
              <w:divBdr>
                <w:top w:val="none" w:sz="0" w:space="0" w:color="auto"/>
                <w:left w:val="none" w:sz="0" w:space="0" w:color="auto"/>
                <w:bottom w:val="none" w:sz="0" w:space="0" w:color="auto"/>
                <w:right w:val="none" w:sz="0" w:space="0" w:color="auto"/>
              </w:divBdr>
            </w:div>
            <w:div w:id="975718391">
              <w:marLeft w:val="0"/>
              <w:marRight w:val="0"/>
              <w:marTop w:val="0"/>
              <w:marBottom w:val="0"/>
              <w:divBdr>
                <w:top w:val="none" w:sz="0" w:space="0" w:color="auto"/>
                <w:left w:val="none" w:sz="0" w:space="0" w:color="auto"/>
                <w:bottom w:val="none" w:sz="0" w:space="0" w:color="auto"/>
                <w:right w:val="none" w:sz="0" w:space="0" w:color="auto"/>
              </w:divBdr>
            </w:div>
            <w:div w:id="1729499499">
              <w:marLeft w:val="0"/>
              <w:marRight w:val="0"/>
              <w:marTop w:val="0"/>
              <w:marBottom w:val="0"/>
              <w:divBdr>
                <w:top w:val="none" w:sz="0" w:space="0" w:color="auto"/>
                <w:left w:val="none" w:sz="0" w:space="0" w:color="auto"/>
                <w:bottom w:val="none" w:sz="0" w:space="0" w:color="auto"/>
                <w:right w:val="none" w:sz="0" w:space="0" w:color="auto"/>
              </w:divBdr>
            </w:div>
            <w:div w:id="922182265">
              <w:marLeft w:val="0"/>
              <w:marRight w:val="0"/>
              <w:marTop w:val="0"/>
              <w:marBottom w:val="0"/>
              <w:divBdr>
                <w:top w:val="none" w:sz="0" w:space="0" w:color="auto"/>
                <w:left w:val="none" w:sz="0" w:space="0" w:color="auto"/>
                <w:bottom w:val="none" w:sz="0" w:space="0" w:color="auto"/>
                <w:right w:val="none" w:sz="0" w:space="0" w:color="auto"/>
              </w:divBdr>
            </w:div>
            <w:div w:id="1801412486">
              <w:marLeft w:val="0"/>
              <w:marRight w:val="0"/>
              <w:marTop w:val="0"/>
              <w:marBottom w:val="0"/>
              <w:divBdr>
                <w:top w:val="none" w:sz="0" w:space="0" w:color="auto"/>
                <w:left w:val="none" w:sz="0" w:space="0" w:color="auto"/>
                <w:bottom w:val="none" w:sz="0" w:space="0" w:color="auto"/>
                <w:right w:val="none" w:sz="0" w:space="0" w:color="auto"/>
              </w:divBdr>
            </w:div>
            <w:div w:id="1032220515">
              <w:marLeft w:val="0"/>
              <w:marRight w:val="0"/>
              <w:marTop w:val="0"/>
              <w:marBottom w:val="0"/>
              <w:divBdr>
                <w:top w:val="none" w:sz="0" w:space="0" w:color="auto"/>
                <w:left w:val="none" w:sz="0" w:space="0" w:color="auto"/>
                <w:bottom w:val="none" w:sz="0" w:space="0" w:color="auto"/>
                <w:right w:val="none" w:sz="0" w:space="0" w:color="auto"/>
              </w:divBdr>
            </w:div>
            <w:div w:id="1410350626">
              <w:marLeft w:val="0"/>
              <w:marRight w:val="0"/>
              <w:marTop w:val="0"/>
              <w:marBottom w:val="0"/>
              <w:divBdr>
                <w:top w:val="none" w:sz="0" w:space="0" w:color="auto"/>
                <w:left w:val="none" w:sz="0" w:space="0" w:color="auto"/>
                <w:bottom w:val="none" w:sz="0" w:space="0" w:color="auto"/>
                <w:right w:val="none" w:sz="0" w:space="0" w:color="auto"/>
              </w:divBdr>
            </w:div>
            <w:div w:id="1058162003">
              <w:marLeft w:val="0"/>
              <w:marRight w:val="0"/>
              <w:marTop w:val="0"/>
              <w:marBottom w:val="0"/>
              <w:divBdr>
                <w:top w:val="none" w:sz="0" w:space="0" w:color="auto"/>
                <w:left w:val="none" w:sz="0" w:space="0" w:color="auto"/>
                <w:bottom w:val="none" w:sz="0" w:space="0" w:color="auto"/>
                <w:right w:val="none" w:sz="0" w:space="0" w:color="auto"/>
              </w:divBdr>
            </w:div>
            <w:div w:id="399643600">
              <w:marLeft w:val="0"/>
              <w:marRight w:val="0"/>
              <w:marTop w:val="0"/>
              <w:marBottom w:val="0"/>
              <w:divBdr>
                <w:top w:val="none" w:sz="0" w:space="0" w:color="auto"/>
                <w:left w:val="none" w:sz="0" w:space="0" w:color="auto"/>
                <w:bottom w:val="none" w:sz="0" w:space="0" w:color="auto"/>
                <w:right w:val="none" w:sz="0" w:space="0" w:color="auto"/>
              </w:divBdr>
            </w:div>
            <w:div w:id="680741809">
              <w:marLeft w:val="0"/>
              <w:marRight w:val="0"/>
              <w:marTop w:val="0"/>
              <w:marBottom w:val="0"/>
              <w:divBdr>
                <w:top w:val="none" w:sz="0" w:space="0" w:color="auto"/>
                <w:left w:val="none" w:sz="0" w:space="0" w:color="auto"/>
                <w:bottom w:val="none" w:sz="0" w:space="0" w:color="auto"/>
                <w:right w:val="none" w:sz="0" w:space="0" w:color="auto"/>
              </w:divBdr>
            </w:div>
            <w:div w:id="1472626413">
              <w:marLeft w:val="0"/>
              <w:marRight w:val="0"/>
              <w:marTop w:val="0"/>
              <w:marBottom w:val="0"/>
              <w:divBdr>
                <w:top w:val="none" w:sz="0" w:space="0" w:color="auto"/>
                <w:left w:val="none" w:sz="0" w:space="0" w:color="auto"/>
                <w:bottom w:val="none" w:sz="0" w:space="0" w:color="auto"/>
                <w:right w:val="none" w:sz="0" w:space="0" w:color="auto"/>
              </w:divBdr>
            </w:div>
            <w:div w:id="2000227790">
              <w:marLeft w:val="0"/>
              <w:marRight w:val="0"/>
              <w:marTop w:val="0"/>
              <w:marBottom w:val="0"/>
              <w:divBdr>
                <w:top w:val="none" w:sz="0" w:space="0" w:color="auto"/>
                <w:left w:val="none" w:sz="0" w:space="0" w:color="auto"/>
                <w:bottom w:val="none" w:sz="0" w:space="0" w:color="auto"/>
                <w:right w:val="none" w:sz="0" w:space="0" w:color="auto"/>
              </w:divBdr>
            </w:div>
            <w:div w:id="873927476">
              <w:marLeft w:val="0"/>
              <w:marRight w:val="0"/>
              <w:marTop w:val="0"/>
              <w:marBottom w:val="0"/>
              <w:divBdr>
                <w:top w:val="none" w:sz="0" w:space="0" w:color="auto"/>
                <w:left w:val="none" w:sz="0" w:space="0" w:color="auto"/>
                <w:bottom w:val="none" w:sz="0" w:space="0" w:color="auto"/>
                <w:right w:val="none" w:sz="0" w:space="0" w:color="auto"/>
              </w:divBdr>
            </w:div>
            <w:div w:id="959917376">
              <w:marLeft w:val="0"/>
              <w:marRight w:val="0"/>
              <w:marTop w:val="0"/>
              <w:marBottom w:val="0"/>
              <w:divBdr>
                <w:top w:val="none" w:sz="0" w:space="0" w:color="auto"/>
                <w:left w:val="none" w:sz="0" w:space="0" w:color="auto"/>
                <w:bottom w:val="none" w:sz="0" w:space="0" w:color="auto"/>
                <w:right w:val="none" w:sz="0" w:space="0" w:color="auto"/>
              </w:divBdr>
            </w:div>
            <w:div w:id="340621684">
              <w:marLeft w:val="0"/>
              <w:marRight w:val="0"/>
              <w:marTop w:val="0"/>
              <w:marBottom w:val="0"/>
              <w:divBdr>
                <w:top w:val="none" w:sz="0" w:space="0" w:color="auto"/>
                <w:left w:val="none" w:sz="0" w:space="0" w:color="auto"/>
                <w:bottom w:val="none" w:sz="0" w:space="0" w:color="auto"/>
                <w:right w:val="none" w:sz="0" w:space="0" w:color="auto"/>
              </w:divBdr>
            </w:div>
            <w:div w:id="206189912">
              <w:marLeft w:val="0"/>
              <w:marRight w:val="0"/>
              <w:marTop w:val="0"/>
              <w:marBottom w:val="0"/>
              <w:divBdr>
                <w:top w:val="none" w:sz="0" w:space="0" w:color="auto"/>
                <w:left w:val="none" w:sz="0" w:space="0" w:color="auto"/>
                <w:bottom w:val="none" w:sz="0" w:space="0" w:color="auto"/>
                <w:right w:val="none" w:sz="0" w:space="0" w:color="auto"/>
              </w:divBdr>
            </w:div>
            <w:div w:id="18507908">
              <w:marLeft w:val="0"/>
              <w:marRight w:val="0"/>
              <w:marTop w:val="0"/>
              <w:marBottom w:val="0"/>
              <w:divBdr>
                <w:top w:val="none" w:sz="0" w:space="0" w:color="auto"/>
                <w:left w:val="none" w:sz="0" w:space="0" w:color="auto"/>
                <w:bottom w:val="none" w:sz="0" w:space="0" w:color="auto"/>
                <w:right w:val="none" w:sz="0" w:space="0" w:color="auto"/>
              </w:divBdr>
            </w:div>
            <w:div w:id="1139107859">
              <w:marLeft w:val="0"/>
              <w:marRight w:val="0"/>
              <w:marTop w:val="0"/>
              <w:marBottom w:val="0"/>
              <w:divBdr>
                <w:top w:val="none" w:sz="0" w:space="0" w:color="auto"/>
                <w:left w:val="none" w:sz="0" w:space="0" w:color="auto"/>
                <w:bottom w:val="none" w:sz="0" w:space="0" w:color="auto"/>
                <w:right w:val="none" w:sz="0" w:space="0" w:color="auto"/>
              </w:divBdr>
            </w:div>
            <w:div w:id="1059478856">
              <w:marLeft w:val="0"/>
              <w:marRight w:val="0"/>
              <w:marTop w:val="0"/>
              <w:marBottom w:val="0"/>
              <w:divBdr>
                <w:top w:val="none" w:sz="0" w:space="0" w:color="auto"/>
                <w:left w:val="none" w:sz="0" w:space="0" w:color="auto"/>
                <w:bottom w:val="none" w:sz="0" w:space="0" w:color="auto"/>
                <w:right w:val="none" w:sz="0" w:space="0" w:color="auto"/>
              </w:divBdr>
            </w:div>
            <w:div w:id="746194031">
              <w:marLeft w:val="0"/>
              <w:marRight w:val="0"/>
              <w:marTop w:val="0"/>
              <w:marBottom w:val="0"/>
              <w:divBdr>
                <w:top w:val="none" w:sz="0" w:space="0" w:color="auto"/>
                <w:left w:val="none" w:sz="0" w:space="0" w:color="auto"/>
                <w:bottom w:val="none" w:sz="0" w:space="0" w:color="auto"/>
                <w:right w:val="none" w:sz="0" w:space="0" w:color="auto"/>
              </w:divBdr>
            </w:div>
            <w:div w:id="546067132">
              <w:marLeft w:val="0"/>
              <w:marRight w:val="0"/>
              <w:marTop w:val="0"/>
              <w:marBottom w:val="0"/>
              <w:divBdr>
                <w:top w:val="none" w:sz="0" w:space="0" w:color="auto"/>
                <w:left w:val="none" w:sz="0" w:space="0" w:color="auto"/>
                <w:bottom w:val="none" w:sz="0" w:space="0" w:color="auto"/>
                <w:right w:val="none" w:sz="0" w:space="0" w:color="auto"/>
              </w:divBdr>
            </w:div>
            <w:div w:id="68309877">
              <w:marLeft w:val="0"/>
              <w:marRight w:val="0"/>
              <w:marTop w:val="0"/>
              <w:marBottom w:val="0"/>
              <w:divBdr>
                <w:top w:val="none" w:sz="0" w:space="0" w:color="auto"/>
                <w:left w:val="none" w:sz="0" w:space="0" w:color="auto"/>
                <w:bottom w:val="none" w:sz="0" w:space="0" w:color="auto"/>
                <w:right w:val="none" w:sz="0" w:space="0" w:color="auto"/>
              </w:divBdr>
            </w:div>
            <w:div w:id="1229611220">
              <w:marLeft w:val="0"/>
              <w:marRight w:val="0"/>
              <w:marTop w:val="0"/>
              <w:marBottom w:val="0"/>
              <w:divBdr>
                <w:top w:val="none" w:sz="0" w:space="0" w:color="auto"/>
                <w:left w:val="none" w:sz="0" w:space="0" w:color="auto"/>
                <w:bottom w:val="none" w:sz="0" w:space="0" w:color="auto"/>
                <w:right w:val="none" w:sz="0" w:space="0" w:color="auto"/>
              </w:divBdr>
            </w:div>
            <w:div w:id="1203860088">
              <w:marLeft w:val="0"/>
              <w:marRight w:val="0"/>
              <w:marTop w:val="0"/>
              <w:marBottom w:val="0"/>
              <w:divBdr>
                <w:top w:val="none" w:sz="0" w:space="0" w:color="auto"/>
                <w:left w:val="none" w:sz="0" w:space="0" w:color="auto"/>
                <w:bottom w:val="none" w:sz="0" w:space="0" w:color="auto"/>
                <w:right w:val="none" w:sz="0" w:space="0" w:color="auto"/>
              </w:divBdr>
            </w:div>
            <w:div w:id="268661714">
              <w:marLeft w:val="0"/>
              <w:marRight w:val="0"/>
              <w:marTop w:val="0"/>
              <w:marBottom w:val="0"/>
              <w:divBdr>
                <w:top w:val="none" w:sz="0" w:space="0" w:color="auto"/>
                <w:left w:val="none" w:sz="0" w:space="0" w:color="auto"/>
                <w:bottom w:val="none" w:sz="0" w:space="0" w:color="auto"/>
                <w:right w:val="none" w:sz="0" w:space="0" w:color="auto"/>
              </w:divBdr>
            </w:div>
            <w:div w:id="1722973526">
              <w:marLeft w:val="0"/>
              <w:marRight w:val="0"/>
              <w:marTop w:val="0"/>
              <w:marBottom w:val="0"/>
              <w:divBdr>
                <w:top w:val="none" w:sz="0" w:space="0" w:color="auto"/>
                <w:left w:val="none" w:sz="0" w:space="0" w:color="auto"/>
                <w:bottom w:val="none" w:sz="0" w:space="0" w:color="auto"/>
                <w:right w:val="none" w:sz="0" w:space="0" w:color="auto"/>
              </w:divBdr>
            </w:div>
            <w:div w:id="1978797401">
              <w:marLeft w:val="0"/>
              <w:marRight w:val="0"/>
              <w:marTop w:val="0"/>
              <w:marBottom w:val="0"/>
              <w:divBdr>
                <w:top w:val="none" w:sz="0" w:space="0" w:color="auto"/>
                <w:left w:val="none" w:sz="0" w:space="0" w:color="auto"/>
                <w:bottom w:val="none" w:sz="0" w:space="0" w:color="auto"/>
                <w:right w:val="none" w:sz="0" w:space="0" w:color="auto"/>
              </w:divBdr>
            </w:div>
            <w:div w:id="703479413">
              <w:marLeft w:val="0"/>
              <w:marRight w:val="0"/>
              <w:marTop w:val="0"/>
              <w:marBottom w:val="0"/>
              <w:divBdr>
                <w:top w:val="none" w:sz="0" w:space="0" w:color="auto"/>
                <w:left w:val="none" w:sz="0" w:space="0" w:color="auto"/>
                <w:bottom w:val="none" w:sz="0" w:space="0" w:color="auto"/>
                <w:right w:val="none" w:sz="0" w:space="0" w:color="auto"/>
              </w:divBdr>
            </w:div>
            <w:div w:id="652754338">
              <w:marLeft w:val="0"/>
              <w:marRight w:val="0"/>
              <w:marTop w:val="0"/>
              <w:marBottom w:val="0"/>
              <w:divBdr>
                <w:top w:val="none" w:sz="0" w:space="0" w:color="auto"/>
                <w:left w:val="none" w:sz="0" w:space="0" w:color="auto"/>
                <w:bottom w:val="none" w:sz="0" w:space="0" w:color="auto"/>
                <w:right w:val="none" w:sz="0" w:space="0" w:color="auto"/>
              </w:divBdr>
            </w:div>
            <w:div w:id="89129591">
              <w:marLeft w:val="0"/>
              <w:marRight w:val="0"/>
              <w:marTop w:val="0"/>
              <w:marBottom w:val="0"/>
              <w:divBdr>
                <w:top w:val="none" w:sz="0" w:space="0" w:color="auto"/>
                <w:left w:val="none" w:sz="0" w:space="0" w:color="auto"/>
                <w:bottom w:val="none" w:sz="0" w:space="0" w:color="auto"/>
                <w:right w:val="none" w:sz="0" w:space="0" w:color="auto"/>
              </w:divBdr>
            </w:div>
            <w:div w:id="626669746">
              <w:marLeft w:val="0"/>
              <w:marRight w:val="0"/>
              <w:marTop w:val="0"/>
              <w:marBottom w:val="0"/>
              <w:divBdr>
                <w:top w:val="none" w:sz="0" w:space="0" w:color="auto"/>
                <w:left w:val="none" w:sz="0" w:space="0" w:color="auto"/>
                <w:bottom w:val="none" w:sz="0" w:space="0" w:color="auto"/>
                <w:right w:val="none" w:sz="0" w:space="0" w:color="auto"/>
              </w:divBdr>
            </w:div>
            <w:div w:id="475226840">
              <w:marLeft w:val="0"/>
              <w:marRight w:val="0"/>
              <w:marTop w:val="0"/>
              <w:marBottom w:val="0"/>
              <w:divBdr>
                <w:top w:val="none" w:sz="0" w:space="0" w:color="auto"/>
                <w:left w:val="none" w:sz="0" w:space="0" w:color="auto"/>
                <w:bottom w:val="none" w:sz="0" w:space="0" w:color="auto"/>
                <w:right w:val="none" w:sz="0" w:space="0" w:color="auto"/>
              </w:divBdr>
            </w:div>
            <w:div w:id="609552924">
              <w:marLeft w:val="0"/>
              <w:marRight w:val="0"/>
              <w:marTop w:val="0"/>
              <w:marBottom w:val="0"/>
              <w:divBdr>
                <w:top w:val="none" w:sz="0" w:space="0" w:color="auto"/>
                <w:left w:val="none" w:sz="0" w:space="0" w:color="auto"/>
                <w:bottom w:val="none" w:sz="0" w:space="0" w:color="auto"/>
                <w:right w:val="none" w:sz="0" w:space="0" w:color="auto"/>
              </w:divBdr>
            </w:div>
            <w:div w:id="1831362383">
              <w:marLeft w:val="0"/>
              <w:marRight w:val="0"/>
              <w:marTop w:val="0"/>
              <w:marBottom w:val="0"/>
              <w:divBdr>
                <w:top w:val="none" w:sz="0" w:space="0" w:color="auto"/>
                <w:left w:val="none" w:sz="0" w:space="0" w:color="auto"/>
                <w:bottom w:val="none" w:sz="0" w:space="0" w:color="auto"/>
                <w:right w:val="none" w:sz="0" w:space="0" w:color="auto"/>
              </w:divBdr>
            </w:div>
            <w:div w:id="1815220903">
              <w:marLeft w:val="0"/>
              <w:marRight w:val="0"/>
              <w:marTop w:val="0"/>
              <w:marBottom w:val="0"/>
              <w:divBdr>
                <w:top w:val="none" w:sz="0" w:space="0" w:color="auto"/>
                <w:left w:val="none" w:sz="0" w:space="0" w:color="auto"/>
                <w:bottom w:val="none" w:sz="0" w:space="0" w:color="auto"/>
                <w:right w:val="none" w:sz="0" w:space="0" w:color="auto"/>
              </w:divBdr>
            </w:div>
            <w:div w:id="43004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215815">
      <w:bodyDiv w:val="1"/>
      <w:marLeft w:val="0"/>
      <w:marRight w:val="0"/>
      <w:marTop w:val="0"/>
      <w:marBottom w:val="0"/>
      <w:divBdr>
        <w:top w:val="none" w:sz="0" w:space="0" w:color="auto"/>
        <w:left w:val="none" w:sz="0" w:space="0" w:color="auto"/>
        <w:bottom w:val="none" w:sz="0" w:space="0" w:color="auto"/>
        <w:right w:val="none" w:sz="0" w:space="0" w:color="auto"/>
      </w:divBdr>
    </w:div>
    <w:div w:id="647511565">
      <w:bodyDiv w:val="1"/>
      <w:marLeft w:val="0"/>
      <w:marRight w:val="0"/>
      <w:marTop w:val="0"/>
      <w:marBottom w:val="0"/>
      <w:divBdr>
        <w:top w:val="none" w:sz="0" w:space="0" w:color="auto"/>
        <w:left w:val="none" w:sz="0" w:space="0" w:color="auto"/>
        <w:bottom w:val="none" w:sz="0" w:space="0" w:color="auto"/>
        <w:right w:val="none" w:sz="0" w:space="0" w:color="auto"/>
      </w:divBdr>
      <w:divsChild>
        <w:div w:id="893857866">
          <w:marLeft w:val="0"/>
          <w:marRight w:val="0"/>
          <w:marTop w:val="0"/>
          <w:marBottom w:val="0"/>
          <w:divBdr>
            <w:top w:val="none" w:sz="0" w:space="0" w:color="auto"/>
            <w:left w:val="none" w:sz="0" w:space="0" w:color="auto"/>
            <w:bottom w:val="none" w:sz="0" w:space="0" w:color="auto"/>
            <w:right w:val="none" w:sz="0" w:space="0" w:color="auto"/>
          </w:divBdr>
          <w:divsChild>
            <w:div w:id="147845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430892">
      <w:bodyDiv w:val="1"/>
      <w:marLeft w:val="0"/>
      <w:marRight w:val="0"/>
      <w:marTop w:val="0"/>
      <w:marBottom w:val="0"/>
      <w:divBdr>
        <w:top w:val="none" w:sz="0" w:space="0" w:color="auto"/>
        <w:left w:val="none" w:sz="0" w:space="0" w:color="auto"/>
        <w:bottom w:val="none" w:sz="0" w:space="0" w:color="auto"/>
        <w:right w:val="none" w:sz="0" w:space="0" w:color="auto"/>
      </w:divBdr>
      <w:divsChild>
        <w:div w:id="1447196788">
          <w:marLeft w:val="0"/>
          <w:marRight w:val="0"/>
          <w:marTop w:val="0"/>
          <w:marBottom w:val="0"/>
          <w:divBdr>
            <w:top w:val="none" w:sz="0" w:space="0" w:color="auto"/>
            <w:left w:val="none" w:sz="0" w:space="0" w:color="auto"/>
            <w:bottom w:val="none" w:sz="0" w:space="0" w:color="auto"/>
            <w:right w:val="none" w:sz="0" w:space="0" w:color="auto"/>
          </w:divBdr>
          <w:divsChild>
            <w:div w:id="96647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8162748">
      <w:bodyDiv w:val="1"/>
      <w:marLeft w:val="0"/>
      <w:marRight w:val="0"/>
      <w:marTop w:val="0"/>
      <w:marBottom w:val="0"/>
      <w:divBdr>
        <w:top w:val="none" w:sz="0" w:space="0" w:color="auto"/>
        <w:left w:val="none" w:sz="0" w:space="0" w:color="auto"/>
        <w:bottom w:val="none" w:sz="0" w:space="0" w:color="auto"/>
        <w:right w:val="none" w:sz="0" w:space="0" w:color="auto"/>
      </w:divBdr>
    </w:div>
    <w:div w:id="737437325">
      <w:bodyDiv w:val="1"/>
      <w:marLeft w:val="0"/>
      <w:marRight w:val="0"/>
      <w:marTop w:val="0"/>
      <w:marBottom w:val="0"/>
      <w:divBdr>
        <w:top w:val="none" w:sz="0" w:space="0" w:color="auto"/>
        <w:left w:val="none" w:sz="0" w:space="0" w:color="auto"/>
        <w:bottom w:val="none" w:sz="0" w:space="0" w:color="auto"/>
        <w:right w:val="none" w:sz="0" w:space="0" w:color="auto"/>
      </w:divBdr>
    </w:div>
    <w:div w:id="826899002">
      <w:bodyDiv w:val="1"/>
      <w:marLeft w:val="0"/>
      <w:marRight w:val="0"/>
      <w:marTop w:val="0"/>
      <w:marBottom w:val="0"/>
      <w:divBdr>
        <w:top w:val="none" w:sz="0" w:space="0" w:color="auto"/>
        <w:left w:val="none" w:sz="0" w:space="0" w:color="auto"/>
        <w:bottom w:val="none" w:sz="0" w:space="0" w:color="auto"/>
        <w:right w:val="none" w:sz="0" w:space="0" w:color="auto"/>
      </w:divBdr>
    </w:div>
    <w:div w:id="844440355">
      <w:bodyDiv w:val="1"/>
      <w:marLeft w:val="0"/>
      <w:marRight w:val="0"/>
      <w:marTop w:val="0"/>
      <w:marBottom w:val="0"/>
      <w:divBdr>
        <w:top w:val="none" w:sz="0" w:space="0" w:color="auto"/>
        <w:left w:val="none" w:sz="0" w:space="0" w:color="auto"/>
        <w:bottom w:val="none" w:sz="0" w:space="0" w:color="auto"/>
        <w:right w:val="none" w:sz="0" w:space="0" w:color="auto"/>
      </w:divBdr>
    </w:div>
    <w:div w:id="891305895">
      <w:bodyDiv w:val="1"/>
      <w:marLeft w:val="0"/>
      <w:marRight w:val="0"/>
      <w:marTop w:val="0"/>
      <w:marBottom w:val="0"/>
      <w:divBdr>
        <w:top w:val="none" w:sz="0" w:space="0" w:color="auto"/>
        <w:left w:val="none" w:sz="0" w:space="0" w:color="auto"/>
        <w:bottom w:val="none" w:sz="0" w:space="0" w:color="auto"/>
        <w:right w:val="none" w:sz="0" w:space="0" w:color="auto"/>
      </w:divBdr>
      <w:divsChild>
        <w:div w:id="1285041827">
          <w:marLeft w:val="0"/>
          <w:marRight w:val="0"/>
          <w:marTop w:val="0"/>
          <w:marBottom w:val="0"/>
          <w:divBdr>
            <w:top w:val="none" w:sz="0" w:space="0" w:color="auto"/>
            <w:left w:val="none" w:sz="0" w:space="0" w:color="auto"/>
            <w:bottom w:val="none" w:sz="0" w:space="0" w:color="auto"/>
            <w:right w:val="none" w:sz="0" w:space="0" w:color="auto"/>
          </w:divBdr>
          <w:divsChild>
            <w:div w:id="11267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892703">
      <w:bodyDiv w:val="1"/>
      <w:marLeft w:val="0"/>
      <w:marRight w:val="0"/>
      <w:marTop w:val="0"/>
      <w:marBottom w:val="0"/>
      <w:divBdr>
        <w:top w:val="none" w:sz="0" w:space="0" w:color="auto"/>
        <w:left w:val="none" w:sz="0" w:space="0" w:color="auto"/>
        <w:bottom w:val="none" w:sz="0" w:space="0" w:color="auto"/>
        <w:right w:val="none" w:sz="0" w:space="0" w:color="auto"/>
      </w:divBdr>
    </w:div>
    <w:div w:id="907032049">
      <w:bodyDiv w:val="1"/>
      <w:marLeft w:val="0"/>
      <w:marRight w:val="0"/>
      <w:marTop w:val="0"/>
      <w:marBottom w:val="0"/>
      <w:divBdr>
        <w:top w:val="none" w:sz="0" w:space="0" w:color="auto"/>
        <w:left w:val="none" w:sz="0" w:space="0" w:color="auto"/>
        <w:bottom w:val="none" w:sz="0" w:space="0" w:color="auto"/>
        <w:right w:val="none" w:sz="0" w:space="0" w:color="auto"/>
      </w:divBdr>
      <w:divsChild>
        <w:div w:id="2093702615">
          <w:marLeft w:val="0"/>
          <w:marRight w:val="0"/>
          <w:marTop w:val="0"/>
          <w:marBottom w:val="0"/>
          <w:divBdr>
            <w:top w:val="none" w:sz="0" w:space="0" w:color="auto"/>
            <w:left w:val="none" w:sz="0" w:space="0" w:color="auto"/>
            <w:bottom w:val="none" w:sz="0" w:space="0" w:color="auto"/>
            <w:right w:val="none" w:sz="0" w:space="0" w:color="auto"/>
          </w:divBdr>
          <w:divsChild>
            <w:div w:id="1377388282">
              <w:marLeft w:val="0"/>
              <w:marRight w:val="0"/>
              <w:marTop w:val="0"/>
              <w:marBottom w:val="0"/>
              <w:divBdr>
                <w:top w:val="none" w:sz="0" w:space="0" w:color="auto"/>
                <w:left w:val="none" w:sz="0" w:space="0" w:color="auto"/>
                <w:bottom w:val="none" w:sz="0" w:space="0" w:color="auto"/>
                <w:right w:val="none" w:sz="0" w:space="0" w:color="auto"/>
              </w:divBdr>
            </w:div>
            <w:div w:id="1877498797">
              <w:marLeft w:val="0"/>
              <w:marRight w:val="0"/>
              <w:marTop w:val="0"/>
              <w:marBottom w:val="0"/>
              <w:divBdr>
                <w:top w:val="none" w:sz="0" w:space="0" w:color="auto"/>
                <w:left w:val="none" w:sz="0" w:space="0" w:color="auto"/>
                <w:bottom w:val="none" w:sz="0" w:space="0" w:color="auto"/>
                <w:right w:val="none" w:sz="0" w:space="0" w:color="auto"/>
              </w:divBdr>
            </w:div>
            <w:div w:id="799614331">
              <w:marLeft w:val="0"/>
              <w:marRight w:val="0"/>
              <w:marTop w:val="0"/>
              <w:marBottom w:val="0"/>
              <w:divBdr>
                <w:top w:val="none" w:sz="0" w:space="0" w:color="auto"/>
                <w:left w:val="none" w:sz="0" w:space="0" w:color="auto"/>
                <w:bottom w:val="none" w:sz="0" w:space="0" w:color="auto"/>
                <w:right w:val="none" w:sz="0" w:space="0" w:color="auto"/>
              </w:divBdr>
            </w:div>
            <w:div w:id="1677656183">
              <w:marLeft w:val="0"/>
              <w:marRight w:val="0"/>
              <w:marTop w:val="0"/>
              <w:marBottom w:val="0"/>
              <w:divBdr>
                <w:top w:val="none" w:sz="0" w:space="0" w:color="auto"/>
                <w:left w:val="none" w:sz="0" w:space="0" w:color="auto"/>
                <w:bottom w:val="none" w:sz="0" w:space="0" w:color="auto"/>
                <w:right w:val="none" w:sz="0" w:space="0" w:color="auto"/>
              </w:divBdr>
            </w:div>
            <w:div w:id="1479686863">
              <w:marLeft w:val="0"/>
              <w:marRight w:val="0"/>
              <w:marTop w:val="0"/>
              <w:marBottom w:val="0"/>
              <w:divBdr>
                <w:top w:val="none" w:sz="0" w:space="0" w:color="auto"/>
                <w:left w:val="none" w:sz="0" w:space="0" w:color="auto"/>
                <w:bottom w:val="none" w:sz="0" w:space="0" w:color="auto"/>
                <w:right w:val="none" w:sz="0" w:space="0" w:color="auto"/>
              </w:divBdr>
            </w:div>
            <w:div w:id="990207145">
              <w:marLeft w:val="0"/>
              <w:marRight w:val="0"/>
              <w:marTop w:val="0"/>
              <w:marBottom w:val="0"/>
              <w:divBdr>
                <w:top w:val="none" w:sz="0" w:space="0" w:color="auto"/>
                <w:left w:val="none" w:sz="0" w:space="0" w:color="auto"/>
                <w:bottom w:val="none" w:sz="0" w:space="0" w:color="auto"/>
                <w:right w:val="none" w:sz="0" w:space="0" w:color="auto"/>
              </w:divBdr>
            </w:div>
            <w:div w:id="1860241724">
              <w:marLeft w:val="0"/>
              <w:marRight w:val="0"/>
              <w:marTop w:val="0"/>
              <w:marBottom w:val="0"/>
              <w:divBdr>
                <w:top w:val="none" w:sz="0" w:space="0" w:color="auto"/>
                <w:left w:val="none" w:sz="0" w:space="0" w:color="auto"/>
                <w:bottom w:val="none" w:sz="0" w:space="0" w:color="auto"/>
                <w:right w:val="none" w:sz="0" w:space="0" w:color="auto"/>
              </w:divBdr>
            </w:div>
            <w:div w:id="1192836782">
              <w:marLeft w:val="0"/>
              <w:marRight w:val="0"/>
              <w:marTop w:val="0"/>
              <w:marBottom w:val="0"/>
              <w:divBdr>
                <w:top w:val="none" w:sz="0" w:space="0" w:color="auto"/>
                <w:left w:val="none" w:sz="0" w:space="0" w:color="auto"/>
                <w:bottom w:val="none" w:sz="0" w:space="0" w:color="auto"/>
                <w:right w:val="none" w:sz="0" w:space="0" w:color="auto"/>
              </w:divBdr>
            </w:div>
            <w:div w:id="658118242">
              <w:marLeft w:val="0"/>
              <w:marRight w:val="0"/>
              <w:marTop w:val="0"/>
              <w:marBottom w:val="0"/>
              <w:divBdr>
                <w:top w:val="none" w:sz="0" w:space="0" w:color="auto"/>
                <w:left w:val="none" w:sz="0" w:space="0" w:color="auto"/>
                <w:bottom w:val="none" w:sz="0" w:space="0" w:color="auto"/>
                <w:right w:val="none" w:sz="0" w:space="0" w:color="auto"/>
              </w:divBdr>
            </w:div>
            <w:div w:id="963266304">
              <w:marLeft w:val="0"/>
              <w:marRight w:val="0"/>
              <w:marTop w:val="0"/>
              <w:marBottom w:val="0"/>
              <w:divBdr>
                <w:top w:val="none" w:sz="0" w:space="0" w:color="auto"/>
                <w:left w:val="none" w:sz="0" w:space="0" w:color="auto"/>
                <w:bottom w:val="none" w:sz="0" w:space="0" w:color="auto"/>
                <w:right w:val="none" w:sz="0" w:space="0" w:color="auto"/>
              </w:divBdr>
            </w:div>
            <w:div w:id="1905750664">
              <w:marLeft w:val="0"/>
              <w:marRight w:val="0"/>
              <w:marTop w:val="0"/>
              <w:marBottom w:val="0"/>
              <w:divBdr>
                <w:top w:val="none" w:sz="0" w:space="0" w:color="auto"/>
                <w:left w:val="none" w:sz="0" w:space="0" w:color="auto"/>
                <w:bottom w:val="none" w:sz="0" w:space="0" w:color="auto"/>
                <w:right w:val="none" w:sz="0" w:space="0" w:color="auto"/>
              </w:divBdr>
            </w:div>
            <w:div w:id="1976255707">
              <w:marLeft w:val="0"/>
              <w:marRight w:val="0"/>
              <w:marTop w:val="0"/>
              <w:marBottom w:val="0"/>
              <w:divBdr>
                <w:top w:val="none" w:sz="0" w:space="0" w:color="auto"/>
                <w:left w:val="none" w:sz="0" w:space="0" w:color="auto"/>
                <w:bottom w:val="none" w:sz="0" w:space="0" w:color="auto"/>
                <w:right w:val="none" w:sz="0" w:space="0" w:color="auto"/>
              </w:divBdr>
            </w:div>
            <w:div w:id="295110121">
              <w:marLeft w:val="0"/>
              <w:marRight w:val="0"/>
              <w:marTop w:val="0"/>
              <w:marBottom w:val="0"/>
              <w:divBdr>
                <w:top w:val="none" w:sz="0" w:space="0" w:color="auto"/>
                <w:left w:val="none" w:sz="0" w:space="0" w:color="auto"/>
                <w:bottom w:val="none" w:sz="0" w:space="0" w:color="auto"/>
                <w:right w:val="none" w:sz="0" w:space="0" w:color="auto"/>
              </w:divBdr>
            </w:div>
            <w:div w:id="1299993782">
              <w:marLeft w:val="0"/>
              <w:marRight w:val="0"/>
              <w:marTop w:val="0"/>
              <w:marBottom w:val="0"/>
              <w:divBdr>
                <w:top w:val="none" w:sz="0" w:space="0" w:color="auto"/>
                <w:left w:val="none" w:sz="0" w:space="0" w:color="auto"/>
                <w:bottom w:val="none" w:sz="0" w:space="0" w:color="auto"/>
                <w:right w:val="none" w:sz="0" w:space="0" w:color="auto"/>
              </w:divBdr>
            </w:div>
            <w:div w:id="1888762736">
              <w:marLeft w:val="0"/>
              <w:marRight w:val="0"/>
              <w:marTop w:val="0"/>
              <w:marBottom w:val="0"/>
              <w:divBdr>
                <w:top w:val="none" w:sz="0" w:space="0" w:color="auto"/>
                <w:left w:val="none" w:sz="0" w:space="0" w:color="auto"/>
                <w:bottom w:val="none" w:sz="0" w:space="0" w:color="auto"/>
                <w:right w:val="none" w:sz="0" w:space="0" w:color="auto"/>
              </w:divBdr>
            </w:div>
            <w:div w:id="1055543293">
              <w:marLeft w:val="0"/>
              <w:marRight w:val="0"/>
              <w:marTop w:val="0"/>
              <w:marBottom w:val="0"/>
              <w:divBdr>
                <w:top w:val="none" w:sz="0" w:space="0" w:color="auto"/>
                <w:left w:val="none" w:sz="0" w:space="0" w:color="auto"/>
                <w:bottom w:val="none" w:sz="0" w:space="0" w:color="auto"/>
                <w:right w:val="none" w:sz="0" w:space="0" w:color="auto"/>
              </w:divBdr>
            </w:div>
            <w:div w:id="740954125">
              <w:marLeft w:val="0"/>
              <w:marRight w:val="0"/>
              <w:marTop w:val="0"/>
              <w:marBottom w:val="0"/>
              <w:divBdr>
                <w:top w:val="none" w:sz="0" w:space="0" w:color="auto"/>
                <w:left w:val="none" w:sz="0" w:space="0" w:color="auto"/>
                <w:bottom w:val="none" w:sz="0" w:space="0" w:color="auto"/>
                <w:right w:val="none" w:sz="0" w:space="0" w:color="auto"/>
              </w:divBdr>
            </w:div>
            <w:div w:id="1451433350">
              <w:marLeft w:val="0"/>
              <w:marRight w:val="0"/>
              <w:marTop w:val="0"/>
              <w:marBottom w:val="0"/>
              <w:divBdr>
                <w:top w:val="none" w:sz="0" w:space="0" w:color="auto"/>
                <w:left w:val="none" w:sz="0" w:space="0" w:color="auto"/>
                <w:bottom w:val="none" w:sz="0" w:space="0" w:color="auto"/>
                <w:right w:val="none" w:sz="0" w:space="0" w:color="auto"/>
              </w:divBdr>
            </w:div>
            <w:div w:id="1060328646">
              <w:marLeft w:val="0"/>
              <w:marRight w:val="0"/>
              <w:marTop w:val="0"/>
              <w:marBottom w:val="0"/>
              <w:divBdr>
                <w:top w:val="none" w:sz="0" w:space="0" w:color="auto"/>
                <w:left w:val="none" w:sz="0" w:space="0" w:color="auto"/>
                <w:bottom w:val="none" w:sz="0" w:space="0" w:color="auto"/>
                <w:right w:val="none" w:sz="0" w:space="0" w:color="auto"/>
              </w:divBdr>
            </w:div>
            <w:div w:id="1487236340">
              <w:marLeft w:val="0"/>
              <w:marRight w:val="0"/>
              <w:marTop w:val="0"/>
              <w:marBottom w:val="0"/>
              <w:divBdr>
                <w:top w:val="none" w:sz="0" w:space="0" w:color="auto"/>
                <w:left w:val="none" w:sz="0" w:space="0" w:color="auto"/>
                <w:bottom w:val="none" w:sz="0" w:space="0" w:color="auto"/>
                <w:right w:val="none" w:sz="0" w:space="0" w:color="auto"/>
              </w:divBdr>
            </w:div>
            <w:div w:id="6173313">
              <w:marLeft w:val="0"/>
              <w:marRight w:val="0"/>
              <w:marTop w:val="0"/>
              <w:marBottom w:val="0"/>
              <w:divBdr>
                <w:top w:val="none" w:sz="0" w:space="0" w:color="auto"/>
                <w:left w:val="none" w:sz="0" w:space="0" w:color="auto"/>
                <w:bottom w:val="none" w:sz="0" w:space="0" w:color="auto"/>
                <w:right w:val="none" w:sz="0" w:space="0" w:color="auto"/>
              </w:divBdr>
            </w:div>
            <w:div w:id="558326806">
              <w:marLeft w:val="0"/>
              <w:marRight w:val="0"/>
              <w:marTop w:val="0"/>
              <w:marBottom w:val="0"/>
              <w:divBdr>
                <w:top w:val="none" w:sz="0" w:space="0" w:color="auto"/>
                <w:left w:val="none" w:sz="0" w:space="0" w:color="auto"/>
                <w:bottom w:val="none" w:sz="0" w:space="0" w:color="auto"/>
                <w:right w:val="none" w:sz="0" w:space="0" w:color="auto"/>
              </w:divBdr>
            </w:div>
            <w:div w:id="1140074846">
              <w:marLeft w:val="0"/>
              <w:marRight w:val="0"/>
              <w:marTop w:val="0"/>
              <w:marBottom w:val="0"/>
              <w:divBdr>
                <w:top w:val="none" w:sz="0" w:space="0" w:color="auto"/>
                <w:left w:val="none" w:sz="0" w:space="0" w:color="auto"/>
                <w:bottom w:val="none" w:sz="0" w:space="0" w:color="auto"/>
                <w:right w:val="none" w:sz="0" w:space="0" w:color="auto"/>
              </w:divBdr>
            </w:div>
            <w:div w:id="52311651">
              <w:marLeft w:val="0"/>
              <w:marRight w:val="0"/>
              <w:marTop w:val="0"/>
              <w:marBottom w:val="0"/>
              <w:divBdr>
                <w:top w:val="none" w:sz="0" w:space="0" w:color="auto"/>
                <w:left w:val="none" w:sz="0" w:space="0" w:color="auto"/>
                <w:bottom w:val="none" w:sz="0" w:space="0" w:color="auto"/>
                <w:right w:val="none" w:sz="0" w:space="0" w:color="auto"/>
              </w:divBdr>
            </w:div>
            <w:div w:id="400107067">
              <w:marLeft w:val="0"/>
              <w:marRight w:val="0"/>
              <w:marTop w:val="0"/>
              <w:marBottom w:val="0"/>
              <w:divBdr>
                <w:top w:val="none" w:sz="0" w:space="0" w:color="auto"/>
                <w:left w:val="none" w:sz="0" w:space="0" w:color="auto"/>
                <w:bottom w:val="none" w:sz="0" w:space="0" w:color="auto"/>
                <w:right w:val="none" w:sz="0" w:space="0" w:color="auto"/>
              </w:divBdr>
            </w:div>
            <w:div w:id="697050884">
              <w:marLeft w:val="0"/>
              <w:marRight w:val="0"/>
              <w:marTop w:val="0"/>
              <w:marBottom w:val="0"/>
              <w:divBdr>
                <w:top w:val="none" w:sz="0" w:space="0" w:color="auto"/>
                <w:left w:val="none" w:sz="0" w:space="0" w:color="auto"/>
                <w:bottom w:val="none" w:sz="0" w:space="0" w:color="auto"/>
                <w:right w:val="none" w:sz="0" w:space="0" w:color="auto"/>
              </w:divBdr>
            </w:div>
            <w:div w:id="1391810819">
              <w:marLeft w:val="0"/>
              <w:marRight w:val="0"/>
              <w:marTop w:val="0"/>
              <w:marBottom w:val="0"/>
              <w:divBdr>
                <w:top w:val="none" w:sz="0" w:space="0" w:color="auto"/>
                <w:left w:val="none" w:sz="0" w:space="0" w:color="auto"/>
                <w:bottom w:val="none" w:sz="0" w:space="0" w:color="auto"/>
                <w:right w:val="none" w:sz="0" w:space="0" w:color="auto"/>
              </w:divBdr>
            </w:div>
            <w:div w:id="1996175930">
              <w:marLeft w:val="0"/>
              <w:marRight w:val="0"/>
              <w:marTop w:val="0"/>
              <w:marBottom w:val="0"/>
              <w:divBdr>
                <w:top w:val="none" w:sz="0" w:space="0" w:color="auto"/>
                <w:left w:val="none" w:sz="0" w:space="0" w:color="auto"/>
                <w:bottom w:val="none" w:sz="0" w:space="0" w:color="auto"/>
                <w:right w:val="none" w:sz="0" w:space="0" w:color="auto"/>
              </w:divBdr>
            </w:div>
            <w:div w:id="1684163129">
              <w:marLeft w:val="0"/>
              <w:marRight w:val="0"/>
              <w:marTop w:val="0"/>
              <w:marBottom w:val="0"/>
              <w:divBdr>
                <w:top w:val="none" w:sz="0" w:space="0" w:color="auto"/>
                <w:left w:val="none" w:sz="0" w:space="0" w:color="auto"/>
                <w:bottom w:val="none" w:sz="0" w:space="0" w:color="auto"/>
                <w:right w:val="none" w:sz="0" w:space="0" w:color="auto"/>
              </w:divBdr>
            </w:div>
            <w:div w:id="54282829">
              <w:marLeft w:val="0"/>
              <w:marRight w:val="0"/>
              <w:marTop w:val="0"/>
              <w:marBottom w:val="0"/>
              <w:divBdr>
                <w:top w:val="none" w:sz="0" w:space="0" w:color="auto"/>
                <w:left w:val="none" w:sz="0" w:space="0" w:color="auto"/>
                <w:bottom w:val="none" w:sz="0" w:space="0" w:color="auto"/>
                <w:right w:val="none" w:sz="0" w:space="0" w:color="auto"/>
              </w:divBdr>
            </w:div>
            <w:div w:id="37557882">
              <w:marLeft w:val="0"/>
              <w:marRight w:val="0"/>
              <w:marTop w:val="0"/>
              <w:marBottom w:val="0"/>
              <w:divBdr>
                <w:top w:val="none" w:sz="0" w:space="0" w:color="auto"/>
                <w:left w:val="none" w:sz="0" w:space="0" w:color="auto"/>
                <w:bottom w:val="none" w:sz="0" w:space="0" w:color="auto"/>
                <w:right w:val="none" w:sz="0" w:space="0" w:color="auto"/>
              </w:divBdr>
            </w:div>
            <w:div w:id="1138297697">
              <w:marLeft w:val="0"/>
              <w:marRight w:val="0"/>
              <w:marTop w:val="0"/>
              <w:marBottom w:val="0"/>
              <w:divBdr>
                <w:top w:val="none" w:sz="0" w:space="0" w:color="auto"/>
                <w:left w:val="none" w:sz="0" w:space="0" w:color="auto"/>
                <w:bottom w:val="none" w:sz="0" w:space="0" w:color="auto"/>
                <w:right w:val="none" w:sz="0" w:space="0" w:color="auto"/>
              </w:divBdr>
            </w:div>
            <w:div w:id="95372097">
              <w:marLeft w:val="0"/>
              <w:marRight w:val="0"/>
              <w:marTop w:val="0"/>
              <w:marBottom w:val="0"/>
              <w:divBdr>
                <w:top w:val="none" w:sz="0" w:space="0" w:color="auto"/>
                <w:left w:val="none" w:sz="0" w:space="0" w:color="auto"/>
                <w:bottom w:val="none" w:sz="0" w:space="0" w:color="auto"/>
                <w:right w:val="none" w:sz="0" w:space="0" w:color="auto"/>
              </w:divBdr>
            </w:div>
            <w:div w:id="702023620">
              <w:marLeft w:val="0"/>
              <w:marRight w:val="0"/>
              <w:marTop w:val="0"/>
              <w:marBottom w:val="0"/>
              <w:divBdr>
                <w:top w:val="none" w:sz="0" w:space="0" w:color="auto"/>
                <w:left w:val="none" w:sz="0" w:space="0" w:color="auto"/>
                <w:bottom w:val="none" w:sz="0" w:space="0" w:color="auto"/>
                <w:right w:val="none" w:sz="0" w:space="0" w:color="auto"/>
              </w:divBdr>
            </w:div>
            <w:div w:id="1907492828">
              <w:marLeft w:val="0"/>
              <w:marRight w:val="0"/>
              <w:marTop w:val="0"/>
              <w:marBottom w:val="0"/>
              <w:divBdr>
                <w:top w:val="none" w:sz="0" w:space="0" w:color="auto"/>
                <w:left w:val="none" w:sz="0" w:space="0" w:color="auto"/>
                <w:bottom w:val="none" w:sz="0" w:space="0" w:color="auto"/>
                <w:right w:val="none" w:sz="0" w:space="0" w:color="auto"/>
              </w:divBdr>
            </w:div>
            <w:div w:id="2084251324">
              <w:marLeft w:val="0"/>
              <w:marRight w:val="0"/>
              <w:marTop w:val="0"/>
              <w:marBottom w:val="0"/>
              <w:divBdr>
                <w:top w:val="none" w:sz="0" w:space="0" w:color="auto"/>
                <w:left w:val="none" w:sz="0" w:space="0" w:color="auto"/>
                <w:bottom w:val="none" w:sz="0" w:space="0" w:color="auto"/>
                <w:right w:val="none" w:sz="0" w:space="0" w:color="auto"/>
              </w:divBdr>
            </w:div>
            <w:div w:id="3938842">
              <w:marLeft w:val="0"/>
              <w:marRight w:val="0"/>
              <w:marTop w:val="0"/>
              <w:marBottom w:val="0"/>
              <w:divBdr>
                <w:top w:val="none" w:sz="0" w:space="0" w:color="auto"/>
                <w:left w:val="none" w:sz="0" w:space="0" w:color="auto"/>
                <w:bottom w:val="none" w:sz="0" w:space="0" w:color="auto"/>
                <w:right w:val="none" w:sz="0" w:space="0" w:color="auto"/>
              </w:divBdr>
            </w:div>
            <w:div w:id="1638485995">
              <w:marLeft w:val="0"/>
              <w:marRight w:val="0"/>
              <w:marTop w:val="0"/>
              <w:marBottom w:val="0"/>
              <w:divBdr>
                <w:top w:val="none" w:sz="0" w:space="0" w:color="auto"/>
                <w:left w:val="none" w:sz="0" w:space="0" w:color="auto"/>
                <w:bottom w:val="none" w:sz="0" w:space="0" w:color="auto"/>
                <w:right w:val="none" w:sz="0" w:space="0" w:color="auto"/>
              </w:divBdr>
            </w:div>
            <w:div w:id="2121148519">
              <w:marLeft w:val="0"/>
              <w:marRight w:val="0"/>
              <w:marTop w:val="0"/>
              <w:marBottom w:val="0"/>
              <w:divBdr>
                <w:top w:val="none" w:sz="0" w:space="0" w:color="auto"/>
                <w:left w:val="none" w:sz="0" w:space="0" w:color="auto"/>
                <w:bottom w:val="none" w:sz="0" w:space="0" w:color="auto"/>
                <w:right w:val="none" w:sz="0" w:space="0" w:color="auto"/>
              </w:divBdr>
            </w:div>
            <w:div w:id="391998686">
              <w:marLeft w:val="0"/>
              <w:marRight w:val="0"/>
              <w:marTop w:val="0"/>
              <w:marBottom w:val="0"/>
              <w:divBdr>
                <w:top w:val="none" w:sz="0" w:space="0" w:color="auto"/>
                <w:left w:val="none" w:sz="0" w:space="0" w:color="auto"/>
                <w:bottom w:val="none" w:sz="0" w:space="0" w:color="auto"/>
                <w:right w:val="none" w:sz="0" w:space="0" w:color="auto"/>
              </w:divBdr>
            </w:div>
            <w:div w:id="866455681">
              <w:marLeft w:val="0"/>
              <w:marRight w:val="0"/>
              <w:marTop w:val="0"/>
              <w:marBottom w:val="0"/>
              <w:divBdr>
                <w:top w:val="none" w:sz="0" w:space="0" w:color="auto"/>
                <w:left w:val="none" w:sz="0" w:space="0" w:color="auto"/>
                <w:bottom w:val="none" w:sz="0" w:space="0" w:color="auto"/>
                <w:right w:val="none" w:sz="0" w:space="0" w:color="auto"/>
              </w:divBdr>
            </w:div>
            <w:div w:id="846599922">
              <w:marLeft w:val="0"/>
              <w:marRight w:val="0"/>
              <w:marTop w:val="0"/>
              <w:marBottom w:val="0"/>
              <w:divBdr>
                <w:top w:val="none" w:sz="0" w:space="0" w:color="auto"/>
                <w:left w:val="none" w:sz="0" w:space="0" w:color="auto"/>
                <w:bottom w:val="none" w:sz="0" w:space="0" w:color="auto"/>
                <w:right w:val="none" w:sz="0" w:space="0" w:color="auto"/>
              </w:divBdr>
            </w:div>
            <w:div w:id="1070465117">
              <w:marLeft w:val="0"/>
              <w:marRight w:val="0"/>
              <w:marTop w:val="0"/>
              <w:marBottom w:val="0"/>
              <w:divBdr>
                <w:top w:val="none" w:sz="0" w:space="0" w:color="auto"/>
                <w:left w:val="none" w:sz="0" w:space="0" w:color="auto"/>
                <w:bottom w:val="none" w:sz="0" w:space="0" w:color="auto"/>
                <w:right w:val="none" w:sz="0" w:space="0" w:color="auto"/>
              </w:divBdr>
            </w:div>
            <w:div w:id="1812360588">
              <w:marLeft w:val="0"/>
              <w:marRight w:val="0"/>
              <w:marTop w:val="0"/>
              <w:marBottom w:val="0"/>
              <w:divBdr>
                <w:top w:val="none" w:sz="0" w:space="0" w:color="auto"/>
                <w:left w:val="none" w:sz="0" w:space="0" w:color="auto"/>
                <w:bottom w:val="none" w:sz="0" w:space="0" w:color="auto"/>
                <w:right w:val="none" w:sz="0" w:space="0" w:color="auto"/>
              </w:divBdr>
            </w:div>
            <w:div w:id="1086338344">
              <w:marLeft w:val="0"/>
              <w:marRight w:val="0"/>
              <w:marTop w:val="0"/>
              <w:marBottom w:val="0"/>
              <w:divBdr>
                <w:top w:val="none" w:sz="0" w:space="0" w:color="auto"/>
                <w:left w:val="none" w:sz="0" w:space="0" w:color="auto"/>
                <w:bottom w:val="none" w:sz="0" w:space="0" w:color="auto"/>
                <w:right w:val="none" w:sz="0" w:space="0" w:color="auto"/>
              </w:divBdr>
            </w:div>
            <w:div w:id="1569069093">
              <w:marLeft w:val="0"/>
              <w:marRight w:val="0"/>
              <w:marTop w:val="0"/>
              <w:marBottom w:val="0"/>
              <w:divBdr>
                <w:top w:val="none" w:sz="0" w:space="0" w:color="auto"/>
                <w:left w:val="none" w:sz="0" w:space="0" w:color="auto"/>
                <w:bottom w:val="none" w:sz="0" w:space="0" w:color="auto"/>
                <w:right w:val="none" w:sz="0" w:space="0" w:color="auto"/>
              </w:divBdr>
            </w:div>
            <w:div w:id="1360083729">
              <w:marLeft w:val="0"/>
              <w:marRight w:val="0"/>
              <w:marTop w:val="0"/>
              <w:marBottom w:val="0"/>
              <w:divBdr>
                <w:top w:val="none" w:sz="0" w:space="0" w:color="auto"/>
                <w:left w:val="none" w:sz="0" w:space="0" w:color="auto"/>
                <w:bottom w:val="none" w:sz="0" w:space="0" w:color="auto"/>
                <w:right w:val="none" w:sz="0" w:space="0" w:color="auto"/>
              </w:divBdr>
            </w:div>
            <w:div w:id="364066799">
              <w:marLeft w:val="0"/>
              <w:marRight w:val="0"/>
              <w:marTop w:val="0"/>
              <w:marBottom w:val="0"/>
              <w:divBdr>
                <w:top w:val="none" w:sz="0" w:space="0" w:color="auto"/>
                <w:left w:val="none" w:sz="0" w:space="0" w:color="auto"/>
                <w:bottom w:val="none" w:sz="0" w:space="0" w:color="auto"/>
                <w:right w:val="none" w:sz="0" w:space="0" w:color="auto"/>
              </w:divBdr>
            </w:div>
            <w:div w:id="1989166548">
              <w:marLeft w:val="0"/>
              <w:marRight w:val="0"/>
              <w:marTop w:val="0"/>
              <w:marBottom w:val="0"/>
              <w:divBdr>
                <w:top w:val="none" w:sz="0" w:space="0" w:color="auto"/>
                <w:left w:val="none" w:sz="0" w:space="0" w:color="auto"/>
                <w:bottom w:val="none" w:sz="0" w:space="0" w:color="auto"/>
                <w:right w:val="none" w:sz="0" w:space="0" w:color="auto"/>
              </w:divBdr>
            </w:div>
            <w:div w:id="1800564324">
              <w:marLeft w:val="0"/>
              <w:marRight w:val="0"/>
              <w:marTop w:val="0"/>
              <w:marBottom w:val="0"/>
              <w:divBdr>
                <w:top w:val="none" w:sz="0" w:space="0" w:color="auto"/>
                <w:left w:val="none" w:sz="0" w:space="0" w:color="auto"/>
                <w:bottom w:val="none" w:sz="0" w:space="0" w:color="auto"/>
                <w:right w:val="none" w:sz="0" w:space="0" w:color="auto"/>
              </w:divBdr>
            </w:div>
            <w:div w:id="634722522">
              <w:marLeft w:val="0"/>
              <w:marRight w:val="0"/>
              <w:marTop w:val="0"/>
              <w:marBottom w:val="0"/>
              <w:divBdr>
                <w:top w:val="none" w:sz="0" w:space="0" w:color="auto"/>
                <w:left w:val="none" w:sz="0" w:space="0" w:color="auto"/>
                <w:bottom w:val="none" w:sz="0" w:space="0" w:color="auto"/>
                <w:right w:val="none" w:sz="0" w:space="0" w:color="auto"/>
              </w:divBdr>
            </w:div>
            <w:div w:id="2040006026">
              <w:marLeft w:val="0"/>
              <w:marRight w:val="0"/>
              <w:marTop w:val="0"/>
              <w:marBottom w:val="0"/>
              <w:divBdr>
                <w:top w:val="none" w:sz="0" w:space="0" w:color="auto"/>
                <w:left w:val="none" w:sz="0" w:space="0" w:color="auto"/>
                <w:bottom w:val="none" w:sz="0" w:space="0" w:color="auto"/>
                <w:right w:val="none" w:sz="0" w:space="0" w:color="auto"/>
              </w:divBdr>
            </w:div>
            <w:div w:id="321273351">
              <w:marLeft w:val="0"/>
              <w:marRight w:val="0"/>
              <w:marTop w:val="0"/>
              <w:marBottom w:val="0"/>
              <w:divBdr>
                <w:top w:val="none" w:sz="0" w:space="0" w:color="auto"/>
                <w:left w:val="none" w:sz="0" w:space="0" w:color="auto"/>
                <w:bottom w:val="none" w:sz="0" w:space="0" w:color="auto"/>
                <w:right w:val="none" w:sz="0" w:space="0" w:color="auto"/>
              </w:divBdr>
            </w:div>
            <w:div w:id="715204829">
              <w:marLeft w:val="0"/>
              <w:marRight w:val="0"/>
              <w:marTop w:val="0"/>
              <w:marBottom w:val="0"/>
              <w:divBdr>
                <w:top w:val="none" w:sz="0" w:space="0" w:color="auto"/>
                <w:left w:val="none" w:sz="0" w:space="0" w:color="auto"/>
                <w:bottom w:val="none" w:sz="0" w:space="0" w:color="auto"/>
                <w:right w:val="none" w:sz="0" w:space="0" w:color="auto"/>
              </w:divBdr>
            </w:div>
            <w:div w:id="899288277">
              <w:marLeft w:val="0"/>
              <w:marRight w:val="0"/>
              <w:marTop w:val="0"/>
              <w:marBottom w:val="0"/>
              <w:divBdr>
                <w:top w:val="none" w:sz="0" w:space="0" w:color="auto"/>
                <w:left w:val="none" w:sz="0" w:space="0" w:color="auto"/>
                <w:bottom w:val="none" w:sz="0" w:space="0" w:color="auto"/>
                <w:right w:val="none" w:sz="0" w:space="0" w:color="auto"/>
              </w:divBdr>
            </w:div>
            <w:div w:id="1622682453">
              <w:marLeft w:val="0"/>
              <w:marRight w:val="0"/>
              <w:marTop w:val="0"/>
              <w:marBottom w:val="0"/>
              <w:divBdr>
                <w:top w:val="none" w:sz="0" w:space="0" w:color="auto"/>
                <w:left w:val="none" w:sz="0" w:space="0" w:color="auto"/>
                <w:bottom w:val="none" w:sz="0" w:space="0" w:color="auto"/>
                <w:right w:val="none" w:sz="0" w:space="0" w:color="auto"/>
              </w:divBdr>
            </w:div>
            <w:div w:id="1850095068">
              <w:marLeft w:val="0"/>
              <w:marRight w:val="0"/>
              <w:marTop w:val="0"/>
              <w:marBottom w:val="0"/>
              <w:divBdr>
                <w:top w:val="none" w:sz="0" w:space="0" w:color="auto"/>
                <w:left w:val="none" w:sz="0" w:space="0" w:color="auto"/>
                <w:bottom w:val="none" w:sz="0" w:space="0" w:color="auto"/>
                <w:right w:val="none" w:sz="0" w:space="0" w:color="auto"/>
              </w:divBdr>
            </w:div>
            <w:div w:id="1342390513">
              <w:marLeft w:val="0"/>
              <w:marRight w:val="0"/>
              <w:marTop w:val="0"/>
              <w:marBottom w:val="0"/>
              <w:divBdr>
                <w:top w:val="none" w:sz="0" w:space="0" w:color="auto"/>
                <w:left w:val="none" w:sz="0" w:space="0" w:color="auto"/>
                <w:bottom w:val="none" w:sz="0" w:space="0" w:color="auto"/>
                <w:right w:val="none" w:sz="0" w:space="0" w:color="auto"/>
              </w:divBdr>
            </w:div>
            <w:div w:id="8653046">
              <w:marLeft w:val="0"/>
              <w:marRight w:val="0"/>
              <w:marTop w:val="0"/>
              <w:marBottom w:val="0"/>
              <w:divBdr>
                <w:top w:val="none" w:sz="0" w:space="0" w:color="auto"/>
                <w:left w:val="none" w:sz="0" w:space="0" w:color="auto"/>
                <w:bottom w:val="none" w:sz="0" w:space="0" w:color="auto"/>
                <w:right w:val="none" w:sz="0" w:space="0" w:color="auto"/>
              </w:divBdr>
            </w:div>
            <w:div w:id="1481575064">
              <w:marLeft w:val="0"/>
              <w:marRight w:val="0"/>
              <w:marTop w:val="0"/>
              <w:marBottom w:val="0"/>
              <w:divBdr>
                <w:top w:val="none" w:sz="0" w:space="0" w:color="auto"/>
                <w:left w:val="none" w:sz="0" w:space="0" w:color="auto"/>
                <w:bottom w:val="none" w:sz="0" w:space="0" w:color="auto"/>
                <w:right w:val="none" w:sz="0" w:space="0" w:color="auto"/>
              </w:divBdr>
            </w:div>
            <w:div w:id="2120249322">
              <w:marLeft w:val="0"/>
              <w:marRight w:val="0"/>
              <w:marTop w:val="0"/>
              <w:marBottom w:val="0"/>
              <w:divBdr>
                <w:top w:val="none" w:sz="0" w:space="0" w:color="auto"/>
                <w:left w:val="none" w:sz="0" w:space="0" w:color="auto"/>
                <w:bottom w:val="none" w:sz="0" w:space="0" w:color="auto"/>
                <w:right w:val="none" w:sz="0" w:space="0" w:color="auto"/>
              </w:divBdr>
            </w:div>
            <w:div w:id="7216012">
              <w:marLeft w:val="0"/>
              <w:marRight w:val="0"/>
              <w:marTop w:val="0"/>
              <w:marBottom w:val="0"/>
              <w:divBdr>
                <w:top w:val="none" w:sz="0" w:space="0" w:color="auto"/>
                <w:left w:val="none" w:sz="0" w:space="0" w:color="auto"/>
                <w:bottom w:val="none" w:sz="0" w:space="0" w:color="auto"/>
                <w:right w:val="none" w:sz="0" w:space="0" w:color="auto"/>
              </w:divBdr>
            </w:div>
            <w:div w:id="1747459694">
              <w:marLeft w:val="0"/>
              <w:marRight w:val="0"/>
              <w:marTop w:val="0"/>
              <w:marBottom w:val="0"/>
              <w:divBdr>
                <w:top w:val="none" w:sz="0" w:space="0" w:color="auto"/>
                <w:left w:val="none" w:sz="0" w:space="0" w:color="auto"/>
                <w:bottom w:val="none" w:sz="0" w:space="0" w:color="auto"/>
                <w:right w:val="none" w:sz="0" w:space="0" w:color="auto"/>
              </w:divBdr>
            </w:div>
            <w:div w:id="1610236183">
              <w:marLeft w:val="0"/>
              <w:marRight w:val="0"/>
              <w:marTop w:val="0"/>
              <w:marBottom w:val="0"/>
              <w:divBdr>
                <w:top w:val="none" w:sz="0" w:space="0" w:color="auto"/>
                <w:left w:val="none" w:sz="0" w:space="0" w:color="auto"/>
                <w:bottom w:val="none" w:sz="0" w:space="0" w:color="auto"/>
                <w:right w:val="none" w:sz="0" w:space="0" w:color="auto"/>
              </w:divBdr>
            </w:div>
            <w:div w:id="596672369">
              <w:marLeft w:val="0"/>
              <w:marRight w:val="0"/>
              <w:marTop w:val="0"/>
              <w:marBottom w:val="0"/>
              <w:divBdr>
                <w:top w:val="none" w:sz="0" w:space="0" w:color="auto"/>
                <w:left w:val="none" w:sz="0" w:space="0" w:color="auto"/>
                <w:bottom w:val="none" w:sz="0" w:space="0" w:color="auto"/>
                <w:right w:val="none" w:sz="0" w:space="0" w:color="auto"/>
              </w:divBdr>
            </w:div>
            <w:div w:id="791047799">
              <w:marLeft w:val="0"/>
              <w:marRight w:val="0"/>
              <w:marTop w:val="0"/>
              <w:marBottom w:val="0"/>
              <w:divBdr>
                <w:top w:val="none" w:sz="0" w:space="0" w:color="auto"/>
                <w:left w:val="none" w:sz="0" w:space="0" w:color="auto"/>
                <w:bottom w:val="none" w:sz="0" w:space="0" w:color="auto"/>
                <w:right w:val="none" w:sz="0" w:space="0" w:color="auto"/>
              </w:divBdr>
            </w:div>
            <w:div w:id="1657414301">
              <w:marLeft w:val="0"/>
              <w:marRight w:val="0"/>
              <w:marTop w:val="0"/>
              <w:marBottom w:val="0"/>
              <w:divBdr>
                <w:top w:val="none" w:sz="0" w:space="0" w:color="auto"/>
                <w:left w:val="none" w:sz="0" w:space="0" w:color="auto"/>
                <w:bottom w:val="none" w:sz="0" w:space="0" w:color="auto"/>
                <w:right w:val="none" w:sz="0" w:space="0" w:color="auto"/>
              </w:divBdr>
            </w:div>
            <w:div w:id="2062821111">
              <w:marLeft w:val="0"/>
              <w:marRight w:val="0"/>
              <w:marTop w:val="0"/>
              <w:marBottom w:val="0"/>
              <w:divBdr>
                <w:top w:val="none" w:sz="0" w:space="0" w:color="auto"/>
                <w:left w:val="none" w:sz="0" w:space="0" w:color="auto"/>
                <w:bottom w:val="none" w:sz="0" w:space="0" w:color="auto"/>
                <w:right w:val="none" w:sz="0" w:space="0" w:color="auto"/>
              </w:divBdr>
            </w:div>
            <w:div w:id="1773208856">
              <w:marLeft w:val="0"/>
              <w:marRight w:val="0"/>
              <w:marTop w:val="0"/>
              <w:marBottom w:val="0"/>
              <w:divBdr>
                <w:top w:val="none" w:sz="0" w:space="0" w:color="auto"/>
                <w:left w:val="none" w:sz="0" w:space="0" w:color="auto"/>
                <w:bottom w:val="none" w:sz="0" w:space="0" w:color="auto"/>
                <w:right w:val="none" w:sz="0" w:space="0" w:color="auto"/>
              </w:divBdr>
            </w:div>
            <w:div w:id="1778452159">
              <w:marLeft w:val="0"/>
              <w:marRight w:val="0"/>
              <w:marTop w:val="0"/>
              <w:marBottom w:val="0"/>
              <w:divBdr>
                <w:top w:val="none" w:sz="0" w:space="0" w:color="auto"/>
                <w:left w:val="none" w:sz="0" w:space="0" w:color="auto"/>
                <w:bottom w:val="none" w:sz="0" w:space="0" w:color="auto"/>
                <w:right w:val="none" w:sz="0" w:space="0" w:color="auto"/>
              </w:divBdr>
            </w:div>
            <w:div w:id="1175221310">
              <w:marLeft w:val="0"/>
              <w:marRight w:val="0"/>
              <w:marTop w:val="0"/>
              <w:marBottom w:val="0"/>
              <w:divBdr>
                <w:top w:val="none" w:sz="0" w:space="0" w:color="auto"/>
                <w:left w:val="none" w:sz="0" w:space="0" w:color="auto"/>
                <w:bottom w:val="none" w:sz="0" w:space="0" w:color="auto"/>
                <w:right w:val="none" w:sz="0" w:space="0" w:color="auto"/>
              </w:divBdr>
            </w:div>
            <w:div w:id="571503122">
              <w:marLeft w:val="0"/>
              <w:marRight w:val="0"/>
              <w:marTop w:val="0"/>
              <w:marBottom w:val="0"/>
              <w:divBdr>
                <w:top w:val="none" w:sz="0" w:space="0" w:color="auto"/>
                <w:left w:val="none" w:sz="0" w:space="0" w:color="auto"/>
                <w:bottom w:val="none" w:sz="0" w:space="0" w:color="auto"/>
                <w:right w:val="none" w:sz="0" w:space="0" w:color="auto"/>
              </w:divBdr>
            </w:div>
            <w:div w:id="1450275272">
              <w:marLeft w:val="0"/>
              <w:marRight w:val="0"/>
              <w:marTop w:val="0"/>
              <w:marBottom w:val="0"/>
              <w:divBdr>
                <w:top w:val="none" w:sz="0" w:space="0" w:color="auto"/>
                <w:left w:val="none" w:sz="0" w:space="0" w:color="auto"/>
                <w:bottom w:val="none" w:sz="0" w:space="0" w:color="auto"/>
                <w:right w:val="none" w:sz="0" w:space="0" w:color="auto"/>
              </w:divBdr>
            </w:div>
            <w:div w:id="839736497">
              <w:marLeft w:val="0"/>
              <w:marRight w:val="0"/>
              <w:marTop w:val="0"/>
              <w:marBottom w:val="0"/>
              <w:divBdr>
                <w:top w:val="none" w:sz="0" w:space="0" w:color="auto"/>
                <w:left w:val="none" w:sz="0" w:space="0" w:color="auto"/>
                <w:bottom w:val="none" w:sz="0" w:space="0" w:color="auto"/>
                <w:right w:val="none" w:sz="0" w:space="0" w:color="auto"/>
              </w:divBdr>
            </w:div>
            <w:div w:id="647561382">
              <w:marLeft w:val="0"/>
              <w:marRight w:val="0"/>
              <w:marTop w:val="0"/>
              <w:marBottom w:val="0"/>
              <w:divBdr>
                <w:top w:val="none" w:sz="0" w:space="0" w:color="auto"/>
                <w:left w:val="none" w:sz="0" w:space="0" w:color="auto"/>
                <w:bottom w:val="none" w:sz="0" w:space="0" w:color="auto"/>
                <w:right w:val="none" w:sz="0" w:space="0" w:color="auto"/>
              </w:divBdr>
            </w:div>
            <w:div w:id="1580359822">
              <w:marLeft w:val="0"/>
              <w:marRight w:val="0"/>
              <w:marTop w:val="0"/>
              <w:marBottom w:val="0"/>
              <w:divBdr>
                <w:top w:val="none" w:sz="0" w:space="0" w:color="auto"/>
                <w:left w:val="none" w:sz="0" w:space="0" w:color="auto"/>
                <w:bottom w:val="none" w:sz="0" w:space="0" w:color="auto"/>
                <w:right w:val="none" w:sz="0" w:space="0" w:color="auto"/>
              </w:divBdr>
            </w:div>
            <w:div w:id="1145582741">
              <w:marLeft w:val="0"/>
              <w:marRight w:val="0"/>
              <w:marTop w:val="0"/>
              <w:marBottom w:val="0"/>
              <w:divBdr>
                <w:top w:val="none" w:sz="0" w:space="0" w:color="auto"/>
                <w:left w:val="none" w:sz="0" w:space="0" w:color="auto"/>
                <w:bottom w:val="none" w:sz="0" w:space="0" w:color="auto"/>
                <w:right w:val="none" w:sz="0" w:space="0" w:color="auto"/>
              </w:divBdr>
            </w:div>
            <w:div w:id="1226375752">
              <w:marLeft w:val="0"/>
              <w:marRight w:val="0"/>
              <w:marTop w:val="0"/>
              <w:marBottom w:val="0"/>
              <w:divBdr>
                <w:top w:val="none" w:sz="0" w:space="0" w:color="auto"/>
                <w:left w:val="none" w:sz="0" w:space="0" w:color="auto"/>
                <w:bottom w:val="none" w:sz="0" w:space="0" w:color="auto"/>
                <w:right w:val="none" w:sz="0" w:space="0" w:color="auto"/>
              </w:divBdr>
            </w:div>
            <w:div w:id="250353414">
              <w:marLeft w:val="0"/>
              <w:marRight w:val="0"/>
              <w:marTop w:val="0"/>
              <w:marBottom w:val="0"/>
              <w:divBdr>
                <w:top w:val="none" w:sz="0" w:space="0" w:color="auto"/>
                <w:left w:val="none" w:sz="0" w:space="0" w:color="auto"/>
                <w:bottom w:val="none" w:sz="0" w:space="0" w:color="auto"/>
                <w:right w:val="none" w:sz="0" w:space="0" w:color="auto"/>
              </w:divBdr>
            </w:div>
            <w:div w:id="1171986651">
              <w:marLeft w:val="0"/>
              <w:marRight w:val="0"/>
              <w:marTop w:val="0"/>
              <w:marBottom w:val="0"/>
              <w:divBdr>
                <w:top w:val="none" w:sz="0" w:space="0" w:color="auto"/>
                <w:left w:val="none" w:sz="0" w:space="0" w:color="auto"/>
                <w:bottom w:val="none" w:sz="0" w:space="0" w:color="auto"/>
                <w:right w:val="none" w:sz="0" w:space="0" w:color="auto"/>
              </w:divBdr>
            </w:div>
            <w:div w:id="461778157">
              <w:marLeft w:val="0"/>
              <w:marRight w:val="0"/>
              <w:marTop w:val="0"/>
              <w:marBottom w:val="0"/>
              <w:divBdr>
                <w:top w:val="none" w:sz="0" w:space="0" w:color="auto"/>
                <w:left w:val="none" w:sz="0" w:space="0" w:color="auto"/>
                <w:bottom w:val="none" w:sz="0" w:space="0" w:color="auto"/>
                <w:right w:val="none" w:sz="0" w:space="0" w:color="auto"/>
              </w:divBdr>
            </w:div>
            <w:div w:id="342560770">
              <w:marLeft w:val="0"/>
              <w:marRight w:val="0"/>
              <w:marTop w:val="0"/>
              <w:marBottom w:val="0"/>
              <w:divBdr>
                <w:top w:val="none" w:sz="0" w:space="0" w:color="auto"/>
                <w:left w:val="none" w:sz="0" w:space="0" w:color="auto"/>
                <w:bottom w:val="none" w:sz="0" w:space="0" w:color="auto"/>
                <w:right w:val="none" w:sz="0" w:space="0" w:color="auto"/>
              </w:divBdr>
            </w:div>
            <w:div w:id="983582377">
              <w:marLeft w:val="0"/>
              <w:marRight w:val="0"/>
              <w:marTop w:val="0"/>
              <w:marBottom w:val="0"/>
              <w:divBdr>
                <w:top w:val="none" w:sz="0" w:space="0" w:color="auto"/>
                <w:left w:val="none" w:sz="0" w:space="0" w:color="auto"/>
                <w:bottom w:val="none" w:sz="0" w:space="0" w:color="auto"/>
                <w:right w:val="none" w:sz="0" w:space="0" w:color="auto"/>
              </w:divBdr>
            </w:div>
            <w:div w:id="1596476243">
              <w:marLeft w:val="0"/>
              <w:marRight w:val="0"/>
              <w:marTop w:val="0"/>
              <w:marBottom w:val="0"/>
              <w:divBdr>
                <w:top w:val="none" w:sz="0" w:space="0" w:color="auto"/>
                <w:left w:val="none" w:sz="0" w:space="0" w:color="auto"/>
                <w:bottom w:val="none" w:sz="0" w:space="0" w:color="auto"/>
                <w:right w:val="none" w:sz="0" w:space="0" w:color="auto"/>
              </w:divBdr>
            </w:div>
            <w:div w:id="1595016917">
              <w:marLeft w:val="0"/>
              <w:marRight w:val="0"/>
              <w:marTop w:val="0"/>
              <w:marBottom w:val="0"/>
              <w:divBdr>
                <w:top w:val="none" w:sz="0" w:space="0" w:color="auto"/>
                <w:left w:val="none" w:sz="0" w:space="0" w:color="auto"/>
                <w:bottom w:val="none" w:sz="0" w:space="0" w:color="auto"/>
                <w:right w:val="none" w:sz="0" w:space="0" w:color="auto"/>
              </w:divBdr>
            </w:div>
            <w:div w:id="577447006">
              <w:marLeft w:val="0"/>
              <w:marRight w:val="0"/>
              <w:marTop w:val="0"/>
              <w:marBottom w:val="0"/>
              <w:divBdr>
                <w:top w:val="none" w:sz="0" w:space="0" w:color="auto"/>
                <w:left w:val="none" w:sz="0" w:space="0" w:color="auto"/>
                <w:bottom w:val="none" w:sz="0" w:space="0" w:color="auto"/>
                <w:right w:val="none" w:sz="0" w:space="0" w:color="auto"/>
              </w:divBdr>
            </w:div>
            <w:div w:id="1046760034">
              <w:marLeft w:val="0"/>
              <w:marRight w:val="0"/>
              <w:marTop w:val="0"/>
              <w:marBottom w:val="0"/>
              <w:divBdr>
                <w:top w:val="none" w:sz="0" w:space="0" w:color="auto"/>
                <w:left w:val="none" w:sz="0" w:space="0" w:color="auto"/>
                <w:bottom w:val="none" w:sz="0" w:space="0" w:color="auto"/>
                <w:right w:val="none" w:sz="0" w:space="0" w:color="auto"/>
              </w:divBdr>
            </w:div>
            <w:div w:id="828248012">
              <w:marLeft w:val="0"/>
              <w:marRight w:val="0"/>
              <w:marTop w:val="0"/>
              <w:marBottom w:val="0"/>
              <w:divBdr>
                <w:top w:val="none" w:sz="0" w:space="0" w:color="auto"/>
                <w:left w:val="none" w:sz="0" w:space="0" w:color="auto"/>
                <w:bottom w:val="none" w:sz="0" w:space="0" w:color="auto"/>
                <w:right w:val="none" w:sz="0" w:space="0" w:color="auto"/>
              </w:divBdr>
            </w:div>
            <w:div w:id="166143112">
              <w:marLeft w:val="0"/>
              <w:marRight w:val="0"/>
              <w:marTop w:val="0"/>
              <w:marBottom w:val="0"/>
              <w:divBdr>
                <w:top w:val="none" w:sz="0" w:space="0" w:color="auto"/>
                <w:left w:val="none" w:sz="0" w:space="0" w:color="auto"/>
                <w:bottom w:val="none" w:sz="0" w:space="0" w:color="auto"/>
                <w:right w:val="none" w:sz="0" w:space="0" w:color="auto"/>
              </w:divBdr>
            </w:div>
            <w:div w:id="420375958">
              <w:marLeft w:val="0"/>
              <w:marRight w:val="0"/>
              <w:marTop w:val="0"/>
              <w:marBottom w:val="0"/>
              <w:divBdr>
                <w:top w:val="none" w:sz="0" w:space="0" w:color="auto"/>
                <w:left w:val="none" w:sz="0" w:space="0" w:color="auto"/>
                <w:bottom w:val="none" w:sz="0" w:space="0" w:color="auto"/>
                <w:right w:val="none" w:sz="0" w:space="0" w:color="auto"/>
              </w:divBdr>
            </w:div>
            <w:div w:id="1059016112">
              <w:marLeft w:val="0"/>
              <w:marRight w:val="0"/>
              <w:marTop w:val="0"/>
              <w:marBottom w:val="0"/>
              <w:divBdr>
                <w:top w:val="none" w:sz="0" w:space="0" w:color="auto"/>
                <w:left w:val="none" w:sz="0" w:space="0" w:color="auto"/>
                <w:bottom w:val="none" w:sz="0" w:space="0" w:color="auto"/>
                <w:right w:val="none" w:sz="0" w:space="0" w:color="auto"/>
              </w:divBdr>
            </w:div>
            <w:div w:id="1757900710">
              <w:marLeft w:val="0"/>
              <w:marRight w:val="0"/>
              <w:marTop w:val="0"/>
              <w:marBottom w:val="0"/>
              <w:divBdr>
                <w:top w:val="none" w:sz="0" w:space="0" w:color="auto"/>
                <w:left w:val="none" w:sz="0" w:space="0" w:color="auto"/>
                <w:bottom w:val="none" w:sz="0" w:space="0" w:color="auto"/>
                <w:right w:val="none" w:sz="0" w:space="0" w:color="auto"/>
              </w:divBdr>
            </w:div>
            <w:div w:id="1456942819">
              <w:marLeft w:val="0"/>
              <w:marRight w:val="0"/>
              <w:marTop w:val="0"/>
              <w:marBottom w:val="0"/>
              <w:divBdr>
                <w:top w:val="none" w:sz="0" w:space="0" w:color="auto"/>
                <w:left w:val="none" w:sz="0" w:space="0" w:color="auto"/>
                <w:bottom w:val="none" w:sz="0" w:space="0" w:color="auto"/>
                <w:right w:val="none" w:sz="0" w:space="0" w:color="auto"/>
              </w:divBdr>
            </w:div>
            <w:div w:id="1298530481">
              <w:marLeft w:val="0"/>
              <w:marRight w:val="0"/>
              <w:marTop w:val="0"/>
              <w:marBottom w:val="0"/>
              <w:divBdr>
                <w:top w:val="none" w:sz="0" w:space="0" w:color="auto"/>
                <w:left w:val="none" w:sz="0" w:space="0" w:color="auto"/>
                <w:bottom w:val="none" w:sz="0" w:space="0" w:color="auto"/>
                <w:right w:val="none" w:sz="0" w:space="0" w:color="auto"/>
              </w:divBdr>
            </w:div>
            <w:div w:id="401948420">
              <w:marLeft w:val="0"/>
              <w:marRight w:val="0"/>
              <w:marTop w:val="0"/>
              <w:marBottom w:val="0"/>
              <w:divBdr>
                <w:top w:val="none" w:sz="0" w:space="0" w:color="auto"/>
                <w:left w:val="none" w:sz="0" w:space="0" w:color="auto"/>
                <w:bottom w:val="none" w:sz="0" w:space="0" w:color="auto"/>
                <w:right w:val="none" w:sz="0" w:space="0" w:color="auto"/>
              </w:divBdr>
            </w:div>
            <w:div w:id="200292756">
              <w:marLeft w:val="0"/>
              <w:marRight w:val="0"/>
              <w:marTop w:val="0"/>
              <w:marBottom w:val="0"/>
              <w:divBdr>
                <w:top w:val="none" w:sz="0" w:space="0" w:color="auto"/>
                <w:left w:val="none" w:sz="0" w:space="0" w:color="auto"/>
                <w:bottom w:val="none" w:sz="0" w:space="0" w:color="auto"/>
                <w:right w:val="none" w:sz="0" w:space="0" w:color="auto"/>
              </w:divBdr>
            </w:div>
            <w:div w:id="225535698">
              <w:marLeft w:val="0"/>
              <w:marRight w:val="0"/>
              <w:marTop w:val="0"/>
              <w:marBottom w:val="0"/>
              <w:divBdr>
                <w:top w:val="none" w:sz="0" w:space="0" w:color="auto"/>
                <w:left w:val="none" w:sz="0" w:space="0" w:color="auto"/>
                <w:bottom w:val="none" w:sz="0" w:space="0" w:color="auto"/>
                <w:right w:val="none" w:sz="0" w:space="0" w:color="auto"/>
              </w:divBdr>
            </w:div>
            <w:div w:id="896866210">
              <w:marLeft w:val="0"/>
              <w:marRight w:val="0"/>
              <w:marTop w:val="0"/>
              <w:marBottom w:val="0"/>
              <w:divBdr>
                <w:top w:val="none" w:sz="0" w:space="0" w:color="auto"/>
                <w:left w:val="none" w:sz="0" w:space="0" w:color="auto"/>
                <w:bottom w:val="none" w:sz="0" w:space="0" w:color="auto"/>
                <w:right w:val="none" w:sz="0" w:space="0" w:color="auto"/>
              </w:divBdr>
            </w:div>
            <w:div w:id="821581837">
              <w:marLeft w:val="0"/>
              <w:marRight w:val="0"/>
              <w:marTop w:val="0"/>
              <w:marBottom w:val="0"/>
              <w:divBdr>
                <w:top w:val="none" w:sz="0" w:space="0" w:color="auto"/>
                <w:left w:val="none" w:sz="0" w:space="0" w:color="auto"/>
                <w:bottom w:val="none" w:sz="0" w:space="0" w:color="auto"/>
                <w:right w:val="none" w:sz="0" w:space="0" w:color="auto"/>
              </w:divBdr>
            </w:div>
            <w:div w:id="69892509">
              <w:marLeft w:val="0"/>
              <w:marRight w:val="0"/>
              <w:marTop w:val="0"/>
              <w:marBottom w:val="0"/>
              <w:divBdr>
                <w:top w:val="none" w:sz="0" w:space="0" w:color="auto"/>
                <w:left w:val="none" w:sz="0" w:space="0" w:color="auto"/>
                <w:bottom w:val="none" w:sz="0" w:space="0" w:color="auto"/>
                <w:right w:val="none" w:sz="0" w:space="0" w:color="auto"/>
              </w:divBdr>
            </w:div>
            <w:div w:id="428817094">
              <w:marLeft w:val="0"/>
              <w:marRight w:val="0"/>
              <w:marTop w:val="0"/>
              <w:marBottom w:val="0"/>
              <w:divBdr>
                <w:top w:val="none" w:sz="0" w:space="0" w:color="auto"/>
                <w:left w:val="none" w:sz="0" w:space="0" w:color="auto"/>
                <w:bottom w:val="none" w:sz="0" w:space="0" w:color="auto"/>
                <w:right w:val="none" w:sz="0" w:space="0" w:color="auto"/>
              </w:divBdr>
            </w:div>
            <w:div w:id="1662391984">
              <w:marLeft w:val="0"/>
              <w:marRight w:val="0"/>
              <w:marTop w:val="0"/>
              <w:marBottom w:val="0"/>
              <w:divBdr>
                <w:top w:val="none" w:sz="0" w:space="0" w:color="auto"/>
                <w:left w:val="none" w:sz="0" w:space="0" w:color="auto"/>
                <w:bottom w:val="none" w:sz="0" w:space="0" w:color="auto"/>
                <w:right w:val="none" w:sz="0" w:space="0" w:color="auto"/>
              </w:divBdr>
            </w:div>
            <w:div w:id="1733429598">
              <w:marLeft w:val="0"/>
              <w:marRight w:val="0"/>
              <w:marTop w:val="0"/>
              <w:marBottom w:val="0"/>
              <w:divBdr>
                <w:top w:val="none" w:sz="0" w:space="0" w:color="auto"/>
                <w:left w:val="none" w:sz="0" w:space="0" w:color="auto"/>
                <w:bottom w:val="none" w:sz="0" w:space="0" w:color="auto"/>
                <w:right w:val="none" w:sz="0" w:space="0" w:color="auto"/>
              </w:divBdr>
            </w:div>
            <w:div w:id="1388721748">
              <w:marLeft w:val="0"/>
              <w:marRight w:val="0"/>
              <w:marTop w:val="0"/>
              <w:marBottom w:val="0"/>
              <w:divBdr>
                <w:top w:val="none" w:sz="0" w:space="0" w:color="auto"/>
                <w:left w:val="none" w:sz="0" w:space="0" w:color="auto"/>
                <w:bottom w:val="none" w:sz="0" w:space="0" w:color="auto"/>
                <w:right w:val="none" w:sz="0" w:space="0" w:color="auto"/>
              </w:divBdr>
            </w:div>
            <w:div w:id="1405032558">
              <w:marLeft w:val="0"/>
              <w:marRight w:val="0"/>
              <w:marTop w:val="0"/>
              <w:marBottom w:val="0"/>
              <w:divBdr>
                <w:top w:val="none" w:sz="0" w:space="0" w:color="auto"/>
                <w:left w:val="none" w:sz="0" w:space="0" w:color="auto"/>
                <w:bottom w:val="none" w:sz="0" w:space="0" w:color="auto"/>
                <w:right w:val="none" w:sz="0" w:space="0" w:color="auto"/>
              </w:divBdr>
            </w:div>
            <w:div w:id="809975674">
              <w:marLeft w:val="0"/>
              <w:marRight w:val="0"/>
              <w:marTop w:val="0"/>
              <w:marBottom w:val="0"/>
              <w:divBdr>
                <w:top w:val="none" w:sz="0" w:space="0" w:color="auto"/>
                <w:left w:val="none" w:sz="0" w:space="0" w:color="auto"/>
                <w:bottom w:val="none" w:sz="0" w:space="0" w:color="auto"/>
                <w:right w:val="none" w:sz="0" w:space="0" w:color="auto"/>
              </w:divBdr>
            </w:div>
            <w:div w:id="936520274">
              <w:marLeft w:val="0"/>
              <w:marRight w:val="0"/>
              <w:marTop w:val="0"/>
              <w:marBottom w:val="0"/>
              <w:divBdr>
                <w:top w:val="none" w:sz="0" w:space="0" w:color="auto"/>
                <w:left w:val="none" w:sz="0" w:space="0" w:color="auto"/>
                <w:bottom w:val="none" w:sz="0" w:space="0" w:color="auto"/>
                <w:right w:val="none" w:sz="0" w:space="0" w:color="auto"/>
              </w:divBdr>
            </w:div>
            <w:div w:id="691224452">
              <w:marLeft w:val="0"/>
              <w:marRight w:val="0"/>
              <w:marTop w:val="0"/>
              <w:marBottom w:val="0"/>
              <w:divBdr>
                <w:top w:val="none" w:sz="0" w:space="0" w:color="auto"/>
                <w:left w:val="none" w:sz="0" w:space="0" w:color="auto"/>
                <w:bottom w:val="none" w:sz="0" w:space="0" w:color="auto"/>
                <w:right w:val="none" w:sz="0" w:space="0" w:color="auto"/>
              </w:divBdr>
            </w:div>
            <w:div w:id="1190340446">
              <w:marLeft w:val="0"/>
              <w:marRight w:val="0"/>
              <w:marTop w:val="0"/>
              <w:marBottom w:val="0"/>
              <w:divBdr>
                <w:top w:val="none" w:sz="0" w:space="0" w:color="auto"/>
                <w:left w:val="none" w:sz="0" w:space="0" w:color="auto"/>
                <w:bottom w:val="none" w:sz="0" w:space="0" w:color="auto"/>
                <w:right w:val="none" w:sz="0" w:space="0" w:color="auto"/>
              </w:divBdr>
            </w:div>
            <w:div w:id="1196576809">
              <w:marLeft w:val="0"/>
              <w:marRight w:val="0"/>
              <w:marTop w:val="0"/>
              <w:marBottom w:val="0"/>
              <w:divBdr>
                <w:top w:val="none" w:sz="0" w:space="0" w:color="auto"/>
                <w:left w:val="none" w:sz="0" w:space="0" w:color="auto"/>
                <w:bottom w:val="none" w:sz="0" w:space="0" w:color="auto"/>
                <w:right w:val="none" w:sz="0" w:space="0" w:color="auto"/>
              </w:divBdr>
            </w:div>
            <w:div w:id="1488398611">
              <w:marLeft w:val="0"/>
              <w:marRight w:val="0"/>
              <w:marTop w:val="0"/>
              <w:marBottom w:val="0"/>
              <w:divBdr>
                <w:top w:val="none" w:sz="0" w:space="0" w:color="auto"/>
                <w:left w:val="none" w:sz="0" w:space="0" w:color="auto"/>
                <w:bottom w:val="none" w:sz="0" w:space="0" w:color="auto"/>
                <w:right w:val="none" w:sz="0" w:space="0" w:color="auto"/>
              </w:divBdr>
            </w:div>
            <w:div w:id="1659193256">
              <w:marLeft w:val="0"/>
              <w:marRight w:val="0"/>
              <w:marTop w:val="0"/>
              <w:marBottom w:val="0"/>
              <w:divBdr>
                <w:top w:val="none" w:sz="0" w:space="0" w:color="auto"/>
                <w:left w:val="none" w:sz="0" w:space="0" w:color="auto"/>
                <w:bottom w:val="none" w:sz="0" w:space="0" w:color="auto"/>
                <w:right w:val="none" w:sz="0" w:space="0" w:color="auto"/>
              </w:divBdr>
            </w:div>
            <w:div w:id="408120770">
              <w:marLeft w:val="0"/>
              <w:marRight w:val="0"/>
              <w:marTop w:val="0"/>
              <w:marBottom w:val="0"/>
              <w:divBdr>
                <w:top w:val="none" w:sz="0" w:space="0" w:color="auto"/>
                <w:left w:val="none" w:sz="0" w:space="0" w:color="auto"/>
                <w:bottom w:val="none" w:sz="0" w:space="0" w:color="auto"/>
                <w:right w:val="none" w:sz="0" w:space="0" w:color="auto"/>
              </w:divBdr>
            </w:div>
            <w:div w:id="1368292029">
              <w:marLeft w:val="0"/>
              <w:marRight w:val="0"/>
              <w:marTop w:val="0"/>
              <w:marBottom w:val="0"/>
              <w:divBdr>
                <w:top w:val="none" w:sz="0" w:space="0" w:color="auto"/>
                <w:left w:val="none" w:sz="0" w:space="0" w:color="auto"/>
                <w:bottom w:val="none" w:sz="0" w:space="0" w:color="auto"/>
                <w:right w:val="none" w:sz="0" w:space="0" w:color="auto"/>
              </w:divBdr>
            </w:div>
            <w:div w:id="1593005201">
              <w:marLeft w:val="0"/>
              <w:marRight w:val="0"/>
              <w:marTop w:val="0"/>
              <w:marBottom w:val="0"/>
              <w:divBdr>
                <w:top w:val="none" w:sz="0" w:space="0" w:color="auto"/>
                <w:left w:val="none" w:sz="0" w:space="0" w:color="auto"/>
                <w:bottom w:val="none" w:sz="0" w:space="0" w:color="auto"/>
                <w:right w:val="none" w:sz="0" w:space="0" w:color="auto"/>
              </w:divBdr>
            </w:div>
            <w:div w:id="1568760705">
              <w:marLeft w:val="0"/>
              <w:marRight w:val="0"/>
              <w:marTop w:val="0"/>
              <w:marBottom w:val="0"/>
              <w:divBdr>
                <w:top w:val="none" w:sz="0" w:space="0" w:color="auto"/>
                <w:left w:val="none" w:sz="0" w:space="0" w:color="auto"/>
                <w:bottom w:val="none" w:sz="0" w:space="0" w:color="auto"/>
                <w:right w:val="none" w:sz="0" w:space="0" w:color="auto"/>
              </w:divBdr>
            </w:div>
            <w:div w:id="1909458747">
              <w:marLeft w:val="0"/>
              <w:marRight w:val="0"/>
              <w:marTop w:val="0"/>
              <w:marBottom w:val="0"/>
              <w:divBdr>
                <w:top w:val="none" w:sz="0" w:space="0" w:color="auto"/>
                <w:left w:val="none" w:sz="0" w:space="0" w:color="auto"/>
                <w:bottom w:val="none" w:sz="0" w:space="0" w:color="auto"/>
                <w:right w:val="none" w:sz="0" w:space="0" w:color="auto"/>
              </w:divBdr>
            </w:div>
            <w:div w:id="1550919649">
              <w:marLeft w:val="0"/>
              <w:marRight w:val="0"/>
              <w:marTop w:val="0"/>
              <w:marBottom w:val="0"/>
              <w:divBdr>
                <w:top w:val="none" w:sz="0" w:space="0" w:color="auto"/>
                <w:left w:val="none" w:sz="0" w:space="0" w:color="auto"/>
                <w:bottom w:val="none" w:sz="0" w:space="0" w:color="auto"/>
                <w:right w:val="none" w:sz="0" w:space="0" w:color="auto"/>
              </w:divBdr>
            </w:div>
            <w:div w:id="1832140109">
              <w:marLeft w:val="0"/>
              <w:marRight w:val="0"/>
              <w:marTop w:val="0"/>
              <w:marBottom w:val="0"/>
              <w:divBdr>
                <w:top w:val="none" w:sz="0" w:space="0" w:color="auto"/>
                <w:left w:val="none" w:sz="0" w:space="0" w:color="auto"/>
                <w:bottom w:val="none" w:sz="0" w:space="0" w:color="auto"/>
                <w:right w:val="none" w:sz="0" w:space="0" w:color="auto"/>
              </w:divBdr>
            </w:div>
            <w:div w:id="1394812395">
              <w:marLeft w:val="0"/>
              <w:marRight w:val="0"/>
              <w:marTop w:val="0"/>
              <w:marBottom w:val="0"/>
              <w:divBdr>
                <w:top w:val="none" w:sz="0" w:space="0" w:color="auto"/>
                <w:left w:val="none" w:sz="0" w:space="0" w:color="auto"/>
                <w:bottom w:val="none" w:sz="0" w:space="0" w:color="auto"/>
                <w:right w:val="none" w:sz="0" w:space="0" w:color="auto"/>
              </w:divBdr>
            </w:div>
            <w:div w:id="1204168965">
              <w:marLeft w:val="0"/>
              <w:marRight w:val="0"/>
              <w:marTop w:val="0"/>
              <w:marBottom w:val="0"/>
              <w:divBdr>
                <w:top w:val="none" w:sz="0" w:space="0" w:color="auto"/>
                <w:left w:val="none" w:sz="0" w:space="0" w:color="auto"/>
                <w:bottom w:val="none" w:sz="0" w:space="0" w:color="auto"/>
                <w:right w:val="none" w:sz="0" w:space="0" w:color="auto"/>
              </w:divBdr>
            </w:div>
            <w:div w:id="1114910427">
              <w:marLeft w:val="0"/>
              <w:marRight w:val="0"/>
              <w:marTop w:val="0"/>
              <w:marBottom w:val="0"/>
              <w:divBdr>
                <w:top w:val="none" w:sz="0" w:space="0" w:color="auto"/>
                <w:left w:val="none" w:sz="0" w:space="0" w:color="auto"/>
                <w:bottom w:val="none" w:sz="0" w:space="0" w:color="auto"/>
                <w:right w:val="none" w:sz="0" w:space="0" w:color="auto"/>
              </w:divBdr>
            </w:div>
            <w:div w:id="258607665">
              <w:marLeft w:val="0"/>
              <w:marRight w:val="0"/>
              <w:marTop w:val="0"/>
              <w:marBottom w:val="0"/>
              <w:divBdr>
                <w:top w:val="none" w:sz="0" w:space="0" w:color="auto"/>
                <w:left w:val="none" w:sz="0" w:space="0" w:color="auto"/>
                <w:bottom w:val="none" w:sz="0" w:space="0" w:color="auto"/>
                <w:right w:val="none" w:sz="0" w:space="0" w:color="auto"/>
              </w:divBdr>
            </w:div>
            <w:div w:id="189340502">
              <w:marLeft w:val="0"/>
              <w:marRight w:val="0"/>
              <w:marTop w:val="0"/>
              <w:marBottom w:val="0"/>
              <w:divBdr>
                <w:top w:val="none" w:sz="0" w:space="0" w:color="auto"/>
                <w:left w:val="none" w:sz="0" w:space="0" w:color="auto"/>
                <w:bottom w:val="none" w:sz="0" w:space="0" w:color="auto"/>
                <w:right w:val="none" w:sz="0" w:space="0" w:color="auto"/>
              </w:divBdr>
            </w:div>
            <w:div w:id="859856196">
              <w:marLeft w:val="0"/>
              <w:marRight w:val="0"/>
              <w:marTop w:val="0"/>
              <w:marBottom w:val="0"/>
              <w:divBdr>
                <w:top w:val="none" w:sz="0" w:space="0" w:color="auto"/>
                <w:left w:val="none" w:sz="0" w:space="0" w:color="auto"/>
                <w:bottom w:val="none" w:sz="0" w:space="0" w:color="auto"/>
                <w:right w:val="none" w:sz="0" w:space="0" w:color="auto"/>
              </w:divBdr>
            </w:div>
            <w:div w:id="641346529">
              <w:marLeft w:val="0"/>
              <w:marRight w:val="0"/>
              <w:marTop w:val="0"/>
              <w:marBottom w:val="0"/>
              <w:divBdr>
                <w:top w:val="none" w:sz="0" w:space="0" w:color="auto"/>
                <w:left w:val="none" w:sz="0" w:space="0" w:color="auto"/>
                <w:bottom w:val="none" w:sz="0" w:space="0" w:color="auto"/>
                <w:right w:val="none" w:sz="0" w:space="0" w:color="auto"/>
              </w:divBdr>
            </w:div>
            <w:div w:id="1546672260">
              <w:marLeft w:val="0"/>
              <w:marRight w:val="0"/>
              <w:marTop w:val="0"/>
              <w:marBottom w:val="0"/>
              <w:divBdr>
                <w:top w:val="none" w:sz="0" w:space="0" w:color="auto"/>
                <w:left w:val="none" w:sz="0" w:space="0" w:color="auto"/>
                <w:bottom w:val="none" w:sz="0" w:space="0" w:color="auto"/>
                <w:right w:val="none" w:sz="0" w:space="0" w:color="auto"/>
              </w:divBdr>
            </w:div>
            <w:div w:id="1961762476">
              <w:marLeft w:val="0"/>
              <w:marRight w:val="0"/>
              <w:marTop w:val="0"/>
              <w:marBottom w:val="0"/>
              <w:divBdr>
                <w:top w:val="none" w:sz="0" w:space="0" w:color="auto"/>
                <w:left w:val="none" w:sz="0" w:space="0" w:color="auto"/>
                <w:bottom w:val="none" w:sz="0" w:space="0" w:color="auto"/>
                <w:right w:val="none" w:sz="0" w:space="0" w:color="auto"/>
              </w:divBdr>
            </w:div>
            <w:div w:id="743378947">
              <w:marLeft w:val="0"/>
              <w:marRight w:val="0"/>
              <w:marTop w:val="0"/>
              <w:marBottom w:val="0"/>
              <w:divBdr>
                <w:top w:val="none" w:sz="0" w:space="0" w:color="auto"/>
                <w:left w:val="none" w:sz="0" w:space="0" w:color="auto"/>
                <w:bottom w:val="none" w:sz="0" w:space="0" w:color="auto"/>
                <w:right w:val="none" w:sz="0" w:space="0" w:color="auto"/>
              </w:divBdr>
            </w:div>
            <w:div w:id="1102411509">
              <w:marLeft w:val="0"/>
              <w:marRight w:val="0"/>
              <w:marTop w:val="0"/>
              <w:marBottom w:val="0"/>
              <w:divBdr>
                <w:top w:val="none" w:sz="0" w:space="0" w:color="auto"/>
                <w:left w:val="none" w:sz="0" w:space="0" w:color="auto"/>
                <w:bottom w:val="none" w:sz="0" w:space="0" w:color="auto"/>
                <w:right w:val="none" w:sz="0" w:space="0" w:color="auto"/>
              </w:divBdr>
            </w:div>
            <w:div w:id="1115833310">
              <w:marLeft w:val="0"/>
              <w:marRight w:val="0"/>
              <w:marTop w:val="0"/>
              <w:marBottom w:val="0"/>
              <w:divBdr>
                <w:top w:val="none" w:sz="0" w:space="0" w:color="auto"/>
                <w:left w:val="none" w:sz="0" w:space="0" w:color="auto"/>
                <w:bottom w:val="none" w:sz="0" w:space="0" w:color="auto"/>
                <w:right w:val="none" w:sz="0" w:space="0" w:color="auto"/>
              </w:divBdr>
            </w:div>
            <w:div w:id="1040088360">
              <w:marLeft w:val="0"/>
              <w:marRight w:val="0"/>
              <w:marTop w:val="0"/>
              <w:marBottom w:val="0"/>
              <w:divBdr>
                <w:top w:val="none" w:sz="0" w:space="0" w:color="auto"/>
                <w:left w:val="none" w:sz="0" w:space="0" w:color="auto"/>
                <w:bottom w:val="none" w:sz="0" w:space="0" w:color="auto"/>
                <w:right w:val="none" w:sz="0" w:space="0" w:color="auto"/>
              </w:divBdr>
            </w:div>
            <w:div w:id="665939328">
              <w:marLeft w:val="0"/>
              <w:marRight w:val="0"/>
              <w:marTop w:val="0"/>
              <w:marBottom w:val="0"/>
              <w:divBdr>
                <w:top w:val="none" w:sz="0" w:space="0" w:color="auto"/>
                <w:left w:val="none" w:sz="0" w:space="0" w:color="auto"/>
                <w:bottom w:val="none" w:sz="0" w:space="0" w:color="auto"/>
                <w:right w:val="none" w:sz="0" w:space="0" w:color="auto"/>
              </w:divBdr>
            </w:div>
            <w:div w:id="2001497783">
              <w:marLeft w:val="0"/>
              <w:marRight w:val="0"/>
              <w:marTop w:val="0"/>
              <w:marBottom w:val="0"/>
              <w:divBdr>
                <w:top w:val="none" w:sz="0" w:space="0" w:color="auto"/>
                <w:left w:val="none" w:sz="0" w:space="0" w:color="auto"/>
                <w:bottom w:val="none" w:sz="0" w:space="0" w:color="auto"/>
                <w:right w:val="none" w:sz="0" w:space="0" w:color="auto"/>
              </w:divBdr>
            </w:div>
            <w:div w:id="338436668">
              <w:marLeft w:val="0"/>
              <w:marRight w:val="0"/>
              <w:marTop w:val="0"/>
              <w:marBottom w:val="0"/>
              <w:divBdr>
                <w:top w:val="none" w:sz="0" w:space="0" w:color="auto"/>
                <w:left w:val="none" w:sz="0" w:space="0" w:color="auto"/>
                <w:bottom w:val="none" w:sz="0" w:space="0" w:color="auto"/>
                <w:right w:val="none" w:sz="0" w:space="0" w:color="auto"/>
              </w:divBdr>
            </w:div>
            <w:div w:id="1476796679">
              <w:marLeft w:val="0"/>
              <w:marRight w:val="0"/>
              <w:marTop w:val="0"/>
              <w:marBottom w:val="0"/>
              <w:divBdr>
                <w:top w:val="none" w:sz="0" w:space="0" w:color="auto"/>
                <w:left w:val="none" w:sz="0" w:space="0" w:color="auto"/>
                <w:bottom w:val="none" w:sz="0" w:space="0" w:color="auto"/>
                <w:right w:val="none" w:sz="0" w:space="0" w:color="auto"/>
              </w:divBdr>
            </w:div>
            <w:div w:id="522019694">
              <w:marLeft w:val="0"/>
              <w:marRight w:val="0"/>
              <w:marTop w:val="0"/>
              <w:marBottom w:val="0"/>
              <w:divBdr>
                <w:top w:val="none" w:sz="0" w:space="0" w:color="auto"/>
                <w:left w:val="none" w:sz="0" w:space="0" w:color="auto"/>
                <w:bottom w:val="none" w:sz="0" w:space="0" w:color="auto"/>
                <w:right w:val="none" w:sz="0" w:space="0" w:color="auto"/>
              </w:divBdr>
            </w:div>
            <w:div w:id="583685958">
              <w:marLeft w:val="0"/>
              <w:marRight w:val="0"/>
              <w:marTop w:val="0"/>
              <w:marBottom w:val="0"/>
              <w:divBdr>
                <w:top w:val="none" w:sz="0" w:space="0" w:color="auto"/>
                <w:left w:val="none" w:sz="0" w:space="0" w:color="auto"/>
                <w:bottom w:val="none" w:sz="0" w:space="0" w:color="auto"/>
                <w:right w:val="none" w:sz="0" w:space="0" w:color="auto"/>
              </w:divBdr>
            </w:div>
            <w:div w:id="780806121">
              <w:marLeft w:val="0"/>
              <w:marRight w:val="0"/>
              <w:marTop w:val="0"/>
              <w:marBottom w:val="0"/>
              <w:divBdr>
                <w:top w:val="none" w:sz="0" w:space="0" w:color="auto"/>
                <w:left w:val="none" w:sz="0" w:space="0" w:color="auto"/>
                <w:bottom w:val="none" w:sz="0" w:space="0" w:color="auto"/>
                <w:right w:val="none" w:sz="0" w:space="0" w:color="auto"/>
              </w:divBdr>
            </w:div>
            <w:div w:id="842403637">
              <w:marLeft w:val="0"/>
              <w:marRight w:val="0"/>
              <w:marTop w:val="0"/>
              <w:marBottom w:val="0"/>
              <w:divBdr>
                <w:top w:val="none" w:sz="0" w:space="0" w:color="auto"/>
                <w:left w:val="none" w:sz="0" w:space="0" w:color="auto"/>
                <w:bottom w:val="none" w:sz="0" w:space="0" w:color="auto"/>
                <w:right w:val="none" w:sz="0" w:space="0" w:color="auto"/>
              </w:divBdr>
            </w:div>
            <w:div w:id="1671063170">
              <w:marLeft w:val="0"/>
              <w:marRight w:val="0"/>
              <w:marTop w:val="0"/>
              <w:marBottom w:val="0"/>
              <w:divBdr>
                <w:top w:val="none" w:sz="0" w:space="0" w:color="auto"/>
                <w:left w:val="none" w:sz="0" w:space="0" w:color="auto"/>
                <w:bottom w:val="none" w:sz="0" w:space="0" w:color="auto"/>
                <w:right w:val="none" w:sz="0" w:space="0" w:color="auto"/>
              </w:divBdr>
            </w:div>
            <w:div w:id="508371163">
              <w:marLeft w:val="0"/>
              <w:marRight w:val="0"/>
              <w:marTop w:val="0"/>
              <w:marBottom w:val="0"/>
              <w:divBdr>
                <w:top w:val="none" w:sz="0" w:space="0" w:color="auto"/>
                <w:left w:val="none" w:sz="0" w:space="0" w:color="auto"/>
                <w:bottom w:val="none" w:sz="0" w:space="0" w:color="auto"/>
                <w:right w:val="none" w:sz="0" w:space="0" w:color="auto"/>
              </w:divBdr>
            </w:div>
            <w:div w:id="2055537955">
              <w:marLeft w:val="0"/>
              <w:marRight w:val="0"/>
              <w:marTop w:val="0"/>
              <w:marBottom w:val="0"/>
              <w:divBdr>
                <w:top w:val="none" w:sz="0" w:space="0" w:color="auto"/>
                <w:left w:val="none" w:sz="0" w:space="0" w:color="auto"/>
                <w:bottom w:val="none" w:sz="0" w:space="0" w:color="auto"/>
                <w:right w:val="none" w:sz="0" w:space="0" w:color="auto"/>
              </w:divBdr>
            </w:div>
            <w:div w:id="519859672">
              <w:marLeft w:val="0"/>
              <w:marRight w:val="0"/>
              <w:marTop w:val="0"/>
              <w:marBottom w:val="0"/>
              <w:divBdr>
                <w:top w:val="none" w:sz="0" w:space="0" w:color="auto"/>
                <w:left w:val="none" w:sz="0" w:space="0" w:color="auto"/>
                <w:bottom w:val="none" w:sz="0" w:space="0" w:color="auto"/>
                <w:right w:val="none" w:sz="0" w:space="0" w:color="auto"/>
              </w:divBdr>
            </w:div>
            <w:div w:id="220017696">
              <w:marLeft w:val="0"/>
              <w:marRight w:val="0"/>
              <w:marTop w:val="0"/>
              <w:marBottom w:val="0"/>
              <w:divBdr>
                <w:top w:val="none" w:sz="0" w:space="0" w:color="auto"/>
                <w:left w:val="none" w:sz="0" w:space="0" w:color="auto"/>
                <w:bottom w:val="none" w:sz="0" w:space="0" w:color="auto"/>
                <w:right w:val="none" w:sz="0" w:space="0" w:color="auto"/>
              </w:divBdr>
            </w:div>
            <w:div w:id="1446778618">
              <w:marLeft w:val="0"/>
              <w:marRight w:val="0"/>
              <w:marTop w:val="0"/>
              <w:marBottom w:val="0"/>
              <w:divBdr>
                <w:top w:val="none" w:sz="0" w:space="0" w:color="auto"/>
                <w:left w:val="none" w:sz="0" w:space="0" w:color="auto"/>
                <w:bottom w:val="none" w:sz="0" w:space="0" w:color="auto"/>
                <w:right w:val="none" w:sz="0" w:space="0" w:color="auto"/>
              </w:divBdr>
            </w:div>
            <w:div w:id="190653131">
              <w:marLeft w:val="0"/>
              <w:marRight w:val="0"/>
              <w:marTop w:val="0"/>
              <w:marBottom w:val="0"/>
              <w:divBdr>
                <w:top w:val="none" w:sz="0" w:space="0" w:color="auto"/>
                <w:left w:val="none" w:sz="0" w:space="0" w:color="auto"/>
                <w:bottom w:val="none" w:sz="0" w:space="0" w:color="auto"/>
                <w:right w:val="none" w:sz="0" w:space="0" w:color="auto"/>
              </w:divBdr>
            </w:div>
            <w:div w:id="1246576694">
              <w:marLeft w:val="0"/>
              <w:marRight w:val="0"/>
              <w:marTop w:val="0"/>
              <w:marBottom w:val="0"/>
              <w:divBdr>
                <w:top w:val="none" w:sz="0" w:space="0" w:color="auto"/>
                <w:left w:val="none" w:sz="0" w:space="0" w:color="auto"/>
                <w:bottom w:val="none" w:sz="0" w:space="0" w:color="auto"/>
                <w:right w:val="none" w:sz="0" w:space="0" w:color="auto"/>
              </w:divBdr>
            </w:div>
            <w:div w:id="1873568167">
              <w:marLeft w:val="0"/>
              <w:marRight w:val="0"/>
              <w:marTop w:val="0"/>
              <w:marBottom w:val="0"/>
              <w:divBdr>
                <w:top w:val="none" w:sz="0" w:space="0" w:color="auto"/>
                <w:left w:val="none" w:sz="0" w:space="0" w:color="auto"/>
                <w:bottom w:val="none" w:sz="0" w:space="0" w:color="auto"/>
                <w:right w:val="none" w:sz="0" w:space="0" w:color="auto"/>
              </w:divBdr>
            </w:div>
            <w:div w:id="1618946810">
              <w:marLeft w:val="0"/>
              <w:marRight w:val="0"/>
              <w:marTop w:val="0"/>
              <w:marBottom w:val="0"/>
              <w:divBdr>
                <w:top w:val="none" w:sz="0" w:space="0" w:color="auto"/>
                <w:left w:val="none" w:sz="0" w:space="0" w:color="auto"/>
                <w:bottom w:val="none" w:sz="0" w:space="0" w:color="auto"/>
                <w:right w:val="none" w:sz="0" w:space="0" w:color="auto"/>
              </w:divBdr>
            </w:div>
            <w:div w:id="1242908348">
              <w:marLeft w:val="0"/>
              <w:marRight w:val="0"/>
              <w:marTop w:val="0"/>
              <w:marBottom w:val="0"/>
              <w:divBdr>
                <w:top w:val="none" w:sz="0" w:space="0" w:color="auto"/>
                <w:left w:val="none" w:sz="0" w:space="0" w:color="auto"/>
                <w:bottom w:val="none" w:sz="0" w:space="0" w:color="auto"/>
                <w:right w:val="none" w:sz="0" w:space="0" w:color="auto"/>
              </w:divBdr>
            </w:div>
            <w:div w:id="1110585075">
              <w:marLeft w:val="0"/>
              <w:marRight w:val="0"/>
              <w:marTop w:val="0"/>
              <w:marBottom w:val="0"/>
              <w:divBdr>
                <w:top w:val="none" w:sz="0" w:space="0" w:color="auto"/>
                <w:left w:val="none" w:sz="0" w:space="0" w:color="auto"/>
                <w:bottom w:val="none" w:sz="0" w:space="0" w:color="auto"/>
                <w:right w:val="none" w:sz="0" w:space="0" w:color="auto"/>
              </w:divBdr>
            </w:div>
            <w:div w:id="1199004889">
              <w:marLeft w:val="0"/>
              <w:marRight w:val="0"/>
              <w:marTop w:val="0"/>
              <w:marBottom w:val="0"/>
              <w:divBdr>
                <w:top w:val="none" w:sz="0" w:space="0" w:color="auto"/>
                <w:left w:val="none" w:sz="0" w:space="0" w:color="auto"/>
                <w:bottom w:val="none" w:sz="0" w:space="0" w:color="auto"/>
                <w:right w:val="none" w:sz="0" w:space="0" w:color="auto"/>
              </w:divBdr>
            </w:div>
            <w:div w:id="157693791">
              <w:marLeft w:val="0"/>
              <w:marRight w:val="0"/>
              <w:marTop w:val="0"/>
              <w:marBottom w:val="0"/>
              <w:divBdr>
                <w:top w:val="none" w:sz="0" w:space="0" w:color="auto"/>
                <w:left w:val="none" w:sz="0" w:space="0" w:color="auto"/>
                <w:bottom w:val="none" w:sz="0" w:space="0" w:color="auto"/>
                <w:right w:val="none" w:sz="0" w:space="0" w:color="auto"/>
              </w:divBdr>
            </w:div>
            <w:div w:id="1355574382">
              <w:marLeft w:val="0"/>
              <w:marRight w:val="0"/>
              <w:marTop w:val="0"/>
              <w:marBottom w:val="0"/>
              <w:divBdr>
                <w:top w:val="none" w:sz="0" w:space="0" w:color="auto"/>
                <w:left w:val="none" w:sz="0" w:space="0" w:color="auto"/>
                <w:bottom w:val="none" w:sz="0" w:space="0" w:color="auto"/>
                <w:right w:val="none" w:sz="0" w:space="0" w:color="auto"/>
              </w:divBdr>
            </w:div>
            <w:div w:id="1801990462">
              <w:marLeft w:val="0"/>
              <w:marRight w:val="0"/>
              <w:marTop w:val="0"/>
              <w:marBottom w:val="0"/>
              <w:divBdr>
                <w:top w:val="none" w:sz="0" w:space="0" w:color="auto"/>
                <w:left w:val="none" w:sz="0" w:space="0" w:color="auto"/>
                <w:bottom w:val="none" w:sz="0" w:space="0" w:color="auto"/>
                <w:right w:val="none" w:sz="0" w:space="0" w:color="auto"/>
              </w:divBdr>
            </w:div>
            <w:div w:id="860827175">
              <w:marLeft w:val="0"/>
              <w:marRight w:val="0"/>
              <w:marTop w:val="0"/>
              <w:marBottom w:val="0"/>
              <w:divBdr>
                <w:top w:val="none" w:sz="0" w:space="0" w:color="auto"/>
                <w:left w:val="none" w:sz="0" w:space="0" w:color="auto"/>
                <w:bottom w:val="none" w:sz="0" w:space="0" w:color="auto"/>
                <w:right w:val="none" w:sz="0" w:space="0" w:color="auto"/>
              </w:divBdr>
            </w:div>
            <w:div w:id="352462860">
              <w:marLeft w:val="0"/>
              <w:marRight w:val="0"/>
              <w:marTop w:val="0"/>
              <w:marBottom w:val="0"/>
              <w:divBdr>
                <w:top w:val="none" w:sz="0" w:space="0" w:color="auto"/>
                <w:left w:val="none" w:sz="0" w:space="0" w:color="auto"/>
                <w:bottom w:val="none" w:sz="0" w:space="0" w:color="auto"/>
                <w:right w:val="none" w:sz="0" w:space="0" w:color="auto"/>
              </w:divBdr>
            </w:div>
            <w:div w:id="1872837144">
              <w:marLeft w:val="0"/>
              <w:marRight w:val="0"/>
              <w:marTop w:val="0"/>
              <w:marBottom w:val="0"/>
              <w:divBdr>
                <w:top w:val="none" w:sz="0" w:space="0" w:color="auto"/>
                <w:left w:val="none" w:sz="0" w:space="0" w:color="auto"/>
                <w:bottom w:val="none" w:sz="0" w:space="0" w:color="auto"/>
                <w:right w:val="none" w:sz="0" w:space="0" w:color="auto"/>
              </w:divBdr>
            </w:div>
            <w:div w:id="1329792748">
              <w:marLeft w:val="0"/>
              <w:marRight w:val="0"/>
              <w:marTop w:val="0"/>
              <w:marBottom w:val="0"/>
              <w:divBdr>
                <w:top w:val="none" w:sz="0" w:space="0" w:color="auto"/>
                <w:left w:val="none" w:sz="0" w:space="0" w:color="auto"/>
                <w:bottom w:val="none" w:sz="0" w:space="0" w:color="auto"/>
                <w:right w:val="none" w:sz="0" w:space="0" w:color="auto"/>
              </w:divBdr>
            </w:div>
            <w:div w:id="232930749">
              <w:marLeft w:val="0"/>
              <w:marRight w:val="0"/>
              <w:marTop w:val="0"/>
              <w:marBottom w:val="0"/>
              <w:divBdr>
                <w:top w:val="none" w:sz="0" w:space="0" w:color="auto"/>
                <w:left w:val="none" w:sz="0" w:space="0" w:color="auto"/>
                <w:bottom w:val="none" w:sz="0" w:space="0" w:color="auto"/>
                <w:right w:val="none" w:sz="0" w:space="0" w:color="auto"/>
              </w:divBdr>
            </w:div>
            <w:div w:id="420758921">
              <w:marLeft w:val="0"/>
              <w:marRight w:val="0"/>
              <w:marTop w:val="0"/>
              <w:marBottom w:val="0"/>
              <w:divBdr>
                <w:top w:val="none" w:sz="0" w:space="0" w:color="auto"/>
                <w:left w:val="none" w:sz="0" w:space="0" w:color="auto"/>
                <w:bottom w:val="none" w:sz="0" w:space="0" w:color="auto"/>
                <w:right w:val="none" w:sz="0" w:space="0" w:color="auto"/>
              </w:divBdr>
            </w:div>
            <w:div w:id="972369262">
              <w:marLeft w:val="0"/>
              <w:marRight w:val="0"/>
              <w:marTop w:val="0"/>
              <w:marBottom w:val="0"/>
              <w:divBdr>
                <w:top w:val="none" w:sz="0" w:space="0" w:color="auto"/>
                <w:left w:val="none" w:sz="0" w:space="0" w:color="auto"/>
                <w:bottom w:val="none" w:sz="0" w:space="0" w:color="auto"/>
                <w:right w:val="none" w:sz="0" w:space="0" w:color="auto"/>
              </w:divBdr>
            </w:div>
            <w:div w:id="1620332374">
              <w:marLeft w:val="0"/>
              <w:marRight w:val="0"/>
              <w:marTop w:val="0"/>
              <w:marBottom w:val="0"/>
              <w:divBdr>
                <w:top w:val="none" w:sz="0" w:space="0" w:color="auto"/>
                <w:left w:val="none" w:sz="0" w:space="0" w:color="auto"/>
                <w:bottom w:val="none" w:sz="0" w:space="0" w:color="auto"/>
                <w:right w:val="none" w:sz="0" w:space="0" w:color="auto"/>
              </w:divBdr>
            </w:div>
            <w:div w:id="1011908365">
              <w:marLeft w:val="0"/>
              <w:marRight w:val="0"/>
              <w:marTop w:val="0"/>
              <w:marBottom w:val="0"/>
              <w:divBdr>
                <w:top w:val="none" w:sz="0" w:space="0" w:color="auto"/>
                <w:left w:val="none" w:sz="0" w:space="0" w:color="auto"/>
                <w:bottom w:val="none" w:sz="0" w:space="0" w:color="auto"/>
                <w:right w:val="none" w:sz="0" w:space="0" w:color="auto"/>
              </w:divBdr>
            </w:div>
            <w:div w:id="894245037">
              <w:marLeft w:val="0"/>
              <w:marRight w:val="0"/>
              <w:marTop w:val="0"/>
              <w:marBottom w:val="0"/>
              <w:divBdr>
                <w:top w:val="none" w:sz="0" w:space="0" w:color="auto"/>
                <w:left w:val="none" w:sz="0" w:space="0" w:color="auto"/>
                <w:bottom w:val="none" w:sz="0" w:space="0" w:color="auto"/>
                <w:right w:val="none" w:sz="0" w:space="0" w:color="auto"/>
              </w:divBdr>
            </w:div>
            <w:div w:id="689602229">
              <w:marLeft w:val="0"/>
              <w:marRight w:val="0"/>
              <w:marTop w:val="0"/>
              <w:marBottom w:val="0"/>
              <w:divBdr>
                <w:top w:val="none" w:sz="0" w:space="0" w:color="auto"/>
                <w:left w:val="none" w:sz="0" w:space="0" w:color="auto"/>
                <w:bottom w:val="none" w:sz="0" w:space="0" w:color="auto"/>
                <w:right w:val="none" w:sz="0" w:space="0" w:color="auto"/>
              </w:divBdr>
            </w:div>
            <w:div w:id="21369585">
              <w:marLeft w:val="0"/>
              <w:marRight w:val="0"/>
              <w:marTop w:val="0"/>
              <w:marBottom w:val="0"/>
              <w:divBdr>
                <w:top w:val="none" w:sz="0" w:space="0" w:color="auto"/>
                <w:left w:val="none" w:sz="0" w:space="0" w:color="auto"/>
                <w:bottom w:val="none" w:sz="0" w:space="0" w:color="auto"/>
                <w:right w:val="none" w:sz="0" w:space="0" w:color="auto"/>
              </w:divBdr>
            </w:div>
            <w:div w:id="823274408">
              <w:marLeft w:val="0"/>
              <w:marRight w:val="0"/>
              <w:marTop w:val="0"/>
              <w:marBottom w:val="0"/>
              <w:divBdr>
                <w:top w:val="none" w:sz="0" w:space="0" w:color="auto"/>
                <w:left w:val="none" w:sz="0" w:space="0" w:color="auto"/>
                <w:bottom w:val="none" w:sz="0" w:space="0" w:color="auto"/>
                <w:right w:val="none" w:sz="0" w:space="0" w:color="auto"/>
              </w:divBdr>
            </w:div>
            <w:div w:id="1910773893">
              <w:marLeft w:val="0"/>
              <w:marRight w:val="0"/>
              <w:marTop w:val="0"/>
              <w:marBottom w:val="0"/>
              <w:divBdr>
                <w:top w:val="none" w:sz="0" w:space="0" w:color="auto"/>
                <w:left w:val="none" w:sz="0" w:space="0" w:color="auto"/>
                <w:bottom w:val="none" w:sz="0" w:space="0" w:color="auto"/>
                <w:right w:val="none" w:sz="0" w:space="0" w:color="auto"/>
              </w:divBdr>
            </w:div>
            <w:div w:id="831605919">
              <w:marLeft w:val="0"/>
              <w:marRight w:val="0"/>
              <w:marTop w:val="0"/>
              <w:marBottom w:val="0"/>
              <w:divBdr>
                <w:top w:val="none" w:sz="0" w:space="0" w:color="auto"/>
                <w:left w:val="none" w:sz="0" w:space="0" w:color="auto"/>
                <w:bottom w:val="none" w:sz="0" w:space="0" w:color="auto"/>
                <w:right w:val="none" w:sz="0" w:space="0" w:color="auto"/>
              </w:divBdr>
            </w:div>
            <w:div w:id="103578073">
              <w:marLeft w:val="0"/>
              <w:marRight w:val="0"/>
              <w:marTop w:val="0"/>
              <w:marBottom w:val="0"/>
              <w:divBdr>
                <w:top w:val="none" w:sz="0" w:space="0" w:color="auto"/>
                <w:left w:val="none" w:sz="0" w:space="0" w:color="auto"/>
                <w:bottom w:val="none" w:sz="0" w:space="0" w:color="auto"/>
                <w:right w:val="none" w:sz="0" w:space="0" w:color="auto"/>
              </w:divBdr>
            </w:div>
            <w:div w:id="497693618">
              <w:marLeft w:val="0"/>
              <w:marRight w:val="0"/>
              <w:marTop w:val="0"/>
              <w:marBottom w:val="0"/>
              <w:divBdr>
                <w:top w:val="none" w:sz="0" w:space="0" w:color="auto"/>
                <w:left w:val="none" w:sz="0" w:space="0" w:color="auto"/>
                <w:bottom w:val="none" w:sz="0" w:space="0" w:color="auto"/>
                <w:right w:val="none" w:sz="0" w:space="0" w:color="auto"/>
              </w:divBdr>
            </w:div>
            <w:div w:id="1057361194">
              <w:marLeft w:val="0"/>
              <w:marRight w:val="0"/>
              <w:marTop w:val="0"/>
              <w:marBottom w:val="0"/>
              <w:divBdr>
                <w:top w:val="none" w:sz="0" w:space="0" w:color="auto"/>
                <w:left w:val="none" w:sz="0" w:space="0" w:color="auto"/>
                <w:bottom w:val="none" w:sz="0" w:space="0" w:color="auto"/>
                <w:right w:val="none" w:sz="0" w:space="0" w:color="auto"/>
              </w:divBdr>
            </w:div>
            <w:div w:id="22946195">
              <w:marLeft w:val="0"/>
              <w:marRight w:val="0"/>
              <w:marTop w:val="0"/>
              <w:marBottom w:val="0"/>
              <w:divBdr>
                <w:top w:val="none" w:sz="0" w:space="0" w:color="auto"/>
                <w:left w:val="none" w:sz="0" w:space="0" w:color="auto"/>
                <w:bottom w:val="none" w:sz="0" w:space="0" w:color="auto"/>
                <w:right w:val="none" w:sz="0" w:space="0" w:color="auto"/>
              </w:divBdr>
            </w:div>
            <w:div w:id="122431213">
              <w:marLeft w:val="0"/>
              <w:marRight w:val="0"/>
              <w:marTop w:val="0"/>
              <w:marBottom w:val="0"/>
              <w:divBdr>
                <w:top w:val="none" w:sz="0" w:space="0" w:color="auto"/>
                <w:left w:val="none" w:sz="0" w:space="0" w:color="auto"/>
                <w:bottom w:val="none" w:sz="0" w:space="0" w:color="auto"/>
                <w:right w:val="none" w:sz="0" w:space="0" w:color="auto"/>
              </w:divBdr>
            </w:div>
            <w:div w:id="1523012335">
              <w:marLeft w:val="0"/>
              <w:marRight w:val="0"/>
              <w:marTop w:val="0"/>
              <w:marBottom w:val="0"/>
              <w:divBdr>
                <w:top w:val="none" w:sz="0" w:space="0" w:color="auto"/>
                <w:left w:val="none" w:sz="0" w:space="0" w:color="auto"/>
                <w:bottom w:val="none" w:sz="0" w:space="0" w:color="auto"/>
                <w:right w:val="none" w:sz="0" w:space="0" w:color="auto"/>
              </w:divBdr>
            </w:div>
            <w:div w:id="958755048">
              <w:marLeft w:val="0"/>
              <w:marRight w:val="0"/>
              <w:marTop w:val="0"/>
              <w:marBottom w:val="0"/>
              <w:divBdr>
                <w:top w:val="none" w:sz="0" w:space="0" w:color="auto"/>
                <w:left w:val="none" w:sz="0" w:space="0" w:color="auto"/>
                <w:bottom w:val="none" w:sz="0" w:space="0" w:color="auto"/>
                <w:right w:val="none" w:sz="0" w:space="0" w:color="auto"/>
              </w:divBdr>
            </w:div>
            <w:div w:id="332073675">
              <w:marLeft w:val="0"/>
              <w:marRight w:val="0"/>
              <w:marTop w:val="0"/>
              <w:marBottom w:val="0"/>
              <w:divBdr>
                <w:top w:val="none" w:sz="0" w:space="0" w:color="auto"/>
                <w:left w:val="none" w:sz="0" w:space="0" w:color="auto"/>
                <w:bottom w:val="none" w:sz="0" w:space="0" w:color="auto"/>
                <w:right w:val="none" w:sz="0" w:space="0" w:color="auto"/>
              </w:divBdr>
            </w:div>
            <w:div w:id="103186180">
              <w:marLeft w:val="0"/>
              <w:marRight w:val="0"/>
              <w:marTop w:val="0"/>
              <w:marBottom w:val="0"/>
              <w:divBdr>
                <w:top w:val="none" w:sz="0" w:space="0" w:color="auto"/>
                <w:left w:val="none" w:sz="0" w:space="0" w:color="auto"/>
                <w:bottom w:val="none" w:sz="0" w:space="0" w:color="auto"/>
                <w:right w:val="none" w:sz="0" w:space="0" w:color="auto"/>
              </w:divBdr>
            </w:div>
            <w:div w:id="1872912076">
              <w:marLeft w:val="0"/>
              <w:marRight w:val="0"/>
              <w:marTop w:val="0"/>
              <w:marBottom w:val="0"/>
              <w:divBdr>
                <w:top w:val="none" w:sz="0" w:space="0" w:color="auto"/>
                <w:left w:val="none" w:sz="0" w:space="0" w:color="auto"/>
                <w:bottom w:val="none" w:sz="0" w:space="0" w:color="auto"/>
                <w:right w:val="none" w:sz="0" w:space="0" w:color="auto"/>
              </w:divBdr>
            </w:div>
            <w:div w:id="1800495028">
              <w:marLeft w:val="0"/>
              <w:marRight w:val="0"/>
              <w:marTop w:val="0"/>
              <w:marBottom w:val="0"/>
              <w:divBdr>
                <w:top w:val="none" w:sz="0" w:space="0" w:color="auto"/>
                <w:left w:val="none" w:sz="0" w:space="0" w:color="auto"/>
                <w:bottom w:val="none" w:sz="0" w:space="0" w:color="auto"/>
                <w:right w:val="none" w:sz="0" w:space="0" w:color="auto"/>
              </w:divBdr>
            </w:div>
            <w:div w:id="443617871">
              <w:marLeft w:val="0"/>
              <w:marRight w:val="0"/>
              <w:marTop w:val="0"/>
              <w:marBottom w:val="0"/>
              <w:divBdr>
                <w:top w:val="none" w:sz="0" w:space="0" w:color="auto"/>
                <w:left w:val="none" w:sz="0" w:space="0" w:color="auto"/>
                <w:bottom w:val="none" w:sz="0" w:space="0" w:color="auto"/>
                <w:right w:val="none" w:sz="0" w:space="0" w:color="auto"/>
              </w:divBdr>
            </w:div>
            <w:div w:id="1786149680">
              <w:marLeft w:val="0"/>
              <w:marRight w:val="0"/>
              <w:marTop w:val="0"/>
              <w:marBottom w:val="0"/>
              <w:divBdr>
                <w:top w:val="none" w:sz="0" w:space="0" w:color="auto"/>
                <w:left w:val="none" w:sz="0" w:space="0" w:color="auto"/>
                <w:bottom w:val="none" w:sz="0" w:space="0" w:color="auto"/>
                <w:right w:val="none" w:sz="0" w:space="0" w:color="auto"/>
              </w:divBdr>
            </w:div>
            <w:div w:id="2066249701">
              <w:marLeft w:val="0"/>
              <w:marRight w:val="0"/>
              <w:marTop w:val="0"/>
              <w:marBottom w:val="0"/>
              <w:divBdr>
                <w:top w:val="none" w:sz="0" w:space="0" w:color="auto"/>
                <w:left w:val="none" w:sz="0" w:space="0" w:color="auto"/>
                <w:bottom w:val="none" w:sz="0" w:space="0" w:color="auto"/>
                <w:right w:val="none" w:sz="0" w:space="0" w:color="auto"/>
              </w:divBdr>
            </w:div>
            <w:div w:id="783303948">
              <w:marLeft w:val="0"/>
              <w:marRight w:val="0"/>
              <w:marTop w:val="0"/>
              <w:marBottom w:val="0"/>
              <w:divBdr>
                <w:top w:val="none" w:sz="0" w:space="0" w:color="auto"/>
                <w:left w:val="none" w:sz="0" w:space="0" w:color="auto"/>
                <w:bottom w:val="none" w:sz="0" w:space="0" w:color="auto"/>
                <w:right w:val="none" w:sz="0" w:space="0" w:color="auto"/>
              </w:divBdr>
            </w:div>
            <w:div w:id="1996715719">
              <w:marLeft w:val="0"/>
              <w:marRight w:val="0"/>
              <w:marTop w:val="0"/>
              <w:marBottom w:val="0"/>
              <w:divBdr>
                <w:top w:val="none" w:sz="0" w:space="0" w:color="auto"/>
                <w:left w:val="none" w:sz="0" w:space="0" w:color="auto"/>
                <w:bottom w:val="none" w:sz="0" w:space="0" w:color="auto"/>
                <w:right w:val="none" w:sz="0" w:space="0" w:color="auto"/>
              </w:divBdr>
            </w:div>
            <w:div w:id="1644308910">
              <w:marLeft w:val="0"/>
              <w:marRight w:val="0"/>
              <w:marTop w:val="0"/>
              <w:marBottom w:val="0"/>
              <w:divBdr>
                <w:top w:val="none" w:sz="0" w:space="0" w:color="auto"/>
                <w:left w:val="none" w:sz="0" w:space="0" w:color="auto"/>
                <w:bottom w:val="none" w:sz="0" w:space="0" w:color="auto"/>
                <w:right w:val="none" w:sz="0" w:space="0" w:color="auto"/>
              </w:divBdr>
            </w:div>
            <w:div w:id="2047899513">
              <w:marLeft w:val="0"/>
              <w:marRight w:val="0"/>
              <w:marTop w:val="0"/>
              <w:marBottom w:val="0"/>
              <w:divBdr>
                <w:top w:val="none" w:sz="0" w:space="0" w:color="auto"/>
                <w:left w:val="none" w:sz="0" w:space="0" w:color="auto"/>
                <w:bottom w:val="none" w:sz="0" w:space="0" w:color="auto"/>
                <w:right w:val="none" w:sz="0" w:space="0" w:color="auto"/>
              </w:divBdr>
            </w:div>
            <w:div w:id="18162807">
              <w:marLeft w:val="0"/>
              <w:marRight w:val="0"/>
              <w:marTop w:val="0"/>
              <w:marBottom w:val="0"/>
              <w:divBdr>
                <w:top w:val="none" w:sz="0" w:space="0" w:color="auto"/>
                <w:left w:val="none" w:sz="0" w:space="0" w:color="auto"/>
                <w:bottom w:val="none" w:sz="0" w:space="0" w:color="auto"/>
                <w:right w:val="none" w:sz="0" w:space="0" w:color="auto"/>
              </w:divBdr>
            </w:div>
            <w:div w:id="1782147627">
              <w:marLeft w:val="0"/>
              <w:marRight w:val="0"/>
              <w:marTop w:val="0"/>
              <w:marBottom w:val="0"/>
              <w:divBdr>
                <w:top w:val="none" w:sz="0" w:space="0" w:color="auto"/>
                <w:left w:val="none" w:sz="0" w:space="0" w:color="auto"/>
                <w:bottom w:val="none" w:sz="0" w:space="0" w:color="auto"/>
                <w:right w:val="none" w:sz="0" w:space="0" w:color="auto"/>
              </w:divBdr>
            </w:div>
            <w:div w:id="509829983">
              <w:marLeft w:val="0"/>
              <w:marRight w:val="0"/>
              <w:marTop w:val="0"/>
              <w:marBottom w:val="0"/>
              <w:divBdr>
                <w:top w:val="none" w:sz="0" w:space="0" w:color="auto"/>
                <w:left w:val="none" w:sz="0" w:space="0" w:color="auto"/>
                <w:bottom w:val="none" w:sz="0" w:space="0" w:color="auto"/>
                <w:right w:val="none" w:sz="0" w:space="0" w:color="auto"/>
              </w:divBdr>
            </w:div>
            <w:div w:id="1480726468">
              <w:marLeft w:val="0"/>
              <w:marRight w:val="0"/>
              <w:marTop w:val="0"/>
              <w:marBottom w:val="0"/>
              <w:divBdr>
                <w:top w:val="none" w:sz="0" w:space="0" w:color="auto"/>
                <w:left w:val="none" w:sz="0" w:space="0" w:color="auto"/>
                <w:bottom w:val="none" w:sz="0" w:space="0" w:color="auto"/>
                <w:right w:val="none" w:sz="0" w:space="0" w:color="auto"/>
              </w:divBdr>
            </w:div>
            <w:div w:id="1330253252">
              <w:marLeft w:val="0"/>
              <w:marRight w:val="0"/>
              <w:marTop w:val="0"/>
              <w:marBottom w:val="0"/>
              <w:divBdr>
                <w:top w:val="none" w:sz="0" w:space="0" w:color="auto"/>
                <w:left w:val="none" w:sz="0" w:space="0" w:color="auto"/>
                <w:bottom w:val="none" w:sz="0" w:space="0" w:color="auto"/>
                <w:right w:val="none" w:sz="0" w:space="0" w:color="auto"/>
              </w:divBdr>
            </w:div>
            <w:div w:id="696198122">
              <w:marLeft w:val="0"/>
              <w:marRight w:val="0"/>
              <w:marTop w:val="0"/>
              <w:marBottom w:val="0"/>
              <w:divBdr>
                <w:top w:val="none" w:sz="0" w:space="0" w:color="auto"/>
                <w:left w:val="none" w:sz="0" w:space="0" w:color="auto"/>
                <w:bottom w:val="none" w:sz="0" w:space="0" w:color="auto"/>
                <w:right w:val="none" w:sz="0" w:space="0" w:color="auto"/>
              </w:divBdr>
            </w:div>
            <w:div w:id="1679044508">
              <w:marLeft w:val="0"/>
              <w:marRight w:val="0"/>
              <w:marTop w:val="0"/>
              <w:marBottom w:val="0"/>
              <w:divBdr>
                <w:top w:val="none" w:sz="0" w:space="0" w:color="auto"/>
                <w:left w:val="none" w:sz="0" w:space="0" w:color="auto"/>
                <w:bottom w:val="none" w:sz="0" w:space="0" w:color="auto"/>
                <w:right w:val="none" w:sz="0" w:space="0" w:color="auto"/>
              </w:divBdr>
            </w:div>
            <w:div w:id="289167506">
              <w:marLeft w:val="0"/>
              <w:marRight w:val="0"/>
              <w:marTop w:val="0"/>
              <w:marBottom w:val="0"/>
              <w:divBdr>
                <w:top w:val="none" w:sz="0" w:space="0" w:color="auto"/>
                <w:left w:val="none" w:sz="0" w:space="0" w:color="auto"/>
                <w:bottom w:val="none" w:sz="0" w:space="0" w:color="auto"/>
                <w:right w:val="none" w:sz="0" w:space="0" w:color="auto"/>
              </w:divBdr>
            </w:div>
            <w:div w:id="173767075">
              <w:marLeft w:val="0"/>
              <w:marRight w:val="0"/>
              <w:marTop w:val="0"/>
              <w:marBottom w:val="0"/>
              <w:divBdr>
                <w:top w:val="none" w:sz="0" w:space="0" w:color="auto"/>
                <w:left w:val="none" w:sz="0" w:space="0" w:color="auto"/>
                <w:bottom w:val="none" w:sz="0" w:space="0" w:color="auto"/>
                <w:right w:val="none" w:sz="0" w:space="0" w:color="auto"/>
              </w:divBdr>
            </w:div>
            <w:div w:id="382753541">
              <w:marLeft w:val="0"/>
              <w:marRight w:val="0"/>
              <w:marTop w:val="0"/>
              <w:marBottom w:val="0"/>
              <w:divBdr>
                <w:top w:val="none" w:sz="0" w:space="0" w:color="auto"/>
                <w:left w:val="none" w:sz="0" w:space="0" w:color="auto"/>
                <w:bottom w:val="none" w:sz="0" w:space="0" w:color="auto"/>
                <w:right w:val="none" w:sz="0" w:space="0" w:color="auto"/>
              </w:divBdr>
            </w:div>
            <w:div w:id="1596589935">
              <w:marLeft w:val="0"/>
              <w:marRight w:val="0"/>
              <w:marTop w:val="0"/>
              <w:marBottom w:val="0"/>
              <w:divBdr>
                <w:top w:val="none" w:sz="0" w:space="0" w:color="auto"/>
                <w:left w:val="none" w:sz="0" w:space="0" w:color="auto"/>
                <w:bottom w:val="none" w:sz="0" w:space="0" w:color="auto"/>
                <w:right w:val="none" w:sz="0" w:space="0" w:color="auto"/>
              </w:divBdr>
            </w:div>
            <w:div w:id="641276677">
              <w:marLeft w:val="0"/>
              <w:marRight w:val="0"/>
              <w:marTop w:val="0"/>
              <w:marBottom w:val="0"/>
              <w:divBdr>
                <w:top w:val="none" w:sz="0" w:space="0" w:color="auto"/>
                <w:left w:val="none" w:sz="0" w:space="0" w:color="auto"/>
                <w:bottom w:val="none" w:sz="0" w:space="0" w:color="auto"/>
                <w:right w:val="none" w:sz="0" w:space="0" w:color="auto"/>
              </w:divBdr>
            </w:div>
            <w:div w:id="444006912">
              <w:marLeft w:val="0"/>
              <w:marRight w:val="0"/>
              <w:marTop w:val="0"/>
              <w:marBottom w:val="0"/>
              <w:divBdr>
                <w:top w:val="none" w:sz="0" w:space="0" w:color="auto"/>
                <w:left w:val="none" w:sz="0" w:space="0" w:color="auto"/>
                <w:bottom w:val="none" w:sz="0" w:space="0" w:color="auto"/>
                <w:right w:val="none" w:sz="0" w:space="0" w:color="auto"/>
              </w:divBdr>
            </w:div>
            <w:div w:id="1369181342">
              <w:marLeft w:val="0"/>
              <w:marRight w:val="0"/>
              <w:marTop w:val="0"/>
              <w:marBottom w:val="0"/>
              <w:divBdr>
                <w:top w:val="none" w:sz="0" w:space="0" w:color="auto"/>
                <w:left w:val="none" w:sz="0" w:space="0" w:color="auto"/>
                <w:bottom w:val="none" w:sz="0" w:space="0" w:color="auto"/>
                <w:right w:val="none" w:sz="0" w:space="0" w:color="auto"/>
              </w:divBdr>
            </w:div>
            <w:div w:id="273558577">
              <w:marLeft w:val="0"/>
              <w:marRight w:val="0"/>
              <w:marTop w:val="0"/>
              <w:marBottom w:val="0"/>
              <w:divBdr>
                <w:top w:val="none" w:sz="0" w:space="0" w:color="auto"/>
                <w:left w:val="none" w:sz="0" w:space="0" w:color="auto"/>
                <w:bottom w:val="none" w:sz="0" w:space="0" w:color="auto"/>
                <w:right w:val="none" w:sz="0" w:space="0" w:color="auto"/>
              </w:divBdr>
            </w:div>
            <w:div w:id="1901357688">
              <w:marLeft w:val="0"/>
              <w:marRight w:val="0"/>
              <w:marTop w:val="0"/>
              <w:marBottom w:val="0"/>
              <w:divBdr>
                <w:top w:val="none" w:sz="0" w:space="0" w:color="auto"/>
                <w:left w:val="none" w:sz="0" w:space="0" w:color="auto"/>
                <w:bottom w:val="none" w:sz="0" w:space="0" w:color="auto"/>
                <w:right w:val="none" w:sz="0" w:space="0" w:color="auto"/>
              </w:divBdr>
            </w:div>
            <w:div w:id="642932583">
              <w:marLeft w:val="0"/>
              <w:marRight w:val="0"/>
              <w:marTop w:val="0"/>
              <w:marBottom w:val="0"/>
              <w:divBdr>
                <w:top w:val="none" w:sz="0" w:space="0" w:color="auto"/>
                <w:left w:val="none" w:sz="0" w:space="0" w:color="auto"/>
                <w:bottom w:val="none" w:sz="0" w:space="0" w:color="auto"/>
                <w:right w:val="none" w:sz="0" w:space="0" w:color="auto"/>
              </w:divBdr>
            </w:div>
            <w:div w:id="482281678">
              <w:marLeft w:val="0"/>
              <w:marRight w:val="0"/>
              <w:marTop w:val="0"/>
              <w:marBottom w:val="0"/>
              <w:divBdr>
                <w:top w:val="none" w:sz="0" w:space="0" w:color="auto"/>
                <w:left w:val="none" w:sz="0" w:space="0" w:color="auto"/>
                <w:bottom w:val="none" w:sz="0" w:space="0" w:color="auto"/>
                <w:right w:val="none" w:sz="0" w:space="0" w:color="auto"/>
              </w:divBdr>
            </w:div>
            <w:div w:id="1609388758">
              <w:marLeft w:val="0"/>
              <w:marRight w:val="0"/>
              <w:marTop w:val="0"/>
              <w:marBottom w:val="0"/>
              <w:divBdr>
                <w:top w:val="none" w:sz="0" w:space="0" w:color="auto"/>
                <w:left w:val="none" w:sz="0" w:space="0" w:color="auto"/>
                <w:bottom w:val="none" w:sz="0" w:space="0" w:color="auto"/>
                <w:right w:val="none" w:sz="0" w:space="0" w:color="auto"/>
              </w:divBdr>
            </w:div>
            <w:div w:id="1910578997">
              <w:marLeft w:val="0"/>
              <w:marRight w:val="0"/>
              <w:marTop w:val="0"/>
              <w:marBottom w:val="0"/>
              <w:divBdr>
                <w:top w:val="none" w:sz="0" w:space="0" w:color="auto"/>
                <w:left w:val="none" w:sz="0" w:space="0" w:color="auto"/>
                <w:bottom w:val="none" w:sz="0" w:space="0" w:color="auto"/>
                <w:right w:val="none" w:sz="0" w:space="0" w:color="auto"/>
              </w:divBdr>
            </w:div>
            <w:div w:id="1209337487">
              <w:marLeft w:val="0"/>
              <w:marRight w:val="0"/>
              <w:marTop w:val="0"/>
              <w:marBottom w:val="0"/>
              <w:divBdr>
                <w:top w:val="none" w:sz="0" w:space="0" w:color="auto"/>
                <w:left w:val="none" w:sz="0" w:space="0" w:color="auto"/>
                <w:bottom w:val="none" w:sz="0" w:space="0" w:color="auto"/>
                <w:right w:val="none" w:sz="0" w:space="0" w:color="auto"/>
              </w:divBdr>
            </w:div>
            <w:div w:id="365377619">
              <w:marLeft w:val="0"/>
              <w:marRight w:val="0"/>
              <w:marTop w:val="0"/>
              <w:marBottom w:val="0"/>
              <w:divBdr>
                <w:top w:val="none" w:sz="0" w:space="0" w:color="auto"/>
                <w:left w:val="none" w:sz="0" w:space="0" w:color="auto"/>
                <w:bottom w:val="none" w:sz="0" w:space="0" w:color="auto"/>
                <w:right w:val="none" w:sz="0" w:space="0" w:color="auto"/>
              </w:divBdr>
            </w:div>
            <w:div w:id="1383941529">
              <w:marLeft w:val="0"/>
              <w:marRight w:val="0"/>
              <w:marTop w:val="0"/>
              <w:marBottom w:val="0"/>
              <w:divBdr>
                <w:top w:val="none" w:sz="0" w:space="0" w:color="auto"/>
                <w:left w:val="none" w:sz="0" w:space="0" w:color="auto"/>
                <w:bottom w:val="none" w:sz="0" w:space="0" w:color="auto"/>
                <w:right w:val="none" w:sz="0" w:space="0" w:color="auto"/>
              </w:divBdr>
            </w:div>
            <w:div w:id="736392042">
              <w:marLeft w:val="0"/>
              <w:marRight w:val="0"/>
              <w:marTop w:val="0"/>
              <w:marBottom w:val="0"/>
              <w:divBdr>
                <w:top w:val="none" w:sz="0" w:space="0" w:color="auto"/>
                <w:left w:val="none" w:sz="0" w:space="0" w:color="auto"/>
                <w:bottom w:val="none" w:sz="0" w:space="0" w:color="auto"/>
                <w:right w:val="none" w:sz="0" w:space="0" w:color="auto"/>
              </w:divBdr>
            </w:div>
            <w:div w:id="1411998933">
              <w:marLeft w:val="0"/>
              <w:marRight w:val="0"/>
              <w:marTop w:val="0"/>
              <w:marBottom w:val="0"/>
              <w:divBdr>
                <w:top w:val="none" w:sz="0" w:space="0" w:color="auto"/>
                <w:left w:val="none" w:sz="0" w:space="0" w:color="auto"/>
                <w:bottom w:val="none" w:sz="0" w:space="0" w:color="auto"/>
                <w:right w:val="none" w:sz="0" w:space="0" w:color="auto"/>
              </w:divBdr>
            </w:div>
            <w:div w:id="1522433400">
              <w:marLeft w:val="0"/>
              <w:marRight w:val="0"/>
              <w:marTop w:val="0"/>
              <w:marBottom w:val="0"/>
              <w:divBdr>
                <w:top w:val="none" w:sz="0" w:space="0" w:color="auto"/>
                <w:left w:val="none" w:sz="0" w:space="0" w:color="auto"/>
                <w:bottom w:val="none" w:sz="0" w:space="0" w:color="auto"/>
                <w:right w:val="none" w:sz="0" w:space="0" w:color="auto"/>
              </w:divBdr>
            </w:div>
            <w:div w:id="422576901">
              <w:marLeft w:val="0"/>
              <w:marRight w:val="0"/>
              <w:marTop w:val="0"/>
              <w:marBottom w:val="0"/>
              <w:divBdr>
                <w:top w:val="none" w:sz="0" w:space="0" w:color="auto"/>
                <w:left w:val="none" w:sz="0" w:space="0" w:color="auto"/>
                <w:bottom w:val="none" w:sz="0" w:space="0" w:color="auto"/>
                <w:right w:val="none" w:sz="0" w:space="0" w:color="auto"/>
              </w:divBdr>
            </w:div>
            <w:div w:id="1392852374">
              <w:marLeft w:val="0"/>
              <w:marRight w:val="0"/>
              <w:marTop w:val="0"/>
              <w:marBottom w:val="0"/>
              <w:divBdr>
                <w:top w:val="none" w:sz="0" w:space="0" w:color="auto"/>
                <w:left w:val="none" w:sz="0" w:space="0" w:color="auto"/>
                <w:bottom w:val="none" w:sz="0" w:space="0" w:color="auto"/>
                <w:right w:val="none" w:sz="0" w:space="0" w:color="auto"/>
              </w:divBdr>
            </w:div>
            <w:div w:id="1201170412">
              <w:marLeft w:val="0"/>
              <w:marRight w:val="0"/>
              <w:marTop w:val="0"/>
              <w:marBottom w:val="0"/>
              <w:divBdr>
                <w:top w:val="none" w:sz="0" w:space="0" w:color="auto"/>
                <w:left w:val="none" w:sz="0" w:space="0" w:color="auto"/>
                <w:bottom w:val="none" w:sz="0" w:space="0" w:color="auto"/>
                <w:right w:val="none" w:sz="0" w:space="0" w:color="auto"/>
              </w:divBdr>
            </w:div>
            <w:div w:id="1894731459">
              <w:marLeft w:val="0"/>
              <w:marRight w:val="0"/>
              <w:marTop w:val="0"/>
              <w:marBottom w:val="0"/>
              <w:divBdr>
                <w:top w:val="none" w:sz="0" w:space="0" w:color="auto"/>
                <w:left w:val="none" w:sz="0" w:space="0" w:color="auto"/>
                <w:bottom w:val="none" w:sz="0" w:space="0" w:color="auto"/>
                <w:right w:val="none" w:sz="0" w:space="0" w:color="auto"/>
              </w:divBdr>
            </w:div>
            <w:div w:id="621158131">
              <w:marLeft w:val="0"/>
              <w:marRight w:val="0"/>
              <w:marTop w:val="0"/>
              <w:marBottom w:val="0"/>
              <w:divBdr>
                <w:top w:val="none" w:sz="0" w:space="0" w:color="auto"/>
                <w:left w:val="none" w:sz="0" w:space="0" w:color="auto"/>
                <w:bottom w:val="none" w:sz="0" w:space="0" w:color="auto"/>
                <w:right w:val="none" w:sz="0" w:space="0" w:color="auto"/>
              </w:divBdr>
            </w:div>
            <w:div w:id="1923566966">
              <w:marLeft w:val="0"/>
              <w:marRight w:val="0"/>
              <w:marTop w:val="0"/>
              <w:marBottom w:val="0"/>
              <w:divBdr>
                <w:top w:val="none" w:sz="0" w:space="0" w:color="auto"/>
                <w:left w:val="none" w:sz="0" w:space="0" w:color="auto"/>
                <w:bottom w:val="none" w:sz="0" w:space="0" w:color="auto"/>
                <w:right w:val="none" w:sz="0" w:space="0" w:color="auto"/>
              </w:divBdr>
            </w:div>
            <w:div w:id="1228108483">
              <w:marLeft w:val="0"/>
              <w:marRight w:val="0"/>
              <w:marTop w:val="0"/>
              <w:marBottom w:val="0"/>
              <w:divBdr>
                <w:top w:val="none" w:sz="0" w:space="0" w:color="auto"/>
                <w:left w:val="none" w:sz="0" w:space="0" w:color="auto"/>
                <w:bottom w:val="none" w:sz="0" w:space="0" w:color="auto"/>
                <w:right w:val="none" w:sz="0" w:space="0" w:color="auto"/>
              </w:divBdr>
            </w:div>
            <w:div w:id="1446656042">
              <w:marLeft w:val="0"/>
              <w:marRight w:val="0"/>
              <w:marTop w:val="0"/>
              <w:marBottom w:val="0"/>
              <w:divBdr>
                <w:top w:val="none" w:sz="0" w:space="0" w:color="auto"/>
                <w:left w:val="none" w:sz="0" w:space="0" w:color="auto"/>
                <w:bottom w:val="none" w:sz="0" w:space="0" w:color="auto"/>
                <w:right w:val="none" w:sz="0" w:space="0" w:color="auto"/>
              </w:divBdr>
            </w:div>
            <w:div w:id="942885537">
              <w:marLeft w:val="0"/>
              <w:marRight w:val="0"/>
              <w:marTop w:val="0"/>
              <w:marBottom w:val="0"/>
              <w:divBdr>
                <w:top w:val="none" w:sz="0" w:space="0" w:color="auto"/>
                <w:left w:val="none" w:sz="0" w:space="0" w:color="auto"/>
                <w:bottom w:val="none" w:sz="0" w:space="0" w:color="auto"/>
                <w:right w:val="none" w:sz="0" w:space="0" w:color="auto"/>
              </w:divBdr>
            </w:div>
            <w:div w:id="590625945">
              <w:marLeft w:val="0"/>
              <w:marRight w:val="0"/>
              <w:marTop w:val="0"/>
              <w:marBottom w:val="0"/>
              <w:divBdr>
                <w:top w:val="none" w:sz="0" w:space="0" w:color="auto"/>
                <w:left w:val="none" w:sz="0" w:space="0" w:color="auto"/>
                <w:bottom w:val="none" w:sz="0" w:space="0" w:color="auto"/>
                <w:right w:val="none" w:sz="0" w:space="0" w:color="auto"/>
              </w:divBdr>
            </w:div>
            <w:div w:id="1175610353">
              <w:marLeft w:val="0"/>
              <w:marRight w:val="0"/>
              <w:marTop w:val="0"/>
              <w:marBottom w:val="0"/>
              <w:divBdr>
                <w:top w:val="none" w:sz="0" w:space="0" w:color="auto"/>
                <w:left w:val="none" w:sz="0" w:space="0" w:color="auto"/>
                <w:bottom w:val="none" w:sz="0" w:space="0" w:color="auto"/>
                <w:right w:val="none" w:sz="0" w:space="0" w:color="auto"/>
              </w:divBdr>
            </w:div>
            <w:div w:id="916325329">
              <w:marLeft w:val="0"/>
              <w:marRight w:val="0"/>
              <w:marTop w:val="0"/>
              <w:marBottom w:val="0"/>
              <w:divBdr>
                <w:top w:val="none" w:sz="0" w:space="0" w:color="auto"/>
                <w:left w:val="none" w:sz="0" w:space="0" w:color="auto"/>
                <w:bottom w:val="none" w:sz="0" w:space="0" w:color="auto"/>
                <w:right w:val="none" w:sz="0" w:space="0" w:color="auto"/>
              </w:divBdr>
            </w:div>
            <w:div w:id="85420325">
              <w:marLeft w:val="0"/>
              <w:marRight w:val="0"/>
              <w:marTop w:val="0"/>
              <w:marBottom w:val="0"/>
              <w:divBdr>
                <w:top w:val="none" w:sz="0" w:space="0" w:color="auto"/>
                <w:left w:val="none" w:sz="0" w:space="0" w:color="auto"/>
                <w:bottom w:val="none" w:sz="0" w:space="0" w:color="auto"/>
                <w:right w:val="none" w:sz="0" w:space="0" w:color="auto"/>
              </w:divBdr>
            </w:div>
            <w:div w:id="1650091137">
              <w:marLeft w:val="0"/>
              <w:marRight w:val="0"/>
              <w:marTop w:val="0"/>
              <w:marBottom w:val="0"/>
              <w:divBdr>
                <w:top w:val="none" w:sz="0" w:space="0" w:color="auto"/>
                <w:left w:val="none" w:sz="0" w:space="0" w:color="auto"/>
                <w:bottom w:val="none" w:sz="0" w:space="0" w:color="auto"/>
                <w:right w:val="none" w:sz="0" w:space="0" w:color="auto"/>
              </w:divBdr>
            </w:div>
            <w:div w:id="1094059372">
              <w:marLeft w:val="0"/>
              <w:marRight w:val="0"/>
              <w:marTop w:val="0"/>
              <w:marBottom w:val="0"/>
              <w:divBdr>
                <w:top w:val="none" w:sz="0" w:space="0" w:color="auto"/>
                <w:left w:val="none" w:sz="0" w:space="0" w:color="auto"/>
                <w:bottom w:val="none" w:sz="0" w:space="0" w:color="auto"/>
                <w:right w:val="none" w:sz="0" w:space="0" w:color="auto"/>
              </w:divBdr>
            </w:div>
            <w:div w:id="109126339">
              <w:marLeft w:val="0"/>
              <w:marRight w:val="0"/>
              <w:marTop w:val="0"/>
              <w:marBottom w:val="0"/>
              <w:divBdr>
                <w:top w:val="none" w:sz="0" w:space="0" w:color="auto"/>
                <w:left w:val="none" w:sz="0" w:space="0" w:color="auto"/>
                <w:bottom w:val="none" w:sz="0" w:space="0" w:color="auto"/>
                <w:right w:val="none" w:sz="0" w:space="0" w:color="auto"/>
              </w:divBdr>
            </w:div>
            <w:div w:id="329021738">
              <w:marLeft w:val="0"/>
              <w:marRight w:val="0"/>
              <w:marTop w:val="0"/>
              <w:marBottom w:val="0"/>
              <w:divBdr>
                <w:top w:val="none" w:sz="0" w:space="0" w:color="auto"/>
                <w:left w:val="none" w:sz="0" w:space="0" w:color="auto"/>
                <w:bottom w:val="none" w:sz="0" w:space="0" w:color="auto"/>
                <w:right w:val="none" w:sz="0" w:space="0" w:color="auto"/>
              </w:divBdr>
            </w:div>
            <w:div w:id="1837305162">
              <w:marLeft w:val="0"/>
              <w:marRight w:val="0"/>
              <w:marTop w:val="0"/>
              <w:marBottom w:val="0"/>
              <w:divBdr>
                <w:top w:val="none" w:sz="0" w:space="0" w:color="auto"/>
                <w:left w:val="none" w:sz="0" w:space="0" w:color="auto"/>
                <w:bottom w:val="none" w:sz="0" w:space="0" w:color="auto"/>
                <w:right w:val="none" w:sz="0" w:space="0" w:color="auto"/>
              </w:divBdr>
            </w:div>
            <w:div w:id="1856184692">
              <w:marLeft w:val="0"/>
              <w:marRight w:val="0"/>
              <w:marTop w:val="0"/>
              <w:marBottom w:val="0"/>
              <w:divBdr>
                <w:top w:val="none" w:sz="0" w:space="0" w:color="auto"/>
                <w:left w:val="none" w:sz="0" w:space="0" w:color="auto"/>
                <w:bottom w:val="none" w:sz="0" w:space="0" w:color="auto"/>
                <w:right w:val="none" w:sz="0" w:space="0" w:color="auto"/>
              </w:divBdr>
            </w:div>
            <w:div w:id="1590654068">
              <w:marLeft w:val="0"/>
              <w:marRight w:val="0"/>
              <w:marTop w:val="0"/>
              <w:marBottom w:val="0"/>
              <w:divBdr>
                <w:top w:val="none" w:sz="0" w:space="0" w:color="auto"/>
                <w:left w:val="none" w:sz="0" w:space="0" w:color="auto"/>
                <w:bottom w:val="none" w:sz="0" w:space="0" w:color="auto"/>
                <w:right w:val="none" w:sz="0" w:space="0" w:color="auto"/>
              </w:divBdr>
            </w:div>
            <w:div w:id="1046756875">
              <w:marLeft w:val="0"/>
              <w:marRight w:val="0"/>
              <w:marTop w:val="0"/>
              <w:marBottom w:val="0"/>
              <w:divBdr>
                <w:top w:val="none" w:sz="0" w:space="0" w:color="auto"/>
                <w:left w:val="none" w:sz="0" w:space="0" w:color="auto"/>
                <w:bottom w:val="none" w:sz="0" w:space="0" w:color="auto"/>
                <w:right w:val="none" w:sz="0" w:space="0" w:color="auto"/>
              </w:divBdr>
            </w:div>
            <w:div w:id="1242521885">
              <w:marLeft w:val="0"/>
              <w:marRight w:val="0"/>
              <w:marTop w:val="0"/>
              <w:marBottom w:val="0"/>
              <w:divBdr>
                <w:top w:val="none" w:sz="0" w:space="0" w:color="auto"/>
                <w:left w:val="none" w:sz="0" w:space="0" w:color="auto"/>
                <w:bottom w:val="none" w:sz="0" w:space="0" w:color="auto"/>
                <w:right w:val="none" w:sz="0" w:space="0" w:color="auto"/>
              </w:divBdr>
            </w:div>
            <w:div w:id="878319153">
              <w:marLeft w:val="0"/>
              <w:marRight w:val="0"/>
              <w:marTop w:val="0"/>
              <w:marBottom w:val="0"/>
              <w:divBdr>
                <w:top w:val="none" w:sz="0" w:space="0" w:color="auto"/>
                <w:left w:val="none" w:sz="0" w:space="0" w:color="auto"/>
                <w:bottom w:val="none" w:sz="0" w:space="0" w:color="auto"/>
                <w:right w:val="none" w:sz="0" w:space="0" w:color="auto"/>
              </w:divBdr>
            </w:div>
            <w:div w:id="1371145561">
              <w:marLeft w:val="0"/>
              <w:marRight w:val="0"/>
              <w:marTop w:val="0"/>
              <w:marBottom w:val="0"/>
              <w:divBdr>
                <w:top w:val="none" w:sz="0" w:space="0" w:color="auto"/>
                <w:left w:val="none" w:sz="0" w:space="0" w:color="auto"/>
                <w:bottom w:val="none" w:sz="0" w:space="0" w:color="auto"/>
                <w:right w:val="none" w:sz="0" w:space="0" w:color="auto"/>
              </w:divBdr>
            </w:div>
            <w:div w:id="715465899">
              <w:marLeft w:val="0"/>
              <w:marRight w:val="0"/>
              <w:marTop w:val="0"/>
              <w:marBottom w:val="0"/>
              <w:divBdr>
                <w:top w:val="none" w:sz="0" w:space="0" w:color="auto"/>
                <w:left w:val="none" w:sz="0" w:space="0" w:color="auto"/>
                <w:bottom w:val="none" w:sz="0" w:space="0" w:color="auto"/>
                <w:right w:val="none" w:sz="0" w:space="0" w:color="auto"/>
              </w:divBdr>
            </w:div>
            <w:div w:id="1325742686">
              <w:marLeft w:val="0"/>
              <w:marRight w:val="0"/>
              <w:marTop w:val="0"/>
              <w:marBottom w:val="0"/>
              <w:divBdr>
                <w:top w:val="none" w:sz="0" w:space="0" w:color="auto"/>
                <w:left w:val="none" w:sz="0" w:space="0" w:color="auto"/>
                <w:bottom w:val="none" w:sz="0" w:space="0" w:color="auto"/>
                <w:right w:val="none" w:sz="0" w:space="0" w:color="auto"/>
              </w:divBdr>
            </w:div>
            <w:div w:id="998390721">
              <w:marLeft w:val="0"/>
              <w:marRight w:val="0"/>
              <w:marTop w:val="0"/>
              <w:marBottom w:val="0"/>
              <w:divBdr>
                <w:top w:val="none" w:sz="0" w:space="0" w:color="auto"/>
                <w:left w:val="none" w:sz="0" w:space="0" w:color="auto"/>
                <w:bottom w:val="none" w:sz="0" w:space="0" w:color="auto"/>
                <w:right w:val="none" w:sz="0" w:space="0" w:color="auto"/>
              </w:divBdr>
            </w:div>
            <w:div w:id="9837519">
              <w:marLeft w:val="0"/>
              <w:marRight w:val="0"/>
              <w:marTop w:val="0"/>
              <w:marBottom w:val="0"/>
              <w:divBdr>
                <w:top w:val="none" w:sz="0" w:space="0" w:color="auto"/>
                <w:left w:val="none" w:sz="0" w:space="0" w:color="auto"/>
                <w:bottom w:val="none" w:sz="0" w:space="0" w:color="auto"/>
                <w:right w:val="none" w:sz="0" w:space="0" w:color="auto"/>
              </w:divBdr>
            </w:div>
            <w:div w:id="1705861392">
              <w:marLeft w:val="0"/>
              <w:marRight w:val="0"/>
              <w:marTop w:val="0"/>
              <w:marBottom w:val="0"/>
              <w:divBdr>
                <w:top w:val="none" w:sz="0" w:space="0" w:color="auto"/>
                <w:left w:val="none" w:sz="0" w:space="0" w:color="auto"/>
                <w:bottom w:val="none" w:sz="0" w:space="0" w:color="auto"/>
                <w:right w:val="none" w:sz="0" w:space="0" w:color="auto"/>
              </w:divBdr>
            </w:div>
            <w:div w:id="1289044433">
              <w:marLeft w:val="0"/>
              <w:marRight w:val="0"/>
              <w:marTop w:val="0"/>
              <w:marBottom w:val="0"/>
              <w:divBdr>
                <w:top w:val="none" w:sz="0" w:space="0" w:color="auto"/>
                <w:left w:val="none" w:sz="0" w:space="0" w:color="auto"/>
                <w:bottom w:val="none" w:sz="0" w:space="0" w:color="auto"/>
                <w:right w:val="none" w:sz="0" w:space="0" w:color="auto"/>
              </w:divBdr>
            </w:div>
            <w:div w:id="2032758366">
              <w:marLeft w:val="0"/>
              <w:marRight w:val="0"/>
              <w:marTop w:val="0"/>
              <w:marBottom w:val="0"/>
              <w:divBdr>
                <w:top w:val="none" w:sz="0" w:space="0" w:color="auto"/>
                <w:left w:val="none" w:sz="0" w:space="0" w:color="auto"/>
                <w:bottom w:val="none" w:sz="0" w:space="0" w:color="auto"/>
                <w:right w:val="none" w:sz="0" w:space="0" w:color="auto"/>
              </w:divBdr>
            </w:div>
            <w:div w:id="1020738623">
              <w:marLeft w:val="0"/>
              <w:marRight w:val="0"/>
              <w:marTop w:val="0"/>
              <w:marBottom w:val="0"/>
              <w:divBdr>
                <w:top w:val="none" w:sz="0" w:space="0" w:color="auto"/>
                <w:left w:val="none" w:sz="0" w:space="0" w:color="auto"/>
                <w:bottom w:val="none" w:sz="0" w:space="0" w:color="auto"/>
                <w:right w:val="none" w:sz="0" w:space="0" w:color="auto"/>
              </w:divBdr>
            </w:div>
            <w:div w:id="1501237464">
              <w:marLeft w:val="0"/>
              <w:marRight w:val="0"/>
              <w:marTop w:val="0"/>
              <w:marBottom w:val="0"/>
              <w:divBdr>
                <w:top w:val="none" w:sz="0" w:space="0" w:color="auto"/>
                <w:left w:val="none" w:sz="0" w:space="0" w:color="auto"/>
                <w:bottom w:val="none" w:sz="0" w:space="0" w:color="auto"/>
                <w:right w:val="none" w:sz="0" w:space="0" w:color="auto"/>
              </w:divBdr>
            </w:div>
            <w:div w:id="889338553">
              <w:marLeft w:val="0"/>
              <w:marRight w:val="0"/>
              <w:marTop w:val="0"/>
              <w:marBottom w:val="0"/>
              <w:divBdr>
                <w:top w:val="none" w:sz="0" w:space="0" w:color="auto"/>
                <w:left w:val="none" w:sz="0" w:space="0" w:color="auto"/>
                <w:bottom w:val="none" w:sz="0" w:space="0" w:color="auto"/>
                <w:right w:val="none" w:sz="0" w:space="0" w:color="auto"/>
              </w:divBdr>
            </w:div>
            <w:div w:id="1478717317">
              <w:marLeft w:val="0"/>
              <w:marRight w:val="0"/>
              <w:marTop w:val="0"/>
              <w:marBottom w:val="0"/>
              <w:divBdr>
                <w:top w:val="none" w:sz="0" w:space="0" w:color="auto"/>
                <w:left w:val="none" w:sz="0" w:space="0" w:color="auto"/>
                <w:bottom w:val="none" w:sz="0" w:space="0" w:color="auto"/>
                <w:right w:val="none" w:sz="0" w:space="0" w:color="auto"/>
              </w:divBdr>
            </w:div>
            <w:div w:id="1628313428">
              <w:marLeft w:val="0"/>
              <w:marRight w:val="0"/>
              <w:marTop w:val="0"/>
              <w:marBottom w:val="0"/>
              <w:divBdr>
                <w:top w:val="none" w:sz="0" w:space="0" w:color="auto"/>
                <w:left w:val="none" w:sz="0" w:space="0" w:color="auto"/>
                <w:bottom w:val="none" w:sz="0" w:space="0" w:color="auto"/>
                <w:right w:val="none" w:sz="0" w:space="0" w:color="auto"/>
              </w:divBdr>
            </w:div>
            <w:div w:id="98724618">
              <w:marLeft w:val="0"/>
              <w:marRight w:val="0"/>
              <w:marTop w:val="0"/>
              <w:marBottom w:val="0"/>
              <w:divBdr>
                <w:top w:val="none" w:sz="0" w:space="0" w:color="auto"/>
                <w:left w:val="none" w:sz="0" w:space="0" w:color="auto"/>
                <w:bottom w:val="none" w:sz="0" w:space="0" w:color="auto"/>
                <w:right w:val="none" w:sz="0" w:space="0" w:color="auto"/>
              </w:divBdr>
            </w:div>
            <w:div w:id="2000422508">
              <w:marLeft w:val="0"/>
              <w:marRight w:val="0"/>
              <w:marTop w:val="0"/>
              <w:marBottom w:val="0"/>
              <w:divBdr>
                <w:top w:val="none" w:sz="0" w:space="0" w:color="auto"/>
                <w:left w:val="none" w:sz="0" w:space="0" w:color="auto"/>
                <w:bottom w:val="none" w:sz="0" w:space="0" w:color="auto"/>
                <w:right w:val="none" w:sz="0" w:space="0" w:color="auto"/>
              </w:divBdr>
            </w:div>
            <w:div w:id="1961035966">
              <w:marLeft w:val="0"/>
              <w:marRight w:val="0"/>
              <w:marTop w:val="0"/>
              <w:marBottom w:val="0"/>
              <w:divBdr>
                <w:top w:val="none" w:sz="0" w:space="0" w:color="auto"/>
                <w:left w:val="none" w:sz="0" w:space="0" w:color="auto"/>
                <w:bottom w:val="none" w:sz="0" w:space="0" w:color="auto"/>
                <w:right w:val="none" w:sz="0" w:space="0" w:color="auto"/>
              </w:divBdr>
            </w:div>
            <w:div w:id="1511532069">
              <w:marLeft w:val="0"/>
              <w:marRight w:val="0"/>
              <w:marTop w:val="0"/>
              <w:marBottom w:val="0"/>
              <w:divBdr>
                <w:top w:val="none" w:sz="0" w:space="0" w:color="auto"/>
                <w:left w:val="none" w:sz="0" w:space="0" w:color="auto"/>
                <w:bottom w:val="none" w:sz="0" w:space="0" w:color="auto"/>
                <w:right w:val="none" w:sz="0" w:space="0" w:color="auto"/>
              </w:divBdr>
            </w:div>
            <w:div w:id="1729063305">
              <w:marLeft w:val="0"/>
              <w:marRight w:val="0"/>
              <w:marTop w:val="0"/>
              <w:marBottom w:val="0"/>
              <w:divBdr>
                <w:top w:val="none" w:sz="0" w:space="0" w:color="auto"/>
                <w:left w:val="none" w:sz="0" w:space="0" w:color="auto"/>
                <w:bottom w:val="none" w:sz="0" w:space="0" w:color="auto"/>
                <w:right w:val="none" w:sz="0" w:space="0" w:color="auto"/>
              </w:divBdr>
            </w:div>
            <w:div w:id="1165976960">
              <w:marLeft w:val="0"/>
              <w:marRight w:val="0"/>
              <w:marTop w:val="0"/>
              <w:marBottom w:val="0"/>
              <w:divBdr>
                <w:top w:val="none" w:sz="0" w:space="0" w:color="auto"/>
                <w:left w:val="none" w:sz="0" w:space="0" w:color="auto"/>
                <w:bottom w:val="none" w:sz="0" w:space="0" w:color="auto"/>
                <w:right w:val="none" w:sz="0" w:space="0" w:color="auto"/>
              </w:divBdr>
            </w:div>
            <w:div w:id="141196918">
              <w:marLeft w:val="0"/>
              <w:marRight w:val="0"/>
              <w:marTop w:val="0"/>
              <w:marBottom w:val="0"/>
              <w:divBdr>
                <w:top w:val="none" w:sz="0" w:space="0" w:color="auto"/>
                <w:left w:val="none" w:sz="0" w:space="0" w:color="auto"/>
                <w:bottom w:val="none" w:sz="0" w:space="0" w:color="auto"/>
                <w:right w:val="none" w:sz="0" w:space="0" w:color="auto"/>
              </w:divBdr>
            </w:div>
            <w:div w:id="707948972">
              <w:marLeft w:val="0"/>
              <w:marRight w:val="0"/>
              <w:marTop w:val="0"/>
              <w:marBottom w:val="0"/>
              <w:divBdr>
                <w:top w:val="none" w:sz="0" w:space="0" w:color="auto"/>
                <w:left w:val="none" w:sz="0" w:space="0" w:color="auto"/>
                <w:bottom w:val="none" w:sz="0" w:space="0" w:color="auto"/>
                <w:right w:val="none" w:sz="0" w:space="0" w:color="auto"/>
              </w:divBdr>
            </w:div>
            <w:div w:id="2068258668">
              <w:marLeft w:val="0"/>
              <w:marRight w:val="0"/>
              <w:marTop w:val="0"/>
              <w:marBottom w:val="0"/>
              <w:divBdr>
                <w:top w:val="none" w:sz="0" w:space="0" w:color="auto"/>
                <w:left w:val="none" w:sz="0" w:space="0" w:color="auto"/>
                <w:bottom w:val="none" w:sz="0" w:space="0" w:color="auto"/>
                <w:right w:val="none" w:sz="0" w:space="0" w:color="auto"/>
              </w:divBdr>
            </w:div>
            <w:div w:id="101413665">
              <w:marLeft w:val="0"/>
              <w:marRight w:val="0"/>
              <w:marTop w:val="0"/>
              <w:marBottom w:val="0"/>
              <w:divBdr>
                <w:top w:val="none" w:sz="0" w:space="0" w:color="auto"/>
                <w:left w:val="none" w:sz="0" w:space="0" w:color="auto"/>
                <w:bottom w:val="none" w:sz="0" w:space="0" w:color="auto"/>
                <w:right w:val="none" w:sz="0" w:space="0" w:color="auto"/>
              </w:divBdr>
            </w:div>
            <w:div w:id="1683118354">
              <w:marLeft w:val="0"/>
              <w:marRight w:val="0"/>
              <w:marTop w:val="0"/>
              <w:marBottom w:val="0"/>
              <w:divBdr>
                <w:top w:val="none" w:sz="0" w:space="0" w:color="auto"/>
                <w:left w:val="none" w:sz="0" w:space="0" w:color="auto"/>
                <w:bottom w:val="none" w:sz="0" w:space="0" w:color="auto"/>
                <w:right w:val="none" w:sz="0" w:space="0" w:color="auto"/>
              </w:divBdr>
            </w:div>
            <w:div w:id="557517758">
              <w:marLeft w:val="0"/>
              <w:marRight w:val="0"/>
              <w:marTop w:val="0"/>
              <w:marBottom w:val="0"/>
              <w:divBdr>
                <w:top w:val="none" w:sz="0" w:space="0" w:color="auto"/>
                <w:left w:val="none" w:sz="0" w:space="0" w:color="auto"/>
                <w:bottom w:val="none" w:sz="0" w:space="0" w:color="auto"/>
                <w:right w:val="none" w:sz="0" w:space="0" w:color="auto"/>
              </w:divBdr>
            </w:div>
            <w:div w:id="231745012">
              <w:marLeft w:val="0"/>
              <w:marRight w:val="0"/>
              <w:marTop w:val="0"/>
              <w:marBottom w:val="0"/>
              <w:divBdr>
                <w:top w:val="none" w:sz="0" w:space="0" w:color="auto"/>
                <w:left w:val="none" w:sz="0" w:space="0" w:color="auto"/>
                <w:bottom w:val="none" w:sz="0" w:space="0" w:color="auto"/>
                <w:right w:val="none" w:sz="0" w:space="0" w:color="auto"/>
              </w:divBdr>
            </w:div>
            <w:div w:id="113643526">
              <w:marLeft w:val="0"/>
              <w:marRight w:val="0"/>
              <w:marTop w:val="0"/>
              <w:marBottom w:val="0"/>
              <w:divBdr>
                <w:top w:val="none" w:sz="0" w:space="0" w:color="auto"/>
                <w:left w:val="none" w:sz="0" w:space="0" w:color="auto"/>
                <w:bottom w:val="none" w:sz="0" w:space="0" w:color="auto"/>
                <w:right w:val="none" w:sz="0" w:space="0" w:color="auto"/>
              </w:divBdr>
            </w:div>
            <w:div w:id="932206713">
              <w:marLeft w:val="0"/>
              <w:marRight w:val="0"/>
              <w:marTop w:val="0"/>
              <w:marBottom w:val="0"/>
              <w:divBdr>
                <w:top w:val="none" w:sz="0" w:space="0" w:color="auto"/>
                <w:left w:val="none" w:sz="0" w:space="0" w:color="auto"/>
                <w:bottom w:val="none" w:sz="0" w:space="0" w:color="auto"/>
                <w:right w:val="none" w:sz="0" w:space="0" w:color="auto"/>
              </w:divBdr>
            </w:div>
            <w:div w:id="1004240477">
              <w:marLeft w:val="0"/>
              <w:marRight w:val="0"/>
              <w:marTop w:val="0"/>
              <w:marBottom w:val="0"/>
              <w:divBdr>
                <w:top w:val="none" w:sz="0" w:space="0" w:color="auto"/>
                <w:left w:val="none" w:sz="0" w:space="0" w:color="auto"/>
                <w:bottom w:val="none" w:sz="0" w:space="0" w:color="auto"/>
                <w:right w:val="none" w:sz="0" w:space="0" w:color="auto"/>
              </w:divBdr>
            </w:div>
            <w:div w:id="1519925857">
              <w:marLeft w:val="0"/>
              <w:marRight w:val="0"/>
              <w:marTop w:val="0"/>
              <w:marBottom w:val="0"/>
              <w:divBdr>
                <w:top w:val="none" w:sz="0" w:space="0" w:color="auto"/>
                <w:left w:val="none" w:sz="0" w:space="0" w:color="auto"/>
                <w:bottom w:val="none" w:sz="0" w:space="0" w:color="auto"/>
                <w:right w:val="none" w:sz="0" w:space="0" w:color="auto"/>
              </w:divBdr>
            </w:div>
            <w:div w:id="902763531">
              <w:marLeft w:val="0"/>
              <w:marRight w:val="0"/>
              <w:marTop w:val="0"/>
              <w:marBottom w:val="0"/>
              <w:divBdr>
                <w:top w:val="none" w:sz="0" w:space="0" w:color="auto"/>
                <w:left w:val="none" w:sz="0" w:space="0" w:color="auto"/>
                <w:bottom w:val="none" w:sz="0" w:space="0" w:color="auto"/>
                <w:right w:val="none" w:sz="0" w:space="0" w:color="auto"/>
              </w:divBdr>
            </w:div>
            <w:div w:id="2071297973">
              <w:marLeft w:val="0"/>
              <w:marRight w:val="0"/>
              <w:marTop w:val="0"/>
              <w:marBottom w:val="0"/>
              <w:divBdr>
                <w:top w:val="none" w:sz="0" w:space="0" w:color="auto"/>
                <w:left w:val="none" w:sz="0" w:space="0" w:color="auto"/>
                <w:bottom w:val="none" w:sz="0" w:space="0" w:color="auto"/>
                <w:right w:val="none" w:sz="0" w:space="0" w:color="auto"/>
              </w:divBdr>
            </w:div>
            <w:div w:id="2072385567">
              <w:marLeft w:val="0"/>
              <w:marRight w:val="0"/>
              <w:marTop w:val="0"/>
              <w:marBottom w:val="0"/>
              <w:divBdr>
                <w:top w:val="none" w:sz="0" w:space="0" w:color="auto"/>
                <w:left w:val="none" w:sz="0" w:space="0" w:color="auto"/>
                <w:bottom w:val="none" w:sz="0" w:space="0" w:color="auto"/>
                <w:right w:val="none" w:sz="0" w:space="0" w:color="auto"/>
              </w:divBdr>
            </w:div>
            <w:div w:id="2120634645">
              <w:marLeft w:val="0"/>
              <w:marRight w:val="0"/>
              <w:marTop w:val="0"/>
              <w:marBottom w:val="0"/>
              <w:divBdr>
                <w:top w:val="none" w:sz="0" w:space="0" w:color="auto"/>
                <w:left w:val="none" w:sz="0" w:space="0" w:color="auto"/>
                <w:bottom w:val="none" w:sz="0" w:space="0" w:color="auto"/>
                <w:right w:val="none" w:sz="0" w:space="0" w:color="auto"/>
              </w:divBdr>
            </w:div>
            <w:div w:id="932712336">
              <w:marLeft w:val="0"/>
              <w:marRight w:val="0"/>
              <w:marTop w:val="0"/>
              <w:marBottom w:val="0"/>
              <w:divBdr>
                <w:top w:val="none" w:sz="0" w:space="0" w:color="auto"/>
                <w:left w:val="none" w:sz="0" w:space="0" w:color="auto"/>
                <w:bottom w:val="none" w:sz="0" w:space="0" w:color="auto"/>
                <w:right w:val="none" w:sz="0" w:space="0" w:color="auto"/>
              </w:divBdr>
            </w:div>
            <w:div w:id="431123845">
              <w:marLeft w:val="0"/>
              <w:marRight w:val="0"/>
              <w:marTop w:val="0"/>
              <w:marBottom w:val="0"/>
              <w:divBdr>
                <w:top w:val="none" w:sz="0" w:space="0" w:color="auto"/>
                <w:left w:val="none" w:sz="0" w:space="0" w:color="auto"/>
                <w:bottom w:val="none" w:sz="0" w:space="0" w:color="auto"/>
                <w:right w:val="none" w:sz="0" w:space="0" w:color="auto"/>
              </w:divBdr>
            </w:div>
            <w:div w:id="956522347">
              <w:marLeft w:val="0"/>
              <w:marRight w:val="0"/>
              <w:marTop w:val="0"/>
              <w:marBottom w:val="0"/>
              <w:divBdr>
                <w:top w:val="none" w:sz="0" w:space="0" w:color="auto"/>
                <w:left w:val="none" w:sz="0" w:space="0" w:color="auto"/>
                <w:bottom w:val="none" w:sz="0" w:space="0" w:color="auto"/>
                <w:right w:val="none" w:sz="0" w:space="0" w:color="auto"/>
              </w:divBdr>
            </w:div>
            <w:div w:id="811364259">
              <w:marLeft w:val="0"/>
              <w:marRight w:val="0"/>
              <w:marTop w:val="0"/>
              <w:marBottom w:val="0"/>
              <w:divBdr>
                <w:top w:val="none" w:sz="0" w:space="0" w:color="auto"/>
                <w:left w:val="none" w:sz="0" w:space="0" w:color="auto"/>
                <w:bottom w:val="none" w:sz="0" w:space="0" w:color="auto"/>
                <w:right w:val="none" w:sz="0" w:space="0" w:color="auto"/>
              </w:divBdr>
            </w:div>
            <w:div w:id="1538271134">
              <w:marLeft w:val="0"/>
              <w:marRight w:val="0"/>
              <w:marTop w:val="0"/>
              <w:marBottom w:val="0"/>
              <w:divBdr>
                <w:top w:val="none" w:sz="0" w:space="0" w:color="auto"/>
                <w:left w:val="none" w:sz="0" w:space="0" w:color="auto"/>
                <w:bottom w:val="none" w:sz="0" w:space="0" w:color="auto"/>
                <w:right w:val="none" w:sz="0" w:space="0" w:color="auto"/>
              </w:divBdr>
            </w:div>
            <w:div w:id="2096045743">
              <w:marLeft w:val="0"/>
              <w:marRight w:val="0"/>
              <w:marTop w:val="0"/>
              <w:marBottom w:val="0"/>
              <w:divBdr>
                <w:top w:val="none" w:sz="0" w:space="0" w:color="auto"/>
                <w:left w:val="none" w:sz="0" w:space="0" w:color="auto"/>
                <w:bottom w:val="none" w:sz="0" w:space="0" w:color="auto"/>
                <w:right w:val="none" w:sz="0" w:space="0" w:color="auto"/>
              </w:divBdr>
            </w:div>
            <w:div w:id="517156134">
              <w:marLeft w:val="0"/>
              <w:marRight w:val="0"/>
              <w:marTop w:val="0"/>
              <w:marBottom w:val="0"/>
              <w:divBdr>
                <w:top w:val="none" w:sz="0" w:space="0" w:color="auto"/>
                <w:left w:val="none" w:sz="0" w:space="0" w:color="auto"/>
                <w:bottom w:val="none" w:sz="0" w:space="0" w:color="auto"/>
                <w:right w:val="none" w:sz="0" w:space="0" w:color="auto"/>
              </w:divBdr>
            </w:div>
            <w:div w:id="420566680">
              <w:marLeft w:val="0"/>
              <w:marRight w:val="0"/>
              <w:marTop w:val="0"/>
              <w:marBottom w:val="0"/>
              <w:divBdr>
                <w:top w:val="none" w:sz="0" w:space="0" w:color="auto"/>
                <w:left w:val="none" w:sz="0" w:space="0" w:color="auto"/>
                <w:bottom w:val="none" w:sz="0" w:space="0" w:color="auto"/>
                <w:right w:val="none" w:sz="0" w:space="0" w:color="auto"/>
              </w:divBdr>
            </w:div>
            <w:div w:id="435367827">
              <w:marLeft w:val="0"/>
              <w:marRight w:val="0"/>
              <w:marTop w:val="0"/>
              <w:marBottom w:val="0"/>
              <w:divBdr>
                <w:top w:val="none" w:sz="0" w:space="0" w:color="auto"/>
                <w:left w:val="none" w:sz="0" w:space="0" w:color="auto"/>
                <w:bottom w:val="none" w:sz="0" w:space="0" w:color="auto"/>
                <w:right w:val="none" w:sz="0" w:space="0" w:color="auto"/>
              </w:divBdr>
            </w:div>
            <w:div w:id="618413034">
              <w:marLeft w:val="0"/>
              <w:marRight w:val="0"/>
              <w:marTop w:val="0"/>
              <w:marBottom w:val="0"/>
              <w:divBdr>
                <w:top w:val="none" w:sz="0" w:space="0" w:color="auto"/>
                <w:left w:val="none" w:sz="0" w:space="0" w:color="auto"/>
                <w:bottom w:val="none" w:sz="0" w:space="0" w:color="auto"/>
                <w:right w:val="none" w:sz="0" w:space="0" w:color="auto"/>
              </w:divBdr>
            </w:div>
            <w:div w:id="260144548">
              <w:marLeft w:val="0"/>
              <w:marRight w:val="0"/>
              <w:marTop w:val="0"/>
              <w:marBottom w:val="0"/>
              <w:divBdr>
                <w:top w:val="none" w:sz="0" w:space="0" w:color="auto"/>
                <w:left w:val="none" w:sz="0" w:space="0" w:color="auto"/>
                <w:bottom w:val="none" w:sz="0" w:space="0" w:color="auto"/>
                <w:right w:val="none" w:sz="0" w:space="0" w:color="auto"/>
              </w:divBdr>
            </w:div>
            <w:div w:id="817647181">
              <w:marLeft w:val="0"/>
              <w:marRight w:val="0"/>
              <w:marTop w:val="0"/>
              <w:marBottom w:val="0"/>
              <w:divBdr>
                <w:top w:val="none" w:sz="0" w:space="0" w:color="auto"/>
                <w:left w:val="none" w:sz="0" w:space="0" w:color="auto"/>
                <w:bottom w:val="none" w:sz="0" w:space="0" w:color="auto"/>
                <w:right w:val="none" w:sz="0" w:space="0" w:color="auto"/>
              </w:divBdr>
            </w:div>
            <w:div w:id="2133787082">
              <w:marLeft w:val="0"/>
              <w:marRight w:val="0"/>
              <w:marTop w:val="0"/>
              <w:marBottom w:val="0"/>
              <w:divBdr>
                <w:top w:val="none" w:sz="0" w:space="0" w:color="auto"/>
                <w:left w:val="none" w:sz="0" w:space="0" w:color="auto"/>
                <w:bottom w:val="none" w:sz="0" w:space="0" w:color="auto"/>
                <w:right w:val="none" w:sz="0" w:space="0" w:color="auto"/>
              </w:divBdr>
            </w:div>
            <w:div w:id="711153348">
              <w:marLeft w:val="0"/>
              <w:marRight w:val="0"/>
              <w:marTop w:val="0"/>
              <w:marBottom w:val="0"/>
              <w:divBdr>
                <w:top w:val="none" w:sz="0" w:space="0" w:color="auto"/>
                <w:left w:val="none" w:sz="0" w:space="0" w:color="auto"/>
                <w:bottom w:val="none" w:sz="0" w:space="0" w:color="auto"/>
                <w:right w:val="none" w:sz="0" w:space="0" w:color="auto"/>
              </w:divBdr>
            </w:div>
            <w:div w:id="1077361652">
              <w:marLeft w:val="0"/>
              <w:marRight w:val="0"/>
              <w:marTop w:val="0"/>
              <w:marBottom w:val="0"/>
              <w:divBdr>
                <w:top w:val="none" w:sz="0" w:space="0" w:color="auto"/>
                <w:left w:val="none" w:sz="0" w:space="0" w:color="auto"/>
                <w:bottom w:val="none" w:sz="0" w:space="0" w:color="auto"/>
                <w:right w:val="none" w:sz="0" w:space="0" w:color="auto"/>
              </w:divBdr>
            </w:div>
            <w:div w:id="504592670">
              <w:marLeft w:val="0"/>
              <w:marRight w:val="0"/>
              <w:marTop w:val="0"/>
              <w:marBottom w:val="0"/>
              <w:divBdr>
                <w:top w:val="none" w:sz="0" w:space="0" w:color="auto"/>
                <w:left w:val="none" w:sz="0" w:space="0" w:color="auto"/>
                <w:bottom w:val="none" w:sz="0" w:space="0" w:color="auto"/>
                <w:right w:val="none" w:sz="0" w:space="0" w:color="auto"/>
              </w:divBdr>
            </w:div>
            <w:div w:id="813135832">
              <w:marLeft w:val="0"/>
              <w:marRight w:val="0"/>
              <w:marTop w:val="0"/>
              <w:marBottom w:val="0"/>
              <w:divBdr>
                <w:top w:val="none" w:sz="0" w:space="0" w:color="auto"/>
                <w:left w:val="none" w:sz="0" w:space="0" w:color="auto"/>
                <w:bottom w:val="none" w:sz="0" w:space="0" w:color="auto"/>
                <w:right w:val="none" w:sz="0" w:space="0" w:color="auto"/>
              </w:divBdr>
            </w:div>
            <w:div w:id="1291981549">
              <w:marLeft w:val="0"/>
              <w:marRight w:val="0"/>
              <w:marTop w:val="0"/>
              <w:marBottom w:val="0"/>
              <w:divBdr>
                <w:top w:val="none" w:sz="0" w:space="0" w:color="auto"/>
                <w:left w:val="none" w:sz="0" w:space="0" w:color="auto"/>
                <w:bottom w:val="none" w:sz="0" w:space="0" w:color="auto"/>
                <w:right w:val="none" w:sz="0" w:space="0" w:color="auto"/>
              </w:divBdr>
            </w:div>
            <w:div w:id="508636909">
              <w:marLeft w:val="0"/>
              <w:marRight w:val="0"/>
              <w:marTop w:val="0"/>
              <w:marBottom w:val="0"/>
              <w:divBdr>
                <w:top w:val="none" w:sz="0" w:space="0" w:color="auto"/>
                <w:left w:val="none" w:sz="0" w:space="0" w:color="auto"/>
                <w:bottom w:val="none" w:sz="0" w:space="0" w:color="auto"/>
                <w:right w:val="none" w:sz="0" w:space="0" w:color="auto"/>
              </w:divBdr>
            </w:div>
            <w:div w:id="1076393756">
              <w:marLeft w:val="0"/>
              <w:marRight w:val="0"/>
              <w:marTop w:val="0"/>
              <w:marBottom w:val="0"/>
              <w:divBdr>
                <w:top w:val="none" w:sz="0" w:space="0" w:color="auto"/>
                <w:left w:val="none" w:sz="0" w:space="0" w:color="auto"/>
                <w:bottom w:val="none" w:sz="0" w:space="0" w:color="auto"/>
                <w:right w:val="none" w:sz="0" w:space="0" w:color="auto"/>
              </w:divBdr>
            </w:div>
            <w:div w:id="561524139">
              <w:marLeft w:val="0"/>
              <w:marRight w:val="0"/>
              <w:marTop w:val="0"/>
              <w:marBottom w:val="0"/>
              <w:divBdr>
                <w:top w:val="none" w:sz="0" w:space="0" w:color="auto"/>
                <w:left w:val="none" w:sz="0" w:space="0" w:color="auto"/>
                <w:bottom w:val="none" w:sz="0" w:space="0" w:color="auto"/>
                <w:right w:val="none" w:sz="0" w:space="0" w:color="auto"/>
              </w:divBdr>
            </w:div>
            <w:div w:id="312607480">
              <w:marLeft w:val="0"/>
              <w:marRight w:val="0"/>
              <w:marTop w:val="0"/>
              <w:marBottom w:val="0"/>
              <w:divBdr>
                <w:top w:val="none" w:sz="0" w:space="0" w:color="auto"/>
                <w:left w:val="none" w:sz="0" w:space="0" w:color="auto"/>
                <w:bottom w:val="none" w:sz="0" w:space="0" w:color="auto"/>
                <w:right w:val="none" w:sz="0" w:space="0" w:color="auto"/>
              </w:divBdr>
            </w:div>
            <w:div w:id="1967197118">
              <w:marLeft w:val="0"/>
              <w:marRight w:val="0"/>
              <w:marTop w:val="0"/>
              <w:marBottom w:val="0"/>
              <w:divBdr>
                <w:top w:val="none" w:sz="0" w:space="0" w:color="auto"/>
                <w:left w:val="none" w:sz="0" w:space="0" w:color="auto"/>
                <w:bottom w:val="none" w:sz="0" w:space="0" w:color="auto"/>
                <w:right w:val="none" w:sz="0" w:space="0" w:color="auto"/>
              </w:divBdr>
            </w:div>
            <w:div w:id="2116706656">
              <w:marLeft w:val="0"/>
              <w:marRight w:val="0"/>
              <w:marTop w:val="0"/>
              <w:marBottom w:val="0"/>
              <w:divBdr>
                <w:top w:val="none" w:sz="0" w:space="0" w:color="auto"/>
                <w:left w:val="none" w:sz="0" w:space="0" w:color="auto"/>
                <w:bottom w:val="none" w:sz="0" w:space="0" w:color="auto"/>
                <w:right w:val="none" w:sz="0" w:space="0" w:color="auto"/>
              </w:divBdr>
            </w:div>
            <w:div w:id="1457219431">
              <w:marLeft w:val="0"/>
              <w:marRight w:val="0"/>
              <w:marTop w:val="0"/>
              <w:marBottom w:val="0"/>
              <w:divBdr>
                <w:top w:val="none" w:sz="0" w:space="0" w:color="auto"/>
                <w:left w:val="none" w:sz="0" w:space="0" w:color="auto"/>
                <w:bottom w:val="none" w:sz="0" w:space="0" w:color="auto"/>
                <w:right w:val="none" w:sz="0" w:space="0" w:color="auto"/>
              </w:divBdr>
            </w:div>
            <w:div w:id="1977952470">
              <w:marLeft w:val="0"/>
              <w:marRight w:val="0"/>
              <w:marTop w:val="0"/>
              <w:marBottom w:val="0"/>
              <w:divBdr>
                <w:top w:val="none" w:sz="0" w:space="0" w:color="auto"/>
                <w:left w:val="none" w:sz="0" w:space="0" w:color="auto"/>
                <w:bottom w:val="none" w:sz="0" w:space="0" w:color="auto"/>
                <w:right w:val="none" w:sz="0" w:space="0" w:color="auto"/>
              </w:divBdr>
            </w:div>
            <w:div w:id="594945697">
              <w:marLeft w:val="0"/>
              <w:marRight w:val="0"/>
              <w:marTop w:val="0"/>
              <w:marBottom w:val="0"/>
              <w:divBdr>
                <w:top w:val="none" w:sz="0" w:space="0" w:color="auto"/>
                <w:left w:val="none" w:sz="0" w:space="0" w:color="auto"/>
                <w:bottom w:val="none" w:sz="0" w:space="0" w:color="auto"/>
                <w:right w:val="none" w:sz="0" w:space="0" w:color="auto"/>
              </w:divBdr>
            </w:div>
            <w:div w:id="2086995452">
              <w:marLeft w:val="0"/>
              <w:marRight w:val="0"/>
              <w:marTop w:val="0"/>
              <w:marBottom w:val="0"/>
              <w:divBdr>
                <w:top w:val="none" w:sz="0" w:space="0" w:color="auto"/>
                <w:left w:val="none" w:sz="0" w:space="0" w:color="auto"/>
                <w:bottom w:val="none" w:sz="0" w:space="0" w:color="auto"/>
                <w:right w:val="none" w:sz="0" w:space="0" w:color="auto"/>
              </w:divBdr>
            </w:div>
            <w:div w:id="236597545">
              <w:marLeft w:val="0"/>
              <w:marRight w:val="0"/>
              <w:marTop w:val="0"/>
              <w:marBottom w:val="0"/>
              <w:divBdr>
                <w:top w:val="none" w:sz="0" w:space="0" w:color="auto"/>
                <w:left w:val="none" w:sz="0" w:space="0" w:color="auto"/>
                <w:bottom w:val="none" w:sz="0" w:space="0" w:color="auto"/>
                <w:right w:val="none" w:sz="0" w:space="0" w:color="auto"/>
              </w:divBdr>
            </w:div>
            <w:div w:id="103311891">
              <w:marLeft w:val="0"/>
              <w:marRight w:val="0"/>
              <w:marTop w:val="0"/>
              <w:marBottom w:val="0"/>
              <w:divBdr>
                <w:top w:val="none" w:sz="0" w:space="0" w:color="auto"/>
                <w:left w:val="none" w:sz="0" w:space="0" w:color="auto"/>
                <w:bottom w:val="none" w:sz="0" w:space="0" w:color="auto"/>
                <w:right w:val="none" w:sz="0" w:space="0" w:color="auto"/>
              </w:divBdr>
            </w:div>
            <w:div w:id="211694829">
              <w:marLeft w:val="0"/>
              <w:marRight w:val="0"/>
              <w:marTop w:val="0"/>
              <w:marBottom w:val="0"/>
              <w:divBdr>
                <w:top w:val="none" w:sz="0" w:space="0" w:color="auto"/>
                <w:left w:val="none" w:sz="0" w:space="0" w:color="auto"/>
                <w:bottom w:val="none" w:sz="0" w:space="0" w:color="auto"/>
                <w:right w:val="none" w:sz="0" w:space="0" w:color="auto"/>
              </w:divBdr>
            </w:div>
            <w:div w:id="147283561">
              <w:marLeft w:val="0"/>
              <w:marRight w:val="0"/>
              <w:marTop w:val="0"/>
              <w:marBottom w:val="0"/>
              <w:divBdr>
                <w:top w:val="none" w:sz="0" w:space="0" w:color="auto"/>
                <w:left w:val="none" w:sz="0" w:space="0" w:color="auto"/>
                <w:bottom w:val="none" w:sz="0" w:space="0" w:color="auto"/>
                <w:right w:val="none" w:sz="0" w:space="0" w:color="auto"/>
              </w:divBdr>
            </w:div>
            <w:div w:id="143208186">
              <w:marLeft w:val="0"/>
              <w:marRight w:val="0"/>
              <w:marTop w:val="0"/>
              <w:marBottom w:val="0"/>
              <w:divBdr>
                <w:top w:val="none" w:sz="0" w:space="0" w:color="auto"/>
                <w:left w:val="none" w:sz="0" w:space="0" w:color="auto"/>
                <w:bottom w:val="none" w:sz="0" w:space="0" w:color="auto"/>
                <w:right w:val="none" w:sz="0" w:space="0" w:color="auto"/>
              </w:divBdr>
            </w:div>
            <w:div w:id="833715860">
              <w:marLeft w:val="0"/>
              <w:marRight w:val="0"/>
              <w:marTop w:val="0"/>
              <w:marBottom w:val="0"/>
              <w:divBdr>
                <w:top w:val="none" w:sz="0" w:space="0" w:color="auto"/>
                <w:left w:val="none" w:sz="0" w:space="0" w:color="auto"/>
                <w:bottom w:val="none" w:sz="0" w:space="0" w:color="auto"/>
                <w:right w:val="none" w:sz="0" w:space="0" w:color="auto"/>
              </w:divBdr>
            </w:div>
            <w:div w:id="785390057">
              <w:marLeft w:val="0"/>
              <w:marRight w:val="0"/>
              <w:marTop w:val="0"/>
              <w:marBottom w:val="0"/>
              <w:divBdr>
                <w:top w:val="none" w:sz="0" w:space="0" w:color="auto"/>
                <w:left w:val="none" w:sz="0" w:space="0" w:color="auto"/>
                <w:bottom w:val="none" w:sz="0" w:space="0" w:color="auto"/>
                <w:right w:val="none" w:sz="0" w:space="0" w:color="auto"/>
              </w:divBdr>
            </w:div>
            <w:div w:id="555623609">
              <w:marLeft w:val="0"/>
              <w:marRight w:val="0"/>
              <w:marTop w:val="0"/>
              <w:marBottom w:val="0"/>
              <w:divBdr>
                <w:top w:val="none" w:sz="0" w:space="0" w:color="auto"/>
                <w:left w:val="none" w:sz="0" w:space="0" w:color="auto"/>
                <w:bottom w:val="none" w:sz="0" w:space="0" w:color="auto"/>
                <w:right w:val="none" w:sz="0" w:space="0" w:color="auto"/>
              </w:divBdr>
            </w:div>
            <w:div w:id="1801801983">
              <w:marLeft w:val="0"/>
              <w:marRight w:val="0"/>
              <w:marTop w:val="0"/>
              <w:marBottom w:val="0"/>
              <w:divBdr>
                <w:top w:val="none" w:sz="0" w:space="0" w:color="auto"/>
                <w:left w:val="none" w:sz="0" w:space="0" w:color="auto"/>
                <w:bottom w:val="none" w:sz="0" w:space="0" w:color="auto"/>
                <w:right w:val="none" w:sz="0" w:space="0" w:color="auto"/>
              </w:divBdr>
            </w:div>
            <w:div w:id="1421829874">
              <w:marLeft w:val="0"/>
              <w:marRight w:val="0"/>
              <w:marTop w:val="0"/>
              <w:marBottom w:val="0"/>
              <w:divBdr>
                <w:top w:val="none" w:sz="0" w:space="0" w:color="auto"/>
                <w:left w:val="none" w:sz="0" w:space="0" w:color="auto"/>
                <w:bottom w:val="none" w:sz="0" w:space="0" w:color="auto"/>
                <w:right w:val="none" w:sz="0" w:space="0" w:color="auto"/>
              </w:divBdr>
            </w:div>
            <w:div w:id="1836340549">
              <w:marLeft w:val="0"/>
              <w:marRight w:val="0"/>
              <w:marTop w:val="0"/>
              <w:marBottom w:val="0"/>
              <w:divBdr>
                <w:top w:val="none" w:sz="0" w:space="0" w:color="auto"/>
                <w:left w:val="none" w:sz="0" w:space="0" w:color="auto"/>
                <w:bottom w:val="none" w:sz="0" w:space="0" w:color="auto"/>
                <w:right w:val="none" w:sz="0" w:space="0" w:color="auto"/>
              </w:divBdr>
            </w:div>
            <w:div w:id="1249998947">
              <w:marLeft w:val="0"/>
              <w:marRight w:val="0"/>
              <w:marTop w:val="0"/>
              <w:marBottom w:val="0"/>
              <w:divBdr>
                <w:top w:val="none" w:sz="0" w:space="0" w:color="auto"/>
                <w:left w:val="none" w:sz="0" w:space="0" w:color="auto"/>
                <w:bottom w:val="none" w:sz="0" w:space="0" w:color="auto"/>
                <w:right w:val="none" w:sz="0" w:space="0" w:color="auto"/>
              </w:divBdr>
            </w:div>
            <w:div w:id="280965934">
              <w:marLeft w:val="0"/>
              <w:marRight w:val="0"/>
              <w:marTop w:val="0"/>
              <w:marBottom w:val="0"/>
              <w:divBdr>
                <w:top w:val="none" w:sz="0" w:space="0" w:color="auto"/>
                <w:left w:val="none" w:sz="0" w:space="0" w:color="auto"/>
                <w:bottom w:val="none" w:sz="0" w:space="0" w:color="auto"/>
                <w:right w:val="none" w:sz="0" w:space="0" w:color="auto"/>
              </w:divBdr>
            </w:div>
            <w:div w:id="297075754">
              <w:marLeft w:val="0"/>
              <w:marRight w:val="0"/>
              <w:marTop w:val="0"/>
              <w:marBottom w:val="0"/>
              <w:divBdr>
                <w:top w:val="none" w:sz="0" w:space="0" w:color="auto"/>
                <w:left w:val="none" w:sz="0" w:space="0" w:color="auto"/>
                <w:bottom w:val="none" w:sz="0" w:space="0" w:color="auto"/>
                <w:right w:val="none" w:sz="0" w:space="0" w:color="auto"/>
              </w:divBdr>
            </w:div>
            <w:div w:id="1175999358">
              <w:marLeft w:val="0"/>
              <w:marRight w:val="0"/>
              <w:marTop w:val="0"/>
              <w:marBottom w:val="0"/>
              <w:divBdr>
                <w:top w:val="none" w:sz="0" w:space="0" w:color="auto"/>
                <w:left w:val="none" w:sz="0" w:space="0" w:color="auto"/>
                <w:bottom w:val="none" w:sz="0" w:space="0" w:color="auto"/>
                <w:right w:val="none" w:sz="0" w:space="0" w:color="auto"/>
              </w:divBdr>
            </w:div>
            <w:div w:id="939872260">
              <w:marLeft w:val="0"/>
              <w:marRight w:val="0"/>
              <w:marTop w:val="0"/>
              <w:marBottom w:val="0"/>
              <w:divBdr>
                <w:top w:val="none" w:sz="0" w:space="0" w:color="auto"/>
                <w:left w:val="none" w:sz="0" w:space="0" w:color="auto"/>
                <w:bottom w:val="none" w:sz="0" w:space="0" w:color="auto"/>
                <w:right w:val="none" w:sz="0" w:space="0" w:color="auto"/>
              </w:divBdr>
            </w:div>
            <w:div w:id="1008169209">
              <w:marLeft w:val="0"/>
              <w:marRight w:val="0"/>
              <w:marTop w:val="0"/>
              <w:marBottom w:val="0"/>
              <w:divBdr>
                <w:top w:val="none" w:sz="0" w:space="0" w:color="auto"/>
                <w:left w:val="none" w:sz="0" w:space="0" w:color="auto"/>
                <w:bottom w:val="none" w:sz="0" w:space="0" w:color="auto"/>
                <w:right w:val="none" w:sz="0" w:space="0" w:color="auto"/>
              </w:divBdr>
            </w:div>
            <w:div w:id="443154960">
              <w:marLeft w:val="0"/>
              <w:marRight w:val="0"/>
              <w:marTop w:val="0"/>
              <w:marBottom w:val="0"/>
              <w:divBdr>
                <w:top w:val="none" w:sz="0" w:space="0" w:color="auto"/>
                <w:left w:val="none" w:sz="0" w:space="0" w:color="auto"/>
                <w:bottom w:val="none" w:sz="0" w:space="0" w:color="auto"/>
                <w:right w:val="none" w:sz="0" w:space="0" w:color="auto"/>
              </w:divBdr>
            </w:div>
            <w:div w:id="623316093">
              <w:marLeft w:val="0"/>
              <w:marRight w:val="0"/>
              <w:marTop w:val="0"/>
              <w:marBottom w:val="0"/>
              <w:divBdr>
                <w:top w:val="none" w:sz="0" w:space="0" w:color="auto"/>
                <w:left w:val="none" w:sz="0" w:space="0" w:color="auto"/>
                <w:bottom w:val="none" w:sz="0" w:space="0" w:color="auto"/>
                <w:right w:val="none" w:sz="0" w:space="0" w:color="auto"/>
              </w:divBdr>
            </w:div>
            <w:div w:id="851796907">
              <w:marLeft w:val="0"/>
              <w:marRight w:val="0"/>
              <w:marTop w:val="0"/>
              <w:marBottom w:val="0"/>
              <w:divBdr>
                <w:top w:val="none" w:sz="0" w:space="0" w:color="auto"/>
                <w:left w:val="none" w:sz="0" w:space="0" w:color="auto"/>
                <w:bottom w:val="none" w:sz="0" w:space="0" w:color="auto"/>
                <w:right w:val="none" w:sz="0" w:space="0" w:color="auto"/>
              </w:divBdr>
            </w:div>
            <w:div w:id="1248536091">
              <w:marLeft w:val="0"/>
              <w:marRight w:val="0"/>
              <w:marTop w:val="0"/>
              <w:marBottom w:val="0"/>
              <w:divBdr>
                <w:top w:val="none" w:sz="0" w:space="0" w:color="auto"/>
                <w:left w:val="none" w:sz="0" w:space="0" w:color="auto"/>
                <w:bottom w:val="none" w:sz="0" w:space="0" w:color="auto"/>
                <w:right w:val="none" w:sz="0" w:space="0" w:color="auto"/>
              </w:divBdr>
            </w:div>
            <w:div w:id="2064718005">
              <w:marLeft w:val="0"/>
              <w:marRight w:val="0"/>
              <w:marTop w:val="0"/>
              <w:marBottom w:val="0"/>
              <w:divBdr>
                <w:top w:val="none" w:sz="0" w:space="0" w:color="auto"/>
                <w:left w:val="none" w:sz="0" w:space="0" w:color="auto"/>
                <w:bottom w:val="none" w:sz="0" w:space="0" w:color="auto"/>
                <w:right w:val="none" w:sz="0" w:space="0" w:color="auto"/>
              </w:divBdr>
            </w:div>
            <w:div w:id="1935896953">
              <w:marLeft w:val="0"/>
              <w:marRight w:val="0"/>
              <w:marTop w:val="0"/>
              <w:marBottom w:val="0"/>
              <w:divBdr>
                <w:top w:val="none" w:sz="0" w:space="0" w:color="auto"/>
                <w:left w:val="none" w:sz="0" w:space="0" w:color="auto"/>
                <w:bottom w:val="none" w:sz="0" w:space="0" w:color="auto"/>
                <w:right w:val="none" w:sz="0" w:space="0" w:color="auto"/>
              </w:divBdr>
            </w:div>
            <w:div w:id="1469710865">
              <w:marLeft w:val="0"/>
              <w:marRight w:val="0"/>
              <w:marTop w:val="0"/>
              <w:marBottom w:val="0"/>
              <w:divBdr>
                <w:top w:val="none" w:sz="0" w:space="0" w:color="auto"/>
                <w:left w:val="none" w:sz="0" w:space="0" w:color="auto"/>
                <w:bottom w:val="none" w:sz="0" w:space="0" w:color="auto"/>
                <w:right w:val="none" w:sz="0" w:space="0" w:color="auto"/>
              </w:divBdr>
            </w:div>
            <w:div w:id="1391030056">
              <w:marLeft w:val="0"/>
              <w:marRight w:val="0"/>
              <w:marTop w:val="0"/>
              <w:marBottom w:val="0"/>
              <w:divBdr>
                <w:top w:val="none" w:sz="0" w:space="0" w:color="auto"/>
                <w:left w:val="none" w:sz="0" w:space="0" w:color="auto"/>
                <w:bottom w:val="none" w:sz="0" w:space="0" w:color="auto"/>
                <w:right w:val="none" w:sz="0" w:space="0" w:color="auto"/>
              </w:divBdr>
            </w:div>
            <w:div w:id="1882939574">
              <w:marLeft w:val="0"/>
              <w:marRight w:val="0"/>
              <w:marTop w:val="0"/>
              <w:marBottom w:val="0"/>
              <w:divBdr>
                <w:top w:val="none" w:sz="0" w:space="0" w:color="auto"/>
                <w:left w:val="none" w:sz="0" w:space="0" w:color="auto"/>
                <w:bottom w:val="none" w:sz="0" w:space="0" w:color="auto"/>
                <w:right w:val="none" w:sz="0" w:space="0" w:color="auto"/>
              </w:divBdr>
            </w:div>
            <w:div w:id="1243833887">
              <w:marLeft w:val="0"/>
              <w:marRight w:val="0"/>
              <w:marTop w:val="0"/>
              <w:marBottom w:val="0"/>
              <w:divBdr>
                <w:top w:val="none" w:sz="0" w:space="0" w:color="auto"/>
                <w:left w:val="none" w:sz="0" w:space="0" w:color="auto"/>
                <w:bottom w:val="none" w:sz="0" w:space="0" w:color="auto"/>
                <w:right w:val="none" w:sz="0" w:space="0" w:color="auto"/>
              </w:divBdr>
            </w:div>
            <w:div w:id="1521045262">
              <w:marLeft w:val="0"/>
              <w:marRight w:val="0"/>
              <w:marTop w:val="0"/>
              <w:marBottom w:val="0"/>
              <w:divBdr>
                <w:top w:val="none" w:sz="0" w:space="0" w:color="auto"/>
                <w:left w:val="none" w:sz="0" w:space="0" w:color="auto"/>
                <w:bottom w:val="none" w:sz="0" w:space="0" w:color="auto"/>
                <w:right w:val="none" w:sz="0" w:space="0" w:color="auto"/>
              </w:divBdr>
            </w:div>
            <w:div w:id="1662538936">
              <w:marLeft w:val="0"/>
              <w:marRight w:val="0"/>
              <w:marTop w:val="0"/>
              <w:marBottom w:val="0"/>
              <w:divBdr>
                <w:top w:val="none" w:sz="0" w:space="0" w:color="auto"/>
                <w:left w:val="none" w:sz="0" w:space="0" w:color="auto"/>
                <w:bottom w:val="none" w:sz="0" w:space="0" w:color="auto"/>
                <w:right w:val="none" w:sz="0" w:space="0" w:color="auto"/>
              </w:divBdr>
            </w:div>
            <w:div w:id="921178721">
              <w:marLeft w:val="0"/>
              <w:marRight w:val="0"/>
              <w:marTop w:val="0"/>
              <w:marBottom w:val="0"/>
              <w:divBdr>
                <w:top w:val="none" w:sz="0" w:space="0" w:color="auto"/>
                <w:left w:val="none" w:sz="0" w:space="0" w:color="auto"/>
                <w:bottom w:val="none" w:sz="0" w:space="0" w:color="auto"/>
                <w:right w:val="none" w:sz="0" w:space="0" w:color="auto"/>
              </w:divBdr>
            </w:div>
            <w:div w:id="753429040">
              <w:marLeft w:val="0"/>
              <w:marRight w:val="0"/>
              <w:marTop w:val="0"/>
              <w:marBottom w:val="0"/>
              <w:divBdr>
                <w:top w:val="none" w:sz="0" w:space="0" w:color="auto"/>
                <w:left w:val="none" w:sz="0" w:space="0" w:color="auto"/>
                <w:bottom w:val="none" w:sz="0" w:space="0" w:color="auto"/>
                <w:right w:val="none" w:sz="0" w:space="0" w:color="auto"/>
              </w:divBdr>
            </w:div>
            <w:div w:id="1604337354">
              <w:marLeft w:val="0"/>
              <w:marRight w:val="0"/>
              <w:marTop w:val="0"/>
              <w:marBottom w:val="0"/>
              <w:divBdr>
                <w:top w:val="none" w:sz="0" w:space="0" w:color="auto"/>
                <w:left w:val="none" w:sz="0" w:space="0" w:color="auto"/>
                <w:bottom w:val="none" w:sz="0" w:space="0" w:color="auto"/>
                <w:right w:val="none" w:sz="0" w:space="0" w:color="auto"/>
              </w:divBdr>
            </w:div>
            <w:div w:id="1836996425">
              <w:marLeft w:val="0"/>
              <w:marRight w:val="0"/>
              <w:marTop w:val="0"/>
              <w:marBottom w:val="0"/>
              <w:divBdr>
                <w:top w:val="none" w:sz="0" w:space="0" w:color="auto"/>
                <w:left w:val="none" w:sz="0" w:space="0" w:color="auto"/>
                <w:bottom w:val="none" w:sz="0" w:space="0" w:color="auto"/>
                <w:right w:val="none" w:sz="0" w:space="0" w:color="auto"/>
              </w:divBdr>
            </w:div>
            <w:div w:id="514685917">
              <w:marLeft w:val="0"/>
              <w:marRight w:val="0"/>
              <w:marTop w:val="0"/>
              <w:marBottom w:val="0"/>
              <w:divBdr>
                <w:top w:val="none" w:sz="0" w:space="0" w:color="auto"/>
                <w:left w:val="none" w:sz="0" w:space="0" w:color="auto"/>
                <w:bottom w:val="none" w:sz="0" w:space="0" w:color="auto"/>
                <w:right w:val="none" w:sz="0" w:space="0" w:color="auto"/>
              </w:divBdr>
            </w:div>
            <w:div w:id="67070719">
              <w:marLeft w:val="0"/>
              <w:marRight w:val="0"/>
              <w:marTop w:val="0"/>
              <w:marBottom w:val="0"/>
              <w:divBdr>
                <w:top w:val="none" w:sz="0" w:space="0" w:color="auto"/>
                <w:left w:val="none" w:sz="0" w:space="0" w:color="auto"/>
                <w:bottom w:val="none" w:sz="0" w:space="0" w:color="auto"/>
                <w:right w:val="none" w:sz="0" w:space="0" w:color="auto"/>
              </w:divBdr>
            </w:div>
            <w:div w:id="1395277840">
              <w:marLeft w:val="0"/>
              <w:marRight w:val="0"/>
              <w:marTop w:val="0"/>
              <w:marBottom w:val="0"/>
              <w:divBdr>
                <w:top w:val="none" w:sz="0" w:space="0" w:color="auto"/>
                <w:left w:val="none" w:sz="0" w:space="0" w:color="auto"/>
                <w:bottom w:val="none" w:sz="0" w:space="0" w:color="auto"/>
                <w:right w:val="none" w:sz="0" w:space="0" w:color="auto"/>
              </w:divBdr>
            </w:div>
            <w:div w:id="1080297565">
              <w:marLeft w:val="0"/>
              <w:marRight w:val="0"/>
              <w:marTop w:val="0"/>
              <w:marBottom w:val="0"/>
              <w:divBdr>
                <w:top w:val="none" w:sz="0" w:space="0" w:color="auto"/>
                <w:left w:val="none" w:sz="0" w:space="0" w:color="auto"/>
                <w:bottom w:val="none" w:sz="0" w:space="0" w:color="auto"/>
                <w:right w:val="none" w:sz="0" w:space="0" w:color="auto"/>
              </w:divBdr>
            </w:div>
            <w:div w:id="1527251328">
              <w:marLeft w:val="0"/>
              <w:marRight w:val="0"/>
              <w:marTop w:val="0"/>
              <w:marBottom w:val="0"/>
              <w:divBdr>
                <w:top w:val="none" w:sz="0" w:space="0" w:color="auto"/>
                <w:left w:val="none" w:sz="0" w:space="0" w:color="auto"/>
                <w:bottom w:val="none" w:sz="0" w:space="0" w:color="auto"/>
                <w:right w:val="none" w:sz="0" w:space="0" w:color="auto"/>
              </w:divBdr>
            </w:div>
            <w:div w:id="41369443">
              <w:marLeft w:val="0"/>
              <w:marRight w:val="0"/>
              <w:marTop w:val="0"/>
              <w:marBottom w:val="0"/>
              <w:divBdr>
                <w:top w:val="none" w:sz="0" w:space="0" w:color="auto"/>
                <w:left w:val="none" w:sz="0" w:space="0" w:color="auto"/>
                <w:bottom w:val="none" w:sz="0" w:space="0" w:color="auto"/>
                <w:right w:val="none" w:sz="0" w:space="0" w:color="auto"/>
              </w:divBdr>
            </w:div>
            <w:div w:id="1430807762">
              <w:marLeft w:val="0"/>
              <w:marRight w:val="0"/>
              <w:marTop w:val="0"/>
              <w:marBottom w:val="0"/>
              <w:divBdr>
                <w:top w:val="none" w:sz="0" w:space="0" w:color="auto"/>
                <w:left w:val="none" w:sz="0" w:space="0" w:color="auto"/>
                <w:bottom w:val="none" w:sz="0" w:space="0" w:color="auto"/>
                <w:right w:val="none" w:sz="0" w:space="0" w:color="auto"/>
              </w:divBdr>
            </w:div>
            <w:div w:id="2126803571">
              <w:marLeft w:val="0"/>
              <w:marRight w:val="0"/>
              <w:marTop w:val="0"/>
              <w:marBottom w:val="0"/>
              <w:divBdr>
                <w:top w:val="none" w:sz="0" w:space="0" w:color="auto"/>
                <w:left w:val="none" w:sz="0" w:space="0" w:color="auto"/>
                <w:bottom w:val="none" w:sz="0" w:space="0" w:color="auto"/>
                <w:right w:val="none" w:sz="0" w:space="0" w:color="auto"/>
              </w:divBdr>
            </w:div>
            <w:div w:id="1126654209">
              <w:marLeft w:val="0"/>
              <w:marRight w:val="0"/>
              <w:marTop w:val="0"/>
              <w:marBottom w:val="0"/>
              <w:divBdr>
                <w:top w:val="none" w:sz="0" w:space="0" w:color="auto"/>
                <w:left w:val="none" w:sz="0" w:space="0" w:color="auto"/>
                <w:bottom w:val="none" w:sz="0" w:space="0" w:color="auto"/>
                <w:right w:val="none" w:sz="0" w:space="0" w:color="auto"/>
              </w:divBdr>
            </w:div>
            <w:div w:id="372921867">
              <w:marLeft w:val="0"/>
              <w:marRight w:val="0"/>
              <w:marTop w:val="0"/>
              <w:marBottom w:val="0"/>
              <w:divBdr>
                <w:top w:val="none" w:sz="0" w:space="0" w:color="auto"/>
                <w:left w:val="none" w:sz="0" w:space="0" w:color="auto"/>
                <w:bottom w:val="none" w:sz="0" w:space="0" w:color="auto"/>
                <w:right w:val="none" w:sz="0" w:space="0" w:color="auto"/>
              </w:divBdr>
            </w:div>
            <w:div w:id="327707460">
              <w:marLeft w:val="0"/>
              <w:marRight w:val="0"/>
              <w:marTop w:val="0"/>
              <w:marBottom w:val="0"/>
              <w:divBdr>
                <w:top w:val="none" w:sz="0" w:space="0" w:color="auto"/>
                <w:left w:val="none" w:sz="0" w:space="0" w:color="auto"/>
                <w:bottom w:val="none" w:sz="0" w:space="0" w:color="auto"/>
                <w:right w:val="none" w:sz="0" w:space="0" w:color="auto"/>
              </w:divBdr>
            </w:div>
            <w:div w:id="728236652">
              <w:marLeft w:val="0"/>
              <w:marRight w:val="0"/>
              <w:marTop w:val="0"/>
              <w:marBottom w:val="0"/>
              <w:divBdr>
                <w:top w:val="none" w:sz="0" w:space="0" w:color="auto"/>
                <w:left w:val="none" w:sz="0" w:space="0" w:color="auto"/>
                <w:bottom w:val="none" w:sz="0" w:space="0" w:color="auto"/>
                <w:right w:val="none" w:sz="0" w:space="0" w:color="auto"/>
              </w:divBdr>
            </w:div>
            <w:div w:id="2039888302">
              <w:marLeft w:val="0"/>
              <w:marRight w:val="0"/>
              <w:marTop w:val="0"/>
              <w:marBottom w:val="0"/>
              <w:divBdr>
                <w:top w:val="none" w:sz="0" w:space="0" w:color="auto"/>
                <w:left w:val="none" w:sz="0" w:space="0" w:color="auto"/>
                <w:bottom w:val="none" w:sz="0" w:space="0" w:color="auto"/>
                <w:right w:val="none" w:sz="0" w:space="0" w:color="auto"/>
              </w:divBdr>
            </w:div>
            <w:div w:id="1741440199">
              <w:marLeft w:val="0"/>
              <w:marRight w:val="0"/>
              <w:marTop w:val="0"/>
              <w:marBottom w:val="0"/>
              <w:divBdr>
                <w:top w:val="none" w:sz="0" w:space="0" w:color="auto"/>
                <w:left w:val="none" w:sz="0" w:space="0" w:color="auto"/>
                <w:bottom w:val="none" w:sz="0" w:space="0" w:color="auto"/>
                <w:right w:val="none" w:sz="0" w:space="0" w:color="auto"/>
              </w:divBdr>
            </w:div>
            <w:div w:id="704139700">
              <w:marLeft w:val="0"/>
              <w:marRight w:val="0"/>
              <w:marTop w:val="0"/>
              <w:marBottom w:val="0"/>
              <w:divBdr>
                <w:top w:val="none" w:sz="0" w:space="0" w:color="auto"/>
                <w:left w:val="none" w:sz="0" w:space="0" w:color="auto"/>
                <w:bottom w:val="none" w:sz="0" w:space="0" w:color="auto"/>
                <w:right w:val="none" w:sz="0" w:space="0" w:color="auto"/>
              </w:divBdr>
            </w:div>
            <w:div w:id="79177990">
              <w:marLeft w:val="0"/>
              <w:marRight w:val="0"/>
              <w:marTop w:val="0"/>
              <w:marBottom w:val="0"/>
              <w:divBdr>
                <w:top w:val="none" w:sz="0" w:space="0" w:color="auto"/>
                <w:left w:val="none" w:sz="0" w:space="0" w:color="auto"/>
                <w:bottom w:val="none" w:sz="0" w:space="0" w:color="auto"/>
                <w:right w:val="none" w:sz="0" w:space="0" w:color="auto"/>
              </w:divBdr>
            </w:div>
            <w:div w:id="1832284505">
              <w:marLeft w:val="0"/>
              <w:marRight w:val="0"/>
              <w:marTop w:val="0"/>
              <w:marBottom w:val="0"/>
              <w:divBdr>
                <w:top w:val="none" w:sz="0" w:space="0" w:color="auto"/>
                <w:left w:val="none" w:sz="0" w:space="0" w:color="auto"/>
                <w:bottom w:val="none" w:sz="0" w:space="0" w:color="auto"/>
                <w:right w:val="none" w:sz="0" w:space="0" w:color="auto"/>
              </w:divBdr>
            </w:div>
            <w:div w:id="174925221">
              <w:marLeft w:val="0"/>
              <w:marRight w:val="0"/>
              <w:marTop w:val="0"/>
              <w:marBottom w:val="0"/>
              <w:divBdr>
                <w:top w:val="none" w:sz="0" w:space="0" w:color="auto"/>
                <w:left w:val="none" w:sz="0" w:space="0" w:color="auto"/>
                <w:bottom w:val="none" w:sz="0" w:space="0" w:color="auto"/>
                <w:right w:val="none" w:sz="0" w:space="0" w:color="auto"/>
              </w:divBdr>
            </w:div>
            <w:div w:id="1183860347">
              <w:marLeft w:val="0"/>
              <w:marRight w:val="0"/>
              <w:marTop w:val="0"/>
              <w:marBottom w:val="0"/>
              <w:divBdr>
                <w:top w:val="none" w:sz="0" w:space="0" w:color="auto"/>
                <w:left w:val="none" w:sz="0" w:space="0" w:color="auto"/>
                <w:bottom w:val="none" w:sz="0" w:space="0" w:color="auto"/>
                <w:right w:val="none" w:sz="0" w:space="0" w:color="auto"/>
              </w:divBdr>
            </w:div>
            <w:div w:id="113989052">
              <w:marLeft w:val="0"/>
              <w:marRight w:val="0"/>
              <w:marTop w:val="0"/>
              <w:marBottom w:val="0"/>
              <w:divBdr>
                <w:top w:val="none" w:sz="0" w:space="0" w:color="auto"/>
                <w:left w:val="none" w:sz="0" w:space="0" w:color="auto"/>
                <w:bottom w:val="none" w:sz="0" w:space="0" w:color="auto"/>
                <w:right w:val="none" w:sz="0" w:space="0" w:color="auto"/>
              </w:divBdr>
            </w:div>
            <w:div w:id="544371216">
              <w:marLeft w:val="0"/>
              <w:marRight w:val="0"/>
              <w:marTop w:val="0"/>
              <w:marBottom w:val="0"/>
              <w:divBdr>
                <w:top w:val="none" w:sz="0" w:space="0" w:color="auto"/>
                <w:left w:val="none" w:sz="0" w:space="0" w:color="auto"/>
                <w:bottom w:val="none" w:sz="0" w:space="0" w:color="auto"/>
                <w:right w:val="none" w:sz="0" w:space="0" w:color="auto"/>
              </w:divBdr>
            </w:div>
            <w:div w:id="1737976077">
              <w:marLeft w:val="0"/>
              <w:marRight w:val="0"/>
              <w:marTop w:val="0"/>
              <w:marBottom w:val="0"/>
              <w:divBdr>
                <w:top w:val="none" w:sz="0" w:space="0" w:color="auto"/>
                <w:left w:val="none" w:sz="0" w:space="0" w:color="auto"/>
                <w:bottom w:val="none" w:sz="0" w:space="0" w:color="auto"/>
                <w:right w:val="none" w:sz="0" w:space="0" w:color="auto"/>
              </w:divBdr>
            </w:div>
            <w:div w:id="784925638">
              <w:marLeft w:val="0"/>
              <w:marRight w:val="0"/>
              <w:marTop w:val="0"/>
              <w:marBottom w:val="0"/>
              <w:divBdr>
                <w:top w:val="none" w:sz="0" w:space="0" w:color="auto"/>
                <w:left w:val="none" w:sz="0" w:space="0" w:color="auto"/>
                <w:bottom w:val="none" w:sz="0" w:space="0" w:color="auto"/>
                <w:right w:val="none" w:sz="0" w:space="0" w:color="auto"/>
              </w:divBdr>
            </w:div>
            <w:div w:id="1314527665">
              <w:marLeft w:val="0"/>
              <w:marRight w:val="0"/>
              <w:marTop w:val="0"/>
              <w:marBottom w:val="0"/>
              <w:divBdr>
                <w:top w:val="none" w:sz="0" w:space="0" w:color="auto"/>
                <w:left w:val="none" w:sz="0" w:space="0" w:color="auto"/>
                <w:bottom w:val="none" w:sz="0" w:space="0" w:color="auto"/>
                <w:right w:val="none" w:sz="0" w:space="0" w:color="auto"/>
              </w:divBdr>
            </w:div>
            <w:div w:id="730351529">
              <w:marLeft w:val="0"/>
              <w:marRight w:val="0"/>
              <w:marTop w:val="0"/>
              <w:marBottom w:val="0"/>
              <w:divBdr>
                <w:top w:val="none" w:sz="0" w:space="0" w:color="auto"/>
                <w:left w:val="none" w:sz="0" w:space="0" w:color="auto"/>
                <w:bottom w:val="none" w:sz="0" w:space="0" w:color="auto"/>
                <w:right w:val="none" w:sz="0" w:space="0" w:color="auto"/>
              </w:divBdr>
            </w:div>
            <w:div w:id="806822074">
              <w:marLeft w:val="0"/>
              <w:marRight w:val="0"/>
              <w:marTop w:val="0"/>
              <w:marBottom w:val="0"/>
              <w:divBdr>
                <w:top w:val="none" w:sz="0" w:space="0" w:color="auto"/>
                <w:left w:val="none" w:sz="0" w:space="0" w:color="auto"/>
                <w:bottom w:val="none" w:sz="0" w:space="0" w:color="auto"/>
                <w:right w:val="none" w:sz="0" w:space="0" w:color="auto"/>
              </w:divBdr>
            </w:div>
            <w:div w:id="226231816">
              <w:marLeft w:val="0"/>
              <w:marRight w:val="0"/>
              <w:marTop w:val="0"/>
              <w:marBottom w:val="0"/>
              <w:divBdr>
                <w:top w:val="none" w:sz="0" w:space="0" w:color="auto"/>
                <w:left w:val="none" w:sz="0" w:space="0" w:color="auto"/>
                <w:bottom w:val="none" w:sz="0" w:space="0" w:color="auto"/>
                <w:right w:val="none" w:sz="0" w:space="0" w:color="auto"/>
              </w:divBdr>
            </w:div>
            <w:div w:id="1731070818">
              <w:marLeft w:val="0"/>
              <w:marRight w:val="0"/>
              <w:marTop w:val="0"/>
              <w:marBottom w:val="0"/>
              <w:divBdr>
                <w:top w:val="none" w:sz="0" w:space="0" w:color="auto"/>
                <w:left w:val="none" w:sz="0" w:space="0" w:color="auto"/>
                <w:bottom w:val="none" w:sz="0" w:space="0" w:color="auto"/>
                <w:right w:val="none" w:sz="0" w:space="0" w:color="auto"/>
              </w:divBdr>
            </w:div>
            <w:div w:id="649600596">
              <w:marLeft w:val="0"/>
              <w:marRight w:val="0"/>
              <w:marTop w:val="0"/>
              <w:marBottom w:val="0"/>
              <w:divBdr>
                <w:top w:val="none" w:sz="0" w:space="0" w:color="auto"/>
                <w:left w:val="none" w:sz="0" w:space="0" w:color="auto"/>
                <w:bottom w:val="none" w:sz="0" w:space="0" w:color="auto"/>
                <w:right w:val="none" w:sz="0" w:space="0" w:color="auto"/>
              </w:divBdr>
            </w:div>
            <w:div w:id="243998038">
              <w:marLeft w:val="0"/>
              <w:marRight w:val="0"/>
              <w:marTop w:val="0"/>
              <w:marBottom w:val="0"/>
              <w:divBdr>
                <w:top w:val="none" w:sz="0" w:space="0" w:color="auto"/>
                <w:left w:val="none" w:sz="0" w:space="0" w:color="auto"/>
                <w:bottom w:val="none" w:sz="0" w:space="0" w:color="auto"/>
                <w:right w:val="none" w:sz="0" w:space="0" w:color="auto"/>
              </w:divBdr>
            </w:div>
            <w:div w:id="1926645160">
              <w:marLeft w:val="0"/>
              <w:marRight w:val="0"/>
              <w:marTop w:val="0"/>
              <w:marBottom w:val="0"/>
              <w:divBdr>
                <w:top w:val="none" w:sz="0" w:space="0" w:color="auto"/>
                <w:left w:val="none" w:sz="0" w:space="0" w:color="auto"/>
                <w:bottom w:val="none" w:sz="0" w:space="0" w:color="auto"/>
                <w:right w:val="none" w:sz="0" w:space="0" w:color="auto"/>
              </w:divBdr>
            </w:div>
            <w:div w:id="1601912566">
              <w:marLeft w:val="0"/>
              <w:marRight w:val="0"/>
              <w:marTop w:val="0"/>
              <w:marBottom w:val="0"/>
              <w:divBdr>
                <w:top w:val="none" w:sz="0" w:space="0" w:color="auto"/>
                <w:left w:val="none" w:sz="0" w:space="0" w:color="auto"/>
                <w:bottom w:val="none" w:sz="0" w:space="0" w:color="auto"/>
                <w:right w:val="none" w:sz="0" w:space="0" w:color="auto"/>
              </w:divBdr>
            </w:div>
            <w:div w:id="245504725">
              <w:marLeft w:val="0"/>
              <w:marRight w:val="0"/>
              <w:marTop w:val="0"/>
              <w:marBottom w:val="0"/>
              <w:divBdr>
                <w:top w:val="none" w:sz="0" w:space="0" w:color="auto"/>
                <w:left w:val="none" w:sz="0" w:space="0" w:color="auto"/>
                <w:bottom w:val="none" w:sz="0" w:space="0" w:color="auto"/>
                <w:right w:val="none" w:sz="0" w:space="0" w:color="auto"/>
              </w:divBdr>
            </w:div>
            <w:div w:id="1656686779">
              <w:marLeft w:val="0"/>
              <w:marRight w:val="0"/>
              <w:marTop w:val="0"/>
              <w:marBottom w:val="0"/>
              <w:divBdr>
                <w:top w:val="none" w:sz="0" w:space="0" w:color="auto"/>
                <w:left w:val="none" w:sz="0" w:space="0" w:color="auto"/>
                <w:bottom w:val="none" w:sz="0" w:space="0" w:color="auto"/>
                <w:right w:val="none" w:sz="0" w:space="0" w:color="auto"/>
              </w:divBdr>
            </w:div>
            <w:div w:id="157238694">
              <w:marLeft w:val="0"/>
              <w:marRight w:val="0"/>
              <w:marTop w:val="0"/>
              <w:marBottom w:val="0"/>
              <w:divBdr>
                <w:top w:val="none" w:sz="0" w:space="0" w:color="auto"/>
                <w:left w:val="none" w:sz="0" w:space="0" w:color="auto"/>
                <w:bottom w:val="none" w:sz="0" w:space="0" w:color="auto"/>
                <w:right w:val="none" w:sz="0" w:space="0" w:color="auto"/>
              </w:divBdr>
            </w:div>
            <w:div w:id="458768920">
              <w:marLeft w:val="0"/>
              <w:marRight w:val="0"/>
              <w:marTop w:val="0"/>
              <w:marBottom w:val="0"/>
              <w:divBdr>
                <w:top w:val="none" w:sz="0" w:space="0" w:color="auto"/>
                <w:left w:val="none" w:sz="0" w:space="0" w:color="auto"/>
                <w:bottom w:val="none" w:sz="0" w:space="0" w:color="auto"/>
                <w:right w:val="none" w:sz="0" w:space="0" w:color="auto"/>
              </w:divBdr>
            </w:div>
            <w:div w:id="1035498747">
              <w:marLeft w:val="0"/>
              <w:marRight w:val="0"/>
              <w:marTop w:val="0"/>
              <w:marBottom w:val="0"/>
              <w:divBdr>
                <w:top w:val="none" w:sz="0" w:space="0" w:color="auto"/>
                <w:left w:val="none" w:sz="0" w:space="0" w:color="auto"/>
                <w:bottom w:val="none" w:sz="0" w:space="0" w:color="auto"/>
                <w:right w:val="none" w:sz="0" w:space="0" w:color="auto"/>
              </w:divBdr>
            </w:div>
            <w:div w:id="1560482819">
              <w:marLeft w:val="0"/>
              <w:marRight w:val="0"/>
              <w:marTop w:val="0"/>
              <w:marBottom w:val="0"/>
              <w:divBdr>
                <w:top w:val="none" w:sz="0" w:space="0" w:color="auto"/>
                <w:left w:val="none" w:sz="0" w:space="0" w:color="auto"/>
                <w:bottom w:val="none" w:sz="0" w:space="0" w:color="auto"/>
                <w:right w:val="none" w:sz="0" w:space="0" w:color="auto"/>
              </w:divBdr>
            </w:div>
            <w:div w:id="1475489870">
              <w:marLeft w:val="0"/>
              <w:marRight w:val="0"/>
              <w:marTop w:val="0"/>
              <w:marBottom w:val="0"/>
              <w:divBdr>
                <w:top w:val="none" w:sz="0" w:space="0" w:color="auto"/>
                <w:left w:val="none" w:sz="0" w:space="0" w:color="auto"/>
                <w:bottom w:val="none" w:sz="0" w:space="0" w:color="auto"/>
                <w:right w:val="none" w:sz="0" w:space="0" w:color="auto"/>
              </w:divBdr>
            </w:div>
            <w:div w:id="1134058666">
              <w:marLeft w:val="0"/>
              <w:marRight w:val="0"/>
              <w:marTop w:val="0"/>
              <w:marBottom w:val="0"/>
              <w:divBdr>
                <w:top w:val="none" w:sz="0" w:space="0" w:color="auto"/>
                <w:left w:val="none" w:sz="0" w:space="0" w:color="auto"/>
                <w:bottom w:val="none" w:sz="0" w:space="0" w:color="auto"/>
                <w:right w:val="none" w:sz="0" w:space="0" w:color="auto"/>
              </w:divBdr>
            </w:div>
            <w:div w:id="225456609">
              <w:marLeft w:val="0"/>
              <w:marRight w:val="0"/>
              <w:marTop w:val="0"/>
              <w:marBottom w:val="0"/>
              <w:divBdr>
                <w:top w:val="none" w:sz="0" w:space="0" w:color="auto"/>
                <w:left w:val="none" w:sz="0" w:space="0" w:color="auto"/>
                <w:bottom w:val="none" w:sz="0" w:space="0" w:color="auto"/>
                <w:right w:val="none" w:sz="0" w:space="0" w:color="auto"/>
              </w:divBdr>
            </w:div>
            <w:div w:id="464979181">
              <w:marLeft w:val="0"/>
              <w:marRight w:val="0"/>
              <w:marTop w:val="0"/>
              <w:marBottom w:val="0"/>
              <w:divBdr>
                <w:top w:val="none" w:sz="0" w:space="0" w:color="auto"/>
                <w:left w:val="none" w:sz="0" w:space="0" w:color="auto"/>
                <w:bottom w:val="none" w:sz="0" w:space="0" w:color="auto"/>
                <w:right w:val="none" w:sz="0" w:space="0" w:color="auto"/>
              </w:divBdr>
            </w:div>
            <w:div w:id="233512129">
              <w:marLeft w:val="0"/>
              <w:marRight w:val="0"/>
              <w:marTop w:val="0"/>
              <w:marBottom w:val="0"/>
              <w:divBdr>
                <w:top w:val="none" w:sz="0" w:space="0" w:color="auto"/>
                <w:left w:val="none" w:sz="0" w:space="0" w:color="auto"/>
                <w:bottom w:val="none" w:sz="0" w:space="0" w:color="auto"/>
                <w:right w:val="none" w:sz="0" w:space="0" w:color="auto"/>
              </w:divBdr>
            </w:div>
            <w:div w:id="739864725">
              <w:marLeft w:val="0"/>
              <w:marRight w:val="0"/>
              <w:marTop w:val="0"/>
              <w:marBottom w:val="0"/>
              <w:divBdr>
                <w:top w:val="none" w:sz="0" w:space="0" w:color="auto"/>
                <w:left w:val="none" w:sz="0" w:space="0" w:color="auto"/>
                <w:bottom w:val="none" w:sz="0" w:space="0" w:color="auto"/>
                <w:right w:val="none" w:sz="0" w:space="0" w:color="auto"/>
              </w:divBdr>
            </w:div>
            <w:div w:id="763382035">
              <w:marLeft w:val="0"/>
              <w:marRight w:val="0"/>
              <w:marTop w:val="0"/>
              <w:marBottom w:val="0"/>
              <w:divBdr>
                <w:top w:val="none" w:sz="0" w:space="0" w:color="auto"/>
                <w:left w:val="none" w:sz="0" w:space="0" w:color="auto"/>
                <w:bottom w:val="none" w:sz="0" w:space="0" w:color="auto"/>
                <w:right w:val="none" w:sz="0" w:space="0" w:color="auto"/>
              </w:divBdr>
            </w:div>
            <w:div w:id="1872037382">
              <w:marLeft w:val="0"/>
              <w:marRight w:val="0"/>
              <w:marTop w:val="0"/>
              <w:marBottom w:val="0"/>
              <w:divBdr>
                <w:top w:val="none" w:sz="0" w:space="0" w:color="auto"/>
                <w:left w:val="none" w:sz="0" w:space="0" w:color="auto"/>
                <w:bottom w:val="none" w:sz="0" w:space="0" w:color="auto"/>
                <w:right w:val="none" w:sz="0" w:space="0" w:color="auto"/>
              </w:divBdr>
            </w:div>
            <w:div w:id="372970255">
              <w:marLeft w:val="0"/>
              <w:marRight w:val="0"/>
              <w:marTop w:val="0"/>
              <w:marBottom w:val="0"/>
              <w:divBdr>
                <w:top w:val="none" w:sz="0" w:space="0" w:color="auto"/>
                <w:left w:val="none" w:sz="0" w:space="0" w:color="auto"/>
                <w:bottom w:val="none" w:sz="0" w:space="0" w:color="auto"/>
                <w:right w:val="none" w:sz="0" w:space="0" w:color="auto"/>
              </w:divBdr>
            </w:div>
            <w:div w:id="569537500">
              <w:marLeft w:val="0"/>
              <w:marRight w:val="0"/>
              <w:marTop w:val="0"/>
              <w:marBottom w:val="0"/>
              <w:divBdr>
                <w:top w:val="none" w:sz="0" w:space="0" w:color="auto"/>
                <w:left w:val="none" w:sz="0" w:space="0" w:color="auto"/>
                <w:bottom w:val="none" w:sz="0" w:space="0" w:color="auto"/>
                <w:right w:val="none" w:sz="0" w:space="0" w:color="auto"/>
              </w:divBdr>
            </w:div>
            <w:div w:id="1913544939">
              <w:marLeft w:val="0"/>
              <w:marRight w:val="0"/>
              <w:marTop w:val="0"/>
              <w:marBottom w:val="0"/>
              <w:divBdr>
                <w:top w:val="none" w:sz="0" w:space="0" w:color="auto"/>
                <w:left w:val="none" w:sz="0" w:space="0" w:color="auto"/>
                <w:bottom w:val="none" w:sz="0" w:space="0" w:color="auto"/>
                <w:right w:val="none" w:sz="0" w:space="0" w:color="auto"/>
              </w:divBdr>
            </w:div>
            <w:div w:id="908686376">
              <w:marLeft w:val="0"/>
              <w:marRight w:val="0"/>
              <w:marTop w:val="0"/>
              <w:marBottom w:val="0"/>
              <w:divBdr>
                <w:top w:val="none" w:sz="0" w:space="0" w:color="auto"/>
                <w:left w:val="none" w:sz="0" w:space="0" w:color="auto"/>
                <w:bottom w:val="none" w:sz="0" w:space="0" w:color="auto"/>
                <w:right w:val="none" w:sz="0" w:space="0" w:color="auto"/>
              </w:divBdr>
            </w:div>
            <w:div w:id="1088505296">
              <w:marLeft w:val="0"/>
              <w:marRight w:val="0"/>
              <w:marTop w:val="0"/>
              <w:marBottom w:val="0"/>
              <w:divBdr>
                <w:top w:val="none" w:sz="0" w:space="0" w:color="auto"/>
                <w:left w:val="none" w:sz="0" w:space="0" w:color="auto"/>
                <w:bottom w:val="none" w:sz="0" w:space="0" w:color="auto"/>
                <w:right w:val="none" w:sz="0" w:space="0" w:color="auto"/>
              </w:divBdr>
            </w:div>
            <w:div w:id="1198005765">
              <w:marLeft w:val="0"/>
              <w:marRight w:val="0"/>
              <w:marTop w:val="0"/>
              <w:marBottom w:val="0"/>
              <w:divBdr>
                <w:top w:val="none" w:sz="0" w:space="0" w:color="auto"/>
                <w:left w:val="none" w:sz="0" w:space="0" w:color="auto"/>
                <w:bottom w:val="none" w:sz="0" w:space="0" w:color="auto"/>
                <w:right w:val="none" w:sz="0" w:space="0" w:color="auto"/>
              </w:divBdr>
            </w:div>
            <w:div w:id="672729865">
              <w:marLeft w:val="0"/>
              <w:marRight w:val="0"/>
              <w:marTop w:val="0"/>
              <w:marBottom w:val="0"/>
              <w:divBdr>
                <w:top w:val="none" w:sz="0" w:space="0" w:color="auto"/>
                <w:left w:val="none" w:sz="0" w:space="0" w:color="auto"/>
                <w:bottom w:val="none" w:sz="0" w:space="0" w:color="auto"/>
                <w:right w:val="none" w:sz="0" w:space="0" w:color="auto"/>
              </w:divBdr>
            </w:div>
            <w:div w:id="1409573793">
              <w:marLeft w:val="0"/>
              <w:marRight w:val="0"/>
              <w:marTop w:val="0"/>
              <w:marBottom w:val="0"/>
              <w:divBdr>
                <w:top w:val="none" w:sz="0" w:space="0" w:color="auto"/>
                <w:left w:val="none" w:sz="0" w:space="0" w:color="auto"/>
                <w:bottom w:val="none" w:sz="0" w:space="0" w:color="auto"/>
                <w:right w:val="none" w:sz="0" w:space="0" w:color="auto"/>
              </w:divBdr>
            </w:div>
            <w:div w:id="1120799883">
              <w:marLeft w:val="0"/>
              <w:marRight w:val="0"/>
              <w:marTop w:val="0"/>
              <w:marBottom w:val="0"/>
              <w:divBdr>
                <w:top w:val="none" w:sz="0" w:space="0" w:color="auto"/>
                <w:left w:val="none" w:sz="0" w:space="0" w:color="auto"/>
                <w:bottom w:val="none" w:sz="0" w:space="0" w:color="auto"/>
                <w:right w:val="none" w:sz="0" w:space="0" w:color="auto"/>
              </w:divBdr>
            </w:div>
            <w:div w:id="1160655855">
              <w:marLeft w:val="0"/>
              <w:marRight w:val="0"/>
              <w:marTop w:val="0"/>
              <w:marBottom w:val="0"/>
              <w:divBdr>
                <w:top w:val="none" w:sz="0" w:space="0" w:color="auto"/>
                <w:left w:val="none" w:sz="0" w:space="0" w:color="auto"/>
                <w:bottom w:val="none" w:sz="0" w:space="0" w:color="auto"/>
                <w:right w:val="none" w:sz="0" w:space="0" w:color="auto"/>
              </w:divBdr>
            </w:div>
            <w:div w:id="1623413552">
              <w:marLeft w:val="0"/>
              <w:marRight w:val="0"/>
              <w:marTop w:val="0"/>
              <w:marBottom w:val="0"/>
              <w:divBdr>
                <w:top w:val="none" w:sz="0" w:space="0" w:color="auto"/>
                <w:left w:val="none" w:sz="0" w:space="0" w:color="auto"/>
                <w:bottom w:val="none" w:sz="0" w:space="0" w:color="auto"/>
                <w:right w:val="none" w:sz="0" w:space="0" w:color="auto"/>
              </w:divBdr>
            </w:div>
            <w:div w:id="124743758">
              <w:marLeft w:val="0"/>
              <w:marRight w:val="0"/>
              <w:marTop w:val="0"/>
              <w:marBottom w:val="0"/>
              <w:divBdr>
                <w:top w:val="none" w:sz="0" w:space="0" w:color="auto"/>
                <w:left w:val="none" w:sz="0" w:space="0" w:color="auto"/>
                <w:bottom w:val="none" w:sz="0" w:space="0" w:color="auto"/>
                <w:right w:val="none" w:sz="0" w:space="0" w:color="auto"/>
              </w:divBdr>
            </w:div>
            <w:div w:id="250354839">
              <w:marLeft w:val="0"/>
              <w:marRight w:val="0"/>
              <w:marTop w:val="0"/>
              <w:marBottom w:val="0"/>
              <w:divBdr>
                <w:top w:val="none" w:sz="0" w:space="0" w:color="auto"/>
                <w:left w:val="none" w:sz="0" w:space="0" w:color="auto"/>
                <w:bottom w:val="none" w:sz="0" w:space="0" w:color="auto"/>
                <w:right w:val="none" w:sz="0" w:space="0" w:color="auto"/>
              </w:divBdr>
            </w:div>
            <w:div w:id="1527134092">
              <w:marLeft w:val="0"/>
              <w:marRight w:val="0"/>
              <w:marTop w:val="0"/>
              <w:marBottom w:val="0"/>
              <w:divBdr>
                <w:top w:val="none" w:sz="0" w:space="0" w:color="auto"/>
                <w:left w:val="none" w:sz="0" w:space="0" w:color="auto"/>
                <w:bottom w:val="none" w:sz="0" w:space="0" w:color="auto"/>
                <w:right w:val="none" w:sz="0" w:space="0" w:color="auto"/>
              </w:divBdr>
            </w:div>
            <w:div w:id="477697800">
              <w:marLeft w:val="0"/>
              <w:marRight w:val="0"/>
              <w:marTop w:val="0"/>
              <w:marBottom w:val="0"/>
              <w:divBdr>
                <w:top w:val="none" w:sz="0" w:space="0" w:color="auto"/>
                <w:left w:val="none" w:sz="0" w:space="0" w:color="auto"/>
                <w:bottom w:val="none" w:sz="0" w:space="0" w:color="auto"/>
                <w:right w:val="none" w:sz="0" w:space="0" w:color="auto"/>
              </w:divBdr>
            </w:div>
            <w:div w:id="346759100">
              <w:marLeft w:val="0"/>
              <w:marRight w:val="0"/>
              <w:marTop w:val="0"/>
              <w:marBottom w:val="0"/>
              <w:divBdr>
                <w:top w:val="none" w:sz="0" w:space="0" w:color="auto"/>
                <w:left w:val="none" w:sz="0" w:space="0" w:color="auto"/>
                <w:bottom w:val="none" w:sz="0" w:space="0" w:color="auto"/>
                <w:right w:val="none" w:sz="0" w:space="0" w:color="auto"/>
              </w:divBdr>
            </w:div>
            <w:div w:id="2058815074">
              <w:marLeft w:val="0"/>
              <w:marRight w:val="0"/>
              <w:marTop w:val="0"/>
              <w:marBottom w:val="0"/>
              <w:divBdr>
                <w:top w:val="none" w:sz="0" w:space="0" w:color="auto"/>
                <w:left w:val="none" w:sz="0" w:space="0" w:color="auto"/>
                <w:bottom w:val="none" w:sz="0" w:space="0" w:color="auto"/>
                <w:right w:val="none" w:sz="0" w:space="0" w:color="auto"/>
              </w:divBdr>
            </w:div>
            <w:div w:id="1640110861">
              <w:marLeft w:val="0"/>
              <w:marRight w:val="0"/>
              <w:marTop w:val="0"/>
              <w:marBottom w:val="0"/>
              <w:divBdr>
                <w:top w:val="none" w:sz="0" w:space="0" w:color="auto"/>
                <w:left w:val="none" w:sz="0" w:space="0" w:color="auto"/>
                <w:bottom w:val="none" w:sz="0" w:space="0" w:color="auto"/>
                <w:right w:val="none" w:sz="0" w:space="0" w:color="auto"/>
              </w:divBdr>
            </w:div>
            <w:div w:id="1227180660">
              <w:marLeft w:val="0"/>
              <w:marRight w:val="0"/>
              <w:marTop w:val="0"/>
              <w:marBottom w:val="0"/>
              <w:divBdr>
                <w:top w:val="none" w:sz="0" w:space="0" w:color="auto"/>
                <w:left w:val="none" w:sz="0" w:space="0" w:color="auto"/>
                <w:bottom w:val="none" w:sz="0" w:space="0" w:color="auto"/>
                <w:right w:val="none" w:sz="0" w:space="0" w:color="auto"/>
              </w:divBdr>
            </w:div>
            <w:div w:id="1658998750">
              <w:marLeft w:val="0"/>
              <w:marRight w:val="0"/>
              <w:marTop w:val="0"/>
              <w:marBottom w:val="0"/>
              <w:divBdr>
                <w:top w:val="none" w:sz="0" w:space="0" w:color="auto"/>
                <w:left w:val="none" w:sz="0" w:space="0" w:color="auto"/>
                <w:bottom w:val="none" w:sz="0" w:space="0" w:color="auto"/>
                <w:right w:val="none" w:sz="0" w:space="0" w:color="auto"/>
              </w:divBdr>
            </w:div>
            <w:div w:id="516818967">
              <w:marLeft w:val="0"/>
              <w:marRight w:val="0"/>
              <w:marTop w:val="0"/>
              <w:marBottom w:val="0"/>
              <w:divBdr>
                <w:top w:val="none" w:sz="0" w:space="0" w:color="auto"/>
                <w:left w:val="none" w:sz="0" w:space="0" w:color="auto"/>
                <w:bottom w:val="none" w:sz="0" w:space="0" w:color="auto"/>
                <w:right w:val="none" w:sz="0" w:space="0" w:color="auto"/>
              </w:divBdr>
            </w:div>
            <w:div w:id="1451433592">
              <w:marLeft w:val="0"/>
              <w:marRight w:val="0"/>
              <w:marTop w:val="0"/>
              <w:marBottom w:val="0"/>
              <w:divBdr>
                <w:top w:val="none" w:sz="0" w:space="0" w:color="auto"/>
                <w:left w:val="none" w:sz="0" w:space="0" w:color="auto"/>
                <w:bottom w:val="none" w:sz="0" w:space="0" w:color="auto"/>
                <w:right w:val="none" w:sz="0" w:space="0" w:color="auto"/>
              </w:divBdr>
            </w:div>
            <w:div w:id="2025400593">
              <w:marLeft w:val="0"/>
              <w:marRight w:val="0"/>
              <w:marTop w:val="0"/>
              <w:marBottom w:val="0"/>
              <w:divBdr>
                <w:top w:val="none" w:sz="0" w:space="0" w:color="auto"/>
                <w:left w:val="none" w:sz="0" w:space="0" w:color="auto"/>
                <w:bottom w:val="none" w:sz="0" w:space="0" w:color="auto"/>
                <w:right w:val="none" w:sz="0" w:space="0" w:color="auto"/>
              </w:divBdr>
            </w:div>
            <w:div w:id="2047751567">
              <w:marLeft w:val="0"/>
              <w:marRight w:val="0"/>
              <w:marTop w:val="0"/>
              <w:marBottom w:val="0"/>
              <w:divBdr>
                <w:top w:val="none" w:sz="0" w:space="0" w:color="auto"/>
                <w:left w:val="none" w:sz="0" w:space="0" w:color="auto"/>
                <w:bottom w:val="none" w:sz="0" w:space="0" w:color="auto"/>
                <w:right w:val="none" w:sz="0" w:space="0" w:color="auto"/>
              </w:divBdr>
            </w:div>
            <w:div w:id="1440644836">
              <w:marLeft w:val="0"/>
              <w:marRight w:val="0"/>
              <w:marTop w:val="0"/>
              <w:marBottom w:val="0"/>
              <w:divBdr>
                <w:top w:val="none" w:sz="0" w:space="0" w:color="auto"/>
                <w:left w:val="none" w:sz="0" w:space="0" w:color="auto"/>
                <w:bottom w:val="none" w:sz="0" w:space="0" w:color="auto"/>
                <w:right w:val="none" w:sz="0" w:space="0" w:color="auto"/>
              </w:divBdr>
            </w:div>
            <w:div w:id="354423113">
              <w:marLeft w:val="0"/>
              <w:marRight w:val="0"/>
              <w:marTop w:val="0"/>
              <w:marBottom w:val="0"/>
              <w:divBdr>
                <w:top w:val="none" w:sz="0" w:space="0" w:color="auto"/>
                <w:left w:val="none" w:sz="0" w:space="0" w:color="auto"/>
                <w:bottom w:val="none" w:sz="0" w:space="0" w:color="auto"/>
                <w:right w:val="none" w:sz="0" w:space="0" w:color="auto"/>
              </w:divBdr>
            </w:div>
            <w:div w:id="627277782">
              <w:marLeft w:val="0"/>
              <w:marRight w:val="0"/>
              <w:marTop w:val="0"/>
              <w:marBottom w:val="0"/>
              <w:divBdr>
                <w:top w:val="none" w:sz="0" w:space="0" w:color="auto"/>
                <w:left w:val="none" w:sz="0" w:space="0" w:color="auto"/>
                <w:bottom w:val="none" w:sz="0" w:space="0" w:color="auto"/>
                <w:right w:val="none" w:sz="0" w:space="0" w:color="auto"/>
              </w:divBdr>
            </w:div>
            <w:div w:id="1666323672">
              <w:marLeft w:val="0"/>
              <w:marRight w:val="0"/>
              <w:marTop w:val="0"/>
              <w:marBottom w:val="0"/>
              <w:divBdr>
                <w:top w:val="none" w:sz="0" w:space="0" w:color="auto"/>
                <w:left w:val="none" w:sz="0" w:space="0" w:color="auto"/>
                <w:bottom w:val="none" w:sz="0" w:space="0" w:color="auto"/>
                <w:right w:val="none" w:sz="0" w:space="0" w:color="auto"/>
              </w:divBdr>
            </w:div>
            <w:div w:id="660931074">
              <w:marLeft w:val="0"/>
              <w:marRight w:val="0"/>
              <w:marTop w:val="0"/>
              <w:marBottom w:val="0"/>
              <w:divBdr>
                <w:top w:val="none" w:sz="0" w:space="0" w:color="auto"/>
                <w:left w:val="none" w:sz="0" w:space="0" w:color="auto"/>
                <w:bottom w:val="none" w:sz="0" w:space="0" w:color="auto"/>
                <w:right w:val="none" w:sz="0" w:space="0" w:color="auto"/>
              </w:divBdr>
            </w:div>
            <w:div w:id="334114761">
              <w:marLeft w:val="0"/>
              <w:marRight w:val="0"/>
              <w:marTop w:val="0"/>
              <w:marBottom w:val="0"/>
              <w:divBdr>
                <w:top w:val="none" w:sz="0" w:space="0" w:color="auto"/>
                <w:left w:val="none" w:sz="0" w:space="0" w:color="auto"/>
                <w:bottom w:val="none" w:sz="0" w:space="0" w:color="auto"/>
                <w:right w:val="none" w:sz="0" w:space="0" w:color="auto"/>
              </w:divBdr>
            </w:div>
            <w:div w:id="1133910281">
              <w:marLeft w:val="0"/>
              <w:marRight w:val="0"/>
              <w:marTop w:val="0"/>
              <w:marBottom w:val="0"/>
              <w:divBdr>
                <w:top w:val="none" w:sz="0" w:space="0" w:color="auto"/>
                <w:left w:val="none" w:sz="0" w:space="0" w:color="auto"/>
                <w:bottom w:val="none" w:sz="0" w:space="0" w:color="auto"/>
                <w:right w:val="none" w:sz="0" w:space="0" w:color="auto"/>
              </w:divBdr>
            </w:div>
            <w:div w:id="2032099496">
              <w:marLeft w:val="0"/>
              <w:marRight w:val="0"/>
              <w:marTop w:val="0"/>
              <w:marBottom w:val="0"/>
              <w:divBdr>
                <w:top w:val="none" w:sz="0" w:space="0" w:color="auto"/>
                <w:left w:val="none" w:sz="0" w:space="0" w:color="auto"/>
                <w:bottom w:val="none" w:sz="0" w:space="0" w:color="auto"/>
                <w:right w:val="none" w:sz="0" w:space="0" w:color="auto"/>
              </w:divBdr>
            </w:div>
            <w:div w:id="907572927">
              <w:marLeft w:val="0"/>
              <w:marRight w:val="0"/>
              <w:marTop w:val="0"/>
              <w:marBottom w:val="0"/>
              <w:divBdr>
                <w:top w:val="none" w:sz="0" w:space="0" w:color="auto"/>
                <w:left w:val="none" w:sz="0" w:space="0" w:color="auto"/>
                <w:bottom w:val="none" w:sz="0" w:space="0" w:color="auto"/>
                <w:right w:val="none" w:sz="0" w:space="0" w:color="auto"/>
              </w:divBdr>
            </w:div>
            <w:div w:id="605622848">
              <w:marLeft w:val="0"/>
              <w:marRight w:val="0"/>
              <w:marTop w:val="0"/>
              <w:marBottom w:val="0"/>
              <w:divBdr>
                <w:top w:val="none" w:sz="0" w:space="0" w:color="auto"/>
                <w:left w:val="none" w:sz="0" w:space="0" w:color="auto"/>
                <w:bottom w:val="none" w:sz="0" w:space="0" w:color="auto"/>
                <w:right w:val="none" w:sz="0" w:space="0" w:color="auto"/>
              </w:divBdr>
            </w:div>
            <w:div w:id="1103182293">
              <w:marLeft w:val="0"/>
              <w:marRight w:val="0"/>
              <w:marTop w:val="0"/>
              <w:marBottom w:val="0"/>
              <w:divBdr>
                <w:top w:val="none" w:sz="0" w:space="0" w:color="auto"/>
                <w:left w:val="none" w:sz="0" w:space="0" w:color="auto"/>
                <w:bottom w:val="none" w:sz="0" w:space="0" w:color="auto"/>
                <w:right w:val="none" w:sz="0" w:space="0" w:color="auto"/>
              </w:divBdr>
            </w:div>
            <w:div w:id="690452584">
              <w:marLeft w:val="0"/>
              <w:marRight w:val="0"/>
              <w:marTop w:val="0"/>
              <w:marBottom w:val="0"/>
              <w:divBdr>
                <w:top w:val="none" w:sz="0" w:space="0" w:color="auto"/>
                <w:left w:val="none" w:sz="0" w:space="0" w:color="auto"/>
                <w:bottom w:val="none" w:sz="0" w:space="0" w:color="auto"/>
                <w:right w:val="none" w:sz="0" w:space="0" w:color="auto"/>
              </w:divBdr>
            </w:div>
            <w:div w:id="1364597849">
              <w:marLeft w:val="0"/>
              <w:marRight w:val="0"/>
              <w:marTop w:val="0"/>
              <w:marBottom w:val="0"/>
              <w:divBdr>
                <w:top w:val="none" w:sz="0" w:space="0" w:color="auto"/>
                <w:left w:val="none" w:sz="0" w:space="0" w:color="auto"/>
                <w:bottom w:val="none" w:sz="0" w:space="0" w:color="auto"/>
                <w:right w:val="none" w:sz="0" w:space="0" w:color="auto"/>
              </w:divBdr>
            </w:div>
            <w:div w:id="357201541">
              <w:marLeft w:val="0"/>
              <w:marRight w:val="0"/>
              <w:marTop w:val="0"/>
              <w:marBottom w:val="0"/>
              <w:divBdr>
                <w:top w:val="none" w:sz="0" w:space="0" w:color="auto"/>
                <w:left w:val="none" w:sz="0" w:space="0" w:color="auto"/>
                <w:bottom w:val="none" w:sz="0" w:space="0" w:color="auto"/>
                <w:right w:val="none" w:sz="0" w:space="0" w:color="auto"/>
              </w:divBdr>
            </w:div>
            <w:div w:id="165294432">
              <w:marLeft w:val="0"/>
              <w:marRight w:val="0"/>
              <w:marTop w:val="0"/>
              <w:marBottom w:val="0"/>
              <w:divBdr>
                <w:top w:val="none" w:sz="0" w:space="0" w:color="auto"/>
                <w:left w:val="none" w:sz="0" w:space="0" w:color="auto"/>
                <w:bottom w:val="none" w:sz="0" w:space="0" w:color="auto"/>
                <w:right w:val="none" w:sz="0" w:space="0" w:color="auto"/>
              </w:divBdr>
            </w:div>
            <w:div w:id="1376544071">
              <w:marLeft w:val="0"/>
              <w:marRight w:val="0"/>
              <w:marTop w:val="0"/>
              <w:marBottom w:val="0"/>
              <w:divBdr>
                <w:top w:val="none" w:sz="0" w:space="0" w:color="auto"/>
                <w:left w:val="none" w:sz="0" w:space="0" w:color="auto"/>
                <w:bottom w:val="none" w:sz="0" w:space="0" w:color="auto"/>
                <w:right w:val="none" w:sz="0" w:space="0" w:color="auto"/>
              </w:divBdr>
            </w:div>
            <w:div w:id="1821576749">
              <w:marLeft w:val="0"/>
              <w:marRight w:val="0"/>
              <w:marTop w:val="0"/>
              <w:marBottom w:val="0"/>
              <w:divBdr>
                <w:top w:val="none" w:sz="0" w:space="0" w:color="auto"/>
                <w:left w:val="none" w:sz="0" w:space="0" w:color="auto"/>
                <w:bottom w:val="none" w:sz="0" w:space="0" w:color="auto"/>
                <w:right w:val="none" w:sz="0" w:space="0" w:color="auto"/>
              </w:divBdr>
            </w:div>
            <w:div w:id="1868174876">
              <w:marLeft w:val="0"/>
              <w:marRight w:val="0"/>
              <w:marTop w:val="0"/>
              <w:marBottom w:val="0"/>
              <w:divBdr>
                <w:top w:val="none" w:sz="0" w:space="0" w:color="auto"/>
                <w:left w:val="none" w:sz="0" w:space="0" w:color="auto"/>
                <w:bottom w:val="none" w:sz="0" w:space="0" w:color="auto"/>
                <w:right w:val="none" w:sz="0" w:space="0" w:color="auto"/>
              </w:divBdr>
            </w:div>
            <w:div w:id="1180848850">
              <w:marLeft w:val="0"/>
              <w:marRight w:val="0"/>
              <w:marTop w:val="0"/>
              <w:marBottom w:val="0"/>
              <w:divBdr>
                <w:top w:val="none" w:sz="0" w:space="0" w:color="auto"/>
                <w:left w:val="none" w:sz="0" w:space="0" w:color="auto"/>
                <w:bottom w:val="none" w:sz="0" w:space="0" w:color="auto"/>
                <w:right w:val="none" w:sz="0" w:space="0" w:color="auto"/>
              </w:divBdr>
            </w:div>
            <w:div w:id="1529753854">
              <w:marLeft w:val="0"/>
              <w:marRight w:val="0"/>
              <w:marTop w:val="0"/>
              <w:marBottom w:val="0"/>
              <w:divBdr>
                <w:top w:val="none" w:sz="0" w:space="0" w:color="auto"/>
                <w:left w:val="none" w:sz="0" w:space="0" w:color="auto"/>
                <w:bottom w:val="none" w:sz="0" w:space="0" w:color="auto"/>
                <w:right w:val="none" w:sz="0" w:space="0" w:color="auto"/>
              </w:divBdr>
            </w:div>
            <w:div w:id="650328063">
              <w:marLeft w:val="0"/>
              <w:marRight w:val="0"/>
              <w:marTop w:val="0"/>
              <w:marBottom w:val="0"/>
              <w:divBdr>
                <w:top w:val="none" w:sz="0" w:space="0" w:color="auto"/>
                <w:left w:val="none" w:sz="0" w:space="0" w:color="auto"/>
                <w:bottom w:val="none" w:sz="0" w:space="0" w:color="auto"/>
                <w:right w:val="none" w:sz="0" w:space="0" w:color="auto"/>
              </w:divBdr>
            </w:div>
            <w:div w:id="1546529386">
              <w:marLeft w:val="0"/>
              <w:marRight w:val="0"/>
              <w:marTop w:val="0"/>
              <w:marBottom w:val="0"/>
              <w:divBdr>
                <w:top w:val="none" w:sz="0" w:space="0" w:color="auto"/>
                <w:left w:val="none" w:sz="0" w:space="0" w:color="auto"/>
                <w:bottom w:val="none" w:sz="0" w:space="0" w:color="auto"/>
                <w:right w:val="none" w:sz="0" w:space="0" w:color="auto"/>
              </w:divBdr>
            </w:div>
            <w:div w:id="903294587">
              <w:marLeft w:val="0"/>
              <w:marRight w:val="0"/>
              <w:marTop w:val="0"/>
              <w:marBottom w:val="0"/>
              <w:divBdr>
                <w:top w:val="none" w:sz="0" w:space="0" w:color="auto"/>
                <w:left w:val="none" w:sz="0" w:space="0" w:color="auto"/>
                <w:bottom w:val="none" w:sz="0" w:space="0" w:color="auto"/>
                <w:right w:val="none" w:sz="0" w:space="0" w:color="auto"/>
              </w:divBdr>
            </w:div>
            <w:div w:id="879324086">
              <w:marLeft w:val="0"/>
              <w:marRight w:val="0"/>
              <w:marTop w:val="0"/>
              <w:marBottom w:val="0"/>
              <w:divBdr>
                <w:top w:val="none" w:sz="0" w:space="0" w:color="auto"/>
                <w:left w:val="none" w:sz="0" w:space="0" w:color="auto"/>
                <w:bottom w:val="none" w:sz="0" w:space="0" w:color="auto"/>
                <w:right w:val="none" w:sz="0" w:space="0" w:color="auto"/>
              </w:divBdr>
            </w:div>
            <w:div w:id="1617373887">
              <w:marLeft w:val="0"/>
              <w:marRight w:val="0"/>
              <w:marTop w:val="0"/>
              <w:marBottom w:val="0"/>
              <w:divBdr>
                <w:top w:val="none" w:sz="0" w:space="0" w:color="auto"/>
                <w:left w:val="none" w:sz="0" w:space="0" w:color="auto"/>
                <w:bottom w:val="none" w:sz="0" w:space="0" w:color="auto"/>
                <w:right w:val="none" w:sz="0" w:space="0" w:color="auto"/>
              </w:divBdr>
            </w:div>
            <w:div w:id="138351545">
              <w:marLeft w:val="0"/>
              <w:marRight w:val="0"/>
              <w:marTop w:val="0"/>
              <w:marBottom w:val="0"/>
              <w:divBdr>
                <w:top w:val="none" w:sz="0" w:space="0" w:color="auto"/>
                <w:left w:val="none" w:sz="0" w:space="0" w:color="auto"/>
                <w:bottom w:val="none" w:sz="0" w:space="0" w:color="auto"/>
                <w:right w:val="none" w:sz="0" w:space="0" w:color="auto"/>
              </w:divBdr>
            </w:div>
            <w:div w:id="1073965556">
              <w:marLeft w:val="0"/>
              <w:marRight w:val="0"/>
              <w:marTop w:val="0"/>
              <w:marBottom w:val="0"/>
              <w:divBdr>
                <w:top w:val="none" w:sz="0" w:space="0" w:color="auto"/>
                <w:left w:val="none" w:sz="0" w:space="0" w:color="auto"/>
                <w:bottom w:val="none" w:sz="0" w:space="0" w:color="auto"/>
                <w:right w:val="none" w:sz="0" w:space="0" w:color="auto"/>
              </w:divBdr>
            </w:div>
            <w:div w:id="1482582444">
              <w:marLeft w:val="0"/>
              <w:marRight w:val="0"/>
              <w:marTop w:val="0"/>
              <w:marBottom w:val="0"/>
              <w:divBdr>
                <w:top w:val="none" w:sz="0" w:space="0" w:color="auto"/>
                <w:left w:val="none" w:sz="0" w:space="0" w:color="auto"/>
                <w:bottom w:val="none" w:sz="0" w:space="0" w:color="auto"/>
                <w:right w:val="none" w:sz="0" w:space="0" w:color="auto"/>
              </w:divBdr>
            </w:div>
            <w:div w:id="274604669">
              <w:marLeft w:val="0"/>
              <w:marRight w:val="0"/>
              <w:marTop w:val="0"/>
              <w:marBottom w:val="0"/>
              <w:divBdr>
                <w:top w:val="none" w:sz="0" w:space="0" w:color="auto"/>
                <w:left w:val="none" w:sz="0" w:space="0" w:color="auto"/>
                <w:bottom w:val="none" w:sz="0" w:space="0" w:color="auto"/>
                <w:right w:val="none" w:sz="0" w:space="0" w:color="auto"/>
              </w:divBdr>
            </w:div>
            <w:div w:id="594175280">
              <w:marLeft w:val="0"/>
              <w:marRight w:val="0"/>
              <w:marTop w:val="0"/>
              <w:marBottom w:val="0"/>
              <w:divBdr>
                <w:top w:val="none" w:sz="0" w:space="0" w:color="auto"/>
                <w:left w:val="none" w:sz="0" w:space="0" w:color="auto"/>
                <w:bottom w:val="none" w:sz="0" w:space="0" w:color="auto"/>
                <w:right w:val="none" w:sz="0" w:space="0" w:color="auto"/>
              </w:divBdr>
            </w:div>
            <w:div w:id="2024434852">
              <w:marLeft w:val="0"/>
              <w:marRight w:val="0"/>
              <w:marTop w:val="0"/>
              <w:marBottom w:val="0"/>
              <w:divBdr>
                <w:top w:val="none" w:sz="0" w:space="0" w:color="auto"/>
                <w:left w:val="none" w:sz="0" w:space="0" w:color="auto"/>
                <w:bottom w:val="none" w:sz="0" w:space="0" w:color="auto"/>
                <w:right w:val="none" w:sz="0" w:space="0" w:color="auto"/>
              </w:divBdr>
            </w:div>
            <w:div w:id="104928582">
              <w:marLeft w:val="0"/>
              <w:marRight w:val="0"/>
              <w:marTop w:val="0"/>
              <w:marBottom w:val="0"/>
              <w:divBdr>
                <w:top w:val="none" w:sz="0" w:space="0" w:color="auto"/>
                <w:left w:val="none" w:sz="0" w:space="0" w:color="auto"/>
                <w:bottom w:val="none" w:sz="0" w:space="0" w:color="auto"/>
                <w:right w:val="none" w:sz="0" w:space="0" w:color="auto"/>
              </w:divBdr>
            </w:div>
            <w:div w:id="782260660">
              <w:marLeft w:val="0"/>
              <w:marRight w:val="0"/>
              <w:marTop w:val="0"/>
              <w:marBottom w:val="0"/>
              <w:divBdr>
                <w:top w:val="none" w:sz="0" w:space="0" w:color="auto"/>
                <w:left w:val="none" w:sz="0" w:space="0" w:color="auto"/>
                <w:bottom w:val="none" w:sz="0" w:space="0" w:color="auto"/>
                <w:right w:val="none" w:sz="0" w:space="0" w:color="auto"/>
              </w:divBdr>
            </w:div>
            <w:div w:id="23873089">
              <w:marLeft w:val="0"/>
              <w:marRight w:val="0"/>
              <w:marTop w:val="0"/>
              <w:marBottom w:val="0"/>
              <w:divBdr>
                <w:top w:val="none" w:sz="0" w:space="0" w:color="auto"/>
                <w:left w:val="none" w:sz="0" w:space="0" w:color="auto"/>
                <w:bottom w:val="none" w:sz="0" w:space="0" w:color="auto"/>
                <w:right w:val="none" w:sz="0" w:space="0" w:color="auto"/>
              </w:divBdr>
            </w:div>
            <w:div w:id="1320160478">
              <w:marLeft w:val="0"/>
              <w:marRight w:val="0"/>
              <w:marTop w:val="0"/>
              <w:marBottom w:val="0"/>
              <w:divBdr>
                <w:top w:val="none" w:sz="0" w:space="0" w:color="auto"/>
                <w:left w:val="none" w:sz="0" w:space="0" w:color="auto"/>
                <w:bottom w:val="none" w:sz="0" w:space="0" w:color="auto"/>
                <w:right w:val="none" w:sz="0" w:space="0" w:color="auto"/>
              </w:divBdr>
            </w:div>
            <w:div w:id="611784576">
              <w:marLeft w:val="0"/>
              <w:marRight w:val="0"/>
              <w:marTop w:val="0"/>
              <w:marBottom w:val="0"/>
              <w:divBdr>
                <w:top w:val="none" w:sz="0" w:space="0" w:color="auto"/>
                <w:left w:val="none" w:sz="0" w:space="0" w:color="auto"/>
                <w:bottom w:val="none" w:sz="0" w:space="0" w:color="auto"/>
                <w:right w:val="none" w:sz="0" w:space="0" w:color="auto"/>
              </w:divBdr>
            </w:div>
            <w:div w:id="431973778">
              <w:marLeft w:val="0"/>
              <w:marRight w:val="0"/>
              <w:marTop w:val="0"/>
              <w:marBottom w:val="0"/>
              <w:divBdr>
                <w:top w:val="none" w:sz="0" w:space="0" w:color="auto"/>
                <w:left w:val="none" w:sz="0" w:space="0" w:color="auto"/>
                <w:bottom w:val="none" w:sz="0" w:space="0" w:color="auto"/>
                <w:right w:val="none" w:sz="0" w:space="0" w:color="auto"/>
              </w:divBdr>
            </w:div>
            <w:div w:id="898129606">
              <w:marLeft w:val="0"/>
              <w:marRight w:val="0"/>
              <w:marTop w:val="0"/>
              <w:marBottom w:val="0"/>
              <w:divBdr>
                <w:top w:val="none" w:sz="0" w:space="0" w:color="auto"/>
                <w:left w:val="none" w:sz="0" w:space="0" w:color="auto"/>
                <w:bottom w:val="none" w:sz="0" w:space="0" w:color="auto"/>
                <w:right w:val="none" w:sz="0" w:space="0" w:color="auto"/>
              </w:divBdr>
            </w:div>
            <w:div w:id="2142382415">
              <w:marLeft w:val="0"/>
              <w:marRight w:val="0"/>
              <w:marTop w:val="0"/>
              <w:marBottom w:val="0"/>
              <w:divBdr>
                <w:top w:val="none" w:sz="0" w:space="0" w:color="auto"/>
                <w:left w:val="none" w:sz="0" w:space="0" w:color="auto"/>
                <w:bottom w:val="none" w:sz="0" w:space="0" w:color="auto"/>
                <w:right w:val="none" w:sz="0" w:space="0" w:color="auto"/>
              </w:divBdr>
            </w:div>
            <w:div w:id="1167861265">
              <w:marLeft w:val="0"/>
              <w:marRight w:val="0"/>
              <w:marTop w:val="0"/>
              <w:marBottom w:val="0"/>
              <w:divBdr>
                <w:top w:val="none" w:sz="0" w:space="0" w:color="auto"/>
                <w:left w:val="none" w:sz="0" w:space="0" w:color="auto"/>
                <w:bottom w:val="none" w:sz="0" w:space="0" w:color="auto"/>
                <w:right w:val="none" w:sz="0" w:space="0" w:color="auto"/>
              </w:divBdr>
            </w:div>
            <w:div w:id="1735080236">
              <w:marLeft w:val="0"/>
              <w:marRight w:val="0"/>
              <w:marTop w:val="0"/>
              <w:marBottom w:val="0"/>
              <w:divBdr>
                <w:top w:val="none" w:sz="0" w:space="0" w:color="auto"/>
                <w:left w:val="none" w:sz="0" w:space="0" w:color="auto"/>
                <w:bottom w:val="none" w:sz="0" w:space="0" w:color="auto"/>
                <w:right w:val="none" w:sz="0" w:space="0" w:color="auto"/>
              </w:divBdr>
            </w:div>
            <w:div w:id="1974095796">
              <w:marLeft w:val="0"/>
              <w:marRight w:val="0"/>
              <w:marTop w:val="0"/>
              <w:marBottom w:val="0"/>
              <w:divBdr>
                <w:top w:val="none" w:sz="0" w:space="0" w:color="auto"/>
                <w:left w:val="none" w:sz="0" w:space="0" w:color="auto"/>
                <w:bottom w:val="none" w:sz="0" w:space="0" w:color="auto"/>
                <w:right w:val="none" w:sz="0" w:space="0" w:color="auto"/>
              </w:divBdr>
            </w:div>
            <w:div w:id="1205292511">
              <w:marLeft w:val="0"/>
              <w:marRight w:val="0"/>
              <w:marTop w:val="0"/>
              <w:marBottom w:val="0"/>
              <w:divBdr>
                <w:top w:val="none" w:sz="0" w:space="0" w:color="auto"/>
                <w:left w:val="none" w:sz="0" w:space="0" w:color="auto"/>
                <w:bottom w:val="none" w:sz="0" w:space="0" w:color="auto"/>
                <w:right w:val="none" w:sz="0" w:space="0" w:color="auto"/>
              </w:divBdr>
            </w:div>
            <w:div w:id="2076707270">
              <w:marLeft w:val="0"/>
              <w:marRight w:val="0"/>
              <w:marTop w:val="0"/>
              <w:marBottom w:val="0"/>
              <w:divBdr>
                <w:top w:val="none" w:sz="0" w:space="0" w:color="auto"/>
                <w:left w:val="none" w:sz="0" w:space="0" w:color="auto"/>
                <w:bottom w:val="none" w:sz="0" w:space="0" w:color="auto"/>
                <w:right w:val="none" w:sz="0" w:space="0" w:color="auto"/>
              </w:divBdr>
            </w:div>
            <w:div w:id="2027707757">
              <w:marLeft w:val="0"/>
              <w:marRight w:val="0"/>
              <w:marTop w:val="0"/>
              <w:marBottom w:val="0"/>
              <w:divBdr>
                <w:top w:val="none" w:sz="0" w:space="0" w:color="auto"/>
                <w:left w:val="none" w:sz="0" w:space="0" w:color="auto"/>
                <w:bottom w:val="none" w:sz="0" w:space="0" w:color="auto"/>
                <w:right w:val="none" w:sz="0" w:space="0" w:color="auto"/>
              </w:divBdr>
            </w:div>
            <w:div w:id="1025060452">
              <w:marLeft w:val="0"/>
              <w:marRight w:val="0"/>
              <w:marTop w:val="0"/>
              <w:marBottom w:val="0"/>
              <w:divBdr>
                <w:top w:val="none" w:sz="0" w:space="0" w:color="auto"/>
                <w:left w:val="none" w:sz="0" w:space="0" w:color="auto"/>
                <w:bottom w:val="none" w:sz="0" w:space="0" w:color="auto"/>
                <w:right w:val="none" w:sz="0" w:space="0" w:color="auto"/>
              </w:divBdr>
            </w:div>
            <w:div w:id="1370759900">
              <w:marLeft w:val="0"/>
              <w:marRight w:val="0"/>
              <w:marTop w:val="0"/>
              <w:marBottom w:val="0"/>
              <w:divBdr>
                <w:top w:val="none" w:sz="0" w:space="0" w:color="auto"/>
                <w:left w:val="none" w:sz="0" w:space="0" w:color="auto"/>
                <w:bottom w:val="none" w:sz="0" w:space="0" w:color="auto"/>
                <w:right w:val="none" w:sz="0" w:space="0" w:color="auto"/>
              </w:divBdr>
            </w:div>
            <w:div w:id="1623921345">
              <w:marLeft w:val="0"/>
              <w:marRight w:val="0"/>
              <w:marTop w:val="0"/>
              <w:marBottom w:val="0"/>
              <w:divBdr>
                <w:top w:val="none" w:sz="0" w:space="0" w:color="auto"/>
                <w:left w:val="none" w:sz="0" w:space="0" w:color="auto"/>
                <w:bottom w:val="none" w:sz="0" w:space="0" w:color="auto"/>
                <w:right w:val="none" w:sz="0" w:space="0" w:color="auto"/>
              </w:divBdr>
            </w:div>
            <w:div w:id="1977568681">
              <w:marLeft w:val="0"/>
              <w:marRight w:val="0"/>
              <w:marTop w:val="0"/>
              <w:marBottom w:val="0"/>
              <w:divBdr>
                <w:top w:val="none" w:sz="0" w:space="0" w:color="auto"/>
                <w:left w:val="none" w:sz="0" w:space="0" w:color="auto"/>
                <w:bottom w:val="none" w:sz="0" w:space="0" w:color="auto"/>
                <w:right w:val="none" w:sz="0" w:space="0" w:color="auto"/>
              </w:divBdr>
            </w:div>
            <w:div w:id="1552619412">
              <w:marLeft w:val="0"/>
              <w:marRight w:val="0"/>
              <w:marTop w:val="0"/>
              <w:marBottom w:val="0"/>
              <w:divBdr>
                <w:top w:val="none" w:sz="0" w:space="0" w:color="auto"/>
                <w:left w:val="none" w:sz="0" w:space="0" w:color="auto"/>
                <w:bottom w:val="none" w:sz="0" w:space="0" w:color="auto"/>
                <w:right w:val="none" w:sz="0" w:space="0" w:color="auto"/>
              </w:divBdr>
            </w:div>
            <w:div w:id="385295673">
              <w:marLeft w:val="0"/>
              <w:marRight w:val="0"/>
              <w:marTop w:val="0"/>
              <w:marBottom w:val="0"/>
              <w:divBdr>
                <w:top w:val="none" w:sz="0" w:space="0" w:color="auto"/>
                <w:left w:val="none" w:sz="0" w:space="0" w:color="auto"/>
                <w:bottom w:val="none" w:sz="0" w:space="0" w:color="auto"/>
                <w:right w:val="none" w:sz="0" w:space="0" w:color="auto"/>
              </w:divBdr>
            </w:div>
            <w:div w:id="386760638">
              <w:marLeft w:val="0"/>
              <w:marRight w:val="0"/>
              <w:marTop w:val="0"/>
              <w:marBottom w:val="0"/>
              <w:divBdr>
                <w:top w:val="none" w:sz="0" w:space="0" w:color="auto"/>
                <w:left w:val="none" w:sz="0" w:space="0" w:color="auto"/>
                <w:bottom w:val="none" w:sz="0" w:space="0" w:color="auto"/>
                <w:right w:val="none" w:sz="0" w:space="0" w:color="auto"/>
              </w:divBdr>
            </w:div>
            <w:div w:id="1007486548">
              <w:marLeft w:val="0"/>
              <w:marRight w:val="0"/>
              <w:marTop w:val="0"/>
              <w:marBottom w:val="0"/>
              <w:divBdr>
                <w:top w:val="none" w:sz="0" w:space="0" w:color="auto"/>
                <w:left w:val="none" w:sz="0" w:space="0" w:color="auto"/>
                <w:bottom w:val="none" w:sz="0" w:space="0" w:color="auto"/>
                <w:right w:val="none" w:sz="0" w:space="0" w:color="auto"/>
              </w:divBdr>
            </w:div>
            <w:div w:id="1243296779">
              <w:marLeft w:val="0"/>
              <w:marRight w:val="0"/>
              <w:marTop w:val="0"/>
              <w:marBottom w:val="0"/>
              <w:divBdr>
                <w:top w:val="none" w:sz="0" w:space="0" w:color="auto"/>
                <w:left w:val="none" w:sz="0" w:space="0" w:color="auto"/>
                <w:bottom w:val="none" w:sz="0" w:space="0" w:color="auto"/>
                <w:right w:val="none" w:sz="0" w:space="0" w:color="auto"/>
              </w:divBdr>
            </w:div>
            <w:div w:id="726606368">
              <w:marLeft w:val="0"/>
              <w:marRight w:val="0"/>
              <w:marTop w:val="0"/>
              <w:marBottom w:val="0"/>
              <w:divBdr>
                <w:top w:val="none" w:sz="0" w:space="0" w:color="auto"/>
                <w:left w:val="none" w:sz="0" w:space="0" w:color="auto"/>
                <w:bottom w:val="none" w:sz="0" w:space="0" w:color="auto"/>
                <w:right w:val="none" w:sz="0" w:space="0" w:color="auto"/>
              </w:divBdr>
            </w:div>
            <w:div w:id="882787959">
              <w:marLeft w:val="0"/>
              <w:marRight w:val="0"/>
              <w:marTop w:val="0"/>
              <w:marBottom w:val="0"/>
              <w:divBdr>
                <w:top w:val="none" w:sz="0" w:space="0" w:color="auto"/>
                <w:left w:val="none" w:sz="0" w:space="0" w:color="auto"/>
                <w:bottom w:val="none" w:sz="0" w:space="0" w:color="auto"/>
                <w:right w:val="none" w:sz="0" w:space="0" w:color="auto"/>
              </w:divBdr>
            </w:div>
            <w:div w:id="1559199730">
              <w:marLeft w:val="0"/>
              <w:marRight w:val="0"/>
              <w:marTop w:val="0"/>
              <w:marBottom w:val="0"/>
              <w:divBdr>
                <w:top w:val="none" w:sz="0" w:space="0" w:color="auto"/>
                <w:left w:val="none" w:sz="0" w:space="0" w:color="auto"/>
                <w:bottom w:val="none" w:sz="0" w:space="0" w:color="auto"/>
                <w:right w:val="none" w:sz="0" w:space="0" w:color="auto"/>
              </w:divBdr>
            </w:div>
            <w:div w:id="292565893">
              <w:marLeft w:val="0"/>
              <w:marRight w:val="0"/>
              <w:marTop w:val="0"/>
              <w:marBottom w:val="0"/>
              <w:divBdr>
                <w:top w:val="none" w:sz="0" w:space="0" w:color="auto"/>
                <w:left w:val="none" w:sz="0" w:space="0" w:color="auto"/>
                <w:bottom w:val="none" w:sz="0" w:space="0" w:color="auto"/>
                <w:right w:val="none" w:sz="0" w:space="0" w:color="auto"/>
              </w:divBdr>
            </w:div>
            <w:div w:id="439034256">
              <w:marLeft w:val="0"/>
              <w:marRight w:val="0"/>
              <w:marTop w:val="0"/>
              <w:marBottom w:val="0"/>
              <w:divBdr>
                <w:top w:val="none" w:sz="0" w:space="0" w:color="auto"/>
                <w:left w:val="none" w:sz="0" w:space="0" w:color="auto"/>
                <w:bottom w:val="none" w:sz="0" w:space="0" w:color="auto"/>
                <w:right w:val="none" w:sz="0" w:space="0" w:color="auto"/>
              </w:divBdr>
            </w:div>
            <w:div w:id="838152971">
              <w:marLeft w:val="0"/>
              <w:marRight w:val="0"/>
              <w:marTop w:val="0"/>
              <w:marBottom w:val="0"/>
              <w:divBdr>
                <w:top w:val="none" w:sz="0" w:space="0" w:color="auto"/>
                <w:left w:val="none" w:sz="0" w:space="0" w:color="auto"/>
                <w:bottom w:val="none" w:sz="0" w:space="0" w:color="auto"/>
                <w:right w:val="none" w:sz="0" w:space="0" w:color="auto"/>
              </w:divBdr>
            </w:div>
            <w:div w:id="863327631">
              <w:marLeft w:val="0"/>
              <w:marRight w:val="0"/>
              <w:marTop w:val="0"/>
              <w:marBottom w:val="0"/>
              <w:divBdr>
                <w:top w:val="none" w:sz="0" w:space="0" w:color="auto"/>
                <w:left w:val="none" w:sz="0" w:space="0" w:color="auto"/>
                <w:bottom w:val="none" w:sz="0" w:space="0" w:color="auto"/>
                <w:right w:val="none" w:sz="0" w:space="0" w:color="auto"/>
              </w:divBdr>
            </w:div>
            <w:div w:id="2115783635">
              <w:marLeft w:val="0"/>
              <w:marRight w:val="0"/>
              <w:marTop w:val="0"/>
              <w:marBottom w:val="0"/>
              <w:divBdr>
                <w:top w:val="none" w:sz="0" w:space="0" w:color="auto"/>
                <w:left w:val="none" w:sz="0" w:space="0" w:color="auto"/>
                <w:bottom w:val="none" w:sz="0" w:space="0" w:color="auto"/>
                <w:right w:val="none" w:sz="0" w:space="0" w:color="auto"/>
              </w:divBdr>
            </w:div>
            <w:div w:id="210508319">
              <w:marLeft w:val="0"/>
              <w:marRight w:val="0"/>
              <w:marTop w:val="0"/>
              <w:marBottom w:val="0"/>
              <w:divBdr>
                <w:top w:val="none" w:sz="0" w:space="0" w:color="auto"/>
                <w:left w:val="none" w:sz="0" w:space="0" w:color="auto"/>
                <w:bottom w:val="none" w:sz="0" w:space="0" w:color="auto"/>
                <w:right w:val="none" w:sz="0" w:space="0" w:color="auto"/>
              </w:divBdr>
            </w:div>
            <w:div w:id="359862376">
              <w:marLeft w:val="0"/>
              <w:marRight w:val="0"/>
              <w:marTop w:val="0"/>
              <w:marBottom w:val="0"/>
              <w:divBdr>
                <w:top w:val="none" w:sz="0" w:space="0" w:color="auto"/>
                <w:left w:val="none" w:sz="0" w:space="0" w:color="auto"/>
                <w:bottom w:val="none" w:sz="0" w:space="0" w:color="auto"/>
                <w:right w:val="none" w:sz="0" w:space="0" w:color="auto"/>
              </w:divBdr>
            </w:div>
            <w:div w:id="1605723331">
              <w:marLeft w:val="0"/>
              <w:marRight w:val="0"/>
              <w:marTop w:val="0"/>
              <w:marBottom w:val="0"/>
              <w:divBdr>
                <w:top w:val="none" w:sz="0" w:space="0" w:color="auto"/>
                <w:left w:val="none" w:sz="0" w:space="0" w:color="auto"/>
                <w:bottom w:val="none" w:sz="0" w:space="0" w:color="auto"/>
                <w:right w:val="none" w:sz="0" w:space="0" w:color="auto"/>
              </w:divBdr>
            </w:div>
            <w:div w:id="862524078">
              <w:marLeft w:val="0"/>
              <w:marRight w:val="0"/>
              <w:marTop w:val="0"/>
              <w:marBottom w:val="0"/>
              <w:divBdr>
                <w:top w:val="none" w:sz="0" w:space="0" w:color="auto"/>
                <w:left w:val="none" w:sz="0" w:space="0" w:color="auto"/>
                <w:bottom w:val="none" w:sz="0" w:space="0" w:color="auto"/>
                <w:right w:val="none" w:sz="0" w:space="0" w:color="auto"/>
              </w:divBdr>
            </w:div>
            <w:div w:id="970483172">
              <w:marLeft w:val="0"/>
              <w:marRight w:val="0"/>
              <w:marTop w:val="0"/>
              <w:marBottom w:val="0"/>
              <w:divBdr>
                <w:top w:val="none" w:sz="0" w:space="0" w:color="auto"/>
                <w:left w:val="none" w:sz="0" w:space="0" w:color="auto"/>
                <w:bottom w:val="none" w:sz="0" w:space="0" w:color="auto"/>
                <w:right w:val="none" w:sz="0" w:space="0" w:color="auto"/>
              </w:divBdr>
            </w:div>
            <w:div w:id="228927999">
              <w:marLeft w:val="0"/>
              <w:marRight w:val="0"/>
              <w:marTop w:val="0"/>
              <w:marBottom w:val="0"/>
              <w:divBdr>
                <w:top w:val="none" w:sz="0" w:space="0" w:color="auto"/>
                <w:left w:val="none" w:sz="0" w:space="0" w:color="auto"/>
                <w:bottom w:val="none" w:sz="0" w:space="0" w:color="auto"/>
                <w:right w:val="none" w:sz="0" w:space="0" w:color="auto"/>
              </w:divBdr>
            </w:div>
            <w:div w:id="597177242">
              <w:marLeft w:val="0"/>
              <w:marRight w:val="0"/>
              <w:marTop w:val="0"/>
              <w:marBottom w:val="0"/>
              <w:divBdr>
                <w:top w:val="none" w:sz="0" w:space="0" w:color="auto"/>
                <w:left w:val="none" w:sz="0" w:space="0" w:color="auto"/>
                <w:bottom w:val="none" w:sz="0" w:space="0" w:color="auto"/>
                <w:right w:val="none" w:sz="0" w:space="0" w:color="auto"/>
              </w:divBdr>
            </w:div>
            <w:div w:id="965893355">
              <w:marLeft w:val="0"/>
              <w:marRight w:val="0"/>
              <w:marTop w:val="0"/>
              <w:marBottom w:val="0"/>
              <w:divBdr>
                <w:top w:val="none" w:sz="0" w:space="0" w:color="auto"/>
                <w:left w:val="none" w:sz="0" w:space="0" w:color="auto"/>
                <w:bottom w:val="none" w:sz="0" w:space="0" w:color="auto"/>
                <w:right w:val="none" w:sz="0" w:space="0" w:color="auto"/>
              </w:divBdr>
            </w:div>
            <w:div w:id="1114982717">
              <w:marLeft w:val="0"/>
              <w:marRight w:val="0"/>
              <w:marTop w:val="0"/>
              <w:marBottom w:val="0"/>
              <w:divBdr>
                <w:top w:val="none" w:sz="0" w:space="0" w:color="auto"/>
                <w:left w:val="none" w:sz="0" w:space="0" w:color="auto"/>
                <w:bottom w:val="none" w:sz="0" w:space="0" w:color="auto"/>
                <w:right w:val="none" w:sz="0" w:space="0" w:color="auto"/>
              </w:divBdr>
            </w:div>
            <w:div w:id="1269459636">
              <w:marLeft w:val="0"/>
              <w:marRight w:val="0"/>
              <w:marTop w:val="0"/>
              <w:marBottom w:val="0"/>
              <w:divBdr>
                <w:top w:val="none" w:sz="0" w:space="0" w:color="auto"/>
                <w:left w:val="none" w:sz="0" w:space="0" w:color="auto"/>
                <w:bottom w:val="none" w:sz="0" w:space="0" w:color="auto"/>
                <w:right w:val="none" w:sz="0" w:space="0" w:color="auto"/>
              </w:divBdr>
            </w:div>
            <w:div w:id="784278445">
              <w:marLeft w:val="0"/>
              <w:marRight w:val="0"/>
              <w:marTop w:val="0"/>
              <w:marBottom w:val="0"/>
              <w:divBdr>
                <w:top w:val="none" w:sz="0" w:space="0" w:color="auto"/>
                <w:left w:val="none" w:sz="0" w:space="0" w:color="auto"/>
                <w:bottom w:val="none" w:sz="0" w:space="0" w:color="auto"/>
                <w:right w:val="none" w:sz="0" w:space="0" w:color="auto"/>
              </w:divBdr>
            </w:div>
            <w:div w:id="1161237298">
              <w:marLeft w:val="0"/>
              <w:marRight w:val="0"/>
              <w:marTop w:val="0"/>
              <w:marBottom w:val="0"/>
              <w:divBdr>
                <w:top w:val="none" w:sz="0" w:space="0" w:color="auto"/>
                <w:left w:val="none" w:sz="0" w:space="0" w:color="auto"/>
                <w:bottom w:val="none" w:sz="0" w:space="0" w:color="auto"/>
                <w:right w:val="none" w:sz="0" w:space="0" w:color="auto"/>
              </w:divBdr>
            </w:div>
            <w:div w:id="1878466318">
              <w:marLeft w:val="0"/>
              <w:marRight w:val="0"/>
              <w:marTop w:val="0"/>
              <w:marBottom w:val="0"/>
              <w:divBdr>
                <w:top w:val="none" w:sz="0" w:space="0" w:color="auto"/>
                <w:left w:val="none" w:sz="0" w:space="0" w:color="auto"/>
                <w:bottom w:val="none" w:sz="0" w:space="0" w:color="auto"/>
                <w:right w:val="none" w:sz="0" w:space="0" w:color="auto"/>
              </w:divBdr>
            </w:div>
            <w:div w:id="2138058787">
              <w:marLeft w:val="0"/>
              <w:marRight w:val="0"/>
              <w:marTop w:val="0"/>
              <w:marBottom w:val="0"/>
              <w:divBdr>
                <w:top w:val="none" w:sz="0" w:space="0" w:color="auto"/>
                <w:left w:val="none" w:sz="0" w:space="0" w:color="auto"/>
                <w:bottom w:val="none" w:sz="0" w:space="0" w:color="auto"/>
                <w:right w:val="none" w:sz="0" w:space="0" w:color="auto"/>
              </w:divBdr>
            </w:div>
            <w:div w:id="1244145316">
              <w:marLeft w:val="0"/>
              <w:marRight w:val="0"/>
              <w:marTop w:val="0"/>
              <w:marBottom w:val="0"/>
              <w:divBdr>
                <w:top w:val="none" w:sz="0" w:space="0" w:color="auto"/>
                <w:left w:val="none" w:sz="0" w:space="0" w:color="auto"/>
                <w:bottom w:val="none" w:sz="0" w:space="0" w:color="auto"/>
                <w:right w:val="none" w:sz="0" w:space="0" w:color="auto"/>
              </w:divBdr>
            </w:div>
            <w:div w:id="1818037446">
              <w:marLeft w:val="0"/>
              <w:marRight w:val="0"/>
              <w:marTop w:val="0"/>
              <w:marBottom w:val="0"/>
              <w:divBdr>
                <w:top w:val="none" w:sz="0" w:space="0" w:color="auto"/>
                <w:left w:val="none" w:sz="0" w:space="0" w:color="auto"/>
                <w:bottom w:val="none" w:sz="0" w:space="0" w:color="auto"/>
                <w:right w:val="none" w:sz="0" w:space="0" w:color="auto"/>
              </w:divBdr>
            </w:div>
            <w:div w:id="432941310">
              <w:marLeft w:val="0"/>
              <w:marRight w:val="0"/>
              <w:marTop w:val="0"/>
              <w:marBottom w:val="0"/>
              <w:divBdr>
                <w:top w:val="none" w:sz="0" w:space="0" w:color="auto"/>
                <w:left w:val="none" w:sz="0" w:space="0" w:color="auto"/>
                <w:bottom w:val="none" w:sz="0" w:space="0" w:color="auto"/>
                <w:right w:val="none" w:sz="0" w:space="0" w:color="auto"/>
              </w:divBdr>
            </w:div>
            <w:div w:id="733237341">
              <w:marLeft w:val="0"/>
              <w:marRight w:val="0"/>
              <w:marTop w:val="0"/>
              <w:marBottom w:val="0"/>
              <w:divBdr>
                <w:top w:val="none" w:sz="0" w:space="0" w:color="auto"/>
                <w:left w:val="none" w:sz="0" w:space="0" w:color="auto"/>
                <w:bottom w:val="none" w:sz="0" w:space="0" w:color="auto"/>
                <w:right w:val="none" w:sz="0" w:space="0" w:color="auto"/>
              </w:divBdr>
            </w:div>
            <w:div w:id="758138813">
              <w:marLeft w:val="0"/>
              <w:marRight w:val="0"/>
              <w:marTop w:val="0"/>
              <w:marBottom w:val="0"/>
              <w:divBdr>
                <w:top w:val="none" w:sz="0" w:space="0" w:color="auto"/>
                <w:left w:val="none" w:sz="0" w:space="0" w:color="auto"/>
                <w:bottom w:val="none" w:sz="0" w:space="0" w:color="auto"/>
                <w:right w:val="none" w:sz="0" w:space="0" w:color="auto"/>
              </w:divBdr>
            </w:div>
            <w:div w:id="852299729">
              <w:marLeft w:val="0"/>
              <w:marRight w:val="0"/>
              <w:marTop w:val="0"/>
              <w:marBottom w:val="0"/>
              <w:divBdr>
                <w:top w:val="none" w:sz="0" w:space="0" w:color="auto"/>
                <w:left w:val="none" w:sz="0" w:space="0" w:color="auto"/>
                <w:bottom w:val="none" w:sz="0" w:space="0" w:color="auto"/>
                <w:right w:val="none" w:sz="0" w:space="0" w:color="auto"/>
              </w:divBdr>
            </w:div>
            <w:div w:id="1269587091">
              <w:marLeft w:val="0"/>
              <w:marRight w:val="0"/>
              <w:marTop w:val="0"/>
              <w:marBottom w:val="0"/>
              <w:divBdr>
                <w:top w:val="none" w:sz="0" w:space="0" w:color="auto"/>
                <w:left w:val="none" w:sz="0" w:space="0" w:color="auto"/>
                <w:bottom w:val="none" w:sz="0" w:space="0" w:color="auto"/>
                <w:right w:val="none" w:sz="0" w:space="0" w:color="auto"/>
              </w:divBdr>
            </w:div>
            <w:div w:id="651327515">
              <w:marLeft w:val="0"/>
              <w:marRight w:val="0"/>
              <w:marTop w:val="0"/>
              <w:marBottom w:val="0"/>
              <w:divBdr>
                <w:top w:val="none" w:sz="0" w:space="0" w:color="auto"/>
                <w:left w:val="none" w:sz="0" w:space="0" w:color="auto"/>
                <w:bottom w:val="none" w:sz="0" w:space="0" w:color="auto"/>
                <w:right w:val="none" w:sz="0" w:space="0" w:color="auto"/>
              </w:divBdr>
            </w:div>
            <w:div w:id="1427725604">
              <w:marLeft w:val="0"/>
              <w:marRight w:val="0"/>
              <w:marTop w:val="0"/>
              <w:marBottom w:val="0"/>
              <w:divBdr>
                <w:top w:val="none" w:sz="0" w:space="0" w:color="auto"/>
                <w:left w:val="none" w:sz="0" w:space="0" w:color="auto"/>
                <w:bottom w:val="none" w:sz="0" w:space="0" w:color="auto"/>
                <w:right w:val="none" w:sz="0" w:space="0" w:color="auto"/>
              </w:divBdr>
            </w:div>
            <w:div w:id="1543324640">
              <w:marLeft w:val="0"/>
              <w:marRight w:val="0"/>
              <w:marTop w:val="0"/>
              <w:marBottom w:val="0"/>
              <w:divBdr>
                <w:top w:val="none" w:sz="0" w:space="0" w:color="auto"/>
                <w:left w:val="none" w:sz="0" w:space="0" w:color="auto"/>
                <w:bottom w:val="none" w:sz="0" w:space="0" w:color="auto"/>
                <w:right w:val="none" w:sz="0" w:space="0" w:color="auto"/>
              </w:divBdr>
            </w:div>
            <w:div w:id="42560008">
              <w:marLeft w:val="0"/>
              <w:marRight w:val="0"/>
              <w:marTop w:val="0"/>
              <w:marBottom w:val="0"/>
              <w:divBdr>
                <w:top w:val="none" w:sz="0" w:space="0" w:color="auto"/>
                <w:left w:val="none" w:sz="0" w:space="0" w:color="auto"/>
                <w:bottom w:val="none" w:sz="0" w:space="0" w:color="auto"/>
                <w:right w:val="none" w:sz="0" w:space="0" w:color="auto"/>
              </w:divBdr>
            </w:div>
            <w:div w:id="1290238157">
              <w:marLeft w:val="0"/>
              <w:marRight w:val="0"/>
              <w:marTop w:val="0"/>
              <w:marBottom w:val="0"/>
              <w:divBdr>
                <w:top w:val="none" w:sz="0" w:space="0" w:color="auto"/>
                <w:left w:val="none" w:sz="0" w:space="0" w:color="auto"/>
                <w:bottom w:val="none" w:sz="0" w:space="0" w:color="auto"/>
                <w:right w:val="none" w:sz="0" w:space="0" w:color="auto"/>
              </w:divBdr>
            </w:div>
            <w:div w:id="1767842831">
              <w:marLeft w:val="0"/>
              <w:marRight w:val="0"/>
              <w:marTop w:val="0"/>
              <w:marBottom w:val="0"/>
              <w:divBdr>
                <w:top w:val="none" w:sz="0" w:space="0" w:color="auto"/>
                <w:left w:val="none" w:sz="0" w:space="0" w:color="auto"/>
                <w:bottom w:val="none" w:sz="0" w:space="0" w:color="auto"/>
                <w:right w:val="none" w:sz="0" w:space="0" w:color="auto"/>
              </w:divBdr>
            </w:div>
            <w:div w:id="1763457001">
              <w:marLeft w:val="0"/>
              <w:marRight w:val="0"/>
              <w:marTop w:val="0"/>
              <w:marBottom w:val="0"/>
              <w:divBdr>
                <w:top w:val="none" w:sz="0" w:space="0" w:color="auto"/>
                <w:left w:val="none" w:sz="0" w:space="0" w:color="auto"/>
                <w:bottom w:val="none" w:sz="0" w:space="0" w:color="auto"/>
                <w:right w:val="none" w:sz="0" w:space="0" w:color="auto"/>
              </w:divBdr>
            </w:div>
            <w:div w:id="1821993830">
              <w:marLeft w:val="0"/>
              <w:marRight w:val="0"/>
              <w:marTop w:val="0"/>
              <w:marBottom w:val="0"/>
              <w:divBdr>
                <w:top w:val="none" w:sz="0" w:space="0" w:color="auto"/>
                <w:left w:val="none" w:sz="0" w:space="0" w:color="auto"/>
                <w:bottom w:val="none" w:sz="0" w:space="0" w:color="auto"/>
                <w:right w:val="none" w:sz="0" w:space="0" w:color="auto"/>
              </w:divBdr>
            </w:div>
            <w:div w:id="1119180172">
              <w:marLeft w:val="0"/>
              <w:marRight w:val="0"/>
              <w:marTop w:val="0"/>
              <w:marBottom w:val="0"/>
              <w:divBdr>
                <w:top w:val="none" w:sz="0" w:space="0" w:color="auto"/>
                <w:left w:val="none" w:sz="0" w:space="0" w:color="auto"/>
                <w:bottom w:val="none" w:sz="0" w:space="0" w:color="auto"/>
                <w:right w:val="none" w:sz="0" w:space="0" w:color="auto"/>
              </w:divBdr>
            </w:div>
            <w:div w:id="1796479492">
              <w:marLeft w:val="0"/>
              <w:marRight w:val="0"/>
              <w:marTop w:val="0"/>
              <w:marBottom w:val="0"/>
              <w:divBdr>
                <w:top w:val="none" w:sz="0" w:space="0" w:color="auto"/>
                <w:left w:val="none" w:sz="0" w:space="0" w:color="auto"/>
                <w:bottom w:val="none" w:sz="0" w:space="0" w:color="auto"/>
                <w:right w:val="none" w:sz="0" w:space="0" w:color="auto"/>
              </w:divBdr>
            </w:div>
            <w:div w:id="521474727">
              <w:marLeft w:val="0"/>
              <w:marRight w:val="0"/>
              <w:marTop w:val="0"/>
              <w:marBottom w:val="0"/>
              <w:divBdr>
                <w:top w:val="none" w:sz="0" w:space="0" w:color="auto"/>
                <w:left w:val="none" w:sz="0" w:space="0" w:color="auto"/>
                <w:bottom w:val="none" w:sz="0" w:space="0" w:color="auto"/>
                <w:right w:val="none" w:sz="0" w:space="0" w:color="auto"/>
              </w:divBdr>
            </w:div>
            <w:div w:id="463425516">
              <w:marLeft w:val="0"/>
              <w:marRight w:val="0"/>
              <w:marTop w:val="0"/>
              <w:marBottom w:val="0"/>
              <w:divBdr>
                <w:top w:val="none" w:sz="0" w:space="0" w:color="auto"/>
                <w:left w:val="none" w:sz="0" w:space="0" w:color="auto"/>
                <w:bottom w:val="none" w:sz="0" w:space="0" w:color="auto"/>
                <w:right w:val="none" w:sz="0" w:space="0" w:color="auto"/>
              </w:divBdr>
            </w:div>
            <w:div w:id="493112654">
              <w:marLeft w:val="0"/>
              <w:marRight w:val="0"/>
              <w:marTop w:val="0"/>
              <w:marBottom w:val="0"/>
              <w:divBdr>
                <w:top w:val="none" w:sz="0" w:space="0" w:color="auto"/>
                <w:left w:val="none" w:sz="0" w:space="0" w:color="auto"/>
                <w:bottom w:val="none" w:sz="0" w:space="0" w:color="auto"/>
                <w:right w:val="none" w:sz="0" w:space="0" w:color="auto"/>
              </w:divBdr>
            </w:div>
            <w:div w:id="912008907">
              <w:marLeft w:val="0"/>
              <w:marRight w:val="0"/>
              <w:marTop w:val="0"/>
              <w:marBottom w:val="0"/>
              <w:divBdr>
                <w:top w:val="none" w:sz="0" w:space="0" w:color="auto"/>
                <w:left w:val="none" w:sz="0" w:space="0" w:color="auto"/>
                <w:bottom w:val="none" w:sz="0" w:space="0" w:color="auto"/>
                <w:right w:val="none" w:sz="0" w:space="0" w:color="auto"/>
              </w:divBdr>
            </w:div>
            <w:div w:id="1118840030">
              <w:marLeft w:val="0"/>
              <w:marRight w:val="0"/>
              <w:marTop w:val="0"/>
              <w:marBottom w:val="0"/>
              <w:divBdr>
                <w:top w:val="none" w:sz="0" w:space="0" w:color="auto"/>
                <w:left w:val="none" w:sz="0" w:space="0" w:color="auto"/>
                <w:bottom w:val="none" w:sz="0" w:space="0" w:color="auto"/>
                <w:right w:val="none" w:sz="0" w:space="0" w:color="auto"/>
              </w:divBdr>
            </w:div>
            <w:div w:id="1569801091">
              <w:marLeft w:val="0"/>
              <w:marRight w:val="0"/>
              <w:marTop w:val="0"/>
              <w:marBottom w:val="0"/>
              <w:divBdr>
                <w:top w:val="none" w:sz="0" w:space="0" w:color="auto"/>
                <w:left w:val="none" w:sz="0" w:space="0" w:color="auto"/>
                <w:bottom w:val="none" w:sz="0" w:space="0" w:color="auto"/>
                <w:right w:val="none" w:sz="0" w:space="0" w:color="auto"/>
              </w:divBdr>
            </w:div>
            <w:div w:id="617373343">
              <w:marLeft w:val="0"/>
              <w:marRight w:val="0"/>
              <w:marTop w:val="0"/>
              <w:marBottom w:val="0"/>
              <w:divBdr>
                <w:top w:val="none" w:sz="0" w:space="0" w:color="auto"/>
                <w:left w:val="none" w:sz="0" w:space="0" w:color="auto"/>
                <w:bottom w:val="none" w:sz="0" w:space="0" w:color="auto"/>
                <w:right w:val="none" w:sz="0" w:space="0" w:color="auto"/>
              </w:divBdr>
            </w:div>
            <w:div w:id="649019012">
              <w:marLeft w:val="0"/>
              <w:marRight w:val="0"/>
              <w:marTop w:val="0"/>
              <w:marBottom w:val="0"/>
              <w:divBdr>
                <w:top w:val="none" w:sz="0" w:space="0" w:color="auto"/>
                <w:left w:val="none" w:sz="0" w:space="0" w:color="auto"/>
                <w:bottom w:val="none" w:sz="0" w:space="0" w:color="auto"/>
                <w:right w:val="none" w:sz="0" w:space="0" w:color="auto"/>
              </w:divBdr>
            </w:div>
            <w:div w:id="2037999446">
              <w:marLeft w:val="0"/>
              <w:marRight w:val="0"/>
              <w:marTop w:val="0"/>
              <w:marBottom w:val="0"/>
              <w:divBdr>
                <w:top w:val="none" w:sz="0" w:space="0" w:color="auto"/>
                <w:left w:val="none" w:sz="0" w:space="0" w:color="auto"/>
                <w:bottom w:val="none" w:sz="0" w:space="0" w:color="auto"/>
                <w:right w:val="none" w:sz="0" w:space="0" w:color="auto"/>
              </w:divBdr>
            </w:div>
            <w:div w:id="48497083">
              <w:marLeft w:val="0"/>
              <w:marRight w:val="0"/>
              <w:marTop w:val="0"/>
              <w:marBottom w:val="0"/>
              <w:divBdr>
                <w:top w:val="none" w:sz="0" w:space="0" w:color="auto"/>
                <w:left w:val="none" w:sz="0" w:space="0" w:color="auto"/>
                <w:bottom w:val="none" w:sz="0" w:space="0" w:color="auto"/>
                <w:right w:val="none" w:sz="0" w:space="0" w:color="auto"/>
              </w:divBdr>
            </w:div>
            <w:div w:id="1523015822">
              <w:marLeft w:val="0"/>
              <w:marRight w:val="0"/>
              <w:marTop w:val="0"/>
              <w:marBottom w:val="0"/>
              <w:divBdr>
                <w:top w:val="none" w:sz="0" w:space="0" w:color="auto"/>
                <w:left w:val="none" w:sz="0" w:space="0" w:color="auto"/>
                <w:bottom w:val="none" w:sz="0" w:space="0" w:color="auto"/>
                <w:right w:val="none" w:sz="0" w:space="0" w:color="auto"/>
              </w:divBdr>
            </w:div>
            <w:div w:id="106302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217419">
      <w:bodyDiv w:val="1"/>
      <w:marLeft w:val="0"/>
      <w:marRight w:val="0"/>
      <w:marTop w:val="0"/>
      <w:marBottom w:val="0"/>
      <w:divBdr>
        <w:top w:val="none" w:sz="0" w:space="0" w:color="auto"/>
        <w:left w:val="none" w:sz="0" w:space="0" w:color="auto"/>
        <w:bottom w:val="none" w:sz="0" w:space="0" w:color="auto"/>
        <w:right w:val="none" w:sz="0" w:space="0" w:color="auto"/>
      </w:divBdr>
    </w:div>
    <w:div w:id="1010327432">
      <w:bodyDiv w:val="1"/>
      <w:marLeft w:val="0"/>
      <w:marRight w:val="0"/>
      <w:marTop w:val="0"/>
      <w:marBottom w:val="0"/>
      <w:divBdr>
        <w:top w:val="none" w:sz="0" w:space="0" w:color="auto"/>
        <w:left w:val="none" w:sz="0" w:space="0" w:color="auto"/>
        <w:bottom w:val="none" w:sz="0" w:space="0" w:color="auto"/>
        <w:right w:val="none" w:sz="0" w:space="0" w:color="auto"/>
      </w:divBdr>
    </w:div>
    <w:div w:id="1042289635">
      <w:bodyDiv w:val="1"/>
      <w:marLeft w:val="0"/>
      <w:marRight w:val="0"/>
      <w:marTop w:val="0"/>
      <w:marBottom w:val="0"/>
      <w:divBdr>
        <w:top w:val="none" w:sz="0" w:space="0" w:color="auto"/>
        <w:left w:val="none" w:sz="0" w:space="0" w:color="auto"/>
        <w:bottom w:val="none" w:sz="0" w:space="0" w:color="auto"/>
        <w:right w:val="none" w:sz="0" w:space="0" w:color="auto"/>
      </w:divBdr>
    </w:div>
    <w:div w:id="1099789764">
      <w:bodyDiv w:val="1"/>
      <w:marLeft w:val="0"/>
      <w:marRight w:val="0"/>
      <w:marTop w:val="0"/>
      <w:marBottom w:val="0"/>
      <w:divBdr>
        <w:top w:val="none" w:sz="0" w:space="0" w:color="auto"/>
        <w:left w:val="none" w:sz="0" w:space="0" w:color="auto"/>
        <w:bottom w:val="none" w:sz="0" w:space="0" w:color="auto"/>
        <w:right w:val="none" w:sz="0" w:space="0" w:color="auto"/>
      </w:divBdr>
    </w:div>
    <w:div w:id="1110321761">
      <w:bodyDiv w:val="1"/>
      <w:marLeft w:val="0"/>
      <w:marRight w:val="0"/>
      <w:marTop w:val="0"/>
      <w:marBottom w:val="0"/>
      <w:divBdr>
        <w:top w:val="none" w:sz="0" w:space="0" w:color="auto"/>
        <w:left w:val="none" w:sz="0" w:space="0" w:color="auto"/>
        <w:bottom w:val="none" w:sz="0" w:space="0" w:color="auto"/>
        <w:right w:val="none" w:sz="0" w:space="0" w:color="auto"/>
      </w:divBdr>
    </w:div>
    <w:div w:id="1120610758">
      <w:bodyDiv w:val="1"/>
      <w:marLeft w:val="0"/>
      <w:marRight w:val="0"/>
      <w:marTop w:val="0"/>
      <w:marBottom w:val="0"/>
      <w:divBdr>
        <w:top w:val="none" w:sz="0" w:space="0" w:color="auto"/>
        <w:left w:val="none" w:sz="0" w:space="0" w:color="auto"/>
        <w:bottom w:val="none" w:sz="0" w:space="0" w:color="auto"/>
        <w:right w:val="none" w:sz="0" w:space="0" w:color="auto"/>
      </w:divBdr>
      <w:divsChild>
        <w:div w:id="250546061">
          <w:marLeft w:val="0"/>
          <w:marRight w:val="0"/>
          <w:marTop w:val="0"/>
          <w:marBottom w:val="0"/>
          <w:divBdr>
            <w:top w:val="none" w:sz="0" w:space="0" w:color="auto"/>
            <w:left w:val="none" w:sz="0" w:space="0" w:color="auto"/>
            <w:bottom w:val="none" w:sz="0" w:space="0" w:color="auto"/>
            <w:right w:val="none" w:sz="0" w:space="0" w:color="auto"/>
          </w:divBdr>
          <w:divsChild>
            <w:div w:id="146986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329051">
      <w:bodyDiv w:val="1"/>
      <w:marLeft w:val="0"/>
      <w:marRight w:val="0"/>
      <w:marTop w:val="0"/>
      <w:marBottom w:val="0"/>
      <w:divBdr>
        <w:top w:val="none" w:sz="0" w:space="0" w:color="auto"/>
        <w:left w:val="none" w:sz="0" w:space="0" w:color="auto"/>
        <w:bottom w:val="none" w:sz="0" w:space="0" w:color="auto"/>
        <w:right w:val="none" w:sz="0" w:space="0" w:color="auto"/>
      </w:divBdr>
    </w:div>
    <w:div w:id="1155495028">
      <w:bodyDiv w:val="1"/>
      <w:marLeft w:val="0"/>
      <w:marRight w:val="0"/>
      <w:marTop w:val="0"/>
      <w:marBottom w:val="0"/>
      <w:divBdr>
        <w:top w:val="none" w:sz="0" w:space="0" w:color="auto"/>
        <w:left w:val="none" w:sz="0" w:space="0" w:color="auto"/>
        <w:bottom w:val="none" w:sz="0" w:space="0" w:color="auto"/>
        <w:right w:val="none" w:sz="0" w:space="0" w:color="auto"/>
      </w:divBdr>
    </w:div>
    <w:div w:id="1189835366">
      <w:bodyDiv w:val="1"/>
      <w:marLeft w:val="0"/>
      <w:marRight w:val="0"/>
      <w:marTop w:val="0"/>
      <w:marBottom w:val="0"/>
      <w:divBdr>
        <w:top w:val="none" w:sz="0" w:space="0" w:color="auto"/>
        <w:left w:val="none" w:sz="0" w:space="0" w:color="auto"/>
        <w:bottom w:val="none" w:sz="0" w:space="0" w:color="auto"/>
        <w:right w:val="none" w:sz="0" w:space="0" w:color="auto"/>
      </w:divBdr>
      <w:divsChild>
        <w:div w:id="1910186625">
          <w:marLeft w:val="0"/>
          <w:marRight w:val="0"/>
          <w:marTop w:val="0"/>
          <w:marBottom w:val="0"/>
          <w:divBdr>
            <w:top w:val="none" w:sz="0" w:space="0" w:color="auto"/>
            <w:left w:val="none" w:sz="0" w:space="0" w:color="auto"/>
            <w:bottom w:val="none" w:sz="0" w:space="0" w:color="auto"/>
            <w:right w:val="none" w:sz="0" w:space="0" w:color="auto"/>
          </w:divBdr>
          <w:divsChild>
            <w:div w:id="1281644626">
              <w:marLeft w:val="0"/>
              <w:marRight w:val="0"/>
              <w:marTop w:val="0"/>
              <w:marBottom w:val="0"/>
              <w:divBdr>
                <w:top w:val="none" w:sz="0" w:space="0" w:color="auto"/>
                <w:left w:val="none" w:sz="0" w:space="0" w:color="auto"/>
                <w:bottom w:val="none" w:sz="0" w:space="0" w:color="auto"/>
                <w:right w:val="none" w:sz="0" w:space="0" w:color="auto"/>
              </w:divBdr>
            </w:div>
            <w:div w:id="1965770850">
              <w:marLeft w:val="0"/>
              <w:marRight w:val="0"/>
              <w:marTop w:val="0"/>
              <w:marBottom w:val="0"/>
              <w:divBdr>
                <w:top w:val="none" w:sz="0" w:space="0" w:color="auto"/>
                <w:left w:val="none" w:sz="0" w:space="0" w:color="auto"/>
                <w:bottom w:val="none" w:sz="0" w:space="0" w:color="auto"/>
                <w:right w:val="none" w:sz="0" w:space="0" w:color="auto"/>
              </w:divBdr>
            </w:div>
            <w:div w:id="1825394549">
              <w:marLeft w:val="0"/>
              <w:marRight w:val="0"/>
              <w:marTop w:val="0"/>
              <w:marBottom w:val="0"/>
              <w:divBdr>
                <w:top w:val="none" w:sz="0" w:space="0" w:color="auto"/>
                <w:left w:val="none" w:sz="0" w:space="0" w:color="auto"/>
                <w:bottom w:val="none" w:sz="0" w:space="0" w:color="auto"/>
                <w:right w:val="none" w:sz="0" w:space="0" w:color="auto"/>
              </w:divBdr>
            </w:div>
            <w:div w:id="1630627160">
              <w:marLeft w:val="0"/>
              <w:marRight w:val="0"/>
              <w:marTop w:val="0"/>
              <w:marBottom w:val="0"/>
              <w:divBdr>
                <w:top w:val="none" w:sz="0" w:space="0" w:color="auto"/>
                <w:left w:val="none" w:sz="0" w:space="0" w:color="auto"/>
                <w:bottom w:val="none" w:sz="0" w:space="0" w:color="auto"/>
                <w:right w:val="none" w:sz="0" w:space="0" w:color="auto"/>
              </w:divBdr>
            </w:div>
            <w:div w:id="1965457013">
              <w:marLeft w:val="0"/>
              <w:marRight w:val="0"/>
              <w:marTop w:val="0"/>
              <w:marBottom w:val="0"/>
              <w:divBdr>
                <w:top w:val="none" w:sz="0" w:space="0" w:color="auto"/>
                <w:left w:val="none" w:sz="0" w:space="0" w:color="auto"/>
                <w:bottom w:val="none" w:sz="0" w:space="0" w:color="auto"/>
                <w:right w:val="none" w:sz="0" w:space="0" w:color="auto"/>
              </w:divBdr>
            </w:div>
            <w:div w:id="75173560">
              <w:marLeft w:val="0"/>
              <w:marRight w:val="0"/>
              <w:marTop w:val="0"/>
              <w:marBottom w:val="0"/>
              <w:divBdr>
                <w:top w:val="none" w:sz="0" w:space="0" w:color="auto"/>
                <w:left w:val="none" w:sz="0" w:space="0" w:color="auto"/>
                <w:bottom w:val="none" w:sz="0" w:space="0" w:color="auto"/>
                <w:right w:val="none" w:sz="0" w:space="0" w:color="auto"/>
              </w:divBdr>
            </w:div>
            <w:div w:id="858011303">
              <w:marLeft w:val="0"/>
              <w:marRight w:val="0"/>
              <w:marTop w:val="0"/>
              <w:marBottom w:val="0"/>
              <w:divBdr>
                <w:top w:val="none" w:sz="0" w:space="0" w:color="auto"/>
                <w:left w:val="none" w:sz="0" w:space="0" w:color="auto"/>
                <w:bottom w:val="none" w:sz="0" w:space="0" w:color="auto"/>
                <w:right w:val="none" w:sz="0" w:space="0" w:color="auto"/>
              </w:divBdr>
            </w:div>
            <w:div w:id="1322344133">
              <w:marLeft w:val="0"/>
              <w:marRight w:val="0"/>
              <w:marTop w:val="0"/>
              <w:marBottom w:val="0"/>
              <w:divBdr>
                <w:top w:val="none" w:sz="0" w:space="0" w:color="auto"/>
                <w:left w:val="none" w:sz="0" w:space="0" w:color="auto"/>
                <w:bottom w:val="none" w:sz="0" w:space="0" w:color="auto"/>
                <w:right w:val="none" w:sz="0" w:space="0" w:color="auto"/>
              </w:divBdr>
            </w:div>
            <w:div w:id="1355644492">
              <w:marLeft w:val="0"/>
              <w:marRight w:val="0"/>
              <w:marTop w:val="0"/>
              <w:marBottom w:val="0"/>
              <w:divBdr>
                <w:top w:val="none" w:sz="0" w:space="0" w:color="auto"/>
                <w:left w:val="none" w:sz="0" w:space="0" w:color="auto"/>
                <w:bottom w:val="none" w:sz="0" w:space="0" w:color="auto"/>
                <w:right w:val="none" w:sz="0" w:space="0" w:color="auto"/>
              </w:divBdr>
            </w:div>
            <w:div w:id="1385829963">
              <w:marLeft w:val="0"/>
              <w:marRight w:val="0"/>
              <w:marTop w:val="0"/>
              <w:marBottom w:val="0"/>
              <w:divBdr>
                <w:top w:val="none" w:sz="0" w:space="0" w:color="auto"/>
                <w:left w:val="none" w:sz="0" w:space="0" w:color="auto"/>
                <w:bottom w:val="none" w:sz="0" w:space="0" w:color="auto"/>
                <w:right w:val="none" w:sz="0" w:space="0" w:color="auto"/>
              </w:divBdr>
            </w:div>
            <w:div w:id="1185555319">
              <w:marLeft w:val="0"/>
              <w:marRight w:val="0"/>
              <w:marTop w:val="0"/>
              <w:marBottom w:val="0"/>
              <w:divBdr>
                <w:top w:val="none" w:sz="0" w:space="0" w:color="auto"/>
                <w:left w:val="none" w:sz="0" w:space="0" w:color="auto"/>
                <w:bottom w:val="none" w:sz="0" w:space="0" w:color="auto"/>
                <w:right w:val="none" w:sz="0" w:space="0" w:color="auto"/>
              </w:divBdr>
            </w:div>
            <w:div w:id="467169548">
              <w:marLeft w:val="0"/>
              <w:marRight w:val="0"/>
              <w:marTop w:val="0"/>
              <w:marBottom w:val="0"/>
              <w:divBdr>
                <w:top w:val="none" w:sz="0" w:space="0" w:color="auto"/>
                <w:left w:val="none" w:sz="0" w:space="0" w:color="auto"/>
                <w:bottom w:val="none" w:sz="0" w:space="0" w:color="auto"/>
                <w:right w:val="none" w:sz="0" w:space="0" w:color="auto"/>
              </w:divBdr>
            </w:div>
            <w:div w:id="49310031">
              <w:marLeft w:val="0"/>
              <w:marRight w:val="0"/>
              <w:marTop w:val="0"/>
              <w:marBottom w:val="0"/>
              <w:divBdr>
                <w:top w:val="none" w:sz="0" w:space="0" w:color="auto"/>
                <w:left w:val="none" w:sz="0" w:space="0" w:color="auto"/>
                <w:bottom w:val="none" w:sz="0" w:space="0" w:color="auto"/>
                <w:right w:val="none" w:sz="0" w:space="0" w:color="auto"/>
              </w:divBdr>
            </w:div>
            <w:div w:id="352071541">
              <w:marLeft w:val="0"/>
              <w:marRight w:val="0"/>
              <w:marTop w:val="0"/>
              <w:marBottom w:val="0"/>
              <w:divBdr>
                <w:top w:val="none" w:sz="0" w:space="0" w:color="auto"/>
                <w:left w:val="none" w:sz="0" w:space="0" w:color="auto"/>
                <w:bottom w:val="none" w:sz="0" w:space="0" w:color="auto"/>
                <w:right w:val="none" w:sz="0" w:space="0" w:color="auto"/>
              </w:divBdr>
            </w:div>
            <w:div w:id="528566259">
              <w:marLeft w:val="0"/>
              <w:marRight w:val="0"/>
              <w:marTop w:val="0"/>
              <w:marBottom w:val="0"/>
              <w:divBdr>
                <w:top w:val="none" w:sz="0" w:space="0" w:color="auto"/>
                <w:left w:val="none" w:sz="0" w:space="0" w:color="auto"/>
                <w:bottom w:val="none" w:sz="0" w:space="0" w:color="auto"/>
                <w:right w:val="none" w:sz="0" w:space="0" w:color="auto"/>
              </w:divBdr>
            </w:div>
            <w:div w:id="1196311256">
              <w:marLeft w:val="0"/>
              <w:marRight w:val="0"/>
              <w:marTop w:val="0"/>
              <w:marBottom w:val="0"/>
              <w:divBdr>
                <w:top w:val="none" w:sz="0" w:space="0" w:color="auto"/>
                <w:left w:val="none" w:sz="0" w:space="0" w:color="auto"/>
                <w:bottom w:val="none" w:sz="0" w:space="0" w:color="auto"/>
                <w:right w:val="none" w:sz="0" w:space="0" w:color="auto"/>
              </w:divBdr>
            </w:div>
            <w:div w:id="55669060">
              <w:marLeft w:val="0"/>
              <w:marRight w:val="0"/>
              <w:marTop w:val="0"/>
              <w:marBottom w:val="0"/>
              <w:divBdr>
                <w:top w:val="none" w:sz="0" w:space="0" w:color="auto"/>
                <w:left w:val="none" w:sz="0" w:space="0" w:color="auto"/>
                <w:bottom w:val="none" w:sz="0" w:space="0" w:color="auto"/>
                <w:right w:val="none" w:sz="0" w:space="0" w:color="auto"/>
              </w:divBdr>
            </w:div>
            <w:div w:id="1448814306">
              <w:marLeft w:val="0"/>
              <w:marRight w:val="0"/>
              <w:marTop w:val="0"/>
              <w:marBottom w:val="0"/>
              <w:divBdr>
                <w:top w:val="none" w:sz="0" w:space="0" w:color="auto"/>
                <w:left w:val="none" w:sz="0" w:space="0" w:color="auto"/>
                <w:bottom w:val="none" w:sz="0" w:space="0" w:color="auto"/>
                <w:right w:val="none" w:sz="0" w:space="0" w:color="auto"/>
              </w:divBdr>
            </w:div>
            <w:div w:id="1058240178">
              <w:marLeft w:val="0"/>
              <w:marRight w:val="0"/>
              <w:marTop w:val="0"/>
              <w:marBottom w:val="0"/>
              <w:divBdr>
                <w:top w:val="none" w:sz="0" w:space="0" w:color="auto"/>
                <w:left w:val="none" w:sz="0" w:space="0" w:color="auto"/>
                <w:bottom w:val="none" w:sz="0" w:space="0" w:color="auto"/>
                <w:right w:val="none" w:sz="0" w:space="0" w:color="auto"/>
              </w:divBdr>
            </w:div>
            <w:div w:id="1062605336">
              <w:marLeft w:val="0"/>
              <w:marRight w:val="0"/>
              <w:marTop w:val="0"/>
              <w:marBottom w:val="0"/>
              <w:divBdr>
                <w:top w:val="none" w:sz="0" w:space="0" w:color="auto"/>
                <w:left w:val="none" w:sz="0" w:space="0" w:color="auto"/>
                <w:bottom w:val="none" w:sz="0" w:space="0" w:color="auto"/>
                <w:right w:val="none" w:sz="0" w:space="0" w:color="auto"/>
              </w:divBdr>
            </w:div>
            <w:div w:id="707487498">
              <w:marLeft w:val="0"/>
              <w:marRight w:val="0"/>
              <w:marTop w:val="0"/>
              <w:marBottom w:val="0"/>
              <w:divBdr>
                <w:top w:val="none" w:sz="0" w:space="0" w:color="auto"/>
                <w:left w:val="none" w:sz="0" w:space="0" w:color="auto"/>
                <w:bottom w:val="none" w:sz="0" w:space="0" w:color="auto"/>
                <w:right w:val="none" w:sz="0" w:space="0" w:color="auto"/>
              </w:divBdr>
            </w:div>
            <w:div w:id="215120434">
              <w:marLeft w:val="0"/>
              <w:marRight w:val="0"/>
              <w:marTop w:val="0"/>
              <w:marBottom w:val="0"/>
              <w:divBdr>
                <w:top w:val="none" w:sz="0" w:space="0" w:color="auto"/>
                <w:left w:val="none" w:sz="0" w:space="0" w:color="auto"/>
                <w:bottom w:val="none" w:sz="0" w:space="0" w:color="auto"/>
                <w:right w:val="none" w:sz="0" w:space="0" w:color="auto"/>
              </w:divBdr>
            </w:div>
            <w:div w:id="1866942240">
              <w:marLeft w:val="0"/>
              <w:marRight w:val="0"/>
              <w:marTop w:val="0"/>
              <w:marBottom w:val="0"/>
              <w:divBdr>
                <w:top w:val="none" w:sz="0" w:space="0" w:color="auto"/>
                <w:left w:val="none" w:sz="0" w:space="0" w:color="auto"/>
                <w:bottom w:val="none" w:sz="0" w:space="0" w:color="auto"/>
                <w:right w:val="none" w:sz="0" w:space="0" w:color="auto"/>
              </w:divBdr>
            </w:div>
            <w:div w:id="1030447216">
              <w:marLeft w:val="0"/>
              <w:marRight w:val="0"/>
              <w:marTop w:val="0"/>
              <w:marBottom w:val="0"/>
              <w:divBdr>
                <w:top w:val="none" w:sz="0" w:space="0" w:color="auto"/>
                <w:left w:val="none" w:sz="0" w:space="0" w:color="auto"/>
                <w:bottom w:val="none" w:sz="0" w:space="0" w:color="auto"/>
                <w:right w:val="none" w:sz="0" w:space="0" w:color="auto"/>
              </w:divBdr>
            </w:div>
            <w:div w:id="1067532070">
              <w:marLeft w:val="0"/>
              <w:marRight w:val="0"/>
              <w:marTop w:val="0"/>
              <w:marBottom w:val="0"/>
              <w:divBdr>
                <w:top w:val="none" w:sz="0" w:space="0" w:color="auto"/>
                <w:left w:val="none" w:sz="0" w:space="0" w:color="auto"/>
                <w:bottom w:val="none" w:sz="0" w:space="0" w:color="auto"/>
                <w:right w:val="none" w:sz="0" w:space="0" w:color="auto"/>
              </w:divBdr>
            </w:div>
            <w:div w:id="894775602">
              <w:marLeft w:val="0"/>
              <w:marRight w:val="0"/>
              <w:marTop w:val="0"/>
              <w:marBottom w:val="0"/>
              <w:divBdr>
                <w:top w:val="none" w:sz="0" w:space="0" w:color="auto"/>
                <w:left w:val="none" w:sz="0" w:space="0" w:color="auto"/>
                <w:bottom w:val="none" w:sz="0" w:space="0" w:color="auto"/>
                <w:right w:val="none" w:sz="0" w:space="0" w:color="auto"/>
              </w:divBdr>
            </w:div>
            <w:div w:id="1506164497">
              <w:marLeft w:val="0"/>
              <w:marRight w:val="0"/>
              <w:marTop w:val="0"/>
              <w:marBottom w:val="0"/>
              <w:divBdr>
                <w:top w:val="none" w:sz="0" w:space="0" w:color="auto"/>
                <w:left w:val="none" w:sz="0" w:space="0" w:color="auto"/>
                <w:bottom w:val="none" w:sz="0" w:space="0" w:color="auto"/>
                <w:right w:val="none" w:sz="0" w:space="0" w:color="auto"/>
              </w:divBdr>
            </w:div>
            <w:div w:id="222646267">
              <w:marLeft w:val="0"/>
              <w:marRight w:val="0"/>
              <w:marTop w:val="0"/>
              <w:marBottom w:val="0"/>
              <w:divBdr>
                <w:top w:val="none" w:sz="0" w:space="0" w:color="auto"/>
                <w:left w:val="none" w:sz="0" w:space="0" w:color="auto"/>
                <w:bottom w:val="none" w:sz="0" w:space="0" w:color="auto"/>
                <w:right w:val="none" w:sz="0" w:space="0" w:color="auto"/>
              </w:divBdr>
            </w:div>
            <w:div w:id="1737245076">
              <w:marLeft w:val="0"/>
              <w:marRight w:val="0"/>
              <w:marTop w:val="0"/>
              <w:marBottom w:val="0"/>
              <w:divBdr>
                <w:top w:val="none" w:sz="0" w:space="0" w:color="auto"/>
                <w:left w:val="none" w:sz="0" w:space="0" w:color="auto"/>
                <w:bottom w:val="none" w:sz="0" w:space="0" w:color="auto"/>
                <w:right w:val="none" w:sz="0" w:space="0" w:color="auto"/>
              </w:divBdr>
            </w:div>
            <w:div w:id="1896695326">
              <w:marLeft w:val="0"/>
              <w:marRight w:val="0"/>
              <w:marTop w:val="0"/>
              <w:marBottom w:val="0"/>
              <w:divBdr>
                <w:top w:val="none" w:sz="0" w:space="0" w:color="auto"/>
                <w:left w:val="none" w:sz="0" w:space="0" w:color="auto"/>
                <w:bottom w:val="none" w:sz="0" w:space="0" w:color="auto"/>
                <w:right w:val="none" w:sz="0" w:space="0" w:color="auto"/>
              </w:divBdr>
            </w:div>
            <w:div w:id="2087914874">
              <w:marLeft w:val="0"/>
              <w:marRight w:val="0"/>
              <w:marTop w:val="0"/>
              <w:marBottom w:val="0"/>
              <w:divBdr>
                <w:top w:val="none" w:sz="0" w:space="0" w:color="auto"/>
                <w:left w:val="none" w:sz="0" w:space="0" w:color="auto"/>
                <w:bottom w:val="none" w:sz="0" w:space="0" w:color="auto"/>
                <w:right w:val="none" w:sz="0" w:space="0" w:color="auto"/>
              </w:divBdr>
            </w:div>
            <w:div w:id="169872933">
              <w:marLeft w:val="0"/>
              <w:marRight w:val="0"/>
              <w:marTop w:val="0"/>
              <w:marBottom w:val="0"/>
              <w:divBdr>
                <w:top w:val="none" w:sz="0" w:space="0" w:color="auto"/>
                <w:left w:val="none" w:sz="0" w:space="0" w:color="auto"/>
                <w:bottom w:val="none" w:sz="0" w:space="0" w:color="auto"/>
                <w:right w:val="none" w:sz="0" w:space="0" w:color="auto"/>
              </w:divBdr>
            </w:div>
            <w:div w:id="687293059">
              <w:marLeft w:val="0"/>
              <w:marRight w:val="0"/>
              <w:marTop w:val="0"/>
              <w:marBottom w:val="0"/>
              <w:divBdr>
                <w:top w:val="none" w:sz="0" w:space="0" w:color="auto"/>
                <w:left w:val="none" w:sz="0" w:space="0" w:color="auto"/>
                <w:bottom w:val="none" w:sz="0" w:space="0" w:color="auto"/>
                <w:right w:val="none" w:sz="0" w:space="0" w:color="auto"/>
              </w:divBdr>
            </w:div>
            <w:div w:id="1152067923">
              <w:marLeft w:val="0"/>
              <w:marRight w:val="0"/>
              <w:marTop w:val="0"/>
              <w:marBottom w:val="0"/>
              <w:divBdr>
                <w:top w:val="none" w:sz="0" w:space="0" w:color="auto"/>
                <w:left w:val="none" w:sz="0" w:space="0" w:color="auto"/>
                <w:bottom w:val="none" w:sz="0" w:space="0" w:color="auto"/>
                <w:right w:val="none" w:sz="0" w:space="0" w:color="auto"/>
              </w:divBdr>
            </w:div>
            <w:div w:id="1526820627">
              <w:marLeft w:val="0"/>
              <w:marRight w:val="0"/>
              <w:marTop w:val="0"/>
              <w:marBottom w:val="0"/>
              <w:divBdr>
                <w:top w:val="none" w:sz="0" w:space="0" w:color="auto"/>
                <w:left w:val="none" w:sz="0" w:space="0" w:color="auto"/>
                <w:bottom w:val="none" w:sz="0" w:space="0" w:color="auto"/>
                <w:right w:val="none" w:sz="0" w:space="0" w:color="auto"/>
              </w:divBdr>
            </w:div>
            <w:div w:id="1486360146">
              <w:marLeft w:val="0"/>
              <w:marRight w:val="0"/>
              <w:marTop w:val="0"/>
              <w:marBottom w:val="0"/>
              <w:divBdr>
                <w:top w:val="none" w:sz="0" w:space="0" w:color="auto"/>
                <w:left w:val="none" w:sz="0" w:space="0" w:color="auto"/>
                <w:bottom w:val="none" w:sz="0" w:space="0" w:color="auto"/>
                <w:right w:val="none" w:sz="0" w:space="0" w:color="auto"/>
              </w:divBdr>
            </w:div>
            <w:div w:id="1852648210">
              <w:marLeft w:val="0"/>
              <w:marRight w:val="0"/>
              <w:marTop w:val="0"/>
              <w:marBottom w:val="0"/>
              <w:divBdr>
                <w:top w:val="none" w:sz="0" w:space="0" w:color="auto"/>
                <w:left w:val="none" w:sz="0" w:space="0" w:color="auto"/>
                <w:bottom w:val="none" w:sz="0" w:space="0" w:color="auto"/>
                <w:right w:val="none" w:sz="0" w:space="0" w:color="auto"/>
              </w:divBdr>
            </w:div>
            <w:div w:id="1739789441">
              <w:marLeft w:val="0"/>
              <w:marRight w:val="0"/>
              <w:marTop w:val="0"/>
              <w:marBottom w:val="0"/>
              <w:divBdr>
                <w:top w:val="none" w:sz="0" w:space="0" w:color="auto"/>
                <w:left w:val="none" w:sz="0" w:space="0" w:color="auto"/>
                <w:bottom w:val="none" w:sz="0" w:space="0" w:color="auto"/>
                <w:right w:val="none" w:sz="0" w:space="0" w:color="auto"/>
              </w:divBdr>
            </w:div>
            <w:div w:id="636303473">
              <w:marLeft w:val="0"/>
              <w:marRight w:val="0"/>
              <w:marTop w:val="0"/>
              <w:marBottom w:val="0"/>
              <w:divBdr>
                <w:top w:val="none" w:sz="0" w:space="0" w:color="auto"/>
                <w:left w:val="none" w:sz="0" w:space="0" w:color="auto"/>
                <w:bottom w:val="none" w:sz="0" w:space="0" w:color="auto"/>
                <w:right w:val="none" w:sz="0" w:space="0" w:color="auto"/>
              </w:divBdr>
            </w:div>
            <w:div w:id="1703281888">
              <w:marLeft w:val="0"/>
              <w:marRight w:val="0"/>
              <w:marTop w:val="0"/>
              <w:marBottom w:val="0"/>
              <w:divBdr>
                <w:top w:val="none" w:sz="0" w:space="0" w:color="auto"/>
                <w:left w:val="none" w:sz="0" w:space="0" w:color="auto"/>
                <w:bottom w:val="none" w:sz="0" w:space="0" w:color="auto"/>
                <w:right w:val="none" w:sz="0" w:space="0" w:color="auto"/>
              </w:divBdr>
            </w:div>
            <w:div w:id="70927564">
              <w:marLeft w:val="0"/>
              <w:marRight w:val="0"/>
              <w:marTop w:val="0"/>
              <w:marBottom w:val="0"/>
              <w:divBdr>
                <w:top w:val="none" w:sz="0" w:space="0" w:color="auto"/>
                <w:left w:val="none" w:sz="0" w:space="0" w:color="auto"/>
                <w:bottom w:val="none" w:sz="0" w:space="0" w:color="auto"/>
                <w:right w:val="none" w:sz="0" w:space="0" w:color="auto"/>
              </w:divBdr>
            </w:div>
            <w:div w:id="1863399280">
              <w:marLeft w:val="0"/>
              <w:marRight w:val="0"/>
              <w:marTop w:val="0"/>
              <w:marBottom w:val="0"/>
              <w:divBdr>
                <w:top w:val="none" w:sz="0" w:space="0" w:color="auto"/>
                <w:left w:val="none" w:sz="0" w:space="0" w:color="auto"/>
                <w:bottom w:val="none" w:sz="0" w:space="0" w:color="auto"/>
                <w:right w:val="none" w:sz="0" w:space="0" w:color="auto"/>
              </w:divBdr>
            </w:div>
            <w:div w:id="1631594988">
              <w:marLeft w:val="0"/>
              <w:marRight w:val="0"/>
              <w:marTop w:val="0"/>
              <w:marBottom w:val="0"/>
              <w:divBdr>
                <w:top w:val="none" w:sz="0" w:space="0" w:color="auto"/>
                <w:left w:val="none" w:sz="0" w:space="0" w:color="auto"/>
                <w:bottom w:val="none" w:sz="0" w:space="0" w:color="auto"/>
                <w:right w:val="none" w:sz="0" w:space="0" w:color="auto"/>
              </w:divBdr>
            </w:div>
            <w:div w:id="1354919900">
              <w:marLeft w:val="0"/>
              <w:marRight w:val="0"/>
              <w:marTop w:val="0"/>
              <w:marBottom w:val="0"/>
              <w:divBdr>
                <w:top w:val="none" w:sz="0" w:space="0" w:color="auto"/>
                <w:left w:val="none" w:sz="0" w:space="0" w:color="auto"/>
                <w:bottom w:val="none" w:sz="0" w:space="0" w:color="auto"/>
                <w:right w:val="none" w:sz="0" w:space="0" w:color="auto"/>
              </w:divBdr>
            </w:div>
            <w:div w:id="73478655">
              <w:marLeft w:val="0"/>
              <w:marRight w:val="0"/>
              <w:marTop w:val="0"/>
              <w:marBottom w:val="0"/>
              <w:divBdr>
                <w:top w:val="none" w:sz="0" w:space="0" w:color="auto"/>
                <w:left w:val="none" w:sz="0" w:space="0" w:color="auto"/>
                <w:bottom w:val="none" w:sz="0" w:space="0" w:color="auto"/>
                <w:right w:val="none" w:sz="0" w:space="0" w:color="auto"/>
              </w:divBdr>
            </w:div>
            <w:div w:id="713697803">
              <w:marLeft w:val="0"/>
              <w:marRight w:val="0"/>
              <w:marTop w:val="0"/>
              <w:marBottom w:val="0"/>
              <w:divBdr>
                <w:top w:val="none" w:sz="0" w:space="0" w:color="auto"/>
                <w:left w:val="none" w:sz="0" w:space="0" w:color="auto"/>
                <w:bottom w:val="none" w:sz="0" w:space="0" w:color="auto"/>
                <w:right w:val="none" w:sz="0" w:space="0" w:color="auto"/>
              </w:divBdr>
            </w:div>
            <w:div w:id="1992438761">
              <w:marLeft w:val="0"/>
              <w:marRight w:val="0"/>
              <w:marTop w:val="0"/>
              <w:marBottom w:val="0"/>
              <w:divBdr>
                <w:top w:val="none" w:sz="0" w:space="0" w:color="auto"/>
                <w:left w:val="none" w:sz="0" w:space="0" w:color="auto"/>
                <w:bottom w:val="none" w:sz="0" w:space="0" w:color="auto"/>
                <w:right w:val="none" w:sz="0" w:space="0" w:color="auto"/>
              </w:divBdr>
            </w:div>
            <w:div w:id="2136605344">
              <w:marLeft w:val="0"/>
              <w:marRight w:val="0"/>
              <w:marTop w:val="0"/>
              <w:marBottom w:val="0"/>
              <w:divBdr>
                <w:top w:val="none" w:sz="0" w:space="0" w:color="auto"/>
                <w:left w:val="none" w:sz="0" w:space="0" w:color="auto"/>
                <w:bottom w:val="none" w:sz="0" w:space="0" w:color="auto"/>
                <w:right w:val="none" w:sz="0" w:space="0" w:color="auto"/>
              </w:divBdr>
            </w:div>
            <w:div w:id="1250427206">
              <w:marLeft w:val="0"/>
              <w:marRight w:val="0"/>
              <w:marTop w:val="0"/>
              <w:marBottom w:val="0"/>
              <w:divBdr>
                <w:top w:val="none" w:sz="0" w:space="0" w:color="auto"/>
                <w:left w:val="none" w:sz="0" w:space="0" w:color="auto"/>
                <w:bottom w:val="none" w:sz="0" w:space="0" w:color="auto"/>
                <w:right w:val="none" w:sz="0" w:space="0" w:color="auto"/>
              </w:divBdr>
            </w:div>
            <w:div w:id="1491479030">
              <w:marLeft w:val="0"/>
              <w:marRight w:val="0"/>
              <w:marTop w:val="0"/>
              <w:marBottom w:val="0"/>
              <w:divBdr>
                <w:top w:val="none" w:sz="0" w:space="0" w:color="auto"/>
                <w:left w:val="none" w:sz="0" w:space="0" w:color="auto"/>
                <w:bottom w:val="none" w:sz="0" w:space="0" w:color="auto"/>
                <w:right w:val="none" w:sz="0" w:space="0" w:color="auto"/>
              </w:divBdr>
            </w:div>
            <w:div w:id="1364478512">
              <w:marLeft w:val="0"/>
              <w:marRight w:val="0"/>
              <w:marTop w:val="0"/>
              <w:marBottom w:val="0"/>
              <w:divBdr>
                <w:top w:val="none" w:sz="0" w:space="0" w:color="auto"/>
                <w:left w:val="none" w:sz="0" w:space="0" w:color="auto"/>
                <w:bottom w:val="none" w:sz="0" w:space="0" w:color="auto"/>
                <w:right w:val="none" w:sz="0" w:space="0" w:color="auto"/>
              </w:divBdr>
            </w:div>
            <w:div w:id="526258213">
              <w:marLeft w:val="0"/>
              <w:marRight w:val="0"/>
              <w:marTop w:val="0"/>
              <w:marBottom w:val="0"/>
              <w:divBdr>
                <w:top w:val="none" w:sz="0" w:space="0" w:color="auto"/>
                <w:left w:val="none" w:sz="0" w:space="0" w:color="auto"/>
                <w:bottom w:val="none" w:sz="0" w:space="0" w:color="auto"/>
                <w:right w:val="none" w:sz="0" w:space="0" w:color="auto"/>
              </w:divBdr>
            </w:div>
            <w:div w:id="1623341920">
              <w:marLeft w:val="0"/>
              <w:marRight w:val="0"/>
              <w:marTop w:val="0"/>
              <w:marBottom w:val="0"/>
              <w:divBdr>
                <w:top w:val="none" w:sz="0" w:space="0" w:color="auto"/>
                <w:left w:val="none" w:sz="0" w:space="0" w:color="auto"/>
                <w:bottom w:val="none" w:sz="0" w:space="0" w:color="auto"/>
                <w:right w:val="none" w:sz="0" w:space="0" w:color="auto"/>
              </w:divBdr>
            </w:div>
            <w:div w:id="1497964160">
              <w:marLeft w:val="0"/>
              <w:marRight w:val="0"/>
              <w:marTop w:val="0"/>
              <w:marBottom w:val="0"/>
              <w:divBdr>
                <w:top w:val="none" w:sz="0" w:space="0" w:color="auto"/>
                <w:left w:val="none" w:sz="0" w:space="0" w:color="auto"/>
                <w:bottom w:val="none" w:sz="0" w:space="0" w:color="auto"/>
                <w:right w:val="none" w:sz="0" w:space="0" w:color="auto"/>
              </w:divBdr>
            </w:div>
            <w:div w:id="399446854">
              <w:marLeft w:val="0"/>
              <w:marRight w:val="0"/>
              <w:marTop w:val="0"/>
              <w:marBottom w:val="0"/>
              <w:divBdr>
                <w:top w:val="none" w:sz="0" w:space="0" w:color="auto"/>
                <w:left w:val="none" w:sz="0" w:space="0" w:color="auto"/>
                <w:bottom w:val="none" w:sz="0" w:space="0" w:color="auto"/>
                <w:right w:val="none" w:sz="0" w:space="0" w:color="auto"/>
              </w:divBdr>
            </w:div>
            <w:div w:id="75976563">
              <w:marLeft w:val="0"/>
              <w:marRight w:val="0"/>
              <w:marTop w:val="0"/>
              <w:marBottom w:val="0"/>
              <w:divBdr>
                <w:top w:val="none" w:sz="0" w:space="0" w:color="auto"/>
                <w:left w:val="none" w:sz="0" w:space="0" w:color="auto"/>
                <w:bottom w:val="none" w:sz="0" w:space="0" w:color="auto"/>
                <w:right w:val="none" w:sz="0" w:space="0" w:color="auto"/>
              </w:divBdr>
            </w:div>
            <w:div w:id="252396522">
              <w:marLeft w:val="0"/>
              <w:marRight w:val="0"/>
              <w:marTop w:val="0"/>
              <w:marBottom w:val="0"/>
              <w:divBdr>
                <w:top w:val="none" w:sz="0" w:space="0" w:color="auto"/>
                <w:left w:val="none" w:sz="0" w:space="0" w:color="auto"/>
                <w:bottom w:val="none" w:sz="0" w:space="0" w:color="auto"/>
                <w:right w:val="none" w:sz="0" w:space="0" w:color="auto"/>
              </w:divBdr>
            </w:div>
            <w:div w:id="176965519">
              <w:marLeft w:val="0"/>
              <w:marRight w:val="0"/>
              <w:marTop w:val="0"/>
              <w:marBottom w:val="0"/>
              <w:divBdr>
                <w:top w:val="none" w:sz="0" w:space="0" w:color="auto"/>
                <w:left w:val="none" w:sz="0" w:space="0" w:color="auto"/>
                <w:bottom w:val="none" w:sz="0" w:space="0" w:color="auto"/>
                <w:right w:val="none" w:sz="0" w:space="0" w:color="auto"/>
              </w:divBdr>
            </w:div>
            <w:div w:id="1683241954">
              <w:marLeft w:val="0"/>
              <w:marRight w:val="0"/>
              <w:marTop w:val="0"/>
              <w:marBottom w:val="0"/>
              <w:divBdr>
                <w:top w:val="none" w:sz="0" w:space="0" w:color="auto"/>
                <w:left w:val="none" w:sz="0" w:space="0" w:color="auto"/>
                <w:bottom w:val="none" w:sz="0" w:space="0" w:color="auto"/>
                <w:right w:val="none" w:sz="0" w:space="0" w:color="auto"/>
              </w:divBdr>
            </w:div>
            <w:div w:id="1431197538">
              <w:marLeft w:val="0"/>
              <w:marRight w:val="0"/>
              <w:marTop w:val="0"/>
              <w:marBottom w:val="0"/>
              <w:divBdr>
                <w:top w:val="none" w:sz="0" w:space="0" w:color="auto"/>
                <w:left w:val="none" w:sz="0" w:space="0" w:color="auto"/>
                <w:bottom w:val="none" w:sz="0" w:space="0" w:color="auto"/>
                <w:right w:val="none" w:sz="0" w:space="0" w:color="auto"/>
              </w:divBdr>
            </w:div>
            <w:div w:id="1934391601">
              <w:marLeft w:val="0"/>
              <w:marRight w:val="0"/>
              <w:marTop w:val="0"/>
              <w:marBottom w:val="0"/>
              <w:divBdr>
                <w:top w:val="none" w:sz="0" w:space="0" w:color="auto"/>
                <w:left w:val="none" w:sz="0" w:space="0" w:color="auto"/>
                <w:bottom w:val="none" w:sz="0" w:space="0" w:color="auto"/>
                <w:right w:val="none" w:sz="0" w:space="0" w:color="auto"/>
              </w:divBdr>
            </w:div>
            <w:div w:id="169375501">
              <w:marLeft w:val="0"/>
              <w:marRight w:val="0"/>
              <w:marTop w:val="0"/>
              <w:marBottom w:val="0"/>
              <w:divBdr>
                <w:top w:val="none" w:sz="0" w:space="0" w:color="auto"/>
                <w:left w:val="none" w:sz="0" w:space="0" w:color="auto"/>
                <w:bottom w:val="none" w:sz="0" w:space="0" w:color="auto"/>
                <w:right w:val="none" w:sz="0" w:space="0" w:color="auto"/>
              </w:divBdr>
            </w:div>
            <w:div w:id="1247157306">
              <w:marLeft w:val="0"/>
              <w:marRight w:val="0"/>
              <w:marTop w:val="0"/>
              <w:marBottom w:val="0"/>
              <w:divBdr>
                <w:top w:val="none" w:sz="0" w:space="0" w:color="auto"/>
                <w:left w:val="none" w:sz="0" w:space="0" w:color="auto"/>
                <w:bottom w:val="none" w:sz="0" w:space="0" w:color="auto"/>
                <w:right w:val="none" w:sz="0" w:space="0" w:color="auto"/>
              </w:divBdr>
            </w:div>
            <w:div w:id="1786074805">
              <w:marLeft w:val="0"/>
              <w:marRight w:val="0"/>
              <w:marTop w:val="0"/>
              <w:marBottom w:val="0"/>
              <w:divBdr>
                <w:top w:val="none" w:sz="0" w:space="0" w:color="auto"/>
                <w:left w:val="none" w:sz="0" w:space="0" w:color="auto"/>
                <w:bottom w:val="none" w:sz="0" w:space="0" w:color="auto"/>
                <w:right w:val="none" w:sz="0" w:space="0" w:color="auto"/>
              </w:divBdr>
            </w:div>
            <w:div w:id="238440542">
              <w:marLeft w:val="0"/>
              <w:marRight w:val="0"/>
              <w:marTop w:val="0"/>
              <w:marBottom w:val="0"/>
              <w:divBdr>
                <w:top w:val="none" w:sz="0" w:space="0" w:color="auto"/>
                <w:left w:val="none" w:sz="0" w:space="0" w:color="auto"/>
                <w:bottom w:val="none" w:sz="0" w:space="0" w:color="auto"/>
                <w:right w:val="none" w:sz="0" w:space="0" w:color="auto"/>
              </w:divBdr>
            </w:div>
            <w:div w:id="1214269096">
              <w:marLeft w:val="0"/>
              <w:marRight w:val="0"/>
              <w:marTop w:val="0"/>
              <w:marBottom w:val="0"/>
              <w:divBdr>
                <w:top w:val="none" w:sz="0" w:space="0" w:color="auto"/>
                <w:left w:val="none" w:sz="0" w:space="0" w:color="auto"/>
                <w:bottom w:val="none" w:sz="0" w:space="0" w:color="auto"/>
                <w:right w:val="none" w:sz="0" w:space="0" w:color="auto"/>
              </w:divBdr>
            </w:div>
            <w:div w:id="657609790">
              <w:marLeft w:val="0"/>
              <w:marRight w:val="0"/>
              <w:marTop w:val="0"/>
              <w:marBottom w:val="0"/>
              <w:divBdr>
                <w:top w:val="none" w:sz="0" w:space="0" w:color="auto"/>
                <w:left w:val="none" w:sz="0" w:space="0" w:color="auto"/>
                <w:bottom w:val="none" w:sz="0" w:space="0" w:color="auto"/>
                <w:right w:val="none" w:sz="0" w:space="0" w:color="auto"/>
              </w:divBdr>
            </w:div>
            <w:div w:id="2115401502">
              <w:marLeft w:val="0"/>
              <w:marRight w:val="0"/>
              <w:marTop w:val="0"/>
              <w:marBottom w:val="0"/>
              <w:divBdr>
                <w:top w:val="none" w:sz="0" w:space="0" w:color="auto"/>
                <w:left w:val="none" w:sz="0" w:space="0" w:color="auto"/>
                <w:bottom w:val="none" w:sz="0" w:space="0" w:color="auto"/>
                <w:right w:val="none" w:sz="0" w:space="0" w:color="auto"/>
              </w:divBdr>
            </w:div>
            <w:div w:id="1878078919">
              <w:marLeft w:val="0"/>
              <w:marRight w:val="0"/>
              <w:marTop w:val="0"/>
              <w:marBottom w:val="0"/>
              <w:divBdr>
                <w:top w:val="none" w:sz="0" w:space="0" w:color="auto"/>
                <w:left w:val="none" w:sz="0" w:space="0" w:color="auto"/>
                <w:bottom w:val="none" w:sz="0" w:space="0" w:color="auto"/>
                <w:right w:val="none" w:sz="0" w:space="0" w:color="auto"/>
              </w:divBdr>
            </w:div>
            <w:div w:id="994994367">
              <w:marLeft w:val="0"/>
              <w:marRight w:val="0"/>
              <w:marTop w:val="0"/>
              <w:marBottom w:val="0"/>
              <w:divBdr>
                <w:top w:val="none" w:sz="0" w:space="0" w:color="auto"/>
                <w:left w:val="none" w:sz="0" w:space="0" w:color="auto"/>
                <w:bottom w:val="none" w:sz="0" w:space="0" w:color="auto"/>
                <w:right w:val="none" w:sz="0" w:space="0" w:color="auto"/>
              </w:divBdr>
            </w:div>
            <w:div w:id="2139835469">
              <w:marLeft w:val="0"/>
              <w:marRight w:val="0"/>
              <w:marTop w:val="0"/>
              <w:marBottom w:val="0"/>
              <w:divBdr>
                <w:top w:val="none" w:sz="0" w:space="0" w:color="auto"/>
                <w:left w:val="none" w:sz="0" w:space="0" w:color="auto"/>
                <w:bottom w:val="none" w:sz="0" w:space="0" w:color="auto"/>
                <w:right w:val="none" w:sz="0" w:space="0" w:color="auto"/>
              </w:divBdr>
            </w:div>
            <w:div w:id="1076056296">
              <w:marLeft w:val="0"/>
              <w:marRight w:val="0"/>
              <w:marTop w:val="0"/>
              <w:marBottom w:val="0"/>
              <w:divBdr>
                <w:top w:val="none" w:sz="0" w:space="0" w:color="auto"/>
                <w:left w:val="none" w:sz="0" w:space="0" w:color="auto"/>
                <w:bottom w:val="none" w:sz="0" w:space="0" w:color="auto"/>
                <w:right w:val="none" w:sz="0" w:space="0" w:color="auto"/>
              </w:divBdr>
            </w:div>
            <w:div w:id="2146391422">
              <w:marLeft w:val="0"/>
              <w:marRight w:val="0"/>
              <w:marTop w:val="0"/>
              <w:marBottom w:val="0"/>
              <w:divBdr>
                <w:top w:val="none" w:sz="0" w:space="0" w:color="auto"/>
                <w:left w:val="none" w:sz="0" w:space="0" w:color="auto"/>
                <w:bottom w:val="none" w:sz="0" w:space="0" w:color="auto"/>
                <w:right w:val="none" w:sz="0" w:space="0" w:color="auto"/>
              </w:divBdr>
            </w:div>
            <w:div w:id="1706371274">
              <w:marLeft w:val="0"/>
              <w:marRight w:val="0"/>
              <w:marTop w:val="0"/>
              <w:marBottom w:val="0"/>
              <w:divBdr>
                <w:top w:val="none" w:sz="0" w:space="0" w:color="auto"/>
                <w:left w:val="none" w:sz="0" w:space="0" w:color="auto"/>
                <w:bottom w:val="none" w:sz="0" w:space="0" w:color="auto"/>
                <w:right w:val="none" w:sz="0" w:space="0" w:color="auto"/>
              </w:divBdr>
            </w:div>
            <w:div w:id="1630164524">
              <w:marLeft w:val="0"/>
              <w:marRight w:val="0"/>
              <w:marTop w:val="0"/>
              <w:marBottom w:val="0"/>
              <w:divBdr>
                <w:top w:val="none" w:sz="0" w:space="0" w:color="auto"/>
                <w:left w:val="none" w:sz="0" w:space="0" w:color="auto"/>
                <w:bottom w:val="none" w:sz="0" w:space="0" w:color="auto"/>
                <w:right w:val="none" w:sz="0" w:space="0" w:color="auto"/>
              </w:divBdr>
            </w:div>
            <w:div w:id="1994022748">
              <w:marLeft w:val="0"/>
              <w:marRight w:val="0"/>
              <w:marTop w:val="0"/>
              <w:marBottom w:val="0"/>
              <w:divBdr>
                <w:top w:val="none" w:sz="0" w:space="0" w:color="auto"/>
                <w:left w:val="none" w:sz="0" w:space="0" w:color="auto"/>
                <w:bottom w:val="none" w:sz="0" w:space="0" w:color="auto"/>
                <w:right w:val="none" w:sz="0" w:space="0" w:color="auto"/>
              </w:divBdr>
            </w:div>
            <w:div w:id="2023122525">
              <w:marLeft w:val="0"/>
              <w:marRight w:val="0"/>
              <w:marTop w:val="0"/>
              <w:marBottom w:val="0"/>
              <w:divBdr>
                <w:top w:val="none" w:sz="0" w:space="0" w:color="auto"/>
                <w:left w:val="none" w:sz="0" w:space="0" w:color="auto"/>
                <w:bottom w:val="none" w:sz="0" w:space="0" w:color="auto"/>
                <w:right w:val="none" w:sz="0" w:space="0" w:color="auto"/>
              </w:divBdr>
            </w:div>
            <w:div w:id="719748792">
              <w:marLeft w:val="0"/>
              <w:marRight w:val="0"/>
              <w:marTop w:val="0"/>
              <w:marBottom w:val="0"/>
              <w:divBdr>
                <w:top w:val="none" w:sz="0" w:space="0" w:color="auto"/>
                <w:left w:val="none" w:sz="0" w:space="0" w:color="auto"/>
                <w:bottom w:val="none" w:sz="0" w:space="0" w:color="auto"/>
                <w:right w:val="none" w:sz="0" w:space="0" w:color="auto"/>
              </w:divBdr>
            </w:div>
            <w:div w:id="2083212995">
              <w:marLeft w:val="0"/>
              <w:marRight w:val="0"/>
              <w:marTop w:val="0"/>
              <w:marBottom w:val="0"/>
              <w:divBdr>
                <w:top w:val="none" w:sz="0" w:space="0" w:color="auto"/>
                <w:left w:val="none" w:sz="0" w:space="0" w:color="auto"/>
                <w:bottom w:val="none" w:sz="0" w:space="0" w:color="auto"/>
                <w:right w:val="none" w:sz="0" w:space="0" w:color="auto"/>
              </w:divBdr>
            </w:div>
            <w:div w:id="555746871">
              <w:marLeft w:val="0"/>
              <w:marRight w:val="0"/>
              <w:marTop w:val="0"/>
              <w:marBottom w:val="0"/>
              <w:divBdr>
                <w:top w:val="none" w:sz="0" w:space="0" w:color="auto"/>
                <w:left w:val="none" w:sz="0" w:space="0" w:color="auto"/>
                <w:bottom w:val="none" w:sz="0" w:space="0" w:color="auto"/>
                <w:right w:val="none" w:sz="0" w:space="0" w:color="auto"/>
              </w:divBdr>
            </w:div>
            <w:div w:id="1906600357">
              <w:marLeft w:val="0"/>
              <w:marRight w:val="0"/>
              <w:marTop w:val="0"/>
              <w:marBottom w:val="0"/>
              <w:divBdr>
                <w:top w:val="none" w:sz="0" w:space="0" w:color="auto"/>
                <w:left w:val="none" w:sz="0" w:space="0" w:color="auto"/>
                <w:bottom w:val="none" w:sz="0" w:space="0" w:color="auto"/>
                <w:right w:val="none" w:sz="0" w:space="0" w:color="auto"/>
              </w:divBdr>
            </w:div>
            <w:div w:id="2106420318">
              <w:marLeft w:val="0"/>
              <w:marRight w:val="0"/>
              <w:marTop w:val="0"/>
              <w:marBottom w:val="0"/>
              <w:divBdr>
                <w:top w:val="none" w:sz="0" w:space="0" w:color="auto"/>
                <w:left w:val="none" w:sz="0" w:space="0" w:color="auto"/>
                <w:bottom w:val="none" w:sz="0" w:space="0" w:color="auto"/>
                <w:right w:val="none" w:sz="0" w:space="0" w:color="auto"/>
              </w:divBdr>
            </w:div>
            <w:div w:id="27266358">
              <w:marLeft w:val="0"/>
              <w:marRight w:val="0"/>
              <w:marTop w:val="0"/>
              <w:marBottom w:val="0"/>
              <w:divBdr>
                <w:top w:val="none" w:sz="0" w:space="0" w:color="auto"/>
                <w:left w:val="none" w:sz="0" w:space="0" w:color="auto"/>
                <w:bottom w:val="none" w:sz="0" w:space="0" w:color="auto"/>
                <w:right w:val="none" w:sz="0" w:space="0" w:color="auto"/>
              </w:divBdr>
            </w:div>
            <w:div w:id="1270504841">
              <w:marLeft w:val="0"/>
              <w:marRight w:val="0"/>
              <w:marTop w:val="0"/>
              <w:marBottom w:val="0"/>
              <w:divBdr>
                <w:top w:val="none" w:sz="0" w:space="0" w:color="auto"/>
                <w:left w:val="none" w:sz="0" w:space="0" w:color="auto"/>
                <w:bottom w:val="none" w:sz="0" w:space="0" w:color="auto"/>
                <w:right w:val="none" w:sz="0" w:space="0" w:color="auto"/>
              </w:divBdr>
            </w:div>
            <w:div w:id="67308831">
              <w:marLeft w:val="0"/>
              <w:marRight w:val="0"/>
              <w:marTop w:val="0"/>
              <w:marBottom w:val="0"/>
              <w:divBdr>
                <w:top w:val="none" w:sz="0" w:space="0" w:color="auto"/>
                <w:left w:val="none" w:sz="0" w:space="0" w:color="auto"/>
                <w:bottom w:val="none" w:sz="0" w:space="0" w:color="auto"/>
                <w:right w:val="none" w:sz="0" w:space="0" w:color="auto"/>
              </w:divBdr>
            </w:div>
            <w:div w:id="1652250670">
              <w:marLeft w:val="0"/>
              <w:marRight w:val="0"/>
              <w:marTop w:val="0"/>
              <w:marBottom w:val="0"/>
              <w:divBdr>
                <w:top w:val="none" w:sz="0" w:space="0" w:color="auto"/>
                <w:left w:val="none" w:sz="0" w:space="0" w:color="auto"/>
                <w:bottom w:val="none" w:sz="0" w:space="0" w:color="auto"/>
                <w:right w:val="none" w:sz="0" w:space="0" w:color="auto"/>
              </w:divBdr>
            </w:div>
            <w:div w:id="1893997225">
              <w:marLeft w:val="0"/>
              <w:marRight w:val="0"/>
              <w:marTop w:val="0"/>
              <w:marBottom w:val="0"/>
              <w:divBdr>
                <w:top w:val="none" w:sz="0" w:space="0" w:color="auto"/>
                <w:left w:val="none" w:sz="0" w:space="0" w:color="auto"/>
                <w:bottom w:val="none" w:sz="0" w:space="0" w:color="auto"/>
                <w:right w:val="none" w:sz="0" w:space="0" w:color="auto"/>
              </w:divBdr>
            </w:div>
            <w:div w:id="1527208074">
              <w:marLeft w:val="0"/>
              <w:marRight w:val="0"/>
              <w:marTop w:val="0"/>
              <w:marBottom w:val="0"/>
              <w:divBdr>
                <w:top w:val="none" w:sz="0" w:space="0" w:color="auto"/>
                <w:left w:val="none" w:sz="0" w:space="0" w:color="auto"/>
                <w:bottom w:val="none" w:sz="0" w:space="0" w:color="auto"/>
                <w:right w:val="none" w:sz="0" w:space="0" w:color="auto"/>
              </w:divBdr>
            </w:div>
            <w:div w:id="1441797618">
              <w:marLeft w:val="0"/>
              <w:marRight w:val="0"/>
              <w:marTop w:val="0"/>
              <w:marBottom w:val="0"/>
              <w:divBdr>
                <w:top w:val="none" w:sz="0" w:space="0" w:color="auto"/>
                <w:left w:val="none" w:sz="0" w:space="0" w:color="auto"/>
                <w:bottom w:val="none" w:sz="0" w:space="0" w:color="auto"/>
                <w:right w:val="none" w:sz="0" w:space="0" w:color="auto"/>
              </w:divBdr>
            </w:div>
            <w:div w:id="56175015">
              <w:marLeft w:val="0"/>
              <w:marRight w:val="0"/>
              <w:marTop w:val="0"/>
              <w:marBottom w:val="0"/>
              <w:divBdr>
                <w:top w:val="none" w:sz="0" w:space="0" w:color="auto"/>
                <w:left w:val="none" w:sz="0" w:space="0" w:color="auto"/>
                <w:bottom w:val="none" w:sz="0" w:space="0" w:color="auto"/>
                <w:right w:val="none" w:sz="0" w:space="0" w:color="auto"/>
              </w:divBdr>
            </w:div>
            <w:div w:id="1876691702">
              <w:marLeft w:val="0"/>
              <w:marRight w:val="0"/>
              <w:marTop w:val="0"/>
              <w:marBottom w:val="0"/>
              <w:divBdr>
                <w:top w:val="none" w:sz="0" w:space="0" w:color="auto"/>
                <w:left w:val="none" w:sz="0" w:space="0" w:color="auto"/>
                <w:bottom w:val="none" w:sz="0" w:space="0" w:color="auto"/>
                <w:right w:val="none" w:sz="0" w:space="0" w:color="auto"/>
              </w:divBdr>
            </w:div>
            <w:div w:id="2090812129">
              <w:marLeft w:val="0"/>
              <w:marRight w:val="0"/>
              <w:marTop w:val="0"/>
              <w:marBottom w:val="0"/>
              <w:divBdr>
                <w:top w:val="none" w:sz="0" w:space="0" w:color="auto"/>
                <w:left w:val="none" w:sz="0" w:space="0" w:color="auto"/>
                <w:bottom w:val="none" w:sz="0" w:space="0" w:color="auto"/>
                <w:right w:val="none" w:sz="0" w:space="0" w:color="auto"/>
              </w:divBdr>
            </w:div>
            <w:div w:id="1135608405">
              <w:marLeft w:val="0"/>
              <w:marRight w:val="0"/>
              <w:marTop w:val="0"/>
              <w:marBottom w:val="0"/>
              <w:divBdr>
                <w:top w:val="none" w:sz="0" w:space="0" w:color="auto"/>
                <w:left w:val="none" w:sz="0" w:space="0" w:color="auto"/>
                <w:bottom w:val="none" w:sz="0" w:space="0" w:color="auto"/>
                <w:right w:val="none" w:sz="0" w:space="0" w:color="auto"/>
              </w:divBdr>
            </w:div>
            <w:div w:id="305278727">
              <w:marLeft w:val="0"/>
              <w:marRight w:val="0"/>
              <w:marTop w:val="0"/>
              <w:marBottom w:val="0"/>
              <w:divBdr>
                <w:top w:val="none" w:sz="0" w:space="0" w:color="auto"/>
                <w:left w:val="none" w:sz="0" w:space="0" w:color="auto"/>
                <w:bottom w:val="none" w:sz="0" w:space="0" w:color="auto"/>
                <w:right w:val="none" w:sz="0" w:space="0" w:color="auto"/>
              </w:divBdr>
            </w:div>
            <w:div w:id="637953534">
              <w:marLeft w:val="0"/>
              <w:marRight w:val="0"/>
              <w:marTop w:val="0"/>
              <w:marBottom w:val="0"/>
              <w:divBdr>
                <w:top w:val="none" w:sz="0" w:space="0" w:color="auto"/>
                <w:left w:val="none" w:sz="0" w:space="0" w:color="auto"/>
                <w:bottom w:val="none" w:sz="0" w:space="0" w:color="auto"/>
                <w:right w:val="none" w:sz="0" w:space="0" w:color="auto"/>
              </w:divBdr>
            </w:div>
            <w:div w:id="1423524739">
              <w:marLeft w:val="0"/>
              <w:marRight w:val="0"/>
              <w:marTop w:val="0"/>
              <w:marBottom w:val="0"/>
              <w:divBdr>
                <w:top w:val="none" w:sz="0" w:space="0" w:color="auto"/>
                <w:left w:val="none" w:sz="0" w:space="0" w:color="auto"/>
                <w:bottom w:val="none" w:sz="0" w:space="0" w:color="auto"/>
                <w:right w:val="none" w:sz="0" w:space="0" w:color="auto"/>
              </w:divBdr>
            </w:div>
            <w:div w:id="84888945">
              <w:marLeft w:val="0"/>
              <w:marRight w:val="0"/>
              <w:marTop w:val="0"/>
              <w:marBottom w:val="0"/>
              <w:divBdr>
                <w:top w:val="none" w:sz="0" w:space="0" w:color="auto"/>
                <w:left w:val="none" w:sz="0" w:space="0" w:color="auto"/>
                <w:bottom w:val="none" w:sz="0" w:space="0" w:color="auto"/>
                <w:right w:val="none" w:sz="0" w:space="0" w:color="auto"/>
              </w:divBdr>
            </w:div>
            <w:div w:id="2103795256">
              <w:marLeft w:val="0"/>
              <w:marRight w:val="0"/>
              <w:marTop w:val="0"/>
              <w:marBottom w:val="0"/>
              <w:divBdr>
                <w:top w:val="none" w:sz="0" w:space="0" w:color="auto"/>
                <w:left w:val="none" w:sz="0" w:space="0" w:color="auto"/>
                <w:bottom w:val="none" w:sz="0" w:space="0" w:color="auto"/>
                <w:right w:val="none" w:sz="0" w:space="0" w:color="auto"/>
              </w:divBdr>
            </w:div>
            <w:div w:id="737442296">
              <w:marLeft w:val="0"/>
              <w:marRight w:val="0"/>
              <w:marTop w:val="0"/>
              <w:marBottom w:val="0"/>
              <w:divBdr>
                <w:top w:val="none" w:sz="0" w:space="0" w:color="auto"/>
                <w:left w:val="none" w:sz="0" w:space="0" w:color="auto"/>
                <w:bottom w:val="none" w:sz="0" w:space="0" w:color="auto"/>
                <w:right w:val="none" w:sz="0" w:space="0" w:color="auto"/>
              </w:divBdr>
            </w:div>
            <w:div w:id="1322739192">
              <w:marLeft w:val="0"/>
              <w:marRight w:val="0"/>
              <w:marTop w:val="0"/>
              <w:marBottom w:val="0"/>
              <w:divBdr>
                <w:top w:val="none" w:sz="0" w:space="0" w:color="auto"/>
                <w:left w:val="none" w:sz="0" w:space="0" w:color="auto"/>
                <w:bottom w:val="none" w:sz="0" w:space="0" w:color="auto"/>
                <w:right w:val="none" w:sz="0" w:space="0" w:color="auto"/>
              </w:divBdr>
            </w:div>
            <w:div w:id="30300299">
              <w:marLeft w:val="0"/>
              <w:marRight w:val="0"/>
              <w:marTop w:val="0"/>
              <w:marBottom w:val="0"/>
              <w:divBdr>
                <w:top w:val="none" w:sz="0" w:space="0" w:color="auto"/>
                <w:left w:val="none" w:sz="0" w:space="0" w:color="auto"/>
                <w:bottom w:val="none" w:sz="0" w:space="0" w:color="auto"/>
                <w:right w:val="none" w:sz="0" w:space="0" w:color="auto"/>
              </w:divBdr>
            </w:div>
            <w:div w:id="1941405241">
              <w:marLeft w:val="0"/>
              <w:marRight w:val="0"/>
              <w:marTop w:val="0"/>
              <w:marBottom w:val="0"/>
              <w:divBdr>
                <w:top w:val="none" w:sz="0" w:space="0" w:color="auto"/>
                <w:left w:val="none" w:sz="0" w:space="0" w:color="auto"/>
                <w:bottom w:val="none" w:sz="0" w:space="0" w:color="auto"/>
                <w:right w:val="none" w:sz="0" w:space="0" w:color="auto"/>
              </w:divBdr>
            </w:div>
            <w:div w:id="115174105">
              <w:marLeft w:val="0"/>
              <w:marRight w:val="0"/>
              <w:marTop w:val="0"/>
              <w:marBottom w:val="0"/>
              <w:divBdr>
                <w:top w:val="none" w:sz="0" w:space="0" w:color="auto"/>
                <w:left w:val="none" w:sz="0" w:space="0" w:color="auto"/>
                <w:bottom w:val="none" w:sz="0" w:space="0" w:color="auto"/>
                <w:right w:val="none" w:sz="0" w:space="0" w:color="auto"/>
              </w:divBdr>
            </w:div>
            <w:div w:id="744567386">
              <w:marLeft w:val="0"/>
              <w:marRight w:val="0"/>
              <w:marTop w:val="0"/>
              <w:marBottom w:val="0"/>
              <w:divBdr>
                <w:top w:val="none" w:sz="0" w:space="0" w:color="auto"/>
                <w:left w:val="none" w:sz="0" w:space="0" w:color="auto"/>
                <w:bottom w:val="none" w:sz="0" w:space="0" w:color="auto"/>
                <w:right w:val="none" w:sz="0" w:space="0" w:color="auto"/>
              </w:divBdr>
            </w:div>
            <w:div w:id="894775960">
              <w:marLeft w:val="0"/>
              <w:marRight w:val="0"/>
              <w:marTop w:val="0"/>
              <w:marBottom w:val="0"/>
              <w:divBdr>
                <w:top w:val="none" w:sz="0" w:space="0" w:color="auto"/>
                <w:left w:val="none" w:sz="0" w:space="0" w:color="auto"/>
                <w:bottom w:val="none" w:sz="0" w:space="0" w:color="auto"/>
                <w:right w:val="none" w:sz="0" w:space="0" w:color="auto"/>
              </w:divBdr>
            </w:div>
            <w:div w:id="74786781">
              <w:marLeft w:val="0"/>
              <w:marRight w:val="0"/>
              <w:marTop w:val="0"/>
              <w:marBottom w:val="0"/>
              <w:divBdr>
                <w:top w:val="none" w:sz="0" w:space="0" w:color="auto"/>
                <w:left w:val="none" w:sz="0" w:space="0" w:color="auto"/>
                <w:bottom w:val="none" w:sz="0" w:space="0" w:color="auto"/>
                <w:right w:val="none" w:sz="0" w:space="0" w:color="auto"/>
              </w:divBdr>
            </w:div>
            <w:div w:id="1519077577">
              <w:marLeft w:val="0"/>
              <w:marRight w:val="0"/>
              <w:marTop w:val="0"/>
              <w:marBottom w:val="0"/>
              <w:divBdr>
                <w:top w:val="none" w:sz="0" w:space="0" w:color="auto"/>
                <w:left w:val="none" w:sz="0" w:space="0" w:color="auto"/>
                <w:bottom w:val="none" w:sz="0" w:space="0" w:color="auto"/>
                <w:right w:val="none" w:sz="0" w:space="0" w:color="auto"/>
              </w:divBdr>
            </w:div>
            <w:div w:id="1994529877">
              <w:marLeft w:val="0"/>
              <w:marRight w:val="0"/>
              <w:marTop w:val="0"/>
              <w:marBottom w:val="0"/>
              <w:divBdr>
                <w:top w:val="none" w:sz="0" w:space="0" w:color="auto"/>
                <w:left w:val="none" w:sz="0" w:space="0" w:color="auto"/>
                <w:bottom w:val="none" w:sz="0" w:space="0" w:color="auto"/>
                <w:right w:val="none" w:sz="0" w:space="0" w:color="auto"/>
              </w:divBdr>
            </w:div>
            <w:div w:id="2066903942">
              <w:marLeft w:val="0"/>
              <w:marRight w:val="0"/>
              <w:marTop w:val="0"/>
              <w:marBottom w:val="0"/>
              <w:divBdr>
                <w:top w:val="none" w:sz="0" w:space="0" w:color="auto"/>
                <w:left w:val="none" w:sz="0" w:space="0" w:color="auto"/>
                <w:bottom w:val="none" w:sz="0" w:space="0" w:color="auto"/>
                <w:right w:val="none" w:sz="0" w:space="0" w:color="auto"/>
              </w:divBdr>
            </w:div>
            <w:div w:id="1985425053">
              <w:marLeft w:val="0"/>
              <w:marRight w:val="0"/>
              <w:marTop w:val="0"/>
              <w:marBottom w:val="0"/>
              <w:divBdr>
                <w:top w:val="none" w:sz="0" w:space="0" w:color="auto"/>
                <w:left w:val="none" w:sz="0" w:space="0" w:color="auto"/>
                <w:bottom w:val="none" w:sz="0" w:space="0" w:color="auto"/>
                <w:right w:val="none" w:sz="0" w:space="0" w:color="auto"/>
              </w:divBdr>
            </w:div>
            <w:div w:id="1307247325">
              <w:marLeft w:val="0"/>
              <w:marRight w:val="0"/>
              <w:marTop w:val="0"/>
              <w:marBottom w:val="0"/>
              <w:divBdr>
                <w:top w:val="none" w:sz="0" w:space="0" w:color="auto"/>
                <w:left w:val="none" w:sz="0" w:space="0" w:color="auto"/>
                <w:bottom w:val="none" w:sz="0" w:space="0" w:color="auto"/>
                <w:right w:val="none" w:sz="0" w:space="0" w:color="auto"/>
              </w:divBdr>
            </w:div>
            <w:div w:id="1538808223">
              <w:marLeft w:val="0"/>
              <w:marRight w:val="0"/>
              <w:marTop w:val="0"/>
              <w:marBottom w:val="0"/>
              <w:divBdr>
                <w:top w:val="none" w:sz="0" w:space="0" w:color="auto"/>
                <w:left w:val="none" w:sz="0" w:space="0" w:color="auto"/>
                <w:bottom w:val="none" w:sz="0" w:space="0" w:color="auto"/>
                <w:right w:val="none" w:sz="0" w:space="0" w:color="auto"/>
              </w:divBdr>
            </w:div>
            <w:div w:id="1097866283">
              <w:marLeft w:val="0"/>
              <w:marRight w:val="0"/>
              <w:marTop w:val="0"/>
              <w:marBottom w:val="0"/>
              <w:divBdr>
                <w:top w:val="none" w:sz="0" w:space="0" w:color="auto"/>
                <w:left w:val="none" w:sz="0" w:space="0" w:color="auto"/>
                <w:bottom w:val="none" w:sz="0" w:space="0" w:color="auto"/>
                <w:right w:val="none" w:sz="0" w:space="0" w:color="auto"/>
              </w:divBdr>
            </w:div>
            <w:div w:id="570426899">
              <w:marLeft w:val="0"/>
              <w:marRight w:val="0"/>
              <w:marTop w:val="0"/>
              <w:marBottom w:val="0"/>
              <w:divBdr>
                <w:top w:val="none" w:sz="0" w:space="0" w:color="auto"/>
                <w:left w:val="none" w:sz="0" w:space="0" w:color="auto"/>
                <w:bottom w:val="none" w:sz="0" w:space="0" w:color="auto"/>
                <w:right w:val="none" w:sz="0" w:space="0" w:color="auto"/>
              </w:divBdr>
            </w:div>
            <w:div w:id="504513263">
              <w:marLeft w:val="0"/>
              <w:marRight w:val="0"/>
              <w:marTop w:val="0"/>
              <w:marBottom w:val="0"/>
              <w:divBdr>
                <w:top w:val="none" w:sz="0" w:space="0" w:color="auto"/>
                <w:left w:val="none" w:sz="0" w:space="0" w:color="auto"/>
                <w:bottom w:val="none" w:sz="0" w:space="0" w:color="auto"/>
                <w:right w:val="none" w:sz="0" w:space="0" w:color="auto"/>
              </w:divBdr>
            </w:div>
            <w:div w:id="1507600626">
              <w:marLeft w:val="0"/>
              <w:marRight w:val="0"/>
              <w:marTop w:val="0"/>
              <w:marBottom w:val="0"/>
              <w:divBdr>
                <w:top w:val="none" w:sz="0" w:space="0" w:color="auto"/>
                <w:left w:val="none" w:sz="0" w:space="0" w:color="auto"/>
                <w:bottom w:val="none" w:sz="0" w:space="0" w:color="auto"/>
                <w:right w:val="none" w:sz="0" w:space="0" w:color="auto"/>
              </w:divBdr>
            </w:div>
            <w:div w:id="1551266686">
              <w:marLeft w:val="0"/>
              <w:marRight w:val="0"/>
              <w:marTop w:val="0"/>
              <w:marBottom w:val="0"/>
              <w:divBdr>
                <w:top w:val="none" w:sz="0" w:space="0" w:color="auto"/>
                <w:left w:val="none" w:sz="0" w:space="0" w:color="auto"/>
                <w:bottom w:val="none" w:sz="0" w:space="0" w:color="auto"/>
                <w:right w:val="none" w:sz="0" w:space="0" w:color="auto"/>
              </w:divBdr>
            </w:div>
            <w:div w:id="1568343630">
              <w:marLeft w:val="0"/>
              <w:marRight w:val="0"/>
              <w:marTop w:val="0"/>
              <w:marBottom w:val="0"/>
              <w:divBdr>
                <w:top w:val="none" w:sz="0" w:space="0" w:color="auto"/>
                <w:left w:val="none" w:sz="0" w:space="0" w:color="auto"/>
                <w:bottom w:val="none" w:sz="0" w:space="0" w:color="auto"/>
                <w:right w:val="none" w:sz="0" w:space="0" w:color="auto"/>
              </w:divBdr>
            </w:div>
            <w:div w:id="1605579125">
              <w:marLeft w:val="0"/>
              <w:marRight w:val="0"/>
              <w:marTop w:val="0"/>
              <w:marBottom w:val="0"/>
              <w:divBdr>
                <w:top w:val="none" w:sz="0" w:space="0" w:color="auto"/>
                <w:left w:val="none" w:sz="0" w:space="0" w:color="auto"/>
                <w:bottom w:val="none" w:sz="0" w:space="0" w:color="auto"/>
                <w:right w:val="none" w:sz="0" w:space="0" w:color="auto"/>
              </w:divBdr>
            </w:div>
            <w:div w:id="1879664571">
              <w:marLeft w:val="0"/>
              <w:marRight w:val="0"/>
              <w:marTop w:val="0"/>
              <w:marBottom w:val="0"/>
              <w:divBdr>
                <w:top w:val="none" w:sz="0" w:space="0" w:color="auto"/>
                <w:left w:val="none" w:sz="0" w:space="0" w:color="auto"/>
                <w:bottom w:val="none" w:sz="0" w:space="0" w:color="auto"/>
                <w:right w:val="none" w:sz="0" w:space="0" w:color="auto"/>
              </w:divBdr>
            </w:div>
            <w:div w:id="209004901">
              <w:marLeft w:val="0"/>
              <w:marRight w:val="0"/>
              <w:marTop w:val="0"/>
              <w:marBottom w:val="0"/>
              <w:divBdr>
                <w:top w:val="none" w:sz="0" w:space="0" w:color="auto"/>
                <w:left w:val="none" w:sz="0" w:space="0" w:color="auto"/>
                <w:bottom w:val="none" w:sz="0" w:space="0" w:color="auto"/>
                <w:right w:val="none" w:sz="0" w:space="0" w:color="auto"/>
              </w:divBdr>
            </w:div>
            <w:div w:id="187108266">
              <w:marLeft w:val="0"/>
              <w:marRight w:val="0"/>
              <w:marTop w:val="0"/>
              <w:marBottom w:val="0"/>
              <w:divBdr>
                <w:top w:val="none" w:sz="0" w:space="0" w:color="auto"/>
                <w:left w:val="none" w:sz="0" w:space="0" w:color="auto"/>
                <w:bottom w:val="none" w:sz="0" w:space="0" w:color="auto"/>
                <w:right w:val="none" w:sz="0" w:space="0" w:color="auto"/>
              </w:divBdr>
            </w:div>
            <w:div w:id="334766089">
              <w:marLeft w:val="0"/>
              <w:marRight w:val="0"/>
              <w:marTop w:val="0"/>
              <w:marBottom w:val="0"/>
              <w:divBdr>
                <w:top w:val="none" w:sz="0" w:space="0" w:color="auto"/>
                <w:left w:val="none" w:sz="0" w:space="0" w:color="auto"/>
                <w:bottom w:val="none" w:sz="0" w:space="0" w:color="auto"/>
                <w:right w:val="none" w:sz="0" w:space="0" w:color="auto"/>
              </w:divBdr>
            </w:div>
            <w:div w:id="437875109">
              <w:marLeft w:val="0"/>
              <w:marRight w:val="0"/>
              <w:marTop w:val="0"/>
              <w:marBottom w:val="0"/>
              <w:divBdr>
                <w:top w:val="none" w:sz="0" w:space="0" w:color="auto"/>
                <w:left w:val="none" w:sz="0" w:space="0" w:color="auto"/>
                <w:bottom w:val="none" w:sz="0" w:space="0" w:color="auto"/>
                <w:right w:val="none" w:sz="0" w:space="0" w:color="auto"/>
              </w:divBdr>
            </w:div>
            <w:div w:id="1597712994">
              <w:marLeft w:val="0"/>
              <w:marRight w:val="0"/>
              <w:marTop w:val="0"/>
              <w:marBottom w:val="0"/>
              <w:divBdr>
                <w:top w:val="none" w:sz="0" w:space="0" w:color="auto"/>
                <w:left w:val="none" w:sz="0" w:space="0" w:color="auto"/>
                <w:bottom w:val="none" w:sz="0" w:space="0" w:color="auto"/>
                <w:right w:val="none" w:sz="0" w:space="0" w:color="auto"/>
              </w:divBdr>
            </w:div>
            <w:div w:id="219942017">
              <w:marLeft w:val="0"/>
              <w:marRight w:val="0"/>
              <w:marTop w:val="0"/>
              <w:marBottom w:val="0"/>
              <w:divBdr>
                <w:top w:val="none" w:sz="0" w:space="0" w:color="auto"/>
                <w:left w:val="none" w:sz="0" w:space="0" w:color="auto"/>
                <w:bottom w:val="none" w:sz="0" w:space="0" w:color="auto"/>
                <w:right w:val="none" w:sz="0" w:space="0" w:color="auto"/>
              </w:divBdr>
            </w:div>
            <w:div w:id="1282492955">
              <w:marLeft w:val="0"/>
              <w:marRight w:val="0"/>
              <w:marTop w:val="0"/>
              <w:marBottom w:val="0"/>
              <w:divBdr>
                <w:top w:val="none" w:sz="0" w:space="0" w:color="auto"/>
                <w:left w:val="none" w:sz="0" w:space="0" w:color="auto"/>
                <w:bottom w:val="none" w:sz="0" w:space="0" w:color="auto"/>
                <w:right w:val="none" w:sz="0" w:space="0" w:color="auto"/>
              </w:divBdr>
            </w:div>
            <w:div w:id="379405891">
              <w:marLeft w:val="0"/>
              <w:marRight w:val="0"/>
              <w:marTop w:val="0"/>
              <w:marBottom w:val="0"/>
              <w:divBdr>
                <w:top w:val="none" w:sz="0" w:space="0" w:color="auto"/>
                <w:left w:val="none" w:sz="0" w:space="0" w:color="auto"/>
                <w:bottom w:val="none" w:sz="0" w:space="0" w:color="auto"/>
                <w:right w:val="none" w:sz="0" w:space="0" w:color="auto"/>
              </w:divBdr>
            </w:div>
            <w:div w:id="190657267">
              <w:marLeft w:val="0"/>
              <w:marRight w:val="0"/>
              <w:marTop w:val="0"/>
              <w:marBottom w:val="0"/>
              <w:divBdr>
                <w:top w:val="none" w:sz="0" w:space="0" w:color="auto"/>
                <w:left w:val="none" w:sz="0" w:space="0" w:color="auto"/>
                <w:bottom w:val="none" w:sz="0" w:space="0" w:color="auto"/>
                <w:right w:val="none" w:sz="0" w:space="0" w:color="auto"/>
              </w:divBdr>
            </w:div>
            <w:div w:id="509947457">
              <w:marLeft w:val="0"/>
              <w:marRight w:val="0"/>
              <w:marTop w:val="0"/>
              <w:marBottom w:val="0"/>
              <w:divBdr>
                <w:top w:val="none" w:sz="0" w:space="0" w:color="auto"/>
                <w:left w:val="none" w:sz="0" w:space="0" w:color="auto"/>
                <w:bottom w:val="none" w:sz="0" w:space="0" w:color="auto"/>
                <w:right w:val="none" w:sz="0" w:space="0" w:color="auto"/>
              </w:divBdr>
            </w:div>
            <w:div w:id="216822529">
              <w:marLeft w:val="0"/>
              <w:marRight w:val="0"/>
              <w:marTop w:val="0"/>
              <w:marBottom w:val="0"/>
              <w:divBdr>
                <w:top w:val="none" w:sz="0" w:space="0" w:color="auto"/>
                <w:left w:val="none" w:sz="0" w:space="0" w:color="auto"/>
                <w:bottom w:val="none" w:sz="0" w:space="0" w:color="auto"/>
                <w:right w:val="none" w:sz="0" w:space="0" w:color="auto"/>
              </w:divBdr>
            </w:div>
            <w:div w:id="412825335">
              <w:marLeft w:val="0"/>
              <w:marRight w:val="0"/>
              <w:marTop w:val="0"/>
              <w:marBottom w:val="0"/>
              <w:divBdr>
                <w:top w:val="none" w:sz="0" w:space="0" w:color="auto"/>
                <w:left w:val="none" w:sz="0" w:space="0" w:color="auto"/>
                <w:bottom w:val="none" w:sz="0" w:space="0" w:color="auto"/>
                <w:right w:val="none" w:sz="0" w:space="0" w:color="auto"/>
              </w:divBdr>
            </w:div>
            <w:div w:id="772628123">
              <w:marLeft w:val="0"/>
              <w:marRight w:val="0"/>
              <w:marTop w:val="0"/>
              <w:marBottom w:val="0"/>
              <w:divBdr>
                <w:top w:val="none" w:sz="0" w:space="0" w:color="auto"/>
                <w:left w:val="none" w:sz="0" w:space="0" w:color="auto"/>
                <w:bottom w:val="none" w:sz="0" w:space="0" w:color="auto"/>
                <w:right w:val="none" w:sz="0" w:space="0" w:color="auto"/>
              </w:divBdr>
            </w:div>
            <w:div w:id="1914503363">
              <w:marLeft w:val="0"/>
              <w:marRight w:val="0"/>
              <w:marTop w:val="0"/>
              <w:marBottom w:val="0"/>
              <w:divBdr>
                <w:top w:val="none" w:sz="0" w:space="0" w:color="auto"/>
                <w:left w:val="none" w:sz="0" w:space="0" w:color="auto"/>
                <w:bottom w:val="none" w:sz="0" w:space="0" w:color="auto"/>
                <w:right w:val="none" w:sz="0" w:space="0" w:color="auto"/>
              </w:divBdr>
            </w:div>
            <w:div w:id="1302031707">
              <w:marLeft w:val="0"/>
              <w:marRight w:val="0"/>
              <w:marTop w:val="0"/>
              <w:marBottom w:val="0"/>
              <w:divBdr>
                <w:top w:val="none" w:sz="0" w:space="0" w:color="auto"/>
                <w:left w:val="none" w:sz="0" w:space="0" w:color="auto"/>
                <w:bottom w:val="none" w:sz="0" w:space="0" w:color="auto"/>
                <w:right w:val="none" w:sz="0" w:space="0" w:color="auto"/>
              </w:divBdr>
            </w:div>
            <w:div w:id="1683312390">
              <w:marLeft w:val="0"/>
              <w:marRight w:val="0"/>
              <w:marTop w:val="0"/>
              <w:marBottom w:val="0"/>
              <w:divBdr>
                <w:top w:val="none" w:sz="0" w:space="0" w:color="auto"/>
                <w:left w:val="none" w:sz="0" w:space="0" w:color="auto"/>
                <w:bottom w:val="none" w:sz="0" w:space="0" w:color="auto"/>
                <w:right w:val="none" w:sz="0" w:space="0" w:color="auto"/>
              </w:divBdr>
            </w:div>
            <w:div w:id="982730516">
              <w:marLeft w:val="0"/>
              <w:marRight w:val="0"/>
              <w:marTop w:val="0"/>
              <w:marBottom w:val="0"/>
              <w:divBdr>
                <w:top w:val="none" w:sz="0" w:space="0" w:color="auto"/>
                <w:left w:val="none" w:sz="0" w:space="0" w:color="auto"/>
                <w:bottom w:val="none" w:sz="0" w:space="0" w:color="auto"/>
                <w:right w:val="none" w:sz="0" w:space="0" w:color="auto"/>
              </w:divBdr>
            </w:div>
            <w:div w:id="1624773571">
              <w:marLeft w:val="0"/>
              <w:marRight w:val="0"/>
              <w:marTop w:val="0"/>
              <w:marBottom w:val="0"/>
              <w:divBdr>
                <w:top w:val="none" w:sz="0" w:space="0" w:color="auto"/>
                <w:left w:val="none" w:sz="0" w:space="0" w:color="auto"/>
                <w:bottom w:val="none" w:sz="0" w:space="0" w:color="auto"/>
                <w:right w:val="none" w:sz="0" w:space="0" w:color="auto"/>
              </w:divBdr>
            </w:div>
            <w:div w:id="1073042314">
              <w:marLeft w:val="0"/>
              <w:marRight w:val="0"/>
              <w:marTop w:val="0"/>
              <w:marBottom w:val="0"/>
              <w:divBdr>
                <w:top w:val="none" w:sz="0" w:space="0" w:color="auto"/>
                <w:left w:val="none" w:sz="0" w:space="0" w:color="auto"/>
                <w:bottom w:val="none" w:sz="0" w:space="0" w:color="auto"/>
                <w:right w:val="none" w:sz="0" w:space="0" w:color="auto"/>
              </w:divBdr>
            </w:div>
            <w:div w:id="2043240328">
              <w:marLeft w:val="0"/>
              <w:marRight w:val="0"/>
              <w:marTop w:val="0"/>
              <w:marBottom w:val="0"/>
              <w:divBdr>
                <w:top w:val="none" w:sz="0" w:space="0" w:color="auto"/>
                <w:left w:val="none" w:sz="0" w:space="0" w:color="auto"/>
                <w:bottom w:val="none" w:sz="0" w:space="0" w:color="auto"/>
                <w:right w:val="none" w:sz="0" w:space="0" w:color="auto"/>
              </w:divBdr>
            </w:div>
            <w:div w:id="191041975">
              <w:marLeft w:val="0"/>
              <w:marRight w:val="0"/>
              <w:marTop w:val="0"/>
              <w:marBottom w:val="0"/>
              <w:divBdr>
                <w:top w:val="none" w:sz="0" w:space="0" w:color="auto"/>
                <w:left w:val="none" w:sz="0" w:space="0" w:color="auto"/>
                <w:bottom w:val="none" w:sz="0" w:space="0" w:color="auto"/>
                <w:right w:val="none" w:sz="0" w:space="0" w:color="auto"/>
              </w:divBdr>
            </w:div>
            <w:div w:id="821434333">
              <w:marLeft w:val="0"/>
              <w:marRight w:val="0"/>
              <w:marTop w:val="0"/>
              <w:marBottom w:val="0"/>
              <w:divBdr>
                <w:top w:val="none" w:sz="0" w:space="0" w:color="auto"/>
                <w:left w:val="none" w:sz="0" w:space="0" w:color="auto"/>
                <w:bottom w:val="none" w:sz="0" w:space="0" w:color="auto"/>
                <w:right w:val="none" w:sz="0" w:space="0" w:color="auto"/>
              </w:divBdr>
            </w:div>
            <w:div w:id="204755417">
              <w:marLeft w:val="0"/>
              <w:marRight w:val="0"/>
              <w:marTop w:val="0"/>
              <w:marBottom w:val="0"/>
              <w:divBdr>
                <w:top w:val="none" w:sz="0" w:space="0" w:color="auto"/>
                <w:left w:val="none" w:sz="0" w:space="0" w:color="auto"/>
                <w:bottom w:val="none" w:sz="0" w:space="0" w:color="auto"/>
                <w:right w:val="none" w:sz="0" w:space="0" w:color="auto"/>
              </w:divBdr>
            </w:div>
            <w:div w:id="164324283">
              <w:marLeft w:val="0"/>
              <w:marRight w:val="0"/>
              <w:marTop w:val="0"/>
              <w:marBottom w:val="0"/>
              <w:divBdr>
                <w:top w:val="none" w:sz="0" w:space="0" w:color="auto"/>
                <w:left w:val="none" w:sz="0" w:space="0" w:color="auto"/>
                <w:bottom w:val="none" w:sz="0" w:space="0" w:color="auto"/>
                <w:right w:val="none" w:sz="0" w:space="0" w:color="auto"/>
              </w:divBdr>
            </w:div>
            <w:div w:id="433549573">
              <w:marLeft w:val="0"/>
              <w:marRight w:val="0"/>
              <w:marTop w:val="0"/>
              <w:marBottom w:val="0"/>
              <w:divBdr>
                <w:top w:val="none" w:sz="0" w:space="0" w:color="auto"/>
                <w:left w:val="none" w:sz="0" w:space="0" w:color="auto"/>
                <w:bottom w:val="none" w:sz="0" w:space="0" w:color="auto"/>
                <w:right w:val="none" w:sz="0" w:space="0" w:color="auto"/>
              </w:divBdr>
            </w:div>
            <w:div w:id="1978294217">
              <w:marLeft w:val="0"/>
              <w:marRight w:val="0"/>
              <w:marTop w:val="0"/>
              <w:marBottom w:val="0"/>
              <w:divBdr>
                <w:top w:val="none" w:sz="0" w:space="0" w:color="auto"/>
                <w:left w:val="none" w:sz="0" w:space="0" w:color="auto"/>
                <w:bottom w:val="none" w:sz="0" w:space="0" w:color="auto"/>
                <w:right w:val="none" w:sz="0" w:space="0" w:color="auto"/>
              </w:divBdr>
            </w:div>
            <w:div w:id="1283077344">
              <w:marLeft w:val="0"/>
              <w:marRight w:val="0"/>
              <w:marTop w:val="0"/>
              <w:marBottom w:val="0"/>
              <w:divBdr>
                <w:top w:val="none" w:sz="0" w:space="0" w:color="auto"/>
                <w:left w:val="none" w:sz="0" w:space="0" w:color="auto"/>
                <w:bottom w:val="none" w:sz="0" w:space="0" w:color="auto"/>
                <w:right w:val="none" w:sz="0" w:space="0" w:color="auto"/>
              </w:divBdr>
            </w:div>
            <w:div w:id="37556953">
              <w:marLeft w:val="0"/>
              <w:marRight w:val="0"/>
              <w:marTop w:val="0"/>
              <w:marBottom w:val="0"/>
              <w:divBdr>
                <w:top w:val="none" w:sz="0" w:space="0" w:color="auto"/>
                <w:left w:val="none" w:sz="0" w:space="0" w:color="auto"/>
                <w:bottom w:val="none" w:sz="0" w:space="0" w:color="auto"/>
                <w:right w:val="none" w:sz="0" w:space="0" w:color="auto"/>
              </w:divBdr>
            </w:div>
            <w:div w:id="557547415">
              <w:marLeft w:val="0"/>
              <w:marRight w:val="0"/>
              <w:marTop w:val="0"/>
              <w:marBottom w:val="0"/>
              <w:divBdr>
                <w:top w:val="none" w:sz="0" w:space="0" w:color="auto"/>
                <w:left w:val="none" w:sz="0" w:space="0" w:color="auto"/>
                <w:bottom w:val="none" w:sz="0" w:space="0" w:color="auto"/>
                <w:right w:val="none" w:sz="0" w:space="0" w:color="auto"/>
              </w:divBdr>
            </w:div>
            <w:div w:id="1790275275">
              <w:marLeft w:val="0"/>
              <w:marRight w:val="0"/>
              <w:marTop w:val="0"/>
              <w:marBottom w:val="0"/>
              <w:divBdr>
                <w:top w:val="none" w:sz="0" w:space="0" w:color="auto"/>
                <w:left w:val="none" w:sz="0" w:space="0" w:color="auto"/>
                <w:bottom w:val="none" w:sz="0" w:space="0" w:color="auto"/>
                <w:right w:val="none" w:sz="0" w:space="0" w:color="auto"/>
              </w:divBdr>
            </w:div>
            <w:div w:id="112020776">
              <w:marLeft w:val="0"/>
              <w:marRight w:val="0"/>
              <w:marTop w:val="0"/>
              <w:marBottom w:val="0"/>
              <w:divBdr>
                <w:top w:val="none" w:sz="0" w:space="0" w:color="auto"/>
                <w:left w:val="none" w:sz="0" w:space="0" w:color="auto"/>
                <w:bottom w:val="none" w:sz="0" w:space="0" w:color="auto"/>
                <w:right w:val="none" w:sz="0" w:space="0" w:color="auto"/>
              </w:divBdr>
            </w:div>
            <w:div w:id="408230553">
              <w:marLeft w:val="0"/>
              <w:marRight w:val="0"/>
              <w:marTop w:val="0"/>
              <w:marBottom w:val="0"/>
              <w:divBdr>
                <w:top w:val="none" w:sz="0" w:space="0" w:color="auto"/>
                <w:left w:val="none" w:sz="0" w:space="0" w:color="auto"/>
                <w:bottom w:val="none" w:sz="0" w:space="0" w:color="auto"/>
                <w:right w:val="none" w:sz="0" w:space="0" w:color="auto"/>
              </w:divBdr>
            </w:div>
            <w:div w:id="1795362460">
              <w:marLeft w:val="0"/>
              <w:marRight w:val="0"/>
              <w:marTop w:val="0"/>
              <w:marBottom w:val="0"/>
              <w:divBdr>
                <w:top w:val="none" w:sz="0" w:space="0" w:color="auto"/>
                <w:left w:val="none" w:sz="0" w:space="0" w:color="auto"/>
                <w:bottom w:val="none" w:sz="0" w:space="0" w:color="auto"/>
                <w:right w:val="none" w:sz="0" w:space="0" w:color="auto"/>
              </w:divBdr>
            </w:div>
            <w:div w:id="1953976759">
              <w:marLeft w:val="0"/>
              <w:marRight w:val="0"/>
              <w:marTop w:val="0"/>
              <w:marBottom w:val="0"/>
              <w:divBdr>
                <w:top w:val="none" w:sz="0" w:space="0" w:color="auto"/>
                <w:left w:val="none" w:sz="0" w:space="0" w:color="auto"/>
                <w:bottom w:val="none" w:sz="0" w:space="0" w:color="auto"/>
                <w:right w:val="none" w:sz="0" w:space="0" w:color="auto"/>
              </w:divBdr>
            </w:div>
            <w:div w:id="1989632884">
              <w:marLeft w:val="0"/>
              <w:marRight w:val="0"/>
              <w:marTop w:val="0"/>
              <w:marBottom w:val="0"/>
              <w:divBdr>
                <w:top w:val="none" w:sz="0" w:space="0" w:color="auto"/>
                <w:left w:val="none" w:sz="0" w:space="0" w:color="auto"/>
                <w:bottom w:val="none" w:sz="0" w:space="0" w:color="auto"/>
                <w:right w:val="none" w:sz="0" w:space="0" w:color="auto"/>
              </w:divBdr>
            </w:div>
            <w:div w:id="255141125">
              <w:marLeft w:val="0"/>
              <w:marRight w:val="0"/>
              <w:marTop w:val="0"/>
              <w:marBottom w:val="0"/>
              <w:divBdr>
                <w:top w:val="none" w:sz="0" w:space="0" w:color="auto"/>
                <w:left w:val="none" w:sz="0" w:space="0" w:color="auto"/>
                <w:bottom w:val="none" w:sz="0" w:space="0" w:color="auto"/>
                <w:right w:val="none" w:sz="0" w:space="0" w:color="auto"/>
              </w:divBdr>
            </w:div>
            <w:div w:id="907542798">
              <w:marLeft w:val="0"/>
              <w:marRight w:val="0"/>
              <w:marTop w:val="0"/>
              <w:marBottom w:val="0"/>
              <w:divBdr>
                <w:top w:val="none" w:sz="0" w:space="0" w:color="auto"/>
                <w:left w:val="none" w:sz="0" w:space="0" w:color="auto"/>
                <w:bottom w:val="none" w:sz="0" w:space="0" w:color="auto"/>
                <w:right w:val="none" w:sz="0" w:space="0" w:color="auto"/>
              </w:divBdr>
            </w:div>
            <w:div w:id="2070299824">
              <w:marLeft w:val="0"/>
              <w:marRight w:val="0"/>
              <w:marTop w:val="0"/>
              <w:marBottom w:val="0"/>
              <w:divBdr>
                <w:top w:val="none" w:sz="0" w:space="0" w:color="auto"/>
                <w:left w:val="none" w:sz="0" w:space="0" w:color="auto"/>
                <w:bottom w:val="none" w:sz="0" w:space="0" w:color="auto"/>
                <w:right w:val="none" w:sz="0" w:space="0" w:color="auto"/>
              </w:divBdr>
            </w:div>
            <w:div w:id="496194077">
              <w:marLeft w:val="0"/>
              <w:marRight w:val="0"/>
              <w:marTop w:val="0"/>
              <w:marBottom w:val="0"/>
              <w:divBdr>
                <w:top w:val="none" w:sz="0" w:space="0" w:color="auto"/>
                <w:left w:val="none" w:sz="0" w:space="0" w:color="auto"/>
                <w:bottom w:val="none" w:sz="0" w:space="0" w:color="auto"/>
                <w:right w:val="none" w:sz="0" w:space="0" w:color="auto"/>
              </w:divBdr>
            </w:div>
            <w:div w:id="943535617">
              <w:marLeft w:val="0"/>
              <w:marRight w:val="0"/>
              <w:marTop w:val="0"/>
              <w:marBottom w:val="0"/>
              <w:divBdr>
                <w:top w:val="none" w:sz="0" w:space="0" w:color="auto"/>
                <w:left w:val="none" w:sz="0" w:space="0" w:color="auto"/>
                <w:bottom w:val="none" w:sz="0" w:space="0" w:color="auto"/>
                <w:right w:val="none" w:sz="0" w:space="0" w:color="auto"/>
              </w:divBdr>
            </w:div>
            <w:div w:id="1835611817">
              <w:marLeft w:val="0"/>
              <w:marRight w:val="0"/>
              <w:marTop w:val="0"/>
              <w:marBottom w:val="0"/>
              <w:divBdr>
                <w:top w:val="none" w:sz="0" w:space="0" w:color="auto"/>
                <w:left w:val="none" w:sz="0" w:space="0" w:color="auto"/>
                <w:bottom w:val="none" w:sz="0" w:space="0" w:color="auto"/>
                <w:right w:val="none" w:sz="0" w:space="0" w:color="auto"/>
              </w:divBdr>
            </w:div>
            <w:div w:id="338389515">
              <w:marLeft w:val="0"/>
              <w:marRight w:val="0"/>
              <w:marTop w:val="0"/>
              <w:marBottom w:val="0"/>
              <w:divBdr>
                <w:top w:val="none" w:sz="0" w:space="0" w:color="auto"/>
                <w:left w:val="none" w:sz="0" w:space="0" w:color="auto"/>
                <w:bottom w:val="none" w:sz="0" w:space="0" w:color="auto"/>
                <w:right w:val="none" w:sz="0" w:space="0" w:color="auto"/>
              </w:divBdr>
            </w:div>
            <w:div w:id="1561553927">
              <w:marLeft w:val="0"/>
              <w:marRight w:val="0"/>
              <w:marTop w:val="0"/>
              <w:marBottom w:val="0"/>
              <w:divBdr>
                <w:top w:val="none" w:sz="0" w:space="0" w:color="auto"/>
                <w:left w:val="none" w:sz="0" w:space="0" w:color="auto"/>
                <w:bottom w:val="none" w:sz="0" w:space="0" w:color="auto"/>
                <w:right w:val="none" w:sz="0" w:space="0" w:color="auto"/>
              </w:divBdr>
            </w:div>
            <w:div w:id="1952785752">
              <w:marLeft w:val="0"/>
              <w:marRight w:val="0"/>
              <w:marTop w:val="0"/>
              <w:marBottom w:val="0"/>
              <w:divBdr>
                <w:top w:val="none" w:sz="0" w:space="0" w:color="auto"/>
                <w:left w:val="none" w:sz="0" w:space="0" w:color="auto"/>
                <w:bottom w:val="none" w:sz="0" w:space="0" w:color="auto"/>
                <w:right w:val="none" w:sz="0" w:space="0" w:color="auto"/>
              </w:divBdr>
            </w:div>
            <w:div w:id="1049303300">
              <w:marLeft w:val="0"/>
              <w:marRight w:val="0"/>
              <w:marTop w:val="0"/>
              <w:marBottom w:val="0"/>
              <w:divBdr>
                <w:top w:val="none" w:sz="0" w:space="0" w:color="auto"/>
                <w:left w:val="none" w:sz="0" w:space="0" w:color="auto"/>
                <w:bottom w:val="none" w:sz="0" w:space="0" w:color="auto"/>
                <w:right w:val="none" w:sz="0" w:space="0" w:color="auto"/>
              </w:divBdr>
            </w:div>
            <w:div w:id="1248689946">
              <w:marLeft w:val="0"/>
              <w:marRight w:val="0"/>
              <w:marTop w:val="0"/>
              <w:marBottom w:val="0"/>
              <w:divBdr>
                <w:top w:val="none" w:sz="0" w:space="0" w:color="auto"/>
                <w:left w:val="none" w:sz="0" w:space="0" w:color="auto"/>
                <w:bottom w:val="none" w:sz="0" w:space="0" w:color="auto"/>
                <w:right w:val="none" w:sz="0" w:space="0" w:color="auto"/>
              </w:divBdr>
            </w:div>
            <w:div w:id="613487724">
              <w:marLeft w:val="0"/>
              <w:marRight w:val="0"/>
              <w:marTop w:val="0"/>
              <w:marBottom w:val="0"/>
              <w:divBdr>
                <w:top w:val="none" w:sz="0" w:space="0" w:color="auto"/>
                <w:left w:val="none" w:sz="0" w:space="0" w:color="auto"/>
                <w:bottom w:val="none" w:sz="0" w:space="0" w:color="auto"/>
                <w:right w:val="none" w:sz="0" w:space="0" w:color="auto"/>
              </w:divBdr>
            </w:div>
            <w:div w:id="1917014609">
              <w:marLeft w:val="0"/>
              <w:marRight w:val="0"/>
              <w:marTop w:val="0"/>
              <w:marBottom w:val="0"/>
              <w:divBdr>
                <w:top w:val="none" w:sz="0" w:space="0" w:color="auto"/>
                <w:left w:val="none" w:sz="0" w:space="0" w:color="auto"/>
                <w:bottom w:val="none" w:sz="0" w:space="0" w:color="auto"/>
                <w:right w:val="none" w:sz="0" w:space="0" w:color="auto"/>
              </w:divBdr>
            </w:div>
            <w:div w:id="475032115">
              <w:marLeft w:val="0"/>
              <w:marRight w:val="0"/>
              <w:marTop w:val="0"/>
              <w:marBottom w:val="0"/>
              <w:divBdr>
                <w:top w:val="none" w:sz="0" w:space="0" w:color="auto"/>
                <w:left w:val="none" w:sz="0" w:space="0" w:color="auto"/>
                <w:bottom w:val="none" w:sz="0" w:space="0" w:color="auto"/>
                <w:right w:val="none" w:sz="0" w:space="0" w:color="auto"/>
              </w:divBdr>
            </w:div>
            <w:div w:id="1450973190">
              <w:marLeft w:val="0"/>
              <w:marRight w:val="0"/>
              <w:marTop w:val="0"/>
              <w:marBottom w:val="0"/>
              <w:divBdr>
                <w:top w:val="none" w:sz="0" w:space="0" w:color="auto"/>
                <w:left w:val="none" w:sz="0" w:space="0" w:color="auto"/>
                <w:bottom w:val="none" w:sz="0" w:space="0" w:color="auto"/>
                <w:right w:val="none" w:sz="0" w:space="0" w:color="auto"/>
              </w:divBdr>
            </w:div>
            <w:div w:id="445121043">
              <w:marLeft w:val="0"/>
              <w:marRight w:val="0"/>
              <w:marTop w:val="0"/>
              <w:marBottom w:val="0"/>
              <w:divBdr>
                <w:top w:val="none" w:sz="0" w:space="0" w:color="auto"/>
                <w:left w:val="none" w:sz="0" w:space="0" w:color="auto"/>
                <w:bottom w:val="none" w:sz="0" w:space="0" w:color="auto"/>
                <w:right w:val="none" w:sz="0" w:space="0" w:color="auto"/>
              </w:divBdr>
            </w:div>
            <w:div w:id="177278963">
              <w:marLeft w:val="0"/>
              <w:marRight w:val="0"/>
              <w:marTop w:val="0"/>
              <w:marBottom w:val="0"/>
              <w:divBdr>
                <w:top w:val="none" w:sz="0" w:space="0" w:color="auto"/>
                <w:left w:val="none" w:sz="0" w:space="0" w:color="auto"/>
                <w:bottom w:val="none" w:sz="0" w:space="0" w:color="auto"/>
                <w:right w:val="none" w:sz="0" w:space="0" w:color="auto"/>
              </w:divBdr>
            </w:div>
            <w:div w:id="1899435522">
              <w:marLeft w:val="0"/>
              <w:marRight w:val="0"/>
              <w:marTop w:val="0"/>
              <w:marBottom w:val="0"/>
              <w:divBdr>
                <w:top w:val="none" w:sz="0" w:space="0" w:color="auto"/>
                <w:left w:val="none" w:sz="0" w:space="0" w:color="auto"/>
                <w:bottom w:val="none" w:sz="0" w:space="0" w:color="auto"/>
                <w:right w:val="none" w:sz="0" w:space="0" w:color="auto"/>
              </w:divBdr>
            </w:div>
            <w:div w:id="1712336890">
              <w:marLeft w:val="0"/>
              <w:marRight w:val="0"/>
              <w:marTop w:val="0"/>
              <w:marBottom w:val="0"/>
              <w:divBdr>
                <w:top w:val="none" w:sz="0" w:space="0" w:color="auto"/>
                <w:left w:val="none" w:sz="0" w:space="0" w:color="auto"/>
                <w:bottom w:val="none" w:sz="0" w:space="0" w:color="auto"/>
                <w:right w:val="none" w:sz="0" w:space="0" w:color="auto"/>
              </w:divBdr>
            </w:div>
            <w:div w:id="216667059">
              <w:marLeft w:val="0"/>
              <w:marRight w:val="0"/>
              <w:marTop w:val="0"/>
              <w:marBottom w:val="0"/>
              <w:divBdr>
                <w:top w:val="none" w:sz="0" w:space="0" w:color="auto"/>
                <w:left w:val="none" w:sz="0" w:space="0" w:color="auto"/>
                <w:bottom w:val="none" w:sz="0" w:space="0" w:color="auto"/>
                <w:right w:val="none" w:sz="0" w:space="0" w:color="auto"/>
              </w:divBdr>
            </w:div>
            <w:div w:id="1181747356">
              <w:marLeft w:val="0"/>
              <w:marRight w:val="0"/>
              <w:marTop w:val="0"/>
              <w:marBottom w:val="0"/>
              <w:divBdr>
                <w:top w:val="none" w:sz="0" w:space="0" w:color="auto"/>
                <w:left w:val="none" w:sz="0" w:space="0" w:color="auto"/>
                <w:bottom w:val="none" w:sz="0" w:space="0" w:color="auto"/>
                <w:right w:val="none" w:sz="0" w:space="0" w:color="auto"/>
              </w:divBdr>
            </w:div>
            <w:div w:id="1624533196">
              <w:marLeft w:val="0"/>
              <w:marRight w:val="0"/>
              <w:marTop w:val="0"/>
              <w:marBottom w:val="0"/>
              <w:divBdr>
                <w:top w:val="none" w:sz="0" w:space="0" w:color="auto"/>
                <w:left w:val="none" w:sz="0" w:space="0" w:color="auto"/>
                <w:bottom w:val="none" w:sz="0" w:space="0" w:color="auto"/>
                <w:right w:val="none" w:sz="0" w:space="0" w:color="auto"/>
              </w:divBdr>
            </w:div>
            <w:div w:id="2121873253">
              <w:marLeft w:val="0"/>
              <w:marRight w:val="0"/>
              <w:marTop w:val="0"/>
              <w:marBottom w:val="0"/>
              <w:divBdr>
                <w:top w:val="none" w:sz="0" w:space="0" w:color="auto"/>
                <w:left w:val="none" w:sz="0" w:space="0" w:color="auto"/>
                <w:bottom w:val="none" w:sz="0" w:space="0" w:color="auto"/>
                <w:right w:val="none" w:sz="0" w:space="0" w:color="auto"/>
              </w:divBdr>
            </w:div>
            <w:div w:id="780221926">
              <w:marLeft w:val="0"/>
              <w:marRight w:val="0"/>
              <w:marTop w:val="0"/>
              <w:marBottom w:val="0"/>
              <w:divBdr>
                <w:top w:val="none" w:sz="0" w:space="0" w:color="auto"/>
                <w:left w:val="none" w:sz="0" w:space="0" w:color="auto"/>
                <w:bottom w:val="none" w:sz="0" w:space="0" w:color="auto"/>
                <w:right w:val="none" w:sz="0" w:space="0" w:color="auto"/>
              </w:divBdr>
            </w:div>
            <w:div w:id="1236474151">
              <w:marLeft w:val="0"/>
              <w:marRight w:val="0"/>
              <w:marTop w:val="0"/>
              <w:marBottom w:val="0"/>
              <w:divBdr>
                <w:top w:val="none" w:sz="0" w:space="0" w:color="auto"/>
                <w:left w:val="none" w:sz="0" w:space="0" w:color="auto"/>
                <w:bottom w:val="none" w:sz="0" w:space="0" w:color="auto"/>
                <w:right w:val="none" w:sz="0" w:space="0" w:color="auto"/>
              </w:divBdr>
            </w:div>
            <w:div w:id="1808350995">
              <w:marLeft w:val="0"/>
              <w:marRight w:val="0"/>
              <w:marTop w:val="0"/>
              <w:marBottom w:val="0"/>
              <w:divBdr>
                <w:top w:val="none" w:sz="0" w:space="0" w:color="auto"/>
                <w:left w:val="none" w:sz="0" w:space="0" w:color="auto"/>
                <w:bottom w:val="none" w:sz="0" w:space="0" w:color="auto"/>
                <w:right w:val="none" w:sz="0" w:space="0" w:color="auto"/>
              </w:divBdr>
            </w:div>
            <w:div w:id="1409225247">
              <w:marLeft w:val="0"/>
              <w:marRight w:val="0"/>
              <w:marTop w:val="0"/>
              <w:marBottom w:val="0"/>
              <w:divBdr>
                <w:top w:val="none" w:sz="0" w:space="0" w:color="auto"/>
                <w:left w:val="none" w:sz="0" w:space="0" w:color="auto"/>
                <w:bottom w:val="none" w:sz="0" w:space="0" w:color="auto"/>
                <w:right w:val="none" w:sz="0" w:space="0" w:color="auto"/>
              </w:divBdr>
            </w:div>
            <w:div w:id="1276984747">
              <w:marLeft w:val="0"/>
              <w:marRight w:val="0"/>
              <w:marTop w:val="0"/>
              <w:marBottom w:val="0"/>
              <w:divBdr>
                <w:top w:val="none" w:sz="0" w:space="0" w:color="auto"/>
                <w:left w:val="none" w:sz="0" w:space="0" w:color="auto"/>
                <w:bottom w:val="none" w:sz="0" w:space="0" w:color="auto"/>
                <w:right w:val="none" w:sz="0" w:space="0" w:color="auto"/>
              </w:divBdr>
            </w:div>
            <w:div w:id="1426879146">
              <w:marLeft w:val="0"/>
              <w:marRight w:val="0"/>
              <w:marTop w:val="0"/>
              <w:marBottom w:val="0"/>
              <w:divBdr>
                <w:top w:val="none" w:sz="0" w:space="0" w:color="auto"/>
                <w:left w:val="none" w:sz="0" w:space="0" w:color="auto"/>
                <w:bottom w:val="none" w:sz="0" w:space="0" w:color="auto"/>
                <w:right w:val="none" w:sz="0" w:space="0" w:color="auto"/>
              </w:divBdr>
            </w:div>
            <w:div w:id="151021379">
              <w:marLeft w:val="0"/>
              <w:marRight w:val="0"/>
              <w:marTop w:val="0"/>
              <w:marBottom w:val="0"/>
              <w:divBdr>
                <w:top w:val="none" w:sz="0" w:space="0" w:color="auto"/>
                <w:left w:val="none" w:sz="0" w:space="0" w:color="auto"/>
                <w:bottom w:val="none" w:sz="0" w:space="0" w:color="auto"/>
                <w:right w:val="none" w:sz="0" w:space="0" w:color="auto"/>
              </w:divBdr>
            </w:div>
            <w:div w:id="543325221">
              <w:marLeft w:val="0"/>
              <w:marRight w:val="0"/>
              <w:marTop w:val="0"/>
              <w:marBottom w:val="0"/>
              <w:divBdr>
                <w:top w:val="none" w:sz="0" w:space="0" w:color="auto"/>
                <w:left w:val="none" w:sz="0" w:space="0" w:color="auto"/>
                <w:bottom w:val="none" w:sz="0" w:space="0" w:color="auto"/>
                <w:right w:val="none" w:sz="0" w:space="0" w:color="auto"/>
              </w:divBdr>
            </w:div>
            <w:div w:id="831681817">
              <w:marLeft w:val="0"/>
              <w:marRight w:val="0"/>
              <w:marTop w:val="0"/>
              <w:marBottom w:val="0"/>
              <w:divBdr>
                <w:top w:val="none" w:sz="0" w:space="0" w:color="auto"/>
                <w:left w:val="none" w:sz="0" w:space="0" w:color="auto"/>
                <w:bottom w:val="none" w:sz="0" w:space="0" w:color="auto"/>
                <w:right w:val="none" w:sz="0" w:space="0" w:color="auto"/>
              </w:divBdr>
            </w:div>
            <w:div w:id="1589001327">
              <w:marLeft w:val="0"/>
              <w:marRight w:val="0"/>
              <w:marTop w:val="0"/>
              <w:marBottom w:val="0"/>
              <w:divBdr>
                <w:top w:val="none" w:sz="0" w:space="0" w:color="auto"/>
                <w:left w:val="none" w:sz="0" w:space="0" w:color="auto"/>
                <w:bottom w:val="none" w:sz="0" w:space="0" w:color="auto"/>
                <w:right w:val="none" w:sz="0" w:space="0" w:color="auto"/>
              </w:divBdr>
            </w:div>
            <w:div w:id="48041851">
              <w:marLeft w:val="0"/>
              <w:marRight w:val="0"/>
              <w:marTop w:val="0"/>
              <w:marBottom w:val="0"/>
              <w:divBdr>
                <w:top w:val="none" w:sz="0" w:space="0" w:color="auto"/>
                <w:left w:val="none" w:sz="0" w:space="0" w:color="auto"/>
                <w:bottom w:val="none" w:sz="0" w:space="0" w:color="auto"/>
                <w:right w:val="none" w:sz="0" w:space="0" w:color="auto"/>
              </w:divBdr>
            </w:div>
            <w:div w:id="1903327708">
              <w:marLeft w:val="0"/>
              <w:marRight w:val="0"/>
              <w:marTop w:val="0"/>
              <w:marBottom w:val="0"/>
              <w:divBdr>
                <w:top w:val="none" w:sz="0" w:space="0" w:color="auto"/>
                <w:left w:val="none" w:sz="0" w:space="0" w:color="auto"/>
                <w:bottom w:val="none" w:sz="0" w:space="0" w:color="auto"/>
                <w:right w:val="none" w:sz="0" w:space="0" w:color="auto"/>
              </w:divBdr>
            </w:div>
            <w:div w:id="125395159">
              <w:marLeft w:val="0"/>
              <w:marRight w:val="0"/>
              <w:marTop w:val="0"/>
              <w:marBottom w:val="0"/>
              <w:divBdr>
                <w:top w:val="none" w:sz="0" w:space="0" w:color="auto"/>
                <w:left w:val="none" w:sz="0" w:space="0" w:color="auto"/>
                <w:bottom w:val="none" w:sz="0" w:space="0" w:color="auto"/>
                <w:right w:val="none" w:sz="0" w:space="0" w:color="auto"/>
              </w:divBdr>
            </w:div>
            <w:div w:id="808935367">
              <w:marLeft w:val="0"/>
              <w:marRight w:val="0"/>
              <w:marTop w:val="0"/>
              <w:marBottom w:val="0"/>
              <w:divBdr>
                <w:top w:val="none" w:sz="0" w:space="0" w:color="auto"/>
                <w:left w:val="none" w:sz="0" w:space="0" w:color="auto"/>
                <w:bottom w:val="none" w:sz="0" w:space="0" w:color="auto"/>
                <w:right w:val="none" w:sz="0" w:space="0" w:color="auto"/>
              </w:divBdr>
            </w:div>
            <w:div w:id="1813325377">
              <w:marLeft w:val="0"/>
              <w:marRight w:val="0"/>
              <w:marTop w:val="0"/>
              <w:marBottom w:val="0"/>
              <w:divBdr>
                <w:top w:val="none" w:sz="0" w:space="0" w:color="auto"/>
                <w:left w:val="none" w:sz="0" w:space="0" w:color="auto"/>
                <w:bottom w:val="none" w:sz="0" w:space="0" w:color="auto"/>
                <w:right w:val="none" w:sz="0" w:space="0" w:color="auto"/>
              </w:divBdr>
            </w:div>
            <w:div w:id="763382360">
              <w:marLeft w:val="0"/>
              <w:marRight w:val="0"/>
              <w:marTop w:val="0"/>
              <w:marBottom w:val="0"/>
              <w:divBdr>
                <w:top w:val="none" w:sz="0" w:space="0" w:color="auto"/>
                <w:left w:val="none" w:sz="0" w:space="0" w:color="auto"/>
                <w:bottom w:val="none" w:sz="0" w:space="0" w:color="auto"/>
                <w:right w:val="none" w:sz="0" w:space="0" w:color="auto"/>
              </w:divBdr>
            </w:div>
            <w:div w:id="968125950">
              <w:marLeft w:val="0"/>
              <w:marRight w:val="0"/>
              <w:marTop w:val="0"/>
              <w:marBottom w:val="0"/>
              <w:divBdr>
                <w:top w:val="none" w:sz="0" w:space="0" w:color="auto"/>
                <w:left w:val="none" w:sz="0" w:space="0" w:color="auto"/>
                <w:bottom w:val="none" w:sz="0" w:space="0" w:color="auto"/>
                <w:right w:val="none" w:sz="0" w:space="0" w:color="auto"/>
              </w:divBdr>
            </w:div>
            <w:div w:id="1411153134">
              <w:marLeft w:val="0"/>
              <w:marRight w:val="0"/>
              <w:marTop w:val="0"/>
              <w:marBottom w:val="0"/>
              <w:divBdr>
                <w:top w:val="none" w:sz="0" w:space="0" w:color="auto"/>
                <w:left w:val="none" w:sz="0" w:space="0" w:color="auto"/>
                <w:bottom w:val="none" w:sz="0" w:space="0" w:color="auto"/>
                <w:right w:val="none" w:sz="0" w:space="0" w:color="auto"/>
              </w:divBdr>
            </w:div>
            <w:div w:id="1624723551">
              <w:marLeft w:val="0"/>
              <w:marRight w:val="0"/>
              <w:marTop w:val="0"/>
              <w:marBottom w:val="0"/>
              <w:divBdr>
                <w:top w:val="none" w:sz="0" w:space="0" w:color="auto"/>
                <w:left w:val="none" w:sz="0" w:space="0" w:color="auto"/>
                <w:bottom w:val="none" w:sz="0" w:space="0" w:color="auto"/>
                <w:right w:val="none" w:sz="0" w:space="0" w:color="auto"/>
              </w:divBdr>
            </w:div>
            <w:div w:id="1813670433">
              <w:marLeft w:val="0"/>
              <w:marRight w:val="0"/>
              <w:marTop w:val="0"/>
              <w:marBottom w:val="0"/>
              <w:divBdr>
                <w:top w:val="none" w:sz="0" w:space="0" w:color="auto"/>
                <w:left w:val="none" w:sz="0" w:space="0" w:color="auto"/>
                <w:bottom w:val="none" w:sz="0" w:space="0" w:color="auto"/>
                <w:right w:val="none" w:sz="0" w:space="0" w:color="auto"/>
              </w:divBdr>
            </w:div>
            <w:div w:id="302661031">
              <w:marLeft w:val="0"/>
              <w:marRight w:val="0"/>
              <w:marTop w:val="0"/>
              <w:marBottom w:val="0"/>
              <w:divBdr>
                <w:top w:val="none" w:sz="0" w:space="0" w:color="auto"/>
                <w:left w:val="none" w:sz="0" w:space="0" w:color="auto"/>
                <w:bottom w:val="none" w:sz="0" w:space="0" w:color="auto"/>
                <w:right w:val="none" w:sz="0" w:space="0" w:color="auto"/>
              </w:divBdr>
            </w:div>
            <w:div w:id="1044448387">
              <w:marLeft w:val="0"/>
              <w:marRight w:val="0"/>
              <w:marTop w:val="0"/>
              <w:marBottom w:val="0"/>
              <w:divBdr>
                <w:top w:val="none" w:sz="0" w:space="0" w:color="auto"/>
                <w:left w:val="none" w:sz="0" w:space="0" w:color="auto"/>
                <w:bottom w:val="none" w:sz="0" w:space="0" w:color="auto"/>
                <w:right w:val="none" w:sz="0" w:space="0" w:color="auto"/>
              </w:divBdr>
            </w:div>
            <w:div w:id="211885775">
              <w:marLeft w:val="0"/>
              <w:marRight w:val="0"/>
              <w:marTop w:val="0"/>
              <w:marBottom w:val="0"/>
              <w:divBdr>
                <w:top w:val="none" w:sz="0" w:space="0" w:color="auto"/>
                <w:left w:val="none" w:sz="0" w:space="0" w:color="auto"/>
                <w:bottom w:val="none" w:sz="0" w:space="0" w:color="auto"/>
                <w:right w:val="none" w:sz="0" w:space="0" w:color="auto"/>
              </w:divBdr>
            </w:div>
            <w:div w:id="1921941087">
              <w:marLeft w:val="0"/>
              <w:marRight w:val="0"/>
              <w:marTop w:val="0"/>
              <w:marBottom w:val="0"/>
              <w:divBdr>
                <w:top w:val="none" w:sz="0" w:space="0" w:color="auto"/>
                <w:left w:val="none" w:sz="0" w:space="0" w:color="auto"/>
                <w:bottom w:val="none" w:sz="0" w:space="0" w:color="auto"/>
                <w:right w:val="none" w:sz="0" w:space="0" w:color="auto"/>
              </w:divBdr>
            </w:div>
            <w:div w:id="1038823813">
              <w:marLeft w:val="0"/>
              <w:marRight w:val="0"/>
              <w:marTop w:val="0"/>
              <w:marBottom w:val="0"/>
              <w:divBdr>
                <w:top w:val="none" w:sz="0" w:space="0" w:color="auto"/>
                <w:left w:val="none" w:sz="0" w:space="0" w:color="auto"/>
                <w:bottom w:val="none" w:sz="0" w:space="0" w:color="auto"/>
                <w:right w:val="none" w:sz="0" w:space="0" w:color="auto"/>
              </w:divBdr>
            </w:div>
            <w:div w:id="1616323957">
              <w:marLeft w:val="0"/>
              <w:marRight w:val="0"/>
              <w:marTop w:val="0"/>
              <w:marBottom w:val="0"/>
              <w:divBdr>
                <w:top w:val="none" w:sz="0" w:space="0" w:color="auto"/>
                <w:left w:val="none" w:sz="0" w:space="0" w:color="auto"/>
                <w:bottom w:val="none" w:sz="0" w:space="0" w:color="auto"/>
                <w:right w:val="none" w:sz="0" w:space="0" w:color="auto"/>
              </w:divBdr>
            </w:div>
            <w:div w:id="2039310025">
              <w:marLeft w:val="0"/>
              <w:marRight w:val="0"/>
              <w:marTop w:val="0"/>
              <w:marBottom w:val="0"/>
              <w:divBdr>
                <w:top w:val="none" w:sz="0" w:space="0" w:color="auto"/>
                <w:left w:val="none" w:sz="0" w:space="0" w:color="auto"/>
                <w:bottom w:val="none" w:sz="0" w:space="0" w:color="auto"/>
                <w:right w:val="none" w:sz="0" w:space="0" w:color="auto"/>
              </w:divBdr>
            </w:div>
            <w:div w:id="1457482715">
              <w:marLeft w:val="0"/>
              <w:marRight w:val="0"/>
              <w:marTop w:val="0"/>
              <w:marBottom w:val="0"/>
              <w:divBdr>
                <w:top w:val="none" w:sz="0" w:space="0" w:color="auto"/>
                <w:left w:val="none" w:sz="0" w:space="0" w:color="auto"/>
                <w:bottom w:val="none" w:sz="0" w:space="0" w:color="auto"/>
                <w:right w:val="none" w:sz="0" w:space="0" w:color="auto"/>
              </w:divBdr>
            </w:div>
            <w:div w:id="1285387979">
              <w:marLeft w:val="0"/>
              <w:marRight w:val="0"/>
              <w:marTop w:val="0"/>
              <w:marBottom w:val="0"/>
              <w:divBdr>
                <w:top w:val="none" w:sz="0" w:space="0" w:color="auto"/>
                <w:left w:val="none" w:sz="0" w:space="0" w:color="auto"/>
                <w:bottom w:val="none" w:sz="0" w:space="0" w:color="auto"/>
                <w:right w:val="none" w:sz="0" w:space="0" w:color="auto"/>
              </w:divBdr>
            </w:div>
            <w:div w:id="1839730365">
              <w:marLeft w:val="0"/>
              <w:marRight w:val="0"/>
              <w:marTop w:val="0"/>
              <w:marBottom w:val="0"/>
              <w:divBdr>
                <w:top w:val="none" w:sz="0" w:space="0" w:color="auto"/>
                <w:left w:val="none" w:sz="0" w:space="0" w:color="auto"/>
                <w:bottom w:val="none" w:sz="0" w:space="0" w:color="auto"/>
                <w:right w:val="none" w:sz="0" w:space="0" w:color="auto"/>
              </w:divBdr>
            </w:div>
            <w:div w:id="2130123323">
              <w:marLeft w:val="0"/>
              <w:marRight w:val="0"/>
              <w:marTop w:val="0"/>
              <w:marBottom w:val="0"/>
              <w:divBdr>
                <w:top w:val="none" w:sz="0" w:space="0" w:color="auto"/>
                <w:left w:val="none" w:sz="0" w:space="0" w:color="auto"/>
                <w:bottom w:val="none" w:sz="0" w:space="0" w:color="auto"/>
                <w:right w:val="none" w:sz="0" w:space="0" w:color="auto"/>
              </w:divBdr>
            </w:div>
            <w:div w:id="1552230232">
              <w:marLeft w:val="0"/>
              <w:marRight w:val="0"/>
              <w:marTop w:val="0"/>
              <w:marBottom w:val="0"/>
              <w:divBdr>
                <w:top w:val="none" w:sz="0" w:space="0" w:color="auto"/>
                <w:left w:val="none" w:sz="0" w:space="0" w:color="auto"/>
                <w:bottom w:val="none" w:sz="0" w:space="0" w:color="auto"/>
                <w:right w:val="none" w:sz="0" w:space="0" w:color="auto"/>
              </w:divBdr>
            </w:div>
            <w:div w:id="1766880202">
              <w:marLeft w:val="0"/>
              <w:marRight w:val="0"/>
              <w:marTop w:val="0"/>
              <w:marBottom w:val="0"/>
              <w:divBdr>
                <w:top w:val="none" w:sz="0" w:space="0" w:color="auto"/>
                <w:left w:val="none" w:sz="0" w:space="0" w:color="auto"/>
                <w:bottom w:val="none" w:sz="0" w:space="0" w:color="auto"/>
                <w:right w:val="none" w:sz="0" w:space="0" w:color="auto"/>
              </w:divBdr>
            </w:div>
            <w:div w:id="1025599024">
              <w:marLeft w:val="0"/>
              <w:marRight w:val="0"/>
              <w:marTop w:val="0"/>
              <w:marBottom w:val="0"/>
              <w:divBdr>
                <w:top w:val="none" w:sz="0" w:space="0" w:color="auto"/>
                <w:left w:val="none" w:sz="0" w:space="0" w:color="auto"/>
                <w:bottom w:val="none" w:sz="0" w:space="0" w:color="auto"/>
                <w:right w:val="none" w:sz="0" w:space="0" w:color="auto"/>
              </w:divBdr>
            </w:div>
            <w:div w:id="2012875993">
              <w:marLeft w:val="0"/>
              <w:marRight w:val="0"/>
              <w:marTop w:val="0"/>
              <w:marBottom w:val="0"/>
              <w:divBdr>
                <w:top w:val="none" w:sz="0" w:space="0" w:color="auto"/>
                <w:left w:val="none" w:sz="0" w:space="0" w:color="auto"/>
                <w:bottom w:val="none" w:sz="0" w:space="0" w:color="auto"/>
                <w:right w:val="none" w:sz="0" w:space="0" w:color="auto"/>
              </w:divBdr>
            </w:div>
            <w:div w:id="1963072373">
              <w:marLeft w:val="0"/>
              <w:marRight w:val="0"/>
              <w:marTop w:val="0"/>
              <w:marBottom w:val="0"/>
              <w:divBdr>
                <w:top w:val="none" w:sz="0" w:space="0" w:color="auto"/>
                <w:left w:val="none" w:sz="0" w:space="0" w:color="auto"/>
                <w:bottom w:val="none" w:sz="0" w:space="0" w:color="auto"/>
                <w:right w:val="none" w:sz="0" w:space="0" w:color="auto"/>
              </w:divBdr>
            </w:div>
            <w:div w:id="1493570196">
              <w:marLeft w:val="0"/>
              <w:marRight w:val="0"/>
              <w:marTop w:val="0"/>
              <w:marBottom w:val="0"/>
              <w:divBdr>
                <w:top w:val="none" w:sz="0" w:space="0" w:color="auto"/>
                <w:left w:val="none" w:sz="0" w:space="0" w:color="auto"/>
                <w:bottom w:val="none" w:sz="0" w:space="0" w:color="auto"/>
                <w:right w:val="none" w:sz="0" w:space="0" w:color="auto"/>
              </w:divBdr>
            </w:div>
            <w:div w:id="1391421677">
              <w:marLeft w:val="0"/>
              <w:marRight w:val="0"/>
              <w:marTop w:val="0"/>
              <w:marBottom w:val="0"/>
              <w:divBdr>
                <w:top w:val="none" w:sz="0" w:space="0" w:color="auto"/>
                <w:left w:val="none" w:sz="0" w:space="0" w:color="auto"/>
                <w:bottom w:val="none" w:sz="0" w:space="0" w:color="auto"/>
                <w:right w:val="none" w:sz="0" w:space="0" w:color="auto"/>
              </w:divBdr>
            </w:div>
            <w:div w:id="1914659422">
              <w:marLeft w:val="0"/>
              <w:marRight w:val="0"/>
              <w:marTop w:val="0"/>
              <w:marBottom w:val="0"/>
              <w:divBdr>
                <w:top w:val="none" w:sz="0" w:space="0" w:color="auto"/>
                <w:left w:val="none" w:sz="0" w:space="0" w:color="auto"/>
                <w:bottom w:val="none" w:sz="0" w:space="0" w:color="auto"/>
                <w:right w:val="none" w:sz="0" w:space="0" w:color="auto"/>
              </w:divBdr>
            </w:div>
            <w:div w:id="1435398960">
              <w:marLeft w:val="0"/>
              <w:marRight w:val="0"/>
              <w:marTop w:val="0"/>
              <w:marBottom w:val="0"/>
              <w:divBdr>
                <w:top w:val="none" w:sz="0" w:space="0" w:color="auto"/>
                <w:left w:val="none" w:sz="0" w:space="0" w:color="auto"/>
                <w:bottom w:val="none" w:sz="0" w:space="0" w:color="auto"/>
                <w:right w:val="none" w:sz="0" w:space="0" w:color="auto"/>
              </w:divBdr>
            </w:div>
            <w:div w:id="880290093">
              <w:marLeft w:val="0"/>
              <w:marRight w:val="0"/>
              <w:marTop w:val="0"/>
              <w:marBottom w:val="0"/>
              <w:divBdr>
                <w:top w:val="none" w:sz="0" w:space="0" w:color="auto"/>
                <w:left w:val="none" w:sz="0" w:space="0" w:color="auto"/>
                <w:bottom w:val="none" w:sz="0" w:space="0" w:color="auto"/>
                <w:right w:val="none" w:sz="0" w:space="0" w:color="auto"/>
              </w:divBdr>
            </w:div>
            <w:div w:id="848107945">
              <w:marLeft w:val="0"/>
              <w:marRight w:val="0"/>
              <w:marTop w:val="0"/>
              <w:marBottom w:val="0"/>
              <w:divBdr>
                <w:top w:val="none" w:sz="0" w:space="0" w:color="auto"/>
                <w:left w:val="none" w:sz="0" w:space="0" w:color="auto"/>
                <w:bottom w:val="none" w:sz="0" w:space="0" w:color="auto"/>
                <w:right w:val="none" w:sz="0" w:space="0" w:color="auto"/>
              </w:divBdr>
            </w:div>
            <w:div w:id="134807629">
              <w:marLeft w:val="0"/>
              <w:marRight w:val="0"/>
              <w:marTop w:val="0"/>
              <w:marBottom w:val="0"/>
              <w:divBdr>
                <w:top w:val="none" w:sz="0" w:space="0" w:color="auto"/>
                <w:left w:val="none" w:sz="0" w:space="0" w:color="auto"/>
                <w:bottom w:val="none" w:sz="0" w:space="0" w:color="auto"/>
                <w:right w:val="none" w:sz="0" w:space="0" w:color="auto"/>
              </w:divBdr>
            </w:div>
            <w:div w:id="347372811">
              <w:marLeft w:val="0"/>
              <w:marRight w:val="0"/>
              <w:marTop w:val="0"/>
              <w:marBottom w:val="0"/>
              <w:divBdr>
                <w:top w:val="none" w:sz="0" w:space="0" w:color="auto"/>
                <w:left w:val="none" w:sz="0" w:space="0" w:color="auto"/>
                <w:bottom w:val="none" w:sz="0" w:space="0" w:color="auto"/>
                <w:right w:val="none" w:sz="0" w:space="0" w:color="auto"/>
              </w:divBdr>
            </w:div>
            <w:div w:id="1059086950">
              <w:marLeft w:val="0"/>
              <w:marRight w:val="0"/>
              <w:marTop w:val="0"/>
              <w:marBottom w:val="0"/>
              <w:divBdr>
                <w:top w:val="none" w:sz="0" w:space="0" w:color="auto"/>
                <w:left w:val="none" w:sz="0" w:space="0" w:color="auto"/>
                <w:bottom w:val="none" w:sz="0" w:space="0" w:color="auto"/>
                <w:right w:val="none" w:sz="0" w:space="0" w:color="auto"/>
              </w:divBdr>
            </w:div>
            <w:div w:id="249050941">
              <w:marLeft w:val="0"/>
              <w:marRight w:val="0"/>
              <w:marTop w:val="0"/>
              <w:marBottom w:val="0"/>
              <w:divBdr>
                <w:top w:val="none" w:sz="0" w:space="0" w:color="auto"/>
                <w:left w:val="none" w:sz="0" w:space="0" w:color="auto"/>
                <w:bottom w:val="none" w:sz="0" w:space="0" w:color="auto"/>
                <w:right w:val="none" w:sz="0" w:space="0" w:color="auto"/>
              </w:divBdr>
            </w:div>
            <w:div w:id="694043709">
              <w:marLeft w:val="0"/>
              <w:marRight w:val="0"/>
              <w:marTop w:val="0"/>
              <w:marBottom w:val="0"/>
              <w:divBdr>
                <w:top w:val="none" w:sz="0" w:space="0" w:color="auto"/>
                <w:left w:val="none" w:sz="0" w:space="0" w:color="auto"/>
                <w:bottom w:val="none" w:sz="0" w:space="0" w:color="auto"/>
                <w:right w:val="none" w:sz="0" w:space="0" w:color="auto"/>
              </w:divBdr>
            </w:div>
            <w:div w:id="48193486">
              <w:marLeft w:val="0"/>
              <w:marRight w:val="0"/>
              <w:marTop w:val="0"/>
              <w:marBottom w:val="0"/>
              <w:divBdr>
                <w:top w:val="none" w:sz="0" w:space="0" w:color="auto"/>
                <w:left w:val="none" w:sz="0" w:space="0" w:color="auto"/>
                <w:bottom w:val="none" w:sz="0" w:space="0" w:color="auto"/>
                <w:right w:val="none" w:sz="0" w:space="0" w:color="auto"/>
              </w:divBdr>
            </w:div>
            <w:div w:id="1962958929">
              <w:marLeft w:val="0"/>
              <w:marRight w:val="0"/>
              <w:marTop w:val="0"/>
              <w:marBottom w:val="0"/>
              <w:divBdr>
                <w:top w:val="none" w:sz="0" w:space="0" w:color="auto"/>
                <w:left w:val="none" w:sz="0" w:space="0" w:color="auto"/>
                <w:bottom w:val="none" w:sz="0" w:space="0" w:color="auto"/>
                <w:right w:val="none" w:sz="0" w:space="0" w:color="auto"/>
              </w:divBdr>
            </w:div>
            <w:div w:id="698513038">
              <w:marLeft w:val="0"/>
              <w:marRight w:val="0"/>
              <w:marTop w:val="0"/>
              <w:marBottom w:val="0"/>
              <w:divBdr>
                <w:top w:val="none" w:sz="0" w:space="0" w:color="auto"/>
                <w:left w:val="none" w:sz="0" w:space="0" w:color="auto"/>
                <w:bottom w:val="none" w:sz="0" w:space="0" w:color="auto"/>
                <w:right w:val="none" w:sz="0" w:space="0" w:color="auto"/>
              </w:divBdr>
            </w:div>
            <w:div w:id="1423068553">
              <w:marLeft w:val="0"/>
              <w:marRight w:val="0"/>
              <w:marTop w:val="0"/>
              <w:marBottom w:val="0"/>
              <w:divBdr>
                <w:top w:val="none" w:sz="0" w:space="0" w:color="auto"/>
                <w:left w:val="none" w:sz="0" w:space="0" w:color="auto"/>
                <w:bottom w:val="none" w:sz="0" w:space="0" w:color="auto"/>
                <w:right w:val="none" w:sz="0" w:space="0" w:color="auto"/>
              </w:divBdr>
            </w:div>
            <w:div w:id="599990235">
              <w:marLeft w:val="0"/>
              <w:marRight w:val="0"/>
              <w:marTop w:val="0"/>
              <w:marBottom w:val="0"/>
              <w:divBdr>
                <w:top w:val="none" w:sz="0" w:space="0" w:color="auto"/>
                <w:left w:val="none" w:sz="0" w:space="0" w:color="auto"/>
                <w:bottom w:val="none" w:sz="0" w:space="0" w:color="auto"/>
                <w:right w:val="none" w:sz="0" w:space="0" w:color="auto"/>
              </w:divBdr>
            </w:div>
            <w:div w:id="860625407">
              <w:marLeft w:val="0"/>
              <w:marRight w:val="0"/>
              <w:marTop w:val="0"/>
              <w:marBottom w:val="0"/>
              <w:divBdr>
                <w:top w:val="none" w:sz="0" w:space="0" w:color="auto"/>
                <w:left w:val="none" w:sz="0" w:space="0" w:color="auto"/>
                <w:bottom w:val="none" w:sz="0" w:space="0" w:color="auto"/>
                <w:right w:val="none" w:sz="0" w:space="0" w:color="auto"/>
              </w:divBdr>
            </w:div>
            <w:div w:id="1390303388">
              <w:marLeft w:val="0"/>
              <w:marRight w:val="0"/>
              <w:marTop w:val="0"/>
              <w:marBottom w:val="0"/>
              <w:divBdr>
                <w:top w:val="none" w:sz="0" w:space="0" w:color="auto"/>
                <w:left w:val="none" w:sz="0" w:space="0" w:color="auto"/>
                <w:bottom w:val="none" w:sz="0" w:space="0" w:color="auto"/>
                <w:right w:val="none" w:sz="0" w:space="0" w:color="auto"/>
              </w:divBdr>
            </w:div>
            <w:div w:id="1991396384">
              <w:marLeft w:val="0"/>
              <w:marRight w:val="0"/>
              <w:marTop w:val="0"/>
              <w:marBottom w:val="0"/>
              <w:divBdr>
                <w:top w:val="none" w:sz="0" w:space="0" w:color="auto"/>
                <w:left w:val="none" w:sz="0" w:space="0" w:color="auto"/>
                <w:bottom w:val="none" w:sz="0" w:space="0" w:color="auto"/>
                <w:right w:val="none" w:sz="0" w:space="0" w:color="auto"/>
              </w:divBdr>
            </w:div>
            <w:div w:id="62456431">
              <w:marLeft w:val="0"/>
              <w:marRight w:val="0"/>
              <w:marTop w:val="0"/>
              <w:marBottom w:val="0"/>
              <w:divBdr>
                <w:top w:val="none" w:sz="0" w:space="0" w:color="auto"/>
                <w:left w:val="none" w:sz="0" w:space="0" w:color="auto"/>
                <w:bottom w:val="none" w:sz="0" w:space="0" w:color="auto"/>
                <w:right w:val="none" w:sz="0" w:space="0" w:color="auto"/>
              </w:divBdr>
            </w:div>
            <w:div w:id="1522282706">
              <w:marLeft w:val="0"/>
              <w:marRight w:val="0"/>
              <w:marTop w:val="0"/>
              <w:marBottom w:val="0"/>
              <w:divBdr>
                <w:top w:val="none" w:sz="0" w:space="0" w:color="auto"/>
                <w:left w:val="none" w:sz="0" w:space="0" w:color="auto"/>
                <w:bottom w:val="none" w:sz="0" w:space="0" w:color="auto"/>
                <w:right w:val="none" w:sz="0" w:space="0" w:color="auto"/>
              </w:divBdr>
            </w:div>
            <w:div w:id="129902961">
              <w:marLeft w:val="0"/>
              <w:marRight w:val="0"/>
              <w:marTop w:val="0"/>
              <w:marBottom w:val="0"/>
              <w:divBdr>
                <w:top w:val="none" w:sz="0" w:space="0" w:color="auto"/>
                <w:left w:val="none" w:sz="0" w:space="0" w:color="auto"/>
                <w:bottom w:val="none" w:sz="0" w:space="0" w:color="auto"/>
                <w:right w:val="none" w:sz="0" w:space="0" w:color="auto"/>
              </w:divBdr>
            </w:div>
            <w:div w:id="1429353279">
              <w:marLeft w:val="0"/>
              <w:marRight w:val="0"/>
              <w:marTop w:val="0"/>
              <w:marBottom w:val="0"/>
              <w:divBdr>
                <w:top w:val="none" w:sz="0" w:space="0" w:color="auto"/>
                <w:left w:val="none" w:sz="0" w:space="0" w:color="auto"/>
                <w:bottom w:val="none" w:sz="0" w:space="0" w:color="auto"/>
                <w:right w:val="none" w:sz="0" w:space="0" w:color="auto"/>
              </w:divBdr>
            </w:div>
            <w:div w:id="300305947">
              <w:marLeft w:val="0"/>
              <w:marRight w:val="0"/>
              <w:marTop w:val="0"/>
              <w:marBottom w:val="0"/>
              <w:divBdr>
                <w:top w:val="none" w:sz="0" w:space="0" w:color="auto"/>
                <w:left w:val="none" w:sz="0" w:space="0" w:color="auto"/>
                <w:bottom w:val="none" w:sz="0" w:space="0" w:color="auto"/>
                <w:right w:val="none" w:sz="0" w:space="0" w:color="auto"/>
              </w:divBdr>
            </w:div>
            <w:div w:id="2062710316">
              <w:marLeft w:val="0"/>
              <w:marRight w:val="0"/>
              <w:marTop w:val="0"/>
              <w:marBottom w:val="0"/>
              <w:divBdr>
                <w:top w:val="none" w:sz="0" w:space="0" w:color="auto"/>
                <w:left w:val="none" w:sz="0" w:space="0" w:color="auto"/>
                <w:bottom w:val="none" w:sz="0" w:space="0" w:color="auto"/>
                <w:right w:val="none" w:sz="0" w:space="0" w:color="auto"/>
              </w:divBdr>
            </w:div>
            <w:div w:id="840461762">
              <w:marLeft w:val="0"/>
              <w:marRight w:val="0"/>
              <w:marTop w:val="0"/>
              <w:marBottom w:val="0"/>
              <w:divBdr>
                <w:top w:val="none" w:sz="0" w:space="0" w:color="auto"/>
                <w:left w:val="none" w:sz="0" w:space="0" w:color="auto"/>
                <w:bottom w:val="none" w:sz="0" w:space="0" w:color="auto"/>
                <w:right w:val="none" w:sz="0" w:space="0" w:color="auto"/>
              </w:divBdr>
            </w:div>
            <w:div w:id="1212495937">
              <w:marLeft w:val="0"/>
              <w:marRight w:val="0"/>
              <w:marTop w:val="0"/>
              <w:marBottom w:val="0"/>
              <w:divBdr>
                <w:top w:val="none" w:sz="0" w:space="0" w:color="auto"/>
                <w:left w:val="none" w:sz="0" w:space="0" w:color="auto"/>
                <w:bottom w:val="none" w:sz="0" w:space="0" w:color="auto"/>
                <w:right w:val="none" w:sz="0" w:space="0" w:color="auto"/>
              </w:divBdr>
            </w:div>
            <w:div w:id="712264748">
              <w:marLeft w:val="0"/>
              <w:marRight w:val="0"/>
              <w:marTop w:val="0"/>
              <w:marBottom w:val="0"/>
              <w:divBdr>
                <w:top w:val="none" w:sz="0" w:space="0" w:color="auto"/>
                <w:left w:val="none" w:sz="0" w:space="0" w:color="auto"/>
                <w:bottom w:val="none" w:sz="0" w:space="0" w:color="auto"/>
                <w:right w:val="none" w:sz="0" w:space="0" w:color="auto"/>
              </w:divBdr>
            </w:div>
            <w:div w:id="1638953755">
              <w:marLeft w:val="0"/>
              <w:marRight w:val="0"/>
              <w:marTop w:val="0"/>
              <w:marBottom w:val="0"/>
              <w:divBdr>
                <w:top w:val="none" w:sz="0" w:space="0" w:color="auto"/>
                <w:left w:val="none" w:sz="0" w:space="0" w:color="auto"/>
                <w:bottom w:val="none" w:sz="0" w:space="0" w:color="auto"/>
                <w:right w:val="none" w:sz="0" w:space="0" w:color="auto"/>
              </w:divBdr>
            </w:div>
            <w:div w:id="1972125526">
              <w:marLeft w:val="0"/>
              <w:marRight w:val="0"/>
              <w:marTop w:val="0"/>
              <w:marBottom w:val="0"/>
              <w:divBdr>
                <w:top w:val="none" w:sz="0" w:space="0" w:color="auto"/>
                <w:left w:val="none" w:sz="0" w:space="0" w:color="auto"/>
                <w:bottom w:val="none" w:sz="0" w:space="0" w:color="auto"/>
                <w:right w:val="none" w:sz="0" w:space="0" w:color="auto"/>
              </w:divBdr>
            </w:div>
            <w:div w:id="1414012384">
              <w:marLeft w:val="0"/>
              <w:marRight w:val="0"/>
              <w:marTop w:val="0"/>
              <w:marBottom w:val="0"/>
              <w:divBdr>
                <w:top w:val="none" w:sz="0" w:space="0" w:color="auto"/>
                <w:left w:val="none" w:sz="0" w:space="0" w:color="auto"/>
                <w:bottom w:val="none" w:sz="0" w:space="0" w:color="auto"/>
                <w:right w:val="none" w:sz="0" w:space="0" w:color="auto"/>
              </w:divBdr>
            </w:div>
            <w:div w:id="596250972">
              <w:marLeft w:val="0"/>
              <w:marRight w:val="0"/>
              <w:marTop w:val="0"/>
              <w:marBottom w:val="0"/>
              <w:divBdr>
                <w:top w:val="none" w:sz="0" w:space="0" w:color="auto"/>
                <w:left w:val="none" w:sz="0" w:space="0" w:color="auto"/>
                <w:bottom w:val="none" w:sz="0" w:space="0" w:color="auto"/>
                <w:right w:val="none" w:sz="0" w:space="0" w:color="auto"/>
              </w:divBdr>
            </w:div>
            <w:div w:id="243345716">
              <w:marLeft w:val="0"/>
              <w:marRight w:val="0"/>
              <w:marTop w:val="0"/>
              <w:marBottom w:val="0"/>
              <w:divBdr>
                <w:top w:val="none" w:sz="0" w:space="0" w:color="auto"/>
                <w:left w:val="none" w:sz="0" w:space="0" w:color="auto"/>
                <w:bottom w:val="none" w:sz="0" w:space="0" w:color="auto"/>
                <w:right w:val="none" w:sz="0" w:space="0" w:color="auto"/>
              </w:divBdr>
            </w:div>
            <w:div w:id="1438452860">
              <w:marLeft w:val="0"/>
              <w:marRight w:val="0"/>
              <w:marTop w:val="0"/>
              <w:marBottom w:val="0"/>
              <w:divBdr>
                <w:top w:val="none" w:sz="0" w:space="0" w:color="auto"/>
                <w:left w:val="none" w:sz="0" w:space="0" w:color="auto"/>
                <w:bottom w:val="none" w:sz="0" w:space="0" w:color="auto"/>
                <w:right w:val="none" w:sz="0" w:space="0" w:color="auto"/>
              </w:divBdr>
            </w:div>
            <w:div w:id="1985235986">
              <w:marLeft w:val="0"/>
              <w:marRight w:val="0"/>
              <w:marTop w:val="0"/>
              <w:marBottom w:val="0"/>
              <w:divBdr>
                <w:top w:val="none" w:sz="0" w:space="0" w:color="auto"/>
                <w:left w:val="none" w:sz="0" w:space="0" w:color="auto"/>
                <w:bottom w:val="none" w:sz="0" w:space="0" w:color="auto"/>
                <w:right w:val="none" w:sz="0" w:space="0" w:color="auto"/>
              </w:divBdr>
            </w:div>
            <w:div w:id="1683049811">
              <w:marLeft w:val="0"/>
              <w:marRight w:val="0"/>
              <w:marTop w:val="0"/>
              <w:marBottom w:val="0"/>
              <w:divBdr>
                <w:top w:val="none" w:sz="0" w:space="0" w:color="auto"/>
                <w:left w:val="none" w:sz="0" w:space="0" w:color="auto"/>
                <w:bottom w:val="none" w:sz="0" w:space="0" w:color="auto"/>
                <w:right w:val="none" w:sz="0" w:space="0" w:color="auto"/>
              </w:divBdr>
            </w:div>
            <w:div w:id="430202038">
              <w:marLeft w:val="0"/>
              <w:marRight w:val="0"/>
              <w:marTop w:val="0"/>
              <w:marBottom w:val="0"/>
              <w:divBdr>
                <w:top w:val="none" w:sz="0" w:space="0" w:color="auto"/>
                <w:left w:val="none" w:sz="0" w:space="0" w:color="auto"/>
                <w:bottom w:val="none" w:sz="0" w:space="0" w:color="auto"/>
                <w:right w:val="none" w:sz="0" w:space="0" w:color="auto"/>
              </w:divBdr>
            </w:div>
            <w:div w:id="1598440458">
              <w:marLeft w:val="0"/>
              <w:marRight w:val="0"/>
              <w:marTop w:val="0"/>
              <w:marBottom w:val="0"/>
              <w:divBdr>
                <w:top w:val="none" w:sz="0" w:space="0" w:color="auto"/>
                <w:left w:val="none" w:sz="0" w:space="0" w:color="auto"/>
                <w:bottom w:val="none" w:sz="0" w:space="0" w:color="auto"/>
                <w:right w:val="none" w:sz="0" w:space="0" w:color="auto"/>
              </w:divBdr>
            </w:div>
            <w:div w:id="1191256687">
              <w:marLeft w:val="0"/>
              <w:marRight w:val="0"/>
              <w:marTop w:val="0"/>
              <w:marBottom w:val="0"/>
              <w:divBdr>
                <w:top w:val="none" w:sz="0" w:space="0" w:color="auto"/>
                <w:left w:val="none" w:sz="0" w:space="0" w:color="auto"/>
                <w:bottom w:val="none" w:sz="0" w:space="0" w:color="auto"/>
                <w:right w:val="none" w:sz="0" w:space="0" w:color="auto"/>
              </w:divBdr>
            </w:div>
            <w:div w:id="185598961">
              <w:marLeft w:val="0"/>
              <w:marRight w:val="0"/>
              <w:marTop w:val="0"/>
              <w:marBottom w:val="0"/>
              <w:divBdr>
                <w:top w:val="none" w:sz="0" w:space="0" w:color="auto"/>
                <w:left w:val="none" w:sz="0" w:space="0" w:color="auto"/>
                <w:bottom w:val="none" w:sz="0" w:space="0" w:color="auto"/>
                <w:right w:val="none" w:sz="0" w:space="0" w:color="auto"/>
              </w:divBdr>
            </w:div>
            <w:div w:id="863520378">
              <w:marLeft w:val="0"/>
              <w:marRight w:val="0"/>
              <w:marTop w:val="0"/>
              <w:marBottom w:val="0"/>
              <w:divBdr>
                <w:top w:val="none" w:sz="0" w:space="0" w:color="auto"/>
                <w:left w:val="none" w:sz="0" w:space="0" w:color="auto"/>
                <w:bottom w:val="none" w:sz="0" w:space="0" w:color="auto"/>
                <w:right w:val="none" w:sz="0" w:space="0" w:color="auto"/>
              </w:divBdr>
            </w:div>
            <w:div w:id="1136070495">
              <w:marLeft w:val="0"/>
              <w:marRight w:val="0"/>
              <w:marTop w:val="0"/>
              <w:marBottom w:val="0"/>
              <w:divBdr>
                <w:top w:val="none" w:sz="0" w:space="0" w:color="auto"/>
                <w:left w:val="none" w:sz="0" w:space="0" w:color="auto"/>
                <w:bottom w:val="none" w:sz="0" w:space="0" w:color="auto"/>
                <w:right w:val="none" w:sz="0" w:space="0" w:color="auto"/>
              </w:divBdr>
            </w:div>
            <w:div w:id="926038574">
              <w:marLeft w:val="0"/>
              <w:marRight w:val="0"/>
              <w:marTop w:val="0"/>
              <w:marBottom w:val="0"/>
              <w:divBdr>
                <w:top w:val="none" w:sz="0" w:space="0" w:color="auto"/>
                <w:left w:val="none" w:sz="0" w:space="0" w:color="auto"/>
                <w:bottom w:val="none" w:sz="0" w:space="0" w:color="auto"/>
                <w:right w:val="none" w:sz="0" w:space="0" w:color="auto"/>
              </w:divBdr>
            </w:div>
            <w:div w:id="387804472">
              <w:marLeft w:val="0"/>
              <w:marRight w:val="0"/>
              <w:marTop w:val="0"/>
              <w:marBottom w:val="0"/>
              <w:divBdr>
                <w:top w:val="none" w:sz="0" w:space="0" w:color="auto"/>
                <w:left w:val="none" w:sz="0" w:space="0" w:color="auto"/>
                <w:bottom w:val="none" w:sz="0" w:space="0" w:color="auto"/>
                <w:right w:val="none" w:sz="0" w:space="0" w:color="auto"/>
              </w:divBdr>
            </w:div>
            <w:div w:id="487206446">
              <w:marLeft w:val="0"/>
              <w:marRight w:val="0"/>
              <w:marTop w:val="0"/>
              <w:marBottom w:val="0"/>
              <w:divBdr>
                <w:top w:val="none" w:sz="0" w:space="0" w:color="auto"/>
                <w:left w:val="none" w:sz="0" w:space="0" w:color="auto"/>
                <w:bottom w:val="none" w:sz="0" w:space="0" w:color="auto"/>
                <w:right w:val="none" w:sz="0" w:space="0" w:color="auto"/>
              </w:divBdr>
            </w:div>
            <w:div w:id="1019358040">
              <w:marLeft w:val="0"/>
              <w:marRight w:val="0"/>
              <w:marTop w:val="0"/>
              <w:marBottom w:val="0"/>
              <w:divBdr>
                <w:top w:val="none" w:sz="0" w:space="0" w:color="auto"/>
                <w:left w:val="none" w:sz="0" w:space="0" w:color="auto"/>
                <w:bottom w:val="none" w:sz="0" w:space="0" w:color="auto"/>
                <w:right w:val="none" w:sz="0" w:space="0" w:color="auto"/>
              </w:divBdr>
            </w:div>
            <w:div w:id="1449816157">
              <w:marLeft w:val="0"/>
              <w:marRight w:val="0"/>
              <w:marTop w:val="0"/>
              <w:marBottom w:val="0"/>
              <w:divBdr>
                <w:top w:val="none" w:sz="0" w:space="0" w:color="auto"/>
                <w:left w:val="none" w:sz="0" w:space="0" w:color="auto"/>
                <w:bottom w:val="none" w:sz="0" w:space="0" w:color="auto"/>
                <w:right w:val="none" w:sz="0" w:space="0" w:color="auto"/>
              </w:divBdr>
            </w:div>
            <w:div w:id="1072460781">
              <w:marLeft w:val="0"/>
              <w:marRight w:val="0"/>
              <w:marTop w:val="0"/>
              <w:marBottom w:val="0"/>
              <w:divBdr>
                <w:top w:val="none" w:sz="0" w:space="0" w:color="auto"/>
                <w:left w:val="none" w:sz="0" w:space="0" w:color="auto"/>
                <w:bottom w:val="none" w:sz="0" w:space="0" w:color="auto"/>
                <w:right w:val="none" w:sz="0" w:space="0" w:color="auto"/>
              </w:divBdr>
            </w:div>
            <w:div w:id="1813986625">
              <w:marLeft w:val="0"/>
              <w:marRight w:val="0"/>
              <w:marTop w:val="0"/>
              <w:marBottom w:val="0"/>
              <w:divBdr>
                <w:top w:val="none" w:sz="0" w:space="0" w:color="auto"/>
                <w:left w:val="none" w:sz="0" w:space="0" w:color="auto"/>
                <w:bottom w:val="none" w:sz="0" w:space="0" w:color="auto"/>
                <w:right w:val="none" w:sz="0" w:space="0" w:color="auto"/>
              </w:divBdr>
            </w:div>
            <w:div w:id="201527183">
              <w:marLeft w:val="0"/>
              <w:marRight w:val="0"/>
              <w:marTop w:val="0"/>
              <w:marBottom w:val="0"/>
              <w:divBdr>
                <w:top w:val="none" w:sz="0" w:space="0" w:color="auto"/>
                <w:left w:val="none" w:sz="0" w:space="0" w:color="auto"/>
                <w:bottom w:val="none" w:sz="0" w:space="0" w:color="auto"/>
                <w:right w:val="none" w:sz="0" w:space="0" w:color="auto"/>
              </w:divBdr>
            </w:div>
            <w:div w:id="1930889065">
              <w:marLeft w:val="0"/>
              <w:marRight w:val="0"/>
              <w:marTop w:val="0"/>
              <w:marBottom w:val="0"/>
              <w:divBdr>
                <w:top w:val="none" w:sz="0" w:space="0" w:color="auto"/>
                <w:left w:val="none" w:sz="0" w:space="0" w:color="auto"/>
                <w:bottom w:val="none" w:sz="0" w:space="0" w:color="auto"/>
                <w:right w:val="none" w:sz="0" w:space="0" w:color="auto"/>
              </w:divBdr>
            </w:div>
            <w:div w:id="1044719960">
              <w:marLeft w:val="0"/>
              <w:marRight w:val="0"/>
              <w:marTop w:val="0"/>
              <w:marBottom w:val="0"/>
              <w:divBdr>
                <w:top w:val="none" w:sz="0" w:space="0" w:color="auto"/>
                <w:left w:val="none" w:sz="0" w:space="0" w:color="auto"/>
                <w:bottom w:val="none" w:sz="0" w:space="0" w:color="auto"/>
                <w:right w:val="none" w:sz="0" w:space="0" w:color="auto"/>
              </w:divBdr>
            </w:div>
            <w:div w:id="726493373">
              <w:marLeft w:val="0"/>
              <w:marRight w:val="0"/>
              <w:marTop w:val="0"/>
              <w:marBottom w:val="0"/>
              <w:divBdr>
                <w:top w:val="none" w:sz="0" w:space="0" w:color="auto"/>
                <w:left w:val="none" w:sz="0" w:space="0" w:color="auto"/>
                <w:bottom w:val="none" w:sz="0" w:space="0" w:color="auto"/>
                <w:right w:val="none" w:sz="0" w:space="0" w:color="auto"/>
              </w:divBdr>
            </w:div>
            <w:div w:id="1038428167">
              <w:marLeft w:val="0"/>
              <w:marRight w:val="0"/>
              <w:marTop w:val="0"/>
              <w:marBottom w:val="0"/>
              <w:divBdr>
                <w:top w:val="none" w:sz="0" w:space="0" w:color="auto"/>
                <w:left w:val="none" w:sz="0" w:space="0" w:color="auto"/>
                <w:bottom w:val="none" w:sz="0" w:space="0" w:color="auto"/>
                <w:right w:val="none" w:sz="0" w:space="0" w:color="auto"/>
              </w:divBdr>
            </w:div>
            <w:div w:id="674579606">
              <w:marLeft w:val="0"/>
              <w:marRight w:val="0"/>
              <w:marTop w:val="0"/>
              <w:marBottom w:val="0"/>
              <w:divBdr>
                <w:top w:val="none" w:sz="0" w:space="0" w:color="auto"/>
                <w:left w:val="none" w:sz="0" w:space="0" w:color="auto"/>
                <w:bottom w:val="none" w:sz="0" w:space="0" w:color="auto"/>
                <w:right w:val="none" w:sz="0" w:space="0" w:color="auto"/>
              </w:divBdr>
            </w:div>
            <w:div w:id="1264604177">
              <w:marLeft w:val="0"/>
              <w:marRight w:val="0"/>
              <w:marTop w:val="0"/>
              <w:marBottom w:val="0"/>
              <w:divBdr>
                <w:top w:val="none" w:sz="0" w:space="0" w:color="auto"/>
                <w:left w:val="none" w:sz="0" w:space="0" w:color="auto"/>
                <w:bottom w:val="none" w:sz="0" w:space="0" w:color="auto"/>
                <w:right w:val="none" w:sz="0" w:space="0" w:color="auto"/>
              </w:divBdr>
            </w:div>
            <w:div w:id="1098405820">
              <w:marLeft w:val="0"/>
              <w:marRight w:val="0"/>
              <w:marTop w:val="0"/>
              <w:marBottom w:val="0"/>
              <w:divBdr>
                <w:top w:val="none" w:sz="0" w:space="0" w:color="auto"/>
                <w:left w:val="none" w:sz="0" w:space="0" w:color="auto"/>
                <w:bottom w:val="none" w:sz="0" w:space="0" w:color="auto"/>
                <w:right w:val="none" w:sz="0" w:space="0" w:color="auto"/>
              </w:divBdr>
            </w:div>
            <w:div w:id="1921403696">
              <w:marLeft w:val="0"/>
              <w:marRight w:val="0"/>
              <w:marTop w:val="0"/>
              <w:marBottom w:val="0"/>
              <w:divBdr>
                <w:top w:val="none" w:sz="0" w:space="0" w:color="auto"/>
                <w:left w:val="none" w:sz="0" w:space="0" w:color="auto"/>
                <w:bottom w:val="none" w:sz="0" w:space="0" w:color="auto"/>
                <w:right w:val="none" w:sz="0" w:space="0" w:color="auto"/>
              </w:divBdr>
            </w:div>
            <w:div w:id="219245900">
              <w:marLeft w:val="0"/>
              <w:marRight w:val="0"/>
              <w:marTop w:val="0"/>
              <w:marBottom w:val="0"/>
              <w:divBdr>
                <w:top w:val="none" w:sz="0" w:space="0" w:color="auto"/>
                <w:left w:val="none" w:sz="0" w:space="0" w:color="auto"/>
                <w:bottom w:val="none" w:sz="0" w:space="0" w:color="auto"/>
                <w:right w:val="none" w:sz="0" w:space="0" w:color="auto"/>
              </w:divBdr>
            </w:div>
            <w:div w:id="540216470">
              <w:marLeft w:val="0"/>
              <w:marRight w:val="0"/>
              <w:marTop w:val="0"/>
              <w:marBottom w:val="0"/>
              <w:divBdr>
                <w:top w:val="none" w:sz="0" w:space="0" w:color="auto"/>
                <w:left w:val="none" w:sz="0" w:space="0" w:color="auto"/>
                <w:bottom w:val="none" w:sz="0" w:space="0" w:color="auto"/>
                <w:right w:val="none" w:sz="0" w:space="0" w:color="auto"/>
              </w:divBdr>
            </w:div>
            <w:div w:id="1784156381">
              <w:marLeft w:val="0"/>
              <w:marRight w:val="0"/>
              <w:marTop w:val="0"/>
              <w:marBottom w:val="0"/>
              <w:divBdr>
                <w:top w:val="none" w:sz="0" w:space="0" w:color="auto"/>
                <w:left w:val="none" w:sz="0" w:space="0" w:color="auto"/>
                <w:bottom w:val="none" w:sz="0" w:space="0" w:color="auto"/>
                <w:right w:val="none" w:sz="0" w:space="0" w:color="auto"/>
              </w:divBdr>
            </w:div>
            <w:div w:id="121189737">
              <w:marLeft w:val="0"/>
              <w:marRight w:val="0"/>
              <w:marTop w:val="0"/>
              <w:marBottom w:val="0"/>
              <w:divBdr>
                <w:top w:val="none" w:sz="0" w:space="0" w:color="auto"/>
                <w:left w:val="none" w:sz="0" w:space="0" w:color="auto"/>
                <w:bottom w:val="none" w:sz="0" w:space="0" w:color="auto"/>
                <w:right w:val="none" w:sz="0" w:space="0" w:color="auto"/>
              </w:divBdr>
            </w:div>
            <w:div w:id="593825674">
              <w:marLeft w:val="0"/>
              <w:marRight w:val="0"/>
              <w:marTop w:val="0"/>
              <w:marBottom w:val="0"/>
              <w:divBdr>
                <w:top w:val="none" w:sz="0" w:space="0" w:color="auto"/>
                <w:left w:val="none" w:sz="0" w:space="0" w:color="auto"/>
                <w:bottom w:val="none" w:sz="0" w:space="0" w:color="auto"/>
                <w:right w:val="none" w:sz="0" w:space="0" w:color="auto"/>
              </w:divBdr>
            </w:div>
            <w:div w:id="915549878">
              <w:marLeft w:val="0"/>
              <w:marRight w:val="0"/>
              <w:marTop w:val="0"/>
              <w:marBottom w:val="0"/>
              <w:divBdr>
                <w:top w:val="none" w:sz="0" w:space="0" w:color="auto"/>
                <w:left w:val="none" w:sz="0" w:space="0" w:color="auto"/>
                <w:bottom w:val="none" w:sz="0" w:space="0" w:color="auto"/>
                <w:right w:val="none" w:sz="0" w:space="0" w:color="auto"/>
              </w:divBdr>
            </w:div>
            <w:div w:id="109012883">
              <w:marLeft w:val="0"/>
              <w:marRight w:val="0"/>
              <w:marTop w:val="0"/>
              <w:marBottom w:val="0"/>
              <w:divBdr>
                <w:top w:val="none" w:sz="0" w:space="0" w:color="auto"/>
                <w:left w:val="none" w:sz="0" w:space="0" w:color="auto"/>
                <w:bottom w:val="none" w:sz="0" w:space="0" w:color="auto"/>
                <w:right w:val="none" w:sz="0" w:space="0" w:color="auto"/>
              </w:divBdr>
            </w:div>
            <w:div w:id="565916156">
              <w:marLeft w:val="0"/>
              <w:marRight w:val="0"/>
              <w:marTop w:val="0"/>
              <w:marBottom w:val="0"/>
              <w:divBdr>
                <w:top w:val="none" w:sz="0" w:space="0" w:color="auto"/>
                <w:left w:val="none" w:sz="0" w:space="0" w:color="auto"/>
                <w:bottom w:val="none" w:sz="0" w:space="0" w:color="auto"/>
                <w:right w:val="none" w:sz="0" w:space="0" w:color="auto"/>
              </w:divBdr>
            </w:div>
            <w:div w:id="857810037">
              <w:marLeft w:val="0"/>
              <w:marRight w:val="0"/>
              <w:marTop w:val="0"/>
              <w:marBottom w:val="0"/>
              <w:divBdr>
                <w:top w:val="none" w:sz="0" w:space="0" w:color="auto"/>
                <w:left w:val="none" w:sz="0" w:space="0" w:color="auto"/>
                <w:bottom w:val="none" w:sz="0" w:space="0" w:color="auto"/>
                <w:right w:val="none" w:sz="0" w:space="0" w:color="auto"/>
              </w:divBdr>
            </w:div>
            <w:div w:id="951478091">
              <w:marLeft w:val="0"/>
              <w:marRight w:val="0"/>
              <w:marTop w:val="0"/>
              <w:marBottom w:val="0"/>
              <w:divBdr>
                <w:top w:val="none" w:sz="0" w:space="0" w:color="auto"/>
                <w:left w:val="none" w:sz="0" w:space="0" w:color="auto"/>
                <w:bottom w:val="none" w:sz="0" w:space="0" w:color="auto"/>
                <w:right w:val="none" w:sz="0" w:space="0" w:color="auto"/>
              </w:divBdr>
            </w:div>
            <w:div w:id="1301499686">
              <w:marLeft w:val="0"/>
              <w:marRight w:val="0"/>
              <w:marTop w:val="0"/>
              <w:marBottom w:val="0"/>
              <w:divBdr>
                <w:top w:val="none" w:sz="0" w:space="0" w:color="auto"/>
                <w:left w:val="none" w:sz="0" w:space="0" w:color="auto"/>
                <w:bottom w:val="none" w:sz="0" w:space="0" w:color="auto"/>
                <w:right w:val="none" w:sz="0" w:space="0" w:color="auto"/>
              </w:divBdr>
            </w:div>
            <w:div w:id="363361529">
              <w:marLeft w:val="0"/>
              <w:marRight w:val="0"/>
              <w:marTop w:val="0"/>
              <w:marBottom w:val="0"/>
              <w:divBdr>
                <w:top w:val="none" w:sz="0" w:space="0" w:color="auto"/>
                <w:left w:val="none" w:sz="0" w:space="0" w:color="auto"/>
                <w:bottom w:val="none" w:sz="0" w:space="0" w:color="auto"/>
                <w:right w:val="none" w:sz="0" w:space="0" w:color="auto"/>
              </w:divBdr>
            </w:div>
            <w:div w:id="532353572">
              <w:marLeft w:val="0"/>
              <w:marRight w:val="0"/>
              <w:marTop w:val="0"/>
              <w:marBottom w:val="0"/>
              <w:divBdr>
                <w:top w:val="none" w:sz="0" w:space="0" w:color="auto"/>
                <w:left w:val="none" w:sz="0" w:space="0" w:color="auto"/>
                <w:bottom w:val="none" w:sz="0" w:space="0" w:color="auto"/>
                <w:right w:val="none" w:sz="0" w:space="0" w:color="auto"/>
              </w:divBdr>
            </w:div>
            <w:div w:id="1900822576">
              <w:marLeft w:val="0"/>
              <w:marRight w:val="0"/>
              <w:marTop w:val="0"/>
              <w:marBottom w:val="0"/>
              <w:divBdr>
                <w:top w:val="none" w:sz="0" w:space="0" w:color="auto"/>
                <w:left w:val="none" w:sz="0" w:space="0" w:color="auto"/>
                <w:bottom w:val="none" w:sz="0" w:space="0" w:color="auto"/>
                <w:right w:val="none" w:sz="0" w:space="0" w:color="auto"/>
              </w:divBdr>
            </w:div>
            <w:div w:id="226770153">
              <w:marLeft w:val="0"/>
              <w:marRight w:val="0"/>
              <w:marTop w:val="0"/>
              <w:marBottom w:val="0"/>
              <w:divBdr>
                <w:top w:val="none" w:sz="0" w:space="0" w:color="auto"/>
                <w:left w:val="none" w:sz="0" w:space="0" w:color="auto"/>
                <w:bottom w:val="none" w:sz="0" w:space="0" w:color="auto"/>
                <w:right w:val="none" w:sz="0" w:space="0" w:color="auto"/>
              </w:divBdr>
            </w:div>
            <w:div w:id="1657370601">
              <w:marLeft w:val="0"/>
              <w:marRight w:val="0"/>
              <w:marTop w:val="0"/>
              <w:marBottom w:val="0"/>
              <w:divBdr>
                <w:top w:val="none" w:sz="0" w:space="0" w:color="auto"/>
                <w:left w:val="none" w:sz="0" w:space="0" w:color="auto"/>
                <w:bottom w:val="none" w:sz="0" w:space="0" w:color="auto"/>
                <w:right w:val="none" w:sz="0" w:space="0" w:color="auto"/>
              </w:divBdr>
            </w:div>
            <w:div w:id="1581477359">
              <w:marLeft w:val="0"/>
              <w:marRight w:val="0"/>
              <w:marTop w:val="0"/>
              <w:marBottom w:val="0"/>
              <w:divBdr>
                <w:top w:val="none" w:sz="0" w:space="0" w:color="auto"/>
                <w:left w:val="none" w:sz="0" w:space="0" w:color="auto"/>
                <w:bottom w:val="none" w:sz="0" w:space="0" w:color="auto"/>
                <w:right w:val="none" w:sz="0" w:space="0" w:color="auto"/>
              </w:divBdr>
            </w:div>
            <w:div w:id="564724256">
              <w:marLeft w:val="0"/>
              <w:marRight w:val="0"/>
              <w:marTop w:val="0"/>
              <w:marBottom w:val="0"/>
              <w:divBdr>
                <w:top w:val="none" w:sz="0" w:space="0" w:color="auto"/>
                <w:left w:val="none" w:sz="0" w:space="0" w:color="auto"/>
                <w:bottom w:val="none" w:sz="0" w:space="0" w:color="auto"/>
                <w:right w:val="none" w:sz="0" w:space="0" w:color="auto"/>
              </w:divBdr>
            </w:div>
            <w:div w:id="295985609">
              <w:marLeft w:val="0"/>
              <w:marRight w:val="0"/>
              <w:marTop w:val="0"/>
              <w:marBottom w:val="0"/>
              <w:divBdr>
                <w:top w:val="none" w:sz="0" w:space="0" w:color="auto"/>
                <w:left w:val="none" w:sz="0" w:space="0" w:color="auto"/>
                <w:bottom w:val="none" w:sz="0" w:space="0" w:color="auto"/>
                <w:right w:val="none" w:sz="0" w:space="0" w:color="auto"/>
              </w:divBdr>
            </w:div>
            <w:div w:id="54089995">
              <w:marLeft w:val="0"/>
              <w:marRight w:val="0"/>
              <w:marTop w:val="0"/>
              <w:marBottom w:val="0"/>
              <w:divBdr>
                <w:top w:val="none" w:sz="0" w:space="0" w:color="auto"/>
                <w:left w:val="none" w:sz="0" w:space="0" w:color="auto"/>
                <w:bottom w:val="none" w:sz="0" w:space="0" w:color="auto"/>
                <w:right w:val="none" w:sz="0" w:space="0" w:color="auto"/>
              </w:divBdr>
            </w:div>
            <w:div w:id="221139915">
              <w:marLeft w:val="0"/>
              <w:marRight w:val="0"/>
              <w:marTop w:val="0"/>
              <w:marBottom w:val="0"/>
              <w:divBdr>
                <w:top w:val="none" w:sz="0" w:space="0" w:color="auto"/>
                <w:left w:val="none" w:sz="0" w:space="0" w:color="auto"/>
                <w:bottom w:val="none" w:sz="0" w:space="0" w:color="auto"/>
                <w:right w:val="none" w:sz="0" w:space="0" w:color="auto"/>
              </w:divBdr>
            </w:div>
            <w:div w:id="926578950">
              <w:marLeft w:val="0"/>
              <w:marRight w:val="0"/>
              <w:marTop w:val="0"/>
              <w:marBottom w:val="0"/>
              <w:divBdr>
                <w:top w:val="none" w:sz="0" w:space="0" w:color="auto"/>
                <w:left w:val="none" w:sz="0" w:space="0" w:color="auto"/>
                <w:bottom w:val="none" w:sz="0" w:space="0" w:color="auto"/>
                <w:right w:val="none" w:sz="0" w:space="0" w:color="auto"/>
              </w:divBdr>
            </w:div>
            <w:div w:id="119232700">
              <w:marLeft w:val="0"/>
              <w:marRight w:val="0"/>
              <w:marTop w:val="0"/>
              <w:marBottom w:val="0"/>
              <w:divBdr>
                <w:top w:val="none" w:sz="0" w:space="0" w:color="auto"/>
                <w:left w:val="none" w:sz="0" w:space="0" w:color="auto"/>
                <w:bottom w:val="none" w:sz="0" w:space="0" w:color="auto"/>
                <w:right w:val="none" w:sz="0" w:space="0" w:color="auto"/>
              </w:divBdr>
            </w:div>
            <w:div w:id="1023556470">
              <w:marLeft w:val="0"/>
              <w:marRight w:val="0"/>
              <w:marTop w:val="0"/>
              <w:marBottom w:val="0"/>
              <w:divBdr>
                <w:top w:val="none" w:sz="0" w:space="0" w:color="auto"/>
                <w:left w:val="none" w:sz="0" w:space="0" w:color="auto"/>
                <w:bottom w:val="none" w:sz="0" w:space="0" w:color="auto"/>
                <w:right w:val="none" w:sz="0" w:space="0" w:color="auto"/>
              </w:divBdr>
            </w:div>
            <w:div w:id="754589467">
              <w:marLeft w:val="0"/>
              <w:marRight w:val="0"/>
              <w:marTop w:val="0"/>
              <w:marBottom w:val="0"/>
              <w:divBdr>
                <w:top w:val="none" w:sz="0" w:space="0" w:color="auto"/>
                <w:left w:val="none" w:sz="0" w:space="0" w:color="auto"/>
                <w:bottom w:val="none" w:sz="0" w:space="0" w:color="auto"/>
                <w:right w:val="none" w:sz="0" w:space="0" w:color="auto"/>
              </w:divBdr>
            </w:div>
            <w:div w:id="1827550867">
              <w:marLeft w:val="0"/>
              <w:marRight w:val="0"/>
              <w:marTop w:val="0"/>
              <w:marBottom w:val="0"/>
              <w:divBdr>
                <w:top w:val="none" w:sz="0" w:space="0" w:color="auto"/>
                <w:left w:val="none" w:sz="0" w:space="0" w:color="auto"/>
                <w:bottom w:val="none" w:sz="0" w:space="0" w:color="auto"/>
                <w:right w:val="none" w:sz="0" w:space="0" w:color="auto"/>
              </w:divBdr>
            </w:div>
            <w:div w:id="1221747774">
              <w:marLeft w:val="0"/>
              <w:marRight w:val="0"/>
              <w:marTop w:val="0"/>
              <w:marBottom w:val="0"/>
              <w:divBdr>
                <w:top w:val="none" w:sz="0" w:space="0" w:color="auto"/>
                <w:left w:val="none" w:sz="0" w:space="0" w:color="auto"/>
                <w:bottom w:val="none" w:sz="0" w:space="0" w:color="auto"/>
                <w:right w:val="none" w:sz="0" w:space="0" w:color="auto"/>
              </w:divBdr>
            </w:div>
            <w:div w:id="927732802">
              <w:marLeft w:val="0"/>
              <w:marRight w:val="0"/>
              <w:marTop w:val="0"/>
              <w:marBottom w:val="0"/>
              <w:divBdr>
                <w:top w:val="none" w:sz="0" w:space="0" w:color="auto"/>
                <w:left w:val="none" w:sz="0" w:space="0" w:color="auto"/>
                <w:bottom w:val="none" w:sz="0" w:space="0" w:color="auto"/>
                <w:right w:val="none" w:sz="0" w:space="0" w:color="auto"/>
              </w:divBdr>
            </w:div>
            <w:div w:id="913121775">
              <w:marLeft w:val="0"/>
              <w:marRight w:val="0"/>
              <w:marTop w:val="0"/>
              <w:marBottom w:val="0"/>
              <w:divBdr>
                <w:top w:val="none" w:sz="0" w:space="0" w:color="auto"/>
                <w:left w:val="none" w:sz="0" w:space="0" w:color="auto"/>
                <w:bottom w:val="none" w:sz="0" w:space="0" w:color="auto"/>
                <w:right w:val="none" w:sz="0" w:space="0" w:color="auto"/>
              </w:divBdr>
            </w:div>
            <w:div w:id="1473793700">
              <w:marLeft w:val="0"/>
              <w:marRight w:val="0"/>
              <w:marTop w:val="0"/>
              <w:marBottom w:val="0"/>
              <w:divBdr>
                <w:top w:val="none" w:sz="0" w:space="0" w:color="auto"/>
                <w:left w:val="none" w:sz="0" w:space="0" w:color="auto"/>
                <w:bottom w:val="none" w:sz="0" w:space="0" w:color="auto"/>
                <w:right w:val="none" w:sz="0" w:space="0" w:color="auto"/>
              </w:divBdr>
            </w:div>
            <w:div w:id="2120492946">
              <w:marLeft w:val="0"/>
              <w:marRight w:val="0"/>
              <w:marTop w:val="0"/>
              <w:marBottom w:val="0"/>
              <w:divBdr>
                <w:top w:val="none" w:sz="0" w:space="0" w:color="auto"/>
                <w:left w:val="none" w:sz="0" w:space="0" w:color="auto"/>
                <w:bottom w:val="none" w:sz="0" w:space="0" w:color="auto"/>
                <w:right w:val="none" w:sz="0" w:space="0" w:color="auto"/>
              </w:divBdr>
            </w:div>
            <w:div w:id="616835977">
              <w:marLeft w:val="0"/>
              <w:marRight w:val="0"/>
              <w:marTop w:val="0"/>
              <w:marBottom w:val="0"/>
              <w:divBdr>
                <w:top w:val="none" w:sz="0" w:space="0" w:color="auto"/>
                <w:left w:val="none" w:sz="0" w:space="0" w:color="auto"/>
                <w:bottom w:val="none" w:sz="0" w:space="0" w:color="auto"/>
                <w:right w:val="none" w:sz="0" w:space="0" w:color="auto"/>
              </w:divBdr>
            </w:div>
            <w:div w:id="1273317121">
              <w:marLeft w:val="0"/>
              <w:marRight w:val="0"/>
              <w:marTop w:val="0"/>
              <w:marBottom w:val="0"/>
              <w:divBdr>
                <w:top w:val="none" w:sz="0" w:space="0" w:color="auto"/>
                <w:left w:val="none" w:sz="0" w:space="0" w:color="auto"/>
                <w:bottom w:val="none" w:sz="0" w:space="0" w:color="auto"/>
                <w:right w:val="none" w:sz="0" w:space="0" w:color="auto"/>
              </w:divBdr>
            </w:div>
            <w:div w:id="61491179">
              <w:marLeft w:val="0"/>
              <w:marRight w:val="0"/>
              <w:marTop w:val="0"/>
              <w:marBottom w:val="0"/>
              <w:divBdr>
                <w:top w:val="none" w:sz="0" w:space="0" w:color="auto"/>
                <w:left w:val="none" w:sz="0" w:space="0" w:color="auto"/>
                <w:bottom w:val="none" w:sz="0" w:space="0" w:color="auto"/>
                <w:right w:val="none" w:sz="0" w:space="0" w:color="auto"/>
              </w:divBdr>
            </w:div>
            <w:div w:id="543635345">
              <w:marLeft w:val="0"/>
              <w:marRight w:val="0"/>
              <w:marTop w:val="0"/>
              <w:marBottom w:val="0"/>
              <w:divBdr>
                <w:top w:val="none" w:sz="0" w:space="0" w:color="auto"/>
                <w:left w:val="none" w:sz="0" w:space="0" w:color="auto"/>
                <w:bottom w:val="none" w:sz="0" w:space="0" w:color="auto"/>
                <w:right w:val="none" w:sz="0" w:space="0" w:color="auto"/>
              </w:divBdr>
            </w:div>
            <w:div w:id="1572546793">
              <w:marLeft w:val="0"/>
              <w:marRight w:val="0"/>
              <w:marTop w:val="0"/>
              <w:marBottom w:val="0"/>
              <w:divBdr>
                <w:top w:val="none" w:sz="0" w:space="0" w:color="auto"/>
                <w:left w:val="none" w:sz="0" w:space="0" w:color="auto"/>
                <w:bottom w:val="none" w:sz="0" w:space="0" w:color="auto"/>
                <w:right w:val="none" w:sz="0" w:space="0" w:color="auto"/>
              </w:divBdr>
            </w:div>
            <w:div w:id="193345884">
              <w:marLeft w:val="0"/>
              <w:marRight w:val="0"/>
              <w:marTop w:val="0"/>
              <w:marBottom w:val="0"/>
              <w:divBdr>
                <w:top w:val="none" w:sz="0" w:space="0" w:color="auto"/>
                <w:left w:val="none" w:sz="0" w:space="0" w:color="auto"/>
                <w:bottom w:val="none" w:sz="0" w:space="0" w:color="auto"/>
                <w:right w:val="none" w:sz="0" w:space="0" w:color="auto"/>
              </w:divBdr>
            </w:div>
            <w:div w:id="130097065">
              <w:marLeft w:val="0"/>
              <w:marRight w:val="0"/>
              <w:marTop w:val="0"/>
              <w:marBottom w:val="0"/>
              <w:divBdr>
                <w:top w:val="none" w:sz="0" w:space="0" w:color="auto"/>
                <w:left w:val="none" w:sz="0" w:space="0" w:color="auto"/>
                <w:bottom w:val="none" w:sz="0" w:space="0" w:color="auto"/>
                <w:right w:val="none" w:sz="0" w:space="0" w:color="auto"/>
              </w:divBdr>
            </w:div>
            <w:div w:id="585268364">
              <w:marLeft w:val="0"/>
              <w:marRight w:val="0"/>
              <w:marTop w:val="0"/>
              <w:marBottom w:val="0"/>
              <w:divBdr>
                <w:top w:val="none" w:sz="0" w:space="0" w:color="auto"/>
                <w:left w:val="none" w:sz="0" w:space="0" w:color="auto"/>
                <w:bottom w:val="none" w:sz="0" w:space="0" w:color="auto"/>
                <w:right w:val="none" w:sz="0" w:space="0" w:color="auto"/>
              </w:divBdr>
            </w:div>
            <w:div w:id="897713819">
              <w:marLeft w:val="0"/>
              <w:marRight w:val="0"/>
              <w:marTop w:val="0"/>
              <w:marBottom w:val="0"/>
              <w:divBdr>
                <w:top w:val="none" w:sz="0" w:space="0" w:color="auto"/>
                <w:left w:val="none" w:sz="0" w:space="0" w:color="auto"/>
                <w:bottom w:val="none" w:sz="0" w:space="0" w:color="auto"/>
                <w:right w:val="none" w:sz="0" w:space="0" w:color="auto"/>
              </w:divBdr>
            </w:div>
            <w:div w:id="1666666786">
              <w:marLeft w:val="0"/>
              <w:marRight w:val="0"/>
              <w:marTop w:val="0"/>
              <w:marBottom w:val="0"/>
              <w:divBdr>
                <w:top w:val="none" w:sz="0" w:space="0" w:color="auto"/>
                <w:left w:val="none" w:sz="0" w:space="0" w:color="auto"/>
                <w:bottom w:val="none" w:sz="0" w:space="0" w:color="auto"/>
                <w:right w:val="none" w:sz="0" w:space="0" w:color="auto"/>
              </w:divBdr>
            </w:div>
            <w:div w:id="746683619">
              <w:marLeft w:val="0"/>
              <w:marRight w:val="0"/>
              <w:marTop w:val="0"/>
              <w:marBottom w:val="0"/>
              <w:divBdr>
                <w:top w:val="none" w:sz="0" w:space="0" w:color="auto"/>
                <w:left w:val="none" w:sz="0" w:space="0" w:color="auto"/>
                <w:bottom w:val="none" w:sz="0" w:space="0" w:color="auto"/>
                <w:right w:val="none" w:sz="0" w:space="0" w:color="auto"/>
              </w:divBdr>
            </w:div>
            <w:div w:id="1110202601">
              <w:marLeft w:val="0"/>
              <w:marRight w:val="0"/>
              <w:marTop w:val="0"/>
              <w:marBottom w:val="0"/>
              <w:divBdr>
                <w:top w:val="none" w:sz="0" w:space="0" w:color="auto"/>
                <w:left w:val="none" w:sz="0" w:space="0" w:color="auto"/>
                <w:bottom w:val="none" w:sz="0" w:space="0" w:color="auto"/>
                <w:right w:val="none" w:sz="0" w:space="0" w:color="auto"/>
              </w:divBdr>
            </w:div>
            <w:div w:id="277687866">
              <w:marLeft w:val="0"/>
              <w:marRight w:val="0"/>
              <w:marTop w:val="0"/>
              <w:marBottom w:val="0"/>
              <w:divBdr>
                <w:top w:val="none" w:sz="0" w:space="0" w:color="auto"/>
                <w:left w:val="none" w:sz="0" w:space="0" w:color="auto"/>
                <w:bottom w:val="none" w:sz="0" w:space="0" w:color="auto"/>
                <w:right w:val="none" w:sz="0" w:space="0" w:color="auto"/>
              </w:divBdr>
            </w:div>
            <w:div w:id="2074161081">
              <w:marLeft w:val="0"/>
              <w:marRight w:val="0"/>
              <w:marTop w:val="0"/>
              <w:marBottom w:val="0"/>
              <w:divBdr>
                <w:top w:val="none" w:sz="0" w:space="0" w:color="auto"/>
                <w:left w:val="none" w:sz="0" w:space="0" w:color="auto"/>
                <w:bottom w:val="none" w:sz="0" w:space="0" w:color="auto"/>
                <w:right w:val="none" w:sz="0" w:space="0" w:color="auto"/>
              </w:divBdr>
            </w:div>
            <w:div w:id="1719089555">
              <w:marLeft w:val="0"/>
              <w:marRight w:val="0"/>
              <w:marTop w:val="0"/>
              <w:marBottom w:val="0"/>
              <w:divBdr>
                <w:top w:val="none" w:sz="0" w:space="0" w:color="auto"/>
                <w:left w:val="none" w:sz="0" w:space="0" w:color="auto"/>
                <w:bottom w:val="none" w:sz="0" w:space="0" w:color="auto"/>
                <w:right w:val="none" w:sz="0" w:space="0" w:color="auto"/>
              </w:divBdr>
            </w:div>
            <w:div w:id="1352801912">
              <w:marLeft w:val="0"/>
              <w:marRight w:val="0"/>
              <w:marTop w:val="0"/>
              <w:marBottom w:val="0"/>
              <w:divBdr>
                <w:top w:val="none" w:sz="0" w:space="0" w:color="auto"/>
                <w:left w:val="none" w:sz="0" w:space="0" w:color="auto"/>
                <w:bottom w:val="none" w:sz="0" w:space="0" w:color="auto"/>
                <w:right w:val="none" w:sz="0" w:space="0" w:color="auto"/>
              </w:divBdr>
            </w:div>
            <w:div w:id="1734354157">
              <w:marLeft w:val="0"/>
              <w:marRight w:val="0"/>
              <w:marTop w:val="0"/>
              <w:marBottom w:val="0"/>
              <w:divBdr>
                <w:top w:val="none" w:sz="0" w:space="0" w:color="auto"/>
                <w:left w:val="none" w:sz="0" w:space="0" w:color="auto"/>
                <w:bottom w:val="none" w:sz="0" w:space="0" w:color="auto"/>
                <w:right w:val="none" w:sz="0" w:space="0" w:color="auto"/>
              </w:divBdr>
            </w:div>
            <w:div w:id="831025326">
              <w:marLeft w:val="0"/>
              <w:marRight w:val="0"/>
              <w:marTop w:val="0"/>
              <w:marBottom w:val="0"/>
              <w:divBdr>
                <w:top w:val="none" w:sz="0" w:space="0" w:color="auto"/>
                <w:left w:val="none" w:sz="0" w:space="0" w:color="auto"/>
                <w:bottom w:val="none" w:sz="0" w:space="0" w:color="auto"/>
                <w:right w:val="none" w:sz="0" w:space="0" w:color="auto"/>
              </w:divBdr>
            </w:div>
            <w:div w:id="1684548327">
              <w:marLeft w:val="0"/>
              <w:marRight w:val="0"/>
              <w:marTop w:val="0"/>
              <w:marBottom w:val="0"/>
              <w:divBdr>
                <w:top w:val="none" w:sz="0" w:space="0" w:color="auto"/>
                <w:left w:val="none" w:sz="0" w:space="0" w:color="auto"/>
                <w:bottom w:val="none" w:sz="0" w:space="0" w:color="auto"/>
                <w:right w:val="none" w:sz="0" w:space="0" w:color="auto"/>
              </w:divBdr>
            </w:div>
            <w:div w:id="1683163310">
              <w:marLeft w:val="0"/>
              <w:marRight w:val="0"/>
              <w:marTop w:val="0"/>
              <w:marBottom w:val="0"/>
              <w:divBdr>
                <w:top w:val="none" w:sz="0" w:space="0" w:color="auto"/>
                <w:left w:val="none" w:sz="0" w:space="0" w:color="auto"/>
                <w:bottom w:val="none" w:sz="0" w:space="0" w:color="auto"/>
                <w:right w:val="none" w:sz="0" w:space="0" w:color="auto"/>
              </w:divBdr>
            </w:div>
            <w:div w:id="352000770">
              <w:marLeft w:val="0"/>
              <w:marRight w:val="0"/>
              <w:marTop w:val="0"/>
              <w:marBottom w:val="0"/>
              <w:divBdr>
                <w:top w:val="none" w:sz="0" w:space="0" w:color="auto"/>
                <w:left w:val="none" w:sz="0" w:space="0" w:color="auto"/>
                <w:bottom w:val="none" w:sz="0" w:space="0" w:color="auto"/>
                <w:right w:val="none" w:sz="0" w:space="0" w:color="auto"/>
              </w:divBdr>
            </w:div>
            <w:div w:id="745078982">
              <w:marLeft w:val="0"/>
              <w:marRight w:val="0"/>
              <w:marTop w:val="0"/>
              <w:marBottom w:val="0"/>
              <w:divBdr>
                <w:top w:val="none" w:sz="0" w:space="0" w:color="auto"/>
                <w:left w:val="none" w:sz="0" w:space="0" w:color="auto"/>
                <w:bottom w:val="none" w:sz="0" w:space="0" w:color="auto"/>
                <w:right w:val="none" w:sz="0" w:space="0" w:color="auto"/>
              </w:divBdr>
            </w:div>
            <w:div w:id="855461767">
              <w:marLeft w:val="0"/>
              <w:marRight w:val="0"/>
              <w:marTop w:val="0"/>
              <w:marBottom w:val="0"/>
              <w:divBdr>
                <w:top w:val="none" w:sz="0" w:space="0" w:color="auto"/>
                <w:left w:val="none" w:sz="0" w:space="0" w:color="auto"/>
                <w:bottom w:val="none" w:sz="0" w:space="0" w:color="auto"/>
                <w:right w:val="none" w:sz="0" w:space="0" w:color="auto"/>
              </w:divBdr>
            </w:div>
            <w:div w:id="2085492007">
              <w:marLeft w:val="0"/>
              <w:marRight w:val="0"/>
              <w:marTop w:val="0"/>
              <w:marBottom w:val="0"/>
              <w:divBdr>
                <w:top w:val="none" w:sz="0" w:space="0" w:color="auto"/>
                <w:left w:val="none" w:sz="0" w:space="0" w:color="auto"/>
                <w:bottom w:val="none" w:sz="0" w:space="0" w:color="auto"/>
                <w:right w:val="none" w:sz="0" w:space="0" w:color="auto"/>
              </w:divBdr>
            </w:div>
            <w:div w:id="133328354">
              <w:marLeft w:val="0"/>
              <w:marRight w:val="0"/>
              <w:marTop w:val="0"/>
              <w:marBottom w:val="0"/>
              <w:divBdr>
                <w:top w:val="none" w:sz="0" w:space="0" w:color="auto"/>
                <w:left w:val="none" w:sz="0" w:space="0" w:color="auto"/>
                <w:bottom w:val="none" w:sz="0" w:space="0" w:color="auto"/>
                <w:right w:val="none" w:sz="0" w:space="0" w:color="auto"/>
              </w:divBdr>
            </w:div>
            <w:div w:id="313488221">
              <w:marLeft w:val="0"/>
              <w:marRight w:val="0"/>
              <w:marTop w:val="0"/>
              <w:marBottom w:val="0"/>
              <w:divBdr>
                <w:top w:val="none" w:sz="0" w:space="0" w:color="auto"/>
                <w:left w:val="none" w:sz="0" w:space="0" w:color="auto"/>
                <w:bottom w:val="none" w:sz="0" w:space="0" w:color="auto"/>
                <w:right w:val="none" w:sz="0" w:space="0" w:color="auto"/>
              </w:divBdr>
            </w:div>
            <w:div w:id="1498299371">
              <w:marLeft w:val="0"/>
              <w:marRight w:val="0"/>
              <w:marTop w:val="0"/>
              <w:marBottom w:val="0"/>
              <w:divBdr>
                <w:top w:val="none" w:sz="0" w:space="0" w:color="auto"/>
                <w:left w:val="none" w:sz="0" w:space="0" w:color="auto"/>
                <w:bottom w:val="none" w:sz="0" w:space="0" w:color="auto"/>
                <w:right w:val="none" w:sz="0" w:space="0" w:color="auto"/>
              </w:divBdr>
            </w:div>
            <w:div w:id="869878204">
              <w:marLeft w:val="0"/>
              <w:marRight w:val="0"/>
              <w:marTop w:val="0"/>
              <w:marBottom w:val="0"/>
              <w:divBdr>
                <w:top w:val="none" w:sz="0" w:space="0" w:color="auto"/>
                <w:left w:val="none" w:sz="0" w:space="0" w:color="auto"/>
                <w:bottom w:val="none" w:sz="0" w:space="0" w:color="auto"/>
                <w:right w:val="none" w:sz="0" w:space="0" w:color="auto"/>
              </w:divBdr>
            </w:div>
            <w:div w:id="1283153995">
              <w:marLeft w:val="0"/>
              <w:marRight w:val="0"/>
              <w:marTop w:val="0"/>
              <w:marBottom w:val="0"/>
              <w:divBdr>
                <w:top w:val="none" w:sz="0" w:space="0" w:color="auto"/>
                <w:left w:val="none" w:sz="0" w:space="0" w:color="auto"/>
                <w:bottom w:val="none" w:sz="0" w:space="0" w:color="auto"/>
                <w:right w:val="none" w:sz="0" w:space="0" w:color="auto"/>
              </w:divBdr>
            </w:div>
            <w:div w:id="1053503557">
              <w:marLeft w:val="0"/>
              <w:marRight w:val="0"/>
              <w:marTop w:val="0"/>
              <w:marBottom w:val="0"/>
              <w:divBdr>
                <w:top w:val="none" w:sz="0" w:space="0" w:color="auto"/>
                <w:left w:val="none" w:sz="0" w:space="0" w:color="auto"/>
                <w:bottom w:val="none" w:sz="0" w:space="0" w:color="auto"/>
                <w:right w:val="none" w:sz="0" w:space="0" w:color="auto"/>
              </w:divBdr>
            </w:div>
            <w:div w:id="1846701135">
              <w:marLeft w:val="0"/>
              <w:marRight w:val="0"/>
              <w:marTop w:val="0"/>
              <w:marBottom w:val="0"/>
              <w:divBdr>
                <w:top w:val="none" w:sz="0" w:space="0" w:color="auto"/>
                <w:left w:val="none" w:sz="0" w:space="0" w:color="auto"/>
                <w:bottom w:val="none" w:sz="0" w:space="0" w:color="auto"/>
                <w:right w:val="none" w:sz="0" w:space="0" w:color="auto"/>
              </w:divBdr>
            </w:div>
            <w:div w:id="1160197507">
              <w:marLeft w:val="0"/>
              <w:marRight w:val="0"/>
              <w:marTop w:val="0"/>
              <w:marBottom w:val="0"/>
              <w:divBdr>
                <w:top w:val="none" w:sz="0" w:space="0" w:color="auto"/>
                <w:left w:val="none" w:sz="0" w:space="0" w:color="auto"/>
                <w:bottom w:val="none" w:sz="0" w:space="0" w:color="auto"/>
                <w:right w:val="none" w:sz="0" w:space="0" w:color="auto"/>
              </w:divBdr>
            </w:div>
            <w:div w:id="2080445552">
              <w:marLeft w:val="0"/>
              <w:marRight w:val="0"/>
              <w:marTop w:val="0"/>
              <w:marBottom w:val="0"/>
              <w:divBdr>
                <w:top w:val="none" w:sz="0" w:space="0" w:color="auto"/>
                <w:left w:val="none" w:sz="0" w:space="0" w:color="auto"/>
                <w:bottom w:val="none" w:sz="0" w:space="0" w:color="auto"/>
                <w:right w:val="none" w:sz="0" w:space="0" w:color="auto"/>
              </w:divBdr>
            </w:div>
            <w:div w:id="495875626">
              <w:marLeft w:val="0"/>
              <w:marRight w:val="0"/>
              <w:marTop w:val="0"/>
              <w:marBottom w:val="0"/>
              <w:divBdr>
                <w:top w:val="none" w:sz="0" w:space="0" w:color="auto"/>
                <w:left w:val="none" w:sz="0" w:space="0" w:color="auto"/>
                <w:bottom w:val="none" w:sz="0" w:space="0" w:color="auto"/>
                <w:right w:val="none" w:sz="0" w:space="0" w:color="auto"/>
              </w:divBdr>
            </w:div>
            <w:div w:id="1505707947">
              <w:marLeft w:val="0"/>
              <w:marRight w:val="0"/>
              <w:marTop w:val="0"/>
              <w:marBottom w:val="0"/>
              <w:divBdr>
                <w:top w:val="none" w:sz="0" w:space="0" w:color="auto"/>
                <w:left w:val="none" w:sz="0" w:space="0" w:color="auto"/>
                <w:bottom w:val="none" w:sz="0" w:space="0" w:color="auto"/>
                <w:right w:val="none" w:sz="0" w:space="0" w:color="auto"/>
              </w:divBdr>
            </w:div>
            <w:div w:id="310134724">
              <w:marLeft w:val="0"/>
              <w:marRight w:val="0"/>
              <w:marTop w:val="0"/>
              <w:marBottom w:val="0"/>
              <w:divBdr>
                <w:top w:val="none" w:sz="0" w:space="0" w:color="auto"/>
                <w:left w:val="none" w:sz="0" w:space="0" w:color="auto"/>
                <w:bottom w:val="none" w:sz="0" w:space="0" w:color="auto"/>
                <w:right w:val="none" w:sz="0" w:space="0" w:color="auto"/>
              </w:divBdr>
            </w:div>
            <w:div w:id="1345673767">
              <w:marLeft w:val="0"/>
              <w:marRight w:val="0"/>
              <w:marTop w:val="0"/>
              <w:marBottom w:val="0"/>
              <w:divBdr>
                <w:top w:val="none" w:sz="0" w:space="0" w:color="auto"/>
                <w:left w:val="none" w:sz="0" w:space="0" w:color="auto"/>
                <w:bottom w:val="none" w:sz="0" w:space="0" w:color="auto"/>
                <w:right w:val="none" w:sz="0" w:space="0" w:color="auto"/>
              </w:divBdr>
            </w:div>
            <w:div w:id="955478551">
              <w:marLeft w:val="0"/>
              <w:marRight w:val="0"/>
              <w:marTop w:val="0"/>
              <w:marBottom w:val="0"/>
              <w:divBdr>
                <w:top w:val="none" w:sz="0" w:space="0" w:color="auto"/>
                <w:left w:val="none" w:sz="0" w:space="0" w:color="auto"/>
                <w:bottom w:val="none" w:sz="0" w:space="0" w:color="auto"/>
                <w:right w:val="none" w:sz="0" w:space="0" w:color="auto"/>
              </w:divBdr>
            </w:div>
            <w:div w:id="371540927">
              <w:marLeft w:val="0"/>
              <w:marRight w:val="0"/>
              <w:marTop w:val="0"/>
              <w:marBottom w:val="0"/>
              <w:divBdr>
                <w:top w:val="none" w:sz="0" w:space="0" w:color="auto"/>
                <w:left w:val="none" w:sz="0" w:space="0" w:color="auto"/>
                <w:bottom w:val="none" w:sz="0" w:space="0" w:color="auto"/>
                <w:right w:val="none" w:sz="0" w:space="0" w:color="auto"/>
              </w:divBdr>
            </w:div>
            <w:div w:id="437064798">
              <w:marLeft w:val="0"/>
              <w:marRight w:val="0"/>
              <w:marTop w:val="0"/>
              <w:marBottom w:val="0"/>
              <w:divBdr>
                <w:top w:val="none" w:sz="0" w:space="0" w:color="auto"/>
                <w:left w:val="none" w:sz="0" w:space="0" w:color="auto"/>
                <w:bottom w:val="none" w:sz="0" w:space="0" w:color="auto"/>
                <w:right w:val="none" w:sz="0" w:space="0" w:color="auto"/>
              </w:divBdr>
            </w:div>
            <w:div w:id="1639139710">
              <w:marLeft w:val="0"/>
              <w:marRight w:val="0"/>
              <w:marTop w:val="0"/>
              <w:marBottom w:val="0"/>
              <w:divBdr>
                <w:top w:val="none" w:sz="0" w:space="0" w:color="auto"/>
                <w:left w:val="none" w:sz="0" w:space="0" w:color="auto"/>
                <w:bottom w:val="none" w:sz="0" w:space="0" w:color="auto"/>
                <w:right w:val="none" w:sz="0" w:space="0" w:color="auto"/>
              </w:divBdr>
            </w:div>
            <w:div w:id="2041667183">
              <w:marLeft w:val="0"/>
              <w:marRight w:val="0"/>
              <w:marTop w:val="0"/>
              <w:marBottom w:val="0"/>
              <w:divBdr>
                <w:top w:val="none" w:sz="0" w:space="0" w:color="auto"/>
                <w:left w:val="none" w:sz="0" w:space="0" w:color="auto"/>
                <w:bottom w:val="none" w:sz="0" w:space="0" w:color="auto"/>
                <w:right w:val="none" w:sz="0" w:space="0" w:color="auto"/>
              </w:divBdr>
            </w:div>
            <w:div w:id="1678189459">
              <w:marLeft w:val="0"/>
              <w:marRight w:val="0"/>
              <w:marTop w:val="0"/>
              <w:marBottom w:val="0"/>
              <w:divBdr>
                <w:top w:val="none" w:sz="0" w:space="0" w:color="auto"/>
                <w:left w:val="none" w:sz="0" w:space="0" w:color="auto"/>
                <w:bottom w:val="none" w:sz="0" w:space="0" w:color="auto"/>
                <w:right w:val="none" w:sz="0" w:space="0" w:color="auto"/>
              </w:divBdr>
            </w:div>
            <w:div w:id="1065026441">
              <w:marLeft w:val="0"/>
              <w:marRight w:val="0"/>
              <w:marTop w:val="0"/>
              <w:marBottom w:val="0"/>
              <w:divBdr>
                <w:top w:val="none" w:sz="0" w:space="0" w:color="auto"/>
                <w:left w:val="none" w:sz="0" w:space="0" w:color="auto"/>
                <w:bottom w:val="none" w:sz="0" w:space="0" w:color="auto"/>
                <w:right w:val="none" w:sz="0" w:space="0" w:color="auto"/>
              </w:divBdr>
            </w:div>
            <w:div w:id="474489289">
              <w:marLeft w:val="0"/>
              <w:marRight w:val="0"/>
              <w:marTop w:val="0"/>
              <w:marBottom w:val="0"/>
              <w:divBdr>
                <w:top w:val="none" w:sz="0" w:space="0" w:color="auto"/>
                <w:left w:val="none" w:sz="0" w:space="0" w:color="auto"/>
                <w:bottom w:val="none" w:sz="0" w:space="0" w:color="auto"/>
                <w:right w:val="none" w:sz="0" w:space="0" w:color="auto"/>
              </w:divBdr>
            </w:div>
            <w:div w:id="984090677">
              <w:marLeft w:val="0"/>
              <w:marRight w:val="0"/>
              <w:marTop w:val="0"/>
              <w:marBottom w:val="0"/>
              <w:divBdr>
                <w:top w:val="none" w:sz="0" w:space="0" w:color="auto"/>
                <w:left w:val="none" w:sz="0" w:space="0" w:color="auto"/>
                <w:bottom w:val="none" w:sz="0" w:space="0" w:color="auto"/>
                <w:right w:val="none" w:sz="0" w:space="0" w:color="auto"/>
              </w:divBdr>
            </w:div>
            <w:div w:id="1355306223">
              <w:marLeft w:val="0"/>
              <w:marRight w:val="0"/>
              <w:marTop w:val="0"/>
              <w:marBottom w:val="0"/>
              <w:divBdr>
                <w:top w:val="none" w:sz="0" w:space="0" w:color="auto"/>
                <w:left w:val="none" w:sz="0" w:space="0" w:color="auto"/>
                <w:bottom w:val="none" w:sz="0" w:space="0" w:color="auto"/>
                <w:right w:val="none" w:sz="0" w:space="0" w:color="auto"/>
              </w:divBdr>
            </w:div>
            <w:div w:id="2101828924">
              <w:marLeft w:val="0"/>
              <w:marRight w:val="0"/>
              <w:marTop w:val="0"/>
              <w:marBottom w:val="0"/>
              <w:divBdr>
                <w:top w:val="none" w:sz="0" w:space="0" w:color="auto"/>
                <w:left w:val="none" w:sz="0" w:space="0" w:color="auto"/>
                <w:bottom w:val="none" w:sz="0" w:space="0" w:color="auto"/>
                <w:right w:val="none" w:sz="0" w:space="0" w:color="auto"/>
              </w:divBdr>
            </w:div>
            <w:div w:id="1526286689">
              <w:marLeft w:val="0"/>
              <w:marRight w:val="0"/>
              <w:marTop w:val="0"/>
              <w:marBottom w:val="0"/>
              <w:divBdr>
                <w:top w:val="none" w:sz="0" w:space="0" w:color="auto"/>
                <w:left w:val="none" w:sz="0" w:space="0" w:color="auto"/>
                <w:bottom w:val="none" w:sz="0" w:space="0" w:color="auto"/>
                <w:right w:val="none" w:sz="0" w:space="0" w:color="auto"/>
              </w:divBdr>
            </w:div>
            <w:div w:id="944191937">
              <w:marLeft w:val="0"/>
              <w:marRight w:val="0"/>
              <w:marTop w:val="0"/>
              <w:marBottom w:val="0"/>
              <w:divBdr>
                <w:top w:val="none" w:sz="0" w:space="0" w:color="auto"/>
                <w:left w:val="none" w:sz="0" w:space="0" w:color="auto"/>
                <w:bottom w:val="none" w:sz="0" w:space="0" w:color="auto"/>
                <w:right w:val="none" w:sz="0" w:space="0" w:color="auto"/>
              </w:divBdr>
            </w:div>
            <w:div w:id="1104695430">
              <w:marLeft w:val="0"/>
              <w:marRight w:val="0"/>
              <w:marTop w:val="0"/>
              <w:marBottom w:val="0"/>
              <w:divBdr>
                <w:top w:val="none" w:sz="0" w:space="0" w:color="auto"/>
                <w:left w:val="none" w:sz="0" w:space="0" w:color="auto"/>
                <w:bottom w:val="none" w:sz="0" w:space="0" w:color="auto"/>
                <w:right w:val="none" w:sz="0" w:space="0" w:color="auto"/>
              </w:divBdr>
            </w:div>
            <w:div w:id="1008748934">
              <w:marLeft w:val="0"/>
              <w:marRight w:val="0"/>
              <w:marTop w:val="0"/>
              <w:marBottom w:val="0"/>
              <w:divBdr>
                <w:top w:val="none" w:sz="0" w:space="0" w:color="auto"/>
                <w:left w:val="none" w:sz="0" w:space="0" w:color="auto"/>
                <w:bottom w:val="none" w:sz="0" w:space="0" w:color="auto"/>
                <w:right w:val="none" w:sz="0" w:space="0" w:color="auto"/>
              </w:divBdr>
            </w:div>
            <w:div w:id="838664825">
              <w:marLeft w:val="0"/>
              <w:marRight w:val="0"/>
              <w:marTop w:val="0"/>
              <w:marBottom w:val="0"/>
              <w:divBdr>
                <w:top w:val="none" w:sz="0" w:space="0" w:color="auto"/>
                <w:left w:val="none" w:sz="0" w:space="0" w:color="auto"/>
                <w:bottom w:val="none" w:sz="0" w:space="0" w:color="auto"/>
                <w:right w:val="none" w:sz="0" w:space="0" w:color="auto"/>
              </w:divBdr>
            </w:div>
            <w:div w:id="1403940809">
              <w:marLeft w:val="0"/>
              <w:marRight w:val="0"/>
              <w:marTop w:val="0"/>
              <w:marBottom w:val="0"/>
              <w:divBdr>
                <w:top w:val="none" w:sz="0" w:space="0" w:color="auto"/>
                <w:left w:val="none" w:sz="0" w:space="0" w:color="auto"/>
                <w:bottom w:val="none" w:sz="0" w:space="0" w:color="auto"/>
                <w:right w:val="none" w:sz="0" w:space="0" w:color="auto"/>
              </w:divBdr>
            </w:div>
            <w:div w:id="265115560">
              <w:marLeft w:val="0"/>
              <w:marRight w:val="0"/>
              <w:marTop w:val="0"/>
              <w:marBottom w:val="0"/>
              <w:divBdr>
                <w:top w:val="none" w:sz="0" w:space="0" w:color="auto"/>
                <w:left w:val="none" w:sz="0" w:space="0" w:color="auto"/>
                <w:bottom w:val="none" w:sz="0" w:space="0" w:color="auto"/>
                <w:right w:val="none" w:sz="0" w:space="0" w:color="auto"/>
              </w:divBdr>
            </w:div>
            <w:div w:id="1982034647">
              <w:marLeft w:val="0"/>
              <w:marRight w:val="0"/>
              <w:marTop w:val="0"/>
              <w:marBottom w:val="0"/>
              <w:divBdr>
                <w:top w:val="none" w:sz="0" w:space="0" w:color="auto"/>
                <w:left w:val="none" w:sz="0" w:space="0" w:color="auto"/>
                <w:bottom w:val="none" w:sz="0" w:space="0" w:color="auto"/>
                <w:right w:val="none" w:sz="0" w:space="0" w:color="auto"/>
              </w:divBdr>
            </w:div>
            <w:div w:id="1138569302">
              <w:marLeft w:val="0"/>
              <w:marRight w:val="0"/>
              <w:marTop w:val="0"/>
              <w:marBottom w:val="0"/>
              <w:divBdr>
                <w:top w:val="none" w:sz="0" w:space="0" w:color="auto"/>
                <w:left w:val="none" w:sz="0" w:space="0" w:color="auto"/>
                <w:bottom w:val="none" w:sz="0" w:space="0" w:color="auto"/>
                <w:right w:val="none" w:sz="0" w:space="0" w:color="auto"/>
              </w:divBdr>
            </w:div>
            <w:div w:id="1779252686">
              <w:marLeft w:val="0"/>
              <w:marRight w:val="0"/>
              <w:marTop w:val="0"/>
              <w:marBottom w:val="0"/>
              <w:divBdr>
                <w:top w:val="none" w:sz="0" w:space="0" w:color="auto"/>
                <w:left w:val="none" w:sz="0" w:space="0" w:color="auto"/>
                <w:bottom w:val="none" w:sz="0" w:space="0" w:color="auto"/>
                <w:right w:val="none" w:sz="0" w:space="0" w:color="auto"/>
              </w:divBdr>
            </w:div>
            <w:div w:id="809126617">
              <w:marLeft w:val="0"/>
              <w:marRight w:val="0"/>
              <w:marTop w:val="0"/>
              <w:marBottom w:val="0"/>
              <w:divBdr>
                <w:top w:val="none" w:sz="0" w:space="0" w:color="auto"/>
                <w:left w:val="none" w:sz="0" w:space="0" w:color="auto"/>
                <w:bottom w:val="none" w:sz="0" w:space="0" w:color="auto"/>
                <w:right w:val="none" w:sz="0" w:space="0" w:color="auto"/>
              </w:divBdr>
            </w:div>
            <w:div w:id="2051178289">
              <w:marLeft w:val="0"/>
              <w:marRight w:val="0"/>
              <w:marTop w:val="0"/>
              <w:marBottom w:val="0"/>
              <w:divBdr>
                <w:top w:val="none" w:sz="0" w:space="0" w:color="auto"/>
                <w:left w:val="none" w:sz="0" w:space="0" w:color="auto"/>
                <w:bottom w:val="none" w:sz="0" w:space="0" w:color="auto"/>
                <w:right w:val="none" w:sz="0" w:space="0" w:color="auto"/>
              </w:divBdr>
            </w:div>
            <w:div w:id="722947281">
              <w:marLeft w:val="0"/>
              <w:marRight w:val="0"/>
              <w:marTop w:val="0"/>
              <w:marBottom w:val="0"/>
              <w:divBdr>
                <w:top w:val="none" w:sz="0" w:space="0" w:color="auto"/>
                <w:left w:val="none" w:sz="0" w:space="0" w:color="auto"/>
                <w:bottom w:val="none" w:sz="0" w:space="0" w:color="auto"/>
                <w:right w:val="none" w:sz="0" w:space="0" w:color="auto"/>
              </w:divBdr>
            </w:div>
            <w:div w:id="419907685">
              <w:marLeft w:val="0"/>
              <w:marRight w:val="0"/>
              <w:marTop w:val="0"/>
              <w:marBottom w:val="0"/>
              <w:divBdr>
                <w:top w:val="none" w:sz="0" w:space="0" w:color="auto"/>
                <w:left w:val="none" w:sz="0" w:space="0" w:color="auto"/>
                <w:bottom w:val="none" w:sz="0" w:space="0" w:color="auto"/>
                <w:right w:val="none" w:sz="0" w:space="0" w:color="auto"/>
              </w:divBdr>
            </w:div>
            <w:div w:id="1444493352">
              <w:marLeft w:val="0"/>
              <w:marRight w:val="0"/>
              <w:marTop w:val="0"/>
              <w:marBottom w:val="0"/>
              <w:divBdr>
                <w:top w:val="none" w:sz="0" w:space="0" w:color="auto"/>
                <w:left w:val="none" w:sz="0" w:space="0" w:color="auto"/>
                <w:bottom w:val="none" w:sz="0" w:space="0" w:color="auto"/>
                <w:right w:val="none" w:sz="0" w:space="0" w:color="auto"/>
              </w:divBdr>
            </w:div>
            <w:div w:id="2007435282">
              <w:marLeft w:val="0"/>
              <w:marRight w:val="0"/>
              <w:marTop w:val="0"/>
              <w:marBottom w:val="0"/>
              <w:divBdr>
                <w:top w:val="none" w:sz="0" w:space="0" w:color="auto"/>
                <w:left w:val="none" w:sz="0" w:space="0" w:color="auto"/>
                <w:bottom w:val="none" w:sz="0" w:space="0" w:color="auto"/>
                <w:right w:val="none" w:sz="0" w:space="0" w:color="auto"/>
              </w:divBdr>
            </w:div>
            <w:div w:id="635717898">
              <w:marLeft w:val="0"/>
              <w:marRight w:val="0"/>
              <w:marTop w:val="0"/>
              <w:marBottom w:val="0"/>
              <w:divBdr>
                <w:top w:val="none" w:sz="0" w:space="0" w:color="auto"/>
                <w:left w:val="none" w:sz="0" w:space="0" w:color="auto"/>
                <w:bottom w:val="none" w:sz="0" w:space="0" w:color="auto"/>
                <w:right w:val="none" w:sz="0" w:space="0" w:color="auto"/>
              </w:divBdr>
            </w:div>
            <w:div w:id="738098046">
              <w:marLeft w:val="0"/>
              <w:marRight w:val="0"/>
              <w:marTop w:val="0"/>
              <w:marBottom w:val="0"/>
              <w:divBdr>
                <w:top w:val="none" w:sz="0" w:space="0" w:color="auto"/>
                <w:left w:val="none" w:sz="0" w:space="0" w:color="auto"/>
                <w:bottom w:val="none" w:sz="0" w:space="0" w:color="auto"/>
                <w:right w:val="none" w:sz="0" w:space="0" w:color="auto"/>
              </w:divBdr>
            </w:div>
            <w:div w:id="921528498">
              <w:marLeft w:val="0"/>
              <w:marRight w:val="0"/>
              <w:marTop w:val="0"/>
              <w:marBottom w:val="0"/>
              <w:divBdr>
                <w:top w:val="none" w:sz="0" w:space="0" w:color="auto"/>
                <w:left w:val="none" w:sz="0" w:space="0" w:color="auto"/>
                <w:bottom w:val="none" w:sz="0" w:space="0" w:color="auto"/>
                <w:right w:val="none" w:sz="0" w:space="0" w:color="auto"/>
              </w:divBdr>
            </w:div>
            <w:div w:id="665982153">
              <w:marLeft w:val="0"/>
              <w:marRight w:val="0"/>
              <w:marTop w:val="0"/>
              <w:marBottom w:val="0"/>
              <w:divBdr>
                <w:top w:val="none" w:sz="0" w:space="0" w:color="auto"/>
                <w:left w:val="none" w:sz="0" w:space="0" w:color="auto"/>
                <w:bottom w:val="none" w:sz="0" w:space="0" w:color="auto"/>
                <w:right w:val="none" w:sz="0" w:space="0" w:color="auto"/>
              </w:divBdr>
            </w:div>
            <w:div w:id="1838156418">
              <w:marLeft w:val="0"/>
              <w:marRight w:val="0"/>
              <w:marTop w:val="0"/>
              <w:marBottom w:val="0"/>
              <w:divBdr>
                <w:top w:val="none" w:sz="0" w:space="0" w:color="auto"/>
                <w:left w:val="none" w:sz="0" w:space="0" w:color="auto"/>
                <w:bottom w:val="none" w:sz="0" w:space="0" w:color="auto"/>
                <w:right w:val="none" w:sz="0" w:space="0" w:color="auto"/>
              </w:divBdr>
            </w:div>
            <w:div w:id="827135100">
              <w:marLeft w:val="0"/>
              <w:marRight w:val="0"/>
              <w:marTop w:val="0"/>
              <w:marBottom w:val="0"/>
              <w:divBdr>
                <w:top w:val="none" w:sz="0" w:space="0" w:color="auto"/>
                <w:left w:val="none" w:sz="0" w:space="0" w:color="auto"/>
                <w:bottom w:val="none" w:sz="0" w:space="0" w:color="auto"/>
                <w:right w:val="none" w:sz="0" w:space="0" w:color="auto"/>
              </w:divBdr>
            </w:div>
            <w:div w:id="1587420515">
              <w:marLeft w:val="0"/>
              <w:marRight w:val="0"/>
              <w:marTop w:val="0"/>
              <w:marBottom w:val="0"/>
              <w:divBdr>
                <w:top w:val="none" w:sz="0" w:space="0" w:color="auto"/>
                <w:left w:val="none" w:sz="0" w:space="0" w:color="auto"/>
                <w:bottom w:val="none" w:sz="0" w:space="0" w:color="auto"/>
                <w:right w:val="none" w:sz="0" w:space="0" w:color="auto"/>
              </w:divBdr>
            </w:div>
            <w:div w:id="1563951341">
              <w:marLeft w:val="0"/>
              <w:marRight w:val="0"/>
              <w:marTop w:val="0"/>
              <w:marBottom w:val="0"/>
              <w:divBdr>
                <w:top w:val="none" w:sz="0" w:space="0" w:color="auto"/>
                <w:left w:val="none" w:sz="0" w:space="0" w:color="auto"/>
                <w:bottom w:val="none" w:sz="0" w:space="0" w:color="auto"/>
                <w:right w:val="none" w:sz="0" w:space="0" w:color="auto"/>
              </w:divBdr>
            </w:div>
            <w:div w:id="108748247">
              <w:marLeft w:val="0"/>
              <w:marRight w:val="0"/>
              <w:marTop w:val="0"/>
              <w:marBottom w:val="0"/>
              <w:divBdr>
                <w:top w:val="none" w:sz="0" w:space="0" w:color="auto"/>
                <w:left w:val="none" w:sz="0" w:space="0" w:color="auto"/>
                <w:bottom w:val="none" w:sz="0" w:space="0" w:color="auto"/>
                <w:right w:val="none" w:sz="0" w:space="0" w:color="auto"/>
              </w:divBdr>
            </w:div>
            <w:div w:id="831993919">
              <w:marLeft w:val="0"/>
              <w:marRight w:val="0"/>
              <w:marTop w:val="0"/>
              <w:marBottom w:val="0"/>
              <w:divBdr>
                <w:top w:val="none" w:sz="0" w:space="0" w:color="auto"/>
                <w:left w:val="none" w:sz="0" w:space="0" w:color="auto"/>
                <w:bottom w:val="none" w:sz="0" w:space="0" w:color="auto"/>
                <w:right w:val="none" w:sz="0" w:space="0" w:color="auto"/>
              </w:divBdr>
            </w:div>
            <w:div w:id="1566989039">
              <w:marLeft w:val="0"/>
              <w:marRight w:val="0"/>
              <w:marTop w:val="0"/>
              <w:marBottom w:val="0"/>
              <w:divBdr>
                <w:top w:val="none" w:sz="0" w:space="0" w:color="auto"/>
                <w:left w:val="none" w:sz="0" w:space="0" w:color="auto"/>
                <w:bottom w:val="none" w:sz="0" w:space="0" w:color="auto"/>
                <w:right w:val="none" w:sz="0" w:space="0" w:color="auto"/>
              </w:divBdr>
            </w:div>
            <w:div w:id="898395096">
              <w:marLeft w:val="0"/>
              <w:marRight w:val="0"/>
              <w:marTop w:val="0"/>
              <w:marBottom w:val="0"/>
              <w:divBdr>
                <w:top w:val="none" w:sz="0" w:space="0" w:color="auto"/>
                <w:left w:val="none" w:sz="0" w:space="0" w:color="auto"/>
                <w:bottom w:val="none" w:sz="0" w:space="0" w:color="auto"/>
                <w:right w:val="none" w:sz="0" w:space="0" w:color="auto"/>
              </w:divBdr>
            </w:div>
            <w:div w:id="1896576355">
              <w:marLeft w:val="0"/>
              <w:marRight w:val="0"/>
              <w:marTop w:val="0"/>
              <w:marBottom w:val="0"/>
              <w:divBdr>
                <w:top w:val="none" w:sz="0" w:space="0" w:color="auto"/>
                <w:left w:val="none" w:sz="0" w:space="0" w:color="auto"/>
                <w:bottom w:val="none" w:sz="0" w:space="0" w:color="auto"/>
                <w:right w:val="none" w:sz="0" w:space="0" w:color="auto"/>
              </w:divBdr>
            </w:div>
            <w:div w:id="2102408481">
              <w:marLeft w:val="0"/>
              <w:marRight w:val="0"/>
              <w:marTop w:val="0"/>
              <w:marBottom w:val="0"/>
              <w:divBdr>
                <w:top w:val="none" w:sz="0" w:space="0" w:color="auto"/>
                <w:left w:val="none" w:sz="0" w:space="0" w:color="auto"/>
                <w:bottom w:val="none" w:sz="0" w:space="0" w:color="auto"/>
                <w:right w:val="none" w:sz="0" w:space="0" w:color="auto"/>
              </w:divBdr>
            </w:div>
            <w:div w:id="1273514172">
              <w:marLeft w:val="0"/>
              <w:marRight w:val="0"/>
              <w:marTop w:val="0"/>
              <w:marBottom w:val="0"/>
              <w:divBdr>
                <w:top w:val="none" w:sz="0" w:space="0" w:color="auto"/>
                <w:left w:val="none" w:sz="0" w:space="0" w:color="auto"/>
                <w:bottom w:val="none" w:sz="0" w:space="0" w:color="auto"/>
                <w:right w:val="none" w:sz="0" w:space="0" w:color="auto"/>
              </w:divBdr>
            </w:div>
            <w:div w:id="2092384727">
              <w:marLeft w:val="0"/>
              <w:marRight w:val="0"/>
              <w:marTop w:val="0"/>
              <w:marBottom w:val="0"/>
              <w:divBdr>
                <w:top w:val="none" w:sz="0" w:space="0" w:color="auto"/>
                <w:left w:val="none" w:sz="0" w:space="0" w:color="auto"/>
                <w:bottom w:val="none" w:sz="0" w:space="0" w:color="auto"/>
                <w:right w:val="none" w:sz="0" w:space="0" w:color="auto"/>
              </w:divBdr>
            </w:div>
            <w:div w:id="1993214056">
              <w:marLeft w:val="0"/>
              <w:marRight w:val="0"/>
              <w:marTop w:val="0"/>
              <w:marBottom w:val="0"/>
              <w:divBdr>
                <w:top w:val="none" w:sz="0" w:space="0" w:color="auto"/>
                <w:left w:val="none" w:sz="0" w:space="0" w:color="auto"/>
                <w:bottom w:val="none" w:sz="0" w:space="0" w:color="auto"/>
                <w:right w:val="none" w:sz="0" w:space="0" w:color="auto"/>
              </w:divBdr>
            </w:div>
            <w:div w:id="2104492491">
              <w:marLeft w:val="0"/>
              <w:marRight w:val="0"/>
              <w:marTop w:val="0"/>
              <w:marBottom w:val="0"/>
              <w:divBdr>
                <w:top w:val="none" w:sz="0" w:space="0" w:color="auto"/>
                <w:left w:val="none" w:sz="0" w:space="0" w:color="auto"/>
                <w:bottom w:val="none" w:sz="0" w:space="0" w:color="auto"/>
                <w:right w:val="none" w:sz="0" w:space="0" w:color="auto"/>
              </w:divBdr>
            </w:div>
            <w:div w:id="1436829081">
              <w:marLeft w:val="0"/>
              <w:marRight w:val="0"/>
              <w:marTop w:val="0"/>
              <w:marBottom w:val="0"/>
              <w:divBdr>
                <w:top w:val="none" w:sz="0" w:space="0" w:color="auto"/>
                <w:left w:val="none" w:sz="0" w:space="0" w:color="auto"/>
                <w:bottom w:val="none" w:sz="0" w:space="0" w:color="auto"/>
                <w:right w:val="none" w:sz="0" w:space="0" w:color="auto"/>
              </w:divBdr>
            </w:div>
            <w:div w:id="231702510">
              <w:marLeft w:val="0"/>
              <w:marRight w:val="0"/>
              <w:marTop w:val="0"/>
              <w:marBottom w:val="0"/>
              <w:divBdr>
                <w:top w:val="none" w:sz="0" w:space="0" w:color="auto"/>
                <w:left w:val="none" w:sz="0" w:space="0" w:color="auto"/>
                <w:bottom w:val="none" w:sz="0" w:space="0" w:color="auto"/>
                <w:right w:val="none" w:sz="0" w:space="0" w:color="auto"/>
              </w:divBdr>
            </w:div>
            <w:div w:id="1969237517">
              <w:marLeft w:val="0"/>
              <w:marRight w:val="0"/>
              <w:marTop w:val="0"/>
              <w:marBottom w:val="0"/>
              <w:divBdr>
                <w:top w:val="none" w:sz="0" w:space="0" w:color="auto"/>
                <w:left w:val="none" w:sz="0" w:space="0" w:color="auto"/>
                <w:bottom w:val="none" w:sz="0" w:space="0" w:color="auto"/>
                <w:right w:val="none" w:sz="0" w:space="0" w:color="auto"/>
              </w:divBdr>
            </w:div>
            <w:div w:id="761026781">
              <w:marLeft w:val="0"/>
              <w:marRight w:val="0"/>
              <w:marTop w:val="0"/>
              <w:marBottom w:val="0"/>
              <w:divBdr>
                <w:top w:val="none" w:sz="0" w:space="0" w:color="auto"/>
                <w:left w:val="none" w:sz="0" w:space="0" w:color="auto"/>
                <w:bottom w:val="none" w:sz="0" w:space="0" w:color="auto"/>
                <w:right w:val="none" w:sz="0" w:space="0" w:color="auto"/>
              </w:divBdr>
            </w:div>
            <w:div w:id="918833836">
              <w:marLeft w:val="0"/>
              <w:marRight w:val="0"/>
              <w:marTop w:val="0"/>
              <w:marBottom w:val="0"/>
              <w:divBdr>
                <w:top w:val="none" w:sz="0" w:space="0" w:color="auto"/>
                <w:left w:val="none" w:sz="0" w:space="0" w:color="auto"/>
                <w:bottom w:val="none" w:sz="0" w:space="0" w:color="auto"/>
                <w:right w:val="none" w:sz="0" w:space="0" w:color="auto"/>
              </w:divBdr>
            </w:div>
            <w:div w:id="1107963133">
              <w:marLeft w:val="0"/>
              <w:marRight w:val="0"/>
              <w:marTop w:val="0"/>
              <w:marBottom w:val="0"/>
              <w:divBdr>
                <w:top w:val="none" w:sz="0" w:space="0" w:color="auto"/>
                <w:left w:val="none" w:sz="0" w:space="0" w:color="auto"/>
                <w:bottom w:val="none" w:sz="0" w:space="0" w:color="auto"/>
                <w:right w:val="none" w:sz="0" w:space="0" w:color="auto"/>
              </w:divBdr>
            </w:div>
            <w:div w:id="64764875">
              <w:marLeft w:val="0"/>
              <w:marRight w:val="0"/>
              <w:marTop w:val="0"/>
              <w:marBottom w:val="0"/>
              <w:divBdr>
                <w:top w:val="none" w:sz="0" w:space="0" w:color="auto"/>
                <w:left w:val="none" w:sz="0" w:space="0" w:color="auto"/>
                <w:bottom w:val="none" w:sz="0" w:space="0" w:color="auto"/>
                <w:right w:val="none" w:sz="0" w:space="0" w:color="auto"/>
              </w:divBdr>
            </w:div>
            <w:div w:id="68582352">
              <w:marLeft w:val="0"/>
              <w:marRight w:val="0"/>
              <w:marTop w:val="0"/>
              <w:marBottom w:val="0"/>
              <w:divBdr>
                <w:top w:val="none" w:sz="0" w:space="0" w:color="auto"/>
                <w:left w:val="none" w:sz="0" w:space="0" w:color="auto"/>
                <w:bottom w:val="none" w:sz="0" w:space="0" w:color="auto"/>
                <w:right w:val="none" w:sz="0" w:space="0" w:color="auto"/>
              </w:divBdr>
            </w:div>
            <w:div w:id="113863563">
              <w:marLeft w:val="0"/>
              <w:marRight w:val="0"/>
              <w:marTop w:val="0"/>
              <w:marBottom w:val="0"/>
              <w:divBdr>
                <w:top w:val="none" w:sz="0" w:space="0" w:color="auto"/>
                <w:left w:val="none" w:sz="0" w:space="0" w:color="auto"/>
                <w:bottom w:val="none" w:sz="0" w:space="0" w:color="auto"/>
                <w:right w:val="none" w:sz="0" w:space="0" w:color="auto"/>
              </w:divBdr>
            </w:div>
            <w:div w:id="1788501676">
              <w:marLeft w:val="0"/>
              <w:marRight w:val="0"/>
              <w:marTop w:val="0"/>
              <w:marBottom w:val="0"/>
              <w:divBdr>
                <w:top w:val="none" w:sz="0" w:space="0" w:color="auto"/>
                <w:left w:val="none" w:sz="0" w:space="0" w:color="auto"/>
                <w:bottom w:val="none" w:sz="0" w:space="0" w:color="auto"/>
                <w:right w:val="none" w:sz="0" w:space="0" w:color="auto"/>
              </w:divBdr>
            </w:div>
            <w:div w:id="341668899">
              <w:marLeft w:val="0"/>
              <w:marRight w:val="0"/>
              <w:marTop w:val="0"/>
              <w:marBottom w:val="0"/>
              <w:divBdr>
                <w:top w:val="none" w:sz="0" w:space="0" w:color="auto"/>
                <w:left w:val="none" w:sz="0" w:space="0" w:color="auto"/>
                <w:bottom w:val="none" w:sz="0" w:space="0" w:color="auto"/>
                <w:right w:val="none" w:sz="0" w:space="0" w:color="auto"/>
              </w:divBdr>
            </w:div>
            <w:div w:id="214195288">
              <w:marLeft w:val="0"/>
              <w:marRight w:val="0"/>
              <w:marTop w:val="0"/>
              <w:marBottom w:val="0"/>
              <w:divBdr>
                <w:top w:val="none" w:sz="0" w:space="0" w:color="auto"/>
                <w:left w:val="none" w:sz="0" w:space="0" w:color="auto"/>
                <w:bottom w:val="none" w:sz="0" w:space="0" w:color="auto"/>
                <w:right w:val="none" w:sz="0" w:space="0" w:color="auto"/>
              </w:divBdr>
            </w:div>
            <w:div w:id="853492275">
              <w:marLeft w:val="0"/>
              <w:marRight w:val="0"/>
              <w:marTop w:val="0"/>
              <w:marBottom w:val="0"/>
              <w:divBdr>
                <w:top w:val="none" w:sz="0" w:space="0" w:color="auto"/>
                <w:left w:val="none" w:sz="0" w:space="0" w:color="auto"/>
                <w:bottom w:val="none" w:sz="0" w:space="0" w:color="auto"/>
                <w:right w:val="none" w:sz="0" w:space="0" w:color="auto"/>
              </w:divBdr>
            </w:div>
            <w:div w:id="920218498">
              <w:marLeft w:val="0"/>
              <w:marRight w:val="0"/>
              <w:marTop w:val="0"/>
              <w:marBottom w:val="0"/>
              <w:divBdr>
                <w:top w:val="none" w:sz="0" w:space="0" w:color="auto"/>
                <w:left w:val="none" w:sz="0" w:space="0" w:color="auto"/>
                <w:bottom w:val="none" w:sz="0" w:space="0" w:color="auto"/>
                <w:right w:val="none" w:sz="0" w:space="0" w:color="auto"/>
              </w:divBdr>
            </w:div>
            <w:div w:id="1906986477">
              <w:marLeft w:val="0"/>
              <w:marRight w:val="0"/>
              <w:marTop w:val="0"/>
              <w:marBottom w:val="0"/>
              <w:divBdr>
                <w:top w:val="none" w:sz="0" w:space="0" w:color="auto"/>
                <w:left w:val="none" w:sz="0" w:space="0" w:color="auto"/>
                <w:bottom w:val="none" w:sz="0" w:space="0" w:color="auto"/>
                <w:right w:val="none" w:sz="0" w:space="0" w:color="auto"/>
              </w:divBdr>
            </w:div>
            <w:div w:id="275917173">
              <w:marLeft w:val="0"/>
              <w:marRight w:val="0"/>
              <w:marTop w:val="0"/>
              <w:marBottom w:val="0"/>
              <w:divBdr>
                <w:top w:val="none" w:sz="0" w:space="0" w:color="auto"/>
                <w:left w:val="none" w:sz="0" w:space="0" w:color="auto"/>
                <w:bottom w:val="none" w:sz="0" w:space="0" w:color="auto"/>
                <w:right w:val="none" w:sz="0" w:space="0" w:color="auto"/>
              </w:divBdr>
            </w:div>
            <w:div w:id="1924994567">
              <w:marLeft w:val="0"/>
              <w:marRight w:val="0"/>
              <w:marTop w:val="0"/>
              <w:marBottom w:val="0"/>
              <w:divBdr>
                <w:top w:val="none" w:sz="0" w:space="0" w:color="auto"/>
                <w:left w:val="none" w:sz="0" w:space="0" w:color="auto"/>
                <w:bottom w:val="none" w:sz="0" w:space="0" w:color="auto"/>
                <w:right w:val="none" w:sz="0" w:space="0" w:color="auto"/>
              </w:divBdr>
            </w:div>
            <w:div w:id="143590357">
              <w:marLeft w:val="0"/>
              <w:marRight w:val="0"/>
              <w:marTop w:val="0"/>
              <w:marBottom w:val="0"/>
              <w:divBdr>
                <w:top w:val="none" w:sz="0" w:space="0" w:color="auto"/>
                <w:left w:val="none" w:sz="0" w:space="0" w:color="auto"/>
                <w:bottom w:val="none" w:sz="0" w:space="0" w:color="auto"/>
                <w:right w:val="none" w:sz="0" w:space="0" w:color="auto"/>
              </w:divBdr>
            </w:div>
            <w:div w:id="229118298">
              <w:marLeft w:val="0"/>
              <w:marRight w:val="0"/>
              <w:marTop w:val="0"/>
              <w:marBottom w:val="0"/>
              <w:divBdr>
                <w:top w:val="none" w:sz="0" w:space="0" w:color="auto"/>
                <w:left w:val="none" w:sz="0" w:space="0" w:color="auto"/>
                <w:bottom w:val="none" w:sz="0" w:space="0" w:color="auto"/>
                <w:right w:val="none" w:sz="0" w:space="0" w:color="auto"/>
              </w:divBdr>
            </w:div>
            <w:div w:id="960265531">
              <w:marLeft w:val="0"/>
              <w:marRight w:val="0"/>
              <w:marTop w:val="0"/>
              <w:marBottom w:val="0"/>
              <w:divBdr>
                <w:top w:val="none" w:sz="0" w:space="0" w:color="auto"/>
                <w:left w:val="none" w:sz="0" w:space="0" w:color="auto"/>
                <w:bottom w:val="none" w:sz="0" w:space="0" w:color="auto"/>
                <w:right w:val="none" w:sz="0" w:space="0" w:color="auto"/>
              </w:divBdr>
            </w:div>
            <w:div w:id="1527906404">
              <w:marLeft w:val="0"/>
              <w:marRight w:val="0"/>
              <w:marTop w:val="0"/>
              <w:marBottom w:val="0"/>
              <w:divBdr>
                <w:top w:val="none" w:sz="0" w:space="0" w:color="auto"/>
                <w:left w:val="none" w:sz="0" w:space="0" w:color="auto"/>
                <w:bottom w:val="none" w:sz="0" w:space="0" w:color="auto"/>
                <w:right w:val="none" w:sz="0" w:space="0" w:color="auto"/>
              </w:divBdr>
            </w:div>
            <w:div w:id="204295468">
              <w:marLeft w:val="0"/>
              <w:marRight w:val="0"/>
              <w:marTop w:val="0"/>
              <w:marBottom w:val="0"/>
              <w:divBdr>
                <w:top w:val="none" w:sz="0" w:space="0" w:color="auto"/>
                <w:left w:val="none" w:sz="0" w:space="0" w:color="auto"/>
                <w:bottom w:val="none" w:sz="0" w:space="0" w:color="auto"/>
                <w:right w:val="none" w:sz="0" w:space="0" w:color="auto"/>
              </w:divBdr>
            </w:div>
            <w:div w:id="1107389503">
              <w:marLeft w:val="0"/>
              <w:marRight w:val="0"/>
              <w:marTop w:val="0"/>
              <w:marBottom w:val="0"/>
              <w:divBdr>
                <w:top w:val="none" w:sz="0" w:space="0" w:color="auto"/>
                <w:left w:val="none" w:sz="0" w:space="0" w:color="auto"/>
                <w:bottom w:val="none" w:sz="0" w:space="0" w:color="auto"/>
                <w:right w:val="none" w:sz="0" w:space="0" w:color="auto"/>
              </w:divBdr>
            </w:div>
            <w:div w:id="1646854376">
              <w:marLeft w:val="0"/>
              <w:marRight w:val="0"/>
              <w:marTop w:val="0"/>
              <w:marBottom w:val="0"/>
              <w:divBdr>
                <w:top w:val="none" w:sz="0" w:space="0" w:color="auto"/>
                <w:left w:val="none" w:sz="0" w:space="0" w:color="auto"/>
                <w:bottom w:val="none" w:sz="0" w:space="0" w:color="auto"/>
                <w:right w:val="none" w:sz="0" w:space="0" w:color="auto"/>
              </w:divBdr>
            </w:div>
            <w:div w:id="1038508925">
              <w:marLeft w:val="0"/>
              <w:marRight w:val="0"/>
              <w:marTop w:val="0"/>
              <w:marBottom w:val="0"/>
              <w:divBdr>
                <w:top w:val="none" w:sz="0" w:space="0" w:color="auto"/>
                <w:left w:val="none" w:sz="0" w:space="0" w:color="auto"/>
                <w:bottom w:val="none" w:sz="0" w:space="0" w:color="auto"/>
                <w:right w:val="none" w:sz="0" w:space="0" w:color="auto"/>
              </w:divBdr>
            </w:div>
            <w:div w:id="1452288563">
              <w:marLeft w:val="0"/>
              <w:marRight w:val="0"/>
              <w:marTop w:val="0"/>
              <w:marBottom w:val="0"/>
              <w:divBdr>
                <w:top w:val="none" w:sz="0" w:space="0" w:color="auto"/>
                <w:left w:val="none" w:sz="0" w:space="0" w:color="auto"/>
                <w:bottom w:val="none" w:sz="0" w:space="0" w:color="auto"/>
                <w:right w:val="none" w:sz="0" w:space="0" w:color="auto"/>
              </w:divBdr>
            </w:div>
            <w:div w:id="1888643466">
              <w:marLeft w:val="0"/>
              <w:marRight w:val="0"/>
              <w:marTop w:val="0"/>
              <w:marBottom w:val="0"/>
              <w:divBdr>
                <w:top w:val="none" w:sz="0" w:space="0" w:color="auto"/>
                <w:left w:val="none" w:sz="0" w:space="0" w:color="auto"/>
                <w:bottom w:val="none" w:sz="0" w:space="0" w:color="auto"/>
                <w:right w:val="none" w:sz="0" w:space="0" w:color="auto"/>
              </w:divBdr>
            </w:div>
            <w:div w:id="1740320351">
              <w:marLeft w:val="0"/>
              <w:marRight w:val="0"/>
              <w:marTop w:val="0"/>
              <w:marBottom w:val="0"/>
              <w:divBdr>
                <w:top w:val="none" w:sz="0" w:space="0" w:color="auto"/>
                <w:left w:val="none" w:sz="0" w:space="0" w:color="auto"/>
                <w:bottom w:val="none" w:sz="0" w:space="0" w:color="auto"/>
                <w:right w:val="none" w:sz="0" w:space="0" w:color="auto"/>
              </w:divBdr>
            </w:div>
            <w:div w:id="169612265">
              <w:marLeft w:val="0"/>
              <w:marRight w:val="0"/>
              <w:marTop w:val="0"/>
              <w:marBottom w:val="0"/>
              <w:divBdr>
                <w:top w:val="none" w:sz="0" w:space="0" w:color="auto"/>
                <w:left w:val="none" w:sz="0" w:space="0" w:color="auto"/>
                <w:bottom w:val="none" w:sz="0" w:space="0" w:color="auto"/>
                <w:right w:val="none" w:sz="0" w:space="0" w:color="auto"/>
              </w:divBdr>
            </w:div>
            <w:div w:id="1818523636">
              <w:marLeft w:val="0"/>
              <w:marRight w:val="0"/>
              <w:marTop w:val="0"/>
              <w:marBottom w:val="0"/>
              <w:divBdr>
                <w:top w:val="none" w:sz="0" w:space="0" w:color="auto"/>
                <w:left w:val="none" w:sz="0" w:space="0" w:color="auto"/>
                <w:bottom w:val="none" w:sz="0" w:space="0" w:color="auto"/>
                <w:right w:val="none" w:sz="0" w:space="0" w:color="auto"/>
              </w:divBdr>
            </w:div>
            <w:div w:id="2105688363">
              <w:marLeft w:val="0"/>
              <w:marRight w:val="0"/>
              <w:marTop w:val="0"/>
              <w:marBottom w:val="0"/>
              <w:divBdr>
                <w:top w:val="none" w:sz="0" w:space="0" w:color="auto"/>
                <w:left w:val="none" w:sz="0" w:space="0" w:color="auto"/>
                <w:bottom w:val="none" w:sz="0" w:space="0" w:color="auto"/>
                <w:right w:val="none" w:sz="0" w:space="0" w:color="auto"/>
              </w:divBdr>
            </w:div>
            <w:div w:id="448135448">
              <w:marLeft w:val="0"/>
              <w:marRight w:val="0"/>
              <w:marTop w:val="0"/>
              <w:marBottom w:val="0"/>
              <w:divBdr>
                <w:top w:val="none" w:sz="0" w:space="0" w:color="auto"/>
                <w:left w:val="none" w:sz="0" w:space="0" w:color="auto"/>
                <w:bottom w:val="none" w:sz="0" w:space="0" w:color="auto"/>
                <w:right w:val="none" w:sz="0" w:space="0" w:color="auto"/>
              </w:divBdr>
            </w:div>
            <w:div w:id="29502598">
              <w:marLeft w:val="0"/>
              <w:marRight w:val="0"/>
              <w:marTop w:val="0"/>
              <w:marBottom w:val="0"/>
              <w:divBdr>
                <w:top w:val="none" w:sz="0" w:space="0" w:color="auto"/>
                <w:left w:val="none" w:sz="0" w:space="0" w:color="auto"/>
                <w:bottom w:val="none" w:sz="0" w:space="0" w:color="auto"/>
                <w:right w:val="none" w:sz="0" w:space="0" w:color="auto"/>
              </w:divBdr>
            </w:div>
            <w:div w:id="948196044">
              <w:marLeft w:val="0"/>
              <w:marRight w:val="0"/>
              <w:marTop w:val="0"/>
              <w:marBottom w:val="0"/>
              <w:divBdr>
                <w:top w:val="none" w:sz="0" w:space="0" w:color="auto"/>
                <w:left w:val="none" w:sz="0" w:space="0" w:color="auto"/>
                <w:bottom w:val="none" w:sz="0" w:space="0" w:color="auto"/>
                <w:right w:val="none" w:sz="0" w:space="0" w:color="auto"/>
              </w:divBdr>
            </w:div>
            <w:div w:id="226456697">
              <w:marLeft w:val="0"/>
              <w:marRight w:val="0"/>
              <w:marTop w:val="0"/>
              <w:marBottom w:val="0"/>
              <w:divBdr>
                <w:top w:val="none" w:sz="0" w:space="0" w:color="auto"/>
                <w:left w:val="none" w:sz="0" w:space="0" w:color="auto"/>
                <w:bottom w:val="none" w:sz="0" w:space="0" w:color="auto"/>
                <w:right w:val="none" w:sz="0" w:space="0" w:color="auto"/>
              </w:divBdr>
            </w:div>
            <w:div w:id="1726634511">
              <w:marLeft w:val="0"/>
              <w:marRight w:val="0"/>
              <w:marTop w:val="0"/>
              <w:marBottom w:val="0"/>
              <w:divBdr>
                <w:top w:val="none" w:sz="0" w:space="0" w:color="auto"/>
                <w:left w:val="none" w:sz="0" w:space="0" w:color="auto"/>
                <w:bottom w:val="none" w:sz="0" w:space="0" w:color="auto"/>
                <w:right w:val="none" w:sz="0" w:space="0" w:color="auto"/>
              </w:divBdr>
            </w:div>
            <w:div w:id="270090508">
              <w:marLeft w:val="0"/>
              <w:marRight w:val="0"/>
              <w:marTop w:val="0"/>
              <w:marBottom w:val="0"/>
              <w:divBdr>
                <w:top w:val="none" w:sz="0" w:space="0" w:color="auto"/>
                <w:left w:val="none" w:sz="0" w:space="0" w:color="auto"/>
                <w:bottom w:val="none" w:sz="0" w:space="0" w:color="auto"/>
                <w:right w:val="none" w:sz="0" w:space="0" w:color="auto"/>
              </w:divBdr>
            </w:div>
            <w:div w:id="116022381">
              <w:marLeft w:val="0"/>
              <w:marRight w:val="0"/>
              <w:marTop w:val="0"/>
              <w:marBottom w:val="0"/>
              <w:divBdr>
                <w:top w:val="none" w:sz="0" w:space="0" w:color="auto"/>
                <w:left w:val="none" w:sz="0" w:space="0" w:color="auto"/>
                <w:bottom w:val="none" w:sz="0" w:space="0" w:color="auto"/>
                <w:right w:val="none" w:sz="0" w:space="0" w:color="auto"/>
              </w:divBdr>
            </w:div>
            <w:div w:id="1566144726">
              <w:marLeft w:val="0"/>
              <w:marRight w:val="0"/>
              <w:marTop w:val="0"/>
              <w:marBottom w:val="0"/>
              <w:divBdr>
                <w:top w:val="none" w:sz="0" w:space="0" w:color="auto"/>
                <w:left w:val="none" w:sz="0" w:space="0" w:color="auto"/>
                <w:bottom w:val="none" w:sz="0" w:space="0" w:color="auto"/>
                <w:right w:val="none" w:sz="0" w:space="0" w:color="auto"/>
              </w:divBdr>
            </w:div>
            <w:div w:id="1459687282">
              <w:marLeft w:val="0"/>
              <w:marRight w:val="0"/>
              <w:marTop w:val="0"/>
              <w:marBottom w:val="0"/>
              <w:divBdr>
                <w:top w:val="none" w:sz="0" w:space="0" w:color="auto"/>
                <w:left w:val="none" w:sz="0" w:space="0" w:color="auto"/>
                <w:bottom w:val="none" w:sz="0" w:space="0" w:color="auto"/>
                <w:right w:val="none" w:sz="0" w:space="0" w:color="auto"/>
              </w:divBdr>
            </w:div>
            <w:div w:id="660500659">
              <w:marLeft w:val="0"/>
              <w:marRight w:val="0"/>
              <w:marTop w:val="0"/>
              <w:marBottom w:val="0"/>
              <w:divBdr>
                <w:top w:val="none" w:sz="0" w:space="0" w:color="auto"/>
                <w:left w:val="none" w:sz="0" w:space="0" w:color="auto"/>
                <w:bottom w:val="none" w:sz="0" w:space="0" w:color="auto"/>
                <w:right w:val="none" w:sz="0" w:space="0" w:color="auto"/>
              </w:divBdr>
            </w:div>
            <w:div w:id="856117503">
              <w:marLeft w:val="0"/>
              <w:marRight w:val="0"/>
              <w:marTop w:val="0"/>
              <w:marBottom w:val="0"/>
              <w:divBdr>
                <w:top w:val="none" w:sz="0" w:space="0" w:color="auto"/>
                <w:left w:val="none" w:sz="0" w:space="0" w:color="auto"/>
                <w:bottom w:val="none" w:sz="0" w:space="0" w:color="auto"/>
                <w:right w:val="none" w:sz="0" w:space="0" w:color="auto"/>
              </w:divBdr>
            </w:div>
            <w:div w:id="1913806666">
              <w:marLeft w:val="0"/>
              <w:marRight w:val="0"/>
              <w:marTop w:val="0"/>
              <w:marBottom w:val="0"/>
              <w:divBdr>
                <w:top w:val="none" w:sz="0" w:space="0" w:color="auto"/>
                <w:left w:val="none" w:sz="0" w:space="0" w:color="auto"/>
                <w:bottom w:val="none" w:sz="0" w:space="0" w:color="auto"/>
                <w:right w:val="none" w:sz="0" w:space="0" w:color="auto"/>
              </w:divBdr>
            </w:div>
            <w:div w:id="1291785131">
              <w:marLeft w:val="0"/>
              <w:marRight w:val="0"/>
              <w:marTop w:val="0"/>
              <w:marBottom w:val="0"/>
              <w:divBdr>
                <w:top w:val="none" w:sz="0" w:space="0" w:color="auto"/>
                <w:left w:val="none" w:sz="0" w:space="0" w:color="auto"/>
                <w:bottom w:val="none" w:sz="0" w:space="0" w:color="auto"/>
                <w:right w:val="none" w:sz="0" w:space="0" w:color="auto"/>
              </w:divBdr>
            </w:div>
            <w:div w:id="588077985">
              <w:marLeft w:val="0"/>
              <w:marRight w:val="0"/>
              <w:marTop w:val="0"/>
              <w:marBottom w:val="0"/>
              <w:divBdr>
                <w:top w:val="none" w:sz="0" w:space="0" w:color="auto"/>
                <w:left w:val="none" w:sz="0" w:space="0" w:color="auto"/>
                <w:bottom w:val="none" w:sz="0" w:space="0" w:color="auto"/>
                <w:right w:val="none" w:sz="0" w:space="0" w:color="auto"/>
              </w:divBdr>
            </w:div>
            <w:div w:id="1402171665">
              <w:marLeft w:val="0"/>
              <w:marRight w:val="0"/>
              <w:marTop w:val="0"/>
              <w:marBottom w:val="0"/>
              <w:divBdr>
                <w:top w:val="none" w:sz="0" w:space="0" w:color="auto"/>
                <w:left w:val="none" w:sz="0" w:space="0" w:color="auto"/>
                <w:bottom w:val="none" w:sz="0" w:space="0" w:color="auto"/>
                <w:right w:val="none" w:sz="0" w:space="0" w:color="auto"/>
              </w:divBdr>
            </w:div>
            <w:div w:id="1103649113">
              <w:marLeft w:val="0"/>
              <w:marRight w:val="0"/>
              <w:marTop w:val="0"/>
              <w:marBottom w:val="0"/>
              <w:divBdr>
                <w:top w:val="none" w:sz="0" w:space="0" w:color="auto"/>
                <w:left w:val="none" w:sz="0" w:space="0" w:color="auto"/>
                <w:bottom w:val="none" w:sz="0" w:space="0" w:color="auto"/>
                <w:right w:val="none" w:sz="0" w:space="0" w:color="auto"/>
              </w:divBdr>
            </w:div>
            <w:div w:id="1232888785">
              <w:marLeft w:val="0"/>
              <w:marRight w:val="0"/>
              <w:marTop w:val="0"/>
              <w:marBottom w:val="0"/>
              <w:divBdr>
                <w:top w:val="none" w:sz="0" w:space="0" w:color="auto"/>
                <w:left w:val="none" w:sz="0" w:space="0" w:color="auto"/>
                <w:bottom w:val="none" w:sz="0" w:space="0" w:color="auto"/>
                <w:right w:val="none" w:sz="0" w:space="0" w:color="auto"/>
              </w:divBdr>
            </w:div>
            <w:div w:id="2124955227">
              <w:marLeft w:val="0"/>
              <w:marRight w:val="0"/>
              <w:marTop w:val="0"/>
              <w:marBottom w:val="0"/>
              <w:divBdr>
                <w:top w:val="none" w:sz="0" w:space="0" w:color="auto"/>
                <w:left w:val="none" w:sz="0" w:space="0" w:color="auto"/>
                <w:bottom w:val="none" w:sz="0" w:space="0" w:color="auto"/>
                <w:right w:val="none" w:sz="0" w:space="0" w:color="auto"/>
              </w:divBdr>
            </w:div>
            <w:div w:id="1315136954">
              <w:marLeft w:val="0"/>
              <w:marRight w:val="0"/>
              <w:marTop w:val="0"/>
              <w:marBottom w:val="0"/>
              <w:divBdr>
                <w:top w:val="none" w:sz="0" w:space="0" w:color="auto"/>
                <w:left w:val="none" w:sz="0" w:space="0" w:color="auto"/>
                <w:bottom w:val="none" w:sz="0" w:space="0" w:color="auto"/>
                <w:right w:val="none" w:sz="0" w:space="0" w:color="auto"/>
              </w:divBdr>
            </w:div>
            <w:div w:id="820274404">
              <w:marLeft w:val="0"/>
              <w:marRight w:val="0"/>
              <w:marTop w:val="0"/>
              <w:marBottom w:val="0"/>
              <w:divBdr>
                <w:top w:val="none" w:sz="0" w:space="0" w:color="auto"/>
                <w:left w:val="none" w:sz="0" w:space="0" w:color="auto"/>
                <w:bottom w:val="none" w:sz="0" w:space="0" w:color="auto"/>
                <w:right w:val="none" w:sz="0" w:space="0" w:color="auto"/>
              </w:divBdr>
            </w:div>
            <w:div w:id="356974621">
              <w:marLeft w:val="0"/>
              <w:marRight w:val="0"/>
              <w:marTop w:val="0"/>
              <w:marBottom w:val="0"/>
              <w:divBdr>
                <w:top w:val="none" w:sz="0" w:space="0" w:color="auto"/>
                <w:left w:val="none" w:sz="0" w:space="0" w:color="auto"/>
                <w:bottom w:val="none" w:sz="0" w:space="0" w:color="auto"/>
                <w:right w:val="none" w:sz="0" w:space="0" w:color="auto"/>
              </w:divBdr>
            </w:div>
            <w:div w:id="1864204238">
              <w:marLeft w:val="0"/>
              <w:marRight w:val="0"/>
              <w:marTop w:val="0"/>
              <w:marBottom w:val="0"/>
              <w:divBdr>
                <w:top w:val="none" w:sz="0" w:space="0" w:color="auto"/>
                <w:left w:val="none" w:sz="0" w:space="0" w:color="auto"/>
                <w:bottom w:val="none" w:sz="0" w:space="0" w:color="auto"/>
                <w:right w:val="none" w:sz="0" w:space="0" w:color="auto"/>
              </w:divBdr>
            </w:div>
            <w:div w:id="840587498">
              <w:marLeft w:val="0"/>
              <w:marRight w:val="0"/>
              <w:marTop w:val="0"/>
              <w:marBottom w:val="0"/>
              <w:divBdr>
                <w:top w:val="none" w:sz="0" w:space="0" w:color="auto"/>
                <w:left w:val="none" w:sz="0" w:space="0" w:color="auto"/>
                <w:bottom w:val="none" w:sz="0" w:space="0" w:color="auto"/>
                <w:right w:val="none" w:sz="0" w:space="0" w:color="auto"/>
              </w:divBdr>
            </w:div>
            <w:div w:id="1019505810">
              <w:marLeft w:val="0"/>
              <w:marRight w:val="0"/>
              <w:marTop w:val="0"/>
              <w:marBottom w:val="0"/>
              <w:divBdr>
                <w:top w:val="none" w:sz="0" w:space="0" w:color="auto"/>
                <w:left w:val="none" w:sz="0" w:space="0" w:color="auto"/>
                <w:bottom w:val="none" w:sz="0" w:space="0" w:color="auto"/>
                <w:right w:val="none" w:sz="0" w:space="0" w:color="auto"/>
              </w:divBdr>
            </w:div>
            <w:div w:id="1001205022">
              <w:marLeft w:val="0"/>
              <w:marRight w:val="0"/>
              <w:marTop w:val="0"/>
              <w:marBottom w:val="0"/>
              <w:divBdr>
                <w:top w:val="none" w:sz="0" w:space="0" w:color="auto"/>
                <w:left w:val="none" w:sz="0" w:space="0" w:color="auto"/>
                <w:bottom w:val="none" w:sz="0" w:space="0" w:color="auto"/>
                <w:right w:val="none" w:sz="0" w:space="0" w:color="auto"/>
              </w:divBdr>
            </w:div>
            <w:div w:id="1661275127">
              <w:marLeft w:val="0"/>
              <w:marRight w:val="0"/>
              <w:marTop w:val="0"/>
              <w:marBottom w:val="0"/>
              <w:divBdr>
                <w:top w:val="none" w:sz="0" w:space="0" w:color="auto"/>
                <w:left w:val="none" w:sz="0" w:space="0" w:color="auto"/>
                <w:bottom w:val="none" w:sz="0" w:space="0" w:color="auto"/>
                <w:right w:val="none" w:sz="0" w:space="0" w:color="auto"/>
              </w:divBdr>
            </w:div>
            <w:div w:id="5989087">
              <w:marLeft w:val="0"/>
              <w:marRight w:val="0"/>
              <w:marTop w:val="0"/>
              <w:marBottom w:val="0"/>
              <w:divBdr>
                <w:top w:val="none" w:sz="0" w:space="0" w:color="auto"/>
                <w:left w:val="none" w:sz="0" w:space="0" w:color="auto"/>
                <w:bottom w:val="none" w:sz="0" w:space="0" w:color="auto"/>
                <w:right w:val="none" w:sz="0" w:space="0" w:color="auto"/>
              </w:divBdr>
            </w:div>
            <w:div w:id="703090923">
              <w:marLeft w:val="0"/>
              <w:marRight w:val="0"/>
              <w:marTop w:val="0"/>
              <w:marBottom w:val="0"/>
              <w:divBdr>
                <w:top w:val="none" w:sz="0" w:space="0" w:color="auto"/>
                <w:left w:val="none" w:sz="0" w:space="0" w:color="auto"/>
                <w:bottom w:val="none" w:sz="0" w:space="0" w:color="auto"/>
                <w:right w:val="none" w:sz="0" w:space="0" w:color="auto"/>
              </w:divBdr>
            </w:div>
            <w:div w:id="1470782836">
              <w:marLeft w:val="0"/>
              <w:marRight w:val="0"/>
              <w:marTop w:val="0"/>
              <w:marBottom w:val="0"/>
              <w:divBdr>
                <w:top w:val="none" w:sz="0" w:space="0" w:color="auto"/>
                <w:left w:val="none" w:sz="0" w:space="0" w:color="auto"/>
                <w:bottom w:val="none" w:sz="0" w:space="0" w:color="auto"/>
                <w:right w:val="none" w:sz="0" w:space="0" w:color="auto"/>
              </w:divBdr>
            </w:div>
            <w:div w:id="1065253146">
              <w:marLeft w:val="0"/>
              <w:marRight w:val="0"/>
              <w:marTop w:val="0"/>
              <w:marBottom w:val="0"/>
              <w:divBdr>
                <w:top w:val="none" w:sz="0" w:space="0" w:color="auto"/>
                <w:left w:val="none" w:sz="0" w:space="0" w:color="auto"/>
                <w:bottom w:val="none" w:sz="0" w:space="0" w:color="auto"/>
                <w:right w:val="none" w:sz="0" w:space="0" w:color="auto"/>
              </w:divBdr>
            </w:div>
            <w:div w:id="2088721054">
              <w:marLeft w:val="0"/>
              <w:marRight w:val="0"/>
              <w:marTop w:val="0"/>
              <w:marBottom w:val="0"/>
              <w:divBdr>
                <w:top w:val="none" w:sz="0" w:space="0" w:color="auto"/>
                <w:left w:val="none" w:sz="0" w:space="0" w:color="auto"/>
                <w:bottom w:val="none" w:sz="0" w:space="0" w:color="auto"/>
                <w:right w:val="none" w:sz="0" w:space="0" w:color="auto"/>
              </w:divBdr>
            </w:div>
            <w:div w:id="2086682632">
              <w:marLeft w:val="0"/>
              <w:marRight w:val="0"/>
              <w:marTop w:val="0"/>
              <w:marBottom w:val="0"/>
              <w:divBdr>
                <w:top w:val="none" w:sz="0" w:space="0" w:color="auto"/>
                <w:left w:val="none" w:sz="0" w:space="0" w:color="auto"/>
                <w:bottom w:val="none" w:sz="0" w:space="0" w:color="auto"/>
                <w:right w:val="none" w:sz="0" w:space="0" w:color="auto"/>
              </w:divBdr>
            </w:div>
            <w:div w:id="403339763">
              <w:marLeft w:val="0"/>
              <w:marRight w:val="0"/>
              <w:marTop w:val="0"/>
              <w:marBottom w:val="0"/>
              <w:divBdr>
                <w:top w:val="none" w:sz="0" w:space="0" w:color="auto"/>
                <w:left w:val="none" w:sz="0" w:space="0" w:color="auto"/>
                <w:bottom w:val="none" w:sz="0" w:space="0" w:color="auto"/>
                <w:right w:val="none" w:sz="0" w:space="0" w:color="auto"/>
              </w:divBdr>
            </w:div>
            <w:div w:id="260266256">
              <w:marLeft w:val="0"/>
              <w:marRight w:val="0"/>
              <w:marTop w:val="0"/>
              <w:marBottom w:val="0"/>
              <w:divBdr>
                <w:top w:val="none" w:sz="0" w:space="0" w:color="auto"/>
                <w:left w:val="none" w:sz="0" w:space="0" w:color="auto"/>
                <w:bottom w:val="none" w:sz="0" w:space="0" w:color="auto"/>
                <w:right w:val="none" w:sz="0" w:space="0" w:color="auto"/>
              </w:divBdr>
            </w:div>
            <w:div w:id="1393502513">
              <w:marLeft w:val="0"/>
              <w:marRight w:val="0"/>
              <w:marTop w:val="0"/>
              <w:marBottom w:val="0"/>
              <w:divBdr>
                <w:top w:val="none" w:sz="0" w:space="0" w:color="auto"/>
                <w:left w:val="none" w:sz="0" w:space="0" w:color="auto"/>
                <w:bottom w:val="none" w:sz="0" w:space="0" w:color="auto"/>
                <w:right w:val="none" w:sz="0" w:space="0" w:color="auto"/>
              </w:divBdr>
            </w:div>
            <w:div w:id="1130709651">
              <w:marLeft w:val="0"/>
              <w:marRight w:val="0"/>
              <w:marTop w:val="0"/>
              <w:marBottom w:val="0"/>
              <w:divBdr>
                <w:top w:val="none" w:sz="0" w:space="0" w:color="auto"/>
                <w:left w:val="none" w:sz="0" w:space="0" w:color="auto"/>
                <w:bottom w:val="none" w:sz="0" w:space="0" w:color="auto"/>
                <w:right w:val="none" w:sz="0" w:space="0" w:color="auto"/>
              </w:divBdr>
            </w:div>
            <w:div w:id="292903506">
              <w:marLeft w:val="0"/>
              <w:marRight w:val="0"/>
              <w:marTop w:val="0"/>
              <w:marBottom w:val="0"/>
              <w:divBdr>
                <w:top w:val="none" w:sz="0" w:space="0" w:color="auto"/>
                <w:left w:val="none" w:sz="0" w:space="0" w:color="auto"/>
                <w:bottom w:val="none" w:sz="0" w:space="0" w:color="auto"/>
                <w:right w:val="none" w:sz="0" w:space="0" w:color="auto"/>
              </w:divBdr>
            </w:div>
            <w:div w:id="206449451">
              <w:marLeft w:val="0"/>
              <w:marRight w:val="0"/>
              <w:marTop w:val="0"/>
              <w:marBottom w:val="0"/>
              <w:divBdr>
                <w:top w:val="none" w:sz="0" w:space="0" w:color="auto"/>
                <w:left w:val="none" w:sz="0" w:space="0" w:color="auto"/>
                <w:bottom w:val="none" w:sz="0" w:space="0" w:color="auto"/>
                <w:right w:val="none" w:sz="0" w:space="0" w:color="auto"/>
              </w:divBdr>
            </w:div>
            <w:div w:id="782304110">
              <w:marLeft w:val="0"/>
              <w:marRight w:val="0"/>
              <w:marTop w:val="0"/>
              <w:marBottom w:val="0"/>
              <w:divBdr>
                <w:top w:val="none" w:sz="0" w:space="0" w:color="auto"/>
                <w:left w:val="none" w:sz="0" w:space="0" w:color="auto"/>
                <w:bottom w:val="none" w:sz="0" w:space="0" w:color="auto"/>
                <w:right w:val="none" w:sz="0" w:space="0" w:color="auto"/>
              </w:divBdr>
            </w:div>
            <w:div w:id="517428588">
              <w:marLeft w:val="0"/>
              <w:marRight w:val="0"/>
              <w:marTop w:val="0"/>
              <w:marBottom w:val="0"/>
              <w:divBdr>
                <w:top w:val="none" w:sz="0" w:space="0" w:color="auto"/>
                <w:left w:val="none" w:sz="0" w:space="0" w:color="auto"/>
                <w:bottom w:val="none" w:sz="0" w:space="0" w:color="auto"/>
                <w:right w:val="none" w:sz="0" w:space="0" w:color="auto"/>
              </w:divBdr>
            </w:div>
            <w:div w:id="875434056">
              <w:marLeft w:val="0"/>
              <w:marRight w:val="0"/>
              <w:marTop w:val="0"/>
              <w:marBottom w:val="0"/>
              <w:divBdr>
                <w:top w:val="none" w:sz="0" w:space="0" w:color="auto"/>
                <w:left w:val="none" w:sz="0" w:space="0" w:color="auto"/>
                <w:bottom w:val="none" w:sz="0" w:space="0" w:color="auto"/>
                <w:right w:val="none" w:sz="0" w:space="0" w:color="auto"/>
              </w:divBdr>
            </w:div>
            <w:div w:id="502430410">
              <w:marLeft w:val="0"/>
              <w:marRight w:val="0"/>
              <w:marTop w:val="0"/>
              <w:marBottom w:val="0"/>
              <w:divBdr>
                <w:top w:val="none" w:sz="0" w:space="0" w:color="auto"/>
                <w:left w:val="none" w:sz="0" w:space="0" w:color="auto"/>
                <w:bottom w:val="none" w:sz="0" w:space="0" w:color="auto"/>
                <w:right w:val="none" w:sz="0" w:space="0" w:color="auto"/>
              </w:divBdr>
            </w:div>
            <w:div w:id="1292059737">
              <w:marLeft w:val="0"/>
              <w:marRight w:val="0"/>
              <w:marTop w:val="0"/>
              <w:marBottom w:val="0"/>
              <w:divBdr>
                <w:top w:val="none" w:sz="0" w:space="0" w:color="auto"/>
                <w:left w:val="none" w:sz="0" w:space="0" w:color="auto"/>
                <w:bottom w:val="none" w:sz="0" w:space="0" w:color="auto"/>
                <w:right w:val="none" w:sz="0" w:space="0" w:color="auto"/>
              </w:divBdr>
            </w:div>
            <w:div w:id="345324723">
              <w:marLeft w:val="0"/>
              <w:marRight w:val="0"/>
              <w:marTop w:val="0"/>
              <w:marBottom w:val="0"/>
              <w:divBdr>
                <w:top w:val="none" w:sz="0" w:space="0" w:color="auto"/>
                <w:left w:val="none" w:sz="0" w:space="0" w:color="auto"/>
                <w:bottom w:val="none" w:sz="0" w:space="0" w:color="auto"/>
                <w:right w:val="none" w:sz="0" w:space="0" w:color="auto"/>
              </w:divBdr>
            </w:div>
            <w:div w:id="855580517">
              <w:marLeft w:val="0"/>
              <w:marRight w:val="0"/>
              <w:marTop w:val="0"/>
              <w:marBottom w:val="0"/>
              <w:divBdr>
                <w:top w:val="none" w:sz="0" w:space="0" w:color="auto"/>
                <w:left w:val="none" w:sz="0" w:space="0" w:color="auto"/>
                <w:bottom w:val="none" w:sz="0" w:space="0" w:color="auto"/>
                <w:right w:val="none" w:sz="0" w:space="0" w:color="auto"/>
              </w:divBdr>
            </w:div>
            <w:div w:id="83839349">
              <w:marLeft w:val="0"/>
              <w:marRight w:val="0"/>
              <w:marTop w:val="0"/>
              <w:marBottom w:val="0"/>
              <w:divBdr>
                <w:top w:val="none" w:sz="0" w:space="0" w:color="auto"/>
                <w:left w:val="none" w:sz="0" w:space="0" w:color="auto"/>
                <w:bottom w:val="none" w:sz="0" w:space="0" w:color="auto"/>
                <w:right w:val="none" w:sz="0" w:space="0" w:color="auto"/>
              </w:divBdr>
            </w:div>
            <w:div w:id="975989455">
              <w:marLeft w:val="0"/>
              <w:marRight w:val="0"/>
              <w:marTop w:val="0"/>
              <w:marBottom w:val="0"/>
              <w:divBdr>
                <w:top w:val="none" w:sz="0" w:space="0" w:color="auto"/>
                <w:left w:val="none" w:sz="0" w:space="0" w:color="auto"/>
                <w:bottom w:val="none" w:sz="0" w:space="0" w:color="auto"/>
                <w:right w:val="none" w:sz="0" w:space="0" w:color="auto"/>
              </w:divBdr>
            </w:div>
            <w:div w:id="606501348">
              <w:marLeft w:val="0"/>
              <w:marRight w:val="0"/>
              <w:marTop w:val="0"/>
              <w:marBottom w:val="0"/>
              <w:divBdr>
                <w:top w:val="none" w:sz="0" w:space="0" w:color="auto"/>
                <w:left w:val="none" w:sz="0" w:space="0" w:color="auto"/>
                <w:bottom w:val="none" w:sz="0" w:space="0" w:color="auto"/>
                <w:right w:val="none" w:sz="0" w:space="0" w:color="auto"/>
              </w:divBdr>
            </w:div>
            <w:div w:id="1488670048">
              <w:marLeft w:val="0"/>
              <w:marRight w:val="0"/>
              <w:marTop w:val="0"/>
              <w:marBottom w:val="0"/>
              <w:divBdr>
                <w:top w:val="none" w:sz="0" w:space="0" w:color="auto"/>
                <w:left w:val="none" w:sz="0" w:space="0" w:color="auto"/>
                <w:bottom w:val="none" w:sz="0" w:space="0" w:color="auto"/>
                <w:right w:val="none" w:sz="0" w:space="0" w:color="auto"/>
              </w:divBdr>
            </w:div>
            <w:div w:id="1882668394">
              <w:marLeft w:val="0"/>
              <w:marRight w:val="0"/>
              <w:marTop w:val="0"/>
              <w:marBottom w:val="0"/>
              <w:divBdr>
                <w:top w:val="none" w:sz="0" w:space="0" w:color="auto"/>
                <w:left w:val="none" w:sz="0" w:space="0" w:color="auto"/>
                <w:bottom w:val="none" w:sz="0" w:space="0" w:color="auto"/>
                <w:right w:val="none" w:sz="0" w:space="0" w:color="auto"/>
              </w:divBdr>
            </w:div>
            <w:div w:id="415906406">
              <w:marLeft w:val="0"/>
              <w:marRight w:val="0"/>
              <w:marTop w:val="0"/>
              <w:marBottom w:val="0"/>
              <w:divBdr>
                <w:top w:val="none" w:sz="0" w:space="0" w:color="auto"/>
                <w:left w:val="none" w:sz="0" w:space="0" w:color="auto"/>
                <w:bottom w:val="none" w:sz="0" w:space="0" w:color="auto"/>
                <w:right w:val="none" w:sz="0" w:space="0" w:color="auto"/>
              </w:divBdr>
            </w:div>
            <w:div w:id="1960990518">
              <w:marLeft w:val="0"/>
              <w:marRight w:val="0"/>
              <w:marTop w:val="0"/>
              <w:marBottom w:val="0"/>
              <w:divBdr>
                <w:top w:val="none" w:sz="0" w:space="0" w:color="auto"/>
                <w:left w:val="none" w:sz="0" w:space="0" w:color="auto"/>
                <w:bottom w:val="none" w:sz="0" w:space="0" w:color="auto"/>
                <w:right w:val="none" w:sz="0" w:space="0" w:color="auto"/>
              </w:divBdr>
            </w:div>
            <w:div w:id="1133981353">
              <w:marLeft w:val="0"/>
              <w:marRight w:val="0"/>
              <w:marTop w:val="0"/>
              <w:marBottom w:val="0"/>
              <w:divBdr>
                <w:top w:val="none" w:sz="0" w:space="0" w:color="auto"/>
                <w:left w:val="none" w:sz="0" w:space="0" w:color="auto"/>
                <w:bottom w:val="none" w:sz="0" w:space="0" w:color="auto"/>
                <w:right w:val="none" w:sz="0" w:space="0" w:color="auto"/>
              </w:divBdr>
            </w:div>
            <w:div w:id="245967775">
              <w:marLeft w:val="0"/>
              <w:marRight w:val="0"/>
              <w:marTop w:val="0"/>
              <w:marBottom w:val="0"/>
              <w:divBdr>
                <w:top w:val="none" w:sz="0" w:space="0" w:color="auto"/>
                <w:left w:val="none" w:sz="0" w:space="0" w:color="auto"/>
                <w:bottom w:val="none" w:sz="0" w:space="0" w:color="auto"/>
                <w:right w:val="none" w:sz="0" w:space="0" w:color="auto"/>
              </w:divBdr>
            </w:div>
            <w:div w:id="2042053846">
              <w:marLeft w:val="0"/>
              <w:marRight w:val="0"/>
              <w:marTop w:val="0"/>
              <w:marBottom w:val="0"/>
              <w:divBdr>
                <w:top w:val="none" w:sz="0" w:space="0" w:color="auto"/>
                <w:left w:val="none" w:sz="0" w:space="0" w:color="auto"/>
                <w:bottom w:val="none" w:sz="0" w:space="0" w:color="auto"/>
                <w:right w:val="none" w:sz="0" w:space="0" w:color="auto"/>
              </w:divBdr>
            </w:div>
            <w:div w:id="1691878033">
              <w:marLeft w:val="0"/>
              <w:marRight w:val="0"/>
              <w:marTop w:val="0"/>
              <w:marBottom w:val="0"/>
              <w:divBdr>
                <w:top w:val="none" w:sz="0" w:space="0" w:color="auto"/>
                <w:left w:val="none" w:sz="0" w:space="0" w:color="auto"/>
                <w:bottom w:val="none" w:sz="0" w:space="0" w:color="auto"/>
                <w:right w:val="none" w:sz="0" w:space="0" w:color="auto"/>
              </w:divBdr>
            </w:div>
            <w:div w:id="2005277951">
              <w:marLeft w:val="0"/>
              <w:marRight w:val="0"/>
              <w:marTop w:val="0"/>
              <w:marBottom w:val="0"/>
              <w:divBdr>
                <w:top w:val="none" w:sz="0" w:space="0" w:color="auto"/>
                <w:left w:val="none" w:sz="0" w:space="0" w:color="auto"/>
                <w:bottom w:val="none" w:sz="0" w:space="0" w:color="auto"/>
                <w:right w:val="none" w:sz="0" w:space="0" w:color="auto"/>
              </w:divBdr>
            </w:div>
            <w:div w:id="1702198587">
              <w:marLeft w:val="0"/>
              <w:marRight w:val="0"/>
              <w:marTop w:val="0"/>
              <w:marBottom w:val="0"/>
              <w:divBdr>
                <w:top w:val="none" w:sz="0" w:space="0" w:color="auto"/>
                <w:left w:val="none" w:sz="0" w:space="0" w:color="auto"/>
                <w:bottom w:val="none" w:sz="0" w:space="0" w:color="auto"/>
                <w:right w:val="none" w:sz="0" w:space="0" w:color="auto"/>
              </w:divBdr>
            </w:div>
            <w:div w:id="1619603884">
              <w:marLeft w:val="0"/>
              <w:marRight w:val="0"/>
              <w:marTop w:val="0"/>
              <w:marBottom w:val="0"/>
              <w:divBdr>
                <w:top w:val="none" w:sz="0" w:space="0" w:color="auto"/>
                <w:left w:val="none" w:sz="0" w:space="0" w:color="auto"/>
                <w:bottom w:val="none" w:sz="0" w:space="0" w:color="auto"/>
                <w:right w:val="none" w:sz="0" w:space="0" w:color="auto"/>
              </w:divBdr>
            </w:div>
            <w:div w:id="486827593">
              <w:marLeft w:val="0"/>
              <w:marRight w:val="0"/>
              <w:marTop w:val="0"/>
              <w:marBottom w:val="0"/>
              <w:divBdr>
                <w:top w:val="none" w:sz="0" w:space="0" w:color="auto"/>
                <w:left w:val="none" w:sz="0" w:space="0" w:color="auto"/>
                <w:bottom w:val="none" w:sz="0" w:space="0" w:color="auto"/>
                <w:right w:val="none" w:sz="0" w:space="0" w:color="auto"/>
              </w:divBdr>
            </w:div>
            <w:div w:id="906498064">
              <w:marLeft w:val="0"/>
              <w:marRight w:val="0"/>
              <w:marTop w:val="0"/>
              <w:marBottom w:val="0"/>
              <w:divBdr>
                <w:top w:val="none" w:sz="0" w:space="0" w:color="auto"/>
                <w:left w:val="none" w:sz="0" w:space="0" w:color="auto"/>
                <w:bottom w:val="none" w:sz="0" w:space="0" w:color="auto"/>
                <w:right w:val="none" w:sz="0" w:space="0" w:color="auto"/>
              </w:divBdr>
            </w:div>
            <w:div w:id="1364090247">
              <w:marLeft w:val="0"/>
              <w:marRight w:val="0"/>
              <w:marTop w:val="0"/>
              <w:marBottom w:val="0"/>
              <w:divBdr>
                <w:top w:val="none" w:sz="0" w:space="0" w:color="auto"/>
                <w:left w:val="none" w:sz="0" w:space="0" w:color="auto"/>
                <w:bottom w:val="none" w:sz="0" w:space="0" w:color="auto"/>
                <w:right w:val="none" w:sz="0" w:space="0" w:color="auto"/>
              </w:divBdr>
            </w:div>
            <w:div w:id="701441669">
              <w:marLeft w:val="0"/>
              <w:marRight w:val="0"/>
              <w:marTop w:val="0"/>
              <w:marBottom w:val="0"/>
              <w:divBdr>
                <w:top w:val="none" w:sz="0" w:space="0" w:color="auto"/>
                <w:left w:val="none" w:sz="0" w:space="0" w:color="auto"/>
                <w:bottom w:val="none" w:sz="0" w:space="0" w:color="auto"/>
                <w:right w:val="none" w:sz="0" w:space="0" w:color="auto"/>
              </w:divBdr>
            </w:div>
            <w:div w:id="1360157431">
              <w:marLeft w:val="0"/>
              <w:marRight w:val="0"/>
              <w:marTop w:val="0"/>
              <w:marBottom w:val="0"/>
              <w:divBdr>
                <w:top w:val="none" w:sz="0" w:space="0" w:color="auto"/>
                <w:left w:val="none" w:sz="0" w:space="0" w:color="auto"/>
                <w:bottom w:val="none" w:sz="0" w:space="0" w:color="auto"/>
                <w:right w:val="none" w:sz="0" w:space="0" w:color="auto"/>
              </w:divBdr>
            </w:div>
            <w:div w:id="1571305176">
              <w:marLeft w:val="0"/>
              <w:marRight w:val="0"/>
              <w:marTop w:val="0"/>
              <w:marBottom w:val="0"/>
              <w:divBdr>
                <w:top w:val="none" w:sz="0" w:space="0" w:color="auto"/>
                <w:left w:val="none" w:sz="0" w:space="0" w:color="auto"/>
                <w:bottom w:val="none" w:sz="0" w:space="0" w:color="auto"/>
                <w:right w:val="none" w:sz="0" w:space="0" w:color="auto"/>
              </w:divBdr>
            </w:div>
            <w:div w:id="174734476">
              <w:marLeft w:val="0"/>
              <w:marRight w:val="0"/>
              <w:marTop w:val="0"/>
              <w:marBottom w:val="0"/>
              <w:divBdr>
                <w:top w:val="none" w:sz="0" w:space="0" w:color="auto"/>
                <w:left w:val="none" w:sz="0" w:space="0" w:color="auto"/>
                <w:bottom w:val="none" w:sz="0" w:space="0" w:color="auto"/>
                <w:right w:val="none" w:sz="0" w:space="0" w:color="auto"/>
              </w:divBdr>
            </w:div>
            <w:div w:id="1898667852">
              <w:marLeft w:val="0"/>
              <w:marRight w:val="0"/>
              <w:marTop w:val="0"/>
              <w:marBottom w:val="0"/>
              <w:divBdr>
                <w:top w:val="none" w:sz="0" w:space="0" w:color="auto"/>
                <w:left w:val="none" w:sz="0" w:space="0" w:color="auto"/>
                <w:bottom w:val="none" w:sz="0" w:space="0" w:color="auto"/>
                <w:right w:val="none" w:sz="0" w:space="0" w:color="auto"/>
              </w:divBdr>
            </w:div>
            <w:div w:id="2090082218">
              <w:marLeft w:val="0"/>
              <w:marRight w:val="0"/>
              <w:marTop w:val="0"/>
              <w:marBottom w:val="0"/>
              <w:divBdr>
                <w:top w:val="none" w:sz="0" w:space="0" w:color="auto"/>
                <w:left w:val="none" w:sz="0" w:space="0" w:color="auto"/>
                <w:bottom w:val="none" w:sz="0" w:space="0" w:color="auto"/>
                <w:right w:val="none" w:sz="0" w:space="0" w:color="auto"/>
              </w:divBdr>
            </w:div>
            <w:div w:id="1161236856">
              <w:marLeft w:val="0"/>
              <w:marRight w:val="0"/>
              <w:marTop w:val="0"/>
              <w:marBottom w:val="0"/>
              <w:divBdr>
                <w:top w:val="none" w:sz="0" w:space="0" w:color="auto"/>
                <w:left w:val="none" w:sz="0" w:space="0" w:color="auto"/>
                <w:bottom w:val="none" w:sz="0" w:space="0" w:color="auto"/>
                <w:right w:val="none" w:sz="0" w:space="0" w:color="auto"/>
              </w:divBdr>
            </w:div>
            <w:div w:id="1183934582">
              <w:marLeft w:val="0"/>
              <w:marRight w:val="0"/>
              <w:marTop w:val="0"/>
              <w:marBottom w:val="0"/>
              <w:divBdr>
                <w:top w:val="none" w:sz="0" w:space="0" w:color="auto"/>
                <w:left w:val="none" w:sz="0" w:space="0" w:color="auto"/>
                <w:bottom w:val="none" w:sz="0" w:space="0" w:color="auto"/>
                <w:right w:val="none" w:sz="0" w:space="0" w:color="auto"/>
              </w:divBdr>
            </w:div>
            <w:div w:id="407195201">
              <w:marLeft w:val="0"/>
              <w:marRight w:val="0"/>
              <w:marTop w:val="0"/>
              <w:marBottom w:val="0"/>
              <w:divBdr>
                <w:top w:val="none" w:sz="0" w:space="0" w:color="auto"/>
                <w:left w:val="none" w:sz="0" w:space="0" w:color="auto"/>
                <w:bottom w:val="none" w:sz="0" w:space="0" w:color="auto"/>
                <w:right w:val="none" w:sz="0" w:space="0" w:color="auto"/>
              </w:divBdr>
            </w:div>
            <w:div w:id="1116604709">
              <w:marLeft w:val="0"/>
              <w:marRight w:val="0"/>
              <w:marTop w:val="0"/>
              <w:marBottom w:val="0"/>
              <w:divBdr>
                <w:top w:val="none" w:sz="0" w:space="0" w:color="auto"/>
                <w:left w:val="none" w:sz="0" w:space="0" w:color="auto"/>
                <w:bottom w:val="none" w:sz="0" w:space="0" w:color="auto"/>
                <w:right w:val="none" w:sz="0" w:space="0" w:color="auto"/>
              </w:divBdr>
            </w:div>
            <w:div w:id="1540976673">
              <w:marLeft w:val="0"/>
              <w:marRight w:val="0"/>
              <w:marTop w:val="0"/>
              <w:marBottom w:val="0"/>
              <w:divBdr>
                <w:top w:val="none" w:sz="0" w:space="0" w:color="auto"/>
                <w:left w:val="none" w:sz="0" w:space="0" w:color="auto"/>
                <w:bottom w:val="none" w:sz="0" w:space="0" w:color="auto"/>
                <w:right w:val="none" w:sz="0" w:space="0" w:color="auto"/>
              </w:divBdr>
            </w:div>
            <w:div w:id="1531528165">
              <w:marLeft w:val="0"/>
              <w:marRight w:val="0"/>
              <w:marTop w:val="0"/>
              <w:marBottom w:val="0"/>
              <w:divBdr>
                <w:top w:val="none" w:sz="0" w:space="0" w:color="auto"/>
                <w:left w:val="none" w:sz="0" w:space="0" w:color="auto"/>
                <w:bottom w:val="none" w:sz="0" w:space="0" w:color="auto"/>
                <w:right w:val="none" w:sz="0" w:space="0" w:color="auto"/>
              </w:divBdr>
            </w:div>
            <w:div w:id="885022733">
              <w:marLeft w:val="0"/>
              <w:marRight w:val="0"/>
              <w:marTop w:val="0"/>
              <w:marBottom w:val="0"/>
              <w:divBdr>
                <w:top w:val="none" w:sz="0" w:space="0" w:color="auto"/>
                <w:left w:val="none" w:sz="0" w:space="0" w:color="auto"/>
                <w:bottom w:val="none" w:sz="0" w:space="0" w:color="auto"/>
                <w:right w:val="none" w:sz="0" w:space="0" w:color="auto"/>
              </w:divBdr>
            </w:div>
            <w:div w:id="1973244354">
              <w:marLeft w:val="0"/>
              <w:marRight w:val="0"/>
              <w:marTop w:val="0"/>
              <w:marBottom w:val="0"/>
              <w:divBdr>
                <w:top w:val="none" w:sz="0" w:space="0" w:color="auto"/>
                <w:left w:val="none" w:sz="0" w:space="0" w:color="auto"/>
                <w:bottom w:val="none" w:sz="0" w:space="0" w:color="auto"/>
                <w:right w:val="none" w:sz="0" w:space="0" w:color="auto"/>
              </w:divBdr>
            </w:div>
            <w:div w:id="808936372">
              <w:marLeft w:val="0"/>
              <w:marRight w:val="0"/>
              <w:marTop w:val="0"/>
              <w:marBottom w:val="0"/>
              <w:divBdr>
                <w:top w:val="none" w:sz="0" w:space="0" w:color="auto"/>
                <w:left w:val="none" w:sz="0" w:space="0" w:color="auto"/>
                <w:bottom w:val="none" w:sz="0" w:space="0" w:color="auto"/>
                <w:right w:val="none" w:sz="0" w:space="0" w:color="auto"/>
              </w:divBdr>
            </w:div>
            <w:div w:id="473067742">
              <w:marLeft w:val="0"/>
              <w:marRight w:val="0"/>
              <w:marTop w:val="0"/>
              <w:marBottom w:val="0"/>
              <w:divBdr>
                <w:top w:val="none" w:sz="0" w:space="0" w:color="auto"/>
                <w:left w:val="none" w:sz="0" w:space="0" w:color="auto"/>
                <w:bottom w:val="none" w:sz="0" w:space="0" w:color="auto"/>
                <w:right w:val="none" w:sz="0" w:space="0" w:color="auto"/>
              </w:divBdr>
            </w:div>
            <w:div w:id="491801695">
              <w:marLeft w:val="0"/>
              <w:marRight w:val="0"/>
              <w:marTop w:val="0"/>
              <w:marBottom w:val="0"/>
              <w:divBdr>
                <w:top w:val="none" w:sz="0" w:space="0" w:color="auto"/>
                <w:left w:val="none" w:sz="0" w:space="0" w:color="auto"/>
                <w:bottom w:val="none" w:sz="0" w:space="0" w:color="auto"/>
                <w:right w:val="none" w:sz="0" w:space="0" w:color="auto"/>
              </w:divBdr>
            </w:div>
            <w:div w:id="1825076711">
              <w:marLeft w:val="0"/>
              <w:marRight w:val="0"/>
              <w:marTop w:val="0"/>
              <w:marBottom w:val="0"/>
              <w:divBdr>
                <w:top w:val="none" w:sz="0" w:space="0" w:color="auto"/>
                <w:left w:val="none" w:sz="0" w:space="0" w:color="auto"/>
                <w:bottom w:val="none" w:sz="0" w:space="0" w:color="auto"/>
                <w:right w:val="none" w:sz="0" w:space="0" w:color="auto"/>
              </w:divBdr>
            </w:div>
            <w:div w:id="1356885582">
              <w:marLeft w:val="0"/>
              <w:marRight w:val="0"/>
              <w:marTop w:val="0"/>
              <w:marBottom w:val="0"/>
              <w:divBdr>
                <w:top w:val="none" w:sz="0" w:space="0" w:color="auto"/>
                <w:left w:val="none" w:sz="0" w:space="0" w:color="auto"/>
                <w:bottom w:val="none" w:sz="0" w:space="0" w:color="auto"/>
                <w:right w:val="none" w:sz="0" w:space="0" w:color="auto"/>
              </w:divBdr>
            </w:div>
            <w:div w:id="1182277012">
              <w:marLeft w:val="0"/>
              <w:marRight w:val="0"/>
              <w:marTop w:val="0"/>
              <w:marBottom w:val="0"/>
              <w:divBdr>
                <w:top w:val="none" w:sz="0" w:space="0" w:color="auto"/>
                <w:left w:val="none" w:sz="0" w:space="0" w:color="auto"/>
                <w:bottom w:val="none" w:sz="0" w:space="0" w:color="auto"/>
                <w:right w:val="none" w:sz="0" w:space="0" w:color="auto"/>
              </w:divBdr>
            </w:div>
            <w:div w:id="1434863391">
              <w:marLeft w:val="0"/>
              <w:marRight w:val="0"/>
              <w:marTop w:val="0"/>
              <w:marBottom w:val="0"/>
              <w:divBdr>
                <w:top w:val="none" w:sz="0" w:space="0" w:color="auto"/>
                <w:left w:val="none" w:sz="0" w:space="0" w:color="auto"/>
                <w:bottom w:val="none" w:sz="0" w:space="0" w:color="auto"/>
                <w:right w:val="none" w:sz="0" w:space="0" w:color="auto"/>
              </w:divBdr>
            </w:div>
            <w:div w:id="74716212">
              <w:marLeft w:val="0"/>
              <w:marRight w:val="0"/>
              <w:marTop w:val="0"/>
              <w:marBottom w:val="0"/>
              <w:divBdr>
                <w:top w:val="none" w:sz="0" w:space="0" w:color="auto"/>
                <w:left w:val="none" w:sz="0" w:space="0" w:color="auto"/>
                <w:bottom w:val="none" w:sz="0" w:space="0" w:color="auto"/>
                <w:right w:val="none" w:sz="0" w:space="0" w:color="auto"/>
              </w:divBdr>
            </w:div>
            <w:div w:id="227763890">
              <w:marLeft w:val="0"/>
              <w:marRight w:val="0"/>
              <w:marTop w:val="0"/>
              <w:marBottom w:val="0"/>
              <w:divBdr>
                <w:top w:val="none" w:sz="0" w:space="0" w:color="auto"/>
                <w:left w:val="none" w:sz="0" w:space="0" w:color="auto"/>
                <w:bottom w:val="none" w:sz="0" w:space="0" w:color="auto"/>
                <w:right w:val="none" w:sz="0" w:space="0" w:color="auto"/>
              </w:divBdr>
            </w:div>
            <w:div w:id="1701861252">
              <w:marLeft w:val="0"/>
              <w:marRight w:val="0"/>
              <w:marTop w:val="0"/>
              <w:marBottom w:val="0"/>
              <w:divBdr>
                <w:top w:val="none" w:sz="0" w:space="0" w:color="auto"/>
                <w:left w:val="none" w:sz="0" w:space="0" w:color="auto"/>
                <w:bottom w:val="none" w:sz="0" w:space="0" w:color="auto"/>
                <w:right w:val="none" w:sz="0" w:space="0" w:color="auto"/>
              </w:divBdr>
            </w:div>
            <w:div w:id="193268934">
              <w:marLeft w:val="0"/>
              <w:marRight w:val="0"/>
              <w:marTop w:val="0"/>
              <w:marBottom w:val="0"/>
              <w:divBdr>
                <w:top w:val="none" w:sz="0" w:space="0" w:color="auto"/>
                <w:left w:val="none" w:sz="0" w:space="0" w:color="auto"/>
                <w:bottom w:val="none" w:sz="0" w:space="0" w:color="auto"/>
                <w:right w:val="none" w:sz="0" w:space="0" w:color="auto"/>
              </w:divBdr>
            </w:div>
            <w:div w:id="648487072">
              <w:marLeft w:val="0"/>
              <w:marRight w:val="0"/>
              <w:marTop w:val="0"/>
              <w:marBottom w:val="0"/>
              <w:divBdr>
                <w:top w:val="none" w:sz="0" w:space="0" w:color="auto"/>
                <w:left w:val="none" w:sz="0" w:space="0" w:color="auto"/>
                <w:bottom w:val="none" w:sz="0" w:space="0" w:color="auto"/>
                <w:right w:val="none" w:sz="0" w:space="0" w:color="auto"/>
              </w:divBdr>
            </w:div>
            <w:div w:id="475072515">
              <w:marLeft w:val="0"/>
              <w:marRight w:val="0"/>
              <w:marTop w:val="0"/>
              <w:marBottom w:val="0"/>
              <w:divBdr>
                <w:top w:val="none" w:sz="0" w:space="0" w:color="auto"/>
                <w:left w:val="none" w:sz="0" w:space="0" w:color="auto"/>
                <w:bottom w:val="none" w:sz="0" w:space="0" w:color="auto"/>
                <w:right w:val="none" w:sz="0" w:space="0" w:color="auto"/>
              </w:divBdr>
            </w:div>
            <w:div w:id="1752462412">
              <w:marLeft w:val="0"/>
              <w:marRight w:val="0"/>
              <w:marTop w:val="0"/>
              <w:marBottom w:val="0"/>
              <w:divBdr>
                <w:top w:val="none" w:sz="0" w:space="0" w:color="auto"/>
                <w:left w:val="none" w:sz="0" w:space="0" w:color="auto"/>
                <w:bottom w:val="none" w:sz="0" w:space="0" w:color="auto"/>
                <w:right w:val="none" w:sz="0" w:space="0" w:color="auto"/>
              </w:divBdr>
            </w:div>
            <w:div w:id="746339120">
              <w:marLeft w:val="0"/>
              <w:marRight w:val="0"/>
              <w:marTop w:val="0"/>
              <w:marBottom w:val="0"/>
              <w:divBdr>
                <w:top w:val="none" w:sz="0" w:space="0" w:color="auto"/>
                <w:left w:val="none" w:sz="0" w:space="0" w:color="auto"/>
                <w:bottom w:val="none" w:sz="0" w:space="0" w:color="auto"/>
                <w:right w:val="none" w:sz="0" w:space="0" w:color="auto"/>
              </w:divBdr>
            </w:div>
            <w:div w:id="79294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911181">
      <w:bodyDiv w:val="1"/>
      <w:marLeft w:val="0"/>
      <w:marRight w:val="0"/>
      <w:marTop w:val="0"/>
      <w:marBottom w:val="0"/>
      <w:divBdr>
        <w:top w:val="none" w:sz="0" w:space="0" w:color="auto"/>
        <w:left w:val="none" w:sz="0" w:space="0" w:color="auto"/>
        <w:bottom w:val="none" w:sz="0" w:space="0" w:color="auto"/>
        <w:right w:val="none" w:sz="0" w:space="0" w:color="auto"/>
      </w:divBdr>
    </w:div>
    <w:div w:id="1295062982">
      <w:bodyDiv w:val="1"/>
      <w:marLeft w:val="0"/>
      <w:marRight w:val="0"/>
      <w:marTop w:val="0"/>
      <w:marBottom w:val="0"/>
      <w:divBdr>
        <w:top w:val="none" w:sz="0" w:space="0" w:color="auto"/>
        <w:left w:val="none" w:sz="0" w:space="0" w:color="auto"/>
        <w:bottom w:val="none" w:sz="0" w:space="0" w:color="auto"/>
        <w:right w:val="none" w:sz="0" w:space="0" w:color="auto"/>
      </w:divBdr>
    </w:div>
    <w:div w:id="1353846015">
      <w:bodyDiv w:val="1"/>
      <w:marLeft w:val="0"/>
      <w:marRight w:val="0"/>
      <w:marTop w:val="0"/>
      <w:marBottom w:val="0"/>
      <w:divBdr>
        <w:top w:val="none" w:sz="0" w:space="0" w:color="auto"/>
        <w:left w:val="none" w:sz="0" w:space="0" w:color="auto"/>
        <w:bottom w:val="none" w:sz="0" w:space="0" w:color="auto"/>
        <w:right w:val="none" w:sz="0" w:space="0" w:color="auto"/>
      </w:divBdr>
    </w:div>
    <w:div w:id="1399940622">
      <w:bodyDiv w:val="1"/>
      <w:marLeft w:val="0"/>
      <w:marRight w:val="0"/>
      <w:marTop w:val="0"/>
      <w:marBottom w:val="0"/>
      <w:divBdr>
        <w:top w:val="none" w:sz="0" w:space="0" w:color="auto"/>
        <w:left w:val="none" w:sz="0" w:space="0" w:color="auto"/>
        <w:bottom w:val="none" w:sz="0" w:space="0" w:color="auto"/>
        <w:right w:val="none" w:sz="0" w:space="0" w:color="auto"/>
      </w:divBdr>
    </w:div>
    <w:div w:id="1482960751">
      <w:bodyDiv w:val="1"/>
      <w:marLeft w:val="0"/>
      <w:marRight w:val="0"/>
      <w:marTop w:val="0"/>
      <w:marBottom w:val="0"/>
      <w:divBdr>
        <w:top w:val="none" w:sz="0" w:space="0" w:color="auto"/>
        <w:left w:val="none" w:sz="0" w:space="0" w:color="auto"/>
        <w:bottom w:val="none" w:sz="0" w:space="0" w:color="auto"/>
        <w:right w:val="none" w:sz="0" w:space="0" w:color="auto"/>
      </w:divBdr>
    </w:div>
    <w:div w:id="1496527289">
      <w:bodyDiv w:val="1"/>
      <w:marLeft w:val="0"/>
      <w:marRight w:val="0"/>
      <w:marTop w:val="0"/>
      <w:marBottom w:val="0"/>
      <w:divBdr>
        <w:top w:val="none" w:sz="0" w:space="0" w:color="auto"/>
        <w:left w:val="none" w:sz="0" w:space="0" w:color="auto"/>
        <w:bottom w:val="none" w:sz="0" w:space="0" w:color="auto"/>
        <w:right w:val="none" w:sz="0" w:space="0" w:color="auto"/>
      </w:divBdr>
    </w:div>
    <w:div w:id="1529293188">
      <w:bodyDiv w:val="1"/>
      <w:marLeft w:val="0"/>
      <w:marRight w:val="0"/>
      <w:marTop w:val="0"/>
      <w:marBottom w:val="0"/>
      <w:divBdr>
        <w:top w:val="none" w:sz="0" w:space="0" w:color="auto"/>
        <w:left w:val="none" w:sz="0" w:space="0" w:color="auto"/>
        <w:bottom w:val="none" w:sz="0" w:space="0" w:color="auto"/>
        <w:right w:val="none" w:sz="0" w:space="0" w:color="auto"/>
      </w:divBdr>
      <w:divsChild>
        <w:div w:id="284434440">
          <w:marLeft w:val="0"/>
          <w:marRight w:val="0"/>
          <w:marTop w:val="0"/>
          <w:marBottom w:val="0"/>
          <w:divBdr>
            <w:top w:val="none" w:sz="0" w:space="0" w:color="auto"/>
            <w:left w:val="none" w:sz="0" w:space="0" w:color="auto"/>
            <w:bottom w:val="none" w:sz="0" w:space="0" w:color="auto"/>
            <w:right w:val="none" w:sz="0" w:space="0" w:color="auto"/>
          </w:divBdr>
          <w:divsChild>
            <w:div w:id="575747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385528">
      <w:bodyDiv w:val="1"/>
      <w:marLeft w:val="0"/>
      <w:marRight w:val="0"/>
      <w:marTop w:val="0"/>
      <w:marBottom w:val="0"/>
      <w:divBdr>
        <w:top w:val="none" w:sz="0" w:space="0" w:color="auto"/>
        <w:left w:val="none" w:sz="0" w:space="0" w:color="auto"/>
        <w:bottom w:val="none" w:sz="0" w:space="0" w:color="auto"/>
        <w:right w:val="none" w:sz="0" w:space="0" w:color="auto"/>
      </w:divBdr>
    </w:div>
    <w:div w:id="1568111442">
      <w:bodyDiv w:val="1"/>
      <w:marLeft w:val="0"/>
      <w:marRight w:val="0"/>
      <w:marTop w:val="0"/>
      <w:marBottom w:val="0"/>
      <w:divBdr>
        <w:top w:val="none" w:sz="0" w:space="0" w:color="auto"/>
        <w:left w:val="none" w:sz="0" w:space="0" w:color="auto"/>
        <w:bottom w:val="none" w:sz="0" w:space="0" w:color="auto"/>
        <w:right w:val="none" w:sz="0" w:space="0" w:color="auto"/>
      </w:divBdr>
    </w:div>
    <w:div w:id="1668708437">
      <w:bodyDiv w:val="1"/>
      <w:marLeft w:val="0"/>
      <w:marRight w:val="0"/>
      <w:marTop w:val="0"/>
      <w:marBottom w:val="0"/>
      <w:divBdr>
        <w:top w:val="none" w:sz="0" w:space="0" w:color="auto"/>
        <w:left w:val="none" w:sz="0" w:space="0" w:color="auto"/>
        <w:bottom w:val="none" w:sz="0" w:space="0" w:color="auto"/>
        <w:right w:val="none" w:sz="0" w:space="0" w:color="auto"/>
      </w:divBdr>
    </w:div>
    <w:div w:id="1671904012">
      <w:bodyDiv w:val="1"/>
      <w:marLeft w:val="0"/>
      <w:marRight w:val="0"/>
      <w:marTop w:val="0"/>
      <w:marBottom w:val="0"/>
      <w:divBdr>
        <w:top w:val="none" w:sz="0" w:space="0" w:color="auto"/>
        <w:left w:val="none" w:sz="0" w:space="0" w:color="auto"/>
        <w:bottom w:val="none" w:sz="0" w:space="0" w:color="auto"/>
        <w:right w:val="none" w:sz="0" w:space="0" w:color="auto"/>
      </w:divBdr>
      <w:divsChild>
        <w:div w:id="765267381">
          <w:marLeft w:val="0"/>
          <w:marRight w:val="0"/>
          <w:marTop w:val="0"/>
          <w:marBottom w:val="0"/>
          <w:divBdr>
            <w:top w:val="none" w:sz="0" w:space="0" w:color="auto"/>
            <w:left w:val="none" w:sz="0" w:space="0" w:color="auto"/>
            <w:bottom w:val="none" w:sz="0" w:space="0" w:color="auto"/>
            <w:right w:val="none" w:sz="0" w:space="0" w:color="auto"/>
          </w:divBdr>
          <w:divsChild>
            <w:div w:id="1591039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362711">
      <w:bodyDiv w:val="1"/>
      <w:marLeft w:val="0"/>
      <w:marRight w:val="0"/>
      <w:marTop w:val="0"/>
      <w:marBottom w:val="0"/>
      <w:divBdr>
        <w:top w:val="none" w:sz="0" w:space="0" w:color="auto"/>
        <w:left w:val="none" w:sz="0" w:space="0" w:color="auto"/>
        <w:bottom w:val="none" w:sz="0" w:space="0" w:color="auto"/>
        <w:right w:val="none" w:sz="0" w:space="0" w:color="auto"/>
      </w:divBdr>
      <w:divsChild>
        <w:div w:id="711806517">
          <w:marLeft w:val="-115"/>
          <w:marRight w:val="0"/>
          <w:marTop w:val="0"/>
          <w:marBottom w:val="0"/>
          <w:divBdr>
            <w:top w:val="none" w:sz="0" w:space="0" w:color="auto"/>
            <w:left w:val="none" w:sz="0" w:space="0" w:color="auto"/>
            <w:bottom w:val="none" w:sz="0" w:space="0" w:color="auto"/>
            <w:right w:val="none" w:sz="0" w:space="0" w:color="auto"/>
          </w:divBdr>
        </w:div>
      </w:divsChild>
    </w:div>
    <w:div w:id="1811511971">
      <w:bodyDiv w:val="1"/>
      <w:marLeft w:val="0"/>
      <w:marRight w:val="0"/>
      <w:marTop w:val="0"/>
      <w:marBottom w:val="0"/>
      <w:divBdr>
        <w:top w:val="none" w:sz="0" w:space="0" w:color="auto"/>
        <w:left w:val="none" w:sz="0" w:space="0" w:color="auto"/>
        <w:bottom w:val="none" w:sz="0" w:space="0" w:color="auto"/>
        <w:right w:val="none" w:sz="0" w:space="0" w:color="auto"/>
      </w:divBdr>
      <w:divsChild>
        <w:div w:id="903951987">
          <w:marLeft w:val="0"/>
          <w:marRight w:val="0"/>
          <w:marTop w:val="0"/>
          <w:marBottom w:val="0"/>
          <w:divBdr>
            <w:top w:val="none" w:sz="0" w:space="0" w:color="auto"/>
            <w:left w:val="none" w:sz="0" w:space="0" w:color="auto"/>
            <w:bottom w:val="none" w:sz="0" w:space="0" w:color="auto"/>
            <w:right w:val="none" w:sz="0" w:space="0" w:color="auto"/>
          </w:divBdr>
          <w:divsChild>
            <w:div w:id="41074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389211">
      <w:bodyDiv w:val="1"/>
      <w:marLeft w:val="0"/>
      <w:marRight w:val="0"/>
      <w:marTop w:val="0"/>
      <w:marBottom w:val="0"/>
      <w:divBdr>
        <w:top w:val="none" w:sz="0" w:space="0" w:color="auto"/>
        <w:left w:val="none" w:sz="0" w:space="0" w:color="auto"/>
        <w:bottom w:val="none" w:sz="0" w:space="0" w:color="auto"/>
        <w:right w:val="none" w:sz="0" w:space="0" w:color="auto"/>
      </w:divBdr>
      <w:divsChild>
        <w:div w:id="2055616595">
          <w:marLeft w:val="0"/>
          <w:marRight w:val="0"/>
          <w:marTop w:val="0"/>
          <w:marBottom w:val="0"/>
          <w:divBdr>
            <w:top w:val="none" w:sz="0" w:space="0" w:color="auto"/>
            <w:left w:val="none" w:sz="0" w:space="0" w:color="auto"/>
            <w:bottom w:val="none" w:sz="0" w:space="0" w:color="auto"/>
            <w:right w:val="none" w:sz="0" w:space="0" w:color="auto"/>
          </w:divBdr>
          <w:divsChild>
            <w:div w:id="713238856">
              <w:marLeft w:val="0"/>
              <w:marRight w:val="0"/>
              <w:marTop w:val="0"/>
              <w:marBottom w:val="0"/>
              <w:divBdr>
                <w:top w:val="none" w:sz="0" w:space="0" w:color="auto"/>
                <w:left w:val="none" w:sz="0" w:space="0" w:color="auto"/>
                <w:bottom w:val="none" w:sz="0" w:space="0" w:color="auto"/>
                <w:right w:val="none" w:sz="0" w:space="0" w:color="auto"/>
              </w:divBdr>
            </w:div>
            <w:div w:id="1189950939">
              <w:marLeft w:val="0"/>
              <w:marRight w:val="0"/>
              <w:marTop w:val="0"/>
              <w:marBottom w:val="0"/>
              <w:divBdr>
                <w:top w:val="none" w:sz="0" w:space="0" w:color="auto"/>
                <w:left w:val="none" w:sz="0" w:space="0" w:color="auto"/>
                <w:bottom w:val="none" w:sz="0" w:space="0" w:color="auto"/>
                <w:right w:val="none" w:sz="0" w:space="0" w:color="auto"/>
              </w:divBdr>
            </w:div>
            <w:div w:id="961423551">
              <w:marLeft w:val="0"/>
              <w:marRight w:val="0"/>
              <w:marTop w:val="0"/>
              <w:marBottom w:val="0"/>
              <w:divBdr>
                <w:top w:val="none" w:sz="0" w:space="0" w:color="auto"/>
                <w:left w:val="none" w:sz="0" w:space="0" w:color="auto"/>
                <w:bottom w:val="none" w:sz="0" w:space="0" w:color="auto"/>
                <w:right w:val="none" w:sz="0" w:space="0" w:color="auto"/>
              </w:divBdr>
            </w:div>
            <w:div w:id="819927382">
              <w:marLeft w:val="0"/>
              <w:marRight w:val="0"/>
              <w:marTop w:val="0"/>
              <w:marBottom w:val="0"/>
              <w:divBdr>
                <w:top w:val="none" w:sz="0" w:space="0" w:color="auto"/>
                <w:left w:val="none" w:sz="0" w:space="0" w:color="auto"/>
                <w:bottom w:val="none" w:sz="0" w:space="0" w:color="auto"/>
                <w:right w:val="none" w:sz="0" w:space="0" w:color="auto"/>
              </w:divBdr>
            </w:div>
            <w:div w:id="292709748">
              <w:marLeft w:val="0"/>
              <w:marRight w:val="0"/>
              <w:marTop w:val="0"/>
              <w:marBottom w:val="0"/>
              <w:divBdr>
                <w:top w:val="none" w:sz="0" w:space="0" w:color="auto"/>
                <w:left w:val="none" w:sz="0" w:space="0" w:color="auto"/>
                <w:bottom w:val="none" w:sz="0" w:space="0" w:color="auto"/>
                <w:right w:val="none" w:sz="0" w:space="0" w:color="auto"/>
              </w:divBdr>
            </w:div>
            <w:div w:id="1112285403">
              <w:marLeft w:val="0"/>
              <w:marRight w:val="0"/>
              <w:marTop w:val="0"/>
              <w:marBottom w:val="0"/>
              <w:divBdr>
                <w:top w:val="none" w:sz="0" w:space="0" w:color="auto"/>
                <w:left w:val="none" w:sz="0" w:space="0" w:color="auto"/>
                <w:bottom w:val="none" w:sz="0" w:space="0" w:color="auto"/>
                <w:right w:val="none" w:sz="0" w:space="0" w:color="auto"/>
              </w:divBdr>
            </w:div>
            <w:div w:id="38821616">
              <w:marLeft w:val="0"/>
              <w:marRight w:val="0"/>
              <w:marTop w:val="0"/>
              <w:marBottom w:val="0"/>
              <w:divBdr>
                <w:top w:val="none" w:sz="0" w:space="0" w:color="auto"/>
                <w:left w:val="none" w:sz="0" w:space="0" w:color="auto"/>
                <w:bottom w:val="none" w:sz="0" w:space="0" w:color="auto"/>
                <w:right w:val="none" w:sz="0" w:space="0" w:color="auto"/>
              </w:divBdr>
            </w:div>
            <w:div w:id="1030036969">
              <w:marLeft w:val="0"/>
              <w:marRight w:val="0"/>
              <w:marTop w:val="0"/>
              <w:marBottom w:val="0"/>
              <w:divBdr>
                <w:top w:val="none" w:sz="0" w:space="0" w:color="auto"/>
                <w:left w:val="none" w:sz="0" w:space="0" w:color="auto"/>
                <w:bottom w:val="none" w:sz="0" w:space="0" w:color="auto"/>
                <w:right w:val="none" w:sz="0" w:space="0" w:color="auto"/>
              </w:divBdr>
            </w:div>
            <w:div w:id="267078946">
              <w:marLeft w:val="0"/>
              <w:marRight w:val="0"/>
              <w:marTop w:val="0"/>
              <w:marBottom w:val="0"/>
              <w:divBdr>
                <w:top w:val="none" w:sz="0" w:space="0" w:color="auto"/>
                <w:left w:val="none" w:sz="0" w:space="0" w:color="auto"/>
                <w:bottom w:val="none" w:sz="0" w:space="0" w:color="auto"/>
                <w:right w:val="none" w:sz="0" w:space="0" w:color="auto"/>
              </w:divBdr>
            </w:div>
            <w:div w:id="763844667">
              <w:marLeft w:val="0"/>
              <w:marRight w:val="0"/>
              <w:marTop w:val="0"/>
              <w:marBottom w:val="0"/>
              <w:divBdr>
                <w:top w:val="none" w:sz="0" w:space="0" w:color="auto"/>
                <w:left w:val="none" w:sz="0" w:space="0" w:color="auto"/>
                <w:bottom w:val="none" w:sz="0" w:space="0" w:color="auto"/>
                <w:right w:val="none" w:sz="0" w:space="0" w:color="auto"/>
              </w:divBdr>
            </w:div>
            <w:div w:id="2060207129">
              <w:marLeft w:val="0"/>
              <w:marRight w:val="0"/>
              <w:marTop w:val="0"/>
              <w:marBottom w:val="0"/>
              <w:divBdr>
                <w:top w:val="none" w:sz="0" w:space="0" w:color="auto"/>
                <w:left w:val="none" w:sz="0" w:space="0" w:color="auto"/>
                <w:bottom w:val="none" w:sz="0" w:space="0" w:color="auto"/>
                <w:right w:val="none" w:sz="0" w:space="0" w:color="auto"/>
              </w:divBdr>
            </w:div>
            <w:div w:id="401104418">
              <w:marLeft w:val="0"/>
              <w:marRight w:val="0"/>
              <w:marTop w:val="0"/>
              <w:marBottom w:val="0"/>
              <w:divBdr>
                <w:top w:val="none" w:sz="0" w:space="0" w:color="auto"/>
                <w:left w:val="none" w:sz="0" w:space="0" w:color="auto"/>
                <w:bottom w:val="none" w:sz="0" w:space="0" w:color="auto"/>
                <w:right w:val="none" w:sz="0" w:space="0" w:color="auto"/>
              </w:divBdr>
            </w:div>
            <w:div w:id="1861432751">
              <w:marLeft w:val="0"/>
              <w:marRight w:val="0"/>
              <w:marTop w:val="0"/>
              <w:marBottom w:val="0"/>
              <w:divBdr>
                <w:top w:val="none" w:sz="0" w:space="0" w:color="auto"/>
                <w:left w:val="none" w:sz="0" w:space="0" w:color="auto"/>
                <w:bottom w:val="none" w:sz="0" w:space="0" w:color="auto"/>
                <w:right w:val="none" w:sz="0" w:space="0" w:color="auto"/>
              </w:divBdr>
            </w:div>
            <w:div w:id="457534188">
              <w:marLeft w:val="0"/>
              <w:marRight w:val="0"/>
              <w:marTop w:val="0"/>
              <w:marBottom w:val="0"/>
              <w:divBdr>
                <w:top w:val="none" w:sz="0" w:space="0" w:color="auto"/>
                <w:left w:val="none" w:sz="0" w:space="0" w:color="auto"/>
                <w:bottom w:val="none" w:sz="0" w:space="0" w:color="auto"/>
                <w:right w:val="none" w:sz="0" w:space="0" w:color="auto"/>
              </w:divBdr>
            </w:div>
            <w:div w:id="21134446">
              <w:marLeft w:val="0"/>
              <w:marRight w:val="0"/>
              <w:marTop w:val="0"/>
              <w:marBottom w:val="0"/>
              <w:divBdr>
                <w:top w:val="none" w:sz="0" w:space="0" w:color="auto"/>
                <w:left w:val="none" w:sz="0" w:space="0" w:color="auto"/>
                <w:bottom w:val="none" w:sz="0" w:space="0" w:color="auto"/>
                <w:right w:val="none" w:sz="0" w:space="0" w:color="auto"/>
              </w:divBdr>
            </w:div>
            <w:div w:id="864825247">
              <w:marLeft w:val="0"/>
              <w:marRight w:val="0"/>
              <w:marTop w:val="0"/>
              <w:marBottom w:val="0"/>
              <w:divBdr>
                <w:top w:val="none" w:sz="0" w:space="0" w:color="auto"/>
                <w:left w:val="none" w:sz="0" w:space="0" w:color="auto"/>
                <w:bottom w:val="none" w:sz="0" w:space="0" w:color="auto"/>
                <w:right w:val="none" w:sz="0" w:space="0" w:color="auto"/>
              </w:divBdr>
            </w:div>
            <w:div w:id="64494147">
              <w:marLeft w:val="0"/>
              <w:marRight w:val="0"/>
              <w:marTop w:val="0"/>
              <w:marBottom w:val="0"/>
              <w:divBdr>
                <w:top w:val="none" w:sz="0" w:space="0" w:color="auto"/>
                <w:left w:val="none" w:sz="0" w:space="0" w:color="auto"/>
                <w:bottom w:val="none" w:sz="0" w:space="0" w:color="auto"/>
                <w:right w:val="none" w:sz="0" w:space="0" w:color="auto"/>
              </w:divBdr>
            </w:div>
            <w:div w:id="91247353">
              <w:marLeft w:val="0"/>
              <w:marRight w:val="0"/>
              <w:marTop w:val="0"/>
              <w:marBottom w:val="0"/>
              <w:divBdr>
                <w:top w:val="none" w:sz="0" w:space="0" w:color="auto"/>
                <w:left w:val="none" w:sz="0" w:space="0" w:color="auto"/>
                <w:bottom w:val="none" w:sz="0" w:space="0" w:color="auto"/>
                <w:right w:val="none" w:sz="0" w:space="0" w:color="auto"/>
              </w:divBdr>
            </w:div>
            <w:div w:id="1252933259">
              <w:marLeft w:val="0"/>
              <w:marRight w:val="0"/>
              <w:marTop w:val="0"/>
              <w:marBottom w:val="0"/>
              <w:divBdr>
                <w:top w:val="none" w:sz="0" w:space="0" w:color="auto"/>
                <w:left w:val="none" w:sz="0" w:space="0" w:color="auto"/>
                <w:bottom w:val="none" w:sz="0" w:space="0" w:color="auto"/>
                <w:right w:val="none" w:sz="0" w:space="0" w:color="auto"/>
              </w:divBdr>
            </w:div>
            <w:div w:id="1979144544">
              <w:marLeft w:val="0"/>
              <w:marRight w:val="0"/>
              <w:marTop w:val="0"/>
              <w:marBottom w:val="0"/>
              <w:divBdr>
                <w:top w:val="none" w:sz="0" w:space="0" w:color="auto"/>
                <w:left w:val="none" w:sz="0" w:space="0" w:color="auto"/>
                <w:bottom w:val="none" w:sz="0" w:space="0" w:color="auto"/>
                <w:right w:val="none" w:sz="0" w:space="0" w:color="auto"/>
              </w:divBdr>
            </w:div>
            <w:div w:id="1690596367">
              <w:marLeft w:val="0"/>
              <w:marRight w:val="0"/>
              <w:marTop w:val="0"/>
              <w:marBottom w:val="0"/>
              <w:divBdr>
                <w:top w:val="none" w:sz="0" w:space="0" w:color="auto"/>
                <w:left w:val="none" w:sz="0" w:space="0" w:color="auto"/>
                <w:bottom w:val="none" w:sz="0" w:space="0" w:color="auto"/>
                <w:right w:val="none" w:sz="0" w:space="0" w:color="auto"/>
              </w:divBdr>
            </w:div>
            <w:div w:id="1442610">
              <w:marLeft w:val="0"/>
              <w:marRight w:val="0"/>
              <w:marTop w:val="0"/>
              <w:marBottom w:val="0"/>
              <w:divBdr>
                <w:top w:val="none" w:sz="0" w:space="0" w:color="auto"/>
                <w:left w:val="none" w:sz="0" w:space="0" w:color="auto"/>
                <w:bottom w:val="none" w:sz="0" w:space="0" w:color="auto"/>
                <w:right w:val="none" w:sz="0" w:space="0" w:color="auto"/>
              </w:divBdr>
            </w:div>
            <w:div w:id="224880428">
              <w:marLeft w:val="0"/>
              <w:marRight w:val="0"/>
              <w:marTop w:val="0"/>
              <w:marBottom w:val="0"/>
              <w:divBdr>
                <w:top w:val="none" w:sz="0" w:space="0" w:color="auto"/>
                <w:left w:val="none" w:sz="0" w:space="0" w:color="auto"/>
                <w:bottom w:val="none" w:sz="0" w:space="0" w:color="auto"/>
                <w:right w:val="none" w:sz="0" w:space="0" w:color="auto"/>
              </w:divBdr>
            </w:div>
            <w:div w:id="989797016">
              <w:marLeft w:val="0"/>
              <w:marRight w:val="0"/>
              <w:marTop w:val="0"/>
              <w:marBottom w:val="0"/>
              <w:divBdr>
                <w:top w:val="none" w:sz="0" w:space="0" w:color="auto"/>
                <w:left w:val="none" w:sz="0" w:space="0" w:color="auto"/>
                <w:bottom w:val="none" w:sz="0" w:space="0" w:color="auto"/>
                <w:right w:val="none" w:sz="0" w:space="0" w:color="auto"/>
              </w:divBdr>
            </w:div>
            <w:div w:id="1466509103">
              <w:marLeft w:val="0"/>
              <w:marRight w:val="0"/>
              <w:marTop w:val="0"/>
              <w:marBottom w:val="0"/>
              <w:divBdr>
                <w:top w:val="none" w:sz="0" w:space="0" w:color="auto"/>
                <w:left w:val="none" w:sz="0" w:space="0" w:color="auto"/>
                <w:bottom w:val="none" w:sz="0" w:space="0" w:color="auto"/>
                <w:right w:val="none" w:sz="0" w:space="0" w:color="auto"/>
              </w:divBdr>
            </w:div>
            <w:div w:id="1138112249">
              <w:marLeft w:val="0"/>
              <w:marRight w:val="0"/>
              <w:marTop w:val="0"/>
              <w:marBottom w:val="0"/>
              <w:divBdr>
                <w:top w:val="none" w:sz="0" w:space="0" w:color="auto"/>
                <w:left w:val="none" w:sz="0" w:space="0" w:color="auto"/>
                <w:bottom w:val="none" w:sz="0" w:space="0" w:color="auto"/>
                <w:right w:val="none" w:sz="0" w:space="0" w:color="auto"/>
              </w:divBdr>
            </w:div>
            <w:div w:id="173228969">
              <w:marLeft w:val="0"/>
              <w:marRight w:val="0"/>
              <w:marTop w:val="0"/>
              <w:marBottom w:val="0"/>
              <w:divBdr>
                <w:top w:val="none" w:sz="0" w:space="0" w:color="auto"/>
                <w:left w:val="none" w:sz="0" w:space="0" w:color="auto"/>
                <w:bottom w:val="none" w:sz="0" w:space="0" w:color="auto"/>
                <w:right w:val="none" w:sz="0" w:space="0" w:color="auto"/>
              </w:divBdr>
            </w:div>
            <w:div w:id="1483304050">
              <w:marLeft w:val="0"/>
              <w:marRight w:val="0"/>
              <w:marTop w:val="0"/>
              <w:marBottom w:val="0"/>
              <w:divBdr>
                <w:top w:val="none" w:sz="0" w:space="0" w:color="auto"/>
                <w:left w:val="none" w:sz="0" w:space="0" w:color="auto"/>
                <w:bottom w:val="none" w:sz="0" w:space="0" w:color="auto"/>
                <w:right w:val="none" w:sz="0" w:space="0" w:color="auto"/>
              </w:divBdr>
            </w:div>
            <w:div w:id="1796942129">
              <w:marLeft w:val="0"/>
              <w:marRight w:val="0"/>
              <w:marTop w:val="0"/>
              <w:marBottom w:val="0"/>
              <w:divBdr>
                <w:top w:val="none" w:sz="0" w:space="0" w:color="auto"/>
                <w:left w:val="none" w:sz="0" w:space="0" w:color="auto"/>
                <w:bottom w:val="none" w:sz="0" w:space="0" w:color="auto"/>
                <w:right w:val="none" w:sz="0" w:space="0" w:color="auto"/>
              </w:divBdr>
            </w:div>
            <w:div w:id="1342050737">
              <w:marLeft w:val="0"/>
              <w:marRight w:val="0"/>
              <w:marTop w:val="0"/>
              <w:marBottom w:val="0"/>
              <w:divBdr>
                <w:top w:val="none" w:sz="0" w:space="0" w:color="auto"/>
                <w:left w:val="none" w:sz="0" w:space="0" w:color="auto"/>
                <w:bottom w:val="none" w:sz="0" w:space="0" w:color="auto"/>
                <w:right w:val="none" w:sz="0" w:space="0" w:color="auto"/>
              </w:divBdr>
            </w:div>
            <w:div w:id="995569820">
              <w:marLeft w:val="0"/>
              <w:marRight w:val="0"/>
              <w:marTop w:val="0"/>
              <w:marBottom w:val="0"/>
              <w:divBdr>
                <w:top w:val="none" w:sz="0" w:space="0" w:color="auto"/>
                <w:left w:val="none" w:sz="0" w:space="0" w:color="auto"/>
                <w:bottom w:val="none" w:sz="0" w:space="0" w:color="auto"/>
                <w:right w:val="none" w:sz="0" w:space="0" w:color="auto"/>
              </w:divBdr>
            </w:div>
            <w:div w:id="1794014972">
              <w:marLeft w:val="0"/>
              <w:marRight w:val="0"/>
              <w:marTop w:val="0"/>
              <w:marBottom w:val="0"/>
              <w:divBdr>
                <w:top w:val="none" w:sz="0" w:space="0" w:color="auto"/>
                <w:left w:val="none" w:sz="0" w:space="0" w:color="auto"/>
                <w:bottom w:val="none" w:sz="0" w:space="0" w:color="auto"/>
                <w:right w:val="none" w:sz="0" w:space="0" w:color="auto"/>
              </w:divBdr>
            </w:div>
            <w:div w:id="932006774">
              <w:marLeft w:val="0"/>
              <w:marRight w:val="0"/>
              <w:marTop w:val="0"/>
              <w:marBottom w:val="0"/>
              <w:divBdr>
                <w:top w:val="none" w:sz="0" w:space="0" w:color="auto"/>
                <w:left w:val="none" w:sz="0" w:space="0" w:color="auto"/>
                <w:bottom w:val="none" w:sz="0" w:space="0" w:color="auto"/>
                <w:right w:val="none" w:sz="0" w:space="0" w:color="auto"/>
              </w:divBdr>
            </w:div>
            <w:div w:id="2088335398">
              <w:marLeft w:val="0"/>
              <w:marRight w:val="0"/>
              <w:marTop w:val="0"/>
              <w:marBottom w:val="0"/>
              <w:divBdr>
                <w:top w:val="none" w:sz="0" w:space="0" w:color="auto"/>
                <w:left w:val="none" w:sz="0" w:space="0" w:color="auto"/>
                <w:bottom w:val="none" w:sz="0" w:space="0" w:color="auto"/>
                <w:right w:val="none" w:sz="0" w:space="0" w:color="auto"/>
              </w:divBdr>
            </w:div>
            <w:div w:id="1780837903">
              <w:marLeft w:val="0"/>
              <w:marRight w:val="0"/>
              <w:marTop w:val="0"/>
              <w:marBottom w:val="0"/>
              <w:divBdr>
                <w:top w:val="none" w:sz="0" w:space="0" w:color="auto"/>
                <w:left w:val="none" w:sz="0" w:space="0" w:color="auto"/>
                <w:bottom w:val="none" w:sz="0" w:space="0" w:color="auto"/>
                <w:right w:val="none" w:sz="0" w:space="0" w:color="auto"/>
              </w:divBdr>
            </w:div>
            <w:div w:id="1823892444">
              <w:marLeft w:val="0"/>
              <w:marRight w:val="0"/>
              <w:marTop w:val="0"/>
              <w:marBottom w:val="0"/>
              <w:divBdr>
                <w:top w:val="none" w:sz="0" w:space="0" w:color="auto"/>
                <w:left w:val="none" w:sz="0" w:space="0" w:color="auto"/>
                <w:bottom w:val="none" w:sz="0" w:space="0" w:color="auto"/>
                <w:right w:val="none" w:sz="0" w:space="0" w:color="auto"/>
              </w:divBdr>
            </w:div>
            <w:div w:id="597982580">
              <w:marLeft w:val="0"/>
              <w:marRight w:val="0"/>
              <w:marTop w:val="0"/>
              <w:marBottom w:val="0"/>
              <w:divBdr>
                <w:top w:val="none" w:sz="0" w:space="0" w:color="auto"/>
                <w:left w:val="none" w:sz="0" w:space="0" w:color="auto"/>
                <w:bottom w:val="none" w:sz="0" w:space="0" w:color="auto"/>
                <w:right w:val="none" w:sz="0" w:space="0" w:color="auto"/>
              </w:divBdr>
            </w:div>
            <w:div w:id="1731033116">
              <w:marLeft w:val="0"/>
              <w:marRight w:val="0"/>
              <w:marTop w:val="0"/>
              <w:marBottom w:val="0"/>
              <w:divBdr>
                <w:top w:val="none" w:sz="0" w:space="0" w:color="auto"/>
                <w:left w:val="none" w:sz="0" w:space="0" w:color="auto"/>
                <w:bottom w:val="none" w:sz="0" w:space="0" w:color="auto"/>
                <w:right w:val="none" w:sz="0" w:space="0" w:color="auto"/>
              </w:divBdr>
            </w:div>
            <w:div w:id="1753426579">
              <w:marLeft w:val="0"/>
              <w:marRight w:val="0"/>
              <w:marTop w:val="0"/>
              <w:marBottom w:val="0"/>
              <w:divBdr>
                <w:top w:val="none" w:sz="0" w:space="0" w:color="auto"/>
                <w:left w:val="none" w:sz="0" w:space="0" w:color="auto"/>
                <w:bottom w:val="none" w:sz="0" w:space="0" w:color="auto"/>
                <w:right w:val="none" w:sz="0" w:space="0" w:color="auto"/>
              </w:divBdr>
            </w:div>
            <w:div w:id="1359087732">
              <w:marLeft w:val="0"/>
              <w:marRight w:val="0"/>
              <w:marTop w:val="0"/>
              <w:marBottom w:val="0"/>
              <w:divBdr>
                <w:top w:val="none" w:sz="0" w:space="0" w:color="auto"/>
                <w:left w:val="none" w:sz="0" w:space="0" w:color="auto"/>
                <w:bottom w:val="none" w:sz="0" w:space="0" w:color="auto"/>
                <w:right w:val="none" w:sz="0" w:space="0" w:color="auto"/>
              </w:divBdr>
            </w:div>
            <w:div w:id="1644655606">
              <w:marLeft w:val="0"/>
              <w:marRight w:val="0"/>
              <w:marTop w:val="0"/>
              <w:marBottom w:val="0"/>
              <w:divBdr>
                <w:top w:val="none" w:sz="0" w:space="0" w:color="auto"/>
                <w:left w:val="none" w:sz="0" w:space="0" w:color="auto"/>
                <w:bottom w:val="none" w:sz="0" w:space="0" w:color="auto"/>
                <w:right w:val="none" w:sz="0" w:space="0" w:color="auto"/>
              </w:divBdr>
            </w:div>
            <w:div w:id="1564632628">
              <w:marLeft w:val="0"/>
              <w:marRight w:val="0"/>
              <w:marTop w:val="0"/>
              <w:marBottom w:val="0"/>
              <w:divBdr>
                <w:top w:val="none" w:sz="0" w:space="0" w:color="auto"/>
                <w:left w:val="none" w:sz="0" w:space="0" w:color="auto"/>
                <w:bottom w:val="none" w:sz="0" w:space="0" w:color="auto"/>
                <w:right w:val="none" w:sz="0" w:space="0" w:color="auto"/>
              </w:divBdr>
            </w:div>
            <w:div w:id="121117429">
              <w:marLeft w:val="0"/>
              <w:marRight w:val="0"/>
              <w:marTop w:val="0"/>
              <w:marBottom w:val="0"/>
              <w:divBdr>
                <w:top w:val="none" w:sz="0" w:space="0" w:color="auto"/>
                <w:left w:val="none" w:sz="0" w:space="0" w:color="auto"/>
                <w:bottom w:val="none" w:sz="0" w:space="0" w:color="auto"/>
                <w:right w:val="none" w:sz="0" w:space="0" w:color="auto"/>
              </w:divBdr>
            </w:div>
            <w:div w:id="952439186">
              <w:marLeft w:val="0"/>
              <w:marRight w:val="0"/>
              <w:marTop w:val="0"/>
              <w:marBottom w:val="0"/>
              <w:divBdr>
                <w:top w:val="none" w:sz="0" w:space="0" w:color="auto"/>
                <w:left w:val="none" w:sz="0" w:space="0" w:color="auto"/>
                <w:bottom w:val="none" w:sz="0" w:space="0" w:color="auto"/>
                <w:right w:val="none" w:sz="0" w:space="0" w:color="auto"/>
              </w:divBdr>
            </w:div>
            <w:div w:id="216821883">
              <w:marLeft w:val="0"/>
              <w:marRight w:val="0"/>
              <w:marTop w:val="0"/>
              <w:marBottom w:val="0"/>
              <w:divBdr>
                <w:top w:val="none" w:sz="0" w:space="0" w:color="auto"/>
                <w:left w:val="none" w:sz="0" w:space="0" w:color="auto"/>
                <w:bottom w:val="none" w:sz="0" w:space="0" w:color="auto"/>
                <w:right w:val="none" w:sz="0" w:space="0" w:color="auto"/>
              </w:divBdr>
            </w:div>
            <w:div w:id="1383022284">
              <w:marLeft w:val="0"/>
              <w:marRight w:val="0"/>
              <w:marTop w:val="0"/>
              <w:marBottom w:val="0"/>
              <w:divBdr>
                <w:top w:val="none" w:sz="0" w:space="0" w:color="auto"/>
                <w:left w:val="none" w:sz="0" w:space="0" w:color="auto"/>
                <w:bottom w:val="none" w:sz="0" w:space="0" w:color="auto"/>
                <w:right w:val="none" w:sz="0" w:space="0" w:color="auto"/>
              </w:divBdr>
            </w:div>
            <w:div w:id="553277591">
              <w:marLeft w:val="0"/>
              <w:marRight w:val="0"/>
              <w:marTop w:val="0"/>
              <w:marBottom w:val="0"/>
              <w:divBdr>
                <w:top w:val="none" w:sz="0" w:space="0" w:color="auto"/>
                <w:left w:val="none" w:sz="0" w:space="0" w:color="auto"/>
                <w:bottom w:val="none" w:sz="0" w:space="0" w:color="auto"/>
                <w:right w:val="none" w:sz="0" w:space="0" w:color="auto"/>
              </w:divBdr>
            </w:div>
            <w:div w:id="873426943">
              <w:marLeft w:val="0"/>
              <w:marRight w:val="0"/>
              <w:marTop w:val="0"/>
              <w:marBottom w:val="0"/>
              <w:divBdr>
                <w:top w:val="none" w:sz="0" w:space="0" w:color="auto"/>
                <w:left w:val="none" w:sz="0" w:space="0" w:color="auto"/>
                <w:bottom w:val="none" w:sz="0" w:space="0" w:color="auto"/>
                <w:right w:val="none" w:sz="0" w:space="0" w:color="auto"/>
              </w:divBdr>
            </w:div>
            <w:div w:id="903224812">
              <w:marLeft w:val="0"/>
              <w:marRight w:val="0"/>
              <w:marTop w:val="0"/>
              <w:marBottom w:val="0"/>
              <w:divBdr>
                <w:top w:val="none" w:sz="0" w:space="0" w:color="auto"/>
                <w:left w:val="none" w:sz="0" w:space="0" w:color="auto"/>
                <w:bottom w:val="none" w:sz="0" w:space="0" w:color="auto"/>
                <w:right w:val="none" w:sz="0" w:space="0" w:color="auto"/>
              </w:divBdr>
            </w:div>
            <w:div w:id="1825780181">
              <w:marLeft w:val="0"/>
              <w:marRight w:val="0"/>
              <w:marTop w:val="0"/>
              <w:marBottom w:val="0"/>
              <w:divBdr>
                <w:top w:val="none" w:sz="0" w:space="0" w:color="auto"/>
                <w:left w:val="none" w:sz="0" w:space="0" w:color="auto"/>
                <w:bottom w:val="none" w:sz="0" w:space="0" w:color="auto"/>
                <w:right w:val="none" w:sz="0" w:space="0" w:color="auto"/>
              </w:divBdr>
            </w:div>
            <w:div w:id="1543512862">
              <w:marLeft w:val="0"/>
              <w:marRight w:val="0"/>
              <w:marTop w:val="0"/>
              <w:marBottom w:val="0"/>
              <w:divBdr>
                <w:top w:val="none" w:sz="0" w:space="0" w:color="auto"/>
                <w:left w:val="none" w:sz="0" w:space="0" w:color="auto"/>
                <w:bottom w:val="none" w:sz="0" w:space="0" w:color="auto"/>
                <w:right w:val="none" w:sz="0" w:space="0" w:color="auto"/>
              </w:divBdr>
            </w:div>
            <w:div w:id="1207789450">
              <w:marLeft w:val="0"/>
              <w:marRight w:val="0"/>
              <w:marTop w:val="0"/>
              <w:marBottom w:val="0"/>
              <w:divBdr>
                <w:top w:val="none" w:sz="0" w:space="0" w:color="auto"/>
                <w:left w:val="none" w:sz="0" w:space="0" w:color="auto"/>
                <w:bottom w:val="none" w:sz="0" w:space="0" w:color="auto"/>
                <w:right w:val="none" w:sz="0" w:space="0" w:color="auto"/>
              </w:divBdr>
            </w:div>
            <w:div w:id="866024390">
              <w:marLeft w:val="0"/>
              <w:marRight w:val="0"/>
              <w:marTop w:val="0"/>
              <w:marBottom w:val="0"/>
              <w:divBdr>
                <w:top w:val="none" w:sz="0" w:space="0" w:color="auto"/>
                <w:left w:val="none" w:sz="0" w:space="0" w:color="auto"/>
                <w:bottom w:val="none" w:sz="0" w:space="0" w:color="auto"/>
                <w:right w:val="none" w:sz="0" w:space="0" w:color="auto"/>
              </w:divBdr>
            </w:div>
            <w:div w:id="242422754">
              <w:marLeft w:val="0"/>
              <w:marRight w:val="0"/>
              <w:marTop w:val="0"/>
              <w:marBottom w:val="0"/>
              <w:divBdr>
                <w:top w:val="none" w:sz="0" w:space="0" w:color="auto"/>
                <w:left w:val="none" w:sz="0" w:space="0" w:color="auto"/>
                <w:bottom w:val="none" w:sz="0" w:space="0" w:color="auto"/>
                <w:right w:val="none" w:sz="0" w:space="0" w:color="auto"/>
              </w:divBdr>
            </w:div>
            <w:div w:id="1433823234">
              <w:marLeft w:val="0"/>
              <w:marRight w:val="0"/>
              <w:marTop w:val="0"/>
              <w:marBottom w:val="0"/>
              <w:divBdr>
                <w:top w:val="none" w:sz="0" w:space="0" w:color="auto"/>
                <w:left w:val="none" w:sz="0" w:space="0" w:color="auto"/>
                <w:bottom w:val="none" w:sz="0" w:space="0" w:color="auto"/>
                <w:right w:val="none" w:sz="0" w:space="0" w:color="auto"/>
              </w:divBdr>
            </w:div>
            <w:div w:id="1148127261">
              <w:marLeft w:val="0"/>
              <w:marRight w:val="0"/>
              <w:marTop w:val="0"/>
              <w:marBottom w:val="0"/>
              <w:divBdr>
                <w:top w:val="none" w:sz="0" w:space="0" w:color="auto"/>
                <w:left w:val="none" w:sz="0" w:space="0" w:color="auto"/>
                <w:bottom w:val="none" w:sz="0" w:space="0" w:color="auto"/>
                <w:right w:val="none" w:sz="0" w:space="0" w:color="auto"/>
              </w:divBdr>
            </w:div>
            <w:div w:id="1473211324">
              <w:marLeft w:val="0"/>
              <w:marRight w:val="0"/>
              <w:marTop w:val="0"/>
              <w:marBottom w:val="0"/>
              <w:divBdr>
                <w:top w:val="none" w:sz="0" w:space="0" w:color="auto"/>
                <w:left w:val="none" w:sz="0" w:space="0" w:color="auto"/>
                <w:bottom w:val="none" w:sz="0" w:space="0" w:color="auto"/>
                <w:right w:val="none" w:sz="0" w:space="0" w:color="auto"/>
              </w:divBdr>
            </w:div>
            <w:div w:id="1025594397">
              <w:marLeft w:val="0"/>
              <w:marRight w:val="0"/>
              <w:marTop w:val="0"/>
              <w:marBottom w:val="0"/>
              <w:divBdr>
                <w:top w:val="none" w:sz="0" w:space="0" w:color="auto"/>
                <w:left w:val="none" w:sz="0" w:space="0" w:color="auto"/>
                <w:bottom w:val="none" w:sz="0" w:space="0" w:color="auto"/>
                <w:right w:val="none" w:sz="0" w:space="0" w:color="auto"/>
              </w:divBdr>
            </w:div>
            <w:div w:id="2089964265">
              <w:marLeft w:val="0"/>
              <w:marRight w:val="0"/>
              <w:marTop w:val="0"/>
              <w:marBottom w:val="0"/>
              <w:divBdr>
                <w:top w:val="none" w:sz="0" w:space="0" w:color="auto"/>
                <w:left w:val="none" w:sz="0" w:space="0" w:color="auto"/>
                <w:bottom w:val="none" w:sz="0" w:space="0" w:color="auto"/>
                <w:right w:val="none" w:sz="0" w:space="0" w:color="auto"/>
              </w:divBdr>
            </w:div>
            <w:div w:id="1659839468">
              <w:marLeft w:val="0"/>
              <w:marRight w:val="0"/>
              <w:marTop w:val="0"/>
              <w:marBottom w:val="0"/>
              <w:divBdr>
                <w:top w:val="none" w:sz="0" w:space="0" w:color="auto"/>
                <w:left w:val="none" w:sz="0" w:space="0" w:color="auto"/>
                <w:bottom w:val="none" w:sz="0" w:space="0" w:color="auto"/>
                <w:right w:val="none" w:sz="0" w:space="0" w:color="auto"/>
              </w:divBdr>
            </w:div>
            <w:div w:id="791442050">
              <w:marLeft w:val="0"/>
              <w:marRight w:val="0"/>
              <w:marTop w:val="0"/>
              <w:marBottom w:val="0"/>
              <w:divBdr>
                <w:top w:val="none" w:sz="0" w:space="0" w:color="auto"/>
                <w:left w:val="none" w:sz="0" w:space="0" w:color="auto"/>
                <w:bottom w:val="none" w:sz="0" w:space="0" w:color="auto"/>
                <w:right w:val="none" w:sz="0" w:space="0" w:color="auto"/>
              </w:divBdr>
            </w:div>
            <w:div w:id="386418179">
              <w:marLeft w:val="0"/>
              <w:marRight w:val="0"/>
              <w:marTop w:val="0"/>
              <w:marBottom w:val="0"/>
              <w:divBdr>
                <w:top w:val="none" w:sz="0" w:space="0" w:color="auto"/>
                <w:left w:val="none" w:sz="0" w:space="0" w:color="auto"/>
                <w:bottom w:val="none" w:sz="0" w:space="0" w:color="auto"/>
                <w:right w:val="none" w:sz="0" w:space="0" w:color="auto"/>
              </w:divBdr>
            </w:div>
            <w:div w:id="20982113">
              <w:marLeft w:val="0"/>
              <w:marRight w:val="0"/>
              <w:marTop w:val="0"/>
              <w:marBottom w:val="0"/>
              <w:divBdr>
                <w:top w:val="none" w:sz="0" w:space="0" w:color="auto"/>
                <w:left w:val="none" w:sz="0" w:space="0" w:color="auto"/>
                <w:bottom w:val="none" w:sz="0" w:space="0" w:color="auto"/>
                <w:right w:val="none" w:sz="0" w:space="0" w:color="auto"/>
              </w:divBdr>
            </w:div>
            <w:div w:id="2118403604">
              <w:marLeft w:val="0"/>
              <w:marRight w:val="0"/>
              <w:marTop w:val="0"/>
              <w:marBottom w:val="0"/>
              <w:divBdr>
                <w:top w:val="none" w:sz="0" w:space="0" w:color="auto"/>
                <w:left w:val="none" w:sz="0" w:space="0" w:color="auto"/>
                <w:bottom w:val="none" w:sz="0" w:space="0" w:color="auto"/>
                <w:right w:val="none" w:sz="0" w:space="0" w:color="auto"/>
              </w:divBdr>
            </w:div>
            <w:div w:id="2085835020">
              <w:marLeft w:val="0"/>
              <w:marRight w:val="0"/>
              <w:marTop w:val="0"/>
              <w:marBottom w:val="0"/>
              <w:divBdr>
                <w:top w:val="none" w:sz="0" w:space="0" w:color="auto"/>
                <w:left w:val="none" w:sz="0" w:space="0" w:color="auto"/>
                <w:bottom w:val="none" w:sz="0" w:space="0" w:color="auto"/>
                <w:right w:val="none" w:sz="0" w:space="0" w:color="auto"/>
              </w:divBdr>
            </w:div>
            <w:div w:id="1780372591">
              <w:marLeft w:val="0"/>
              <w:marRight w:val="0"/>
              <w:marTop w:val="0"/>
              <w:marBottom w:val="0"/>
              <w:divBdr>
                <w:top w:val="none" w:sz="0" w:space="0" w:color="auto"/>
                <w:left w:val="none" w:sz="0" w:space="0" w:color="auto"/>
                <w:bottom w:val="none" w:sz="0" w:space="0" w:color="auto"/>
                <w:right w:val="none" w:sz="0" w:space="0" w:color="auto"/>
              </w:divBdr>
            </w:div>
            <w:div w:id="1235512360">
              <w:marLeft w:val="0"/>
              <w:marRight w:val="0"/>
              <w:marTop w:val="0"/>
              <w:marBottom w:val="0"/>
              <w:divBdr>
                <w:top w:val="none" w:sz="0" w:space="0" w:color="auto"/>
                <w:left w:val="none" w:sz="0" w:space="0" w:color="auto"/>
                <w:bottom w:val="none" w:sz="0" w:space="0" w:color="auto"/>
                <w:right w:val="none" w:sz="0" w:space="0" w:color="auto"/>
              </w:divBdr>
            </w:div>
            <w:div w:id="1508865819">
              <w:marLeft w:val="0"/>
              <w:marRight w:val="0"/>
              <w:marTop w:val="0"/>
              <w:marBottom w:val="0"/>
              <w:divBdr>
                <w:top w:val="none" w:sz="0" w:space="0" w:color="auto"/>
                <w:left w:val="none" w:sz="0" w:space="0" w:color="auto"/>
                <w:bottom w:val="none" w:sz="0" w:space="0" w:color="auto"/>
                <w:right w:val="none" w:sz="0" w:space="0" w:color="auto"/>
              </w:divBdr>
            </w:div>
            <w:div w:id="1908492812">
              <w:marLeft w:val="0"/>
              <w:marRight w:val="0"/>
              <w:marTop w:val="0"/>
              <w:marBottom w:val="0"/>
              <w:divBdr>
                <w:top w:val="none" w:sz="0" w:space="0" w:color="auto"/>
                <w:left w:val="none" w:sz="0" w:space="0" w:color="auto"/>
                <w:bottom w:val="none" w:sz="0" w:space="0" w:color="auto"/>
                <w:right w:val="none" w:sz="0" w:space="0" w:color="auto"/>
              </w:divBdr>
            </w:div>
            <w:div w:id="1385594632">
              <w:marLeft w:val="0"/>
              <w:marRight w:val="0"/>
              <w:marTop w:val="0"/>
              <w:marBottom w:val="0"/>
              <w:divBdr>
                <w:top w:val="none" w:sz="0" w:space="0" w:color="auto"/>
                <w:left w:val="none" w:sz="0" w:space="0" w:color="auto"/>
                <w:bottom w:val="none" w:sz="0" w:space="0" w:color="auto"/>
                <w:right w:val="none" w:sz="0" w:space="0" w:color="auto"/>
              </w:divBdr>
            </w:div>
            <w:div w:id="2109428591">
              <w:marLeft w:val="0"/>
              <w:marRight w:val="0"/>
              <w:marTop w:val="0"/>
              <w:marBottom w:val="0"/>
              <w:divBdr>
                <w:top w:val="none" w:sz="0" w:space="0" w:color="auto"/>
                <w:left w:val="none" w:sz="0" w:space="0" w:color="auto"/>
                <w:bottom w:val="none" w:sz="0" w:space="0" w:color="auto"/>
                <w:right w:val="none" w:sz="0" w:space="0" w:color="auto"/>
              </w:divBdr>
            </w:div>
            <w:div w:id="2040428456">
              <w:marLeft w:val="0"/>
              <w:marRight w:val="0"/>
              <w:marTop w:val="0"/>
              <w:marBottom w:val="0"/>
              <w:divBdr>
                <w:top w:val="none" w:sz="0" w:space="0" w:color="auto"/>
                <w:left w:val="none" w:sz="0" w:space="0" w:color="auto"/>
                <w:bottom w:val="none" w:sz="0" w:space="0" w:color="auto"/>
                <w:right w:val="none" w:sz="0" w:space="0" w:color="auto"/>
              </w:divBdr>
            </w:div>
            <w:div w:id="232861714">
              <w:marLeft w:val="0"/>
              <w:marRight w:val="0"/>
              <w:marTop w:val="0"/>
              <w:marBottom w:val="0"/>
              <w:divBdr>
                <w:top w:val="none" w:sz="0" w:space="0" w:color="auto"/>
                <w:left w:val="none" w:sz="0" w:space="0" w:color="auto"/>
                <w:bottom w:val="none" w:sz="0" w:space="0" w:color="auto"/>
                <w:right w:val="none" w:sz="0" w:space="0" w:color="auto"/>
              </w:divBdr>
            </w:div>
            <w:div w:id="1245459549">
              <w:marLeft w:val="0"/>
              <w:marRight w:val="0"/>
              <w:marTop w:val="0"/>
              <w:marBottom w:val="0"/>
              <w:divBdr>
                <w:top w:val="none" w:sz="0" w:space="0" w:color="auto"/>
                <w:left w:val="none" w:sz="0" w:space="0" w:color="auto"/>
                <w:bottom w:val="none" w:sz="0" w:space="0" w:color="auto"/>
                <w:right w:val="none" w:sz="0" w:space="0" w:color="auto"/>
              </w:divBdr>
            </w:div>
            <w:div w:id="1925988989">
              <w:marLeft w:val="0"/>
              <w:marRight w:val="0"/>
              <w:marTop w:val="0"/>
              <w:marBottom w:val="0"/>
              <w:divBdr>
                <w:top w:val="none" w:sz="0" w:space="0" w:color="auto"/>
                <w:left w:val="none" w:sz="0" w:space="0" w:color="auto"/>
                <w:bottom w:val="none" w:sz="0" w:space="0" w:color="auto"/>
                <w:right w:val="none" w:sz="0" w:space="0" w:color="auto"/>
              </w:divBdr>
            </w:div>
            <w:div w:id="1593930538">
              <w:marLeft w:val="0"/>
              <w:marRight w:val="0"/>
              <w:marTop w:val="0"/>
              <w:marBottom w:val="0"/>
              <w:divBdr>
                <w:top w:val="none" w:sz="0" w:space="0" w:color="auto"/>
                <w:left w:val="none" w:sz="0" w:space="0" w:color="auto"/>
                <w:bottom w:val="none" w:sz="0" w:space="0" w:color="auto"/>
                <w:right w:val="none" w:sz="0" w:space="0" w:color="auto"/>
              </w:divBdr>
            </w:div>
            <w:div w:id="843129212">
              <w:marLeft w:val="0"/>
              <w:marRight w:val="0"/>
              <w:marTop w:val="0"/>
              <w:marBottom w:val="0"/>
              <w:divBdr>
                <w:top w:val="none" w:sz="0" w:space="0" w:color="auto"/>
                <w:left w:val="none" w:sz="0" w:space="0" w:color="auto"/>
                <w:bottom w:val="none" w:sz="0" w:space="0" w:color="auto"/>
                <w:right w:val="none" w:sz="0" w:space="0" w:color="auto"/>
              </w:divBdr>
            </w:div>
            <w:div w:id="348946100">
              <w:marLeft w:val="0"/>
              <w:marRight w:val="0"/>
              <w:marTop w:val="0"/>
              <w:marBottom w:val="0"/>
              <w:divBdr>
                <w:top w:val="none" w:sz="0" w:space="0" w:color="auto"/>
                <w:left w:val="none" w:sz="0" w:space="0" w:color="auto"/>
                <w:bottom w:val="none" w:sz="0" w:space="0" w:color="auto"/>
                <w:right w:val="none" w:sz="0" w:space="0" w:color="auto"/>
              </w:divBdr>
            </w:div>
            <w:div w:id="2029140157">
              <w:marLeft w:val="0"/>
              <w:marRight w:val="0"/>
              <w:marTop w:val="0"/>
              <w:marBottom w:val="0"/>
              <w:divBdr>
                <w:top w:val="none" w:sz="0" w:space="0" w:color="auto"/>
                <w:left w:val="none" w:sz="0" w:space="0" w:color="auto"/>
                <w:bottom w:val="none" w:sz="0" w:space="0" w:color="auto"/>
                <w:right w:val="none" w:sz="0" w:space="0" w:color="auto"/>
              </w:divBdr>
            </w:div>
            <w:div w:id="836043110">
              <w:marLeft w:val="0"/>
              <w:marRight w:val="0"/>
              <w:marTop w:val="0"/>
              <w:marBottom w:val="0"/>
              <w:divBdr>
                <w:top w:val="none" w:sz="0" w:space="0" w:color="auto"/>
                <w:left w:val="none" w:sz="0" w:space="0" w:color="auto"/>
                <w:bottom w:val="none" w:sz="0" w:space="0" w:color="auto"/>
                <w:right w:val="none" w:sz="0" w:space="0" w:color="auto"/>
              </w:divBdr>
            </w:div>
            <w:div w:id="857276912">
              <w:marLeft w:val="0"/>
              <w:marRight w:val="0"/>
              <w:marTop w:val="0"/>
              <w:marBottom w:val="0"/>
              <w:divBdr>
                <w:top w:val="none" w:sz="0" w:space="0" w:color="auto"/>
                <w:left w:val="none" w:sz="0" w:space="0" w:color="auto"/>
                <w:bottom w:val="none" w:sz="0" w:space="0" w:color="auto"/>
                <w:right w:val="none" w:sz="0" w:space="0" w:color="auto"/>
              </w:divBdr>
            </w:div>
            <w:div w:id="1741513548">
              <w:marLeft w:val="0"/>
              <w:marRight w:val="0"/>
              <w:marTop w:val="0"/>
              <w:marBottom w:val="0"/>
              <w:divBdr>
                <w:top w:val="none" w:sz="0" w:space="0" w:color="auto"/>
                <w:left w:val="none" w:sz="0" w:space="0" w:color="auto"/>
                <w:bottom w:val="none" w:sz="0" w:space="0" w:color="auto"/>
                <w:right w:val="none" w:sz="0" w:space="0" w:color="auto"/>
              </w:divBdr>
            </w:div>
            <w:div w:id="190730873">
              <w:marLeft w:val="0"/>
              <w:marRight w:val="0"/>
              <w:marTop w:val="0"/>
              <w:marBottom w:val="0"/>
              <w:divBdr>
                <w:top w:val="none" w:sz="0" w:space="0" w:color="auto"/>
                <w:left w:val="none" w:sz="0" w:space="0" w:color="auto"/>
                <w:bottom w:val="none" w:sz="0" w:space="0" w:color="auto"/>
                <w:right w:val="none" w:sz="0" w:space="0" w:color="auto"/>
              </w:divBdr>
            </w:div>
            <w:div w:id="416749253">
              <w:marLeft w:val="0"/>
              <w:marRight w:val="0"/>
              <w:marTop w:val="0"/>
              <w:marBottom w:val="0"/>
              <w:divBdr>
                <w:top w:val="none" w:sz="0" w:space="0" w:color="auto"/>
                <w:left w:val="none" w:sz="0" w:space="0" w:color="auto"/>
                <w:bottom w:val="none" w:sz="0" w:space="0" w:color="auto"/>
                <w:right w:val="none" w:sz="0" w:space="0" w:color="auto"/>
              </w:divBdr>
            </w:div>
            <w:div w:id="141580602">
              <w:marLeft w:val="0"/>
              <w:marRight w:val="0"/>
              <w:marTop w:val="0"/>
              <w:marBottom w:val="0"/>
              <w:divBdr>
                <w:top w:val="none" w:sz="0" w:space="0" w:color="auto"/>
                <w:left w:val="none" w:sz="0" w:space="0" w:color="auto"/>
                <w:bottom w:val="none" w:sz="0" w:space="0" w:color="auto"/>
                <w:right w:val="none" w:sz="0" w:space="0" w:color="auto"/>
              </w:divBdr>
            </w:div>
            <w:div w:id="850026215">
              <w:marLeft w:val="0"/>
              <w:marRight w:val="0"/>
              <w:marTop w:val="0"/>
              <w:marBottom w:val="0"/>
              <w:divBdr>
                <w:top w:val="none" w:sz="0" w:space="0" w:color="auto"/>
                <w:left w:val="none" w:sz="0" w:space="0" w:color="auto"/>
                <w:bottom w:val="none" w:sz="0" w:space="0" w:color="auto"/>
                <w:right w:val="none" w:sz="0" w:space="0" w:color="auto"/>
              </w:divBdr>
            </w:div>
            <w:div w:id="2059159502">
              <w:marLeft w:val="0"/>
              <w:marRight w:val="0"/>
              <w:marTop w:val="0"/>
              <w:marBottom w:val="0"/>
              <w:divBdr>
                <w:top w:val="none" w:sz="0" w:space="0" w:color="auto"/>
                <w:left w:val="none" w:sz="0" w:space="0" w:color="auto"/>
                <w:bottom w:val="none" w:sz="0" w:space="0" w:color="auto"/>
                <w:right w:val="none" w:sz="0" w:space="0" w:color="auto"/>
              </w:divBdr>
            </w:div>
            <w:div w:id="1090080280">
              <w:marLeft w:val="0"/>
              <w:marRight w:val="0"/>
              <w:marTop w:val="0"/>
              <w:marBottom w:val="0"/>
              <w:divBdr>
                <w:top w:val="none" w:sz="0" w:space="0" w:color="auto"/>
                <w:left w:val="none" w:sz="0" w:space="0" w:color="auto"/>
                <w:bottom w:val="none" w:sz="0" w:space="0" w:color="auto"/>
                <w:right w:val="none" w:sz="0" w:space="0" w:color="auto"/>
              </w:divBdr>
            </w:div>
            <w:div w:id="166527391">
              <w:marLeft w:val="0"/>
              <w:marRight w:val="0"/>
              <w:marTop w:val="0"/>
              <w:marBottom w:val="0"/>
              <w:divBdr>
                <w:top w:val="none" w:sz="0" w:space="0" w:color="auto"/>
                <w:left w:val="none" w:sz="0" w:space="0" w:color="auto"/>
                <w:bottom w:val="none" w:sz="0" w:space="0" w:color="auto"/>
                <w:right w:val="none" w:sz="0" w:space="0" w:color="auto"/>
              </w:divBdr>
            </w:div>
            <w:div w:id="948272392">
              <w:marLeft w:val="0"/>
              <w:marRight w:val="0"/>
              <w:marTop w:val="0"/>
              <w:marBottom w:val="0"/>
              <w:divBdr>
                <w:top w:val="none" w:sz="0" w:space="0" w:color="auto"/>
                <w:left w:val="none" w:sz="0" w:space="0" w:color="auto"/>
                <w:bottom w:val="none" w:sz="0" w:space="0" w:color="auto"/>
                <w:right w:val="none" w:sz="0" w:space="0" w:color="auto"/>
              </w:divBdr>
            </w:div>
            <w:div w:id="960066794">
              <w:marLeft w:val="0"/>
              <w:marRight w:val="0"/>
              <w:marTop w:val="0"/>
              <w:marBottom w:val="0"/>
              <w:divBdr>
                <w:top w:val="none" w:sz="0" w:space="0" w:color="auto"/>
                <w:left w:val="none" w:sz="0" w:space="0" w:color="auto"/>
                <w:bottom w:val="none" w:sz="0" w:space="0" w:color="auto"/>
                <w:right w:val="none" w:sz="0" w:space="0" w:color="auto"/>
              </w:divBdr>
            </w:div>
            <w:div w:id="1333098529">
              <w:marLeft w:val="0"/>
              <w:marRight w:val="0"/>
              <w:marTop w:val="0"/>
              <w:marBottom w:val="0"/>
              <w:divBdr>
                <w:top w:val="none" w:sz="0" w:space="0" w:color="auto"/>
                <w:left w:val="none" w:sz="0" w:space="0" w:color="auto"/>
                <w:bottom w:val="none" w:sz="0" w:space="0" w:color="auto"/>
                <w:right w:val="none" w:sz="0" w:space="0" w:color="auto"/>
              </w:divBdr>
            </w:div>
            <w:div w:id="641498877">
              <w:marLeft w:val="0"/>
              <w:marRight w:val="0"/>
              <w:marTop w:val="0"/>
              <w:marBottom w:val="0"/>
              <w:divBdr>
                <w:top w:val="none" w:sz="0" w:space="0" w:color="auto"/>
                <w:left w:val="none" w:sz="0" w:space="0" w:color="auto"/>
                <w:bottom w:val="none" w:sz="0" w:space="0" w:color="auto"/>
                <w:right w:val="none" w:sz="0" w:space="0" w:color="auto"/>
              </w:divBdr>
            </w:div>
            <w:div w:id="1256136778">
              <w:marLeft w:val="0"/>
              <w:marRight w:val="0"/>
              <w:marTop w:val="0"/>
              <w:marBottom w:val="0"/>
              <w:divBdr>
                <w:top w:val="none" w:sz="0" w:space="0" w:color="auto"/>
                <w:left w:val="none" w:sz="0" w:space="0" w:color="auto"/>
                <w:bottom w:val="none" w:sz="0" w:space="0" w:color="auto"/>
                <w:right w:val="none" w:sz="0" w:space="0" w:color="auto"/>
              </w:divBdr>
            </w:div>
            <w:div w:id="1314524246">
              <w:marLeft w:val="0"/>
              <w:marRight w:val="0"/>
              <w:marTop w:val="0"/>
              <w:marBottom w:val="0"/>
              <w:divBdr>
                <w:top w:val="none" w:sz="0" w:space="0" w:color="auto"/>
                <w:left w:val="none" w:sz="0" w:space="0" w:color="auto"/>
                <w:bottom w:val="none" w:sz="0" w:space="0" w:color="auto"/>
                <w:right w:val="none" w:sz="0" w:space="0" w:color="auto"/>
              </w:divBdr>
            </w:div>
            <w:div w:id="1257011430">
              <w:marLeft w:val="0"/>
              <w:marRight w:val="0"/>
              <w:marTop w:val="0"/>
              <w:marBottom w:val="0"/>
              <w:divBdr>
                <w:top w:val="none" w:sz="0" w:space="0" w:color="auto"/>
                <w:left w:val="none" w:sz="0" w:space="0" w:color="auto"/>
                <w:bottom w:val="none" w:sz="0" w:space="0" w:color="auto"/>
                <w:right w:val="none" w:sz="0" w:space="0" w:color="auto"/>
              </w:divBdr>
            </w:div>
            <w:div w:id="988049932">
              <w:marLeft w:val="0"/>
              <w:marRight w:val="0"/>
              <w:marTop w:val="0"/>
              <w:marBottom w:val="0"/>
              <w:divBdr>
                <w:top w:val="none" w:sz="0" w:space="0" w:color="auto"/>
                <w:left w:val="none" w:sz="0" w:space="0" w:color="auto"/>
                <w:bottom w:val="none" w:sz="0" w:space="0" w:color="auto"/>
                <w:right w:val="none" w:sz="0" w:space="0" w:color="auto"/>
              </w:divBdr>
            </w:div>
            <w:div w:id="1936327547">
              <w:marLeft w:val="0"/>
              <w:marRight w:val="0"/>
              <w:marTop w:val="0"/>
              <w:marBottom w:val="0"/>
              <w:divBdr>
                <w:top w:val="none" w:sz="0" w:space="0" w:color="auto"/>
                <w:left w:val="none" w:sz="0" w:space="0" w:color="auto"/>
                <w:bottom w:val="none" w:sz="0" w:space="0" w:color="auto"/>
                <w:right w:val="none" w:sz="0" w:space="0" w:color="auto"/>
              </w:divBdr>
            </w:div>
            <w:div w:id="303582879">
              <w:marLeft w:val="0"/>
              <w:marRight w:val="0"/>
              <w:marTop w:val="0"/>
              <w:marBottom w:val="0"/>
              <w:divBdr>
                <w:top w:val="none" w:sz="0" w:space="0" w:color="auto"/>
                <w:left w:val="none" w:sz="0" w:space="0" w:color="auto"/>
                <w:bottom w:val="none" w:sz="0" w:space="0" w:color="auto"/>
                <w:right w:val="none" w:sz="0" w:space="0" w:color="auto"/>
              </w:divBdr>
            </w:div>
            <w:div w:id="1080492984">
              <w:marLeft w:val="0"/>
              <w:marRight w:val="0"/>
              <w:marTop w:val="0"/>
              <w:marBottom w:val="0"/>
              <w:divBdr>
                <w:top w:val="none" w:sz="0" w:space="0" w:color="auto"/>
                <w:left w:val="none" w:sz="0" w:space="0" w:color="auto"/>
                <w:bottom w:val="none" w:sz="0" w:space="0" w:color="auto"/>
                <w:right w:val="none" w:sz="0" w:space="0" w:color="auto"/>
              </w:divBdr>
            </w:div>
            <w:div w:id="792791388">
              <w:marLeft w:val="0"/>
              <w:marRight w:val="0"/>
              <w:marTop w:val="0"/>
              <w:marBottom w:val="0"/>
              <w:divBdr>
                <w:top w:val="none" w:sz="0" w:space="0" w:color="auto"/>
                <w:left w:val="none" w:sz="0" w:space="0" w:color="auto"/>
                <w:bottom w:val="none" w:sz="0" w:space="0" w:color="auto"/>
                <w:right w:val="none" w:sz="0" w:space="0" w:color="auto"/>
              </w:divBdr>
            </w:div>
            <w:div w:id="561216857">
              <w:marLeft w:val="0"/>
              <w:marRight w:val="0"/>
              <w:marTop w:val="0"/>
              <w:marBottom w:val="0"/>
              <w:divBdr>
                <w:top w:val="none" w:sz="0" w:space="0" w:color="auto"/>
                <w:left w:val="none" w:sz="0" w:space="0" w:color="auto"/>
                <w:bottom w:val="none" w:sz="0" w:space="0" w:color="auto"/>
                <w:right w:val="none" w:sz="0" w:space="0" w:color="auto"/>
              </w:divBdr>
            </w:div>
            <w:div w:id="1638072576">
              <w:marLeft w:val="0"/>
              <w:marRight w:val="0"/>
              <w:marTop w:val="0"/>
              <w:marBottom w:val="0"/>
              <w:divBdr>
                <w:top w:val="none" w:sz="0" w:space="0" w:color="auto"/>
                <w:left w:val="none" w:sz="0" w:space="0" w:color="auto"/>
                <w:bottom w:val="none" w:sz="0" w:space="0" w:color="auto"/>
                <w:right w:val="none" w:sz="0" w:space="0" w:color="auto"/>
              </w:divBdr>
            </w:div>
            <w:div w:id="1854687757">
              <w:marLeft w:val="0"/>
              <w:marRight w:val="0"/>
              <w:marTop w:val="0"/>
              <w:marBottom w:val="0"/>
              <w:divBdr>
                <w:top w:val="none" w:sz="0" w:space="0" w:color="auto"/>
                <w:left w:val="none" w:sz="0" w:space="0" w:color="auto"/>
                <w:bottom w:val="none" w:sz="0" w:space="0" w:color="auto"/>
                <w:right w:val="none" w:sz="0" w:space="0" w:color="auto"/>
              </w:divBdr>
            </w:div>
            <w:div w:id="2061007997">
              <w:marLeft w:val="0"/>
              <w:marRight w:val="0"/>
              <w:marTop w:val="0"/>
              <w:marBottom w:val="0"/>
              <w:divBdr>
                <w:top w:val="none" w:sz="0" w:space="0" w:color="auto"/>
                <w:left w:val="none" w:sz="0" w:space="0" w:color="auto"/>
                <w:bottom w:val="none" w:sz="0" w:space="0" w:color="auto"/>
                <w:right w:val="none" w:sz="0" w:space="0" w:color="auto"/>
              </w:divBdr>
            </w:div>
            <w:div w:id="1934387283">
              <w:marLeft w:val="0"/>
              <w:marRight w:val="0"/>
              <w:marTop w:val="0"/>
              <w:marBottom w:val="0"/>
              <w:divBdr>
                <w:top w:val="none" w:sz="0" w:space="0" w:color="auto"/>
                <w:left w:val="none" w:sz="0" w:space="0" w:color="auto"/>
                <w:bottom w:val="none" w:sz="0" w:space="0" w:color="auto"/>
                <w:right w:val="none" w:sz="0" w:space="0" w:color="auto"/>
              </w:divBdr>
            </w:div>
            <w:div w:id="1404723012">
              <w:marLeft w:val="0"/>
              <w:marRight w:val="0"/>
              <w:marTop w:val="0"/>
              <w:marBottom w:val="0"/>
              <w:divBdr>
                <w:top w:val="none" w:sz="0" w:space="0" w:color="auto"/>
                <w:left w:val="none" w:sz="0" w:space="0" w:color="auto"/>
                <w:bottom w:val="none" w:sz="0" w:space="0" w:color="auto"/>
                <w:right w:val="none" w:sz="0" w:space="0" w:color="auto"/>
              </w:divBdr>
            </w:div>
            <w:div w:id="1679041014">
              <w:marLeft w:val="0"/>
              <w:marRight w:val="0"/>
              <w:marTop w:val="0"/>
              <w:marBottom w:val="0"/>
              <w:divBdr>
                <w:top w:val="none" w:sz="0" w:space="0" w:color="auto"/>
                <w:left w:val="none" w:sz="0" w:space="0" w:color="auto"/>
                <w:bottom w:val="none" w:sz="0" w:space="0" w:color="auto"/>
                <w:right w:val="none" w:sz="0" w:space="0" w:color="auto"/>
              </w:divBdr>
            </w:div>
            <w:div w:id="1861115358">
              <w:marLeft w:val="0"/>
              <w:marRight w:val="0"/>
              <w:marTop w:val="0"/>
              <w:marBottom w:val="0"/>
              <w:divBdr>
                <w:top w:val="none" w:sz="0" w:space="0" w:color="auto"/>
                <w:left w:val="none" w:sz="0" w:space="0" w:color="auto"/>
                <w:bottom w:val="none" w:sz="0" w:space="0" w:color="auto"/>
                <w:right w:val="none" w:sz="0" w:space="0" w:color="auto"/>
              </w:divBdr>
            </w:div>
            <w:div w:id="969435384">
              <w:marLeft w:val="0"/>
              <w:marRight w:val="0"/>
              <w:marTop w:val="0"/>
              <w:marBottom w:val="0"/>
              <w:divBdr>
                <w:top w:val="none" w:sz="0" w:space="0" w:color="auto"/>
                <w:left w:val="none" w:sz="0" w:space="0" w:color="auto"/>
                <w:bottom w:val="none" w:sz="0" w:space="0" w:color="auto"/>
                <w:right w:val="none" w:sz="0" w:space="0" w:color="auto"/>
              </w:divBdr>
            </w:div>
            <w:div w:id="467551476">
              <w:marLeft w:val="0"/>
              <w:marRight w:val="0"/>
              <w:marTop w:val="0"/>
              <w:marBottom w:val="0"/>
              <w:divBdr>
                <w:top w:val="none" w:sz="0" w:space="0" w:color="auto"/>
                <w:left w:val="none" w:sz="0" w:space="0" w:color="auto"/>
                <w:bottom w:val="none" w:sz="0" w:space="0" w:color="auto"/>
                <w:right w:val="none" w:sz="0" w:space="0" w:color="auto"/>
              </w:divBdr>
            </w:div>
            <w:div w:id="1660302041">
              <w:marLeft w:val="0"/>
              <w:marRight w:val="0"/>
              <w:marTop w:val="0"/>
              <w:marBottom w:val="0"/>
              <w:divBdr>
                <w:top w:val="none" w:sz="0" w:space="0" w:color="auto"/>
                <w:left w:val="none" w:sz="0" w:space="0" w:color="auto"/>
                <w:bottom w:val="none" w:sz="0" w:space="0" w:color="auto"/>
                <w:right w:val="none" w:sz="0" w:space="0" w:color="auto"/>
              </w:divBdr>
            </w:div>
            <w:div w:id="1236748110">
              <w:marLeft w:val="0"/>
              <w:marRight w:val="0"/>
              <w:marTop w:val="0"/>
              <w:marBottom w:val="0"/>
              <w:divBdr>
                <w:top w:val="none" w:sz="0" w:space="0" w:color="auto"/>
                <w:left w:val="none" w:sz="0" w:space="0" w:color="auto"/>
                <w:bottom w:val="none" w:sz="0" w:space="0" w:color="auto"/>
                <w:right w:val="none" w:sz="0" w:space="0" w:color="auto"/>
              </w:divBdr>
            </w:div>
            <w:div w:id="656417120">
              <w:marLeft w:val="0"/>
              <w:marRight w:val="0"/>
              <w:marTop w:val="0"/>
              <w:marBottom w:val="0"/>
              <w:divBdr>
                <w:top w:val="none" w:sz="0" w:space="0" w:color="auto"/>
                <w:left w:val="none" w:sz="0" w:space="0" w:color="auto"/>
                <w:bottom w:val="none" w:sz="0" w:space="0" w:color="auto"/>
                <w:right w:val="none" w:sz="0" w:space="0" w:color="auto"/>
              </w:divBdr>
            </w:div>
            <w:div w:id="2072997635">
              <w:marLeft w:val="0"/>
              <w:marRight w:val="0"/>
              <w:marTop w:val="0"/>
              <w:marBottom w:val="0"/>
              <w:divBdr>
                <w:top w:val="none" w:sz="0" w:space="0" w:color="auto"/>
                <w:left w:val="none" w:sz="0" w:space="0" w:color="auto"/>
                <w:bottom w:val="none" w:sz="0" w:space="0" w:color="auto"/>
                <w:right w:val="none" w:sz="0" w:space="0" w:color="auto"/>
              </w:divBdr>
            </w:div>
            <w:div w:id="1807698949">
              <w:marLeft w:val="0"/>
              <w:marRight w:val="0"/>
              <w:marTop w:val="0"/>
              <w:marBottom w:val="0"/>
              <w:divBdr>
                <w:top w:val="none" w:sz="0" w:space="0" w:color="auto"/>
                <w:left w:val="none" w:sz="0" w:space="0" w:color="auto"/>
                <w:bottom w:val="none" w:sz="0" w:space="0" w:color="auto"/>
                <w:right w:val="none" w:sz="0" w:space="0" w:color="auto"/>
              </w:divBdr>
            </w:div>
            <w:div w:id="1839880328">
              <w:marLeft w:val="0"/>
              <w:marRight w:val="0"/>
              <w:marTop w:val="0"/>
              <w:marBottom w:val="0"/>
              <w:divBdr>
                <w:top w:val="none" w:sz="0" w:space="0" w:color="auto"/>
                <w:left w:val="none" w:sz="0" w:space="0" w:color="auto"/>
                <w:bottom w:val="none" w:sz="0" w:space="0" w:color="auto"/>
                <w:right w:val="none" w:sz="0" w:space="0" w:color="auto"/>
              </w:divBdr>
            </w:div>
            <w:div w:id="215433133">
              <w:marLeft w:val="0"/>
              <w:marRight w:val="0"/>
              <w:marTop w:val="0"/>
              <w:marBottom w:val="0"/>
              <w:divBdr>
                <w:top w:val="none" w:sz="0" w:space="0" w:color="auto"/>
                <w:left w:val="none" w:sz="0" w:space="0" w:color="auto"/>
                <w:bottom w:val="none" w:sz="0" w:space="0" w:color="auto"/>
                <w:right w:val="none" w:sz="0" w:space="0" w:color="auto"/>
              </w:divBdr>
            </w:div>
            <w:div w:id="1926498621">
              <w:marLeft w:val="0"/>
              <w:marRight w:val="0"/>
              <w:marTop w:val="0"/>
              <w:marBottom w:val="0"/>
              <w:divBdr>
                <w:top w:val="none" w:sz="0" w:space="0" w:color="auto"/>
                <w:left w:val="none" w:sz="0" w:space="0" w:color="auto"/>
                <w:bottom w:val="none" w:sz="0" w:space="0" w:color="auto"/>
                <w:right w:val="none" w:sz="0" w:space="0" w:color="auto"/>
              </w:divBdr>
            </w:div>
            <w:div w:id="2057315693">
              <w:marLeft w:val="0"/>
              <w:marRight w:val="0"/>
              <w:marTop w:val="0"/>
              <w:marBottom w:val="0"/>
              <w:divBdr>
                <w:top w:val="none" w:sz="0" w:space="0" w:color="auto"/>
                <w:left w:val="none" w:sz="0" w:space="0" w:color="auto"/>
                <w:bottom w:val="none" w:sz="0" w:space="0" w:color="auto"/>
                <w:right w:val="none" w:sz="0" w:space="0" w:color="auto"/>
              </w:divBdr>
            </w:div>
            <w:div w:id="1576863044">
              <w:marLeft w:val="0"/>
              <w:marRight w:val="0"/>
              <w:marTop w:val="0"/>
              <w:marBottom w:val="0"/>
              <w:divBdr>
                <w:top w:val="none" w:sz="0" w:space="0" w:color="auto"/>
                <w:left w:val="none" w:sz="0" w:space="0" w:color="auto"/>
                <w:bottom w:val="none" w:sz="0" w:space="0" w:color="auto"/>
                <w:right w:val="none" w:sz="0" w:space="0" w:color="auto"/>
              </w:divBdr>
            </w:div>
            <w:div w:id="84886759">
              <w:marLeft w:val="0"/>
              <w:marRight w:val="0"/>
              <w:marTop w:val="0"/>
              <w:marBottom w:val="0"/>
              <w:divBdr>
                <w:top w:val="none" w:sz="0" w:space="0" w:color="auto"/>
                <w:left w:val="none" w:sz="0" w:space="0" w:color="auto"/>
                <w:bottom w:val="none" w:sz="0" w:space="0" w:color="auto"/>
                <w:right w:val="none" w:sz="0" w:space="0" w:color="auto"/>
              </w:divBdr>
            </w:div>
            <w:div w:id="1897355746">
              <w:marLeft w:val="0"/>
              <w:marRight w:val="0"/>
              <w:marTop w:val="0"/>
              <w:marBottom w:val="0"/>
              <w:divBdr>
                <w:top w:val="none" w:sz="0" w:space="0" w:color="auto"/>
                <w:left w:val="none" w:sz="0" w:space="0" w:color="auto"/>
                <w:bottom w:val="none" w:sz="0" w:space="0" w:color="auto"/>
                <w:right w:val="none" w:sz="0" w:space="0" w:color="auto"/>
              </w:divBdr>
            </w:div>
            <w:div w:id="1524778907">
              <w:marLeft w:val="0"/>
              <w:marRight w:val="0"/>
              <w:marTop w:val="0"/>
              <w:marBottom w:val="0"/>
              <w:divBdr>
                <w:top w:val="none" w:sz="0" w:space="0" w:color="auto"/>
                <w:left w:val="none" w:sz="0" w:space="0" w:color="auto"/>
                <w:bottom w:val="none" w:sz="0" w:space="0" w:color="auto"/>
                <w:right w:val="none" w:sz="0" w:space="0" w:color="auto"/>
              </w:divBdr>
            </w:div>
            <w:div w:id="744954731">
              <w:marLeft w:val="0"/>
              <w:marRight w:val="0"/>
              <w:marTop w:val="0"/>
              <w:marBottom w:val="0"/>
              <w:divBdr>
                <w:top w:val="none" w:sz="0" w:space="0" w:color="auto"/>
                <w:left w:val="none" w:sz="0" w:space="0" w:color="auto"/>
                <w:bottom w:val="none" w:sz="0" w:space="0" w:color="auto"/>
                <w:right w:val="none" w:sz="0" w:space="0" w:color="auto"/>
              </w:divBdr>
            </w:div>
            <w:div w:id="2041778166">
              <w:marLeft w:val="0"/>
              <w:marRight w:val="0"/>
              <w:marTop w:val="0"/>
              <w:marBottom w:val="0"/>
              <w:divBdr>
                <w:top w:val="none" w:sz="0" w:space="0" w:color="auto"/>
                <w:left w:val="none" w:sz="0" w:space="0" w:color="auto"/>
                <w:bottom w:val="none" w:sz="0" w:space="0" w:color="auto"/>
                <w:right w:val="none" w:sz="0" w:space="0" w:color="auto"/>
              </w:divBdr>
            </w:div>
            <w:div w:id="1475023125">
              <w:marLeft w:val="0"/>
              <w:marRight w:val="0"/>
              <w:marTop w:val="0"/>
              <w:marBottom w:val="0"/>
              <w:divBdr>
                <w:top w:val="none" w:sz="0" w:space="0" w:color="auto"/>
                <w:left w:val="none" w:sz="0" w:space="0" w:color="auto"/>
                <w:bottom w:val="none" w:sz="0" w:space="0" w:color="auto"/>
                <w:right w:val="none" w:sz="0" w:space="0" w:color="auto"/>
              </w:divBdr>
            </w:div>
            <w:div w:id="1310552509">
              <w:marLeft w:val="0"/>
              <w:marRight w:val="0"/>
              <w:marTop w:val="0"/>
              <w:marBottom w:val="0"/>
              <w:divBdr>
                <w:top w:val="none" w:sz="0" w:space="0" w:color="auto"/>
                <w:left w:val="none" w:sz="0" w:space="0" w:color="auto"/>
                <w:bottom w:val="none" w:sz="0" w:space="0" w:color="auto"/>
                <w:right w:val="none" w:sz="0" w:space="0" w:color="auto"/>
              </w:divBdr>
            </w:div>
            <w:div w:id="120080371">
              <w:marLeft w:val="0"/>
              <w:marRight w:val="0"/>
              <w:marTop w:val="0"/>
              <w:marBottom w:val="0"/>
              <w:divBdr>
                <w:top w:val="none" w:sz="0" w:space="0" w:color="auto"/>
                <w:left w:val="none" w:sz="0" w:space="0" w:color="auto"/>
                <w:bottom w:val="none" w:sz="0" w:space="0" w:color="auto"/>
                <w:right w:val="none" w:sz="0" w:space="0" w:color="auto"/>
              </w:divBdr>
            </w:div>
            <w:div w:id="1669945011">
              <w:marLeft w:val="0"/>
              <w:marRight w:val="0"/>
              <w:marTop w:val="0"/>
              <w:marBottom w:val="0"/>
              <w:divBdr>
                <w:top w:val="none" w:sz="0" w:space="0" w:color="auto"/>
                <w:left w:val="none" w:sz="0" w:space="0" w:color="auto"/>
                <w:bottom w:val="none" w:sz="0" w:space="0" w:color="auto"/>
                <w:right w:val="none" w:sz="0" w:space="0" w:color="auto"/>
              </w:divBdr>
            </w:div>
            <w:div w:id="597836626">
              <w:marLeft w:val="0"/>
              <w:marRight w:val="0"/>
              <w:marTop w:val="0"/>
              <w:marBottom w:val="0"/>
              <w:divBdr>
                <w:top w:val="none" w:sz="0" w:space="0" w:color="auto"/>
                <w:left w:val="none" w:sz="0" w:space="0" w:color="auto"/>
                <w:bottom w:val="none" w:sz="0" w:space="0" w:color="auto"/>
                <w:right w:val="none" w:sz="0" w:space="0" w:color="auto"/>
              </w:divBdr>
            </w:div>
            <w:div w:id="798842497">
              <w:marLeft w:val="0"/>
              <w:marRight w:val="0"/>
              <w:marTop w:val="0"/>
              <w:marBottom w:val="0"/>
              <w:divBdr>
                <w:top w:val="none" w:sz="0" w:space="0" w:color="auto"/>
                <w:left w:val="none" w:sz="0" w:space="0" w:color="auto"/>
                <w:bottom w:val="none" w:sz="0" w:space="0" w:color="auto"/>
                <w:right w:val="none" w:sz="0" w:space="0" w:color="auto"/>
              </w:divBdr>
            </w:div>
            <w:div w:id="521939935">
              <w:marLeft w:val="0"/>
              <w:marRight w:val="0"/>
              <w:marTop w:val="0"/>
              <w:marBottom w:val="0"/>
              <w:divBdr>
                <w:top w:val="none" w:sz="0" w:space="0" w:color="auto"/>
                <w:left w:val="none" w:sz="0" w:space="0" w:color="auto"/>
                <w:bottom w:val="none" w:sz="0" w:space="0" w:color="auto"/>
                <w:right w:val="none" w:sz="0" w:space="0" w:color="auto"/>
              </w:divBdr>
            </w:div>
            <w:div w:id="783304557">
              <w:marLeft w:val="0"/>
              <w:marRight w:val="0"/>
              <w:marTop w:val="0"/>
              <w:marBottom w:val="0"/>
              <w:divBdr>
                <w:top w:val="none" w:sz="0" w:space="0" w:color="auto"/>
                <w:left w:val="none" w:sz="0" w:space="0" w:color="auto"/>
                <w:bottom w:val="none" w:sz="0" w:space="0" w:color="auto"/>
                <w:right w:val="none" w:sz="0" w:space="0" w:color="auto"/>
              </w:divBdr>
            </w:div>
            <w:div w:id="1242636322">
              <w:marLeft w:val="0"/>
              <w:marRight w:val="0"/>
              <w:marTop w:val="0"/>
              <w:marBottom w:val="0"/>
              <w:divBdr>
                <w:top w:val="none" w:sz="0" w:space="0" w:color="auto"/>
                <w:left w:val="none" w:sz="0" w:space="0" w:color="auto"/>
                <w:bottom w:val="none" w:sz="0" w:space="0" w:color="auto"/>
                <w:right w:val="none" w:sz="0" w:space="0" w:color="auto"/>
              </w:divBdr>
            </w:div>
            <w:div w:id="954291153">
              <w:marLeft w:val="0"/>
              <w:marRight w:val="0"/>
              <w:marTop w:val="0"/>
              <w:marBottom w:val="0"/>
              <w:divBdr>
                <w:top w:val="none" w:sz="0" w:space="0" w:color="auto"/>
                <w:left w:val="none" w:sz="0" w:space="0" w:color="auto"/>
                <w:bottom w:val="none" w:sz="0" w:space="0" w:color="auto"/>
                <w:right w:val="none" w:sz="0" w:space="0" w:color="auto"/>
              </w:divBdr>
            </w:div>
            <w:div w:id="592669243">
              <w:marLeft w:val="0"/>
              <w:marRight w:val="0"/>
              <w:marTop w:val="0"/>
              <w:marBottom w:val="0"/>
              <w:divBdr>
                <w:top w:val="none" w:sz="0" w:space="0" w:color="auto"/>
                <w:left w:val="none" w:sz="0" w:space="0" w:color="auto"/>
                <w:bottom w:val="none" w:sz="0" w:space="0" w:color="auto"/>
                <w:right w:val="none" w:sz="0" w:space="0" w:color="auto"/>
              </w:divBdr>
            </w:div>
            <w:div w:id="2115981157">
              <w:marLeft w:val="0"/>
              <w:marRight w:val="0"/>
              <w:marTop w:val="0"/>
              <w:marBottom w:val="0"/>
              <w:divBdr>
                <w:top w:val="none" w:sz="0" w:space="0" w:color="auto"/>
                <w:left w:val="none" w:sz="0" w:space="0" w:color="auto"/>
                <w:bottom w:val="none" w:sz="0" w:space="0" w:color="auto"/>
                <w:right w:val="none" w:sz="0" w:space="0" w:color="auto"/>
              </w:divBdr>
            </w:div>
            <w:div w:id="1839543600">
              <w:marLeft w:val="0"/>
              <w:marRight w:val="0"/>
              <w:marTop w:val="0"/>
              <w:marBottom w:val="0"/>
              <w:divBdr>
                <w:top w:val="none" w:sz="0" w:space="0" w:color="auto"/>
                <w:left w:val="none" w:sz="0" w:space="0" w:color="auto"/>
                <w:bottom w:val="none" w:sz="0" w:space="0" w:color="auto"/>
                <w:right w:val="none" w:sz="0" w:space="0" w:color="auto"/>
              </w:divBdr>
            </w:div>
            <w:div w:id="466974235">
              <w:marLeft w:val="0"/>
              <w:marRight w:val="0"/>
              <w:marTop w:val="0"/>
              <w:marBottom w:val="0"/>
              <w:divBdr>
                <w:top w:val="none" w:sz="0" w:space="0" w:color="auto"/>
                <w:left w:val="none" w:sz="0" w:space="0" w:color="auto"/>
                <w:bottom w:val="none" w:sz="0" w:space="0" w:color="auto"/>
                <w:right w:val="none" w:sz="0" w:space="0" w:color="auto"/>
              </w:divBdr>
            </w:div>
            <w:div w:id="266816072">
              <w:marLeft w:val="0"/>
              <w:marRight w:val="0"/>
              <w:marTop w:val="0"/>
              <w:marBottom w:val="0"/>
              <w:divBdr>
                <w:top w:val="none" w:sz="0" w:space="0" w:color="auto"/>
                <w:left w:val="none" w:sz="0" w:space="0" w:color="auto"/>
                <w:bottom w:val="none" w:sz="0" w:space="0" w:color="auto"/>
                <w:right w:val="none" w:sz="0" w:space="0" w:color="auto"/>
              </w:divBdr>
            </w:div>
            <w:div w:id="944073020">
              <w:marLeft w:val="0"/>
              <w:marRight w:val="0"/>
              <w:marTop w:val="0"/>
              <w:marBottom w:val="0"/>
              <w:divBdr>
                <w:top w:val="none" w:sz="0" w:space="0" w:color="auto"/>
                <w:left w:val="none" w:sz="0" w:space="0" w:color="auto"/>
                <w:bottom w:val="none" w:sz="0" w:space="0" w:color="auto"/>
                <w:right w:val="none" w:sz="0" w:space="0" w:color="auto"/>
              </w:divBdr>
            </w:div>
            <w:div w:id="1226794248">
              <w:marLeft w:val="0"/>
              <w:marRight w:val="0"/>
              <w:marTop w:val="0"/>
              <w:marBottom w:val="0"/>
              <w:divBdr>
                <w:top w:val="none" w:sz="0" w:space="0" w:color="auto"/>
                <w:left w:val="none" w:sz="0" w:space="0" w:color="auto"/>
                <w:bottom w:val="none" w:sz="0" w:space="0" w:color="auto"/>
                <w:right w:val="none" w:sz="0" w:space="0" w:color="auto"/>
              </w:divBdr>
            </w:div>
            <w:div w:id="361126635">
              <w:marLeft w:val="0"/>
              <w:marRight w:val="0"/>
              <w:marTop w:val="0"/>
              <w:marBottom w:val="0"/>
              <w:divBdr>
                <w:top w:val="none" w:sz="0" w:space="0" w:color="auto"/>
                <w:left w:val="none" w:sz="0" w:space="0" w:color="auto"/>
                <w:bottom w:val="none" w:sz="0" w:space="0" w:color="auto"/>
                <w:right w:val="none" w:sz="0" w:space="0" w:color="auto"/>
              </w:divBdr>
            </w:div>
            <w:div w:id="366686563">
              <w:marLeft w:val="0"/>
              <w:marRight w:val="0"/>
              <w:marTop w:val="0"/>
              <w:marBottom w:val="0"/>
              <w:divBdr>
                <w:top w:val="none" w:sz="0" w:space="0" w:color="auto"/>
                <w:left w:val="none" w:sz="0" w:space="0" w:color="auto"/>
                <w:bottom w:val="none" w:sz="0" w:space="0" w:color="auto"/>
                <w:right w:val="none" w:sz="0" w:space="0" w:color="auto"/>
              </w:divBdr>
            </w:div>
            <w:div w:id="1047535991">
              <w:marLeft w:val="0"/>
              <w:marRight w:val="0"/>
              <w:marTop w:val="0"/>
              <w:marBottom w:val="0"/>
              <w:divBdr>
                <w:top w:val="none" w:sz="0" w:space="0" w:color="auto"/>
                <w:left w:val="none" w:sz="0" w:space="0" w:color="auto"/>
                <w:bottom w:val="none" w:sz="0" w:space="0" w:color="auto"/>
                <w:right w:val="none" w:sz="0" w:space="0" w:color="auto"/>
              </w:divBdr>
            </w:div>
            <w:div w:id="1558740278">
              <w:marLeft w:val="0"/>
              <w:marRight w:val="0"/>
              <w:marTop w:val="0"/>
              <w:marBottom w:val="0"/>
              <w:divBdr>
                <w:top w:val="none" w:sz="0" w:space="0" w:color="auto"/>
                <w:left w:val="none" w:sz="0" w:space="0" w:color="auto"/>
                <w:bottom w:val="none" w:sz="0" w:space="0" w:color="auto"/>
                <w:right w:val="none" w:sz="0" w:space="0" w:color="auto"/>
              </w:divBdr>
            </w:div>
            <w:div w:id="699816250">
              <w:marLeft w:val="0"/>
              <w:marRight w:val="0"/>
              <w:marTop w:val="0"/>
              <w:marBottom w:val="0"/>
              <w:divBdr>
                <w:top w:val="none" w:sz="0" w:space="0" w:color="auto"/>
                <w:left w:val="none" w:sz="0" w:space="0" w:color="auto"/>
                <w:bottom w:val="none" w:sz="0" w:space="0" w:color="auto"/>
                <w:right w:val="none" w:sz="0" w:space="0" w:color="auto"/>
              </w:divBdr>
            </w:div>
            <w:div w:id="669718362">
              <w:marLeft w:val="0"/>
              <w:marRight w:val="0"/>
              <w:marTop w:val="0"/>
              <w:marBottom w:val="0"/>
              <w:divBdr>
                <w:top w:val="none" w:sz="0" w:space="0" w:color="auto"/>
                <w:left w:val="none" w:sz="0" w:space="0" w:color="auto"/>
                <w:bottom w:val="none" w:sz="0" w:space="0" w:color="auto"/>
                <w:right w:val="none" w:sz="0" w:space="0" w:color="auto"/>
              </w:divBdr>
            </w:div>
            <w:div w:id="1499997769">
              <w:marLeft w:val="0"/>
              <w:marRight w:val="0"/>
              <w:marTop w:val="0"/>
              <w:marBottom w:val="0"/>
              <w:divBdr>
                <w:top w:val="none" w:sz="0" w:space="0" w:color="auto"/>
                <w:left w:val="none" w:sz="0" w:space="0" w:color="auto"/>
                <w:bottom w:val="none" w:sz="0" w:space="0" w:color="auto"/>
                <w:right w:val="none" w:sz="0" w:space="0" w:color="auto"/>
              </w:divBdr>
            </w:div>
            <w:div w:id="1219166726">
              <w:marLeft w:val="0"/>
              <w:marRight w:val="0"/>
              <w:marTop w:val="0"/>
              <w:marBottom w:val="0"/>
              <w:divBdr>
                <w:top w:val="none" w:sz="0" w:space="0" w:color="auto"/>
                <w:left w:val="none" w:sz="0" w:space="0" w:color="auto"/>
                <w:bottom w:val="none" w:sz="0" w:space="0" w:color="auto"/>
                <w:right w:val="none" w:sz="0" w:space="0" w:color="auto"/>
              </w:divBdr>
            </w:div>
            <w:div w:id="499199490">
              <w:marLeft w:val="0"/>
              <w:marRight w:val="0"/>
              <w:marTop w:val="0"/>
              <w:marBottom w:val="0"/>
              <w:divBdr>
                <w:top w:val="none" w:sz="0" w:space="0" w:color="auto"/>
                <w:left w:val="none" w:sz="0" w:space="0" w:color="auto"/>
                <w:bottom w:val="none" w:sz="0" w:space="0" w:color="auto"/>
                <w:right w:val="none" w:sz="0" w:space="0" w:color="auto"/>
              </w:divBdr>
            </w:div>
            <w:div w:id="503322528">
              <w:marLeft w:val="0"/>
              <w:marRight w:val="0"/>
              <w:marTop w:val="0"/>
              <w:marBottom w:val="0"/>
              <w:divBdr>
                <w:top w:val="none" w:sz="0" w:space="0" w:color="auto"/>
                <w:left w:val="none" w:sz="0" w:space="0" w:color="auto"/>
                <w:bottom w:val="none" w:sz="0" w:space="0" w:color="auto"/>
                <w:right w:val="none" w:sz="0" w:space="0" w:color="auto"/>
              </w:divBdr>
            </w:div>
            <w:div w:id="1859735606">
              <w:marLeft w:val="0"/>
              <w:marRight w:val="0"/>
              <w:marTop w:val="0"/>
              <w:marBottom w:val="0"/>
              <w:divBdr>
                <w:top w:val="none" w:sz="0" w:space="0" w:color="auto"/>
                <w:left w:val="none" w:sz="0" w:space="0" w:color="auto"/>
                <w:bottom w:val="none" w:sz="0" w:space="0" w:color="auto"/>
                <w:right w:val="none" w:sz="0" w:space="0" w:color="auto"/>
              </w:divBdr>
            </w:div>
            <w:div w:id="1328905509">
              <w:marLeft w:val="0"/>
              <w:marRight w:val="0"/>
              <w:marTop w:val="0"/>
              <w:marBottom w:val="0"/>
              <w:divBdr>
                <w:top w:val="none" w:sz="0" w:space="0" w:color="auto"/>
                <w:left w:val="none" w:sz="0" w:space="0" w:color="auto"/>
                <w:bottom w:val="none" w:sz="0" w:space="0" w:color="auto"/>
                <w:right w:val="none" w:sz="0" w:space="0" w:color="auto"/>
              </w:divBdr>
            </w:div>
            <w:div w:id="508133025">
              <w:marLeft w:val="0"/>
              <w:marRight w:val="0"/>
              <w:marTop w:val="0"/>
              <w:marBottom w:val="0"/>
              <w:divBdr>
                <w:top w:val="none" w:sz="0" w:space="0" w:color="auto"/>
                <w:left w:val="none" w:sz="0" w:space="0" w:color="auto"/>
                <w:bottom w:val="none" w:sz="0" w:space="0" w:color="auto"/>
                <w:right w:val="none" w:sz="0" w:space="0" w:color="auto"/>
              </w:divBdr>
            </w:div>
            <w:div w:id="303396223">
              <w:marLeft w:val="0"/>
              <w:marRight w:val="0"/>
              <w:marTop w:val="0"/>
              <w:marBottom w:val="0"/>
              <w:divBdr>
                <w:top w:val="none" w:sz="0" w:space="0" w:color="auto"/>
                <w:left w:val="none" w:sz="0" w:space="0" w:color="auto"/>
                <w:bottom w:val="none" w:sz="0" w:space="0" w:color="auto"/>
                <w:right w:val="none" w:sz="0" w:space="0" w:color="auto"/>
              </w:divBdr>
            </w:div>
            <w:div w:id="588662135">
              <w:marLeft w:val="0"/>
              <w:marRight w:val="0"/>
              <w:marTop w:val="0"/>
              <w:marBottom w:val="0"/>
              <w:divBdr>
                <w:top w:val="none" w:sz="0" w:space="0" w:color="auto"/>
                <w:left w:val="none" w:sz="0" w:space="0" w:color="auto"/>
                <w:bottom w:val="none" w:sz="0" w:space="0" w:color="auto"/>
                <w:right w:val="none" w:sz="0" w:space="0" w:color="auto"/>
              </w:divBdr>
            </w:div>
            <w:div w:id="147291362">
              <w:marLeft w:val="0"/>
              <w:marRight w:val="0"/>
              <w:marTop w:val="0"/>
              <w:marBottom w:val="0"/>
              <w:divBdr>
                <w:top w:val="none" w:sz="0" w:space="0" w:color="auto"/>
                <w:left w:val="none" w:sz="0" w:space="0" w:color="auto"/>
                <w:bottom w:val="none" w:sz="0" w:space="0" w:color="auto"/>
                <w:right w:val="none" w:sz="0" w:space="0" w:color="auto"/>
              </w:divBdr>
            </w:div>
            <w:div w:id="584461634">
              <w:marLeft w:val="0"/>
              <w:marRight w:val="0"/>
              <w:marTop w:val="0"/>
              <w:marBottom w:val="0"/>
              <w:divBdr>
                <w:top w:val="none" w:sz="0" w:space="0" w:color="auto"/>
                <w:left w:val="none" w:sz="0" w:space="0" w:color="auto"/>
                <w:bottom w:val="none" w:sz="0" w:space="0" w:color="auto"/>
                <w:right w:val="none" w:sz="0" w:space="0" w:color="auto"/>
              </w:divBdr>
            </w:div>
            <w:div w:id="1424642483">
              <w:marLeft w:val="0"/>
              <w:marRight w:val="0"/>
              <w:marTop w:val="0"/>
              <w:marBottom w:val="0"/>
              <w:divBdr>
                <w:top w:val="none" w:sz="0" w:space="0" w:color="auto"/>
                <w:left w:val="none" w:sz="0" w:space="0" w:color="auto"/>
                <w:bottom w:val="none" w:sz="0" w:space="0" w:color="auto"/>
                <w:right w:val="none" w:sz="0" w:space="0" w:color="auto"/>
              </w:divBdr>
            </w:div>
            <w:div w:id="1748458131">
              <w:marLeft w:val="0"/>
              <w:marRight w:val="0"/>
              <w:marTop w:val="0"/>
              <w:marBottom w:val="0"/>
              <w:divBdr>
                <w:top w:val="none" w:sz="0" w:space="0" w:color="auto"/>
                <w:left w:val="none" w:sz="0" w:space="0" w:color="auto"/>
                <w:bottom w:val="none" w:sz="0" w:space="0" w:color="auto"/>
                <w:right w:val="none" w:sz="0" w:space="0" w:color="auto"/>
              </w:divBdr>
            </w:div>
            <w:div w:id="133753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444367">
      <w:bodyDiv w:val="1"/>
      <w:marLeft w:val="0"/>
      <w:marRight w:val="0"/>
      <w:marTop w:val="0"/>
      <w:marBottom w:val="0"/>
      <w:divBdr>
        <w:top w:val="none" w:sz="0" w:space="0" w:color="auto"/>
        <w:left w:val="none" w:sz="0" w:space="0" w:color="auto"/>
        <w:bottom w:val="none" w:sz="0" w:space="0" w:color="auto"/>
        <w:right w:val="none" w:sz="0" w:space="0" w:color="auto"/>
      </w:divBdr>
      <w:divsChild>
        <w:div w:id="2076001227">
          <w:marLeft w:val="0"/>
          <w:marRight w:val="0"/>
          <w:marTop w:val="0"/>
          <w:marBottom w:val="0"/>
          <w:divBdr>
            <w:top w:val="none" w:sz="0" w:space="0" w:color="auto"/>
            <w:left w:val="none" w:sz="0" w:space="0" w:color="auto"/>
            <w:bottom w:val="none" w:sz="0" w:space="0" w:color="auto"/>
            <w:right w:val="none" w:sz="0" w:space="0" w:color="auto"/>
          </w:divBdr>
          <w:divsChild>
            <w:div w:id="137496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812627">
      <w:bodyDiv w:val="1"/>
      <w:marLeft w:val="0"/>
      <w:marRight w:val="0"/>
      <w:marTop w:val="0"/>
      <w:marBottom w:val="0"/>
      <w:divBdr>
        <w:top w:val="none" w:sz="0" w:space="0" w:color="auto"/>
        <w:left w:val="none" w:sz="0" w:space="0" w:color="auto"/>
        <w:bottom w:val="none" w:sz="0" w:space="0" w:color="auto"/>
        <w:right w:val="none" w:sz="0" w:space="0" w:color="auto"/>
      </w:divBdr>
    </w:div>
    <w:div w:id="1900941912">
      <w:bodyDiv w:val="1"/>
      <w:marLeft w:val="0"/>
      <w:marRight w:val="0"/>
      <w:marTop w:val="0"/>
      <w:marBottom w:val="0"/>
      <w:divBdr>
        <w:top w:val="none" w:sz="0" w:space="0" w:color="auto"/>
        <w:left w:val="none" w:sz="0" w:space="0" w:color="auto"/>
        <w:bottom w:val="none" w:sz="0" w:space="0" w:color="auto"/>
        <w:right w:val="none" w:sz="0" w:space="0" w:color="auto"/>
      </w:divBdr>
    </w:div>
    <w:div w:id="1913351528">
      <w:bodyDiv w:val="1"/>
      <w:marLeft w:val="0"/>
      <w:marRight w:val="0"/>
      <w:marTop w:val="0"/>
      <w:marBottom w:val="0"/>
      <w:divBdr>
        <w:top w:val="none" w:sz="0" w:space="0" w:color="auto"/>
        <w:left w:val="none" w:sz="0" w:space="0" w:color="auto"/>
        <w:bottom w:val="none" w:sz="0" w:space="0" w:color="auto"/>
        <w:right w:val="none" w:sz="0" w:space="0" w:color="auto"/>
      </w:divBdr>
    </w:div>
    <w:div w:id="1981416969">
      <w:bodyDiv w:val="1"/>
      <w:marLeft w:val="0"/>
      <w:marRight w:val="0"/>
      <w:marTop w:val="0"/>
      <w:marBottom w:val="0"/>
      <w:divBdr>
        <w:top w:val="none" w:sz="0" w:space="0" w:color="auto"/>
        <w:left w:val="none" w:sz="0" w:space="0" w:color="auto"/>
        <w:bottom w:val="none" w:sz="0" w:space="0" w:color="auto"/>
        <w:right w:val="none" w:sz="0" w:space="0" w:color="auto"/>
      </w:divBdr>
    </w:div>
    <w:div w:id="2010675948">
      <w:bodyDiv w:val="1"/>
      <w:marLeft w:val="0"/>
      <w:marRight w:val="0"/>
      <w:marTop w:val="0"/>
      <w:marBottom w:val="0"/>
      <w:divBdr>
        <w:top w:val="none" w:sz="0" w:space="0" w:color="auto"/>
        <w:left w:val="none" w:sz="0" w:space="0" w:color="auto"/>
        <w:bottom w:val="none" w:sz="0" w:space="0" w:color="auto"/>
        <w:right w:val="none" w:sz="0" w:space="0" w:color="auto"/>
      </w:divBdr>
    </w:div>
    <w:div w:id="2017461249">
      <w:bodyDiv w:val="1"/>
      <w:marLeft w:val="0"/>
      <w:marRight w:val="0"/>
      <w:marTop w:val="0"/>
      <w:marBottom w:val="0"/>
      <w:divBdr>
        <w:top w:val="none" w:sz="0" w:space="0" w:color="auto"/>
        <w:left w:val="none" w:sz="0" w:space="0" w:color="auto"/>
        <w:bottom w:val="none" w:sz="0" w:space="0" w:color="auto"/>
        <w:right w:val="none" w:sz="0" w:space="0" w:color="auto"/>
      </w:divBdr>
    </w:div>
    <w:div w:id="2031099923">
      <w:bodyDiv w:val="1"/>
      <w:marLeft w:val="0"/>
      <w:marRight w:val="0"/>
      <w:marTop w:val="0"/>
      <w:marBottom w:val="0"/>
      <w:divBdr>
        <w:top w:val="none" w:sz="0" w:space="0" w:color="auto"/>
        <w:left w:val="none" w:sz="0" w:space="0" w:color="auto"/>
        <w:bottom w:val="none" w:sz="0" w:space="0" w:color="auto"/>
        <w:right w:val="none" w:sz="0" w:space="0" w:color="auto"/>
      </w:divBdr>
    </w:div>
    <w:div w:id="2107529419">
      <w:bodyDiv w:val="1"/>
      <w:marLeft w:val="0"/>
      <w:marRight w:val="0"/>
      <w:marTop w:val="0"/>
      <w:marBottom w:val="0"/>
      <w:divBdr>
        <w:top w:val="none" w:sz="0" w:space="0" w:color="auto"/>
        <w:left w:val="none" w:sz="0" w:space="0" w:color="auto"/>
        <w:bottom w:val="none" w:sz="0" w:space="0" w:color="auto"/>
        <w:right w:val="none" w:sz="0" w:space="0" w:color="auto"/>
      </w:divBdr>
    </w:div>
    <w:div w:id="2125616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chart" Target="charts/chart1.xml"/><Relationship Id="rId39" Type="http://schemas.openxmlformats.org/officeDocument/2006/relationships/hyperlink" Target="https://www.ibm.com/topics/relational-databases" TargetMode="External"/><Relationship Id="rId21" Type="http://schemas.openxmlformats.org/officeDocument/2006/relationships/image" Target="media/image13.png"/><Relationship Id="rId34" Type="http://schemas.openxmlformats.org/officeDocument/2006/relationships/hyperlink" Target="https://hygraph.com/blog/graphql-vs-rest-apis" TargetMode="External"/><Relationship Id="rId42" Type="http://schemas.openxmlformats.org/officeDocument/2006/relationships/hyperlink" Target="https://www.calorieking.com/us/en/foods/"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s://www.simform.com/blog/best-nodejs-frameworks/" TargetMode="External"/><Relationship Id="rId37" Type="http://schemas.openxmlformats.org/officeDocument/2006/relationships/hyperlink" Target="https://www.frontiersin.org/articles/10.3389/fpubh.2021.775022/full" TargetMode="External"/><Relationship Id="rId40" Type="http://schemas.openxmlformats.org/officeDocument/2006/relationships/hyperlink" Target="https://backendless.com/sql-vs-nosql-database-a-complete-comparison/"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chart" Target="charts/chart3.xml"/><Relationship Id="rId36" Type="http://schemas.openxmlformats.org/officeDocument/2006/relationships/hyperlink" Target="https://www.ncbi.nlm.nih.gov/pmc/articles/PMC8743853/"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insights.stackoverflow.com/survey/2020"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localhost:3000/api" TargetMode="External"/><Relationship Id="rId27" Type="http://schemas.openxmlformats.org/officeDocument/2006/relationships/chart" Target="charts/chart2.xml"/><Relationship Id="rId30" Type="http://schemas.openxmlformats.org/officeDocument/2006/relationships/hyperlink" Target="https://distantjob.com/blog/programming-languages-rank/" TargetMode="External"/><Relationship Id="rId35" Type="http://schemas.openxmlformats.org/officeDocument/2006/relationships/hyperlink" Target="https://medium.com/contino-engineering/knowthe-testing-pyramid-42a4b3573988" TargetMode="External"/><Relationship Id="rId43" Type="http://schemas.openxmlformats.org/officeDocument/2006/relationships/hyperlink" Target="https://www.atlassian.com/git/tutorials/what-is-version-control" TargetMode="External"/><Relationship Id="rId8" Type="http://schemas.openxmlformats.org/officeDocument/2006/relationships/hyperlink" Target="https://insights.stackoverflow.com/survey/2020"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hyperlink" Target="https://hygraph.com/academy/what-is-graphql" TargetMode="External"/><Relationship Id="rId38" Type="http://schemas.openxmlformats.org/officeDocument/2006/relationships/hyperlink" Target="https://blog.nasm.org/nutrition/resting-metabolic-rate-how-to-calculate-and-improve-yours" TargetMode="External"/><Relationship Id="rId46"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hyperlink" Target="https://www.ibm.com/topics/nosql-databases"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cked"/>
        <c:varyColors val="0"/>
        <c:ser>
          <c:idx val="0"/>
          <c:order val="0"/>
          <c:tx>
            <c:strRef>
              <c:f>Sheet1!$B$1</c:f>
              <c:strCache>
                <c:ptCount val="1"/>
                <c:pt idx="0">
                  <c:v>X1 оп/мс</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3</c:v>
                </c:pt>
              </c:numCache>
            </c:numRef>
          </c:cat>
          <c:val>
            <c:numRef>
              <c:f>Sheet1!$B$2:$B$4</c:f>
              <c:numCache>
                <c:formatCode>General</c:formatCode>
                <c:ptCount val="3"/>
                <c:pt idx="0">
                  <c:v>800</c:v>
                </c:pt>
                <c:pt idx="1">
                  <c:v>850</c:v>
                </c:pt>
                <c:pt idx="2">
                  <c:v>1000</c:v>
                </c:pt>
              </c:numCache>
            </c:numRef>
          </c:val>
          <c:smooth val="0"/>
          <c:extLst>
            <c:ext xmlns:c16="http://schemas.microsoft.com/office/drawing/2014/chart" uri="{C3380CC4-5D6E-409C-BE32-E72D297353CC}">
              <c16:uniqueId val="{00000000-B05F-634C-B180-F18CC5C0DE8B}"/>
            </c:ext>
          </c:extLst>
        </c:ser>
        <c:dLbls>
          <c:showLegendKey val="0"/>
          <c:showVal val="0"/>
          <c:showCatName val="0"/>
          <c:showSerName val="0"/>
          <c:showPercent val="0"/>
          <c:showBubbleSize val="0"/>
        </c:dLbls>
        <c:smooth val="0"/>
        <c:axId val="1206003823"/>
        <c:axId val="1206005551"/>
      </c:lineChart>
      <c:catAx>
        <c:axId val="12060038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5551"/>
        <c:crosses val="autoZero"/>
        <c:auto val="1"/>
        <c:lblAlgn val="ctr"/>
        <c:lblOffset val="100"/>
        <c:noMultiLvlLbl val="0"/>
      </c:catAx>
      <c:valAx>
        <c:axId val="1206005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38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cked"/>
        <c:varyColors val="0"/>
        <c:ser>
          <c:idx val="0"/>
          <c:order val="0"/>
          <c:tx>
            <c:strRef>
              <c:f>Sheet1!$B$1</c:f>
              <c:strCache>
                <c:ptCount val="1"/>
                <c:pt idx="0">
                  <c:v>X2 Мб</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3</c:v>
                </c:pt>
              </c:numCache>
            </c:numRef>
          </c:cat>
          <c:val>
            <c:numRef>
              <c:f>Sheet1!$B$2:$B$4</c:f>
              <c:numCache>
                <c:formatCode>General</c:formatCode>
                <c:ptCount val="3"/>
                <c:pt idx="0">
                  <c:v>500</c:v>
                </c:pt>
                <c:pt idx="1">
                  <c:v>400</c:v>
                </c:pt>
                <c:pt idx="2">
                  <c:v>330</c:v>
                </c:pt>
              </c:numCache>
            </c:numRef>
          </c:val>
          <c:smooth val="0"/>
          <c:extLst>
            <c:ext xmlns:c16="http://schemas.microsoft.com/office/drawing/2014/chart" uri="{C3380CC4-5D6E-409C-BE32-E72D297353CC}">
              <c16:uniqueId val="{00000000-B8CE-074D-993B-CA38E35366EB}"/>
            </c:ext>
          </c:extLst>
        </c:ser>
        <c:dLbls>
          <c:showLegendKey val="0"/>
          <c:showVal val="0"/>
          <c:showCatName val="0"/>
          <c:showSerName val="0"/>
          <c:showPercent val="0"/>
          <c:showBubbleSize val="0"/>
        </c:dLbls>
        <c:smooth val="0"/>
        <c:axId val="1206003823"/>
        <c:axId val="1206005551"/>
      </c:lineChart>
      <c:catAx>
        <c:axId val="12060038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5551"/>
        <c:crosses val="autoZero"/>
        <c:auto val="1"/>
        <c:lblAlgn val="ctr"/>
        <c:lblOffset val="100"/>
        <c:noMultiLvlLbl val="0"/>
      </c:catAx>
      <c:valAx>
        <c:axId val="1206005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38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cked"/>
        <c:varyColors val="0"/>
        <c:ser>
          <c:idx val="0"/>
          <c:order val="0"/>
          <c:tx>
            <c:strRef>
              <c:f>Sheet1!$B$1</c:f>
              <c:strCache>
                <c:ptCount val="1"/>
                <c:pt idx="0">
                  <c:v>X3 мс</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3</c:v>
                </c:pt>
              </c:numCache>
            </c:numRef>
          </c:cat>
          <c:val>
            <c:numRef>
              <c:f>Sheet1!$B$2:$B$4</c:f>
              <c:numCache>
                <c:formatCode>General</c:formatCode>
                <c:ptCount val="3"/>
                <c:pt idx="0">
                  <c:v>2</c:v>
                </c:pt>
                <c:pt idx="1">
                  <c:v>1</c:v>
                </c:pt>
                <c:pt idx="2">
                  <c:v>0</c:v>
                </c:pt>
              </c:numCache>
            </c:numRef>
          </c:val>
          <c:smooth val="0"/>
          <c:extLst>
            <c:ext xmlns:c16="http://schemas.microsoft.com/office/drawing/2014/chart" uri="{C3380CC4-5D6E-409C-BE32-E72D297353CC}">
              <c16:uniqueId val="{00000000-D15D-F547-B96A-8A00087DFD21}"/>
            </c:ext>
          </c:extLst>
        </c:ser>
        <c:dLbls>
          <c:showLegendKey val="0"/>
          <c:showVal val="0"/>
          <c:showCatName val="0"/>
          <c:showSerName val="0"/>
          <c:showPercent val="0"/>
          <c:showBubbleSize val="0"/>
        </c:dLbls>
        <c:smooth val="0"/>
        <c:axId val="1206003823"/>
        <c:axId val="1206005551"/>
      </c:lineChart>
      <c:catAx>
        <c:axId val="12060038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5551"/>
        <c:crosses val="autoZero"/>
        <c:auto val="1"/>
        <c:lblAlgn val="ctr"/>
        <c:lblOffset val="100"/>
        <c:noMultiLvlLbl val="0"/>
      </c:catAx>
      <c:valAx>
        <c:axId val="1206005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38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A"/>
        </a:p>
      </c:txPr>
    </c:title>
    <c:autoTitleDeleted val="0"/>
    <c:plotArea>
      <c:layout/>
      <c:lineChart>
        <c:grouping val="stacked"/>
        <c:varyColors val="0"/>
        <c:ser>
          <c:idx val="0"/>
          <c:order val="0"/>
          <c:tx>
            <c:strRef>
              <c:f>Sheet1!$B$1</c:f>
              <c:strCache>
                <c:ptCount val="1"/>
                <c:pt idx="0">
                  <c:v>X4 кількість рядків коду</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3</c:v>
                </c:pt>
              </c:numCache>
            </c:numRef>
          </c:cat>
          <c:val>
            <c:numRef>
              <c:f>Sheet1!$B$2:$B$4</c:f>
              <c:numCache>
                <c:formatCode>General</c:formatCode>
                <c:ptCount val="3"/>
                <c:pt idx="0">
                  <c:v>4300</c:v>
                </c:pt>
                <c:pt idx="1">
                  <c:v>2500</c:v>
                </c:pt>
                <c:pt idx="2">
                  <c:v>1500</c:v>
                </c:pt>
              </c:numCache>
            </c:numRef>
          </c:val>
          <c:smooth val="0"/>
          <c:extLst>
            <c:ext xmlns:c16="http://schemas.microsoft.com/office/drawing/2014/chart" uri="{C3380CC4-5D6E-409C-BE32-E72D297353CC}">
              <c16:uniqueId val="{00000000-85D1-564B-A01B-ED4EA4FAB509}"/>
            </c:ext>
          </c:extLst>
        </c:ser>
        <c:dLbls>
          <c:showLegendKey val="0"/>
          <c:showVal val="0"/>
          <c:showCatName val="0"/>
          <c:showSerName val="0"/>
          <c:showPercent val="0"/>
          <c:showBubbleSize val="0"/>
        </c:dLbls>
        <c:smooth val="0"/>
        <c:axId val="1206003823"/>
        <c:axId val="1206005551"/>
      </c:lineChart>
      <c:catAx>
        <c:axId val="12060038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5551"/>
        <c:crosses val="autoZero"/>
        <c:auto val="1"/>
        <c:lblAlgn val="ctr"/>
        <c:lblOffset val="100"/>
        <c:noMultiLvlLbl val="0"/>
      </c:catAx>
      <c:valAx>
        <c:axId val="1206005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2060038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B5117D-BDDE-3741-BC6C-A4A73A28E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726</TotalTime>
  <Pages>100</Pages>
  <Words>18467</Words>
  <Characters>105264</Characters>
  <Application>Microsoft Office Word</Application>
  <DocSecurity>0</DocSecurity>
  <Lines>877</Lines>
  <Paragraphs>246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Шакір'янова Катерина Сергіївна</dc:creator>
  <cp:keywords/>
  <dc:description/>
  <cp:lastModifiedBy>Kateryna Shakiryanova</cp:lastModifiedBy>
  <cp:revision>112</cp:revision>
  <dcterms:created xsi:type="dcterms:W3CDTF">2023-05-07T17:54:00Z</dcterms:created>
  <dcterms:modified xsi:type="dcterms:W3CDTF">2023-06-15T09:08:00Z</dcterms:modified>
</cp:coreProperties>
</file>