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38D" w:rsidRPr="00A23586"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olor w:val="212121"/>
          <w:sz w:val="28"/>
          <w:szCs w:val="28"/>
          <w:lang w:val="en-GB" w:eastAsia="ru-RU"/>
        </w:rPr>
      </w:pPr>
      <w:r w:rsidRPr="00A23586">
        <w:rPr>
          <w:rFonts w:ascii="Times New Roman" w:eastAsia="Times New Roman" w:hAnsi="Times New Roman" w:cs="Times New Roman"/>
          <w:b/>
          <w:color w:val="212121"/>
          <w:sz w:val="28"/>
          <w:szCs w:val="28"/>
          <w:lang w:val="en-GB" w:eastAsia="ru-RU"/>
        </w:rPr>
        <w:t>MINISTRY OF EDUCATION AND SCIENCE OF UKRAINE</w:t>
      </w:r>
    </w:p>
    <w:p w:rsidR="004F338D" w:rsidRPr="00A23586"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olor w:val="212121"/>
          <w:sz w:val="28"/>
          <w:szCs w:val="28"/>
          <w:lang w:val="en-GB" w:eastAsia="ru-RU"/>
        </w:rPr>
      </w:pPr>
      <w:r w:rsidRPr="00A23586">
        <w:rPr>
          <w:rFonts w:ascii="Times New Roman" w:eastAsia="Times New Roman" w:hAnsi="Times New Roman" w:cs="Times New Roman"/>
          <w:b/>
          <w:color w:val="212121"/>
          <w:sz w:val="28"/>
          <w:szCs w:val="28"/>
          <w:lang w:val="en-GB" w:eastAsia="ru-RU"/>
        </w:rPr>
        <w:t>NATIONAL TECHNICAL UNIVERSITY OF UKRAINE</w:t>
      </w:r>
    </w:p>
    <w:p w:rsidR="004F338D" w:rsidRPr="00A23586"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inherit" w:eastAsia="Times New Roman" w:hAnsi="inherit" w:cs="Courier New"/>
          <w:color w:val="212121"/>
          <w:sz w:val="20"/>
          <w:szCs w:val="20"/>
          <w:lang w:val="en-GB" w:eastAsia="ru-RU"/>
        </w:rPr>
      </w:pPr>
      <w:r w:rsidRPr="00A23586">
        <w:rPr>
          <w:rFonts w:ascii="Times New Roman" w:eastAsia="Times New Roman" w:hAnsi="Times New Roman" w:cs="Times New Roman"/>
          <w:b/>
          <w:color w:val="212121"/>
          <w:sz w:val="28"/>
          <w:szCs w:val="28"/>
          <w:lang w:val="en-GB" w:eastAsia="ru-RU"/>
        </w:rPr>
        <w:t>«IGOR SIKORSKY KYIV POLYTECHNIC INSTITUTE»</w:t>
      </w:r>
    </w:p>
    <w:p w:rsidR="004F338D" w:rsidRDefault="004F338D" w:rsidP="004F338D">
      <w:pPr>
        <w:spacing w:after="0" w:line="360" w:lineRule="auto"/>
        <w:ind w:firstLine="709"/>
        <w:rPr>
          <w:rFonts w:ascii="Times New Roman" w:hAnsi="Times New Roman" w:cs="Times New Roman"/>
          <w:b/>
          <w:sz w:val="36"/>
          <w:szCs w:val="36"/>
          <w:lang w:val="en-US"/>
        </w:rPr>
      </w:pPr>
    </w:p>
    <w:p w:rsidR="004F338D" w:rsidRDefault="004F338D" w:rsidP="004F338D">
      <w:pPr>
        <w:spacing w:after="0" w:line="360" w:lineRule="auto"/>
        <w:ind w:firstLine="709"/>
        <w:rPr>
          <w:rFonts w:ascii="Times New Roman" w:hAnsi="Times New Roman" w:cs="Times New Roman"/>
          <w:b/>
          <w:sz w:val="36"/>
          <w:szCs w:val="36"/>
          <w:lang w:val="en-US"/>
        </w:rPr>
      </w:pPr>
    </w:p>
    <w:p w:rsidR="004F338D" w:rsidRPr="00665248" w:rsidRDefault="004F338D" w:rsidP="004F338D">
      <w:pPr>
        <w:spacing w:after="0" w:line="360" w:lineRule="auto"/>
        <w:ind w:firstLine="709"/>
        <w:jc w:val="center"/>
        <w:rPr>
          <w:lang w:val="en-US"/>
        </w:rPr>
      </w:pPr>
      <w:proofErr w:type="spellStart"/>
      <w:r>
        <w:rPr>
          <w:rFonts w:ascii="Times New Roman" w:hAnsi="Times New Roman" w:cs="Times New Roman"/>
          <w:b/>
          <w:sz w:val="36"/>
          <w:szCs w:val="36"/>
          <w:lang w:val="en-US"/>
        </w:rPr>
        <w:t>P.Krush</w:t>
      </w:r>
      <w:proofErr w:type="spellEnd"/>
      <w:r>
        <w:rPr>
          <w:rFonts w:ascii="Times New Roman" w:hAnsi="Times New Roman" w:cs="Times New Roman"/>
          <w:b/>
          <w:sz w:val="36"/>
          <w:szCs w:val="36"/>
          <w:lang w:val="en-US"/>
        </w:rPr>
        <w:t xml:space="preserve">, </w:t>
      </w:r>
      <w:proofErr w:type="spellStart"/>
      <w:r>
        <w:rPr>
          <w:rFonts w:ascii="Times New Roman" w:hAnsi="Times New Roman" w:cs="Times New Roman"/>
          <w:b/>
          <w:sz w:val="36"/>
          <w:szCs w:val="36"/>
          <w:lang w:val="en-US"/>
        </w:rPr>
        <w:t>N.Shevchuk</w:t>
      </w:r>
      <w:proofErr w:type="spellEnd"/>
      <w:r>
        <w:rPr>
          <w:rFonts w:ascii="Times New Roman" w:hAnsi="Times New Roman" w:cs="Times New Roman"/>
          <w:b/>
          <w:sz w:val="36"/>
          <w:szCs w:val="36"/>
          <w:lang w:val="en-US"/>
        </w:rPr>
        <w:t xml:space="preserve">, </w:t>
      </w:r>
      <w:proofErr w:type="spellStart"/>
      <w:r>
        <w:rPr>
          <w:rFonts w:ascii="Times New Roman" w:hAnsi="Times New Roman" w:cs="Times New Roman"/>
          <w:b/>
          <w:sz w:val="36"/>
          <w:szCs w:val="36"/>
          <w:lang w:val="en-US"/>
        </w:rPr>
        <w:t>O.Andrus</w:t>
      </w:r>
      <w:proofErr w:type="spellEnd"/>
    </w:p>
    <w:p w:rsidR="004F338D" w:rsidRDefault="004F338D" w:rsidP="004F338D">
      <w:pPr>
        <w:spacing w:after="0" w:line="360" w:lineRule="auto"/>
        <w:ind w:firstLine="709"/>
        <w:jc w:val="center"/>
        <w:rPr>
          <w:lang w:val="en-US"/>
        </w:rPr>
      </w:pPr>
    </w:p>
    <w:p w:rsidR="004F338D" w:rsidRPr="00665248" w:rsidRDefault="004F338D" w:rsidP="004F338D">
      <w:pPr>
        <w:spacing w:after="0" w:line="360" w:lineRule="auto"/>
        <w:ind w:firstLine="709"/>
        <w:jc w:val="center"/>
        <w:rPr>
          <w:lang w:val="en-US"/>
        </w:rPr>
      </w:pPr>
      <w:r>
        <w:rPr>
          <w:rFonts w:ascii="Times New Roman" w:hAnsi="Times New Roman" w:cs="Times New Roman"/>
          <w:b/>
          <w:sz w:val="36"/>
          <w:szCs w:val="36"/>
          <w:lang w:val="en-US"/>
        </w:rPr>
        <w:t>STARTUP-PROJECT</w:t>
      </w:r>
    </w:p>
    <w:p w:rsidR="004F338D" w:rsidRPr="00665248" w:rsidRDefault="004F338D" w:rsidP="004F338D">
      <w:pPr>
        <w:spacing w:after="0" w:line="360" w:lineRule="auto"/>
        <w:ind w:firstLine="709"/>
        <w:jc w:val="center"/>
        <w:rPr>
          <w:rFonts w:ascii="Times New Roman" w:hAnsi="Times New Roman" w:cs="Times New Roman"/>
          <w:b/>
          <w:sz w:val="28"/>
          <w:szCs w:val="28"/>
          <w:lang w:val="en-GB"/>
        </w:rPr>
      </w:pPr>
      <w:r w:rsidRPr="00665248">
        <w:rPr>
          <w:rFonts w:ascii="Times New Roman" w:hAnsi="Times New Roman" w:cs="Times New Roman"/>
          <w:b/>
          <w:sz w:val="28"/>
          <w:szCs w:val="28"/>
          <w:lang w:val="en-US"/>
        </w:rPr>
        <w:t>Recommendations for the elaboration of the Master's thesis section "Startup Project Elaboration"</w:t>
      </w:r>
    </w:p>
    <w:p w:rsidR="004F338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en-GB" w:eastAsia="ru-RU"/>
        </w:rPr>
      </w:pPr>
    </w:p>
    <w:p w:rsidR="004F338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28"/>
          <w:szCs w:val="28"/>
          <w:lang w:val="en-GB" w:eastAsia="ru-RU"/>
        </w:rPr>
      </w:pPr>
    </w:p>
    <w:p w:rsidR="004F338D" w:rsidRPr="00B87A6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 xml:space="preserve">Recommended by the Methodical Council of the </w:t>
      </w:r>
      <w:r w:rsidRPr="006E2CDC">
        <w:rPr>
          <w:rFonts w:ascii="Times New Roman" w:eastAsia="Times New Roman" w:hAnsi="Times New Roman" w:cs="Times New Roman"/>
          <w:sz w:val="28"/>
          <w:szCs w:val="28"/>
          <w:lang w:val="en-GB" w:eastAsia="ru-RU"/>
        </w:rPr>
        <w:t>«IGOR SIKORSKY KYIV POLYTECHNIC INSTITUTE»</w:t>
      </w:r>
    </w:p>
    <w:p w:rsidR="004F338D" w:rsidRPr="00B87A6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en-US" w:eastAsia="ru-RU"/>
        </w:rPr>
      </w:pPr>
      <w:proofErr w:type="gramStart"/>
      <w:r w:rsidRPr="00B87A6D">
        <w:rPr>
          <w:rFonts w:ascii="Times New Roman" w:eastAsia="Times New Roman" w:hAnsi="Times New Roman" w:cs="Times New Roman"/>
          <w:sz w:val="28"/>
          <w:szCs w:val="28"/>
          <w:lang w:val="en-US" w:eastAsia="ru-RU"/>
        </w:rPr>
        <w:t>as</w:t>
      </w:r>
      <w:proofErr w:type="gramEnd"/>
      <w:r w:rsidRPr="00B87A6D">
        <w:rPr>
          <w:rFonts w:ascii="Times New Roman" w:eastAsia="Times New Roman" w:hAnsi="Times New Roman" w:cs="Times New Roman"/>
          <w:sz w:val="28"/>
          <w:szCs w:val="28"/>
          <w:lang w:val="en-US" w:eastAsia="ru-RU"/>
        </w:rPr>
        <w:t xml:space="preserve"> a tutorial for students studying in specialties</w:t>
      </w:r>
    </w:p>
    <w:p w:rsidR="004F338D" w:rsidRPr="00B87A6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101 «Ecology», 141 «</w:t>
      </w:r>
      <w:r w:rsidRPr="006E2CDC">
        <w:rPr>
          <w:rFonts w:ascii="Times New Roman" w:eastAsia="Times New Roman" w:hAnsi="Times New Roman" w:cs="Times New Roman"/>
          <w:sz w:val="28"/>
          <w:szCs w:val="28"/>
          <w:lang w:val="en-US" w:eastAsia="ru-RU"/>
        </w:rPr>
        <w:t>P</w:t>
      </w:r>
      <w:r w:rsidRPr="00B87A6D">
        <w:rPr>
          <w:rFonts w:ascii="Times New Roman" w:eastAsia="Times New Roman" w:hAnsi="Times New Roman" w:cs="Times New Roman"/>
          <w:sz w:val="28"/>
          <w:szCs w:val="28"/>
          <w:lang w:val="en-US" w:eastAsia="ru-RU"/>
        </w:rPr>
        <w:t xml:space="preserve">ower, electrical engineering and </w:t>
      </w:r>
      <w:proofErr w:type="spellStart"/>
      <w:r w:rsidRPr="00B87A6D">
        <w:rPr>
          <w:rFonts w:ascii="Times New Roman" w:eastAsia="Times New Roman" w:hAnsi="Times New Roman" w:cs="Times New Roman"/>
          <w:sz w:val="28"/>
          <w:szCs w:val="28"/>
          <w:lang w:val="en-US" w:eastAsia="ru-RU"/>
        </w:rPr>
        <w:t>electromechanics</w:t>
      </w:r>
      <w:proofErr w:type="spellEnd"/>
      <w:r w:rsidRPr="00B87A6D">
        <w:rPr>
          <w:rFonts w:ascii="Times New Roman" w:eastAsia="Times New Roman" w:hAnsi="Times New Roman" w:cs="Times New Roman"/>
          <w:sz w:val="28"/>
          <w:szCs w:val="28"/>
          <w:lang w:val="en-US" w:eastAsia="ru-RU"/>
        </w:rPr>
        <w:t xml:space="preserve">», </w:t>
      </w:r>
    </w:p>
    <w:p w:rsidR="004F338D" w:rsidRPr="00B87A6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144 «</w:t>
      </w:r>
      <w:r w:rsidRPr="006E2CDC">
        <w:rPr>
          <w:rFonts w:ascii="Times New Roman" w:hAnsi="Times New Roman" w:cs="Times New Roman"/>
          <w:sz w:val="28"/>
          <w:szCs w:val="28"/>
          <w:lang w:val="en-US"/>
        </w:rPr>
        <w:t>Thermal engineering</w:t>
      </w:r>
      <w:r w:rsidRPr="00B87A6D">
        <w:rPr>
          <w:rFonts w:ascii="Times New Roman" w:eastAsia="Times New Roman" w:hAnsi="Times New Roman" w:cs="Times New Roman"/>
          <w:sz w:val="28"/>
          <w:szCs w:val="28"/>
          <w:lang w:val="en-US" w:eastAsia="ru-RU"/>
        </w:rPr>
        <w:t>»,</w:t>
      </w:r>
    </w:p>
    <w:p w:rsidR="004F338D" w:rsidRPr="006E2CDC"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 xml:space="preserve">specializations "Engineering Ecology and Resource saving", "Engineering of Automated </w:t>
      </w:r>
      <w:proofErr w:type="spellStart"/>
      <w:r w:rsidRPr="00B87A6D">
        <w:rPr>
          <w:rFonts w:ascii="Times New Roman" w:eastAsia="Times New Roman" w:hAnsi="Times New Roman" w:cs="Times New Roman"/>
          <w:sz w:val="28"/>
          <w:szCs w:val="28"/>
          <w:lang w:val="en-US" w:eastAsia="ru-RU"/>
        </w:rPr>
        <w:t>Electrotechnical</w:t>
      </w:r>
      <w:proofErr w:type="spellEnd"/>
      <w:r w:rsidRPr="00B87A6D">
        <w:rPr>
          <w:rFonts w:ascii="Times New Roman" w:eastAsia="Times New Roman" w:hAnsi="Times New Roman" w:cs="Times New Roman"/>
          <w:sz w:val="28"/>
          <w:szCs w:val="28"/>
          <w:lang w:val="en-US" w:eastAsia="ru-RU"/>
        </w:rPr>
        <w:t xml:space="preserve"> Complexes", "</w:t>
      </w:r>
      <w:r w:rsidRPr="006E2CDC">
        <w:rPr>
          <w:rFonts w:ascii="Times New Roman" w:hAnsi="Times New Roman" w:cs="Times New Roman"/>
          <w:sz w:val="28"/>
          <w:szCs w:val="28"/>
          <w:lang w:val="en-US"/>
        </w:rPr>
        <w:t>Electromechanical and mechatronic system of energy-intensive industries</w:t>
      </w:r>
      <w:r w:rsidRPr="00B87A6D">
        <w:rPr>
          <w:rFonts w:ascii="Times New Roman" w:eastAsia="Times New Roman" w:hAnsi="Times New Roman" w:cs="Times New Roman"/>
          <w:sz w:val="28"/>
          <w:szCs w:val="28"/>
          <w:lang w:val="en-US" w:eastAsia="ru-RU"/>
        </w:rPr>
        <w:t>", "Power Supply Systems", "Energy Management and Energy Efficiency", "Energy Management and Engineering"</w:t>
      </w:r>
    </w:p>
    <w:p w:rsidR="004F338D" w:rsidRPr="00A23586" w:rsidRDefault="004F338D" w:rsidP="004F338D">
      <w:pPr>
        <w:spacing w:after="0" w:line="360" w:lineRule="auto"/>
        <w:ind w:firstLine="709"/>
        <w:jc w:val="center"/>
        <w:rPr>
          <w:rFonts w:ascii="Times New Roman" w:hAnsi="Times New Roman" w:cs="Times New Roman"/>
          <w:b/>
          <w:sz w:val="28"/>
          <w:szCs w:val="28"/>
          <w:lang w:val="en-GB"/>
        </w:rPr>
      </w:pPr>
    </w:p>
    <w:p w:rsidR="004F338D" w:rsidRPr="00A23586" w:rsidRDefault="004F338D" w:rsidP="004F338D">
      <w:pPr>
        <w:spacing w:after="0" w:line="360" w:lineRule="auto"/>
        <w:ind w:firstLine="709"/>
        <w:jc w:val="center"/>
        <w:rPr>
          <w:rFonts w:ascii="Times New Roman" w:hAnsi="Times New Roman" w:cs="Times New Roman"/>
          <w:b/>
          <w:sz w:val="28"/>
          <w:szCs w:val="28"/>
          <w:lang w:val="en-GB"/>
        </w:rPr>
      </w:pPr>
    </w:p>
    <w:p w:rsidR="004F338D" w:rsidRPr="007F33B8" w:rsidRDefault="004F338D" w:rsidP="004F338D">
      <w:pPr>
        <w:spacing w:after="0" w:line="360" w:lineRule="auto"/>
        <w:ind w:firstLine="709"/>
        <w:jc w:val="center"/>
        <w:rPr>
          <w:rFonts w:ascii="Times New Roman" w:hAnsi="Times New Roman" w:cs="Times New Roman"/>
          <w:b/>
          <w:sz w:val="28"/>
          <w:szCs w:val="28"/>
          <w:lang w:val="en-US"/>
        </w:rPr>
      </w:pPr>
    </w:p>
    <w:p w:rsidR="004F338D" w:rsidRPr="00A23586" w:rsidRDefault="004F338D" w:rsidP="004F338D">
      <w:pPr>
        <w:spacing w:after="0" w:line="360" w:lineRule="auto"/>
        <w:ind w:firstLine="709"/>
        <w:jc w:val="center"/>
        <w:rPr>
          <w:rFonts w:ascii="Times New Roman" w:hAnsi="Times New Roman" w:cs="Times New Roman"/>
          <w:b/>
          <w:sz w:val="28"/>
          <w:szCs w:val="28"/>
          <w:lang w:val="en-GB"/>
        </w:rPr>
      </w:pPr>
    </w:p>
    <w:p w:rsidR="004F338D" w:rsidRPr="00A23586" w:rsidRDefault="004F338D" w:rsidP="004F338D">
      <w:pPr>
        <w:spacing w:after="0" w:line="360" w:lineRule="auto"/>
        <w:ind w:firstLine="709"/>
        <w:jc w:val="center"/>
        <w:rPr>
          <w:rFonts w:ascii="Times New Roman" w:hAnsi="Times New Roman" w:cs="Times New Roman"/>
          <w:sz w:val="28"/>
          <w:szCs w:val="28"/>
          <w:lang w:val="en-GB"/>
        </w:rPr>
      </w:pPr>
    </w:p>
    <w:p w:rsidR="004F338D" w:rsidRPr="00A23586" w:rsidRDefault="004F338D" w:rsidP="004F338D">
      <w:pPr>
        <w:spacing w:after="0" w:line="360" w:lineRule="auto"/>
        <w:ind w:firstLine="709"/>
        <w:jc w:val="center"/>
        <w:rPr>
          <w:rFonts w:ascii="Times New Roman" w:hAnsi="Times New Roman" w:cs="Times New Roman"/>
          <w:sz w:val="28"/>
          <w:szCs w:val="28"/>
          <w:lang w:val="en-GB"/>
        </w:rPr>
      </w:pPr>
    </w:p>
    <w:p w:rsidR="004F338D" w:rsidRPr="00A23586" w:rsidRDefault="004F338D" w:rsidP="004F338D">
      <w:pPr>
        <w:spacing w:after="0" w:line="360" w:lineRule="auto"/>
        <w:ind w:firstLine="709"/>
        <w:jc w:val="center"/>
        <w:rPr>
          <w:rFonts w:ascii="Times New Roman" w:hAnsi="Times New Roman" w:cs="Times New Roman"/>
          <w:sz w:val="28"/>
          <w:szCs w:val="28"/>
          <w:lang w:val="en-GB"/>
        </w:rPr>
      </w:pPr>
    </w:p>
    <w:p w:rsidR="004F338D" w:rsidRPr="00A23586"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12121"/>
          <w:sz w:val="28"/>
          <w:szCs w:val="28"/>
          <w:lang w:val="en-GB" w:eastAsia="ru-RU"/>
        </w:rPr>
      </w:pPr>
      <w:r w:rsidRPr="00A23586">
        <w:rPr>
          <w:rFonts w:ascii="Times New Roman" w:eastAsia="Times New Roman" w:hAnsi="Times New Roman" w:cs="Times New Roman"/>
          <w:color w:val="212121"/>
          <w:sz w:val="28"/>
          <w:szCs w:val="28"/>
          <w:lang w:val="en-GB" w:eastAsia="ru-RU"/>
        </w:rPr>
        <w:t>Kyiv</w:t>
      </w:r>
    </w:p>
    <w:p w:rsidR="004F338D" w:rsidRPr="00A23586"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12121"/>
          <w:sz w:val="28"/>
          <w:szCs w:val="28"/>
          <w:lang w:val="en-GB" w:eastAsia="ru-RU"/>
        </w:rPr>
      </w:pPr>
      <w:r w:rsidRPr="00A23586">
        <w:rPr>
          <w:rFonts w:ascii="Times New Roman" w:eastAsia="Times New Roman" w:hAnsi="Times New Roman" w:cs="Times New Roman"/>
          <w:color w:val="212121"/>
          <w:sz w:val="28"/>
          <w:szCs w:val="28"/>
          <w:lang w:val="en-GB" w:eastAsia="ru-RU"/>
        </w:rPr>
        <w:t>Igor Sikorsky Kyiv Polytechnic Institute</w:t>
      </w:r>
    </w:p>
    <w:p w:rsidR="004F338D" w:rsidRDefault="004F338D" w:rsidP="004F33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12121"/>
          <w:sz w:val="28"/>
          <w:szCs w:val="28"/>
          <w:lang w:val="en-GB" w:eastAsia="ru-RU"/>
        </w:rPr>
      </w:pPr>
      <w:r w:rsidRPr="00A23586">
        <w:rPr>
          <w:rFonts w:ascii="Times New Roman" w:eastAsia="Times New Roman" w:hAnsi="Times New Roman" w:cs="Times New Roman"/>
          <w:color w:val="212121"/>
          <w:sz w:val="28"/>
          <w:szCs w:val="28"/>
          <w:lang w:val="en-GB" w:eastAsia="ru-RU"/>
        </w:rPr>
        <w:t>2019</w:t>
      </w:r>
    </w:p>
    <w:p w:rsidR="00611AA8" w:rsidRDefault="00611AA8">
      <w:pPr>
        <w:rPr>
          <w:lang w:val="uk-UA"/>
        </w:rPr>
      </w:pPr>
    </w:p>
    <w:p w:rsidR="00B7149E" w:rsidRPr="007F33B8"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694" w:hanging="2694"/>
        <w:rPr>
          <w:rFonts w:ascii="Times New Roman" w:eastAsia="Times New Roman" w:hAnsi="Times New Roman" w:cs="Times New Roman"/>
          <w:color w:val="212121"/>
          <w:sz w:val="24"/>
          <w:szCs w:val="24"/>
          <w:lang w:val="en-US" w:eastAsia="ru-RU"/>
        </w:rPr>
      </w:pPr>
      <w:r w:rsidRPr="007F33B8">
        <w:rPr>
          <w:rFonts w:ascii="Times New Roman" w:eastAsia="Times New Roman" w:hAnsi="Times New Roman" w:cs="Times New Roman"/>
          <w:color w:val="212121"/>
          <w:sz w:val="24"/>
          <w:szCs w:val="24"/>
          <w:lang w:val="en-GB" w:eastAsia="ru-RU"/>
        </w:rPr>
        <w:lastRenderedPageBreak/>
        <w:t>Respondent</w:t>
      </w:r>
      <w:r w:rsidRPr="007F33B8">
        <w:rPr>
          <w:rFonts w:ascii="Times New Roman" w:eastAsia="Times New Roman" w:hAnsi="Times New Roman" w:cs="Times New Roman"/>
          <w:color w:val="212121"/>
          <w:sz w:val="24"/>
          <w:szCs w:val="24"/>
          <w:lang w:val="en-GB" w:eastAsia="ru-RU"/>
        </w:rPr>
        <w:tab/>
      </w:r>
      <w:r w:rsidRPr="007F33B8">
        <w:rPr>
          <w:rFonts w:ascii="Times New Roman" w:eastAsia="Times New Roman" w:hAnsi="Times New Roman" w:cs="Times New Roman"/>
          <w:color w:val="212121"/>
          <w:sz w:val="24"/>
          <w:szCs w:val="24"/>
          <w:lang w:val="en-GB" w:eastAsia="ru-RU"/>
        </w:rPr>
        <w:tab/>
      </w:r>
      <w:r>
        <w:rPr>
          <w:rFonts w:ascii="Times New Roman" w:eastAsia="Times New Roman" w:hAnsi="Times New Roman" w:cs="Times New Roman"/>
          <w:color w:val="212121"/>
          <w:sz w:val="24"/>
          <w:szCs w:val="24"/>
          <w:lang w:val="en-GB" w:eastAsia="ru-RU"/>
        </w:rPr>
        <w:tab/>
      </w:r>
      <w:proofErr w:type="spellStart"/>
      <w:r w:rsidRPr="007F33B8">
        <w:rPr>
          <w:rFonts w:ascii="Times New Roman" w:hAnsi="Times New Roman" w:cs="Times New Roman"/>
          <w:color w:val="212121"/>
          <w:sz w:val="24"/>
          <w:szCs w:val="24"/>
          <w:shd w:val="clear" w:color="auto" w:fill="FFFFFF"/>
          <w:lang w:val="en-US"/>
        </w:rPr>
        <w:t>Shulgina</w:t>
      </w:r>
      <w:proofErr w:type="spellEnd"/>
      <w:r w:rsidRPr="007F33B8">
        <w:rPr>
          <w:rFonts w:ascii="Times New Roman" w:hAnsi="Times New Roman" w:cs="Times New Roman"/>
          <w:color w:val="212121"/>
          <w:sz w:val="24"/>
          <w:szCs w:val="24"/>
          <w:shd w:val="clear" w:color="auto" w:fill="FFFFFF"/>
          <w:lang w:val="en-US"/>
        </w:rPr>
        <w:t xml:space="preserve"> L.M.</w:t>
      </w:r>
      <w:r w:rsidRPr="007F33B8">
        <w:rPr>
          <w:rFonts w:ascii="Times New Roman" w:eastAsia="Times New Roman" w:hAnsi="Times New Roman" w:cs="Times New Roman"/>
          <w:color w:val="212121"/>
          <w:sz w:val="24"/>
          <w:szCs w:val="24"/>
          <w:lang w:val="en-GB" w:eastAsia="ru-RU"/>
        </w:rPr>
        <w:t xml:space="preserve"> Doctor of economics Sciences</w:t>
      </w:r>
      <w:r w:rsidRPr="007F33B8">
        <w:rPr>
          <w:rFonts w:ascii="Times New Roman" w:eastAsia="Times New Roman" w:hAnsi="Times New Roman" w:cs="Times New Roman"/>
          <w:color w:val="212121"/>
          <w:sz w:val="24"/>
          <w:szCs w:val="24"/>
          <w:lang w:val="en-US" w:eastAsia="ru-RU"/>
        </w:rPr>
        <w:t>,</w:t>
      </w:r>
      <w:r w:rsidRPr="007F33B8">
        <w:rPr>
          <w:rFonts w:ascii="Times New Roman" w:eastAsia="Times New Roman" w:hAnsi="Times New Roman" w:cs="Times New Roman"/>
          <w:color w:val="212121"/>
          <w:sz w:val="24"/>
          <w:szCs w:val="24"/>
          <w:lang w:val="en-GB" w:eastAsia="ru-RU"/>
        </w:rPr>
        <w:t xml:space="preserve"> Professor</w:t>
      </w:r>
      <w:proofErr w:type="gramStart"/>
      <w:r w:rsidRPr="007F33B8">
        <w:rPr>
          <w:rFonts w:ascii="Times New Roman" w:eastAsia="Times New Roman" w:hAnsi="Times New Roman" w:cs="Times New Roman"/>
          <w:color w:val="212121"/>
          <w:sz w:val="24"/>
          <w:szCs w:val="24"/>
          <w:lang w:val="en-GB" w:eastAsia="ru-RU"/>
        </w:rPr>
        <w:t>,</w:t>
      </w:r>
      <w:r w:rsidRPr="007F33B8">
        <w:rPr>
          <w:rFonts w:ascii="Times New Roman" w:eastAsia="Times New Roman" w:hAnsi="Times New Roman" w:cs="Times New Roman"/>
          <w:color w:val="212121"/>
          <w:sz w:val="24"/>
          <w:szCs w:val="24"/>
          <w:lang w:val="en" w:eastAsia="ru-RU"/>
        </w:rPr>
        <w:t>Department</w:t>
      </w:r>
      <w:proofErr w:type="gramEnd"/>
      <w:r w:rsidRPr="007F33B8">
        <w:rPr>
          <w:rFonts w:ascii="Times New Roman" w:eastAsia="Times New Roman" w:hAnsi="Times New Roman" w:cs="Times New Roman"/>
          <w:color w:val="212121"/>
          <w:sz w:val="24"/>
          <w:szCs w:val="24"/>
          <w:lang w:val="en" w:eastAsia="ru-RU"/>
        </w:rPr>
        <w:t xml:space="preserve"> of Marketing</w:t>
      </w:r>
    </w:p>
    <w:p w:rsidR="00B7149E" w:rsidRPr="00A23586"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GB" w:eastAsia="ru-RU"/>
        </w:rPr>
      </w:pPr>
    </w:p>
    <w:p w:rsidR="00B7149E" w:rsidRPr="00A23586" w:rsidRDefault="00B7149E" w:rsidP="00B7149E">
      <w:pPr>
        <w:shd w:val="clear" w:color="auto" w:fill="FFFFFF"/>
        <w:tabs>
          <w:tab w:val="left" w:pos="916"/>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694" w:hanging="2694"/>
        <w:rPr>
          <w:rFonts w:ascii="Times New Roman" w:eastAsia="Times New Roman" w:hAnsi="Times New Roman" w:cs="Times New Roman"/>
          <w:color w:val="212121"/>
          <w:sz w:val="24"/>
          <w:szCs w:val="24"/>
          <w:lang w:val="en-GB" w:eastAsia="ru-RU"/>
        </w:rPr>
      </w:pPr>
      <w:r w:rsidRPr="00A23586">
        <w:rPr>
          <w:rFonts w:ascii="Times New Roman" w:eastAsia="Times New Roman" w:hAnsi="Times New Roman" w:cs="Times New Roman"/>
          <w:color w:val="212121"/>
          <w:sz w:val="24"/>
          <w:szCs w:val="24"/>
          <w:lang w:val="en-GB" w:eastAsia="ru-RU"/>
        </w:rPr>
        <w:t>Responsible Editor</w:t>
      </w:r>
      <w:r w:rsidRPr="00A23586">
        <w:rPr>
          <w:rFonts w:ascii="Times New Roman" w:eastAsia="Times New Roman" w:hAnsi="Times New Roman" w:cs="Times New Roman"/>
          <w:color w:val="212121"/>
          <w:sz w:val="24"/>
          <w:szCs w:val="24"/>
          <w:lang w:val="en-GB" w:eastAsia="ru-RU"/>
        </w:rPr>
        <w:tab/>
      </w:r>
      <w:proofErr w:type="spellStart"/>
      <w:r w:rsidRPr="00A23586">
        <w:rPr>
          <w:rFonts w:ascii="Times New Roman" w:eastAsia="Times New Roman" w:hAnsi="Times New Roman" w:cs="Times New Roman"/>
          <w:color w:val="212121"/>
          <w:sz w:val="24"/>
          <w:szCs w:val="24"/>
          <w:lang w:val="en-GB" w:eastAsia="ru-RU"/>
        </w:rPr>
        <w:t>Shevchuk</w:t>
      </w:r>
      <w:proofErr w:type="spellEnd"/>
      <w:r w:rsidRPr="00A23586">
        <w:rPr>
          <w:rFonts w:ascii="Times New Roman" w:eastAsia="Times New Roman" w:hAnsi="Times New Roman" w:cs="Times New Roman"/>
          <w:color w:val="212121"/>
          <w:sz w:val="24"/>
          <w:szCs w:val="24"/>
          <w:lang w:val="en-GB" w:eastAsia="ru-RU"/>
        </w:rPr>
        <w:t xml:space="preserve"> S.P, Doctor of Technical Sciences, Professor, Head of the Department of Electromechanical Equipment and Energy-Saving Industries</w:t>
      </w:r>
    </w:p>
    <w:p w:rsidR="00B7149E" w:rsidRPr="00A23586"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694" w:hanging="2694"/>
        <w:rPr>
          <w:rFonts w:ascii="Times New Roman" w:eastAsia="Times New Roman" w:hAnsi="Times New Roman" w:cs="Times New Roman"/>
          <w:color w:val="212121"/>
          <w:sz w:val="24"/>
          <w:szCs w:val="24"/>
          <w:lang w:val="en-GB" w:eastAsia="ru-RU"/>
        </w:rPr>
      </w:pPr>
    </w:p>
    <w:p w:rsidR="00B7149E" w:rsidRPr="00B7149E" w:rsidRDefault="00B7149E" w:rsidP="00B7149E">
      <w:pPr>
        <w:shd w:val="clear" w:color="auto" w:fill="FFFFFF"/>
        <w:spacing w:after="0" w:line="240" w:lineRule="auto"/>
        <w:ind w:left="266" w:right="11"/>
        <w:jc w:val="right"/>
        <w:rPr>
          <w:rFonts w:ascii="Times New Roman" w:eastAsia="Times New Roman" w:hAnsi="Times New Roman" w:cs="Times New Roman"/>
          <w:i/>
          <w:color w:val="000000" w:themeColor="text1"/>
          <w:sz w:val="24"/>
          <w:szCs w:val="24"/>
          <w:lang w:val="uk-UA" w:eastAsia="ru-RU"/>
        </w:rPr>
      </w:pPr>
      <w:proofErr w:type="spellStart"/>
      <w:r w:rsidRPr="00B7149E">
        <w:rPr>
          <w:rFonts w:ascii="Times New Roman" w:eastAsia="Times New Roman" w:hAnsi="Times New Roman" w:cs="Times New Roman"/>
          <w:i/>
          <w:color w:val="000000" w:themeColor="text1"/>
          <w:sz w:val="24"/>
          <w:szCs w:val="24"/>
          <w:lang w:val="uk-UA" w:eastAsia="ru-RU"/>
        </w:rPr>
        <w:t>Griff</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is</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provided</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the</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Methodological</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Council</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Igor</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Sikorsky</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Kyiv</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Polytechnic</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Institute</w:t>
      </w:r>
      <w:proofErr w:type="spellEnd"/>
      <w:r w:rsidRPr="00B7149E">
        <w:rPr>
          <w:rFonts w:ascii="Times New Roman" w:eastAsia="Times New Roman" w:hAnsi="Times New Roman" w:cs="Times New Roman"/>
          <w:b/>
          <w:i/>
          <w:color w:val="000000" w:themeColor="text1"/>
          <w:sz w:val="24"/>
          <w:szCs w:val="24"/>
          <w:lang w:val="en-US" w:eastAsia="ru-RU"/>
        </w:rPr>
        <w:t xml:space="preserve"> </w:t>
      </w:r>
    </w:p>
    <w:p w:rsidR="00B7149E" w:rsidRPr="00B7149E" w:rsidRDefault="00B7149E" w:rsidP="00B7149E">
      <w:pPr>
        <w:shd w:val="clear" w:color="auto" w:fill="FFFFFF"/>
        <w:spacing w:after="0" w:line="240" w:lineRule="auto"/>
        <w:ind w:left="266" w:right="11"/>
        <w:jc w:val="right"/>
        <w:rPr>
          <w:rFonts w:ascii="Times New Roman" w:eastAsia="Times New Roman" w:hAnsi="Times New Roman" w:cs="Times New Roman"/>
          <w:i/>
          <w:color w:val="000000" w:themeColor="text1"/>
          <w:sz w:val="24"/>
          <w:szCs w:val="24"/>
          <w:lang w:val="uk-UA" w:eastAsia="ru-RU"/>
        </w:rPr>
      </w:pPr>
      <w:r w:rsidRPr="00B7149E">
        <w:rPr>
          <w:rFonts w:ascii="Times New Roman" w:eastAsia="Times New Roman" w:hAnsi="Times New Roman" w:cs="Times New Roman"/>
          <w:i/>
          <w:color w:val="000000" w:themeColor="text1"/>
          <w:sz w:val="24"/>
          <w:szCs w:val="24"/>
          <w:lang w:val="uk-UA" w:eastAsia="ru-RU"/>
        </w:rPr>
        <w:t>((</w:t>
      </w:r>
      <w:proofErr w:type="spellStart"/>
      <w:r w:rsidRPr="00B7149E">
        <w:rPr>
          <w:rFonts w:ascii="Times New Roman" w:eastAsia="Times New Roman" w:hAnsi="Times New Roman" w:cs="Times New Roman"/>
          <w:i/>
          <w:color w:val="000000" w:themeColor="text1"/>
          <w:sz w:val="24"/>
          <w:szCs w:val="24"/>
          <w:lang w:val="uk-UA" w:eastAsia="ru-RU"/>
        </w:rPr>
        <w:t>protocol</w:t>
      </w:r>
      <w:proofErr w:type="spellEnd"/>
      <w:r w:rsidRPr="00B7149E">
        <w:rPr>
          <w:rFonts w:ascii="Times New Roman" w:eastAsia="Times New Roman" w:hAnsi="Times New Roman" w:cs="Times New Roman"/>
          <w:i/>
          <w:color w:val="000000" w:themeColor="text1"/>
          <w:sz w:val="24"/>
          <w:szCs w:val="24"/>
          <w:lang w:val="uk-UA" w:eastAsia="ru-RU"/>
        </w:rPr>
        <w:t xml:space="preserve"> </w:t>
      </w:r>
      <w:r w:rsidRPr="00B7149E">
        <w:rPr>
          <w:rFonts w:ascii="Times New Roman" w:eastAsia="Times New Roman" w:hAnsi="Times New Roman" w:cs="Times New Roman"/>
          <w:i/>
          <w:color w:val="000000" w:themeColor="text1"/>
          <w:sz w:val="24"/>
          <w:szCs w:val="24"/>
          <w:lang w:eastAsia="ru-RU"/>
        </w:rPr>
        <w:t>№</w:t>
      </w:r>
      <w:r w:rsidRPr="00B7149E">
        <w:rPr>
          <w:rFonts w:ascii="Times New Roman" w:eastAsia="Times New Roman" w:hAnsi="Times New Roman" w:cs="Times New Roman"/>
          <w:i/>
          <w:color w:val="000000" w:themeColor="text1"/>
          <w:sz w:val="24"/>
          <w:szCs w:val="24"/>
          <w:lang w:val="uk-UA" w:eastAsia="ru-RU"/>
        </w:rPr>
        <w:t xml:space="preserve"> </w:t>
      </w:r>
      <w:r w:rsidRPr="00B7149E">
        <w:rPr>
          <w:rFonts w:ascii="Times New Roman" w:eastAsia="Times New Roman" w:hAnsi="Times New Roman" w:cs="Times New Roman"/>
          <w:i/>
          <w:color w:val="000000" w:themeColor="text1"/>
          <w:sz w:val="24"/>
          <w:szCs w:val="24"/>
          <w:lang w:val="en-US" w:eastAsia="ru-RU"/>
        </w:rPr>
        <w:t>9</w:t>
      </w:r>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from</w:t>
      </w:r>
      <w:proofErr w:type="spellEnd"/>
      <w:r w:rsidRPr="00B7149E">
        <w:rPr>
          <w:rFonts w:ascii="Times New Roman" w:eastAsia="Times New Roman" w:hAnsi="Times New Roman" w:cs="Times New Roman"/>
          <w:i/>
          <w:color w:val="000000" w:themeColor="text1"/>
          <w:sz w:val="24"/>
          <w:szCs w:val="24"/>
          <w:lang w:val="uk-UA" w:eastAsia="ru-RU"/>
        </w:rPr>
        <w:t xml:space="preserve"> 30.05.2019</w:t>
      </w:r>
      <w:r w:rsidRPr="00B7149E">
        <w:rPr>
          <w:rFonts w:ascii="Times New Roman" w:eastAsia="Times New Roman" w:hAnsi="Times New Roman" w:cs="Times New Roman"/>
          <w:i/>
          <w:color w:val="000000" w:themeColor="text1"/>
          <w:sz w:val="24"/>
          <w:szCs w:val="24"/>
          <w:lang w:val="uk-UA" w:eastAsia="ru-RU"/>
        </w:rPr>
        <w:t xml:space="preserve">) </w:t>
      </w:r>
    </w:p>
    <w:p w:rsidR="00B7149E" w:rsidRPr="00B7149E" w:rsidRDefault="00B7149E" w:rsidP="00B7149E">
      <w:pPr>
        <w:shd w:val="clear" w:color="auto" w:fill="FFFFFF"/>
        <w:spacing w:after="0" w:line="240" w:lineRule="auto"/>
        <w:ind w:left="266" w:right="11"/>
        <w:jc w:val="right"/>
        <w:rPr>
          <w:rFonts w:ascii="Times New Roman" w:eastAsia="Times New Roman" w:hAnsi="Times New Roman" w:cs="Times New Roman"/>
          <w:i/>
          <w:color w:val="000000" w:themeColor="text1"/>
          <w:sz w:val="24"/>
          <w:szCs w:val="24"/>
          <w:shd w:val="clear" w:color="auto" w:fill="FFFFFF"/>
          <w:lang w:val="uk-UA" w:eastAsia="ru-RU"/>
        </w:rPr>
      </w:pPr>
      <w:proofErr w:type="spellStart"/>
      <w:r w:rsidRPr="00B7149E">
        <w:rPr>
          <w:rFonts w:ascii="Times New Roman" w:eastAsia="Times New Roman" w:hAnsi="Times New Roman" w:cs="Times New Roman"/>
          <w:i/>
          <w:color w:val="000000" w:themeColor="text1"/>
          <w:sz w:val="24"/>
          <w:szCs w:val="24"/>
          <w:lang w:val="uk-UA" w:eastAsia="ru-RU"/>
        </w:rPr>
        <w:t>on</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the</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submission</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of</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the</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Academic</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Council</w:t>
      </w:r>
      <w:proofErr w:type="spellEnd"/>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shd w:val="clear" w:color="auto" w:fill="FFFFFF"/>
          <w:lang w:val="uk-UA" w:eastAsia="ru-RU"/>
        </w:rPr>
        <w:t>Faculty</w:t>
      </w:r>
      <w:proofErr w:type="spellEnd"/>
      <w:r w:rsidRPr="00B7149E">
        <w:rPr>
          <w:rFonts w:ascii="Times New Roman" w:eastAsia="Times New Roman" w:hAnsi="Times New Roman" w:cs="Times New Roman"/>
          <w:i/>
          <w:color w:val="000000" w:themeColor="text1"/>
          <w:sz w:val="24"/>
          <w:szCs w:val="24"/>
          <w:shd w:val="clear" w:color="auto" w:fill="FFFFFF"/>
          <w:lang w:val="uk-UA" w:eastAsia="ru-RU"/>
        </w:rPr>
        <w:t xml:space="preserve"> </w:t>
      </w:r>
      <w:proofErr w:type="spellStart"/>
      <w:r w:rsidRPr="00B7149E">
        <w:rPr>
          <w:rFonts w:ascii="Times New Roman" w:eastAsia="Times New Roman" w:hAnsi="Times New Roman" w:cs="Times New Roman"/>
          <w:i/>
          <w:color w:val="000000" w:themeColor="text1"/>
          <w:sz w:val="24"/>
          <w:szCs w:val="24"/>
          <w:shd w:val="clear" w:color="auto" w:fill="FFFFFF"/>
          <w:lang w:val="uk-UA" w:eastAsia="ru-RU"/>
        </w:rPr>
        <w:t>of</w:t>
      </w:r>
      <w:proofErr w:type="spellEnd"/>
      <w:r w:rsidRPr="00B7149E">
        <w:rPr>
          <w:rFonts w:ascii="Times New Roman" w:eastAsia="Times New Roman" w:hAnsi="Times New Roman" w:cs="Times New Roman"/>
          <w:i/>
          <w:color w:val="000000" w:themeColor="text1"/>
          <w:sz w:val="24"/>
          <w:szCs w:val="24"/>
          <w:shd w:val="clear" w:color="auto" w:fill="FFFFFF"/>
          <w:lang w:val="uk-UA" w:eastAsia="ru-RU"/>
        </w:rPr>
        <w:t xml:space="preserve"> </w:t>
      </w:r>
      <w:proofErr w:type="spellStart"/>
      <w:r w:rsidRPr="00B7149E">
        <w:rPr>
          <w:rFonts w:ascii="Times New Roman" w:eastAsia="Times New Roman" w:hAnsi="Times New Roman" w:cs="Times New Roman"/>
          <w:i/>
          <w:color w:val="000000" w:themeColor="text1"/>
          <w:sz w:val="24"/>
          <w:szCs w:val="24"/>
          <w:shd w:val="clear" w:color="auto" w:fill="FFFFFF"/>
          <w:lang w:val="uk-UA" w:eastAsia="ru-RU"/>
        </w:rPr>
        <w:t>Management</w:t>
      </w:r>
      <w:proofErr w:type="spellEnd"/>
      <w:r w:rsidRPr="00B7149E">
        <w:rPr>
          <w:rFonts w:ascii="Times New Roman" w:eastAsia="Times New Roman" w:hAnsi="Times New Roman" w:cs="Times New Roman"/>
          <w:i/>
          <w:color w:val="000000" w:themeColor="text1"/>
          <w:sz w:val="24"/>
          <w:szCs w:val="24"/>
          <w:shd w:val="clear" w:color="auto" w:fill="FFFFFF"/>
          <w:lang w:val="uk-UA" w:eastAsia="ru-RU"/>
        </w:rPr>
        <w:t xml:space="preserve"> </w:t>
      </w:r>
      <w:proofErr w:type="spellStart"/>
      <w:r w:rsidRPr="00B7149E">
        <w:rPr>
          <w:rFonts w:ascii="Times New Roman" w:eastAsia="Times New Roman" w:hAnsi="Times New Roman" w:cs="Times New Roman"/>
          <w:i/>
          <w:color w:val="000000" w:themeColor="text1"/>
          <w:sz w:val="24"/>
          <w:szCs w:val="24"/>
          <w:shd w:val="clear" w:color="auto" w:fill="FFFFFF"/>
          <w:lang w:val="uk-UA" w:eastAsia="ru-RU"/>
        </w:rPr>
        <w:t>and</w:t>
      </w:r>
      <w:proofErr w:type="spellEnd"/>
      <w:r w:rsidRPr="00B7149E">
        <w:rPr>
          <w:rFonts w:ascii="Times New Roman" w:eastAsia="Times New Roman" w:hAnsi="Times New Roman" w:cs="Times New Roman"/>
          <w:i/>
          <w:color w:val="000000" w:themeColor="text1"/>
          <w:sz w:val="24"/>
          <w:szCs w:val="24"/>
          <w:shd w:val="clear" w:color="auto" w:fill="FFFFFF"/>
          <w:lang w:val="uk-UA" w:eastAsia="ru-RU"/>
        </w:rPr>
        <w:t xml:space="preserve"> </w:t>
      </w:r>
      <w:proofErr w:type="spellStart"/>
      <w:r w:rsidRPr="00B7149E">
        <w:rPr>
          <w:rFonts w:ascii="Times New Roman" w:eastAsia="Times New Roman" w:hAnsi="Times New Roman" w:cs="Times New Roman"/>
          <w:i/>
          <w:color w:val="000000" w:themeColor="text1"/>
          <w:sz w:val="24"/>
          <w:szCs w:val="24"/>
          <w:shd w:val="clear" w:color="auto" w:fill="FFFFFF"/>
          <w:lang w:val="uk-UA" w:eastAsia="ru-RU"/>
        </w:rPr>
        <w:t>Marketing</w:t>
      </w:r>
      <w:proofErr w:type="spellEnd"/>
    </w:p>
    <w:p w:rsidR="00B7149E" w:rsidRPr="00B7149E" w:rsidRDefault="00B7149E" w:rsidP="00B7149E">
      <w:pPr>
        <w:shd w:val="clear" w:color="auto" w:fill="FFFFFF"/>
        <w:spacing w:after="0" w:line="240" w:lineRule="auto"/>
        <w:ind w:left="266" w:right="11"/>
        <w:jc w:val="right"/>
        <w:rPr>
          <w:rFonts w:ascii="Times New Roman" w:eastAsia="Times New Roman" w:hAnsi="Times New Roman" w:cs="Times New Roman"/>
          <w:i/>
          <w:color w:val="000000" w:themeColor="text1"/>
          <w:sz w:val="24"/>
          <w:szCs w:val="24"/>
          <w:lang w:val="uk-UA" w:eastAsia="ru-RU"/>
        </w:rPr>
      </w:pPr>
      <w:r w:rsidRPr="00B7149E">
        <w:rPr>
          <w:rFonts w:ascii="Times New Roman" w:eastAsia="Times New Roman" w:hAnsi="Times New Roman" w:cs="Times New Roman"/>
          <w:i/>
          <w:color w:val="000000" w:themeColor="text1"/>
          <w:sz w:val="24"/>
          <w:szCs w:val="24"/>
          <w:lang w:val="uk-UA" w:eastAsia="ru-RU"/>
        </w:rPr>
        <w:t>((</w:t>
      </w:r>
      <w:proofErr w:type="spellStart"/>
      <w:r w:rsidRPr="00B7149E">
        <w:rPr>
          <w:rFonts w:ascii="Times New Roman" w:eastAsia="Times New Roman" w:hAnsi="Times New Roman" w:cs="Times New Roman"/>
          <w:i/>
          <w:color w:val="000000" w:themeColor="text1"/>
          <w:sz w:val="24"/>
          <w:szCs w:val="24"/>
          <w:lang w:val="uk-UA" w:eastAsia="ru-RU"/>
        </w:rPr>
        <w:t>protocol</w:t>
      </w:r>
      <w:proofErr w:type="spellEnd"/>
      <w:r w:rsidRPr="00B7149E">
        <w:rPr>
          <w:rFonts w:ascii="Times New Roman" w:eastAsia="Times New Roman" w:hAnsi="Times New Roman" w:cs="Times New Roman"/>
          <w:i/>
          <w:color w:val="000000" w:themeColor="text1"/>
          <w:sz w:val="24"/>
          <w:szCs w:val="24"/>
          <w:lang w:val="uk-UA" w:eastAsia="ru-RU"/>
        </w:rPr>
        <w:t xml:space="preserve"> №</w:t>
      </w:r>
      <w:r w:rsidRPr="00B7149E">
        <w:rPr>
          <w:rFonts w:ascii="Times New Roman" w:eastAsia="Times New Roman" w:hAnsi="Times New Roman" w:cs="Times New Roman"/>
          <w:i/>
          <w:color w:val="000000" w:themeColor="text1"/>
          <w:sz w:val="24"/>
          <w:szCs w:val="24"/>
          <w:lang w:val="en-US" w:eastAsia="ru-RU"/>
        </w:rPr>
        <w:t>10</w:t>
      </w:r>
      <w:r w:rsidRPr="00B7149E">
        <w:rPr>
          <w:rFonts w:ascii="Times New Roman" w:eastAsia="Times New Roman" w:hAnsi="Times New Roman" w:cs="Times New Roman"/>
          <w:i/>
          <w:color w:val="000000" w:themeColor="text1"/>
          <w:sz w:val="24"/>
          <w:szCs w:val="24"/>
          <w:lang w:val="uk-UA" w:eastAsia="ru-RU"/>
        </w:rPr>
        <w:t xml:space="preserve"> </w:t>
      </w:r>
      <w:proofErr w:type="spellStart"/>
      <w:r w:rsidRPr="00B7149E">
        <w:rPr>
          <w:rFonts w:ascii="Times New Roman" w:eastAsia="Times New Roman" w:hAnsi="Times New Roman" w:cs="Times New Roman"/>
          <w:i/>
          <w:color w:val="000000" w:themeColor="text1"/>
          <w:sz w:val="24"/>
          <w:szCs w:val="24"/>
          <w:lang w:val="uk-UA" w:eastAsia="ru-RU"/>
        </w:rPr>
        <w:t>from</w:t>
      </w:r>
      <w:proofErr w:type="spellEnd"/>
      <w:r w:rsidRPr="00B7149E">
        <w:rPr>
          <w:rFonts w:ascii="Times New Roman" w:eastAsia="Times New Roman" w:hAnsi="Times New Roman" w:cs="Times New Roman"/>
          <w:i/>
          <w:color w:val="000000" w:themeColor="text1"/>
          <w:sz w:val="24"/>
          <w:szCs w:val="24"/>
          <w:lang w:val="uk-UA" w:eastAsia="ru-RU"/>
        </w:rPr>
        <w:t xml:space="preserve"> </w:t>
      </w:r>
      <w:r w:rsidRPr="00B7149E">
        <w:rPr>
          <w:rFonts w:ascii="Times New Roman" w:eastAsia="Times New Roman" w:hAnsi="Times New Roman" w:cs="Times New Roman"/>
          <w:i/>
          <w:color w:val="000000" w:themeColor="text1"/>
          <w:sz w:val="24"/>
          <w:szCs w:val="24"/>
          <w:lang w:val="en-US" w:eastAsia="ru-RU"/>
        </w:rPr>
        <w:t>29.05.2019</w:t>
      </w:r>
      <w:r w:rsidRPr="00B7149E">
        <w:rPr>
          <w:rFonts w:ascii="Times New Roman" w:eastAsia="Times New Roman" w:hAnsi="Times New Roman" w:cs="Times New Roman"/>
          <w:i/>
          <w:color w:val="000000" w:themeColor="text1"/>
          <w:sz w:val="24"/>
          <w:szCs w:val="24"/>
          <w:lang w:val="uk-UA" w:eastAsia="ru-RU"/>
        </w:rPr>
        <w:t xml:space="preserve">) </w:t>
      </w:r>
    </w:p>
    <w:p w:rsidR="00B7149E" w:rsidRPr="00B7149E"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themeColor="text1"/>
          <w:sz w:val="24"/>
          <w:szCs w:val="24"/>
          <w:lang w:val="en-GB" w:eastAsia="ru-RU"/>
        </w:rPr>
      </w:pPr>
    </w:p>
    <w:p w:rsidR="00B7149E" w:rsidRPr="00A23586"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4"/>
          <w:szCs w:val="24"/>
          <w:lang w:val="en-GB" w:eastAsia="ru-RU"/>
        </w:rPr>
      </w:pPr>
    </w:p>
    <w:p w:rsidR="00B7149E"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r w:rsidRPr="00A23586">
        <w:rPr>
          <w:rFonts w:ascii="Times New Roman" w:eastAsia="Times New Roman" w:hAnsi="Times New Roman" w:cs="Times New Roman"/>
          <w:color w:val="212121"/>
          <w:sz w:val="24"/>
          <w:szCs w:val="24"/>
          <w:lang w:val="en-GB" w:eastAsia="ru-RU"/>
        </w:rPr>
        <w:t>Electronic network educational edition</w:t>
      </w:r>
    </w:p>
    <w:p w:rsidR="00B7149E"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p>
    <w:p w:rsidR="00B7149E" w:rsidRPr="008B5A55"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GB" w:eastAsia="ru-RU"/>
        </w:rPr>
      </w:pPr>
      <w:r w:rsidRPr="008B5A55">
        <w:rPr>
          <w:rFonts w:ascii="Times New Roman" w:eastAsia="Times New Roman" w:hAnsi="Times New Roman" w:cs="Times New Roman"/>
          <w:b/>
          <w:color w:val="212121"/>
          <w:sz w:val="28"/>
          <w:szCs w:val="28"/>
          <w:lang w:val="en-GB" w:eastAsia="ru-RU"/>
        </w:rPr>
        <w:t xml:space="preserve">Petro </w:t>
      </w:r>
      <w:proofErr w:type="spellStart"/>
      <w:r w:rsidRPr="008B5A55">
        <w:rPr>
          <w:rFonts w:ascii="Times New Roman" w:eastAsia="Times New Roman" w:hAnsi="Times New Roman" w:cs="Times New Roman"/>
          <w:b/>
          <w:color w:val="212121"/>
          <w:sz w:val="28"/>
          <w:szCs w:val="28"/>
          <w:lang w:val="en-GB" w:eastAsia="ru-RU"/>
        </w:rPr>
        <w:t>Krush</w:t>
      </w:r>
      <w:proofErr w:type="spellEnd"/>
      <w:r w:rsidRPr="008B5A55">
        <w:rPr>
          <w:rFonts w:ascii="Times New Roman" w:eastAsia="Times New Roman" w:hAnsi="Times New Roman" w:cs="Times New Roman"/>
          <w:b/>
          <w:sz w:val="28"/>
          <w:szCs w:val="28"/>
          <w:lang w:val="en-US" w:eastAsia="ru-RU"/>
        </w:rPr>
        <w:t xml:space="preserve"> PhD</w:t>
      </w:r>
      <w:r w:rsidRPr="008B5A55">
        <w:rPr>
          <w:rFonts w:ascii="Times New Roman" w:eastAsia="Times New Roman" w:hAnsi="Times New Roman" w:cs="Times New Roman"/>
          <w:b/>
          <w:sz w:val="28"/>
          <w:szCs w:val="28"/>
          <w:lang w:val="uk-UA" w:eastAsia="ru-RU"/>
        </w:rPr>
        <w:t xml:space="preserve">, </w:t>
      </w:r>
      <w:r w:rsidRPr="008B5A55">
        <w:rPr>
          <w:rFonts w:ascii="Times New Roman" w:eastAsia="Times New Roman" w:hAnsi="Times New Roman" w:cs="Times New Roman"/>
          <w:b/>
          <w:sz w:val="28"/>
          <w:szCs w:val="28"/>
          <w:lang w:val="en-US" w:eastAsia="ru-RU"/>
        </w:rPr>
        <w:t>Prof</w:t>
      </w:r>
    </w:p>
    <w:p w:rsidR="00B7149E" w:rsidRPr="008B5A55" w:rsidRDefault="00B7149E" w:rsidP="00B714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GB" w:eastAsia="ru-RU"/>
        </w:rPr>
      </w:pPr>
      <w:r w:rsidRPr="008B5A55">
        <w:rPr>
          <w:rFonts w:ascii="Times New Roman" w:eastAsia="Times New Roman" w:hAnsi="Times New Roman" w:cs="Times New Roman"/>
          <w:b/>
          <w:sz w:val="28"/>
          <w:szCs w:val="28"/>
          <w:lang w:val="en-US" w:eastAsia="ru-RU"/>
        </w:rPr>
        <w:t xml:space="preserve">Natalia </w:t>
      </w:r>
      <w:proofErr w:type="spellStart"/>
      <w:r w:rsidRPr="008B5A55">
        <w:rPr>
          <w:rFonts w:ascii="Times New Roman" w:eastAsia="Times New Roman" w:hAnsi="Times New Roman" w:cs="Times New Roman"/>
          <w:b/>
          <w:sz w:val="28"/>
          <w:szCs w:val="28"/>
          <w:lang w:val="en-US" w:eastAsia="ru-RU"/>
        </w:rPr>
        <w:t>Shevchuk</w:t>
      </w:r>
      <w:proofErr w:type="spellEnd"/>
      <w:r w:rsidRPr="008B5A55">
        <w:rPr>
          <w:rFonts w:ascii="Times New Roman" w:eastAsia="Times New Roman" w:hAnsi="Times New Roman" w:cs="Times New Roman"/>
          <w:b/>
          <w:sz w:val="28"/>
          <w:szCs w:val="28"/>
          <w:lang w:val="uk-UA" w:eastAsia="ru-RU"/>
        </w:rPr>
        <w:t xml:space="preserve">, </w:t>
      </w:r>
      <w:proofErr w:type="spellStart"/>
      <w:r w:rsidRPr="008B5A55">
        <w:rPr>
          <w:rFonts w:ascii="Times New Roman" w:eastAsia="Times New Roman" w:hAnsi="Times New Roman" w:cs="Times New Roman"/>
          <w:b/>
          <w:color w:val="222222"/>
          <w:sz w:val="28"/>
          <w:szCs w:val="28"/>
          <w:shd w:val="clear" w:color="auto" w:fill="FFFFFF"/>
          <w:lang w:val="uk-UA" w:eastAsia="ru-RU"/>
        </w:rPr>
        <w:t>Ph.D</w:t>
      </w:r>
      <w:proofErr w:type="spellEnd"/>
      <w:r w:rsidRPr="008B5A55">
        <w:rPr>
          <w:rFonts w:ascii="Times New Roman" w:eastAsia="Times New Roman" w:hAnsi="Times New Roman" w:cs="Times New Roman"/>
          <w:b/>
          <w:color w:val="222222"/>
          <w:sz w:val="28"/>
          <w:szCs w:val="28"/>
          <w:shd w:val="clear" w:color="auto" w:fill="FFFFFF"/>
          <w:lang w:val="uk-UA" w:eastAsia="ru-RU"/>
        </w:rPr>
        <w:t xml:space="preserve">., </w:t>
      </w:r>
      <w:proofErr w:type="spellStart"/>
      <w:r w:rsidRPr="008B5A55">
        <w:rPr>
          <w:rFonts w:ascii="Times New Roman" w:eastAsia="Times New Roman" w:hAnsi="Times New Roman" w:cs="Times New Roman"/>
          <w:b/>
          <w:color w:val="222222"/>
          <w:sz w:val="28"/>
          <w:szCs w:val="28"/>
          <w:shd w:val="clear" w:color="auto" w:fill="FFFFFF"/>
          <w:lang w:val="uk-UA" w:eastAsia="ru-RU"/>
        </w:rPr>
        <w:t>Assoc</w:t>
      </w:r>
      <w:proofErr w:type="spellEnd"/>
      <w:r w:rsidRPr="008B5A55">
        <w:rPr>
          <w:rFonts w:ascii="Times New Roman" w:eastAsia="Times New Roman" w:hAnsi="Times New Roman" w:cs="Times New Roman"/>
          <w:b/>
          <w:color w:val="222222"/>
          <w:sz w:val="28"/>
          <w:szCs w:val="28"/>
          <w:shd w:val="clear" w:color="auto" w:fill="FFFFFF"/>
          <w:lang w:val="uk-UA" w:eastAsia="ru-RU"/>
        </w:rPr>
        <w:t xml:space="preserve">. </w:t>
      </w:r>
      <w:proofErr w:type="spellStart"/>
      <w:r w:rsidRPr="008B5A55">
        <w:rPr>
          <w:rFonts w:ascii="Times New Roman" w:eastAsia="Times New Roman" w:hAnsi="Times New Roman" w:cs="Times New Roman"/>
          <w:b/>
          <w:color w:val="222222"/>
          <w:sz w:val="28"/>
          <w:szCs w:val="28"/>
          <w:shd w:val="clear" w:color="auto" w:fill="FFFFFF"/>
          <w:lang w:val="uk-UA" w:eastAsia="ru-RU"/>
        </w:rPr>
        <w:t>Prof</w:t>
      </w:r>
      <w:proofErr w:type="spellEnd"/>
      <w:proofErr w:type="gramStart"/>
      <w:r w:rsidRPr="008B5A55">
        <w:rPr>
          <w:rFonts w:ascii="Times New Roman" w:eastAsia="Times New Roman" w:hAnsi="Times New Roman" w:cs="Times New Roman"/>
          <w:b/>
          <w:color w:val="222222"/>
          <w:sz w:val="28"/>
          <w:szCs w:val="28"/>
          <w:shd w:val="clear" w:color="auto" w:fill="FFFFFF"/>
          <w:lang w:val="uk-UA" w:eastAsia="ru-RU"/>
        </w:rPr>
        <w:t>.,</w:t>
      </w:r>
      <w:proofErr w:type="gramEnd"/>
    </w:p>
    <w:p w:rsidR="00B7149E" w:rsidRPr="008B5A55" w:rsidRDefault="00B7149E" w:rsidP="00B7149E">
      <w:pPr>
        <w:spacing w:after="0" w:line="240" w:lineRule="auto"/>
        <w:ind w:left="2124" w:firstLine="708"/>
        <w:jc w:val="both"/>
        <w:rPr>
          <w:rFonts w:ascii="Times New Roman" w:eastAsia="Times New Roman" w:hAnsi="Times New Roman" w:cs="Times New Roman"/>
          <w:b/>
          <w:sz w:val="28"/>
          <w:szCs w:val="28"/>
          <w:lang w:val="uk-UA" w:eastAsia="ru-RU"/>
        </w:rPr>
      </w:pPr>
      <w:r w:rsidRPr="008B5A55">
        <w:rPr>
          <w:rFonts w:ascii="Times New Roman" w:eastAsia="Times New Roman" w:hAnsi="Times New Roman" w:cs="Times New Roman"/>
          <w:b/>
          <w:sz w:val="28"/>
          <w:szCs w:val="28"/>
          <w:lang w:val="en-US" w:eastAsia="ru-RU"/>
        </w:rPr>
        <w:t>Olga</w:t>
      </w:r>
      <w:r w:rsidRPr="008B5A55">
        <w:rPr>
          <w:rFonts w:ascii="Times New Roman" w:eastAsia="Times New Roman" w:hAnsi="Times New Roman" w:cs="Times New Roman"/>
          <w:b/>
          <w:sz w:val="28"/>
          <w:szCs w:val="28"/>
          <w:lang w:val="uk-UA" w:eastAsia="ru-RU"/>
        </w:rPr>
        <w:t xml:space="preserve"> </w:t>
      </w:r>
      <w:r w:rsidRPr="008B5A55">
        <w:rPr>
          <w:rFonts w:ascii="Times New Roman" w:eastAsia="Times New Roman" w:hAnsi="Times New Roman" w:cs="Times New Roman"/>
          <w:b/>
          <w:sz w:val="28"/>
          <w:szCs w:val="28"/>
          <w:lang w:val="en-US" w:eastAsia="ru-RU"/>
        </w:rPr>
        <w:t>Andrus</w:t>
      </w:r>
      <w:r w:rsidRPr="008B5A55">
        <w:rPr>
          <w:rFonts w:ascii="Times New Roman" w:eastAsia="Times New Roman" w:hAnsi="Times New Roman" w:cs="Times New Roman"/>
          <w:b/>
          <w:sz w:val="28"/>
          <w:szCs w:val="28"/>
          <w:lang w:val="uk-UA" w:eastAsia="ru-RU"/>
        </w:rPr>
        <w:t xml:space="preserve">, </w:t>
      </w:r>
      <w:proofErr w:type="spellStart"/>
      <w:r w:rsidRPr="008B5A55">
        <w:rPr>
          <w:rFonts w:ascii="Times New Roman" w:eastAsia="Times New Roman" w:hAnsi="Times New Roman" w:cs="Times New Roman"/>
          <w:b/>
          <w:color w:val="222222"/>
          <w:sz w:val="28"/>
          <w:szCs w:val="28"/>
          <w:shd w:val="clear" w:color="auto" w:fill="FFFFFF"/>
          <w:lang w:val="uk-UA" w:eastAsia="ru-RU"/>
        </w:rPr>
        <w:t>Ph.D</w:t>
      </w:r>
      <w:proofErr w:type="spellEnd"/>
      <w:r w:rsidRPr="008B5A55">
        <w:rPr>
          <w:rFonts w:ascii="Times New Roman" w:eastAsia="Times New Roman" w:hAnsi="Times New Roman" w:cs="Times New Roman"/>
          <w:b/>
          <w:color w:val="222222"/>
          <w:sz w:val="28"/>
          <w:szCs w:val="28"/>
          <w:shd w:val="clear" w:color="auto" w:fill="FFFFFF"/>
          <w:lang w:val="uk-UA" w:eastAsia="ru-RU"/>
        </w:rPr>
        <w:t xml:space="preserve">., </w:t>
      </w:r>
      <w:proofErr w:type="spellStart"/>
      <w:r w:rsidRPr="008B5A55">
        <w:rPr>
          <w:rFonts w:ascii="Times New Roman" w:eastAsia="Times New Roman" w:hAnsi="Times New Roman" w:cs="Times New Roman"/>
          <w:b/>
          <w:color w:val="222222"/>
          <w:sz w:val="28"/>
          <w:szCs w:val="28"/>
          <w:shd w:val="clear" w:color="auto" w:fill="FFFFFF"/>
          <w:lang w:val="uk-UA" w:eastAsia="ru-RU"/>
        </w:rPr>
        <w:t>Assoc</w:t>
      </w:r>
      <w:proofErr w:type="spellEnd"/>
      <w:r w:rsidRPr="008B5A55">
        <w:rPr>
          <w:rFonts w:ascii="Times New Roman" w:eastAsia="Times New Roman" w:hAnsi="Times New Roman" w:cs="Times New Roman"/>
          <w:b/>
          <w:color w:val="222222"/>
          <w:sz w:val="28"/>
          <w:szCs w:val="28"/>
          <w:shd w:val="clear" w:color="auto" w:fill="FFFFFF"/>
          <w:lang w:val="uk-UA" w:eastAsia="ru-RU"/>
        </w:rPr>
        <w:t xml:space="preserve">. </w:t>
      </w:r>
      <w:proofErr w:type="spellStart"/>
      <w:r w:rsidRPr="008B5A55">
        <w:rPr>
          <w:rFonts w:ascii="Times New Roman" w:eastAsia="Times New Roman" w:hAnsi="Times New Roman" w:cs="Times New Roman"/>
          <w:b/>
          <w:color w:val="222222"/>
          <w:sz w:val="28"/>
          <w:szCs w:val="28"/>
          <w:shd w:val="clear" w:color="auto" w:fill="FFFFFF"/>
          <w:lang w:val="uk-UA" w:eastAsia="ru-RU"/>
        </w:rPr>
        <w:t>Prof</w:t>
      </w:r>
      <w:proofErr w:type="spellEnd"/>
      <w:proofErr w:type="gramStart"/>
      <w:r w:rsidRPr="008B5A55">
        <w:rPr>
          <w:rFonts w:ascii="Times New Roman" w:eastAsia="Times New Roman" w:hAnsi="Times New Roman" w:cs="Times New Roman"/>
          <w:b/>
          <w:color w:val="222222"/>
          <w:sz w:val="28"/>
          <w:szCs w:val="28"/>
          <w:shd w:val="clear" w:color="auto" w:fill="FFFFFF"/>
          <w:lang w:val="uk-UA" w:eastAsia="ru-RU"/>
        </w:rPr>
        <w:t>.,</w:t>
      </w:r>
      <w:proofErr w:type="gramEnd"/>
    </w:p>
    <w:p w:rsidR="00B7149E" w:rsidRPr="008B5A55" w:rsidRDefault="00B7149E" w:rsidP="00B7149E">
      <w:pPr>
        <w:shd w:val="clear" w:color="auto" w:fill="FFFFFF"/>
        <w:spacing w:after="0" w:line="240" w:lineRule="auto"/>
        <w:ind w:left="2124" w:right="10" w:firstLine="708"/>
        <w:jc w:val="both"/>
        <w:rPr>
          <w:rFonts w:ascii="Times New Roman" w:eastAsia="Times New Roman" w:hAnsi="Times New Roman" w:cs="Times New Roman"/>
          <w:sz w:val="28"/>
          <w:szCs w:val="28"/>
          <w:lang w:val="uk-UA" w:eastAsia="ru-RU"/>
        </w:rPr>
      </w:pPr>
      <w:r w:rsidRPr="008B5A55">
        <w:rPr>
          <w:rFonts w:ascii="Times New Roman" w:eastAsia="Times New Roman" w:hAnsi="Times New Roman" w:cs="Times New Roman"/>
          <w:sz w:val="28"/>
          <w:szCs w:val="28"/>
          <w:lang w:val="en-US" w:eastAsia="ru-RU"/>
        </w:rPr>
        <w:t>.</w:t>
      </w:r>
    </w:p>
    <w:p w:rsidR="00B7149E" w:rsidRPr="008B5A55" w:rsidRDefault="00B7149E" w:rsidP="00B7149E">
      <w:pPr>
        <w:spacing w:after="0" w:line="240" w:lineRule="auto"/>
        <w:ind w:left="3686" w:hanging="3686"/>
        <w:jc w:val="both"/>
        <w:rPr>
          <w:rFonts w:ascii="Times New Roman" w:eastAsia="Times New Roman" w:hAnsi="Times New Roman" w:cs="Times New Roman"/>
          <w:sz w:val="28"/>
          <w:szCs w:val="28"/>
          <w:lang w:val="uk-UA" w:eastAsia="ru-RU"/>
        </w:rPr>
      </w:pPr>
    </w:p>
    <w:p w:rsidR="00B7149E" w:rsidRPr="00665248" w:rsidRDefault="00B7149E" w:rsidP="00B7149E">
      <w:pPr>
        <w:spacing w:after="0" w:line="360" w:lineRule="auto"/>
        <w:ind w:firstLine="709"/>
        <w:jc w:val="center"/>
        <w:rPr>
          <w:lang w:val="en-US"/>
        </w:rPr>
      </w:pPr>
      <w:r>
        <w:rPr>
          <w:rFonts w:ascii="Times New Roman" w:hAnsi="Times New Roman" w:cs="Times New Roman"/>
          <w:b/>
          <w:sz w:val="36"/>
          <w:szCs w:val="36"/>
          <w:lang w:val="en-US"/>
        </w:rPr>
        <w:t>STARTUP-PROJECT</w:t>
      </w:r>
    </w:p>
    <w:p w:rsidR="00B7149E" w:rsidRPr="00A23586" w:rsidRDefault="00B7149E" w:rsidP="00B7149E">
      <w:pPr>
        <w:spacing w:after="0" w:line="360" w:lineRule="auto"/>
        <w:jc w:val="center"/>
        <w:rPr>
          <w:rFonts w:ascii="Times New Roman" w:hAnsi="Times New Roman" w:cs="Times New Roman"/>
          <w:b/>
          <w:sz w:val="24"/>
          <w:szCs w:val="24"/>
          <w:lang w:val="en-GB"/>
        </w:rPr>
      </w:pPr>
      <w:r w:rsidRPr="00665248">
        <w:rPr>
          <w:rFonts w:ascii="Times New Roman" w:hAnsi="Times New Roman" w:cs="Times New Roman"/>
          <w:b/>
          <w:sz w:val="28"/>
          <w:szCs w:val="28"/>
          <w:lang w:val="en-US"/>
        </w:rPr>
        <w:t>Recommendations for the elaboration of the Master's thesis section "Startup Project Elaboration"</w:t>
      </w:r>
    </w:p>
    <w:p w:rsidR="00B7149E" w:rsidRPr="00A23586" w:rsidRDefault="00B7149E" w:rsidP="00B7149E">
      <w:pPr>
        <w:spacing w:after="0" w:line="360" w:lineRule="auto"/>
        <w:jc w:val="both"/>
        <w:rPr>
          <w:rFonts w:ascii="Times New Roman" w:hAnsi="Times New Roman" w:cs="Times New Roman"/>
          <w:b/>
          <w:sz w:val="24"/>
          <w:szCs w:val="24"/>
          <w:lang w:val="en-GB"/>
        </w:rPr>
      </w:pPr>
    </w:p>
    <w:p w:rsidR="00B7149E" w:rsidRPr="00C71C95" w:rsidRDefault="00B7149E" w:rsidP="00B7149E">
      <w:pPr>
        <w:spacing w:after="0" w:line="240" w:lineRule="auto"/>
        <w:jc w:val="both"/>
        <w:rPr>
          <w:rFonts w:ascii="Times New Roman" w:hAnsi="Times New Roman" w:cs="Times New Roman"/>
          <w:sz w:val="24"/>
          <w:szCs w:val="24"/>
          <w:lang w:val="en-GB"/>
        </w:rPr>
      </w:pPr>
      <w:r w:rsidRPr="00C71C95">
        <w:rPr>
          <w:rFonts w:ascii="Times New Roman" w:hAnsi="Times New Roman" w:cs="Times New Roman"/>
          <w:sz w:val="24"/>
          <w:szCs w:val="24"/>
          <w:lang w:val="en-US"/>
        </w:rPr>
        <w:t>Startup-project: Recommendations for the elaboration of the Master's thesis section "Startup Project Elaboration"</w:t>
      </w:r>
      <w:r w:rsidRPr="00C71C95">
        <w:rPr>
          <w:rFonts w:ascii="Times New Roman" w:eastAsia="Times New Roman" w:hAnsi="Times New Roman" w:cs="Times New Roman"/>
          <w:color w:val="212121"/>
          <w:sz w:val="24"/>
          <w:szCs w:val="24"/>
          <w:lang w:val="en-GB" w:eastAsia="ru-RU"/>
        </w:rPr>
        <w:t xml:space="preserve"> [Electronic resource]: Teach. edition for studio specialties 101 «Ecology», 141 «</w:t>
      </w:r>
      <w:r w:rsidRPr="00C71C95">
        <w:rPr>
          <w:rFonts w:ascii="Times New Roman" w:eastAsia="Times New Roman" w:hAnsi="Times New Roman" w:cs="Times New Roman"/>
          <w:color w:val="212121"/>
          <w:sz w:val="24"/>
          <w:szCs w:val="24"/>
          <w:lang w:val="en-US" w:eastAsia="ru-RU"/>
        </w:rPr>
        <w:t>P</w:t>
      </w:r>
      <w:proofErr w:type="spellStart"/>
      <w:r w:rsidRPr="00C71C95">
        <w:rPr>
          <w:rFonts w:ascii="Times New Roman" w:eastAsia="Times New Roman" w:hAnsi="Times New Roman" w:cs="Times New Roman"/>
          <w:color w:val="212121"/>
          <w:sz w:val="24"/>
          <w:szCs w:val="24"/>
          <w:lang w:val="en" w:eastAsia="ru-RU"/>
        </w:rPr>
        <w:t>ower</w:t>
      </w:r>
      <w:proofErr w:type="spellEnd"/>
      <w:r w:rsidRPr="00C71C95">
        <w:rPr>
          <w:rFonts w:ascii="Times New Roman" w:eastAsia="Times New Roman" w:hAnsi="Times New Roman" w:cs="Times New Roman"/>
          <w:color w:val="212121"/>
          <w:sz w:val="24"/>
          <w:szCs w:val="24"/>
          <w:lang w:val="en" w:eastAsia="ru-RU"/>
        </w:rPr>
        <w:t xml:space="preserve">, electrical engineering and </w:t>
      </w:r>
      <w:proofErr w:type="spellStart"/>
      <w:r w:rsidRPr="00C71C95">
        <w:rPr>
          <w:rFonts w:ascii="Times New Roman" w:eastAsia="Times New Roman" w:hAnsi="Times New Roman" w:cs="Times New Roman"/>
          <w:color w:val="212121"/>
          <w:sz w:val="24"/>
          <w:szCs w:val="24"/>
          <w:lang w:val="en" w:eastAsia="ru-RU"/>
        </w:rPr>
        <w:t>electromechanics</w:t>
      </w:r>
      <w:proofErr w:type="spellEnd"/>
      <w:r w:rsidRPr="00C71C95">
        <w:rPr>
          <w:rFonts w:ascii="Times New Roman" w:eastAsia="Times New Roman" w:hAnsi="Times New Roman" w:cs="Times New Roman"/>
          <w:color w:val="212121"/>
          <w:sz w:val="24"/>
          <w:szCs w:val="24"/>
          <w:lang w:val="en-GB" w:eastAsia="ru-RU"/>
        </w:rPr>
        <w:t>», 144 «</w:t>
      </w:r>
      <w:r w:rsidRPr="00C71C95">
        <w:rPr>
          <w:rFonts w:ascii="Times New Roman" w:hAnsi="Times New Roman" w:cs="Times New Roman"/>
          <w:color w:val="333333"/>
          <w:sz w:val="24"/>
          <w:szCs w:val="24"/>
          <w:lang w:val="en-US"/>
        </w:rPr>
        <w:t>Thermal engineering</w:t>
      </w:r>
      <w:r w:rsidRPr="00C71C95">
        <w:rPr>
          <w:rFonts w:ascii="Times New Roman" w:eastAsia="Times New Roman" w:hAnsi="Times New Roman" w:cs="Times New Roman"/>
          <w:color w:val="212121"/>
          <w:sz w:val="24"/>
          <w:szCs w:val="24"/>
          <w:lang w:val="en-GB" w:eastAsia="ru-RU"/>
        </w:rPr>
        <w:t xml:space="preserve">» </w:t>
      </w:r>
      <w:r w:rsidRPr="00C71C95">
        <w:rPr>
          <w:rFonts w:ascii="Times New Roman" w:eastAsia="Times New Roman" w:hAnsi="Times New Roman" w:cs="Times New Roman"/>
          <w:color w:val="212121"/>
          <w:sz w:val="24"/>
          <w:szCs w:val="24"/>
          <w:lang w:val="en" w:eastAsia="ru-RU"/>
        </w:rPr>
        <w:t>specializations " Engineer</w:t>
      </w:r>
      <w:r>
        <w:rPr>
          <w:rFonts w:ascii="Times New Roman" w:eastAsia="Times New Roman" w:hAnsi="Times New Roman" w:cs="Times New Roman"/>
          <w:color w:val="212121"/>
          <w:sz w:val="24"/>
          <w:szCs w:val="24"/>
          <w:lang w:val="en" w:eastAsia="ru-RU"/>
        </w:rPr>
        <w:t>ing Ecology and Resource saving</w:t>
      </w:r>
      <w:r w:rsidRPr="00B7149E">
        <w:rPr>
          <w:rFonts w:ascii="Times New Roman" w:eastAsia="Times New Roman" w:hAnsi="Times New Roman" w:cs="Times New Roman"/>
          <w:color w:val="212121"/>
          <w:sz w:val="24"/>
          <w:szCs w:val="24"/>
          <w:lang w:val="en-US" w:eastAsia="ru-RU"/>
        </w:rPr>
        <w:t xml:space="preserve"> </w:t>
      </w:r>
      <w:r w:rsidRPr="00C71C95">
        <w:rPr>
          <w:rFonts w:ascii="Times New Roman" w:eastAsia="Times New Roman" w:hAnsi="Times New Roman" w:cs="Times New Roman"/>
          <w:color w:val="212121"/>
          <w:sz w:val="24"/>
          <w:szCs w:val="24"/>
          <w:lang w:val="en" w:eastAsia="ru-RU"/>
        </w:rPr>
        <w:t>", "</w:t>
      </w:r>
      <w:r w:rsidRPr="00C71C95">
        <w:rPr>
          <w:rFonts w:ascii="Times New Roman" w:eastAsia="Times New Roman" w:hAnsi="Times New Roman" w:cs="Times New Roman"/>
          <w:sz w:val="24"/>
          <w:szCs w:val="24"/>
          <w:lang w:val="en" w:eastAsia="ru-RU"/>
        </w:rPr>
        <w:t xml:space="preserve"> Engineering of Automated </w:t>
      </w:r>
      <w:proofErr w:type="spellStart"/>
      <w:r w:rsidRPr="00C71C95">
        <w:rPr>
          <w:rFonts w:ascii="Times New Roman" w:eastAsia="Times New Roman" w:hAnsi="Times New Roman" w:cs="Times New Roman"/>
          <w:sz w:val="24"/>
          <w:szCs w:val="24"/>
          <w:lang w:val="en" w:eastAsia="ru-RU"/>
        </w:rPr>
        <w:t>Electrotechnical</w:t>
      </w:r>
      <w:proofErr w:type="spellEnd"/>
      <w:r w:rsidRPr="00C71C95">
        <w:rPr>
          <w:rFonts w:ascii="Times New Roman" w:eastAsia="Times New Roman" w:hAnsi="Times New Roman" w:cs="Times New Roman"/>
          <w:sz w:val="24"/>
          <w:szCs w:val="24"/>
          <w:lang w:val="en" w:eastAsia="ru-RU"/>
        </w:rPr>
        <w:t xml:space="preserve"> Complexes</w:t>
      </w:r>
      <w:r w:rsidRPr="00C71C95">
        <w:rPr>
          <w:rFonts w:ascii="Times New Roman" w:eastAsia="Times New Roman" w:hAnsi="Times New Roman" w:cs="Times New Roman"/>
          <w:color w:val="212121"/>
          <w:sz w:val="24"/>
          <w:szCs w:val="24"/>
          <w:lang w:val="en" w:eastAsia="ru-RU"/>
        </w:rPr>
        <w:t xml:space="preserve"> ", "Electromechanical and Mechatronic Systems of Power-intensive Industries", "Power Supply Systems", "Energy Management and Energy Efficiency", "Energy Management and Engineering"</w:t>
      </w:r>
      <w:r w:rsidRPr="00C71C95">
        <w:rPr>
          <w:rFonts w:ascii="Times New Roman" w:eastAsia="Times New Roman" w:hAnsi="Times New Roman" w:cs="Times New Roman"/>
          <w:color w:val="212121"/>
          <w:sz w:val="24"/>
          <w:szCs w:val="24"/>
          <w:lang w:val="en-GB" w:eastAsia="ru-RU"/>
        </w:rPr>
        <w:t xml:space="preserve"> / </w:t>
      </w:r>
      <w:proofErr w:type="spellStart"/>
      <w:r w:rsidRPr="00C71C95">
        <w:rPr>
          <w:rFonts w:ascii="Times New Roman" w:hAnsi="Times New Roman" w:cs="Times New Roman"/>
          <w:sz w:val="24"/>
          <w:szCs w:val="24"/>
          <w:lang w:val="en-US"/>
        </w:rPr>
        <w:t>P.Krush</w:t>
      </w:r>
      <w:proofErr w:type="spellEnd"/>
      <w:r w:rsidRPr="00C71C95">
        <w:rPr>
          <w:rFonts w:ascii="Times New Roman" w:hAnsi="Times New Roman" w:cs="Times New Roman"/>
          <w:sz w:val="24"/>
          <w:szCs w:val="24"/>
          <w:lang w:val="en-US"/>
        </w:rPr>
        <w:t xml:space="preserve">, </w:t>
      </w:r>
      <w:proofErr w:type="spellStart"/>
      <w:r w:rsidRPr="00C71C95">
        <w:rPr>
          <w:rFonts w:ascii="Times New Roman" w:hAnsi="Times New Roman" w:cs="Times New Roman"/>
          <w:sz w:val="24"/>
          <w:szCs w:val="24"/>
          <w:lang w:val="en-US"/>
        </w:rPr>
        <w:t>N.Shevchuk</w:t>
      </w:r>
      <w:proofErr w:type="spellEnd"/>
      <w:r w:rsidRPr="00C71C95">
        <w:rPr>
          <w:rFonts w:ascii="Times New Roman" w:hAnsi="Times New Roman" w:cs="Times New Roman"/>
          <w:sz w:val="24"/>
          <w:szCs w:val="24"/>
          <w:lang w:val="en-US"/>
        </w:rPr>
        <w:t xml:space="preserve">, </w:t>
      </w:r>
      <w:proofErr w:type="spellStart"/>
      <w:r w:rsidRPr="00C71C95">
        <w:rPr>
          <w:rFonts w:ascii="Times New Roman" w:hAnsi="Times New Roman" w:cs="Times New Roman"/>
          <w:sz w:val="24"/>
          <w:szCs w:val="24"/>
          <w:lang w:val="en-US"/>
        </w:rPr>
        <w:t>O.Andrus</w:t>
      </w:r>
      <w:proofErr w:type="spellEnd"/>
      <w:r w:rsidRPr="00B7149E">
        <w:rPr>
          <w:rFonts w:ascii="Times New Roman" w:hAnsi="Times New Roman" w:cs="Times New Roman"/>
          <w:sz w:val="24"/>
          <w:szCs w:val="24"/>
          <w:lang w:val="en-US"/>
        </w:rPr>
        <w:t>,</w:t>
      </w:r>
      <w:r w:rsidRPr="00C71C95">
        <w:rPr>
          <w:rFonts w:ascii="Times New Roman" w:hAnsi="Times New Roman" w:cs="Times New Roman"/>
          <w:sz w:val="24"/>
          <w:szCs w:val="24"/>
          <w:lang w:val="en-US"/>
        </w:rPr>
        <w:t xml:space="preserve"> </w:t>
      </w:r>
      <w:r w:rsidRPr="00C71C95">
        <w:rPr>
          <w:rFonts w:ascii="Times New Roman" w:eastAsia="Times New Roman" w:hAnsi="Times New Roman" w:cs="Times New Roman"/>
          <w:color w:val="212121"/>
          <w:sz w:val="24"/>
          <w:szCs w:val="24"/>
          <w:lang w:val="en-GB" w:eastAsia="ru-RU"/>
        </w:rPr>
        <w:t xml:space="preserve">KPI them Igor Sikorsky - Electronic test data (1 file: </w:t>
      </w:r>
      <w:r>
        <w:rPr>
          <w:rFonts w:ascii="Times New Roman" w:eastAsia="Times New Roman" w:hAnsi="Times New Roman" w:cs="Times New Roman"/>
          <w:color w:val="212121"/>
          <w:sz w:val="24"/>
          <w:szCs w:val="24"/>
          <w:lang w:val="en-GB" w:eastAsia="ru-RU"/>
        </w:rPr>
        <w:t>109</w:t>
      </w:r>
      <w:r w:rsidRPr="00C71C95">
        <w:rPr>
          <w:rFonts w:ascii="Times New Roman" w:eastAsia="Times New Roman" w:hAnsi="Times New Roman" w:cs="Times New Roman"/>
          <w:color w:val="212121"/>
          <w:sz w:val="24"/>
          <w:szCs w:val="24"/>
          <w:lang w:val="en-GB" w:eastAsia="ru-RU"/>
        </w:rPr>
        <w:t xml:space="preserve"> KB). Kiev: KPI them. Igor Sikorsky, 2019. - </w:t>
      </w:r>
      <w:r>
        <w:rPr>
          <w:rFonts w:ascii="Times New Roman" w:eastAsia="Times New Roman" w:hAnsi="Times New Roman" w:cs="Times New Roman"/>
          <w:color w:val="212121"/>
          <w:sz w:val="24"/>
          <w:szCs w:val="24"/>
          <w:lang w:val="en-GB" w:eastAsia="ru-RU"/>
        </w:rPr>
        <w:t>50</w:t>
      </w:r>
      <w:r w:rsidRPr="00C71C95">
        <w:rPr>
          <w:rFonts w:ascii="Times New Roman" w:eastAsia="Times New Roman" w:hAnsi="Times New Roman" w:cs="Times New Roman"/>
          <w:color w:val="212121"/>
          <w:sz w:val="24"/>
          <w:szCs w:val="24"/>
          <w:lang w:val="en-GB" w:eastAsia="ru-RU"/>
        </w:rPr>
        <w:t xml:space="preserve"> p.</w:t>
      </w:r>
    </w:p>
    <w:p w:rsidR="00B7149E" w:rsidRPr="006E2CDC" w:rsidRDefault="00B7149E" w:rsidP="00B7149E">
      <w:pPr>
        <w:spacing w:after="0" w:line="360" w:lineRule="auto"/>
        <w:ind w:firstLine="709"/>
        <w:jc w:val="both"/>
        <w:rPr>
          <w:rFonts w:ascii="Times New Roman" w:hAnsi="Times New Roman" w:cs="Times New Roman"/>
          <w:b/>
          <w:sz w:val="24"/>
          <w:szCs w:val="24"/>
          <w:lang w:val="en-GB"/>
        </w:rPr>
      </w:pPr>
    </w:p>
    <w:p w:rsidR="00B7149E" w:rsidRPr="00BF7DD1" w:rsidRDefault="00B7149E" w:rsidP="00B7149E">
      <w:pPr>
        <w:pStyle w:val="HTML"/>
        <w:shd w:val="clear" w:color="auto" w:fill="FFFFFF"/>
        <w:jc w:val="both"/>
        <w:rPr>
          <w:rFonts w:ascii="Times New Roman" w:hAnsi="Times New Roman" w:cs="Times New Roman"/>
          <w:color w:val="212121"/>
          <w:sz w:val="24"/>
          <w:szCs w:val="24"/>
          <w:lang w:val="en-US"/>
        </w:rPr>
      </w:pPr>
      <w:bookmarkStart w:id="0" w:name="_GoBack"/>
      <w:proofErr w:type="gramStart"/>
      <w:r w:rsidRPr="00BF7DD1">
        <w:rPr>
          <w:rFonts w:ascii="Times New Roman" w:hAnsi="Times New Roman" w:cs="Times New Roman"/>
          <w:sz w:val="24"/>
          <w:szCs w:val="24"/>
          <w:lang w:val="en-GB"/>
        </w:rPr>
        <w:t xml:space="preserve">Master's implementation of innovative start-up projects during the writing of the master's thesis allows you to complete the professional training of future specialists and form professional skills in </w:t>
      </w:r>
      <w:proofErr w:type="spellStart"/>
      <w:r w:rsidRPr="00BF7DD1">
        <w:rPr>
          <w:rFonts w:ascii="Times New Roman" w:hAnsi="Times New Roman" w:cs="Times New Roman"/>
          <w:sz w:val="24"/>
          <w:szCs w:val="24"/>
          <w:lang w:val="en-GB"/>
        </w:rPr>
        <w:t>them</w:t>
      </w:r>
      <w:proofErr w:type="spellEnd"/>
      <w:r w:rsidRPr="00BF7DD1">
        <w:rPr>
          <w:rFonts w:ascii="Times New Roman" w:hAnsi="Times New Roman" w:cs="Times New Roman"/>
          <w:sz w:val="24"/>
          <w:szCs w:val="24"/>
          <w:lang w:val="en-US"/>
        </w:rPr>
        <w:t xml:space="preserve"> </w:t>
      </w:r>
      <w:r w:rsidRPr="00BF7DD1">
        <w:rPr>
          <w:rFonts w:ascii="Times New Roman" w:hAnsi="Times New Roman" w:cs="Times New Roman"/>
          <w:sz w:val="24"/>
          <w:szCs w:val="24"/>
          <w:lang w:val="en-GB"/>
        </w:rPr>
        <w:t>development of innovative technologies,</w:t>
      </w:r>
      <w:r w:rsidRPr="00BF7DD1">
        <w:rPr>
          <w:rFonts w:ascii="Times New Roman" w:hAnsi="Times New Roman" w:cs="Times New Roman"/>
          <w:sz w:val="24"/>
          <w:szCs w:val="24"/>
          <w:lang w:val="en-US"/>
        </w:rPr>
        <w:t xml:space="preserve"> </w:t>
      </w:r>
      <w:r w:rsidRPr="00BF7DD1">
        <w:rPr>
          <w:rFonts w:ascii="Times New Roman" w:hAnsi="Times New Roman" w:cs="Times New Roman"/>
          <w:sz w:val="24"/>
          <w:szCs w:val="24"/>
          <w:lang w:val="en-GB"/>
        </w:rPr>
        <w:t>to substantiate their efficiency and possibilities of introduction in order to ensure the efficiency of production of competitive goods and services on the national and world markets</w:t>
      </w:r>
      <w:r w:rsidRPr="00BF7DD1">
        <w:rPr>
          <w:rFonts w:ascii="Times New Roman" w:hAnsi="Times New Roman" w:cs="Times New Roman"/>
          <w:color w:val="212121"/>
          <w:sz w:val="24"/>
          <w:szCs w:val="24"/>
          <w:lang w:val="en"/>
        </w:rPr>
        <w:t xml:space="preserve"> progressive development of the national economy and ensuring its proper place in the world community.</w:t>
      </w:r>
      <w:proofErr w:type="gramEnd"/>
      <w:r w:rsidRPr="00BF7DD1">
        <w:rPr>
          <w:rFonts w:ascii="Times New Roman" w:hAnsi="Times New Roman" w:cs="Times New Roman"/>
          <w:color w:val="212121"/>
          <w:sz w:val="24"/>
          <w:szCs w:val="24"/>
          <w:lang w:val="en-US"/>
        </w:rPr>
        <w:t xml:space="preserve"> </w:t>
      </w:r>
      <w:r w:rsidRPr="00BF7DD1">
        <w:rPr>
          <w:rFonts w:ascii="Times New Roman" w:hAnsi="Times New Roman" w:cs="Times New Roman"/>
          <w:color w:val="212121"/>
          <w:sz w:val="24"/>
          <w:szCs w:val="24"/>
          <w:lang w:val="en"/>
        </w:rPr>
        <w:t>The manual presents the structure and stages of implementation of the section of the master's thesis "Startup-project" by students of the second (master's) level of higher education (full-time and part-time study) in specialties 101 "Ecology", 141 "</w:t>
      </w:r>
      <w:r w:rsidRPr="00BF7DD1">
        <w:rPr>
          <w:rFonts w:ascii="Times New Roman" w:hAnsi="Times New Roman" w:cs="Times New Roman"/>
          <w:color w:val="212121"/>
          <w:sz w:val="24"/>
          <w:szCs w:val="24"/>
          <w:lang w:val="en-US"/>
        </w:rPr>
        <w:t>P</w:t>
      </w:r>
      <w:proofErr w:type="spellStart"/>
      <w:r w:rsidRPr="00BF7DD1">
        <w:rPr>
          <w:rFonts w:ascii="Times New Roman" w:hAnsi="Times New Roman" w:cs="Times New Roman"/>
          <w:color w:val="212121"/>
          <w:sz w:val="24"/>
          <w:szCs w:val="24"/>
          <w:lang w:val="en"/>
        </w:rPr>
        <w:t>ower</w:t>
      </w:r>
      <w:proofErr w:type="spellEnd"/>
      <w:r w:rsidRPr="00BF7DD1">
        <w:rPr>
          <w:rFonts w:ascii="Times New Roman" w:hAnsi="Times New Roman" w:cs="Times New Roman"/>
          <w:color w:val="212121"/>
          <w:sz w:val="24"/>
          <w:szCs w:val="24"/>
          <w:lang w:val="en"/>
        </w:rPr>
        <w:t xml:space="preserve">, electrical engineering and </w:t>
      </w:r>
      <w:proofErr w:type="spellStart"/>
      <w:r w:rsidRPr="00BF7DD1">
        <w:rPr>
          <w:rFonts w:ascii="Times New Roman" w:hAnsi="Times New Roman" w:cs="Times New Roman"/>
          <w:color w:val="212121"/>
          <w:sz w:val="24"/>
          <w:szCs w:val="24"/>
          <w:lang w:val="en"/>
        </w:rPr>
        <w:t>electromechanics</w:t>
      </w:r>
      <w:proofErr w:type="spellEnd"/>
      <w:r w:rsidRPr="00BF7DD1">
        <w:rPr>
          <w:rFonts w:ascii="Times New Roman" w:hAnsi="Times New Roman" w:cs="Times New Roman"/>
          <w:color w:val="212121"/>
          <w:sz w:val="24"/>
          <w:szCs w:val="24"/>
          <w:lang w:val="en"/>
        </w:rPr>
        <w:t xml:space="preserve"> ", 144 "</w:t>
      </w:r>
      <w:r w:rsidRPr="00BF7DD1">
        <w:rPr>
          <w:rFonts w:ascii="Times New Roman" w:hAnsi="Times New Roman" w:cs="Times New Roman"/>
          <w:color w:val="333333"/>
          <w:sz w:val="24"/>
          <w:szCs w:val="24"/>
          <w:lang w:val="en-US"/>
        </w:rPr>
        <w:t xml:space="preserve"> Thermal engineering</w:t>
      </w:r>
      <w:r w:rsidRPr="00BF7DD1">
        <w:rPr>
          <w:rFonts w:ascii="Times New Roman" w:hAnsi="Times New Roman" w:cs="Times New Roman"/>
          <w:color w:val="212121"/>
          <w:sz w:val="24"/>
          <w:szCs w:val="24"/>
          <w:lang w:val="en"/>
        </w:rPr>
        <w:t xml:space="preserve"> ".</w:t>
      </w:r>
    </w:p>
    <w:bookmarkEnd w:id="0"/>
    <w:p w:rsidR="00B7149E" w:rsidRPr="00B45270" w:rsidRDefault="00B7149E" w:rsidP="00B7149E">
      <w:pPr>
        <w:pStyle w:val="HTML"/>
        <w:shd w:val="clear" w:color="auto" w:fill="FFFFFF"/>
        <w:jc w:val="both"/>
        <w:rPr>
          <w:rFonts w:ascii="Times New Roman" w:hAnsi="Times New Roman" w:cs="Times New Roman"/>
          <w:color w:val="212121"/>
          <w:sz w:val="24"/>
          <w:szCs w:val="24"/>
          <w:lang w:val="en-US"/>
        </w:rPr>
      </w:pPr>
    </w:p>
    <w:p w:rsidR="00B7149E" w:rsidRPr="00B45270" w:rsidRDefault="00B7149E" w:rsidP="00B7149E">
      <w:pPr>
        <w:spacing w:after="0" w:line="360" w:lineRule="auto"/>
        <w:ind w:firstLine="709"/>
        <w:jc w:val="right"/>
        <w:rPr>
          <w:rFonts w:ascii="Times New Roman" w:hAnsi="Times New Roman" w:cs="Times New Roman"/>
          <w:b/>
          <w:sz w:val="24"/>
          <w:szCs w:val="24"/>
          <w:lang w:val="en-US"/>
        </w:rPr>
      </w:pPr>
      <w:r w:rsidRPr="00B45270">
        <w:rPr>
          <w:rFonts w:ascii="Times New Roman" w:hAnsi="Times New Roman" w:cs="Times New Roman"/>
          <w:sz w:val="24"/>
          <w:szCs w:val="24"/>
        </w:rPr>
        <w:sym w:font="Symbol" w:char="F0E3"/>
      </w:r>
      <w:proofErr w:type="spellStart"/>
      <w:r w:rsidRPr="00B45270">
        <w:rPr>
          <w:rFonts w:ascii="Times New Roman" w:hAnsi="Times New Roman" w:cs="Times New Roman"/>
          <w:sz w:val="24"/>
          <w:szCs w:val="24"/>
          <w:lang w:val="en-US"/>
        </w:rPr>
        <w:t>P.Krush</w:t>
      </w:r>
      <w:proofErr w:type="spellEnd"/>
      <w:r w:rsidRPr="00B45270">
        <w:rPr>
          <w:rFonts w:ascii="Times New Roman" w:hAnsi="Times New Roman" w:cs="Times New Roman"/>
          <w:sz w:val="24"/>
          <w:szCs w:val="24"/>
          <w:lang w:val="en-US"/>
        </w:rPr>
        <w:t xml:space="preserve">, N. </w:t>
      </w:r>
      <w:proofErr w:type="spellStart"/>
      <w:r w:rsidRPr="00B45270">
        <w:rPr>
          <w:rFonts w:ascii="Times New Roman" w:hAnsi="Times New Roman" w:cs="Times New Roman"/>
          <w:sz w:val="24"/>
          <w:szCs w:val="24"/>
          <w:lang w:val="en-US"/>
        </w:rPr>
        <w:t>Shevchuk</w:t>
      </w:r>
      <w:proofErr w:type="spellEnd"/>
      <w:r w:rsidRPr="00B45270">
        <w:rPr>
          <w:rFonts w:ascii="Times New Roman" w:hAnsi="Times New Roman" w:cs="Times New Roman"/>
          <w:sz w:val="24"/>
          <w:szCs w:val="24"/>
          <w:lang w:val="en-US"/>
        </w:rPr>
        <w:t xml:space="preserve"> O. Andrus</w:t>
      </w:r>
      <w:proofErr w:type="gramStart"/>
      <w:r w:rsidRPr="00B45270">
        <w:rPr>
          <w:rFonts w:ascii="Times New Roman" w:hAnsi="Times New Roman" w:cs="Times New Roman"/>
          <w:sz w:val="24"/>
          <w:szCs w:val="24"/>
          <w:lang w:val="en-US"/>
        </w:rPr>
        <w:t>, ,</w:t>
      </w:r>
      <w:proofErr w:type="gramEnd"/>
      <w:r w:rsidRPr="00B45270">
        <w:rPr>
          <w:rFonts w:ascii="Times New Roman" w:hAnsi="Times New Roman" w:cs="Times New Roman"/>
          <w:sz w:val="24"/>
          <w:szCs w:val="24"/>
          <w:lang w:val="en-US"/>
        </w:rPr>
        <w:t xml:space="preserve"> 2019</w:t>
      </w:r>
    </w:p>
    <w:p w:rsidR="00B7149E" w:rsidRDefault="00B7149E">
      <w:pPr>
        <w:rPr>
          <w:rStyle w:val="tlid-translation"/>
          <w:rFonts w:ascii="Times New Roman" w:hAnsi="Times New Roman" w:cs="Times New Roman"/>
          <w:sz w:val="24"/>
          <w:szCs w:val="24"/>
          <w:lang w:val="en-US"/>
        </w:rPr>
      </w:pPr>
    </w:p>
    <w:sdt>
      <w:sdtPr>
        <w:rPr>
          <w:rFonts w:asciiTheme="minorHAnsi" w:eastAsiaTheme="minorHAnsi" w:hAnsiTheme="minorHAnsi" w:cstheme="minorBidi"/>
          <w:color w:val="auto"/>
          <w:sz w:val="22"/>
          <w:szCs w:val="22"/>
          <w:lang w:eastAsia="en-US"/>
        </w:rPr>
        <w:id w:val="1754848189"/>
        <w:docPartObj>
          <w:docPartGallery w:val="Table of Contents"/>
          <w:docPartUnique/>
        </w:docPartObj>
      </w:sdtPr>
      <w:sdtEndPr>
        <w:rPr>
          <w:rFonts w:ascii="Times New Roman" w:hAnsi="Times New Roman" w:cs="Times New Roman"/>
          <w:b/>
          <w:bCs/>
          <w:sz w:val="28"/>
          <w:szCs w:val="28"/>
        </w:rPr>
      </w:sdtEndPr>
      <w:sdtContent>
        <w:p w:rsidR="00BB6611" w:rsidRPr="00A579F3" w:rsidRDefault="00467AB3" w:rsidP="00A53AFD">
          <w:pPr>
            <w:pStyle w:val="ad"/>
            <w:jc w:val="right"/>
            <w:rPr>
              <w:rFonts w:ascii="Times New Roman" w:hAnsi="Times New Roman" w:cs="Times New Roman"/>
              <w:b/>
              <w:color w:val="auto"/>
              <w:sz w:val="28"/>
              <w:szCs w:val="28"/>
              <w:lang w:val="en-US"/>
            </w:rPr>
          </w:pPr>
          <w:r w:rsidRPr="00A579F3">
            <w:rPr>
              <w:rFonts w:ascii="Times New Roman" w:hAnsi="Times New Roman" w:cs="Times New Roman"/>
              <w:b/>
              <w:color w:val="auto"/>
              <w:sz w:val="28"/>
              <w:szCs w:val="28"/>
              <w:lang w:val="en-US"/>
            </w:rPr>
            <w:t>CONTENT</w:t>
          </w:r>
        </w:p>
        <w:p w:rsidR="00A579F3" w:rsidRPr="00A579F3" w:rsidRDefault="00BB6611">
          <w:pPr>
            <w:pStyle w:val="33"/>
            <w:tabs>
              <w:tab w:val="right" w:leader="dot" w:pos="9345"/>
            </w:tabs>
            <w:rPr>
              <w:rFonts w:ascii="Times New Roman" w:eastAsiaTheme="minorEastAsia" w:hAnsi="Times New Roman" w:cs="Times New Roman"/>
              <w:noProof/>
              <w:sz w:val="28"/>
              <w:szCs w:val="28"/>
              <w:lang w:eastAsia="ru-RU"/>
            </w:rPr>
          </w:pPr>
          <w:r w:rsidRPr="00A579F3">
            <w:rPr>
              <w:rFonts w:ascii="Times New Roman" w:hAnsi="Times New Roman" w:cs="Times New Roman"/>
              <w:b/>
              <w:bCs/>
              <w:sz w:val="28"/>
              <w:szCs w:val="28"/>
            </w:rPr>
            <w:fldChar w:fldCharType="begin"/>
          </w:r>
          <w:r w:rsidRPr="00A579F3">
            <w:rPr>
              <w:rFonts w:ascii="Times New Roman" w:hAnsi="Times New Roman" w:cs="Times New Roman"/>
              <w:b/>
              <w:bCs/>
              <w:sz w:val="28"/>
              <w:szCs w:val="28"/>
            </w:rPr>
            <w:instrText xml:space="preserve"> TOC \o "1-3" \h \z \u </w:instrText>
          </w:r>
          <w:r w:rsidRPr="00A579F3">
            <w:rPr>
              <w:rFonts w:ascii="Times New Roman" w:hAnsi="Times New Roman" w:cs="Times New Roman"/>
              <w:b/>
              <w:bCs/>
              <w:sz w:val="28"/>
              <w:szCs w:val="28"/>
            </w:rPr>
            <w:fldChar w:fldCharType="separate"/>
          </w:r>
          <w:hyperlink w:anchor="_Toc10735819" w:history="1">
            <w:r w:rsidR="00A579F3" w:rsidRPr="00A579F3">
              <w:rPr>
                <w:rStyle w:val="ab"/>
                <w:rFonts w:ascii="Times New Roman" w:hAnsi="Times New Roman" w:cs="Times New Roman"/>
                <w:b/>
                <w:noProof/>
                <w:sz w:val="28"/>
                <w:szCs w:val="28"/>
                <w:lang w:val="en-US"/>
              </w:rPr>
              <w:t>INTRODUCTION</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_Toc10735819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3</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left" w:pos="880"/>
              <w:tab w:val="right" w:leader="dot" w:pos="9345"/>
            </w:tabs>
            <w:rPr>
              <w:rFonts w:ascii="Times New Roman" w:eastAsiaTheme="minorEastAsia" w:hAnsi="Times New Roman" w:cs="Times New Roman"/>
              <w:noProof/>
              <w:sz w:val="28"/>
              <w:szCs w:val="28"/>
              <w:lang w:eastAsia="ru-RU"/>
            </w:rPr>
          </w:pPr>
          <w:hyperlink w:anchor="_Toc10735820" w:history="1">
            <w:r w:rsidR="00A579F3" w:rsidRPr="00A579F3">
              <w:rPr>
                <w:rStyle w:val="ab"/>
                <w:rFonts w:ascii="Times New Roman" w:hAnsi="Times New Roman" w:cs="Times New Roman"/>
                <w:b/>
                <w:noProof/>
                <w:sz w:val="28"/>
                <w:szCs w:val="28"/>
                <w:lang w:val="en-US"/>
              </w:rPr>
              <w:t>1.</w:t>
            </w:r>
            <w:r w:rsidR="00A579F3" w:rsidRPr="00A579F3">
              <w:rPr>
                <w:rFonts w:ascii="Times New Roman" w:eastAsiaTheme="minorEastAsia" w:hAnsi="Times New Roman" w:cs="Times New Roman"/>
                <w:noProof/>
                <w:sz w:val="28"/>
                <w:szCs w:val="28"/>
                <w:lang w:eastAsia="ru-RU"/>
              </w:rPr>
              <w:tab/>
            </w:r>
            <w:r w:rsidR="00A579F3" w:rsidRPr="00A579F3">
              <w:rPr>
                <w:rStyle w:val="ab"/>
                <w:rFonts w:ascii="Times New Roman" w:hAnsi="Times New Roman" w:cs="Times New Roman"/>
                <w:b/>
                <w:noProof/>
                <w:sz w:val="28"/>
                <w:szCs w:val="28"/>
                <w:lang w:val="en-US"/>
              </w:rPr>
              <w:t>Goals and stages of implementation of the startup project</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_Toc10735820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5</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1" w:history="1">
            <w:r w:rsidR="00A579F3" w:rsidRPr="00A579F3">
              <w:rPr>
                <w:rStyle w:val="ab"/>
                <w:rFonts w:ascii="Times New Roman" w:eastAsia="Times New Roman" w:hAnsi="Times New Roman" w:cs="Times New Roman"/>
                <w:b/>
                <w:noProof/>
                <w:sz w:val="28"/>
                <w:szCs w:val="28"/>
                <w:lang w:val="en-US" w:eastAsia="ru-RU"/>
              </w:rPr>
              <w:t>2.  Justification of the relevance and novelty of the innovative idea of the startup project</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_Toc10735821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6</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2" w:history="1">
            <w:r w:rsidR="00A579F3" w:rsidRPr="00A579F3">
              <w:rPr>
                <w:rStyle w:val="ab"/>
                <w:rFonts w:ascii="Times New Roman" w:eastAsia="Times New Roman" w:hAnsi="Times New Roman" w:cs="Times New Roman"/>
                <w:b/>
                <w:noProof/>
                <w:sz w:val="28"/>
                <w:szCs w:val="28"/>
                <w:lang w:val="en-US" w:eastAsia="ru-RU"/>
              </w:rPr>
              <w:t>3. Analysis of the competitive environment</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_Toc10735822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7</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3" w:history="1">
            <w:r w:rsidR="00A579F3" w:rsidRPr="00A579F3">
              <w:rPr>
                <w:rStyle w:val="ab"/>
                <w:rFonts w:ascii="Times New Roman" w:eastAsia="Times New Roman" w:hAnsi="Times New Roman" w:cs="Times New Roman"/>
                <w:b/>
                <w:noProof/>
                <w:sz w:val="28"/>
                <w:szCs w:val="28"/>
                <w:lang w:val="en-US" w:eastAsia="ru-RU"/>
              </w:rPr>
              <w:t>4. Justification of the resource provision of the project</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_Toc10735823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10</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4" w:history="1">
            <w:r w:rsidR="00A579F3" w:rsidRPr="00A579F3">
              <w:rPr>
                <w:rStyle w:val="ab"/>
                <w:rFonts w:ascii="Times New Roman" w:eastAsia="Times New Roman" w:hAnsi="Times New Roman" w:cs="Times New Roman"/>
                <w:b/>
                <w:noProof/>
                <w:sz w:val="28"/>
                <w:szCs w:val="28"/>
                <w:lang w:val="en-US" w:eastAsia="ru-RU"/>
              </w:rPr>
              <w:t>5. Key activities and key partners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_Toc10735824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12</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5" w:history="1">
            <w:r w:rsidR="00A579F3" w:rsidRPr="00A579F3">
              <w:rPr>
                <w:rStyle w:val="ab"/>
                <w:rFonts w:ascii="Times New Roman" w:eastAsia="Times New Roman" w:hAnsi="Times New Roman" w:cs="Times New Roman"/>
                <w:b/>
                <w:noProof/>
                <w:sz w:val="28"/>
                <w:szCs w:val="28"/>
                <w:lang w:val="en-US" w:eastAsia="ru-RU"/>
              </w:rPr>
              <w:t>6. Financial justification of the startup project</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_Toc10735825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13</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6" w:history="1">
            <w:r w:rsidR="00A579F3" w:rsidRPr="00A579F3">
              <w:rPr>
                <w:rStyle w:val="ab"/>
                <w:rFonts w:ascii="Times New Roman" w:eastAsia="Times New Roman" w:hAnsi="Times New Roman" w:cs="Times New Roman"/>
                <w:b/>
                <w:noProof/>
                <w:sz w:val="28"/>
                <w:szCs w:val="28"/>
                <w:lang w:val="en-US" w:eastAsia="ru-RU"/>
              </w:rPr>
              <w:t>6.1. Direct material expenses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_Toc10735826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14</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7" w:history="1">
            <w:r w:rsidR="00A579F3" w:rsidRPr="00A579F3">
              <w:rPr>
                <w:rStyle w:val="ab"/>
                <w:rFonts w:ascii="Times New Roman" w:eastAsia="Times New Roman" w:hAnsi="Times New Roman" w:cs="Times New Roman"/>
                <w:b/>
                <w:noProof/>
                <w:sz w:val="28"/>
                <w:szCs w:val="28"/>
                <w:lang w:val="en-US" w:eastAsia="ru-RU"/>
              </w:rPr>
              <w:t>6.2. Labor costs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_Toc10735827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16</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8" w:history="1">
            <w:r w:rsidR="00A579F3" w:rsidRPr="00A579F3">
              <w:rPr>
                <w:rStyle w:val="ab"/>
                <w:rFonts w:ascii="Times New Roman" w:eastAsia="Times New Roman" w:hAnsi="Times New Roman" w:cs="Times New Roman"/>
                <w:b/>
                <w:noProof/>
                <w:sz w:val="28"/>
                <w:szCs w:val="28"/>
                <w:lang w:val="en-US" w:eastAsia="ru-RU"/>
              </w:rPr>
              <w:t>6.</w:t>
            </w:r>
            <w:r w:rsidR="00A579F3" w:rsidRPr="00A579F3">
              <w:rPr>
                <w:rStyle w:val="ab"/>
                <w:rFonts w:ascii="Times New Roman" w:eastAsia="Times New Roman" w:hAnsi="Times New Roman" w:cs="Times New Roman"/>
                <w:b/>
                <w:noProof/>
                <w:sz w:val="28"/>
                <w:szCs w:val="28"/>
                <w:lang w:val="uk-UA" w:eastAsia="ru-RU"/>
              </w:rPr>
              <w:t xml:space="preserve">3. </w:t>
            </w:r>
            <w:r w:rsidR="00A579F3" w:rsidRPr="00A579F3">
              <w:rPr>
                <w:rStyle w:val="ab"/>
                <w:rFonts w:ascii="Times New Roman" w:hAnsi="Times New Roman" w:cs="Times New Roman"/>
                <w:b/>
                <w:noProof/>
                <w:sz w:val="28"/>
                <w:szCs w:val="28"/>
                <w:lang w:val="uk-UA"/>
              </w:rPr>
              <w:t>Substantiation of the value of the used fixed assets and depreciation deductions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_Toc10735828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19</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29" w:history="1">
            <w:r w:rsidR="00A579F3" w:rsidRPr="00A579F3">
              <w:rPr>
                <w:rStyle w:val="ab"/>
                <w:rFonts w:ascii="Times New Roman" w:eastAsia="Times New Roman" w:hAnsi="Times New Roman" w:cs="Times New Roman"/>
                <w:b/>
                <w:noProof/>
                <w:sz w:val="28"/>
                <w:szCs w:val="28"/>
                <w:lang w:val="en-US" w:eastAsia="ru-RU"/>
              </w:rPr>
              <w:t>6</w:t>
            </w:r>
            <w:r w:rsidR="00A579F3" w:rsidRPr="00A579F3">
              <w:rPr>
                <w:rStyle w:val="ab"/>
                <w:rFonts w:ascii="Times New Roman" w:eastAsia="Times New Roman" w:hAnsi="Times New Roman" w:cs="Times New Roman"/>
                <w:b/>
                <w:noProof/>
                <w:sz w:val="28"/>
                <w:szCs w:val="28"/>
                <w:lang w:val="uk-UA" w:eastAsia="ru-RU"/>
              </w:rPr>
              <w:t>.4. Other direct costs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_Toc10735829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22</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0" w:history="1">
            <w:r w:rsidR="00A579F3" w:rsidRPr="00A579F3">
              <w:rPr>
                <w:rStyle w:val="ab"/>
                <w:rFonts w:ascii="Times New Roman" w:hAnsi="Times New Roman" w:cs="Times New Roman"/>
                <w:b/>
                <w:noProof/>
                <w:sz w:val="28"/>
                <w:szCs w:val="28"/>
                <w:lang w:val="uk-UA"/>
              </w:rPr>
              <w:t xml:space="preserve">6.5. </w:t>
            </w:r>
            <w:r w:rsidR="00A579F3" w:rsidRPr="00A579F3">
              <w:rPr>
                <w:rStyle w:val="ab"/>
                <w:rFonts w:ascii="Times New Roman" w:eastAsia="Times New Roman" w:hAnsi="Times New Roman" w:cs="Times New Roman"/>
                <w:b/>
                <w:noProof/>
                <w:sz w:val="28"/>
                <w:szCs w:val="28"/>
                <w:lang w:val="en-US" w:eastAsia="ru-RU"/>
              </w:rPr>
              <w:t>Total production costs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_Toc10735830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22</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1" w:history="1">
            <w:r w:rsidR="00A579F3" w:rsidRPr="00A579F3">
              <w:rPr>
                <w:rStyle w:val="ab"/>
                <w:rFonts w:ascii="Times New Roman" w:eastAsia="Times New Roman" w:hAnsi="Times New Roman" w:cs="Times New Roman"/>
                <w:b/>
                <w:noProof/>
                <w:sz w:val="28"/>
                <w:szCs w:val="28"/>
                <w:lang w:val="en-US" w:eastAsia="ru-RU"/>
              </w:rPr>
              <w:t>6.6. Conditional-variable costs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_Toc10735831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23</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2" w:history="1">
            <w:r w:rsidR="00A579F3" w:rsidRPr="00A579F3">
              <w:rPr>
                <w:rStyle w:val="ab"/>
                <w:rFonts w:ascii="Times New Roman" w:eastAsia="Times New Roman" w:hAnsi="Times New Roman" w:cs="Times New Roman"/>
                <w:b/>
                <w:noProof/>
                <w:sz w:val="28"/>
                <w:szCs w:val="28"/>
                <w:lang w:val="en-US" w:eastAsia="ru-RU"/>
              </w:rPr>
              <w:t>6.7. Conditional fixed costs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_Toc10735832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24</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3" w:history="1">
            <w:r w:rsidR="00A579F3" w:rsidRPr="00A579F3">
              <w:rPr>
                <w:rStyle w:val="ab"/>
                <w:rFonts w:ascii="Times New Roman" w:hAnsi="Times New Roman" w:cs="Times New Roman"/>
                <w:b/>
                <w:noProof/>
                <w:sz w:val="28"/>
                <w:szCs w:val="28"/>
                <w:lang w:val="en-US"/>
              </w:rPr>
              <w:t>6.8. Overhead costs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_Toc10735833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25</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4" w:history="1">
            <w:r w:rsidR="00A579F3" w:rsidRPr="00A579F3">
              <w:rPr>
                <w:rStyle w:val="ab"/>
                <w:rFonts w:ascii="Times New Roman" w:hAnsi="Times New Roman" w:cs="Times New Roman"/>
                <w:b/>
                <w:noProof/>
                <w:sz w:val="28"/>
                <w:szCs w:val="28"/>
                <w:lang w:val="en-US"/>
              </w:rPr>
              <w:t>6.9. Justification of the cost of the innovative idea of the startup project</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_Toc10735834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25</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5" w:history="1">
            <w:r w:rsidR="00A579F3" w:rsidRPr="00A579F3">
              <w:rPr>
                <w:rStyle w:val="ab"/>
                <w:rFonts w:ascii="Times New Roman" w:eastAsia="Times New Roman" w:hAnsi="Times New Roman" w:cs="Times New Roman"/>
                <w:b/>
                <w:noProof/>
                <w:sz w:val="28"/>
                <w:szCs w:val="28"/>
                <w:lang w:val="en-US" w:eastAsia="ru-RU"/>
              </w:rPr>
              <w:t>7. Justification of the level of profitability (profitability) of the innovative idea</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_Toc10735835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26</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6" w:history="1">
            <w:r w:rsidR="00A579F3" w:rsidRPr="00A579F3">
              <w:rPr>
                <w:rStyle w:val="ab"/>
                <w:rFonts w:ascii="Times New Roman" w:eastAsia="Times New Roman" w:hAnsi="Times New Roman" w:cs="Times New Roman"/>
                <w:b/>
                <w:noProof/>
                <w:sz w:val="28"/>
                <w:szCs w:val="28"/>
                <w:lang w:val="en-US" w:eastAsia="ru-RU"/>
              </w:rPr>
              <w:t>8. Justification of the cost of production of innovative technology (technology)</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_Toc10735836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27</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7" w:history="1">
            <w:r w:rsidR="00A579F3" w:rsidRPr="00A579F3">
              <w:rPr>
                <w:rStyle w:val="ab"/>
                <w:rFonts w:ascii="Times New Roman" w:eastAsia="Times New Roman" w:hAnsi="Times New Roman" w:cs="Times New Roman"/>
                <w:b/>
                <w:noProof/>
                <w:sz w:val="28"/>
                <w:szCs w:val="28"/>
                <w:lang w:val="en-GB" w:eastAsia="ru-RU"/>
              </w:rPr>
              <w:t>9. Target groups of potential consumers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_Toc10735837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30</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8" w:history="1">
            <w:r w:rsidR="00A579F3" w:rsidRPr="00A579F3">
              <w:rPr>
                <w:rStyle w:val="ab"/>
                <w:rFonts w:ascii="Times New Roman" w:eastAsia="Times New Roman" w:hAnsi="Times New Roman" w:cs="Times New Roman"/>
                <w:b/>
                <w:noProof/>
                <w:sz w:val="28"/>
                <w:szCs w:val="28"/>
                <w:lang w:val="en-GB" w:eastAsia="ru-RU"/>
              </w:rPr>
              <w:t xml:space="preserve">10. </w:t>
            </w:r>
            <w:r w:rsidR="00A579F3" w:rsidRPr="00A579F3">
              <w:rPr>
                <w:rStyle w:val="ab"/>
                <w:rFonts w:ascii="Times New Roman" w:hAnsi="Times New Roman" w:cs="Times New Roman"/>
                <w:b/>
                <w:iCs/>
                <w:noProof/>
                <w:sz w:val="28"/>
                <w:szCs w:val="28"/>
                <w:lang w:val="en-US"/>
              </w:rPr>
              <w:t>Sales channel</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_Toc10735838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31</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39" w:history="1">
            <w:r w:rsidR="00A579F3" w:rsidRPr="00A579F3">
              <w:rPr>
                <w:rStyle w:val="ab"/>
                <w:rFonts w:ascii="Times New Roman" w:eastAsia="Times New Roman" w:hAnsi="Times New Roman" w:cs="Times New Roman"/>
                <w:b/>
                <w:noProof/>
                <w:sz w:val="28"/>
                <w:szCs w:val="28"/>
                <w:lang w:val="en-US" w:eastAsia="ru-RU"/>
              </w:rPr>
              <w:t>11. Business model of the project (equipment, technology)</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_Toc10735839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32</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40" w:history="1">
            <w:r w:rsidR="00A579F3" w:rsidRPr="00A579F3">
              <w:rPr>
                <w:rStyle w:val="ab"/>
                <w:rFonts w:ascii="Times New Roman" w:eastAsia="Times New Roman" w:hAnsi="Times New Roman" w:cs="Times New Roman"/>
                <w:b/>
                <w:noProof/>
                <w:sz w:val="28"/>
                <w:szCs w:val="28"/>
                <w:lang w:val="en-US" w:eastAsia="ru-RU"/>
              </w:rPr>
              <w:t>12. Analysis of project startup risks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_Toc10735840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33</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41" w:history="1">
            <w:r w:rsidR="00A579F3" w:rsidRPr="00A579F3">
              <w:rPr>
                <w:rStyle w:val="ab"/>
                <w:rFonts w:ascii="Times New Roman" w:eastAsia="Times New Roman" w:hAnsi="Times New Roman" w:cs="Times New Roman"/>
                <w:b/>
                <w:noProof/>
                <w:sz w:val="28"/>
                <w:szCs w:val="28"/>
                <w:lang w:val="en-US" w:eastAsia="ru-RU"/>
              </w:rPr>
              <w:t xml:space="preserve">13. </w:t>
            </w:r>
            <w:r w:rsidR="00A579F3" w:rsidRPr="00A579F3">
              <w:rPr>
                <w:rStyle w:val="ab"/>
                <w:rFonts w:ascii="Times New Roman" w:hAnsi="Times New Roman" w:cs="Times New Roman"/>
                <w:b/>
                <w:noProof/>
                <w:sz w:val="28"/>
                <w:szCs w:val="28"/>
                <w:lang w:val="en-US"/>
              </w:rPr>
              <w:t>Estimation of the effectiveness of implementation of the start-up project and the offer to the investor</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_Toc10735841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39</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42" w:history="1">
            <w:r w:rsidR="00A579F3" w:rsidRPr="00A579F3">
              <w:rPr>
                <w:rStyle w:val="ab"/>
                <w:rFonts w:ascii="Times New Roman" w:eastAsia="Times New Roman" w:hAnsi="Times New Roman" w:cs="Times New Roman"/>
                <w:b/>
                <w:noProof/>
                <w:sz w:val="28"/>
                <w:szCs w:val="28"/>
                <w:lang w:val="en-US" w:eastAsia="ru-RU"/>
              </w:rPr>
              <w:t>CONCLUSIONS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_Toc10735842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43</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43" w:history="1">
            <w:r w:rsidR="00A579F3" w:rsidRPr="00A579F3">
              <w:rPr>
                <w:rStyle w:val="ab"/>
                <w:rFonts w:ascii="Times New Roman" w:eastAsia="Times New Roman" w:hAnsi="Times New Roman" w:cs="Times New Roman"/>
                <w:b/>
                <w:noProof/>
                <w:sz w:val="28"/>
                <w:szCs w:val="28"/>
                <w:lang w:eastAsia="ru-RU"/>
              </w:rPr>
              <w:t>RECOMMENDED BOOKS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_Toc10735843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44</w:t>
            </w:r>
            <w:r w:rsidR="00A579F3" w:rsidRPr="00A579F3">
              <w:rPr>
                <w:rFonts w:ascii="Times New Roman" w:hAnsi="Times New Roman" w:cs="Times New Roman"/>
                <w:noProof/>
                <w:webHidden/>
                <w:sz w:val="28"/>
                <w:szCs w:val="28"/>
              </w:rPr>
              <w:fldChar w:fldCharType="end"/>
            </w:r>
          </w:hyperlink>
        </w:p>
        <w:p w:rsidR="00A579F3" w:rsidRPr="00A579F3" w:rsidRDefault="00EE4BB7">
          <w:pPr>
            <w:pStyle w:val="33"/>
            <w:tabs>
              <w:tab w:val="right" w:leader="dot" w:pos="9345"/>
            </w:tabs>
            <w:rPr>
              <w:rFonts w:ascii="Times New Roman" w:eastAsiaTheme="minorEastAsia" w:hAnsi="Times New Roman" w:cs="Times New Roman"/>
              <w:noProof/>
              <w:sz w:val="28"/>
              <w:szCs w:val="28"/>
              <w:lang w:eastAsia="ru-RU"/>
            </w:rPr>
          </w:pPr>
          <w:hyperlink w:anchor="_Toc10735844" w:history="1">
            <w:r w:rsidR="00A579F3" w:rsidRPr="00A579F3">
              <w:rPr>
                <w:rStyle w:val="ab"/>
                <w:rFonts w:ascii="Times New Roman" w:eastAsia="Times New Roman" w:hAnsi="Times New Roman" w:cs="Times New Roman"/>
                <w:b/>
                <w:noProof/>
                <w:sz w:val="28"/>
                <w:szCs w:val="28"/>
                <w:lang w:val="en-US" w:eastAsia="ru-RU"/>
              </w:rPr>
              <w:t>APPENDICES</w:t>
            </w:r>
            <w:r w:rsidR="00A579F3" w:rsidRPr="00A579F3">
              <w:rPr>
                <w:rFonts w:ascii="Times New Roman" w:hAnsi="Times New Roman" w:cs="Times New Roman"/>
                <w:noProof/>
                <w:webHidden/>
                <w:sz w:val="28"/>
                <w:szCs w:val="28"/>
              </w:rPr>
              <w:tab/>
            </w:r>
            <w:r w:rsidR="00A579F3" w:rsidRPr="00A579F3">
              <w:rPr>
                <w:rFonts w:ascii="Times New Roman" w:hAnsi="Times New Roman" w:cs="Times New Roman"/>
                <w:noProof/>
                <w:webHidden/>
                <w:sz w:val="28"/>
                <w:szCs w:val="28"/>
              </w:rPr>
              <w:fldChar w:fldCharType="begin"/>
            </w:r>
            <w:r w:rsidR="00A579F3" w:rsidRPr="00A579F3">
              <w:rPr>
                <w:rFonts w:ascii="Times New Roman" w:hAnsi="Times New Roman" w:cs="Times New Roman"/>
                <w:noProof/>
                <w:webHidden/>
                <w:sz w:val="28"/>
                <w:szCs w:val="28"/>
              </w:rPr>
              <w:instrText xml:space="preserve"> PAGEREF _Toc10735844 \h </w:instrText>
            </w:r>
            <w:r w:rsidR="00A579F3" w:rsidRPr="00A579F3">
              <w:rPr>
                <w:rFonts w:ascii="Times New Roman" w:hAnsi="Times New Roman" w:cs="Times New Roman"/>
                <w:noProof/>
                <w:webHidden/>
                <w:sz w:val="28"/>
                <w:szCs w:val="28"/>
              </w:rPr>
            </w:r>
            <w:r w:rsidR="00A579F3" w:rsidRPr="00A579F3">
              <w:rPr>
                <w:rFonts w:ascii="Times New Roman" w:hAnsi="Times New Roman" w:cs="Times New Roman"/>
                <w:noProof/>
                <w:webHidden/>
                <w:sz w:val="28"/>
                <w:szCs w:val="28"/>
              </w:rPr>
              <w:fldChar w:fldCharType="separate"/>
            </w:r>
            <w:r w:rsidR="00A579F3" w:rsidRPr="00A579F3">
              <w:rPr>
                <w:rFonts w:ascii="Times New Roman" w:hAnsi="Times New Roman" w:cs="Times New Roman"/>
                <w:noProof/>
                <w:webHidden/>
                <w:sz w:val="28"/>
                <w:szCs w:val="28"/>
              </w:rPr>
              <w:t>46</w:t>
            </w:r>
            <w:r w:rsidR="00A579F3" w:rsidRPr="00A579F3">
              <w:rPr>
                <w:rFonts w:ascii="Times New Roman" w:hAnsi="Times New Roman" w:cs="Times New Roman"/>
                <w:noProof/>
                <w:webHidden/>
                <w:sz w:val="28"/>
                <w:szCs w:val="28"/>
              </w:rPr>
              <w:fldChar w:fldCharType="end"/>
            </w:r>
          </w:hyperlink>
        </w:p>
        <w:p w:rsidR="00BB6611" w:rsidRPr="00680106" w:rsidRDefault="00BB6611">
          <w:pPr>
            <w:rPr>
              <w:rFonts w:ascii="Times New Roman" w:hAnsi="Times New Roman" w:cs="Times New Roman"/>
              <w:sz w:val="28"/>
              <w:szCs w:val="28"/>
            </w:rPr>
          </w:pPr>
          <w:r w:rsidRPr="00A579F3">
            <w:rPr>
              <w:rFonts w:ascii="Times New Roman" w:hAnsi="Times New Roman" w:cs="Times New Roman"/>
              <w:b/>
              <w:bCs/>
              <w:sz w:val="28"/>
              <w:szCs w:val="28"/>
            </w:rPr>
            <w:fldChar w:fldCharType="end"/>
          </w:r>
        </w:p>
      </w:sdtContent>
    </w:sdt>
    <w:p w:rsidR="00E30FD0" w:rsidRPr="005F7757" w:rsidRDefault="00E30FD0" w:rsidP="00BB6611">
      <w:pPr>
        <w:pStyle w:val="3"/>
        <w:rPr>
          <w:rFonts w:ascii="Times New Roman" w:hAnsi="Times New Roman" w:cs="Times New Roman"/>
          <w:b/>
          <w:color w:val="auto"/>
          <w:sz w:val="28"/>
          <w:szCs w:val="28"/>
          <w:lang w:val="en-US"/>
        </w:rPr>
      </w:pPr>
      <w:bookmarkStart w:id="1" w:name="_Toc10735819"/>
      <w:r w:rsidRPr="00A53AFD">
        <w:rPr>
          <w:rStyle w:val="tlid-translation"/>
          <w:rFonts w:ascii="Times New Roman" w:hAnsi="Times New Roman" w:cs="Times New Roman"/>
          <w:b/>
          <w:color w:val="auto"/>
          <w:sz w:val="28"/>
          <w:szCs w:val="28"/>
          <w:lang w:val="en-US"/>
        </w:rPr>
        <w:lastRenderedPageBreak/>
        <w:t>INTRODUCTION</w:t>
      </w:r>
      <w:bookmarkEnd w:id="1"/>
    </w:p>
    <w:p w:rsidR="00E30FD0" w:rsidRPr="00B87A6D" w:rsidRDefault="00E30FD0" w:rsidP="00345C79">
      <w:pPr>
        <w:spacing w:after="0" w:line="360" w:lineRule="auto"/>
        <w:ind w:firstLine="709"/>
        <w:jc w:val="both"/>
        <w:rPr>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The solution of the problem of increasing the efficiency of vocational training at technical universities necessitates the economic substantiation of the proposed innovations by future specialists of the technical profile during the implementation of the startup project as an economic part of the master's thesis. The preparation of the startup project during the writing of the master's dissertation facilitates the formation of students not only economic knowledge, skills and skills necessary for professional activities, but also provides them with practical experience of entrepreneurial activity in a market economy.</w:t>
      </w:r>
    </w:p>
    <w:p w:rsidR="00E30FD0" w:rsidRPr="00B87A6D" w:rsidRDefault="00E30FD0" w:rsidP="00345C79">
      <w:pPr>
        <w:spacing w:after="0" w:line="360" w:lineRule="auto"/>
        <w:ind w:firstLine="709"/>
        <w:jc w:val="both"/>
        <w:rPr>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The development of innovative products is relevant both in the world and in Ukraine. The number of innovative ideas grows thanks to communication tools that simplify the search system for resources, technologies, investors, consumers and producers. The market for startups is developing and spreading. However, only 10-20% of developed and proposed start-up projects are successful. It is important not only to develop an innovative product, but also to transform the project idea into a working business model that takes into account the value of a product or service, a customer segment, sales channels, customer interaction, monetization, identified key activities, resources and partners [1].</w:t>
      </w:r>
    </w:p>
    <w:p w:rsidR="00E30FD0" w:rsidRPr="00B87A6D" w:rsidRDefault="00F76C88" w:rsidP="00345C79">
      <w:pPr>
        <w:spacing w:after="0" w:line="360" w:lineRule="auto"/>
        <w:ind w:firstLine="709"/>
        <w:jc w:val="both"/>
        <w:rPr>
          <w:rFonts w:ascii="Times New Roman" w:hAnsi="Times New Roman" w:cs="Times New Roman"/>
          <w:sz w:val="28"/>
          <w:szCs w:val="28"/>
          <w:lang w:val="en-US"/>
        </w:rPr>
      </w:pPr>
      <w:r>
        <w:rPr>
          <w:rStyle w:val="tlid-translation"/>
          <w:rFonts w:ascii="Times New Roman" w:hAnsi="Times New Roman" w:cs="Times New Roman"/>
          <w:sz w:val="28"/>
          <w:szCs w:val="28"/>
          <w:lang w:val="en-US"/>
        </w:rPr>
        <w:t xml:space="preserve">Startup </w:t>
      </w:r>
      <w:r w:rsidR="00E30FD0" w:rsidRPr="00B87A6D">
        <w:rPr>
          <w:rStyle w:val="tlid-translation"/>
          <w:rFonts w:ascii="Times New Roman" w:hAnsi="Times New Roman" w:cs="Times New Roman"/>
          <w:sz w:val="28"/>
          <w:szCs w:val="28"/>
          <w:lang w:val="en-US"/>
        </w:rPr>
        <w:t xml:space="preserve">is a recent project that develops under uncertainty, searches for optimal business ideas and their financing, and </w:t>
      </w:r>
      <w:proofErr w:type="gramStart"/>
      <w:r w:rsidR="00E30FD0" w:rsidRPr="00B87A6D">
        <w:rPr>
          <w:rStyle w:val="tlid-translation"/>
          <w:rFonts w:ascii="Times New Roman" w:hAnsi="Times New Roman" w:cs="Times New Roman"/>
          <w:sz w:val="28"/>
          <w:szCs w:val="28"/>
          <w:lang w:val="en-US"/>
        </w:rPr>
        <w:t>is aimed</w:t>
      </w:r>
      <w:proofErr w:type="gramEnd"/>
      <w:r w:rsidR="00E30FD0" w:rsidRPr="00B87A6D">
        <w:rPr>
          <w:rStyle w:val="tlid-translation"/>
          <w:rFonts w:ascii="Times New Roman" w:hAnsi="Times New Roman" w:cs="Times New Roman"/>
          <w:sz w:val="28"/>
          <w:szCs w:val="28"/>
          <w:lang w:val="en-US"/>
        </w:rPr>
        <w:t xml:space="preserve"> at developing innovative products or services, as well as technologies for their production [2].</w:t>
      </w:r>
    </w:p>
    <w:p w:rsidR="00E30FD0" w:rsidRPr="00B87A6D" w:rsidRDefault="00E30FD0" w:rsidP="00345C79">
      <w:pPr>
        <w:spacing w:after="0" w:line="360" w:lineRule="auto"/>
        <w:ind w:firstLine="709"/>
        <w:jc w:val="both"/>
        <w:rPr>
          <w:rStyle w:val="tlid-translation"/>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 xml:space="preserve">The secret to the success of the startup is simple in formulation, but extremely complex in its implementation: while developing a startup, think about its relevance and novelty, because on the basis of the global market, the key to success is the implementation of the idea, which is proposed for the first time. The difference between successful founders of startups is that they demonstrate a specific combination of technological literacy and skills with the ability to timely and appropriately apply this literacy to address a wide range of tasks. Yesterday's irrelevant idea today may turn out to be brilliant because the industry or the sphere </w:t>
      </w:r>
      <w:r w:rsidRPr="00B87A6D">
        <w:rPr>
          <w:rStyle w:val="tlid-translation"/>
          <w:rFonts w:ascii="Times New Roman" w:hAnsi="Times New Roman" w:cs="Times New Roman"/>
          <w:sz w:val="28"/>
          <w:szCs w:val="28"/>
          <w:lang w:val="en-US"/>
        </w:rPr>
        <w:lastRenderedPageBreak/>
        <w:t>of production is changing too fast, and with them there are new demands, preferences and needs.</w:t>
      </w:r>
    </w:p>
    <w:p w:rsidR="00E30FD0" w:rsidRPr="00B87A6D"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The basis of the success of the startup project is the quality of an idea that needs external financing. The latter is becoming more and more crucial in the implementation of the startup project, because it requires unconditional provision of the competitiveness of the proposed innovation in the produc</w:t>
      </w:r>
      <w:r w:rsidR="00A53AFD">
        <w:rPr>
          <w:rFonts w:ascii="Times New Roman" w:eastAsia="Times New Roman" w:hAnsi="Times New Roman" w:cs="Times New Roman"/>
          <w:sz w:val="28"/>
          <w:szCs w:val="28"/>
          <w:lang w:val="en-US" w:eastAsia="ru-RU"/>
        </w:rPr>
        <w:t>tion and economic environment [3</w:t>
      </w:r>
      <w:r w:rsidRPr="00B87A6D">
        <w:rPr>
          <w:rFonts w:ascii="Times New Roman" w:eastAsia="Times New Roman" w:hAnsi="Times New Roman" w:cs="Times New Roman"/>
          <w:sz w:val="28"/>
          <w:szCs w:val="28"/>
          <w:lang w:val="en-US" w:eastAsia="ru-RU"/>
        </w:rPr>
        <w:t>].</w:t>
      </w:r>
    </w:p>
    <w:p w:rsidR="00E30FD0" w:rsidRPr="00B87A6D"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B87A6D">
        <w:rPr>
          <w:rFonts w:ascii="Times New Roman" w:eastAsia="Times New Roman" w:hAnsi="Times New Roman" w:cs="Times New Roman"/>
          <w:sz w:val="28"/>
          <w:szCs w:val="28"/>
          <w:lang w:val="en-US" w:eastAsia="ru-RU"/>
        </w:rPr>
        <w:t>Master's imp</w:t>
      </w:r>
      <w:r w:rsidR="00F76C88">
        <w:rPr>
          <w:rFonts w:ascii="Times New Roman" w:eastAsia="Times New Roman" w:hAnsi="Times New Roman" w:cs="Times New Roman"/>
          <w:sz w:val="28"/>
          <w:szCs w:val="28"/>
          <w:lang w:val="en-US" w:eastAsia="ru-RU"/>
        </w:rPr>
        <w:t>lementation of innovative start</w:t>
      </w:r>
      <w:r w:rsidRPr="00B87A6D">
        <w:rPr>
          <w:rFonts w:ascii="Times New Roman" w:eastAsia="Times New Roman" w:hAnsi="Times New Roman" w:cs="Times New Roman"/>
          <w:sz w:val="28"/>
          <w:szCs w:val="28"/>
          <w:lang w:val="en-US" w:eastAsia="ru-RU"/>
        </w:rPr>
        <w:t>up projects - the obligatory section of the master's dissertation allows to complete the professional training of future specialists and to form their professionally significant skills in the development of innovative technology and innovative technologies, to substantiate their effectiveness and possibilities of introduction in order to ensure the efficiency of production of competitive goods and services at the national level.</w:t>
      </w:r>
      <w:proofErr w:type="gramEnd"/>
      <w:r w:rsidRPr="00B87A6D">
        <w:rPr>
          <w:rFonts w:ascii="Times New Roman" w:eastAsia="Times New Roman" w:hAnsi="Times New Roman" w:cs="Times New Roman"/>
          <w:sz w:val="28"/>
          <w:szCs w:val="28"/>
          <w:lang w:val="en-US" w:eastAsia="ru-RU"/>
        </w:rPr>
        <w:t xml:space="preserve"> </w:t>
      </w:r>
      <w:proofErr w:type="gramStart"/>
      <w:r w:rsidRPr="00B87A6D">
        <w:rPr>
          <w:rFonts w:ascii="Times New Roman" w:eastAsia="Times New Roman" w:hAnsi="Times New Roman" w:cs="Times New Roman"/>
          <w:sz w:val="28"/>
          <w:szCs w:val="28"/>
          <w:lang w:val="en-US" w:eastAsia="ru-RU"/>
        </w:rPr>
        <w:t>and</w:t>
      </w:r>
      <w:proofErr w:type="gramEnd"/>
      <w:r w:rsidRPr="00B87A6D">
        <w:rPr>
          <w:rFonts w:ascii="Times New Roman" w:eastAsia="Times New Roman" w:hAnsi="Times New Roman" w:cs="Times New Roman"/>
          <w:sz w:val="28"/>
          <w:szCs w:val="28"/>
          <w:lang w:val="en-US" w:eastAsia="ru-RU"/>
        </w:rPr>
        <w:t xml:space="preserve"> the world market, the steady development of the national economy and ensuring its proper place in </w:t>
      </w:r>
      <w:proofErr w:type="spellStart"/>
      <w:r w:rsidRPr="00B87A6D">
        <w:rPr>
          <w:rFonts w:ascii="Times New Roman" w:eastAsia="Times New Roman" w:hAnsi="Times New Roman" w:cs="Times New Roman"/>
          <w:sz w:val="28"/>
          <w:szCs w:val="28"/>
          <w:lang w:val="en-US" w:eastAsia="ru-RU"/>
        </w:rPr>
        <w:t>vitoviy</w:t>
      </w:r>
      <w:proofErr w:type="spellEnd"/>
      <w:r w:rsidRPr="00B87A6D">
        <w:rPr>
          <w:rFonts w:ascii="Times New Roman" w:eastAsia="Times New Roman" w:hAnsi="Times New Roman" w:cs="Times New Roman"/>
          <w:sz w:val="28"/>
          <w:szCs w:val="28"/>
          <w:lang w:val="en-US" w:eastAsia="ru-RU"/>
        </w:rPr>
        <w:t xml:space="preserve"> community. Therefore, the relevance of developing a startup project during the implementation of the master's thesis is beyond doubt.</w:t>
      </w:r>
    </w:p>
    <w:p w:rsidR="00E30FD0" w:rsidRPr="00E30FD0"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b/>
          <w:sz w:val="28"/>
          <w:szCs w:val="28"/>
          <w:lang w:val="en-US" w:eastAsia="ru-RU"/>
        </w:rPr>
        <w:t>The purpose of the section</w:t>
      </w:r>
      <w:r w:rsidRPr="00B87A6D">
        <w:rPr>
          <w:rFonts w:ascii="Times New Roman" w:eastAsia="Times New Roman" w:hAnsi="Times New Roman" w:cs="Times New Roman"/>
          <w:sz w:val="28"/>
          <w:szCs w:val="28"/>
          <w:lang w:val="en-US" w:eastAsia="ru-RU"/>
        </w:rPr>
        <w:t xml:space="preserve"> is to form the masters of innovative entrepreneurial thinking, acquisition of skills of commercialization of basic scientific and technical developments, substantiated in the professional directional sections of the master's thesis.</w:t>
      </w:r>
    </w:p>
    <w:p w:rsidR="00E30FD0" w:rsidRPr="00B87A6D"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b/>
          <w:sz w:val="28"/>
          <w:szCs w:val="28"/>
          <w:lang w:val="en-US" w:eastAsia="ru-RU"/>
        </w:rPr>
        <w:t xml:space="preserve">The task of the section </w:t>
      </w:r>
      <w:r w:rsidRPr="00B87A6D">
        <w:rPr>
          <w:rFonts w:ascii="Times New Roman" w:eastAsia="Times New Roman" w:hAnsi="Times New Roman" w:cs="Times New Roman"/>
          <w:sz w:val="28"/>
          <w:szCs w:val="28"/>
          <w:lang w:val="en-US" w:eastAsia="ru-RU"/>
        </w:rPr>
        <w:t>is to acquire master's skills:</w:t>
      </w:r>
    </w:p>
    <w:p w:rsidR="00E30FD0" w:rsidRPr="00B87A6D"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r w:rsidRPr="00E30FD0">
        <w:rPr>
          <w:rFonts w:ascii="Times New Roman" w:eastAsia="Times New Roman" w:hAnsi="Times New Roman" w:cs="Times New Roman"/>
          <w:sz w:val="28"/>
          <w:szCs w:val="28"/>
          <w:lang w:eastAsia="ru-RU"/>
        </w:rPr>
        <w:sym w:font="Symbol" w:char="F02D"/>
      </w:r>
      <w:r w:rsidRPr="00B87A6D">
        <w:rPr>
          <w:rFonts w:ascii="Times New Roman" w:eastAsia="Times New Roman" w:hAnsi="Times New Roman" w:cs="Times New Roman"/>
          <w:sz w:val="28"/>
          <w:szCs w:val="28"/>
          <w:lang w:val="en-US" w:eastAsia="ru-RU"/>
        </w:rPr>
        <w:t xml:space="preserve"> </w:t>
      </w:r>
      <w:proofErr w:type="gramStart"/>
      <w:r w:rsidRPr="00B87A6D">
        <w:rPr>
          <w:rFonts w:ascii="Times New Roman" w:eastAsia="Times New Roman" w:hAnsi="Times New Roman" w:cs="Times New Roman"/>
          <w:sz w:val="28"/>
          <w:szCs w:val="28"/>
          <w:lang w:val="en-US" w:eastAsia="ru-RU"/>
        </w:rPr>
        <w:t>generate</w:t>
      </w:r>
      <w:proofErr w:type="gramEnd"/>
      <w:r w:rsidRPr="00B87A6D">
        <w:rPr>
          <w:rFonts w:ascii="Times New Roman" w:eastAsia="Times New Roman" w:hAnsi="Times New Roman" w:cs="Times New Roman"/>
          <w:sz w:val="28"/>
          <w:szCs w:val="28"/>
          <w:lang w:val="en-US" w:eastAsia="ru-RU"/>
        </w:rPr>
        <w:t xml:space="preserve"> startup ideas and turn them into a promising innovation business;</w:t>
      </w:r>
    </w:p>
    <w:p w:rsidR="00E30FD0" w:rsidRPr="00B87A6D"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r w:rsidRPr="00E30FD0">
        <w:rPr>
          <w:rFonts w:ascii="Times New Roman" w:eastAsia="Times New Roman" w:hAnsi="Times New Roman" w:cs="Times New Roman"/>
          <w:sz w:val="28"/>
          <w:szCs w:val="28"/>
          <w:lang w:eastAsia="ru-RU"/>
        </w:rPr>
        <w:sym w:font="Symbol" w:char="F02D"/>
      </w:r>
      <w:r w:rsidRPr="00B87A6D">
        <w:rPr>
          <w:rFonts w:ascii="Times New Roman" w:eastAsia="Times New Roman" w:hAnsi="Times New Roman" w:cs="Times New Roman"/>
          <w:sz w:val="28"/>
          <w:szCs w:val="28"/>
          <w:lang w:val="en-US" w:eastAsia="ru-RU"/>
        </w:rPr>
        <w:t xml:space="preserve"> </w:t>
      </w:r>
      <w:proofErr w:type="gramStart"/>
      <w:r w:rsidRPr="00B87A6D">
        <w:rPr>
          <w:rFonts w:ascii="Times New Roman" w:eastAsia="Times New Roman" w:hAnsi="Times New Roman" w:cs="Times New Roman"/>
          <w:sz w:val="28"/>
          <w:szCs w:val="28"/>
          <w:lang w:val="en-US" w:eastAsia="ru-RU"/>
        </w:rPr>
        <w:t>development</w:t>
      </w:r>
      <w:proofErr w:type="gramEnd"/>
      <w:r w:rsidRPr="00B87A6D">
        <w:rPr>
          <w:rFonts w:ascii="Times New Roman" w:eastAsia="Times New Roman" w:hAnsi="Times New Roman" w:cs="Times New Roman"/>
          <w:sz w:val="28"/>
          <w:szCs w:val="28"/>
          <w:lang w:val="en-US" w:eastAsia="ru-RU"/>
        </w:rPr>
        <w:t xml:space="preserve"> of realistic, professionally directed innovations within the framework of the startup (equipment, technology, services, etc.);</w:t>
      </w:r>
    </w:p>
    <w:p w:rsidR="00E30FD0" w:rsidRPr="00B87A6D" w:rsidRDefault="00E30FD0"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 xml:space="preserve">- </w:t>
      </w:r>
      <w:proofErr w:type="gramStart"/>
      <w:r w:rsidRPr="00B87A6D">
        <w:rPr>
          <w:rFonts w:ascii="Times New Roman" w:eastAsia="Times New Roman" w:hAnsi="Times New Roman" w:cs="Times New Roman"/>
          <w:sz w:val="28"/>
          <w:szCs w:val="28"/>
          <w:lang w:val="en-US" w:eastAsia="ru-RU"/>
        </w:rPr>
        <w:t>assessment</w:t>
      </w:r>
      <w:proofErr w:type="gramEnd"/>
      <w:r w:rsidRPr="00B87A6D">
        <w:rPr>
          <w:rFonts w:ascii="Times New Roman" w:eastAsia="Times New Roman" w:hAnsi="Times New Roman" w:cs="Times New Roman"/>
          <w:sz w:val="28"/>
          <w:szCs w:val="28"/>
          <w:lang w:val="en-US" w:eastAsia="ru-RU"/>
        </w:rPr>
        <w:t xml:space="preserve"> of market prospects for their implementation and implementation in competitive market conditions;</w:t>
      </w:r>
    </w:p>
    <w:p w:rsidR="00E30FD0" w:rsidRDefault="00E30FD0" w:rsidP="00BB6611">
      <w:pPr>
        <w:spacing w:after="0" w:line="360" w:lineRule="auto"/>
        <w:ind w:firstLine="709"/>
        <w:jc w:val="both"/>
        <w:rPr>
          <w:rFonts w:ascii="Times New Roman" w:eastAsia="Times New Roman" w:hAnsi="Times New Roman" w:cs="Times New Roman"/>
          <w:sz w:val="28"/>
          <w:szCs w:val="28"/>
          <w:lang w:val="en-US" w:eastAsia="ru-RU"/>
        </w:rPr>
      </w:pPr>
      <w:r w:rsidRPr="00E30FD0">
        <w:rPr>
          <w:rFonts w:ascii="Times New Roman" w:eastAsia="Times New Roman" w:hAnsi="Times New Roman" w:cs="Times New Roman"/>
          <w:sz w:val="28"/>
          <w:szCs w:val="28"/>
          <w:lang w:eastAsia="ru-RU"/>
        </w:rPr>
        <w:sym w:font="Symbol" w:char="F02D"/>
      </w:r>
      <w:r w:rsidRPr="00B87A6D">
        <w:rPr>
          <w:rFonts w:ascii="Times New Roman" w:eastAsia="Times New Roman" w:hAnsi="Times New Roman" w:cs="Times New Roman"/>
          <w:sz w:val="28"/>
          <w:szCs w:val="28"/>
          <w:lang w:val="en-US" w:eastAsia="ru-RU"/>
        </w:rPr>
        <w:t xml:space="preserve"> </w:t>
      </w:r>
      <w:proofErr w:type="gramStart"/>
      <w:r w:rsidR="007D743B">
        <w:rPr>
          <w:rFonts w:ascii="Times New Roman" w:eastAsia="Times New Roman" w:hAnsi="Times New Roman" w:cs="Times New Roman"/>
          <w:sz w:val="28"/>
          <w:szCs w:val="28"/>
          <w:lang w:val="en-US" w:eastAsia="ru-RU"/>
        </w:rPr>
        <w:t>b</w:t>
      </w:r>
      <w:r w:rsidRPr="00B87A6D">
        <w:rPr>
          <w:rFonts w:ascii="Times New Roman" w:eastAsia="Times New Roman" w:hAnsi="Times New Roman" w:cs="Times New Roman"/>
          <w:sz w:val="28"/>
          <w:szCs w:val="28"/>
          <w:lang w:val="en-US" w:eastAsia="ru-RU"/>
        </w:rPr>
        <w:t>ringing</w:t>
      </w:r>
      <w:proofErr w:type="gramEnd"/>
      <w:r w:rsidRPr="00B87A6D">
        <w:rPr>
          <w:rFonts w:ascii="Times New Roman" w:eastAsia="Times New Roman" w:hAnsi="Times New Roman" w:cs="Times New Roman"/>
          <w:sz w:val="28"/>
          <w:szCs w:val="28"/>
          <w:lang w:val="en-US" w:eastAsia="ru-RU"/>
        </w:rPr>
        <w:t xml:space="preserve"> the ideas of startup projects to the investment stage.</w:t>
      </w:r>
    </w:p>
    <w:p w:rsidR="00BB6611" w:rsidRDefault="00BB6611" w:rsidP="00BB6611">
      <w:pPr>
        <w:spacing w:after="0" w:line="360" w:lineRule="auto"/>
        <w:ind w:firstLine="709"/>
        <w:jc w:val="both"/>
        <w:rPr>
          <w:rFonts w:ascii="Times New Roman" w:eastAsia="Times New Roman" w:hAnsi="Times New Roman" w:cs="Times New Roman"/>
          <w:sz w:val="28"/>
          <w:szCs w:val="28"/>
          <w:lang w:val="en-US" w:eastAsia="ru-RU"/>
        </w:rPr>
      </w:pPr>
    </w:p>
    <w:p w:rsidR="00BB6611" w:rsidRDefault="00BB6611" w:rsidP="00BB6611">
      <w:pPr>
        <w:spacing w:after="0" w:line="360" w:lineRule="auto"/>
        <w:ind w:firstLine="709"/>
        <w:jc w:val="both"/>
        <w:rPr>
          <w:rFonts w:ascii="Times New Roman" w:eastAsia="Times New Roman" w:hAnsi="Times New Roman" w:cs="Times New Roman"/>
          <w:sz w:val="28"/>
          <w:szCs w:val="28"/>
          <w:lang w:val="en-US" w:eastAsia="ru-RU"/>
        </w:rPr>
      </w:pPr>
    </w:p>
    <w:p w:rsidR="00BB6611" w:rsidRDefault="00BB6611" w:rsidP="00BB6611">
      <w:pPr>
        <w:spacing w:after="0" w:line="360" w:lineRule="auto"/>
        <w:ind w:firstLine="709"/>
        <w:jc w:val="both"/>
        <w:rPr>
          <w:rFonts w:ascii="Times New Roman" w:eastAsia="Times New Roman" w:hAnsi="Times New Roman" w:cs="Times New Roman"/>
          <w:sz w:val="28"/>
          <w:szCs w:val="28"/>
          <w:lang w:val="en-US" w:eastAsia="ru-RU"/>
        </w:rPr>
      </w:pPr>
    </w:p>
    <w:p w:rsidR="00E30FD0" w:rsidRPr="00B62E31" w:rsidRDefault="00B62E31" w:rsidP="00B62E31">
      <w:pPr>
        <w:pStyle w:val="3"/>
        <w:numPr>
          <w:ilvl w:val="0"/>
          <w:numId w:val="18"/>
        </w:numPr>
        <w:spacing w:before="0" w:line="360" w:lineRule="auto"/>
        <w:rPr>
          <w:rStyle w:val="tlid-translation"/>
          <w:rFonts w:ascii="Times New Roman" w:hAnsi="Times New Roman" w:cs="Times New Roman"/>
          <w:b/>
          <w:color w:val="auto"/>
          <w:sz w:val="28"/>
          <w:szCs w:val="28"/>
          <w:lang w:val="en-US"/>
        </w:rPr>
      </w:pPr>
      <w:bookmarkStart w:id="2" w:name="_Toc10735820"/>
      <w:r>
        <w:rPr>
          <w:rFonts w:ascii="Times New Roman" w:hAnsi="Times New Roman" w:cs="Times New Roman"/>
          <w:b/>
          <w:color w:val="auto"/>
          <w:sz w:val="28"/>
          <w:szCs w:val="28"/>
          <w:lang w:val="en-US"/>
        </w:rPr>
        <w:lastRenderedPageBreak/>
        <w:t>G</w:t>
      </w:r>
      <w:r w:rsidRPr="00B62E31">
        <w:rPr>
          <w:rFonts w:ascii="Times New Roman" w:hAnsi="Times New Roman" w:cs="Times New Roman"/>
          <w:b/>
          <w:color w:val="auto"/>
          <w:sz w:val="28"/>
          <w:szCs w:val="28"/>
          <w:lang w:val="en-US"/>
        </w:rPr>
        <w:t>oals and stages of implementation</w:t>
      </w:r>
      <w:r w:rsidRPr="00B62E31">
        <w:rPr>
          <w:rStyle w:val="tlid-translation"/>
          <w:rFonts w:ascii="Times New Roman" w:hAnsi="Times New Roman" w:cs="Times New Roman"/>
          <w:b/>
          <w:color w:val="auto"/>
          <w:sz w:val="28"/>
          <w:szCs w:val="28"/>
          <w:lang w:val="en-US"/>
        </w:rPr>
        <w:t xml:space="preserve"> </w:t>
      </w:r>
      <w:r w:rsidR="00A53AFD" w:rsidRPr="00B62E31">
        <w:rPr>
          <w:rStyle w:val="tlid-translation"/>
          <w:rFonts w:ascii="Times New Roman" w:hAnsi="Times New Roman" w:cs="Times New Roman"/>
          <w:b/>
          <w:color w:val="auto"/>
          <w:sz w:val="28"/>
          <w:szCs w:val="28"/>
          <w:lang w:val="en-US"/>
        </w:rPr>
        <w:t>of the startup project</w:t>
      </w:r>
      <w:bookmarkEnd w:id="2"/>
    </w:p>
    <w:p w:rsidR="00705136" w:rsidRPr="00B87A6D" w:rsidRDefault="00E30FD0" w:rsidP="00BB6611">
      <w:pPr>
        <w:spacing w:after="0" w:line="360" w:lineRule="auto"/>
        <w:ind w:firstLine="709"/>
        <w:jc w:val="both"/>
        <w:rPr>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 xml:space="preserve">At the beginning of the development of a startup </w:t>
      </w:r>
      <w:proofErr w:type="gramStart"/>
      <w:r w:rsidRPr="00B87A6D">
        <w:rPr>
          <w:rStyle w:val="tlid-translation"/>
          <w:rFonts w:ascii="Times New Roman" w:hAnsi="Times New Roman" w:cs="Times New Roman"/>
          <w:sz w:val="28"/>
          <w:szCs w:val="28"/>
          <w:lang w:val="en-US"/>
        </w:rPr>
        <w:t>project</w:t>
      </w:r>
      <w:proofErr w:type="gramEnd"/>
      <w:r w:rsidRPr="00B87A6D">
        <w:rPr>
          <w:rStyle w:val="tlid-translation"/>
          <w:rFonts w:ascii="Times New Roman" w:hAnsi="Times New Roman" w:cs="Times New Roman"/>
          <w:sz w:val="28"/>
          <w:szCs w:val="28"/>
          <w:lang w:val="en-US"/>
        </w:rPr>
        <w:t xml:space="preserve"> it is appropriate to substantiate the goals of its implementation (Table 1).</w:t>
      </w:r>
    </w:p>
    <w:p w:rsidR="00E30FD0" w:rsidRPr="00705136" w:rsidRDefault="00E30FD0" w:rsidP="00345C79">
      <w:pPr>
        <w:spacing w:after="0" w:line="360" w:lineRule="auto"/>
        <w:ind w:firstLine="709"/>
        <w:jc w:val="right"/>
        <w:rPr>
          <w:rStyle w:val="tlid-translation"/>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Table 1. Objectives of the main stages of implementation of the startup project</w:t>
      </w:r>
    </w:p>
    <w:tbl>
      <w:tblPr>
        <w:tblStyle w:val="a4"/>
        <w:tblW w:w="0" w:type="auto"/>
        <w:tblLook w:val="04A0" w:firstRow="1" w:lastRow="0" w:firstColumn="1" w:lastColumn="0" w:noHBand="0" w:noVBand="1"/>
      </w:tblPr>
      <w:tblGrid>
        <w:gridCol w:w="2547"/>
        <w:gridCol w:w="6797"/>
      </w:tblGrid>
      <w:tr w:rsidR="00705136" w:rsidRPr="00EE4BB7" w:rsidTr="00315145">
        <w:tc>
          <w:tcPr>
            <w:tcW w:w="2547" w:type="dxa"/>
            <w:vAlign w:val="center"/>
          </w:tcPr>
          <w:p w:rsidR="00705136" w:rsidRPr="00705136" w:rsidRDefault="00705136" w:rsidP="00315145">
            <w:pPr>
              <w:spacing w:line="276" w:lineRule="auto"/>
              <w:rPr>
                <w:rFonts w:ascii="Times New Roman" w:hAnsi="Times New Roman" w:cs="Times New Roman"/>
                <w:bCs/>
                <w:sz w:val="24"/>
                <w:szCs w:val="24"/>
                <w:lang w:val="uk-UA"/>
              </w:rPr>
            </w:pPr>
            <w:r w:rsidRPr="00B87A6D">
              <w:rPr>
                <w:rStyle w:val="tlid-translation"/>
                <w:rFonts w:ascii="Times New Roman" w:hAnsi="Times New Roman" w:cs="Times New Roman"/>
                <w:sz w:val="24"/>
                <w:szCs w:val="24"/>
                <w:lang w:val="en-US"/>
              </w:rPr>
              <w:t>Stages of implementation of the startup project</w:t>
            </w:r>
          </w:p>
        </w:tc>
        <w:tc>
          <w:tcPr>
            <w:tcW w:w="6797" w:type="dxa"/>
            <w:vAlign w:val="center"/>
          </w:tcPr>
          <w:p w:rsidR="00705136" w:rsidRPr="00705136" w:rsidRDefault="00705136" w:rsidP="00315145">
            <w:pPr>
              <w:spacing w:line="276" w:lineRule="auto"/>
              <w:jc w:val="center"/>
              <w:rPr>
                <w:rFonts w:ascii="Times New Roman" w:hAnsi="Times New Roman" w:cs="Times New Roman"/>
                <w:bCs/>
                <w:sz w:val="24"/>
                <w:szCs w:val="24"/>
                <w:lang w:val="uk-UA"/>
              </w:rPr>
            </w:pPr>
            <w:r w:rsidRPr="00B87A6D">
              <w:rPr>
                <w:rStyle w:val="tlid-translation"/>
                <w:rFonts w:ascii="Times New Roman" w:hAnsi="Times New Roman" w:cs="Times New Roman"/>
                <w:sz w:val="24"/>
                <w:szCs w:val="24"/>
                <w:lang w:val="en-US"/>
              </w:rPr>
              <w:t>Goals of implementation of the startup project</w:t>
            </w:r>
          </w:p>
        </w:tc>
      </w:tr>
      <w:tr w:rsidR="00705136" w:rsidRPr="00EE4BB7" w:rsidTr="00315145">
        <w:tc>
          <w:tcPr>
            <w:tcW w:w="2547" w:type="dxa"/>
          </w:tcPr>
          <w:p w:rsidR="00705136" w:rsidRPr="00705136" w:rsidRDefault="00705136" w:rsidP="00315145">
            <w:pPr>
              <w:spacing w:line="276" w:lineRule="auto"/>
              <w:jc w:val="both"/>
              <w:rPr>
                <w:rFonts w:ascii="Times New Roman" w:hAnsi="Times New Roman" w:cs="Times New Roman"/>
                <w:bCs/>
                <w:sz w:val="24"/>
                <w:szCs w:val="24"/>
                <w:lang w:val="uk-UA"/>
              </w:rPr>
            </w:pPr>
            <w:r w:rsidRPr="00B87A6D">
              <w:rPr>
                <w:rStyle w:val="tlid-translation"/>
                <w:rFonts w:ascii="Times New Roman" w:hAnsi="Times New Roman" w:cs="Times New Roman"/>
                <w:sz w:val="24"/>
                <w:szCs w:val="24"/>
                <w:lang w:val="en-US"/>
              </w:rPr>
              <w:t>The initial stage of the startup project</w:t>
            </w:r>
          </w:p>
        </w:tc>
        <w:tc>
          <w:tcPr>
            <w:tcW w:w="6797" w:type="dxa"/>
          </w:tcPr>
          <w:p w:rsidR="00705136" w:rsidRPr="00705136" w:rsidRDefault="00705136" w:rsidP="00315145">
            <w:pPr>
              <w:spacing w:line="276" w:lineRule="auto"/>
              <w:jc w:val="both"/>
              <w:rPr>
                <w:rFonts w:ascii="Times New Roman" w:hAnsi="Times New Roman" w:cs="Times New Roman"/>
                <w:bCs/>
                <w:sz w:val="24"/>
                <w:szCs w:val="24"/>
                <w:lang w:val="uk-UA"/>
              </w:rPr>
            </w:pPr>
            <w:r w:rsidRPr="00B87A6D">
              <w:rPr>
                <w:rStyle w:val="tlid-translation"/>
                <w:rFonts w:ascii="Times New Roman" w:hAnsi="Times New Roman" w:cs="Times New Roman"/>
                <w:sz w:val="24"/>
                <w:szCs w:val="24"/>
                <w:lang w:val="en-US"/>
              </w:rPr>
              <w:t>Research of needs and inquiries of consumers, contradictions and technological imperfections of existing products-analogues of the competitive environment</w:t>
            </w:r>
          </w:p>
        </w:tc>
      </w:tr>
      <w:tr w:rsidR="00705136" w:rsidRPr="00EE4BB7" w:rsidTr="00315145">
        <w:tc>
          <w:tcPr>
            <w:tcW w:w="254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Stage of substantiation of the relevance and novelty of the innovative idea</w:t>
            </w:r>
          </w:p>
          <w:p w:rsidR="00705136" w:rsidRPr="00705136" w:rsidRDefault="00705136" w:rsidP="00315145">
            <w:pPr>
              <w:spacing w:line="276" w:lineRule="auto"/>
              <w:jc w:val="both"/>
              <w:rPr>
                <w:rFonts w:ascii="Times New Roman" w:hAnsi="Times New Roman" w:cs="Times New Roman"/>
                <w:bCs/>
                <w:sz w:val="24"/>
                <w:szCs w:val="24"/>
                <w:lang w:val="en-US"/>
              </w:rPr>
            </w:pPr>
          </w:p>
        </w:tc>
        <w:tc>
          <w:tcPr>
            <w:tcW w:w="679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Meeting new consumer needs, overcoming certain contradictions in current technological processes, improving existing technologies and equipment, etc.</w:t>
            </w:r>
          </w:p>
          <w:p w:rsidR="00705136" w:rsidRPr="00705136" w:rsidRDefault="00705136" w:rsidP="00315145">
            <w:pPr>
              <w:spacing w:line="276" w:lineRule="auto"/>
              <w:jc w:val="both"/>
              <w:rPr>
                <w:rFonts w:ascii="Times New Roman" w:hAnsi="Times New Roman" w:cs="Times New Roman"/>
                <w:bCs/>
                <w:sz w:val="24"/>
                <w:szCs w:val="24"/>
                <w:lang w:val="en-US"/>
              </w:rPr>
            </w:pPr>
          </w:p>
        </w:tc>
      </w:tr>
      <w:tr w:rsidR="00705136" w:rsidRPr="00EE4BB7" w:rsidTr="00315145">
        <w:tc>
          <w:tcPr>
            <w:tcW w:w="2547" w:type="dxa"/>
          </w:tcPr>
          <w:p w:rsidR="00705136" w:rsidRPr="00705136" w:rsidRDefault="00705136" w:rsidP="00315145">
            <w:pPr>
              <w:spacing w:line="276" w:lineRule="auto"/>
              <w:jc w:val="both"/>
              <w:rPr>
                <w:rFonts w:ascii="Times New Roman" w:hAnsi="Times New Roman" w:cs="Times New Roman"/>
                <w:bCs/>
                <w:sz w:val="24"/>
                <w:szCs w:val="24"/>
                <w:lang w:val="uk-UA"/>
              </w:rPr>
            </w:pPr>
            <w:r w:rsidRPr="00B87A6D">
              <w:rPr>
                <w:rStyle w:val="tlid-translation"/>
                <w:rFonts w:ascii="Times New Roman" w:hAnsi="Times New Roman" w:cs="Times New Roman"/>
                <w:sz w:val="24"/>
                <w:szCs w:val="24"/>
                <w:lang w:val="en-US"/>
              </w:rPr>
              <w:t>Stage of competitive environment analysis</w:t>
            </w:r>
          </w:p>
        </w:tc>
        <w:tc>
          <w:tcPr>
            <w:tcW w:w="679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Identification of potential competitors producing similar equipment or offering similar technologies and comparative analysis of technical and economic advantages and disadvantages of the implementation of the proposed idea.</w:t>
            </w:r>
          </w:p>
          <w:p w:rsidR="00705136" w:rsidRPr="00705136" w:rsidRDefault="00705136" w:rsidP="00315145">
            <w:pPr>
              <w:spacing w:line="276" w:lineRule="auto"/>
              <w:jc w:val="both"/>
              <w:rPr>
                <w:rFonts w:ascii="Times New Roman" w:hAnsi="Times New Roman" w:cs="Times New Roman"/>
                <w:bCs/>
                <w:sz w:val="24"/>
                <w:szCs w:val="24"/>
                <w:lang w:val="en-US"/>
              </w:rPr>
            </w:pPr>
          </w:p>
        </w:tc>
      </w:tr>
      <w:tr w:rsidR="00705136" w:rsidRPr="00EE4BB7" w:rsidTr="00315145">
        <w:tc>
          <w:tcPr>
            <w:tcW w:w="254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Stage of justification of resource provision of the project</w:t>
            </w:r>
          </w:p>
          <w:p w:rsidR="00705136" w:rsidRPr="00705136" w:rsidRDefault="00705136" w:rsidP="00315145">
            <w:pPr>
              <w:spacing w:line="276" w:lineRule="auto"/>
              <w:jc w:val="both"/>
              <w:rPr>
                <w:rFonts w:ascii="Times New Roman" w:hAnsi="Times New Roman" w:cs="Times New Roman"/>
                <w:bCs/>
                <w:sz w:val="24"/>
                <w:szCs w:val="24"/>
                <w:lang w:val="en-US"/>
              </w:rPr>
            </w:pPr>
          </w:p>
        </w:tc>
        <w:tc>
          <w:tcPr>
            <w:tcW w:w="679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Identification of necessary material, labor, capital resources, key processes, technology, equipment and project implementation in time and space</w:t>
            </w:r>
          </w:p>
          <w:p w:rsidR="00705136" w:rsidRPr="00705136" w:rsidRDefault="00705136" w:rsidP="00315145">
            <w:pPr>
              <w:spacing w:line="276" w:lineRule="auto"/>
              <w:jc w:val="both"/>
              <w:rPr>
                <w:rFonts w:ascii="Times New Roman" w:hAnsi="Times New Roman" w:cs="Times New Roman"/>
                <w:bCs/>
                <w:sz w:val="24"/>
                <w:szCs w:val="24"/>
                <w:lang w:val="en-US"/>
              </w:rPr>
            </w:pPr>
          </w:p>
        </w:tc>
      </w:tr>
      <w:tr w:rsidR="00705136" w:rsidRPr="00EE4BB7" w:rsidTr="00315145">
        <w:tc>
          <w:tcPr>
            <w:tcW w:w="2547" w:type="dxa"/>
          </w:tcPr>
          <w:p w:rsidR="00705136" w:rsidRPr="00705136" w:rsidRDefault="00705136" w:rsidP="00315145">
            <w:pPr>
              <w:spacing w:line="276" w:lineRule="auto"/>
              <w:jc w:val="both"/>
              <w:rPr>
                <w:rFonts w:ascii="Times New Roman" w:hAnsi="Times New Roman" w:cs="Times New Roman"/>
                <w:sz w:val="24"/>
                <w:szCs w:val="24"/>
                <w:lang w:val="uk-UA"/>
              </w:rPr>
            </w:pPr>
            <w:r w:rsidRPr="00B87A6D">
              <w:rPr>
                <w:rStyle w:val="tlid-translation"/>
                <w:rFonts w:ascii="Times New Roman" w:hAnsi="Times New Roman" w:cs="Times New Roman"/>
                <w:sz w:val="24"/>
                <w:szCs w:val="24"/>
                <w:lang w:val="en-US"/>
              </w:rPr>
              <w:t>Stage of financial support for project implementation</w:t>
            </w:r>
          </w:p>
        </w:tc>
        <w:tc>
          <w:tcPr>
            <w:tcW w:w="679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Substantiation of the cost price and the price of the implementation of the innovative idea</w:t>
            </w:r>
          </w:p>
          <w:p w:rsidR="00705136" w:rsidRPr="00705136" w:rsidRDefault="00705136" w:rsidP="00315145">
            <w:pPr>
              <w:spacing w:line="276" w:lineRule="auto"/>
              <w:jc w:val="both"/>
              <w:rPr>
                <w:rFonts w:ascii="Times New Roman" w:hAnsi="Times New Roman" w:cs="Times New Roman"/>
                <w:sz w:val="24"/>
                <w:szCs w:val="24"/>
                <w:lang w:val="en-US"/>
              </w:rPr>
            </w:pPr>
          </w:p>
        </w:tc>
      </w:tr>
      <w:tr w:rsidR="00705136" w:rsidRPr="00EE4BB7" w:rsidTr="00315145">
        <w:tc>
          <w:tcPr>
            <w:tcW w:w="254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Investment stage of startup project implementation</w:t>
            </w:r>
          </w:p>
          <w:p w:rsidR="00705136" w:rsidRPr="00705136" w:rsidRDefault="00705136" w:rsidP="00315145">
            <w:pPr>
              <w:spacing w:line="276" w:lineRule="auto"/>
              <w:jc w:val="both"/>
              <w:rPr>
                <w:rFonts w:ascii="Times New Roman" w:hAnsi="Times New Roman" w:cs="Times New Roman"/>
                <w:bCs/>
                <w:sz w:val="24"/>
                <w:szCs w:val="24"/>
                <w:lang w:val="en-US"/>
              </w:rPr>
            </w:pPr>
          </w:p>
        </w:tc>
        <w:tc>
          <w:tcPr>
            <w:tcW w:w="679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Search for potential investors to finance a startup project</w:t>
            </w:r>
          </w:p>
          <w:p w:rsidR="00705136" w:rsidRPr="00705136" w:rsidRDefault="00705136" w:rsidP="00315145">
            <w:pPr>
              <w:spacing w:line="276" w:lineRule="auto"/>
              <w:jc w:val="both"/>
              <w:rPr>
                <w:rFonts w:ascii="Times New Roman" w:hAnsi="Times New Roman" w:cs="Times New Roman"/>
                <w:bCs/>
                <w:sz w:val="24"/>
                <w:szCs w:val="24"/>
                <w:lang w:val="en-US"/>
              </w:rPr>
            </w:pPr>
          </w:p>
        </w:tc>
      </w:tr>
      <w:tr w:rsidR="00705136" w:rsidRPr="00EE4BB7" w:rsidTr="00315145">
        <w:tc>
          <w:tcPr>
            <w:tcW w:w="2547" w:type="dxa"/>
          </w:tcPr>
          <w:p w:rsidR="00705136" w:rsidRPr="00705136" w:rsidRDefault="00705136" w:rsidP="00315145">
            <w:pPr>
              <w:spacing w:line="276" w:lineRule="auto"/>
              <w:jc w:val="both"/>
              <w:rPr>
                <w:rFonts w:ascii="Times New Roman" w:hAnsi="Times New Roman" w:cs="Times New Roman"/>
                <w:bCs/>
                <w:sz w:val="24"/>
                <w:szCs w:val="24"/>
                <w:lang w:val="uk-UA"/>
              </w:rPr>
            </w:pPr>
            <w:r w:rsidRPr="00B87A6D">
              <w:rPr>
                <w:rStyle w:val="tlid-translation"/>
                <w:rFonts w:ascii="Times New Roman" w:hAnsi="Times New Roman" w:cs="Times New Roman"/>
                <w:sz w:val="24"/>
                <w:szCs w:val="24"/>
                <w:lang w:val="en-US"/>
              </w:rPr>
              <w:t>Marketing stage of the project implementation</w:t>
            </w:r>
          </w:p>
        </w:tc>
        <w:tc>
          <w:tcPr>
            <w:tcW w:w="6797" w:type="dxa"/>
          </w:tcPr>
          <w:p w:rsidR="00705136" w:rsidRPr="00705136" w:rsidRDefault="00705136" w:rsidP="00705136">
            <w:pPr>
              <w:spacing w:after="0" w:line="240" w:lineRule="auto"/>
              <w:rPr>
                <w:rFonts w:ascii="Times New Roman" w:eastAsia="Times New Roman" w:hAnsi="Times New Roman" w:cs="Times New Roman"/>
                <w:sz w:val="24"/>
                <w:szCs w:val="24"/>
                <w:lang w:val="en-US" w:eastAsia="ru-RU"/>
              </w:rPr>
            </w:pPr>
            <w:r w:rsidRPr="00B87A6D">
              <w:rPr>
                <w:rFonts w:ascii="Times New Roman" w:eastAsia="Times New Roman" w:hAnsi="Times New Roman" w:cs="Times New Roman"/>
                <w:sz w:val="24"/>
                <w:szCs w:val="24"/>
                <w:lang w:val="en-US" w:eastAsia="ru-RU"/>
              </w:rPr>
              <w:t>Justification of the product sales channels of the startup project, the involvement of potential customers, the formation of the necessary segments of the market</w:t>
            </w:r>
          </w:p>
          <w:p w:rsidR="00705136" w:rsidRPr="00705136" w:rsidRDefault="00705136" w:rsidP="00315145">
            <w:pPr>
              <w:spacing w:line="276" w:lineRule="auto"/>
              <w:jc w:val="both"/>
              <w:rPr>
                <w:rFonts w:ascii="Times New Roman" w:hAnsi="Times New Roman" w:cs="Times New Roman"/>
                <w:bCs/>
                <w:sz w:val="24"/>
                <w:szCs w:val="24"/>
                <w:lang w:val="en-US"/>
              </w:rPr>
            </w:pPr>
          </w:p>
        </w:tc>
      </w:tr>
    </w:tbl>
    <w:p w:rsidR="00E30FD0" w:rsidRDefault="00E30FD0" w:rsidP="00345C79">
      <w:pPr>
        <w:spacing w:after="0" w:line="240" w:lineRule="auto"/>
        <w:ind w:firstLine="709"/>
        <w:rPr>
          <w:rFonts w:ascii="Times New Roman" w:hAnsi="Times New Roman" w:cs="Times New Roman"/>
          <w:sz w:val="28"/>
          <w:szCs w:val="28"/>
          <w:lang w:val="en-US"/>
        </w:rPr>
      </w:pPr>
    </w:p>
    <w:p w:rsidR="00BB6611" w:rsidRDefault="00BB6611" w:rsidP="00345C79">
      <w:pPr>
        <w:spacing w:after="0" w:line="360" w:lineRule="auto"/>
        <w:ind w:firstLine="709"/>
        <w:jc w:val="both"/>
        <w:rPr>
          <w:rFonts w:ascii="Times New Roman" w:eastAsia="Times New Roman" w:hAnsi="Times New Roman" w:cs="Times New Roman"/>
          <w:b/>
          <w:sz w:val="28"/>
          <w:szCs w:val="28"/>
          <w:lang w:val="en-US" w:eastAsia="ru-RU"/>
        </w:rPr>
      </w:pPr>
    </w:p>
    <w:p w:rsidR="00BB6611" w:rsidRDefault="00BB6611" w:rsidP="00345C79">
      <w:pPr>
        <w:spacing w:after="0" w:line="360" w:lineRule="auto"/>
        <w:ind w:firstLine="709"/>
        <w:jc w:val="both"/>
        <w:rPr>
          <w:rFonts w:ascii="Times New Roman" w:eastAsia="Times New Roman" w:hAnsi="Times New Roman" w:cs="Times New Roman"/>
          <w:b/>
          <w:sz w:val="28"/>
          <w:szCs w:val="28"/>
          <w:lang w:val="en-US" w:eastAsia="ru-RU"/>
        </w:rPr>
      </w:pPr>
    </w:p>
    <w:p w:rsidR="00BB6611" w:rsidRDefault="00BB6611" w:rsidP="00345C79">
      <w:pPr>
        <w:spacing w:after="0" w:line="360" w:lineRule="auto"/>
        <w:ind w:firstLine="709"/>
        <w:jc w:val="both"/>
        <w:rPr>
          <w:rFonts w:ascii="Times New Roman" w:eastAsia="Times New Roman" w:hAnsi="Times New Roman" w:cs="Times New Roman"/>
          <w:b/>
          <w:sz w:val="28"/>
          <w:szCs w:val="28"/>
          <w:lang w:val="en-US" w:eastAsia="ru-RU"/>
        </w:rPr>
      </w:pPr>
    </w:p>
    <w:p w:rsidR="00705136" w:rsidRDefault="00BB6611" w:rsidP="00B62E31">
      <w:pPr>
        <w:pStyle w:val="3"/>
        <w:jc w:val="both"/>
        <w:rPr>
          <w:rFonts w:ascii="Times New Roman" w:eastAsia="Times New Roman" w:hAnsi="Times New Roman" w:cs="Times New Roman"/>
          <w:b/>
          <w:color w:val="auto"/>
          <w:sz w:val="28"/>
          <w:szCs w:val="28"/>
          <w:lang w:val="en-US" w:eastAsia="ru-RU"/>
        </w:rPr>
      </w:pPr>
      <w:bookmarkStart w:id="3" w:name="_Toc10735821"/>
      <w:r w:rsidRPr="00BB6611">
        <w:rPr>
          <w:rFonts w:ascii="Times New Roman" w:eastAsia="Times New Roman" w:hAnsi="Times New Roman" w:cs="Times New Roman"/>
          <w:b/>
          <w:color w:val="auto"/>
          <w:sz w:val="28"/>
          <w:szCs w:val="28"/>
          <w:lang w:val="en-US" w:eastAsia="ru-RU"/>
        </w:rPr>
        <w:lastRenderedPageBreak/>
        <w:t xml:space="preserve">2. </w:t>
      </w:r>
      <w:r w:rsidR="00B62E31" w:rsidRPr="00B62E31">
        <w:rPr>
          <w:rFonts w:ascii="Times New Roman" w:eastAsia="Times New Roman" w:hAnsi="Times New Roman" w:cs="Times New Roman"/>
          <w:b/>
          <w:color w:val="auto"/>
          <w:sz w:val="28"/>
          <w:szCs w:val="28"/>
          <w:lang w:val="en-US" w:eastAsia="ru-RU"/>
        </w:rPr>
        <w:t xml:space="preserve"> Justification of the relevance and novelty of the innovativ</w:t>
      </w:r>
      <w:r w:rsidR="00DE45B3">
        <w:rPr>
          <w:rFonts w:ascii="Times New Roman" w:eastAsia="Times New Roman" w:hAnsi="Times New Roman" w:cs="Times New Roman"/>
          <w:b/>
          <w:color w:val="auto"/>
          <w:sz w:val="28"/>
          <w:szCs w:val="28"/>
          <w:lang w:val="en-US" w:eastAsia="ru-RU"/>
        </w:rPr>
        <w:t xml:space="preserve">e idea of </w:t>
      </w:r>
      <w:r w:rsidR="00B62E31" w:rsidRPr="00B62E31">
        <w:rPr>
          <w:rFonts w:ascii="Times New Roman" w:eastAsia="Times New Roman" w:hAnsi="Times New Roman" w:cs="Times New Roman"/>
          <w:b/>
          <w:color w:val="auto"/>
          <w:sz w:val="28"/>
          <w:szCs w:val="28"/>
          <w:lang w:val="en-US" w:eastAsia="ru-RU"/>
        </w:rPr>
        <w:t>the startup project</w:t>
      </w:r>
      <w:bookmarkEnd w:id="3"/>
    </w:p>
    <w:p w:rsidR="00A53AFD" w:rsidRPr="00A53AFD" w:rsidRDefault="00A53AFD" w:rsidP="00A53AFD">
      <w:pPr>
        <w:rPr>
          <w:lang w:val="en-US" w:eastAsia="ru-RU"/>
        </w:rPr>
      </w:pPr>
    </w:p>
    <w:p w:rsidR="00705136" w:rsidRDefault="00705136"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 xml:space="preserve">The initial stage of the startup project is based on the previous sections of the master's thesis, in which the existing contradictions and imperfections of existing technologies, equipment requiring development, updating are revealed and summarized. At the same time, at the initial stage, it is expedient to identify and explore new needs and demands of consumers of this type of activity. The outline of the unresolved problems, the revealed contradictions will allow </w:t>
      </w:r>
      <w:proofErr w:type="gramStart"/>
      <w:r w:rsidRPr="00B87A6D">
        <w:rPr>
          <w:rFonts w:ascii="Times New Roman" w:eastAsia="Times New Roman" w:hAnsi="Times New Roman" w:cs="Times New Roman"/>
          <w:sz w:val="28"/>
          <w:szCs w:val="28"/>
          <w:lang w:val="en-US" w:eastAsia="ru-RU"/>
        </w:rPr>
        <w:t>to substantiate</w:t>
      </w:r>
      <w:proofErr w:type="gramEnd"/>
      <w:r w:rsidRPr="00B87A6D">
        <w:rPr>
          <w:rFonts w:ascii="Times New Roman" w:eastAsia="Times New Roman" w:hAnsi="Times New Roman" w:cs="Times New Roman"/>
          <w:sz w:val="28"/>
          <w:szCs w:val="28"/>
          <w:lang w:val="en-US" w:eastAsia="ru-RU"/>
        </w:rPr>
        <w:t xml:space="preserve"> expediency of their solution with the help of created equipment or technology.</w:t>
      </w:r>
    </w:p>
    <w:p w:rsidR="00705136" w:rsidRPr="00B87A6D" w:rsidRDefault="00705136"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The justification of the innovation idea necessitates the definition of its relevance to overcome the discrepancies identified at the previous stage, the study and characteristics of new needs and demands of consumers, which will be the basis for the development of innovative ideas, technology, equipment, their production and sales during the implementation of the startup project. At the same time, it is advisable to characterize the main advantages of the proposed equipment or technology, as well as the benefits of their use by consumers</w:t>
      </w:r>
      <w:r w:rsidR="00A53AFD">
        <w:rPr>
          <w:rFonts w:ascii="Times New Roman" w:eastAsia="Times New Roman" w:hAnsi="Times New Roman" w:cs="Times New Roman"/>
          <w:sz w:val="28"/>
          <w:szCs w:val="28"/>
          <w:lang w:val="en-US" w:eastAsia="ru-RU"/>
        </w:rPr>
        <w:t xml:space="preserve"> [1]</w:t>
      </w:r>
      <w:r w:rsidRPr="00B87A6D">
        <w:rPr>
          <w:rFonts w:ascii="Times New Roman" w:eastAsia="Times New Roman" w:hAnsi="Times New Roman" w:cs="Times New Roman"/>
          <w:sz w:val="28"/>
          <w:szCs w:val="28"/>
          <w:lang w:val="en-US" w:eastAsia="ru-RU"/>
        </w:rPr>
        <w:t>. The results are summarized in Table 2.</w:t>
      </w:r>
    </w:p>
    <w:p w:rsidR="00A97D63" w:rsidRPr="00A23586" w:rsidRDefault="00A97D63" w:rsidP="00345C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color w:val="212121"/>
          <w:sz w:val="28"/>
          <w:szCs w:val="28"/>
          <w:lang w:val="en-GB" w:eastAsia="ru-RU"/>
        </w:rPr>
      </w:pPr>
      <w:r w:rsidRPr="00A23586">
        <w:rPr>
          <w:rFonts w:ascii="Times New Roman" w:eastAsia="Times New Roman" w:hAnsi="Times New Roman" w:cs="Times New Roman"/>
          <w:color w:val="212121"/>
          <w:sz w:val="28"/>
          <w:szCs w:val="28"/>
          <w:lang w:val="en-GB" w:eastAsia="ru-RU"/>
        </w:rPr>
        <w:t xml:space="preserve">Table </w:t>
      </w:r>
      <w:r>
        <w:rPr>
          <w:rFonts w:ascii="Times New Roman" w:eastAsia="Times New Roman" w:hAnsi="Times New Roman" w:cs="Times New Roman"/>
          <w:color w:val="212121"/>
          <w:sz w:val="28"/>
          <w:szCs w:val="28"/>
          <w:lang w:val="en-GB" w:eastAsia="ru-RU"/>
        </w:rPr>
        <w:t>2</w:t>
      </w:r>
      <w:r w:rsidRPr="00A23586">
        <w:rPr>
          <w:rFonts w:ascii="Times New Roman" w:eastAsia="Times New Roman" w:hAnsi="Times New Roman" w:cs="Times New Roman"/>
          <w:color w:val="212121"/>
          <w:sz w:val="28"/>
          <w:szCs w:val="28"/>
          <w:lang w:val="en-GB" w:eastAsia="ru-RU"/>
        </w:rPr>
        <w:t>. Description of the project startup idea</w:t>
      </w:r>
    </w:p>
    <w:tbl>
      <w:tblPr>
        <w:tblStyle w:val="a4"/>
        <w:tblW w:w="0" w:type="auto"/>
        <w:tblLook w:val="04A0" w:firstRow="1" w:lastRow="0" w:firstColumn="1" w:lastColumn="0" w:noHBand="0" w:noVBand="1"/>
      </w:tblPr>
      <w:tblGrid>
        <w:gridCol w:w="3072"/>
        <w:gridCol w:w="3140"/>
        <w:gridCol w:w="3133"/>
      </w:tblGrid>
      <w:tr w:rsidR="00A97D63" w:rsidRPr="00A23586" w:rsidTr="00315145">
        <w:tc>
          <w:tcPr>
            <w:tcW w:w="3072" w:type="dxa"/>
          </w:tcPr>
          <w:p w:rsidR="00A97D63" w:rsidRPr="00A23586" w:rsidRDefault="00A97D63" w:rsidP="00315145">
            <w:pPr>
              <w:jc w:val="center"/>
              <w:rPr>
                <w:rFonts w:ascii="Times New Roman" w:hAnsi="Times New Roman" w:cs="Times New Roman"/>
                <w:sz w:val="28"/>
                <w:szCs w:val="28"/>
                <w:lang w:val="en-GB"/>
              </w:rPr>
            </w:pPr>
            <w:r w:rsidRPr="00A23586">
              <w:rPr>
                <w:rFonts w:ascii="Times New Roman" w:hAnsi="Times New Roman" w:cs="Times New Roman"/>
                <w:color w:val="212121"/>
                <w:sz w:val="28"/>
                <w:szCs w:val="28"/>
                <w:lang w:val="en-GB"/>
              </w:rPr>
              <w:t>Content Ideas</w:t>
            </w:r>
          </w:p>
        </w:tc>
        <w:tc>
          <w:tcPr>
            <w:tcW w:w="3140" w:type="dxa"/>
          </w:tcPr>
          <w:p w:rsidR="00A97D63" w:rsidRPr="00A23586" w:rsidRDefault="00A97D63" w:rsidP="00315145">
            <w:pPr>
              <w:jc w:val="center"/>
              <w:rPr>
                <w:rFonts w:ascii="Times New Roman" w:hAnsi="Times New Roman" w:cs="Times New Roman"/>
                <w:sz w:val="28"/>
                <w:szCs w:val="28"/>
                <w:lang w:val="en-GB"/>
              </w:rPr>
            </w:pPr>
            <w:r w:rsidRPr="00A23586">
              <w:rPr>
                <w:rFonts w:ascii="Times New Roman" w:hAnsi="Times New Roman" w:cs="Times New Roman"/>
                <w:color w:val="212121"/>
                <w:sz w:val="28"/>
                <w:szCs w:val="28"/>
                <w:lang w:val="en-GB"/>
              </w:rPr>
              <w:t>Areas of Application</w:t>
            </w:r>
          </w:p>
        </w:tc>
        <w:tc>
          <w:tcPr>
            <w:tcW w:w="3133" w:type="dxa"/>
          </w:tcPr>
          <w:p w:rsidR="00A97D63" w:rsidRPr="00A23586" w:rsidRDefault="00A97D63" w:rsidP="00315145">
            <w:pPr>
              <w:jc w:val="center"/>
              <w:rPr>
                <w:rFonts w:ascii="Times New Roman" w:hAnsi="Times New Roman" w:cs="Times New Roman"/>
                <w:sz w:val="28"/>
                <w:szCs w:val="28"/>
                <w:lang w:val="en-GB"/>
              </w:rPr>
            </w:pPr>
            <w:r w:rsidRPr="00A23586">
              <w:rPr>
                <w:rFonts w:ascii="Times New Roman" w:hAnsi="Times New Roman" w:cs="Times New Roman"/>
                <w:color w:val="212121"/>
                <w:sz w:val="28"/>
                <w:szCs w:val="28"/>
                <w:lang w:val="en-GB"/>
              </w:rPr>
              <w:t>Benefits to the user</w:t>
            </w:r>
          </w:p>
        </w:tc>
      </w:tr>
      <w:tr w:rsidR="00A97D63" w:rsidRPr="00A23586" w:rsidTr="00315145">
        <w:tc>
          <w:tcPr>
            <w:tcW w:w="3072" w:type="dxa"/>
            <w:vMerge w:val="restart"/>
            <w:vAlign w:val="center"/>
          </w:tcPr>
          <w:p w:rsidR="00A97D63" w:rsidRPr="00A23586" w:rsidRDefault="00A97D63" w:rsidP="00315145">
            <w:pPr>
              <w:jc w:val="center"/>
              <w:rPr>
                <w:rFonts w:ascii="Times New Roman" w:hAnsi="Times New Roman" w:cs="Times New Roman"/>
                <w:sz w:val="24"/>
                <w:szCs w:val="24"/>
                <w:lang w:val="en-GB" w:eastAsia="ru-RU"/>
              </w:rPr>
            </w:pPr>
          </w:p>
        </w:tc>
        <w:tc>
          <w:tcPr>
            <w:tcW w:w="3140" w:type="dxa"/>
            <w:vAlign w:val="center"/>
          </w:tcPr>
          <w:p w:rsidR="00A97D63" w:rsidRPr="00A23586" w:rsidRDefault="00A97D63" w:rsidP="00315145">
            <w:pPr>
              <w:jc w:val="center"/>
              <w:rPr>
                <w:rFonts w:ascii="Times New Roman" w:hAnsi="Times New Roman" w:cs="Times New Roman"/>
                <w:sz w:val="24"/>
                <w:szCs w:val="24"/>
                <w:lang w:val="en-GB" w:eastAsia="ru-RU"/>
              </w:rPr>
            </w:pPr>
          </w:p>
        </w:tc>
        <w:tc>
          <w:tcPr>
            <w:tcW w:w="3133" w:type="dxa"/>
            <w:vAlign w:val="center"/>
          </w:tcPr>
          <w:p w:rsidR="00A97D63" w:rsidRPr="00A23586" w:rsidRDefault="00A97D63" w:rsidP="00315145">
            <w:pPr>
              <w:rPr>
                <w:rFonts w:ascii="Times New Roman" w:hAnsi="Times New Roman" w:cs="Times New Roman"/>
                <w:sz w:val="24"/>
                <w:szCs w:val="24"/>
                <w:lang w:val="en-GB" w:eastAsia="ru-RU"/>
              </w:rPr>
            </w:pPr>
          </w:p>
        </w:tc>
      </w:tr>
      <w:tr w:rsidR="00A97D63" w:rsidRPr="00A23586" w:rsidTr="00315145">
        <w:tc>
          <w:tcPr>
            <w:tcW w:w="3072" w:type="dxa"/>
            <w:vMerge/>
            <w:vAlign w:val="center"/>
          </w:tcPr>
          <w:p w:rsidR="00A97D63" w:rsidRPr="00A23586" w:rsidRDefault="00A97D63" w:rsidP="00315145">
            <w:pPr>
              <w:jc w:val="center"/>
              <w:rPr>
                <w:rFonts w:ascii="Times New Roman" w:hAnsi="Times New Roman" w:cs="Times New Roman"/>
                <w:sz w:val="24"/>
                <w:szCs w:val="24"/>
                <w:lang w:val="en-GB" w:eastAsia="ru-RU"/>
              </w:rPr>
            </w:pPr>
          </w:p>
        </w:tc>
        <w:tc>
          <w:tcPr>
            <w:tcW w:w="3140" w:type="dxa"/>
            <w:vAlign w:val="center"/>
          </w:tcPr>
          <w:p w:rsidR="00A97D63" w:rsidRPr="00A23586" w:rsidRDefault="00A97D63" w:rsidP="00315145">
            <w:pPr>
              <w:jc w:val="center"/>
              <w:rPr>
                <w:rFonts w:ascii="Times New Roman" w:hAnsi="Times New Roman" w:cs="Times New Roman"/>
                <w:sz w:val="24"/>
                <w:szCs w:val="24"/>
                <w:lang w:val="en-GB" w:eastAsia="ru-RU"/>
              </w:rPr>
            </w:pPr>
          </w:p>
        </w:tc>
        <w:tc>
          <w:tcPr>
            <w:tcW w:w="3133" w:type="dxa"/>
            <w:vAlign w:val="center"/>
          </w:tcPr>
          <w:p w:rsidR="00A97D63" w:rsidRPr="00A23586" w:rsidRDefault="00A97D63" w:rsidP="00315145">
            <w:pPr>
              <w:rPr>
                <w:rFonts w:ascii="Times New Roman" w:hAnsi="Times New Roman" w:cs="Times New Roman"/>
                <w:sz w:val="24"/>
                <w:szCs w:val="24"/>
                <w:lang w:val="en-GB" w:eastAsia="ru-RU"/>
              </w:rPr>
            </w:pPr>
          </w:p>
        </w:tc>
      </w:tr>
      <w:tr w:rsidR="00A97D63" w:rsidRPr="00A23586" w:rsidTr="00315145">
        <w:tc>
          <w:tcPr>
            <w:tcW w:w="3072" w:type="dxa"/>
            <w:vMerge/>
            <w:vAlign w:val="center"/>
          </w:tcPr>
          <w:p w:rsidR="00A97D63" w:rsidRPr="00A23586" w:rsidRDefault="00A97D63" w:rsidP="00315145">
            <w:pPr>
              <w:jc w:val="center"/>
              <w:rPr>
                <w:rFonts w:ascii="Times New Roman" w:hAnsi="Times New Roman" w:cs="Times New Roman"/>
                <w:sz w:val="24"/>
                <w:szCs w:val="24"/>
                <w:lang w:val="en-GB" w:eastAsia="ru-RU"/>
              </w:rPr>
            </w:pPr>
          </w:p>
        </w:tc>
        <w:tc>
          <w:tcPr>
            <w:tcW w:w="3140" w:type="dxa"/>
            <w:vAlign w:val="center"/>
          </w:tcPr>
          <w:p w:rsidR="00A97D63" w:rsidRPr="00A23586" w:rsidRDefault="00A97D63" w:rsidP="00315145">
            <w:pPr>
              <w:jc w:val="center"/>
              <w:rPr>
                <w:rFonts w:ascii="Times New Roman" w:hAnsi="Times New Roman" w:cs="Times New Roman"/>
                <w:sz w:val="24"/>
                <w:szCs w:val="24"/>
                <w:lang w:val="en-GB" w:eastAsia="ru-RU"/>
              </w:rPr>
            </w:pPr>
          </w:p>
        </w:tc>
        <w:tc>
          <w:tcPr>
            <w:tcW w:w="3133" w:type="dxa"/>
            <w:vAlign w:val="center"/>
          </w:tcPr>
          <w:p w:rsidR="00A97D63" w:rsidRPr="00A23586" w:rsidRDefault="00A97D63" w:rsidP="00315145">
            <w:pPr>
              <w:rPr>
                <w:rFonts w:ascii="Times New Roman" w:hAnsi="Times New Roman" w:cs="Times New Roman"/>
                <w:sz w:val="24"/>
                <w:szCs w:val="24"/>
                <w:lang w:val="en-GB" w:eastAsia="ru-RU"/>
              </w:rPr>
            </w:pPr>
          </w:p>
        </w:tc>
      </w:tr>
    </w:tbl>
    <w:p w:rsidR="00BB6611" w:rsidRDefault="00BB6611" w:rsidP="00345C79">
      <w:pPr>
        <w:spacing w:after="0" w:line="360" w:lineRule="auto"/>
        <w:ind w:firstLine="709"/>
        <w:jc w:val="both"/>
        <w:rPr>
          <w:rStyle w:val="tlid-translation"/>
          <w:rFonts w:ascii="Times New Roman" w:hAnsi="Times New Roman" w:cs="Times New Roman"/>
          <w:b/>
          <w:sz w:val="28"/>
          <w:szCs w:val="28"/>
          <w:lang w:val="en-US"/>
        </w:rPr>
      </w:pPr>
    </w:p>
    <w:p w:rsidR="00B62E31" w:rsidRDefault="00B62E31" w:rsidP="00345C79">
      <w:pPr>
        <w:spacing w:after="0" w:line="360" w:lineRule="auto"/>
        <w:ind w:firstLine="709"/>
        <w:jc w:val="both"/>
        <w:rPr>
          <w:rStyle w:val="tlid-translation"/>
          <w:rFonts w:ascii="Times New Roman" w:hAnsi="Times New Roman" w:cs="Times New Roman"/>
          <w:b/>
          <w:sz w:val="28"/>
          <w:szCs w:val="28"/>
          <w:lang w:val="en-US"/>
        </w:rPr>
      </w:pPr>
    </w:p>
    <w:p w:rsidR="00B62E31" w:rsidRDefault="00B62E31" w:rsidP="00345C79">
      <w:pPr>
        <w:spacing w:after="0" w:line="360" w:lineRule="auto"/>
        <w:ind w:firstLine="709"/>
        <w:jc w:val="both"/>
        <w:rPr>
          <w:rStyle w:val="tlid-translation"/>
          <w:rFonts w:ascii="Times New Roman" w:hAnsi="Times New Roman" w:cs="Times New Roman"/>
          <w:b/>
          <w:sz w:val="28"/>
          <w:szCs w:val="28"/>
          <w:lang w:val="en-US"/>
        </w:rPr>
      </w:pPr>
    </w:p>
    <w:p w:rsidR="00B62E31" w:rsidRDefault="00B62E31" w:rsidP="00345C79">
      <w:pPr>
        <w:spacing w:after="0" w:line="360" w:lineRule="auto"/>
        <w:ind w:firstLine="709"/>
        <w:jc w:val="both"/>
        <w:rPr>
          <w:rStyle w:val="tlid-translation"/>
          <w:rFonts w:ascii="Times New Roman" w:hAnsi="Times New Roman" w:cs="Times New Roman"/>
          <w:b/>
          <w:sz w:val="28"/>
          <w:szCs w:val="28"/>
          <w:lang w:val="en-US"/>
        </w:rPr>
      </w:pPr>
    </w:p>
    <w:p w:rsidR="00B62E31" w:rsidRDefault="00B62E31" w:rsidP="00345C79">
      <w:pPr>
        <w:spacing w:after="0" w:line="360" w:lineRule="auto"/>
        <w:ind w:firstLine="709"/>
        <w:jc w:val="both"/>
        <w:rPr>
          <w:rStyle w:val="tlid-translation"/>
          <w:rFonts w:ascii="Times New Roman" w:hAnsi="Times New Roman" w:cs="Times New Roman"/>
          <w:b/>
          <w:sz w:val="28"/>
          <w:szCs w:val="28"/>
          <w:lang w:val="en-US"/>
        </w:rPr>
      </w:pPr>
    </w:p>
    <w:p w:rsidR="00B62E31" w:rsidRDefault="00B62E31" w:rsidP="00345C79">
      <w:pPr>
        <w:spacing w:after="0" w:line="360" w:lineRule="auto"/>
        <w:ind w:firstLine="709"/>
        <w:jc w:val="both"/>
        <w:rPr>
          <w:rStyle w:val="tlid-translation"/>
          <w:rFonts w:ascii="Times New Roman" w:hAnsi="Times New Roman" w:cs="Times New Roman"/>
          <w:b/>
          <w:sz w:val="28"/>
          <w:szCs w:val="28"/>
          <w:lang w:val="en-US"/>
        </w:rPr>
      </w:pPr>
    </w:p>
    <w:p w:rsidR="00FD220B" w:rsidRDefault="00FD220B" w:rsidP="00345C79">
      <w:pPr>
        <w:spacing w:after="0" w:line="360" w:lineRule="auto"/>
        <w:ind w:firstLine="709"/>
        <w:jc w:val="both"/>
        <w:rPr>
          <w:rStyle w:val="tlid-translation"/>
          <w:rFonts w:ascii="Times New Roman" w:hAnsi="Times New Roman" w:cs="Times New Roman"/>
          <w:b/>
          <w:sz w:val="28"/>
          <w:szCs w:val="28"/>
          <w:lang w:val="en-US"/>
        </w:rPr>
      </w:pPr>
    </w:p>
    <w:p w:rsidR="00DE45B3" w:rsidRDefault="00DE45B3" w:rsidP="00DE45B3">
      <w:pPr>
        <w:pStyle w:val="3"/>
        <w:jc w:val="both"/>
        <w:rPr>
          <w:rFonts w:ascii="Times New Roman" w:eastAsia="Times New Roman" w:hAnsi="Times New Roman" w:cs="Times New Roman"/>
          <w:b/>
          <w:color w:val="auto"/>
          <w:sz w:val="28"/>
          <w:szCs w:val="28"/>
          <w:lang w:val="en-US" w:eastAsia="ru-RU"/>
        </w:rPr>
      </w:pPr>
      <w:bookmarkStart w:id="4" w:name="_Toc10735822"/>
      <w:r>
        <w:rPr>
          <w:rFonts w:ascii="Times New Roman" w:eastAsia="Times New Roman" w:hAnsi="Times New Roman" w:cs="Times New Roman"/>
          <w:b/>
          <w:color w:val="auto"/>
          <w:sz w:val="28"/>
          <w:szCs w:val="28"/>
          <w:lang w:val="en-US" w:eastAsia="ru-RU"/>
        </w:rPr>
        <w:lastRenderedPageBreak/>
        <w:t>3. Analysis of the competitive environment</w:t>
      </w:r>
      <w:bookmarkEnd w:id="4"/>
    </w:p>
    <w:p w:rsidR="00A53AFD" w:rsidRDefault="00A53AFD" w:rsidP="00BB6611">
      <w:pPr>
        <w:spacing w:after="0" w:line="360" w:lineRule="auto"/>
        <w:ind w:firstLine="709"/>
        <w:jc w:val="both"/>
        <w:rPr>
          <w:rStyle w:val="tlid-translation"/>
          <w:rFonts w:ascii="Times New Roman" w:hAnsi="Times New Roman" w:cs="Times New Roman"/>
          <w:sz w:val="28"/>
          <w:szCs w:val="28"/>
          <w:lang w:val="en-US"/>
        </w:rPr>
      </w:pPr>
    </w:p>
    <w:p w:rsidR="00200692" w:rsidRPr="00200692" w:rsidRDefault="00A97D63" w:rsidP="00BB6611">
      <w:pPr>
        <w:spacing w:after="0" w:line="360" w:lineRule="auto"/>
        <w:ind w:firstLine="709"/>
        <w:jc w:val="both"/>
        <w:rPr>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Describe potential competitors who make similar equipment or offer similar technology. Analyze the technical and economic benefits of the idea (what differs from existing analogs and substitutes) compared with the offers of competitors:</w:t>
      </w:r>
    </w:p>
    <w:p w:rsidR="00200692" w:rsidRPr="00200692" w:rsidRDefault="00A97D63" w:rsidP="00BB6611">
      <w:pPr>
        <w:spacing w:after="0" w:line="360" w:lineRule="auto"/>
        <w:ind w:firstLine="709"/>
        <w:jc w:val="both"/>
        <w:rPr>
          <w:rFonts w:ascii="Times New Roman" w:hAnsi="Times New Roman" w:cs="Times New Roman"/>
          <w:sz w:val="28"/>
          <w:szCs w:val="28"/>
          <w:lang w:val="en-US"/>
        </w:rPr>
      </w:pPr>
      <w:r w:rsidRPr="00A97D63">
        <w:rPr>
          <w:rStyle w:val="tlid-translation"/>
          <w:rFonts w:ascii="Times New Roman" w:hAnsi="Times New Roman" w:cs="Times New Roman"/>
          <w:sz w:val="28"/>
          <w:szCs w:val="28"/>
        </w:rPr>
        <w:sym w:font="Symbol" w:char="F02D"/>
      </w:r>
      <w:r w:rsidRPr="00B87A6D">
        <w:rPr>
          <w:rStyle w:val="tlid-translation"/>
          <w:rFonts w:ascii="Times New Roman" w:hAnsi="Times New Roman" w:cs="Times New Roman"/>
          <w:sz w:val="28"/>
          <w:szCs w:val="28"/>
          <w:lang w:val="en-US"/>
        </w:rPr>
        <w:t xml:space="preserve"> </w:t>
      </w:r>
      <w:proofErr w:type="gramStart"/>
      <w:r w:rsidRPr="00B87A6D">
        <w:rPr>
          <w:rStyle w:val="tlid-translation"/>
          <w:rFonts w:ascii="Times New Roman" w:hAnsi="Times New Roman" w:cs="Times New Roman"/>
          <w:sz w:val="28"/>
          <w:szCs w:val="28"/>
          <w:lang w:val="en-US"/>
        </w:rPr>
        <w:t>identify</w:t>
      </w:r>
      <w:proofErr w:type="gramEnd"/>
      <w:r w:rsidRPr="00B87A6D">
        <w:rPr>
          <w:rStyle w:val="tlid-translation"/>
          <w:rFonts w:ascii="Times New Roman" w:hAnsi="Times New Roman" w:cs="Times New Roman"/>
          <w:sz w:val="28"/>
          <w:szCs w:val="28"/>
          <w:lang w:val="en-US"/>
        </w:rPr>
        <w:t xml:space="preserve"> the range of competitors, analogues of equipment or technology already existing in the market and collect information on the values ​​of technical and economic indicators for the idea of ​​their own project and competitor projects;</w:t>
      </w:r>
    </w:p>
    <w:p w:rsidR="00200692" w:rsidRPr="00200692" w:rsidRDefault="00A97D63" w:rsidP="00B62E31">
      <w:pPr>
        <w:spacing w:after="0" w:line="360" w:lineRule="auto"/>
        <w:ind w:firstLine="709"/>
        <w:rPr>
          <w:rFonts w:ascii="Times New Roman" w:hAnsi="Times New Roman" w:cs="Times New Roman"/>
          <w:sz w:val="28"/>
          <w:szCs w:val="28"/>
          <w:lang w:val="en-US"/>
        </w:rPr>
      </w:pPr>
      <w:r w:rsidRPr="00A97D63">
        <w:rPr>
          <w:rStyle w:val="tlid-translation"/>
          <w:rFonts w:ascii="Times New Roman" w:hAnsi="Times New Roman" w:cs="Times New Roman"/>
          <w:sz w:val="28"/>
          <w:szCs w:val="28"/>
        </w:rPr>
        <w:sym w:font="Symbol" w:char="F02D"/>
      </w:r>
      <w:r w:rsidRPr="00B87A6D">
        <w:rPr>
          <w:rStyle w:val="tlid-translation"/>
          <w:rFonts w:ascii="Times New Roman" w:hAnsi="Times New Roman" w:cs="Times New Roman"/>
          <w:sz w:val="28"/>
          <w:szCs w:val="28"/>
          <w:lang w:val="en-US"/>
        </w:rPr>
        <w:t xml:space="preserve"> </w:t>
      </w:r>
      <w:proofErr w:type="gramStart"/>
      <w:r w:rsidRPr="00B87A6D">
        <w:rPr>
          <w:rStyle w:val="tlid-translation"/>
          <w:rFonts w:ascii="Times New Roman" w:hAnsi="Times New Roman" w:cs="Times New Roman"/>
          <w:sz w:val="28"/>
          <w:szCs w:val="28"/>
          <w:lang w:val="en-US"/>
        </w:rPr>
        <w:t>outline</w:t>
      </w:r>
      <w:proofErr w:type="gramEnd"/>
      <w:r w:rsidRPr="00B87A6D">
        <w:rPr>
          <w:rStyle w:val="tlid-translation"/>
          <w:rFonts w:ascii="Times New Roman" w:hAnsi="Times New Roman" w:cs="Times New Roman"/>
          <w:sz w:val="28"/>
          <w:szCs w:val="28"/>
          <w:lang w:val="en-US"/>
        </w:rPr>
        <w:t xml:space="preserve"> the technical and economic benefits of the proposed idea.</w:t>
      </w:r>
    </w:p>
    <w:p w:rsidR="00A97D63" w:rsidRPr="00A97D63" w:rsidRDefault="00A97D63" w:rsidP="00345C79">
      <w:pPr>
        <w:spacing w:after="0" w:line="360" w:lineRule="auto"/>
        <w:ind w:firstLine="709"/>
        <w:jc w:val="both"/>
        <w:rPr>
          <w:rStyle w:val="20"/>
          <w:rFonts w:ascii="Times New Roman" w:hAnsi="Times New Roman" w:cs="Times New Roman"/>
          <w:b/>
          <w:sz w:val="28"/>
          <w:szCs w:val="28"/>
        </w:rPr>
      </w:pPr>
      <w:r w:rsidRPr="00B87A6D">
        <w:rPr>
          <w:rStyle w:val="tlid-translation"/>
          <w:rFonts w:ascii="Times New Roman" w:hAnsi="Times New Roman" w:cs="Times New Roman"/>
          <w:sz w:val="28"/>
          <w:szCs w:val="28"/>
          <w:lang w:val="en-US"/>
        </w:rPr>
        <w:t>The results of the analysis are summarized in Table 3.</w:t>
      </w:r>
    </w:p>
    <w:p w:rsidR="00354807" w:rsidRDefault="00354807" w:rsidP="00345C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color w:val="212121"/>
          <w:sz w:val="28"/>
          <w:szCs w:val="28"/>
          <w:lang w:val="en-GB" w:eastAsia="ru-RU"/>
        </w:rPr>
      </w:pPr>
    </w:p>
    <w:p w:rsidR="00A97D63" w:rsidRPr="0007137B" w:rsidRDefault="00A97D63" w:rsidP="00345C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color w:val="212121"/>
          <w:sz w:val="28"/>
          <w:szCs w:val="28"/>
          <w:lang w:val="en-GB" w:eastAsia="ru-RU"/>
        </w:rPr>
      </w:pPr>
      <w:r w:rsidRPr="0007137B">
        <w:rPr>
          <w:rFonts w:ascii="Times New Roman" w:eastAsia="Times New Roman" w:hAnsi="Times New Roman" w:cs="Times New Roman"/>
          <w:color w:val="212121"/>
          <w:sz w:val="28"/>
          <w:szCs w:val="28"/>
          <w:lang w:val="en-GB" w:eastAsia="ru-RU"/>
        </w:rPr>
        <w:t xml:space="preserve">Table </w:t>
      </w:r>
      <w:r>
        <w:rPr>
          <w:rFonts w:ascii="Times New Roman" w:eastAsia="Times New Roman" w:hAnsi="Times New Roman" w:cs="Times New Roman"/>
          <w:color w:val="212121"/>
          <w:sz w:val="28"/>
          <w:szCs w:val="28"/>
          <w:lang w:val="en-GB" w:eastAsia="ru-RU"/>
        </w:rPr>
        <w:t>3</w:t>
      </w:r>
      <w:r w:rsidRPr="0007137B">
        <w:rPr>
          <w:rFonts w:ascii="Times New Roman" w:eastAsia="Times New Roman" w:hAnsi="Times New Roman" w:cs="Times New Roman"/>
          <w:color w:val="212121"/>
          <w:sz w:val="28"/>
          <w:szCs w:val="28"/>
          <w:lang w:val="en-GB" w:eastAsia="ru-RU"/>
        </w:rPr>
        <w:t xml:space="preserve">. </w:t>
      </w:r>
      <w:r w:rsidRPr="00AC7B58">
        <w:rPr>
          <w:rFonts w:ascii="Times New Roman" w:eastAsia="Times New Roman" w:hAnsi="Times New Roman" w:cs="Times New Roman"/>
          <w:color w:val="212121"/>
          <w:sz w:val="28"/>
          <w:szCs w:val="28"/>
          <w:lang w:val="en-GB" w:eastAsia="ru-RU"/>
        </w:rPr>
        <w:t>Determination of the competitiveness of the project idea</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297"/>
        <w:gridCol w:w="2126"/>
        <w:gridCol w:w="1843"/>
        <w:gridCol w:w="2268"/>
      </w:tblGrid>
      <w:tr w:rsidR="00A97D63" w:rsidRPr="0007137B" w:rsidTr="00315145">
        <w:tc>
          <w:tcPr>
            <w:tcW w:w="567" w:type="dxa"/>
            <w:vAlign w:val="center"/>
          </w:tcPr>
          <w:p w:rsidR="00A97D63" w:rsidRPr="0007137B" w:rsidRDefault="00A97D63" w:rsidP="00315145">
            <w:pPr>
              <w:numPr>
                <w:ilvl w:val="12"/>
                <w:numId w:val="0"/>
              </w:numPr>
              <w:spacing w:after="0" w:line="240" w:lineRule="auto"/>
              <w:jc w:val="center"/>
              <w:rPr>
                <w:rFonts w:ascii="Times New Roman" w:eastAsia="Times New Roman" w:hAnsi="Times New Roman" w:cs="Times New Roman"/>
                <w:sz w:val="24"/>
                <w:szCs w:val="24"/>
                <w:lang w:val="en-GB" w:eastAsia="ru-RU"/>
              </w:rPr>
            </w:pPr>
            <w:r w:rsidRPr="0007137B">
              <w:rPr>
                <w:rFonts w:ascii="Times New Roman" w:hAnsi="Times New Roman" w:cs="Times New Roman"/>
                <w:sz w:val="24"/>
                <w:szCs w:val="24"/>
                <w:lang w:val="en-GB"/>
              </w:rPr>
              <w:t xml:space="preserve">№ </w:t>
            </w:r>
            <w:r w:rsidRPr="0007137B">
              <w:rPr>
                <w:rFonts w:ascii="Times New Roman" w:hAnsi="Times New Roman" w:cs="Times New Roman"/>
                <w:sz w:val="24"/>
                <w:szCs w:val="24"/>
                <w:lang w:val="en-GB"/>
              </w:rPr>
              <w:br/>
            </w:r>
          </w:p>
        </w:tc>
        <w:tc>
          <w:tcPr>
            <w:tcW w:w="2297" w:type="dxa"/>
          </w:tcPr>
          <w:p w:rsidR="00A97D63" w:rsidRPr="00A23586" w:rsidRDefault="00A97D63" w:rsidP="00315145">
            <w:pPr>
              <w:jc w:val="center"/>
              <w:rPr>
                <w:rFonts w:ascii="Times New Roman" w:hAnsi="Times New Roman" w:cs="Times New Roman"/>
                <w:sz w:val="24"/>
                <w:szCs w:val="24"/>
                <w:lang w:val="en-GB"/>
              </w:rPr>
            </w:pPr>
            <w:r w:rsidRPr="00A23586">
              <w:rPr>
                <w:rFonts w:ascii="Times New Roman" w:hAnsi="Times New Roman" w:cs="Times New Roman"/>
                <w:color w:val="212121"/>
                <w:sz w:val="24"/>
                <w:szCs w:val="24"/>
                <w:shd w:val="clear" w:color="auto" w:fill="FFFFFF"/>
                <w:lang w:val="en-GB"/>
              </w:rPr>
              <w:t>Technical and economic characteristics of the idea</w:t>
            </w:r>
          </w:p>
        </w:tc>
        <w:tc>
          <w:tcPr>
            <w:tcW w:w="2126" w:type="dxa"/>
          </w:tcPr>
          <w:p w:rsidR="00A97D63" w:rsidRPr="0007137B" w:rsidRDefault="00A97D63" w:rsidP="003151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r w:rsidRPr="0007137B">
              <w:rPr>
                <w:rFonts w:ascii="Times New Roman" w:eastAsia="Times New Roman" w:hAnsi="Times New Roman" w:cs="Times New Roman"/>
                <w:color w:val="212121"/>
                <w:sz w:val="24"/>
                <w:szCs w:val="24"/>
                <w:lang w:val="en-GB" w:eastAsia="ru-RU"/>
              </w:rPr>
              <w:t>Startup project</w:t>
            </w:r>
          </w:p>
          <w:p w:rsidR="00A97D63" w:rsidRPr="00A23586" w:rsidRDefault="00A97D63" w:rsidP="00315145">
            <w:pPr>
              <w:jc w:val="center"/>
              <w:rPr>
                <w:rFonts w:ascii="Times New Roman" w:hAnsi="Times New Roman" w:cs="Times New Roman"/>
                <w:sz w:val="24"/>
                <w:szCs w:val="24"/>
                <w:lang w:val="en-GB"/>
              </w:rPr>
            </w:pPr>
          </w:p>
        </w:tc>
        <w:tc>
          <w:tcPr>
            <w:tcW w:w="1843" w:type="dxa"/>
          </w:tcPr>
          <w:p w:rsidR="00A97D63" w:rsidRPr="00A23586" w:rsidRDefault="00A97D63" w:rsidP="00315145">
            <w:pPr>
              <w:jc w:val="center"/>
              <w:rPr>
                <w:rFonts w:ascii="Times New Roman" w:hAnsi="Times New Roman" w:cs="Times New Roman"/>
                <w:sz w:val="24"/>
                <w:szCs w:val="24"/>
                <w:lang w:val="en-GB"/>
              </w:rPr>
            </w:pPr>
            <w:r w:rsidRPr="00A23586">
              <w:rPr>
                <w:rFonts w:ascii="Times New Roman" w:hAnsi="Times New Roman" w:cs="Times New Roman"/>
                <w:color w:val="212121"/>
                <w:sz w:val="24"/>
                <w:szCs w:val="24"/>
                <w:lang w:val="en-GB"/>
              </w:rPr>
              <w:t>Competitor 1</w:t>
            </w:r>
          </w:p>
        </w:tc>
        <w:tc>
          <w:tcPr>
            <w:tcW w:w="2268" w:type="dxa"/>
          </w:tcPr>
          <w:p w:rsidR="00A97D63" w:rsidRPr="00A23586" w:rsidRDefault="00A97D63" w:rsidP="00315145">
            <w:pPr>
              <w:jc w:val="center"/>
              <w:rPr>
                <w:rFonts w:ascii="Times New Roman" w:hAnsi="Times New Roman" w:cs="Times New Roman"/>
                <w:sz w:val="24"/>
                <w:szCs w:val="24"/>
                <w:lang w:val="en-GB"/>
              </w:rPr>
            </w:pPr>
            <w:r w:rsidRPr="00A23586">
              <w:rPr>
                <w:rFonts w:ascii="Times New Roman" w:hAnsi="Times New Roman" w:cs="Times New Roman"/>
                <w:color w:val="212121"/>
                <w:sz w:val="24"/>
                <w:szCs w:val="24"/>
                <w:lang w:val="en-GB"/>
              </w:rPr>
              <w:t>Competitor 2</w:t>
            </w:r>
          </w:p>
        </w:tc>
      </w:tr>
      <w:tr w:rsidR="00A97D63" w:rsidRPr="0007137B" w:rsidTr="00315145">
        <w:tc>
          <w:tcPr>
            <w:tcW w:w="56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r w:rsidRPr="0007137B">
              <w:rPr>
                <w:rFonts w:ascii="Times New Roman" w:eastAsia="Times New Roman" w:hAnsi="Times New Roman" w:cs="Times New Roman"/>
                <w:sz w:val="24"/>
                <w:szCs w:val="24"/>
                <w:lang w:val="en-GB" w:eastAsia="ru-RU"/>
              </w:rPr>
              <w:t>1.</w:t>
            </w:r>
          </w:p>
        </w:tc>
        <w:tc>
          <w:tcPr>
            <w:tcW w:w="229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126"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1843"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268"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r>
      <w:tr w:rsidR="00A97D63" w:rsidRPr="0007137B" w:rsidTr="00315145">
        <w:tc>
          <w:tcPr>
            <w:tcW w:w="56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r w:rsidRPr="0007137B">
              <w:rPr>
                <w:rFonts w:ascii="Times New Roman" w:eastAsia="Times New Roman" w:hAnsi="Times New Roman" w:cs="Times New Roman"/>
                <w:sz w:val="24"/>
                <w:szCs w:val="24"/>
                <w:lang w:val="en-GB" w:eastAsia="ru-RU"/>
              </w:rPr>
              <w:t>2.</w:t>
            </w:r>
          </w:p>
        </w:tc>
        <w:tc>
          <w:tcPr>
            <w:tcW w:w="229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126"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1843"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268"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r>
      <w:tr w:rsidR="00A97D63" w:rsidRPr="0007137B" w:rsidTr="00315145">
        <w:tc>
          <w:tcPr>
            <w:tcW w:w="56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r w:rsidRPr="0007137B">
              <w:rPr>
                <w:rFonts w:ascii="Times New Roman" w:eastAsia="Times New Roman" w:hAnsi="Times New Roman" w:cs="Times New Roman"/>
                <w:sz w:val="24"/>
                <w:szCs w:val="24"/>
                <w:lang w:val="en-GB" w:eastAsia="ru-RU"/>
              </w:rPr>
              <w:t>3.</w:t>
            </w:r>
          </w:p>
        </w:tc>
        <w:tc>
          <w:tcPr>
            <w:tcW w:w="229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126"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1843"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268"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r>
      <w:tr w:rsidR="00A97D63" w:rsidRPr="0007137B" w:rsidTr="00315145">
        <w:tc>
          <w:tcPr>
            <w:tcW w:w="56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r w:rsidRPr="0007137B">
              <w:rPr>
                <w:rFonts w:ascii="Times New Roman" w:eastAsia="Times New Roman" w:hAnsi="Times New Roman" w:cs="Times New Roman"/>
                <w:sz w:val="24"/>
                <w:szCs w:val="24"/>
                <w:lang w:val="en-GB" w:eastAsia="ru-RU"/>
              </w:rPr>
              <w:t>…</w:t>
            </w:r>
          </w:p>
        </w:tc>
        <w:tc>
          <w:tcPr>
            <w:tcW w:w="229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126"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1843"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268"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r>
      <w:tr w:rsidR="00A97D63" w:rsidRPr="0007137B" w:rsidTr="00315145">
        <w:tc>
          <w:tcPr>
            <w:tcW w:w="56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r w:rsidRPr="0007137B">
              <w:rPr>
                <w:rFonts w:ascii="Times New Roman" w:eastAsia="Times New Roman" w:hAnsi="Times New Roman" w:cs="Times New Roman"/>
                <w:sz w:val="24"/>
                <w:szCs w:val="24"/>
                <w:lang w:val="en-GB" w:eastAsia="ru-RU"/>
              </w:rPr>
              <w:t>N</w:t>
            </w:r>
          </w:p>
        </w:tc>
        <w:tc>
          <w:tcPr>
            <w:tcW w:w="2297"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126"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1843"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c>
          <w:tcPr>
            <w:tcW w:w="2268" w:type="dxa"/>
          </w:tcPr>
          <w:p w:rsidR="00A97D63" w:rsidRPr="0007137B" w:rsidRDefault="00A97D63" w:rsidP="00315145">
            <w:pPr>
              <w:numPr>
                <w:ilvl w:val="12"/>
                <w:numId w:val="0"/>
              </w:numPr>
              <w:spacing w:after="0" w:line="240" w:lineRule="auto"/>
              <w:rPr>
                <w:rFonts w:ascii="Times New Roman" w:eastAsia="Times New Roman" w:hAnsi="Times New Roman" w:cs="Times New Roman"/>
                <w:sz w:val="24"/>
                <w:szCs w:val="24"/>
                <w:lang w:val="en-GB" w:eastAsia="ru-RU"/>
              </w:rPr>
            </w:pPr>
          </w:p>
        </w:tc>
      </w:tr>
    </w:tbl>
    <w:p w:rsidR="00354807" w:rsidRDefault="00354807" w:rsidP="00BB6611">
      <w:pPr>
        <w:spacing w:after="0" w:line="360" w:lineRule="auto"/>
        <w:ind w:firstLine="709"/>
        <w:jc w:val="both"/>
        <w:rPr>
          <w:rStyle w:val="tlid-translation"/>
          <w:rFonts w:ascii="Times New Roman" w:hAnsi="Times New Roman" w:cs="Times New Roman"/>
          <w:sz w:val="28"/>
          <w:szCs w:val="28"/>
          <w:lang w:val="en-US"/>
        </w:rPr>
      </w:pPr>
    </w:p>
    <w:p w:rsidR="00A97D63" w:rsidRPr="00B87A6D" w:rsidRDefault="00A97D63" w:rsidP="00BB6611">
      <w:pPr>
        <w:spacing w:after="0" w:line="360" w:lineRule="auto"/>
        <w:ind w:firstLine="709"/>
        <w:jc w:val="both"/>
        <w:rPr>
          <w:rStyle w:val="tlid-translation"/>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At the same time, during the implementation of the startup project it is expedient to conduct a SWOT analysis of potential threats and opportunities for implementing the startup project, identifying strengths and weaknesses, as well as its capabilities and threats. The SWOT analysis does not cover the final information for the implementation of the startup project, but allows you to streamline the process of building a business idea by thinking about available information, your own thoughts and evaluations.</w:t>
      </w:r>
    </w:p>
    <w:p w:rsidR="00354807" w:rsidRPr="00F42F09" w:rsidRDefault="00354807" w:rsidP="00345C79">
      <w:pPr>
        <w:spacing w:after="0" w:line="360" w:lineRule="auto"/>
        <w:ind w:firstLine="709"/>
        <w:jc w:val="right"/>
        <w:rPr>
          <w:rStyle w:val="tlid-translation"/>
          <w:rFonts w:ascii="Times New Roman" w:hAnsi="Times New Roman" w:cs="Times New Roman"/>
          <w:sz w:val="28"/>
          <w:szCs w:val="28"/>
          <w:lang w:val="en-US"/>
        </w:rPr>
      </w:pPr>
    </w:p>
    <w:p w:rsidR="00354807" w:rsidRPr="00F42F09" w:rsidRDefault="00354807" w:rsidP="00345C79">
      <w:pPr>
        <w:spacing w:after="0" w:line="360" w:lineRule="auto"/>
        <w:ind w:firstLine="709"/>
        <w:jc w:val="right"/>
        <w:rPr>
          <w:rStyle w:val="tlid-translation"/>
          <w:rFonts w:ascii="Times New Roman" w:hAnsi="Times New Roman" w:cs="Times New Roman"/>
          <w:sz w:val="28"/>
          <w:szCs w:val="28"/>
          <w:lang w:val="en-US"/>
        </w:rPr>
      </w:pPr>
    </w:p>
    <w:p w:rsidR="00354807" w:rsidRPr="00F42F09" w:rsidRDefault="00354807" w:rsidP="00345C79">
      <w:pPr>
        <w:spacing w:after="0" w:line="360" w:lineRule="auto"/>
        <w:ind w:firstLine="709"/>
        <w:jc w:val="right"/>
        <w:rPr>
          <w:rStyle w:val="tlid-translation"/>
          <w:rFonts w:ascii="Times New Roman" w:hAnsi="Times New Roman" w:cs="Times New Roman"/>
          <w:sz w:val="28"/>
          <w:szCs w:val="28"/>
          <w:lang w:val="en-US"/>
        </w:rPr>
      </w:pPr>
    </w:p>
    <w:p w:rsidR="00354807" w:rsidRPr="00F42F09" w:rsidRDefault="00354807" w:rsidP="00345C79">
      <w:pPr>
        <w:spacing w:after="0" w:line="360" w:lineRule="auto"/>
        <w:ind w:firstLine="709"/>
        <w:jc w:val="right"/>
        <w:rPr>
          <w:rStyle w:val="tlid-translation"/>
          <w:rFonts w:ascii="Times New Roman" w:hAnsi="Times New Roman" w:cs="Times New Roman"/>
          <w:sz w:val="28"/>
          <w:szCs w:val="28"/>
          <w:lang w:val="en-US"/>
        </w:rPr>
      </w:pPr>
    </w:p>
    <w:p w:rsidR="00A97D63" w:rsidRPr="00705136" w:rsidRDefault="00A97D63" w:rsidP="00345C79">
      <w:pPr>
        <w:spacing w:after="0" w:line="360" w:lineRule="auto"/>
        <w:ind w:firstLine="709"/>
        <w:jc w:val="right"/>
        <w:rPr>
          <w:rFonts w:ascii="Times New Roman" w:eastAsia="Times New Roman" w:hAnsi="Times New Roman" w:cs="Times New Roman"/>
          <w:sz w:val="28"/>
          <w:szCs w:val="28"/>
          <w:lang w:val="uk-UA" w:eastAsia="ru-RU"/>
        </w:rPr>
      </w:pPr>
      <w:r w:rsidRPr="00354807">
        <w:rPr>
          <w:rStyle w:val="tlid-translation"/>
          <w:rFonts w:ascii="Times New Roman" w:hAnsi="Times New Roman" w:cs="Times New Roman"/>
          <w:sz w:val="28"/>
          <w:szCs w:val="28"/>
          <w:lang w:val="en-US"/>
        </w:rPr>
        <w:lastRenderedPageBreak/>
        <w:t>Table 4. Form for SWOT analysis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0"/>
        <w:gridCol w:w="1733"/>
        <w:gridCol w:w="1420"/>
        <w:gridCol w:w="1206"/>
        <w:gridCol w:w="1316"/>
      </w:tblGrid>
      <w:tr w:rsidR="00A97D63" w:rsidRPr="00345C79" w:rsidTr="007E0E2D">
        <w:tc>
          <w:tcPr>
            <w:tcW w:w="0" w:type="auto"/>
            <w:vMerge w:val="restart"/>
            <w:shd w:val="clear" w:color="auto" w:fill="auto"/>
            <w:vAlign w:val="center"/>
          </w:tcPr>
          <w:p w:rsidR="00A97D63" w:rsidRPr="00345C79" w:rsidRDefault="00A97D63" w:rsidP="007E0E2D">
            <w:pPr>
              <w:pStyle w:val="Default"/>
              <w:jc w:val="center"/>
              <w:rPr>
                <w:rFonts w:ascii="Times New Roman" w:hAnsi="Times New Roman" w:cs="Times New Roman"/>
                <w:color w:val="auto"/>
                <w:lang w:val="en-GB"/>
              </w:rPr>
            </w:pPr>
            <w:r w:rsidRPr="00345C79">
              <w:rPr>
                <w:rStyle w:val="tlid-translation"/>
                <w:rFonts w:ascii="Times New Roman" w:hAnsi="Times New Roman" w:cs="Times New Roman"/>
                <w:lang w:val="en-GB"/>
              </w:rPr>
              <w:t>Factors</w:t>
            </w:r>
          </w:p>
        </w:tc>
        <w:tc>
          <w:tcPr>
            <w:tcW w:w="3153" w:type="dxa"/>
            <w:gridSpan w:val="2"/>
            <w:shd w:val="clear" w:color="auto" w:fill="auto"/>
          </w:tcPr>
          <w:p w:rsidR="00A97D63" w:rsidRPr="00345C79" w:rsidRDefault="00A97D63" w:rsidP="007E0E2D">
            <w:pPr>
              <w:pStyle w:val="Default"/>
              <w:jc w:val="center"/>
              <w:rPr>
                <w:rFonts w:ascii="Times New Roman" w:hAnsi="Times New Roman" w:cs="Times New Roman"/>
                <w:lang w:val="en-GB"/>
              </w:rPr>
            </w:pPr>
            <w:r w:rsidRPr="00345C79">
              <w:rPr>
                <w:rStyle w:val="tlid-translation"/>
                <w:rFonts w:ascii="Times New Roman" w:hAnsi="Times New Roman" w:cs="Times New Roman"/>
                <w:lang w:val="en-GB"/>
              </w:rPr>
              <w:t>Assessment of the environment</w:t>
            </w:r>
          </w:p>
        </w:tc>
        <w:tc>
          <w:tcPr>
            <w:tcW w:w="2334" w:type="dxa"/>
            <w:gridSpan w:val="2"/>
            <w:shd w:val="clear" w:color="auto" w:fill="auto"/>
          </w:tcPr>
          <w:p w:rsidR="00A97D63" w:rsidRPr="00345C79" w:rsidRDefault="00A97D63" w:rsidP="007E0E2D">
            <w:pPr>
              <w:pStyle w:val="Default"/>
              <w:jc w:val="center"/>
              <w:rPr>
                <w:rFonts w:ascii="Times New Roman" w:hAnsi="Times New Roman" w:cs="Times New Roman"/>
                <w:lang w:val="en-GB"/>
              </w:rPr>
            </w:pPr>
            <w:r w:rsidRPr="00345C79">
              <w:rPr>
                <w:rStyle w:val="tlid-translation"/>
                <w:rFonts w:ascii="Times New Roman" w:hAnsi="Times New Roman" w:cs="Times New Roman"/>
                <w:lang w:val="en-GB"/>
              </w:rPr>
              <w:t>Enterprise evaluation</w:t>
            </w:r>
          </w:p>
        </w:tc>
      </w:tr>
      <w:tr w:rsidR="00B62E31" w:rsidRPr="00345C79" w:rsidTr="007E0E2D">
        <w:trPr>
          <w:trHeight w:val="783"/>
        </w:trPr>
        <w:tc>
          <w:tcPr>
            <w:tcW w:w="0" w:type="auto"/>
            <w:vMerge/>
            <w:shd w:val="clear" w:color="auto" w:fill="auto"/>
          </w:tcPr>
          <w:p w:rsidR="00B62E31" w:rsidRPr="00345C79" w:rsidRDefault="00B62E31" w:rsidP="00315145">
            <w:pPr>
              <w:pStyle w:val="Default"/>
              <w:jc w:val="both"/>
              <w:rPr>
                <w:rFonts w:ascii="Times New Roman" w:hAnsi="Times New Roman" w:cs="Times New Roman"/>
                <w:color w:val="auto"/>
                <w:lang w:val="en-GB"/>
              </w:rPr>
            </w:pPr>
          </w:p>
        </w:tc>
        <w:tc>
          <w:tcPr>
            <w:tcW w:w="1733" w:type="dxa"/>
            <w:shd w:val="clear" w:color="auto" w:fill="auto"/>
          </w:tcPr>
          <w:p w:rsidR="00B62E31" w:rsidRPr="00345C79" w:rsidRDefault="00B62E31" w:rsidP="007E0E2D">
            <w:pPr>
              <w:pStyle w:val="Default"/>
              <w:jc w:val="center"/>
              <w:rPr>
                <w:rFonts w:ascii="Times New Roman" w:hAnsi="Times New Roman" w:cs="Times New Roman"/>
                <w:lang w:val="en-GB"/>
              </w:rPr>
            </w:pPr>
            <w:r w:rsidRPr="00345C79">
              <w:rPr>
                <w:rStyle w:val="tlid-translation"/>
                <w:rFonts w:ascii="Times New Roman" w:hAnsi="Times New Roman" w:cs="Times New Roman"/>
                <w:lang w:val="en-GB"/>
              </w:rPr>
              <w:t>Opportunities</w:t>
            </w:r>
          </w:p>
        </w:tc>
        <w:tc>
          <w:tcPr>
            <w:tcW w:w="1420" w:type="dxa"/>
            <w:shd w:val="clear" w:color="auto" w:fill="auto"/>
          </w:tcPr>
          <w:p w:rsidR="00B62E31" w:rsidRPr="00345C79" w:rsidRDefault="00B62E31" w:rsidP="007E0E2D">
            <w:pPr>
              <w:pStyle w:val="Default"/>
              <w:jc w:val="center"/>
              <w:rPr>
                <w:rFonts w:ascii="Times New Roman" w:hAnsi="Times New Roman" w:cs="Times New Roman"/>
                <w:lang w:val="en-GB"/>
              </w:rPr>
            </w:pPr>
            <w:r w:rsidRPr="00345C79">
              <w:rPr>
                <w:rStyle w:val="tlid-translation"/>
                <w:rFonts w:ascii="Times New Roman" w:hAnsi="Times New Roman" w:cs="Times New Roman"/>
                <w:lang w:val="en-GB"/>
              </w:rPr>
              <w:t>Threats</w:t>
            </w:r>
          </w:p>
        </w:tc>
        <w:tc>
          <w:tcPr>
            <w:tcW w:w="1206" w:type="dxa"/>
            <w:shd w:val="clear" w:color="auto" w:fill="auto"/>
          </w:tcPr>
          <w:p w:rsidR="00B62E31" w:rsidRPr="00345C79" w:rsidRDefault="00B62E31" w:rsidP="007E0E2D">
            <w:pPr>
              <w:spacing w:after="0" w:line="240" w:lineRule="auto"/>
              <w:jc w:val="center"/>
              <w:rPr>
                <w:rFonts w:ascii="Times New Roman" w:eastAsia="Times New Roman" w:hAnsi="Times New Roman" w:cs="Times New Roman"/>
                <w:sz w:val="24"/>
                <w:szCs w:val="24"/>
                <w:lang w:val="en-GB" w:eastAsia="ru-RU"/>
              </w:rPr>
            </w:pPr>
            <w:r w:rsidRPr="00345C79">
              <w:rPr>
                <w:rFonts w:ascii="Times New Roman" w:eastAsia="Times New Roman" w:hAnsi="Times New Roman" w:cs="Times New Roman"/>
                <w:sz w:val="24"/>
                <w:szCs w:val="24"/>
                <w:lang w:val="en-GB" w:eastAsia="ru-RU"/>
              </w:rPr>
              <w:t>Strengths</w:t>
            </w:r>
          </w:p>
          <w:p w:rsidR="00B62E31" w:rsidRPr="00345C79" w:rsidRDefault="00B62E31" w:rsidP="007E0E2D">
            <w:pPr>
              <w:pStyle w:val="Default"/>
              <w:jc w:val="center"/>
              <w:rPr>
                <w:rFonts w:ascii="Times New Roman" w:hAnsi="Times New Roman" w:cs="Times New Roman"/>
                <w:lang w:val="en-GB"/>
              </w:rPr>
            </w:pPr>
          </w:p>
        </w:tc>
        <w:tc>
          <w:tcPr>
            <w:tcW w:w="0" w:type="auto"/>
            <w:shd w:val="clear" w:color="auto" w:fill="auto"/>
          </w:tcPr>
          <w:p w:rsidR="00B62E31" w:rsidRPr="00345C79" w:rsidRDefault="00B62E31" w:rsidP="007E0E2D">
            <w:pPr>
              <w:spacing w:after="0" w:line="240" w:lineRule="auto"/>
              <w:jc w:val="center"/>
              <w:rPr>
                <w:rFonts w:ascii="Times New Roman" w:eastAsia="Times New Roman" w:hAnsi="Times New Roman" w:cs="Times New Roman"/>
                <w:sz w:val="24"/>
                <w:szCs w:val="24"/>
                <w:lang w:val="en-GB" w:eastAsia="ru-RU"/>
              </w:rPr>
            </w:pPr>
            <w:r w:rsidRPr="00345C79">
              <w:rPr>
                <w:rFonts w:ascii="Times New Roman" w:eastAsia="Times New Roman" w:hAnsi="Times New Roman" w:cs="Times New Roman"/>
                <w:sz w:val="24"/>
                <w:szCs w:val="24"/>
                <w:lang w:val="en-GB" w:eastAsia="ru-RU"/>
              </w:rPr>
              <w:t>Weak sides</w:t>
            </w:r>
          </w:p>
          <w:p w:rsidR="00B62E31" w:rsidRPr="00345C79" w:rsidRDefault="00B62E31" w:rsidP="007E0E2D">
            <w:pPr>
              <w:pStyle w:val="Default"/>
              <w:jc w:val="center"/>
              <w:rPr>
                <w:rFonts w:ascii="Times New Roman" w:hAnsi="Times New Roman" w:cs="Times New Roman"/>
                <w:lang w:val="en-GB"/>
              </w:rPr>
            </w:pPr>
          </w:p>
        </w:tc>
      </w:tr>
      <w:tr w:rsidR="007E0E2D" w:rsidRPr="00345C79" w:rsidTr="007E0E2D">
        <w:tc>
          <w:tcPr>
            <w:tcW w:w="0" w:type="auto"/>
            <w:shd w:val="clear" w:color="auto" w:fill="auto"/>
          </w:tcPr>
          <w:p w:rsidR="007E0E2D" w:rsidRPr="00345C79" w:rsidRDefault="007E0E2D" w:rsidP="00315145">
            <w:pPr>
              <w:pStyle w:val="Default"/>
              <w:jc w:val="both"/>
              <w:rPr>
                <w:rFonts w:ascii="Times New Roman" w:hAnsi="Times New Roman" w:cs="Times New Roman"/>
                <w:color w:val="auto"/>
                <w:lang w:val="en-GB"/>
              </w:rPr>
            </w:pPr>
            <w:r w:rsidRPr="00345C79">
              <w:rPr>
                <w:rStyle w:val="tlid-translation"/>
                <w:rFonts w:ascii="Times New Roman" w:hAnsi="Times New Roman" w:cs="Times New Roman"/>
                <w:lang w:val="en-GB"/>
              </w:rPr>
              <w:t>1. Dependent on the activity of the enterprise</w:t>
            </w:r>
            <w:proofErr w:type="gramStart"/>
            <w:r w:rsidRPr="00345C79">
              <w:rPr>
                <w:rStyle w:val="tlid-translation"/>
                <w:rFonts w:ascii="Times New Roman" w:hAnsi="Times New Roman" w:cs="Times New Roman"/>
                <w:lang w:val="en-GB"/>
              </w:rPr>
              <w:t>:</w:t>
            </w:r>
            <w:r w:rsidRPr="00345C79">
              <w:rPr>
                <w:rFonts w:ascii="Times New Roman" w:hAnsi="Times New Roman" w:cs="Times New Roman"/>
                <w:color w:val="auto"/>
                <w:lang w:val="en-GB"/>
              </w:rPr>
              <w:t>1.1</w:t>
            </w:r>
            <w:proofErr w:type="gramEnd"/>
            <w:r w:rsidRPr="00345C79">
              <w:rPr>
                <w:rFonts w:ascii="Times New Roman" w:hAnsi="Times New Roman" w:cs="Times New Roman"/>
                <w:color w:val="auto"/>
                <w:lang w:val="en-GB"/>
              </w:rPr>
              <w:t>.</w:t>
            </w:r>
          </w:p>
          <w:p w:rsidR="007E0E2D" w:rsidRDefault="007E0E2D" w:rsidP="00315145">
            <w:pPr>
              <w:pStyle w:val="Default"/>
              <w:jc w:val="both"/>
              <w:rPr>
                <w:rFonts w:ascii="Times New Roman" w:hAnsi="Times New Roman" w:cs="Times New Roman"/>
                <w:color w:val="auto"/>
                <w:lang w:val="en-GB"/>
              </w:rPr>
            </w:pPr>
            <w:r>
              <w:rPr>
                <w:rFonts w:ascii="Times New Roman" w:hAnsi="Times New Roman" w:cs="Times New Roman"/>
                <w:color w:val="auto"/>
                <w:lang w:val="en-GB"/>
              </w:rPr>
              <w:t>1.2.</w:t>
            </w:r>
          </w:p>
          <w:p w:rsidR="007E0E2D" w:rsidRDefault="007E0E2D" w:rsidP="00315145">
            <w:pPr>
              <w:pStyle w:val="Default"/>
              <w:jc w:val="both"/>
              <w:rPr>
                <w:rFonts w:ascii="Times New Roman" w:hAnsi="Times New Roman" w:cs="Times New Roman"/>
                <w:color w:val="auto"/>
                <w:lang w:val="en-GB"/>
              </w:rPr>
            </w:pPr>
            <w:r>
              <w:rPr>
                <w:rFonts w:ascii="Times New Roman" w:hAnsi="Times New Roman" w:cs="Times New Roman"/>
                <w:color w:val="auto"/>
                <w:lang w:val="en-GB"/>
              </w:rPr>
              <w:t>1.3.</w:t>
            </w:r>
          </w:p>
          <w:p w:rsidR="007E0E2D" w:rsidRPr="00345C79" w:rsidRDefault="007E0E2D" w:rsidP="00315145">
            <w:pPr>
              <w:pStyle w:val="Default"/>
              <w:jc w:val="both"/>
              <w:rPr>
                <w:rFonts w:ascii="Times New Roman" w:hAnsi="Times New Roman" w:cs="Times New Roman"/>
                <w:color w:val="auto"/>
                <w:lang w:val="en-GB"/>
              </w:rPr>
            </w:pPr>
            <w:r>
              <w:rPr>
                <w:rFonts w:ascii="Times New Roman" w:hAnsi="Times New Roman" w:cs="Times New Roman"/>
                <w:color w:val="auto"/>
                <w:lang w:val="en-GB"/>
              </w:rPr>
              <w:t>….</w:t>
            </w:r>
          </w:p>
          <w:p w:rsidR="007E0E2D" w:rsidRPr="00345C79" w:rsidRDefault="007E0E2D" w:rsidP="00315145">
            <w:pPr>
              <w:pStyle w:val="Default"/>
              <w:jc w:val="both"/>
              <w:rPr>
                <w:rFonts w:ascii="Times New Roman" w:hAnsi="Times New Roman" w:cs="Times New Roman"/>
                <w:color w:val="auto"/>
                <w:lang w:val="en-GB"/>
              </w:rPr>
            </w:pPr>
            <w:r w:rsidRPr="00345C79">
              <w:rPr>
                <w:rFonts w:ascii="Times New Roman" w:hAnsi="Times New Roman" w:cs="Times New Roman"/>
                <w:color w:val="auto"/>
                <w:lang w:val="en-GB"/>
              </w:rPr>
              <w:t>1.n</w:t>
            </w:r>
          </w:p>
        </w:tc>
        <w:tc>
          <w:tcPr>
            <w:tcW w:w="1733" w:type="dxa"/>
            <w:shd w:val="clear" w:color="auto" w:fill="auto"/>
          </w:tcPr>
          <w:p w:rsidR="007E0E2D" w:rsidRPr="00345C79" w:rsidRDefault="007E0E2D" w:rsidP="00315145">
            <w:pPr>
              <w:pStyle w:val="Default"/>
              <w:jc w:val="both"/>
              <w:rPr>
                <w:rFonts w:ascii="Times New Roman" w:hAnsi="Times New Roman" w:cs="Times New Roman"/>
                <w:color w:val="auto"/>
                <w:lang w:val="en-GB"/>
              </w:rPr>
            </w:pPr>
          </w:p>
        </w:tc>
        <w:tc>
          <w:tcPr>
            <w:tcW w:w="1420" w:type="dxa"/>
            <w:shd w:val="clear" w:color="auto" w:fill="auto"/>
          </w:tcPr>
          <w:p w:rsidR="007E0E2D" w:rsidRPr="00345C79" w:rsidRDefault="007E0E2D" w:rsidP="00315145">
            <w:pPr>
              <w:pStyle w:val="Default"/>
              <w:jc w:val="both"/>
              <w:rPr>
                <w:rFonts w:ascii="Times New Roman" w:hAnsi="Times New Roman" w:cs="Times New Roman"/>
                <w:color w:val="auto"/>
                <w:lang w:val="en-GB"/>
              </w:rPr>
            </w:pPr>
          </w:p>
        </w:tc>
        <w:tc>
          <w:tcPr>
            <w:tcW w:w="1206" w:type="dxa"/>
            <w:shd w:val="clear" w:color="auto" w:fill="auto"/>
          </w:tcPr>
          <w:p w:rsidR="007E0E2D" w:rsidRPr="00345C79" w:rsidRDefault="007E0E2D" w:rsidP="00315145">
            <w:pPr>
              <w:pStyle w:val="Default"/>
              <w:jc w:val="both"/>
              <w:rPr>
                <w:rFonts w:ascii="Times New Roman" w:hAnsi="Times New Roman" w:cs="Times New Roman"/>
                <w:color w:val="auto"/>
                <w:lang w:val="en-GB"/>
              </w:rPr>
            </w:pPr>
          </w:p>
        </w:tc>
        <w:tc>
          <w:tcPr>
            <w:tcW w:w="0" w:type="auto"/>
            <w:shd w:val="clear" w:color="auto" w:fill="auto"/>
          </w:tcPr>
          <w:p w:rsidR="007E0E2D" w:rsidRPr="00345C79" w:rsidRDefault="007E0E2D" w:rsidP="00315145">
            <w:pPr>
              <w:pStyle w:val="Default"/>
              <w:jc w:val="both"/>
              <w:rPr>
                <w:rFonts w:ascii="Times New Roman" w:hAnsi="Times New Roman" w:cs="Times New Roman"/>
                <w:color w:val="auto"/>
                <w:lang w:val="en-GB"/>
              </w:rPr>
            </w:pPr>
          </w:p>
        </w:tc>
      </w:tr>
      <w:tr w:rsidR="007E0E2D" w:rsidRPr="00345C79" w:rsidTr="007E0E2D">
        <w:tc>
          <w:tcPr>
            <w:tcW w:w="0" w:type="auto"/>
            <w:shd w:val="clear" w:color="auto" w:fill="auto"/>
          </w:tcPr>
          <w:p w:rsidR="007E0E2D" w:rsidRPr="00345C79" w:rsidRDefault="007E0E2D" w:rsidP="00315145">
            <w:pPr>
              <w:pStyle w:val="Default"/>
              <w:jc w:val="both"/>
              <w:rPr>
                <w:rFonts w:ascii="Times New Roman" w:hAnsi="Times New Roman" w:cs="Times New Roman"/>
                <w:color w:val="auto"/>
                <w:lang w:val="en-GB"/>
              </w:rPr>
            </w:pPr>
            <w:r w:rsidRPr="00345C79">
              <w:rPr>
                <w:rStyle w:val="tlid-translation"/>
                <w:rFonts w:ascii="Times New Roman" w:hAnsi="Times New Roman" w:cs="Times New Roman"/>
                <w:lang w:val="en-GB"/>
              </w:rPr>
              <w:t>2.It is independent of the activity of the enterprise</w:t>
            </w:r>
            <w:r w:rsidRPr="00345C79">
              <w:rPr>
                <w:rFonts w:ascii="Times New Roman" w:hAnsi="Times New Roman" w:cs="Times New Roman"/>
                <w:color w:val="auto"/>
                <w:lang w:val="en-GB"/>
              </w:rPr>
              <w:t>:</w:t>
            </w:r>
          </w:p>
          <w:p w:rsidR="007E0E2D" w:rsidRPr="00345C79" w:rsidRDefault="007E0E2D" w:rsidP="00315145">
            <w:pPr>
              <w:pStyle w:val="Default"/>
              <w:jc w:val="both"/>
              <w:rPr>
                <w:rFonts w:ascii="Times New Roman" w:hAnsi="Times New Roman" w:cs="Times New Roman"/>
                <w:color w:val="auto"/>
                <w:lang w:val="en-GB"/>
              </w:rPr>
            </w:pPr>
            <w:r w:rsidRPr="00345C79">
              <w:rPr>
                <w:rFonts w:ascii="Times New Roman" w:hAnsi="Times New Roman" w:cs="Times New Roman"/>
                <w:color w:val="auto"/>
                <w:lang w:val="en-GB"/>
              </w:rPr>
              <w:t xml:space="preserve">2.1. </w:t>
            </w:r>
          </w:p>
          <w:p w:rsidR="007E0E2D" w:rsidRPr="00345C79" w:rsidRDefault="007E0E2D" w:rsidP="00315145">
            <w:pPr>
              <w:pStyle w:val="Default"/>
              <w:jc w:val="both"/>
              <w:rPr>
                <w:rFonts w:ascii="Times New Roman" w:hAnsi="Times New Roman" w:cs="Times New Roman"/>
                <w:color w:val="auto"/>
                <w:lang w:val="en-GB"/>
              </w:rPr>
            </w:pPr>
            <w:r w:rsidRPr="00345C79">
              <w:rPr>
                <w:rFonts w:ascii="Times New Roman" w:hAnsi="Times New Roman" w:cs="Times New Roman"/>
                <w:color w:val="auto"/>
                <w:lang w:val="en-GB"/>
              </w:rPr>
              <w:t>2.2.</w:t>
            </w:r>
          </w:p>
          <w:p w:rsidR="007E0E2D" w:rsidRPr="00345C79" w:rsidRDefault="007E0E2D" w:rsidP="00315145">
            <w:pPr>
              <w:pStyle w:val="Default"/>
              <w:jc w:val="both"/>
              <w:rPr>
                <w:rFonts w:ascii="Times New Roman" w:hAnsi="Times New Roman" w:cs="Times New Roman"/>
                <w:color w:val="auto"/>
                <w:lang w:val="en-GB"/>
              </w:rPr>
            </w:pPr>
            <w:r w:rsidRPr="00345C79">
              <w:rPr>
                <w:rFonts w:ascii="Times New Roman" w:hAnsi="Times New Roman" w:cs="Times New Roman"/>
                <w:color w:val="auto"/>
                <w:lang w:val="en-GB"/>
              </w:rPr>
              <w:t>…</w:t>
            </w:r>
          </w:p>
          <w:p w:rsidR="007E0E2D" w:rsidRPr="00345C79" w:rsidRDefault="007E0E2D" w:rsidP="00315145">
            <w:pPr>
              <w:pStyle w:val="Default"/>
              <w:jc w:val="both"/>
              <w:rPr>
                <w:rFonts w:ascii="Times New Roman" w:hAnsi="Times New Roman" w:cs="Times New Roman"/>
                <w:color w:val="auto"/>
                <w:lang w:val="en-GB"/>
              </w:rPr>
            </w:pPr>
            <w:r w:rsidRPr="00345C79">
              <w:rPr>
                <w:rFonts w:ascii="Times New Roman" w:hAnsi="Times New Roman" w:cs="Times New Roman"/>
                <w:color w:val="auto"/>
                <w:lang w:val="en-GB"/>
              </w:rPr>
              <w:t>2.n</w:t>
            </w:r>
          </w:p>
        </w:tc>
        <w:tc>
          <w:tcPr>
            <w:tcW w:w="1733" w:type="dxa"/>
            <w:shd w:val="clear" w:color="auto" w:fill="auto"/>
          </w:tcPr>
          <w:p w:rsidR="007E0E2D" w:rsidRPr="00345C79" w:rsidRDefault="007E0E2D" w:rsidP="00315145">
            <w:pPr>
              <w:pStyle w:val="Default"/>
              <w:jc w:val="both"/>
              <w:rPr>
                <w:rFonts w:ascii="Times New Roman" w:hAnsi="Times New Roman" w:cs="Times New Roman"/>
                <w:color w:val="auto"/>
                <w:lang w:val="en-GB"/>
              </w:rPr>
            </w:pPr>
          </w:p>
        </w:tc>
        <w:tc>
          <w:tcPr>
            <w:tcW w:w="1420" w:type="dxa"/>
            <w:shd w:val="clear" w:color="auto" w:fill="auto"/>
          </w:tcPr>
          <w:p w:rsidR="007E0E2D" w:rsidRPr="00345C79" w:rsidRDefault="007E0E2D" w:rsidP="00315145">
            <w:pPr>
              <w:pStyle w:val="Default"/>
              <w:jc w:val="both"/>
              <w:rPr>
                <w:rFonts w:ascii="Times New Roman" w:hAnsi="Times New Roman" w:cs="Times New Roman"/>
                <w:color w:val="auto"/>
                <w:lang w:val="en-GB"/>
              </w:rPr>
            </w:pPr>
          </w:p>
        </w:tc>
        <w:tc>
          <w:tcPr>
            <w:tcW w:w="1206" w:type="dxa"/>
            <w:shd w:val="clear" w:color="auto" w:fill="auto"/>
          </w:tcPr>
          <w:p w:rsidR="007E0E2D" w:rsidRPr="00345C79" w:rsidRDefault="007E0E2D" w:rsidP="00315145">
            <w:pPr>
              <w:pStyle w:val="Default"/>
              <w:jc w:val="both"/>
              <w:rPr>
                <w:rFonts w:ascii="Times New Roman" w:hAnsi="Times New Roman" w:cs="Times New Roman"/>
                <w:color w:val="auto"/>
                <w:lang w:val="en-GB"/>
              </w:rPr>
            </w:pPr>
          </w:p>
        </w:tc>
        <w:tc>
          <w:tcPr>
            <w:tcW w:w="0" w:type="auto"/>
            <w:shd w:val="clear" w:color="auto" w:fill="auto"/>
          </w:tcPr>
          <w:p w:rsidR="007E0E2D" w:rsidRPr="00345C79" w:rsidRDefault="007E0E2D" w:rsidP="00315145">
            <w:pPr>
              <w:pStyle w:val="Default"/>
              <w:jc w:val="both"/>
              <w:rPr>
                <w:rFonts w:ascii="Times New Roman" w:hAnsi="Times New Roman" w:cs="Times New Roman"/>
                <w:color w:val="auto"/>
                <w:lang w:val="en-GB"/>
              </w:rPr>
            </w:pPr>
          </w:p>
        </w:tc>
      </w:tr>
    </w:tbl>
    <w:p w:rsidR="00A97D63" w:rsidRPr="00B87A6D" w:rsidRDefault="00A97D63" w:rsidP="00345C79">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B87A6D">
        <w:rPr>
          <w:rFonts w:ascii="Times New Roman" w:eastAsia="Times New Roman" w:hAnsi="Times New Roman" w:cs="Times New Roman"/>
          <w:sz w:val="28"/>
          <w:szCs w:val="28"/>
          <w:lang w:val="en-US" w:eastAsia="ru-RU"/>
        </w:rPr>
        <w:t>Potential internal advantages (strengths) can be defined as the use of the benefits of the organizational and legal form of business organization, the existing competitive advantages (uniqueness); the most important differences in the competence of a certain activity, innovation; strong position in specific market segments, well-known leader; rigid competitor in the market (use of aggressive initiative); offensive strategy or other special strategy, justified "strategic set"; promotion of the growth of the number of target groups of consumers or their loyalty; higher than average awareness of the market; knowledge of the composition and the most important strategic groups, the ability to protect against competitors; concentration on rapidly growing market segments; product differentiation; substantiated diversification; attention to cost reduction; higher than average profitability and profitability; sufficient financial resources; higher than average marketing skills; higher than average technological and innovative skills (competencies); creative, business management, etc.</w:t>
      </w:r>
      <w:proofErr w:type="gramEnd"/>
    </w:p>
    <w:p w:rsidR="00A97D63" w:rsidRPr="00A97D63" w:rsidRDefault="00A97D63"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 xml:space="preserve">Potential internal deficiencies (weaknesses) may be: lack of knowledge of the benefits of organizational and legal forms of business organization; lack of real competitive advantages; constant attacks by key competitors (the competitive position is worsening); loss of a competitive position; lower than average growth rates; lack of some key skills for effective competition; lack of financial resources, </w:t>
      </w:r>
      <w:r w:rsidRPr="00B87A6D">
        <w:rPr>
          <w:rFonts w:ascii="Times New Roman" w:eastAsia="Times New Roman" w:hAnsi="Times New Roman" w:cs="Times New Roman"/>
          <w:sz w:val="28"/>
          <w:szCs w:val="28"/>
          <w:lang w:val="en-US" w:eastAsia="ru-RU"/>
        </w:rPr>
        <w:lastRenderedPageBreak/>
        <w:t>insufficient profitability; loss of reputation among consumers; weak distribution system; production with high costs, aging of capacities; the size of production is too small to affect the market situation, or too large, so the "disease of large companies" begins; lack of real special skills in management, lack of talent; lack of a strong position to deal with threats, etc.</w:t>
      </w:r>
    </w:p>
    <w:p w:rsidR="00C4252E" w:rsidRPr="00B87A6D" w:rsidRDefault="00A97D63"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The potential external capabilities include the following: the development of the country's economy; socio-political stability; substantiated legislation; availability of investments and loans; maintenance of additional groups of consumers; entry into new markets (segments); expansion of production to meet the needs of consumers; related diversification; goods with additions (unrelated diversification) that are procured; vertical integration; external network structures; the possibility of moving towards more attractive strategic groups; developed stock and other financial markets; developed know-how markets, etc.</w:t>
      </w:r>
    </w:p>
    <w:p w:rsidR="00A97D63" w:rsidRPr="00B87A6D" w:rsidRDefault="00A97D63"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Potential external threats: high inflation; a high probability of emergence of new competitors, in particular foreign ones; growth of sales of substitute goods; slowing market growth or decline; "Hostile actions" by the state (restrictions); increased pressure of competitors; tendencies for recession and reduction of business cycle; technological breakthroughs in other countries that reduce the competitiveness of domestic products; the emergence of difficulties in contracting with suppliers and consumers; changes in the needs and tastes of consumers; negative demographic changes; negative ecological situation; socio-political instability.</w:t>
      </w:r>
    </w:p>
    <w:p w:rsidR="00E13F05" w:rsidRPr="00A97D63" w:rsidRDefault="00E13F05"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Style w:val="tlid-translation"/>
          <w:rFonts w:ascii="Times New Roman" w:hAnsi="Times New Roman" w:cs="Times New Roman"/>
          <w:sz w:val="28"/>
          <w:szCs w:val="28"/>
          <w:lang w:val="en-US"/>
        </w:rPr>
        <w:t>The results of the SWOT analysis should be generalized in the corresponding matrix (Table 5).</w:t>
      </w:r>
    </w:p>
    <w:p w:rsidR="00E13F05" w:rsidRPr="00E13F05" w:rsidRDefault="00E13F05" w:rsidP="00345C79">
      <w:pPr>
        <w:autoSpaceDE w:val="0"/>
        <w:autoSpaceDN w:val="0"/>
        <w:adjustRightInd w:val="0"/>
        <w:spacing w:after="0" w:line="360" w:lineRule="auto"/>
        <w:ind w:firstLine="709"/>
        <w:jc w:val="right"/>
        <w:rPr>
          <w:rFonts w:ascii="Times New Roman" w:hAnsi="Times New Roman" w:cs="Times New Roman"/>
          <w:color w:val="000000"/>
          <w:sz w:val="28"/>
          <w:szCs w:val="28"/>
          <w:lang w:val="uk-UA"/>
        </w:rPr>
      </w:pPr>
      <w:proofErr w:type="spellStart"/>
      <w:r w:rsidRPr="00E13F05">
        <w:rPr>
          <w:rStyle w:val="tlid-translation"/>
          <w:rFonts w:ascii="Times New Roman" w:hAnsi="Times New Roman" w:cs="Times New Roman"/>
          <w:sz w:val="28"/>
          <w:szCs w:val="28"/>
        </w:rPr>
        <w:t>Table</w:t>
      </w:r>
      <w:proofErr w:type="spellEnd"/>
      <w:r w:rsidRPr="00E13F05">
        <w:rPr>
          <w:rStyle w:val="tlid-translation"/>
          <w:rFonts w:ascii="Times New Roman" w:hAnsi="Times New Roman" w:cs="Times New Roman"/>
          <w:sz w:val="28"/>
          <w:szCs w:val="28"/>
        </w:rPr>
        <w:t xml:space="preserve"> 5. SWOT </w:t>
      </w:r>
      <w:proofErr w:type="spellStart"/>
      <w:r w:rsidRPr="00E13F05">
        <w:rPr>
          <w:rStyle w:val="tlid-translation"/>
          <w:rFonts w:ascii="Times New Roman" w:hAnsi="Times New Roman" w:cs="Times New Roman"/>
          <w:sz w:val="28"/>
          <w:szCs w:val="28"/>
        </w:rPr>
        <w:t>Analysis</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Matrix</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E13F05" w:rsidRPr="00102F43" w:rsidTr="00315145">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1343"/>
            </w:tblGrid>
            <w:tr w:rsidR="00E13F05" w:rsidRPr="00102F43" w:rsidTr="00315145">
              <w:trPr>
                <w:trHeight w:val="112"/>
              </w:trPr>
              <w:tc>
                <w:tcPr>
                  <w:tcW w:w="0" w:type="auto"/>
                </w:tcPr>
                <w:p w:rsidR="00E13F05" w:rsidRPr="00102F43" w:rsidRDefault="00E13F05" w:rsidP="00315145">
                  <w:pPr>
                    <w:autoSpaceDE w:val="0"/>
                    <w:autoSpaceDN w:val="0"/>
                    <w:adjustRightInd w:val="0"/>
                    <w:rPr>
                      <w:rFonts w:ascii="Times New Roman" w:hAnsi="Times New Roman" w:cs="Times New Roman"/>
                      <w:color w:val="000000"/>
                      <w:sz w:val="24"/>
                      <w:szCs w:val="24"/>
                      <w:lang w:val="uk-UA"/>
                    </w:rPr>
                  </w:pPr>
                  <w:r w:rsidRPr="00102F43">
                    <w:rPr>
                      <w:rFonts w:ascii="Times New Roman" w:hAnsi="Times New Roman" w:cs="Times New Roman"/>
                      <w:bCs/>
                      <w:color w:val="000000"/>
                      <w:sz w:val="24"/>
                      <w:szCs w:val="24"/>
                      <w:lang w:val="uk-UA"/>
                    </w:rPr>
                    <w:t xml:space="preserve">S </w:t>
                  </w:r>
                  <w:r w:rsidR="00AC7B58">
                    <w:rPr>
                      <w:rFonts w:ascii="Times New Roman" w:hAnsi="Times New Roman" w:cs="Times New Roman"/>
                      <w:color w:val="000000"/>
                      <w:sz w:val="24"/>
                      <w:szCs w:val="24"/>
                      <w:lang w:val="uk-UA"/>
                    </w:rPr>
                    <w:t>(</w:t>
                  </w:r>
                  <w:proofErr w:type="spellStart"/>
                  <w:r w:rsidR="00AC7B58">
                    <w:rPr>
                      <w:rFonts w:ascii="Times New Roman" w:hAnsi="Times New Roman" w:cs="Times New Roman"/>
                      <w:color w:val="000000"/>
                      <w:sz w:val="24"/>
                      <w:szCs w:val="24"/>
                      <w:lang w:val="uk-UA"/>
                    </w:rPr>
                    <w:t>strength</w:t>
                  </w:r>
                  <w:proofErr w:type="spellEnd"/>
                  <w:r w:rsidR="00AC7B58">
                    <w:rPr>
                      <w:rFonts w:ascii="Times New Roman" w:hAnsi="Times New Roman" w:cs="Times New Roman"/>
                      <w:color w:val="000000"/>
                      <w:sz w:val="24"/>
                      <w:szCs w:val="24"/>
                      <w:lang w:val="uk-UA"/>
                    </w:rPr>
                    <w:t xml:space="preserve">) </w:t>
                  </w:r>
                  <w:r w:rsidRPr="00102F43">
                    <w:rPr>
                      <w:rFonts w:ascii="Times New Roman" w:hAnsi="Times New Roman" w:cs="Times New Roman"/>
                      <w:color w:val="000000"/>
                      <w:sz w:val="24"/>
                      <w:szCs w:val="24"/>
                      <w:lang w:val="uk-UA"/>
                    </w:rPr>
                    <w:t xml:space="preserve"> </w:t>
                  </w:r>
                </w:p>
              </w:tc>
            </w:tr>
          </w:tbl>
          <w:p w:rsidR="00E13F05" w:rsidRPr="00102F43" w:rsidRDefault="00E13F05" w:rsidP="00315145">
            <w:pPr>
              <w:pStyle w:val="Default"/>
              <w:jc w:val="both"/>
              <w:rPr>
                <w:rFonts w:ascii="Times New Roman" w:hAnsi="Times New Roman" w:cs="Times New Roman"/>
                <w:bCs/>
              </w:rPr>
            </w:pPr>
          </w:p>
        </w:tc>
        <w:tc>
          <w:tcPr>
            <w:tcW w:w="4673" w:type="dxa"/>
            <w:shd w:val="clear" w:color="auto" w:fill="auto"/>
          </w:tcPr>
          <w:p w:rsidR="00E13F05" w:rsidRPr="00102F43" w:rsidRDefault="00E13F05" w:rsidP="00315145">
            <w:pPr>
              <w:pStyle w:val="Default"/>
              <w:jc w:val="both"/>
              <w:rPr>
                <w:rFonts w:ascii="Times New Roman" w:hAnsi="Times New Roman" w:cs="Times New Roman"/>
              </w:rPr>
            </w:pPr>
            <w:r w:rsidRPr="00102F43">
              <w:rPr>
                <w:rFonts w:ascii="Times New Roman" w:hAnsi="Times New Roman" w:cs="Times New Roman"/>
                <w:bCs/>
              </w:rPr>
              <w:t xml:space="preserve">W </w:t>
            </w:r>
            <w:r w:rsidR="00AC7B58">
              <w:rPr>
                <w:rFonts w:ascii="Times New Roman" w:hAnsi="Times New Roman" w:cs="Times New Roman"/>
              </w:rPr>
              <w:t>(</w:t>
            </w:r>
            <w:proofErr w:type="spellStart"/>
            <w:r w:rsidR="00AC7B58">
              <w:rPr>
                <w:rFonts w:ascii="Times New Roman" w:hAnsi="Times New Roman" w:cs="Times New Roman"/>
              </w:rPr>
              <w:t>weaknesses</w:t>
            </w:r>
            <w:proofErr w:type="spellEnd"/>
            <w:r w:rsidR="00AC7B58">
              <w:rPr>
                <w:rFonts w:ascii="Times New Roman" w:hAnsi="Times New Roman" w:cs="Times New Roman"/>
              </w:rPr>
              <w:t xml:space="preserve">) </w:t>
            </w:r>
            <w:r w:rsidRPr="00102F43">
              <w:rPr>
                <w:rFonts w:ascii="Times New Roman" w:hAnsi="Times New Roman" w:cs="Times New Roman"/>
              </w:rPr>
              <w:t xml:space="preserve"> </w:t>
            </w:r>
          </w:p>
        </w:tc>
      </w:tr>
      <w:tr w:rsidR="00E13F05" w:rsidRPr="00102F43" w:rsidTr="00315145">
        <w:tc>
          <w:tcPr>
            <w:tcW w:w="4672" w:type="dxa"/>
            <w:shd w:val="clear" w:color="auto" w:fill="auto"/>
          </w:tcPr>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1.</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2.</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w:t>
            </w:r>
          </w:p>
        </w:tc>
        <w:tc>
          <w:tcPr>
            <w:tcW w:w="4673" w:type="dxa"/>
            <w:shd w:val="clear" w:color="auto" w:fill="auto"/>
          </w:tcPr>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1.</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2.</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w:t>
            </w:r>
          </w:p>
        </w:tc>
      </w:tr>
      <w:tr w:rsidR="00E13F05" w:rsidRPr="00102F43" w:rsidTr="00315145">
        <w:tc>
          <w:tcPr>
            <w:tcW w:w="4672" w:type="dxa"/>
            <w:shd w:val="clear" w:color="auto" w:fill="auto"/>
          </w:tcPr>
          <w:p w:rsidR="00E13F05" w:rsidRPr="00102F43" w:rsidRDefault="00E13F05" w:rsidP="00315145">
            <w:pPr>
              <w:pStyle w:val="Default"/>
              <w:jc w:val="both"/>
              <w:rPr>
                <w:rFonts w:ascii="Times New Roman" w:hAnsi="Times New Roman" w:cs="Times New Roman"/>
              </w:rPr>
            </w:pPr>
            <w:r w:rsidRPr="00102F43">
              <w:rPr>
                <w:rFonts w:ascii="Times New Roman" w:hAnsi="Times New Roman" w:cs="Times New Roman"/>
                <w:bCs/>
              </w:rPr>
              <w:t xml:space="preserve">O </w:t>
            </w:r>
            <w:r w:rsidR="00AC7B58">
              <w:rPr>
                <w:rFonts w:ascii="Times New Roman" w:hAnsi="Times New Roman" w:cs="Times New Roman"/>
              </w:rPr>
              <w:t>(</w:t>
            </w:r>
            <w:proofErr w:type="spellStart"/>
            <w:r w:rsidR="00AC7B58">
              <w:rPr>
                <w:rFonts w:ascii="Times New Roman" w:hAnsi="Times New Roman" w:cs="Times New Roman"/>
              </w:rPr>
              <w:t>opportunities</w:t>
            </w:r>
            <w:proofErr w:type="spellEnd"/>
            <w:r w:rsidR="00AC7B58">
              <w:rPr>
                <w:rFonts w:ascii="Times New Roman" w:hAnsi="Times New Roman" w:cs="Times New Roman"/>
              </w:rPr>
              <w:t xml:space="preserve">) </w:t>
            </w:r>
            <w:r w:rsidRPr="00102F43">
              <w:rPr>
                <w:rFonts w:ascii="Times New Roman" w:hAnsi="Times New Roman" w:cs="Times New Roman"/>
              </w:rPr>
              <w:t xml:space="preserve"> </w:t>
            </w:r>
          </w:p>
        </w:tc>
        <w:tc>
          <w:tcPr>
            <w:tcW w:w="4673" w:type="dxa"/>
            <w:shd w:val="clear" w:color="auto" w:fill="auto"/>
          </w:tcPr>
          <w:p w:rsidR="00E13F05" w:rsidRPr="00102F43" w:rsidRDefault="00E13F05" w:rsidP="00315145">
            <w:pPr>
              <w:pStyle w:val="Default"/>
              <w:jc w:val="both"/>
              <w:rPr>
                <w:rFonts w:ascii="Times New Roman" w:hAnsi="Times New Roman" w:cs="Times New Roman"/>
              </w:rPr>
            </w:pPr>
            <w:r w:rsidRPr="00102F43">
              <w:rPr>
                <w:rFonts w:ascii="Times New Roman" w:hAnsi="Times New Roman" w:cs="Times New Roman"/>
                <w:bCs/>
              </w:rPr>
              <w:t xml:space="preserve">T </w:t>
            </w:r>
            <w:r w:rsidR="00AC7B58">
              <w:rPr>
                <w:rFonts w:ascii="Times New Roman" w:hAnsi="Times New Roman" w:cs="Times New Roman"/>
              </w:rPr>
              <w:t>(</w:t>
            </w:r>
            <w:proofErr w:type="spellStart"/>
            <w:r w:rsidR="00AC7B58">
              <w:rPr>
                <w:rFonts w:ascii="Times New Roman" w:hAnsi="Times New Roman" w:cs="Times New Roman"/>
              </w:rPr>
              <w:t>threats</w:t>
            </w:r>
            <w:proofErr w:type="spellEnd"/>
            <w:r w:rsidR="00AC7B58">
              <w:rPr>
                <w:rFonts w:ascii="Times New Roman" w:hAnsi="Times New Roman" w:cs="Times New Roman"/>
              </w:rPr>
              <w:t xml:space="preserve">) </w:t>
            </w:r>
            <w:r w:rsidRPr="00102F43">
              <w:rPr>
                <w:rFonts w:ascii="Times New Roman" w:hAnsi="Times New Roman" w:cs="Times New Roman"/>
              </w:rPr>
              <w:t xml:space="preserve"> </w:t>
            </w:r>
          </w:p>
        </w:tc>
      </w:tr>
      <w:tr w:rsidR="00E13F05" w:rsidRPr="00102F43" w:rsidTr="00315145">
        <w:tc>
          <w:tcPr>
            <w:tcW w:w="4672" w:type="dxa"/>
            <w:shd w:val="clear" w:color="auto" w:fill="auto"/>
          </w:tcPr>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1.</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2.</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w:t>
            </w:r>
          </w:p>
        </w:tc>
        <w:tc>
          <w:tcPr>
            <w:tcW w:w="4673" w:type="dxa"/>
            <w:shd w:val="clear" w:color="auto" w:fill="auto"/>
          </w:tcPr>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1.</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2.</w:t>
            </w:r>
          </w:p>
          <w:p w:rsidR="00E13F05" w:rsidRPr="00102F43" w:rsidRDefault="00E13F05" w:rsidP="00315145">
            <w:pPr>
              <w:pStyle w:val="Default"/>
              <w:jc w:val="both"/>
              <w:rPr>
                <w:rFonts w:ascii="Times New Roman" w:hAnsi="Times New Roman" w:cs="Times New Roman"/>
                <w:bCs/>
              </w:rPr>
            </w:pPr>
            <w:r w:rsidRPr="00102F43">
              <w:rPr>
                <w:rFonts w:ascii="Times New Roman" w:hAnsi="Times New Roman" w:cs="Times New Roman"/>
                <w:bCs/>
              </w:rPr>
              <w:t>…</w:t>
            </w:r>
          </w:p>
        </w:tc>
      </w:tr>
    </w:tbl>
    <w:p w:rsidR="00DE45B3" w:rsidRDefault="00DE45B3" w:rsidP="00DE45B3">
      <w:pPr>
        <w:pStyle w:val="3"/>
        <w:jc w:val="both"/>
        <w:rPr>
          <w:rFonts w:ascii="Times New Roman" w:eastAsia="Times New Roman" w:hAnsi="Times New Roman" w:cs="Times New Roman"/>
          <w:b/>
          <w:color w:val="auto"/>
          <w:sz w:val="28"/>
          <w:szCs w:val="28"/>
          <w:lang w:val="en-US" w:eastAsia="ru-RU"/>
        </w:rPr>
      </w:pPr>
      <w:bookmarkStart w:id="5" w:name="_Toc10735823"/>
      <w:r>
        <w:rPr>
          <w:rFonts w:ascii="Times New Roman" w:eastAsia="Times New Roman" w:hAnsi="Times New Roman" w:cs="Times New Roman"/>
          <w:b/>
          <w:color w:val="auto"/>
          <w:sz w:val="28"/>
          <w:szCs w:val="28"/>
          <w:lang w:val="en-US" w:eastAsia="ru-RU"/>
        </w:rPr>
        <w:lastRenderedPageBreak/>
        <w:t xml:space="preserve">4. </w:t>
      </w:r>
      <w:r w:rsidRPr="00B62E31">
        <w:rPr>
          <w:rFonts w:ascii="Times New Roman" w:eastAsia="Times New Roman" w:hAnsi="Times New Roman" w:cs="Times New Roman"/>
          <w:b/>
          <w:color w:val="auto"/>
          <w:sz w:val="28"/>
          <w:szCs w:val="28"/>
          <w:lang w:val="en-US" w:eastAsia="ru-RU"/>
        </w:rPr>
        <w:t xml:space="preserve">Justification of the </w:t>
      </w:r>
      <w:r>
        <w:rPr>
          <w:rFonts w:ascii="Times New Roman" w:eastAsia="Times New Roman" w:hAnsi="Times New Roman" w:cs="Times New Roman"/>
          <w:b/>
          <w:color w:val="auto"/>
          <w:sz w:val="28"/>
          <w:szCs w:val="28"/>
          <w:lang w:val="en-US" w:eastAsia="ru-RU"/>
        </w:rPr>
        <w:t xml:space="preserve">resource provision of the </w:t>
      </w:r>
      <w:r w:rsidRPr="00B62E31">
        <w:rPr>
          <w:rFonts w:ascii="Times New Roman" w:eastAsia="Times New Roman" w:hAnsi="Times New Roman" w:cs="Times New Roman"/>
          <w:b/>
          <w:color w:val="auto"/>
          <w:sz w:val="28"/>
          <w:szCs w:val="28"/>
          <w:lang w:val="en-US" w:eastAsia="ru-RU"/>
        </w:rPr>
        <w:t>project</w:t>
      </w:r>
      <w:bookmarkEnd w:id="5"/>
    </w:p>
    <w:p w:rsidR="00A53AFD" w:rsidRDefault="00A53AFD" w:rsidP="00345C79">
      <w:pPr>
        <w:spacing w:after="0" w:line="360" w:lineRule="auto"/>
        <w:ind w:firstLine="709"/>
        <w:jc w:val="both"/>
        <w:rPr>
          <w:rStyle w:val="tlid-translation"/>
          <w:rFonts w:ascii="Times New Roman" w:hAnsi="Times New Roman" w:cs="Times New Roman"/>
          <w:sz w:val="28"/>
          <w:szCs w:val="28"/>
          <w:lang w:val="en-US"/>
        </w:rPr>
      </w:pPr>
    </w:p>
    <w:p w:rsidR="00E13F05" w:rsidRPr="00B87A6D" w:rsidRDefault="00E13F05" w:rsidP="00345C79">
      <w:pPr>
        <w:spacing w:after="0" w:line="360" w:lineRule="auto"/>
        <w:ind w:firstLine="709"/>
        <w:jc w:val="both"/>
        <w:rPr>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Describe the resources that are to be used (material, capital, intellectual, labor, intangible, informational, etc.).</w:t>
      </w:r>
    </w:p>
    <w:p w:rsidR="00E13F05" w:rsidRPr="00E13F05" w:rsidRDefault="00E13F05" w:rsidP="00345C79">
      <w:pPr>
        <w:spacing w:after="0" w:line="360" w:lineRule="auto"/>
        <w:ind w:firstLine="709"/>
        <w:jc w:val="both"/>
        <w:rPr>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 xml:space="preserve">The cost of the project combines planning, budgeting, financing, management, and control, which ensure the implementation of the project within the approved budget. </w:t>
      </w:r>
      <w:proofErr w:type="spellStart"/>
      <w:r w:rsidRPr="00E13F05">
        <w:rPr>
          <w:rStyle w:val="tlid-translation"/>
          <w:rFonts w:ascii="Times New Roman" w:hAnsi="Times New Roman" w:cs="Times New Roman"/>
          <w:sz w:val="28"/>
          <w:szCs w:val="28"/>
        </w:rPr>
        <w:t>Project</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cost</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management</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includes</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the</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following</w:t>
      </w:r>
      <w:proofErr w:type="spellEnd"/>
      <w:r w:rsidRPr="00E13F05">
        <w:rPr>
          <w:rStyle w:val="tlid-translation"/>
          <w:rFonts w:ascii="Times New Roman" w:hAnsi="Times New Roman" w:cs="Times New Roman"/>
          <w:sz w:val="28"/>
          <w:szCs w:val="28"/>
        </w:rPr>
        <w:t xml:space="preserve"> </w:t>
      </w:r>
      <w:proofErr w:type="spellStart"/>
      <w:r w:rsidRPr="00E13F05">
        <w:rPr>
          <w:rStyle w:val="tlid-translation"/>
          <w:rFonts w:ascii="Times New Roman" w:hAnsi="Times New Roman" w:cs="Times New Roman"/>
          <w:sz w:val="28"/>
          <w:szCs w:val="28"/>
        </w:rPr>
        <w:t>processes</w:t>
      </w:r>
      <w:proofErr w:type="spellEnd"/>
      <w:r w:rsidRPr="00E13F05">
        <w:rPr>
          <w:rStyle w:val="tlid-translation"/>
          <w:rFonts w:ascii="Times New Roman" w:hAnsi="Times New Roman" w:cs="Times New Roman"/>
          <w:sz w:val="28"/>
          <w:szCs w:val="28"/>
        </w:rPr>
        <w:t>:</w:t>
      </w:r>
    </w:p>
    <w:p w:rsidR="00E13F05" w:rsidRPr="00B87A6D" w:rsidRDefault="00E13F05" w:rsidP="00345C79">
      <w:pPr>
        <w:spacing w:after="0" w:line="360" w:lineRule="auto"/>
        <w:ind w:firstLine="709"/>
        <w:jc w:val="both"/>
        <w:rPr>
          <w:rStyle w:val="tlid-translation"/>
          <w:rFonts w:ascii="Times New Roman" w:hAnsi="Times New Roman" w:cs="Times New Roman"/>
          <w:sz w:val="28"/>
          <w:szCs w:val="28"/>
          <w:lang w:val="en-US"/>
        </w:rPr>
      </w:pPr>
      <w:r w:rsidRPr="00E13F05">
        <w:rPr>
          <w:rStyle w:val="tlid-translation"/>
          <w:rFonts w:ascii="Times New Roman" w:hAnsi="Times New Roman" w:cs="Times New Roman"/>
          <w:sz w:val="28"/>
          <w:szCs w:val="28"/>
        </w:rPr>
        <w:sym w:font="Symbol" w:char="F02D"/>
      </w:r>
      <w:r w:rsidRPr="00B87A6D">
        <w:rPr>
          <w:rStyle w:val="tlid-translation"/>
          <w:rFonts w:ascii="Times New Roman" w:hAnsi="Times New Roman" w:cs="Times New Roman"/>
          <w:sz w:val="28"/>
          <w:szCs w:val="28"/>
          <w:lang w:val="en-US"/>
        </w:rPr>
        <w:t xml:space="preserve"> </w:t>
      </w:r>
      <w:proofErr w:type="gramStart"/>
      <w:r w:rsidRPr="00B87A6D">
        <w:rPr>
          <w:rStyle w:val="tlid-translation"/>
          <w:rFonts w:ascii="Times New Roman" w:hAnsi="Times New Roman" w:cs="Times New Roman"/>
          <w:sz w:val="28"/>
          <w:szCs w:val="28"/>
          <w:lang w:val="en-US"/>
        </w:rPr>
        <w:t>cost</w:t>
      </w:r>
      <w:proofErr w:type="gramEnd"/>
      <w:r w:rsidRPr="00B87A6D">
        <w:rPr>
          <w:rStyle w:val="tlid-translation"/>
          <w:rFonts w:ascii="Times New Roman" w:hAnsi="Times New Roman" w:cs="Times New Roman"/>
          <w:sz w:val="28"/>
          <w:szCs w:val="28"/>
          <w:lang w:val="en-US"/>
        </w:rPr>
        <w:t xml:space="preserve"> planning - the process of drafting documentation, justification of costs and procedures for implementation, management, control and policy cost of the project;</w:t>
      </w:r>
    </w:p>
    <w:p w:rsidR="00E13F05" w:rsidRPr="00E13F05" w:rsidRDefault="00E13F05" w:rsidP="00345C79">
      <w:pPr>
        <w:spacing w:after="0" w:line="360" w:lineRule="auto"/>
        <w:ind w:firstLine="709"/>
        <w:jc w:val="both"/>
        <w:rPr>
          <w:rFonts w:ascii="Times New Roman" w:hAnsi="Times New Roman" w:cs="Times New Roman"/>
          <w:sz w:val="28"/>
          <w:szCs w:val="28"/>
          <w:lang w:val="en-US"/>
        </w:rPr>
      </w:pPr>
      <w:r w:rsidRPr="00E13F05">
        <w:rPr>
          <w:rStyle w:val="tlid-translation"/>
          <w:rFonts w:ascii="Times New Roman" w:hAnsi="Times New Roman" w:cs="Times New Roman"/>
          <w:sz w:val="28"/>
          <w:szCs w:val="28"/>
        </w:rPr>
        <w:sym w:font="Symbol" w:char="F02D"/>
      </w:r>
      <w:r w:rsidRPr="00B87A6D">
        <w:rPr>
          <w:rStyle w:val="tlid-translation"/>
          <w:rFonts w:ascii="Times New Roman" w:hAnsi="Times New Roman" w:cs="Times New Roman"/>
          <w:sz w:val="28"/>
          <w:szCs w:val="28"/>
          <w:lang w:val="en-US"/>
        </w:rPr>
        <w:t xml:space="preserve"> </w:t>
      </w:r>
      <w:proofErr w:type="gramStart"/>
      <w:r w:rsidRPr="00B87A6D">
        <w:rPr>
          <w:rStyle w:val="tlid-translation"/>
          <w:rFonts w:ascii="Times New Roman" w:hAnsi="Times New Roman" w:cs="Times New Roman"/>
          <w:sz w:val="28"/>
          <w:szCs w:val="28"/>
          <w:lang w:val="en-US"/>
        </w:rPr>
        <w:t>valuation</w:t>
      </w:r>
      <w:proofErr w:type="gramEnd"/>
      <w:r w:rsidRPr="00B87A6D">
        <w:rPr>
          <w:rStyle w:val="tlid-translation"/>
          <w:rFonts w:ascii="Times New Roman" w:hAnsi="Times New Roman" w:cs="Times New Roman"/>
          <w:sz w:val="28"/>
          <w:szCs w:val="28"/>
          <w:lang w:val="en-US"/>
        </w:rPr>
        <w:t xml:space="preserve"> - the process of substantiating and evaluating the required funds for all project operations;</w:t>
      </w:r>
    </w:p>
    <w:p w:rsidR="00E13F05" w:rsidRPr="00E13F05" w:rsidRDefault="00E13F05" w:rsidP="00345C79">
      <w:pPr>
        <w:spacing w:after="0" w:line="360" w:lineRule="auto"/>
        <w:ind w:firstLine="709"/>
        <w:jc w:val="both"/>
        <w:rPr>
          <w:rFonts w:ascii="Times New Roman" w:hAnsi="Times New Roman" w:cs="Times New Roman"/>
          <w:sz w:val="28"/>
          <w:szCs w:val="28"/>
          <w:lang w:val="en-US"/>
        </w:rPr>
      </w:pPr>
      <w:r w:rsidRPr="00E13F05">
        <w:rPr>
          <w:rStyle w:val="tlid-translation"/>
          <w:rFonts w:ascii="Times New Roman" w:hAnsi="Times New Roman" w:cs="Times New Roman"/>
          <w:sz w:val="28"/>
          <w:szCs w:val="28"/>
        </w:rPr>
        <w:sym w:font="Symbol" w:char="F02D"/>
      </w:r>
      <w:r w:rsidRPr="00B87A6D">
        <w:rPr>
          <w:rStyle w:val="tlid-translation"/>
          <w:rFonts w:ascii="Times New Roman" w:hAnsi="Times New Roman" w:cs="Times New Roman"/>
          <w:sz w:val="28"/>
          <w:szCs w:val="28"/>
          <w:lang w:val="en-US"/>
        </w:rPr>
        <w:t xml:space="preserve"> </w:t>
      </w:r>
      <w:proofErr w:type="gramStart"/>
      <w:r w:rsidRPr="00B87A6D">
        <w:rPr>
          <w:rStyle w:val="tlid-translation"/>
          <w:rFonts w:ascii="Times New Roman" w:hAnsi="Times New Roman" w:cs="Times New Roman"/>
          <w:sz w:val="28"/>
          <w:szCs w:val="28"/>
          <w:lang w:val="en-US"/>
        </w:rPr>
        <w:t>budgeting</w:t>
      </w:r>
      <w:proofErr w:type="gramEnd"/>
      <w:r w:rsidRPr="00B87A6D">
        <w:rPr>
          <w:rStyle w:val="tlid-translation"/>
          <w:rFonts w:ascii="Times New Roman" w:hAnsi="Times New Roman" w:cs="Times New Roman"/>
          <w:sz w:val="28"/>
          <w:szCs w:val="28"/>
          <w:lang w:val="en-US"/>
        </w:rPr>
        <w:t xml:space="preserve"> - the process of consolidating the estimated values ​​of individual operations and a set of works in an authorized project cost basis;</w:t>
      </w:r>
    </w:p>
    <w:p w:rsidR="00E13F05" w:rsidRPr="00E13F05" w:rsidRDefault="00E13F05" w:rsidP="00345C79">
      <w:pPr>
        <w:spacing w:after="0" w:line="360" w:lineRule="auto"/>
        <w:ind w:firstLine="709"/>
        <w:jc w:val="both"/>
        <w:rPr>
          <w:rFonts w:ascii="Times New Roman" w:hAnsi="Times New Roman" w:cs="Times New Roman"/>
          <w:sz w:val="28"/>
          <w:szCs w:val="28"/>
          <w:lang w:val="en-US"/>
        </w:rPr>
      </w:pPr>
      <w:r w:rsidRPr="00E13F05">
        <w:rPr>
          <w:rStyle w:val="tlid-translation"/>
          <w:rFonts w:ascii="Times New Roman" w:hAnsi="Times New Roman" w:cs="Times New Roman"/>
          <w:sz w:val="28"/>
          <w:szCs w:val="28"/>
        </w:rPr>
        <w:sym w:font="Symbol" w:char="F02D"/>
      </w:r>
      <w:r w:rsidRPr="00B87A6D">
        <w:rPr>
          <w:rStyle w:val="tlid-translation"/>
          <w:rFonts w:ascii="Times New Roman" w:hAnsi="Times New Roman" w:cs="Times New Roman"/>
          <w:sz w:val="28"/>
          <w:szCs w:val="28"/>
          <w:lang w:val="en-US"/>
        </w:rPr>
        <w:t xml:space="preserve"> </w:t>
      </w:r>
      <w:proofErr w:type="gramStart"/>
      <w:r w:rsidRPr="00B87A6D">
        <w:rPr>
          <w:rStyle w:val="tlid-translation"/>
          <w:rFonts w:ascii="Times New Roman" w:hAnsi="Times New Roman" w:cs="Times New Roman"/>
          <w:sz w:val="28"/>
          <w:szCs w:val="28"/>
          <w:lang w:val="en-US"/>
        </w:rPr>
        <w:t>cost</w:t>
      </w:r>
      <w:proofErr w:type="gramEnd"/>
      <w:r w:rsidRPr="00B87A6D">
        <w:rPr>
          <w:rStyle w:val="tlid-translation"/>
          <w:rFonts w:ascii="Times New Roman" w:hAnsi="Times New Roman" w:cs="Times New Roman"/>
          <w:sz w:val="28"/>
          <w:szCs w:val="28"/>
          <w:lang w:val="en-US"/>
        </w:rPr>
        <w:t xml:space="preserve"> control - the process of monitoring the stages of the project implementation and updating the planned (basic) and current (real) components of the project cost, adjusting the basic changes to the cost of the project.</w:t>
      </w:r>
    </w:p>
    <w:p w:rsidR="00A97D63" w:rsidRDefault="00E13F05" w:rsidP="00345C79">
      <w:pPr>
        <w:spacing w:after="0" w:line="360" w:lineRule="auto"/>
        <w:ind w:firstLine="709"/>
        <w:jc w:val="both"/>
        <w:rPr>
          <w:rStyle w:val="tlid-translation"/>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In the course of project cost control it is advisable to take into account changes in costs that are put forward by the project stakeholders, as project participants can calculate its cost in different ways. First of all, this relates to the cost of resources required for project operations. At the same time, in managing the cost of a project, it is appropriate to predict the impact of management decisions made on its maintenance and technical support, subsequent current consumption and operating costs, and implementation results. For example, limiting the number of inspections of compliance with the actual execution of the design drawing may reduce the cost of the project, but significantly reduce its quality and increase the customer's operating costs.</w:t>
      </w:r>
    </w:p>
    <w:p w:rsidR="00AC7B58" w:rsidRPr="00AC7B58" w:rsidRDefault="00AC7B58" w:rsidP="00345C79">
      <w:pPr>
        <w:spacing w:after="0" w:line="360" w:lineRule="auto"/>
        <w:ind w:firstLine="709"/>
        <w:jc w:val="both"/>
        <w:rPr>
          <w:rStyle w:val="tlid-translation"/>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t>We substantiate and generalize in Table 6 the amount of necessary investments for the implementation of the startup project.</w:t>
      </w:r>
    </w:p>
    <w:p w:rsidR="00A53AFD" w:rsidRDefault="00A53AFD" w:rsidP="00345C79">
      <w:pPr>
        <w:spacing w:after="0" w:line="360" w:lineRule="auto"/>
        <w:ind w:firstLine="709"/>
        <w:jc w:val="right"/>
        <w:rPr>
          <w:rStyle w:val="tlid-translation"/>
          <w:rFonts w:ascii="Times New Roman" w:hAnsi="Times New Roman" w:cs="Times New Roman"/>
          <w:sz w:val="28"/>
          <w:szCs w:val="28"/>
          <w:lang w:val="en-GB"/>
        </w:rPr>
      </w:pPr>
    </w:p>
    <w:p w:rsidR="00AC7B58" w:rsidRPr="00345C79" w:rsidRDefault="00AC7B58" w:rsidP="00345C79">
      <w:pPr>
        <w:spacing w:after="0" w:line="360" w:lineRule="auto"/>
        <w:ind w:firstLine="709"/>
        <w:jc w:val="right"/>
        <w:rPr>
          <w:rStyle w:val="tlid-translation"/>
          <w:rFonts w:ascii="Times New Roman" w:hAnsi="Times New Roman" w:cs="Times New Roman"/>
          <w:sz w:val="28"/>
          <w:szCs w:val="28"/>
          <w:lang w:val="en-GB"/>
        </w:rPr>
      </w:pPr>
      <w:r w:rsidRPr="00345C79">
        <w:rPr>
          <w:rStyle w:val="tlid-translation"/>
          <w:rFonts w:ascii="Times New Roman" w:hAnsi="Times New Roman" w:cs="Times New Roman"/>
          <w:sz w:val="28"/>
          <w:szCs w:val="28"/>
          <w:lang w:val="en-GB"/>
        </w:rPr>
        <w:lastRenderedPageBreak/>
        <w:t>Table 6</w:t>
      </w:r>
      <w:r w:rsidR="00537958">
        <w:rPr>
          <w:rStyle w:val="tlid-translation"/>
          <w:rFonts w:ascii="Times New Roman" w:hAnsi="Times New Roman" w:cs="Times New Roman"/>
          <w:sz w:val="28"/>
          <w:szCs w:val="28"/>
          <w:lang w:val="en-GB"/>
        </w:rPr>
        <w:t>.</w:t>
      </w:r>
      <w:r w:rsidRPr="00345C79">
        <w:rPr>
          <w:rStyle w:val="tlid-translation"/>
          <w:rFonts w:ascii="Times New Roman" w:hAnsi="Times New Roman" w:cs="Times New Roman"/>
          <w:sz w:val="28"/>
          <w:szCs w:val="28"/>
          <w:lang w:val="en-GB"/>
        </w:rPr>
        <w:t xml:space="preserve"> Justification of investment for project implementation</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4"/>
        <w:gridCol w:w="2261"/>
      </w:tblGrid>
      <w:tr w:rsidR="00AC7B58" w:rsidRPr="0053795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ind w:firstLine="160"/>
              <w:jc w:val="both"/>
              <w:rPr>
                <w:rFonts w:ascii="Times New Roman" w:hAnsi="Times New Roman" w:cs="Times New Roman"/>
                <w:b/>
                <w:sz w:val="24"/>
                <w:szCs w:val="24"/>
                <w:highlight w:val="green"/>
                <w:lang w:val="en-GB"/>
              </w:rPr>
            </w:pPr>
            <w:r w:rsidRPr="00F76C88">
              <w:rPr>
                <w:rFonts w:ascii="Times New Roman" w:hAnsi="Times New Roman" w:cs="Times New Roman"/>
                <w:b/>
                <w:sz w:val="24"/>
                <w:szCs w:val="24"/>
                <w:lang w:val="en-GB"/>
              </w:rPr>
              <w:t>Investment Articles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F76C88" w:rsidP="00F76C88">
            <w:pPr>
              <w:spacing w:after="0" w:line="240" w:lineRule="auto"/>
              <w:jc w:val="both"/>
              <w:rPr>
                <w:rFonts w:ascii="Times New Roman" w:hAnsi="Times New Roman" w:cs="Times New Roman"/>
                <w:b/>
                <w:bCs/>
                <w:sz w:val="24"/>
                <w:szCs w:val="24"/>
                <w:highlight w:val="green"/>
                <w:lang w:val="en-GB"/>
              </w:rPr>
            </w:pPr>
            <w:r>
              <w:rPr>
                <w:rFonts w:ascii="Times New Roman" w:hAnsi="Times New Roman" w:cs="Times New Roman"/>
                <w:b/>
                <w:bCs/>
                <w:sz w:val="24"/>
                <w:szCs w:val="24"/>
                <w:lang w:val="en-US"/>
              </w:rPr>
              <w:t>Amount</w:t>
            </w:r>
            <w:r w:rsidR="00985881" w:rsidRPr="00F76C88">
              <w:rPr>
                <w:rFonts w:ascii="Times New Roman" w:hAnsi="Times New Roman" w:cs="Times New Roman"/>
                <w:b/>
                <w:bCs/>
                <w:sz w:val="24"/>
                <w:szCs w:val="24"/>
                <w:lang w:val="en-GB"/>
              </w:rPr>
              <w:t xml:space="preserve">, </w:t>
            </w:r>
            <w:proofErr w:type="spellStart"/>
            <w:r w:rsidR="00985881" w:rsidRPr="00F76C88">
              <w:rPr>
                <w:rFonts w:ascii="Times New Roman" w:hAnsi="Times New Roman" w:cs="Times New Roman"/>
                <w:b/>
                <w:bCs/>
                <w:sz w:val="24"/>
                <w:szCs w:val="24"/>
                <w:lang w:val="en-GB"/>
              </w:rPr>
              <w:t>ths</w:t>
            </w:r>
            <w:proofErr w:type="spellEnd"/>
            <w:r w:rsidR="00985881" w:rsidRPr="00F76C88">
              <w:rPr>
                <w:rFonts w:ascii="Times New Roman" w:hAnsi="Times New Roman" w:cs="Times New Roman"/>
                <w:b/>
                <w:bCs/>
                <w:sz w:val="24"/>
                <w:szCs w:val="24"/>
                <w:lang w:val="en-GB"/>
              </w:rPr>
              <w:t>. UAH</w:t>
            </w:r>
          </w:p>
        </w:tc>
      </w:tr>
      <w:tr w:rsidR="00AC7B58" w:rsidRPr="0053795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ind w:firstLine="160"/>
              <w:jc w:val="both"/>
              <w:rPr>
                <w:rFonts w:ascii="Times New Roman" w:hAnsi="Times New Roman" w:cs="Times New Roman"/>
                <w:b/>
                <w:bCs/>
                <w:sz w:val="24"/>
                <w:szCs w:val="24"/>
                <w:highlight w:val="green"/>
                <w:lang w:val="en-GB"/>
              </w:rPr>
            </w:pPr>
            <w:r w:rsidRPr="00F76C88">
              <w:rPr>
                <w:rFonts w:ascii="Times New Roman" w:hAnsi="Times New Roman" w:cs="Times New Roman"/>
                <w:b/>
                <w:bCs/>
                <w:sz w:val="24"/>
                <w:szCs w:val="24"/>
                <w:lang w:val="en-GB"/>
              </w:rPr>
              <w:t>Direct material costs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b/>
                <w:bCs/>
                <w:sz w:val="24"/>
                <w:szCs w:val="24"/>
                <w:highlight w:val="green"/>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AC7B58" w:rsidP="00F76C88">
            <w:pPr>
              <w:pStyle w:val="a3"/>
              <w:numPr>
                <w:ilvl w:val="0"/>
                <w:numId w:val="8"/>
              </w:numPr>
              <w:tabs>
                <w:tab w:val="left" w:pos="306"/>
              </w:tabs>
              <w:spacing w:after="0" w:line="240" w:lineRule="auto"/>
              <w:ind w:left="0" w:firstLine="142"/>
              <w:jc w:val="both"/>
              <w:rPr>
                <w:rFonts w:ascii="Times New Roman" w:hAnsi="Times New Roman" w:cs="Times New Roman"/>
                <w:bCs/>
                <w:sz w:val="24"/>
                <w:szCs w:val="24"/>
                <w:lang w:val="en-GB"/>
              </w:rPr>
            </w:pPr>
            <w:r w:rsidRPr="00537958">
              <w:rPr>
                <w:rFonts w:ascii="Times New Roman" w:hAnsi="Times New Roman" w:cs="Times New Roman"/>
                <w:bCs/>
                <w:sz w:val="24"/>
                <w:szCs w:val="24"/>
                <w:lang w:val="en-GB"/>
              </w:rPr>
              <w:t>costs of raw materials and materials except for returned waste</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i/>
                <w:i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numPr>
                <w:ilvl w:val="0"/>
                <w:numId w:val="8"/>
              </w:numPr>
              <w:tabs>
                <w:tab w:val="left" w:pos="354"/>
              </w:tabs>
              <w:spacing w:before="0" w:after="0"/>
              <w:ind w:left="0" w:firstLine="142"/>
              <w:rPr>
                <w:iCs/>
                <w:lang w:val="en-GB"/>
              </w:rPr>
            </w:pPr>
            <w:r w:rsidRPr="00F76C88">
              <w:rPr>
                <w:iCs/>
                <w:lang w:val="en-GB"/>
              </w:rPr>
              <w:t>costs of purchases of semi-finished products and component parts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tabs>
                <w:tab w:val="left" w:pos="354"/>
              </w:tabs>
              <w:spacing w:before="0" w:after="0"/>
              <w:ind w:firstLine="0"/>
              <w:rPr>
                <w:i/>
                <w:iCs/>
                <w:lang w:val="en-GB"/>
              </w:rPr>
            </w:pPr>
          </w:p>
        </w:tc>
      </w:tr>
      <w:tr w:rsidR="00AC7B58" w:rsidRPr="00F76C8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numPr>
                <w:ilvl w:val="0"/>
                <w:numId w:val="8"/>
              </w:numPr>
              <w:tabs>
                <w:tab w:val="left" w:pos="354"/>
              </w:tabs>
              <w:spacing w:before="0" w:after="0"/>
              <w:ind w:left="0" w:firstLine="142"/>
              <w:rPr>
                <w:iCs/>
                <w:lang w:val="en-GB"/>
              </w:rPr>
            </w:pPr>
            <w:r w:rsidRPr="00F76C88">
              <w:rPr>
                <w:iCs/>
                <w:lang w:val="en-GB"/>
              </w:rPr>
              <w:t>fuel and energy costs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tabs>
                <w:tab w:val="left" w:pos="354"/>
              </w:tabs>
              <w:spacing w:before="0" w:after="0"/>
              <w:ind w:firstLine="0"/>
              <w:rPr>
                <w:i/>
                <w:iCs/>
                <w:lang w:val="en-GB"/>
              </w:rPr>
            </w:pPr>
          </w:p>
        </w:tc>
      </w:tr>
      <w:tr w:rsidR="00AC7B58" w:rsidRPr="00F76C8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numPr>
                <w:ilvl w:val="0"/>
                <w:numId w:val="8"/>
              </w:numPr>
              <w:tabs>
                <w:tab w:val="left" w:pos="354"/>
              </w:tabs>
              <w:spacing w:before="0" w:after="0"/>
              <w:ind w:left="0" w:firstLine="142"/>
              <w:rPr>
                <w:iCs/>
                <w:lang w:val="en-GB"/>
              </w:rPr>
            </w:pPr>
            <w:r w:rsidRPr="00F76C88">
              <w:rPr>
                <w:iCs/>
                <w:lang w:val="en-GB"/>
              </w:rPr>
              <w:t>spare parts costs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tabs>
                <w:tab w:val="left" w:pos="354"/>
              </w:tabs>
              <w:spacing w:before="0" w:after="0"/>
              <w:ind w:firstLine="0"/>
              <w:rPr>
                <w:i/>
                <w:iCs/>
                <w:lang w:val="en-GB"/>
              </w:rPr>
            </w:pPr>
          </w:p>
        </w:tc>
      </w:tr>
      <w:tr w:rsidR="00AC7B58" w:rsidRPr="00F76C8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numPr>
                <w:ilvl w:val="0"/>
                <w:numId w:val="8"/>
              </w:numPr>
              <w:tabs>
                <w:tab w:val="left" w:pos="354"/>
              </w:tabs>
              <w:spacing w:before="0" w:after="0"/>
              <w:ind w:left="0" w:firstLine="142"/>
              <w:rPr>
                <w:iCs/>
                <w:lang w:val="en-GB"/>
              </w:rPr>
            </w:pPr>
            <w:r w:rsidRPr="00F76C88">
              <w:rPr>
                <w:iCs/>
                <w:lang w:val="en-GB"/>
              </w:rPr>
              <w:t>other material expenses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tabs>
                <w:tab w:val="left" w:pos="354"/>
              </w:tabs>
              <w:spacing w:before="0" w:after="0"/>
              <w:ind w:firstLine="0"/>
              <w:rPr>
                <w:i/>
                <w:iCs/>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b/>
                <w:sz w:val="24"/>
                <w:szCs w:val="24"/>
                <w:lang w:val="en-GB"/>
              </w:rPr>
            </w:pPr>
            <w:r w:rsidRPr="00F76C88">
              <w:rPr>
                <w:rFonts w:ascii="Times New Roman" w:hAnsi="Times New Roman" w:cs="Times New Roman"/>
                <w:b/>
                <w:sz w:val="24"/>
                <w:szCs w:val="24"/>
                <w:lang w:val="en-GB"/>
              </w:rPr>
              <w:t>Direct labor costs for labor workers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b/>
                <w:b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F76C88" w:rsidRPr="00F76C88" w:rsidRDefault="00AC7B58" w:rsidP="00537958">
            <w:pPr>
              <w:numPr>
                <w:ilvl w:val="0"/>
                <w:numId w:val="2"/>
              </w:numPr>
              <w:tabs>
                <w:tab w:val="clear" w:pos="360"/>
                <w:tab w:val="num" w:pos="0"/>
                <w:tab w:val="left" w:pos="354"/>
                <w:tab w:val="num" w:pos="3195"/>
              </w:tabs>
              <w:spacing w:after="0" w:line="240" w:lineRule="auto"/>
              <w:ind w:left="0" w:firstLine="0"/>
              <w:jc w:val="both"/>
              <w:rPr>
                <w:rFonts w:ascii="Times New Roman" w:hAnsi="Times New Roman" w:cs="Times New Roman"/>
                <w:bCs/>
                <w:iCs/>
                <w:sz w:val="24"/>
                <w:szCs w:val="24"/>
                <w:lang w:val="en-GB"/>
              </w:rPr>
            </w:pPr>
            <w:r w:rsidRPr="00F76C88">
              <w:rPr>
                <w:rFonts w:ascii="Times New Roman" w:hAnsi="Times New Roman" w:cs="Times New Roman"/>
                <w:bCs/>
                <w:iCs/>
                <w:sz w:val="24"/>
                <w:szCs w:val="24"/>
                <w:lang w:val="en-GB"/>
              </w:rPr>
              <w:t>wages at rates and tariffs of production workers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tabs>
                <w:tab w:val="left" w:pos="0"/>
              </w:tabs>
              <w:spacing w:after="0" w:line="240" w:lineRule="auto"/>
              <w:jc w:val="both"/>
              <w:rPr>
                <w:rFonts w:ascii="Times New Roman" w:hAnsi="Times New Roman" w:cs="Times New Roman"/>
                <w:i/>
                <w:i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F76C88" w:rsidP="00537958">
            <w:pPr>
              <w:pStyle w:val="a3"/>
              <w:numPr>
                <w:ilvl w:val="0"/>
                <w:numId w:val="2"/>
              </w:numPr>
              <w:tabs>
                <w:tab w:val="left" w:pos="318"/>
              </w:tabs>
              <w:spacing w:after="0" w:line="240" w:lineRule="auto"/>
              <w:jc w:val="both"/>
              <w:rPr>
                <w:rFonts w:ascii="Times New Roman" w:hAnsi="Times New Roman" w:cs="Times New Roman"/>
                <w:iCs/>
                <w:sz w:val="24"/>
                <w:szCs w:val="24"/>
                <w:lang w:val="en-US"/>
              </w:rPr>
            </w:pPr>
            <w:r w:rsidRPr="00537958">
              <w:rPr>
                <w:rFonts w:ascii="Times New Roman" w:hAnsi="Times New Roman" w:cs="Times New Roman"/>
                <w:iCs/>
                <w:sz w:val="24"/>
                <w:szCs w:val="24"/>
                <w:lang w:val="en-GB"/>
              </w:rPr>
              <w:t>bonuses, incentives, compensation payments for production workers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tabs>
                <w:tab w:val="left" w:pos="0"/>
              </w:tabs>
              <w:spacing w:after="0" w:line="240" w:lineRule="auto"/>
              <w:jc w:val="both"/>
              <w:rPr>
                <w:rFonts w:ascii="Times New Roman" w:hAnsi="Times New Roman" w:cs="Times New Roman"/>
                <w:i/>
                <w:i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F76C88" w:rsidP="00537958">
            <w:pPr>
              <w:pStyle w:val="a3"/>
              <w:numPr>
                <w:ilvl w:val="0"/>
                <w:numId w:val="2"/>
              </w:numPr>
              <w:tabs>
                <w:tab w:val="num" w:pos="3195"/>
              </w:tabs>
              <w:spacing w:after="0" w:line="240" w:lineRule="auto"/>
              <w:jc w:val="both"/>
              <w:rPr>
                <w:rFonts w:ascii="Times New Roman" w:hAnsi="Times New Roman" w:cs="Times New Roman"/>
                <w:bCs/>
                <w:iCs/>
                <w:sz w:val="24"/>
                <w:szCs w:val="24"/>
                <w:lang w:val="en-US"/>
              </w:rPr>
            </w:pPr>
            <w:r w:rsidRPr="00537958">
              <w:rPr>
                <w:rFonts w:ascii="Times New Roman" w:hAnsi="Times New Roman" w:cs="Times New Roman"/>
                <w:bCs/>
                <w:iCs/>
                <w:sz w:val="24"/>
                <w:szCs w:val="24"/>
                <w:lang w:val="en-GB"/>
              </w:rPr>
              <w:t>payment of holidays for production workers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tabs>
                <w:tab w:val="left" w:pos="0"/>
              </w:tabs>
              <w:spacing w:after="0" w:line="240" w:lineRule="auto"/>
              <w:jc w:val="both"/>
              <w:rPr>
                <w:rFonts w:ascii="Times New Roman" w:hAnsi="Times New Roman" w:cs="Times New Roman"/>
                <w:i/>
                <w:i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537958">
            <w:pPr>
              <w:numPr>
                <w:ilvl w:val="0"/>
                <w:numId w:val="2"/>
              </w:numPr>
              <w:tabs>
                <w:tab w:val="clear" w:pos="360"/>
                <w:tab w:val="num" w:pos="0"/>
                <w:tab w:val="left" w:pos="354"/>
                <w:tab w:val="num" w:pos="3195"/>
              </w:tabs>
              <w:spacing w:after="0" w:line="240" w:lineRule="auto"/>
              <w:ind w:left="0" w:firstLine="0"/>
              <w:jc w:val="both"/>
              <w:rPr>
                <w:rFonts w:ascii="Times New Roman" w:hAnsi="Times New Roman" w:cs="Times New Roman"/>
                <w:iCs/>
                <w:sz w:val="24"/>
                <w:szCs w:val="24"/>
                <w:lang w:val="en-GB"/>
              </w:rPr>
            </w:pPr>
            <w:r w:rsidRPr="00F76C88">
              <w:rPr>
                <w:rFonts w:ascii="Times New Roman" w:hAnsi="Times New Roman" w:cs="Times New Roman"/>
                <w:iCs/>
                <w:sz w:val="24"/>
                <w:szCs w:val="24"/>
                <w:lang w:val="en-GB"/>
              </w:rPr>
              <w:t>other costs of unproductive time of production workers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tabs>
                <w:tab w:val="left" w:pos="0"/>
              </w:tabs>
              <w:spacing w:after="0" w:line="240" w:lineRule="auto"/>
              <w:jc w:val="both"/>
              <w:rPr>
                <w:rFonts w:ascii="Times New Roman" w:hAnsi="Times New Roman" w:cs="Times New Roman"/>
                <w:i/>
                <w:iCs/>
                <w:sz w:val="24"/>
                <w:szCs w:val="24"/>
                <w:lang w:val="en-GB"/>
              </w:rPr>
            </w:pPr>
          </w:p>
        </w:tc>
      </w:tr>
    </w:tbl>
    <w:tbl>
      <w:tblPr>
        <w:tblpPr w:leftFromText="180" w:rightFromText="180" w:vertAnchor="text" w:horzAnchor="margin" w:tblpY="-30"/>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4"/>
        <w:gridCol w:w="2261"/>
      </w:tblGrid>
      <w:tr w:rsidR="00AC7B58" w:rsidRPr="00EE4BB7" w:rsidTr="00AC7B58">
        <w:trPr>
          <w:cantSplit/>
          <w:trHeight w:val="438"/>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b/>
                <w:sz w:val="24"/>
                <w:szCs w:val="24"/>
                <w:lang w:val="en-GB"/>
              </w:rPr>
            </w:pPr>
            <w:r w:rsidRPr="00F76C88">
              <w:rPr>
                <w:rFonts w:ascii="Times New Roman" w:hAnsi="Times New Roman" w:cs="Times New Roman"/>
                <w:b/>
                <w:sz w:val="24"/>
                <w:szCs w:val="24"/>
                <w:lang w:val="en-GB"/>
              </w:rPr>
              <w:t>Social deductions to the Pension Fund - 22% on wages of production workers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b/>
                <w:b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21"/>
              <w:spacing w:after="0" w:line="240" w:lineRule="auto"/>
              <w:jc w:val="both"/>
              <w:rPr>
                <w:rFonts w:ascii="Times New Roman" w:hAnsi="Times New Roman" w:cs="Times New Roman"/>
                <w:b/>
                <w:sz w:val="24"/>
                <w:szCs w:val="24"/>
                <w:lang w:val="en-GB"/>
              </w:rPr>
            </w:pPr>
            <w:r w:rsidRPr="00F76C88">
              <w:rPr>
                <w:rFonts w:ascii="Times New Roman" w:hAnsi="Times New Roman" w:cs="Times New Roman"/>
                <w:b/>
                <w:sz w:val="24"/>
                <w:szCs w:val="24"/>
                <w:lang w:val="en-GB"/>
              </w:rPr>
              <w:t>Cost of fixed assets and intangible assets of production purpose</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21"/>
              <w:spacing w:after="0" w:line="240" w:lineRule="auto"/>
              <w:jc w:val="both"/>
              <w:rPr>
                <w:rFonts w:ascii="Times New Roman" w:hAnsi="Times New Roman" w:cs="Times New Roman"/>
                <w:b/>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a3"/>
              <w:numPr>
                <w:ilvl w:val="0"/>
                <w:numId w:val="9"/>
              </w:numPr>
              <w:tabs>
                <w:tab w:val="left" w:pos="306"/>
              </w:tabs>
              <w:spacing w:after="0" w:line="240" w:lineRule="auto"/>
              <w:ind w:left="0" w:firstLine="164"/>
              <w:jc w:val="both"/>
              <w:rPr>
                <w:rFonts w:ascii="Times New Roman" w:hAnsi="Times New Roman" w:cs="Times New Roman"/>
                <w:bCs/>
                <w:iCs/>
                <w:sz w:val="24"/>
                <w:szCs w:val="24"/>
                <w:lang w:val="en-GB"/>
              </w:rPr>
            </w:pPr>
            <w:r w:rsidRPr="00F76C88">
              <w:rPr>
                <w:rFonts w:ascii="Times New Roman" w:hAnsi="Times New Roman" w:cs="Times New Roman"/>
                <w:bCs/>
                <w:iCs/>
                <w:sz w:val="24"/>
                <w:szCs w:val="24"/>
                <w:lang w:val="en-GB"/>
              </w:rPr>
              <w:t>the initial cost of the fixed assets and non-current intangible assets involved in the production process (along with transportation, installation and dismantling)</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tabs>
                <w:tab w:val="left" w:pos="354"/>
              </w:tabs>
              <w:spacing w:after="0" w:line="240" w:lineRule="auto"/>
              <w:jc w:val="both"/>
              <w:rPr>
                <w:rFonts w:ascii="Times New Roman" w:hAnsi="Times New Roman" w:cs="Times New Roman"/>
                <w:i/>
                <w:iCs/>
                <w:sz w:val="24"/>
                <w:szCs w:val="24"/>
                <w:lang w:val="en-GB"/>
              </w:rPr>
            </w:pPr>
          </w:p>
        </w:tc>
      </w:tr>
      <w:tr w:rsidR="00AC7B58" w:rsidRPr="00F76C8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31"/>
              <w:spacing w:after="0" w:line="240" w:lineRule="auto"/>
              <w:jc w:val="both"/>
              <w:rPr>
                <w:rFonts w:ascii="Times New Roman" w:hAnsi="Times New Roman" w:cs="Times New Roman"/>
                <w:b/>
                <w:sz w:val="24"/>
                <w:szCs w:val="24"/>
                <w:lang w:val="en-GB"/>
              </w:rPr>
            </w:pPr>
            <w:r w:rsidRPr="00F76C88">
              <w:rPr>
                <w:rFonts w:ascii="Times New Roman" w:hAnsi="Times New Roman" w:cs="Times New Roman"/>
                <w:b/>
                <w:sz w:val="24"/>
                <w:szCs w:val="24"/>
                <w:lang w:val="en-GB"/>
              </w:rPr>
              <w:t>Other direct costs: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31"/>
              <w:spacing w:after="0" w:line="240" w:lineRule="auto"/>
              <w:jc w:val="both"/>
              <w:rPr>
                <w:rFonts w:ascii="Times New Roman" w:hAnsi="Times New Roman" w:cs="Times New Roman"/>
                <w:b/>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985881" w:rsidP="00F76C88">
            <w:pPr>
              <w:pStyle w:val="Just"/>
              <w:numPr>
                <w:ilvl w:val="0"/>
                <w:numId w:val="10"/>
              </w:numPr>
              <w:tabs>
                <w:tab w:val="left" w:pos="306"/>
              </w:tabs>
              <w:spacing w:before="0" w:after="0"/>
              <w:ind w:left="0" w:firstLine="142"/>
              <w:rPr>
                <w:lang w:val="en-GB"/>
              </w:rPr>
            </w:pPr>
            <w:r w:rsidRPr="00537958">
              <w:rPr>
                <w:lang w:val="en-GB"/>
              </w:rPr>
              <w:t>the cost of research and development of innovative products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spacing w:before="0" w:after="0"/>
              <w:ind w:firstLine="0"/>
              <w:rPr>
                <w:i/>
                <w:color w:val="000000"/>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Just"/>
              <w:numPr>
                <w:ilvl w:val="0"/>
                <w:numId w:val="10"/>
              </w:numPr>
              <w:tabs>
                <w:tab w:val="left" w:pos="306"/>
              </w:tabs>
              <w:spacing w:before="0" w:after="0"/>
              <w:ind w:left="0" w:firstLine="142"/>
              <w:rPr>
                <w:iCs/>
                <w:lang w:val="en-GB"/>
              </w:rPr>
            </w:pPr>
            <w:proofErr w:type="gramStart"/>
            <w:r w:rsidRPr="00F76C88">
              <w:rPr>
                <w:iCs/>
                <w:lang w:val="en-GB"/>
              </w:rPr>
              <w:t>expenses</w:t>
            </w:r>
            <w:proofErr w:type="gramEnd"/>
            <w:r w:rsidRPr="00F76C88">
              <w:rPr>
                <w:iCs/>
                <w:lang w:val="en-GB"/>
              </w:rPr>
              <w:t xml:space="preserve"> for services of third-party enterprises (security, advertising for rent, etc.)</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Just"/>
              <w:spacing w:before="0" w:after="0"/>
              <w:ind w:firstLine="0"/>
              <w:rPr>
                <w:i/>
                <w:iCs/>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985881" w:rsidP="00F76C88">
            <w:pPr>
              <w:pStyle w:val="31"/>
              <w:numPr>
                <w:ilvl w:val="0"/>
                <w:numId w:val="10"/>
              </w:numPr>
              <w:tabs>
                <w:tab w:val="left" w:pos="306"/>
              </w:tabs>
              <w:spacing w:after="0" w:line="240" w:lineRule="auto"/>
              <w:ind w:left="0" w:firstLine="142"/>
              <w:jc w:val="both"/>
              <w:rPr>
                <w:rFonts w:ascii="Times New Roman" w:hAnsi="Times New Roman" w:cs="Times New Roman"/>
                <w:sz w:val="24"/>
                <w:szCs w:val="24"/>
                <w:lang w:val="en-GB"/>
              </w:rPr>
            </w:pPr>
            <w:r w:rsidRPr="00537958">
              <w:rPr>
                <w:rFonts w:ascii="Times New Roman" w:hAnsi="Times New Roman" w:cs="Times New Roman"/>
                <w:sz w:val="24"/>
                <w:szCs w:val="24"/>
                <w:lang w:val="en-GB"/>
              </w:rPr>
              <w:t>the cost of paying for utilities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31"/>
              <w:spacing w:after="0" w:line="240" w:lineRule="auto"/>
              <w:jc w:val="both"/>
              <w:rPr>
                <w:rFonts w:ascii="Times New Roman" w:hAnsi="Times New Roman" w:cs="Times New Roman"/>
                <w:i/>
                <w:iCs/>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31"/>
              <w:numPr>
                <w:ilvl w:val="0"/>
                <w:numId w:val="10"/>
              </w:numPr>
              <w:tabs>
                <w:tab w:val="left" w:pos="306"/>
              </w:tabs>
              <w:spacing w:after="0" w:line="240" w:lineRule="auto"/>
              <w:ind w:left="0" w:firstLine="142"/>
              <w:jc w:val="both"/>
              <w:rPr>
                <w:rFonts w:ascii="Times New Roman" w:hAnsi="Times New Roman" w:cs="Times New Roman"/>
                <w:iCs/>
                <w:sz w:val="24"/>
                <w:szCs w:val="24"/>
                <w:lang w:val="en-GB"/>
              </w:rPr>
            </w:pPr>
            <w:r w:rsidRPr="00F76C88">
              <w:rPr>
                <w:rFonts w:ascii="Times New Roman" w:hAnsi="Times New Roman" w:cs="Times New Roman"/>
                <w:iCs/>
                <w:sz w:val="24"/>
                <w:szCs w:val="24"/>
                <w:lang w:val="en-GB"/>
              </w:rPr>
              <w:t>return of loans (investments) and their servicing</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31"/>
              <w:spacing w:after="0" w:line="240" w:lineRule="auto"/>
              <w:jc w:val="both"/>
              <w:rPr>
                <w:rFonts w:ascii="Times New Roman" w:hAnsi="Times New Roman" w:cs="Times New Roman"/>
                <w:i/>
                <w:iCs/>
                <w:sz w:val="24"/>
                <w:szCs w:val="24"/>
                <w:lang w:val="en-GB"/>
              </w:rPr>
            </w:pPr>
          </w:p>
        </w:tc>
      </w:tr>
      <w:tr w:rsidR="00AC7B58" w:rsidRPr="00F76C8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31"/>
              <w:numPr>
                <w:ilvl w:val="0"/>
                <w:numId w:val="10"/>
              </w:numPr>
              <w:tabs>
                <w:tab w:val="left" w:pos="306"/>
              </w:tabs>
              <w:spacing w:after="0" w:line="240" w:lineRule="auto"/>
              <w:ind w:left="0" w:firstLine="142"/>
              <w:jc w:val="both"/>
              <w:rPr>
                <w:rFonts w:ascii="Times New Roman" w:hAnsi="Times New Roman" w:cs="Times New Roman"/>
                <w:iCs/>
                <w:sz w:val="24"/>
                <w:szCs w:val="24"/>
                <w:lang w:val="en-GB"/>
              </w:rPr>
            </w:pPr>
            <w:r w:rsidRPr="00F76C88">
              <w:rPr>
                <w:rFonts w:ascii="Times New Roman" w:hAnsi="Times New Roman" w:cs="Times New Roman"/>
                <w:iCs/>
                <w:sz w:val="24"/>
                <w:szCs w:val="24"/>
                <w:lang w:val="en-GB"/>
              </w:rPr>
              <w:t>direct other expenses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pStyle w:val="31"/>
              <w:spacing w:after="0" w:line="240" w:lineRule="auto"/>
              <w:jc w:val="both"/>
              <w:rPr>
                <w:rFonts w:ascii="Times New Roman" w:hAnsi="Times New Roman" w:cs="Times New Roman"/>
                <w:i/>
                <w:color w:val="000000"/>
                <w:sz w:val="24"/>
                <w:szCs w:val="24"/>
                <w:lang w:val="en-GB"/>
              </w:rPr>
            </w:pPr>
          </w:p>
        </w:tc>
      </w:tr>
      <w:tr w:rsidR="00AC7B58" w:rsidRPr="00F76C88" w:rsidTr="00AC7B58">
        <w:trPr>
          <w:cantSplit/>
          <w:trHeight w:val="263"/>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985881" w:rsidP="00F76C88">
            <w:pPr>
              <w:spacing w:after="0" w:line="240" w:lineRule="auto"/>
              <w:jc w:val="both"/>
              <w:rPr>
                <w:rFonts w:ascii="Times New Roman" w:hAnsi="Times New Roman" w:cs="Times New Roman"/>
                <w:b/>
                <w:sz w:val="24"/>
                <w:szCs w:val="24"/>
                <w:lang w:val="en-GB"/>
              </w:rPr>
            </w:pPr>
            <w:r w:rsidRPr="00537958">
              <w:rPr>
                <w:rFonts w:ascii="Times New Roman" w:hAnsi="Times New Roman" w:cs="Times New Roman"/>
                <w:b/>
                <w:sz w:val="24"/>
                <w:szCs w:val="24"/>
                <w:lang w:val="en-GB"/>
              </w:rPr>
              <w:t>Total expenditures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b/>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a3"/>
              <w:numPr>
                <w:ilvl w:val="0"/>
                <w:numId w:val="12"/>
              </w:numPr>
              <w:tabs>
                <w:tab w:val="left" w:pos="315"/>
              </w:tabs>
              <w:spacing w:after="0" w:line="240" w:lineRule="auto"/>
              <w:ind w:left="0" w:firstLine="22"/>
              <w:jc w:val="both"/>
              <w:rPr>
                <w:rFonts w:ascii="Times New Roman" w:hAnsi="Times New Roman" w:cs="Times New Roman"/>
                <w:sz w:val="24"/>
                <w:szCs w:val="24"/>
                <w:lang w:val="en-GB"/>
              </w:rPr>
            </w:pPr>
            <w:proofErr w:type="gramStart"/>
            <w:r w:rsidRPr="00F76C88">
              <w:rPr>
                <w:rFonts w:ascii="Times New Roman" w:hAnsi="Times New Roman" w:cs="Times New Roman"/>
                <w:sz w:val="24"/>
                <w:szCs w:val="24"/>
                <w:lang w:val="en-GB"/>
              </w:rPr>
              <w:t>expenses</w:t>
            </w:r>
            <w:proofErr w:type="gramEnd"/>
            <w:r w:rsidRPr="00F76C88">
              <w:rPr>
                <w:rFonts w:ascii="Times New Roman" w:hAnsi="Times New Roman" w:cs="Times New Roman"/>
                <w:sz w:val="24"/>
                <w:szCs w:val="24"/>
                <w:lang w:val="en-GB"/>
              </w:rPr>
              <w:t xml:space="preserve"> for management of production (remuneration of management personnel of all divisions of the enterprise together with the SSC to the Pension Fund, business trips, etc.)</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a3"/>
              <w:numPr>
                <w:ilvl w:val="0"/>
                <w:numId w:val="11"/>
              </w:numPr>
              <w:tabs>
                <w:tab w:val="left" w:pos="315"/>
              </w:tabs>
              <w:spacing w:after="0" w:line="240" w:lineRule="auto"/>
              <w:ind w:left="0" w:firstLine="22"/>
              <w:jc w:val="both"/>
              <w:rPr>
                <w:rFonts w:ascii="Times New Roman" w:hAnsi="Times New Roman" w:cs="Times New Roman"/>
                <w:sz w:val="24"/>
                <w:szCs w:val="24"/>
                <w:lang w:val="en-GB"/>
              </w:rPr>
            </w:pPr>
            <w:r w:rsidRPr="00F76C88">
              <w:rPr>
                <w:rFonts w:ascii="Times New Roman" w:hAnsi="Times New Roman" w:cs="Times New Roman"/>
                <w:sz w:val="24"/>
                <w:szCs w:val="24"/>
                <w:lang w:val="en-GB"/>
              </w:rPr>
              <w:t>expenditures on fixed assets and intangible assets of general purpose use</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537958" w:rsidRDefault="00985881" w:rsidP="00537958">
            <w:pPr>
              <w:pStyle w:val="a3"/>
              <w:numPr>
                <w:ilvl w:val="0"/>
                <w:numId w:val="21"/>
              </w:numPr>
              <w:tabs>
                <w:tab w:val="left" w:pos="315"/>
              </w:tabs>
              <w:spacing w:after="0" w:line="240" w:lineRule="auto"/>
              <w:ind w:hanging="742"/>
              <w:jc w:val="both"/>
              <w:rPr>
                <w:rFonts w:ascii="Times New Roman" w:hAnsi="Times New Roman" w:cs="Times New Roman"/>
                <w:sz w:val="24"/>
                <w:szCs w:val="24"/>
                <w:lang w:val="en-GB"/>
              </w:rPr>
            </w:pPr>
            <w:r w:rsidRPr="00537958">
              <w:rPr>
                <w:rFonts w:ascii="Times New Roman" w:hAnsi="Times New Roman" w:cs="Times New Roman"/>
                <w:sz w:val="24"/>
                <w:szCs w:val="24"/>
                <w:lang w:val="en-GB"/>
              </w:rPr>
              <w:t>costs for improving technology and production organization</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a3"/>
              <w:numPr>
                <w:ilvl w:val="0"/>
                <w:numId w:val="7"/>
              </w:numPr>
              <w:tabs>
                <w:tab w:val="left" w:pos="315"/>
              </w:tabs>
              <w:spacing w:after="0" w:line="240" w:lineRule="auto"/>
              <w:ind w:left="0" w:firstLine="22"/>
              <w:jc w:val="both"/>
              <w:rPr>
                <w:rFonts w:ascii="Times New Roman" w:hAnsi="Times New Roman" w:cs="Times New Roman"/>
                <w:sz w:val="24"/>
                <w:szCs w:val="24"/>
                <w:lang w:val="en-GB"/>
              </w:rPr>
            </w:pPr>
            <w:r w:rsidRPr="00F76C88">
              <w:rPr>
                <w:rFonts w:ascii="Times New Roman" w:hAnsi="Times New Roman" w:cs="Times New Roman"/>
                <w:sz w:val="24"/>
                <w:szCs w:val="24"/>
                <w:lang w:val="en-GB"/>
              </w:rPr>
              <w:t>expenses for heating, lighting, water supply, drainage and other maintenance of production facilities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r w:rsidR="00AC7B58" w:rsidRPr="00EE4BB7"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a3"/>
              <w:numPr>
                <w:ilvl w:val="0"/>
                <w:numId w:val="13"/>
              </w:numPr>
              <w:tabs>
                <w:tab w:val="left" w:pos="315"/>
              </w:tabs>
              <w:spacing w:after="0" w:line="240" w:lineRule="auto"/>
              <w:ind w:left="0" w:firstLine="22"/>
              <w:jc w:val="both"/>
              <w:rPr>
                <w:rFonts w:ascii="Times New Roman" w:hAnsi="Times New Roman" w:cs="Times New Roman"/>
                <w:sz w:val="24"/>
                <w:szCs w:val="24"/>
                <w:lang w:val="en-GB"/>
              </w:rPr>
            </w:pPr>
            <w:r w:rsidRPr="00F76C88">
              <w:rPr>
                <w:rFonts w:ascii="Times New Roman" w:hAnsi="Times New Roman" w:cs="Times New Roman"/>
                <w:sz w:val="24"/>
                <w:szCs w:val="24"/>
                <w:lang w:val="en-GB"/>
              </w:rPr>
              <w:t>expenses on labor protection, safety and environmental protection</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r w:rsidR="00AC7B58" w:rsidRPr="00F76C88" w:rsidTr="00AC7B58">
        <w:trPr>
          <w:cantSplit/>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pStyle w:val="a3"/>
              <w:numPr>
                <w:ilvl w:val="0"/>
                <w:numId w:val="13"/>
              </w:numPr>
              <w:tabs>
                <w:tab w:val="left" w:pos="315"/>
              </w:tabs>
              <w:spacing w:after="0" w:line="240" w:lineRule="auto"/>
              <w:ind w:left="0" w:firstLine="22"/>
              <w:jc w:val="both"/>
              <w:rPr>
                <w:rFonts w:ascii="Times New Roman" w:hAnsi="Times New Roman" w:cs="Times New Roman"/>
                <w:sz w:val="24"/>
                <w:szCs w:val="24"/>
                <w:lang w:val="en-GB"/>
              </w:rPr>
            </w:pPr>
            <w:r w:rsidRPr="00F76C88">
              <w:rPr>
                <w:rFonts w:ascii="Times New Roman" w:hAnsi="Times New Roman" w:cs="Times New Roman"/>
                <w:sz w:val="24"/>
                <w:szCs w:val="24"/>
                <w:lang w:val="en-GB"/>
              </w:rPr>
              <w:t>other generating costs</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r w:rsidR="00AC7B58" w:rsidRPr="00EE4BB7" w:rsidTr="00AC7B58">
        <w:trPr>
          <w:cantSplit/>
          <w:trHeight w:val="406"/>
        </w:trPr>
        <w:tc>
          <w:tcPr>
            <w:tcW w:w="3790" w:type="pct"/>
            <w:tcBorders>
              <w:top w:val="single" w:sz="4" w:space="0" w:color="auto"/>
              <w:left w:val="single" w:sz="4" w:space="0" w:color="auto"/>
              <w:bottom w:val="single" w:sz="4" w:space="0" w:color="auto"/>
              <w:right w:val="single" w:sz="4" w:space="0" w:color="auto"/>
            </w:tcBorders>
          </w:tcPr>
          <w:p w:rsidR="00AC7B58" w:rsidRPr="00F76C88" w:rsidRDefault="00985881" w:rsidP="00F76C88">
            <w:pPr>
              <w:spacing w:after="0" w:line="240" w:lineRule="auto"/>
              <w:jc w:val="both"/>
              <w:rPr>
                <w:rFonts w:ascii="Times New Roman" w:hAnsi="Times New Roman" w:cs="Times New Roman"/>
                <w:b/>
                <w:sz w:val="24"/>
                <w:szCs w:val="24"/>
                <w:lang w:val="en-GB"/>
              </w:rPr>
            </w:pPr>
            <w:r w:rsidRPr="00F76C88">
              <w:rPr>
                <w:rFonts w:ascii="Times New Roman" w:hAnsi="Times New Roman" w:cs="Times New Roman"/>
                <w:b/>
                <w:sz w:val="24"/>
                <w:szCs w:val="24"/>
                <w:lang w:val="en-GB"/>
              </w:rPr>
              <w:t>Total investment for project implementation</w:t>
            </w:r>
          </w:p>
        </w:tc>
        <w:tc>
          <w:tcPr>
            <w:tcW w:w="1210" w:type="pct"/>
            <w:tcBorders>
              <w:top w:val="single" w:sz="4" w:space="0" w:color="auto"/>
              <w:left w:val="single" w:sz="4" w:space="0" w:color="auto"/>
              <w:bottom w:val="single" w:sz="4" w:space="0" w:color="auto"/>
              <w:right w:val="single" w:sz="4" w:space="0" w:color="auto"/>
            </w:tcBorders>
          </w:tcPr>
          <w:p w:rsidR="00AC7B58" w:rsidRPr="00F76C88" w:rsidRDefault="00AC7B58" w:rsidP="00F76C88">
            <w:pPr>
              <w:spacing w:after="0" w:line="240" w:lineRule="auto"/>
              <w:jc w:val="both"/>
              <w:rPr>
                <w:rFonts w:ascii="Times New Roman" w:hAnsi="Times New Roman" w:cs="Times New Roman"/>
                <w:sz w:val="24"/>
                <w:szCs w:val="24"/>
                <w:lang w:val="en-GB"/>
              </w:rPr>
            </w:pPr>
          </w:p>
        </w:tc>
      </w:tr>
    </w:tbl>
    <w:p w:rsidR="00AC7B58" w:rsidRDefault="00AC7B58" w:rsidP="00F76C88">
      <w:pPr>
        <w:jc w:val="both"/>
        <w:rPr>
          <w:rFonts w:ascii="Times New Roman" w:hAnsi="Times New Roman" w:cs="Times New Roman"/>
          <w:highlight w:val="yellow"/>
          <w:lang w:val="en-GB"/>
        </w:rPr>
      </w:pPr>
    </w:p>
    <w:p w:rsidR="005F7757" w:rsidRDefault="005F7757" w:rsidP="00F76C88">
      <w:pPr>
        <w:jc w:val="both"/>
        <w:rPr>
          <w:rFonts w:ascii="Times New Roman" w:hAnsi="Times New Roman" w:cs="Times New Roman"/>
          <w:highlight w:val="yellow"/>
          <w:lang w:val="en-GB"/>
        </w:rPr>
      </w:pPr>
    </w:p>
    <w:p w:rsidR="005F7757" w:rsidRDefault="005F7757" w:rsidP="00F76C88">
      <w:pPr>
        <w:jc w:val="both"/>
        <w:rPr>
          <w:rFonts w:ascii="Times New Roman" w:hAnsi="Times New Roman" w:cs="Times New Roman"/>
          <w:highlight w:val="yellow"/>
          <w:lang w:val="en-GB"/>
        </w:rPr>
      </w:pPr>
    </w:p>
    <w:p w:rsidR="005F7757" w:rsidRDefault="005F7757" w:rsidP="00F76C88">
      <w:pPr>
        <w:jc w:val="both"/>
        <w:rPr>
          <w:rFonts w:ascii="Times New Roman" w:hAnsi="Times New Roman" w:cs="Times New Roman"/>
          <w:highlight w:val="yellow"/>
          <w:lang w:val="en-GB"/>
        </w:rPr>
      </w:pPr>
    </w:p>
    <w:p w:rsidR="005F7757" w:rsidRDefault="005F7757" w:rsidP="00F76C88">
      <w:pPr>
        <w:jc w:val="both"/>
        <w:rPr>
          <w:rFonts w:ascii="Times New Roman" w:hAnsi="Times New Roman" w:cs="Times New Roman"/>
          <w:highlight w:val="yellow"/>
          <w:lang w:val="en-GB"/>
        </w:rPr>
      </w:pPr>
    </w:p>
    <w:p w:rsidR="00E13F05" w:rsidRDefault="00E13F05" w:rsidP="00537958">
      <w:pPr>
        <w:pStyle w:val="3"/>
        <w:rPr>
          <w:rFonts w:ascii="Times New Roman" w:eastAsiaTheme="minorHAnsi" w:hAnsi="Times New Roman" w:cs="Times New Roman"/>
          <w:color w:val="auto"/>
          <w:sz w:val="22"/>
          <w:szCs w:val="22"/>
          <w:lang w:val="en-GB"/>
        </w:rPr>
      </w:pPr>
    </w:p>
    <w:p w:rsidR="00537958" w:rsidRPr="00537958" w:rsidRDefault="00537958" w:rsidP="00537958">
      <w:pPr>
        <w:rPr>
          <w:lang w:val="en-GB"/>
        </w:rPr>
      </w:pPr>
    </w:p>
    <w:p w:rsidR="00A53AFD" w:rsidRDefault="00537958" w:rsidP="00537958">
      <w:pPr>
        <w:pStyle w:val="3"/>
        <w:rPr>
          <w:rFonts w:ascii="Times New Roman" w:eastAsia="Times New Roman" w:hAnsi="Times New Roman" w:cs="Times New Roman"/>
          <w:b/>
          <w:color w:val="auto"/>
          <w:sz w:val="28"/>
          <w:szCs w:val="28"/>
          <w:lang w:val="en-US" w:eastAsia="ru-RU"/>
        </w:rPr>
      </w:pPr>
      <w:bookmarkStart w:id="6" w:name="_Toc10735824"/>
      <w:r w:rsidRPr="00537958">
        <w:rPr>
          <w:rFonts w:ascii="Times New Roman" w:eastAsia="Times New Roman" w:hAnsi="Times New Roman" w:cs="Times New Roman"/>
          <w:b/>
          <w:color w:val="auto"/>
          <w:sz w:val="28"/>
          <w:szCs w:val="28"/>
          <w:lang w:val="en-US" w:eastAsia="ru-RU"/>
        </w:rPr>
        <w:lastRenderedPageBreak/>
        <w:t>5. Key activities and key partners</w:t>
      </w:r>
      <w:bookmarkEnd w:id="6"/>
      <w:r w:rsidRPr="00537958">
        <w:rPr>
          <w:rFonts w:ascii="Times New Roman" w:eastAsia="Times New Roman" w:hAnsi="Times New Roman" w:cs="Times New Roman"/>
          <w:b/>
          <w:color w:val="auto"/>
          <w:sz w:val="28"/>
          <w:szCs w:val="28"/>
          <w:lang w:val="en-US" w:eastAsia="ru-RU"/>
        </w:rPr>
        <w:t xml:space="preserve"> </w:t>
      </w:r>
    </w:p>
    <w:p w:rsidR="00537958" w:rsidRPr="00537958" w:rsidRDefault="00537958" w:rsidP="00537958">
      <w:pPr>
        <w:rPr>
          <w:lang w:val="en-US" w:eastAsia="ru-RU"/>
        </w:rPr>
      </w:pPr>
    </w:p>
    <w:p w:rsidR="00E13F05" w:rsidRPr="00B87A6D" w:rsidRDefault="00E13F05" w:rsidP="00345C79">
      <w:pPr>
        <w:spacing w:after="0" w:line="360" w:lineRule="auto"/>
        <w:ind w:firstLine="709"/>
        <w:jc w:val="both"/>
        <w:rPr>
          <w:rStyle w:val="tlid-translation"/>
          <w:rFonts w:ascii="Times New Roman" w:hAnsi="Times New Roman" w:cs="Times New Roman"/>
          <w:sz w:val="28"/>
          <w:szCs w:val="28"/>
          <w:lang w:val="en-US"/>
        </w:rPr>
      </w:pPr>
      <w:r w:rsidRPr="00B87A6D">
        <w:rPr>
          <w:rStyle w:val="tlid-translation"/>
          <w:rFonts w:ascii="Times New Roman" w:hAnsi="Times New Roman" w:cs="Times New Roman"/>
          <w:sz w:val="28"/>
          <w:szCs w:val="28"/>
          <w:lang w:val="en-US"/>
        </w:rPr>
        <w:t xml:space="preserve">In this section, it is necessary to describe how the project plans to achieve its purpose, that is, to reveal how the project tasks </w:t>
      </w:r>
      <w:proofErr w:type="gramStart"/>
      <w:r w:rsidRPr="00B87A6D">
        <w:rPr>
          <w:rStyle w:val="tlid-translation"/>
          <w:rFonts w:ascii="Times New Roman" w:hAnsi="Times New Roman" w:cs="Times New Roman"/>
          <w:sz w:val="28"/>
          <w:szCs w:val="28"/>
          <w:lang w:val="en-US"/>
        </w:rPr>
        <w:t>are carried out</w:t>
      </w:r>
      <w:proofErr w:type="gramEnd"/>
      <w:r w:rsidRPr="00B87A6D">
        <w:rPr>
          <w:rStyle w:val="tlid-translation"/>
          <w:rFonts w:ascii="Times New Roman" w:hAnsi="Times New Roman" w:cs="Times New Roman"/>
          <w:sz w:val="28"/>
          <w:szCs w:val="28"/>
          <w:lang w:val="en-US"/>
        </w:rPr>
        <w:t xml:space="preserve">. To do this, you need to provide a brief description of the type of activity / activity aimed at the project objectives. Each activity / measure (production, implementation, management, distribution, service, software, lease, leasing, etc.) </w:t>
      </w:r>
      <w:r w:rsidR="005D092C">
        <w:rPr>
          <w:rStyle w:val="tlid-translation"/>
          <w:rFonts w:ascii="Times New Roman" w:hAnsi="Times New Roman" w:cs="Times New Roman"/>
          <w:sz w:val="28"/>
          <w:szCs w:val="28"/>
          <w:lang w:val="en-US"/>
        </w:rPr>
        <w:t>should be entered in the table 7</w:t>
      </w:r>
      <w:r w:rsidRPr="00B87A6D">
        <w:rPr>
          <w:rStyle w:val="tlid-translation"/>
          <w:rFonts w:ascii="Times New Roman" w:hAnsi="Times New Roman" w:cs="Times New Roman"/>
          <w:sz w:val="28"/>
          <w:szCs w:val="28"/>
          <w:lang w:val="en-US"/>
        </w:rPr>
        <w:t xml:space="preserve"> below (having entered the required number of activities).</w:t>
      </w:r>
    </w:p>
    <w:p w:rsidR="00E13F05" w:rsidRDefault="005D092C" w:rsidP="00345C79">
      <w:pPr>
        <w:spacing w:after="0" w:line="360" w:lineRule="auto"/>
        <w:jc w:val="right"/>
        <w:rPr>
          <w:rStyle w:val="tlid-translation"/>
          <w:rFonts w:ascii="Times New Roman" w:hAnsi="Times New Roman" w:cs="Times New Roman"/>
          <w:sz w:val="28"/>
          <w:szCs w:val="28"/>
        </w:rPr>
      </w:pPr>
      <w:proofErr w:type="spellStart"/>
      <w:r>
        <w:rPr>
          <w:rStyle w:val="tlid-translation"/>
          <w:rFonts w:ascii="Times New Roman" w:hAnsi="Times New Roman" w:cs="Times New Roman"/>
          <w:sz w:val="28"/>
          <w:szCs w:val="28"/>
        </w:rPr>
        <w:t>Table</w:t>
      </w:r>
      <w:proofErr w:type="spellEnd"/>
      <w:r>
        <w:rPr>
          <w:rStyle w:val="tlid-translation"/>
          <w:rFonts w:ascii="Times New Roman" w:hAnsi="Times New Roman" w:cs="Times New Roman"/>
          <w:sz w:val="28"/>
          <w:szCs w:val="28"/>
        </w:rPr>
        <w:t xml:space="preserve"> </w:t>
      </w:r>
      <w:r>
        <w:rPr>
          <w:rStyle w:val="tlid-translation"/>
          <w:rFonts w:ascii="Times New Roman" w:hAnsi="Times New Roman" w:cs="Times New Roman"/>
          <w:sz w:val="28"/>
          <w:szCs w:val="28"/>
          <w:lang w:val="en-US"/>
        </w:rPr>
        <w:t>7</w:t>
      </w:r>
      <w:r w:rsidR="00E13F05" w:rsidRPr="00E13F05">
        <w:rPr>
          <w:rStyle w:val="tlid-translation"/>
          <w:rFonts w:ascii="Times New Roman" w:hAnsi="Times New Roman" w:cs="Times New Roman"/>
          <w:sz w:val="28"/>
          <w:szCs w:val="28"/>
        </w:rPr>
        <w:t xml:space="preserve">. </w:t>
      </w:r>
      <w:proofErr w:type="spellStart"/>
      <w:r w:rsidR="00E13F05" w:rsidRPr="00E13F05">
        <w:rPr>
          <w:rStyle w:val="tlid-translation"/>
          <w:rFonts w:ascii="Times New Roman" w:hAnsi="Times New Roman" w:cs="Times New Roman"/>
          <w:sz w:val="28"/>
          <w:szCs w:val="28"/>
        </w:rPr>
        <w:t>Key</w:t>
      </w:r>
      <w:proofErr w:type="spellEnd"/>
      <w:r w:rsidR="00E13F05" w:rsidRPr="00E13F05">
        <w:rPr>
          <w:rStyle w:val="tlid-translation"/>
          <w:rFonts w:ascii="Times New Roman" w:hAnsi="Times New Roman" w:cs="Times New Roman"/>
          <w:sz w:val="28"/>
          <w:szCs w:val="28"/>
        </w:rPr>
        <w:t xml:space="preserve"> </w:t>
      </w:r>
      <w:proofErr w:type="spellStart"/>
      <w:r w:rsidR="00E13F05" w:rsidRPr="00E13F05">
        <w:rPr>
          <w:rStyle w:val="tlid-translation"/>
          <w:rFonts w:ascii="Times New Roman" w:hAnsi="Times New Roman" w:cs="Times New Roman"/>
          <w:sz w:val="28"/>
          <w:szCs w:val="28"/>
        </w:rPr>
        <w:t>activities</w:t>
      </w:r>
      <w:proofErr w:type="spellEnd"/>
    </w:p>
    <w:tbl>
      <w:tblPr>
        <w:tblStyle w:val="a4"/>
        <w:tblW w:w="0" w:type="auto"/>
        <w:tblLook w:val="04A0" w:firstRow="1" w:lastRow="0" w:firstColumn="1" w:lastColumn="0" w:noHBand="0" w:noVBand="1"/>
      </w:tblPr>
      <w:tblGrid>
        <w:gridCol w:w="3114"/>
        <w:gridCol w:w="3115"/>
        <w:gridCol w:w="3115"/>
      </w:tblGrid>
      <w:tr w:rsidR="00E13F05" w:rsidRPr="00EE4BB7" w:rsidTr="0073543B">
        <w:tc>
          <w:tcPr>
            <w:tcW w:w="3114" w:type="dxa"/>
          </w:tcPr>
          <w:p w:rsidR="00E13F05" w:rsidRPr="0073543B" w:rsidRDefault="00E13F05" w:rsidP="0073543B">
            <w:pPr>
              <w:spacing w:after="0" w:line="240" w:lineRule="auto"/>
              <w:jc w:val="center"/>
              <w:textAlignment w:val="center"/>
              <w:rPr>
                <w:rFonts w:ascii="Times New Roman" w:eastAsia="Times New Roman" w:hAnsi="Times New Roman" w:cs="Times New Roman"/>
                <w:sz w:val="24"/>
                <w:szCs w:val="24"/>
                <w:lang w:val="uk-UA" w:eastAsia="ru-RU"/>
              </w:rPr>
            </w:pPr>
            <w:proofErr w:type="spellStart"/>
            <w:r w:rsidRPr="0073543B">
              <w:rPr>
                <w:rStyle w:val="tlid-translation"/>
                <w:rFonts w:ascii="Times New Roman" w:hAnsi="Times New Roman" w:cs="Times New Roman"/>
                <w:sz w:val="24"/>
                <w:szCs w:val="24"/>
              </w:rPr>
              <w:t>Title</w:t>
            </w:r>
            <w:proofErr w:type="spellEnd"/>
            <w:r w:rsidRPr="0073543B">
              <w:rPr>
                <w:rStyle w:val="tlid-translation"/>
                <w:rFonts w:ascii="Times New Roman" w:hAnsi="Times New Roman" w:cs="Times New Roman"/>
                <w:sz w:val="24"/>
                <w:szCs w:val="24"/>
              </w:rPr>
              <w:t xml:space="preserve"> </w:t>
            </w:r>
            <w:proofErr w:type="spellStart"/>
            <w:r w:rsidRPr="0073543B">
              <w:rPr>
                <w:rStyle w:val="tlid-translation"/>
                <w:rFonts w:ascii="Times New Roman" w:hAnsi="Times New Roman" w:cs="Times New Roman"/>
                <w:sz w:val="24"/>
                <w:szCs w:val="24"/>
              </w:rPr>
              <w:t>of</w:t>
            </w:r>
            <w:proofErr w:type="spellEnd"/>
            <w:r w:rsidRPr="0073543B">
              <w:rPr>
                <w:rStyle w:val="tlid-translation"/>
                <w:rFonts w:ascii="Times New Roman" w:hAnsi="Times New Roman" w:cs="Times New Roman"/>
                <w:sz w:val="24"/>
                <w:szCs w:val="24"/>
              </w:rPr>
              <w:t xml:space="preserve"> </w:t>
            </w:r>
            <w:proofErr w:type="spellStart"/>
            <w:r w:rsidRPr="0073543B">
              <w:rPr>
                <w:rStyle w:val="tlid-translation"/>
                <w:rFonts w:ascii="Times New Roman" w:hAnsi="Times New Roman" w:cs="Times New Roman"/>
                <w:sz w:val="24"/>
                <w:szCs w:val="24"/>
              </w:rPr>
              <w:t>activity</w:t>
            </w:r>
            <w:proofErr w:type="spellEnd"/>
          </w:p>
        </w:tc>
        <w:tc>
          <w:tcPr>
            <w:tcW w:w="3115" w:type="dxa"/>
          </w:tcPr>
          <w:p w:rsidR="00E13F05" w:rsidRPr="0073543B" w:rsidRDefault="00E13F05" w:rsidP="0073543B">
            <w:pPr>
              <w:spacing w:after="0" w:line="240" w:lineRule="auto"/>
              <w:jc w:val="center"/>
              <w:textAlignment w:val="center"/>
              <w:rPr>
                <w:rFonts w:ascii="Times New Roman" w:eastAsia="Times New Roman" w:hAnsi="Times New Roman" w:cs="Times New Roman"/>
                <w:sz w:val="24"/>
                <w:szCs w:val="24"/>
                <w:lang w:val="uk-UA" w:eastAsia="ru-RU"/>
              </w:rPr>
            </w:pPr>
            <w:proofErr w:type="spellStart"/>
            <w:r w:rsidRPr="0073543B">
              <w:rPr>
                <w:rStyle w:val="tlid-translation"/>
                <w:rFonts w:ascii="Times New Roman" w:hAnsi="Times New Roman" w:cs="Times New Roman"/>
                <w:sz w:val="24"/>
                <w:szCs w:val="24"/>
              </w:rPr>
              <w:t>Description</w:t>
            </w:r>
            <w:proofErr w:type="spellEnd"/>
            <w:r w:rsidRPr="0073543B">
              <w:rPr>
                <w:rStyle w:val="tlid-translation"/>
                <w:rFonts w:ascii="Times New Roman" w:hAnsi="Times New Roman" w:cs="Times New Roman"/>
                <w:sz w:val="24"/>
                <w:szCs w:val="24"/>
              </w:rPr>
              <w:t xml:space="preserve"> </w:t>
            </w:r>
            <w:proofErr w:type="spellStart"/>
            <w:r w:rsidRPr="0073543B">
              <w:rPr>
                <w:rStyle w:val="tlid-translation"/>
                <w:rFonts w:ascii="Times New Roman" w:hAnsi="Times New Roman" w:cs="Times New Roman"/>
                <w:sz w:val="24"/>
                <w:szCs w:val="24"/>
              </w:rPr>
              <w:t>of</w:t>
            </w:r>
            <w:proofErr w:type="spellEnd"/>
            <w:r w:rsidRPr="0073543B">
              <w:rPr>
                <w:rStyle w:val="tlid-translation"/>
                <w:rFonts w:ascii="Times New Roman" w:hAnsi="Times New Roman" w:cs="Times New Roman"/>
                <w:sz w:val="24"/>
                <w:szCs w:val="24"/>
              </w:rPr>
              <w:t xml:space="preserve"> </w:t>
            </w:r>
            <w:proofErr w:type="spellStart"/>
            <w:r w:rsidRPr="0073543B">
              <w:rPr>
                <w:rStyle w:val="tlid-translation"/>
                <w:rFonts w:ascii="Times New Roman" w:hAnsi="Times New Roman" w:cs="Times New Roman"/>
                <w:sz w:val="24"/>
                <w:szCs w:val="24"/>
              </w:rPr>
              <w:t>activities</w:t>
            </w:r>
            <w:proofErr w:type="spellEnd"/>
          </w:p>
        </w:tc>
        <w:tc>
          <w:tcPr>
            <w:tcW w:w="3115" w:type="dxa"/>
          </w:tcPr>
          <w:p w:rsidR="00E13F05" w:rsidRPr="0073543B" w:rsidRDefault="00E13F05" w:rsidP="0073543B">
            <w:pPr>
              <w:spacing w:after="0" w:line="240" w:lineRule="auto"/>
              <w:jc w:val="center"/>
              <w:textAlignment w:val="center"/>
              <w:rPr>
                <w:rFonts w:ascii="Times New Roman" w:eastAsia="Times New Roman" w:hAnsi="Times New Roman" w:cs="Times New Roman"/>
                <w:sz w:val="24"/>
                <w:szCs w:val="24"/>
                <w:lang w:val="uk-UA" w:eastAsia="ru-RU"/>
              </w:rPr>
            </w:pPr>
            <w:r w:rsidRPr="0073543B">
              <w:rPr>
                <w:rStyle w:val="tlid-translation"/>
                <w:rFonts w:ascii="Times New Roman" w:hAnsi="Times New Roman" w:cs="Times New Roman"/>
                <w:sz w:val="24"/>
                <w:szCs w:val="24"/>
                <w:lang w:val="en-US"/>
              </w:rPr>
              <w:t>The result of the activity</w:t>
            </w:r>
          </w:p>
        </w:tc>
      </w:tr>
      <w:tr w:rsidR="00E13F05" w:rsidRPr="00EE4BB7" w:rsidTr="0073543B">
        <w:tc>
          <w:tcPr>
            <w:tcW w:w="3114" w:type="dxa"/>
          </w:tcPr>
          <w:p w:rsidR="00E13F05" w:rsidRPr="0073543B" w:rsidRDefault="00E13F05" w:rsidP="0073543B">
            <w:pPr>
              <w:spacing w:after="0" w:line="240" w:lineRule="auto"/>
              <w:jc w:val="both"/>
              <w:textAlignment w:val="center"/>
              <w:rPr>
                <w:rFonts w:ascii="Times New Roman" w:eastAsia="Times New Roman" w:hAnsi="Times New Roman" w:cs="Times New Roman"/>
                <w:sz w:val="24"/>
                <w:szCs w:val="24"/>
                <w:lang w:val="uk-UA" w:eastAsia="ru-RU"/>
              </w:rPr>
            </w:pPr>
          </w:p>
        </w:tc>
        <w:tc>
          <w:tcPr>
            <w:tcW w:w="3115" w:type="dxa"/>
          </w:tcPr>
          <w:p w:rsidR="00E13F05" w:rsidRPr="0073543B" w:rsidRDefault="00E13F05" w:rsidP="0073543B">
            <w:pPr>
              <w:spacing w:after="0" w:line="240" w:lineRule="auto"/>
              <w:jc w:val="both"/>
              <w:textAlignment w:val="center"/>
              <w:rPr>
                <w:rFonts w:ascii="Times New Roman" w:eastAsia="Times New Roman" w:hAnsi="Times New Roman" w:cs="Times New Roman"/>
                <w:sz w:val="24"/>
                <w:szCs w:val="24"/>
                <w:lang w:val="uk-UA" w:eastAsia="ru-RU"/>
              </w:rPr>
            </w:pPr>
          </w:p>
        </w:tc>
        <w:tc>
          <w:tcPr>
            <w:tcW w:w="3115" w:type="dxa"/>
          </w:tcPr>
          <w:p w:rsidR="00E13F05" w:rsidRPr="0073543B" w:rsidRDefault="00E13F05" w:rsidP="0073543B">
            <w:pPr>
              <w:spacing w:after="0" w:line="240" w:lineRule="auto"/>
              <w:jc w:val="both"/>
              <w:textAlignment w:val="center"/>
              <w:rPr>
                <w:rFonts w:ascii="Times New Roman" w:eastAsia="Times New Roman" w:hAnsi="Times New Roman" w:cs="Times New Roman"/>
                <w:sz w:val="24"/>
                <w:szCs w:val="24"/>
                <w:lang w:val="uk-UA" w:eastAsia="ru-RU"/>
              </w:rPr>
            </w:pPr>
          </w:p>
        </w:tc>
      </w:tr>
    </w:tbl>
    <w:p w:rsidR="00E13F05" w:rsidRDefault="00E13F05" w:rsidP="00E13F05">
      <w:pPr>
        <w:spacing w:after="0" w:line="360" w:lineRule="auto"/>
        <w:ind w:firstLine="709"/>
        <w:jc w:val="both"/>
        <w:textAlignment w:val="center"/>
        <w:rPr>
          <w:rFonts w:ascii="Times New Roman" w:eastAsia="Times New Roman" w:hAnsi="Times New Roman" w:cs="Times New Roman"/>
          <w:color w:val="C00000"/>
          <w:sz w:val="28"/>
          <w:szCs w:val="28"/>
          <w:lang w:val="uk-UA" w:eastAsia="ru-RU"/>
        </w:rPr>
      </w:pPr>
    </w:p>
    <w:p w:rsidR="00E13F05" w:rsidRPr="00E13F05" w:rsidRDefault="00E13F05"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Identify key partners as suppliers of necessary material, capital, labor, energy resources, service, etc.</w:t>
      </w:r>
    </w:p>
    <w:p w:rsidR="00E13F05" w:rsidRPr="00E13F05" w:rsidRDefault="00E13F05"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An example of filling out information about partner organizations is given in appendix 1.</w:t>
      </w:r>
    </w:p>
    <w:p w:rsidR="00E13F05" w:rsidRPr="00E13F05" w:rsidRDefault="00E13F05" w:rsidP="00345C79">
      <w:pPr>
        <w:spacing w:after="0" w:line="360" w:lineRule="auto"/>
        <w:ind w:firstLine="709"/>
        <w:jc w:val="both"/>
        <w:rPr>
          <w:rFonts w:ascii="Times New Roman" w:eastAsia="Times New Roman" w:hAnsi="Times New Roman" w:cs="Times New Roman"/>
          <w:sz w:val="28"/>
          <w:szCs w:val="28"/>
          <w:lang w:val="en-US" w:eastAsia="ru-RU"/>
        </w:rPr>
      </w:pPr>
    </w:p>
    <w:p w:rsidR="00E13F05" w:rsidRPr="005F7757" w:rsidRDefault="00537958" w:rsidP="005F7757">
      <w:pPr>
        <w:pStyle w:val="3"/>
        <w:jc w:val="both"/>
        <w:rPr>
          <w:rFonts w:ascii="Times New Roman" w:eastAsia="Times New Roman" w:hAnsi="Times New Roman" w:cs="Times New Roman"/>
          <w:b/>
          <w:color w:val="auto"/>
          <w:sz w:val="28"/>
          <w:szCs w:val="28"/>
          <w:lang w:val="en-US" w:eastAsia="ru-RU"/>
        </w:rPr>
      </w:pPr>
      <w:bookmarkStart w:id="7" w:name="_Toc10735825"/>
      <w:r w:rsidRPr="00537958">
        <w:rPr>
          <w:rFonts w:ascii="Times New Roman" w:eastAsia="Times New Roman" w:hAnsi="Times New Roman" w:cs="Times New Roman"/>
          <w:b/>
          <w:color w:val="auto"/>
          <w:sz w:val="28"/>
          <w:szCs w:val="28"/>
          <w:lang w:val="en-US" w:eastAsia="ru-RU"/>
        </w:rPr>
        <w:t>6. Financial justification of the startup project</w:t>
      </w:r>
      <w:bookmarkEnd w:id="7"/>
    </w:p>
    <w:p w:rsidR="00E13F05" w:rsidRPr="00B87A6D" w:rsidRDefault="00E13F05" w:rsidP="00345C79">
      <w:pPr>
        <w:spacing w:after="0" w:line="360" w:lineRule="auto"/>
        <w:ind w:firstLine="709"/>
        <w:jc w:val="both"/>
        <w:rPr>
          <w:rFonts w:ascii="Times New Roman" w:eastAsia="Times New Roman" w:hAnsi="Times New Roman" w:cs="Times New Roman"/>
          <w:sz w:val="28"/>
          <w:szCs w:val="28"/>
          <w:lang w:val="en-US" w:eastAsia="ru-RU"/>
        </w:rPr>
      </w:pPr>
    </w:p>
    <w:p w:rsidR="00E13F05" w:rsidRDefault="00E13F05" w:rsidP="00345C79">
      <w:pPr>
        <w:spacing w:after="0" w:line="360" w:lineRule="auto"/>
        <w:ind w:firstLine="709"/>
        <w:jc w:val="both"/>
        <w:rPr>
          <w:rFonts w:ascii="Times New Roman" w:eastAsia="Times New Roman" w:hAnsi="Times New Roman" w:cs="Times New Roman"/>
          <w:sz w:val="28"/>
          <w:szCs w:val="28"/>
          <w:lang w:val="en-US" w:eastAsia="ru-RU"/>
        </w:rPr>
      </w:pPr>
      <w:r w:rsidRPr="00B87A6D">
        <w:rPr>
          <w:rFonts w:ascii="Times New Roman" w:eastAsia="Times New Roman" w:hAnsi="Times New Roman" w:cs="Times New Roman"/>
          <w:sz w:val="28"/>
          <w:szCs w:val="28"/>
          <w:lang w:val="en-US" w:eastAsia="ru-RU"/>
        </w:rPr>
        <w:t>This stage of the implementation of the startup project involves justification of the necessary costs, the formation of the cost of the implementation of the busine</w:t>
      </w:r>
      <w:r w:rsidR="00537958">
        <w:rPr>
          <w:rFonts w:ascii="Times New Roman" w:eastAsia="Times New Roman" w:hAnsi="Times New Roman" w:cs="Times New Roman"/>
          <w:sz w:val="28"/>
          <w:szCs w:val="28"/>
          <w:lang w:val="en-US" w:eastAsia="ru-RU"/>
        </w:rPr>
        <w:t xml:space="preserve">ss idea of </w:t>
      </w:r>
      <w:r w:rsidRPr="00B87A6D">
        <w:rPr>
          <w:rFonts w:ascii="Times New Roman" w:eastAsia="Times New Roman" w:hAnsi="Times New Roman" w:cs="Times New Roman"/>
          <w:sz w:val="28"/>
          <w:szCs w:val="28"/>
          <w:lang w:val="en-US" w:eastAsia="ru-RU"/>
        </w:rPr>
        <w:t>the startup project and the formation of its price on their basis. Costly justification of the price of goods (services) involves the justification of the cost of production of goods (services). Cost is a generalization of the enterprise's costs for the production and sale of goods (services). The Accounting Stan</w:t>
      </w:r>
      <w:r w:rsidR="00537958">
        <w:rPr>
          <w:rFonts w:ascii="Times New Roman" w:eastAsia="Times New Roman" w:hAnsi="Times New Roman" w:cs="Times New Roman"/>
          <w:sz w:val="28"/>
          <w:szCs w:val="28"/>
          <w:lang w:val="en-US" w:eastAsia="ru-RU"/>
        </w:rPr>
        <w:t>dard (Standard) - 16 "Costs" [4</w:t>
      </w:r>
      <w:r w:rsidRPr="00B87A6D">
        <w:rPr>
          <w:rFonts w:ascii="Times New Roman" w:eastAsia="Times New Roman" w:hAnsi="Times New Roman" w:cs="Times New Roman"/>
          <w:sz w:val="28"/>
          <w:szCs w:val="28"/>
          <w:lang w:val="en-US" w:eastAsia="ru-RU"/>
        </w:rPr>
        <w:t>], the most generalized approach to the classification of costs, involves</w:t>
      </w:r>
      <w:r w:rsidR="005D092C">
        <w:rPr>
          <w:rFonts w:ascii="Times New Roman" w:eastAsia="Times New Roman" w:hAnsi="Times New Roman" w:cs="Times New Roman"/>
          <w:sz w:val="28"/>
          <w:szCs w:val="28"/>
          <w:lang w:val="en-US" w:eastAsia="ru-RU"/>
        </w:rPr>
        <w:t xml:space="preserve"> five economic elements (Table 8</w:t>
      </w:r>
      <w:r w:rsidRPr="00B87A6D">
        <w:rPr>
          <w:rFonts w:ascii="Times New Roman" w:eastAsia="Times New Roman" w:hAnsi="Times New Roman" w:cs="Times New Roman"/>
          <w:sz w:val="28"/>
          <w:szCs w:val="28"/>
          <w:lang w:val="en-US" w:eastAsia="ru-RU"/>
        </w:rPr>
        <w:t>).</w:t>
      </w:r>
    </w:p>
    <w:p w:rsidR="005F7757" w:rsidRDefault="005F7757" w:rsidP="00345C79">
      <w:pPr>
        <w:spacing w:after="0" w:line="360" w:lineRule="auto"/>
        <w:ind w:firstLine="709"/>
        <w:jc w:val="both"/>
        <w:rPr>
          <w:rFonts w:ascii="Times New Roman" w:eastAsia="Times New Roman" w:hAnsi="Times New Roman" w:cs="Times New Roman"/>
          <w:sz w:val="28"/>
          <w:szCs w:val="28"/>
          <w:lang w:val="en-US" w:eastAsia="ru-RU"/>
        </w:rPr>
      </w:pPr>
    </w:p>
    <w:p w:rsidR="005F7757" w:rsidRDefault="005F7757" w:rsidP="00345C79">
      <w:pPr>
        <w:spacing w:after="0" w:line="360" w:lineRule="auto"/>
        <w:ind w:firstLine="709"/>
        <w:jc w:val="both"/>
        <w:rPr>
          <w:rFonts w:ascii="Times New Roman" w:eastAsia="Times New Roman" w:hAnsi="Times New Roman" w:cs="Times New Roman"/>
          <w:sz w:val="28"/>
          <w:szCs w:val="28"/>
          <w:lang w:val="en-US" w:eastAsia="ru-RU"/>
        </w:rPr>
      </w:pPr>
    </w:p>
    <w:p w:rsidR="005F7757" w:rsidRDefault="005F7757" w:rsidP="00345C79">
      <w:pPr>
        <w:spacing w:after="0" w:line="360" w:lineRule="auto"/>
        <w:ind w:firstLine="709"/>
        <w:jc w:val="both"/>
        <w:rPr>
          <w:rFonts w:ascii="Times New Roman" w:eastAsia="Times New Roman" w:hAnsi="Times New Roman" w:cs="Times New Roman"/>
          <w:sz w:val="28"/>
          <w:szCs w:val="28"/>
          <w:lang w:val="en-US" w:eastAsia="ru-RU"/>
        </w:rPr>
      </w:pPr>
    </w:p>
    <w:p w:rsidR="00537958" w:rsidRPr="00B87A6D" w:rsidRDefault="00537958" w:rsidP="00345C79">
      <w:pPr>
        <w:spacing w:after="0" w:line="360" w:lineRule="auto"/>
        <w:ind w:firstLine="709"/>
        <w:jc w:val="both"/>
        <w:rPr>
          <w:rFonts w:ascii="Times New Roman" w:eastAsia="Times New Roman" w:hAnsi="Times New Roman" w:cs="Times New Roman"/>
          <w:sz w:val="28"/>
          <w:szCs w:val="28"/>
          <w:lang w:val="en-US" w:eastAsia="ru-RU"/>
        </w:rPr>
      </w:pPr>
    </w:p>
    <w:p w:rsidR="00E13F05" w:rsidRPr="00780979" w:rsidRDefault="005D092C" w:rsidP="00345C79">
      <w:pPr>
        <w:spacing w:after="0" w:line="360" w:lineRule="auto"/>
        <w:ind w:firstLine="709"/>
        <w:jc w:val="right"/>
        <w:rPr>
          <w:rFonts w:ascii="Times New Roman" w:hAnsi="Times New Roman" w:cs="Times New Roman"/>
          <w:sz w:val="28"/>
          <w:szCs w:val="28"/>
          <w:lang w:val="en-US"/>
        </w:rPr>
      </w:pPr>
      <w:r w:rsidRPr="00780979">
        <w:rPr>
          <w:rStyle w:val="tlid-translation"/>
          <w:rFonts w:ascii="Times New Roman" w:hAnsi="Times New Roman" w:cs="Times New Roman"/>
          <w:sz w:val="28"/>
          <w:szCs w:val="28"/>
          <w:lang w:val="en-US"/>
        </w:rPr>
        <w:lastRenderedPageBreak/>
        <w:t>Table 8</w:t>
      </w:r>
      <w:r w:rsidR="00E13F05" w:rsidRPr="00780979">
        <w:rPr>
          <w:rStyle w:val="tlid-translation"/>
          <w:rFonts w:ascii="Times New Roman" w:hAnsi="Times New Roman" w:cs="Times New Roman"/>
          <w:sz w:val="28"/>
          <w:szCs w:val="28"/>
          <w:lang w:val="en-US"/>
        </w:rPr>
        <w:t>. Production costs by economic elements</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7"/>
        <w:gridCol w:w="8678"/>
      </w:tblGrid>
      <w:tr w:rsidR="00E13F05" w:rsidRPr="00780979" w:rsidTr="00315145">
        <w:trPr>
          <w:cantSplit/>
        </w:trPr>
        <w:tc>
          <w:tcPr>
            <w:tcW w:w="357" w:type="pct"/>
            <w:vMerge w:val="restart"/>
            <w:tcBorders>
              <w:top w:val="single" w:sz="4" w:space="0" w:color="auto"/>
              <w:left w:val="single" w:sz="4" w:space="0" w:color="auto"/>
              <w:right w:val="single" w:sz="4" w:space="0" w:color="auto"/>
            </w:tcBorders>
            <w:textDirection w:val="btLr"/>
          </w:tcPr>
          <w:p w:rsidR="00E13F05" w:rsidRPr="00780979" w:rsidRDefault="00E13F05" w:rsidP="00315145">
            <w:pPr>
              <w:spacing w:after="0" w:line="240" w:lineRule="auto"/>
              <w:jc w:val="center"/>
              <w:rPr>
                <w:rFonts w:ascii="Times New Roman" w:hAnsi="Times New Roman" w:cs="Times New Roman"/>
                <w:b/>
                <w:bCs/>
                <w:sz w:val="24"/>
                <w:szCs w:val="24"/>
                <w:lang w:val="uk-UA"/>
              </w:rPr>
            </w:pPr>
            <w:proofErr w:type="spellStart"/>
            <w:r w:rsidRPr="00780979">
              <w:rPr>
                <w:rStyle w:val="tlid-translation"/>
                <w:rFonts w:ascii="Times New Roman" w:hAnsi="Times New Roman" w:cs="Times New Roman"/>
                <w:b/>
                <w:sz w:val="24"/>
                <w:szCs w:val="24"/>
              </w:rPr>
              <w:t>Production</w:t>
            </w:r>
            <w:proofErr w:type="spellEnd"/>
            <w:r w:rsidRPr="00780979">
              <w:rPr>
                <w:rStyle w:val="tlid-translation"/>
                <w:rFonts w:ascii="Times New Roman" w:hAnsi="Times New Roman" w:cs="Times New Roman"/>
                <w:b/>
                <w:sz w:val="24"/>
                <w:szCs w:val="24"/>
              </w:rPr>
              <w:t xml:space="preserve"> </w:t>
            </w:r>
            <w:proofErr w:type="spellStart"/>
            <w:r w:rsidRPr="00780979">
              <w:rPr>
                <w:rStyle w:val="tlid-translation"/>
                <w:rFonts w:ascii="Times New Roman" w:hAnsi="Times New Roman" w:cs="Times New Roman"/>
                <w:b/>
                <w:sz w:val="24"/>
                <w:szCs w:val="24"/>
              </w:rPr>
              <w:t>cost</w:t>
            </w:r>
            <w:proofErr w:type="spellEnd"/>
            <w:r w:rsidRPr="00780979">
              <w:rPr>
                <w:rStyle w:val="tlid-translation"/>
                <w:rFonts w:ascii="Times New Roman" w:hAnsi="Times New Roman" w:cs="Times New Roman"/>
                <w:b/>
                <w:sz w:val="24"/>
                <w:szCs w:val="24"/>
              </w:rPr>
              <w:t xml:space="preserve"> </w:t>
            </w:r>
            <w:proofErr w:type="spellStart"/>
            <w:r w:rsidRPr="00780979">
              <w:rPr>
                <w:rStyle w:val="tlid-translation"/>
                <w:rFonts w:ascii="Times New Roman" w:hAnsi="Times New Roman" w:cs="Times New Roman"/>
                <w:b/>
                <w:sz w:val="24"/>
                <w:szCs w:val="24"/>
              </w:rPr>
              <w:t>of</w:t>
            </w:r>
            <w:proofErr w:type="spellEnd"/>
            <w:r w:rsidRPr="00780979">
              <w:rPr>
                <w:rStyle w:val="tlid-translation"/>
                <w:rFonts w:ascii="Times New Roman" w:hAnsi="Times New Roman" w:cs="Times New Roman"/>
                <w:b/>
                <w:sz w:val="24"/>
                <w:szCs w:val="24"/>
              </w:rPr>
              <w:t xml:space="preserve"> </w:t>
            </w:r>
            <w:proofErr w:type="spellStart"/>
            <w:r w:rsidRPr="00780979">
              <w:rPr>
                <w:rStyle w:val="tlid-translation"/>
                <w:rFonts w:ascii="Times New Roman" w:hAnsi="Times New Roman" w:cs="Times New Roman"/>
                <w:b/>
                <w:sz w:val="24"/>
                <w:szCs w:val="24"/>
              </w:rPr>
              <w:t>production</w:t>
            </w:r>
            <w:proofErr w:type="spellEnd"/>
          </w:p>
        </w:tc>
        <w:tc>
          <w:tcPr>
            <w:tcW w:w="4643" w:type="pct"/>
            <w:tcBorders>
              <w:top w:val="single" w:sz="4" w:space="0" w:color="auto"/>
              <w:left w:val="single" w:sz="4" w:space="0" w:color="auto"/>
              <w:bottom w:val="single" w:sz="4" w:space="0" w:color="auto"/>
              <w:right w:val="single" w:sz="4" w:space="0" w:color="auto"/>
            </w:tcBorders>
          </w:tcPr>
          <w:p w:rsidR="00E13F05" w:rsidRPr="00780979" w:rsidRDefault="00E13F05" w:rsidP="00E13F05">
            <w:pPr>
              <w:spacing w:after="0" w:line="240" w:lineRule="auto"/>
              <w:rPr>
                <w:rFonts w:ascii="Times New Roman" w:eastAsia="Times New Roman" w:hAnsi="Times New Roman" w:cs="Times New Roman"/>
                <w:b/>
                <w:sz w:val="24"/>
                <w:szCs w:val="24"/>
                <w:lang w:val="en-US" w:eastAsia="ru-RU"/>
              </w:rPr>
            </w:pPr>
            <w:r w:rsidRPr="00780979">
              <w:rPr>
                <w:rFonts w:ascii="Times New Roman" w:eastAsia="Times New Roman" w:hAnsi="Times New Roman" w:cs="Times New Roman"/>
                <w:b/>
                <w:sz w:val="24"/>
                <w:szCs w:val="24"/>
                <w:lang w:val="en-US" w:eastAsia="ru-RU"/>
              </w:rPr>
              <w:t>Direct Material Costs:</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consumption of raw materials and materials except for returned waste;</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costs of purchases of semi-finished products and component parts;</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fuel and energy consumption;</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the cost of packaging and packaging material;</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costs of construction materials;</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spare parts costs;</w:t>
            </w:r>
          </w:p>
          <w:p w:rsidR="00E13F05" w:rsidRPr="00780979" w:rsidRDefault="00E13F05" w:rsidP="00E13F05">
            <w:pPr>
              <w:spacing w:after="0" w:line="240" w:lineRule="auto"/>
              <w:rPr>
                <w:rFonts w:ascii="Times New Roman" w:eastAsia="Times New Roman" w:hAnsi="Times New Roman" w:cs="Times New Roman"/>
                <w:sz w:val="24"/>
                <w:szCs w:val="24"/>
                <w:lang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expenditures</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of</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agricultural</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materials</w:t>
            </w:r>
            <w:proofErr w:type="spellEnd"/>
            <w:r w:rsidRPr="00780979">
              <w:rPr>
                <w:rFonts w:ascii="Times New Roman" w:eastAsia="Times New Roman" w:hAnsi="Times New Roman" w:cs="Times New Roman"/>
                <w:sz w:val="24"/>
                <w:szCs w:val="24"/>
                <w:lang w:eastAsia="ru-RU"/>
              </w:rPr>
              <w:t>;</w:t>
            </w:r>
          </w:p>
          <w:p w:rsidR="00E13F05" w:rsidRPr="00780979" w:rsidRDefault="00E13F05" w:rsidP="00537958">
            <w:pPr>
              <w:pStyle w:val="Just"/>
              <w:numPr>
                <w:ilvl w:val="0"/>
                <w:numId w:val="21"/>
              </w:numPr>
              <w:tabs>
                <w:tab w:val="left" w:pos="354"/>
              </w:tabs>
              <w:spacing w:before="0" w:after="0"/>
              <w:ind w:hanging="742"/>
              <w:rPr>
                <w:lang w:val="uk-UA"/>
              </w:rPr>
            </w:pPr>
            <w:proofErr w:type="spellStart"/>
            <w:r w:rsidRPr="00780979">
              <w:t>other</w:t>
            </w:r>
            <w:proofErr w:type="spellEnd"/>
            <w:r w:rsidRPr="00780979">
              <w:t xml:space="preserve"> </w:t>
            </w:r>
            <w:proofErr w:type="spellStart"/>
            <w:r w:rsidRPr="00780979">
              <w:t>material</w:t>
            </w:r>
            <w:proofErr w:type="spellEnd"/>
            <w:r w:rsidRPr="00780979">
              <w:t xml:space="preserve"> </w:t>
            </w:r>
            <w:proofErr w:type="spellStart"/>
            <w:r w:rsidRPr="00780979">
              <w:t>expenses</w:t>
            </w:r>
            <w:proofErr w:type="spellEnd"/>
            <w:r w:rsidRPr="00780979">
              <w:t>;</w:t>
            </w:r>
          </w:p>
        </w:tc>
      </w:tr>
      <w:tr w:rsidR="00E13F05" w:rsidRPr="00780979" w:rsidTr="00315145">
        <w:trPr>
          <w:cantSplit/>
        </w:trPr>
        <w:tc>
          <w:tcPr>
            <w:tcW w:w="357" w:type="pct"/>
            <w:vMerge/>
            <w:tcBorders>
              <w:left w:val="single" w:sz="4" w:space="0" w:color="auto"/>
              <w:right w:val="single" w:sz="4" w:space="0" w:color="auto"/>
            </w:tcBorders>
            <w:vAlign w:val="center"/>
          </w:tcPr>
          <w:p w:rsidR="00E13F05" w:rsidRPr="00780979" w:rsidRDefault="00E13F05" w:rsidP="00315145">
            <w:pPr>
              <w:spacing w:after="0" w:line="240" w:lineRule="auto"/>
              <w:jc w:val="center"/>
              <w:rPr>
                <w:rFonts w:ascii="Times New Roman" w:hAnsi="Times New Roman" w:cs="Times New Roman"/>
                <w:b/>
                <w:bCs/>
                <w:sz w:val="24"/>
                <w:szCs w:val="24"/>
                <w:lang w:val="uk-UA"/>
              </w:rPr>
            </w:pPr>
          </w:p>
        </w:tc>
        <w:tc>
          <w:tcPr>
            <w:tcW w:w="4643" w:type="pct"/>
            <w:tcBorders>
              <w:top w:val="single" w:sz="4" w:space="0" w:color="auto"/>
              <w:left w:val="single" w:sz="4" w:space="0" w:color="auto"/>
              <w:bottom w:val="single" w:sz="4" w:space="0" w:color="auto"/>
              <w:right w:val="single" w:sz="4" w:space="0" w:color="auto"/>
            </w:tcBorders>
          </w:tcPr>
          <w:p w:rsidR="00E13F05" w:rsidRPr="00780979" w:rsidRDefault="00E13F05" w:rsidP="00E13F05">
            <w:pPr>
              <w:spacing w:after="0" w:line="240" w:lineRule="auto"/>
              <w:rPr>
                <w:rFonts w:ascii="Times New Roman" w:eastAsia="Times New Roman" w:hAnsi="Times New Roman" w:cs="Times New Roman"/>
                <w:b/>
                <w:sz w:val="24"/>
                <w:szCs w:val="24"/>
                <w:lang w:eastAsia="ru-RU"/>
              </w:rPr>
            </w:pPr>
            <w:proofErr w:type="spellStart"/>
            <w:r w:rsidRPr="00780979">
              <w:rPr>
                <w:rFonts w:ascii="Times New Roman" w:eastAsia="Times New Roman" w:hAnsi="Times New Roman" w:cs="Times New Roman"/>
                <w:b/>
                <w:sz w:val="24"/>
                <w:szCs w:val="24"/>
                <w:lang w:eastAsia="ru-RU"/>
              </w:rPr>
              <w:t>Direct</w:t>
            </w:r>
            <w:proofErr w:type="spellEnd"/>
            <w:r w:rsidRPr="00780979">
              <w:rPr>
                <w:rFonts w:ascii="Times New Roman" w:eastAsia="Times New Roman" w:hAnsi="Times New Roman" w:cs="Times New Roman"/>
                <w:b/>
                <w:sz w:val="24"/>
                <w:szCs w:val="24"/>
                <w:lang w:eastAsia="ru-RU"/>
              </w:rPr>
              <w:t xml:space="preserve"> labor </w:t>
            </w:r>
            <w:proofErr w:type="spellStart"/>
            <w:r w:rsidRPr="00780979">
              <w:rPr>
                <w:rFonts w:ascii="Times New Roman" w:eastAsia="Times New Roman" w:hAnsi="Times New Roman" w:cs="Times New Roman"/>
                <w:b/>
                <w:sz w:val="24"/>
                <w:szCs w:val="24"/>
                <w:lang w:eastAsia="ru-RU"/>
              </w:rPr>
              <w:t>costs</w:t>
            </w:r>
            <w:proofErr w:type="spellEnd"/>
            <w:r w:rsidRPr="00780979">
              <w:rPr>
                <w:rFonts w:ascii="Times New Roman" w:eastAsia="Times New Roman" w:hAnsi="Times New Roman" w:cs="Times New Roman"/>
                <w:b/>
                <w:sz w:val="24"/>
                <w:szCs w:val="24"/>
                <w:lang w:eastAsia="ru-RU"/>
              </w:rPr>
              <w:t>:</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wages at rates and tariffs;</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bonuses, incentives, compensatory payments, holiday pay;</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payment of another unrealized time;</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val="en-US" w:eastAsia="ru-RU"/>
              </w:rPr>
              <w:t xml:space="preserve"> </w:t>
            </w:r>
            <w:proofErr w:type="spellStart"/>
            <w:r w:rsidRPr="00780979">
              <w:rPr>
                <w:rFonts w:ascii="Times New Roman" w:eastAsia="Times New Roman" w:hAnsi="Times New Roman" w:cs="Times New Roman"/>
                <w:sz w:val="24"/>
                <w:szCs w:val="24"/>
                <w:lang w:eastAsia="ru-RU"/>
              </w:rPr>
              <w:t>other</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wage</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costs</w:t>
            </w:r>
            <w:proofErr w:type="spellEnd"/>
            <w:r w:rsidRPr="00780979">
              <w:rPr>
                <w:rFonts w:ascii="Times New Roman" w:eastAsia="Times New Roman" w:hAnsi="Times New Roman" w:cs="Times New Roman"/>
                <w:sz w:val="24"/>
                <w:szCs w:val="24"/>
                <w:lang w:eastAsia="ru-RU"/>
              </w:rPr>
              <w:t>.</w:t>
            </w:r>
          </w:p>
        </w:tc>
      </w:tr>
      <w:tr w:rsidR="00E13F05" w:rsidRPr="00EE4BB7" w:rsidTr="00315145">
        <w:trPr>
          <w:cantSplit/>
          <w:trHeight w:val="438"/>
        </w:trPr>
        <w:tc>
          <w:tcPr>
            <w:tcW w:w="357" w:type="pct"/>
            <w:vMerge/>
            <w:tcBorders>
              <w:left w:val="single" w:sz="4" w:space="0" w:color="auto"/>
              <w:right w:val="single" w:sz="4" w:space="0" w:color="auto"/>
            </w:tcBorders>
            <w:vAlign w:val="center"/>
          </w:tcPr>
          <w:p w:rsidR="00E13F05" w:rsidRPr="00780979" w:rsidRDefault="00E13F05" w:rsidP="00315145">
            <w:pPr>
              <w:spacing w:after="0" w:line="240" w:lineRule="auto"/>
              <w:jc w:val="center"/>
              <w:rPr>
                <w:rFonts w:ascii="Times New Roman" w:hAnsi="Times New Roman" w:cs="Times New Roman"/>
                <w:b/>
                <w:bCs/>
                <w:sz w:val="24"/>
                <w:szCs w:val="24"/>
                <w:lang w:val="uk-UA"/>
              </w:rPr>
            </w:pPr>
          </w:p>
        </w:tc>
        <w:tc>
          <w:tcPr>
            <w:tcW w:w="4643" w:type="pct"/>
            <w:tcBorders>
              <w:top w:val="single" w:sz="4" w:space="0" w:color="auto"/>
              <w:left w:val="single" w:sz="4" w:space="0" w:color="auto"/>
              <w:bottom w:val="single" w:sz="4" w:space="0" w:color="auto"/>
              <w:right w:val="single" w:sz="4" w:space="0" w:color="auto"/>
            </w:tcBorders>
          </w:tcPr>
          <w:p w:rsidR="00E13F05" w:rsidRPr="00780979" w:rsidRDefault="00E13F05" w:rsidP="00315145">
            <w:pPr>
              <w:spacing w:after="0" w:line="240" w:lineRule="auto"/>
              <w:rPr>
                <w:rFonts w:ascii="Times New Roman" w:eastAsia="Times New Roman" w:hAnsi="Times New Roman" w:cs="Times New Roman"/>
                <w:b/>
                <w:sz w:val="24"/>
                <w:szCs w:val="24"/>
                <w:lang w:val="en-US" w:eastAsia="ru-RU"/>
              </w:rPr>
            </w:pPr>
            <w:r w:rsidRPr="00780979">
              <w:rPr>
                <w:rFonts w:ascii="Times New Roman" w:eastAsia="Times New Roman" w:hAnsi="Times New Roman" w:cs="Times New Roman"/>
                <w:b/>
                <w:sz w:val="24"/>
                <w:szCs w:val="24"/>
                <w:lang w:val="en-US" w:eastAsia="ru-RU"/>
              </w:rPr>
              <w:t>Social deductions to the Pension Fund - 22% on wages</w:t>
            </w:r>
          </w:p>
        </w:tc>
      </w:tr>
      <w:tr w:rsidR="00E13F05" w:rsidRPr="00EE4BB7" w:rsidTr="00315145">
        <w:trPr>
          <w:cantSplit/>
        </w:trPr>
        <w:tc>
          <w:tcPr>
            <w:tcW w:w="357" w:type="pct"/>
            <w:vMerge/>
            <w:tcBorders>
              <w:left w:val="single" w:sz="4" w:space="0" w:color="auto"/>
              <w:right w:val="single" w:sz="4" w:space="0" w:color="auto"/>
            </w:tcBorders>
            <w:textDirection w:val="btLr"/>
          </w:tcPr>
          <w:p w:rsidR="00E13F05" w:rsidRPr="00780979" w:rsidRDefault="00E13F05" w:rsidP="00315145">
            <w:pPr>
              <w:spacing w:after="0" w:line="240" w:lineRule="auto"/>
              <w:jc w:val="center"/>
              <w:rPr>
                <w:rFonts w:ascii="Times New Roman" w:hAnsi="Times New Roman" w:cs="Times New Roman"/>
                <w:b/>
                <w:bCs/>
                <w:sz w:val="24"/>
                <w:szCs w:val="24"/>
                <w:lang w:val="uk-UA"/>
              </w:rPr>
            </w:pPr>
          </w:p>
        </w:tc>
        <w:tc>
          <w:tcPr>
            <w:tcW w:w="4643" w:type="pct"/>
            <w:tcBorders>
              <w:top w:val="single" w:sz="4" w:space="0" w:color="auto"/>
              <w:left w:val="single" w:sz="4" w:space="0" w:color="auto"/>
              <w:bottom w:val="single" w:sz="4" w:space="0" w:color="auto"/>
              <w:right w:val="single" w:sz="4" w:space="0" w:color="auto"/>
            </w:tcBorders>
          </w:tcPr>
          <w:p w:rsidR="00E13F05" w:rsidRPr="00780979" w:rsidRDefault="00E13F05" w:rsidP="00E13F05">
            <w:pPr>
              <w:spacing w:after="0" w:line="240" w:lineRule="auto"/>
              <w:rPr>
                <w:rFonts w:ascii="Times New Roman" w:eastAsia="Times New Roman" w:hAnsi="Times New Roman" w:cs="Times New Roman"/>
                <w:b/>
                <w:sz w:val="24"/>
                <w:szCs w:val="24"/>
                <w:lang w:val="en-US" w:eastAsia="ru-RU"/>
              </w:rPr>
            </w:pPr>
            <w:r w:rsidRPr="00780979">
              <w:rPr>
                <w:rFonts w:ascii="Times New Roman" w:eastAsia="Times New Roman" w:hAnsi="Times New Roman" w:cs="Times New Roman"/>
                <w:b/>
                <w:sz w:val="24"/>
                <w:szCs w:val="24"/>
                <w:lang w:val="en-US" w:eastAsia="ru-RU"/>
              </w:rPr>
              <w:t>Depreciation of fixed assets and intangible assets for own production purposes:</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depreciation of fixed assets and non-current intangible assets;</w:t>
            </w:r>
          </w:p>
          <w:p w:rsidR="00E13F05" w:rsidRPr="00780979" w:rsidRDefault="00E13F05" w:rsidP="00E13F0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val="en-US" w:eastAsia="ru-RU"/>
              </w:rPr>
              <w:t>- depreciation of other non-current tangible assets;</w:t>
            </w:r>
          </w:p>
        </w:tc>
      </w:tr>
      <w:tr w:rsidR="00537958" w:rsidRPr="00780979" w:rsidTr="00315145">
        <w:trPr>
          <w:cantSplit/>
        </w:trPr>
        <w:tc>
          <w:tcPr>
            <w:tcW w:w="357" w:type="pct"/>
            <w:tcBorders>
              <w:left w:val="single" w:sz="4" w:space="0" w:color="auto"/>
              <w:right w:val="single" w:sz="4" w:space="0" w:color="auto"/>
            </w:tcBorders>
            <w:textDirection w:val="btLr"/>
          </w:tcPr>
          <w:p w:rsidR="00537958" w:rsidRPr="00780979" w:rsidRDefault="00537958" w:rsidP="00537958">
            <w:pPr>
              <w:spacing w:after="0" w:line="240" w:lineRule="auto"/>
              <w:jc w:val="center"/>
              <w:rPr>
                <w:rFonts w:ascii="Times New Roman" w:hAnsi="Times New Roman" w:cs="Times New Roman"/>
                <w:b/>
                <w:bCs/>
                <w:sz w:val="24"/>
                <w:szCs w:val="24"/>
                <w:lang w:val="uk-UA"/>
              </w:rPr>
            </w:pPr>
          </w:p>
        </w:tc>
        <w:tc>
          <w:tcPr>
            <w:tcW w:w="4643" w:type="pct"/>
            <w:tcBorders>
              <w:top w:val="single" w:sz="4" w:space="0" w:color="auto"/>
              <w:left w:val="single" w:sz="4" w:space="0" w:color="auto"/>
              <w:bottom w:val="single" w:sz="4" w:space="0" w:color="auto"/>
              <w:right w:val="single" w:sz="4" w:space="0" w:color="auto"/>
            </w:tcBorders>
          </w:tcPr>
          <w:p w:rsidR="00537958" w:rsidRPr="00780979" w:rsidRDefault="00537958" w:rsidP="00537958">
            <w:pPr>
              <w:spacing w:after="0" w:line="240" w:lineRule="auto"/>
              <w:rPr>
                <w:rFonts w:ascii="Times New Roman" w:eastAsia="Times New Roman" w:hAnsi="Times New Roman" w:cs="Times New Roman"/>
                <w:b/>
                <w:sz w:val="24"/>
                <w:szCs w:val="24"/>
                <w:lang w:val="en-US" w:eastAsia="ru-RU"/>
              </w:rPr>
            </w:pPr>
            <w:r w:rsidRPr="00780979">
              <w:rPr>
                <w:rFonts w:ascii="Times New Roman" w:eastAsia="Times New Roman" w:hAnsi="Times New Roman" w:cs="Times New Roman"/>
                <w:b/>
                <w:sz w:val="24"/>
                <w:szCs w:val="24"/>
                <w:lang w:val="en-US" w:eastAsia="ru-RU"/>
              </w:rPr>
              <w:t>Other direct costs: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R &amp; D costs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Cost of works, services of third parties and utilities;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rental cost, loan repayment and servicing;</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006D4EDD" w:rsidRPr="00780979">
              <w:rPr>
                <w:rFonts w:ascii="Times New Roman" w:eastAsia="Times New Roman" w:hAnsi="Times New Roman" w:cs="Times New Roman"/>
                <w:sz w:val="24"/>
                <w:szCs w:val="24"/>
                <w:lang w:val="en-US" w:eastAsia="ru-RU"/>
              </w:rPr>
              <w:t xml:space="preserve"> </w:t>
            </w:r>
            <w:proofErr w:type="gramStart"/>
            <w:r w:rsidR="006D4EDD" w:rsidRPr="00780979">
              <w:rPr>
                <w:rFonts w:ascii="Times New Roman" w:eastAsia="Times New Roman" w:hAnsi="Times New Roman" w:cs="Times New Roman"/>
                <w:sz w:val="24"/>
                <w:szCs w:val="24"/>
                <w:lang w:val="en-US" w:eastAsia="ru-RU"/>
              </w:rPr>
              <w:t>l</w:t>
            </w:r>
            <w:r w:rsidRPr="00780979">
              <w:rPr>
                <w:rFonts w:ascii="Times New Roman" w:eastAsia="Times New Roman" w:hAnsi="Times New Roman" w:cs="Times New Roman"/>
                <w:sz w:val="24"/>
                <w:szCs w:val="24"/>
                <w:lang w:val="en-US" w:eastAsia="ru-RU"/>
              </w:rPr>
              <w:t>osses</w:t>
            </w:r>
            <w:proofErr w:type="gramEnd"/>
            <w:r w:rsidRPr="00780979">
              <w:rPr>
                <w:rFonts w:ascii="Times New Roman" w:eastAsia="Times New Roman" w:hAnsi="Times New Roman" w:cs="Times New Roman"/>
                <w:sz w:val="24"/>
                <w:szCs w:val="24"/>
                <w:lang w:val="en-US" w:eastAsia="ru-RU"/>
              </w:rPr>
              <w:t xml:space="preserve"> from lack for technological reasons.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cost price of sold inventories;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the amount of bad debt receivable;</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losses from operating exchange differences;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losses from stock depreciation, lack of and damage to valuables;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recognized fines, penalties, penalties;</w:t>
            </w:r>
          </w:p>
          <w:p w:rsidR="00537958" w:rsidRPr="00780979" w:rsidRDefault="00537958" w:rsidP="00537958">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val="en-US" w:eastAsia="ru-RU"/>
              </w:rPr>
              <w:t xml:space="preserve"> expenses for the maintenance of objects of social and cultural purpose;</w:t>
            </w:r>
          </w:p>
          <w:p w:rsidR="00537958" w:rsidRPr="00780979" w:rsidRDefault="00537958" w:rsidP="006D4EDD">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eastAsia="ru-RU"/>
              </w:rPr>
              <w:sym w:font="Symbol" w:char="F02D"/>
            </w:r>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other</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operating</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expenses</w:t>
            </w:r>
            <w:proofErr w:type="spellEnd"/>
          </w:p>
        </w:tc>
      </w:tr>
      <w:tr w:rsidR="00537958" w:rsidRPr="00780979" w:rsidTr="00315145">
        <w:trPr>
          <w:cantSplit/>
        </w:trPr>
        <w:tc>
          <w:tcPr>
            <w:tcW w:w="357" w:type="pct"/>
            <w:tcBorders>
              <w:left w:val="single" w:sz="4" w:space="0" w:color="auto"/>
              <w:right w:val="single" w:sz="4" w:space="0" w:color="auto"/>
            </w:tcBorders>
            <w:textDirection w:val="btLr"/>
          </w:tcPr>
          <w:p w:rsidR="00537958" w:rsidRPr="00780979" w:rsidRDefault="00537958" w:rsidP="00537958">
            <w:pPr>
              <w:spacing w:after="0" w:line="240" w:lineRule="auto"/>
              <w:jc w:val="center"/>
              <w:rPr>
                <w:rFonts w:ascii="Times New Roman" w:hAnsi="Times New Roman" w:cs="Times New Roman"/>
                <w:b/>
                <w:bCs/>
                <w:sz w:val="24"/>
                <w:szCs w:val="24"/>
                <w:lang w:val="uk-UA"/>
              </w:rPr>
            </w:pPr>
          </w:p>
        </w:tc>
        <w:tc>
          <w:tcPr>
            <w:tcW w:w="4643" w:type="pct"/>
            <w:tcBorders>
              <w:top w:val="single" w:sz="4" w:space="0" w:color="auto"/>
              <w:left w:val="single" w:sz="4" w:space="0" w:color="auto"/>
              <w:bottom w:val="single" w:sz="4" w:space="0" w:color="auto"/>
              <w:right w:val="single" w:sz="4" w:space="0" w:color="auto"/>
            </w:tcBorders>
          </w:tcPr>
          <w:p w:rsidR="00537958" w:rsidRPr="00780979" w:rsidRDefault="00537958" w:rsidP="00537958">
            <w:pPr>
              <w:spacing w:after="0" w:line="240" w:lineRule="auto"/>
              <w:rPr>
                <w:rFonts w:ascii="Times New Roman" w:eastAsia="Times New Roman" w:hAnsi="Times New Roman" w:cs="Times New Roman"/>
                <w:b/>
                <w:sz w:val="24"/>
                <w:szCs w:val="24"/>
                <w:lang w:val="en-US" w:eastAsia="ru-RU"/>
              </w:rPr>
            </w:pPr>
            <w:proofErr w:type="spellStart"/>
            <w:r w:rsidRPr="00780979">
              <w:rPr>
                <w:rFonts w:ascii="Times New Roman" w:eastAsia="Times New Roman" w:hAnsi="Times New Roman" w:cs="Times New Roman"/>
                <w:b/>
                <w:sz w:val="24"/>
                <w:szCs w:val="24"/>
                <w:lang w:eastAsia="ru-RU"/>
              </w:rPr>
              <w:t>Total</w:t>
            </w:r>
            <w:proofErr w:type="spellEnd"/>
            <w:r w:rsidRPr="00780979">
              <w:rPr>
                <w:rFonts w:ascii="Times New Roman" w:eastAsia="Times New Roman" w:hAnsi="Times New Roman" w:cs="Times New Roman"/>
                <w:b/>
                <w:sz w:val="24"/>
                <w:szCs w:val="24"/>
                <w:lang w:eastAsia="ru-RU"/>
              </w:rPr>
              <w:t xml:space="preserve"> </w:t>
            </w:r>
            <w:proofErr w:type="spellStart"/>
            <w:r w:rsidRPr="00780979">
              <w:rPr>
                <w:rFonts w:ascii="Times New Roman" w:eastAsia="Times New Roman" w:hAnsi="Times New Roman" w:cs="Times New Roman"/>
                <w:b/>
                <w:sz w:val="24"/>
                <w:szCs w:val="24"/>
                <w:lang w:eastAsia="ru-RU"/>
              </w:rPr>
              <w:t>expenditures</w:t>
            </w:r>
            <w:proofErr w:type="spellEnd"/>
          </w:p>
        </w:tc>
      </w:tr>
    </w:tbl>
    <w:p w:rsidR="000109B4" w:rsidRPr="00780979" w:rsidRDefault="000109B4" w:rsidP="00345C79">
      <w:pPr>
        <w:spacing w:after="0" w:line="360" w:lineRule="auto"/>
        <w:ind w:firstLine="709"/>
        <w:jc w:val="both"/>
        <w:rPr>
          <w:rStyle w:val="tlid-translation"/>
          <w:rFonts w:ascii="Times New Roman" w:hAnsi="Times New Roman" w:cs="Times New Roman"/>
          <w:sz w:val="24"/>
          <w:szCs w:val="24"/>
        </w:rPr>
      </w:pPr>
    </w:p>
    <w:p w:rsidR="000109B4" w:rsidRDefault="000109B4" w:rsidP="00345C79">
      <w:pPr>
        <w:spacing w:after="0" w:line="360" w:lineRule="auto"/>
        <w:ind w:firstLine="709"/>
        <w:jc w:val="both"/>
        <w:rPr>
          <w:rStyle w:val="tlid-translation"/>
          <w:rFonts w:ascii="Times New Roman" w:hAnsi="Times New Roman" w:cs="Times New Roman"/>
          <w:sz w:val="28"/>
          <w:szCs w:val="28"/>
        </w:rPr>
      </w:pPr>
    </w:p>
    <w:p w:rsidR="006D4EDD" w:rsidRDefault="006D4EDD" w:rsidP="00345C79">
      <w:pPr>
        <w:spacing w:after="0" w:line="360" w:lineRule="auto"/>
        <w:ind w:firstLine="709"/>
        <w:jc w:val="both"/>
        <w:rPr>
          <w:rStyle w:val="tlid-translation"/>
          <w:rFonts w:ascii="Times New Roman" w:hAnsi="Times New Roman" w:cs="Times New Roman"/>
          <w:sz w:val="28"/>
          <w:szCs w:val="28"/>
        </w:rPr>
      </w:pPr>
    </w:p>
    <w:p w:rsidR="006D4EDD" w:rsidRDefault="006D4EDD" w:rsidP="00345C79">
      <w:pPr>
        <w:spacing w:after="0" w:line="360" w:lineRule="auto"/>
        <w:ind w:firstLine="709"/>
        <w:jc w:val="both"/>
        <w:rPr>
          <w:rStyle w:val="tlid-translation"/>
          <w:rFonts w:ascii="Times New Roman" w:hAnsi="Times New Roman" w:cs="Times New Roman"/>
          <w:sz w:val="28"/>
          <w:szCs w:val="28"/>
        </w:rPr>
      </w:pPr>
    </w:p>
    <w:p w:rsidR="000109B4" w:rsidRDefault="000109B4" w:rsidP="00345C79">
      <w:pPr>
        <w:spacing w:after="0" w:line="360" w:lineRule="auto"/>
        <w:ind w:firstLine="709"/>
        <w:jc w:val="both"/>
        <w:rPr>
          <w:rStyle w:val="tlid-translation"/>
          <w:rFonts w:ascii="Times New Roman" w:hAnsi="Times New Roman" w:cs="Times New Roman"/>
          <w:sz w:val="28"/>
          <w:szCs w:val="28"/>
        </w:rPr>
      </w:pPr>
    </w:p>
    <w:p w:rsidR="000109B4" w:rsidRDefault="000109B4" w:rsidP="00345C79">
      <w:pPr>
        <w:spacing w:after="0" w:line="360" w:lineRule="auto"/>
        <w:ind w:firstLine="709"/>
        <w:jc w:val="both"/>
        <w:rPr>
          <w:rStyle w:val="tlid-translation"/>
          <w:rFonts w:ascii="Times New Roman" w:hAnsi="Times New Roman" w:cs="Times New Roman"/>
          <w:sz w:val="28"/>
          <w:szCs w:val="28"/>
        </w:rPr>
      </w:pPr>
    </w:p>
    <w:p w:rsidR="00780979" w:rsidRDefault="00780979" w:rsidP="00345C79">
      <w:pPr>
        <w:spacing w:after="0" w:line="360" w:lineRule="auto"/>
        <w:ind w:firstLine="709"/>
        <w:jc w:val="both"/>
        <w:rPr>
          <w:rStyle w:val="tlid-translation"/>
          <w:rFonts w:ascii="Times New Roman" w:hAnsi="Times New Roman" w:cs="Times New Roman"/>
          <w:sz w:val="28"/>
          <w:szCs w:val="28"/>
        </w:rPr>
      </w:pPr>
    </w:p>
    <w:p w:rsidR="00780979" w:rsidRDefault="00780979" w:rsidP="00345C79">
      <w:pPr>
        <w:spacing w:after="0" w:line="360" w:lineRule="auto"/>
        <w:ind w:firstLine="709"/>
        <w:jc w:val="both"/>
        <w:rPr>
          <w:rStyle w:val="tlid-translation"/>
          <w:rFonts w:ascii="Times New Roman" w:hAnsi="Times New Roman" w:cs="Times New Roman"/>
          <w:sz w:val="28"/>
          <w:szCs w:val="28"/>
        </w:rPr>
      </w:pPr>
    </w:p>
    <w:p w:rsidR="00780979" w:rsidRDefault="00780979" w:rsidP="00345C79">
      <w:pPr>
        <w:spacing w:after="0" w:line="360" w:lineRule="auto"/>
        <w:ind w:firstLine="709"/>
        <w:jc w:val="both"/>
        <w:rPr>
          <w:rStyle w:val="tlid-translation"/>
          <w:rFonts w:ascii="Times New Roman" w:hAnsi="Times New Roman" w:cs="Times New Roman"/>
          <w:sz w:val="28"/>
          <w:szCs w:val="28"/>
        </w:rPr>
      </w:pPr>
    </w:p>
    <w:p w:rsidR="006D4EDD" w:rsidRPr="006D4EDD" w:rsidRDefault="006D4EDD" w:rsidP="006D4EDD">
      <w:pPr>
        <w:pStyle w:val="3"/>
        <w:rPr>
          <w:rStyle w:val="tlid-translation"/>
          <w:lang w:val="en-US"/>
        </w:rPr>
      </w:pPr>
      <w:bookmarkStart w:id="8" w:name="_Toc10735826"/>
      <w:r w:rsidRPr="006D4EDD">
        <w:rPr>
          <w:rFonts w:ascii="Times New Roman" w:eastAsia="Times New Roman" w:hAnsi="Times New Roman" w:cs="Times New Roman"/>
          <w:b/>
          <w:color w:val="auto"/>
          <w:sz w:val="28"/>
          <w:szCs w:val="28"/>
          <w:lang w:val="en-US" w:eastAsia="ru-RU"/>
        </w:rPr>
        <w:lastRenderedPageBreak/>
        <w:t>6.1. Direct material expenses</w:t>
      </w:r>
      <w:bookmarkEnd w:id="8"/>
      <w:r w:rsidRPr="006D4EDD">
        <w:rPr>
          <w:rFonts w:ascii="Times New Roman" w:eastAsia="Times New Roman" w:hAnsi="Times New Roman" w:cs="Times New Roman"/>
          <w:b/>
          <w:color w:val="auto"/>
          <w:sz w:val="28"/>
          <w:szCs w:val="28"/>
          <w:lang w:val="en-US" w:eastAsia="ru-RU"/>
        </w:rPr>
        <w:t xml:space="preserve"> </w:t>
      </w:r>
    </w:p>
    <w:p w:rsidR="00780979" w:rsidRDefault="00780979" w:rsidP="00345C79">
      <w:pPr>
        <w:spacing w:after="0" w:line="360" w:lineRule="auto"/>
        <w:ind w:firstLine="709"/>
        <w:jc w:val="both"/>
        <w:rPr>
          <w:rStyle w:val="tlid-translation"/>
          <w:rFonts w:ascii="Times New Roman" w:hAnsi="Times New Roman" w:cs="Times New Roman"/>
          <w:sz w:val="28"/>
          <w:szCs w:val="28"/>
          <w:lang w:val="en-US"/>
        </w:rPr>
      </w:pPr>
    </w:p>
    <w:p w:rsidR="006D4EDD" w:rsidRDefault="00200692" w:rsidP="00345C79">
      <w:pPr>
        <w:spacing w:after="0" w:line="360" w:lineRule="auto"/>
        <w:ind w:firstLine="709"/>
        <w:jc w:val="both"/>
        <w:rPr>
          <w:rStyle w:val="tlid-translation"/>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According to P (C) BO 16 "Costs", we substantiate the direct material costs per unit of production (the rate of resource consumption, kg, t, unit, m3, etc.) - costs for raw materials, components, fuel, energy, utilities, spare parts, lo</w:t>
      </w:r>
      <w:r w:rsidR="005D092C" w:rsidRPr="00345C79">
        <w:rPr>
          <w:rStyle w:val="tlid-translation"/>
          <w:rFonts w:ascii="Times New Roman" w:hAnsi="Times New Roman" w:cs="Times New Roman"/>
          <w:sz w:val="28"/>
          <w:szCs w:val="28"/>
          <w:lang w:val="en-US"/>
        </w:rPr>
        <w:t>w value non-current assets (LVA</w:t>
      </w:r>
      <w:r w:rsidRPr="00345C79">
        <w:rPr>
          <w:rStyle w:val="tlid-translation"/>
          <w:rFonts w:ascii="Times New Roman" w:hAnsi="Times New Roman" w:cs="Times New Roman"/>
          <w:sz w:val="28"/>
          <w:szCs w:val="28"/>
          <w:lang w:val="en-US"/>
        </w:rPr>
        <w:t>). The latest according to P (C) BO-</w:t>
      </w:r>
      <w:proofErr w:type="gramStart"/>
      <w:r w:rsidRPr="00345C79">
        <w:rPr>
          <w:rStyle w:val="tlid-translation"/>
          <w:rFonts w:ascii="Times New Roman" w:hAnsi="Times New Roman" w:cs="Times New Roman"/>
          <w:sz w:val="28"/>
          <w:szCs w:val="28"/>
          <w:lang w:val="en-US"/>
        </w:rPr>
        <w:t>7</w:t>
      </w:r>
      <w:proofErr w:type="gramEnd"/>
      <w:r w:rsidRPr="00345C79">
        <w:rPr>
          <w:rStyle w:val="tlid-translation"/>
          <w:rFonts w:ascii="Times New Roman" w:hAnsi="Times New Roman" w:cs="Times New Roman"/>
          <w:sz w:val="28"/>
          <w:szCs w:val="28"/>
          <w:lang w:val="en-US"/>
        </w:rPr>
        <w:t xml:space="preserve"> "Fixed assets" - special tools, devices, items whose term</w:t>
      </w:r>
      <w:r w:rsidR="00A53AFD">
        <w:rPr>
          <w:rStyle w:val="tlid-translation"/>
          <w:rFonts w:ascii="Times New Roman" w:hAnsi="Times New Roman" w:cs="Times New Roman"/>
          <w:sz w:val="28"/>
          <w:szCs w:val="28"/>
          <w:lang w:val="en-US"/>
        </w:rPr>
        <w:t xml:space="preserve"> of use is more than one year [5</w:t>
      </w:r>
      <w:r w:rsidRPr="00345C79">
        <w:rPr>
          <w:rStyle w:val="tlid-translation"/>
          <w:rFonts w:ascii="Times New Roman" w:hAnsi="Times New Roman" w:cs="Times New Roman"/>
          <w:sz w:val="28"/>
          <w:szCs w:val="28"/>
          <w:lang w:val="en-US"/>
        </w:rPr>
        <w:t>]. Enterprises have been given an independ</w:t>
      </w:r>
      <w:r w:rsidR="005D092C" w:rsidRPr="00345C79">
        <w:rPr>
          <w:rStyle w:val="tlid-translation"/>
          <w:rFonts w:ascii="Times New Roman" w:hAnsi="Times New Roman" w:cs="Times New Roman"/>
          <w:sz w:val="28"/>
          <w:szCs w:val="28"/>
          <w:lang w:val="en-US"/>
        </w:rPr>
        <w:t>ent right to include in the LVA</w:t>
      </w:r>
      <w:r w:rsidRPr="00345C79">
        <w:rPr>
          <w:rStyle w:val="tlid-translation"/>
          <w:rFonts w:ascii="Times New Roman" w:hAnsi="Times New Roman" w:cs="Times New Roman"/>
          <w:sz w:val="28"/>
          <w:szCs w:val="28"/>
          <w:lang w:val="en-US"/>
        </w:rPr>
        <w:t xml:space="preserve"> instruments and devices worth up to 6 thousand UAH. They </w:t>
      </w:r>
      <w:proofErr w:type="gramStart"/>
      <w:r w:rsidRPr="00345C79">
        <w:rPr>
          <w:rStyle w:val="tlid-translation"/>
          <w:rFonts w:ascii="Times New Roman" w:hAnsi="Times New Roman" w:cs="Times New Roman"/>
          <w:sz w:val="28"/>
          <w:szCs w:val="28"/>
          <w:lang w:val="en-US"/>
        </w:rPr>
        <w:t>can be written off</w:t>
      </w:r>
      <w:proofErr w:type="gramEnd"/>
      <w:r w:rsidRPr="00345C79">
        <w:rPr>
          <w:rStyle w:val="tlid-translation"/>
          <w:rFonts w:ascii="Times New Roman" w:hAnsi="Times New Roman" w:cs="Times New Roman"/>
          <w:sz w:val="28"/>
          <w:szCs w:val="28"/>
          <w:lang w:val="en-US"/>
        </w:rPr>
        <w:t xml:space="preserve"> at a single cost. </w:t>
      </w:r>
    </w:p>
    <w:p w:rsidR="00B87A6D" w:rsidRPr="00345C79" w:rsidRDefault="00200692" w:rsidP="00345C79">
      <w:pPr>
        <w:spacing w:after="0" w:line="360" w:lineRule="auto"/>
        <w:ind w:firstLine="709"/>
        <w:jc w:val="both"/>
        <w:rPr>
          <w:rStyle w:val="tlid-translation"/>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 xml:space="preserve">In order to substantiate the cost of electricity in the case of the installation of electric equipment, the annual amount of electricity consumed </w:t>
      </w:r>
      <w:proofErr w:type="gramStart"/>
      <w:r w:rsidRPr="00345C79">
        <w:rPr>
          <w:rStyle w:val="tlid-translation"/>
          <w:rFonts w:ascii="Times New Roman" w:hAnsi="Times New Roman" w:cs="Times New Roman"/>
          <w:sz w:val="28"/>
          <w:szCs w:val="28"/>
          <w:lang w:val="en-US"/>
        </w:rPr>
        <w:t>is determined</w:t>
      </w:r>
      <w:proofErr w:type="gramEnd"/>
      <w:r w:rsidRPr="00345C79">
        <w:rPr>
          <w:rStyle w:val="tlid-translation"/>
          <w:rFonts w:ascii="Times New Roman" w:hAnsi="Times New Roman" w:cs="Times New Roman"/>
          <w:sz w:val="28"/>
          <w:szCs w:val="28"/>
          <w:lang w:val="en-US"/>
        </w:rPr>
        <w:t xml:space="preserve"> by the formula:</w:t>
      </w:r>
    </w:p>
    <w:p w:rsidR="00B87A6D" w:rsidRPr="00345C79" w:rsidRDefault="0073543B" w:rsidP="00FD767F">
      <w:pPr>
        <w:spacing w:after="0" w:line="360" w:lineRule="auto"/>
        <w:ind w:firstLine="709"/>
        <w:jc w:val="right"/>
        <w:rPr>
          <w:rFonts w:ascii="Times New Roman" w:eastAsia="Times New Roman" w:hAnsi="Times New Roman" w:cs="Times New Roman"/>
          <w:sz w:val="28"/>
          <w:szCs w:val="20"/>
          <w:lang w:val="en-US" w:eastAsia="ru-RU"/>
        </w:rPr>
      </w:pPr>
      <w:r w:rsidRPr="00345C79">
        <w:rPr>
          <w:rFonts w:ascii="Times New Roman" w:eastAsia="Times New Roman" w:hAnsi="Times New Roman" w:cs="Times New Roman"/>
          <w:position w:val="-30"/>
          <w:sz w:val="28"/>
          <w:szCs w:val="20"/>
          <w:lang w:val="uk-UA" w:eastAsia="ru-RU"/>
        </w:rPr>
        <w:object w:dxaOrig="37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4.8pt;height:35.4pt" o:ole="">
            <v:imagedata r:id="rId8" o:title=""/>
          </v:shape>
          <o:OLEObject Type="Embed" ProgID="Equation.DSMT4" ShapeID="_x0000_i1025" DrawAspect="Content" ObjectID="_1621853258" r:id="rId9"/>
        </w:object>
      </w:r>
      <w:r w:rsidR="00B87A6D" w:rsidRPr="00345C79">
        <w:rPr>
          <w:rFonts w:ascii="Times New Roman" w:eastAsia="Times New Roman" w:hAnsi="Times New Roman" w:cs="Times New Roman"/>
          <w:sz w:val="28"/>
          <w:szCs w:val="20"/>
          <w:lang w:val="uk-UA" w:eastAsia="ru-RU"/>
        </w:rPr>
        <w:tab/>
      </w:r>
      <w:r w:rsidR="000707E6">
        <w:rPr>
          <w:rFonts w:ascii="Times New Roman" w:eastAsia="Times New Roman" w:hAnsi="Times New Roman" w:cs="Times New Roman"/>
          <w:sz w:val="28"/>
          <w:szCs w:val="20"/>
          <w:lang w:val="uk-UA" w:eastAsia="ru-RU"/>
        </w:rPr>
        <w:tab/>
      </w:r>
      <w:r w:rsidR="00B87A6D" w:rsidRPr="00345C79">
        <w:rPr>
          <w:rFonts w:ascii="Times New Roman" w:eastAsia="Times New Roman" w:hAnsi="Times New Roman" w:cs="Times New Roman"/>
          <w:sz w:val="28"/>
          <w:szCs w:val="20"/>
          <w:lang w:val="uk-UA" w:eastAsia="ru-RU"/>
        </w:rPr>
        <w:tab/>
      </w:r>
      <w:r w:rsidR="00B87A6D" w:rsidRPr="00345C79">
        <w:rPr>
          <w:rFonts w:ascii="Times New Roman" w:eastAsia="Times New Roman" w:hAnsi="Times New Roman" w:cs="Times New Roman"/>
          <w:sz w:val="28"/>
          <w:szCs w:val="20"/>
          <w:lang w:val="uk-UA" w:eastAsia="ru-RU"/>
        </w:rPr>
        <w:tab/>
        <w:t xml:space="preserve"> (1)</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proofErr w:type="gramStart"/>
      <w:r w:rsidRPr="00345C79">
        <w:rPr>
          <w:rStyle w:val="tlid-translation"/>
          <w:rFonts w:ascii="Times New Roman" w:hAnsi="Times New Roman" w:cs="Times New Roman"/>
          <w:sz w:val="28"/>
          <w:szCs w:val="28"/>
          <w:lang w:val="en-US"/>
        </w:rPr>
        <w:t>where</w:t>
      </w:r>
      <w:proofErr w:type="gramEnd"/>
      <w:r w:rsidRPr="00345C79">
        <w:rPr>
          <w:rStyle w:val="tlid-translation"/>
          <w:rFonts w:ascii="Times New Roman" w:hAnsi="Times New Roman" w:cs="Times New Roman"/>
          <w:lang w:val="en-US"/>
        </w:rPr>
        <w:t xml:space="preserve"> </w:t>
      </w:r>
      <w:r w:rsidRPr="00345C79">
        <w:rPr>
          <w:rStyle w:val="tlid-translation"/>
          <w:rFonts w:ascii="Times New Roman" w:hAnsi="Times New Roman" w:cs="Times New Roman"/>
          <w:sz w:val="28"/>
          <w:szCs w:val="28"/>
          <w:lang w:val="en-US"/>
        </w:rPr>
        <w:t>P - nominal power of the electric motor, kW;</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K</w:t>
      </w:r>
      <w:r w:rsidRPr="00345C79">
        <w:rPr>
          <w:rStyle w:val="tlid-translation"/>
          <w:rFonts w:ascii="Times New Roman" w:hAnsi="Times New Roman" w:cs="Times New Roman"/>
          <w:sz w:val="28"/>
          <w:szCs w:val="28"/>
          <w:vertAlign w:val="subscript"/>
          <w:lang w:val="en-US"/>
        </w:rPr>
        <w:t>m</w:t>
      </w:r>
      <w:r w:rsidRPr="00345C79">
        <w:rPr>
          <w:rStyle w:val="tlid-translation"/>
          <w:rFonts w:ascii="Times New Roman" w:hAnsi="Times New Roman" w:cs="Times New Roman"/>
          <w:sz w:val="28"/>
          <w:szCs w:val="28"/>
          <w:lang w:val="en-US"/>
        </w:rPr>
        <w:t xml:space="preserve"> - coefficient of engine use by power (in the absence of specific data take 0</w:t>
      </w:r>
      <w:proofErr w:type="gramStart"/>
      <w:r w:rsidRPr="00345C79">
        <w:rPr>
          <w:rStyle w:val="tlid-translation"/>
          <w:rFonts w:ascii="Times New Roman" w:hAnsi="Times New Roman" w:cs="Times New Roman"/>
          <w:sz w:val="28"/>
          <w:szCs w:val="28"/>
          <w:lang w:val="en-US"/>
        </w:rPr>
        <w:t>,8</w:t>
      </w:r>
      <w:proofErr w:type="gramEnd"/>
      <w:r w:rsidRPr="00345C79">
        <w:rPr>
          <w:rStyle w:val="tlid-translation"/>
          <w:rFonts w:ascii="Times New Roman" w:hAnsi="Times New Roman" w:cs="Times New Roman"/>
          <w:sz w:val="28"/>
          <w:szCs w:val="28"/>
          <w:lang w:val="en-US"/>
        </w:rPr>
        <w:t>);</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eastAsia="Times New Roman" w:hAnsi="Times New Roman" w:cs="Times New Roman"/>
          <w:i/>
          <w:iCs/>
          <w:sz w:val="28"/>
          <w:szCs w:val="20"/>
          <w:lang w:val="uk-UA" w:eastAsia="ru-RU"/>
        </w:rPr>
        <w:t>n</w:t>
      </w:r>
      <w:r w:rsidRPr="00345C79">
        <w:rPr>
          <w:rFonts w:ascii="Times New Roman" w:eastAsia="Times New Roman" w:hAnsi="Times New Roman" w:cs="Times New Roman"/>
          <w:i/>
          <w:iCs/>
          <w:sz w:val="28"/>
          <w:szCs w:val="20"/>
          <w:vertAlign w:val="subscript"/>
          <w:lang w:val="uk-UA" w:eastAsia="ru-RU"/>
        </w:rPr>
        <w:t>з.м</w:t>
      </w:r>
      <w:proofErr w:type="spellEnd"/>
      <w:r w:rsidRPr="00345C79">
        <w:rPr>
          <w:rStyle w:val="tlid-translation"/>
          <w:rFonts w:ascii="Times New Roman" w:hAnsi="Times New Roman" w:cs="Times New Roman"/>
          <w:sz w:val="28"/>
          <w:szCs w:val="28"/>
          <w:lang w:val="en-US"/>
        </w:rPr>
        <w:t xml:space="preserve"> - the number of changes in equipment operation during the day;</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eastAsia="Times New Roman" w:hAnsi="Times New Roman" w:cs="Times New Roman"/>
          <w:i/>
          <w:iCs/>
          <w:sz w:val="28"/>
          <w:szCs w:val="20"/>
          <w:lang w:val="uk-UA" w:eastAsia="ru-RU"/>
        </w:rPr>
        <w:t>Т</w:t>
      </w:r>
      <w:r w:rsidRPr="00345C79">
        <w:rPr>
          <w:rFonts w:ascii="Times New Roman" w:eastAsia="Times New Roman" w:hAnsi="Times New Roman" w:cs="Times New Roman"/>
          <w:i/>
          <w:iCs/>
          <w:sz w:val="28"/>
          <w:szCs w:val="20"/>
          <w:vertAlign w:val="subscript"/>
          <w:lang w:val="uk-UA" w:eastAsia="ru-RU"/>
        </w:rPr>
        <w:t>зм</w:t>
      </w:r>
      <w:proofErr w:type="spellEnd"/>
      <w:r w:rsidRPr="00345C79">
        <w:rPr>
          <w:rStyle w:val="tlid-translation"/>
          <w:rFonts w:ascii="Times New Roman" w:hAnsi="Times New Roman" w:cs="Times New Roman"/>
          <w:sz w:val="28"/>
          <w:szCs w:val="28"/>
          <w:lang w:val="en-US"/>
        </w:rPr>
        <w:t xml:space="preserve"> - duration of work </w:t>
      </w:r>
      <w:proofErr w:type="spellStart"/>
      <w:r w:rsidRPr="00345C79">
        <w:rPr>
          <w:rStyle w:val="tlid-translation"/>
          <w:rFonts w:ascii="Times New Roman" w:hAnsi="Times New Roman" w:cs="Times New Roman"/>
          <w:sz w:val="28"/>
          <w:szCs w:val="28"/>
          <w:lang w:val="en-US"/>
        </w:rPr>
        <w:t>shift,hour</w:t>
      </w:r>
      <w:proofErr w:type="spellEnd"/>
      <w:r w:rsidRPr="00345C79">
        <w:rPr>
          <w:rStyle w:val="tlid-translation"/>
          <w:rFonts w:ascii="Times New Roman" w:hAnsi="Times New Roman" w:cs="Times New Roman"/>
          <w:sz w:val="28"/>
          <w:szCs w:val="28"/>
          <w:lang w:val="en-US"/>
        </w:rPr>
        <w:t>;</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eastAsia="Times New Roman" w:hAnsi="Times New Roman" w:cs="Times New Roman"/>
          <w:i/>
          <w:iCs/>
          <w:sz w:val="28"/>
          <w:szCs w:val="20"/>
          <w:lang w:val="uk-UA" w:eastAsia="ru-RU"/>
        </w:rPr>
        <w:t>К</w:t>
      </w:r>
      <w:r w:rsidRPr="00345C79">
        <w:rPr>
          <w:rFonts w:ascii="Times New Roman" w:eastAsia="Times New Roman" w:hAnsi="Times New Roman" w:cs="Times New Roman"/>
          <w:i/>
          <w:iCs/>
          <w:sz w:val="28"/>
          <w:szCs w:val="20"/>
          <w:vertAlign w:val="subscript"/>
          <w:lang w:val="uk-UA" w:eastAsia="ru-RU"/>
        </w:rPr>
        <w:t>t</w:t>
      </w:r>
      <w:proofErr w:type="spellEnd"/>
      <w:r w:rsidRPr="00345C79">
        <w:rPr>
          <w:rFonts w:ascii="Times New Roman" w:eastAsia="Times New Roman" w:hAnsi="Times New Roman" w:cs="Times New Roman"/>
          <w:sz w:val="28"/>
          <w:szCs w:val="20"/>
          <w:lang w:val="uk-UA" w:eastAsia="ru-RU"/>
        </w:rPr>
        <w:t xml:space="preserve"> </w:t>
      </w:r>
      <w:r w:rsidRPr="00345C79">
        <w:rPr>
          <w:rStyle w:val="tlid-translation"/>
          <w:rFonts w:ascii="Times New Roman" w:hAnsi="Times New Roman" w:cs="Times New Roman"/>
          <w:sz w:val="28"/>
          <w:szCs w:val="28"/>
          <w:lang w:val="en-US"/>
        </w:rPr>
        <w:t>- demand factor (in the absence of specific data, take 0,4);</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eastAsia="Times New Roman" w:hAnsi="Times New Roman" w:cs="Times New Roman"/>
          <w:i/>
          <w:iCs/>
          <w:sz w:val="28"/>
          <w:szCs w:val="20"/>
          <w:lang w:val="uk-UA" w:eastAsia="ru-RU"/>
        </w:rPr>
        <w:t>n</w:t>
      </w:r>
      <w:r w:rsidRPr="00345C79">
        <w:rPr>
          <w:rFonts w:ascii="Times New Roman" w:eastAsia="Times New Roman" w:hAnsi="Times New Roman" w:cs="Times New Roman"/>
          <w:i/>
          <w:iCs/>
          <w:sz w:val="28"/>
          <w:szCs w:val="20"/>
          <w:vertAlign w:val="subscript"/>
          <w:lang w:val="uk-UA" w:eastAsia="ru-RU"/>
        </w:rPr>
        <w:t>дн</w:t>
      </w:r>
      <w:proofErr w:type="spellEnd"/>
      <w:r w:rsidRPr="00345C79">
        <w:rPr>
          <w:rStyle w:val="tlid-translation"/>
          <w:rFonts w:ascii="Times New Roman" w:hAnsi="Times New Roman" w:cs="Times New Roman"/>
          <w:sz w:val="28"/>
          <w:szCs w:val="28"/>
          <w:lang w:val="en-US"/>
        </w:rPr>
        <w:t xml:space="preserve"> - number of working days per year;</w:t>
      </w:r>
    </w:p>
    <w:p w:rsidR="00B87A6D" w:rsidRPr="00345C79" w:rsidRDefault="00B87A6D"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eastAsia="Times New Roman" w:hAnsi="Times New Roman" w:cs="Times New Roman"/>
          <w:i/>
          <w:iCs/>
          <w:sz w:val="28"/>
          <w:szCs w:val="20"/>
          <w:lang w:val="uk-UA" w:eastAsia="ru-RU"/>
        </w:rPr>
        <w:t>η</w:t>
      </w:r>
      <w:r w:rsidRPr="00345C79">
        <w:rPr>
          <w:rFonts w:ascii="Times New Roman" w:eastAsia="Times New Roman" w:hAnsi="Times New Roman" w:cs="Times New Roman"/>
          <w:i/>
          <w:iCs/>
          <w:sz w:val="28"/>
          <w:szCs w:val="20"/>
          <w:vertAlign w:val="subscript"/>
          <w:lang w:val="uk-UA" w:eastAsia="ru-RU"/>
        </w:rPr>
        <w:t>дв</w:t>
      </w:r>
      <w:proofErr w:type="spellEnd"/>
      <w:r w:rsidRPr="00345C79">
        <w:rPr>
          <w:rStyle w:val="tlid-translation"/>
          <w:rFonts w:ascii="Times New Roman" w:hAnsi="Times New Roman" w:cs="Times New Roman"/>
          <w:sz w:val="28"/>
          <w:szCs w:val="28"/>
          <w:lang w:val="en-US"/>
        </w:rPr>
        <w:t xml:space="preserve"> - coefficient of efficiency of the electric motor (in the absence of specific take 0.85).</w:t>
      </w:r>
    </w:p>
    <w:p w:rsidR="00B87A6D" w:rsidRPr="00345C79" w:rsidRDefault="00B87A6D" w:rsidP="00345C79">
      <w:pPr>
        <w:spacing w:after="0" w:line="360" w:lineRule="auto"/>
        <w:ind w:firstLine="709"/>
        <w:jc w:val="both"/>
        <w:rPr>
          <w:rFonts w:ascii="Times New Roman" w:eastAsia="Times New Roman" w:hAnsi="Times New Roman" w:cs="Times New Roman"/>
          <w:position w:val="-30"/>
          <w:sz w:val="28"/>
          <w:szCs w:val="28"/>
          <w:lang w:val="en-US" w:eastAsia="ru-RU"/>
        </w:rPr>
      </w:pPr>
      <w:r w:rsidRPr="00345C79">
        <w:rPr>
          <w:rStyle w:val="tlid-translation"/>
          <w:rFonts w:ascii="Times New Roman" w:hAnsi="Times New Roman" w:cs="Times New Roman"/>
          <w:sz w:val="28"/>
          <w:szCs w:val="28"/>
          <w:lang w:val="en-US"/>
        </w:rPr>
        <w:t>At the same time, the cost of electricity is simplified by the formula:</w:t>
      </w:r>
    </w:p>
    <w:p w:rsidR="005E1D54" w:rsidRPr="00345C79" w:rsidRDefault="00EE4BB7" w:rsidP="00FD767F">
      <w:pPr>
        <w:spacing w:after="0" w:line="360" w:lineRule="auto"/>
        <w:ind w:firstLine="709"/>
        <w:jc w:val="right"/>
        <w:rPr>
          <w:rFonts w:ascii="Times New Roman" w:eastAsia="Times New Roman" w:hAnsi="Times New Roman" w:cs="Times New Roman"/>
          <w:i/>
          <w:sz w:val="28"/>
          <w:szCs w:val="20"/>
          <w:lang w:val="en-US" w:eastAsia="ru-RU"/>
        </w:rPr>
      </w:pPr>
      <m:oMath>
        <m:sSub>
          <m:sSubPr>
            <m:ctrlPr>
              <w:rPr>
                <w:rFonts w:ascii="Cambria Math" w:eastAsia="Times New Roman" w:hAnsi="Cambria Math" w:cs="Times New Roman"/>
                <w:i/>
                <w:sz w:val="28"/>
                <w:szCs w:val="20"/>
                <w:lang w:val="uk-UA" w:eastAsia="ru-RU"/>
              </w:rPr>
            </m:ctrlPr>
          </m:sSubPr>
          <m:e>
            <m:r>
              <w:rPr>
                <w:rFonts w:ascii="Cambria Math" w:eastAsia="Times New Roman" w:hAnsi="Cambria Math" w:cs="Times New Roman"/>
                <w:sz w:val="28"/>
                <w:szCs w:val="20"/>
                <w:lang w:val="uk-UA" w:eastAsia="ru-RU"/>
              </w:rPr>
              <m:t>С</m:t>
            </m:r>
          </m:e>
          <m:sub>
            <m:r>
              <w:rPr>
                <w:rFonts w:ascii="Cambria Math" w:eastAsia="Times New Roman" w:hAnsi="Cambria Math" w:cs="Times New Roman"/>
                <w:sz w:val="28"/>
                <w:szCs w:val="20"/>
                <w:lang w:val="uk-UA" w:eastAsia="ru-RU"/>
              </w:rPr>
              <m:t>ел.ен</m:t>
            </m:r>
          </m:sub>
        </m:sSub>
        <m:r>
          <w:rPr>
            <w:rFonts w:ascii="Cambria Math" w:eastAsia="Times New Roman" w:hAnsi="Cambria Math" w:cs="Times New Roman"/>
            <w:sz w:val="28"/>
            <w:szCs w:val="20"/>
            <w:lang w:val="uk-UA" w:eastAsia="ru-RU"/>
          </w:rPr>
          <m:t>=</m:t>
        </m:r>
        <m:r>
          <w:rPr>
            <w:rFonts w:ascii="Cambria Math" w:eastAsia="Times New Roman" w:hAnsi="Cambria Math" w:cs="Times New Roman"/>
            <w:sz w:val="28"/>
            <w:szCs w:val="20"/>
            <w:lang w:val="en-US" w:eastAsia="ru-RU"/>
          </w:rPr>
          <m:t>W×a</m:t>
        </m:r>
      </m:oMath>
      <w:r w:rsidR="005E1D54" w:rsidRPr="00345C79">
        <w:rPr>
          <w:rFonts w:ascii="Times New Roman" w:eastAsia="Times New Roman" w:hAnsi="Times New Roman" w:cs="Times New Roman"/>
          <w:sz w:val="28"/>
          <w:szCs w:val="20"/>
          <w:lang w:val="en-US" w:eastAsia="ru-RU"/>
        </w:rPr>
        <w:tab/>
      </w:r>
      <w:r w:rsidR="005E1D54" w:rsidRPr="00345C79">
        <w:rPr>
          <w:rFonts w:ascii="Times New Roman" w:eastAsia="Times New Roman" w:hAnsi="Times New Roman" w:cs="Times New Roman"/>
          <w:sz w:val="28"/>
          <w:szCs w:val="20"/>
          <w:lang w:val="en-US" w:eastAsia="ru-RU"/>
        </w:rPr>
        <w:tab/>
      </w:r>
      <w:r w:rsidR="005E1D54" w:rsidRPr="00345C79">
        <w:rPr>
          <w:rFonts w:ascii="Times New Roman" w:eastAsia="Times New Roman" w:hAnsi="Times New Roman" w:cs="Times New Roman"/>
          <w:sz w:val="28"/>
          <w:szCs w:val="20"/>
          <w:lang w:val="en-US" w:eastAsia="ru-RU"/>
        </w:rPr>
        <w:tab/>
      </w:r>
      <w:r w:rsidR="000707E6">
        <w:rPr>
          <w:rFonts w:ascii="Times New Roman" w:eastAsia="Times New Roman" w:hAnsi="Times New Roman" w:cs="Times New Roman"/>
          <w:sz w:val="28"/>
          <w:szCs w:val="20"/>
          <w:lang w:val="en-US" w:eastAsia="ru-RU"/>
        </w:rPr>
        <w:tab/>
      </w:r>
      <w:r w:rsidR="005E1D54" w:rsidRPr="00345C79">
        <w:rPr>
          <w:rFonts w:ascii="Times New Roman" w:eastAsia="Times New Roman" w:hAnsi="Times New Roman" w:cs="Times New Roman"/>
          <w:sz w:val="28"/>
          <w:szCs w:val="20"/>
          <w:lang w:val="en-US" w:eastAsia="ru-RU"/>
        </w:rPr>
        <w:tab/>
      </w:r>
      <w:r w:rsidR="005E1D54" w:rsidRPr="00345C79">
        <w:rPr>
          <w:rFonts w:ascii="Times New Roman" w:eastAsia="Times New Roman" w:hAnsi="Times New Roman" w:cs="Times New Roman"/>
          <w:sz w:val="28"/>
          <w:szCs w:val="20"/>
          <w:lang w:val="en-US" w:eastAsia="ru-RU"/>
        </w:rPr>
        <w:tab/>
      </w:r>
      <w:r w:rsidR="005E1D54" w:rsidRPr="00345C79">
        <w:rPr>
          <w:rFonts w:ascii="Times New Roman" w:eastAsia="Times New Roman" w:hAnsi="Times New Roman" w:cs="Times New Roman"/>
          <w:sz w:val="28"/>
          <w:szCs w:val="20"/>
          <w:lang w:val="en-US" w:eastAsia="ru-RU"/>
        </w:rPr>
        <w:tab/>
        <w:t>(2)</w:t>
      </w:r>
    </w:p>
    <w:p w:rsidR="005E1D54" w:rsidRPr="00345C79" w:rsidRDefault="005E1D54" w:rsidP="00345C79">
      <w:pPr>
        <w:spacing w:after="0" w:line="360" w:lineRule="auto"/>
        <w:ind w:firstLine="709"/>
        <w:jc w:val="both"/>
        <w:rPr>
          <w:rFonts w:ascii="Times New Roman" w:hAnsi="Times New Roman" w:cs="Times New Roman"/>
          <w:sz w:val="28"/>
          <w:szCs w:val="28"/>
          <w:lang w:val="uk-UA"/>
        </w:rPr>
      </w:pPr>
      <w:proofErr w:type="gramStart"/>
      <w:r w:rsidRPr="00345C79">
        <w:rPr>
          <w:rStyle w:val="tlid-translation"/>
          <w:rFonts w:ascii="Times New Roman" w:hAnsi="Times New Roman" w:cs="Times New Roman"/>
          <w:sz w:val="28"/>
          <w:szCs w:val="28"/>
          <w:lang w:val="en-US"/>
        </w:rPr>
        <w:t>where</w:t>
      </w:r>
      <w:proofErr w:type="gramEnd"/>
      <w:r w:rsidRPr="00345C79">
        <w:rPr>
          <w:rStyle w:val="tlid-translation"/>
          <w:rFonts w:ascii="Times New Roman" w:hAnsi="Times New Roman" w:cs="Times New Roman"/>
          <w:sz w:val="28"/>
          <w:szCs w:val="28"/>
          <w:lang w:val="en-US"/>
        </w:rPr>
        <w:t xml:space="preserve"> a - tariff rate of electricity, UAH / kWh.</w:t>
      </w:r>
    </w:p>
    <w:p w:rsidR="005E1D54" w:rsidRPr="00345C79" w:rsidRDefault="005E1D54" w:rsidP="00345C79">
      <w:pPr>
        <w:spacing w:after="0" w:line="360" w:lineRule="auto"/>
        <w:ind w:firstLine="709"/>
        <w:jc w:val="both"/>
        <w:rPr>
          <w:rFonts w:ascii="Times New Roman" w:hAnsi="Times New Roman" w:cs="Times New Roman"/>
          <w:sz w:val="28"/>
          <w:szCs w:val="28"/>
          <w:lang w:val="uk-UA"/>
        </w:rPr>
      </w:pPr>
      <w:r w:rsidRPr="00345C79">
        <w:rPr>
          <w:rStyle w:val="tlid-translation"/>
          <w:rFonts w:ascii="Times New Roman" w:hAnsi="Times New Roman" w:cs="Times New Roman"/>
          <w:sz w:val="28"/>
          <w:szCs w:val="28"/>
          <w:lang w:val="en-US"/>
        </w:rPr>
        <w:t>Annex 2 lists the tariffs for electricity distribution services, effective from January 1, 2019.</w:t>
      </w:r>
    </w:p>
    <w:p w:rsidR="00E13F05" w:rsidRDefault="005E1D54" w:rsidP="00345C79">
      <w:pPr>
        <w:spacing w:after="0" w:line="360" w:lineRule="auto"/>
        <w:ind w:firstLine="709"/>
        <w:jc w:val="both"/>
        <w:rPr>
          <w:rStyle w:val="tlid-translation"/>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These</w:t>
      </w:r>
      <w:r w:rsidR="00E00F2B" w:rsidRPr="00345C79">
        <w:rPr>
          <w:rStyle w:val="tlid-translation"/>
          <w:rFonts w:ascii="Times New Roman" w:hAnsi="Times New Roman" w:cs="Times New Roman"/>
          <w:sz w:val="28"/>
          <w:szCs w:val="28"/>
          <w:lang w:val="en-US"/>
        </w:rPr>
        <w:t xml:space="preserve"> costs </w:t>
      </w:r>
      <w:proofErr w:type="gramStart"/>
      <w:r w:rsidR="00E00F2B" w:rsidRPr="00345C79">
        <w:rPr>
          <w:rStyle w:val="tlid-translation"/>
          <w:rFonts w:ascii="Times New Roman" w:hAnsi="Times New Roman" w:cs="Times New Roman"/>
          <w:sz w:val="28"/>
          <w:szCs w:val="28"/>
          <w:lang w:val="en-US"/>
        </w:rPr>
        <w:t>are summarized</w:t>
      </w:r>
      <w:proofErr w:type="gramEnd"/>
      <w:r w:rsidR="00E00F2B" w:rsidRPr="00345C79">
        <w:rPr>
          <w:rStyle w:val="tlid-translation"/>
          <w:rFonts w:ascii="Times New Roman" w:hAnsi="Times New Roman" w:cs="Times New Roman"/>
          <w:sz w:val="28"/>
          <w:szCs w:val="28"/>
          <w:lang w:val="en-US"/>
        </w:rPr>
        <w:t xml:space="preserve"> in Table 9</w:t>
      </w:r>
      <w:r w:rsidR="000109B4">
        <w:rPr>
          <w:rStyle w:val="tlid-translation"/>
          <w:rFonts w:ascii="Times New Roman" w:hAnsi="Times New Roman" w:cs="Times New Roman"/>
          <w:sz w:val="28"/>
          <w:szCs w:val="28"/>
          <w:lang w:val="en-US"/>
        </w:rPr>
        <w:t>.</w:t>
      </w:r>
    </w:p>
    <w:p w:rsidR="000109B4" w:rsidRPr="00345C79" w:rsidRDefault="000109B4" w:rsidP="00345C79">
      <w:pPr>
        <w:spacing w:after="0" w:line="360" w:lineRule="auto"/>
        <w:ind w:firstLine="709"/>
        <w:jc w:val="both"/>
        <w:rPr>
          <w:rStyle w:val="tlid-translation"/>
          <w:rFonts w:ascii="Times New Roman" w:hAnsi="Times New Roman" w:cs="Times New Roman"/>
          <w:sz w:val="28"/>
          <w:szCs w:val="28"/>
          <w:lang w:val="uk-UA"/>
        </w:rPr>
      </w:pPr>
    </w:p>
    <w:p w:rsidR="00A6649C" w:rsidRPr="00F42F09" w:rsidRDefault="00A6649C" w:rsidP="005E1D54">
      <w:pPr>
        <w:jc w:val="right"/>
        <w:rPr>
          <w:rStyle w:val="tlid-translation"/>
          <w:rFonts w:ascii="Times New Roman" w:hAnsi="Times New Roman" w:cs="Times New Roman"/>
          <w:sz w:val="28"/>
          <w:szCs w:val="28"/>
          <w:lang w:val="en-US"/>
        </w:rPr>
      </w:pPr>
    </w:p>
    <w:p w:rsidR="005E1D54" w:rsidRDefault="00E00F2B" w:rsidP="005E1D54">
      <w:pPr>
        <w:jc w:val="right"/>
        <w:rPr>
          <w:rStyle w:val="tlid-translation"/>
          <w:rFonts w:ascii="Times New Roman" w:hAnsi="Times New Roman" w:cs="Times New Roman"/>
          <w:sz w:val="28"/>
          <w:szCs w:val="28"/>
          <w:lang w:val="uk-UA"/>
        </w:rPr>
      </w:pPr>
      <w:proofErr w:type="spellStart"/>
      <w:r>
        <w:rPr>
          <w:rStyle w:val="tlid-translation"/>
          <w:rFonts w:ascii="Times New Roman" w:hAnsi="Times New Roman" w:cs="Times New Roman"/>
          <w:sz w:val="28"/>
          <w:szCs w:val="28"/>
        </w:rPr>
        <w:t>Table</w:t>
      </w:r>
      <w:proofErr w:type="spellEnd"/>
      <w:r>
        <w:rPr>
          <w:rStyle w:val="tlid-translation"/>
          <w:rFonts w:ascii="Times New Roman" w:hAnsi="Times New Roman" w:cs="Times New Roman"/>
          <w:sz w:val="28"/>
          <w:szCs w:val="28"/>
        </w:rPr>
        <w:t xml:space="preserve"> </w:t>
      </w:r>
      <w:r>
        <w:rPr>
          <w:rStyle w:val="tlid-translation"/>
          <w:rFonts w:ascii="Times New Roman" w:hAnsi="Times New Roman" w:cs="Times New Roman"/>
          <w:sz w:val="28"/>
          <w:szCs w:val="28"/>
          <w:lang w:val="en-US"/>
        </w:rPr>
        <w:t>9</w:t>
      </w:r>
      <w:r w:rsidR="005E1D54" w:rsidRPr="005E1D54">
        <w:rPr>
          <w:rStyle w:val="tlid-translation"/>
          <w:rFonts w:ascii="Times New Roman" w:hAnsi="Times New Roman" w:cs="Times New Roman"/>
          <w:sz w:val="28"/>
          <w:szCs w:val="28"/>
        </w:rPr>
        <w:t xml:space="preserve">. </w:t>
      </w:r>
      <w:proofErr w:type="spellStart"/>
      <w:r w:rsidR="005E1D54" w:rsidRPr="005E1D54">
        <w:rPr>
          <w:rStyle w:val="tlid-translation"/>
          <w:rFonts w:ascii="Times New Roman" w:hAnsi="Times New Roman" w:cs="Times New Roman"/>
          <w:sz w:val="28"/>
          <w:szCs w:val="28"/>
        </w:rPr>
        <w:t>Direct</w:t>
      </w:r>
      <w:proofErr w:type="spellEnd"/>
      <w:r w:rsidR="005E1D54" w:rsidRPr="005E1D54">
        <w:rPr>
          <w:rStyle w:val="tlid-translation"/>
          <w:rFonts w:ascii="Times New Roman" w:hAnsi="Times New Roman" w:cs="Times New Roman"/>
          <w:sz w:val="28"/>
          <w:szCs w:val="28"/>
        </w:rPr>
        <w:t xml:space="preserve"> </w:t>
      </w:r>
      <w:proofErr w:type="spellStart"/>
      <w:r w:rsidR="005E1D54" w:rsidRPr="005E1D54">
        <w:rPr>
          <w:rStyle w:val="tlid-translation"/>
          <w:rFonts w:ascii="Times New Roman" w:hAnsi="Times New Roman" w:cs="Times New Roman"/>
          <w:sz w:val="28"/>
          <w:szCs w:val="28"/>
        </w:rPr>
        <w:t>material</w:t>
      </w:r>
      <w:proofErr w:type="spellEnd"/>
      <w:r w:rsidR="005E1D54" w:rsidRPr="005E1D54">
        <w:rPr>
          <w:rStyle w:val="tlid-translation"/>
          <w:rFonts w:ascii="Times New Roman" w:hAnsi="Times New Roman" w:cs="Times New Roman"/>
          <w:sz w:val="28"/>
          <w:szCs w:val="28"/>
        </w:rPr>
        <w:t xml:space="preserve"> </w:t>
      </w:r>
      <w:proofErr w:type="spellStart"/>
      <w:r w:rsidR="005E1D54" w:rsidRPr="005E1D54">
        <w:rPr>
          <w:rStyle w:val="tlid-translation"/>
          <w:rFonts w:ascii="Times New Roman" w:hAnsi="Times New Roman" w:cs="Times New Roman"/>
          <w:sz w:val="28"/>
          <w:szCs w:val="28"/>
        </w:rPr>
        <w:t>expenses</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70"/>
        <w:gridCol w:w="2615"/>
        <w:gridCol w:w="1310"/>
        <w:gridCol w:w="773"/>
        <w:gridCol w:w="969"/>
        <w:gridCol w:w="1763"/>
        <w:gridCol w:w="1445"/>
      </w:tblGrid>
      <w:tr w:rsidR="005E1D54" w:rsidRPr="00780979" w:rsidTr="00315145">
        <w:trPr>
          <w:trHeight w:val="638"/>
        </w:trPr>
        <w:tc>
          <w:tcPr>
            <w:tcW w:w="261"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п/п</w:t>
            </w:r>
          </w:p>
        </w:tc>
        <w:tc>
          <w:tcPr>
            <w:tcW w:w="1409"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Resource</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name</w:t>
            </w:r>
            <w:proofErr w:type="spellEnd"/>
          </w:p>
        </w:tc>
        <w:tc>
          <w:tcPr>
            <w:tcW w:w="644"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Unit</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of</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measurement</w:t>
            </w:r>
            <w:proofErr w:type="spellEnd"/>
          </w:p>
        </w:tc>
        <w:tc>
          <w:tcPr>
            <w:tcW w:w="423"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Price</w:t>
            </w:r>
            <w:proofErr w:type="spellEnd"/>
          </w:p>
        </w:tc>
        <w:tc>
          <w:tcPr>
            <w:tcW w:w="528"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Number</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of</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resources</w:t>
            </w:r>
            <w:proofErr w:type="spellEnd"/>
          </w:p>
        </w:tc>
        <w:tc>
          <w:tcPr>
            <w:tcW w:w="953"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Need</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for</w:t>
            </w:r>
            <w:proofErr w:type="spellEnd"/>
            <w:r w:rsidRPr="00780979">
              <w:rPr>
                <w:rStyle w:val="tlid-translation"/>
                <w:rFonts w:ascii="Times New Roman" w:hAnsi="Times New Roman" w:cs="Times New Roman"/>
                <w:sz w:val="24"/>
                <w:szCs w:val="24"/>
              </w:rPr>
              <w:t xml:space="preserve"> a </w:t>
            </w:r>
            <w:proofErr w:type="spellStart"/>
            <w:r w:rsidRPr="00780979">
              <w:rPr>
                <w:rStyle w:val="tlid-translation"/>
                <w:rFonts w:ascii="Times New Roman" w:hAnsi="Times New Roman" w:cs="Times New Roman"/>
                <w:sz w:val="24"/>
                <w:szCs w:val="24"/>
              </w:rPr>
              <w:t>month</w:t>
            </w:r>
            <w:proofErr w:type="spellEnd"/>
          </w:p>
        </w:tc>
        <w:tc>
          <w:tcPr>
            <w:tcW w:w="783" w:type="pct"/>
          </w:tcPr>
          <w:p w:rsidR="005E1D54" w:rsidRPr="00780979" w:rsidRDefault="005E1D54" w:rsidP="00315145">
            <w:pPr>
              <w:spacing w:after="0" w:line="240" w:lineRule="auto"/>
              <w:jc w:val="center"/>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Need</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for</w:t>
            </w:r>
            <w:proofErr w:type="spellEnd"/>
            <w:r w:rsidRPr="00780979">
              <w:rPr>
                <w:rStyle w:val="tlid-translation"/>
                <w:rFonts w:ascii="Times New Roman" w:hAnsi="Times New Roman" w:cs="Times New Roman"/>
                <w:sz w:val="24"/>
                <w:szCs w:val="24"/>
              </w:rPr>
              <w:t xml:space="preserve"> a </w:t>
            </w:r>
            <w:proofErr w:type="spellStart"/>
            <w:r w:rsidRPr="00780979">
              <w:rPr>
                <w:rStyle w:val="tlid-translation"/>
                <w:rFonts w:ascii="Times New Roman" w:hAnsi="Times New Roman" w:cs="Times New Roman"/>
                <w:sz w:val="24"/>
                <w:szCs w:val="24"/>
              </w:rPr>
              <w:t>year</w:t>
            </w:r>
            <w:proofErr w:type="spellEnd"/>
          </w:p>
        </w:tc>
      </w:tr>
      <w:tr w:rsidR="005E1D54" w:rsidRPr="00780979" w:rsidTr="00315145">
        <w:trPr>
          <w:trHeight w:val="563"/>
        </w:trPr>
        <w:tc>
          <w:tcPr>
            <w:tcW w:w="261"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1.</w:t>
            </w:r>
          </w:p>
        </w:tc>
        <w:tc>
          <w:tcPr>
            <w:tcW w:w="1409" w:type="pct"/>
            <w:tcMar>
              <w:top w:w="15" w:type="dxa"/>
              <w:left w:w="15" w:type="dxa"/>
              <w:bottom w:w="0" w:type="dxa"/>
              <w:right w:w="15" w:type="dxa"/>
            </w:tcMar>
            <w:vAlign w:val="center"/>
          </w:tcPr>
          <w:p w:rsidR="005E1D54" w:rsidRPr="00780979" w:rsidRDefault="005E1D54" w:rsidP="00315145">
            <w:pPr>
              <w:spacing w:after="0" w:line="240" w:lineRule="auto"/>
              <w:rPr>
                <w:rFonts w:ascii="Times New Roman" w:hAnsi="Times New Roman" w:cs="Times New Roman"/>
                <w:sz w:val="24"/>
                <w:szCs w:val="24"/>
                <w:lang w:val="uk-UA"/>
              </w:rPr>
            </w:pPr>
            <w:r w:rsidRPr="00780979">
              <w:rPr>
                <w:rStyle w:val="tlid-translation"/>
                <w:rFonts w:ascii="Times New Roman" w:hAnsi="Times New Roman" w:cs="Times New Roman"/>
                <w:sz w:val="24"/>
                <w:szCs w:val="24"/>
                <w:lang w:val="en-US"/>
              </w:rPr>
              <w:t>Consumption of raw materials and materials</w:t>
            </w:r>
          </w:p>
        </w:tc>
        <w:tc>
          <w:tcPr>
            <w:tcW w:w="644"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Style w:val="tlid-translation"/>
                <w:rFonts w:ascii="Times New Roman" w:hAnsi="Times New Roman" w:cs="Times New Roman"/>
                <w:sz w:val="24"/>
                <w:szCs w:val="24"/>
              </w:rPr>
              <w:t>UAH</w:t>
            </w:r>
          </w:p>
        </w:tc>
        <w:tc>
          <w:tcPr>
            <w:tcW w:w="423"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528"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953"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783" w:type="pct"/>
          </w:tcPr>
          <w:p w:rsidR="005E1D54" w:rsidRPr="00780979" w:rsidRDefault="005E1D54" w:rsidP="00315145">
            <w:pPr>
              <w:spacing w:after="0" w:line="240" w:lineRule="auto"/>
              <w:jc w:val="both"/>
              <w:rPr>
                <w:rFonts w:ascii="Times New Roman" w:hAnsi="Times New Roman" w:cs="Times New Roman"/>
                <w:sz w:val="24"/>
                <w:szCs w:val="24"/>
                <w:lang w:val="uk-UA"/>
              </w:rPr>
            </w:pPr>
          </w:p>
        </w:tc>
      </w:tr>
      <w:tr w:rsidR="005E1D54" w:rsidRPr="00780979" w:rsidTr="00315145">
        <w:trPr>
          <w:trHeight w:val="270"/>
        </w:trPr>
        <w:tc>
          <w:tcPr>
            <w:tcW w:w="261"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2</w:t>
            </w:r>
          </w:p>
        </w:tc>
        <w:tc>
          <w:tcPr>
            <w:tcW w:w="1409" w:type="pct"/>
            <w:tcMar>
              <w:top w:w="15" w:type="dxa"/>
              <w:left w:w="15" w:type="dxa"/>
              <w:bottom w:w="0" w:type="dxa"/>
              <w:right w:w="15" w:type="dxa"/>
            </w:tcMar>
            <w:vAlign w:val="center"/>
          </w:tcPr>
          <w:p w:rsidR="005E1D54" w:rsidRPr="00780979" w:rsidRDefault="005E1D54" w:rsidP="00315145">
            <w:pPr>
              <w:spacing w:after="0" w:line="240" w:lineRule="auto"/>
              <w:rPr>
                <w:rFonts w:ascii="Times New Roman" w:hAnsi="Times New Roman" w:cs="Times New Roman"/>
                <w:iCs/>
                <w:sz w:val="24"/>
                <w:szCs w:val="24"/>
                <w:lang w:val="uk-UA"/>
              </w:rPr>
            </w:pPr>
            <w:r w:rsidRPr="00780979">
              <w:rPr>
                <w:rStyle w:val="tlid-translation"/>
                <w:rFonts w:ascii="Times New Roman" w:hAnsi="Times New Roman" w:cs="Times New Roman"/>
                <w:sz w:val="24"/>
                <w:szCs w:val="24"/>
                <w:lang w:val="en-US"/>
              </w:rPr>
              <w:t>Costs of purchases of semi-finished products and component parts</w:t>
            </w:r>
          </w:p>
        </w:tc>
        <w:tc>
          <w:tcPr>
            <w:tcW w:w="644"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Style w:val="tlid-translation"/>
                <w:rFonts w:ascii="Times New Roman" w:hAnsi="Times New Roman" w:cs="Times New Roman"/>
                <w:sz w:val="24"/>
                <w:szCs w:val="24"/>
              </w:rPr>
              <w:t>UAH</w:t>
            </w:r>
          </w:p>
        </w:tc>
        <w:tc>
          <w:tcPr>
            <w:tcW w:w="423"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528"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953"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783" w:type="pct"/>
          </w:tcPr>
          <w:p w:rsidR="005E1D54" w:rsidRPr="00780979" w:rsidRDefault="005E1D54" w:rsidP="00315145">
            <w:pPr>
              <w:spacing w:after="0" w:line="240" w:lineRule="auto"/>
              <w:jc w:val="both"/>
              <w:rPr>
                <w:rFonts w:ascii="Times New Roman" w:hAnsi="Times New Roman" w:cs="Times New Roman"/>
                <w:sz w:val="24"/>
                <w:szCs w:val="24"/>
                <w:lang w:val="uk-UA"/>
              </w:rPr>
            </w:pPr>
          </w:p>
        </w:tc>
      </w:tr>
      <w:tr w:rsidR="005E1D54" w:rsidRPr="00780979" w:rsidTr="00315145">
        <w:trPr>
          <w:trHeight w:val="270"/>
        </w:trPr>
        <w:tc>
          <w:tcPr>
            <w:tcW w:w="261"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3</w:t>
            </w:r>
          </w:p>
        </w:tc>
        <w:tc>
          <w:tcPr>
            <w:tcW w:w="1409" w:type="pct"/>
            <w:tcMar>
              <w:top w:w="15" w:type="dxa"/>
              <w:left w:w="15" w:type="dxa"/>
              <w:bottom w:w="0" w:type="dxa"/>
              <w:right w:w="15" w:type="dxa"/>
            </w:tcMar>
            <w:vAlign w:val="center"/>
          </w:tcPr>
          <w:p w:rsidR="005E1D54" w:rsidRPr="00780979" w:rsidRDefault="005E1D54" w:rsidP="00315145">
            <w:pPr>
              <w:spacing w:after="0" w:line="240" w:lineRule="auto"/>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Fuel</w:t>
            </w:r>
            <w:proofErr w:type="spellEnd"/>
          </w:p>
        </w:tc>
        <w:tc>
          <w:tcPr>
            <w:tcW w:w="644" w:type="pct"/>
            <w:tcMar>
              <w:top w:w="15" w:type="dxa"/>
              <w:left w:w="15" w:type="dxa"/>
              <w:bottom w:w="0" w:type="dxa"/>
              <w:right w:w="15" w:type="dxa"/>
            </w:tcMar>
            <w:vAlign w:val="cente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Style w:val="tlid-translation"/>
                <w:rFonts w:ascii="Times New Roman" w:hAnsi="Times New Roman" w:cs="Times New Roman"/>
                <w:sz w:val="24"/>
                <w:szCs w:val="24"/>
              </w:rPr>
              <w:t>UAH / L</w:t>
            </w:r>
          </w:p>
        </w:tc>
        <w:tc>
          <w:tcPr>
            <w:tcW w:w="423"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528"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953" w:type="pct"/>
            <w:tcMar>
              <w:top w:w="15" w:type="dxa"/>
              <w:left w:w="15" w:type="dxa"/>
              <w:bottom w:w="0" w:type="dxa"/>
              <w:right w:w="15" w:type="dxa"/>
            </w:tcMar>
            <w:vAlign w:val="center"/>
          </w:tcPr>
          <w:p w:rsidR="005E1D54" w:rsidRPr="00780979" w:rsidRDefault="005E1D54" w:rsidP="00315145">
            <w:pPr>
              <w:spacing w:after="0" w:line="240" w:lineRule="auto"/>
              <w:jc w:val="both"/>
              <w:rPr>
                <w:rFonts w:ascii="Times New Roman" w:hAnsi="Times New Roman" w:cs="Times New Roman"/>
                <w:sz w:val="24"/>
                <w:szCs w:val="24"/>
                <w:lang w:val="uk-UA"/>
              </w:rPr>
            </w:pPr>
          </w:p>
        </w:tc>
        <w:tc>
          <w:tcPr>
            <w:tcW w:w="783" w:type="pct"/>
          </w:tcPr>
          <w:p w:rsidR="005E1D54" w:rsidRPr="00780979" w:rsidRDefault="005E1D54" w:rsidP="00315145">
            <w:pPr>
              <w:spacing w:after="0" w:line="240" w:lineRule="auto"/>
              <w:jc w:val="both"/>
              <w:rPr>
                <w:rFonts w:ascii="Times New Roman" w:hAnsi="Times New Roman" w:cs="Times New Roman"/>
                <w:sz w:val="24"/>
                <w:szCs w:val="24"/>
                <w:lang w:val="uk-UA"/>
              </w:rPr>
            </w:pPr>
          </w:p>
        </w:tc>
      </w:tr>
      <w:tr w:rsidR="005E1D54" w:rsidRPr="00780979" w:rsidTr="00315145">
        <w:trPr>
          <w:trHeight w:val="315"/>
        </w:trPr>
        <w:tc>
          <w:tcPr>
            <w:tcW w:w="261" w:type="pct"/>
            <w:tcMar>
              <w:top w:w="15" w:type="dxa"/>
              <w:left w:w="15" w:type="dxa"/>
              <w:bottom w:w="0" w:type="dxa"/>
              <w:right w:w="15" w:type="dxa"/>
            </w:tcMa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4</w:t>
            </w:r>
          </w:p>
        </w:tc>
        <w:tc>
          <w:tcPr>
            <w:tcW w:w="1409" w:type="pct"/>
            <w:tcMar>
              <w:top w:w="15" w:type="dxa"/>
              <w:left w:w="15" w:type="dxa"/>
              <w:bottom w:w="0" w:type="dxa"/>
              <w:right w:w="15" w:type="dxa"/>
            </w:tcMar>
          </w:tcPr>
          <w:p w:rsidR="005E1D54" w:rsidRPr="00780979" w:rsidRDefault="005E1D54" w:rsidP="00315145">
            <w:pPr>
              <w:spacing w:after="0" w:line="240" w:lineRule="auto"/>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Electricity</w:t>
            </w:r>
            <w:proofErr w:type="spellEnd"/>
          </w:p>
        </w:tc>
        <w:tc>
          <w:tcPr>
            <w:tcW w:w="644" w:type="pct"/>
            <w:tcMar>
              <w:top w:w="15" w:type="dxa"/>
              <w:left w:w="15" w:type="dxa"/>
              <w:bottom w:w="0" w:type="dxa"/>
              <w:right w:w="15" w:type="dxa"/>
            </w:tcMa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 xml:space="preserve">UAH </w:t>
            </w:r>
            <w:proofErr w:type="spellStart"/>
            <w:r w:rsidRPr="00780979">
              <w:rPr>
                <w:rStyle w:val="tlid-translation"/>
                <w:rFonts w:ascii="Times New Roman" w:hAnsi="Times New Roman" w:cs="Times New Roman"/>
                <w:sz w:val="24"/>
                <w:szCs w:val="24"/>
              </w:rPr>
              <w:t>per</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kW</w:t>
            </w:r>
            <w:proofErr w:type="spellEnd"/>
            <w:r w:rsidRPr="00780979">
              <w:rPr>
                <w:rStyle w:val="tlid-translation"/>
                <w:rFonts w:ascii="Times New Roman" w:hAnsi="Times New Roman" w:cs="Times New Roman"/>
                <w:sz w:val="24"/>
                <w:szCs w:val="24"/>
              </w:rPr>
              <w:t xml:space="preserve"> / h</w:t>
            </w:r>
          </w:p>
        </w:tc>
        <w:tc>
          <w:tcPr>
            <w:tcW w:w="423"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528"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953"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783" w:type="pct"/>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r>
      <w:tr w:rsidR="005E1D54" w:rsidRPr="00780979" w:rsidTr="00315145">
        <w:trPr>
          <w:trHeight w:val="315"/>
        </w:trPr>
        <w:tc>
          <w:tcPr>
            <w:tcW w:w="261" w:type="pct"/>
            <w:tcMar>
              <w:top w:w="15" w:type="dxa"/>
              <w:left w:w="15" w:type="dxa"/>
              <w:bottom w:w="0" w:type="dxa"/>
              <w:right w:w="15" w:type="dxa"/>
            </w:tcMa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5</w:t>
            </w:r>
          </w:p>
        </w:tc>
        <w:tc>
          <w:tcPr>
            <w:tcW w:w="1409" w:type="pct"/>
            <w:tcMar>
              <w:top w:w="15" w:type="dxa"/>
              <w:left w:w="15" w:type="dxa"/>
              <w:bottom w:w="0" w:type="dxa"/>
              <w:right w:w="15" w:type="dxa"/>
            </w:tcMar>
          </w:tcPr>
          <w:p w:rsidR="005E1D54" w:rsidRPr="00780979" w:rsidRDefault="005E1D54" w:rsidP="00315145">
            <w:pPr>
              <w:spacing w:after="0" w:line="240" w:lineRule="auto"/>
              <w:rPr>
                <w:rFonts w:ascii="Times New Roman" w:eastAsia="Times New Roman" w:hAnsi="Times New Roman" w:cs="Times New Roman"/>
                <w:sz w:val="24"/>
                <w:szCs w:val="24"/>
                <w:lang w:val="uk-UA" w:eastAsia="ru-RU"/>
              </w:rPr>
            </w:pPr>
            <w:proofErr w:type="spellStart"/>
            <w:r w:rsidRPr="00780979">
              <w:rPr>
                <w:rFonts w:ascii="Times New Roman" w:eastAsia="Times New Roman" w:hAnsi="Times New Roman" w:cs="Times New Roman"/>
                <w:sz w:val="24"/>
                <w:szCs w:val="24"/>
                <w:lang w:eastAsia="ru-RU"/>
              </w:rPr>
              <w:t>Utilities</w:t>
            </w:r>
            <w:proofErr w:type="spellEnd"/>
          </w:p>
        </w:tc>
        <w:tc>
          <w:tcPr>
            <w:tcW w:w="644" w:type="pct"/>
            <w:tcMar>
              <w:top w:w="15" w:type="dxa"/>
              <w:left w:w="15" w:type="dxa"/>
              <w:bottom w:w="0" w:type="dxa"/>
              <w:right w:w="15" w:type="dxa"/>
            </w:tcMar>
          </w:tcPr>
          <w:p w:rsidR="005E1D54" w:rsidRPr="00780979" w:rsidRDefault="005E1D54" w:rsidP="00315145">
            <w:pPr>
              <w:spacing w:after="0" w:line="240" w:lineRule="auto"/>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 / m</w:t>
            </w:r>
            <w:r w:rsidRPr="00780979">
              <w:rPr>
                <w:rStyle w:val="tlid-translation"/>
                <w:rFonts w:ascii="Times New Roman" w:hAnsi="Times New Roman" w:cs="Times New Roman"/>
                <w:sz w:val="24"/>
                <w:szCs w:val="24"/>
                <w:vertAlign w:val="superscript"/>
              </w:rPr>
              <w:t>2</w:t>
            </w:r>
          </w:p>
        </w:tc>
        <w:tc>
          <w:tcPr>
            <w:tcW w:w="423"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528"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953"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783" w:type="pct"/>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r>
      <w:tr w:rsidR="005E1D54" w:rsidRPr="00780979" w:rsidTr="00315145">
        <w:trPr>
          <w:trHeight w:val="315"/>
        </w:trPr>
        <w:tc>
          <w:tcPr>
            <w:tcW w:w="261" w:type="pct"/>
            <w:tcMar>
              <w:top w:w="15" w:type="dxa"/>
              <w:left w:w="15" w:type="dxa"/>
              <w:bottom w:w="0" w:type="dxa"/>
              <w:right w:w="15" w:type="dxa"/>
            </w:tcMar>
          </w:tcPr>
          <w:p w:rsidR="005E1D54" w:rsidRPr="00780979" w:rsidRDefault="005E1D54" w:rsidP="00315145">
            <w:pPr>
              <w:spacing w:after="0" w:line="240" w:lineRule="auto"/>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6</w:t>
            </w:r>
          </w:p>
        </w:tc>
        <w:tc>
          <w:tcPr>
            <w:tcW w:w="1409" w:type="pct"/>
            <w:tcMar>
              <w:top w:w="15" w:type="dxa"/>
              <w:left w:w="15" w:type="dxa"/>
              <w:bottom w:w="0" w:type="dxa"/>
              <w:right w:w="15" w:type="dxa"/>
            </w:tcMar>
          </w:tcPr>
          <w:p w:rsidR="005E1D54" w:rsidRPr="00780979" w:rsidRDefault="005E1D54" w:rsidP="00315145">
            <w:pPr>
              <w:spacing w:after="0" w:line="240" w:lineRule="auto"/>
              <w:rPr>
                <w:rFonts w:ascii="Times New Roman" w:hAnsi="Times New Roman" w:cs="Times New Roman"/>
                <w:sz w:val="24"/>
                <w:szCs w:val="24"/>
                <w:lang w:val="uk-UA"/>
              </w:rPr>
            </w:pPr>
            <w:r w:rsidRPr="00780979">
              <w:rPr>
                <w:rFonts w:ascii="Times New Roman" w:hAnsi="Times New Roman" w:cs="Times New Roman"/>
                <w:sz w:val="24"/>
                <w:szCs w:val="24"/>
                <w:lang w:val="uk-UA"/>
              </w:rPr>
              <w:t>МНМА</w:t>
            </w:r>
          </w:p>
        </w:tc>
        <w:tc>
          <w:tcPr>
            <w:tcW w:w="644" w:type="pct"/>
            <w:tcMar>
              <w:top w:w="15" w:type="dxa"/>
              <w:left w:w="15" w:type="dxa"/>
              <w:bottom w:w="0" w:type="dxa"/>
              <w:right w:w="15" w:type="dxa"/>
            </w:tcMar>
          </w:tcPr>
          <w:p w:rsidR="005E1D54" w:rsidRPr="00780979" w:rsidRDefault="005E1D54" w:rsidP="00315145">
            <w:pPr>
              <w:spacing w:after="0" w:line="240" w:lineRule="auto"/>
              <w:jc w:val="center"/>
              <w:rPr>
                <w:rFonts w:ascii="Times New Roman" w:hAnsi="Times New Roman" w:cs="Times New Roman"/>
                <w:sz w:val="24"/>
                <w:szCs w:val="24"/>
                <w:lang w:val="uk-UA"/>
              </w:rPr>
            </w:pPr>
          </w:p>
        </w:tc>
        <w:tc>
          <w:tcPr>
            <w:tcW w:w="423"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528"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953" w:type="pct"/>
            <w:tcMar>
              <w:top w:w="15" w:type="dxa"/>
              <w:left w:w="15" w:type="dxa"/>
              <w:bottom w:w="0" w:type="dxa"/>
              <w:right w:w="15" w:type="dxa"/>
            </w:tcMar>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c>
          <w:tcPr>
            <w:tcW w:w="783" w:type="pct"/>
          </w:tcPr>
          <w:p w:rsidR="005E1D54" w:rsidRPr="00780979" w:rsidRDefault="005E1D54" w:rsidP="00315145">
            <w:pPr>
              <w:spacing w:after="0" w:line="240" w:lineRule="auto"/>
              <w:jc w:val="right"/>
              <w:rPr>
                <w:rFonts w:ascii="Times New Roman" w:eastAsia="Arial Unicode MS" w:hAnsi="Times New Roman" w:cs="Times New Roman"/>
                <w:sz w:val="24"/>
                <w:szCs w:val="24"/>
                <w:lang w:val="uk-UA"/>
              </w:rPr>
            </w:pPr>
          </w:p>
        </w:tc>
      </w:tr>
      <w:tr w:rsidR="005E1D54" w:rsidRPr="00780979" w:rsidTr="00315145">
        <w:trPr>
          <w:cantSplit/>
          <w:trHeight w:val="330"/>
        </w:trPr>
        <w:tc>
          <w:tcPr>
            <w:tcW w:w="3265" w:type="pct"/>
            <w:gridSpan w:val="5"/>
            <w:tcMar>
              <w:top w:w="15" w:type="dxa"/>
              <w:left w:w="15" w:type="dxa"/>
              <w:bottom w:w="0" w:type="dxa"/>
              <w:right w:w="15" w:type="dxa"/>
            </w:tcMar>
          </w:tcPr>
          <w:p w:rsidR="005E1D54" w:rsidRPr="00780979" w:rsidRDefault="005E1D54" w:rsidP="00315145">
            <w:pPr>
              <w:spacing w:after="0" w:line="240" w:lineRule="auto"/>
              <w:jc w:val="center"/>
              <w:rPr>
                <w:rFonts w:ascii="Times New Roman" w:eastAsia="Arial Unicode MS" w:hAnsi="Times New Roman" w:cs="Times New Roman"/>
                <w:bCs/>
                <w:sz w:val="24"/>
                <w:szCs w:val="24"/>
                <w:lang w:val="uk-UA"/>
              </w:rPr>
            </w:pPr>
            <w:proofErr w:type="spellStart"/>
            <w:r w:rsidRPr="00780979">
              <w:rPr>
                <w:rStyle w:val="tlid-translation"/>
                <w:rFonts w:ascii="Times New Roman" w:hAnsi="Times New Roman" w:cs="Times New Roman"/>
                <w:sz w:val="24"/>
                <w:szCs w:val="24"/>
              </w:rPr>
              <w:t>Total</w:t>
            </w:r>
            <w:proofErr w:type="spellEnd"/>
            <w:r w:rsidRPr="00780979">
              <w:rPr>
                <w:rFonts w:ascii="Times New Roman" w:hAnsi="Times New Roman" w:cs="Times New Roman"/>
                <w:bCs/>
                <w:sz w:val="24"/>
                <w:szCs w:val="24"/>
                <w:lang w:val="uk-UA"/>
              </w:rPr>
              <w:t>:</w:t>
            </w:r>
          </w:p>
        </w:tc>
        <w:tc>
          <w:tcPr>
            <w:tcW w:w="953" w:type="pct"/>
            <w:tcMar>
              <w:top w:w="15" w:type="dxa"/>
              <w:left w:w="15" w:type="dxa"/>
              <w:bottom w:w="0" w:type="dxa"/>
              <w:right w:w="15" w:type="dxa"/>
            </w:tcMar>
          </w:tcPr>
          <w:p w:rsidR="005E1D54" w:rsidRPr="00780979" w:rsidRDefault="005E1D54" w:rsidP="00315145">
            <w:pPr>
              <w:spacing w:after="0" w:line="240" w:lineRule="auto"/>
              <w:jc w:val="center"/>
              <w:rPr>
                <w:rFonts w:ascii="Times New Roman" w:eastAsia="Arial Unicode MS" w:hAnsi="Times New Roman" w:cs="Times New Roman"/>
                <w:b/>
                <w:bCs/>
                <w:sz w:val="24"/>
                <w:szCs w:val="24"/>
                <w:lang w:val="uk-UA"/>
              </w:rPr>
            </w:pPr>
          </w:p>
        </w:tc>
        <w:tc>
          <w:tcPr>
            <w:tcW w:w="783" w:type="pct"/>
          </w:tcPr>
          <w:p w:rsidR="005E1D54" w:rsidRPr="00780979" w:rsidRDefault="005E1D54" w:rsidP="00315145">
            <w:pPr>
              <w:spacing w:after="0" w:line="240" w:lineRule="auto"/>
              <w:jc w:val="center"/>
              <w:rPr>
                <w:rFonts w:ascii="Times New Roman" w:eastAsia="Arial Unicode MS" w:hAnsi="Times New Roman" w:cs="Times New Roman"/>
                <w:b/>
                <w:bCs/>
                <w:sz w:val="24"/>
                <w:szCs w:val="24"/>
                <w:lang w:val="uk-UA"/>
              </w:rPr>
            </w:pPr>
          </w:p>
        </w:tc>
      </w:tr>
    </w:tbl>
    <w:p w:rsidR="005E1D54" w:rsidRDefault="005E1D54" w:rsidP="00345C79">
      <w:pPr>
        <w:spacing w:after="0" w:line="360" w:lineRule="auto"/>
        <w:ind w:firstLine="709"/>
        <w:jc w:val="both"/>
        <w:rPr>
          <w:rFonts w:ascii="Times New Roman" w:hAnsi="Times New Roman" w:cs="Times New Roman"/>
          <w:sz w:val="28"/>
          <w:szCs w:val="28"/>
          <w:lang w:val="uk-UA"/>
        </w:rPr>
      </w:pPr>
    </w:p>
    <w:p w:rsidR="006D4EDD" w:rsidRPr="006D4EDD" w:rsidRDefault="006D4EDD" w:rsidP="006D4EDD">
      <w:pPr>
        <w:pStyle w:val="3"/>
        <w:rPr>
          <w:rFonts w:ascii="Times New Roman" w:hAnsi="Times New Roman" w:cs="Times New Roman"/>
          <w:b/>
          <w:color w:val="auto"/>
          <w:sz w:val="28"/>
          <w:szCs w:val="28"/>
          <w:lang w:val="uk-UA"/>
        </w:rPr>
      </w:pPr>
      <w:bookmarkStart w:id="9" w:name="_Toc10735827"/>
      <w:r w:rsidRPr="006D4EDD">
        <w:rPr>
          <w:rFonts w:ascii="Times New Roman" w:eastAsia="Times New Roman" w:hAnsi="Times New Roman" w:cs="Times New Roman"/>
          <w:b/>
          <w:color w:val="auto"/>
          <w:sz w:val="28"/>
          <w:szCs w:val="28"/>
          <w:lang w:val="en-US" w:eastAsia="ru-RU"/>
        </w:rPr>
        <w:t>6.2. Labor costs</w:t>
      </w:r>
      <w:bookmarkEnd w:id="9"/>
    </w:p>
    <w:p w:rsidR="006D4EDD" w:rsidRDefault="006D4EDD" w:rsidP="00345C79">
      <w:pPr>
        <w:spacing w:after="0" w:line="360" w:lineRule="auto"/>
        <w:ind w:firstLine="709"/>
        <w:jc w:val="both"/>
        <w:rPr>
          <w:rFonts w:ascii="Times New Roman" w:eastAsia="Times New Roman" w:hAnsi="Times New Roman" w:cs="Times New Roman"/>
          <w:sz w:val="28"/>
          <w:szCs w:val="28"/>
          <w:lang w:val="en-US" w:eastAsia="ru-RU"/>
        </w:rPr>
      </w:pP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proofErr w:type="gramStart"/>
      <w:r w:rsidRPr="00345C79">
        <w:rPr>
          <w:rFonts w:ascii="Times New Roman" w:eastAsia="Times New Roman" w:hAnsi="Times New Roman" w:cs="Times New Roman"/>
          <w:sz w:val="28"/>
          <w:szCs w:val="28"/>
          <w:lang w:val="en-US" w:eastAsia="ru-RU"/>
        </w:rPr>
        <w:t>This step involves an analysis of the structure of the company's staff and the delineation of employees whose remuneration is paid on the basis of official salaries (they relate to the conditional fixed costs of the enterprise) and employees whose pay is unitary, taking into account the category of employee (they are classified as variable costs enterprises) In addition to staff salaries, the enterprise's wage bill includes the company's</w:t>
      </w:r>
      <w:r w:rsidR="00A53AFD">
        <w:rPr>
          <w:rFonts w:ascii="Times New Roman" w:eastAsia="Times New Roman" w:hAnsi="Times New Roman" w:cs="Times New Roman"/>
          <w:sz w:val="28"/>
          <w:szCs w:val="28"/>
          <w:lang w:val="en-US" w:eastAsia="ru-RU"/>
        </w:rPr>
        <w:t xml:space="preserve"> payroll to the Pension Fund [6</w:t>
      </w:r>
      <w:r w:rsidRPr="00345C79">
        <w:rPr>
          <w:rFonts w:ascii="Times New Roman" w:eastAsia="Times New Roman" w:hAnsi="Times New Roman" w:cs="Times New Roman"/>
          <w:sz w:val="28"/>
          <w:szCs w:val="28"/>
          <w:lang w:val="en-US" w:eastAsia="ru-RU"/>
        </w:rPr>
        <w:t>].</w:t>
      </w:r>
      <w:proofErr w:type="gramEnd"/>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The payroll fund (</w:t>
      </w:r>
      <w:r w:rsidR="005D092C" w:rsidRPr="00345C79">
        <w:rPr>
          <w:rFonts w:ascii="Times New Roman" w:hAnsi="Times New Roman" w:cs="Times New Roman"/>
          <w:sz w:val="28"/>
          <w:szCs w:val="28"/>
          <w:lang w:val="en-US"/>
        </w:rPr>
        <w:t>PF</w:t>
      </w:r>
      <w:r w:rsidRPr="00345C79">
        <w:rPr>
          <w:rFonts w:ascii="Times New Roman" w:eastAsia="Times New Roman" w:hAnsi="Times New Roman" w:cs="Times New Roman"/>
          <w:sz w:val="28"/>
          <w:szCs w:val="28"/>
          <w:lang w:val="en-US" w:eastAsia="ru-RU"/>
        </w:rPr>
        <w:t>) is the aggregate of wages of employees of an enterprise, together with</w:t>
      </w:r>
      <w:r w:rsidRPr="00345C79">
        <w:rPr>
          <w:rFonts w:ascii="Times New Roman" w:eastAsia="Times New Roman" w:hAnsi="Times New Roman" w:cs="Times New Roman"/>
          <w:sz w:val="28"/>
          <w:szCs w:val="28"/>
          <w:lang w:val="uk-UA" w:eastAsia="ru-RU"/>
        </w:rPr>
        <w:t xml:space="preserve"> </w:t>
      </w:r>
      <w:r w:rsidRPr="00345C79">
        <w:rPr>
          <w:rFonts w:ascii="Times New Roman" w:eastAsia="Times New Roman" w:hAnsi="Times New Roman" w:cs="Times New Roman"/>
          <w:sz w:val="28"/>
          <w:szCs w:val="28"/>
          <w:lang w:val="en-US" w:eastAsia="ru-RU"/>
        </w:rPr>
        <w:t xml:space="preserve">social deductions to the pension fund, which </w:t>
      </w:r>
      <w:proofErr w:type="gramStart"/>
      <w:r w:rsidRPr="00345C79">
        <w:rPr>
          <w:rFonts w:ascii="Times New Roman" w:eastAsia="Times New Roman" w:hAnsi="Times New Roman" w:cs="Times New Roman"/>
          <w:sz w:val="28"/>
          <w:szCs w:val="28"/>
          <w:lang w:val="en-US" w:eastAsia="ru-RU"/>
        </w:rPr>
        <w:t>is determined</w:t>
      </w:r>
      <w:proofErr w:type="gramEnd"/>
      <w:r w:rsidRPr="00345C79">
        <w:rPr>
          <w:rFonts w:ascii="Times New Roman" w:eastAsia="Times New Roman" w:hAnsi="Times New Roman" w:cs="Times New Roman"/>
          <w:sz w:val="28"/>
          <w:szCs w:val="28"/>
          <w:lang w:val="en-US" w:eastAsia="ru-RU"/>
        </w:rPr>
        <w:t xml:space="preserve"> by the formula:</w:t>
      </w:r>
    </w:p>
    <w:p w:rsidR="005E1D54" w:rsidRPr="00345C79" w:rsidRDefault="005D092C" w:rsidP="00FD767F">
      <w:pPr>
        <w:spacing w:after="0" w:line="360" w:lineRule="auto"/>
        <w:ind w:firstLine="709"/>
        <w:jc w:val="right"/>
        <w:rPr>
          <w:rFonts w:ascii="Times New Roman" w:eastAsia="Times New Roman" w:hAnsi="Times New Roman" w:cs="Times New Roman"/>
          <w:sz w:val="28"/>
          <w:szCs w:val="28"/>
          <w:lang w:val="uk-UA" w:eastAsia="ru-RU"/>
        </w:rPr>
      </w:pPr>
      <w:r w:rsidRPr="00345C79">
        <w:rPr>
          <w:rFonts w:ascii="Times New Roman" w:hAnsi="Times New Roman" w:cs="Times New Roman"/>
          <w:sz w:val="28"/>
          <w:szCs w:val="28"/>
          <w:lang w:val="en-US"/>
        </w:rPr>
        <w:t>PF</w:t>
      </w:r>
      <w:r w:rsidR="005E1D54" w:rsidRPr="00345C79">
        <w:rPr>
          <w:rFonts w:ascii="Times New Roman" w:eastAsia="Times New Roman" w:hAnsi="Times New Roman" w:cs="Times New Roman"/>
          <w:sz w:val="28"/>
          <w:szCs w:val="28"/>
          <w:lang w:val="en-US" w:eastAsia="ru-RU"/>
        </w:rPr>
        <w:t xml:space="preserve"> = </w:t>
      </w:r>
      <w:r w:rsidRPr="00345C79">
        <w:rPr>
          <w:rFonts w:ascii="Times New Roman" w:eastAsia="Times New Roman" w:hAnsi="Times New Roman" w:cs="Times New Roman"/>
          <w:sz w:val="28"/>
          <w:szCs w:val="28"/>
          <w:lang w:val="en-US" w:eastAsia="ru-RU"/>
        </w:rPr>
        <w:t>W</w:t>
      </w:r>
      <w:r w:rsidR="005E1D54" w:rsidRPr="00345C79">
        <w:rPr>
          <w:rFonts w:ascii="Times New Roman" w:eastAsia="Times New Roman" w:hAnsi="Times New Roman" w:cs="Times New Roman"/>
          <w:sz w:val="28"/>
          <w:szCs w:val="28"/>
          <w:lang w:val="en-US" w:eastAsia="ru-RU"/>
        </w:rPr>
        <w:t xml:space="preserve"> + Taxes to the Pension Fund, UAH </w:t>
      </w:r>
      <w:r w:rsidR="00FD767F">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5E1D54" w:rsidRPr="00345C79">
        <w:rPr>
          <w:rFonts w:ascii="Times New Roman" w:eastAsia="Times New Roman" w:hAnsi="Times New Roman" w:cs="Times New Roman"/>
          <w:sz w:val="28"/>
          <w:szCs w:val="28"/>
          <w:lang w:val="en-US" w:eastAsia="ru-RU"/>
        </w:rPr>
        <w:t>(3)</w:t>
      </w:r>
    </w:p>
    <w:p w:rsidR="005E1D54" w:rsidRPr="00345C79" w:rsidRDefault="005D092C"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W</w:t>
      </w:r>
      <w:r w:rsidR="005E1D54" w:rsidRPr="00345C79">
        <w:rPr>
          <w:rFonts w:ascii="Times New Roman" w:eastAsia="Times New Roman" w:hAnsi="Times New Roman" w:cs="Times New Roman"/>
          <w:sz w:val="28"/>
          <w:szCs w:val="28"/>
          <w:lang w:val="en-US" w:eastAsia="ru-RU"/>
        </w:rPr>
        <w:t xml:space="preserve"> - </w:t>
      </w:r>
      <w:proofErr w:type="gramStart"/>
      <w:r w:rsidR="005E1D54" w:rsidRPr="00345C79">
        <w:rPr>
          <w:rFonts w:ascii="Times New Roman" w:eastAsia="Times New Roman" w:hAnsi="Times New Roman" w:cs="Times New Roman"/>
          <w:sz w:val="28"/>
          <w:szCs w:val="28"/>
          <w:lang w:val="en-US" w:eastAsia="ru-RU"/>
        </w:rPr>
        <w:t>the</w:t>
      </w:r>
      <w:proofErr w:type="gramEnd"/>
      <w:r w:rsidR="005E1D54" w:rsidRPr="00345C79">
        <w:rPr>
          <w:rFonts w:ascii="Times New Roman" w:eastAsia="Times New Roman" w:hAnsi="Times New Roman" w:cs="Times New Roman"/>
          <w:sz w:val="28"/>
          <w:szCs w:val="28"/>
          <w:lang w:val="en-US" w:eastAsia="ru-RU"/>
        </w:rPr>
        <w:t xml:space="preserve"> value of the total wages of employees of the enterprise, UAH</w:t>
      </w: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Accrual to the Pension Fund is 22%.</w:t>
      </w: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The main modern forms of remuneration are hourly and unitary. Each of them has its own accrual features. Thus, the direct hourly wage system is the amount of time worked by the employee and </w:t>
      </w:r>
      <w:proofErr w:type="gramStart"/>
      <w:r w:rsidRPr="00345C79">
        <w:rPr>
          <w:rFonts w:ascii="Times New Roman" w:eastAsia="Times New Roman" w:hAnsi="Times New Roman" w:cs="Times New Roman"/>
          <w:sz w:val="28"/>
          <w:szCs w:val="28"/>
          <w:lang w:val="en-US" w:eastAsia="ru-RU"/>
        </w:rPr>
        <w:t>is calculated</w:t>
      </w:r>
      <w:proofErr w:type="gramEnd"/>
      <w:r w:rsidRPr="00345C79">
        <w:rPr>
          <w:rFonts w:ascii="Times New Roman" w:eastAsia="Times New Roman" w:hAnsi="Times New Roman" w:cs="Times New Roman"/>
          <w:sz w:val="28"/>
          <w:szCs w:val="28"/>
          <w:lang w:val="en-US" w:eastAsia="ru-RU"/>
        </w:rPr>
        <w:t xml:space="preserve"> by the formula:</w:t>
      </w:r>
    </w:p>
    <w:p w:rsidR="005E1D54" w:rsidRPr="00345C79" w:rsidRDefault="00EE4BB7" w:rsidP="00FD767F">
      <w:pPr>
        <w:spacing w:after="0" w:line="360" w:lineRule="auto"/>
        <w:ind w:firstLine="709"/>
        <w:jc w:val="right"/>
        <w:rPr>
          <w:rFonts w:ascii="Times New Roman" w:eastAsia="Times New Roman" w:hAnsi="Times New Roman" w:cs="Times New Roman"/>
          <w:sz w:val="28"/>
          <w:szCs w:val="28"/>
          <w:lang w:val="en-US" w:eastAsia="ru-RU"/>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hourly</m:t>
            </m:r>
          </m:sub>
          <m:sup>
            <m:r>
              <m:rPr>
                <m:sty m:val="p"/>
              </m:rPr>
              <w:rPr>
                <w:rFonts w:ascii="Cambria Math" w:hAnsi="Cambria Math" w:cs="Times New Roman"/>
                <w:sz w:val="28"/>
                <w:szCs w:val="28"/>
                <w:vertAlign w:val="superscript"/>
                <w:lang w:val="en-US"/>
              </w:rPr>
              <m:t>straight</m:t>
            </m:r>
          </m:sup>
        </m:sSubSup>
      </m:oMath>
      <w:r w:rsidR="0065399E" w:rsidRPr="00345C79">
        <w:rPr>
          <w:rFonts w:ascii="Times New Roman" w:hAnsi="Times New Roman" w:cs="Times New Roman"/>
          <w:sz w:val="28"/>
          <w:szCs w:val="28"/>
          <w:lang w:val="uk-UA"/>
        </w:rPr>
        <w:t>= Т</w:t>
      </w:r>
      <w:r w:rsidR="0065399E" w:rsidRPr="00345C79">
        <w:rPr>
          <w:rFonts w:ascii="Times New Roman" w:hAnsi="Times New Roman" w:cs="Times New Roman"/>
          <w:sz w:val="28"/>
          <w:szCs w:val="28"/>
          <w:lang w:val="en-US"/>
        </w:rPr>
        <w:t>R</w:t>
      </w:r>
      <w:r w:rsidR="001B1ECD" w:rsidRPr="00345C79">
        <w:rPr>
          <w:rFonts w:ascii="Times New Roman" w:hAnsi="Times New Roman" w:cs="Times New Roman"/>
          <w:sz w:val="28"/>
          <w:szCs w:val="28"/>
          <w:lang w:val="uk-UA"/>
        </w:rPr>
        <w:t xml:space="preserve"> × </w:t>
      </w:r>
      <w:r w:rsidR="001B1ECD" w:rsidRPr="00345C79">
        <w:rPr>
          <w:rFonts w:ascii="Times New Roman" w:hAnsi="Times New Roman" w:cs="Times New Roman"/>
          <w:sz w:val="28"/>
          <w:szCs w:val="28"/>
          <w:lang w:val="en-US"/>
        </w:rPr>
        <w:t>t</w:t>
      </w:r>
      <w:r w:rsidR="001B1ECD" w:rsidRPr="00345C79">
        <w:rPr>
          <w:rFonts w:ascii="Times New Roman" w:hAnsi="Times New Roman" w:cs="Times New Roman"/>
          <w:sz w:val="28"/>
          <w:szCs w:val="28"/>
          <w:lang w:val="uk-UA"/>
        </w:rPr>
        <w:t xml:space="preserve">, </w:t>
      </w:r>
      <w:r w:rsidR="005E1D54" w:rsidRPr="00345C79">
        <w:rPr>
          <w:rFonts w:ascii="Times New Roman" w:eastAsia="Times New Roman" w:hAnsi="Times New Roman" w:cs="Times New Roman"/>
          <w:sz w:val="28"/>
          <w:szCs w:val="28"/>
          <w:lang w:val="en-US" w:eastAsia="ru-RU"/>
        </w:rPr>
        <w:t xml:space="preserve"> </w:t>
      </w:r>
      <w:r w:rsidR="006D4EDD" w:rsidRPr="00345C79">
        <w:rPr>
          <w:rFonts w:ascii="Times New Roman" w:eastAsia="Times New Roman" w:hAnsi="Times New Roman" w:cs="Times New Roman"/>
          <w:sz w:val="28"/>
          <w:szCs w:val="28"/>
          <w:lang w:val="en-US" w:eastAsia="ru-RU"/>
        </w:rPr>
        <w:t>UAH</w:t>
      </w:r>
      <w:r w:rsidR="005E1D54" w:rsidRPr="00345C79">
        <w:rPr>
          <w:rFonts w:ascii="Times New Roman" w:eastAsia="Times New Roman" w:hAnsi="Times New Roman" w:cs="Times New Roman"/>
          <w:sz w:val="28"/>
          <w:szCs w:val="28"/>
          <w:lang w:val="en-US" w:eastAsia="ru-RU"/>
        </w:rPr>
        <w:t xml:space="preserve"> </w:t>
      </w:r>
      <w:r w:rsidR="00FD767F">
        <w:rPr>
          <w:rFonts w:ascii="Times New Roman" w:eastAsia="Times New Roman" w:hAnsi="Times New Roman" w:cs="Times New Roman"/>
          <w:sz w:val="28"/>
          <w:szCs w:val="28"/>
          <w:lang w:val="en-US" w:eastAsia="ru-RU"/>
        </w:rPr>
        <w:tab/>
      </w:r>
      <w:r w:rsidR="000707E6">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5E1D54" w:rsidRPr="00345C79">
        <w:rPr>
          <w:rFonts w:ascii="Times New Roman" w:eastAsia="Times New Roman" w:hAnsi="Times New Roman" w:cs="Times New Roman"/>
          <w:sz w:val="28"/>
          <w:szCs w:val="28"/>
          <w:lang w:val="en-US" w:eastAsia="ru-RU"/>
        </w:rPr>
        <w:t>(4)</w:t>
      </w:r>
    </w:p>
    <w:p w:rsidR="005D092C" w:rsidRPr="00345C79" w:rsidRDefault="005E1D54"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lastRenderedPageBreak/>
        <w:t xml:space="preserve">t - </w:t>
      </w:r>
      <w:proofErr w:type="gramStart"/>
      <w:r w:rsidRPr="00345C79">
        <w:rPr>
          <w:rFonts w:ascii="Times New Roman" w:eastAsia="Times New Roman" w:hAnsi="Times New Roman" w:cs="Times New Roman"/>
          <w:sz w:val="28"/>
          <w:szCs w:val="28"/>
          <w:lang w:val="en-US" w:eastAsia="ru-RU"/>
        </w:rPr>
        <w:t>number</w:t>
      </w:r>
      <w:proofErr w:type="gramEnd"/>
      <w:r w:rsidRPr="00345C79">
        <w:rPr>
          <w:rFonts w:ascii="Times New Roman" w:eastAsia="Times New Roman" w:hAnsi="Times New Roman" w:cs="Times New Roman"/>
          <w:sz w:val="28"/>
          <w:szCs w:val="28"/>
          <w:lang w:val="en-US" w:eastAsia="ru-RU"/>
        </w:rPr>
        <w:t xml:space="preserve"> of hours wo</w:t>
      </w:r>
      <w:r w:rsidR="006D4EDD">
        <w:rPr>
          <w:rFonts w:ascii="Times New Roman" w:eastAsia="Times New Roman" w:hAnsi="Times New Roman" w:cs="Times New Roman"/>
          <w:sz w:val="28"/>
          <w:szCs w:val="28"/>
          <w:lang w:val="en-US" w:eastAsia="ru-RU"/>
        </w:rPr>
        <w:t>rked by the employee hours, h</w:t>
      </w:r>
      <w:r w:rsidRPr="00345C79">
        <w:rPr>
          <w:rFonts w:ascii="Times New Roman" w:eastAsia="Times New Roman" w:hAnsi="Times New Roman" w:cs="Times New Roman"/>
          <w:sz w:val="28"/>
          <w:szCs w:val="28"/>
          <w:lang w:val="en-US" w:eastAsia="ru-RU"/>
        </w:rPr>
        <w:t>,</w:t>
      </w:r>
    </w:p>
    <w:p w:rsidR="005E1D54"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T</w:t>
      </w:r>
      <w:r w:rsidR="0065399E" w:rsidRPr="00345C79">
        <w:rPr>
          <w:rFonts w:ascii="Times New Roman" w:eastAsia="Times New Roman" w:hAnsi="Times New Roman" w:cs="Times New Roman"/>
          <w:sz w:val="28"/>
          <w:szCs w:val="28"/>
          <w:lang w:val="en-US" w:eastAsia="ru-RU"/>
        </w:rPr>
        <w:t>R</w:t>
      </w:r>
      <w:r w:rsidR="005E1D54" w:rsidRPr="00345C79">
        <w:rPr>
          <w:rFonts w:ascii="Times New Roman" w:eastAsia="Times New Roman" w:hAnsi="Times New Roman" w:cs="Times New Roman"/>
          <w:sz w:val="28"/>
          <w:szCs w:val="28"/>
          <w:lang w:val="en-US" w:eastAsia="ru-RU"/>
        </w:rPr>
        <w:t xml:space="preserve"> - </w:t>
      </w:r>
      <w:r w:rsidR="006D4EDD">
        <w:rPr>
          <w:rFonts w:ascii="Times New Roman" w:eastAsia="Times New Roman" w:hAnsi="Times New Roman" w:cs="Times New Roman"/>
          <w:sz w:val="28"/>
          <w:szCs w:val="28"/>
          <w:lang w:val="en-US" w:eastAsia="ru-RU"/>
        </w:rPr>
        <w:t>tariff rate of wages, UAH / h</w:t>
      </w: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It should be noted that from January 1, 2019, the minimum wage in Ukraine is 4173 per month, </w:t>
      </w:r>
      <w:proofErr w:type="gramStart"/>
      <w:r w:rsidRPr="00345C79">
        <w:rPr>
          <w:rFonts w:ascii="Times New Roman" w:eastAsia="Times New Roman" w:hAnsi="Times New Roman" w:cs="Times New Roman"/>
          <w:sz w:val="28"/>
          <w:szCs w:val="28"/>
          <w:lang w:val="en-US" w:eastAsia="ru-RU"/>
        </w:rPr>
        <w:t>then</w:t>
      </w:r>
      <w:proofErr w:type="gramEnd"/>
      <w:r w:rsidRPr="00345C79">
        <w:rPr>
          <w:rFonts w:ascii="Times New Roman" w:eastAsia="Times New Roman" w:hAnsi="Times New Roman" w:cs="Times New Roman"/>
          <w:sz w:val="28"/>
          <w:szCs w:val="28"/>
          <w:lang w:val="en-US" w:eastAsia="ru-RU"/>
        </w:rPr>
        <w:t xml:space="preserve"> the minimum wage rate will be:</w:t>
      </w:r>
    </w:p>
    <w:p w:rsidR="005E1D54" w:rsidRPr="00345C79" w:rsidRDefault="001B1ECD" w:rsidP="00FD767F">
      <w:pPr>
        <w:spacing w:after="0" w:line="360" w:lineRule="auto"/>
        <w:ind w:firstLine="709"/>
        <w:jc w:val="right"/>
        <w:rPr>
          <w:rFonts w:ascii="Times New Roman" w:eastAsia="Times New Roman" w:hAnsi="Times New Roman" w:cs="Times New Roman"/>
          <w:sz w:val="28"/>
          <w:szCs w:val="28"/>
          <w:lang w:val="uk-UA" w:eastAsia="ru-RU"/>
        </w:rPr>
      </w:pPr>
      <w:r w:rsidRPr="00345C79">
        <w:rPr>
          <w:rFonts w:ascii="Times New Roman" w:hAnsi="Times New Roman" w:cs="Times New Roman"/>
          <w:sz w:val="28"/>
          <w:szCs w:val="28"/>
          <w:lang w:val="uk-UA"/>
        </w:rPr>
        <w:t>Т</w:t>
      </w:r>
      <w:proofErr w:type="spellStart"/>
      <w:r w:rsidR="00E00F2B" w:rsidRPr="00345C79">
        <w:rPr>
          <w:rFonts w:ascii="Times New Roman" w:hAnsi="Times New Roman" w:cs="Times New Roman"/>
          <w:sz w:val="28"/>
          <w:szCs w:val="28"/>
          <w:lang w:val="en-US"/>
        </w:rPr>
        <w:t>R</w:t>
      </w:r>
      <w:r w:rsidRPr="00345C79">
        <w:rPr>
          <w:rFonts w:ascii="Times New Roman" w:hAnsi="Times New Roman" w:cs="Times New Roman"/>
          <w:sz w:val="28"/>
          <w:szCs w:val="28"/>
          <w:vertAlign w:val="subscript"/>
          <w:lang w:val="en-US"/>
        </w:rPr>
        <w:t>min</w:t>
      </w:r>
      <w:proofErr w:type="spellEnd"/>
      <w:r w:rsidRPr="00345C79">
        <w:rPr>
          <w:rFonts w:ascii="Times New Roman" w:hAnsi="Times New Roman" w:cs="Times New Roman"/>
          <w:sz w:val="28"/>
          <w:szCs w:val="28"/>
          <w:lang w:val="uk-UA"/>
        </w:rPr>
        <w:t>= 4173  / (30/7)*40 = 25,13</w:t>
      </w:r>
      <w:r w:rsidR="006D4EDD">
        <w:rPr>
          <w:rFonts w:ascii="Times New Roman" w:eastAsia="Times New Roman" w:hAnsi="Times New Roman" w:cs="Times New Roman"/>
          <w:sz w:val="28"/>
          <w:szCs w:val="28"/>
          <w:lang w:val="en-US" w:eastAsia="ru-RU"/>
        </w:rPr>
        <w:t xml:space="preserve"> [UAH / h</w:t>
      </w:r>
      <w:r w:rsidR="005E1D54" w:rsidRPr="00345C79">
        <w:rPr>
          <w:rFonts w:ascii="Times New Roman" w:eastAsia="Times New Roman" w:hAnsi="Times New Roman" w:cs="Times New Roman"/>
          <w:sz w:val="28"/>
          <w:szCs w:val="28"/>
          <w:lang w:val="en-US" w:eastAsia="ru-RU"/>
        </w:rPr>
        <w:t xml:space="preserve">] </w:t>
      </w:r>
      <w:r w:rsidR="00FD767F">
        <w:rPr>
          <w:rFonts w:ascii="Times New Roman" w:eastAsia="Times New Roman" w:hAnsi="Times New Roman" w:cs="Times New Roman"/>
          <w:sz w:val="28"/>
          <w:szCs w:val="28"/>
          <w:lang w:val="en-US" w:eastAsia="ru-RU"/>
        </w:rPr>
        <w:tab/>
      </w:r>
      <w:r w:rsidR="000707E6">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5E1D54" w:rsidRPr="00345C79">
        <w:rPr>
          <w:rFonts w:ascii="Times New Roman" w:eastAsia="Times New Roman" w:hAnsi="Times New Roman" w:cs="Times New Roman"/>
          <w:sz w:val="28"/>
          <w:szCs w:val="28"/>
          <w:lang w:val="en-US" w:eastAsia="ru-RU"/>
        </w:rPr>
        <w:t>(5)</w:t>
      </w:r>
    </w:p>
    <w:p w:rsidR="0065399E" w:rsidRPr="00345C79" w:rsidRDefault="0065399E" w:rsidP="00345C79">
      <w:pPr>
        <w:spacing w:after="0" w:line="360" w:lineRule="auto"/>
        <w:ind w:firstLine="709"/>
        <w:jc w:val="both"/>
        <w:rPr>
          <w:rFonts w:ascii="Times New Roman" w:eastAsia="Times New Roman" w:hAnsi="Times New Roman" w:cs="Times New Roman"/>
          <w:sz w:val="28"/>
          <w:szCs w:val="28"/>
          <w:lang w:val="uk-UA" w:eastAsia="ru-RU"/>
        </w:rPr>
      </w:pP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Where 4173 is the current minimum wage in Ukraine as of January 1, 2019, UAH</w:t>
      </w:r>
      <w:proofErr w:type="gramStart"/>
      <w:r w:rsidRPr="00345C79">
        <w:rPr>
          <w:rFonts w:ascii="Times New Roman" w:eastAsia="Times New Roman" w:hAnsi="Times New Roman" w:cs="Times New Roman"/>
          <w:sz w:val="28"/>
          <w:szCs w:val="28"/>
          <w:lang w:val="en-US" w:eastAsia="ru-RU"/>
        </w:rPr>
        <w:t>;</w:t>
      </w:r>
      <w:proofErr w:type="gramEnd"/>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30/7 - number of working days of the month;</w:t>
      </w: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40 - </w:t>
      </w:r>
      <w:proofErr w:type="gramStart"/>
      <w:r w:rsidRPr="00345C79">
        <w:rPr>
          <w:rFonts w:ascii="Times New Roman" w:eastAsia="Times New Roman" w:hAnsi="Times New Roman" w:cs="Times New Roman"/>
          <w:sz w:val="28"/>
          <w:szCs w:val="28"/>
          <w:lang w:val="en-US" w:eastAsia="ru-RU"/>
        </w:rPr>
        <w:t>normative</w:t>
      </w:r>
      <w:proofErr w:type="gramEnd"/>
      <w:r w:rsidRPr="00345C79">
        <w:rPr>
          <w:rFonts w:ascii="Times New Roman" w:eastAsia="Times New Roman" w:hAnsi="Times New Roman" w:cs="Times New Roman"/>
          <w:sz w:val="28"/>
          <w:szCs w:val="28"/>
          <w:lang w:val="en-US" w:eastAsia="ru-RU"/>
        </w:rPr>
        <w:t xml:space="preserve"> duration of the working week, hours.</w:t>
      </w: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At the same time, it </w:t>
      </w:r>
      <w:proofErr w:type="gramStart"/>
      <w:r w:rsidRPr="00345C79">
        <w:rPr>
          <w:rFonts w:ascii="Times New Roman" w:eastAsia="Times New Roman" w:hAnsi="Times New Roman" w:cs="Times New Roman"/>
          <w:sz w:val="28"/>
          <w:szCs w:val="28"/>
          <w:lang w:val="en-US" w:eastAsia="ru-RU"/>
        </w:rPr>
        <w:t>should be noted</w:t>
      </w:r>
      <w:proofErr w:type="gramEnd"/>
      <w:r w:rsidRPr="00345C79">
        <w:rPr>
          <w:rFonts w:ascii="Times New Roman" w:eastAsia="Times New Roman" w:hAnsi="Times New Roman" w:cs="Times New Roman"/>
          <w:sz w:val="28"/>
          <w:szCs w:val="28"/>
          <w:lang w:val="en-US" w:eastAsia="ru-RU"/>
        </w:rPr>
        <w:t xml:space="preserve"> that the labor remuneration of labor workers is carried out in accordance with the legally established uniform tariff net of discharges and coefficients of remuneration of employees of institutions, institutions and organizations of certain branches of the budget sphere, which is presented in Annex 3.</w:t>
      </w:r>
    </w:p>
    <w:p w:rsidR="005E1D54" w:rsidRPr="00345C79" w:rsidRDefault="005E1D54"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The hourly-bonus wage partially repeats the previous system, but takes into account bonus payments for </w:t>
      </w:r>
      <w:proofErr w:type="gramStart"/>
      <w:r w:rsidRPr="00345C79">
        <w:rPr>
          <w:rFonts w:ascii="Times New Roman" w:eastAsia="Times New Roman" w:hAnsi="Times New Roman" w:cs="Times New Roman"/>
          <w:sz w:val="28"/>
          <w:szCs w:val="28"/>
          <w:lang w:val="en-US" w:eastAsia="ru-RU"/>
        </w:rPr>
        <w:t>high-quality</w:t>
      </w:r>
      <w:proofErr w:type="gramEnd"/>
      <w:r w:rsidRPr="00345C79">
        <w:rPr>
          <w:rFonts w:ascii="Times New Roman" w:eastAsia="Times New Roman" w:hAnsi="Times New Roman" w:cs="Times New Roman"/>
          <w:sz w:val="28"/>
          <w:szCs w:val="28"/>
          <w:lang w:val="en-US" w:eastAsia="ru-RU"/>
        </w:rPr>
        <w:t xml:space="preserve"> and hard work and is calculated by the formula:</w:t>
      </w:r>
    </w:p>
    <w:p w:rsidR="001B1ECD" w:rsidRPr="00345C79" w:rsidRDefault="00EE4BB7" w:rsidP="00FD767F">
      <w:pPr>
        <w:spacing w:after="0" w:line="360" w:lineRule="auto"/>
        <w:ind w:firstLine="709"/>
        <w:jc w:val="right"/>
        <w:rPr>
          <w:rFonts w:ascii="Times New Roman" w:eastAsia="Times New Roman" w:hAnsi="Times New Roman" w:cs="Times New Roman"/>
          <w:sz w:val="28"/>
          <w:szCs w:val="28"/>
          <w:lang w:val="uk-UA" w:eastAsia="ru-RU"/>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hourly-prem</m:t>
            </m:r>
          </m:sub>
          <m:sup/>
        </m:sSubSup>
      </m:oMath>
      <w:r w:rsidR="001B1ECD" w:rsidRPr="00345C79">
        <w:rPr>
          <w:rFonts w:ascii="Times New Roman" w:hAnsi="Times New Roman" w:cs="Times New Roman"/>
          <w:sz w:val="28"/>
          <w:szCs w:val="28"/>
          <w:vertAlign w:val="superscript"/>
          <w:lang w:val="uk-UA"/>
        </w:rPr>
        <w:t xml:space="preserve"> </w:t>
      </w:r>
      <w:r w:rsidR="0065399E" w:rsidRPr="00345C79">
        <w:rPr>
          <w:rFonts w:ascii="Times New Roman" w:hAnsi="Times New Roman" w:cs="Times New Roman"/>
          <w:sz w:val="28"/>
          <w:szCs w:val="28"/>
          <w:lang w:val="uk-UA"/>
        </w:rPr>
        <w:t>= Т</w:t>
      </w:r>
      <w:r w:rsidR="0065399E" w:rsidRPr="00345C79">
        <w:rPr>
          <w:rFonts w:ascii="Times New Roman" w:hAnsi="Times New Roman" w:cs="Times New Roman"/>
          <w:sz w:val="28"/>
          <w:szCs w:val="28"/>
          <w:lang w:val="en-US"/>
        </w:rPr>
        <w:t>R</w:t>
      </w:r>
      <w:r w:rsidR="001B1ECD" w:rsidRPr="00345C79">
        <w:rPr>
          <w:rFonts w:ascii="Times New Roman" w:hAnsi="Times New Roman" w:cs="Times New Roman"/>
          <w:sz w:val="28"/>
          <w:szCs w:val="28"/>
          <w:lang w:val="uk-UA"/>
        </w:rPr>
        <w:t xml:space="preserve"> × </w:t>
      </w:r>
      <w:r w:rsidR="001B1ECD" w:rsidRPr="00345C79">
        <w:rPr>
          <w:rFonts w:ascii="Times New Roman" w:hAnsi="Times New Roman" w:cs="Times New Roman"/>
          <w:sz w:val="28"/>
          <w:szCs w:val="28"/>
          <w:lang w:val="en-US"/>
        </w:rPr>
        <w:t>t</w:t>
      </w:r>
      <w:r w:rsidR="00E00F2B" w:rsidRPr="00345C79">
        <w:rPr>
          <w:rFonts w:ascii="Times New Roman" w:hAnsi="Times New Roman" w:cs="Times New Roman"/>
          <w:sz w:val="28"/>
          <w:szCs w:val="28"/>
          <w:lang w:val="uk-UA"/>
        </w:rPr>
        <w:t xml:space="preserve"> +</w:t>
      </w:r>
      <w:r w:rsidR="00E00F2B" w:rsidRPr="00345C79">
        <w:rPr>
          <w:rFonts w:ascii="Times New Roman" w:hAnsi="Times New Roman" w:cs="Times New Roman"/>
          <w:sz w:val="28"/>
          <w:szCs w:val="28"/>
          <w:lang w:val="en-US"/>
        </w:rPr>
        <w:t>P</w:t>
      </w:r>
      <w:r w:rsidR="006D4EDD">
        <w:rPr>
          <w:rFonts w:ascii="Times New Roman" w:hAnsi="Times New Roman" w:cs="Times New Roman"/>
          <w:sz w:val="28"/>
          <w:szCs w:val="28"/>
          <w:lang w:val="en-US"/>
        </w:rPr>
        <w:t xml:space="preserve">, </w:t>
      </w:r>
      <w:r w:rsidR="006D4EDD">
        <w:rPr>
          <w:rFonts w:ascii="Times New Roman" w:eastAsia="Times New Roman" w:hAnsi="Times New Roman" w:cs="Times New Roman"/>
          <w:sz w:val="28"/>
          <w:szCs w:val="28"/>
          <w:lang w:val="en-US" w:eastAsia="ru-RU"/>
        </w:rPr>
        <w:t>UAH</w:t>
      </w:r>
      <w:r w:rsidR="00FD767F">
        <w:rPr>
          <w:rFonts w:ascii="Times New Roman" w:eastAsia="Times New Roman" w:hAnsi="Times New Roman" w:cs="Times New Roman"/>
          <w:sz w:val="28"/>
          <w:szCs w:val="28"/>
          <w:lang w:val="en-US" w:eastAsia="ru-RU"/>
        </w:rPr>
        <w:tab/>
      </w:r>
      <w:r w:rsidR="000707E6">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1B1ECD" w:rsidRPr="00345C79">
        <w:rPr>
          <w:rFonts w:ascii="Times New Roman" w:eastAsia="Times New Roman" w:hAnsi="Times New Roman" w:cs="Times New Roman"/>
          <w:sz w:val="28"/>
          <w:szCs w:val="28"/>
          <w:lang w:val="en-US" w:eastAsia="ru-RU"/>
        </w:rPr>
        <w:t xml:space="preserve"> (6)</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proofErr w:type="gramStart"/>
      <w:r w:rsidRPr="00345C79">
        <w:rPr>
          <w:rFonts w:ascii="Times New Roman" w:eastAsia="Times New Roman" w:hAnsi="Times New Roman" w:cs="Times New Roman"/>
          <w:sz w:val="28"/>
          <w:szCs w:val="28"/>
          <w:lang w:val="en-US" w:eastAsia="ru-RU"/>
        </w:rPr>
        <w:t>where</w:t>
      </w:r>
      <w:proofErr w:type="gramEnd"/>
      <w:r w:rsidRPr="00345C79">
        <w:rPr>
          <w:rFonts w:ascii="Times New Roman" w:eastAsia="Times New Roman" w:hAnsi="Times New Roman" w:cs="Times New Roman"/>
          <w:sz w:val="28"/>
          <w:szCs w:val="28"/>
          <w:lang w:val="en-US" w:eastAsia="ru-RU"/>
        </w:rPr>
        <w:t xml:space="preserve"> </w:t>
      </w:r>
      <w:r w:rsidR="00E00F2B" w:rsidRPr="00345C79">
        <w:rPr>
          <w:rFonts w:ascii="Times New Roman" w:eastAsia="Times New Roman" w:hAnsi="Times New Roman" w:cs="Times New Roman"/>
          <w:sz w:val="28"/>
          <w:szCs w:val="28"/>
          <w:lang w:val="en-US" w:eastAsia="ru-RU"/>
        </w:rPr>
        <w:t>P</w:t>
      </w:r>
      <w:r w:rsidRPr="00345C79">
        <w:rPr>
          <w:rFonts w:ascii="Times New Roman" w:eastAsia="Times New Roman" w:hAnsi="Times New Roman" w:cs="Times New Roman"/>
          <w:sz w:val="28"/>
          <w:szCs w:val="28"/>
          <w:lang w:val="en-US" w:eastAsia="ru-RU"/>
        </w:rPr>
        <w:t xml:space="preserve"> - bonus payments for high-quality hard work, UAH.</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Another form of remuneration is a direct squad system, which is based on pre-designed wage rates for certain types of work performed and is calculated by the formula:</w:t>
      </w:r>
    </w:p>
    <w:p w:rsidR="00E00F2B" w:rsidRPr="00345C79" w:rsidRDefault="00EE4BB7" w:rsidP="00FD767F">
      <w:pPr>
        <w:spacing w:after="0" w:line="360" w:lineRule="auto"/>
        <w:ind w:firstLine="709"/>
        <w:jc w:val="right"/>
        <w:rPr>
          <w:rFonts w:ascii="Times New Roman" w:eastAsia="Times New Roman" w:hAnsi="Times New Roman" w:cs="Times New Roman"/>
          <w:sz w:val="28"/>
          <w:szCs w:val="28"/>
          <w:lang w:val="en-US" w:eastAsia="ru-RU"/>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detachable</m:t>
            </m:r>
          </m:sub>
          <m:sup>
            <m:r>
              <w:rPr>
                <w:rFonts w:ascii="Cambria Math" w:hAnsi="Cambria Math" w:cs="Times New Roman"/>
                <w:sz w:val="28"/>
                <w:szCs w:val="28"/>
                <w:lang w:val="uk-UA"/>
              </w:rPr>
              <m:t>straight</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і=1</m:t>
            </m:r>
          </m:sub>
          <m:sup>
            <m:r>
              <w:rPr>
                <w:rFonts w:ascii="Cambria Math" w:hAnsi="Cambria Math" w:cs="Times New Roman"/>
                <w:sz w:val="28"/>
                <w:szCs w:val="28"/>
                <w:lang w:val="uk-UA"/>
              </w:rPr>
              <m:t>п</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і</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і</m:t>
            </m:r>
          </m:sub>
        </m:sSub>
      </m:oMath>
      <w:r w:rsidR="006D4EDD">
        <w:rPr>
          <w:rFonts w:ascii="Times New Roman" w:eastAsia="Times New Roman" w:hAnsi="Times New Roman" w:cs="Times New Roman"/>
          <w:sz w:val="28"/>
          <w:szCs w:val="28"/>
          <w:lang w:val="en-US" w:eastAsia="ru-RU"/>
        </w:rPr>
        <w:t>, UAH</w:t>
      </w:r>
      <w:r w:rsidR="00FD767F">
        <w:rPr>
          <w:rFonts w:ascii="Times New Roman" w:eastAsia="Times New Roman" w:hAnsi="Times New Roman" w:cs="Times New Roman"/>
          <w:sz w:val="28"/>
          <w:szCs w:val="28"/>
          <w:lang w:val="en-US" w:eastAsia="ru-RU"/>
        </w:rPr>
        <w:tab/>
      </w:r>
      <w:r w:rsidR="000707E6">
        <w:rPr>
          <w:rFonts w:ascii="Times New Roman" w:eastAsia="Times New Roman" w:hAnsi="Times New Roman" w:cs="Times New Roman"/>
          <w:sz w:val="28"/>
          <w:szCs w:val="28"/>
          <w:lang w:val="en-US" w:eastAsia="ru-RU"/>
        </w:rPr>
        <w:tab/>
      </w:r>
      <w:r w:rsidR="006D4EDD">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1B1ECD" w:rsidRPr="00345C79">
        <w:rPr>
          <w:rFonts w:ascii="Times New Roman" w:eastAsia="Times New Roman" w:hAnsi="Times New Roman" w:cs="Times New Roman"/>
          <w:sz w:val="28"/>
          <w:szCs w:val="28"/>
          <w:lang w:val="en-US" w:eastAsia="ru-RU"/>
        </w:rPr>
        <w:t xml:space="preserve"> (7)</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uk-UA" w:eastAsia="ru-RU"/>
        </w:rPr>
        <w:t>Р</w:t>
      </w:r>
      <w:proofErr w:type="spellStart"/>
      <w:r w:rsidRPr="00345C79">
        <w:rPr>
          <w:rFonts w:ascii="Times New Roman" w:eastAsia="Times New Roman" w:hAnsi="Times New Roman" w:cs="Times New Roman"/>
          <w:sz w:val="28"/>
          <w:szCs w:val="28"/>
          <w:vertAlign w:val="subscript"/>
          <w:lang w:val="en-US" w:eastAsia="ru-RU"/>
        </w:rPr>
        <w:t>i</w:t>
      </w:r>
      <w:proofErr w:type="spellEnd"/>
      <w:r w:rsidRPr="00345C79">
        <w:rPr>
          <w:rFonts w:ascii="Times New Roman" w:eastAsia="Times New Roman" w:hAnsi="Times New Roman" w:cs="Times New Roman"/>
          <w:sz w:val="28"/>
          <w:szCs w:val="28"/>
          <w:lang w:val="en-US" w:eastAsia="ru-RU"/>
        </w:rPr>
        <w:t xml:space="preserve"> - the cost of performing the </w:t>
      </w:r>
      <w:proofErr w:type="spellStart"/>
      <w:r w:rsidRPr="00345C79">
        <w:rPr>
          <w:rFonts w:ascii="Times New Roman" w:eastAsia="Times New Roman" w:hAnsi="Times New Roman" w:cs="Times New Roman"/>
          <w:sz w:val="28"/>
          <w:szCs w:val="28"/>
          <w:lang w:val="en-US" w:eastAsia="ru-RU"/>
        </w:rPr>
        <w:t>i-th</w:t>
      </w:r>
      <w:proofErr w:type="spellEnd"/>
      <w:r w:rsidRPr="00345C79">
        <w:rPr>
          <w:rFonts w:ascii="Times New Roman" w:eastAsia="Times New Roman" w:hAnsi="Times New Roman" w:cs="Times New Roman"/>
          <w:sz w:val="28"/>
          <w:szCs w:val="28"/>
          <w:lang w:val="en-US" w:eastAsia="ru-RU"/>
        </w:rPr>
        <w:t xml:space="preserve"> operation, type of work, UAH / unit.</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Q</w:t>
      </w:r>
      <w:r w:rsidRPr="00345C79">
        <w:rPr>
          <w:rFonts w:ascii="Times New Roman" w:eastAsia="Times New Roman" w:hAnsi="Times New Roman" w:cs="Times New Roman"/>
          <w:sz w:val="28"/>
          <w:szCs w:val="28"/>
          <w:vertAlign w:val="subscript"/>
          <w:lang w:val="en-US" w:eastAsia="ru-RU"/>
        </w:rPr>
        <w:t>i</w:t>
      </w:r>
      <w:r w:rsidRPr="00345C79">
        <w:rPr>
          <w:rFonts w:ascii="Times New Roman" w:eastAsia="Times New Roman" w:hAnsi="Times New Roman" w:cs="Times New Roman"/>
          <w:sz w:val="28"/>
          <w:szCs w:val="28"/>
          <w:lang w:val="en-US" w:eastAsia="ru-RU"/>
        </w:rPr>
        <w:t xml:space="preserve"> - quantity of works performed or units of production, units.</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At the same time, the part-bonus system of remuneration takes into account also additional payments for the quality of work performed (services).</w:t>
      </w:r>
    </w:p>
    <w:p w:rsidR="001B1ECD" w:rsidRPr="00345C79" w:rsidRDefault="00EE4BB7" w:rsidP="00FD767F">
      <w:pPr>
        <w:spacing w:after="0" w:line="360" w:lineRule="auto"/>
        <w:ind w:firstLine="709"/>
        <w:jc w:val="right"/>
        <w:rPr>
          <w:rFonts w:ascii="Times New Roman" w:eastAsia="Times New Roman" w:hAnsi="Times New Roman" w:cs="Times New Roman"/>
          <w:sz w:val="28"/>
          <w:szCs w:val="28"/>
          <w:lang w:val="en-US" w:eastAsia="ru-RU"/>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detachable</m:t>
            </m:r>
          </m:sub>
          <m:sup>
            <m:r>
              <w:rPr>
                <w:rFonts w:ascii="Cambria Math" w:hAnsi="Cambria Math" w:cs="Times New Roman"/>
                <w:sz w:val="28"/>
                <w:szCs w:val="28"/>
                <w:lang w:val="uk-UA"/>
              </w:rPr>
              <m:t>straight</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і=1</m:t>
            </m:r>
          </m:sub>
          <m:sup>
            <m:r>
              <w:rPr>
                <w:rFonts w:ascii="Cambria Math" w:hAnsi="Cambria Math" w:cs="Times New Roman"/>
                <w:sz w:val="28"/>
                <w:szCs w:val="28"/>
                <w:lang w:val="uk-UA"/>
              </w:rPr>
              <m:t>P</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і</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і</m:t>
            </m:r>
          </m:sub>
        </m:sSub>
        <m:r>
          <m:rPr>
            <m:sty m:val="p"/>
          </m:rPr>
          <w:rPr>
            <w:rFonts w:ascii="Cambria Math" w:hAnsi="Cambria Math" w:cs="Times New Roman"/>
            <w:sz w:val="28"/>
            <w:szCs w:val="28"/>
            <w:lang w:val="uk-UA"/>
          </w:rPr>
          <m:t>+P</m:t>
        </m:r>
      </m:oMath>
      <w:r w:rsidR="006D4EDD">
        <w:rPr>
          <w:rFonts w:ascii="Times New Roman" w:eastAsia="Times New Roman" w:hAnsi="Times New Roman" w:cs="Times New Roman"/>
          <w:sz w:val="28"/>
          <w:szCs w:val="28"/>
          <w:lang w:val="en-US" w:eastAsia="ru-RU"/>
        </w:rPr>
        <w:t>, UAH</w:t>
      </w:r>
      <w:r w:rsidR="006D4EDD">
        <w:rPr>
          <w:rFonts w:ascii="Times New Roman" w:eastAsia="Times New Roman" w:hAnsi="Times New Roman" w:cs="Times New Roman"/>
          <w:sz w:val="28"/>
          <w:szCs w:val="28"/>
          <w:lang w:val="en-US" w:eastAsia="ru-RU"/>
        </w:rPr>
        <w:tab/>
      </w:r>
      <w:r w:rsidR="000707E6">
        <w:rPr>
          <w:rFonts w:ascii="Times New Roman" w:eastAsia="Times New Roman" w:hAnsi="Times New Roman" w:cs="Times New Roman"/>
          <w:sz w:val="28"/>
          <w:szCs w:val="28"/>
          <w:lang w:val="en-US" w:eastAsia="ru-RU"/>
        </w:rPr>
        <w:tab/>
      </w:r>
      <w:r w:rsidR="00FD767F">
        <w:rPr>
          <w:rFonts w:ascii="Times New Roman" w:eastAsia="Times New Roman" w:hAnsi="Times New Roman" w:cs="Times New Roman"/>
          <w:sz w:val="28"/>
          <w:szCs w:val="28"/>
          <w:lang w:val="en-US" w:eastAsia="ru-RU"/>
        </w:rPr>
        <w:tab/>
      </w:r>
      <w:r w:rsidR="001B1ECD" w:rsidRPr="00345C79">
        <w:rPr>
          <w:rFonts w:ascii="Times New Roman" w:eastAsia="Times New Roman" w:hAnsi="Times New Roman" w:cs="Times New Roman"/>
          <w:sz w:val="28"/>
          <w:szCs w:val="28"/>
          <w:lang w:val="en-US" w:eastAsia="ru-RU"/>
        </w:rPr>
        <w:t>(8)</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proofErr w:type="gramStart"/>
      <w:r w:rsidRPr="00345C79">
        <w:rPr>
          <w:rFonts w:ascii="Times New Roman" w:eastAsia="Times New Roman" w:hAnsi="Times New Roman" w:cs="Times New Roman"/>
          <w:sz w:val="28"/>
          <w:szCs w:val="28"/>
          <w:lang w:val="en-US" w:eastAsia="ru-RU"/>
        </w:rPr>
        <w:lastRenderedPageBreak/>
        <w:t>where</w:t>
      </w:r>
      <w:proofErr w:type="gramEnd"/>
      <w:r w:rsidRPr="00345C79">
        <w:rPr>
          <w:rFonts w:ascii="Times New Roman" w:eastAsia="Times New Roman" w:hAnsi="Times New Roman" w:cs="Times New Roman"/>
          <w:sz w:val="28"/>
          <w:szCs w:val="28"/>
          <w:lang w:val="en-US" w:eastAsia="ru-RU"/>
        </w:rPr>
        <w:t xml:space="preserve"> P</w:t>
      </w:r>
      <w:r w:rsidRPr="00345C79">
        <w:rPr>
          <w:rFonts w:ascii="Times New Roman" w:eastAsia="Times New Roman" w:hAnsi="Times New Roman" w:cs="Times New Roman"/>
          <w:sz w:val="28"/>
          <w:szCs w:val="28"/>
          <w:vertAlign w:val="subscript"/>
          <w:lang w:val="uk-UA" w:eastAsia="ru-RU"/>
        </w:rPr>
        <w:t>і</w:t>
      </w:r>
      <w:r w:rsidRPr="00345C79">
        <w:rPr>
          <w:rFonts w:ascii="Times New Roman" w:eastAsia="Times New Roman" w:hAnsi="Times New Roman" w:cs="Times New Roman"/>
          <w:sz w:val="28"/>
          <w:szCs w:val="28"/>
          <w:lang w:val="en-US" w:eastAsia="ru-RU"/>
        </w:rPr>
        <w:t xml:space="preserve"> - bonus payments for high-quality hard work, UAH.</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The part-progressive system of remuneration takes into account the basic prices of works, production. However, its undoubted advantage is the motivation of workers to increase over-the-counter production while maintaining its proper quality and </w:t>
      </w:r>
      <w:proofErr w:type="gramStart"/>
      <w:r w:rsidRPr="00345C79">
        <w:rPr>
          <w:rFonts w:ascii="Times New Roman" w:eastAsia="Times New Roman" w:hAnsi="Times New Roman" w:cs="Times New Roman"/>
          <w:sz w:val="28"/>
          <w:szCs w:val="28"/>
          <w:lang w:val="en-US" w:eastAsia="ru-RU"/>
        </w:rPr>
        <w:t>is calculated</w:t>
      </w:r>
      <w:proofErr w:type="gramEnd"/>
      <w:r w:rsidRPr="00345C79">
        <w:rPr>
          <w:rFonts w:ascii="Times New Roman" w:eastAsia="Times New Roman" w:hAnsi="Times New Roman" w:cs="Times New Roman"/>
          <w:sz w:val="28"/>
          <w:szCs w:val="28"/>
          <w:lang w:val="en-US" w:eastAsia="ru-RU"/>
        </w:rPr>
        <w:t xml:space="preserve"> by the formula:</w:t>
      </w:r>
    </w:p>
    <w:p w:rsidR="001B1ECD" w:rsidRPr="00345C79" w:rsidRDefault="00EE4BB7" w:rsidP="006D4EDD">
      <w:pPr>
        <w:spacing w:after="0" w:line="360" w:lineRule="auto"/>
        <w:jc w:val="right"/>
        <w:rPr>
          <w:rFonts w:ascii="Times New Roman" w:eastAsia="Times New Roman" w:hAnsi="Times New Roman" w:cs="Times New Roman"/>
          <w:sz w:val="28"/>
          <w:szCs w:val="28"/>
          <w:lang w:val="en-US" w:eastAsia="ru-RU"/>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W</m:t>
            </m:r>
          </m:e>
          <m:sub>
            <m:r>
              <w:rPr>
                <w:rFonts w:ascii="Cambria Math" w:hAnsi="Cambria Math" w:cs="Times New Roman"/>
                <w:sz w:val="28"/>
                <w:szCs w:val="28"/>
                <w:lang w:val="uk-UA"/>
              </w:rPr>
              <m:t>detachable</m:t>
            </m:r>
          </m:sub>
          <m:sup>
            <m:r>
              <w:rPr>
                <w:rFonts w:ascii="Cambria Math" w:hAnsi="Cambria Math" w:cs="Times New Roman"/>
                <w:sz w:val="28"/>
                <w:szCs w:val="28"/>
                <w:lang w:val="uk-UA"/>
              </w:rPr>
              <m:t>programm</m:t>
            </m:r>
          </m:sup>
        </m:sSub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і=1</m:t>
            </m:r>
          </m:sub>
          <m:sup>
            <m:r>
              <w:rPr>
                <w:rFonts w:ascii="Cambria Math" w:hAnsi="Cambria Math" w:cs="Times New Roman"/>
                <w:sz w:val="28"/>
                <w:szCs w:val="28"/>
                <w:lang w:val="uk-UA"/>
              </w:rPr>
              <m:t>п</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en-US"/>
                  </w:rPr>
                  <m:t>bas</m:t>
                </m:r>
              </m:sub>
            </m:sSub>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bas</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act</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bas</m:t>
                </m:r>
              </m:sub>
            </m:sSub>
            <m:r>
              <m:rPr>
                <m:sty m:val="p"/>
              </m:rPr>
              <w:rPr>
                <w:rFonts w:ascii="Cambria Math" w:hAnsi="Cambria Math" w:cs="Times New Roman"/>
                <w:sz w:val="28"/>
                <w:szCs w:val="28"/>
                <w:lang w:val="uk-UA"/>
              </w:rPr>
              <m:t>×1,1</m:t>
            </m:r>
          </m:e>
        </m:d>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inc</m:t>
            </m:r>
          </m:sub>
        </m:sSub>
        <m:r>
          <m:rPr>
            <m:sty m:val="p"/>
          </m:rPr>
          <w:rPr>
            <w:rFonts w:ascii="Cambria Math" w:hAnsi="Cambria Math" w:cs="Times New Roman"/>
            <w:sz w:val="28"/>
            <w:szCs w:val="28"/>
            <w:lang w:val="uk-UA"/>
          </w:rPr>
          <m:t>,</m:t>
        </m:r>
      </m:oMath>
      <w:r w:rsidR="006D4EDD">
        <w:rPr>
          <w:rFonts w:ascii="Times New Roman" w:eastAsia="Times New Roman" w:hAnsi="Times New Roman" w:cs="Times New Roman"/>
          <w:sz w:val="28"/>
          <w:szCs w:val="28"/>
          <w:lang w:val="en-US"/>
        </w:rPr>
        <w:t>UAH</w:t>
      </w:r>
      <w:r w:rsidR="006D4EDD">
        <w:rPr>
          <w:rFonts w:ascii="Times New Roman" w:eastAsia="Times New Roman" w:hAnsi="Times New Roman" w:cs="Times New Roman"/>
          <w:sz w:val="28"/>
          <w:szCs w:val="28"/>
          <w:lang w:val="en-US"/>
        </w:rPr>
        <w:tab/>
        <w:t>(9)</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hAnsi="Times New Roman" w:cs="Times New Roman"/>
          <w:sz w:val="28"/>
          <w:szCs w:val="28"/>
          <w:lang w:val="uk-UA"/>
        </w:rPr>
        <w:t>Р</w:t>
      </w:r>
      <w:r w:rsidR="00E00F2B" w:rsidRPr="00345C79">
        <w:rPr>
          <w:rFonts w:ascii="Times New Roman" w:hAnsi="Times New Roman" w:cs="Times New Roman"/>
          <w:sz w:val="28"/>
          <w:szCs w:val="28"/>
          <w:vertAlign w:val="subscript"/>
          <w:lang w:val="en-US"/>
        </w:rPr>
        <w:t>bas</w:t>
      </w:r>
      <w:r w:rsidRPr="00345C79">
        <w:rPr>
          <w:rFonts w:ascii="Times New Roman" w:eastAsia="Times New Roman" w:hAnsi="Times New Roman" w:cs="Times New Roman"/>
          <w:sz w:val="28"/>
          <w:szCs w:val="28"/>
          <w:lang w:val="en-US" w:eastAsia="ru-RU"/>
        </w:rPr>
        <w:t xml:space="preserve"> - the basic price for the production of a unit of production, UAH / unit</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hAnsi="Times New Roman" w:cs="Times New Roman"/>
          <w:sz w:val="28"/>
          <w:szCs w:val="28"/>
          <w:lang w:val="uk-UA"/>
        </w:rPr>
        <w:t>Р</w:t>
      </w:r>
      <w:proofErr w:type="spellStart"/>
      <w:r w:rsidR="00E00F2B" w:rsidRPr="00345C79">
        <w:rPr>
          <w:rFonts w:ascii="Times New Roman" w:hAnsi="Times New Roman" w:cs="Times New Roman"/>
          <w:sz w:val="28"/>
          <w:szCs w:val="28"/>
          <w:vertAlign w:val="subscript"/>
          <w:lang w:val="en-US"/>
        </w:rPr>
        <w:t>inc</w:t>
      </w:r>
      <w:proofErr w:type="spellEnd"/>
      <w:r w:rsidRPr="00345C79">
        <w:rPr>
          <w:rFonts w:ascii="Times New Roman" w:eastAsia="Times New Roman" w:hAnsi="Times New Roman" w:cs="Times New Roman"/>
          <w:sz w:val="28"/>
          <w:szCs w:val="28"/>
          <w:lang w:val="en-US" w:eastAsia="ru-RU"/>
        </w:rPr>
        <w:t xml:space="preserve"> - an increased price for manufacturing overtime production, UAH / unit</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345C79">
        <w:rPr>
          <w:rFonts w:ascii="Times New Roman" w:hAnsi="Times New Roman" w:cs="Times New Roman"/>
          <w:sz w:val="28"/>
          <w:szCs w:val="28"/>
          <w:lang w:val="en-US"/>
        </w:rPr>
        <w:t>Q</w:t>
      </w:r>
      <w:r w:rsidR="00E00F2B" w:rsidRPr="00345C79">
        <w:rPr>
          <w:rFonts w:ascii="Times New Roman" w:hAnsi="Times New Roman" w:cs="Times New Roman"/>
          <w:sz w:val="28"/>
          <w:szCs w:val="28"/>
          <w:vertAlign w:val="subscript"/>
          <w:lang w:val="en-US"/>
        </w:rPr>
        <w:t>bas</w:t>
      </w:r>
      <w:proofErr w:type="spellEnd"/>
      <w:r w:rsidRPr="00345C79">
        <w:rPr>
          <w:rFonts w:ascii="Times New Roman" w:eastAsia="Times New Roman" w:hAnsi="Times New Roman" w:cs="Times New Roman"/>
          <w:sz w:val="28"/>
          <w:szCs w:val="28"/>
          <w:lang w:val="en-US" w:eastAsia="ru-RU"/>
        </w:rPr>
        <w:t xml:space="preserve"> - planned (basic) output of products, works, services, units.</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345C79">
        <w:rPr>
          <w:rFonts w:ascii="Times New Roman" w:hAnsi="Times New Roman" w:cs="Times New Roman"/>
          <w:sz w:val="28"/>
          <w:szCs w:val="28"/>
          <w:lang w:val="en-US"/>
        </w:rPr>
        <w:t>Q</w:t>
      </w:r>
      <w:r w:rsidR="00E00F2B" w:rsidRPr="00345C79">
        <w:rPr>
          <w:rFonts w:ascii="Times New Roman" w:hAnsi="Times New Roman" w:cs="Times New Roman"/>
          <w:sz w:val="28"/>
          <w:szCs w:val="28"/>
          <w:vertAlign w:val="subscript"/>
          <w:lang w:val="en-US"/>
        </w:rPr>
        <w:t>act</w:t>
      </w:r>
      <w:proofErr w:type="spellEnd"/>
      <w:r w:rsidRPr="00345C79">
        <w:rPr>
          <w:rFonts w:ascii="Times New Roman" w:eastAsia="Times New Roman" w:hAnsi="Times New Roman" w:cs="Times New Roman"/>
          <w:sz w:val="28"/>
          <w:szCs w:val="28"/>
          <w:lang w:val="en-US" w:eastAsia="ru-RU"/>
        </w:rPr>
        <w:t xml:space="preserve"> - actual production, performance of works, services, units.</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uk-UA" w:eastAsia="ru-RU"/>
        </w:rPr>
      </w:pPr>
      <w:proofErr w:type="gramStart"/>
      <w:r w:rsidRPr="00345C79">
        <w:rPr>
          <w:rFonts w:ascii="Times New Roman" w:eastAsia="Times New Roman" w:hAnsi="Times New Roman" w:cs="Times New Roman"/>
          <w:sz w:val="28"/>
          <w:szCs w:val="28"/>
          <w:lang w:val="en-US" w:eastAsia="ru-RU"/>
        </w:rPr>
        <w:t>1.1</w:t>
      </w:r>
      <w:proofErr w:type="gramEnd"/>
      <w:r w:rsidRPr="00345C79">
        <w:rPr>
          <w:rFonts w:ascii="Times New Roman" w:eastAsia="Times New Roman" w:hAnsi="Times New Roman" w:cs="Times New Roman"/>
          <w:sz w:val="28"/>
          <w:szCs w:val="28"/>
          <w:lang w:val="en-US" w:eastAsia="ru-RU"/>
        </w:rPr>
        <w:t xml:space="preserve"> - the coefficient of the raised price at over-fulfillment of norm not less than on 10%.</w:t>
      </w:r>
    </w:p>
    <w:p w:rsidR="001B1ECD" w:rsidRPr="00345C79" w:rsidRDefault="001B1ECD"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The collective form of payment of time involves the distribution of the earned value of the total remuneration between the members of the labor collective according to their participation and </w:t>
      </w:r>
      <w:proofErr w:type="gramStart"/>
      <w:r w:rsidRPr="00345C79">
        <w:rPr>
          <w:rFonts w:ascii="Times New Roman" w:eastAsia="Times New Roman" w:hAnsi="Times New Roman" w:cs="Times New Roman"/>
          <w:sz w:val="28"/>
          <w:szCs w:val="28"/>
          <w:lang w:val="en-US" w:eastAsia="ru-RU"/>
        </w:rPr>
        <w:t>is determined</w:t>
      </w:r>
      <w:proofErr w:type="gramEnd"/>
      <w:r w:rsidRPr="00345C79">
        <w:rPr>
          <w:rFonts w:ascii="Times New Roman" w:eastAsia="Times New Roman" w:hAnsi="Times New Roman" w:cs="Times New Roman"/>
          <w:sz w:val="28"/>
          <w:szCs w:val="28"/>
          <w:lang w:val="en-US" w:eastAsia="ru-RU"/>
        </w:rPr>
        <w:t xml:space="preserve"> by the formula:</w:t>
      </w:r>
    </w:p>
    <w:p w:rsidR="001B1ECD" w:rsidRPr="00345C79" w:rsidRDefault="00FD767F" w:rsidP="00FD767F">
      <w:pPr>
        <w:tabs>
          <w:tab w:val="left" w:pos="0"/>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en-US"/>
        </w:rPr>
        <w:tab/>
      </w:r>
      <w:r w:rsidR="00E00F2B" w:rsidRPr="00345C79">
        <w:rPr>
          <w:rFonts w:ascii="Times New Roman" w:hAnsi="Times New Roman" w:cs="Times New Roman"/>
          <w:sz w:val="28"/>
          <w:szCs w:val="28"/>
          <w:lang w:val="en-US"/>
        </w:rPr>
        <w:t>W</w:t>
      </w:r>
      <w:r w:rsidR="001B1ECD" w:rsidRPr="00345C79">
        <w:rPr>
          <w:rFonts w:ascii="Times New Roman" w:hAnsi="Times New Roman" w:cs="Times New Roman"/>
          <w:sz w:val="28"/>
          <w:szCs w:val="28"/>
          <w:lang w:val="uk-UA"/>
        </w:rPr>
        <w:t xml:space="preserve">і = </w:t>
      </w:r>
      <w:proofErr w:type="spellStart"/>
      <w:r w:rsidR="001B1ECD" w:rsidRPr="00345C79">
        <w:rPr>
          <w:rFonts w:ascii="Times New Roman" w:hAnsi="Times New Roman" w:cs="Times New Roman"/>
          <w:sz w:val="28"/>
          <w:szCs w:val="28"/>
          <w:lang w:val="uk-UA"/>
        </w:rPr>
        <w:t>ῳ</w:t>
      </w:r>
      <w:r w:rsidR="001B1ECD" w:rsidRPr="00345C79">
        <w:rPr>
          <w:rFonts w:ascii="Times New Roman" w:hAnsi="Times New Roman" w:cs="Times New Roman"/>
          <w:sz w:val="28"/>
          <w:szCs w:val="28"/>
          <w:vertAlign w:val="subscript"/>
          <w:lang w:val="uk-UA"/>
        </w:rPr>
        <w:t>і</w:t>
      </w:r>
      <w:proofErr w:type="spellEnd"/>
      <w:r w:rsidR="001B1ECD" w:rsidRPr="00345C79">
        <w:rPr>
          <w:rFonts w:ascii="Times New Roman" w:hAnsi="Times New Roman" w:cs="Times New Roman"/>
          <w:sz w:val="28"/>
          <w:szCs w:val="28"/>
          <w:vertAlign w:val="subscript"/>
          <w:lang w:val="uk-UA"/>
        </w:rPr>
        <w:t xml:space="preserve"> </w:t>
      </w:r>
      <w:r w:rsidR="001B1ECD" w:rsidRPr="00345C79">
        <w:rPr>
          <w:rFonts w:ascii="Times New Roman" w:hAnsi="Times New Roman" w:cs="Times New Roman"/>
          <w:sz w:val="28"/>
          <w:szCs w:val="28"/>
          <w:lang w:val="uk-UA"/>
        </w:rPr>
        <w:t>*</w:t>
      </w:r>
      <w:r w:rsidR="00E00F2B" w:rsidRPr="00345C79">
        <w:rPr>
          <w:rFonts w:ascii="Times New Roman" w:hAnsi="Times New Roman" w:cs="Times New Roman"/>
          <w:sz w:val="28"/>
          <w:szCs w:val="28"/>
          <w:lang w:val="en-US"/>
        </w:rPr>
        <w:t>N</w:t>
      </w:r>
      <w:r w:rsidR="001B1ECD" w:rsidRPr="00345C79">
        <w:rPr>
          <w:rFonts w:ascii="Times New Roman" w:hAnsi="Times New Roman" w:cs="Times New Roman"/>
          <w:sz w:val="28"/>
          <w:szCs w:val="28"/>
          <w:vertAlign w:val="subscript"/>
          <w:lang w:val="uk-UA"/>
        </w:rPr>
        <w:t>і</w:t>
      </w:r>
      <w:r w:rsidR="006D4EDD">
        <w:rPr>
          <w:rFonts w:ascii="Times New Roman" w:hAnsi="Times New Roman" w:cs="Times New Roman"/>
          <w:sz w:val="28"/>
          <w:szCs w:val="28"/>
          <w:lang w:val="uk-UA"/>
        </w:rPr>
        <w:t xml:space="preserve">, </w:t>
      </w:r>
      <w:r w:rsidR="00E00F2B" w:rsidRPr="00345C79">
        <w:rPr>
          <w:rFonts w:ascii="Times New Roman" w:hAnsi="Times New Roman" w:cs="Times New Roman"/>
          <w:sz w:val="28"/>
          <w:szCs w:val="28"/>
          <w:lang w:val="en-US"/>
        </w:rPr>
        <w:t>UAH</w:t>
      </w:r>
      <w:r w:rsidR="001B1ECD" w:rsidRPr="00345C79">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r>
      <w:r w:rsidR="000707E6">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t>(10)</w:t>
      </w:r>
    </w:p>
    <w:p w:rsidR="001B1ECD" w:rsidRPr="00345C79" w:rsidRDefault="00E00F2B" w:rsidP="00FD767F">
      <w:pPr>
        <w:tabs>
          <w:tab w:val="left" w:pos="0"/>
        </w:tabs>
        <w:spacing w:after="0" w:line="360" w:lineRule="auto"/>
        <w:ind w:firstLine="709"/>
        <w:jc w:val="right"/>
        <w:rPr>
          <w:rFonts w:ascii="Times New Roman" w:hAnsi="Times New Roman" w:cs="Times New Roman"/>
          <w:sz w:val="28"/>
          <w:szCs w:val="28"/>
          <w:lang w:val="uk-UA"/>
        </w:rPr>
      </w:pPr>
      <w:r w:rsidRPr="00345C79">
        <w:rPr>
          <w:rFonts w:ascii="Times New Roman" w:hAnsi="Times New Roman" w:cs="Times New Roman"/>
          <w:sz w:val="28"/>
          <w:szCs w:val="28"/>
          <w:lang w:val="en-US"/>
        </w:rPr>
        <w:t>N</w:t>
      </w:r>
      <w:r w:rsidR="001B1ECD" w:rsidRPr="00345C79">
        <w:rPr>
          <w:rFonts w:ascii="Times New Roman" w:hAnsi="Times New Roman" w:cs="Times New Roman"/>
          <w:sz w:val="28"/>
          <w:szCs w:val="28"/>
          <w:vertAlign w:val="subscript"/>
          <w:lang w:val="uk-UA"/>
        </w:rPr>
        <w:t>і</w:t>
      </w:r>
      <w:r w:rsidR="001B1ECD" w:rsidRPr="00345C79">
        <w:rPr>
          <w:rFonts w:ascii="Times New Roman" w:hAnsi="Times New Roman" w:cs="Times New Roman"/>
          <w:sz w:val="28"/>
          <w:szCs w:val="28"/>
          <w:lang w:val="uk-UA"/>
        </w:rPr>
        <w:t xml:space="preserve"> = </w:t>
      </w:r>
      <w:proofErr w:type="spellStart"/>
      <w:r w:rsidR="001B1ECD" w:rsidRPr="00345C79">
        <w:rPr>
          <w:rFonts w:ascii="Times New Roman" w:hAnsi="Times New Roman" w:cs="Times New Roman"/>
          <w:sz w:val="28"/>
          <w:szCs w:val="28"/>
          <w:lang w:val="uk-UA"/>
        </w:rPr>
        <w:t>К</w:t>
      </w:r>
      <w:r w:rsidR="001B1ECD" w:rsidRPr="00345C79">
        <w:rPr>
          <w:rFonts w:ascii="Times New Roman" w:hAnsi="Times New Roman" w:cs="Times New Roman"/>
          <w:sz w:val="28"/>
          <w:szCs w:val="28"/>
          <w:vertAlign w:val="subscript"/>
          <w:lang w:val="uk-UA"/>
        </w:rPr>
        <w:t>і</w:t>
      </w:r>
      <w:proofErr w:type="spellEnd"/>
      <w:r w:rsidR="001B1ECD" w:rsidRPr="00345C79">
        <w:rPr>
          <w:rFonts w:ascii="Times New Roman" w:hAnsi="Times New Roman" w:cs="Times New Roman"/>
          <w:sz w:val="28"/>
          <w:szCs w:val="28"/>
          <w:lang w:val="uk-UA"/>
        </w:rPr>
        <w:t xml:space="preserve">* </w:t>
      </w:r>
      <w:r w:rsidR="001B1ECD" w:rsidRPr="00345C79">
        <w:rPr>
          <w:rFonts w:ascii="Times New Roman" w:hAnsi="Times New Roman" w:cs="Times New Roman"/>
          <w:sz w:val="28"/>
          <w:szCs w:val="28"/>
          <w:lang w:val="en-US"/>
        </w:rPr>
        <w:t>t</w:t>
      </w:r>
      <w:r w:rsidR="001B1ECD" w:rsidRPr="00345C79">
        <w:rPr>
          <w:rFonts w:ascii="Times New Roman" w:hAnsi="Times New Roman" w:cs="Times New Roman"/>
          <w:sz w:val="28"/>
          <w:szCs w:val="28"/>
          <w:vertAlign w:val="subscript"/>
          <w:lang w:val="uk-UA"/>
        </w:rPr>
        <w:t>і</w:t>
      </w:r>
      <w:r w:rsidR="001B1ECD" w:rsidRPr="00345C79">
        <w:rPr>
          <w:rFonts w:ascii="Times New Roman" w:hAnsi="Times New Roman" w:cs="Times New Roman"/>
          <w:sz w:val="28"/>
          <w:szCs w:val="28"/>
          <w:lang w:val="uk-UA"/>
        </w:rPr>
        <w:t xml:space="preserve"> * </w:t>
      </w:r>
      <w:r w:rsidRPr="00345C79">
        <w:rPr>
          <w:rFonts w:ascii="Times New Roman" w:hAnsi="Times New Roman" w:cs="Times New Roman"/>
          <w:sz w:val="28"/>
          <w:szCs w:val="28"/>
          <w:lang w:val="en-US"/>
        </w:rPr>
        <w:t>CLP</w:t>
      </w:r>
      <w:r w:rsidR="001B1ECD" w:rsidRPr="00345C79">
        <w:rPr>
          <w:rFonts w:ascii="Times New Roman" w:hAnsi="Times New Roman" w:cs="Times New Roman"/>
          <w:sz w:val="28"/>
          <w:szCs w:val="28"/>
          <w:vertAlign w:val="subscript"/>
          <w:lang w:val="uk-UA"/>
        </w:rPr>
        <w:t>і</w:t>
      </w:r>
      <w:r w:rsidR="001B1ECD" w:rsidRPr="00345C79">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r>
      <w:r w:rsidR="000707E6">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r>
      <w:r w:rsidR="001B1ECD" w:rsidRPr="00345C79">
        <w:rPr>
          <w:rFonts w:ascii="Times New Roman" w:hAnsi="Times New Roman" w:cs="Times New Roman"/>
          <w:sz w:val="28"/>
          <w:szCs w:val="28"/>
          <w:lang w:val="uk-UA"/>
        </w:rPr>
        <w:tab/>
        <w:t>(11)</w:t>
      </w:r>
    </w:p>
    <w:p w:rsidR="001B1ECD" w:rsidRPr="00345C79" w:rsidRDefault="001B1ECD" w:rsidP="00FD767F">
      <w:pPr>
        <w:tabs>
          <w:tab w:val="left" w:pos="0"/>
        </w:tabs>
        <w:spacing w:after="0" w:line="360" w:lineRule="auto"/>
        <w:ind w:firstLine="709"/>
        <w:jc w:val="right"/>
        <w:rPr>
          <w:rFonts w:ascii="Times New Roman" w:hAnsi="Times New Roman" w:cs="Times New Roman"/>
          <w:sz w:val="28"/>
          <w:szCs w:val="28"/>
          <w:lang w:val="uk-UA"/>
        </w:rPr>
      </w:pPr>
      <w:r w:rsidRPr="00345C79">
        <w:rPr>
          <w:rFonts w:ascii="Times New Roman" w:hAnsi="Times New Roman" w:cs="Times New Roman"/>
          <w:sz w:val="28"/>
          <w:szCs w:val="28"/>
          <w:lang w:val="uk-UA"/>
        </w:rPr>
        <w:t>ῳ</w:t>
      </w:r>
      <w:r w:rsidRPr="00345C79">
        <w:rPr>
          <w:rFonts w:ascii="Times New Roman" w:hAnsi="Times New Roman" w:cs="Times New Roman"/>
          <w:sz w:val="28"/>
          <w:szCs w:val="28"/>
          <w:vertAlign w:val="subscript"/>
          <w:lang w:val="uk-UA"/>
        </w:rPr>
        <w:t xml:space="preserve"> і</w:t>
      </w:r>
      <w:r w:rsidR="00E00F2B" w:rsidRPr="00345C79">
        <w:rPr>
          <w:rFonts w:ascii="Times New Roman" w:hAnsi="Times New Roman" w:cs="Times New Roman"/>
          <w:sz w:val="28"/>
          <w:szCs w:val="28"/>
          <w:lang w:val="uk-UA"/>
        </w:rPr>
        <w:t xml:space="preserve"> = </w:t>
      </w:r>
      <w:r w:rsidR="00E00F2B" w:rsidRPr="00345C79">
        <w:rPr>
          <w:rFonts w:ascii="Times New Roman" w:hAnsi="Times New Roman" w:cs="Times New Roman"/>
          <w:sz w:val="28"/>
          <w:szCs w:val="28"/>
          <w:lang w:val="en-US"/>
        </w:rPr>
        <w:t>PF</w:t>
      </w:r>
      <w:r w:rsidRPr="00345C79">
        <w:rPr>
          <w:rFonts w:ascii="Times New Roman" w:hAnsi="Times New Roman" w:cs="Times New Roman"/>
          <w:sz w:val="28"/>
          <w:szCs w:val="28"/>
          <w:lang w:val="uk-UA"/>
        </w:rPr>
        <w:t xml:space="preserve"> / ∑</w:t>
      </w:r>
      <w:r w:rsidR="00E00F2B" w:rsidRPr="00345C79">
        <w:rPr>
          <w:rFonts w:ascii="Times New Roman" w:hAnsi="Times New Roman" w:cs="Times New Roman"/>
          <w:sz w:val="28"/>
          <w:szCs w:val="28"/>
          <w:lang w:val="en-US"/>
        </w:rPr>
        <w:t>N</w:t>
      </w:r>
      <w:r w:rsidRPr="00345C79">
        <w:rPr>
          <w:rFonts w:ascii="Times New Roman" w:hAnsi="Times New Roman" w:cs="Times New Roman"/>
          <w:sz w:val="28"/>
          <w:szCs w:val="28"/>
          <w:vertAlign w:val="subscript"/>
          <w:lang w:val="uk-UA"/>
        </w:rPr>
        <w:t>і</w:t>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000707E6">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t>(12)</w:t>
      </w:r>
    </w:p>
    <w:p w:rsidR="00315145" w:rsidRPr="00345C79" w:rsidRDefault="00E00F2B" w:rsidP="00345C79">
      <w:pPr>
        <w:spacing w:after="0" w:line="360" w:lineRule="auto"/>
        <w:ind w:firstLine="709"/>
        <w:jc w:val="both"/>
        <w:rPr>
          <w:rFonts w:ascii="Times New Roman" w:hAnsi="Times New Roman" w:cs="Times New Roman"/>
          <w:sz w:val="28"/>
          <w:szCs w:val="28"/>
          <w:lang w:val="en-US"/>
        </w:rPr>
      </w:pPr>
      <w:r w:rsidRPr="00345C79">
        <w:rPr>
          <w:rFonts w:ascii="Times New Roman" w:hAnsi="Times New Roman" w:cs="Times New Roman"/>
          <w:sz w:val="28"/>
          <w:szCs w:val="28"/>
          <w:lang w:val="en-US"/>
        </w:rPr>
        <w:t>W</w:t>
      </w:r>
      <w:r w:rsidR="00315145" w:rsidRPr="00345C79">
        <w:rPr>
          <w:rFonts w:ascii="Times New Roman" w:hAnsi="Times New Roman" w:cs="Times New Roman"/>
          <w:sz w:val="28"/>
          <w:szCs w:val="28"/>
          <w:vertAlign w:val="subscript"/>
          <w:lang w:val="uk-UA"/>
        </w:rPr>
        <w:t>і</w:t>
      </w:r>
      <w:r w:rsidR="00315145" w:rsidRPr="00345C79">
        <w:rPr>
          <w:rStyle w:val="tlid-translation"/>
          <w:rFonts w:ascii="Times New Roman" w:hAnsi="Times New Roman" w:cs="Times New Roman"/>
          <w:sz w:val="28"/>
          <w:szCs w:val="28"/>
          <w:lang w:val="en-US"/>
        </w:rPr>
        <w:t xml:space="preserve"> </w:t>
      </w:r>
      <w:r w:rsidR="001B1ECD" w:rsidRPr="00345C79">
        <w:rPr>
          <w:rStyle w:val="tlid-translation"/>
          <w:rFonts w:ascii="Times New Roman" w:hAnsi="Times New Roman" w:cs="Times New Roman"/>
          <w:sz w:val="28"/>
          <w:szCs w:val="28"/>
          <w:lang w:val="en-US"/>
        </w:rPr>
        <w:t>- wages of the same participant of the team, UAH.</w:t>
      </w:r>
    </w:p>
    <w:p w:rsidR="00315145" w:rsidRPr="00345C79" w:rsidRDefault="00315145"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hAnsi="Times New Roman" w:cs="Times New Roman"/>
          <w:sz w:val="28"/>
          <w:szCs w:val="28"/>
          <w:lang w:val="uk-UA"/>
        </w:rPr>
        <w:t>ῳ</w:t>
      </w:r>
      <w:r w:rsidRPr="00345C79">
        <w:rPr>
          <w:rFonts w:ascii="Times New Roman" w:hAnsi="Times New Roman" w:cs="Times New Roman"/>
          <w:sz w:val="28"/>
          <w:szCs w:val="28"/>
          <w:vertAlign w:val="subscript"/>
          <w:lang w:val="uk-UA"/>
        </w:rPr>
        <w:t>і</w:t>
      </w:r>
      <w:proofErr w:type="spellEnd"/>
      <w:r w:rsidRPr="00345C79">
        <w:rPr>
          <w:rStyle w:val="tlid-translation"/>
          <w:rFonts w:ascii="Times New Roman" w:hAnsi="Times New Roman" w:cs="Times New Roman"/>
          <w:sz w:val="28"/>
          <w:szCs w:val="28"/>
          <w:lang w:val="en-US"/>
        </w:rPr>
        <w:t xml:space="preserve"> </w:t>
      </w:r>
      <w:r w:rsidR="001B1ECD" w:rsidRPr="00345C79">
        <w:rPr>
          <w:rStyle w:val="tlid-translation"/>
          <w:rFonts w:ascii="Times New Roman" w:hAnsi="Times New Roman" w:cs="Times New Roman"/>
          <w:sz w:val="28"/>
          <w:szCs w:val="28"/>
          <w:lang w:val="en-US"/>
        </w:rPr>
        <w:t>- base hours of participation in the distribution of the wage fund of each employee, which falls on the salary earned by employees, UAH / point,</w:t>
      </w:r>
    </w:p>
    <w:p w:rsidR="00315145" w:rsidRPr="00345C79" w:rsidRDefault="00E00F2B" w:rsidP="00345C79">
      <w:pPr>
        <w:spacing w:after="0" w:line="360" w:lineRule="auto"/>
        <w:ind w:firstLine="709"/>
        <w:jc w:val="both"/>
        <w:rPr>
          <w:rFonts w:ascii="Times New Roman" w:hAnsi="Times New Roman" w:cs="Times New Roman"/>
          <w:sz w:val="28"/>
          <w:szCs w:val="28"/>
          <w:lang w:val="en-US"/>
        </w:rPr>
      </w:pPr>
      <w:r w:rsidRPr="00345C79">
        <w:rPr>
          <w:rFonts w:ascii="Times New Roman" w:hAnsi="Times New Roman" w:cs="Times New Roman"/>
          <w:sz w:val="28"/>
          <w:szCs w:val="28"/>
          <w:lang w:val="en-US"/>
        </w:rPr>
        <w:t>N</w:t>
      </w:r>
      <w:r w:rsidR="00315145" w:rsidRPr="00345C79">
        <w:rPr>
          <w:rFonts w:ascii="Times New Roman" w:hAnsi="Times New Roman" w:cs="Times New Roman"/>
          <w:sz w:val="28"/>
          <w:szCs w:val="28"/>
          <w:vertAlign w:val="subscript"/>
          <w:lang w:val="uk-UA"/>
        </w:rPr>
        <w:t>і</w:t>
      </w:r>
      <w:r w:rsidR="001B1ECD" w:rsidRPr="00345C79">
        <w:rPr>
          <w:rStyle w:val="tlid-translation"/>
          <w:rFonts w:ascii="Times New Roman" w:hAnsi="Times New Roman" w:cs="Times New Roman"/>
          <w:sz w:val="28"/>
          <w:szCs w:val="28"/>
          <w:lang w:val="en-US"/>
        </w:rPr>
        <w:t xml:space="preserve"> - the number of points and the same member of the team during the performance of works (services),</w:t>
      </w:r>
    </w:p>
    <w:p w:rsidR="00315145" w:rsidRPr="00345C79" w:rsidRDefault="00315145" w:rsidP="00345C79">
      <w:pPr>
        <w:spacing w:after="0" w:line="360" w:lineRule="auto"/>
        <w:ind w:firstLine="709"/>
        <w:jc w:val="both"/>
        <w:rPr>
          <w:rFonts w:ascii="Times New Roman" w:hAnsi="Times New Roman" w:cs="Times New Roman"/>
          <w:sz w:val="28"/>
          <w:szCs w:val="28"/>
          <w:lang w:val="en-US"/>
        </w:rPr>
      </w:pPr>
      <w:proofErr w:type="spellStart"/>
      <w:r w:rsidRPr="00345C79">
        <w:rPr>
          <w:rFonts w:ascii="Times New Roman" w:hAnsi="Times New Roman" w:cs="Times New Roman"/>
          <w:sz w:val="28"/>
          <w:szCs w:val="28"/>
          <w:lang w:val="uk-UA"/>
        </w:rPr>
        <w:t>К</w:t>
      </w:r>
      <w:r w:rsidRPr="00345C79">
        <w:rPr>
          <w:rFonts w:ascii="Times New Roman" w:hAnsi="Times New Roman" w:cs="Times New Roman"/>
          <w:sz w:val="28"/>
          <w:szCs w:val="28"/>
          <w:vertAlign w:val="subscript"/>
          <w:lang w:val="uk-UA"/>
        </w:rPr>
        <w:t>і</w:t>
      </w:r>
      <w:proofErr w:type="spellEnd"/>
      <w:r w:rsidR="001B1ECD" w:rsidRPr="00345C79">
        <w:rPr>
          <w:rStyle w:val="tlid-translation"/>
          <w:rFonts w:ascii="Times New Roman" w:hAnsi="Times New Roman" w:cs="Times New Roman"/>
          <w:sz w:val="28"/>
          <w:szCs w:val="28"/>
          <w:lang w:val="en-US"/>
        </w:rPr>
        <w:t xml:space="preserve"> - qualifying level of the </w:t>
      </w:r>
      <w:proofErr w:type="spellStart"/>
      <w:r w:rsidR="001B1ECD" w:rsidRPr="00345C79">
        <w:rPr>
          <w:rStyle w:val="tlid-translation"/>
          <w:rFonts w:ascii="Times New Roman" w:hAnsi="Times New Roman" w:cs="Times New Roman"/>
          <w:sz w:val="28"/>
          <w:szCs w:val="28"/>
          <w:lang w:val="en-US"/>
        </w:rPr>
        <w:t>i-th</w:t>
      </w:r>
      <w:proofErr w:type="spellEnd"/>
      <w:r w:rsidR="001B1ECD" w:rsidRPr="00345C79">
        <w:rPr>
          <w:rStyle w:val="tlid-translation"/>
          <w:rFonts w:ascii="Times New Roman" w:hAnsi="Times New Roman" w:cs="Times New Roman"/>
          <w:sz w:val="28"/>
          <w:szCs w:val="28"/>
          <w:lang w:val="en-US"/>
        </w:rPr>
        <w:t xml:space="preserve"> member of the team according to the tariff rate,</w:t>
      </w:r>
    </w:p>
    <w:p w:rsidR="00315145" w:rsidRPr="006D4EDD" w:rsidRDefault="00315145" w:rsidP="00345C79">
      <w:pPr>
        <w:spacing w:after="0" w:line="360" w:lineRule="auto"/>
        <w:ind w:firstLine="709"/>
        <w:jc w:val="both"/>
        <w:rPr>
          <w:rFonts w:ascii="Times New Roman" w:hAnsi="Times New Roman" w:cs="Times New Roman"/>
          <w:sz w:val="28"/>
          <w:szCs w:val="28"/>
          <w:lang w:val="uk-UA"/>
        </w:rPr>
      </w:pPr>
      <w:proofErr w:type="gramStart"/>
      <w:r w:rsidRPr="00345C79">
        <w:rPr>
          <w:rFonts w:ascii="Times New Roman" w:hAnsi="Times New Roman" w:cs="Times New Roman"/>
          <w:sz w:val="28"/>
          <w:szCs w:val="28"/>
          <w:lang w:val="en-US"/>
        </w:rPr>
        <w:t>t</w:t>
      </w:r>
      <w:r w:rsidRPr="00345C79">
        <w:rPr>
          <w:rFonts w:ascii="Times New Roman" w:hAnsi="Times New Roman" w:cs="Times New Roman"/>
          <w:sz w:val="28"/>
          <w:szCs w:val="28"/>
          <w:vertAlign w:val="subscript"/>
          <w:lang w:val="uk-UA"/>
        </w:rPr>
        <w:t>і</w:t>
      </w:r>
      <w:proofErr w:type="gramEnd"/>
      <w:r w:rsidR="001B1ECD" w:rsidRPr="00345C79">
        <w:rPr>
          <w:rStyle w:val="tlid-translation"/>
          <w:rFonts w:ascii="Times New Roman" w:hAnsi="Times New Roman" w:cs="Times New Roman"/>
          <w:sz w:val="28"/>
          <w:szCs w:val="28"/>
          <w:lang w:val="en-US"/>
        </w:rPr>
        <w:t xml:space="preserve"> - actually spent time and-</w:t>
      </w:r>
      <w:proofErr w:type="spellStart"/>
      <w:r w:rsidR="001B1ECD" w:rsidRPr="00345C79">
        <w:rPr>
          <w:rStyle w:val="tlid-translation"/>
          <w:rFonts w:ascii="Times New Roman" w:hAnsi="Times New Roman" w:cs="Times New Roman"/>
          <w:sz w:val="28"/>
          <w:szCs w:val="28"/>
          <w:lang w:val="en-US"/>
        </w:rPr>
        <w:t>th</w:t>
      </w:r>
      <w:proofErr w:type="spellEnd"/>
      <w:r w:rsidR="001B1ECD" w:rsidRPr="00345C79">
        <w:rPr>
          <w:rStyle w:val="tlid-translation"/>
          <w:rFonts w:ascii="Times New Roman" w:hAnsi="Times New Roman" w:cs="Times New Roman"/>
          <w:sz w:val="28"/>
          <w:szCs w:val="28"/>
          <w:lang w:val="en-US"/>
        </w:rPr>
        <w:t xml:space="preserve"> participant of the team, h</w:t>
      </w:r>
      <w:r w:rsidR="006D4EDD" w:rsidRPr="006D4EDD">
        <w:rPr>
          <w:rStyle w:val="tlid-translation"/>
          <w:rFonts w:ascii="Times New Roman" w:hAnsi="Times New Roman" w:cs="Times New Roman"/>
          <w:sz w:val="28"/>
          <w:szCs w:val="28"/>
          <w:lang w:val="en-US"/>
        </w:rPr>
        <w:t>;</w:t>
      </w:r>
    </w:p>
    <w:p w:rsidR="00315145" w:rsidRPr="00345C79" w:rsidRDefault="00E00F2B" w:rsidP="00345C79">
      <w:pPr>
        <w:spacing w:after="0" w:line="360" w:lineRule="auto"/>
        <w:ind w:firstLine="709"/>
        <w:jc w:val="both"/>
        <w:rPr>
          <w:rFonts w:ascii="Times New Roman" w:hAnsi="Times New Roman" w:cs="Times New Roman"/>
          <w:sz w:val="28"/>
          <w:szCs w:val="28"/>
          <w:lang w:val="en-US"/>
        </w:rPr>
      </w:pPr>
      <w:r w:rsidRPr="00345C79">
        <w:rPr>
          <w:rFonts w:ascii="Times New Roman" w:hAnsi="Times New Roman" w:cs="Times New Roman"/>
          <w:sz w:val="28"/>
          <w:szCs w:val="28"/>
          <w:lang w:val="en-US"/>
        </w:rPr>
        <w:t>CLP</w:t>
      </w:r>
      <w:r w:rsidR="00315145" w:rsidRPr="00345C79">
        <w:rPr>
          <w:rFonts w:ascii="Times New Roman" w:hAnsi="Times New Roman" w:cs="Times New Roman"/>
          <w:sz w:val="28"/>
          <w:szCs w:val="28"/>
          <w:vertAlign w:val="subscript"/>
          <w:lang w:val="uk-UA"/>
        </w:rPr>
        <w:t>і</w:t>
      </w:r>
      <w:r w:rsidR="001B1ECD" w:rsidRPr="00345C79">
        <w:rPr>
          <w:rStyle w:val="tlid-translation"/>
          <w:rFonts w:ascii="Times New Roman" w:hAnsi="Times New Roman" w:cs="Times New Roman"/>
          <w:sz w:val="28"/>
          <w:szCs w:val="28"/>
          <w:lang w:val="en-US"/>
        </w:rPr>
        <w:t xml:space="preserve"> - the coefficient of labor participation of the same participant in the team in the performance of the total amount of work, determined by the team.</w:t>
      </w:r>
    </w:p>
    <w:p w:rsidR="001B1ECD" w:rsidRDefault="001B1ECD" w:rsidP="00345C79">
      <w:pPr>
        <w:spacing w:after="0" w:line="360" w:lineRule="auto"/>
        <w:ind w:firstLine="709"/>
        <w:jc w:val="both"/>
        <w:rPr>
          <w:rStyle w:val="tlid-translation"/>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 xml:space="preserve">Expenditures on wages of workers who carry out the current repair of electromechanical equipment are calculated </w:t>
      </w:r>
      <w:proofErr w:type="gramStart"/>
      <w:r w:rsidRPr="00345C79">
        <w:rPr>
          <w:rStyle w:val="tlid-translation"/>
          <w:rFonts w:ascii="Times New Roman" w:hAnsi="Times New Roman" w:cs="Times New Roman"/>
          <w:sz w:val="28"/>
          <w:szCs w:val="28"/>
          <w:lang w:val="en-US"/>
        </w:rPr>
        <w:t>on the basis of</w:t>
      </w:r>
      <w:proofErr w:type="gramEnd"/>
      <w:r w:rsidRPr="00345C79">
        <w:rPr>
          <w:rStyle w:val="tlid-translation"/>
          <w:rFonts w:ascii="Times New Roman" w:hAnsi="Times New Roman" w:cs="Times New Roman"/>
          <w:sz w:val="28"/>
          <w:szCs w:val="28"/>
          <w:lang w:val="en-US"/>
        </w:rPr>
        <w:t xml:space="preserve"> repair standards. Data on staff structure and wag</w:t>
      </w:r>
      <w:r w:rsidR="00E00F2B" w:rsidRPr="00345C79">
        <w:rPr>
          <w:rStyle w:val="tlid-translation"/>
          <w:rFonts w:ascii="Times New Roman" w:hAnsi="Times New Roman" w:cs="Times New Roman"/>
          <w:sz w:val="28"/>
          <w:szCs w:val="28"/>
          <w:lang w:val="en-US"/>
        </w:rPr>
        <w:t>e</w:t>
      </w:r>
      <w:r w:rsidR="00A6649C">
        <w:rPr>
          <w:rStyle w:val="tlid-translation"/>
          <w:rFonts w:ascii="Times New Roman" w:hAnsi="Times New Roman" w:cs="Times New Roman"/>
          <w:sz w:val="28"/>
          <w:szCs w:val="28"/>
          <w:lang w:val="en-US"/>
        </w:rPr>
        <w:t xml:space="preserve"> fund </w:t>
      </w:r>
      <w:proofErr w:type="gramStart"/>
      <w:r w:rsidR="00A6649C">
        <w:rPr>
          <w:rStyle w:val="tlid-translation"/>
          <w:rFonts w:ascii="Times New Roman" w:hAnsi="Times New Roman" w:cs="Times New Roman"/>
          <w:sz w:val="28"/>
          <w:szCs w:val="28"/>
          <w:lang w:val="en-US"/>
        </w:rPr>
        <w:t>are summarized</w:t>
      </w:r>
      <w:proofErr w:type="gramEnd"/>
      <w:r w:rsidR="00A6649C">
        <w:rPr>
          <w:rStyle w:val="tlid-translation"/>
          <w:rFonts w:ascii="Times New Roman" w:hAnsi="Times New Roman" w:cs="Times New Roman"/>
          <w:sz w:val="28"/>
          <w:szCs w:val="28"/>
          <w:lang w:val="en-US"/>
        </w:rPr>
        <w:t xml:space="preserve"> in Table 10</w:t>
      </w:r>
      <w:r w:rsidRPr="00345C79">
        <w:rPr>
          <w:rStyle w:val="tlid-translation"/>
          <w:rFonts w:ascii="Times New Roman" w:hAnsi="Times New Roman" w:cs="Times New Roman"/>
          <w:sz w:val="28"/>
          <w:szCs w:val="28"/>
          <w:lang w:val="en-US"/>
        </w:rPr>
        <w:t>.</w:t>
      </w:r>
    </w:p>
    <w:p w:rsidR="000109B4" w:rsidRPr="00345C79" w:rsidRDefault="000109B4" w:rsidP="00345C79">
      <w:pPr>
        <w:spacing w:after="0" w:line="360" w:lineRule="auto"/>
        <w:ind w:firstLine="709"/>
        <w:jc w:val="both"/>
        <w:rPr>
          <w:rFonts w:ascii="Times New Roman" w:eastAsia="Times New Roman" w:hAnsi="Times New Roman" w:cs="Times New Roman"/>
          <w:sz w:val="28"/>
          <w:szCs w:val="28"/>
          <w:lang w:val="en-US" w:eastAsia="ru-RU"/>
        </w:rPr>
      </w:pPr>
    </w:p>
    <w:p w:rsidR="001B1ECD" w:rsidRPr="00345C79" w:rsidRDefault="00A6649C" w:rsidP="00345C79">
      <w:pPr>
        <w:spacing w:after="0" w:line="360" w:lineRule="auto"/>
        <w:ind w:firstLine="709"/>
        <w:jc w:val="right"/>
        <w:rPr>
          <w:rFonts w:ascii="Times New Roman" w:eastAsia="Times New Roman" w:hAnsi="Times New Roman" w:cs="Times New Roman"/>
          <w:sz w:val="28"/>
          <w:szCs w:val="28"/>
          <w:lang w:val="en-US" w:eastAsia="ru-RU"/>
        </w:rPr>
      </w:pPr>
      <w:r>
        <w:rPr>
          <w:rStyle w:val="tlid-translation"/>
          <w:rFonts w:ascii="Times New Roman" w:hAnsi="Times New Roman" w:cs="Times New Roman"/>
          <w:sz w:val="28"/>
          <w:szCs w:val="28"/>
          <w:lang w:val="en-US"/>
        </w:rPr>
        <w:t>Table 10</w:t>
      </w:r>
      <w:r w:rsidR="00315145" w:rsidRPr="00345C79">
        <w:rPr>
          <w:rStyle w:val="tlid-translation"/>
          <w:rFonts w:ascii="Times New Roman" w:hAnsi="Times New Roman" w:cs="Times New Roman"/>
          <w:sz w:val="28"/>
          <w:szCs w:val="28"/>
          <w:lang w:val="en-US"/>
        </w:rPr>
        <w:t xml:space="preserve">. Structure of staff and </w:t>
      </w:r>
      <w:r w:rsidR="00E00F2B" w:rsidRPr="00345C79">
        <w:rPr>
          <w:rFonts w:ascii="Times New Roman" w:eastAsia="Arial Unicode MS" w:hAnsi="Times New Roman" w:cs="Times New Roman"/>
          <w:bCs/>
          <w:sz w:val="28"/>
          <w:szCs w:val="28"/>
          <w:lang w:val="en-US"/>
        </w:rPr>
        <w:t>PF</w:t>
      </w:r>
      <w:r w:rsidR="00315145" w:rsidRPr="00345C79">
        <w:rPr>
          <w:rStyle w:val="tlid-translation"/>
          <w:rFonts w:ascii="Times New Roman" w:hAnsi="Times New Roman" w:cs="Times New Roman"/>
          <w:sz w:val="28"/>
          <w:szCs w:val="28"/>
          <w:lang w:val="en-US"/>
        </w:rPr>
        <w:t xml:space="preserve">, </w:t>
      </w:r>
      <w:proofErr w:type="spellStart"/>
      <w:r w:rsidR="00315145" w:rsidRPr="00345C79">
        <w:rPr>
          <w:rStyle w:val="tlid-translation"/>
          <w:rFonts w:ascii="Times New Roman" w:hAnsi="Times New Roman" w:cs="Times New Roman"/>
          <w:sz w:val="28"/>
          <w:szCs w:val="28"/>
          <w:lang w:val="en-US"/>
        </w:rPr>
        <w:t>ths</w:t>
      </w:r>
      <w:proofErr w:type="spellEnd"/>
      <w:r w:rsidR="00315145" w:rsidRPr="00345C79">
        <w:rPr>
          <w:rStyle w:val="tlid-translation"/>
          <w:rFonts w:ascii="Times New Roman" w:hAnsi="Times New Roman" w:cs="Times New Roman"/>
          <w:sz w:val="28"/>
          <w:szCs w:val="28"/>
          <w:lang w:val="en-US"/>
        </w:rPr>
        <w:t>. UAH</w:t>
      </w:r>
    </w:p>
    <w:tbl>
      <w:tblPr>
        <w:tblW w:w="9380" w:type="dxa"/>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315145" w:rsidRPr="00102F43" w:rsidTr="00315145">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315145" w:rsidRPr="00E00F2B" w:rsidRDefault="00315145" w:rsidP="00315145">
            <w:pPr>
              <w:spacing w:after="0"/>
              <w:jc w:val="center"/>
              <w:rPr>
                <w:rFonts w:ascii="Times New Roman" w:eastAsia="Arial Unicode MS" w:hAnsi="Times New Roman" w:cs="Times New Roman"/>
                <w:sz w:val="24"/>
                <w:szCs w:val="24"/>
                <w:lang w:val="en-US"/>
              </w:rPr>
            </w:pPr>
            <w:r w:rsidRPr="00315145">
              <w:rPr>
                <w:rFonts w:ascii="Times New Roman" w:hAnsi="Times New Roman" w:cs="Times New Roman"/>
                <w:sz w:val="24"/>
                <w:szCs w:val="24"/>
                <w:lang w:val="uk-UA"/>
              </w:rPr>
              <w:t xml:space="preserve">№ </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tlid-translation"/>
                <w:rFonts w:ascii="Times New Roman" w:hAnsi="Times New Roman" w:cs="Times New Roman"/>
              </w:rPr>
              <w:t>Position</w:t>
            </w:r>
            <w:proofErr w:type="spellEnd"/>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tlid-translation"/>
                <w:rFonts w:ascii="Times New Roman" w:hAnsi="Times New Roman" w:cs="Times New Roman"/>
              </w:rPr>
              <w:t>Form</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of</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payment</w:t>
            </w:r>
            <w:proofErr w:type="spellEnd"/>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tlid-translation"/>
                <w:rFonts w:ascii="Times New Roman" w:hAnsi="Times New Roman" w:cs="Times New Roman"/>
              </w:rPr>
              <w:t>Number</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of</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employees</w:t>
            </w:r>
            <w:proofErr w:type="spellEnd"/>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315145" w:rsidRPr="00315145" w:rsidRDefault="00315145" w:rsidP="00315145">
            <w:pPr>
              <w:spacing w:after="0" w:line="240" w:lineRule="auto"/>
              <w:jc w:val="center"/>
              <w:rPr>
                <w:rFonts w:ascii="Times New Roman" w:eastAsia="Times New Roman" w:hAnsi="Times New Roman" w:cs="Times New Roman"/>
                <w:sz w:val="24"/>
                <w:szCs w:val="24"/>
                <w:lang w:val="en-US" w:eastAsia="ru-RU"/>
              </w:rPr>
            </w:pPr>
            <w:proofErr w:type="spellStart"/>
            <w:r w:rsidRPr="00315145">
              <w:rPr>
                <w:rFonts w:ascii="Times New Roman" w:eastAsia="Times New Roman" w:hAnsi="Times New Roman" w:cs="Times New Roman"/>
                <w:sz w:val="24"/>
                <w:szCs w:val="24"/>
                <w:lang w:eastAsia="ru-RU"/>
              </w:rPr>
              <w:t>Salary</w:t>
            </w:r>
            <w:proofErr w:type="spellEnd"/>
            <w:r w:rsidR="00671793">
              <w:rPr>
                <w:rFonts w:ascii="Times New Roman" w:eastAsia="Times New Roman" w:hAnsi="Times New Roman" w:cs="Times New Roman"/>
                <w:sz w:val="24"/>
                <w:szCs w:val="24"/>
                <w:lang w:val="en-US" w:eastAsia="ru-RU"/>
              </w:rPr>
              <w:t xml:space="preserve">, </w:t>
            </w:r>
            <w:proofErr w:type="spellStart"/>
            <w:r w:rsidR="00671793">
              <w:rPr>
                <w:rFonts w:ascii="Times New Roman" w:eastAsia="Times New Roman" w:hAnsi="Times New Roman" w:cs="Times New Roman"/>
                <w:sz w:val="24"/>
                <w:szCs w:val="24"/>
                <w:lang w:val="en-US" w:eastAsia="ru-RU"/>
              </w:rPr>
              <w:t>ths</w:t>
            </w:r>
            <w:proofErr w:type="spellEnd"/>
            <w:r w:rsidR="00671793">
              <w:rPr>
                <w:rFonts w:ascii="Times New Roman" w:eastAsia="Times New Roman" w:hAnsi="Times New Roman" w:cs="Times New Roman"/>
                <w:sz w:val="24"/>
                <w:szCs w:val="24"/>
                <w:lang w:val="en-US" w:eastAsia="ru-RU"/>
              </w:rPr>
              <w:t xml:space="preserve"> UAH</w:t>
            </w:r>
          </w:p>
        </w:tc>
      </w:tr>
      <w:tr w:rsidR="00315145" w:rsidRPr="00102F43" w:rsidTr="00315145">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rsidR="00315145" w:rsidRPr="00315145" w:rsidRDefault="00315145" w:rsidP="00315145">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315145" w:rsidRPr="00315145" w:rsidRDefault="00315145" w:rsidP="00315145">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315145" w:rsidRPr="00315145" w:rsidRDefault="00315145" w:rsidP="00315145">
            <w:pPr>
              <w:spacing w:after="0"/>
              <w:rPr>
                <w:rFonts w:ascii="Times New Roman" w:eastAsia="Arial Unicode MS" w:hAnsi="Times New Roman" w:cs="Times New Roman"/>
                <w:sz w:val="24"/>
                <w:szCs w:val="24"/>
                <w:lang w:val="uk-UA"/>
              </w:rPr>
            </w:pPr>
          </w:p>
        </w:tc>
        <w:tc>
          <w:tcPr>
            <w:tcW w:w="0" w:type="auto"/>
            <w:vMerge/>
            <w:tcBorders>
              <w:top w:val="single" w:sz="4" w:space="0" w:color="auto"/>
              <w:left w:val="single" w:sz="8" w:space="0" w:color="auto"/>
              <w:bottom w:val="single" w:sz="8" w:space="0" w:color="auto"/>
              <w:right w:val="single" w:sz="8" w:space="0" w:color="auto"/>
            </w:tcBorders>
            <w:vAlign w:val="center"/>
          </w:tcPr>
          <w:p w:rsidR="00315145" w:rsidRPr="00315145" w:rsidRDefault="00315145" w:rsidP="00315145">
            <w:pPr>
              <w:spacing w:after="0"/>
              <w:rPr>
                <w:rFonts w:ascii="Times New Roman" w:eastAsia="Arial Unicode MS" w:hAnsi="Times New Roman" w:cs="Times New Roman"/>
                <w:sz w:val="24"/>
                <w:szCs w:val="24"/>
                <w:lang w:val="uk-UA"/>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315145" w:rsidRPr="00315145" w:rsidRDefault="00315145" w:rsidP="00315145">
            <w:pPr>
              <w:spacing w:after="0" w:line="240" w:lineRule="auto"/>
              <w:rPr>
                <w:rFonts w:ascii="Times New Roman" w:eastAsia="Times New Roman" w:hAnsi="Times New Roman" w:cs="Times New Roman"/>
                <w:sz w:val="24"/>
                <w:szCs w:val="24"/>
                <w:lang w:val="en-US" w:eastAsia="ru-RU"/>
              </w:rPr>
            </w:pPr>
            <w:proofErr w:type="spellStart"/>
            <w:r w:rsidRPr="00315145">
              <w:rPr>
                <w:rFonts w:ascii="Times New Roman" w:eastAsia="Times New Roman" w:hAnsi="Times New Roman" w:cs="Times New Roman"/>
                <w:sz w:val="24"/>
                <w:szCs w:val="24"/>
                <w:lang w:eastAsia="ru-RU"/>
              </w:rPr>
              <w:t>per</w:t>
            </w:r>
            <w:proofErr w:type="spellEnd"/>
            <w:r w:rsidRPr="00315145">
              <w:rPr>
                <w:rFonts w:ascii="Times New Roman" w:eastAsia="Times New Roman" w:hAnsi="Times New Roman" w:cs="Times New Roman"/>
                <w:sz w:val="24"/>
                <w:szCs w:val="24"/>
                <w:lang w:eastAsia="ru-RU"/>
              </w:rPr>
              <w:t xml:space="preserve"> </w:t>
            </w:r>
            <w:proofErr w:type="spellStart"/>
            <w:r w:rsidRPr="00315145">
              <w:rPr>
                <w:rFonts w:ascii="Times New Roman" w:eastAsia="Times New Roman" w:hAnsi="Times New Roman" w:cs="Times New Roman"/>
                <w:sz w:val="24"/>
                <w:szCs w:val="24"/>
                <w:lang w:eastAsia="ru-RU"/>
              </w:rPr>
              <w:t>month</w:t>
            </w:r>
            <w:proofErr w:type="spellEnd"/>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tlid-translation"/>
                <w:rFonts w:ascii="Times New Roman" w:hAnsi="Times New Roman" w:cs="Times New Roman"/>
              </w:rPr>
              <w:t>for</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the</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quarter</w:t>
            </w:r>
            <w:proofErr w:type="spellEnd"/>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gt-baf-cell"/>
                <w:rFonts w:ascii="Times New Roman" w:hAnsi="Times New Roman" w:cs="Times New Roman"/>
              </w:rPr>
              <w:t>per</w:t>
            </w:r>
            <w:proofErr w:type="spellEnd"/>
            <w:r w:rsidRPr="00315145">
              <w:rPr>
                <w:rStyle w:val="gt-baf-cell"/>
                <w:rFonts w:ascii="Times New Roman" w:hAnsi="Times New Roman" w:cs="Times New Roman"/>
              </w:rPr>
              <w:t xml:space="preserve"> </w:t>
            </w:r>
            <w:proofErr w:type="spellStart"/>
            <w:r w:rsidRPr="00315145">
              <w:rPr>
                <w:rStyle w:val="gt-baf-cell"/>
                <w:rFonts w:ascii="Times New Roman" w:hAnsi="Times New Roman" w:cs="Times New Roman"/>
              </w:rPr>
              <w:t>year</w:t>
            </w:r>
            <w:proofErr w:type="spellEnd"/>
          </w:p>
        </w:tc>
      </w:tr>
      <w:tr w:rsidR="00315145" w:rsidRPr="00102F43" w:rsidTr="00315145">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Cs/>
                <w:sz w:val="24"/>
                <w:szCs w:val="24"/>
                <w:lang w:val="uk-UA"/>
              </w:rPr>
            </w:pPr>
            <w:proofErr w:type="spellStart"/>
            <w:r w:rsidRPr="00315145">
              <w:rPr>
                <w:rStyle w:val="tlid-translation"/>
                <w:rFonts w:ascii="Times New Roman" w:hAnsi="Times New Roman" w:cs="Times New Roman"/>
              </w:rPr>
              <w:t>Administrative</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and</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technical</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staff</w:t>
            </w:r>
            <w:proofErr w:type="spellEnd"/>
          </w:p>
        </w:tc>
      </w:tr>
      <w:tr w:rsidR="00315145" w:rsidRPr="00102F43" w:rsidTr="00315145">
        <w:trPr>
          <w:trHeight w:val="31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sz w:val="24"/>
                <w:szCs w:val="24"/>
                <w:lang w:val="uk-UA"/>
              </w:rPr>
            </w:pPr>
            <w:r w:rsidRPr="00315145">
              <w:rPr>
                <w:rFonts w:ascii="Times New Roman" w:hAnsi="Times New Roman" w:cs="Times New Roman"/>
                <w:sz w:val="24"/>
                <w:szCs w:val="24"/>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tlid-translation"/>
                <w:rFonts w:ascii="Times New Roman" w:hAnsi="Times New Roman" w:cs="Times New Roman"/>
              </w:rPr>
              <w:t>rate</w:t>
            </w:r>
            <w:proofErr w:type="spellEnd"/>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r>
      <w:tr w:rsidR="00315145" w:rsidRPr="00102F43" w:rsidTr="00315145">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sz w:val="24"/>
                <w:szCs w:val="24"/>
                <w:lang w:val="uk-UA"/>
              </w:rPr>
            </w:pPr>
            <w:r w:rsidRPr="00315145">
              <w:rPr>
                <w:rFonts w:ascii="Times New Roman" w:hAnsi="Times New Roman" w:cs="Times New Roman"/>
                <w:sz w:val="24"/>
                <w:szCs w:val="24"/>
                <w:lang w:val="uk-UA"/>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sz w:val="24"/>
                <w:szCs w:val="24"/>
                <w:lang w:val="uk-UA"/>
              </w:rPr>
            </w:pP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r>
      <w:tr w:rsidR="00315145" w:rsidRPr="00102F43" w:rsidTr="00315145">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both"/>
              <w:rPr>
                <w:rFonts w:ascii="Times New Roman" w:eastAsia="Arial Unicode MS" w:hAnsi="Times New Roman" w:cs="Times New Roman"/>
                <w:b/>
                <w:bCs/>
                <w:sz w:val="24"/>
                <w:szCs w:val="24"/>
                <w:lang w:val="uk-UA"/>
              </w:rPr>
            </w:pPr>
            <w:proofErr w:type="spellStart"/>
            <w:r w:rsidRPr="00315145">
              <w:rPr>
                <w:rStyle w:val="tlid-translation"/>
                <w:rFonts w:ascii="Times New Roman" w:hAnsi="Times New Roman" w:cs="Times New Roman"/>
              </w:rPr>
              <w:t>Total</w:t>
            </w:r>
            <w:proofErr w:type="spellEnd"/>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
                <w:bCs/>
                <w:sz w:val="24"/>
                <w:szCs w:val="24"/>
                <w:lang w:val="uk-UA"/>
              </w:rPr>
            </w:pPr>
          </w:p>
        </w:tc>
      </w:tr>
      <w:tr w:rsidR="00315145" w:rsidRPr="00EE4BB7" w:rsidTr="00315145">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both"/>
              <w:rPr>
                <w:rFonts w:ascii="Times New Roman" w:eastAsia="Arial Unicode MS" w:hAnsi="Times New Roman" w:cs="Times New Roman"/>
                <w:bCs/>
                <w:sz w:val="24"/>
                <w:szCs w:val="24"/>
                <w:lang w:val="uk-UA"/>
              </w:rPr>
            </w:pPr>
            <w:r w:rsidRPr="00AC7B58">
              <w:rPr>
                <w:rStyle w:val="tlid-translation"/>
                <w:rFonts w:ascii="Times New Roman" w:hAnsi="Times New Roman" w:cs="Times New Roman"/>
                <w:lang w:val="en-US"/>
              </w:rPr>
              <w:t>Social deductions to the Pension Fund</w:t>
            </w:r>
            <w:r w:rsidRPr="00315145">
              <w:rPr>
                <w:rFonts w:ascii="Times New Roman" w:eastAsia="Arial Unicode MS" w:hAnsi="Times New Roman" w:cs="Times New Roman"/>
                <w:bCs/>
                <w:sz w:val="24"/>
                <w:szCs w:val="24"/>
                <w:lang w:val="uk-UA"/>
              </w:rPr>
              <w:t xml:space="preserve">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
                <w:bCs/>
                <w:sz w:val="24"/>
                <w:szCs w:val="24"/>
                <w:lang w:val="uk-UA"/>
              </w:rPr>
            </w:pPr>
          </w:p>
        </w:tc>
      </w:tr>
      <w:tr w:rsidR="00315145" w:rsidRPr="00102F43" w:rsidTr="00315145">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E00F2B" w:rsidRDefault="00E00F2B" w:rsidP="00315145">
            <w:pPr>
              <w:spacing w:after="0"/>
              <w:jc w:val="both"/>
              <w:rPr>
                <w:rFonts w:ascii="Times New Roman" w:eastAsia="Arial Unicode MS" w:hAnsi="Times New Roman" w:cs="Times New Roman"/>
                <w:bCs/>
                <w:sz w:val="24"/>
                <w:szCs w:val="24"/>
                <w:lang w:val="en-US"/>
              </w:rPr>
            </w:pPr>
            <w:r>
              <w:rPr>
                <w:rFonts w:ascii="Times New Roman" w:eastAsia="Arial Unicode MS" w:hAnsi="Times New Roman" w:cs="Times New Roman"/>
                <w:bCs/>
                <w:sz w:val="24"/>
                <w:szCs w:val="24"/>
                <w:lang w:val="en-US"/>
              </w:rPr>
              <w:t>PF</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
                <w:bCs/>
                <w:sz w:val="24"/>
                <w:szCs w:val="24"/>
                <w:lang w:val="uk-UA"/>
              </w:rPr>
            </w:pPr>
          </w:p>
        </w:tc>
      </w:tr>
      <w:tr w:rsidR="00315145" w:rsidRPr="00102F43" w:rsidTr="00315145">
        <w:trPr>
          <w:trHeight w:val="273"/>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Cs/>
                <w:sz w:val="24"/>
                <w:szCs w:val="24"/>
                <w:lang w:val="uk-UA"/>
              </w:rPr>
            </w:pPr>
            <w:proofErr w:type="spellStart"/>
            <w:r w:rsidRPr="00315145">
              <w:rPr>
                <w:rStyle w:val="tlid-translation"/>
                <w:rFonts w:ascii="Times New Roman" w:hAnsi="Times New Roman" w:cs="Times New Roman"/>
              </w:rPr>
              <w:t>Production</w:t>
            </w:r>
            <w:proofErr w:type="spellEnd"/>
            <w:r w:rsidRPr="00315145">
              <w:rPr>
                <w:rStyle w:val="tlid-translation"/>
                <w:rFonts w:ascii="Times New Roman" w:hAnsi="Times New Roman" w:cs="Times New Roman"/>
              </w:rPr>
              <w:t xml:space="preserve"> </w:t>
            </w:r>
            <w:proofErr w:type="spellStart"/>
            <w:r w:rsidRPr="00315145">
              <w:rPr>
                <w:rStyle w:val="tlid-translation"/>
                <w:rFonts w:ascii="Times New Roman" w:hAnsi="Times New Roman" w:cs="Times New Roman"/>
              </w:rPr>
              <w:t>staff</w:t>
            </w:r>
            <w:proofErr w:type="spellEnd"/>
          </w:p>
        </w:tc>
      </w:tr>
      <w:tr w:rsidR="00315145" w:rsidRPr="00102F43" w:rsidTr="00315145">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sz w:val="24"/>
                <w:szCs w:val="24"/>
                <w:lang w:val="uk-UA"/>
              </w:rPr>
            </w:pPr>
            <w:r w:rsidRPr="00315145">
              <w:rPr>
                <w:rFonts w:ascii="Times New Roman" w:hAnsi="Times New Roman" w:cs="Times New Roman"/>
                <w:sz w:val="24"/>
                <w:szCs w:val="24"/>
                <w:lang w:val="uk-UA"/>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sz w:val="24"/>
                <w:szCs w:val="24"/>
                <w:lang w:val="uk-UA"/>
              </w:rPr>
            </w:pPr>
            <w:proofErr w:type="spellStart"/>
            <w:r w:rsidRPr="00315145">
              <w:rPr>
                <w:rStyle w:val="tlid-translation"/>
                <w:rFonts w:ascii="Times New Roman" w:hAnsi="Times New Roman" w:cs="Times New Roman"/>
              </w:rPr>
              <w:t>detachable</w:t>
            </w:r>
            <w:proofErr w:type="spellEnd"/>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r>
      <w:tr w:rsidR="00315145" w:rsidRPr="00102F43" w:rsidTr="00315145">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hAnsi="Times New Roman" w:cs="Times New Roman"/>
                <w:sz w:val="24"/>
                <w:szCs w:val="24"/>
                <w:lang w:val="uk-UA"/>
              </w:rPr>
            </w:pPr>
            <w:r w:rsidRPr="00315145">
              <w:rPr>
                <w:rFonts w:ascii="Times New Roman" w:hAnsi="Times New Roman" w:cs="Times New Roman"/>
                <w:sz w:val="24"/>
                <w:szCs w:val="24"/>
                <w:lang w:val="uk-UA"/>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sz w:val="24"/>
                <w:szCs w:val="24"/>
                <w:lang w:val="uk-UA"/>
              </w:rPr>
            </w:pP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center"/>
              <w:rPr>
                <w:rFonts w:ascii="Times New Roman" w:hAnsi="Times New Roman" w:cs="Times New Roman"/>
                <w:sz w:val="24"/>
                <w:szCs w:val="24"/>
                <w:lang w:val="uk-UA"/>
              </w:rPr>
            </w:pP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right"/>
              <w:rPr>
                <w:rFonts w:ascii="Times New Roman" w:eastAsia="Arial Unicode MS" w:hAnsi="Times New Roman" w:cs="Times New Roman"/>
                <w:sz w:val="24"/>
                <w:szCs w:val="24"/>
                <w:lang w:val="uk-UA"/>
              </w:rPr>
            </w:pPr>
          </w:p>
        </w:tc>
      </w:tr>
      <w:tr w:rsidR="00315145" w:rsidRPr="00102F43" w:rsidTr="00315145">
        <w:trPr>
          <w:trHeight w:val="105"/>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both"/>
              <w:rPr>
                <w:rFonts w:ascii="Times New Roman" w:eastAsia="Arial Unicode MS" w:hAnsi="Times New Roman" w:cs="Times New Roman"/>
                <w:b/>
                <w:bCs/>
                <w:sz w:val="24"/>
                <w:szCs w:val="24"/>
                <w:lang w:val="en-US"/>
              </w:rPr>
            </w:pPr>
            <w:r>
              <w:rPr>
                <w:rFonts w:ascii="Times New Roman" w:hAnsi="Times New Roman" w:cs="Times New Roman"/>
                <w:bCs/>
                <w:sz w:val="24"/>
                <w:szCs w:val="24"/>
                <w:lang w:val="en-US"/>
              </w:rPr>
              <w:t>Total</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
                <w:bCs/>
                <w:sz w:val="24"/>
                <w:szCs w:val="24"/>
                <w:lang w:val="uk-UA"/>
              </w:rPr>
            </w:pPr>
          </w:p>
        </w:tc>
      </w:tr>
      <w:tr w:rsidR="00315145" w:rsidRPr="00EE4BB7" w:rsidTr="00315145">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jc w:val="both"/>
              <w:rPr>
                <w:rFonts w:ascii="Times New Roman" w:eastAsia="Arial Unicode MS" w:hAnsi="Times New Roman" w:cs="Times New Roman"/>
                <w:bCs/>
                <w:sz w:val="24"/>
                <w:szCs w:val="24"/>
                <w:lang w:val="uk-UA"/>
              </w:rPr>
            </w:pPr>
            <w:r w:rsidRPr="00AC7B58">
              <w:rPr>
                <w:rStyle w:val="tlid-translation"/>
                <w:rFonts w:ascii="Times New Roman" w:hAnsi="Times New Roman" w:cs="Times New Roman"/>
                <w:lang w:val="en-US"/>
              </w:rPr>
              <w:t>Social deductions to the Pension Fund</w:t>
            </w:r>
            <w:r w:rsidRPr="00315145">
              <w:rPr>
                <w:rFonts w:ascii="Times New Roman" w:eastAsia="Arial Unicode MS" w:hAnsi="Times New Roman" w:cs="Times New Roman"/>
                <w:bCs/>
                <w:sz w:val="24"/>
                <w:szCs w:val="24"/>
                <w:lang w:val="uk-UA"/>
              </w:rPr>
              <w:t xml:space="preserve">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
                <w:bCs/>
                <w:sz w:val="24"/>
                <w:szCs w:val="24"/>
                <w:lang w:val="uk-UA"/>
              </w:rPr>
            </w:pPr>
          </w:p>
        </w:tc>
      </w:tr>
      <w:tr w:rsidR="00315145" w:rsidRPr="00102F43" w:rsidTr="00315145">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315145" w:rsidRPr="00E00F2B" w:rsidRDefault="00E00F2B" w:rsidP="00315145">
            <w:pPr>
              <w:spacing w:after="0"/>
              <w:jc w:val="both"/>
              <w:rPr>
                <w:rFonts w:ascii="Times New Roman" w:eastAsia="Arial Unicode MS" w:hAnsi="Times New Roman" w:cs="Times New Roman"/>
                <w:bCs/>
                <w:sz w:val="24"/>
                <w:szCs w:val="24"/>
                <w:lang w:val="en-US"/>
              </w:rPr>
            </w:pPr>
            <w:r>
              <w:rPr>
                <w:rFonts w:ascii="Times New Roman" w:eastAsia="Arial Unicode MS" w:hAnsi="Times New Roman" w:cs="Times New Roman"/>
                <w:bCs/>
                <w:sz w:val="24"/>
                <w:szCs w:val="24"/>
                <w:lang w:val="en-US"/>
              </w:rPr>
              <w:t>PF</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340" w:type="dxa"/>
            <w:tcBorders>
              <w:top w:val="nil"/>
              <w:left w:val="nil"/>
              <w:bottom w:val="single" w:sz="8" w:space="0" w:color="auto"/>
              <w:right w:val="single" w:sz="8" w:space="0" w:color="auto"/>
            </w:tcBorders>
            <w:tcMar>
              <w:top w:w="20" w:type="dxa"/>
              <w:left w:w="20" w:type="dxa"/>
              <w:bottom w:w="0" w:type="dxa"/>
              <w:right w:w="20" w:type="dxa"/>
            </w:tcMar>
          </w:tcPr>
          <w:p w:rsidR="00315145" w:rsidRPr="00315145" w:rsidRDefault="00315145" w:rsidP="00315145">
            <w:pPr>
              <w:spacing w:after="0"/>
              <w:rPr>
                <w:rFonts w:ascii="Times New Roman" w:eastAsia="Arial Unicode MS" w:hAnsi="Times New Roman" w:cs="Times New Roman"/>
                <w:b/>
                <w:bCs/>
                <w:sz w:val="24"/>
                <w:szCs w:val="24"/>
                <w:lang w:val="uk-UA"/>
              </w:rPr>
            </w:pP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315145" w:rsidRPr="00315145" w:rsidRDefault="00315145" w:rsidP="00315145">
            <w:pPr>
              <w:spacing w:after="0"/>
              <w:jc w:val="center"/>
              <w:rPr>
                <w:rFonts w:ascii="Times New Roman" w:eastAsia="Arial Unicode MS" w:hAnsi="Times New Roman" w:cs="Times New Roman"/>
                <w:b/>
                <w:bCs/>
                <w:sz w:val="24"/>
                <w:szCs w:val="24"/>
                <w:lang w:val="uk-UA"/>
              </w:rPr>
            </w:pPr>
          </w:p>
        </w:tc>
      </w:tr>
    </w:tbl>
    <w:p w:rsidR="00315145" w:rsidRDefault="00315145" w:rsidP="00345C79">
      <w:pPr>
        <w:spacing w:after="0" w:line="360" w:lineRule="auto"/>
        <w:ind w:firstLine="709"/>
        <w:jc w:val="both"/>
        <w:rPr>
          <w:rStyle w:val="tlid-translation"/>
          <w:rFonts w:ascii="Times New Roman" w:hAnsi="Times New Roman" w:cs="Times New Roman"/>
          <w:sz w:val="28"/>
          <w:szCs w:val="28"/>
          <w:lang w:val="en-US"/>
        </w:rPr>
      </w:pPr>
    </w:p>
    <w:p w:rsidR="006306B5" w:rsidRPr="006306B5" w:rsidRDefault="006306B5" w:rsidP="006306B5">
      <w:pPr>
        <w:pStyle w:val="3"/>
        <w:rPr>
          <w:rFonts w:ascii="Times New Roman" w:hAnsi="Times New Roman" w:cs="Times New Roman"/>
          <w:b/>
          <w:color w:val="auto"/>
          <w:sz w:val="28"/>
          <w:szCs w:val="28"/>
          <w:lang w:val="uk-UA"/>
        </w:rPr>
      </w:pPr>
      <w:bookmarkStart w:id="10" w:name="_Toc10735828"/>
      <w:r w:rsidRPr="006306B5">
        <w:rPr>
          <w:rFonts w:ascii="Times New Roman" w:eastAsia="Times New Roman" w:hAnsi="Times New Roman" w:cs="Times New Roman"/>
          <w:b/>
          <w:color w:val="auto"/>
          <w:sz w:val="28"/>
          <w:szCs w:val="28"/>
          <w:lang w:val="en-US" w:eastAsia="ru-RU"/>
        </w:rPr>
        <w:t>6.</w:t>
      </w:r>
      <w:r w:rsidRPr="006306B5">
        <w:rPr>
          <w:rFonts w:ascii="Times New Roman" w:eastAsia="Times New Roman" w:hAnsi="Times New Roman" w:cs="Times New Roman"/>
          <w:b/>
          <w:color w:val="auto"/>
          <w:sz w:val="28"/>
          <w:szCs w:val="28"/>
          <w:lang w:val="uk-UA" w:eastAsia="ru-RU"/>
        </w:rPr>
        <w:t xml:space="preserve">3. </w:t>
      </w:r>
      <w:proofErr w:type="spellStart"/>
      <w:r w:rsidRPr="006306B5">
        <w:rPr>
          <w:rFonts w:ascii="Times New Roman" w:hAnsi="Times New Roman" w:cs="Times New Roman"/>
          <w:b/>
          <w:color w:val="auto"/>
          <w:sz w:val="28"/>
          <w:szCs w:val="28"/>
          <w:lang w:val="uk-UA"/>
        </w:rPr>
        <w:t>Substantiation</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of</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the</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value</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of</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the</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used</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fixed</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assets</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and</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depreciation</w:t>
      </w:r>
      <w:proofErr w:type="spellEnd"/>
      <w:r w:rsidRPr="006306B5">
        <w:rPr>
          <w:rFonts w:ascii="Times New Roman" w:hAnsi="Times New Roman" w:cs="Times New Roman"/>
          <w:b/>
          <w:color w:val="auto"/>
          <w:sz w:val="28"/>
          <w:szCs w:val="28"/>
          <w:lang w:val="uk-UA"/>
        </w:rPr>
        <w:t xml:space="preserve"> </w:t>
      </w:r>
      <w:proofErr w:type="spellStart"/>
      <w:r w:rsidRPr="006306B5">
        <w:rPr>
          <w:rFonts w:ascii="Times New Roman" w:hAnsi="Times New Roman" w:cs="Times New Roman"/>
          <w:b/>
          <w:color w:val="auto"/>
          <w:sz w:val="28"/>
          <w:szCs w:val="28"/>
          <w:lang w:val="uk-UA"/>
        </w:rPr>
        <w:t>deductions</w:t>
      </w:r>
      <w:bookmarkEnd w:id="10"/>
      <w:proofErr w:type="spellEnd"/>
    </w:p>
    <w:p w:rsidR="006306B5" w:rsidRDefault="006306B5" w:rsidP="00345C79">
      <w:pPr>
        <w:spacing w:after="0" w:line="360" w:lineRule="auto"/>
        <w:ind w:firstLine="709"/>
        <w:jc w:val="both"/>
        <w:rPr>
          <w:rStyle w:val="tlid-translation"/>
          <w:rFonts w:ascii="Times New Roman" w:hAnsi="Times New Roman" w:cs="Times New Roman"/>
          <w:sz w:val="28"/>
          <w:szCs w:val="28"/>
          <w:lang w:val="en-US"/>
        </w:rPr>
      </w:pPr>
    </w:p>
    <w:p w:rsidR="00315145" w:rsidRPr="00345C79" w:rsidRDefault="00315145" w:rsidP="00345C79">
      <w:pPr>
        <w:spacing w:after="0" w:line="360" w:lineRule="auto"/>
        <w:ind w:firstLine="709"/>
        <w:jc w:val="both"/>
        <w:rPr>
          <w:rFonts w:ascii="Times New Roman" w:hAnsi="Times New Roman" w:cs="Times New Roman"/>
          <w:sz w:val="28"/>
          <w:szCs w:val="28"/>
          <w:lang w:val="en-US"/>
        </w:rPr>
      </w:pPr>
      <w:proofErr w:type="gramStart"/>
      <w:r w:rsidRPr="00345C79">
        <w:rPr>
          <w:rStyle w:val="tlid-translation"/>
          <w:rFonts w:ascii="Times New Roman" w:hAnsi="Times New Roman" w:cs="Times New Roman"/>
          <w:sz w:val="28"/>
          <w:szCs w:val="28"/>
          <w:lang w:val="en-US"/>
        </w:rPr>
        <w:t>According to P (C) BO 7 "Property, plant and equipment" to the main assets of the enterprise include: 1) fixed assets: (land, capital expenditures related to their improvement, houses, structures, transmission equipment, machinery, equipment, vehicles , tools, appliances, equipment (furniture), labor and productive livestock, perennial plantations, other fixed assets, 2) other non-negotiable tangible assets (library funds, low value non-current tangible assets (</w:t>
      </w:r>
      <w:r w:rsidR="00CC68BF" w:rsidRPr="00345C79">
        <w:rPr>
          <w:rStyle w:val="tlid-translation"/>
          <w:rFonts w:ascii="Times New Roman" w:hAnsi="Times New Roman" w:cs="Times New Roman"/>
          <w:sz w:val="28"/>
          <w:szCs w:val="28"/>
          <w:lang w:val="en-US"/>
        </w:rPr>
        <w:t>LVA</w:t>
      </w:r>
      <w:r w:rsidRPr="00345C79">
        <w:rPr>
          <w:rStyle w:val="tlid-translation"/>
          <w:rFonts w:ascii="Times New Roman" w:hAnsi="Times New Roman" w:cs="Times New Roman"/>
          <w:sz w:val="28"/>
          <w:szCs w:val="28"/>
          <w:lang w:val="en-US"/>
        </w:rPr>
        <w:t>), temporary structures, natural resources, inventory pack</w:t>
      </w:r>
      <w:r w:rsidR="00D71541" w:rsidRPr="00345C79">
        <w:rPr>
          <w:rStyle w:val="tlid-translation"/>
          <w:rFonts w:ascii="Times New Roman" w:hAnsi="Times New Roman" w:cs="Times New Roman"/>
          <w:sz w:val="28"/>
          <w:szCs w:val="28"/>
          <w:lang w:val="en-US"/>
        </w:rPr>
        <w:t>aging, etc.)</w:t>
      </w:r>
      <w:proofErr w:type="gramEnd"/>
      <w:r w:rsidR="00D71541" w:rsidRPr="00345C79">
        <w:rPr>
          <w:rStyle w:val="tlid-translation"/>
          <w:rFonts w:ascii="Times New Roman" w:hAnsi="Times New Roman" w:cs="Times New Roman"/>
          <w:sz w:val="28"/>
          <w:szCs w:val="28"/>
          <w:lang w:val="en-US"/>
        </w:rPr>
        <w:t xml:space="preserve"> As noted above </w:t>
      </w:r>
      <w:r w:rsidR="00CC68BF" w:rsidRPr="00345C79">
        <w:rPr>
          <w:rStyle w:val="tlid-translation"/>
          <w:rFonts w:ascii="Times New Roman" w:hAnsi="Times New Roman" w:cs="Times New Roman"/>
          <w:sz w:val="28"/>
          <w:szCs w:val="28"/>
          <w:lang w:val="en-US"/>
        </w:rPr>
        <w:t>LVA</w:t>
      </w:r>
      <w:r w:rsidRPr="00345C79">
        <w:rPr>
          <w:rStyle w:val="tlid-translation"/>
          <w:rFonts w:ascii="Times New Roman" w:hAnsi="Times New Roman" w:cs="Times New Roman"/>
          <w:sz w:val="28"/>
          <w:szCs w:val="28"/>
          <w:lang w:val="en-US"/>
        </w:rPr>
        <w:t xml:space="preserve"> </w:t>
      </w:r>
      <w:proofErr w:type="gramStart"/>
      <w:r w:rsidRPr="00345C79">
        <w:rPr>
          <w:rStyle w:val="tlid-translation"/>
          <w:rFonts w:ascii="Times New Roman" w:hAnsi="Times New Roman" w:cs="Times New Roman"/>
          <w:sz w:val="28"/>
          <w:szCs w:val="28"/>
          <w:lang w:val="en-US"/>
        </w:rPr>
        <w:t>can be written off</w:t>
      </w:r>
      <w:proofErr w:type="gramEnd"/>
      <w:r w:rsidRPr="00345C79">
        <w:rPr>
          <w:rStyle w:val="tlid-translation"/>
          <w:rFonts w:ascii="Times New Roman" w:hAnsi="Times New Roman" w:cs="Times New Roman"/>
          <w:sz w:val="28"/>
          <w:szCs w:val="28"/>
          <w:lang w:val="en-US"/>
        </w:rPr>
        <w:t xml:space="preserve"> at a single cost</w:t>
      </w:r>
      <w:r w:rsidR="00A53AFD">
        <w:rPr>
          <w:rStyle w:val="tlid-translation"/>
          <w:rFonts w:ascii="Times New Roman" w:hAnsi="Times New Roman" w:cs="Times New Roman"/>
          <w:sz w:val="28"/>
          <w:szCs w:val="28"/>
          <w:lang w:val="en-US"/>
        </w:rPr>
        <w:t xml:space="preserve"> [5]</w:t>
      </w:r>
      <w:r w:rsidRPr="00345C79">
        <w:rPr>
          <w:rStyle w:val="tlid-translation"/>
          <w:rFonts w:ascii="Times New Roman" w:hAnsi="Times New Roman" w:cs="Times New Roman"/>
          <w:sz w:val="28"/>
          <w:szCs w:val="28"/>
          <w:lang w:val="en-US"/>
        </w:rPr>
        <w:t>.</w:t>
      </w:r>
    </w:p>
    <w:p w:rsidR="00315145" w:rsidRPr="00345C79" w:rsidRDefault="00315145" w:rsidP="00345C79">
      <w:pPr>
        <w:spacing w:after="0" w:line="360" w:lineRule="auto"/>
        <w:ind w:firstLine="709"/>
        <w:jc w:val="both"/>
        <w:rPr>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In accordance with clause 14.1.1</w:t>
      </w:r>
      <w:r w:rsidR="00A53AFD">
        <w:rPr>
          <w:rStyle w:val="tlid-translation"/>
          <w:rFonts w:ascii="Times New Roman" w:hAnsi="Times New Roman" w:cs="Times New Roman"/>
          <w:sz w:val="28"/>
          <w:szCs w:val="28"/>
          <w:lang w:val="en-US"/>
        </w:rPr>
        <w:t>38 of the Tax Code of Ukraine [7</w:t>
      </w:r>
      <w:r w:rsidRPr="00345C79">
        <w:rPr>
          <w:rStyle w:val="tlid-translation"/>
          <w:rFonts w:ascii="Times New Roman" w:hAnsi="Times New Roman" w:cs="Times New Roman"/>
          <w:sz w:val="28"/>
          <w:szCs w:val="28"/>
          <w:lang w:val="en-US"/>
        </w:rPr>
        <w:t xml:space="preserve">], fixed assets are tangible assets of an enterprise whose value exceeds UAH 6000, intended for use by the owner for use in business activities for more than one year from the date of commissioning. Their cost is constantly diminished due to physical and moral depreciation. This process is called depreciation. Thus, depreciation is the process of gradual transfer of the value of fixed assets, intangible assets of the </w:t>
      </w:r>
      <w:r w:rsidRPr="00345C79">
        <w:rPr>
          <w:rStyle w:val="tlid-translation"/>
          <w:rFonts w:ascii="Times New Roman" w:hAnsi="Times New Roman" w:cs="Times New Roman"/>
          <w:sz w:val="28"/>
          <w:szCs w:val="28"/>
          <w:lang w:val="en-US"/>
        </w:rPr>
        <w:lastRenderedPageBreak/>
        <w:t xml:space="preserve">enterprise to the finished products, work, </w:t>
      </w:r>
      <w:proofErr w:type="gramStart"/>
      <w:r w:rsidRPr="00345C79">
        <w:rPr>
          <w:rStyle w:val="tlid-translation"/>
          <w:rFonts w:ascii="Times New Roman" w:hAnsi="Times New Roman" w:cs="Times New Roman"/>
          <w:sz w:val="28"/>
          <w:szCs w:val="28"/>
          <w:lang w:val="en-US"/>
        </w:rPr>
        <w:t>services</w:t>
      </w:r>
      <w:proofErr w:type="gramEnd"/>
      <w:r w:rsidRPr="00345C79">
        <w:rPr>
          <w:rStyle w:val="tlid-translation"/>
          <w:rFonts w:ascii="Times New Roman" w:hAnsi="Times New Roman" w:cs="Times New Roman"/>
          <w:sz w:val="28"/>
          <w:szCs w:val="28"/>
          <w:lang w:val="en-US"/>
        </w:rPr>
        <w:t xml:space="preserve"> within the limits of the existing norms of depreciation ch</w:t>
      </w:r>
      <w:r w:rsidR="006306B5">
        <w:rPr>
          <w:rStyle w:val="tlid-translation"/>
          <w:rFonts w:ascii="Times New Roman" w:hAnsi="Times New Roman" w:cs="Times New Roman"/>
          <w:sz w:val="28"/>
          <w:szCs w:val="28"/>
          <w:lang w:val="en-US"/>
        </w:rPr>
        <w:t>arges.</w:t>
      </w:r>
    </w:p>
    <w:p w:rsidR="005E1D54" w:rsidRPr="00345C79" w:rsidRDefault="00315145" w:rsidP="00345C79">
      <w:pPr>
        <w:spacing w:after="0" w:line="360" w:lineRule="auto"/>
        <w:ind w:firstLine="709"/>
        <w:jc w:val="both"/>
        <w:rPr>
          <w:rStyle w:val="tlid-translation"/>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The national standard invites the company to choose one of five methods for calculating the depreciation of an item of fixed assets. The method of depreciation is chosen by the enterprise on its own. However, the straightforward method is the most common practice. The reason for this</w:t>
      </w:r>
      <w:r w:rsidR="006306B5">
        <w:rPr>
          <w:rStyle w:val="tlid-translation"/>
          <w:rFonts w:ascii="Times New Roman" w:hAnsi="Times New Roman" w:cs="Times New Roman"/>
          <w:sz w:val="28"/>
          <w:szCs w:val="28"/>
          <w:lang w:val="uk-UA"/>
        </w:rPr>
        <w:t xml:space="preserve"> - </w:t>
      </w:r>
      <w:r w:rsidRPr="00345C79">
        <w:rPr>
          <w:rStyle w:val="tlid-translation"/>
          <w:rFonts w:ascii="Times New Roman" w:hAnsi="Times New Roman" w:cs="Times New Roman"/>
          <w:sz w:val="28"/>
          <w:szCs w:val="28"/>
          <w:lang w:val="en-US"/>
        </w:rPr>
        <w:t>is simplicity. Under this method, the annual amount of depreciation is determined by dividing the depreciable value by the expected period of time of use of the item of property, plant and equipment. The method involves the uniform distribution of depreciation charges during the useful life of the object of fixed assets until it reaches the liquidation value</w:t>
      </w:r>
      <w:r w:rsidR="00A53AFD">
        <w:rPr>
          <w:rStyle w:val="tlid-translation"/>
          <w:rFonts w:ascii="Times New Roman" w:hAnsi="Times New Roman" w:cs="Times New Roman"/>
          <w:sz w:val="28"/>
          <w:szCs w:val="28"/>
          <w:lang w:val="en-US"/>
        </w:rPr>
        <w:t xml:space="preserve"> [6]</w:t>
      </w:r>
      <w:r w:rsidRPr="00345C79">
        <w:rPr>
          <w:rStyle w:val="tlid-translation"/>
          <w:rFonts w:ascii="Times New Roman" w:hAnsi="Times New Roman" w:cs="Times New Roman"/>
          <w:sz w:val="28"/>
          <w:szCs w:val="28"/>
          <w:lang w:val="en-US"/>
        </w:rPr>
        <w:t>:</w:t>
      </w:r>
    </w:p>
    <w:p w:rsidR="00D71541" w:rsidRPr="00345C79" w:rsidRDefault="00D71541" w:rsidP="00FD767F">
      <w:pPr>
        <w:autoSpaceDE w:val="0"/>
        <w:autoSpaceDN w:val="0"/>
        <w:adjustRightInd w:val="0"/>
        <w:spacing w:after="0" w:line="360" w:lineRule="auto"/>
        <w:ind w:firstLine="709"/>
        <w:jc w:val="right"/>
        <w:rPr>
          <w:rFonts w:ascii="Times New Roman" w:hAnsi="Times New Roman" w:cs="Times New Roman"/>
          <w:sz w:val="28"/>
          <w:szCs w:val="28"/>
          <w:lang w:val="uk-UA"/>
        </w:rPr>
      </w:pPr>
      <w:r w:rsidRPr="00345C79">
        <w:rPr>
          <w:rFonts w:ascii="Times New Roman" w:hAnsi="Times New Roman" w:cs="Times New Roman"/>
          <w:i/>
          <w:iCs/>
          <w:sz w:val="28"/>
          <w:szCs w:val="28"/>
          <w:lang w:val="uk-UA"/>
        </w:rPr>
        <w:t>Н</w:t>
      </w:r>
      <w:r w:rsidRPr="00345C79">
        <w:rPr>
          <w:rFonts w:ascii="Times New Roman" w:hAnsi="Times New Roman" w:cs="Times New Roman"/>
          <w:i/>
          <w:iCs/>
          <w:sz w:val="28"/>
          <w:szCs w:val="28"/>
          <w:vertAlign w:val="subscript"/>
          <w:lang w:val="uk-UA"/>
        </w:rPr>
        <w:t>а</w:t>
      </w:r>
      <w:r w:rsidRPr="00345C79">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100%</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e</m:t>
                </m:r>
              </m:sub>
            </m:sSub>
          </m:den>
        </m:f>
      </m:oMath>
      <w:r w:rsidRPr="00345C79">
        <w:rPr>
          <w:rFonts w:ascii="Times New Roman" w:hAnsi="Times New Roman" w:cs="Times New Roman"/>
          <w:sz w:val="28"/>
          <w:szCs w:val="28"/>
          <w:lang w:val="uk-UA"/>
        </w:rPr>
        <w:t xml:space="preserve">, </w:t>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r>
      <w:r w:rsidRPr="00345C79">
        <w:rPr>
          <w:rFonts w:ascii="Times New Roman" w:hAnsi="Times New Roman" w:cs="Times New Roman"/>
          <w:sz w:val="28"/>
          <w:szCs w:val="28"/>
          <w:lang w:val="uk-UA"/>
        </w:rPr>
        <w:tab/>
        <w:t>(13)</w:t>
      </w:r>
    </w:p>
    <w:p w:rsidR="006306B5" w:rsidRDefault="00D71541" w:rsidP="00345C79">
      <w:pPr>
        <w:spacing w:after="0" w:line="360" w:lineRule="auto"/>
        <w:ind w:firstLine="709"/>
        <w:jc w:val="both"/>
        <w:rPr>
          <w:rStyle w:val="tlid-translation"/>
          <w:rFonts w:ascii="Times New Roman" w:hAnsi="Times New Roman" w:cs="Times New Roman"/>
          <w:sz w:val="28"/>
          <w:szCs w:val="28"/>
          <w:lang w:val="en-US"/>
        </w:rPr>
      </w:pPr>
      <w:proofErr w:type="gramStart"/>
      <w:r w:rsidRPr="00345C79">
        <w:rPr>
          <w:rStyle w:val="tlid-translation"/>
          <w:rFonts w:ascii="Times New Roman" w:hAnsi="Times New Roman" w:cs="Times New Roman"/>
          <w:sz w:val="28"/>
          <w:szCs w:val="28"/>
          <w:lang w:val="en-US"/>
        </w:rPr>
        <w:t>where</w:t>
      </w:r>
      <w:proofErr w:type="gramEnd"/>
      <w:r w:rsidRPr="00345C79">
        <w:rPr>
          <w:rStyle w:val="tlid-translation"/>
          <w:rFonts w:ascii="Times New Roman" w:hAnsi="Times New Roman" w:cs="Times New Roman"/>
          <w:sz w:val="28"/>
          <w:szCs w:val="28"/>
          <w:lang w:val="en-US"/>
        </w:rPr>
        <w:t xml:space="preserve"> </w:t>
      </w:r>
      <w:r w:rsidRPr="00345C79">
        <w:rPr>
          <w:rStyle w:val="tlid-translation"/>
          <w:rFonts w:ascii="Times New Roman" w:hAnsi="Times New Roman" w:cs="Times New Roman"/>
          <w:sz w:val="28"/>
          <w:szCs w:val="28"/>
        </w:rPr>
        <w:t>Н</w:t>
      </w:r>
      <w:r w:rsidRPr="00345C79">
        <w:rPr>
          <w:rStyle w:val="tlid-translation"/>
          <w:rFonts w:ascii="Times New Roman" w:hAnsi="Times New Roman" w:cs="Times New Roman"/>
          <w:sz w:val="28"/>
          <w:szCs w:val="28"/>
          <w:lang w:val="en-US"/>
        </w:rPr>
        <w:t xml:space="preserve">a - depreciation rate; </w:t>
      </w:r>
    </w:p>
    <w:p w:rsidR="00D71541" w:rsidRPr="00345C79" w:rsidRDefault="00D71541" w:rsidP="00345C79">
      <w:pPr>
        <w:spacing w:after="0" w:line="360" w:lineRule="auto"/>
        <w:ind w:firstLine="709"/>
        <w:jc w:val="both"/>
        <w:rPr>
          <w:rStyle w:val="tlid-translation"/>
          <w:rFonts w:ascii="Times New Roman" w:hAnsi="Times New Roman" w:cs="Times New Roman"/>
          <w:sz w:val="28"/>
          <w:szCs w:val="28"/>
          <w:lang w:val="uk-UA"/>
        </w:rPr>
      </w:pPr>
      <w:proofErr w:type="spellStart"/>
      <w:r w:rsidRPr="00345C79">
        <w:rPr>
          <w:rStyle w:val="tlid-translation"/>
          <w:rFonts w:ascii="Times New Roman" w:hAnsi="Times New Roman" w:cs="Times New Roman"/>
          <w:sz w:val="28"/>
          <w:szCs w:val="28"/>
          <w:lang w:val="uk-UA"/>
        </w:rPr>
        <w:t>Т</w:t>
      </w:r>
      <w:r w:rsidR="00CC68BF" w:rsidRPr="00345C79">
        <w:rPr>
          <w:rStyle w:val="tlid-translation"/>
          <w:rFonts w:ascii="Times New Roman" w:hAnsi="Times New Roman" w:cs="Times New Roman"/>
          <w:sz w:val="28"/>
          <w:szCs w:val="28"/>
          <w:vertAlign w:val="subscript"/>
          <w:lang w:val="uk-UA"/>
        </w:rPr>
        <w:t>e</w:t>
      </w:r>
      <w:proofErr w:type="spellEnd"/>
      <w:r w:rsidRPr="00345C79">
        <w:rPr>
          <w:rStyle w:val="tlid-translation"/>
          <w:rFonts w:ascii="Times New Roman" w:hAnsi="Times New Roman" w:cs="Times New Roman"/>
          <w:sz w:val="28"/>
          <w:szCs w:val="28"/>
          <w:lang w:val="en-US"/>
        </w:rPr>
        <w:t>- the term of exploitation of the object of fixed assets.</w:t>
      </w:r>
    </w:p>
    <w:p w:rsidR="0018430F" w:rsidRPr="00345C79" w:rsidRDefault="00D71541"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The cost of carrying out basic and auxiliary works is determined by current pricelists and individual prices. At the same time, the cost of repairing equipment and materials (spare parts) for their implementation is a percentage of the cost of equipment and constitute the total cost of their use. In determining capital costs, take into account the cost of the necessary equipment, devices, vehicles, etc., taking into account the cost of delivery and installation of equipment at the production site; construction, expansion or re-equipment of industrial buildings, structures or their separate parts connected with the commissioning of the equipment proposed in the project.</w:t>
      </w:r>
    </w:p>
    <w:p w:rsidR="00D71541" w:rsidRDefault="00D71541"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The cost of equipment, devices and apparatus is based on current prices, and for new samples - at</w:t>
      </w:r>
      <w:r w:rsidRPr="00345C79">
        <w:rPr>
          <w:rFonts w:ascii="Times New Roman" w:eastAsia="Times New Roman" w:hAnsi="Times New Roman" w:cs="Times New Roman"/>
          <w:sz w:val="28"/>
          <w:szCs w:val="28"/>
          <w:lang w:val="uk-UA" w:eastAsia="ru-RU"/>
        </w:rPr>
        <w:t xml:space="preserve"> </w:t>
      </w:r>
      <w:r w:rsidRPr="00345C79">
        <w:rPr>
          <w:rFonts w:ascii="Times New Roman" w:eastAsia="Times New Roman" w:hAnsi="Times New Roman" w:cs="Times New Roman"/>
          <w:sz w:val="28"/>
          <w:szCs w:val="28"/>
          <w:lang w:val="en-US" w:eastAsia="ru-RU"/>
        </w:rPr>
        <w:t xml:space="preserve">the expected cost of its production / an approximate increase / discount / compared with the base equipment is set depending on the complexity / simplification / sample. Annex </w:t>
      </w:r>
      <w:proofErr w:type="gramStart"/>
      <w:r w:rsidRPr="00345C79">
        <w:rPr>
          <w:rFonts w:ascii="Times New Roman" w:eastAsia="Times New Roman" w:hAnsi="Times New Roman" w:cs="Times New Roman"/>
          <w:sz w:val="28"/>
          <w:szCs w:val="28"/>
          <w:lang w:val="en-US" w:eastAsia="ru-RU"/>
        </w:rPr>
        <w:t>4</w:t>
      </w:r>
      <w:proofErr w:type="gramEnd"/>
      <w:r w:rsidRPr="00345C79">
        <w:rPr>
          <w:rFonts w:ascii="Times New Roman" w:eastAsia="Times New Roman" w:hAnsi="Times New Roman" w:cs="Times New Roman"/>
          <w:sz w:val="28"/>
          <w:szCs w:val="28"/>
          <w:lang w:val="en-US" w:eastAsia="ru-RU"/>
        </w:rPr>
        <w:t xml:space="preserve"> lists the applicable depreciation rates for equipment.</w:t>
      </w:r>
    </w:p>
    <w:p w:rsidR="00A6649C" w:rsidRDefault="006306B5"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Summarize the cost of fixed assets and depreciation deductions in Table 1</w:t>
      </w:r>
      <w:r>
        <w:rPr>
          <w:rFonts w:ascii="Times New Roman" w:eastAsia="Times New Roman" w:hAnsi="Times New Roman" w:cs="Times New Roman"/>
          <w:sz w:val="28"/>
          <w:szCs w:val="28"/>
          <w:lang w:val="en-US" w:eastAsia="ru-RU"/>
        </w:rPr>
        <w:t>1</w:t>
      </w:r>
      <w:r w:rsidRPr="00345C79">
        <w:rPr>
          <w:rFonts w:ascii="Times New Roman" w:eastAsia="Times New Roman" w:hAnsi="Times New Roman" w:cs="Times New Roman"/>
          <w:sz w:val="28"/>
          <w:szCs w:val="28"/>
          <w:lang w:val="en-US" w:eastAsia="ru-RU"/>
        </w:rPr>
        <w:t>.</w:t>
      </w:r>
    </w:p>
    <w:p w:rsidR="006306B5" w:rsidRDefault="006306B5" w:rsidP="00345C79">
      <w:pPr>
        <w:spacing w:after="0" w:line="360" w:lineRule="auto"/>
        <w:ind w:firstLine="709"/>
        <w:jc w:val="both"/>
        <w:rPr>
          <w:rFonts w:ascii="Times New Roman" w:eastAsia="Times New Roman" w:hAnsi="Times New Roman" w:cs="Times New Roman"/>
          <w:sz w:val="28"/>
          <w:szCs w:val="28"/>
          <w:lang w:val="en-US" w:eastAsia="ru-RU"/>
        </w:rPr>
      </w:pPr>
    </w:p>
    <w:p w:rsidR="006306B5" w:rsidRDefault="006306B5" w:rsidP="00345C79">
      <w:pPr>
        <w:spacing w:after="0" w:line="360" w:lineRule="auto"/>
        <w:ind w:firstLine="709"/>
        <w:jc w:val="both"/>
        <w:rPr>
          <w:rFonts w:ascii="Times New Roman" w:eastAsia="Times New Roman" w:hAnsi="Times New Roman" w:cs="Times New Roman"/>
          <w:sz w:val="28"/>
          <w:szCs w:val="28"/>
          <w:lang w:val="en-US" w:eastAsia="ru-RU"/>
        </w:rPr>
      </w:pPr>
    </w:p>
    <w:p w:rsidR="00547948" w:rsidRPr="00A6649C" w:rsidRDefault="00547948" w:rsidP="0018430F">
      <w:pPr>
        <w:spacing w:after="200" w:line="276" w:lineRule="auto"/>
        <w:rPr>
          <w:rFonts w:ascii="Times New Roman" w:hAnsi="Times New Roman" w:cs="Times New Roman"/>
          <w:sz w:val="28"/>
          <w:szCs w:val="28"/>
          <w:lang w:val="uk-UA"/>
        </w:rPr>
        <w:sectPr w:rsidR="00547948" w:rsidRPr="00A6649C" w:rsidSect="00611AA8">
          <w:headerReference w:type="default" r:id="rId10"/>
          <w:pgSz w:w="11906" w:h="16838"/>
          <w:pgMar w:top="1134" w:right="850" w:bottom="1134" w:left="1701" w:header="708" w:footer="708" w:gutter="0"/>
          <w:cols w:space="708"/>
          <w:docGrid w:linePitch="360"/>
        </w:sectPr>
      </w:pPr>
    </w:p>
    <w:p w:rsidR="0018430F" w:rsidRPr="00AC7B58" w:rsidRDefault="00547948" w:rsidP="0018430F">
      <w:pPr>
        <w:spacing w:after="200" w:line="276" w:lineRule="auto"/>
        <w:rPr>
          <w:rStyle w:val="tlid-translation"/>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lastRenderedPageBreak/>
        <w:t>Table 1</w:t>
      </w:r>
      <w:r w:rsidR="006306B5">
        <w:rPr>
          <w:rStyle w:val="tlid-translation"/>
          <w:rFonts w:ascii="Times New Roman" w:hAnsi="Times New Roman" w:cs="Times New Roman"/>
          <w:sz w:val="28"/>
          <w:szCs w:val="28"/>
          <w:lang w:val="uk-UA"/>
        </w:rPr>
        <w:t>1</w:t>
      </w:r>
      <w:r w:rsidRPr="00AC7B58">
        <w:rPr>
          <w:rStyle w:val="tlid-translation"/>
          <w:rFonts w:ascii="Times New Roman" w:hAnsi="Times New Roman" w:cs="Times New Roman"/>
          <w:sz w:val="28"/>
          <w:szCs w:val="28"/>
          <w:lang w:val="en-US"/>
        </w:rPr>
        <w:t xml:space="preserve">. Justification of the cost of amortization deductions of fixed assets of the company for 2019, </w:t>
      </w:r>
      <w:proofErr w:type="spellStart"/>
      <w:r w:rsidRPr="00AC7B58">
        <w:rPr>
          <w:rStyle w:val="tlid-translation"/>
          <w:rFonts w:ascii="Times New Roman" w:hAnsi="Times New Roman" w:cs="Times New Roman"/>
          <w:sz w:val="28"/>
          <w:szCs w:val="28"/>
          <w:lang w:val="en-US"/>
        </w:rPr>
        <w:t>ths</w:t>
      </w:r>
      <w:proofErr w:type="spellEnd"/>
      <w:r w:rsidRPr="00AC7B58">
        <w:rPr>
          <w:rStyle w:val="tlid-translation"/>
          <w:rFonts w:ascii="Times New Roman" w:hAnsi="Times New Roman" w:cs="Times New Roman"/>
          <w:sz w:val="28"/>
          <w:szCs w:val="28"/>
          <w:lang w:val="en-US"/>
        </w:rPr>
        <w:t xml:space="preserve"> UAH.</w:t>
      </w:r>
    </w:p>
    <w:tbl>
      <w:tblPr>
        <w:tblpPr w:leftFromText="180" w:rightFromText="180" w:vertAnchor="page" w:horzAnchor="margin" w:tblpY="2461"/>
        <w:tblW w:w="5000" w:type="pct"/>
        <w:tblCellMar>
          <w:left w:w="0" w:type="dxa"/>
          <w:right w:w="0" w:type="dxa"/>
        </w:tblCellMar>
        <w:tblLook w:val="0000" w:firstRow="0" w:lastRow="0" w:firstColumn="0" w:lastColumn="0" w:noHBand="0" w:noVBand="0"/>
      </w:tblPr>
      <w:tblGrid>
        <w:gridCol w:w="1882"/>
        <w:gridCol w:w="1464"/>
        <w:gridCol w:w="1455"/>
        <w:gridCol w:w="1455"/>
        <w:gridCol w:w="1455"/>
        <w:gridCol w:w="1455"/>
        <w:gridCol w:w="1662"/>
        <w:gridCol w:w="1871"/>
        <w:gridCol w:w="1851"/>
      </w:tblGrid>
      <w:tr w:rsidR="00547948" w:rsidRPr="00780979" w:rsidTr="0048532D">
        <w:trPr>
          <w:cantSplit/>
          <w:trHeight w:val="255"/>
        </w:trPr>
        <w:tc>
          <w:tcPr>
            <w:tcW w:w="647"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A52125" w:rsidP="00A6649C">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Title of the object of fixed assets</w:t>
            </w:r>
          </w:p>
        </w:tc>
        <w:tc>
          <w:tcPr>
            <w:tcW w:w="503"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A6649C" w:rsidP="00A6649C">
            <w:pPr>
              <w:spacing w:after="0" w:line="240" w:lineRule="auto"/>
              <w:jc w:val="center"/>
              <w:rPr>
                <w:rFonts w:ascii="Times New Roman" w:eastAsia="Arial Unicode MS" w:hAnsi="Times New Roman" w:cs="Times New Roman"/>
                <w:sz w:val="24"/>
                <w:szCs w:val="24"/>
                <w:lang w:val="uk-UA"/>
              </w:rPr>
            </w:pPr>
            <w:r w:rsidRPr="00780979">
              <w:rPr>
                <w:rFonts w:ascii="Times New Roman" w:eastAsia="Times New Roman" w:hAnsi="Times New Roman" w:cs="Times New Roman"/>
                <w:sz w:val="24"/>
                <w:szCs w:val="24"/>
                <w:lang w:val="en-US" w:eastAsia="ru-RU"/>
              </w:rPr>
              <w:t>Q</w:t>
            </w:r>
            <w:proofErr w:type="spellStart"/>
            <w:r w:rsidR="00A52125" w:rsidRPr="00780979">
              <w:rPr>
                <w:rFonts w:ascii="Times New Roman" w:eastAsia="Times New Roman" w:hAnsi="Times New Roman" w:cs="Times New Roman"/>
                <w:sz w:val="24"/>
                <w:szCs w:val="24"/>
                <w:lang w:eastAsia="ru-RU"/>
              </w:rPr>
              <w:t>uantity</w:t>
            </w:r>
            <w:proofErr w:type="spellEnd"/>
            <w:r w:rsidR="00A52125" w:rsidRPr="00780979">
              <w:rPr>
                <w:rFonts w:ascii="Times New Roman" w:eastAsia="Times New Roman" w:hAnsi="Times New Roman" w:cs="Times New Roman"/>
                <w:sz w:val="24"/>
                <w:szCs w:val="24"/>
                <w:lang w:eastAsia="ru-RU"/>
              </w:rPr>
              <w:t xml:space="preserve">, </w:t>
            </w:r>
            <w:proofErr w:type="spellStart"/>
            <w:r w:rsidR="00A52125" w:rsidRPr="00780979">
              <w:rPr>
                <w:rFonts w:ascii="Times New Roman" w:eastAsia="Times New Roman" w:hAnsi="Times New Roman" w:cs="Times New Roman"/>
                <w:sz w:val="24"/>
                <w:szCs w:val="24"/>
                <w:lang w:eastAsia="ru-RU"/>
              </w:rPr>
              <w:t>items</w:t>
            </w:r>
            <w:proofErr w:type="spellEnd"/>
            <w:r w:rsidR="00547948" w:rsidRPr="00780979">
              <w:rPr>
                <w:rFonts w:ascii="Times New Roman" w:hAnsi="Times New Roman" w:cs="Times New Roman"/>
                <w:sz w:val="24"/>
                <w:szCs w:val="24"/>
                <w:lang w:val="uk-UA"/>
              </w:rPr>
              <w:t>.</w:t>
            </w:r>
          </w:p>
        </w:tc>
        <w:tc>
          <w:tcPr>
            <w:tcW w:w="500"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A52125" w:rsidP="00A6649C">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Cost at the beginning of the year, UAH</w:t>
            </w:r>
          </w:p>
        </w:tc>
        <w:tc>
          <w:tcPr>
            <w:tcW w:w="500"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A52125" w:rsidP="00A6649C">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Annual</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depreciation</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rate</w:t>
            </w:r>
            <w:proofErr w:type="spellEnd"/>
            <w:r w:rsidR="00547948" w:rsidRPr="00780979">
              <w:rPr>
                <w:rFonts w:ascii="Times New Roman" w:hAnsi="Times New Roman" w:cs="Times New Roman"/>
                <w:sz w:val="24"/>
                <w:szCs w:val="24"/>
                <w:lang w:val="uk-UA"/>
              </w:rPr>
              <w:t>, %</w:t>
            </w:r>
          </w:p>
        </w:tc>
        <w:tc>
          <w:tcPr>
            <w:tcW w:w="2850"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tcPr>
          <w:p w:rsidR="00547948" w:rsidRPr="00780979" w:rsidRDefault="00A52125" w:rsidP="00A6649C">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 xml:space="preserve">Amortization deductions in the current year, </w:t>
            </w:r>
            <w:proofErr w:type="spellStart"/>
            <w:r w:rsidR="00671793" w:rsidRPr="00780979">
              <w:rPr>
                <w:rStyle w:val="tlid-translation"/>
                <w:rFonts w:ascii="Times New Roman" w:hAnsi="Times New Roman" w:cs="Times New Roman"/>
                <w:sz w:val="24"/>
                <w:szCs w:val="24"/>
                <w:lang w:val="en-US"/>
              </w:rPr>
              <w:t>ths</w:t>
            </w:r>
            <w:proofErr w:type="spellEnd"/>
            <w:r w:rsidR="00671793" w:rsidRPr="00780979">
              <w:rPr>
                <w:rStyle w:val="tlid-translation"/>
                <w:rFonts w:ascii="Times New Roman" w:hAnsi="Times New Roman" w:cs="Times New Roman"/>
                <w:sz w:val="24"/>
                <w:szCs w:val="24"/>
                <w:lang w:val="en-US"/>
              </w:rPr>
              <w:t xml:space="preserve">. </w:t>
            </w:r>
            <w:r w:rsidRPr="00780979">
              <w:rPr>
                <w:rStyle w:val="tlid-translation"/>
                <w:rFonts w:ascii="Times New Roman" w:hAnsi="Times New Roman" w:cs="Times New Roman"/>
                <w:sz w:val="24"/>
                <w:szCs w:val="24"/>
                <w:lang w:val="en-US"/>
              </w:rPr>
              <w:t>UAH</w:t>
            </w:r>
          </w:p>
        </w:tc>
      </w:tr>
      <w:tr w:rsidR="00547948" w:rsidRPr="00780979" w:rsidTr="0048532D">
        <w:trPr>
          <w:cantSplit/>
          <w:trHeight w:val="476"/>
        </w:trPr>
        <w:tc>
          <w:tcPr>
            <w:tcW w:w="647" w:type="pct"/>
            <w:vMerge/>
            <w:tcBorders>
              <w:top w:val="single" w:sz="8" w:space="0" w:color="auto"/>
              <w:left w:val="single" w:sz="8"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3"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І</w:t>
            </w:r>
            <w:r w:rsidR="00A52125" w:rsidRPr="00780979">
              <w:rPr>
                <w:rStyle w:val="tlid-translation"/>
                <w:rFonts w:ascii="Times New Roman" w:hAnsi="Times New Roman" w:cs="Times New Roman"/>
                <w:sz w:val="24"/>
                <w:szCs w:val="24"/>
                <w:lang w:val="en-US"/>
              </w:rPr>
              <w:t xml:space="preserve"> quarter</w:t>
            </w:r>
          </w:p>
        </w:tc>
        <w:tc>
          <w:tcPr>
            <w:tcW w:w="50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A6649C">
            <w:pPr>
              <w:spacing w:after="0"/>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ІІ</w:t>
            </w:r>
            <w:r w:rsidR="00A52125" w:rsidRPr="00780979">
              <w:rPr>
                <w:rStyle w:val="tlid-translation"/>
                <w:rFonts w:ascii="Times New Roman" w:hAnsi="Times New Roman" w:cs="Times New Roman"/>
                <w:sz w:val="24"/>
                <w:szCs w:val="24"/>
                <w:lang w:val="en-US"/>
              </w:rPr>
              <w:t xml:space="preserve"> quarter</w:t>
            </w:r>
          </w:p>
        </w:tc>
        <w:tc>
          <w:tcPr>
            <w:tcW w:w="571"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A6649C">
            <w:pPr>
              <w:spacing w:after="0"/>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ІІІ</w:t>
            </w:r>
            <w:r w:rsidR="00A52125" w:rsidRPr="00780979">
              <w:rPr>
                <w:rStyle w:val="tlid-translation"/>
                <w:rFonts w:ascii="Times New Roman" w:hAnsi="Times New Roman" w:cs="Times New Roman"/>
                <w:sz w:val="24"/>
                <w:szCs w:val="24"/>
                <w:lang w:val="en-US"/>
              </w:rPr>
              <w:t xml:space="preserve"> quarter</w:t>
            </w:r>
          </w:p>
        </w:tc>
        <w:tc>
          <w:tcPr>
            <w:tcW w:w="643"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A6649C">
            <w:pPr>
              <w:spacing w:after="0"/>
              <w:jc w:val="center"/>
              <w:rPr>
                <w:rFonts w:ascii="Times New Roman" w:hAnsi="Times New Roman" w:cs="Times New Roman"/>
                <w:sz w:val="24"/>
                <w:szCs w:val="24"/>
                <w:lang w:val="uk-UA"/>
              </w:rPr>
            </w:pPr>
            <w:r w:rsidRPr="00780979">
              <w:rPr>
                <w:rFonts w:ascii="Times New Roman" w:hAnsi="Times New Roman" w:cs="Times New Roman"/>
                <w:sz w:val="24"/>
                <w:szCs w:val="24"/>
                <w:lang w:val="uk-UA"/>
              </w:rPr>
              <w:t xml:space="preserve">ІV </w:t>
            </w:r>
            <w:r w:rsidR="00A52125" w:rsidRPr="00780979">
              <w:rPr>
                <w:rStyle w:val="tlid-translation"/>
                <w:rFonts w:ascii="Times New Roman" w:hAnsi="Times New Roman" w:cs="Times New Roman"/>
                <w:sz w:val="24"/>
                <w:szCs w:val="24"/>
                <w:lang w:val="en-US"/>
              </w:rPr>
              <w:t xml:space="preserve"> quarter</w:t>
            </w:r>
          </w:p>
        </w:tc>
        <w:tc>
          <w:tcPr>
            <w:tcW w:w="636" w:type="pct"/>
            <w:vMerge w:val="restart"/>
            <w:tcBorders>
              <w:top w:val="nil"/>
              <w:left w:val="single" w:sz="4" w:space="0" w:color="auto"/>
              <w:bottom w:val="single" w:sz="4" w:space="0" w:color="000000"/>
              <w:right w:val="single" w:sz="8" w:space="0" w:color="auto"/>
            </w:tcBorders>
            <w:vAlign w:val="center"/>
          </w:tcPr>
          <w:p w:rsidR="00547948" w:rsidRPr="00780979" w:rsidRDefault="00A52125" w:rsidP="00A6649C">
            <w:pPr>
              <w:spacing w:after="0"/>
              <w:jc w:val="center"/>
              <w:rPr>
                <w:rFonts w:ascii="Times New Roman" w:eastAsia="Arial Unicode MS" w:hAnsi="Times New Roman" w:cs="Times New Roman"/>
                <w:sz w:val="24"/>
                <w:szCs w:val="24"/>
                <w:lang w:val="en-US"/>
              </w:rPr>
            </w:pPr>
            <w:r w:rsidRPr="00780979">
              <w:rPr>
                <w:rFonts w:ascii="Times New Roman" w:eastAsia="Arial Unicode MS" w:hAnsi="Times New Roman" w:cs="Times New Roman"/>
                <w:sz w:val="24"/>
                <w:szCs w:val="24"/>
                <w:lang w:val="en-US"/>
              </w:rPr>
              <w:t>Per year</w:t>
            </w:r>
          </w:p>
        </w:tc>
      </w:tr>
      <w:tr w:rsidR="00547948" w:rsidRPr="00780979" w:rsidTr="0048532D">
        <w:trPr>
          <w:cantSplit/>
          <w:trHeight w:val="476"/>
        </w:trPr>
        <w:tc>
          <w:tcPr>
            <w:tcW w:w="647" w:type="pct"/>
            <w:vMerge/>
            <w:tcBorders>
              <w:top w:val="single" w:sz="8" w:space="0" w:color="auto"/>
              <w:left w:val="single" w:sz="8"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3"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71"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643"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636" w:type="pct"/>
            <w:vMerge/>
            <w:tcBorders>
              <w:top w:val="nil"/>
              <w:left w:val="single" w:sz="4" w:space="0" w:color="auto"/>
              <w:bottom w:val="single" w:sz="4" w:space="0" w:color="000000"/>
              <w:right w:val="single" w:sz="8"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r>
      <w:tr w:rsidR="00547948" w:rsidRPr="00780979" w:rsidTr="0048532D">
        <w:trPr>
          <w:cantSplit/>
          <w:trHeight w:val="476"/>
        </w:trPr>
        <w:tc>
          <w:tcPr>
            <w:tcW w:w="647" w:type="pct"/>
            <w:vMerge/>
            <w:tcBorders>
              <w:top w:val="single" w:sz="8" w:space="0" w:color="auto"/>
              <w:left w:val="single" w:sz="8"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3"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single" w:sz="8" w:space="0" w:color="auto"/>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00"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571"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643" w:type="pct"/>
            <w:vMerge/>
            <w:tcBorders>
              <w:top w:val="nil"/>
              <w:left w:val="single" w:sz="4" w:space="0" w:color="auto"/>
              <w:bottom w:val="single" w:sz="4" w:space="0" w:color="auto"/>
              <w:right w:val="single" w:sz="4"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c>
          <w:tcPr>
            <w:tcW w:w="636" w:type="pct"/>
            <w:vMerge/>
            <w:tcBorders>
              <w:top w:val="nil"/>
              <w:left w:val="single" w:sz="4" w:space="0" w:color="auto"/>
              <w:bottom w:val="single" w:sz="4" w:space="0" w:color="000000"/>
              <w:right w:val="single" w:sz="8" w:space="0" w:color="auto"/>
            </w:tcBorders>
            <w:vAlign w:val="center"/>
          </w:tcPr>
          <w:p w:rsidR="00547948" w:rsidRPr="00780979" w:rsidRDefault="00547948" w:rsidP="00A6649C">
            <w:pPr>
              <w:spacing w:after="0"/>
              <w:jc w:val="center"/>
              <w:rPr>
                <w:rFonts w:ascii="Times New Roman" w:eastAsia="Arial Unicode MS" w:hAnsi="Times New Roman" w:cs="Times New Roman"/>
                <w:sz w:val="24"/>
                <w:szCs w:val="24"/>
                <w:lang w:val="uk-UA"/>
              </w:rPr>
            </w:pPr>
          </w:p>
        </w:tc>
      </w:tr>
      <w:tr w:rsidR="00547948" w:rsidRPr="00780979" w:rsidTr="0048532D">
        <w:trPr>
          <w:trHeight w:val="255"/>
        </w:trPr>
        <w:tc>
          <w:tcPr>
            <w:tcW w:w="647"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bottom"/>
          </w:tcPr>
          <w:p w:rsidR="00547948" w:rsidRPr="00780979" w:rsidRDefault="00547948"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1</w:t>
            </w:r>
          </w:p>
        </w:tc>
        <w:tc>
          <w:tcPr>
            <w:tcW w:w="503"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547948"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2</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547948"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3</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A6649C"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A6649C"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A6649C"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6</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A6649C"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7</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bottom"/>
          </w:tcPr>
          <w:p w:rsidR="00547948" w:rsidRPr="00780979" w:rsidRDefault="00A6649C" w:rsidP="00A6649C">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8</w:t>
            </w:r>
          </w:p>
        </w:tc>
        <w:tc>
          <w:tcPr>
            <w:tcW w:w="636" w:type="pct"/>
            <w:tcBorders>
              <w:top w:val="nil"/>
              <w:left w:val="nil"/>
              <w:bottom w:val="single" w:sz="4" w:space="0" w:color="auto"/>
              <w:right w:val="single" w:sz="8" w:space="0" w:color="auto"/>
            </w:tcBorders>
            <w:tcMar>
              <w:top w:w="20" w:type="dxa"/>
              <w:left w:w="20" w:type="dxa"/>
              <w:bottom w:w="0" w:type="dxa"/>
              <w:right w:w="20" w:type="dxa"/>
            </w:tcMar>
            <w:vAlign w:val="center"/>
          </w:tcPr>
          <w:p w:rsidR="00547948" w:rsidRPr="00780979" w:rsidRDefault="00A6649C" w:rsidP="00A6649C">
            <w:pPr>
              <w:spacing w:after="0"/>
              <w:jc w:val="center"/>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en-US"/>
              </w:rPr>
              <w:t>9</w:t>
            </w:r>
          </w:p>
        </w:tc>
      </w:tr>
      <w:tr w:rsidR="00547948" w:rsidRPr="00780979" w:rsidTr="0048532D">
        <w:trPr>
          <w:trHeight w:val="73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r>
      <w:tr w:rsidR="00547948" w:rsidRPr="00780979" w:rsidTr="0048532D">
        <w:trPr>
          <w:trHeight w:val="76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r>
      <w:tr w:rsidR="00547948" w:rsidRPr="00780979" w:rsidTr="0048532D">
        <w:trPr>
          <w:trHeight w:val="61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r>
      <w:tr w:rsidR="00547948" w:rsidRPr="00780979" w:rsidTr="0048532D">
        <w:trPr>
          <w:trHeight w:val="600"/>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r>
      <w:tr w:rsidR="00547948" w:rsidRPr="00780979" w:rsidTr="0048532D">
        <w:trPr>
          <w:trHeight w:val="660"/>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36"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547948" w:rsidRPr="00780979" w:rsidRDefault="00547948" w:rsidP="0048532D">
            <w:pPr>
              <w:spacing w:after="0"/>
              <w:jc w:val="center"/>
              <w:rPr>
                <w:rFonts w:ascii="Times New Roman" w:eastAsia="Arial Unicode MS" w:hAnsi="Times New Roman" w:cs="Times New Roman"/>
                <w:sz w:val="24"/>
                <w:szCs w:val="24"/>
                <w:lang w:val="uk-UA"/>
              </w:rPr>
            </w:pPr>
          </w:p>
        </w:tc>
      </w:tr>
      <w:tr w:rsidR="00547948" w:rsidRPr="00780979" w:rsidTr="0048532D">
        <w:trPr>
          <w:trHeight w:val="330"/>
        </w:trPr>
        <w:tc>
          <w:tcPr>
            <w:tcW w:w="647" w:type="pct"/>
            <w:tcBorders>
              <w:top w:val="nil"/>
              <w:left w:val="single" w:sz="8" w:space="0" w:color="auto"/>
              <w:bottom w:val="single" w:sz="8" w:space="0" w:color="auto"/>
              <w:right w:val="single" w:sz="4" w:space="0" w:color="auto"/>
            </w:tcBorders>
            <w:tcMar>
              <w:top w:w="20" w:type="dxa"/>
              <w:left w:w="20" w:type="dxa"/>
              <w:bottom w:w="0" w:type="dxa"/>
              <w:right w:w="20" w:type="dxa"/>
            </w:tcMar>
          </w:tcPr>
          <w:p w:rsidR="00547948" w:rsidRPr="00780979" w:rsidRDefault="00A52125" w:rsidP="0048532D">
            <w:pPr>
              <w:spacing w:after="0"/>
              <w:jc w:val="center"/>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en-US"/>
              </w:rPr>
              <w:t>Total</w:t>
            </w:r>
          </w:p>
        </w:tc>
        <w:tc>
          <w:tcPr>
            <w:tcW w:w="503"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nil"/>
              <w:left w:val="nil"/>
              <w:bottom w:val="single" w:sz="8" w:space="0" w:color="auto"/>
              <w:right w:val="single" w:sz="4" w:space="0" w:color="auto"/>
            </w:tcBorders>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0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571"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43"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c>
          <w:tcPr>
            <w:tcW w:w="636"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vAlign w:val="bottom"/>
          </w:tcPr>
          <w:p w:rsidR="00547948" w:rsidRPr="00780979" w:rsidRDefault="00547948" w:rsidP="0048532D">
            <w:pPr>
              <w:spacing w:after="0"/>
              <w:jc w:val="center"/>
              <w:rPr>
                <w:rFonts w:ascii="Times New Roman" w:eastAsia="Arial Unicode MS" w:hAnsi="Times New Roman" w:cs="Times New Roman"/>
                <w:sz w:val="24"/>
                <w:szCs w:val="24"/>
                <w:lang w:val="uk-UA"/>
              </w:rPr>
            </w:pPr>
          </w:p>
        </w:tc>
      </w:tr>
    </w:tbl>
    <w:p w:rsidR="00A52125" w:rsidRPr="00780979" w:rsidRDefault="00A52125">
      <w:pPr>
        <w:spacing w:after="200" w:line="276" w:lineRule="auto"/>
        <w:rPr>
          <w:rFonts w:ascii="Times New Roman" w:hAnsi="Times New Roman" w:cs="Times New Roman"/>
          <w:sz w:val="24"/>
          <w:szCs w:val="24"/>
          <w:lang w:val="en-US"/>
        </w:rPr>
        <w:sectPr w:rsidR="00A52125" w:rsidRPr="00780979" w:rsidSect="00547948">
          <w:pgSz w:w="16838" w:h="11906" w:orient="landscape"/>
          <w:pgMar w:top="1701" w:right="1134" w:bottom="850" w:left="1134" w:header="708" w:footer="708" w:gutter="0"/>
          <w:cols w:space="708"/>
          <w:docGrid w:linePitch="360"/>
        </w:sectPr>
      </w:pPr>
    </w:p>
    <w:p w:rsidR="006306B5" w:rsidRPr="006306B5" w:rsidRDefault="006306B5" w:rsidP="006306B5">
      <w:pPr>
        <w:pStyle w:val="3"/>
        <w:rPr>
          <w:rFonts w:ascii="Times New Roman" w:eastAsia="Times New Roman" w:hAnsi="Times New Roman" w:cs="Times New Roman"/>
          <w:b/>
          <w:color w:val="auto"/>
          <w:sz w:val="28"/>
          <w:szCs w:val="28"/>
          <w:lang w:val="uk-UA" w:eastAsia="ru-RU"/>
        </w:rPr>
      </w:pPr>
      <w:bookmarkStart w:id="11" w:name="_Toc10735829"/>
      <w:r w:rsidRPr="006306B5">
        <w:rPr>
          <w:rFonts w:ascii="Times New Roman" w:eastAsia="Times New Roman" w:hAnsi="Times New Roman" w:cs="Times New Roman"/>
          <w:b/>
          <w:color w:val="auto"/>
          <w:sz w:val="28"/>
          <w:szCs w:val="28"/>
          <w:lang w:val="en-US" w:eastAsia="ru-RU"/>
        </w:rPr>
        <w:lastRenderedPageBreak/>
        <w:t>6</w:t>
      </w:r>
      <w:r w:rsidRPr="006306B5">
        <w:rPr>
          <w:rFonts w:ascii="Times New Roman" w:eastAsia="Times New Roman" w:hAnsi="Times New Roman" w:cs="Times New Roman"/>
          <w:b/>
          <w:color w:val="auto"/>
          <w:sz w:val="28"/>
          <w:szCs w:val="28"/>
          <w:lang w:val="uk-UA" w:eastAsia="ru-RU"/>
        </w:rPr>
        <w:t xml:space="preserve">.4. </w:t>
      </w:r>
      <w:proofErr w:type="spellStart"/>
      <w:r w:rsidRPr="006306B5">
        <w:rPr>
          <w:rFonts w:ascii="Times New Roman" w:eastAsia="Times New Roman" w:hAnsi="Times New Roman" w:cs="Times New Roman"/>
          <w:b/>
          <w:color w:val="auto"/>
          <w:sz w:val="28"/>
          <w:szCs w:val="28"/>
          <w:lang w:val="uk-UA" w:eastAsia="ru-RU"/>
        </w:rPr>
        <w:t>Other</w:t>
      </w:r>
      <w:proofErr w:type="spellEnd"/>
      <w:r w:rsidRPr="006306B5">
        <w:rPr>
          <w:rFonts w:ascii="Times New Roman" w:eastAsia="Times New Roman" w:hAnsi="Times New Roman" w:cs="Times New Roman"/>
          <w:b/>
          <w:color w:val="auto"/>
          <w:sz w:val="28"/>
          <w:szCs w:val="28"/>
          <w:lang w:val="uk-UA" w:eastAsia="ru-RU"/>
        </w:rPr>
        <w:t xml:space="preserve"> </w:t>
      </w:r>
      <w:proofErr w:type="spellStart"/>
      <w:r w:rsidRPr="006306B5">
        <w:rPr>
          <w:rFonts w:ascii="Times New Roman" w:eastAsia="Times New Roman" w:hAnsi="Times New Roman" w:cs="Times New Roman"/>
          <w:b/>
          <w:color w:val="auto"/>
          <w:sz w:val="28"/>
          <w:szCs w:val="28"/>
          <w:lang w:val="uk-UA" w:eastAsia="ru-RU"/>
        </w:rPr>
        <w:t>direct</w:t>
      </w:r>
      <w:proofErr w:type="spellEnd"/>
      <w:r w:rsidRPr="006306B5">
        <w:rPr>
          <w:rFonts w:ascii="Times New Roman" w:eastAsia="Times New Roman" w:hAnsi="Times New Roman" w:cs="Times New Roman"/>
          <w:b/>
          <w:color w:val="auto"/>
          <w:sz w:val="28"/>
          <w:szCs w:val="28"/>
          <w:lang w:val="uk-UA" w:eastAsia="ru-RU"/>
        </w:rPr>
        <w:t xml:space="preserve"> </w:t>
      </w:r>
      <w:proofErr w:type="spellStart"/>
      <w:r w:rsidRPr="006306B5">
        <w:rPr>
          <w:rFonts w:ascii="Times New Roman" w:eastAsia="Times New Roman" w:hAnsi="Times New Roman" w:cs="Times New Roman"/>
          <w:b/>
          <w:color w:val="auto"/>
          <w:sz w:val="28"/>
          <w:szCs w:val="28"/>
          <w:lang w:val="uk-UA" w:eastAsia="ru-RU"/>
        </w:rPr>
        <w:t>costs</w:t>
      </w:r>
      <w:bookmarkEnd w:id="11"/>
      <w:proofErr w:type="spellEnd"/>
    </w:p>
    <w:p w:rsidR="006306B5" w:rsidRPr="00A6649C" w:rsidRDefault="006306B5" w:rsidP="006306B5">
      <w:pPr>
        <w:rPr>
          <w:lang w:val="en-US" w:eastAsia="ru-RU"/>
        </w:rPr>
      </w:pPr>
    </w:p>
    <w:p w:rsidR="006306B5" w:rsidRPr="00345C79" w:rsidRDefault="006306B5" w:rsidP="006306B5">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Direct </w:t>
      </w:r>
      <w:proofErr w:type="spellStart"/>
      <w:r w:rsidRPr="00345C79">
        <w:rPr>
          <w:rFonts w:ascii="Times New Roman" w:eastAsia="Times New Roman" w:hAnsi="Times New Roman" w:cs="Times New Roman"/>
          <w:sz w:val="28"/>
          <w:szCs w:val="28"/>
          <w:lang w:val="en-US" w:eastAsia="ru-RU"/>
        </w:rPr>
        <w:t>direct</w:t>
      </w:r>
      <w:proofErr w:type="spellEnd"/>
      <w:r w:rsidRPr="00345C79">
        <w:rPr>
          <w:rFonts w:ascii="Times New Roman" w:eastAsia="Times New Roman" w:hAnsi="Times New Roman" w:cs="Times New Roman"/>
          <w:sz w:val="28"/>
          <w:szCs w:val="28"/>
          <w:lang w:val="en-US" w:eastAsia="ru-RU"/>
        </w:rPr>
        <w:t xml:space="preserve"> costs include research and development costs, services provided by outside organizations, utilities and rentals, loans and their servicing, technological losses, bad faith receivables, operating exchange differences, costs of fines, penalties, penalties, retention social and cultural objects and so on. We summarize other direct costs in Table 1</w:t>
      </w:r>
      <w:r>
        <w:rPr>
          <w:rFonts w:ascii="Times New Roman" w:eastAsia="Times New Roman" w:hAnsi="Times New Roman" w:cs="Times New Roman"/>
          <w:sz w:val="28"/>
          <w:szCs w:val="28"/>
          <w:lang w:val="en-US" w:eastAsia="ru-RU"/>
        </w:rPr>
        <w:t>2</w:t>
      </w:r>
      <w:r w:rsidRPr="00345C79">
        <w:rPr>
          <w:rFonts w:ascii="Times New Roman" w:eastAsia="Times New Roman" w:hAnsi="Times New Roman" w:cs="Times New Roman"/>
          <w:sz w:val="28"/>
          <w:szCs w:val="28"/>
          <w:lang w:val="en-US" w:eastAsia="ru-RU"/>
        </w:rPr>
        <w:t>.</w:t>
      </w:r>
    </w:p>
    <w:p w:rsidR="006306B5" w:rsidRPr="00345C79" w:rsidRDefault="006306B5" w:rsidP="006306B5">
      <w:pPr>
        <w:spacing w:after="0" w:line="360" w:lineRule="auto"/>
        <w:ind w:firstLine="709"/>
        <w:jc w:val="right"/>
        <w:rPr>
          <w:rStyle w:val="tlid-translation"/>
          <w:rFonts w:ascii="Times New Roman" w:hAnsi="Times New Roman" w:cs="Times New Roman"/>
          <w:sz w:val="28"/>
          <w:szCs w:val="28"/>
          <w:lang w:val="uk-UA"/>
        </w:rPr>
      </w:pPr>
      <w:r w:rsidRPr="00345C79">
        <w:rPr>
          <w:rStyle w:val="tlid-translation"/>
          <w:rFonts w:ascii="Times New Roman" w:hAnsi="Times New Roman" w:cs="Times New Roman"/>
          <w:sz w:val="28"/>
          <w:szCs w:val="28"/>
          <w:lang w:val="en-US"/>
        </w:rPr>
        <w:t>Table 1</w:t>
      </w:r>
      <w:r>
        <w:rPr>
          <w:rStyle w:val="tlid-translation"/>
          <w:rFonts w:ascii="Times New Roman" w:hAnsi="Times New Roman" w:cs="Times New Roman"/>
          <w:sz w:val="28"/>
          <w:szCs w:val="28"/>
          <w:lang w:val="en-US"/>
        </w:rPr>
        <w:t>2</w:t>
      </w:r>
      <w:r w:rsidRPr="00345C79">
        <w:rPr>
          <w:rStyle w:val="tlid-translation"/>
          <w:rFonts w:ascii="Times New Roman" w:hAnsi="Times New Roman" w:cs="Times New Roman"/>
          <w:sz w:val="28"/>
          <w:szCs w:val="28"/>
          <w:lang w:val="en-US"/>
        </w:rPr>
        <w:t>. Justification of direct other expenses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1"/>
        <w:gridCol w:w="1826"/>
        <w:gridCol w:w="2398"/>
        <w:gridCol w:w="1710"/>
      </w:tblGrid>
      <w:tr w:rsidR="006306B5" w:rsidRPr="00780979" w:rsidTr="003C7B94">
        <w:trPr>
          <w:cantSplit/>
          <w:trHeight w:val="450"/>
        </w:trPr>
        <w:tc>
          <w:tcPr>
            <w:tcW w:w="1825" w:type="pct"/>
            <w:vMerge w:val="restart"/>
            <w:tcMar>
              <w:top w:w="20" w:type="dxa"/>
              <w:left w:w="20" w:type="dxa"/>
              <w:bottom w:w="0" w:type="dxa"/>
              <w:right w:w="20" w:type="dxa"/>
            </w:tcMar>
            <w:vAlign w:val="center"/>
          </w:tcPr>
          <w:p w:rsidR="006306B5" w:rsidRPr="00780979" w:rsidRDefault="006306B5" w:rsidP="003C7B94">
            <w:pPr>
              <w:spacing w:after="0"/>
              <w:jc w:val="center"/>
              <w:rPr>
                <w:rFonts w:ascii="Times New Roman" w:eastAsia="Arial Unicode MS" w:hAnsi="Times New Roman" w:cs="Times New Roman"/>
                <w:sz w:val="24"/>
                <w:szCs w:val="24"/>
                <w:lang w:val="en-GB"/>
              </w:rPr>
            </w:pPr>
            <w:r w:rsidRPr="00780979">
              <w:rPr>
                <w:rStyle w:val="tlid-translation"/>
                <w:rFonts w:ascii="Times New Roman" w:hAnsi="Times New Roman" w:cs="Times New Roman"/>
                <w:sz w:val="24"/>
                <w:szCs w:val="24"/>
                <w:lang w:val="en-GB"/>
              </w:rPr>
              <w:t>Types of services</w:t>
            </w:r>
          </w:p>
        </w:tc>
        <w:tc>
          <w:tcPr>
            <w:tcW w:w="977" w:type="pct"/>
            <w:vMerge w:val="restart"/>
            <w:tcMar>
              <w:top w:w="20" w:type="dxa"/>
              <w:left w:w="20" w:type="dxa"/>
              <w:bottom w:w="0" w:type="dxa"/>
              <w:right w:w="20" w:type="dxa"/>
            </w:tcMar>
            <w:vAlign w:val="center"/>
          </w:tcPr>
          <w:p w:rsidR="006306B5" w:rsidRPr="00780979" w:rsidRDefault="006306B5" w:rsidP="003C7B94">
            <w:pPr>
              <w:spacing w:after="0"/>
              <w:jc w:val="center"/>
              <w:rPr>
                <w:rFonts w:ascii="Times New Roman" w:eastAsia="Arial Unicode MS" w:hAnsi="Times New Roman" w:cs="Times New Roman"/>
                <w:sz w:val="24"/>
                <w:szCs w:val="24"/>
                <w:lang w:val="en-GB"/>
              </w:rPr>
            </w:pPr>
            <w:r w:rsidRPr="00780979">
              <w:rPr>
                <w:rStyle w:val="tlid-translation"/>
                <w:rFonts w:ascii="Times New Roman" w:hAnsi="Times New Roman" w:cs="Times New Roman"/>
                <w:sz w:val="24"/>
                <w:szCs w:val="24"/>
                <w:lang w:val="en-GB"/>
              </w:rPr>
              <w:t>Data source</w:t>
            </w:r>
          </w:p>
        </w:tc>
        <w:tc>
          <w:tcPr>
            <w:tcW w:w="2198" w:type="pct"/>
            <w:gridSpan w:val="2"/>
            <w:tcMar>
              <w:top w:w="20" w:type="dxa"/>
              <w:left w:w="20" w:type="dxa"/>
              <w:bottom w:w="0" w:type="dxa"/>
              <w:right w:w="20" w:type="dxa"/>
            </w:tcMar>
            <w:vAlign w:val="center"/>
          </w:tcPr>
          <w:p w:rsidR="006306B5" w:rsidRPr="00780979" w:rsidRDefault="006306B5" w:rsidP="003C7B94">
            <w:pPr>
              <w:spacing w:after="0"/>
              <w:jc w:val="center"/>
              <w:rPr>
                <w:rFonts w:ascii="Times New Roman" w:hAnsi="Times New Roman" w:cs="Times New Roman"/>
                <w:sz w:val="24"/>
                <w:szCs w:val="24"/>
                <w:lang w:val="en-GB"/>
              </w:rPr>
            </w:pPr>
            <w:r w:rsidRPr="00780979">
              <w:rPr>
                <w:rStyle w:val="tlid-translation"/>
                <w:rFonts w:ascii="Times New Roman" w:hAnsi="Times New Roman" w:cs="Times New Roman"/>
                <w:sz w:val="24"/>
                <w:szCs w:val="24"/>
                <w:lang w:val="en-GB"/>
              </w:rPr>
              <w:t>Cost of services, UAH</w:t>
            </w:r>
          </w:p>
        </w:tc>
      </w:tr>
      <w:tr w:rsidR="006306B5" w:rsidRPr="00780979" w:rsidTr="003C7B94">
        <w:trPr>
          <w:cantSplit/>
          <w:trHeight w:val="300"/>
        </w:trPr>
        <w:tc>
          <w:tcPr>
            <w:tcW w:w="1825" w:type="pct"/>
            <w:vMerge/>
            <w:vAlign w:val="center"/>
          </w:tcPr>
          <w:p w:rsidR="006306B5" w:rsidRPr="00780979" w:rsidRDefault="006306B5" w:rsidP="003C7B94">
            <w:pPr>
              <w:spacing w:after="0"/>
              <w:rPr>
                <w:rFonts w:ascii="Times New Roman" w:eastAsia="Arial Unicode MS" w:hAnsi="Times New Roman" w:cs="Times New Roman"/>
                <w:sz w:val="24"/>
                <w:szCs w:val="24"/>
                <w:lang w:val="en-GB"/>
              </w:rPr>
            </w:pPr>
          </w:p>
        </w:tc>
        <w:tc>
          <w:tcPr>
            <w:tcW w:w="977" w:type="pct"/>
            <w:vMerge/>
            <w:vAlign w:val="center"/>
          </w:tcPr>
          <w:p w:rsidR="006306B5" w:rsidRPr="00780979" w:rsidRDefault="006306B5" w:rsidP="003C7B94">
            <w:pPr>
              <w:spacing w:after="0"/>
              <w:rPr>
                <w:rFonts w:ascii="Times New Roman" w:eastAsia="Arial Unicode MS" w:hAnsi="Times New Roman" w:cs="Times New Roman"/>
                <w:sz w:val="24"/>
                <w:szCs w:val="24"/>
                <w:lang w:val="en-GB"/>
              </w:rPr>
            </w:pPr>
          </w:p>
        </w:tc>
        <w:tc>
          <w:tcPr>
            <w:tcW w:w="1283" w:type="pct"/>
            <w:tcMar>
              <w:top w:w="20" w:type="dxa"/>
              <w:left w:w="20" w:type="dxa"/>
              <w:bottom w:w="0" w:type="dxa"/>
              <w:right w:w="20" w:type="dxa"/>
            </w:tcMar>
            <w:vAlign w:val="center"/>
          </w:tcPr>
          <w:p w:rsidR="006306B5" w:rsidRPr="00780979" w:rsidRDefault="006306B5" w:rsidP="003C7B94">
            <w:pPr>
              <w:spacing w:after="0" w:line="240" w:lineRule="auto"/>
              <w:jc w:val="center"/>
              <w:rPr>
                <w:rFonts w:ascii="Times New Roman" w:eastAsia="Times New Roman" w:hAnsi="Times New Roman" w:cs="Times New Roman"/>
                <w:sz w:val="24"/>
                <w:szCs w:val="24"/>
                <w:lang w:val="en-GB" w:eastAsia="ru-RU"/>
              </w:rPr>
            </w:pPr>
            <w:r w:rsidRPr="00780979">
              <w:rPr>
                <w:rFonts w:ascii="Times New Roman" w:eastAsia="Times New Roman" w:hAnsi="Times New Roman" w:cs="Times New Roman"/>
                <w:sz w:val="24"/>
                <w:szCs w:val="24"/>
                <w:lang w:val="en-GB" w:eastAsia="ru-RU"/>
              </w:rPr>
              <w:t xml:space="preserve"> Per month</w:t>
            </w:r>
          </w:p>
        </w:tc>
        <w:tc>
          <w:tcPr>
            <w:tcW w:w="915" w:type="pct"/>
          </w:tcPr>
          <w:p w:rsidR="006306B5" w:rsidRPr="00780979" w:rsidRDefault="006306B5" w:rsidP="003C7B94">
            <w:pPr>
              <w:spacing w:after="0" w:line="240" w:lineRule="auto"/>
              <w:jc w:val="center"/>
              <w:rPr>
                <w:rFonts w:ascii="Times New Roman" w:eastAsia="Times New Roman" w:hAnsi="Times New Roman" w:cs="Times New Roman"/>
                <w:sz w:val="24"/>
                <w:szCs w:val="24"/>
                <w:lang w:val="en-GB" w:eastAsia="ru-RU"/>
              </w:rPr>
            </w:pPr>
            <w:r w:rsidRPr="00780979">
              <w:rPr>
                <w:rFonts w:ascii="Times New Roman" w:eastAsia="Times New Roman" w:hAnsi="Times New Roman" w:cs="Times New Roman"/>
                <w:sz w:val="24"/>
                <w:szCs w:val="24"/>
                <w:lang w:val="en-GB" w:eastAsia="ru-RU"/>
              </w:rPr>
              <w:t>per year</w:t>
            </w:r>
          </w:p>
        </w:tc>
      </w:tr>
      <w:tr w:rsidR="006306B5" w:rsidRPr="00780979" w:rsidTr="003C7B94">
        <w:trPr>
          <w:trHeight w:val="300"/>
        </w:trPr>
        <w:tc>
          <w:tcPr>
            <w:tcW w:w="1825" w:type="pct"/>
            <w:tcMar>
              <w:top w:w="20" w:type="dxa"/>
              <w:left w:w="20" w:type="dxa"/>
              <w:bottom w:w="0" w:type="dxa"/>
              <w:right w:w="20" w:type="dxa"/>
            </w:tcMar>
          </w:tcPr>
          <w:p w:rsidR="006306B5" w:rsidRPr="00780979" w:rsidRDefault="006306B5" w:rsidP="003C7B94">
            <w:pPr>
              <w:spacing w:after="0"/>
              <w:rPr>
                <w:rFonts w:ascii="Times New Roman" w:eastAsia="Arial Unicode MS" w:hAnsi="Times New Roman" w:cs="Times New Roman"/>
                <w:sz w:val="24"/>
                <w:szCs w:val="24"/>
                <w:lang w:val="en-GB"/>
              </w:rPr>
            </w:pPr>
            <w:r w:rsidRPr="00780979">
              <w:rPr>
                <w:rFonts w:ascii="Times New Roman" w:hAnsi="Times New Roman" w:cs="Times New Roman"/>
                <w:sz w:val="24"/>
                <w:szCs w:val="24"/>
                <w:lang w:val="en-GB"/>
              </w:rPr>
              <w:t xml:space="preserve">1. </w:t>
            </w:r>
            <w:r w:rsidRPr="00780979">
              <w:rPr>
                <w:rStyle w:val="tlid-translation"/>
                <w:rFonts w:ascii="Times New Roman" w:hAnsi="Times New Roman" w:cs="Times New Roman"/>
                <w:sz w:val="24"/>
                <w:szCs w:val="24"/>
                <w:lang w:val="en-GB"/>
              </w:rPr>
              <w:t>Protection</w:t>
            </w:r>
          </w:p>
        </w:tc>
        <w:tc>
          <w:tcPr>
            <w:tcW w:w="977" w:type="pct"/>
            <w:tcMar>
              <w:top w:w="20" w:type="dxa"/>
              <w:left w:w="20" w:type="dxa"/>
              <w:bottom w:w="0" w:type="dxa"/>
              <w:right w:w="20" w:type="dxa"/>
            </w:tcMar>
          </w:tcPr>
          <w:p w:rsidR="006306B5" w:rsidRPr="00780979" w:rsidRDefault="006306B5" w:rsidP="003C7B94">
            <w:pPr>
              <w:spacing w:after="0"/>
              <w:jc w:val="center"/>
              <w:rPr>
                <w:rFonts w:ascii="Times New Roman" w:eastAsia="Arial Unicode MS" w:hAnsi="Times New Roman" w:cs="Times New Roman"/>
                <w:sz w:val="24"/>
                <w:szCs w:val="24"/>
                <w:lang w:val="en-GB"/>
              </w:rPr>
            </w:pPr>
            <w:r w:rsidRPr="00780979">
              <w:rPr>
                <w:rStyle w:val="tlid-translation"/>
                <w:rFonts w:ascii="Times New Roman" w:hAnsi="Times New Roman" w:cs="Times New Roman"/>
                <w:sz w:val="24"/>
                <w:szCs w:val="24"/>
                <w:lang w:val="en-GB"/>
              </w:rPr>
              <w:t>Agreement</w:t>
            </w:r>
          </w:p>
        </w:tc>
        <w:tc>
          <w:tcPr>
            <w:tcW w:w="1283" w:type="pct"/>
            <w:tcMar>
              <w:top w:w="20" w:type="dxa"/>
              <w:left w:w="20" w:type="dxa"/>
              <w:bottom w:w="0" w:type="dxa"/>
              <w:right w:w="20" w:type="dxa"/>
            </w:tcMar>
          </w:tcPr>
          <w:p w:rsidR="006306B5" w:rsidRPr="00780979" w:rsidRDefault="006306B5" w:rsidP="003C7B94">
            <w:pPr>
              <w:spacing w:after="0"/>
              <w:rPr>
                <w:rFonts w:ascii="Times New Roman" w:eastAsia="Arial Unicode MS" w:hAnsi="Times New Roman" w:cs="Times New Roman"/>
                <w:sz w:val="24"/>
                <w:szCs w:val="24"/>
                <w:lang w:val="en-GB"/>
              </w:rPr>
            </w:pPr>
          </w:p>
        </w:tc>
        <w:tc>
          <w:tcPr>
            <w:tcW w:w="915" w:type="pct"/>
          </w:tcPr>
          <w:p w:rsidR="006306B5" w:rsidRPr="00780979" w:rsidRDefault="006306B5" w:rsidP="003C7B94">
            <w:pPr>
              <w:spacing w:after="0"/>
              <w:rPr>
                <w:rFonts w:ascii="Times New Roman" w:hAnsi="Times New Roman" w:cs="Times New Roman"/>
                <w:sz w:val="24"/>
                <w:szCs w:val="24"/>
                <w:lang w:val="en-GB"/>
              </w:rPr>
            </w:pPr>
          </w:p>
        </w:tc>
      </w:tr>
      <w:tr w:rsidR="006306B5" w:rsidRPr="00780979" w:rsidTr="003C7B94">
        <w:trPr>
          <w:trHeight w:val="300"/>
        </w:trPr>
        <w:tc>
          <w:tcPr>
            <w:tcW w:w="1825" w:type="pct"/>
            <w:tcMar>
              <w:top w:w="20" w:type="dxa"/>
              <w:left w:w="20" w:type="dxa"/>
              <w:bottom w:w="0" w:type="dxa"/>
              <w:right w:w="20" w:type="dxa"/>
            </w:tcMar>
          </w:tcPr>
          <w:p w:rsidR="006306B5" w:rsidRPr="00780979" w:rsidRDefault="006306B5" w:rsidP="003C7B94">
            <w:pPr>
              <w:spacing w:after="0"/>
              <w:rPr>
                <w:rFonts w:ascii="Times New Roman" w:hAnsi="Times New Roman" w:cs="Times New Roman"/>
                <w:sz w:val="24"/>
                <w:szCs w:val="24"/>
                <w:lang w:val="en-GB"/>
              </w:rPr>
            </w:pPr>
            <w:r w:rsidRPr="00780979">
              <w:rPr>
                <w:rFonts w:ascii="Times New Roman" w:hAnsi="Times New Roman" w:cs="Times New Roman"/>
                <w:sz w:val="24"/>
                <w:szCs w:val="24"/>
                <w:lang w:val="en-GB"/>
              </w:rPr>
              <w:t xml:space="preserve">2. </w:t>
            </w:r>
            <w:r w:rsidRPr="00780979">
              <w:rPr>
                <w:rStyle w:val="tlid-translation"/>
                <w:rFonts w:ascii="Times New Roman" w:hAnsi="Times New Roman" w:cs="Times New Roman"/>
                <w:sz w:val="24"/>
                <w:szCs w:val="24"/>
                <w:lang w:val="en-GB"/>
              </w:rPr>
              <w:t>Advertising</w:t>
            </w:r>
          </w:p>
        </w:tc>
        <w:tc>
          <w:tcPr>
            <w:tcW w:w="977" w:type="pct"/>
            <w:tcMar>
              <w:top w:w="20" w:type="dxa"/>
              <w:left w:w="20" w:type="dxa"/>
              <w:bottom w:w="0" w:type="dxa"/>
              <w:right w:w="20" w:type="dxa"/>
            </w:tcMar>
          </w:tcPr>
          <w:p w:rsidR="006306B5" w:rsidRPr="00780979" w:rsidRDefault="006306B5" w:rsidP="003C7B94">
            <w:pPr>
              <w:spacing w:after="0"/>
              <w:jc w:val="center"/>
              <w:rPr>
                <w:rFonts w:ascii="Times New Roman" w:hAnsi="Times New Roman" w:cs="Times New Roman"/>
                <w:sz w:val="24"/>
                <w:szCs w:val="24"/>
                <w:lang w:val="en-GB"/>
              </w:rPr>
            </w:pPr>
            <w:r w:rsidRPr="00780979">
              <w:rPr>
                <w:rStyle w:val="tlid-translation"/>
                <w:rFonts w:ascii="Times New Roman" w:hAnsi="Times New Roman" w:cs="Times New Roman"/>
                <w:sz w:val="24"/>
                <w:szCs w:val="24"/>
                <w:lang w:val="en-GB"/>
              </w:rPr>
              <w:t>Agreement</w:t>
            </w:r>
          </w:p>
        </w:tc>
        <w:tc>
          <w:tcPr>
            <w:tcW w:w="1283" w:type="pct"/>
            <w:tcMar>
              <w:top w:w="20" w:type="dxa"/>
              <w:left w:w="20" w:type="dxa"/>
              <w:bottom w:w="0" w:type="dxa"/>
              <w:right w:w="20" w:type="dxa"/>
            </w:tcMar>
          </w:tcPr>
          <w:p w:rsidR="006306B5" w:rsidRPr="00780979" w:rsidRDefault="006306B5" w:rsidP="003C7B94">
            <w:pPr>
              <w:spacing w:after="0"/>
              <w:rPr>
                <w:rFonts w:ascii="Times New Roman" w:hAnsi="Times New Roman" w:cs="Times New Roman"/>
                <w:sz w:val="24"/>
                <w:szCs w:val="24"/>
                <w:lang w:val="en-GB"/>
              </w:rPr>
            </w:pPr>
          </w:p>
        </w:tc>
        <w:tc>
          <w:tcPr>
            <w:tcW w:w="915" w:type="pct"/>
          </w:tcPr>
          <w:p w:rsidR="006306B5" w:rsidRPr="00780979" w:rsidRDefault="006306B5" w:rsidP="003C7B94">
            <w:pPr>
              <w:spacing w:after="0"/>
              <w:rPr>
                <w:rFonts w:ascii="Times New Roman" w:hAnsi="Times New Roman" w:cs="Times New Roman"/>
                <w:sz w:val="24"/>
                <w:szCs w:val="24"/>
                <w:lang w:val="en-GB"/>
              </w:rPr>
            </w:pPr>
          </w:p>
        </w:tc>
      </w:tr>
      <w:tr w:rsidR="006306B5" w:rsidRPr="00780979" w:rsidTr="003C7B94">
        <w:trPr>
          <w:trHeight w:val="300"/>
        </w:trPr>
        <w:tc>
          <w:tcPr>
            <w:tcW w:w="1825" w:type="pct"/>
            <w:tcMar>
              <w:top w:w="20" w:type="dxa"/>
              <w:left w:w="20" w:type="dxa"/>
              <w:bottom w:w="0" w:type="dxa"/>
              <w:right w:w="20" w:type="dxa"/>
            </w:tcMar>
          </w:tcPr>
          <w:p w:rsidR="006306B5" w:rsidRPr="00780979" w:rsidRDefault="006306B5" w:rsidP="003C7B94">
            <w:pPr>
              <w:spacing w:after="0"/>
              <w:rPr>
                <w:rFonts w:ascii="Times New Roman" w:hAnsi="Times New Roman" w:cs="Times New Roman"/>
                <w:sz w:val="24"/>
                <w:szCs w:val="24"/>
                <w:lang w:val="en-GB"/>
              </w:rPr>
            </w:pPr>
            <w:r w:rsidRPr="00780979">
              <w:rPr>
                <w:rFonts w:ascii="Times New Roman" w:hAnsi="Times New Roman" w:cs="Times New Roman"/>
                <w:sz w:val="24"/>
                <w:szCs w:val="24"/>
                <w:lang w:val="en-GB"/>
              </w:rPr>
              <w:t>3.</w:t>
            </w:r>
            <w:r w:rsidRPr="00780979">
              <w:rPr>
                <w:rStyle w:val="tlid-translation"/>
                <w:rFonts w:ascii="Times New Roman" w:hAnsi="Times New Roman" w:cs="Times New Roman"/>
                <w:sz w:val="24"/>
                <w:szCs w:val="24"/>
                <w:lang w:val="en-GB"/>
              </w:rPr>
              <w:t xml:space="preserve"> Rent</w:t>
            </w:r>
          </w:p>
        </w:tc>
        <w:tc>
          <w:tcPr>
            <w:tcW w:w="977" w:type="pct"/>
            <w:tcMar>
              <w:top w:w="20" w:type="dxa"/>
              <w:left w:w="20" w:type="dxa"/>
              <w:bottom w:w="0" w:type="dxa"/>
              <w:right w:w="20" w:type="dxa"/>
            </w:tcMar>
          </w:tcPr>
          <w:p w:rsidR="006306B5" w:rsidRPr="00780979" w:rsidRDefault="006306B5" w:rsidP="003C7B94">
            <w:pPr>
              <w:spacing w:after="0"/>
              <w:jc w:val="center"/>
              <w:rPr>
                <w:rFonts w:ascii="Times New Roman" w:hAnsi="Times New Roman" w:cs="Times New Roman"/>
                <w:sz w:val="24"/>
                <w:szCs w:val="24"/>
                <w:lang w:val="en-GB"/>
              </w:rPr>
            </w:pPr>
            <w:r w:rsidRPr="00780979">
              <w:rPr>
                <w:rStyle w:val="tlid-translation"/>
                <w:rFonts w:ascii="Times New Roman" w:hAnsi="Times New Roman" w:cs="Times New Roman"/>
                <w:sz w:val="24"/>
                <w:szCs w:val="24"/>
                <w:lang w:val="en-GB"/>
              </w:rPr>
              <w:t>Agreement</w:t>
            </w:r>
          </w:p>
        </w:tc>
        <w:tc>
          <w:tcPr>
            <w:tcW w:w="1283" w:type="pct"/>
            <w:tcMar>
              <w:top w:w="20" w:type="dxa"/>
              <w:left w:w="20" w:type="dxa"/>
              <w:bottom w:w="0" w:type="dxa"/>
              <w:right w:w="20" w:type="dxa"/>
            </w:tcMar>
          </w:tcPr>
          <w:p w:rsidR="006306B5" w:rsidRPr="00780979" w:rsidRDefault="006306B5" w:rsidP="003C7B94">
            <w:pPr>
              <w:spacing w:after="0"/>
              <w:rPr>
                <w:rFonts w:ascii="Times New Roman" w:hAnsi="Times New Roman" w:cs="Times New Roman"/>
                <w:sz w:val="24"/>
                <w:szCs w:val="24"/>
                <w:lang w:val="en-GB"/>
              </w:rPr>
            </w:pPr>
          </w:p>
        </w:tc>
        <w:tc>
          <w:tcPr>
            <w:tcW w:w="915" w:type="pct"/>
          </w:tcPr>
          <w:p w:rsidR="006306B5" w:rsidRPr="00780979" w:rsidRDefault="006306B5" w:rsidP="003C7B94">
            <w:pPr>
              <w:spacing w:after="0"/>
              <w:rPr>
                <w:rFonts w:ascii="Times New Roman" w:hAnsi="Times New Roman" w:cs="Times New Roman"/>
                <w:sz w:val="24"/>
                <w:szCs w:val="24"/>
                <w:lang w:val="en-GB"/>
              </w:rPr>
            </w:pPr>
          </w:p>
        </w:tc>
      </w:tr>
      <w:tr w:rsidR="006306B5" w:rsidRPr="00780979" w:rsidTr="003C7B94">
        <w:trPr>
          <w:trHeight w:val="300"/>
        </w:trPr>
        <w:tc>
          <w:tcPr>
            <w:tcW w:w="1825" w:type="pct"/>
            <w:tcMar>
              <w:top w:w="20" w:type="dxa"/>
              <w:left w:w="20" w:type="dxa"/>
              <w:bottom w:w="0" w:type="dxa"/>
              <w:right w:w="20" w:type="dxa"/>
            </w:tcMar>
          </w:tcPr>
          <w:p w:rsidR="006306B5" w:rsidRPr="00780979" w:rsidRDefault="006306B5" w:rsidP="003C7B94">
            <w:pPr>
              <w:spacing w:after="0"/>
              <w:rPr>
                <w:rFonts w:ascii="Times New Roman" w:eastAsia="Arial Unicode MS" w:hAnsi="Times New Roman" w:cs="Times New Roman"/>
                <w:sz w:val="24"/>
                <w:szCs w:val="24"/>
                <w:lang w:val="en-GB"/>
              </w:rPr>
            </w:pPr>
            <w:r w:rsidRPr="00780979">
              <w:rPr>
                <w:rFonts w:ascii="Times New Roman" w:hAnsi="Times New Roman" w:cs="Times New Roman"/>
                <w:sz w:val="24"/>
                <w:szCs w:val="24"/>
                <w:lang w:val="en-GB"/>
              </w:rPr>
              <w:t xml:space="preserve">3. </w:t>
            </w:r>
            <w:r w:rsidRPr="00780979">
              <w:rPr>
                <w:rStyle w:val="tlid-translation"/>
                <w:rFonts w:ascii="Times New Roman" w:hAnsi="Times New Roman" w:cs="Times New Roman"/>
                <w:sz w:val="24"/>
                <w:szCs w:val="24"/>
                <w:lang w:val="en-GB"/>
              </w:rPr>
              <w:t>Transportation costs</w:t>
            </w:r>
          </w:p>
        </w:tc>
        <w:tc>
          <w:tcPr>
            <w:tcW w:w="977" w:type="pct"/>
            <w:tcMar>
              <w:top w:w="20" w:type="dxa"/>
              <w:left w:w="20" w:type="dxa"/>
              <w:bottom w:w="0" w:type="dxa"/>
              <w:right w:w="20" w:type="dxa"/>
            </w:tcMar>
          </w:tcPr>
          <w:p w:rsidR="006306B5" w:rsidRPr="00780979" w:rsidRDefault="006306B5" w:rsidP="003C7B94">
            <w:pPr>
              <w:spacing w:after="0"/>
              <w:jc w:val="center"/>
              <w:rPr>
                <w:rFonts w:ascii="Times New Roman" w:eastAsia="Arial Unicode MS" w:hAnsi="Times New Roman" w:cs="Times New Roman"/>
                <w:sz w:val="24"/>
                <w:szCs w:val="24"/>
                <w:lang w:val="en-GB"/>
              </w:rPr>
            </w:pPr>
            <w:r w:rsidRPr="00780979">
              <w:rPr>
                <w:rStyle w:val="tlid-translation"/>
                <w:rFonts w:ascii="Times New Roman" w:hAnsi="Times New Roman" w:cs="Times New Roman"/>
                <w:sz w:val="24"/>
                <w:szCs w:val="24"/>
                <w:lang w:val="en-GB"/>
              </w:rPr>
              <w:t>Calculations</w:t>
            </w:r>
          </w:p>
        </w:tc>
        <w:tc>
          <w:tcPr>
            <w:tcW w:w="1283" w:type="pct"/>
            <w:tcMar>
              <w:top w:w="20" w:type="dxa"/>
              <w:left w:w="20" w:type="dxa"/>
              <w:bottom w:w="0" w:type="dxa"/>
              <w:right w:w="20" w:type="dxa"/>
            </w:tcMar>
          </w:tcPr>
          <w:p w:rsidR="006306B5" w:rsidRPr="00780979" w:rsidRDefault="006306B5" w:rsidP="003C7B94">
            <w:pPr>
              <w:spacing w:after="0"/>
              <w:rPr>
                <w:rFonts w:ascii="Times New Roman" w:eastAsia="Arial Unicode MS" w:hAnsi="Times New Roman" w:cs="Times New Roman"/>
                <w:sz w:val="24"/>
                <w:szCs w:val="24"/>
                <w:lang w:val="en-GB"/>
              </w:rPr>
            </w:pPr>
          </w:p>
        </w:tc>
        <w:tc>
          <w:tcPr>
            <w:tcW w:w="915" w:type="pct"/>
          </w:tcPr>
          <w:p w:rsidR="006306B5" w:rsidRPr="00780979" w:rsidRDefault="006306B5" w:rsidP="003C7B94">
            <w:pPr>
              <w:spacing w:after="0"/>
              <w:rPr>
                <w:rFonts w:ascii="Times New Roman" w:hAnsi="Times New Roman" w:cs="Times New Roman"/>
                <w:sz w:val="24"/>
                <w:szCs w:val="24"/>
                <w:lang w:val="en-GB"/>
              </w:rPr>
            </w:pPr>
          </w:p>
        </w:tc>
      </w:tr>
      <w:tr w:rsidR="006306B5" w:rsidRPr="00780979" w:rsidTr="003C7B94">
        <w:trPr>
          <w:trHeight w:val="300"/>
        </w:trPr>
        <w:tc>
          <w:tcPr>
            <w:tcW w:w="1825" w:type="pct"/>
            <w:tcMar>
              <w:top w:w="20" w:type="dxa"/>
              <w:left w:w="20" w:type="dxa"/>
              <w:bottom w:w="0" w:type="dxa"/>
              <w:right w:w="20" w:type="dxa"/>
            </w:tcMar>
          </w:tcPr>
          <w:p w:rsidR="006306B5" w:rsidRPr="00780979" w:rsidRDefault="006306B5" w:rsidP="003C7B94">
            <w:pPr>
              <w:spacing w:after="0"/>
              <w:rPr>
                <w:rFonts w:ascii="Times New Roman" w:hAnsi="Times New Roman" w:cs="Times New Roman"/>
                <w:sz w:val="24"/>
                <w:szCs w:val="24"/>
                <w:lang w:val="en-GB"/>
              </w:rPr>
            </w:pPr>
          </w:p>
        </w:tc>
        <w:tc>
          <w:tcPr>
            <w:tcW w:w="977" w:type="pct"/>
            <w:tcMar>
              <w:top w:w="20" w:type="dxa"/>
              <w:left w:w="20" w:type="dxa"/>
              <w:bottom w:w="0" w:type="dxa"/>
              <w:right w:w="20" w:type="dxa"/>
            </w:tcMar>
          </w:tcPr>
          <w:p w:rsidR="006306B5" w:rsidRPr="00780979" w:rsidRDefault="006306B5" w:rsidP="003C7B94">
            <w:pPr>
              <w:spacing w:after="0"/>
              <w:jc w:val="center"/>
              <w:rPr>
                <w:rFonts w:ascii="Times New Roman" w:hAnsi="Times New Roman" w:cs="Times New Roman"/>
                <w:sz w:val="24"/>
                <w:szCs w:val="24"/>
                <w:lang w:val="en-GB"/>
              </w:rPr>
            </w:pPr>
          </w:p>
        </w:tc>
        <w:tc>
          <w:tcPr>
            <w:tcW w:w="1283" w:type="pct"/>
            <w:tcMar>
              <w:top w:w="20" w:type="dxa"/>
              <w:left w:w="20" w:type="dxa"/>
              <w:bottom w:w="0" w:type="dxa"/>
              <w:right w:w="20" w:type="dxa"/>
            </w:tcMar>
          </w:tcPr>
          <w:p w:rsidR="006306B5" w:rsidRPr="00780979" w:rsidRDefault="006306B5" w:rsidP="003C7B94">
            <w:pPr>
              <w:spacing w:after="0"/>
              <w:rPr>
                <w:rFonts w:ascii="Times New Roman" w:eastAsia="Arial Unicode MS" w:hAnsi="Times New Roman" w:cs="Times New Roman"/>
                <w:sz w:val="24"/>
                <w:szCs w:val="24"/>
                <w:lang w:val="en-GB"/>
              </w:rPr>
            </w:pPr>
          </w:p>
        </w:tc>
        <w:tc>
          <w:tcPr>
            <w:tcW w:w="915" w:type="pct"/>
          </w:tcPr>
          <w:p w:rsidR="006306B5" w:rsidRPr="00780979" w:rsidRDefault="006306B5" w:rsidP="003C7B94">
            <w:pPr>
              <w:spacing w:after="0"/>
              <w:rPr>
                <w:rFonts w:ascii="Times New Roman" w:hAnsi="Times New Roman" w:cs="Times New Roman"/>
                <w:sz w:val="24"/>
                <w:szCs w:val="24"/>
                <w:lang w:val="en-GB"/>
              </w:rPr>
            </w:pPr>
          </w:p>
        </w:tc>
      </w:tr>
      <w:tr w:rsidR="006306B5" w:rsidRPr="00780979" w:rsidTr="003C7B94">
        <w:trPr>
          <w:trHeight w:val="330"/>
        </w:trPr>
        <w:tc>
          <w:tcPr>
            <w:tcW w:w="2802" w:type="pct"/>
            <w:gridSpan w:val="2"/>
            <w:tcMar>
              <w:top w:w="20" w:type="dxa"/>
              <w:left w:w="20" w:type="dxa"/>
              <w:bottom w:w="0" w:type="dxa"/>
              <w:right w:w="20" w:type="dxa"/>
            </w:tcMar>
          </w:tcPr>
          <w:p w:rsidR="006306B5" w:rsidRPr="00780979" w:rsidRDefault="006306B5" w:rsidP="003C7B94">
            <w:pPr>
              <w:spacing w:after="0"/>
              <w:jc w:val="right"/>
              <w:rPr>
                <w:rFonts w:ascii="Times New Roman" w:eastAsia="Arial Unicode MS" w:hAnsi="Times New Roman" w:cs="Times New Roman"/>
                <w:b/>
                <w:bCs/>
                <w:sz w:val="24"/>
                <w:szCs w:val="24"/>
                <w:lang w:val="en-GB"/>
              </w:rPr>
            </w:pPr>
            <w:r w:rsidRPr="00780979">
              <w:rPr>
                <w:rStyle w:val="tlid-translation"/>
                <w:rFonts w:ascii="Times New Roman" w:hAnsi="Times New Roman" w:cs="Times New Roman"/>
                <w:sz w:val="24"/>
                <w:szCs w:val="24"/>
                <w:lang w:val="en-GB"/>
              </w:rPr>
              <w:t>total</w:t>
            </w:r>
            <w:r w:rsidRPr="00780979">
              <w:rPr>
                <w:rFonts w:ascii="Times New Roman" w:hAnsi="Times New Roman" w:cs="Times New Roman"/>
                <w:b/>
                <w:bCs/>
                <w:sz w:val="24"/>
                <w:szCs w:val="24"/>
                <w:lang w:val="en-GB"/>
              </w:rPr>
              <w:t>:</w:t>
            </w:r>
          </w:p>
        </w:tc>
        <w:tc>
          <w:tcPr>
            <w:tcW w:w="1283" w:type="pct"/>
            <w:tcMar>
              <w:top w:w="20" w:type="dxa"/>
              <w:left w:w="20" w:type="dxa"/>
              <w:bottom w:w="0" w:type="dxa"/>
              <w:right w:w="20" w:type="dxa"/>
            </w:tcMar>
          </w:tcPr>
          <w:p w:rsidR="006306B5" w:rsidRPr="00780979" w:rsidRDefault="006306B5" w:rsidP="003C7B94">
            <w:pPr>
              <w:spacing w:after="0"/>
              <w:jc w:val="center"/>
              <w:rPr>
                <w:rFonts w:ascii="Times New Roman" w:eastAsia="Arial Unicode MS" w:hAnsi="Times New Roman" w:cs="Times New Roman"/>
                <w:b/>
                <w:bCs/>
                <w:sz w:val="24"/>
                <w:szCs w:val="24"/>
                <w:lang w:val="en-GB"/>
              </w:rPr>
            </w:pPr>
          </w:p>
        </w:tc>
        <w:tc>
          <w:tcPr>
            <w:tcW w:w="915" w:type="pct"/>
          </w:tcPr>
          <w:p w:rsidR="006306B5" w:rsidRPr="00780979" w:rsidRDefault="006306B5" w:rsidP="003C7B94">
            <w:pPr>
              <w:spacing w:after="0"/>
              <w:jc w:val="center"/>
              <w:rPr>
                <w:rFonts w:ascii="Times New Roman" w:hAnsi="Times New Roman" w:cs="Times New Roman"/>
                <w:b/>
                <w:bCs/>
                <w:sz w:val="24"/>
                <w:szCs w:val="24"/>
                <w:lang w:val="en-GB"/>
              </w:rPr>
            </w:pPr>
          </w:p>
        </w:tc>
      </w:tr>
    </w:tbl>
    <w:p w:rsidR="006306B5" w:rsidRPr="00102F43" w:rsidRDefault="006306B5" w:rsidP="006306B5">
      <w:pPr>
        <w:pStyle w:val="Just"/>
        <w:spacing w:before="0" w:after="0"/>
        <w:ind w:firstLine="720"/>
        <w:rPr>
          <w:lang w:val="uk-UA"/>
        </w:rPr>
      </w:pPr>
    </w:p>
    <w:p w:rsidR="00A52125" w:rsidRPr="006306B5" w:rsidRDefault="006306B5" w:rsidP="006306B5">
      <w:pPr>
        <w:pStyle w:val="3"/>
        <w:rPr>
          <w:rFonts w:ascii="Times New Roman" w:eastAsia="Times New Roman" w:hAnsi="Times New Roman" w:cs="Times New Roman"/>
          <w:b/>
          <w:color w:val="auto"/>
          <w:sz w:val="28"/>
          <w:szCs w:val="28"/>
          <w:lang w:val="en-US" w:eastAsia="ru-RU"/>
        </w:rPr>
      </w:pPr>
      <w:bookmarkStart w:id="12" w:name="_Toc10735830"/>
      <w:r w:rsidRPr="006306B5">
        <w:rPr>
          <w:rFonts w:ascii="Times New Roman" w:hAnsi="Times New Roman" w:cs="Times New Roman"/>
          <w:b/>
          <w:color w:val="auto"/>
          <w:sz w:val="28"/>
          <w:szCs w:val="28"/>
          <w:lang w:val="uk-UA"/>
        </w:rPr>
        <w:t xml:space="preserve">6.5. </w:t>
      </w:r>
      <w:r w:rsidRPr="006306B5">
        <w:rPr>
          <w:rFonts w:ascii="Times New Roman" w:eastAsia="Times New Roman" w:hAnsi="Times New Roman" w:cs="Times New Roman"/>
          <w:b/>
          <w:color w:val="auto"/>
          <w:sz w:val="28"/>
          <w:szCs w:val="28"/>
          <w:lang w:val="en-US" w:eastAsia="ru-RU"/>
        </w:rPr>
        <w:t>Total production costs</w:t>
      </w:r>
      <w:bookmarkEnd w:id="12"/>
      <w:r w:rsidRPr="006306B5">
        <w:rPr>
          <w:rFonts w:ascii="Times New Roman" w:hAnsi="Times New Roman" w:cs="Times New Roman"/>
          <w:b/>
          <w:color w:val="auto"/>
          <w:sz w:val="28"/>
          <w:szCs w:val="28"/>
          <w:lang w:val="uk-UA"/>
        </w:rPr>
        <w:t xml:space="preserve"> </w:t>
      </w:r>
    </w:p>
    <w:p w:rsidR="00A52125" w:rsidRPr="005F7757"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C7B58">
        <w:rPr>
          <w:rFonts w:ascii="Times New Roman" w:eastAsia="Times New Roman" w:hAnsi="Times New Roman" w:cs="Times New Roman"/>
          <w:sz w:val="28"/>
          <w:szCs w:val="28"/>
          <w:lang w:val="en-US" w:eastAsia="ru-RU"/>
        </w:rPr>
        <w:t>According to P (C) BO-16 "Expenses for total production costs are included</w:t>
      </w:r>
      <w:r w:rsidR="00A53AFD">
        <w:rPr>
          <w:rFonts w:ascii="Times New Roman" w:eastAsia="Times New Roman" w:hAnsi="Times New Roman" w:cs="Times New Roman"/>
          <w:sz w:val="28"/>
          <w:szCs w:val="28"/>
          <w:lang w:val="en-US" w:eastAsia="ru-RU"/>
        </w:rPr>
        <w:t xml:space="preserve"> [5]</w:t>
      </w:r>
      <w:r w:rsidRPr="00AC7B58">
        <w:rPr>
          <w:rFonts w:ascii="Times New Roman" w:eastAsia="Times New Roman" w:hAnsi="Times New Roman" w:cs="Times New Roman"/>
          <w:sz w:val="28"/>
          <w:szCs w:val="28"/>
          <w:lang w:val="en-US" w:eastAsia="ru-RU"/>
        </w:rPr>
        <w:t>:</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costs of production management (remuneration of the staff of the department's management, sections, etc., deductions for social measures and medical insurance of the machinery of management of workshops, polling stations, expenses for payment of official business trips to staff of workshops, polling stations, etc.);</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w:t>
      </w:r>
      <w:proofErr w:type="gramStart"/>
      <w:r w:rsidRPr="00AC7B58">
        <w:rPr>
          <w:rFonts w:ascii="Times New Roman" w:eastAsia="Times New Roman" w:hAnsi="Times New Roman" w:cs="Times New Roman"/>
          <w:sz w:val="28"/>
          <w:szCs w:val="28"/>
          <w:lang w:val="en-US" w:eastAsia="ru-RU"/>
        </w:rPr>
        <w:t>depreciation</w:t>
      </w:r>
      <w:proofErr w:type="gramEnd"/>
      <w:r w:rsidRPr="00AC7B58">
        <w:rPr>
          <w:rFonts w:ascii="Times New Roman" w:eastAsia="Times New Roman" w:hAnsi="Times New Roman" w:cs="Times New Roman"/>
          <w:sz w:val="28"/>
          <w:szCs w:val="28"/>
          <w:lang w:val="en-US" w:eastAsia="ru-RU"/>
        </w:rPr>
        <w:t xml:space="preserve"> of fixed assets of the general manufacturing (shop, district, linear) destination;</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w:t>
      </w:r>
      <w:proofErr w:type="gramStart"/>
      <w:r w:rsidRPr="00AC7B58">
        <w:rPr>
          <w:rFonts w:ascii="Times New Roman" w:eastAsia="Times New Roman" w:hAnsi="Times New Roman" w:cs="Times New Roman"/>
          <w:sz w:val="28"/>
          <w:szCs w:val="28"/>
          <w:lang w:val="en-US" w:eastAsia="ru-RU"/>
        </w:rPr>
        <w:t>depreciation</w:t>
      </w:r>
      <w:proofErr w:type="gramEnd"/>
      <w:r w:rsidRPr="00AC7B58">
        <w:rPr>
          <w:rFonts w:ascii="Times New Roman" w:eastAsia="Times New Roman" w:hAnsi="Times New Roman" w:cs="Times New Roman"/>
          <w:sz w:val="28"/>
          <w:szCs w:val="28"/>
          <w:lang w:val="en-US" w:eastAsia="ru-RU"/>
        </w:rPr>
        <w:t xml:space="preserve"> of intangible assets of a general producer (workshop, precinct, linear) purpose;</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w:t>
      </w:r>
      <w:proofErr w:type="gramStart"/>
      <w:r w:rsidRPr="00AC7B58">
        <w:rPr>
          <w:rFonts w:ascii="Times New Roman" w:eastAsia="Times New Roman" w:hAnsi="Times New Roman" w:cs="Times New Roman"/>
          <w:sz w:val="28"/>
          <w:szCs w:val="28"/>
          <w:lang w:val="en-US" w:eastAsia="ru-RU"/>
        </w:rPr>
        <w:t>maintenance</w:t>
      </w:r>
      <w:proofErr w:type="gramEnd"/>
      <w:r w:rsidRPr="00AC7B58">
        <w:rPr>
          <w:rFonts w:ascii="Times New Roman" w:eastAsia="Times New Roman" w:hAnsi="Times New Roman" w:cs="Times New Roman"/>
          <w:sz w:val="28"/>
          <w:szCs w:val="28"/>
          <w:lang w:val="en-US" w:eastAsia="ru-RU"/>
        </w:rPr>
        <w:t>, maintenance and repair costs, insurance, operating lease of fixed assets, other non-current assets of general purpose use.</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lastRenderedPageBreak/>
        <w:sym w:font="Symbol" w:char="F02D"/>
      </w:r>
      <w:r w:rsidRPr="00AC7B58">
        <w:rPr>
          <w:rFonts w:ascii="Times New Roman" w:eastAsia="Times New Roman" w:hAnsi="Times New Roman" w:cs="Times New Roman"/>
          <w:sz w:val="28"/>
          <w:szCs w:val="28"/>
          <w:lang w:val="en-US" w:eastAsia="ru-RU"/>
        </w:rPr>
        <w:t xml:space="preserve"> costs for improvement of technology and organization of production (payment of labor and deductions for social measures of workers employed to improve technology and organization of production, improve product quality, increase its reliability, durability, other operational characteristics in the production process, costs of materials, purchasing components and semi-finished products , payment for outsourced services, etc.);</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w:t>
      </w:r>
      <w:proofErr w:type="gramStart"/>
      <w:r w:rsidRPr="00AC7B58">
        <w:rPr>
          <w:rFonts w:ascii="Times New Roman" w:eastAsia="Times New Roman" w:hAnsi="Times New Roman" w:cs="Times New Roman"/>
          <w:sz w:val="28"/>
          <w:szCs w:val="28"/>
          <w:lang w:val="en-US" w:eastAsia="ru-RU"/>
        </w:rPr>
        <w:t>costs</w:t>
      </w:r>
      <w:proofErr w:type="gramEnd"/>
      <w:r w:rsidRPr="00AC7B58">
        <w:rPr>
          <w:rFonts w:ascii="Times New Roman" w:eastAsia="Times New Roman" w:hAnsi="Times New Roman" w:cs="Times New Roman"/>
          <w:sz w:val="28"/>
          <w:szCs w:val="28"/>
          <w:lang w:val="en-US" w:eastAsia="ru-RU"/>
        </w:rPr>
        <w:t xml:space="preserve"> for heating, lighting, water supply, drainage and other maintenance of production facilities;</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costs for maintenance of the production process (remuneration of general staff, deductions for social measures, medical insurance of workers and equipment for production management, costs for technological control over production processes and the quality of products, works, services);</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w:t>
      </w:r>
      <w:proofErr w:type="gramStart"/>
      <w:r w:rsidRPr="00AC7B58">
        <w:rPr>
          <w:rFonts w:ascii="Times New Roman" w:eastAsia="Times New Roman" w:hAnsi="Times New Roman" w:cs="Times New Roman"/>
          <w:sz w:val="28"/>
          <w:szCs w:val="28"/>
          <w:lang w:val="en-US" w:eastAsia="ru-RU"/>
        </w:rPr>
        <w:t>expenses</w:t>
      </w:r>
      <w:proofErr w:type="gramEnd"/>
      <w:r w:rsidRPr="00AC7B58">
        <w:rPr>
          <w:rFonts w:ascii="Times New Roman" w:eastAsia="Times New Roman" w:hAnsi="Times New Roman" w:cs="Times New Roman"/>
          <w:sz w:val="28"/>
          <w:szCs w:val="28"/>
          <w:lang w:val="en-US" w:eastAsia="ru-RU"/>
        </w:rPr>
        <w:t xml:space="preserve"> on labor protection, safety equipment and environmental protection;</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52125">
        <w:rPr>
          <w:rFonts w:ascii="Times New Roman" w:eastAsia="Times New Roman" w:hAnsi="Times New Roman" w:cs="Times New Roman"/>
          <w:sz w:val="28"/>
          <w:szCs w:val="28"/>
          <w:lang w:eastAsia="ru-RU"/>
        </w:rPr>
        <w:sym w:font="Symbol" w:char="F02D"/>
      </w:r>
      <w:r w:rsidRPr="00AC7B58">
        <w:rPr>
          <w:rFonts w:ascii="Times New Roman" w:eastAsia="Times New Roman" w:hAnsi="Times New Roman" w:cs="Times New Roman"/>
          <w:sz w:val="28"/>
          <w:szCs w:val="28"/>
          <w:lang w:val="en-US" w:eastAsia="ru-RU"/>
        </w:rPr>
        <w:t xml:space="preserve"> other expenses (intra-factory transfer of materials, parts, semi-finished products, warehouses from warehouses to warehouses and finished goods to warehouses, shortages of work in progress, shortages and losses from damage to property in shops, payment of downtime, etc.).</w:t>
      </w:r>
    </w:p>
    <w:p w:rsidR="00A52125" w:rsidRPr="00AC7B58"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AC7B58">
        <w:rPr>
          <w:rFonts w:ascii="Times New Roman" w:eastAsia="Times New Roman" w:hAnsi="Times New Roman" w:cs="Times New Roman"/>
          <w:sz w:val="28"/>
          <w:szCs w:val="28"/>
          <w:lang w:val="en-US" w:eastAsia="ru-RU"/>
        </w:rPr>
        <w:t>Generali</w:t>
      </w:r>
      <w:r w:rsidR="00CC68BF">
        <w:rPr>
          <w:rFonts w:ascii="Times New Roman" w:eastAsia="Times New Roman" w:hAnsi="Times New Roman" w:cs="Times New Roman"/>
          <w:sz w:val="28"/>
          <w:szCs w:val="28"/>
          <w:lang w:val="en-US" w:eastAsia="ru-RU"/>
        </w:rPr>
        <w:t>zed production costs in Table 13</w:t>
      </w:r>
      <w:r w:rsidRPr="00AC7B58">
        <w:rPr>
          <w:rFonts w:ascii="Times New Roman" w:eastAsia="Times New Roman" w:hAnsi="Times New Roman" w:cs="Times New Roman"/>
          <w:sz w:val="28"/>
          <w:szCs w:val="28"/>
          <w:lang w:val="en-US" w:eastAsia="ru-RU"/>
        </w:rPr>
        <w:t xml:space="preserve"> are summarized.</w:t>
      </w:r>
    </w:p>
    <w:p w:rsidR="00A52125" w:rsidRPr="00A52125" w:rsidRDefault="00CC68BF" w:rsidP="00345C79">
      <w:pPr>
        <w:spacing w:after="0" w:line="360" w:lineRule="auto"/>
        <w:ind w:firstLine="709"/>
        <w:jc w:val="right"/>
        <w:rPr>
          <w:rFonts w:ascii="Times New Roman" w:eastAsia="Times New Roman" w:hAnsi="Times New Roman" w:cs="Times New Roman"/>
          <w:sz w:val="28"/>
          <w:szCs w:val="28"/>
          <w:lang w:val="en-US" w:eastAsia="ru-RU"/>
        </w:rPr>
      </w:pPr>
      <w:proofErr w:type="spellStart"/>
      <w:r>
        <w:rPr>
          <w:rFonts w:ascii="Times New Roman" w:eastAsia="Times New Roman" w:hAnsi="Times New Roman" w:cs="Times New Roman"/>
          <w:sz w:val="28"/>
          <w:szCs w:val="28"/>
          <w:lang w:eastAsia="ru-RU"/>
        </w:rPr>
        <w:t>Table</w:t>
      </w:r>
      <w:proofErr w:type="spellEnd"/>
      <w:r>
        <w:rPr>
          <w:rFonts w:ascii="Times New Roman" w:eastAsia="Times New Roman" w:hAnsi="Times New Roman" w:cs="Times New Roman"/>
          <w:sz w:val="28"/>
          <w:szCs w:val="28"/>
          <w:lang w:eastAsia="ru-RU"/>
        </w:rPr>
        <w:t xml:space="preserve"> 1</w:t>
      </w:r>
      <w:r>
        <w:rPr>
          <w:rFonts w:ascii="Times New Roman" w:eastAsia="Times New Roman" w:hAnsi="Times New Roman" w:cs="Times New Roman"/>
          <w:sz w:val="28"/>
          <w:szCs w:val="28"/>
          <w:lang w:val="en-US" w:eastAsia="ru-RU"/>
        </w:rPr>
        <w:t>3</w:t>
      </w:r>
      <w:r w:rsidR="00A52125" w:rsidRPr="00A52125">
        <w:rPr>
          <w:rFonts w:ascii="Times New Roman" w:eastAsia="Times New Roman" w:hAnsi="Times New Roman" w:cs="Times New Roman"/>
          <w:sz w:val="28"/>
          <w:szCs w:val="28"/>
          <w:lang w:eastAsia="ru-RU"/>
        </w:rPr>
        <w:t xml:space="preserve">. </w:t>
      </w:r>
      <w:proofErr w:type="spellStart"/>
      <w:r w:rsidR="00A52125" w:rsidRPr="00A52125">
        <w:rPr>
          <w:rFonts w:ascii="Times New Roman" w:eastAsia="Times New Roman" w:hAnsi="Times New Roman" w:cs="Times New Roman"/>
          <w:sz w:val="28"/>
          <w:szCs w:val="28"/>
          <w:lang w:eastAsia="ru-RU"/>
        </w:rPr>
        <w:t>Total</w:t>
      </w:r>
      <w:proofErr w:type="spellEnd"/>
      <w:r w:rsidR="00A52125" w:rsidRPr="00A52125">
        <w:rPr>
          <w:rFonts w:ascii="Times New Roman" w:eastAsia="Times New Roman" w:hAnsi="Times New Roman" w:cs="Times New Roman"/>
          <w:sz w:val="28"/>
          <w:szCs w:val="28"/>
          <w:lang w:eastAsia="ru-RU"/>
        </w:rPr>
        <w:t xml:space="preserve"> </w:t>
      </w:r>
      <w:proofErr w:type="spellStart"/>
      <w:r w:rsidR="00A52125" w:rsidRPr="00A52125">
        <w:rPr>
          <w:rFonts w:ascii="Times New Roman" w:eastAsia="Times New Roman" w:hAnsi="Times New Roman" w:cs="Times New Roman"/>
          <w:sz w:val="28"/>
          <w:szCs w:val="28"/>
          <w:lang w:eastAsia="ru-RU"/>
        </w:rPr>
        <w:t>production</w:t>
      </w:r>
      <w:proofErr w:type="spellEnd"/>
      <w:r w:rsidR="00A52125" w:rsidRPr="00A52125">
        <w:rPr>
          <w:rFonts w:ascii="Times New Roman" w:eastAsia="Times New Roman" w:hAnsi="Times New Roman" w:cs="Times New Roman"/>
          <w:sz w:val="28"/>
          <w:szCs w:val="28"/>
          <w:lang w:eastAsia="ru-RU"/>
        </w:rPr>
        <w:t xml:space="preserve"> </w:t>
      </w:r>
      <w:proofErr w:type="spellStart"/>
      <w:r w:rsidR="00A52125" w:rsidRPr="00A52125">
        <w:rPr>
          <w:rFonts w:ascii="Times New Roman" w:eastAsia="Times New Roman" w:hAnsi="Times New Roman" w:cs="Times New Roman"/>
          <w:sz w:val="28"/>
          <w:szCs w:val="28"/>
          <w:lang w:eastAsia="ru-RU"/>
        </w:rPr>
        <w:t>costs</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1"/>
        <w:gridCol w:w="1826"/>
        <w:gridCol w:w="2398"/>
        <w:gridCol w:w="1710"/>
      </w:tblGrid>
      <w:tr w:rsidR="00A52125" w:rsidRPr="00780979" w:rsidTr="0048532D">
        <w:trPr>
          <w:cantSplit/>
          <w:trHeight w:val="165"/>
        </w:trPr>
        <w:tc>
          <w:tcPr>
            <w:tcW w:w="1825" w:type="pct"/>
            <w:vMerge w:val="restart"/>
            <w:tcMar>
              <w:top w:w="20" w:type="dxa"/>
              <w:left w:w="20" w:type="dxa"/>
              <w:bottom w:w="0" w:type="dxa"/>
              <w:right w:w="20" w:type="dxa"/>
            </w:tcMar>
            <w:vAlign w:val="center"/>
          </w:tcPr>
          <w:p w:rsidR="00A52125" w:rsidRPr="00780979" w:rsidRDefault="00A52125" w:rsidP="0048532D">
            <w:pPr>
              <w:spacing w:after="0"/>
              <w:jc w:val="center"/>
              <w:rPr>
                <w:rFonts w:ascii="Times New Roman" w:eastAsia="Arial Unicode MS" w:hAnsi="Times New Roman" w:cs="Times New Roman"/>
                <w:sz w:val="24"/>
                <w:szCs w:val="24"/>
                <w:lang w:val="en-GB"/>
              </w:rPr>
            </w:pPr>
            <w:r w:rsidRPr="00780979">
              <w:rPr>
                <w:rStyle w:val="tlid-translation"/>
                <w:rFonts w:ascii="Times New Roman" w:hAnsi="Times New Roman" w:cs="Times New Roman"/>
                <w:sz w:val="24"/>
                <w:szCs w:val="24"/>
                <w:lang w:val="en-GB"/>
              </w:rPr>
              <w:t>Types of services</w:t>
            </w:r>
          </w:p>
        </w:tc>
        <w:tc>
          <w:tcPr>
            <w:tcW w:w="977" w:type="pct"/>
            <w:vMerge w:val="restart"/>
            <w:tcMar>
              <w:top w:w="20" w:type="dxa"/>
              <w:left w:w="20" w:type="dxa"/>
              <w:bottom w:w="0" w:type="dxa"/>
              <w:right w:w="20" w:type="dxa"/>
            </w:tcMar>
            <w:vAlign w:val="center"/>
          </w:tcPr>
          <w:p w:rsidR="00A52125" w:rsidRPr="00780979" w:rsidRDefault="00A52125" w:rsidP="0048532D">
            <w:pPr>
              <w:spacing w:after="0"/>
              <w:jc w:val="center"/>
              <w:rPr>
                <w:rFonts w:ascii="Times New Roman" w:eastAsia="Arial Unicode MS" w:hAnsi="Times New Roman" w:cs="Times New Roman"/>
                <w:sz w:val="24"/>
                <w:szCs w:val="24"/>
                <w:lang w:val="en-GB"/>
              </w:rPr>
            </w:pPr>
            <w:r w:rsidRPr="00780979">
              <w:rPr>
                <w:rStyle w:val="tlid-translation"/>
                <w:rFonts w:ascii="Times New Roman" w:hAnsi="Times New Roman" w:cs="Times New Roman"/>
                <w:sz w:val="24"/>
                <w:szCs w:val="24"/>
                <w:lang w:val="en-GB"/>
              </w:rPr>
              <w:t>Data source</w:t>
            </w:r>
          </w:p>
        </w:tc>
        <w:tc>
          <w:tcPr>
            <w:tcW w:w="2198" w:type="pct"/>
            <w:gridSpan w:val="2"/>
            <w:tcMar>
              <w:top w:w="20" w:type="dxa"/>
              <w:left w:w="20" w:type="dxa"/>
              <w:bottom w:w="0" w:type="dxa"/>
              <w:right w:w="20" w:type="dxa"/>
            </w:tcMar>
            <w:vAlign w:val="center"/>
          </w:tcPr>
          <w:p w:rsidR="00A52125" w:rsidRPr="00780979" w:rsidRDefault="00A52125" w:rsidP="0048532D">
            <w:pPr>
              <w:spacing w:after="0"/>
              <w:jc w:val="center"/>
              <w:rPr>
                <w:rFonts w:ascii="Times New Roman" w:hAnsi="Times New Roman" w:cs="Times New Roman"/>
                <w:sz w:val="24"/>
                <w:szCs w:val="24"/>
                <w:lang w:val="en-GB"/>
              </w:rPr>
            </w:pPr>
            <w:r w:rsidRPr="00780979">
              <w:rPr>
                <w:rStyle w:val="tlid-translation"/>
                <w:rFonts w:ascii="Times New Roman" w:hAnsi="Times New Roman" w:cs="Times New Roman"/>
                <w:sz w:val="24"/>
                <w:szCs w:val="24"/>
                <w:lang w:val="en-GB"/>
              </w:rPr>
              <w:t>Cost of services, UAH</w:t>
            </w:r>
          </w:p>
        </w:tc>
      </w:tr>
      <w:tr w:rsidR="00A52125" w:rsidRPr="00780979" w:rsidTr="0048532D">
        <w:trPr>
          <w:cantSplit/>
          <w:trHeight w:val="300"/>
        </w:trPr>
        <w:tc>
          <w:tcPr>
            <w:tcW w:w="1825" w:type="pct"/>
            <w:vMerge/>
            <w:vAlign w:val="center"/>
          </w:tcPr>
          <w:p w:rsidR="00A52125" w:rsidRPr="00780979" w:rsidRDefault="00A52125" w:rsidP="0048532D">
            <w:pPr>
              <w:spacing w:after="0"/>
              <w:rPr>
                <w:rFonts w:ascii="Times New Roman" w:eastAsia="Arial Unicode MS" w:hAnsi="Times New Roman" w:cs="Times New Roman"/>
                <w:sz w:val="24"/>
                <w:szCs w:val="24"/>
                <w:lang w:val="en-GB"/>
              </w:rPr>
            </w:pPr>
          </w:p>
        </w:tc>
        <w:tc>
          <w:tcPr>
            <w:tcW w:w="977" w:type="pct"/>
            <w:vMerge/>
            <w:vAlign w:val="center"/>
          </w:tcPr>
          <w:p w:rsidR="00A52125" w:rsidRPr="00780979" w:rsidRDefault="00A52125" w:rsidP="0048532D">
            <w:pPr>
              <w:spacing w:after="0"/>
              <w:rPr>
                <w:rFonts w:ascii="Times New Roman" w:eastAsia="Arial Unicode MS" w:hAnsi="Times New Roman" w:cs="Times New Roman"/>
                <w:sz w:val="24"/>
                <w:szCs w:val="24"/>
                <w:lang w:val="en-GB"/>
              </w:rPr>
            </w:pPr>
          </w:p>
        </w:tc>
        <w:tc>
          <w:tcPr>
            <w:tcW w:w="1283" w:type="pct"/>
            <w:tcMar>
              <w:top w:w="20" w:type="dxa"/>
              <w:left w:w="20" w:type="dxa"/>
              <w:bottom w:w="0" w:type="dxa"/>
              <w:right w:w="20" w:type="dxa"/>
            </w:tcMar>
            <w:vAlign w:val="center"/>
          </w:tcPr>
          <w:p w:rsidR="00A52125" w:rsidRPr="00780979" w:rsidRDefault="00A52125" w:rsidP="00A52125">
            <w:pPr>
              <w:spacing w:after="0" w:line="240" w:lineRule="auto"/>
              <w:jc w:val="center"/>
              <w:rPr>
                <w:rFonts w:ascii="Times New Roman" w:eastAsia="Times New Roman" w:hAnsi="Times New Roman" w:cs="Times New Roman"/>
                <w:sz w:val="24"/>
                <w:szCs w:val="24"/>
                <w:lang w:val="en-GB" w:eastAsia="ru-RU"/>
              </w:rPr>
            </w:pPr>
            <w:r w:rsidRPr="00780979">
              <w:rPr>
                <w:rFonts w:ascii="Times New Roman" w:eastAsia="Times New Roman" w:hAnsi="Times New Roman" w:cs="Times New Roman"/>
                <w:sz w:val="24"/>
                <w:szCs w:val="24"/>
                <w:lang w:val="en-GB" w:eastAsia="ru-RU"/>
              </w:rPr>
              <w:t>For a month</w:t>
            </w:r>
          </w:p>
        </w:tc>
        <w:tc>
          <w:tcPr>
            <w:tcW w:w="915" w:type="pct"/>
          </w:tcPr>
          <w:p w:rsidR="00A52125" w:rsidRPr="00780979" w:rsidRDefault="00A52125" w:rsidP="00A52125">
            <w:pPr>
              <w:spacing w:after="0" w:line="240" w:lineRule="auto"/>
              <w:jc w:val="center"/>
              <w:rPr>
                <w:rFonts w:ascii="Times New Roman" w:eastAsia="Times New Roman" w:hAnsi="Times New Roman" w:cs="Times New Roman"/>
                <w:sz w:val="24"/>
                <w:szCs w:val="24"/>
                <w:lang w:val="en-GB" w:eastAsia="ru-RU"/>
              </w:rPr>
            </w:pPr>
            <w:r w:rsidRPr="00780979">
              <w:rPr>
                <w:rFonts w:ascii="Times New Roman" w:eastAsia="Times New Roman" w:hAnsi="Times New Roman" w:cs="Times New Roman"/>
                <w:sz w:val="24"/>
                <w:szCs w:val="24"/>
                <w:lang w:val="en-GB" w:eastAsia="ru-RU"/>
              </w:rPr>
              <w:t>for a year</w:t>
            </w:r>
          </w:p>
        </w:tc>
      </w:tr>
      <w:tr w:rsidR="00A52125" w:rsidRPr="00780979" w:rsidTr="0048532D">
        <w:trPr>
          <w:trHeight w:val="300"/>
        </w:trPr>
        <w:tc>
          <w:tcPr>
            <w:tcW w:w="1825" w:type="pct"/>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en-GB"/>
              </w:rPr>
            </w:pPr>
            <w:r w:rsidRPr="00780979">
              <w:rPr>
                <w:rFonts w:ascii="Times New Roman" w:eastAsia="Arial Unicode MS" w:hAnsi="Times New Roman" w:cs="Times New Roman"/>
                <w:sz w:val="24"/>
                <w:szCs w:val="24"/>
                <w:lang w:val="en-GB"/>
              </w:rPr>
              <w:t>1.</w:t>
            </w:r>
          </w:p>
        </w:tc>
        <w:tc>
          <w:tcPr>
            <w:tcW w:w="977" w:type="pct"/>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sz w:val="24"/>
                <w:szCs w:val="24"/>
                <w:lang w:val="en-GB"/>
              </w:rPr>
            </w:pPr>
          </w:p>
        </w:tc>
        <w:tc>
          <w:tcPr>
            <w:tcW w:w="1283" w:type="pct"/>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en-GB"/>
              </w:rPr>
            </w:pPr>
          </w:p>
        </w:tc>
        <w:tc>
          <w:tcPr>
            <w:tcW w:w="915" w:type="pct"/>
          </w:tcPr>
          <w:p w:rsidR="00A52125" w:rsidRPr="00780979" w:rsidRDefault="00A52125" w:rsidP="0048532D">
            <w:pPr>
              <w:spacing w:after="0"/>
              <w:rPr>
                <w:rFonts w:ascii="Times New Roman" w:hAnsi="Times New Roman" w:cs="Times New Roman"/>
                <w:sz w:val="24"/>
                <w:szCs w:val="24"/>
                <w:lang w:val="en-GB"/>
              </w:rPr>
            </w:pPr>
          </w:p>
        </w:tc>
      </w:tr>
      <w:tr w:rsidR="00A52125" w:rsidRPr="00780979" w:rsidTr="0048532D">
        <w:trPr>
          <w:trHeight w:val="300"/>
        </w:trPr>
        <w:tc>
          <w:tcPr>
            <w:tcW w:w="1825" w:type="pct"/>
            <w:tcMar>
              <w:top w:w="20" w:type="dxa"/>
              <w:left w:w="20" w:type="dxa"/>
              <w:bottom w:w="0" w:type="dxa"/>
              <w:right w:w="20" w:type="dxa"/>
            </w:tcMar>
          </w:tcPr>
          <w:p w:rsidR="00A52125" w:rsidRPr="00780979" w:rsidRDefault="00A52125" w:rsidP="0048532D">
            <w:pPr>
              <w:spacing w:after="0"/>
              <w:rPr>
                <w:rFonts w:ascii="Times New Roman" w:hAnsi="Times New Roman" w:cs="Times New Roman"/>
                <w:sz w:val="24"/>
                <w:szCs w:val="24"/>
                <w:lang w:val="uk-UA"/>
              </w:rPr>
            </w:pPr>
            <w:r w:rsidRPr="00780979">
              <w:rPr>
                <w:rFonts w:ascii="Times New Roman" w:hAnsi="Times New Roman" w:cs="Times New Roman"/>
                <w:sz w:val="24"/>
                <w:szCs w:val="24"/>
                <w:lang w:val="uk-UA"/>
              </w:rPr>
              <w:t>2.</w:t>
            </w:r>
          </w:p>
        </w:tc>
        <w:tc>
          <w:tcPr>
            <w:tcW w:w="977" w:type="pct"/>
            <w:tcMar>
              <w:top w:w="20" w:type="dxa"/>
              <w:left w:w="20" w:type="dxa"/>
              <w:bottom w:w="0" w:type="dxa"/>
              <w:right w:w="20" w:type="dxa"/>
            </w:tcMar>
          </w:tcPr>
          <w:p w:rsidR="00A52125" w:rsidRPr="00780979" w:rsidRDefault="00A52125" w:rsidP="0048532D">
            <w:pPr>
              <w:spacing w:after="0"/>
              <w:jc w:val="center"/>
              <w:rPr>
                <w:rFonts w:ascii="Times New Roman" w:hAnsi="Times New Roman" w:cs="Times New Roman"/>
                <w:sz w:val="24"/>
                <w:szCs w:val="24"/>
                <w:lang w:val="uk-UA"/>
              </w:rPr>
            </w:pPr>
          </w:p>
        </w:tc>
        <w:tc>
          <w:tcPr>
            <w:tcW w:w="1283" w:type="pct"/>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uk-UA"/>
              </w:rPr>
            </w:pPr>
          </w:p>
        </w:tc>
        <w:tc>
          <w:tcPr>
            <w:tcW w:w="915" w:type="pct"/>
          </w:tcPr>
          <w:p w:rsidR="00A52125" w:rsidRPr="00780979" w:rsidRDefault="00A52125" w:rsidP="0048532D">
            <w:pPr>
              <w:spacing w:after="0"/>
              <w:rPr>
                <w:rFonts w:ascii="Times New Roman" w:hAnsi="Times New Roman" w:cs="Times New Roman"/>
                <w:sz w:val="24"/>
                <w:szCs w:val="24"/>
                <w:lang w:val="uk-UA"/>
              </w:rPr>
            </w:pPr>
          </w:p>
        </w:tc>
      </w:tr>
      <w:tr w:rsidR="00A52125" w:rsidRPr="00780979" w:rsidTr="0048532D">
        <w:trPr>
          <w:trHeight w:val="330"/>
        </w:trPr>
        <w:tc>
          <w:tcPr>
            <w:tcW w:w="2802" w:type="pct"/>
            <w:gridSpan w:val="2"/>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b/>
                <w:bCs/>
                <w:sz w:val="24"/>
                <w:szCs w:val="24"/>
                <w:lang w:val="uk-UA"/>
              </w:rPr>
            </w:pPr>
            <w:r w:rsidRPr="00780979">
              <w:rPr>
                <w:rFonts w:ascii="Times New Roman" w:hAnsi="Times New Roman" w:cs="Times New Roman"/>
                <w:bCs/>
                <w:sz w:val="24"/>
                <w:szCs w:val="24"/>
                <w:lang w:val="en-US"/>
              </w:rPr>
              <w:t>total</w:t>
            </w:r>
            <w:r w:rsidRPr="00780979">
              <w:rPr>
                <w:rFonts w:ascii="Times New Roman" w:hAnsi="Times New Roman" w:cs="Times New Roman"/>
                <w:b/>
                <w:bCs/>
                <w:sz w:val="24"/>
                <w:szCs w:val="24"/>
                <w:lang w:val="uk-UA"/>
              </w:rPr>
              <w:t>:</w:t>
            </w:r>
          </w:p>
        </w:tc>
        <w:tc>
          <w:tcPr>
            <w:tcW w:w="1283" w:type="pct"/>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b/>
                <w:bCs/>
                <w:sz w:val="24"/>
                <w:szCs w:val="24"/>
                <w:lang w:val="uk-UA"/>
              </w:rPr>
            </w:pPr>
          </w:p>
        </w:tc>
        <w:tc>
          <w:tcPr>
            <w:tcW w:w="915" w:type="pct"/>
          </w:tcPr>
          <w:p w:rsidR="00A52125" w:rsidRPr="00780979" w:rsidRDefault="00A52125" w:rsidP="0048532D">
            <w:pPr>
              <w:spacing w:after="0"/>
              <w:jc w:val="center"/>
              <w:rPr>
                <w:rFonts w:ascii="Times New Roman" w:hAnsi="Times New Roman" w:cs="Times New Roman"/>
                <w:b/>
                <w:bCs/>
                <w:sz w:val="24"/>
                <w:szCs w:val="24"/>
                <w:lang w:val="uk-UA"/>
              </w:rPr>
            </w:pPr>
          </w:p>
        </w:tc>
      </w:tr>
    </w:tbl>
    <w:p w:rsidR="00A52125" w:rsidRPr="00780979" w:rsidRDefault="00A52125" w:rsidP="00345C79">
      <w:pPr>
        <w:spacing w:after="0" w:line="360" w:lineRule="auto"/>
        <w:ind w:firstLine="709"/>
        <w:jc w:val="both"/>
        <w:rPr>
          <w:rFonts w:ascii="Times New Roman" w:hAnsi="Times New Roman" w:cs="Times New Roman"/>
          <w:sz w:val="24"/>
          <w:szCs w:val="24"/>
          <w:lang w:val="en-US"/>
        </w:rPr>
      </w:pPr>
    </w:p>
    <w:p w:rsidR="00A52125" w:rsidRPr="006306B5" w:rsidRDefault="006306B5" w:rsidP="006306B5">
      <w:pPr>
        <w:pStyle w:val="3"/>
        <w:rPr>
          <w:rFonts w:ascii="Times New Roman" w:eastAsia="Times New Roman" w:hAnsi="Times New Roman" w:cs="Times New Roman"/>
          <w:b/>
          <w:color w:val="auto"/>
          <w:sz w:val="28"/>
          <w:szCs w:val="28"/>
          <w:lang w:val="en-US" w:eastAsia="ru-RU"/>
        </w:rPr>
      </w:pPr>
      <w:bookmarkStart w:id="13" w:name="_Toc10735831"/>
      <w:r w:rsidRPr="006306B5">
        <w:rPr>
          <w:rFonts w:ascii="Times New Roman" w:eastAsia="Times New Roman" w:hAnsi="Times New Roman" w:cs="Times New Roman"/>
          <w:b/>
          <w:color w:val="auto"/>
          <w:sz w:val="28"/>
          <w:szCs w:val="28"/>
          <w:lang w:val="en-US" w:eastAsia="ru-RU"/>
        </w:rPr>
        <w:t>6.6. Conditional-variable costs</w:t>
      </w:r>
      <w:bookmarkEnd w:id="13"/>
    </w:p>
    <w:p w:rsidR="00A52125" w:rsidRPr="00345C79"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p>
    <w:p w:rsidR="00A52125" w:rsidRPr="00345C79" w:rsidRDefault="00A52125"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Conditional-variable costs include the cost of production of a particular type of product. Their value varies depending on the change in the volume of output. Conditional variable costs of the enter</w:t>
      </w:r>
      <w:r w:rsidR="00CC68BF" w:rsidRPr="00345C79">
        <w:rPr>
          <w:rFonts w:ascii="Times New Roman" w:eastAsia="Times New Roman" w:hAnsi="Times New Roman" w:cs="Times New Roman"/>
          <w:sz w:val="28"/>
          <w:szCs w:val="28"/>
          <w:lang w:val="en-US" w:eastAsia="ru-RU"/>
        </w:rPr>
        <w:t xml:space="preserve">prise </w:t>
      </w:r>
      <w:proofErr w:type="gramStart"/>
      <w:r w:rsidR="00CC68BF" w:rsidRPr="00345C79">
        <w:rPr>
          <w:rFonts w:ascii="Times New Roman" w:eastAsia="Times New Roman" w:hAnsi="Times New Roman" w:cs="Times New Roman"/>
          <w:sz w:val="28"/>
          <w:szCs w:val="28"/>
          <w:lang w:val="en-US" w:eastAsia="ru-RU"/>
        </w:rPr>
        <w:t>are summarized</w:t>
      </w:r>
      <w:proofErr w:type="gramEnd"/>
      <w:r w:rsidR="00CC68BF" w:rsidRPr="00345C79">
        <w:rPr>
          <w:rFonts w:ascii="Times New Roman" w:eastAsia="Times New Roman" w:hAnsi="Times New Roman" w:cs="Times New Roman"/>
          <w:sz w:val="28"/>
          <w:szCs w:val="28"/>
          <w:lang w:val="en-US" w:eastAsia="ru-RU"/>
        </w:rPr>
        <w:t xml:space="preserve"> in Table 14</w:t>
      </w:r>
      <w:r w:rsidRPr="00345C79">
        <w:rPr>
          <w:rFonts w:ascii="Times New Roman" w:eastAsia="Times New Roman" w:hAnsi="Times New Roman" w:cs="Times New Roman"/>
          <w:sz w:val="28"/>
          <w:szCs w:val="28"/>
          <w:lang w:val="en-US" w:eastAsia="ru-RU"/>
        </w:rPr>
        <w:t>.</w:t>
      </w:r>
    </w:p>
    <w:p w:rsidR="00780979" w:rsidRDefault="00780979" w:rsidP="00345C79">
      <w:pPr>
        <w:spacing w:after="0" w:line="360" w:lineRule="auto"/>
        <w:ind w:firstLine="709"/>
        <w:jc w:val="right"/>
        <w:rPr>
          <w:rFonts w:ascii="Times New Roman" w:eastAsia="Times New Roman" w:hAnsi="Times New Roman" w:cs="Times New Roman"/>
          <w:sz w:val="28"/>
          <w:szCs w:val="28"/>
          <w:lang w:val="en-US" w:eastAsia="ru-RU"/>
        </w:rPr>
      </w:pPr>
    </w:p>
    <w:p w:rsidR="00A52125" w:rsidRPr="00345C79" w:rsidRDefault="00CC68BF" w:rsidP="00345C79">
      <w:pPr>
        <w:spacing w:after="0" w:line="360" w:lineRule="auto"/>
        <w:ind w:firstLine="709"/>
        <w:jc w:val="right"/>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lastRenderedPageBreak/>
        <w:t>Table 14</w:t>
      </w:r>
      <w:r w:rsidR="00A52125" w:rsidRPr="00345C79">
        <w:rPr>
          <w:rFonts w:ascii="Times New Roman" w:eastAsia="Times New Roman" w:hAnsi="Times New Roman" w:cs="Times New Roman"/>
          <w:sz w:val="28"/>
          <w:szCs w:val="28"/>
          <w:lang w:val="en-US" w:eastAsia="ru-RU"/>
        </w:rPr>
        <w:t>. Conditional variable costs of the enterprise</w:t>
      </w:r>
    </w:p>
    <w:tbl>
      <w:tblPr>
        <w:tblW w:w="9380" w:type="dxa"/>
        <w:tblCellMar>
          <w:left w:w="0" w:type="dxa"/>
          <w:right w:w="0" w:type="dxa"/>
        </w:tblCellMar>
        <w:tblLook w:val="0000" w:firstRow="0" w:lastRow="0" w:firstColumn="0" w:lastColumn="0" w:noHBand="0" w:noVBand="0"/>
      </w:tblPr>
      <w:tblGrid>
        <w:gridCol w:w="3743"/>
        <w:gridCol w:w="1333"/>
        <w:gridCol w:w="894"/>
        <w:gridCol w:w="1196"/>
        <w:gridCol w:w="1249"/>
        <w:gridCol w:w="965"/>
      </w:tblGrid>
      <w:tr w:rsidR="00A52125" w:rsidRPr="00780979" w:rsidTr="0048532D">
        <w:trPr>
          <w:cantSplit/>
          <w:trHeight w:val="498"/>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A52125" w:rsidRPr="00780979" w:rsidRDefault="00A52125"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Cost</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Articles</w:t>
            </w:r>
            <w:proofErr w:type="spellEnd"/>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A52125" w:rsidRPr="00780979" w:rsidRDefault="00A52125"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Data</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sources</w:t>
            </w:r>
            <w:proofErr w:type="spellEnd"/>
          </w:p>
        </w:tc>
        <w:tc>
          <w:tcPr>
            <w:tcW w:w="43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A52125" w:rsidRPr="00780979" w:rsidRDefault="00671793"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 xml:space="preserve">Costs, </w:t>
            </w:r>
            <w:proofErr w:type="spellStart"/>
            <w:r w:rsidRPr="00780979">
              <w:rPr>
                <w:rStyle w:val="tlid-translation"/>
                <w:rFonts w:ascii="Times New Roman" w:hAnsi="Times New Roman" w:cs="Times New Roman"/>
                <w:sz w:val="24"/>
                <w:szCs w:val="24"/>
                <w:lang w:val="en-US"/>
              </w:rPr>
              <w:t>ths</w:t>
            </w:r>
            <w:proofErr w:type="spellEnd"/>
            <w:r w:rsidRPr="00780979">
              <w:rPr>
                <w:rStyle w:val="tlid-translation"/>
                <w:rFonts w:ascii="Times New Roman" w:hAnsi="Times New Roman" w:cs="Times New Roman"/>
                <w:sz w:val="24"/>
                <w:szCs w:val="24"/>
                <w:lang w:val="en-US"/>
              </w:rPr>
              <w:t>. UAH</w:t>
            </w:r>
          </w:p>
        </w:tc>
      </w:tr>
      <w:tr w:rsidR="00A52125" w:rsidRPr="00780979" w:rsidTr="0048532D">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A52125" w:rsidRPr="00780979" w:rsidRDefault="00A52125" w:rsidP="0048532D">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A52125" w:rsidRPr="00780979" w:rsidRDefault="00A52125" w:rsidP="0048532D">
            <w:pPr>
              <w:spacing w:after="0"/>
              <w:rPr>
                <w:rFonts w:ascii="Times New Roman" w:eastAsia="Arial Unicode MS"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A52125" w:rsidRPr="00780979" w:rsidRDefault="00A52125" w:rsidP="0048532D">
            <w:pPr>
              <w:spacing w:after="0"/>
              <w:jc w:val="center"/>
              <w:rPr>
                <w:rFonts w:ascii="Times New Roman" w:eastAsia="Arial Unicode MS" w:hAnsi="Times New Roman" w:cs="Times New Roman"/>
                <w:sz w:val="24"/>
                <w:szCs w:val="24"/>
                <w:lang w:val="uk-UA"/>
              </w:rPr>
            </w:pPr>
            <w:proofErr w:type="gramStart"/>
            <w:r w:rsidRPr="00780979">
              <w:rPr>
                <w:rStyle w:val="tlid-translation"/>
                <w:rFonts w:ascii="Times New Roman" w:hAnsi="Times New Roman" w:cs="Times New Roman"/>
                <w:sz w:val="24"/>
                <w:szCs w:val="24"/>
                <w:lang w:val="en-US"/>
              </w:rPr>
              <w:t>for</w:t>
            </w:r>
            <w:proofErr w:type="gramEnd"/>
            <w:r w:rsidRPr="00780979">
              <w:rPr>
                <w:rStyle w:val="tlid-translation"/>
                <w:rFonts w:ascii="Times New Roman" w:hAnsi="Times New Roman" w:cs="Times New Roman"/>
                <w:sz w:val="24"/>
                <w:szCs w:val="24"/>
                <w:lang w:val="en-US"/>
              </w:rPr>
              <w:t xml:space="preserve"> 1 unit</w:t>
            </w:r>
            <w:r w:rsidRPr="00780979">
              <w:rPr>
                <w:rFonts w:ascii="Times New Roman" w:hAnsi="Times New Roman" w:cs="Times New Roman"/>
                <w:sz w:val="24"/>
                <w:szCs w:val="24"/>
                <w:lang w:val="uk-UA"/>
              </w:rPr>
              <w:t>.</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rsidR="00A52125" w:rsidRPr="00780979" w:rsidRDefault="00A52125" w:rsidP="00A52125">
            <w:pPr>
              <w:spacing w:after="0" w:line="240" w:lineRule="auto"/>
              <w:jc w:val="center"/>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val="en-US" w:eastAsia="ru-RU"/>
              </w:rPr>
              <w:t>For a month</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rsidR="00A52125" w:rsidRPr="00780979" w:rsidRDefault="00A52125"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for the quarter</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A52125" w:rsidRPr="00780979" w:rsidRDefault="00A52125" w:rsidP="00A52125">
            <w:pPr>
              <w:spacing w:after="0" w:line="240" w:lineRule="auto"/>
              <w:rPr>
                <w:rFonts w:ascii="Times New Roman" w:eastAsia="Times New Roman" w:hAnsi="Times New Roman" w:cs="Times New Roman"/>
                <w:sz w:val="24"/>
                <w:szCs w:val="24"/>
                <w:lang w:val="en-US" w:eastAsia="ru-RU"/>
              </w:rPr>
            </w:pPr>
            <w:r w:rsidRPr="00780979">
              <w:rPr>
                <w:rFonts w:ascii="Times New Roman" w:eastAsia="Times New Roman" w:hAnsi="Times New Roman" w:cs="Times New Roman"/>
                <w:sz w:val="24"/>
                <w:szCs w:val="24"/>
                <w:lang w:val="en-US" w:eastAsia="ru-RU"/>
              </w:rPr>
              <w:t>for a year</w:t>
            </w:r>
          </w:p>
        </w:tc>
      </w:tr>
      <w:tr w:rsidR="00A52125" w:rsidRPr="00780979" w:rsidTr="0048532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2125" w:rsidRPr="00780979" w:rsidRDefault="00A52125" w:rsidP="00A52125">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1. </w:t>
            </w:r>
            <w:r w:rsidRPr="00780979">
              <w:rPr>
                <w:rStyle w:val="tlid-translation"/>
                <w:rFonts w:ascii="Times New Roman" w:hAnsi="Times New Roman" w:cs="Times New Roman"/>
                <w:sz w:val="24"/>
                <w:szCs w:val="24"/>
                <w:lang w:val="en-US"/>
              </w:rPr>
              <w:t>Direct material expenses</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lang w:val="en-US"/>
              </w:rPr>
              <w:t xml:space="preserve">Table </w:t>
            </w:r>
            <w:r w:rsidR="00671793" w:rsidRPr="00780979">
              <w:rPr>
                <w:rFonts w:ascii="Times New Roman" w:hAnsi="Times New Roman" w:cs="Times New Roman"/>
                <w:sz w:val="24"/>
                <w:szCs w:val="24"/>
                <w:lang w:val="en-US"/>
              </w:rPr>
              <w:t>9</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r>
      <w:tr w:rsidR="00A52125" w:rsidRPr="00780979" w:rsidTr="0048532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2125" w:rsidRPr="00780979" w:rsidRDefault="00A52125" w:rsidP="00A52125">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2. </w:t>
            </w:r>
            <w:r w:rsidR="00CC68BF" w:rsidRPr="00780979">
              <w:rPr>
                <w:rFonts w:ascii="Times New Roman" w:hAnsi="Times New Roman" w:cs="Times New Roman"/>
                <w:sz w:val="24"/>
                <w:szCs w:val="24"/>
                <w:lang w:val="en-US"/>
              </w:rPr>
              <w:t>PF</w:t>
            </w:r>
            <w:r w:rsidRPr="00780979">
              <w:rPr>
                <w:rStyle w:val="tlid-translation"/>
                <w:rFonts w:ascii="Times New Roman" w:hAnsi="Times New Roman" w:cs="Times New Roman"/>
                <w:sz w:val="24"/>
                <w:szCs w:val="24"/>
                <w:lang w:val="en-US"/>
              </w:rPr>
              <w:t xml:space="preserve"> production staff</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w:t>
            </w:r>
            <w:r w:rsidR="00671793" w:rsidRPr="00780979">
              <w:rPr>
                <w:rFonts w:ascii="Times New Roman" w:hAnsi="Times New Roman" w:cs="Times New Roman"/>
                <w:sz w:val="24"/>
                <w:szCs w:val="24"/>
                <w:lang w:val="en-US"/>
              </w:rPr>
              <w:t>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r>
      <w:tr w:rsidR="00A52125" w:rsidRPr="00780979" w:rsidTr="0048532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2125" w:rsidRPr="00780979" w:rsidRDefault="00A52125" w:rsidP="004F5337">
            <w:pPr>
              <w:rPr>
                <w:rFonts w:ascii="Times New Roman" w:eastAsia="Times New Roman" w:hAnsi="Times New Roman" w:cs="Times New Roman"/>
                <w:sz w:val="24"/>
                <w:szCs w:val="24"/>
                <w:lang w:val="en-US" w:eastAsia="ru-RU"/>
              </w:rPr>
            </w:pPr>
            <w:r w:rsidRPr="00780979">
              <w:rPr>
                <w:rFonts w:ascii="Times New Roman" w:hAnsi="Times New Roman" w:cs="Times New Roman"/>
                <w:sz w:val="24"/>
                <w:szCs w:val="24"/>
                <w:lang w:val="uk-UA"/>
              </w:rPr>
              <w:t xml:space="preserve">3. </w:t>
            </w:r>
            <w:r w:rsidR="004F5337" w:rsidRPr="00780979">
              <w:rPr>
                <w:rFonts w:ascii="Times New Roman" w:eastAsia="Times New Roman" w:hAnsi="Times New Roman" w:cs="Times New Roman"/>
                <w:sz w:val="24"/>
                <w:szCs w:val="24"/>
                <w:lang w:val="en-US" w:eastAsia="ru-RU"/>
              </w:rPr>
              <w:t>Transportation costs</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sz w:val="24"/>
                <w:szCs w:val="24"/>
                <w:highlight w:val="yellow"/>
                <w:lang w:val="en-US"/>
              </w:rPr>
            </w:pPr>
            <w:r w:rsidRPr="00780979">
              <w:rPr>
                <w:rStyle w:val="tlid-translation"/>
                <w:rFonts w:ascii="Times New Roman" w:hAnsi="Times New Roman" w:cs="Times New Roman"/>
                <w:sz w:val="24"/>
                <w:szCs w:val="24"/>
                <w:lang w:val="en-US"/>
              </w:rPr>
              <w:t xml:space="preserve">Table </w:t>
            </w:r>
            <w:r w:rsidRPr="00780979">
              <w:rPr>
                <w:rFonts w:ascii="Times New Roman" w:hAnsi="Times New Roman" w:cs="Times New Roman"/>
                <w:sz w:val="24"/>
                <w:szCs w:val="24"/>
                <w:lang w:val="uk-UA"/>
              </w:rPr>
              <w:t>1</w:t>
            </w:r>
            <w:r w:rsidR="00CC68BF" w:rsidRPr="00780979">
              <w:rPr>
                <w:rFonts w:ascii="Times New Roman" w:hAnsi="Times New Roman" w:cs="Times New Roman"/>
                <w:sz w:val="24"/>
                <w:szCs w:val="24"/>
                <w:lang w:val="en-US"/>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r>
      <w:tr w:rsidR="00A52125" w:rsidRPr="00780979" w:rsidTr="0048532D">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uk-UA"/>
              </w:rPr>
            </w:pP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sz w:val="24"/>
                <w:szCs w:val="24"/>
                <w:highlight w:val="yellow"/>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rPr>
                <w:rFonts w:ascii="Times New Roman" w:eastAsia="Arial Unicode MS" w:hAnsi="Times New Roman" w:cs="Times New Roman"/>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2125" w:rsidRPr="00780979" w:rsidRDefault="00A52125" w:rsidP="0048532D">
            <w:pPr>
              <w:spacing w:after="0"/>
              <w:jc w:val="right"/>
              <w:rPr>
                <w:rFonts w:ascii="Times New Roman" w:eastAsia="Arial Unicode MS" w:hAnsi="Times New Roman" w:cs="Times New Roman"/>
                <w:sz w:val="24"/>
                <w:szCs w:val="24"/>
                <w:lang w:val="uk-UA"/>
              </w:rPr>
            </w:pPr>
          </w:p>
        </w:tc>
      </w:tr>
      <w:tr w:rsidR="00A52125" w:rsidRPr="00780979" w:rsidTr="0048532D">
        <w:trPr>
          <w:trHeight w:val="330"/>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A52125" w:rsidRPr="00780979" w:rsidRDefault="004F5337" w:rsidP="0048532D">
            <w:pPr>
              <w:spacing w:after="0"/>
              <w:jc w:val="center"/>
              <w:rPr>
                <w:rFonts w:ascii="Times New Roman" w:eastAsia="Arial Unicode MS" w:hAnsi="Times New Roman" w:cs="Times New Roman"/>
                <w:bCs/>
                <w:sz w:val="24"/>
                <w:szCs w:val="24"/>
                <w:lang w:val="uk-UA"/>
              </w:rPr>
            </w:pPr>
            <w:r w:rsidRPr="00780979">
              <w:rPr>
                <w:rFonts w:ascii="Times New Roman" w:hAnsi="Times New Roman" w:cs="Times New Roman"/>
                <w:bCs/>
                <w:sz w:val="24"/>
                <w:szCs w:val="24"/>
                <w:lang w:val="en-US"/>
              </w:rPr>
              <w:t>total</w:t>
            </w:r>
            <w:r w:rsidR="00A52125" w:rsidRPr="00780979">
              <w:rPr>
                <w:rFonts w:ascii="Times New Roman" w:hAnsi="Times New Roman" w:cs="Times New Roman"/>
                <w:bCs/>
                <w:sz w:val="24"/>
                <w:szCs w:val="24"/>
                <w:lang w:val="uk-UA"/>
              </w:rPr>
              <w:t>:</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b/>
                <w:bCs/>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b/>
                <w:bCs/>
                <w:sz w:val="24"/>
                <w:szCs w:val="24"/>
                <w:lang w:val="uk-UA"/>
              </w:rPr>
            </w:pPr>
          </w:p>
        </w:tc>
        <w:tc>
          <w:tcPr>
            <w:tcW w:w="1196"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b/>
                <w:bCs/>
                <w:sz w:val="24"/>
                <w:szCs w:val="24"/>
                <w:lang w:val="uk-UA"/>
              </w:rPr>
            </w:pPr>
          </w:p>
        </w:tc>
        <w:tc>
          <w:tcPr>
            <w:tcW w:w="1249" w:type="dxa"/>
            <w:tcBorders>
              <w:top w:val="nil"/>
              <w:left w:val="nil"/>
              <w:bottom w:val="single" w:sz="8" w:space="0" w:color="auto"/>
              <w:right w:val="single" w:sz="8" w:space="0" w:color="auto"/>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b/>
                <w:bCs/>
                <w:sz w:val="24"/>
                <w:szCs w:val="24"/>
                <w:lang w:val="uk-UA"/>
              </w:rPr>
            </w:pP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52125" w:rsidRPr="00780979" w:rsidRDefault="00A52125" w:rsidP="0048532D">
            <w:pPr>
              <w:spacing w:after="0"/>
              <w:jc w:val="center"/>
              <w:rPr>
                <w:rFonts w:ascii="Times New Roman" w:eastAsia="Arial Unicode MS" w:hAnsi="Times New Roman" w:cs="Times New Roman"/>
                <w:b/>
                <w:bCs/>
                <w:sz w:val="24"/>
                <w:szCs w:val="24"/>
                <w:lang w:val="uk-UA"/>
              </w:rPr>
            </w:pPr>
          </w:p>
        </w:tc>
      </w:tr>
    </w:tbl>
    <w:p w:rsidR="004F5337" w:rsidRPr="00CC68BF" w:rsidRDefault="004F5337" w:rsidP="004F5337">
      <w:pPr>
        <w:spacing w:after="0" w:line="240" w:lineRule="auto"/>
        <w:rPr>
          <w:rFonts w:ascii="Times New Roman" w:eastAsia="Times New Roman" w:hAnsi="Times New Roman" w:cs="Times New Roman"/>
          <w:sz w:val="24"/>
          <w:szCs w:val="24"/>
          <w:lang w:val="en-US" w:eastAsia="ru-RU"/>
        </w:rPr>
      </w:pPr>
    </w:p>
    <w:p w:rsidR="004F5337" w:rsidRPr="00671793" w:rsidRDefault="00671793" w:rsidP="00671793">
      <w:pPr>
        <w:pStyle w:val="3"/>
        <w:rPr>
          <w:rFonts w:ascii="Times New Roman" w:eastAsia="Times New Roman" w:hAnsi="Times New Roman" w:cs="Times New Roman"/>
          <w:b/>
          <w:color w:val="auto"/>
          <w:sz w:val="28"/>
          <w:szCs w:val="28"/>
          <w:lang w:val="en-US" w:eastAsia="ru-RU"/>
        </w:rPr>
      </w:pPr>
      <w:bookmarkStart w:id="14" w:name="_Toc10735832"/>
      <w:r w:rsidRPr="00671793">
        <w:rPr>
          <w:rFonts w:ascii="Times New Roman" w:eastAsia="Times New Roman" w:hAnsi="Times New Roman" w:cs="Times New Roman"/>
          <w:b/>
          <w:color w:val="auto"/>
          <w:sz w:val="28"/>
          <w:szCs w:val="28"/>
          <w:lang w:val="en-US" w:eastAsia="ru-RU"/>
        </w:rPr>
        <w:t>6.</w:t>
      </w:r>
      <w:r>
        <w:rPr>
          <w:rFonts w:ascii="Times New Roman" w:eastAsia="Times New Roman" w:hAnsi="Times New Roman" w:cs="Times New Roman"/>
          <w:b/>
          <w:color w:val="auto"/>
          <w:sz w:val="28"/>
          <w:szCs w:val="28"/>
          <w:lang w:val="en-US" w:eastAsia="ru-RU"/>
        </w:rPr>
        <w:t>7</w:t>
      </w:r>
      <w:r w:rsidRPr="00671793">
        <w:rPr>
          <w:rFonts w:ascii="Times New Roman" w:eastAsia="Times New Roman" w:hAnsi="Times New Roman" w:cs="Times New Roman"/>
          <w:b/>
          <w:color w:val="auto"/>
          <w:sz w:val="28"/>
          <w:szCs w:val="28"/>
          <w:lang w:val="en-US" w:eastAsia="ru-RU"/>
        </w:rPr>
        <w:t>. C</w:t>
      </w:r>
      <w:r w:rsidR="004F5337" w:rsidRPr="00671793">
        <w:rPr>
          <w:rFonts w:ascii="Times New Roman" w:eastAsia="Times New Roman" w:hAnsi="Times New Roman" w:cs="Times New Roman"/>
          <w:b/>
          <w:color w:val="auto"/>
          <w:sz w:val="28"/>
          <w:szCs w:val="28"/>
          <w:lang w:val="en-US" w:eastAsia="ru-RU"/>
        </w:rPr>
        <w:t>onditional fixed costs</w:t>
      </w:r>
      <w:bookmarkEnd w:id="14"/>
    </w:p>
    <w:p w:rsidR="004F5337" w:rsidRPr="00AC7B58" w:rsidRDefault="004F5337" w:rsidP="00345C79">
      <w:pPr>
        <w:spacing w:after="0" w:line="360" w:lineRule="auto"/>
        <w:ind w:firstLine="709"/>
        <w:jc w:val="both"/>
        <w:rPr>
          <w:rFonts w:ascii="Times New Roman" w:eastAsia="Times New Roman" w:hAnsi="Times New Roman" w:cs="Times New Roman"/>
          <w:sz w:val="28"/>
          <w:szCs w:val="28"/>
          <w:lang w:val="en-US" w:eastAsia="ru-RU"/>
        </w:rPr>
      </w:pPr>
    </w:p>
    <w:p w:rsidR="004F5337" w:rsidRPr="00AC7B58" w:rsidRDefault="004F5337" w:rsidP="00345C79">
      <w:pPr>
        <w:spacing w:after="0" w:line="360" w:lineRule="auto"/>
        <w:ind w:firstLine="709"/>
        <w:jc w:val="both"/>
        <w:rPr>
          <w:rFonts w:ascii="Times New Roman" w:eastAsia="Times New Roman" w:hAnsi="Times New Roman" w:cs="Times New Roman"/>
          <w:sz w:val="28"/>
          <w:szCs w:val="28"/>
          <w:lang w:val="en-US" w:eastAsia="ru-RU"/>
        </w:rPr>
      </w:pPr>
      <w:r w:rsidRPr="00AC7B58">
        <w:rPr>
          <w:rFonts w:ascii="Times New Roman" w:eastAsia="Times New Roman" w:hAnsi="Times New Roman" w:cs="Times New Roman"/>
          <w:sz w:val="28"/>
          <w:szCs w:val="28"/>
          <w:lang w:val="en-US" w:eastAsia="ru-RU"/>
        </w:rPr>
        <w:t xml:space="preserve">To conditionally constant production costs include maintenance and production management costs, which remain unchanged or almost unchanged at the change in the volume of activities. These </w:t>
      </w:r>
      <w:proofErr w:type="gramStart"/>
      <w:r w:rsidRPr="00AC7B58">
        <w:rPr>
          <w:rFonts w:ascii="Times New Roman" w:eastAsia="Times New Roman" w:hAnsi="Times New Roman" w:cs="Times New Roman"/>
          <w:sz w:val="28"/>
          <w:szCs w:val="28"/>
          <w:lang w:val="en-US" w:eastAsia="ru-RU"/>
        </w:rPr>
        <w:t>include:</w:t>
      </w:r>
      <w:proofErr w:type="gramEnd"/>
      <w:r w:rsidRPr="00AC7B58">
        <w:rPr>
          <w:rFonts w:ascii="Times New Roman" w:eastAsia="Times New Roman" w:hAnsi="Times New Roman" w:cs="Times New Roman"/>
          <w:sz w:val="28"/>
          <w:szCs w:val="28"/>
          <w:lang w:val="en-US" w:eastAsia="ru-RU"/>
        </w:rPr>
        <w:t xml:space="preserve"> depreciation deductions, the Labor and labor remuneration fund of administrative and technical personnel, lease payments of the enterprise, utility tax, fees for environmental pollution, expenses for fire alarm, </w:t>
      </w:r>
      <w:proofErr w:type="spellStart"/>
      <w:r w:rsidRPr="00AC7B58">
        <w:rPr>
          <w:rFonts w:ascii="Times New Roman" w:eastAsia="Times New Roman" w:hAnsi="Times New Roman" w:cs="Times New Roman"/>
          <w:sz w:val="28"/>
          <w:szCs w:val="28"/>
          <w:lang w:val="en-US" w:eastAsia="ru-RU"/>
        </w:rPr>
        <w:t>etc</w:t>
      </w:r>
      <w:proofErr w:type="spellEnd"/>
      <w:r w:rsidR="00A6649C">
        <w:rPr>
          <w:rFonts w:ascii="Times New Roman" w:eastAsia="Times New Roman" w:hAnsi="Times New Roman" w:cs="Times New Roman"/>
          <w:sz w:val="28"/>
          <w:szCs w:val="28"/>
          <w:lang w:val="en-US" w:eastAsia="ru-RU"/>
        </w:rPr>
        <w:t xml:space="preserve"> [8]</w:t>
      </w:r>
      <w:r w:rsidRPr="00AC7B58">
        <w:rPr>
          <w:rFonts w:ascii="Times New Roman" w:eastAsia="Times New Roman" w:hAnsi="Times New Roman" w:cs="Times New Roman"/>
          <w:sz w:val="28"/>
          <w:szCs w:val="28"/>
          <w:lang w:val="en-US" w:eastAsia="ru-RU"/>
        </w:rPr>
        <w:t>. The calculation of conditional-fixed costs of the en</w:t>
      </w:r>
      <w:r w:rsidR="00CC68BF">
        <w:rPr>
          <w:rFonts w:ascii="Times New Roman" w:eastAsia="Times New Roman" w:hAnsi="Times New Roman" w:cs="Times New Roman"/>
          <w:sz w:val="28"/>
          <w:szCs w:val="28"/>
          <w:lang w:val="en-US" w:eastAsia="ru-RU"/>
        </w:rPr>
        <w:t>terprise is recorded in Table 15</w:t>
      </w:r>
      <w:r w:rsidRPr="00AC7B58">
        <w:rPr>
          <w:rFonts w:ascii="Times New Roman" w:eastAsia="Times New Roman" w:hAnsi="Times New Roman" w:cs="Times New Roman"/>
          <w:sz w:val="28"/>
          <w:szCs w:val="28"/>
          <w:lang w:val="en-US" w:eastAsia="ru-RU"/>
        </w:rPr>
        <w:t>.</w:t>
      </w:r>
    </w:p>
    <w:p w:rsidR="004F5337" w:rsidRPr="00AC7B58" w:rsidRDefault="00CC68BF" w:rsidP="00345C79">
      <w:pPr>
        <w:spacing w:after="0" w:line="360" w:lineRule="auto"/>
        <w:ind w:firstLine="709"/>
        <w:jc w:val="right"/>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Table 15</w:t>
      </w:r>
      <w:r w:rsidR="004F5337" w:rsidRPr="00AC7B58">
        <w:rPr>
          <w:rFonts w:ascii="Times New Roman" w:eastAsia="Times New Roman" w:hAnsi="Times New Roman" w:cs="Times New Roman"/>
          <w:sz w:val="28"/>
          <w:szCs w:val="28"/>
          <w:lang w:val="en-US" w:eastAsia="ru-RU"/>
        </w:rPr>
        <w:t>. Conditionally constant costs of the enterprise</w:t>
      </w:r>
    </w:p>
    <w:tbl>
      <w:tblPr>
        <w:tblW w:w="9380" w:type="dxa"/>
        <w:tblCellMar>
          <w:left w:w="0" w:type="dxa"/>
          <w:right w:w="0" w:type="dxa"/>
        </w:tblCellMar>
        <w:tblLook w:val="0000" w:firstRow="0" w:lastRow="0" w:firstColumn="0" w:lastColumn="0" w:noHBand="0" w:noVBand="0"/>
      </w:tblPr>
      <w:tblGrid>
        <w:gridCol w:w="3730"/>
        <w:gridCol w:w="1335"/>
        <w:gridCol w:w="894"/>
        <w:gridCol w:w="1198"/>
        <w:gridCol w:w="1143"/>
        <w:gridCol w:w="1080"/>
      </w:tblGrid>
      <w:tr w:rsidR="004F5337" w:rsidRPr="00780979" w:rsidTr="0048532D">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Cost</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Articles</w:t>
            </w:r>
            <w:proofErr w:type="spellEnd"/>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Data</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sources</w:t>
            </w:r>
            <w:proofErr w:type="spellEnd"/>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4F5337" w:rsidRPr="00780979" w:rsidRDefault="00671793" w:rsidP="00671793">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 xml:space="preserve">Costs, </w:t>
            </w:r>
            <w:proofErr w:type="spellStart"/>
            <w:r w:rsidRPr="00780979">
              <w:rPr>
                <w:rStyle w:val="tlid-translation"/>
                <w:rFonts w:ascii="Times New Roman" w:hAnsi="Times New Roman" w:cs="Times New Roman"/>
                <w:sz w:val="24"/>
                <w:szCs w:val="24"/>
                <w:lang w:val="en-US"/>
              </w:rPr>
              <w:t>ths</w:t>
            </w:r>
            <w:proofErr w:type="spellEnd"/>
            <w:r w:rsidRPr="00780979">
              <w:rPr>
                <w:rStyle w:val="tlid-translation"/>
                <w:rFonts w:ascii="Times New Roman" w:hAnsi="Times New Roman" w:cs="Times New Roman"/>
                <w:sz w:val="24"/>
                <w:szCs w:val="24"/>
                <w:lang w:val="en-US"/>
              </w:rPr>
              <w:t>. UAH</w:t>
            </w:r>
          </w:p>
        </w:tc>
      </w:tr>
      <w:tr w:rsidR="004F5337" w:rsidRPr="00780979" w:rsidTr="0048532D">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rsidR="004F5337" w:rsidRPr="00780979" w:rsidRDefault="004F5337" w:rsidP="0048532D">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4F5337" w:rsidRPr="00780979" w:rsidRDefault="004F5337" w:rsidP="0048532D">
            <w:pPr>
              <w:spacing w:after="0"/>
              <w:rPr>
                <w:rFonts w:ascii="Times New Roman" w:eastAsia="Arial Unicode MS"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proofErr w:type="gramStart"/>
            <w:r w:rsidRPr="00780979">
              <w:rPr>
                <w:rStyle w:val="tlid-translation"/>
                <w:rFonts w:ascii="Times New Roman" w:hAnsi="Times New Roman" w:cs="Times New Roman"/>
                <w:sz w:val="24"/>
                <w:szCs w:val="24"/>
                <w:lang w:val="en-US"/>
              </w:rPr>
              <w:t>for</w:t>
            </w:r>
            <w:proofErr w:type="gramEnd"/>
            <w:r w:rsidRPr="00780979">
              <w:rPr>
                <w:rStyle w:val="tlid-translation"/>
                <w:rFonts w:ascii="Times New Roman" w:hAnsi="Times New Roman" w:cs="Times New Roman"/>
                <w:sz w:val="24"/>
                <w:szCs w:val="24"/>
                <w:lang w:val="en-US"/>
              </w:rPr>
              <w:t xml:space="preserve"> 1 unit</w:t>
            </w:r>
            <w:r w:rsidRPr="00780979">
              <w:rPr>
                <w:rFonts w:ascii="Times New Roman" w:hAnsi="Times New Roman" w:cs="Times New Roman"/>
                <w:sz w:val="24"/>
                <w:szCs w:val="24"/>
                <w:lang w:val="uk-UA"/>
              </w:rPr>
              <w:t>.</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r w:rsidRPr="00780979">
              <w:rPr>
                <w:rFonts w:ascii="Times New Roman" w:eastAsia="Times New Roman" w:hAnsi="Times New Roman" w:cs="Times New Roman"/>
                <w:sz w:val="24"/>
                <w:szCs w:val="24"/>
                <w:lang w:val="en-US" w:eastAsia="ru-RU"/>
              </w:rPr>
              <w:t>For a month</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for the quarter</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r w:rsidRPr="00780979">
              <w:rPr>
                <w:rFonts w:ascii="Times New Roman" w:eastAsia="Times New Roman" w:hAnsi="Times New Roman" w:cs="Times New Roman"/>
                <w:sz w:val="24"/>
                <w:szCs w:val="24"/>
                <w:lang w:val="en-US" w:eastAsia="ru-RU"/>
              </w:rPr>
              <w:t>for a year</w:t>
            </w:r>
          </w:p>
        </w:tc>
      </w:tr>
      <w:tr w:rsidR="004F5337" w:rsidRPr="00780979" w:rsidTr="0048532D">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CC68BF" w:rsidP="004F5337">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1. </w:t>
            </w:r>
            <w:r w:rsidRPr="00780979">
              <w:rPr>
                <w:rFonts w:ascii="Times New Roman" w:hAnsi="Times New Roman" w:cs="Times New Roman"/>
                <w:sz w:val="24"/>
                <w:szCs w:val="24"/>
                <w:lang w:val="en-US"/>
              </w:rPr>
              <w:t>PF</w:t>
            </w:r>
            <w:r w:rsidR="004F5337" w:rsidRPr="00780979">
              <w:rPr>
                <w:rFonts w:ascii="Times New Roman" w:hAnsi="Times New Roman" w:cs="Times New Roman"/>
                <w:sz w:val="24"/>
                <w:szCs w:val="24"/>
                <w:lang w:val="uk-UA"/>
              </w:rPr>
              <w:t xml:space="preserve"> </w:t>
            </w:r>
            <w:r w:rsidR="004F5337" w:rsidRPr="00780979">
              <w:rPr>
                <w:rStyle w:val="tlid-translation"/>
                <w:rFonts w:ascii="Times New Roman" w:hAnsi="Times New Roman" w:cs="Times New Roman"/>
                <w:sz w:val="24"/>
                <w:szCs w:val="24"/>
                <w:lang w:val="en-US"/>
              </w:rPr>
              <w:t>administrative and technical staff</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CC68BF" w:rsidP="0048532D">
            <w:pPr>
              <w:spacing w:after="0"/>
              <w:jc w:val="center"/>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en-US"/>
              </w:rPr>
              <w:t>Table</w:t>
            </w:r>
            <w:r w:rsidR="004F5337" w:rsidRPr="00780979">
              <w:rPr>
                <w:rFonts w:ascii="Times New Roman" w:hAnsi="Times New Roman" w:cs="Times New Roman"/>
                <w:sz w:val="24"/>
                <w:szCs w:val="24"/>
                <w:lang w:val="uk-UA"/>
              </w:rPr>
              <w:t xml:space="preserve"> </w:t>
            </w:r>
            <w:r w:rsidR="00671793" w:rsidRPr="00780979">
              <w:rPr>
                <w:rFonts w:ascii="Times New Roman" w:hAnsi="Times New Roman" w:cs="Times New Roman"/>
                <w:sz w:val="24"/>
                <w:szCs w:val="24"/>
                <w:lang w:val="en-US"/>
              </w:rPr>
              <w:t>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4F5337">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2. </w:t>
            </w:r>
            <w:r w:rsidRPr="00780979">
              <w:rPr>
                <w:rStyle w:val="tlid-translation"/>
                <w:rFonts w:ascii="Times New Roman" w:hAnsi="Times New Roman" w:cs="Times New Roman"/>
                <w:sz w:val="24"/>
                <w:szCs w:val="24"/>
                <w:lang w:val="en-US"/>
              </w:rPr>
              <w:t>Depreciation deductions</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1</w:t>
            </w:r>
            <w:r w:rsidR="00CC68BF" w:rsidRPr="00780979">
              <w:rPr>
                <w:rFonts w:ascii="Times New Roman" w:hAnsi="Times New Roman" w:cs="Times New Roman"/>
                <w:sz w:val="24"/>
                <w:szCs w:val="24"/>
                <w:lang w:val="en-US"/>
              </w:rPr>
              <w:t>1</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4F5337">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3.</w:t>
            </w:r>
            <w:r w:rsidRPr="00780979">
              <w:rPr>
                <w:rStyle w:val="tlid-translation"/>
                <w:rFonts w:ascii="Times New Roman" w:hAnsi="Times New Roman" w:cs="Times New Roman"/>
                <w:sz w:val="24"/>
                <w:szCs w:val="24"/>
                <w:lang w:val="en-US"/>
              </w:rPr>
              <w:t xml:space="preserve"> Rent</w:t>
            </w:r>
            <w:r w:rsidRPr="00780979">
              <w:rPr>
                <w:rFonts w:ascii="Times New Roman" w:hAnsi="Times New Roman" w:cs="Times New Roman"/>
                <w:sz w:val="24"/>
                <w:szCs w:val="24"/>
                <w:lang w:val="uk-UA"/>
              </w:rPr>
              <w:t xml:space="preserve">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1</w:t>
            </w:r>
            <w:r w:rsidR="00CC68BF" w:rsidRPr="00780979">
              <w:rPr>
                <w:rFonts w:ascii="Times New Roman" w:hAnsi="Times New Roman" w:cs="Times New Roman"/>
                <w:sz w:val="24"/>
                <w:szCs w:val="24"/>
                <w:lang w:val="en-US"/>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4F5337">
            <w:pPr>
              <w:spacing w:after="0"/>
              <w:rPr>
                <w:rFonts w:ascii="Times New Roman" w:hAnsi="Times New Roman" w:cs="Times New Roman"/>
                <w:sz w:val="24"/>
                <w:szCs w:val="24"/>
                <w:lang w:val="uk-UA"/>
              </w:rPr>
            </w:pPr>
            <w:r w:rsidRPr="00780979">
              <w:rPr>
                <w:rFonts w:ascii="Times New Roman" w:hAnsi="Times New Roman" w:cs="Times New Roman"/>
                <w:sz w:val="24"/>
                <w:szCs w:val="24"/>
                <w:lang w:val="uk-UA"/>
              </w:rPr>
              <w:t>4.</w:t>
            </w:r>
            <w:r w:rsidRPr="00780979">
              <w:rPr>
                <w:rStyle w:val="tlid-translation"/>
                <w:rFonts w:ascii="Times New Roman" w:hAnsi="Times New Roman" w:cs="Times New Roman"/>
                <w:sz w:val="24"/>
                <w:szCs w:val="24"/>
                <w:lang w:val="en-US"/>
              </w:rPr>
              <w:t xml:space="preserve"> Protection</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hAnsi="Times New Roman" w:cs="Times New Roman"/>
                <w:sz w:val="24"/>
                <w:szCs w:val="24"/>
                <w:lang w:val="en-US"/>
              </w:rPr>
            </w:pPr>
            <w:r w:rsidRPr="00780979">
              <w:rPr>
                <w:rStyle w:val="tlid-translation"/>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1</w:t>
            </w:r>
            <w:r w:rsidR="00CC68BF" w:rsidRPr="00780979">
              <w:rPr>
                <w:rFonts w:ascii="Times New Roman" w:hAnsi="Times New Roman" w:cs="Times New Roman"/>
                <w:sz w:val="24"/>
                <w:szCs w:val="24"/>
                <w:lang w:val="en-US"/>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4F5337">
            <w:pPr>
              <w:spacing w:after="0"/>
              <w:rPr>
                <w:rFonts w:ascii="Times New Roman" w:hAnsi="Times New Roman" w:cs="Times New Roman"/>
                <w:sz w:val="24"/>
                <w:szCs w:val="24"/>
                <w:lang w:val="uk-UA"/>
              </w:rPr>
            </w:pPr>
            <w:r w:rsidRPr="00780979">
              <w:rPr>
                <w:rFonts w:ascii="Times New Roman" w:hAnsi="Times New Roman" w:cs="Times New Roman"/>
                <w:sz w:val="24"/>
                <w:szCs w:val="24"/>
                <w:lang w:val="uk-UA"/>
              </w:rPr>
              <w:t>5.</w:t>
            </w:r>
            <w:r w:rsidRPr="00780979">
              <w:rPr>
                <w:rStyle w:val="tlid-translation"/>
                <w:rFonts w:ascii="Times New Roman" w:hAnsi="Times New Roman" w:cs="Times New Roman"/>
                <w:sz w:val="24"/>
                <w:szCs w:val="24"/>
                <w:lang w:val="en-US"/>
              </w:rPr>
              <w:t xml:space="preserve"> Advertising</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hAnsi="Times New Roman" w:cs="Times New Roman"/>
                <w:sz w:val="24"/>
                <w:szCs w:val="24"/>
                <w:lang w:val="en-US"/>
              </w:rPr>
            </w:pPr>
            <w:r w:rsidRPr="00780979">
              <w:rPr>
                <w:rStyle w:val="tlid-translation"/>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1</w:t>
            </w:r>
            <w:r w:rsidR="00CC68BF" w:rsidRPr="00780979">
              <w:rPr>
                <w:rFonts w:ascii="Times New Roman" w:hAnsi="Times New Roman" w:cs="Times New Roman"/>
                <w:sz w:val="24"/>
                <w:szCs w:val="24"/>
                <w:lang w:val="en-US"/>
              </w:rPr>
              <w:t>2</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hAnsi="Times New Roman" w:cs="Times New Roman"/>
                <w:sz w:val="24"/>
                <w:szCs w:val="24"/>
                <w:lang w:val="uk-UA"/>
              </w:rPr>
            </w:pPr>
          </w:p>
        </w:tc>
        <w:tc>
          <w:tcPr>
            <w:tcW w:w="1335"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rPr>
                <w:rFonts w:ascii="Times New Roman" w:eastAsia="Arial Unicode MS" w:hAnsi="Times New Roman"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bCs/>
                <w:sz w:val="24"/>
                <w:szCs w:val="24"/>
                <w:lang w:val="uk-UA"/>
              </w:rPr>
            </w:pPr>
            <w:r w:rsidRPr="00780979">
              <w:rPr>
                <w:rFonts w:ascii="Times New Roman" w:hAnsi="Times New Roman" w:cs="Times New Roman"/>
                <w:bCs/>
                <w:sz w:val="24"/>
                <w:szCs w:val="24"/>
                <w:lang w:val="en-US"/>
              </w:rPr>
              <w:t>total</w:t>
            </w:r>
            <w:r w:rsidRPr="00780979">
              <w:rPr>
                <w:rFonts w:ascii="Times New Roman" w:hAnsi="Times New Roman" w:cs="Times New Roman"/>
                <w:bCs/>
                <w:sz w:val="24"/>
                <w:szCs w:val="24"/>
                <w:lang w:val="uk-UA"/>
              </w:rPr>
              <w:t>:</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c>
          <w:tcPr>
            <w:tcW w:w="1143"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r>
    </w:tbl>
    <w:p w:rsidR="00547948" w:rsidRDefault="00547948" w:rsidP="0018430F">
      <w:pPr>
        <w:spacing w:after="200" w:line="276" w:lineRule="auto"/>
        <w:rPr>
          <w:rFonts w:ascii="Times New Roman" w:hAnsi="Times New Roman" w:cs="Times New Roman"/>
          <w:sz w:val="28"/>
          <w:szCs w:val="28"/>
          <w:lang w:val="en-US"/>
        </w:rPr>
      </w:pPr>
    </w:p>
    <w:p w:rsidR="00671793" w:rsidRDefault="00671793" w:rsidP="0018430F">
      <w:pPr>
        <w:spacing w:after="200" w:line="276" w:lineRule="auto"/>
        <w:rPr>
          <w:rFonts w:ascii="Times New Roman" w:hAnsi="Times New Roman" w:cs="Times New Roman"/>
          <w:sz w:val="28"/>
          <w:szCs w:val="28"/>
          <w:lang w:val="en-US"/>
        </w:rPr>
      </w:pPr>
    </w:p>
    <w:p w:rsidR="00671793" w:rsidRDefault="00671793" w:rsidP="0018430F">
      <w:pPr>
        <w:spacing w:after="200" w:line="276" w:lineRule="auto"/>
        <w:rPr>
          <w:rFonts w:ascii="Times New Roman" w:hAnsi="Times New Roman" w:cs="Times New Roman"/>
          <w:sz w:val="28"/>
          <w:szCs w:val="28"/>
          <w:lang w:val="en-US"/>
        </w:rPr>
      </w:pPr>
    </w:p>
    <w:p w:rsidR="00671793" w:rsidRDefault="00671793" w:rsidP="00671793">
      <w:pPr>
        <w:pStyle w:val="3"/>
        <w:rPr>
          <w:rFonts w:ascii="Times New Roman" w:hAnsi="Times New Roman" w:cs="Times New Roman"/>
          <w:b/>
          <w:color w:val="auto"/>
          <w:sz w:val="28"/>
          <w:szCs w:val="28"/>
          <w:lang w:val="en-US"/>
        </w:rPr>
      </w:pPr>
      <w:bookmarkStart w:id="15" w:name="_Toc10735833"/>
      <w:r>
        <w:rPr>
          <w:rFonts w:ascii="Times New Roman" w:hAnsi="Times New Roman" w:cs="Times New Roman"/>
          <w:b/>
          <w:color w:val="auto"/>
          <w:sz w:val="28"/>
          <w:szCs w:val="28"/>
          <w:lang w:val="en-US"/>
        </w:rPr>
        <w:lastRenderedPageBreak/>
        <w:t>6.8. O</w:t>
      </w:r>
      <w:r w:rsidRPr="00671793">
        <w:rPr>
          <w:rFonts w:ascii="Times New Roman" w:hAnsi="Times New Roman" w:cs="Times New Roman"/>
          <w:b/>
          <w:color w:val="auto"/>
          <w:sz w:val="28"/>
          <w:szCs w:val="28"/>
          <w:lang w:val="en-US"/>
        </w:rPr>
        <w:t>verhead costs</w:t>
      </w:r>
      <w:bookmarkEnd w:id="15"/>
    </w:p>
    <w:p w:rsidR="00671793" w:rsidRPr="00671793" w:rsidRDefault="00671793" w:rsidP="00671793">
      <w:pPr>
        <w:rPr>
          <w:lang w:val="en-US"/>
        </w:rPr>
      </w:pPr>
    </w:p>
    <w:p w:rsidR="004F5337" w:rsidRPr="00BB6611" w:rsidRDefault="004F5337" w:rsidP="00345C79">
      <w:pPr>
        <w:spacing w:after="0" w:line="360" w:lineRule="auto"/>
        <w:ind w:firstLine="709"/>
        <w:jc w:val="both"/>
        <w:rPr>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t xml:space="preserve">Note that conditional fixed costs are invoices, </w:t>
      </w:r>
      <w:r w:rsidR="00671793">
        <w:rPr>
          <w:rStyle w:val="tlid-translation"/>
          <w:rFonts w:ascii="Times New Roman" w:hAnsi="Times New Roman" w:cs="Times New Roman"/>
          <w:sz w:val="28"/>
          <w:szCs w:val="28"/>
          <w:lang w:val="en-US"/>
        </w:rPr>
        <w:t>it</w:t>
      </w:r>
      <w:r w:rsidRPr="00AC7B58">
        <w:rPr>
          <w:rStyle w:val="tlid-translation"/>
          <w:rFonts w:ascii="Times New Roman" w:hAnsi="Times New Roman" w:cs="Times New Roman"/>
          <w:sz w:val="28"/>
          <w:szCs w:val="28"/>
          <w:lang w:val="en-US"/>
        </w:rPr>
        <w:t xml:space="preserve"> is, </w:t>
      </w:r>
      <w:proofErr w:type="gramStart"/>
      <w:r w:rsidRPr="00AC7B58">
        <w:rPr>
          <w:rStyle w:val="tlid-translation"/>
          <w:rFonts w:ascii="Times New Roman" w:hAnsi="Times New Roman" w:cs="Times New Roman"/>
          <w:sz w:val="28"/>
          <w:szCs w:val="28"/>
          <w:lang w:val="en-US"/>
        </w:rPr>
        <w:t>distributed</w:t>
      </w:r>
      <w:proofErr w:type="gramEnd"/>
      <w:r w:rsidRPr="00AC7B58">
        <w:rPr>
          <w:rStyle w:val="tlid-translation"/>
          <w:rFonts w:ascii="Times New Roman" w:hAnsi="Times New Roman" w:cs="Times New Roman"/>
          <w:sz w:val="28"/>
          <w:szCs w:val="28"/>
          <w:lang w:val="en-US"/>
        </w:rPr>
        <w:t xml:space="preserve"> between all types of products of the enterprise, if such an enterprise produces. </w:t>
      </w:r>
      <w:r w:rsidRPr="00BB6611">
        <w:rPr>
          <w:rStyle w:val="tlid-translation"/>
          <w:rFonts w:ascii="Times New Roman" w:hAnsi="Times New Roman" w:cs="Times New Roman"/>
          <w:sz w:val="28"/>
          <w:szCs w:val="28"/>
          <w:lang w:val="en-US"/>
        </w:rPr>
        <w:t>Data on overhea</w:t>
      </w:r>
      <w:r w:rsidR="00CC68BF" w:rsidRPr="00BB6611">
        <w:rPr>
          <w:rStyle w:val="tlid-translation"/>
          <w:rFonts w:ascii="Times New Roman" w:hAnsi="Times New Roman" w:cs="Times New Roman"/>
          <w:sz w:val="28"/>
          <w:szCs w:val="28"/>
          <w:lang w:val="en-US"/>
        </w:rPr>
        <w:t xml:space="preserve">d costs </w:t>
      </w:r>
      <w:proofErr w:type="gramStart"/>
      <w:r w:rsidR="00CC68BF" w:rsidRPr="00BB6611">
        <w:rPr>
          <w:rStyle w:val="tlid-translation"/>
          <w:rFonts w:ascii="Times New Roman" w:hAnsi="Times New Roman" w:cs="Times New Roman"/>
          <w:sz w:val="28"/>
          <w:szCs w:val="28"/>
          <w:lang w:val="en-US"/>
        </w:rPr>
        <w:t>are recorded</w:t>
      </w:r>
      <w:proofErr w:type="gramEnd"/>
      <w:r w:rsidR="00CC68BF" w:rsidRPr="00BB6611">
        <w:rPr>
          <w:rStyle w:val="tlid-translation"/>
          <w:rFonts w:ascii="Times New Roman" w:hAnsi="Times New Roman" w:cs="Times New Roman"/>
          <w:sz w:val="28"/>
          <w:szCs w:val="28"/>
          <w:lang w:val="en-US"/>
        </w:rPr>
        <w:t xml:space="preserve"> in Table 1</w:t>
      </w:r>
      <w:r w:rsidR="00CC68BF">
        <w:rPr>
          <w:rStyle w:val="tlid-translation"/>
          <w:rFonts w:ascii="Times New Roman" w:hAnsi="Times New Roman" w:cs="Times New Roman"/>
          <w:sz w:val="28"/>
          <w:szCs w:val="28"/>
          <w:lang w:val="en-US"/>
        </w:rPr>
        <w:t>6</w:t>
      </w:r>
      <w:r w:rsidRPr="00BB6611">
        <w:rPr>
          <w:rStyle w:val="tlid-translation"/>
          <w:rFonts w:ascii="Times New Roman" w:hAnsi="Times New Roman" w:cs="Times New Roman"/>
          <w:sz w:val="28"/>
          <w:szCs w:val="28"/>
          <w:lang w:val="en-US"/>
        </w:rPr>
        <w:t>.</w:t>
      </w:r>
    </w:p>
    <w:p w:rsidR="004F5337" w:rsidRDefault="00CC68BF" w:rsidP="00345C79">
      <w:pPr>
        <w:spacing w:after="0" w:line="360" w:lineRule="auto"/>
        <w:ind w:firstLine="709"/>
        <w:jc w:val="right"/>
        <w:rPr>
          <w:rStyle w:val="tlid-translation"/>
          <w:rFonts w:ascii="Times New Roman" w:hAnsi="Times New Roman" w:cs="Times New Roman"/>
          <w:sz w:val="28"/>
          <w:szCs w:val="28"/>
        </w:rPr>
      </w:pPr>
      <w:r>
        <w:rPr>
          <w:rStyle w:val="tlid-translation"/>
          <w:rFonts w:ascii="Times New Roman" w:hAnsi="Times New Roman" w:cs="Times New Roman"/>
          <w:sz w:val="28"/>
          <w:szCs w:val="28"/>
          <w:lang w:val="en-US"/>
        </w:rPr>
        <w:t>Table 16</w:t>
      </w:r>
      <w:r w:rsidR="004F5337" w:rsidRPr="00AC7B58">
        <w:rPr>
          <w:rStyle w:val="tlid-translation"/>
          <w:rFonts w:ascii="Times New Roman" w:hAnsi="Times New Roman" w:cs="Times New Roman"/>
          <w:sz w:val="28"/>
          <w:szCs w:val="28"/>
          <w:lang w:val="en-US"/>
        </w:rPr>
        <w:t xml:space="preserve">. Calculation of overhead costs of the enterprise, </w:t>
      </w:r>
      <w:proofErr w:type="spellStart"/>
      <w:r w:rsidR="004F5337" w:rsidRPr="00AC7B58">
        <w:rPr>
          <w:rStyle w:val="tlid-translation"/>
          <w:rFonts w:ascii="Times New Roman" w:hAnsi="Times New Roman" w:cs="Times New Roman"/>
          <w:sz w:val="28"/>
          <w:szCs w:val="28"/>
          <w:lang w:val="en-US"/>
        </w:rPr>
        <w:t>ths</w:t>
      </w:r>
      <w:proofErr w:type="spellEnd"/>
      <w:r w:rsidR="004F5337" w:rsidRPr="00AC7B58">
        <w:rPr>
          <w:rStyle w:val="tlid-translation"/>
          <w:rFonts w:ascii="Times New Roman" w:hAnsi="Times New Roman" w:cs="Times New Roman"/>
          <w:sz w:val="28"/>
          <w:szCs w:val="28"/>
          <w:lang w:val="en-US"/>
        </w:rPr>
        <w:t xml:space="preserve">. </w:t>
      </w:r>
      <w:r w:rsidR="004F5337" w:rsidRPr="004F5337">
        <w:rPr>
          <w:rStyle w:val="tlid-translation"/>
          <w:rFonts w:ascii="Times New Roman" w:hAnsi="Times New Roman" w:cs="Times New Roman"/>
          <w:sz w:val="28"/>
          <w:szCs w:val="28"/>
        </w:rPr>
        <w:t>UAH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1"/>
        <w:gridCol w:w="2228"/>
        <w:gridCol w:w="877"/>
        <w:gridCol w:w="1026"/>
        <w:gridCol w:w="1053"/>
        <w:gridCol w:w="1070"/>
      </w:tblGrid>
      <w:tr w:rsidR="00671793" w:rsidRPr="00780979" w:rsidTr="0048532D">
        <w:tc>
          <w:tcPr>
            <w:tcW w:w="3188" w:type="dxa"/>
          </w:tcPr>
          <w:p w:rsidR="004F5337" w:rsidRPr="00780979" w:rsidRDefault="004F5337" w:rsidP="004F5337">
            <w:pPr>
              <w:spacing w:after="0" w:line="240" w:lineRule="auto"/>
              <w:rPr>
                <w:rFonts w:ascii="Times New Roman" w:eastAsia="Times New Roman" w:hAnsi="Times New Roman" w:cs="Times New Roman"/>
                <w:sz w:val="24"/>
                <w:szCs w:val="24"/>
                <w:lang w:eastAsia="ru-RU"/>
              </w:rPr>
            </w:pPr>
            <w:proofErr w:type="spellStart"/>
            <w:r w:rsidRPr="00780979">
              <w:rPr>
                <w:rFonts w:ascii="Times New Roman" w:eastAsia="Times New Roman" w:hAnsi="Times New Roman" w:cs="Times New Roman"/>
                <w:sz w:val="24"/>
                <w:szCs w:val="24"/>
                <w:lang w:eastAsia="ru-RU"/>
              </w:rPr>
              <w:t>Indexes</w:t>
            </w:r>
            <w:proofErr w:type="spellEnd"/>
          </w:p>
        </w:tc>
        <w:tc>
          <w:tcPr>
            <w:tcW w:w="2285"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Data</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sources</w:t>
            </w:r>
            <w:proofErr w:type="spellEnd"/>
          </w:p>
        </w:tc>
        <w:tc>
          <w:tcPr>
            <w:tcW w:w="896"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Per</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unit</w:t>
            </w:r>
            <w:proofErr w:type="spellEnd"/>
          </w:p>
        </w:tc>
        <w:tc>
          <w:tcPr>
            <w:tcW w:w="103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en-US"/>
              </w:rPr>
            </w:pPr>
            <w:r w:rsidRPr="00780979">
              <w:rPr>
                <w:rFonts w:ascii="Times New Roman" w:hAnsi="Times New Roman" w:cs="Times New Roman"/>
                <w:sz w:val="24"/>
                <w:szCs w:val="24"/>
                <w:lang w:val="en-US"/>
              </w:rPr>
              <w:t>Per month</w:t>
            </w:r>
          </w:p>
        </w:tc>
        <w:tc>
          <w:tcPr>
            <w:tcW w:w="1063"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en-US"/>
              </w:rPr>
            </w:pPr>
            <w:r w:rsidRPr="00780979">
              <w:rPr>
                <w:rFonts w:ascii="Times New Roman" w:hAnsi="Times New Roman" w:cs="Times New Roman"/>
                <w:sz w:val="24"/>
                <w:szCs w:val="24"/>
                <w:lang w:val="en-US"/>
              </w:rPr>
              <w:t>Per quarter</w:t>
            </w:r>
          </w:p>
        </w:tc>
        <w:tc>
          <w:tcPr>
            <w:tcW w:w="109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en-US"/>
              </w:rPr>
            </w:pPr>
            <w:r w:rsidRPr="00780979">
              <w:rPr>
                <w:rFonts w:ascii="Times New Roman" w:hAnsi="Times New Roman" w:cs="Times New Roman"/>
                <w:sz w:val="24"/>
                <w:szCs w:val="24"/>
                <w:lang w:val="en-US"/>
              </w:rPr>
              <w:t>Per year</w:t>
            </w:r>
          </w:p>
        </w:tc>
      </w:tr>
      <w:tr w:rsidR="00671793" w:rsidRPr="00780979" w:rsidTr="0048532D">
        <w:tc>
          <w:tcPr>
            <w:tcW w:w="3188" w:type="dxa"/>
          </w:tcPr>
          <w:p w:rsidR="004F5337" w:rsidRPr="00780979" w:rsidRDefault="004F5337" w:rsidP="004F5337">
            <w:pPr>
              <w:pStyle w:val="23"/>
              <w:spacing w:after="0" w:line="240" w:lineRule="auto"/>
              <w:ind w:left="0"/>
              <w:jc w:val="both"/>
              <w:rPr>
                <w:rFonts w:ascii="Times New Roman" w:hAnsi="Times New Roman" w:cs="Times New Roman"/>
                <w:sz w:val="24"/>
                <w:szCs w:val="24"/>
                <w:lang w:val="uk-UA"/>
              </w:rPr>
            </w:pPr>
            <w:r w:rsidRPr="00780979">
              <w:rPr>
                <w:rFonts w:ascii="Times New Roman" w:hAnsi="Times New Roman" w:cs="Times New Roman"/>
                <w:sz w:val="24"/>
                <w:szCs w:val="24"/>
                <w:lang w:val="uk-UA"/>
              </w:rPr>
              <w:t>1.</w:t>
            </w:r>
            <w:r w:rsidRPr="00780979">
              <w:rPr>
                <w:rStyle w:val="tlid-translation"/>
                <w:rFonts w:ascii="Times New Roman" w:hAnsi="Times New Roman" w:cs="Times New Roman"/>
                <w:sz w:val="24"/>
                <w:szCs w:val="24"/>
                <w:lang w:val="en-US"/>
              </w:rPr>
              <w:t>Conditio</w:t>
            </w:r>
            <w:r w:rsidR="00671793" w:rsidRPr="00780979">
              <w:rPr>
                <w:rStyle w:val="tlid-translation"/>
                <w:rFonts w:ascii="Times New Roman" w:hAnsi="Times New Roman" w:cs="Times New Roman"/>
                <w:sz w:val="24"/>
                <w:szCs w:val="24"/>
                <w:lang w:val="en-US"/>
              </w:rPr>
              <w:t>nal-permanent</w:t>
            </w:r>
            <w:r w:rsidRPr="00780979">
              <w:rPr>
                <w:rStyle w:val="tlid-translation"/>
                <w:rFonts w:ascii="Times New Roman" w:hAnsi="Times New Roman" w:cs="Times New Roman"/>
                <w:sz w:val="24"/>
                <w:szCs w:val="24"/>
                <w:lang w:val="en-US"/>
              </w:rPr>
              <w:t xml:space="preserve"> costs, thousand UAH.</w:t>
            </w:r>
          </w:p>
        </w:tc>
        <w:tc>
          <w:tcPr>
            <w:tcW w:w="2285" w:type="dxa"/>
          </w:tcPr>
          <w:p w:rsidR="004F5337" w:rsidRPr="00780979" w:rsidRDefault="004F5337" w:rsidP="004F5337">
            <w:pPr>
              <w:pStyle w:val="23"/>
              <w:spacing w:after="0" w:line="240" w:lineRule="auto"/>
              <w:ind w:left="0"/>
              <w:rPr>
                <w:rFonts w:ascii="Times New Roman" w:hAnsi="Times New Roman" w:cs="Times New Roman"/>
                <w:sz w:val="24"/>
                <w:szCs w:val="24"/>
                <w:lang w:val="en-US"/>
              </w:rPr>
            </w:pPr>
            <w:r w:rsidRPr="00780979">
              <w:rPr>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1</w:t>
            </w:r>
            <w:r w:rsidR="00CC68BF" w:rsidRPr="00780979">
              <w:rPr>
                <w:rFonts w:ascii="Times New Roman" w:hAnsi="Times New Roman" w:cs="Times New Roman"/>
                <w:sz w:val="24"/>
                <w:szCs w:val="24"/>
                <w:lang w:val="en-US"/>
              </w:rPr>
              <w:t>5</w:t>
            </w:r>
          </w:p>
        </w:tc>
        <w:tc>
          <w:tcPr>
            <w:tcW w:w="896"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3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63"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9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r>
      <w:tr w:rsidR="00671793" w:rsidRPr="00780979" w:rsidTr="0048532D">
        <w:tc>
          <w:tcPr>
            <w:tcW w:w="3188" w:type="dxa"/>
          </w:tcPr>
          <w:p w:rsidR="004F5337" w:rsidRPr="00780979" w:rsidRDefault="004F5337" w:rsidP="004F5337">
            <w:pPr>
              <w:pStyle w:val="23"/>
              <w:spacing w:after="0" w:line="240" w:lineRule="auto"/>
              <w:ind w:left="0"/>
              <w:rPr>
                <w:rFonts w:ascii="Times New Roman" w:hAnsi="Times New Roman" w:cs="Times New Roman"/>
                <w:sz w:val="24"/>
                <w:szCs w:val="24"/>
                <w:lang w:val="uk-UA"/>
              </w:rPr>
            </w:pPr>
            <w:r w:rsidRPr="00780979">
              <w:rPr>
                <w:rFonts w:ascii="Times New Roman" w:hAnsi="Times New Roman" w:cs="Times New Roman"/>
                <w:sz w:val="24"/>
                <w:szCs w:val="24"/>
                <w:lang w:val="uk-UA"/>
              </w:rPr>
              <w:t>2.</w:t>
            </w:r>
            <w:r w:rsidRPr="00780979">
              <w:rPr>
                <w:rStyle w:val="tlid-translation"/>
                <w:rFonts w:ascii="Times New Roman" w:hAnsi="Times New Roman" w:cs="Times New Roman"/>
                <w:sz w:val="24"/>
                <w:szCs w:val="24"/>
                <w:lang w:val="en-US"/>
              </w:rPr>
              <w:t xml:space="preserve"> The share of output in total production,</w:t>
            </w:r>
            <w:r w:rsidRPr="00780979">
              <w:rPr>
                <w:rFonts w:ascii="Times New Roman" w:hAnsi="Times New Roman" w:cs="Times New Roman"/>
                <w:sz w:val="24"/>
                <w:szCs w:val="24"/>
                <w:lang w:val="uk-UA"/>
              </w:rPr>
              <w:t xml:space="preserve"> %</w:t>
            </w:r>
          </w:p>
        </w:tc>
        <w:tc>
          <w:tcPr>
            <w:tcW w:w="2285"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justification</w:t>
            </w:r>
            <w:proofErr w:type="spellEnd"/>
          </w:p>
        </w:tc>
        <w:tc>
          <w:tcPr>
            <w:tcW w:w="896"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3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63"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9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r>
      <w:tr w:rsidR="00671793" w:rsidRPr="00780979" w:rsidTr="0048532D">
        <w:tc>
          <w:tcPr>
            <w:tcW w:w="3188" w:type="dxa"/>
          </w:tcPr>
          <w:p w:rsidR="004F5337" w:rsidRPr="00780979" w:rsidRDefault="004F5337" w:rsidP="004F5337">
            <w:pPr>
              <w:pStyle w:val="23"/>
              <w:spacing w:after="0" w:line="240" w:lineRule="auto"/>
              <w:ind w:left="0"/>
              <w:rPr>
                <w:rFonts w:ascii="Times New Roman" w:hAnsi="Times New Roman" w:cs="Times New Roman"/>
                <w:sz w:val="24"/>
                <w:szCs w:val="24"/>
                <w:lang w:val="uk-UA"/>
              </w:rPr>
            </w:pPr>
            <w:r w:rsidRPr="00780979">
              <w:rPr>
                <w:rFonts w:ascii="Times New Roman" w:hAnsi="Times New Roman" w:cs="Times New Roman"/>
                <w:sz w:val="24"/>
                <w:szCs w:val="24"/>
                <w:lang w:val="uk-UA"/>
              </w:rPr>
              <w:t>3.</w:t>
            </w:r>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Overhead</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costs</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thousand</w:t>
            </w:r>
            <w:proofErr w:type="spellEnd"/>
            <w:r w:rsidRPr="00780979">
              <w:rPr>
                <w:rStyle w:val="tlid-translation"/>
                <w:rFonts w:ascii="Times New Roman" w:hAnsi="Times New Roman" w:cs="Times New Roman"/>
                <w:sz w:val="24"/>
                <w:szCs w:val="24"/>
              </w:rPr>
              <w:t xml:space="preserve"> UAH</w:t>
            </w:r>
          </w:p>
        </w:tc>
        <w:tc>
          <w:tcPr>
            <w:tcW w:w="2285"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page</w:t>
            </w:r>
            <w:proofErr w:type="spellEnd"/>
            <w:r w:rsidRPr="00780979">
              <w:rPr>
                <w:rFonts w:ascii="Times New Roman" w:hAnsi="Times New Roman" w:cs="Times New Roman"/>
                <w:sz w:val="24"/>
                <w:szCs w:val="24"/>
                <w:lang w:val="uk-UA"/>
              </w:rPr>
              <w:t xml:space="preserve"> 1 * </w:t>
            </w:r>
            <w:proofErr w:type="spellStart"/>
            <w:r w:rsidRPr="00780979">
              <w:rPr>
                <w:rStyle w:val="tlid-translation"/>
                <w:rFonts w:ascii="Times New Roman" w:hAnsi="Times New Roman" w:cs="Times New Roman"/>
                <w:sz w:val="24"/>
                <w:szCs w:val="24"/>
              </w:rPr>
              <w:t>page</w:t>
            </w:r>
            <w:proofErr w:type="spellEnd"/>
            <w:r w:rsidRPr="00780979">
              <w:rPr>
                <w:rFonts w:ascii="Times New Roman" w:hAnsi="Times New Roman" w:cs="Times New Roman"/>
                <w:sz w:val="24"/>
                <w:szCs w:val="24"/>
                <w:lang w:val="uk-UA"/>
              </w:rPr>
              <w:t xml:space="preserve"> 2 / 100%</w:t>
            </w:r>
          </w:p>
        </w:tc>
        <w:tc>
          <w:tcPr>
            <w:tcW w:w="896"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3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63"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c>
          <w:tcPr>
            <w:tcW w:w="1099" w:type="dxa"/>
          </w:tcPr>
          <w:p w:rsidR="004F5337" w:rsidRPr="00780979" w:rsidRDefault="004F5337" w:rsidP="0048532D">
            <w:pPr>
              <w:pStyle w:val="23"/>
              <w:spacing w:after="0" w:line="240" w:lineRule="auto"/>
              <w:ind w:left="0"/>
              <w:jc w:val="both"/>
              <w:rPr>
                <w:rFonts w:ascii="Times New Roman" w:hAnsi="Times New Roman" w:cs="Times New Roman"/>
                <w:sz w:val="24"/>
                <w:szCs w:val="24"/>
                <w:lang w:val="uk-UA"/>
              </w:rPr>
            </w:pPr>
          </w:p>
        </w:tc>
      </w:tr>
    </w:tbl>
    <w:p w:rsidR="004F5337" w:rsidRDefault="004F5337" w:rsidP="004F5337">
      <w:pPr>
        <w:spacing w:after="200" w:line="276" w:lineRule="auto"/>
        <w:jc w:val="right"/>
        <w:rPr>
          <w:rFonts w:ascii="Times New Roman" w:hAnsi="Times New Roman" w:cs="Times New Roman"/>
          <w:sz w:val="28"/>
          <w:szCs w:val="28"/>
          <w:lang w:val="en-US"/>
        </w:rPr>
      </w:pPr>
    </w:p>
    <w:p w:rsidR="00671793" w:rsidRPr="00671793" w:rsidRDefault="00671793" w:rsidP="00671793">
      <w:pPr>
        <w:pStyle w:val="3"/>
        <w:rPr>
          <w:rFonts w:ascii="Times New Roman" w:hAnsi="Times New Roman" w:cs="Times New Roman"/>
          <w:b/>
          <w:color w:val="auto"/>
          <w:sz w:val="28"/>
          <w:szCs w:val="28"/>
          <w:lang w:val="en-US"/>
        </w:rPr>
      </w:pPr>
      <w:bookmarkStart w:id="16" w:name="_Toc10735834"/>
      <w:r>
        <w:rPr>
          <w:rFonts w:ascii="Times New Roman" w:hAnsi="Times New Roman" w:cs="Times New Roman"/>
          <w:b/>
          <w:color w:val="auto"/>
          <w:sz w:val="28"/>
          <w:szCs w:val="28"/>
          <w:lang w:val="en-US"/>
        </w:rPr>
        <w:t>6.9</w:t>
      </w:r>
      <w:r w:rsidRPr="00671793">
        <w:rPr>
          <w:rFonts w:ascii="Times New Roman" w:hAnsi="Times New Roman" w:cs="Times New Roman"/>
          <w:b/>
          <w:color w:val="auto"/>
          <w:sz w:val="28"/>
          <w:szCs w:val="28"/>
          <w:lang w:val="en-US"/>
        </w:rPr>
        <w:t xml:space="preserve">. </w:t>
      </w:r>
      <w:r w:rsidRPr="00671793">
        <w:rPr>
          <w:rStyle w:val="tlid-translation"/>
          <w:rFonts w:ascii="Times New Roman" w:hAnsi="Times New Roman" w:cs="Times New Roman"/>
          <w:b/>
          <w:color w:val="auto"/>
          <w:sz w:val="28"/>
          <w:szCs w:val="28"/>
          <w:lang w:val="en-US"/>
        </w:rPr>
        <w:t>Justification of the cost of the innovative idea of the startup project</w:t>
      </w:r>
      <w:bookmarkEnd w:id="16"/>
    </w:p>
    <w:p w:rsidR="00671793" w:rsidRDefault="00671793" w:rsidP="00345C79">
      <w:pPr>
        <w:spacing w:after="0" w:line="360" w:lineRule="auto"/>
        <w:ind w:firstLine="709"/>
        <w:jc w:val="both"/>
        <w:rPr>
          <w:rStyle w:val="tlid-translation"/>
          <w:rFonts w:ascii="Times New Roman" w:hAnsi="Times New Roman" w:cs="Times New Roman"/>
          <w:sz w:val="28"/>
          <w:szCs w:val="28"/>
          <w:lang w:val="en-US"/>
        </w:rPr>
      </w:pPr>
    </w:p>
    <w:p w:rsidR="004F5337" w:rsidRPr="00AC7B58" w:rsidRDefault="004F5337" w:rsidP="00345C79">
      <w:pPr>
        <w:spacing w:after="0" w:line="360" w:lineRule="auto"/>
        <w:ind w:firstLine="709"/>
        <w:jc w:val="both"/>
        <w:rPr>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t xml:space="preserve">The cost of an innovative idea consists of conditional variables and conditional-constant (overhead) costs. The calculation of the cost price </w:t>
      </w:r>
      <w:proofErr w:type="gramStart"/>
      <w:r w:rsidRPr="00AC7B58">
        <w:rPr>
          <w:rStyle w:val="tlid-translation"/>
          <w:rFonts w:ascii="Times New Roman" w:hAnsi="Times New Roman" w:cs="Times New Roman"/>
          <w:sz w:val="28"/>
          <w:szCs w:val="28"/>
          <w:lang w:val="en-US"/>
        </w:rPr>
        <w:t>is summarized</w:t>
      </w:r>
      <w:proofErr w:type="gramEnd"/>
      <w:r w:rsidRPr="00AC7B58">
        <w:rPr>
          <w:rStyle w:val="tlid-translation"/>
          <w:rFonts w:ascii="Times New Roman" w:hAnsi="Times New Roman" w:cs="Times New Roman"/>
          <w:sz w:val="28"/>
          <w:szCs w:val="28"/>
          <w:lang w:val="en-US"/>
        </w:rPr>
        <w:t xml:space="preserve"> in Table 1</w:t>
      </w:r>
      <w:r w:rsidR="00671793">
        <w:rPr>
          <w:rStyle w:val="tlid-translation"/>
          <w:rFonts w:ascii="Times New Roman" w:hAnsi="Times New Roman" w:cs="Times New Roman"/>
          <w:sz w:val="28"/>
          <w:szCs w:val="28"/>
          <w:lang w:val="en-US"/>
        </w:rPr>
        <w:t>7</w:t>
      </w:r>
      <w:r w:rsidRPr="00AC7B58">
        <w:rPr>
          <w:rStyle w:val="tlid-translation"/>
          <w:rFonts w:ascii="Times New Roman" w:hAnsi="Times New Roman" w:cs="Times New Roman"/>
          <w:sz w:val="28"/>
          <w:szCs w:val="28"/>
          <w:lang w:val="en-US"/>
        </w:rPr>
        <w:t>:</w:t>
      </w:r>
    </w:p>
    <w:p w:rsidR="004F5337" w:rsidRPr="00AC7B58" w:rsidRDefault="00CC68BF" w:rsidP="00345C79">
      <w:pPr>
        <w:spacing w:after="0" w:line="360" w:lineRule="auto"/>
        <w:ind w:firstLine="709"/>
        <w:jc w:val="right"/>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t>Table 17</w:t>
      </w:r>
      <w:r w:rsidR="004F5337" w:rsidRPr="00AC7B58">
        <w:rPr>
          <w:rStyle w:val="tlid-translation"/>
          <w:rFonts w:ascii="Times New Roman" w:hAnsi="Times New Roman" w:cs="Times New Roman"/>
          <w:sz w:val="28"/>
          <w:szCs w:val="28"/>
          <w:lang w:val="en-US"/>
        </w:rPr>
        <w:t xml:space="preserve">. Justification of cost of goods (services), </w:t>
      </w:r>
      <w:proofErr w:type="spellStart"/>
      <w:r w:rsidR="00671793">
        <w:rPr>
          <w:rStyle w:val="tlid-translation"/>
          <w:rFonts w:ascii="Times New Roman" w:hAnsi="Times New Roman" w:cs="Times New Roman"/>
          <w:sz w:val="28"/>
          <w:szCs w:val="28"/>
          <w:lang w:val="en-US"/>
        </w:rPr>
        <w:t>ths</w:t>
      </w:r>
      <w:proofErr w:type="spellEnd"/>
      <w:r w:rsidR="00671793">
        <w:rPr>
          <w:rStyle w:val="tlid-translation"/>
          <w:rFonts w:ascii="Times New Roman" w:hAnsi="Times New Roman" w:cs="Times New Roman"/>
          <w:sz w:val="28"/>
          <w:szCs w:val="28"/>
          <w:lang w:val="en-US"/>
        </w:rPr>
        <w:t xml:space="preserve">. </w:t>
      </w:r>
      <w:r w:rsidR="004F5337" w:rsidRPr="00AC7B58">
        <w:rPr>
          <w:rStyle w:val="tlid-translation"/>
          <w:rFonts w:ascii="Times New Roman" w:hAnsi="Times New Roman" w:cs="Times New Roman"/>
          <w:sz w:val="28"/>
          <w:szCs w:val="28"/>
          <w:lang w:val="en-US"/>
        </w:rPr>
        <w:t>UAH.</w:t>
      </w:r>
    </w:p>
    <w:tbl>
      <w:tblPr>
        <w:tblW w:w="9380" w:type="dxa"/>
        <w:tblCellMar>
          <w:left w:w="0" w:type="dxa"/>
          <w:right w:w="0" w:type="dxa"/>
        </w:tblCellMar>
        <w:tblLook w:val="0000" w:firstRow="0" w:lastRow="0" w:firstColumn="0" w:lastColumn="0" w:noHBand="0" w:noVBand="0"/>
      </w:tblPr>
      <w:tblGrid>
        <w:gridCol w:w="2698"/>
        <w:gridCol w:w="1388"/>
        <w:gridCol w:w="1334"/>
        <w:gridCol w:w="1260"/>
        <w:gridCol w:w="1260"/>
        <w:gridCol w:w="1440"/>
      </w:tblGrid>
      <w:tr w:rsidR="004F5337" w:rsidRPr="00780979" w:rsidTr="0048532D">
        <w:trPr>
          <w:cantSplit/>
          <w:trHeight w:val="330"/>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Cost Articles</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rsidR="004F5337" w:rsidRPr="00780979" w:rsidRDefault="004F5337"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Data sources</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4F5337" w:rsidRPr="00780979" w:rsidRDefault="00671793" w:rsidP="00671793">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 xml:space="preserve">Costs, </w:t>
            </w:r>
            <w:proofErr w:type="spellStart"/>
            <w:r w:rsidRPr="00780979">
              <w:rPr>
                <w:rStyle w:val="tlid-translation"/>
                <w:rFonts w:ascii="Times New Roman" w:hAnsi="Times New Roman" w:cs="Times New Roman"/>
                <w:sz w:val="24"/>
                <w:szCs w:val="24"/>
                <w:lang w:val="en-US"/>
              </w:rPr>
              <w:t>ths.</w:t>
            </w:r>
            <w:r w:rsidR="004F5337" w:rsidRPr="00780979">
              <w:rPr>
                <w:rStyle w:val="tlid-translation"/>
                <w:rFonts w:ascii="Times New Roman" w:hAnsi="Times New Roman" w:cs="Times New Roman"/>
                <w:sz w:val="24"/>
                <w:szCs w:val="24"/>
                <w:lang w:val="en-US"/>
              </w:rPr>
              <w:t>UAH</w:t>
            </w:r>
            <w:proofErr w:type="spellEnd"/>
          </w:p>
        </w:tc>
      </w:tr>
      <w:tr w:rsidR="004F5337" w:rsidRPr="00780979" w:rsidTr="0048532D">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tcPr>
          <w:p w:rsidR="004F5337" w:rsidRPr="00780979" w:rsidRDefault="004F5337" w:rsidP="0048532D">
            <w:pPr>
              <w:spacing w:after="0"/>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rsidR="004F5337" w:rsidRPr="00780979" w:rsidRDefault="004F5337" w:rsidP="0048532D">
            <w:pPr>
              <w:spacing w:after="0"/>
              <w:rPr>
                <w:rFonts w:ascii="Times New Roman" w:eastAsia="Arial Unicode MS" w:hAnsi="Times New Roman" w:cs="Times New Roman"/>
                <w:sz w:val="24"/>
                <w:szCs w:val="24"/>
                <w:lang w:val="uk-UA"/>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4F5337" w:rsidRPr="00780979" w:rsidRDefault="008B16D2"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lang w:val="en-US"/>
              </w:rPr>
              <w:t>Per unit</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4F5337"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en-US"/>
              </w:rPr>
              <w:t>Per month</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rsidR="004F5337"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en-US"/>
              </w:rPr>
              <w:t>Per quarter</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4F5337"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en-US"/>
              </w:rPr>
              <w:t>Per year</w:t>
            </w:r>
          </w:p>
        </w:tc>
      </w:tr>
      <w:tr w:rsidR="004F5337" w:rsidRPr="00780979" w:rsidTr="0048532D">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8B16D2">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1.</w:t>
            </w:r>
            <w:r w:rsidR="008B16D2" w:rsidRPr="00780979">
              <w:rPr>
                <w:rStyle w:val="tlid-translation"/>
                <w:rFonts w:ascii="Times New Roman" w:hAnsi="Times New Roman" w:cs="Times New Roman"/>
                <w:sz w:val="24"/>
                <w:szCs w:val="24"/>
                <w:lang w:val="en-US"/>
              </w:rPr>
              <w:t xml:space="preserve"> Conditional-variable costs</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8B16D2" w:rsidP="0048532D">
            <w:pPr>
              <w:spacing w:after="0"/>
              <w:jc w:val="center"/>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en-US"/>
              </w:rPr>
              <w:t>Table</w:t>
            </w:r>
            <w:r w:rsidR="004F5337" w:rsidRPr="00780979">
              <w:rPr>
                <w:rFonts w:ascii="Times New Roman" w:hAnsi="Times New Roman" w:cs="Times New Roman"/>
                <w:sz w:val="24"/>
                <w:szCs w:val="24"/>
                <w:lang w:val="uk-UA"/>
              </w:rPr>
              <w:t xml:space="preserve"> 1</w:t>
            </w:r>
            <w:r w:rsidR="00CC68BF" w:rsidRPr="00780979">
              <w:rPr>
                <w:rFonts w:ascii="Times New Roman" w:hAnsi="Times New Roman" w:cs="Times New Roman"/>
                <w:sz w:val="24"/>
                <w:szCs w:val="24"/>
                <w:lang w:val="en-US"/>
              </w:rPr>
              <w:t>4</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cantSplit/>
          <w:trHeight w:val="315"/>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4F5337" w:rsidRPr="00780979" w:rsidRDefault="004F5337" w:rsidP="008B16D2">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2 </w:t>
            </w:r>
            <w:proofErr w:type="spellStart"/>
            <w:r w:rsidR="008B16D2" w:rsidRPr="00780979">
              <w:rPr>
                <w:rStyle w:val="tlid-translation"/>
                <w:rFonts w:ascii="Times New Roman" w:hAnsi="Times New Roman" w:cs="Times New Roman"/>
                <w:sz w:val="24"/>
                <w:szCs w:val="24"/>
              </w:rPr>
              <w:t>Conditional-permanent</w:t>
            </w:r>
            <w:proofErr w:type="spellEnd"/>
            <w:r w:rsidR="008B16D2" w:rsidRPr="00780979">
              <w:rPr>
                <w:rStyle w:val="tlid-translation"/>
                <w:rFonts w:ascii="Times New Roman" w:hAnsi="Times New Roman" w:cs="Times New Roman"/>
                <w:sz w:val="24"/>
                <w:szCs w:val="24"/>
              </w:rPr>
              <w:t xml:space="preserve"> (</w:t>
            </w:r>
            <w:proofErr w:type="spellStart"/>
            <w:r w:rsidR="008B16D2" w:rsidRPr="00780979">
              <w:rPr>
                <w:rStyle w:val="tlid-translation"/>
                <w:rFonts w:ascii="Times New Roman" w:hAnsi="Times New Roman" w:cs="Times New Roman"/>
                <w:sz w:val="24"/>
                <w:szCs w:val="24"/>
              </w:rPr>
              <w:t>overhead</w:t>
            </w:r>
            <w:proofErr w:type="spellEnd"/>
            <w:r w:rsidR="008B16D2" w:rsidRPr="00780979">
              <w:rPr>
                <w:rStyle w:val="tlid-translation"/>
                <w:rFonts w:ascii="Times New Roman" w:hAnsi="Times New Roman" w:cs="Times New Roman"/>
                <w:sz w:val="24"/>
                <w:szCs w:val="24"/>
              </w:rPr>
              <w:t xml:space="preserve">) </w:t>
            </w:r>
            <w:proofErr w:type="spellStart"/>
            <w:r w:rsidR="008B16D2" w:rsidRPr="00780979">
              <w:rPr>
                <w:rStyle w:val="tlid-translation"/>
                <w:rFonts w:ascii="Times New Roman" w:hAnsi="Times New Roman" w:cs="Times New Roman"/>
                <w:sz w:val="24"/>
                <w:szCs w:val="24"/>
              </w:rPr>
              <w:t>costs</w:t>
            </w:r>
            <w:proofErr w:type="spellEnd"/>
          </w:p>
        </w:tc>
        <w:tc>
          <w:tcPr>
            <w:tcW w:w="1388"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8B16D2" w:rsidP="00F866F8">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en-US"/>
              </w:rPr>
              <w:t xml:space="preserve">Table </w:t>
            </w:r>
            <w:r w:rsidR="00CC68BF" w:rsidRPr="00780979">
              <w:rPr>
                <w:rFonts w:ascii="Times New Roman" w:hAnsi="Times New Roman" w:cs="Times New Roman"/>
                <w:sz w:val="24"/>
                <w:szCs w:val="24"/>
                <w:lang w:val="uk-UA"/>
              </w:rPr>
              <w:t>1</w:t>
            </w:r>
            <w:r w:rsidR="00CC68BF" w:rsidRPr="00780979">
              <w:rPr>
                <w:rFonts w:ascii="Times New Roman" w:hAnsi="Times New Roman" w:cs="Times New Roman"/>
                <w:sz w:val="24"/>
                <w:szCs w:val="24"/>
                <w:lang w:val="en-US"/>
              </w:rPr>
              <w:t>5</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4F5337" w:rsidRPr="00780979" w:rsidRDefault="004F5337" w:rsidP="0048532D">
            <w:pPr>
              <w:spacing w:after="0"/>
              <w:jc w:val="right"/>
              <w:rPr>
                <w:rFonts w:ascii="Times New Roman" w:eastAsia="Arial Unicode MS" w:hAnsi="Times New Roman" w:cs="Times New Roman"/>
                <w:sz w:val="24"/>
                <w:szCs w:val="24"/>
                <w:lang w:val="uk-UA"/>
              </w:rPr>
            </w:pPr>
          </w:p>
        </w:tc>
      </w:tr>
      <w:tr w:rsidR="004F5337" w:rsidRPr="00780979" w:rsidTr="0048532D">
        <w:trPr>
          <w:cantSplit/>
          <w:trHeight w:val="375"/>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4F5337" w:rsidRPr="00780979" w:rsidRDefault="004F5337" w:rsidP="008B16D2">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3. </w:t>
            </w:r>
            <w:proofErr w:type="spellStart"/>
            <w:r w:rsidR="008B16D2" w:rsidRPr="00780979">
              <w:rPr>
                <w:rStyle w:val="tlid-translation"/>
                <w:rFonts w:ascii="Times New Roman" w:hAnsi="Times New Roman" w:cs="Times New Roman"/>
                <w:sz w:val="24"/>
                <w:szCs w:val="24"/>
              </w:rPr>
              <w:t>Cost</w:t>
            </w:r>
            <w:proofErr w:type="spellEnd"/>
          </w:p>
        </w:tc>
        <w:tc>
          <w:tcPr>
            <w:tcW w:w="1388" w:type="dxa"/>
            <w:tcBorders>
              <w:top w:val="nil"/>
              <w:left w:val="nil"/>
              <w:bottom w:val="single" w:sz="12" w:space="0" w:color="auto"/>
              <w:right w:val="single" w:sz="8" w:space="0" w:color="auto"/>
            </w:tcBorders>
            <w:tcMar>
              <w:top w:w="20" w:type="dxa"/>
              <w:left w:w="20" w:type="dxa"/>
              <w:bottom w:w="0" w:type="dxa"/>
              <w:right w:w="20" w:type="dxa"/>
            </w:tcMar>
          </w:tcPr>
          <w:p w:rsidR="004F5337" w:rsidRPr="00780979" w:rsidRDefault="008B16D2"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page</w:t>
            </w:r>
            <w:proofErr w:type="spellEnd"/>
            <w:r w:rsidRPr="00780979">
              <w:rPr>
                <w:rFonts w:ascii="Times New Roman" w:hAnsi="Times New Roman" w:cs="Times New Roman"/>
                <w:sz w:val="24"/>
                <w:szCs w:val="24"/>
                <w:lang w:val="uk-UA"/>
              </w:rPr>
              <w:t xml:space="preserve"> 1+</w:t>
            </w:r>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page</w:t>
            </w:r>
            <w:proofErr w:type="spellEnd"/>
            <w:r w:rsidR="004F5337" w:rsidRPr="00780979">
              <w:rPr>
                <w:rFonts w:ascii="Times New Roman" w:hAnsi="Times New Roman" w:cs="Times New Roman"/>
                <w:sz w:val="24"/>
                <w:szCs w:val="24"/>
                <w:lang w:val="uk-UA"/>
              </w:rPr>
              <w:t>.2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4F5337" w:rsidRPr="00780979" w:rsidRDefault="004F5337" w:rsidP="0048532D">
            <w:pPr>
              <w:spacing w:after="0"/>
              <w:jc w:val="center"/>
              <w:rPr>
                <w:rFonts w:ascii="Times New Roman" w:eastAsia="Arial Unicode MS" w:hAnsi="Times New Roman" w:cs="Times New Roman"/>
                <w:b/>
                <w:bCs/>
                <w:sz w:val="24"/>
                <w:szCs w:val="24"/>
                <w:lang w:val="uk-UA"/>
              </w:rPr>
            </w:pPr>
          </w:p>
        </w:tc>
      </w:tr>
    </w:tbl>
    <w:p w:rsidR="008B16D2" w:rsidRDefault="008B16D2" w:rsidP="008B16D2">
      <w:pPr>
        <w:spacing w:after="0" w:line="240" w:lineRule="auto"/>
        <w:rPr>
          <w:rFonts w:ascii="Times New Roman" w:eastAsia="Times New Roman" w:hAnsi="Times New Roman" w:cs="Times New Roman"/>
          <w:sz w:val="24"/>
          <w:szCs w:val="24"/>
          <w:lang w:eastAsia="ru-RU"/>
        </w:rPr>
      </w:pPr>
    </w:p>
    <w:p w:rsidR="00F866F8" w:rsidRDefault="00F866F8"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780979" w:rsidRDefault="00780979" w:rsidP="008B16D2">
      <w:pPr>
        <w:spacing w:after="0" w:line="240" w:lineRule="auto"/>
        <w:rPr>
          <w:rFonts w:ascii="Times New Roman" w:eastAsia="Times New Roman" w:hAnsi="Times New Roman" w:cs="Times New Roman"/>
          <w:sz w:val="24"/>
          <w:szCs w:val="24"/>
          <w:lang w:eastAsia="ru-RU"/>
        </w:rPr>
      </w:pPr>
    </w:p>
    <w:p w:rsidR="008B16D2" w:rsidRPr="005F7757" w:rsidRDefault="00F866F8" w:rsidP="005F7757">
      <w:pPr>
        <w:pStyle w:val="3"/>
        <w:jc w:val="both"/>
        <w:rPr>
          <w:rFonts w:ascii="Times New Roman" w:eastAsia="Times New Roman" w:hAnsi="Times New Roman" w:cs="Times New Roman"/>
          <w:b/>
          <w:color w:val="auto"/>
          <w:sz w:val="28"/>
          <w:szCs w:val="28"/>
          <w:lang w:val="en-US" w:eastAsia="ru-RU"/>
        </w:rPr>
      </w:pPr>
      <w:bookmarkStart w:id="17" w:name="_Toc10735835"/>
      <w:r>
        <w:rPr>
          <w:rFonts w:ascii="Times New Roman" w:eastAsia="Times New Roman" w:hAnsi="Times New Roman" w:cs="Times New Roman"/>
          <w:b/>
          <w:color w:val="auto"/>
          <w:sz w:val="28"/>
          <w:szCs w:val="28"/>
          <w:lang w:val="en-US" w:eastAsia="ru-RU"/>
        </w:rPr>
        <w:lastRenderedPageBreak/>
        <w:t>7</w:t>
      </w:r>
      <w:r w:rsidR="005F7757" w:rsidRPr="005F7757">
        <w:rPr>
          <w:rFonts w:ascii="Times New Roman" w:eastAsia="Times New Roman" w:hAnsi="Times New Roman" w:cs="Times New Roman"/>
          <w:b/>
          <w:color w:val="auto"/>
          <w:sz w:val="28"/>
          <w:szCs w:val="28"/>
          <w:lang w:val="en-US" w:eastAsia="ru-RU"/>
        </w:rPr>
        <w:t xml:space="preserve">. </w:t>
      </w:r>
      <w:r w:rsidR="00A6649C">
        <w:rPr>
          <w:rFonts w:ascii="Times New Roman" w:eastAsia="Times New Roman" w:hAnsi="Times New Roman" w:cs="Times New Roman"/>
          <w:b/>
          <w:color w:val="auto"/>
          <w:sz w:val="28"/>
          <w:szCs w:val="28"/>
          <w:lang w:val="en-US" w:eastAsia="ru-RU"/>
        </w:rPr>
        <w:t>J</w:t>
      </w:r>
      <w:r w:rsidR="00A6649C" w:rsidRPr="005F7757">
        <w:rPr>
          <w:rFonts w:ascii="Times New Roman" w:eastAsia="Times New Roman" w:hAnsi="Times New Roman" w:cs="Times New Roman"/>
          <w:b/>
          <w:color w:val="auto"/>
          <w:sz w:val="28"/>
          <w:szCs w:val="28"/>
          <w:lang w:val="en-US" w:eastAsia="ru-RU"/>
        </w:rPr>
        <w:t>ustification of the level of profitability (profitability) of the innovative idea</w:t>
      </w:r>
      <w:bookmarkEnd w:id="17"/>
    </w:p>
    <w:p w:rsidR="00F866F8" w:rsidRDefault="00F866F8" w:rsidP="00345C79">
      <w:pPr>
        <w:spacing w:after="0" w:line="360" w:lineRule="auto"/>
        <w:ind w:firstLine="709"/>
        <w:jc w:val="both"/>
        <w:rPr>
          <w:rFonts w:ascii="Times New Roman" w:eastAsia="Times New Roman" w:hAnsi="Times New Roman" w:cs="Times New Roman"/>
          <w:sz w:val="28"/>
          <w:szCs w:val="24"/>
          <w:lang w:val="en-US" w:eastAsia="ru-RU"/>
        </w:rPr>
      </w:pPr>
    </w:p>
    <w:p w:rsidR="008B16D2" w:rsidRPr="00345C79" w:rsidRDefault="00A6649C" w:rsidP="00345C79">
      <w:pPr>
        <w:spacing w:after="0" w:line="360" w:lineRule="auto"/>
        <w:ind w:firstLine="709"/>
        <w:jc w:val="both"/>
        <w:rPr>
          <w:rFonts w:ascii="Times New Roman" w:eastAsia="Times New Roman" w:hAnsi="Times New Roman" w:cs="Times New Roman"/>
          <w:sz w:val="28"/>
          <w:szCs w:val="24"/>
          <w:lang w:val="en-US" w:eastAsia="ru-RU"/>
        </w:rPr>
      </w:pPr>
      <w:r>
        <w:rPr>
          <w:rFonts w:ascii="Times New Roman" w:eastAsia="Times New Roman" w:hAnsi="Times New Roman" w:cs="Times New Roman"/>
          <w:sz w:val="28"/>
          <w:szCs w:val="24"/>
          <w:lang w:val="en-US" w:eastAsia="ru-RU"/>
        </w:rPr>
        <w:t xml:space="preserve">In accordance with Section 3 </w:t>
      </w:r>
      <w:r w:rsidRPr="00A6649C">
        <w:rPr>
          <w:rFonts w:ascii="Times New Roman" w:eastAsia="Times New Roman" w:hAnsi="Times New Roman" w:cs="Times New Roman"/>
          <w:sz w:val="28"/>
          <w:szCs w:val="24"/>
          <w:lang w:val="en-US" w:eastAsia="ru-RU"/>
        </w:rPr>
        <w:t>«</w:t>
      </w:r>
      <w:r w:rsidR="008B16D2" w:rsidRPr="00345C79">
        <w:rPr>
          <w:rFonts w:ascii="Times New Roman" w:eastAsia="Times New Roman" w:hAnsi="Times New Roman" w:cs="Times New Roman"/>
          <w:sz w:val="28"/>
          <w:szCs w:val="24"/>
          <w:lang w:val="en-US" w:eastAsia="ru-RU"/>
        </w:rPr>
        <w:t xml:space="preserve">Income Tax of </w:t>
      </w:r>
      <w:proofErr w:type="gramStart"/>
      <w:r w:rsidR="008B16D2" w:rsidRPr="00345C79">
        <w:rPr>
          <w:rFonts w:ascii="Times New Roman" w:eastAsia="Times New Roman" w:hAnsi="Times New Roman" w:cs="Times New Roman"/>
          <w:sz w:val="28"/>
          <w:szCs w:val="24"/>
          <w:lang w:val="en-US" w:eastAsia="ru-RU"/>
        </w:rPr>
        <w:t>Enterprise</w:t>
      </w:r>
      <w:r w:rsidRPr="00A6649C">
        <w:rPr>
          <w:rFonts w:ascii="Times New Roman" w:eastAsia="Times New Roman" w:hAnsi="Times New Roman" w:cs="Times New Roman"/>
          <w:sz w:val="28"/>
          <w:szCs w:val="24"/>
          <w:lang w:val="en-US" w:eastAsia="ru-RU"/>
        </w:rPr>
        <w:t>»</w:t>
      </w:r>
      <w:proofErr w:type="gramEnd"/>
      <w:r w:rsidR="008B16D2" w:rsidRPr="00345C79">
        <w:rPr>
          <w:rFonts w:ascii="Times New Roman" w:eastAsia="Times New Roman" w:hAnsi="Times New Roman" w:cs="Times New Roman"/>
          <w:sz w:val="28"/>
          <w:szCs w:val="24"/>
          <w:lang w:val="en-US" w:eastAsia="ru-RU"/>
        </w:rPr>
        <w:t xml:space="preserve"> the profit tax is a part of the gross income of an enterprise (firm), except for all expenses for production and commercial activity</w:t>
      </w:r>
      <w:r>
        <w:rPr>
          <w:rFonts w:ascii="Times New Roman" w:eastAsia="Times New Roman" w:hAnsi="Times New Roman" w:cs="Times New Roman"/>
          <w:sz w:val="28"/>
          <w:szCs w:val="24"/>
          <w:lang w:val="en-US" w:eastAsia="ru-RU"/>
        </w:rPr>
        <w:t xml:space="preserve"> [9]</w:t>
      </w:r>
      <w:r w:rsidR="008B16D2" w:rsidRPr="00345C79">
        <w:rPr>
          <w:rFonts w:ascii="Times New Roman" w:eastAsia="Times New Roman" w:hAnsi="Times New Roman" w:cs="Times New Roman"/>
          <w:sz w:val="28"/>
          <w:szCs w:val="24"/>
          <w:lang w:val="en-US" w:eastAsia="ru-RU"/>
        </w:rPr>
        <w:t>.</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4"/>
          <w:lang w:val="en-US" w:eastAsia="ru-RU"/>
        </w:rPr>
      </w:pPr>
      <w:r w:rsidRPr="00345C79">
        <w:rPr>
          <w:rFonts w:ascii="Times New Roman" w:eastAsia="Times New Roman" w:hAnsi="Times New Roman" w:cs="Times New Roman"/>
          <w:sz w:val="28"/>
          <w:szCs w:val="24"/>
          <w:lang w:val="en-US" w:eastAsia="ru-RU"/>
        </w:rPr>
        <w:t>Relative value of the company's profit is characterized by the level of profitability. The level of profitability is the ratio of profit to production costs, calculated as a percentage:</w:t>
      </w:r>
    </w:p>
    <w:p w:rsidR="008B16D2" w:rsidRPr="00345C79" w:rsidRDefault="008B16D2" w:rsidP="00FD767F">
      <w:pPr>
        <w:pStyle w:val="23"/>
        <w:spacing w:after="0" w:line="360" w:lineRule="auto"/>
        <w:ind w:left="0" w:firstLine="709"/>
        <w:jc w:val="right"/>
        <w:rPr>
          <w:rFonts w:ascii="Times New Roman" w:hAnsi="Times New Roman" w:cs="Times New Roman"/>
          <w:bCs/>
          <w:sz w:val="28"/>
          <w:szCs w:val="28"/>
          <w:lang w:val="uk-UA"/>
        </w:rPr>
      </w:pPr>
      <w:proofErr w:type="spellStart"/>
      <w:r w:rsidRPr="00345C79">
        <w:rPr>
          <w:rFonts w:ascii="Times New Roman" w:hAnsi="Times New Roman" w:cs="Times New Roman"/>
          <w:bCs/>
          <w:sz w:val="28"/>
          <w:szCs w:val="28"/>
          <w:lang w:val="uk-UA"/>
        </w:rPr>
        <w:t>N</w:t>
      </w:r>
      <w:r w:rsidRPr="00345C79">
        <w:rPr>
          <w:rFonts w:ascii="Times New Roman" w:hAnsi="Times New Roman" w:cs="Times New Roman"/>
          <w:bCs/>
          <w:sz w:val="28"/>
          <w:szCs w:val="28"/>
          <w:vertAlign w:val="subscript"/>
          <w:lang w:val="uk-UA"/>
        </w:rPr>
        <w:t>пр</w:t>
      </w:r>
      <w:proofErr w:type="spellEnd"/>
      <w:r w:rsidRPr="00345C79">
        <w:rPr>
          <w:rFonts w:ascii="Times New Roman" w:hAnsi="Times New Roman" w:cs="Times New Roman"/>
          <w:bCs/>
          <w:sz w:val="28"/>
          <w:szCs w:val="28"/>
          <w:vertAlign w:val="subscript"/>
          <w:lang w:val="uk-UA"/>
        </w:rPr>
        <w:t>.</w:t>
      </w:r>
      <w:r w:rsidRPr="00345C79">
        <w:rPr>
          <w:rFonts w:ascii="Times New Roman" w:hAnsi="Times New Roman" w:cs="Times New Roman"/>
          <w:bCs/>
          <w:sz w:val="28"/>
          <w:szCs w:val="28"/>
          <w:lang w:val="uk-UA"/>
        </w:rPr>
        <w:t xml:space="preserve"> = </w:t>
      </w:r>
      <m:oMath>
        <m:f>
          <m:fPr>
            <m:ctrlPr>
              <w:rPr>
                <w:rFonts w:ascii="Cambria Math" w:hAnsi="Cambria Math" w:cs="Times New Roman"/>
                <w:bCs/>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GE</m:t>
            </m:r>
          </m:den>
        </m:f>
      </m:oMath>
      <w:r w:rsidRPr="00345C79">
        <w:rPr>
          <w:rFonts w:ascii="Times New Roman" w:hAnsi="Times New Roman" w:cs="Times New Roman"/>
          <w:bCs/>
          <w:sz w:val="28"/>
          <w:szCs w:val="28"/>
          <w:lang w:val="uk-UA"/>
        </w:rPr>
        <w:t xml:space="preserve">*100%, </w:t>
      </w:r>
      <w:r w:rsidRPr="00345C79">
        <w:rPr>
          <w:rFonts w:ascii="Times New Roman" w:hAnsi="Times New Roman" w:cs="Times New Roman"/>
          <w:bCs/>
          <w:sz w:val="28"/>
          <w:szCs w:val="28"/>
          <w:lang w:val="uk-UA"/>
        </w:rPr>
        <w:tab/>
      </w:r>
      <w:r w:rsidRPr="00345C79">
        <w:rPr>
          <w:rFonts w:ascii="Times New Roman" w:hAnsi="Times New Roman" w:cs="Times New Roman"/>
          <w:bCs/>
          <w:sz w:val="28"/>
          <w:szCs w:val="28"/>
          <w:lang w:val="uk-UA"/>
        </w:rPr>
        <w:tab/>
      </w:r>
      <w:r w:rsidRPr="00345C79">
        <w:rPr>
          <w:rFonts w:ascii="Times New Roman" w:hAnsi="Times New Roman" w:cs="Times New Roman"/>
          <w:bCs/>
          <w:sz w:val="28"/>
          <w:szCs w:val="28"/>
          <w:lang w:val="uk-UA"/>
        </w:rPr>
        <w:tab/>
      </w:r>
      <w:r w:rsidRPr="00345C79">
        <w:rPr>
          <w:rFonts w:ascii="Times New Roman" w:hAnsi="Times New Roman" w:cs="Times New Roman"/>
          <w:bCs/>
          <w:sz w:val="28"/>
          <w:szCs w:val="28"/>
          <w:lang w:val="uk-UA"/>
        </w:rPr>
        <w:tab/>
      </w:r>
      <w:r w:rsidRPr="00345C79">
        <w:rPr>
          <w:rFonts w:ascii="Times New Roman" w:hAnsi="Times New Roman" w:cs="Times New Roman"/>
          <w:bCs/>
          <w:sz w:val="28"/>
          <w:szCs w:val="28"/>
          <w:lang w:val="uk-UA"/>
        </w:rPr>
        <w:tab/>
      </w:r>
      <w:r w:rsidRPr="00345C79">
        <w:rPr>
          <w:rFonts w:ascii="Times New Roman" w:hAnsi="Times New Roman" w:cs="Times New Roman"/>
          <w:bCs/>
          <w:sz w:val="28"/>
          <w:szCs w:val="28"/>
          <w:lang w:val="uk-UA"/>
        </w:rPr>
        <w:tab/>
        <w:t>(14)</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345C79">
        <w:rPr>
          <w:rFonts w:ascii="Times New Roman" w:eastAsia="Times New Roman" w:hAnsi="Times New Roman" w:cs="Times New Roman"/>
          <w:sz w:val="28"/>
          <w:szCs w:val="28"/>
          <w:lang w:val="en-US" w:eastAsia="ru-RU"/>
        </w:rPr>
        <w:t>where</w:t>
      </w:r>
      <w:proofErr w:type="gramEnd"/>
      <w:r w:rsidRPr="00345C79">
        <w:rPr>
          <w:rFonts w:ascii="Times New Roman" w:eastAsia="Times New Roman" w:hAnsi="Times New Roman" w:cs="Times New Roman"/>
          <w:sz w:val="28"/>
          <w:szCs w:val="28"/>
          <w:lang w:val="en-US" w:eastAsia="ru-RU"/>
        </w:rPr>
        <w:t xml:space="preserve"> </w:t>
      </w:r>
      <w:r w:rsidR="00E07088" w:rsidRPr="00345C79">
        <w:rPr>
          <w:rFonts w:ascii="Times New Roman" w:eastAsia="Times New Roman" w:hAnsi="Times New Roman" w:cs="Times New Roman"/>
          <w:sz w:val="28"/>
          <w:szCs w:val="28"/>
          <w:lang w:val="en-US" w:eastAsia="ru-RU"/>
        </w:rPr>
        <w:t>P</w:t>
      </w:r>
      <w:r w:rsidRPr="00345C79">
        <w:rPr>
          <w:rFonts w:ascii="Times New Roman" w:eastAsia="Times New Roman" w:hAnsi="Times New Roman" w:cs="Times New Roman"/>
          <w:sz w:val="28"/>
          <w:szCs w:val="28"/>
          <w:lang w:val="en-US" w:eastAsia="ru-RU"/>
        </w:rPr>
        <w:t xml:space="preserve"> - profit of the enterprise, </w:t>
      </w:r>
      <w:r w:rsidR="00E07088" w:rsidRPr="00345C79">
        <w:rPr>
          <w:rFonts w:ascii="Times New Roman" w:eastAsia="Times New Roman" w:hAnsi="Times New Roman" w:cs="Times New Roman"/>
          <w:sz w:val="28"/>
          <w:szCs w:val="28"/>
          <w:lang w:val="en-US" w:eastAsia="ru-RU"/>
        </w:rPr>
        <w:t>GE</w:t>
      </w:r>
      <w:r w:rsidRPr="00345C79">
        <w:rPr>
          <w:rFonts w:ascii="Times New Roman" w:eastAsia="Times New Roman" w:hAnsi="Times New Roman" w:cs="Times New Roman"/>
          <w:sz w:val="28"/>
          <w:szCs w:val="28"/>
          <w:lang w:val="en-US" w:eastAsia="ru-RU"/>
        </w:rPr>
        <w:t xml:space="preserve"> - gross expenses.</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Profit is not an arithmetic probability, which is determined only at the end of the reporting period (month, quarter, </w:t>
      </w:r>
      <w:proofErr w:type="gramStart"/>
      <w:r w:rsidRPr="00345C79">
        <w:rPr>
          <w:rFonts w:ascii="Times New Roman" w:eastAsia="Times New Roman" w:hAnsi="Times New Roman" w:cs="Times New Roman"/>
          <w:sz w:val="28"/>
          <w:szCs w:val="28"/>
          <w:lang w:val="en-US" w:eastAsia="ru-RU"/>
        </w:rPr>
        <w:t>year</w:t>
      </w:r>
      <w:proofErr w:type="gramEnd"/>
      <w:r w:rsidRPr="00345C79">
        <w:rPr>
          <w:rFonts w:ascii="Times New Roman" w:eastAsia="Times New Roman" w:hAnsi="Times New Roman" w:cs="Times New Roman"/>
          <w:sz w:val="28"/>
          <w:szCs w:val="28"/>
          <w:lang w:val="en-US" w:eastAsia="ru-RU"/>
        </w:rPr>
        <w:t xml:space="preserve">). This is a specific goal of the enterprise, which </w:t>
      </w:r>
      <w:proofErr w:type="gramStart"/>
      <w:r w:rsidRPr="00345C79">
        <w:rPr>
          <w:rFonts w:ascii="Times New Roman" w:eastAsia="Times New Roman" w:hAnsi="Times New Roman" w:cs="Times New Roman"/>
          <w:sz w:val="28"/>
          <w:szCs w:val="28"/>
          <w:lang w:val="en-US" w:eastAsia="ru-RU"/>
        </w:rPr>
        <w:t>is quantified</w:t>
      </w:r>
      <w:proofErr w:type="gramEnd"/>
      <w:r w:rsidRPr="00345C79">
        <w:rPr>
          <w:rFonts w:ascii="Times New Roman" w:eastAsia="Times New Roman" w:hAnsi="Times New Roman" w:cs="Times New Roman"/>
          <w:sz w:val="28"/>
          <w:szCs w:val="28"/>
          <w:lang w:val="en-US" w:eastAsia="ru-RU"/>
        </w:rPr>
        <w:t>, so it is expedient to plan and determine the amount of profit from the very beginning</w:t>
      </w:r>
      <w:r w:rsidR="00A6649C">
        <w:rPr>
          <w:rFonts w:ascii="Times New Roman" w:eastAsia="Times New Roman" w:hAnsi="Times New Roman" w:cs="Times New Roman"/>
          <w:sz w:val="28"/>
          <w:szCs w:val="28"/>
          <w:lang w:val="en-US" w:eastAsia="ru-RU"/>
        </w:rPr>
        <w:t xml:space="preserve"> [6]</w:t>
      </w:r>
      <w:r w:rsidRPr="00345C79">
        <w:rPr>
          <w:rFonts w:ascii="Times New Roman" w:eastAsia="Times New Roman" w:hAnsi="Times New Roman" w:cs="Times New Roman"/>
          <w:sz w:val="28"/>
          <w:szCs w:val="28"/>
          <w:lang w:val="en-US" w:eastAsia="ru-RU"/>
        </w:rPr>
        <w:t>.</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In the course of substantiating the level of profitability of the goods (services) it is necessary, firstly, to substantiate the amount of replenishment of own production assets; and secondly, consider the break-even problem of this type of product; Thirdly, to carry out a market research of the market of this product.</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In a market economy, the amount of profit should reflect the relationship of ownership or other financial obligations, for example, payment of dividends to the owners of shares or the attraction of a loan, etc. The recommended distribution of company profits by funds is as follows:</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eastAsia="ru-RU"/>
        </w:rPr>
        <w:sym w:font="Symbol" w:char="F02D"/>
      </w:r>
      <w:r w:rsidRPr="00345C79">
        <w:rPr>
          <w:rFonts w:ascii="Times New Roman" w:eastAsia="Times New Roman" w:hAnsi="Times New Roman" w:cs="Times New Roman"/>
          <w:sz w:val="28"/>
          <w:szCs w:val="28"/>
          <w:lang w:val="en-US" w:eastAsia="ru-RU"/>
        </w:rPr>
        <w:t xml:space="preserve"> Production Development Fund (</w:t>
      </w:r>
      <w:r w:rsidR="00CC296F" w:rsidRPr="00345C79">
        <w:rPr>
          <w:rFonts w:ascii="Times New Roman" w:eastAsia="Times New Roman" w:hAnsi="Times New Roman" w:cs="Times New Roman"/>
          <w:sz w:val="28"/>
          <w:szCs w:val="28"/>
          <w:lang w:val="en-US" w:eastAsia="ru-RU"/>
        </w:rPr>
        <w:t>PDF</w:t>
      </w:r>
      <w:r w:rsidRPr="00345C79">
        <w:rPr>
          <w:rFonts w:ascii="Times New Roman" w:eastAsia="Times New Roman" w:hAnsi="Times New Roman" w:cs="Times New Roman"/>
          <w:sz w:val="28"/>
          <w:szCs w:val="28"/>
          <w:lang w:val="en-US" w:eastAsia="ru-RU"/>
        </w:rPr>
        <w:t>) - 50%;</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Social Development Fund (</w:t>
      </w:r>
      <w:r w:rsidR="00CC296F" w:rsidRPr="00345C79">
        <w:rPr>
          <w:rFonts w:ascii="Times New Roman" w:eastAsia="Times New Roman" w:hAnsi="Times New Roman" w:cs="Times New Roman"/>
          <w:sz w:val="28"/>
          <w:szCs w:val="28"/>
          <w:lang w:val="en-US" w:eastAsia="ru-RU"/>
        </w:rPr>
        <w:t>SDF</w:t>
      </w:r>
      <w:r w:rsidRPr="00345C79">
        <w:rPr>
          <w:rFonts w:ascii="Times New Roman" w:eastAsia="Times New Roman" w:hAnsi="Times New Roman" w:cs="Times New Roman"/>
          <w:sz w:val="28"/>
          <w:szCs w:val="28"/>
          <w:lang w:val="en-US" w:eastAsia="ru-RU"/>
        </w:rPr>
        <w:t>) - 25%;</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 </w:t>
      </w:r>
      <w:proofErr w:type="gramStart"/>
      <w:r w:rsidRPr="00345C79">
        <w:rPr>
          <w:rFonts w:ascii="Times New Roman" w:eastAsia="Times New Roman" w:hAnsi="Times New Roman" w:cs="Times New Roman"/>
          <w:sz w:val="28"/>
          <w:szCs w:val="28"/>
          <w:lang w:val="en-US" w:eastAsia="ru-RU"/>
        </w:rPr>
        <w:t>bonus</w:t>
      </w:r>
      <w:proofErr w:type="gramEnd"/>
      <w:r w:rsidRPr="00345C79">
        <w:rPr>
          <w:rFonts w:ascii="Times New Roman" w:eastAsia="Times New Roman" w:hAnsi="Times New Roman" w:cs="Times New Roman"/>
          <w:sz w:val="28"/>
          <w:szCs w:val="28"/>
          <w:lang w:val="en-US" w:eastAsia="ru-RU"/>
        </w:rPr>
        <w:t xml:space="preserve"> fund (</w:t>
      </w:r>
      <w:r w:rsidR="00CC296F" w:rsidRPr="00345C79">
        <w:rPr>
          <w:rFonts w:ascii="Times New Roman" w:eastAsia="Times New Roman" w:hAnsi="Times New Roman" w:cs="Times New Roman"/>
          <w:sz w:val="28"/>
          <w:szCs w:val="28"/>
          <w:lang w:val="en-US" w:eastAsia="ru-RU"/>
        </w:rPr>
        <w:t>BF</w:t>
      </w:r>
      <w:r w:rsidRPr="00345C79">
        <w:rPr>
          <w:rFonts w:ascii="Times New Roman" w:eastAsia="Times New Roman" w:hAnsi="Times New Roman" w:cs="Times New Roman"/>
          <w:sz w:val="28"/>
          <w:szCs w:val="28"/>
          <w:lang w:val="en-US" w:eastAsia="ru-RU"/>
        </w:rPr>
        <w:t>) - 10%;</w:t>
      </w:r>
    </w:p>
    <w:p w:rsidR="008B16D2" w:rsidRPr="00345C79"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 </w:t>
      </w:r>
      <w:proofErr w:type="gramStart"/>
      <w:r w:rsidRPr="00345C79">
        <w:rPr>
          <w:rFonts w:ascii="Times New Roman" w:eastAsia="Times New Roman" w:hAnsi="Times New Roman" w:cs="Times New Roman"/>
          <w:sz w:val="28"/>
          <w:szCs w:val="28"/>
          <w:lang w:val="en-US" w:eastAsia="ru-RU"/>
        </w:rPr>
        <w:t>dividends</w:t>
      </w:r>
      <w:proofErr w:type="gramEnd"/>
      <w:r w:rsidRPr="00345C79">
        <w:rPr>
          <w:rFonts w:ascii="Times New Roman" w:eastAsia="Times New Roman" w:hAnsi="Times New Roman" w:cs="Times New Roman"/>
          <w:sz w:val="28"/>
          <w:szCs w:val="28"/>
          <w:lang w:val="en-US" w:eastAsia="ru-RU"/>
        </w:rPr>
        <w:t xml:space="preserve"> to the founders - 15%</w:t>
      </w:r>
    </w:p>
    <w:p w:rsidR="008B16D2" w:rsidRDefault="008B16D2"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These justifications for the necessary level of profit of an innovative idea, for which the price is calculated, </w:t>
      </w:r>
      <w:proofErr w:type="gramStart"/>
      <w:r w:rsidRPr="00345C79">
        <w:rPr>
          <w:rFonts w:ascii="Times New Roman" w:eastAsia="Times New Roman" w:hAnsi="Times New Roman" w:cs="Times New Roman"/>
          <w:sz w:val="28"/>
          <w:szCs w:val="28"/>
          <w:lang w:val="en-US" w:eastAsia="ru-RU"/>
        </w:rPr>
        <w:t>is summarized</w:t>
      </w:r>
      <w:proofErr w:type="gramEnd"/>
      <w:r w:rsidRPr="00345C79">
        <w:rPr>
          <w:rFonts w:ascii="Times New Roman" w:eastAsia="Times New Roman" w:hAnsi="Times New Roman" w:cs="Times New Roman"/>
          <w:sz w:val="28"/>
          <w:szCs w:val="28"/>
          <w:lang w:val="en-US" w:eastAsia="ru-RU"/>
        </w:rPr>
        <w:t xml:space="preserve"> in Table 1</w:t>
      </w:r>
      <w:r w:rsidR="00A6649C">
        <w:rPr>
          <w:rFonts w:ascii="Times New Roman" w:eastAsia="Times New Roman" w:hAnsi="Times New Roman" w:cs="Times New Roman"/>
          <w:sz w:val="28"/>
          <w:szCs w:val="28"/>
          <w:lang w:val="en-US" w:eastAsia="ru-RU"/>
        </w:rPr>
        <w:t>8</w:t>
      </w:r>
      <w:r w:rsidRPr="00345C79">
        <w:rPr>
          <w:rFonts w:ascii="Times New Roman" w:eastAsia="Times New Roman" w:hAnsi="Times New Roman" w:cs="Times New Roman"/>
          <w:sz w:val="28"/>
          <w:szCs w:val="28"/>
          <w:lang w:val="en-US" w:eastAsia="ru-RU"/>
        </w:rPr>
        <w:t>.</w:t>
      </w:r>
    </w:p>
    <w:p w:rsidR="00E53A6C" w:rsidRDefault="00E53A6C" w:rsidP="00345C79">
      <w:pPr>
        <w:spacing w:after="0" w:line="360" w:lineRule="auto"/>
        <w:ind w:firstLine="709"/>
        <w:jc w:val="both"/>
        <w:rPr>
          <w:rFonts w:ascii="Times New Roman" w:eastAsia="Times New Roman" w:hAnsi="Times New Roman" w:cs="Times New Roman"/>
          <w:sz w:val="28"/>
          <w:szCs w:val="28"/>
          <w:lang w:val="en-US" w:eastAsia="ru-RU"/>
        </w:rPr>
      </w:pPr>
    </w:p>
    <w:p w:rsidR="00E53A6C" w:rsidRDefault="00E53A6C" w:rsidP="00345C79">
      <w:pPr>
        <w:spacing w:after="0" w:line="360" w:lineRule="auto"/>
        <w:ind w:firstLine="709"/>
        <w:jc w:val="both"/>
        <w:rPr>
          <w:rFonts w:ascii="Times New Roman" w:eastAsia="Times New Roman" w:hAnsi="Times New Roman" w:cs="Times New Roman"/>
          <w:sz w:val="28"/>
          <w:szCs w:val="28"/>
          <w:lang w:val="en-US" w:eastAsia="ru-RU"/>
        </w:rPr>
      </w:pPr>
    </w:p>
    <w:p w:rsidR="008B16D2" w:rsidRPr="00345C79" w:rsidRDefault="00A6649C" w:rsidP="00345C79">
      <w:pPr>
        <w:spacing w:after="0" w:line="360" w:lineRule="auto"/>
        <w:ind w:firstLine="709"/>
        <w:jc w:val="right"/>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Table 18</w:t>
      </w:r>
      <w:r w:rsidR="008B16D2" w:rsidRPr="00345C79">
        <w:rPr>
          <w:rFonts w:ascii="Times New Roman" w:eastAsia="Times New Roman" w:hAnsi="Times New Roman" w:cs="Times New Roman"/>
          <w:sz w:val="28"/>
          <w:szCs w:val="28"/>
          <w:lang w:val="en-US" w:eastAsia="ru-RU"/>
        </w:rPr>
        <w:t>. Justification of the level of profitability of goods (services)</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8B16D2" w:rsidRPr="00780979" w:rsidTr="0048532D">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8B16D2" w:rsidRPr="00780979" w:rsidRDefault="008B16D2"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Cost</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Articles</w:t>
            </w:r>
            <w:proofErr w:type="spellEnd"/>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B16D2" w:rsidRPr="00780979" w:rsidRDefault="005F43DC"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Data</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source</w:t>
            </w:r>
            <w:proofErr w:type="spellEnd"/>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8B16D2" w:rsidRPr="00780979" w:rsidRDefault="005F43DC"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unit</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measuremet</w:t>
            </w:r>
            <w:proofErr w:type="spellEnd"/>
            <w:r w:rsidR="008B16D2" w:rsidRPr="00780979">
              <w:rPr>
                <w:rFonts w:ascii="Times New Roman" w:hAnsi="Times New Roman" w:cs="Times New Roman"/>
                <w:sz w:val="24"/>
                <w:szCs w:val="24"/>
                <w:lang w:val="uk-UA"/>
              </w:rPr>
              <w:t>.</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8B16D2" w:rsidRPr="00780979" w:rsidRDefault="005F43DC"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Indicators</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Value</w:t>
            </w:r>
            <w:proofErr w:type="spellEnd"/>
            <w:r w:rsidR="008B16D2" w:rsidRPr="00780979">
              <w:rPr>
                <w:rFonts w:ascii="Times New Roman" w:hAnsi="Times New Roman" w:cs="Times New Roman"/>
                <w:sz w:val="24"/>
                <w:szCs w:val="24"/>
                <w:lang w:val="uk-UA"/>
              </w:rPr>
              <w:t>.</w:t>
            </w:r>
          </w:p>
        </w:tc>
      </w:tr>
      <w:tr w:rsidR="008B16D2" w:rsidRPr="00780979" w:rsidTr="0048532D">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8B16D2">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1. </w:t>
            </w:r>
            <w:r w:rsidRPr="00780979">
              <w:rPr>
                <w:rStyle w:val="tlid-translation"/>
                <w:rFonts w:ascii="Times New Roman" w:hAnsi="Times New Roman" w:cs="Times New Roman"/>
                <w:sz w:val="24"/>
                <w:szCs w:val="24"/>
                <w:lang w:val="en-US"/>
              </w:rPr>
              <w:t>Cost per unit of production</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A6649C">
            <w:pPr>
              <w:spacing w:after="0"/>
              <w:jc w:val="center"/>
              <w:rPr>
                <w:rFonts w:ascii="Times New Roman" w:eastAsia="Arial Unicode MS" w:hAnsi="Times New Roman" w:cs="Times New Roman"/>
                <w:sz w:val="24"/>
                <w:szCs w:val="24"/>
                <w:lang w:val="en-US"/>
              </w:rPr>
            </w:pPr>
            <w:proofErr w:type="gramStart"/>
            <w:r w:rsidRPr="00780979">
              <w:rPr>
                <w:rFonts w:ascii="Times New Roman" w:hAnsi="Times New Roman" w:cs="Times New Roman"/>
                <w:sz w:val="24"/>
                <w:szCs w:val="24"/>
                <w:lang w:val="en-US"/>
              </w:rPr>
              <w:t>table</w:t>
            </w:r>
            <w:proofErr w:type="gramEnd"/>
            <w:r w:rsidR="008B16D2" w:rsidRPr="00780979">
              <w:rPr>
                <w:rFonts w:ascii="Times New Roman" w:hAnsi="Times New Roman" w:cs="Times New Roman"/>
                <w:sz w:val="24"/>
                <w:szCs w:val="24"/>
                <w:lang w:val="uk-UA"/>
              </w:rPr>
              <w:t>. 1</w:t>
            </w:r>
            <w:r w:rsidR="00A6649C" w:rsidRPr="00780979">
              <w:rPr>
                <w:rFonts w:ascii="Times New Roman" w:hAnsi="Times New Roman" w:cs="Times New Roman"/>
                <w:sz w:val="24"/>
                <w:szCs w:val="24"/>
                <w:lang w:val="en-US"/>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w:t>
            </w:r>
          </w:p>
        </w:tc>
      </w:tr>
      <w:tr w:rsidR="008B16D2" w:rsidRPr="00780979" w:rsidTr="0048532D">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8B16D2">
            <w:pPr>
              <w:spacing w:after="0"/>
              <w:rPr>
                <w:rFonts w:ascii="Times New Roman" w:hAnsi="Times New Roman" w:cs="Times New Roman"/>
                <w:sz w:val="24"/>
                <w:szCs w:val="24"/>
                <w:lang w:val="uk-UA"/>
              </w:rPr>
            </w:pPr>
            <w:r w:rsidRPr="00780979">
              <w:rPr>
                <w:rFonts w:ascii="Times New Roman" w:hAnsi="Times New Roman" w:cs="Times New Roman"/>
                <w:sz w:val="24"/>
                <w:szCs w:val="24"/>
                <w:lang w:val="uk-UA"/>
              </w:rPr>
              <w:t xml:space="preserve">2. </w:t>
            </w:r>
            <w:proofErr w:type="spellStart"/>
            <w:r w:rsidRPr="00780979">
              <w:rPr>
                <w:rStyle w:val="tlid-translation"/>
                <w:rFonts w:ascii="Times New Roman" w:hAnsi="Times New Roman" w:cs="Times New Roman"/>
                <w:sz w:val="24"/>
                <w:szCs w:val="24"/>
              </w:rPr>
              <w:t>Production</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volume</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per</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year</w:t>
            </w:r>
            <w:proofErr w:type="spellEnd"/>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Forecast</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hAnsi="Times New Roman" w:cs="Times New Roman"/>
                <w:sz w:val="24"/>
                <w:szCs w:val="24"/>
                <w:lang w:val="uk-UA"/>
              </w:rPr>
            </w:pPr>
          </w:p>
        </w:tc>
      </w:tr>
      <w:tr w:rsidR="008B16D2" w:rsidRPr="00780979" w:rsidTr="0048532D">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5F43DC">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2. </w:t>
            </w:r>
            <w:proofErr w:type="spellStart"/>
            <w:r w:rsidR="005F43DC" w:rsidRPr="00780979">
              <w:rPr>
                <w:rStyle w:val="tlid-translation"/>
                <w:rFonts w:ascii="Times New Roman" w:hAnsi="Times New Roman" w:cs="Times New Roman"/>
                <w:sz w:val="24"/>
                <w:szCs w:val="24"/>
              </w:rPr>
              <w:t>Needed</w:t>
            </w:r>
            <w:proofErr w:type="spellEnd"/>
            <w:r w:rsidR="005F43DC" w:rsidRPr="00780979">
              <w:rPr>
                <w:rStyle w:val="tlid-translation"/>
                <w:rFonts w:ascii="Times New Roman" w:hAnsi="Times New Roman" w:cs="Times New Roman"/>
                <w:sz w:val="24"/>
                <w:szCs w:val="24"/>
              </w:rPr>
              <w:t xml:space="preserve"> </w:t>
            </w:r>
            <w:proofErr w:type="spellStart"/>
            <w:r w:rsidR="005F43DC" w:rsidRPr="00780979">
              <w:rPr>
                <w:rStyle w:val="tlid-translation"/>
                <w:rFonts w:ascii="Times New Roman" w:hAnsi="Times New Roman" w:cs="Times New Roman"/>
                <w:sz w:val="24"/>
                <w:szCs w:val="24"/>
              </w:rPr>
              <w:t>profit</w:t>
            </w:r>
            <w:proofErr w:type="spellEnd"/>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5F43DC">
            <w:pPr>
              <w:spacing w:after="0"/>
              <w:rPr>
                <w:rFonts w:ascii="Times New Roman" w:hAnsi="Times New Roman" w:cs="Times New Roman"/>
                <w:sz w:val="24"/>
                <w:szCs w:val="24"/>
                <w:lang w:val="uk-UA"/>
              </w:rPr>
            </w:pPr>
            <w:r w:rsidRPr="00780979">
              <w:rPr>
                <w:rFonts w:ascii="Times New Roman" w:hAnsi="Times New Roman" w:cs="Times New Roman"/>
                <w:sz w:val="24"/>
                <w:szCs w:val="24"/>
                <w:lang w:val="uk-UA"/>
              </w:rPr>
              <w:t xml:space="preserve">2.1. </w:t>
            </w:r>
            <w:proofErr w:type="spellStart"/>
            <w:r w:rsidR="005F43DC" w:rsidRPr="00780979">
              <w:rPr>
                <w:rStyle w:val="tlid-translation"/>
                <w:rFonts w:ascii="Times New Roman" w:hAnsi="Times New Roman" w:cs="Times New Roman"/>
                <w:sz w:val="24"/>
                <w:szCs w:val="24"/>
              </w:rPr>
              <w:t>Loans</w:t>
            </w:r>
            <w:proofErr w:type="spellEnd"/>
            <w:r w:rsidR="005F43DC" w:rsidRPr="00780979">
              <w:rPr>
                <w:rStyle w:val="tlid-translation"/>
                <w:rFonts w:ascii="Times New Roman" w:hAnsi="Times New Roman" w:cs="Times New Roman"/>
                <w:sz w:val="24"/>
                <w:szCs w:val="24"/>
              </w:rPr>
              <w:t xml:space="preserve"> </w:t>
            </w:r>
            <w:proofErr w:type="spellStart"/>
            <w:r w:rsidR="005F43DC" w:rsidRPr="00780979">
              <w:rPr>
                <w:rStyle w:val="tlid-translation"/>
                <w:rFonts w:ascii="Times New Roman" w:hAnsi="Times New Roman" w:cs="Times New Roman"/>
                <w:sz w:val="24"/>
                <w:szCs w:val="24"/>
              </w:rPr>
              <w:t>and</w:t>
            </w:r>
            <w:proofErr w:type="spellEnd"/>
            <w:r w:rsidR="005F43DC" w:rsidRPr="00780979">
              <w:rPr>
                <w:rStyle w:val="tlid-translation"/>
                <w:rFonts w:ascii="Times New Roman" w:hAnsi="Times New Roman" w:cs="Times New Roman"/>
                <w:sz w:val="24"/>
                <w:szCs w:val="24"/>
              </w:rPr>
              <w:t xml:space="preserve"> </w:t>
            </w:r>
            <w:proofErr w:type="spellStart"/>
            <w:r w:rsidR="005F43DC" w:rsidRPr="00780979">
              <w:rPr>
                <w:rStyle w:val="tlid-translation"/>
                <w:rFonts w:ascii="Times New Roman" w:hAnsi="Times New Roman" w:cs="Times New Roman"/>
                <w:sz w:val="24"/>
                <w:szCs w:val="24"/>
              </w:rPr>
              <w:t>their</w:t>
            </w:r>
            <w:proofErr w:type="spellEnd"/>
            <w:r w:rsidR="005F43DC" w:rsidRPr="00780979">
              <w:rPr>
                <w:rStyle w:val="tlid-translation"/>
                <w:rFonts w:ascii="Times New Roman" w:hAnsi="Times New Roman" w:cs="Times New Roman"/>
                <w:sz w:val="24"/>
                <w:szCs w:val="24"/>
              </w:rPr>
              <w:t xml:space="preserve"> </w:t>
            </w:r>
            <w:proofErr w:type="spellStart"/>
            <w:r w:rsidR="005F43DC" w:rsidRPr="00780979">
              <w:rPr>
                <w:rStyle w:val="tlid-translation"/>
                <w:rFonts w:ascii="Times New Roman" w:hAnsi="Times New Roman" w:cs="Times New Roman"/>
                <w:sz w:val="24"/>
                <w:szCs w:val="24"/>
              </w:rPr>
              <w:t>servicing</w:t>
            </w:r>
            <w:proofErr w:type="spellEnd"/>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Loan</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agreement</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hAnsi="Times New Roman" w:cs="Times New Roman"/>
                <w:sz w:val="24"/>
                <w:szCs w:val="24"/>
                <w:lang w:val="uk-UA"/>
              </w:rPr>
            </w:pPr>
          </w:p>
        </w:tc>
      </w:tr>
      <w:tr w:rsidR="008B16D2" w:rsidRPr="00780979" w:rsidTr="0048532D">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5F43DC">
            <w:pPr>
              <w:spacing w:after="0"/>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uk-UA"/>
              </w:rPr>
              <w:t>2.2.</w:t>
            </w:r>
            <w:r w:rsidR="005F43DC" w:rsidRPr="00780979">
              <w:rPr>
                <w:rStyle w:val="tlid-translation"/>
                <w:rFonts w:ascii="Times New Roman" w:hAnsi="Times New Roman" w:cs="Times New Roman"/>
                <w:sz w:val="24"/>
                <w:szCs w:val="24"/>
              </w:rPr>
              <w:t xml:space="preserve"> </w:t>
            </w:r>
            <w:proofErr w:type="spellStart"/>
            <w:r w:rsidR="005F43DC" w:rsidRPr="00780979">
              <w:rPr>
                <w:rStyle w:val="tlid-translation"/>
                <w:rFonts w:ascii="Times New Roman" w:hAnsi="Times New Roman" w:cs="Times New Roman"/>
                <w:sz w:val="24"/>
                <w:szCs w:val="24"/>
              </w:rPr>
              <w:t>Means</w:t>
            </w:r>
            <w:proofErr w:type="spellEnd"/>
            <w:r w:rsidRPr="00780979">
              <w:rPr>
                <w:rFonts w:ascii="Times New Roman" w:hAnsi="Times New Roman" w:cs="Times New Roman"/>
                <w:sz w:val="24"/>
                <w:szCs w:val="24"/>
                <w:lang w:val="uk-UA"/>
              </w:rPr>
              <w:t xml:space="preserve"> </w:t>
            </w:r>
            <w:r w:rsidR="00CC296F" w:rsidRPr="00780979">
              <w:rPr>
                <w:rFonts w:ascii="Times New Roman" w:eastAsia="Times New Roman" w:hAnsi="Times New Roman" w:cs="Times New Roman"/>
                <w:sz w:val="24"/>
                <w:szCs w:val="24"/>
                <w:lang w:val="en-US" w:eastAsia="ru-RU"/>
              </w:rPr>
              <w:t>PDF</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Collective</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agreement</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uk-UA"/>
              </w:rPr>
              <w:t xml:space="preserve">2.3. </w:t>
            </w:r>
            <w:proofErr w:type="spellStart"/>
            <w:r w:rsidRPr="00780979">
              <w:rPr>
                <w:rStyle w:val="tlid-translation"/>
                <w:rFonts w:ascii="Times New Roman" w:hAnsi="Times New Roman" w:cs="Times New Roman"/>
                <w:sz w:val="24"/>
                <w:szCs w:val="24"/>
              </w:rPr>
              <w:t>Means</w:t>
            </w:r>
            <w:proofErr w:type="spellEnd"/>
            <w:r w:rsidR="008B16D2" w:rsidRPr="00780979">
              <w:rPr>
                <w:rFonts w:ascii="Times New Roman" w:hAnsi="Times New Roman" w:cs="Times New Roman"/>
                <w:sz w:val="24"/>
                <w:szCs w:val="24"/>
                <w:lang w:val="uk-UA"/>
              </w:rPr>
              <w:t xml:space="preserve"> </w:t>
            </w:r>
            <w:r w:rsidR="00AC60C2" w:rsidRPr="00780979">
              <w:rPr>
                <w:rFonts w:ascii="Times New Roman" w:eastAsia="Times New Roman" w:hAnsi="Times New Roman" w:cs="Times New Roman"/>
                <w:sz w:val="24"/>
                <w:szCs w:val="24"/>
                <w:lang w:val="en-US" w:eastAsia="ru-RU"/>
              </w:rPr>
              <w:t>SDF</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Collective</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agreement</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AC60C2">
            <w:pPr>
              <w:spacing w:after="0"/>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uk-UA"/>
              </w:rPr>
              <w:t xml:space="preserve">2.4. </w:t>
            </w:r>
            <w:proofErr w:type="spellStart"/>
            <w:r w:rsidR="005F43DC" w:rsidRPr="00780979">
              <w:rPr>
                <w:rStyle w:val="tlid-translation"/>
                <w:rFonts w:ascii="Times New Roman" w:hAnsi="Times New Roman" w:cs="Times New Roman"/>
                <w:sz w:val="24"/>
                <w:szCs w:val="24"/>
              </w:rPr>
              <w:t>Means</w:t>
            </w:r>
            <w:proofErr w:type="spellEnd"/>
            <w:r w:rsidR="005F43DC" w:rsidRPr="00780979">
              <w:rPr>
                <w:rFonts w:ascii="Times New Roman" w:hAnsi="Times New Roman" w:cs="Times New Roman"/>
                <w:sz w:val="24"/>
                <w:szCs w:val="24"/>
                <w:lang w:val="uk-UA"/>
              </w:rPr>
              <w:t xml:space="preserve"> </w:t>
            </w:r>
            <w:r w:rsidR="00AC60C2" w:rsidRPr="00780979">
              <w:rPr>
                <w:rFonts w:ascii="Times New Roman" w:hAnsi="Times New Roman" w:cs="Times New Roman"/>
                <w:sz w:val="24"/>
                <w:szCs w:val="24"/>
                <w:lang w:val="en-US"/>
              </w:rPr>
              <w:t>BF</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Collective</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agreement</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5F43DC">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2.5. </w:t>
            </w:r>
            <w:r w:rsidR="005F43DC" w:rsidRPr="00780979">
              <w:rPr>
                <w:rStyle w:val="tlid-translation"/>
                <w:rFonts w:ascii="Times New Roman" w:hAnsi="Times New Roman" w:cs="Times New Roman"/>
                <w:sz w:val="24"/>
                <w:szCs w:val="24"/>
                <w:lang w:val="en-US"/>
              </w:rPr>
              <w:t>Cash payments to the owners of the enterprise</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hAnsi="Times New Roman" w:cs="Times New Roman"/>
                <w:sz w:val="24"/>
                <w:szCs w:val="24"/>
                <w:lang w:val="uk-UA"/>
              </w:rPr>
            </w:pPr>
            <w:proofErr w:type="spellStart"/>
            <w:r w:rsidRPr="00780979">
              <w:rPr>
                <w:rStyle w:val="tlid-translation"/>
                <w:rFonts w:ascii="Times New Roman" w:hAnsi="Times New Roman" w:cs="Times New Roman"/>
                <w:sz w:val="24"/>
                <w:szCs w:val="24"/>
              </w:rPr>
              <w:t>Collective</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agreement</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5F43DC">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2.6. </w:t>
            </w:r>
            <w:proofErr w:type="spellStart"/>
            <w:r w:rsidR="005F43DC" w:rsidRPr="00780979">
              <w:rPr>
                <w:rStyle w:val="tlid-translation"/>
                <w:rFonts w:ascii="Times New Roman" w:hAnsi="Times New Roman" w:cs="Times New Roman"/>
                <w:sz w:val="24"/>
                <w:szCs w:val="24"/>
              </w:rPr>
              <w:t>Financial</w:t>
            </w:r>
            <w:proofErr w:type="spellEnd"/>
            <w:r w:rsidR="005F43DC" w:rsidRPr="00780979">
              <w:rPr>
                <w:rStyle w:val="tlid-translation"/>
                <w:rFonts w:ascii="Times New Roman" w:hAnsi="Times New Roman" w:cs="Times New Roman"/>
                <w:sz w:val="24"/>
                <w:szCs w:val="24"/>
              </w:rPr>
              <w:t xml:space="preserve"> </w:t>
            </w:r>
            <w:proofErr w:type="spellStart"/>
            <w:r w:rsidR="005F43DC" w:rsidRPr="00780979">
              <w:rPr>
                <w:rStyle w:val="tlid-translation"/>
                <w:rFonts w:ascii="Times New Roman" w:hAnsi="Times New Roman" w:cs="Times New Roman"/>
                <w:sz w:val="24"/>
                <w:szCs w:val="24"/>
              </w:rPr>
              <w:t>reserve</w:t>
            </w:r>
            <w:proofErr w:type="spellEnd"/>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8B16D2" w:rsidRPr="00780979" w:rsidRDefault="008B16D2" w:rsidP="005F43DC">
            <w:pPr>
              <w:rPr>
                <w:rFonts w:ascii="Times New Roman" w:eastAsia="Times New Roman" w:hAnsi="Times New Roman" w:cs="Times New Roman"/>
                <w:sz w:val="24"/>
                <w:szCs w:val="24"/>
                <w:lang w:val="uk-UA" w:eastAsia="ru-RU"/>
              </w:rPr>
            </w:pPr>
            <w:r w:rsidRPr="00780979">
              <w:rPr>
                <w:rFonts w:ascii="Times New Roman" w:hAnsi="Times New Roman" w:cs="Times New Roman"/>
                <w:sz w:val="24"/>
                <w:szCs w:val="24"/>
                <w:lang w:val="uk-UA"/>
              </w:rPr>
              <w:t xml:space="preserve">2.7. </w:t>
            </w:r>
            <w:proofErr w:type="spellStart"/>
            <w:r w:rsidR="005F43DC" w:rsidRPr="00780979">
              <w:rPr>
                <w:rFonts w:ascii="Times New Roman" w:eastAsia="Times New Roman" w:hAnsi="Times New Roman" w:cs="Times New Roman"/>
                <w:sz w:val="24"/>
                <w:szCs w:val="24"/>
                <w:lang w:eastAsia="ru-RU"/>
              </w:rPr>
              <w:t>Income</w:t>
            </w:r>
            <w:proofErr w:type="spellEnd"/>
            <w:r w:rsidR="005F43DC" w:rsidRPr="00780979">
              <w:rPr>
                <w:rFonts w:ascii="Times New Roman" w:eastAsia="Times New Roman" w:hAnsi="Times New Roman" w:cs="Times New Roman"/>
                <w:sz w:val="24"/>
                <w:szCs w:val="24"/>
                <w:lang w:eastAsia="ru-RU"/>
              </w:rPr>
              <w:t xml:space="preserve"> </w:t>
            </w:r>
            <w:proofErr w:type="spellStart"/>
            <w:r w:rsidR="005F43DC" w:rsidRPr="00780979">
              <w:rPr>
                <w:rFonts w:ascii="Times New Roman" w:eastAsia="Times New Roman" w:hAnsi="Times New Roman" w:cs="Times New Roman"/>
                <w:sz w:val="24"/>
                <w:szCs w:val="24"/>
                <w:lang w:eastAsia="ru-RU"/>
              </w:rPr>
              <w:t>tax</w:t>
            </w:r>
            <w:proofErr w:type="spellEnd"/>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8B16D2" w:rsidRPr="00780979" w:rsidRDefault="005F43DC"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8B16D2" w:rsidRPr="00780979" w:rsidRDefault="008B16D2" w:rsidP="0048532D">
            <w:pPr>
              <w:spacing w:after="0"/>
              <w:jc w:val="right"/>
              <w:rPr>
                <w:rFonts w:ascii="Times New Roman" w:eastAsia="Arial Unicode MS" w:hAnsi="Times New Roman" w:cs="Times New Roman"/>
                <w:sz w:val="24"/>
                <w:szCs w:val="24"/>
                <w:lang w:val="uk-UA"/>
              </w:rPr>
            </w:pPr>
          </w:p>
        </w:tc>
      </w:tr>
      <w:tr w:rsidR="008B16D2" w:rsidRPr="00780979" w:rsidTr="0048532D">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8B16D2" w:rsidRPr="00780979" w:rsidRDefault="008B16D2" w:rsidP="005F43DC">
            <w:pPr>
              <w:pStyle w:val="a9"/>
              <w:tabs>
                <w:tab w:val="clear" w:pos="4677"/>
                <w:tab w:val="clear" w:pos="9355"/>
              </w:tabs>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3. </w:t>
            </w:r>
            <w:r w:rsidR="005F43DC" w:rsidRPr="00780979">
              <w:rPr>
                <w:rStyle w:val="tlid-translation"/>
                <w:rFonts w:ascii="Times New Roman" w:hAnsi="Times New Roman" w:cs="Times New Roman"/>
                <w:sz w:val="24"/>
                <w:szCs w:val="24"/>
                <w:lang w:val="en-US"/>
              </w:rPr>
              <w:t>Required level of profitability of products</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B16D2"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8B16D2" w:rsidRPr="00780979" w:rsidRDefault="008B16D2" w:rsidP="0048532D">
            <w:pPr>
              <w:spacing w:after="0"/>
              <w:jc w:val="center"/>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8B16D2" w:rsidRPr="00780979" w:rsidRDefault="008B16D2" w:rsidP="0048532D">
            <w:pPr>
              <w:spacing w:after="0"/>
              <w:jc w:val="center"/>
              <w:rPr>
                <w:rFonts w:ascii="Times New Roman" w:eastAsia="Arial Unicode MS" w:hAnsi="Times New Roman" w:cs="Times New Roman"/>
                <w:b/>
                <w:bCs/>
                <w:sz w:val="24"/>
                <w:szCs w:val="24"/>
                <w:lang w:val="uk-UA"/>
              </w:rPr>
            </w:pPr>
          </w:p>
        </w:tc>
      </w:tr>
    </w:tbl>
    <w:p w:rsidR="008B16D2" w:rsidRDefault="008B16D2" w:rsidP="008B16D2">
      <w:pPr>
        <w:spacing w:after="0" w:line="240" w:lineRule="auto"/>
        <w:rPr>
          <w:rFonts w:ascii="Times New Roman" w:eastAsia="Times New Roman" w:hAnsi="Times New Roman" w:cs="Times New Roman"/>
          <w:sz w:val="28"/>
          <w:szCs w:val="28"/>
          <w:lang w:val="en-US" w:eastAsia="ru-RU"/>
        </w:rPr>
      </w:pPr>
    </w:p>
    <w:p w:rsidR="00E53A6C" w:rsidRPr="00E53A6C" w:rsidRDefault="00E53A6C" w:rsidP="00E53A6C">
      <w:pPr>
        <w:pStyle w:val="3"/>
        <w:rPr>
          <w:rFonts w:ascii="Times New Roman" w:eastAsia="Times New Roman" w:hAnsi="Times New Roman" w:cs="Times New Roman"/>
          <w:b/>
          <w:color w:val="auto"/>
          <w:sz w:val="28"/>
          <w:szCs w:val="28"/>
          <w:lang w:val="en-US" w:eastAsia="ru-RU"/>
        </w:rPr>
      </w:pPr>
      <w:bookmarkStart w:id="18" w:name="_Toc10735836"/>
      <w:r w:rsidRPr="00E53A6C">
        <w:rPr>
          <w:rFonts w:ascii="Times New Roman" w:eastAsia="Times New Roman" w:hAnsi="Times New Roman" w:cs="Times New Roman"/>
          <w:b/>
          <w:color w:val="auto"/>
          <w:sz w:val="28"/>
          <w:szCs w:val="28"/>
          <w:lang w:val="en-US" w:eastAsia="ru-RU"/>
        </w:rPr>
        <w:t>8. Justification of the cost of production of innovative technology (technology)</w:t>
      </w:r>
      <w:bookmarkEnd w:id="18"/>
    </w:p>
    <w:p w:rsidR="00A6649C" w:rsidRPr="00A6649C" w:rsidRDefault="00A6649C" w:rsidP="00A6649C">
      <w:pPr>
        <w:rPr>
          <w:lang w:val="en-US"/>
        </w:rPr>
      </w:pPr>
    </w:p>
    <w:p w:rsidR="005F43DC" w:rsidRDefault="00575523" w:rsidP="00345C79">
      <w:pPr>
        <w:tabs>
          <w:tab w:val="left" w:pos="6328"/>
        </w:tabs>
        <w:spacing w:after="0" w:line="360" w:lineRule="auto"/>
        <w:ind w:firstLine="709"/>
        <w:jc w:val="both"/>
        <w:rPr>
          <w:rStyle w:val="tlid-translation"/>
          <w:rFonts w:ascii="Times New Roman" w:hAnsi="Times New Roman" w:cs="Times New Roman"/>
          <w:sz w:val="28"/>
          <w:szCs w:val="28"/>
          <w:lang w:val="en-US"/>
        </w:rPr>
      </w:pPr>
      <w:r w:rsidRPr="00575523">
        <w:rPr>
          <w:rStyle w:val="tlid-translation"/>
          <w:rFonts w:ascii="Times New Roman" w:hAnsi="Times New Roman" w:cs="Times New Roman"/>
          <w:sz w:val="28"/>
          <w:szCs w:val="28"/>
          <w:lang w:val="en-US"/>
        </w:rPr>
        <w:t>Taking into account the need to fill the production assets of the enterprise, maintaining the proper level of profitability, we substantiate the cost of equipment (technology).</w:t>
      </w:r>
      <w:r>
        <w:rPr>
          <w:rStyle w:val="tlid-translation"/>
          <w:rFonts w:ascii="Times New Roman" w:hAnsi="Times New Roman" w:cs="Times New Roman"/>
          <w:sz w:val="28"/>
          <w:szCs w:val="28"/>
          <w:lang w:val="uk-UA"/>
        </w:rPr>
        <w:t xml:space="preserve"> </w:t>
      </w:r>
      <w:r w:rsidR="005F43DC" w:rsidRPr="00331726">
        <w:rPr>
          <w:rStyle w:val="tlid-translation"/>
          <w:rFonts w:ascii="Times New Roman" w:hAnsi="Times New Roman" w:cs="Times New Roman"/>
          <w:sz w:val="28"/>
          <w:szCs w:val="28"/>
          <w:lang w:val="en-US"/>
        </w:rPr>
        <w:t>It sh</w:t>
      </w:r>
      <w:r w:rsidR="005F43DC" w:rsidRPr="00AC7B58">
        <w:rPr>
          <w:rStyle w:val="tlid-translation"/>
          <w:rFonts w:ascii="Times New Roman" w:hAnsi="Times New Roman" w:cs="Times New Roman"/>
          <w:sz w:val="28"/>
          <w:szCs w:val="28"/>
          <w:lang w:val="en-US"/>
        </w:rPr>
        <w:t>ould be noted that it is the value added tax (VAT) paid by all economic entities in accordance with Section 5 of the Tax Code of Ukraine and converts the value of the goods (services) to its price. Value of VAT is 20% of the value added of goods (services)</w:t>
      </w:r>
      <w:r w:rsidR="00A6649C">
        <w:rPr>
          <w:rStyle w:val="tlid-translation"/>
          <w:rFonts w:ascii="Times New Roman" w:hAnsi="Times New Roman" w:cs="Times New Roman"/>
          <w:sz w:val="28"/>
          <w:szCs w:val="28"/>
          <w:lang w:val="en-US"/>
        </w:rPr>
        <w:t xml:space="preserve"> [9]</w:t>
      </w:r>
      <w:r w:rsidR="005F43DC" w:rsidRPr="00AC7B58">
        <w:rPr>
          <w:rStyle w:val="tlid-translation"/>
          <w:rFonts w:ascii="Times New Roman" w:hAnsi="Times New Roman" w:cs="Times New Roman"/>
          <w:sz w:val="28"/>
          <w:szCs w:val="28"/>
          <w:lang w:val="en-US"/>
        </w:rPr>
        <w:t xml:space="preserve">. Determine the value of VAT and prices of goods (services). We summarize the results </w:t>
      </w:r>
      <w:r w:rsidR="00A6649C">
        <w:rPr>
          <w:rStyle w:val="tlid-translation"/>
          <w:rFonts w:ascii="Times New Roman" w:hAnsi="Times New Roman" w:cs="Times New Roman"/>
          <w:sz w:val="28"/>
          <w:szCs w:val="28"/>
          <w:lang w:val="en-US"/>
        </w:rPr>
        <w:t>of the justification in Table 19</w:t>
      </w:r>
      <w:r w:rsidR="005F43DC" w:rsidRPr="00AC7B58">
        <w:rPr>
          <w:rStyle w:val="tlid-translation"/>
          <w:rFonts w:ascii="Times New Roman" w:hAnsi="Times New Roman" w:cs="Times New Roman"/>
          <w:sz w:val="28"/>
          <w:szCs w:val="28"/>
          <w:lang w:val="en-US"/>
        </w:rPr>
        <w:t>.</w:t>
      </w:r>
    </w:p>
    <w:p w:rsidR="00575523" w:rsidRDefault="00575523" w:rsidP="00345C79">
      <w:pPr>
        <w:tabs>
          <w:tab w:val="left" w:pos="6328"/>
        </w:tabs>
        <w:spacing w:after="0" w:line="360" w:lineRule="auto"/>
        <w:ind w:firstLine="709"/>
        <w:jc w:val="both"/>
        <w:rPr>
          <w:rStyle w:val="tlid-translation"/>
          <w:rFonts w:ascii="Times New Roman" w:hAnsi="Times New Roman" w:cs="Times New Roman"/>
          <w:sz w:val="28"/>
          <w:szCs w:val="28"/>
          <w:lang w:val="en-US"/>
        </w:rPr>
      </w:pPr>
    </w:p>
    <w:p w:rsidR="00575523" w:rsidRDefault="00575523" w:rsidP="00345C79">
      <w:pPr>
        <w:tabs>
          <w:tab w:val="left" w:pos="6328"/>
        </w:tabs>
        <w:spacing w:after="0" w:line="360" w:lineRule="auto"/>
        <w:ind w:firstLine="709"/>
        <w:jc w:val="both"/>
        <w:rPr>
          <w:rFonts w:ascii="Times New Roman" w:hAnsi="Times New Roman" w:cs="Times New Roman"/>
          <w:sz w:val="28"/>
          <w:szCs w:val="28"/>
          <w:lang w:val="en-US"/>
        </w:rPr>
      </w:pPr>
    </w:p>
    <w:p w:rsidR="00780979" w:rsidRDefault="00780979" w:rsidP="00345C79">
      <w:pPr>
        <w:tabs>
          <w:tab w:val="left" w:pos="6328"/>
        </w:tabs>
        <w:spacing w:after="0" w:line="360" w:lineRule="auto"/>
        <w:ind w:firstLine="709"/>
        <w:jc w:val="both"/>
        <w:rPr>
          <w:rFonts w:ascii="Times New Roman" w:hAnsi="Times New Roman" w:cs="Times New Roman"/>
          <w:sz w:val="28"/>
          <w:szCs w:val="28"/>
          <w:lang w:val="en-US"/>
        </w:rPr>
      </w:pPr>
    </w:p>
    <w:p w:rsidR="00780979" w:rsidRDefault="00780979" w:rsidP="00345C79">
      <w:pPr>
        <w:tabs>
          <w:tab w:val="left" w:pos="6328"/>
        </w:tabs>
        <w:spacing w:after="0" w:line="360" w:lineRule="auto"/>
        <w:ind w:firstLine="709"/>
        <w:jc w:val="both"/>
        <w:rPr>
          <w:rFonts w:ascii="Times New Roman" w:hAnsi="Times New Roman" w:cs="Times New Roman"/>
          <w:sz w:val="28"/>
          <w:szCs w:val="28"/>
          <w:lang w:val="en-US"/>
        </w:rPr>
      </w:pPr>
    </w:p>
    <w:p w:rsidR="00780979" w:rsidRPr="00AC7B58" w:rsidRDefault="00780979" w:rsidP="00345C79">
      <w:pPr>
        <w:tabs>
          <w:tab w:val="left" w:pos="6328"/>
        </w:tabs>
        <w:spacing w:after="0" w:line="360" w:lineRule="auto"/>
        <w:ind w:firstLine="709"/>
        <w:jc w:val="both"/>
        <w:rPr>
          <w:rFonts w:ascii="Times New Roman" w:hAnsi="Times New Roman" w:cs="Times New Roman"/>
          <w:sz w:val="28"/>
          <w:szCs w:val="28"/>
          <w:lang w:val="en-US"/>
        </w:rPr>
      </w:pPr>
    </w:p>
    <w:p w:rsidR="004F5337" w:rsidRPr="00AC7B58" w:rsidRDefault="00AC60C2" w:rsidP="00345C79">
      <w:pPr>
        <w:tabs>
          <w:tab w:val="left" w:pos="6328"/>
        </w:tabs>
        <w:spacing w:after="0" w:line="360" w:lineRule="auto"/>
        <w:ind w:firstLine="709"/>
        <w:jc w:val="right"/>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lastRenderedPageBreak/>
        <w:t>Table 19</w:t>
      </w:r>
      <w:r w:rsidR="005F43DC" w:rsidRPr="00AC7B58">
        <w:rPr>
          <w:rStyle w:val="tlid-translation"/>
          <w:rFonts w:ascii="Times New Roman" w:hAnsi="Times New Roman" w:cs="Times New Roman"/>
          <w:sz w:val="28"/>
          <w:szCs w:val="28"/>
          <w:lang w:val="en-US"/>
        </w:rPr>
        <w:t>. Justi</w:t>
      </w:r>
      <w:r w:rsidR="00575523">
        <w:rPr>
          <w:rStyle w:val="tlid-translation"/>
          <w:rFonts w:ascii="Times New Roman" w:hAnsi="Times New Roman" w:cs="Times New Roman"/>
          <w:sz w:val="28"/>
          <w:szCs w:val="28"/>
          <w:lang w:val="en-US"/>
        </w:rPr>
        <w:t>fication of the price and price</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5F43DC" w:rsidRPr="00712E7B" w:rsidTr="0048532D">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5F43DC" w:rsidRPr="00712E7B" w:rsidRDefault="005F43DC" w:rsidP="0048532D">
            <w:pPr>
              <w:spacing w:after="0"/>
              <w:jc w:val="center"/>
              <w:rPr>
                <w:rFonts w:ascii="Times New Roman" w:eastAsia="Arial Unicode MS" w:hAnsi="Times New Roman" w:cs="Times New Roman"/>
                <w:sz w:val="24"/>
                <w:szCs w:val="24"/>
                <w:lang w:val="uk-UA"/>
              </w:rPr>
            </w:pPr>
            <w:proofErr w:type="spellStart"/>
            <w:r w:rsidRPr="00712E7B">
              <w:rPr>
                <w:rStyle w:val="tlid-translation"/>
                <w:rFonts w:ascii="Times New Roman" w:hAnsi="Times New Roman" w:cs="Times New Roman"/>
                <w:sz w:val="24"/>
                <w:szCs w:val="24"/>
              </w:rPr>
              <w:t>Cost</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Articles</w:t>
            </w:r>
            <w:proofErr w:type="spellEnd"/>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F43DC" w:rsidRPr="00712E7B" w:rsidRDefault="005F43DC" w:rsidP="0048532D">
            <w:pPr>
              <w:spacing w:after="0"/>
              <w:jc w:val="center"/>
              <w:rPr>
                <w:rFonts w:ascii="Times New Roman" w:eastAsia="Arial Unicode MS" w:hAnsi="Times New Roman" w:cs="Times New Roman"/>
                <w:sz w:val="24"/>
                <w:szCs w:val="24"/>
                <w:lang w:val="uk-UA"/>
              </w:rPr>
            </w:pPr>
            <w:proofErr w:type="spellStart"/>
            <w:r w:rsidRPr="00712E7B">
              <w:rPr>
                <w:rStyle w:val="tlid-translation"/>
                <w:rFonts w:ascii="Times New Roman" w:hAnsi="Times New Roman" w:cs="Times New Roman"/>
                <w:sz w:val="24"/>
                <w:szCs w:val="24"/>
              </w:rPr>
              <w:t>Data</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source</w:t>
            </w:r>
            <w:proofErr w:type="spellEnd"/>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5F43DC" w:rsidRPr="00712E7B" w:rsidRDefault="005F43DC" w:rsidP="005F43DC">
            <w:pPr>
              <w:spacing w:after="0" w:line="240" w:lineRule="auto"/>
              <w:jc w:val="center"/>
              <w:rPr>
                <w:rFonts w:ascii="Times New Roman" w:eastAsia="Times New Roman" w:hAnsi="Times New Roman" w:cs="Times New Roman"/>
                <w:sz w:val="24"/>
                <w:szCs w:val="24"/>
                <w:lang w:eastAsia="ru-RU"/>
              </w:rPr>
            </w:pPr>
            <w:proofErr w:type="spellStart"/>
            <w:r w:rsidRPr="00712E7B">
              <w:rPr>
                <w:rFonts w:ascii="Times New Roman" w:eastAsia="Times New Roman" w:hAnsi="Times New Roman" w:cs="Times New Roman"/>
                <w:sz w:val="24"/>
                <w:szCs w:val="24"/>
                <w:lang w:eastAsia="ru-RU"/>
              </w:rPr>
              <w:t>Unit</w:t>
            </w:r>
            <w:proofErr w:type="spellEnd"/>
            <w:r w:rsidRPr="00712E7B">
              <w:rPr>
                <w:rFonts w:ascii="Times New Roman" w:eastAsia="Times New Roman" w:hAnsi="Times New Roman" w:cs="Times New Roman"/>
                <w:sz w:val="24"/>
                <w:szCs w:val="24"/>
                <w:lang w:eastAsia="ru-RU"/>
              </w:rPr>
              <w:t xml:space="preserve"> </w:t>
            </w:r>
            <w:proofErr w:type="spellStart"/>
            <w:r w:rsidRPr="00712E7B">
              <w:rPr>
                <w:rFonts w:ascii="Times New Roman" w:eastAsia="Times New Roman" w:hAnsi="Times New Roman" w:cs="Times New Roman"/>
                <w:sz w:val="24"/>
                <w:szCs w:val="24"/>
                <w:lang w:eastAsia="ru-RU"/>
              </w:rPr>
              <w:t>of</w:t>
            </w:r>
            <w:proofErr w:type="spellEnd"/>
            <w:r w:rsidRPr="00712E7B">
              <w:rPr>
                <w:rFonts w:ascii="Times New Roman" w:eastAsia="Times New Roman" w:hAnsi="Times New Roman" w:cs="Times New Roman"/>
                <w:sz w:val="24"/>
                <w:szCs w:val="24"/>
                <w:lang w:eastAsia="ru-RU"/>
              </w:rPr>
              <w:t xml:space="preserve"> </w:t>
            </w:r>
            <w:proofErr w:type="spellStart"/>
            <w:r w:rsidRPr="00712E7B">
              <w:rPr>
                <w:rFonts w:ascii="Times New Roman" w:eastAsia="Times New Roman" w:hAnsi="Times New Roman" w:cs="Times New Roman"/>
                <w:sz w:val="24"/>
                <w:szCs w:val="24"/>
                <w:lang w:eastAsia="ru-RU"/>
              </w:rPr>
              <w:t>measurement</w:t>
            </w:r>
            <w:proofErr w:type="spellEnd"/>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5F43DC" w:rsidRPr="00712E7B" w:rsidRDefault="005F43DC" w:rsidP="0048532D">
            <w:pPr>
              <w:spacing w:after="0"/>
              <w:jc w:val="center"/>
              <w:rPr>
                <w:rFonts w:ascii="Times New Roman" w:eastAsia="Arial Unicode MS" w:hAnsi="Times New Roman" w:cs="Times New Roman"/>
                <w:sz w:val="24"/>
                <w:szCs w:val="24"/>
                <w:lang w:val="uk-UA"/>
              </w:rPr>
            </w:pPr>
            <w:proofErr w:type="spellStart"/>
            <w:r w:rsidRPr="00712E7B">
              <w:rPr>
                <w:rStyle w:val="tlid-translation"/>
                <w:rFonts w:ascii="Times New Roman" w:hAnsi="Times New Roman" w:cs="Times New Roman"/>
                <w:sz w:val="24"/>
                <w:szCs w:val="24"/>
              </w:rPr>
              <w:t>Indicators</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Value</w:t>
            </w:r>
            <w:proofErr w:type="spellEnd"/>
          </w:p>
        </w:tc>
      </w:tr>
      <w:tr w:rsidR="005F43DC" w:rsidRPr="00712E7B" w:rsidTr="0048532D">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F43DC" w:rsidRPr="00712E7B" w:rsidRDefault="005F43DC" w:rsidP="005F43DC">
            <w:pPr>
              <w:spacing w:after="0"/>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 xml:space="preserve">1. </w:t>
            </w:r>
            <w:r w:rsidRPr="00AC7B58">
              <w:rPr>
                <w:rStyle w:val="tlid-translation"/>
                <w:rFonts w:ascii="Times New Roman" w:hAnsi="Times New Roman" w:cs="Times New Roman"/>
                <w:sz w:val="24"/>
                <w:szCs w:val="24"/>
                <w:lang w:val="en-US"/>
              </w:rPr>
              <w:t>Cost per unit of goods (services)</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F43DC" w:rsidRPr="00AC60C2" w:rsidRDefault="00712E7B" w:rsidP="0048532D">
            <w:pPr>
              <w:spacing w:after="0"/>
              <w:jc w:val="center"/>
              <w:rPr>
                <w:rFonts w:ascii="Times New Roman" w:eastAsia="Arial Unicode MS" w:hAnsi="Times New Roman" w:cs="Times New Roman"/>
                <w:sz w:val="24"/>
                <w:szCs w:val="24"/>
                <w:lang w:val="en-US"/>
              </w:rPr>
            </w:pPr>
            <w:r w:rsidRPr="00712E7B">
              <w:rPr>
                <w:rFonts w:ascii="Times New Roman" w:hAnsi="Times New Roman" w:cs="Times New Roman"/>
                <w:sz w:val="24"/>
                <w:szCs w:val="24"/>
                <w:lang w:val="en-US"/>
              </w:rPr>
              <w:t>table</w:t>
            </w:r>
            <w:r w:rsidR="005F43DC" w:rsidRPr="00712E7B">
              <w:rPr>
                <w:rFonts w:ascii="Times New Roman" w:hAnsi="Times New Roman" w:cs="Times New Roman"/>
                <w:sz w:val="24"/>
                <w:szCs w:val="24"/>
                <w:lang w:val="uk-UA"/>
              </w:rPr>
              <w:t xml:space="preserve"> 1</w:t>
            </w:r>
            <w:r w:rsidR="004C47A3">
              <w:rPr>
                <w:rFonts w:ascii="Times New Roman" w:hAnsi="Times New Roman" w:cs="Times New Roman"/>
                <w:sz w:val="24"/>
                <w:szCs w:val="24"/>
                <w:lang w:val="en-US"/>
              </w:rPr>
              <w:t>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r w:rsidRPr="00712E7B">
              <w:rPr>
                <w:rStyle w:val="tlid-translation"/>
                <w:rFonts w:ascii="Times New Roman" w:hAnsi="Times New Roman" w:cs="Times New Roman"/>
                <w:sz w:val="24"/>
                <w:szCs w:val="24"/>
              </w:rPr>
              <w:t>UAH</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F43DC" w:rsidRPr="00712E7B" w:rsidRDefault="005F43DC" w:rsidP="0048532D">
            <w:pPr>
              <w:spacing w:after="0"/>
              <w:jc w:val="right"/>
              <w:rPr>
                <w:rFonts w:ascii="Times New Roman" w:eastAsia="Arial Unicode MS" w:hAnsi="Times New Roman" w:cs="Times New Roman"/>
                <w:sz w:val="24"/>
                <w:szCs w:val="24"/>
                <w:lang w:val="uk-UA"/>
              </w:rPr>
            </w:pPr>
          </w:p>
        </w:tc>
      </w:tr>
      <w:tr w:rsidR="005F43DC" w:rsidRPr="00712E7B" w:rsidTr="0048532D">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F43DC" w:rsidRPr="00712E7B" w:rsidRDefault="005F43DC" w:rsidP="005F43DC">
            <w:pPr>
              <w:spacing w:after="0"/>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2</w:t>
            </w:r>
            <w:proofErr w:type="spellStart"/>
            <w:r w:rsidRPr="00712E7B">
              <w:rPr>
                <w:rStyle w:val="tlid-translation"/>
                <w:rFonts w:ascii="Times New Roman" w:hAnsi="Times New Roman" w:cs="Times New Roman"/>
                <w:sz w:val="24"/>
                <w:szCs w:val="24"/>
              </w:rPr>
              <w:t>Rate</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of</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profitability</w:t>
            </w:r>
            <w:proofErr w:type="spellEnd"/>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F43DC" w:rsidRPr="00712E7B" w:rsidRDefault="00712E7B" w:rsidP="0048532D">
            <w:pPr>
              <w:spacing w:after="0"/>
              <w:jc w:val="center"/>
              <w:rPr>
                <w:rFonts w:ascii="Times New Roman" w:eastAsia="Arial Unicode MS" w:hAnsi="Times New Roman" w:cs="Times New Roman"/>
                <w:sz w:val="24"/>
                <w:szCs w:val="24"/>
                <w:lang w:val="uk-UA"/>
              </w:rPr>
            </w:pPr>
            <w:r w:rsidRPr="00712E7B">
              <w:rPr>
                <w:rFonts w:ascii="Times New Roman" w:hAnsi="Times New Roman" w:cs="Times New Roman"/>
                <w:bCs/>
                <w:iCs/>
                <w:sz w:val="24"/>
                <w:szCs w:val="24"/>
                <w:lang w:val="en-US"/>
              </w:rPr>
              <w:t>table</w:t>
            </w:r>
            <w:r w:rsidR="00AC60C2">
              <w:rPr>
                <w:rFonts w:ascii="Times New Roman" w:hAnsi="Times New Roman" w:cs="Times New Roman"/>
                <w:bCs/>
                <w:iCs/>
                <w:sz w:val="24"/>
                <w:szCs w:val="24"/>
                <w:lang w:val="uk-UA"/>
              </w:rPr>
              <w:t xml:space="preserve"> 1</w:t>
            </w:r>
            <w:r w:rsidR="004C47A3">
              <w:rPr>
                <w:rFonts w:ascii="Times New Roman" w:hAnsi="Times New Roman" w:cs="Times New Roman"/>
                <w:bCs/>
                <w:iCs/>
                <w:sz w:val="24"/>
                <w:szCs w:val="24"/>
                <w:lang w:val="en-US"/>
              </w:rPr>
              <w:t>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F43DC" w:rsidRPr="00712E7B" w:rsidRDefault="005F43DC" w:rsidP="0048532D">
            <w:pPr>
              <w:spacing w:after="0"/>
              <w:jc w:val="right"/>
              <w:rPr>
                <w:rFonts w:ascii="Times New Roman" w:eastAsia="Arial Unicode MS" w:hAnsi="Times New Roman" w:cs="Times New Roman"/>
                <w:sz w:val="24"/>
                <w:szCs w:val="24"/>
                <w:lang w:val="uk-UA"/>
              </w:rPr>
            </w:pPr>
          </w:p>
        </w:tc>
      </w:tr>
      <w:tr w:rsidR="005F43DC" w:rsidRPr="00712E7B" w:rsidTr="0048532D">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5F43DC" w:rsidRPr="00712E7B" w:rsidRDefault="005F43DC" w:rsidP="005F43DC">
            <w:pPr>
              <w:spacing w:after="0"/>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 xml:space="preserve">3. </w:t>
            </w:r>
            <w:r w:rsidRPr="00712E7B">
              <w:rPr>
                <w:rStyle w:val="tlid-translation"/>
                <w:rFonts w:ascii="Times New Roman" w:hAnsi="Times New Roman" w:cs="Times New Roman"/>
                <w:sz w:val="24"/>
                <w:szCs w:val="24"/>
              </w:rPr>
              <w:t>"</w:t>
            </w:r>
            <w:proofErr w:type="spellStart"/>
            <w:r w:rsidRPr="00712E7B">
              <w:rPr>
                <w:rStyle w:val="tlid-translation"/>
                <w:rFonts w:ascii="Times New Roman" w:hAnsi="Times New Roman" w:cs="Times New Roman"/>
                <w:sz w:val="24"/>
                <w:szCs w:val="24"/>
              </w:rPr>
              <w:t>Normal</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specific</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profit</w:t>
            </w:r>
            <w:proofErr w:type="spellEnd"/>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r w:rsidRPr="00712E7B">
              <w:rPr>
                <w:rStyle w:val="tlid-translation"/>
                <w:rFonts w:ascii="Times New Roman" w:hAnsi="Times New Roman" w:cs="Times New Roman"/>
                <w:sz w:val="24"/>
                <w:szCs w:val="24"/>
              </w:rPr>
              <w:t>UAH</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5F43DC" w:rsidRPr="00712E7B" w:rsidRDefault="005F43DC" w:rsidP="0048532D">
            <w:pPr>
              <w:spacing w:after="0"/>
              <w:jc w:val="right"/>
              <w:rPr>
                <w:rFonts w:ascii="Times New Roman" w:eastAsia="Arial Unicode MS" w:hAnsi="Times New Roman" w:cs="Times New Roman"/>
                <w:sz w:val="24"/>
                <w:szCs w:val="24"/>
                <w:lang w:val="uk-UA"/>
              </w:rPr>
            </w:pPr>
          </w:p>
        </w:tc>
      </w:tr>
      <w:tr w:rsidR="005F43DC" w:rsidRPr="00712E7B" w:rsidTr="0048532D">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F43DC" w:rsidRPr="00712E7B" w:rsidRDefault="005F43DC" w:rsidP="005F43DC">
            <w:pPr>
              <w:spacing w:after="0"/>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 xml:space="preserve">4. </w:t>
            </w:r>
            <w:proofErr w:type="spellStart"/>
            <w:r w:rsidRPr="00712E7B">
              <w:rPr>
                <w:rStyle w:val="tlid-translation"/>
                <w:rFonts w:ascii="Times New Roman" w:hAnsi="Times New Roman" w:cs="Times New Roman"/>
                <w:sz w:val="24"/>
                <w:szCs w:val="24"/>
              </w:rPr>
              <w:t>Cost</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per</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unit</w:t>
            </w:r>
            <w:proofErr w:type="spellEnd"/>
            <w:r w:rsidRPr="00712E7B">
              <w:rPr>
                <w:rStyle w:val="tlid-translation"/>
                <w:rFonts w:ascii="Times New Roman" w:hAnsi="Times New Roman" w:cs="Times New Roman"/>
                <w:sz w:val="24"/>
                <w:szCs w:val="24"/>
              </w:rPr>
              <w:t xml:space="preserve"> </w:t>
            </w:r>
            <w:proofErr w:type="spellStart"/>
            <w:r w:rsidRPr="00712E7B">
              <w:rPr>
                <w:rStyle w:val="tlid-translation"/>
                <w:rFonts w:ascii="Times New Roman" w:hAnsi="Times New Roman" w:cs="Times New Roman"/>
                <w:sz w:val="24"/>
                <w:szCs w:val="24"/>
              </w:rPr>
              <w:t>production</w:t>
            </w:r>
            <w:proofErr w:type="spellEnd"/>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r w:rsidRPr="00712E7B">
              <w:rPr>
                <w:rFonts w:ascii="Times New Roman" w:hAnsi="Times New Roman" w:cs="Times New Roman"/>
                <w:sz w:val="24"/>
                <w:szCs w:val="24"/>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r w:rsidRPr="00712E7B">
              <w:rPr>
                <w:rStyle w:val="tlid-translation"/>
                <w:rFonts w:ascii="Times New Roman" w:hAnsi="Times New Roman" w:cs="Times New Roman"/>
                <w:sz w:val="24"/>
                <w:szCs w:val="24"/>
              </w:rPr>
              <w:t>UAH</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p>
        </w:tc>
      </w:tr>
      <w:tr w:rsidR="005F43DC" w:rsidRPr="00712E7B" w:rsidTr="0048532D">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rPr>
                <w:rFonts w:ascii="Times New Roman" w:hAnsi="Times New Roman" w:cs="Times New Roman"/>
                <w:sz w:val="24"/>
                <w:szCs w:val="24"/>
                <w:lang w:val="uk-UA"/>
              </w:rPr>
            </w:pPr>
            <w:r w:rsidRPr="00712E7B">
              <w:rPr>
                <w:rFonts w:ascii="Times New Roman" w:hAnsi="Times New Roman" w:cs="Times New Roman"/>
                <w:sz w:val="24"/>
                <w:szCs w:val="24"/>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hAnsi="Times New Roman" w:cs="Times New Roman"/>
                <w:sz w:val="24"/>
                <w:szCs w:val="24"/>
                <w:lang w:val="uk-UA"/>
              </w:rPr>
            </w:pPr>
            <w:r w:rsidRPr="00712E7B">
              <w:rPr>
                <w:rFonts w:ascii="Times New Roman" w:hAnsi="Times New Roman" w:cs="Times New Roman"/>
                <w:sz w:val="24"/>
                <w:szCs w:val="24"/>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hAnsi="Times New Roman" w:cs="Times New Roman"/>
                <w:sz w:val="24"/>
                <w:szCs w:val="24"/>
                <w:lang w:val="uk-UA"/>
              </w:rPr>
            </w:pPr>
            <w:r w:rsidRPr="00712E7B">
              <w:rPr>
                <w:rStyle w:val="tlid-translation"/>
                <w:rFonts w:ascii="Times New Roman" w:hAnsi="Times New Roman" w:cs="Times New Roman"/>
                <w:sz w:val="24"/>
                <w:szCs w:val="24"/>
              </w:rPr>
              <w:t>UAH</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p>
        </w:tc>
      </w:tr>
      <w:tr w:rsidR="005F43DC" w:rsidRPr="00712E7B" w:rsidTr="0048532D">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5F43DC" w:rsidRPr="00712E7B" w:rsidRDefault="005F43DC" w:rsidP="005F43DC">
            <w:pPr>
              <w:spacing w:after="0"/>
              <w:rPr>
                <w:rFonts w:ascii="Times New Roman" w:hAnsi="Times New Roman" w:cs="Times New Roman"/>
                <w:sz w:val="24"/>
                <w:szCs w:val="24"/>
                <w:lang w:val="uk-UA"/>
              </w:rPr>
            </w:pPr>
            <w:r w:rsidRPr="00712E7B">
              <w:rPr>
                <w:rFonts w:ascii="Times New Roman" w:hAnsi="Times New Roman" w:cs="Times New Roman"/>
                <w:sz w:val="24"/>
                <w:szCs w:val="24"/>
                <w:lang w:val="uk-UA"/>
              </w:rPr>
              <w:t xml:space="preserve">6. </w:t>
            </w:r>
            <w:r w:rsidRPr="00AC7B58">
              <w:rPr>
                <w:rStyle w:val="tlid-translation"/>
                <w:rFonts w:ascii="Times New Roman" w:hAnsi="Times New Roman" w:cs="Times New Roman"/>
                <w:sz w:val="24"/>
                <w:szCs w:val="24"/>
                <w:lang w:val="en-US"/>
              </w:rPr>
              <w:t>Selling price of the product (services)</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hAnsi="Times New Roman" w:cs="Times New Roman"/>
                <w:sz w:val="24"/>
                <w:szCs w:val="24"/>
                <w:lang w:val="uk-UA"/>
              </w:rPr>
            </w:pPr>
            <w:r w:rsidRPr="00712E7B">
              <w:rPr>
                <w:rFonts w:ascii="Times New Roman" w:hAnsi="Times New Roman" w:cs="Times New Roman"/>
                <w:sz w:val="24"/>
                <w:szCs w:val="24"/>
                <w:lang w:val="uk-UA"/>
              </w:rPr>
              <w:t>п.4+пт.5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5F43DC" w:rsidRPr="00712E7B" w:rsidRDefault="005F43DC" w:rsidP="0048532D">
            <w:pPr>
              <w:spacing w:after="0"/>
              <w:jc w:val="center"/>
              <w:rPr>
                <w:rFonts w:ascii="Times New Roman" w:hAnsi="Times New Roman" w:cs="Times New Roman"/>
                <w:sz w:val="24"/>
                <w:szCs w:val="24"/>
                <w:lang w:val="uk-UA"/>
              </w:rPr>
            </w:pPr>
            <w:r w:rsidRPr="00712E7B">
              <w:rPr>
                <w:rStyle w:val="tlid-translation"/>
                <w:rFonts w:ascii="Times New Roman" w:hAnsi="Times New Roman" w:cs="Times New Roman"/>
                <w:sz w:val="24"/>
                <w:szCs w:val="24"/>
              </w:rPr>
              <w:t>UAH</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5F43DC" w:rsidRPr="00712E7B" w:rsidRDefault="005F43DC" w:rsidP="0048532D">
            <w:pPr>
              <w:spacing w:after="0"/>
              <w:jc w:val="center"/>
              <w:rPr>
                <w:rFonts w:ascii="Times New Roman" w:eastAsia="Arial Unicode MS" w:hAnsi="Times New Roman" w:cs="Times New Roman"/>
                <w:sz w:val="24"/>
                <w:szCs w:val="24"/>
                <w:lang w:val="uk-UA"/>
              </w:rPr>
            </w:pPr>
          </w:p>
        </w:tc>
      </w:tr>
    </w:tbl>
    <w:p w:rsidR="005F43DC" w:rsidRDefault="005F43DC" w:rsidP="005F43DC">
      <w:pPr>
        <w:pStyle w:val="23"/>
        <w:spacing w:after="0" w:line="240" w:lineRule="auto"/>
        <w:ind w:left="0"/>
        <w:jc w:val="center"/>
        <w:rPr>
          <w:rFonts w:ascii="Times New Roman" w:hAnsi="Times New Roman" w:cs="Times New Roman"/>
          <w:b/>
          <w:bCs/>
          <w:sz w:val="24"/>
          <w:szCs w:val="24"/>
          <w:lang w:val="uk-UA"/>
        </w:rPr>
      </w:pP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To substantiate the relationship between production volumes, profit and expenses, it is expedient to form a price </w:t>
      </w:r>
      <w:proofErr w:type="gramStart"/>
      <w:r w:rsidRPr="00345C79">
        <w:rPr>
          <w:rFonts w:ascii="Times New Roman" w:eastAsia="Times New Roman" w:hAnsi="Times New Roman" w:cs="Times New Roman"/>
          <w:sz w:val="28"/>
          <w:szCs w:val="28"/>
          <w:lang w:val="en-US" w:eastAsia="ru-RU"/>
        </w:rPr>
        <w:t>on the basis of</w:t>
      </w:r>
      <w:proofErr w:type="gramEnd"/>
      <w:r w:rsidRPr="00345C79">
        <w:rPr>
          <w:rFonts w:ascii="Times New Roman" w:eastAsia="Times New Roman" w:hAnsi="Times New Roman" w:cs="Times New Roman"/>
          <w:sz w:val="28"/>
          <w:szCs w:val="28"/>
          <w:lang w:val="en-US" w:eastAsia="ru-RU"/>
        </w:rPr>
        <w:t xml:space="preserve"> the break-even production. In this case, special attention is paid to the analysis of production, which allows you to determine the critical volume of production of goods at which costs are equal to the proceeds from the sale of goods. In this case, the company does not have any profits or losses, which means the volume of production of goods, which covers the costs incurred by the enterprise</w:t>
      </w:r>
      <w:r w:rsidR="004C47A3">
        <w:rPr>
          <w:rFonts w:ascii="Times New Roman" w:eastAsia="Times New Roman" w:hAnsi="Times New Roman" w:cs="Times New Roman"/>
          <w:sz w:val="28"/>
          <w:szCs w:val="28"/>
          <w:lang w:val="en-US" w:eastAsia="ru-RU"/>
        </w:rPr>
        <w:t xml:space="preserve"> [6]</w:t>
      </w:r>
      <w:r w:rsidRPr="00345C79">
        <w:rPr>
          <w:rFonts w:ascii="Times New Roman" w:eastAsia="Times New Roman" w:hAnsi="Times New Roman" w:cs="Times New Roman"/>
          <w:sz w:val="28"/>
          <w:szCs w:val="28"/>
          <w:lang w:val="en-US" w:eastAsia="ru-RU"/>
        </w:rPr>
        <w:t>.</w:t>
      </w: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Substantiation of a break-even volume of production is carried out on the following assumptions:</w:t>
      </w:r>
    </w:p>
    <w:p w:rsidR="00712E7B" w:rsidRDefault="00712E7B" w:rsidP="00575523">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575523">
        <w:rPr>
          <w:rFonts w:ascii="Times New Roman" w:eastAsia="Times New Roman" w:hAnsi="Times New Roman" w:cs="Times New Roman"/>
          <w:sz w:val="28"/>
          <w:szCs w:val="28"/>
          <w:lang w:val="en-US" w:eastAsia="ru-RU"/>
        </w:rPr>
        <w:t>the price of the sale of goods, as well as the cost of consumed production resources, are unchangeable;</w:t>
      </w:r>
    </w:p>
    <w:p w:rsidR="00575523" w:rsidRDefault="00575523" w:rsidP="00575523">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the costs of the enterprise are divided into constant, which remain stable when changes in production volumes, and variables that change in proportion to the volume of production;</w:t>
      </w:r>
    </w:p>
    <w:p w:rsidR="00575523" w:rsidRDefault="00575523" w:rsidP="00575523">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 proceeds from the sale of goods is proportional to the volume of its implementation;</w:t>
      </w:r>
    </w:p>
    <w:p w:rsidR="00575523" w:rsidRDefault="00575523" w:rsidP="00575523">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when changing the level of profitability, and hence proceeds from the sale can be several points of a break-even volume of production;</w:t>
      </w:r>
    </w:p>
    <w:p w:rsidR="00575523" w:rsidRPr="00575523" w:rsidRDefault="00575523" w:rsidP="00575523">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assortment of products is permanent, if the enterprise produces several products (the magnitude of the marginal profit in this case will depend on the range of products, and points of critical production are justified for each assortment unit of the product)</w:t>
      </w:r>
      <w:r>
        <w:rPr>
          <w:rFonts w:ascii="Times New Roman" w:eastAsia="Times New Roman" w:hAnsi="Times New Roman" w:cs="Times New Roman"/>
          <w:sz w:val="28"/>
          <w:szCs w:val="28"/>
          <w:lang w:val="uk-UA" w:eastAsia="ru-RU"/>
        </w:rPr>
        <w:t>;</w:t>
      </w:r>
    </w:p>
    <w:p w:rsidR="00575523" w:rsidRPr="00575523" w:rsidRDefault="00575523" w:rsidP="00575523">
      <w:pPr>
        <w:pStyle w:val="a3"/>
        <w:numPr>
          <w:ilvl w:val="0"/>
          <w:numId w:val="21"/>
        </w:numPr>
        <w:tabs>
          <w:tab w:val="left" w:pos="1134"/>
        </w:tabs>
        <w:spacing w:after="0" w:line="360" w:lineRule="auto"/>
        <w:ind w:left="0" w:firstLine="709"/>
        <w:jc w:val="both"/>
        <w:rPr>
          <w:rFonts w:ascii="Times New Roman" w:eastAsia="Times New Roman" w:hAnsi="Times New Roman" w:cs="Times New Roman"/>
          <w:sz w:val="28"/>
          <w:szCs w:val="28"/>
          <w:lang w:val="en-US" w:eastAsia="ru-RU"/>
        </w:rPr>
      </w:pPr>
      <w:proofErr w:type="gramStart"/>
      <w:r w:rsidRPr="00345C79">
        <w:rPr>
          <w:rFonts w:ascii="Times New Roman" w:eastAsia="Times New Roman" w:hAnsi="Times New Roman" w:cs="Times New Roman"/>
          <w:sz w:val="28"/>
          <w:szCs w:val="28"/>
          <w:lang w:val="en-US" w:eastAsia="ru-RU"/>
        </w:rPr>
        <w:lastRenderedPageBreak/>
        <w:t>the</w:t>
      </w:r>
      <w:proofErr w:type="gramEnd"/>
      <w:r w:rsidRPr="00345C79">
        <w:rPr>
          <w:rFonts w:ascii="Times New Roman" w:eastAsia="Times New Roman" w:hAnsi="Times New Roman" w:cs="Times New Roman"/>
          <w:sz w:val="28"/>
          <w:szCs w:val="28"/>
          <w:lang w:val="en-US" w:eastAsia="ru-RU"/>
        </w:rPr>
        <w:t xml:space="preserve"> volume of production is equal to the volume of sales</w:t>
      </w:r>
      <w:r>
        <w:rPr>
          <w:rFonts w:ascii="Times New Roman" w:eastAsia="Times New Roman" w:hAnsi="Times New Roman" w:cs="Times New Roman"/>
          <w:sz w:val="28"/>
          <w:szCs w:val="28"/>
          <w:lang w:val="uk-UA" w:eastAsia="ru-RU"/>
        </w:rPr>
        <w:t>.</w:t>
      </w: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Algebraically, the point of critical production (break-even point) </w:t>
      </w:r>
      <w:proofErr w:type="gramStart"/>
      <w:r w:rsidRPr="00345C79">
        <w:rPr>
          <w:rFonts w:ascii="Times New Roman" w:eastAsia="Times New Roman" w:hAnsi="Times New Roman" w:cs="Times New Roman"/>
          <w:sz w:val="28"/>
          <w:szCs w:val="28"/>
          <w:lang w:val="en-US" w:eastAsia="ru-RU"/>
        </w:rPr>
        <w:t>can be found</w:t>
      </w:r>
      <w:proofErr w:type="gramEnd"/>
      <w:r w:rsidRPr="00345C79">
        <w:rPr>
          <w:rFonts w:ascii="Times New Roman" w:eastAsia="Times New Roman" w:hAnsi="Times New Roman" w:cs="Times New Roman"/>
          <w:sz w:val="28"/>
          <w:szCs w:val="28"/>
          <w:lang w:val="en-US" w:eastAsia="ru-RU"/>
        </w:rPr>
        <w:t xml:space="preserve"> as follows:</w:t>
      </w:r>
    </w:p>
    <w:p w:rsidR="00712E7B" w:rsidRPr="00345C79" w:rsidRDefault="00712E7B" w:rsidP="00FD767F">
      <w:pPr>
        <w:shd w:val="clear" w:color="auto" w:fill="FFFFFF"/>
        <w:spacing w:after="0" w:line="360" w:lineRule="auto"/>
        <w:ind w:firstLine="709"/>
        <w:jc w:val="right"/>
        <w:rPr>
          <w:rFonts w:ascii="Times New Roman" w:hAnsi="Times New Roman" w:cs="Times New Roman"/>
          <w:color w:val="000000"/>
          <w:sz w:val="28"/>
          <w:szCs w:val="28"/>
          <w:lang w:val="uk-UA" w:eastAsia="uk-UA"/>
        </w:rPr>
      </w:pPr>
      <w:r w:rsidRPr="00345C79">
        <w:rPr>
          <w:rFonts w:ascii="Times New Roman" w:hAnsi="Times New Roman" w:cs="Times New Roman"/>
          <w:iCs/>
          <w:color w:val="000000"/>
          <w:sz w:val="28"/>
          <w:szCs w:val="28"/>
          <w:lang w:val="uk-UA" w:eastAsia="uk-UA"/>
        </w:rPr>
        <w:t>TR = FC + VC</w:t>
      </w:r>
      <w:r w:rsidRPr="00345C79">
        <w:rPr>
          <w:rFonts w:ascii="Times New Roman" w:hAnsi="Times New Roman" w:cs="Times New Roman"/>
          <w:iCs/>
          <w:color w:val="000000"/>
          <w:sz w:val="28"/>
          <w:szCs w:val="28"/>
          <w:lang w:val="uk-UA" w:eastAsia="uk-UA"/>
        </w:rPr>
        <w:tab/>
      </w:r>
      <w:r w:rsidRPr="00345C79">
        <w:rPr>
          <w:rFonts w:ascii="Times New Roman" w:hAnsi="Times New Roman" w:cs="Times New Roman"/>
          <w:iCs/>
          <w:color w:val="000000"/>
          <w:sz w:val="28"/>
          <w:szCs w:val="28"/>
          <w:lang w:val="uk-UA" w:eastAsia="uk-UA"/>
        </w:rPr>
        <w:tab/>
      </w:r>
      <w:r w:rsidRPr="00345C79">
        <w:rPr>
          <w:rFonts w:ascii="Times New Roman" w:hAnsi="Times New Roman" w:cs="Times New Roman"/>
          <w:iCs/>
          <w:color w:val="000000"/>
          <w:sz w:val="28"/>
          <w:szCs w:val="28"/>
          <w:lang w:val="uk-UA" w:eastAsia="uk-UA"/>
        </w:rPr>
        <w:tab/>
      </w:r>
      <w:r w:rsidRPr="00345C79">
        <w:rPr>
          <w:rFonts w:ascii="Times New Roman" w:hAnsi="Times New Roman" w:cs="Times New Roman"/>
          <w:iCs/>
          <w:color w:val="000000"/>
          <w:sz w:val="28"/>
          <w:szCs w:val="28"/>
          <w:lang w:val="uk-UA" w:eastAsia="uk-UA"/>
        </w:rPr>
        <w:tab/>
      </w:r>
      <w:r w:rsidRPr="00345C79">
        <w:rPr>
          <w:rFonts w:ascii="Times New Roman" w:hAnsi="Times New Roman" w:cs="Times New Roman"/>
          <w:iCs/>
          <w:color w:val="000000"/>
          <w:sz w:val="28"/>
          <w:szCs w:val="28"/>
          <w:lang w:val="uk-UA" w:eastAsia="uk-UA"/>
        </w:rPr>
        <w:tab/>
      </w:r>
      <w:r w:rsidRPr="00345C79">
        <w:rPr>
          <w:rFonts w:ascii="Times New Roman" w:hAnsi="Times New Roman" w:cs="Times New Roman"/>
          <w:iCs/>
          <w:color w:val="000000"/>
          <w:sz w:val="28"/>
          <w:szCs w:val="28"/>
          <w:lang w:val="uk-UA" w:eastAsia="uk-UA"/>
        </w:rPr>
        <w:tab/>
        <w:t>(15)</w:t>
      </w:r>
    </w:p>
    <w:p w:rsidR="00712E7B" w:rsidRPr="00345C79" w:rsidRDefault="00712E7B" w:rsidP="00FD767F">
      <w:pPr>
        <w:shd w:val="clear" w:color="auto" w:fill="FFFFFF"/>
        <w:spacing w:after="0" w:line="360" w:lineRule="auto"/>
        <w:ind w:firstLine="709"/>
        <w:jc w:val="right"/>
        <w:rPr>
          <w:rFonts w:ascii="Times New Roman" w:hAnsi="Times New Roman" w:cs="Times New Roman"/>
          <w:color w:val="000000"/>
          <w:sz w:val="28"/>
          <w:szCs w:val="28"/>
          <w:lang w:val="uk-UA" w:eastAsia="uk-UA"/>
        </w:rPr>
      </w:pPr>
      <w:r w:rsidRPr="00345C79">
        <w:rPr>
          <w:rFonts w:ascii="Times New Roman" w:hAnsi="Times New Roman" w:cs="Times New Roman"/>
          <w:color w:val="000000"/>
          <w:sz w:val="28"/>
          <w:szCs w:val="28"/>
          <w:lang w:val="uk-UA" w:eastAsia="uk-UA"/>
        </w:rPr>
        <w:t>TR = Q * P = FC +AVC * Q</w:t>
      </w:r>
      <w:r w:rsidRPr="00345C79">
        <w:rPr>
          <w:rFonts w:ascii="Times New Roman" w:hAnsi="Times New Roman" w:cs="Times New Roman"/>
          <w:color w:val="000000"/>
          <w:sz w:val="28"/>
          <w:szCs w:val="28"/>
          <w:lang w:val="uk-UA" w:eastAsia="uk-UA"/>
        </w:rPr>
        <w:tab/>
      </w:r>
      <w:r w:rsidRPr="00345C79">
        <w:rPr>
          <w:rFonts w:ascii="Times New Roman" w:hAnsi="Times New Roman" w:cs="Times New Roman"/>
          <w:color w:val="000000"/>
          <w:sz w:val="28"/>
          <w:szCs w:val="28"/>
          <w:lang w:val="uk-UA" w:eastAsia="uk-UA"/>
        </w:rPr>
        <w:tab/>
      </w:r>
      <w:r w:rsidRPr="00345C79">
        <w:rPr>
          <w:rFonts w:ascii="Times New Roman" w:hAnsi="Times New Roman" w:cs="Times New Roman"/>
          <w:color w:val="000000"/>
          <w:sz w:val="28"/>
          <w:szCs w:val="28"/>
          <w:lang w:val="uk-UA" w:eastAsia="uk-UA"/>
        </w:rPr>
        <w:tab/>
      </w:r>
      <w:r w:rsidRPr="00345C79">
        <w:rPr>
          <w:rFonts w:ascii="Times New Roman" w:hAnsi="Times New Roman" w:cs="Times New Roman"/>
          <w:color w:val="000000"/>
          <w:sz w:val="28"/>
          <w:szCs w:val="28"/>
          <w:lang w:val="uk-UA" w:eastAsia="uk-UA"/>
        </w:rPr>
        <w:tab/>
        <w:t>(16)</w:t>
      </w:r>
    </w:p>
    <w:p w:rsidR="00712E7B" w:rsidRPr="00345C79" w:rsidRDefault="00712E7B" w:rsidP="00FD767F">
      <w:pPr>
        <w:shd w:val="clear" w:color="auto" w:fill="FFFFFF"/>
        <w:spacing w:after="0" w:line="360" w:lineRule="auto"/>
        <w:ind w:firstLine="709"/>
        <w:jc w:val="right"/>
        <w:rPr>
          <w:rFonts w:ascii="Times New Roman" w:hAnsi="Times New Roman" w:cs="Times New Roman"/>
          <w:sz w:val="28"/>
          <w:szCs w:val="28"/>
          <w:lang w:val="uk-UA" w:eastAsia="uk-UA"/>
        </w:rPr>
      </w:pPr>
      <w:r w:rsidRPr="00345C79">
        <w:rPr>
          <w:rFonts w:ascii="Times New Roman" w:hAnsi="Times New Roman" w:cs="Times New Roman"/>
          <w:sz w:val="28"/>
          <w:szCs w:val="28"/>
          <w:lang w:val="uk-UA" w:eastAsia="uk-UA"/>
        </w:rPr>
        <w:t>Q(P - AVC)= FC</w:t>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t>(17)</w:t>
      </w:r>
    </w:p>
    <w:p w:rsidR="00712E7B" w:rsidRPr="00345C79" w:rsidRDefault="00712E7B" w:rsidP="00FD767F">
      <w:pPr>
        <w:shd w:val="clear" w:color="auto" w:fill="FFFFFF"/>
        <w:spacing w:after="0" w:line="360" w:lineRule="auto"/>
        <w:ind w:firstLine="709"/>
        <w:jc w:val="right"/>
        <w:rPr>
          <w:rFonts w:ascii="Times New Roman" w:hAnsi="Times New Roman" w:cs="Times New Roman"/>
          <w:sz w:val="28"/>
          <w:szCs w:val="28"/>
          <w:lang w:val="uk-UA" w:eastAsia="uk-UA"/>
        </w:rPr>
      </w:pPr>
      <w:r w:rsidRPr="00345C79">
        <w:rPr>
          <w:rFonts w:ascii="Times New Roman" w:hAnsi="Times New Roman" w:cs="Times New Roman"/>
          <w:sz w:val="28"/>
          <w:szCs w:val="28"/>
          <w:lang w:val="uk-UA" w:eastAsia="uk-UA"/>
        </w:rPr>
        <w:t>Q = FC / P – AVC = FC / MR</w:t>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t>(18)</w:t>
      </w:r>
    </w:p>
    <w:p w:rsidR="00575523" w:rsidRPr="00575523" w:rsidRDefault="00712E7B" w:rsidP="00345C79">
      <w:pPr>
        <w:spacing w:after="0" w:line="360" w:lineRule="auto"/>
        <w:ind w:firstLine="709"/>
        <w:jc w:val="both"/>
        <w:rPr>
          <w:rFonts w:ascii="Times New Roman" w:eastAsia="Times New Roman" w:hAnsi="Times New Roman" w:cs="Times New Roman"/>
          <w:sz w:val="28"/>
          <w:szCs w:val="28"/>
          <w:lang w:val="uk-UA" w:eastAsia="ru-RU"/>
        </w:rPr>
      </w:pPr>
      <w:r w:rsidRPr="00345C79">
        <w:rPr>
          <w:rFonts w:ascii="Times New Roman" w:eastAsia="Times New Roman" w:hAnsi="Times New Roman" w:cs="Times New Roman"/>
          <w:sz w:val="28"/>
          <w:szCs w:val="28"/>
          <w:lang w:val="en-US" w:eastAsia="ru-RU"/>
        </w:rPr>
        <w:t xml:space="preserve">FC, </w:t>
      </w:r>
      <w:r w:rsidR="00575523">
        <w:rPr>
          <w:rFonts w:ascii="Times New Roman" w:eastAsia="Times New Roman" w:hAnsi="Times New Roman" w:cs="Times New Roman"/>
          <w:sz w:val="28"/>
          <w:szCs w:val="28"/>
          <w:lang w:val="en-US" w:eastAsia="ru-RU"/>
        </w:rPr>
        <w:t xml:space="preserve">constant </w:t>
      </w:r>
      <w:r w:rsidR="00575523" w:rsidRPr="00345C79">
        <w:rPr>
          <w:rFonts w:ascii="Times New Roman" w:eastAsia="Times New Roman" w:hAnsi="Times New Roman" w:cs="Times New Roman"/>
          <w:sz w:val="28"/>
          <w:szCs w:val="28"/>
          <w:lang w:val="en-US" w:eastAsia="ru-RU"/>
        </w:rPr>
        <w:t>costs in the cost of production (for its entire volume)</w:t>
      </w:r>
      <w:r w:rsidR="00575523">
        <w:rPr>
          <w:rFonts w:ascii="Times New Roman" w:eastAsia="Times New Roman" w:hAnsi="Times New Roman" w:cs="Times New Roman"/>
          <w:sz w:val="28"/>
          <w:szCs w:val="28"/>
          <w:lang w:val="uk-UA" w:eastAsia="ru-RU"/>
        </w:rPr>
        <w:t>;</w:t>
      </w:r>
    </w:p>
    <w:p w:rsidR="00575523"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VC - variable costs in the cost of production (for its entire volume); </w:t>
      </w:r>
    </w:p>
    <w:p w:rsidR="00575523"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eastAsia="ru-RU"/>
        </w:rPr>
        <w:t>Р</w:t>
      </w:r>
      <w:r w:rsidRPr="00345C79">
        <w:rPr>
          <w:rFonts w:ascii="Times New Roman" w:eastAsia="Times New Roman" w:hAnsi="Times New Roman" w:cs="Times New Roman"/>
          <w:sz w:val="28"/>
          <w:szCs w:val="28"/>
          <w:lang w:val="en-US" w:eastAsia="ru-RU"/>
        </w:rPr>
        <w:t xml:space="preserve"> - the price of the product sale; </w:t>
      </w:r>
    </w:p>
    <w:p w:rsidR="00575523"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TR - revenue from sales of products; </w:t>
      </w:r>
    </w:p>
    <w:p w:rsidR="00575523"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Q - </w:t>
      </w:r>
      <w:proofErr w:type="gramStart"/>
      <w:r w:rsidRPr="00345C79">
        <w:rPr>
          <w:rFonts w:ascii="Times New Roman" w:eastAsia="Times New Roman" w:hAnsi="Times New Roman" w:cs="Times New Roman"/>
          <w:sz w:val="28"/>
          <w:szCs w:val="28"/>
          <w:lang w:val="en-US" w:eastAsia="ru-RU"/>
        </w:rPr>
        <w:t>volume</w:t>
      </w:r>
      <w:proofErr w:type="gramEnd"/>
      <w:r w:rsidRPr="00345C79">
        <w:rPr>
          <w:rFonts w:ascii="Times New Roman" w:eastAsia="Times New Roman" w:hAnsi="Times New Roman" w:cs="Times New Roman"/>
          <w:sz w:val="28"/>
          <w:szCs w:val="28"/>
          <w:lang w:val="en-US" w:eastAsia="ru-RU"/>
        </w:rPr>
        <w:t xml:space="preserve"> of production (sales); </w:t>
      </w:r>
    </w:p>
    <w:p w:rsidR="00575523"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 xml:space="preserve">AVC - Specific average variable costs; </w:t>
      </w: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MR - Specific marginal profit.</w:t>
      </w: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At the break-even point, the value of the marginal profit equals the sum of constant costs</w:t>
      </w:r>
      <w:r w:rsidR="00575523">
        <w:rPr>
          <w:rFonts w:ascii="Times New Roman" w:eastAsia="Times New Roman" w:hAnsi="Times New Roman" w:cs="Times New Roman"/>
          <w:sz w:val="28"/>
          <w:szCs w:val="28"/>
          <w:lang w:val="uk-UA" w:eastAsia="ru-RU"/>
        </w:rPr>
        <w:t xml:space="preserve"> </w:t>
      </w:r>
      <w:r w:rsidR="00575523">
        <w:rPr>
          <w:rFonts w:ascii="Times New Roman" w:eastAsia="Times New Roman" w:hAnsi="Times New Roman" w:cs="Times New Roman"/>
          <w:sz w:val="28"/>
          <w:szCs w:val="28"/>
          <w:lang w:val="en-US" w:eastAsia="ru-RU"/>
        </w:rPr>
        <w:t>[6]</w:t>
      </w:r>
      <w:r w:rsidRPr="00345C79">
        <w:rPr>
          <w:rFonts w:ascii="Times New Roman" w:eastAsia="Times New Roman" w:hAnsi="Times New Roman" w:cs="Times New Roman"/>
          <w:sz w:val="28"/>
          <w:szCs w:val="28"/>
          <w:lang w:val="en-US" w:eastAsia="ru-RU"/>
        </w:rPr>
        <w:t>.</w:t>
      </w: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The critical selling price (sales price), at a given volume of sales, of the fixed and average variable costs per unit of the product (AVC) at the level of which covers the total costs and is calculated as follows:</w:t>
      </w:r>
    </w:p>
    <w:p w:rsidR="00712E7B" w:rsidRPr="00345C79" w:rsidRDefault="00712E7B" w:rsidP="00FD767F">
      <w:pPr>
        <w:spacing w:after="0" w:line="360" w:lineRule="auto"/>
        <w:ind w:firstLine="709"/>
        <w:jc w:val="right"/>
        <w:rPr>
          <w:rFonts w:ascii="Times New Roman" w:hAnsi="Times New Roman" w:cs="Times New Roman"/>
          <w:sz w:val="28"/>
          <w:szCs w:val="28"/>
          <w:lang w:val="uk-UA" w:eastAsia="uk-UA"/>
        </w:rPr>
      </w:pPr>
      <w:r w:rsidRPr="00345C79">
        <w:rPr>
          <w:rFonts w:ascii="Times New Roman" w:hAnsi="Times New Roman" w:cs="Times New Roman"/>
          <w:sz w:val="28"/>
          <w:szCs w:val="28"/>
          <w:lang w:val="uk-UA" w:eastAsia="uk-UA"/>
        </w:rPr>
        <w:t>P = FC / Q + AVC</w:t>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r>
      <w:r w:rsidRPr="00345C79">
        <w:rPr>
          <w:rFonts w:ascii="Times New Roman" w:hAnsi="Times New Roman" w:cs="Times New Roman"/>
          <w:sz w:val="28"/>
          <w:szCs w:val="28"/>
          <w:lang w:val="uk-UA" w:eastAsia="uk-UA"/>
        </w:rPr>
        <w:tab/>
        <w:t>(19)</w:t>
      </w:r>
    </w:p>
    <w:p w:rsidR="00712E7B" w:rsidRPr="00345C79"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Style w:val="tlid-translation"/>
          <w:rFonts w:ascii="Times New Roman" w:hAnsi="Times New Roman" w:cs="Times New Roman"/>
          <w:sz w:val="28"/>
          <w:szCs w:val="28"/>
          <w:lang w:val="en-US"/>
        </w:rPr>
        <w:t>The value of critical revenue from the sale of goods (services) is expedient to calculate by the formula:</w:t>
      </w:r>
    </w:p>
    <w:p w:rsidR="00712E7B" w:rsidRPr="00345C79" w:rsidRDefault="00712E7B" w:rsidP="00FD767F">
      <w:pPr>
        <w:spacing w:after="0" w:line="360" w:lineRule="auto"/>
        <w:ind w:firstLine="709"/>
        <w:jc w:val="right"/>
        <w:rPr>
          <w:rFonts w:ascii="Times New Roman" w:hAnsi="Times New Roman" w:cs="Times New Roman"/>
          <w:sz w:val="28"/>
          <w:szCs w:val="28"/>
          <w:lang w:val="uk-UA" w:eastAsia="uk-UA"/>
        </w:rPr>
      </w:pPr>
      <w:r w:rsidRPr="00345C79">
        <w:rPr>
          <w:rFonts w:ascii="Times New Roman" w:hAnsi="Times New Roman" w:cs="Times New Roman"/>
          <w:noProof/>
          <w:position w:val="-54"/>
          <w:sz w:val="28"/>
          <w:szCs w:val="28"/>
          <w:lang w:eastAsia="ru-RU"/>
        </w:rPr>
        <w:drawing>
          <wp:inline distT="0" distB="0" distL="0" distR="0">
            <wp:extent cx="941070" cy="58039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cstate="print"/>
                    <a:srcRect/>
                    <a:stretch>
                      <a:fillRect/>
                    </a:stretch>
                  </pic:blipFill>
                  <pic:spPr bwMode="auto">
                    <a:xfrm>
                      <a:off x="0" y="0"/>
                      <a:ext cx="941070" cy="580390"/>
                    </a:xfrm>
                    <a:prstGeom prst="rect">
                      <a:avLst/>
                    </a:prstGeom>
                    <a:noFill/>
                    <a:ln w="9525">
                      <a:noFill/>
                      <a:miter lim="800000"/>
                      <a:headEnd/>
                      <a:tailEnd/>
                    </a:ln>
                  </pic:spPr>
                </pic:pic>
              </a:graphicData>
            </a:graphic>
          </wp:inline>
        </w:drawing>
      </w:r>
      <w:r w:rsidR="00AC60C2" w:rsidRPr="00345C79">
        <w:rPr>
          <w:rFonts w:ascii="Times New Roman" w:hAnsi="Times New Roman" w:cs="Times New Roman"/>
          <w:sz w:val="28"/>
          <w:szCs w:val="28"/>
          <w:lang w:val="uk-UA" w:eastAsia="uk-UA"/>
        </w:rPr>
        <w:t xml:space="preserve"> </w:t>
      </w:r>
      <w:proofErr w:type="gramStart"/>
      <w:r w:rsidR="00AC60C2" w:rsidRPr="00345C79">
        <w:rPr>
          <w:rFonts w:ascii="Times New Roman" w:hAnsi="Times New Roman" w:cs="Times New Roman"/>
          <w:sz w:val="28"/>
          <w:szCs w:val="28"/>
          <w:lang w:val="en-US" w:eastAsia="uk-UA"/>
        </w:rPr>
        <w:t>or</w:t>
      </w:r>
      <w:proofErr w:type="gramEnd"/>
      <w:r w:rsidRPr="00345C79">
        <w:rPr>
          <w:rFonts w:ascii="Times New Roman" w:hAnsi="Times New Roman" w:cs="Times New Roman"/>
          <w:sz w:val="28"/>
          <w:szCs w:val="28"/>
          <w:lang w:val="uk-UA" w:eastAsia="uk-UA"/>
        </w:rPr>
        <w:t xml:space="preserve"> </w:t>
      </w:r>
      <w:r w:rsidRPr="00345C79">
        <w:rPr>
          <w:rFonts w:ascii="Times New Roman" w:hAnsi="Times New Roman" w:cs="Times New Roman"/>
          <w:i/>
          <w:sz w:val="28"/>
          <w:szCs w:val="28"/>
          <w:lang w:val="uk-UA" w:eastAsia="uk-UA"/>
        </w:rPr>
        <w:t>TR</w:t>
      </w:r>
      <w:r w:rsidRPr="00345C79">
        <w:rPr>
          <w:rFonts w:ascii="Times New Roman" w:hAnsi="Times New Roman" w:cs="Times New Roman"/>
          <w:sz w:val="28"/>
          <w:szCs w:val="28"/>
          <w:lang w:val="uk-UA" w:eastAsia="uk-UA"/>
        </w:rPr>
        <w:t xml:space="preserve"> = </w:t>
      </w:r>
      <w:r w:rsidRPr="00345C79">
        <w:rPr>
          <w:rFonts w:ascii="Times New Roman" w:hAnsi="Times New Roman" w:cs="Times New Roman"/>
          <w:noProof/>
          <w:position w:val="-54"/>
          <w:sz w:val="28"/>
          <w:szCs w:val="28"/>
          <w:lang w:eastAsia="ru-RU"/>
        </w:rPr>
        <w:drawing>
          <wp:inline distT="0" distB="0" distL="0" distR="0">
            <wp:extent cx="334010" cy="58039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srcRect/>
                    <a:stretch>
                      <a:fillRect/>
                    </a:stretch>
                  </pic:blipFill>
                  <pic:spPr bwMode="auto">
                    <a:xfrm>
                      <a:off x="0" y="0"/>
                      <a:ext cx="334010" cy="580390"/>
                    </a:xfrm>
                    <a:prstGeom prst="rect">
                      <a:avLst/>
                    </a:prstGeom>
                    <a:noFill/>
                    <a:ln w="9525">
                      <a:noFill/>
                      <a:miter lim="800000"/>
                      <a:headEnd/>
                      <a:tailEnd/>
                    </a:ln>
                  </pic:spPr>
                </pic:pic>
              </a:graphicData>
            </a:graphic>
          </wp:inline>
        </w:drawing>
      </w:r>
      <w:r w:rsidRPr="00345C79">
        <w:rPr>
          <w:rFonts w:ascii="Times New Roman" w:hAnsi="Times New Roman" w:cs="Times New Roman"/>
          <w:position w:val="-54"/>
          <w:sz w:val="28"/>
          <w:szCs w:val="28"/>
          <w:lang w:val="uk-UA" w:eastAsia="uk-UA"/>
        </w:rPr>
        <w:tab/>
      </w:r>
      <w:r w:rsidRPr="00345C79">
        <w:rPr>
          <w:rFonts w:ascii="Times New Roman" w:hAnsi="Times New Roman" w:cs="Times New Roman"/>
          <w:position w:val="-54"/>
          <w:sz w:val="28"/>
          <w:szCs w:val="28"/>
          <w:lang w:val="uk-UA" w:eastAsia="uk-UA"/>
        </w:rPr>
        <w:tab/>
      </w:r>
      <w:r w:rsidRPr="00345C79">
        <w:rPr>
          <w:rFonts w:ascii="Times New Roman" w:hAnsi="Times New Roman" w:cs="Times New Roman"/>
          <w:position w:val="-54"/>
          <w:sz w:val="28"/>
          <w:szCs w:val="28"/>
          <w:lang w:val="uk-UA" w:eastAsia="uk-UA"/>
        </w:rPr>
        <w:tab/>
      </w:r>
      <w:r w:rsidRPr="00345C79">
        <w:rPr>
          <w:rFonts w:ascii="Times New Roman" w:hAnsi="Times New Roman" w:cs="Times New Roman"/>
          <w:position w:val="-54"/>
          <w:sz w:val="28"/>
          <w:szCs w:val="28"/>
          <w:lang w:val="uk-UA" w:eastAsia="uk-UA"/>
        </w:rPr>
        <w:tab/>
      </w:r>
      <w:r w:rsidRPr="00345C79">
        <w:rPr>
          <w:rFonts w:ascii="Times New Roman" w:hAnsi="Times New Roman" w:cs="Times New Roman"/>
          <w:position w:val="-54"/>
          <w:sz w:val="28"/>
          <w:szCs w:val="28"/>
          <w:lang w:val="uk-UA" w:eastAsia="uk-UA"/>
        </w:rPr>
        <w:tab/>
        <w:t>(20)</w:t>
      </w:r>
    </w:p>
    <w:p w:rsidR="00712E7B" w:rsidRDefault="00712E7B" w:rsidP="00345C79">
      <w:pPr>
        <w:spacing w:after="0" w:line="360" w:lineRule="auto"/>
        <w:ind w:firstLine="709"/>
        <w:jc w:val="both"/>
        <w:rPr>
          <w:rFonts w:ascii="Times New Roman" w:eastAsia="Times New Roman" w:hAnsi="Times New Roman" w:cs="Times New Roman"/>
          <w:sz w:val="28"/>
          <w:szCs w:val="28"/>
          <w:lang w:val="en-US" w:eastAsia="ru-RU"/>
        </w:rPr>
      </w:pPr>
      <w:r w:rsidRPr="00345C79">
        <w:rPr>
          <w:rFonts w:ascii="Times New Roman" w:eastAsia="Times New Roman" w:hAnsi="Times New Roman" w:cs="Times New Roman"/>
          <w:sz w:val="28"/>
          <w:szCs w:val="28"/>
          <w:lang w:val="en-US" w:eastAsia="ru-RU"/>
        </w:rPr>
        <w:t>If an enterprise plans to receive a certain amount of profit, then the required volume of production is determined taking into account the desired amount of profit:</w:t>
      </w:r>
    </w:p>
    <w:p w:rsidR="00575523" w:rsidRPr="00345C79" w:rsidRDefault="00575523" w:rsidP="00345C79">
      <w:pPr>
        <w:spacing w:after="0" w:line="360" w:lineRule="auto"/>
        <w:ind w:firstLine="709"/>
        <w:jc w:val="both"/>
        <w:rPr>
          <w:rFonts w:ascii="Times New Roman" w:eastAsia="Times New Roman" w:hAnsi="Times New Roman" w:cs="Times New Roman"/>
          <w:sz w:val="28"/>
          <w:szCs w:val="28"/>
          <w:lang w:val="en-US" w:eastAsia="ru-RU"/>
        </w:rPr>
      </w:pPr>
    </w:p>
    <w:p w:rsidR="00712E7B" w:rsidRDefault="00EE4BB7" w:rsidP="00FD767F">
      <w:pPr>
        <w:spacing w:after="0" w:line="360" w:lineRule="auto"/>
        <w:ind w:firstLine="709"/>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profits</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FC+P</m:t>
            </m:r>
          </m:num>
          <m:den>
            <m:r>
              <w:rPr>
                <w:rFonts w:ascii="Cambria Math" w:hAnsi="Cambria Math" w:cs="Times New Roman"/>
                <w:sz w:val="28"/>
                <w:szCs w:val="28"/>
                <w:lang w:val="uk-UA"/>
              </w:rPr>
              <m:t>P-AVC</m:t>
            </m:r>
          </m:den>
        </m:f>
      </m:oMath>
      <w:r w:rsidR="00712E7B" w:rsidRPr="00345C79">
        <w:rPr>
          <w:rFonts w:ascii="Times New Roman" w:eastAsiaTheme="minorEastAsia" w:hAnsi="Times New Roman" w:cs="Times New Roman"/>
          <w:sz w:val="28"/>
          <w:szCs w:val="28"/>
          <w:lang w:val="uk-UA"/>
        </w:rPr>
        <w:tab/>
      </w:r>
      <w:r w:rsidR="00712E7B" w:rsidRPr="00345C79">
        <w:rPr>
          <w:rFonts w:ascii="Times New Roman" w:eastAsiaTheme="minorEastAsia" w:hAnsi="Times New Roman" w:cs="Times New Roman"/>
          <w:sz w:val="28"/>
          <w:szCs w:val="28"/>
          <w:lang w:val="uk-UA"/>
        </w:rPr>
        <w:tab/>
      </w:r>
      <w:r w:rsidR="00712E7B" w:rsidRPr="00345C79">
        <w:rPr>
          <w:rFonts w:ascii="Times New Roman" w:eastAsiaTheme="minorEastAsia" w:hAnsi="Times New Roman" w:cs="Times New Roman"/>
          <w:sz w:val="28"/>
          <w:szCs w:val="28"/>
          <w:lang w:val="uk-UA"/>
        </w:rPr>
        <w:tab/>
      </w:r>
      <w:r w:rsidR="00712E7B" w:rsidRPr="00345C79">
        <w:rPr>
          <w:rFonts w:ascii="Times New Roman" w:eastAsiaTheme="minorEastAsia" w:hAnsi="Times New Roman" w:cs="Times New Roman"/>
          <w:sz w:val="28"/>
          <w:szCs w:val="28"/>
          <w:lang w:val="uk-UA"/>
        </w:rPr>
        <w:tab/>
      </w:r>
      <w:r w:rsidR="00712E7B" w:rsidRPr="00345C79">
        <w:rPr>
          <w:rFonts w:ascii="Times New Roman" w:eastAsiaTheme="minorEastAsia" w:hAnsi="Times New Roman" w:cs="Times New Roman"/>
          <w:sz w:val="28"/>
          <w:szCs w:val="28"/>
          <w:lang w:val="uk-UA"/>
        </w:rPr>
        <w:tab/>
      </w:r>
      <w:r w:rsidR="00712E7B" w:rsidRPr="00345C79">
        <w:rPr>
          <w:rFonts w:ascii="Times New Roman" w:eastAsiaTheme="minorEastAsia" w:hAnsi="Times New Roman" w:cs="Times New Roman"/>
          <w:sz w:val="28"/>
          <w:szCs w:val="28"/>
          <w:lang w:val="uk-UA"/>
        </w:rPr>
        <w:tab/>
        <w:t>(21)</w:t>
      </w:r>
    </w:p>
    <w:p w:rsidR="00712E7B" w:rsidRPr="00345C79" w:rsidRDefault="00712E7B" w:rsidP="00345C79">
      <w:pPr>
        <w:tabs>
          <w:tab w:val="left" w:pos="6328"/>
        </w:tabs>
        <w:spacing w:after="0" w:line="360" w:lineRule="auto"/>
        <w:ind w:firstLine="709"/>
        <w:jc w:val="both"/>
        <w:rPr>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lastRenderedPageBreak/>
        <w:t>In order to analyze the boundaries of the release price change in a free market, marketing research on analogue products is required. The results of the r</w:t>
      </w:r>
      <w:r w:rsidR="00AC60C2" w:rsidRPr="00345C79">
        <w:rPr>
          <w:rStyle w:val="tlid-translation"/>
          <w:rFonts w:ascii="Times New Roman" w:hAnsi="Times New Roman" w:cs="Times New Roman"/>
          <w:sz w:val="28"/>
          <w:szCs w:val="28"/>
          <w:lang w:val="en-US"/>
        </w:rPr>
        <w:t>esearch are recorded in Table 20</w:t>
      </w:r>
      <w:r w:rsidRPr="00345C79">
        <w:rPr>
          <w:rStyle w:val="tlid-translation"/>
          <w:rFonts w:ascii="Times New Roman" w:hAnsi="Times New Roman" w:cs="Times New Roman"/>
          <w:sz w:val="28"/>
          <w:szCs w:val="28"/>
          <w:lang w:val="en-US"/>
        </w:rPr>
        <w:t>.</w:t>
      </w:r>
    </w:p>
    <w:p w:rsidR="005F43DC" w:rsidRPr="00345C79" w:rsidRDefault="00AC60C2" w:rsidP="00345C79">
      <w:pPr>
        <w:tabs>
          <w:tab w:val="left" w:pos="6328"/>
        </w:tabs>
        <w:spacing w:after="0" w:line="360" w:lineRule="auto"/>
        <w:ind w:firstLine="709"/>
        <w:jc w:val="right"/>
        <w:rPr>
          <w:rStyle w:val="tlid-translation"/>
          <w:rFonts w:ascii="Times New Roman" w:hAnsi="Times New Roman" w:cs="Times New Roman"/>
          <w:sz w:val="28"/>
          <w:szCs w:val="28"/>
          <w:lang w:val="en-US"/>
        </w:rPr>
      </w:pPr>
      <w:r w:rsidRPr="00345C79">
        <w:rPr>
          <w:rStyle w:val="tlid-translation"/>
          <w:rFonts w:ascii="Times New Roman" w:hAnsi="Times New Roman" w:cs="Times New Roman"/>
          <w:sz w:val="28"/>
          <w:szCs w:val="28"/>
          <w:lang w:val="en-US"/>
        </w:rPr>
        <w:t>Table 20</w:t>
      </w:r>
      <w:r w:rsidR="00712E7B" w:rsidRPr="00345C79">
        <w:rPr>
          <w:rStyle w:val="tlid-translation"/>
          <w:rFonts w:ascii="Times New Roman" w:hAnsi="Times New Roman" w:cs="Times New Roman"/>
          <w:sz w:val="28"/>
          <w:szCs w:val="28"/>
          <w:lang w:val="en-US"/>
        </w:rPr>
        <w:t>. Comparative analysis of the formed price with the prices of competitive analogue products</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712E7B" w:rsidRPr="00780979" w:rsidTr="0048532D">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712E7B" w:rsidRPr="00780979" w:rsidRDefault="00712E7B"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Types</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of</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prices</w:t>
            </w:r>
            <w:proofErr w:type="spellEnd"/>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712E7B" w:rsidRPr="00780979" w:rsidRDefault="00712E7B"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Data</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source</w:t>
            </w:r>
            <w:proofErr w:type="spellEnd"/>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712E7B" w:rsidRPr="00780979" w:rsidRDefault="00712E7B" w:rsidP="00712E7B">
            <w:pPr>
              <w:spacing w:after="0" w:line="240" w:lineRule="auto"/>
              <w:jc w:val="center"/>
              <w:rPr>
                <w:rFonts w:ascii="Times New Roman" w:eastAsia="Times New Roman" w:hAnsi="Times New Roman" w:cs="Times New Roman"/>
                <w:sz w:val="24"/>
                <w:szCs w:val="24"/>
                <w:lang w:val="en-US" w:eastAsia="ru-RU"/>
              </w:rPr>
            </w:pPr>
            <w:proofErr w:type="spellStart"/>
            <w:r w:rsidRPr="00780979">
              <w:rPr>
                <w:rFonts w:ascii="Times New Roman" w:eastAsia="Times New Roman" w:hAnsi="Times New Roman" w:cs="Times New Roman"/>
                <w:sz w:val="24"/>
                <w:szCs w:val="24"/>
                <w:lang w:eastAsia="ru-RU"/>
              </w:rPr>
              <w:t>Unit</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of</w:t>
            </w:r>
            <w:proofErr w:type="spellEnd"/>
            <w:r w:rsidRPr="00780979">
              <w:rPr>
                <w:rFonts w:ascii="Times New Roman" w:eastAsia="Times New Roman" w:hAnsi="Times New Roman" w:cs="Times New Roman"/>
                <w:sz w:val="24"/>
                <w:szCs w:val="24"/>
                <w:lang w:eastAsia="ru-RU"/>
              </w:rPr>
              <w:t xml:space="preserve"> </w:t>
            </w:r>
            <w:proofErr w:type="spellStart"/>
            <w:r w:rsidRPr="00780979">
              <w:rPr>
                <w:rFonts w:ascii="Times New Roman" w:eastAsia="Times New Roman" w:hAnsi="Times New Roman" w:cs="Times New Roman"/>
                <w:sz w:val="24"/>
                <w:szCs w:val="24"/>
                <w:lang w:eastAsia="ru-RU"/>
              </w:rPr>
              <w:t>measurement</w:t>
            </w:r>
            <w:proofErr w:type="spellEnd"/>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712E7B" w:rsidRPr="00780979" w:rsidRDefault="00712E7B" w:rsidP="00712E7B">
            <w:pPr>
              <w:spacing w:after="0" w:line="240" w:lineRule="auto"/>
              <w:jc w:val="center"/>
              <w:rPr>
                <w:rFonts w:ascii="Times New Roman" w:eastAsia="Times New Roman" w:hAnsi="Times New Roman" w:cs="Times New Roman"/>
                <w:sz w:val="24"/>
                <w:szCs w:val="24"/>
                <w:lang w:val="en-US" w:eastAsia="ru-RU"/>
              </w:rPr>
            </w:pPr>
            <w:proofErr w:type="spellStart"/>
            <w:r w:rsidRPr="00780979">
              <w:rPr>
                <w:rFonts w:ascii="Times New Roman" w:eastAsia="Times New Roman" w:hAnsi="Times New Roman" w:cs="Times New Roman"/>
                <w:sz w:val="24"/>
                <w:szCs w:val="24"/>
                <w:lang w:eastAsia="ru-RU"/>
              </w:rPr>
              <w:t>Indexes</w:t>
            </w:r>
            <w:proofErr w:type="spellEnd"/>
          </w:p>
        </w:tc>
      </w:tr>
      <w:tr w:rsidR="00712E7B" w:rsidRPr="00780979" w:rsidTr="0048532D">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712E7B" w:rsidRPr="00780979" w:rsidRDefault="00712E7B" w:rsidP="00AC60C2">
            <w:pPr>
              <w:spacing w:after="0"/>
              <w:rPr>
                <w:rFonts w:ascii="Times New Roman" w:eastAsia="Arial Unicode MS" w:hAnsi="Times New Roman" w:cs="Times New Roman"/>
                <w:sz w:val="24"/>
                <w:szCs w:val="24"/>
                <w:lang w:val="uk-UA"/>
              </w:rPr>
            </w:pPr>
            <w:r w:rsidRPr="00780979">
              <w:rPr>
                <w:rFonts w:ascii="Times New Roman" w:hAnsi="Times New Roman" w:cs="Times New Roman"/>
                <w:sz w:val="24"/>
                <w:szCs w:val="24"/>
                <w:lang w:val="uk-UA"/>
              </w:rPr>
              <w:t xml:space="preserve">1. </w:t>
            </w:r>
            <w:r w:rsidRPr="00780979">
              <w:rPr>
                <w:rStyle w:val="tlid-translation"/>
                <w:rFonts w:ascii="Times New Roman" w:hAnsi="Times New Roman" w:cs="Times New Roman"/>
                <w:sz w:val="24"/>
                <w:szCs w:val="24"/>
                <w:lang w:val="en-US"/>
              </w:rPr>
              <w:t>Estimated production unit price of</w:t>
            </w:r>
            <w:r w:rsidRPr="00780979">
              <w:rPr>
                <w:rFonts w:ascii="Times New Roman" w:hAnsi="Times New Roman" w:cs="Times New Roman"/>
                <w:sz w:val="24"/>
                <w:szCs w:val="24"/>
                <w:lang w:val="uk-UA"/>
              </w:rPr>
              <w:t xml:space="preserve"> </w:t>
            </w:r>
            <w:r w:rsidR="00AC60C2" w:rsidRPr="00780979">
              <w:rPr>
                <w:rFonts w:ascii="Times New Roman" w:hAnsi="Times New Roman" w:cs="Times New Roman"/>
                <w:sz w:val="24"/>
                <w:szCs w:val="24"/>
                <w:lang w:val="uk-UA"/>
              </w:rPr>
              <w:t>VAT</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en-US"/>
              </w:rPr>
            </w:pPr>
            <w:r w:rsidRPr="00780979">
              <w:rPr>
                <w:rFonts w:ascii="Times New Roman" w:hAnsi="Times New Roman" w:cs="Times New Roman"/>
                <w:sz w:val="24"/>
                <w:szCs w:val="24"/>
                <w:lang w:val="en-US"/>
              </w:rPr>
              <w:t>Table</w:t>
            </w:r>
            <w:r w:rsidRPr="00780979">
              <w:rPr>
                <w:rFonts w:ascii="Times New Roman" w:hAnsi="Times New Roman" w:cs="Times New Roman"/>
                <w:sz w:val="24"/>
                <w:szCs w:val="24"/>
                <w:lang w:val="uk-UA"/>
              </w:rPr>
              <w:t xml:space="preserve"> 1</w:t>
            </w:r>
            <w:r w:rsidR="00AC60C2" w:rsidRPr="00780979">
              <w:rPr>
                <w:rFonts w:ascii="Times New Roman" w:hAnsi="Times New Roman" w:cs="Times New Roman"/>
                <w:sz w:val="24"/>
                <w:szCs w:val="24"/>
                <w:lang w:val="en-US"/>
              </w:rPr>
              <w:t>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rPr>
              <w:t>UAH</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712E7B" w:rsidRPr="00780979" w:rsidRDefault="00712E7B" w:rsidP="0048532D">
            <w:pPr>
              <w:spacing w:after="0"/>
              <w:jc w:val="right"/>
              <w:rPr>
                <w:rFonts w:ascii="Times New Roman" w:eastAsia="Arial Unicode MS" w:hAnsi="Times New Roman" w:cs="Times New Roman"/>
                <w:sz w:val="24"/>
                <w:szCs w:val="24"/>
                <w:lang w:val="uk-UA"/>
              </w:rPr>
            </w:pPr>
          </w:p>
        </w:tc>
      </w:tr>
      <w:tr w:rsidR="00712E7B" w:rsidRPr="00780979" w:rsidTr="0048532D">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712E7B" w:rsidRPr="00780979" w:rsidRDefault="00712E7B" w:rsidP="00712E7B">
            <w:pPr>
              <w:rPr>
                <w:rFonts w:ascii="Times New Roman" w:eastAsia="Times New Roman" w:hAnsi="Times New Roman" w:cs="Times New Roman"/>
                <w:sz w:val="24"/>
                <w:szCs w:val="24"/>
                <w:lang w:val="en-US" w:eastAsia="ru-RU"/>
              </w:rPr>
            </w:pPr>
            <w:r w:rsidRPr="00780979">
              <w:rPr>
                <w:rFonts w:ascii="Times New Roman" w:hAnsi="Times New Roman" w:cs="Times New Roman"/>
                <w:sz w:val="24"/>
                <w:szCs w:val="24"/>
                <w:lang w:val="uk-UA"/>
              </w:rPr>
              <w:t xml:space="preserve">2. </w:t>
            </w:r>
            <w:r w:rsidRPr="00780979">
              <w:rPr>
                <w:rFonts w:ascii="Times New Roman" w:eastAsia="Times New Roman" w:hAnsi="Times New Roman" w:cs="Times New Roman"/>
                <w:sz w:val="24"/>
                <w:szCs w:val="24"/>
                <w:lang w:val="en-US" w:eastAsia="ru-RU"/>
              </w:rPr>
              <w:t>Market prices of analogues on the market</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Marketing</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market</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research</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rPr>
              <w:t>UAH</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712E7B" w:rsidRPr="00780979" w:rsidRDefault="00712E7B" w:rsidP="0048532D">
            <w:pPr>
              <w:spacing w:after="0"/>
              <w:jc w:val="right"/>
              <w:rPr>
                <w:rFonts w:ascii="Times New Roman" w:eastAsia="Arial Unicode MS" w:hAnsi="Times New Roman" w:cs="Times New Roman"/>
                <w:sz w:val="24"/>
                <w:szCs w:val="24"/>
                <w:lang w:val="uk-UA"/>
              </w:rPr>
            </w:pPr>
          </w:p>
        </w:tc>
      </w:tr>
      <w:tr w:rsidR="00712E7B" w:rsidRPr="00780979" w:rsidTr="0048532D">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712E7B" w:rsidRPr="00780979" w:rsidRDefault="00712E7B" w:rsidP="00712E7B">
            <w:pPr>
              <w:numPr>
                <w:ilvl w:val="0"/>
                <w:numId w:val="5"/>
              </w:numPr>
              <w:tabs>
                <w:tab w:val="clear" w:pos="1068"/>
                <w:tab w:val="num" w:pos="720"/>
              </w:tabs>
              <w:spacing w:after="0" w:line="240" w:lineRule="auto"/>
              <w:ind w:left="0"/>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Minimum</w:t>
            </w:r>
            <w:proofErr w:type="spellEnd"/>
          </w:p>
        </w:tc>
        <w:tc>
          <w:tcPr>
            <w:tcW w:w="0" w:type="auto"/>
            <w:vMerge/>
            <w:tcBorders>
              <w:top w:val="single" w:sz="8" w:space="0" w:color="auto"/>
              <w:left w:val="single" w:sz="8" w:space="0" w:color="auto"/>
              <w:bottom w:val="single" w:sz="12" w:space="0" w:color="000000"/>
              <w:right w:val="single" w:sz="8" w:space="0" w:color="auto"/>
            </w:tcBorders>
            <w:vAlign w:val="center"/>
          </w:tcPr>
          <w:p w:rsidR="00712E7B" w:rsidRPr="00780979" w:rsidRDefault="00712E7B" w:rsidP="0048532D">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rPr>
              <w:t>UAH</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712E7B" w:rsidRPr="00780979" w:rsidRDefault="00712E7B" w:rsidP="0048532D">
            <w:pPr>
              <w:spacing w:after="0"/>
              <w:jc w:val="right"/>
              <w:rPr>
                <w:rFonts w:ascii="Times New Roman" w:eastAsia="Arial Unicode MS" w:hAnsi="Times New Roman" w:cs="Times New Roman"/>
                <w:sz w:val="24"/>
                <w:szCs w:val="24"/>
                <w:lang w:val="uk-UA"/>
              </w:rPr>
            </w:pPr>
          </w:p>
        </w:tc>
      </w:tr>
      <w:tr w:rsidR="00712E7B" w:rsidRPr="00780979" w:rsidTr="0048532D">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712E7B" w:rsidRPr="00780979" w:rsidRDefault="00712E7B" w:rsidP="00712E7B">
            <w:pPr>
              <w:numPr>
                <w:ilvl w:val="0"/>
                <w:numId w:val="5"/>
              </w:numPr>
              <w:tabs>
                <w:tab w:val="clear" w:pos="1068"/>
                <w:tab w:val="num" w:pos="720"/>
              </w:tabs>
              <w:spacing w:after="0" w:line="240" w:lineRule="auto"/>
              <w:ind w:left="0"/>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maximum</w:t>
            </w:r>
            <w:proofErr w:type="spellEnd"/>
          </w:p>
        </w:tc>
        <w:tc>
          <w:tcPr>
            <w:tcW w:w="0" w:type="auto"/>
            <w:vMerge/>
            <w:tcBorders>
              <w:top w:val="single" w:sz="8" w:space="0" w:color="auto"/>
              <w:left w:val="single" w:sz="8" w:space="0" w:color="auto"/>
              <w:bottom w:val="single" w:sz="12" w:space="0" w:color="000000"/>
              <w:right w:val="single" w:sz="8" w:space="0" w:color="auto"/>
            </w:tcBorders>
            <w:vAlign w:val="center"/>
          </w:tcPr>
          <w:p w:rsidR="00712E7B" w:rsidRPr="00780979" w:rsidRDefault="00712E7B" w:rsidP="0048532D">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uk-UA"/>
              </w:rPr>
            </w:pPr>
            <w:r w:rsidRPr="00780979">
              <w:rPr>
                <w:rStyle w:val="tlid-translation"/>
                <w:rFonts w:ascii="Times New Roman" w:hAnsi="Times New Roman" w:cs="Times New Roman"/>
                <w:sz w:val="24"/>
                <w:szCs w:val="24"/>
              </w:rPr>
              <w:t>UAH</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712E7B" w:rsidRPr="00780979" w:rsidRDefault="00712E7B" w:rsidP="0048532D">
            <w:pPr>
              <w:spacing w:after="0"/>
              <w:jc w:val="right"/>
              <w:rPr>
                <w:rFonts w:ascii="Times New Roman" w:eastAsia="Arial Unicode MS" w:hAnsi="Times New Roman" w:cs="Times New Roman"/>
                <w:sz w:val="24"/>
                <w:szCs w:val="24"/>
                <w:lang w:val="uk-UA"/>
              </w:rPr>
            </w:pPr>
          </w:p>
        </w:tc>
      </w:tr>
      <w:tr w:rsidR="00712E7B" w:rsidRPr="00780979" w:rsidTr="0048532D">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712E7B" w:rsidRPr="00780979" w:rsidRDefault="00712E7B" w:rsidP="00712E7B">
            <w:pPr>
              <w:numPr>
                <w:ilvl w:val="0"/>
                <w:numId w:val="5"/>
              </w:numPr>
              <w:tabs>
                <w:tab w:val="clear" w:pos="1068"/>
                <w:tab w:val="num" w:pos="720"/>
              </w:tabs>
              <w:spacing w:after="0" w:line="240" w:lineRule="auto"/>
              <w:ind w:left="0"/>
              <w:rPr>
                <w:rFonts w:ascii="Times New Roman" w:eastAsia="Arial Unicode MS" w:hAnsi="Times New Roman" w:cs="Times New Roman"/>
                <w:sz w:val="24"/>
                <w:szCs w:val="24"/>
                <w:lang w:val="uk-UA"/>
              </w:rPr>
            </w:pPr>
            <w:proofErr w:type="spellStart"/>
            <w:r w:rsidRPr="00780979">
              <w:rPr>
                <w:rStyle w:val="tlid-translation"/>
                <w:rFonts w:ascii="Times New Roman" w:hAnsi="Times New Roman" w:cs="Times New Roman"/>
                <w:sz w:val="24"/>
                <w:szCs w:val="24"/>
              </w:rPr>
              <w:t>average</w:t>
            </w:r>
            <w:proofErr w:type="spellEnd"/>
          </w:p>
        </w:tc>
        <w:tc>
          <w:tcPr>
            <w:tcW w:w="0" w:type="auto"/>
            <w:vMerge/>
            <w:tcBorders>
              <w:top w:val="single" w:sz="8" w:space="0" w:color="auto"/>
              <w:left w:val="single" w:sz="8" w:space="0" w:color="auto"/>
              <w:bottom w:val="single" w:sz="8" w:space="0" w:color="auto"/>
              <w:right w:val="single" w:sz="8" w:space="0" w:color="auto"/>
            </w:tcBorders>
            <w:vAlign w:val="center"/>
          </w:tcPr>
          <w:p w:rsidR="00712E7B" w:rsidRPr="00780979" w:rsidRDefault="00712E7B" w:rsidP="0048532D">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eastAsia="Arial Unicode MS" w:hAnsi="Times New Roman" w:cs="Times New Roman"/>
                <w:sz w:val="24"/>
                <w:szCs w:val="24"/>
                <w:lang w:val="en-US"/>
              </w:rPr>
            </w:pPr>
            <w:r w:rsidRPr="00780979">
              <w:rPr>
                <w:rStyle w:val="tlid-translation"/>
                <w:rFonts w:ascii="Times New Roman" w:hAnsi="Times New Roman" w:cs="Times New Roman"/>
                <w:sz w:val="24"/>
                <w:szCs w:val="24"/>
              </w:rPr>
              <w:t>UAH</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712E7B" w:rsidRPr="00780979" w:rsidRDefault="00712E7B" w:rsidP="0048532D">
            <w:pPr>
              <w:spacing w:after="0"/>
              <w:jc w:val="right"/>
              <w:rPr>
                <w:rFonts w:ascii="Times New Roman" w:eastAsia="Arial Unicode MS" w:hAnsi="Times New Roman" w:cs="Times New Roman"/>
                <w:sz w:val="24"/>
                <w:szCs w:val="24"/>
                <w:lang w:val="uk-UA"/>
              </w:rPr>
            </w:pPr>
          </w:p>
        </w:tc>
      </w:tr>
      <w:tr w:rsidR="00712E7B" w:rsidRPr="00780979" w:rsidTr="0048532D">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712E7B" w:rsidRPr="00780979" w:rsidRDefault="00712E7B" w:rsidP="00712E7B">
            <w:pPr>
              <w:spacing w:after="0"/>
              <w:rPr>
                <w:rFonts w:ascii="Times New Roman" w:hAnsi="Times New Roman" w:cs="Times New Roman"/>
                <w:sz w:val="24"/>
                <w:szCs w:val="24"/>
                <w:lang w:val="uk-UA"/>
              </w:rPr>
            </w:pPr>
            <w:r w:rsidRPr="00780979">
              <w:rPr>
                <w:rFonts w:ascii="Times New Roman" w:hAnsi="Times New Roman" w:cs="Times New Roman"/>
                <w:sz w:val="24"/>
                <w:szCs w:val="24"/>
                <w:lang w:val="uk-UA"/>
              </w:rPr>
              <w:t xml:space="preserve">3. </w:t>
            </w:r>
            <w:proofErr w:type="spellStart"/>
            <w:r w:rsidRPr="00780979">
              <w:rPr>
                <w:rStyle w:val="tlid-translation"/>
                <w:rFonts w:ascii="Times New Roman" w:hAnsi="Times New Roman" w:cs="Times New Roman"/>
                <w:sz w:val="24"/>
                <w:szCs w:val="24"/>
              </w:rPr>
              <w:t>Adjusted</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sales</w:t>
            </w:r>
            <w:proofErr w:type="spellEnd"/>
            <w:r w:rsidRPr="00780979">
              <w:rPr>
                <w:rStyle w:val="tlid-translation"/>
                <w:rFonts w:ascii="Times New Roman" w:hAnsi="Times New Roman" w:cs="Times New Roman"/>
                <w:sz w:val="24"/>
                <w:szCs w:val="24"/>
              </w:rPr>
              <w:t xml:space="preserve"> </w:t>
            </w:r>
            <w:proofErr w:type="spellStart"/>
            <w:r w:rsidRPr="00780979">
              <w:rPr>
                <w:rStyle w:val="tlid-translation"/>
                <w:rFonts w:ascii="Times New Roman" w:hAnsi="Times New Roman" w:cs="Times New Roman"/>
                <w:sz w:val="24"/>
                <w:szCs w:val="24"/>
              </w:rPr>
              <w:t>price</w:t>
            </w:r>
            <w:proofErr w:type="spellEnd"/>
          </w:p>
        </w:tc>
        <w:tc>
          <w:tcPr>
            <w:tcW w:w="0" w:type="auto"/>
            <w:tcBorders>
              <w:top w:val="single" w:sz="8" w:space="0" w:color="auto"/>
              <w:left w:val="single" w:sz="8" w:space="0" w:color="auto"/>
              <w:bottom w:val="single" w:sz="12" w:space="0" w:color="000000"/>
              <w:right w:val="single" w:sz="8" w:space="0" w:color="auto"/>
            </w:tcBorders>
            <w:vAlign w:val="center"/>
          </w:tcPr>
          <w:p w:rsidR="00712E7B" w:rsidRPr="00780979" w:rsidRDefault="00712E7B" w:rsidP="0048532D">
            <w:pPr>
              <w:spacing w:after="0"/>
              <w:rPr>
                <w:rFonts w:ascii="Times New Roman" w:eastAsia="Arial Unicode MS" w:hAnsi="Times New Roman" w:cs="Times New Roman"/>
                <w:sz w:val="24"/>
                <w:szCs w:val="24"/>
                <w:lang w:val="uk-UA"/>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712E7B" w:rsidRPr="00780979" w:rsidRDefault="00712E7B" w:rsidP="0048532D">
            <w:pPr>
              <w:spacing w:after="0"/>
              <w:jc w:val="center"/>
              <w:rPr>
                <w:rFonts w:ascii="Times New Roman" w:hAnsi="Times New Roman" w:cs="Times New Roman"/>
                <w:sz w:val="24"/>
                <w:szCs w:val="24"/>
                <w:lang w:val="uk-UA"/>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712E7B" w:rsidRPr="00780979" w:rsidRDefault="00712E7B" w:rsidP="0048532D">
            <w:pPr>
              <w:spacing w:after="0"/>
              <w:jc w:val="right"/>
              <w:rPr>
                <w:rFonts w:ascii="Times New Roman" w:hAnsi="Times New Roman" w:cs="Times New Roman"/>
                <w:sz w:val="24"/>
                <w:szCs w:val="24"/>
                <w:lang w:val="uk-UA"/>
              </w:rPr>
            </w:pPr>
          </w:p>
        </w:tc>
      </w:tr>
    </w:tbl>
    <w:p w:rsidR="00712E7B" w:rsidRDefault="00712E7B" w:rsidP="00345C79">
      <w:pPr>
        <w:pStyle w:val="a3"/>
        <w:spacing w:after="0" w:line="360" w:lineRule="auto"/>
        <w:ind w:left="0" w:firstLine="709"/>
        <w:jc w:val="both"/>
        <w:textAlignment w:val="center"/>
        <w:rPr>
          <w:rFonts w:ascii="Times New Roman" w:eastAsia="Times New Roman" w:hAnsi="Times New Roman" w:cs="Times New Roman"/>
          <w:sz w:val="24"/>
          <w:szCs w:val="24"/>
          <w:lang w:val="uk-UA" w:eastAsia="ru-RU"/>
        </w:rPr>
      </w:pPr>
    </w:p>
    <w:p w:rsidR="00BA7242" w:rsidRPr="00BA7242" w:rsidRDefault="00BA7242" w:rsidP="00BA7242">
      <w:pPr>
        <w:pStyle w:val="3"/>
        <w:rPr>
          <w:rFonts w:ascii="Times New Roman" w:eastAsia="Times New Roman" w:hAnsi="Times New Roman" w:cs="Times New Roman"/>
          <w:b/>
          <w:color w:val="auto"/>
          <w:sz w:val="28"/>
          <w:szCs w:val="28"/>
          <w:lang w:val="en-GB" w:eastAsia="ru-RU"/>
        </w:rPr>
      </w:pPr>
      <w:bookmarkStart w:id="19" w:name="_Toc10735837"/>
      <w:r w:rsidRPr="00BA7242">
        <w:rPr>
          <w:rFonts w:ascii="Times New Roman" w:eastAsia="Times New Roman" w:hAnsi="Times New Roman" w:cs="Times New Roman"/>
          <w:b/>
          <w:color w:val="auto"/>
          <w:sz w:val="28"/>
          <w:szCs w:val="28"/>
          <w:lang w:val="en-GB" w:eastAsia="ru-RU"/>
        </w:rPr>
        <w:t>9. Target groups of potential consumers</w:t>
      </w:r>
      <w:bookmarkEnd w:id="19"/>
    </w:p>
    <w:p w:rsidR="00BA7242" w:rsidRDefault="00BA7242" w:rsidP="00345C79">
      <w:pPr>
        <w:tabs>
          <w:tab w:val="left" w:pos="6328"/>
        </w:tabs>
        <w:spacing w:after="0" w:line="360" w:lineRule="auto"/>
        <w:ind w:firstLine="709"/>
        <w:jc w:val="both"/>
        <w:rPr>
          <w:rStyle w:val="tlid-translation"/>
          <w:rFonts w:ascii="Times New Roman" w:hAnsi="Times New Roman" w:cs="Times New Roman"/>
          <w:sz w:val="28"/>
          <w:szCs w:val="28"/>
          <w:lang w:val="en-US"/>
        </w:rPr>
      </w:pPr>
    </w:p>
    <w:p w:rsidR="00712E7B" w:rsidRPr="004C47A3" w:rsidRDefault="00712E7B" w:rsidP="00345C79">
      <w:pPr>
        <w:tabs>
          <w:tab w:val="left" w:pos="6328"/>
        </w:tabs>
        <w:spacing w:after="0" w:line="360" w:lineRule="auto"/>
        <w:ind w:firstLine="709"/>
        <w:jc w:val="both"/>
        <w:rPr>
          <w:rStyle w:val="tlid-translation"/>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t>In substantiating potential consumers, it is advisable to identify target groups that will be offered the</w:t>
      </w:r>
      <w:r w:rsidR="004C47A3">
        <w:rPr>
          <w:rStyle w:val="tlid-translation"/>
          <w:rFonts w:ascii="Times New Roman" w:hAnsi="Times New Roman" w:cs="Times New Roman"/>
          <w:sz w:val="28"/>
          <w:szCs w:val="28"/>
          <w:lang w:val="en-US"/>
        </w:rPr>
        <w:t xml:space="preserve"> [</w:t>
      </w:r>
      <w:proofErr w:type="gramStart"/>
      <w:r w:rsidR="004C47A3">
        <w:rPr>
          <w:rStyle w:val="tlid-translation"/>
          <w:rFonts w:ascii="Times New Roman" w:hAnsi="Times New Roman" w:cs="Times New Roman"/>
          <w:sz w:val="28"/>
          <w:szCs w:val="28"/>
          <w:lang w:val="en-US"/>
        </w:rPr>
        <w:t>1</w:t>
      </w:r>
      <w:proofErr w:type="gramEnd"/>
      <w:r w:rsidR="004C47A3">
        <w:rPr>
          <w:rStyle w:val="tlid-translation"/>
          <w:rFonts w:ascii="Times New Roman" w:hAnsi="Times New Roman" w:cs="Times New Roman"/>
          <w:sz w:val="28"/>
          <w:szCs w:val="28"/>
          <w:lang w:val="en-US"/>
        </w:rPr>
        <w:t>]</w:t>
      </w:r>
      <w:r w:rsidR="004C47A3" w:rsidRPr="004C47A3">
        <w:rPr>
          <w:rStyle w:val="tlid-translation"/>
          <w:rFonts w:ascii="Times New Roman" w:hAnsi="Times New Roman" w:cs="Times New Roman"/>
          <w:sz w:val="28"/>
          <w:szCs w:val="28"/>
          <w:lang w:val="en-US"/>
        </w:rPr>
        <w:t>:</w:t>
      </w:r>
    </w:p>
    <w:p w:rsidR="00712E7B" w:rsidRDefault="00712E7B" w:rsidP="00BA7242">
      <w:pPr>
        <w:pStyle w:val="a3"/>
        <w:numPr>
          <w:ilvl w:val="0"/>
          <w:numId w:val="14"/>
        </w:numPr>
        <w:tabs>
          <w:tab w:val="left" w:pos="993"/>
        </w:tabs>
        <w:spacing w:after="0" w:line="360" w:lineRule="auto"/>
        <w:ind w:left="0" w:firstLine="709"/>
        <w:jc w:val="both"/>
        <w:rPr>
          <w:rStyle w:val="tlid-translation"/>
          <w:rFonts w:ascii="Times New Roman" w:hAnsi="Times New Roman" w:cs="Times New Roman"/>
          <w:sz w:val="28"/>
          <w:szCs w:val="28"/>
          <w:lang w:val="en-US"/>
        </w:rPr>
      </w:pPr>
      <w:r w:rsidRPr="004C47A3">
        <w:rPr>
          <w:rStyle w:val="tlid-translation"/>
          <w:rFonts w:ascii="Times New Roman" w:hAnsi="Times New Roman" w:cs="Times New Roman"/>
          <w:sz w:val="28"/>
          <w:szCs w:val="28"/>
          <w:lang w:val="en-US"/>
        </w:rPr>
        <w:t>equipment or technology they create, as well as determine the appropriate market coverage strategy:</w:t>
      </w:r>
      <w:r w:rsidRPr="00712E7B">
        <w:rPr>
          <w:rStyle w:val="tlid-translation"/>
          <w:rFonts w:ascii="Times New Roman" w:hAnsi="Times New Roman" w:cs="Times New Roman"/>
          <w:sz w:val="28"/>
          <w:szCs w:val="28"/>
        </w:rPr>
        <w:sym w:font="Symbol" w:char="F02D"/>
      </w:r>
      <w:r w:rsidRPr="004C47A3">
        <w:rPr>
          <w:rStyle w:val="tlid-translation"/>
          <w:rFonts w:ascii="Times New Roman" w:hAnsi="Times New Roman" w:cs="Times New Roman"/>
          <w:sz w:val="28"/>
          <w:szCs w:val="28"/>
          <w:lang w:val="en-US"/>
        </w:rPr>
        <w:t xml:space="preserve"> Concentrated marketing, if the</w:t>
      </w:r>
      <w:r w:rsidR="00575523">
        <w:rPr>
          <w:rStyle w:val="tlid-translation"/>
          <w:rFonts w:ascii="Times New Roman" w:hAnsi="Times New Roman" w:cs="Times New Roman"/>
          <w:sz w:val="28"/>
          <w:szCs w:val="28"/>
          <w:lang w:val="en-US"/>
        </w:rPr>
        <w:t xml:space="preserve"> developers of the idea of </w:t>
      </w:r>
      <w:r w:rsidRPr="004C47A3">
        <w:rPr>
          <w:rStyle w:val="tlid-translation"/>
          <w:rFonts w:ascii="Times New Roman" w:hAnsi="Times New Roman" w:cs="Times New Roman"/>
          <w:sz w:val="28"/>
          <w:szCs w:val="28"/>
          <w:lang w:val="en-US"/>
        </w:rPr>
        <w:t>the startup project focus on one segment of the market;</w:t>
      </w:r>
    </w:p>
    <w:p w:rsidR="004C47A3" w:rsidRPr="004C47A3" w:rsidRDefault="004C47A3" w:rsidP="00BA7242">
      <w:pPr>
        <w:pStyle w:val="a3"/>
        <w:numPr>
          <w:ilvl w:val="0"/>
          <w:numId w:val="14"/>
        </w:numPr>
        <w:tabs>
          <w:tab w:val="left" w:pos="993"/>
        </w:tabs>
        <w:spacing w:after="0" w:line="360" w:lineRule="auto"/>
        <w:ind w:left="0" w:firstLine="709"/>
        <w:jc w:val="both"/>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t>d</w:t>
      </w:r>
      <w:r w:rsidRPr="00AC7B58">
        <w:rPr>
          <w:rStyle w:val="tlid-translation"/>
          <w:rFonts w:ascii="Times New Roman" w:hAnsi="Times New Roman" w:cs="Times New Roman"/>
          <w:sz w:val="28"/>
          <w:szCs w:val="28"/>
          <w:lang w:val="en-US"/>
        </w:rPr>
        <w:t xml:space="preserve">ifferentiated marketing, if </w:t>
      </w:r>
      <w:r w:rsidR="00575523">
        <w:rPr>
          <w:rStyle w:val="tlid-translation"/>
          <w:rFonts w:ascii="Times New Roman" w:hAnsi="Times New Roman" w:cs="Times New Roman"/>
          <w:sz w:val="28"/>
          <w:szCs w:val="28"/>
          <w:lang w:val="en-US"/>
        </w:rPr>
        <w:t xml:space="preserve">the developers of the idea of </w:t>
      </w:r>
      <w:r w:rsidRPr="00AC7B58">
        <w:rPr>
          <w:rStyle w:val="tlid-translation"/>
          <w:rFonts w:ascii="Times New Roman" w:hAnsi="Times New Roman" w:cs="Times New Roman"/>
          <w:sz w:val="28"/>
          <w:szCs w:val="28"/>
          <w:lang w:val="en-US"/>
        </w:rPr>
        <w:t>the startup project work on several segments, developing for them separate programs of market influence</w:t>
      </w:r>
      <w:r w:rsidRPr="004C47A3">
        <w:rPr>
          <w:rStyle w:val="tlid-translation"/>
          <w:rFonts w:ascii="Times New Roman" w:hAnsi="Times New Roman" w:cs="Times New Roman"/>
          <w:sz w:val="28"/>
          <w:szCs w:val="28"/>
          <w:lang w:val="en-US"/>
        </w:rPr>
        <w:t>;</w:t>
      </w:r>
    </w:p>
    <w:p w:rsidR="004C47A3" w:rsidRDefault="004C47A3" w:rsidP="00BA7242">
      <w:pPr>
        <w:pStyle w:val="a3"/>
        <w:numPr>
          <w:ilvl w:val="0"/>
          <w:numId w:val="14"/>
        </w:numPr>
        <w:tabs>
          <w:tab w:val="left" w:pos="993"/>
        </w:tabs>
        <w:spacing w:after="0" w:line="360" w:lineRule="auto"/>
        <w:ind w:left="0" w:firstLine="709"/>
        <w:jc w:val="both"/>
        <w:rPr>
          <w:rStyle w:val="tlid-translation"/>
          <w:rFonts w:ascii="Times New Roman" w:hAnsi="Times New Roman" w:cs="Times New Roman"/>
          <w:sz w:val="28"/>
          <w:szCs w:val="28"/>
          <w:lang w:val="en-US"/>
        </w:rPr>
      </w:pPr>
      <w:proofErr w:type="gramStart"/>
      <w:r w:rsidRPr="00AC7B58">
        <w:rPr>
          <w:rStyle w:val="tlid-translation"/>
          <w:rFonts w:ascii="Times New Roman" w:hAnsi="Times New Roman" w:cs="Times New Roman"/>
          <w:sz w:val="28"/>
          <w:szCs w:val="28"/>
          <w:lang w:val="en-US"/>
        </w:rPr>
        <w:t>mass</w:t>
      </w:r>
      <w:proofErr w:type="gramEnd"/>
      <w:r w:rsidRPr="00AC7B58">
        <w:rPr>
          <w:rStyle w:val="tlid-translation"/>
          <w:rFonts w:ascii="Times New Roman" w:hAnsi="Times New Roman" w:cs="Times New Roman"/>
          <w:sz w:val="28"/>
          <w:szCs w:val="28"/>
          <w:lang w:val="en-US"/>
        </w:rPr>
        <w:t xml:space="preserve"> marketing, if </w:t>
      </w:r>
      <w:r w:rsidR="00575523">
        <w:rPr>
          <w:rStyle w:val="tlid-translation"/>
          <w:rFonts w:ascii="Times New Roman" w:hAnsi="Times New Roman" w:cs="Times New Roman"/>
          <w:sz w:val="28"/>
          <w:szCs w:val="28"/>
          <w:lang w:val="en-US"/>
        </w:rPr>
        <w:t xml:space="preserve">the developers of the idea of </w:t>
      </w:r>
      <w:r w:rsidRPr="00AC7B58">
        <w:rPr>
          <w:rStyle w:val="tlid-translation"/>
          <w:rFonts w:ascii="Times New Roman" w:hAnsi="Times New Roman" w:cs="Times New Roman"/>
          <w:sz w:val="28"/>
          <w:szCs w:val="28"/>
          <w:lang w:val="en-US"/>
        </w:rPr>
        <w:t>a startup project are offered a standardized program for its implementation for all market players.</w:t>
      </w:r>
    </w:p>
    <w:p w:rsidR="00BA7242" w:rsidRDefault="00BA7242" w:rsidP="00BA7242">
      <w:pPr>
        <w:tabs>
          <w:tab w:val="left" w:pos="993"/>
        </w:tabs>
        <w:spacing w:after="0" w:line="360" w:lineRule="auto"/>
        <w:jc w:val="both"/>
        <w:rPr>
          <w:rFonts w:ascii="Times New Roman" w:hAnsi="Times New Roman" w:cs="Times New Roman"/>
          <w:sz w:val="28"/>
          <w:szCs w:val="28"/>
          <w:lang w:val="en-US"/>
        </w:rPr>
      </w:pPr>
    </w:p>
    <w:p w:rsidR="00BA7242" w:rsidRDefault="00BA7242" w:rsidP="00BA7242">
      <w:pPr>
        <w:tabs>
          <w:tab w:val="left" w:pos="993"/>
        </w:tabs>
        <w:spacing w:after="0" w:line="360" w:lineRule="auto"/>
        <w:jc w:val="both"/>
        <w:rPr>
          <w:rFonts w:ascii="Times New Roman" w:hAnsi="Times New Roman" w:cs="Times New Roman"/>
          <w:sz w:val="28"/>
          <w:szCs w:val="28"/>
          <w:lang w:val="en-US"/>
        </w:rPr>
      </w:pPr>
    </w:p>
    <w:p w:rsidR="00BA7242" w:rsidRDefault="00BA7242" w:rsidP="00BA7242">
      <w:pPr>
        <w:tabs>
          <w:tab w:val="left" w:pos="993"/>
        </w:tabs>
        <w:spacing w:after="0" w:line="360" w:lineRule="auto"/>
        <w:jc w:val="both"/>
        <w:rPr>
          <w:rFonts w:ascii="Times New Roman" w:hAnsi="Times New Roman" w:cs="Times New Roman"/>
          <w:sz w:val="28"/>
          <w:szCs w:val="28"/>
          <w:lang w:val="en-US"/>
        </w:rPr>
      </w:pPr>
    </w:p>
    <w:p w:rsidR="00BA7242" w:rsidRPr="00BA7242" w:rsidRDefault="00BA7242" w:rsidP="00BA7242">
      <w:pPr>
        <w:tabs>
          <w:tab w:val="left" w:pos="993"/>
        </w:tabs>
        <w:spacing w:after="0" w:line="360" w:lineRule="auto"/>
        <w:jc w:val="both"/>
        <w:rPr>
          <w:rFonts w:ascii="Times New Roman" w:hAnsi="Times New Roman" w:cs="Times New Roman"/>
          <w:sz w:val="28"/>
          <w:szCs w:val="28"/>
          <w:lang w:val="en-US"/>
        </w:rPr>
      </w:pPr>
    </w:p>
    <w:p w:rsidR="00712E7B" w:rsidRPr="00AC7B58" w:rsidRDefault="00AC60C2" w:rsidP="00345C79">
      <w:pPr>
        <w:tabs>
          <w:tab w:val="left" w:pos="6328"/>
        </w:tabs>
        <w:spacing w:after="0" w:line="360" w:lineRule="auto"/>
        <w:ind w:firstLine="709"/>
        <w:jc w:val="right"/>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t>Table 21</w:t>
      </w:r>
      <w:r w:rsidR="00712E7B" w:rsidRPr="00AC7B58">
        <w:rPr>
          <w:rStyle w:val="tlid-translation"/>
          <w:rFonts w:ascii="Times New Roman" w:hAnsi="Times New Roman" w:cs="Times New Roman"/>
          <w:sz w:val="28"/>
          <w:szCs w:val="28"/>
          <w:lang w:val="en-US"/>
        </w:rPr>
        <w:t>. Selection of target groups of potential consumers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2171"/>
        <w:gridCol w:w="2268"/>
        <w:gridCol w:w="1985"/>
        <w:gridCol w:w="2262"/>
      </w:tblGrid>
      <w:tr w:rsidR="00712E7B" w:rsidRPr="002042E7" w:rsidTr="0048532D">
        <w:tc>
          <w:tcPr>
            <w:tcW w:w="551" w:type="dxa"/>
            <w:vAlign w:val="center"/>
          </w:tcPr>
          <w:p w:rsidR="00712E7B" w:rsidRPr="002042E7" w:rsidRDefault="00712E7B"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r w:rsidRPr="002042E7">
              <w:rPr>
                <w:rFonts w:ascii="Times New Roman" w:eastAsia="Times New Roman" w:hAnsi="Times New Roman" w:cs="Times New Roman"/>
                <w:sz w:val="24"/>
                <w:szCs w:val="24"/>
                <w:lang w:val="en-GB" w:eastAsia="ru-RU"/>
              </w:rPr>
              <w:lastRenderedPageBreak/>
              <w:t xml:space="preserve">№ </w:t>
            </w:r>
          </w:p>
        </w:tc>
        <w:tc>
          <w:tcPr>
            <w:tcW w:w="2171" w:type="dxa"/>
            <w:vAlign w:val="center"/>
          </w:tcPr>
          <w:p w:rsidR="00712E7B" w:rsidRPr="002042E7" w:rsidRDefault="00712E7B"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GB" w:eastAsia="ru-RU"/>
              </w:rPr>
            </w:pPr>
            <w:r w:rsidRPr="002042E7">
              <w:rPr>
                <w:rFonts w:ascii="Times New Roman" w:eastAsia="Times New Roman" w:hAnsi="Times New Roman" w:cs="Times New Roman"/>
                <w:color w:val="212121"/>
                <w:sz w:val="24"/>
                <w:szCs w:val="24"/>
                <w:lang w:val="en-GB" w:eastAsia="ru-RU"/>
              </w:rPr>
              <w:t>Description of the target group of potential clients</w:t>
            </w:r>
          </w:p>
          <w:p w:rsidR="00712E7B" w:rsidRPr="002042E7" w:rsidRDefault="00712E7B"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c>
          <w:tcPr>
            <w:tcW w:w="2268" w:type="dxa"/>
            <w:vAlign w:val="center"/>
          </w:tcPr>
          <w:p w:rsidR="00712E7B" w:rsidRPr="002042E7" w:rsidRDefault="00712E7B"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GB" w:eastAsia="ru-RU"/>
              </w:rPr>
            </w:pPr>
            <w:r w:rsidRPr="002042E7">
              <w:rPr>
                <w:rFonts w:ascii="Times New Roman" w:eastAsia="Times New Roman" w:hAnsi="Times New Roman" w:cs="Times New Roman"/>
                <w:color w:val="212121"/>
                <w:sz w:val="24"/>
                <w:szCs w:val="24"/>
                <w:lang w:val="en-GB" w:eastAsia="ru-RU"/>
              </w:rPr>
              <w:t>Target demand within the target group (segment)</w:t>
            </w:r>
          </w:p>
          <w:p w:rsidR="00712E7B" w:rsidRPr="002042E7" w:rsidRDefault="00712E7B"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c>
          <w:tcPr>
            <w:tcW w:w="1985" w:type="dxa"/>
            <w:vAlign w:val="center"/>
          </w:tcPr>
          <w:p w:rsidR="00712E7B" w:rsidRPr="002042E7" w:rsidRDefault="00712E7B"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GB" w:eastAsia="ru-RU"/>
              </w:rPr>
            </w:pPr>
            <w:r w:rsidRPr="002042E7">
              <w:rPr>
                <w:rFonts w:ascii="Times New Roman" w:eastAsia="Times New Roman" w:hAnsi="Times New Roman" w:cs="Times New Roman"/>
                <w:color w:val="212121"/>
                <w:sz w:val="24"/>
                <w:szCs w:val="24"/>
                <w:lang w:val="en-GB" w:eastAsia="ru-RU"/>
              </w:rPr>
              <w:t>Intensity of competition in the segment</w:t>
            </w:r>
          </w:p>
          <w:p w:rsidR="00712E7B" w:rsidRPr="002042E7" w:rsidRDefault="00712E7B"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c>
          <w:tcPr>
            <w:tcW w:w="2262" w:type="dxa"/>
            <w:vAlign w:val="center"/>
          </w:tcPr>
          <w:p w:rsidR="00712E7B" w:rsidRPr="002042E7" w:rsidRDefault="00712E7B"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GB" w:eastAsia="ru-RU"/>
              </w:rPr>
            </w:pPr>
            <w:r w:rsidRPr="002042E7">
              <w:rPr>
                <w:rFonts w:ascii="Times New Roman" w:eastAsia="Times New Roman" w:hAnsi="Times New Roman" w:cs="Times New Roman"/>
                <w:color w:val="212121"/>
                <w:sz w:val="24"/>
                <w:szCs w:val="24"/>
                <w:lang w:val="en-GB" w:eastAsia="ru-RU"/>
              </w:rPr>
              <w:t>Easy to enter the segment</w:t>
            </w:r>
          </w:p>
          <w:p w:rsidR="00712E7B" w:rsidRPr="002042E7" w:rsidRDefault="00712E7B"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r>
      <w:tr w:rsidR="00712E7B" w:rsidRPr="002042E7" w:rsidTr="0048532D">
        <w:tc>
          <w:tcPr>
            <w:tcW w:w="551" w:type="dxa"/>
          </w:tcPr>
          <w:p w:rsidR="00712E7B" w:rsidRPr="002042E7" w:rsidRDefault="00712E7B"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2171" w:type="dxa"/>
          </w:tcPr>
          <w:p w:rsidR="00712E7B" w:rsidRPr="002042E7" w:rsidRDefault="00712E7B"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2268" w:type="dxa"/>
          </w:tcPr>
          <w:p w:rsidR="00712E7B" w:rsidRPr="002042E7" w:rsidRDefault="00712E7B"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1985" w:type="dxa"/>
          </w:tcPr>
          <w:p w:rsidR="00712E7B" w:rsidRPr="002042E7" w:rsidRDefault="00712E7B"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2262" w:type="dxa"/>
          </w:tcPr>
          <w:p w:rsidR="00712E7B" w:rsidRPr="002042E7" w:rsidRDefault="00712E7B" w:rsidP="0048532D">
            <w:pPr>
              <w:numPr>
                <w:ilvl w:val="12"/>
                <w:numId w:val="0"/>
              </w:numPr>
              <w:spacing w:after="0" w:line="240" w:lineRule="auto"/>
              <w:rPr>
                <w:rFonts w:ascii="Times New Roman" w:eastAsia="Times New Roman" w:hAnsi="Times New Roman" w:cs="Times New Roman"/>
                <w:sz w:val="24"/>
                <w:szCs w:val="24"/>
                <w:lang w:val="en-GB" w:eastAsia="ru-RU"/>
              </w:rPr>
            </w:pPr>
          </w:p>
        </w:tc>
      </w:tr>
      <w:tr w:rsidR="00712E7B" w:rsidRPr="00EE4BB7" w:rsidTr="0048532D">
        <w:tc>
          <w:tcPr>
            <w:tcW w:w="9237" w:type="dxa"/>
            <w:gridSpan w:val="5"/>
          </w:tcPr>
          <w:p w:rsidR="00712E7B" w:rsidRPr="002042E7" w:rsidRDefault="00712E7B" w:rsidP="0048532D">
            <w:pPr>
              <w:numPr>
                <w:ilvl w:val="12"/>
                <w:numId w:val="0"/>
              </w:numPr>
              <w:spacing w:after="0" w:line="240" w:lineRule="auto"/>
              <w:rPr>
                <w:rFonts w:ascii="Times New Roman" w:eastAsia="Times New Roman" w:hAnsi="Times New Roman" w:cs="Times New Roman"/>
                <w:i/>
                <w:sz w:val="24"/>
                <w:szCs w:val="24"/>
                <w:lang w:val="en-GB" w:eastAsia="ru-RU"/>
              </w:rPr>
            </w:pPr>
            <w:r w:rsidRPr="00AC60C2">
              <w:rPr>
                <w:rFonts w:ascii="Times New Roman" w:hAnsi="Times New Roman" w:cs="Times New Roman"/>
                <w:i/>
                <w:color w:val="212121"/>
                <w:sz w:val="24"/>
                <w:szCs w:val="24"/>
                <w:shd w:val="clear" w:color="auto" w:fill="FFFFFF"/>
                <w:lang w:val="en-GB"/>
              </w:rPr>
              <w:t>Which target groups are selected</w:t>
            </w:r>
            <w:r w:rsidRPr="00A23586">
              <w:rPr>
                <w:rFonts w:ascii="Times New Roman" w:hAnsi="Times New Roman" w:cs="Times New Roman"/>
                <w:i/>
                <w:color w:val="212121"/>
                <w:sz w:val="24"/>
                <w:szCs w:val="24"/>
                <w:shd w:val="clear" w:color="auto" w:fill="FFFFFF"/>
                <w:lang w:val="en-GB"/>
              </w:rPr>
              <w:t>: (equipment, technology, which is applied and refers to a special consumer segment)</w:t>
            </w:r>
          </w:p>
        </w:tc>
      </w:tr>
    </w:tbl>
    <w:p w:rsidR="00712E7B" w:rsidRDefault="00712E7B" w:rsidP="00345C79">
      <w:pPr>
        <w:tabs>
          <w:tab w:val="left" w:pos="6328"/>
        </w:tabs>
        <w:spacing w:after="0" w:line="360" w:lineRule="auto"/>
        <w:ind w:firstLine="709"/>
        <w:jc w:val="both"/>
        <w:rPr>
          <w:rFonts w:ascii="Times New Roman" w:hAnsi="Times New Roman" w:cs="Times New Roman"/>
          <w:sz w:val="28"/>
          <w:szCs w:val="28"/>
          <w:lang w:val="en-US"/>
        </w:rPr>
      </w:pPr>
    </w:p>
    <w:p w:rsidR="0048532D" w:rsidRPr="0048532D" w:rsidRDefault="0048532D" w:rsidP="00345C79">
      <w:pPr>
        <w:spacing w:after="0" w:line="360" w:lineRule="auto"/>
        <w:ind w:firstLine="709"/>
        <w:jc w:val="both"/>
        <w:rPr>
          <w:rFonts w:ascii="Times New Roman" w:eastAsia="Times New Roman" w:hAnsi="Times New Roman" w:cs="Times New Roman"/>
          <w:sz w:val="28"/>
          <w:szCs w:val="28"/>
          <w:lang w:val="en-US" w:eastAsia="ru-RU"/>
        </w:rPr>
      </w:pPr>
      <w:r w:rsidRPr="00AC7B58">
        <w:rPr>
          <w:rFonts w:ascii="Times New Roman" w:eastAsia="Times New Roman" w:hAnsi="Times New Roman" w:cs="Times New Roman"/>
          <w:sz w:val="28"/>
          <w:szCs w:val="28"/>
          <w:lang w:val="en-US" w:eastAsia="ru-RU"/>
        </w:rPr>
        <w:t>The selected market segment involves developing a basi</w:t>
      </w:r>
      <w:r w:rsidR="00AC60C2">
        <w:rPr>
          <w:rFonts w:ascii="Times New Roman" w:eastAsia="Times New Roman" w:hAnsi="Times New Roman" w:cs="Times New Roman"/>
          <w:sz w:val="28"/>
          <w:szCs w:val="28"/>
          <w:lang w:val="en-US" w:eastAsia="ru-RU"/>
        </w:rPr>
        <w:t>c development strategy (Table 22</w:t>
      </w:r>
      <w:r w:rsidRPr="00AC7B58">
        <w:rPr>
          <w:rFonts w:ascii="Times New Roman" w:eastAsia="Times New Roman" w:hAnsi="Times New Roman" w:cs="Times New Roman"/>
          <w:sz w:val="28"/>
          <w:szCs w:val="28"/>
          <w:lang w:val="en-US" w:eastAsia="ru-RU"/>
        </w:rPr>
        <w:t>)</w:t>
      </w:r>
      <w:r w:rsidR="004C47A3" w:rsidRPr="004C47A3">
        <w:rPr>
          <w:rFonts w:ascii="Times New Roman" w:eastAsia="Times New Roman" w:hAnsi="Times New Roman" w:cs="Times New Roman"/>
          <w:sz w:val="28"/>
          <w:szCs w:val="28"/>
          <w:lang w:val="en-US" w:eastAsia="ru-RU"/>
        </w:rPr>
        <w:t xml:space="preserve"> </w:t>
      </w:r>
      <w:r w:rsidR="004C47A3">
        <w:rPr>
          <w:rFonts w:ascii="Times New Roman" w:eastAsia="Times New Roman" w:hAnsi="Times New Roman" w:cs="Times New Roman"/>
          <w:sz w:val="28"/>
          <w:szCs w:val="28"/>
          <w:lang w:val="en-US" w:eastAsia="ru-RU"/>
        </w:rPr>
        <w:t>[1]</w:t>
      </w:r>
      <w:r w:rsidRPr="00AC7B58">
        <w:rPr>
          <w:rFonts w:ascii="Times New Roman" w:eastAsia="Times New Roman" w:hAnsi="Times New Roman" w:cs="Times New Roman"/>
          <w:sz w:val="28"/>
          <w:szCs w:val="28"/>
          <w:lang w:val="en-US" w:eastAsia="ru-RU"/>
        </w:rPr>
        <w:t>.</w:t>
      </w:r>
    </w:p>
    <w:p w:rsidR="0048532D" w:rsidRPr="002A5808" w:rsidRDefault="0048532D" w:rsidP="00345C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color w:val="212121"/>
          <w:sz w:val="28"/>
          <w:szCs w:val="28"/>
          <w:lang w:val="en-GB" w:eastAsia="ru-RU"/>
        </w:rPr>
      </w:pPr>
      <w:r w:rsidRPr="002A5808">
        <w:rPr>
          <w:rFonts w:ascii="Times New Roman" w:eastAsia="Times New Roman" w:hAnsi="Times New Roman" w:cs="Times New Roman"/>
          <w:color w:val="212121"/>
          <w:sz w:val="28"/>
          <w:szCs w:val="28"/>
          <w:lang w:val="en-GB" w:eastAsia="ru-RU"/>
        </w:rPr>
        <w:t xml:space="preserve">Table </w:t>
      </w:r>
      <w:r w:rsidR="00AC60C2">
        <w:rPr>
          <w:rFonts w:ascii="Times New Roman" w:eastAsia="Times New Roman" w:hAnsi="Times New Roman" w:cs="Times New Roman"/>
          <w:color w:val="212121"/>
          <w:sz w:val="28"/>
          <w:szCs w:val="28"/>
          <w:lang w:val="en-GB" w:eastAsia="ru-RU"/>
        </w:rPr>
        <w:t>22</w:t>
      </w:r>
      <w:r w:rsidRPr="002A5808">
        <w:rPr>
          <w:rFonts w:ascii="Times New Roman" w:eastAsia="Times New Roman" w:hAnsi="Times New Roman" w:cs="Times New Roman"/>
          <w:color w:val="212121"/>
          <w:sz w:val="28"/>
          <w:szCs w:val="28"/>
          <w:lang w:val="en-GB" w:eastAsia="ru-RU"/>
        </w:rPr>
        <w:t>. Definition of the basic development strategy</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1659"/>
      </w:tblGrid>
      <w:tr w:rsidR="0048532D" w:rsidRPr="002A5808" w:rsidTr="0048532D">
        <w:tc>
          <w:tcPr>
            <w:tcW w:w="567" w:type="dxa"/>
            <w:vAlign w:val="center"/>
          </w:tcPr>
          <w:p w:rsidR="0048532D" w:rsidRPr="002A5808"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r w:rsidRPr="002A5808">
              <w:rPr>
                <w:rFonts w:ascii="Times New Roman" w:eastAsia="Times New Roman" w:hAnsi="Times New Roman" w:cs="Times New Roman"/>
                <w:sz w:val="24"/>
                <w:szCs w:val="24"/>
                <w:lang w:val="en-GB" w:eastAsia="ru-RU"/>
              </w:rPr>
              <w:t xml:space="preserve">№ </w:t>
            </w:r>
          </w:p>
        </w:tc>
        <w:tc>
          <w:tcPr>
            <w:tcW w:w="2339" w:type="dxa"/>
            <w:vAlign w:val="center"/>
          </w:tcPr>
          <w:p w:rsidR="0048532D" w:rsidRPr="002A5808"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r w:rsidRPr="002A5808">
              <w:rPr>
                <w:rFonts w:ascii="Times New Roman" w:eastAsia="Times New Roman" w:hAnsi="Times New Roman" w:cs="Times New Roman"/>
                <w:color w:val="212121"/>
                <w:sz w:val="24"/>
                <w:szCs w:val="24"/>
                <w:lang w:val="en-GB" w:eastAsia="ru-RU"/>
              </w:rPr>
              <w:t>Selected alternative to project development</w:t>
            </w:r>
          </w:p>
          <w:p w:rsidR="0048532D" w:rsidRPr="002A5808"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c>
          <w:tcPr>
            <w:tcW w:w="2056" w:type="dxa"/>
            <w:vAlign w:val="center"/>
          </w:tcPr>
          <w:p w:rsidR="0048532D" w:rsidRPr="002A5808"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r w:rsidRPr="002A5808">
              <w:rPr>
                <w:rFonts w:ascii="Times New Roman" w:eastAsia="Times New Roman" w:hAnsi="Times New Roman" w:cs="Times New Roman"/>
                <w:color w:val="212121"/>
                <w:sz w:val="24"/>
                <w:szCs w:val="24"/>
                <w:lang w:val="en-GB" w:eastAsia="ru-RU"/>
              </w:rPr>
              <w:t>Market coverage strategy</w:t>
            </w:r>
          </w:p>
          <w:p w:rsidR="0048532D" w:rsidRPr="002A5808"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c>
          <w:tcPr>
            <w:tcW w:w="2622" w:type="dxa"/>
            <w:vAlign w:val="center"/>
          </w:tcPr>
          <w:p w:rsidR="0048532D" w:rsidRPr="002A5808"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r w:rsidRPr="002A5808">
              <w:rPr>
                <w:rFonts w:ascii="Times New Roman" w:eastAsia="Times New Roman" w:hAnsi="Times New Roman" w:cs="Times New Roman"/>
                <w:color w:val="212121"/>
                <w:sz w:val="24"/>
                <w:szCs w:val="24"/>
                <w:lang w:val="en-GB" w:eastAsia="ru-RU"/>
              </w:rPr>
              <w:t>Key competitive positions according to the chosen alternative</w:t>
            </w:r>
          </w:p>
          <w:p w:rsidR="0048532D" w:rsidRPr="002A5808"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c>
          <w:tcPr>
            <w:tcW w:w="1659" w:type="dxa"/>
            <w:vAlign w:val="center"/>
          </w:tcPr>
          <w:p w:rsidR="0048532D" w:rsidRPr="002A5808"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4"/>
                <w:szCs w:val="24"/>
                <w:lang w:val="en-GB" w:eastAsia="ru-RU"/>
              </w:rPr>
            </w:pPr>
            <w:r w:rsidRPr="002A5808">
              <w:rPr>
                <w:rFonts w:ascii="Times New Roman" w:eastAsia="Times New Roman" w:hAnsi="Times New Roman" w:cs="Times New Roman"/>
                <w:color w:val="212121"/>
                <w:sz w:val="24"/>
                <w:szCs w:val="24"/>
                <w:lang w:val="en-GB" w:eastAsia="ru-RU"/>
              </w:rPr>
              <w:t>Basic development strategy</w:t>
            </w:r>
          </w:p>
          <w:p w:rsidR="0048532D" w:rsidRPr="002A5808"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r w:rsidRPr="002A5808">
              <w:rPr>
                <w:rFonts w:ascii="Times New Roman" w:eastAsia="Times New Roman" w:hAnsi="Times New Roman" w:cs="Times New Roman"/>
                <w:sz w:val="24"/>
                <w:szCs w:val="24"/>
                <w:lang w:val="en-GB" w:eastAsia="ru-RU"/>
              </w:rPr>
              <w:t>*</w:t>
            </w:r>
          </w:p>
        </w:tc>
      </w:tr>
      <w:tr w:rsidR="0048532D" w:rsidRPr="002A5808" w:rsidTr="0048532D">
        <w:tc>
          <w:tcPr>
            <w:tcW w:w="567" w:type="dxa"/>
          </w:tcPr>
          <w:p w:rsidR="0048532D" w:rsidRPr="002A5808" w:rsidRDefault="0048532D" w:rsidP="00BA72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i/>
                <w:color w:val="212121"/>
                <w:sz w:val="24"/>
                <w:szCs w:val="24"/>
                <w:lang w:val="en-GB" w:eastAsia="ru-RU"/>
              </w:rPr>
            </w:pPr>
            <w:r w:rsidRPr="002A5808">
              <w:rPr>
                <w:rFonts w:ascii="Times New Roman" w:eastAsia="Times New Roman" w:hAnsi="Times New Roman" w:cs="Times New Roman"/>
                <w:i/>
                <w:color w:val="212121"/>
                <w:sz w:val="24"/>
                <w:szCs w:val="24"/>
                <w:lang w:val="en-GB" w:eastAsia="ru-RU"/>
              </w:rPr>
              <w:t>example</w:t>
            </w:r>
          </w:p>
          <w:p w:rsidR="0048532D" w:rsidRPr="002A5808" w:rsidRDefault="0048532D" w:rsidP="00BA7242">
            <w:pPr>
              <w:numPr>
                <w:ilvl w:val="12"/>
                <w:numId w:val="0"/>
              </w:numPr>
              <w:spacing w:after="0" w:line="240" w:lineRule="auto"/>
              <w:rPr>
                <w:rFonts w:ascii="Times New Roman" w:eastAsia="Times New Roman" w:hAnsi="Times New Roman" w:cs="Times New Roman"/>
                <w:i/>
                <w:sz w:val="24"/>
                <w:szCs w:val="24"/>
                <w:lang w:val="en-GB" w:eastAsia="ru-RU"/>
              </w:rPr>
            </w:pPr>
          </w:p>
        </w:tc>
        <w:tc>
          <w:tcPr>
            <w:tcW w:w="2339" w:type="dxa"/>
            <w:vAlign w:val="center"/>
          </w:tcPr>
          <w:p w:rsidR="0048532D" w:rsidRPr="002A5808" w:rsidRDefault="0048532D" w:rsidP="00BA72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i/>
                <w:color w:val="212121"/>
                <w:sz w:val="24"/>
                <w:szCs w:val="24"/>
                <w:lang w:val="en-GB" w:eastAsia="ru-RU"/>
              </w:rPr>
            </w:pPr>
            <w:r w:rsidRPr="002A5808">
              <w:rPr>
                <w:rFonts w:ascii="Times New Roman" w:eastAsia="Times New Roman" w:hAnsi="Times New Roman" w:cs="Times New Roman"/>
                <w:i/>
                <w:color w:val="212121"/>
                <w:sz w:val="24"/>
                <w:szCs w:val="24"/>
                <w:lang w:val="en-GB" w:eastAsia="ru-RU"/>
              </w:rPr>
              <w:t>Strengthening the strengths of the startup due to market opportunities</w:t>
            </w:r>
          </w:p>
          <w:p w:rsidR="0048532D" w:rsidRPr="002A5808" w:rsidRDefault="0048532D" w:rsidP="00BA7242">
            <w:pPr>
              <w:numPr>
                <w:ilvl w:val="12"/>
                <w:numId w:val="0"/>
              </w:numPr>
              <w:spacing w:after="0" w:line="240" w:lineRule="auto"/>
              <w:jc w:val="both"/>
              <w:rPr>
                <w:rFonts w:ascii="Times New Roman" w:eastAsia="Times New Roman" w:hAnsi="Times New Roman" w:cs="Times New Roman"/>
                <w:i/>
                <w:sz w:val="24"/>
                <w:szCs w:val="24"/>
                <w:lang w:val="en-GB" w:eastAsia="ru-RU"/>
              </w:rPr>
            </w:pPr>
          </w:p>
        </w:tc>
        <w:tc>
          <w:tcPr>
            <w:tcW w:w="2056" w:type="dxa"/>
          </w:tcPr>
          <w:p w:rsidR="0048532D" w:rsidRPr="002A5808" w:rsidRDefault="0048532D" w:rsidP="00BA72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i/>
                <w:color w:val="212121"/>
                <w:sz w:val="24"/>
                <w:szCs w:val="24"/>
                <w:lang w:val="en-GB" w:eastAsia="ru-RU"/>
              </w:rPr>
            </w:pPr>
            <w:r w:rsidRPr="002A5808">
              <w:rPr>
                <w:rFonts w:ascii="Times New Roman" w:eastAsia="Times New Roman" w:hAnsi="Times New Roman" w:cs="Times New Roman"/>
                <w:i/>
                <w:color w:val="212121"/>
                <w:sz w:val="24"/>
                <w:szCs w:val="24"/>
                <w:lang w:val="en-GB" w:eastAsia="ru-RU"/>
              </w:rPr>
              <w:t>Differentiated marketing</w:t>
            </w:r>
          </w:p>
          <w:p w:rsidR="0048532D" w:rsidRPr="002A5808" w:rsidRDefault="0048532D" w:rsidP="00BA7242">
            <w:pPr>
              <w:numPr>
                <w:ilvl w:val="12"/>
                <w:numId w:val="0"/>
              </w:numPr>
              <w:spacing w:after="0" w:line="240" w:lineRule="auto"/>
              <w:rPr>
                <w:rFonts w:ascii="Times New Roman" w:eastAsia="Times New Roman" w:hAnsi="Times New Roman" w:cs="Times New Roman"/>
                <w:i/>
                <w:sz w:val="24"/>
                <w:szCs w:val="24"/>
                <w:lang w:val="en-GB" w:eastAsia="ru-RU"/>
              </w:rPr>
            </w:pPr>
          </w:p>
        </w:tc>
        <w:tc>
          <w:tcPr>
            <w:tcW w:w="2622" w:type="dxa"/>
          </w:tcPr>
          <w:p w:rsidR="0048532D" w:rsidRPr="002A5808" w:rsidRDefault="0048532D" w:rsidP="00BA72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i/>
                <w:color w:val="212121"/>
                <w:sz w:val="24"/>
                <w:szCs w:val="24"/>
                <w:lang w:val="en-GB" w:eastAsia="ru-RU"/>
              </w:rPr>
            </w:pPr>
            <w:r w:rsidRPr="002A5808">
              <w:rPr>
                <w:rFonts w:ascii="Times New Roman" w:eastAsia="Times New Roman" w:hAnsi="Times New Roman" w:cs="Times New Roman"/>
                <w:i/>
                <w:color w:val="212121"/>
                <w:sz w:val="24"/>
                <w:szCs w:val="24"/>
                <w:lang w:val="en-GB" w:eastAsia="ru-RU"/>
              </w:rPr>
              <w:t xml:space="preserve">High-quality equipment, energy-saving technology, which is </w:t>
            </w:r>
            <w:proofErr w:type="spellStart"/>
            <w:r w:rsidRPr="002A5808">
              <w:rPr>
                <w:rFonts w:ascii="Times New Roman" w:eastAsia="Times New Roman" w:hAnsi="Times New Roman" w:cs="Times New Roman"/>
                <w:i/>
                <w:color w:val="212121"/>
                <w:sz w:val="24"/>
                <w:szCs w:val="24"/>
                <w:lang w:val="en-GB" w:eastAsia="ru-RU"/>
              </w:rPr>
              <w:t>favored</w:t>
            </w:r>
            <w:proofErr w:type="spellEnd"/>
            <w:r w:rsidRPr="002A5808">
              <w:rPr>
                <w:rFonts w:ascii="Times New Roman" w:eastAsia="Times New Roman" w:hAnsi="Times New Roman" w:cs="Times New Roman"/>
                <w:i/>
                <w:color w:val="212121"/>
                <w:sz w:val="24"/>
                <w:szCs w:val="24"/>
                <w:lang w:val="en-GB" w:eastAsia="ru-RU"/>
              </w:rPr>
              <w:t xml:space="preserve"> by consumers, constant feedback to consumers.</w:t>
            </w:r>
          </w:p>
        </w:tc>
        <w:tc>
          <w:tcPr>
            <w:tcW w:w="1659" w:type="dxa"/>
          </w:tcPr>
          <w:p w:rsidR="0048532D" w:rsidRPr="002A5808" w:rsidRDefault="0048532D" w:rsidP="00BA72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i/>
                <w:color w:val="212121"/>
                <w:sz w:val="24"/>
                <w:szCs w:val="24"/>
                <w:lang w:val="en-GB" w:eastAsia="ru-RU"/>
              </w:rPr>
            </w:pPr>
            <w:r w:rsidRPr="002A5808">
              <w:rPr>
                <w:rFonts w:ascii="Times New Roman" w:eastAsia="Times New Roman" w:hAnsi="Times New Roman" w:cs="Times New Roman"/>
                <w:i/>
                <w:color w:val="212121"/>
                <w:sz w:val="24"/>
                <w:szCs w:val="24"/>
                <w:lang w:val="en-GB" w:eastAsia="ru-RU"/>
              </w:rPr>
              <w:t>Strategy of differentiation</w:t>
            </w:r>
          </w:p>
          <w:p w:rsidR="0048532D" w:rsidRPr="002A5808" w:rsidRDefault="0048532D" w:rsidP="00BA7242">
            <w:pPr>
              <w:numPr>
                <w:ilvl w:val="12"/>
                <w:numId w:val="0"/>
              </w:numPr>
              <w:spacing w:after="0" w:line="240" w:lineRule="auto"/>
              <w:rPr>
                <w:rFonts w:ascii="Times New Roman" w:eastAsia="Times New Roman" w:hAnsi="Times New Roman" w:cs="Times New Roman"/>
                <w:i/>
                <w:sz w:val="24"/>
                <w:szCs w:val="24"/>
                <w:lang w:val="en-GB" w:eastAsia="ru-RU"/>
              </w:rPr>
            </w:pPr>
          </w:p>
        </w:tc>
      </w:tr>
    </w:tbl>
    <w:p w:rsidR="00BA7242" w:rsidRDefault="00BA7242" w:rsidP="00BA7242">
      <w:pPr>
        <w:pStyle w:val="3"/>
        <w:rPr>
          <w:rFonts w:ascii="Times New Roman" w:eastAsia="Times New Roman" w:hAnsi="Times New Roman" w:cs="Times New Roman"/>
          <w:b/>
          <w:i/>
          <w:color w:val="auto"/>
          <w:sz w:val="28"/>
          <w:szCs w:val="28"/>
          <w:lang w:val="en-GB" w:eastAsia="ru-RU"/>
        </w:rPr>
      </w:pPr>
    </w:p>
    <w:p w:rsidR="00BA7242" w:rsidRPr="00E53B2B" w:rsidRDefault="00E53B2B" w:rsidP="00BA7242">
      <w:pPr>
        <w:pStyle w:val="3"/>
        <w:rPr>
          <w:rFonts w:ascii="Times New Roman" w:eastAsia="Times New Roman" w:hAnsi="Times New Roman" w:cs="Times New Roman"/>
          <w:b/>
          <w:color w:val="auto"/>
          <w:sz w:val="28"/>
          <w:szCs w:val="28"/>
          <w:lang w:val="en-GB" w:eastAsia="ru-RU"/>
        </w:rPr>
      </w:pPr>
      <w:bookmarkStart w:id="20" w:name="_Toc10735838"/>
      <w:r w:rsidRPr="00E53B2B">
        <w:rPr>
          <w:rFonts w:ascii="Times New Roman" w:eastAsia="Times New Roman" w:hAnsi="Times New Roman" w:cs="Times New Roman"/>
          <w:b/>
          <w:color w:val="auto"/>
          <w:sz w:val="28"/>
          <w:szCs w:val="28"/>
          <w:lang w:val="en-GB" w:eastAsia="ru-RU"/>
        </w:rPr>
        <w:t>10</w:t>
      </w:r>
      <w:r w:rsidR="00BA7242" w:rsidRPr="00E53B2B">
        <w:rPr>
          <w:rFonts w:ascii="Times New Roman" w:eastAsia="Times New Roman" w:hAnsi="Times New Roman" w:cs="Times New Roman"/>
          <w:b/>
          <w:color w:val="auto"/>
          <w:sz w:val="28"/>
          <w:szCs w:val="28"/>
          <w:lang w:val="en-GB" w:eastAsia="ru-RU"/>
        </w:rPr>
        <w:t xml:space="preserve">. </w:t>
      </w:r>
      <w:r w:rsidR="00BA7242" w:rsidRPr="00E53B2B">
        <w:rPr>
          <w:rStyle w:val="40"/>
          <w:rFonts w:ascii="Times New Roman" w:hAnsi="Times New Roman" w:cs="Times New Roman"/>
          <w:b/>
          <w:i w:val="0"/>
          <w:color w:val="auto"/>
          <w:sz w:val="28"/>
          <w:szCs w:val="28"/>
          <w:lang w:val="en-US"/>
        </w:rPr>
        <w:t>Sales channel</w:t>
      </w:r>
      <w:bookmarkEnd w:id="20"/>
    </w:p>
    <w:p w:rsidR="00BA7242" w:rsidRPr="00BA7242" w:rsidRDefault="00BA7242" w:rsidP="00BA7242">
      <w:pPr>
        <w:rPr>
          <w:lang w:val="en-US"/>
        </w:rPr>
      </w:pPr>
    </w:p>
    <w:p w:rsidR="0048532D" w:rsidRPr="00AC7B58" w:rsidRDefault="0048532D" w:rsidP="00345C79">
      <w:pPr>
        <w:tabs>
          <w:tab w:val="left" w:pos="6328"/>
        </w:tabs>
        <w:spacing w:after="0" w:line="360" w:lineRule="auto"/>
        <w:ind w:firstLine="709"/>
        <w:jc w:val="both"/>
        <w:rPr>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t>Sales channels are a set of firms or individuals that perform intermediary functions on the physical movement of goods and take over or facilitate the transfer of ownership of goods in the way of their promotion from the manufacturer to the consumer. Despite the fact that when using intermediary services, the manufacturer loses control over the sale of goods to a certain extent, most entrepreneurs consider it beneficial to attract intermediaries. It is necessary to define or carry out sales by own forces or involve third-party intermediaries (own or involved system of sales); select and justify the need and type of intermediaries.</w:t>
      </w:r>
    </w:p>
    <w:p w:rsidR="0048532D" w:rsidRDefault="0048532D" w:rsidP="00345C79">
      <w:pPr>
        <w:tabs>
          <w:tab w:val="left" w:pos="6328"/>
        </w:tabs>
        <w:spacing w:after="0" w:line="360" w:lineRule="auto"/>
        <w:ind w:firstLine="709"/>
        <w:jc w:val="both"/>
        <w:rPr>
          <w:rStyle w:val="tlid-translation"/>
          <w:rFonts w:ascii="Times New Roman" w:hAnsi="Times New Roman" w:cs="Times New Roman"/>
          <w:sz w:val="28"/>
          <w:szCs w:val="28"/>
          <w:lang w:val="en-US"/>
        </w:rPr>
      </w:pPr>
      <w:r w:rsidRPr="00AC7B58">
        <w:rPr>
          <w:rStyle w:val="tlid-translation"/>
          <w:rFonts w:ascii="Times New Roman" w:hAnsi="Times New Roman" w:cs="Times New Roman"/>
          <w:sz w:val="28"/>
          <w:szCs w:val="28"/>
          <w:lang w:val="en-US"/>
        </w:rPr>
        <w:t>It is necessary to determine the optimal system for the sale of equipment (technology) and describe the process of sale, which will include holding commercial negotiations, trade seminars, demonstrating the capabilities of equipment or technology and progressive methods of their operation.</w:t>
      </w:r>
    </w:p>
    <w:p w:rsidR="004C47A3" w:rsidRDefault="004C47A3" w:rsidP="00345C79">
      <w:pPr>
        <w:tabs>
          <w:tab w:val="left" w:pos="6328"/>
        </w:tabs>
        <w:spacing w:after="0" w:line="360" w:lineRule="auto"/>
        <w:ind w:firstLine="709"/>
        <w:jc w:val="both"/>
        <w:rPr>
          <w:rStyle w:val="tlid-translation"/>
          <w:rFonts w:ascii="Times New Roman" w:hAnsi="Times New Roman" w:cs="Times New Roman"/>
          <w:sz w:val="28"/>
          <w:szCs w:val="28"/>
          <w:lang w:val="en-US"/>
        </w:rPr>
      </w:pPr>
    </w:p>
    <w:p w:rsidR="00780979" w:rsidRDefault="00780979" w:rsidP="00345C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sz w:val="28"/>
          <w:szCs w:val="28"/>
          <w:lang w:val="en-GB" w:eastAsia="ru-RU"/>
        </w:rPr>
      </w:pPr>
    </w:p>
    <w:p w:rsidR="0048532D" w:rsidRPr="00C64EF4" w:rsidRDefault="0048532D" w:rsidP="00345C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sz w:val="28"/>
          <w:szCs w:val="28"/>
          <w:lang w:val="en-GB" w:eastAsia="ru-RU"/>
        </w:rPr>
      </w:pPr>
      <w:r w:rsidRPr="00C64EF4">
        <w:rPr>
          <w:rFonts w:ascii="Times New Roman" w:eastAsia="Times New Roman" w:hAnsi="Times New Roman" w:cs="Times New Roman"/>
          <w:sz w:val="28"/>
          <w:szCs w:val="28"/>
          <w:lang w:val="en-GB" w:eastAsia="ru-RU"/>
        </w:rPr>
        <w:lastRenderedPageBreak/>
        <w:t xml:space="preserve">Table </w:t>
      </w:r>
      <w:r w:rsidR="00AC60C2" w:rsidRPr="00C64EF4">
        <w:rPr>
          <w:rFonts w:ascii="Times New Roman" w:eastAsia="Times New Roman" w:hAnsi="Times New Roman" w:cs="Times New Roman"/>
          <w:sz w:val="28"/>
          <w:szCs w:val="28"/>
          <w:lang w:val="en-GB" w:eastAsia="ru-RU"/>
        </w:rPr>
        <w:t>23</w:t>
      </w:r>
      <w:r w:rsidRPr="00C64EF4">
        <w:rPr>
          <w:rFonts w:ascii="Times New Roman" w:eastAsia="Times New Roman" w:hAnsi="Times New Roman" w:cs="Times New Roman"/>
          <w:sz w:val="28"/>
          <w:szCs w:val="28"/>
          <w:lang w:val="en-GB" w:eastAsia="ru-RU"/>
        </w:rPr>
        <w:t>. Formation of the sales system</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48532D" w:rsidRPr="00C64EF4" w:rsidTr="0048532D">
        <w:tc>
          <w:tcPr>
            <w:tcW w:w="595" w:type="dxa"/>
            <w:vAlign w:val="center"/>
          </w:tcPr>
          <w:p w:rsidR="0048532D" w:rsidRPr="00C64EF4"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r w:rsidRPr="00C64EF4">
              <w:rPr>
                <w:rFonts w:ascii="Times New Roman" w:eastAsia="Times New Roman" w:hAnsi="Times New Roman" w:cs="Times New Roman"/>
                <w:sz w:val="24"/>
                <w:szCs w:val="24"/>
                <w:lang w:val="en-GB" w:eastAsia="ru-RU"/>
              </w:rPr>
              <w:t xml:space="preserve">№ </w:t>
            </w:r>
          </w:p>
        </w:tc>
        <w:tc>
          <w:tcPr>
            <w:tcW w:w="2826" w:type="dxa"/>
            <w:vAlign w:val="center"/>
          </w:tcPr>
          <w:p w:rsidR="0048532D" w:rsidRPr="00C64EF4"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64EF4">
              <w:rPr>
                <w:rFonts w:ascii="Times New Roman" w:eastAsia="Times New Roman" w:hAnsi="Times New Roman" w:cs="Times New Roman"/>
                <w:sz w:val="24"/>
                <w:szCs w:val="24"/>
                <w:lang w:val="en-GB" w:eastAsia="ru-RU"/>
              </w:rPr>
              <w:t xml:space="preserve">Specifics of purchasing </w:t>
            </w:r>
            <w:proofErr w:type="spellStart"/>
            <w:r w:rsidRPr="00C64EF4">
              <w:rPr>
                <w:rFonts w:ascii="Times New Roman" w:eastAsia="Times New Roman" w:hAnsi="Times New Roman" w:cs="Times New Roman"/>
                <w:sz w:val="24"/>
                <w:szCs w:val="24"/>
                <w:lang w:val="en-GB" w:eastAsia="ru-RU"/>
              </w:rPr>
              <w:t>behavior</w:t>
            </w:r>
            <w:proofErr w:type="spellEnd"/>
            <w:r w:rsidRPr="00C64EF4">
              <w:rPr>
                <w:rFonts w:ascii="Times New Roman" w:eastAsia="Times New Roman" w:hAnsi="Times New Roman" w:cs="Times New Roman"/>
                <w:sz w:val="24"/>
                <w:szCs w:val="24"/>
                <w:lang w:val="en-GB" w:eastAsia="ru-RU"/>
              </w:rPr>
              <w:t xml:space="preserve"> of target clients</w:t>
            </w:r>
          </w:p>
        </w:tc>
        <w:tc>
          <w:tcPr>
            <w:tcW w:w="3270" w:type="dxa"/>
            <w:vAlign w:val="center"/>
          </w:tcPr>
          <w:p w:rsidR="0048532D" w:rsidRPr="00C64EF4"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US" w:eastAsia="ru-RU"/>
              </w:rPr>
            </w:pPr>
            <w:r w:rsidRPr="00C64EF4">
              <w:rPr>
                <w:rFonts w:ascii="Times New Roman" w:eastAsia="Times New Roman" w:hAnsi="Times New Roman" w:cs="Times New Roman"/>
                <w:sz w:val="24"/>
                <w:szCs w:val="24"/>
                <w:lang w:val="en-GB" w:eastAsia="ru-RU"/>
              </w:rPr>
              <w:t>Sales functions to be performed by the supplier of the product</w:t>
            </w:r>
          </w:p>
        </w:tc>
        <w:tc>
          <w:tcPr>
            <w:tcW w:w="2410" w:type="dxa"/>
            <w:vAlign w:val="center"/>
          </w:tcPr>
          <w:p w:rsidR="0048532D" w:rsidRPr="00C64EF4"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64EF4">
              <w:rPr>
                <w:rFonts w:ascii="Times New Roman" w:eastAsia="Times New Roman" w:hAnsi="Times New Roman" w:cs="Times New Roman"/>
                <w:sz w:val="24"/>
                <w:szCs w:val="24"/>
                <w:lang w:val="en-GB" w:eastAsia="ru-RU"/>
              </w:rPr>
              <w:t>Optimal sales system</w:t>
            </w:r>
          </w:p>
          <w:p w:rsidR="0048532D" w:rsidRPr="00C64EF4" w:rsidRDefault="0048532D" w:rsidP="0048532D">
            <w:pPr>
              <w:numPr>
                <w:ilvl w:val="12"/>
                <w:numId w:val="0"/>
              </w:numPr>
              <w:spacing w:after="0" w:line="240" w:lineRule="auto"/>
              <w:jc w:val="center"/>
              <w:rPr>
                <w:rFonts w:ascii="Times New Roman" w:eastAsia="Times New Roman" w:hAnsi="Times New Roman" w:cs="Times New Roman"/>
                <w:sz w:val="24"/>
                <w:szCs w:val="24"/>
                <w:lang w:val="en-GB" w:eastAsia="ru-RU"/>
              </w:rPr>
            </w:pPr>
          </w:p>
        </w:tc>
      </w:tr>
      <w:tr w:rsidR="0048532D" w:rsidRPr="00C64EF4" w:rsidTr="0048532D">
        <w:tc>
          <w:tcPr>
            <w:tcW w:w="595" w:type="dxa"/>
          </w:tcPr>
          <w:p w:rsidR="0048532D" w:rsidRPr="00C64EF4" w:rsidRDefault="0048532D"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2826" w:type="dxa"/>
          </w:tcPr>
          <w:p w:rsidR="0048532D" w:rsidRPr="00C64EF4" w:rsidRDefault="0048532D"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3270" w:type="dxa"/>
          </w:tcPr>
          <w:p w:rsidR="0048532D" w:rsidRPr="00C64EF4" w:rsidRDefault="0048532D" w:rsidP="0048532D">
            <w:pPr>
              <w:numPr>
                <w:ilvl w:val="12"/>
                <w:numId w:val="0"/>
              </w:numPr>
              <w:spacing w:after="0" w:line="240" w:lineRule="auto"/>
              <w:rPr>
                <w:rFonts w:ascii="Times New Roman" w:eastAsia="Times New Roman" w:hAnsi="Times New Roman" w:cs="Times New Roman"/>
                <w:sz w:val="24"/>
                <w:szCs w:val="24"/>
                <w:lang w:val="en-GB" w:eastAsia="ru-RU"/>
              </w:rPr>
            </w:pPr>
          </w:p>
        </w:tc>
        <w:tc>
          <w:tcPr>
            <w:tcW w:w="2410" w:type="dxa"/>
          </w:tcPr>
          <w:p w:rsidR="0048532D" w:rsidRPr="00C64EF4" w:rsidRDefault="0048532D" w:rsidP="0048532D">
            <w:pPr>
              <w:numPr>
                <w:ilvl w:val="12"/>
                <w:numId w:val="0"/>
              </w:numPr>
              <w:spacing w:after="0" w:line="240" w:lineRule="auto"/>
              <w:rPr>
                <w:rFonts w:ascii="Times New Roman" w:eastAsia="Times New Roman" w:hAnsi="Times New Roman" w:cs="Times New Roman"/>
                <w:sz w:val="24"/>
                <w:szCs w:val="24"/>
                <w:lang w:val="en-GB" w:eastAsia="ru-RU"/>
              </w:rPr>
            </w:pPr>
          </w:p>
        </w:tc>
      </w:tr>
    </w:tbl>
    <w:p w:rsidR="0048532D" w:rsidRPr="00C64EF4" w:rsidRDefault="0048532D" w:rsidP="00894791">
      <w:pPr>
        <w:spacing w:after="0" w:line="360" w:lineRule="auto"/>
        <w:ind w:firstLine="709"/>
        <w:jc w:val="both"/>
        <w:rPr>
          <w:lang w:val="uk-UA" w:eastAsia="ru-RU"/>
        </w:rPr>
      </w:pPr>
    </w:p>
    <w:p w:rsidR="000109B4" w:rsidRDefault="000109B4" w:rsidP="00894791">
      <w:pPr>
        <w:spacing w:after="0" w:line="360" w:lineRule="auto"/>
        <w:ind w:firstLine="709"/>
        <w:jc w:val="both"/>
        <w:rPr>
          <w:lang w:val="uk-UA" w:eastAsia="ru-RU"/>
        </w:rPr>
      </w:pPr>
    </w:p>
    <w:p w:rsidR="0048532D" w:rsidRPr="005F7757" w:rsidRDefault="005F7757" w:rsidP="005F7757">
      <w:pPr>
        <w:pStyle w:val="3"/>
        <w:jc w:val="both"/>
        <w:rPr>
          <w:rFonts w:ascii="Times New Roman" w:eastAsia="Times New Roman" w:hAnsi="Times New Roman" w:cs="Times New Roman"/>
          <w:b/>
          <w:color w:val="auto"/>
          <w:sz w:val="28"/>
          <w:szCs w:val="28"/>
          <w:lang w:val="en-US" w:eastAsia="ru-RU"/>
        </w:rPr>
      </w:pPr>
      <w:bookmarkStart w:id="21" w:name="_Toc10735839"/>
      <w:r w:rsidRPr="005F7757">
        <w:rPr>
          <w:rFonts w:ascii="Times New Roman" w:eastAsia="Times New Roman" w:hAnsi="Times New Roman" w:cs="Times New Roman"/>
          <w:b/>
          <w:color w:val="auto"/>
          <w:sz w:val="28"/>
          <w:szCs w:val="28"/>
          <w:lang w:val="en-US" w:eastAsia="ru-RU"/>
        </w:rPr>
        <w:t>1</w:t>
      </w:r>
      <w:r w:rsidR="00C64EF4">
        <w:rPr>
          <w:rFonts w:ascii="Times New Roman" w:eastAsia="Times New Roman" w:hAnsi="Times New Roman" w:cs="Times New Roman"/>
          <w:b/>
          <w:color w:val="auto"/>
          <w:sz w:val="28"/>
          <w:szCs w:val="28"/>
          <w:lang w:val="en-US" w:eastAsia="ru-RU"/>
        </w:rPr>
        <w:t>1</w:t>
      </w:r>
      <w:r w:rsidRPr="005F7757">
        <w:rPr>
          <w:rFonts w:ascii="Times New Roman" w:eastAsia="Times New Roman" w:hAnsi="Times New Roman" w:cs="Times New Roman"/>
          <w:b/>
          <w:color w:val="auto"/>
          <w:sz w:val="28"/>
          <w:szCs w:val="28"/>
          <w:lang w:val="en-US" w:eastAsia="ru-RU"/>
        </w:rPr>
        <w:t xml:space="preserve">. </w:t>
      </w:r>
      <w:r w:rsidR="004C47A3">
        <w:rPr>
          <w:rFonts w:ascii="Times New Roman" w:eastAsia="Times New Roman" w:hAnsi="Times New Roman" w:cs="Times New Roman"/>
          <w:b/>
          <w:color w:val="auto"/>
          <w:sz w:val="28"/>
          <w:szCs w:val="28"/>
          <w:lang w:val="en-US" w:eastAsia="ru-RU"/>
        </w:rPr>
        <w:t>B</w:t>
      </w:r>
      <w:r w:rsidR="004C47A3" w:rsidRPr="005F7757">
        <w:rPr>
          <w:rFonts w:ascii="Times New Roman" w:eastAsia="Times New Roman" w:hAnsi="Times New Roman" w:cs="Times New Roman"/>
          <w:b/>
          <w:color w:val="auto"/>
          <w:sz w:val="28"/>
          <w:szCs w:val="28"/>
          <w:lang w:val="en-US" w:eastAsia="ru-RU"/>
        </w:rPr>
        <w:t>usiness model of the project (equipment, technology)</w:t>
      </w:r>
      <w:bookmarkEnd w:id="21"/>
    </w:p>
    <w:p w:rsidR="0048532D" w:rsidRPr="00AC7B58"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p>
    <w:p w:rsidR="0048532D" w:rsidRPr="0048532D"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AC7B58">
        <w:rPr>
          <w:rFonts w:ascii="Times New Roman" w:eastAsia="Times New Roman" w:hAnsi="Times New Roman" w:cs="Times New Roman"/>
          <w:sz w:val="28"/>
          <w:szCs w:val="28"/>
          <w:lang w:val="en-US" w:eastAsia="ru-RU"/>
        </w:rPr>
        <w:t xml:space="preserve">Development of a startup project is the creation of a business model for the commercialization of scientific and technical developments. The construction of a competitive business model is an effective tool for solving the tasks posed by the </w:t>
      </w:r>
      <w:proofErr w:type="gramStart"/>
      <w:r w:rsidRPr="00AC7B58">
        <w:rPr>
          <w:rFonts w:ascii="Times New Roman" w:eastAsia="Times New Roman" w:hAnsi="Times New Roman" w:cs="Times New Roman"/>
          <w:sz w:val="28"/>
          <w:szCs w:val="28"/>
          <w:lang w:val="en-US" w:eastAsia="ru-RU"/>
        </w:rPr>
        <w:t>work and represents the structure of the most important elements of the business project</w:t>
      </w:r>
      <w:proofErr w:type="gramEnd"/>
      <w:r w:rsidRPr="00AC7B58">
        <w:rPr>
          <w:rFonts w:ascii="Times New Roman" w:eastAsia="Times New Roman" w:hAnsi="Times New Roman" w:cs="Times New Roman"/>
          <w:sz w:val="28"/>
          <w:szCs w:val="28"/>
          <w:lang w:val="en-US" w:eastAsia="ru-RU"/>
        </w:rPr>
        <w:t xml:space="preserve"> and is the source of innovative ideas and approaches that can be applied in a unique combination of</w:t>
      </w:r>
      <w:r w:rsidR="00AC60C2">
        <w:rPr>
          <w:rFonts w:ascii="Times New Roman" w:eastAsia="Times New Roman" w:hAnsi="Times New Roman" w:cs="Times New Roman"/>
          <w:sz w:val="28"/>
          <w:szCs w:val="28"/>
          <w:lang w:val="en-US" w:eastAsia="ru-RU"/>
        </w:rPr>
        <w:t xml:space="preserve"> compo</w:t>
      </w:r>
      <w:r w:rsidR="00C64EF4">
        <w:rPr>
          <w:rFonts w:ascii="Times New Roman" w:eastAsia="Times New Roman" w:hAnsi="Times New Roman" w:cs="Times New Roman"/>
          <w:sz w:val="28"/>
          <w:szCs w:val="28"/>
          <w:lang w:val="en-US" w:eastAsia="ru-RU"/>
        </w:rPr>
        <w:t>nents</w:t>
      </w:r>
      <w:r w:rsidR="004C47A3">
        <w:rPr>
          <w:rFonts w:ascii="Times New Roman" w:eastAsia="Times New Roman" w:hAnsi="Times New Roman" w:cs="Times New Roman"/>
          <w:sz w:val="28"/>
          <w:szCs w:val="28"/>
          <w:lang w:val="en-US" w:eastAsia="ru-RU"/>
        </w:rPr>
        <w:t xml:space="preserve"> [10</w:t>
      </w:r>
      <w:r w:rsidR="00AC60C2">
        <w:rPr>
          <w:rFonts w:ascii="Times New Roman" w:eastAsia="Times New Roman" w:hAnsi="Times New Roman" w:cs="Times New Roman"/>
          <w:sz w:val="28"/>
          <w:szCs w:val="28"/>
          <w:lang w:val="en-US" w:eastAsia="ru-RU"/>
        </w:rPr>
        <w:t>.</w:t>
      </w:r>
      <w:r w:rsidR="004C47A3">
        <w:rPr>
          <w:rFonts w:ascii="Times New Roman" w:eastAsia="Times New Roman" w:hAnsi="Times New Roman" w:cs="Times New Roman"/>
          <w:sz w:val="28"/>
          <w:szCs w:val="28"/>
          <w:lang w:val="en-US" w:eastAsia="ru-RU"/>
        </w:rPr>
        <w:t>11]</w:t>
      </w:r>
      <w:r w:rsidR="00AC60C2">
        <w:rPr>
          <w:rFonts w:ascii="Times New Roman" w:eastAsia="Times New Roman" w:hAnsi="Times New Roman" w:cs="Times New Roman"/>
          <w:sz w:val="28"/>
          <w:szCs w:val="28"/>
          <w:lang w:val="en-US" w:eastAsia="ru-RU"/>
        </w:rPr>
        <w:t>. Table 24</w:t>
      </w:r>
      <w:r w:rsidRPr="00AC7B58">
        <w:rPr>
          <w:rFonts w:ascii="Times New Roman" w:eastAsia="Times New Roman" w:hAnsi="Times New Roman" w:cs="Times New Roman"/>
          <w:sz w:val="28"/>
          <w:szCs w:val="28"/>
          <w:lang w:val="en-US" w:eastAsia="ru-RU"/>
        </w:rPr>
        <w:t xml:space="preserve"> presents the structure of the business model of innovation equipment or technology.</w:t>
      </w:r>
    </w:p>
    <w:p w:rsidR="0048532D" w:rsidRPr="005D102A" w:rsidRDefault="00AC60C2" w:rsidP="008947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eastAsia="Times New Roman" w:hAnsi="Times New Roman" w:cs="Times New Roman"/>
          <w:color w:val="212121"/>
          <w:sz w:val="28"/>
          <w:szCs w:val="28"/>
          <w:lang w:val="en-GB" w:eastAsia="ru-RU"/>
        </w:rPr>
      </w:pPr>
      <w:r>
        <w:rPr>
          <w:rFonts w:ascii="Times New Roman" w:eastAsia="Times New Roman" w:hAnsi="Times New Roman" w:cs="Times New Roman"/>
          <w:color w:val="212121"/>
          <w:sz w:val="28"/>
          <w:szCs w:val="28"/>
          <w:lang w:val="en-GB" w:eastAsia="ru-RU"/>
        </w:rPr>
        <w:t>Table 24</w:t>
      </w:r>
      <w:r w:rsidR="0048532D" w:rsidRPr="005D102A">
        <w:rPr>
          <w:rFonts w:ascii="Times New Roman" w:eastAsia="Times New Roman" w:hAnsi="Times New Roman" w:cs="Times New Roman"/>
          <w:color w:val="212121"/>
          <w:sz w:val="28"/>
          <w:szCs w:val="28"/>
          <w:lang w:val="en-GB" w:eastAsia="ru-RU"/>
        </w:rPr>
        <w:t>. Structure of business equipment model (technology)</w:t>
      </w:r>
    </w:p>
    <w:tbl>
      <w:tblPr>
        <w:tblStyle w:val="11"/>
        <w:tblW w:w="0" w:type="auto"/>
        <w:tblLook w:val="04A0" w:firstRow="1" w:lastRow="0" w:firstColumn="1" w:lastColumn="0" w:noHBand="0" w:noVBand="1"/>
      </w:tblPr>
      <w:tblGrid>
        <w:gridCol w:w="1885"/>
        <w:gridCol w:w="2233"/>
        <w:gridCol w:w="881"/>
        <w:gridCol w:w="721"/>
        <w:gridCol w:w="1937"/>
        <w:gridCol w:w="1688"/>
      </w:tblGrid>
      <w:tr w:rsidR="0048532D" w:rsidRPr="005D102A" w:rsidTr="0048532D">
        <w:trPr>
          <w:trHeight w:val="332"/>
        </w:trPr>
        <w:tc>
          <w:tcPr>
            <w:tcW w:w="1885" w:type="dxa"/>
            <w:vMerge w:val="restart"/>
            <w:tcBorders>
              <w:bottom w:val="single" w:sz="4" w:space="0" w:color="auto"/>
            </w:tcBorders>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Key partners</w:t>
            </w:r>
          </w:p>
          <w:p w:rsidR="0048532D" w:rsidRPr="005D102A" w:rsidRDefault="0048532D" w:rsidP="0048532D">
            <w:pPr>
              <w:jc w:val="both"/>
              <w:rPr>
                <w:rFonts w:ascii="Times New Roman" w:hAnsi="Times New Roman" w:cs="Times New Roman"/>
                <w:sz w:val="24"/>
                <w:szCs w:val="24"/>
                <w:lang w:val="en-GB"/>
              </w:rPr>
            </w:pPr>
            <w:r w:rsidRPr="005D102A">
              <w:rPr>
                <w:rFonts w:ascii="Times New Roman" w:hAnsi="Times New Roman" w:cs="Times New Roman"/>
                <w:sz w:val="24"/>
                <w:szCs w:val="24"/>
                <w:lang w:val="en-GB"/>
              </w:rPr>
              <w:t>.</w:t>
            </w: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tc>
        <w:tc>
          <w:tcPr>
            <w:tcW w:w="2233" w:type="dxa"/>
            <w:tcBorders>
              <w:bottom w:val="single" w:sz="4" w:space="0" w:color="auto"/>
            </w:tcBorders>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Key activities</w:t>
            </w: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tc>
        <w:tc>
          <w:tcPr>
            <w:tcW w:w="1602" w:type="dxa"/>
            <w:gridSpan w:val="2"/>
            <w:vMerge w:val="restart"/>
            <w:tcBorders>
              <w:bottom w:val="single" w:sz="4" w:space="0" w:color="auto"/>
            </w:tcBorders>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The value of the offer</w:t>
            </w:r>
          </w:p>
          <w:p w:rsidR="0048532D" w:rsidRPr="005D102A" w:rsidRDefault="0048532D" w:rsidP="0048532D">
            <w:pPr>
              <w:jc w:val="both"/>
              <w:rPr>
                <w:rFonts w:ascii="Times New Roman" w:hAnsi="Times New Roman" w:cs="Times New Roman"/>
                <w:sz w:val="24"/>
                <w:szCs w:val="24"/>
                <w:lang w:val="en-GB"/>
              </w:rPr>
            </w:pPr>
          </w:p>
        </w:tc>
        <w:tc>
          <w:tcPr>
            <w:tcW w:w="1937" w:type="dxa"/>
            <w:tcBorders>
              <w:bottom w:val="single" w:sz="4" w:space="0" w:color="auto"/>
            </w:tcBorders>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Customer Relationship</w:t>
            </w: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tc>
        <w:tc>
          <w:tcPr>
            <w:tcW w:w="1688" w:type="dxa"/>
            <w:vMerge w:val="restart"/>
            <w:tcBorders>
              <w:bottom w:val="single" w:sz="4" w:space="0" w:color="auto"/>
            </w:tcBorders>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Consumer segments</w:t>
            </w: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tc>
      </w:tr>
      <w:tr w:rsidR="0048532D" w:rsidRPr="005D102A" w:rsidTr="0048532D">
        <w:trPr>
          <w:trHeight w:val="332"/>
        </w:trPr>
        <w:tc>
          <w:tcPr>
            <w:tcW w:w="1885" w:type="dxa"/>
            <w:vMerge/>
            <w:tcBorders>
              <w:bottom w:val="single" w:sz="4" w:space="0" w:color="auto"/>
            </w:tcBorders>
          </w:tcPr>
          <w:p w:rsidR="0048532D" w:rsidRPr="005D102A" w:rsidRDefault="0048532D" w:rsidP="0048532D">
            <w:pPr>
              <w:jc w:val="both"/>
              <w:rPr>
                <w:rFonts w:ascii="Times New Roman" w:hAnsi="Times New Roman" w:cs="Times New Roman"/>
                <w:sz w:val="24"/>
                <w:szCs w:val="24"/>
                <w:lang w:val="en-GB"/>
              </w:rPr>
            </w:pPr>
          </w:p>
        </w:tc>
        <w:tc>
          <w:tcPr>
            <w:tcW w:w="2233" w:type="dxa"/>
            <w:tcBorders>
              <w:bottom w:val="single" w:sz="4" w:space="0" w:color="auto"/>
            </w:tcBorders>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Key Resources</w:t>
            </w:r>
          </w:p>
          <w:p w:rsidR="0048532D" w:rsidRPr="005D102A" w:rsidRDefault="0048532D" w:rsidP="0048532D">
            <w:pPr>
              <w:jc w:val="both"/>
              <w:rPr>
                <w:rFonts w:ascii="Times New Roman" w:hAnsi="Times New Roman" w:cs="Times New Roman"/>
                <w:sz w:val="24"/>
                <w:szCs w:val="24"/>
                <w:lang w:val="en-GB"/>
              </w:rPr>
            </w:pPr>
            <w:r w:rsidRPr="005D102A">
              <w:rPr>
                <w:rFonts w:ascii="Times New Roman" w:hAnsi="Times New Roman" w:cs="Times New Roman"/>
                <w:sz w:val="24"/>
                <w:szCs w:val="24"/>
                <w:lang w:val="en-GB"/>
              </w:rPr>
              <w:t xml:space="preserve"> </w:t>
            </w: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p w:rsidR="0048532D" w:rsidRPr="005D102A" w:rsidRDefault="0048532D" w:rsidP="0048532D">
            <w:pPr>
              <w:jc w:val="both"/>
              <w:rPr>
                <w:rFonts w:ascii="Times New Roman" w:hAnsi="Times New Roman" w:cs="Times New Roman"/>
                <w:sz w:val="24"/>
                <w:szCs w:val="24"/>
                <w:lang w:val="en-GB"/>
              </w:rPr>
            </w:pPr>
          </w:p>
        </w:tc>
        <w:tc>
          <w:tcPr>
            <w:tcW w:w="1602" w:type="dxa"/>
            <w:gridSpan w:val="2"/>
            <w:vMerge/>
            <w:tcBorders>
              <w:bottom w:val="single" w:sz="4" w:space="0" w:color="auto"/>
            </w:tcBorders>
          </w:tcPr>
          <w:p w:rsidR="0048532D" w:rsidRPr="005D102A" w:rsidRDefault="0048532D" w:rsidP="0048532D">
            <w:pPr>
              <w:jc w:val="both"/>
              <w:rPr>
                <w:rFonts w:ascii="Times New Roman" w:hAnsi="Times New Roman" w:cs="Times New Roman"/>
                <w:sz w:val="24"/>
                <w:szCs w:val="24"/>
                <w:lang w:val="en-GB"/>
              </w:rPr>
            </w:pPr>
          </w:p>
        </w:tc>
        <w:tc>
          <w:tcPr>
            <w:tcW w:w="1937" w:type="dxa"/>
            <w:tcBorders>
              <w:bottom w:val="single" w:sz="4" w:space="0" w:color="auto"/>
            </w:tcBorders>
          </w:tcPr>
          <w:p w:rsidR="0048532D" w:rsidRPr="005D102A" w:rsidRDefault="0048532D" w:rsidP="0048532D">
            <w:pPr>
              <w:jc w:val="both"/>
              <w:rPr>
                <w:rFonts w:ascii="Times New Roman" w:hAnsi="Times New Roman" w:cs="Times New Roman"/>
                <w:sz w:val="24"/>
                <w:szCs w:val="24"/>
                <w:lang w:val="en-GB"/>
              </w:rPr>
            </w:pPr>
            <w:r w:rsidRPr="00A23586">
              <w:rPr>
                <w:rFonts w:ascii="Times New Roman" w:hAnsi="Times New Roman" w:cs="Times New Roman"/>
                <w:color w:val="212121"/>
                <w:sz w:val="24"/>
                <w:szCs w:val="24"/>
                <w:shd w:val="clear" w:color="auto" w:fill="FFFFFF"/>
                <w:lang w:val="en-GB"/>
              </w:rPr>
              <w:t>Sales channels</w:t>
            </w:r>
            <w:r w:rsidRPr="005D102A">
              <w:rPr>
                <w:rFonts w:ascii="Times New Roman" w:hAnsi="Times New Roman" w:cs="Times New Roman"/>
                <w:sz w:val="24"/>
                <w:szCs w:val="24"/>
                <w:lang w:val="en-GB"/>
              </w:rPr>
              <w:t>.</w:t>
            </w:r>
          </w:p>
        </w:tc>
        <w:tc>
          <w:tcPr>
            <w:tcW w:w="1688" w:type="dxa"/>
            <w:vMerge/>
            <w:tcBorders>
              <w:bottom w:val="single" w:sz="4" w:space="0" w:color="auto"/>
            </w:tcBorders>
          </w:tcPr>
          <w:p w:rsidR="0048532D" w:rsidRPr="005D102A" w:rsidRDefault="0048532D" w:rsidP="0048532D">
            <w:pPr>
              <w:jc w:val="both"/>
              <w:rPr>
                <w:rFonts w:ascii="Times New Roman" w:hAnsi="Times New Roman" w:cs="Times New Roman"/>
                <w:sz w:val="24"/>
                <w:szCs w:val="24"/>
                <w:lang w:val="en-GB"/>
              </w:rPr>
            </w:pPr>
          </w:p>
        </w:tc>
      </w:tr>
      <w:tr w:rsidR="0048532D" w:rsidRPr="005D102A" w:rsidTr="0048532D">
        <w:tc>
          <w:tcPr>
            <w:tcW w:w="4999" w:type="dxa"/>
            <w:gridSpan w:val="3"/>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Cost structure</w:t>
            </w:r>
          </w:p>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1.Expenditure one-time (capital):</w:t>
            </w:r>
          </w:p>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2.The costs are constant</w:t>
            </w:r>
          </w:p>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sz w:val="24"/>
                <w:szCs w:val="24"/>
                <w:lang w:val="en-GB"/>
              </w:rPr>
            </w:pPr>
            <w:r w:rsidRPr="005D102A">
              <w:rPr>
                <w:rFonts w:ascii="Times New Roman" w:eastAsia="Times New Roman" w:hAnsi="Times New Roman" w:cs="Times New Roman"/>
                <w:color w:val="212121"/>
                <w:sz w:val="24"/>
                <w:szCs w:val="24"/>
                <w:lang w:val="en-GB" w:eastAsia="ru-RU"/>
              </w:rPr>
              <w:t>3. Variable Costs:</w:t>
            </w:r>
          </w:p>
        </w:tc>
        <w:tc>
          <w:tcPr>
            <w:tcW w:w="4346" w:type="dxa"/>
            <w:gridSpan w:val="3"/>
          </w:tcPr>
          <w:p w:rsidR="0048532D" w:rsidRPr="005D102A" w:rsidRDefault="0048532D" w:rsidP="004853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4"/>
                <w:szCs w:val="24"/>
                <w:lang w:val="en-GB" w:eastAsia="ru-RU"/>
              </w:rPr>
            </w:pPr>
            <w:r w:rsidRPr="005D102A">
              <w:rPr>
                <w:rFonts w:ascii="Times New Roman" w:eastAsia="Times New Roman" w:hAnsi="Times New Roman" w:cs="Times New Roman"/>
                <w:color w:val="212121"/>
                <w:sz w:val="24"/>
                <w:szCs w:val="24"/>
                <w:lang w:val="en-GB" w:eastAsia="ru-RU"/>
              </w:rPr>
              <w:t>Revenue flows</w:t>
            </w:r>
          </w:p>
          <w:p w:rsidR="0048532D" w:rsidRPr="005D102A" w:rsidRDefault="0048532D" w:rsidP="0048532D">
            <w:pPr>
              <w:jc w:val="both"/>
              <w:rPr>
                <w:rFonts w:ascii="Times New Roman" w:hAnsi="Times New Roman" w:cs="Times New Roman"/>
                <w:sz w:val="24"/>
                <w:szCs w:val="24"/>
                <w:lang w:val="en-GB"/>
              </w:rPr>
            </w:pPr>
          </w:p>
        </w:tc>
      </w:tr>
    </w:tbl>
    <w:p w:rsidR="0048532D" w:rsidRDefault="0048532D" w:rsidP="0048532D">
      <w:pPr>
        <w:spacing w:after="0" w:line="360" w:lineRule="auto"/>
        <w:ind w:firstLine="709"/>
        <w:jc w:val="both"/>
        <w:rPr>
          <w:rFonts w:ascii="Times New Roman" w:hAnsi="Times New Roman" w:cs="Times New Roman"/>
          <w:i/>
          <w:sz w:val="28"/>
          <w:szCs w:val="28"/>
          <w:lang w:val="uk-UA" w:eastAsia="ru-RU"/>
        </w:rPr>
      </w:pPr>
    </w:p>
    <w:p w:rsidR="0048532D" w:rsidRPr="005F7757" w:rsidRDefault="005F7757" w:rsidP="005F7757">
      <w:pPr>
        <w:pStyle w:val="3"/>
        <w:rPr>
          <w:rFonts w:ascii="Times New Roman" w:eastAsia="Times New Roman" w:hAnsi="Times New Roman" w:cs="Times New Roman"/>
          <w:b/>
          <w:color w:val="auto"/>
          <w:sz w:val="28"/>
          <w:szCs w:val="28"/>
          <w:lang w:val="en-US" w:eastAsia="ru-RU"/>
        </w:rPr>
      </w:pPr>
      <w:bookmarkStart w:id="22" w:name="_Toc10735840"/>
      <w:r w:rsidRPr="005F7757">
        <w:rPr>
          <w:rFonts w:ascii="Times New Roman" w:eastAsia="Times New Roman" w:hAnsi="Times New Roman" w:cs="Times New Roman"/>
          <w:b/>
          <w:color w:val="auto"/>
          <w:sz w:val="28"/>
          <w:szCs w:val="28"/>
          <w:lang w:val="en-US" w:eastAsia="ru-RU"/>
        </w:rPr>
        <w:lastRenderedPageBreak/>
        <w:t>1</w:t>
      </w:r>
      <w:r w:rsidR="003C7B94">
        <w:rPr>
          <w:rFonts w:ascii="Times New Roman" w:eastAsia="Times New Roman" w:hAnsi="Times New Roman" w:cs="Times New Roman"/>
          <w:b/>
          <w:color w:val="auto"/>
          <w:sz w:val="28"/>
          <w:szCs w:val="28"/>
          <w:lang w:val="en-US" w:eastAsia="ru-RU"/>
        </w:rPr>
        <w:t>2</w:t>
      </w:r>
      <w:r w:rsidRPr="005F7757">
        <w:rPr>
          <w:rFonts w:ascii="Times New Roman" w:eastAsia="Times New Roman" w:hAnsi="Times New Roman" w:cs="Times New Roman"/>
          <w:b/>
          <w:color w:val="auto"/>
          <w:sz w:val="28"/>
          <w:szCs w:val="28"/>
          <w:lang w:val="en-US" w:eastAsia="ru-RU"/>
        </w:rPr>
        <w:t xml:space="preserve">. </w:t>
      </w:r>
      <w:r w:rsidR="004C47A3">
        <w:rPr>
          <w:rFonts w:ascii="Times New Roman" w:eastAsia="Times New Roman" w:hAnsi="Times New Roman" w:cs="Times New Roman"/>
          <w:b/>
          <w:color w:val="auto"/>
          <w:sz w:val="28"/>
          <w:szCs w:val="28"/>
          <w:lang w:val="en-US" w:eastAsia="ru-RU"/>
        </w:rPr>
        <w:t>A</w:t>
      </w:r>
      <w:r w:rsidR="004C47A3" w:rsidRPr="005F7757">
        <w:rPr>
          <w:rFonts w:ascii="Times New Roman" w:eastAsia="Times New Roman" w:hAnsi="Times New Roman" w:cs="Times New Roman"/>
          <w:b/>
          <w:color w:val="auto"/>
          <w:sz w:val="28"/>
          <w:szCs w:val="28"/>
          <w:lang w:val="en-US" w:eastAsia="ru-RU"/>
        </w:rPr>
        <w:t>nalysis of project startup risks</w:t>
      </w:r>
      <w:bookmarkEnd w:id="22"/>
    </w:p>
    <w:p w:rsidR="0048532D" w:rsidRPr="00894791" w:rsidRDefault="003C7B94" w:rsidP="00894791">
      <w:pPr>
        <w:spacing w:after="0" w:line="360" w:lineRule="auto"/>
        <w:ind w:firstLine="709"/>
        <w:jc w:val="both"/>
        <w:rPr>
          <w:rFonts w:ascii="Times New Roman" w:eastAsia="Times New Roman" w:hAnsi="Times New Roman" w:cs="Times New Roman"/>
          <w:sz w:val="28"/>
          <w:szCs w:val="28"/>
          <w:lang w:val="en-US" w:eastAsia="ru-RU"/>
        </w:rPr>
      </w:pPr>
      <w:r w:rsidRPr="003C7B94">
        <w:rPr>
          <w:rFonts w:ascii="Times New Roman" w:eastAsia="Times New Roman" w:hAnsi="Times New Roman" w:cs="Times New Roman"/>
          <w:sz w:val="28"/>
          <w:szCs w:val="28"/>
          <w:lang w:val="en-US" w:eastAsia="ru-RU"/>
        </w:rPr>
        <w:t xml:space="preserve">Introduction of a startup project can have significant </w:t>
      </w:r>
      <w:proofErr w:type="gramStart"/>
      <w:r w:rsidRPr="003C7B94">
        <w:rPr>
          <w:rFonts w:ascii="Times New Roman" w:eastAsia="Times New Roman" w:hAnsi="Times New Roman" w:cs="Times New Roman"/>
          <w:sz w:val="28"/>
          <w:szCs w:val="28"/>
          <w:lang w:val="en-US" w:eastAsia="ru-RU"/>
        </w:rPr>
        <w:t>risks,</w:t>
      </w:r>
      <w:proofErr w:type="gramEnd"/>
      <w:r w:rsidRPr="003C7B94">
        <w:rPr>
          <w:rFonts w:ascii="Times New Roman" w:eastAsia="Times New Roman" w:hAnsi="Times New Roman" w:cs="Times New Roman"/>
          <w:sz w:val="28"/>
          <w:szCs w:val="28"/>
          <w:lang w:val="en-US" w:eastAsia="ru-RU"/>
        </w:rPr>
        <w:t xml:space="preserve"> therefore, it is necessary to justify the risks, which depend on factors of uncertainty.</w:t>
      </w:r>
      <w:r w:rsidR="0048532D" w:rsidRPr="00894791">
        <w:rPr>
          <w:rFonts w:ascii="Times New Roman" w:eastAsia="Times New Roman" w:hAnsi="Times New Roman" w:cs="Times New Roman"/>
          <w:sz w:val="28"/>
          <w:szCs w:val="28"/>
          <w:lang w:val="en-US" w:eastAsia="ru-RU"/>
        </w:rPr>
        <w:t xml:space="preserve"> </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Innovative risks </w:t>
      </w:r>
      <w:proofErr w:type="gramStart"/>
      <w:r w:rsidRPr="00894791">
        <w:rPr>
          <w:rFonts w:ascii="Times New Roman" w:eastAsia="Times New Roman" w:hAnsi="Times New Roman" w:cs="Times New Roman"/>
          <w:sz w:val="28"/>
          <w:szCs w:val="28"/>
          <w:lang w:val="en-US" w:eastAsia="ru-RU"/>
        </w:rPr>
        <w:t>are determined</w:t>
      </w:r>
      <w:proofErr w:type="gramEnd"/>
      <w:r w:rsidRPr="00894791">
        <w:rPr>
          <w:rFonts w:ascii="Times New Roman" w:eastAsia="Times New Roman" w:hAnsi="Times New Roman" w:cs="Times New Roman"/>
          <w:sz w:val="28"/>
          <w:szCs w:val="28"/>
          <w:lang w:val="en-US" w:eastAsia="ru-RU"/>
        </w:rPr>
        <w:t xml:space="preserve"> by the likelihood of enterprise losses from investing in new goods (services) that may not be able to meet the e</w:t>
      </w:r>
      <w:r w:rsidR="004C47A3">
        <w:rPr>
          <w:rFonts w:ascii="Times New Roman" w:eastAsia="Times New Roman" w:hAnsi="Times New Roman" w:cs="Times New Roman"/>
          <w:sz w:val="28"/>
          <w:szCs w:val="28"/>
          <w:lang w:val="en-US" w:eastAsia="ru-RU"/>
        </w:rPr>
        <w:t>xpected market demand [12</w:t>
      </w:r>
      <w:r w:rsidRPr="00894791">
        <w:rPr>
          <w:rFonts w:ascii="Times New Roman" w:eastAsia="Times New Roman" w:hAnsi="Times New Roman" w:cs="Times New Roman"/>
          <w:sz w:val="28"/>
          <w:szCs w:val="28"/>
          <w:lang w:val="en-US" w:eastAsia="ru-RU"/>
        </w:rPr>
        <w: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The most significant microeconomic factors affecting the risks of a startup project include:</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financial</w:t>
      </w:r>
      <w:proofErr w:type="gramEnd"/>
      <w:r w:rsidRPr="00894791">
        <w:rPr>
          <w:rFonts w:ascii="Times New Roman" w:eastAsia="Times New Roman" w:hAnsi="Times New Roman" w:cs="Times New Roman"/>
          <w:sz w:val="28"/>
          <w:szCs w:val="28"/>
          <w:lang w:val="en-US" w:eastAsia="ru-RU"/>
        </w:rPr>
        <w:t xml:space="preserve"> risks are caused by insufficiently stable financial condition of the enterprise and lack of proper financing of the stages of implementation of the start-up project;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organizational</w:t>
      </w:r>
      <w:proofErr w:type="gramEnd"/>
      <w:r w:rsidRPr="00894791">
        <w:rPr>
          <w:rFonts w:ascii="Times New Roman" w:eastAsia="Times New Roman" w:hAnsi="Times New Roman" w:cs="Times New Roman"/>
          <w:sz w:val="28"/>
          <w:szCs w:val="28"/>
          <w:lang w:val="en-US" w:eastAsia="ru-RU"/>
        </w:rPr>
        <w:t xml:space="preserve"> risks - inefficient organization of implementation of the start-up project in the divisions and the enterprise as a whole;</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logistics</w:t>
      </w:r>
      <w:proofErr w:type="gramEnd"/>
      <w:r w:rsidRPr="00894791">
        <w:rPr>
          <w:rFonts w:ascii="Times New Roman" w:eastAsia="Times New Roman" w:hAnsi="Times New Roman" w:cs="Times New Roman"/>
          <w:sz w:val="28"/>
          <w:szCs w:val="28"/>
          <w:lang w:val="en-US" w:eastAsia="ru-RU"/>
        </w:rPr>
        <w:t xml:space="preserve"> risks - inefficient technology of supplying the necessary resources and interaction with suppliers, contractors, business partners;</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HR risks are related to the lack of professional competence of the employees involved in the implementation of the startup project, the lack of their personal initiative or the proper coordination of their coordinated team work;</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marketing</w:t>
      </w:r>
      <w:proofErr w:type="gramEnd"/>
      <w:r w:rsidRPr="00894791">
        <w:rPr>
          <w:rFonts w:ascii="Times New Roman" w:eastAsia="Times New Roman" w:hAnsi="Times New Roman" w:cs="Times New Roman"/>
          <w:sz w:val="28"/>
          <w:szCs w:val="28"/>
          <w:lang w:val="en-US" w:eastAsia="ru-RU"/>
        </w:rPr>
        <w:t xml:space="preserve"> risks - the lack of a balanced and clear marketing strategy for the implementation and implementation of the startup project in the market.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894791">
        <w:rPr>
          <w:rFonts w:ascii="Times New Roman" w:eastAsia="Times New Roman" w:hAnsi="Times New Roman" w:cs="Times New Roman"/>
          <w:sz w:val="28"/>
          <w:szCs w:val="28"/>
          <w:lang w:val="en-US" w:eastAsia="ru-RU"/>
        </w:rPr>
        <w:t>Innovative risks can be caused by a number of reasons</w:t>
      </w:r>
      <w:proofErr w:type="gramEnd"/>
      <w:r w:rsidRPr="00894791">
        <w:rPr>
          <w:rFonts w:ascii="Times New Roman" w:eastAsia="Times New Roman" w:hAnsi="Times New Roman" w:cs="Times New Roman"/>
          <w:sz w:val="28"/>
          <w:szCs w:val="28"/>
          <w:lang w:val="en-US" w:eastAsia="ru-RU"/>
        </w:rPr>
        <w:t>.</w:t>
      </w:r>
    </w:p>
    <w:p w:rsidR="0048532D" w:rsidRPr="00894791" w:rsidRDefault="003C7B94" w:rsidP="00894791">
      <w:pPr>
        <w:spacing w:after="0" w:line="360" w:lineRule="auto"/>
        <w:ind w:firstLine="709"/>
        <w:jc w:val="both"/>
        <w:rPr>
          <w:rFonts w:ascii="Times New Roman" w:eastAsia="Times New Roman" w:hAnsi="Times New Roman" w:cs="Times New Roman"/>
          <w:sz w:val="28"/>
          <w:szCs w:val="28"/>
          <w:lang w:val="en-US" w:eastAsia="ru-RU"/>
        </w:rPr>
      </w:pPr>
      <w:r w:rsidRPr="003C7B94">
        <w:rPr>
          <w:rFonts w:ascii="Times New Roman" w:eastAsia="Times New Roman" w:hAnsi="Times New Roman" w:cs="Times New Roman"/>
          <w:sz w:val="28"/>
          <w:szCs w:val="28"/>
          <w:lang w:val="en-US" w:eastAsia="ru-RU"/>
        </w:rPr>
        <w:t>The use of cheaper methods of manufacturing equipment (technologies) compared with traditional ones, can bring the company temporary profits until there are analogues. Therefore, it is necessary to consider the demand of consumers for the proposed product. Innovative risks may be due to the fact that the production of new equipment (technology) is carried out using old means of production, which is substantially reflected on depreciation, cost and quality; therefore, the expected quality, demand for new technology (technology) will be questioned [12] .</w:t>
      </w:r>
    </w:p>
    <w:p w:rsidR="0048532D" w:rsidRPr="00894791" w:rsidRDefault="003C7B94" w:rsidP="00894791">
      <w:pPr>
        <w:spacing w:after="0" w:line="360" w:lineRule="auto"/>
        <w:ind w:firstLine="709"/>
        <w:jc w:val="both"/>
        <w:rPr>
          <w:rFonts w:ascii="Times New Roman" w:eastAsia="Times New Roman" w:hAnsi="Times New Roman" w:cs="Times New Roman"/>
          <w:sz w:val="28"/>
          <w:szCs w:val="28"/>
          <w:lang w:val="en-US" w:eastAsia="ru-RU"/>
        </w:rPr>
      </w:pPr>
      <w:r w:rsidRPr="003C7B94">
        <w:rPr>
          <w:rFonts w:ascii="Times New Roman" w:eastAsia="Times New Roman" w:hAnsi="Times New Roman" w:cs="Times New Roman"/>
          <w:sz w:val="28"/>
          <w:szCs w:val="28"/>
          <w:lang w:val="en-US" w:eastAsia="ru-RU"/>
        </w:rPr>
        <w:t>With the use of new production technology, the risk of innovation can take place through</w:t>
      </w:r>
      <w:r w:rsidR="0048532D" w:rsidRPr="00894791">
        <w:rPr>
          <w:rFonts w:ascii="Times New Roman" w:eastAsia="Times New Roman" w:hAnsi="Times New Roman" w:cs="Times New Roman"/>
          <w:sz w:val="28"/>
          <w:szCs w:val="28"/>
          <w:lang w:val="en-US" w:eastAsia="ru-RU"/>
        </w:rPr>
        <w: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lastRenderedPageBreak/>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lack</w:t>
      </w:r>
      <w:proofErr w:type="gramEnd"/>
      <w:r w:rsidRPr="00894791">
        <w:rPr>
          <w:rFonts w:ascii="Times New Roman" w:eastAsia="Times New Roman" w:hAnsi="Times New Roman" w:cs="Times New Roman"/>
          <w:sz w:val="28"/>
          <w:szCs w:val="28"/>
          <w:lang w:val="en-US" w:eastAsia="ru-RU"/>
        </w:rPr>
        <w:t xml:space="preserve"> of demand for new goods (service);</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discrepancy</w:t>
      </w:r>
      <w:proofErr w:type="gramEnd"/>
      <w:r w:rsidRPr="00894791">
        <w:rPr>
          <w:rFonts w:ascii="Times New Roman" w:eastAsia="Times New Roman" w:hAnsi="Times New Roman" w:cs="Times New Roman"/>
          <w:sz w:val="28"/>
          <w:szCs w:val="28"/>
          <w:lang w:val="en-US" w:eastAsia="ru-RU"/>
        </w:rPr>
        <w:t xml:space="preserve"> of the new technology with the technical conditions for the production of the new product (services);</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the</w:t>
      </w:r>
      <w:proofErr w:type="gramEnd"/>
      <w:r w:rsidRPr="00894791">
        <w:rPr>
          <w:rFonts w:ascii="Times New Roman" w:eastAsia="Times New Roman" w:hAnsi="Times New Roman" w:cs="Times New Roman"/>
          <w:sz w:val="28"/>
          <w:szCs w:val="28"/>
          <w:lang w:val="en-US" w:eastAsia="ru-RU"/>
        </w:rPr>
        <w:t xml:space="preserve"> impossibility of quick sale of the purchased new technology due to its non-conformity with the technical conditions of the production of the new product.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The practice of implementing startup projects proves that the most appropriate methods for preventing innovation risks are:</w:t>
      </w:r>
    </w:p>
    <w:p w:rsidR="0048532D" w:rsidRPr="00894791" w:rsidRDefault="004C47A3" w:rsidP="00894791">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o</w:t>
      </w:r>
      <w:r w:rsidR="0048532D" w:rsidRPr="00894791">
        <w:rPr>
          <w:rFonts w:ascii="Times New Roman" w:eastAsia="Times New Roman" w:hAnsi="Times New Roman" w:cs="Times New Roman"/>
          <w:sz w:val="28"/>
          <w:szCs w:val="28"/>
          <w:lang w:val="en-US" w:eastAsia="ru-RU"/>
        </w:rPr>
        <w:t xml:space="preserve">vercoming the causes of risks through the acquisition of ownership rights to the finished innovations, involvement in the implementation of an innovative project of a qualified contractor, </w:t>
      </w:r>
      <w:proofErr w:type="spellStart"/>
      <w:proofErr w:type="gramStart"/>
      <w:r w:rsidR="0048532D" w:rsidRPr="00894791">
        <w:rPr>
          <w:rFonts w:ascii="Times New Roman" w:eastAsia="Times New Roman" w:hAnsi="Times New Roman" w:cs="Times New Roman"/>
          <w:sz w:val="28"/>
          <w:szCs w:val="28"/>
          <w:lang w:val="en-US" w:eastAsia="ru-RU"/>
        </w:rPr>
        <w:t>etc</w:t>
      </w:r>
      <w:proofErr w:type="spellEnd"/>
      <w:r w:rsidR="0048532D" w:rsidRPr="00894791">
        <w:rPr>
          <w:rFonts w:ascii="Times New Roman" w:eastAsia="Times New Roman" w:hAnsi="Times New Roman" w:cs="Times New Roman"/>
          <w:sz w:val="28"/>
          <w:szCs w:val="28"/>
          <w:lang w:val="en-US" w:eastAsia="ru-RU"/>
        </w:rPr>
        <w:t xml:space="preserve"> .;</w:t>
      </w:r>
      <w:proofErr w:type="gramEnd"/>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prevention of innovative risks, which can be both passive (when knowingly taking those risks that have a low level of negative influence on the implementation of the innovation project) and active (when an action plan is developed in the event of a risk that threatens the innovation project);</w:t>
      </w:r>
    </w:p>
    <w:p w:rsidR="0048532D" w:rsidRPr="00894791" w:rsidRDefault="004C47A3" w:rsidP="00894791">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 </w:t>
      </w:r>
      <w:proofErr w:type="gramStart"/>
      <w:r>
        <w:rPr>
          <w:rFonts w:ascii="Times New Roman" w:eastAsia="Times New Roman" w:hAnsi="Times New Roman" w:cs="Times New Roman"/>
          <w:sz w:val="28"/>
          <w:szCs w:val="28"/>
          <w:lang w:val="en-US" w:eastAsia="ru-RU"/>
        </w:rPr>
        <w:t>o</w:t>
      </w:r>
      <w:r w:rsidR="0048532D" w:rsidRPr="00894791">
        <w:rPr>
          <w:rFonts w:ascii="Times New Roman" w:eastAsia="Times New Roman" w:hAnsi="Times New Roman" w:cs="Times New Roman"/>
          <w:sz w:val="28"/>
          <w:szCs w:val="28"/>
          <w:lang w:val="en-US" w:eastAsia="ru-RU"/>
        </w:rPr>
        <w:t>ptimization</w:t>
      </w:r>
      <w:proofErr w:type="gramEnd"/>
      <w:r w:rsidR="0048532D" w:rsidRPr="00894791">
        <w:rPr>
          <w:rFonts w:ascii="Times New Roman" w:eastAsia="Times New Roman" w:hAnsi="Times New Roman" w:cs="Times New Roman"/>
          <w:sz w:val="28"/>
          <w:szCs w:val="28"/>
          <w:lang w:val="en-US" w:eastAsia="ru-RU"/>
        </w:rPr>
        <w:t xml:space="preserve"> (decrease) of the degree of innovative risks (for example, through the creation of appropriate reserves, insurance of risks, etc.)</w:t>
      </w:r>
      <w:r>
        <w:rPr>
          <w:rFonts w:ascii="Times New Roman" w:eastAsia="Times New Roman" w:hAnsi="Times New Roman" w:cs="Times New Roman"/>
          <w:sz w:val="28"/>
          <w:szCs w:val="28"/>
          <w:lang w:val="en-US" w:eastAsia="ru-RU"/>
        </w:rPr>
        <w:t xml:space="preserve"> [12]</w:t>
      </w:r>
      <w:r w:rsidR="0048532D" w:rsidRPr="00894791">
        <w:rPr>
          <w:rFonts w:ascii="Times New Roman" w:eastAsia="Times New Roman" w:hAnsi="Times New Roman" w:cs="Times New Roman"/>
          <w:sz w:val="28"/>
          <w:szCs w:val="28"/>
          <w:lang w:val="en-US" w:eastAsia="ru-RU"/>
        </w:rPr>
        <w: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Project risks are due to inaccuracies, inadequate development of all components of the implementation of the startup project at the stage of its development.</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Features of the the</w:t>
      </w:r>
      <w:r w:rsidR="008053B7" w:rsidRPr="00894791">
        <w:rPr>
          <w:rFonts w:ascii="Times New Roman" w:eastAsia="Times New Roman" w:hAnsi="Times New Roman" w:cs="Times New Roman"/>
          <w:sz w:val="28"/>
          <w:szCs w:val="28"/>
          <w:lang w:val="en-US" w:eastAsia="ru-RU"/>
        </w:rPr>
        <w:t>ory of project risk management:</w:t>
      </w:r>
    </w:p>
    <w:p w:rsidR="008053B7" w:rsidRPr="003C7B94" w:rsidRDefault="008053B7" w:rsidP="003C7B94">
      <w:pPr>
        <w:pStyle w:val="a3"/>
        <w:numPr>
          <w:ilvl w:val="0"/>
          <w:numId w:val="22"/>
        </w:numPr>
        <w:spacing w:after="0" w:line="360" w:lineRule="auto"/>
        <w:ind w:left="993" w:hanging="295"/>
        <w:jc w:val="both"/>
        <w:rPr>
          <w:rFonts w:ascii="Times New Roman" w:eastAsia="Times New Roman" w:hAnsi="Times New Roman" w:cs="Times New Roman"/>
          <w:sz w:val="28"/>
          <w:szCs w:val="28"/>
          <w:lang w:val="en-US" w:eastAsia="ru-RU"/>
        </w:rPr>
      </w:pPr>
      <w:r w:rsidRPr="003C7B94">
        <w:rPr>
          <w:rFonts w:ascii="Times New Roman" w:eastAsia="Times New Roman" w:hAnsi="Times New Roman" w:cs="Times New Roman"/>
          <w:sz w:val="28"/>
          <w:szCs w:val="28"/>
          <w:lang w:val="en-US" w:eastAsia="ru-RU"/>
        </w:rPr>
        <w:t>plurality of participants;</w:t>
      </w:r>
    </w:p>
    <w:p w:rsidR="008053B7" w:rsidRPr="003C7B94" w:rsidRDefault="0048532D" w:rsidP="003C7B94">
      <w:pPr>
        <w:pStyle w:val="a3"/>
        <w:numPr>
          <w:ilvl w:val="0"/>
          <w:numId w:val="22"/>
        </w:numPr>
        <w:spacing w:after="0" w:line="360" w:lineRule="auto"/>
        <w:ind w:left="993" w:hanging="295"/>
        <w:jc w:val="both"/>
        <w:rPr>
          <w:rFonts w:ascii="Times New Roman" w:eastAsia="Times New Roman" w:hAnsi="Times New Roman" w:cs="Times New Roman"/>
          <w:sz w:val="28"/>
          <w:szCs w:val="28"/>
          <w:lang w:val="en-US" w:eastAsia="ru-RU"/>
        </w:rPr>
      </w:pPr>
      <w:r w:rsidRPr="003C7B94">
        <w:rPr>
          <w:rFonts w:ascii="Times New Roman" w:eastAsia="Times New Roman" w:hAnsi="Times New Roman" w:cs="Times New Roman"/>
          <w:sz w:val="28"/>
          <w:szCs w:val="28"/>
          <w:lang w:val="en-US" w:eastAsia="ru-RU"/>
        </w:rPr>
        <w:t>consi</w:t>
      </w:r>
      <w:r w:rsidR="008053B7" w:rsidRPr="003C7B94">
        <w:rPr>
          <w:rFonts w:ascii="Times New Roman" w:eastAsia="Times New Roman" w:hAnsi="Times New Roman" w:cs="Times New Roman"/>
          <w:sz w:val="28"/>
          <w:szCs w:val="28"/>
          <w:lang w:val="en-US" w:eastAsia="ru-RU"/>
        </w:rPr>
        <w:t>derable stretch in time;</w:t>
      </w:r>
    </w:p>
    <w:p w:rsidR="008053B7" w:rsidRPr="003C7B94" w:rsidRDefault="0048532D" w:rsidP="003C7B94">
      <w:pPr>
        <w:pStyle w:val="a3"/>
        <w:numPr>
          <w:ilvl w:val="0"/>
          <w:numId w:val="22"/>
        </w:numPr>
        <w:tabs>
          <w:tab w:val="left" w:pos="993"/>
        </w:tabs>
        <w:spacing w:after="0" w:line="360" w:lineRule="auto"/>
        <w:ind w:left="709" w:hanging="11"/>
        <w:jc w:val="both"/>
        <w:rPr>
          <w:rFonts w:ascii="Times New Roman" w:eastAsia="Times New Roman" w:hAnsi="Times New Roman" w:cs="Times New Roman"/>
          <w:sz w:val="28"/>
          <w:szCs w:val="28"/>
          <w:lang w:val="en-US" w:eastAsia="ru-RU"/>
        </w:rPr>
      </w:pPr>
      <w:r w:rsidRPr="003C7B94">
        <w:rPr>
          <w:rFonts w:ascii="Times New Roman" w:eastAsia="Times New Roman" w:hAnsi="Times New Roman" w:cs="Times New Roman"/>
          <w:sz w:val="28"/>
          <w:szCs w:val="28"/>
          <w:lang w:val="en-US" w:eastAsia="ru-RU"/>
        </w:rPr>
        <w:t>complex (c</w:t>
      </w:r>
      <w:r w:rsidR="008053B7" w:rsidRPr="003C7B94">
        <w:rPr>
          <w:rFonts w:ascii="Times New Roman" w:eastAsia="Times New Roman" w:hAnsi="Times New Roman" w:cs="Times New Roman"/>
          <w:sz w:val="28"/>
          <w:szCs w:val="28"/>
          <w:lang w:val="en-US" w:eastAsia="ru-RU"/>
        </w:rPr>
        <w:t>ombined) character of activity;</w:t>
      </w:r>
    </w:p>
    <w:p w:rsidR="008053B7" w:rsidRPr="003C7B94" w:rsidRDefault="008053B7" w:rsidP="003C7B94">
      <w:pPr>
        <w:pStyle w:val="a3"/>
        <w:numPr>
          <w:ilvl w:val="0"/>
          <w:numId w:val="22"/>
        </w:numPr>
        <w:spacing w:after="0" w:line="360" w:lineRule="auto"/>
        <w:ind w:left="993" w:hanging="295"/>
        <w:jc w:val="both"/>
        <w:rPr>
          <w:rFonts w:ascii="Times New Roman" w:eastAsia="Times New Roman" w:hAnsi="Times New Roman" w:cs="Times New Roman"/>
          <w:sz w:val="28"/>
          <w:szCs w:val="28"/>
          <w:lang w:val="en-US" w:eastAsia="ru-RU"/>
        </w:rPr>
      </w:pPr>
      <w:proofErr w:type="gramStart"/>
      <w:r w:rsidRPr="003C7B94">
        <w:rPr>
          <w:rFonts w:ascii="Times New Roman" w:eastAsia="Times New Roman" w:hAnsi="Times New Roman" w:cs="Times New Roman"/>
          <w:sz w:val="28"/>
          <w:szCs w:val="28"/>
          <w:lang w:val="en-US" w:eastAsia="ru-RU"/>
        </w:rPr>
        <w:t>mostly</w:t>
      </w:r>
      <w:proofErr w:type="gramEnd"/>
      <w:r w:rsidRPr="003C7B94">
        <w:rPr>
          <w:rFonts w:ascii="Times New Roman" w:eastAsia="Times New Roman" w:hAnsi="Times New Roman" w:cs="Times New Roman"/>
          <w:sz w:val="28"/>
          <w:szCs w:val="28"/>
          <w:lang w:val="en-US" w:eastAsia="ru-RU"/>
        </w:rPr>
        <w:t xml:space="preserve"> international.</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Identification of risks (qualitative analysis) involves identifying factors, areas of action, types of risks, stages and wor</w:t>
      </w:r>
      <w:r w:rsidR="008053B7" w:rsidRPr="00894791">
        <w:rPr>
          <w:rFonts w:ascii="Times New Roman" w:eastAsia="Times New Roman" w:hAnsi="Times New Roman" w:cs="Times New Roman"/>
          <w:sz w:val="28"/>
          <w:szCs w:val="28"/>
          <w:lang w:val="en-US" w:eastAsia="ru-RU"/>
        </w:rPr>
        <w:t>ks at which the risk increases.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The combined nature of the project activity </w:t>
      </w:r>
      <w:proofErr w:type="gramStart"/>
      <w:r w:rsidRPr="00894791">
        <w:rPr>
          <w:rFonts w:ascii="Times New Roman" w:eastAsia="Times New Roman" w:hAnsi="Times New Roman" w:cs="Times New Roman"/>
          <w:sz w:val="28"/>
          <w:szCs w:val="28"/>
          <w:lang w:val="en-US" w:eastAsia="ru-RU"/>
        </w:rPr>
        <w:t>is taken</w:t>
      </w:r>
      <w:proofErr w:type="gramEnd"/>
      <w:r w:rsidRPr="00894791">
        <w:rPr>
          <w:rFonts w:ascii="Times New Roman" w:eastAsia="Times New Roman" w:hAnsi="Times New Roman" w:cs="Times New Roman"/>
          <w:sz w:val="28"/>
          <w:szCs w:val="28"/>
          <w:lang w:val="en-US" w:eastAsia="ru-RU"/>
        </w:rPr>
        <w:t xml:space="preserve"> into account in the pre-investment phase, by analyzing the risks of each type of activi</w:t>
      </w:r>
      <w:r w:rsidR="008053B7" w:rsidRPr="00894791">
        <w:rPr>
          <w:rFonts w:ascii="Times New Roman" w:eastAsia="Times New Roman" w:hAnsi="Times New Roman" w:cs="Times New Roman"/>
          <w:sz w:val="28"/>
          <w:szCs w:val="28"/>
          <w:lang w:val="en-US" w:eastAsia="ru-RU"/>
        </w:rPr>
        <w:t>ty within the project boundary.</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lastRenderedPageBreak/>
        <w:t xml:space="preserve">The international nature of the project activity is that its participants may belong to the jurisdiction </w:t>
      </w:r>
      <w:proofErr w:type="gramStart"/>
      <w:r w:rsidRPr="00894791">
        <w:rPr>
          <w:rFonts w:ascii="Times New Roman" w:eastAsia="Times New Roman" w:hAnsi="Times New Roman" w:cs="Times New Roman"/>
          <w:sz w:val="28"/>
          <w:szCs w:val="28"/>
          <w:lang w:val="en-US" w:eastAsia="ru-RU"/>
        </w:rPr>
        <w:t xml:space="preserve">of different countries, or to have the status </w:t>
      </w:r>
      <w:r w:rsidR="008053B7" w:rsidRPr="00894791">
        <w:rPr>
          <w:rFonts w:ascii="Times New Roman" w:eastAsia="Times New Roman" w:hAnsi="Times New Roman" w:cs="Times New Roman"/>
          <w:sz w:val="28"/>
          <w:szCs w:val="28"/>
          <w:lang w:val="en-US" w:eastAsia="ru-RU"/>
        </w:rPr>
        <w:t>of international organizations</w:t>
      </w:r>
      <w:r w:rsidR="003C7B94">
        <w:rPr>
          <w:rFonts w:ascii="Times New Roman" w:eastAsia="Times New Roman" w:hAnsi="Times New Roman" w:cs="Times New Roman"/>
          <w:sz w:val="28"/>
          <w:szCs w:val="28"/>
          <w:lang w:val="en-US" w:eastAsia="ru-RU"/>
        </w:rPr>
        <w:t xml:space="preserve"> [12]</w:t>
      </w:r>
      <w:proofErr w:type="gramEnd"/>
      <w:r w:rsidR="008053B7" w:rsidRPr="00894791">
        <w:rPr>
          <w:rFonts w:ascii="Times New Roman" w:eastAsia="Times New Roman" w:hAnsi="Times New Roman" w:cs="Times New Roman"/>
          <w:sz w:val="28"/>
          <w:szCs w:val="28"/>
          <w:lang w:val="en-US" w:eastAsia="ru-RU"/>
        </w:rPr>
        <w:t>.</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Adjustment of project paramete</w:t>
      </w:r>
      <w:r w:rsidR="003C7B94">
        <w:rPr>
          <w:rFonts w:ascii="Times New Roman" w:eastAsia="Times New Roman" w:hAnsi="Times New Roman" w:cs="Times New Roman"/>
          <w:sz w:val="28"/>
          <w:szCs w:val="28"/>
          <w:lang w:val="en-US" w:eastAsia="ru-RU"/>
        </w:rPr>
        <w:t xml:space="preserve">rs - change of project values </w:t>
      </w:r>
      <w:r w:rsidRPr="00894791">
        <w:rPr>
          <w:rFonts w:ascii="Times New Roman" w:eastAsia="Times New Roman" w:hAnsi="Times New Roman" w:cs="Times New Roman"/>
          <w:sz w:val="28"/>
          <w:szCs w:val="28"/>
          <w:lang w:val="en-US" w:eastAsia="ru-RU"/>
        </w:rPr>
        <w:t>of cert</w:t>
      </w:r>
      <w:r w:rsidR="008053B7" w:rsidRPr="00894791">
        <w:rPr>
          <w:rFonts w:ascii="Times New Roman" w:eastAsia="Times New Roman" w:hAnsi="Times New Roman" w:cs="Times New Roman"/>
          <w:sz w:val="28"/>
          <w:szCs w:val="28"/>
          <w:lang w:val="en-US" w:eastAsia="ru-RU"/>
        </w:rPr>
        <w:t>ain parameters to the expected.</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To reduce project risks it is expedient to implement at the stage of designing a startup project</w:t>
      </w:r>
      <w:r w:rsidR="008053B7" w:rsidRPr="00894791">
        <w:rPr>
          <w:rFonts w:ascii="Times New Roman" w:eastAsia="Times New Roman" w:hAnsi="Times New Roman" w:cs="Times New Roman"/>
          <w:sz w:val="28"/>
          <w:szCs w:val="28"/>
          <w:lang w:val="en-US" w:eastAsia="ru-RU"/>
        </w:rPr>
        <w:t>:</w:t>
      </w:r>
    </w:p>
    <w:p w:rsidR="008053B7" w:rsidRPr="00894791" w:rsidRDefault="008053B7" w:rsidP="00894791">
      <w:pPr>
        <w:pStyle w:val="a3"/>
        <w:numPr>
          <w:ilvl w:val="0"/>
          <w:numId w:val="6"/>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894791">
        <w:rPr>
          <w:rFonts w:ascii="Times New Roman" w:eastAsia="Times New Roman" w:hAnsi="Times New Roman" w:cs="Times New Roman"/>
          <w:sz w:val="28"/>
          <w:szCs w:val="28"/>
          <w:lang w:eastAsia="ru-RU"/>
        </w:rPr>
        <w:t>Market</w:t>
      </w:r>
      <w:proofErr w:type="spellEnd"/>
      <w:r w:rsidRPr="00894791">
        <w:rPr>
          <w:rFonts w:ascii="Times New Roman" w:eastAsia="Times New Roman" w:hAnsi="Times New Roman" w:cs="Times New Roman"/>
          <w:sz w:val="28"/>
          <w:szCs w:val="28"/>
          <w:lang w:eastAsia="ru-RU"/>
        </w:rPr>
        <w:t xml:space="preserve"> </w:t>
      </w:r>
      <w:proofErr w:type="spellStart"/>
      <w:r w:rsidRPr="00894791">
        <w:rPr>
          <w:rFonts w:ascii="Times New Roman" w:eastAsia="Times New Roman" w:hAnsi="Times New Roman" w:cs="Times New Roman"/>
          <w:sz w:val="28"/>
          <w:szCs w:val="28"/>
          <w:lang w:eastAsia="ru-RU"/>
        </w:rPr>
        <w:t>analysis</w:t>
      </w:r>
      <w:proofErr w:type="spellEnd"/>
      <w:r w:rsidRPr="00894791">
        <w:rPr>
          <w:rFonts w:ascii="Times New Roman" w:eastAsia="Times New Roman" w:hAnsi="Times New Roman" w:cs="Times New Roman"/>
          <w:sz w:val="28"/>
          <w:szCs w:val="28"/>
          <w:lang w:eastAsia="ru-RU"/>
        </w:rPr>
        <w:t>:</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diagnostics</w:t>
      </w:r>
      <w:proofErr w:type="gramEnd"/>
      <w:r w:rsidRPr="00894791">
        <w:rPr>
          <w:rFonts w:ascii="Times New Roman" w:eastAsia="Times New Roman" w:hAnsi="Times New Roman" w:cs="Times New Roman"/>
          <w:sz w:val="28"/>
          <w:szCs w:val="28"/>
          <w:lang w:val="en-US" w:eastAsia="ru-RU"/>
        </w:rPr>
        <w:t xml:space="preserve"> and risk exposures in the course of qualitative analysis;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risk</w:t>
      </w:r>
      <w:proofErr w:type="gramEnd"/>
      <w:r w:rsidRPr="00894791">
        <w:rPr>
          <w:rFonts w:ascii="Times New Roman" w:eastAsia="Times New Roman" w:hAnsi="Times New Roman" w:cs="Times New Roman"/>
          <w:sz w:val="28"/>
          <w:szCs w:val="28"/>
          <w:lang w:val="en-US" w:eastAsia="ru-RU"/>
        </w:rPr>
        <w:t xml:space="preserve"> assessment in the c</w:t>
      </w:r>
      <w:r w:rsidR="008053B7" w:rsidRPr="00894791">
        <w:rPr>
          <w:rFonts w:ascii="Times New Roman" w:eastAsia="Times New Roman" w:hAnsi="Times New Roman" w:cs="Times New Roman"/>
          <w:sz w:val="28"/>
          <w:szCs w:val="28"/>
          <w:lang w:val="en-US" w:eastAsia="ru-RU"/>
        </w:rPr>
        <w:t>ourse of quantitative analysis.</w:t>
      </w:r>
    </w:p>
    <w:p w:rsidR="008053B7" w:rsidRPr="003C7B94" w:rsidRDefault="0048532D" w:rsidP="00894791">
      <w:pPr>
        <w:pStyle w:val="a3"/>
        <w:numPr>
          <w:ilvl w:val="0"/>
          <w:numId w:val="6"/>
        </w:numPr>
        <w:spacing w:after="0" w:line="360" w:lineRule="auto"/>
        <w:ind w:left="0"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Selection of risk management method and tools. </w:t>
      </w:r>
      <w:r w:rsidRPr="003C7B94">
        <w:rPr>
          <w:rFonts w:ascii="Times New Roman" w:eastAsia="Times New Roman" w:hAnsi="Times New Roman" w:cs="Times New Roman"/>
          <w:sz w:val="28"/>
          <w:szCs w:val="28"/>
          <w:lang w:val="en-US" w:eastAsia="ru-RU"/>
        </w:rPr>
        <w:t>Basic tools: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the</w:t>
      </w:r>
      <w:proofErr w:type="gramEnd"/>
      <w:r w:rsidRPr="00894791">
        <w:rPr>
          <w:rFonts w:ascii="Times New Roman" w:eastAsia="Times New Roman" w:hAnsi="Times New Roman" w:cs="Times New Roman"/>
          <w:sz w:val="28"/>
          <w:szCs w:val="28"/>
          <w:lang w:val="en-US" w:eastAsia="ru-RU"/>
        </w:rPr>
        <w:t xml:space="preserve"> elimination of risk;</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prevention</w:t>
      </w:r>
      <w:proofErr w:type="gramEnd"/>
      <w:r w:rsidRPr="00894791">
        <w:rPr>
          <w:rFonts w:ascii="Times New Roman" w:eastAsia="Times New Roman" w:hAnsi="Times New Roman" w:cs="Times New Roman"/>
          <w:sz w:val="28"/>
          <w:szCs w:val="28"/>
          <w:lang w:val="en-US" w:eastAsia="ru-RU"/>
        </w:rPr>
        <w:t xml:space="preserve"> and control of risk;</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risk</w:t>
      </w:r>
      <w:proofErr w:type="gramEnd"/>
      <w:r w:rsidRPr="00894791">
        <w:rPr>
          <w:rFonts w:ascii="Times New Roman" w:eastAsia="Times New Roman" w:hAnsi="Times New Roman" w:cs="Times New Roman"/>
          <w:sz w:val="28"/>
          <w:szCs w:val="28"/>
          <w:lang w:val="en-US" w:eastAsia="ru-RU"/>
        </w:rPr>
        <w:t xml:space="preserve"> insurance;</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008053B7" w:rsidRPr="00894791">
        <w:rPr>
          <w:rFonts w:ascii="Times New Roman" w:eastAsia="Times New Roman" w:hAnsi="Times New Roman" w:cs="Times New Roman"/>
          <w:sz w:val="28"/>
          <w:szCs w:val="28"/>
          <w:lang w:val="en-US" w:eastAsia="ru-RU"/>
        </w:rPr>
        <w:t xml:space="preserve"> </w:t>
      </w:r>
      <w:proofErr w:type="gramStart"/>
      <w:r w:rsidR="008053B7" w:rsidRPr="00894791">
        <w:rPr>
          <w:rFonts w:ascii="Times New Roman" w:eastAsia="Times New Roman" w:hAnsi="Times New Roman" w:cs="Times New Roman"/>
          <w:sz w:val="28"/>
          <w:szCs w:val="28"/>
          <w:lang w:val="en-US" w:eastAsia="ru-RU"/>
        </w:rPr>
        <w:t>risk</w:t>
      </w:r>
      <w:proofErr w:type="gramEnd"/>
      <w:r w:rsidR="008053B7" w:rsidRPr="00894791">
        <w:rPr>
          <w:rFonts w:ascii="Times New Roman" w:eastAsia="Times New Roman" w:hAnsi="Times New Roman" w:cs="Times New Roman"/>
          <w:sz w:val="28"/>
          <w:szCs w:val="28"/>
          <w:lang w:val="en-US" w:eastAsia="ru-RU"/>
        </w:rPr>
        <w:t xml:space="preserve"> taking.</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3. Risk financing: simultaneous use of the method of p</w:t>
      </w:r>
      <w:r w:rsidR="008053B7" w:rsidRPr="00894791">
        <w:rPr>
          <w:rFonts w:ascii="Times New Roman" w:eastAsia="Times New Roman" w:hAnsi="Times New Roman" w:cs="Times New Roman"/>
          <w:sz w:val="28"/>
          <w:szCs w:val="28"/>
          <w:lang w:val="en-US" w:eastAsia="ru-RU"/>
        </w:rPr>
        <w:t>revention and control of risks.</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4. Evaluate the results.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Stages of formalized display of uncertainties: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development</w:t>
      </w:r>
      <w:proofErr w:type="gramEnd"/>
      <w:r w:rsidRPr="00894791">
        <w:rPr>
          <w:rFonts w:ascii="Times New Roman" w:eastAsia="Times New Roman" w:hAnsi="Times New Roman" w:cs="Times New Roman"/>
          <w:sz w:val="28"/>
          <w:szCs w:val="28"/>
          <w:lang w:val="en-US" w:eastAsia="ru-RU"/>
        </w:rPr>
        <w:t xml:space="preserve"> of probable conditions for project implementation in the form of scenarios or models;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studying</w:t>
      </w:r>
      <w:proofErr w:type="gramEnd"/>
      <w:r w:rsidRPr="00894791">
        <w:rPr>
          <w:rFonts w:ascii="Times New Roman" w:eastAsia="Times New Roman" w:hAnsi="Times New Roman" w:cs="Times New Roman"/>
          <w:sz w:val="28"/>
          <w:szCs w:val="28"/>
          <w:lang w:val="en-US" w:eastAsia="ru-RU"/>
        </w:rPr>
        <w:t xml:space="preserve"> the initial information on the factors of uncertainty with its transformation into possible ways and conditions of its realization;</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hAnsi="Times New Roman" w:cs="Times New Roman"/>
          <w:sz w:val="28"/>
          <w:szCs w:val="28"/>
          <w:lang w:eastAsia="ru-RU"/>
        </w:rPr>
        <w:sym w:font="Symbol" w:char="F02D"/>
      </w: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substantiation</w:t>
      </w:r>
      <w:proofErr w:type="gramEnd"/>
      <w:r w:rsidRPr="00894791">
        <w:rPr>
          <w:rFonts w:ascii="Times New Roman" w:eastAsia="Times New Roman" w:hAnsi="Times New Roman" w:cs="Times New Roman"/>
          <w:sz w:val="28"/>
          <w:szCs w:val="28"/>
          <w:lang w:val="en-US" w:eastAsia="ru-RU"/>
        </w:rPr>
        <w:t xml:space="preserve"> of project performance indicators in general, tak</w:t>
      </w:r>
      <w:r w:rsidR="008053B7" w:rsidRPr="00894791">
        <w:rPr>
          <w:rFonts w:ascii="Times New Roman" w:eastAsia="Times New Roman" w:hAnsi="Times New Roman" w:cs="Times New Roman"/>
          <w:sz w:val="28"/>
          <w:szCs w:val="28"/>
          <w:lang w:val="en-US" w:eastAsia="ru-RU"/>
        </w:rPr>
        <w:t>ing into account uncertainties.</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By the nature of the action, the risks are divided into static (p</w:t>
      </w:r>
      <w:r w:rsidR="008053B7" w:rsidRPr="00894791">
        <w:rPr>
          <w:rFonts w:ascii="Times New Roman" w:eastAsia="Times New Roman" w:hAnsi="Times New Roman" w:cs="Times New Roman"/>
          <w:sz w:val="28"/>
          <w:szCs w:val="28"/>
          <w:lang w:val="en-US" w:eastAsia="ru-RU"/>
        </w:rPr>
        <w:t>ure) and dynamic (speculative).</w:t>
      </w:r>
    </w:p>
    <w:p w:rsidR="008053B7"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Static risks </w:t>
      </w:r>
      <w:proofErr w:type="gramStart"/>
      <w:r w:rsidRPr="00894791">
        <w:rPr>
          <w:rFonts w:ascii="Times New Roman" w:eastAsia="Times New Roman" w:hAnsi="Times New Roman" w:cs="Times New Roman"/>
          <w:sz w:val="28"/>
          <w:szCs w:val="28"/>
          <w:lang w:val="en-US" w:eastAsia="ru-RU"/>
        </w:rPr>
        <w:t>are related</w:t>
      </w:r>
      <w:proofErr w:type="gramEnd"/>
      <w:r w:rsidRPr="00894791">
        <w:rPr>
          <w:rFonts w:ascii="Times New Roman" w:eastAsia="Times New Roman" w:hAnsi="Times New Roman" w:cs="Times New Roman"/>
          <w:sz w:val="28"/>
          <w:szCs w:val="28"/>
          <w:lang w:val="en-US" w:eastAsia="ru-RU"/>
        </w:rPr>
        <w:t xml:space="preserve"> to the real threat of loss of assets due to the problem of property damage and the inability o</w:t>
      </w:r>
      <w:r w:rsidR="008053B7" w:rsidRPr="00894791">
        <w:rPr>
          <w:rFonts w:ascii="Times New Roman" w:eastAsia="Times New Roman" w:hAnsi="Times New Roman" w:cs="Times New Roman"/>
          <w:sz w:val="28"/>
          <w:szCs w:val="28"/>
          <w:lang w:val="en-US" w:eastAsia="ru-RU"/>
        </w:rPr>
        <w:t>f the entity</w:t>
      </w:r>
      <w:r w:rsidR="004C47A3">
        <w:rPr>
          <w:rFonts w:ascii="Times New Roman" w:eastAsia="Times New Roman" w:hAnsi="Times New Roman" w:cs="Times New Roman"/>
          <w:sz w:val="28"/>
          <w:szCs w:val="28"/>
          <w:lang w:val="en-US" w:eastAsia="ru-RU"/>
        </w:rPr>
        <w:t xml:space="preserve"> [12]</w:t>
      </w:r>
      <w:r w:rsidR="008053B7" w:rsidRPr="00894791">
        <w:rPr>
          <w:rFonts w:ascii="Times New Roman" w:eastAsia="Times New Roman" w:hAnsi="Times New Roman" w:cs="Times New Roman"/>
          <w:sz w:val="28"/>
          <w:szCs w:val="28"/>
          <w:lang w:val="en-US" w:eastAsia="ru-RU"/>
        </w:rPr>
        <w:t>.</w:t>
      </w:r>
    </w:p>
    <w:p w:rsidR="0048532D" w:rsidRPr="00894791" w:rsidRDefault="0048532D"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lastRenderedPageBreak/>
        <w:t xml:space="preserve">They always carry a loss. </w:t>
      </w:r>
      <w:proofErr w:type="gramStart"/>
      <w:r w:rsidRPr="00894791">
        <w:rPr>
          <w:rFonts w:ascii="Times New Roman" w:eastAsia="Times New Roman" w:hAnsi="Times New Roman" w:cs="Times New Roman"/>
          <w:sz w:val="28"/>
          <w:szCs w:val="28"/>
          <w:lang w:val="en-US" w:eastAsia="ru-RU"/>
        </w:rPr>
        <w:t>Depending on the cause of the loss, statistical risks are subdivided into: risks of probable losses due to negative impact on the assets of enterprises of natural disasters, other force majeure circumstances, criminal acts; introduction of laws, regulations and regulations unfavorable to entrepreneurship; the threat of third party ownership, the economic danger and the threat of forced cessation of the activities of the main supplier or consumer; loss of ability of key employees of the enterprise, and especially its owner.</w:t>
      </w:r>
      <w:proofErr w:type="gramEnd"/>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Dynamic risks </w:t>
      </w:r>
      <w:proofErr w:type="gramStart"/>
      <w:r w:rsidRPr="00894791">
        <w:rPr>
          <w:rStyle w:val="tlid-translation"/>
          <w:rFonts w:ascii="Times New Roman" w:hAnsi="Times New Roman" w:cs="Times New Roman"/>
          <w:sz w:val="28"/>
          <w:szCs w:val="28"/>
          <w:lang w:val="en-US"/>
        </w:rPr>
        <w:t>are caused</w:t>
      </w:r>
      <w:proofErr w:type="gramEnd"/>
      <w:r w:rsidRPr="00894791">
        <w:rPr>
          <w:rStyle w:val="tlid-translation"/>
          <w:rFonts w:ascii="Times New Roman" w:hAnsi="Times New Roman" w:cs="Times New Roman"/>
          <w:sz w:val="28"/>
          <w:szCs w:val="28"/>
          <w:lang w:val="en-US"/>
        </w:rPr>
        <w:t xml:space="preserve"> by unforeseen changes in the value of fixed capital, the adoption of false management decisions, market, sectoral or political changes. Dynamic risks are always unpredictable. They are difficult to control because they cause either loss or damage.</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During the term are considered retrospective risks (related to past decisions, and are now implemented), current (due to current activities and are dependent on constantly acting risk factors), </w:t>
      </w:r>
      <w:proofErr w:type="gramStart"/>
      <w:r w:rsidRPr="00894791">
        <w:rPr>
          <w:rStyle w:val="tlid-translation"/>
          <w:rFonts w:ascii="Times New Roman" w:hAnsi="Times New Roman" w:cs="Times New Roman"/>
          <w:sz w:val="28"/>
          <w:szCs w:val="28"/>
          <w:lang w:val="en-US"/>
        </w:rPr>
        <w:t>perspective</w:t>
      </w:r>
      <w:proofErr w:type="gramEnd"/>
      <w:r w:rsidRPr="00894791">
        <w:rPr>
          <w:rStyle w:val="tlid-translation"/>
          <w:rFonts w:ascii="Times New Roman" w:hAnsi="Times New Roman" w:cs="Times New Roman"/>
          <w:sz w:val="28"/>
          <w:szCs w:val="28"/>
          <w:lang w:val="en-US"/>
        </w:rPr>
        <w:t xml:space="preserve"> (due to the current changes in the conditions of operation of risk entities, which threatens the emergence of risk situations in future).</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The factors of origin consider political, economic risks.</w:t>
      </w:r>
    </w:p>
    <w:p w:rsidR="00AC60C2"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Political risks </w:t>
      </w:r>
      <w:proofErr w:type="gramStart"/>
      <w:r w:rsidRPr="00894791">
        <w:rPr>
          <w:rStyle w:val="tlid-translation"/>
          <w:rFonts w:ascii="Times New Roman" w:hAnsi="Times New Roman" w:cs="Times New Roman"/>
          <w:sz w:val="28"/>
          <w:szCs w:val="28"/>
          <w:lang w:val="en-US"/>
        </w:rPr>
        <w:t>are connected</w:t>
      </w:r>
      <w:proofErr w:type="gramEnd"/>
      <w:r w:rsidRPr="00894791">
        <w:rPr>
          <w:rStyle w:val="tlid-translation"/>
          <w:rFonts w:ascii="Times New Roman" w:hAnsi="Times New Roman" w:cs="Times New Roman"/>
          <w:sz w:val="28"/>
          <w:szCs w:val="28"/>
          <w:lang w:val="en-US"/>
        </w:rPr>
        <w:t xml:space="preserve"> with the instability of the national economy, the state structure, the activity of the authorities, ethnic and regional problems, the polarization of interests of social groups, etc.</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Economic risks </w:t>
      </w:r>
      <w:proofErr w:type="gramStart"/>
      <w:r w:rsidRPr="00894791">
        <w:rPr>
          <w:rStyle w:val="tlid-translation"/>
          <w:rFonts w:ascii="Times New Roman" w:hAnsi="Times New Roman" w:cs="Times New Roman"/>
          <w:sz w:val="28"/>
          <w:szCs w:val="28"/>
          <w:lang w:val="en-US"/>
        </w:rPr>
        <w:t>are caused</w:t>
      </w:r>
      <w:proofErr w:type="gramEnd"/>
      <w:r w:rsidRPr="00894791">
        <w:rPr>
          <w:rStyle w:val="tlid-translation"/>
          <w:rFonts w:ascii="Times New Roman" w:hAnsi="Times New Roman" w:cs="Times New Roman"/>
          <w:sz w:val="28"/>
          <w:szCs w:val="28"/>
          <w:lang w:val="en-US"/>
        </w:rPr>
        <w:t xml:space="preserve"> by adverse changes in the economic activity of the enterprise, market conditions, management levels, etc.</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Commercial risks </w:t>
      </w:r>
      <w:proofErr w:type="gramStart"/>
      <w:r w:rsidRPr="00894791">
        <w:rPr>
          <w:rStyle w:val="tlid-translation"/>
          <w:rFonts w:ascii="Times New Roman" w:hAnsi="Times New Roman" w:cs="Times New Roman"/>
          <w:sz w:val="28"/>
          <w:szCs w:val="28"/>
          <w:lang w:val="en-US"/>
        </w:rPr>
        <w:t>are related</w:t>
      </w:r>
      <w:proofErr w:type="gramEnd"/>
      <w:r w:rsidRPr="00894791">
        <w:rPr>
          <w:rStyle w:val="tlid-translation"/>
          <w:rFonts w:ascii="Times New Roman" w:hAnsi="Times New Roman" w:cs="Times New Roman"/>
          <w:sz w:val="28"/>
          <w:szCs w:val="28"/>
          <w:lang w:val="en-US"/>
        </w:rPr>
        <w:t xml:space="preserve"> to the process of selling goods and services that are made or bought by an entrepreneur. The main reasons for the emergence of commercial risks are:</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rPr>
        <w:sym w:font="Symbol" w:char="F02D"/>
      </w:r>
      <w:r w:rsidRPr="00894791">
        <w:rPr>
          <w:rStyle w:val="tlid-translation"/>
          <w:rFonts w:ascii="Times New Roman" w:hAnsi="Times New Roman" w:cs="Times New Roman"/>
          <w:sz w:val="28"/>
          <w:szCs w:val="28"/>
          <w:lang w:val="en-US"/>
        </w:rPr>
        <w:t xml:space="preserve"> </w:t>
      </w:r>
      <w:proofErr w:type="gramStart"/>
      <w:r w:rsidRPr="00894791">
        <w:rPr>
          <w:rStyle w:val="tlid-translation"/>
          <w:rFonts w:ascii="Times New Roman" w:hAnsi="Times New Roman" w:cs="Times New Roman"/>
          <w:sz w:val="28"/>
          <w:szCs w:val="28"/>
          <w:lang w:val="en-US"/>
        </w:rPr>
        <w:t>decrease</w:t>
      </w:r>
      <w:proofErr w:type="gramEnd"/>
      <w:r w:rsidRPr="00894791">
        <w:rPr>
          <w:rStyle w:val="tlid-translation"/>
          <w:rFonts w:ascii="Times New Roman" w:hAnsi="Times New Roman" w:cs="Times New Roman"/>
          <w:sz w:val="28"/>
          <w:szCs w:val="28"/>
          <w:lang w:val="en-US"/>
        </w:rPr>
        <w:t xml:space="preserve"> in sales volumes due to the decrease in demand (inquiries) of the company's product, its suppression by its competitors, the introduction of state restrictions on sales;</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rPr>
        <w:sym w:font="Symbol" w:char="F02D"/>
      </w:r>
      <w:r w:rsidRPr="00894791">
        <w:rPr>
          <w:rStyle w:val="tlid-translation"/>
          <w:rFonts w:ascii="Times New Roman" w:hAnsi="Times New Roman" w:cs="Times New Roman"/>
          <w:sz w:val="28"/>
          <w:szCs w:val="28"/>
          <w:lang w:val="en-US"/>
        </w:rPr>
        <w:t xml:space="preserve"> </w:t>
      </w:r>
      <w:proofErr w:type="gramStart"/>
      <w:r w:rsidRPr="00894791">
        <w:rPr>
          <w:rStyle w:val="tlid-translation"/>
          <w:rFonts w:ascii="Times New Roman" w:hAnsi="Times New Roman" w:cs="Times New Roman"/>
          <w:sz w:val="28"/>
          <w:szCs w:val="28"/>
          <w:lang w:val="en-US"/>
        </w:rPr>
        <w:t>increase</w:t>
      </w:r>
      <w:proofErr w:type="gramEnd"/>
      <w:r w:rsidRPr="00894791">
        <w:rPr>
          <w:rStyle w:val="tlid-translation"/>
          <w:rFonts w:ascii="Times New Roman" w:hAnsi="Times New Roman" w:cs="Times New Roman"/>
          <w:sz w:val="28"/>
          <w:szCs w:val="28"/>
          <w:lang w:val="en-US"/>
        </w:rPr>
        <w:t xml:space="preserve"> the purchase price of goods during the implementation of the entrepreneurial project;</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lastRenderedPageBreak/>
        <w:t>- unpredictable reduction of sales of goods (services) in comparison with planned, which reduces the effect of the scale of the consignment and accordingly increases the specific expenses of the sold goods (at the expense of conditionally constant expenses);</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rPr>
      </w:pPr>
      <w:r w:rsidRPr="00894791">
        <w:rPr>
          <w:rStyle w:val="tlid-translation"/>
          <w:rFonts w:ascii="Times New Roman" w:hAnsi="Times New Roman" w:cs="Times New Roman"/>
          <w:sz w:val="28"/>
          <w:szCs w:val="28"/>
        </w:rPr>
        <w:sym w:font="Symbol" w:char="F02D"/>
      </w:r>
      <w:r w:rsidR="004C47A3">
        <w:rPr>
          <w:rStyle w:val="tlid-translation"/>
          <w:rFonts w:ascii="Times New Roman" w:hAnsi="Times New Roman" w:cs="Times New Roman"/>
          <w:sz w:val="28"/>
          <w:szCs w:val="28"/>
        </w:rPr>
        <w:t xml:space="preserve"> </w:t>
      </w:r>
      <w:proofErr w:type="spellStart"/>
      <w:r w:rsidR="004C47A3">
        <w:rPr>
          <w:rStyle w:val="tlid-translation"/>
          <w:rFonts w:ascii="Times New Roman" w:hAnsi="Times New Roman" w:cs="Times New Roman"/>
          <w:sz w:val="28"/>
          <w:szCs w:val="28"/>
        </w:rPr>
        <w:t>u</w:t>
      </w:r>
      <w:r w:rsidRPr="00894791">
        <w:rPr>
          <w:rStyle w:val="tlid-translation"/>
          <w:rFonts w:ascii="Times New Roman" w:hAnsi="Times New Roman" w:cs="Times New Roman"/>
          <w:sz w:val="28"/>
          <w:szCs w:val="28"/>
        </w:rPr>
        <w:t>npredictable</w:t>
      </w:r>
      <w:proofErr w:type="spellEnd"/>
      <w:r w:rsidRPr="00894791">
        <w:rPr>
          <w:rStyle w:val="tlid-translation"/>
          <w:rFonts w:ascii="Times New Roman" w:hAnsi="Times New Roman" w:cs="Times New Roman"/>
          <w:sz w:val="28"/>
          <w:szCs w:val="28"/>
        </w:rPr>
        <w:t xml:space="preserve"> </w:t>
      </w:r>
      <w:proofErr w:type="spellStart"/>
      <w:r w:rsidRPr="00894791">
        <w:rPr>
          <w:rStyle w:val="tlid-translation"/>
          <w:rFonts w:ascii="Times New Roman" w:hAnsi="Times New Roman" w:cs="Times New Roman"/>
          <w:sz w:val="28"/>
          <w:szCs w:val="28"/>
        </w:rPr>
        <w:t>loss</w:t>
      </w:r>
      <w:proofErr w:type="spellEnd"/>
      <w:r w:rsidRPr="00894791">
        <w:rPr>
          <w:rStyle w:val="tlid-translation"/>
          <w:rFonts w:ascii="Times New Roman" w:hAnsi="Times New Roman" w:cs="Times New Roman"/>
          <w:sz w:val="28"/>
          <w:szCs w:val="28"/>
        </w:rPr>
        <w:t xml:space="preserve"> </w:t>
      </w:r>
      <w:proofErr w:type="spellStart"/>
      <w:r w:rsidRPr="00894791">
        <w:rPr>
          <w:rStyle w:val="tlid-translation"/>
          <w:rFonts w:ascii="Times New Roman" w:hAnsi="Times New Roman" w:cs="Times New Roman"/>
          <w:sz w:val="28"/>
          <w:szCs w:val="28"/>
        </w:rPr>
        <w:t>of</w:t>
      </w:r>
      <w:proofErr w:type="spellEnd"/>
      <w:r w:rsidRPr="00894791">
        <w:rPr>
          <w:rStyle w:val="tlid-translation"/>
          <w:rFonts w:ascii="Times New Roman" w:hAnsi="Times New Roman" w:cs="Times New Roman"/>
          <w:sz w:val="28"/>
          <w:szCs w:val="28"/>
        </w:rPr>
        <w:t xml:space="preserve"> </w:t>
      </w:r>
      <w:proofErr w:type="spellStart"/>
      <w:r w:rsidRPr="00894791">
        <w:rPr>
          <w:rStyle w:val="tlid-translation"/>
          <w:rFonts w:ascii="Times New Roman" w:hAnsi="Times New Roman" w:cs="Times New Roman"/>
          <w:sz w:val="28"/>
          <w:szCs w:val="28"/>
        </w:rPr>
        <w:t>goods</w:t>
      </w:r>
      <w:proofErr w:type="spellEnd"/>
      <w:r w:rsidRPr="00894791">
        <w:rPr>
          <w:rStyle w:val="tlid-translation"/>
          <w:rFonts w:ascii="Times New Roman" w:hAnsi="Times New Roman" w:cs="Times New Roman"/>
          <w:sz w:val="28"/>
          <w:szCs w:val="28"/>
        </w:rPr>
        <w:t>;</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rPr>
        <w:sym w:font="Symbol" w:char="F02D"/>
      </w:r>
      <w:r w:rsidRPr="00894791">
        <w:rPr>
          <w:rStyle w:val="tlid-translation"/>
          <w:rFonts w:ascii="Times New Roman" w:hAnsi="Times New Roman" w:cs="Times New Roman"/>
          <w:sz w:val="28"/>
          <w:szCs w:val="28"/>
          <w:lang w:val="en-US"/>
        </w:rPr>
        <w:t xml:space="preserve"> </w:t>
      </w:r>
      <w:proofErr w:type="gramStart"/>
      <w:r w:rsidRPr="00894791">
        <w:rPr>
          <w:rStyle w:val="tlid-translation"/>
          <w:rFonts w:ascii="Times New Roman" w:hAnsi="Times New Roman" w:cs="Times New Roman"/>
          <w:sz w:val="28"/>
          <w:szCs w:val="28"/>
          <w:lang w:val="en-US"/>
        </w:rPr>
        <w:t>loss</w:t>
      </w:r>
      <w:proofErr w:type="gramEnd"/>
      <w:r w:rsidRPr="00894791">
        <w:rPr>
          <w:rStyle w:val="tlid-translation"/>
          <w:rFonts w:ascii="Times New Roman" w:hAnsi="Times New Roman" w:cs="Times New Roman"/>
          <w:sz w:val="28"/>
          <w:szCs w:val="28"/>
          <w:lang w:val="en-US"/>
        </w:rPr>
        <w:t xml:space="preserve"> of quality in the course of realization (transportation, storage), which leads to a decrease in its price and threatens loss of profit or even bankruptcy;</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rPr>
        <w:sym w:font="Symbol" w:char="F02D"/>
      </w:r>
      <w:r w:rsidRPr="00894791">
        <w:rPr>
          <w:rStyle w:val="tlid-translation"/>
          <w:rFonts w:ascii="Times New Roman" w:hAnsi="Times New Roman" w:cs="Times New Roman"/>
          <w:sz w:val="28"/>
          <w:szCs w:val="28"/>
          <w:lang w:val="en-US"/>
        </w:rPr>
        <w:t xml:space="preserve"> </w:t>
      </w:r>
      <w:proofErr w:type="gramStart"/>
      <w:r w:rsidRPr="00894791">
        <w:rPr>
          <w:rStyle w:val="tlid-translation"/>
          <w:rFonts w:ascii="Times New Roman" w:hAnsi="Times New Roman" w:cs="Times New Roman"/>
          <w:sz w:val="28"/>
          <w:szCs w:val="28"/>
          <w:lang w:val="en-US"/>
        </w:rPr>
        <w:t>increase</w:t>
      </w:r>
      <w:proofErr w:type="gramEnd"/>
      <w:r w:rsidRPr="00894791">
        <w:rPr>
          <w:rStyle w:val="tlid-translation"/>
          <w:rFonts w:ascii="Times New Roman" w:hAnsi="Times New Roman" w:cs="Times New Roman"/>
          <w:sz w:val="28"/>
          <w:szCs w:val="28"/>
          <w:lang w:val="en-US"/>
        </w:rPr>
        <w:t xml:space="preserve"> of expenses of capital turnover compared to planned results due to unpredictable penal sanctions, deductions, which causes loss of profit of the enterprise.</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Commercial risks </w:t>
      </w:r>
      <w:proofErr w:type="gramStart"/>
      <w:r w:rsidRPr="00894791">
        <w:rPr>
          <w:rStyle w:val="tlid-translation"/>
          <w:rFonts w:ascii="Times New Roman" w:hAnsi="Times New Roman" w:cs="Times New Roman"/>
          <w:sz w:val="28"/>
          <w:szCs w:val="28"/>
          <w:lang w:val="en-US"/>
        </w:rPr>
        <w:t>are divided</w:t>
      </w:r>
      <w:proofErr w:type="gramEnd"/>
      <w:r w:rsidRPr="00894791">
        <w:rPr>
          <w:rStyle w:val="tlid-translation"/>
          <w:rFonts w:ascii="Times New Roman" w:hAnsi="Times New Roman" w:cs="Times New Roman"/>
          <w:sz w:val="28"/>
          <w:szCs w:val="28"/>
          <w:lang w:val="en-US"/>
        </w:rPr>
        <w:t xml:space="preserve"> into:</w:t>
      </w:r>
    </w:p>
    <w:p w:rsidR="008053B7" w:rsidRPr="004C47A3" w:rsidRDefault="008053B7" w:rsidP="004C47A3">
      <w:pPr>
        <w:pStyle w:val="a3"/>
        <w:numPr>
          <w:ilvl w:val="0"/>
          <w:numId w:val="14"/>
        </w:numPr>
        <w:tabs>
          <w:tab w:val="left" w:pos="6328"/>
        </w:tabs>
        <w:spacing w:after="0" w:line="360" w:lineRule="auto"/>
        <w:jc w:val="both"/>
        <w:rPr>
          <w:rFonts w:ascii="Times New Roman" w:hAnsi="Times New Roman" w:cs="Times New Roman"/>
          <w:sz w:val="28"/>
          <w:szCs w:val="28"/>
          <w:lang w:val="en-US"/>
        </w:rPr>
      </w:pPr>
      <w:r w:rsidRPr="004C47A3">
        <w:rPr>
          <w:rStyle w:val="tlid-translation"/>
          <w:rFonts w:ascii="Times New Roman" w:hAnsi="Times New Roman" w:cs="Times New Roman"/>
          <w:sz w:val="28"/>
          <w:szCs w:val="28"/>
          <w:lang w:val="en-US"/>
        </w:rPr>
        <w:t>risks of selling goods (services) on the market;</w:t>
      </w:r>
    </w:p>
    <w:p w:rsidR="008053B7" w:rsidRPr="004C47A3" w:rsidRDefault="008053B7" w:rsidP="004C47A3">
      <w:pPr>
        <w:pStyle w:val="a3"/>
        <w:numPr>
          <w:ilvl w:val="0"/>
          <w:numId w:val="14"/>
        </w:numPr>
        <w:tabs>
          <w:tab w:val="left" w:pos="6328"/>
        </w:tabs>
        <w:spacing w:after="0" w:line="360" w:lineRule="auto"/>
        <w:jc w:val="both"/>
        <w:rPr>
          <w:rFonts w:ascii="Times New Roman" w:hAnsi="Times New Roman" w:cs="Times New Roman"/>
          <w:sz w:val="28"/>
          <w:szCs w:val="28"/>
          <w:lang w:val="en-US"/>
        </w:rPr>
      </w:pPr>
      <w:r w:rsidRPr="004C47A3">
        <w:rPr>
          <w:rStyle w:val="tlid-translation"/>
          <w:rFonts w:ascii="Times New Roman" w:hAnsi="Times New Roman" w:cs="Times New Roman"/>
          <w:sz w:val="28"/>
          <w:szCs w:val="28"/>
          <w:lang w:val="en-US"/>
        </w:rPr>
        <w:t>transport risks;</w:t>
      </w:r>
    </w:p>
    <w:p w:rsidR="008053B7" w:rsidRPr="004C47A3" w:rsidRDefault="008053B7" w:rsidP="004C47A3">
      <w:pPr>
        <w:pStyle w:val="a3"/>
        <w:numPr>
          <w:ilvl w:val="0"/>
          <w:numId w:val="14"/>
        </w:numPr>
        <w:tabs>
          <w:tab w:val="left" w:pos="6328"/>
        </w:tabs>
        <w:spacing w:after="0" w:line="360" w:lineRule="auto"/>
        <w:jc w:val="both"/>
        <w:rPr>
          <w:rFonts w:ascii="Times New Roman" w:hAnsi="Times New Roman" w:cs="Times New Roman"/>
          <w:sz w:val="28"/>
          <w:szCs w:val="28"/>
          <w:lang w:val="en-US"/>
        </w:rPr>
      </w:pPr>
      <w:r w:rsidRPr="004C47A3">
        <w:rPr>
          <w:rStyle w:val="tlid-translation"/>
          <w:rFonts w:ascii="Times New Roman" w:hAnsi="Times New Roman" w:cs="Times New Roman"/>
          <w:sz w:val="28"/>
          <w:szCs w:val="28"/>
          <w:lang w:val="en-US"/>
        </w:rPr>
        <w:t>risks of perceiving a product (service) by the buyer;</w:t>
      </w:r>
    </w:p>
    <w:p w:rsidR="008053B7" w:rsidRPr="004C47A3" w:rsidRDefault="008053B7" w:rsidP="004C47A3">
      <w:pPr>
        <w:pStyle w:val="a3"/>
        <w:numPr>
          <w:ilvl w:val="0"/>
          <w:numId w:val="14"/>
        </w:numPr>
        <w:tabs>
          <w:tab w:val="left" w:pos="6328"/>
        </w:tabs>
        <w:spacing w:after="0" w:line="360" w:lineRule="auto"/>
        <w:jc w:val="both"/>
        <w:rPr>
          <w:rFonts w:ascii="Times New Roman" w:hAnsi="Times New Roman" w:cs="Times New Roman"/>
          <w:sz w:val="28"/>
          <w:szCs w:val="28"/>
          <w:lang w:val="en-US"/>
        </w:rPr>
      </w:pPr>
      <w:r w:rsidRPr="004C47A3">
        <w:rPr>
          <w:rStyle w:val="tlid-translation"/>
          <w:rFonts w:ascii="Times New Roman" w:hAnsi="Times New Roman" w:cs="Times New Roman"/>
          <w:sz w:val="28"/>
          <w:szCs w:val="28"/>
          <w:lang w:val="en-US"/>
        </w:rPr>
        <w:t>risks of solvency of the buyer;</w:t>
      </w:r>
    </w:p>
    <w:p w:rsidR="008053B7" w:rsidRPr="004C47A3" w:rsidRDefault="008053B7" w:rsidP="004C47A3">
      <w:pPr>
        <w:pStyle w:val="a3"/>
        <w:numPr>
          <w:ilvl w:val="0"/>
          <w:numId w:val="14"/>
        </w:numPr>
        <w:tabs>
          <w:tab w:val="left" w:pos="6328"/>
        </w:tabs>
        <w:spacing w:after="0" w:line="360" w:lineRule="auto"/>
        <w:jc w:val="both"/>
        <w:rPr>
          <w:rFonts w:ascii="Times New Roman" w:hAnsi="Times New Roman" w:cs="Times New Roman"/>
          <w:sz w:val="28"/>
          <w:szCs w:val="28"/>
          <w:lang w:val="en-US"/>
        </w:rPr>
      </w:pPr>
      <w:proofErr w:type="gramStart"/>
      <w:r w:rsidRPr="004C47A3">
        <w:rPr>
          <w:rStyle w:val="tlid-translation"/>
          <w:rFonts w:ascii="Times New Roman" w:hAnsi="Times New Roman" w:cs="Times New Roman"/>
          <w:sz w:val="28"/>
          <w:szCs w:val="28"/>
          <w:lang w:val="en-US"/>
        </w:rPr>
        <w:t>risks</w:t>
      </w:r>
      <w:proofErr w:type="gramEnd"/>
      <w:r w:rsidRPr="004C47A3">
        <w:rPr>
          <w:rStyle w:val="tlid-translation"/>
          <w:rFonts w:ascii="Times New Roman" w:hAnsi="Times New Roman" w:cs="Times New Roman"/>
          <w:sz w:val="28"/>
          <w:szCs w:val="28"/>
          <w:lang w:val="en-US"/>
        </w:rPr>
        <w:t xml:space="preserve"> of force majeure circumstances.</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On a structural basis, commercial risks are divided into property, production and trading.</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Property risks are associated with the likelihood of loss of property by the enterprise through theft, sabotage, violation of technical and technological systems, etc.</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Trade risks </w:t>
      </w:r>
      <w:proofErr w:type="gramStart"/>
      <w:r w:rsidRPr="00894791">
        <w:rPr>
          <w:rStyle w:val="tlid-translation"/>
          <w:rFonts w:ascii="Times New Roman" w:hAnsi="Times New Roman" w:cs="Times New Roman"/>
          <w:sz w:val="28"/>
          <w:szCs w:val="28"/>
          <w:lang w:val="en-US"/>
        </w:rPr>
        <w:t>are caused</w:t>
      </w:r>
      <w:proofErr w:type="gramEnd"/>
      <w:r w:rsidRPr="00894791">
        <w:rPr>
          <w:rStyle w:val="tlid-translation"/>
          <w:rFonts w:ascii="Times New Roman" w:hAnsi="Times New Roman" w:cs="Times New Roman"/>
          <w:sz w:val="28"/>
          <w:szCs w:val="28"/>
          <w:lang w:val="en-US"/>
        </w:rPr>
        <w:t xml:space="preserve"> by losses due to delayed payments, violation of terms of timely delivery of goods in the process of its transportation, etc.</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Separately, it is worth highlighting the transport risk. At present, transport risks are classified according to the degree of responsibility into four groups: E, F, C, </w:t>
      </w:r>
      <w:proofErr w:type="gramStart"/>
      <w:r w:rsidRPr="00894791">
        <w:rPr>
          <w:rStyle w:val="tlid-translation"/>
          <w:rFonts w:ascii="Times New Roman" w:hAnsi="Times New Roman" w:cs="Times New Roman"/>
          <w:sz w:val="28"/>
          <w:szCs w:val="28"/>
          <w:lang w:val="en-US"/>
        </w:rPr>
        <w:t>D</w:t>
      </w:r>
      <w:proofErr w:type="gramEnd"/>
      <w:r w:rsidRPr="00894791">
        <w:rPr>
          <w:rStyle w:val="tlid-translation"/>
          <w:rFonts w:ascii="Times New Roman" w:hAnsi="Times New Roman" w:cs="Times New Roman"/>
          <w:sz w:val="28"/>
          <w:szCs w:val="28"/>
          <w:lang w:val="en-US"/>
        </w:rPr>
        <w:t>.</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Group E includes a situation where the vendor (seller) holds the goods in his own warehouses (Ex Works). The risk is borne by the supplier at the time of acceptance of the goods by the buyer. Therefore, the </w:t>
      </w:r>
      <w:proofErr w:type="gramStart"/>
      <w:r w:rsidRPr="00894791">
        <w:rPr>
          <w:rStyle w:val="tlid-translation"/>
          <w:rFonts w:ascii="Times New Roman" w:hAnsi="Times New Roman" w:cs="Times New Roman"/>
          <w:sz w:val="28"/>
          <w:szCs w:val="28"/>
          <w:lang w:val="en-US"/>
        </w:rPr>
        <w:t>risks of transportation are assumed by the buyer</w:t>
      </w:r>
      <w:proofErr w:type="gramEnd"/>
      <w:r w:rsidRPr="00894791">
        <w:rPr>
          <w:rStyle w:val="tlid-translation"/>
          <w:rFonts w:ascii="Times New Roman" w:hAnsi="Times New Roman" w:cs="Times New Roman"/>
          <w:sz w:val="28"/>
          <w:szCs w:val="28"/>
          <w:lang w:val="en-US"/>
        </w:rPr>
        <w:t>.</w:t>
      </w:r>
    </w:p>
    <w:p w:rsidR="0048532D" w:rsidRPr="00894791" w:rsidRDefault="008053B7"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lastRenderedPageBreak/>
        <w:t>Group F contains three specific transferring responsibilities and risks:</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FCA means that the seller's risk and responsibility </w:t>
      </w:r>
      <w:proofErr w:type="gramStart"/>
      <w:r w:rsidRPr="00894791">
        <w:rPr>
          <w:rFonts w:ascii="Times New Roman" w:eastAsia="Times New Roman" w:hAnsi="Times New Roman" w:cs="Times New Roman"/>
          <w:sz w:val="28"/>
          <w:szCs w:val="28"/>
          <w:lang w:val="en-US" w:eastAsia="ru-RU"/>
        </w:rPr>
        <w:t>are transferred</w:t>
      </w:r>
      <w:proofErr w:type="gramEnd"/>
      <w:r w:rsidRPr="00894791">
        <w:rPr>
          <w:rFonts w:ascii="Times New Roman" w:eastAsia="Times New Roman" w:hAnsi="Times New Roman" w:cs="Times New Roman"/>
          <w:sz w:val="28"/>
          <w:szCs w:val="28"/>
          <w:lang w:val="en-US" w:eastAsia="ru-RU"/>
        </w:rPr>
        <w:t xml:space="preserve"> to the buyer at the time of delivery of the goods in the agreed place;</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FAS means that the risk for the goods </w:t>
      </w:r>
      <w:proofErr w:type="gramStart"/>
      <w:r w:rsidRPr="00894791">
        <w:rPr>
          <w:rFonts w:ascii="Times New Roman" w:eastAsia="Times New Roman" w:hAnsi="Times New Roman" w:cs="Times New Roman"/>
          <w:sz w:val="28"/>
          <w:szCs w:val="28"/>
          <w:lang w:val="en-US" w:eastAsia="ru-RU"/>
        </w:rPr>
        <w:t>is transferred</w:t>
      </w:r>
      <w:proofErr w:type="gramEnd"/>
      <w:r w:rsidRPr="00894791">
        <w:rPr>
          <w:rFonts w:ascii="Times New Roman" w:eastAsia="Times New Roman" w:hAnsi="Times New Roman" w:cs="Times New Roman"/>
          <w:sz w:val="28"/>
          <w:szCs w:val="28"/>
          <w:lang w:val="en-US" w:eastAsia="ru-RU"/>
        </w:rPr>
        <w:t xml:space="preserve"> from the supplier to the buyer in the specified port contract;</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FOB means that the seller disclaims responsibility after shipment of the goods.</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Group C includes situations where the exporter, the seller concludes the contract with the buyer for transportation, but do not assume any risk.</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The last group D means that all transport risks lie on the seller.</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Industrial risks - the risks associated with the loss from the stop of production due to the influence of various factors and, above all, the loss or damage to fixed and circulating assets (equipment, raw materials, transport, etc.), as well as the risks associated with the introduction of production of new technology and technology. The main causes of manufacturing risks include:</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r w:rsidRPr="004C47A3">
        <w:rPr>
          <w:rFonts w:ascii="Times New Roman" w:eastAsia="Times New Roman" w:hAnsi="Times New Roman" w:cs="Times New Roman"/>
          <w:sz w:val="28"/>
          <w:szCs w:val="28"/>
          <w:lang w:val="en-US" w:eastAsia="ru-RU"/>
        </w:rPr>
        <w:t>reduction of the planned volumes of production and sale of goods due to lower productivity, simple equipment, loss of working time, lack of necessary amount of raw materials, increased percentage of defective products;</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r w:rsidRPr="004C47A3">
        <w:rPr>
          <w:rFonts w:ascii="Times New Roman" w:eastAsia="Times New Roman" w:hAnsi="Times New Roman" w:cs="Times New Roman"/>
          <w:sz w:val="28"/>
          <w:szCs w:val="28"/>
          <w:lang w:val="en-US" w:eastAsia="ru-RU"/>
        </w:rPr>
        <w:t>reduction of planned sales prices of goods (service) due to the decrease of their quality, adverse changes in market conditions, increase in demand;</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r w:rsidRPr="004C47A3">
        <w:rPr>
          <w:rFonts w:ascii="Times New Roman" w:eastAsia="Times New Roman" w:hAnsi="Times New Roman" w:cs="Times New Roman"/>
          <w:sz w:val="28"/>
          <w:szCs w:val="28"/>
          <w:lang w:val="en-US" w:eastAsia="ru-RU"/>
        </w:rPr>
        <w:t>increase in material costs due to over-consumption of materials, raw materials, fuel, energy, as well as due to increased transport costs, trade expenses, overhead and other additional costs;</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r w:rsidRPr="004C47A3">
        <w:rPr>
          <w:rFonts w:ascii="Times New Roman" w:eastAsia="Times New Roman" w:hAnsi="Times New Roman" w:cs="Times New Roman"/>
          <w:sz w:val="28"/>
          <w:szCs w:val="28"/>
          <w:lang w:val="en-US" w:eastAsia="ru-RU"/>
        </w:rPr>
        <w:t>growth of the wage fund due to exceeding the planned number of employees or unplanned increase in wages to individual workers;</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r w:rsidRPr="004C47A3">
        <w:rPr>
          <w:rFonts w:ascii="Times New Roman" w:eastAsia="Times New Roman" w:hAnsi="Times New Roman" w:cs="Times New Roman"/>
          <w:sz w:val="28"/>
          <w:szCs w:val="28"/>
          <w:lang w:val="en-US" w:eastAsia="ru-RU"/>
        </w:rPr>
        <w:t>increase of tax payments and other deductions of the enterprise;</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r w:rsidRPr="004C47A3">
        <w:rPr>
          <w:rFonts w:ascii="Times New Roman" w:eastAsia="Times New Roman" w:hAnsi="Times New Roman" w:cs="Times New Roman"/>
          <w:sz w:val="28"/>
          <w:szCs w:val="28"/>
          <w:lang w:val="en-US" w:eastAsia="ru-RU"/>
        </w:rPr>
        <w:t>insufficiently effective work of the logistics service of the enterprise, supply disruptions, interruptions in the supply of fuel and electricity;</w:t>
      </w:r>
    </w:p>
    <w:p w:rsidR="008053B7" w:rsidRPr="004C47A3" w:rsidRDefault="008053B7" w:rsidP="004C47A3">
      <w:pPr>
        <w:pStyle w:val="a3"/>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val="en-US" w:eastAsia="ru-RU"/>
        </w:rPr>
      </w:pPr>
      <w:proofErr w:type="gramStart"/>
      <w:r w:rsidRPr="004C47A3">
        <w:rPr>
          <w:rFonts w:ascii="Times New Roman" w:eastAsia="Times New Roman" w:hAnsi="Times New Roman" w:cs="Times New Roman"/>
          <w:sz w:val="28"/>
          <w:szCs w:val="28"/>
          <w:lang w:val="en-US" w:eastAsia="ru-RU"/>
        </w:rPr>
        <w:t>physical</w:t>
      </w:r>
      <w:proofErr w:type="gramEnd"/>
      <w:r w:rsidRPr="004C47A3">
        <w:rPr>
          <w:rFonts w:ascii="Times New Roman" w:eastAsia="Times New Roman" w:hAnsi="Times New Roman" w:cs="Times New Roman"/>
          <w:sz w:val="28"/>
          <w:szCs w:val="28"/>
          <w:lang w:val="en-US" w:eastAsia="ru-RU"/>
        </w:rPr>
        <w:t xml:space="preserve"> and moral wear of the equipment.</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lastRenderedPageBreak/>
        <w:t>Financial risks are the risk that arises in the implementation of a financial business or financial transactions, based on the fact that in the financial business in the role of goods are either currency, or securities, or funds.</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Financial risks include currency, credit and investment risks.</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Currency risks - this is the probability of financial losses due to exchange rate changes during the implementation of the start-up project. </w:t>
      </w:r>
      <w:proofErr w:type="gramStart"/>
      <w:r w:rsidRPr="00894791">
        <w:rPr>
          <w:rFonts w:ascii="Times New Roman" w:eastAsia="Times New Roman" w:hAnsi="Times New Roman" w:cs="Times New Roman"/>
          <w:sz w:val="28"/>
          <w:szCs w:val="28"/>
          <w:lang w:val="en-US" w:eastAsia="ru-RU"/>
        </w:rPr>
        <w:t>And</w:t>
      </w:r>
      <w:proofErr w:type="gramEnd"/>
      <w:r w:rsidRPr="00894791">
        <w:rPr>
          <w:rFonts w:ascii="Times New Roman" w:eastAsia="Times New Roman" w:hAnsi="Times New Roman" w:cs="Times New Roman"/>
          <w:sz w:val="28"/>
          <w:szCs w:val="28"/>
          <w:lang w:val="en-US" w:eastAsia="ru-RU"/>
        </w:rPr>
        <w:t xml:space="preserve"> since the exchange rate in the long run is very mobile, it is expedient in the contract to supply raw materials, materials separately reflect the currency risks. It </w:t>
      </w:r>
      <w:proofErr w:type="gramStart"/>
      <w:r w:rsidRPr="00894791">
        <w:rPr>
          <w:rFonts w:ascii="Times New Roman" w:eastAsia="Times New Roman" w:hAnsi="Times New Roman" w:cs="Times New Roman"/>
          <w:sz w:val="28"/>
          <w:szCs w:val="28"/>
          <w:lang w:val="en-US" w:eastAsia="ru-RU"/>
        </w:rPr>
        <w:t>should be noted</w:t>
      </w:r>
      <w:proofErr w:type="gramEnd"/>
      <w:r w:rsidRPr="00894791">
        <w:rPr>
          <w:rFonts w:ascii="Times New Roman" w:eastAsia="Times New Roman" w:hAnsi="Times New Roman" w:cs="Times New Roman"/>
          <w:sz w:val="28"/>
          <w:szCs w:val="28"/>
          <w:lang w:val="en-US" w:eastAsia="ru-RU"/>
        </w:rPr>
        <w:t xml:space="preserve"> that among the main factors influencing the exchange rate is the balance of payments and the level of inflation.</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One of the most important types of risks for start-ups in a market economy is credit risk. It is connected with the possibility of the enterprise failing to fulfill its financial obligations to the investor </w:t>
      </w:r>
      <w:proofErr w:type="gramStart"/>
      <w:r w:rsidRPr="00894791">
        <w:rPr>
          <w:rFonts w:ascii="Times New Roman" w:eastAsia="Times New Roman" w:hAnsi="Times New Roman" w:cs="Times New Roman"/>
          <w:sz w:val="28"/>
          <w:szCs w:val="28"/>
          <w:lang w:val="en-US" w:eastAsia="ru-RU"/>
        </w:rPr>
        <w:t>as a result</w:t>
      </w:r>
      <w:proofErr w:type="gramEnd"/>
      <w:r w:rsidRPr="00894791">
        <w:rPr>
          <w:rFonts w:ascii="Times New Roman" w:eastAsia="Times New Roman" w:hAnsi="Times New Roman" w:cs="Times New Roman"/>
          <w:sz w:val="28"/>
          <w:szCs w:val="28"/>
          <w:lang w:val="en-US" w:eastAsia="ru-RU"/>
        </w:rPr>
        <w:t xml:space="preserve"> of use for financing the activity of the enterprise of external borrowing. Consequently, credit risk arises in the process of business communication between the enterprise and its creditors: the bank and other financial institutions; contractors; suppliers and intermediaries, as well as shareholders.</w:t>
      </w:r>
    </w:p>
    <w:p w:rsidR="008053B7" w:rsidRPr="00894791"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Important are also business risks, the reasons of which are:</w:t>
      </w:r>
    </w:p>
    <w:p w:rsidR="008053B7" w:rsidRPr="00894791" w:rsidRDefault="004C47A3" w:rsidP="00894791">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 </w:t>
      </w:r>
      <w:proofErr w:type="gramStart"/>
      <w:r>
        <w:rPr>
          <w:rFonts w:ascii="Times New Roman" w:eastAsia="Times New Roman" w:hAnsi="Times New Roman" w:cs="Times New Roman"/>
          <w:sz w:val="28"/>
          <w:szCs w:val="28"/>
          <w:lang w:val="en-US" w:eastAsia="ru-RU"/>
        </w:rPr>
        <w:t>u</w:t>
      </w:r>
      <w:r w:rsidR="008053B7" w:rsidRPr="00894791">
        <w:rPr>
          <w:rFonts w:ascii="Times New Roman" w:eastAsia="Times New Roman" w:hAnsi="Times New Roman" w:cs="Times New Roman"/>
          <w:sz w:val="28"/>
          <w:szCs w:val="28"/>
          <w:lang w:val="en-US" w:eastAsia="ru-RU"/>
        </w:rPr>
        <w:t>npredictable</w:t>
      </w:r>
      <w:proofErr w:type="gramEnd"/>
      <w:r w:rsidR="008053B7" w:rsidRPr="00894791">
        <w:rPr>
          <w:rFonts w:ascii="Times New Roman" w:eastAsia="Times New Roman" w:hAnsi="Times New Roman" w:cs="Times New Roman"/>
          <w:sz w:val="28"/>
          <w:szCs w:val="28"/>
          <w:lang w:val="en-US" w:eastAsia="ru-RU"/>
        </w:rPr>
        <w:t xml:space="preserve"> changes in the market environment that affect the activities of a market entity (price fluctuations, tax changes, exchange rate fluctuations, socio-political changes, etc.);</w:t>
      </w:r>
    </w:p>
    <w:p w:rsidR="008053B7" w:rsidRDefault="008053B7"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change of relations between the company and its partners (for example, the possibility of concluding a more favorable agreement, extend or shorten the contract, more attractive or vice versa conditions of activity, change of financial status, etc.)</w:t>
      </w:r>
      <w:r w:rsidR="004C47A3">
        <w:rPr>
          <w:rFonts w:ascii="Times New Roman" w:eastAsia="Times New Roman" w:hAnsi="Times New Roman" w:cs="Times New Roman"/>
          <w:sz w:val="28"/>
          <w:szCs w:val="28"/>
          <w:lang w:val="en-US" w:eastAsia="ru-RU"/>
        </w:rPr>
        <w:t xml:space="preserve"> [12]</w:t>
      </w:r>
      <w:r w:rsidRPr="00894791">
        <w:rPr>
          <w:rFonts w:ascii="Times New Roman" w:eastAsia="Times New Roman" w:hAnsi="Times New Roman" w:cs="Times New Roman"/>
          <w:sz w:val="28"/>
          <w:szCs w:val="28"/>
          <w:lang w:val="en-US" w:eastAsia="ru-RU"/>
        </w:rPr>
        <w:t>.</w:t>
      </w:r>
    </w:p>
    <w:p w:rsidR="00D30A2E" w:rsidRDefault="00D30A2E" w:rsidP="00894791">
      <w:pPr>
        <w:spacing w:after="0" w:line="360" w:lineRule="auto"/>
        <w:ind w:firstLine="709"/>
        <w:jc w:val="both"/>
        <w:rPr>
          <w:rFonts w:ascii="Times New Roman" w:eastAsia="Times New Roman" w:hAnsi="Times New Roman" w:cs="Times New Roman"/>
          <w:sz w:val="28"/>
          <w:szCs w:val="28"/>
          <w:lang w:val="en-US" w:eastAsia="ru-RU"/>
        </w:rPr>
      </w:pPr>
    </w:p>
    <w:p w:rsidR="00D30A2E" w:rsidRDefault="00D30A2E" w:rsidP="00894791">
      <w:pPr>
        <w:spacing w:after="0" w:line="360" w:lineRule="auto"/>
        <w:ind w:firstLine="709"/>
        <w:jc w:val="both"/>
        <w:rPr>
          <w:rFonts w:ascii="Times New Roman" w:eastAsia="Times New Roman" w:hAnsi="Times New Roman" w:cs="Times New Roman"/>
          <w:sz w:val="28"/>
          <w:szCs w:val="28"/>
          <w:lang w:val="en-US" w:eastAsia="ru-RU"/>
        </w:rPr>
      </w:pPr>
    </w:p>
    <w:p w:rsidR="00D30A2E" w:rsidRDefault="00D30A2E" w:rsidP="00894791">
      <w:pPr>
        <w:spacing w:after="0" w:line="360" w:lineRule="auto"/>
        <w:ind w:firstLine="709"/>
        <w:jc w:val="both"/>
        <w:rPr>
          <w:rFonts w:ascii="Times New Roman" w:eastAsia="Times New Roman" w:hAnsi="Times New Roman" w:cs="Times New Roman"/>
          <w:sz w:val="28"/>
          <w:szCs w:val="28"/>
          <w:lang w:val="en-US" w:eastAsia="ru-RU"/>
        </w:rPr>
      </w:pPr>
    </w:p>
    <w:p w:rsidR="00D30A2E" w:rsidRDefault="00D30A2E" w:rsidP="00894791">
      <w:pPr>
        <w:spacing w:after="0" w:line="360" w:lineRule="auto"/>
        <w:ind w:firstLine="709"/>
        <w:jc w:val="both"/>
        <w:rPr>
          <w:rFonts w:ascii="Times New Roman" w:eastAsia="Times New Roman" w:hAnsi="Times New Roman" w:cs="Times New Roman"/>
          <w:sz w:val="28"/>
          <w:szCs w:val="28"/>
          <w:lang w:val="en-US" w:eastAsia="ru-RU"/>
        </w:rPr>
      </w:pPr>
    </w:p>
    <w:p w:rsidR="003C7B94" w:rsidRPr="003C7B94" w:rsidRDefault="003C7B94" w:rsidP="003C7B94">
      <w:pPr>
        <w:pStyle w:val="3"/>
        <w:rPr>
          <w:rFonts w:ascii="Times New Roman" w:eastAsia="Times New Roman" w:hAnsi="Times New Roman" w:cs="Times New Roman"/>
          <w:b/>
          <w:color w:val="auto"/>
          <w:sz w:val="28"/>
          <w:szCs w:val="28"/>
          <w:lang w:val="en-US" w:eastAsia="ru-RU"/>
        </w:rPr>
      </w:pPr>
      <w:bookmarkStart w:id="23" w:name="_Toc10735841"/>
      <w:r w:rsidRPr="003C7B94">
        <w:rPr>
          <w:rFonts w:ascii="Times New Roman" w:eastAsia="Times New Roman" w:hAnsi="Times New Roman" w:cs="Times New Roman"/>
          <w:b/>
          <w:color w:val="auto"/>
          <w:sz w:val="28"/>
          <w:szCs w:val="28"/>
          <w:lang w:val="en-US" w:eastAsia="ru-RU"/>
        </w:rPr>
        <w:lastRenderedPageBreak/>
        <w:t xml:space="preserve">13. </w:t>
      </w:r>
      <w:r w:rsidRPr="003C7B94">
        <w:rPr>
          <w:rFonts w:ascii="Times New Roman" w:hAnsi="Times New Roman" w:cs="Times New Roman"/>
          <w:b/>
          <w:color w:val="auto"/>
          <w:sz w:val="28"/>
          <w:szCs w:val="28"/>
          <w:lang w:val="en-US"/>
        </w:rPr>
        <w:t>Estimation of the effectiveness of implementation of the start-up project and the offer to the investor</w:t>
      </w:r>
      <w:bookmarkEnd w:id="23"/>
    </w:p>
    <w:p w:rsidR="003C7B94" w:rsidRDefault="003C7B94"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Details of the investor's offer to attract investment and implementation and development of the project start-up.</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Modern technical methods for evaluating the effectiveness of the developed startup.</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The main indicators of project evaluation are as follows:</w:t>
      </w:r>
    </w:p>
    <w:p w:rsidR="008053B7" w:rsidRPr="00894791" w:rsidRDefault="008053B7"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1. Net present value of the project (NPV - Net Present Value)</w:t>
      </w:r>
      <w:r w:rsidR="004C47A3">
        <w:rPr>
          <w:rStyle w:val="tlid-translation"/>
          <w:rFonts w:ascii="Times New Roman" w:hAnsi="Times New Roman" w:cs="Times New Roman"/>
          <w:sz w:val="28"/>
          <w:szCs w:val="28"/>
          <w:lang w:val="en-US"/>
        </w:rPr>
        <w:t xml:space="preserve"> [12]</w:t>
      </w:r>
      <w:r w:rsidRPr="00894791">
        <w:rPr>
          <w:rStyle w:val="tlid-translation"/>
          <w:rFonts w:ascii="Times New Roman" w:hAnsi="Times New Roman" w:cs="Times New Roman"/>
          <w:sz w:val="28"/>
          <w:szCs w:val="28"/>
          <w:lang w:val="en-US"/>
        </w:rPr>
        <w:t xml:space="preserve">.  </w:t>
      </w:r>
    </w:p>
    <w:p w:rsidR="008053B7" w:rsidRPr="00894791" w:rsidRDefault="008053B7" w:rsidP="00FD767F">
      <w:pPr>
        <w:spacing w:after="0" w:line="360" w:lineRule="auto"/>
        <w:ind w:firstLine="709"/>
        <w:jc w:val="right"/>
        <w:rPr>
          <w:rFonts w:ascii="Times New Roman" w:eastAsia="Times New Roman" w:hAnsi="Times New Roman" w:cs="Times New Roman"/>
          <w:sz w:val="28"/>
          <w:szCs w:val="28"/>
          <w:lang w:val="uk-UA" w:eastAsia="ru-RU"/>
        </w:rPr>
      </w:pPr>
      <m:oMath>
        <m:r>
          <w:rPr>
            <w:rFonts w:ascii="Cambria Math" w:eastAsia="Times New Roman" w:hAnsi="Cambria Math" w:cs="Times New Roman"/>
            <w:sz w:val="28"/>
            <w:szCs w:val="28"/>
            <w:lang w:val="uk-UA" w:eastAsia="ru-RU"/>
          </w:rPr>
          <m:t>NPV=</m:t>
        </m:r>
        <m:nary>
          <m:naryPr>
            <m:chr m:val="∑"/>
            <m:limLoc m:val="undOvr"/>
            <m:ctrlPr>
              <w:rPr>
                <w:rFonts w:ascii="Cambria Math" w:eastAsia="Times New Roman" w:hAnsi="Cambria Math" w:cs="Times New Roman"/>
                <w:i/>
                <w:sz w:val="28"/>
                <w:szCs w:val="28"/>
                <w:lang w:val="uk-UA" w:eastAsia="ru-RU"/>
              </w:rPr>
            </m:ctrlPr>
          </m:naryPr>
          <m:sub>
            <m:r>
              <w:rPr>
                <w:rFonts w:ascii="Cambria Math" w:eastAsia="Times New Roman" w:hAnsi="Cambria Math" w:cs="Times New Roman"/>
                <w:sz w:val="28"/>
                <w:szCs w:val="28"/>
                <w:lang w:val="uk-UA" w:eastAsia="ru-RU"/>
              </w:rPr>
              <m:t>i=1</m:t>
            </m:r>
          </m:sub>
          <m:sup>
            <m:r>
              <w:rPr>
                <w:rFonts w:ascii="Cambria Math" w:eastAsia="Times New Roman" w:hAnsi="Cambria Math" w:cs="Times New Roman"/>
                <w:sz w:val="28"/>
                <w:szCs w:val="28"/>
                <w:lang w:val="uk-UA" w:eastAsia="ru-RU"/>
              </w:rPr>
              <m:t>n</m:t>
            </m:r>
          </m:sup>
          <m:e>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C</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t>
                    </m:r>
                  </m:sub>
                </m:sSub>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1+r</m:t>
                        </m:r>
                      </m:e>
                    </m:d>
                  </m:e>
                  <m:sup>
                    <m:r>
                      <w:rPr>
                        <w:rFonts w:ascii="Cambria Math" w:eastAsia="Times New Roman" w:hAnsi="Cambria Math" w:cs="Times New Roman"/>
                        <w:sz w:val="28"/>
                        <w:szCs w:val="28"/>
                        <w:lang w:val="uk-UA" w:eastAsia="ru-RU"/>
                      </w:rPr>
                      <m:t>i</m:t>
                    </m:r>
                  </m:sup>
                </m:sSup>
              </m:den>
            </m:f>
          </m:e>
        </m:nary>
        <m:r>
          <w:rPr>
            <w:rFonts w:ascii="Cambria Math" w:eastAsia="Times New Roman" w:hAnsi="Cambria Math" w:cs="Times New Roman"/>
            <w:sz w:val="28"/>
            <w:szCs w:val="28"/>
            <w:lang w:val="uk-UA" w:eastAsia="ru-RU"/>
          </w:rPr>
          <m:t>-C</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0</m:t>
            </m:r>
          </m:sub>
        </m:sSub>
      </m:oMath>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t>(22)</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proofErr w:type="gramStart"/>
      <w:r w:rsidRPr="00894791">
        <w:rPr>
          <w:rStyle w:val="tlid-translation"/>
          <w:rFonts w:ascii="Times New Roman" w:hAnsi="Times New Roman" w:cs="Times New Roman"/>
          <w:sz w:val="28"/>
          <w:szCs w:val="28"/>
          <w:lang w:val="en-US"/>
        </w:rPr>
        <w:t>where</w:t>
      </w:r>
      <w:proofErr w:type="gramEnd"/>
      <w:r w:rsidRPr="00894791">
        <w:rPr>
          <w:rStyle w:val="tlid-translation"/>
          <w:rFonts w:ascii="Times New Roman" w:hAnsi="Times New Roman" w:cs="Times New Roman"/>
          <w:sz w:val="28"/>
          <w:szCs w:val="28"/>
          <w:lang w:val="en-US"/>
        </w:rPr>
        <w:t xml:space="preserve"> </w:t>
      </w:r>
      <w:r w:rsidRPr="00894791">
        <w:rPr>
          <w:rFonts w:ascii="Times New Roman" w:eastAsia="Times New Roman" w:hAnsi="Times New Roman" w:cs="Times New Roman"/>
          <w:sz w:val="28"/>
          <w:szCs w:val="28"/>
          <w:lang w:val="uk-UA" w:eastAsia="ru-RU"/>
        </w:rPr>
        <w:t>CF</w:t>
      </w:r>
      <w:r w:rsidRPr="00894791">
        <w:rPr>
          <w:rFonts w:ascii="Times New Roman" w:eastAsia="Times New Roman" w:hAnsi="Times New Roman" w:cs="Times New Roman"/>
          <w:sz w:val="28"/>
          <w:szCs w:val="28"/>
          <w:vertAlign w:val="subscript"/>
          <w:lang w:val="uk-UA" w:eastAsia="ru-RU"/>
        </w:rPr>
        <w:t>0</w:t>
      </w:r>
      <w:r w:rsidR="00F65CBD">
        <w:rPr>
          <w:rFonts w:ascii="Times New Roman" w:eastAsia="Times New Roman" w:hAnsi="Times New Roman" w:cs="Times New Roman"/>
          <w:sz w:val="28"/>
          <w:szCs w:val="28"/>
          <w:vertAlign w:val="subscript"/>
          <w:lang w:val="en-US" w:eastAsia="ru-RU"/>
        </w:rPr>
        <w:t xml:space="preserve"> </w:t>
      </w:r>
      <w:r w:rsidR="00F65CBD">
        <w:rPr>
          <w:rStyle w:val="tlid-translation"/>
          <w:rFonts w:ascii="Times New Roman" w:hAnsi="Times New Roman" w:cs="Times New Roman"/>
          <w:sz w:val="28"/>
          <w:szCs w:val="28"/>
          <w:lang w:val="en-US"/>
        </w:rPr>
        <w:t>- i</w:t>
      </w:r>
      <w:r w:rsidRPr="00894791">
        <w:rPr>
          <w:rStyle w:val="tlid-translation"/>
          <w:rFonts w:ascii="Times New Roman" w:hAnsi="Times New Roman" w:cs="Times New Roman"/>
          <w:sz w:val="28"/>
          <w:szCs w:val="28"/>
          <w:lang w:val="en-US"/>
        </w:rPr>
        <w:t>nitial investment;</w:t>
      </w:r>
    </w:p>
    <w:p w:rsidR="008053B7" w:rsidRPr="00894791" w:rsidRDefault="008053B7" w:rsidP="00894791">
      <w:pPr>
        <w:tabs>
          <w:tab w:val="left" w:pos="6328"/>
        </w:tabs>
        <w:spacing w:after="0" w:line="360" w:lineRule="auto"/>
        <w:ind w:firstLine="709"/>
        <w:jc w:val="both"/>
        <w:rPr>
          <w:rFonts w:ascii="Times New Roman" w:hAnsi="Times New Roman" w:cs="Times New Roman"/>
          <w:sz w:val="28"/>
          <w:szCs w:val="28"/>
          <w:lang w:val="en-US"/>
        </w:rPr>
      </w:pPr>
      <w:proofErr w:type="spellStart"/>
      <w:r w:rsidRPr="00894791">
        <w:rPr>
          <w:rFonts w:ascii="Times New Roman" w:eastAsia="Times New Roman" w:hAnsi="Times New Roman" w:cs="Times New Roman"/>
          <w:sz w:val="28"/>
          <w:szCs w:val="28"/>
          <w:lang w:val="uk-UA" w:eastAsia="ru-RU"/>
        </w:rPr>
        <w:t>CF</w:t>
      </w:r>
      <w:r w:rsidRPr="00894791">
        <w:rPr>
          <w:rFonts w:ascii="Times New Roman" w:eastAsia="Times New Roman" w:hAnsi="Times New Roman" w:cs="Times New Roman"/>
          <w:sz w:val="28"/>
          <w:szCs w:val="28"/>
          <w:vertAlign w:val="subscript"/>
          <w:lang w:val="uk-UA" w:eastAsia="ru-RU"/>
        </w:rPr>
        <w:t>і</w:t>
      </w:r>
      <w:proofErr w:type="spellEnd"/>
      <w:r w:rsidRPr="00894791">
        <w:rPr>
          <w:rStyle w:val="tlid-translation"/>
          <w:rFonts w:ascii="Times New Roman" w:hAnsi="Times New Roman" w:cs="Times New Roman"/>
          <w:sz w:val="28"/>
          <w:szCs w:val="28"/>
          <w:lang w:val="en-US"/>
        </w:rPr>
        <w:t xml:space="preserve"> </w:t>
      </w:r>
      <w:r w:rsidR="00F65CBD">
        <w:rPr>
          <w:rStyle w:val="tlid-translation"/>
          <w:rFonts w:ascii="Times New Roman" w:hAnsi="Times New Roman" w:cs="Times New Roman"/>
          <w:sz w:val="28"/>
          <w:szCs w:val="28"/>
          <w:lang w:val="en-US"/>
        </w:rPr>
        <w:t xml:space="preserve">- </w:t>
      </w:r>
      <w:r w:rsidRPr="00894791">
        <w:rPr>
          <w:rStyle w:val="tlid-translation"/>
          <w:rFonts w:ascii="Times New Roman" w:hAnsi="Times New Roman" w:cs="Times New Roman"/>
          <w:sz w:val="28"/>
          <w:szCs w:val="28"/>
          <w:lang w:val="en-US"/>
        </w:rPr>
        <w:t>flow of payments in the first year;</w:t>
      </w:r>
    </w:p>
    <w:p w:rsidR="008053B7" w:rsidRPr="00894791" w:rsidRDefault="008053B7" w:rsidP="00F65CBD">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r - </w:t>
      </w:r>
      <w:proofErr w:type="gramStart"/>
      <w:r w:rsidRPr="00894791">
        <w:rPr>
          <w:rStyle w:val="tlid-translation"/>
          <w:rFonts w:ascii="Times New Roman" w:hAnsi="Times New Roman" w:cs="Times New Roman"/>
          <w:sz w:val="28"/>
          <w:szCs w:val="28"/>
          <w:lang w:val="en-US"/>
        </w:rPr>
        <w:t>discount</w:t>
      </w:r>
      <w:proofErr w:type="gramEnd"/>
      <w:r w:rsidRPr="00894791">
        <w:rPr>
          <w:rStyle w:val="tlid-translation"/>
          <w:rFonts w:ascii="Times New Roman" w:hAnsi="Times New Roman" w:cs="Times New Roman"/>
          <w:sz w:val="28"/>
          <w:szCs w:val="28"/>
          <w:lang w:val="en-US"/>
        </w:rPr>
        <w:t xml:space="preserve"> rate, reflecting the rate of chan</w:t>
      </w:r>
      <w:r w:rsidR="00F65CBD">
        <w:rPr>
          <w:rStyle w:val="tlid-translation"/>
          <w:rFonts w:ascii="Times New Roman" w:hAnsi="Times New Roman" w:cs="Times New Roman"/>
          <w:sz w:val="28"/>
          <w:szCs w:val="28"/>
          <w:lang w:val="en-US"/>
        </w:rPr>
        <w:t>ge in the cost of money in time</w:t>
      </w:r>
      <w:r w:rsidRPr="00894791">
        <w:rPr>
          <w:rStyle w:val="tlid-translation"/>
          <w:rFonts w:ascii="Times New Roman" w:hAnsi="Times New Roman" w:cs="Times New Roman"/>
          <w:sz w:val="28"/>
          <w:szCs w:val="28"/>
          <w:lang w:val="en-US"/>
        </w:rPr>
        <w:t>.</w:t>
      </w:r>
    </w:p>
    <w:p w:rsidR="008053B7" w:rsidRDefault="008053B7"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The result of the calculation is the cost of the project. In this formula, the initial investment is expressed as own funds. At the same time, investment funds should be taken into account (</w:t>
      </w:r>
      <w:proofErr w:type="gramStart"/>
      <w:r w:rsidRPr="00894791">
        <w:rPr>
          <w:rStyle w:val="tlid-translation"/>
          <w:rFonts w:ascii="Times New Roman" w:hAnsi="Times New Roman" w:cs="Times New Roman"/>
          <w:sz w:val="28"/>
          <w:szCs w:val="28"/>
          <w:lang w:val="en-US"/>
        </w:rPr>
        <w:t>also</w:t>
      </w:r>
      <w:proofErr w:type="gramEnd"/>
      <w:r w:rsidRPr="00894791">
        <w:rPr>
          <w:rStyle w:val="tlid-translation"/>
          <w:rFonts w:ascii="Times New Roman" w:hAnsi="Times New Roman" w:cs="Times New Roman"/>
          <w:sz w:val="28"/>
          <w:szCs w:val="28"/>
          <w:lang w:val="en-US"/>
        </w:rPr>
        <w:t xml:space="preserve"> here, the interest accrued on the invested money can be taken into account).</w:t>
      </w:r>
    </w:p>
    <w:p w:rsidR="00680106" w:rsidRPr="00894791" w:rsidRDefault="00F65CBD" w:rsidP="00680106">
      <w:pPr>
        <w:tabs>
          <w:tab w:val="left" w:pos="6328"/>
        </w:tabs>
        <w:spacing w:after="0" w:line="360" w:lineRule="auto"/>
        <w:ind w:firstLine="709"/>
        <w:jc w:val="both"/>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t xml:space="preserve">2. </w:t>
      </w:r>
      <w:r w:rsidR="00680106" w:rsidRPr="00894791">
        <w:rPr>
          <w:rStyle w:val="tlid-translation"/>
          <w:rFonts w:ascii="Times New Roman" w:hAnsi="Times New Roman" w:cs="Times New Roman"/>
          <w:sz w:val="28"/>
          <w:szCs w:val="28"/>
          <w:lang w:val="en-US"/>
        </w:rPr>
        <w:t xml:space="preserve">Value of Loan to Loan </w:t>
      </w:r>
      <w:proofErr w:type="gramStart"/>
      <w:r w:rsidR="00680106" w:rsidRPr="00894791">
        <w:rPr>
          <w:rStyle w:val="tlid-translation"/>
          <w:rFonts w:ascii="Times New Roman" w:hAnsi="Times New Roman" w:cs="Times New Roman"/>
          <w:sz w:val="28"/>
          <w:szCs w:val="28"/>
          <w:lang w:val="en-US"/>
        </w:rPr>
        <w:t>To</w:t>
      </w:r>
      <w:proofErr w:type="gramEnd"/>
      <w:r w:rsidR="00680106" w:rsidRPr="00894791">
        <w:rPr>
          <w:rStyle w:val="tlid-translation"/>
          <w:rFonts w:ascii="Times New Roman" w:hAnsi="Times New Roman" w:cs="Times New Roman"/>
          <w:sz w:val="28"/>
          <w:szCs w:val="28"/>
          <w:lang w:val="en-US"/>
        </w:rPr>
        <w:t xml:space="preserve"> Cost (LTC).</w:t>
      </w:r>
    </w:p>
    <w:p w:rsidR="00680106" w:rsidRPr="00894791" w:rsidRDefault="00680106" w:rsidP="00680106">
      <w:pPr>
        <w:spacing w:after="0" w:line="360" w:lineRule="auto"/>
        <w:ind w:firstLine="709"/>
        <w:jc w:val="right"/>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LTC=</m:t>
        </m:r>
        <m:f>
          <m:fPr>
            <m:ctrlPr>
              <w:rPr>
                <w:rFonts w:ascii="Cambria Math" w:eastAsia="Times New Roman" w:hAnsi="Cambria Math" w:cs="Times New Roman"/>
                <w:sz w:val="28"/>
                <w:szCs w:val="28"/>
                <w:lang w:val="uk-UA" w:eastAsia="ru-RU"/>
              </w:rPr>
            </m:ctrlPr>
          </m:fPr>
          <m:num>
            <m:r>
              <m:rPr>
                <m:sty m:val="p"/>
              </m:rPr>
              <w:rPr>
                <w:rFonts w:ascii="Cambria Math" w:eastAsia="Times New Roman" w:hAnsi="Cambria Math" w:cs="Times New Roman"/>
                <w:sz w:val="28"/>
                <w:szCs w:val="28"/>
                <w:lang w:val="uk-UA" w:eastAsia="ru-RU"/>
              </w:rPr>
              <m:t>Loan Amount</m:t>
            </m:r>
          </m:num>
          <m:den>
            <m:r>
              <m:rPr>
                <m:sty m:val="p"/>
              </m:rPr>
              <w:rPr>
                <w:rFonts w:ascii="Cambria Math" w:eastAsia="Times New Roman" w:hAnsi="Cambria Math" w:cs="Times New Roman"/>
                <w:sz w:val="28"/>
                <w:szCs w:val="28"/>
                <w:lang w:val="uk-UA" w:eastAsia="ru-RU"/>
              </w:rPr>
              <m:t>Cost</m:t>
            </m:r>
          </m:den>
        </m:f>
      </m:oMath>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(23</w:t>
      </w:r>
      <w:r w:rsidRPr="00894791">
        <w:rPr>
          <w:rFonts w:ascii="Times New Roman" w:eastAsia="Times New Roman" w:hAnsi="Times New Roman" w:cs="Times New Roman"/>
          <w:sz w:val="28"/>
          <w:szCs w:val="28"/>
          <w:lang w:val="uk-UA" w:eastAsia="ru-RU"/>
        </w:rPr>
        <w:t>)</w:t>
      </w:r>
    </w:p>
    <w:p w:rsidR="00680106" w:rsidRPr="00894791" w:rsidRDefault="00680106" w:rsidP="00680106">
      <w:pPr>
        <w:tabs>
          <w:tab w:val="left" w:pos="6328"/>
        </w:tabs>
        <w:spacing w:after="0" w:line="360" w:lineRule="auto"/>
        <w:ind w:firstLine="709"/>
        <w:jc w:val="both"/>
        <w:rPr>
          <w:rFonts w:ascii="Times New Roman" w:hAnsi="Times New Roman" w:cs="Times New Roman"/>
          <w:sz w:val="28"/>
          <w:szCs w:val="28"/>
          <w:lang w:val="en-US"/>
        </w:rPr>
      </w:pPr>
      <w:proofErr w:type="gramStart"/>
      <w:r w:rsidRPr="00894791">
        <w:rPr>
          <w:rStyle w:val="tlid-translation"/>
          <w:rFonts w:ascii="Times New Roman" w:hAnsi="Times New Roman" w:cs="Times New Roman"/>
          <w:sz w:val="28"/>
          <w:szCs w:val="28"/>
          <w:lang w:val="en-US"/>
        </w:rPr>
        <w:t>where</w:t>
      </w:r>
      <w:proofErr w:type="gramEnd"/>
      <w:r w:rsidRPr="00894791">
        <w:rPr>
          <w:rStyle w:val="tlid-translation"/>
          <w:rFonts w:ascii="Times New Roman" w:hAnsi="Times New Roman" w:cs="Times New Roman"/>
          <w:sz w:val="28"/>
          <w:szCs w:val="28"/>
          <w:lang w:val="en-US"/>
        </w:rPr>
        <w:t xml:space="preserve"> Loan Amount - the amount of the loan (investment) used to finance the project;</w:t>
      </w:r>
    </w:p>
    <w:p w:rsidR="00680106" w:rsidRPr="00894791" w:rsidRDefault="00680106" w:rsidP="00680106">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Cost - the total cost of the project.</w:t>
      </w:r>
    </w:p>
    <w:p w:rsidR="00680106" w:rsidRPr="00894791" w:rsidRDefault="00680106" w:rsidP="00680106">
      <w:pPr>
        <w:tabs>
          <w:tab w:val="left" w:pos="6328"/>
        </w:tabs>
        <w:spacing w:after="0" w:line="360" w:lineRule="auto"/>
        <w:ind w:firstLine="709"/>
        <w:jc w:val="both"/>
        <w:rPr>
          <w:rStyle w:val="tlid-translation"/>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894791">
        <w:rPr>
          <w:rStyle w:val="tlid-translation"/>
          <w:rFonts w:ascii="Times New Roman" w:hAnsi="Times New Roman" w:cs="Times New Roman"/>
          <w:sz w:val="28"/>
          <w:szCs w:val="28"/>
          <w:lang w:val="en-US"/>
        </w:rPr>
        <w:t xml:space="preserve">The ratio of the loan (investment) to the value of the project / object (Loan </w:t>
      </w:r>
      <w:proofErr w:type="gramStart"/>
      <w:r w:rsidRPr="00894791">
        <w:rPr>
          <w:rStyle w:val="tlid-translation"/>
          <w:rFonts w:ascii="Times New Roman" w:hAnsi="Times New Roman" w:cs="Times New Roman"/>
          <w:sz w:val="28"/>
          <w:szCs w:val="28"/>
          <w:lang w:val="en-US"/>
        </w:rPr>
        <w:t>To</w:t>
      </w:r>
      <w:proofErr w:type="gramEnd"/>
      <w:r w:rsidRPr="00894791">
        <w:rPr>
          <w:rStyle w:val="tlid-translation"/>
          <w:rFonts w:ascii="Times New Roman" w:hAnsi="Times New Roman" w:cs="Times New Roman"/>
          <w:sz w:val="28"/>
          <w:szCs w:val="28"/>
          <w:lang w:val="en-US"/>
        </w:rPr>
        <w:t xml:space="preserve"> Value (LTV)) is the assessment of the credit (investment) risk that financial institutions and investors consider before investing:</w:t>
      </w:r>
    </w:p>
    <w:p w:rsidR="00680106" w:rsidRPr="00894791" w:rsidRDefault="00680106" w:rsidP="00680106">
      <w:pPr>
        <w:spacing w:after="0" w:line="360" w:lineRule="auto"/>
        <w:ind w:firstLine="709"/>
        <w:jc w:val="right"/>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LTV=</m:t>
        </m:r>
        <m:f>
          <m:fPr>
            <m:ctrlPr>
              <w:rPr>
                <w:rFonts w:ascii="Cambria Math" w:eastAsia="Times New Roman" w:hAnsi="Cambria Math" w:cs="Times New Roman"/>
                <w:sz w:val="28"/>
                <w:szCs w:val="28"/>
                <w:lang w:val="uk-UA" w:eastAsia="ru-RU"/>
              </w:rPr>
            </m:ctrlPr>
          </m:fPr>
          <m:num>
            <m:r>
              <m:rPr>
                <m:sty m:val="p"/>
              </m:rPr>
              <w:rPr>
                <w:rFonts w:ascii="Cambria Math" w:eastAsia="Times New Roman" w:hAnsi="Cambria Math" w:cs="Times New Roman"/>
                <w:sz w:val="28"/>
                <w:szCs w:val="28"/>
                <w:lang w:val="uk-UA" w:eastAsia="ru-RU"/>
              </w:rPr>
              <m:t>Mortgage amount</m:t>
            </m:r>
          </m:num>
          <m:den>
            <m:r>
              <m:rPr>
                <m:sty m:val="p"/>
              </m:rPr>
              <w:rPr>
                <w:rFonts w:ascii="Cambria Math" w:eastAsia="Times New Roman" w:hAnsi="Cambria Math" w:cs="Times New Roman"/>
                <w:sz w:val="28"/>
                <w:szCs w:val="28"/>
                <w:lang w:val="uk-UA" w:eastAsia="ru-RU"/>
              </w:rPr>
              <m:t>Appraised property value</m:t>
            </m:r>
          </m:den>
        </m:f>
      </m:oMath>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(24</w:t>
      </w:r>
      <w:r w:rsidRPr="00894791">
        <w:rPr>
          <w:rFonts w:ascii="Times New Roman" w:eastAsia="Times New Roman" w:hAnsi="Times New Roman" w:cs="Times New Roman"/>
          <w:sz w:val="28"/>
          <w:szCs w:val="28"/>
          <w:lang w:val="uk-UA" w:eastAsia="ru-RU"/>
        </w:rPr>
        <w:t>)</w:t>
      </w:r>
    </w:p>
    <w:p w:rsidR="00680106" w:rsidRPr="00894791" w:rsidRDefault="00680106" w:rsidP="00680106">
      <w:pPr>
        <w:tabs>
          <w:tab w:val="left" w:pos="6328"/>
        </w:tabs>
        <w:spacing w:after="0" w:line="360" w:lineRule="auto"/>
        <w:ind w:firstLine="709"/>
        <w:jc w:val="both"/>
        <w:rPr>
          <w:rFonts w:ascii="Times New Roman" w:hAnsi="Times New Roman" w:cs="Times New Roman"/>
          <w:sz w:val="28"/>
          <w:szCs w:val="28"/>
          <w:lang w:val="en-US"/>
        </w:rPr>
      </w:pPr>
      <w:proofErr w:type="gramStart"/>
      <w:r w:rsidRPr="00894791">
        <w:rPr>
          <w:rStyle w:val="tlid-translation"/>
          <w:rFonts w:ascii="Times New Roman" w:hAnsi="Times New Roman" w:cs="Times New Roman"/>
          <w:sz w:val="28"/>
          <w:szCs w:val="28"/>
          <w:lang w:val="en-US"/>
        </w:rPr>
        <w:t>where</w:t>
      </w:r>
      <w:proofErr w:type="gramEnd"/>
      <w:r w:rsidRPr="00894791">
        <w:rPr>
          <w:rStyle w:val="tlid-translation"/>
          <w:rFonts w:ascii="Times New Roman" w:hAnsi="Times New Roman" w:cs="Times New Roman"/>
          <w:sz w:val="28"/>
          <w:szCs w:val="28"/>
          <w:lang w:val="en-US"/>
        </w:rPr>
        <w:t xml:space="preserve"> Mortgage amount is the amount of the loan (investment)</w:t>
      </w:r>
    </w:p>
    <w:p w:rsidR="00F65CBD" w:rsidRDefault="00680106" w:rsidP="00680106">
      <w:pPr>
        <w:tabs>
          <w:tab w:val="left" w:pos="6328"/>
        </w:tabs>
        <w:spacing w:after="0" w:line="360" w:lineRule="auto"/>
        <w:ind w:firstLine="709"/>
        <w:jc w:val="both"/>
        <w:rPr>
          <w:rStyle w:val="tlid-translation"/>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Appraised property value is the estimated value of the property.</w:t>
      </w:r>
    </w:p>
    <w:p w:rsidR="00D30A2E" w:rsidRPr="00894791" w:rsidRDefault="00D30A2E" w:rsidP="00680106">
      <w:pPr>
        <w:tabs>
          <w:tab w:val="left" w:pos="6328"/>
        </w:tabs>
        <w:spacing w:after="0" w:line="360" w:lineRule="auto"/>
        <w:ind w:firstLine="709"/>
        <w:jc w:val="both"/>
        <w:rPr>
          <w:rFonts w:ascii="Times New Roman" w:hAnsi="Times New Roman" w:cs="Times New Roman"/>
          <w:sz w:val="28"/>
          <w:szCs w:val="28"/>
          <w:lang w:val="en-US"/>
        </w:rPr>
      </w:pPr>
    </w:p>
    <w:p w:rsidR="008053B7" w:rsidRPr="00894791" w:rsidRDefault="00680106" w:rsidP="00894791">
      <w:pPr>
        <w:tabs>
          <w:tab w:val="left" w:pos="6328"/>
        </w:tabs>
        <w:spacing w:after="0" w:line="360" w:lineRule="auto"/>
        <w:ind w:firstLine="709"/>
        <w:jc w:val="both"/>
        <w:rPr>
          <w:rFonts w:ascii="Times New Roman" w:hAnsi="Times New Roman" w:cs="Times New Roman"/>
          <w:sz w:val="28"/>
          <w:szCs w:val="28"/>
          <w:lang w:val="en-US"/>
        </w:rPr>
      </w:pPr>
      <w:r>
        <w:rPr>
          <w:rStyle w:val="tlid-translation"/>
          <w:rFonts w:ascii="Times New Roman" w:hAnsi="Times New Roman" w:cs="Times New Roman"/>
          <w:sz w:val="28"/>
          <w:szCs w:val="28"/>
          <w:lang w:val="en-US"/>
        </w:rPr>
        <w:lastRenderedPageBreak/>
        <w:t>4</w:t>
      </w:r>
      <w:r w:rsidR="008053B7" w:rsidRPr="00894791">
        <w:rPr>
          <w:rStyle w:val="tlid-translation"/>
          <w:rFonts w:ascii="Times New Roman" w:hAnsi="Times New Roman" w:cs="Times New Roman"/>
          <w:sz w:val="28"/>
          <w:szCs w:val="28"/>
          <w:lang w:val="en-US"/>
        </w:rPr>
        <w:t>. Simple payback period of the project (years).</w:t>
      </w:r>
    </w:p>
    <w:p w:rsidR="008053B7" w:rsidRPr="00894791" w:rsidRDefault="00AC60C2"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proofErr w:type="spellStart"/>
      <w:r w:rsidRPr="00894791">
        <w:rPr>
          <w:rStyle w:val="tlid-translation"/>
          <w:rFonts w:ascii="Times New Roman" w:hAnsi="Times New Roman" w:cs="Times New Roman"/>
          <w:sz w:val="28"/>
          <w:szCs w:val="28"/>
          <w:lang w:val="en-US"/>
        </w:rPr>
        <w:t>T</w:t>
      </w:r>
      <w:r w:rsidRPr="00894791">
        <w:rPr>
          <w:rStyle w:val="tlid-translation"/>
          <w:rFonts w:ascii="Times New Roman" w:hAnsi="Times New Roman" w:cs="Times New Roman"/>
          <w:sz w:val="28"/>
          <w:szCs w:val="28"/>
          <w:vertAlign w:val="subscript"/>
          <w:lang w:val="en-US"/>
        </w:rPr>
        <w:t>pb</w:t>
      </w:r>
      <w:proofErr w:type="spellEnd"/>
      <w:r w:rsidRPr="00894791">
        <w:rPr>
          <w:rStyle w:val="tlid-translation"/>
          <w:rFonts w:ascii="Times New Roman" w:hAnsi="Times New Roman" w:cs="Times New Roman"/>
          <w:sz w:val="28"/>
          <w:szCs w:val="28"/>
          <w:lang w:val="en-US"/>
        </w:rPr>
        <w:t xml:space="preserve"> - </w:t>
      </w:r>
      <w:r w:rsidR="008053B7" w:rsidRPr="00894791">
        <w:rPr>
          <w:rStyle w:val="tlid-translation"/>
          <w:rFonts w:ascii="Times New Roman" w:hAnsi="Times New Roman" w:cs="Times New Roman"/>
          <w:sz w:val="28"/>
          <w:szCs w:val="28"/>
          <w:lang w:val="en-US"/>
        </w:rPr>
        <w:t xml:space="preserve">Payback period </w:t>
      </w:r>
      <w:r w:rsidR="00680106">
        <w:rPr>
          <w:rStyle w:val="tlid-translation"/>
          <w:rFonts w:ascii="Times New Roman" w:hAnsi="Times New Roman" w:cs="Times New Roman"/>
          <w:sz w:val="28"/>
          <w:szCs w:val="28"/>
          <w:lang w:val="en-US"/>
        </w:rPr>
        <w:t>t</w:t>
      </w:r>
      <w:r w:rsidR="008053B7" w:rsidRPr="00894791">
        <w:rPr>
          <w:rStyle w:val="tlid-translation"/>
          <w:rFonts w:ascii="Times New Roman" w:hAnsi="Times New Roman" w:cs="Times New Roman"/>
          <w:sz w:val="28"/>
          <w:szCs w:val="28"/>
          <w:lang w:val="en-US"/>
        </w:rPr>
        <w:t xml:space="preserve">he current is the period for which the investment pays off by increasing profit or saving the annual operating costs </w:t>
      </w:r>
      <w:r w:rsidRPr="00894791">
        <w:rPr>
          <w:rFonts w:ascii="Times New Roman" w:eastAsia="Times New Roman" w:hAnsi="Times New Roman" w:cs="Times New Roman"/>
          <w:i/>
          <w:sz w:val="28"/>
          <w:szCs w:val="28"/>
          <w:lang w:val="uk-UA" w:eastAsia="ru-RU"/>
        </w:rPr>
        <w:t>Δ</w:t>
      </w:r>
      <w:proofErr w:type="spellStart"/>
      <w:r w:rsidRPr="00894791">
        <w:rPr>
          <w:rFonts w:ascii="Times New Roman" w:eastAsia="Times New Roman" w:hAnsi="Times New Roman" w:cs="Times New Roman"/>
          <w:i/>
          <w:sz w:val="28"/>
          <w:szCs w:val="28"/>
          <w:lang w:val="en-US" w:eastAsia="ru-RU"/>
        </w:rPr>
        <w:t>Py</w:t>
      </w:r>
      <w:proofErr w:type="spellEnd"/>
      <w:r w:rsidR="008053B7" w:rsidRPr="00894791">
        <w:rPr>
          <w:rStyle w:val="tlid-translation"/>
          <w:rFonts w:ascii="Times New Roman" w:hAnsi="Times New Roman" w:cs="Times New Roman"/>
          <w:sz w:val="28"/>
          <w:szCs w:val="28"/>
          <w:lang w:val="en-US"/>
        </w:rPr>
        <w:t>:</w:t>
      </w:r>
    </w:p>
    <w:p w:rsidR="008053B7" w:rsidRPr="00894791" w:rsidRDefault="008053B7" w:rsidP="00FD767F">
      <w:pPr>
        <w:spacing w:after="0" w:line="360" w:lineRule="auto"/>
        <w:ind w:firstLine="709"/>
        <w:jc w:val="right"/>
        <w:rPr>
          <w:rFonts w:ascii="Times New Roman" w:eastAsia="Times New Roman" w:hAnsi="Times New Roman" w:cs="Times New Roman"/>
          <w:sz w:val="28"/>
          <w:szCs w:val="28"/>
          <w:lang w:val="uk-UA" w:eastAsia="ru-RU"/>
        </w:rPr>
      </w:pPr>
      <w:r w:rsidRPr="00894791">
        <w:rPr>
          <w:rFonts w:ascii="Times New Roman" w:eastAsia="Times New Roman" w:hAnsi="Times New Roman" w:cs="Times New Roman"/>
          <w:sz w:val="28"/>
          <w:szCs w:val="28"/>
          <w:lang w:val="uk-UA" w:eastAsia="ru-RU"/>
        </w:rPr>
        <w:t>Т</w:t>
      </w:r>
      <w:proofErr w:type="spellStart"/>
      <w:r w:rsidR="00AC60C2" w:rsidRPr="00894791">
        <w:rPr>
          <w:rFonts w:ascii="Times New Roman" w:eastAsia="Times New Roman" w:hAnsi="Times New Roman" w:cs="Times New Roman"/>
          <w:sz w:val="28"/>
          <w:szCs w:val="28"/>
          <w:vertAlign w:val="subscript"/>
          <w:lang w:val="en-US" w:eastAsia="ru-RU"/>
        </w:rPr>
        <w:t>pb</w:t>
      </w:r>
      <w:proofErr w:type="spellEnd"/>
      <w:r w:rsidR="00AC60C2" w:rsidRPr="00894791">
        <w:rPr>
          <w:rFonts w:ascii="Times New Roman" w:eastAsia="Times New Roman" w:hAnsi="Times New Roman" w:cs="Times New Roman"/>
          <w:sz w:val="28"/>
          <w:szCs w:val="28"/>
          <w:lang w:val="uk-UA" w:eastAsia="ru-RU"/>
        </w:rPr>
        <w:t xml:space="preserve"> = К/Δ</w:t>
      </w:r>
      <w:proofErr w:type="spellStart"/>
      <w:r w:rsidR="00AC60C2" w:rsidRPr="00894791">
        <w:rPr>
          <w:rFonts w:ascii="Times New Roman" w:eastAsia="Times New Roman" w:hAnsi="Times New Roman" w:cs="Times New Roman"/>
          <w:sz w:val="28"/>
          <w:szCs w:val="28"/>
          <w:lang w:val="en-US" w:eastAsia="ru-RU"/>
        </w:rPr>
        <w:t>Py</w:t>
      </w:r>
      <w:proofErr w:type="spellEnd"/>
      <w:r w:rsidRPr="00894791">
        <w:rPr>
          <w:rFonts w:ascii="Times New Roman" w:eastAsia="Times New Roman" w:hAnsi="Times New Roman" w:cs="Times New Roman"/>
          <w:sz w:val="28"/>
          <w:szCs w:val="28"/>
          <w:lang w:val="uk-UA" w:eastAsia="ru-RU"/>
        </w:rPr>
        <w:t xml:space="preserve">  </w:t>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t>(2</w:t>
      </w:r>
      <w:r w:rsidR="00680106">
        <w:rPr>
          <w:rFonts w:ascii="Times New Roman" w:eastAsia="Times New Roman" w:hAnsi="Times New Roman" w:cs="Times New Roman"/>
          <w:sz w:val="28"/>
          <w:szCs w:val="28"/>
          <w:lang w:val="en-US" w:eastAsia="ru-RU"/>
        </w:rPr>
        <w:t>5</w:t>
      </w:r>
      <w:r w:rsidRPr="00894791">
        <w:rPr>
          <w:rFonts w:ascii="Times New Roman" w:eastAsia="Times New Roman" w:hAnsi="Times New Roman" w:cs="Times New Roman"/>
          <w:sz w:val="28"/>
          <w:szCs w:val="28"/>
          <w:lang w:val="uk-UA" w:eastAsia="ru-RU"/>
        </w:rPr>
        <w:t>)</w:t>
      </w:r>
    </w:p>
    <w:p w:rsidR="003F6576" w:rsidRPr="00894791" w:rsidRDefault="00680106"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t xml:space="preserve">5. </w:t>
      </w:r>
      <w:r w:rsidR="003F6576" w:rsidRPr="00894791">
        <w:rPr>
          <w:rStyle w:val="tlid-translation"/>
          <w:rFonts w:ascii="Times New Roman" w:hAnsi="Times New Roman" w:cs="Times New Roman"/>
          <w:sz w:val="28"/>
          <w:szCs w:val="28"/>
          <w:lang w:val="en-US"/>
        </w:rPr>
        <w:t>The efficiency factor E (or the specific return on the unit of investment) is the ratio of the growth of profit to the investments that caused this increase (the value is inversely proportional to the payback period of the current</w:t>
      </w:r>
      <w:r w:rsidR="003F6576" w:rsidRPr="00894791">
        <w:rPr>
          <w:rFonts w:ascii="Times New Roman" w:eastAsia="Times New Roman" w:hAnsi="Times New Roman" w:cs="Times New Roman"/>
          <w:sz w:val="28"/>
          <w:szCs w:val="28"/>
          <w:lang w:val="uk-UA" w:eastAsia="ru-RU"/>
        </w:rPr>
        <w:t xml:space="preserve"> </w:t>
      </w:r>
      <w:proofErr w:type="spellStart"/>
      <w:r w:rsidR="003F6576" w:rsidRPr="00894791">
        <w:rPr>
          <w:rFonts w:ascii="Times New Roman" w:eastAsia="Times New Roman" w:hAnsi="Times New Roman" w:cs="Times New Roman"/>
          <w:sz w:val="28"/>
          <w:szCs w:val="28"/>
          <w:lang w:val="uk-UA" w:eastAsia="ru-RU"/>
        </w:rPr>
        <w:t>Т</w:t>
      </w:r>
      <w:r w:rsidR="003F6576" w:rsidRPr="00894791">
        <w:rPr>
          <w:rFonts w:ascii="Times New Roman" w:eastAsia="Times New Roman" w:hAnsi="Times New Roman" w:cs="Times New Roman"/>
          <w:sz w:val="28"/>
          <w:szCs w:val="28"/>
          <w:vertAlign w:val="subscript"/>
          <w:lang w:val="uk-UA" w:eastAsia="ru-RU"/>
        </w:rPr>
        <w:t>ок</w:t>
      </w:r>
      <w:proofErr w:type="spellEnd"/>
      <w:r w:rsidR="003F6576" w:rsidRPr="00894791">
        <w:rPr>
          <w:rStyle w:val="tlid-translation"/>
          <w:rFonts w:ascii="Times New Roman" w:hAnsi="Times New Roman" w:cs="Times New Roman"/>
          <w:sz w:val="28"/>
          <w:szCs w:val="28"/>
          <w:lang w:val="en-US"/>
        </w:rPr>
        <w:t>):</w:t>
      </w:r>
    </w:p>
    <w:p w:rsidR="003F6576" w:rsidRPr="00894791" w:rsidRDefault="003F6576" w:rsidP="00FD767F">
      <w:pPr>
        <w:widowControl w:val="0"/>
        <w:spacing w:after="0" w:line="360" w:lineRule="auto"/>
        <w:ind w:firstLine="709"/>
        <w:jc w:val="right"/>
        <w:rPr>
          <w:rFonts w:ascii="Times New Roman" w:eastAsia="Times New Roman" w:hAnsi="Times New Roman" w:cs="Times New Roman"/>
          <w:sz w:val="28"/>
          <w:szCs w:val="28"/>
          <w:lang w:val="uk-UA" w:eastAsia="ru-RU"/>
        </w:rPr>
      </w:pPr>
      <w:r w:rsidRPr="00894791">
        <w:rPr>
          <w:rFonts w:ascii="Times New Roman" w:eastAsia="Times New Roman" w:hAnsi="Times New Roman" w:cs="Times New Roman"/>
          <w:sz w:val="28"/>
          <w:szCs w:val="28"/>
          <w:lang w:val="uk-UA" w:eastAsia="ru-RU"/>
        </w:rPr>
        <w:t>Е =</w:t>
      </w:r>
      <m:oMath>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∆Py</m:t>
            </m:r>
          </m:num>
          <m:den>
            <m:r>
              <w:rPr>
                <w:rFonts w:ascii="Cambria Math" w:eastAsia="Times New Roman" w:hAnsi="Cambria Math" w:cs="Times New Roman"/>
                <w:sz w:val="28"/>
                <w:szCs w:val="28"/>
                <w:lang w:val="uk-UA" w:eastAsia="ru-RU"/>
              </w:rPr>
              <m:t>K</m:t>
            </m:r>
          </m:den>
        </m:f>
      </m:oMath>
      <w:r w:rsidRPr="00894791">
        <w:rPr>
          <w:rFonts w:ascii="Times New Roman" w:eastAsia="Times New Roman" w:hAnsi="Times New Roman" w:cs="Times New Roman"/>
          <w:sz w:val="28"/>
          <w:szCs w:val="28"/>
          <w:lang w:val="uk-UA" w:eastAsia="ru-RU"/>
        </w:rPr>
        <w:t>=</w:t>
      </w:r>
      <m:oMath>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pb</m:t>
                </m:r>
              </m:sub>
            </m:sSub>
          </m:den>
        </m:f>
      </m:oMath>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t>(26)</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Necessary condition: E&gt; E</w:t>
      </w:r>
      <w:r w:rsidRPr="00894791">
        <w:rPr>
          <w:rFonts w:ascii="Times New Roman" w:eastAsia="Times New Roman" w:hAnsi="Times New Roman" w:cs="Times New Roman"/>
          <w:sz w:val="28"/>
          <w:szCs w:val="28"/>
          <w:vertAlign w:val="subscript"/>
          <w:lang w:eastAsia="ru-RU"/>
        </w:rPr>
        <w:t>н</w:t>
      </w:r>
      <w:r w:rsidRPr="00894791">
        <w:rPr>
          <w:rFonts w:ascii="Times New Roman" w:eastAsia="Times New Roman" w:hAnsi="Times New Roman" w:cs="Times New Roman"/>
          <w:sz w:val="28"/>
          <w:szCs w:val="28"/>
          <w:lang w:val="en-US" w:eastAsia="ru-RU"/>
        </w:rPr>
        <w:t>, that is, the efficiency factor should exceed the established norm of efficiency.</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The system for assessing the economic efficiency of productive investments </w:t>
      </w:r>
      <w:proofErr w:type="gramStart"/>
      <w:r w:rsidRPr="00894791">
        <w:rPr>
          <w:rFonts w:ascii="Times New Roman" w:eastAsia="Times New Roman" w:hAnsi="Times New Roman" w:cs="Times New Roman"/>
          <w:sz w:val="28"/>
          <w:szCs w:val="28"/>
          <w:lang w:val="en-US" w:eastAsia="ru-RU"/>
        </w:rPr>
        <w:t>should be based</w:t>
      </w:r>
      <w:proofErr w:type="gramEnd"/>
      <w:r w:rsidRPr="00894791">
        <w:rPr>
          <w:rFonts w:ascii="Times New Roman" w:eastAsia="Times New Roman" w:hAnsi="Times New Roman" w:cs="Times New Roman"/>
          <w:sz w:val="28"/>
          <w:szCs w:val="28"/>
          <w:lang w:val="en-US" w:eastAsia="ru-RU"/>
        </w:rPr>
        <w:t xml:space="preserve"> on the following principles:</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 </w:t>
      </w:r>
      <w:proofErr w:type="gramStart"/>
      <w:r w:rsidRPr="00894791">
        <w:rPr>
          <w:rFonts w:ascii="Times New Roman" w:eastAsia="Times New Roman" w:hAnsi="Times New Roman" w:cs="Times New Roman"/>
          <w:sz w:val="28"/>
          <w:szCs w:val="28"/>
          <w:lang w:val="en-US" w:eastAsia="ru-RU"/>
        </w:rPr>
        <w:t>the</w:t>
      </w:r>
      <w:proofErr w:type="gramEnd"/>
      <w:r w:rsidRPr="00894791">
        <w:rPr>
          <w:rFonts w:ascii="Times New Roman" w:eastAsia="Times New Roman" w:hAnsi="Times New Roman" w:cs="Times New Roman"/>
          <w:sz w:val="28"/>
          <w:szCs w:val="28"/>
          <w:lang w:val="en-US" w:eastAsia="ru-RU"/>
        </w:rPr>
        <w:t xml:space="preserve"> return of invested funds should be estimated on the basis of the size of the cash flow;</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bringing to the present value both the sum of investments and the cash flow;</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To assess various investment projects, it is necessary to use a differentiated discount rate (interest rate), and it should vary depending on the purpose of this assessment.</w:t>
      </w:r>
    </w:p>
    <w:p w:rsidR="003F6576" w:rsidRPr="00894791" w:rsidRDefault="00680106" w:rsidP="00894791">
      <w:pPr>
        <w:spacing w:after="0" w:line="360" w:lineRule="auto"/>
        <w:ind w:firstLine="709"/>
        <w:jc w:val="both"/>
        <w:rPr>
          <w:rFonts w:ascii="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6. </w:t>
      </w:r>
      <w:proofErr w:type="gramStart"/>
      <w:r w:rsidR="003F6576" w:rsidRPr="00894791">
        <w:rPr>
          <w:rFonts w:ascii="Times New Roman" w:eastAsia="Times New Roman" w:hAnsi="Times New Roman" w:cs="Times New Roman"/>
          <w:sz w:val="28"/>
          <w:szCs w:val="28"/>
          <w:lang w:val="en-US" w:eastAsia="ru-RU"/>
        </w:rPr>
        <w:t>The</w:t>
      </w:r>
      <w:proofErr w:type="gramEnd"/>
      <w:r w:rsidR="003F6576" w:rsidRPr="00894791">
        <w:rPr>
          <w:rFonts w:ascii="Times New Roman" w:eastAsia="Times New Roman" w:hAnsi="Times New Roman" w:cs="Times New Roman"/>
          <w:sz w:val="28"/>
          <w:szCs w:val="28"/>
          <w:lang w:val="en-US" w:eastAsia="ru-RU"/>
        </w:rPr>
        <w:t xml:space="preserve"> most important indicator for assessing the economic efficiency of productive investments is the net discount (present) value</w:t>
      </w:r>
      <w:r w:rsidR="004C47A3">
        <w:rPr>
          <w:rFonts w:ascii="Times New Roman" w:eastAsia="Times New Roman" w:hAnsi="Times New Roman" w:cs="Times New Roman"/>
          <w:sz w:val="28"/>
          <w:szCs w:val="28"/>
          <w:lang w:val="en-US" w:eastAsia="ru-RU"/>
        </w:rPr>
        <w:t xml:space="preserve"> </w:t>
      </w:r>
      <w:r w:rsidR="00215C2C" w:rsidRPr="00894791">
        <w:rPr>
          <w:rFonts w:ascii="Times New Roman" w:eastAsia="Times New Roman" w:hAnsi="Times New Roman" w:cs="Times New Roman"/>
          <w:sz w:val="28"/>
          <w:szCs w:val="28"/>
          <w:lang w:val="uk-UA" w:eastAsia="ru-RU"/>
        </w:rPr>
        <w:t>(</w:t>
      </w:r>
      <w:r w:rsidR="00215C2C" w:rsidRPr="00894791">
        <w:rPr>
          <w:rFonts w:ascii="Times New Roman" w:eastAsia="Times New Roman" w:hAnsi="Times New Roman" w:cs="Times New Roman"/>
          <w:sz w:val="28"/>
          <w:szCs w:val="28"/>
          <w:lang w:val="en-US" w:eastAsia="ru-RU"/>
        </w:rPr>
        <w:t>NDV</w:t>
      </w:r>
      <w:r w:rsidR="003F6576" w:rsidRPr="00894791">
        <w:rPr>
          <w:rFonts w:ascii="Times New Roman" w:eastAsia="Times New Roman" w:hAnsi="Times New Roman" w:cs="Times New Roman"/>
          <w:sz w:val="28"/>
          <w:szCs w:val="28"/>
          <w:lang w:val="uk-UA" w:eastAsia="ru-RU"/>
        </w:rPr>
        <w:t>)</w:t>
      </w:r>
      <w:r w:rsidR="004C47A3">
        <w:rPr>
          <w:rFonts w:ascii="Times New Roman" w:eastAsia="Times New Roman" w:hAnsi="Times New Roman" w:cs="Times New Roman"/>
          <w:sz w:val="28"/>
          <w:szCs w:val="28"/>
          <w:lang w:val="en-US" w:eastAsia="ru-RU"/>
        </w:rPr>
        <w:t xml:space="preserve"> [13]</w:t>
      </w:r>
      <w:r w:rsidR="003F6576" w:rsidRPr="00894791">
        <w:rPr>
          <w:rFonts w:ascii="Times New Roman" w:eastAsia="Times New Roman" w:hAnsi="Times New Roman" w:cs="Times New Roman"/>
          <w:sz w:val="28"/>
          <w:szCs w:val="28"/>
          <w:lang w:val="uk-UA" w:eastAsia="ru-RU"/>
        </w:rPr>
        <w:t>:</w:t>
      </w:r>
    </w:p>
    <w:p w:rsidR="003F6576" w:rsidRPr="00894791" w:rsidRDefault="00215C2C" w:rsidP="00FD767F">
      <w:pPr>
        <w:spacing w:after="0" w:line="360" w:lineRule="auto"/>
        <w:ind w:firstLine="709"/>
        <w:jc w:val="right"/>
        <w:rPr>
          <w:rFonts w:ascii="Times New Roman" w:eastAsia="Times New Roman" w:hAnsi="Times New Roman" w:cs="Times New Roman"/>
          <w:sz w:val="28"/>
          <w:szCs w:val="28"/>
          <w:lang w:val="uk-UA" w:eastAsia="ru-RU"/>
        </w:rPr>
      </w:pPr>
      <w:r w:rsidRPr="00894791">
        <w:rPr>
          <w:rFonts w:ascii="Times New Roman" w:eastAsia="Times New Roman" w:hAnsi="Times New Roman" w:cs="Times New Roman"/>
          <w:sz w:val="28"/>
          <w:szCs w:val="28"/>
          <w:lang w:val="en-US" w:eastAsia="ru-RU"/>
        </w:rPr>
        <w:t>NDV</w:t>
      </w:r>
      <w:r w:rsidR="003F6576" w:rsidRPr="00894791">
        <w:rPr>
          <w:rFonts w:ascii="Times New Roman" w:eastAsia="Times New Roman" w:hAnsi="Times New Roman" w:cs="Times New Roman"/>
          <w:sz w:val="28"/>
          <w:szCs w:val="28"/>
          <w:lang w:val="uk-UA" w:eastAsia="ru-RU"/>
        </w:rPr>
        <w:t>=-К+</w:t>
      </w:r>
      <w:r w:rsidRPr="00894791">
        <w:rPr>
          <w:rFonts w:ascii="Times New Roman" w:eastAsia="Times New Roman" w:hAnsi="Times New Roman" w:cs="Times New Roman"/>
          <w:sz w:val="28"/>
          <w:szCs w:val="28"/>
          <w:lang w:val="en-US" w:eastAsia="ru-RU"/>
        </w:rPr>
        <w:t>CF</w:t>
      </w:r>
      <w:r w:rsidR="003F6576" w:rsidRPr="00894791">
        <w:rPr>
          <w:rFonts w:ascii="Times New Roman" w:eastAsia="Times New Roman" w:hAnsi="Times New Roman" w:cs="Times New Roman"/>
          <w:sz w:val="28"/>
          <w:szCs w:val="28"/>
          <w:vertAlign w:val="subscript"/>
          <w:lang w:val="uk-UA" w:eastAsia="ru-RU"/>
        </w:rPr>
        <w:t xml:space="preserve">1 </w:t>
      </w:r>
      <w:proofErr w:type="gramStart"/>
      <w:r w:rsidR="003F6576" w:rsidRPr="00894791">
        <w:rPr>
          <w:rFonts w:ascii="Times New Roman" w:eastAsia="Times New Roman" w:hAnsi="Times New Roman" w:cs="Times New Roman"/>
          <w:sz w:val="28"/>
          <w:szCs w:val="28"/>
          <w:lang w:val="uk-UA" w:eastAsia="ru-RU"/>
        </w:rPr>
        <w:t>/(</w:t>
      </w:r>
      <w:proofErr w:type="gramEnd"/>
      <w:r w:rsidR="003F6576" w:rsidRPr="00894791">
        <w:rPr>
          <w:rFonts w:ascii="Times New Roman" w:eastAsia="Times New Roman" w:hAnsi="Times New Roman" w:cs="Times New Roman"/>
          <w:sz w:val="28"/>
          <w:szCs w:val="28"/>
          <w:lang w:val="uk-UA" w:eastAsia="ru-RU"/>
        </w:rPr>
        <w:t xml:space="preserve">1+R)+ </w:t>
      </w:r>
      <w:r w:rsidRPr="00894791">
        <w:rPr>
          <w:rFonts w:ascii="Times New Roman" w:eastAsia="Times New Roman" w:hAnsi="Times New Roman" w:cs="Times New Roman"/>
          <w:sz w:val="28"/>
          <w:szCs w:val="28"/>
          <w:lang w:val="en-US" w:eastAsia="ru-RU"/>
        </w:rPr>
        <w:t>CF</w:t>
      </w:r>
      <w:r w:rsidR="003F6576" w:rsidRPr="00894791">
        <w:rPr>
          <w:rFonts w:ascii="Times New Roman" w:eastAsia="Times New Roman" w:hAnsi="Times New Roman" w:cs="Times New Roman"/>
          <w:sz w:val="28"/>
          <w:szCs w:val="28"/>
          <w:vertAlign w:val="subscript"/>
          <w:lang w:val="uk-UA" w:eastAsia="ru-RU"/>
        </w:rPr>
        <w:t xml:space="preserve">2 </w:t>
      </w:r>
      <w:r w:rsidR="003F6576" w:rsidRPr="00894791">
        <w:rPr>
          <w:rFonts w:ascii="Times New Roman" w:eastAsia="Times New Roman" w:hAnsi="Times New Roman" w:cs="Times New Roman"/>
          <w:sz w:val="28"/>
          <w:szCs w:val="28"/>
          <w:lang w:val="uk-UA" w:eastAsia="ru-RU"/>
        </w:rPr>
        <w:t>/(1+R)</w:t>
      </w:r>
      <w:r w:rsidR="003F6576" w:rsidRPr="00894791">
        <w:rPr>
          <w:rFonts w:ascii="Times New Roman" w:eastAsia="Times New Roman" w:hAnsi="Times New Roman" w:cs="Times New Roman"/>
          <w:sz w:val="28"/>
          <w:szCs w:val="28"/>
          <w:vertAlign w:val="superscript"/>
          <w:lang w:val="uk-UA" w:eastAsia="ru-RU"/>
        </w:rPr>
        <w:t>2</w:t>
      </w:r>
      <w:r w:rsidRPr="00894791">
        <w:rPr>
          <w:rFonts w:ascii="Times New Roman" w:eastAsia="Times New Roman" w:hAnsi="Times New Roman" w:cs="Times New Roman"/>
          <w:sz w:val="28"/>
          <w:szCs w:val="28"/>
          <w:lang w:val="uk-UA" w:eastAsia="ru-RU"/>
        </w:rPr>
        <w:t xml:space="preserve">+…..+ </w:t>
      </w:r>
      <w:r w:rsidRPr="00894791">
        <w:rPr>
          <w:rFonts w:ascii="Times New Roman" w:eastAsia="Times New Roman" w:hAnsi="Times New Roman" w:cs="Times New Roman"/>
          <w:sz w:val="28"/>
          <w:szCs w:val="28"/>
          <w:lang w:val="en-US" w:eastAsia="ru-RU"/>
        </w:rPr>
        <w:t>CF</w:t>
      </w:r>
      <w:r w:rsidR="003F6576" w:rsidRPr="00894791">
        <w:rPr>
          <w:rFonts w:ascii="Times New Roman" w:eastAsia="Times New Roman" w:hAnsi="Times New Roman" w:cs="Times New Roman"/>
          <w:sz w:val="28"/>
          <w:szCs w:val="28"/>
          <w:lang w:val="uk-UA" w:eastAsia="ru-RU"/>
        </w:rPr>
        <w:t xml:space="preserve"> </w:t>
      </w:r>
      <w:r w:rsidR="003F6576" w:rsidRPr="00894791">
        <w:rPr>
          <w:rFonts w:ascii="Times New Roman" w:eastAsia="Times New Roman" w:hAnsi="Times New Roman" w:cs="Times New Roman"/>
          <w:sz w:val="28"/>
          <w:szCs w:val="28"/>
          <w:vertAlign w:val="subscript"/>
          <w:lang w:val="uk-UA" w:eastAsia="ru-RU"/>
        </w:rPr>
        <w:t>т</w:t>
      </w:r>
      <w:r w:rsidR="003F6576" w:rsidRPr="00894791">
        <w:rPr>
          <w:rFonts w:ascii="Times New Roman" w:eastAsia="Times New Roman" w:hAnsi="Times New Roman" w:cs="Times New Roman"/>
          <w:sz w:val="28"/>
          <w:szCs w:val="28"/>
          <w:lang w:val="uk-UA" w:eastAsia="ru-RU"/>
        </w:rPr>
        <w:t>/(1+R)</w:t>
      </w:r>
      <w:r w:rsidR="003F6576" w:rsidRPr="00894791">
        <w:rPr>
          <w:rFonts w:ascii="Times New Roman" w:eastAsia="Times New Roman" w:hAnsi="Times New Roman" w:cs="Times New Roman"/>
          <w:sz w:val="28"/>
          <w:szCs w:val="28"/>
          <w:vertAlign w:val="superscript"/>
          <w:lang w:val="uk-UA" w:eastAsia="ru-RU"/>
        </w:rPr>
        <w:t>т</w:t>
      </w:r>
      <w:r w:rsidR="003F6576" w:rsidRPr="00894791">
        <w:rPr>
          <w:rFonts w:ascii="Times New Roman" w:eastAsia="Times New Roman" w:hAnsi="Times New Roman" w:cs="Times New Roman"/>
          <w:sz w:val="28"/>
          <w:szCs w:val="28"/>
          <w:lang w:val="uk-UA" w:eastAsia="ru-RU"/>
        </w:rPr>
        <w:t>,</w:t>
      </w:r>
      <w:r w:rsidR="003F6576" w:rsidRPr="00894791">
        <w:rPr>
          <w:rFonts w:ascii="Times New Roman" w:eastAsia="Times New Roman" w:hAnsi="Times New Roman" w:cs="Times New Roman"/>
          <w:sz w:val="28"/>
          <w:szCs w:val="28"/>
          <w:vertAlign w:val="superscript"/>
          <w:lang w:val="uk-UA" w:eastAsia="ru-RU"/>
        </w:rPr>
        <w:t xml:space="preserve"> </w:t>
      </w:r>
      <w:r w:rsidRPr="00894791">
        <w:rPr>
          <w:rFonts w:ascii="Times New Roman" w:eastAsia="Times New Roman" w:hAnsi="Times New Roman" w:cs="Times New Roman"/>
          <w:sz w:val="28"/>
          <w:szCs w:val="28"/>
          <w:lang w:val="en-US" w:eastAsia="ru-RU"/>
        </w:rPr>
        <w:t>UAH</w:t>
      </w:r>
      <w:r w:rsidR="003F6576" w:rsidRPr="00894791">
        <w:rPr>
          <w:rFonts w:ascii="Times New Roman" w:eastAsia="Times New Roman" w:hAnsi="Times New Roman" w:cs="Times New Roman"/>
          <w:sz w:val="28"/>
          <w:szCs w:val="28"/>
          <w:lang w:val="uk-UA" w:eastAsia="ru-RU"/>
        </w:rPr>
        <w:t>;</w:t>
      </w:r>
      <w:r w:rsidR="003F6576" w:rsidRPr="00894791">
        <w:rPr>
          <w:rFonts w:ascii="Times New Roman" w:eastAsia="Times New Roman" w:hAnsi="Times New Roman" w:cs="Times New Roman"/>
          <w:sz w:val="28"/>
          <w:szCs w:val="28"/>
          <w:lang w:val="uk-UA" w:eastAsia="ru-RU"/>
        </w:rPr>
        <w:tab/>
      </w:r>
      <w:r w:rsidR="00FD767F">
        <w:rPr>
          <w:rFonts w:ascii="Times New Roman" w:eastAsia="Times New Roman" w:hAnsi="Times New Roman" w:cs="Times New Roman"/>
          <w:sz w:val="28"/>
          <w:szCs w:val="28"/>
          <w:lang w:val="uk-UA" w:eastAsia="ru-RU"/>
        </w:rPr>
        <w:tab/>
      </w:r>
      <w:r w:rsidR="003F6576" w:rsidRPr="00894791">
        <w:rPr>
          <w:rFonts w:ascii="Times New Roman" w:eastAsia="Times New Roman" w:hAnsi="Times New Roman" w:cs="Times New Roman"/>
          <w:sz w:val="28"/>
          <w:szCs w:val="28"/>
          <w:lang w:val="uk-UA" w:eastAsia="ru-RU"/>
        </w:rPr>
        <w:t>(27)</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894791">
        <w:rPr>
          <w:rFonts w:ascii="Times New Roman" w:eastAsia="Times New Roman" w:hAnsi="Times New Roman" w:cs="Times New Roman"/>
          <w:sz w:val="28"/>
          <w:szCs w:val="28"/>
          <w:lang w:val="en-US" w:eastAsia="ru-RU"/>
        </w:rPr>
        <w:t>where</w:t>
      </w:r>
      <w:proofErr w:type="gramEnd"/>
      <w:r w:rsidRPr="00894791">
        <w:rPr>
          <w:rFonts w:ascii="Times New Roman" w:eastAsia="Times New Roman" w:hAnsi="Times New Roman" w:cs="Times New Roman"/>
          <w:sz w:val="28"/>
          <w:szCs w:val="28"/>
          <w:lang w:val="en-US" w:eastAsia="ru-RU"/>
        </w:rPr>
        <w:t xml:space="preserve"> </w:t>
      </w:r>
      <w:r w:rsidR="00215C2C" w:rsidRPr="00894791">
        <w:rPr>
          <w:rFonts w:ascii="Times New Roman" w:eastAsia="Times New Roman" w:hAnsi="Times New Roman" w:cs="Times New Roman"/>
          <w:sz w:val="28"/>
          <w:szCs w:val="28"/>
          <w:lang w:val="en-US" w:eastAsia="ru-RU"/>
        </w:rPr>
        <w:t>CF</w:t>
      </w:r>
      <w:r w:rsidRPr="00894791">
        <w:rPr>
          <w:rFonts w:ascii="Times New Roman" w:eastAsia="Times New Roman" w:hAnsi="Times New Roman" w:cs="Times New Roman"/>
          <w:sz w:val="28"/>
          <w:szCs w:val="28"/>
          <w:lang w:val="en-US" w:eastAsia="ru-RU"/>
        </w:rPr>
        <w:t xml:space="preserve">1, </w:t>
      </w:r>
      <w:r w:rsidR="00215C2C" w:rsidRPr="00894791">
        <w:rPr>
          <w:rFonts w:ascii="Times New Roman" w:eastAsia="Times New Roman" w:hAnsi="Times New Roman" w:cs="Times New Roman"/>
          <w:sz w:val="28"/>
          <w:szCs w:val="28"/>
          <w:lang w:val="en-US" w:eastAsia="ru-RU"/>
        </w:rPr>
        <w:t>CF</w:t>
      </w:r>
      <w:r w:rsidRPr="00894791">
        <w:rPr>
          <w:rFonts w:ascii="Times New Roman" w:eastAsia="Times New Roman" w:hAnsi="Times New Roman" w:cs="Times New Roman"/>
          <w:sz w:val="28"/>
          <w:szCs w:val="28"/>
          <w:lang w:val="en-US" w:eastAsia="ru-RU"/>
        </w:rPr>
        <w:t xml:space="preserve">2, ... </w:t>
      </w:r>
      <w:r w:rsidR="00215C2C" w:rsidRPr="00894791">
        <w:rPr>
          <w:rFonts w:ascii="Times New Roman" w:eastAsia="Times New Roman" w:hAnsi="Times New Roman" w:cs="Times New Roman"/>
          <w:sz w:val="28"/>
          <w:szCs w:val="28"/>
          <w:lang w:val="en-US" w:eastAsia="ru-RU"/>
        </w:rPr>
        <w:t>CF</w:t>
      </w:r>
      <w:r w:rsidRPr="00894791">
        <w:rPr>
          <w:rFonts w:ascii="Times New Roman" w:eastAsia="Times New Roman" w:hAnsi="Times New Roman" w:cs="Times New Roman"/>
          <w:sz w:val="28"/>
          <w:szCs w:val="28"/>
          <w:lang w:eastAsia="ru-RU"/>
        </w:rPr>
        <w:t>т</w:t>
      </w:r>
      <w:r w:rsidRPr="00894791">
        <w:rPr>
          <w:rFonts w:ascii="Times New Roman" w:eastAsia="Times New Roman" w:hAnsi="Times New Roman" w:cs="Times New Roman"/>
          <w:sz w:val="28"/>
          <w:szCs w:val="28"/>
          <w:lang w:val="en-US" w:eastAsia="ru-RU"/>
        </w:rPr>
        <w:t xml:space="preserve"> - expected cash flows in each year of the project's implementation period (as an option it can be saving on operating expenses), UAH.</w:t>
      </w:r>
    </w:p>
    <w:p w:rsidR="003F6576" w:rsidRPr="00894791" w:rsidRDefault="003F6576"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R-interest rate (discount rate) characterizing the rate of return that an investor calculates on an annual basis, taking into account risk and inflation;</w:t>
      </w:r>
    </w:p>
    <w:p w:rsidR="003F6576" w:rsidRPr="00894791" w:rsidRDefault="003F6576"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K-investments (additional investment) in automation tools.</w:t>
      </w:r>
    </w:p>
    <w:p w:rsidR="003F6576" w:rsidRPr="00894791" w:rsidRDefault="003F6576" w:rsidP="00894791">
      <w:pPr>
        <w:tabs>
          <w:tab w:val="left" w:pos="6328"/>
        </w:tabs>
        <w:spacing w:after="0" w:line="360" w:lineRule="auto"/>
        <w:ind w:firstLine="709"/>
        <w:jc w:val="both"/>
        <w:rPr>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 xml:space="preserve">The decision on the eligibility of an investment project can be positive in the event that </w:t>
      </w:r>
      <w:r w:rsidR="00215C2C" w:rsidRPr="00894791">
        <w:rPr>
          <w:rFonts w:ascii="Times New Roman" w:eastAsia="Times New Roman" w:hAnsi="Times New Roman" w:cs="Times New Roman"/>
          <w:sz w:val="28"/>
          <w:szCs w:val="28"/>
          <w:lang w:val="en-US" w:eastAsia="ru-RU"/>
        </w:rPr>
        <w:t>NDV</w:t>
      </w:r>
      <w:r w:rsidRPr="00894791">
        <w:rPr>
          <w:rFonts w:ascii="Times New Roman" w:eastAsia="Times New Roman" w:hAnsi="Times New Roman" w:cs="Times New Roman"/>
          <w:sz w:val="28"/>
          <w:szCs w:val="28"/>
          <w:lang w:val="uk-UA" w:eastAsia="ru-RU"/>
        </w:rPr>
        <w:t>&gt;</w:t>
      </w:r>
      <w:proofErr w:type="gramStart"/>
      <w:r w:rsidRPr="00894791">
        <w:rPr>
          <w:rFonts w:ascii="Times New Roman" w:eastAsia="Times New Roman" w:hAnsi="Times New Roman" w:cs="Times New Roman"/>
          <w:sz w:val="28"/>
          <w:szCs w:val="28"/>
          <w:lang w:val="uk-UA" w:eastAsia="ru-RU"/>
        </w:rPr>
        <w:t>0</w:t>
      </w:r>
      <w:proofErr w:type="gramEnd"/>
      <w:r w:rsidRPr="00894791">
        <w:rPr>
          <w:rFonts w:ascii="Times New Roman" w:eastAsia="Times New Roman" w:hAnsi="Times New Roman" w:cs="Times New Roman"/>
          <w:sz w:val="28"/>
          <w:szCs w:val="28"/>
          <w:lang w:val="uk-UA" w:eastAsia="ru-RU"/>
        </w:rPr>
        <w:t xml:space="preserve">. </w:t>
      </w:r>
      <w:r w:rsidRPr="00894791">
        <w:rPr>
          <w:rStyle w:val="tlid-translation"/>
          <w:rFonts w:ascii="Times New Roman" w:hAnsi="Times New Roman" w:cs="Times New Roman"/>
          <w:sz w:val="28"/>
          <w:szCs w:val="28"/>
          <w:lang w:val="en-US"/>
        </w:rPr>
        <w:t xml:space="preserve">This indicator </w:t>
      </w:r>
      <w:proofErr w:type="gramStart"/>
      <w:r w:rsidRPr="00894791">
        <w:rPr>
          <w:rStyle w:val="tlid-translation"/>
          <w:rFonts w:ascii="Times New Roman" w:hAnsi="Times New Roman" w:cs="Times New Roman"/>
          <w:sz w:val="28"/>
          <w:szCs w:val="28"/>
          <w:lang w:val="en-US"/>
        </w:rPr>
        <w:t>can be used</w:t>
      </w:r>
      <w:proofErr w:type="gramEnd"/>
      <w:r w:rsidRPr="00894791">
        <w:rPr>
          <w:rStyle w:val="tlid-translation"/>
          <w:rFonts w:ascii="Times New Roman" w:hAnsi="Times New Roman" w:cs="Times New Roman"/>
          <w:sz w:val="28"/>
          <w:szCs w:val="28"/>
          <w:lang w:val="en-US"/>
        </w:rPr>
        <w:t xml:space="preserve"> as a criterion for the feasibility of investing in general and for determining the comparative effectiveness of investment projects.</w:t>
      </w:r>
    </w:p>
    <w:p w:rsidR="003F6576" w:rsidRPr="00894791" w:rsidRDefault="00680106" w:rsidP="00894791">
      <w:pPr>
        <w:tabs>
          <w:tab w:val="left" w:pos="6328"/>
        </w:tabs>
        <w:spacing w:after="0" w:line="360" w:lineRule="auto"/>
        <w:ind w:firstLine="709"/>
        <w:jc w:val="both"/>
        <w:rPr>
          <w:rStyle w:val="tlid-translation"/>
          <w:rFonts w:ascii="Times New Roman" w:hAnsi="Times New Roman" w:cs="Times New Roman"/>
          <w:sz w:val="28"/>
          <w:szCs w:val="28"/>
          <w:lang w:val="en-US"/>
        </w:rPr>
      </w:pPr>
      <w:r>
        <w:rPr>
          <w:rStyle w:val="tlid-translation"/>
          <w:rFonts w:ascii="Times New Roman" w:hAnsi="Times New Roman" w:cs="Times New Roman"/>
          <w:sz w:val="28"/>
          <w:szCs w:val="28"/>
          <w:lang w:val="en-US"/>
        </w:rPr>
        <w:lastRenderedPageBreak/>
        <w:t xml:space="preserve">7. </w:t>
      </w:r>
      <w:r w:rsidR="003F6576" w:rsidRPr="00894791">
        <w:rPr>
          <w:rStyle w:val="tlid-translation"/>
          <w:rFonts w:ascii="Times New Roman" w:hAnsi="Times New Roman" w:cs="Times New Roman"/>
          <w:sz w:val="28"/>
          <w:szCs w:val="28"/>
          <w:lang w:val="en-US"/>
        </w:rPr>
        <w:t>Investment repayment period (additional investment):</w:t>
      </w:r>
    </w:p>
    <w:p w:rsidR="003F6576" w:rsidRPr="00894791" w:rsidRDefault="003F6576" w:rsidP="00FD767F">
      <w:pPr>
        <w:spacing w:after="0" w:line="360" w:lineRule="auto"/>
        <w:ind w:firstLine="709"/>
        <w:jc w:val="right"/>
        <w:rPr>
          <w:rFonts w:ascii="Times New Roman" w:eastAsia="Times New Roman" w:hAnsi="Times New Roman" w:cs="Times New Roman"/>
          <w:sz w:val="28"/>
          <w:szCs w:val="28"/>
          <w:lang w:val="uk-UA" w:eastAsia="ru-RU"/>
        </w:rPr>
      </w:pPr>
      <w:r w:rsidRPr="00894791">
        <w:rPr>
          <w:rFonts w:ascii="Times New Roman" w:eastAsia="Times New Roman" w:hAnsi="Times New Roman" w:cs="Times New Roman"/>
          <w:sz w:val="28"/>
          <w:szCs w:val="28"/>
          <w:lang w:val="uk-UA" w:eastAsia="ru-RU"/>
        </w:rPr>
        <w:t>Т</w:t>
      </w:r>
      <w:proofErr w:type="spellStart"/>
      <w:r w:rsidR="00215C2C" w:rsidRPr="00894791">
        <w:rPr>
          <w:rFonts w:ascii="Times New Roman" w:eastAsia="Times New Roman" w:hAnsi="Times New Roman" w:cs="Times New Roman"/>
          <w:sz w:val="28"/>
          <w:szCs w:val="28"/>
          <w:vertAlign w:val="subscript"/>
          <w:lang w:val="en-US" w:eastAsia="ru-RU"/>
        </w:rPr>
        <w:t>pb</w:t>
      </w:r>
      <w:proofErr w:type="spellEnd"/>
      <w:r w:rsidR="00215C2C" w:rsidRPr="00894791">
        <w:rPr>
          <w:rFonts w:ascii="Times New Roman" w:eastAsia="Times New Roman" w:hAnsi="Times New Roman" w:cs="Times New Roman"/>
          <w:sz w:val="28"/>
          <w:szCs w:val="28"/>
          <w:lang w:val="uk-UA" w:eastAsia="ru-RU"/>
        </w:rPr>
        <w:t>=К/</w:t>
      </w:r>
      <w:r w:rsidR="00215C2C" w:rsidRPr="00894791">
        <w:rPr>
          <w:rFonts w:ascii="Times New Roman" w:eastAsia="Times New Roman" w:hAnsi="Times New Roman" w:cs="Times New Roman"/>
          <w:sz w:val="28"/>
          <w:szCs w:val="28"/>
          <w:lang w:val="en-US" w:eastAsia="ru-RU"/>
        </w:rPr>
        <w:t>CF</w:t>
      </w:r>
      <w:r w:rsidR="00215C2C" w:rsidRPr="00894791">
        <w:rPr>
          <w:rFonts w:ascii="Times New Roman" w:eastAsia="Times New Roman" w:hAnsi="Times New Roman" w:cs="Times New Roman"/>
          <w:sz w:val="28"/>
          <w:szCs w:val="28"/>
          <w:lang w:val="uk-UA" w:eastAsia="ru-RU"/>
        </w:rPr>
        <w:t xml:space="preserve"> ,</w:t>
      </w:r>
      <w:r w:rsidR="00215C2C" w:rsidRPr="00894791">
        <w:rPr>
          <w:rFonts w:ascii="Times New Roman" w:eastAsia="Times New Roman" w:hAnsi="Times New Roman" w:cs="Times New Roman"/>
          <w:sz w:val="28"/>
          <w:szCs w:val="28"/>
          <w:lang w:val="en-US" w:eastAsia="ru-RU"/>
        </w:rPr>
        <w:t>years</w:t>
      </w:r>
      <w:r w:rsidRPr="00894791">
        <w:rPr>
          <w:rFonts w:ascii="Times New Roman" w:eastAsia="Times New Roman" w:hAnsi="Times New Roman" w:cs="Times New Roman"/>
          <w:sz w:val="28"/>
          <w:szCs w:val="28"/>
          <w:lang w:val="uk-UA" w:eastAsia="ru-RU"/>
        </w:rPr>
        <w:t>,</w:t>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r>
      <w:r w:rsidRPr="00894791">
        <w:rPr>
          <w:rFonts w:ascii="Times New Roman" w:eastAsia="Times New Roman" w:hAnsi="Times New Roman" w:cs="Times New Roman"/>
          <w:sz w:val="28"/>
          <w:szCs w:val="28"/>
          <w:lang w:val="uk-UA" w:eastAsia="ru-RU"/>
        </w:rPr>
        <w:tab/>
        <w:t>(28)</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894791">
        <w:rPr>
          <w:rFonts w:ascii="Times New Roman" w:eastAsia="Times New Roman" w:hAnsi="Times New Roman" w:cs="Times New Roman"/>
          <w:sz w:val="28"/>
          <w:szCs w:val="28"/>
          <w:lang w:val="en-US" w:eastAsia="ru-RU"/>
        </w:rPr>
        <w:t>where</w:t>
      </w:r>
      <w:proofErr w:type="gramEnd"/>
      <w:r w:rsidRPr="00894791">
        <w:rPr>
          <w:rFonts w:ascii="Times New Roman" w:eastAsia="Times New Roman" w:hAnsi="Times New Roman" w:cs="Times New Roman"/>
          <w:sz w:val="28"/>
          <w:szCs w:val="28"/>
          <w:lang w:val="en-US" w:eastAsia="ru-RU"/>
        </w:rPr>
        <w:t xml:space="preserve"> </w:t>
      </w:r>
      <w:r w:rsidR="00215C2C" w:rsidRPr="00894791">
        <w:rPr>
          <w:rFonts w:ascii="Times New Roman" w:eastAsia="Times New Roman" w:hAnsi="Times New Roman" w:cs="Times New Roman"/>
          <w:sz w:val="28"/>
          <w:szCs w:val="28"/>
          <w:lang w:val="en-US" w:eastAsia="ru-RU"/>
        </w:rPr>
        <w:t>CF</w:t>
      </w:r>
      <w:r w:rsidRPr="00894791">
        <w:rPr>
          <w:rFonts w:ascii="Times New Roman" w:eastAsia="Times New Roman" w:hAnsi="Times New Roman" w:cs="Times New Roman"/>
          <w:sz w:val="28"/>
          <w:szCs w:val="28"/>
          <w:lang w:val="en-US" w:eastAsia="ru-RU"/>
        </w:rPr>
        <w:t xml:space="preserve"> - average annual amount of cash flow (saving operating costs) for a certain period, UAH.</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 xml:space="preserve">For short-term investments, the period </w:t>
      </w:r>
      <w:proofErr w:type="gramStart"/>
      <w:r w:rsidRPr="00894791">
        <w:rPr>
          <w:rFonts w:ascii="Times New Roman" w:eastAsia="Times New Roman" w:hAnsi="Times New Roman" w:cs="Times New Roman"/>
          <w:sz w:val="28"/>
          <w:szCs w:val="28"/>
          <w:lang w:val="en-US" w:eastAsia="ru-RU"/>
        </w:rPr>
        <w:t>is measured</w:t>
      </w:r>
      <w:proofErr w:type="gramEnd"/>
      <w:r w:rsidRPr="00894791">
        <w:rPr>
          <w:rFonts w:ascii="Times New Roman" w:eastAsia="Times New Roman" w:hAnsi="Times New Roman" w:cs="Times New Roman"/>
          <w:sz w:val="28"/>
          <w:szCs w:val="28"/>
          <w:lang w:val="en-US" w:eastAsia="ru-RU"/>
        </w:rPr>
        <w:t xml:space="preserve"> in months, for long-term - in years.</w:t>
      </w: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p>
    <w:p w:rsidR="003F6576" w:rsidRPr="00894791" w:rsidRDefault="003F6576" w:rsidP="00894791">
      <w:pPr>
        <w:spacing w:after="0" w:line="360" w:lineRule="auto"/>
        <w:ind w:firstLine="709"/>
        <w:jc w:val="both"/>
        <w:rPr>
          <w:rFonts w:ascii="Times New Roman" w:eastAsia="Times New Roman" w:hAnsi="Times New Roman" w:cs="Times New Roman"/>
          <w:sz w:val="28"/>
          <w:szCs w:val="28"/>
          <w:lang w:val="en-US" w:eastAsia="ru-RU"/>
        </w:rPr>
      </w:pPr>
    </w:p>
    <w:p w:rsidR="00FD767F" w:rsidRDefault="00FD767F" w:rsidP="00894791">
      <w:pPr>
        <w:spacing w:after="0" w:line="360" w:lineRule="auto"/>
        <w:ind w:firstLine="709"/>
        <w:jc w:val="both"/>
        <w:rPr>
          <w:rFonts w:ascii="Times New Roman" w:eastAsia="Times New Roman" w:hAnsi="Times New Roman" w:cs="Times New Roman"/>
          <w:b/>
          <w:sz w:val="28"/>
          <w:szCs w:val="28"/>
          <w:lang w:val="en-US" w:eastAsia="ru-RU"/>
        </w:rPr>
      </w:pPr>
    </w:p>
    <w:p w:rsidR="00FD767F" w:rsidRDefault="00FD767F" w:rsidP="00894791">
      <w:pPr>
        <w:spacing w:after="0" w:line="360" w:lineRule="auto"/>
        <w:ind w:firstLine="709"/>
        <w:jc w:val="both"/>
        <w:rPr>
          <w:rFonts w:ascii="Times New Roman" w:eastAsia="Times New Roman" w:hAnsi="Times New Roman" w:cs="Times New Roman"/>
          <w:b/>
          <w:sz w:val="28"/>
          <w:szCs w:val="28"/>
          <w:lang w:val="en-US" w:eastAsia="ru-RU"/>
        </w:rPr>
      </w:pPr>
    </w:p>
    <w:p w:rsidR="00FD767F" w:rsidRDefault="00FD767F"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680106" w:rsidRDefault="00680106" w:rsidP="00894791">
      <w:pPr>
        <w:spacing w:after="0" w:line="360" w:lineRule="auto"/>
        <w:ind w:firstLine="709"/>
        <w:jc w:val="both"/>
        <w:rPr>
          <w:rFonts w:ascii="Times New Roman" w:eastAsia="Times New Roman" w:hAnsi="Times New Roman" w:cs="Times New Roman"/>
          <w:b/>
          <w:sz w:val="28"/>
          <w:szCs w:val="28"/>
          <w:lang w:val="en-US" w:eastAsia="ru-RU"/>
        </w:rPr>
      </w:pPr>
    </w:p>
    <w:p w:rsidR="003F6576" w:rsidRPr="005F7757" w:rsidRDefault="003F6576" w:rsidP="005F7757">
      <w:pPr>
        <w:pStyle w:val="3"/>
        <w:rPr>
          <w:rFonts w:ascii="Times New Roman" w:eastAsia="Times New Roman" w:hAnsi="Times New Roman" w:cs="Times New Roman"/>
          <w:b/>
          <w:color w:val="auto"/>
          <w:sz w:val="28"/>
          <w:szCs w:val="28"/>
          <w:lang w:val="en-US" w:eastAsia="ru-RU"/>
        </w:rPr>
      </w:pPr>
      <w:bookmarkStart w:id="24" w:name="_Toc10735842"/>
      <w:r w:rsidRPr="005F7757">
        <w:rPr>
          <w:rFonts w:ascii="Times New Roman" w:eastAsia="Times New Roman" w:hAnsi="Times New Roman" w:cs="Times New Roman"/>
          <w:b/>
          <w:color w:val="auto"/>
          <w:sz w:val="28"/>
          <w:szCs w:val="28"/>
          <w:lang w:val="en-US" w:eastAsia="ru-RU"/>
        </w:rPr>
        <w:lastRenderedPageBreak/>
        <w:t>CONCLUSIONS</w:t>
      </w:r>
      <w:bookmarkEnd w:id="24"/>
    </w:p>
    <w:p w:rsidR="007B250B" w:rsidRDefault="007B250B" w:rsidP="00894791">
      <w:pPr>
        <w:spacing w:after="0" w:line="360" w:lineRule="auto"/>
        <w:ind w:firstLine="709"/>
        <w:jc w:val="both"/>
        <w:rPr>
          <w:rFonts w:ascii="Times New Roman" w:eastAsia="Times New Roman" w:hAnsi="Times New Roman" w:cs="Times New Roman"/>
          <w:sz w:val="28"/>
          <w:szCs w:val="28"/>
          <w:lang w:val="en-US" w:eastAsia="ru-RU"/>
        </w:rPr>
      </w:pPr>
      <w:proofErr w:type="gramStart"/>
      <w:r w:rsidRPr="007B250B">
        <w:rPr>
          <w:rFonts w:ascii="Times New Roman" w:eastAsia="Times New Roman" w:hAnsi="Times New Roman" w:cs="Times New Roman"/>
          <w:sz w:val="28"/>
          <w:szCs w:val="28"/>
          <w:lang w:val="en-US" w:eastAsia="ru-RU"/>
        </w:rPr>
        <w:t xml:space="preserve">The conclusions summarize the analysis conducted and indicate: </w:t>
      </w:r>
      <w:r>
        <w:rPr>
          <w:rFonts w:ascii="Times New Roman" w:eastAsia="Times New Roman" w:hAnsi="Times New Roman" w:cs="Times New Roman"/>
          <w:sz w:val="28"/>
          <w:szCs w:val="28"/>
          <w:lang w:val="en-US" w:eastAsia="ru-RU"/>
        </w:rPr>
        <w:t>i</w:t>
      </w:r>
      <w:r w:rsidRPr="007B250B">
        <w:rPr>
          <w:rFonts w:ascii="Times New Roman" w:eastAsia="Times New Roman" w:hAnsi="Times New Roman" w:cs="Times New Roman"/>
          <w:sz w:val="28"/>
          <w:szCs w:val="28"/>
          <w:lang w:val="en-US" w:eastAsia="ru-RU"/>
        </w:rPr>
        <w:t>s there a possibility of market commercialization of the project (whether there is demand, market dynamics, profita</w:t>
      </w:r>
      <w:r>
        <w:rPr>
          <w:rFonts w:ascii="Times New Roman" w:eastAsia="Times New Roman" w:hAnsi="Times New Roman" w:cs="Times New Roman"/>
          <w:sz w:val="28"/>
          <w:szCs w:val="28"/>
          <w:lang w:val="en-US" w:eastAsia="ru-RU"/>
        </w:rPr>
        <w:t>bility of work on the market); a</w:t>
      </w:r>
      <w:r w:rsidRPr="007B250B">
        <w:rPr>
          <w:rFonts w:ascii="Times New Roman" w:eastAsia="Times New Roman" w:hAnsi="Times New Roman" w:cs="Times New Roman"/>
          <w:sz w:val="28"/>
          <w:szCs w:val="28"/>
          <w:lang w:val="en-US" w:eastAsia="ru-RU"/>
        </w:rPr>
        <w:t>re there any prospects for implementation in terms of potential customer groups, entry barriers, competition status, project competitiveness; what alternative (option) of introduction should be chosen for the market realization of the project; whether further implementation of the project is appropriate.</w:t>
      </w:r>
      <w:proofErr w:type="gramEnd"/>
    </w:p>
    <w:p w:rsidR="003F6576" w:rsidRPr="00894791" w:rsidRDefault="00ED0698" w:rsidP="007B250B">
      <w:pPr>
        <w:spacing w:after="0" w:line="360" w:lineRule="auto"/>
        <w:ind w:firstLine="708"/>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In the</w:t>
      </w:r>
      <w:r w:rsidR="007B250B">
        <w:rPr>
          <w:rFonts w:ascii="Times New Roman" w:eastAsia="Times New Roman" w:hAnsi="Times New Roman" w:cs="Times New Roman"/>
          <w:sz w:val="28"/>
          <w:szCs w:val="28"/>
          <w:lang w:val="en-US" w:eastAsia="ru-RU"/>
        </w:rPr>
        <w:t xml:space="preserve"> Table </w:t>
      </w:r>
      <w:proofErr w:type="gramStart"/>
      <w:r w:rsidR="007B250B">
        <w:rPr>
          <w:rFonts w:ascii="Times New Roman" w:eastAsia="Times New Roman" w:hAnsi="Times New Roman" w:cs="Times New Roman"/>
          <w:sz w:val="28"/>
          <w:szCs w:val="28"/>
          <w:lang w:val="en-US" w:eastAsia="ru-RU"/>
        </w:rPr>
        <w:t>25</w:t>
      </w:r>
      <w:proofErr w:type="gramEnd"/>
      <w:r w:rsidR="007B250B">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t</w:t>
      </w:r>
      <w:r w:rsidR="003F6576" w:rsidRPr="00894791">
        <w:rPr>
          <w:rFonts w:ascii="Times New Roman" w:eastAsia="Times New Roman" w:hAnsi="Times New Roman" w:cs="Times New Roman"/>
          <w:sz w:val="28"/>
          <w:szCs w:val="28"/>
          <w:lang w:val="en-US" w:eastAsia="ru-RU"/>
        </w:rPr>
        <w:t>he conclusions summarize the preparation of an innovative start-up and summarize the main technical and</w:t>
      </w:r>
      <w:r w:rsidR="00215C2C" w:rsidRPr="00894791">
        <w:rPr>
          <w:rFonts w:ascii="Times New Roman" w:eastAsia="Times New Roman" w:hAnsi="Times New Roman" w:cs="Times New Roman"/>
          <w:sz w:val="28"/>
          <w:szCs w:val="28"/>
          <w:lang w:val="en-US" w:eastAsia="ru-RU"/>
        </w:rPr>
        <w:t xml:space="preserve"> economic indicators</w:t>
      </w:r>
      <w:r w:rsidR="003F6576" w:rsidRPr="00894791">
        <w:rPr>
          <w:rFonts w:ascii="Times New Roman" w:eastAsia="Times New Roman" w:hAnsi="Times New Roman" w:cs="Times New Roman"/>
          <w:sz w:val="28"/>
          <w:szCs w:val="28"/>
          <w:lang w:val="en-US" w:eastAsia="ru-RU"/>
        </w:rPr>
        <w:t>.</w:t>
      </w:r>
    </w:p>
    <w:p w:rsidR="003F6576" w:rsidRPr="00894791" w:rsidRDefault="00215C2C" w:rsidP="00ED0698">
      <w:pPr>
        <w:tabs>
          <w:tab w:val="left" w:pos="6328"/>
        </w:tabs>
        <w:spacing w:after="0" w:line="360" w:lineRule="auto"/>
        <w:ind w:firstLine="709"/>
        <w:jc w:val="right"/>
        <w:rPr>
          <w:rStyle w:val="tlid-translation"/>
          <w:rFonts w:ascii="Times New Roman" w:hAnsi="Times New Roman" w:cs="Times New Roman"/>
          <w:sz w:val="28"/>
          <w:szCs w:val="28"/>
          <w:lang w:val="en-US"/>
        </w:rPr>
      </w:pPr>
      <w:r w:rsidRPr="00894791">
        <w:rPr>
          <w:rStyle w:val="tlid-translation"/>
          <w:rFonts w:ascii="Times New Roman" w:hAnsi="Times New Roman" w:cs="Times New Roman"/>
          <w:sz w:val="28"/>
          <w:szCs w:val="28"/>
          <w:lang w:val="en-US"/>
        </w:rPr>
        <w:t>Table 2</w:t>
      </w:r>
      <w:r w:rsidR="00ED0698">
        <w:rPr>
          <w:rStyle w:val="tlid-translation"/>
          <w:rFonts w:ascii="Times New Roman" w:hAnsi="Times New Roman" w:cs="Times New Roman"/>
          <w:sz w:val="28"/>
          <w:szCs w:val="28"/>
          <w:lang w:val="en-US"/>
        </w:rPr>
        <w:t>5</w:t>
      </w:r>
      <w:r w:rsidR="003F6576" w:rsidRPr="00894791">
        <w:rPr>
          <w:rStyle w:val="tlid-translation"/>
          <w:rFonts w:ascii="Times New Roman" w:hAnsi="Times New Roman" w:cs="Times New Roman"/>
          <w:sz w:val="28"/>
          <w:szCs w:val="28"/>
          <w:lang w:val="en-US"/>
        </w:rPr>
        <w:t>. General technical and economic indicators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3F6576" w:rsidRPr="00ED0698" w:rsidTr="00C51C68">
        <w:tc>
          <w:tcPr>
            <w:tcW w:w="4957"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3F6576">
            <w:pPr>
              <w:spacing w:after="0" w:line="240" w:lineRule="auto"/>
              <w:rPr>
                <w:rFonts w:ascii="Times New Roman" w:eastAsia="Times New Roman" w:hAnsi="Times New Roman" w:cs="Times New Roman"/>
                <w:sz w:val="28"/>
                <w:szCs w:val="28"/>
                <w:lang w:eastAsia="ru-RU"/>
              </w:rPr>
            </w:pPr>
            <w:proofErr w:type="spellStart"/>
            <w:r w:rsidRPr="00ED0698">
              <w:rPr>
                <w:rFonts w:ascii="Times New Roman" w:eastAsia="Times New Roman" w:hAnsi="Times New Roman" w:cs="Times New Roman"/>
                <w:sz w:val="28"/>
                <w:szCs w:val="28"/>
                <w:lang w:eastAsia="ru-RU"/>
              </w:rPr>
              <w:t>Indexes</w:t>
            </w:r>
            <w:proofErr w:type="spellEnd"/>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2A6F0E" w:rsidP="00C51C68">
            <w:pPr>
              <w:spacing w:after="0" w:line="312" w:lineRule="auto"/>
              <w:jc w:val="center"/>
              <w:rPr>
                <w:rFonts w:ascii="Times New Roman" w:hAnsi="Times New Roman" w:cs="Times New Roman"/>
                <w:sz w:val="28"/>
                <w:szCs w:val="28"/>
                <w:lang w:val="uk-UA"/>
              </w:rPr>
            </w:pPr>
            <w:proofErr w:type="spellStart"/>
            <w:r w:rsidRPr="00ED0698">
              <w:rPr>
                <w:rStyle w:val="tlid-translation"/>
                <w:rFonts w:ascii="Times New Roman" w:hAnsi="Times New Roman" w:cs="Times New Roman"/>
                <w:sz w:val="28"/>
                <w:szCs w:val="28"/>
              </w:rPr>
              <w:t>Value</w:t>
            </w:r>
            <w:proofErr w:type="spellEnd"/>
          </w:p>
        </w:tc>
      </w:tr>
      <w:tr w:rsidR="003F6576" w:rsidRPr="00ED0698" w:rsidTr="00C51C68">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3F6576" w:rsidP="00C51C68">
            <w:pPr>
              <w:spacing w:after="0" w:line="312" w:lineRule="auto"/>
              <w:jc w:val="both"/>
              <w:rPr>
                <w:rFonts w:ascii="Times New Roman" w:hAnsi="Times New Roman" w:cs="Times New Roman"/>
                <w:sz w:val="28"/>
                <w:szCs w:val="28"/>
                <w:lang w:val="uk-UA"/>
              </w:rPr>
            </w:pPr>
            <w:proofErr w:type="spellStart"/>
            <w:r w:rsidRPr="00ED0698">
              <w:rPr>
                <w:rStyle w:val="tlid-translation"/>
                <w:rFonts w:ascii="Times New Roman" w:hAnsi="Times New Roman" w:cs="Times New Roman"/>
                <w:sz w:val="28"/>
                <w:szCs w:val="28"/>
              </w:rPr>
              <w:t>Annual</w:t>
            </w:r>
            <w:proofErr w:type="spellEnd"/>
            <w:r w:rsidRPr="00ED0698">
              <w:rPr>
                <w:rStyle w:val="tlid-translation"/>
                <w:rFonts w:ascii="Times New Roman" w:hAnsi="Times New Roman" w:cs="Times New Roman"/>
                <w:sz w:val="28"/>
                <w:szCs w:val="28"/>
              </w:rPr>
              <w:t xml:space="preserve"> </w:t>
            </w:r>
            <w:proofErr w:type="spellStart"/>
            <w:r w:rsidRPr="00ED0698">
              <w:rPr>
                <w:rStyle w:val="tlid-translation"/>
                <w:rFonts w:ascii="Times New Roman" w:hAnsi="Times New Roman" w:cs="Times New Roman"/>
                <w:sz w:val="28"/>
                <w:szCs w:val="28"/>
              </w:rPr>
              <w:t>output</w:t>
            </w:r>
            <w:proofErr w:type="spellEnd"/>
            <w:r w:rsidRPr="00ED0698">
              <w:rPr>
                <w:rStyle w:val="tlid-translation"/>
                <w:rFonts w:ascii="Times New Roman" w:hAnsi="Times New Roman" w:cs="Times New Roman"/>
                <w:sz w:val="28"/>
                <w:szCs w:val="28"/>
              </w:rPr>
              <w:t xml:space="preserve">, </w:t>
            </w:r>
            <w:proofErr w:type="spellStart"/>
            <w:r w:rsidRPr="00ED0698">
              <w:rPr>
                <w:rStyle w:val="tlid-translation"/>
                <w:rFonts w:ascii="Times New Roman" w:hAnsi="Times New Roman" w:cs="Times New Roman"/>
                <w:sz w:val="28"/>
                <w:szCs w:val="28"/>
              </w:rPr>
              <w:t>units</w:t>
            </w:r>
            <w:proofErr w:type="spellEnd"/>
            <w:r w:rsidRPr="00ED0698">
              <w:rPr>
                <w:rStyle w:val="tlid-translation"/>
                <w:rFonts w:ascii="Times New Roman" w:hAnsi="Times New Roman" w:cs="Times New Roman"/>
                <w:sz w:val="28"/>
                <w:szCs w:val="28"/>
              </w:rPr>
              <w:t>.</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r w:rsidR="003F6576" w:rsidRPr="00ED0698" w:rsidTr="00C51C68">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3F6576" w:rsidP="00C51C68">
            <w:pPr>
              <w:spacing w:after="0" w:line="312" w:lineRule="auto"/>
              <w:ind w:firstLine="22"/>
              <w:jc w:val="both"/>
              <w:rPr>
                <w:rFonts w:ascii="Times New Roman" w:hAnsi="Times New Roman" w:cs="Times New Roman"/>
                <w:sz w:val="28"/>
                <w:szCs w:val="28"/>
                <w:lang w:val="uk-UA"/>
              </w:rPr>
            </w:pPr>
            <w:proofErr w:type="spellStart"/>
            <w:r w:rsidRPr="00ED0698">
              <w:rPr>
                <w:rStyle w:val="tlid-translation"/>
                <w:rFonts w:ascii="Times New Roman" w:hAnsi="Times New Roman" w:cs="Times New Roman"/>
                <w:sz w:val="28"/>
                <w:szCs w:val="28"/>
              </w:rPr>
              <w:t>Investment</w:t>
            </w:r>
            <w:proofErr w:type="spellEnd"/>
            <w:r w:rsidRPr="00ED0698">
              <w:rPr>
                <w:rStyle w:val="tlid-translation"/>
                <w:rFonts w:ascii="Times New Roman" w:hAnsi="Times New Roman" w:cs="Times New Roman"/>
                <w:sz w:val="28"/>
                <w:szCs w:val="28"/>
              </w:rPr>
              <w:t xml:space="preserve">, </w:t>
            </w:r>
            <w:proofErr w:type="spellStart"/>
            <w:r w:rsidRPr="00ED0698">
              <w:rPr>
                <w:rStyle w:val="tlid-translation"/>
                <w:rFonts w:ascii="Times New Roman" w:hAnsi="Times New Roman" w:cs="Times New Roman"/>
                <w:sz w:val="28"/>
                <w:szCs w:val="28"/>
              </w:rPr>
              <w:t>thousand</w:t>
            </w:r>
            <w:proofErr w:type="spellEnd"/>
            <w:r w:rsidRPr="00ED0698">
              <w:rPr>
                <w:rStyle w:val="tlid-translation"/>
                <w:rFonts w:ascii="Times New Roman" w:hAnsi="Times New Roman" w:cs="Times New Roman"/>
                <w:sz w:val="28"/>
                <w:szCs w:val="28"/>
              </w:rPr>
              <w:t xml:space="preserve"> UAH</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color w:val="000000"/>
                <w:sz w:val="28"/>
                <w:szCs w:val="28"/>
                <w:lang w:val="uk-UA"/>
              </w:rPr>
            </w:pPr>
          </w:p>
        </w:tc>
      </w:tr>
      <w:tr w:rsidR="003F6576" w:rsidRPr="00EE4BB7" w:rsidTr="00C51C68">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3F6576" w:rsidP="00C51C68">
            <w:pPr>
              <w:spacing w:after="0" w:line="312" w:lineRule="auto"/>
              <w:jc w:val="both"/>
              <w:rPr>
                <w:rFonts w:ascii="Times New Roman" w:hAnsi="Times New Roman" w:cs="Times New Roman"/>
                <w:sz w:val="28"/>
                <w:szCs w:val="28"/>
                <w:lang w:val="uk-UA"/>
              </w:rPr>
            </w:pPr>
            <w:r w:rsidRPr="00ED0698">
              <w:rPr>
                <w:rStyle w:val="tlid-translation"/>
                <w:rFonts w:ascii="Times New Roman" w:hAnsi="Times New Roman" w:cs="Times New Roman"/>
                <w:sz w:val="28"/>
                <w:szCs w:val="28"/>
                <w:lang w:val="en-US"/>
              </w:rPr>
              <w:t xml:space="preserve">Cost of production, </w:t>
            </w:r>
            <w:proofErr w:type="spellStart"/>
            <w:r w:rsidRPr="00ED0698">
              <w:rPr>
                <w:rStyle w:val="tlid-translation"/>
                <w:rFonts w:ascii="Times New Roman" w:hAnsi="Times New Roman" w:cs="Times New Roman"/>
                <w:sz w:val="28"/>
                <w:szCs w:val="28"/>
                <w:lang w:val="en-US"/>
              </w:rPr>
              <w:t>ths</w:t>
            </w:r>
            <w:proofErr w:type="spellEnd"/>
            <w:r w:rsidRPr="00ED0698">
              <w:rPr>
                <w:rStyle w:val="tlid-translation"/>
                <w:rFonts w:ascii="Times New Roman" w:hAnsi="Times New Roman" w:cs="Times New Roman"/>
                <w:sz w:val="28"/>
                <w:szCs w:val="28"/>
                <w:lang w:val="en-US"/>
              </w:rPr>
              <w:t>. UAH</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r w:rsidR="003F6576" w:rsidRPr="00ED0698" w:rsidTr="00C51C68">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3F6576" w:rsidP="00C51C68">
            <w:pPr>
              <w:spacing w:after="0" w:line="312" w:lineRule="auto"/>
              <w:jc w:val="both"/>
              <w:rPr>
                <w:rFonts w:ascii="Times New Roman" w:hAnsi="Times New Roman" w:cs="Times New Roman"/>
                <w:sz w:val="28"/>
                <w:szCs w:val="28"/>
                <w:lang w:val="uk-UA"/>
              </w:rPr>
            </w:pPr>
            <w:proofErr w:type="spellStart"/>
            <w:r w:rsidRPr="00ED0698">
              <w:rPr>
                <w:rStyle w:val="tlid-translation"/>
                <w:rFonts w:ascii="Times New Roman" w:hAnsi="Times New Roman" w:cs="Times New Roman"/>
                <w:sz w:val="28"/>
                <w:szCs w:val="28"/>
              </w:rPr>
              <w:t>Product</w:t>
            </w:r>
            <w:proofErr w:type="spellEnd"/>
            <w:r w:rsidRPr="00ED0698">
              <w:rPr>
                <w:rStyle w:val="tlid-translation"/>
                <w:rFonts w:ascii="Times New Roman" w:hAnsi="Times New Roman" w:cs="Times New Roman"/>
                <w:sz w:val="28"/>
                <w:szCs w:val="28"/>
              </w:rPr>
              <w:t xml:space="preserve"> </w:t>
            </w:r>
            <w:proofErr w:type="spellStart"/>
            <w:r w:rsidRPr="00ED0698">
              <w:rPr>
                <w:rStyle w:val="tlid-translation"/>
                <w:rFonts w:ascii="Times New Roman" w:hAnsi="Times New Roman" w:cs="Times New Roman"/>
                <w:sz w:val="28"/>
                <w:szCs w:val="28"/>
              </w:rPr>
              <w:t>price</w:t>
            </w:r>
            <w:proofErr w:type="spellEnd"/>
            <w:r w:rsidRPr="00ED0698">
              <w:rPr>
                <w:rStyle w:val="tlid-translation"/>
                <w:rFonts w:ascii="Times New Roman" w:hAnsi="Times New Roman" w:cs="Times New Roman"/>
                <w:sz w:val="28"/>
                <w:szCs w:val="28"/>
              </w:rPr>
              <w:t>, UAH</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r w:rsidR="003F6576" w:rsidRPr="00ED0698" w:rsidTr="00C51C68">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2A6F0E" w:rsidP="00C51C68">
            <w:pPr>
              <w:spacing w:after="0" w:line="312" w:lineRule="auto"/>
              <w:jc w:val="both"/>
              <w:rPr>
                <w:rFonts w:ascii="Times New Roman" w:hAnsi="Times New Roman" w:cs="Times New Roman"/>
                <w:sz w:val="28"/>
                <w:szCs w:val="28"/>
                <w:lang w:val="uk-UA"/>
              </w:rPr>
            </w:pPr>
            <w:proofErr w:type="spellStart"/>
            <w:r w:rsidRPr="00ED0698">
              <w:rPr>
                <w:rStyle w:val="tlid-translation"/>
                <w:rFonts w:ascii="Times New Roman" w:hAnsi="Times New Roman" w:cs="Times New Roman"/>
                <w:sz w:val="28"/>
                <w:szCs w:val="28"/>
              </w:rPr>
              <w:t>Profit</w:t>
            </w:r>
            <w:proofErr w:type="spellEnd"/>
            <w:r w:rsidRPr="00ED0698">
              <w:rPr>
                <w:rStyle w:val="tlid-translation"/>
                <w:rFonts w:ascii="Times New Roman" w:hAnsi="Times New Roman" w:cs="Times New Roman"/>
                <w:sz w:val="28"/>
                <w:szCs w:val="28"/>
              </w:rPr>
              <w:t xml:space="preserve">, </w:t>
            </w:r>
            <w:proofErr w:type="spellStart"/>
            <w:r w:rsidRPr="00ED0698">
              <w:rPr>
                <w:rStyle w:val="tlid-translation"/>
                <w:rFonts w:ascii="Times New Roman" w:hAnsi="Times New Roman" w:cs="Times New Roman"/>
                <w:sz w:val="28"/>
                <w:szCs w:val="28"/>
              </w:rPr>
              <w:t>thousand</w:t>
            </w:r>
            <w:proofErr w:type="spellEnd"/>
            <w:r w:rsidRPr="00ED0698">
              <w:rPr>
                <w:rStyle w:val="tlid-translation"/>
                <w:rFonts w:ascii="Times New Roman" w:hAnsi="Times New Roman" w:cs="Times New Roman"/>
                <w:sz w:val="28"/>
                <w:szCs w:val="28"/>
              </w:rPr>
              <w:t xml:space="preserve"> UAH</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r w:rsidR="003F6576" w:rsidRPr="00ED0698" w:rsidTr="00C51C68">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2A6F0E" w:rsidP="00C51C68">
            <w:pPr>
              <w:spacing w:after="0" w:line="312" w:lineRule="auto"/>
              <w:jc w:val="both"/>
              <w:rPr>
                <w:rFonts w:ascii="Times New Roman" w:hAnsi="Times New Roman" w:cs="Times New Roman"/>
                <w:sz w:val="28"/>
                <w:szCs w:val="28"/>
                <w:lang w:val="uk-UA"/>
              </w:rPr>
            </w:pPr>
            <w:proofErr w:type="spellStart"/>
            <w:r w:rsidRPr="00ED0698">
              <w:rPr>
                <w:rStyle w:val="tlid-translation"/>
                <w:rFonts w:ascii="Times New Roman" w:hAnsi="Times New Roman" w:cs="Times New Roman"/>
                <w:sz w:val="28"/>
                <w:szCs w:val="28"/>
              </w:rPr>
              <w:t>Profitability</w:t>
            </w:r>
            <w:proofErr w:type="spellEnd"/>
            <w:r w:rsidR="003F6576" w:rsidRPr="00ED0698">
              <w:rPr>
                <w:rFonts w:ascii="Times New Roman" w:hAnsi="Times New Roman" w:cs="Times New Roman"/>
                <w:sz w:val="28"/>
                <w:szCs w:val="28"/>
                <w:lang w:val="uk-UA"/>
              </w:rPr>
              <w:t>, %</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r w:rsidR="003F6576" w:rsidRPr="00EE4BB7" w:rsidTr="00C51C68">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2A6F0E" w:rsidP="00C51C68">
            <w:pPr>
              <w:spacing w:after="0" w:line="312" w:lineRule="auto"/>
              <w:jc w:val="both"/>
              <w:rPr>
                <w:rFonts w:ascii="Times New Roman" w:hAnsi="Times New Roman" w:cs="Times New Roman"/>
                <w:sz w:val="28"/>
                <w:szCs w:val="28"/>
                <w:lang w:val="uk-UA"/>
              </w:rPr>
            </w:pPr>
            <w:r w:rsidRPr="00ED0698">
              <w:rPr>
                <w:rStyle w:val="tlid-translation"/>
                <w:rFonts w:ascii="Times New Roman" w:hAnsi="Times New Roman" w:cs="Times New Roman"/>
                <w:sz w:val="28"/>
                <w:szCs w:val="28"/>
                <w:lang w:val="en-US"/>
              </w:rPr>
              <w:t>The coefficient of economic efficiency</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r w:rsidR="003F6576" w:rsidRPr="00EE4BB7" w:rsidTr="00C51C68">
        <w:tc>
          <w:tcPr>
            <w:tcW w:w="4957" w:type="dxa"/>
            <w:tcBorders>
              <w:top w:val="single" w:sz="4" w:space="0" w:color="auto"/>
              <w:left w:val="single" w:sz="4" w:space="0" w:color="auto"/>
              <w:bottom w:val="single" w:sz="4" w:space="0" w:color="auto"/>
              <w:right w:val="single" w:sz="4" w:space="0" w:color="auto"/>
            </w:tcBorders>
            <w:vAlign w:val="center"/>
            <w:hideMark/>
          </w:tcPr>
          <w:p w:rsidR="003F6576" w:rsidRPr="00ED0698" w:rsidRDefault="002A6F0E" w:rsidP="00C51C68">
            <w:pPr>
              <w:spacing w:after="0" w:line="312" w:lineRule="auto"/>
              <w:jc w:val="both"/>
              <w:rPr>
                <w:rFonts w:ascii="Times New Roman" w:hAnsi="Times New Roman" w:cs="Times New Roman"/>
                <w:sz w:val="28"/>
                <w:szCs w:val="28"/>
                <w:lang w:val="uk-UA"/>
              </w:rPr>
            </w:pPr>
            <w:r w:rsidRPr="00ED0698">
              <w:rPr>
                <w:rStyle w:val="tlid-translation"/>
                <w:rFonts w:ascii="Times New Roman" w:hAnsi="Times New Roman" w:cs="Times New Roman"/>
                <w:sz w:val="28"/>
                <w:szCs w:val="28"/>
                <w:lang w:val="en-US"/>
              </w:rPr>
              <w:t>Period of return of investments, years</w:t>
            </w:r>
          </w:p>
        </w:tc>
        <w:tc>
          <w:tcPr>
            <w:tcW w:w="4388" w:type="dxa"/>
            <w:tcBorders>
              <w:top w:val="single" w:sz="4" w:space="0" w:color="auto"/>
              <w:left w:val="single" w:sz="4" w:space="0" w:color="auto"/>
              <w:bottom w:val="single" w:sz="4" w:space="0" w:color="auto"/>
              <w:right w:val="single" w:sz="4" w:space="0" w:color="auto"/>
            </w:tcBorders>
            <w:vAlign w:val="center"/>
          </w:tcPr>
          <w:p w:rsidR="003F6576" w:rsidRPr="00ED0698" w:rsidRDefault="003F6576" w:rsidP="00C51C68">
            <w:pPr>
              <w:spacing w:after="0" w:line="312" w:lineRule="auto"/>
              <w:jc w:val="both"/>
              <w:rPr>
                <w:rFonts w:ascii="Times New Roman" w:hAnsi="Times New Roman" w:cs="Times New Roman"/>
                <w:sz w:val="28"/>
                <w:szCs w:val="28"/>
                <w:lang w:val="uk-UA"/>
              </w:rPr>
            </w:pPr>
          </w:p>
        </w:tc>
      </w:tr>
    </w:tbl>
    <w:p w:rsidR="003F6576" w:rsidRPr="00AC7B58" w:rsidRDefault="003F6576"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2A6F0E" w:rsidRPr="00AC7B58" w:rsidRDefault="002A6F0E" w:rsidP="003F6576">
      <w:pPr>
        <w:tabs>
          <w:tab w:val="left" w:pos="6328"/>
        </w:tabs>
        <w:spacing w:after="200" w:line="276" w:lineRule="auto"/>
        <w:jc w:val="right"/>
        <w:rPr>
          <w:rFonts w:ascii="Times New Roman" w:hAnsi="Times New Roman" w:cs="Times New Roman"/>
          <w:sz w:val="28"/>
          <w:szCs w:val="28"/>
          <w:lang w:val="en-US"/>
        </w:rPr>
      </w:pPr>
    </w:p>
    <w:p w:rsidR="00FD767F" w:rsidRPr="00BB6611" w:rsidRDefault="00FD767F" w:rsidP="00894791">
      <w:pPr>
        <w:spacing w:after="0" w:line="360" w:lineRule="auto"/>
        <w:ind w:firstLine="709"/>
        <w:jc w:val="center"/>
        <w:rPr>
          <w:rFonts w:ascii="Times New Roman" w:eastAsia="Times New Roman" w:hAnsi="Times New Roman" w:cs="Times New Roman"/>
          <w:b/>
          <w:sz w:val="28"/>
          <w:szCs w:val="28"/>
          <w:lang w:val="en-US" w:eastAsia="ru-RU"/>
        </w:rPr>
      </w:pPr>
    </w:p>
    <w:p w:rsidR="002A6F0E" w:rsidRPr="005F7757" w:rsidRDefault="002A6F0E" w:rsidP="005F7757">
      <w:pPr>
        <w:pStyle w:val="3"/>
        <w:rPr>
          <w:rFonts w:ascii="Times New Roman" w:eastAsia="Times New Roman" w:hAnsi="Times New Roman" w:cs="Times New Roman"/>
          <w:b/>
          <w:color w:val="auto"/>
          <w:sz w:val="28"/>
          <w:szCs w:val="28"/>
          <w:lang w:eastAsia="ru-RU"/>
        </w:rPr>
      </w:pPr>
      <w:bookmarkStart w:id="25" w:name="_Toc10735843"/>
      <w:r w:rsidRPr="005F7757">
        <w:rPr>
          <w:rFonts w:ascii="Times New Roman" w:eastAsia="Times New Roman" w:hAnsi="Times New Roman" w:cs="Times New Roman"/>
          <w:b/>
          <w:color w:val="auto"/>
          <w:sz w:val="28"/>
          <w:szCs w:val="28"/>
          <w:lang w:eastAsia="ru-RU"/>
        </w:rPr>
        <w:lastRenderedPageBreak/>
        <w:t>RECOMMENDED BOOKS</w:t>
      </w:r>
      <w:bookmarkEnd w:id="25"/>
    </w:p>
    <w:p w:rsidR="002A6F0E" w:rsidRPr="002A6F0E" w:rsidRDefault="002A6F0E" w:rsidP="00894791">
      <w:pPr>
        <w:spacing w:after="0" w:line="360" w:lineRule="auto"/>
        <w:ind w:firstLine="709"/>
        <w:jc w:val="center"/>
        <w:rPr>
          <w:rFonts w:ascii="Times New Roman" w:eastAsia="Times New Roman" w:hAnsi="Times New Roman" w:cs="Times New Roman"/>
          <w:b/>
          <w:sz w:val="28"/>
          <w:szCs w:val="28"/>
          <w:lang w:eastAsia="ru-RU"/>
        </w:rPr>
      </w:pPr>
    </w:p>
    <w:p w:rsidR="002A6F0E" w:rsidRPr="0094331F" w:rsidRDefault="002A6F0E"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 xml:space="preserve">Development of a startup project [Electronic resource]: Methodical recommendations for the implementation of the section of master's theses for students of engineering specialties / According to the. </w:t>
      </w:r>
      <w:proofErr w:type="gramStart"/>
      <w:r w:rsidRPr="0094331F">
        <w:rPr>
          <w:rFonts w:ascii="Times New Roman" w:eastAsia="Times New Roman" w:hAnsi="Times New Roman" w:cs="Times New Roman"/>
          <w:sz w:val="28"/>
          <w:szCs w:val="28"/>
          <w:lang w:val="en-US" w:eastAsia="ru-RU"/>
        </w:rPr>
        <w:t>edit</w:t>
      </w:r>
      <w:proofErr w:type="gramEnd"/>
      <w:r w:rsidRPr="0094331F">
        <w:rPr>
          <w:rFonts w:ascii="Times New Roman" w:eastAsia="Times New Roman" w:hAnsi="Times New Roman" w:cs="Times New Roman"/>
          <w:sz w:val="28"/>
          <w:szCs w:val="28"/>
          <w:lang w:val="en-US" w:eastAsia="ru-RU"/>
        </w:rPr>
        <w:t xml:space="preserve"> O.A. </w:t>
      </w:r>
      <w:proofErr w:type="spellStart"/>
      <w:r w:rsidRPr="0094331F">
        <w:rPr>
          <w:rFonts w:ascii="Times New Roman" w:eastAsia="Times New Roman" w:hAnsi="Times New Roman" w:cs="Times New Roman"/>
          <w:sz w:val="28"/>
          <w:szCs w:val="28"/>
          <w:lang w:val="en-US" w:eastAsia="ru-RU"/>
        </w:rPr>
        <w:t>Gavrisha</w:t>
      </w:r>
      <w:proofErr w:type="spellEnd"/>
      <w:r w:rsidRPr="0094331F">
        <w:rPr>
          <w:rFonts w:ascii="Times New Roman" w:eastAsia="Times New Roman" w:hAnsi="Times New Roman" w:cs="Times New Roman"/>
          <w:sz w:val="28"/>
          <w:szCs w:val="28"/>
          <w:lang w:val="en-US" w:eastAsia="ru-RU"/>
        </w:rPr>
        <w:t xml:space="preserve"> - Kyiv: NTUU "KPI", 2016. - 28 p.</w:t>
      </w:r>
    </w:p>
    <w:p w:rsidR="002A6F0E" w:rsidRPr="0094331F" w:rsidRDefault="002A6F0E"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 xml:space="preserve">What is a startup? </w:t>
      </w:r>
      <w:proofErr w:type="gramStart"/>
      <w:r w:rsidRPr="0094331F">
        <w:rPr>
          <w:rFonts w:ascii="Times New Roman" w:eastAsia="Times New Roman" w:hAnsi="Times New Roman" w:cs="Times New Roman"/>
          <w:sz w:val="28"/>
          <w:szCs w:val="28"/>
          <w:lang w:val="en-US" w:eastAsia="ru-RU"/>
        </w:rPr>
        <w:t>2017</w:t>
      </w:r>
      <w:proofErr w:type="gramEnd"/>
      <w:r w:rsidRPr="0094331F">
        <w:rPr>
          <w:rFonts w:ascii="Times New Roman" w:eastAsia="Times New Roman" w:hAnsi="Times New Roman" w:cs="Times New Roman"/>
          <w:sz w:val="28"/>
          <w:szCs w:val="28"/>
          <w:lang w:val="en-US" w:eastAsia="ru-RU"/>
        </w:rPr>
        <w:t xml:space="preserve"> [online] (last updated September 2017) Available at: </w:t>
      </w:r>
      <w:hyperlink r:id="rId13" w:history="1">
        <w:r w:rsidRPr="0094331F">
          <w:rPr>
            <w:rStyle w:val="ab"/>
            <w:rFonts w:ascii="Times New Roman" w:eastAsia="Times New Roman" w:hAnsi="Times New Roman" w:cs="Times New Roman"/>
            <w:sz w:val="28"/>
            <w:szCs w:val="28"/>
            <w:lang w:val="en-US" w:eastAsia="ru-RU"/>
          </w:rPr>
          <w:t>https://biznesua.com.ua/shho-take-startap</w:t>
        </w:r>
      </w:hyperlink>
      <w:r w:rsidRPr="0094331F">
        <w:rPr>
          <w:rFonts w:ascii="Times New Roman" w:eastAsia="Times New Roman" w:hAnsi="Times New Roman" w:cs="Times New Roman"/>
          <w:sz w:val="28"/>
          <w:szCs w:val="28"/>
          <w:lang w:val="en-US" w:eastAsia="ru-RU"/>
        </w:rPr>
        <w:t xml:space="preserve">  [Application dated 04/25/2018].</w:t>
      </w:r>
    </w:p>
    <w:p w:rsidR="002A6F0E" w:rsidRPr="0094331F" w:rsidRDefault="002A6F0E"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 xml:space="preserve">Law of Ukraine "On Mutual Investment Institutions, 2017 [online]" (last updated November 2017). Available at: </w:t>
      </w:r>
      <w:hyperlink r:id="rId14" w:history="1">
        <w:r w:rsidRPr="0094331F">
          <w:rPr>
            <w:rStyle w:val="ab"/>
            <w:rFonts w:ascii="Times New Roman" w:eastAsia="Times New Roman" w:hAnsi="Times New Roman" w:cs="Times New Roman"/>
            <w:sz w:val="28"/>
            <w:szCs w:val="28"/>
            <w:lang w:val="en-US" w:eastAsia="ru-RU"/>
          </w:rPr>
          <w:t>http://zakon2.rada.gov.ua/laws/main/5080-17</w:t>
        </w:r>
      </w:hyperlink>
      <w:r w:rsidRPr="0094331F">
        <w:rPr>
          <w:rFonts w:ascii="Times New Roman" w:eastAsia="Times New Roman" w:hAnsi="Times New Roman" w:cs="Times New Roman"/>
          <w:sz w:val="28"/>
          <w:szCs w:val="28"/>
          <w:lang w:val="en-US" w:eastAsia="ru-RU"/>
        </w:rPr>
        <w:t xml:space="preserve">  [Application Date 26.04.2019].</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 xml:space="preserve">The Law of Ukraine "On the Collection and Registration of the Single Contribution to the Mandatory State Social Insurance No. 2464-VI" </w:t>
      </w:r>
      <w:hyperlink r:id="rId15" w:history="1">
        <w:r w:rsidRPr="0094331F">
          <w:rPr>
            <w:rStyle w:val="ab"/>
            <w:rFonts w:ascii="Times New Roman" w:eastAsia="Times New Roman" w:hAnsi="Times New Roman" w:cs="Times New Roman"/>
            <w:sz w:val="28"/>
            <w:szCs w:val="28"/>
            <w:lang w:val="en-US" w:eastAsia="ru-RU"/>
          </w:rPr>
          <w:t>http://www.president.gov.ua/documents/2464-vi-11763</w:t>
        </w:r>
      </w:hyperlink>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Regulation (standard) of accounting 16 "Costs" with changes and additions introduced by the order of the Ministry of Finance of Ukraine of 11.12.2006 № 1176.</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897D6B">
        <w:rPr>
          <w:rFonts w:ascii="Times New Roman" w:eastAsia="Times New Roman" w:hAnsi="Times New Roman" w:cs="Times New Roman"/>
          <w:color w:val="222222"/>
          <w:sz w:val="28"/>
          <w:szCs w:val="28"/>
          <w:lang w:val="en" w:eastAsia="ru-RU"/>
        </w:rPr>
        <w:t>Economy of the enterprise: Book 1. [</w:t>
      </w:r>
      <w:proofErr w:type="gramStart"/>
      <w:r w:rsidRPr="00897D6B">
        <w:rPr>
          <w:rFonts w:ascii="Times New Roman" w:eastAsia="Times New Roman" w:hAnsi="Times New Roman" w:cs="Times New Roman"/>
          <w:color w:val="222222"/>
          <w:sz w:val="28"/>
          <w:szCs w:val="28"/>
          <w:lang w:val="en" w:eastAsia="ru-RU"/>
        </w:rPr>
        <w:t>textbook</w:t>
      </w:r>
      <w:proofErr w:type="gramEnd"/>
      <w:r w:rsidRPr="00897D6B">
        <w:rPr>
          <w:rFonts w:ascii="Times New Roman" w:eastAsia="Times New Roman" w:hAnsi="Times New Roman" w:cs="Times New Roman"/>
          <w:color w:val="222222"/>
          <w:sz w:val="28"/>
          <w:szCs w:val="28"/>
          <w:lang w:val="en" w:eastAsia="ru-RU"/>
        </w:rPr>
        <w:t xml:space="preserve"> for students of higher education. establishments]; for </w:t>
      </w:r>
      <w:proofErr w:type="spellStart"/>
      <w:r w:rsidRPr="00897D6B">
        <w:rPr>
          <w:rFonts w:ascii="Times New Roman" w:eastAsia="Times New Roman" w:hAnsi="Times New Roman" w:cs="Times New Roman"/>
          <w:color w:val="222222"/>
          <w:sz w:val="28"/>
          <w:szCs w:val="28"/>
          <w:lang w:val="en" w:eastAsia="ru-RU"/>
        </w:rPr>
        <w:t>zag.red</w:t>
      </w:r>
      <w:proofErr w:type="spellEnd"/>
      <w:r w:rsidRPr="00897D6B">
        <w:rPr>
          <w:rFonts w:ascii="Times New Roman" w:eastAsia="Times New Roman" w:hAnsi="Times New Roman" w:cs="Times New Roman"/>
          <w:color w:val="222222"/>
          <w:sz w:val="28"/>
          <w:szCs w:val="28"/>
          <w:lang w:val="en" w:eastAsia="ru-RU"/>
        </w:rPr>
        <w:t xml:space="preserve">. P.V. </w:t>
      </w:r>
      <w:proofErr w:type="spellStart"/>
      <w:r w:rsidRPr="00897D6B">
        <w:rPr>
          <w:rFonts w:ascii="Times New Roman" w:eastAsia="Times New Roman" w:hAnsi="Times New Roman" w:cs="Times New Roman"/>
          <w:color w:val="222222"/>
          <w:sz w:val="28"/>
          <w:szCs w:val="28"/>
          <w:lang w:val="en" w:eastAsia="ru-RU"/>
        </w:rPr>
        <w:t>Krush</w:t>
      </w:r>
      <w:proofErr w:type="spellEnd"/>
      <w:r w:rsidRPr="00897D6B">
        <w:rPr>
          <w:rFonts w:ascii="Times New Roman" w:eastAsia="Times New Roman" w:hAnsi="Times New Roman" w:cs="Times New Roman"/>
          <w:color w:val="222222"/>
          <w:sz w:val="28"/>
          <w:szCs w:val="28"/>
          <w:lang w:val="en" w:eastAsia="ru-RU"/>
        </w:rPr>
        <w:t xml:space="preserve">, K.V. </w:t>
      </w:r>
      <w:proofErr w:type="spellStart"/>
      <w:r w:rsidRPr="00897D6B">
        <w:rPr>
          <w:rFonts w:ascii="Times New Roman" w:eastAsia="Times New Roman" w:hAnsi="Times New Roman" w:cs="Times New Roman"/>
          <w:color w:val="222222"/>
          <w:sz w:val="28"/>
          <w:szCs w:val="28"/>
          <w:lang w:val="en" w:eastAsia="ru-RU"/>
        </w:rPr>
        <w:t>Shelekhov</w:t>
      </w:r>
      <w:proofErr w:type="spellEnd"/>
      <w:r w:rsidRPr="00897D6B">
        <w:rPr>
          <w:rFonts w:ascii="Times New Roman" w:eastAsia="Times New Roman" w:hAnsi="Times New Roman" w:cs="Times New Roman"/>
          <w:color w:val="222222"/>
          <w:sz w:val="28"/>
          <w:szCs w:val="28"/>
          <w:lang w:val="en" w:eastAsia="ru-RU"/>
        </w:rPr>
        <w:t xml:space="preserve"> - </w:t>
      </w:r>
      <w:proofErr w:type="gramStart"/>
      <w:r w:rsidRPr="00897D6B">
        <w:rPr>
          <w:rFonts w:ascii="Times New Roman" w:eastAsia="Times New Roman" w:hAnsi="Times New Roman" w:cs="Times New Roman"/>
          <w:color w:val="222222"/>
          <w:sz w:val="28"/>
          <w:szCs w:val="28"/>
          <w:lang w:val="en" w:eastAsia="ru-RU"/>
        </w:rPr>
        <w:t>K .</w:t>
      </w:r>
      <w:proofErr w:type="gramEnd"/>
      <w:r w:rsidRPr="00897D6B">
        <w:rPr>
          <w:rFonts w:ascii="Times New Roman" w:eastAsia="Times New Roman" w:hAnsi="Times New Roman" w:cs="Times New Roman"/>
          <w:color w:val="222222"/>
          <w:sz w:val="28"/>
          <w:szCs w:val="28"/>
          <w:lang w:val="en" w:eastAsia="ru-RU"/>
        </w:rPr>
        <w:t>: DP "NCC Priorities", 2014-676 p</w:t>
      </w:r>
      <w:r w:rsidR="0094331F" w:rsidRPr="0094331F">
        <w:rPr>
          <w:rFonts w:ascii="Times New Roman" w:eastAsia="Times New Roman" w:hAnsi="Times New Roman" w:cs="Times New Roman"/>
          <w:color w:val="222222"/>
          <w:sz w:val="28"/>
          <w:szCs w:val="28"/>
          <w:lang w:val="en" w:eastAsia="ru-RU"/>
        </w:rPr>
        <w:t>.</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The Law of Ukraine "On Amending the Tax Code of Ukraine for Improving the Investment Climate in Ukraine" 21.12.2017, No. 1797-VIII.</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94331F">
        <w:rPr>
          <w:rFonts w:ascii="Times New Roman" w:eastAsia="Times New Roman" w:hAnsi="Times New Roman" w:cs="Times New Roman"/>
          <w:sz w:val="28"/>
          <w:szCs w:val="28"/>
          <w:lang w:val="en-US" w:eastAsia="ru-RU"/>
        </w:rPr>
        <w:t>Krush</w:t>
      </w:r>
      <w:proofErr w:type="spellEnd"/>
      <w:r w:rsidRPr="0094331F">
        <w:rPr>
          <w:rFonts w:ascii="Times New Roman" w:eastAsia="Times New Roman" w:hAnsi="Times New Roman" w:cs="Times New Roman"/>
          <w:sz w:val="28"/>
          <w:szCs w:val="28"/>
          <w:lang w:val="en-US" w:eastAsia="ru-RU"/>
        </w:rPr>
        <w:t xml:space="preserve"> P.V. Pricing: Textbook / P.V. </w:t>
      </w:r>
      <w:proofErr w:type="spellStart"/>
      <w:r w:rsidRPr="0094331F">
        <w:rPr>
          <w:rFonts w:ascii="Times New Roman" w:eastAsia="Times New Roman" w:hAnsi="Times New Roman" w:cs="Times New Roman"/>
          <w:sz w:val="28"/>
          <w:szCs w:val="28"/>
          <w:lang w:val="en-US" w:eastAsia="ru-RU"/>
        </w:rPr>
        <w:t>Krush</w:t>
      </w:r>
      <w:proofErr w:type="spellEnd"/>
      <w:r w:rsidRPr="0094331F">
        <w:rPr>
          <w:rFonts w:ascii="Times New Roman" w:eastAsia="Times New Roman" w:hAnsi="Times New Roman" w:cs="Times New Roman"/>
          <w:sz w:val="28"/>
          <w:szCs w:val="28"/>
          <w:lang w:val="en-US" w:eastAsia="ru-RU"/>
        </w:rPr>
        <w:t>, OI Andrus - Kyiv: KPI them. Igor Sikorsky, View of "Polytechnic", 2019. - 292 p.</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Tax Code of Ukraine.</w:t>
      </w:r>
      <w:r w:rsidRPr="0094331F">
        <w:rPr>
          <w:rFonts w:ascii="Times New Roman" w:eastAsia="Calibri" w:hAnsi="Times New Roman" w:cs="Times New Roman"/>
          <w:color w:val="0000FF"/>
          <w:sz w:val="28"/>
          <w:szCs w:val="28"/>
          <w:u w:val="single"/>
          <w:lang w:val="uk-UA"/>
        </w:rPr>
        <w:t xml:space="preserve"> </w:t>
      </w:r>
      <w:r w:rsidRPr="0094331F">
        <w:rPr>
          <w:rFonts w:ascii="Times New Roman" w:eastAsia="Calibri" w:hAnsi="Times New Roman" w:cs="Times New Roman"/>
          <w:color w:val="0000FF"/>
          <w:sz w:val="28"/>
          <w:szCs w:val="28"/>
          <w:u w:val="single"/>
          <w:lang w:val="en-US"/>
        </w:rPr>
        <w:t xml:space="preserve">Law </w:t>
      </w:r>
      <w:r w:rsidRPr="0094331F">
        <w:rPr>
          <w:rFonts w:ascii="Times New Roman" w:eastAsia="Calibri" w:hAnsi="Times New Roman" w:cs="Times New Roman"/>
          <w:color w:val="0000FF"/>
          <w:sz w:val="28"/>
          <w:szCs w:val="28"/>
          <w:u w:val="single"/>
          <w:lang w:val="uk-UA"/>
        </w:rPr>
        <w:t>№ 2755-VI від 02.12.2010</w:t>
      </w:r>
      <w:r w:rsidRPr="0094331F">
        <w:rPr>
          <w:rFonts w:ascii="Times New Roman" w:eastAsia="Calibri" w:hAnsi="Times New Roman" w:cs="Times New Roman"/>
          <w:sz w:val="28"/>
          <w:szCs w:val="28"/>
          <w:lang w:val="uk-UA"/>
        </w:rPr>
        <w:t xml:space="preserve"> </w:t>
      </w:r>
      <w:hyperlink r:id="rId16" w:tooltip="Голос України" w:history="1">
        <w:r w:rsidRPr="0094331F">
          <w:rPr>
            <w:rFonts w:ascii="Times New Roman" w:eastAsia="Calibri" w:hAnsi="Times New Roman" w:cs="Times New Roman"/>
            <w:color w:val="0000FF"/>
            <w:sz w:val="28"/>
            <w:szCs w:val="28"/>
            <w:u w:val="single"/>
            <w:lang w:val="uk-UA"/>
          </w:rPr>
          <w:t>«</w:t>
        </w:r>
        <w:r w:rsidRPr="0094331F">
          <w:rPr>
            <w:rFonts w:ascii="Times New Roman" w:eastAsia="Calibri" w:hAnsi="Times New Roman" w:cs="Times New Roman"/>
            <w:color w:val="0000FF"/>
            <w:sz w:val="28"/>
            <w:szCs w:val="28"/>
            <w:u w:val="single"/>
            <w:lang w:val="en-US"/>
          </w:rPr>
          <w:t>Voice of Ukraine</w:t>
        </w:r>
        <w:r w:rsidRPr="0094331F">
          <w:rPr>
            <w:rFonts w:ascii="Times New Roman" w:eastAsia="Calibri" w:hAnsi="Times New Roman" w:cs="Times New Roman"/>
            <w:color w:val="0000FF"/>
            <w:sz w:val="28"/>
            <w:szCs w:val="28"/>
            <w:u w:val="single"/>
            <w:lang w:val="uk-UA"/>
          </w:rPr>
          <w:t>»</w:t>
        </w:r>
      </w:hyperlink>
      <w:r w:rsidRPr="0094331F">
        <w:rPr>
          <w:rFonts w:ascii="Times New Roman" w:eastAsia="Calibri" w:hAnsi="Times New Roman" w:cs="Times New Roman"/>
          <w:color w:val="0000FF"/>
          <w:sz w:val="28"/>
          <w:szCs w:val="28"/>
          <w:u w:val="single"/>
          <w:lang w:val="en-US"/>
        </w:rPr>
        <w:t>.</w:t>
      </w:r>
      <w:r w:rsidRPr="0094331F">
        <w:rPr>
          <w:rFonts w:ascii="Times New Roman" w:eastAsia="Calibri" w:hAnsi="Times New Roman" w:cs="Times New Roman"/>
          <w:sz w:val="28"/>
          <w:szCs w:val="28"/>
          <w:lang w:val="uk-UA"/>
        </w:rPr>
        <w:t xml:space="preserve"> № 229-230 </w:t>
      </w:r>
      <w:proofErr w:type="spellStart"/>
      <w:r w:rsidRPr="0094331F">
        <w:rPr>
          <w:rFonts w:ascii="Times New Roman" w:eastAsia="Calibri" w:hAnsi="Times New Roman" w:cs="Times New Roman"/>
          <w:sz w:val="28"/>
          <w:szCs w:val="28"/>
          <w:lang w:val="uk-UA"/>
        </w:rPr>
        <w:t>from</w:t>
      </w:r>
      <w:proofErr w:type="spellEnd"/>
      <w:r w:rsidRPr="0094331F">
        <w:rPr>
          <w:rFonts w:ascii="Times New Roman" w:eastAsia="Calibri" w:hAnsi="Times New Roman" w:cs="Times New Roman"/>
          <w:sz w:val="28"/>
          <w:szCs w:val="28"/>
          <w:lang w:val="uk-UA"/>
        </w:rPr>
        <w:t xml:space="preserve"> 04. 12. 2010</w:t>
      </w:r>
      <w:r w:rsidRPr="0094331F">
        <w:rPr>
          <w:rFonts w:ascii="Times New Roman" w:eastAsia="Calibri" w:hAnsi="Times New Roman" w:cs="Times New Roman"/>
          <w:sz w:val="28"/>
          <w:szCs w:val="28"/>
          <w:lang w:val="en-US"/>
        </w:rPr>
        <w:t>.</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94331F">
        <w:rPr>
          <w:rFonts w:ascii="Times New Roman" w:eastAsia="Times New Roman" w:hAnsi="Times New Roman" w:cs="Times New Roman"/>
          <w:sz w:val="28"/>
          <w:szCs w:val="28"/>
          <w:lang w:val="en-US" w:eastAsia="ru-RU"/>
        </w:rPr>
        <w:t>Shevchuk</w:t>
      </w:r>
      <w:proofErr w:type="spellEnd"/>
      <w:r w:rsidRPr="0094331F">
        <w:rPr>
          <w:rFonts w:ascii="Times New Roman" w:eastAsia="Times New Roman" w:hAnsi="Times New Roman" w:cs="Times New Roman"/>
          <w:sz w:val="28"/>
          <w:szCs w:val="28"/>
          <w:lang w:val="en-US" w:eastAsia="ru-RU"/>
        </w:rPr>
        <w:t xml:space="preserve"> N.A., </w:t>
      </w:r>
      <w:proofErr w:type="spellStart"/>
      <w:r w:rsidRPr="0094331F">
        <w:rPr>
          <w:rFonts w:ascii="Times New Roman" w:eastAsia="Times New Roman" w:hAnsi="Times New Roman" w:cs="Times New Roman"/>
          <w:sz w:val="28"/>
          <w:szCs w:val="28"/>
          <w:lang w:val="en-US" w:eastAsia="ru-RU"/>
        </w:rPr>
        <w:t>Zaychenko</w:t>
      </w:r>
      <w:proofErr w:type="spellEnd"/>
      <w:r w:rsidRPr="0094331F">
        <w:rPr>
          <w:rFonts w:ascii="Times New Roman" w:eastAsia="Times New Roman" w:hAnsi="Times New Roman" w:cs="Times New Roman"/>
          <w:sz w:val="28"/>
          <w:szCs w:val="28"/>
          <w:lang w:val="en-US" w:eastAsia="ru-RU"/>
        </w:rPr>
        <w:t xml:space="preserve"> S.V., </w:t>
      </w:r>
      <w:proofErr w:type="spellStart"/>
      <w:r w:rsidRPr="0094331F">
        <w:rPr>
          <w:rFonts w:ascii="Times New Roman" w:eastAsia="Times New Roman" w:hAnsi="Times New Roman" w:cs="Times New Roman"/>
          <w:sz w:val="28"/>
          <w:szCs w:val="28"/>
          <w:lang w:val="en-US" w:eastAsia="ru-RU"/>
        </w:rPr>
        <w:t>Krivda</w:t>
      </w:r>
      <w:proofErr w:type="spellEnd"/>
      <w:r w:rsidRPr="0094331F">
        <w:rPr>
          <w:rFonts w:ascii="Times New Roman" w:eastAsia="Times New Roman" w:hAnsi="Times New Roman" w:cs="Times New Roman"/>
          <w:sz w:val="28"/>
          <w:szCs w:val="28"/>
          <w:lang w:val="en-US" w:eastAsia="ru-RU"/>
        </w:rPr>
        <w:t xml:space="preserve"> O.V. Implementation and realization of the startup of the </w:t>
      </w:r>
      <w:proofErr w:type="spellStart"/>
      <w:r w:rsidRPr="0094331F">
        <w:rPr>
          <w:rFonts w:ascii="Times New Roman" w:eastAsia="Times New Roman" w:hAnsi="Times New Roman" w:cs="Times New Roman"/>
          <w:sz w:val="28"/>
          <w:szCs w:val="28"/>
          <w:lang w:val="en-US" w:eastAsia="ru-RU"/>
        </w:rPr>
        <w:t>geomachatronic</w:t>
      </w:r>
      <w:proofErr w:type="spellEnd"/>
      <w:r w:rsidRPr="0094331F">
        <w:rPr>
          <w:rFonts w:ascii="Times New Roman" w:eastAsia="Times New Roman" w:hAnsi="Times New Roman" w:cs="Times New Roman"/>
          <w:sz w:val="28"/>
          <w:szCs w:val="28"/>
          <w:lang w:val="en-US" w:eastAsia="ru-RU"/>
        </w:rPr>
        <w:t xml:space="preserve"> complex project // Modern problems of economy and entrepreneurship [Text]: Collection of scientific works. </w:t>
      </w:r>
      <w:proofErr w:type="gramStart"/>
      <w:r w:rsidRPr="0094331F">
        <w:rPr>
          <w:rFonts w:ascii="Times New Roman" w:eastAsia="Times New Roman" w:hAnsi="Times New Roman" w:cs="Times New Roman"/>
          <w:sz w:val="28"/>
          <w:szCs w:val="28"/>
          <w:lang w:val="en-US" w:eastAsia="ru-RU"/>
        </w:rPr>
        <w:t xml:space="preserve">- </w:t>
      </w:r>
      <w:proofErr w:type="spellStart"/>
      <w:r w:rsidRPr="0094331F">
        <w:rPr>
          <w:rFonts w:ascii="Times New Roman" w:eastAsia="Times New Roman" w:hAnsi="Times New Roman" w:cs="Times New Roman"/>
          <w:sz w:val="28"/>
          <w:szCs w:val="28"/>
          <w:lang w:val="en-US" w:eastAsia="ru-RU"/>
        </w:rPr>
        <w:t>Vip</w:t>
      </w:r>
      <w:proofErr w:type="spellEnd"/>
      <w:proofErr w:type="gramEnd"/>
      <w:r w:rsidRPr="0094331F">
        <w:rPr>
          <w:rFonts w:ascii="Times New Roman" w:eastAsia="Times New Roman" w:hAnsi="Times New Roman" w:cs="Times New Roman"/>
          <w:sz w:val="28"/>
          <w:szCs w:val="28"/>
          <w:lang w:val="en-US" w:eastAsia="ru-RU"/>
        </w:rPr>
        <w:t xml:space="preserve"> 21. - </w:t>
      </w:r>
      <w:proofErr w:type="gramStart"/>
      <w:r w:rsidRPr="0094331F">
        <w:rPr>
          <w:rFonts w:ascii="Times New Roman" w:eastAsia="Times New Roman" w:hAnsi="Times New Roman" w:cs="Times New Roman"/>
          <w:sz w:val="28"/>
          <w:szCs w:val="28"/>
          <w:lang w:val="en-US" w:eastAsia="ru-RU"/>
        </w:rPr>
        <w:lastRenderedPageBreak/>
        <w:t>K .</w:t>
      </w:r>
      <w:proofErr w:type="gramEnd"/>
      <w:r w:rsidRPr="0094331F">
        <w:rPr>
          <w:rFonts w:ascii="Times New Roman" w:eastAsia="Times New Roman" w:hAnsi="Times New Roman" w:cs="Times New Roman"/>
          <w:sz w:val="28"/>
          <w:szCs w:val="28"/>
          <w:lang w:val="en-US" w:eastAsia="ru-RU"/>
        </w:rPr>
        <w:t>: ICC Publishing House "Polytechnic", 2019 C.94-101 (International Indexing: Index Copernicus, Google Scholar, SIS).</w:t>
      </w:r>
    </w:p>
    <w:p w:rsidR="00897D6B" w:rsidRPr="0094331F" w:rsidRDefault="00897D6B"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 xml:space="preserve">9. </w:t>
      </w:r>
      <w:proofErr w:type="spellStart"/>
      <w:r w:rsidRPr="0094331F">
        <w:rPr>
          <w:rFonts w:ascii="Times New Roman" w:eastAsia="Times New Roman" w:hAnsi="Times New Roman" w:cs="Times New Roman"/>
          <w:sz w:val="28"/>
          <w:szCs w:val="28"/>
          <w:lang w:val="en-US" w:eastAsia="ru-RU"/>
        </w:rPr>
        <w:t>Shevchuk</w:t>
      </w:r>
      <w:proofErr w:type="spellEnd"/>
      <w:r w:rsidRPr="0094331F">
        <w:rPr>
          <w:rFonts w:ascii="Times New Roman" w:eastAsia="Times New Roman" w:hAnsi="Times New Roman" w:cs="Times New Roman"/>
          <w:sz w:val="28"/>
          <w:szCs w:val="28"/>
          <w:lang w:val="en-US" w:eastAsia="ru-RU"/>
        </w:rPr>
        <w:t xml:space="preserve"> N.A. Implementation and Implementation of Startups in Mining / </w:t>
      </w:r>
      <w:proofErr w:type="spellStart"/>
      <w:r w:rsidRPr="0094331F">
        <w:rPr>
          <w:rFonts w:ascii="Times New Roman" w:eastAsia="Times New Roman" w:hAnsi="Times New Roman" w:cs="Times New Roman"/>
          <w:sz w:val="28"/>
          <w:szCs w:val="28"/>
          <w:lang w:val="en-US" w:eastAsia="ru-RU"/>
        </w:rPr>
        <w:t>Shevchuk</w:t>
      </w:r>
      <w:proofErr w:type="spellEnd"/>
      <w:r w:rsidRPr="0094331F">
        <w:rPr>
          <w:rFonts w:ascii="Times New Roman" w:eastAsia="Times New Roman" w:hAnsi="Times New Roman" w:cs="Times New Roman"/>
          <w:sz w:val="28"/>
          <w:szCs w:val="28"/>
          <w:lang w:val="en-US" w:eastAsia="ru-RU"/>
        </w:rPr>
        <w:t xml:space="preserve"> N.A. / International scientific and technical conference devoted to the 120th anniversary of the KPI "PROBLEMS OF GEOING ENGINEERING AND LONG-TERM URBANISM", Kyiv, May 17-18, 2018 - K .: NTUU "KPI", 2018. - P. 89-90.</w:t>
      </w:r>
    </w:p>
    <w:p w:rsidR="0094331F" w:rsidRPr="0094331F" w:rsidRDefault="0094331F"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94331F">
        <w:rPr>
          <w:rFonts w:ascii="Times New Roman" w:hAnsi="Times New Roman" w:cs="Times New Roman"/>
          <w:color w:val="222222"/>
          <w:sz w:val="28"/>
          <w:szCs w:val="28"/>
          <w:lang w:val="en"/>
        </w:rPr>
        <w:t>Polishchuk</w:t>
      </w:r>
      <w:proofErr w:type="spellEnd"/>
      <w:r w:rsidRPr="0094331F">
        <w:rPr>
          <w:rFonts w:ascii="Times New Roman" w:hAnsi="Times New Roman" w:cs="Times New Roman"/>
          <w:color w:val="222222"/>
          <w:sz w:val="28"/>
          <w:szCs w:val="28"/>
          <w:lang w:val="en"/>
        </w:rPr>
        <w:t xml:space="preserve"> V.V. Startup projects and their evaluation: a summary of lectures for students in the specialty 7.121 "Software Engineering" of the Faculty of Information Technologies of </w:t>
      </w:r>
      <w:proofErr w:type="spellStart"/>
      <w:r w:rsidRPr="0094331F">
        <w:rPr>
          <w:rFonts w:ascii="Times New Roman" w:hAnsi="Times New Roman" w:cs="Times New Roman"/>
          <w:color w:val="222222"/>
          <w:sz w:val="28"/>
          <w:szCs w:val="28"/>
          <w:lang w:val="en"/>
        </w:rPr>
        <w:t>UzhNU</w:t>
      </w:r>
      <w:proofErr w:type="spellEnd"/>
      <w:r w:rsidRPr="0094331F">
        <w:rPr>
          <w:rFonts w:ascii="Times New Roman" w:hAnsi="Times New Roman" w:cs="Times New Roman"/>
          <w:color w:val="222222"/>
          <w:sz w:val="28"/>
          <w:szCs w:val="28"/>
          <w:lang w:val="en"/>
        </w:rPr>
        <w:t xml:space="preserve">. - </w:t>
      </w:r>
      <w:proofErr w:type="spellStart"/>
      <w:r w:rsidRPr="0094331F">
        <w:rPr>
          <w:rFonts w:ascii="Times New Roman" w:hAnsi="Times New Roman" w:cs="Times New Roman"/>
          <w:color w:val="222222"/>
          <w:sz w:val="28"/>
          <w:szCs w:val="28"/>
          <w:lang w:val="en"/>
        </w:rPr>
        <w:t>Uzhgorod</w:t>
      </w:r>
      <w:proofErr w:type="spellEnd"/>
      <w:r w:rsidRPr="0094331F">
        <w:rPr>
          <w:rFonts w:ascii="Times New Roman" w:hAnsi="Times New Roman" w:cs="Times New Roman"/>
          <w:color w:val="222222"/>
          <w:sz w:val="28"/>
          <w:szCs w:val="28"/>
          <w:lang w:val="en"/>
        </w:rPr>
        <w:t>: 2018. - 74 p.</w:t>
      </w:r>
      <w:r w:rsidRPr="0094331F">
        <w:rPr>
          <w:rFonts w:ascii="Times New Roman" w:hAnsi="Times New Roman" w:cs="Times New Roman"/>
          <w:color w:val="0000FF"/>
          <w:sz w:val="28"/>
          <w:szCs w:val="28"/>
          <w:u w:val="single"/>
          <w:lang w:val="en-US"/>
        </w:rPr>
        <w:t xml:space="preserve"> </w:t>
      </w:r>
      <w:hyperlink r:id="rId17" w:history="1">
        <w:r w:rsidRPr="0094331F">
          <w:rPr>
            <w:rFonts w:ascii="Times New Roman" w:hAnsi="Times New Roman" w:cs="Times New Roman"/>
            <w:color w:val="0000FF"/>
            <w:sz w:val="28"/>
            <w:szCs w:val="28"/>
            <w:u w:val="single"/>
            <w:lang w:val="en-US"/>
          </w:rPr>
          <w:t>https://dspace.uzhnu.edu.ua/jspui/bitstream/lib/19695/1/7.pdf</w:t>
        </w:r>
      </w:hyperlink>
      <w:r w:rsidRPr="0094331F">
        <w:rPr>
          <w:rFonts w:ascii="Times New Roman" w:hAnsi="Times New Roman" w:cs="Times New Roman"/>
          <w:color w:val="0000FF"/>
          <w:sz w:val="28"/>
          <w:szCs w:val="28"/>
          <w:u w:val="single"/>
          <w:lang w:val="en-US"/>
        </w:rPr>
        <w:t>.</w:t>
      </w:r>
    </w:p>
    <w:p w:rsidR="0094331F" w:rsidRPr="0094331F" w:rsidRDefault="0094331F" w:rsidP="0094331F">
      <w:pPr>
        <w:pStyle w:val="a3"/>
        <w:numPr>
          <w:ilvl w:val="0"/>
          <w:numId w:val="15"/>
        </w:numPr>
        <w:spacing w:after="0" w:line="360" w:lineRule="auto"/>
        <w:ind w:left="0" w:firstLine="709"/>
        <w:jc w:val="both"/>
        <w:rPr>
          <w:rFonts w:ascii="Times New Roman" w:eastAsia="Times New Roman" w:hAnsi="Times New Roman" w:cs="Times New Roman"/>
          <w:sz w:val="28"/>
          <w:szCs w:val="28"/>
          <w:lang w:val="en-US" w:eastAsia="ru-RU"/>
        </w:rPr>
      </w:pPr>
      <w:r w:rsidRPr="00897D6B">
        <w:rPr>
          <w:rFonts w:ascii="Times New Roman" w:eastAsia="Times New Roman" w:hAnsi="Times New Roman" w:cs="Times New Roman"/>
          <w:color w:val="222222"/>
          <w:sz w:val="28"/>
          <w:szCs w:val="28"/>
          <w:lang w:val="en" w:eastAsia="ru-RU"/>
        </w:rPr>
        <w:t>E</w:t>
      </w:r>
      <w:r w:rsidRPr="0094331F">
        <w:rPr>
          <w:rFonts w:ascii="Times New Roman" w:eastAsia="Times New Roman" w:hAnsi="Times New Roman" w:cs="Times New Roman"/>
          <w:color w:val="222222"/>
          <w:sz w:val="28"/>
          <w:szCs w:val="28"/>
          <w:lang w:val="en" w:eastAsia="ru-RU"/>
        </w:rPr>
        <w:t>conomy of the enterprise: Book 2</w:t>
      </w:r>
      <w:r w:rsidRPr="00897D6B">
        <w:rPr>
          <w:rFonts w:ascii="Times New Roman" w:eastAsia="Times New Roman" w:hAnsi="Times New Roman" w:cs="Times New Roman"/>
          <w:color w:val="222222"/>
          <w:sz w:val="28"/>
          <w:szCs w:val="28"/>
          <w:lang w:val="en" w:eastAsia="ru-RU"/>
        </w:rPr>
        <w:t>. [</w:t>
      </w:r>
      <w:proofErr w:type="gramStart"/>
      <w:r w:rsidRPr="00897D6B">
        <w:rPr>
          <w:rFonts w:ascii="Times New Roman" w:eastAsia="Times New Roman" w:hAnsi="Times New Roman" w:cs="Times New Roman"/>
          <w:color w:val="222222"/>
          <w:sz w:val="28"/>
          <w:szCs w:val="28"/>
          <w:lang w:val="en" w:eastAsia="ru-RU"/>
        </w:rPr>
        <w:t>textbook</w:t>
      </w:r>
      <w:proofErr w:type="gramEnd"/>
      <w:r w:rsidRPr="00897D6B">
        <w:rPr>
          <w:rFonts w:ascii="Times New Roman" w:eastAsia="Times New Roman" w:hAnsi="Times New Roman" w:cs="Times New Roman"/>
          <w:color w:val="222222"/>
          <w:sz w:val="28"/>
          <w:szCs w:val="28"/>
          <w:lang w:val="en" w:eastAsia="ru-RU"/>
        </w:rPr>
        <w:t xml:space="preserve"> for students of higher education. establishments]; for </w:t>
      </w:r>
      <w:proofErr w:type="spellStart"/>
      <w:r w:rsidRPr="00897D6B">
        <w:rPr>
          <w:rFonts w:ascii="Times New Roman" w:eastAsia="Times New Roman" w:hAnsi="Times New Roman" w:cs="Times New Roman"/>
          <w:color w:val="222222"/>
          <w:sz w:val="28"/>
          <w:szCs w:val="28"/>
          <w:lang w:val="en" w:eastAsia="ru-RU"/>
        </w:rPr>
        <w:t>zag.red</w:t>
      </w:r>
      <w:proofErr w:type="spellEnd"/>
      <w:r w:rsidRPr="00897D6B">
        <w:rPr>
          <w:rFonts w:ascii="Times New Roman" w:eastAsia="Times New Roman" w:hAnsi="Times New Roman" w:cs="Times New Roman"/>
          <w:color w:val="222222"/>
          <w:sz w:val="28"/>
          <w:szCs w:val="28"/>
          <w:lang w:val="en" w:eastAsia="ru-RU"/>
        </w:rPr>
        <w:t xml:space="preserve">. P.V. </w:t>
      </w:r>
      <w:proofErr w:type="spellStart"/>
      <w:r w:rsidRPr="00897D6B">
        <w:rPr>
          <w:rFonts w:ascii="Times New Roman" w:eastAsia="Times New Roman" w:hAnsi="Times New Roman" w:cs="Times New Roman"/>
          <w:color w:val="222222"/>
          <w:sz w:val="28"/>
          <w:szCs w:val="28"/>
          <w:lang w:val="en" w:eastAsia="ru-RU"/>
        </w:rPr>
        <w:t>Krush</w:t>
      </w:r>
      <w:proofErr w:type="spellEnd"/>
      <w:r w:rsidRPr="00897D6B">
        <w:rPr>
          <w:rFonts w:ascii="Times New Roman" w:eastAsia="Times New Roman" w:hAnsi="Times New Roman" w:cs="Times New Roman"/>
          <w:color w:val="222222"/>
          <w:sz w:val="28"/>
          <w:szCs w:val="28"/>
          <w:lang w:val="en" w:eastAsia="ru-RU"/>
        </w:rPr>
        <w:t xml:space="preserve">, K.V. </w:t>
      </w:r>
      <w:proofErr w:type="spellStart"/>
      <w:r w:rsidRPr="00897D6B">
        <w:rPr>
          <w:rFonts w:ascii="Times New Roman" w:eastAsia="Times New Roman" w:hAnsi="Times New Roman" w:cs="Times New Roman"/>
          <w:color w:val="222222"/>
          <w:sz w:val="28"/>
          <w:szCs w:val="28"/>
          <w:lang w:val="en" w:eastAsia="ru-RU"/>
        </w:rPr>
        <w:t>Shelekhov</w:t>
      </w:r>
      <w:proofErr w:type="spellEnd"/>
      <w:r w:rsidRPr="00897D6B">
        <w:rPr>
          <w:rFonts w:ascii="Times New Roman" w:eastAsia="Times New Roman" w:hAnsi="Times New Roman" w:cs="Times New Roman"/>
          <w:color w:val="222222"/>
          <w:sz w:val="28"/>
          <w:szCs w:val="28"/>
          <w:lang w:val="en" w:eastAsia="ru-RU"/>
        </w:rPr>
        <w:t xml:space="preserve"> - </w:t>
      </w:r>
      <w:proofErr w:type="gramStart"/>
      <w:r w:rsidRPr="00897D6B">
        <w:rPr>
          <w:rFonts w:ascii="Times New Roman" w:eastAsia="Times New Roman" w:hAnsi="Times New Roman" w:cs="Times New Roman"/>
          <w:color w:val="222222"/>
          <w:sz w:val="28"/>
          <w:szCs w:val="28"/>
          <w:lang w:val="en" w:eastAsia="ru-RU"/>
        </w:rPr>
        <w:t xml:space="preserve">K </w:t>
      </w:r>
      <w:r w:rsidRPr="0094331F">
        <w:rPr>
          <w:rFonts w:ascii="Times New Roman" w:eastAsia="Times New Roman" w:hAnsi="Times New Roman" w:cs="Times New Roman"/>
          <w:color w:val="222222"/>
          <w:sz w:val="28"/>
          <w:szCs w:val="28"/>
          <w:lang w:val="en" w:eastAsia="ru-RU"/>
        </w:rPr>
        <w:t>.</w:t>
      </w:r>
      <w:proofErr w:type="gramEnd"/>
      <w:r w:rsidRPr="0094331F">
        <w:rPr>
          <w:rFonts w:ascii="Times New Roman" w:eastAsia="Times New Roman" w:hAnsi="Times New Roman" w:cs="Times New Roman"/>
          <w:color w:val="222222"/>
          <w:sz w:val="28"/>
          <w:szCs w:val="28"/>
          <w:lang w:val="en" w:eastAsia="ru-RU"/>
        </w:rPr>
        <w:t>: DP "NCC Priorities", 2014-624</w:t>
      </w:r>
      <w:r w:rsidRPr="00897D6B">
        <w:rPr>
          <w:rFonts w:ascii="Times New Roman" w:eastAsia="Times New Roman" w:hAnsi="Times New Roman" w:cs="Times New Roman"/>
          <w:color w:val="222222"/>
          <w:sz w:val="28"/>
          <w:szCs w:val="28"/>
          <w:lang w:val="en" w:eastAsia="ru-RU"/>
        </w:rPr>
        <w:t xml:space="preserve"> p</w:t>
      </w:r>
      <w:r w:rsidRPr="0094331F">
        <w:rPr>
          <w:rFonts w:ascii="Times New Roman" w:eastAsia="Times New Roman" w:hAnsi="Times New Roman" w:cs="Times New Roman"/>
          <w:color w:val="222222"/>
          <w:sz w:val="28"/>
          <w:szCs w:val="28"/>
          <w:lang w:val="en" w:eastAsia="ru-RU"/>
        </w:rPr>
        <w:t>.</w:t>
      </w:r>
    </w:p>
    <w:p w:rsidR="002A6F0E" w:rsidRPr="00AC7B58" w:rsidRDefault="002A6F0E" w:rsidP="00894791">
      <w:pPr>
        <w:spacing w:after="0" w:line="240" w:lineRule="auto"/>
        <w:jc w:val="both"/>
        <w:rPr>
          <w:rFonts w:ascii="Times New Roman" w:eastAsia="Times New Roman" w:hAnsi="Times New Roman" w:cs="Times New Roman"/>
          <w:sz w:val="28"/>
          <w:szCs w:val="28"/>
          <w:lang w:val="en-US" w:eastAsia="ru-RU"/>
        </w:rPr>
      </w:pPr>
    </w:p>
    <w:p w:rsidR="002A6F0E" w:rsidRPr="00AC7B58" w:rsidRDefault="002A6F0E" w:rsidP="00894791">
      <w:pPr>
        <w:spacing w:after="0" w:line="240" w:lineRule="auto"/>
        <w:jc w:val="both"/>
        <w:rPr>
          <w:rFonts w:ascii="Times New Roman" w:eastAsia="Times New Roman" w:hAnsi="Times New Roman" w:cs="Times New Roman"/>
          <w:sz w:val="28"/>
          <w:szCs w:val="28"/>
          <w:lang w:val="en-US" w:eastAsia="ru-RU"/>
        </w:rPr>
      </w:pPr>
    </w:p>
    <w:p w:rsidR="002A6F0E" w:rsidRDefault="002A6F0E"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94331F" w:rsidRDefault="0094331F" w:rsidP="00894791">
      <w:pPr>
        <w:spacing w:after="0" w:line="240" w:lineRule="auto"/>
        <w:jc w:val="both"/>
        <w:rPr>
          <w:rFonts w:ascii="Times New Roman" w:eastAsia="Times New Roman" w:hAnsi="Times New Roman" w:cs="Times New Roman"/>
          <w:sz w:val="24"/>
          <w:szCs w:val="24"/>
          <w:lang w:val="en-US" w:eastAsia="ru-RU"/>
        </w:rPr>
      </w:pPr>
    </w:p>
    <w:p w:rsidR="00680106" w:rsidRDefault="00680106" w:rsidP="00894791">
      <w:pPr>
        <w:spacing w:after="0" w:line="240" w:lineRule="auto"/>
        <w:jc w:val="both"/>
        <w:rPr>
          <w:rFonts w:ascii="Times New Roman" w:eastAsia="Times New Roman" w:hAnsi="Times New Roman" w:cs="Times New Roman"/>
          <w:sz w:val="24"/>
          <w:szCs w:val="24"/>
          <w:lang w:val="en-US" w:eastAsia="ru-RU"/>
        </w:rPr>
      </w:pPr>
    </w:p>
    <w:p w:rsidR="00680106" w:rsidRDefault="00680106" w:rsidP="00894791">
      <w:pPr>
        <w:spacing w:after="0" w:line="240" w:lineRule="auto"/>
        <w:jc w:val="both"/>
        <w:rPr>
          <w:rFonts w:ascii="Times New Roman" w:eastAsia="Times New Roman" w:hAnsi="Times New Roman" w:cs="Times New Roman"/>
          <w:sz w:val="24"/>
          <w:szCs w:val="24"/>
          <w:lang w:val="en-US" w:eastAsia="ru-RU"/>
        </w:rPr>
      </w:pPr>
    </w:p>
    <w:p w:rsidR="00680106" w:rsidRDefault="00680106" w:rsidP="00894791">
      <w:pPr>
        <w:spacing w:after="0" w:line="240" w:lineRule="auto"/>
        <w:jc w:val="both"/>
        <w:rPr>
          <w:rFonts w:ascii="Times New Roman" w:eastAsia="Times New Roman" w:hAnsi="Times New Roman" w:cs="Times New Roman"/>
          <w:sz w:val="24"/>
          <w:szCs w:val="24"/>
          <w:lang w:val="en-US" w:eastAsia="ru-RU"/>
        </w:rPr>
      </w:pPr>
    </w:p>
    <w:p w:rsidR="0094331F" w:rsidRPr="00AC7B58" w:rsidRDefault="0094331F" w:rsidP="00894791">
      <w:pPr>
        <w:spacing w:after="0" w:line="240" w:lineRule="auto"/>
        <w:jc w:val="both"/>
        <w:rPr>
          <w:rFonts w:ascii="Times New Roman" w:eastAsia="Times New Roman" w:hAnsi="Times New Roman" w:cs="Times New Roman"/>
          <w:sz w:val="24"/>
          <w:szCs w:val="24"/>
          <w:lang w:val="en-US" w:eastAsia="ru-RU"/>
        </w:rPr>
      </w:pPr>
    </w:p>
    <w:p w:rsidR="002A6F0E" w:rsidRPr="005F7757" w:rsidRDefault="002A6F0E" w:rsidP="005F7757">
      <w:pPr>
        <w:pStyle w:val="3"/>
        <w:rPr>
          <w:rFonts w:ascii="Times New Roman" w:eastAsia="Times New Roman" w:hAnsi="Times New Roman" w:cs="Times New Roman"/>
          <w:b/>
          <w:color w:val="auto"/>
          <w:sz w:val="28"/>
          <w:szCs w:val="28"/>
          <w:lang w:val="en-US" w:eastAsia="ru-RU"/>
        </w:rPr>
      </w:pPr>
      <w:bookmarkStart w:id="26" w:name="_Toc10735844"/>
      <w:r w:rsidRPr="005F7757">
        <w:rPr>
          <w:rFonts w:ascii="Times New Roman" w:eastAsia="Times New Roman" w:hAnsi="Times New Roman" w:cs="Times New Roman"/>
          <w:b/>
          <w:color w:val="auto"/>
          <w:sz w:val="28"/>
          <w:szCs w:val="28"/>
          <w:lang w:val="en-US" w:eastAsia="ru-RU"/>
        </w:rPr>
        <w:lastRenderedPageBreak/>
        <w:t>APPENDICES</w:t>
      </w:r>
      <w:bookmarkEnd w:id="26"/>
    </w:p>
    <w:p w:rsidR="002A6F0E" w:rsidRPr="00C51C68" w:rsidRDefault="002A6F0E" w:rsidP="002A6F0E">
      <w:pPr>
        <w:spacing w:after="0" w:line="240" w:lineRule="auto"/>
        <w:rPr>
          <w:rFonts w:ascii="Times New Roman" w:eastAsia="Times New Roman" w:hAnsi="Times New Roman" w:cs="Times New Roman"/>
          <w:sz w:val="28"/>
          <w:szCs w:val="28"/>
          <w:lang w:val="en-US" w:eastAsia="ru-RU"/>
        </w:rPr>
      </w:pPr>
    </w:p>
    <w:p w:rsidR="002A6F0E" w:rsidRPr="00C51C68" w:rsidRDefault="002A6F0E" w:rsidP="00894791">
      <w:pPr>
        <w:spacing w:after="0" w:line="360" w:lineRule="auto"/>
        <w:ind w:firstLine="709"/>
        <w:jc w:val="right"/>
        <w:rPr>
          <w:rFonts w:ascii="Times New Roman" w:eastAsia="Times New Roman" w:hAnsi="Times New Roman" w:cs="Times New Roman"/>
          <w:sz w:val="28"/>
          <w:szCs w:val="28"/>
          <w:lang w:val="en-US" w:eastAsia="ru-RU"/>
        </w:rPr>
      </w:pPr>
      <w:r w:rsidRPr="00AC7B58">
        <w:rPr>
          <w:rFonts w:ascii="Times New Roman" w:eastAsia="Times New Roman" w:hAnsi="Times New Roman" w:cs="Times New Roman"/>
          <w:sz w:val="28"/>
          <w:szCs w:val="28"/>
          <w:lang w:val="en-US" w:eastAsia="ru-RU"/>
        </w:rPr>
        <w:t>Appendix 1.</w:t>
      </w:r>
    </w:p>
    <w:p w:rsidR="002A6F0E" w:rsidRPr="00B42B41" w:rsidRDefault="002A6F0E" w:rsidP="00B42B41">
      <w:pPr>
        <w:spacing w:after="0" w:line="360" w:lineRule="auto"/>
        <w:ind w:firstLine="709"/>
        <w:jc w:val="center"/>
        <w:rPr>
          <w:rFonts w:ascii="Times New Roman" w:eastAsia="Times New Roman" w:hAnsi="Times New Roman" w:cs="Times New Roman"/>
          <w:b/>
          <w:sz w:val="28"/>
          <w:szCs w:val="28"/>
          <w:lang w:val="en-US" w:eastAsia="ru-RU"/>
        </w:rPr>
      </w:pPr>
      <w:r w:rsidRPr="00B42B41">
        <w:rPr>
          <w:rFonts w:ascii="Times New Roman" w:eastAsia="Times New Roman" w:hAnsi="Times New Roman" w:cs="Times New Roman"/>
          <w:b/>
          <w:sz w:val="28"/>
          <w:szCs w:val="28"/>
          <w:lang w:val="en-US" w:eastAsia="ru-RU"/>
        </w:rPr>
        <w:t>Information about partner organizations</w:t>
      </w:r>
    </w:p>
    <w:p w:rsidR="002A6F0E" w:rsidRPr="00B42B41" w:rsidRDefault="002A6F0E" w:rsidP="00B42B41">
      <w:pPr>
        <w:spacing w:after="0" w:line="360" w:lineRule="auto"/>
        <w:ind w:firstLine="709"/>
        <w:jc w:val="both"/>
        <w:rPr>
          <w:rFonts w:ascii="Times New Roman" w:eastAsia="Times New Roman" w:hAnsi="Times New Roman" w:cs="Times New Roman"/>
          <w:sz w:val="28"/>
          <w:szCs w:val="28"/>
          <w:lang w:val="en-US" w:eastAsia="ru-RU"/>
        </w:rPr>
      </w:pPr>
      <w:r w:rsidRPr="00B42B41">
        <w:rPr>
          <w:rFonts w:ascii="Times New Roman" w:eastAsia="Times New Roman" w:hAnsi="Times New Roman" w:cs="Times New Roman"/>
          <w:sz w:val="28"/>
          <w:szCs w:val="28"/>
          <w:lang w:val="en-US" w:eastAsia="ru-RU"/>
        </w:rPr>
        <w:t>You can increase this table to include more partners.</w:t>
      </w:r>
    </w:p>
    <w:p w:rsidR="002A6F0E" w:rsidRPr="00B42B41" w:rsidRDefault="002A6F0E" w:rsidP="00B42B41">
      <w:pPr>
        <w:spacing w:after="0" w:line="360" w:lineRule="auto"/>
        <w:rPr>
          <w:rFonts w:ascii="Times New Roman" w:eastAsia="Times New Roman" w:hAnsi="Times New Roman" w:cs="Times New Roman"/>
          <w:sz w:val="28"/>
          <w:szCs w:val="28"/>
          <w:lang w:val="en-US" w:eastAsia="ru-RU"/>
        </w:rPr>
      </w:pPr>
    </w:p>
    <w:tbl>
      <w:tblPr>
        <w:tblStyle w:val="a4"/>
        <w:tblW w:w="0" w:type="auto"/>
        <w:tblLook w:val="04A0" w:firstRow="1" w:lastRow="0" w:firstColumn="1" w:lastColumn="0" w:noHBand="0" w:noVBand="1"/>
      </w:tblPr>
      <w:tblGrid>
        <w:gridCol w:w="3681"/>
        <w:gridCol w:w="2835"/>
        <w:gridCol w:w="2829"/>
      </w:tblGrid>
      <w:tr w:rsidR="00C51C68" w:rsidRPr="00B42B41" w:rsidTr="00C51C68">
        <w:tc>
          <w:tcPr>
            <w:tcW w:w="3681" w:type="dxa"/>
          </w:tcPr>
          <w:p w:rsidR="00C51C68" w:rsidRPr="00B42B41" w:rsidRDefault="00C51C68" w:rsidP="00B42B41">
            <w:pPr>
              <w:spacing w:after="0" w:line="360" w:lineRule="auto"/>
              <w:jc w:val="center"/>
              <w:rPr>
                <w:rFonts w:ascii="Times New Roman" w:hAnsi="Times New Roman" w:cs="Times New Roman"/>
                <w:sz w:val="28"/>
                <w:szCs w:val="28"/>
                <w:lang w:val="uk-UA"/>
              </w:rPr>
            </w:pPr>
            <w:proofErr w:type="spellStart"/>
            <w:r w:rsidRPr="00B42B41">
              <w:rPr>
                <w:rStyle w:val="tlid-translation"/>
                <w:rFonts w:ascii="Times New Roman" w:hAnsi="Times New Roman" w:cs="Times New Roman"/>
                <w:sz w:val="28"/>
                <w:szCs w:val="28"/>
              </w:rPr>
              <w:t>Information</w:t>
            </w:r>
            <w:proofErr w:type="spellEnd"/>
          </w:p>
        </w:tc>
        <w:tc>
          <w:tcPr>
            <w:tcW w:w="2835" w:type="dxa"/>
          </w:tcPr>
          <w:p w:rsidR="00C51C68" w:rsidRPr="00B42B41" w:rsidRDefault="00C51C68" w:rsidP="00B42B41">
            <w:pPr>
              <w:spacing w:after="0" w:line="360" w:lineRule="auto"/>
              <w:jc w:val="center"/>
              <w:rPr>
                <w:rFonts w:ascii="Times New Roman" w:hAnsi="Times New Roman" w:cs="Times New Roman"/>
                <w:sz w:val="28"/>
                <w:szCs w:val="28"/>
                <w:lang w:val="uk-UA"/>
              </w:rPr>
            </w:pPr>
            <w:proofErr w:type="spellStart"/>
            <w:r w:rsidRPr="00B42B41">
              <w:rPr>
                <w:rStyle w:val="tlid-translation"/>
                <w:rFonts w:ascii="Times New Roman" w:hAnsi="Times New Roman" w:cs="Times New Roman"/>
                <w:sz w:val="28"/>
                <w:szCs w:val="28"/>
              </w:rPr>
              <w:t>Partner</w:t>
            </w:r>
            <w:proofErr w:type="spellEnd"/>
            <w:r w:rsidRPr="00B42B41">
              <w:rPr>
                <w:rStyle w:val="tlid-translation"/>
                <w:rFonts w:ascii="Times New Roman" w:hAnsi="Times New Roman" w:cs="Times New Roman"/>
                <w:sz w:val="28"/>
                <w:szCs w:val="28"/>
              </w:rPr>
              <w:t xml:space="preserve"> 1</w:t>
            </w:r>
          </w:p>
        </w:tc>
        <w:tc>
          <w:tcPr>
            <w:tcW w:w="2829" w:type="dxa"/>
          </w:tcPr>
          <w:p w:rsidR="00C51C68" w:rsidRPr="00B42B41" w:rsidRDefault="00C51C68" w:rsidP="00B42B41">
            <w:pPr>
              <w:spacing w:after="0" w:line="360" w:lineRule="auto"/>
              <w:jc w:val="center"/>
              <w:rPr>
                <w:rFonts w:ascii="Times New Roman" w:hAnsi="Times New Roman" w:cs="Times New Roman"/>
                <w:sz w:val="28"/>
                <w:szCs w:val="28"/>
                <w:lang w:val="uk-UA"/>
              </w:rPr>
            </w:pPr>
            <w:proofErr w:type="spellStart"/>
            <w:r w:rsidRPr="00B42B41">
              <w:rPr>
                <w:rStyle w:val="tlid-translation"/>
                <w:rFonts w:ascii="Times New Roman" w:hAnsi="Times New Roman" w:cs="Times New Roman"/>
                <w:sz w:val="28"/>
                <w:szCs w:val="28"/>
              </w:rPr>
              <w:t>Partner</w:t>
            </w:r>
            <w:proofErr w:type="spellEnd"/>
            <w:r w:rsidRPr="00B42B41">
              <w:rPr>
                <w:rStyle w:val="tlid-translation"/>
                <w:rFonts w:ascii="Times New Roman" w:hAnsi="Times New Roman" w:cs="Times New Roman"/>
                <w:sz w:val="28"/>
                <w:szCs w:val="28"/>
              </w:rPr>
              <w:t xml:space="preserve"> 2</w:t>
            </w:r>
          </w:p>
        </w:tc>
      </w:tr>
      <w:tr w:rsidR="00C51C68" w:rsidRPr="00EE4BB7" w:rsidTr="00C51C68">
        <w:tc>
          <w:tcPr>
            <w:tcW w:w="3681" w:type="dxa"/>
          </w:tcPr>
          <w:p w:rsidR="00C51C68" w:rsidRPr="00B42B41" w:rsidRDefault="00C51C68" w:rsidP="00B42B41">
            <w:pPr>
              <w:spacing w:after="0" w:line="360" w:lineRule="auto"/>
              <w:jc w:val="both"/>
              <w:rPr>
                <w:rFonts w:ascii="Times New Roman" w:hAnsi="Times New Roman" w:cs="Times New Roman"/>
                <w:sz w:val="28"/>
                <w:szCs w:val="28"/>
                <w:lang w:val="uk-UA"/>
              </w:rPr>
            </w:pPr>
            <w:r w:rsidRPr="00B42B41">
              <w:rPr>
                <w:rStyle w:val="tlid-translation"/>
                <w:rFonts w:ascii="Times New Roman" w:hAnsi="Times New Roman" w:cs="Times New Roman"/>
                <w:sz w:val="28"/>
                <w:szCs w:val="28"/>
                <w:lang w:val="en-US"/>
              </w:rPr>
              <w:t>Full official name of the partner organization</w:t>
            </w:r>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B42B41" w:rsidTr="00C51C68">
        <w:tc>
          <w:tcPr>
            <w:tcW w:w="3681" w:type="dxa"/>
          </w:tcPr>
          <w:p w:rsidR="00C51C68" w:rsidRPr="00B42B41" w:rsidRDefault="00C51C68" w:rsidP="00B42B41">
            <w:pPr>
              <w:spacing w:after="0" w:line="360" w:lineRule="auto"/>
              <w:rPr>
                <w:rFonts w:ascii="Times New Roman" w:eastAsia="Times New Roman" w:hAnsi="Times New Roman" w:cs="Times New Roman"/>
                <w:sz w:val="28"/>
                <w:szCs w:val="28"/>
                <w:lang w:eastAsia="ru-RU"/>
              </w:rPr>
            </w:pPr>
            <w:proofErr w:type="spellStart"/>
            <w:r w:rsidRPr="00B42B41">
              <w:rPr>
                <w:rFonts w:ascii="Times New Roman" w:eastAsia="Times New Roman" w:hAnsi="Times New Roman" w:cs="Times New Roman"/>
                <w:sz w:val="28"/>
                <w:szCs w:val="28"/>
                <w:lang w:eastAsia="ru-RU"/>
              </w:rPr>
              <w:t>Location</w:t>
            </w:r>
            <w:proofErr w:type="spellEnd"/>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B42B41" w:rsidTr="00C51C68">
        <w:tc>
          <w:tcPr>
            <w:tcW w:w="3681" w:type="dxa"/>
          </w:tcPr>
          <w:p w:rsidR="00C51C68" w:rsidRPr="00B42B41" w:rsidRDefault="00C51C68" w:rsidP="00B42B41">
            <w:pPr>
              <w:spacing w:after="0" w:line="360" w:lineRule="auto"/>
              <w:rPr>
                <w:rFonts w:ascii="Times New Roman" w:hAnsi="Times New Roman" w:cs="Times New Roman"/>
                <w:sz w:val="28"/>
                <w:szCs w:val="28"/>
                <w:lang w:val="uk-UA"/>
              </w:rPr>
            </w:pPr>
            <w:proofErr w:type="spellStart"/>
            <w:r w:rsidRPr="00B42B41">
              <w:rPr>
                <w:rStyle w:val="tlid-translation"/>
                <w:rFonts w:ascii="Times New Roman" w:hAnsi="Times New Roman" w:cs="Times New Roman"/>
                <w:sz w:val="28"/>
                <w:szCs w:val="28"/>
              </w:rPr>
              <w:t>Legal</w:t>
            </w:r>
            <w:proofErr w:type="spellEnd"/>
            <w:r w:rsidRPr="00B42B41">
              <w:rPr>
                <w:rStyle w:val="tlid-translation"/>
                <w:rFonts w:ascii="Times New Roman" w:hAnsi="Times New Roman" w:cs="Times New Roman"/>
                <w:sz w:val="28"/>
                <w:szCs w:val="28"/>
              </w:rPr>
              <w:t xml:space="preserve"> </w:t>
            </w:r>
            <w:proofErr w:type="spellStart"/>
            <w:r w:rsidRPr="00B42B41">
              <w:rPr>
                <w:rStyle w:val="tlid-translation"/>
                <w:rFonts w:ascii="Times New Roman" w:hAnsi="Times New Roman" w:cs="Times New Roman"/>
                <w:sz w:val="28"/>
                <w:szCs w:val="28"/>
              </w:rPr>
              <w:t>status</w:t>
            </w:r>
            <w:proofErr w:type="spellEnd"/>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B42B41" w:rsidTr="00C51C68">
        <w:tc>
          <w:tcPr>
            <w:tcW w:w="3681" w:type="dxa"/>
          </w:tcPr>
          <w:p w:rsidR="00C51C68" w:rsidRPr="00B42B41" w:rsidRDefault="00C51C68" w:rsidP="00B42B41">
            <w:pPr>
              <w:spacing w:after="0" w:line="360" w:lineRule="auto"/>
              <w:jc w:val="both"/>
              <w:rPr>
                <w:rFonts w:ascii="Times New Roman" w:hAnsi="Times New Roman" w:cs="Times New Roman"/>
                <w:sz w:val="28"/>
                <w:szCs w:val="28"/>
                <w:lang w:val="uk-UA"/>
              </w:rPr>
            </w:pPr>
            <w:proofErr w:type="spellStart"/>
            <w:r w:rsidRPr="00B42B41">
              <w:rPr>
                <w:rStyle w:val="tlid-translation"/>
                <w:rFonts w:ascii="Times New Roman" w:hAnsi="Times New Roman" w:cs="Times New Roman"/>
                <w:sz w:val="28"/>
                <w:szCs w:val="28"/>
              </w:rPr>
              <w:t>Official</w:t>
            </w:r>
            <w:proofErr w:type="spellEnd"/>
            <w:r w:rsidRPr="00B42B41">
              <w:rPr>
                <w:rStyle w:val="tlid-translation"/>
                <w:rFonts w:ascii="Times New Roman" w:hAnsi="Times New Roman" w:cs="Times New Roman"/>
                <w:sz w:val="28"/>
                <w:szCs w:val="28"/>
              </w:rPr>
              <w:t xml:space="preserve"> </w:t>
            </w:r>
            <w:proofErr w:type="spellStart"/>
            <w:r w:rsidRPr="00B42B41">
              <w:rPr>
                <w:rStyle w:val="tlid-translation"/>
                <w:rFonts w:ascii="Times New Roman" w:hAnsi="Times New Roman" w:cs="Times New Roman"/>
                <w:sz w:val="28"/>
                <w:szCs w:val="28"/>
              </w:rPr>
              <w:t>address</w:t>
            </w:r>
            <w:proofErr w:type="spellEnd"/>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B42B41" w:rsidTr="00C51C68">
        <w:tc>
          <w:tcPr>
            <w:tcW w:w="3681" w:type="dxa"/>
          </w:tcPr>
          <w:p w:rsidR="00C51C68" w:rsidRPr="00B42B41" w:rsidRDefault="00C51C68" w:rsidP="00B42B41">
            <w:pPr>
              <w:spacing w:after="0" w:line="360" w:lineRule="auto"/>
              <w:rPr>
                <w:rFonts w:ascii="Times New Roman" w:eastAsia="Times New Roman" w:hAnsi="Times New Roman" w:cs="Times New Roman"/>
                <w:sz w:val="28"/>
                <w:szCs w:val="28"/>
                <w:lang w:eastAsia="ru-RU"/>
              </w:rPr>
            </w:pPr>
            <w:proofErr w:type="spellStart"/>
            <w:r w:rsidRPr="00B42B41">
              <w:rPr>
                <w:rFonts w:ascii="Times New Roman" w:eastAsia="Times New Roman" w:hAnsi="Times New Roman" w:cs="Times New Roman"/>
                <w:sz w:val="28"/>
                <w:szCs w:val="28"/>
                <w:lang w:eastAsia="ru-RU"/>
              </w:rPr>
              <w:t>contact</w:t>
            </w:r>
            <w:proofErr w:type="spellEnd"/>
            <w:r w:rsidRPr="00B42B41">
              <w:rPr>
                <w:rFonts w:ascii="Times New Roman" w:eastAsia="Times New Roman" w:hAnsi="Times New Roman" w:cs="Times New Roman"/>
                <w:sz w:val="28"/>
                <w:szCs w:val="28"/>
                <w:lang w:eastAsia="ru-RU"/>
              </w:rPr>
              <w:t xml:space="preserve"> </w:t>
            </w:r>
            <w:proofErr w:type="spellStart"/>
            <w:r w:rsidRPr="00B42B41">
              <w:rPr>
                <w:rFonts w:ascii="Times New Roman" w:eastAsia="Times New Roman" w:hAnsi="Times New Roman" w:cs="Times New Roman"/>
                <w:sz w:val="28"/>
                <w:szCs w:val="28"/>
                <w:lang w:eastAsia="ru-RU"/>
              </w:rPr>
              <w:t>person</w:t>
            </w:r>
            <w:proofErr w:type="spellEnd"/>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B42B41" w:rsidTr="00C51C68">
        <w:tc>
          <w:tcPr>
            <w:tcW w:w="3681" w:type="dxa"/>
          </w:tcPr>
          <w:p w:rsidR="00C51C68" w:rsidRPr="00B42B41" w:rsidRDefault="00C51C68" w:rsidP="00B42B41">
            <w:pPr>
              <w:spacing w:after="0" w:line="360" w:lineRule="auto"/>
              <w:jc w:val="both"/>
              <w:rPr>
                <w:rFonts w:ascii="Times New Roman" w:hAnsi="Times New Roman" w:cs="Times New Roman"/>
                <w:sz w:val="28"/>
                <w:szCs w:val="28"/>
              </w:rPr>
            </w:pPr>
            <w:proofErr w:type="spellStart"/>
            <w:r w:rsidRPr="00B42B41">
              <w:rPr>
                <w:rStyle w:val="tlid-translation"/>
                <w:rFonts w:ascii="Times New Roman" w:hAnsi="Times New Roman" w:cs="Times New Roman"/>
                <w:sz w:val="28"/>
                <w:szCs w:val="28"/>
              </w:rPr>
              <w:t>Phone</w:t>
            </w:r>
            <w:proofErr w:type="spellEnd"/>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B42B41" w:rsidTr="00C51C68">
        <w:tc>
          <w:tcPr>
            <w:tcW w:w="3681" w:type="dxa"/>
          </w:tcPr>
          <w:p w:rsidR="00C51C68" w:rsidRPr="00B42B41" w:rsidRDefault="00C51C68" w:rsidP="00B42B41">
            <w:pPr>
              <w:spacing w:after="0" w:line="360" w:lineRule="auto"/>
              <w:rPr>
                <w:rFonts w:ascii="Times New Roman" w:eastAsia="Times New Roman" w:hAnsi="Times New Roman" w:cs="Times New Roman"/>
                <w:sz w:val="28"/>
                <w:szCs w:val="28"/>
                <w:lang w:eastAsia="ru-RU"/>
              </w:rPr>
            </w:pPr>
            <w:proofErr w:type="spellStart"/>
            <w:r w:rsidRPr="00B42B41">
              <w:rPr>
                <w:rFonts w:ascii="Times New Roman" w:eastAsia="Times New Roman" w:hAnsi="Times New Roman" w:cs="Times New Roman"/>
                <w:sz w:val="28"/>
                <w:szCs w:val="28"/>
                <w:lang w:eastAsia="ru-RU"/>
              </w:rPr>
              <w:t>email</w:t>
            </w:r>
            <w:proofErr w:type="spellEnd"/>
            <w:r w:rsidRPr="00B42B41">
              <w:rPr>
                <w:rFonts w:ascii="Times New Roman" w:eastAsia="Times New Roman" w:hAnsi="Times New Roman" w:cs="Times New Roman"/>
                <w:sz w:val="28"/>
                <w:szCs w:val="28"/>
                <w:lang w:eastAsia="ru-RU"/>
              </w:rPr>
              <w:t xml:space="preserve"> </w:t>
            </w:r>
            <w:proofErr w:type="spellStart"/>
            <w:r w:rsidRPr="00B42B41">
              <w:rPr>
                <w:rFonts w:ascii="Times New Roman" w:eastAsia="Times New Roman" w:hAnsi="Times New Roman" w:cs="Times New Roman"/>
                <w:sz w:val="28"/>
                <w:szCs w:val="28"/>
                <w:lang w:eastAsia="ru-RU"/>
              </w:rPr>
              <w:t>address</w:t>
            </w:r>
            <w:proofErr w:type="spellEnd"/>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EE4BB7" w:rsidTr="00C51C68">
        <w:tc>
          <w:tcPr>
            <w:tcW w:w="3681" w:type="dxa"/>
          </w:tcPr>
          <w:p w:rsidR="00C51C68" w:rsidRPr="00B42B41" w:rsidRDefault="00C51C68" w:rsidP="00B42B41">
            <w:pPr>
              <w:spacing w:after="0" w:line="360" w:lineRule="auto"/>
              <w:rPr>
                <w:rFonts w:ascii="Times New Roman" w:eastAsia="Times New Roman" w:hAnsi="Times New Roman" w:cs="Times New Roman"/>
                <w:sz w:val="28"/>
                <w:szCs w:val="28"/>
                <w:lang w:val="en-US" w:eastAsia="ru-RU"/>
              </w:rPr>
            </w:pPr>
            <w:r w:rsidRPr="00B42B41">
              <w:rPr>
                <w:rFonts w:ascii="Times New Roman" w:eastAsia="Times New Roman" w:hAnsi="Times New Roman" w:cs="Times New Roman"/>
                <w:sz w:val="28"/>
                <w:szCs w:val="28"/>
                <w:lang w:val="en-US" w:eastAsia="ru-RU"/>
              </w:rPr>
              <w:t>Role and involvement in the preparation of this project</w:t>
            </w:r>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r w:rsidR="00C51C68" w:rsidRPr="00EE4BB7" w:rsidTr="00C51C68">
        <w:tc>
          <w:tcPr>
            <w:tcW w:w="3681" w:type="dxa"/>
          </w:tcPr>
          <w:p w:rsidR="00C51C68" w:rsidRPr="00B42B41" w:rsidRDefault="00C51C68" w:rsidP="00B42B41">
            <w:pPr>
              <w:spacing w:after="0" w:line="360" w:lineRule="auto"/>
              <w:rPr>
                <w:rFonts w:ascii="Times New Roman" w:eastAsia="Times New Roman" w:hAnsi="Times New Roman" w:cs="Times New Roman"/>
                <w:sz w:val="28"/>
                <w:szCs w:val="28"/>
                <w:lang w:val="en-US" w:eastAsia="ru-RU"/>
              </w:rPr>
            </w:pPr>
            <w:r w:rsidRPr="00B42B41">
              <w:rPr>
                <w:rFonts w:ascii="Times New Roman" w:eastAsia="Times New Roman" w:hAnsi="Times New Roman" w:cs="Times New Roman"/>
                <w:sz w:val="28"/>
                <w:szCs w:val="28"/>
                <w:lang w:val="en-US" w:eastAsia="ru-RU"/>
              </w:rPr>
              <w:t>Tasks relying on partner organization in project implementation</w:t>
            </w:r>
          </w:p>
        </w:tc>
        <w:tc>
          <w:tcPr>
            <w:tcW w:w="2835"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c>
          <w:tcPr>
            <w:tcW w:w="2829" w:type="dxa"/>
          </w:tcPr>
          <w:p w:rsidR="00C51C68" w:rsidRPr="00B42B41" w:rsidRDefault="00C51C68" w:rsidP="00B42B41">
            <w:pPr>
              <w:spacing w:after="0" w:line="360" w:lineRule="auto"/>
              <w:jc w:val="both"/>
              <w:rPr>
                <w:rFonts w:ascii="Times New Roman" w:hAnsi="Times New Roman" w:cs="Times New Roman"/>
                <w:sz w:val="28"/>
                <w:szCs w:val="28"/>
                <w:lang w:val="uk-UA"/>
              </w:rPr>
            </w:pPr>
          </w:p>
        </w:tc>
      </w:tr>
    </w:tbl>
    <w:p w:rsidR="002A6F0E" w:rsidRPr="00B42B41" w:rsidRDefault="002A6F0E" w:rsidP="00B42B41">
      <w:pPr>
        <w:tabs>
          <w:tab w:val="left" w:pos="6328"/>
        </w:tabs>
        <w:spacing w:after="0" w:line="360" w:lineRule="auto"/>
        <w:jc w:val="right"/>
        <w:rPr>
          <w:rFonts w:ascii="Times New Roman" w:hAnsi="Times New Roman" w:cs="Times New Roman"/>
          <w:sz w:val="28"/>
          <w:szCs w:val="28"/>
          <w:lang w:val="uk-UA"/>
        </w:rPr>
      </w:pPr>
    </w:p>
    <w:p w:rsidR="00894791" w:rsidRPr="00B42B41" w:rsidRDefault="00894791" w:rsidP="00B42B41">
      <w:pPr>
        <w:spacing w:after="0" w:line="360" w:lineRule="auto"/>
        <w:jc w:val="right"/>
        <w:rPr>
          <w:rFonts w:ascii="Times New Roman" w:eastAsia="Times New Roman" w:hAnsi="Times New Roman" w:cs="Times New Roman"/>
          <w:sz w:val="28"/>
          <w:szCs w:val="28"/>
          <w:lang w:val="en-US" w:eastAsia="ru-RU"/>
        </w:rPr>
      </w:pPr>
    </w:p>
    <w:p w:rsidR="00894791" w:rsidRPr="00B42B41" w:rsidRDefault="00894791" w:rsidP="00B42B41">
      <w:pPr>
        <w:spacing w:after="0" w:line="360" w:lineRule="auto"/>
        <w:jc w:val="right"/>
        <w:rPr>
          <w:rFonts w:ascii="Times New Roman" w:eastAsia="Times New Roman" w:hAnsi="Times New Roman" w:cs="Times New Roman"/>
          <w:sz w:val="28"/>
          <w:szCs w:val="28"/>
          <w:lang w:val="en-US" w:eastAsia="ru-RU"/>
        </w:rPr>
      </w:pPr>
    </w:p>
    <w:p w:rsidR="00894791" w:rsidRPr="00B42B41" w:rsidRDefault="00894791" w:rsidP="00B42B41">
      <w:pPr>
        <w:spacing w:after="0" w:line="360" w:lineRule="auto"/>
        <w:jc w:val="right"/>
        <w:rPr>
          <w:rFonts w:ascii="Times New Roman" w:eastAsia="Times New Roman" w:hAnsi="Times New Roman" w:cs="Times New Roman"/>
          <w:sz w:val="28"/>
          <w:szCs w:val="28"/>
          <w:lang w:val="en-US" w:eastAsia="ru-RU"/>
        </w:rPr>
      </w:pPr>
    </w:p>
    <w:p w:rsidR="00894791" w:rsidRDefault="00894791" w:rsidP="00894791">
      <w:pPr>
        <w:spacing w:after="0" w:line="360" w:lineRule="auto"/>
        <w:jc w:val="right"/>
        <w:rPr>
          <w:rFonts w:ascii="Times New Roman" w:eastAsia="Times New Roman" w:hAnsi="Times New Roman" w:cs="Times New Roman"/>
          <w:sz w:val="28"/>
          <w:szCs w:val="28"/>
          <w:lang w:val="en-US" w:eastAsia="ru-RU"/>
        </w:rPr>
      </w:pPr>
    </w:p>
    <w:p w:rsidR="00894791" w:rsidRDefault="00894791" w:rsidP="00894791">
      <w:pPr>
        <w:spacing w:after="0" w:line="360" w:lineRule="auto"/>
        <w:jc w:val="right"/>
        <w:rPr>
          <w:rFonts w:ascii="Times New Roman" w:eastAsia="Times New Roman" w:hAnsi="Times New Roman" w:cs="Times New Roman"/>
          <w:sz w:val="28"/>
          <w:szCs w:val="28"/>
          <w:lang w:val="en-US" w:eastAsia="ru-RU"/>
        </w:rPr>
      </w:pPr>
    </w:p>
    <w:p w:rsidR="00894791" w:rsidRDefault="00894791" w:rsidP="00894791">
      <w:pPr>
        <w:spacing w:after="0" w:line="360" w:lineRule="auto"/>
        <w:jc w:val="right"/>
        <w:rPr>
          <w:rFonts w:ascii="Times New Roman" w:eastAsia="Times New Roman" w:hAnsi="Times New Roman" w:cs="Times New Roman"/>
          <w:sz w:val="28"/>
          <w:szCs w:val="28"/>
          <w:lang w:val="en-US" w:eastAsia="ru-RU"/>
        </w:rPr>
      </w:pPr>
    </w:p>
    <w:p w:rsidR="00894791" w:rsidRDefault="00894791" w:rsidP="00894791">
      <w:pPr>
        <w:spacing w:after="0" w:line="360" w:lineRule="auto"/>
        <w:jc w:val="right"/>
        <w:rPr>
          <w:rFonts w:ascii="Times New Roman" w:eastAsia="Times New Roman" w:hAnsi="Times New Roman" w:cs="Times New Roman"/>
          <w:sz w:val="28"/>
          <w:szCs w:val="28"/>
          <w:lang w:val="en-US" w:eastAsia="ru-RU"/>
        </w:rPr>
      </w:pPr>
    </w:p>
    <w:p w:rsidR="00894791" w:rsidRDefault="00894791" w:rsidP="00894791">
      <w:pPr>
        <w:spacing w:after="0" w:line="360" w:lineRule="auto"/>
        <w:jc w:val="right"/>
        <w:rPr>
          <w:rFonts w:ascii="Times New Roman" w:eastAsia="Times New Roman" w:hAnsi="Times New Roman" w:cs="Times New Roman"/>
          <w:sz w:val="28"/>
          <w:szCs w:val="28"/>
          <w:lang w:val="en-US" w:eastAsia="ru-RU"/>
        </w:rPr>
      </w:pPr>
    </w:p>
    <w:p w:rsidR="00894791" w:rsidRDefault="00894791" w:rsidP="00894791">
      <w:pPr>
        <w:spacing w:after="0" w:line="360" w:lineRule="auto"/>
        <w:jc w:val="right"/>
        <w:rPr>
          <w:rFonts w:ascii="Times New Roman" w:eastAsia="Times New Roman" w:hAnsi="Times New Roman" w:cs="Times New Roman"/>
          <w:sz w:val="28"/>
          <w:szCs w:val="28"/>
          <w:lang w:val="en-US" w:eastAsia="ru-RU"/>
        </w:rPr>
      </w:pPr>
    </w:p>
    <w:p w:rsidR="00C51C68" w:rsidRPr="00894791" w:rsidRDefault="00C51C68" w:rsidP="00894791">
      <w:pPr>
        <w:spacing w:after="0" w:line="360" w:lineRule="auto"/>
        <w:jc w:val="right"/>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lastRenderedPageBreak/>
        <w:t xml:space="preserve">Annex </w:t>
      </w:r>
      <w:proofErr w:type="gramStart"/>
      <w:r w:rsidRPr="00894791">
        <w:rPr>
          <w:rFonts w:ascii="Times New Roman" w:eastAsia="Times New Roman" w:hAnsi="Times New Roman" w:cs="Times New Roman"/>
          <w:sz w:val="28"/>
          <w:szCs w:val="28"/>
          <w:lang w:val="en-US" w:eastAsia="ru-RU"/>
        </w:rPr>
        <w:t>2</w:t>
      </w:r>
      <w:proofErr w:type="gramEnd"/>
      <w:r w:rsidRPr="00894791">
        <w:rPr>
          <w:rFonts w:ascii="Times New Roman" w:eastAsia="Times New Roman" w:hAnsi="Times New Roman" w:cs="Times New Roman"/>
          <w:sz w:val="28"/>
          <w:szCs w:val="28"/>
          <w:lang w:val="en-US" w:eastAsia="ru-RU"/>
        </w:rPr>
        <w:t>.</w:t>
      </w:r>
    </w:p>
    <w:p w:rsidR="00C51C68" w:rsidRPr="00894791" w:rsidRDefault="00C51C68" w:rsidP="00894791">
      <w:pPr>
        <w:spacing w:after="0" w:line="360" w:lineRule="auto"/>
        <w:jc w:val="right"/>
        <w:rPr>
          <w:rFonts w:ascii="Times New Roman" w:eastAsia="Times New Roman" w:hAnsi="Times New Roman" w:cs="Times New Roman"/>
          <w:sz w:val="28"/>
          <w:szCs w:val="28"/>
          <w:lang w:val="en-US" w:eastAsia="ru-RU"/>
        </w:rPr>
      </w:pPr>
      <w:r w:rsidRPr="00894791">
        <w:rPr>
          <w:rFonts w:ascii="Times New Roman" w:eastAsia="Times New Roman" w:hAnsi="Times New Roman" w:cs="Times New Roman"/>
          <w:sz w:val="28"/>
          <w:szCs w:val="28"/>
          <w:lang w:val="en-US" w:eastAsia="ru-RU"/>
        </w:rPr>
        <w:t>Tariffs for electricity distribution services, effective from January 1, 2019</w:t>
      </w:r>
    </w:p>
    <w:tbl>
      <w:tblPr>
        <w:tblW w:w="4892" w:type="pct"/>
        <w:shd w:val="clear" w:color="auto" w:fill="FFFFFF"/>
        <w:tblCellMar>
          <w:left w:w="0" w:type="dxa"/>
          <w:right w:w="0" w:type="dxa"/>
        </w:tblCellMar>
        <w:tblLook w:val="04A0" w:firstRow="1" w:lastRow="0" w:firstColumn="1" w:lastColumn="0" w:noHBand="0" w:noVBand="1"/>
      </w:tblPr>
      <w:tblGrid>
        <w:gridCol w:w="456"/>
        <w:gridCol w:w="4971"/>
        <w:gridCol w:w="1854"/>
        <w:gridCol w:w="1852"/>
      </w:tblGrid>
      <w:tr w:rsidR="00C51C68" w:rsidRPr="00EE4BB7" w:rsidTr="00E626F0">
        <w:trPr>
          <w:trHeight w:val="284"/>
        </w:trPr>
        <w:tc>
          <w:tcPr>
            <w:tcW w:w="243"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w:t>
            </w:r>
          </w:p>
        </w:tc>
        <w:tc>
          <w:tcPr>
            <w:tcW w:w="2724" w:type="pct"/>
            <w:vMerge w:val="restar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proofErr w:type="spellStart"/>
            <w:r w:rsidRPr="00894791">
              <w:rPr>
                <w:rStyle w:val="tlid-translation"/>
                <w:rFonts w:ascii="Times New Roman" w:hAnsi="Times New Roman" w:cs="Times New Roman"/>
                <w:sz w:val="24"/>
                <w:szCs w:val="24"/>
              </w:rPr>
              <w:t>Power</w:t>
            </w:r>
            <w:proofErr w:type="spellEnd"/>
            <w:r w:rsidRPr="00894791">
              <w:rPr>
                <w:rStyle w:val="tlid-translation"/>
                <w:rFonts w:ascii="Times New Roman" w:hAnsi="Times New Roman" w:cs="Times New Roman"/>
                <w:sz w:val="24"/>
                <w:szCs w:val="24"/>
              </w:rPr>
              <w:t xml:space="preserve"> </w:t>
            </w:r>
            <w:proofErr w:type="spellStart"/>
            <w:r w:rsidRPr="00894791">
              <w:rPr>
                <w:rStyle w:val="tlid-translation"/>
                <w:rFonts w:ascii="Times New Roman" w:hAnsi="Times New Roman" w:cs="Times New Roman"/>
                <w:sz w:val="24"/>
                <w:szCs w:val="24"/>
              </w:rPr>
              <w:t>Distribution</w:t>
            </w:r>
            <w:proofErr w:type="spellEnd"/>
            <w:r w:rsidRPr="00894791">
              <w:rPr>
                <w:rStyle w:val="tlid-translation"/>
                <w:rFonts w:ascii="Times New Roman" w:hAnsi="Times New Roman" w:cs="Times New Roman"/>
                <w:sz w:val="24"/>
                <w:szCs w:val="24"/>
              </w:rPr>
              <w:t xml:space="preserve"> </w:t>
            </w:r>
            <w:proofErr w:type="spellStart"/>
            <w:r w:rsidRPr="00894791">
              <w:rPr>
                <w:rStyle w:val="tlid-translation"/>
                <w:rFonts w:ascii="Times New Roman" w:hAnsi="Times New Roman" w:cs="Times New Roman"/>
                <w:sz w:val="24"/>
                <w:szCs w:val="24"/>
              </w:rPr>
              <w:t>Companies</w:t>
            </w:r>
            <w:proofErr w:type="spellEnd"/>
          </w:p>
        </w:tc>
        <w:tc>
          <w:tcPr>
            <w:tcW w:w="2033" w:type="pct"/>
            <w:gridSpan w:val="2"/>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val="en-US" w:eastAsia="ru-RU"/>
              </w:rPr>
            </w:pPr>
            <w:r w:rsidRPr="00894791">
              <w:rPr>
                <w:rStyle w:val="tlid-translation"/>
                <w:rFonts w:ascii="Times New Roman" w:hAnsi="Times New Roman" w:cs="Times New Roman"/>
                <w:sz w:val="24"/>
                <w:szCs w:val="24"/>
                <w:lang w:val="en-US"/>
              </w:rPr>
              <w:t>Tariffs for electricity distribution services</w:t>
            </w:r>
          </w:p>
        </w:tc>
      </w:tr>
      <w:tr w:rsidR="00C51C68" w:rsidRPr="00894791" w:rsidTr="00E626F0">
        <w:trPr>
          <w:trHeight w:val="517"/>
        </w:trPr>
        <w:tc>
          <w:tcPr>
            <w:tcW w:w="243" w:type="pct"/>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val="en-US" w:eastAsia="ru-RU"/>
              </w:rPr>
            </w:pPr>
          </w:p>
        </w:tc>
        <w:tc>
          <w:tcPr>
            <w:tcW w:w="2724" w:type="pct"/>
            <w:vMerge/>
            <w:tcBorders>
              <w:top w:val="single" w:sz="8" w:space="0" w:color="auto"/>
              <w:left w:val="nil"/>
              <w:bottom w:val="single" w:sz="8" w:space="0" w:color="auto"/>
              <w:right w:val="single" w:sz="8" w:space="0" w:color="auto"/>
            </w:tcBorders>
            <w:shd w:val="clear" w:color="auto" w:fill="FFFFFF"/>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val="en-US" w:eastAsia="ru-RU"/>
              </w:rPr>
            </w:pPr>
          </w:p>
        </w:tc>
        <w:tc>
          <w:tcPr>
            <w:tcW w:w="1017" w:type="pct"/>
            <w:vMerge w:val="restar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val="en-US" w:eastAsia="ru-RU"/>
              </w:rPr>
            </w:pPr>
            <w:r w:rsidRPr="00894791">
              <w:rPr>
                <w:rStyle w:val="tlid-translation"/>
                <w:rFonts w:ascii="Times New Roman" w:hAnsi="Times New Roman" w:cs="Times New Roman"/>
                <w:sz w:val="24"/>
                <w:szCs w:val="24"/>
                <w:lang w:val="en-US"/>
              </w:rPr>
              <w:t>1 class of voltage, UAH / MWh</w:t>
            </w:r>
          </w:p>
        </w:tc>
        <w:tc>
          <w:tcPr>
            <w:tcW w:w="1016" w:type="pct"/>
            <w:vMerge w:val="restar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proofErr w:type="spellStart"/>
            <w:r w:rsidRPr="00894791">
              <w:rPr>
                <w:rStyle w:val="tlid-translation"/>
                <w:rFonts w:ascii="Times New Roman" w:hAnsi="Times New Roman" w:cs="Times New Roman"/>
                <w:sz w:val="24"/>
                <w:szCs w:val="24"/>
              </w:rPr>
              <w:t>Class</w:t>
            </w:r>
            <w:proofErr w:type="spellEnd"/>
            <w:r w:rsidRPr="00894791">
              <w:rPr>
                <w:rStyle w:val="tlid-translation"/>
                <w:rFonts w:ascii="Times New Roman" w:hAnsi="Times New Roman" w:cs="Times New Roman"/>
                <w:sz w:val="24"/>
                <w:szCs w:val="24"/>
              </w:rPr>
              <w:t xml:space="preserve"> 2 </w:t>
            </w:r>
            <w:proofErr w:type="spellStart"/>
            <w:r w:rsidRPr="00894791">
              <w:rPr>
                <w:rStyle w:val="tlid-translation"/>
                <w:rFonts w:ascii="Times New Roman" w:hAnsi="Times New Roman" w:cs="Times New Roman"/>
                <w:sz w:val="24"/>
                <w:szCs w:val="24"/>
              </w:rPr>
              <w:t>voltage</w:t>
            </w:r>
            <w:proofErr w:type="spellEnd"/>
            <w:r w:rsidRPr="00894791">
              <w:rPr>
                <w:rStyle w:val="tlid-translation"/>
                <w:rFonts w:ascii="Times New Roman" w:hAnsi="Times New Roman" w:cs="Times New Roman"/>
                <w:sz w:val="24"/>
                <w:szCs w:val="24"/>
              </w:rPr>
              <w:t xml:space="preserve">, UAH / </w:t>
            </w:r>
            <w:proofErr w:type="spellStart"/>
            <w:r w:rsidRPr="00894791">
              <w:rPr>
                <w:rStyle w:val="tlid-translation"/>
                <w:rFonts w:ascii="Times New Roman" w:hAnsi="Times New Roman" w:cs="Times New Roman"/>
                <w:sz w:val="24"/>
                <w:szCs w:val="24"/>
              </w:rPr>
              <w:t>MWh</w:t>
            </w:r>
            <w:proofErr w:type="spellEnd"/>
          </w:p>
        </w:tc>
      </w:tr>
      <w:tr w:rsidR="00C51C68" w:rsidRPr="00894791" w:rsidTr="00E626F0">
        <w:trPr>
          <w:trHeight w:val="517"/>
        </w:trPr>
        <w:tc>
          <w:tcPr>
            <w:tcW w:w="243" w:type="pct"/>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p>
        </w:tc>
        <w:tc>
          <w:tcPr>
            <w:tcW w:w="2724" w:type="pct"/>
            <w:vMerge/>
            <w:tcBorders>
              <w:top w:val="single" w:sz="8" w:space="0" w:color="auto"/>
              <w:left w:val="nil"/>
              <w:bottom w:val="single" w:sz="8" w:space="0" w:color="auto"/>
              <w:right w:val="single" w:sz="8" w:space="0" w:color="auto"/>
            </w:tcBorders>
            <w:shd w:val="clear" w:color="auto" w:fill="FFFFFF"/>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p>
        </w:tc>
        <w:tc>
          <w:tcPr>
            <w:tcW w:w="1017" w:type="pct"/>
            <w:vMerge/>
            <w:tcBorders>
              <w:top w:val="nil"/>
              <w:left w:val="nil"/>
              <w:bottom w:val="single" w:sz="8" w:space="0" w:color="auto"/>
              <w:right w:val="single" w:sz="8" w:space="0" w:color="auto"/>
            </w:tcBorders>
            <w:shd w:val="clear" w:color="auto" w:fill="FFFFFF"/>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p>
        </w:tc>
        <w:tc>
          <w:tcPr>
            <w:tcW w:w="1016" w:type="pct"/>
            <w:vMerge/>
            <w:tcBorders>
              <w:top w:val="nil"/>
              <w:left w:val="nil"/>
              <w:bottom w:val="single" w:sz="8" w:space="0" w:color="auto"/>
              <w:right w:val="single" w:sz="8" w:space="0" w:color="auto"/>
            </w:tcBorders>
            <w:shd w:val="clear" w:color="auto" w:fill="FFFFFF"/>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PJSC "VINYTSYAOBLENERGO"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135,15</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766,83</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215C2C" w:rsidP="00894791">
            <w:pPr>
              <w:spacing w:after="0" w:line="240" w:lineRule="auto"/>
              <w:jc w:val="both"/>
              <w:rPr>
                <w:rFonts w:ascii="Times New Roman" w:eastAsia="Times New Roman" w:hAnsi="Times New Roman" w:cs="Times New Roman"/>
                <w:color w:val="000000"/>
                <w:sz w:val="24"/>
                <w:szCs w:val="24"/>
                <w:lang w:eastAsia="ru-RU"/>
              </w:rPr>
            </w:pPr>
            <w:proofErr w:type="spellStart"/>
            <w:r w:rsidRPr="00894791">
              <w:rPr>
                <w:rFonts w:ascii="Times New Roman" w:hAnsi="Times New Roman" w:cs="Times New Roman"/>
                <w:color w:val="333333"/>
                <w:sz w:val="24"/>
                <w:szCs w:val="24"/>
                <w:shd w:val="clear" w:color="auto" w:fill="ECECEC"/>
              </w:rPr>
              <w:t>PrJSC</w:t>
            </w:r>
            <w:proofErr w:type="spellEnd"/>
            <w:r w:rsidR="00C51C68" w:rsidRPr="00894791">
              <w:rPr>
                <w:rStyle w:val="tlid-translation"/>
                <w:rFonts w:ascii="Times New Roman" w:hAnsi="Times New Roman" w:cs="Times New Roman"/>
                <w:sz w:val="24"/>
                <w:szCs w:val="24"/>
              </w:rPr>
              <w:t xml:space="preserve"> "VOLYNOBOLENERGO</w:t>
            </w:r>
            <w:r w:rsidR="00C51C68" w:rsidRPr="00894791">
              <w:rPr>
                <w:rFonts w:ascii="Times New Roman" w:eastAsia="Times New Roman" w:hAnsi="Times New Roman" w:cs="Times New Roman"/>
                <w:color w:val="000000"/>
                <w:sz w:val="24"/>
                <w:szCs w:val="24"/>
                <w:lang w:eastAsia="ru-RU"/>
              </w:rPr>
              <w:t>»</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97,77</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666,97</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"DTEK DNIPROVSKI ELECTRICITY"</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62,55</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430,41</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4</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"DTEK DONETSKI ELECTRICITY"</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152,18</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748,59</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"ZHYTOMYROBLENERGO"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153,42</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791,36</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215C2C" w:rsidP="00894791">
            <w:pPr>
              <w:spacing w:after="0" w:line="240" w:lineRule="auto"/>
              <w:jc w:val="both"/>
              <w:rPr>
                <w:rFonts w:ascii="Times New Roman" w:eastAsia="Times New Roman" w:hAnsi="Times New Roman" w:cs="Times New Roman"/>
                <w:color w:val="000000"/>
                <w:sz w:val="24"/>
                <w:szCs w:val="24"/>
                <w:lang w:eastAsia="ru-RU"/>
              </w:rPr>
            </w:pPr>
            <w:proofErr w:type="spellStart"/>
            <w:r w:rsidRPr="00894791">
              <w:rPr>
                <w:rStyle w:val="tlid-translation"/>
                <w:rFonts w:ascii="Times New Roman" w:hAnsi="Times New Roman" w:cs="Times New Roman"/>
                <w:sz w:val="24"/>
                <w:szCs w:val="24"/>
                <w:lang w:val="en-US"/>
              </w:rPr>
              <w:t>PrJSC</w:t>
            </w:r>
            <w:proofErr w:type="spellEnd"/>
            <w:r w:rsidR="00C51C68" w:rsidRPr="00894791">
              <w:rPr>
                <w:rStyle w:val="tlid-translation"/>
                <w:rFonts w:ascii="Times New Roman" w:hAnsi="Times New Roman" w:cs="Times New Roman"/>
                <w:sz w:val="24"/>
                <w:szCs w:val="24"/>
              </w:rPr>
              <w:t>"ZAKARPATTIAOBLENERGO"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181,46</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838,69</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C51C68"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PJSC "ZAPORIZHYAOBLENERGO"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69,93</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525,03</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8</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215C2C" w:rsidP="00894791">
            <w:pPr>
              <w:spacing w:after="0" w:line="240" w:lineRule="auto"/>
              <w:jc w:val="both"/>
              <w:rPr>
                <w:rFonts w:ascii="Times New Roman" w:eastAsia="Times New Roman" w:hAnsi="Times New Roman" w:cs="Times New Roman"/>
                <w:color w:val="000000"/>
                <w:sz w:val="24"/>
                <w:szCs w:val="24"/>
                <w:lang w:val="en-US" w:eastAsia="ru-RU"/>
              </w:rPr>
            </w:pPr>
            <w:proofErr w:type="spellStart"/>
            <w:r w:rsidRPr="00894791">
              <w:rPr>
                <w:rStyle w:val="tlid-translation"/>
                <w:rFonts w:ascii="Times New Roman" w:hAnsi="Times New Roman" w:cs="Times New Roman"/>
                <w:sz w:val="24"/>
                <w:szCs w:val="24"/>
                <w:lang w:val="en-US"/>
              </w:rPr>
              <w:t>PrJSC</w:t>
            </w:r>
            <w:proofErr w:type="spellEnd"/>
            <w:r w:rsidR="00C51C68" w:rsidRPr="00894791">
              <w:rPr>
                <w:rStyle w:val="tlid-translation"/>
                <w:rFonts w:ascii="Times New Roman" w:hAnsi="Times New Roman" w:cs="Times New Roman"/>
                <w:sz w:val="24"/>
                <w:szCs w:val="24"/>
                <w:lang w:val="en-US"/>
              </w:rPr>
              <w:t xml:space="preserve"> "DTEK KIEV ELECTRICITY MAP"</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63,06</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229,29</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9</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215C2C"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w:t>
            </w:r>
            <w:proofErr w:type="spellStart"/>
            <w:r w:rsidRPr="00894791">
              <w:rPr>
                <w:rStyle w:val="tlid-translation"/>
                <w:rFonts w:ascii="Times New Roman" w:hAnsi="Times New Roman" w:cs="Times New Roman"/>
                <w:sz w:val="24"/>
                <w:szCs w:val="24"/>
                <w:lang w:val="en-US"/>
              </w:rPr>
              <w:t>rJSC</w:t>
            </w:r>
            <w:proofErr w:type="spellEnd"/>
            <w:r w:rsidR="00C51C68" w:rsidRPr="00894791">
              <w:rPr>
                <w:rStyle w:val="tlid-translation"/>
                <w:rFonts w:ascii="Times New Roman" w:hAnsi="Times New Roman" w:cs="Times New Roman"/>
                <w:sz w:val="24"/>
                <w:szCs w:val="24"/>
              </w:rPr>
              <w:t xml:space="preserve"> "KYIVOBLENERGO"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157,98</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557,24</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10</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215C2C"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w:t>
            </w:r>
            <w:proofErr w:type="spellStart"/>
            <w:r w:rsidRPr="00894791">
              <w:rPr>
                <w:rStyle w:val="tlid-translation"/>
                <w:rFonts w:ascii="Times New Roman" w:hAnsi="Times New Roman" w:cs="Times New Roman"/>
                <w:sz w:val="24"/>
                <w:szCs w:val="24"/>
                <w:lang w:val="en-US"/>
              </w:rPr>
              <w:t>rJSC</w:t>
            </w:r>
            <w:proofErr w:type="spellEnd"/>
            <w:r w:rsidR="00C51C68" w:rsidRPr="00894791">
              <w:rPr>
                <w:rStyle w:val="tlid-translation"/>
                <w:rFonts w:ascii="Times New Roman" w:hAnsi="Times New Roman" w:cs="Times New Roman"/>
                <w:sz w:val="24"/>
                <w:szCs w:val="24"/>
              </w:rPr>
              <w:t xml:space="preserve"> "KIROVOGRADOBLENERGO"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201,12</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818,45</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11</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215C2C" w:rsidP="00894791">
            <w:pPr>
              <w:spacing w:after="0" w:line="240" w:lineRule="auto"/>
              <w:jc w:val="both"/>
              <w:rPr>
                <w:rFonts w:ascii="Times New Roman" w:eastAsia="Times New Roman" w:hAnsi="Times New Roman" w:cs="Times New Roman"/>
                <w:color w:val="000000"/>
                <w:sz w:val="24"/>
                <w:szCs w:val="24"/>
                <w:lang w:eastAsia="ru-RU"/>
              </w:rPr>
            </w:pPr>
            <w:proofErr w:type="spellStart"/>
            <w:r w:rsidRPr="00894791">
              <w:rPr>
                <w:rStyle w:val="tlid-translation"/>
                <w:rFonts w:ascii="Times New Roman" w:hAnsi="Times New Roman" w:cs="Times New Roman"/>
                <w:sz w:val="24"/>
                <w:szCs w:val="24"/>
                <w:lang w:val="en-US"/>
              </w:rPr>
              <w:t>PrJSC</w:t>
            </w:r>
            <w:proofErr w:type="spellEnd"/>
            <w:r w:rsidRPr="00894791">
              <w:rPr>
                <w:rStyle w:val="tlid-translation"/>
                <w:rFonts w:ascii="Times New Roman" w:hAnsi="Times New Roman" w:cs="Times New Roman"/>
                <w:sz w:val="24"/>
                <w:szCs w:val="24"/>
                <w:lang w:val="en-US"/>
              </w:rPr>
              <w:t xml:space="preserve"> </w:t>
            </w:r>
            <w:r w:rsidR="00C51C68" w:rsidRPr="00894791">
              <w:rPr>
                <w:rStyle w:val="tlid-translation"/>
                <w:rFonts w:ascii="Times New Roman" w:hAnsi="Times New Roman" w:cs="Times New Roman"/>
                <w:sz w:val="24"/>
                <w:szCs w:val="24"/>
              </w:rPr>
              <w:t>"LVIVOBLENERGO"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123,65</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634,02</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12</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"MIKOLAIVOBLENERGO"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133,32</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641,17</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13</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"ODESAOBLENERGO"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114,54</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623,10</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14</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E626F0" w:rsidP="00894791">
            <w:pPr>
              <w:spacing w:after="0" w:line="240" w:lineRule="auto"/>
              <w:rPr>
                <w:rFonts w:ascii="Times New Roman" w:eastAsia="Times New Roman" w:hAnsi="Times New Roman" w:cs="Times New Roman"/>
                <w:sz w:val="24"/>
                <w:szCs w:val="24"/>
                <w:lang w:eastAsia="ru-RU"/>
              </w:rPr>
            </w:pPr>
            <w:r w:rsidRPr="00894791">
              <w:rPr>
                <w:rFonts w:ascii="Times New Roman" w:eastAsia="Times New Roman" w:hAnsi="Times New Roman" w:cs="Times New Roman"/>
                <w:sz w:val="24"/>
                <w:szCs w:val="24"/>
                <w:lang w:eastAsia="ru-RU"/>
              </w:rPr>
              <w:t>PJSC "POLTAVAOBLENERGO"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91,99</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642,46</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15</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"PRICARPATTIAOBLENERGO"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109,41</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804,45</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16</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154FEA"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w:t>
            </w:r>
            <w:proofErr w:type="spellStart"/>
            <w:r w:rsidRPr="00894791">
              <w:rPr>
                <w:rStyle w:val="tlid-translation"/>
                <w:rFonts w:ascii="Times New Roman" w:hAnsi="Times New Roman" w:cs="Times New Roman"/>
                <w:sz w:val="24"/>
                <w:szCs w:val="24"/>
                <w:lang w:val="en-US"/>
              </w:rPr>
              <w:t>rJSC</w:t>
            </w:r>
            <w:proofErr w:type="spellEnd"/>
            <w:r w:rsidR="00E626F0" w:rsidRPr="00894791">
              <w:rPr>
                <w:rStyle w:val="tlid-translation"/>
                <w:rFonts w:ascii="Times New Roman" w:hAnsi="Times New Roman" w:cs="Times New Roman"/>
                <w:sz w:val="24"/>
                <w:szCs w:val="24"/>
              </w:rPr>
              <w:t xml:space="preserve"> "RIVNEOBLENERGO"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135,18</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647,21</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17</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"SUMYOBLENERGO"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100,46</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798,63</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18</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OJSC "TERNOPILOBLENERGO"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142,50</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806,45</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19</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"KHARKIVOBLENERGO"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142,80</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519,45</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20</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"KHERSONOBLENERGO"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221,42</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671,97</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21</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"KHMELNYTSKOBLENERGO"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142,46</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778,00</w:t>
            </w:r>
          </w:p>
        </w:tc>
      </w:tr>
      <w:tr w:rsidR="00C51C68"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22</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C51C68"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PJSC "CHERKASIOBLEENERGO"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101,15</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C51C68" w:rsidRPr="00894791" w:rsidRDefault="00C51C68"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605,57</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23</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"CHERNIVTSIOBLENERGO"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98,40</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687,01</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24</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PJSC "CHERNIGIVOBLENERGO"</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166,55</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794,75</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25</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DEMP PRAT "ATOMSERVIS"</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12,20</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479,33</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26</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SE "REGIONAL ELECTRICAL NETWORKS"</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73,17</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258,86</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27</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PRT "DTEK PEM-ENERGOVYGLYL"</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26,18</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397,91</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28</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bottom"/>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val="en-US" w:eastAsia="ru-RU"/>
              </w:rPr>
            </w:pPr>
            <w:r w:rsidRPr="00894791">
              <w:rPr>
                <w:rStyle w:val="tlid-translation"/>
                <w:rFonts w:ascii="Times New Roman" w:hAnsi="Times New Roman" w:cs="Times New Roman"/>
                <w:sz w:val="24"/>
                <w:szCs w:val="24"/>
                <w:lang w:val="en-US"/>
              </w:rPr>
              <w:t>DTEK HIGH-SPEED NETWORKS LLC</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25,07</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295,82</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29</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JSC "UKRZALIZNITSYA"</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118,13</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463,44</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30</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rPr>
                <w:rFonts w:ascii="Times New Roman" w:eastAsia="Times New Roman" w:hAnsi="Times New Roman" w:cs="Times New Roman"/>
                <w:sz w:val="24"/>
                <w:szCs w:val="24"/>
                <w:lang w:val="en-US" w:eastAsia="ru-RU"/>
              </w:rPr>
            </w:pPr>
            <w:r w:rsidRPr="00894791">
              <w:rPr>
                <w:rFonts w:ascii="Times New Roman" w:eastAsia="Times New Roman" w:hAnsi="Times New Roman" w:cs="Times New Roman"/>
                <w:sz w:val="24"/>
                <w:szCs w:val="24"/>
                <w:lang w:val="en-US" w:eastAsia="ru-RU"/>
              </w:rPr>
              <w:t>Communal enterprise "CITY ELECTRICAL NETWORKS"</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57,70</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572,43</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31</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PRET "PEM" CEC "</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86,86</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514,87</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32</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PE "GARANT ENERGY M" *</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136,01</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537,20</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33</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PE "GARANT ENERGY M" **</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142,69</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940,08</w:t>
            </w:r>
          </w:p>
        </w:tc>
      </w:tr>
      <w:tr w:rsidR="00E626F0" w:rsidRPr="00894791" w:rsidTr="00E626F0">
        <w:trPr>
          <w:trHeight w:val="284"/>
        </w:trPr>
        <w:tc>
          <w:tcPr>
            <w:tcW w:w="243"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34</w:t>
            </w:r>
          </w:p>
        </w:tc>
        <w:tc>
          <w:tcPr>
            <w:tcW w:w="2724"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both"/>
              <w:rPr>
                <w:rFonts w:ascii="Times New Roman" w:eastAsia="Times New Roman" w:hAnsi="Times New Roman" w:cs="Times New Roman"/>
                <w:color w:val="000000"/>
                <w:sz w:val="24"/>
                <w:szCs w:val="24"/>
                <w:lang w:eastAsia="ru-RU"/>
              </w:rPr>
            </w:pPr>
            <w:r w:rsidRPr="00894791">
              <w:rPr>
                <w:rStyle w:val="tlid-translation"/>
                <w:rFonts w:ascii="Times New Roman" w:hAnsi="Times New Roman" w:cs="Times New Roman"/>
                <w:sz w:val="24"/>
                <w:szCs w:val="24"/>
              </w:rPr>
              <w:t>LLC "LUGANSK ENERGY COMMUNITY"</w:t>
            </w:r>
          </w:p>
        </w:tc>
        <w:tc>
          <w:tcPr>
            <w:tcW w:w="1017"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316,88</w:t>
            </w:r>
          </w:p>
        </w:tc>
        <w:tc>
          <w:tcPr>
            <w:tcW w:w="101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E626F0" w:rsidRPr="00894791" w:rsidRDefault="00E626F0" w:rsidP="00894791">
            <w:pPr>
              <w:spacing w:after="0" w:line="240" w:lineRule="auto"/>
              <w:jc w:val="center"/>
              <w:rPr>
                <w:rFonts w:ascii="Times New Roman" w:eastAsia="Times New Roman" w:hAnsi="Times New Roman" w:cs="Times New Roman"/>
                <w:color w:val="000000"/>
                <w:sz w:val="24"/>
                <w:szCs w:val="24"/>
                <w:lang w:eastAsia="ru-RU"/>
              </w:rPr>
            </w:pPr>
            <w:r w:rsidRPr="00894791">
              <w:rPr>
                <w:rFonts w:ascii="Times New Roman" w:eastAsia="Times New Roman" w:hAnsi="Times New Roman" w:cs="Times New Roman"/>
                <w:color w:val="000000"/>
                <w:sz w:val="24"/>
                <w:szCs w:val="24"/>
                <w:lang w:eastAsia="ru-RU"/>
              </w:rPr>
              <w:t>1145,82</w:t>
            </w:r>
          </w:p>
        </w:tc>
      </w:tr>
    </w:tbl>
    <w:p w:rsidR="005542A7" w:rsidRPr="00894791" w:rsidRDefault="00E626F0" w:rsidP="00894791">
      <w:pPr>
        <w:spacing w:after="0" w:line="240" w:lineRule="auto"/>
        <w:rPr>
          <w:rFonts w:ascii="Times New Roman" w:eastAsia="Times New Roman" w:hAnsi="Times New Roman" w:cs="Times New Roman"/>
          <w:sz w:val="24"/>
          <w:szCs w:val="24"/>
          <w:lang w:val="en-US" w:eastAsia="ru-RU"/>
        </w:rPr>
      </w:pPr>
      <w:r w:rsidRPr="00894791">
        <w:rPr>
          <w:rFonts w:ascii="Times New Roman" w:eastAsia="Times New Roman" w:hAnsi="Times New Roman" w:cs="Times New Roman"/>
          <w:sz w:val="24"/>
          <w:szCs w:val="24"/>
          <w:lang w:val="en-US" w:eastAsia="ru-RU"/>
        </w:rPr>
        <w:t xml:space="preserve">* on the territory of </w:t>
      </w:r>
      <w:proofErr w:type="spellStart"/>
      <w:r w:rsidRPr="00894791">
        <w:rPr>
          <w:rFonts w:ascii="Times New Roman" w:eastAsia="Times New Roman" w:hAnsi="Times New Roman" w:cs="Times New Roman"/>
          <w:sz w:val="24"/>
          <w:szCs w:val="24"/>
          <w:lang w:val="en-US" w:eastAsia="ru-RU"/>
        </w:rPr>
        <w:t>Novoyavorivsk</w:t>
      </w:r>
      <w:proofErr w:type="spellEnd"/>
      <w:r w:rsidRPr="00894791">
        <w:rPr>
          <w:rFonts w:ascii="Times New Roman" w:eastAsia="Times New Roman" w:hAnsi="Times New Roman" w:cs="Times New Roman"/>
          <w:sz w:val="24"/>
          <w:szCs w:val="24"/>
          <w:lang w:val="en-US" w:eastAsia="ru-RU"/>
        </w:rPr>
        <w:t xml:space="preserve">, Ivano-Frankivsk, urban settlement </w:t>
      </w:r>
      <w:proofErr w:type="spellStart"/>
      <w:r w:rsidRPr="00894791">
        <w:rPr>
          <w:rFonts w:ascii="Times New Roman" w:eastAsia="Times New Roman" w:hAnsi="Times New Roman" w:cs="Times New Roman"/>
          <w:sz w:val="24"/>
          <w:szCs w:val="24"/>
          <w:lang w:val="en-US" w:eastAsia="ru-RU"/>
        </w:rPr>
        <w:t>Shklo</w:t>
      </w:r>
      <w:proofErr w:type="spellEnd"/>
      <w:r w:rsidRPr="00894791">
        <w:rPr>
          <w:rFonts w:ascii="Times New Roman" w:eastAsia="Times New Roman" w:hAnsi="Times New Roman" w:cs="Times New Roman"/>
          <w:sz w:val="24"/>
          <w:szCs w:val="24"/>
          <w:lang w:val="en-US" w:eastAsia="ru-RU"/>
        </w:rPr>
        <w:t xml:space="preserve">, p. </w:t>
      </w:r>
      <w:proofErr w:type="spellStart"/>
      <w:r w:rsidRPr="00894791">
        <w:rPr>
          <w:rFonts w:ascii="Times New Roman" w:eastAsia="Times New Roman" w:hAnsi="Times New Roman" w:cs="Times New Roman"/>
          <w:sz w:val="24"/>
          <w:szCs w:val="24"/>
          <w:lang w:val="en-US" w:eastAsia="ru-RU"/>
        </w:rPr>
        <w:t>Novy</w:t>
      </w:r>
      <w:proofErr w:type="spellEnd"/>
      <w:r w:rsidRPr="00894791">
        <w:rPr>
          <w:rFonts w:ascii="Times New Roman" w:eastAsia="Times New Roman" w:hAnsi="Times New Roman" w:cs="Times New Roman"/>
          <w:sz w:val="24"/>
          <w:szCs w:val="24"/>
          <w:lang w:val="en-US" w:eastAsia="ru-RU"/>
        </w:rPr>
        <w:t xml:space="preserve"> </w:t>
      </w:r>
      <w:proofErr w:type="spellStart"/>
      <w:r w:rsidRPr="00894791">
        <w:rPr>
          <w:rFonts w:ascii="Times New Roman" w:eastAsia="Times New Roman" w:hAnsi="Times New Roman" w:cs="Times New Roman"/>
          <w:sz w:val="24"/>
          <w:szCs w:val="24"/>
          <w:lang w:val="en-US" w:eastAsia="ru-RU"/>
        </w:rPr>
        <w:t>Yar</w:t>
      </w:r>
      <w:proofErr w:type="spellEnd"/>
      <w:r w:rsidRPr="00894791">
        <w:rPr>
          <w:rFonts w:ascii="Times New Roman" w:eastAsia="Times New Roman" w:hAnsi="Times New Roman" w:cs="Times New Roman"/>
          <w:sz w:val="24"/>
          <w:szCs w:val="24"/>
          <w:lang w:val="en-US" w:eastAsia="ru-RU"/>
        </w:rPr>
        <w:t xml:space="preserve">, p. Forest, x. </w:t>
      </w:r>
      <w:proofErr w:type="spellStart"/>
      <w:r w:rsidRPr="00894791">
        <w:rPr>
          <w:rFonts w:ascii="Times New Roman" w:eastAsia="Times New Roman" w:hAnsi="Times New Roman" w:cs="Times New Roman"/>
          <w:sz w:val="24"/>
          <w:szCs w:val="24"/>
          <w:lang w:val="en-US" w:eastAsia="ru-RU"/>
        </w:rPr>
        <w:t>Okelets</w:t>
      </w:r>
      <w:proofErr w:type="spellEnd"/>
      <w:r w:rsidRPr="00894791">
        <w:rPr>
          <w:rFonts w:ascii="Times New Roman" w:eastAsia="Times New Roman" w:hAnsi="Times New Roman" w:cs="Times New Roman"/>
          <w:sz w:val="24"/>
          <w:szCs w:val="24"/>
          <w:lang w:val="en-US" w:eastAsia="ru-RU"/>
        </w:rPr>
        <w:t xml:space="preserve">, x </w:t>
      </w:r>
      <w:proofErr w:type="spellStart"/>
      <w:r w:rsidRPr="00894791">
        <w:rPr>
          <w:rFonts w:ascii="Times New Roman" w:eastAsia="Times New Roman" w:hAnsi="Times New Roman" w:cs="Times New Roman"/>
          <w:sz w:val="24"/>
          <w:szCs w:val="24"/>
          <w:lang w:val="en-US" w:eastAsia="ru-RU"/>
        </w:rPr>
        <w:t>Batogi</w:t>
      </w:r>
      <w:proofErr w:type="spellEnd"/>
      <w:r w:rsidRPr="00894791">
        <w:rPr>
          <w:rFonts w:ascii="Times New Roman" w:eastAsia="Times New Roman" w:hAnsi="Times New Roman" w:cs="Times New Roman"/>
          <w:sz w:val="24"/>
          <w:szCs w:val="24"/>
          <w:lang w:val="en-US" w:eastAsia="ru-RU"/>
        </w:rPr>
        <w:t xml:space="preserve">, p. Old people, p. Stairs of </w:t>
      </w:r>
      <w:proofErr w:type="spellStart"/>
      <w:r w:rsidRPr="00894791">
        <w:rPr>
          <w:rFonts w:ascii="Times New Roman" w:eastAsia="Times New Roman" w:hAnsi="Times New Roman" w:cs="Times New Roman"/>
          <w:sz w:val="24"/>
          <w:szCs w:val="24"/>
          <w:lang w:val="en-US" w:eastAsia="ru-RU"/>
        </w:rPr>
        <w:t>Yavoriv</w:t>
      </w:r>
      <w:proofErr w:type="spellEnd"/>
      <w:r w:rsidRPr="00894791">
        <w:rPr>
          <w:rFonts w:ascii="Times New Roman" w:eastAsia="Times New Roman" w:hAnsi="Times New Roman" w:cs="Times New Roman"/>
          <w:sz w:val="24"/>
          <w:szCs w:val="24"/>
          <w:lang w:val="en-US" w:eastAsia="ru-RU"/>
        </w:rPr>
        <w:t xml:space="preserve"> district of </w:t>
      </w:r>
      <w:proofErr w:type="spellStart"/>
      <w:r w:rsidRPr="00894791">
        <w:rPr>
          <w:rFonts w:ascii="Times New Roman" w:eastAsia="Times New Roman" w:hAnsi="Times New Roman" w:cs="Times New Roman"/>
          <w:sz w:val="24"/>
          <w:szCs w:val="24"/>
          <w:lang w:val="en-US" w:eastAsia="ru-RU"/>
        </w:rPr>
        <w:t>Lviv</w:t>
      </w:r>
      <w:proofErr w:type="spellEnd"/>
      <w:r w:rsidRPr="00894791">
        <w:rPr>
          <w:rFonts w:ascii="Times New Roman" w:eastAsia="Times New Roman" w:hAnsi="Times New Roman" w:cs="Times New Roman"/>
          <w:sz w:val="24"/>
          <w:szCs w:val="24"/>
          <w:lang w:val="en-US" w:eastAsia="ru-RU"/>
        </w:rPr>
        <w:t xml:space="preserve"> region</w:t>
      </w:r>
    </w:p>
    <w:p w:rsidR="00E626F0" w:rsidRPr="00894791" w:rsidRDefault="00E626F0" w:rsidP="00894791">
      <w:pPr>
        <w:spacing w:after="0" w:line="240" w:lineRule="auto"/>
        <w:rPr>
          <w:rFonts w:ascii="Times New Roman" w:eastAsia="Times New Roman" w:hAnsi="Times New Roman" w:cs="Times New Roman"/>
          <w:sz w:val="24"/>
          <w:szCs w:val="24"/>
          <w:lang w:val="en-US" w:eastAsia="ru-RU"/>
        </w:rPr>
      </w:pPr>
      <w:r w:rsidRPr="00894791">
        <w:rPr>
          <w:rFonts w:ascii="Times New Roman" w:eastAsia="Times New Roman" w:hAnsi="Times New Roman" w:cs="Times New Roman"/>
          <w:sz w:val="24"/>
          <w:szCs w:val="24"/>
          <w:lang w:val="en-US" w:eastAsia="ru-RU"/>
        </w:rPr>
        <w:t xml:space="preserve">** </w:t>
      </w:r>
      <w:proofErr w:type="gramStart"/>
      <w:r w:rsidRPr="00894791">
        <w:rPr>
          <w:rFonts w:ascii="Times New Roman" w:eastAsia="Times New Roman" w:hAnsi="Times New Roman" w:cs="Times New Roman"/>
          <w:sz w:val="24"/>
          <w:szCs w:val="24"/>
          <w:lang w:val="en-US" w:eastAsia="ru-RU"/>
        </w:rPr>
        <w:t>in</w:t>
      </w:r>
      <w:proofErr w:type="gramEnd"/>
      <w:r w:rsidRPr="00894791">
        <w:rPr>
          <w:rFonts w:ascii="Times New Roman" w:eastAsia="Times New Roman" w:hAnsi="Times New Roman" w:cs="Times New Roman"/>
          <w:sz w:val="24"/>
          <w:szCs w:val="24"/>
          <w:lang w:val="en-US" w:eastAsia="ru-RU"/>
        </w:rPr>
        <w:t xml:space="preserve"> the territory of the city of </w:t>
      </w:r>
      <w:proofErr w:type="spellStart"/>
      <w:r w:rsidRPr="00894791">
        <w:rPr>
          <w:rFonts w:ascii="Times New Roman" w:eastAsia="Times New Roman" w:hAnsi="Times New Roman" w:cs="Times New Roman"/>
          <w:sz w:val="24"/>
          <w:szCs w:val="24"/>
          <w:lang w:val="en-US" w:eastAsia="ru-RU"/>
        </w:rPr>
        <w:t>Novyi</w:t>
      </w:r>
      <w:proofErr w:type="spellEnd"/>
      <w:r w:rsidRPr="00894791">
        <w:rPr>
          <w:rFonts w:ascii="Times New Roman" w:eastAsia="Times New Roman" w:hAnsi="Times New Roman" w:cs="Times New Roman"/>
          <w:sz w:val="24"/>
          <w:szCs w:val="24"/>
          <w:lang w:val="en-US" w:eastAsia="ru-RU"/>
        </w:rPr>
        <w:t xml:space="preserve"> </w:t>
      </w:r>
      <w:proofErr w:type="spellStart"/>
      <w:r w:rsidRPr="00894791">
        <w:rPr>
          <w:rFonts w:ascii="Times New Roman" w:eastAsia="Times New Roman" w:hAnsi="Times New Roman" w:cs="Times New Roman"/>
          <w:sz w:val="24"/>
          <w:szCs w:val="24"/>
          <w:lang w:val="en-US" w:eastAsia="ru-RU"/>
        </w:rPr>
        <w:t>Razdil</w:t>
      </w:r>
      <w:proofErr w:type="spellEnd"/>
      <w:r w:rsidRPr="00894791">
        <w:rPr>
          <w:rFonts w:ascii="Times New Roman" w:eastAsia="Times New Roman" w:hAnsi="Times New Roman" w:cs="Times New Roman"/>
          <w:sz w:val="24"/>
          <w:szCs w:val="24"/>
          <w:lang w:val="en-US" w:eastAsia="ru-RU"/>
        </w:rPr>
        <w:t xml:space="preserve"> of </w:t>
      </w:r>
      <w:proofErr w:type="spellStart"/>
      <w:r w:rsidRPr="00894791">
        <w:rPr>
          <w:rFonts w:ascii="Times New Roman" w:eastAsia="Times New Roman" w:hAnsi="Times New Roman" w:cs="Times New Roman"/>
          <w:sz w:val="24"/>
          <w:szCs w:val="24"/>
          <w:lang w:val="en-US" w:eastAsia="ru-RU"/>
        </w:rPr>
        <w:t>Lviv</w:t>
      </w:r>
      <w:proofErr w:type="spellEnd"/>
      <w:r w:rsidRPr="00894791">
        <w:rPr>
          <w:rFonts w:ascii="Times New Roman" w:eastAsia="Times New Roman" w:hAnsi="Times New Roman" w:cs="Times New Roman"/>
          <w:sz w:val="24"/>
          <w:szCs w:val="24"/>
          <w:lang w:val="en-US" w:eastAsia="ru-RU"/>
        </w:rPr>
        <w:t xml:space="preserve"> region</w:t>
      </w:r>
    </w:p>
    <w:p w:rsidR="00E626F0" w:rsidRPr="00894791" w:rsidRDefault="00E626F0" w:rsidP="00894791">
      <w:pPr>
        <w:spacing w:after="0" w:line="240" w:lineRule="auto"/>
        <w:rPr>
          <w:rFonts w:ascii="Times New Roman" w:eastAsia="Times New Roman" w:hAnsi="Times New Roman" w:cs="Times New Roman"/>
          <w:sz w:val="24"/>
          <w:szCs w:val="24"/>
          <w:lang w:val="en-US" w:eastAsia="ru-RU"/>
        </w:rPr>
      </w:pPr>
    </w:p>
    <w:p w:rsidR="00E626F0" w:rsidRPr="0094331F" w:rsidRDefault="00E626F0" w:rsidP="0094331F">
      <w:pPr>
        <w:spacing w:after="0" w:line="360" w:lineRule="auto"/>
        <w:jc w:val="right"/>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lastRenderedPageBreak/>
        <w:t>Annex 3.</w:t>
      </w:r>
    </w:p>
    <w:p w:rsidR="00E626F0" w:rsidRPr="0094331F" w:rsidRDefault="00E626F0" w:rsidP="0094331F">
      <w:pPr>
        <w:spacing w:after="0" w:line="360" w:lineRule="auto"/>
        <w:jc w:val="right"/>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The only tariff grid of discharges and coefficients for the payment of employees of institutions, institutions and organizations of certain branches of the budget sphere</w:t>
      </w:r>
    </w:p>
    <w:tbl>
      <w:tblPr>
        <w:tblStyle w:val="a4"/>
        <w:tblW w:w="0" w:type="auto"/>
        <w:tblLook w:val="04A0" w:firstRow="1" w:lastRow="0" w:firstColumn="1" w:lastColumn="0" w:noHBand="0" w:noVBand="1"/>
      </w:tblPr>
      <w:tblGrid>
        <w:gridCol w:w="4672"/>
        <w:gridCol w:w="4673"/>
      </w:tblGrid>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Tariff</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discharges</w:t>
            </w:r>
            <w:proofErr w:type="spellEnd"/>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Introduced</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tariff</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rates</w:t>
            </w:r>
            <w:proofErr w:type="spellEnd"/>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1,09</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3</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1,18</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4</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1,27</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1,36</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6</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1,45</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7</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1,54</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8</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1,64</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9</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1,73</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10</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1,82</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11</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1,97</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12</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2,12</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13</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2,27</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14</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2,42</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15</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2,58</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16</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2,79</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17</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3</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18</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3,21</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19</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3,42</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20</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3,64</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21</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3,85</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22</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4,06</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23</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4,27</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24</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4,36</w:t>
            </w:r>
          </w:p>
        </w:tc>
      </w:tr>
      <w:tr w:rsidR="00E626F0" w:rsidRPr="0094331F" w:rsidTr="00AC7B58">
        <w:tc>
          <w:tcPr>
            <w:tcW w:w="4672"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25</w:t>
            </w:r>
          </w:p>
        </w:tc>
        <w:tc>
          <w:tcPr>
            <w:tcW w:w="4673"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4,51</w:t>
            </w:r>
          </w:p>
        </w:tc>
      </w:tr>
    </w:tbl>
    <w:p w:rsidR="00E626F0" w:rsidRPr="0094331F" w:rsidRDefault="00E626F0" w:rsidP="0094331F">
      <w:pPr>
        <w:spacing w:after="0" w:line="360" w:lineRule="auto"/>
        <w:jc w:val="right"/>
        <w:rPr>
          <w:rFonts w:ascii="Times New Roman" w:eastAsia="Times New Roman" w:hAnsi="Times New Roman" w:cs="Times New Roman"/>
          <w:sz w:val="28"/>
          <w:szCs w:val="28"/>
          <w:lang w:eastAsia="ru-RU"/>
        </w:rPr>
      </w:pPr>
      <w:proofErr w:type="spellStart"/>
      <w:r w:rsidRPr="0094331F">
        <w:rPr>
          <w:rFonts w:ascii="Times New Roman" w:eastAsia="Times New Roman" w:hAnsi="Times New Roman" w:cs="Times New Roman"/>
          <w:sz w:val="28"/>
          <w:szCs w:val="28"/>
          <w:lang w:eastAsia="ru-RU"/>
        </w:rPr>
        <w:lastRenderedPageBreak/>
        <w:t>Annex</w:t>
      </w:r>
      <w:proofErr w:type="spellEnd"/>
      <w:r w:rsidRPr="0094331F">
        <w:rPr>
          <w:rFonts w:ascii="Times New Roman" w:eastAsia="Times New Roman" w:hAnsi="Times New Roman" w:cs="Times New Roman"/>
          <w:sz w:val="28"/>
          <w:szCs w:val="28"/>
          <w:lang w:eastAsia="ru-RU"/>
        </w:rPr>
        <w:t xml:space="preserve"> 4.</w:t>
      </w:r>
    </w:p>
    <w:p w:rsidR="00E626F0" w:rsidRPr="0094331F" w:rsidRDefault="00E626F0" w:rsidP="0094331F">
      <w:pPr>
        <w:spacing w:after="0" w:line="360" w:lineRule="auto"/>
        <w:jc w:val="right"/>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Terms of use and depreciation rates of fixed assets, other non-current assets in accordance with paragraph 145.1 of the Tax Code</w:t>
      </w:r>
    </w:p>
    <w:tbl>
      <w:tblPr>
        <w:tblStyle w:val="a4"/>
        <w:tblpPr w:leftFromText="180" w:rightFromText="180" w:vertAnchor="text" w:tblpY="1"/>
        <w:tblOverlap w:val="never"/>
        <w:tblW w:w="9351" w:type="dxa"/>
        <w:tblLook w:val="04A0" w:firstRow="1" w:lastRow="0" w:firstColumn="1" w:lastColumn="0" w:noHBand="0" w:noVBand="1"/>
      </w:tblPr>
      <w:tblGrid>
        <w:gridCol w:w="1555"/>
        <w:gridCol w:w="3200"/>
        <w:gridCol w:w="2328"/>
        <w:gridCol w:w="2268"/>
      </w:tblGrid>
      <w:tr w:rsidR="00E626F0" w:rsidRPr="0094331F" w:rsidTr="00AC7B58">
        <w:tc>
          <w:tcPr>
            <w:tcW w:w="1555"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uk-UA" w:eastAsia="ru-RU"/>
              </w:rPr>
            </w:pPr>
            <w:proofErr w:type="spellStart"/>
            <w:r w:rsidRPr="0094331F">
              <w:rPr>
                <w:rStyle w:val="tlid-translation"/>
                <w:rFonts w:ascii="Times New Roman" w:hAnsi="Times New Roman" w:cs="Times New Roman"/>
                <w:sz w:val="28"/>
                <w:szCs w:val="28"/>
              </w:rPr>
              <w:t>Groups</w:t>
            </w:r>
            <w:proofErr w:type="spellEnd"/>
          </w:p>
        </w:tc>
        <w:tc>
          <w:tcPr>
            <w:tcW w:w="3200"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uk-UA" w:eastAsia="ru-RU"/>
              </w:rPr>
            </w:pPr>
            <w:r w:rsidRPr="0094331F">
              <w:rPr>
                <w:rStyle w:val="tlid-translation"/>
                <w:rFonts w:ascii="Times New Roman" w:hAnsi="Times New Roman" w:cs="Times New Roman"/>
                <w:sz w:val="28"/>
                <w:szCs w:val="28"/>
                <w:lang w:val="en-US"/>
              </w:rPr>
              <w:t>The name of the group of fixed assets</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uk-UA" w:eastAsia="ru-RU"/>
              </w:rPr>
            </w:pPr>
            <w:r w:rsidRPr="0094331F">
              <w:rPr>
                <w:rStyle w:val="tlid-translation"/>
                <w:rFonts w:ascii="Times New Roman" w:hAnsi="Times New Roman" w:cs="Times New Roman"/>
                <w:sz w:val="28"/>
                <w:szCs w:val="28"/>
                <w:lang w:val="en-US"/>
              </w:rPr>
              <w:t>Minimum terms of use, years</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uk-UA" w:eastAsia="ru-RU"/>
              </w:rPr>
            </w:pPr>
            <w:proofErr w:type="spellStart"/>
            <w:r w:rsidRPr="0094331F">
              <w:rPr>
                <w:rStyle w:val="tlid-translation"/>
                <w:rFonts w:ascii="Times New Roman" w:hAnsi="Times New Roman" w:cs="Times New Roman"/>
                <w:sz w:val="28"/>
                <w:szCs w:val="28"/>
              </w:rPr>
              <w:t>Minimum</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depreciation</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rate</w:t>
            </w:r>
            <w:proofErr w:type="spellEnd"/>
            <w:r w:rsidRPr="0094331F">
              <w:rPr>
                <w:rStyle w:val="tlid-translation"/>
                <w:rFonts w:ascii="Times New Roman" w:hAnsi="Times New Roman" w:cs="Times New Roman"/>
                <w:sz w:val="28"/>
                <w:szCs w:val="28"/>
              </w:rPr>
              <w:t xml:space="preserve">,% / </w:t>
            </w:r>
            <w:proofErr w:type="spellStart"/>
            <w:r w:rsidRPr="0094331F">
              <w:rPr>
                <w:rStyle w:val="tlid-translation"/>
                <w:rFonts w:ascii="Times New Roman" w:hAnsi="Times New Roman" w:cs="Times New Roman"/>
                <w:sz w:val="28"/>
                <w:szCs w:val="28"/>
              </w:rPr>
              <w:t>year</w:t>
            </w:r>
            <w:proofErr w:type="spellEnd"/>
          </w:p>
        </w:tc>
      </w:tr>
      <w:tr w:rsidR="00E626F0" w:rsidRPr="0094331F" w:rsidTr="00AC7B58">
        <w:tc>
          <w:tcPr>
            <w:tcW w:w="1555" w:type="dxa"/>
          </w:tcPr>
          <w:p w:rsidR="00E626F0" w:rsidRPr="0094331F" w:rsidRDefault="00E626F0" w:rsidP="0094331F">
            <w:pPr>
              <w:spacing w:after="0" w:line="360" w:lineRule="auto"/>
              <w:rPr>
                <w:rFonts w:ascii="Times New Roman" w:eastAsia="Times New Roman" w:hAnsi="Times New Roman" w:cs="Times New Roman"/>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Style w:val="tlid-translation"/>
                <w:rFonts w:ascii="Times New Roman" w:hAnsi="Times New Roman" w:cs="Times New Roman"/>
                <w:sz w:val="28"/>
                <w:szCs w:val="28"/>
              </w:rPr>
              <w:t xml:space="preserve"> 1</w:t>
            </w:r>
          </w:p>
        </w:tc>
        <w:tc>
          <w:tcPr>
            <w:tcW w:w="3200" w:type="dxa"/>
          </w:tcPr>
          <w:p w:rsidR="00E626F0" w:rsidRPr="0094331F" w:rsidRDefault="00E626F0" w:rsidP="0094331F">
            <w:pPr>
              <w:spacing w:after="0" w:line="360" w:lineRule="auto"/>
              <w:rPr>
                <w:rFonts w:ascii="Times New Roman" w:eastAsia="Times New Roman" w:hAnsi="Times New Roman" w:cs="Times New Roman"/>
                <w:sz w:val="28"/>
                <w:szCs w:val="28"/>
                <w:lang w:eastAsia="ru-RU"/>
              </w:rPr>
            </w:pPr>
            <w:proofErr w:type="spellStart"/>
            <w:r w:rsidRPr="0094331F">
              <w:rPr>
                <w:rFonts w:ascii="Times New Roman" w:eastAsia="Times New Roman" w:hAnsi="Times New Roman" w:cs="Times New Roman"/>
                <w:sz w:val="28"/>
                <w:szCs w:val="28"/>
                <w:lang w:eastAsia="ru-RU"/>
              </w:rPr>
              <w:t>ground</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section</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w:t>
            </w:r>
          </w:p>
        </w:tc>
      </w:tr>
      <w:tr w:rsidR="00E626F0" w:rsidRPr="0094331F" w:rsidTr="00AC7B58">
        <w:tc>
          <w:tcPr>
            <w:tcW w:w="1555" w:type="dxa"/>
          </w:tcPr>
          <w:p w:rsidR="00E626F0" w:rsidRPr="0094331F" w:rsidRDefault="00E626F0"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Style w:val="tlid-translation"/>
                <w:rFonts w:ascii="Times New Roman" w:hAnsi="Times New Roman" w:cs="Times New Roman"/>
                <w:sz w:val="28"/>
                <w:szCs w:val="28"/>
              </w:rPr>
              <w:t xml:space="preserve"> 2</w:t>
            </w:r>
          </w:p>
        </w:tc>
        <w:tc>
          <w:tcPr>
            <w:tcW w:w="3200" w:type="dxa"/>
          </w:tcPr>
          <w:p w:rsidR="00C579E9" w:rsidRPr="0094331F" w:rsidRDefault="00C579E9" w:rsidP="0094331F">
            <w:pPr>
              <w:spacing w:after="0" w:line="360" w:lineRule="auto"/>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capital expenditures for improvement of land not related to construction</w:t>
            </w:r>
          </w:p>
          <w:p w:rsidR="00E626F0" w:rsidRPr="0094331F" w:rsidRDefault="00E626F0" w:rsidP="0094331F">
            <w:pPr>
              <w:spacing w:after="0" w:line="360" w:lineRule="auto"/>
              <w:jc w:val="both"/>
              <w:rPr>
                <w:rFonts w:ascii="Times New Roman" w:eastAsia="Times New Roman" w:hAnsi="Times New Roman" w:cs="Times New Roman"/>
                <w:color w:val="000000"/>
                <w:sz w:val="28"/>
                <w:szCs w:val="28"/>
                <w:lang w:val="en-US" w:eastAsia="ru-RU"/>
              </w:rPr>
            </w:pP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15</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7</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Style w:val="tlid-translation"/>
                <w:rFonts w:ascii="Times New Roman" w:hAnsi="Times New Roman" w:cs="Times New Roman"/>
                <w:sz w:val="28"/>
                <w:szCs w:val="28"/>
              </w:rPr>
              <w:t xml:space="preserve"> 3</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buildings</w:t>
            </w:r>
            <w:proofErr w:type="spellEnd"/>
            <w:r w:rsidR="00E626F0" w:rsidRPr="0094331F">
              <w:rPr>
                <w:rFonts w:ascii="Times New Roman" w:eastAsia="Times New Roman" w:hAnsi="Times New Roman" w:cs="Times New Roman"/>
                <w:color w:val="000000"/>
                <w:sz w:val="28"/>
                <w:szCs w:val="28"/>
                <w:lang w:val="uk-UA" w:eastAsia="ru-RU"/>
              </w:rPr>
              <w:t>, </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20</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w:t>
            </w:r>
          </w:p>
        </w:tc>
      </w:tr>
      <w:tr w:rsidR="00E626F0" w:rsidRPr="0094331F" w:rsidTr="00AC7B58">
        <w:tc>
          <w:tcPr>
            <w:tcW w:w="1555"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uk-UA" w:eastAsia="ru-RU"/>
              </w:rPr>
            </w:pP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constructions</w:t>
            </w:r>
            <w:proofErr w:type="spellEnd"/>
            <w:r w:rsidR="00E626F0" w:rsidRPr="0094331F">
              <w:rPr>
                <w:rFonts w:ascii="Times New Roman" w:eastAsia="Times New Roman" w:hAnsi="Times New Roman" w:cs="Times New Roman"/>
                <w:color w:val="000000"/>
                <w:sz w:val="28"/>
                <w:szCs w:val="28"/>
                <w:lang w:val="uk-UA" w:eastAsia="ru-RU"/>
              </w:rPr>
              <w:t>, </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15</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7</w:t>
            </w:r>
          </w:p>
        </w:tc>
      </w:tr>
      <w:tr w:rsidR="00E626F0" w:rsidRPr="0094331F" w:rsidTr="00AC7B58">
        <w:tc>
          <w:tcPr>
            <w:tcW w:w="1555" w:type="dxa"/>
          </w:tcPr>
          <w:p w:rsidR="00E626F0" w:rsidRPr="0094331F" w:rsidRDefault="00E626F0" w:rsidP="0094331F">
            <w:pPr>
              <w:spacing w:after="0" w:line="360" w:lineRule="auto"/>
              <w:jc w:val="center"/>
              <w:rPr>
                <w:rFonts w:ascii="Times New Roman" w:eastAsia="Times New Roman" w:hAnsi="Times New Roman" w:cs="Times New Roman"/>
                <w:sz w:val="28"/>
                <w:szCs w:val="28"/>
                <w:lang w:val="uk-UA" w:eastAsia="ru-RU"/>
              </w:rPr>
            </w:pPr>
          </w:p>
        </w:tc>
        <w:tc>
          <w:tcPr>
            <w:tcW w:w="3200" w:type="dxa"/>
          </w:tcPr>
          <w:p w:rsidR="00E626F0" w:rsidRPr="0094331F" w:rsidRDefault="00C579E9" w:rsidP="0094331F">
            <w:pPr>
              <w:spacing w:after="0" w:line="360" w:lineRule="auto"/>
              <w:rPr>
                <w:rFonts w:ascii="Times New Roman" w:eastAsia="Times New Roman" w:hAnsi="Times New Roman" w:cs="Times New Roman"/>
                <w:sz w:val="28"/>
                <w:szCs w:val="28"/>
                <w:lang w:eastAsia="ru-RU"/>
              </w:rPr>
            </w:pPr>
            <w:proofErr w:type="spellStart"/>
            <w:r w:rsidRPr="0094331F">
              <w:rPr>
                <w:rFonts w:ascii="Times New Roman" w:eastAsia="Times New Roman" w:hAnsi="Times New Roman" w:cs="Times New Roman"/>
                <w:sz w:val="28"/>
                <w:szCs w:val="28"/>
                <w:lang w:eastAsia="ru-RU"/>
              </w:rPr>
              <w:t>Transmitting</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devices</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10</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10</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Style w:val="tlid-translation"/>
                <w:rFonts w:ascii="Times New Roman" w:hAnsi="Times New Roman" w:cs="Times New Roman"/>
                <w:sz w:val="28"/>
                <w:szCs w:val="28"/>
              </w:rPr>
              <w:t xml:space="preserve"> 4</w:t>
            </w:r>
          </w:p>
        </w:tc>
        <w:tc>
          <w:tcPr>
            <w:tcW w:w="3200" w:type="dxa"/>
          </w:tcPr>
          <w:p w:rsidR="00E626F0" w:rsidRPr="0094331F" w:rsidRDefault="00C579E9" w:rsidP="0094331F">
            <w:pPr>
              <w:spacing w:after="0" w:line="360" w:lineRule="auto"/>
              <w:rPr>
                <w:rFonts w:ascii="Times New Roman" w:eastAsia="Times New Roman" w:hAnsi="Times New Roman" w:cs="Times New Roman"/>
                <w:sz w:val="28"/>
                <w:szCs w:val="28"/>
                <w:lang w:eastAsia="ru-RU"/>
              </w:rPr>
            </w:pPr>
            <w:proofErr w:type="spellStart"/>
            <w:r w:rsidRPr="0094331F">
              <w:rPr>
                <w:rFonts w:ascii="Times New Roman" w:eastAsia="Times New Roman" w:hAnsi="Times New Roman" w:cs="Times New Roman"/>
                <w:sz w:val="28"/>
                <w:szCs w:val="28"/>
                <w:lang w:eastAsia="ru-RU"/>
              </w:rPr>
              <w:t>Machinery</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and</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equipment</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20</w:t>
            </w:r>
          </w:p>
        </w:tc>
      </w:tr>
      <w:tr w:rsidR="00E626F0" w:rsidRPr="0094331F" w:rsidTr="00AC7B58">
        <w:tc>
          <w:tcPr>
            <w:tcW w:w="1555" w:type="dxa"/>
          </w:tcPr>
          <w:p w:rsidR="00E626F0" w:rsidRPr="0094331F" w:rsidRDefault="00E626F0" w:rsidP="0094331F">
            <w:pPr>
              <w:spacing w:after="0" w:line="360" w:lineRule="auto"/>
              <w:jc w:val="both"/>
              <w:rPr>
                <w:rFonts w:ascii="Times New Roman" w:eastAsia="Times New Roman" w:hAnsi="Times New Roman" w:cs="Times New Roman"/>
                <w:color w:val="000000"/>
                <w:sz w:val="28"/>
                <w:szCs w:val="28"/>
                <w:lang w:val="uk-UA" w:eastAsia="ru-RU"/>
              </w:rPr>
            </w:pPr>
          </w:p>
        </w:tc>
        <w:tc>
          <w:tcPr>
            <w:tcW w:w="3200" w:type="dxa"/>
          </w:tcPr>
          <w:p w:rsidR="00E626F0" w:rsidRPr="0094331F" w:rsidRDefault="00C579E9" w:rsidP="0094331F">
            <w:pPr>
              <w:spacing w:after="0" w:line="360" w:lineRule="auto"/>
              <w:rPr>
                <w:rFonts w:ascii="Times New Roman" w:eastAsia="Times New Roman" w:hAnsi="Times New Roman" w:cs="Times New Roman"/>
                <w:sz w:val="28"/>
                <w:szCs w:val="28"/>
                <w:lang w:eastAsia="ru-RU"/>
              </w:rPr>
            </w:pPr>
            <w:proofErr w:type="spellStart"/>
            <w:r w:rsidRPr="0094331F">
              <w:rPr>
                <w:rFonts w:ascii="Times New Roman" w:eastAsia="Times New Roman" w:hAnsi="Times New Roman" w:cs="Times New Roman"/>
                <w:sz w:val="28"/>
                <w:szCs w:val="28"/>
                <w:lang w:eastAsia="ru-RU"/>
              </w:rPr>
              <w:t>of</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them</w:t>
            </w:r>
            <w:proofErr w:type="spellEnd"/>
            <w:r w:rsidRPr="0094331F">
              <w:rPr>
                <w:rFonts w:ascii="Times New Roman" w:eastAsia="Times New Roman" w:hAnsi="Times New Roman" w:cs="Times New Roman"/>
                <w:sz w:val="28"/>
                <w:szCs w:val="28"/>
                <w:lang w:eastAsia="ru-RU"/>
              </w:rPr>
              <w:t>:</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p>
        </w:tc>
      </w:tr>
      <w:tr w:rsidR="00E626F0" w:rsidRPr="0094331F" w:rsidTr="00AC7B58">
        <w:tc>
          <w:tcPr>
            <w:tcW w:w="1555" w:type="dxa"/>
          </w:tcPr>
          <w:p w:rsidR="00E626F0" w:rsidRPr="0094331F" w:rsidRDefault="00E626F0" w:rsidP="0094331F">
            <w:pPr>
              <w:spacing w:after="0" w:line="360" w:lineRule="auto"/>
              <w:jc w:val="both"/>
              <w:rPr>
                <w:rFonts w:ascii="Times New Roman" w:eastAsia="Times New Roman" w:hAnsi="Times New Roman" w:cs="Times New Roman"/>
                <w:color w:val="000000"/>
                <w:sz w:val="28"/>
                <w:szCs w:val="28"/>
                <w:lang w:val="uk-UA" w:eastAsia="ru-RU"/>
              </w:rPr>
            </w:pPr>
          </w:p>
        </w:tc>
        <w:tc>
          <w:tcPr>
            <w:tcW w:w="3200" w:type="dxa"/>
          </w:tcPr>
          <w:p w:rsidR="00E626F0" w:rsidRPr="0094331F" w:rsidRDefault="00C579E9" w:rsidP="0094331F">
            <w:pPr>
              <w:spacing w:after="0" w:line="360" w:lineRule="auto"/>
              <w:rPr>
                <w:rFonts w:ascii="Times New Roman" w:eastAsia="Times New Roman" w:hAnsi="Times New Roman" w:cs="Times New Roman"/>
                <w:sz w:val="28"/>
                <w:szCs w:val="28"/>
                <w:lang w:val="en-US" w:eastAsia="ru-RU"/>
              </w:rPr>
            </w:pPr>
            <w:r w:rsidRPr="0094331F">
              <w:rPr>
                <w:rFonts w:ascii="Times New Roman" w:eastAsia="Times New Roman" w:hAnsi="Times New Roman" w:cs="Times New Roman"/>
                <w:sz w:val="28"/>
                <w:szCs w:val="28"/>
                <w:lang w:val="en-US" w:eastAsia="ru-RU"/>
              </w:rPr>
              <w:t>Computers and related devices, computer programs, the cost of which exceeds 6000 UAH</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50</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w:t>
            </w:r>
            <w:r w:rsidR="00E626F0" w:rsidRPr="0094331F">
              <w:rPr>
                <w:rFonts w:ascii="Times New Roman" w:eastAsia="Times New Roman" w:hAnsi="Times New Roman" w:cs="Times New Roman"/>
                <w:color w:val="000000"/>
                <w:sz w:val="28"/>
                <w:szCs w:val="28"/>
                <w:lang w:val="uk-UA" w:eastAsia="ru-RU"/>
              </w:rPr>
              <w:t>5</w:t>
            </w:r>
          </w:p>
        </w:tc>
        <w:tc>
          <w:tcPr>
            <w:tcW w:w="3200" w:type="dxa"/>
          </w:tcPr>
          <w:p w:rsidR="00E626F0" w:rsidRPr="0094331F" w:rsidRDefault="00C579E9" w:rsidP="0094331F">
            <w:pPr>
              <w:spacing w:after="0" w:line="360" w:lineRule="auto"/>
              <w:rPr>
                <w:rFonts w:ascii="Times New Roman" w:eastAsia="Times New Roman" w:hAnsi="Times New Roman" w:cs="Times New Roman"/>
                <w:sz w:val="28"/>
                <w:szCs w:val="28"/>
                <w:lang w:val="en-US" w:eastAsia="ru-RU"/>
              </w:rPr>
            </w:pPr>
            <w:proofErr w:type="spellStart"/>
            <w:r w:rsidRPr="0094331F">
              <w:rPr>
                <w:rFonts w:ascii="Times New Roman" w:eastAsia="Times New Roman" w:hAnsi="Times New Roman" w:cs="Times New Roman"/>
                <w:sz w:val="28"/>
                <w:szCs w:val="28"/>
                <w:lang w:eastAsia="ru-RU"/>
              </w:rPr>
              <w:t>vehicles</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29</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w:t>
            </w:r>
            <w:r w:rsidR="00E626F0" w:rsidRPr="0094331F">
              <w:rPr>
                <w:rFonts w:ascii="Times New Roman" w:eastAsia="Times New Roman" w:hAnsi="Times New Roman" w:cs="Times New Roman"/>
                <w:color w:val="000000"/>
                <w:sz w:val="28"/>
                <w:szCs w:val="28"/>
                <w:lang w:val="uk-UA" w:eastAsia="ru-RU"/>
              </w:rPr>
              <w:t xml:space="preserve"> 6</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instruments,instruments</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inventory</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furniture</w:t>
            </w:r>
            <w:proofErr w:type="spellEnd"/>
            <w:r w:rsidRPr="0094331F">
              <w:rPr>
                <w:rStyle w:val="tlid-translation"/>
                <w:rFonts w:ascii="Times New Roman" w:hAnsi="Times New Roman" w:cs="Times New Roman"/>
                <w:sz w:val="28"/>
                <w:szCs w:val="28"/>
              </w:rPr>
              <w:t>)</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4</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25</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w:t>
            </w:r>
            <w:r w:rsidR="00E626F0" w:rsidRPr="0094331F">
              <w:rPr>
                <w:rFonts w:ascii="Times New Roman" w:eastAsia="Times New Roman" w:hAnsi="Times New Roman" w:cs="Times New Roman"/>
                <w:color w:val="000000"/>
                <w:sz w:val="28"/>
                <w:szCs w:val="28"/>
                <w:lang w:val="uk-UA" w:eastAsia="ru-RU"/>
              </w:rPr>
              <w:t xml:space="preserve"> 7</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animals</w:t>
            </w:r>
            <w:proofErr w:type="spellEnd"/>
            <w:r w:rsidR="00E626F0" w:rsidRPr="0094331F">
              <w:rPr>
                <w:rFonts w:ascii="Times New Roman" w:eastAsia="Times New Roman" w:hAnsi="Times New Roman" w:cs="Times New Roman"/>
                <w:color w:val="000000"/>
                <w:sz w:val="28"/>
                <w:szCs w:val="28"/>
                <w:lang w:val="uk-UA" w:eastAsia="ru-RU"/>
              </w:rPr>
              <w:t> </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6</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15</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00E626F0" w:rsidRPr="0094331F">
              <w:rPr>
                <w:rFonts w:ascii="Times New Roman" w:eastAsia="Times New Roman" w:hAnsi="Times New Roman" w:cs="Times New Roman"/>
                <w:color w:val="000000"/>
                <w:sz w:val="28"/>
                <w:szCs w:val="28"/>
                <w:lang w:val="uk-UA" w:eastAsia="ru-RU"/>
              </w:rPr>
              <w:t xml:space="preserve"> 8</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perennial</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plantations</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10</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10</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w:t>
            </w:r>
            <w:r w:rsidR="00E626F0" w:rsidRPr="0094331F">
              <w:rPr>
                <w:rFonts w:ascii="Times New Roman" w:eastAsia="Times New Roman" w:hAnsi="Times New Roman" w:cs="Times New Roman"/>
                <w:color w:val="000000"/>
                <w:sz w:val="28"/>
                <w:szCs w:val="28"/>
                <w:lang w:val="uk-UA" w:eastAsia="ru-RU"/>
              </w:rPr>
              <w:t xml:space="preserve"> 9</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other</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fixed</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assets</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12</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9</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w:t>
            </w:r>
            <w:r w:rsidR="00E626F0" w:rsidRPr="0094331F">
              <w:rPr>
                <w:rFonts w:ascii="Times New Roman" w:eastAsia="Times New Roman" w:hAnsi="Times New Roman" w:cs="Times New Roman"/>
                <w:color w:val="000000"/>
                <w:sz w:val="28"/>
                <w:szCs w:val="28"/>
                <w:lang w:val="uk-UA" w:eastAsia="ru-RU"/>
              </w:rPr>
              <w:t xml:space="preserve"> 10</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library</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funds</w:t>
            </w:r>
            <w:proofErr w:type="spellEnd"/>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w:t>
            </w:r>
          </w:p>
        </w:tc>
      </w:tr>
      <w:tr w:rsidR="00E626F0" w:rsidRPr="0094331F" w:rsidTr="00AC7B58">
        <w:tc>
          <w:tcPr>
            <w:tcW w:w="1555"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w:t>
            </w:r>
            <w:r w:rsidR="00E626F0" w:rsidRPr="0094331F">
              <w:rPr>
                <w:rFonts w:ascii="Times New Roman" w:eastAsia="Times New Roman" w:hAnsi="Times New Roman" w:cs="Times New Roman"/>
                <w:color w:val="000000"/>
                <w:sz w:val="28"/>
                <w:szCs w:val="28"/>
                <w:lang w:val="uk-UA" w:eastAsia="ru-RU"/>
              </w:rPr>
              <w:t xml:space="preserve"> 11</w:t>
            </w:r>
          </w:p>
        </w:tc>
        <w:tc>
          <w:tcPr>
            <w:tcW w:w="3200" w:type="dxa"/>
          </w:tcPr>
          <w:p w:rsidR="00E626F0" w:rsidRPr="0094331F" w:rsidRDefault="00C579E9" w:rsidP="0094331F">
            <w:pPr>
              <w:spacing w:after="0" w:line="360" w:lineRule="auto"/>
              <w:jc w:val="both"/>
              <w:rPr>
                <w:rFonts w:ascii="Times New Roman" w:eastAsia="Times New Roman" w:hAnsi="Times New Roman" w:cs="Times New Roman"/>
                <w:color w:val="000000"/>
                <w:sz w:val="28"/>
                <w:szCs w:val="28"/>
                <w:lang w:val="uk-UA" w:eastAsia="ru-RU"/>
              </w:rPr>
            </w:pPr>
            <w:r w:rsidRPr="0094331F">
              <w:rPr>
                <w:rStyle w:val="tlid-translation"/>
                <w:rFonts w:ascii="Times New Roman" w:hAnsi="Times New Roman" w:cs="Times New Roman"/>
                <w:sz w:val="28"/>
                <w:szCs w:val="28"/>
                <w:lang w:val="en-US"/>
              </w:rPr>
              <w:t>low-</w:t>
            </w:r>
            <w:proofErr w:type="spellStart"/>
            <w:r w:rsidRPr="0094331F">
              <w:rPr>
                <w:rStyle w:val="tlid-translation"/>
                <w:rFonts w:ascii="Times New Roman" w:hAnsi="Times New Roman" w:cs="Times New Roman"/>
                <w:sz w:val="28"/>
                <w:szCs w:val="28"/>
                <w:lang w:val="en-US"/>
              </w:rPr>
              <w:t>valuenon</w:t>
            </w:r>
            <w:proofErr w:type="spellEnd"/>
            <w:r w:rsidRPr="0094331F">
              <w:rPr>
                <w:rStyle w:val="tlid-translation"/>
                <w:rFonts w:ascii="Times New Roman" w:hAnsi="Times New Roman" w:cs="Times New Roman"/>
                <w:sz w:val="28"/>
                <w:szCs w:val="28"/>
                <w:lang w:val="en-US"/>
              </w:rPr>
              <w:t>-negotiable tangible assets</w:t>
            </w:r>
          </w:p>
        </w:tc>
        <w:tc>
          <w:tcPr>
            <w:tcW w:w="232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w:t>
            </w:r>
          </w:p>
        </w:tc>
        <w:tc>
          <w:tcPr>
            <w:tcW w:w="2268" w:type="dxa"/>
          </w:tcPr>
          <w:p w:rsidR="00E626F0" w:rsidRPr="0094331F" w:rsidRDefault="00E626F0"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w:t>
            </w:r>
          </w:p>
        </w:tc>
      </w:tr>
      <w:tr w:rsidR="005542A7" w:rsidRPr="0094331F" w:rsidTr="00AC7B58">
        <w:tc>
          <w:tcPr>
            <w:tcW w:w="1555"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lastRenderedPageBreak/>
              <w:t>group</w:t>
            </w:r>
            <w:proofErr w:type="spellEnd"/>
            <w:r w:rsidRPr="0094331F">
              <w:rPr>
                <w:rFonts w:ascii="Times New Roman" w:eastAsia="Times New Roman" w:hAnsi="Times New Roman" w:cs="Times New Roman"/>
                <w:color w:val="000000"/>
                <w:sz w:val="28"/>
                <w:szCs w:val="28"/>
                <w:lang w:val="uk-UA" w:eastAsia="ru-RU"/>
              </w:rPr>
              <w:t xml:space="preserve"> 12</w:t>
            </w:r>
          </w:p>
        </w:tc>
        <w:tc>
          <w:tcPr>
            <w:tcW w:w="3200" w:type="dxa"/>
          </w:tcPr>
          <w:p w:rsidR="005542A7" w:rsidRPr="0094331F" w:rsidRDefault="005542A7" w:rsidP="0094331F">
            <w:pPr>
              <w:spacing w:after="0" w:line="360" w:lineRule="auto"/>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Temporary</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non-titular</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structures</w:t>
            </w:r>
            <w:proofErr w:type="spellEnd"/>
          </w:p>
        </w:tc>
        <w:tc>
          <w:tcPr>
            <w:tcW w:w="232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w:t>
            </w:r>
          </w:p>
        </w:tc>
        <w:tc>
          <w:tcPr>
            <w:tcW w:w="226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20</w:t>
            </w:r>
          </w:p>
        </w:tc>
      </w:tr>
      <w:tr w:rsidR="005542A7" w:rsidRPr="0094331F" w:rsidTr="00AC7B58">
        <w:tc>
          <w:tcPr>
            <w:tcW w:w="1555"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13</w:t>
            </w:r>
          </w:p>
        </w:tc>
        <w:tc>
          <w:tcPr>
            <w:tcW w:w="3200" w:type="dxa"/>
          </w:tcPr>
          <w:p w:rsidR="005542A7" w:rsidRPr="0094331F" w:rsidRDefault="005542A7" w:rsidP="0094331F">
            <w:pPr>
              <w:spacing w:after="0" w:line="360" w:lineRule="auto"/>
              <w:rPr>
                <w:rFonts w:ascii="Times New Roman" w:eastAsia="Times New Roman" w:hAnsi="Times New Roman" w:cs="Times New Roman"/>
                <w:sz w:val="28"/>
                <w:szCs w:val="28"/>
                <w:lang w:val="en-US" w:eastAsia="ru-RU"/>
              </w:rPr>
            </w:pPr>
            <w:proofErr w:type="spellStart"/>
            <w:r w:rsidRPr="0094331F">
              <w:rPr>
                <w:rFonts w:ascii="Times New Roman" w:eastAsia="Times New Roman" w:hAnsi="Times New Roman" w:cs="Times New Roman"/>
                <w:sz w:val="28"/>
                <w:szCs w:val="28"/>
                <w:lang w:eastAsia="ru-RU"/>
              </w:rPr>
              <w:t>natural</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resources</w:t>
            </w:r>
            <w:proofErr w:type="spellEnd"/>
          </w:p>
        </w:tc>
        <w:tc>
          <w:tcPr>
            <w:tcW w:w="232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w:t>
            </w:r>
          </w:p>
        </w:tc>
        <w:tc>
          <w:tcPr>
            <w:tcW w:w="226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w:t>
            </w:r>
          </w:p>
        </w:tc>
      </w:tr>
      <w:tr w:rsidR="005542A7" w:rsidRPr="0094331F" w:rsidTr="00AC7B58">
        <w:tc>
          <w:tcPr>
            <w:tcW w:w="1555"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14</w:t>
            </w:r>
          </w:p>
        </w:tc>
        <w:tc>
          <w:tcPr>
            <w:tcW w:w="3200"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inventory</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packaging</w:t>
            </w:r>
            <w:proofErr w:type="spellEnd"/>
          </w:p>
        </w:tc>
        <w:tc>
          <w:tcPr>
            <w:tcW w:w="232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6</w:t>
            </w:r>
          </w:p>
        </w:tc>
        <w:tc>
          <w:tcPr>
            <w:tcW w:w="226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17</w:t>
            </w:r>
          </w:p>
        </w:tc>
      </w:tr>
      <w:tr w:rsidR="005542A7" w:rsidRPr="0094331F" w:rsidTr="00AC7B58">
        <w:tc>
          <w:tcPr>
            <w:tcW w:w="1555"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15</w:t>
            </w:r>
          </w:p>
        </w:tc>
        <w:tc>
          <w:tcPr>
            <w:tcW w:w="3200"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rolled</w:t>
            </w:r>
            <w:proofErr w:type="spellEnd"/>
            <w:r w:rsidRPr="0094331F">
              <w:rPr>
                <w:rStyle w:val="tlid-translation"/>
                <w:rFonts w:ascii="Times New Roman" w:hAnsi="Times New Roman" w:cs="Times New Roman"/>
                <w:sz w:val="28"/>
                <w:szCs w:val="28"/>
              </w:rPr>
              <w:t xml:space="preserve"> </w:t>
            </w:r>
            <w:proofErr w:type="spellStart"/>
            <w:r w:rsidRPr="0094331F">
              <w:rPr>
                <w:rStyle w:val="tlid-translation"/>
                <w:rFonts w:ascii="Times New Roman" w:hAnsi="Times New Roman" w:cs="Times New Roman"/>
                <w:sz w:val="28"/>
                <w:szCs w:val="28"/>
              </w:rPr>
              <w:t>items</w:t>
            </w:r>
            <w:proofErr w:type="spellEnd"/>
          </w:p>
        </w:tc>
        <w:tc>
          <w:tcPr>
            <w:tcW w:w="232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5</w:t>
            </w:r>
          </w:p>
        </w:tc>
        <w:tc>
          <w:tcPr>
            <w:tcW w:w="226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20</w:t>
            </w:r>
          </w:p>
        </w:tc>
      </w:tr>
      <w:tr w:rsidR="005542A7" w:rsidRPr="0094331F" w:rsidTr="00AC7B58">
        <w:tc>
          <w:tcPr>
            <w:tcW w:w="1555" w:type="dxa"/>
          </w:tcPr>
          <w:p w:rsidR="005542A7" w:rsidRPr="0094331F" w:rsidRDefault="005542A7" w:rsidP="0094331F">
            <w:pPr>
              <w:spacing w:after="0" w:line="360" w:lineRule="auto"/>
              <w:jc w:val="both"/>
              <w:rPr>
                <w:rFonts w:ascii="Times New Roman" w:eastAsia="Times New Roman" w:hAnsi="Times New Roman" w:cs="Times New Roman"/>
                <w:color w:val="000000"/>
                <w:sz w:val="28"/>
                <w:szCs w:val="28"/>
                <w:lang w:val="uk-UA" w:eastAsia="ru-RU"/>
              </w:rPr>
            </w:pPr>
            <w:proofErr w:type="spellStart"/>
            <w:r w:rsidRPr="0094331F">
              <w:rPr>
                <w:rStyle w:val="tlid-translation"/>
                <w:rFonts w:ascii="Times New Roman" w:hAnsi="Times New Roman" w:cs="Times New Roman"/>
                <w:sz w:val="28"/>
                <w:szCs w:val="28"/>
              </w:rPr>
              <w:t>group</w:t>
            </w:r>
            <w:proofErr w:type="spellEnd"/>
            <w:r w:rsidRPr="0094331F">
              <w:rPr>
                <w:rFonts w:ascii="Times New Roman" w:eastAsia="Times New Roman" w:hAnsi="Times New Roman" w:cs="Times New Roman"/>
                <w:color w:val="000000"/>
                <w:sz w:val="28"/>
                <w:szCs w:val="28"/>
                <w:lang w:val="uk-UA" w:eastAsia="ru-RU"/>
              </w:rPr>
              <w:t xml:space="preserve"> 16</w:t>
            </w:r>
          </w:p>
        </w:tc>
        <w:tc>
          <w:tcPr>
            <w:tcW w:w="3200" w:type="dxa"/>
          </w:tcPr>
          <w:p w:rsidR="005542A7" w:rsidRPr="0094331F" w:rsidRDefault="005542A7" w:rsidP="0094331F">
            <w:pPr>
              <w:spacing w:after="0" w:line="360" w:lineRule="auto"/>
              <w:rPr>
                <w:rFonts w:ascii="Times New Roman" w:eastAsia="Times New Roman" w:hAnsi="Times New Roman" w:cs="Times New Roman"/>
                <w:sz w:val="28"/>
                <w:szCs w:val="28"/>
                <w:lang w:val="en-US" w:eastAsia="ru-RU"/>
              </w:rPr>
            </w:pPr>
            <w:proofErr w:type="spellStart"/>
            <w:r w:rsidRPr="0094331F">
              <w:rPr>
                <w:rFonts w:ascii="Times New Roman" w:eastAsia="Times New Roman" w:hAnsi="Times New Roman" w:cs="Times New Roman"/>
                <w:sz w:val="28"/>
                <w:szCs w:val="28"/>
                <w:lang w:eastAsia="ru-RU"/>
              </w:rPr>
              <w:t>Long-term</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biological</w:t>
            </w:r>
            <w:proofErr w:type="spellEnd"/>
            <w:r w:rsidRPr="0094331F">
              <w:rPr>
                <w:rFonts w:ascii="Times New Roman" w:eastAsia="Times New Roman" w:hAnsi="Times New Roman" w:cs="Times New Roman"/>
                <w:sz w:val="28"/>
                <w:szCs w:val="28"/>
                <w:lang w:eastAsia="ru-RU"/>
              </w:rPr>
              <w:t xml:space="preserve"> </w:t>
            </w:r>
            <w:proofErr w:type="spellStart"/>
            <w:r w:rsidRPr="0094331F">
              <w:rPr>
                <w:rFonts w:ascii="Times New Roman" w:eastAsia="Times New Roman" w:hAnsi="Times New Roman" w:cs="Times New Roman"/>
                <w:sz w:val="28"/>
                <w:szCs w:val="28"/>
                <w:lang w:eastAsia="ru-RU"/>
              </w:rPr>
              <w:t>assets</w:t>
            </w:r>
            <w:proofErr w:type="spellEnd"/>
          </w:p>
        </w:tc>
        <w:tc>
          <w:tcPr>
            <w:tcW w:w="232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7</w:t>
            </w:r>
          </w:p>
        </w:tc>
        <w:tc>
          <w:tcPr>
            <w:tcW w:w="2268" w:type="dxa"/>
          </w:tcPr>
          <w:p w:rsidR="005542A7" w:rsidRPr="0094331F" w:rsidRDefault="005542A7" w:rsidP="0094331F">
            <w:pPr>
              <w:spacing w:after="0" w:line="360" w:lineRule="auto"/>
              <w:jc w:val="center"/>
              <w:rPr>
                <w:rFonts w:ascii="Times New Roman" w:eastAsia="Times New Roman" w:hAnsi="Times New Roman" w:cs="Times New Roman"/>
                <w:color w:val="000000"/>
                <w:sz w:val="28"/>
                <w:szCs w:val="28"/>
                <w:lang w:val="uk-UA" w:eastAsia="ru-RU"/>
              </w:rPr>
            </w:pPr>
            <w:r w:rsidRPr="0094331F">
              <w:rPr>
                <w:rFonts w:ascii="Times New Roman" w:eastAsia="Times New Roman" w:hAnsi="Times New Roman" w:cs="Times New Roman"/>
                <w:color w:val="000000"/>
                <w:sz w:val="28"/>
                <w:szCs w:val="28"/>
                <w:lang w:val="uk-UA" w:eastAsia="ru-RU"/>
              </w:rPr>
              <w:t>15</w:t>
            </w:r>
          </w:p>
        </w:tc>
      </w:tr>
    </w:tbl>
    <w:p w:rsidR="00C51C68" w:rsidRPr="005542A7" w:rsidRDefault="00C51C68" w:rsidP="0094331F">
      <w:pPr>
        <w:tabs>
          <w:tab w:val="left" w:pos="6328"/>
        </w:tabs>
        <w:spacing w:after="0" w:line="360" w:lineRule="auto"/>
        <w:jc w:val="right"/>
        <w:rPr>
          <w:rFonts w:ascii="Times New Roman" w:hAnsi="Times New Roman" w:cs="Times New Roman"/>
          <w:b/>
          <w:sz w:val="28"/>
          <w:szCs w:val="28"/>
          <w:lang w:val="en-US"/>
        </w:rPr>
      </w:pPr>
    </w:p>
    <w:sectPr w:rsidR="00C51C68" w:rsidRPr="005542A7" w:rsidSect="00A521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60C6" w:rsidRDefault="00EB60C6" w:rsidP="00A53AFD">
      <w:pPr>
        <w:spacing w:after="0" w:line="240" w:lineRule="auto"/>
      </w:pPr>
      <w:r>
        <w:separator/>
      </w:r>
    </w:p>
  </w:endnote>
  <w:endnote w:type="continuationSeparator" w:id="0">
    <w:p w:rsidR="00EB60C6" w:rsidRDefault="00EB60C6" w:rsidP="00A53A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60C6" w:rsidRDefault="00EB60C6" w:rsidP="00A53AFD">
      <w:pPr>
        <w:spacing w:after="0" w:line="240" w:lineRule="auto"/>
      </w:pPr>
      <w:r>
        <w:separator/>
      </w:r>
    </w:p>
  </w:footnote>
  <w:footnote w:type="continuationSeparator" w:id="0">
    <w:p w:rsidR="00EB60C6" w:rsidRDefault="00EB60C6" w:rsidP="00A53A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BB7" w:rsidRDefault="00EE4BB7" w:rsidP="0094331F">
    <w:pPr>
      <w:pStyle w:val="af0"/>
      <w:tabs>
        <w:tab w:val="clear" w:pos="4677"/>
        <w:tab w:val="clear" w:pos="9355"/>
        <w:tab w:val="left" w:pos="936"/>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B601C"/>
    <w:multiLevelType w:val="hybridMultilevel"/>
    <w:tmpl w:val="B2B6729E"/>
    <w:lvl w:ilvl="0" w:tplc="F378CAFC">
      <w:start w:val="1"/>
      <w:numFmt w:val="bullet"/>
      <w:lvlText w:val="-"/>
      <w:lvlJc w:val="left"/>
      <w:pPr>
        <w:ind w:left="394" w:hanging="360"/>
      </w:pPr>
      <w:rPr>
        <w:rFonts w:ascii="Times New Roman" w:eastAsiaTheme="minorHAnsi" w:hAnsi="Times New Roman" w:cs="Times New Roman" w:hint="default"/>
      </w:rPr>
    </w:lvl>
    <w:lvl w:ilvl="1" w:tplc="04190003" w:tentative="1">
      <w:start w:val="1"/>
      <w:numFmt w:val="bullet"/>
      <w:lvlText w:val="o"/>
      <w:lvlJc w:val="left"/>
      <w:pPr>
        <w:ind w:left="1114" w:hanging="360"/>
      </w:pPr>
      <w:rPr>
        <w:rFonts w:ascii="Courier New" w:hAnsi="Courier New" w:cs="Courier New" w:hint="default"/>
      </w:rPr>
    </w:lvl>
    <w:lvl w:ilvl="2" w:tplc="04190005" w:tentative="1">
      <w:start w:val="1"/>
      <w:numFmt w:val="bullet"/>
      <w:lvlText w:val=""/>
      <w:lvlJc w:val="left"/>
      <w:pPr>
        <w:ind w:left="1834" w:hanging="360"/>
      </w:pPr>
      <w:rPr>
        <w:rFonts w:ascii="Wingdings" w:hAnsi="Wingdings" w:hint="default"/>
      </w:rPr>
    </w:lvl>
    <w:lvl w:ilvl="3" w:tplc="04190001" w:tentative="1">
      <w:start w:val="1"/>
      <w:numFmt w:val="bullet"/>
      <w:lvlText w:val=""/>
      <w:lvlJc w:val="left"/>
      <w:pPr>
        <w:ind w:left="2554" w:hanging="360"/>
      </w:pPr>
      <w:rPr>
        <w:rFonts w:ascii="Symbol" w:hAnsi="Symbol" w:hint="default"/>
      </w:rPr>
    </w:lvl>
    <w:lvl w:ilvl="4" w:tplc="04190003" w:tentative="1">
      <w:start w:val="1"/>
      <w:numFmt w:val="bullet"/>
      <w:lvlText w:val="o"/>
      <w:lvlJc w:val="left"/>
      <w:pPr>
        <w:ind w:left="3274" w:hanging="360"/>
      </w:pPr>
      <w:rPr>
        <w:rFonts w:ascii="Courier New" w:hAnsi="Courier New" w:cs="Courier New" w:hint="default"/>
      </w:rPr>
    </w:lvl>
    <w:lvl w:ilvl="5" w:tplc="04190005" w:tentative="1">
      <w:start w:val="1"/>
      <w:numFmt w:val="bullet"/>
      <w:lvlText w:val=""/>
      <w:lvlJc w:val="left"/>
      <w:pPr>
        <w:ind w:left="3994" w:hanging="360"/>
      </w:pPr>
      <w:rPr>
        <w:rFonts w:ascii="Wingdings" w:hAnsi="Wingdings" w:hint="default"/>
      </w:rPr>
    </w:lvl>
    <w:lvl w:ilvl="6" w:tplc="04190001" w:tentative="1">
      <w:start w:val="1"/>
      <w:numFmt w:val="bullet"/>
      <w:lvlText w:val=""/>
      <w:lvlJc w:val="left"/>
      <w:pPr>
        <w:ind w:left="4714" w:hanging="360"/>
      </w:pPr>
      <w:rPr>
        <w:rFonts w:ascii="Symbol" w:hAnsi="Symbol" w:hint="default"/>
      </w:rPr>
    </w:lvl>
    <w:lvl w:ilvl="7" w:tplc="04190003" w:tentative="1">
      <w:start w:val="1"/>
      <w:numFmt w:val="bullet"/>
      <w:lvlText w:val="o"/>
      <w:lvlJc w:val="left"/>
      <w:pPr>
        <w:ind w:left="5434" w:hanging="360"/>
      </w:pPr>
      <w:rPr>
        <w:rFonts w:ascii="Courier New" w:hAnsi="Courier New" w:cs="Courier New" w:hint="default"/>
      </w:rPr>
    </w:lvl>
    <w:lvl w:ilvl="8" w:tplc="04190005" w:tentative="1">
      <w:start w:val="1"/>
      <w:numFmt w:val="bullet"/>
      <w:lvlText w:val=""/>
      <w:lvlJc w:val="left"/>
      <w:pPr>
        <w:ind w:left="6154" w:hanging="360"/>
      </w:pPr>
      <w:rPr>
        <w:rFonts w:ascii="Wingdings" w:hAnsi="Wingdings" w:hint="default"/>
      </w:rPr>
    </w:lvl>
  </w:abstractNum>
  <w:abstractNum w:abstractNumId="1" w15:restartNumberingAfterBreak="0">
    <w:nsid w:val="0CDB5740"/>
    <w:multiLevelType w:val="hybridMultilevel"/>
    <w:tmpl w:val="F7DA24A2"/>
    <w:lvl w:ilvl="0" w:tplc="1B96C494">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A233D2"/>
    <w:multiLevelType w:val="hybridMultilevel"/>
    <w:tmpl w:val="27CE7D66"/>
    <w:lvl w:ilvl="0" w:tplc="1B96C4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776629"/>
    <w:multiLevelType w:val="hybridMultilevel"/>
    <w:tmpl w:val="7E46C0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7"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0B4601D"/>
    <w:multiLevelType w:val="hybridMultilevel"/>
    <w:tmpl w:val="89AE5D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BD36B73"/>
    <w:multiLevelType w:val="hybridMultilevel"/>
    <w:tmpl w:val="779E566A"/>
    <w:lvl w:ilvl="0" w:tplc="83200342">
      <w:start w:val="1"/>
      <w:numFmt w:val="decimal"/>
      <w:lvlText w:val="%1."/>
      <w:lvlJc w:val="left"/>
      <w:pPr>
        <w:ind w:left="1117" w:hanging="4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780661B"/>
    <w:multiLevelType w:val="hybridMultilevel"/>
    <w:tmpl w:val="C62886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6E447D94"/>
    <w:multiLevelType w:val="hybridMultilevel"/>
    <w:tmpl w:val="EF82E072"/>
    <w:lvl w:ilvl="0" w:tplc="83200342">
      <w:start w:val="1"/>
      <w:numFmt w:val="decimal"/>
      <w:lvlText w:val="%1."/>
      <w:lvlJc w:val="left"/>
      <w:pPr>
        <w:ind w:left="1117" w:hanging="4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B3446C1"/>
    <w:multiLevelType w:val="hybridMultilevel"/>
    <w:tmpl w:val="8DE4E09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E6667BD"/>
    <w:multiLevelType w:val="hybridMultilevel"/>
    <w:tmpl w:val="7528F7E6"/>
    <w:lvl w:ilvl="0" w:tplc="1B96C494">
      <w:start w:val="1"/>
      <w:numFmt w:val="bullet"/>
      <w:lvlText w:val=""/>
      <w:lvlJc w:val="left"/>
      <w:pPr>
        <w:ind w:left="742" w:hanging="360"/>
      </w:pPr>
      <w:rPr>
        <w:rFonts w:ascii="Symbol" w:hAnsi="Symbol" w:hint="default"/>
      </w:rPr>
    </w:lvl>
    <w:lvl w:ilvl="1" w:tplc="04190003" w:tentative="1">
      <w:start w:val="1"/>
      <w:numFmt w:val="bullet"/>
      <w:lvlText w:val="o"/>
      <w:lvlJc w:val="left"/>
      <w:pPr>
        <w:ind w:left="1462" w:hanging="360"/>
      </w:pPr>
      <w:rPr>
        <w:rFonts w:ascii="Courier New" w:hAnsi="Courier New" w:cs="Courier New" w:hint="default"/>
      </w:rPr>
    </w:lvl>
    <w:lvl w:ilvl="2" w:tplc="04190005" w:tentative="1">
      <w:start w:val="1"/>
      <w:numFmt w:val="bullet"/>
      <w:lvlText w:val=""/>
      <w:lvlJc w:val="left"/>
      <w:pPr>
        <w:ind w:left="2182" w:hanging="360"/>
      </w:pPr>
      <w:rPr>
        <w:rFonts w:ascii="Wingdings" w:hAnsi="Wingdings" w:hint="default"/>
      </w:rPr>
    </w:lvl>
    <w:lvl w:ilvl="3" w:tplc="04190001" w:tentative="1">
      <w:start w:val="1"/>
      <w:numFmt w:val="bullet"/>
      <w:lvlText w:val=""/>
      <w:lvlJc w:val="left"/>
      <w:pPr>
        <w:ind w:left="2902" w:hanging="360"/>
      </w:pPr>
      <w:rPr>
        <w:rFonts w:ascii="Symbol" w:hAnsi="Symbol" w:hint="default"/>
      </w:rPr>
    </w:lvl>
    <w:lvl w:ilvl="4" w:tplc="04190003" w:tentative="1">
      <w:start w:val="1"/>
      <w:numFmt w:val="bullet"/>
      <w:lvlText w:val="o"/>
      <w:lvlJc w:val="left"/>
      <w:pPr>
        <w:ind w:left="3622" w:hanging="360"/>
      </w:pPr>
      <w:rPr>
        <w:rFonts w:ascii="Courier New" w:hAnsi="Courier New" w:cs="Courier New" w:hint="default"/>
      </w:rPr>
    </w:lvl>
    <w:lvl w:ilvl="5" w:tplc="04190005" w:tentative="1">
      <w:start w:val="1"/>
      <w:numFmt w:val="bullet"/>
      <w:lvlText w:val=""/>
      <w:lvlJc w:val="left"/>
      <w:pPr>
        <w:ind w:left="4342" w:hanging="360"/>
      </w:pPr>
      <w:rPr>
        <w:rFonts w:ascii="Wingdings" w:hAnsi="Wingdings" w:hint="default"/>
      </w:rPr>
    </w:lvl>
    <w:lvl w:ilvl="6" w:tplc="04190001" w:tentative="1">
      <w:start w:val="1"/>
      <w:numFmt w:val="bullet"/>
      <w:lvlText w:val=""/>
      <w:lvlJc w:val="left"/>
      <w:pPr>
        <w:ind w:left="5062" w:hanging="360"/>
      </w:pPr>
      <w:rPr>
        <w:rFonts w:ascii="Symbol" w:hAnsi="Symbol" w:hint="default"/>
      </w:rPr>
    </w:lvl>
    <w:lvl w:ilvl="7" w:tplc="04190003" w:tentative="1">
      <w:start w:val="1"/>
      <w:numFmt w:val="bullet"/>
      <w:lvlText w:val="o"/>
      <w:lvlJc w:val="left"/>
      <w:pPr>
        <w:ind w:left="5782" w:hanging="360"/>
      </w:pPr>
      <w:rPr>
        <w:rFonts w:ascii="Courier New" w:hAnsi="Courier New" w:cs="Courier New" w:hint="default"/>
      </w:rPr>
    </w:lvl>
    <w:lvl w:ilvl="8" w:tplc="04190005" w:tentative="1">
      <w:start w:val="1"/>
      <w:numFmt w:val="bullet"/>
      <w:lvlText w:val=""/>
      <w:lvlJc w:val="left"/>
      <w:pPr>
        <w:ind w:left="6502" w:hanging="360"/>
      </w:pPr>
      <w:rPr>
        <w:rFonts w:ascii="Wingdings" w:hAnsi="Wingdings" w:hint="default"/>
      </w:rPr>
    </w:lvl>
  </w:abstractNum>
  <w:abstractNum w:abstractNumId="20"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14"/>
  </w:num>
  <w:num w:numId="4">
    <w:abstractNumId w:val="7"/>
  </w:num>
  <w:num w:numId="5">
    <w:abstractNumId w:val="3"/>
  </w:num>
  <w:num w:numId="6">
    <w:abstractNumId w:val="11"/>
  </w:num>
  <w:num w:numId="7">
    <w:abstractNumId w:val="2"/>
  </w:num>
  <w:num w:numId="8">
    <w:abstractNumId w:val="20"/>
  </w:num>
  <w:num w:numId="9">
    <w:abstractNumId w:val="9"/>
  </w:num>
  <w:num w:numId="10">
    <w:abstractNumId w:val="17"/>
  </w:num>
  <w:num w:numId="11">
    <w:abstractNumId w:val="10"/>
  </w:num>
  <w:num w:numId="12">
    <w:abstractNumId w:val="8"/>
  </w:num>
  <w:num w:numId="13">
    <w:abstractNumId w:val="6"/>
  </w:num>
  <w:num w:numId="14">
    <w:abstractNumId w:val="0"/>
  </w:num>
  <w:num w:numId="15">
    <w:abstractNumId w:val="15"/>
  </w:num>
  <w:num w:numId="16">
    <w:abstractNumId w:val="12"/>
  </w:num>
  <w:num w:numId="17">
    <w:abstractNumId w:val="18"/>
  </w:num>
  <w:num w:numId="18">
    <w:abstractNumId w:val="5"/>
  </w:num>
  <w:num w:numId="19">
    <w:abstractNumId w:val="13"/>
  </w:num>
  <w:num w:numId="20">
    <w:abstractNumId w:val="1"/>
  </w:num>
  <w:num w:numId="21">
    <w:abstractNumId w:val="19"/>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338D"/>
    <w:rsid w:val="000109B4"/>
    <w:rsid w:val="000707E6"/>
    <w:rsid w:val="00104EA0"/>
    <w:rsid w:val="00105664"/>
    <w:rsid w:val="00136D5E"/>
    <w:rsid w:val="00154FEA"/>
    <w:rsid w:val="0018430F"/>
    <w:rsid w:val="001B1ECD"/>
    <w:rsid w:val="001F22F1"/>
    <w:rsid w:val="00200692"/>
    <w:rsid w:val="00203925"/>
    <w:rsid w:val="00215C2C"/>
    <w:rsid w:val="002A6F0E"/>
    <w:rsid w:val="002F0FC8"/>
    <w:rsid w:val="00315145"/>
    <w:rsid w:val="00331726"/>
    <w:rsid w:val="00331E73"/>
    <w:rsid w:val="00345C79"/>
    <w:rsid w:val="00354807"/>
    <w:rsid w:val="003C7B94"/>
    <w:rsid w:val="003F6576"/>
    <w:rsid w:val="00467AB3"/>
    <w:rsid w:val="0048532D"/>
    <w:rsid w:val="004C47A3"/>
    <w:rsid w:val="004E26F4"/>
    <w:rsid w:val="004F338D"/>
    <w:rsid w:val="004F5337"/>
    <w:rsid w:val="004F7B51"/>
    <w:rsid w:val="00537958"/>
    <w:rsid w:val="005402D1"/>
    <w:rsid w:val="00547948"/>
    <w:rsid w:val="005542A7"/>
    <w:rsid w:val="00575523"/>
    <w:rsid w:val="005D092C"/>
    <w:rsid w:val="005E1D54"/>
    <w:rsid w:val="005F43DC"/>
    <w:rsid w:val="005F7757"/>
    <w:rsid w:val="00611AA8"/>
    <w:rsid w:val="006306B5"/>
    <w:rsid w:val="0065399E"/>
    <w:rsid w:val="00671793"/>
    <w:rsid w:val="00680106"/>
    <w:rsid w:val="006D4EDD"/>
    <w:rsid w:val="00705136"/>
    <w:rsid w:val="00712E7B"/>
    <w:rsid w:val="00715A3B"/>
    <w:rsid w:val="0073543B"/>
    <w:rsid w:val="00780979"/>
    <w:rsid w:val="007A0DC7"/>
    <w:rsid w:val="007B250B"/>
    <w:rsid w:val="007D743B"/>
    <w:rsid w:val="007E0E2D"/>
    <w:rsid w:val="008053B7"/>
    <w:rsid w:val="00894791"/>
    <w:rsid w:val="00897D6B"/>
    <w:rsid w:val="008B16D2"/>
    <w:rsid w:val="009241A3"/>
    <w:rsid w:val="0094331F"/>
    <w:rsid w:val="0095068F"/>
    <w:rsid w:val="00964AE7"/>
    <w:rsid w:val="00985881"/>
    <w:rsid w:val="00A42A47"/>
    <w:rsid w:val="00A52125"/>
    <w:rsid w:val="00A53AFD"/>
    <w:rsid w:val="00A579F3"/>
    <w:rsid w:val="00A6649C"/>
    <w:rsid w:val="00A97D63"/>
    <w:rsid w:val="00AC5646"/>
    <w:rsid w:val="00AC60C2"/>
    <w:rsid w:val="00AC7B58"/>
    <w:rsid w:val="00B01CE4"/>
    <w:rsid w:val="00B42B41"/>
    <w:rsid w:val="00B62E31"/>
    <w:rsid w:val="00B7149E"/>
    <w:rsid w:val="00B87A6D"/>
    <w:rsid w:val="00BA7242"/>
    <w:rsid w:val="00BB6611"/>
    <w:rsid w:val="00BC11D5"/>
    <w:rsid w:val="00C4252E"/>
    <w:rsid w:val="00C51C68"/>
    <w:rsid w:val="00C579E9"/>
    <w:rsid w:val="00C63C1A"/>
    <w:rsid w:val="00C64EF4"/>
    <w:rsid w:val="00CC296F"/>
    <w:rsid w:val="00CC68BF"/>
    <w:rsid w:val="00CF36FA"/>
    <w:rsid w:val="00D30A2E"/>
    <w:rsid w:val="00D71541"/>
    <w:rsid w:val="00DC60B2"/>
    <w:rsid w:val="00DE45B3"/>
    <w:rsid w:val="00E00F2B"/>
    <w:rsid w:val="00E07088"/>
    <w:rsid w:val="00E13F05"/>
    <w:rsid w:val="00E30FD0"/>
    <w:rsid w:val="00E53A6C"/>
    <w:rsid w:val="00E53B2B"/>
    <w:rsid w:val="00E626F0"/>
    <w:rsid w:val="00EB60C6"/>
    <w:rsid w:val="00EC4611"/>
    <w:rsid w:val="00ED0698"/>
    <w:rsid w:val="00EE4BB7"/>
    <w:rsid w:val="00F42F09"/>
    <w:rsid w:val="00F65CBD"/>
    <w:rsid w:val="00F76C88"/>
    <w:rsid w:val="00F866F8"/>
    <w:rsid w:val="00FB3442"/>
    <w:rsid w:val="00FD220B"/>
    <w:rsid w:val="00FD76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DF8BCE"/>
  <w15:docId w15:val="{F7532956-6A61-4419-BAA9-3610E1AC1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338D"/>
    <w:pPr>
      <w:spacing w:after="160" w:line="259" w:lineRule="auto"/>
    </w:pPr>
  </w:style>
  <w:style w:type="paragraph" w:styleId="1">
    <w:name w:val="heading 1"/>
    <w:basedOn w:val="a"/>
    <w:next w:val="a"/>
    <w:link w:val="10"/>
    <w:uiPriority w:val="9"/>
    <w:qFormat/>
    <w:rsid w:val="0018430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97D63"/>
    <w:pPr>
      <w:keepNext/>
      <w:keepLines/>
      <w:spacing w:before="40" w:after="0"/>
      <w:outlineLvl w:val="1"/>
    </w:pPr>
    <w:rPr>
      <w:rFonts w:asciiTheme="majorHAnsi" w:eastAsiaTheme="majorEastAsia" w:hAnsiTheme="majorHAnsi" w:cstheme="majorBidi"/>
      <w:color w:val="365F91" w:themeColor="accent1" w:themeShade="BF"/>
      <w:sz w:val="26"/>
      <w:szCs w:val="26"/>
      <w:lang w:val="uk-UA"/>
    </w:rPr>
  </w:style>
  <w:style w:type="paragraph" w:styleId="3">
    <w:name w:val="heading 3"/>
    <w:basedOn w:val="a"/>
    <w:next w:val="a"/>
    <w:link w:val="30"/>
    <w:uiPriority w:val="9"/>
    <w:unhideWhenUsed/>
    <w:qFormat/>
    <w:rsid w:val="00BB661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5F7757"/>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BC11D5"/>
    <w:pPr>
      <w:keepNext/>
      <w:keepLines/>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unhideWhenUsed/>
    <w:qFormat/>
    <w:rsid w:val="00BC11D5"/>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unhideWhenUsed/>
    <w:qFormat/>
    <w:rsid w:val="00BC11D5"/>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4F338D"/>
  </w:style>
  <w:style w:type="paragraph" w:styleId="a3">
    <w:name w:val="List Paragraph"/>
    <w:basedOn w:val="a"/>
    <w:uiPriority w:val="34"/>
    <w:qFormat/>
    <w:rsid w:val="00E30FD0"/>
    <w:pPr>
      <w:ind w:left="720"/>
      <w:contextualSpacing/>
    </w:pPr>
  </w:style>
  <w:style w:type="table" w:styleId="a4">
    <w:name w:val="Table Grid"/>
    <w:basedOn w:val="a1"/>
    <w:uiPriority w:val="39"/>
    <w:rsid w:val="007051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A97D63"/>
    <w:rPr>
      <w:rFonts w:asciiTheme="majorHAnsi" w:eastAsiaTheme="majorEastAsia" w:hAnsiTheme="majorHAnsi" w:cstheme="majorBidi"/>
      <w:color w:val="365F91" w:themeColor="accent1" w:themeShade="BF"/>
      <w:sz w:val="26"/>
      <w:szCs w:val="26"/>
      <w:lang w:val="uk-UA"/>
    </w:rPr>
  </w:style>
  <w:style w:type="paragraph" w:customStyle="1" w:styleId="Default">
    <w:name w:val="Default"/>
    <w:rsid w:val="00A97D63"/>
    <w:pPr>
      <w:autoSpaceDE w:val="0"/>
      <w:autoSpaceDN w:val="0"/>
      <w:adjustRightInd w:val="0"/>
      <w:spacing w:after="0" w:line="240" w:lineRule="auto"/>
    </w:pPr>
    <w:rPr>
      <w:rFonts w:ascii="Arial" w:eastAsia="Calibri" w:hAnsi="Arial" w:cs="Arial"/>
      <w:color w:val="000000"/>
      <w:sz w:val="24"/>
      <w:szCs w:val="24"/>
      <w:lang w:val="uk-UA"/>
    </w:rPr>
  </w:style>
  <w:style w:type="paragraph" w:styleId="21">
    <w:name w:val="Body Text 2"/>
    <w:basedOn w:val="a"/>
    <w:link w:val="22"/>
    <w:uiPriority w:val="99"/>
    <w:unhideWhenUsed/>
    <w:rsid w:val="00E13F05"/>
    <w:pPr>
      <w:spacing w:after="120" w:line="480" w:lineRule="auto"/>
    </w:pPr>
  </w:style>
  <w:style w:type="character" w:customStyle="1" w:styleId="22">
    <w:name w:val="Основной текст 2 Знак"/>
    <w:basedOn w:val="a0"/>
    <w:link w:val="21"/>
    <w:uiPriority w:val="99"/>
    <w:rsid w:val="00E13F05"/>
  </w:style>
  <w:style w:type="paragraph" w:customStyle="1" w:styleId="Just">
    <w:name w:val="Just"/>
    <w:rsid w:val="00E13F05"/>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31">
    <w:name w:val="Body Text 3"/>
    <w:basedOn w:val="a"/>
    <w:link w:val="32"/>
    <w:uiPriority w:val="99"/>
    <w:unhideWhenUsed/>
    <w:rsid w:val="00200692"/>
    <w:pPr>
      <w:spacing w:after="120"/>
    </w:pPr>
    <w:rPr>
      <w:sz w:val="16"/>
      <w:szCs w:val="16"/>
    </w:rPr>
  </w:style>
  <w:style w:type="character" w:customStyle="1" w:styleId="32">
    <w:name w:val="Основной текст 3 Знак"/>
    <w:basedOn w:val="a0"/>
    <w:link w:val="31"/>
    <w:uiPriority w:val="99"/>
    <w:rsid w:val="00200692"/>
    <w:rPr>
      <w:sz w:val="16"/>
      <w:szCs w:val="16"/>
    </w:rPr>
  </w:style>
  <w:style w:type="paragraph" w:styleId="a5">
    <w:name w:val="caption"/>
    <w:basedOn w:val="a"/>
    <w:next w:val="a"/>
    <w:link w:val="a6"/>
    <w:unhideWhenUsed/>
    <w:qFormat/>
    <w:rsid w:val="00B87A6D"/>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6">
    <w:name w:val="Название объекта Знак"/>
    <w:basedOn w:val="a0"/>
    <w:link w:val="a5"/>
    <w:rsid w:val="00B87A6D"/>
    <w:rPr>
      <w:rFonts w:ascii="Calibri" w:eastAsia="Times New Roman" w:hAnsi="Calibri" w:cs="Bookman Old Style"/>
      <w:b/>
      <w:bCs/>
      <w:i/>
      <w:color w:val="1F497D"/>
      <w:sz w:val="26"/>
      <w:szCs w:val="26"/>
      <w:lang w:val="uk-UA" w:eastAsia="ru-RU"/>
    </w:rPr>
  </w:style>
  <w:style w:type="paragraph" w:styleId="a7">
    <w:name w:val="Balloon Text"/>
    <w:basedOn w:val="a"/>
    <w:link w:val="a8"/>
    <w:uiPriority w:val="99"/>
    <w:semiHidden/>
    <w:unhideWhenUsed/>
    <w:rsid w:val="005E1D5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1D54"/>
    <w:rPr>
      <w:rFonts w:ascii="Tahoma" w:hAnsi="Tahoma" w:cs="Tahoma"/>
      <w:sz w:val="16"/>
      <w:szCs w:val="16"/>
    </w:rPr>
  </w:style>
  <w:style w:type="character" w:customStyle="1" w:styleId="gt-baf-cell">
    <w:name w:val="gt-baf-cell"/>
    <w:basedOn w:val="a0"/>
    <w:rsid w:val="00315145"/>
  </w:style>
  <w:style w:type="character" w:customStyle="1" w:styleId="10">
    <w:name w:val="Заголовок 1 Знак"/>
    <w:basedOn w:val="a0"/>
    <w:link w:val="1"/>
    <w:uiPriority w:val="9"/>
    <w:rsid w:val="0018430F"/>
    <w:rPr>
      <w:rFonts w:asciiTheme="majorHAnsi" w:eastAsiaTheme="majorEastAsia" w:hAnsiTheme="majorHAnsi" w:cstheme="majorBidi"/>
      <w:b/>
      <w:bCs/>
      <w:color w:val="365F91" w:themeColor="accent1" w:themeShade="BF"/>
      <w:sz w:val="28"/>
      <w:szCs w:val="28"/>
    </w:rPr>
  </w:style>
  <w:style w:type="paragraph" w:styleId="23">
    <w:name w:val="Body Text Indent 2"/>
    <w:basedOn w:val="a"/>
    <w:link w:val="24"/>
    <w:uiPriority w:val="99"/>
    <w:unhideWhenUsed/>
    <w:rsid w:val="004F5337"/>
    <w:pPr>
      <w:spacing w:after="120" w:line="480" w:lineRule="auto"/>
      <w:ind w:left="283"/>
    </w:pPr>
  </w:style>
  <w:style w:type="character" w:customStyle="1" w:styleId="24">
    <w:name w:val="Основной текст с отступом 2 Знак"/>
    <w:basedOn w:val="a0"/>
    <w:link w:val="23"/>
    <w:uiPriority w:val="99"/>
    <w:rsid w:val="004F5337"/>
  </w:style>
  <w:style w:type="paragraph" w:styleId="a9">
    <w:name w:val="footer"/>
    <w:basedOn w:val="a"/>
    <w:link w:val="aa"/>
    <w:unhideWhenUsed/>
    <w:rsid w:val="008B16D2"/>
    <w:pPr>
      <w:tabs>
        <w:tab w:val="center" w:pos="4677"/>
        <w:tab w:val="right" w:pos="9355"/>
      </w:tabs>
      <w:spacing w:after="0" w:line="240" w:lineRule="auto"/>
    </w:pPr>
  </w:style>
  <w:style w:type="character" w:customStyle="1" w:styleId="aa">
    <w:name w:val="Нижний колонтитул Знак"/>
    <w:basedOn w:val="a0"/>
    <w:link w:val="a9"/>
    <w:rsid w:val="008B16D2"/>
  </w:style>
  <w:style w:type="table" w:customStyle="1" w:styleId="11">
    <w:name w:val="Сетка таблицы1"/>
    <w:basedOn w:val="a1"/>
    <w:next w:val="a4"/>
    <w:uiPriority w:val="39"/>
    <w:rsid w:val="004853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2A6F0E"/>
    <w:rPr>
      <w:color w:val="0000FF" w:themeColor="hyperlink"/>
      <w:u w:val="single"/>
    </w:rPr>
  </w:style>
  <w:style w:type="character" w:styleId="ac">
    <w:name w:val="Placeholder Text"/>
    <w:basedOn w:val="a0"/>
    <w:uiPriority w:val="99"/>
    <w:semiHidden/>
    <w:rsid w:val="0065399E"/>
    <w:rPr>
      <w:color w:val="808080"/>
    </w:rPr>
  </w:style>
  <w:style w:type="character" w:customStyle="1" w:styleId="30">
    <w:name w:val="Заголовок 3 Знак"/>
    <w:basedOn w:val="a0"/>
    <w:link w:val="3"/>
    <w:uiPriority w:val="9"/>
    <w:rsid w:val="00BB6611"/>
    <w:rPr>
      <w:rFonts w:asciiTheme="majorHAnsi" w:eastAsiaTheme="majorEastAsia" w:hAnsiTheme="majorHAnsi" w:cstheme="majorBidi"/>
      <w:color w:val="243F60" w:themeColor="accent1" w:themeShade="7F"/>
      <w:sz w:val="24"/>
      <w:szCs w:val="24"/>
    </w:rPr>
  </w:style>
  <w:style w:type="paragraph" w:styleId="ad">
    <w:name w:val="TOC Heading"/>
    <w:basedOn w:val="1"/>
    <w:next w:val="a"/>
    <w:uiPriority w:val="39"/>
    <w:unhideWhenUsed/>
    <w:qFormat/>
    <w:rsid w:val="00BB6611"/>
    <w:pPr>
      <w:spacing w:before="240"/>
      <w:outlineLvl w:val="9"/>
    </w:pPr>
    <w:rPr>
      <w:b w:val="0"/>
      <w:bCs w:val="0"/>
      <w:sz w:val="32"/>
      <w:szCs w:val="32"/>
      <w:lang w:eastAsia="ru-RU"/>
    </w:rPr>
  </w:style>
  <w:style w:type="paragraph" w:styleId="33">
    <w:name w:val="toc 3"/>
    <w:basedOn w:val="a"/>
    <w:next w:val="a"/>
    <w:autoRedefine/>
    <w:uiPriority w:val="39"/>
    <w:unhideWhenUsed/>
    <w:rsid w:val="00BB6611"/>
    <w:pPr>
      <w:spacing w:after="100"/>
      <w:ind w:left="440"/>
    </w:pPr>
  </w:style>
  <w:style w:type="paragraph" w:styleId="ae">
    <w:name w:val="Subtitle"/>
    <w:basedOn w:val="a"/>
    <w:next w:val="a"/>
    <w:link w:val="af"/>
    <w:uiPriority w:val="11"/>
    <w:qFormat/>
    <w:rsid w:val="005F7757"/>
    <w:pPr>
      <w:numPr>
        <w:ilvl w:val="1"/>
      </w:numPr>
    </w:pPr>
    <w:rPr>
      <w:rFonts w:eastAsiaTheme="minorEastAsia"/>
      <w:color w:val="5A5A5A" w:themeColor="text1" w:themeTint="A5"/>
      <w:spacing w:val="15"/>
    </w:rPr>
  </w:style>
  <w:style w:type="character" w:customStyle="1" w:styleId="af">
    <w:name w:val="Подзаголовок Знак"/>
    <w:basedOn w:val="a0"/>
    <w:link w:val="ae"/>
    <w:uiPriority w:val="11"/>
    <w:rsid w:val="005F7757"/>
    <w:rPr>
      <w:rFonts w:eastAsiaTheme="minorEastAsia"/>
      <w:color w:val="5A5A5A" w:themeColor="text1" w:themeTint="A5"/>
      <w:spacing w:val="15"/>
    </w:rPr>
  </w:style>
  <w:style w:type="character" w:customStyle="1" w:styleId="40">
    <w:name w:val="Заголовок 4 Знак"/>
    <w:basedOn w:val="a0"/>
    <w:link w:val="4"/>
    <w:uiPriority w:val="9"/>
    <w:rsid w:val="005F7757"/>
    <w:rPr>
      <w:rFonts w:asciiTheme="majorHAnsi" w:eastAsiaTheme="majorEastAsia" w:hAnsiTheme="majorHAnsi" w:cstheme="majorBidi"/>
      <w:i/>
      <w:iCs/>
      <w:color w:val="365F91" w:themeColor="accent1" w:themeShade="BF"/>
    </w:rPr>
  </w:style>
  <w:style w:type="paragraph" w:styleId="af0">
    <w:name w:val="header"/>
    <w:basedOn w:val="a"/>
    <w:link w:val="af1"/>
    <w:uiPriority w:val="99"/>
    <w:unhideWhenUsed/>
    <w:rsid w:val="00A53AF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A53AFD"/>
  </w:style>
  <w:style w:type="paragraph" w:styleId="HTML">
    <w:name w:val="HTML Preformatted"/>
    <w:basedOn w:val="a"/>
    <w:link w:val="HTML0"/>
    <w:uiPriority w:val="99"/>
    <w:semiHidden/>
    <w:unhideWhenUsed/>
    <w:rsid w:val="00897D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97D6B"/>
    <w:rPr>
      <w:rFonts w:ascii="Courier New" w:eastAsia="Times New Roman" w:hAnsi="Courier New" w:cs="Courier New"/>
      <w:sz w:val="20"/>
      <w:szCs w:val="20"/>
      <w:lang w:eastAsia="ru-RU"/>
    </w:rPr>
  </w:style>
  <w:style w:type="character" w:customStyle="1" w:styleId="50">
    <w:name w:val="Заголовок 5 Знак"/>
    <w:basedOn w:val="a0"/>
    <w:link w:val="5"/>
    <w:uiPriority w:val="9"/>
    <w:rsid w:val="00BC11D5"/>
    <w:rPr>
      <w:rFonts w:asciiTheme="majorHAnsi" w:eastAsiaTheme="majorEastAsia" w:hAnsiTheme="majorHAnsi" w:cstheme="majorBidi"/>
      <w:color w:val="365F91" w:themeColor="accent1" w:themeShade="BF"/>
    </w:rPr>
  </w:style>
  <w:style w:type="character" w:customStyle="1" w:styleId="60">
    <w:name w:val="Заголовок 6 Знак"/>
    <w:basedOn w:val="a0"/>
    <w:link w:val="6"/>
    <w:uiPriority w:val="9"/>
    <w:rsid w:val="00BC11D5"/>
    <w:rPr>
      <w:rFonts w:asciiTheme="majorHAnsi" w:eastAsiaTheme="majorEastAsia" w:hAnsiTheme="majorHAnsi" w:cstheme="majorBidi"/>
      <w:color w:val="243F60" w:themeColor="accent1" w:themeShade="7F"/>
    </w:rPr>
  </w:style>
  <w:style w:type="character" w:customStyle="1" w:styleId="70">
    <w:name w:val="Заголовок 7 Знак"/>
    <w:basedOn w:val="a0"/>
    <w:link w:val="7"/>
    <w:uiPriority w:val="9"/>
    <w:rsid w:val="00BC11D5"/>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2512">
      <w:bodyDiv w:val="1"/>
      <w:marLeft w:val="0"/>
      <w:marRight w:val="0"/>
      <w:marTop w:val="0"/>
      <w:marBottom w:val="0"/>
      <w:divBdr>
        <w:top w:val="none" w:sz="0" w:space="0" w:color="auto"/>
        <w:left w:val="none" w:sz="0" w:space="0" w:color="auto"/>
        <w:bottom w:val="none" w:sz="0" w:space="0" w:color="auto"/>
        <w:right w:val="none" w:sz="0" w:space="0" w:color="auto"/>
      </w:divBdr>
      <w:divsChild>
        <w:div w:id="1957324500">
          <w:marLeft w:val="0"/>
          <w:marRight w:val="0"/>
          <w:marTop w:val="0"/>
          <w:marBottom w:val="0"/>
          <w:divBdr>
            <w:top w:val="none" w:sz="0" w:space="0" w:color="auto"/>
            <w:left w:val="none" w:sz="0" w:space="0" w:color="auto"/>
            <w:bottom w:val="none" w:sz="0" w:space="0" w:color="auto"/>
            <w:right w:val="none" w:sz="0" w:space="0" w:color="auto"/>
          </w:divBdr>
          <w:divsChild>
            <w:div w:id="1524175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134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978">
          <w:marLeft w:val="0"/>
          <w:marRight w:val="0"/>
          <w:marTop w:val="0"/>
          <w:marBottom w:val="0"/>
          <w:divBdr>
            <w:top w:val="none" w:sz="0" w:space="0" w:color="auto"/>
            <w:left w:val="none" w:sz="0" w:space="0" w:color="auto"/>
            <w:bottom w:val="none" w:sz="0" w:space="0" w:color="auto"/>
            <w:right w:val="none" w:sz="0" w:space="0" w:color="auto"/>
          </w:divBdr>
          <w:divsChild>
            <w:div w:id="146376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01646">
      <w:bodyDiv w:val="1"/>
      <w:marLeft w:val="0"/>
      <w:marRight w:val="0"/>
      <w:marTop w:val="0"/>
      <w:marBottom w:val="0"/>
      <w:divBdr>
        <w:top w:val="none" w:sz="0" w:space="0" w:color="auto"/>
        <w:left w:val="none" w:sz="0" w:space="0" w:color="auto"/>
        <w:bottom w:val="none" w:sz="0" w:space="0" w:color="auto"/>
        <w:right w:val="none" w:sz="0" w:space="0" w:color="auto"/>
      </w:divBdr>
      <w:divsChild>
        <w:div w:id="955796065">
          <w:marLeft w:val="0"/>
          <w:marRight w:val="0"/>
          <w:marTop w:val="0"/>
          <w:marBottom w:val="0"/>
          <w:divBdr>
            <w:top w:val="none" w:sz="0" w:space="0" w:color="auto"/>
            <w:left w:val="none" w:sz="0" w:space="0" w:color="auto"/>
            <w:bottom w:val="none" w:sz="0" w:space="0" w:color="auto"/>
            <w:right w:val="none" w:sz="0" w:space="0" w:color="auto"/>
          </w:divBdr>
          <w:divsChild>
            <w:div w:id="3586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25306">
      <w:bodyDiv w:val="1"/>
      <w:marLeft w:val="0"/>
      <w:marRight w:val="0"/>
      <w:marTop w:val="0"/>
      <w:marBottom w:val="0"/>
      <w:divBdr>
        <w:top w:val="none" w:sz="0" w:space="0" w:color="auto"/>
        <w:left w:val="none" w:sz="0" w:space="0" w:color="auto"/>
        <w:bottom w:val="none" w:sz="0" w:space="0" w:color="auto"/>
        <w:right w:val="none" w:sz="0" w:space="0" w:color="auto"/>
      </w:divBdr>
      <w:divsChild>
        <w:div w:id="898320816">
          <w:marLeft w:val="0"/>
          <w:marRight w:val="0"/>
          <w:marTop w:val="0"/>
          <w:marBottom w:val="0"/>
          <w:divBdr>
            <w:top w:val="none" w:sz="0" w:space="0" w:color="auto"/>
            <w:left w:val="none" w:sz="0" w:space="0" w:color="auto"/>
            <w:bottom w:val="none" w:sz="0" w:space="0" w:color="auto"/>
            <w:right w:val="none" w:sz="0" w:space="0" w:color="auto"/>
          </w:divBdr>
          <w:divsChild>
            <w:div w:id="150485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20399">
      <w:bodyDiv w:val="1"/>
      <w:marLeft w:val="0"/>
      <w:marRight w:val="0"/>
      <w:marTop w:val="0"/>
      <w:marBottom w:val="0"/>
      <w:divBdr>
        <w:top w:val="none" w:sz="0" w:space="0" w:color="auto"/>
        <w:left w:val="none" w:sz="0" w:space="0" w:color="auto"/>
        <w:bottom w:val="none" w:sz="0" w:space="0" w:color="auto"/>
        <w:right w:val="none" w:sz="0" w:space="0" w:color="auto"/>
      </w:divBdr>
      <w:divsChild>
        <w:div w:id="1193374374">
          <w:marLeft w:val="0"/>
          <w:marRight w:val="0"/>
          <w:marTop w:val="0"/>
          <w:marBottom w:val="0"/>
          <w:divBdr>
            <w:top w:val="none" w:sz="0" w:space="0" w:color="auto"/>
            <w:left w:val="none" w:sz="0" w:space="0" w:color="auto"/>
            <w:bottom w:val="none" w:sz="0" w:space="0" w:color="auto"/>
            <w:right w:val="none" w:sz="0" w:space="0" w:color="auto"/>
          </w:divBdr>
          <w:divsChild>
            <w:div w:id="153781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78611">
      <w:bodyDiv w:val="1"/>
      <w:marLeft w:val="0"/>
      <w:marRight w:val="0"/>
      <w:marTop w:val="0"/>
      <w:marBottom w:val="0"/>
      <w:divBdr>
        <w:top w:val="none" w:sz="0" w:space="0" w:color="auto"/>
        <w:left w:val="none" w:sz="0" w:space="0" w:color="auto"/>
        <w:bottom w:val="none" w:sz="0" w:space="0" w:color="auto"/>
        <w:right w:val="none" w:sz="0" w:space="0" w:color="auto"/>
      </w:divBdr>
      <w:divsChild>
        <w:div w:id="888297578">
          <w:marLeft w:val="0"/>
          <w:marRight w:val="0"/>
          <w:marTop w:val="0"/>
          <w:marBottom w:val="0"/>
          <w:divBdr>
            <w:top w:val="none" w:sz="0" w:space="0" w:color="auto"/>
            <w:left w:val="none" w:sz="0" w:space="0" w:color="auto"/>
            <w:bottom w:val="none" w:sz="0" w:space="0" w:color="auto"/>
            <w:right w:val="none" w:sz="0" w:space="0" w:color="auto"/>
          </w:divBdr>
          <w:divsChild>
            <w:div w:id="85931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058272">
      <w:bodyDiv w:val="1"/>
      <w:marLeft w:val="0"/>
      <w:marRight w:val="0"/>
      <w:marTop w:val="0"/>
      <w:marBottom w:val="0"/>
      <w:divBdr>
        <w:top w:val="none" w:sz="0" w:space="0" w:color="auto"/>
        <w:left w:val="none" w:sz="0" w:space="0" w:color="auto"/>
        <w:bottom w:val="none" w:sz="0" w:space="0" w:color="auto"/>
        <w:right w:val="none" w:sz="0" w:space="0" w:color="auto"/>
      </w:divBdr>
      <w:divsChild>
        <w:div w:id="826675638">
          <w:marLeft w:val="0"/>
          <w:marRight w:val="0"/>
          <w:marTop w:val="0"/>
          <w:marBottom w:val="0"/>
          <w:divBdr>
            <w:top w:val="none" w:sz="0" w:space="0" w:color="auto"/>
            <w:left w:val="none" w:sz="0" w:space="0" w:color="auto"/>
            <w:bottom w:val="none" w:sz="0" w:space="0" w:color="auto"/>
            <w:right w:val="none" w:sz="0" w:space="0" w:color="auto"/>
          </w:divBdr>
          <w:divsChild>
            <w:div w:id="1910461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118722">
      <w:bodyDiv w:val="1"/>
      <w:marLeft w:val="0"/>
      <w:marRight w:val="0"/>
      <w:marTop w:val="0"/>
      <w:marBottom w:val="0"/>
      <w:divBdr>
        <w:top w:val="none" w:sz="0" w:space="0" w:color="auto"/>
        <w:left w:val="none" w:sz="0" w:space="0" w:color="auto"/>
        <w:bottom w:val="none" w:sz="0" w:space="0" w:color="auto"/>
        <w:right w:val="none" w:sz="0" w:space="0" w:color="auto"/>
      </w:divBdr>
      <w:divsChild>
        <w:div w:id="970019209">
          <w:marLeft w:val="0"/>
          <w:marRight w:val="0"/>
          <w:marTop w:val="0"/>
          <w:marBottom w:val="0"/>
          <w:divBdr>
            <w:top w:val="none" w:sz="0" w:space="0" w:color="auto"/>
            <w:left w:val="none" w:sz="0" w:space="0" w:color="auto"/>
            <w:bottom w:val="none" w:sz="0" w:space="0" w:color="auto"/>
            <w:right w:val="none" w:sz="0" w:space="0" w:color="auto"/>
          </w:divBdr>
          <w:divsChild>
            <w:div w:id="67333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438854">
      <w:bodyDiv w:val="1"/>
      <w:marLeft w:val="0"/>
      <w:marRight w:val="0"/>
      <w:marTop w:val="0"/>
      <w:marBottom w:val="0"/>
      <w:divBdr>
        <w:top w:val="none" w:sz="0" w:space="0" w:color="auto"/>
        <w:left w:val="none" w:sz="0" w:space="0" w:color="auto"/>
        <w:bottom w:val="none" w:sz="0" w:space="0" w:color="auto"/>
        <w:right w:val="none" w:sz="0" w:space="0" w:color="auto"/>
      </w:divBdr>
      <w:divsChild>
        <w:div w:id="587692001">
          <w:marLeft w:val="0"/>
          <w:marRight w:val="0"/>
          <w:marTop w:val="0"/>
          <w:marBottom w:val="0"/>
          <w:divBdr>
            <w:top w:val="none" w:sz="0" w:space="0" w:color="auto"/>
            <w:left w:val="none" w:sz="0" w:space="0" w:color="auto"/>
            <w:bottom w:val="none" w:sz="0" w:space="0" w:color="auto"/>
            <w:right w:val="none" w:sz="0" w:space="0" w:color="auto"/>
          </w:divBdr>
          <w:divsChild>
            <w:div w:id="197725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446823">
      <w:bodyDiv w:val="1"/>
      <w:marLeft w:val="0"/>
      <w:marRight w:val="0"/>
      <w:marTop w:val="0"/>
      <w:marBottom w:val="0"/>
      <w:divBdr>
        <w:top w:val="none" w:sz="0" w:space="0" w:color="auto"/>
        <w:left w:val="none" w:sz="0" w:space="0" w:color="auto"/>
        <w:bottom w:val="none" w:sz="0" w:space="0" w:color="auto"/>
        <w:right w:val="none" w:sz="0" w:space="0" w:color="auto"/>
      </w:divBdr>
      <w:divsChild>
        <w:div w:id="874653963">
          <w:marLeft w:val="0"/>
          <w:marRight w:val="0"/>
          <w:marTop w:val="0"/>
          <w:marBottom w:val="0"/>
          <w:divBdr>
            <w:top w:val="none" w:sz="0" w:space="0" w:color="auto"/>
            <w:left w:val="none" w:sz="0" w:space="0" w:color="auto"/>
            <w:bottom w:val="none" w:sz="0" w:space="0" w:color="auto"/>
            <w:right w:val="none" w:sz="0" w:space="0" w:color="auto"/>
          </w:divBdr>
          <w:divsChild>
            <w:div w:id="88902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296541">
      <w:bodyDiv w:val="1"/>
      <w:marLeft w:val="0"/>
      <w:marRight w:val="0"/>
      <w:marTop w:val="0"/>
      <w:marBottom w:val="0"/>
      <w:divBdr>
        <w:top w:val="none" w:sz="0" w:space="0" w:color="auto"/>
        <w:left w:val="none" w:sz="0" w:space="0" w:color="auto"/>
        <w:bottom w:val="none" w:sz="0" w:space="0" w:color="auto"/>
        <w:right w:val="none" w:sz="0" w:space="0" w:color="auto"/>
      </w:divBdr>
      <w:divsChild>
        <w:div w:id="1675305453">
          <w:marLeft w:val="0"/>
          <w:marRight w:val="0"/>
          <w:marTop w:val="0"/>
          <w:marBottom w:val="0"/>
          <w:divBdr>
            <w:top w:val="none" w:sz="0" w:space="0" w:color="auto"/>
            <w:left w:val="none" w:sz="0" w:space="0" w:color="auto"/>
            <w:bottom w:val="none" w:sz="0" w:space="0" w:color="auto"/>
            <w:right w:val="none" w:sz="0" w:space="0" w:color="auto"/>
          </w:divBdr>
          <w:divsChild>
            <w:div w:id="98050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495000">
      <w:bodyDiv w:val="1"/>
      <w:marLeft w:val="0"/>
      <w:marRight w:val="0"/>
      <w:marTop w:val="0"/>
      <w:marBottom w:val="0"/>
      <w:divBdr>
        <w:top w:val="none" w:sz="0" w:space="0" w:color="auto"/>
        <w:left w:val="none" w:sz="0" w:space="0" w:color="auto"/>
        <w:bottom w:val="none" w:sz="0" w:space="0" w:color="auto"/>
        <w:right w:val="none" w:sz="0" w:space="0" w:color="auto"/>
      </w:divBdr>
      <w:divsChild>
        <w:div w:id="1190988764">
          <w:marLeft w:val="0"/>
          <w:marRight w:val="0"/>
          <w:marTop w:val="0"/>
          <w:marBottom w:val="0"/>
          <w:divBdr>
            <w:top w:val="none" w:sz="0" w:space="0" w:color="auto"/>
            <w:left w:val="none" w:sz="0" w:space="0" w:color="auto"/>
            <w:bottom w:val="none" w:sz="0" w:space="0" w:color="auto"/>
            <w:right w:val="none" w:sz="0" w:space="0" w:color="auto"/>
          </w:divBdr>
          <w:divsChild>
            <w:div w:id="24222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792315">
      <w:bodyDiv w:val="1"/>
      <w:marLeft w:val="0"/>
      <w:marRight w:val="0"/>
      <w:marTop w:val="0"/>
      <w:marBottom w:val="0"/>
      <w:divBdr>
        <w:top w:val="none" w:sz="0" w:space="0" w:color="auto"/>
        <w:left w:val="none" w:sz="0" w:space="0" w:color="auto"/>
        <w:bottom w:val="none" w:sz="0" w:space="0" w:color="auto"/>
        <w:right w:val="none" w:sz="0" w:space="0" w:color="auto"/>
      </w:divBdr>
      <w:divsChild>
        <w:div w:id="1368794962">
          <w:marLeft w:val="0"/>
          <w:marRight w:val="0"/>
          <w:marTop w:val="0"/>
          <w:marBottom w:val="0"/>
          <w:divBdr>
            <w:top w:val="none" w:sz="0" w:space="0" w:color="auto"/>
            <w:left w:val="none" w:sz="0" w:space="0" w:color="auto"/>
            <w:bottom w:val="none" w:sz="0" w:space="0" w:color="auto"/>
            <w:right w:val="none" w:sz="0" w:space="0" w:color="auto"/>
          </w:divBdr>
          <w:divsChild>
            <w:div w:id="133348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163879">
      <w:bodyDiv w:val="1"/>
      <w:marLeft w:val="0"/>
      <w:marRight w:val="0"/>
      <w:marTop w:val="0"/>
      <w:marBottom w:val="0"/>
      <w:divBdr>
        <w:top w:val="none" w:sz="0" w:space="0" w:color="auto"/>
        <w:left w:val="none" w:sz="0" w:space="0" w:color="auto"/>
        <w:bottom w:val="none" w:sz="0" w:space="0" w:color="auto"/>
        <w:right w:val="none" w:sz="0" w:space="0" w:color="auto"/>
      </w:divBdr>
      <w:divsChild>
        <w:div w:id="2007440306">
          <w:marLeft w:val="0"/>
          <w:marRight w:val="0"/>
          <w:marTop w:val="0"/>
          <w:marBottom w:val="0"/>
          <w:divBdr>
            <w:top w:val="none" w:sz="0" w:space="0" w:color="auto"/>
            <w:left w:val="none" w:sz="0" w:space="0" w:color="auto"/>
            <w:bottom w:val="none" w:sz="0" w:space="0" w:color="auto"/>
            <w:right w:val="none" w:sz="0" w:space="0" w:color="auto"/>
          </w:divBdr>
          <w:divsChild>
            <w:div w:id="209416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494535">
      <w:bodyDiv w:val="1"/>
      <w:marLeft w:val="0"/>
      <w:marRight w:val="0"/>
      <w:marTop w:val="0"/>
      <w:marBottom w:val="0"/>
      <w:divBdr>
        <w:top w:val="none" w:sz="0" w:space="0" w:color="auto"/>
        <w:left w:val="none" w:sz="0" w:space="0" w:color="auto"/>
        <w:bottom w:val="none" w:sz="0" w:space="0" w:color="auto"/>
        <w:right w:val="none" w:sz="0" w:space="0" w:color="auto"/>
      </w:divBdr>
      <w:divsChild>
        <w:div w:id="1360664178">
          <w:marLeft w:val="0"/>
          <w:marRight w:val="0"/>
          <w:marTop w:val="0"/>
          <w:marBottom w:val="0"/>
          <w:divBdr>
            <w:top w:val="none" w:sz="0" w:space="0" w:color="auto"/>
            <w:left w:val="none" w:sz="0" w:space="0" w:color="auto"/>
            <w:bottom w:val="none" w:sz="0" w:space="0" w:color="auto"/>
            <w:right w:val="none" w:sz="0" w:space="0" w:color="auto"/>
          </w:divBdr>
          <w:divsChild>
            <w:div w:id="110090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911288">
      <w:bodyDiv w:val="1"/>
      <w:marLeft w:val="0"/>
      <w:marRight w:val="0"/>
      <w:marTop w:val="0"/>
      <w:marBottom w:val="0"/>
      <w:divBdr>
        <w:top w:val="none" w:sz="0" w:space="0" w:color="auto"/>
        <w:left w:val="none" w:sz="0" w:space="0" w:color="auto"/>
        <w:bottom w:val="none" w:sz="0" w:space="0" w:color="auto"/>
        <w:right w:val="none" w:sz="0" w:space="0" w:color="auto"/>
      </w:divBdr>
    </w:div>
    <w:div w:id="431322524">
      <w:bodyDiv w:val="1"/>
      <w:marLeft w:val="0"/>
      <w:marRight w:val="0"/>
      <w:marTop w:val="0"/>
      <w:marBottom w:val="0"/>
      <w:divBdr>
        <w:top w:val="none" w:sz="0" w:space="0" w:color="auto"/>
        <w:left w:val="none" w:sz="0" w:space="0" w:color="auto"/>
        <w:bottom w:val="none" w:sz="0" w:space="0" w:color="auto"/>
        <w:right w:val="none" w:sz="0" w:space="0" w:color="auto"/>
      </w:divBdr>
    </w:div>
    <w:div w:id="439616565">
      <w:bodyDiv w:val="1"/>
      <w:marLeft w:val="0"/>
      <w:marRight w:val="0"/>
      <w:marTop w:val="0"/>
      <w:marBottom w:val="0"/>
      <w:divBdr>
        <w:top w:val="none" w:sz="0" w:space="0" w:color="auto"/>
        <w:left w:val="none" w:sz="0" w:space="0" w:color="auto"/>
        <w:bottom w:val="none" w:sz="0" w:space="0" w:color="auto"/>
        <w:right w:val="none" w:sz="0" w:space="0" w:color="auto"/>
      </w:divBdr>
      <w:divsChild>
        <w:div w:id="1769347912">
          <w:marLeft w:val="0"/>
          <w:marRight w:val="0"/>
          <w:marTop w:val="0"/>
          <w:marBottom w:val="0"/>
          <w:divBdr>
            <w:top w:val="none" w:sz="0" w:space="0" w:color="auto"/>
            <w:left w:val="none" w:sz="0" w:space="0" w:color="auto"/>
            <w:bottom w:val="none" w:sz="0" w:space="0" w:color="auto"/>
            <w:right w:val="none" w:sz="0" w:space="0" w:color="auto"/>
          </w:divBdr>
          <w:divsChild>
            <w:div w:id="36008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387659">
      <w:bodyDiv w:val="1"/>
      <w:marLeft w:val="0"/>
      <w:marRight w:val="0"/>
      <w:marTop w:val="0"/>
      <w:marBottom w:val="0"/>
      <w:divBdr>
        <w:top w:val="none" w:sz="0" w:space="0" w:color="auto"/>
        <w:left w:val="none" w:sz="0" w:space="0" w:color="auto"/>
        <w:bottom w:val="none" w:sz="0" w:space="0" w:color="auto"/>
        <w:right w:val="none" w:sz="0" w:space="0" w:color="auto"/>
      </w:divBdr>
      <w:divsChild>
        <w:div w:id="1030959251">
          <w:marLeft w:val="0"/>
          <w:marRight w:val="0"/>
          <w:marTop w:val="0"/>
          <w:marBottom w:val="0"/>
          <w:divBdr>
            <w:top w:val="none" w:sz="0" w:space="0" w:color="auto"/>
            <w:left w:val="none" w:sz="0" w:space="0" w:color="auto"/>
            <w:bottom w:val="none" w:sz="0" w:space="0" w:color="auto"/>
            <w:right w:val="none" w:sz="0" w:space="0" w:color="auto"/>
          </w:divBdr>
          <w:divsChild>
            <w:div w:id="48616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198488">
      <w:bodyDiv w:val="1"/>
      <w:marLeft w:val="0"/>
      <w:marRight w:val="0"/>
      <w:marTop w:val="0"/>
      <w:marBottom w:val="0"/>
      <w:divBdr>
        <w:top w:val="none" w:sz="0" w:space="0" w:color="auto"/>
        <w:left w:val="none" w:sz="0" w:space="0" w:color="auto"/>
        <w:bottom w:val="none" w:sz="0" w:space="0" w:color="auto"/>
        <w:right w:val="none" w:sz="0" w:space="0" w:color="auto"/>
      </w:divBdr>
    </w:div>
    <w:div w:id="477112980">
      <w:bodyDiv w:val="1"/>
      <w:marLeft w:val="0"/>
      <w:marRight w:val="0"/>
      <w:marTop w:val="0"/>
      <w:marBottom w:val="0"/>
      <w:divBdr>
        <w:top w:val="none" w:sz="0" w:space="0" w:color="auto"/>
        <w:left w:val="none" w:sz="0" w:space="0" w:color="auto"/>
        <w:bottom w:val="none" w:sz="0" w:space="0" w:color="auto"/>
        <w:right w:val="none" w:sz="0" w:space="0" w:color="auto"/>
      </w:divBdr>
      <w:divsChild>
        <w:div w:id="1862280959">
          <w:marLeft w:val="0"/>
          <w:marRight w:val="0"/>
          <w:marTop w:val="0"/>
          <w:marBottom w:val="0"/>
          <w:divBdr>
            <w:top w:val="none" w:sz="0" w:space="0" w:color="auto"/>
            <w:left w:val="none" w:sz="0" w:space="0" w:color="auto"/>
            <w:bottom w:val="none" w:sz="0" w:space="0" w:color="auto"/>
            <w:right w:val="none" w:sz="0" w:space="0" w:color="auto"/>
          </w:divBdr>
          <w:divsChild>
            <w:div w:id="159635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043277">
      <w:bodyDiv w:val="1"/>
      <w:marLeft w:val="0"/>
      <w:marRight w:val="0"/>
      <w:marTop w:val="0"/>
      <w:marBottom w:val="0"/>
      <w:divBdr>
        <w:top w:val="none" w:sz="0" w:space="0" w:color="auto"/>
        <w:left w:val="none" w:sz="0" w:space="0" w:color="auto"/>
        <w:bottom w:val="none" w:sz="0" w:space="0" w:color="auto"/>
        <w:right w:val="none" w:sz="0" w:space="0" w:color="auto"/>
      </w:divBdr>
      <w:divsChild>
        <w:div w:id="1723825028">
          <w:marLeft w:val="0"/>
          <w:marRight w:val="0"/>
          <w:marTop w:val="0"/>
          <w:marBottom w:val="0"/>
          <w:divBdr>
            <w:top w:val="none" w:sz="0" w:space="0" w:color="auto"/>
            <w:left w:val="none" w:sz="0" w:space="0" w:color="auto"/>
            <w:bottom w:val="none" w:sz="0" w:space="0" w:color="auto"/>
            <w:right w:val="none" w:sz="0" w:space="0" w:color="auto"/>
          </w:divBdr>
          <w:divsChild>
            <w:div w:id="137862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520763">
      <w:bodyDiv w:val="1"/>
      <w:marLeft w:val="0"/>
      <w:marRight w:val="0"/>
      <w:marTop w:val="0"/>
      <w:marBottom w:val="0"/>
      <w:divBdr>
        <w:top w:val="none" w:sz="0" w:space="0" w:color="auto"/>
        <w:left w:val="none" w:sz="0" w:space="0" w:color="auto"/>
        <w:bottom w:val="none" w:sz="0" w:space="0" w:color="auto"/>
        <w:right w:val="none" w:sz="0" w:space="0" w:color="auto"/>
      </w:divBdr>
      <w:divsChild>
        <w:div w:id="126509600">
          <w:marLeft w:val="0"/>
          <w:marRight w:val="0"/>
          <w:marTop w:val="0"/>
          <w:marBottom w:val="0"/>
          <w:divBdr>
            <w:top w:val="none" w:sz="0" w:space="0" w:color="auto"/>
            <w:left w:val="none" w:sz="0" w:space="0" w:color="auto"/>
            <w:bottom w:val="none" w:sz="0" w:space="0" w:color="auto"/>
            <w:right w:val="none" w:sz="0" w:space="0" w:color="auto"/>
          </w:divBdr>
          <w:divsChild>
            <w:div w:id="118490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800687">
      <w:bodyDiv w:val="1"/>
      <w:marLeft w:val="0"/>
      <w:marRight w:val="0"/>
      <w:marTop w:val="0"/>
      <w:marBottom w:val="0"/>
      <w:divBdr>
        <w:top w:val="none" w:sz="0" w:space="0" w:color="auto"/>
        <w:left w:val="none" w:sz="0" w:space="0" w:color="auto"/>
        <w:bottom w:val="none" w:sz="0" w:space="0" w:color="auto"/>
        <w:right w:val="none" w:sz="0" w:space="0" w:color="auto"/>
      </w:divBdr>
      <w:divsChild>
        <w:div w:id="1981760387">
          <w:marLeft w:val="0"/>
          <w:marRight w:val="0"/>
          <w:marTop w:val="0"/>
          <w:marBottom w:val="0"/>
          <w:divBdr>
            <w:top w:val="none" w:sz="0" w:space="0" w:color="auto"/>
            <w:left w:val="none" w:sz="0" w:space="0" w:color="auto"/>
            <w:bottom w:val="none" w:sz="0" w:space="0" w:color="auto"/>
            <w:right w:val="none" w:sz="0" w:space="0" w:color="auto"/>
          </w:divBdr>
          <w:divsChild>
            <w:div w:id="19387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878618">
      <w:bodyDiv w:val="1"/>
      <w:marLeft w:val="0"/>
      <w:marRight w:val="0"/>
      <w:marTop w:val="0"/>
      <w:marBottom w:val="0"/>
      <w:divBdr>
        <w:top w:val="none" w:sz="0" w:space="0" w:color="auto"/>
        <w:left w:val="none" w:sz="0" w:space="0" w:color="auto"/>
        <w:bottom w:val="none" w:sz="0" w:space="0" w:color="auto"/>
        <w:right w:val="none" w:sz="0" w:space="0" w:color="auto"/>
      </w:divBdr>
      <w:divsChild>
        <w:div w:id="768617866">
          <w:marLeft w:val="0"/>
          <w:marRight w:val="0"/>
          <w:marTop w:val="0"/>
          <w:marBottom w:val="0"/>
          <w:divBdr>
            <w:top w:val="none" w:sz="0" w:space="0" w:color="auto"/>
            <w:left w:val="none" w:sz="0" w:space="0" w:color="auto"/>
            <w:bottom w:val="none" w:sz="0" w:space="0" w:color="auto"/>
            <w:right w:val="none" w:sz="0" w:space="0" w:color="auto"/>
          </w:divBdr>
          <w:divsChild>
            <w:div w:id="55859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321173">
      <w:bodyDiv w:val="1"/>
      <w:marLeft w:val="0"/>
      <w:marRight w:val="0"/>
      <w:marTop w:val="0"/>
      <w:marBottom w:val="0"/>
      <w:divBdr>
        <w:top w:val="none" w:sz="0" w:space="0" w:color="auto"/>
        <w:left w:val="none" w:sz="0" w:space="0" w:color="auto"/>
        <w:bottom w:val="none" w:sz="0" w:space="0" w:color="auto"/>
        <w:right w:val="none" w:sz="0" w:space="0" w:color="auto"/>
      </w:divBdr>
      <w:divsChild>
        <w:div w:id="181092427">
          <w:marLeft w:val="0"/>
          <w:marRight w:val="0"/>
          <w:marTop w:val="0"/>
          <w:marBottom w:val="0"/>
          <w:divBdr>
            <w:top w:val="none" w:sz="0" w:space="0" w:color="auto"/>
            <w:left w:val="none" w:sz="0" w:space="0" w:color="auto"/>
            <w:bottom w:val="none" w:sz="0" w:space="0" w:color="auto"/>
            <w:right w:val="none" w:sz="0" w:space="0" w:color="auto"/>
          </w:divBdr>
          <w:divsChild>
            <w:div w:id="200619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656811">
      <w:bodyDiv w:val="1"/>
      <w:marLeft w:val="0"/>
      <w:marRight w:val="0"/>
      <w:marTop w:val="0"/>
      <w:marBottom w:val="0"/>
      <w:divBdr>
        <w:top w:val="none" w:sz="0" w:space="0" w:color="auto"/>
        <w:left w:val="none" w:sz="0" w:space="0" w:color="auto"/>
        <w:bottom w:val="none" w:sz="0" w:space="0" w:color="auto"/>
        <w:right w:val="none" w:sz="0" w:space="0" w:color="auto"/>
      </w:divBdr>
      <w:divsChild>
        <w:div w:id="654575928">
          <w:marLeft w:val="0"/>
          <w:marRight w:val="0"/>
          <w:marTop w:val="0"/>
          <w:marBottom w:val="0"/>
          <w:divBdr>
            <w:top w:val="none" w:sz="0" w:space="0" w:color="auto"/>
            <w:left w:val="none" w:sz="0" w:space="0" w:color="auto"/>
            <w:bottom w:val="none" w:sz="0" w:space="0" w:color="auto"/>
            <w:right w:val="none" w:sz="0" w:space="0" w:color="auto"/>
          </w:divBdr>
          <w:divsChild>
            <w:div w:id="91928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07591">
      <w:bodyDiv w:val="1"/>
      <w:marLeft w:val="0"/>
      <w:marRight w:val="0"/>
      <w:marTop w:val="0"/>
      <w:marBottom w:val="0"/>
      <w:divBdr>
        <w:top w:val="none" w:sz="0" w:space="0" w:color="auto"/>
        <w:left w:val="none" w:sz="0" w:space="0" w:color="auto"/>
        <w:bottom w:val="none" w:sz="0" w:space="0" w:color="auto"/>
        <w:right w:val="none" w:sz="0" w:space="0" w:color="auto"/>
      </w:divBdr>
      <w:divsChild>
        <w:div w:id="1450591041">
          <w:marLeft w:val="0"/>
          <w:marRight w:val="0"/>
          <w:marTop w:val="0"/>
          <w:marBottom w:val="0"/>
          <w:divBdr>
            <w:top w:val="none" w:sz="0" w:space="0" w:color="auto"/>
            <w:left w:val="none" w:sz="0" w:space="0" w:color="auto"/>
            <w:bottom w:val="none" w:sz="0" w:space="0" w:color="auto"/>
            <w:right w:val="none" w:sz="0" w:space="0" w:color="auto"/>
          </w:divBdr>
          <w:divsChild>
            <w:div w:id="5513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903847">
      <w:bodyDiv w:val="1"/>
      <w:marLeft w:val="0"/>
      <w:marRight w:val="0"/>
      <w:marTop w:val="0"/>
      <w:marBottom w:val="0"/>
      <w:divBdr>
        <w:top w:val="none" w:sz="0" w:space="0" w:color="auto"/>
        <w:left w:val="none" w:sz="0" w:space="0" w:color="auto"/>
        <w:bottom w:val="none" w:sz="0" w:space="0" w:color="auto"/>
        <w:right w:val="none" w:sz="0" w:space="0" w:color="auto"/>
      </w:divBdr>
      <w:divsChild>
        <w:div w:id="1977906742">
          <w:marLeft w:val="0"/>
          <w:marRight w:val="0"/>
          <w:marTop w:val="0"/>
          <w:marBottom w:val="0"/>
          <w:divBdr>
            <w:top w:val="none" w:sz="0" w:space="0" w:color="auto"/>
            <w:left w:val="none" w:sz="0" w:space="0" w:color="auto"/>
            <w:bottom w:val="none" w:sz="0" w:space="0" w:color="auto"/>
            <w:right w:val="none" w:sz="0" w:space="0" w:color="auto"/>
          </w:divBdr>
          <w:divsChild>
            <w:div w:id="78854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675174">
      <w:bodyDiv w:val="1"/>
      <w:marLeft w:val="0"/>
      <w:marRight w:val="0"/>
      <w:marTop w:val="0"/>
      <w:marBottom w:val="0"/>
      <w:divBdr>
        <w:top w:val="none" w:sz="0" w:space="0" w:color="auto"/>
        <w:left w:val="none" w:sz="0" w:space="0" w:color="auto"/>
        <w:bottom w:val="none" w:sz="0" w:space="0" w:color="auto"/>
        <w:right w:val="none" w:sz="0" w:space="0" w:color="auto"/>
      </w:divBdr>
    </w:div>
    <w:div w:id="671759061">
      <w:bodyDiv w:val="1"/>
      <w:marLeft w:val="0"/>
      <w:marRight w:val="0"/>
      <w:marTop w:val="0"/>
      <w:marBottom w:val="0"/>
      <w:divBdr>
        <w:top w:val="none" w:sz="0" w:space="0" w:color="auto"/>
        <w:left w:val="none" w:sz="0" w:space="0" w:color="auto"/>
        <w:bottom w:val="none" w:sz="0" w:space="0" w:color="auto"/>
        <w:right w:val="none" w:sz="0" w:space="0" w:color="auto"/>
      </w:divBdr>
      <w:divsChild>
        <w:div w:id="530996762">
          <w:marLeft w:val="0"/>
          <w:marRight w:val="0"/>
          <w:marTop w:val="0"/>
          <w:marBottom w:val="0"/>
          <w:divBdr>
            <w:top w:val="none" w:sz="0" w:space="0" w:color="auto"/>
            <w:left w:val="none" w:sz="0" w:space="0" w:color="auto"/>
            <w:bottom w:val="none" w:sz="0" w:space="0" w:color="auto"/>
            <w:right w:val="none" w:sz="0" w:space="0" w:color="auto"/>
          </w:divBdr>
          <w:divsChild>
            <w:div w:id="77995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554591">
      <w:bodyDiv w:val="1"/>
      <w:marLeft w:val="0"/>
      <w:marRight w:val="0"/>
      <w:marTop w:val="0"/>
      <w:marBottom w:val="0"/>
      <w:divBdr>
        <w:top w:val="none" w:sz="0" w:space="0" w:color="auto"/>
        <w:left w:val="none" w:sz="0" w:space="0" w:color="auto"/>
        <w:bottom w:val="none" w:sz="0" w:space="0" w:color="auto"/>
        <w:right w:val="none" w:sz="0" w:space="0" w:color="auto"/>
      </w:divBdr>
      <w:divsChild>
        <w:div w:id="42757632">
          <w:marLeft w:val="0"/>
          <w:marRight w:val="0"/>
          <w:marTop w:val="0"/>
          <w:marBottom w:val="0"/>
          <w:divBdr>
            <w:top w:val="none" w:sz="0" w:space="0" w:color="auto"/>
            <w:left w:val="none" w:sz="0" w:space="0" w:color="auto"/>
            <w:bottom w:val="none" w:sz="0" w:space="0" w:color="auto"/>
            <w:right w:val="none" w:sz="0" w:space="0" w:color="auto"/>
          </w:divBdr>
          <w:divsChild>
            <w:div w:id="115549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8818730">
      <w:bodyDiv w:val="1"/>
      <w:marLeft w:val="0"/>
      <w:marRight w:val="0"/>
      <w:marTop w:val="0"/>
      <w:marBottom w:val="0"/>
      <w:divBdr>
        <w:top w:val="none" w:sz="0" w:space="0" w:color="auto"/>
        <w:left w:val="none" w:sz="0" w:space="0" w:color="auto"/>
        <w:bottom w:val="none" w:sz="0" w:space="0" w:color="auto"/>
        <w:right w:val="none" w:sz="0" w:space="0" w:color="auto"/>
      </w:divBdr>
    </w:div>
    <w:div w:id="737481170">
      <w:bodyDiv w:val="1"/>
      <w:marLeft w:val="0"/>
      <w:marRight w:val="0"/>
      <w:marTop w:val="0"/>
      <w:marBottom w:val="0"/>
      <w:divBdr>
        <w:top w:val="none" w:sz="0" w:space="0" w:color="auto"/>
        <w:left w:val="none" w:sz="0" w:space="0" w:color="auto"/>
        <w:bottom w:val="none" w:sz="0" w:space="0" w:color="auto"/>
        <w:right w:val="none" w:sz="0" w:space="0" w:color="auto"/>
      </w:divBdr>
      <w:divsChild>
        <w:div w:id="1510174015">
          <w:marLeft w:val="0"/>
          <w:marRight w:val="0"/>
          <w:marTop w:val="0"/>
          <w:marBottom w:val="0"/>
          <w:divBdr>
            <w:top w:val="none" w:sz="0" w:space="0" w:color="auto"/>
            <w:left w:val="none" w:sz="0" w:space="0" w:color="auto"/>
            <w:bottom w:val="none" w:sz="0" w:space="0" w:color="auto"/>
            <w:right w:val="none" w:sz="0" w:space="0" w:color="auto"/>
          </w:divBdr>
          <w:divsChild>
            <w:div w:id="199159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014544">
      <w:bodyDiv w:val="1"/>
      <w:marLeft w:val="0"/>
      <w:marRight w:val="0"/>
      <w:marTop w:val="0"/>
      <w:marBottom w:val="0"/>
      <w:divBdr>
        <w:top w:val="none" w:sz="0" w:space="0" w:color="auto"/>
        <w:left w:val="none" w:sz="0" w:space="0" w:color="auto"/>
        <w:bottom w:val="none" w:sz="0" w:space="0" w:color="auto"/>
        <w:right w:val="none" w:sz="0" w:space="0" w:color="auto"/>
      </w:divBdr>
      <w:divsChild>
        <w:div w:id="1470825343">
          <w:marLeft w:val="0"/>
          <w:marRight w:val="0"/>
          <w:marTop w:val="0"/>
          <w:marBottom w:val="0"/>
          <w:divBdr>
            <w:top w:val="none" w:sz="0" w:space="0" w:color="auto"/>
            <w:left w:val="none" w:sz="0" w:space="0" w:color="auto"/>
            <w:bottom w:val="none" w:sz="0" w:space="0" w:color="auto"/>
            <w:right w:val="none" w:sz="0" w:space="0" w:color="auto"/>
          </w:divBdr>
          <w:divsChild>
            <w:div w:id="107879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003162">
      <w:bodyDiv w:val="1"/>
      <w:marLeft w:val="0"/>
      <w:marRight w:val="0"/>
      <w:marTop w:val="0"/>
      <w:marBottom w:val="0"/>
      <w:divBdr>
        <w:top w:val="none" w:sz="0" w:space="0" w:color="auto"/>
        <w:left w:val="none" w:sz="0" w:space="0" w:color="auto"/>
        <w:bottom w:val="none" w:sz="0" w:space="0" w:color="auto"/>
        <w:right w:val="none" w:sz="0" w:space="0" w:color="auto"/>
      </w:divBdr>
      <w:divsChild>
        <w:div w:id="1820532009">
          <w:marLeft w:val="0"/>
          <w:marRight w:val="0"/>
          <w:marTop w:val="0"/>
          <w:marBottom w:val="0"/>
          <w:divBdr>
            <w:top w:val="none" w:sz="0" w:space="0" w:color="auto"/>
            <w:left w:val="none" w:sz="0" w:space="0" w:color="auto"/>
            <w:bottom w:val="none" w:sz="0" w:space="0" w:color="auto"/>
            <w:right w:val="none" w:sz="0" w:space="0" w:color="auto"/>
          </w:divBdr>
          <w:divsChild>
            <w:div w:id="3427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664849">
      <w:bodyDiv w:val="1"/>
      <w:marLeft w:val="0"/>
      <w:marRight w:val="0"/>
      <w:marTop w:val="0"/>
      <w:marBottom w:val="0"/>
      <w:divBdr>
        <w:top w:val="none" w:sz="0" w:space="0" w:color="auto"/>
        <w:left w:val="none" w:sz="0" w:space="0" w:color="auto"/>
        <w:bottom w:val="none" w:sz="0" w:space="0" w:color="auto"/>
        <w:right w:val="none" w:sz="0" w:space="0" w:color="auto"/>
      </w:divBdr>
      <w:divsChild>
        <w:div w:id="2092004588">
          <w:marLeft w:val="0"/>
          <w:marRight w:val="0"/>
          <w:marTop w:val="0"/>
          <w:marBottom w:val="0"/>
          <w:divBdr>
            <w:top w:val="none" w:sz="0" w:space="0" w:color="auto"/>
            <w:left w:val="none" w:sz="0" w:space="0" w:color="auto"/>
            <w:bottom w:val="none" w:sz="0" w:space="0" w:color="auto"/>
            <w:right w:val="none" w:sz="0" w:space="0" w:color="auto"/>
          </w:divBdr>
          <w:divsChild>
            <w:div w:id="150223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719322">
      <w:bodyDiv w:val="1"/>
      <w:marLeft w:val="0"/>
      <w:marRight w:val="0"/>
      <w:marTop w:val="0"/>
      <w:marBottom w:val="0"/>
      <w:divBdr>
        <w:top w:val="none" w:sz="0" w:space="0" w:color="auto"/>
        <w:left w:val="none" w:sz="0" w:space="0" w:color="auto"/>
        <w:bottom w:val="none" w:sz="0" w:space="0" w:color="auto"/>
        <w:right w:val="none" w:sz="0" w:space="0" w:color="auto"/>
      </w:divBdr>
      <w:divsChild>
        <w:div w:id="302464476">
          <w:marLeft w:val="0"/>
          <w:marRight w:val="0"/>
          <w:marTop w:val="0"/>
          <w:marBottom w:val="0"/>
          <w:divBdr>
            <w:top w:val="none" w:sz="0" w:space="0" w:color="auto"/>
            <w:left w:val="none" w:sz="0" w:space="0" w:color="auto"/>
            <w:bottom w:val="none" w:sz="0" w:space="0" w:color="auto"/>
            <w:right w:val="none" w:sz="0" w:space="0" w:color="auto"/>
          </w:divBdr>
          <w:divsChild>
            <w:div w:id="92800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497551">
      <w:bodyDiv w:val="1"/>
      <w:marLeft w:val="0"/>
      <w:marRight w:val="0"/>
      <w:marTop w:val="0"/>
      <w:marBottom w:val="0"/>
      <w:divBdr>
        <w:top w:val="none" w:sz="0" w:space="0" w:color="auto"/>
        <w:left w:val="none" w:sz="0" w:space="0" w:color="auto"/>
        <w:bottom w:val="none" w:sz="0" w:space="0" w:color="auto"/>
        <w:right w:val="none" w:sz="0" w:space="0" w:color="auto"/>
      </w:divBdr>
      <w:divsChild>
        <w:div w:id="61680371">
          <w:marLeft w:val="0"/>
          <w:marRight w:val="0"/>
          <w:marTop w:val="0"/>
          <w:marBottom w:val="0"/>
          <w:divBdr>
            <w:top w:val="none" w:sz="0" w:space="0" w:color="auto"/>
            <w:left w:val="none" w:sz="0" w:space="0" w:color="auto"/>
            <w:bottom w:val="none" w:sz="0" w:space="0" w:color="auto"/>
            <w:right w:val="none" w:sz="0" w:space="0" w:color="auto"/>
          </w:divBdr>
          <w:divsChild>
            <w:div w:id="1010722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7095">
      <w:bodyDiv w:val="1"/>
      <w:marLeft w:val="0"/>
      <w:marRight w:val="0"/>
      <w:marTop w:val="0"/>
      <w:marBottom w:val="0"/>
      <w:divBdr>
        <w:top w:val="none" w:sz="0" w:space="0" w:color="auto"/>
        <w:left w:val="none" w:sz="0" w:space="0" w:color="auto"/>
        <w:bottom w:val="none" w:sz="0" w:space="0" w:color="auto"/>
        <w:right w:val="none" w:sz="0" w:space="0" w:color="auto"/>
      </w:divBdr>
      <w:divsChild>
        <w:div w:id="361781766">
          <w:marLeft w:val="0"/>
          <w:marRight w:val="0"/>
          <w:marTop w:val="0"/>
          <w:marBottom w:val="0"/>
          <w:divBdr>
            <w:top w:val="none" w:sz="0" w:space="0" w:color="auto"/>
            <w:left w:val="none" w:sz="0" w:space="0" w:color="auto"/>
            <w:bottom w:val="none" w:sz="0" w:space="0" w:color="auto"/>
            <w:right w:val="none" w:sz="0" w:space="0" w:color="auto"/>
          </w:divBdr>
          <w:divsChild>
            <w:div w:id="59744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774491">
      <w:bodyDiv w:val="1"/>
      <w:marLeft w:val="0"/>
      <w:marRight w:val="0"/>
      <w:marTop w:val="0"/>
      <w:marBottom w:val="0"/>
      <w:divBdr>
        <w:top w:val="none" w:sz="0" w:space="0" w:color="auto"/>
        <w:left w:val="none" w:sz="0" w:space="0" w:color="auto"/>
        <w:bottom w:val="none" w:sz="0" w:space="0" w:color="auto"/>
        <w:right w:val="none" w:sz="0" w:space="0" w:color="auto"/>
      </w:divBdr>
    </w:div>
    <w:div w:id="853307896">
      <w:bodyDiv w:val="1"/>
      <w:marLeft w:val="0"/>
      <w:marRight w:val="0"/>
      <w:marTop w:val="0"/>
      <w:marBottom w:val="0"/>
      <w:divBdr>
        <w:top w:val="none" w:sz="0" w:space="0" w:color="auto"/>
        <w:left w:val="none" w:sz="0" w:space="0" w:color="auto"/>
        <w:bottom w:val="none" w:sz="0" w:space="0" w:color="auto"/>
        <w:right w:val="none" w:sz="0" w:space="0" w:color="auto"/>
      </w:divBdr>
      <w:divsChild>
        <w:div w:id="1450780769">
          <w:marLeft w:val="0"/>
          <w:marRight w:val="0"/>
          <w:marTop w:val="0"/>
          <w:marBottom w:val="0"/>
          <w:divBdr>
            <w:top w:val="none" w:sz="0" w:space="0" w:color="auto"/>
            <w:left w:val="none" w:sz="0" w:space="0" w:color="auto"/>
            <w:bottom w:val="none" w:sz="0" w:space="0" w:color="auto"/>
            <w:right w:val="none" w:sz="0" w:space="0" w:color="auto"/>
          </w:divBdr>
          <w:divsChild>
            <w:div w:id="46894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898963">
      <w:bodyDiv w:val="1"/>
      <w:marLeft w:val="0"/>
      <w:marRight w:val="0"/>
      <w:marTop w:val="0"/>
      <w:marBottom w:val="0"/>
      <w:divBdr>
        <w:top w:val="none" w:sz="0" w:space="0" w:color="auto"/>
        <w:left w:val="none" w:sz="0" w:space="0" w:color="auto"/>
        <w:bottom w:val="none" w:sz="0" w:space="0" w:color="auto"/>
        <w:right w:val="none" w:sz="0" w:space="0" w:color="auto"/>
      </w:divBdr>
      <w:divsChild>
        <w:div w:id="1694068488">
          <w:marLeft w:val="0"/>
          <w:marRight w:val="0"/>
          <w:marTop w:val="0"/>
          <w:marBottom w:val="0"/>
          <w:divBdr>
            <w:top w:val="none" w:sz="0" w:space="0" w:color="auto"/>
            <w:left w:val="none" w:sz="0" w:space="0" w:color="auto"/>
            <w:bottom w:val="none" w:sz="0" w:space="0" w:color="auto"/>
            <w:right w:val="none" w:sz="0" w:space="0" w:color="auto"/>
          </w:divBdr>
          <w:divsChild>
            <w:div w:id="190960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431946">
      <w:bodyDiv w:val="1"/>
      <w:marLeft w:val="0"/>
      <w:marRight w:val="0"/>
      <w:marTop w:val="0"/>
      <w:marBottom w:val="0"/>
      <w:divBdr>
        <w:top w:val="none" w:sz="0" w:space="0" w:color="auto"/>
        <w:left w:val="none" w:sz="0" w:space="0" w:color="auto"/>
        <w:bottom w:val="none" w:sz="0" w:space="0" w:color="auto"/>
        <w:right w:val="none" w:sz="0" w:space="0" w:color="auto"/>
      </w:divBdr>
      <w:divsChild>
        <w:div w:id="1857038971">
          <w:marLeft w:val="0"/>
          <w:marRight w:val="0"/>
          <w:marTop w:val="0"/>
          <w:marBottom w:val="0"/>
          <w:divBdr>
            <w:top w:val="none" w:sz="0" w:space="0" w:color="auto"/>
            <w:left w:val="none" w:sz="0" w:space="0" w:color="auto"/>
            <w:bottom w:val="none" w:sz="0" w:space="0" w:color="auto"/>
            <w:right w:val="none" w:sz="0" w:space="0" w:color="auto"/>
          </w:divBdr>
          <w:divsChild>
            <w:div w:id="75270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030656">
      <w:bodyDiv w:val="1"/>
      <w:marLeft w:val="0"/>
      <w:marRight w:val="0"/>
      <w:marTop w:val="0"/>
      <w:marBottom w:val="0"/>
      <w:divBdr>
        <w:top w:val="none" w:sz="0" w:space="0" w:color="auto"/>
        <w:left w:val="none" w:sz="0" w:space="0" w:color="auto"/>
        <w:bottom w:val="none" w:sz="0" w:space="0" w:color="auto"/>
        <w:right w:val="none" w:sz="0" w:space="0" w:color="auto"/>
      </w:divBdr>
      <w:divsChild>
        <w:div w:id="2078672537">
          <w:marLeft w:val="0"/>
          <w:marRight w:val="0"/>
          <w:marTop w:val="0"/>
          <w:marBottom w:val="0"/>
          <w:divBdr>
            <w:top w:val="none" w:sz="0" w:space="0" w:color="auto"/>
            <w:left w:val="none" w:sz="0" w:space="0" w:color="auto"/>
            <w:bottom w:val="none" w:sz="0" w:space="0" w:color="auto"/>
            <w:right w:val="none" w:sz="0" w:space="0" w:color="auto"/>
          </w:divBdr>
          <w:divsChild>
            <w:div w:id="101033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322131">
      <w:bodyDiv w:val="1"/>
      <w:marLeft w:val="0"/>
      <w:marRight w:val="0"/>
      <w:marTop w:val="0"/>
      <w:marBottom w:val="0"/>
      <w:divBdr>
        <w:top w:val="none" w:sz="0" w:space="0" w:color="auto"/>
        <w:left w:val="none" w:sz="0" w:space="0" w:color="auto"/>
        <w:bottom w:val="none" w:sz="0" w:space="0" w:color="auto"/>
        <w:right w:val="none" w:sz="0" w:space="0" w:color="auto"/>
      </w:divBdr>
      <w:divsChild>
        <w:div w:id="673924402">
          <w:marLeft w:val="0"/>
          <w:marRight w:val="0"/>
          <w:marTop w:val="0"/>
          <w:marBottom w:val="0"/>
          <w:divBdr>
            <w:top w:val="none" w:sz="0" w:space="0" w:color="auto"/>
            <w:left w:val="none" w:sz="0" w:space="0" w:color="auto"/>
            <w:bottom w:val="none" w:sz="0" w:space="0" w:color="auto"/>
            <w:right w:val="none" w:sz="0" w:space="0" w:color="auto"/>
          </w:divBdr>
          <w:divsChild>
            <w:div w:id="68566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222621">
      <w:bodyDiv w:val="1"/>
      <w:marLeft w:val="0"/>
      <w:marRight w:val="0"/>
      <w:marTop w:val="0"/>
      <w:marBottom w:val="0"/>
      <w:divBdr>
        <w:top w:val="none" w:sz="0" w:space="0" w:color="auto"/>
        <w:left w:val="none" w:sz="0" w:space="0" w:color="auto"/>
        <w:bottom w:val="none" w:sz="0" w:space="0" w:color="auto"/>
        <w:right w:val="none" w:sz="0" w:space="0" w:color="auto"/>
      </w:divBdr>
      <w:divsChild>
        <w:div w:id="1213615805">
          <w:marLeft w:val="0"/>
          <w:marRight w:val="0"/>
          <w:marTop w:val="0"/>
          <w:marBottom w:val="0"/>
          <w:divBdr>
            <w:top w:val="none" w:sz="0" w:space="0" w:color="auto"/>
            <w:left w:val="none" w:sz="0" w:space="0" w:color="auto"/>
            <w:bottom w:val="none" w:sz="0" w:space="0" w:color="auto"/>
            <w:right w:val="none" w:sz="0" w:space="0" w:color="auto"/>
          </w:divBdr>
          <w:divsChild>
            <w:div w:id="28844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224855">
      <w:bodyDiv w:val="1"/>
      <w:marLeft w:val="0"/>
      <w:marRight w:val="0"/>
      <w:marTop w:val="0"/>
      <w:marBottom w:val="0"/>
      <w:divBdr>
        <w:top w:val="none" w:sz="0" w:space="0" w:color="auto"/>
        <w:left w:val="none" w:sz="0" w:space="0" w:color="auto"/>
        <w:bottom w:val="none" w:sz="0" w:space="0" w:color="auto"/>
        <w:right w:val="none" w:sz="0" w:space="0" w:color="auto"/>
      </w:divBdr>
      <w:divsChild>
        <w:div w:id="1713307739">
          <w:marLeft w:val="0"/>
          <w:marRight w:val="0"/>
          <w:marTop w:val="0"/>
          <w:marBottom w:val="0"/>
          <w:divBdr>
            <w:top w:val="none" w:sz="0" w:space="0" w:color="auto"/>
            <w:left w:val="none" w:sz="0" w:space="0" w:color="auto"/>
            <w:bottom w:val="none" w:sz="0" w:space="0" w:color="auto"/>
            <w:right w:val="none" w:sz="0" w:space="0" w:color="auto"/>
          </w:divBdr>
          <w:divsChild>
            <w:div w:id="140024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751226">
      <w:bodyDiv w:val="1"/>
      <w:marLeft w:val="0"/>
      <w:marRight w:val="0"/>
      <w:marTop w:val="0"/>
      <w:marBottom w:val="0"/>
      <w:divBdr>
        <w:top w:val="none" w:sz="0" w:space="0" w:color="auto"/>
        <w:left w:val="none" w:sz="0" w:space="0" w:color="auto"/>
        <w:bottom w:val="none" w:sz="0" w:space="0" w:color="auto"/>
        <w:right w:val="none" w:sz="0" w:space="0" w:color="auto"/>
      </w:divBdr>
      <w:divsChild>
        <w:div w:id="637734364">
          <w:marLeft w:val="0"/>
          <w:marRight w:val="0"/>
          <w:marTop w:val="0"/>
          <w:marBottom w:val="0"/>
          <w:divBdr>
            <w:top w:val="none" w:sz="0" w:space="0" w:color="auto"/>
            <w:left w:val="none" w:sz="0" w:space="0" w:color="auto"/>
            <w:bottom w:val="none" w:sz="0" w:space="0" w:color="auto"/>
            <w:right w:val="none" w:sz="0" w:space="0" w:color="auto"/>
          </w:divBdr>
          <w:divsChild>
            <w:div w:id="98940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343141">
      <w:bodyDiv w:val="1"/>
      <w:marLeft w:val="0"/>
      <w:marRight w:val="0"/>
      <w:marTop w:val="0"/>
      <w:marBottom w:val="0"/>
      <w:divBdr>
        <w:top w:val="none" w:sz="0" w:space="0" w:color="auto"/>
        <w:left w:val="none" w:sz="0" w:space="0" w:color="auto"/>
        <w:bottom w:val="none" w:sz="0" w:space="0" w:color="auto"/>
        <w:right w:val="none" w:sz="0" w:space="0" w:color="auto"/>
      </w:divBdr>
      <w:divsChild>
        <w:div w:id="1998218332">
          <w:marLeft w:val="0"/>
          <w:marRight w:val="0"/>
          <w:marTop w:val="0"/>
          <w:marBottom w:val="0"/>
          <w:divBdr>
            <w:top w:val="none" w:sz="0" w:space="0" w:color="auto"/>
            <w:left w:val="none" w:sz="0" w:space="0" w:color="auto"/>
            <w:bottom w:val="none" w:sz="0" w:space="0" w:color="auto"/>
            <w:right w:val="none" w:sz="0" w:space="0" w:color="auto"/>
          </w:divBdr>
          <w:divsChild>
            <w:div w:id="41886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71133">
      <w:bodyDiv w:val="1"/>
      <w:marLeft w:val="0"/>
      <w:marRight w:val="0"/>
      <w:marTop w:val="0"/>
      <w:marBottom w:val="0"/>
      <w:divBdr>
        <w:top w:val="none" w:sz="0" w:space="0" w:color="auto"/>
        <w:left w:val="none" w:sz="0" w:space="0" w:color="auto"/>
        <w:bottom w:val="none" w:sz="0" w:space="0" w:color="auto"/>
        <w:right w:val="none" w:sz="0" w:space="0" w:color="auto"/>
      </w:divBdr>
      <w:divsChild>
        <w:div w:id="375592129">
          <w:marLeft w:val="0"/>
          <w:marRight w:val="0"/>
          <w:marTop w:val="0"/>
          <w:marBottom w:val="0"/>
          <w:divBdr>
            <w:top w:val="none" w:sz="0" w:space="0" w:color="auto"/>
            <w:left w:val="none" w:sz="0" w:space="0" w:color="auto"/>
            <w:bottom w:val="none" w:sz="0" w:space="0" w:color="auto"/>
            <w:right w:val="none" w:sz="0" w:space="0" w:color="auto"/>
          </w:divBdr>
          <w:divsChild>
            <w:div w:id="7328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105046">
      <w:bodyDiv w:val="1"/>
      <w:marLeft w:val="0"/>
      <w:marRight w:val="0"/>
      <w:marTop w:val="0"/>
      <w:marBottom w:val="0"/>
      <w:divBdr>
        <w:top w:val="none" w:sz="0" w:space="0" w:color="auto"/>
        <w:left w:val="none" w:sz="0" w:space="0" w:color="auto"/>
        <w:bottom w:val="none" w:sz="0" w:space="0" w:color="auto"/>
        <w:right w:val="none" w:sz="0" w:space="0" w:color="auto"/>
      </w:divBdr>
      <w:divsChild>
        <w:div w:id="1430200727">
          <w:marLeft w:val="0"/>
          <w:marRight w:val="0"/>
          <w:marTop w:val="0"/>
          <w:marBottom w:val="0"/>
          <w:divBdr>
            <w:top w:val="none" w:sz="0" w:space="0" w:color="auto"/>
            <w:left w:val="none" w:sz="0" w:space="0" w:color="auto"/>
            <w:bottom w:val="none" w:sz="0" w:space="0" w:color="auto"/>
            <w:right w:val="none" w:sz="0" w:space="0" w:color="auto"/>
          </w:divBdr>
          <w:divsChild>
            <w:div w:id="66894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001018">
      <w:bodyDiv w:val="1"/>
      <w:marLeft w:val="0"/>
      <w:marRight w:val="0"/>
      <w:marTop w:val="0"/>
      <w:marBottom w:val="0"/>
      <w:divBdr>
        <w:top w:val="none" w:sz="0" w:space="0" w:color="auto"/>
        <w:left w:val="none" w:sz="0" w:space="0" w:color="auto"/>
        <w:bottom w:val="none" w:sz="0" w:space="0" w:color="auto"/>
        <w:right w:val="none" w:sz="0" w:space="0" w:color="auto"/>
      </w:divBdr>
      <w:divsChild>
        <w:div w:id="1433434025">
          <w:marLeft w:val="0"/>
          <w:marRight w:val="0"/>
          <w:marTop w:val="0"/>
          <w:marBottom w:val="0"/>
          <w:divBdr>
            <w:top w:val="none" w:sz="0" w:space="0" w:color="auto"/>
            <w:left w:val="none" w:sz="0" w:space="0" w:color="auto"/>
            <w:bottom w:val="none" w:sz="0" w:space="0" w:color="auto"/>
            <w:right w:val="none" w:sz="0" w:space="0" w:color="auto"/>
          </w:divBdr>
          <w:divsChild>
            <w:div w:id="193817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348797">
      <w:bodyDiv w:val="1"/>
      <w:marLeft w:val="0"/>
      <w:marRight w:val="0"/>
      <w:marTop w:val="0"/>
      <w:marBottom w:val="0"/>
      <w:divBdr>
        <w:top w:val="none" w:sz="0" w:space="0" w:color="auto"/>
        <w:left w:val="none" w:sz="0" w:space="0" w:color="auto"/>
        <w:bottom w:val="none" w:sz="0" w:space="0" w:color="auto"/>
        <w:right w:val="none" w:sz="0" w:space="0" w:color="auto"/>
      </w:divBdr>
      <w:divsChild>
        <w:div w:id="58752591">
          <w:marLeft w:val="0"/>
          <w:marRight w:val="0"/>
          <w:marTop w:val="0"/>
          <w:marBottom w:val="0"/>
          <w:divBdr>
            <w:top w:val="none" w:sz="0" w:space="0" w:color="auto"/>
            <w:left w:val="none" w:sz="0" w:space="0" w:color="auto"/>
            <w:bottom w:val="none" w:sz="0" w:space="0" w:color="auto"/>
            <w:right w:val="none" w:sz="0" w:space="0" w:color="auto"/>
          </w:divBdr>
          <w:divsChild>
            <w:div w:id="144149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892327">
      <w:bodyDiv w:val="1"/>
      <w:marLeft w:val="0"/>
      <w:marRight w:val="0"/>
      <w:marTop w:val="0"/>
      <w:marBottom w:val="0"/>
      <w:divBdr>
        <w:top w:val="none" w:sz="0" w:space="0" w:color="auto"/>
        <w:left w:val="none" w:sz="0" w:space="0" w:color="auto"/>
        <w:bottom w:val="none" w:sz="0" w:space="0" w:color="auto"/>
        <w:right w:val="none" w:sz="0" w:space="0" w:color="auto"/>
      </w:divBdr>
      <w:divsChild>
        <w:div w:id="2035646341">
          <w:marLeft w:val="0"/>
          <w:marRight w:val="0"/>
          <w:marTop w:val="0"/>
          <w:marBottom w:val="0"/>
          <w:divBdr>
            <w:top w:val="none" w:sz="0" w:space="0" w:color="auto"/>
            <w:left w:val="none" w:sz="0" w:space="0" w:color="auto"/>
            <w:bottom w:val="none" w:sz="0" w:space="0" w:color="auto"/>
            <w:right w:val="none" w:sz="0" w:space="0" w:color="auto"/>
          </w:divBdr>
          <w:divsChild>
            <w:div w:id="42160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401253">
      <w:bodyDiv w:val="1"/>
      <w:marLeft w:val="0"/>
      <w:marRight w:val="0"/>
      <w:marTop w:val="0"/>
      <w:marBottom w:val="0"/>
      <w:divBdr>
        <w:top w:val="none" w:sz="0" w:space="0" w:color="auto"/>
        <w:left w:val="none" w:sz="0" w:space="0" w:color="auto"/>
        <w:bottom w:val="none" w:sz="0" w:space="0" w:color="auto"/>
        <w:right w:val="none" w:sz="0" w:space="0" w:color="auto"/>
      </w:divBdr>
      <w:divsChild>
        <w:div w:id="1165167071">
          <w:marLeft w:val="0"/>
          <w:marRight w:val="0"/>
          <w:marTop w:val="0"/>
          <w:marBottom w:val="0"/>
          <w:divBdr>
            <w:top w:val="none" w:sz="0" w:space="0" w:color="auto"/>
            <w:left w:val="none" w:sz="0" w:space="0" w:color="auto"/>
            <w:bottom w:val="none" w:sz="0" w:space="0" w:color="auto"/>
            <w:right w:val="none" w:sz="0" w:space="0" w:color="auto"/>
          </w:divBdr>
          <w:divsChild>
            <w:div w:id="197462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875685">
      <w:bodyDiv w:val="1"/>
      <w:marLeft w:val="0"/>
      <w:marRight w:val="0"/>
      <w:marTop w:val="0"/>
      <w:marBottom w:val="0"/>
      <w:divBdr>
        <w:top w:val="none" w:sz="0" w:space="0" w:color="auto"/>
        <w:left w:val="none" w:sz="0" w:space="0" w:color="auto"/>
        <w:bottom w:val="none" w:sz="0" w:space="0" w:color="auto"/>
        <w:right w:val="none" w:sz="0" w:space="0" w:color="auto"/>
      </w:divBdr>
      <w:divsChild>
        <w:div w:id="1031148787">
          <w:marLeft w:val="0"/>
          <w:marRight w:val="0"/>
          <w:marTop w:val="0"/>
          <w:marBottom w:val="0"/>
          <w:divBdr>
            <w:top w:val="none" w:sz="0" w:space="0" w:color="auto"/>
            <w:left w:val="none" w:sz="0" w:space="0" w:color="auto"/>
            <w:bottom w:val="none" w:sz="0" w:space="0" w:color="auto"/>
            <w:right w:val="none" w:sz="0" w:space="0" w:color="auto"/>
          </w:divBdr>
          <w:divsChild>
            <w:div w:id="184683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058826">
      <w:bodyDiv w:val="1"/>
      <w:marLeft w:val="0"/>
      <w:marRight w:val="0"/>
      <w:marTop w:val="0"/>
      <w:marBottom w:val="0"/>
      <w:divBdr>
        <w:top w:val="none" w:sz="0" w:space="0" w:color="auto"/>
        <w:left w:val="none" w:sz="0" w:space="0" w:color="auto"/>
        <w:bottom w:val="none" w:sz="0" w:space="0" w:color="auto"/>
        <w:right w:val="none" w:sz="0" w:space="0" w:color="auto"/>
      </w:divBdr>
      <w:divsChild>
        <w:div w:id="2113471003">
          <w:marLeft w:val="0"/>
          <w:marRight w:val="0"/>
          <w:marTop w:val="0"/>
          <w:marBottom w:val="0"/>
          <w:divBdr>
            <w:top w:val="none" w:sz="0" w:space="0" w:color="auto"/>
            <w:left w:val="none" w:sz="0" w:space="0" w:color="auto"/>
            <w:bottom w:val="none" w:sz="0" w:space="0" w:color="auto"/>
            <w:right w:val="none" w:sz="0" w:space="0" w:color="auto"/>
          </w:divBdr>
          <w:divsChild>
            <w:div w:id="168362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950673">
      <w:bodyDiv w:val="1"/>
      <w:marLeft w:val="0"/>
      <w:marRight w:val="0"/>
      <w:marTop w:val="0"/>
      <w:marBottom w:val="0"/>
      <w:divBdr>
        <w:top w:val="none" w:sz="0" w:space="0" w:color="auto"/>
        <w:left w:val="none" w:sz="0" w:space="0" w:color="auto"/>
        <w:bottom w:val="none" w:sz="0" w:space="0" w:color="auto"/>
        <w:right w:val="none" w:sz="0" w:space="0" w:color="auto"/>
      </w:divBdr>
    </w:div>
    <w:div w:id="1263033633">
      <w:bodyDiv w:val="1"/>
      <w:marLeft w:val="0"/>
      <w:marRight w:val="0"/>
      <w:marTop w:val="0"/>
      <w:marBottom w:val="0"/>
      <w:divBdr>
        <w:top w:val="none" w:sz="0" w:space="0" w:color="auto"/>
        <w:left w:val="none" w:sz="0" w:space="0" w:color="auto"/>
        <w:bottom w:val="none" w:sz="0" w:space="0" w:color="auto"/>
        <w:right w:val="none" w:sz="0" w:space="0" w:color="auto"/>
      </w:divBdr>
      <w:divsChild>
        <w:div w:id="518542347">
          <w:marLeft w:val="0"/>
          <w:marRight w:val="0"/>
          <w:marTop w:val="0"/>
          <w:marBottom w:val="0"/>
          <w:divBdr>
            <w:top w:val="none" w:sz="0" w:space="0" w:color="auto"/>
            <w:left w:val="none" w:sz="0" w:space="0" w:color="auto"/>
            <w:bottom w:val="none" w:sz="0" w:space="0" w:color="auto"/>
            <w:right w:val="none" w:sz="0" w:space="0" w:color="auto"/>
          </w:divBdr>
          <w:divsChild>
            <w:div w:id="106989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338495">
      <w:bodyDiv w:val="1"/>
      <w:marLeft w:val="0"/>
      <w:marRight w:val="0"/>
      <w:marTop w:val="0"/>
      <w:marBottom w:val="0"/>
      <w:divBdr>
        <w:top w:val="none" w:sz="0" w:space="0" w:color="auto"/>
        <w:left w:val="none" w:sz="0" w:space="0" w:color="auto"/>
        <w:bottom w:val="none" w:sz="0" w:space="0" w:color="auto"/>
        <w:right w:val="none" w:sz="0" w:space="0" w:color="auto"/>
      </w:divBdr>
      <w:divsChild>
        <w:div w:id="323439209">
          <w:marLeft w:val="0"/>
          <w:marRight w:val="0"/>
          <w:marTop w:val="0"/>
          <w:marBottom w:val="0"/>
          <w:divBdr>
            <w:top w:val="none" w:sz="0" w:space="0" w:color="auto"/>
            <w:left w:val="none" w:sz="0" w:space="0" w:color="auto"/>
            <w:bottom w:val="none" w:sz="0" w:space="0" w:color="auto"/>
            <w:right w:val="none" w:sz="0" w:space="0" w:color="auto"/>
          </w:divBdr>
          <w:divsChild>
            <w:div w:id="127389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419001">
      <w:bodyDiv w:val="1"/>
      <w:marLeft w:val="0"/>
      <w:marRight w:val="0"/>
      <w:marTop w:val="0"/>
      <w:marBottom w:val="0"/>
      <w:divBdr>
        <w:top w:val="none" w:sz="0" w:space="0" w:color="auto"/>
        <w:left w:val="none" w:sz="0" w:space="0" w:color="auto"/>
        <w:bottom w:val="none" w:sz="0" w:space="0" w:color="auto"/>
        <w:right w:val="none" w:sz="0" w:space="0" w:color="auto"/>
      </w:divBdr>
      <w:divsChild>
        <w:div w:id="225606346">
          <w:marLeft w:val="0"/>
          <w:marRight w:val="0"/>
          <w:marTop w:val="0"/>
          <w:marBottom w:val="0"/>
          <w:divBdr>
            <w:top w:val="none" w:sz="0" w:space="0" w:color="auto"/>
            <w:left w:val="none" w:sz="0" w:space="0" w:color="auto"/>
            <w:bottom w:val="none" w:sz="0" w:space="0" w:color="auto"/>
            <w:right w:val="none" w:sz="0" w:space="0" w:color="auto"/>
          </w:divBdr>
          <w:divsChild>
            <w:div w:id="65268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922842">
      <w:bodyDiv w:val="1"/>
      <w:marLeft w:val="0"/>
      <w:marRight w:val="0"/>
      <w:marTop w:val="0"/>
      <w:marBottom w:val="0"/>
      <w:divBdr>
        <w:top w:val="none" w:sz="0" w:space="0" w:color="auto"/>
        <w:left w:val="none" w:sz="0" w:space="0" w:color="auto"/>
        <w:bottom w:val="none" w:sz="0" w:space="0" w:color="auto"/>
        <w:right w:val="none" w:sz="0" w:space="0" w:color="auto"/>
      </w:divBdr>
      <w:divsChild>
        <w:div w:id="1701471645">
          <w:marLeft w:val="0"/>
          <w:marRight w:val="0"/>
          <w:marTop w:val="0"/>
          <w:marBottom w:val="0"/>
          <w:divBdr>
            <w:top w:val="none" w:sz="0" w:space="0" w:color="auto"/>
            <w:left w:val="none" w:sz="0" w:space="0" w:color="auto"/>
            <w:bottom w:val="none" w:sz="0" w:space="0" w:color="auto"/>
            <w:right w:val="none" w:sz="0" w:space="0" w:color="auto"/>
          </w:divBdr>
          <w:divsChild>
            <w:div w:id="44446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263840">
      <w:bodyDiv w:val="1"/>
      <w:marLeft w:val="0"/>
      <w:marRight w:val="0"/>
      <w:marTop w:val="0"/>
      <w:marBottom w:val="0"/>
      <w:divBdr>
        <w:top w:val="none" w:sz="0" w:space="0" w:color="auto"/>
        <w:left w:val="none" w:sz="0" w:space="0" w:color="auto"/>
        <w:bottom w:val="none" w:sz="0" w:space="0" w:color="auto"/>
        <w:right w:val="none" w:sz="0" w:space="0" w:color="auto"/>
      </w:divBdr>
      <w:divsChild>
        <w:div w:id="2003310482">
          <w:marLeft w:val="0"/>
          <w:marRight w:val="0"/>
          <w:marTop w:val="0"/>
          <w:marBottom w:val="0"/>
          <w:divBdr>
            <w:top w:val="none" w:sz="0" w:space="0" w:color="auto"/>
            <w:left w:val="none" w:sz="0" w:space="0" w:color="auto"/>
            <w:bottom w:val="none" w:sz="0" w:space="0" w:color="auto"/>
            <w:right w:val="none" w:sz="0" w:space="0" w:color="auto"/>
          </w:divBdr>
          <w:divsChild>
            <w:div w:id="193674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177864">
      <w:bodyDiv w:val="1"/>
      <w:marLeft w:val="0"/>
      <w:marRight w:val="0"/>
      <w:marTop w:val="0"/>
      <w:marBottom w:val="0"/>
      <w:divBdr>
        <w:top w:val="none" w:sz="0" w:space="0" w:color="auto"/>
        <w:left w:val="none" w:sz="0" w:space="0" w:color="auto"/>
        <w:bottom w:val="none" w:sz="0" w:space="0" w:color="auto"/>
        <w:right w:val="none" w:sz="0" w:space="0" w:color="auto"/>
      </w:divBdr>
      <w:divsChild>
        <w:div w:id="1496996215">
          <w:marLeft w:val="0"/>
          <w:marRight w:val="0"/>
          <w:marTop w:val="0"/>
          <w:marBottom w:val="0"/>
          <w:divBdr>
            <w:top w:val="none" w:sz="0" w:space="0" w:color="auto"/>
            <w:left w:val="none" w:sz="0" w:space="0" w:color="auto"/>
            <w:bottom w:val="none" w:sz="0" w:space="0" w:color="auto"/>
            <w:right w:val="none" w:sz="0" w:space="0" w:color="auto"/>
          </w:divBdr>
          <w:divsChild>
            <w:div w:id="4079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378624">
      <w:bodyDiv w:val="1"/>
      <w:marLeft w:val="0"/>
      <w:marRight w:val="0"/>
      <w:marTop w:val="0"/>
      <w:marBottom w:val="0"/>
      <w:divBdr>
        <w:top w:val="none" w:sz="0" w:space="0" w:color="auto"/>
        <w:left w:val="none" w:sz="0" w:space="0" w:color="auto"/>
        <w:bottom w:val="none" w:sz="0" w:space="0" w:color="auto"/>
        <w:right w:val="none" w:sz="0" w:space="0" w:color="auto"/>
      </w:divBdr>
      <w:divsChild>
        <w:div w:id="923687668">
          <w:marLeft w:val="0"/>
          <w:marRight w:val="0"/>
          <w:marTop w:val="0"/>
          <w:marBottom w:val="0"/>
          <w:divBdr>
            <w:top w:val="none" w:sz="0" w:space="0" w:color="auto"/>
            <w:left w:val="none" w:sz="0" w:space="0" w:color="auto"/>
            <w:bottom w:val="none" w:sz="0" w:space="0" w:color="auto"/>
            <w:right w:val="none" w:sz="0" w:space="0" w:color="auto"/>
          </w:divBdr>
          <w:divsChild>
            <w:div w:id="144284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660586">
      <w:bodyDiv w:val="1"/>
      <w:marLeft w:val="0"/>
      <w:marRight w:val="0"/>
      <w:marTop w:val="0"/>
      <w:marBottom w:val="0"/>
      <w:divBdr>
        <w:top w:val="none" w:sz="0" w:space="0" w:color="auto"/>
        <w:left w:val="none" w:sz="0" w:space="0" w:color="auto"/>
        <w:bottom w:val="none" w:sz="0" w:space="0" w:color="auto"/>
        <w:right w:val="none" w:sz="0" w:space="0" w:color="auto"/>
      </w:divBdr>
      <w:divsChild>
        <w:div w:id="1222667727">
          <w:marLeft w:val="0"/>
          <w:marRight w:val="0"/>
          <w:marTop w:val="0"/>
          <w:marBottom w:val="0"/>
          <w:divBdr>
            <w:top w:val="none" w:sz="0" w:space="0" w:color="auto"/>
            <w:left w:val="none" w:sz="0" w:space="0" w:color="auto"/>
            <w:bottom w:val="none" w:sz="0" w:space="0" w:color="auto"/>
            <w:right w:val="none" w:sz="0" w:space="0" w:color="auto"/>
          </w:divBdr>
          <w:divsChild>
            <w:div w:id="126118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836659">
      <w:bodyDiv w:val="1"/>
      <w:marLeft w:val="0"/>
      <w:marRight w:val="0"/>
      <w:marTop w:val="0"/>
      <w:marBottom w:val="0"/>
      <w:divBdr>
        <w:top w:val="none" w:sz="0" w:space="0" w:color="auto"/>
        <w:left w:val="none" w:sz="0" w:space="0" w:color="auto"/>
        <w:bottom w:val="none" w:sz="0" w:space="0" w:color="auto"/>
        <w:right w:val="none" w:sz="0" w:space="0" w:color="auto"/>
      </w:divBdr>
      <w:divsChild>
        <w:div w:id="1537428441">
          <w:marLeft w:val="0"/>
          <w:marRight w:val="0"/>
          <w:marTop w:val="0"/>
          <w:marBottom w:val="0"/>
          <w:divBdr>
            <w:top w:val="none" w:sz="0" w:space="0" w:color="auto"/>
            <w:left w:val="none" w:sz="0" w:space="0" w:color="auto"/>
            <w:bottom w:val="none" w:sz="0" w:space="0" w:color="auto"/>
            <w:right w:val="none" w:sz="0" w:space="0" w:color="auto"/>
          </w:divBdr>
          <w:divsChild>
            <w:div w:id="110129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229951">
      <w:bodyDiv w:val="1"/>
      <w:marLeft w:val="0"/>
      <w:marRight w:val="0"/>
      <w:marTop w:val="0"/>
      <w:marBottom w:val="0"/>
      <w:divBdr>
        <w:top w:val="none" w:sz="0" w:space="0" w:color="auto"/>
        <w:left w:val="none" w:sz="0" w:space="0" w:color="auto"/>
        <w:bottom w:val="none" w:sz="0" w:space="0" w:color="auto"/>
        <w:right w:val="none" w:sz="0" w:space="0" w:color="auto"/>
      </w:divBdr>
      <w:divsChild>
        <w:div w:id="1082293179">
          <w:marLeft w:val="0"/>
          <w:marRight w:val="0"/>
          <w:marTop w:val="0"/>
          <w:marBottom w:val="0"/>
          <w:divBdr>
            <w:top w:val="none" w:sz="0" w:space="0" w:color="auto"/>
            <w:left w:val="none" w:sz="0" w:space="0" w:color="auto"/>
            <w:bottom w:val="none" w:sz="0" w:space="0" w:color="auto"/>
            <w:right w:val="none" w:sz="0" w:space="0" w:color="auto"/>
          </w:divBdr>
          <w:divsChild>
            <w:div w:id="108772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276642">
      <w:bodyDiv w:val="1"/>
      <w:marLeft w:val="0"/>
      <w:marRight w:val="0"/>
      <w:marTop w:val="0"/>
      <w:marBottom w:val="0"/>
      <w:divBdr>
        <w:top w:val="none" w:sz="0" w:space="0" w:color="auto"/>
        <w:left w:val="none" w:sz="0" w:space="0" w:color="auto"/>
        <w:bottom w:val="none" w:sz="0" w:space="0" w:color="auto"/>
        <w:right w:val="none" w:sz="0" w:space="0" w:color="auto"/>
      </w:divBdr>
      <w:divsChild>
        <w:div w:id="785852328">
          <w:marLeft w:val="0"/>
          <w:marRight w:val="0"/>
          <w:marTop w:val="0"/>
          <w:marBottom w:val="0"/>
          <w:divBdr>
            <w:top w:val="none" w:sz="0" w:space="0" w:color="auto"/>
            <w:left w:val="none" w:sz="0" w:space="0" w:color="auto"/>
            <w:bottom w:val="none" w:sz="0" w:space="0" w:color="auto"/>
            <w:right w:val="none" w:sz="0" w:space="0" w:color="auto"/>
          </w:divBdr>
          <w:divsChild>
            <w:div w:id="23933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559807">
      <w:bodyDiv w:val="1"/>
      <w:marLeft w:val="0"/>
      <w:marRight w:val="0"/>
      <w:marTop w:val="0"/>
      <w:marBottom w:val="0"/>
      <w:divBdr>
        <w:top w:val="none" w:sz="0" w:space="0" w:color="auto"/>
        <w:left w:val="none" w:sz="0" w:space="0" w:color="auto"/>
        <w:bottom w:val="none" w:sz="0" w:space="0" w:color="auto"/>
        <w:right w:val="none" w:sz="0" w:space="0" w:color="auto"/>
      </w:divBdr>
      <w:divsChild>
        <w:div w:id="607350020">
          <w:marLeft w:val="0"/>
          <w:marRight w:val="0"/>
          <w:marTop w:val="0"/>
          <w:marBottom w:val="0"/>
          <w:divBdr>
            <w:top w:val="none" w:sz="0" w:space="0" w:color="auto"/>
            <w:left w:val="none" w:sz="0" w:space="0" w:color="auto"/>
            <w:bottom w:val="none" w:sz="0" w:space="0" w:color="auto"/>
            <w:right w:val="none" w:sz="0" w:space="0" w:color="auto"/>
          </w:divBdr>
          <w:divsChild>
            <w:div w:id="77413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261447">
      <w:bodyDiv w:val="1"/>
      <w:marLeft w:val="0"/>
      <w:marRight w:val="0"/>
      <w:marTop w:val="0"/>
      <w:marBottom w:val="0"/>
      <w:divBdr>
        <w:top w:val="none" w:sz="0" w:space="0" w:color="auto"/>
        <w:left w:val="none" w:sz="0" w:space="0" w:color="auto"/>
        <w:bottom w:val="none" w:sz="0" w:space="0" w:color="auto"/>
        <w:right w:val="none" w:sz="0" w:space="0" w:color="auto"/>
      </w:divBdr>
      <w:divsChild>
        <w:div w:id="1232234065">
          <w:marLeft w:val="0"/>
          <w:marRight w:val="0"/>
          <w:marTop w:val="0"/>
          <w:marBottom w:val="0"/>
          <w:divBdr>
            <w:top w:val="none" w:sz="0" w:space="0" w:color="auto"/>
            <w:left w:val="none" w:sz="0" w:space="0" w:color="auto"/>
            <w:bottom w:val="none" w:sz="0" w:space="0" w:color="auto"/>
            <w:right w:val="none" w:sz="0" w:space="0" w:color="auto"/>
          </w:divBdr>
          <w:divsChild>
            <w:div w:id="144804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694090">
      <w:bodyDiv w:val="1"/>
      <w:marLeft w:val="0"/>
      <w:marRight w:val="0"/>
      <w:marTop w:val="0"/>
      <w:marBottom w:val="0"/>
      <w:divBdr>
        <w:top w:val="none" w:sz="0" w:space="0" w:color="auto"/>
        <w:left w:val="none" w:sz="0" w:space="0" w:color="auto"/>
        <w:bottom w:val="none" w:sz="0" w:space="0" w:color="auto"/>
        <w:right w:val="none" w:sz="0" w:space="0" w:color="auto"/>
      </w:divBdr>
      <w:divsChild>
        <w:div w:id="1237008411">
          <w:marLeft w:val="0"/>
          <w:marRight w:val="0"/>
          <w:marTop w:val="0"/>
          <w:marBottom w:val="0"/>
          <w:divBdr>
            <w:top w:val="none" w:sz="0" w:space="0" w:color="auto"/>
            <w:left w:val="none" w:sz="0" w:space="0" w:color="auto"/>
            <w:bottom w:val="none" w:sz="0" w:space="0" w:color="auto"/>
            <w:right w:val="none" w:sz="0" w:space="0" w:color="auto"/>
          </w:divBdr>
          <w:divsChild>
            <w:div w:id="144391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566810">
      <w:bodyDiv w:val="1"/>
      <w:marLeft w:val="0"/>
      <w:marRight w:val="0"/>
      <w:marTop w:val="0"/>
      <w:marBottom w:val="0"/>
      <w:divBdr>
        <w:top w:val="none" w:sz="0" w:space="0" w:color="auto"/>
        <w:left w:val="none" w:sz="0" w:space="0" w:color="auto"/>
        <w:bottom w:val="none" w:sz="0" w:space="0" w:color="auto"/>
        <w:right w:val="none" w:sz="0" w:space="0" w:color="auto"/>
      </w:divBdr>
      <w:divsChild>
        <w:div w:id="606276631">
          <w:marLeft w:val="0"/>
          <w:marRight w:val="0"/>
          <w:marTop w:val="0"/>
          <w:marBottom w:val="0"/>
          <w:divBdr>
            <w:top w:val="none" w:sz="0" w:space="0" w:color="auto"/>
            <w:left w:val="none" w:sz="0" w:space="0" w:color="auto"/>
            <w:bottom w:val="none" w:sz="0" w:space="0" w:color="auto"/>
            <w:right w:val="none" w:sz="0" w:space="0" w:color="auto"/>
          </w:divBdr>
          <w:divsChild>
            <w:div w:id="1870802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578402">
      <w:bodyDiv w:val="1"/>
      <w:marLeft w:val="0"/>
      <w:marRight w:val="0"/>
      <w:marTop w:val="0"/>
      <w:marBottom w:val="0"/>
      <w:divBdr>
        <w:top w:val="none" w:sz="0" w:space="0" w:color="auto"/>
        <w:left w:val="none" w:sz="0" w:space="0" w:color="auto"/>
        <w:bottom w:val="none" w:sz="0" w:space="0" w:color="auto"/>
        <w:right w:val="none" w:sz="0" w:space="0" w:color="auto"/>
      </w:divBdr>
      <w:divsChild>
        <w:div w:id="1016466031">
          <w:marLeft w:val="0"/>
          <w:marRight w:val="0"/>
          <w:marTop w:val="0"/>
          <w:marBottom w:val="0"/>
          <w:divBdr>
            <w:top w:val="none" w:sz="0" w:space="0" w:color="auto"/>
            <w:left w:val="none" w:sz="0" w:space="0" w:color="auto"/>
            <w:bottom w:val="none" w:sz="0" w:space="0" w:color="auto"/>
            <w:right w:val="none" w:sz="0" w:space="0" w:color="auto"/>
          </w:divBdr>
          <w:divsChild>
            <w:div w:id="79252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175521">
      <w:bodyDiv w:val="1"/>
      <w:marLeft w:val="0"/>
      <w:marRight w:val="0"/>
      <w:marTop w:val="0"/>
      <w:marBottom w:val="0"/>
      <w:divBdr>
        <w:top w:val="none" w:sz="0" w:space="0" w:color="auto"/>
        <w:left w:val="none" w:sz="0" w:space="0" w:color="auto"/>
        <w:bottom w:val="none" w:sz="0" w:space="0" w:color="auto"/>
        <w:right w:val="none" w:sz="0" w:space="0" w:color="auto"/>
      </w:divBdr>
      <w:divsChild>
        <w:div w:id="1539004731">
          <w:marLeft w:val="0"/>
          <w:marRight w:val="0"/>
          <w:marTop w:val="0"/>
          <w:marBottom w:val="0"/>
          <w:divBdr>
            <w:top w:val="none" w:sz="0" w:space="0" w:color="auto"/>
            <w:left w:val="none" w:sz="0" w:space="0" w:color="auto"/>
            <w:bottom w:val="none" w:sz="0" w:space="0" w:color="auto"/>
            <w:right w:val="none" w:sz="0" w:space="0" w:color="auto"/>
          </w:divBdr>
          <w:divsChild>
            <w:div w:id="21379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334613">
      <w:bodyDiv w:val="1"/>
      <w:marLeft w:val="0"/>
      <w:marRight w:val="0"/>
      <w:marTop w:val="0"/>
      <w:marBottom w:val="0"/>
      <w:divBdr>
        <w:top w:val="none" w:sz="0" w:space="0" w:color="auto"/>
        <w:left w:val="none" w:sz="0" w:space="0" w:color="auto"/>
        <w:bottom w:val="none" w:sz="0" w:space="0" w:color="auto"/>
        <w:right w:val="none" w:sz="0" w:space="0" w:color="auto"/>
      </w:divBdr>
      <w:divsChild>
        <w:div w:id="1567372624">
          <w:marLeft w:val="0"/>
          <w:marRight w:val="0"/>
          <w:marTop w:val="0"/>
          <w:marBottom w:val="0"/>
          <w:divBdr>
            <w:top w:val="none" w:sz="0" w:space="0" w:color="auto"/>
            <w:left w:val="none" w:sz="0" w:space="0" w:color="auto"/>
            <w:bottom w:val="none" w:sz="0" w:space="0" w:color="auto"/>
            <w:right w:val="none" w:sz="0" w:space="0" w:color="auto"/>
          </w:divBdr>
          <w:divsChild>
            <w:div w:id="43949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593715">
      <w:bodyDiv w:val="1"/>
      <w:marLeft w:val="0"/>
      <w:marRight w:val="0"/>
      <w:marTop w:val="0"/>
      <w:marBottom w:val="0"/>
      <w:divBdr>
        <w:top w:val="none" w:sz="0" w:space="0" w:color="auto"/>
        <w:left w:val="none" w:sz="0" w:space="0" w:color="auto"/>
        <w:bottom w:val="none" w:sz="0" w:space="0" w:color="auto"/>
        <w:right w:val="none" w:sz="0" w:space="0" w:color="auto"/>
      </w:divBdr>
      <w:divsChild>
        <w:div w:id="771246495">
          <w:marLeft w:val="0"/>
          <w:marRight w:val="0"/>
          <w:marTop w:val="0"/>
          <w:marBottom w:val="0"/>
          <w:divBdr>
            <w:top w:val="none" w:sz="0" w:space="0" w:color="auto"/>
            <w:left w:val="none" w:sz="0" w:space="0" w:color="auto"/>
            <w:bottom w:val="none" w:sz="0" w:space="0" w:color="auto"/>
            <w:right w:val="none" w:sz="0" w:space="0" w:color="auto"/>
          </w:divBdr>
          <w:divsChild>
            <w:div w:id="1336542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75046">
      <w:bodyDiv w:val="1"/>
      <w:marLeft w:val="0"/>
      <w:marRight w:val="0"/>
      <w:marTop w:val="0"/>
      <w:marBottom w:val="0"/>
      <w:divBdr>
        <w:top w:val="none" w:sz="0" w:space="0" w:color="auto"/>
        <w:left w:val="none" w:sz="0" w:space="0" w:color="auto"/>
        <w:bottom w:val="none" w:sz="0" w:space="0" w:color="auto"/>
        <w:right w:val="none" w:sz="0" w:space="0" w:color="auto"/>
      </w:divBdr>
      <w:divsChild>
        <w:div w:id="1404138076">
          <w:marLeft w:val="0"/>
          <w:marRight w:val="0"/>
          <w:marTop w:val="0"/>
          <w:marBottom w:val="0"/>
          <w:divBdr>
            <w:top w:val="none" w:sz="0" w:space="0" w:color="auto"/>
            <w:left w:val="none" w:sz="0" w:space="0" w:color="auto"/>
            <w:bottom w:val="none" w:sz="0" w:space="0" w:color="auto"/>
            <w:right w:val="none" w:sz="0" w:space="0" w:color="auto"/>
          </w:divBdr>
          <w:divsChild>
            <w:div w:id="11779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948917">
      <w:bodyDiv w:val="1"/>
      <w:marLeft w:val="0"/>
      <w:marRight w:val="0"/>
      <w:marTop w:val="0"/>
      <w:marBottom w:val="0"/>
      <w:divBdr>
        <w:top w:val="none" w:sz="0" w:space="0" w:color="auto"/>
        <w:left w:val="none" w:sz="0" w:space="0" w:color="auto"/>
        <w:bottom w:val="none" w:sz="0" w:space="0" w:color="auto"/>
        <w:right w:val="none" w:sz="0" w:space="0" w:color="auto"/>
      </w:divBdr>
      <w:divsChild>
        <w:div w:id="1292203596">
          <w:marLeft w:val="0"/>
          <w:marRight w:val="0"/>
          <w:marTop w:val="0"/>
          <w:marBottom w:val="0"/>
          <w:divBdr>
            <w:top w:val="none" w:sz="0" w:space="0" w:color="auto"/>
            <w:left w:val="none" w:sz="0" w:space="0" w:color="auto"/>
            <w:bottom w:val="none" w:sz="0" w:space="0" w:color="auto"/>
            <w:right w:val="none" w:sz="0" w:space="0" w:color="auto"/>
          </w:divBdr>
          <w:divsChild>
            <w:div w:id="26426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774061">
      <w:bodyDiv w:val="1"/>
      <w:marLeft w:val="0"/>
      <w:marRight w:val="0"/>
      <w:marTop w:val="0"/>
      <w:marBottom w:val="0"/>
      <w:divBdr>
        <w:top w:val="none" w:sz="0" w:space="0" w:color="auto"/>
        <w:left w:val="none" w:sz="0" w:space="0" w:color="auto"/>
        <w:bottom w:val="none" w:sz="0" w:space="0" w:color="auto"/>
        <w:right w:val="none" w:sz="0" w:space="0" w:color="auto"/>
      </w:divBdr>
      <w:divsChild>
        <w:div w:id="1180392133">
          <w:marLeft w:val="0"/>
          <w:marRight w:val="0"/>
          <w:marTop w:val="0"/>
          <w:marBottom w:val="0"/>
          <w:divBdr>
            <w:top w:val="none" w:sz="0" w:space="0" w:color="auto"/>
            <w:left w:val="none" w:sz="0" w:space="0" w:color="auto"/>
            <w:bottom w:val="none" w:sz="0" w:space="0" w:color="auto"/>
            <w:right w:val="none" w:sz="0" w:space="0" w:color="auto"/>
          </w:divBdr>
          <w:divsChild>
            <w:div w:id="124159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157120">
      <w:bodyDiv w:val="1"/>
      <w:marLeft w:val="0"/>
      <w:marRight w:val="0"/>
      <w:marTop w:val="0"/>
      <w:marBottom w:val="0"/>
      <w:divBdr>
        <w:top w:val="none" w:sz="0" w:space="0" w:color="auto"/>
        <w:left w:val="none" w:sz="0" w:space="0" w:color="auto"/>
        <w:bottom w:val="none" w:sz="0" w:space="0" w:color="auto"/>
        <w:right w:val="none" w:sz="0" w:space="0" w:color="auto"/>
      </w:divBdr>
      <w:divsChild>
        <w:div w:id="169221395">
          <w:marLeft w:val="0"/>
          <w:marRight w:val="0"/>
          <w:marTop w:val="0"/>
          <w:marBottom w:val="0"/>
          <w:divBdr>
            <w:top w:val="none" w:sz="0" w:space="0" w:color="auto"/>
            <w:left w:val="none" w:sz="0" w:space="0" w:color="auto"/>
            <w:bottom w:val="none" w:sz="0" w:space="0" w:color="auto"/>
            <w:right w:val="none" w:sz="0" w:space="0" w:color="auto"/>
          </w:divBdr>
          <w:divsChild>
            <w:div w:id="28234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335368">
      <w:bodyDiv w:val="1"/>
      <w:marLeft w:val="0"/>
      <w:marRight w:val="0"/>
      <w:marTop w:val="0"/>
      <w:marBottom w:val="0"/>
      <w:divBdr>
        <w:top w:val="none" w:sz="0" w:space="0" w:color="auto"/>
        <w:left w:val="none" w:sz="0" w:space="0" w:color="auto"/>
        <w:bottom w:val="none" w:sz="0" w:space="0" w:color="auto"/>
        <w:right w:val="none" w:sz="0" w:space="0" w:color="auto"/>
      </w:divBdr>
      <w:divsChild>
        <w:div w:id="996418465">
          <w:marLeft w:val="0"/>
          <w:marRight w:val="0"/>
          <w:marTop w:val="0"/>
          <w:marBottom w:val="0"/>
          <w:divBdr>
            <w:top w:val="none" w:sz="0" w:space="0" w:color="auto"/>
            <w:left w:val="none" w:sz="0" w:space="0" w:color="auto"/>
            <w:bottom w:val="none" w:sz="0" w:space="0" w:color="auto"/>
            <w:right w:val="none" w:sz="0" w:space="0" w:color="auto"/>
          </w:divBdr>
          <w:divsChild>
            <w:div w:id="2036886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493691">
      <w:bodyDiv w:val="1"/>
      <w:marLeft w:val="0"/>
      <w:marRight w:val="0"/>
      <w:marTop w:val="0"/>
      <w:marBottom w:val="0"/>
      <w:divBdr>
        <w:top w:val="none" w:sz="0" w:space="0" w:color="auto"/>
        <w:left w:val="none" w:sz="0" w:space="0" w:color="auto"/>
        <w:bottom w:val="none" w:sz="0" w:space="0" w:color="auto"/>
        <w:right w:val="none" w:sz="0" w:space="0" w:color="auto"/>
      </w:divBdr>
      <w:divsChild>
        <w:div w:id="344745934">
          <w:marLeft w:val="0"/>
          <w:marRight w:val="0"/>
          <w:marTop w:val="0"/>
          <w:marBottom w:val="0"/>
          <w:divBdr>
            <w:top w:val="none" w:sz="0" w:space="0" w:color="auto"/>
            <w:left w:val="none" w:sz="0" w:space="0" w:color="auto"/>
            <w:bottom w:val="none" w:sz="0" w:space="0" w:color="auto"/>
            <w:right w:val="none" w:sz="0" w:space="0" w:color="auto"/>
          </w:divBdr>
          <w:divsChild>
            <w:div w:id="41216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847671">
      <w:bodyDiv w:val="1"/>
      <w:marLeft w:val="0"/>
      <w:marRight w:val="0"/>
      <w:marTop w:val="0"/>
      <w:marBottom w:val="0"/>
      <w:divBdr>
        <w:top w:val="none" w:sz="0" w:space="0" w:color="auto"/>
        <w:left w:val="none" w:sz="0" w:space="0" w:color="auto"/>
        <w:bottom w:val="none" w:sz="0" w:space="0" w:color="auto"/>
        <w:right w:val="none" w:sz="0" w:space="0" w:color="auto"/>
      </w:divBdr>
      <w:divsChild>
        <w:div w:id="1728991751">
          <w:marLeft w:val="0"/>
          <w:marRight w:val="0"/>
          <w:marTop w:val="0"/>
          <w:marBottom w:val="0"/>
          <w:divBdr>
            <w:top w:val="none" w:sz="0" w:space="0" w:color="auto"/>
            <w:left w:val="none" w:sz="0" w:space="0" w:color="auto"/>
            <w:bottom w:val="none" w:sz="0" w:space="0" w:color="auto"/>
            <w:right w:val="none" w:sz="0" w:space="0" w:color="auto"/>
          </w:divBdr>
          <w:divsChild>
            <w:div w:id="20290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360496">
      <w:bodyDiv w:val="1"/>
      <w:marLeft w:val="0"/>
      <w:marRight w:val="0"/>
      <w:marTop w:val="0"/>
      <w:marBottom w:val="0"/>
      <w:divBdr>
        <w:top w:val="none" w:sz="0" w:space="0" w:color="auto"/>
        <w:left w:val="none" w:sz="0" w:space="0" w:color="auto"/>
        <w:bottom w:val="none" w:sz="0" w:space="0" w:color="auto"/>
        <w:right w:val="none" w:sz="0" w:space="0" w:color="auto"/>
      </w:divBdr>
      <w:divsChild>
        <w:div w:id="2062703869">
          <w:marLeft w:val="0"/>
          <w:marRight w:val="0"/>
          <w:marTop w:val="0"/>
          <w:marBottom w:val="0"/>
          <w:divBdr>
            <w:top w:val="none" w:sz="0" w:space="0" w:color="auto"/>
            <w:left w:val="none" w:sz="0" w:space="0" w:color="auto"/>
            <w:bottom w:val="none" w:sz="0" w:space="0" w:color="auto"/>
            <w:right w:val="none" w:sz="0" w:space="0" w:color="auto"/>
          </w:divBdr>
          <w:divsChild>
            <w:div w:id="147714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201800">
      <w:bodyDiv w:val="1"/>
      <w:marLeft w:val="0"/>
      <w:marRight w:val="0"/>
      <w:marTop w:val="0"/>
      <w:marBottom w:val="0"/>
      <w:divBdr>
        <w:top w:val="none" w:sz="0" w:space="0" w:color="auto"/>
        <w:left w:val="none" w:sz="0" w:space="0" w:color="auto"/>
        <w:bottom w:val="none" w:sz="0" w:space="0" w:color="auto"/>
        <w:right w:val="none" w:sz="0" w:space="0" w:color="auto"/>
      </w:divBdr>
    </w:div>
    <w:div w:id="1986279192">
      <w:bodyDiv w:val="1"/>
      <w:marLeft w:val="0"/>
      <w:marRight w:val="0"/>
      <w:marTop w:val="0"/>
      <w:marBottom w:val="0"/>
      <w:divBdr>
        <w:top w:val="none" w:sz="0" w:space="0" w:color="auto"/>
        <w:left w:val="none" w:sz="0" w:space="0" w:color="auto"/>
        <w:bottom w:val="none" w:sz="0" w:space="0" w:color="auto"/>
        <w:right w:val="none" w:sz="0" w:space="0" w:color="auto"/>
      </w:divBdr>
      <w:divsChild>
        <w:div w:id="833833905">
          <w:marLeft w:val="0"/>
          <w:marRight w:val="0"/>
          <w:marTop w:val="0"/>
          <w:marBottom w:val="0"/>
          <w:divBdr>
            <w:top w:val="none" w:sz="0" w:space="0" w:color="auto"/>
            <w:left w:val="none" w:sz="0" w:space="0" w:color="auto"/>
            <w:bottom w:val="none" w:sz="0" w:space="0" w:color="auto"/>
            <w:right w:val="none" w:sz="0" w:space="0" w:color="auto"/>
          </w:divBdr>
          <w:divsChild>
            <w:div w:id="267737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024492">
      <w:bodyDiv w:val="1"/>
      <w:marLeft w:val="0"/>
      <w:marRight w:val="0"/>
      <w:marTop w:val="0"/>
      <w:marBottom w:val="0"/>
      <w:divBdr>
        <w:top w:val="none" w:sz="0" w:space="0" w:color="auto"/>
        <w:left w:val="none" w:sz="0" w:space="0" w:color="auto"/>
        <w:bottom w:val="none" w:sz="0" w:space="0" w:color="auto"/>
        <w:right w:val="none" w:sz="0" w:space="0" w:color="auto"/>
      </w:divBdr>
      <w:divsChild>
        <w:div w:id="1646735640">
          <w:marLeft w:val="0"/>
          <w:marRight w:val="0"/>
          <w:marTop w:val="0"/>
          <w:marBottom w:val="0"/>
          <w:divBdr>
            <w:top w:val="none" w:sz="0" w:space="0" w:color="auto"/>
            <w:left w:val="none" w:sz="0" w:space="0" w:color="auto"/>
            <w:bottom w:val="none" w:sz="0" w:space="0" w:color="auto"/>
            <w:right w:val="none" w:sz="0" w:space="0" w:color="auto"/>
          </w:divBdr>
          <w:divsChild>
            <w:div w:id="169943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877581">
      <w:bodyDiv w:val="1"/>
      <w:marLeft w:val="0"/>
      <w:marRight w:val="0"/>
      <w:marTop w:val="0"/>
      <w:marBottom w:val="0"/>
      <w:divBdr>
        <w:top w:val="none" w:sz="0" w:space="0" w:color="auto"/>
        <w:left w:val="none" w:sz="0" w:space="0" w:color="auto"/>
        <w:bottom w:val="none" w:sz="0" w:space="0" w:color="auto"/>
        <w:right w:val="none" w:sz="0" w:space="0" w:color="auto"/>
      </w:divBdr>
      <w:divsChild>
        <w:div w:id="1738242513">
          <w:marLeft w:val="0"/>
          <w:marRight w:val="0"/>
          <w:marTop w:val="0"/>
          <w:marBottom w:val="0"/>
          <w:divBdr>
            <w:top w:val="none" w:sz="0" w:space="0" w:color="auto"/>
            <w:left w:val="none" w:sz="0" w:space="0" w:color="auto"/>
            <w:bottom w:val="none" w:sz="0" w:space="0" w:color="auto"/>
            <w:right w:val="none" w:sz="0" w:space="0" w:color="auto"/>
          </w:divBdr>
          <w:divsChild>
            <w:div w:id="21577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779860">
      <w:bodyDiv w:val="1"/>
      <w:marLeft w:val="0"/>
      <w:marRight w:val="0"/>
      <w:marTop w:val="0"/>
      <w:marBottom w:val="0"/>
      <w:divBdr>
        <w:top w:val="none" w:sz="0" w:space="0" w:color="auto"/>
        <w:left w:val="none" w:sz="0" w:space="0" w:color="auto"/>
        <w:bottom w:val="none" w:sz="0" w:space="0" w:color="auto"/>
        <w:right w:val="none" w:sz="0" w:space="0" w:color="auto"/>
      </w:divBdr>
      <w:divsChild>
        <w:div w:id="991910441">
          <w:marLeft w:val="0"/>
          <w:marRight w:val="0"/>
          <w:marTop w:val="0"/>
          <w:marBottom w:val="0"/>
          <w:divBdr>
            <w:top w:val="none" w:sz="0" w:space="0" w:color="auto"/>
            <w:left w:val="none" w:sz="0" w:space="0" w:color="auto"/>
            <w:bottom w:val="none" w:sz="0" w:space="0" w:color="auto"/>
            <w:right w:val="none" w:sz="0" w:space="0" w:color="auto"/>
          </w:divBdr>
          <w:divsChild>
            <w:div w:id="202200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564505">
      <w:bodyDiv w:val="1"/>
      <w:marLeft w:val="0"/>
      <w:marRight w:val="0"/>
      <w:marTop w:val="0"/>
      <w:marBottom w:val="0"/>
      <w:divBdr>
        <w:top w:val="none" w:sz="0" w:space="0" w:color="auto"/>
        <w:left w:val="none" w:sz="0" w:space="0" w:color="auto"/>
        <w:bottom w:val="none" w:sz="0" w:space="0" w:color="auto"/>
        <w:right w:val="none" w:sz="0" w:space="0" w:color="auto"/>
      </w:divBdr>
      <w:divsChild>
        <w:div w:id="191919092">
          <w:marLeft w:val="0"/>
          <w:marRight w:val="0"/>
          <w:marTop w:val="0"/>
          <w:marBottom w:val="0"/>
          <w:divBdr>
            <w:top w:val="none" w:sz="0" w:space="0" w:color="auto"/>
            <w:left w:val="none" w:sz="0" w:space="0" w:color="auto"/>
            <w:bottom w:val="none" w:sz="0" w:space="0" w:color="auto"/>
            <w:right w:val="none" w:sz="0" w:space="0" w:color="auto"/>
          </w:divBdr>
          <w:divsChild>
            <w:div w:id="55509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879897">
      <w:bodyDiv w:val="1"/>
      <w:marLeft w:val="0"/>
      <w:marRight w:val="0"/>
      <w:marTop w:val="0"/>
      <w:marBottom w:val="0"/>
      <w:divBdr>
        <w:top w:val="none" w:sz="0" w:space="0" w:color="auto"/>
        <w:left w:val="none" w:sz="0" w:space="0" w:color="auto"/>
        <w:bottom w:val="none" w:sz="0" w:space="0" w:color="auto"/>
        <w:right w:val="none" w:sz="0" w:space="0" w:color="auto"/>
      </w:divBdr>
      <w:divsChild>
        <w:div w:id="1228610985">
          <w:marLeft w:val="0"/>
          <w:marRight w:val="0"/>
          <w:marTop w:val="0"/>
          <w:marBottom w:val="0"/>
          <w:divBdr>
            <w:top w:val="none" w:sz="0" w:space="0" w:color="auto"/>
            <w:left w:val="none" w:sz="0" w:space="0" w:color="auto"/>
            <w:bottom w:val="none" w:sz="0" w:space="0" w:color="auto"/>
            <w:right w:val="none" w:sz="0" w:space="0" w:color="auto"/>
          </w:divBdr>
          <w:divsChild>
            <w:div w:id="147544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854870">
      <w:bodyDiv w:val="1"/>
      <w:marLeft w:val="0"/>
      <w:marRight w:val="0"/>
      <w:marTop w:val="0"/>
      <w:marBottom w:val="0"/>
      <w:divBdr>
        <w:top w:val="none" w:sz="0" w:space="0" w:color="auto"/>
        <w:left w:val="none" w:sz="0" w:space="0" w:color="auto"/>
        <w:bottom w:val="none" w:sz="0" w:space="0" w:color="auto"/>
        <w:right w:val="none" w:sz="0" w:space="0" w:color="auto"/>
      </w:divBdr>
      <w:divsChild>
        <w:div w:id="1755398305">
          <w:marLeft w:val="0"/>
          <w:marRight w:val="0"/>
          <w:marTop w:val="0"/>
          <w:marBottom w:val="0"/>
          <w:divBdr>
            <w:top w:val="none" w:sz="0" w:space="0" w:color="auto"/>
            <w:left w:val="none" w:sz="0" w:space="0" w:color="auto"/>
            <w:bottom w:val="none" w:sz="0" w:space="0" w:color="auto"/>
            <w:right w:val="none" w:sz="0" w:space="0" w:color="auto"/>
          </w:divBdr>
          <w:divsChild>
            <w:div w:id="204806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685548">
      <w:bodyDiv w:val="1"/>
      <w:marLeft w:val="0"/>
      <w:marRight w:val="0"/>
      <w:marTop w:val="0"/>
      <w:marBottom w:val="0"/>
      <w:divBdr>
        <w:top w:val="none" w:sz="0" w:space="0" w:color="auto"/>
        <w:left w:val="none" w:sz="0" w:space="0" w:color="auto"/>
        <w:bottom w:val="none" w:sz="0" w:space="0" w:color="auto"/>
        <w:right w:val="none" w:sz="0" w:space="0" w:color="auto"/>
      </w:divBdr>
      <w:divsChild>
        <w:div w:id="376780750">
          <w:marLeft w:val="0"/>
          <w:marRight w:val="0"/>
          <w:marTop w:val="0"/>
          <w:marBottom w:val="0"/>
          <w:divBdr>
            <w:top w:val="none" w:sz="0" w:space="0" w:color="auto"/>
            <w:left w:val="none" w:sz="0" w:space="0" w:color="auto"/>
            <w:bottom w:val="none" w:sz="0" w:space="0" w:color="auto"/>
            <w:right w:val="none" w:sz="0" w:space="0" w:color="auto"/>
          </w:divBdr>
          <w:divsChild>
            <w:div w:id="132104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313193">
      <w:bodyDiv w:val="1"/>
      <w:marLeft w:val="0"/>
      <w:marRight w:val="0"/>
      <w:marTop w:val="0"/>
      <w:marBottom w:val="0"/>
      <w:divBdr>
        <w:top w:val="none" w:sz="0" w:space="0" w:color="auto"/>
        <w:left w:val="none" w:sz="0" w:space="0" w:color="auto"/>
        <w:bottom w:val="none" w:sz="0" w:space="0" w:color="auto"/>
        <w:right w:val="none" w:sz="0" w:space="0" w:color="auto"/>
      </w:divBdr>
      <w:divsChild>
        <w:div w:id="422723235">
          <w:marLeft w:val="0"/>
          <w:marRight w:val="0"/>
          <w:marTop w:val="0"/>
          <w:marBottom w:val="0"/>
          <w:divBdr>
            <w:top w:val="none" w:sz="0" w:space="0" w:color="auto"/>
            <w:left w:val="none" w:sz="0" w:space="0" w:color="auto"/>
            <w:bottom w:val="none" w:sz="0" w:space="0" w:color="auto"/>
            <w:right w:val="none" w:sz="0" w:space="0" w:color="auto"/>
          </w:divBdr>
          <w:divsChild>
            <w:div w:id="202574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biznesua.com.ua/shho-take-starta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hyperlink" Target="https://dspace.uzhnu.edu.ua/jspui/bitstream/lib/19695/1/7.pdf" TargetMode="External"/><Relationship Id="rId2" Type="http://schemas.openxmlformats.org/officeDocument/2006/relationships/numbering" Target="numbering.xml"/><Relationship Id="rId16" Type="http://schemas.openxmlformats.org/officeDocument/2006/relationships/hyperlink" Target="http://uk.wikipedia.org/wiki/%D0%93%D0%BE%D0%BB%D0%BE%D1%81_%D0%A3%D0%BA%D1%80%D0%B0%D1%97%D0%BD%D0%B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hyperlink" Target="http://www.president.gov.ua/documents/2464-vi-11763"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zakon2.rada.gov.ua/laws/main/5080-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59729B-54FE-436D-8D62-796DE9F85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TotalTime>
  <Pages>50</Pages>
  <Words>11239</Words>
  <Characters>64067</Characters>
  <Application>Microsoft Office Word</Application>
  <DocSecurity>0</DocSecurity>
  <Lines>533</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75156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Пользователь Windows</cp:lastModifiedBy>
  <cp:revision>42</cp:revision>
  <dcterms:created xsi:type="dcterms:W3CDTF">2019-05-27T05:48:00Z</dcterms:created>
  <dcterms:modified xsi:type="dcterms:W3CDTF">2019-06-12T11:00:00Z</dcterms:modified>
</cp:coreProperties>
</file>