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3851" w:rsidRDefault="00D4522F" w:rsidP="0049058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  <w:r>
        <w:rPr>
          <w:rFonts w:asciiTheme="majorBidi" w:hAnsiTheme="majorBidi" w:cstheme="majorBidi"/>
          <w:b/>
          <w:bCs/>
          <w:sz w:val="28"/>
          <w:szCs w:val="28"/>
          <w:lang w:val="uk-UA"/>
        </w:rPr>
        <w:t>Вплив відновлюваних джерел енергії</w:t>
      </w:r>
      <w:r w:rsidR="00717E21">
        <w:rPr>
          <w:rFonts w:asciiTheme="majorBidi" w:hAnsiTheme="majorBidi" w:cstheme="majorBidi"/>
          <w:b/>
          <w:bCs/>
          <w:sz w:val="28"/>
          <w:szCs w:val="28"/>
          <w:lang w:val="uk-UA"/>
        </w:rPr>
        <w:t xml:space="preserve"> на розвиток </w:t>
      </w:r>
      <w:r w:rsidR="00BA691F">
        <w:rPr>
          <w:rFonts w:asciiTheme="majorBidi" w:hAnsiTheme="majorBidi" w:cstheme="majorBidi"/>
          <w:b/>
          <w:bCs/>
          <w:sz w:val="28"/>
          <w:szCs w:val="28"/>
          <w:lang w:val="uk-UA"/>
        </w:rPr>
        <w:t xml:space="preserve">великих </w:t>
      </w:r>
      <w:r w:rsidR="008D3851" w:rsidRPr="008D3851">
        <w:rPr>
          <w:rFonts w:asciiTheme="majorBidi" w:hAnsiTheme="majorBidi" w:cstheme="majorBidi"/>
          <w:b/>
          <w:bCs/>
          <w:sz w:val="28"/>
          <w:szCs w:val="28"/>
          <w:lang w:val="uk-UA"/>
        </w:rPr>
        <w:t>міст</w:t>
      </w:r>
    </w:p>
    <w:p w:rsidR="008D3851" w:rsidRPr="008D3851" w:rsidRDefault="008D3851" w:rsidP="0049058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val="uk-UA"/>
        </w:rPr>
      </w:pPr>
    </w:p>
    <w:p w:rsidR="008D3851" w:rsidRDefault="008D3851" w:rsidP="00490584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b/>
          <w:bCs/>
          <w:sz w:val="28"/>
          <w:szCs w:val="28"/>
          <w:lang w:val="uk-UA"/>
        </w:rPr>
        <w:t>Медвідь Д. О.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, студентка 2-го курсу Факультету </w:t>
      </w:r>
      <w:r w:rsidR="00743B0B">
        <w:rPr>
          <w:rFonts w:asciiTheme="majorBidi" w:hAnsiTheme="majorBidi" w:cstheme="majorBidi"/>
          <w:sz w:val="28"/>
          <w:szCs w:val="28"/>
          <w:lang w:val="uk-UA"/>
        </w:rPr>
        <w:t>м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енеджменту та </w:t>
      </w:r>
      <w:r w:rsidR="00743B0B">
        <w:rPr>
          <w:rFonts w:asciiTheme="majorBidi" w:hAnsiTheme="majorBidi" w:cstheme="majorBidi"/>
          <w:sz w:val="28"/>
          <w:szCs w:val="28"/>
          <w:lang w:val="uk-UA"/>
        </w:rPr>
        <w:t>м</w:t>
      </w:r>
      <w:r>
        <w:rPr>
          <w:rFonts w:asciiTheme="majorBidi" w:hAnsiTheme="majorBidi" w:cstheme="majorBidi"/>
          <w:sz w:val="28"/>
          <w:szCs w:val="28"/>
          <w:lang w:val="uk-UA"/>
        </w:rPr>
        <w:t>аркетингу</w:t>
      </w:r>
    </w:p>
    <w:p w:rsidR="008D3851" w:rsidRDefault="008D3851" w:rsidP="00490584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b/>
          <w:bCs/>
          <w:sz w:val="28"/>
          <w:szCs w:val="28"/>
          <w:lang w:val="uk-UA"/>
        </w:rPr>
        <w:t>Кривда О. В.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, к. е. н., доцент кафедри економіки </w:t>
      </w:r>
      <w:r w:rsidR="00743B0B">
        <w:rPr>
          <w:rFonts w:asciiTheme="majorBidi" w:hAnsiTheme="majorBidi" w:cstheme="majorBidi"/>
          <w:sz w:val="28"/>
          <w:szCs w:val="28"/>
          <w:lang w:val="uk-UA"/>
        </w:rPr>
        <w:t>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підприємства ФММ</w:t>
      </w:r>
    </w:p>
    <w:p w:rsidR="00490584" w:rsidRDefault="00490584" w:rsidP="00490584">
      <w:pPr>
        <w:spacing w:after="0"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8D3851" w:rsidRDefault="008D3851" w:rsidP="00490584">
      <w:pPr>
        <w:spacing w:after="0" w:line="240" w:lineRule="auto"/>
        <w:jc w:val="both"/>
        <w:rPr>
          <w:rFonts w:asciiTheme="majorBidi" w:hAnsiTheme="majorBidi" w:cstheme="majorBidi"/>
          <w:i/>
          <w:iCs/>
          <w:sz w:val="28"/>
          <w:szCs w:val="28"/>
          <w:lang w:val="uk-UA"/>
        </w:rPr>
      </w:pPr>
      <w:r>
        <w:rPr>
          <w:rFonts w:asciiTheme="majorBidi" w:hAnsiTheme="majorBidi" w:cstheme="majorBidi"/>
          <w:i/>
          <w:iCs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</w:t>
      </w:r>
    </w:p>
    <w:p w:rsidR="008D3851" w:rsidRPr="008D3851" w:rsidRDefault="008D3851" w:rsidP="00490584">
      <w:pPr>
        <w:spacing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5D1000" w:rsidRDefault="00BB6E7D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Видобуток з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ичних нам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джерел</w:t>
      </w:r>
      <w:r w:rsidR="00683341">
        <w:rPr>
          <w:rFonts w:asciiTheme="majorBidi" w:hAnsiTheme="majorBidi" w:cstheme="majorBidi"/>
          <w:sz w:val="28"/>
          <w:szCs w:val="28"/>
          <w:lang w:val="uk-UA"/>
        </w:rPr>
        <w:t xml:space="preserve"> енерг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ії</w:t>
      </w:r>
      <w:r w:rsidR="00683341">
        <w:rPr>
          <w:rFonts w:asciiTheme="majorBidi" w:hAnsiTheme="majorBidi" w:cstheme="majorBidi"/>
          <w:sz w:val="28"/>
          <w:szCs w:val="28"/>
          <w:lang w:val="uk-UA"/>
        </w:rPr>
        <w:t xml:space="preserve"> в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угілля та нафти є вигідним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для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F327E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683341">
        <w:rPr>
          <w:rFonts w:asciiTheme="majorBidi" w:hAnsiTheme="majorBidi" w:cstheme="majorBidi"/>
          <w:sz w:val="28"/>
          <w:szCs w:val="28"/>
          <w:lang w:val="uk-UA"/>
        </w:rPr>
        <w:t>країни, але вони мають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негативний</w:t>
      </w:r>
      <w:r w:rsidR="00683341">
        <w:rPr>
          <w:rFonts w:asciiTheme="majorBidi" w:hAnsiTheme="majorBidi" w:cstheme="majorBidi"/>
          <w:sz w:val="28"/>
          <w:szCs w:val="28"/>
          <w:lang w:val="uk-UA"/>
        </w:rPr>
        <w:t xml:space="preserve"> вплив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на навколишнє середовище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. Ріш</w:t>
      </w:r>
      <w:r w:rsidR="00BA691F">
        <w:rPr>
          <w:rFonts w:asciiTheme="majorBidi" w:hAnsiTheme="majorBidi" w:cstheme="majorBidi"/>
          <w:sz w:val="28"/>
          <w:szCs w:val="28"/>
          <w:lang w:val="uk-UA"/>
        </w:rPr>
        <w:t>енням цієї проблеми є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83341">
        <w:rPr>
          <w:rFonts w:asciiTheme="majorBidi" w:hAnsiTheme="majorBidi" w:cstheme="majorBidi"/>
          <w:sz w:val="28"/>
          <w:szCs w:val="28"/>
          <w:lang w:val="uk-UA"/>
        </w:rPr>
        <w:t>відновлювані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джерел</w:t>
      </w:r>
      <w:r w:rsidR="007E76EF">
        <w:rPr>
          <w:rFonts w:asciiTheme="majorBidi" w:hAnsiTheme="majorBidi" w:cstheme="majorBidi"/>
          <w:sz w:val="28"/>
          <w:szCs w:val="28"/>
          <w:lang w:val="uk-UA"/>
        </w:rPr>
        <w:t>а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енергії. </w:t>
      </w:r>
      <w:r w:rsidR="007E76EF">
        <w:rPr>
          <w:rFonts w:asciiTheme="majorBidi" w:hAnsiTheme="majorBidi" w:cstheme="majorBidi"/>
          <w:sz w:val="28"/>
          <w:szCs w:val="28"/>
          <w:lang w:val="uk-UA"/>
        </w:rPr>
        <w:t>Такі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 ресурси вважаються екологічно ч</w:t>
      </w:r>
      <w:r w:rsidR="007E76EF">
        <w:rPr>
          <w:rFonts w:asciiTheme="majorBidi" w:hAnsiTheme="majorBidi" w:cstheme="majorBidi"/>
          <w:sz w:val="28"/>
          <w:szCs w:val="28"/>
          <w:lang w:val="uk-UA"/>
        </w:rPr>
        <w:t>истим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и та не мають шкідливих наслідків у вигляді отруйних газів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. Відновлювані джерела енергії найближчим часом стануть важливим джерелом виробництва електроенергії, тому що </w:t>
      </w:r>
      <w:r w:rsidR="00717E21">
        <w:rPr>
          <w:rFonts w:asciiTheme="majorBidi" w:hAnsiTheme="majorBidi" w:cstheme="majorBidi"/>
          <w:sz w:val="28"/>
          <w:szCs w:val="28"/>
          <w:lang w:val="uk-UA"/>
        </w:rPr>
        <w:t>є невичерпними</w:t>
      </w:r>
      <w:r w:rsidR="00C155E2" w:rsidRPr="00C155E2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5D1000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717E21" w:rsidRDefault="001752D6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Д</w:t>
      </w:r>
      <w:r w:rsidR="00AE0DA7">
        <w:rPr>
          <w:rFonts w:asciiTheme="majorBidi" w:hAnsiTheme="majorBidi" w:cstheme="majorBidi"/>
          <w:sz w:val="28"/>
          <w:szCs w:val="28"/>
          <w:lang w:val="uk-UA"/>
        </w:rPr>
        <w:t>ля переходу країни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 xml:space="preserve"> до низьковуглецевої економіки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в першу чергу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слід звернути увагу на в</w:t>
      </w:r>
      <w:r w:rsidR="00BA691F">
        <w:rPr>
          <w:rFonts w:asciiTheme="majorBidi" w:hAnsiTheme="majorBidi" w:cstheme="majorBidi"/>
          <w:sz w:val="28"/>
          <w:szCs w:val="28"/>
          <w:lang w:val="uk-UA"/>
        </w:rPr>
        <w:t>еликі м</w:t>
      </w:r>
      <w:r>
        <w:rPr>
          <w:rFonts w:asciiTheme="majorBidi" w:hAnsiTheme="majorBidi" w:cstheme="majorBidi"/>
          <w:sz w:val="28"/>
          <w:szCs w:val="28"/>
          <w:lang w:val="uk-UA"/>
        </w:rPr>
        <w:t>іста</w:t>
      </w:r>
      <w:r w:rsidR="00BA691F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6F327E">
        <w:rPr>
          <w:rFonts w:asciiTheme="majorBidi" w:hAnsiTheme="majorBidi" w:cstheme="majorBidi"/>
          <w:sz w:val="28"/>
          <w:szCs w:val="28"/>
          <w:lang w:val="uk-UA"/>
        </w:rPr>
        <w:t xml:space="preserve"> адже</w:t>
      </w:r>
      <w:r w:rsidR="00BA691F">
        <w:rPr>
          <w:rFonts w:asciiTheme="majorBidi" w:hAnsiTheme="majorBidi" w:cstheme="majorBidi"/>
          <w:sz w:val="28"/>
          <w:szCs w:val="28"/>
          <w:lang w:val="uk-UA"/>
        </w:rPr>
        <w:t xml:space="preserve"> на них припадає 65%</w:t>
      </w:r>
      <w:r w:rsidR="00BA691F" w:rsidRPr="00BA691F">
        <w:rPr>
          <w:rFonts w:asciiTheme="majorBidi" w:hAnsiTheme="majorBidi" w:cstheme="majorBidi"/>
          <w:sz w:val="28"/>
          <w:szCs w:val="28"/>
          <w:lang w:val="uk-UA"/>
        </w:rPr>
        <w:t xml:space="preserve"> споживання енергії </w:t>
      </w:r>
      <w:r w:rsidR="006F327E">
        <w:rPr>
          <w:rFonts w:asciiTheme="majorBidi" w:hAnsiTheme="majorBidi" w:cstheme="majorBidi"/>
          <w:sz w:val="28"/>
          <w:szCs w:val="28"/>
          <w:lang w:val="uk-UA"/>
        </w:rPr>
        <w:t>світу</w:t>
      </w:r>
      <w:r w:rsidR="00BA691F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BA691F" w:rsidRPr="00BA691F">
        <w:rPr>
          <w:rFonts w:asciiTheme="majorBidi" w:hAnsiTheme="majorBidi" w:cstheme="majorBidi"/>
          <w:sz w:val="28"/>
          <w:szCs w:val="28"/>
          <w:lang w:val="uk-UA"/>
        </w:rPr>
        <w:t>та 70% техногенних викидів вуглецю</w:t>
      </w:r>
      <w:r w:rsidR="006F327E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6F327E" w:rsidRPr="001752D6">
        <w:rPr>
          <w:rFonts w:asciiTheme="majorBidi" w:hAnsiTheme="majorBidi" w:cstheme="majorBidi"/>
          <w:sz w:val="28"/>
          <w:szCs w:val="28"/>
        </w:rPr>
        <w:t>[1]</w:t>
      </w:r>
      <w:r w:rsidR="005D1000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1752D6"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 xml:space="preserve">ерехід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міського населення 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>на відн</w:t>
      </w:r>
      <w:r>
        <w:rPr>
          <w:rFonts w:asciiTheme="majorBidi" w:hAnsiTheme="majorBidi" w:cstheme="majorBidi"/>
          <w:sz w:val="28"/>
          <w:szCs w:val="28"/>
          <w:lang w:val="uk-UA"/>
        </w:rPr>
        <w:t>овлювані джерела енергії охопить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 xml:space="preserve"> весь міський енергетичний ландшафт, від будівель до транспорту, пр</w:t>
      </w:r>
      <w:r>
        <w:rPr>
          <w:rFonts w:asciiTheme="majorBidi" w:hAnsiTheme="majorBidi" w:cstheme="majorBidi"/>
          <w:sz w:val="28"/>
          <w:szCs w:val="28"/>
          <w:lang w:val="uk-UA"/>
        </w:rPr>
        <w:t>омисловості та електроенергетики. Такі зміни матимуть позитивні наслідки т</w:t>
      </w:r>
      <w:r w:rsidR="00AE0DA7">
        <w:rPr>
          <w:rFonts w:asciiTheme="majorBidi" w:hAnsiTheme="majorBidi" w:cstheme="majorBidi"/>
          <w:sz w:val="28"/>
          <w:szCs w:val="28"/>
          <w:lang w:val="uk-UA"/>
        </w:rPr>
        <w:t>акі як, покращення екології, утворення нових робочих місць та модернізація житлових будівель</w:t>
      </w:r>
      <w:r w:rsidRPr="001752D6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A36965" w:rsidRPr="00336F30" w:rsidRDefault="00336F30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Запровадження</w:t>
      </w:r>
      <w:r w:rsidR="005161D6">
        <w:rPr>
          <w:rFonts w:asciiTheme="majorBidi" w:hAnsiTheme="majorBidi" w:cstheme="majorBidi"/>
          <w:sz w:val="28"/>
          <w:szCs w:val="28"/>
          <w:lang w:val="uk-UA"/>
        </w:rPr>
        <w:t xml:space="preserve"> в містах</w:t>
      </w:r>
      <w:r w:rsidR="00AE0DA7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джерел </w:t>
      </w:r>
      <w:r w:rsidR="00AE0DA7">
        <w:rPr>
          <w:rFonts w:asciiTheme="majorBidi" w:hAnsiTheme="majorBidi" w:cstheme="majorBidi"/>
          <w:sz w:val="28"/>
          <w:szCs w:val="28"/>
          <w:lang w:val="uk-UA"/>
        </w:rPr>
        <w:t>відн</w:t>
      </w:r>
      <w:r w:rsidR="00A36965">
        <w:rPr>
          <w:rFonts w:asciiTheme="majorBidi" w:hAnsiTheme="majorBidi" w:cstheme="majorBidi"/>
          <w:sz w:val="28"/>
          <w:szCs w:val="28"/>
          <w:lang w:val="uk-UA"/>
        </w:rPr>
        <w:t>овлюваної енергетики сприятиме</w:t>
      </w:r>
      <w:r w:rsidR="00AE0DA7">
        <w:rPr>
          <w:rFonts w:asciiTheme="majorBidi" w:hAnsiTheme="majorBidi" w:cstheme="majorBidi"/>
          <w:sz w:val="28"/>
          <w:szCs w:val="28"/>
          <w:lang w:val="uk-UA"/>
        </w:rPr>
        <w:t xml:space="preserve"> зниженню негативного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впливу на довкілля та збереже природні ресурси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5161D6" w:rsidRPr="005161D6">
        <w:rPr>
          <w:rFonts w:asciiTheme="majorBidi" w:hAnsiTheme="majorBidi" w:cstheme="majorBidi"/>
          <w:sz w:val="28"/>
          <w:szCs w:val="28"/>
          <w:lang w:val="uk-UA"/>
        </w:rPr>
        <w:t xml:space="preserve">Таким чином, відмовившись від викопного палива можна </w:t>
      </w:r>
      <w:r w:rsidR="005161D6">
        <w:rPr>
          <w:rFonts w:asciiTheme="majorBidi" w:hAnsiTheme="majorBidi" w:cstheme="majorBidi"/>
          <w:sz w:val="28"/>
          <w:szCs w:val="28"/>
          <w:lang w:val="uk-UA"/>
        </w:rPr>
        <w:t>зменшити рівень забруднення повітря та</w:t>
      </w:r>
      <w:r w:rsidR="005161D6" w:rsidRPr="005161D6">
        <w:rPr>
          <w:rFonts w:asciiTheme="majorBidi" w:hAnsiTheme="majorBidi" w:cstheme="majorBidi"/>
          <w:sz w:val="28"/>
          <w:szCs w:val="28"/>
          <w:lang w:val="uk-UA"/>
        </w:rPr>
        <w:t xml:space="preserve"> пом’якшити утворення парникового ефекту.</w:t>
      </w:r>
      <w:r w:rsidR="005161D6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Вода в річках та озерах більше не страждатиме від викиду отруйних речовин з промислових підприємств. </w:t>
      </w:r>
      <w:r w:rsidR="005161D6">
        <w:rPr>
          <w:rFonts w:asciiTheme="majorBidi" w:hAnsiTheme="majorBidi" w:cstheme="majorBidi"/>
          <w:sz w:val="28"/>
          <w:szCs w:val="28"/>
          <w:lang w:val="uk-UA"/>
        </w:rPr>
        <w:t xml:space="preserve">Також зменшиться кількість кислотних дощів. </w:t>
      </w:r>
    </w:p>
    <w:p w:rsidR="009D5146" w:rsidRDefault="005161D6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Перехід на відновлювані джерела енерг</w:t>
      </w:r>
      <w:r w:rsidR="009D5146">
        <w:rPr>
          <w:rFonts w:asciiTheme="majorBidi" w:hAnsiTheme="majorBidi" w:cstheme="majorBidi"/>
          <w:sz w:val="28"/>
          <w:szCs w:val="28"/>
          <w:lang w:val="uk-UA"/>
        </w:rPr>
        <w:t>ії також матиме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соціал</w:t>
      </w:r>
      <w:r w:rsidR="009D5146">
        <w:rPr>
          <w:rFonts w:asciiTheme="majorBidi" w:hAnsiTheme="majorBidi" w:cstheme="majorBidi"/>
          <w:sz w:val="28"/>
          <w:szCs w:val="28"/>
          <w:lang w:val="uk-UA"/>
        </w:rPr>
        <w:t>ьні переваги, такі як збереження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здоров’я</w:t>
      </w:r>
      <w:r w:rsidR="009D5146">
        <w:rPr>
          <w:rFonts w:asciiTheme="majorBidi" w:hAnsiTheme="majorBidi" w:cstheme="majorBidi"/>
          <w:sz w:val="28"/>
          <w:szCs w:val="28"/>
          <w:lang w:val="uk-UA"/>
        </w:rPr>
        <w:t xml:space="preserve"> жителів міста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, розвиток технологі</w:t>
      </w:r>
      <w:r w:rsidR="009D5146">
        <w:rPr>
          <w:rFonts w:asciiTheme="majorBidi" w:hAnsiTheme="majorBidi" w:cstheme="majorBidi"/>
          <w:sz w:val="28"/>
          <w:szCs w:val="28"/>
          <w:lang w:val="uk-UA"/>
        </w:rPr>
        <w:t>й та можливостей для ро</w:t>
      </w:r>
      <w:r w:rsidR="006C602F">
        <w:rPr>
          <w:rFonts w:asciiTheme="majorBidi" w:hAnsiTheme="majorBidi" w:cstheme="majorBidi"/>
          <w:sz w:val="28"/>
          <w:szCs w:val="28"/>
          <w:lang w:val="uk-UA"/>
        </w:rPr>
        <w:t>боти, поява нових робочих місць.</w:t>
      </w:r>
    </w:p>
    <w:p w:rsidR="00717E21" w:rsidRDefault="006C602F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З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економічної точки зору</w:t>
      </w:r>
      <w:r w:rsidRPr="006C602F">
        <w:rPr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п</w:t>
      </w:r>
      <w:r w:rsidRPr="006C602F">
        <w:rPr>
          <w:rFonts w:asciiTheme="majorBidi" w:hAnsiTheme="majorBidi" w:cstheme="majorBidi"/>
          <w:sz w:val="28"/>
          <w:szCs w:val="28"/>
          <w:lang w:val="uk-UA"/>
        </w:rPr>
        <w:t>роект</w:t>
      </w:r>
      <w:r>
        <w:rPr>
          <w:rFonts w:asciiTheme="majorBidi" w:hAnsiTheme="majorBidi" w:cstheme="majorBidi"/>
          <w:sz w:val="28"/>
          <w:szCs w:val="28"/>
          <w:lang w:val="uk-UA"/>
        </w:rPr>
        <w:t>и відновлюваної енергетики також даватимуть</w:t>
      </w:r>
      <w:r w:rsidRPr="006C602F">
        <w:rPr>
          <w:rFonts w:asciiTheme="majorBidi" w:hAnsiTheme="majorBidi" w:cstheme="majorBidi"/>
          <w:sz w:val="28"/>
          <w:szCs w:val="28"/>
          <w:lang w:val="uk-UA"/>
        </w:rPr>
        <w:t xml:space="preserve"> вигоду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, оскільки вони використовують місцеву робочу силу, місцеві матеріали та бізнес, місцевих акціонерів та послуги місцевих банків. Крім того, проекти </w:t>
      </w:r>
      <w:r>
        <w:rPr>
          <w:rFonts w:asciiTheme="majorBidi" w:hAnsiTheme="majorBidi" w:cstheme="majorBidi"/>
          <w:sz w:val="28"/>
          <w:szCs w:val="28"/>
          <w:lang w:val="uk-UA"/>
        </w:rPr>
        <w:t>відновлюваної енергетики сприятимуть на користь жителів міста, оскільки створить трастовий фонд, який матиме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на меті інвестувати гроші, зароблені від продажу електроенергії, </w:t>
      </w:r>
      <w:r>
        <w:rPr>
          <w:rFonts w:asciiTheme="majorBidi" w:hAnsiTheme="majorBidi" w:cstheme="majorBidi"/>
          <w:sz w:val="28"/>
          <w:szCs w:val="28"/>
          <w:lang w:val="uk-UA"/>
        </w:rPr>
        <w:t>в місцеву економіку. Це дозволить кільком особам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легко інвестувати гроші в будь-який малий бізнес за власним вибором [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>2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]. 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>Також споживачі будуть забезпечені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електрич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>ною енергією за нижчою ціною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в порівнянні з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>і звичайними джерелами енергії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D84095" w:rsidRPr="00D84095">
        <w:rPr>
          <w:rFonts w:asciiTheme="majorBidi" w:hAnsiTheme="majorBidi" w:cstheme="majorBidi"/>
          <w:sz w:val="28"/>
          <w:szCs w:val="28"/>
        </w:rPr>
        <w:t>[3]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>. Також покращиться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загальна економіка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 xml:space="preserve"> міста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, оскільки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 xml:space="preserve"> в ньому буде запроваджено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кілька варіантів виробництва електроенергії з використанням різних відновлюваних джерел </w:t>
      </w:r>
      <w:r w:rsidR="00DF17D4">
        <w:rPr>
          <w:rFonts w:asciiTheme="majorBidi" w:hAnsiTheme="majorBidi" w:cstheme="majorBidi"/>
          <w:sz w:val="28"/>
          <w:szCs w:val="28"/>
          <w:lang w:val="uk-UA"/>
        </w:rPr>
        <w:t>енергії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717E21" w:rsidRDefault="00914814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Встановлення відновлюваних джерел енергії в місті також матиме соціально-політичні впливи. Розміщення с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онячн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их панелей на дахах будівель </w:t>
      </w: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збільшить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робочі можливості у виготовленні та мо</w:t>
      </w:r>
      <w:r>
        <w:rPr>
          <w:rFonts w:asciiTheme="majorBidi" w:hAnsiTheme="majorBidi" w:cstheme="majorBidi"/>
          <w:sz w:val="28"/>
          <w:szCs w:val="28"/>
          <w:lang w:val="uk-UA"/>
        </w:rPr>
        <w:t>нтажі фотоелектричних с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истем. Що в результаті збільшить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розвиток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 xml:space="preserve"> міста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та зм</w:t>
      </w:r>
      <w:r>
        <w:rPr>
          <w:rFonts w:asciiTheme="majorBidi" w:hAnsiTheme="majorBidi" w:cstheme="majorBidi"/>
          <w:sz w:val="28"/>
          <w:szCs w:val="28"/>
          <w:lang w:val="uk-UA"/>
        </w:rPr>
        <w:t>еншить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використання енергії з проектів невідновлюваної енерге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 xml:space="preserve">тики. 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Основною проблемою сонячно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ї системи є високі інвестиції та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витрати на обслуговування. Проекти з використання енергії біомаси мають великий внесок у створення місцевих робочих місць. Такі типи електр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останцій мають великі затрати праці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в будівництві станцій, управлінні, технічному обслуговуванні заводів, виро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бництві та підготовці біомаси. З н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егатив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них наслідків цих електростанцій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є лише шум і неприємний запах. Паливні елементи повільно впроваджуються через високу вартість будівництва заводів та виробництва енергії. Їх будівництво та експлуатація створюють робочі місця майже у всіх видах технічної діяльності. На гідроелектростанціях головною соціально-політичною проблемо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ю є переселення людей із територій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, де плануєтьс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я будівництво станції. Такі електростанції також забезпечують багато робочих місць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, а також відіграють важливу ро</w:t>
      </w:r>
      <w:r w:rsidR="00535A90">
        <w:rPr>
          <w:rFonts w:asciiTheme="majorBidi" w:hAnsiTheme="majorBidi" w:cstheme="majorBidi"/>
          <w:sz w:val="28"/>
          <w:szCs w:val="28"/>
          <w:lang w:val="uk-UA"/>
        </w:rPr>
        <w:t>ль в економічному розвитку міста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. Будівництво пр</w:t>
      </w:r>
      <w:r w:rsidR="00566148">
        <w:rPr>
          <w:rFonts w:asciiTheme="majorBidi" w:hAnsiTheme="majorBidi" w:cstheme="majorBidi"/>
          <w:sz w:val="28"/>
          <w:szCs w:val="28"/>
          <w:lang w:val="uk-UA"/>
        </w:rPr>
        <w:t xml:space="preserve">ипливних енергетичних установок ніяк 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не</w:t>
      </w:r>
      <w:r w:rsidR="00566148">
        <w:rPr>
          <w:rFonts w:asciiTheme="majorBidi" w:hAnsiTheme="majorBidi" w:cstheme="majorBidi"/>
          <w:sz w:val="28"/>
          <w:szCs w:val="28"/>
          <w:lang w:val="uk-UA"/>
        </w:rPr>
        <w:t xml:space="preserve"> впливає на жителів міста, і 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мають кра</w:t>
      </w:r>
      <w:r w:rsidR="00566148">
        <w:rPr>
          <w:rFonts w:asciiTheme="majorBidi" w:hAnsiTheme="majorBidi" w:cstheme="majorBidi"/>
          <w:sz w:val="28"/>
          <w:szCs w:val="28"/>
          <w:lang w:val="uk-UA"/>
        </w:rPr>
        <w:t xml:space="preserve">щий внесок у місцеве працевлаштування. Але такі станції дуже затратні і мало поширені. Вітроелектростанції також </w:t>
      </w:r>
      <w:r w:rsidR="00914FD9">
        <w:rPr>
          <w:rFonts w:asciiTheme="majorBidi" w:hAnsiTheme="majorBidi" w:cstheme="majorBidi"/>
          <w:sz w:val="28"/>
          <w:szCs w:val="28"/>
          <w:lang w:val="uk-UA"/>
        </w:rPr>
        <w:t>створюватимуть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 xml:space="preserve"> велику кількість робочи</w:t>
      </w:r>
      <w:r w:rsidR="00F3565C">
        <w:rPr>
          <w:rFonts w:asciiTheme="majorBidi" w:hAnsiTheme="majorBidi" w:cstheme="majorBidi"/>
          <w:sz w:val="28"/>
          <w:szCs w:val="28"/>
          <w:lang w:val="uk-UA"/>
        </w:rPr>
        <w:t xml:space="preserve">х місць, особливо для інженерів </w:t>
      </w:r>
      <w:r w:rsidR="00F3565C" w:rsidRPr="00F3565C">
        <w:rPr>
          <w:rFonts w:asciiTheme="majorBidi" w:hAnsiTheme="majorBidi" w:cstheme="majorBidi"/>
          <w:sz w:val="28"/>
          <w:szCs w:val="28"/>
        </w:rPr>
        <w:t>[</w:t>
      </w:r>
      <w:r w:rsidR="00D84095" w:rsidRPr="00D84095">
        <w:rPr>
          <w:rFonts w:asciiTheme="majorBidi" w:hAnsiTheme="majorBidi" w:cstheme="majorBidi"/>
          <w:sz w:val="28"/>
          <w:szCs w:val="28"/>
        </w:rPr>
        <w:t>4</w:t>
      </w:r>
      <w:r w:rsidR="00717E21" w:rsidRPr="00717E21">
        <w:rPr>
          <w:rFonts w:asciiTheme="majorBidi" w:hAnsiTheme="majorBidi" w:cstheme="majorBidi"/>
          <w:sz w:val="28"/>
          <w:szCs w:val="28"/>
          <w:lang w:val="uk-UA"/>
        </w:rPr>
        <w:t>].</w:t>
      </w:r>
    </w:p>
    <w:p w:rsidR="00F3565C" w:rsidRPr="00D84095" w:rsidRDefault="00F3565C" w:rsidP="00743B0B">
      <w:pPr>
        <w:spacing w:after="0" w:line="240" w:lineRule="auto"/>
        <w:ind w:firstLine="851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На сьогоднішній день міста в Україні в більшій мірі залежа</w:t>
      </w:r>
      <w:r w:rsidRPr="00F3565C">
        <w:rPr>
          <w:rFonts w:asciiTheme="majorBidi" w:hAnsiTheme="majorBidi" w:cstheme="majorBidi"/>
          <w:sz w:val="28"/>
          <w:szCs w:val="28"/>
          <w:lang w:val="uk-UA"/>
        </w:rPr>
        <w:t>ть від звичайних джерел енергії, незва</w:t>
      </w:r>
      <w:r>
        <w:rPr>
          <w:rFonts w:asciiTheme="majorBidi" w:hAnsiTheme="majorBidi" w:cstheme="majorBidi"/>
          <w:sz w:val="28"/>
          <w:szCs w:val="28"/>
          <w:lang w:val="uk-UA"/>
        </w:rPr>
        <w:t>жаючи на те, що вони мають</w:t>
      </w:r>
      <w:r w:rsidRPr="00F3565C">
        <w:rPr>
          <w:rFonts w:asciiTheme="majorBidi" w:hAnsiTheme="majorBidi" w:cstheme="majorBidi"/>
          <w:sz w:val="28"/>
          <w:szCs w:val="28"/>
          <w:lang w:val="uk-UA"/>
        </w:rPr>
        <w:t xml:space="preserve"> шкідливі наслідки для здоров'я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населення</w:t>
      </w:r>
      <w:r w:rsidRPr="00F3565C">
        <w:rPr>
          <w:rFonts w:asciiTheme="majorBidi" w:hAnsiTheme="majorBidi" w:cstheme="majorBidi"/>
          <w:sz w:val="28"/>
          <w:szCs w:val="28"/>
          <w:lang w:val="uk-UA"/>
        </w:rPr>
        <w:t xml:space="preserve"> т</w:t>
      </w:r>
      <w:r>
        <w:rPr>
          <w:rFonts w:asciiTheme="majorBidi" w:hAnsiTheme="majorBidi" w:cstheme="majorBidi"/>
          <w:sz w:val="28"/>
          <w:szCs w:val="28"/>
          <w:lang w:val="uk-UA"/>
        </w:rPr>
        <w:t>а екології. Україна наділена</w:t>
      </w:r>
      <w:r w:rsidRPr="00F3565C">
        <w:rPr>
          <w:rFonts w:asciiTheme="majorBidi" w:hAnsiTheme="majorBidi" w:cstheme="majorBidi"/>
          <w:sz w:val="28"/>
          <w:szCs w:val="28"/>
          <w:lang w:val="uk-UA"/>
        </w:rPr>
        <w:t xml:space="preserve"> усіма відновлюваними дж</w:t>
      </w:r>
      <w:r>
        <w:rPr>
          <w:rFonts w:asciiTheme="majorBidi" w:hAnsiTheme="majorBidi" w:cstheme="majorBidi"/>
          <w:sz w:val="28"/>
          <w:szCs w:val="28"/>
          <w:lang w:val="uk-UA"/>
        </w:rPr>
        <w:t>ерелами енергії, такими як вітер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>, вода, сонце та інші</w:t>
      </w:r>
      <w:r w:rsidR="00580D75" w:rsidRPr="00580D75">
        <w:rPr>
          <w:rFonts w:asciiTheme="majorBidi" w:hAnsiTheme="majorBidi" w:cstheme="majorBidi"/>
          <w:sz w:val="28"/>
          <w:szCs w:val="28"/>
        </w:rPr>
        <w:t xml:space="preserve"> [5]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F3565C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D84095">
        <w:rPr>
          <w:rFonts w:asciiTheme="majorBidi" w:hAnsiTheme="majorBidi" w:cstheme="majorBidi"/>
          <w:sz w:val="28"/>
          <w:szCs w:val="28"/>
          <w:lang w:val="uk-UA"/>
        </w:rPr>
        <w:t>Але основ</w:t>
      </w:r>
      <w:r w:rsidR="00D84095" w:rsidRPr="00D84095">
        <w:rPr>
          <w:rFonts w:asciiTheme="majorBidi" w:hAnsiTheme="majorBidi" w:cstheme="majorBidi"/>
          <w:sz w:val="28"/>
          <w:szCs w:val="28"/>
          <w:lang w:val="uk-UA"/>
        </w:rPr>
        <w:t>н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 xml:space="preserve">им стримуючим фактором </w:t>
      </w:r>
      <w:r w:rsidRPr="00D84095">
        <w:rPr>
          <w:rFonts w:asciiTheme="majorBidi" w:hAnsiTheme="majorBidi" w:cstheme="majorBidi"/>
          <w:sz w:val="28"/>
          <w:szCs w:val="28"/>
          <w:lang w:val="uk-UA"/>
        </w:rPr>
        <w:t>виробництва електроенергії з відн</w:t>
      </w:r>
      <w:r w:rsidR="00D84095" w:rsidRPr="00D84095">
        <w:rPr>
          <w:rFonts w:asciiTheme="majorBidi" w:hAnsiTheme="majorBidi" w:cstheme="majorBidi"/>
          <w:sz w:val="28"/>
          <w:szCs w:val="28"/>
          <w:lang w:val="uk-UA"/>
        </w:rPr>
        <w:t xml:space="preserve">овлюваних джерел енергії є </w:t>
      </w:r>
      <w:r w:rsidR="00D84095">
        <w:rPr>
          <w:rFonts w:asciiTheme="majorBidi" w:hAnsiTheme="majorBidi" w:cstheme="majorBidi"/>
          <w:sz w:val="28"/>
          <w:szCs w:val="28"/>
          <w:lang w:val="uk-UA"/>
        </w:rPr>
        <w:t>недостатня кількість інвестування в будівництво станцій</w:t>
      </w:r>
      <w:r w:rsidRPr="00D84095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717E21" w:rsidRPr="00717E21" w:rsidRDefault="00717E21" w:rsidP="00717E21">
      <w:pPr>
        <w:spacing w:line="240" w:lineRule="auto"/>
        <w:ind w:firstLine="851"/>
        <w:rPr>
          <w:rFonts w:asciiTheme="majorBidi" w:hAnsiTheme="majorBidi" w:cstheme="majorBidi"/>
          <w:sz w:val="28"/>
          <w:szCs w:val="28"/>
          <w:lang w:val="uk-UA"/>
        </w:rPr>
      </w:pPr>
    </w:p>
    <w:p w:rsidR="00F67CD4" w:rsidRDefault="00914FD9" w:rsidP="00914FD9">
      <w:pPr>
        <w:spacing w:line="240" w:lineRule="auto"/>
        <w:ind w:firstLine="851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bookmarkStart w:id="0" w:name="_GoBack"/>
      <w:bookmarkEnd w:id="0"/>
      <w:r>
        <w:rPr>
          <w:rFonts w:asciiTheme="majorBidi" w:hAnsiTheme="majorBidi" w:cstheme="majorBidi"/>
          <w:sz w:val="28"/>
          <w:szCs w:val="28"/>
          <w:lang w:val="uk-UA"/>
        </w:rPr>
        <w:t>Література</w:t>
      </w:r>
    </w:p>
    <w:p w:rsidR="00F67CD4" w:rsidRPr="00743B0B" w:rsidRDefault="00580D75" w:rsidP="00743B0B">
      <w:pPr>
        <w:pStyle w:val="a3"/>
        <w:numPr>
          <w:ilvl w:val="0"/>
          <w:numId w:val="2"/>
        </w:numPr>
        <w:spacing w:line="240" w:lineRule="auto"/>
        <w:jc w:val="both"/>
        <w:rPr>
          <w:rFonts w:asciiTheme="majorBidi" w:hAnsiTheme="majorBidi" w:cstheme="majorBidi"/>
          <w:sz w:val="28"/>
          <w:szCs w:val="28"/>
          <w:highlight w:val="yellow"/>
          <w:lang w:val="uk-UA"/>
        </w:rPr>
      </w:pPr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Вікіпедія. Світове споживання енергії. [Електронний ресурс]. Режим доступу: </w:t>
      </w:r>
      <w:hyperlink r:id="rId5" w:history="1">
        <w:r w:rsidRPr="00743B0B">
          <w:rPr>
            <w:rStyle w:val="a4"/>
            <w:rFonts w:asciiTheme="majorBidi" w:hAnsiTheme="majorBidi" w:cstheme="majorBidi"/>
            <w:sz w:val="28"/>
            <w:szCs w:val="28"/>
            <w:highlight w:val="yellow"/>
            <w:lang w:val="uk-UA"/>
          </w:rPr>
          <w:t>https://uk.wikipedia.org/wiki/%D0%A1%D0%B2%D1%96%D1%82%D0%BE%D0%B2%D0%B5_%D1%81%D0%BF%D0%BE%D0%B6%D0%B8%D0%B2%D0%B0%D0%BD%D0%BD%D1%8F_%D0%B5%D0%BD%D0%B5%D1%80%D0%B3%D1%96%D1%97</w:t>
        </w:r>
      </w:hyperlink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 </w:t>
      </w:r>
    </w:p>
    <w:p w:rsidR="006F327E" w:rsidRDefault="00914FD9" w:rsidP="00743B0B">
      <w:pPr>
        <w:pStyle w:val="a3"/>
        <w:numPr>
          <w:ilvl w:val="0"/>
          <w:numId w:val="2"/>
        </w:numPr>
        <w:spacing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Громадський простір</w:t>
      </w:r>
      <w:r w:rsidR="00580D75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914FD9">
        <w:t xml:space="preserve"> </w:t>
      </w:r>
      <w:r w:rsidRPr="00914FD9">
        <w:rPr>
          <w:rFonts w:asciiTheme="majorBidi" w:hAnsiTheme="majorBidi" w:cstheme="majorBidi"/>
          <w:sz w:val="28"/>
          <w:szCs w:val="28"/>
          <w:lang w:val="uk-UA"/>
        </w:rPr>
        <w:t>Розробка та реалізація програми залучення громадськості для покращення розуміння відновлюваної енергетики в Україні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Pr="00914FD9">
        <w:rPr>
          <w:rFonts w:asciiTheme="majorBidi" w:hAnsiTheme="majorBidi" w:cstheme="majorBidi"/>
          <w:sz w:val="28"/>
          <w:szCs w:val="28"/>
          <w:lang w:val="uk-UA"/>
        </w:rPr>
        <w:t>[</w:t>
      </w:r>
      <w:r>
        <w:rPr>
          <w:rFonts w:asciiTheme="majorBidi" w:hAnsiTheme="majorBidi" w:cstheme="majorBidi"/>
          <w:sz w:val="28"/>
          <w:szCs w:val="28"/>
          <w:lang w:val="uk-UA"/>
        </w:rPr>
        <w:t>Електронний ресурс</w:t>
      </w:r>
      <w:r w:rsidRPr="00914FD9">
        <w:rPr>
          <w:rFonts w:asciiTheme="majorBidi" w:hAnsiTheme="majorBidi" w:cstheme="majorBidi"/>
          <w:sz w:val="28"/>
          <w:szCs w:val="28"/>
          <w:lang w:val="uk-UA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="00743B0B" w:rsidRPr="00743B0B">
        <w:rPr>
          <w:rFonts w:asciiTheme="majorBidi" w:hAnsiTheme="majorBidi" w:cstheme="majorBidi"/>
          <w:sz w:val="28"/>
          <w:szCs w:val="28"/>
          <w:lang w:val="en-US"/>
        </w:rPr>
        <w:t>URL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r w:rsidR="00580D7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hyperlink r:id="rId6" w:history="1">
        <w:r w:rsidR="00D84095" w:rsidRPr="000E2C39">
          <w:rPr>
            <w:rStyle w:val="a4"/>
            <w:rFonts w:asciiTheme="majorBidi" w:hAnsiTheme="majorBidi" w:cstheme="majorBidi"/>
            <w:sz w:val="28"/>
            <w:szCs w:val="28"/>
            <w:lang w:val="uk-UA"/>
          </w:rPr>
          <w:t>https://www.slovoidilo.ua/2021/11/07/novyna/ekonomika/yebrr-dopomozhe-ukrayini-pohasyty-borhy-zelenu-enerhiyu</w:t>
        </w:r>
      </w:hyperlink>
      <w:r w:rsidR="00D8409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D84095" w:rsidRDefault="00580D75" w:rsidP="00743B0B">
      <w:pPr>
        <w:pStyle w:val="a3"/>
        <w:numPr>
          <w:ilvl w:val="0"/>
          <w:numId w:val="2"/>
        </w:numPr>
        <w:spacing w:line="24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580D75">
        <w:rPr>
          <w:rFonts w:asciiTheme="majorBidi" w:hAnsiTheme="majorBidi" w:cstheme="majorBidi"/>
          <w:sz w:val="28"/>
          <w:szCs w:val="28"/>
          <w:lang w:val="uk-UA"/>
        </w:rPr>
        <w:t>Р</w:t>
      </w:r>
      <w:r w:rsidR="00743B0B" w:rsidRPr="00580D75">
        <w:rPr>
          <w:rFonts w:asciiTheme="majorBidi" w:hAnsiTheme="majorBidi" w:cstheme="majorBidi"/>
          <w:sz w:val="28"/>
          <w:szCs w:val="28"/>
          <w:lang w:val="uk-UA"/>
        </w:rPr>
        <w:t>озвиток альтернативної енергетики в Україні: перспективи та проблеми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 w:rsidRPr="00580D75">
        <w:rPr>
          <w:rFonts w:asciiTheme="majorBidi" w:hAnsiTheme="majorBidi" w:cstheme="majorBidi"/>
          <w:sz w:val="28"/>
          <w:szCs w:val="28"/>
        </w:rPr>
        <w:t>[</w:t>
      </w:r>
      <w:r>
        <w:rPr>
          <w:rFonts w:asciiTheme="majorBidi" w:hAnsiTheme="majorBidi" w:cstheme="majorBidi"/>
          <w:sz w:val="28"/>
          <w:szCs w:val="28"/>
          <w:lang w:val="uk-UA"/>
        </w:rPr>
        <w:t>Електронний ресурс</w:t>
      </w:r>
      <w:r w:rsidRPr="00580D75">
        <w:rPr>
          <w:rFonts w:asciiTheme="majorBidi" w:hAnsiTheme="majorBidi" w:cstheme="majorBidi"/>
          <w:sz w:val="28"/>
          <w:szCs w:val="28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bookmarkStart w:id="1" w:name="_Hlk87785644"/>
      <w:r w:rsidR="00743B0B">
        <w:rPr>
          <w:rFonts w:asciiTheme="majorBidi" w:hAnsiTheme="majorBidi" w:cstheme="majorBidi"/>
          <w:sz w:val="28"/>
          <w:szCs w:val="28"/>
          <w:lang w:val="en-US"/>
        </w:rPr>
        <w:t>URL</w:t>
      </w:r>
      <w:bookmarkEnd w:id="1"/>
      <w:r>
        <w:rPr>
          <w:rFonts w:asciiTheme="majorBidi" w:hAnsiTheme="majorBidi" w:cstheme="majorBidi"/>
          <w:sz w:val="28"/>
          <w:szCs w:val="28"/>
          <w:lang w:val="uk-UA"/>
        </w:rPr>
        <w:t xml:space="preserve">: </w:t>
      </w:r>
      <w:hyperlink r:id="rId7" w:history="1">
        <w:r w:rsidR="00D84095" w:rsidRPr="000E2C39">
          <w:rPr>
            <w:rStyle w:val="a4"/>
            <w:rFonts w:asciiTheme="majorBidi" w:hAnsiTheme="majorBidi" w:cstheme="majorBidi"/>
            <w:sz w:val="28"/>
            <w:szCs w:val="28"/>
            <w:lang w:val="uk-UA"/>
          </w:rPr>
          <w:t>https://www.ukrlogos.in.ua/10.11232-2663-4139.16.46.html</w:t>
        </w:r>
      </w:hyperlink>
      <w:r w:rsidR="00D84095" w:rsidRPr="00D8409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:rsidR="00580D75" w:rsidRPr="00743B0B" w:rsidRDefault="00914FD9" w:rsidP="00743B0B">
      <w:pPr>
        <w:pStyle w:val="a3"/>
        <w:numPr>
          <w:ilvl w:val="0"/>
          <w:numId w:val="2"/>
        </w:numPr>
        <w:spacing w:line="240" w:lineRule="auto"/>
        <w:jc w:val="both"/>
        <w:rPr>
          <w:rFonts w:asciiTheme="majorBidi" w:hAnsiTheme="majorBidi" w:cstheme="majorBidi"/>
          <w:sz w:val="28"/>
          <w:szCs w:val="28"/>
          <w:highlight w:val="yellow"/>
          <w:lang w:val="uk-UA"/>
        </w:rPr>
      </w:pPr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Вікіпедія. Відновлювана енергетика. [Електронний ресурс]. </w:t>
      </w:r>
      <w:r w:rsidR="00743B0B" w:rsidRPr="00743B0B">
        <w:rPr>
          <w:rFonts w:asciiTheme="majorBidi" w:hAnsiTheme="majorBidi" w:cstheme="majorBidi"/>
          <w:sz w:val="28"/>
          <w:szCs w:val="28"/>
          <w:highlight w:val="yellow"/>
          <w:lang w:val="en-US"/>
        </w:rPr>
        <w:t>URL</w:t>
      </w:r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: </w:t>
      </w:r>
      <w:hyperlink r:id="rId8" w:history="1">
        <w:r w:rsidRPr="00743B0B">
          <w:rPr>
            <w:rStyle w:val="a4"/>
            <w:rFonts w:asciiTheme="majorBidi" w:hAnsiTheme="majorBidi" w:cstheme="majorBidi"/>
            <w:sz w:val="28"/>
            <w:szCs w:val="28"/>
            <w:highlight w:val="yellow"/>
            <w:lang w:val="uk-UA"/>
          </w:rPr>
          <w:t>https://uk.wikipedia.org/wiki/%D0%92%D1%96%D0%B4%D0%BD%D0%BE%D0%B2%D0%BB%D1%8E%D0%B2%D0%B0%D0%BD%D0%</w:t>
        </w:r>
        <w:r w:rsidRPr="00743B0B">
          <w:rPr>
            <w:rStyle w:val="a4"/>
            <w:rFonts w:asciiTheme="majorBidi" w:hAnsiTheme="majorBidi" w:cstheme="majorBidi"/>
            <w:sz w:val="28"/>
            <w:szCs w:val="28"/>
            <w:highlight w:val="yellow"/>
            <w:lang w:val="uk-UA"/>
          </w:rPr>
          <w:lastRenderedPageBreak/>
          <w:t>B0_%D0%B5%D0%BD%D0%B5%D1%80%D0%B3%D0%B5%D1%82%D0%B8%D0%BA%D0%B0</w:t>
        </w:r>
      </w:hyperlink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 </w:t>
      </w:r>
    </w:p>
    <w:p w:rsidR="00580D75" w:rsidRPr="00F67CD4" w:rsidRDefault="00914FD9" w:rsidP="00914FD9">
      <w:pPr>
        <w:pStyle w:val="a3"/>
        <w:numPr>
          <w:ilvl w:val="0"/>
          <w:numId w:val="2"/>
        </w:numPr>
        <w:spacing w:line="240" w:lineRule="auto"/>
        <w:rPr>
          <w:rFonts w:asciiTheme="majorBidi" w:hAnsiTheme="majorBidi" w:cstheme="majorBidi"/>
          <w:sz w:val="28"/>
          <w:szCs w:val="28"/>
          <w:lang w:val="uk-UA"/>
        </w:rPr>
      </w:pPr>
      <w:r w:rsidRPr="00743B0B">
        <w:rPr>
          <w:rFonts w:asciiTheme="majorBidi" w:hAnsiTheme="majorBidi" w:cstheme="majorBidi"/>
          <w:sz w:val="28"/>
          <w:szCs w:val="28"/>
          <w:highlight w:val="yellow"/>
          <w:lang w:val="uk-UA"/>
        </w:rPr>
        <w:t xml:space="preserve">Вікіпедія. Відновлювана енергетика України. [Електронний ресурс]. Режим доступу: </w:t>
      </w:r>
      <w:hyperlink r:id="rId9" w:history="1">
        <w:r w:rsidR="00580D75" w:rsidRPr="00743B0B">
          <w:rPr>
            <w:rStyle w:val="a4"/>
            <w:rFonts w:asciiTheme="majorBidi" w:hAnsiTheme="majorBidi" w:cstheme="majorBidi"/>
            <w:sz w:val="28"/>
            <w:szCs w:val="28"/>
            <w:highlight w:val="yellow"/>
            <w:lang w:val="uk-UA"/>
          </w:rPr>
          <w:t>https://uk.wikipedia.org/wiki/%D0%92%D1%96%D0%B4%D0%BD%D0%BE%D0%B2%D0%BB%D1%8E%D0%B2%D0%B0%D0%BD%D0%B0_%D0%B5%D0%BD%D0%B5%D1%80%D0%B3%D0%B5%D1%82%D0%B8%D0%BA%D0%B0_%D0%A3%D0%BA%D1%80%D0%B0%D1%97%D0%BD%D0%B8</w:t>
        </w:r>
      </w:hyperlink>
      <w:r w:rsidR="00580D75" w:rsidRPr="00580D75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sectPr w:rsidR="00580D75" w:rsidRPr="00F67CD4" w:rsidSect="00A040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3F72DE"/>
    <w:multiLevelType w:val="hybridMultilevel"/>
    <w:tmpl w:val="4E6E65DC"/>
    <w:lvl w:ilvl="0" w:tplc="BC92D67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5DF26A5B"/>
    <w:multiLevelType w:val="hybridMultilevel"/>
    <w:tmpl w:val="F222C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41"/>
    <w:rsid w:val="000373A8"/>
    <w:rsid w:val="000B001C"/>
    <w:rsid w:val="001752D6"/>
    <w:rsid w:val="001C59BA"/>
    <w:rsid w:val="00336F30"/>
    <w:rsid w:val="00341AB1"/>
    <w:rsid w:val="0034673F"/>
    <w:rsid w:val="00490584"/>
    <w:rsid w:val="005161D6"/>
    <w:rsid w:val="00535A90"/>
    <w:rsid w:val="00543188"/>
    <w:rsid w:val="00566148"/>
    <w:rsid w:val="00580D75"/>
    <w:rsid w:val="005D1000"/>
    <w:rsid w:val="005F4F63"/>
    <w:rsid w:val="00683341"/>
    <w:rsid w:val="00684424"/>
    <w:rsid w:val="006A27E9"/>
    <w:rsid w:val="006C602F"/>
    <w:rsid w:val="006F327E"/>
    <w:rsid w:val="00717E21"/>
    <w:rsid w:val="00743B0B"/>
    <w:rsid w:val="007E76EF"/>
    <w:rsid w:val="008D3851"/>
    <w:rsid w:val="008F298C"/>
    <w:rsid w:val="00914814"/>
    <w:rsid w:val="00914FD9"/>
    <w:rsid w:val="009D5146"/>
    <w:rsid w:val="00A00641"/>
    <w:rsid w:val="00A040A7"/>
    <w:rsid w:val="00A36965"/>
    <w:rsid w:val="00AE0DA7"/>
    <w:rsid w:val="00BA691F"/>
    <w:rsid w:val="00BB6E7D"/>
    <w:rsid w:val="00C155E2"/>
    <w:rsid w:val="00CD1731"/>
    <w:rsid w:val="00D4522F"/>
    <w:rsid w:val="00D84095"/>
    <w:rsid w:val="00DF17D4"/>
    <w:rsid w:val="00F3565C"/>
    <w:rsid w:val="00F67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32310"/>
  <w15:chartTrackingRefBased/>
  <w15:docId w15:val="{CA69E20C-C683-4C34-819E-81CC09DF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73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A27E9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A27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2%D1%96%D0%B4%D0%BD%D0%BE%D0%B2%D0%BB%D1%8E%D0%B2%D0%B0%D0%BD%D0%B0_%D0%B5%D0%BD%D0%B5%D1%80%D0%B3%D0%B5%D1%82%D0%B8%D0%BA%D0%B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krlogos.in.ua/10.11232-2663-4139.16.46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lovoidilo.ua/2021/11/07/novyna/ekonomika/yebrr-dopomozhe-ukrayini-pohasyty-borhy-zelenu-enerhiy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k.wikipedia.org/wiki/%D0%A1%D0%B2%D1%96%D1%82%D0%BE%D0%B2%D0%B5_%D1%81%D0%BF%D0%BE%D0%B6%D0%B8%D0%B2%D0%B0%D0%BD%D0%BD%D1%8F_%D0%B5%D0%BD%D0%B5%D1%80%D0%B3%D1%96%D1%97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2%D1%96%D0%B4%D0%BD%D0%BE%D0%B2%D0%BB%D1%8E%D0%B2%D0%B0%D0%BD%D0%B0_%D0%B5%D0%BD%D0%B5%D1%80%D0%B3%D0%B5%D1%82%D0%B8%D0%BA%D0%B0_%D0%A3%D0%BA%D1%80%D0%B0%D1%97%D0%BD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2373</TotalTime>
  <Pages>3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Olenka</cp:lastModifiedBy>
  <cp:revision>5</cp:revision>
  <dcterms:created xsi:type="dcterms:W3CDTF">2021-11-04T22:18:00Z</dcterms:created>
  <dcterms:modified xsi:type="dcterms:W3CDTF">2021-11-14T10:34:00Z</dcterms:modified>
</cp:coreProperties>
</file>