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F0BB9" w14:textId="61552C63" w:rsidR="004B6134" w:rsidRPr="004B6134" w:rsidRDefault="004B6134" w:rsidP="004B6134">
      <w:pPr>
        <w:tabs>
          <w:tab w:val="left" w:pos="0"/>
        </w:tabs>
        <w:spacing w:after="0" w:line="360" w:lineRule="auto"/>
        <w:rPr>
          <w:rStyle w:val="fontstyle01"/>
          <w:b w:val="0"/>
          <w:bCs w:val="0"/>
          <w:color w:val="000000" w:themeColor="text1"/>
          <w:lang w:val="uk-UA"/>
        </w:rPr>
      </w:pPr>
      <w:r w:rsidRPr="004B6134">
        <w:rPr>
          <w:rStyle w:val="fontstyle01"/>
          <w:b w:val="0"/>
          <w:bCs w:val="0"/>
          <w:color w:val="000000" w:themeColor="text1"/>
          <w:lang w:val="uk-UA"/>
        </w:rPr>
        <w:t>Романські мови</w:t>
      </w:r>
    </w:p>
    <w:p w14:paraId="1B94C01D" w14:textId="312DDA8C" w:rsidR="004B6134" w:rsidRDefault="004B6134" w:rsidP="004B6134">
      <w:pPr>
        <w:tabs>
          <w:tab w:val="left" w:pos="0"/>
        </w:tabs>
        <w:spacing w:after="0" w:line="360" w:lineRule="auto"/>
        <w:rPr>
          <w:rStyle w:val="fontstyle01"/>
          <w:b w:val="0"/>
          <w:bCs w:val="0"/>
          <w:color w:val="000000" w:themeColor="text1"/>
          <w:lang w:val="uk-UA"/>
        </w:rPr>
      </w:pPr>
      <w:r w:rsidRPr="004B6134">
        <w:rPr>
          <w:rStyle w:val="fontstyle01"/>
          <w:b w:val="0"/>
          <w:bCs w:val="0"/>
          <w:color w:val="000000" w:themeColor="text1"/>
          <w:lang w:val="uk-UA"/>
        </w:rPr>
        <w:t xml:space="preserve">УДК </w:t>
      </w:r>
      <w:r w:rsidRPr="004B6134">
        <w:rPr>
          <w:rFonts w:ascii="Times New Roman" w:hAnsi="Times New Roman" w:cs="Times New Roman"/>
          <w:bCs/>
          <w:sz w:val="28"/>
          <w:szCs w:val="28"/>
          <w:shd w:val="clear" w:color="auto" w:fill="FFFFFF"/>
        </w:rPr>
        <w:t>81</w:t>
      </w:r>
      <w:r w:rsidRPr="00016D96">
        <w:rPr>
          <w:rFonts w:ascii="Times New Roman" w:hAnsi="Times New Roman" w:cs="Times New Roman"/>
          <w:bCs/>
          <w:sz w:val="28"/>
          <w:szCs w:val="28"/>
          <w:shd w:val="clear" w:color="auto" w:fill="FFFFFF"/>
        </w:rPr>
        <w:t>’</w:t>
      </w:r>
      <w:r w:rsidRPr="004B6134">
        <w:rPr>
          <w:rFonts w:ascii="Times New Roman" w:hAnsi="Times New Roman" w:cs="Times New Roman"/>
          <w:bCs/>
          <w:sz w:val="28"/>
          <w:szCs w:val="28"/>
          <w:shd w:val="clear" w:color="auto" w:fill="FFFFFF"/>
        </w:rPr>
        <w:t>42</w:t>
      </w:r>
      <w:r w:rsidRPr="004B6134">
        <w:rPr>
          <w:rFonts w:ascii="Times New Roman" w:hAnsi="Times New Roman" w:cs="Times New Roman"/>
          <w:bCs/>
          <w:sz w:val="28"/>
          <w:szCs w:val="28"/>
          <w:shd w:val="clear" w:color="auto" w:fill="FFFFFF"/>
          <w:lang w:val="uk-UA"/>
        </w:rPr>
        <w:t>.</w:t>
      </w:r>
      <w:hyperlink r:id="rId5" w:history="1">
        <w:r w:rsidRPr="004B6134">
          <w:rPr>
            <w:rStyle w:val="a4"/>
            <w:rFonts w:ascii="Times New Roman" w:hAnsi="Times New Roman" w:cs="Times New Roman"/>
            <w:bCs/>
            <w:color w:val="auto"/>
            <w:sz w:val="28"/>
            <w:szCs w:val="28"/>
            <w:u w:val="none"/>
            <w:bdr w:val="none" w:sz="0" w:space="0" w:color="auto" w:frame="1"/>
          </w:rPr>
          <w:t>133.1</w:t>
        </w:r>
      </w:hyperlink>
    </w:p>
    <w:p w14:paraId="2385C0B1" w14:textId="77777777" w:rsidR="004B6134" w:rsidRPr="004B6134" w:rsidRDefault="004B6134" w:rsidP="004B6134">
      <w:pPr>
        <w:tabs>
          <w:tab w:val="left" w:pos="0"/>
        </w:tabs>
        <w:spacing w:after="0" w:line="360" w:lineRule="auto"/>
        <w:rPr>
          <w:rStyle w:val="fontstyle01"/>
          <w:b w:val="0"/>
          <w:bCs w:val="0"/>
          <w:color w:val="000000" w:themeColor="text1"/>
          <w:lang w:val="uk-UA"/>
        </w:rPr>
      </w:pPr>
    </w:p>
    <w:p w14:paraId="4B70D826" w14:textId="2439D103" w:rsidR="00911ED6" w:rsidRDefault="004B6134" w:rsidP="004B6134">
      <w:pPr>
        <w:tabs>
          <w:tab w:val="left" w:pos="0"/>
        </w:tabs>
        <w:spacing w:after="0" w:line="360" w:lineRule="auto"/>
        <w:jc w:val="center"/>
        <w:rPr>
          <w:rStyle w:val="fontstyle01"/>
          <w:color w:val="000000" w:themeColor="text1"/>
          <w:lang w:val="uk-UA"/>
        </w:rPr>
      </w:pPr>
      <w:r w:rsidRPr="002F028C">
        <w:rPr>
          <w:rStyle w:val="fontstyle01"/>
          <w:color w:val="000000" w:themeColor="text1"/>
          <w:lang w:val="uk-UA"/>
        </w:rPr>
        <w:t>МОВЛЕННЄВІ НОВАЦІЇ У ФРАНЦУЗЬКОМУ ПЕРЕДВИБОРЧОМУ ДИСКУРСІ</w:t>
      </w:r>
      <w:r w:rsidR="007771D3">
        <w:rPr>
          <w:rStyle w:val="fontstyle01"/>
          <w:color w:val="000000" w:themeColor="text1"/>
          <w:lang w:val="uk-UA"/>
        </w:rPr>
        <w:t>: ЛІНГВОПРАГМАТИЧНИЙ АСПЕКТ</w:t>
      </w:r>
      <w:r w:rsidR="007771D3" w:rsidRPr="002F028C">
        <w:rPr>
          <w:rStyle w:val="fontstyle01"/>
          <w:color w:val="000000" w:themeColor="text1"/>
          <w:lang w:val="uk-UA"/>
        </w:rPr>
        <w:t xml:space="preserve"> </w:t>
      </w:r>
    </w:p>
    <w:p w14:paraId="2E33D280" w14:textId="77777777" w:rsidR="004B6134" w:rsidRPr="002F028C" w:rsidRDefault="004B6134" w:rsidP="004B6134">
      <w:pPr>
        <w:tabs>
          <w:tab w:val="left" w:pos="0"/>
        </w:tabs>
        <w:spacing w:after="0" w:line="360" w:lineRule="auto"/>
        <w:jc w:val="center"/>
        <w:rPr>
          <w:rStyle w:val="fontstyle01"/>
          <w:color w:val="000000" w:themeColor="text1"/>
          <w:lang w:val="uk-UA"/>
        </w:rPr>
      </w:pPr>
    </w:p>
    <w:p w14:paraId="5E04B123" w14:textId="68A3739A" w:rsidR="00911ED6" w:rsidRPr="007771D3" w:rsidRDefault="004B6134" w:rsidP="002F028C">
      <w:pPr>
        <w:tabs>
          <w:tab w:val="left" w:pos="426"/>
        </w:tabs>
        <w:spacing w:after="0" w:line="360" w:lineRule="auto"/>
        <w:ind w:firstLine="709"/>
        <w:jc w:val="center"/>
        <w:rPr>
          <w:rStyle w:val="fontstyle01"/>
          <w:color w:val="000000" w:themeColor="text1"/>
          <w:lang w:val="en-US"/>
        </w:rPr>
      </w:pPr>
      <w:r w:rsidRPr="002F028C">
        <w:rPr>
          <w:rStyle w:val="fontstyle01"/>
          <w:color w:val="000000" w:themeColor="text1"/>
          <w:lang w:val="en-US"/>
        </w:rPr>
        <w:t>SPEECH INNOVATIONS IN FRENCH ELECTION DISCOURSE</w:t>
      </w:r>
      <w:r w:rsidR="007771D3">
        <w:rPr>
          <w:rStyle w:val="fontstyle01"/>
          <w:color w:val="000000" w:themeColor="text1"/>
          <w:lang w:val="uk-UA"/>
        </w:rPr>
        <w:t xml:space="preserve">: </w:t>
      </w:r>
      <w:r w:rsidR="007771D3" w:rsidRPr="007771D3">
        <w:rPr>
          <w:rStyle w:val="fontstyle01"/>
          <w:color w:val="000000" w:themeColor="text1"/>
          <w:lang w:val="uk-UA"/>
        </w:rPr>
        <w:t>LINGUISTIC</w:t>
      </w:r>
      <w:r w:rsidR="007771D3" w:rsidRPr="007771D3">
        <w:rPr>
          <w:rStyle w:val="fontstyle01"/>
          <w:color w:val="000000" w:themeColor="text1"/>
          <w:lang w:val="en-US"/>
        </w:rPr>
        <w:t xml:space="preserve"> </w:t>
      </w:r>
      <w:r w:rsidR="007771D3">
        <w:rPr>
          <w:rStyle w:val="fontstyle01"/>
          <w:color w:val="000000" w:themeColor="text1"/>
          <w:lang w:val="en-US"/>
        </w:rPr>
        <w:t xml:space="preserve">AND </w:t>
      </w:r>
      <w:r w:rsidR="007771D3" w:rsidRPr="007771D3">
        <w:rPr>
          <w:rStyle w:val="fontstyle01"/>
          <w:color w:val="000000" w:themeColor="text1"/>
          <w:lang w:val="en-US"/>
        </w:rPr>
        <w:t xml:space="preserve">PRAGMATIC </w:t>
      </w:r>
      <w:r w:rsidR="007771D3">
        <w:rPr>
          <w:rStyle w:val="fontstyle01"/>
          <w:color w:val="000000" w:themeColor="text1"/>
          <w:lang w:val="en-US"/>
        </w:rPr>
        <w:t>ASPECT</w:t>
      </w:r>
    </w:p>
    <w:p w14:paraId="6B733E9F" w14:textId="3F365B9D" w:rsidR="004B6134" w:rsidRDefault="004B6134" w:rsidP="002F028C">
      <w:pPr>
        <w:tabs>
          <w:tab w:val="left" w:pos="426"/>
        </w:tabs>
        <w:spacing w:after="0" w:line="360" w:lineRule="auto"/>
        <w:ind w:firstLine="709"/>
        <w:jc w:val="center"/>
        <w:rPr>
          <w:rStyle w:val="fontstyle01"/>
          <w:color w:val="000000" w:themeColor="text1"/>
          <w:lang w:val="en-US"/>
        </w:rPr>
      </w:pPr>
    </w:p>
    <w:p w14:paraId="236567A2" w14:textId="18BA2677" w:rsidR="004B6134" w:rsidRDefault="004B6134" w:rsidP="004B6134">
      <w:pPr>
        <w:tabs>
          <w:tab w:val="left" w:pos="426"/>
        </w:tabs>
        <w:spacing w:after="0" w:line="360" w:lineRule="auto"/>
        <w:ind w:firstLine="709"/>
        <w:jc w:val="right"/>
        <w:rPr>
          <w:rStyle w:val="fontstyle01"/>
          <w:color w:val="000000" w:themeColor="text1"/>
          <w:lang w:val="uk-UA"/>
        </w:rPr>
      </w:pPr>
      <w:r>
        <w:rPr>
          <w:rStyle w:val="fontstyle01"/>
          <w:color w:val="000000" w:themeColor="text1"/>
          <w:lang w:val="uk-UA"/>
        </w:rPr>
        <w:t>Куликова В.Г.,</w:t>
      </w:r>
    </w:p>
    <w:p w14:paraId="420D1880" w14:textId="71050195" w:rsidR="004B6134" w:rsidRDefault="004B6134" w:rsidP="004B6134">
      <w:pPr>
        <w:tabs>
          <w:tab w:val="left" w:pos="426"/>
        </w:tabs>
        <w:spacing w:after="0" w:line="360" w:lineRule="auto"/>
        <w:ind w:firstLine="709"/>
        <w:jc w:val="right"/>
        <w:rPr>
          <w:rFonts w:ascii="Times New Roman" w:hAnsi="Times New Roman" w:cs="Times New Roman"/>
          <w:b/>
          <w:bCs/>
          <w:i/>
          <w:iCs/>
          <w:sz w:val="28"/>
          <w:szCs w:val="28"/>
          <w:lang w:val="uk-UA"/>
        </w:rPr>
      </w:pPr>
      <w:r w:rsidRPr="004B6134">
        <w:rPr>
          <w:rFonts w:ascii="Times New Roman" w:hAnsi="Times New Roman" w:cs="Times New Roman"/>
          <w:b/>
          <w:bCs/>
          <w:i/>
          <w:iCs/>
          <w:sz w:val="28"/>
          <w:szCs w:val="28"/>
        </w:rPr>
        <w:t>orcid.org/0000</w:t>
      </w:r>
      <w:r w:rsidRPr="004B6134">
        <w:rPr>
          <w:rFonts w:ascii="Times New Roman" w:hAnsi="Times New Roman" w:cs="Times New Roman"/>
          <w:b/>
          <w:bCs/>
          <w:i/>
          <w:iCs/>
          <w:sz w:val="28"/>
          <w:szCs w:val="28"/>
          <w:lang w:val="uk-UA"/>
        </w:rPr>
        <w:t>-0002-4155-6262</w:t>
      </w:r>
    </w:p>
    <w:p w14:paraId="608DF898" w14:textId="77777777" w:rsidR="004B6134" w:rsidRPr="00EF7C20" w:rsidRDefault="004B6134" w:rsidP="004B6134">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кандидат філологічних наук, доцент</w:t>
      </w:r>
    </w:p>
    <w:p w14:paraId="4186C1F9" w14:textId="77777777" w:rsidR="004B6134" w:rsidRDefault="004B6134" w:rsidP="004B6134">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доцент кафедри теорії, практики та перекладу французької мови</w:t>
      </w:r>
    </w:p>
    <w:p w14:paraId="69CC56BB" w14:textId="77777777" w:rsidR="004B6134" w:rsidRDefault="004B6134" w:rsidP="004B6134">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Національного технічного університету України</w:t>
      </w:r>
    </w:p>
    <w:p w14:paraId="5F2825A3" w14:textId="77777777" w:rsidR="004B6134" w:rsidRPr="00EF7C20" w:rsidRDefault="004B6134" w:rsidP="004B6134">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«Київський політехнічний</w:t>
      </w:r>
      <w:r>
        <w:rPr>
          <w:rFonts w:ascii="Times New Roman" w:hAnsi="Times New Roman" w:cs="Times New Roman"/>
          <w:i/>
          <w:iCs/>
          <w:sz w:val="28"/>
          <w:szCs w:val="28"/>
          <w:lang w:val="uk-UA"/>
        </w:rPr>
        <w:t xml:space="preserve"> </w:t>
      </w:r>
      <w:r w:rsidRPr="00EF7C20">
        <w:rPr>
          <w:rFonts w:ascii="Times New Roman" w:hAnsi="Times New Roman" w:cs="Times New Roman"/>
          <w:i/>
          <w:iCs/>
          <w:sz w:val="28"/>
          <w:szCs w:val="28"/>
          <w:lang w:val="uk-UA"/>
        </w:rPr>
        <w:t>інститут імені Ігоря Сікорського»</w:t>
      </w:r>
    </w:p>
    <w:p w14:paraId="494653BC" w14:textId="7CEDD7AC" w:rsidR="004B6134" w:rsidRDefault="004B6134" w:rsidP="004B6134">
      <w:pPr>
        <w:tabs>
          <w:tab w:val="left" w:pos="426"/>
        </w:tabs>
        <w:spacing w:after="0" w:line="360" w:lineRule="auto"/>
        <w:ind w:firstLine="709"/>
        <w:jc w:val="right"/>
        <w:rPr>
          <w:rFonts w:ascii="Times New Roman" w:hAnsi="Times New Roman" w:cs="Times New Roman"/>
          <w:i/>
          <w:iCs/>
          <w:sz w:val="28"/>
          <w:szCs w:val="28"/>
          <w:lang w:val="uk-UA"/>
        </w:rPr>
      </w:pPr>
    </w:p>
    <w:p w14:paraId="51FA2499" w14:textId="77777777" w:rsidR="003B7EDC" w:rsidRDefault="003B7EDC" w:rsidP="003B7EDC">
      <w:pPr>
        <w:tabs>
          <w:tab w:val="left" w:pos="426"/>
        </w:tabs>
        <w:spacing w:after="0" w:line="360" w:lineRule="auto"/>
        <w:ind w:firstLine="709"/>
        <w:jc w:val="right"/>
        <w:rPr>
          <w:rStyle w:val="fontstyle01"/>
          <w:color w:val="000000" w:themeColor="text1"/>
          <w:lang w:val="uk-UA"/>
        </w:rPr>
      </w:pPr>
      <w:proofErr w:type="spellStart"/>
      <w:r>
        <w:rPr>
          <w:rStyle w:val="fontstyle01"/>
          <w:color w:val="000000" w:themeColor="text1"/>
          <w:lang w:val="uk-UA"/>
        </w:rPr>
        <w:t>Тріус</w:t>
      </w:r>
      <w:proofErr w:type="spellEnd"/>
      <w:r>
        <w:rPr>
          <w:rStyle w:val="fontstyle01"/>
          <w:color w:val="000000" w:themeColor="text1"/>
          <w:lang w:val="uk-UA"/>
        </w:rPr>
        <w:t xml:space="preserve"> А.С.,</w:t>
      </w:r>
    </w:p>
    <w:p w14:paraId="045AD368" w14:textId="77777777" w:rsidR="003B7EDC" w:rsidRDefault="003B7EDC" w:rsidP="003B7EDC">
      <w:pPr>
        <w:tabs>
          <w:tab w:val="left" w:pos="426"/>
        </w:tabs>
        <w:spacing w:after="0" w:line="360" w:lineRule="auto"/>
        <w:ind w:firstLine="709"/>
        <w:jc w:val="right"/>
        <w:rPr>
          <w:rStyle w:val="fontstyle01"/>
          <w:color w:val="000000" w:themeColor="text1"/>
          <w:lang w:val="uk-UA"/>
        </w:rPr>
      </w:pPr>
      <w:r w:rsidRPr="00B26C23">
        <w:rPr>
          <w:rStyle w:val="fontstyle01"/>
          <w:i/>
          <w:iCs/>
          <w:color w:val="000000" w:themeColor="text1"/>
          <w:lang w:val="uk-UA"/>
        </w:rPr>
        <w:t>orcid.org/0000-0002-3414-9036</w:t>
      </w:r>
    </w:p>
    <w:p w14:paraId="2B6CFDBF" w14:textId="547A7A98" w:rsidR="003B7EDC" w:rsidRPr="004B6134" w:rsidRDefault="003B7EDC" w:rsidP="003B7EDC">
      <w:pPr>
        <w:tabs>
          <w:tab w:val="left" w:pos="426"/>
        </w:tabs>
        <w:spacing w:after="0" w:line="360" w:lineRule="auto"/>
        <w:ind w:firstLine="709"/>
        <w:jc w:val="right"/>
        <w:rPr>
          <w:rStyle w:val="fontstyle01"/>
          <w:b w:val="0"/>
          <w:bCs w:val="0"/>
          <w:i/>
          <w:iCs/>
          <w:color w:val="000000" w:themeColor="text1"/>
          <w:lang w:val="uk-UA"/>
        </w:rPr>
      </w:pPr>
      <w:proofErr w:type="spellStart"/>
      <w:r w:rsidRPr="004B6134">
        <w:rPr>
          <w:rStyle w:val="fontstyle01"/>
          <w:b w:val="0"/>
          <w:bCs w:val="0"/>
          <w:i/>
          <w:iCs/>
          <w:color w:val="000000" w:themeColor="text1"/>
          <w:lang w:val="uk-UA"/>
        </w:rPr>
        <w:t>магістрантка</w:t>
      </w:r>
      <w:proofErr w:type="spellEnd"/>
      <w:r w:rsidRPr="004B6134">
        <w:rPr>
          <w:rStyle w:val="fontstyle01"/>
          <w:b w:val="0"/>
          <w:bCs w:val="0"/>
          <w:i/>
          <w:iCs/>
          <w:color w:val="000000" w:themeColor="text1"/>
          <w:lang w:val="uk-UA"/>
        </w:rPr>
        <w:t xml:space="preserve"> </w:t>
      </w:r>
      <w:r w:rsidR="00FA4931">
        <w:rPr>
          <w:rStyle w:val="fontstyle01"/>
          <w:b w:val="0"/>
          <w:bCs w:val="0"/>
          <w:i/>
          <w:iCs/>
          <w:color w:val="000000" w:themeColor="text1"/>
          <w:lang w:val="uk-UA"/>
        </w:rPr>
        <w:t xml:space="preserve">2 курсу </w:t>
      </w:r>
      <w:r w:rsidRPr="004B6134">
        <w:rPr>
          <w:rStyle w:val="fontstyle01"/>
          <w:b w:val="0"/>
          <w:bCs w:val="0"/>
          <w:i/>
          <w:iCs/>
          <w:color w:val="000000" w:themeColor="text1"/>
          <w:lang w:val="uk-UA"/>
        </w:rPr>
        <w:t>факультету лінгвістики</w:t>
      </w:r>
    </w:p>
    <w:p w14:paraId="0F4F4E5F" w14:textId="77777777" w:rsidR="003B7EDC" w:rsidRDefault="003B7EDC" w:rsidP="003B7EDC">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Національного технічного університету України</w:t>
      </w:r>
    </w:p>
    <w:p w14:paraId="707E5F03" w14:textId="77777777" w:rsidR="003B7EDC" w:rsidRPr="00EF7C20" w:rsidRDefault="003B7EDC" w:rsidP="003B7EDC">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«Київський політехнічний</w:t>
      </w:r>
      <w:r>
        <w:rPr>
          <w:rFonts w:ascii="Times New Roman" w:hAnsi="Times New Roman" w:cs="Times New Roman"/>
          <w:i/>
          <w:iCs/>
          <w:sz w:val="28"/>
          <w:szCs w:val="28"/>
          <w:lang w:val="uk-UA"/>
        </w:rPr>
        <w:t xml:space="preserve"> </w:t>
      </w:r>
      <w:r w:rsidRPr="00EF7C20">
        <w:rPr>
          <w:rFonts w:ascii="Times New Roman" w:hAnsi="Times New Roman" w:cs="Times New Roman"/>
          <w:i/>
          <w:iCs/>
          <w:sz w:val="28"/>
          <w:szCs w:val="28"/>
          <w:lang w:val="uk-UA"/>
        </w:rPr>
        <w:t>інститут імені Ігоря Сікорського»</w:t>
      </w:r>
    </w:p>
    <w:p w14:paraId="4B77E788" w14:textId="77777777" w:rsidR="003B7EDC" w:rsidRPr="004B6134" w:rsidRDefault="003B7EDC" w:rsidP="004B6134">
      <w:pPr>
        <w:tabs>
          <w:tab w:val="left" w:pos="426"/>
        </w:tabs>
        <w:spacing w:after="0" w:line="360" w:lineRule="auto"/>
        <w:ind w:firstLine="709"/>
        <w:jc w:val="right"/>
        <w:rPr>
          <w:rFonts w:ascii="Times New Roman" w:hAnsi="Times New Roman" w:cs="Times New Roman"/>
          <w:i/>
          <w:iCs/>
          <w:sz w:val="28"/>
          <w:szCs w:val="28"/>
          <w:lang w:val="uk-UA"/>
        </w:rPr>
      </w:pPr>
    </w:p>
    <w:p w14:paraId="3848AAFB" w14:textId="3507D5B2" w:rsidR="000874E1" w:rsidRPr="002F028C" w:rsidRDefault="000874E1" w:rsidP="000874E1">
      <w:pPr>
        <w:spacing w:after="0" w:line="360" w:lineRule="auto"/>
        <w:ind w:firstLine="709"/>
        <w:jc w:val="both"/>
        <w:rPr>
          <w:rFonts w:ascii="Times New Roman" w:hAnsi="Times New Roman" w:cs="Times New Roman"/>
          <w:sz w:val="28"/>
          <w:szCs w:val="28"/>
          <w:lang w:val="uk-UA"/>
        </w:rPr>
      </w:pPr>
      <w:r w:rsidRPr="000874E1">
        <w:rPr>
          <w:rFonts w:ascii="Times New Roman" w:hAnsi="Times New Roman" w:cs="Times New Roman"/>
          <w:sz w:val="28"/>
          <w:szCs w:val="28"/>
          <w:lang w:val="uk-UA"/>
        </w:rPr>
        <w:t xml:space="preserve">У статті порушується проблема </w:t>
      </w:r>
      <w:r>
        <w:rPr>
          <w:rFonts w:ascii="Times New Roman" w:hAnsi="Times New Roman" w:cs="Times New Roman"/>
          <w:sz w:val="28"/>
          <w:szCs w:val="28"/>
          <w:lang w:val="uk-UA"/>
        </w:rPr>
        <w:t>передвиборчого дискурсу</w:t>
      </w:r>
      <w:r w:rsidRPr="000874E1">
        <w:rPr>
          <w:rFonts w:ascii="Times New Roman" w:hAnsi="Times New Roman" w:cs="Times New Roman"/>
          <w:sz w:val="28"/>
          <w:szCs w:val="28"/>
          <w:lang w:val="uk-UA"/>
        </w:rPr>
        <w:t xml:space="preserve"> як різновид</w:t>
      </w:r>
      <w:r>
        <w:rPr>
          <w:rFonts w:ascii="Times New Roman" w:hAnsi="Times New Roman" w:cs="Times New Roman"/>
          <w:sz w:val="28"/>
          <w:szCs w:val="28"/>
          <w:lang w:val="uk-UA"/>
        </w:rPr>
        <w:t>у</w:t>
      </w:r>
      <w:r w:rsidRPr="000874E1">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політичного</w:t>
      </w:r>
      <w:r w:rsidRPr="000874E1">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 xml:space="preserve">крізь призму комунікативно-прагматичного підходу виявляються </w:t>
      </w:r>
      <w:r w:rsidRPr="000874E1">
        <w:rPr>
          <w:rFonts w:ascii="Times New Roman" w:hAnsi="Times New Roman" w:cs="Times New Roman"/>
          <w:sz w:val="28"/>
          <w:szCs w:val="28"/>
          <w:lang w:val="uk-UA"/>
        </w:rPr>
        <w:t>мовленнєв</w:t>
      </w:r>
      <w:r>
        <w:rPr>
          <w:rFonts w:ascii="Times New Roman" w:hAnsi="Times New Roman" w:cs="Times New Roman"/>
          <w:sz w:val="28"/>
          <w:szCs w:val="28"/>
          <w:lang w:val="uk-UA"/>
        </w:rPr>
        <w:t>і</w:t>
      </w:r>
      <w:r w:rsidRPr="000874E1">
        <w:rPr>
          <w:rFonts w:ascii="Times New Roman" w:hAnsi="Times New Roman" w:cs="Times New Roman"/>
          <w:sz w:val="28"/>
          <w:szCs w:val="28"/>
          <w:lang w:val="uk-UA"/>
        </w:rPr>
        <w:t xml:space="preserve"> новаці</w:t>
      </w:r>
      <w:r>
        <w:rPr>
          <w:rFonts w:ascii="Times New Roman" w:hAnsi="Times New Roman" w:cs="Times New Roman"/>
          <w:sz w:val="28"/>
          <w:szCs w:val="28"/>
          <w:lang w:val="uk-UA"/>
        </w:rPr>
        <w:t>ї</w:t>
      </w:r>
      <w:r w:rsidRPr="000874E1">
        <w:rPr>
          <w:rFonts w:ascii="Times New Roman" w:hAnsi="Times New Roman" w:cs="Times New Roman"/>
          <w:sz w:val="28"/>
          <w:szCs w:val="28"/>
          <w:lang w:val="uk-UA"/>
        </w:rPr>
        <w:t xml:space="preserve"> у передвиборчому дискурсі</w:t>
      </w:r>
      <w:r>
        <w:rPr>
          <w:rFonts w:ascii="Times New Roman" w:hAnsi="Times New Roman" w:cs="Times New Roman"/>
          <w:sz w:val="28"/>
          <w:szCs w:val="28"/>
          <w:lang w:val="uk-UA"/>
        </w:rPr>
        <w:t xml:space="preserve"> політичних діячів Франції</w:t>
      </w:r>
      <w:r w:rsidR="000971C6">
        <w:rPr>
          <w:rFonts w:ascii="Times New Roman" w:hAnsi="Times New Roman" w:cs="Times New Roman"/>
          <w:sz w:val="28"/>
          <w:szCs w:val="28"/>
          <w:lang w:val="uk-UA"/>
        </w:rPr>
        <w:t xml:space="preserve">, </w:t>
      </w:r>
      <w:r w:rsidRPr="002F028C">
        <w:rPr>
          <w:rFonts w:ascii="Times New Roman" w:hAnsi="Times New Roman" w:cs="Times New Roman"/>
          <w:sz w:val="28"/>
          <w:szCs w:val="28"/>
          <w:lang w:val="uk-UA"/>
        </w:rPr>
        <w:t>в</w:t>
      </w:r>
      <w:r>
        <w:rPr>
          <w:rFonts w:ascii="Times New Roman" w:hAnsi="Times New Roman" w:cs="Times New Roman"/>
          <w:sz w:val="28"/>
          <w:szCs w:val="28"/>
          <w:lang w:val="uk-UA"/>
        </w:rPr>
        <w:t>изнач</w:t>
      </w:r>
      <w:r w:rsidR="000971C6">
        <w:rPr>
          <w:rFonts w:ascii="Times New Roman" w:hAnsi="Times New Roman" w:cs="Times New Roman"/>
          <w:sz w:val="28"/>
          <w:szCs w:val="28"/>
          <w:lang w:val="uk-UA"/>
        </w:rPr>
        <w:t>аються</w:t>
      </w:r>
      <w:r w:rsidRPr="000874E1">
        <w:rPr>
          <w:rFonts w:ascii="Times New Roman" w:hAnsi="Times New Roman" w:cs="Times New Roman"/>
          <w:sz w:val="28"/>
          <w:szCs w:val="28"/>
          <w:lang w:val="uk-UA"/>
        </w:rPr>
        <w:t xml:space="preserve"> їх структур</w:t>
      </w:r>
      <w:r w:rsidR="000971C6">
        <w:rPr>
          <w:rFonts w:ascii="Times New Roman" w:hAnsi="Times New Roman" w:cs="Times New Roman"/>
          <w:sz w:val="28"/>
          <w:szCs w:val="28"/>
          <w:lang w:val="uk-UA"/>
        </w:rPr>
        <w:t>ні та</w:t>
      </w:r>
      <w:r>
        <w:rPr>
          <w:rFonts w:ascii="Times New Roman" w:hAnsi="Times New Roman" w:cs="Times New Roman"/>
          <w:sz w:val="28"/>
          <w:szCs w:val="28"/>
          <w:lang w:val="uk-UA"/>
        </w:rPr>
        <w:t xml:space="preserve"> лексик</w:t>
      </w:r>
      <w:r w:rsidRPr="000874E1">
        <w:rPr>
          <w:rFonts w:ascii="Times New Roman" w:hAnsi="Times New Roman" w:cs="Times New Roman"/>
          <w:sz w:val="28"/>
          <w:szCs w:val="28"/>
          <w:lang w:val="uk-UA"/>
        </w:rPr>
        <w:t>о-семантичн</w:t>
      </w:r>
      <w:r w:rsidR="000971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874E1">
        <w:rPr>
          <w:rFonts w:ascii="Times New Roman" w:hAnsi="Times New Roman" w:cs="Times New Roman"/>
          <w:sz w:val="28"/>
          <w:szCs w:val="28"/>
          <w:lang w:val="uk-UA"/>
        </w:rPr>
        <w:t>особливост</w:t>
      </w:r>
      <w:r w:rsidR="000971C6">
        <w:rPr>
          <w:rFonts w:ascii="Times New Roman" w:hAnsi="Times New Roman" w:cs="Times New Roman"/>
          <w:sz w:val="28"/>
          <w:szCs w:val="28"/>
          <w:lang w:val="uk-UA"/>
        </w:rPr>
        <w:t>і</w:t>
      </w:r>
      <w:r w:rsidRPr="002F028C">
        <w:rPr>
          <w:rFonts w:ascii="Times New Roman" w:hAnsi="Times New Roman" w:cs="Times New Roman"/>
          <w:sz w:val="28"/>
          <w:szCs w:val="28"/>
          <w:lang w:val="uk-UA"/>
        </w:rPr>
        <w:t>.</w:t>
      </w:r>
    </w:p>
    <w:p w14:paraId="5978599E" w14:textId="425771DD" w:rsidR="009D2020" w:rsidRPr="009D2020" w:rsidRDefault="000874E1" w:rsidP="009D2020">
      <w:pPr>
        <w:pStyle w:val="a8"/>
        <w:spacing w:line="360" w:lineRule="auto"/>
        <w:ind w:firstLine="709"/>
        <w:jc w:val="both"/>
        <w:rPr>
          <w:rFonts w:ascii="Times New Roman" w:hAnsi="Times New Roman" w:cs="Times New Roman"/>
          <w:sz w:val="28"/>
          <w:szCs w:val="28"/>
          <w:lang w:val="uk-UA"/>
        </w:rPr>
      </w:pPr>
      <w:r w:rsidRPr="000874E1">
        <w:rPr>
          <w:rFonts w:ascii="Times New Roman" w:hAnsi="Times New Roman" w:cs="Times New Roman"/>
          <w:sz w:val="28"/>
          <w:szCs w:val="28"/>
          <w:lang w:val="uk-UA"/>
        </w:rPr>
        <w:t>Було в</w:t>
      </w:r>
      <w:r w:rsidR="000971C6">
        <w:rPr>
          <w:rFonts w:ascii="Times New Roman" w:hAnsi="Times New Roman" w:cs="Times New Roman"/>
          <w:sz w:val="28"/>
          <w:szCs w:val="28"/>
          <w:lang w:val="uk-UA"/>
        </w:rPr>
        <w:t>стано</w:t>
      </w:r>
      <w:r w:rsidRPr="000874E1">
        <w:rPr>
          <w:rFonts w:ascii="Times New Roman" w:hAnsi="Times New Roman" w:cs="Times New Roman"/>
          <w:sz w:val="28"/>
          <w:szCs w:val="28"/>
          <w:lang w:val="uk-UA"/>
        </w:rPr>
        <w:t xml:space="preserve">влено, що </w:t>
      </w:r>
      <w:r w:rsidR="000971C6">
        <w:rPr>
          <w:rFonts w:ascii="Times New Roman" w:hAnsi="Times New Roman" w:cs="Times New Roman"/>
          <w:sz w:val="28"/>
          <w:szCs w:val="28"/>
          <w:lang w:val="uk-UA"/>
        </w:rPr>
        <w:t xml:space="preserve">електоральний дискурс вирізняється певними характеристиками, а </w:t>
      </w:r>
      <w:r w:rsidR="000971C6" w:rsidRPr="005E61D1">
        <w:rPr>
          <w:rFonts w:ascii="Times New Roman" w:hAnsi="Times New Roman" w:cs="Times New Roman"/>
          <w:sz w:val="28"/>
          <w:szCs w:val="28"/>
          <w:lang w:val="uk-UA"/>
        </w:rPr>
        <w:t xml:space="preserve">саме, учасниками комунікації (спікер і аудиторія), метою (навіювання ідей і, в результате, перемога на виборах), обмеженістю тематики, тональністю та певними часовими рамками (період проведення передвиборчої </w:t>
      </w:r>
      <w:r w:rsidR="000971C6" w:rsidRPr="005E61D1">
        <w:rPr>
          <w:rFonts w:ascii="Times New Roman" w:hAnsi="Times New Roman" w:cs="Times New Roman"/>
          <w:sz w:val="28"/>
          <w:szCs w:val="28"/>
          <w:lang w:val="uk-UA"/>
        </w:rPr>
        <w:lastRenderedPageBreak/>
        <w:t xml:space="preserve">кампанії). </w:t>
      </w:r>
      <w:r w:rsidR="009D2020">
        <w:rPr>
          <w:rFonts w:ascii="Times New Roman" w:hAnsi="Times New Roman" w:cs="Times New Roman"/>
          <w:sz w:val="28"/>
          <w:szCs w:val="28"/>
          <w:lang w:val="uk-UA"/>
        </w:rPr>
        <w:t>Передвиборчий дискурс</w:t>
      </w:r>
      <w:r w:rsidR="009D2020" w:rsidRPr="002F028C">
        <w:rPr>
          <w:rFonts w:ascii="Times New Roman" w:hAnsi="Times New Roman" w:cs="Times New Roman"/>
          <w:sz w:val="28"/>
          <w:szCs w:val="28"/>
          <w:lang w:val="uk-UA"/>
        </w:rPr>
        <w:t xml:space="preserve"> </w:t>
      </w:r>
      <w:r w:rsidR="009D2020">
        <w:rPr>
          <w:rFonts w:ascii="Times New Roman" w:hAnsi="Times New Roman" w:cs="Times New Roman"/>
          <w:sz w:val="28"/>
          <w:szCs w:val="28"/>
          <w:lang w:val="uk-UA"/>
        </w:rPr>
        <w:t xml:space="preserve">як різновид </w:t>
      </w:r>
      <w:r w:rsidR="009D2020" w:rsidRPr="002F028C">
        <w:rPr>
          <w:rFonts w:ascii="Times New Roman" w:hAnsi="Times New Roman" w:cs="Times New Roman"/>
          <w:sz w:val="28"/>
          <w:szCs w:val="28"/>
          <w:lang w:val="uk-UA"/>
        </w:rPr>
        <w:t>політичного</w:t>
      </w:r>
      <w:r w:rsidR="009D2020">
        <w:rPr>
          <w:rFonts w:ascii="Times New Roman" w:hAnsi="Times New Roman" w:cs="Times New Roman"/>
          <w:sz w:val="28"/>
          <w:szCs w:val="28"/>
          <w:lang w:val="uk-UA"/>
        </w:rPr>
        <w:t xml:space="preserve">, </w:t>
      </w:r>
      <w:r w:rsidR="009D2020" w:rsidRPr="002F028C">
        <w:rPr>
          <w:rFonts w:ascii="Times New Roman" w:hAnsi="Times New Roman" w:cs="Times New Roman"/>
          <w:sz w:val="28"/>
          <w:szCs w:val="28"/>
          <w:lang w:val="uk-UA"/>
        </w:rPr>
        <w:t xml:space="preserve">виконує </w:t>
      </w:r>
      <w:r w:rsidR="009D2020">
        <w:rPr>
          <w:rFonts w:ascii="Times New Roman" w:hAnsi="Times New Roman" w:cs="Times New Roman"/>
          <w:sz w:val="28"/>
          <w:szCs w:val="28"/>
          <w:lang w:val="uk-UA"/>
        </w:rPr>
        <w:t xml:space="preserve">такі </w:t>
      </w:r>
      <w:r w:rsidR="009D2020" w:rsidRPr="002F028C">
        <w:rPr>
          <w:rFonts w:ascii="Times New Roman" w:hAnsi="Times New Roman" w:cs="Times New Roman"/>
          <w:sz w:val="28"/>
          <w:szCs w:val="28"/>
          <w:lang w:val="uk-UA"/>
        </w:rPr>
        <w:t>функції</w:t>
      </w:r>
      <w:r w:rsidR="009D2020">
        <w:rPr>
          <w:rFonts w:ascii="Times New Roman" w:hAnsi="Times New Roman" w:cs="Times New Roman"/>
          <w:sz w:val="28"/>
          <w:szCs w:val="28"/>
          <w:lang w:val="uk-UA"/>
        </w:rPr>
        <w:t xml:space="preserve">: </w:t>
      </w:r>
      <w:r w:rsidR="009D2020" w:rsidRPr="009D2020">
        <w:rPr>
          <w:rFonts w:ascii="Times New Roman" w:hAnsi="Times New Roman" w:cs="Times New Roman"/>
          <w:sz w:val="28"/>
          <w:szCs w:val="28"/>
          <w:lang w:val="uk-UA"/>
        </w:rPr>
        <w:t>маніпулятивн</w:t>
      </w:r>
      <w:r w:rsidR="009D2020">
        <w:rPr>
          <w:rFonts w:ascii="Times New Roman" w:hAnsi="Times New Roman" w:cs="Times New Roman"/>
          <w:sz w:val="28"/>
          <w:szCs w:val="28"/>
          <w:lang w:val="uk-UA"/>
        </w:rPr>
        <w:t xml:space="preserve">у, функцію </w:t>
      </w:r>
      <w:r w:rsidR="009D2020" w:rsidRPr="009D2020">
        <w:rPr>
          <w:rFonts w:ascii="Times New Roman" w:hAnsi="Times New Roman" w:cs="Times New Roman"/>
          <w:sz w:val="28"/>
          <w:szCs w:val="28"/>
          <w:lang w:val="uk-UA"/>
        </w:rPr>
        <w:t>переконання</w:t>
      </w:r>
      <w:r w:rsidR="009D2020">
        <w:rPr>
          <w:rFonts w:ascii="Times New Roman" w:hAnsi="Times New Roman" w:cs="Times New Roman"/>
          <w:sz w:val="28"/>
          <w:szCs w:val="28"/>
          <w:lang w:val="uk-UA"/>
        </w:rPr>
        <w:t xml:space="preserve">, </w:t>
      </w:r>
      <w:r w:rsidR="009D2020" w:rsidRPr="009D2020">
        <w:rPr>
          <w:rFonts w:ascii="Times New Roman" w:hAnsi="Times New Roman" w:cs="Times New Roman"/>
          <w:sz w:val="28"/>
          <w:szCs w:val="28"/>
          <w:lang w:val="uk-UA"/>
        </w:rPr>
        <w:t>пізнавальн</w:t>
      </w:r>
      <w:r w:rsidR="009D2020">
        <w:rPr>
          <w:rFonts w:ascii="Times New Roman" w:hAnsi="Times New Roman" w:cs="Times New Roman"/>
          <w:sz w:val="28"/>
          <w:szCs w:val="28"/>
          <w:lang w:val="uk-UA"/>
        </w:rPr>
        <w:t xml:space="preserve">у та </w:t>
      </w:r>
      <w:proofErr w:type="spellStart"/>
      <w:r w:rsidR="009D2020" w:rsidRPr="009D2020">
        <w:rPr>
          <w:rFonts w:ascii="Times New Roman" w:hAnsi="Times New Roman" w:cs="Times New Roman"/>
          <w:sz w:val="28"/>
          <w:szCs w:val="28"/>
          <w:lang w:val="uk-UA"/>
        </w:rPr>
        <w:t>аргумент</w:t>
      </w:r>
      <w:r w:rsidR="009D2020">
        <w:rPr>
          <w:rFonts w:ascii="Times New Roman" w:hAnsi="Times New Roman" w:cs="Times New Roman"/>
          <w:sz w:val="28"/>
          <w:szCs w:val="28"/>
          <w:lang w:val="uk-UA"/>
        </w:rPr>
        <w:t>ативну</w:t>
      </w:r>
      <w:proofErr w:type="spellEnd"/>
      <w:r w:rsidR="009D2020" w:rsidRPr="009D2020">
        <w:rPr>
          <w:rFonts w:ascii="Times New Roman" w:hAnsi="Times New Roman" w:cs="Times New Roman"/>
          <w:sz w:val="28"/>
          <w:szCs w:val="28"/>
          <w:lang w:val="uk-UA"/>
        </w:rPr>
        <w:t>.</w:t>
      </w:r>
    </w:p>
    <w:p w14:paraId="4FC7096B" w14:textId="358970AA" w:rsidR="00AF33E9" w:rsidRPr="00886DCC" w:rsidRDefault="009D2020" w:rsidP="00AF33E9">
      <w:pPr>
        <w:pStyle w:val="a3"/>
        <w:spacing w:after="0" w:line="360" w:lineRule="auto"/>
        <w:ind w:left="0" w:firstLine="709"/>
        <w:jc w:val="both"/>
        <w:rPr>
          <w:color w:val="000000" w:themeColor="text1"/>
          <w:lang w:val="uk-UA"/>
        </w:rPr>
      </w:pPr>
      <w:r w:rsidRPr="002F028C">
        <w:rPr>
          <w:rFonts w:ascii="Times New Roman" w:hAnsi="Times New Roman" w:cs="Times New Roman"/>
          <w:sz w:val="28"/>
          <w:szCs w:val="28"/>
          <w:lang w:val="uk-UA"/>
        </w:rPr>
        <w:t xml:space="preserve">Оскільки основним завданням передвиборчого дискурсу є навіювання певних ідей, спонукання до прийняття вибору на чиюсь користь, </w:t>
      </w:r>
      <w:r w:rsidR="005B3352">
        <w:rPr>
          <w:rFonts w:ascii="Times New Roman" w:hAnsi="Times New Roman" w:cs="Times New Roman"/>
          <w:sz w:val="28"/>
          <w:szCs w:val="28"/>
          <w:lang w:val="uk-UA"/>
        </w:rPr>
        <w:t xml:space="preserve">ми </w:t>
      </w:r>
      <w:r w:rsidR="005B3352" w:rsidRPr="000874E1">
        <w:rPr>
          <w:rFonts w:ascii="Times New Roman" w:hAnsi="Times New Roman" w:cs="Times New Roman"/>
          <w:sz w:val="28"/>
          <w:szCs w:val="28"/>
          <w:lang w:val="uk-UA"/>
        </w:rPr>
        <w:t>дій</w:t>
      </w:r>
      <w:r w:rsidR="005B3352">
        <w:rPr>
          <w:rFonts w:ascii="Times New Roman" w:hAnsi="Times New Roman" w:cs="Times New Roman"/>
          <w:sz w:val="28"/>
          <w:szCs w:val="28"/>
          <w:lang w:val="uk-UA"/>
        </w:rPr>
        <w:t>шли</w:t>
      </w:r>
      <w:r w:rsidR="005B3352" w:rsidRPr="000874E1">
        <w:rPr>
          <w:rFonts w:ascii="Times New Roman" w:hAnsi="Times New Roman" w:cs="Times New Roman"/>
          <w:sz w:val="28"/>
          <w:szCs w:val="28"/>
          <w:lang w:val="uk-UA"/>
        </w:rPr>
        <w:t xml:space="preserve"> висновку, що мовленнєвий вплив є базовою складовою </w:t>
      </w:r>
      <w:r w:rsidR="005B3352">
        <w:rPr>
          <w:rFonts w:ascii="Times New Roman" w:hAnsi="Times New Roman" w:cs="Times New Roman"/>
          <w:sz w:val="28"/>
          <w:szCs w:val="28"/>
          <w:lang w:val="uk-UA"/>
        </w:rPr>
        <w:t xml:space="preserve">зазначеного </w:t>
      </w:r>
      <w:r w:rsidR="005B3352" w:rsidRPr="000874E1">
        <w:rPr>
          <w:rFonts w:ascii="Times New Roman" w:hAnsi="Times New Roman" w:cs="Times New Roman"/>
          <w:sz w:val="28"/>
          <w:szCs w:val="28"/>
          <w:lang w:val="uk-UA"/>
        </w:rPr>
        <w:t>дискурсу</w:t>
      </w:r>
      <w:r w:rsidR="00770CB4">
        <w:rPr>
          <w:rFonts w:ascii="Times New Roman" w:hAnsi="Times New Roman" w:cs="Times New Roman"/>
          <w:sz w:val="28"/>
          <w:szCs w:val="28"/>
          <w:lang w:val="uk-UA"/>
        </w:rPr>
        <w:t xml:space="preserve">. Від </w:t>
      </w:r>
      <w:r w:rsidR="00770CB4" w:rsidRPr="000874E1">
        <w:rPr>
          <w:rFonts w:ascii="Times New Roman" w:hAnsi="Times New Roman" w:cs="Times New Roman"/>
          <w:sz w:val="28"/>
          <w:szCs w:val="28"/>
          <w:lang w:val="uk-UA"/>
        </w:rPr>
        <w:t xml:space="preserve">добору </w:t>
      </w:r>
      <w:proofErr w:type="spellStart"/>
      <w:r w:rsidR="00770CB4" w:rsidRPr="000874E1">
        <w:rPr>
          <w:rFonts w:ascii="Times New Roman" w:hAnsi="Times New Roman" w:cs="Times New Roman"/>
          <w:sz w:val="28"/>
          <w:szCs w:val="28"/>
          <w:lang w:val="uk-UA"/>
        </w:rPr>
        <w:t>мовних</w:t>
      </w:r>
      <w:proofErr w:type="spellEnd"/>
      <w:r w:rsidR="00770CB4" w:rsidRPr="000874E1">
        <w:rPr>
          <w:rFonts w:ascii="Times New Roman" w:hAnsi="Times New Roman" w:cs="Times New Roman"/>
          <w:color w:val="00B050"/>
          <w:sz w:val="28"/>
          <w:szCs w:val="28"/>
          <w:lang w:val="uk-UA"/>
        </w:rPr>
        <w:t xml:space="preserve"> </w:t>
      </w:r>
      <w:r w:rsidR="00770CB4" w:rsidRPr="000874E1">
        <w:rPr>
          <w:rFonts w:ascii="Times New Roman" w:hAnsi="Times New Roman" w:cs="Times New Roman"/>
          <w:sz w:val="28"/>
          <w:szCs w:val="28"/>
          <w:lang w:val="uk-UA"/>
        </w:rPr>
        <w:t>засобів залежить рівень сприйняття, усвідомлення</w:t>
      </w:r>
      <w:r w:rsidR="00770CB4">
        <w:rPr>
          <w:rFonts w:ascii="Times New Roman" w:hAnsi="Times New Roman" w:cs="Times New Roman"/>
          <w:sz w:val="28"/>
          <w:szCs w:val="28"/>
          <w:lang w:val="uk-UA"/>
        </w:rPr>
        <w:t xml:space="preserve"> та бажання віддати свої голоси за певного кандидата. </w:t>
      </w:r>
      <w:r>
        <w:rPr>
          <w:rFonts w:ascii="Times New Roman" w:hAnsi="Times New Roman" w:cs="Times New Roman"/>
          <w:sz w:val="28"/>
          <w:szCs w:val="28"/>
          <w:lang w:val="uk-UA"/>
        </w:rPr>
        <w:t xml:space="preserve">Саме до таких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w:t>
      </w:r>
      <w:r w:rsidR="00770CB4">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відносяться мовленнєві новації, які привертають увагу виборців</w:t>
      </w:r>
      <w:r w:rsidR="00AF33E9">
        <w:rPr>
          <w:rFonts w:ascii="Times New Roman" w:hAnsi="Times New Roman" w:cs="Times New Roman"/>
          <w:sz w:val="28"/>
          <w:szCs w:val="28"/>
          <w:lang w:val="uk-UA"/>
        </w:rPr>
        <w:t>.</w:t>
      </w:r>
    </w:p>
    <w:p w14:paraId="35287E37" w14:textId="5AE2FEAC" w:rsidR="00CD76F7" w:rsidRPr="00CD76F7" w:rsidRDefault="00AF33E9" w:rsidP="00CD76F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Дослідження </w:t>
      </w:r>
      <w:r w:rsidRPr="00886DCC">
        <w:rPr>
          <w:rFonts w:ascii="Times New Roman" w:hAnsi="Times New Roman" w:cs="Times New Roman"/>
          <w:color w:val="000000" w:themeColor="text1"/>
          <w:sz w:val="28"/>
          <w:szCs w:val="28"/>
          <w:lang w:val="uk-UA"/>
        </w:rPr>
        <w:t xml:space="preserve">лексичних новотворів </w:t>
      </w:r>
      <w:r>
        <w:rPr>
          <w:rFonts w:ascii="Times New Roman" w:hAnsi="Times New Roman" w:cs="Times New Roman"/>
          <w:color w:val="000000" w:themeColor="text1"/>
          <w:sz w:val="28"/>
          <w:szCs w:val="28"/>
          <w:lang w:val="uk-UA"/>
        </w:rPr>
        <w:t xml:space="preserve">передвиборчого дискурсу </w:t>
      </w:r>
      <w:r w:rsidRPr="00886DCC">
        <w:rPr>
          <w:rFonts w:ascii="Times New Roman" w:hAnsi="Times New Roman" w:cs="Times New Roman"/>
          <w:color w:val="000000" w:themeColor="text1"/>
          <w:sz w:val="28"/>
          <w:szCs w:val="28"/>
          <w:lang w:val="uk-UA"/>
        </w:rPr>
        <w:t xml:space="preserve">дозволив нам встановити, що за своєю структурою неологізми поділяються на прості, похідні, складні. Найпоширенішими виявилися префікси </w:t>
      </w:r>
      <w:r w:rsidRPr="00886DCC">
        <w:rPr>
          <w:rFonts w:ascii="Times New Roman" w:hAnsi="Times New Roman" w:cs="Times New Roman"/>
          <w:i/>
          <w:iCs/>
          <w:color w:val="000000" w:themeColor="text1"/>
          <w:sz w:val="28"/>
          <w:szCs w:val="28"/>
          <w:lang w:val="fr-FR"/>
        </w:rPr>
        <w:t>b</w:t>
      </w:r>
      <w:proofErr w:type="spellStart"/>
      <w:r w:rsidRPr="00886DCC">
        <w:rPr>
          <w:rFonts w:ascii="Times New Roman" w:hAnsi="Times New Roman" w:cs="Times New Roman"/>
          <w:i/>
          <w:iCs/>
          <w:color w:val="000000" w:themeColor="text1"/>
          <w:sz w:val="28"/>
          <w:szCs w:val="28"/>
          <w:lang w:val="uk-UA"/>
        </w:rPr>
        <w:t>io</w:t>
      </w:r>
      <w:proofErr w:type="spellEnd"/>
      <w:r w:rsidRPr="00886DCC">
        <w:rPr>
          <w:rFonts w:ascii="Times New Roman" w:hAnsi="Times New Roman" w:cs="Times New Roman"/>
          <w:i/>
          <w:iCs/>
          <w:color w:val="000000" w:themeColor="text1"/>
          <w:sz w:val="28"/>
          <w:szCs w:val="28"/>
          <w:lang w:val="uk-UA"/>
        </w:rPr>
        <w:t>, -</w:t>
      </w:r>
      <w:r>
        <w:rPr>
          <w:rFonts w:ascii="Times New Roman" w:hAnsi="Times New Roman" w:cs="Times New Roman"/>
          <w:i/>
          <w:iCs/>
          <w:color w:val="000000" w:themeColor="text1"/>
          <w:sz w:val="28"/>
          <w:szCs w:val="28"/>
          <w:lang w:val="fr-FR"/>
        </w:rPr>
        <w:t>d</w:t>
      </w:r>
      <w:r w:rsidRPr="00886DCC">
        <w:rPr>
          <w:rFonts w:ascii="Times New Roman" w:hAnsi="Times New Roman" w:cs="Times New Roman"/>
          <w:i/>
          <w:iCs/>
          <w:color w:val="000000" w:themeColor="text1"/>
          <w:sz w:val="28"/>
          <w:szCs w:val="28"/>
          <w:lang w:val="uk-UA"/>
        </w:rPr>
        <w:t>é, -</w:t>
      </w:r>
      <w:proofErr w:type="spellStart"/>
      <w:r w:rsidRPr="00886DCC">
        <w:rPr>
          <w:rFonts w:ascii="Times New Roman" w:hAnsi="Times New Roman" w:cs="Times New Roman"/>
          <w:i/>
          <w:iCs/>
          <w:color w:val="000000" w:themeColor="text1"/>
          <w:sz w:val="28"/>
          <w:szCs w:val="28"/>
          <w:lang w:val="uk-UA"/>
        </w:rPr>
        <w:t>éco</w:t>
      </w:r>
      <w:proofErr w:type="spellEnd"/>
      <w:r w:rsidRPr="00886DCC">
        <w:rPr>
          <w:rFonts w:ascii="Times New Roman" w:hAnsi="Times New Roman" w:cs="Times New Roman"/>
          <w:i/>
          <w:iCs/>
          <w:color w:val="000000" w:themeColor="text1"/>
          <w:sz w:val="28"/>
          <w:szCs w:val="28"/>
          <w:lang w:val="uk-UA"/>
        </w:rPr>
        <w:t>, -</w:t>
      </w:r>
      <w:r>
        <w:rPr>
          <w:rFonts w:ascii="Times New Roman" w:hAnsi="Times New Roman" w:cs="Times New Roman"/>
          <w:i/>
          <w:iCs/>
          <w:color w:val="000000" w:themeColor="text1"/>
          <w:sz w:val="28"/>
          <w:szCs w:val="28"/>
          <w:lang w:val="fr-FR"/>
        </w:rPr>
        <w:t>h</w:t>
      </w:r>
      <w:proofErr w:type="spellStart"/>
      <w:r w:rsidRPr="00886DCC">
        <w:rPr>
          <w:rFonts w:ascii="Times New Roman" w:hAnsi="Times New Roman" w:cs="Times New Roman"/>
          <w:i/>
          <w:iCs/>
          <w:color w:val="000000" w:themeColor="text1"/>
          <w:sz w:val="28"/>
          <w:szCs w:val="28"/>
          <w:lang w:val="uk-UA"/>
        </w:rPr>
        <w:t>yper</w:t>
      </w:r>
      <w:proofErr w:type="spellEnd"/>
      <w:r w:rsidRPr="00886DCC">
        <w:rPr>
          <w:rFonts w:ascii="Times New Roman" w:hAnsi="Times New Roman" w:cs="Times New Roman"/>
          <w:i/>
          <w:iCs/>
          <w:color w:val="000000" w:themeColor="text1"/>
          <w:sz w:val="28"/>
          <w:szCs w:val="28"/>
          <w:lang w:val="uk-UA"/>
        </w:rPr>
        <w:t>, - </w:t>
      </w:r>
      <w:r>
        <w:rPr>
          <w:rFonts w:ascii="Times New Roman" w:hAnsi="Times New Roman" w:cs="Times New Roman"/>
          <w:i/>
          <w:iCs/>
          <w:color w:val="000000" w:themeColor="text1"/>
          <w:sz w:val="28"/>
          <w:szCs w:val="28"/>
          <w:lang w:val="fr-FR"/>
        </w:rPr>
        <w:t>t</w:t>
      </w:r>
      <w:proofErr w:type="spellStart"/>
      <w:r w:rsidRPr="00886DCC">
        <w:rPr>
          <w:rFonts w:ascii="Times New Roman" w:hAnsi="Times New Roman" w:cs="Times New Roman"/>
          <w:i/>
          <w:iCs/>
          <w:color w:val="000000" w:themeColor="text1"/>
          <w:sz w:val="28"/>
          <w:szCs w:val="28"/>
          <w:lang w:val="uk-UA"/>
        </w:rPr>
        <w:t>rans</w:t>
      </w:r>
      <w:proofErr w:type="spellEnd"/>
      <w:r w:rsidRPr="00886DCC">
        <w:rPr>
          <w:rFonts w:ascii="Times New Roman" w:hAnsi="Times New Roman" w:cs="Times New Roman"/>
          <w:i/>
          <w:iCs/>
          <w:color w:val="000000" w:themeColor="text1"/>
          <w:sz w:val="28"/>
          <w:szCs w:val="28"/>
          <w:lang w:val="uk-UA"/>
        </w:rPr>
        <w:t>, -</w:t>
      </w:r>
      <w:r>
        <w:rPr>
          <w:rFonts w:ascii="Times New Roman" w:hAnsi="Times New Roman" w:cs="Times New Roman"/>
          <w:i/>
          <w:iCs/>
          <w:color w:val="000000" w:themeColor="text1"/>
          <w:sz w:val="28"/>
          <w:szCs w:val="28"/>
          <w:lang w:val="fr-FR"/>
        </w:rPr>
        <w:t>u</w:t>
      </w:r>
      <w:proofErr w:type="spellStart"/>
      <w:r w:rsidRPr="00886DCC">
        <w:rPr>
          <w:rFonts w:ascii="Times New Roman" w:hAnsi="Times New Roman" w:cs="Times New Roman"/>
          <w:i/>
          <w:iCs/>
          <w:color w:val="000000" w:themeColor="text1"/>
          <w:sz w:val="28"/>
          <w:szCs w:val="28"/>
          <w:lang w:val="uk-UA"/>
        </w:rPr>
        <w:t>ltra</w:t>
      </w:r>
      <w:proofErr w:type="spellEnd"/>
      <w:r w:rsidRPr="00886DCC">
        <w:rPr>
          <w:rFonts w:ascii="Times New Roman" w:hAnsi="Times New Roman" w:cs="Times New Roman"/>
          <w:color w:val="000000" w:themeColor="text1"/>
          <w:sz w:val="28"/>
          <w:szCs w:val="28"/>
          <w:lang w:val="uk-UA"/>
        </w:rPr>
        <w:t xml:space="preserve">  та суфікси </w:t>
      </w:r>
      <w:r w:rsidRPr="00886DCC">
        <w:rPr>
          <w:rFonts w:ascii="Times New Roman" w:hAnsi="Times New Roman" w:cs="Times New Roman"/>
          <w:i/>
          <w:iCs/>
          <w:color w:val="000000" w:themeColor="text1"/>
          <w:sz w:val="28"/>
          <w:szCs w:val="28"/>
          <w:lang w:val="uk-UA"/>
        </w:rPr>
        <w:t>-</w:t>
      </w:r>
      <w:r w:rsidRPr="00886DCC">
        <w:rPr>
          <w:rFonts w:ascii="Times New Roman" w:hAnsi="Times New Roman" w:cs="Times New Roman"/>
          <w:i/>
          <w:iCs/>
          <w:color w:val="000000" w:themeColor="text1"/>
          <w:sz w:val="28"/>
          <w:szCs w:val="28"/>
          <w:lang w:val="fr-FR"/>
        </w:rPr>
        <w:t>iste</w:t>
      </w:r>
      <w:r w:rsidRPr="00886DCC">
        <w:rPr>
          <w:rFonts w:ascii="Times New Roman" w:hAnsi="Times New Roman" w:cs="Times New Roman"/>
          <w:i/>
          <w:iCs/>
          <w:color w:val="000000" w:themeColor="text1"/>
          <w:sz w:val="28"/>
          <w:szCs w:val="28"/>
          <w:lang w:val="uk-UA"/>
        </w:rPr>
        <w:t>, -</w:t>
      </w:r>
      <w:proofErr w:type="spellStart"/>
      <w:r w:rsidRPr="00886DCC">
        <w:rPr>
          <w:rFonts w:ascii="Times New Roman" w:hAnsi="Times New Roman" w:cs="Times New Roman"/>
          <w:i/>
          <w:iCs/>
          <w:color w:val="000000" w:themeColor="text1"/>
          <w:sz w:val="28"/>
          <w:szCs w:val="28"/>
          <w:lang w:val="uk-UA"/>
        </w:rPr>
        <w:t>isme</w:t>
      </w:r>
      <w:proofErr w:type="spellEnd"/>
      <w:r w:rsidRPr="00886DCC">
        <w:rPr>
          <w:rFonts w:ascii="Times New Roman" w:hAnsi="Times New Roman" w:cs="Times New Roman"/>
          <w:color w:val="000000" w:themeColor="text1"/>
          <w:sz w:val="28"/>
          <w:szCs w:val="28"/>
          <w:lang w:val="uk-UA"/>
        </w:rPr>
        <w:t xml:space="preserve">. Крім того, було виявлено новації, утворені шляхом телескопії. </w:t>
      </w:r>
      <w:r>
        <w:rPr>
          <w:rFonts w:ascii="Times New Roman" w:hAnsi="Times New Roman" w:cs="Times New Roman"/>
          <w:color w:val="000000" w:themeColor="text1"/>
          <w:sz w:val="28"/>
          <w:szCs w:val="28"/>
          <w:lang w:val="uk-UA"/>
        </w:rPr>
        <w:t>Завдяки лексико-семантичному аналізу новацій було встановлено, що з</w:t>
      </w:r>
      <w:r w:rsidRPr="00886DCC">
        <w:rPr>
          <w:rFonts w:ascii="Times New Roman" w:hAnsi="Times New Roman" w:cs="Times New Roman"/>
          <w:color w:val="000000" w:themeColor="text1"/>
          <w:sz w:val="28"/>
          <w:szCs w:val="28"/>
          <w:lang w:val="uk-UA"/>
        </w:rPr>
        <w:t xml:space="preserve"> метою привернення уваги суспільства до важливих проблем у державі, а також надання негативної оцінки політиці своїх опонентів, кандидати на виборну посаду часто уживають метафоричні звороти, терміни, запозичення, </w:t>
      </w:r>
      <w:proofErr w:type="spellStart"/>
      <w:r w:rsidRPr="00886DCC">
        <w:rPr>
          <w:rFonts w:ascii="Times New Roman" w:hAnsi="Times New Roman" w:cs="Times New Roman"/>
          <w:color w:val="000000" w:themeColor="text1"/>
          <w:sz w:val="28"/>
          <w:szCs w:val="28"/>
          <w:lang w:val="uk-UA"/>
        </w:rPr>
        <w:t>інтернаціоналізми</w:t>
      </w:r>
      <w:proofErr w:type="spellEnd"/>
      <w:r w:rsidRPr="00886DCC">
        <w:rPr>
          <w:rFonts w:ascii="Times New Roman" w:hAnsi="Times New Roman" w:cs="Times New Roman"/>
          <w:color w:val="000000" w:themeColor="text1"/>
          <w:sz w:val="28"/>
          <w:szCs w:val="28"/>
          <w:lang w:val="uk-UA"/>
        </w:rPr>
        <w:t xml:space="preserve"> тощо.</w:t>
      </w:r>
      <w:r w:rsidR="00CD76F7">
        <w:rPr>
          <w:rFonts w:ascii="Times New Roman" w:hAnsi="Times New Roman" w:cs="Times New Roman"/>
          <w:color w:val="000000" w:themeColor="text1"/>
          <w:sz w:val="28"/>
          <w:szCs w:val="28"/>
          <w:lang w:val="uk-UA"/>
        </w:rPr>
        <w:t xml:space="preserve"> </w:t>
      </w:r>
      <w:r w:rsidR="00CD76F7">
        <w:rPr>
          <w:rFonts w:ascii="Times New Roman" w:hAnsi="Times New Roman" w:cs="Times New Roman"/>
          <w:sz w:val="28"/>
          <w:szCs w:val="28"/>
          <w:lang w:val="uk-UA"/>
        </w:rPr>
        <w:t>Було доведено, що терміни-неологізми</w:t>
      </w:r>
      <w:r w:rsidR="003C0F47">
        <w:rPr>
          <w:rFonts w:ascii="Times New Roman" w:hAnsi="Times New Roman" w:cs="Times New Roman"/>
          <w:sz w:val="28"/>
          <w:szCs w:val="28"/>
          <w:lang w:val="uk-UA"/>
        </w:rPr>
        <w:t xml:space="preserve"> в передвиборчому дискурсі мають високе комунікативне навантаження на адресата</w:t>
      </w:r>
      <w:r w:rsidR="00CD76F7">
        <w:rPr>
          <w:rFonts w:ascii="Times New Roman" w:hAnsi="Times New Roman" w:cs="Times New Roman"/>
          <w:sz w:val="28"/>
          <w:szCs w:val="28"/>
          <w:lang w:val="uk-UA"/>
        </w:rPr>
        <w:t xml:space="preserve">. </w:t>
      </w:r>
      <w:r w:rsidR="00C04820">
        <w:rPr>
          <w:rFonts w:ascii="Times New Roman" w:hAnsi="Times New Roman" w:cs="Times New Roman"/>
          <w:sz w:val="28"/>
          <w:szCs w:val="28"/>
          <w:lang w:val="uk-UA"/>
        </w:rPr>
        <w:t xml:space="preserve">Завдяки їм кандидати </w:t>
      </w:r>
      <w:r w:rsidR="00CD76F7">
        <w:rPr>
          <w:rFonts w:ascii="Times New Roman" w:hAnsi="Times New Roman" w:cs="Times New Roman"/>
          <w:sz w:val="28"/>
          <w:szCs w:val="28"/>
          <w:lang w:val="uk-UA"/>
        </w:rPr>
        <w:t>приверта</w:t>
      </w:r>
      <w:r w:rsidR="00C04820">
        <w:rPr>
          <w:rFonts w:ascii="Times New Roman" w:hAnsi="Times New Roman" w:cs="Times New Roman"/>
          <w:sz w:val="28"/>
          <w:szCs w:val="28"/>
          <w:lang w:val="uk-UA"/>
        </w:rPr>
        <w:t>ють</w:t>
      </w:r>
      <w:r w:rsidR="00CD76F7">
        <w:rPr>
          <w:rFonts w:ascii="Times New Roman" w:hAnsi="Times New Roman" w:cs="Times New Roman"/>
          <w:sz w:val="28"/>
          <w:szCs w:val="28"/>
          <w:lang w:val="uk-UA"/>
        </w:rPr>
        <w:t xml:space="preserve"> уваг</w:t>
      </w:r>
      <w:r w:rsidR="00C04820">
        <w:rPr>
          <w:rFonts w:ascii="Times New Roman" w:hAnsi="Times New Roman" w:cs="Times New Roman"/>
          <w:sz w:val="28"/>
          <w:szCs w:val="28"/>
          <w:lang w:val="uk-UA"/>
        </w:rPr>
        <w:t>у</w:t>
      </w:r>
      <w:r w:rsidR="00CD76F7">
        <w:rPr>
          <w:rFonts w:ascii="Times New Roman" w:hAnsi="Times New Roman" w:cs="Times New Roman"/>
          <w:sz w:val="28"/>
          <w:szCs w:val="28"/>
          <w:lang w:val="uk-UA"/>
        </w:rPr>
        <w:t xml:space="preserve"> суспільства до важливих проблем у державі та демонстр</w:t>
      </w:r>
      <w:r w:rsidR="00C04820">
        <w:rPr>
          <w:rFonts w:ascii="Times New Roman" w:hAnsi="Times New Roman" w:cs="Times New Roman"/>
          <w:sz w:val="28"/>
          <w:szCs w:val="28"/>
          <w:lang w:val="uk-UA"/>
        </w:rPr>
        <w:t>ують</w:t>
      </w:r>
      <w:r w:rsidR="00CD76F7">
        <w:rPr>
          <w:rFonts w:ascii="Times New Roman" w:hAnsi="Times New Roman" w:cs="Times New Roman"/>
          <w:sz w:val="28"/>
          <w:szCs w:val="28"/>
          <w:lang w:val="uk-UA"/>
        </w:rPr>
        <w:t xml:space="preserve"> сво</w:t>
      </w:r>
      <w:r w:rsidR="00C04820">
        <w:rPr>
          <w:rFonts w:ascii="Times New Roman" w:hAnsi="Times New Roman" w:cs="Times New Roman"/>
          <w:sz w:val="28"/>
          <w:szCs w:val="28"/>
          <w:lang w:val="uk-UA"/>
        </w:rPr>
        <w:t>ю</w:t>
      </w:r>
      <w:r w:rsidR="00CD76F7">
        <w:rPr>
          <w:rFonts w:ascii="Times New Roman" w:hAnsi="Times New Roman" w:cs="Times New Roman"/>
          <w:sz w:val="28"/>
          <w:szCs w:val="28"/>
          <w:lang w:val="uk-UA"/>
        </w:rPr>
        <w:t xml:space="preserve"> готовн</w:t>
      </w:r>
      <w:r w:rsidR="00C04820">
        <w:rPr>
          <w:rFonts w:ascii="Times New Roman" w:hAnsi="Times New Roman" w:cs="Times New Roman"/>
          <w:sz w:val="28"/>
          <w:szCs w:val="28"/>
          <w:lang w:val="uk-UA"/>
        </w:rPr>
        <w:t>і</w:t>
      </w:r>
      <w:r w:rsidR="00CD76F7">
        <w:rPr>
          <w:rFonts w:ascii="Times New Roman" w:hAnsi="Times New Roman" w:cs="Times New Roman"/>
          <w:sz w:val="28"/>
          <w:szCs w:val="28"/>
          <w:lang w:val="uk-UA"/>
        </w:rPr>
        <w:t>ст</w:t>
      </w:r>
      <w:r w:rsidR="00C04820">
        <w:rPr>
          <w:rFonts w:ascii="Times New Roman" w:hAnsi="Times New Roman" w:cs="Times New Roman"/>
          <w:sz w:val="28"/>
          <w:szCs w:val="28"/>
          <w:lang w:val="uk-UA"/>
        </w:rPr>
        <w:t>ь</w:t>
      </w:r>
      <w:r w:rsidR="00CD76F7">
        <w:rPr>
          <w:rFonts w:ascii="Times New Roman" w:hAnsi="Times New Roman" w:cs="Times New Roman"/>
          <w:sz w:val="28"/>
          <w:szCs w:val="28"/>
          <w:lang w:val="uk-UA"/>
        </w:rPr>
        <w:t xml:space="preserve"> до їх вирішення.</w:t>
      </w:r>
    </w:p>
    <w:p w14:paraId="45930DF9" w14:textId="49EC88DB" w:rsidR="004B6134" w:rsidRDefault="00873FEA" w:rsidP="002F028C">
      <w:pPr>
        <w:tabs>
          <w:tab w:val="left" w:pos="426"/>
        </w:tabs>
        <w:spacing w:after="0" w:line="360" w:lineRule="auto"/>
        <w:ind w:firstLine="709"/>
        <w:jc w:val="both"/>
        <w:rPr>
          <w:rStyle w:val="fontstyle31"/>
          <w:i w:val="0"/>
          <w:iCs w:val="0"/>
          <w:lang w:val="uk-UA"/>
        </w:rPr>
      </w:pPr>
      <w:proofErr w:type="spellStart"/>
      <w:r w:rsidRPr="004B6134">
        <w:rPr>
          <w:rStyle w:val="fontstyle21"/>
          <w:i w:val="0"/>
          <w:iCs w:val="0"/>
        </w:rPr>
        <w:t>Ключові</w:t>
      </w:r>
      <w:proofErr w:type="spellEnd"/>
      <w:r w:rsidRPr="004B6134">
        <w:rPr>
          <w:rStyle w:val="fontstyle21"/>
          <w:i w:val="0"/>
          <w:iCs w:val="0"/>
        </w:rPr>
        <w:t xml:space="preserve"> слова:</w:t>
      </w:r>
      <w:r w:rsidRPr="002F028C">
        <w:rPr>
          <w:rStyle w:val="fontstyle21"/>
          <w:lang w:val="uk-UA"/>
        </w:rPr>
        <w:t xml:space="preserve"> </w:t>
      </w:r>
      <w:r w:rsidR="005B1EC7">
        <w:rPr>
          <w:rStyle w:val="fontstyle31"/>
          <w:i w:val="0"/>
          <w:iCs w:val="0"/>
          <w:lang w:val="uk-UA"/>
        </w:rPr>
        <w:t xml:space="preserve">передвиборчий </w:t>
      </w:r>
      <w:r w:rsidRPr="004B6134">
        <w:rPr>
          <w:rStyle w:val="fontstyle31"/>
          <w:i w:val="0"/>
          <w:iCs w:val="0"/>
          <w:lang w:val="uk-UA"/>
        </w:rPr>
        <w:t xml:space="preserve">дискурс, </w:t>
      </w:r>
      <w:r w:rsidR="005B1EC7">
        <w:rPr>
          <w:rStyle w:val="fontstyle31"/>
          <w:i w:val="0"/>
          <w:iCs w:val="0"/>
          <w:lang w:val="uk-UA"/>
        </w:rPr>
        <w:t xml:space="preserve">мовленнєві новації, </w:t>
      </w:r>
      <w:r w:rsidRPr="004B6134">
        <w:rPr>
          <w:rStyle w:val="fontstyle31"/>
          <w:i w:val="0"/>
          <w:iCs w:val="0"/>
          <w:lang w:val="uk-UA"/>
        </w:rPr>
        <w:t>лекси</w:t>
      </w:r>
      <w:r w:rsidR="005B1EC7">
        <w:rPr>
          <w:rStyle w:val="fontstyle31"/>
          <w:i w:val="0"/>
          <w:iCs w:val="0"/>
          <w:lang w:val="uk-UA"/>
        </w:rPr>
        <w:t>ко-семанти</w:t>
      </w:r>
      <w:r w:rsidRPr="004B6134">
        <w:rPr>
          <w:rStyle w:val="fontstyle31"/>
          <w:i w:val="0"/>
          <w:iCs w:val="0"/>
          <w:lang w:val="uk-UA"/>
        </w:rPr>
        <w:t>чні особливості, структурні особливості, прагмати</w:t>
      </w:r>
      <w:r w:rsidR="005B1EC7">
        <w:rPr>
          <w:rStyle w:val="fontstyle31"/>
          <w:i w:val="0"/>
          <w:iCs w:val="0"/>
          <w:lang w:val="uk-UA"/>
        </w:rPr>
        <w:t>ка</w:t>
      </w:r>
      <w:r w:rsidR="004B6134">
        <w:rPr>
          <w:rStyle w:val="fontstyle31"/>
          <w:i w:val="0"/>
          <w:iCs w:val="0"/>
          <w:lang w:val="uk-UA"/>
        </w:rPr>
        <w:t>.</w:t>
      </w:r>
    </w:p>
    <w:p w14:paraId="124B2888" w14:textId="685E9D41" w:rsidR="00933FE9" w:rsidRDefault="00933FE9" w:rsidP="002F028C">
      <w:pPr>
        <w:tabs>
          <w:tab w:val="left" w:pos="426"/>
        </w:tabs>
        <w:spacing w:after="0" w:line="360" w:lineRule="auto"/>
        <w:ind w:firstLine="709"/>
        <w:jc w:val="both"/>
        <w:rPr>
          <w:rStyle w:val="fontstyle31"/>
          <w:i w:val="0"/>
          <w:iCs w:val="0"/>
          <w:lang w:val="uk-UA"/>
        </w:rPr>
      </w:pPr>
    </w:p>
    <w:p w14:paraId="59AEEB78" w14:textId="77777777" w:rsidR="00933FE9" w:rsidRPr="00933FE9" w:rsidRDefault="00933FE9" w:rsidP="00933FE9">
      <w:pPr>
        <w:tabs>
          <w:tab w:val="left" w:pos="426"/>
        </w:tabs>
        <w:spacing w:after="0" w:line="360" w:lineRule="auto"/>
        <w:ind w:firstLine="709"/>
        <w:jc w:val="both"/>
        <w:rPr>
          <w:rStyle w:val="fontstyle31"/>
          <w:i w:val="0"/>
          <w:iCs w:val="0"/>
          <w:lang w:val="en-US"/>
        </w:rPr>
      </w:pPr>
      <w:r w:rsidRPr="00933FE9">
        <w:rPr>
          <w:rStyle w:val="fontstyle31"/>
          <w:i w:val="0"/>
          <w:iCs w:val="0"/>
          <w:lang w:val="en-US"/>
        </w:rPr>
        <w:t xml:space="preserve">The article raises the issue of pre-election discourse as a kind of political discourse. In particular, through the prism of the communicative-pragmatic approach, speech innovations in the pre-election discourse of French politicians are revealed, their structural and lexical-semantic features are determined. </w:t>
      </w:r>
    </w:p>
    <w:p w14:paraId="268C3808" w14:textId="77777777" w:rsidR="00933FE9" w:rsidRPr="00933FE9" w:rsidRDefault="00933FE9" w:rsidP="00933FE9">
      <w:pPr>
        <w:tabs>
          <w:tab w:val="left" w:pos="426"/>
        </w:tabs>
        <w:spacing w:after="0" w:line="360" w:lineRule="auto"/>
        <w:ind w:firstLine="709"/>
        <w:jc w:val="both"/>
        <w:rPr>
          <w:rStyle w:val="fontstyle31"/>
          <w:i w:val="0"/>
          <w:iCs w:val="0"/>
          <w:lang w:val="en-US"/>
        </w:rPr>
      </w:pPr>
      <w:r w:rsidRPr="00933FE9">
        <w:rPr>
          <w:rStyle w:val="fontstyle31"/>
          <w:i w:val="0"/>
          <w:iCs w:val="0"/>
          <w:lang w:val="en-US"/>
        </w:rPr>
        <w:t xml:space="preserve">It was found that the electoral discourse is characterized by certain characteristics, specifically, participants in communication (speaker and audience), purpose (suggestion of ideas and, as a result, election victory), limited topics, tonality </w:t>
      </w:r>
      <w:r w:rsidRPr="00933FE9">
        <w:rPr>
          <w:rStyle w:val="fontstyle31"/>
          <w:i w:val="0"/>
          <w:iCs w:val="0"/>
          <w:lang w:val="en-US"/>
        </w:rPr>
        <w:lastRenderedPageBreak/>
        <w:t xml:space="preserve">and certain time frames (campaign period). Pre-election discourse as a kind of political discourse, performs the following functions: manipulative, persuasive, cognitive and argumentative. </w:t>
      </w:r>
    </w:p>
    <w:p w14:paraId="6C4E51C9" w14:textId="77777777" w:rsidR="00933FE9" w:rsidRPr="00933FE9" w:rsidRDefault="00933FE9" w:rsidP="00933FE9">
      <w:pPr>
        <w:tabs>
          <w:tab w:val="left" w:pos="426"/>
        </w:tabs>
        <w:spacing w:after="0" w:line="360" w:lineRule="auto"/>
        <w:ind w:firstLine="709"/>
        <w:jc w:val="both"/>
        <w:rPr>
          <w:rStyle w:val="fontstyle31"/>
          <w:i w:val="0"/>
          <w:iCs w:val="0"/>
          <w:lang w:val="en-US"/>
        </w:rPr>
      </w:pPr>
      <w:r w:rsidRPr="00933FE9">
        <w:rPr>
          <w:rStyle w:val="fontstyle31"/>
          <w:i w:val="0"/>
          <w:iCs w:val="0"/>
          <w:lang w:val="en-US"/>
        </w:rPr>
        <w:t xml:space="preserve">Since the main task of the pre-election discourse is to suggest certain ideas, to encourage people to make a choice in their favor, we came to the conclusion that speech influence is a basic component of this discourse. The level of perception, awareness and desire to cast one's vote for a certain candidate depends on the choice of language means. Such language means include speech innovations that attract the attention of voters. </w:t>
      </w:r>
    </w:p>
    <w:p w14:paraId="21CF9643" w14:textId="286A4E18" w:rsidR="004B6134" w:rsidRPr="00B26C23" w:rsidRDefault="00933FE9" w:rsidP="00B26C23">
      <w:pPr>
        <w:tabs>
          <w:tab w:val="left" w:pos="426"/>
        </w:tabs>
        <w:spacing w:after="0" w:line="360" w:lineRule="auto"/>
        <w:ind w:firstLine="709"/>
        <w:jc w:val="both"/>
        <w:rPr>
          <w:rStyle w:val="fontstyle21"/>
          <w:b w:val="0"/>
          <w:bCs w:val="0"/>
          <w:i w:val="0"/>
          <w:iCs w:val="0"/>
          <w:lang w:val="en-US"/>
        </w:rPr>
      </w:pPr>
      <w:r w:rsidRPr="00933FE9">
        <w:rPr>
          <w:rStyle w:val="fontstyle31"/>
          <w:i w:val="0"/>
          <w:iCs w:val="0"/>
          <w:lang w:val="en-US"/>
        </w:rPr>
        <w:t>The study of lexical innovations of the pre-election discourse allowed us to establish that in their structure neologisms are divided into simple, derivative, complex. The most common were the prefixes bio, -</w:t>
      </w:r>
      <w:proofErr w:type="spellStart"/>
      <w:r w:rsidRPr="00933FE9">
        <w:rPr>
          <w:rStyle w:val="fontstyle31"/>
          <w:i w:val="0"/>
          <w:iCs w:val="0"/>
          <w:lang w:val="en-US"/>
        </w:rPr>
        <w:t>dé</w:t>
      </w:r>
      <w:proofErr w:type="spellEnd"/>
      <w:r w:rsidRPr="00933FE9">
        <w:rPr>
          <w:rStyle w:val="fontstyle31"/>
          <w:i w:val="0"/>
          <w:iCs w:val="0"/>
          <w:lang w:val="en-US"/>
        </w:rPr>
        <w:t>, -</w:t>
      </w:r>
      <w:proofErr w:type="spellStart"/>
      <w:r w:rsidRPr="00933FE9">
        <w:rPr>
          <w:rStyle w:val="fontstyle31"/>
          <w:i w:val="0"/>
          <w:iCs w:val="0"/>
          <w:lang w:val="en-US"/>
        </w:rPr>
        <w:t>éco</w:t>
      </w:r>
      <w:proofErr w:type="spellEnd"/>
      <w:r w:rsidRPr="00933FE9">
        <w:rPr>
          <w:rStyle w:val="fontstyle31"/>
          <w:i w:val="0"/>
          <w:iCs w:val="0"/>
          <w:lang w:val="en-US"/>
        </w:rPr>
        <w:t>, -hyper, -trans, -ultra and the suffixes -</w:t>
      </w:r>
      <w:proofErr w:type="spellStart"/>
      <w:r w:rsidRPr="00933FE9">
        <w:rPr>
          <w:rStyle w:val="fontstyle31"/>
          <w:i w:val="0"/>
          <w:iCs w:val="0"/>
          <w:lang w:val="en-US"/>
        </w:rPr>
        <w:t>iste</w:t>
      </w:r>
      <w:proofErr w:type="spellEnd"/>
      <w:r w:rsidRPr="00933FE9">
        <w:rPr>
          <w:rStyle w:val="fontstyle31"/>
          <w:i w:val="0"/>
          <w:iCs w:val="0"/>
          <w:lang w:val="en-US"/>
        </w:rPr>
        <w:t>, -</w:t>
      </w:r>
      <w:proofErr w:type="spellStart"/>
      <w:r w:rsidRPr="00933FE9">
        <w:rPr>
          <w:rStyle w:val="fontstyle31"/>
          <w:i w:val="0"/>
          <w:iCs w:val="0"/>
          <w:lang w:val="en-US"/>
        </w:rPr>
        <w:t>isme</w:t>
      </w:r>
      <w:proofErr w:type="spellEnd"/>
      <w:r w:rsidRPr="00933FE9">
        <w:rPr>
          <w:rStyle w:val="fontstyle31"/>
          <w:i w:val="0"/>
          <w:iCs w:val="0"/>
          <w:lang w:val="en-US"/>
        </w:rPr>
        <w:t xml:space="preserve">. In addition, innovations formed by </w:t>
      </w:r>
      <w:proofErr w:type="spellStart"/>
      <w:r w:rsidRPr="00933FE9">
        <w:rPr>
          <w:rStyle w:val="fontstyle31"/>
          <w:i w:val="0"/>
          <w:iCs w:val="0"/>
          <w:lang w:val="en-US"/>
        </w:rPr>
        <w:t>telescopy</w:t>
      </w:r>
      <w:proofErr w:type="spellEnd"/>
      <w:r w:rsidRPr="00933FE9">
        <w:rPr>
          <w:rStyle w:val="fontstyle31"/>
          <w:i w:val="0"/>
          <w:iCs w:val="0"/>
          <w:lang w:val="en-US"/>
        </w:rPr>
        <w:t xml:space="preserve"> were identified. Lexical-semantic analysis of innovations has shown that in order to draw public attention to important issues in the state, as well as to give a negative assessment of the policies of their opponents, candidates often use metaphorical phrases, terms, borrowings, internationalisms and more. It has been proved that neologism terms in the pre-election discourse have a high communicative load on the addressee. Due to them, the candidates draw public attention to important problems in the state and demonstrate their readiness to solve them.</w:t>
      </w:r>
    </w:p>
    <w:p w14:paraId="6CB2D901" w14:textId="6C239653" w:rsidR="004B6134" w:rsidRPr="00932E67" w:rsidRDefault="00873FEA" w:rsidP="002F028C">
      <w:pPr>
        <w:tabs>
          <w:tab w:val="left" w:pos="426"/>
        </w:tabs>
        <w:spacing w:after="0" w:line="360" w:lineRule="auto"/>
        <w:ind w:firstLine="709"/>
        <w:jc w:val="both"/>
        <w:rPr>
          <w:rStyle w:val="fontstyle31"/>
          <w:i w:val="0"/>
          <w:iCs w:val="0"/>
          <w:lang w:val="en-US"/>
        </w:rPr>
      </w:pPr>
      <w:r w:rsidRPr="004B6134">
        <w:rPr>
          <w:rStyle w:val="fontstyle21"/>
          <w:i w:val="0"/>
          <w:iCs w:val="0"/>
          <w:lang w:val="en-US"/>
        </w:rPr>
        <w:t>Keywords</w:t>
      </w:r>
      <w:r w:rsidRPr="00932E67">
        <w:rPr>
          <w:rStyle w:val="fontstyle21"/>
          <w:i w:val="0"/>
          <w:iCs w:val="0"/>
          <w:lang w:val="en-US"/>
        </w:rPr>
        <w:t>:</w:t>
      </w:r>
      <w:r w:rsidR="00932E67" w:rsidRPr="00932E67">
        <w:rPr>
          <w:lang w:val="en-US"/>
        </w:rPr>
        <w:t xml:space="preserve"> </w:t>
      </w:r>
      <w:r w:rsidR="00932E67" w:rsidRPr="00932E67">
        <w:rPr>
          <w:rStyle w:val="fontstyle21"/>
          <w:b w:val="0"/>
          <w:bCs w:val="0"/>
          <w:i w:val="0"/>
          <w:iCs w:val="0"/>
          <w:lang w:val="en-US"/>
        </w:rPr>
        <w:t>pre-election discourse, speech innovations, lexical and semantic features, structural features, pragmatics</w:t>
      </w:r>
      <w:r w:rsidRPr="00932E67">
        <w:rPr>
          <w:rStyle w:val="fontstyle31"/>
          <w:b/>
          <w:bCs/>
          <w:i w:val="0"/>
          <w:iCs w:val="0"/>
          <w:lang w:val="en-US"/>
        </w:rPr>
        <w:t>.</w:t>
      </w:r>
    </w:p>
    <w:p w14:paraId="275AB309" w14:textId="77777777" w:rsidR="004B6134" w:rsidRPr="00932E67" w:rsidRDefault="004B6134" w:rsidP="002F028C">
      <w:pPr>
        <w:tabs>
          <w:tab w:val="left" w:pos="426"/>
        </w:tabs>
        <w:spacing w:after="0" w:line="360" w:lineRule="auto"/>
        <w:ind w:firstLine="709"/>
        <w:jc w:val="both"/>
        <w:rPr>
          <w:rStyle w:val="fontstyle31"/>
          <w:lang w:val="en-US"/>
        </w:rPr>
      </w:pPr>
    </w:p>
    <w:p w14:paraId="1C1CE867" w14:textId="2C3DA499" w:rsidR="00297544" w:rsidRPr="00297544" w:rsidRDefault="009C1DFE" w:rsidP="00297544">
      <w:pPr>
        <w:spacing w:after="0" w:line="360" w:lineRule="auto"/>
        <w:ind w:firstLine="709"/>
        <w:jc w:val="both"/>
        <w:rPr>
          <w:rFonts w:ascii="Times New Roman" w:hAnsi="Times New Roman" w:cs="Times New Roman"/>
          <w:sz w:val="28"/>
          <w:szCs w:val="28"/>
          <w:lang w:val="uk-UA"/>
        </w:rPr>
      </w:pPr>
      <w:r w:rsidRPr="009C1DFE">
        <w:rPr>
          <w:rFonts w:ascii="Times New Roman" w:hAnsi="Times New Roman" w:cs="Times New Roman"/>
          <w:b/>
          <w:bCs/>
          <w:sz w:val="28"/>
          <w:szCs w:val="28"/>
        </w:rPr>
        <w:t xml:space="preserve">Постановка </w:t>
      </w:r>
      <w:proofErr w:type="spellStart"/>
      <w:r w:rsidRPr="009C1DFE">
        <w:rPr>
          <w:rFonts w:ascii="Times New Roman" w:hAnsi="Times New Roman" w:cs="Times New Roman"/>
          <w:b/>
          <w:bCs/>
          <w:sz w:val="28"/>
          <w:szCs w:val="28"/>
        </w:rPr>
        <w:t>проблеми</w:t>
      </w:r>
      <w:proofErr w:type="spellEnd"/>
      <w:r w:rsidRPr="009C1DFE">
        <w:rPr>
          <w:rFonts w:ascii="Times New Roman" w:hAnsi="Times New Roman" w:cs="Times New Roman"/>
          <w:b/>
          <w:bCs/>
          <w:sz w:val="28"/>
          <w:szCs w:val="28"/>
        </w:rPr>
        <w:t xml:space="preserve">. </w:t>
      </w:r>
      <w:r w:rsidR="0075109A">
        <w:rPr>
          <w:rFonts w:ascii="Times New Roman" w:hAnsi="Times New Roman" w:cs="Times New Roman"/>
          <w:sz w:val="28"/>
          <w:szCs w:val="28"/>
          <w:lang w:val="uk-UA"/>
        </w:rPr>
        <w:t>Передвиборчий дискурс</w:t>
      </w:r>
      <w:r w:rsidR="0075109A" w:rsidRPr="005F1CDD">
        <w:rPr>
          <w:rFonts w:ascii="Times New Roman" w:hAnsi="Times New Roman" w:cs="Times New Roman"/>
          <w:sz w:val="28"/>
          <w:szCs w:val="28"/>
          <w:lang w:val="uk-UA"/>
        </w:rPr>
        <w:t xml:space="preserve"> </w:t>
      </w:r>
      <w:r w:rsidR="0075109A">
        <w:rPr>
          <w:rFonts w:ascii="Times New Roman" w:hAnsi="Times New Roman" w:cs="Times New Roman"/>
          <w:sz w:val="28"/>
          <w:szCs w:val="28"/>
          <w:lang w:val="uk-UA"/>
        </w:rPr>
        <w:t>є о</w:t>
      </w:r>
      <w:r w:rsidR="005F1CDD" w:rsidRPr="005F1CDD">
        <w:rPr>
          <w:rFonts w:ascii="Times New Roman" w:hAnsi="Times New Roman" w:cs="Times New Roman"/>
          <w:sz w:val="28"/>
          <w:szCs w:val="28"/>
          <w:lang w:val="uk-UA"/>
        </w:rPr>
        <w:t>днією із важливих складових</w:t>
      </w:r>
      <w:r w:rsidR="005F1CDD">
        <w:rPr>
          <w:rFonts w:ascii="Times New Roman" w:hAnsi="Times New Roman" w:cs="Times New Roman"/>
          <w:b/>
          <w:bCs/>
          <w:sz w:val="28"/>
          <w:szCs w:val="28"/>
          <w:lang w:val="uk-UA"/>
        </w:rPr>
        <w:t xml:space="preserve"> </w:t>
      </w:r>
      <w:r w:rsidR="005F1CDD">
        <w:rPr>
          <w:rFonts w:ascii="Times New Roman" w:hAnsi="Times New Roman" w:cs="Times New Roman"/>
          <w:sz w:val="28"/>
          <w:szCs w:val="28"/>
          <w:lang w:val="uk-UA"/>
        </w:rPr>
        <w:t>електоральної кампанії кандидатів</w:t>
      </w:r>
      <w:r w:rsidR="0011688A">
        <w:rPr>
          <w:rFonts w:ascii="Times New Roman" w:hAnsi="Times New Roman" w:cs="Times New Roman"/>
          <w:sz w:val="28"/>
          <w:szCs w:val="28"/>
          <w:lang w:val="uk-UA"/>
        </w:rPr>
        <w:t>, головною характеристикою яко</w:t>
      </w:r>
      <w:r w:rsidR="0075109A">
        <w:rPr>
          <w:rFonts w:ascii="Times New Roman" w:hAnsi="Times New Roman" w:cs="Times New Roman"/>
          <w:sz w:val="28"/>
          <w:szCs w:val="28"/>
          <w:lang w:val="uk-UA"/>
        </w:rPr>
        <w:t>ї</w:t>
      </w:r>
      <w:r w:rsidR="0011688A">
        <w:rPr>
          <w:rFonts w:ascii="Times New Roman" w:hAnsi="Times New Roman" w:cs="Times New Roman"/>
          <w:sz w:val="28"/>
          <w:szCs w:val="28"/>
          <w:lang w:val="uk-UA"/>
        </w:rPr>
        <w:t xml:space="preserve"> є боротьба за владу. </w:t>
      </w:r>
      <w:r w:rsidR="0075109A">
        <w:rPr>
          <w:rFonts w:ascii="Times New Roman" w:hAnsi="Times New Roman" w:cs="Times New Roman"/>
          <w:sz w:val="28"/>
          <w:szCs w:val="28"/>
          <w:lang w:val="uk-UA"/>
        </w:rPr>
        <w:t xml:space="preserve">Кінцева мета – перемога на виборах – обумовлює </w:t>
      </w:r>
      <w:r w:rsidR="00297544">
        <w:rPr>
          <w:rFonts w:ascii="Times New Roman" w:hAnsi="Times New Roman" w:cs="Times New Roman"/>
          <w:sz w:val="28"/>
          <w:szCs w:val="28"/>
          <w:lang w:val="uk-UA"/>
        </w:rPr>
        <w:t xml:space="preserve">мовленнєві </w:t>
      </w:r>
      <w:r w:rsidR="0075109A">
        <w:rPr>
          <w:rFonts w:ascii="Times New Roman" w:hAnsi="Times New Roman" w:cs="Times New Roman"/>
          <w:sz w:val="28"/>
          <w:szCs w:val="28"/>
          <w:lang w:val="uk-UA"/>
        </w:rPr>
        <w:t>о</w:t>
      </w:r>
      <w:r w:rsidR="00CE397E">
        <w:rPr>
          <w:rFonts w:ascii="Times New Roman" w:hAnsi="Times New Roman" w:cs="Times New Roman"/>
          <w:sz w:val="28"/>
          <w:szCs w:val="28"/>
          <w:lang w:val="uk-UA"/>
        </w:rPr>
        <w:t xml:space="preserve">собливості </w:t>
      </w:r>
      <w:r w:rsidR="0075109A">
        <w:rPr>
          <w:rFonts w:ascii="Times New Roman" w:hAnsi="Times New Roman" w:cs="Times New Roman"/>
          <w:sz w:val="28"/>
          <w:szCs w:val="28"/>
          <w:lang w:val="uk-UA"/>
        </w:rPr>
        <w:t xml:space="preserve">та комунікативну стратегію </w:t>
      </w:r>
      <w:r w:rsidR="00CE397E">
        <w:rPr>
          <w:rFonts w:ascii="Times New Roman" w:hAnsi="Times New Roman" w:cs="Times New Roman"/>
          <w:sz w:val="28"/>
          <w:szCs w:val="28"/>
          <w:lang w:val="uk-UA"/>
        </w:rPr>
        <w:t>передвиборчого дискурсу</w:t>
      </w:r>
      <w:r w:rsidR="008C2F80">
        <w:rPr>
          <w:rFonts w:ascii="Times New Roman" w:hAnsi="Times New Roman" w:cs="Times New Roman"/>
          <w:sz w:val="28"/>
          <w:szCs w:val="28"/>
          <w:lang w:val="uk-UA"/>
        </w:rPr>
        <w:t xml:space="preserve">. </w:t>
      </w:r>
      <w:r w:rsidR="007150BC">
        <w:rPr>
          <w:rFonts w:ascii="Times New Roman" w:hAnsi="Times New Roman" w:cs="Times New Roman"/>
          <w:sz w:val="28"/>
          <w:szCs w:val="28"/>
          <w:lang w:val="uk-UA"/>
        </w:rPr>
        <w:t>Саме п</w:t>
      </w:r>
      <w:r w:rsidR="008C2F80">
        <w:rPr>
          <w:rFonts w:ascii="Times New Roman" w:hAnsi="Times New Roman" w:cs="Times New Roman"/>
          <w:sz w:val="28"/>
          <w:szCs w:val="28"/>
          <w:lang w:val="uk-UA"/>
        </w:rPr>
        <w:t xml:space="preserve">ереконлива та емоційна доповідь оратора має </w:t>
      </w:r>
      <w:r w:rsidR="00297544">
        <w:rPr>
          <w:rFonts w:ascii="Times New Roman" w:hAnsi="Times New Roman" w:cs="Times New Roman"/>
          <w:sz w:val="28"/>
          <w:szCs w:val="28"/>
          <w:lang w:val="uk-UA"/>
        </w:rPr>
        <w:t>впли</w:t>
      </w:r>
      <w:r w:rsidR="008C2F80">
        <w:rPr>
          <w:rFonts w:ascii="Times New Roman" w:hAnsi="Times New Roman" w:cs="Times New Roman"/>
          <w:sz w:val="28"/>
          <w:szCs w:val="28"/>
          <w:lang w:val="uk-UA"/>
        </w:rPr>
        <w:t>нути</w:t>
      </w:r>
      <w:r w:rsidR="00297544">
        <w:rPr>
          <w:rFonts w:ascii="Times New Roman" w:hAnsi="Times New Roman" w:cs="Times New Roman"/>
          <w:sz w:val="28"/>
          <w:szCs w:val="28"/>
          <w:lang w:val="uk-UA"/>
        </w:rPr>
        <w:t xml:space="preserve"> на виборців з метою покращити </w:t>
      </w:r>
      <w:r w:rsidR="00297544" w:rsidRPr="00297544">
        <w:rPr>
          <w:rFonts w:ascii="Times New Roman" w:hAnsi="Times New Roman" w:cs="Times New Roman"/>
          <w:sz w:val="28"/>
          <w:szCs w:val="28"/>
          <w:lang w:val="uk-UA"/>
        </w:rPr>
        <w:t xml:space="preserve">їхні думки про кандидата </w:t>
      </w:r>
      <w:r w:rsidR="00297544">
        <w:rPr>
          <w:rFonts w:ascii="Times New Roman" w:hAnsi="Times New Roman" w:cs="Times New Roman"/>
          <w:sz w:val="28"/>
          <w:szCs w:val="28"/>
          <w:lang w:val="uk-UA"/>
        </w:rPr>
        <w:t>та</w:t>
      </w:r>
      <w:r w:rsidR="00297544" w:rsidRPr="00297544">
        <w:rPr>
          <w:rFonts w:ascii="Times New Roman" w:hAnsi="Times New Roman" w:cs="Times New Roman"/>
          <w:sz w:val="28"/>
          <w:szCs w:val="28"/>
          <w:lang w:val="uk-UA"/>
        </w:rPr>
        <w:t xml:space="preserve"> отрима</w:t>
      </w:r>
      <w:r w:rsidR="00297544">
        <w:rPr>
          <w:rFonts w:ascii="Times New Roman" w:hAnsi="Times New Roman" w:cs="Times New Roman"/>
          <w:sz w:val="28"/>
          <w:szCs w:val="28"/>
          <w:lang w:val="uk-UA"/>
        </w:rPr>
        <w:t>ти</w:t>
      </w:r>
      <w:r w:rsidR="00297544" w:rsidRPr="00297544">
        <w:rPr>
          <w:rFonts w:ascii="Times New Roman" w:hAnsi="Times New Roman" w:cs="Times New Roman"/>
          <w:sz w:val="28"/>
          <w:szCs w:val="28"/>
          <w:lang w:val="uk-UA"/>
        </w:rPr>
        <w:t xml:space="preserve"> </w:t>
      </w:r>
      <w:r w:rsidR="008C2F80">
        <w:rPr>
          <w:rFonts w:ascii="Times New Roman" w:hAnsi="Times New Roman" w:cs="Times New Roman"/>
          <w:sz w:val="28"/>
          <w:szCs w:val="28"/>
          <w:lang w:val="uk-UA"/>
        </w:rPr>
        <w:t>голоси</w:t>
      </w:r>
      <w:r w:rsidR="00297544">
        <w:rPr>
          <w:rFonts w:ascii="Times New Roman" w:hAnsi="Times New Roman" w:cs="Times New Roman"/>
          <w:sz w:val="28"/>
          <w:szCs w:val="28"/>
          <w:lang w:val="uk-UA"/>
        </w:rPr>
        <w:t xml:space="preserve"> під час </w:t>
      </w:r>
      <w:r w:rsidR="008C2F80">
        <w:rPr>
          <w:rFonts w:ascii="Times New Roman" w:hAnsi="Times New Roman" w:cs="Times New Roman"/>
          <w:sz w:val="28"/>
          <w:szCs w:val="28"/>
          <w:lang w:val="uk-UA"/>
        </w:rPr>
        <w:t>голосування</w:t>
      </w:r>
      <w:r w:rsidR="00297544" w:rsidRPr="00297544">
        <w:rPr>
          <w:rFonts w:ascii="Times New Roman" w:hAnsi="Times New Roman" w:cs="Times New Roman"/>
          <w:sz w:val="28"/>
          <w:szCs w:val="28"/>
          <w:lang w:val="uk-UA"/>
        </w:rPr>
        <w:t xml:space="preserve">. </w:t>
      </w:r>
    </w:p>
    <w:p w14:paraId="4D14097D" w14:textId="35327BB4" w:rsidR="006F2FC3" w:rsidRPr="006F2FC3" w:rsidRDefault="009C1DFE" w:rsidP="006F2FC3">
      <w:pPr>
        <w:spacing w:after="0" w:line="360" w:lineRule="auto"/>
        <w:ind w:firstLine="709"/>
        <w:jc w:val="both"/>
        <w:rPr>
          <w:rFonts w:ascii="Times New Roman" w:hAnsi="Times New Roman" w:cs="Times New Roman"/>
          <w:sz w:val="28"/>
          <w:szCs w:val="28"/>
          <w:lang w:val="uk-UA"/>
        </w:rPr>
      </w:pPr>
      <w:proofErr w:type="spellStart"/>
      <w:r w:rsidRPr="009C1DFE">
        <w:rPr>
          <w:rFonts w:ascii="Times New Roman" w:hAnsi="Times New Roman" w:cs="Times New Roman"/>
          <w:b/>
          <w:bCs/>
          <w:sz w:val="28"/>
          <w:szCs w:val="28"/>
        </w:rPr>
        <w:lastRenderedPageBreak/>
        <w:t>Аналіз</w:t>
      </w:r>
      <w:proofErr w:type="spellEnd"/>
      <w:r w:rsidRPr="009C1DFE">
        <w:rPr>
          <w:rFonts w:ascii="Times New Roman" w:hAnsi="Times New Roman" w:cs="Times New Roman"/>
          <w:b/>
          <w:bCs/>
          <w:sz w:val="28"/>
          <w:szCs w:val="28"/>
        </w:rPr>
        <w:t xml:space="preserve"> </w:t>
      </w:r>
      <w:proofErr w:type="spellStart"/>
      <w:r w:rsidRPr="009C1DFE">
        <w:rPr>
          <w:rFonts w:ascii="Times New Roman" w:hAnsi="Times New Roman" w:cs="Times New Roman"/>
          <w:b/>
          <w:bCs/>
          <w:sz w:val="28"/>
          <w:szCs w:val="28"/>
        </w:rPr>
        <w:t>останніх</w:t>
      </w:r>
      <w:proofErr w:type="spellEnd"/>
      <w:r w:rsidRPr="009C1DFE">
        <w:rPr>
          <w:rFonts w:ascii="Times New Roman" w:hAnsi="Times New Roman" w:cs="Times New Roman"/>
          <w:b/>
          <w:bCs/>
          <w:sz w:val="28"/>
          <w:szCs w:val="28"/>
        </w:rPr>
        <w:t xml:space="preserve"> </w:t>
      </w:r>
      <w:proofErr w:type="spellStart"/>
      <w:r w:rsidRPr="009C1DFE">
        <w:rPr>
          <w:rFonts w:ascii="Times New Roman" w:hAnsi="Times New Roman" w:cs="Times New Roman"/>
          <w:b/>
          <w:bCs/>
          <w:sz w:val="28"/>
          <w:szCs w:val="28"/>
        </w:rPr>
        <w:t>досліджень</w:t>
      </w:r>
      <w:proofErr w:type="spellEnd"/>
      <w:r w:rsidRPr="009C1DFE">
        <w:rPr>
          <w:rFonts w:ascii="Times New Roman" w:hAnsi="Times New Roman" w:cs="Times New Roman"/>
          <w:b/>
          <w:bCs/>
          <w:sz w:val="28"/>
          <w:szCs w:val="28"/>
        </w:rPr>
        <w:t xml:space="preserve"> і </w:t>
      </w:r>
      <w:proofErr w:type="spellStart"/>
      <w:r w:rsidRPr="009C1DFE">
        <w:rPr>
          <w:rFonts w:ascii="Times New Roman" w:hAnsi="Times New Roman" w:cs="Times New Roman"/>
          <w:b/>
          <w:bCs/>
          <w:sz w:val="28"/>
          <w:szCs w:val="28"/>
        </w:rPr>
        <w:t>публікацій</w:t>
      </w:r>
      <w:proofErr w:type="spellEnd"/>
      <w:r w:rsidRPr="009C1DFE">
        <w:rPr>
          <w:rFonts w:ascii="Times New Roman" w:hAnsi="Times New Roman" w:cs="Times New Roman"/>
          <w:b/>
          <w:bCs/>
          <w:sz w:val="28"/>
          <w:szCs w:val="28"/>
        </w:rPr>
        <w:t xml:space="preserve">. </w:t>
      </w:r>
      <w:r w:rsidR="007150BC" w:rsidRPr="007150BC">
        <w:rPr>
          <w:rFonts w:ascii="Times New Roman" w:hAnsi="Times New Roman" w:cs="Times New Roman"/>
          <w:sz w:val="28"/>
          <w:szCs w:val="28"/>
          <w:lang w:val="uk-UA"/>
        </w:rPr>
        <w:t xml:space="preserve">Дослідженням політичного дискурсу, різновидом якого є, на нашу думку, передвиборчий, займалися </w:t>
      </w:r>
      <w:r w:rsidR="007150BC">
        <w:rPr>
          <w:rFonts w:ascii="Times New Roman" w:hAnsi="Times New Roman" w:cs="Times New Roman"/>
          <w:sz w:val="28"/>
          <w:szCs w:val="28"/>
          <w:lang w:val="uk-UA"/>
        </w:rPr>
        <w:t xml:space="preserve">видатні вітчизняні та зарубіжні мовознавці, яких цікавили як специфіка його </w:t>
      </w:r>
      <w:r w:rsidR="007150BC" w:rsidRPr="006F2FC3">
        <w:rPr>
          <w:rFonts w:ascii="Times New Roman" w:hAnsi="Times New Roman" w:cs="Times New Roman"/>
          <w:sz w:val="28"/>
          <w:szCs w:val="28"/>
          <w:lang w:val="uk-UA"/>
        </w:rPr>
        <w:t>функціонування</w:t>
      </w:r>
      <w:r w:rsidR="001A2521" w:rsidRPr="006F2FC3">
        <w:rPr>
          <w:rFonts w:ascii="Times New Roman" w:hAnsi="Times New Roman" w:cs="Times New Roman"/>
          <w:sz w:val="28"/>
          <w:szCs w:val="28"/>
          <w:lang w:val="uk-UA"/>
        </w:rPr>
        <w:t xml:space="preserve"> (</w:t>
      </w:r>
      <w:r w:rsidR="001A2521" w:rsidRPr="006F2FC3">
        <w:rPr>
          <w:rFonts w:ascii="Times New Roman" w:hAnsi="Times New Roman" w:cs="Times New Roman"/>
          <w:sz w:val="28"/>
          <w:szCs w:val="28"/>
        </w:rPr>
        <w:t>В.</w:t>
      </w:r>
      <w:r w:rsidR="00626A70">
        <w:rPr>
          <w:rFonts w:ascii="Times New Roman" w:hAnsi="Times New Roman" w:cs="Times New Roman"/>
          <w:sz w:val="28"/>
          <w:szCs w:val="28"/>
          <w:lang w:val="uk-UA"/>
        </w:rPr>
        <w:t> </w:t>
      </w:r>
      <w:r w:rsidR="001A2521" w:rsidRPr="006F2FC3">
        <w:rPr>
          <w:rFonts w:ascii="Times New Roman" w:hAnsi="Times New Roman" w:cs="Times New Roman"/>
          <w:sz w:val="28"/>
          <w:szCs w:val="28"/>
        </w:rPr>
        <w:t xml:space="preserve"> Карасик. </w:t>
      </w:r>
      <w:r w:rsidR="00626A70">
        <w:rPr>
          <w:rFonts w:ascii="Times New Roman" w:hAnsi="Times New Roman" w:cs="Times New Roman"/>
          <w:sz w:val="28"/>
          <w:szCs w:val="28"/>
          <w:lang w:val="uk-UA"/>
        </w:rPr>
        <w:t xml:space="preserve">І.  </w:t>
      </w:r>
      <w:proofErr w:type="spellStart"/>
      <w:r w:rsidR="001A2521" w:rsidRPr="00626A70">
        <w:rPr>
          <w:rFonts w:ascii="Times New Roman" w:hAnsi="Times New Roman" w:cs="Times New Roman"/>
          <w:sz w:val="28"/>
          <w:szCs w:val="28"/>
          <w:lang w:val="uk-UA"/>
        </w:rPr>
        <w:t>Уханова-Шмигова</w:t>
      </w:r>
      <w:proofErr w:type="spellEnd"/>
      <w:r w:rsidR="001A2521" w:rsidRPr="006F2FC3">
        <w:rPr>
          <w:rFonts w:ascii="Times New Roman" w:hAnsi="Times New Roman" w:cs="Times New Roman"/>
          <w:sz w:val="28"/>
          <w:szCs w:val="28"/>
          <w:lang w:val="uk-UA"/>
        </w:rPr>
        <w:t xml:space="preserve">, </w:t>
      </w:r>
      <w:r w:rsidR="001A2521" w:rsidRPr="00626A70">
        <w:rPr>
          <w:rFonts w:ascii="Times New Roman" w:hAnsi="Times New Roman" w:cs="Times New Roman"/>
          <w:sz w:val="28"/>
          <w:szCs w:val="28"/>
          <w:lang w:val="uk-UA"/>
        </w:rPr>
        <w:t>О.</w:t>
      </w:r>
      <w:r w:rsidR="00626A70">
        <w:rPr>
          <w:rFonts w:ascii="Times New Roman" w:hAnsi="Times New Roman" w:cs="Times New Roman"/>
          <w:sz w:val="28"/>
          <w:szCs w:val="28"/>
          <w:lang w:val="uk-UA"/>
        </w:rPr>
        <w:t> </w:t>
      </w:r>
      <w:r w:rsidR="001A2521" w:rsidRPr="00626A70">
        <w:rPr>
          <w:rFonts w:ascii="Times New Roman" w:hAnsi="Times New Roman" w:cs="Times New Roman"/>
          <w:sz w:val="28"/>
          <w:szCs w:val="28"/>
          <w:lang w:val="uk-UA"/>
        </w:rPr>
        <w:t xml:space="preserve"> Паршина.</w:t>
      </w:r>
      <w:r w:rsidR="001A2521" w:rsidRPr="006F2FC3">
        <w:rPr>
          <w:rFonts w:ascii="Times New Roman" w:hAnsi="Times New Roman" w:cs="Times New Roman"/>
          <w:sz w:val="28"/>
          <w:szCs w:val="28"/>
          <w:lang w:val="uk-UA"/>
        </w:rPr>
        <w:t>)</w:t>
      </w:r>
      <w:r w:rsidR="007150BC" w:rsidRPr="006F2FC3">
        <w:rPr>
          <w:rFonts w:ascii="Times New Roman" w:hAnsi="Times New Roman" w:cs="Times New Roman"/>
          <w:sz w:val="28"/>
          <w:szCs w:val="28"/>
          <w:lang w:val="uk-UA"/>
        </w:rPr>
        <w:t>, психолінгвістичний аспект</w:t>
      </w:r>
      <w:r w:rsidR="001A2521"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В.  </w:t>
      </w:r>
      <w:proofErr w:type="spellStart"/>
      <w:r w:rsidR="001A2521" w:rsidRPr="00626A70">
        <w:rPr>
          <w:rFonts w:ascii="Times New Roman" w:hAnsi="Times New Roman" w:cs="Times New Roman"/>
          <w:sz w:val="28"/>
          <w:szCs w:val="28"/>
          <w:lang w:val="uk-UA"/>
        </w:rPr>
        <w:t>Кунцевич</w:t>
      </w:r>
      <w:proofErr w:type="spellEnd"/>
      <w:r w:rsidR="001A2521" w:rsidRPr="006F2FC3">
        <w:rPr>
          <w:rFonts w:ascii="Times New Roman" w:hAnsi="Times New Roman" w:cs="Times New Roman"/>
          <w:sz w:val="28"/>
          <w:szCs w:val="28"/>
          <w:lang w:val="uk-UA"/>
        </w:rPr>
        <w:t>)</w:t>
      </w:r>
      <w:r w:rsidR="007150BC" w:rsidRPr="006F2FC3">
        <w:rPr>
          <w:rFonts w:ascii="Times New Roman" w:hAnsi="Times New Roman" w:cs="Times New Roman"/>
          <w:sz w:val="28"/>
          <w:szCs w:val="28"/>
          <w:lang w:val="uk-UA"/>
        </w:rPr>
        <w:t xml:space="preserve">, так і суто лінгвістичні проблеми </w:t>
      </w:r>
      <w:r w:rsidR="001A2521" w:rsidRPr="006F2FC3">
        <w:rPr>
          <w:rFonts w:ascii="Times New Roman" w:hAnsi="Times New Roman" w:cs="Times New Roman"/>
          <w:sz w:val="28"/>
          <w:szCs w:val="28"/>
          <w:lang w:val="uk-UA"/>
        </w:rPr>
        <w:t>(</w:t>
      </w:r>
      <w:r w:rsidR="00626A70">
        <w:rPr>
          <w:rFonts w:ascii="Times New Roman" w:hAnsi="Times New Roman" w:cs="Times New Roman"/>
          <w:sz w:val="28"/>
          <w:szCs w:val="28"/>
          <w:lang w:val="uk-UA"/>
        </w:rPr>
        <w:t>Ж.  </w:t>
      </w:r>
      <w:proofErr w:type="spellStart"/>
      <w:r w:rsidR="001A2521" w:rsidRPr="00626A70">
        <w:rPr>
          <w:rFonts w:ascii="Times New Roman" w:hAnsi="Times New Roman" w:cs="Times New Roman"/>
          <w:sz w:val="28"/>
          <w:szCs w:val="28"/>
          <w:lang w:val="uk-UA"/>
        </w:rPr>
        <w:t>Гийом</w:t>
      </w:r>
      <w:proofErr w:type="spellEnd"/>
      <w:r w:rsidR="001A2521" w:rsidRPr="00626A70">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Т.  </w:t>
      </w:r>
      <w:proofErr w:type="spellStart"/>
      <w:r w:rsidR="001A2521" w:rsidRPr="00626A70">
        <w:rPr>
          <w:rFonts w:ascii="Times New Roman" w:hAnsi="Times New Roman" w:cs="Times New Roman"/>
          <w:sz w:val="28"/>
          <w:szCs w:val="28"/>
          <w:lang w:val="uk-UA"/>
        </w:rPr>
        <w:t>Мальд</w:t>
      </w:r>
      <w:r w:rsidR="00626A70">
        <w:rPr>
          <w:rFonts w:ascii="Times New Roman" w:hAnsi="Times New Roman" w:cs="Times New Roman"/>
          <w:sz w:val="28"/>
          <w:szCs w:val="28"/>
          <w:lang w:val="uk-UA"/>
        </w:rPr>
        <w:t>іє</w:t>
      </w:r>
      <w:proofErr w:type="spellEnd"/>
      <w:r w:rsidR="001A2521"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Є.  </w:t>
      </w:r>
      <w:proofErr w:type="spellStart"/>
      <w:r w:rsidR="001A2521" w:rsidRPr="00626A70">
        <w:rPr>
          <w:rFonts w:ascii="Times New Roman" w:hAnsi="Times New Roman" w:cs="Times New Roman"/>
          <w:sz w:val="28"/>
          <w:szCs w:val="28"/>
          <w:lang w:val="uk-UA"/>
        </w:rPr>
        <w:t>Шейгал</w:t>
      </w:r>
      <w:proofErr w:type="spellEnd"/>
      <w:r w:rsidR="001A2521"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М.  </w:t>
      </w:r>
      <w:r w:rsidR="001A2521" w:rsidRPr="00626A70">
        <w:rPr>
          <w:rFonts w:ascii="Times New Roman" w:hAnsi="Times New Roman" w:cs="Times New Roman"/>
          <w:sz w:val="28"/>
          <w:szCs w:val="28"/>
          <w:lang w:val="uk-UA"/>
        </w:rPr>
        <w:t>Діденко</w:t>
      </w:r>
      <w:r w:rsidR="001A2521" w:rsidRPr="006F2FC3">
        <w:rPr>
          <w:rFonts w:ascii="Times New Roman" w:hAnsi="Times New Roman" w:cs="Times New Roman"/>
          <w:sz w:val="28"/>
          <w:szCs w:val="28"/>
          <w:lang w:val="uk-UA"/>
        </w:rPr>
        <w:t>,</w:t>
      </w:r>
      <w:r w:rsidR="00626A70">
        <w:rPr>
          <w:rFonts w:ascii="Times New Roman" w:hAnsi="Times New Roman" w:cs="Times New Roman"/>
          <w:sz w:val="28"/>
          <w:szCs w:val="28"/>
          <w:lang w:val="uk-UA"/>
        </w:rPr>
        <w:t xml:space="preserve"> О.</w:t>
      </w:r>
      <w:r w:rsidR="00626A70">
        <w:rPr>
          <w:lang w:val="uk-UA"/>
        </w:rPr>
        <w:t> </w:t>
      </w:r>
      <w:r w:rsidR="001A2521" w:rsidRPr="006F2FC3">
        <w:rPr>
          <w:rFonts w:ascii="Times New Roman" w:hAnsi="Times New Roman" w:cs="Times New Roman"/>
          <w:sz w:val="28"/>
          <w:szCs w:val="28"/>
          <w:lang w:val="uk-UA"/>
        </w:rPr>
        <w:t xml:space="preserve"> </w:t>
      </w:r>
      <w:r w:rsidR="001A2521" w:rsidRPr="00626A70">
        <w:rPr>
          <w:rFonts w:ascii="Times New Roman" w:hAnsi="Times New Roman" w:cs="Times New Roman"/>
          <w:sz w:val="28"/>
          <w:szCs w:val="28"/>
          <w:lang w:val="uk-UA"/>
        </w:rPr>
        <w:t>Фоменко</w:t>
      </w:r>
      <w:r w:rsidR="001A2521"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Н.  </w:t>
      </w:r>
      <w:r w:rsidR="001A2521" w:rsidRPr="00626A70">
        <w:rPr>
          <w:rFonts w:ascii="Times New Roman" w:hAnsi="Times New Roman" w:cs="Times New Roman"/>
          <w:sz w:val="28"/>
          <w:szCs w:val="28"/>
          <w:lang w:val="uk-UA"/>
        </w:rPr>
        <w:t>Кондратенко</w:t>
      </w:r>
      <w:r w:rsidR="001A2521" w:rsidRPr="006F2FC3">
        <w:rPr>
          <w:rFonts w:ascii="Times New Roman" w:hAnsi="Times New Roman" w:cs="Times New Roman"/>
          <w:sz w:val="28"/>
          <w:szCs w:val="28"/>
          <w:lang w:val="uk-UA"/>
        </w:rPr>
        <w:t>).</w:t>
      </w:r>
      <w:r w:rsidR="00626A70">
        <w:rPr>
          <w:rFonts w:ascii="Times New Roman" w:hAnsi="Times New Roman" w:cs="Times New Roman"/>
          <w:sz w:val="28"/>
          <w:szCs w:val="28"/>
          <w:lang w:val="uk-UA"/>
        </w:rPr>
        <w:t xml:space="preserve"> </w:t>
      </w:r>
      <w:r w:rsidR="006F2FC3" w:rsidRPr="006F2FC3">
        <w:rPr>
          <w:rFonts w:ascii="Times New Roman" w:hAnsi="Times New Roman" w:cs="Times New Roman"/>
          <w:sz w:val="28"/>
          <w:szCs w:val="28"/>
          <w:lang w:val="uk-UA"/>
        </w:rPr>
        <w:t xml:space="preserve">Сучасний електоральний дискурс привернув увагу </w:t>
      </w:r>
      <w:r w:rsidR="00626A70">
        <w:rPr>
          <w:rFonts w:ascii="Times New Roman" w:hAnsi="Times New Roman" w:cs="Times New Roman"/>
          <w:sz w:val="28"/>
          <w:szCs w:val="28"/>
          <w:lang w:val="uk-UA"/>
        </w:rPr>
        <w:t>О.  </w:t>
      </w:r>
      <w:proofErr w:type="spellStart"/>
      <w:r w:rsidR="006F2FC3" w:rsidRPr="006F2FC3">
        <w:rPr>
          <w:rFonts w:ascii="Times New Roman" w:hAnsi="Times New Roman" w:cs="Times New Roman"/>
          <w:sz w:val="28"/>
          <w:szCs w:val="28"/>
          <w:lang w:val="uk-UA"/>
        </w:rPr>
        <w:t>Кобзєв</w:t>
      </w:r>
      <w:r w:rsidR="00626A70">
        <w:rPr>
          <w:rFonts w:ascii="Times New Roman" w:hAnsi="Times New Roman" w:cs="Times New Roman"/>
          <w:sz w:val="28"/>
          <w:szCs w:val="28"/>
          <w:lang w:val="uk-UA"/>
        </w:rPr>
        <w:t>ої</w:t>
      </w:r>
      <w:proofErr w:type="spellEnd"/>
      <w:r w:rsidR="006F2FC3" w:rsidRPr="006F2FC3">
        <w:rPr>
          <w:rFonts w:ascii="Times New Roman" w:hAnsi="Times New Roman" w:cs="Times New Roman"/>
          <w:sz w:val="28"/>
          <w:szCs w:val="28"/>
          <w:lang w:val="uk-UA"/>
        </w:rPr>
        <w:t xml:space="preserve">, </w:t>
      </w:r>
      <w:r w:rsidR="00A30840">
        <w:rPr>
          <w:rFonts w:ascii="Times New Roman" w:hAnsi="Times New Roman" w:cs="Times New Roman"/>
          <w:sz w:val="28"/>
          <w:szCs w:val="28"/>
          <w:lang w:val="uk-UA"/>
        </w:rPr>
        <w:t xml:space="preserve">Е.  Польової, </w:t>
      </w:r>
      <w:r w:rsidR="006F2FC3" w:rsidRPr="006F2FC3">
        <w:rPr>
          <w:rFonts w:ascii="Times New Roman" w:hAnsi="Times New Roman" w:cs="Times New Roman"/>
          <w:color w:val="000000"/>
          <w:sz w:val="28"/>
          <w:szCs w:val="28"/>
          <w:lang w:val="uk-UA"/>
        </w:rPr>
        <w:t>Є.</w:t>
      </w:r>
      <w:r w:rsidR="00626A70">
        <w:rPr>
          <w:rFonts w:ascii="Times New Roman" w:hAnsi="Times New Roman" w:cs="Times New Roman"/>
          <w:color w:val="000000"/>
          <w:sz w:val="28"/>
          <w:szCs w:val="28"/>
          <w:lang w:val="uk-UA"/>
        </w:rPr>
        <w:t> </w:t>
      </w:r>
      <w:r w:rsidR="006F2FC3" w:rsidRPr="006F2FC3">
        <w:rPr>
          <w:rFonts w:ascii="Times New Roman" w:hAnsi="Times New Roman" w:cs="Times New Roman"/>
          <w:color w:val="000000"/>
          <w:sz w:val="28"/>
          <w:szCs w:val="28"/>
          <w:lang w:val="uk-UA"/>
        </w:rPr>
        <w:t xml:space="preserve"> Переверзєва</w:t>
      </w:r>
      <w:r w:rsidR="00626A70">
        <w:rPr>
          <w:rFonts w:ascii="Times New Roman" w:hAnsi="Times New Roman" w:cs="Times New Roman"/>
          <w:color w:val="000000"/>
          <w:sz w:val="28"/>
          <w:szCs w:val="28"/>
          <w:lang w:val="uk-UA"/>
        </w:rPr>
        <w:t xml:space="preserve">, </w:t>
      </w:r>
      <w:r w:rsidR="006F2FC3" w:rsidRPr="006F2FC3">
        <w:rPr>
          <w:rFonts w:ascii="Times New Roman" w:hAnsi="Times New Roman" w:cs="Times New Roman"/>
          <w:color w:val="000000"/>
          <w:sz w:val="28"/>
          <w:szCs w:val="28"/>
          <w:lang w:val="uk-UA"/>
        </w:rPr>
        <w:t>В.</w:t>
      </w:r>
      <w:r w:rsidR="00626A70">
        <w:rPr>
          <w:rFonts w:ascii="Times New Roman" w:hAnsi="Times New Roman" w:cs="Times New Roman"/>
          <w:color w:val="000000"/>
          <w:sz w:val="28"/>
          <w:szCs w:val="28"/>
          <w:lang w:val="uk-UA"/>
        </w:rPr>
        <w:t> </w:t>
      </w:r>
      <w:r w:rsidR="006F2FC3" w:rsidRPr="006F2FC3">
        <w:rPr>
          <w:rFonts w:ascii="Times New Roman" w:hAnsi="Times New Roman" w:cs="Times New Roman"/>
          <w:color w:val="000000"/>
          <w:sz w:val="28"/>
          <w:szCs w:val="28"/>
          <w:lang w:val="uk-UA"/>
        </w:rPr>
        <w:t xml:space="preserve"> Кожем</w:t>
      </w:r>
      <w:r w:rsidR="00626A70">
        <w:rPr>
          <w:rFonts w:ascii="Times New Roman" w:hAnsi="Times New Roman" w:cs="Times New Roman"/>
          <w:color w:val="000000"/>
          <w:sz w:val="28"/>
          <w:szCs w:val="28"/>
          <w:lang w:val="uk-UA"/>
        </w:rPr>
        <w:t>’</w:t>
      </w:r>
      <w:r w:rsidR="006F2FC3" w:rsidRPr="006F2FC3">
        <w:rPr>
          <w:rFonts w:ascii="Times New Roman" w:hAnsi="Times New Roman" w:cs="Times New Roman"/>
          <w:color w:val="000000"/>
          <w:sz w:val="28"/>
          <w:szCs w:val="28"/>
          <w:lang w:val="uk-UA"/>
        </w:rPr>
        <w:t>якіна, переважна кількість наукових розвідок спрямована на дослідження передвиборчого американського дискурсу (</w:t>
      </w:r>
      <w:r w:rsidR="00626A70">
        <w:rPr>
          <w:rFonts w:ascii="Times New Roman" w:hAnsi="Times New Roman" w:cs="Times New Roman"/>
          <w:color w:val="000000"/>
          <w:sz w:val="28"/>
          <w:szCs w:val="28"/>
          <w:lang w:val="uk-UA"/>
        </w:rPr>
        <w:t>А.  </w:t>
      </w:r>
      <w:r w:rsidR="006F2FC3" w:rsidRPr="006F2FC3">
        <w:rPr>
          <w:rFonts w:ascii="Times New Roman" w:hAnsi="Times New Roman" w:cs="Times New Roman"/>
          <w:color w:val="000000"/>
          <w:sz w:val="28"/>
          <w:szCs w:val="28"/>
          <w:lang w:val="uk-UA"/>
        </w:rPr>
        <w:t xml:space="preserve">Прокопенко, </w:t>
      </w:r>
      <w:r w:rsidR="00626A70">
        <w:rPr>
          <w:rFonts w:ascii="Times New Roman" w:hAnsi="Times New Roman" w:cs="Times New Roman"/>
          <w:color w:val="000000"/>
          <w:sz w:val="28"/>
          <w:szCs w:val="28"/>
          <w:lang w:val="uk-UA"/>
        </w:rPr>
        <w:t>І.  </w:t>
      </w:r>
      <w:r w:rsidR="006F2FC3" w:rsidRPr="006F2FC3">
        <w:rPr>
          <w:rFonts w:ascii="Times New Roman" w:hAnsi="Times New Roman" w:cs="Times New Roman"/>
          <w:color w:val="000000"/>
          <w:sz w:val="28"/>
          <w:szCs w:val="28"/>
          <w:lang w:val="uk-UA"/>
        </w:rPr>
        <w:t xml:space="preserve">Лосєва, </w:t>
      </w:r>
      <w:r w:rsidR="00626A70">
        <w:rPr>
          <w:rFonts w:ascii="Times New Roman" w:hAnsi="Times New Roman" w:cs="Times New Roman"/>
          <w:color w:val="000000"/>
          <w:sz w:val="28"/>
          <w:szCs w:val="28"/>
          <w:lang w:val="uk-UA"/>
        </w:rPr>
        <w:t>Т.  </w:t>
      </w:r>
      <w:r w:rsidR="006F2FC3" w:rsidRPr="006F2FC3">
        <w:rPr>
          <w:rFonts w:ascii="Times New Roman" w:hAnsi="Times New Roman" w:cs="Times New Roman"/>
          <w:color w:val="000000"/>
          <w:sz w:val="28"/>
          <w:szCs w:val="28"/>
          <w:lang w:val="uk-UA"/>
        </w:rPr>
        <w:t xml:space="preserve">Ващук), зокрема, мовленнєвої поведінки Дональда </w:t>
      </w:r>
      <w:proofErr w:type="spellStart"/>
      <w:r w:rsidR="006F2FC3" w:rsidRPr="006F2FC3">
        <w:rPr>
          <w:rFonts w:ascii="Times New Roman" w:hAnsi="Times New Roman" w:cs="Times New Roman"/>
          <w:color w:val="000000"/>
          <w:sz w:val="28"/>
          <w:szCs w:val="28"/>
          <w:lang w:val="uk-UA"/>
        </w:rPr>
        <w:t>Трампа</w:t>
      </w:r>
      <w:proofErr w:type="spellEnd"/>
      <w:r w:rsidR="006F2FC3" w:rsidRPr="006F2FC3">
        <w:rPr>
          <w:rFonts w:ascii="Times New Roman" w:hAnsi="Times New Roman" w:cs="Times New Roman"/>
          <w:color w:val="000000"/>
          <w:sz w:val="28"/>
          <w:szCs w:val="28"/>
          <w:lang w:val="uk-UA"/>
        </w:rPr>
        <w:t xml:space="preserve"> (</w:t>
      </w:r>
      <w:r w:rsidR="00626A70">
        <w:rPr>
          <w:rFonts w:ascii="Times New Roman" w:hAnsi="Times New Roman" w:cs="Times New Roman"/>
          <w:color w:val="000000"/>
          <w:sz w:val="28"/>
          <w:szCs w:val="28"/>
          <w:lang w:val="uk-UA"/>
        </w:rPr>
        <w:t>О.  </w:t>
      </w:r>
      <w:proofErr w:type="spellStart"/>
      <w:r w:rsidR="009B5128" w:rsidRPr="006F2FC3">
        <w:rPr>
          <w:rFonts w:ascii="Times New Roman" w:hAnsi="Times New Roman" w:cs="Times New Roman"/>
          <w:sz w:val="28"/>
          <w:szCs w:val="28"/>
          <w:lang w:val="uk-UA"/>
        </w:rPr>
        <w:t>Потятиник</w:t>
      </w:r>
      <w:proofErr w:type="spellEnd"/>
      <w:r w:rsidR="006F2FC3"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А.  </w:t>
      </w:r>
      <w:proofErr w:type="spellStart"/>
      <w:r w:rsidR="009B5128" w:rsidRPr="006F2FC3">
        <w:rPr>
          <w:rFonts w:ascii="Times New Roman" w:hAnsi="Times New Roman" w:cs="Times New Roman"/>
          <w:sz w:val="28"/>
          <w:szCs w:val="28"/>
          <w:lang w:val="uk-UA"/>
        </w:rPr>
        <w:t>Ерліхман</w:t>
      </w:r>
      <w:proofErr w:type="spellEnd"/>
      <w:r w:rsidR="009B5128"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С.  </w:t>
      </w:r>
      <w:r w:rsidR="009B5128" w:rsidRPr="006F2FC3">
        <w:rPr>
          <w:rFonts w:ascii="Times New Roman" w:hAnsi="Times New Roman" w:cs="Times New Roman"/>
          <w:sz w:val="28"/>
          <w:szCs w:val="28"/>
          <w:lang w:val="uk-UA"/>
        </w:rPr>
        <w:t>Лупу</w:t>
      </w:r>
      <w:r w:rsidR="006F2FC3" w:rsidRPr="006F2FC3">
        <w:rPr>
          <w:rFonts w:ascii="Times New Roman" w:hAnsi="Times New Roman" w:cs="Times New Roman"/>
          <w:sz w:val="28"/>
          <w:szCs w:val="28"/>
          <w:lang w:val="uk-UA"/>
        </w:rPr>
        <w:t xml:space="preserve">, </w:t>
      </w:r>
      <w:r w:rsidR="00626A70">
        <w:rPr>
          <w:rFonts w:ascii="Times New Roman" w:hAnsi="Times New Roman" w:cs="Times New Roman"/>
          <w:sz w:val="28"/>
          <w:szCs w:val="28"/>
          <w:lang w:val="uk-UA"/>
        </w:rPr>
        <w:t>О.  </w:t>
      </w:r>
      <w:r w:rsidR="009B5128" w:rsidRPr="006F2FC3">
        <w:rPr>
          <w:rFonts w:ascii="Times New Roman" w:hAnsi="Times New Roman" w:cs="Times New Roman"/>
          <w:sz w:val="28"/>
          <w:szCs w:val="28"/>
          <w:lang w:val="uk-UA"/>
        </w:rPr>
        <w:t>Молоткова</w:t>
      </w:r>
      <w:r w:rsidR="006F2FC3" w:rsidRPr="006F2FC3">
        <w:rPr>
          <w:rFonts w:ascii="Times New Roman" w:hAnsi="Times New Roman" w:cs="Times New Roman"/>
          <w:sz w:val="28"/>
          <w:szCs w:val="28"/>
          <w:lang w:val="uk-UA"/>
        </w:rPr>
        <w:t>).</w:t>
      </w:r>
      <w:r w:rsidR="009E0CA8">
        <w:rPr>
          <w:rFonts w:ascii="Times New Roman" w:hAnsi="Times New Roman" w:cs="Times New Roman"/>
          <w:sz w:val="28"/>
          <w:szCs w:val="28"/>
          <w:lang w:val="uk-UA"/>
        </w:rPr>
        <w:t xml:space="preserve"> Проте, не зважаючи на широке висвітлення в науковій літературі зазначеної проблематики, низка питань залишилася відкритою. Це, насамперед, виявлення </w:t>
      </w:r>
      <w:r w:rsidR="00A30840">
        <w:rPr>
          <w:rFonts w:ascii="Times New Roman" w:hAnsi="Times New Roman" w:cs="Times New Roman"/>
          <w:sz w:val="28"/>
          <w:szCs w:val="28"/>
          <w:lang w:val="uk-UA"/>
        </w:rPr>
        <w:t xml:space="preserve">мовленнєвих новацій </w:t>
      </w:r>
      <w:r w:rsidR="00D82E0A">
        <w:rPr>
          <w:rFonts w:ascii="Times New Roman" w:hAnsi="Times New Roman" w:cs="Times New Roman"/>
          <w:sz w:val="28"/>
          <w:szCs w:val="28"/>
          <w:lang w:val="uk-UA"/>
        </w:rPr>
        <w:t xml:space="preserve">та їх ролі </w:t>
      </w:r>
      <w:r w:rsidR="00A30840">
        <w:rPr>
          <w:rFonts w:ascii="Times New Roman" w:hAnsi="Times New Roman" w:cs="Times New Roman"/>
          <w:sz w:val="28"/>
          <w:szCs w:val="28"/>
          <w:lang w:val="uk-UA"/>
        </w:rPr>
        <w:t>у передвиборчих промовах політиків Франції</w:t>
      </w:r>
      <w:r w:rsidR="00D82E0A">
        <w:rPr>
          <w:rFonts w:ascii="Times New Roman" w:hAnsi="Times New Roman" w:cs="Times New Roman"/>
          <w:sz w:val="28"/>
          <w:szCs w:val="28"/>
          <w:lang w:val="uk-UA"/>
        </w:rPr>
        <w:t xml:space="preserve">, що і зумовлює </w:t>
      </w:r>
      <w:r w:rsidR="00D82E0A" w:rsidRPr="00D82E0A">
        <w:rPr>
          <w:rFonts w:ascii="Times New Roman" w:hAnsi="Times New Roman" w:cs="Times New Roman"/>
          <w:b/>
          <w:bCs/>
          <w:sz w:val="28"/>
          <w:szCs w:val="28"/>
          <w:lang w:val="uk-UA"/>
        </w:rPr>
        <w:t>актуальність</w:t>
      </w:r>
      <w:r w:rsidR="00D82E0A">
        <w:rPr>
          <w:rFonts w:ascii="Times New Roman" w:hAnsi="Times New Roman" w:cs="Times New Roman"/>
          <w:sz w:val="28"/>
          <w:szCs w:val="28"/>
          <w:lang w:val="uk-UA"/>
        </w:rPr>
        <w:t xml:space="preserve"> нашої роботи в межах загальної спрямованості сучасної лінгвістичної думки на дослідження прагматики, </w:t>
      </w:r>
      <w:proofErr w:type="spellStart"/>
      <w:r w:rsidR="00D82E0A">
        <w:rPr>
          <w:rFonts w:ascii="Times New Roman" w:hAnsi="Times New Roman" w:cs="Times New Roman"/>
          <w:sz w:val="28"/>
          <w:szCs w:val="28"/>
          <w:lang w:val="uk-UA"/>
        </w:rPr>
        <w:t>неології</w:t>
      </w:r>
      <w:proofErr w:type="spellEnd"/>
      <w:r w:rsidR="00D82E0A">
        <w:rPr>
          <w:rFonts w:ascii="Times New Roman" w:hAnsi="Times New Roman" w:cs="Times New Roman"/>
          <w:sz w:val="28"/>
          <w:szCs w:val="28"/>
          <w:lang w:val="uk-UA"/>
        </w:rPr>
        <w:t xml:space="preserve">, </w:t>
      </w:r>
      <w:proofErr w:type="spellStart"/>
      <w:r w:rsidR="00D82E0A">
        <w:rPr>
          <w:rFonts w:ascii="Times New Roman" w:hAnsi="Times New Roman" w:cs="Times New Roman"/>
          <w:sz w:val="28"/>
          <w:szCs w:val="28"/>
          <w:lang w:val="uk-UA"/>
        </w:rPr>
        <w:t>дериватології</w:t>
      </w:r>
      <w:proofErr w:type="spellEnd"/>
      <w:r w:rsidR="00D82E0A">
        <w:rPr>
          <w:rFonts w:ascii="Times New Roman" w:hAnsi="Times New Roman" w:cs="Times New Roman"/>
          <w:sz w:val="28"/>
          <w:szCs w:val="28"/>
          <w:lang w:val="uk-UA"/>
        </w:rPr>
        <w:t>.</w:t>
      </w:r>
      <w:r w:rsidR="00A30840">
        <w:rPr>
          <w:rFonts w:ascii="Times New Roman" w:hAnsi="Times New Roman" w:cs="Times New Roman"/>
          <w:sz w:val="28"/>
          <w:szCs w:val="28"/>
          <w:lang w:val="uk-UA"/>
        </w:rPr>
        <w:t xml:space="preserve"> </w:t>
      </w:r>
    </w:p>
    <w:p w14:paraId="0FA353AD" w14:textId="0113BCCC" w:rsidR="00976FB5" w:rsidRPr="002F028C" w:rsidRDefault="009C1DFE" w:rsidP="00976FB5">
      <w:pPr>
        <w:spacing w:after="0" w:line="360" w:lineRule="auto"/>
        <w:ind w:firstLine="709"/>
        <w:jc w:val="both"/>
        <w:rPr>
          <w:rFonts w:ascii="Times New Roman" w:hAnsi="Times New Roman" w:cs="Times New Roman"/>
          <w:sz w:val="28"/>
          <w:szCs w:val="28"/>
          <w:lang w:val="uk-UA"/>
        </w:rPr>
      </w:pPr>
      <w:r w:rsidRPr="009C1DFE">
        <w:rPr>
          <w:rFonts w:ascii="Times New Roman" w:hAnsi="Times New Roman" w:cs="Times New Roman"/>
          <w:b/>
          <w:bCs/>
          <w:sz w:val="28"/>
          <w:szCs w:val="28"/>
        </w:rPr>
        <w:t xml:space="preserve">Постановка </w:t>
      </w:r>
      <w:proofErr w:type="spellStart"/>
      <w:r w:rsidRPr="009C1DFE">
        <w:rPr>
          <w:rFonts w:ascii="Times New Roman" w:hAnsi="Times New Roman" w:cs="Times New Roman"/>
          <w:b/>
          <w:bCs/>
          <w:sz w:val="28"/>
          <w:szCs w:val="28"/>
        </w:rPr>
        <w:t>завдання</w:t>
      </w:r>
      <w:proofErr w:type="spellEnd"/>
      <w:r w:rsidRPr="009C1DFE">
        <w:rPr>
          <w:rFonts w:ascii="Times New Roman" w:hAnsi="Times New Roman" w:cs="Times New Roman"/>
          <w:b/>
          <w:bCs/>
          <w:sz w:val="28"/>
          <w:szCs w:val="28"/>
        </w:rPr>
        <w:t xml:space="preserve">. </w:t>
      </w:r>
      <w:r w:rsidR="00976FB5" w:rsidRPr="002F028C">
        <w:rPr>
          <w:rFonts w:ascii="Times New Roman" w:hAnsi="Times New Roman" w:cs="Times New Roman"/>
          <w:b/>
          <w:bCs/>
          <w:sz w:val="28"/>
          <w:szCs w:val="28"/>
        </w:rPr>
        <w:t>Мета</w:t>
      </w:r>
      <w:r w:rsidR="00976FB5">
        <w:rPr>
          <w:rFonts w:ascii="Times New Roman" w:hAnsi="Times New Roman" w:cs="Times New Roman"/>
          <w:b/>
          <w:bCs/>
          <w:sz w:val="28"/>
          <w:szCs w:val="28"/>
          <w:lang w:val="uk-UA"/>
        </w:rPr>
        <w:t xml:space="preserve"> </w:t>
      </w:r>
      <w:r w:rsidR="00976FB5">
        <w:rPr>
          <w:rFonts w:ascii="Times New Roman" w:hAnsi="Times New Roman" w:cs="Times New Roman"/>
          <w:sz w:val="28"/>
          <w:szCs w:val="28"/>
          <w:lang w:val="uk-UA"/>
        </w:rPr>
        <w:t>нашого</w:t>
      </w:r>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дослідження</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полягає</w:t>
      </w:r>
      <w:proofErr w:type="spellEnd"/>
      <w:r w:rsidR="00976FB5" w:rsidRPr="002F028C">
        <w:rPr>
          <w:rFonts w:ascii="Times New Roman" w:hAnsi="Times New Roman" w:cs="Times New Roman"/>
          <w:sz w:val="28"/>
          <w:szCs w:val="28"/>
        </w:rPr>
        <w:t xml:space="preserve"> у </w:t>
      </w:r>
      <w:r w:rsidR="00976FB5">
        <w:rPr>
          <w:rFonts w:ascii="Times New Roman" w:hAnsi="Times New Roman" w:cs="Times New Roman"/>
          <w:sz w:val="28"/>
          <w:szCs w:val="28"/>
          <w:lang w:val="uk-UA"/>
        </w:rPr>
        <w:t xml:space="preserve">виявленні </w:t>
      </w:r>
      <w:proofErr w:type="spellStart"/>
      <w:r w:rsidR="00976FB5" w:rsidRPr="002F028C">
        <w:rPr>
          <w:rFonts w:ascii="Times New Roman" w:hAnsi="Times New Roman" w:cs="Times New Roman"/>
          <w:sz w:val="28"/>
          <w:szCs w:val="28"/>
        </w:rPr>
        <w:t>мовленнєвих</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новацій</w:t>
      </w:r>
      <w:proofErr w:type="spellEnd"/>
      <w:r w:rsidR="00976FB5" w:rsidRPr="002F028C">
        <w:rPr>
          <w:rFonts w:ascii="Times New Roman" w:hAnsi="Times New Roman" w:cs="Times New Roman"/>
          <w:sz w:val="28"/>
          <w:szCs w:val="28"/>
        </w:rPr>
        <w:t xml:space="preserve"> у </w:t>
      </w:r>
      <w:proofErr w:type="spellStart"/>
      <w:r w:rsidR="00976FB5" w:rsidRPr="002F028C">
        <w:rPr>
          <w:rFonts w:ascii="Times New Roman" w:hAnsi="Times New Roman" w:cs="Times New Roman"/>
          <w:sz w:val="28"/>
          <w:szCs w:val="28"/>
        </w:rPr>
        <w:t>французькому</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передвиборчому</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дискурсі</w:t>
      </w:r>
      <w:proofErr w:type="spellEnd"/>
      <w:r w:rsidR="00976FB5" w:rsidRPr="002F028C">
        <w:rPr>
          <w:rFonts w:ascii="Times New Roman" w:hAnsi="Times New Roman" w:cs="Times New Roman"/>
          <w:sz w:val="28"/>
          <w:szCs w:val="28"/>
        </w:rPr>
        <w:t xml:space="preserve"> шляхом </w:t>
      </w:r>
      <w:r w:rsidR="00976FB5" w:rsidRPr="002F028C">
        <w:rPr>
          <w:rFonts w:ascii="Times New Roman" w:hAnsi="Times New Roman" w:cs="Times New Roman"/>
          <w:sz w:val="28"/>
          <w:szCs w:val="28"/>
          <w:lang w:val="uk-UA"/>
        </w:rPr>
        <w:t>в</w:t>
      </w:r>
      <w:r w:rsidR="00976FB5">
        <w:rPr>
          <w:rFonts w:ascii="Times New Roman" w:hAnsi="Times New Roman" w:cs="Times New Roman"/>
          <w:sz w:val="28"/>
          <w:szCs w:val="28"/>
          <w:lang w:val="uk-UA"/>
        </w:rPr>
        <w:t>изначення</w:t>
      </w:r>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їх</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структурн</w:t>
      </w:r>
      <w:r w:rsidR="00976FB5">
        <w:rPr>
          <w:rFonts w:ascii="Times New Roman" w:hAnsi="Times New Roman" w:cs="Times New Roman"/>
          <w:sz w:val="28"/>
          <w:szCs w:val="28"/>
          <w:lang w:val="uk-UA"/>
        </w:rPr>
        <w:t>их</w:t>
      </w:r>
      <w:proofErr w:type="spellEnd"/>
      <w:r w:rsidR="00976FB5">
        <w:rPr>
          <w:rFonts w:ascii="Times New Roman" w:hAnsi="Times New Roman" w:cs="Times New Roman"/>
          <w:sz w:val="28"/>
          <w:szCs w:val="28"/>
          <w:lang w:val="uk-UA"/>
        </w:rPr>
        <w:t xml:space="preserve">, </w:t>
      </w:r>
      <w:proofErr w:type="spellStart"/>
      <w:r w:rsidR="00976FB5">
        <w:rPr>
          <w:rFonts w:ascii="Times New Roman" w:hAnsi="Times New Roman" w:cs="Times New Roman"/>
          <w:sz w:val="28"/>
          <w:szCs w:val="28"/>
          <w:lang w:val="uk-UA"/>
        </w:rPr>
        <w:t>лексик</w:t>
      </w:r>
      <w:proofErr w:type="spellEnd"/>
      <w:r w:rsidR="00976FB5" w:rsidRPr="002F028C">
        <w:rPr>
          <w:rFonts w:ascii="Times New Roman" w:hAnsi="Times New Roman" w:cs="Times New Roman"/>
          <w:sz w:val="28"/>
          <w:szCs w:val="28"/>
        </w:rPr>
        <w:t>о-</w:t>
      </w:r>
      <w:proofErr w:type="spellStart"/>
      <w:r w:rsidR="00976FB5" w:rsidRPr="002F028C">
        <w:rPr>
          <w:rFonts w:ascii="Times New Roman" w:hAnsi="Times New Roman" w:cs="Times New Roman"/>
          <w:sz w:val="28"/>
          <w:szCs w:val="28"/>
        </w:rPr>
        <w:t>семантичних</w:t>
      </w:r>
      <w:proofErr w:type="spellEnd"/>
      <w:r w:rsidR="00976FB5">
        <w:rPr>
          <w:rFonts w:ascii="Times New Roman" w:hAnsi="Times New Roman" w:cs="Times New Roman"/>
          <w:sz w:val="28"/>
          <w:szCs w:val="28"/>
          <w:lang w:val="uk-UA"/>
        </w:rPr>
        <w:t xml:space="preserve"> і</w:t>
      </w:r>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прагматичних</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особливостей</w:t>
      </w:r>
      <w:proofErr w:type="spellEnd"/>
      <w:r w:rsidR="00976FB5" w:rsidRPr="002F028C">
        <w:rPr>
          <w:rFonts w:ascii="Times New Roman" w:hAnsi="Times New Roman" w:cs="Times New Roman"/>
          <w:sz w:val="28"/>
          <w:szCs w:val="28"/>
          <w:lang w:val="uk-UA"/>
        </w:rPr>
        <w:t>.</w:t>
      </w:r>
    </w:p>
    <w:p w14:paraId="6F2B3F88" w14:textId="69EF6046" w:rsidR="00976FB5" w:rsidRDefault="00CE450D" w:rsidP="00976F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proofErr w:type="spellStart"/>
      <w:r w:rsidR="00976FB5" w:rsidRPr="002F028C">
        <w:rPr>
          <w:rFonts w:ascii="Times New Roman" w:hAnsi="Times New Roman" w:cs="Times New Roman"/>
          <w:sz w:val="28"/>
          <w:szCs w:val="28"/>
        </w:rPr>
        <w:t>осягнення</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зазначеної</w:t>
      </w:r>
      <w:proofErr w:type="spellEnd"/>
      <w:r w:rsidR="00976FB5" w:rsidRPr="002F028C">
        <w:rPr>
          <w:rFonts w:ascii="Times New Roman" w:hAnsi="Times New Roman" w:cs="Times New Roman"/>
          <w:sz w:val="28"/>
          <w:szCs w:val="28"/>
        </w:rPr>
        <w:t xml:space="preserve"> мети </w:t>
      </w:r>
      <w:r>
        <w:rPr>
          <w:rFonts w:ascii="Times New Roman" w:hAnsi="Times New Roman" w:cs="Times New Roman"/>
          <w:sz w:val="28"/>
          <w:szCs w:val="28"/>
          <w:lang w:val="uk-UA"/>
        </w:rPr>
        <w:t>передбачає вирішення</w:t>
      </w:r>
      <w:r w:rsidR="00976FB5" w:rsidRPr="002F028C">
        <w:rPr>
          <w:rFonts w:ascii="Times New Roman" w:hAnsi="Times New Roman" w:cs="Times New Roman"/>
          <w:sz w:val="28"/>
          <w:szCs w:val="28"/>
        </w:rPr>
        <w:t xml:space="preserve"> так</w:t>
      </w:r>
      <w:proofErr w:type="spellStart"/>
      <w:r>
        <w:rPr>
          <w:rFonts w:ascii="Times New Roman" w:hAnsi="Times New Roman" w:cs="Times New Roman"/>
          <w:sz w:val="28"/>
          <w:szCs w:val="28"/>
          <w:lang w:val="uk-UA"/>
        </w:rPr>
        <w:t>их</w:t>
      </w:r>
      <w:proofErr w:type="spellEnd"/>
      <w:r w:rsidR="00976FB5" w:rsidRPr="002F028C">
        <w:rPr>
          <w:rFonts w:ascii="Times New Roman" w:hAnsi="Times New Roman" w:cs="Times New Roman"/>
          <w:sz w:val="28"/>
          <w:szCs w:val="28"/>
        </w:rPr>
        <w:t xml:space="preserve"> </w:t>
      </w:r>
      <w:proofErr w:type="spellStart"/>
      <w:r w:rsidR="00976FB5" w:rsidRPr="00CE450D">
        <w:rPr>
          <w:rFonts w:ascii="Times New Roman" w:hAnsi="Times New Roman" w:cs="Times New Roman"/>
          <w:b/>
          <w:bCs/>
          <w:sz w:val="28"/>
          <w:szCs w:val="28"/>
        </w:rPr>
        <w:t>завдан</w:t>
      </w:r>
      <w:proofErr w:type="spellEnd"/>
      <w:r w:rsidRPr="00CE450D">
        <w:rPr>
          <w:rFonts w:ascii="Times New Roman" w:hAnsi="Times New Roman" w:cs="Times New Roman"/>
          <w:b/>
          <w:bCs/>
          <w:sz w:val="28"/>
          <w:szCs w:val="28"/>
          <w:lang w:val="uk-UA"/>
        </w:rPr>
        <w:t>ь</w:t>
      </w:r>
      <w:r w:rsidR="00976FB5" w:rsidRPr="002F028C">
        <w:rPr>
          <w:rFonts w:ascii="Times New Roman" w:hAnsi="Times New Roman" w:cs="Times New Roman"/>
          <w:sz w:val="28"/>
          <w:szCs w:val="28"/>
        </w:rPr>
        <w:t>:</w:t>
      </w:r>
    </w:p>
    <w:p w14:paraId="73C1F8B5" w14:textId="77777777" w:rsidR="00CE450D" w:rsidRDefault="00976FB5" w:rsidP="00CE45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проаналізувати </w:t>
      </w:r>
      <w:proofErr w:type="spellStart"/>
      <w:r w:rsidRPr="00976FB5">
        <w:rPr>
          <w:rFonts w:ascii="Times New Roman" w:hAnsi="Times New Roman" w:cs="Times New Roman"/>
          <w:sz w:val="28"/>
          <w:szCs w:val="28"/>
        </w:rPr>
        <w:t>теоретичні</w:t>
      </w:r>
      <w:proofErr w:type="spellEnd"/>
      <w:r w:rsidRPr="00976FB5">
        <w:rPr>
          <w:rFonts w:ascii="Times New Roman" w:hAnsi="Times New Roman" w:cs="Times New Roman"/>
          <w:sz w:val="28"/>
          <w:szCs w:val="28"/>
        </w:rPr>
        <w:t xml:space="preserve"> засади </w:t>
      </w:r>
      <w:proofErr w:type="spellStart"/>
      <w:r w:rsidRPr="00976FB5">
        <w:rPr>
          <w:rFonts w:ascii="Times New Roman" w:hAnsi="Times New Roman" w:cs="Times New Roman"/>
          <w:sz w:val="28"/>
          <w:szCs w:val="28"/>
        </w:rPr>
        <w:t>дослідження</w:t>
      </w:r>
      <w:proofErr w:type="spellEnd"/>
      <w:r w:rsidRPr="00976FB5">
        <w:rPr>
          <w:rFonts w:ascii="Times New Roman" w:hAnsi="Times New Roman" w:cs="Times New Roman"/>
          <w:sz w:val="28"/>
          <w:szCs w:val="28"/>
        </w:rPr>
        <w:t xml:space="preserve"> </w:t>
      </w:r>
      <w:r>
        <w:rPr>
          <w:rFonts w:ascii="Times New Roman" w:hAnsi="Times New Roman" w:cs="Times New Roman"/>
          <w:sz w:val="28"/>
          <w:szCs w:val="28"/>
          <w:lang w:val="uk-UA"/>
        </w:rPr>
        <w:t>понят</w:t>
      </w:r>
      <w:r w:rsidR="00CE450D">
        <w:rPr>
          <w:rFonts w:ascii="Times New Roman" w:hAnsi="Times New Roman" w:cs="Times New Roman"/>
          <w:sz w:val="28"/>
          <w:szCs w:val="28"/>
          <w:lang w:val="uk-UA"/>
        </w:rPr>
        <w:t>тя передвиборчого дискурсу як різновиду</w:t>
      </w:r>
      <w:r>
        <w:rPr>
          <w:rFonts w:ascii="Times New Roman" w:hAnsi="Times New Roman" w:cs="Times New Roman"/>
          <w:sz w:val="28"/>
          <w:szCs w:val="28"/>
          <w:lang w:val="uk-UA"/>
        </w:rPr>
        <w:t xml:space="preserve"> </w:t>
      </w:r>
      <w:r w:rsidR="00CE450D">
        <w:rPr>
          <w:rFonts w:ascii="Times New Roman" w:hAnsi="Times New Roman" w:cs="Times New Roman"/>
          <w:sz w:val="28"/>
          <w:szCs w:val="28"/>
          <w:lang w:val="uk-UA"/>
        </w:rPr>
        <w:t>політичного;</w:t>
      </w:r>
    </w:p>
    <w:p w14:paraId="2BE8B36C" w14:textId="77777777" w:rsidR="00CE450D" w:rsidRDefault="00CE450D" w:rsidP="00CE45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proofErr w:type="spellStart"/>
      <w:r w:rsidR="00976FB5" w:rsidRPr="002F028C">
        <w:rPr>
          <w:rFonts w:ascii="Times New Roman" w:hAnsi="Times New Roman" w:cs="Times New Roman"/>
          <w:sz w:val="28"/>
          <w:szCs w:val="28"/>
        </w:rPr>
        <w:t>иявити</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поняття</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мовленнєвих</w:t>
      </w:r>
      <w:proofErr w:type="spellEnd"/>
      <w:r w:rsidR="00976FB5" w:rsidRPr="002F028C">
        <w:rPr>
          <w:rFonts w:ascii="Times New Roman" w:hAnsi="Times New Roman" w:cs="Times New Roman"/>
          <w:sz w:val="28"/>
          <w:szCs w:val="28"/>
        </w:rPr>
        <w:t xml:space="preserve"> </w:t>
      </w:r>
      <w:proofErr w:type="spellStart"/>
      <w:r w:rsidR="00976FB5" w:rsidRPr="002F028C">
        <w:rPr>
          <w:rFonts w:ascii="Times New Roman" w:hAnsi="Times New Roman" w:cs="Times New Roman"/>
          <w:sz w:val="28"/>
          <w:szCs w:val="28"/>
        </w:rPr>
        <w:t>новацій</w:t>
      </w:r>
      <w:proofErr w:type="spellEnd"/>
      <w:r>
        <w:rPr>
          <w:rFonts w:ascii="Times New Roman" w:hAnsi="Times New Roman" w:cs="Times New Roman"/>
          <w:sz w:val="28"/>
          <w:szCs w:val="28"/>
          <w:lang w:val="uk-UA"/>
        </w:rPr>
        <w:t>;</w:t>
      </w:r>
    </w:p>
    <w:p w14:paraId="3D3AC216" w14:textId="1CEC0557" w:rsidR="009C1DFE" w:rsidRPr="00CE450D" w:rsidRDefault="00CE450D" w:rsidP="00CE45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976FB5" w:rsidRPr="00CE450D">
        <w:rPr>
          <w:rFonts w:ascii="Times New Roman" w:hAnsi="Times New Roman" w:cs="Times New Roman"/>
          <w:sz w:val="28"/>
          <w:szCs w:val="28"/>
          <w:lang w:val="uk-UA"/>
        </w:rPr>
        <w:t>становити структурні,</w:t>
      </w:r>
      <w:r>
        <w:rPr>
          <w:rFonts w:ascii="Times New Roman" w:hAnsi="Times New Roman" w:cs="Times New Roman"/>
          <w:sz w:val="28"/>
          <w:szCs w:val="28"/>
          <w:lang w:val="uk-UA"/>
        </w:rPr>
        <w:t xml:space="preserve"> </w:t>
      </w:r>
      <w:r w:rsidR="00976FB5" w:rsidRPr="00CE450D">
        <w:rPr>
          <w:rFonts w:ascii="Times New Roman" w:hAnsi="Times New Roman" w:cs="Times New Roman"/>
          <w:sz w:val="28"/>
          <w:szCs w:val="28"/>
          <w:lang w:val="uk-UA"/>
        </w:rPr>
        <w:t>лекси</w:t>
      </w:r>
      <w:r>
        <w:rPr>
          <w:rFonts w:ascii="Times New Roman" w:hAnsi="Times New Roman" w:cs="Times New Roman"/>
          <w:sz w:val="28"/>
          <w:szCs w:val="28"/>
          <w:lang w:val="uk-UA"/>
        </w:rPr>
        <w:t>ко-семантичні</w:t>
      </w:r>
      <w:r w:rsidR="00976FB5" w:rsidRPr="00CE450D">
        <w:rPr>
          <w:rFonts w:ascii="Times New Roman" w:hAnsi="Times New Roman" w:cs="Times New Roman"/>
          <w:sz w:val="28"/>
          <w:szCs w:val="28"/>
          <w:lang w:val="uk-UA"/>
        </w:rPr>
        <w:t xml:space="preserve"> та прагматичні особливості мовленнєвих новацій</w:t>
      </w:r>
      <w:r>
        <w:rPr>
          <w:rFonts w:ascii="Times New Roman" w:hAnsi="Times New Roman" w:cs="Times New Roman"/>
          <w:sz w:val="28"/>
          <w:szCs w:val="28"/>
          <w:lang w:val="uk-UA"/>
        </w:rPr>
        <w:t>.</w:t>
      </w:r>
    </w:p>
    <w:p w14:paraId="2160B042" w14:textId="78BCDBA2" w:rsidR="00D449A0" w:rsidRPr="009A0B54" w:rsidRDefault="009C1DFE" w:rsidP="009A0B54">
      <w:pPr>
        <w:spacing w:after="0" w:line="360" w:lineRule="auto"/>
        <w:ind w:firstLine="709"/>
        <w:jc w:val="both"/>
        <w:rPr>
          <w:rFonts w:ascii="Times New Roman" w:hAnsi="Times New Roman" w:cs="Times New Roman"/>
          <w:b/>
          <w:bCs/>
          <w:sz w:val="28"/>
          <w:szCs w:val="28"/>
          <w:lang w:val="uk-UA"/>
        </w:rPr>
      </w:pPr>
      <w:r w:rsidRPr="009A0B54">
        <w:rPr>
          <w:rFonts w:ascii="Times New Roman" w:hAnsi="Times New Roman" w:cs="Times New Roman"/>
          <w:b/>
          <w:bCs/>
          <w:sz w:val="28"/>
          <w:szCs w:val="28"/>
          <w:lang w:val="uk-UA"/>
        </w:rPr>
        <w:t xml:space="preserve">Виклад основного матеріалу. </w:t>
      </w:r>
      <w:r w:rsidR="00D449A0" w:rsidRPr="002F028C">
        <w:rPr>
          <w:rFonts w:ascii="Times New Roman" w:hAnsi="Times New Roman" w:cs="Times New Roman"/>
          <w:sz w:val="28"/>
          <w:szCs w:val="28"/>
          <w:lang w:val="uk-UA"/>
        </w:rPr>
        <w:t xml:space="preserve">Поняття «дискурс» </w:t>
      </w:r>
      <w:r w:rsidR="009A0B54">
        <w:rPr>
          <w:rFonts w:ascii="Times New Roman" w:hAnsi="Times New Roman" w:cs="Times New Roman"/>
          <w:sz w:val="28"/>
          <w:szCs w:val="28"/>
          <w:lang w:val="uk-UA"/>
        </w:rPr>
        <w:t>широко досліджувалося у мовознавстві</w:t>
      </w:r>
      <w:r w:rsidR="00D449A0" w:rsidRPr="002F028C">
        <w:rPr>
          <w:rFonts w:ascii="Times New Roman" w:hAnsi="Times New Roman" w:cs="Times New Roman"/>
          <w:sz w:val="28"/>
          <w:szCs w:val="28"/>
          <w:lang w:val="uk-UA"/>
        </w:rPr>
        <w:t xml:space="preserve"> </w:t>
      </w:r>
      <w:r w:rsidR="009A0B54">
        <w:rPr>
          <w:rFonts w:ascii="Times New Roman" w:hAnsi="Times New Roman" w:cs="Times New Roman"/>
          <w:sz w:val="28"/>
          <w:szCs w:val="28"/>
          <w:lang w:val="uk-UA"/>
        </w:rPr>
        <w:t xml:space="preserve">як </w:t>
      </w:r>
      <w:r w:rsidR="00D449A0" w:rsidRPr="002F028C">
        <w:rPr>
          <w:rFonts w:ascii="Times New Roman" w:hAnsi="Times New Roman" w:cs="Times New Roman"/>
          <w:sz w:val="28"/>
          <w:szCs w:val="28"/>
          <w:lang w:val="uk-UA"/>
        </w:rPr>
        <w:t>іноземни</w:t>
      </w:r>
      <w:r w:rsidR="009A0B54">
        <w:rPr>
          <w:rFonts w:ascii="Times New Roman" w:hAnsi="Times New Roman" w:cs="Times New Roman"/>
          <w:sz w:val="28"/>
          <w:szCs w:val="28"/>
          <w:lang w:val="uk-UA"/>
        </w:rPr>
        <w:t>ми</w:t>
      </w:r>
      <w:r w:rsidR="00D449A0" w:rsidRPr="002F028C">
        <w:rPr>
          <w:rFonts w:ascii="Times New Roman" w:hAnsi="Times New Roman" w:cs="Times New Roman"/>
          <w:sz w:val="28"/>
          <w:szCs w:val="28"/>
          <w:lang w:val="uk-UA"/>
        </w:rPr>
        <w:t xml:space="preserve"> так і вітчизняни</w:t>
      </w:r>
      <w:r w:rsidR="009A0B54">
        <w:rPr>
          <w:rFonts w:ascii="Times New Roman" w:hAnsi="Times New Roman" w:cs="Times New Roman"/>
          <w:sz w:val="28"/>
          <w:szCs w:val="28"/>
          <w:lang w:val="uk-UA"/>
        </w:rPr>
        <w:t>ми</w:t>
      </w:r>
      <w:r w:rsidR="00D449A0" w:rsidRPr="002F028C">
        <w:rPr>
          <w:rFonts w:ascii="Times New Roman" w:hAnsi="Times New Roman" w:cs="Times New Roman"/>
          <w:sz w:val="28"/>
          <w:szCs w:val="28"/>
          <w:lang w:val="uk-UA"/>
        </w:rPr>
        <w:t xml:space="preserve"> вчени</w:t>
      </w:r>
      <w:r w:rsidR="009A0B54">
        <w:rPr>
          <w:rFonts w:ascii="Times New Roman" w:hAnsi="Times New Roman" w:cs="Times New Roman"/>
          <w:sz w:val="28"/>
          <w:szCs w:val="28"/>
          <w:lang w:val="uk-UA"/>
        </w:rPr>
        <w:t>ми</w:t>
      </w:r>
      <w:r w:rsidR="00D449A0" w:rsidRPr="002F028C">
        <w:rPr>
          <w:rFonts w:ascii="Times New Roman" w:hAnsi="Times New Roman" w:cs="Times New Roman"/>
          <w:sz w:val="28"/>
          <w:szCs w:val="28"/>
          <w:lang w:val="uk-UA"/>
        </w:rPr>
        <w:t xml:space="preserve"> </w:t>
      </w:r>
      <w:r w:rsidR="009A0B54">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Т.</w:t>
      </w:r>
      <w:r w:rsidR="009A0B54">
        <w:rPr>
          <w:rFonts w:ascii="Times New Roman" w:hAnsi="Times New Roman" w:cs="Times New Roman"/>
          <w:sz w:val="28"/>
          <w:szCs w:val="28"/>
          <w:lang w:val="uk-UA"/>
        </w:rPr>
        <w:t xml:space="preserve">  </w:t>
      </w:r>
      <w:r w:rsidR="00D449A0" w:rsidRPr="002F028C">
        <w:rPr>
          <w:rFonts w:ascii="Times New Roman" w:hAnsi="Times New Roman" w:cs="Times New Roman"/>
          <w:sz w:val="28"/>
          <w:szCs w:val="28"/>
          <w:lang w:val="uk-UA"/>
        </w:rPr>
        <w:t xml:space="preserve">ван </w:t>
      </w:r>
      <w:proofErr w:type="spellStart"/>
      <w:r w:rsidR="00D449A0" w:rsidRPr="002F028C">
        <w:rPr>
          <w:rFonts w:ascii="Times New Roman" w:hAnsi="Times New Roman" w:cs="Times New Roman"/>
          <w:sz w:val="28"/>
          <w:szCs w:val="28"/>
          <w:lang w:val="uk-UA"/>
        </w:rPr>
        <w:t>Дейк</w:t>
      </w:r>
      <w:proofErr w:type="spellEnd"/>
      <w:r w:rsidR="00D449A0" w:rsidRPr="002F028C">
        <w:rPr>
          <w:rFonts w:ascii="Times New Roman" w:hAnsi="Times New Roman" w:cs="Times New Roman"/>
          <w:sz w:val="28"/>
          <w:szCs w:val="28"/>
          <w:lang w:val="uk-UA"/>
        </w:rPr>
        <w:t xml:space="preserve">, Р.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Барт</w:t>
      </w:r>
      <w:proofErr w:type="spellEnd"/>
      <w:r w:rsidR="00D449A0" w:rsidRPr="002F028C">
        <w:rPr>
          <w:rFonts w:ascii="Times New Roman" w:hAnsi="Times New Roman" w:cs="Times New Roman"/>
          <w:sz w:val="28"/>
          <w:szCs w:val="28"/>
          <w:lang w:val="uk-UA"/>
        </w:rPr>
        <w:t xml:space="preserve">, П.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Серіо</w:t>
      </w:r>
      <w:proofErr w:type="spellEnd"/>
      <w:r w:rsidR="00D449A0" w:rsidRPr="002F028C">
        <w:rPr>
          <w:rFonts w:ascii="Times New Roman" w:hAnsi="Times New Roman" w:cs="Times New Roman"/>
          <w:sz w:val="28"/>
          <w:szCs w:val="28"/>
          <w:lang w:val="uk-UA"/>
        </w:rPr>
        <w:t xml:space="preserve">, </w:t>
      </w:r>
      <w:proofErr w:type="spellStart"/>
      <w:r w:rsidR="009A0B54" w:rsidRPr="002F028C">
        <w:rPr>
          <w:rFonts w:ascii="Times New Roman" w:hAnsi="Times New Roman" w:cs="Times New Roman"/>
          <w:sz w:val="28"/>
          <w:szCs w:val="28"/>
          <w:lang w:val="uk-UA"/>
        </w:rPr>
        <w:t>Дж</w:t>
      </w:r>
      <w:proofErr w:type="spellEnd"/>
      <w:r w:rsidR="009A0B54" w:rsidRPr="002F028C">
        <w:rPr>
          <w:rFonts w:ascii="Times New Roman" w:hAnsi="Times New Roman" w:cs="Times New Roman"/>
          <w:sz w:val="28"/>
          <w:szCs w:val="28"/>
          <w:lang w:val="uk-UA"/>
        </w:rPr>
        <w:t xml:space="preserve">. </w:t>
      </w:r>
      <w:r w:rsidR="009A0B54">
        <w:rPr>
          <w:rFonts w:ascii="Times New Roman" w:hAnsi="Times New Roman" w:cs="Times New Roman"/>
          <w:sz w:val="28"/>
          <w:szCs w:val="28"/>
          <w:lang w:val="uk-UA"/>
        </w:rPr>
        <w:t> </w:t>
      </w:r>
      <w:proofErr w:type="spellStart"/>
      <w:r w:rsidR="009A0B54" w:rsidRPr="002F028C">
        <w:rPr>
          <w:rFonts w:ascii="Times New Roman" w:hAnsi="Times New Roman" w:cs="Times New Roman"/>
          <w:sz w:val="28"/>
          <w:szCs w:val="28"/>
          <w:lang w:val="uk-UA"/>
        </w:rPr>
        <w:t>Філіпс</w:t>
      </w:r>
      <w:proofErr w:type="spellEnd"/>
      <w:r w:rsidR="009A0B54" w:rsidRPr="002F028C">
        <w:rPr>
          <w:rFonts w:ascii="Times New Roman" w:hAnsi="Times New Roman" w:cs="Times New Roman"/>
          <w:sz w:val="28"/>
          <w:szCs w:val="28"/>
          <w:lang w:val="uk-UA"/>
        </w:rPr>
        <w:t xml:space="preserve">, </w:t>
      </w:r>
      <w:r w:rsidR="00D449A0" w:rsidRPr="002F028C">
        <w:rPr>
          <w:rFonts w:ascii="Times New Roman" w:hAnsi="Times New Roman" w:cs="Times New Roman"/>
          <w:sz w:val="28"/>
          <w:szCs w:val="28"/>
          <w:lang w:val="uk-UA"/>
        </w:rPr>
        <w:t xml:space="preserve">Г.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Почепцов</w:t>
      </w:r>
      <w:proofErr w:type="spellEnd"/>
      <w:r w:rsidR="009A0B54">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 xml:space="preserve"> Н.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Арутюнов</w:t>
      </w:r>
      <w:r w:rsidR="009A0B54">
        <w:rPr>
          <w:rFonts w:ascii="Times New Roman" w:hAnsi="Times New Roman" w:cs="Times New Roman"/>
          <w:sz w:val="28"/>
          <w:szCs w:val="28"/>
          <w:lang w:val="uk-UA"/>
        </w:rPr>
        <w:t>а</w:t>
      </w:r>
      <w:proofErr w:type="spellEnd"/>
      <w:r w:rsidR="00D449A0" w:rsidRPr="002F028C">
        <w:rPr>
          <w:rFonts w:ascii="Times New Roman" w:hAnsi="Times New Roman" w:cs="Times New Roman"/>
          <w:sz w:val="28"/>
          <w:szCs w:val="28"/>
          <w:lang w:val="uk-UA"/>
        </w:rPr>
        <w:t xml:space="preserve">, Ф.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Бацевич</w:t>
      </w:r>
      <w:proofErr w:type="spellEnd"/>
      <w:r w:rsidR="00D449A0" w:rsidRPr="002F028C">
        <w:rPr>
          <w:rFonts w:ascii="Times New Roman" w:hAnsi="Times New Roman" w:cs="Times New Roman"/>
          <w:sz w:val="28"/>
          <w:szCs w:val="28"/>
          <w:lang w:val="uk-UA"/>
        </w:rPr>
        <w:t xml:space="preserve">, О.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Бессонов</w:t>
      </w:r>
      <w:r w:rsidR="009A0B54">
        <w:rPr>
          <w:rFonts w:ascii="Times New Roman" w:hAnsi="Times New Roman" w:cs="Times New Roman"/>
          <w:sz w:val="28"/>
          <w:szCs w:val="28"/>
          <w:lang w:val="uk-UA"/>
        </w:rPr>
        <w:t>а</w:t>
      </w:r>
      <w:proofErr w:type="spellEnd"/>
      <w:r w:rsidR="00D449A0" w:rsidRPr="002F028C">
        <w:rPr>
          <w:rFonts w:ascii="Times New Roman" w:hAnsi="Times New Roman" w:cs="Times New Roman"/>
          <w:sz w:val="28"/>
          <w:szCs w:val="28"/>
          <w:lang w:val="uk-UA"/>
        </w:rPr>
        <w:t xml:space="preserve">, В. </w:t>
      </w:r>
      <w:r w:rsidR="009A0B54">
        <w:rPr>
          <w:rFonts w:ascii="Times New Roman" w:hAnsi="Times New Roman" w:cs="Times New Roman"/>
          <w:sz w:val="28"/>
          <w:szCs w:val="28"/>
          <w:lang w:val="uk-UA"/>
        </w:rPr>
        <w:t> </w:t>
      </w:r>
      <w:r w:rsidR="00D449A0" w:rsidRPr="002F028C">
        <w:rPr>
          <w:rFonts w:ascii="Times New Roman" w:hAnsi="Times New Roman" w:cs="Times New Roman"/>
          <w:sz w:val="28"/>
          <w:szCs w:val="28"/>
          <w:lang w:val="uk-UA"/>
        </w:rPr>
        <w:t xml:space="preserve">Карасик, Є. </w:t>
      </w:r>
      <w:r w:rsidR="009A0B54">
        <w:rPr>
          <w:rFonts w:ascii="Times New Roman" w:hAnsi="Times New Roman" w:cs="Times New Roman"/>
          <w:sz w:val="28"/>
          <w:szCs w:val="28"/>
          <w:lang w:val="uk-UA"/>
        </w:rPr>
        <w:t> </w:t>
      </w:r>
      <w:proofErr w:type="spellStart"/>
      <w:r w:rsidR="00D449A0" w:rsidRPr="002F028C">
        <w:rPr>
          <w:rFonts w:ascii="Times New Roman" w:hAnsi="Times New Roman" w:cs="Times New Roman"/>
          <w:sz w:val="28"/>
          <w:szCs w:val="28"/>
          <w:lang w:val="uk-UA"/>
        </w:rPr>
        <w:t>Кубряков</w:t>
      </w:r>
      <w:r w:rsidR="009A0B54">
        <w:rPr>
          <w:rFonts w:ascii="Times New Roman" w:hAnsi="Times New Roman" w:cs="Times New Roman"/>
          <w:sz w:val="28"/>
          <w:szCs w:val="28"/>
          <w:lang w:val="uk-UA"/>
        </w:rPr>
        <w:t>а</w:t>
      </w:r>
      <w:proofErr w:type="spellEnd"/>
      <w:r w:rsidR="00D449A0" w:rsidRPr="002F028C">
        <w:rPr>
          <w:rFonts w:ascii="Times New Roman" w:hAnsi="Times New Roman" w:cs="Times New Roman"/>
          <w:sz w:val="28"/>
          <w:szCs w:val="28"/>
          <w:lang w:val="uk-UA"/>
        </w:rPr>
        <w:t xml:space="preserve">, І. </w:t>
      </w:r>
      <w:r w:rsidR="009A0B54">
        <w:rPr>
          <w:rFonts w:ascii="Times New Roman" w:hAnsi="Times New Roman" w:cs="Times New Roman"/>
          <w:sz w:val="28"/>
          <w:szCs w:val="28"/>
          <w:lang w:val="uk-UA"/>
        </w:rPr>
        <w:t> </w:t>
      </w:r>
      <w:r w:rsidR="00D449A0" w:rsidRPr="002F028C">
        <w:rPr>
          <w:rFonts w:ascii="Times New Roman" w:hAnsi="Times New Roman" w:cs="Times New Roman"/>
          <w:sz w:val="28"/>
          <w:szCs w:val="28"/>
          <w:lang w:val="uk-UA"/>
        </w:rPr>
        <w:t>Шевченко</w:t>
      </w:r>
      <w:r w:rsidR="009A0B54">
        <w:rPr>
          <w:rFonts w:ascii="Times New Roman" w:hAnsi="Times New Roman" w:cs="Times New Roman"/>
          <w:sz w:val="28"/>
          <w:szCs w:val="28"/>
          <w:lang w:val="uk-UA"/>
        </w:rPr>
        <w:t xml:space="preserve"> тощо)</w:t>
      </w:r>
      <w:r w:rsidR="00D449A0" w:rsidRPr="002F028C">
        <w:rPr>
          <w:rFonts w:ascii="Times New Roman" w:hAnsi="Times New Roman" w:cs="Times New Roman"/>
          <w:sz w:val="28"/>
          <w:szCs w:val="28"/>
          <w:lang w:val="uk-UA"/>
        </w:rPr>
        <w:t xml:space="preserve">, що сформувало деяку </w:t>
      </w:r>
      <w:r w:rsidR="00D449A0" w:rsidRPr="002F028C">
        <w:rPr>
          <w:rFonts w:ascii="Times New Roman" w:hAnsi="Times New Roman" w:cs="Times New Roman"/>
          <w:sz w:val="28"/>
          <w:szCs w:val="28"/>
          <w:lang w:val="uk-UA"/>
        </w:rPr>
        <w:lastRenderedPageBreak/>
        <w:t>багатозначність терміну. Так сталося передусім тому, що це поняття вживається в б</w:t>
      </w:r>
      <w:r w:rsidR="009A0B54">
        <w:rPr>
          <w:rFonts w:ascii="Times New Roman" w:hAnsi="Times New Roman" w:cs="Times New Roman"/>
          <w:sz w:val="28"/>
          <w:szCs w:val="28"/>
          <w:lang w:val="uk-UA"/>
        </w:rPr>
        <w:t>агатьох</w:t>
      </w:r>
      <w:r w:rsidR="00D449A0" w:rsidRPr="002F028C">
        <w:rPr>
          <w:rFonts w:ascii="Times New Roman" w:hAnsi="Times New Roman" w:cs="Times New Roman"/>
          <w:sz w:val="28"/>
          <w:szCs w:val="28"/>
          <w:lang w:val="uk-UA"/>
        </w:rPr>
        <w:t xml:space="preserve"> галузях і може викликати непорозуміння</w:t>
      </w:r>
      <w:r w:rsidR="009A0B54">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 xml:space="preserve"> особливо</w:t>
      </w:r>
      <w:r w:rsidR="009A0B54">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 xml:space="preserve"> між представниками різних сфер наукової діяльності. </w:t>
      </w:r>
    </w:p>
    <w:p w14:paraId="5189C2B7" w14:textId="50095FBC" w:rsidR="00D449A0" w:rsidRPr="002F028C" w:rsidRDefault="00D449A0" w:rsidP="002F028C">
      <w:pPr>
        <w:pStyle w:val="a3"/>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 xml:space="preserve">Сьогодні </w:t>
      </w:r>
      <w:r w:rsidR="007E6EDE">
        <w:rPr>
          <w:rFonts w:ascii="Times New Roman" w:hAnsi="Times New Roman" w:cs="Times New Roman"/>
          <w:sz w:val="28"/>
          <w:szCs w:val="28"/>
          <w:lang w:val="uk-UA"/>
        </w:rPr>
        <w:t>«</w:t>
      </w:r>
      <w:r w:rsidRPr="002F028C">
        <w:rPr>
          <w:rFonts w:ascii="Times New Roman" w:hAnsi="Times New Roman" w:cs="Times New Roman"/>
          <w:sz w:val="28"/>
          <w:szCs w:val="28"/>
          <w:lang w:val="uk-UA"/>
        </w:rPr>
        <w:t>дискурс</w:t>
      </w:r>
      <w:r w:rsidR="007E6EDE">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можна вважати синонімом до слів: мовлення, висловлювання, текст, монолог, діалог чи просто комунікативна ситуація. </w:t>
      </w:r>
      <w:r w:rsidR="007E6EDE">
        <w:rPr>
          <w:rFonts w:ascii="Times New Roman" w:hAnsi="Times New Roman" w:cs="Times New Roman"/>
          <w:sz w:val="28"/>
          <w:szCs w:val="28"/>
          <w:lang w:val="uk-UA"/>
        </w:rPr>
        <w:t>Це п</w:t>
      </w:r>
      <w:r w:rsidRPr="002F028C">
        <w:rPr>
          <w:rFonts w:ascii="Times New Roman" w:hAnsi="Times New Roman" w:cs="Times New Roman"/>
          <w:sz w:val="28"/>
          <w:szCs w:val="28"/>
          <w:lang w:val="uk-UA"/>
        </w:rPr>
        <w:t xml:space="preserve">оняття було введено не тільки для характеристики тематики тексту чи його особливостей, а також з урахуванням цільової аудиторії, якій цей текст адресовано. Відомий французький вчений Е. </w:t>
      </w:r>
      <w:proofErr w:type="spellStart"/>
      <w:r w:rsidRPr="002F028C">
        <w:rPr>
          <w:rFonts w:ascii="Times New Roman" w:hAnsi="Times New Roman" w:cs="Times New Roman"/>
          <w:sz w:val="28"/>
          <w:szCs w:val="28"/>
          <w:lang w:val="uk-UA"/>
        </w:rPr>
        <w:t>Бенвеніст</w:t>
      </w:r>
      <w:proofErr w:type="spellEnd"/>
      <w:r w:rsidRPr="002F028C">
        <w:rPr>
          <w:rFonts w:ascii="Times New Roman" w:hAnsi="Times New Roman" w:cs="Times New Roman"/>
          <w:sz w:val="28"/>
          <w:szCs w:val="28"/>
        </w:rPr>
        <w:t xml:space="preserve"> </w:t>
      </w:r>
      <w:r w:rsidRPr="002F028C">
        <w:rPr>
          <w:rFonts w:ascii="Times New Roman" w:hAnsi="Times New Roman" w:cs="Times New Roman"/>
          <w:sz w:val="28"/>
          <w:szCs w:val="28"/>
          <w:lang w:val="uk-UA"/>
        </w:rPr>
        <w:t xml:space="preserve">охарактеризував дискурс </w:t>
      </w:r>
      <w:r w:rsidR="007E6EDE">
        <w:rPr>
          <w:rFonts w:ascii="Times New Roman" w:hAnsi="Times New Roman" w:cs="Times New Roman"/>
          <w:sz w:val="28"/>
          <w:szCs w:val="28"/>
          <w:lang w:val="uk-UA"/>
        </w:rPr>
        <w:t> –</w:t>
      </w:r>
      <w:r w:rsidRPr="002F028C">
        <w:rPr>
          <w:rFonts w:ascii="Times New Roman" w:hAnsi="Times New Roman" w:cs="Times New Roman"/>
          <w:sz w:val="28"/>
          <w:szCs w:val="28"/>
          <w:lang w:val="uk-UA"/>
        </w:rPr>
        <w:t xml:space="preserve"> як мовлення, що притаманне чи належить мовцю</w:t>
      </w:r>
      <w:r w:rsidR="007E6EDE">
        <w:rPr>
          <w:rFonts w:ascii="Times New Roman" w:hAnsi="Times New Roman" w:cs="Times New Roman"/>
          <w:sz w:val="28"/>
          <w:szCs w:val="28"/>
          <w:lang w:val="uk-UA"/>
        </w:rPr>
        <w:t xml:space="preserve"> </w:t>
      </w:r>
      <w:r w:rsidRPr="00D5608F">
        <w:rPr>
          <w:rFonts w:ascii="Times New Roman" w:hAnsi="Times New Roman" w:cs="Times New Roman"/>
          <w:sz w:val="28"/>
          <w:szCs w:val="28"/>
          <w:lang w:val="uk-UA"/>
        </w:rPr>
        <w:t>[</w:t>
      </w:r>
      <w:r w:rsidR="007E6EDE" w:rsidRPr="00D5608F">
        <w:rPr>
          <w:rFonts w:ascii="Times New Roman" w:hAnsi="Times New Roman" w:cs="Times New Roman"/>
          <w:sz w:val="28"/>
          <w:szCs w:val="28"/>
          <w:lang w:val="uk-UA"/>
        </w:rPr>
        <w:t xml:space="preserve">1, с. </w:t>
      </w:r>
      <w:r w:rsidR="00D5608F" w:rsidRPr="00D5608F">
        <w:rPr>
          <w:rFonts w:ascii="Times New Roman" w:hAnsi="Times New Roman" w:cs="Times New Roman"/>
          <w:sz w:val="28"/>
          <w:szCs w:val="28"/>
          <w:lang w:val="uk-UA"/>
        </w:rPr>
        <w:t>276</w:t>
      </w:r>
      <w:r w:rsidRPr="00D5608F">
        <w:rPr>
          <w:rFonts w:ascii="Times New Roman" w:hAnsi="Times New Roman" w:cs="Times New Roman"/>
          <w:sz w:val="28"/>
          <w:szCs w:val="28"/>
          <w:lang w:val="uk-UA"/>
        </w:rPr>
        <w:t>].</w:t>
      </w:r>
    </w:p>
    <w:p w14:paraId="0FC778BD" w14:textId="77777777" w:rsidR="003A4AE4" w:rsidRDefault="00D449A0" w:rsidP="007E6EDE">
      <w:pPr>
        <w:pStyle w:val="a3"/>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Однієї з найбільш яскравих сфер комунікації є політика. Політичне мовлення здатне впливати на величезну кількість людей, надавати інформацію, а також бути предметом дискусії представників майже всіх груп населення.</w:t>
      </w:r>
      <w:r w:rsidR="007E6EDE">
        <w:rPr>
          <w:rFonts w:ascii="Times New Roman" w:hAnsi="Times New Roman" w:cs="Times New Roman"/>
          <w:sz w:val="28"/>
          <w:szCs w:val="28"/>
          <w:lang w:val="uk-UA"/>
        </w:rPr>
        <w:t xml:space="preserve"> </w:t>
      </w:r>
      <w:r w:rsidRPr="002F028C">
        <w:rPr>
          <w:rFonts w:ascii="Times New Roman" w:hAnsi="Times New Roman" w:cs="Times New Roman"/>
          <w:sz w:val="28"/>
          <w:szCs w:val="28"/>
          <w:lang w:val="uk-UA"/>
        </w:rPr>
        <w:t xml:space="preserve">Інтерес до вивчення політичного дискурсу виявляють представники різних професій і різних наукових дисциплін </w:t>
      </w:r>
      <w:r w:rsidR="007E6EDE">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журналісти, політологи, філософи, соціологи, фахівці в галузі теорії комунікацій, а також лінгвісти. </w:t>
      </w:r>
    </w:p>
    <w:p w14:paraId="2AB1FD1B" w14:textId="5B7A16B3" w:rsidR="00D449A0" w:rsidRPr="003A4AE4" w:rsidRDefault="003A4AE4" w:rsidP="003A4AE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w:t>
      </w:r>
      <w:r w:rsidR="00D449A0" w:rsidRPr="002F028C">
        <w:rPr>
          <w:rFonts w:ascii="Times New Roman" w:hAnsi="Times New Roman" w:cs="Times New Roman"/>
          <w:sz w:val="28"/>
          <w:szCs w:val="28"/>
          <w:lang w:val="uk-UA"/>
        </w:rPr>
        <w:t xml:space="preserve"> лінгвістичного статусу політичної мови існують різні точки зору. Деякі вчені без вагань називають існування політичного мовлення очевидним та таким, що саме собою зрозуміло. Інші вчені скептично ставляться до феномену існування політичної мови. А хтось просто намагається зрозуміти</w:t>
      </w:r>
      <w:r>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 xml:space="preserve"> в чому ж особливість політичного мовлення, </w:t>
      </w:r>
      <w:r>
        <w:rPr>
          <w:rFonts w:ascii="Times New Roman" w:hAnsi="Times New Roman" w:cs="Times New Roman"/>
          <w:sz w:val="28"/>
          <w:szCs w:val="28"/>
          <w:lang w:val="uk-UA"/>
        </w:rPr>
        <w:t>проте,</w:t>
      </w:r>
      <w:r w:rsidR="00D449A0" w:rsidRPr="002F028C">
        <w:rPr>
          <w:rFonts w:ascii="Times New Roman" w:hAnsi="Times New Roman" w:cs="Times New Roman"/>
          <w:sz w:val="28"/>
          <w:szCs w:val="28"/>
          <w:lang w:val="uk-UA"/>
        </w:rPr>
        <w:t xml:space="preserve"> не спростовуючи факт його існування</w:t>
      </w:r>
      <w:r>
        <w:rPr>
          <w:rFonts w:ascii="Times New Roman" w:hAnsi="Times New Roman" w:cs="Times New Roman"/>
          <w:sz w:val="28"/>
          <w:szCs w:val="28"/>
          <w:lang w:val="uk-UA"/>
        </w:rPr>
        <w:t>.</w:t>
      </w:r>
    </w:p>
    <w:p w14:paraId="185F0D63" w14:textId="4B3000D3" w:rsidR="009E05A8" w:rsidRDefault="003A4AE4" w:rsidP="009E05A8">
      <w:pPr>
        <w:pStyle w:val="a3"/>
        <w:widowControl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н</w:t>
      </w:r>
      <w:r w:rsidR="00D449A0" w:rsidRPr="002F028C">
        <w:rPr>
          <w:rFonts w:ascii="Times New Roman" w:hAnsi="Times New Roman" w:cs="Times New Roman"/>
          <w:sz w:val="28"/>
          <w:szCs w:val="28"/>
          <w:lang w:val="uk-UA"/>
        </w:rPr>
        <w:t>а думку</w:t>
      </w:r>
      <w:r>
        <w:rPr>
          <w:rFonts w:ascii="Times New Roman" w:hAnsi="Times New Roman" w:cs="Times New Roman"/>
          <w:sz w:val="28"/>
          <w:szCs w:val="28"/>
          <w:lang w:val="uk-UA"/>
        </w:rPr>
        <w:t xml:space="preserve"> Є.  </w:t>
      </w:r>
      <w:proofErr w:type="spellStart"/>
      <w:r>
        <w:rPr>
          <w:rFonts w:ascii="Times New Roman" w:hAnsi="Times New Roman" w:cs="Times New Roman"/>
          <w:sz w:val="28"/>
          <w:szCs w:val="28"/>
          <w:lang w:val="uk-UA"/>
        </w:rPr>
        <w:t>Шейгал</w:t>
      </w:r>
      <w:proofErr w:type="spellEnd"/>
      <w:r w:rsidR="00D449A0" w:rsidRPr="002F028C">
        <w:rPr>
          <w:rFonts w:ascii="Times New Roman" w:hAnsi="Times New Roman" w:cs="Times New Roman"/>
          <w:sz w:val="28"/>
          <w:szCs w:val="28"/>
          <w:lang w:val="uk-UA"/>
        </w:rPr>
        <w:t>, політика поширюється і на мас-медійний простір, і на сферу освіти та всі інші соціальні інститути, що контролюють явища соціального життя. Але не варто забувати про особистісне сприйняття політики кожно</w:t>
      </w:r>
      <w:r>
        <w:rPr>
          <w:rFonts w:ascii="Times New Roman" w:hAnsi="Times New Roman" w:cs="Times New Roman"/>
          <w:sz w:val="28"/>
          <w:szCs w:val="28"/>
          <w:lang w:val="uk-UA"/>
        </w:rPr>
        <w:t>ю</w:t>
      </w:r>
      <w:r w:rsidR="00D449A0" w:rsidRPr="002F028C">
        <w:rPr>
          <w:rFonts w:ascii="Times New Roman" w:hAnsi="Times New Roman" w:cs="Times New Roman"/>
          <w:sz w:val="28"/>
          <w:szCs w:val="28"/>
          <w:lang w:val="uk-UA"/>
        </w:rPr>
        <w:t xml:space="preserve"> людин</w:t>
      </w:r>
      <w:r>
        <w:rPr>
          <w:rFonts w:ascii="Times New Roman" w:hAnsi="Times New Roman" w:cs="Times New Roman"/>
          <w:sz w:val="28"/>
          <w:szCs w:val="28"/>
          <w:lang w:val="uk-UA"/>
        </w:rPr>
        <w:t>ою</w:t>
      </w:r>
      <w:r w:rsidR="00D449A0" w:rsidRPr="002F028C">
        <w:rPr>
          <w:rFonts w:ascii="Times New Roman" w:hAnsi="Times New Roman" w:cs="Times New Roman"/>
          <w:sz w:val="28"/>
          <w:szCs w:val="28"/>
          <w:lang w:val="uk-UA"/>
        </w:rPr>
        <w:t xml:space="preserve">, що дозволяє по-різному трактувати чи ставитися до того чи іншого політичного </w:t>
      </w:r>
      <w:r w:rsidR="00D449A0" w:rsidRPr="00D5608F">
        <w:rPr>
          <w:rFonts w:ascii="Times New Roman" w:hAnsi="Times New Roman" w:cs="Times New Roman"/>
          <w:sz w:val="28"/>
          <w:szCs w:val="28"/>
          <w:lang w:val="uk-UA"/>
        </w:rPr>
        <w:t>явища</w:t>
      </w:r>
      <w:r w:rsidRPr="00D5608F">
        <w:rPr>
          <w:rFonts w:ascii="Times New Roman" w:hAnsi="Times New Roman" w:cs="Times New Roman"/>
          <w:sz w:val="28"/>
          <w:szCs w:val="28"/>
          <w:lang w:val="uk-UA"/>
        </w:rPr>
        <w:t xml:space="preserve"> </w:t>
      </w:r>
      <w:r w:rsidR="00D449A0" w:rsidRPr="00D5608F">
        <w:rPr>
          <w:rFonts w:ascii="Times New Roman" w:hAnsi="Times New Roman" w:cs="Times New Roman"/>
          <w:sz w:val="28"/>
          <w:szCs w:val="28"/>
        </w:rPr>
        <w:t>[</w:t>
      </w:r>
      <w:r w:rsidRPr="00D5608F">
        <w:rPr>
          <w:rFonts w:ascii="Times New Roman" w:hAnsi="Times New Roman" w:cs="Times New Roman"/>
          <w:sz w:val="28"/>
          <w:szCs w:val="28"/>
          <w:lang w:val="uk-UA"/>
        </w:rPr>
        <w:t xml:space="preserve">2, с. </w:t>
      </w:r>
      <w:r w:rsidR="00D5608F" w:rsidRPr="00D5608F">
        <w:rPr>
          <w:rFonts w:ascii="Times New Roman" w:hAnsi="Times New Roman" w:cs="Times New Roman"/>
          <w:sz w:val="28"/>
          <w:szCs w:val="28"/>
          <w:lang w:val="uk-UA"/>
        </w:rPr>
        <w:t>5</w:t>
      </w:r>
      <w:r w:rsidR="00D449A0" w:rsidRPr="00D5608F">
        <w:rPr>
          <w:rFonts w:ascii="Times New Roman" w:hAnsi="Times New Roman" w:cs="Times New Roman"/>
          <w:sz w:val="28"/>
          <w:szCs w:val="28"/>
        </w:rPr>
        <w:t>]</w:t>
      </w:r>
      <w:r w:rsidRPr="00D5608F">
        <w:rPr>
          <w:rFonts w:ascii="Times New Roman" w:hAnsi="Times New Roman" w:cs="Times New Roman"/>
          <w:sz w:val="28"/>
          <w:szCs w:val="28"/>
          <w:lang w:val="uk-UA"/>
        </w:rPr>
        <w:t>.</w:t>
      </w:r>
    </w:p>
    <w:p w14:paraId="50B62444" w14:textId="43C6671C" w:rsidR="00D449A0" w:rsidRPr="002F028C" w:rsidRDefault="00D449A0" w:rsidP="009E05A8">
      <w:pPr>
        <w:pStyle w:val="a3"/>
        <w:widowControl w:val="0"/>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Політичний текст</w:t>
      </w:r>
      <w:r w:rsidR="009E05A8">
        <w:rPr>
          <w:rFonts w:ascii="Times New Roman" w:hAnsi="Times New Roman" w:cs="Times New Roman"/>
          <w:sz w:val="28"/>
          <w:szCs w:val="28"/>
          <w:lang w:val="uk-UA"/>
        </w:rPr>
        <w:t xml:space="preserve"> </w:t>
      </w:r>
      <w:r w:rsidRPr="002F028C">
        <w:rPr>
          <w:rFonts w:ascii="Times New Roman" w:hAnsi="Times New Roman" w:cs="Times New Roman"/>
          <w:sz w:val="28"/>
          <w:szCs w:val="28"/>
          <w:lang w:val="uk-UA"/>
        </w:rPr>
        <w:t>актуалізується в процесі політичної комунікації. Він містить</w:t>
      </w:r>
      <w:r w:rsidR="009E05A8">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щонайменше</w:t>
      </w:r>
      <w:r w:rsidR="009E05A8">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три взаємопов</w:t>
      </w:r>
      <w:r w:rsidR="009E05A8">
        <w:rPr>
          <w:rFonts w:ascii="Times New Roman" w:hAnsi="Times New Roman" w:cs="Times New Roman"/>
          <w:sz w:val="28"/>
          <w:szCs w:val="28"/>
          <w:lang w:val="uk-UA"/>
        </w:rPr>
        <w:t>’</w:t>
      </w:r>
      <w:r w:rsidRPr="002F028C">
        <w:rPr>
          <w:rFonts w:ascii="Times New Roman" w:hAnsi="Times New Roman" w:cs="Times New Roman"/>
          <w:sz w:val="28"/>
          <w:szCs w:val="28"/>
          <w:lang w:val="uk-UA"/>
        </w:rPr>
        <w:t>язаних елемент</w:t>
      </w:r>
      <w:r w:rsidR="009E05A8">
        <w:rPr>
          <w:rFonts w:ascii="Times New Roman" w:hAnsi="Times New Roman" w:cs="Times New Roman"/>
          <w:sz w:val="28"/>
          <w:szCs w:val="28"/>
          <w:lang w:val="uk-UA"/>
        </w:rPr>
        <w:t>и</w:t>
      </w:r>
      <w:r w:rsidRPr="002F028C">
        <w:rPr>
          <w:rFonts w:ascii="Times New Roman" w:hAnsi="Times New Roman" w:cs="Times New Roman"/>
          <w:sz w:val="28"/>
          <w:szCs w:val="28"/>
          <w:lang w:val="uk-UA"/>
        </w:rPr>
        <w:t>: одержувача, адресу та повідомлення. Кожен з цих елементів, а також контекст декларації</w:t>
      </w:r>
      <w:r w:rsidR="009E05A8">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впливають на політичний дискурс, політичну реальність і потребують спеціального аналізу</w:t>
      </w:r>
      <w:r w:rsidRPr="009E05A8">
        <w:rPr>
          <w:rFonts w:ascii="Times New Roman" w:hAnsi="Times New Roman" w:cs="Times New Roman"/>
          <w:sz w:val="28"/>
          <w:szCs w:val="28"/>
          <w:lang w:val="uk-UA"/>
        </w:rPr>
        <w:t xml:space="preserve"> </w:t>
      </w:r>
      <w:r w:rsidRPr="0061460B">
        <w:rPr>
          <w:rFonts w:ascii="Times New Roman" w:hAnsi="Times New Roman" w:cs="Times New Roman"/>
          <w:sz w:val="28"/>
          <w:szCs w:val="28"/>
          <w:lang w:val="uk-UA"/>
        </w:rPr>
        <w:t>[</w:t>
      </w:r>
      <w:r w:rsidR="009E05A8" w:rsidRPr="0061460B">
        <w:rPr>
          <w:rFonts w:ascii="Times New Roman" w:hAnsi="Times New Roman" w:cs="Times New Roman"/>
          <w:sz w:val="28"/>
          <w:szCs w:val="28"/>
          <w:lang w:val="uk-UA"/>
        </w:rPr>
        <w:t xml:space="preserve">3, с. </w:t>
      </w:r>
      <w:r w:rsidR="0061460B" w:rsidRPr="0061460B">
        <w:rPr>
          <w:rFonts w:ascii="Times New Roman" w:hAnsi="Times New Roman" w:cs="Times New Roman"/>
          <w:sz w:val="28"/>
          <w:szCs w:val="28"/>
          <w:lang w:val="uk-UA"/>
        </w:rPr>
        <w:t>151</w:t>
      </w:r>
      <w:r w:rsidRPr="0061460B">
        <w:rPr>
          <w:rFonts w:ascii="Times New Roman" w:hAnsi="Times New Roman" w:cs="Times New Roman"/>
          <w:sz w:val="28"/>
          <w:szCs w:val="28"/>
          <w:lang w:val="uk-UA"/>
        </w:rPr>
        <w:t>]</w:t>
      </w:r>
      <w:r w:rsidR="0061460B">
        <w:rPr>
          <w:rFonts w:ascii="Times New Roman" w:hAnsi="Times New Roman" w:cs="Times New Roman"/>
          <w:sz w:val="28"/>
          <w:szCs w:val="28"/>
          <w:lang w:val="uk-UA"/>
        </w:rPr>
        <w:t>.</w:t>
      </w:r>
    </w:p>
    <w:p w14:paraId="72C06B89" w14:textId="3F0D165E" w:rsidR="00D449A0" w:rsidRPr="007F6E3E" w:rsidRDefault="00D449A0" w:rsidP="007F6E3E">
      <w:pPr>
        <w:pStyle w:val="a3"/>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lastRenderedPageBreak/>
        <w:t>Основними функціями політичного дискурсу є</w:t>
      </w:r>
      <w:r w:rsidR="007F6E3E">
        <w:rPr>
          <w:rFonts w:ascii="Times New Roman" w:hAnsi="Times New Roman" w:cs="Times New Roman"/>
          <w:sz w:val="28"/>
          <w:szCs w:val="28"/>
          <w:lang w:val="uk-UA"/>
        </w:rPr>
        <w:t xml:space="preserve"> </w:t>
      </w:r>
      <w:r w:rsidRPr="007F6E3E">
        <w:rPr>
          <w:rFonts w:ascii="Times New Roman" w:hAnsi="Times New Roman" w:cs="Times New Roman"/>
          <w:sz w:val="28"/>
          <w:szCs w:val="28"/>
          <w:lang w:val="uk-UA"/>
        </w:rPr>
        <w:t>маніпулятивна</w:t>
      </w:r>
      <w:r w:rsidR="007F6E3E">
        <w:rPr>
          <w:rFonts w:ascii="Times New Roman" w:hAnsi="Times New Roman" w:cs="Times New Roman"/>
          <w:sz w:val="28"/>
          <w:szCs w:val="28"/>
          <w:lang w:val="uk-UA"/>
        </w:rPr>
        <w:t xml:space="preserve">, </w:t>
      </w:r>
      <w:r w:rsidRPr="007F6E3E">
        <w:rPr>
          <w:rFonts w:ascii="Times New Roman" w:hAnsi="Times New Roman" w:cs="Times New Roman"/>
          <w:sz w:val="28"/>
          <w:szCs w:val="28"/>
          <w:lang w:val="uk-UA"/>
        </w:rPr>
        <w:t>функція переконання</w:t>
      </w:r>
      <w:r w:rsidR="007F6E3E">
        <w:rPr>
          <w:rFonts w:ascii="Times New Roman" w:hAnsi="Times New Roman" w:cs="Times New Roman"/>
          <w:sz w:val="28"/>
          <w:szCs w:val="28"/>
          <w:lang w:val="uk-UA"/>
        </w:rPr>
        <w:t xml:space="preserve">, </w:t>
      </w:r>
      <w:r w:rsidRPr="007F6E3E">
        <w:rPr>
          <w:rFonts w:ascii="Times New Roman" w:hAnsi="Times New Roman" w:cs="Times New Roman"/>
          <w:sz w:val="28"/>
          <w:szCs w:val="28"/>
          <w:lang w:val="uk-UA"/>
        </w:rPr>
        <w:t>пізнавальн</w:t>
      </w:r>
      <w:r w:rsidR="009E05A8" w:rsidRPr="007F6E3E">
        <w:rPr>
          <w:rFonts w:ascii="Times New Roman" w:hAnsi="Times New Roman" w:cs="Times New Roman"/>
          <w:sz w:val="28"/>
          <w:szCs w:val="28"/>
          <w:lang w:val="uk-UA"/>
        </w:rPr>
        <w:t>а</w:t>
      </w:r>
      <w:r w:rsidR="007F6E3E">
        <w:rPr>
          <w:rFonts w:ascii="Times New Roman" w:hAnsi="Times New Roman" w:cs="Times New Roman"/>
          <w:sz w:val="28"/>
          <w:szCs w:val="28"/>
          <w:lang w:val="uk-UA"/>
        </w:rPr>
        <w:t xml:space="preserve">, </w:t>
      </w:r>
      <w:proofErr w:type="spellStart"/>
      <w:r w:rsidRPr="007F6E3E">
        <w:rPr>
          <w:rFonts w:ascii="Times New Roman" w:hAnsi="Times New Roman" w:cs="Times New Roman"/>
          <w:sz w:val="28"/>
          <w:szCs w:val="28"/>
          <w:lang w:val="uk-UA"/>
        </w:rPr>
        <w:t>аргумент</w:t>
      </w:r>
      <w:r w:rsidR="000506C8" w:rsidRPr="007F6E3E">
        <w:rPr>
          <w:rFonts w:ascii="Times New Roman" w:hAnsi="Times New Roman" w:cs="Times New Roman"/>
          <w:sz w:val="28"/>
          <w:szCs w:val="28"/>
          <w:lang w:val="uk-UA"/>
        </w:rPr>
        <w:t>атив</w:t>
      </w:r>
      <w:r w:rsidRPr="007F6E3E">
        <w:rPr>
          <w:rFonts w:ascii="Times New Roman" w:hAnsi="Times New Roman" w:cs="Times New Roman"/>
          <w:sz w:val="28"/>
          <w:szCs w:val="28"/>
          <w:lang w:val="uk-UA"/>
        </w:rPr>
        <w:t>н</w:t>
      </w:r>
      <w:r w:rsidR="009E05A8" w:rsidRPr="007F6E3E">
        <w:rPr>
          <w:rFonts w:ascii="Times New Roman" w:hAnsi="Times New Roman" w:cs="Times New Roman"/>
          <w:sz w:val="28"/>
          <w:szCs w:val="28"/>
          <w:lang w:val="uk-UA"/>
        </w:rPr>
        <w:t>а</w:t>
      </w:r>
      <w:proofErr w:type="spellEnd"/>
      <w:r w:rsidR="00F7109B" w:rsidRPr="007F6E3E">
        <w:rPr>
          <w:rFonts w:ascii="Times New Roman" w:hAnsi="Times New Roman" w:cs="Times New Roman"/>
          <w:sz w:val="28"/>
          <w:szCs w:val="28"/>
        </w:rPr>
        <w:t xml:space="preserve"> </w:t>
      </w:r>
      <w:r w:rsidRPr="007F6E3E">
        <w:rPr>
          <w:rFonts w:ascii="Times New Roman" w:hAnsi="Times New Roman" w:cs="Times New Roman"/>
          <w:sz w:val="28"/>
          <w:szCs w:val="28"/>
        </w:rPr>
        <w:t>[</w:t>
      </w:r>
      <w:r w:rsidR="00F7109B" w:rsidRPr="007F6E3E">
        <w:rPr>
          <w:rFonts w:ascii="Times New Roman" w:hAnsi="Times New Roman" w:cs="Times New Roman"/>
          <w:sz w:val="28"/>
          <w:szCs w:val="28"/>
          <w:lang w:val="uk-UA"/>
        </w:rPr>
        <w:t xml:space="preserve">4, с. </w:t>
      </w:r>
      <w:r w:rsidR="0061460B" w:rsidRPr="007F6E3E">
        <w:rPr>
          <w:rFonts w:ascii="Times New Roman" w:hAnsi="Times New Roman" w:cs="Times New Roman"/>
          <w:sz w:val="28"/>
          <w:szCs w:val="28"/>
          <w:lang w:val="uk-UA"/>
        </w:rPr>
        <w:t>5</w:t>
      </w:r>
      <w:r w:rsidRPr="007F6E3E">
        <w:rPr>
          <w:rFonts w:ascii="Times New Roman" w:hAnsi="Times New Roman" w:cs="Times New Roman"/>
          <w:sz w:val="28"/>
          <w:szCs w:val="28"/>
          <w:lang w:val="uk-UA"/>
        </w:rPr>
        <w:t>]</w:t>
      </w:r>
      <w:r w:rsidR="0061460B" w:rsidRPr="007F6E3E">
        <w:rPr>
          <w:rFonts w:ascii="Times New Roman" w:hAnsi="Times New Roman" w:cs="Times New Roman"/>
          <w:sz w:val="28"/>
          <w:szCs w:val="28"/>
          <w:lang w:val="uk-UA"/>
        </w:rPr>
        <w:t>.</w:t>
      </w:r>
    </w:p>
    <w:p w14:paraId="740D04DD" w14:textId="4510B4A7" w:rsidR="00D449A0" w:rsidRPr="0061460B" w:rsidRDefault="00F7109B" w:rsidP="00614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передвиборчого</w:t>
      </w:r>
      <w:r w:rsidR="00D449A0" w:rsidRPr="002F028C">
        <w:rPr>
          <w:rFonts w:ascii="Times New Roman" w:hAnsi="Times New Roman" w:cs="Times New Roman"/>
          <w:sz w:val="28"/>
          <w:szCs w:val="28"/>
          <w:lang w:val="uk-UA"/>
        </w:rPr>
        <w:t xml:space="preserve"> дискурс</w:t>
      </w:r>
      <w:r>
        <w:rPr>
          <w:rFonts w:ascii="Times New Roman" w:hAnsi="Times New Roman" w:cs="Times New Roman"/>
          <w:sz w:val="28"/>
          <w:szCs w:val="28"/>
          <w:lang w:val="uk-UA"/>
        </w:rPr>
        <w:t>у, то він</w:t>
      </w:r>
      <w:r w:rsidR="00D449A0" w:rsidRPr="002F028C">
        <w:rPr>
          <w:rFonts w:ascii="Times New Roman" w:hAnsi="Times New Roman" w:cs="Times New Roman"/>
          <w:sz w:val="28"/>
          <w:szCs w:val="28"/>
          <w:lang w:val="uk-UA"/>
        </w:rPr>
        <w:t xml:space="preserve"> має всі ознаки політичного і виконує характерні для </w:t>
      </w:r>
      <w:r>
        <w:rPr>
          <w:rFonts w:ascii="Times New Roman" w:hAnsi="Times New Roman" w:cs="Times New Roman"/>
          <w:sz w:val="28"/>
          <w:szCs w:val="28"/>
          <w:lang w:val="uk-UA"/>
        </w:rPr>
        <w:t>остан</w:t>
      </w:r>
      <w:r w:rsidR="00D449A0" w:rsidRPr="002F028C">
        <w:rPr>
          <w:rFonts w:ascii="Times New Roman" w:hAnsi="Times New Roman" w:cs="Times New Roman"/>
          <w:sz w:val="28"/>
          <w:szCs w:val="28"/>
          <w:lang w:val="uk-UA"/>
        </w:rPr>
        <w:t>нього функції</w:t>
      </w:r>
      <w:r w:rsidR="0061434C">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 xml:space="preserve"> </w:t>
      </w:r>
      <w:r w:rsidR="0061434C">
        <w:rPr>
          <w:rFonts w:ascii="Times New Roman" w:hAnsi="Times New Roman" w:cs="Times New Roman"/>
          <w:sz w:val="28"/>
          <w:szCs w:val="28"/>
          <w:lang w:val="uk-UA"/>
        </w:rPr>
        <w:t>О</w:t>
      </w:r>
      <w:r w:rsidR="00D449A0" w:rsidRPr="002F028C">
        <w:rPr>
          <w:rFonts w:ascii="Times New Roman" w:hAnsi="Times New Roman" w:cs="Times New Roman"/>
          <w:sz w:val="28"/>
          <w:szCs w:val="28"/>
          <w:lang w:val="uk-UA"/>
        </w:rPr>
        <w:t xml:space="preserve">днак </w:t>
      </w:r>
      <w:r w:rsidR="0061434C">
        <w:rPr>
          <w:rFonts w:ascii="Times New Roman" w:hAnsi="Times New Roman" w:cs="Times New Roman"/>
          <w:sz w:val="28"/>
          <w:szCs w:val="28"/>
          <w:lang w:val="uk-UA"/>
        </w:rPr>
        <w:t>така</w:t>
      </w:r>
      <w:r w:rsidR="00D449A0" w:rsidRPr="002F028C">
        <w:rPr>
          <w:rFonts w:ascii="Times New Roman" w:hAnsi="Times New Roman" w:cs="Times New Roman"/>
          <w:sz w:val="28"/>
          <w:szCs w:val="28"/>
          <w:lang w:val="uk-UA"/>
        </w:rPr>
        <w:t xml:space="preserve"> значна особливість, </w:t>
      </w:r>
      <w:r w:rsidR="0061434C" w:rsidRPr="002F028C">
        <w:rPr>
          <w:rFonts w:ascii="Times New Roman" w:hAnsi="Times New Roman" w:cs="Times New Roman"/>
          <w:sz w:val="28"/>
          <w:szCs w:val="28"/>
          <w:lang w:val="uk-UA"/>
        </w:rPr>
        <w:t>що електоральний дискурс належить до конкретної комунікативної ситуації та має чіткі часові обмеження – агітаційний період, регламентований законом</w:t>
      </w:r>
      <w:r w:rsidR="0061434C">
        <w:rPr>
          <w:rFonts w:ascii="Times New Roman" w:hAnsi="Times New Roman" w:cs="Times New Roman"/>
          <w:sz w:val="28"/>
          <w:szCs w:val="28"/>
          <w:lang w:val="uk-UA"/>
        </w:rPr>
        <w:t>,</w:t>
      </w:r>
      <w:r w:rsidR="00D449A0" w:rsidRPr="002F028C">
        <w:rPr>
          <w:rFonts w:ascii="Times New Roman" w:hAnsi="Times New Roman" w:cs="Times New Roman"/>
          <w:sz w:val="28"/>
          <w:szCs w:val="28"/>
          <w:lang w:val="uk-UA"/>
        </w:rPr>
        <w:t xml:space="preserve"> дає</w:t>
      </w:r>
      <w:r w:rsidR="0061434C">
        <w:rPr>
          <w:rFonts w:ascii="Times New Roman" w:hAnsi="Times New Roman" w:cs="Times New Roman"/>
          <w:sz w:val="28"/>
          <w:szCs w:val="28"/>
          <w:lang w:val="uk-UA"/>
        </w:rPr>
        <w:t xml:space="preserve"> нам підстави</w:t>
      </w:r>
      <w:r w:rsidR="00D449A0" w:rsidRPr="002F028C">
        <w:rPr>
          <w:rFonts w:ascii="Times New Roman" w:hAnsi="Times New Roman" w:cs="Times New Roman"/>
          <w:sz w:val="28"/>
          <w:szCs w:val="28"/>
          <w:lang w:val="uk-UA"/>
        </w:rPr>
        <w:t xml:space="preserve"> в</w:t>
      </w:r>
      <w:r w:rsidR="0061434C">
        <w:rPr>
          <w:rFonts w:ascii="Times New Roman" w:hAnsi="Times New Roman" w:cs="Times New Roman"/>
          <w:sz w:val="28"/>
          <w:szCs w:val="28"/>
          <w:lang w:val="uk-UA"/>
        </w:rPr>
        <w:t>иокремити</w:t>
      </w:r>
      <w:r w:rsidR="00D449A0" w:rsidRPr="002F028C">
        <w:rPr>
          <w:rFonts w:ascii="Times New Roman" w:hAnsi="Times New Roman" w:cs="Times New Roman"/>
          <w:sz w:val="28"/>
          <w:szCs w:val="28"/>
          <w:lang w:val="uk-UA"/>
        </w:rPr>
        <w:t xml:space="preserve"> його </w:t>
      </w:r>
      <w:r w:rsidR="0061434C">
        <w:rPr>
          <w:rFonts w:ascii="Times New Roman" w:hAnsi="Times New Roman" w:cs="Times New Roman"/>
          <w:sz w:val="28"/>
          <w:szCs w:val="28"/>
          <w:lang w:val="uk-UA"/>
        </w:rPr>
        <w:t>у</w:t>
      </w:r>
      <w:r w:rsidR="00D449A0" w:rsidRPr="002F028C">
        <w:rPr>
          <w:rFonts w:ascii="Times New Roman" w:hAnsi="Times New Roman" w:cs="Times New Roman"/>
          <w:sz w:val="28"/>
          <w:szCs w:val="28"/>
          <w:lang w:val="uk-UA"/>
        </w:rPr>
        <w:t xml:space="preserve"> самостійний дискурс, як підтип політичного. </w:t>
      </w:r>
      <w:proofErr w:type="spellStart"/>
      <w:r w:rsidR="00D449A0" w:rsidRPr="002F028C">
        <w:rPr>
          <w:rFonts w:ascii="Times New Roman" w:hAnsi="Times New Roman" w:cs="Times New Roman"/>
          <w:sz w:val="28"/>
          <w:szCs w:val="28"/>
        </w:rPr>
        <w:t>Саме</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це</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визначає</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специфіку</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передвиборчого</w:t>
      </w:r>
      <w:proofErr w:type="spellEnd"/>
      <w:r w:rsidR="00D449A0" w:rsidRPr="002F028C">
        <w:rPr>
          <w:rFonts w:ascii="Times New Roman" w:hAnsi="Times New Roman" w:cs="Times New Roman"/>
          <w:sz w:val="28"/>
          <w:szCs w:val="28"/>
        </w:rPr>
        <w:t xml:space="preserve"> дискурсу і </w:t>
      </w:r>
      <w:proofErr w:type="spellStart"/>
      <w:r w:rsidR="00D449A0" w:rsidRPr="002F028C">
        <w:rPr>
          <w:rFonts w:ascii="Times New Roman" w:hAnsi="Times New Roman" w:cs="Times New Roman"/>
          <w:sz w:val="28"/>
          <w:szCs w:val="28"/>
        </w:rPr>
        <w:t>позбавляє</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його</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сенсу</w:t>
      </w:r>
      <w:proofErr w:type="spellEnd"/>
      <w:r w:rsidR="00D449A0" w:rsidRPr="002F028C">
        <w:rPr>
          <w:rFonts w:ascii="Times New Roman" w:hAnsi="Times New Roman" w:cs="Times New Roman"/>
          <w:sz w:val="28"/>
          <w:szCs w:val="28"/>
        </w:rPr>
        <w:t xml:space="preserve"> поза </w:t>
      </w:r>
      <w:proofErr w:type="spellStart"/>
      <w:r w:rsidR="00D449A0" w:rsidRPr="002F028C">
        <w:rPr>
          <w:rFonts w:ascii="Times New Roman" w:hAnsi="Times New Roman" w:cs="Times New Roman"/>
          <w:sz w:val="28"/>
          <w:szCs w:val="28"/>
        </w:rPr>
        <w:t>встановленими</w:t>
      </w:r>
      <w:proofErr w:type="spellEnd"/>
      <w:r w:rsidR="00D449A0" w:rsidRPr="002F028C">
        <w:rPr>
          <w:rFonts w:ascii="Times New Roman" w:hAnsi="Times New Roman" w:cs="Times New Roman"/>
          <w:sz w:val="28"/>
          <w:szCs w:val="28"/>
        </w:rPr>
        <w:t xml:space="preserve"> </w:t>
      </w:r>
      <w:proofErr w:type="spellStart"/>
      <w:r w:rsidR="00D449A0" w:rsidRPr="002F028C">
        <w:rPr>
          <w:rFonts w:ascii="Times New Roman" w:hAnsi="Times New Roman" w:cs="Times New Roman"/>
          <w:sz w:val="28"/>
          <w:szCs w:val="28"/>
        </w:rPr>
        <w:t>часовими</w:t>
      </w:r>
      <w:proofErr w:type="spellEnd"/>
      <w:r w:rsidR="00D449A0" w:rsidRPr="002F028C">
        <w:rPr>
          <w:rFonts w:ascii="Times New Roman" w:hAnsi="Times New Roman" w:cs="Times New Roman"/>
          <w:sz w:val="28"/>
          <w:szCs w:val="28"/>
        </w:rPr>
        <w:t xml:space="preserve"> </w:t>
      </w:r>
      <w:r w:rsidR="00D449A0" w:rsidRPr="0061460B">
        <w:rPr>
          <w:rFonts w:ascii="Times New Roman" w:hAnsi="Times New Roman" w:cs="Times New Roman"/>
          <w:sz w:val="28"/>
          <w:szCs w:val="28"/>
        </w:rPr>
        <w:t>рамками</w:t>
      </w:r>
      <w:r w:rsidR="0061434C" w:rsidRPr="0061460B">
        <w:rPr>
          <w:rFonts w:ascii="Times New Roman" w:hAnsi="Times New Roman" w:cs="Times New Roman"/>
          <w:sz w:val="28"/>
          <w:szCs w:val="28"/>
          <w:lang w:val="uk-UA"/>
        </w:rPr>
        <w:t xml:space="preserve"> </w:t>
      </w:r>
      <w:r w:rsidR="00D449A0" w:rsidRPr="0061460B">
        <w:rPr>
          <w:rFonts w:ascii="Times New Roman" w:hAnsi="Times New Roman" w:cs="Times New Roman"/>
          <w:sz w:val="28"/>
          <w:szCs w:val="28"/>
        </w:rPr>
        <w:t>[</w:t>
      </w:r>
      <w:r w:rsidR="0061434C" w:rsidRPr="0061460B">
        <w:rPr>
          <w:rFonts w:ascii="Times New Roman" w:hAnsi="Times New Roman" w:cs="Times New Roman"/>
          <w:sz w:val="28"/>
          <w:szCs w:val="28"/>
          <w:lang w:val="uk-UA"/>
        </w:rPr>
        <w:t xml:space="preserve">5, с. </w:t>
      </w:r>
      <w:r w:rsidR="0061460B" w:rsidRPr="0061460B">
        <w:rPr>
          <w:rFonts w:ascii="Times New Roman" w:hAnsi="Times New Roman" w:cs="Times New Roman"/>
          <w:sz w:val="28"/>
          <w:szCs w:val="28"/>
          <w:lang w:val="uk-UA"/>
        </w:rPr>
        <w:t>160</w:t>
      </w:r>
      <w:r w:rsidR="00D449A0" w:rsidRPr="0061460B">
        <w:rPr>
          <w:rFonts w:ascii="Times New Roman" w:hAnsi="Times New Roman" w:cs="Times New Roman"/>
          <w:sz w:val="28"/>
          <w:szCs w:val="28"/>
        </w:rPr>
        <w:t>]</w:t>
      </w:r>
      <w:r w:rsidR="0061460B" w:rsidRPr="0061460B">
        <w:rPr>
          <w:rFonts w:ascii="Times New Roman" w:hAnsi="Times New Roman" w:cs="Times New Roman"/>
          <w:sz w:val="28"/>
          <w:szCs w:val="28"/>
          <w:lang w:val="uk-UA"/>
        </w:rPr>
        <w:t>.</w:t>
      </w:r>
    </w:p>
    <w:p w14:paraId="6289FFF8" w14:textId="7DDA143C" w:rsidR="00DC76F8" w:rsidRPr="00016D96" w:rsidRDefault="00DC76F8" w:rsidP="002F028C">
      <w:pPr>
        <w:pStyle w:val="a3"/>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Ще однією особливістю передвиборчого дискурсу</w:t>
      </w:r>
      <w:r w:rsidR="0061434C">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w:t>
      </w:r>
      <w:r w:rsidR="0061434C" w:rsidRPr="002F028C">
        <w:rPr>
          <w:rFonts w:ascii="Times New Roman" w:hAnsi="Times New Roman" w:cs="Times New Roman"/>
          <w:sz w:val="28"/>
          <w:szCs w:val="28"/>
          <w:lang w:val="uk-UA"/>
        </w:rPr>
        <w:t>на відміну від політичного</w:t>
      </w:r>
      <w:r w:rsidR="0061434C">
        <w:rPr>
          <w:rFonts w:ascii="Times New Roman" w:hAnsi="Times New Roman" w:cs="Times New Roman"/>
          <w:sz w:val="28"/>
          <w:szCs w:val="28"/>
          <w:lang w:val="uk-UA"/>
        </w:rPr>
        <w:t>,</w:t>
      </w:r>
      <w:r w:rsidR="0061434C" w:rsidRPr="002F028C">
        <w:rPr>
          <w:rFonts w:ascii="Times New Roman" w:hAnsi="Times New Roman" w:cs="Times New Roman"/>
          <w:sz w:val="28"/>
          <w:szCs w:val="28"/>
          <w:lang w:val="uk-UA"/>
        </w:rPr>
        <w:t xml:space="preserve"> </w:t>
      </w:r>
      <w:r w:rsidRPr="002F028C">
        <w:rPr>
          <w:rFonts w:ascii="Times New Roman" w:hAnsi="Times New Roman" w:cs="Times New Roman"/>
          <w:sz w:val="28"/>
          <w:szCs w:val="28"/>
          <w:lang w:val="uk-UA"/>
        </w:rPr>
        <w:t>є обмеженість тематики. В електоральному дискурсі використову</w:t>
      </w:r>
      <w:r w:rsidR="00036A5A">
        <w:rPr>
          <w:rFonts w:ascii="Times New Roman" w:hAnsi="Times New Roman" w:cs="Times New Roman"/>
          <w:sz w:val="28"/>
          <w:szCs w:val="28"/>
          <w:lang w:val="uk-UA"/>
        </w:rPr>
        <w:t>ю</w:t>
      </w:r>
      <w:r w:rsidRPr="002F028C">
        <w:rPr>
          <w:rFonts w:ascii="Times New Roman" w:hAnsi="Times New Roman" w:cs="Times New Roman"/>
          <w:sz w:val="28"/>
          <w:szCs w:val="28"/>
          <w:lang w:val="uk-UA"/>
        </w:rPr>
        <w:t>ться лише теми, що пов’язан</w:t>
      </w:r>
      <w:r w:rsidR="00036A5A">
        <w:rPr>
          <w:rFonts w:ascii="Times New Roman" w:hAnsi="Times New Roman" w:cs="Times New Roman"/>
          <w:sz w:val="28"/>
          <w:szCs w:val="28"/>
          <w:lang w:val="uk-UA"/>
        </w:rPr>
        <w:t>і</w:t>
      </w:r>
      <w:r w:rsidRPr="002F028C">
        <w:rPr>
          <w:rFonts w:ascii="Times New Roman" w:hAnsi="Times New Roman" w:cs="Times New Roman"/>
          <w:sz w:val="28"/>
          <w:szCs w:val="28"/>
          <w:lang w:val="uk-UA"/>
        </w:rPr>
        <w:t xml:space="preserve"> з діяльністю кандидатів </w:t>
      </w:r>
      <w:r w:rsidR="00036A5A">
        <w:rPr>
          <w:rFonts w:ascii="Times New Roman" w:hAnsi="Times New Roman" w:cs="Times New Roman"/>
          <w:sz w:val="28"/>
          <w:szCs w:val="28"/>
          <w:lang w:val="uk-UA"/>
        </w:rPr>
        <w:t>або</w:t>
      </w:r>
      <w:r w:rsidRPr="002F028C">
        <w:rPr>
          <w:rFonts w:ascii="Times New Roman" w:hAnsi="Times New Roman" w:cs="Times New Roman"/>
          <w:sz w:val="28"/>
          <w:szCs w:val="28"/>
          <w:lang w:val="uk-UA"/>
        </w:rPr>
        <w:t xml:space="preserve"> політичних об’єднань, які є учасниками передвиборчої кампанії</w:t>
      </w:r>
      <w:r w:rsidR="0061460B" w:rsidRPr="0061460B">
        <w:rPr>
          <w:rFonts w:ascii="Times New Roman" w:hAnsi="Times New Roman" w:cs="Times New Roman"/>
          <w:sz w:val="28"/>
          <w:szCs w:val="28"/>
          <w:lang w:val="uk-UA"/>
        </w:rPr>
        <w:t>.</w:t>
      </w:r>
    </w:p>
    <w:p w14:paraId="6AA55CEF" w14:textId="72B32C0F" w:rsidR="00DC76F8" w:rsidRPr="002F028C" w:rsidRDefault="00DC76F8" w:rsidP="00036A5A">
      <w:pPr>
        <w:pStyle w:val="a3"/>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en-US"/>
        </w:rPr>
        <w:t>C</w:t>
      </w:r>
      <w:proofErr w:type="spellStart"/>
      <w:r w:rsidRPr="002F028C">
        <w:rPr>
          <w:rFonts w:ascii="Times New Roman" w:hAnsi="Times New Roman" w:cs="Times New Roman"/>
          <w:sz w:val="28"/>
          <w:szCs w:val="28"/>
          <w:lang w:val="uk-UA"/>
        </w:rPr>
        <w:t>истема</w:t>
      </w:r>
      <w:proofErr w:type="spellEnd"/>
      <w:r w:rsidRPr="002F028C">
        <w:rPr>
          <w:rFonts w:ascii="Times New Roman" w:hAnsi="Times New Roman" w:cs="Times New Roman"/>
          <w:sz w:val="28"/>
          <w:szCs w:val="28"/>
          <w:lang w:val="uk-UA"/>
        </w:rPr>
        <w:t xml:space="preserve"> жанрів передвиборчого дискурсу поєднує в собі діалогічн</w:t>
      </w:r>
      <w:r w:rsidR="00036A5A">
        <w:rPr>
          <w:rFonts w:ascii="Times New Roman" w:hAnsi="Times New Roman" w:cs="Times New Roman"/>
          <w:sz w:val="28"/>
          <w:szCs w:val="28"/>
          <w:lang w:val="uk-UA"/>
        </w:rPr>
        <w:t xml:space="preserve">і: </w:t>
      </w:r>
      <w:r w:rsidRPr="002F028C">
        <w:rPr>
          <w:rFonts w:ascii="Times New Roman" w:hAnsi="Times New Roman" w:cs="Times New Roman"/>
          <w:sz w:val="28"/>
          <w:szCs w:val="28"/>
          <w:lang w:val="uk-UA"/>
        </w:rPr>
        <w:t>президентські дебати, ток-шоу, інтерв</w:t>
      </w:r>
      <w:r w:rsidR="00036A5A">
        <w:rPr>
          <w:rFonts w:ascii="Times New Roman" w:hAnsi="Times New Roman" w:cs="Times New Roman"/>
          <w:sz w:val="28"/>
          <w:szCs w:val="28"/>
          <w:lang w:val="uk-UA"/>
        </w:rPr>
        <w:t>’</w:t>
      </w:r>
      <w:r w:rsidRPr="002F028C">
        <w:rPr>
          <w:rFonts w:ascii="Times New Roman" w:hAnsi="Times New Roman" w:cs="Times New Roman"/>
          <w:sz w:val="28"/>
          <w:szCs w:val="28"/>
          <w:lang w:val="uk-UA"/>
        </w:rPr>
        <w:t>ю та монологічні</w:t>
      </w:r>
      <w:r w:rsidR="00036A5A">
        <w:rPr>
          <w:rFonts w:ascii="Times New Roman" w:hAnsi="Times New Roman" w:cs="Times New Roman"/>
          <w:sz w:val="28"/>
          <w:szCs w:val="28"/>
          <w:lang w:val="uk-UA"/>
        </w:rPr>
        <w:t>:</w:t>
      </w:r>
      <w:r w:rsidRPr="002F028C">
        <w:rPr>
          <w:rFonts w:ascii="Times New Roman" w:hAnsi="Times New Roman" w:cs="Times New Roman"/>
          <w:sz w:val="28"/>
          <w:szCs w:val="28"/>
          <w:lang w:val="uk-UA"/>
        </w:rPr>
        <w:t xml:space="preserve"> публічні виступи політиків, партійні програми, промови на інавгурації та виступи про згоду на проведення </w:t>
      </w:r>
      <w:r w:rsidRPr="008F7C41">
        <w:rPr>
          <w:rFonts w:ascii="Times New Roman" w:hAnsi="Times New Roman" w:cs="Times New Roman"/>
          <w:sz w:val="28"/>
          <w:szCs w:val="28"/>
          <w:lang w:val="uk-UA"/>
        </w:rPr>
        <w:t>виборів</w:t>
      </w:r>
      <w:r w:rsidR="00036A5A" w:rsidRPr="008F7C41">
        <w:rPr>
          <w:rFonts w:ascii="Times New Roman" w:hAnsi="Times New Roman" w:cs="Times New Roman"/>
          <w:sz w:val="28"/>
          <w:szCs w:val="28"/>
          <w:lang w:val="uk-UA"/>
        </w:rPr>
        <w:t xml:space="preserve"> </w:t>
      </w:r>
      <w:r w:rsidRPr="008F7C41">
        <w:rPr>
          <w:rFonts w:ascii="Times New Roman" w:hAnsi="Times New Roman" w:cs="Times New Roman"/>
          <w:sz w:val="28"/>
          <w:szCs w:val="28"/>
          <w:lang w:val="uk-UA"/>
        </w:rPr>
        <w:t>[</w:t>
      </w:r>
      <w:r w:rsidR="000C549F">
        <w:rPr>
          <w:rFonts w:ascii="Times New Roman" w:hAnsi="Times New Roman" w:cs="Times New Roman"/>
          <w:sz w:val="28"/>
          <w:szCs w:val="28"/>
          <w:lang w:val="uk-UA"/>
        </w:rPr>
        <w:t>6</w:t>
      </w:r>
      <w:r w:rsidR="00036A5A" w:rsidRPr="008F7C41">
        <w:rPr>
          <w:rFonts w:ascii="Times New Roman" w:hAnsi="Times New Roman" w:cs="Times New Roman"/>
          <w:sz w:val="28"/>
          <w:szCs w:val="28"/>
          <w:lang w:val="uk-UA"/>
        </w:rPr>
        <w:t xml:space="preserve">, с. </w:t>
      </w:r>
      <w:r w:rsidR="008F7C41" w:rsidRPr="008F7C41">
        <w:rPr>
          <w:rFonts w:ascii="Times New Roman" w:hAnsi="Times New Roman" w:cs="Times New Roman"/>
          <w:sz w:val="28"/>
          <w:szCs w:val="28"/>
          <w:lang w:val="uk-UA"/>
        </w:rPr>
        <w:t>6</w:t>
      </w:r>
      <w:r w:rsidRPr="008F7C41">
        <w:rPr>
          <w:rFonts w:ascii="Times New Roman" w:hAnsi="Times New Roman" w:cs="Times New Roman"/>
          <w:sz w:val="28"/>
          <w:szCs w:val="28"/>
          <w:lang w:val="uk-UA"/>
        </w:rPr>
        <w:t>]</w:t>
      </w:r>
      <w:r w:rsidR="00036A5A" w:rsidRPr="008F7C41">
        <w:rPr>
          <w:rFonts w:ascii="Times New Roman" w:hAnsi="Times New Roman" w:cs="Times New Roman"/>
          <w:sz w:val="28"/>
          <w:szCs w:val="28"/>
          <w:lang w:val="uk-UA"/>
        </w:rPr>
        <w:t>.</w:t>
      </w:r>
    </w:p>
    <w:p w14:paraId="69D147D6" w14:textId="7EE4B43C" w:rsidR="00DC76F8" w:rsidRPr="002F028C" w:rsidRDefault="00DC76F8" w:rsidP="003600D2">
      <w:pPr>
        <w:pStyle w:val="a3"/>
        <w:widowControl w:val="0"/>
        <w:spacing w:after="0" w:line="360" w:lineRule="auto"/>
        <w:ind w:left="0"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 xml:space="preserve">Оскільки основним завданням передвиборчого дискурсу є навіювання певних ідей, спонукання до прийняття вибору на чиюсь користь, при </w:t>
      </w:r>
      <w:r w:rsidR="00036A5A">
        <w:rPr>
          <w:rFonts w:ascii="Times New Roman" w:hAnsi="Times New Roman" w:cs="Times New Roman"/>
          <w:sz w:val="28"/>
          <w:szCs w:val="28"/>
          <w:lang w:val="uk-UA"/>
        </w:rPr>
        <w:t>його дослідженні необхідним постає питання виявлення способів</w:t>
      </w:r>
      <w:r w:rsidRPr="002F028C">
        <w:rPr>
          <w:rFonts w:ascii="Times New Roman" w:hAnsi="Times New Roman" w:cs="Times New Roman"/>
          <w:sz w:val="28"/>
          <w:szCs w:val="28"/>
          <w:lang w:val="uk-UA"/>
        </w:rPr>
        <w:t xml:space="preserve"> маніпул</w:t>
      </w:r>
      <w:r w:rsidR="00036A5A">
        <w:rPr>
          <w:rFonts w:ascii="Times New Roman" w:hAnsi="Times New Roman" w:cs="Times New Roman"/>
          <w:sz w:val="28"/>
          <w:szCs w:val="28"/>
          <w:lang w:val="uk-UA"/>
        </w:rPr>
        <w:t>яції</w:t>
      </w:r>
      <w:r w:rsidRPr="002F028C">
        <w:rPr>
          <w:rFonts w:ascii="Times New Roman" w:hAnsi="Times New Roman" w:cs="Times New Roman"/>
          <w:sz w:val="28"/>
          <w:szCs w:val="28"/>
          <w:lang w:val="uk-UA"/>
        </w:rPr>
        <w:t xml:space="preserve"> </w:t>
      </w:r>
      <w:r w:rsidR="00036A5A" w:rsidRPr="002F028C">
        <w:rPr>
          <w:rFonts w:ascii="Times New Roman" w:hAnsi="Times New Roman" w:cs="Times New Roman"/>
          <w:sz w:val="28"/>
          <w:szCs w:val="28"/>
          <w:lang w:val="uk-UA"/>
        </w:rPr>
        <w:t xml:space="preserve">кандидатами на виборну посаду </w:t>
      </w:r>
      <w:r w:rsidRPr="002F028C">
        <w:rPr>
          <w:rFonts w:ascii="Times New Roman" w:hAnsi="Times New Roman" w:cs="Times New Roman"/>
          <w:sz w:val="28"/>
          <w:szCs w:val="28"/>
          <w:lang w:val="uk-UA"/>
        </w:rPr>
        <w:t xml:space="preserve">за допомогою </w:t>
      </w:r>
      <w:r w:rsidR="00036A5A">
        <w:rPr>
          <w:rFonts w:ascii="Times New Roman" w:hAnsi="Times New Roman" w:cs="Times New Roman"/>
          <w:sz w:val="28"/>
          <w:szCs w:val="28"/>
          <w:lang w:val="uk-UA"/>
        </w:rPr>
        <w:t>певних</w:t>
      </w:r>
      <w:r w:rsidRPr="002F028C">
        <w:rPr>
          <w:rFonts w:ascii="Times New Roman" w:hAnsi="Times New Roman" w:cs="Times New Roman"/>
          <w:sz w:val="28"/>
          <w:szCs w:val="28"/>
          <w:lang w:val="uk-UA"/>
        </w:rPr>
        <w:t xml:space="preserve"> </w:t>
      </w:r>
      <w:proofErr w:type="spellStart"/>
      <w:r w:rsidRPr="002F028C">
        <w:rPr>
          <w:rFonts w:ascii="Times New Roman" w:hAnsi="Times New Roman" w:cs="Times New Roman"/>
          <w:sz w:val="28"/>
          <w:szCs w:val="28"/>
          <w:lang w:val="uk-UA"/>
        </w:rPr>
        <w:t>мовних</w:t>
      </w:r>
      <w:proofErr w:type="spellEnd"/>
      <w:r w:rsidRPr="002F028C">
        <w:rPr>
          <w:rFonts w:ascii="Times New Roman" w:hAnsi="Times New Roman" w:cs="Times New Roman"/>
          <w:sz w:val="28"/>
          <w:szCs w:val="28"/>
          <w:lang w:val="uk-UA"/>
        </w:rPr>
        <w:t xml:space="preserve"> засобів.</w:t>
      </w:r>
      <w:r w:rsidR="00036A5A">
        <w:rPr>
          <w:rFonts w:ascii="Times New Roman" w:hAnsi="Times New Roman" w:cs="Times New Roman"/>
          <w:sz w:val="28"/>
          <w:szCs w:val="28"/>
          <w:lang w:val="uk-UA"/>
        </w:rPr>
        <w:t xml:space="preserve"> Саме до таких </w:t>
      </w:r>
      <w:proofErr w:type="spellStart"/>
      <w:r w:rsidR="00036A5A">
        <w:rPr>
          <w:rFonts w:ascii="Times New Roman" w:hAnsi="Times New Roman" w:cs="Times New Roman"/>
          <w:sz w:val="28"/>
          <w:szCs w:val="28"/>
          <w:lang w:val="uk-UA"/>
        </w:rPr>
        <w:t>мовних</w:t>
      </w:r>
      <w:proofErr w:type="spellEnd"/>
      <w:r w:rsidR="00036A5A">
        <w:rPr>
          <w:rFonts w:ascii="Times New Roman" w:hAnsi="Times New Roman" w:cs="Times New Roman"/>
          <w:sz w:val="28"/>
          <w:szCs w:val="28"/>
          <w:lang w:val="uk-UA"/>
        </w:rPr>
        <w:t xml:space="preserve"> засобів, на нашу думку, відносяться мовленнєві новації, які привертають увагу виборців, викликають у них певні емоції та прагнення </w:t>
      </w:r>
      <w:r w:rsidR="00AF7845">
        <w:rPr>
          <w:rFonts w:ascii="Times New Roman" w:hAnsi="Times New Roman" w:cs="Times New Roman"/>
          <w:sz w:val="28"/>
          <w:szCs w:val="28"/>
          <w:lang w:val="uk-UA"/>
        </w:rPr>
        <w:t>віддати свої голоси за певного кандидата.</w:t>
      </w:r>
    </w:p>
    <w:p w14:paraId="48E1A4D5" w14:textId="14355E6C" w:rsidR="003154B6" w:rsidRDefault="00AF7845" w:rsidP="003600D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C76F8" w:rsidRPr="002F028C">
        <w:rPr>
          <w:rFonts w:ascii="Times New Roman" w:hAnsi="Times New Roman" w:cs="Times New Roman"/>
          <w:sz w:val="28"/>
          <w:szCs w:val="28"/>
          <w:lang w:val="uk-UA"/>
        </w:rPr>
        <w:t>овленнєві новації</w:t>
      </w:r>
      <w:r>
        <w:rPr>
          <w:rFonts w:ascii="Times New Roman" w:hAnsi="Times New Roman" w:cs="Times New Roman"/>
          <w:sz w:val="28"/>
          <w:szCs w:val="28"/>
          <w:lang w:val="uk-UA"/>
        </w:rPr>
        <w:t>,</w:t>
      </w:r>
      <w:r w:rsidR="00DC76F8" w:rsidRPr="002F028C">
        <w:rPr>
          <w:rFonts w:ascii="Times New Roman" w:hAnsi="Times New Roman" w:cs="Times New Roman"/>
          <w:sz w:val="28"/>
          <w:szCs w:val="28"/>
          <w:lang w:val="uk-UA"/>
        </w:rPr>
        <w:t xml:space="preserve"> </w:t>
      </w:r>
      <w:r>
        <w:rPr>
          <w:rFonts w:ascii="Times New Roman" w:hAnsi="Times New Roman" w:cs="Times New Roman"/>
          <w:sz w:val="28"/>
          <w:szCs w:val="28"/>
          <w:lang w:val="uk-UA"/>
        </w:rPr>
        <w:t>або ж неологізми, є</w:t>
      </w:r>
      <w:r w:rsidR="00DC76F8" w:rsidRPr="002F028C">
        <w:rPr>
          <w:rFonts w:ascii="Times New Roman" w:hAnsi="Times New Roman" w:cs="Times New Roman"/>
          <w:sz w:val="28"/>
          <w:szCs w:val="28"/>
          <w:lang w:val="uk-UA"/>
        </w:rPr>
        <w:t xml:space="preserve"> сл</w:t>
      </w:r>
      <w:r>
        <w:rPr>
          <w:rFonts w:ascii="Times New Roman" w:hAnsi="Times New Roman" w:cs="Times New Roman"/>
          <w:sz w:val="28"/>
          <w:szCs w:val="28"/>
          <w:lang w:val="uk-UA"/>
        </w:rPr>
        <w:t>о</w:t>
      </w:r>
      <w:r w:rsidR="00DC76F8" w:rsidRPr="002F028C">
        <w:rPr>
          <w:rFonts w:ascii="Times New Roman" w:hAnsi="Times New Roman" w:cs="Times New Roman"/>
          <w:sz w:val="28"/>
          <w:szCs w:val="28"/>
          <w:lang w:val="uk-UA"/>
        </w:rPr>
        <w:t>в</w:t>
      </w:r>
      <w:r>
        <w:rPr>
          <w:rFonts w:ascii="Times New Roman" w:hAnsi="Times New Roman" w:cs="Times New Roman"/>
          <w:sz w:val="28"/>
          <w:szCs w:val="28"/>
          <w:lang w:val="uk-UA"/>
        </w:rPr>
        <w:t>ами</w:t>
      </w:r>
      <w:r w:rsidR="00DC76F8" w:rsidRPr="002F028C">
        <w:rPr>
          <w:rFonts w:ascii="Times New Roman" w:hAnsi="Times New Roman" w:cs="Times New Roman"/>
          <w:sz w:val="28"/>
          <w:szCs w:val="28"/>
          <w:lang w:val="uk-UA"/>
        </w:rPr>
        <w:t xml:space="preserve">, що вважаються новими на даний момент і ще не увійшли в активний </w:t>
      </w:r>
      <w:r w:rsidR="003154B6">
        <w:rPr>
          <w:rFonts w:ascii="Times New Roman" w:hAnsi="Times New Roman" w:cs="Times New Roman"/>
          <w:sz w:val="28"/>
          <w:szCs w:val="28"/>
          <w:lang w:val="uk-UA"/>
        </w:rPr>
        <w:t>у</w:t>
      </w:r>
      <w:r w:rsidR="00DC76F8" w:rsidRPr="002F028C">
        <w:rPr>
          <w:rFonts w:ascii="Times New Roman" w:hAnsi="Times New Roman" w:cs="Times New Roman"/>
          <w:sz w:val="28"/>
          <w:szCs w:val="28"/>
          <w:lang w:val="uk-UA"/>
        </w:rPr>
        <w:t>житок у мовленні. Загалом неологізми поділяють на:</w:t>
      </w:r>
    </w:p>
    <w:p w14:paraId="3B3A381C" w14:textId="77777777" w:rsidR="003154B6" w:rsidRDefault="003154B6" w:rsidP="003154B6">
      <w:pPr>
        <w:spacing w:after="0" w:line="360" w:lineRule="auto"/>
        <w:ind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C76F8" w:rsidRPr="002F028C">
        <w:rPr>
          <w:rFonts w:ascii="Times New Roman" w:hAnsi="Times New Roman" w:cs="Times New Roman"/>
          <w:sz w:val="28"/>
          <w:szCs w:val="28"/>
          <w:lang w:val="uk-UA"/>
        </w:rPr>
        <w:t>власне неологізми (</w:t>
      </w:r>
      <w:r>
        <w:rPr>
          <w:rFonts w:ascii="Times New Roman" w:hAnsi="Times New Roman" w:cs="Times New Roman"/>
          <w:sz w:val="28"/>
          <w:szCs w:val="28"/>
          <w:lang w:val="uk-UA"/>
        </w:rPr>
        <w:t xml:space="preserve">вони характеризуються </w:t>
      </w:r>
      <w:r w:rsidR="00DC76F8" w:rsidRPr="002F028C">
        <w:rPr>
          <w:rFonts w:ascii="Times New Roman" w:hAnsi="Times New Roman" w:cs="Times New Roman"/>
          <w:sz w:val="28"/>
          <w:szCs w:val="28"/>
          <w:lang w:val="uk-UA"/>
        </w:rPr>
        <w:t>нов</w:t>
      </w:r>
      <w:r>
        <w:rPr>
          <w:rFonts w:ascii="Times New Roman" w:hAnsi="Times New Roman" w:cs="Times New Roman"/>
          <w:sz w:val="28"/>
          <w:szCs w:val="28"/>
          <w:lang w:val="uk-UA"/>
        </w:rPr>
        <w:t>ими</w:t>
      </w:r>
      <w:r w:rsidR="00DC76F8" w:rsidRPr="002F028C">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ою</w:t>
      </w:r>
      <w:r w:rsidR="00DC76F8" w:rsidRPr="002F028C">
        <w:rPr>
          <w:rFonts w:ascii="Times New Roman" w:hAnsi="Times New Roman" w:cs="Times New Roman"/>
          <w:sz w:val="28"/>
          <w:szCs w:val="28"/>
          <w:lang w:val="uk-UA"/>
        </w:rPr>
        <w:t xml:space="preserve"> і зміст</w:t>
      </w:r>
      <w:r>
        <w:rPr>
          <w:rFonts w:ascii="Times New Roman" w:hAnsi="Times New Roman" w:cs="Times New Roman"/>
          <w:sz w:val="28"/>
          <w:szCs w:val="28"/>
          <w:lang w:val="uk-UA"/>
        </w:rPr>
        <w:t>ом</w:t>
      </w:r>
      <w:r w:rsidR="00DC76F8" w:rsidRPr="002F028C">
        <w:rPr>
          <w:rFonts w:ascii="Times New Roman" w:hAnsi="Times New Roman" w:cs="Times New Roman"/>
          <w:sz w:val="28"/>
          <w:szCs w:val="28"/>
          <w:lang w:val="uk-UA"/>
        </w:rPr>
        <w:t>)</w:t>
      </w:r>
      <w:r>
        <w:rPr>
          <w:rFonts w:ascii="Times New Roman" w:hAnsi="Times New Roman" w:cs="Times New Roman"/>
          <w:sz w:val="28"/>
          <w:szCs w:val="28"/>
          <w:lang w:val="uk-UA"/>
        </w:rPr>
        <w:t>;</w:t>
      </w:r>
    </w:p>
    <w:p w14:paraId="57EC799B" w14:textId="77777777" w:rsidR="003154B6" w:rsidRDefault="003154B6" w:rsidP="003154B6">
      <w:pPr>
        <w:spacing w:after="0" w:line="360" w:lineRule="auto"/>
        <w:ind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t>–</w:t>
      </w:r>
      <w:r w:rsidR="00DC76F8" w:rsidRPr="002F028C">
        <w:rPr>
          <w:rFonts w:ascii="Times New Roman" w:hAnsi="Times New Roman" w:cs="Times New Roman"/>
          <w:sz w:val="28"/>
          <w:szCs w:val="28"/>
          <w:lang w:val="uk-UA"/>
        </w:rPr>
        <w:t xml:space="preserve"> </w:t>
      </w:r>
      <w:proofErr w:type="spellStart"/>
      <w:r w:rsidR="00DC76F8" w:rsidRPr="002F028C">
        <w:rPr>
          <w:rFonts w:ascii="Times New Roman" w:hAnsi="Times New Roman" w:cs="Times New Roman"/>
          <w:sz w:val="28"/>
          <w:szCs w:val="28"/>
          <w:lang w:val="uk-UA"/>
        </w:rPr>
        <w:t>трансомінації</w:t>
      </w:r>
      <w:proofErr w:type="spellEnd"/>
      <w:r w:rsidR="00DC76F8" w:rsidRPr="002F02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мають </w:t>
      </w:r>
      <w:r w:rsidR="00DC76F8" w:rsidRPr="002F028C">
        <w:rPr>
          <w:rFonts w:ascii="Times New Roman" w:hAnsi="Times New Roman" w:cs="Times New Roman"/>
          <w:sz w:val="28"/>
          <w:szCs w:val="28"/>
          <w:lang w:val="uk-UA"/>
        </w:rPr>
        <w:t>нов</w:t>
      </w:r>
      <w:r>
        <w:rPr>
          <w:rFonts w:ascii="Times New Roman" w:hAnsi="Times New Roman" w:cs="Times New Roman"/>
          <w:sz w:val="28"/>
          <w:szCs w:val="28"/>
          <w:lang w:val="uk-UA"/>
        </w:rPr>
        <w:t>ою</w:t>
      </w:r>
      <w:r w:rsidR="00DC76F8" w:rsidRPr="002F028C">
        <w:rPr>
          <w:rFonts w:ascii="Times New Roman" w:hAnsi="Times New Roman" w:cs="Times New Roman"/>
          <w:sz w:val="28"/>
          <w:szCs w:val="28"/>
          <w:lang w:val="uk-UA"/>
        </w:rPr>
        <w:t xml:space="preserve"> лише форм</w:t>
      </w:r>
      <w:r>
        <w:rPr>
          <w:rFonts w:ascii="Times New Roman" w:hAnsi="Times New Roman" w:cs="Times New Roman"/>
          <w:sz w:val="28"/>
          <w:szCs w:val="28"/>
          <w:lang w:val="uk-UA"/>
        </w:rPr>
        <w:t>у</w:t>
      </w:r>
      <w:r w:rsidR="00DC76F8" w:rsidRPr="002F02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їх </w:t>
      </w:r>
      <w:r w:rsidR="00DC76F8" w:rsidRPr="002F028C">
        <w:rPr>
          <w:rFonts w:ascii="Times New Roman" w:hAnsi="Times New Roman" w:cs="Times New Roman"/>
          <w:sz w:val="28"/>
          <w:szCs w:val="28"/>
          <w:lang w:val="uk-UA"/>
        </w:rPr>
        <w:t>значення переда</w:t>
      </w:r>
      <w:r>
        <w:rPr>
          <w:rFonts w:ascii="Times New Roman" w:hAnsi="Times New Roman" w:cs="Times New Roman"/>
          <w:sz w:val="28"/>
          <w:szCs w:val="28"/>
          <w:lang w:val="uk-UA"/>
        </w:rPr>
        <w:t>ється</w:t>
      </w:r>
      <w:r w:rsidR="00DC76F8" w:rsidRPr="002F028C">
        <w:rPr>
          <w:rFonts w:ascii="Times New Roman" w:hAnsi="Times New Roman" w:cs="Times New Roman"/>
          <w:sz w:val="28"/>
          <w:szCs w:val="28"/>
          <w:lang w:val="uk-UA"/>
        </w:rPr>
        <w:t xml:space="preserve"> іншою наявною формою)</w:t>
      </w:r>
      <w:r>
        <w:rPr>
          <w:rFonts w:ascii="Times New Roman" w:hAnsi="Times New Roman" w:cs="Times New Roman"/>
          <w:sz w:val="28"/>
          <w:szCs w:val="28"/>
          <w:lang w:val="uk-UA"/>
        </w:rPr>
        <w:t>;</w:t>
      </w:r>
    </w:p>
    <w:p w14:paraId="34246B75" w14:textId="715EDCC2" w:rsidR="00DC76F8" w:rsidRDefault="003154B6" w:rsidP="003154B6">
      <w:pPr>
        <w:spacing w:after="0" w:line="360" w:lineRule="auto"/>
        <w:ind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lastRenderedPageBreak/>
        <w:t>–</w:t>
      </w:r>
      <w:r>
        <w:rPr>
          <w:rFonts w:ascii="Times New Roman" w:hAnsi="Times New Roman" w:cs="Times New Roman"/>
          <w:sz w:val="28"/>
          <w:szCs w:val="28"/>
          <w:lang w:val="uk-UA"/>
        </w:rPr>
        <w:t xml:space="preserve"> </w:t>
      </w:r>
      <w:r w:rsidR="00DC76F8" w:rsidRPr="002F028C">
        <w:rPr>
          <w:rFonts w:ascii="Times New Roman" w:hAnsi="Times New Roman" w:cs="Times New Roman"/>
          <w:sz w:val="28"/>
          <w:szCs w:val="28"/>
          <w:lang w:val="uk-UA"/>
        </w:rPr>
        <w:t>семантичні інновації чи переосмислення (</w:t>
      </w:r>
      <w:r>
        <w:rPr>
          <w:rFonts w:ascii="Times New Roman" w:hAnsi="Times New Roman" w:cs="Times New Roman"/>
          <w:sz w:val="28"/>
          <w:szCs w:val="28"/>
          <w:lang w:val="uk-UA"/>
        </w:rPr>
        <w:t xml:space="preserve">для яких характерне </w:t>
      </w:r>
      <w:r w:rsidR="00DC76F8" w:rsidRPr="002F028C">
        <w:rPr>
          <w:rFonts w:ascii="Times New Roman" w:hAnsi="Times New Roman" w:cs="Times New Roman"/>
          <w:sz w:val="28"/>
          <w:szCs w:val="28"/>
          <w:lang w:val="uk-UA"/>
        </w:rPr>
        <w:t xml:space="preserve">нове значення, </w:t>
      </w:r>
      <w:r w:rsidR="003C0F47">
        <w:rPr>
          <w:rFonts w:ascii="Times New Roman" w:hAnsi="Times New Roman" w:cs="Times New Roman"/>
          <w:sz w:val="28"/>
          <w:szCs w:val="28"/>
          <w:lang w:val="uk-UA"/>
        </w:rPr>
        <w:t>що</w:t>
      </w:r>
      <w:r>
        <w:rPr>
          <w:rFonts w:ascii="Times New Roman" w:hAnsi="Times New Roman" w:cs="Times New Roman"/>
          <w:sz w:val="28"/>
          <w:szCs w:val="28"/>
          <w:lang w:val="uk-UA"/>
        </w:rPr>
        <w:t xml:space="preserve"> позначається</w:t>
      </w:r>
      <w:r w:rsidR="00DC76F8" w:rsidRPr="002F028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DC76F8" w:rsidRPr="002F028C">
        <w:rPr>
          <w:rFonts w:ascii="Times New Roman" w:hAnsi="Times New Roman" w:cs="Times New Roman"/>
          <w:sz w:val="28"/>
          <w:szCs w:val="28"/>
          <w:lang w:val="uk-UA"/>
        </w:rPr>
        <w:t xml:space="preserve">же </w:t>
      </w:r>
      <w:r>
        <w:rPr>
          <w:rFonts w:ascii="Times New Roman" w:hAnsi="Times New Roman" w:cs="Times New Roman"/>
          <w:sz w:val="28"/>
          <w:szCs w:val="28"/>
          <w:lang w:val="uk-UA"/>
        </w:rPr>
        <w:t>існуючою</w:t>
      </w:r>
      <w:r w:rsidR="00DC76F8" w:rsidRPr="002F028C">
        <w:rPr>
          <w:rFonts w:ascii="Times New Roman" w:hAnsi="Times New Roman" w:cs="Times New Roman"/>
          <w:sz w:val="28"/>
          <w:szCs w:val="28"/>
          <w:lang w:val="uk-UA"/>
        </w:rPr>
        <w:t xml:space="preserve"> формою)</w:t>
      </w:r>
      <w:r>
        <w:rPr>
          <w:rFonts w:ascii="Times New Roman" w:hAnsi="Times New Roman" w:cs="Times New Roman"/>
          <w:sz w:val="28"/>
          <w:szCs w:val="28"/>
          <w:lang w:val="uk-UA"/>
        </w:rPr>
        <w:t>.</w:t>
      </w:r>
    </w:p>
    <w:p w14:paraId="639AAEF4" w14:textId="4DCCF717" w:rsidR="0029268D" w:rsidRPr="0029268D" w:rsidRDefault="0029268D" w:rsidP="002926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Прикладом вл</w:t>
      </w:r>
      <w:r w:rsidR="00932E67">
        <w:rPr>
          <w:rFonts w:ascii="Times New Roman" w:hAnsi="Times New Roman" w:cs="Times New Roman"/>
          <w:sz w:val="28"/>
          <w:szCs w:val="28"/>
          <w:lang w:val="uk-UA"/>
        </w:rPr>
        <w:t>а</w:t>
      </w:r>
      <w:r>
        <w:rPr>
          <w:rFonts w:ascii="Times New Roman" w:hAnsi="Times New Roman" w:cs="Times New Roman"/>
          <w:sz w:val="28"/>
          <w:szCs w:val="28"/>
          <w:lang w:val="uk-UA"/>
        </w:rPr>
        <w:t xml:space="preserve">сне </w:t>
      </w:r>
      <w:proofErr w:type="spellStart"/>
      <w:r>
        <w:rPr>
          <w:rFonts w:ascii="Times New Roman" w:hAnsi="Times New Roman" w:cs="Times New Roman"/>
          <w:sz w:val="28"/>
          <w:szCs w:val="28"/>
          <w:lang w:val="uk-UA"/>
        </w:rPr>
        <w:t>неологізма</w:t>
      </w:r>
      <w:proofErr w:type="spellEnd"/>
      <w:r>
        <w:rPr>
          <w:rFonts w:ascii="Times New Roman" w:hAnsi="Times New Roman" w:cs="Times New Roman"/>
          <w:sz w:val="28"/>
          <w:szCs w:val="28"/>
          <w:lang w:val="uk-UA"/>
        </w:rPr>
        <w:t xml:space="preserve"> є лексична одиниця, ужита кандидаткою у президенти </w:t>
      </w:r>
      <w:proofErr w:type="spellStart"/>
      <w:r>
        <w:rPr>
          <w:rFonts w:ascii="Times New Roman" w:hAnsi="Times New Roman" w:cs="Times New Roman"/>
          <w:sz w:val="28"/>
          <w:szCs w:val="28"/>
          <w:lang w:val="uk-UA"/>
        </w:rPr>
        <w:t>Марін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Пен</w:t>
      </w:r>
      <w:proofErr w:type="spellEnd"/>
      <w:r>
        <w:rPr>
          <w:rFonts w:ascii="Times New Roman" w:hAnsi="Times New Roman" w:cs="Times New Roman"/>
          <w:sz w:val="28"/>
          <w:szCs w:val="28"/>
          <w:lang w:val="uk-UA"/>
        </w:rPr>
        <w:t xml:space="preserve"> у ході передвиборчої кампанії 2017 року. Йдеться про слово </w:t>
      </w:r>
      <w:r w:rsidRPr="0029268D">
        <w:rPr>
          <w:rFonts w:ascii="Times New Roman" w:hAnsi="Times New Roman" w:cs="Times New Roman"/>
          <w:i/>
          <w:iCs/>
          <w:sz w:val="28"/>
          <w:szCs w:val="28"/>
          <w:lang w:val="fr-FR"/>
        </w:rPr>
        <w:t>m</w:t>
      </w:r>
      <w:r w:rsidRPr="0076530F">
        <w:rPr>
          <w:rFonts w:ascii="Times New Roman" w:hAnsi="Times New Roman" w:cs="Times New Roman"/>
          <w:i/>
          <w:iCs/>
          <w:sz w:val="28"/>
          <w:szCs w:val="28"/>
          <w:lang w:val="uk-UA"/>
        </w:rPr>
        <w:t>é</w:t>
      </w:r>
      <w:r w:rsidRPr="0029268D">
        <w:rPr>
          <w:rFonts w:ascii="Times New Roman" w:hAnsi="Times New Roman" w:cs="Times New Roman"/>
          <w:i/>
          <w:iCs/>
          <w:sz w:val="28"/>
          <w:szCs w:val="28"/>
          <w:lang w:val="fr-FR"/>
        </w:rPr>
        <w:t>ritocratie</w:t>
      </w:r>
      <w:r>
        <w:rPr>
          <w:rFonts w:ascii="Times New Roman" w:hAnsi="Times New Roman" w:cs="Times New Roman"/>
          <w:sz w:val="28"/>
          <w:szCs w:val="28"/>
          <w:lang w:val="uk-UA"/>
        </w:rPr>
        <w:t>.</w:t>
      </w:r>
      <w:r w:rsidR="0076530F">
        <w:rPr>
          <w:rFonts w:ascii="Times New Roman" w:hAnsi="Times New Roman" w:cs="Times New Roman"/>
          <w:sz w:val="28"/>
          <w:szCs w:val="28"/>
          <w:lang w:val="uk-UA"/>
        </w:rPr>
        <w:t xml:space="preserve"> Це поняття означає політичну, соціальну та економічну систему, де привілеї та влада отримуються завдяки заслугам (від </w:t>
      </w:r>
      <w:proofErr w:type="spellStart"/>
      <w:r w:rsidR="0076530F">
        <w:rPr>
          <w:rFonts w:ascii="Times New Roman" w:hAnsi="Times New Roman" w:cs="Times New Roman"/>
          <w:sz w:val="28"/>
          <w:szCs w:val="28"/>
          <w:lang w:val="uk-UA"/>
        </w:rPr>
        <w:t>франц</w:t>
      </w:r>
      <w:proofErr w:type="spellEnd"/>
      <w:r w:rsidR="0076530F">
        <w:rPr>
          <w:rFonts w:ascii="Times New Roman" w:hAnsi="Times New Roman" w:cs="Times New Roman"/>
          <w:sz w:val="28"/>
          <w:szCs w:val="28"/>
          <w:lang w:val="uk-UA"/>
        </w:rPr>
        <w:t xml:space="preserve">. </w:t>
      </w:r>
      <w:r w:rsidR="0076530F">
        <w:rPr>
          <w:rFonts w:ascii="Times New Roman" w:hAnsi="Times New Roman" w:cs="Times New Roman"/>
          <w:sz w:val="28"/>
          <w:szCs w:val="28"/>
          <w:lang w:val="fr-FR"/>
        </w:rPr>
        <w:t>m</w:t>
      </w:r>
      <w:r w:rsidR="0076530F" w:rsidRPr="0076530F">
        <w:rPr>
          <w:rFonts w:ascii="Times New Roman" w:hAnsi="Times New Roman" w:cs="Times New Roman"/>
          <w:sz w:val="28"/>
          <w:szCs w:val="28"/>
          <w:lang w:val="uk-UA"/>
        </w:rPr>
        <w:t>é</w:t>
      </w:r>
      <w:r w:rsidR="0076530F">
        <w:rPr>
          <w:rFonts w:ascii="Times New Roman" w:hAnsi="Times New Roman" w:cs="Times New Roman"/>
          <w:sz w:val="28"/>
          <w:szCs w:val="28"/>
          <w:lang w:val="fr-FR"/>
        </w:rPr>
        <w:t>riter</w:t>
      </w:r>
      <w:r w:rsidR="0076530F" w:rsidRPr="0076530F">
        <w:rPr>
          <w:rFonts w:ascii="Times New Roman" w:hAnsi="Times New Roman" w:cs="Times New Roman"/>
          <w:sz w:val="28"/>
          <w:szCs w:val="28"/>
          <w:lang w:val="uk-UA"/>
        </w:rPr>
        <w:t xml:space="preserve"> – </w:t>
      </w:r>
      <w:r w:rsidR="0076530F">
        <w:rPr>
          <w:rFonts w:ascii="Times New Roman" w:hAnsi="Times New Roman" w:cs="Times New Roman"/>
          <w:sz w:val="28"/>
          <w:szCs w:val="28"/>
          <w:lang w:val="uk-UA"/>
        </w:rPr>
        <w:t xml:space="preserve">заслуговувати). </w:t>
      </w:r>
    </w:p>
    <w:p w14:paraId="70091A6B" w14:textId="3F235983" w:rsidR="0029268D" w:rsidRPr="0076530F" w:rsidRDefault="0029268D" w:rsidP="0076530F">
      <w:pPr>
        <w:spacing w:after="0" w:line="360" w:lineRule="auto"/>
        <w:ind w:firstLine="709"/>
        <w:jc w:val="both"/>
        <w:rPr>
          <w:rFonts w:ascii="Times New Roman" w:hAnsi="Times New Roman" w:cs="Times New Roman"/>
          <w:i/>
          <w:iCs/>
          <w:sz w:val="28"/>
          <w:szCs w:val="28"/>
          <w:lang w:val="fr-FR"/>
        </w:rPr>
      </w:pPr>
      <w:r w:rsidRPr="0076530F">
        <w:rPr>
          <w:rFonts w:ascii="Times New Roman" w:hAnsi="Times New Roman" w:cs="Times New Roman"/>
          <w:i/>
          <w:iCs/>
          <w:sz w:val="28"/>
          <w:szCs w:val="28"/>
          <w:lang w:val="fr-FR"/>
        </w:rPr>
        <w:t xml:space="preserve">Rétablir l’égalité réelle et la </w:t>
      </w:r>
      <w:r w:rsidRPr="0076530F">
        <w:rPr>
          <w:rFonts w:ascii="Times New Roman" w:hAnsi="Times New Roman" w:cs="Times New Roman"/>
          <w:i/>
          <w:iCs/>
          <w:sz w:val="28"/>
          <w:szCs w:val="28"/>
          <w:u w:val="single"/>
          <w:lang w:val="fr-FR"/>
        </w:rPr>
        <w:t>méritocratie</w:t>
      </w:r>
      <w:r w:rsidRPr="0076530F">
        <w:rPr>
          <w:rFonts w:ascii="Times New Roman" w:hAnsi="Times New Roman" w:cs="Times New Roman"/>
          <w:i/>
          <w:iCs/>
          <w:sz w:val="28"/>
          <w:szCs w:val="28"/>
          <w:lang w:val="fr-FR"/>
        </w:rPr>
        <w:t xml:space="preserve"> en refusant le principe de «discrimination</w:t>
      </w:r>
      <w:r w:rsidR="0076530F" w:rsidRPr="0076530F">
        <w:rPr>
          <w:rFonts w:ascii="Times New Roman" w:hAnsi="Times New Roman" w:cs="Times New Roman"/>
          <w:i/>
          <w:iCs/>
          <w:sz w:val="28"/>
          <w:szCs w:val="28"/>
          <w:lang w:val="fr-FR"/>
        </w:rPr>
        <w:t xml:space="preserve"> </w:t>
      </w:r>
      <w:r w:rsidRPr="0076530F">
        <w:rPr>
          <w:rFonts w:ascii="Times New Roman" w:hAnsi="Times New Roman" w:cs="Times New Roman"/>
          <w:i/>
          <w:iCs/>
          <w:sz w:val="28"/>
          <w:szCs w:val="28"/>
          <w:lang w:val="fr-FR"/>
        </w:rPr>
        <w:t>positive».</w:t>
      </w:r>
    </w:p>
    <w:p w14:paraId="416BAC51" w14:textId="164A0776" w:rsidR="0029268D" w:rsidRPr="003C0F47" w:rsidRDefault="0029268D" w:rsidP="005961A1">
      <w:pPr>
        <w:spacing w:after="0" w:line="360" w:lineRule="auto"/>
        <w:ind w:firstLine="709"/>
        <w:jc w:val="both"/>
        <w:rPr>
          <w:rFonts w:ascii="Times New Roman" w:hAnsi="Times New Roman" w:cs="Times New Roman"/>
          <w:i/>
          <w:iCs/>
          <w:sz w:val="28"/>
          <w:szCs w:val="28"/>
          <w:lang w:val="uk-UA"/>
        </w:rPr>
      </w:pPr>
      <w:r w:rsidRPr="0076530F">
        <w:rPr>
          <w:rFonts w:ascii="Times New Roman" w:hAnsi="Times New Roman" w:cs="Times New Roman"/>
          <w:i/>
          <w:iCs/>
          <w:sz w:val="28"/>
          <w:szCs w:val="28"/>
          <w:lang w:val="fr-FR"/>
        </w:rPr>
        <w:t xml:space="preserve">Rétablir une véritable égalité des chances en retrouvant la voie de la </w:t>
      </w:r>
      <w:r w:rsidRPr="0076530F">
        <w:rPr>
          <w:rFonts w:ascii="Times New Roman" w:hAnsi="Times New Roman" w:cs="Times New Roman"/>
          <w:i/>
          <w:iCs/>
          <w:sz w:val="28"/>
          <w:szCs w:val="28"/>
          <w:u w:val="single"/>
          <w:lang w:val="fr-FR"/>
        </w:rPr>
        <w:t>méritocratie</w:t>
      </w:r>
      <w:r w:rsidR="0076530F" w:rsidRPr="0076530F">
        <w:rPr>
          <w:rFonts w:ascii="Times New Roman" w:hAnsi="Times New Roman" w:cs="Times New Roman"/>
          <w:i/>
          <w:iCs/>
          <w:sz w:val="28"/>
          <w:szCs w:val="28"/>
          <w:lang w:val="fr-FR"/>
        </w:rPr>
        <w:t xml:space="preserve"> </w:t>
      </w:r>
      <w:r w:rsidRPr="0076530F">
        <w:rPr>
          <w:rFonts w:ascii="Times New Roman" w:hAnsi="Times New Roman" w:cs="Times New Roman"/>
          <w:i/>
          <w:iCs/>
          <w:sz w:val="28"/>
          <w:szCs w:val="28"/>
          <w:lang w:val="fr-FR"/>
        </w:rPr>
        <w:t>républicaine</w:t>
      </w:r>
      <w:r w:rsidR="005961A1">
        <w:rPr>
          <w:rFonts w:ascii="Times New Roman" w:hAnsi="Times New Roman" w:cs="Times New Roman"/>
          <w:i/>
          <w:iCs/>
          <w:sz w:val="28"/>
          <w:szCs w:val="28"/>
          <w:lang w:val="fr-FR"/>
        </w:rPr>
        <w:t xml:space="preserve"> </w:t>
      </w:r>
      <w:r w:rsidR="005961A1" w:rsidRPr="005961A1">
        <w:rPr>
          <w:rFonts w:ascii="Times New Roman" w:hAnsi="Times New Roman" w:cs="Times New Roman"/>
          <w:sz w:val="28"/>
          <w:szCs w:val="28"/>
          <w:lang w:val="fr-FR"/>
        </w:rPr>
        <w:t>[</w:t>
      </w:r>
      <w:r w:rsidR="005961A1">
        <w:rPr>
          <w:rFonts w:ascii="Times New Roman" w:hAnsi="Times New Roman" w:cs="Times New Roman"/>
          <w:sz w:val="28"/>
          <w:szCs w:val="28"/>
          <w:lang w:val="fr-FR"/>
        </w:rPr>
        <w:t>Engagements présidentiels</w:t>
      </w:r>
      <w:r w:rsidR="005961A1">
        <w:rPr>
          <w:rFonts w:ascii="Times New Roman" w:hAnsi="Times New Roman" w:cs="Times New Roman"/>
          <w:sz w:val="28"/>
          <w:szCs w:val="28"/>
          <w:lang w:val="uk-UA"/>
        </w:rPr>
        <w:t>.</w:t>
      </w:r>
      <w:r>
        <w:rPr>
          <w:rFonts w:ascii="Times New Roman" w:hAnsi="Times New Roman" w:cs="Times New Roman"/>
          <w:sz w:val="28"/>
          <w:szCs w:val="28"/>
          <w:lang w:val="fr-FR"/>
        </w:rPr>
        <w:t xml:space="preserve"> Marine</w:t>
      </w:r>
      <w:r w:rsidRPr="00932E67">
        <w:rPr>
          <w:rFonts w:ascii="Times New Roman" w:hAnsi="Times New Roman" w:cs="Times New Roman"/>
          <w:sz w:val="28"/>
          <w:szCs w:val="28"/>
        </w:rPr>
        <w:t xml:space="preserve"> </w:t>
      </w:r>
      <w:r>
        <w:rPr>
          <w:rFonts w:ascii="Times New Roman" w:hAnsi="Times New Roman" w:cs="Times New Roman"/>
          <w:sz w:val="28"/>
          <w:szCs w:val="28"/>
          <w:lang w:val="fr-FR"/>
        </w:rPr>
        <w:t>le</w:t>
      </w:r>
      <w:r w:rsidRPr="00932E67">
        <w:rPr>
          <w:rFonts w:ascii="Times New Roman" w:hAnsi="Times New Roman" w:cs="Times New Roman"/>
          <w:sz w:val="28"/>
          <w:szCs w:val="28"/>
        </w:rPr>
        <w:t xml:space="preserve"> </w:t>
      </w:r>
      <w:r>
        <w:rPr>
          <w:rFonts w:ascii="Times New Roman" w:hAnsi="Times New Roman" w:cs="Times New Roman"/>
          <w:sz w:val="28"/>
          <w:szCs w:val="28"/>
          <w:lang w:val="fr-FR"/>
        </w:rPr>
        <w:t>Pen</w:t>
      </w:r>
      <w:r w:rsidR="005961A1">
        <w:rPr>
          <w:rFonts w:ascii="Times New Roman" w:hAnsi="Times New Roman" w:cs="Times New Roman"/>
          <w:sz w:val="28"/>
          <w:szCs w:val="28"/>
          <w:lang w:val="uk-UA"/>
        </w:rPr>
        <w:t>,</w:t>
      </w:r>
      <w:r w:rsidRPr="00932E67">
        <w:rPr>
          <w:rFonts w:ascii="Times New Roman" w:hAnsi="Times New Roman" w:cs="Times New Roman"/>
          <w:sz w:val="28"/>
          <w:szCs w:val="28"/>
        </w:rPr>
        <w:t xml:space="preserve"> 2017</w:t>
      </w:r>
      <w:r w:rsidR="005961A1" w:rsidRPr="00932E67">
        <w:rPr>
          <w:rFonts w:ascii="Times New Roman" w:hAnsi="Times New Roman" w:cs="Times New Roman"/>
          <w:sz w:val="28"/>
          <w:szCs w:val="28"/>
        </w:rPr>
        <w:t>]</w:t>
      </w:r>
      <w:r w:rsidR="003C0F47">
        <w:rPr>
          <w:rFonts w:ascii="Times New Roman" w:hAnsi="Times New Roman" w:cs="Times New Roman"/>
          <w:sz w:val="28"/>
          <w:szCs w:val="28"/>
          <w:lang w:val="uk-UA"/>
        </w:rPr>
        <w:t>.</w:t>
      </w:r>
    </w:p>
    <w:p w14:paraId="4DE8A670" w14:textId="67C5C504" w:rsidR="0029268D" w:rsidRPr="002F028C" w:rsidRDefault="008D7241" w:rsidP="002926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w:t>
      </w:r>
      <w:r w:rsidR="0029268D">
        <w:rPr>
          <w:rFonts w:ascii="Times New Roman" w:hAnsi="Times New Roman" w:cs="Times New Roman"/>
          <w:sz w:val="28"/>
          <w:szCs w:val="28"/>
          <w:lang w:val="uk-UA"/>
        </w:rPr>
        <w:t>, мовленнєві новації в передвиборчому дискурсі мають високе комунікативне навантаження на адресата. Не зважаючи на нейтральний та формальний регістр, а також відсутність емоційного забарвлення, нове слово виділяється серед основного потоку тексту.</w:t>
      </w:r>
    </w:p>
    <w:p w14:paraId="1D8C1E12" w14:textId="50CCEE56" w:rsidR="00DC76F8" w:rsidRDefault="003154B6" w:rsidP="002F02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r w:rsidR="0075629A">
        <w:rPr>
          <w:rFonts w:ascii="Times New Roman" w:hAnsi="Times New Roman" w:cs="Times New Roman"/>
          <w:sz w:val="28"/>
          <w:szCs w:val="28"/>
          <w:lang w:val="uk-UA"/>
        </w:rPr>
        <w:t xml:space="preserve">передвиборчих промов Франції дозволило нам виявити низку </w:t>
      </w:r>
      <w:r w:rsidR="00DC76F8" w:rsidRPr="002F028C">
        <w:rPr>
          <w:rFonts w:ascii="Times New Roman" w:hAnsi="Times New Roman" w:cs="Times New Roman"/>
          <w:sz w:val="28"/>
          <w:szCs w:val="28"/>
          <w:lang w:val="uk-UA"/>
        </w:rPr>
        <w:t>неологізм</w:t>
      </w:r>
      <w:r w:rsidR="0075629A">
        <w:rPr>
          <w:rFonts w:ascii="Times New Roman" w:hAnsi="Times New Roman" w:cs="Times New Roman"/>
          <w:sz w:val="28"/>
          <w:szCs w:val="28"/>
          <w:lang w:val="uk-UA"/>
        </w:rPr>
        <w:t>ів, які</w:t>
      </w:r>
      <w:r w:rsidR="00DC76F8" w:rsidRPr="002F028C">
        <w:rPr>
          <w:rFonts w:ascii="Times New Roman" w:hAnsi="Times New Roman" w:cs="Times New Roman"/>
          <w:sz w:val="28"/>
          <w:szCs w:val="28"/>
          <w:lang w:val="uk-UA"/>
        </w:rPr>
        <w:t xml:space="preserve"> утвор</w:t>
      </w:r>
      <w:r w:rsidR="0075629A">
        <w:rPr>
          <w:rFonts w:ascii="Times New Roman" w:hAnsi="Times New Roman" w:cs="Times New Roman"/>
          <w:sz w:val="28"/>
          <w:szCs w:val="28"/>
          <w:lang w:val="uk-UA"/>
        </w:rPr>
        <w:t>илися</w:t>
      </w:r>
      <w:r w:rsidR="00DC76F8" w:rsidRPr="002F028C">
        <w:rPr>
          <w:rFonts w:ascii="Times New Roman" w:hAnsi="Times New Roman" w:cs="Times New Roman"/>
          <w:sz w:val="28"/>
          <w:szCs w:val="28"/>
          <w:lang w:val="uk-UA"/>
        </w:rPr>
        <w:t xml:space="preserve"> </w:t>
      </w:r>
      <w:r w:rsidR="00016D96">
        <w:rPr>
          <w:rFonts w:ascii="Times New Roman" w:hAnsi="Times New Roman" w:cs="Times New Roman"/>
          <w:sz w:val="28"/>
          <w:szCs w:val="28"/>
          <w:lang w:val="uk-UA"/>
        </w:rPr>
        <w:t xml:space="preserve">внаслідок деривації </w:t>
      </w:r>
      <w:r w:rsidR="0075629A">
        <w:rPr>
          <w:rFonts w:ascii="Times New Roman" w:hAnsi="Times New Roman" w:cs="Times New Roman"/>
          <w:sz w:val="28"/>
          <w:szCs w:val="28"/>
          <w:lang w:val="uk-UA"/>
        </w:rPr>
        <w:t xml:space="preserve">шляхом додавання </w:t>
      </w:r>
      <w:r w:rsidR="00DC76F8" w:rsidRPr="002F028C">
        <w:rPr>
          <w:rFonts w:ascii="Times New Roman" w:hAnsi="Times New Roman" w:cs="Times New Roman"/>
          <w:sz w:val="28"/>
          <w:szCs w:val="28"/>
          <w:lang w:val="uk-UA"/>
        </w:rPr>
        <w:t>грецьких чи латинських префіксів до загальновживаних слів, наприклад:</w:t>
      </w:r>
      <w:r w:rsidR="0075629A">
        <w:rPr>
          <w:rFonts w:ascii="Times New Roman" w:hAnsi="Times New Roman" w:cs="Times New Roman"/>
          <w:sz w:val="28"/>
          <w:szCs w:val="28"/>
          <w:lang w:val="uk-UA"/>
        </w:rPr>
        <w:t xml:space="preserve"> </w:t>
      </w:r>
      <w:r w:rsidR="00DC76F8" w:rsidRPr="0075629A">
        <w:rPr>
          <w:rFonts w:ascii="Times New Roman" w:hAnsi="Times New Roman" w:cs="Times New Roman"/>
          <w:i/>
          <w:iCs/>
          <w:sz w:val="28"/>
          <w:szCs w:val="28"/>
          <w:lang w:val="uk-UA"/>
        </w:rPr>
        <w:t>-</w:t>
      </w:r>
      <w:proofErr w:type="spellStart"/>
      <w:r w:rsidR="00DC76F8" w:rsidRPr="0075629A">
        <w:rPr>
          <w:rFonts w:ascii="Times New Roman" w:hAnsi="Times New Roman" w:cs="Times New Roman"/>
          <w:i/>
          <w:iCs/>
          <w:sz w:val="28"/>
          <w:szCs w:val="28"/>
          <w:lang w:val="uk-UA"/>
        </w:rPr>
        <w:t>Bio</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Dé</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Eco</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Hyper</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Sur</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Supra</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Trans</w:t>
      </w:r>
      <w:proofErr w:type="spellEnd"/>
      <w:r w:rsidR="00DC76F8" w:rsidRPr="0075629A">
        <w:rPr>
          <w:rFonts w:ascii="Times New Roman" w:hAnsi="Times New Roman" w:cs="Times New Roman"/>
          <w:i/>
          <w:iCs/>
          <w:sz w:val="28"/>
          <w:szCs w:val="28"/>
          <w:lang w:val="uk-UA"/>
        </w:rPr>
        <w:t>, -</w:t>
      </w:r>
      <w:proofErr w:type="spellStart"/>
      <w:r w:rsidR="00DC76F8" w:rsidRPr="0075629A">
        <w:rPr>
          <w:rFonts w:ascii="Times New Roman" w:hAnsi="Times New Roman" w:cs="Times New Roman"/>
          <w:i/>
          <w:iCs/>
          <w:sz w:val="28"/>
          <w:szCs w:val="28"/>
          <w:lang w:val="uk-UA"/>
        </w:rPr>
        <w:t>Ultra</w:t>
      </w:r>
      <w:proofErr w:type="spellEnd"/>
      <w:r w:rsidR="00DC76F8" w:rsidRPr="002F028C">
        <w:rPr>
          <w:rFonts w:ascii="Times New Roman" w:hAnsi="Times New Roman" w:cs="Times New Roman"/>
          <w:sz w:val="28"/>
          <w:szCs w:val="28"/>
          <w:lang w:val="uk-UA"/>
        </w:rPr>
        <w:t xml:space="preserve"> та багато інших. </w:t>
      </w:r>
    </w:p>
    <w:p w14:paraId="4ED50DFD" w14:textId="1A313AB3" w:rsidR="00987791" w:rsidRPr="002F028C" w:rsidRDefault="00987791" w:rsidP="009877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proofErr w:type="spellStart"/>
      <w:r w:rsidRPr="002F028C">
        <w:rPr>
          <w:rFonts w:ascii="Times New Roman" w:hAnsi="Times New Roman" w:cs="Times New Roman"/>
          <w:sz w:val="28"/>
          <w:szCs w:val="28"/>
          <w:lang w:val="uk-UA"/>
        </w:rPr>
        <w:t>Емануель</w:t>
      </w:r>
      <w:proofErr w:type="spellEnd"/>
      <w:r w:rsidRPr="002F028C">
        <w:rPr>
          <w:rFonts w:ascii="Times New Roman" w:hAnsi="Times New Roman" w:cs="Times New Roman"/>
          <w:sz w:val="28"/>
          <w:szCs w:val="28"/>
          <w:lang w:val="uk-UA"/>
        </w:rPr>
        <w:t xml:space="preserve"> </w:t>
      </w:r>
      <w:proofErr w:type="spellStart"/>
      <w:r w:rsidRPr="002F028C">
        <w:rPr>
          <w:rFonts w:ascii="Times New Roman" w:hAnsi="Times New Roman" w:cs="Times New Roman"/>
          <w:sz w:val="28"/>
          <w:szCs w:val="28"/>
          <w:lang w:val="uk-UA"/>
        </w:rPr>
        <w:t>Макрон</w:t>
      </w:r>
      <w:proofErr w:type="spellEnd"/>
      <w:r w:rsidRPr="00987791">
        <w:rPr>
          <w:rFonts w:ascii="Times New Roman" w:hAnsi="Times New Roman" w:cs="Times New Roman"/>
          <w:sz w:val="28"/>
          <w:szCs w:val="28"/>
        </w:rPr>
        <w:t xml:space="preserve"> </w:t>
      </w:r>
      <w:r>
        <w:rPr>
          <w:rFonts w:ascii="Times New Roman" w:hAnsi="Times New Roman" w:cs="Times New Roman"/>
          <w:sz w:val="28"/>
          <w:szCs w:val="28"/>
          <w:lang w:val="uk-UA"/>
        </w:rPr>
        <w:t xml:space="preserve">вживає подібні слова у </w:t>
      </w:r>
      <w:r w:rsidRPr="002F028C">
        <w:rPr>
          <w:rFonts w:ascii="Times New Roman" w:hAnsi="Times New Roman" w:cs="Times New Roman"/>
          <w:sz w:val="28"/>
          <w:szCs w:val="28"/>
          <w:lang w:val="uk-UA"/>
        </w:rPr>
        <w:t>своїй передвиборчій програмі</w:t>
      </w:r>
      <w:r>
        <w:rPr>
          <w:rFonts w:ascii="Times New Roman" w:hAnsi="Times New Roman" w:cs="Times New Roman"/>
          <w:sz w:val="28"/>
          <w:szCs w:val="28"/>
          <w:lang w:val="uk-UA"/>
        </w:rPr>
        <w:t xml:space="preserve"> на пост</w:t>
      </w:r>
      <w:r w:rsidRPr="002F028C">
        <w:rPr>
          <w:rFonts w:ascii="Times New Roman" w:hAnsi="Times New Roman" w:cs="Times New Roman"/>
          <w:sz w:val="28"/>
          <w:szCs w:val="28"/>
          <w:lang w:val="uk-UA"/>
        </w:rPr>
        <w:t xml:space="preserve"> </w:t>
      </w:r>
      <w:r>
        <w:rPr>
          <w:rFonts w:ascii="Times New Roman" w:hAnsi="Times New Roman" w:cs="Times New Roman"/>
          <w:sz w:val="28"/>
          <w:szCs w:val="28"/>
          <w:lang w:val="uk-UA"/>
        </w:rPr>
        <w:t>президента:</w:t>
      </w:r>
      <w:r w:rsidRPr="002F028C">
        <w:rPr>
          <w:rFonts w:ascii="Times New Roman" w:hAnsi="Times New Roman" w:cs="Times New Roman"/>
          <w:sz w:val="28"/>
          <w:szCs w:val="28"/>
          <w:lang w:val="uk-UA"/>
        </w:rPr>
        <w:t xml:space="preserve"> </w:t>
      </w:r>
    </w:p>
    <w:p w14:paraId="5E86769B" w14:textId="77777777" w:rsidR="00987791" w:rsidRPr="00987791" w:rsidRDefault="00987791" w:rsidP="00987791">
      <w:pPr>
        <w:spacing w:after="0" w:line="360" w:lineRule="auto"/>
        <w:ind w:firstLine="709"/>
        <w:jc w:val="both"/>
        <w:rPr>
          <w:rFonts w:ascii="Times New Roman" w:hAnsi="Times New Roman" w:cs="Times New Roman"/>
          <w:i/>
          <w:iCs/>
          <w:sz w:val="28"/>
          <w:szCs w:val="28"/>
          <w:lang w:val="fr-FR"/>
        </w:rPr>
      </w:pPr>
      <w:r w:rsidRPr="00987791">
        <w:rPr>
          <w:rFonts w:ascii="Times New Roman" w:hAnsi="Times New Roman" w:cs="Times New Roman"/>
          <w:i/>
          <w:iCs/>
          <w:sz w:val="28"/>
          <w:szCs w:val="28"/>
          <w:lang w:val="fr-FR"/>
        </w:rPr>
        <w:t xml:space="preserve">D’ici la fn du quinquennat, nous proposerons chaque année aux </w:t>
      </w:r>
      <w:r w:rsidRPr="00987791">
        <w:rPr>
          <w:rFonts w:ascii="Times New Roman" w:hAnsi="Times New Roman" w:cs="Times New Roman"/>
          <w:i/>
          <w:iCs/>
          <w:sz w:val="28"/>
          <w:szCs w:val="28"/>
          <w:u w:val="single"/>
          <w:lang w:val="fr-FR"/>
        </w:rPr>
        <w:t>ultra-marins</w:t>
      </w:r>
      <w:r w:rsidRPr="00987791">
        <w:rPr>
          <w:rFonts w:ascii="Times New Roman" w:hAnsi="Times New Roman" w:cs="Times New Roman"/>
          <w:i/>
          <w:iCs/>
          <w:sz w:val="28"/>
          <w:szCs w:val="28"/>
          <w:lang w:val="fr-FR"/>
        </w:rPr>
        <w:t xml:space="preserve"> au moins</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200 000 billets d’avion à prix aidé en particulier pour les étudiants et les entrepreneurs</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pour leur mobilité entre les Outre-mer et l’Hexagone, et dans leur environnement</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 xml:space="preserve">régional. Nous installerons en Outre-mer l’Agence Française pour la </w:t>
      </w:r>
      <w:r w:rsidRPr="00987791">
        <w:rPr>
          <w:rFonts w:ascii="Times New Roman" w:hAnsi="Times New Roman" w:cs="Times New Roman"/>
          <w:i/>
          <w:iCs/>
          <w:sz w:val="28"/>
          <w:szCs w:val="28"/>
          <w:u w:val="single"/>
          <w:lang w:val="fr-FR"/>
        </w:rPr>
        <w:t>biodiversité</w:t>
      </w:r>
      <w:r w:rsidRPr="00987791">
        <w:rPr>
          <w:rFonts w:ascii="Times New Roman" w:hAnsi="Times New Roman" w:cs="Times New Roman"/>
          <w:i/>
          <w:iCs/>
          <w:sz w:val="28"/>
          <w:szCs w:val="28"/>
          <w:lang w:val="fr-FR"/>
        </w:rPr>
        <w:t>.</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Nous permettrons aux collectivités d’Outre-mer de modifer la réglementation de droit</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commun pour l’adapter à leur situation particulière.</w:t>
      </w:r>
    </w:p>
    <w:p w14:paraId="0CBE7D92" w14:textId="1C9DE8DF" w:rsidR="00987791" w:rsidRDefault="00987791" w:rsidP="00987791">
      <w:pPr>
        <w:spacing w:after="0" w:line="360" w:lineRule="auto"/>
        <w:ind w:firstLine="709"/>
        <w:jc w:val="both"/>
        <w:rPr>
          <w:rFonts w:ascii="Times New Roman" w:hAnsi="Times New Roman" w:cs="Times New Roman"/>
          <w:sz w:val="28"/>
          <w:szCs w:val="28"/>
          <w:lang w:val="uk-UA"/>
        </w:rPr>
      </w:pPr>
      <w:r w:rsidRPr="00987791">
        <w:rPr>
          <w:rFonts w:ascii="Times New Roman" w:hAnsi="Times New Roman" w:cs="Times New Roman"/>
          <w:i/>
          <w:iCs/>
          <w:sz w:val="28"/>
          <w:szCs w:val="28"/>
          <w:lang w:val="fr-FR"/>
        </w:rPr>
        <w:t>Mais regardons les choses en face:</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 xml:space="preserve">les dégâts que nous faisons collectivement au climat et à la </w:t>
      </w:r>
      <w:r w:rsidRPr="00987791">
        <w:rPr>
          <w:rFonts w:ascii="Times New Roman" w:hAnsi="Times New Roman" w:cs="Times New Roman"/>
          <w:i/>
          <w:iCs/>
          <w:sz w:val="28"/>
          <w:szCs w:val="28"/>
          <w:u w:val="single"/>
          <w:lang w:val="fr-FR"/>
        </w:rPr>
        <w:t>biodiversité</w:t>
      </w:r>
      <w:r w:rsidRPr="00987791">
        <w:rPr>
          <w:rFonts w:ascii="Times New Roman" w:hAnsi="Times New Roman" w:cs="Times New Roman"/>
          <w:i/>
          <w:iCs/>
          <w:sz w:val="28"/>
          <w:szCs w:val="28"/>
          <w:lang w:val="uk-UA"/>
        </w:rPr>
        <w:t xml:space="preserve"> </w:t>
      </w:r>
      <w:r w:rsidRPr="00987791">
        <w:rPr>
          <w:rFonts w:ascii="Times New Roman" w:hAnsi="Times New Roman" w:cs="Times New Roman"/>
          <w:i/>
          <w:iCs/>
          <w:sz w:val="28"/>
          <w:szCs w:val="28"/>
          <w:lang w:val="fr-FR"/>
        </w:rPr>
        <w:t>sont pour beaucoup irréversibles</w:t>
      </w:r>
      <w:r w:rsidRPr="00987791">
        <w:rPr>
          <w:rFonts w:ascii="Times New Roman" w:hAnsi="Times New Roman" w:cs="Times New Roman"/>
          <w:sz w:val="28"/>
          <w:szCs w:val="28"/>
          <w:lang w:val="fr-FR"/>
        </w:rPr>
        <w:t xml:space="preserve"> </w:t>
      </w:r>
      <w:r w:rsidRPr="0031738D">
        <w:rPr>
          <w:rFonts w:ascii="Times New Roman" w:hAnsi="Times New Roman" w:cs="Times New Roman"/>
          <w:sz w:val="28"/>
          <w:szCs w:val="28"/>
          <w:lang w:val="fr-FR"/>
        </w:rPr>
        <w:t>[</w:t>
      </w:r>
      <w:r>
        <w:rPr>
          <w:rFonts w:ascii="Times New Roman" w:hAnsi="Times New Roman" w:cs="Times New Roman"/>
          <w:sz w:val="28"/>
          <w:szCs w:val="28"/>
          <w:lang w:val="uk-UA"/>
        </w:rPr>
        <w:t>Р</w:t>
      </w:r>
      <w:r w:rsidRPr="0031738D">
        <w:rPr>
          <w:rFonts w:ascii="Times New Roman" w:hAnsi="Times New Roman" w:cs="Times New Roman"/>
          <w:sz w:val="28"/>
          <w:szCs w:val="28"/>
          <w:lang w:val="fr-FR"/>
        </w:rPr>
        <w:t>rogramme</w:t>
      </w:r>
      <w:r w:rsidRPr="002F028C">
        <w:rPr>
          <w:rFonts w:ascii="Times New Roman" w:hAnsi="Times New Roman" w:cs="Times New Roman"/>
          <w:sz w:val="28"/>
          <w:szCs w:val="28"/>
          <w:lang w:val="uk-UA"/>
        </w:rPr>
        <w:t xml:space="preserve"> </w:t>
      </w:r>
      <w:r w:rsidRPr="0031738D">
        <w:rPr>
          <w:rFonts w:ascii="Times New Roman" w:hAnsi="Times New Roman" w:cs="Times New Roman"/>
          <w:sz w:val="28"/>
          <w:szCs w:val="28"/>
          <w:lang w:val="fr-FR"/>
        </w:rPr>
        <w:t>«</w:t>
      </w:r>
      <w:r>
        <w:rPr>
          <w:rFonts w:ascii="Times New Roman" w:hAnsi="Times New Roman" w:cs="Times New Roman"/>
          <w:sz w:val="28"/>
          <w:szCs w:val="28"/>
          <w:lang w:val="uk-UA"/>
        </w:rPr>
        <w:t>Е</w:t>
      </w:r>
      <w:r w:rsidRPr="0031738D">
        <w:rPr>
          <w:rFonts w:ascii="Times New Roman" w:hAnsi="Times New Roman" w:cs="Times New Roman"/>
          <w:sz w:val="28"/>
          <w:szCs w:val="28"/>
          <w:lang w:val="fr-FR"/>
        </w:rPr>
        <w:t>n marche!»</w:t>
      </w:r>
      <w:r>
        <w:rPr>
          <w:rFonts w:ascii="Times New Roman" w:hAnsi="Times New Roman" w:cs="Times New Roman"/>
          <w:sz w:val="28"/>
          <w:szCs w:val="28"/>
          <w:lang w:val="uk-UA"/>
        </w:rPr>
        <w:t xml:space="preserve">, </w:t>
      </w:r>
      <w:r w:rsidRPr="0031738D">
        <w:rPr>
          <w:rFonts w:ascii="Times New Roman" w:hAnsi="Times New Roman" w:cs="Times New Roman"/>
          <w:sz w:val="28"/>
          <w:szCs w:val="28"/>
          <w:lang w:val="fr-FR"/>
        </w:rPr>
        <w:t>20</w:t>
      </w:r>
      <w:r>
        <w:rPr>
          <w:rFonts w:ascii="Times New Roman" w:hAnsi="Times New Roman" w:cs="Times New Roman"/>
          <w:sz w:val="28"/>
          <w:szCs w:val="28"/>
          <w:lang w:val="uk-UA"/>
        </w:rPr>
        <w:t>1</w:t>
      </w:r>
      <w:r w:rsidRPr="0031738D">
        <w:rPr>
          <w:rFonts w:ascii="Times New Roman" w:hAnsi="Times New Roman" w:cs="Times New Roman"/>
          <w:sz w:val="28"/>
          <w:szCs w:val="28"/>
          <w:lang w:val="fr-FR"/>
        </w:rPr>
        <w:t>7]</w:t>
      </w:r>
      <w:r w:rsidR="00E950E0">
        <w:rPr>
          <w:rFonts w:ascii="Times New Roman" w:hAnsi="Times New Roman" w:cs="Times New Roman"/>
          <w:sz w:val="28"/>
          <w:szCs w:val="28"/>
          <w:lang w:val="uk-UA"/>
        </w:rPr>
        <w:t>.</w:t>
      </w:r>
    </w:p>
    <w:p w14:paraId="2C971BD3" w14:textId="40729A77" w:rsidR="00063D82" w:rsidRPr="002F028C" w:rsidRDefault="00154347" w:rsidP="00DA4398">
      <w:pPr>
        <w:widowControl w:val="0"/>
        <w:spacing w:after="0" w:line="360" w:lineRule="auto"/>
        <w:ind w:firstLine="709"/>
        <w:jc w:val="both"/>
        <w:rPr>
          <w:rFonts w:ascii="Times New Roman" w:hAnsi="Times New Roman" w:cs="Times New Roman"/>
          <w:sz w:val="28"/>
          <w:szCs w:val="28"/>
          <w:lang w:val="uk-UA"/>
        </w:rPr>
      </w:pPr>
      <w:r w:rsidRPr="002F028C">
        <w:rPr>
          <w:rFonts w:ascii="Times New Roman" w:hAnsi="Times New Roman" w:cs="Times New Roman"/>
          <w:sz w:val="28"/>
          <w:szCs w:val="28"/>
          <w:lang w:val="uk-UA"/>
        </w:rPr>
        <w:lastRenderedPageBreak/>
        <w:t>Нерідко до вже існуючих слів додають і суфікси, які також змінюють вектор його вживання у мовленні, наприклад:</w:t>
      </w:r>
      <w:r w:rsidR="0031738D">
        <w:rPr>
          <w:rFonts w:ascii="Times New Roman" w:hAnsi="Times New Roman" w:cs="Times New Roman"/>
          <w:sz w:val="28"/>
          <w:szCs w:val="28"/>
          <w:lang w:val="uk-UA"/>
        </w:rPr>
        <w:t xml:space="preserve"> </w:t>
      </w:r>
      <w:r w:rsidRPr="0031738D">
        <w:rPr>
          <w:rFonts w:ascii="Times New Roman" w:hAnsi="Times New Roman" w:cs="Times New Roman"/>
          <w:i/>
          <w:iCs/>
          <w:sz w:val="28"/>
          <w:szCs w:val="28"/>
          <w:lang w:val="uk-UA"/>
        </w:rPr>
        <w:t>-</w:t>
      </w:r>
      <w:r w:rsidRPr="0031738D">
        <w:rPr>
          <w:rFonts w:ascii="Times New Roman" w:hAnsi="Times New Roman" w:cs="Times New Roman"/>
          <w:i/>
          <w:iCs/>
          <w:sz w:val="28"/>
          <w:szCs w:val="28"/>
          <w:lang w:val="fr-FR"/>
        </w:rPr>
        <w:t>iste</w:t>
      </w:r>
      <w:r w:rsidRPr="0031738D">
        <w:rPr>
          <w:rFonts w:ascii="Times New Roman" w:hAnsi="Times New Roman" w:cs="Times New Roman"/>
          <w:i/>
          <w:iCs/>
          <w:sz w:val="28"/>
          <w:szCs w:val="28"/>
          <w:lang w:val="uk-UA"/>
        </w:rPr>
        <w:t>, -</w:t>
      </w:r>
      <w:proofErr w:type="spellStart"/>
      <w:r w:rsidRPr="0031738D">
        <w:rPr>
          <w:rFonts w:ascii="Times New Roman" w:hAnsi="Times New Roman" w:cs="Times New Roman"/>
          <w:i/>
          <w:iCs/>
          <w:sz w:val="28"/>
          <w:szCs w:val="28"/>
          <w:lang w:val="uk-UA"/>
        </w:rPr>
        <w:t>isme</w:t>
      </w:r>
      <w:proofErr w:type="spellEnd"/>
      <w:r w:rsidRPr="002F028C">
        <w:rPr>
          <w:rFonts w:ascii="Times New Roman" w:hAnsi="Times New Roman" w:cs="Times New Roman"/>
          <w:sz w:val="28"/>
          <w:szCs w:val="28"/>
          <w:lang w:val="uk-UA"/>
        </w:rPr>
        <w:t>.</w:t>
      </w:r>
      <w:r w:rsidR="0031738D">
        <w:rPr>
          <w:rFonts w:ascii="Times New Roman" w:hAnsi="Times New Roman" w:cs="Times New Roman"/>
          <w:sz w:val="28"/>
          <w:szCs w:val="28"/>
          <w:lang w:val="uk-UA"/>
        </w:rPr>
        <w:t xml:space="preserve"> </w:t>
      </w:r>
      <w:r w:rsidR="00063D82" w:rsidRPr="002F028C">
        <w:rPr>
          <w:rFonts w:ascii="Times New Roman" w:hAnsi="Times New Roman" w:cs="Times New Roman"/>
          <w:sz w:val="28"/>
          <w:szCs w:val="28"/>
          <w:lang w:val="uk-UA"/>
        </w:rPr>
        <w:t xml:space="preserve">Одним з яскравих прикладів є поняття </w:t>
      </w:r>
      <w:r w:rsidR="00B75A69">
        <w:rPr>
          <w:rFonts w:ascii="Times New Roman" w:hAnsi="Times New Roman" w:cs="Times New Roman"/>
          <w:i/>
          <w:iCs/>
          <w:sz w:val="28"/>
          <w:szCs w:val="28"/>
          <w:lang w:val="fr-FR"/>
        </w:rPr>
        <w:t>s</w:t>
      </w:r>
      <w:proofErr w:type="spellStart"/>
      <w:r w:rsidR="00063D82" w:rsidRPr="0031738D">
        <w:rPr>
          <w:rFonts w:ascii="Times New Roman" w:hAnsi="Times New Roman" w:cs="Times New Roman"/>
          <w:i/>
          <w:iCs/>
          <w:sz w:val="28"/>
          <w:szCs w:val="28"/>
          <w:lang w:val="uk-UA"/>
        </w:rPr>
        <w:t>arkozysme</w:t>
      </w:r>
      <w:proofErr w:type="spellEnd"/>
      <w:r w:rsidR="00063D82" w:rsidRPr="002F028C">
        <w:rPr>
          <w:rFonts w:ascii="Times New Roman" w:hAnsi="Times New Roman" w:cs="Times New Roman"/>
          <w:sz w:val="28"/>
          <w:szCs w:val="28"/>
          <w:lang w:val="uk-UA"/>
        </w:rPr>
        <w:t xml:space="preserve">. Цей термін походить від імені </w:t>
      </w:r>
      <w:r w:rsidR="0031738D">
        <w:rPr>
          <w:rFonts w:ascii="Times New Roman" w:hAnsi="Times New Roman" w:cs="Times New Roman"/>
          <w:sz w:val="28"/>
          <w:szCs w:val="28"/>
          <w:lang w:val="uk-UA"/>
        </w:rPr>
        <w:t>коли</w:t>
      </w:r>
      <w:r w:rsidR="009B5147">
        <w:rPr>
          <w:rFonts w:ascii="Times New Roman" w:hAnsi="Times New Roman" w:cs="Times New Roman"/>
          <w:sz w:val="28"/>
          <w:szCs w:val="28"/>
          <w:lang w:val="uk-UA"/>
        </w:rPr>
        <w:t>ш</w:t>
      </w:r>
      <w:r w:rsidR="0031738D">
        <w:rPr>
          <w:rFonts w:ascii="Times New Roman" w:hAnsi="Times New Roman" w:cs="Times New Roman"/>
          <w:sz w:val="28"/>
          <w:szCs w:val="28"/>
          <w:lang w:val="uk-UA"/>
        </w:rPr>
        <w:t xml:space="preserve">нього </w:t>
      </w:r>
      <w:r w:rsidR="00063D82" w:rsidRPr="002F028C">
        <w:rPr>
          <w:rFonts w:ascii="Times New Roman" w:hAnsi="Times New Roman" w:cs="Times New Roman"/>
          <w:sz w:val="28"/>
          <w:szCs w:val="28"/>
          <w:lang w:val="uk-UA"/>
        </w:rPr>
        <w:t xml:space="preserve">президента </w:t>
      </w:r>
      <w:r w:rsidR="0031738D">
        <w:rPr>
          <w:rFonts w:ascii="Times New Roman" w:hAnsi="Times New Roman" w:cs="Times New Roman"/>
          <w:sz w:val="28"/>
          <w:szCs w:val="28"/>
          <w:lang w:val="uk-UA"/>
        </w:rPr>
        <w:t xml:space="preserve">Французької </w:t>
      </w:r>
      <w:r w:rsidR="00063D82" w:rsidRPr="002F028C">
        <w:rPr>
          <w:rFonts w:ascii="Times New Roman" w:hAnsi="Times New Roman" w:cs="Times New Roman"/>
          <w:sz w:val="28"/>
          <w:szCs w:val="28"/>
          <w:lang w:val="uk-UA"/>
        </w:rPr>
        <w:t xml:space="preserve">республіки Ніколя Саркозі і </w:t>
      </w:r>
      <w:r w:rsidR="0031738D">
        <w:rPr>
          <w:rFonts w:ascii="Times New Roman" w:hAnsi="Times New Roman" w:cs="Times New Roman"/>
          <w:sz w:val="28"/>
          <w:szCs w:val="28"/>
          <w:lang w:val="uk-UA"/>
        </w:rPr>
        <w:t>п</w:t>
      </w:r>
      <w:r w:rsidR="00063D82" w:rsidRPr="002F028C">
        <w:rPr>
          <w:rFonts w:ascii="Times New Roman" w:hAnsi="Times New Roman" w:cs="Times New Roman"/>
          <w:sz w:val="28"/>
          <w:szCs w:val="28"/>
          <w:lang w:val="uk-UA"/>
        </w:rPr>
        <w:t xml:space="preserve">означає </w:t>
      </w:r>
      <w:r w:rsidR="0031738D">
        <w:rPr>
          <w:rFonts w:ascii="Times New Roman" w:hAnsi="Times New Roman" w:cs="Times New Roman"/>
          <w:sz w:val="28"/>
          <w:szCs w:val="28"/>
          <w:lang w:val="uk-UA"/>
        </w:rPr>
        <w:t>політику, яку він впр</w:t>
      </w:r>
      <w:r w:rsidR="00B75A69">
        <w:rPr>
          <w:rFonts w:ascii="Times New Roman" w:hAnsi="Times New Roman" w:cs="Times New Roman"/>
          <w:sz w:val="28"/>
          <w:szCs w:val="28"/>
          <w:lang w:val="uk-UA"/>
        </w:rPr>
        <w:t>о</w:t>
      </w:r>
      <w:r w:rsidR="0031738D">
        <w:rPr>
          <w:rFonts w:ascii="Times New Roman" w:hAnsi="Times New Roman" w:cs="Times New Roman"/>
          <w:sz w:val="28"/>
          <w:szCs w:val="28"/>
          <w:lang w:val="uk-UA"/>
        </w:rPr>
        <w:t>ваджував, перебуваючи на посаді президента</w:t>
      </w:r>
      <w:r w:rsidR="00B75A69">
        <w:rPr>
          <w:rFonts w:ascii="Times New Roman" w:hAnsi="Times New Roman" w:cs="Times New Roman"/>
          <w:sz w:val="28"/>
          <w:szCs w:val="28"/>
          <w:lang w:val="uk-UA"/>
        </w:rPr>
        <w:t xml:space="preserve">. А також поняття </w:t>
      </w:r>
      <w:r w:rsidR="00B75A69">
        <w:rPr>
          <w:rFonts w:ascii="Times New Roman" w:hAnsi="Times New Roman" w:cs="Times New Roman"/>
          <w:i/>
          <w:iCs/>
          <w:sz w:val="28"/>
          <w:szCs w:val="28"/>
          <w:lang w:val="fr-FR"/>
        </w:rPr>
        <w:t>s</w:t>
      </w:r>
      <w:proofErr w:type="spellStart"/>
      <w:r w:rsidR="00B75A69" w:rsidRPr="0031738D">
        <w:rPr>
          <w:rFonts w:ascii="Times New Roman" w:hAnsi="Times New Roman" w:cs="Times New Roman"/>
          <w:i/>
          <w:iCs/>
          <w:sz w:val="28"/>
          <w:szCs w:val="28"/>
          <w:lang w:val="uk-UA"/>
        </w:rPr>
        <w:t>arkozys</w:t>
      </w:r>
      <w:proofErr w:type="spellEnd"/>
      <w:r w:rsidR="00B75A69">
        <w:rPr>
          <w:rFonts w:ascii="Times New Roman" w:hAnsi="Times New Roman" w:cs="Times New Roman"/>
          <w:i/>
          <w:iCs/>
          <w:sz w:val="28"/>
          <w:szCs w:val="28"/>
          <w:lang w:val="fr-FR"/>
        </w:rPr>
        <w:t>t</w:t>
      </w:r>
      <w:r w:rsidR="00B75A69" w:rsidRPr="0031738D">
        <w:rPr>
          <w:rFonts w:ascii="Times New Roman" w:hAnsi="Times New Roman" w:cs="Times New Roman"/>
          <w:i/>
          <w:iCs/>
          <w:sz w:val="28"/>
          <w:szCs w:val="28"/>
          <w:lang w:val="uk-UA"/>
        </w:rPr>
        <w:t>e</w:t>
      </w:r>
      <w:r w:rsidR="00B75A69">
        <w:rPr>
          <w:rFonts w:ascii="Times New Roman" w:hAnsi="Times New Roman" w:cs="Times New Roman"/>
          <w:sz w:val="28"/>
          <w:szCs w:val="28"/>
          <w:lang w:val="uk-UA"/>
        </w:rPr>
        <w:t>, що називає</w:t>
      </w:r>
      <w:r w:rsidR="0031738D">
        <w:rPr>
          <w:rFonts w:ascii="Times New Roman" w:hAnsi="Times New Roman" w:cs="Times New Roman"/>
          <w:sz w:val="28"/>
          <w:szCs w:val="28"/>
          <w:lang w:val="uk-UA"/>
        </w:rPr>
        <w:t xml:space="preserve"> </w:t>
      </w:r>
      <w:r w:rsidR="00063D82" w:rsidRPr="002F028C">
        <w:rPr>
          <w:rFonts w:ascii="Times New Roman" w:hAnsi="Times New Roman" w:cs="Times New Roman"/>
          <w:sz w:val="28"/>
          <w:szCs w:val="28"/>
          <w:lang w:val="uk-UA"/>
        </w:rPr>
        <w:t>людину,</w:t>
      </w:r>
      <w:r w:rsidR="00B75A69">
        <w:rPr>
          <w:rFonts w:ascii="Times New Roman" w:hAnsi="Times New Roman" w:cs="Times New Roman"/>
          <w:sz w:val="28"/>
          <w:szCs w:val="28"/>
          <w:lang w:val="uk-UA"/>
        </w:rPr>
        <w:t xml:space="preserve"> яка</w:t>
      </w:r>
      <w:r w:rsidR="00063D82" w:rsidRPr="002F028C">
        <w:rPr>
          <w:rFonts w:ascii="Times New Roman" w:hAnsi="Times New Roman" w:cs="Times New Roman"/>
          <w:sz w:val="28"/>
          <w:szCs w:val="28"/>
          <w:lang w:val="uk-UA"/>
        </w:rPr>
        <w:t xml:space="preserve"> є прихильником політики </w:t>
      </w:r>
      <w:r w:rsidR="00B75A69">
        <w:rPr>
          <w:rFonts w:ascii="Times New Roman" w:hAnsi="Times New Roman" w:cs="Times New Roman"/>
          <w:sz w:val="28"/>
          <w:szCs w:val="28"/>
          <w:lang w:val="uk-UA"/>
        </w:rPr>
        <w:t xml:space="preserve">Саркозі </w:t>
      </w:r>
      <w:r w:rsidR="00063D82" w:rsidRPr="002F028C">
        <w:rPr>
          <w:rFonts w:ascii="Times New Roman" w:hAnsi="Times New Roman" w:cs="Times New Roman"/>
          <w:sz w:val="28"/>
          <w:szCs w:val="28"/>
          <w:lang w:val="uk-UA"/>
        </w:rPr>
        <w:t>до чи після президентських виборів 2007 року.</w:t>
      </w:r>
    </w:p>
    <w:p w14:paraId="3C134B77" w14:textId="77777777" w:rsidR="00063D82" w:rsidRPr="00B75A69" w:rsidRDefault="00063D82" w:rsidP="00DA4398">
      <w:pPr>
        <w:widowControl w:val="0"/>
        <w:spacing w:after="0" w:line="360" w:lineRule="auto"/>
        <w:ind w:firstLine="709"/>
        <w:jc w:val="both"/>
        <w:rPr>
          <w:rFonts w:ascii="Times New Roman" w:hAnsi="Times New Roman" w:cs="Times New Roman"/>
          <w:i/>
          <w:iCs/>
          <w:sz w:val="28"/>
          <w:szCs w:val="28"/>
          <w:lang w:val="uk-UA"/>
        </w:rPr>
      </w:pPr>
      <w:proofErr w:type="spellStart"/>
      <w:r w:rsidRPr="00B75A69">
        <w:rPr>
          <w:rFonts w:ascii="Times New Roman" w:hAnsi="Times New Roman" w:cs="Times New Roman"/>
          <w:i/>
          <w:iCs/>
          <w:sz w:val="28"/>
          <w:szCs w:val="28"/>
          <w:lang w:val="uk-UA"/>
        </w:rPr>
        <w:t>Alain</w:t>
      </w:r>
      <w:proofErr w:type="spellEnd"/>
      <w:r w:rsidRPr="00B75A69">
        <w:rPr>
          <w:rFonts w:ascii="Times New Roman" w:hAnsi="Times New Roman" w:cs="Times New Roman"/>
          <w:i/>
          <w:iCs/>
          <w:sz w:val="28"/>
          <w:szCs w:val="28"/>
          <w:lang w:val="uk-UA"/>
        </w:rPr>
        <w:t xml:space="preserve">, 67 </w:t>
      </w:r>
      <w:proofErr w:type="spellStart"/>
      <w:r w:rsidRPr="00B75A69">
        <w:rPr>
          <w:rFonts w:ascii="Times New Roman" w:hAnsi="Times New Roman" w:cs="Times New Roman"/>
          <w:i/>
          <w:iCs/>
          <w:sz w:val="28"/>
          <w:szCs w:val="28"/>
          <w:lang w:val="uk-UA"/>
        </w:rPr>
        <w:t>ans</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célèbre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chasseur</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de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têtes</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société</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internationale</w:t>
      </w:r>
      <w:proofErr w:type="spellEnd"/>
      <w:r w:rsidRPr="00B75A69">
        <w:rPr>
          <w:rFonts w:ascii="Times New Roman" w:hAnsi="Times New Roman" w:cs="Times New Roman"/>
          <w:i/>
          <w:iCs/>
          <w:sz w:val="28"/>
          <w:szCs w:val="28"/>
          <w:lang w:val="uk-UA"/>
        </w:rPr>
        <w:t xml:space="preserve"> : «</w:t>
      </w:r>
      <w:proofErr w:type="spellStart"/>
      <w:r w:rsidRPr="00B75A69">
        <w:rPr>
          <w:rFonts w:ascii="Times New Roman" w:hAnsi="Times New Roman" w:cs="Times New Roman"/>
          <w:i/>
          <w:iCs/>
          <w:sz w:val="28"/>
          <w:szCs w:val="28"/>
          <w:lang w:val="uk-UA"/>
        </w:rPr>
        <w:t>En</w:t>
      </w:r>
      <w:proofErr w:type="spellEnd"/>
      <w:r w:rsidRPr="00B75A69">
        <w:rPr>
          <w:rFonts w:ascii="Times New Roman" w:hAnsi="Times New Roman" w:cs="Times New Roman"/>
          <w:i/>
          <w:iCs/>
          <w:sz w:val="28"/>
          <w:szCs w:val="28"/>
          <w:lang w:val="uk-UA"/>
        </w:rPr>
        <w:t xml:space="preserve"> 2007, </w:t>
      </w:r>
      <w:proofErr w:type="spellStart"/>
      <w:r w:rsidRPr="00B75A69">
        <w:rPr>
          <w:rFonts w:ascii="Times New Roman" w:hAnsi="Times New Roman" w:cs="Times New Roman"/>
          <w:i/>
          <w:iCs/>
          <w:sz w:val="28"/>
          <w:szCs w:val="28"/>
          <w:lang w:val="uk-UA"/>
        </w:rPr>
        <w:t>j'ai</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voté</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Sarkozy</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alors</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qu'il</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m'était</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arrivé</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de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voter</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Mitterrand</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mais</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il</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n'était</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pas</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question</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de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voter</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pour</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celle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que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j'appelle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la</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folle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du</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Poitou</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Je</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suis</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un</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déçu</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lang w:val="uk-UA"/>
        </w:rPr>
        <w:t>du</w:t>
      </w:r>
      <w:proofErr w:type="spellEnd"/>
      <w:r w:rsidRPr="00B75A69">
        <w:rPr>
          <w:rFonts w:ascii="Times New Roman" w:hAnsi="Times New Roman" w:cs="Times New Roman"/>
          <w:i/>
          <w:iCs/>
          <w:sz w:val="28"/>
          <w:szCs w:val="28"/>
          <w:lang w:val="uk-UA"/>
        </w:rPr>
        <w:t xml:space="preserve"> </w:t>
      </w:r>
      <w:proofErr w:type="spellStart"/>
      <w:r w:rsidRPr="00B75A69">
        <w:rPr>
          <w:rFonts w:ascii="Times New Roman" w:hAnsi="Times New Roman" w:cs="Times New Roman"/>
          <w:i/>
          <w:iCs/>
          <w:sz w:val="28"/>
          <w:szCs w:val="28"/>
          <w:u w:val="single"/>
          <w:lang w:val="uk-UA"/>
        </w:rPr>
        <w:t>sarkozysme</w:t>
      </w:r>
      <w:proofErr w:type="spellEnd"/>
      <w:r w:rsidRPr="00B75A69">
        <w:rPr>
          <w:rFonts w:ascii="Times New Roman" w:hAnsi="Times New Roman" w:cs="Times New Roman"/>
          <w:i/>
          <w:iCs/>
          <w:sz w:val="28"/>
          <w:szCs w:val="28"/>
          <w:lang w:val="uk-UA"/>
        </w:rPr>
        <w:t>.»</w:t>
      </w:r>
    </w:p>
    <w:p w14:paraId="2CD79AED" w14:textId="1B11E086" w:rsidR="00967980" w:rsidRPr="00B75A69" w:rsidRDefault="00B75A69" w:rsidP="002F028C">
      <w:pPr>
        <w:spacing w:after="0" w:line="360" w:lineRule="auto"/>
        <w:ind w:firstLine="709"/>
        <w:jc w:val="both"/>
        <w:rPr>
          <w:rFonts w:ascii="Times New Roman" w:hAnsi="Times New Roman" w:cs="Times New Roman"/>
          <w:sz w:val="28"/>
          <w:szCs w:val="28"/>
          <w:lang w:val="uk-UA"/>
        </w:rPr>
      </w:pPr>
      <w:r w:rsidRPr="00B75A69">
        <w:rPr>
          <w:rFonts w:ascii="Times New Roman" w:hAnsi="Times New Roman" w:cs="Times New Roman"/>
          <w:color w:val="000000" w:themeColor="text1"/>
          <w:sz w:val="28"/>
          <w:szCs w:val="28"/>
          <w:lang w:val="uk-UA"/>
        </w:rPr>
        <w:t xml:space="preserve">В епоху правління чинного президента також з’явився термін, </w:t>
      </w:r>
      <w:r w:rsidR="00967980" w:rsidRPr="00B75A69">
        <w:rPr>
          <w:rFonts w:ascii="Times New Roman" w:hAnsi="Times New Roman" w:cs="Times New Roman"/>
          <w:color w:val="000000" w:themeColor="text1"/>
          <w:sz w:val="28"/>
          <w:szCs w:val="28"/>
          <w:lang w:val="uk-UA"/>
        </w:rPr>
        <w:t>щ</w:t>
      </w:r>
      <w:r w:rsidR="00967980" w:rsidRPr="002F028C">
        <w:rPr>
          <w:rFonts w:ascii="Times New Roman" w:hAnsi="Times New Roman" w:cs="Times New Roman"/>
          <w:sz w:val="28"/>
          <w:szCs w:val="28"/>
          <w:lang w:val="uk-UA"/>
        </w:rPr>
        <w:t xml:space="preserve">о визначає ознаки його політики – </w:t>
      </w:r>
      <w:r w:rsidR="00967980" w:rsidRPr="00B75A69">
        <w:rPr>
          <w:rFonts w:ascii="Times New Roman" w:hAnsi="Times New Roman" w:cs="Times New Roman"/>
          <w:i/>
          <w:iCs/>
          <w:sz w:val="28"/>
          <w:szCs w:val="28"/>
          <w:lang w:val="fr-FR"/>
        </w:rPr>
        <w:t>macronisme</w:t>
      </w:r>
      <w:r>
        <w:rPr>
          <w:rFonts w:ascii="Times New Roman" w:hAnsi="Times New Roman" w:cs="Times New Roman"/>
          <w:sz w:val="28"/>
          <w:szCs w:val="28"/>
          <w:lang w:val="uk-UA"/>
        </w:rPr>
        <w:t>.</w:t>
      </w:r>
    </w:p>
    <w:p w14:paraId="665F382F" w14:textId="0B87A43E" w:rsidR="00967980" w:rsidRDefault="00967980" w:rsidP="002F028C">
      <w:pPr>
        <w:spacing w:after="0" w:line="360" w:lineRule="auto"/>
        <w:ind w:firstLine="709"/>
        <w:jc w:val="both"/>
        <w:rPr>
          <w:rFonts w:ascii="Times New Roman" w:hAnsi="Times New Roman" w:cs="Times New Roman"/>
          <w:i/>
          <w:iCs/>
          <w:sz w:val="28"/>
          <w:szCs w:val="28"/>
          <w:lang w:val="uk-UA"/>
        </w:rPr>
      </w:pPr>
      <w:r w:rsidRPr="00B75A69">
        <w:rPr>
          <w:rFonts w:ascii="Times New Roman" w:hAnsi="Times New Roman" w:cs="Times New Roman"/>
          <w:i/>
          <w:iCs/>
          <w:sz w:val="28"/>
          <w:szCs w:val="28"/>
          <w:lang w:val="fr-FR"/>
        </w:rPr>
        <w:t xml:space="preserve">À leur décharge, il n'est pas facile d'exister au temps du </w:t>
      </w:r>
      <w:r w:rsidRPr="00B75A69">
        <w:rPr>
          <w:rFonts w:ascii="Times New Roman" w:hAnsi="Times New Roman" w:cs="Times New Roman"/>
          <w:i/>
          <w:iCs/>
          <w:sz w:val="28"/>
          <w:szCs w:val="28"/>
          <w:u w:val="single"/>
          <w:lang w:val="fr-FR"/>
        </w:rPr>
        <w:t>macronisme</w:t>
      </w:r>
      <w:r w:rsidRPr="00B75A69">
        <w:rPr>
          <w:rFonts w:ascii="Times New Roman" w:hAnsi="Times New Roman" w:cs="Times New Roman"/>
          <w:i/>
          <w:iCs/>
          <w:sz w:val="28"/>
          <w:szCs w:val="28"/>
          <w:lang w:val="fr-FR"/>
        </w:rPr>
        <w:t>. Le président de la République va, en matière économique, plus loin qu'aucun dirigeant de droite n'a jamais assumé d'aller</w:t>
      </w:r>
      <w:r w:rsidR="00B75A69">
        <w:rPr>
          <w:rFonts w:ascii="Times New Roman" w:hAnsi="Times New Roman" w:cs="Times New Roman"/>
          <w:i/>
          <w:iCs/>
          <w:sz w:val="28"/>
          <w:szCs w:val="28"/>
          <w:lang w:val="uk-UA"/>
        </w:rPr>
        <w:t>.</w:t>
      </w:r>
    </w:p>
    <w:p w14:paraId="4240C7F5" w14:textId="252F5DB5" w:rsidR="00E950E0" w:rsidRPr="004C025B" w:rsidRDefault="00E950E0" w:rsidP="00E950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ж контексті варто згадати ще два неологізми, похідні від слова </w:t>
      </w:r>
      <w:r w:rsidRPr="00E950E0">
        <w:rPr>
          <w:rFonts w:ascii="Times New Roman" w:hAnsi="Times New Roman" w:cs="Times New Roman"/>
          <w:i/>
          <w:iCs/>
          <w:sz w:val="28"/>
          <w:szCs w:val="28"/>
          <w:lang w:val="fr-FR"/>
        </w:rPr>
        <w:t>pr</w:t>
      </w:r>
      <w:r w:rsidRPr="00E950E0">
        <w:rPr>
          <w:rFonts w:ascii="Times New Roman" w:hAnsi="Times New Roman" w:cs="Times New Roman"/>
          <w:i/>
          <w:iCs/>
          <w:sz w:val="28"/>
          <w:szCs w:val="28"/>
          <w:lang w:val="uk-UA"/>
        </w:rPr>
        <w:t>é</w:t>
      </w:r>
      <w:r w:rsidRPr="00E950E0">
        <w:rPr>
          <w:rFonts w:ascii="Times New Roman" w:hAnsi="Times New Roman" w:cs="Times New Roman"/>
          <w:i/>
          <w:iCs/>
          <w:sz w:val="28"/>
          <w:szCs w:val="28"/>
          <w:lang w:val="fr-FR"/>
        </w:rPr>
        <w:t>sident</w:t>
      </w:r>
      <w:r w:rsidR="00136A17">
        <w:rPr>
          <w:rFonts w:ascii="Times New Roman" w:hAnsi="Times New Roman" w:cs="Times New Roman"/>
          <w:sz w:val="28"/>
          <w:szCs w:val="28"/>
          <w:lang w:val="uk-UA"/>
        </w:rPr>
        <w:t xml:space="preserve">, утворені </w:t>
      </w:r>
      <w:r w:rsidR="00645999">
        <w:rPr>
          <w:rFonts w:ascii="Times New Roman" w:hAnsi="Times New Roman" w:cs="Times New Roman"/>
          <w:sz w:val="28"/>
          <w:szCs w:val="28"/>
          <w:lang w:val="uk-UA"/>
        </w:rPr>
        <w:t xml:space="preserve">у ході </w:t>
      </w:r>
      <w:proofErr w:type="spellStart"/>
      <w:r w:rsidR="00645999">
        <w:rPr>
          <w:rFonts w:ascii="Times New Roman" w:hAnsi="Times New Roman" w:cs="Times New Roman"/>
          <w:sz w:val="28"/>
          <w:szCs w:val="28"/>
          <w:lang w:val="uk-UA"/>
        </w:rPr>
        <w:t>парасинтетичної</w:t>
      </w:r>
      <w:proofErr w:type="spellEnd"/>
      <w:r w:rsidR="00645999">
        <w:rPr>
          <w:rFonts w:ascii="Times New Roman" w:hAnsi="Times New Roman" w:cs="Times New Roman"/>
          <w:sz w:val="28"/>
          <w:szCs w:val="28"/>
          <w:lang w:val="uk-UA"/>
        </w:rPr>
        <w:t xml:space="preserve"> деривації, тобто </w:t>
      </w:r>
      <w:r w:rsidR="00136A17">
        <w:rPr>
          <w:rFonts w:ascii="Times New Roman" w:hAnsi="Times New Roman" w:cs="Times New Roman"/>
          <w:sz w:val="28"/>
          <w:szCs w:val="28"/>
          <w:lang w:val="uk-UA"/>
        </w:rPr>
        <w:t>префіксально-суфіксальним шляхом</w:t>
      </w:r>
      <w:r w:rsidR="00645999">
        <w:rPr>
          <w:rFonts w:ascii="Times New Roman" w:hAnsi="Times New Roman" w:cs="Times New Roman"/>
          <w:sz w:val="28"/>
          <w:szCs w:val="28"/>
          <w:lang w:val="uk-UA"/>
        </w:rPr>
        <w:t>. Перше з них</w:t>
      </w:r>
      <w:r w:rsidR="004C025B">
        <w:rPr>
          <w:rFonts w:ascii="Times New Roman" w:hAnsi="Times New Roman" w:cs="Times New Roman"/>
          <w:sz w:val="28"/>
          <w:szCs w:val="28"/>
          <w:lang w:val="uk-UA"/>
        </w:rPr>
        <w:t>,</w:t>
      </w:r>
      <w:r w:rsidR="00645999">
        <w:rPr>
          <w:rFonts w:ascii="Times New Roman" w:hAnsi="Times New Roman" w:cs="Times New Roman"/>
          <w:sz w:val="28"/>
          <w:szCs w:val="28"/>
          <w:lang w:val="uk-UA"/>
        </w:rPr>
        <w:t xml:space="preserve"> </w:t>
      </w:r>
      <w:r w:rsidR="00645999" w:rsidRPr="00645999">
        <w:rPr>
          <w:rFonts w:ascii="Times New Roman" w:hAnsi="Times New Roman" w:cs="Times New Roman"/>
          <w:i/>
          <w:iCs/>
          <w:sz w:val="28"/>
          <w:szCs w:val="28"/>
          <w:lang w:val="fr-FR"/>
        </w:rPr>
        <w:t>d</w:t>
      </w:r>
      <w:r w:rsidR="00645999" w:rsidRPr="004C025B">
        <w:rPr>
          <w:rFonts w:ascii="Times New Roman" w:hAnsi="Times New Roman" w:cs="Times New Roman"/>
          <w:i/>
          <w:iCs/>
          <w:sz w:val="28"/>
          <w:szCs w:val="28"/>
          <w:lang w:val="uk-UA"/>
        </w:rPr>
        <w:t>é</w:t>
      </w:r>
      <w:r w:rsidR="00645999" w:rsidRPr="00645999">
        <w:rPr>
          <w:rFonts w:ascii="Times New Roman" w:hAnsi="Times New Roman" w:cs="Times New Roman"/>
          <w:i/>
          <w:iCs/>
          <w:sz w:val="28"/>
          <w:szCs w:val="28"/>
          <w:lang w:val="fr-FR"/>
        </w:rPr>
        <w:t>pr</w:t>
      </w:r>
      <w:r w:rsidR="00645999" w:rsidRPr="004C025B">
        <w:rPr>
          <w:rFonts w:ascii="Times New Roman" w:hAnsi="Times New Roman" w:cs="Times New Roman"/>
          <w:i/>
          <w:iCs/>
          <w:sz w:val="28"/>
          <w:szCs w:val="28"/>
          <w:lang w:val="uk-UA"/>
        </w:rPr>
        <w:t>é</w:t>
      </w:r>
      <w:r w:rsidR="00645999" w:rsidRPr="00645999">
        <w:rPr>
          <w:rFonts w:ascii="Times New Roman" w:hAnsi="Times New Roman" w:cs="Times New Roman"/>
          <w:i/>
          <w:iCs/>
          <w:sz w:val="28"/>
          <w:szCs w:val="28"/>
          <w:lang w:val="fr-FR"/>
        </w:rPr>
        <w:t>sidentialiser</w:t>
      </w:r>
      <w:r w:rsidR="004C025B">
        <w:rPr>
          <w:rFonts w:ascii="Times New Roman" w:hAnsi="Times New Roman" w:cs="Times New Roman"/>
          <w:sz w:val="28"/>
          <w:szCs w:val="28"/>
          <w:lang w:val="uk-UA"/>
        </w:rPr>
        <w:t>, що означає позбутися президентської форми правління. Наприклад:</w:t>
      </w:r>
    </w:p>
    <w:p w14:paraId="43109C00" w14:textId="200A4768" w:rsidR="00645999" w:rsidRPr="004C025B" w:rsidRDefault="00645999" w:rsidP="00645999">
      <w:pPr>
        <w:spacing w:after="0" w:line="360" w:lineRule="auto"/>
        <w:ind w:firstLine="709"/>
        <w:jc w:val="both"/>
        <w:rPr>
          <w:rFonts w:ascii="Times New Roman" w:hAnsi="Times New Roman" w:cs="Times New Roman"/>
          <w:i/>
          <w:iCs/>
          <w:sz w:val="28"/>
          <w:szCs w:val="28"/>
          <w:lang w:val="fr-FR"/>
        </w:rPr>
      </w:pPr>
      <w:r w:rsidRPr="004C025B">
        <w:rPr>
          <w:rFonts w:ascii="Times New Roman" w:hAnsi="Times New Roman" w:cs="Times New Roman"/>
          <w:i/>
          <w:iCs/>
          <w:sz w:val="28"/>
          <w:szCs w:val="28"/>
          <w:lang w:val="fr-FR"/>
        </w:rPr>
        <w:t>Sur le plan institutionnel, M. Jadot veut «</w:t>
      </w:r>
      <w:r w:rsidRPr="004C025B">
        <w:rPr>
          <w:rFonts w:ascii="Times New Roman" w:hAnsi="Times New Roman" w:cs="Times New Roman"/>
          <w:i/>
          <w:iCs/>
          <w:sz w:val="28"/>
          <w:szCs w:val="28"/>
          <w:u w:val="single"/>
          <w:lang w:val="fr-FR"/>
        </w:rPr>
        <w:t>déprésidentialiser</w:t>
      </w:r>
      <w:r w:rsidRPr="004C025B">
        <w:rPr>
          <w:rFonts w:ascii="Times New Roman" w:hAnsi="Times New Roman" w:cs="Times New Roman"/>
          <w:i/>
          <w:iCs/>
          <w:sz w:val="28"/>
          <w:szCs w:val="28"/>
          <w:lang w:val="fr-FR"/>
        </w:rPr>
        <w:t>», avec un septennat « non renouvelable » et un président qui se recentrera sur quelques missions: «Etre le garant de l’Etat de droit, des libertés fondamentales et de la protection du climat.»</w:t>
      </w:r>
    </w:p>
    <w:p w14:paraId="3E837D8F" w14:textId="29F2B3E2" w:rsidR="00E72213" w:rsidRPr="00E72213" w:rsidRDefault="004C025B" w:rsidP="00F61FA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Іншим </w:t>
      </w:r>
      <w:r w:rsidR="00645999">
        <w:rPr>
          <w:rFonts w:ascii="Times New Roman" w:hAnsi="Times New Roman" w:cs="Times New Roman"/>
          <w:sz w:val="28"/>
          <w:szCs w:val="28"/>
          <w:lang w:val="uk-UA"/>
        </w:rPr>
        <w:t xml:space="preserve">прикладом </w:t>
      </w:r>
      <w:r>
        <w:rPr>
          <w:rFonts w:ascii="Times New Roman" w:hAnsi="Times New Roman" w:cs="Times New Roman"/>
          <w:sz w:val="28"/>
          <w:szCs w:val="28"/>
          <w:lang w:val="uk-UA"/>
        </w:rPr>
        <w:t xml:space="preserve">є слово </w:t>
      </w:r>
      <w:proofErr w:type="spellStart"/>
      <w:r w:rsidRPr="004C025B">
        <w:rPr>
          <w:rFonts w:ascii="Times New Roman" w:hAnsi="Times New Roman" w:cs="Times New Roman"/>
          <w:i/>
          <w:iCs/>
          <w:sz w:val="28"/>
          <w:szCs w:val="28"/>
          <w:lang w:val="uk-UA"/>
        </w:rPr>
        <w:t>hyperprésidence</w:t>
      </w:r>
      <w:proofErr w:type="spellEnd"/>
      <w:r w:rsidR="00645999">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може бути перекладено як </w:t>
      </w:r>
      <w:proofErr w:type="spellStart"/>
      <w:r>
        <w:rPr>
          <w:rFonts w:ascii="Times New Roman" w:hAnsi="Times New Roman" w:cs="Times New Roman"/>
          <w:sz w:val="28"/>
          <w:szCs w:val="28"/>
          <w:lang w:val="uk-UA"/>
        </w:rPr>
        <w:t>гіперпрезиденство</w:t>
      </w:r>
      <w:proofErr w:type="spellEnd"/>
      <w:r>
        <w:rPr>
          <w:rFonts w:ascii="Times New Roman" w:hAnsi="Times New Roman" w:cs="Times New Roman"/>
          <w:sz w:val="28"/>
          <w:szCs w:val="28"/>
          <w:lang w:val="uk-UA"/>
        </w:rPr>
        <w:t xml:space="preserve"> або </w:t>
      </w:r>
      <w:proofErr w:type="spellStart"/>
      <w:r>
        <w:rPr>
          <w:rFonts w:ascii="Times New Roman" w:hAnsi="Times New Roman" w:cs="Times New Roman"/>
          <w:sz w:val="28"/>
          <w:szCs w:val="28"/>
          <w:lang w:val="uk-UA"/>
        </w:rPr>
        <w:t>суперпрезиденство</w:t>
      </w:r>
      <w:proofErr w:type="spellEnd"/>
      <w:r>
        <w:rPr>
          <w:rFonts w:ascii="Times New Roman" w:hAnsi="Times New Roman" w:cs="Times New Roman"/>
          <w:sz w:val="28"/>
          <w:szCs w:val="28"/>
          <w:lang w:val="uk-UA"/>
        </w:rPr>
        <w:t xml:space="preserve">. </w:t>
      </w:r>
      <w:r w:rsidR="00E72213" w:rsidRPr="00E72213">
        <w:rPr>
          <w:rStyle w:val="a4"/>
          <w:rFonts w:ascii="Times New Roman" w:hAnsi="Times New Roman" w:cs="Times New Roman"/>
          <w:color w:val="000000" w:themeColor="text1"/>
          <w:sz w:val="28"/>
          <w:szCs w:val="28"/>
          <w:u w:val="none"/>
          <w:lang w:val="uk-UA"/>
        </w:rPr>
        <w:t>Префікс -</w:t>
      </w:r>
      <w:proofErr w:type="spellStart"/>
      <w:r w:rsidR="00E72213" w:rsidRPr="00E72213">
        <w:rPr>
          <w:rStyle w:val="a4"/>
          <w:rFonts w:ascii="Times New Roman" w:hAnsi="Times New Roman" w:cs="Times New Roman"/>
          <w:color w:val="000000" w:themeColor="text1"/>
          <w:sz w:val="28"/>
          <w:szCs w:val="28"/>
          <w:u w:val="none"/>
          <w:lang w:val="uk-UA"/>
        </w:rPr>
        <w:t>hyper</w:t>
      </w:r>
      <w:proofErr w:type="spellEnd"/>
      <w:r w:rsidR="00E72213" w:rsidRPr="00E72213">
        <w:rPr>
          <w:rStyle w:val="a4"/>
          <w:rFonts w:ascii="Times New Roman" w:hAnsi="Times New Roman" w:cs="Times New Roman"/>
          <w:color w:val="000000" w:themeColor="text1"/>
          <w:sz w:val="28"/>
          <w:szCs w:val="28"/>
          <w:u w:val="none"/>
          <w:lang w:val="uk-UA"/>
        </w:rPr>
        <w:t xml:space="preserve"> надає слову підсиленого значення та натякає на перебільшення президентських повноважень або ж узурпацію влади.</w:t>
      </w:r>
    </w:p>
    <w:p w14:paraId="33DC8784" w14:textId="77777777" w:rsidR="00E72213" w:rsidRPr="00E72213" w:rsidRDefault="00645999" w:rsidP="00F61FAD">
      <w:pPr>
        <w:widowControl w:val="0"/>
        <w:spacing w:after="0" w:line="360" w:lineRule="auto"/>
        <w:ind w:firstLine="709"/>
        <w:jc w:val="both"/>
        <w:rPr>
          <w:rFonts w:ascii="Times New Roman" w:hAnsi="Times New Roman" w:cs="Times New Roman"/>
          <w:i/>
          <w:iCs/>
          <w:sz w:val="28"/>
          <w:szCs w:val="28"/>
          <w:lang w:val="uk-UA"/>
        </w:rPr>
      </w:pPr>
      <w:r w:rsidRPr="00E72213">
        <w:rPr>
          <w:rFonts w:ascii="Times New Roman" w:hAnsi="Times New Roman" w:cs="Times New Roman"/>
          <w:i/>
          <w:iCs/>
          <w:sz w:val="28"/>
          <w:szCs w:val="28"/>
          <w:lang w:val="fr-FR"/>
        </w:rPr>
        <w:t>Emmanuel Macron a, on le sait, plus emprunté à Nicolas Sarkozy qu’à François Hollande pour l’exercice de son pouvoir présidentiel. Que ce soit dans la forme (</w:t>
      </w:r>
      <w:r w:rsidRPr="00E72213">
        <w:rPr>
          <w:rFonts w:ascii="Times New Roman" w:hAnsi="Times New Roman" w:cs="Times New Roman"/>
          <w:i/>
          <w:iCs/>
          <w:sz w:val="28"/>
          <w:szCs w:val="28"/>
          <w:u w:val="single"/>
          <w:lang w:val="fr-FR"/>
        </w:rPr>
        <w:t>l’hyperprésidence</w:t>
      </w:r>
      <w:r w:rsidRPr="00E72213">
        <w:rPr>
          <w:rFonts w:ascii="Times New Roman" w:hAnsi="Times New Roman" w:cs="Times New Roman"/>
          <w:i/>
          <w:iCs/>
          <w:sz w:val="28"/>
          <w:szCs w:val="28"/>
          <w:lang w:val="fr-FR"/>
        </w:rPr>
        <w:t xml:space="preserve">, versus la présidence normale) ou dans le fond (une politique jugée par beaucoup plus à droite qu’à gauche). Et une nouvelle preuve de cette «filiation» </w:t>
      </w:r>
      <w:r w:rsidRPr="00E72213">
        <w:rPr>
          <w:rFonts w:ascii="Times New Roman" w:hAnsi="Times New Roman" w:cs="Times New Roman"/>
          <w:i/>
          <w:iCs/>
          <w:sz w:val="28"/>
          <w:szCs w:val="28"/>
          <w:lang w:val="fr-FR"/>
        </w:rPr>
        <w:lastRenderedPageBreak/>
        <w:t>en a été donnée aux Français ces derniers jours sur la question des… retraites.</w:t>
      </w:r>
      <w:r w:rsidRPr="00E72213">
        <w:rPr>
          <w:rFonts w:ascii="Times New Roman" w:hAnsi="Times New Roman" w:cs="Times New Roman"/>
          <w:i/>
          <w:iCs/>
          <w:sz w:val="28"/>
          <w:szCs w:val="28"/>
          <w:lang w:val="uk-UA"/>
        </w:rPr>
        <w:t xml:space="preserve"> </w:t>
      </w:r>
    </w:p>
    <w:p w14:paraId="06279643" w14:textId="0BDCAF97" w:rsidR="0018186A" w:rsidRPr="00E45CA1" w:rsidRDefault="00016D96" w:rsidP="001818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неологізми з’являються під впливом вже існуючих понять, які, в свою чергу, також були новими в певний період часу. Прикладом таких лексичних новацій можуть слугувати слова, утворені шляхом телескопії, а саме, додаванням скороченої форми (у нашому випадку перших літер назви країн) до існуючого слова. </w:t>
      </w:r>
      <w:r w:rsidR="0018186A">
        <w:rPr>
          <w:rFonts w:ascii="Times New Roman" w:hAnsi="Times New Roman" w:cs="Times New Roman"/>
          <w:sz w:val="28"/>
          <w:szCs w:val="28"/>
          <w:lang w:val="uk-UA"/>
        </w:rPr>
        <w:t xml:space="preserve">Так, в політичному мовленні </w:t>
      </w:r>
      <w:r w:rsidR="0018186A" w:rsidRPr="00DA4398">
        <w:rPr>
          <w:rFonts w:ascii="Times New Roman" w:hAnsi="Times New Roman" w:cs="Times New Roman"/>
          <w:color w:val="000000" w:themeColor="text1"/>
          <w:sz w:val="28"/>
          <w:szCs w:val="28"/>
          <w:lang w:val="uk-UA"/>
        </w:rPr>
        <w:t xml:space="preserve">утворився термін </w:t>
      </w:r>
      <w:proofErr w:type="spellStart"/>
      <w:r w:rsidR="0018186A" w:rsidRPr="00DA4398">
        <w:rPr>
          <w:rFonts w:ascii="Times New Roman" w:hAnsi="Times New Roman" w:cs="Times New Roman"/>
          <w:color w:val="000000" w:themeColor="text1"/>
          <w:sz w:val="28"/>
          <w:szCs w:val="28"/>
          <w:lang w:val="uk-UA"/>
        </w:rPr>
        <w:t>Grexit</w:t>
      </w:r>
      <w:proofErr w:type="spellEnd"/>
      <w:r w:rsidR="0018186A" w:rsidRPr="00DA4398">
        <w:rPr>
          <w:rFonts w:ascii="Times New Roman" w:hAnsi="Times New Roman" w:cs="Times New Roman"/>
          <w:color w:val="000000" w:themeColor="text1"/>
          <w:sz w:val="28"/>
          <w:szCs w:val="28"/>
          <w:lang w:val="uk-UA"/>
        </w:rPr>
        <w:t xml:space="preserve">, що означав вихід Греції з Єврозони, який розглядався як санкція під час грецької боргової кризи у 2015 році. За подібною моделлю утворилися </w:t>
      </w:r>
      <w:proofErr w:type="spellStart"/>
      <w:r w:rsidR="0018186A" w:rsidRPr="00DA4398">
        <w:rPr>
          <w:rFonts w:ascii="Times New Roman" w:hAnsi="Times New Roman" w:cs="Times New Roman"/>
          <w:color w:val="000000" w:themeColor="text1"/>
          <w:sz w:val="28"/>
          <w:szCs w:val="28"/>
          <w:lang w:val="uk-UA"/>
        </w:rPr>
        <w:t>Brexit</w:t>
      </w:r>
      <w:proofErr w:type="spellEnd"/>
      <w:r w:rsidR="0018186A" w:rsidRPr="00DA4398">
        <w:rPr>
          <w:rFonts w:ascii="Times New Roman" w:hAnsi="Times New Roman" w:cs="Times New Roman"/>
          <w:color w:val="000000" w:themeColor="text1"/>
          <w:sz w:val="28"/>
          <w:szCs w:val="28"/>
          <w:lang w:val="uk-UA"/>
        </w:rPr>
        <w:t xml:space="preserve"> та </w:t>
      </w:r>
      <w:proofErr w:type="spellStart"/>
      <w:r w:rsidR="0018186A" w:rsidRPr="00DA4398">
        <w:rPr>
          <w:rFonts w:ascii="Times New Roman" w:hAnsi="Times New Roman" w:cs="Times New Roman"/>
          <w:color w:val="000000" w:themeColor="text1"/>
          <w:sz w:val="28"/>
          <w:szCs w:val="28"/>
          <w:lang w:val="uk-UA"/>
        </w:rPr>
        <w:t>Frexit</w:t>
      </w:r>
      <w:proofErr w:type="spellEnd"/>
      <w:r w:rsidR="0018186A" w:rsidRPr="00DA4398">
        <w:rPr>
          <w:rFonts w:ascii="Times New Roman" w:hAnsi="Times New Roman" w:cs="Times New Roman"/>
          <w:color w:val="000000" w:themeColor="text1"/>
          <w:sz w:val="28"/>
          <w:szCs w:val="28"/>
          <w:lang w:val="uk-UA"/>
        </w:rPr>
        <w:t xml:space="preserve">. Поняття </w:t>
      </w:r>
      <w:proofErr w:type="spellStart"/>
      <w:r w:rsidR="0018186A" w:rsidRPr="00DA4398">
        <w:rPr>
          <w:rFonts w:ascii="Times New Roman" w:hAnsi="Times New Roman" w:cs="Times New Roman"/>
          <w:color w:val="000000" w:themeColor="text1"/>
          <w:sz w:val="28"/>
          <w:szCs w:val="28"/>
          <w:lang w:val="uk-UA"/>
        </w:rPr>
        <w:t>Brexit</w:t>
      </w:r>
      <w:proofErr w:type="spellEnd"/>
      <w:r w:rsidR="0018186A" w:rsidRPr="00DA4398">
        <w:rPr>
          <w:rFonts w:ascii="Times New Roman" w:hAnsi="Times New Roman" w:cs="Times New Roman"/>
          <w:color w:val="000000" w:themeColor="text1"/>
          <w:sz w:val="28"/>
          <w:szCs w:val="28"/>
          <w:lang w:val="uk-UA"/>
        </w:rPr>
        <w:t xml:space="preserve"> позначає процес виходу Сполученого</w:t>
      </w:r>
      <w:r w:rsidR="0018186A" w:rsidRPr="00E45CA1">
        <w:rPr>
          <w:rFonts w:ascii="Times New Roman" w:hAnsi="Times New Roman" w:cs="Times New Roman"/>
          <w:sz w:val="28"/>
          <w:szCs w:val="28"/>
          <w:lang w:val="uk-UA"/>
        </w:rPr>
        <w:t xml:space="preserve"> Королівства </w:t>
      </w:r>
      <w:r w:rsidR="0018186A" w:rsidRPr="00765C18">
        <w:rPr>
          <w:rFonts w:ascii="Times New Roman" w:hAnsi="Times New Roman" w:cs="Times New Roman"/>
          <w:sz w:val="28"/>
          <w:szCs w:val="28"/>
          <w:lang w:val="uk-UA"/>
        </w:rPr>
        <w:t xml:space="preserve">Великобританії </w:t>
      </w:r>
      <w:r w:rsidR="0018186A" w:rsidRPr="00E45CA1">
        <w:rPr>
          <w:rFonts w:ascii="Times New Roman" w:hAnsi="Times New Roman" w:cs="Times New Roman"/>
          <w:sz w:val="28"/>
          <w:szCs w:val="28"/>
          <w:lang w:val="uk-UA"/>
        </w:rPr>
        <w:t>з Європейського Союзу, який розпочався після референдуму в червні 2016 року.</w:t>
      </w:r>
      <w:r w:rsidR="0018186A">
        <w:rPr>
          <w:rFonts w:ascii="Times New Roman" w:hAnsi="Times New Roman" w:cs="Times New Roman"/>
          <w:sz w:val="28"/>
          <w:szCs w:val="28"/>
          <w:lang w:val="uk-UA"/>
        </w:rPr>
        <w:t xml:space="preserve"> </w:t>
      </w:r>
    </w:p>
    <w:p w14:paraId="68CBD92E" w14:textId="77777777" w:rsidR="00087DEF" w:rsidRPr="0018186A" w:rsidRDefault="00087DEF" w:rsidP="00087DEF">
      <w:pPr>
        <w:spacing w:after="0" w:line="360" w:lineRule="auto"/>
        <w:ind w:firstLine="709"/>
        <w:jc w:val="both"/>
        <w:rPr>
          <w:rFonts w:ascii="Times New Roman" w:hAnsi="Times New Roman" w:cs="Times New Roman"/>
          <w:i/>
          <w:iCs/>
          <w:sz w:val="28"/>
          <w:szCs w:val="28"/>
          <w:lang w:val="fr-FR"/>
        </w:rPr>
      </w:pPr>
      <w:r w:rsidRPr="0018186A">
        <w:rPr>
          <w:rFonts w:ascii="Times New Roman" w:hAnsi="Times New Roman" w:cs="Times New Roman"/>
          <w:i/>
          <w:iCs/>
          <w:sz w:val="28"/>
          <w:szCs w:val="28"/>
          <w:lang w:val="fr-FR"/>
        </w:rPr>
        <w:t xml:space="preserve">Le divorce est consommé mais il laissera des traces. C'est ce qu'a laissé entendre Michel Barnier, négociateur en chef de l'Union européenne pour le Brexit, ce mardi. «Le </w:t>
      </w:r>
      <w:r w:rsidRPr="0018186A">
        <w:rPr>
          <w:rFonts w:ascii="Times New Roman" w:hAnsi="Times New Roman" w:cs="Times New Roman"/>
          <w:i/>
          <w:iCs/>
          <w:sz w:val="28"/>
          <w:szCs w:val="28"/>
          <w:u w:val="single"/>
          <w:lang w:val="fr-FR"/>
        </w:rPr>
        <w:t>Brexit</w:t>
      </w:r>
      <w:r w:rsidRPr="0018186A">
        <w:rPr>
          <w:rFonts w:ascii="Times New Roman" w:hAnsi="Times New Roman" w:cs="Times New Roman"/>
          <w:i/>
          <w:iCs/>
          <w:sz w:val="28"/>
          <w:szCs w:val="28"/>
          <w:lang w:val="fr-FR"/>
        </w:rPr>
        <w:t xml:space="preserve"> reste un divorce. C'est un affaiblissement des deux côtés, c'est lose-lose», a-t-il déclaré au micro de France Culture. «On a vu les difficultés, on l'a vu avec les entreprises et les pêcheurs confrontés au Brexit. Être dehors c'est très différent d'être dedans», a-t-il ajouté.</w:t>
      </w:r>
    </w:p>
    <w:p w14:paraId="7C8AF0DF" w14:textId="716D9931" w:rsidR="00087DEF" w:rsidRDefault="00087DEF" w:rsidP="00F61FAD">
      <w:pPr>
        <w:widowControl w:val="0"/>
        <w:spacing w:after="0" w:line="360" w:lineRule="auto"/>
        <w:ind w:firstLine="709"/>
        <w:jc w:val="both"/>
        <w:rPr>
          <w:rFonts w:ascii="Times New Roman" w:hAnsi="Times New Roman" w:cs="Times New Roman"/>
          <w:sz w:val="28"/>
          <w:szCs w:val="28"/>
          <w:lang w:val="uk-UA"/>
        </w:rPr>
      </w:pPr>
      <w:r w:rsidRPr="00E45CA1">
        <w:rPr>
          <w:rFonts w:ascii="Times New Roman" w:hAnsi="Times New Roman" w:cs="Times New Roman"/>
          <w:sz w:val="28"/>
          <w:szCs w:val="28"/>
          <w:lang w:val="uk-UA"/>
        </w:rPr>
        <w:t xml:space="preserve">Термін </w:t>
      </w:r>
      <w:proofErr w:type="spellStart"/>
      <w:r w:rsidRPr="00E45CA1">
        <w:rPr>
          <w:rFonts w:ascii="Times New Roman" w:hAnsi="Times New Roman" w:cs="Times New Roman"/>
          <w:sz w:val="28"/>
          <w:szCs w:val="28"/>
          <w:lang w:val="uk-UA"/>
        </w:rPr>
        <w:t>Frexit</w:t>
      </w:r>
      <w:proofErr w:type="spellEnd"/>
      <w:r w:rsidRPr="00E45CA1">
        <w:rPr>
          <w:rFonts w:ascii="Times New Roman" w:hAnsi="Times New Roman" w:cs="Times New Roman"/>
          <w:sz w:val="28"/>
          <w:szCs w:val="28"/>
          <w:lang w:val="uk-UA"/>
        </w:rPr>
        <w:t xml:space="preserve">, побудований за зразками </w:t>
      </w:r>
      <w:proofErr w:type="spellStart"/>
      <w:r w:rsidRPr="00E45CA1">
        <w:rPr>
          <w:rFonts w:ascii="Times New Roman" w:hAnsi="Times New Roman" w:cs="Times New Roman"/>
          <w:sz w:val="28"/>
          <w:szCs w:val="28"/>
          <w:lang w:val="uk-UA"/>
        </w:rPr>
        <w:t>Grexit</w:t>
      </w:r>
      <w:proofErr w:type="spellEnd"/>
      <w:r w:rsidRPr="00E45CA1">
        <w:rPr>
          <w:rFonts w:ascii="Times New Roman" w:hAnsi="Times New Roman" w:cs="Times New Roman"/>
          <w:sz w:val="28"/>
          <w:szCs w:val="28"/>
          <w:lang w:val="uk-UA"/>
        </w:rPr>
        <w:t xml:space="preserve"> та </w:t>
      </w:r>
      <w:proofErr w:type="spellStart"/>
      <w:r w:rsidRPr="00E45CA1">
        <w:rPr>
          <w:rFonts w:ascii="Times New Roman" w:hAnsi="Times New Roman" w:cs="Times New Roman"/>
          <w:sz w:val="28"/>
          <w:szCs w:val="28"/>
          <w:lang w:val="uk-UA"/>
        </w:rPr>
        <w:t>Brexit</w:t>
      </w:r>
      <w:proofErr w:type="spellEnd"/>
      <w:r w:rsidRPr="00E45CA1">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на увазі</w:t>
      </w:r>
      <w:r w:rsidRPr="00E45CA1">
        <w:rPr>
          <w:rFonts w:ascii="Times New Roman" w:hAnsi="Times New Roman" w:cs="Times New Roman"/>
          <w:sz w:val="28"/>
          <w:szCs w:val="28"/>
          <w:lang w:val="uk-UA"/>
        </w:rPr>
        <w:t xml:space="preserve"> можливість виходу Франції з Європейського Союзу. </w:t>
      </w:r>
      <w:r w:rsidR="0018186A">
        <w:rPr>
          <w:rFonts w:ascii="Times New Roman" w:hAnsi="Times New Roman" w:cs="Times New Roman"/>
          <w:sz w:val="28"/>
          <w:szCs w:val="28"/>
          <w:lang w:val="uk-UA"/>
        </w:rPr>
        <w:t>Такий</w:t>
      </w:r>
      <w:r w:rsidRPr="00E45CA1">
        <w:rPr>
          <w:rFonts w:ascii="Times New Roman" w:hAnsi="Times New Roman" w:cs="Times New Roman"/>
          <w:sz w:val="28"/>
          <w:szCs w:val="28"/>
          <w:lang w:val="uk-UA"/>
        </w:rPr>
        <w:t xml:space="preserve"> політичний варіант підтримує </w:t>
      </w:r>
      <w:proofErr w:type="spellStart"/>
      <w:r w:rsidRPr="00E45CA1">
        <w:rPr>
          <w:rFonts w:ascii="Times New Roman" w:hAnsi="Times New Roman" w:cs="Times New Roman"/>
          <w:sz w:val="28"/>
          <w:szCs w:val="28"/>
          <w:lang w:val="uk-UA"/>
        </w:rPr>
        <w:t>Марін</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Ле</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Пен</w:t>
      </w:r>
      <w:proofErr w:type="spellEnd"/>
      <w:r w:rsidRPr="00E45CA1">
        <w:rPr>
          <w:rFonts w:ascii="Times New Roman" w:hAnsi="Times New Roman" w:cs="Times New Roman"/>
          <w:sz w:val="28"/>
          <w:szCs w:val="28"/>
          <w:lang w:val="uk-UA"/>
        </w:rPr>
        <w:t xml:space="preserve"> (</w:t>
      </w:r>
      <w:r w:rsidR="0018186A">
        <w:rPr>
          <w:rFonts w:ascii="Times New Roman" w:hAnsi="Times New Roman" w:cs="Times New Roman"/>
          <w:sz w:val="28"/>
          <w:szCs w:val="28"/>
          <w:lang w:val="fr-FR"/>
        </w:rPr>
        <w:t>Front National</w:t>
      </w:r>
      <w:r w:rsidRPr="00E45CA1">
        <w:rPr>
          <w:rFonts w:ascii="Times New Roman" w:hAnsi="Times New Roman" w:cs="Times New Roman"/>
          <w:sz w:val="28"/>
          <w:szCs w:val="28"/>
          <w:lang w:val="uk-UA"/>
        </w:rPr>
        <w:t>) з бажанням зробити його одним із основних питань політичних дебатів. Наводячи приклад Великобританії, в</w:t>
      </w:r>
      <w:r>
        <w:rPr>
          <w:rFonts w:ascii="Times New Roman" w:hAnsi="Times New Roman" w:cs="Times New Roman"/>
          <w:sz w:val="28"/>
          <w:szCs w:val="28"/>
          <w:lang w:val="uk-UA"/>
        </w:rPr>
        <w:t>она</w:t>
      </w:r>
      <w:r w:rsidRPr="00E45CA1">
        <w:rPr>
          <w:rFonts w:ascii="Times New Roman" w:hAnsi="Times New Roman" w:cs="Times New Roman"/>
          <w:sz w:val="28"/>
          <w:szCs w:val="28"/>
          <w:lang w:val="uk-UA"/>
        </w:rPr>
        <w:t xml:space="preserve"> включи</w:t>
      </w:r>
      <w:r>
        <w:rPr>
          <w:rFonts w:ascii="Times New Roman" w:hAnsi="Times New Roman" w:cs="Times New Roman"/>
          <w:sz w:val="28"/>
          <w:szCs w:val="28"/>
          <w:lang w:val="uk-UA"/>
        </w:rPr>
        <w:t>ла</w:t>
      </w:r>
      <w:r w:rsidRPr="00E45CA1">
        <w:rPr>
          <w:rFonts w:ascii="Times New Roman" w:hAnsi="Times New Roman" w:cs="Times New Roman"/>
          <w:sz w:val="28"/>
          <w:szCs w:val="28"/>
          <w:lang w:val="uk-UA"/>
        </w:rPr>
        <w:t xml:space="preserve"> у свою </w:t>
      </w:r>
      <w:r>
        <w:rPr>
          <w:rFonts w:ascii="Times New Roman" w:hAnsi="Times New Roman" w:cs="Times New Roman"/>
          <w:sz w:val="28"/>
          <w:szCs w:val="28"/>
          <w:lang w:val="uk-UA"/>
        </w:rPr>
        <w:t>перед</w:t>
      </w:r>
      <w:r w:rsidRPr="00E45CA1">
        <w:rPr>
          <w:rFonts w:ascii="Times New Roman" w:hAnsi="Times New Roman" w:cs="Times New Roman"/>
          <w:sz w:val="28"/>
          <w:szCs w:val="28"/>
          <w:lang w:val="uk-UA"/>
        </w:rPr>
        <w:t xml:space="preserve">виборчу програму (президентські та законодавчі вибори 2017 року) </w:t>
      </w:r>
      <w:r w:rsidR="00473B4A">
        <w:rPr>
          <w:rFonts w:ascii="Times New Roman" w:hAnsi="Times New Roman" w:cs="Times New Roman"/>
          <w:sz w:val="28"/>
          <w:szCs w:val="28"/>
          <w:lang w:val="uk-UA"/>
        </w:rPr>
        <w:t xml:space="preserve">вимогу </w:t>
      </w:r>
      <w:r w:rsidRPr="00E45CA1">
        <w:rPr>
          <w:rFonts w:ascii="Times New Roman" w:hAnsi="Times New Roman" w:cs="Times New Roman"/>
          <w:sz w:val="28"/>
          <w:szCs w:val="28"/>
          <w:lang w:val="uk-UA"/>
        </w:rPr>
        <w:t>референдум</w:t>
      </w:r>
      <w:r w:rsidR="00473B4A">
        <w:rPr>
          <w:rFonts w:ascii="Times New Roman" w:hAnsi="Times New Roman" w:cs="Times New Roman"/>
          <w:sz w:val="28"/>
          <w:szCs w:val="28"/>
          <w:lang w:val="uk-UA"/>
        </w:rPr>
        <w:t>у</w:t>
      </w:r>
      <w:r w:rsidRPr="00E45CA1">
        <w:rPr>
          <w:rFonts w:ascii="Times New Roman" w:hAnsi="Times New Roman" w:cs="Times New Roman"/>
          <w:sz w:val="28"/>
          <w:szCs w:val="28"/>
          <w:lang w:val="uk-UA"/>
        </w:rPr>
        <w:t xml:space="preserve"> щодо того, чи залишат</w:t>
      </w:r>
      <w:r w:rsidR="0018186A">
        <w:rPr>
          <w:rFonts w:ascii="Times New Roman" w:hAnsi="Times New Roman" w:cs="Times New Roman"/>
          <w:sz w:val="28"/>
          <w:szCs w:val="28"/>
          <w:lang w:val="uk-UA"/>
        </w:rPr>
        <w:t>и</w:t>
      </w:r>
      <w:r w:rsidRPr="00E45CA1">
        <w:rPr>
          <w:rFonts w:ascii="Times New Roman" w:hAnsi="Times New Roman" w:cs="Times New Roman"/>
          <w:sz w:val="28"/>
          <w:szCs w:val="28"/>
          <w:lang w:val="uk-UA"/>
        </w:rPr>
        <w:t>ся Франці</w:t>
      </w:r>
      <w:r w:rsidR="0018186A">
        <w:rPr>
          <w:rFonts w:ascii="Times New Roman" w:hAnsi="Times New Roman" w:cs="Times New Roman"/>
          <w:sz w:val="28"/>
          <w:szCs w:val="28"/>
          <w:lang w:val="uk-UA"/>
        </w:rPr>
        <w:t>ї</w:t>
      </w:r>
      <w:r w:rsidRPr="00E45CA1">
        <w:rPr>
          <w:rFonts w:ascii="Times New Roman" w:hAnsi="Times New Roman" w:cs="Times New Roman"/>
          <w:sz w:val="28"/>
          <w:szCs w:val="28"/>
          <w:lang w:val="uk-UA"/>
        </w:rPr>
        <w:t xml:space="preserve"> в Європейському Союзі чи ні. Інші кандидати </w:t>
      </w:r>
      <w:proofErr w:type="spellStart"/>
      <w:r w:rsidRPr="00E45CA1">
        <w:rPr>
          <w:rFonts w:ascii="Times New Roman" w:hAnsi="Times New Roman" w:cs="Times New Roman"/>
          <w:sz w:val="28"/>
          <w:szCs w:val="28"/>
          <w:lang w:val="uk-UA"/>
        </w:rPr>
        <w:t>євроскептиків</w:t>
      </w:r>
      <w:proofErr w:type="spellEnd"/>
      <w:r w:rsidRPr="00E45CA1">
        <w:rPr>
          <w:rFonts w:ascii="Times New Roman" w:hAnsi="Times New Roman" w:cs="Times New Roman"/>
          <w:sz w:val="28"/>
          <w:szCs w:val="28"/>
          <w:lang w:val="uk-UA"/>
        </w:rPr>
        <w:t xml:space="preserve">, такі як Жан-Люк </w:t>
      </w:r>
      <w:proofErr w:type="spellStart"/>
      <w:r w:rsidRPr="00E45CA1">
        <w:rPr>
          <w:rFonts w:ascii="Times New Roman" w:hAnsi="Times New Roman" w:cs="Times New Roman"/>
          <w:sz w:val="28"/>
          <w:szCs w:val="28"/>
          <w:lang w:val="uk-UA"/>
        </w:rPr>
        <w:t>Меленшон</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La</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France</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Insoumise</w:t>
      </w:r>
      <w:proofErr w:type="spellEnd"/>
      <w:r w:rsidRPr="00E45CA1">
        <w:rPr>
          <w:rFonts w:ascii="Times New Roman" w:hAnsi="Times New Roman" w:cs="Times New Roman"/>
          <w:sz w:val="28"/>
          <w:szCs w:val="28"/>
          <w:lang w:val="uk-UA"/>
        </w:rPr>
        <w:t>) та Ніколя Дюпон-</w:t>
      </w:r>
      <w:proofErr w:type="spellStart"/>
      <w:r w:rsidRPr="00E45CA1">
        <w:rPr>
          <w:rFonts w:ascii="Times New Roman" w:hAnsi="Times New Roman" w:cs="Times New Roman"/>
          <w:sz w:val="28"/>
          <w:szCs w:val="28"/>
          <w:lang w:val="uk-UA"/>
        </w:rPr>
        <w:t>Еньян</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Debout</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la</w:t>
      </w:r>
      <w:proofErr w:type="spellEnd"/>
      <w:r w:rsidRPr="00E45CA1">
        <w:rPr>
          <w:rFonts w:ascii="Times New Roman" w:hAnsi="Times New Roman" w:cs="Times New Roman"/>
          <w:sz w:val="28"/>
          <w:szCs w:val="28"/>
          <w:lang w:val="uk-UA"/>
        </w:rPr>
        <w:t xml:space="preserve"> </w:t>
      </w:r>
      <w:proofErr w:type="spellStart"/>
      <w:r w:rsidRPr="00E45CA1">
        <w:rPr>
          <w:rFonts w:ascii="Times New Roman" w:hAnsi="Times New Roman" w:cs="Times New Roman"/>
          <w:sz w:val="28"/>
          <w:szCs w:val="28"/>
          <w:lang w:val="uk-UA"/>
        </w:rPr>
        <w:t>France</w:t>
      </w:r>
      <w:proofErr w:type="spellEnd"/>
      <w:r w:rsidRPr="00E45CA1">
        <w:rPr>
          <w:rFonts w:ascii="Times New Roman" w:hAnsi="Times New Roman" w:cs="Times New Roman"/>
          <w:sz w:val="28"/>
          <w:szCs w:val="28"/>
          <w:lang w:val="uk-UA"/>
        </w:rPr>
        <w:t>), також виступають за такий референдум.</w:t>
      </w:r>
    </w:p>
    <w:p w14:paraId="49A78F7C" w14:textId="16EB1922" w:rsidR="00087DEF" w:rsidRDefault="00087DEF" w:rsidP="00F61FAD">
      <w:pPr>
        <w:widowControl w:val="0"/>
        <w:spacing w:after="0" w:line="360" w:lineRule="auto"/>
        <w:ind w:firstLine="709"/>
        <w:jc w:val="both"/>
        <w:rPr>
          <w:rFonts w:ascii="Times New Roman" w:hAnsi="Times New Roman" w:cs="Times New Roman"/>
          <w:i/>
          <w:iCs/>
          <w:sz w:val="28"/>
          <w:szCs w:val="28"/>
          <w:lang w:val="uk-UA"/>
        </w:rPr>
      </w:pPr>
      <w:proofErr w:type="spellStart"/>
      <w:r w:rsidRPr="00473B4A">
        <w:rPr>
          <w:rFonts w:ascii="Times New Roman" w:hAnsi="Times New Roman" w:cs="Times New Roman"/>
          <w:i/>
          <w:iCs/>
          <w:sz w:val="28"/>
          <w:szCs w:val="28"/>
          <w:lang w:val="uk-UA"/>
        </w:rPr>
        <w:t>Une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révolution</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qui</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n'en</w:t>
      </w:r>
      <w:proofErr w:type="spellEnd"/>
      <w:r w:rsidRPr="00473B4A">
        <w:rPr>
          <w:rFonts w:ascii="Times New Roman" w:hAnsi="Times New Roman" w:cs="Times New Roman"/>
          <w:i/>
          <w:iCs/>
          <w:sz w:val="28"/>
          <w:szCs w:val="28"/>
          <w:lang w:val="uk-UA"/>
        </w:rPr>
        <w:t xml:space="preserve"> a </w:t>
      </w:r>
      <w:proofErr w:type="spellStart"/>
      <w:r w:rsidRPr="00473B4A">
        <w:rPr>
          <w:rFonts w:ascii="Times New Roman" w:hAnsi="Times New Roman" w:cs="Times New Roman"/>
          <w:i/>
          <w:iCs/>
          <w:sz w:val="28"/>
          <w:szCs w:val="28"/>
          <w:lang w:val="uk-UA"/>
        </w:rPr>
        <w:t>pas</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l'air</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Rassemblement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national</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ex-Front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national</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acte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avec</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ce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projet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européen</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l'abandon</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du</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u w:val="single"/>
          <w:lang w:val="uk-UA"/>
        </w:rPr>
        <w:t>Frexit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Lors</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des</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dernières</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européennes</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en</w:t>
      </w:r>
      <w:proofErr w:type="spellEnd"/>
      <w:r w:rsidRPr="00473B4A">
        <w:rPr>
          <w:rFonts w:ascii="Times New Roman" w:hAnsi="Times New Roman" w:cs="Times New Roman"/>
          <w:i/>
          <w:iCs/>
          <w:sz w:val="28"/>
          <w:szCs w:val="28"/>
          <w:lang w:val="uk-UA"/>
        </w:rPr>
        <w:t xml:space="preserve"> 2014, </w:t>
      </w:r>
      <w:proofErr w:type="spellStart"/>
      <w:r w:rsidRPr="00473B4A">
        <w:rPr>
          <w:rFonts w:ascii="Times New Roman" w:hAnsi="Times New Roman" w:cs="Times New Roman"/>
          <w:i/>
          <w:iCs/>
          <w:sz w:val="28"/>
          <w:szCs w:val="28"/>
          <w:lang w:val="uk-UA"/>
        </w:rPr>
        <w:t>cela</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restait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la</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pierre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angulaire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du</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projet</w:t>
      </w:r>
      <w:proofErr w:type="spellEnd"/>
      <w:r w:rsidRPr="00473B4A">
        <w:rPr>
          <w:rFonts w:ascii="Times New Roman" w:hAnsi="Times New Roman" w:cs="Times New Roman"/>
          <w:i/>
          <w:iCs/>
          <w:sz w:val="28"/>
          <w:szCs w:val="28"/>
          <w:lang w:val="uk-UA"/>
        </w:rPr>
        <w:t xml:space="preserve"> : </w:t>
      </w:r>
      <w:proofErr w:type="spellStart"/>
      <w:r w:rsidRPr="00473B4A">
        <w:rPr>
          <w:rFonts w:ascii="Times New Roman" w:hAnsi="Times New Roman" w:cs="Times New Roman"/>
          <w:i/>
          <w:iCs/>
          <w:sz w:val="28"/>
          <w:szCs w:val="28"/>
          <w:lang w:val="uk-UA"/>
        </w:rPr>
        <w:t>la</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sortie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la</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France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l'Union</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européenne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la</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zone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euro</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Il</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en</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était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également</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question</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dans</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le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lastRenderedPageBreak/>
        <w:t>programme</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présidentiel</w:t>
      </w:r>
      <w:proofErr w:type="spellEnd"/>
      <w:r w:rsidRPr="00473B4A">
        <w:rPr>
          <w:rFonts w:ascii="Times New Roman" w:hAnsi="Times New Roman" w:cs="Times New Roman"/>
          <w:i/>
          <w:iCs/>
          <w:sz w:val="28"/>
          <w:szCs w:val="28"/>
          <w:lang w:val="uk-UA"/>
        </w:rPr>
        <w:t xml:space="preserve"> </w:t>
      </w:r>
      <w:proofErr w:type="spellStart"/>
      <w:r w:rsidRPr="00473B4A">
        <w:rPr>
          <w:rFonts w:ascii="Times New Roman" w:hAnsi="Times New Roman" w:cs="Times New Roman"/>
          <w:i/>
          <w:iCs/>
          <w:sz w:val="28"/>
          <w:szCs w:val="28"/>
          <w:lang w:val="uk-UA"/>
        </w:rPr>
        <w:t>de</w:t>
      </w:r>
      <w:proofErr w:type="spellEnd"/>
      <w:r w:rsidRPr="00473B4A">
        <w:rPr>
          <w:rFonts w:ascii="Times New Roman" w:hAnsi="Times New Roman" w:cs="Times New Roman"/>
          <w:i/>
          <w:iCs/>
          <w:sz w:val="28"/>
          <w:szCs w:val="28"/>
          <w:lang w:val="uk-UA"/>
        </w:rPr>
        <w:t xml:space="preserve"> 2017.</w:t>
      </w:r>
    </w:p>
    <w:p w14:paraId="407D00EB" w14:textId="39D3AE18" w:rsidR="00DC76F8" w:rsidRDefault="00284069" w:rsidP="005E657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w:t>
      </w:r>
      <w:r w:rsidR="006506B9">
        <w:rPr>
          <w:rFonts w:ascii="Times New Roman" w:hAnsi="Times New Roman" w:cs="Times New Roman"/>
          <w:sz w:val="28"/>
          <w:szCs w:val="28"/>
          <w:lang w:val="uk-UA"/>
        </w:rPr>
        <w:t xml:space="preserve">лексико-семантичні особливості </w:t>
      </w:r>
      <w:r>
        <w:rPr>
          <w:rFonts w:ascii="Times New Roman" w:hAnsi="Times New Roman" w:cs="Times New Roman"/>
          <w:sz w:val="28"/>
          <w:szCs w:val="28"/>
          <w:lang w:val="uk-UA"/>
        </w:rPr>
        <w:t>мовленнєв</w:t>
      </w:r>
      <w:r w:rsidR="006506B9">
        <w:rPr>
          <w:rFonts w:ascii="Times New Roman" w:hAnsi="Times New Roman" w:cs="Times New Roman"/>
          <w:sz w:val="28"/>
          <w:szCs w:val="28"/>
          <w:lang w:val="uk-UA"/>
        </w:rPr>
        <w:t xml:space="preserve">их </w:t>
      </w:r>
      <w:r>
        <w:rPr>
          <w:rFonts w:ascii="Times New Roman" w:hAnsi="Times New Roman" w:cs="Times New Roman"/>
          <w:sz w:val="28"/>
          <w:szCs w:val="28"/>
          <w:lang w:val="uk-UA"/>
        </w:rPr>
        <w:t>новаці</w:t>
      </w:r>
      <w:r w:rsidR="006506B9">
        <w:rPr>
          <w:rFonts w:ascii="Times New Roman" w:hAnsi="Times New Roman" w:cs="Times New Roman"/>
          <w:sz w:val="28"/>
          <w:szCs w:val="28"/>
          <w:lang w:val="uk-UA"/>
        </w:rPr>
        <w:t>й</w:t>
      </w:r>
      <w:r>
        <w:rPr>
          <w:rFonts w:ascii="Times New Roman" w:hAnsi="Times New Roman" w:cs="Times New Roman"/>
          <w:sz w:val="28"/>
          <w:szCs w:val="28"/>
          <w:lang w:val="uk-UA"/>
        </w:rPr>
        <w:t xml:space="preserve"> передвиборчого дискурсу</w:t>
      </w:r>
      <w:r w:rsidR="006506B9">
        <w:rPr>
          <w:rFonts w:ascii="Times New Roman" w:hAnsi="Times New Roman" w:cs="Times New Roman"/>
          <w:sz w:val="28"/>
          <w:szCs w:val="28"/>
          <w:lang w:val="uk-UA"/>
        </w:rPr>
        <w:t xml:space="preserve">, ми встановили, що значна кількість новоутворень є запозиченнями або ж з’явилися внаслідок метафоричного перенесення значення. Уживання таких лексичних одиниць </w:t>
      </w:r>
      <w:r w:rsidR="00DC76F8" w:rsidRPr="002F028C">
        <w:rPr>
          <w:rFonts w:ascii="Times New Roman" w:hAnsi="Times New Roman" w:cs="Times New Roman"/>
          <w:sz w:val="28"/>
          <w:szCs w:val="28"/>
          <w:lang w:val="uk-UA"/>
        </w:rPr>
        <w:t>є дуже важливим елементом комунікації та налагодження контакту кандидата з суспільством</w:t>
      </w:r>
      <w:r w:rsidR="006506B9">
        <w:rPr>
          <w:rFonts w:ascii="Times New Roman" w:hAnsi="Times New Roman" w:cs="Times New Roman"/>
          <w:sz w:val="28"/>
          <w:szCs w:val="28"/>
          <w:lang w:val="uk-UA"/>
        </w:rPr>
        <w:t xml:space="preserve">, оскільки </w:t>
      </w:r>
      <w:r w:rsidR="00DC76F8" w:rsidRPr="002F028C">
        <w:rPr>
          <w:rFonts w:ascii="Times New Roman" w:hAnsi="Times New Roman" w:cs="Times New Roman"/>
          <w:sz w:val="28"/>
          <w:szCs w:val="28"/>
          <w:lang w:val="uk-UA"/>
        </w:rPr>
        <w:t>дають можливість політикам експресивно висловлюватис</w:t>
      </w:r>
      <w:r w:rsidR="006506B9">
        <w:rPr>
          <w:rFonts w:ascii="Times New Roman" w:hAnsi="Times New Roman" w:cs="Times New Roman"/>
          <w:sz w:val="28"/>
          <w:szCs w:val="28"/>
          <w:lang w:val="uk-UA"/>
        </w:rPr>
        <w:t>я</w:t>
      </w:r>
      <w:r w:rsidR="00DC76F8" w:rsidRPr="002F028C">
        <w:rPr>
          <w:rFonts w:ascii="Times New Roman" w:hAnsi="Times New Roman" w:cs="Times New Roman"/>
          <w:sz w:val="28"/>
          <w:szCs w:val="28"/>
          <w:lang w:val="uk-UA"/>
        </w:rPr>
        <w:t xml:space="preserve">, </w:t>
      </w:r>
      <w:r w:rsidR="006506B9">
        <w:rPr>
          <w:rFonts w:ascii="Times New Roman" w:hAnsi="Times New Roman" w:cs="Times New Roman"/>
          <w:sz w:val="28"/>
          <w:szCs w:val="28"/>
          <w:lang w:val="uk-UA"/>
        </w:rPr>
        <w:t>на</w:t>
      </w:r>
      <w:r w:rsidR="00DC76F8" w:rsidRPr="002F028C">
        <w:rPr>
          <w:rFonts w:ascii="Times New Roman" w:hAnsi="Times New Roman" w:cs="Times New Roman"/>
          <w:sz w:val="28"/>
          <w:szCs w:val="28"/>
          <w:lang w:val="uk-UA"/>
        </w:rPr>
        <w:t xml:space="preserve">давати оцінку певним явищам </w:t>
      </w:r>
      <w:r w:rsidR="006506B9">
        <w:rPr>
          <w:rFonts w:ascii="Times New Roman" w:hAnsi="Times New Roman" w:cs="Times New Roman"/>
          <w:sz w:val="28"/>
          <w:szCs w:val="28"/>
          <w:lang w:val="uk-UA"/>
        </w:rPr>
        <w:t>і</w:t>
      </w:r>
      <w:r w:rsidR="00DC76F8" w:rsidRPr="002F028C">
        <w:rPr>
          <w:rFonts w:ascii="Times New Roman" w:hAnsi="Times New Roman" w:cs="Times New Roman"/>
          <w:sz w:val="28"/>
          <w:szCs w:val="28"/>
          <w:lang w:val="uk-UA"/>
        </w:rPr>
        <w:t xml:space="preserve"> виражати своє ставлення до них.</w:t>
      </w:r>
      <w:r w:rsidR="005E6573">
        <w:rPr>
          <w:rFonts w:ascii="Times New Roman" w:hAnsi="Times New Roman" w:cs="Times New Roman"/>
          <w:sz w:val="28"/>
          <w:szCs w:val="28"/>
          <w:lang w:val="uk-UA"/>
        </w:rPr>
        <w:t xml:space="preserve"> </w:t>
      </w:r>
    </w:p>
    <w:p w14:paraId="08CAAABC" w14:textId="25496250" w:rsidR="005E6573" w:rsidRPr="002F028C" w:rsidRDefault="005E6573" w:rsidP="00A42A6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один із кандидатів на посаду президента </w:t>
      </w:r>
      <w:proofErr w:type="spellStart"/>
      <w:r w:rsidRPr="002F028C">
        <w:rPr>
          <w:rFonts w:ascii="Times New Roman" w:hAnsi="Times New Roman" w:cs="Times New Roman"/>
          <w:sz w:val="28"/>
          <w:szCs w:val="28"/>
          <w:lang w:val="uk-UA"/>
        </w:rPr>
        <w:t>Жадо</w:t>
      </w:r>
      <w:proofErr w:type="spellEnd"/>
      <w:r w:rsidRPr="002F028C">
        <w:rPr>
          <w:rFonts w:ascii="Times New Roman" w:hAnsi="Times New Roman" w:cs="Times New Roman"/>
          <w:sz w:val="28"/>
          <w:szCs w:val="28"/>
          <w:lang w:val="uk-UA"/>
        </w:rPr>
        <w:t xml:space="preserve"> назвав себе майбутнім президентом клімату. </w:t>
      </w:r>
      <w:r w:rsidR="00A42A61">
        <w:rPr>
          <w:rFonts w:ascii="Times New Roman" w:hAnsi="Times New Roman" w:cs="Times New Roman"/>
          <w:sz w:val="28"/>
          <w:szCs w:val="28"/>
          <w:lang w:val="uk-UA"/>
        </w:rPr>
        <w:t>Можна передбачити, що в подальшому ЗМІ його так і будуть називати.</w:t>
      </w:r>
    </w:p>
    <w:p w14:paraId="6E470DE7" w14:textId="023CF720" w:rsidR="005C1C18" w:rsidRDefault="005C1C18" w:rsidP="002F028C">
      <w:pPr>
        <w:spacing w:after="0" w:line="360" w:lineRule="auto"/>
        <w:ind w:firstLine="709"/>
        <w:jc w:val="both"/>
        <w:rPr>
          <w:rFonts w:ascii="Times New Roman" w:hAnsi="Times New Roman" w:cs="Times New Roman"/>
          <w:i/>
          <w:iCs/>
          <w:sz w:val="28"/>
          <w:szCs w:val="28"/>
          <w:lang w:val="uk-UA"/>
        </w:rPr>
      </w:pPr>
      <w:proofErr w:type="spellStart"/>
      <w:r w:rsidRPr="00A42A61">
        <w:rPr>
          <w:rFonts w:ascii="Times New Roman" w:hAnsi="Times New Roman" w:cs="Times New Roman"/>
          <w:i/>
          <w:iCs/>
          <w:sz w:val="28"/>
          <w:szCs w:val="28"/>
          <w:lang w:val="uk-UA"/>
        </w:rPr>
        <w:t>Mesdames</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messieurs</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le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prochain</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quinquennat</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sera</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celui</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de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l’action</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pour</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retrouver</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la</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maîtrise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de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notre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vie</w:t>
      </w:r>
      <w:proofErr w:type="spellEnd"/>
      <w:r w:rsidRPr="00A42A61">
        <w:rPr>
          <w:rFonts w:ascii="Times New Roman" w:hAnsi="Times New Roman" w:cs="Times New Roman"/>
          <w:i/>
          <w:iCs/>
          <w:sz w:val="28"/>
          <w:szCs w:val="28"/>
          <w:lang w:val="uk-UA"/>
        </w:rPr>
        <w:t>, a-t-</w:t>
      </w:r>
      <w:proofErr w:type="spellStart"/>
      <w:r w:rsidRPr="00A42A61">
        <w:rPr>
          <w:rFonts w:ascii="Times New Roman" w:hAnsi="Times New Roman" w:cs="Times New Roman"/>
          <w:i/>
          <w:iCs/>
          <w:sz w:val="28"/>
          <w:szCs w:val="28"/>
          <w:lang w:val="uk-UA"/>
        </w:rPr>
        <w:t>il</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poursuivi</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Grâce</w:t>
      </w:r>
      <w:proofErr w:type="spellEnd"/>
      <w:r w:rsidRPr="00A42A61">
        <w:rPr>
          <w:rFonts w:ascii="Times New Roman" w:hAnsi="Times New Roman" w:cs="Times New Roman"/>
          <w:i/>
          <w:iCs/>
          <w:sz w:val="28"/>
          <w:szCs w:val="28"/>
          <w:lang w:val="uk-UA"/>
        </w:rPr>
        <w:t xml:space="preserve"> à </w:t>
      </w:r>
      <w:proofErr w:type="spellStart"/>
      <w:r w:rsidRPr="00A42A61">
        <w:rPr>
          <w:rFonts w:ascii="Times New Roman" w:hAnsi="Times New Roman" w:cs="Times New Roman"/>
          <w:i/>
          <w:iCs/>
          <w:sz w:val="28"/>
          <w:szCs w:val="28"/>
          <w:lang w:val="uk-UA"/>
        </w:rPr>
        <w:t>vous</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u w:val="single"/>
          <w:lang w:val="uk-UA"/>
        </w:rPr>
        <w:t>je</w:t>
      </w:r>
      <w:proofErr w:type="spellEnd"/>
      <w:r w:rsidRPr="00A42A61">
        <w:rPr>
          <w:rFonts w:ascii="Times New Roman" w:hAnsi="Times New Roman" w:cs="Times New Roman"/>
          <w:i/>
          <w:iCs/>
          <w:sz w:val="28"/>
          <w:szCs w:val="28"/>
          <w:u w:val="single"/>
          <w:lang w:val="uk-UA"/>
        </w:rPr>
        <w:t xml:space="preserve"> </w:t>
      </w:r>
      <w:proofErr w:type="spellStart"/>
      <w:r w:rsidRPr="00A42A61">
        <w:rPr>
          <w:rFonts w:ascii="Times New Roman" w:hAnsi="Times New Roman" w:cs="Times New Roman"/>
          <w:i/>
          <w:iCs/>
          <w:sz w:val="28"/>
          <w:szCs w:val="28"/>
          <w:u w:val="single"/>
          <w:lang w:val="uk-UA"/>
        </w:rPr>
        <w:t>serai</w:t>
      </w:r>
      <w:proofErr w:type="spellEnd"/>
      <w:r w:rsidRPr="00A42A61">
        <w:rPr>
          <w:rFonts w:ascii="Times New Roman" w:hAnsi="Times New Roman" w:cs="Times New Roman"/>
          <w:i/>
          <w:iCs/>
          <w:sz w:val="28"/>
          <w:szCs w:val="28"/>
          <w:u w:val="single"/>
          <w:lang w:val="uk-UA"/>
        </w:rPr>
        <w:t xml:space="preserve"> </w:t>
      </w:r>
      <w:proofErr w:type="spellStart"/>
      <w:r w:rsidRPr="00A42A61">
        <w:rPr>
          <w:rFonts w:ascii="Times New Roman" w:hAnsi="Times New Roman" w:cs="Times New Roman"/>
          <w:i/>
          <w:iCs/>
          <w:sz w:val="28"/>
          <w:szCs w:val="28"/>
          <w:u w:val="single"/>
          <w:lang w:val="uk-UA"/>
        </w:rPr>
        <w:t>le</w:t>
      </w:r>
      <w:proofErr w:type="spellEnd"/>
      <w:r w:rsidRPr="00A42A61">
        <w:rPr>
          <w:rFonts w:ascii="Times New Roman" w:hAnsi="Times New Roman" w:cs="Times New Roman"/>
          <w:i/>
          <w:iCs/>
          <w:sz w:val="28"/>
          <w:szCs w:val="28"/>
          <w:u w:val="single"/>
          <w:lang w:val="uk-UA"/>
        </w:rPr>
        <w:t xml:space="preserve"> </w:t>
      </w:r>
      <w:proofErr w:type="spellStart"/>
      <w:r w:rsidRPr="00A42A61">
        <w:rPr>
          <w:rFonts w:ascii="Times New Roman" w:hAnsi="Times New Roman" w:cs="Times New Roman"/>
          <w:i/>
          <w:iCs/>
          <w:sz w:val="28"/>
          <w:szCs w:val="28"/>
          <w:u w:val="single"/>
          <w:lang w:val="uk-UA"/>
        </w:rPr>
        <w:t>président</w:t>
      </w:r>
      <w:proofErr w:type="spellEnd"/>
      <w:r w:rsidRPr="00A42A61">
        <w:rPr>
          <w:rFonts w:ascii="Times New Roman" w:hAnsi="Times New Roman" w:cs="Times New Roman"/>
          <w:i/>
          <w:iCs/>
          <w:sz w:val="28"/>
          <w:szCs w:val="28"/>
          <w:u w:val="single"/>
          <w:lang w:val="uk-UA"/>
        </w:rPr>
        <w:t xml:space="preserve"> </w:t>
      </w:r>
      <w:proofErr w:type="spellStart"/>
      <w:r w:rsidRPr="00A42A61">
        <w:rPr>
          <w:rFonts w:ascii="Times New Roman" w:hAnsi="Times New Roman" w:cs="Times New Roman"/>
          <w:i/>
          <w:iCs/>
          <w:sz w:val="28"/>
          <w:szCs w:val="28"/>
          <w:u w:val="single"/>
          <w:lang w:val="uk-UA"/>
        </w:rPr>
        <w:t>du</w:t>
      </w:r>
      <w:proofErr w:type="spellEnd"/>
      <w:r w:rsidRPr="00A42A61">
        <w:rPr>
          <w:rFonts w:ascii="Times New Roman" w:hAnsi="Times New Roman" w:cs="Times New Roman"/>
          <w:i/>
          <w:iCs/>
          <w:sz w:val="28"/>
          <w:szCs w:val="28"/>
          <w:u w:val="single"/>
          <w:lang w:val="uk-UA"/>
        </w:rPr>
        <w:t xml:space="preserve"> </w:t>
      </w:r>
      <w:proofErr w:type="spellStart"/>
      <w:r w:rsidRPr="00A42A61">
        <w:rPr>
          <w:rFonts w:ascii="Times New Roman" w:hAnsi="Times New Roman" w:cs="Times New Roman"/>
          <w:i/>
          <w:iCs/>
          <w:sz w:val="28"/>
          <w:szCs w:val="28"/>
          <w:u w:val="single"/>
          <w:lang w:val="uk-UA"/>
        </w:rPr>
        <w:t>climat</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Notre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présidence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ce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sera</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une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présidence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qui</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agit</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immédiatement</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Nous</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conditionnerons</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chaque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politique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publique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chaque</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euro</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au</w:t>
      </w:r>
      <w:proofErr w:type="spellEnd"/>
      <w:r w:rsidRPr="00A42A61">
        <w:rPr>
          <w:rFonts w:ascii="Times New Roman" w:hAnsi="Times New Roman" w:cs="Times New Roman"/>
          <w:i/>
          <w:iCs/>
          <w:sz w:val="28"/>
          <w:szCs w:val="28"/>
          <w:lang w:val="uk-UA"/>
        </w:rPr>
        <w:t xml:space="preserve"> </w:t>
      </w:r>
      <w:proofErr w:type="spellStart"/>
      <w:r w:rsidRPr="00A42A61">
        <w:rPr>
          <w:rFonts w:ascii="Times New Roman" w:hAnsi="Times New Roman" w:cs="Times New Roman"/>
          <w:i/>
          <w:iCs/>
          <w:sz w:val="28"/>
          <w:szCs w:val="28"/>
          <w:lang w:val="uk-UA"/>
        </w:rPr>
        <w:t>climat</w:t>
      </w:r>
      <w:proofErr w:type="spellEnd"/>
      <w:r w:rsidRPr="00A42A61">
        <w:rPr>
          <w:rFonts w:ascii="Times New Roman" w:hAnsi="Times New Roman" w:cs="Times New Roman"/>
          <w:i/>
          <w:iCs/>
          <w:sz w:val="28"/>
          <w:szCs w:val="28"/>
          <w:lang w:val="uk-UA"/>
        </w:rPr>
        <w:t>.</w:t>
      </w:r>
    </w:p>
    <w:p w14:paraId="77E13407" w14:textId="6A7818B1" w:rsidR="0055440D" w:rsidRPr="0055440D" w:rsidRDefault="0055440D" w:rsidP="002F02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іншому своєму виступі </w:t>
      </w:r>
      <w:proofErr w:type="spellStart"/>
      <w:r>
        <w:rPr>
          <w:rFonts w:ascii="Times New Roman" w:hAnsi="Times New Roman" w:cs="Times New Roman"/>
          <w:sz w:val="28"/>
          <w:szCs w:val="28"/>
          <w:lang w:val="uk-UA"/>
        </w:rPr>
        <w:t>Жадо</w:t>
      </w:r>
      <w:proofErr w:type="spellEnd"/>
      <w:r>
        <w:rPr>
          <w:rFonts w:ascii="Times New Roman" w:hAnsi="Times New Roman" w:cs="Times New Roman"/>
          <w:sz w:val="28"/>
          <w:szCs w:val="28"/>
          <w:lang w:val="uk-UA"/>
        </w:rPr>
        <w:t xml:space="preserve"> вживає метафоричні звороти</w:t>
      </w:r>
      <w:r w:rsidR="00771833">
        <w:rPr>
          <w:rFonts w:ascii="Times New Roman" w:hAnsi="Times New Roman" w:cs="Times New Roman"/>
          <w:sz w:val="28"/>
          <w:szCs w:val="28"/>
          <w:lang w:val="uk-UA"/>
        </w:rPr>
        <w:t xml:space="preserve"> </w:t>
      </w:r>
      <w:r w:rsidR="00771833" w:rsidRPr="00771833">
        <w:rPr>
          <w:rFonts w:ascii="Times New Roman" w:hAnsi="Times New Roman" w:cs="Times New Roman"/>
          <w:i/>
          <w:iCs/>
          <w:sz w:val="28"/>
          <w:szCs w:val="28"/>
          <w:lang w:val="fr-FR"/>
        </w:rPr>
        <w:t>gangr</w:t>
      </w:r>
      <w:r w:rsidR="00771833">
        <w:rPr>
          <w:rFonts w:ascii="Times New Roman" w:hAnsi="Times New Roman" w:cs="Times New Roman"/>
          <w:i/>
          <w:iCs/>
          <w:sz w:val="28"/>
          <w:szCs w:val="28"/>
          <w:lang w:val="fr-FR"/>
        </w:rPr>
        <w:t>ener</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l</w:t>
      </w:r>
      <w:r w:rsidR="00771833" w:rsidRPr="00771833">
        <w:rPr>
          <w:rFonts w:ascii="Times New Roman" w:hAnsi="Times New Roman" w:cs="Times New Roman"/>
          <w:i/>
          <w:iCs/>
          <w:sz w:val="28"/>
          <w:szCs w:val="28"/>
          <w:lang w:val="uk-UA"/>
        </w:rPr>
        <w:t>’é</w:t>
      </w:r>
      <w:r w:rsidR="00771833" w:rsidRPr="00771833">
        <w:rPr>
          <w:rFonts w:ascii="Times New Roman" w:hAnsi="Times New Roman" w:cs="Times New Roman"/>
          <w:i/>
          <w:iCs/>
          <w:sz w:val="28"/>
          <w:szCs w:val="28"/>
          <w:lang w:val="fr-FR"/>
        </w:rPr>
        <w:t>conomie</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sz w:val="28"/>
          <w:szCs w:val="28"/>
          <w:lang w:val="uk-UA"/>
        </w:rPr>
        <w:t>і</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vampirise</w:t>
      </w:r>
      <w:r w:rsidR="00771833">
        <w:rPr>
          <w:rFonts w:ascii="Times New Roman" w:hAnsi="Times New Roman" w:cs="Times New Roman"/>
          <w:i/>
          <w:iCs/>
          <w:sz w:val="28"/>
          <w:szCs w:val="28"/>
          <w:lang w:val="fr-FR"/>
        </w:rPr>
        <w:t>r</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les</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subventions</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et</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les</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politiques</w:t>
      </w:r>
      <w:r w:rsidR="00771833" w:rsidRPr="00771833">
        <w:rPr>
          <w:rFonts w:ascii="Times New Roman" w:hAnsi="Times New Roman" w:cs="Times New Roman"/>
          <w:i/>
          <w:iCs/>
          <w:sz w:val="28"/>
          <w:szCs w:val="28"/>
          <w:lang w:val="uk-UA"/>
        </w:rPr>
        <w:t xml:space="preserve"> </w:t>
      </w:r>
      <w:r w:rsidR="00771833" w:rsidRPr="00771833">
        <w:rPr>
          <w:rFonts w:ascii="Times New Roman" w:hAnsi="Times New Roman" w:cs="Times New Roman"/>
          <w:i/>
          <w:iCs/>
          <w:sz w:val="28"/>
          <w:szCs w:val="28"/>
          <w:lang w:val="fr-FR"/>
        </w:rPr>
        <w:t>publiques</w:t>
      </w:r>
      <w:r>
        <w:rPr>
          <w:rFonts w:ascii="Times New Roman" w:hAnsi="Times New Roman" w:cs="Times New Roman"/>
          <w:sz w:val="28"/>
          <w:szCs w:val="28"/>
          <w:lang w:val="uk-UA"/>
        </w:rPr>
        <w:t xml:space="preserve">, акцентуючи тим самим увагу на економічних проблемах і привертаючи увагу виборців до </w:t>
      </w:r>
      <w:r w:rsidR="00771833">
        <w:rPr>
          <w:rFonts w:ascii="Times New Roman" w:hAnsi="Times New Roman" w:cs="Times New Roman"/>
          <w:sz w:val="28"/>
          <w:szCs w:val="28"/>
          <w:lang w:val="uk-UA"/>
        </w:rPr>
        <w:t>невдалої політики своїх опонентів.</w:t>
      </w:r>
      <w:r>
        <w:rPr>
          <w:rFonts w:ascii="Times New Roman" w:hAnsi="Times New Roman" w:cs="Times New Roman"/>
          <w:sz w:val="28"/>
          <w:szCs w:val="28"/>
          <w:lang w:val="uk-UA"/>
        </w:rPr>
        <w:t xml:space="preserve"> </w:t>
      </w:r>
    </w:p>
    <w:p w14:paraId="3731880C" w14:textId="293B9960" w:rsidR="0055440D" w:rsidRPr="00771833" w:rsidRDefault="0055440D" w:rsidP="0055440D">
      <w:pPr>
        <w:spacing w:after="0" w:line="360" w:lineRule="auto"/>
        <w:ind w:firstLine="709"/>
        <w:jc w:val="both"/>
        <w:rPr>
          <w:rFonts w:ascii="Times New Roman" w:hAnsi="Times New Roman" w:cs="Times New Roman"/>
          <w:i/>
          <w:iCs/>
          <w:sz w:val="28"/>
          <w:szCs w:val="28"/>
          <w:lang w:val="fr-FR"/>
        </w:rPr>
      </w:pPr>
      <w:r w:rsidRPr="00771833">
        <w:rPr>
          <w:rFonts w:ascii="Times New Roman" w:hAnsi="Times New Roman" w:cs="Times New Roman"/>
          <w:i/>
          <w:iCs/>
          <w:sz w:val="28"/>
          <w:szCs w:val="28"/>
          <w:lang w:val="fr-FR"/>
        </w:rPr>
        <w:t xml:space="preserve">Il «extirpera» ensuite «les lobbys qui </w:t>
      </w:r>
      <w:r w:rsidRPr="00771833">
        <w:rPr>
          <w:rFonts w:ascii="Times New Roman" w:hAnsi="Times New Roman" w:cs="Times New Roman"/>
          <w:i/>
          <w:iCs/>
          <w:sz w:val="28"/>
          <w:szCs w:val="28"/>
          <w:u w:val="single"/>
          <w:lang w:val="fr-FR"/>
        </w:rPr>
        <w:t>gangrènent</w:t>
      </w:r>
      <w:r w:rsidRPr="00771833">
        <w:rPr>
          <w:rFonts w:ascii="Times New Roman" w:hAnsi="Times New Roman" w:cs="Times New Roman"/>
          <w:i/>
          <w:iCs/>
          <w:sz w:val="28"/>
          <w:szCs w:val="28"/>
          <w:lang w:val="fr-FR"/>
        </w:rPr>
        <w:t xml:space="preserve"> l’économie française et </w:t>
      </w:r>
      <w:r w:rsidRPr="00771833">
        <w:rPr>
          <w:rFonts w:ascii="Times New Roman" w:hAnsi="Times New Roman" w:cs="Times New Roman"/>
          <w:i/>
          <w:iCs/>
          <w:sz w:val="28"/>
          <w:szCs w:val="28"/>
          <w:u w:val="single"/>
          <w:lang w:val="fr-FR"/>
        </w:rPr>
        <w:t>vampirisent</w:t>
      </w:r>
      <w:r w:rsidRPr="00771833">
        <w:rPr>
          <w:rFonts w:ascii="Times New Roman" w:hAnsi="Times New Roman" w:cs="Times New Roman"/>
          <w:i/>
          <w:iCs/>
          <w:sz w:val="28"/>
          <w:szCs w:val="28"/>
          <w:lang w:val="fr-FR"/>
        </w:rPr>
        <w:t xml:space="preserve"> les subventions et les politiques publiques pour qu’enfin ce soit le climat, la santé, l’environnement et la justice sociale qui priment».</w:t>
      </w:r>
    </w:p>
    <w:p w14:paraId="1234AB1C" w14:textId="25737D86" w:rsidR="00A42A61" w:rsidRDefault="00A42A61" w:rsidP="00F61FA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Доволі часто у своїх промовах політики вдаються до вживання термінів, що увійшли не тільки в політичне життя країни, але й в інші сфери. Кандидати використовують їх для привернення уваги суспільства до важливих проблем у державі та демонстрації своєї готовності до їх вирішення.</w:t>
      </w:r>
    </w:p>
    <w:p w14:paraId="5C62DAC4" w14:textId="57D94132" w:rsidR="00AA7CD4" w:rsidRDefault="00AA7CD4" w:rsidP="00E05EF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вищезгаданий кандидат у президенти </w:t>
      </w:r>
      <w:proofErr w:type="spellStart"/>
      <w:r>
        <w:rPr>
          <w:rFonts w:ascii="Times New Roman" w:hAnsi="Times New Roman" w:cs="Times New Roman"/>
          <w:sz w:val="28"/>
          <w:szCs w:val="28"/>
          <w:lang w:val="uk-UA"/>
        </w:rPr>
        <w:t>Жадо</w:t>
      </w:r>
      <w:proofErr w:type="spellEnd"/>
      <w:r>
        <w:rPr>
          <w:rFonts w:ascii="Times New Roman" w:hAnsi="Times New Roman" w:cs="Times New Roman"/>
          <w:sz w:val="28"/>
          <w:szCs w:val="28"/>
          <w:lang w:val="uk-UA"/>
        </w:rPr>
        <w:t xml:space="preserve"> використовує у своїй передвиборчій програмі термін</w:t>
      </w:r>
      <w:r w:rsidR="004607EB">
        <w:rPr>
          <w:rFonts w:ascii="Times New Roman" w:hAnsi="Times New Roman" w:cs="Times New Roman"/>
          <w:sz w:val="28"/>
          <w:szCs w:val="28"/>
          <w:lang w:val="uk-UA"/>
        </w:rPr>
        <w:t>и</w:t>
      </w:r>
      <w:r>
        <w:rPr>
          <w:rFonts w:ascii="Times New Roman" w:hAnsi="Times New Roman" w:cs="Times New Roman"/>
          <w:sz w:val="28"/>
          <w:szCs w:val="28"/>
          <w:lang w:val="uk-UA"/>
        </w:rPr>
        <w:t>-неологізм</w:t>
      </w:r>
      <w:r w:rsidR="004607EB">
        <w:rPr>
          <w:rFonts w:ascii="Times New Roman" w:hAnsi="Times New Roman" w:cs="Times New Roman"/>
          <w:sz w:val="28"/>
          <w:szCs w:val="28"/>
          <w:lang w:val="uk-UA"/>
        </w:rPr>
        <w:t>и, запозичені з інших мов (німецької та англійської). Наприклад:</w:t>
      </w:r>
      <w:r>
        <w:rPr>
          <w:rFonts w:ascii="Times New Roman" w:hAnsi="Times New Roman" w:cs="Times New Roman"/>
          <w:sz w:val="28"/>
          <w:szCs w:val="28"/>
          <w:lang w:val="uk-UA"/>
        </w:rPr>
        <w:t xml:space="preserve"> </w:t>
      </w:r>
    </w:p>
    <w:p w14:paraId="09951D9A" w14:textId="7FF3E287" w:rsidR="00A42A61" w:rsidRDefault="00A42A61" w:rsidP="00E05EF6">
      <w:pPr>
        <w:widowControl w:val="0"/>
        <w:spacing w:after="0" w:line="360" w:lineRule="auto"/>
        <w:ind w:firstLine="709"/>
        <w:jc w:val="both"/>
        <w:rPr>
          <w:rFonts w:ascii="Times New Roman" w:hAnsi="Times New Roman" w:cs="Times New Roman"/>
          <w:i/>
          <w:iCs/>
          <w:sz w:val="28"/>
          <w:szCs w:val="28"/>
          <w:lang w:val="uk-UA"/>
        </w:rPr>
      </w:pPr>
      <w:proofErr w:type="spellStart"/>
      <w:r w:rsidRPr="004607EB">
        <w:rPr>
          <w:rFonts w:ascii="Times New Roman" w:hAnsi="Times New Roman" w:cs="Times New Roman"/>
          <w:i/>
          <w:iCs/>
          <w:sz w:val="28"/>
          <w:szCs w:val="28"/>
          <w:lang w:val="uk-UA"/>
        </w:rPr>
        <w:t>Parmi</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écologistes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l’ancien</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directeur</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campagne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Greenpeace</w:t>
      </w:r>
      <w:proofErr w:type="spellEnd"/>
      <w:r w:rsidRPr="004607EB">
        <w:rPr>
          <w:rFonts w:ascii="Times New Roman" w:hAnsi="Times New Roman" w:cs="Times New Roman"/>
          <w:i/>
          <w:iCs/>
          <w:sz w:val="28"/>
          <w:szCs w:val="28"/>
          <w:lang w:val="uk-UA"/>
        </w:rPr>
        <w:t xml:space="preserve"> a </w:t>
      </w:r>
      <w:proofErr w:type="spellStart"/>
      <w:r w:rsidRPr="004607EB">
        <w:rPr>
          <w:rFonts w:ascii="Times New Roman" w:hAnsi="Times New Roman" w:cs="Times New Roman"/>
          <w:i/>
          <w:iCs/>
          <w:sz w:val="28"/>
          <w:szCs w:val="28"/>
          <w:lang w:val="uk-UA"/>
        </w:rPr>
        <w:t>pu</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être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lastRenderedPageBreak/>
        <w:t>parfois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qualifié</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par</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certains</w:t>
      </w:r>
      <w:proofErr w:type="spellEnd"/>
      <w:r w:rsidRPr="004607EB">
        <w:rPr>
          <w:rFonts w:ascii="Times New Roman" w:hAnsi="Times New Roman" w:cs="Times New Roman"/>
          <w:i/>
          <w:iCs/>
          <w:sz w:val="28"/>
          <w:szCs w:val="28"/>
          <w:lang w:val="uk-UA"/>
        </w:rPr>
        <w:t xml:space="preserve"> d’«</w:t>
      </w:r>
      <w:proofErr w:type="spellStart"/>
      <w:r w:rsidRPr="004607EB">
        <w:rPr>
          <w:rFonts w:ascii="Times New Roman" w:hAnsi="Times New Roman" w:cs="Times New Roman"/>
          <w:i/>
          <w:iCs/>
          <w:sz w:val="28"/>
          <w:szCs w:val="28"/>
          <w:u w:val="single"/>
          <w:lang w:val="uk-UA"/>
        </w:rPr>
        <w:t>écolo</w:t>
      </w:r>
      <w:proofErr w:type="spellEnd"/>
      <w:r w:rsidRPr="004607EB">
        <w:rPr>
          <w:rFonts w:ascii="Times New Roman" w:hAnsi="Times New Roman" w:cs="Times New Roman"/>
          <w:i/>
          <w:iCs/>
          <w:sz w:val="28"/>
          <w:szCs w:val="28"/>
          <w:u w:val="single"/>
          <w:lang w:val="uk-UA"/>
        </w:rPr>
        <w:t xml:space="preserve"> </w:t>
      </w:r>
      <w:proofErr w:type="spellStart"/>
      <w:r w:rsidRPr="004607EB">
        <w:rPr>
          <w:rFonts w:ascii="Times New Roman" w:hAnsi="Times New Roman" w:cs="Times New Roman"/>
          <w:i/>
          <w:iCs/>
          <w:sz w:val="28"/>
          <w:szCs w:val="28"/>
          <w:u w:val="single"/>
          <w:lang w:val="uk-UA"/>
        </w:rPr>
        <w:t>réalo</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ou</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u w:val="single"/>
          <w:lang w:val="uk-UA"/>
        </w:rPr>
        <w:t>Vert</w:t>
      </w:r>
      <w:proofErr w:type="spellEnd"/>
      <w:r w:rsidRPr="004607EB">
        <w:rPr>
          <w:rFonts w:ascii="Times New Roman" w:hAnsi="Times New Roman" w:cs="Times New Roman"/>
          <w:i/>
          <w:iCs/>
          <w:sz w:val="28"/>
          <w:szCs w:val="28"/>
          <w:u w:val="single"/>
          <w:lang w:val="uk-UA"/>
        </w:rPr>
        <w:t xml:space="preserve"> </w:t>
      </w:r>
      <w:proofErr w:type="spellStart"/>
      <w:r w:rsidRPr="004607EB">
        <w:rPr>
          <w:rFonts w:ascii="Times New Roman" w:hAnsi="Times New Roman" w:cs="Times New Roman"/>
          <w:i/>
          <w:iCs/>
          <w:sz w:val="28"/>
          <w:szCs w:val="28"/>
          <w:u w:val="single"/>
          <w:lang w:val="uk-UA"/>
        </w:rPr>
        <w:t>allemand</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terme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dépréciatif</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pour</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l’aile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gauche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d’EELV</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puisque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écologistes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d’outre-Rhin</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acceptent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s’allier</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avec</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la</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droite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critiques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qui</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agacent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Yannick</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Jadot</w:t>
      </w:r>
      <w:proofErr w:type="spellEnd"/>
      <w:r w:rsidRPr="004607EB">
        <w:rPr>
          <w:rFonts w:ascii="Times New Roman" w:hAnsi="Times New Roman" w:cs="Times New Roman"/>
          <w:i/>
          <w:iCs/>
          <w:sz w:val="28"/>
          <w:szCs w:val="28"/>
          <w:lang w:val="uk-UA"/>
        </w:rPr>
        <w:t>. «</w:t>
      </w:r>
      <w:proofErr w:type="spellStart"/>
      <w:r w:rsidRPr="004607EB">
        <w:rPr>
          <w:rFonts w:ascii="Times New Roman" w:hAnsi="Times New Roman" w:cs="Times New Roman"/>
          <w:i/>
          <w:iCs/>
          <w:sz w:val="28"/>
          <w:szCs w:val="28"/>
          <w:lang w:val="uk-UA"/>
        </w:rPr>
        <w:t>Toute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ma</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trajectoire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u w:val="single"/>
          <w:lang w:val="uk-UA"/>
        </w:rPr>
        <w:t>altermondialiste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contre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accords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libre-échange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mes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actions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au</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Bangladesh</w:t>
      </w:r>
      <w:proofErr w:type="spellEnd"/>
      <w:r w:rsidRPr="004607EB">
        <w:rPr>
          <w:rFonts w:ascii="Times New Roman" w:hAnsi="Times New Roman" w:cs="Times New Roman"/>
          <w:i/>
          <w:iCs/>
          <w:sz w:val="28"/>
          <w:szCs w:val="28"/>
          <w:lang w:val="uk-UA"/>
        </w:rPr>
        <w:t xml:space="preserve">, à </w:t>
      </w:r>
      <w:proofErr w:type="spellStart"/>
      <w:r w:rsidRPr="004607EB">
        <w:rPr>
          <w:rFonts w:ascii="Times New Roman" w:hAnsi="Times New Roman" w:cs="Times New Roman"/>
          <w:i/>
          <w:iCs/>
          <w:sz w:val="28"/>
          <w:szCs w:val="28"/>
          <w:lang w:val="uk-UA"/>
        </w:rPr>
        <w:t>Greenpeace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prouvent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tout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contraire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se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justifiait-il</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encore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récemment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Mais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je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dis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aussi</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qu’on</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ne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peut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pas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changer</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la</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société</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contre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entreprises</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Donc</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il</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faut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parler</w:t>
      </w:r>
      <w:proofErr w:type="spellEnd"/>
      <w:r w:rsidRPr="004607EB">
        <w:rPr>
          <w:rFonts w:ascii="Times New Roman" w:hAnsi="Times New Roman" w:cs="Times New Roman"/>
          <w:i/>
          <w:iCs/>
          <w:sz w:val="28"/>
          <w:szCs w:val="28"/>
          <w:lang w:val="uk-UA"/>
        </w:rPr>
        <w:t xml:space="preserve"> à </w:t>
      </w:r>
      <w:proofErr w:type="spellStart"/>
      <w:r w:rsidRPr="004607EB">
        <w:rPr>
          <w:rFonts w:ascii="Times New Roman" w:hAnsi="Times New Roman" w:cs="Times New Roman"/>
          <w:i/>
          <w:iCs/>
          <w:sz w:val="28"/>
          <w:szCs w:val="28"/>
          <w:lang w:val="uk-UA"/>
        </w:rPr>
        <w:t>tout</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le</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monde</w:t>
      </w:r>
      <w:proofErr w:type="spellEnd"/>
      <w:r w:rsidRPr="004607EB">
        <w:rPr>
          <w:rFonts w:ascii="Times New Roman" w:hAnsi="Times New Roman" w:cs="Times New Roman"/>
          <w:i/>
          <w:iCs/>
          <w:sz w:val="28"/>
          <w:szCs w:val="28"/>
          <w:lang w:val="uk-UA"/>
        </w:rPr>
        <w:t xml:space="preserve">. </w:t>
      </w:r>
    </w:p>
    <w:p w14:paraId="389D5AE9" w14:textId="2E415576" w:rsidR="00A42A61" w:rsidRPr="000600E4" w:rsidRDefault="004607EB" w:rsidP="000600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Термін </w:t>
      </w:r>
      <w:proofErr w:type="spellStart"/>
      <w:r w:rsidRPr="004607EB">
        <w:rPr>
          <w:rFonts w:ascii="Times New Roman" w:hAnsi="Times New Roman" w:cs="Times New Roman"/>
          <w:i/>
          <w:iCs/>
          <w:sz w:val="28"/>
          <w:szCs w:val="28"/>
          <w:lang w:val="uk-UA"/>
        </w:rPr>
        <w:t>écolo</w:t>
      </w:r>
      <w:proofErr w:type="spellEnd"/>
      <w:r w:rsidRPr="004607EB">
        <w:rPr>
          <w:rFonts w:ascii="Times New Roman" w:hAnsi="Times New Roman" w:cs="Times New Roman"/>
          <w:i/>
          <w:iCs/>
          <w:sz w:val="28"/>
          <w:szCs w:val="28"/>
          <w:lang w:val="uk-UA"/>
        </w:rPr>
        <w:t xml:space="preserve"> </w:t>
      </w:r>
      <w:proofErr w:type="spellStart"/>
      <w:r w:rsidRPr="004607EB">
        <w:rPr>
          <w:rFonts w:ascii="Times New Roman" w:hAnsi="Times New Roman" w:cs="Times New Roman"/>
          <w:i/>
          <w:iCs/>
          <w:sz w:val="28"/>
          <w:szCs w:val="28"/>
          <w:lang w:val="uk-UA"/>
        </w:rPr>
        <w:t>réalo</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є складним за своєю структурою, що утворився шляхом об’єднання скороченої форми французького слова </w:t>
      </w:r>
      <w:r w:rsidRPr="004607EB">
        <w:rPr>
          <w:rFonts w:ascii="Times New Roman" w:hAnsi="Times New Roman" w:cs="Times New Roman"/>
          <w:i/>
          <w:iCs/>
          <w:sz w:val="28"/>
          <w:szCs w:val="28"/>
          <w:lang w:val="uk-UA"/>
        </w:rPr>
        <w:t>é</w:t>
      </w:r>
      <w:r>
        <w:rPr>
          <w:rFonts w:ascii="Times New Roman" w:hAnsi="Times New Roman" w:cs="Times New Roman"/>
          <w:i/>
          <w:iCs/>
          <w:sz w:val="28"/>
          <w:szCs w:val="28"/>
          <w:lang w:val="fr-FR"/>
        </w:rPr>
        <w:t>cologiste</w:t>
      </w:r>
      <w:r w:rsidRPr="004607EB">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та</w:t>
      </w:r>
      <w:r>
        <w:rPr>
          <w:rFonts w:ascii="Times New Roman" w:hAnsi="Times New Roman" w:cs="Times New Roman"/>
          <w:i/>
          <w:iCs/>
          <w:sz w:val="28"/>
          <w:szCs w:val="28"/>
          <w:lang w:val="uk-UA"/>
        </w:rPr>
        <w:t xml:space="preserve"> </w:t>
      </w:r>
      <w:r w:rsidR="00A42A61">
        <w:rPr>
          <w:rFonts w:ascii="Times New Roman" w:hAnsi="Times New Roman" w:cs="Times New Roman"/>
          <w:sz w:val="28"/>
          <w:szCs w:val="28"/>
          <w:lang w:val="uk-UA"/>
        </w:rPr>
        <w:t>запозичен</w:t>
      </w:r>
      <w:r w:rsidR="000600E4">
        <w:rPr>
          <w:rFonts w:ascii="Times New Roman" w:hAnsi="Times New Roman" w:cs="Times New Roman"/>
          <w:sz w:val="28"/>
          <w:szCs w:val="28"/>
          <w:lang w:val="uk-UA"/>
        </w:rPr>
        <w:t>ня</w:t>
      </w:r>
      <w:r w:rsidR="00A42A61">
        <w:rPr>
          <w:rFonts w:ascii="Times New Roman" w:hAnsi="Times New Roman" w:cs="Times New Roman"/>
          <w:sz w:val="28"/>
          <w:szCs w:val="28"/>
          <w:lang w:val="uk-UA"/>
        </w:rPr>
        <w:t xml:space="preserve"> з німецької мови</w:t>
      </w:r>
      <w:r w:rsidR="000600E4">
        <w:rPr>
          <w:rFonts w:ascii="Times New Roman" w:hAnsi="Times New Roman" w:cs="Times New Roman"/>
          <w:sz w:val="28"/>
          <w:szCs w:val="28"/>
          <w:lang w:val="uk-UA"/>
        </w:rPr>
        <w:t xml:space="preserve"> </w:t>
      </w:r>
      <w:proofErr w:type="spellStart"/>
      <w:r w:rsidR="000600E4" w:rsidRPr="004607EB">
        <w:rPr>
          <w:rFonts w:ascii="Times New Roman" w:hAnsi="Times New Roman" w:cs="Times New Roman"/>
          <w:i/>
          <w:iCs/>
          <w:sz w:val="28"/>
          <w:szCs w:val="28"/>
          <w:lang w:val="uk-UA"/>
        </w:rPr>
        <w:t>réalo</w:t>
      </w:r>
      <w:proofErr w:type="spellEnd"/>
      <w:r w:rsidR="00A42A61">
        <w:rPr>
          <w:rFonts w:ascii="Times New Roman" w:hAnsi="Times New Roman" w:cs="Times New Roman"/>
          <w:sz w:val="28"/>
          <w:szCs w:val="28"/>
          <w:lang w:val="uk-UA"/>
        </w:rPr>
        <w:t xml:space="preserve">. </w:t>
      </w:r>
      <w:proofErr w:type="spellStart"/>
      <w:r w:rsidR="00A42A61" w:rsidRPr="000600E4">
        <w:rPr>
          <w:rFonts w:ascii="Times New Roman" w:hAnsi="Times New Roman" w:cs="Times New Roman"/>
          <w:i/>
          <w:iCs/>
          <w:sz w:val="28"/>
          <w:szCs w:val="28"/>
          <w:lang w:val="uk-UA"/>
        </w:rPr>
        <w:t>Realo</w:t>
      </w:r>
      <w:proofErr w:type="spellEnd"/>
      <w:r w:rsidR="00A42A61">
        <w:rPr>
          <w:rFonts w:ascii="Times New Roman" w:hAnsi="Times New Roman" w:cs="Times New Roman"/>
          <w:sz w:val="28"/>
          <w:szCs w:val="28"/>
          <w:lang w:val="uk-UA"/>
        </w:rPr>
        <w:t xml:space="preserve"> </w:t>
      </w:r>
      <w:r w:rsidR="000600E4">
        <w:rPr>
          <w:rFonts w:ascii="Times New Roman" w:hAnsi="Times New Roman" w:cs="Times New Roman"/>
          <w:sz w:val="28"/>
          <w:szCs w:val="28"/>
          <w:lang w:val="uk-UA"/>
        </w:rPr>
        <w:t xml:space="preserve">(скорочено від реаліст) </w:t>
      </w:r>
      <w:r w:rsidR="00A42A61">
        <w:rPr>
          <w:rFonts w:ascii="Times New Roman" w:hAnsi="Times New Roman" w:cs="Times New Roman"/>
          <w:sz w:val="28"/>
          <w:szCs w:val="28"/>
          <w:lang w:val="uk-UA"/>
        </w:rPr>
        <w:t>входить до складу німецького екологічного руху, зокрема Альянсу 90/</w:t>
      </w:r>
      <w:proofErr w:type="spellStart"/>
      <w:r w:rsidR="00A42A61">
        <w:rPr>
          <w:rFonts w:ascii="Times New Roman" w:hAnsi="Times New Roman" w:cs="Times New Roman"/>
          <w:sz w:val="28"/>
          <w:szCs w:val="28"/>
          <w:lang w:val="uk-UA"/>
        </w:rPr>
        <w:t>Les</w:t>
      </w:r>
      <w:proofErr w:type="spellEnd"/>
      <w:r w:rsidR="00A42A61">
        <w:rPr>
          <w:rFonts w:ascii="Times New Roman" w:hAnsi="Times New Roman" w:cs="Times New Roman"/>
          <w:sz w:val="28"/>
          <w:szCs w:val="28"/>
          <w:lang w:val="uk-UA"/>
        </w:rPr>
        <w:t xml:space="preserve"> </w:t>
      </w:r>
      <w:proofErr w:type="spellStart"/>
      <w:r w:rsidR="00A42A61">
        <w:rPr>
          <w:rFonts w:ascii="Times New Roman" w:hAnsi="Times New Roman" w:cs="Times New Roman"/>
          <w:sz w:val="28"/>
          <w:szCs w:val="28"/>
          <w:lang w:val="uk-UA"/>
        </w:rPr>
        <w:t>Verts</w:t>
      </w:r>
      <w:proofErr w:type="spellEnd"/>
      <w:r w:rsidR="00A42A61">
        <w:rPr>
          <w:rFonts w:ascii="Times New Roman" w:hAnsi="Times New Roman" w:cs="Times New Roman"/>
          <w:sz w:val="28"/>
          <w:szCs w:val="28"/>
          <w:lang w:val="uk-UA"/>
        </w:rPr>
        <w:t xml:space="preserve">, </w:t>
      </w:r>
      <w:r w:rsidR="000600E4">
        <w:rPr>
          <w:rFonts w:ascii="Times New Roman" w:hAnsi="Times New Roman" w:cs="Times New Roman"/>
          <w:sz w:val="28"/>
          <w:szCs w:val="28"/>
          <w:lang w:val="uk-UA"/>
        </w:rPr>
        <w:t xml:space="preserve">та означає </w:t>
      </w:r>
      <w:r w:rsidR="00A42A61">
        <w:rPr>
          <w:rFonts w:ascii="Times New Roman" w:hAnsi="Times New Roman" w:cs="Times New Roman"/>
          <w:sz w:val="28"/>
          <w:szCs w:val="28"/>
          <w:lang w:val="uk-UA"/>
        </w:rPr>
        <w:t>прихильника реалізму та союзу з лівими</w:t>
      </w:r>
      <w:r w:rsidR="000600E4">
        <w:rPr>
          <w:rFonts w:ascii="Times New Roman" w:hAnsi="Times New Roman" w:cs="Times New Roman"/>
          <w:sz w:val="28"/>
          <w:szCs w:val="28"/>
          <w:lang w:val="uk-UA"/>
        </w:rPr>
        <w:t xml:space="preserve"> урядовими силами</w:t>
      </w:r>
      <w:r w:rsidR="00A42A61">
        <w:rPr>
          <w:rFonts w:ascii="Times New Roman" w:hAnsi="Times New Roman" w:cs="Times New Roman"/>
          <w:sz w:val="28"/>
          <w:szCs w:val="28"/>
          <w:lang w:val="uk-UA"/>
        </w:rPr>
        <w:t xml:space="preserve">. </w:t>
      </w:r>
    </w:p>
    <w:p w14:paraId="58CE565D" w14:textId="1FA77741" w:rsidR="00A42A61" w:rsidRDefault="00A42A61" w:rsidP="0055440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Слово </w:t>
      </w:r>
      <w:proofErr w:type="spellStart"/>
      <w:r w:rsidRPr="00ED280D">
        <w:rPr>
          <w:rFonts w:ascii="Times New Roman" w:hAnsi="Times New Roman" w:cs="Times New Roman"/>
          <w:i/>
          <w:iCs/>
          <w:sz w:val="28"/>
          <w:szCs w:val="28"/>
          <w:lang w:val="uk-UA"/>
        </w:rPr>
        <w:t>altermondialiste</w:t>
      </w:r>
      <w:proofErr w:type="spellEnd"/>
      <w:r>
        <w:rPr>
          <w:rFonts w:ascii="Times New Roman" w:hAnsi="Times New Roman" w:cs="Times New Roman"/>
          <w:sz w:val="28"/>
          <w:szCs w:val="28"/>
          <w:lang w:val="uk-UA"/>
        </w:rPr>
        <w:t xml:space="preserve"> пов’язаний з процесом глобалізації, що першочергово виник в Американській культурі і має на меті стерти межі між націями в плані культурної ідентичності. </w:t>
      </w:r>
    </w:p>
    <w:p w14:paraId="5FFD3BB2" w14:textId="77777777" w:rsidR="00E87216" w:rsidRPr="00F205DE" w:rsidRDefault="00873FEA" w:rsidP="00E87216">
      <w:pPr>
        <w:pStyle w:val="a6"/>
        <w:spacing w:line="360" w:lineRule="auto"/>
        <w:ind w:firstLine="709"/>
        <w:contextualSpacing/>
        <w:jc w:val="both"/>
        <w:rPr>
          <w:color w:val="000000" w:themeColor="text1"/>
          <w:lang w:val="uk-UA"/>
        </w:rPr>
      </w:pPr>
      <w:r w:rsidRPr="002F028C">
        <w:rPr>
          <w:rStyle w:val="fontstyle01"/>
          <w:color w:val="000000"/>
          <w:lang w:val="uk-UA"/>
        </w:rPr>
        <w:t>Висновки.</w:t>
      </w:r>
      <w:r w:rsidR="00256158" w:rsidRPr="002F028C">
        <w:rPr>
          <w:rStyle w:val="fontstyle01"/>
          <w:color w:val="000000"/>
          <w:lang w:val="uk-UA"/>
        </w:rPr>
        <w:t xml:space="preserve"> </w:t>
      </w:r>
      <w:r w:rsidR="008B5BF0" w:rsidRPr="00F205DE">
        <w:rPr>
          <w:color w:val="000000" w:themeColor="text1"/>
          <w:lang w:val="uk-UA"/>
        </w:rPr>
        <w:t xml:space="preserve">Дослідження мовленнєвих новацій французького передвиборчого дискурсу дозволило нам </w:t>
      </w:r>
      <w:r w:rsidR="00E87216" w:rsidRPr="00F205DE">
        <w:rPr>
          <w:color w:val="000000" w:themeColor="text1"/>
          <w:lang w:val="uk-UA"/>
        </w:rPr>
        <w:t xml:space="preserve">дійти певних висновків. </w:t>
      </w:r>
    </w:p>
    <w:p w14:paraId="44A835BD" w14:textId="359392E9" w:rsidR="00A33224" w:rsidRPr="00886DCC" w:rsidRDefault="00E87216" w:rsidP="00F61FAD">
      <w:pPr>
        <w:pStyle w:val="a6"/>
        <w:spacing w:after="0" w:line="360" w:lineRule="auto"/>
        <w:ind w:firstLine="709"/>
        <w:contextualSpacing/>
        <w:jc w:val="both"/>
        <w:rPr>
          <w:color w:val="000000" w:themeColor="text1"/>
          <w:lang w:val="uk-UA"/>
        </w:rPr>
      </w:pPr>
      <w:r>
        <w:rPr>
          <w:lang w:val="uk-UA"/>
        </w:rPr>
        <w:t xml:space="preserve">Основними ознаками передвиборчого дискурсу, на відміну від політичного, є його мета (перемога на виборах), а також обмеженість тематики та певні часові рамки. Електоральний дискурс має такі ознаки: учасники (спікер і аудиторія), </w:t>
      </w:r>
      <w:proofErr w:type="spellStart"/>
      <w:r>
        <w:rPr>
          <w:lang w:val="uk-UA"/>
        </w:rPr>
        <w:t>хронотоп</w:t>
      </w:r>
      <w:proofErr w:type="spellEnd"/>
      <w:r>
        <w:rPr>
          <w:lang w:val="uk-UA"/>
        </w:rPr>
        <w:t xml:space="preserve"> (період проведення передвиборчої кампанії), мет</w:t>
      </w:r>
      <w:r w:rsidR="00A33224">
        <w:rPr>
          <w:lang w:val="uk-UA"/>
        </w:rPr>
        <w:t>а</w:t>
      </w:r>
      <w:r>
        <w:rPr>
          <w:lang w:val="uk-UA"/>
        </w:rPr>
        <w:t xml:space="preserve"> (навіювання ідей), тональність (офіційна). Оскільки основним завданням передвиборчого дискурсу є навіювання певних ідей, спонукання до прийняття вибору на чиюсь користь, </w:t>
      </w:r>
      <w:r w:rsidR="00F205DE">
        <w:rPr>
          <w:lang w:val="uk-UA"/>
        </w:rPr>
        <w:t xml:space="preserve">одним із головних інструментів є </w:t>
      </w:r>
      <w:r>
        <w:rPr>
          <w:lang w:val="uk-UA"/>
        </w:rPr>
        <w:t xml:space="preserve">прояви маніпулювання за допомогою </w:t>
      </w:r>
      <w:r w:rsidR="00F205DE">
        <w:rPr>
          <w:lang w:val="uk-UA"/>
        </w:rPr>
        <w:t xml:space="preserve">певних </w:t>
      </w:r>
      <w:proofErr w:type="spellStart"/>
      <w:r>
        <w:rPr>
          <w:lang w:val="uk-UA"/>
        </w:rPr>
        <w:t>мовних</w:t>
      </w:r>
      <w:proofErr w:type="spellEnd"/>
      <w:r>
        <w:rPr>
          <w:lang w:val="uk-UA"/>
        </w:rPr>
        <w:t xml:space="preserve"> засобів</w:t>
      </w:r>
      <w:r w:rsidR="00F205DE">
        <w:rPr>
          <w:lang w:val="uk-UA"/>
        </w:rPr>
        <w:t xml:space="preserve">. Зокрема, мовленнєві </w:t>
      </w:r>
      <w:r w:rsidR="00F205DE" w:rsidRPr="00886DCC">
        <w:rPr>
          <w:color w:val="000000" w:themeColor="text1"/>
          <w:lang w:val="uk-UA"/>
        </w:rPr>
        <w:t>новації можуть бути чудовим способом привернення уваги суспільства</w:t>
      </w:r>
      <w:r w:rsidR="00A33224" w:rsidRPr="00886DCC">
        <w:rPr>
          <w:color w:val="000000" w:themeColor="text1"/>
          <w:lang w:val="uk-UA"/>
        </w:rPr>
        <w:t xml:space="preserve">. </w:t>
      </w:r>
    </w:p>
    <w:p w14:paraId="671F67D8" w14:textId="579D7F79" w:rsidR="00151D9C" w:rsidRPr="00886DCC" w:rsidRDefault="00A33224" w:rsidP="00F61FAD">
      <w:pPr>
        <w:widowControl w:val="0"/>
        <w:spacing w:after="0" w:line="360" w:lineRule="auto"/>
        <w:ind w:firstLine="709"/>
        <w:jc w:val="both"/>
        <w:rPr>
          <w:rFonts w:ascii="Times New Roman" w:hAnsi="Times New Roman" w:cs="Times New Roman"/>
          <w:color w:val="000000" w:themeColor="text1"/>
          <w:sz w:val="28"/>
          <w:szCs w:val="28"/>
          <w:lang w:val="uk-UA"/>
        </w:rPr>
      </w:pPr>
      <w:r w:rsidRPr="00886DCC">
        <w:rPr>
          <w:rFonts w:ascii="Times New Roman" w:hAnsi="Times New Roman" w:cs="Times New Roman"/>
          <w:color w:val="000000" w:themeColor="text1"/>
          <w:sz w:val="28"/>
          <w:szCs w:val="28"/>
          <w:lang w:val="uk-UA"/>
        </w:rPr>
        <w:t xml:space="preserve">Аналіз лексичних новотворів дозволив нам встановити, що за своєю структурою неологізми передвиборчого дискурсу поділяються на прості, похідні, складні. Найпоширенішими виявилися префікси </w:t>
      </w:r>
      <w:r w:rsidR="00886DCC" w:rsidRPr="00886DCC">
        <w:rPr>
          <w:rFonts w:ascii="Times New Roman" w:hAnsi="Times New Roman" w:cs="Times New Roman"/>
          <w:i/>
          <w:iCs/>
          <w:color w:val="000000" w:themeColor="text1"/>
          <w:sz w:val="28"/>
          <w:szCs w:val="28"/>
          <w:lang w:val="fr-FR"/>
        </w:rPr>
        <w:t>b</w:t>
      </w:r>
      <w:proofErr w:type="spellStart"/>
      <w:r w:rsidRPr="00886DCC">
        <w:rPr>
          <w:rFonts w:ascii="Times New Roman" w:hAnsi="Times New Roman" w:cs="Times New Roman"/>
          <w:i/>
          <w:iCs/>
          <w:color w:val="000000" w:themeColor="text1"/>
          <w:sz w:val="28"/>
          <w:szCs w:val="28"/>
          <w:lang w:val="uk-UA"/>
        </w:rPr>
        <w:t>io</w:t>
      </w:r>
      <w:proofErr w:type="spellEnd"/>
      <w:r w:rsidRPr="00886DCC">
        <w:rPr>
          <w:rFonts w:ascii="Times New Roman" w:hAnsi="Times New Roman" w:cs="Times New Roman"/>
          <w:i/>
          <w:iCs/>
          <w:color w:val="000000" w:themeColor="text1"/>
          <w:sz w:val="28"/>
          <w:szCs w:val="28"/>
          <w:lang w:val="uk-UA"/>
        </w:rPr>
        <w:t>, -</w:t>
      </w:r>
      <w:r w:rsidR="00886DCC">
        <w:rPr>
          <w:rFonts w:ascii="Times New Roman" w:hAnsi="Times New Roman" w:cs="Times New Roman"/>
          <w:i/>
          <w:iCs/>
          <w:color w:val="000000" w:themeColor="text1"/>
          <w:sz w:val="28"/>
          <w:szCs w:val="28"/>
          <w:lang w:val="fr-FR"/>
        </w:rPr>
        <w:t>d</w:t>
      </w:r>
      <w:r w:rsidRPr="00886DCC">
        <w:rPr>
          <w:rFonts w:ascii="Times New Roman" w:hAnsi="Times New Roman" w:cs="Times New Roman"/>
          <w:i/>
          <w:iCs/>
          <w:color w:val="000000" w:themeColor="text1"/>
          <w:sz w:val="28"/>
          <w:szCs w:val="28"/>
          <w:lang w:val="uk-UA"/>
        </w:rPr>
        <w:t>é, -</w:t>
      </w:r>
      <w:proofErr w:type="spellStart"/>
      <w:r w:rsidR="00886DCC" w:rsidRPr="00886DCC">
        <w:rPr>
          <w:rFonts w:ascii="Times New Roman" w:hAnsi="Times New Roman" w:cs="Times New Roman"/>
          <w:i/>
          <w:iCs/>
          <w:color w:val="000000" w:themeColor="text1"/>
          <w:sz w:val="28"/>
          <w:szCs w:val="28"/>
          <w:lang w:val="uk-UA"/>
        </w:rPr>
        <w:t>é</w:t>
      </w:r>
      <w:r w:rsidRPr="00886DCC">
        <w:rPr>
          <w:rFonts w:ascii="Times New Roman" w:hAnsi="Times New Roman" w:cs="Times New Roman"/>
          <w:i/>
          <w:iCs/>
          <w:color w:val="000000" w:themeColor="text1"/>
          <w:sz w:val="28"/>
          <w:szCs w:val="28"/>
          <w:lang w:val="uk-UA"/>
        </w:rPr>
        <w:t>co</w:t>
      </w:r>
      <w:proofErr w:type="spellEnd"/>
      <w:r w:rsidRPr="00886DCC">
        <w:rPr>
          <w:rFonts w:ascii="Times New Roman" w:hAnsi="Times New Roman" w:cs="Times New Roman"/>
          <w:i/>
          <w:iCs/>
          <w:color w:val="000000" w:themeColor="text1"/>
          <w:sz w:val="28"/>
          <w:szCs w:val="28"/>
          <w:lang w:val="uk-UA"/>
        </w:rPr>
        <w:t>, -</w:t>
      </w:r>
      <w:r w:rsidR="00886DCC">
        <w:rPr>
          <w:rFonts w:ascii="Times New Roman" w:hAnsi="Times New Roman" w:cs="Times New Roman"/>
          <w:i/>
          <w:iCs/>
          <w:color w:val="000000" w:themeColor="text1"/>
          <w:sz w:val="28"/>
          <w:szCs w:val="28"/>
          <w:lang w:val="fr-FR"/>
        </w:rPr>
        <w:t>h</w:t>
      </w:r>
      <w:proofErr w:type="spellStart"/>
      <w:r w:rsidRPr="00886DCC">
        <w:rPr>
          <w:rFonts w:ascii="Times New Roman" w:hAnsi="Times New Roman" w:cs="Times New Roman"/>
          <w:i/>
          <w:iCs/>
          <w:color w:val="000000" w:themeColor="text1"/>
          <w:sz w:val="28"/>
          <w:szCs w:val="28"/>
          <w:lang w:val="uk-UA"/>
        </w:rPr>
        <w:t>yper</w:t>
      </w:r>
      <w:proofErr w:type="spellEnd"/>
      <w:r w:rsidRPr="00886DCC">
        <w:rPr>
          <w:rFonts w:ascii="Times New Roman" w:hAnsi="Times New Roman" w:cs="Times New Roman"/>
          <w:i/>
          <w:iCs/>
          <w:color w:val="000000" w:themeColor="text1"/>
          <w:sz w:val="28"/>
          <w:szCs w:val="28"/>
          <w:lang w:val="uk-UA"/>
        </w:rPr>
        <w:t>, - </w:t>
      </w:r>
      <w:r w:rsidR="00886DCC">
        <w:rPr>
          <w:rFonts w:ascii="Times New Roman" w:hAnsi="Times New Roman" w:cs="Times New Roman"/>
          <w:i/>
          <w:iCs/>
          <w:color w:val="000000" w:themeColor="text1"/>
          <w:sz w:val="28"/>
          <w:szCs w:val="28"/>
          <w:lang w:val="fr-FR"/>
        </w:rPr>
        <w:t>t</w:t>
      </w:r>
      <w:proofErr w:type="spellStart"/>
      <w:r w:rsidRPr="00886DCC">
        <w:rPr>
          <w:rFonts w:ascii="Times New Roman" w:hAnsi="Times New Roman" w:cs="Times New Roman"/>
          <w:i/>
          <w:iCs/>
          <w:color w:val="000000" w:themeColor="text1"/>
          <w:sz w:val="28"/>
          <w:szCs w:val="28"/>
          <w:lang w:val="uk-UA"/>
        </w:rPr>
        <w:t>rans</w:t>
      </w:r>
      <w:proofErr w:type="spellEnd"/>
      <w:r w:rsidRPr="00886DCC">
        <w:rPr>
          <w:rFonts w:ascii="Times New Roman" w:hAnsi="Times New Roman" w:cs="Times New Roman"/>
          <w:i/>
          <w:iCs/>
          <w:color w:val="000000" w:themeColor="text1"/>
          <w:sz w:val="28"/>
          <w:szCs w:val="28"/>
          <w:lang w:val="uk-UA"/>
        </w:rPr>
        <w:t>, -</w:t>
      </w:r>
      <w:r w:rsidR="00886DCC">
        <w:rPr>
          <w:rFonts w:ascii="Times New Roman" w:hAnsi="Times New Roman" w:cs="Times New Roman"/>
          <w:i/>
          <w:iCs/>
          <w:color w:val="000000" w:themeColor="text1"/>
          <w:sz w:val="28"/>
          <w:szCs w:val="28"/>
          <w:lang w:val="fr-FR"/>
        </w:rPr>
        <w:t>u</w:t>
      </w:r>
      <w:proofErr w:type="spellStart"/>
      <w:r w:rsidRPr="00886DCC">
        <w:rPr>
          <w:rFonts w:ascii="Times New Roman" w:hAnsi="Times New Roman" w:cs="Times New Roman"/>
          <w:i/>
          <w:iCs/>
          <w:color w:val="000000" w:themeColor="text1"/>
          <w:sz w:val="28"/>
          <w:szCs w:val="28"/>
          <w:lang w:val="uk-UA"/>
        </w:rPr>
        <w:t>ltra</w:t>
      </w:r>
      <w:proofErr w:type="spellEnd"/>
      <w:r w:rsidRPr="00886DCC">
        <w:rPr>
          <w:rFonts w:ascii="Times New Roman" w:hAnsi="Times New Roman" w:cs="Times New Roman"/>
          <w:color w:val="000000" w:themeColor="text1"/>
          <w:sz w:val="28"/>
          <w:szCs w:val="28"/>
          <w:lang w:val="uk-UA"/>
        </w:rPr>
        <w:t xml:space="preserve">  та суфікси </w:t>
      </w:r>
      <w:r w:rsidRPr="00886DCC">
        <w:rPr>
          <w:rFonts w:ascii="Times New Roman" w:hAnsi="Times New Roman" w:cs="Times New Roman"/>
          <w:i/>
          <w:iCs/>
          <w:color w:val="000000" w:themeColor="text1"/>
          <w:sz w:val="28"/>
          <w:szCs w:val="28"/>
          <w:lang w:val="uk-UA"/>
        </w:rPr>
        <w:t>-</w:t>
      </w:r>
      <w:r w:rsidRPr="00886DCC">
        <w:rPr>
          <w:rFonts w:ascii="Times New Roman" w:hAnsi="Times New Roman" w:cs="Times New Roman"/>
          <w:i/>
          <w:iCs/>
          <w:color w:val="000000" w:themeColor="text1"/>
          <w:sz w:val="28"/>
          <w:szCs w:val="28"/>
          <w:lang w:val="fr-FR"/>
        </w:rPr>
        <w:t>iste</w:t>
      </w:r>
      <w:r w:rsidRPr="00886DCC">
        <w:rPr>
          <w:rFonts w:ascii="Times New Roman" w:hAnsi="Times New Roman" w:cs="Times New Roman"/>
          <w:i/>
          <w:iCs/>
          <w:color w:val="000000" w:themeColor="text1"/>
          <w:sz w:val="28"/>
          <w:szCs w:val="28"/>
          <w:lang w:val="uk-UA"/>
        </w:rPr>
        <w:t>, -</w:t>
      </w:r>
      <w:proofErr w:type="spellStart"/>
      <w:r w:rsidRPr="00886DCC">
        <w:rPr>
          <w:rFonts w:ascii="Times New Roman" w:hAnsi="Times New Roman" w:cs="Times New Roman"/>
          <w:i/>
          <w:iCs/>
          <w:color w:val="000000" w:themeColor="text1"/>
          <w:sz w:val="28"/>
          <w:szCs w:val="28"/>
          <w:lang w:val="uk-UA"/>
        </w:rPr>
        <w:t>isme</w:t>
      </w:r>
      <w:proofErr w:type="spellEnd"/>
      <w:r w:rsidRPr="00886DCC">
        <w:rPr>
          <w:rFonts w:ascii="Times New Roman" w:hAnsi="Times New Roman" w:cs="Times New Roman"/>
          <w:color w:val="000000" w:themeColor="text1"/>
          <w:sz w:val="28"/>
          <w:szCs w:val="28"/>
          <w:lang w:val="uk-UA"/>
        </w:rPr>
        <w:t xml:space="preserve">. Крім того, було виявлено новації, утворені </w:t>
      </w:r>
      <w:r w:rsidRPr="00886DCC">
        <w:rPr>
          <w:rFonts w:ascii="Times New Roman" w:hAnsi="Times New Roman" w:cs="Times New Roman"/>
          <w:color w:val="000000" w:themeColor="text1"/>
          <w:sz w:val="28"/>
          <w:szCs w:val="28"/>
          <w:lang w:val="uk-UA"/>
        </w:rPr>
        <w:lastRenderedPageBreak/>
        <w:t>шляхом телескопії</w:t>
      </w:r>
      <w:r w:rsidR="00151D9C" w:rsidRPr="00886DCC">
        <w:rPr>
          <w:rFonts w:ascii="Times New Roman" w:hAnsi="Times New Roman" w:cs="Times New Roman"/>
          <w:color w:val="000000" w:themeColor="text1"/>
          <w:sz w:val="28"/>
          <w:szCs w:val="28"/>
          <w:lang w:val="uk-UA"/>
        </w:rPr>
        <w:t xml:space="preserve">. </w:t>
      </w:r>
    </w:p>
    <w:p w14:paraId="4ABDFB0D" w14:textId="77777777" w:rsidR="00886DCC" w:rsidRPr="00886DCC" w:rsidRDefault="00151D9C" w:rsidP="00886DCC">
      <w:pPr>
        <w:spacing w:after="0" w:line="360" w:lineRule="auto"/>
        <w:ind w:firstLine="709"/>
        <w:jc w:val="both"/>
        <w:rPr>
          <w:rFonts w:ascii="Times New Roman" w:hAnsi="Times New Roman" w:cs="Times New Roman"/>
          <w:color w:val="000000" w:themeColor="text1"/>
          <w:sz w:val="28"/>
          <w:szCs w:val="28"/>
          <w:lang w:val="uk-UA"/>
        </w:rPr>
      </w:pPr>
      <w:r w:rsidRPr="00886DCC">
        <w:rPr>
          <w:rFonts w:ascii="Times New Roman" w:hAnsi="Times New Roman" w:cs="Times New Roman"/>
          <w:color w:val="000000" w:themeColor="text1"/>
          <w:sz w:val="28"/>
          <w:szCs w:val="28"/>
          <w:lang w:val="uk-UA"/>
        </w:rPr>
        <w:t xml:space="preserve">З метою привернення уваги суспільства до важливих проблем у державі, а також надання негативної оцінки політиці своїх опонентів, кандидати на виборну посаду </w:t>
      </w:r>
      <w:r w:rsidR="00886DCC" w:rsidRPr="00886DCC">
        <w:rPr>
          <w:rFonts w:ascii="Times New Roman" w:hAnsi="Times New Roman" w:cs="Times New Roman"/>
          <w:color w:val="000000" w:themeColor="text1"/>
          <w:sz w:val="28"/>
          <w:szCs w:val="28"/>
          <w:lang w:val="uk-UA"/>
        </w:rPr>
        <w:t xml:space="preserve">часто </w:t>
      </w:r>
      <w:r w:rsidRPr="00886DCC">
        <w:rPr>
          <w:rFonts w:ascii="Times New Roman" w:hAnsi="Times New Roman" w:cs="Times New Roman"/>
          <w:color w:val="000000" w:themeColor="text1"/>
          <w:sz w:val="28"/>
          <w:szCs w:val="28"/>
          <w:lang w:val="uk-UA"/>
        </w:rPr>
        <w:t>уживають метафоричні звороти</w:t>
      </w:r>
      <w:r w:rsidR="00886DCC" w:rsidRPr="00886DCC">
        <w:rPr>
          <w:rFonts w:ascii="Times New Roman" w:hAnsi="Times New Roman" w:cs="Times New Roman"/>
          <w:color w:val="000000" w:themeColor="text1"/>
          <w:sz w:val="28"/>
          <w:szCs w:val="28"/>
          <w:lang w:val="uk-UA"/>
        </w:rPr>
        <w:t xml:space="preserve">, які викликають емоційне сприйняття інформації. Крім того, мовленнєві новації являють собою </w:t>
      </w:r>
      <w:r w:rsidRPr="00886DCC">
        <w:rPr>
          <w:rFonts w:ascii="Times New Roman" w:hAnsi="Times New Roman" w:cs="Times New Roman"/>
          <w:color w:val="000000" w:themeColor="text1"/>
          <w:sz w:val="28"/>
          <w:szCs w:val="28"/>
          <w:lang w:val="uk-UA"/>
        </w:rPr>
        <w:t>термін</w:t>
      </w:r>
      <w:r w:rsidR="00886DCC" w:rsidRPr="00886DCC">
        <w:rPr>
          <w:rFonts w:ascii="Times New Roman" w:hAnsi="Times New Roman" w:cs="Times New Roman"/>
          <w:color w:val="000000" w:themeColor="text1"/>
          <w:sz w:val="28"/>
          <w:szCs w:val="28"/>
          <w:lang w:val="uk-UA"/>
        </w:rPr>
        <w:t>и</w:t>
      </w:r>
      <w:r w:rsidRPr="00886DCC">
        <w:rPr>
          <w:rFonts w:ascii="Times New Roman" w:hAnsi="Times New Roman" w:cs="Times New Roman"/>
          <w:color w:val="000000" w:themeColor="text1"/>
          <w:sz w:val="28"/>
          <w:szCs w:val="28"/>
          <w:lang w:val="uk-UA"/>
        </w:rPr>
        <w:t xml:space="preserve">, </w:t>
      </w:r>
      <w:r w:rsidR="00886DCC" w:rsidRPr="00886DCC">
        <w:rPr>
          <w:rFonts w:ascii="Times New Roman" w:hAnsi="Times New Roman" w:cs="Times New Roman"/>
          <w:color w:val="000000" w:themeColor="text1"/>
          <w:sz w:val="28"/>
          <w:szCs w:val="28"/>
          <w:lang w:val="uk-UA"/>
        </w:rPr>
        <w:t xml:space="preserve">запозичення, </w:t>
      </w:r>
      <w:proofErr w:type="spellStart"/>
      <w:r w:rsidRPr="00886DCC">
        <w:rPr>
          <w:rFonts w:ascii="Times New Roman" w:hAnsi="Times New Roman" w:cs="Times New Roman"/>
          <w:color w:val="000000" w:themeColor="text1"/>
          <w:sz w:val="28"/>
          <w:szCs w:val="28"/>
          <w:lang w:val="uk-UA"/>
        </w:rPr>
        <w:t>інтернаціоналізм</w:t>
      </w:r>
      <w:r w:rsidR="00886DCC" w:rsidRPr="00886DCC">
        <w:rPr>
          <w:rFonts w:ascii="Times New Roman" w:hAnsi="Times New Roman" w:cs="Times New Roman"/>
          <w:color w:val="000000" w:themeColor="text1"/>
          <w:sz w:val="28"/>
          <w:szCs w:val="28"/>
          <w:lang w:val="uk-UA"/>
        </w:rPr>
        <w:t>и</w:t>
      </w:r>
      <w:proofErr w:type="spellEnd"/>
      <w:r w:rsidR="00886DCC" w:rsidRPr="00886DCC">
        <w:rPr>
          <w:rFonts w:ascii="Times New Roman" w:hAnsi="Times New Roman" w:cs="Times New Roman"/>
          <w:color w:val="000000" w:themeColor="text1"/>
          <w:sz w:val="28"/>
          <w:szCs w:val="28"/>
          <w:lang w:val="uk-UA"/>
        </w:rPr>
        <w:t xml:space="preserve"> тощо.</w:t>
      </w:r>
    </w:p>
    <w:p w14:paraId="4F928D8B" w14:textId="7008ABA9" w:rsidR="00012C31" w:rsidRDefault="00012C31" w:rsidP="00012C31">
      <w:pPr>
        <w:pStyle w:val="a8"/>
        <w:spacing w:line="360" w:lineRule="auto"/>
        <w:ind w:firstLine="709"/>
        <w:jc w:val="both"/>
        <w:rPr>
          <w:rFonts w:ascii="Times New Roman" w:hAnsi="Times New Roman"/>
          <w:color w:val="000000" w:themeColor="text1"/>
          <w:sz w:val="28"/>
          <w:szCs w:val="28"/>
          <w:lang w:val="uk-UA"/>
        </w:rPr>
      </w:pPr>
      <w:r w:rsidRPr="004F12FA">
        <w:rPr>
          <w:rFonts w:ascii="Times New Roman" w:hAnsi="Times New Roman"/>
          <w:sz w:val="28"/>
          <w:szCs w:val="28"/>
          <w:lang w:val="uk-UA"/>
        </w:rPr>
        <w:t xml:space="preserve">Перспективи подальшого дослідження вбачаємо </w:t>
      </w:r>
      <w:r w:rsidRPr="00E533B8">
        <w:rPr>
          <w:rFonts w:ascii="Times New Roman" w:hAnsi="Times New Roman"/>
          <w:color w:val="000000" w:themeColor="text1"/>
          <w:sz w:val="28"/>
          <w:szCs w:val="28"/>
          <w:lang w:val="uk-UA"/>
        </w:rPr>
        <w:t xml:space="preserve">у </w:t>
      </w:r>
      <w:r w:rsidRPr="004F12FA">
        <w:rPr>
          <w:rFonts w:ascii="Times New Roman" w:hAnsi="Times New Roman"/>
          <w:sz w:val="28"/>
          <w:szCs w:val="28"/>
          <w:lang w:val="uk-UA"/>
        </w:rPr>
        <w:t xml:space="preserve">виявленні </w:t>
      </w:r>
      <w:r w:rsidRPr="00E533B8">
        <w:rPr>
          <w:rFonts w:ascii="Times New Roman" w:hAnsi="Times New Roman"/>
          <w:color w:val="000000" w:themeColor="text1"/>
          <w:sz w:val="28"/>
          <w:szCs w:val="28"/>
          <w:lang w:val="uk-UA"/>
        </w:rPr>
        <w:t xml:space="preserve">особливостей </w:t>
      </w:r>
      <w:r>
        <w:rPr>
          <w:rFonts w:ascii="Times New Roman" w:hAnsi="Times New Roman"/>
          <w:color w:val="000000" w:themeColor="text1"/>
          <w:sz w:val="28"/>
          <w:szCs w:val="28"/>
          <w:lang w:val="uk-UA"/>
        </w:rPr>
        <w:t xml:space="preserve">реалізації прагматичного потенціалу текстів </w:t>
      </w:r>
      <w:r w:rsidRPr="00E533B8">
        <w:rPr>
          <w:rFonts w:ascii="Times New Roman" w:hAnsi="Times New Roman"/>
          <w:color w:val="000000" w:themeColor="text1"/>
          <w:sz w:val="28"/>
          <w:szCs w:val="28"/>
          <w:lang w:val="uk-UA"/>
        </w:rPr>
        <w:t>французьк</w:t>
      </w:r>
      <w:r>
        <w:rPr>
          <w:rFonts w:ascii="Times New Roman" w:hAnsi="Times New Roman"/>
          <w:color w:val="000000" w:themeColor="text1"/>
          <w:sz w:val="28"/>
          <w:szCs w:val="28"/>
          <w:lang w:val="uk-UA"/>
        </w:rPr>
        <w:t>их передвиборчих промов</w:t>
      </w:r>
      <w:r w:rsidRPr="00E533B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в </w:t>
      </w:r>
      <w:r w:rsidRPr="00E533B8">
        <w:rPr>
          <w:rFonts w:ascii="Times New Roman" w:hAnsi="Times New Roman"/>
          <w:color w:val="000000" w:themeColor="text1"/>
          <w:sz w:val="28"/>
          <w:szCs w:val="28"/>
          <w:lang w:val="uk-UA"/>
        </w:rPr>
        <w:t>українсько</w:t>
      </w:r>
      <w:r>
        <w:rPr>
          <w:rFonts w:ascii="Times New Roman" w:hAnsi="Times New Roman"/>
          <w:color w:val="000000" w:themeColor="text1"/>
          <w:sz w:val="28"/>
          <w:szCs w:val="28"/>
          <w:lang w:val="uk-UA"/>
        </w:rPr>
        <w:t xml:space="preserve">му </w:t>
      </w:r>
      <w:r w:rsidRPr="00E533B8">
        <w:rPr>
          <w:rFonts w:ascii="Times New Roman" w:hAnsi="Times New Roman"/>
          <w:color w:val="000000" w:themeColor="text1"/>
          <w:sz w:val="28"/>
          <w:szCs w:val="28"/>
          <w:lang w:val="uk-UA"/>
        </w:rPr>
        <w:t>переклад</w:t>
      </w:r>
      <w:r>
        <w:rPr>
          <w:rFonts w:ascii="Times New Roman" w:hAnsi="Times New Roman"/>
          <w:color w:val="000000" w:themeColor="text1"/>
          <w:sz w:val="28"/>
          <w:szCs w:val="28"/>
          <w:lang w:val="uk-UA"/>
        </w:rPr>
        <w:t>і</w:t>
      </w:r>
      <w:r w:rsidRPr="00E533B8">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p>
    <w:p w14:paraId="17AE74FF" w14:textId="77777777" w:rsidR="00321D25" w:rsidRDefault="00321D25" w:rsidP="00012C31">
      <w:pPr>
        <w:pStyle w:val="a8"/>
        <w:spacing w:line="360" w:lineRule="auto"/>
        <w:ind w:firstLine="709"/>
        <w:jc w:val="both"/>
        <w:rPr>
          <w:rFonts w:ascii="Times New Roman" w:hAnsi="Times New Roman"/>
          <w:color w:val="000000" w:themeColor="text1"/>
          <w:sz w:val="28"/>
          <w:szCs w:val="28"/>
          <w:lang w:val="uk-UA"/>
        </w:rPr>
      </w:pPr>
    </w:p>
    <w:p w14:paraId="16183C28" w14:textId="3AC88773" w:rsidR="009C1DFE" w:rsidRPr="009C1DFE" w:rsidRDefault="009C1DFE" w:rsidP="009C1DFE">
      <w:pPr>
        <w:spacing w:after="0" w:line="360" w:lineRule="auto"/>
        <w:ind w:firstLine="709"/>
        <w:jc w:val="center"/>
        <w:rPr>
          <w:rFonts w:ascii="Times New Roman" w:hAnsi="Times New Roman" w:cs="Times New Roman"/>
          <w:b/>
          <w:bCs/>
          <w:sz w:val="28"/>
          <w:szCs w:val="28"/>
        </w:rPr>
      </w:pPr>
      <w:r w:rsidRPr="009C1DFE">
        <w:rPr>
          <w:rFonts w:ascii="Times New Roman" w:hAnsi="Times New Roman" w:cs="Times New Roman"/>
          <w:b/>
          <w:bCs/>
          <w:sz w:val="28"/>
          <w:szCs w:val="28"/>
        </w:rPr>
        <w:t>СПИСОК ВИКОРИСТАНИХ ДЖЕРЕЛ:</w:t>
      </w:r>
    </w:p>
    <w:p w14:paraId="5418F890" w14:textId="5B24AF32" w:rsidR="00D5608F" w:rsidRPr="00506C9C" w:rsidRDefault="00506C9C" w:rsidP="00506C9C">
      <w:pPr>
        <w:spacing w:after="0" w:line="360" w:lineRule="auto"/>
        <w:ind w:firstLine="709"/>
        <w:jc w:val="both"/>
        <w:rPr>
          <w:rFonts w:ascii="Times New Roman" w:hAnsi="Times New Roman" w:cs="Times New Roman"/>
          <w:color w:val="000000" w:themeColor="text1"/>
          <w:sz w:val="28"/>
          <w:szCs w:val="28"/>
        </w:rPr>
      </w:pPr>
      <w:r w:rsidRPr="00506C9C">
        <w:rPr>
          <w:rFonts w:ascii="Times New Roman" w:hAnsi="Times New Roman" w:cs="Times New Roman"/>
          <w:color w:val="000000" w:themeColor="text1"/>
          <w:sz w:val="28"/>
          <w:szCs w:val="28"/>
        </w:rPr>
        <w:t xml:space="preserve">1. </w:t>
      </w:r>
      <w:proofErr w:type="spellStart"/>
      <w:r w:rsidR="00D5608F" w:rsidRPr="00506C9C">
        <w:rPr>
          <w:rFonts w:ascii="Times New Roman" w:hAnsi="Times New Roman" w:cs="Times New Roman"/>
          <w:color w:val="000000" w:themeColor="text1"/>
          <w:sz w:val="28"/>
          <w:szCs w:val="28"/>
          <w:lang w:val="uk-UA"/>
        </w:rPr>
        <w:t>Бенвенист</w:t>
      </w:r>
      <w:proofErr w:type="spellEnd"/>
      <w:r w:rsidR="00D5608F" w:rsidRPr="00506C9C">
        <w:rPr>
          <w:rFonts w:ascii="Times New Roman" w:hAnsi="Times New Roman" w:cs="Times New Roman"/>
          <w:color w:val="000000" w:themeColor="text1"/>
          <w:sz w:val="28"/>
          <w:szCs w:val="28"/>
          <w:lang w:val="uk-UA"/>
        </w:rPr>
        <w:t xml:space="preserve"> Э. </w:t>
      </w:r>
      <w:proofErr w:type="spellStart"/>
      <w:r w:rsidR="00D5608F" w:rsidRPr="00506C9C">
        <w:rPr>
          <w:rFonts w:ascii="Times New Roman" w:hAnsi="Times New Roman" w:cs="Times New Roman"/>
          <w:color w:val="000000" w:themeColor="text1"/>
          <w:sz w:val="28"/>
          <w:szCs w:val="28"/>
          <w:lang w:val="uk-UA"/>
        </w:rPr>
        <w:t>Общая</w:t>
      </w:r>
      <w:proofErr w:type="spellEnd"/>
      <w:r w:rsidR="00D5608F" w:rsidRPr="00506C9C">
        <w:rPr>
          <w:rFonts w:ascii="Times New Roman" w:hAnsi="Times New Roman" w:cs="Times New Roman"/>
          <w:color w:val="000000" w:themeColor="text1"/>
          <w:sz w:val="28"/>
          <w:szCs w:val="28"/>
          <w:lang w:val="uk-UA"/>
        </w:rPr>
        <w:t xml:space="preserve"> </w:t>
      </w:r>
      <w:proofErr w:type="spellStart"/>
      <w:r w:rsidR="00D5608F" w:rsidRPr="00506C9C">
        <w:rPr>
          <w:rFonts w:ascii="Times New Roman" w:hAnsi="Times New Roman" w:cs="Times New Roman"/>
          <w:color w:val="000000" w:themeColor="text1"/>
          <w:sz w:val="28"/>
          <w:szCs w:val="28"/>
          <w:lang w:val="uk-UA"/>
        </w:rPr>
        <w:t>лингвистика</w:t>
      </w:r>
      <w:proofErr w:type="spellEnd"/>
      <w:r w:rsidR="00D5608F" w:rsidRPr="00506C9C">
        <w:rPr>
          <w:rFonts w:ascii="Times New Roman" w:hAnsi="Times New Roman" w:cs="Times New Roman"/>
          <w:color w:val="000000" w:themeColor="text1"/>
          <w:sz w:val="28"/>
          <w:szCs w:val="28"/>
          <w:lang w:val="uk-UA"/>
        </w:rPr>
        <w:t xml:space="preserve">. </w:t>
      </w:r>
      <w:proofErr w:type="gramStart"/>
      <w:r w:rsidR="00D5608F" w:rsidRPr="00506C9C">
        <w:rPr>
          <w:rFonts w:ascii="Times New Roman" w:hAnsi="Times New Roman" w:cs="Times New Roman"/>
          <w:color w:val="000000" w:themeColor="text1"/>
          <w:spacing w:val="-10"/>
          <w:sz w:val="28"/>
          <w:szCs w:val="28"/>
        </w:rPr>
        <w:t>М</w:t>
      </w:r>
      <w:proofErr w:type="spellStart"/>
      <w:r w:rsidR="00400079">
        <w:rPr>
          <w:rFonts w:ascii="Times New Roman" w:hAnsi="Times New Roman" w:cs="Times New Roman"/>
          <w:color w:val="000000" w:themeColor="text1"/>
          <w:spacing w:val="-10"/>
          <w:sz w:val="28"/>
          <w:szCs w:val="28"/>
          <w:lang w:val="uk-UA"/>
        </w:rPr>
        <w:t>осква</w:t>
      </w:r>
      <w:proofErr w:type="spellEnd"/>
      <w:r w:rsidR="00400079">
        <w:rPr>
          <w:rFonts w:ascii="Times New Roman" w:hAnsi="Times New Roman" w:cs="Times New Roman"/>
          <w:color w:val="000000" w:themeColor="text1"/>
          <w:spacing w:val="-10"/>
          <w:sz w:val="28"/>
          <w:szCs w:val="28"/>
          <w:lang w:val="uk-UA"/>
        </w:rPr>
        <w:t xml:space="preserve"> </w:t>
      </w:r>
      <w:r w:rsidR="00D5608F" w:rsidRPr="00506C9C">
        <w:rPr>
          <w:rFonts w:ascii="Times New Roman" w:hAnsi="Times New Roman" w:cs="Times New Roman"/>
          <w:color w:val="000000" w:themeColor="text1"/>
          <w:spacing w:val="-10"/>
          <w:sz w:val="28"/>
          <w:szCs w:val="28"/>
        </w:rPr>
        <w:t>:</w:t>
      </w:r>
      <w:proofErr w:type="gramEnd"/>
      <w:r w:rsidR="00D5608F" w:rsidRPr="00506C9C">
        <w:rPr>
          <w:rFonts w:ascii="Times New Roman" w:hAnsi="Times New Roman" w:cs="Times New Roman"/>
          <w:color w:val="000000" w:themeColor="text1"/>
          <w:spacing w:val="-10"/>
          <w:sz w:val="28"/>
          <w:szCs w:val="28"/>
        </w:rPr>
        <w:t xml:space="preserve"> Прогресс,</w:t>
      </w:r>
      <w:r w:rsidRPr="00506C9C">
        <w:rPr>
          <w:rFonts w:ascii="Times New Roman" w:hAnsi="Times New Roman" w:cs="Times New Roman"/>
          <w:color w:val="000000" w:themeColor="text1"/>
          <w:spacing w:val="-10"/>
          <w:sz w:val="28"/>
          <w:szCs w:val="28"/>
        </w:rPr>
        <w:t xml:space="preserve"> </w:t>
      </w:r>
      <w:r w:rsidR="00D5608F" w:rsidRPr="00506C9C">
        <w:rPr>
          <w:rFonts w:ascii="Times New Roman" w:hAnsi="Times New Roman" w:cs="Times New Roman"/>
          <w:color w:val="000000" w:themeColor="text1"/>
          <w:spacing w:val="-10"/>
          <w:sz w:val="28"/>
          <w:szCs w:val="28"/>
        </w:rPr>
        <w:t>1975.</w:t>
      </w:r>
      <w:r w:rsidRPr="00506C9C">
        <w:rPr>
          <w:rFonts w:ascii="Times New Roman" w:hAnsi="Times New Roman" w:cs="Times New Roman"/>
          <w:color w:val="000000" w:themeColor="text1"/>
          <w:spacing w:val="-10"/>
          <w:sz w:val="28"/>
          <w:szCs w:val="28"/>
        </w:rPr>
        <w:t xml:space="preserve"> </w:t>
      </w:r>
      <w:r w:rsidR="00D5608F" w:rsidRPr="00506C9C">
        <w:rPr>
          <w:rFonts w:ascii="Times New Roman" w:hAnsi="Times New Roman" w:cs="Times New Roman"/>
          <w:color w:val="000000" w:themeColor="text1"/>
          <w:spacing w:val="-10"/>
          <w:sz w:val="28"/>
          <w:szCs w:val="28"/>
        </w:rPr>
        <w:t>447</w:t>
      </w:r>
      <w:r>
        <w:rPr>
          <w:rFonts w:ascii="Times New Roman" w:hAnsi="Times New Roman" w:cs="Times New Roman"/>
          <w:color w:val="000000" w:themeColor="text1"/>
          <w:spacing w:val="-10"/>
          <w:sz w:val="28"/>
          <w:szCs w:val="28"/>
        </w:rPr>
        <w:t xml:space="preserve"> </w:t>
      </w:r>
      <w:r w:rsidR="00D5608F" w:rsidRPr="00506C9C">
        <w:rPr>
          <w:rFonts w:ascii="Times New Roman" w:hAnsi="Times New Roman" w:cs="Times New Roman"/>
          <w:color w:val="000000" w:themeColor="text1"/>
          <w:spacing w:val="-10"/>
          <w:sz w:val="28"/>
          <w:szCs w:val="28"/>
        </w:rPr>
        <w:t>с.</w:t>
      </w:r>
    </w:p>
    <w:p w14:paraId="359D9B65" w14:textId="465C4A6B" w:rsidR="00D5608F" w:rsidRPr="00506C9C" w:rsidRDefault="00506C9C" w:rsidP="00506C9C">
      <w:pPr>
        <w:spacing w:after="0" w:line="360" w:lineRule="auto"/>
        <w:ind w:firstLine="709"/>
        <w:jc w:val="both"/>
        <w:rPr>
          <w:rFonts w:ascii="Times New Roman" w:hAnsi="Times New Roman" w:cs="Times New Roman"/>
          <w:color w:val="000000" w:themeColor="text1"/>
          <w:sz w:val="28"/>
          <w:szCs w:val="28"/>
          <w:lang w:val="uk-UA"/>
        </w:rPr>
      </w:pPr>
      <w:r w:rsidRPr="00506C9C">
        <w:rPr>
          <w:rFonts w:ascii="Times New Roman" w:hAnsi="Times New Roman" w:cs="Times New Roman"/>
          <w:color w:val="000000" w:themeColor="text1"/>
          <w:sz w:val="28"/>
          <w:szCs w:val="28"/>
        </w:rPr>
        <w:t xml:space="preserve">2. </w:t>
      </w:r>
      <w:proofErr w:type="spellStart"/>
      <w:r w:rsidR="00D5608F" w:rsidRPr="00506C9C">
        <w:rPr>
          <w:rFonts w:ascii="Times New Roman" w:hAnsi="Times New Roman" w:cs="Times New Roman"/>
          <w:color w:val="000000" w:themeColor="text1"/>
          <w:sz w:val="28"/>
          <w:szCs w:val="28"/>
          <w:lang w:val="uk-UA"/>
        </w:rPr>
        <w:t>Шейгал</w:t>
      </w:r>
      <w:proofErr w:type="spellEnd"/>
      <w:r w:rsidR="00D5608F" w:rsidRPr="00506C9C">
        <w:rPr>
          <w:rFonts w:ascii="Times New Roman" w:hAnsi="Times New Roman" w:cs="Times New Roman"/>
          <w:color w:val="000000" w:themeColor="text1"/>
          <w:sz w:val="28"/>
          <w:szCs w:val="28"/>
          <w:lang w:val="uk-UA"/>
        </w:rPr>
        <w:t xml:space="preserve"> </w:t>
      </w:r>
      <w:r w:rsidRPr="00506C9C">
        <w:rPr>
          <w:rFonts w:ascii="Times New Roman" w:hAnsi="Times New Roman" w:cs="Times New Roman"/>
          <w:color w:val="000000" w:themeColor="text1"/>
          <w:sz w:val="28"/>
          <w:szCs w:val="28"/>
        </w:rPr>
        <w:t>Е</w:t>
      </w:r>
      <w:r w:rsidR="00D5608F" w:rsidRPr="00506C9C">
        <w:rPr>
          <w:rFonts w:ascii="Times New Roman" w:hAnsi="Times New Roman" w:cs="Times New Roman"/>
          <w:color w:val="000000" w:themeColor="text1"/>
          <w:sz w:val="28"/>
          <w:szCs w:val="28"/>
          <w:lang w:val="uk-UA"/>
        </w:rPr>
        <w:t>.</w:t>
      </w:r>
      <w:r w:rsidRPr="00506C9C">
        <w:rPr>
          <w:rFonts w:ascii="Times New Roman" w:hAnsi="Times New Roman" w:cs="Times New Roman"/>
          <w:color w:val="000000" w:themeColor="text1"/>
          <w:sz w:val="28"/>
          <w:szCs w:val="28"/>
          <w:lang w:val="uk-UA"/>
        </w:rPr>
        <w:t>И</w:t>
      </w:r>
      <w:r w:rsidR="00D5608F" w:rsidRPr="00506C9C">
        <w:rPr>
          <w:rFonts w:ascii="Times New Roman" w:hAnsi="Times New Roman" w:cs="Times New Roman"/>
          <w:color w:val="000000" w:themeColor="text1"/>
          <w:sz w:val="28"/>
          <w:szCs w:val="28"/>
          <w:lang w:val="uk-UA"/>
        </w:rPr>
        <w:t xml:space="preserve">. </w:t>
      </w:r>
      <w:proofErr w:type="spellStart"/>
      <w:r w:rsidRPr="00506C9C">
        <w:rPr>
          <w:rFonts w:ascii="Times New Roman" w:hAnsi="Times New Roman" w:cs="Times New Roman"/>
          <w:color w:val="000000" w:themeColor="text1"/>
          <w:sz w:val="28"/>
          <w:szCs w:val="28"/>
          <w:lang w:val="uk-UA"/>
        </w:rPr>
        <w:t>С</w:t>
      </w:r>
      <w:r w:rsidR="00D5608F" w:rsidRPr="00506C9C">
        <w:rPr>
          <w:rFonts w:ascii="Times New Roman" w:hAnsi="Times New Roman" w:cs="Times New Roman"/>
          <w:color w:val="000000" w:themeColor="text1"/>
          <w:sz w:val="28"/>
          <w:szCs w:val="28"/>
          <w:lang w:val="uk-UA"/>
        </w:rPr>
        <w:t>емиотика</w:t>
      </w:r>
      <w:proofErr w:type="spellEnd"/>
      <w:r w:rsidR="00D5608F" w:rsidRPr="00506C9C">
        <w:rPr>
          <w:rFonts w:ascii="Times New Roman" w:hAnsi="Times New Roman" w:cs="Times New Roman"/>
          <w:color w:val="000000" w:themeColor="text1"/>
          <w:sz w:val="28"/>
          <w:szCs w:val="28"/>
          <w:lang w:val="uk-UA"/>
        </w:rPr>
        <w:t xml:space="preserve"> </w:t>
      </w:r>
      <w:proofErr w:type="spellStart"/>
      <w:r w:rsidR="00D5608F" w:rsidRPr="00506C9C">
        <w:rPr>
          <w:rFonts w:ascii="Times New Roman" w:hAnsi="Times New Roman" w:cs="Times New Roman"/>
          <w:color w:val="000000" w:themeColor="text1"/>
          <w:sz w:val="28"/>
          <w:szCs w:val="28"/>
          <w:lang w:val="uk-UA"/>
        </w:rPr>
        <w:t>политического</w:t>
      </w:r>
      <w:proofErr w:type="spellEnd"/>
      <w:r w:rsidR="00D5608F" w:rsidRPr="00506C9C">
        <w:rPr>
          <w:rFonts w:ascii="Times New Roman" w:hAnsi="Times New Roman" w:cs="Times New Roman"/>
          <w:color w:val="000000" w:themeColor="text1"/>
          <w:sz w:val="28"/>
          <w:szCs w:val="28"/>
          <w:lang w:val="uk-UA"/>
        </w:rPr>
        <w:t xml:space="preserve"> </w:t>
      </w:r>
      <w:proofErr w:type="spellStart"/>
      <w:r w:rsidR="00D5608F" w:rsidRPr="00506C9C">
        <w:rPr>
          <w:rFonts w:ascii="Times New Roman" w:hAnsi="Times New Roman" w:cs="Times New Roman"/>
          <w:color w:val="000000" w:themeColor="text1"/>
          <w:sz w:val="28"/>
          <w:szCs w:val="28"/>
          <w:lang w:val="uk-UA"/>
        </w:rPr>
        <w:t>дискурса</w:t>
      </w:r>
      <w:proofErr w:type="spellEnd"/>
      <w:r w:rsidR="00D5608F" w:rsidRPr="00506C9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w:t>
      </w:r>
      <w:r w:rsidR="00400079">
        <w:rPr>
          <w:rFonts w:ascii="Times New Roman" w:hAnsi="Times New Roman" w:cs="Times New Roman"/>
          <w:color w:val="000000" w:themeColor="text1"/>
          <w:sz w:val="28"/>
          <w:szCs w:val="28"/>
          <w:lang w:val="uk-UA"/>
        </w:rPr>
        <w:t xml:space="preserve">осква </w:t>
      </w:r>
      <w:r w:rsidR="00D5608F" w:rsidRPr="00506C9C">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Г</w:t>
      </w:r>
      <w:r w:rsidR="00D5608F" w:rsidRPr="00506C9C">
        <w:rPr>
          <w:rFonts w:ascii="Times New Roman" w:hAnsi="Times New Roman" w:cs="Times New Roman"/>
          <w:color w:val="000000" w:themeColor="text1"/>
          <w:sz w:val="28"/>
          <w:szCs w:val="28"/>
          <w:lang w:val="uk-UA"/>
        </w:rPr>
        <w:t>нозис</w:t>
      </w:r>
      <w:proofErr w:type="spellEnd"/>
      <w:r w:rsidR="00D5608F" w:rsidRPr="00506C9C">
        <w:rPr>
          <w:rFonts w:ascii="Times New Roman" w:hAnsi="Times New Roman" w:cs="Times New Roman"/>
          <w:color w:val="000000" w:themeColor="text1"/>
          <w:sz w:val="28"/>
          <w:szCs w:val="28"/>
          <w:lang w:val="uk-UA"/>
        </w:rPr>
        <w:t>, 2004. 326</w:t>
      </w:r>
      <w:r>
        <w:rPr>
          <w:rFonts w:ascii="Times New Roman" w:hAnsi="Times New Roman" w:cs="Times New Roman"/>
          <w:color w:val="000000" w:themeColor="text1"/>
          <w:sz w:val="28"/>
          <w:szCs w:val="28"/>
          <w:lang w:val="uk-UA"/>
        </w:rPr>
        <w:t xml:space="preserve">  </w:t>
      </w:r>
      <w:r w:rsidR="00D5608F" w:rsidRPr="00506C9C">
        <w:rPr>
          <w:rFonts w:ascii="Times New Roman" w:hAnsi="Times New Roman" w:cs="Times New Roman"/>
          <w:color w:val="000000" w:themeColor="text1"/>
          <w:sz w:val="28"/>
          <w:szCs w:val="28"/>
          <w:lang w:val="uk-UA"/>
        </w:rPr>
        <w:t>с.</w:t>
      </w:r>
    </w:p>
    <w:p w14:paraId="00CC2450" w14:textId="0AA093F4" w:rsidR="0061460B" w:rsidRPr="00506C9C" w:rsidRDefault="00506C9C" w:rsidP="00506C9C">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3. </w:t>
      </w:r>
      <w:r w:rsidR="0061460B" w:rsidRPr="00506C9C">
        <w:rPr>
          <w:rFonts w:ascii="Times New Roman" w:hAnsi="Times New Roman" w:cs="Times New Roman"/>
          <w:color w:val="000000" w:themeColor="text1"/>
          <w:sz w:val="28"/>
          <w:szCs w:val="28"/>
          <w:shd w:val="clear" w:color="auto" w:fill="FFFFFF"/>
        </w:rPr>
        <w:t xml:space="preserve">Кондратенко Н.В. </w:t>
      </w:r>
      <w:proofErr w:type="spellStart"/>
      <w:r w:rsidR="0061460B" w:rsidRPr="00506C9C">
        <w:rPr>
          <w:rFonts w:ascii="Times New Roman" w:hAnsi="Times New Roman" w:cs="Times New Roman"/>
          <w:color w:val="000000" w:themeColor="text1"/>
          <w:sz w:val="28"/>
          <w:szCs w:val="28"/>
          <w:shd w:val="clear" w:color="auto" w:fill="FFFFFF"/>
        </w:rPr>
        <w:t>Український</w:t>
      </w:r>
      <w:proofErr w:type="spellEnd"/>
      <w:r w:rsidR="0061460B" w:rsidRPr="00506C9C">
        <w:rPr>
          <w:rFonts w:ascii="Times New Roman" w:hAnsi="Times New Roman" w:cs="Times New Roman"/>
          <w:color w:val="000000" w:themeColor="text1"/>
          <w:sz w:val="28"/>
          <w:szCs w:val="28"/>
          <w:shd w:val="clear" w:color="auto" w:fill="FFFFFF"/>
        </w:rPr>
        <w:t xml:space="preserve"> </w:t>
      </w:r>
      <w:proofErr w:type="spellStart"/>
      <w:r w:rsidR="0061460B" w:rsidRPr="00506C9C">
        <w:rPr>
          <w:rFonts w:ascii="Times New Roman" w:hAnsi="Times New Roman" w:cs="Times New Roman"/>
          <w:color w:val="000000" w:themeColor="text1"/>
          <w:sz w:val="28"/>
          <w:szCs w:val="28"/>
          <w:shd w:val="clear" w:color="auto" w:fill="FFFFFF"/>
        </w:rPr>
        <w:t>політичний</w:t>
      </w:r>
      <w:proofErr w:type="spellEnd"/>
      <w:r w:rsidR="0061460B" w:rsidRPr="00506C9C">
        <w:rPr>
          <w:rFonts w:ascii="Times New Roman" w:hAnsi="Times New Roman" w:cs="Times New Roman"/>
          <w:color w:val="000000" w:themeColor="text1"/>
          <w:sz w:val="28"/>
          <w:szCs w:val="28"/>
          <w:shd w:val="clear" w:color="auto" w:fill="FFFFFF"/>
        </w:rPr>
        <w:t xml:space="preserve"> дискурс</w:t>
      </w:r>
      <w:r w:rsidR="00017F8D">
        <w:rPr>
          <w:rFonts w:ascii="Times New Roman" w:hAnsi="Times New Roman" w:cs="Times New Roman"/>
          <w:color w:val="000000" w:themeColor="text1"/>
          <w:sz w:val="28"/>
          <w:szCs w:val="28"/>
          <w:shd w:val="clear" w:color="auto" w:fill="FFFFFF"/>
          <w:lang w:val="uk-UA"/>
        </w:rPr>
        <w:t xml:space="preserve">: </w:t>
      </w:r>
      <w:proofErr w:type="spellStart"/>
      <w:r w:rsidR="00017F8D">
        <w:rPr>
          <w:rFonts w:ascii="Times New Roman" w:hAnsi="Times New Roman" w:cs="Times New Roman"/>
          <w:color w:val="000000" w:themeColor="text1"/>
          <w:sz w:val="28"/>
          <w:szCs w:val="28"/>
          <w:shd w:val="clear" w:color="auto" w:fill="FFFFFF"/>
          <w:lang w:val="uk-UA"/>
        </w:rPr>
        <w:t>текстуалізація</w:t>
      </w:r>
      <w:proofErr w:type="spellEnd"/>
      <w:r w:rsidR="00017F8D">
        <w:rPr>
          <w:rFonts w:ascii="Times New Roman" w:hAnsi="Times New Roman" w:cs="Times New Roman"/>
          <w:color w:val="000000" w:themeColor="text1"/>
          <w:sz w:val="28"/>
          <w:szCs w:val="28"/>
          <w:shd w:val="clear" w:color="auto" w:fill="FFFFFF"/>
          <w:lang w:val="uk-UA"/>
        </w:rPr>
        <w:t xml:space="preserve"> </w:t>
      </w:r>
      <w:proofErr w:type="gramStart"/>
      <w:r w:rsidR="00017F8D">
        <w:rPr>
          <w:rFonts w:ascii="Times New Roman" w:hAnsi="Times New Roman" w:cs="Times New Roman"/>
          <w:color w:val="000000" w:themeColor="text1"/>
          <w:sz w:val="28"/>
          <w:szCs w:val="28"/>
          <w:shd w:val="clear" w:color="auto" w:fill="FFFFFF"/>
          <w:lang w:val="uk-UA"/>
        </w:rPr>
        <w:t>реальності</w:t>
      </w:r>
      <w:r w:rsidR="00400079">
        <w:rPr>
          <w:rFonts w:ascii="Times New Roman" w:hAnsi="Times New Roman" w:cs="Times New Roman"/>
          <w:color w:val="000000" w:themeColor="text1"/>
          <w:sz w:val="28"/>
          <w:szCs w:val="28"/>
          <w:shd w:val="clear" w:color="auto" w:fill="FFFFFF"/>
          <w:lang w:val="uk-UA"/>
        </w:rPr>
        <w:t xml:space="preserve"> </w:t>
      </w:r>
      <w:r w:rsidR="0061460B" w:rsidRPr="00506C9C">
        <w:rPr>
          <w:rFonts w:ascii="Times New Roman" w:hAnsi="Times New Roman" w:cs="Times New Roman"/>
          <w:color w:val="000000" w:themeColor="text1"/>
          <w:sz w:val="28"/>
          <w:szCs w:val="28"/>
          <w:shd w:val="clear" w:color="auto" w:fill="FFFFFF"/>
        </w:rPr>
        <w:t>:</w:t>
      </w:r>
      <w:proofErr w:type="gramEnd"/>
      <w:r w:rsidR="0061460B" w:rsidRPr="00506C9C">
        <w:rPr>
          <w:rFonts w:ascii="Times New Roman" w:hAnsi="Times New Roman" w:cs="Times New Roman"/>
          <w:color w:val="000000" w:themeColor="text1"/>
          <w:sz w:val="28"/>
          <w:szCs w:val="28"/>
          <w:shd w:val="clear" w:color="auto" w:fill="FFFFFF"/>
        </w:rPr>
        <w:t xml:space="preserve"> монография</w:t>
      </w:r>
      <w:r w:rsidR="000D1B88">
        <w:rPr>
          <w:rFonts w:ascii="Times New Roman" w:hAnsi="Times New Roman" w:cs="Times New Roman"/>
          <w:color w:val="000000" w:themeColor="text1"/>
          <w:sz w:val="28"/>
          <w:szCs w:val="28"/>
          <w:shd w:val="clear" w:color="auto" w:fill="FFFFFF"/>
          <w:lang w:val="uk-UA"/>
        </w:rPr>
        <w:t>.</w:t>
      </w:r>
      <w:r w:rsidR="0061460B" w:rsidRPr="00506C9C">
        <w:rPr>
          <w:rFonts w:ascii="Times New Roman" w:hAnsi="Times New Roman" w:cs="Times New Roman"/>
          <w:color w:val="000000" w:themeColor="text1"/>
          <w:sz w:val="28"/>
          <w:szCs w:val="28"/>
          <w:shd w:val="clear" w:color="auto" w:fill="FFFFFF"/>
        </w:rPr>
        <w:t xml:space="preserve"> Одес. нац. ун-т </w:t>
      </w:r>
      <w:proofErr w:type="spellStart"/>
      <w:r w:rsidR="0061460B" w:rsidRPr="00506C9C">
        <w:rPr>
          <w:rFonts w:ascii="Times New Roman" w:hAnsi="Times New Roman" w:cs="Times New Roman"/>
          <w:color w:val="000000" w:themeColor="text1"/>
          <w:sz w:val="28"/>
          <w:szCs w:val="28"/>
          <w:shd w:val="clear" w:color="auto" w:fill="FFFFFF"/>
        </w:rPr>
        <w:t>ім</w:t>
      </w:r>
      <w:proofErr w:type="spellEnd"/>
      <w:r w:rsidR="0061460B" w:rsidRPr="00506C9C">
        <w:rPr>
          <w:rFonts w:ascii="Times New Roman" w:hAnsi="Times New Roman" w:cs="Times New Roman"/>
          <w:color w:val="000000" w:themeColor="text1"/>
          <w:sz w:val="28"/>
          <w:szCs w:val="28"/>
          <w:shd w:val="clear" w:color="auto" w:fill="FFFFFF"/>
        </w:rPr>
        <w:t xml:space="preserve">. І.І. Мечникова. </w:t>
      </w:r>
      <w:proofErr w:type="gramStart"/>
      <w:r w:rsidR="0061460B" w:rsidRPr="00506C9C">
        <w:rPr>
          <w:rFonts w:ascii="Times New Roman" w:hAnsi="Times New Roman" w:cs="Times New Roman"/>
          <w:color w:val="000000" w:themeColor="text1"/>
          <w:sz w:val="28"/>
          <w:szCs w:val="28"/>
          <w:shd w:val="clear" w:color="auto" w:fill="FFFFFF"/>
        </w:rPr>
        <w:t>Одеса</w:t>
      </w:r>
      <w:r w:rsidR="00400079">
        <w:rPr>
          <w:rFonts w:ascii="Times New Roman" w:hAnsi="Times New Roman" w:cs="Times New Roman"/>
          <w:color w:val="000000" w:themeColor="text1"/>
          <w:sz w:val="28"/>
          <w:szCs w:val="28"/>
          <w:shd w:val="clear" w:color="auto" w:fill="FFFFFF"/>
          <w:lang w:val="uk-UA"/>
        </w:rPr>
        <w:t xml:space="preserve"> </w:t>
      </w:r>
      <w:r w:rsidR="0061460B" w:rsidRPr="00506C9C">
        <w:rPr>
          <w:rFonts w:ascii="Times New Roman" w:hAnsi="Times New Roman" w:cs="Times New Roman"/>
          <w:color w:val="000000" w:themeColor="text1"/>
          <w:sz w:val="28"/>
          <w:szCs w:val="28"/>
          <w:shd w:val="clear" w:color="auto" w:fill="FFFFFF"/>
        </w:rPr>
        <w:t>:</w:t>
      </w:r>
      <w:proofErr w:type="gramEnd"/>
      <w:r w:rsidR="00B3710A">
        <w:rPr>
          <w:rFonts w:ascii="Times New Roman" w:hAnsi="Times New Roman" w:cs="Times New Roman"/>
          <w:color w:val="000000" w:themeColor="text1"/>
          <w:sz w:val="28"/>
          <w:szCs w:val="28"/>
          <w:shd w:val="clear" w:color="auto" w:fill="FFFFFF"/>
        </w:rPr>
        <w:t xml:space="preserve"> </w:t>
      </w:r>
      <w:proofErr w:type="spellStart"/>
      <w:r w:rsidR="0061460B" w:rsidRPr="00506C9C">
        <w:rPr>
          <w:rFonts w:ascii="Times New Roman" w:hAnsi="Times New Roman" w:cs="Times New Roman"/>
          <w:color w:val="000000" w:themeColor="text1"/>
          <w:sz w:val="28"/>
          <w:szCs w:val="28"/>
          <w:shd w:val="clear" w:color="auto" w:fill="FFFFFF"/>
        </w:rPr>
        <w:t>Чорномор’я</w:t>
      </w:r>
      <w:proofErr w:type="spellEnd"/>
      <w:r w:rsidR="0061460B" w:rsidRPr="00506C9C">
        <w:rPr>
          <w:rFonts w:ascii="Times New Roman" w:hAnsi="Times New Roman" w:cs="Times New Roman"/>
          <w:color w:val="000000" w:themeColor="text1"/>
          <w:sz w:val="28"/>
          <w:szCs w:val="28"/>
          <w:shd w:val="clear" w:color="auto" w:fill="FFFFFF"/>
        </w:rPr>
        <w:t>, 2007. 15</w:t>
      </w:r>
      <w:r w:rsidR="000D1B88">
        <w:rPr>
          <w:rFonts w:ascii="Times New Roman" w:hAnsi="Times New Roman" w:cs="Times New Roman"/>
          <w:color w:val="000000" w:themeColor="text1"/>
          <w:sz w:val="28"/>
          <w:szCs w:val="28"/>
          <w:shd w:val="clear" w:color="auto" w:fill="FFFFFF"/>
          <w:lang w:val="uk-UA"/>
        </w:rPr>
        <w:t>6 с</w:t>
      </w:r>
      <w:r w:rsidR="0061460B" w:rsidRPr="00506C9C">
        <w:rPr>
          <w:rFonts w:ascii="Times New Roman" w:hAnsi="Times New Roman" w:cs="Times New Roman"/>
          <w:color w:val="000000" w:themeColor="text1"/>
          <w:sz w:val="28"/>
          <w:szCs w:val="28"/>
          <w:shd w:val="clear" w:color="auto" w:fill="FFFFFF"/>
        </w:rPr>
        <w:t>.</w:t>
      </w:r>
    </w:p>
    <w:p w14:paraId="3F528666" w14:textId="26703D47" w:rsidR="0061460B" w:rsidRPr="00506C9C" w:rsidRDefault="00B3710A" w:rsidP="00506C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4. </w:t>
      </w:r>
      <w:proofErr w:type="spellStart"/>
      <w:r w:rsidR="0061460B" w:rsidRPr="00506C9C">
        <w:rPr>
          <w:rFonts w:ascii="Times New Roman" w:hAnsi="Times New Roman" w:cs="Times New Roman"/>
          <w:color w:val="000000" w:themeColor="text1"/>
          <w:sz w:val="28"/>
          <w:szCs w:val="28"/>
          <w:lang w:val="uk-UA"/>
        </w:rPr>
        <w:t>Загнітко</w:t>
      </w:r>
      <w:proofErr w:type="spellEnd"/>
      <w:r w:rsidR="0061460B" w:rsidRPr="00506C9C">
        <w:rPr>
          <w:rFonts w:ascii="Times New Roman" w:hAnsi="Times New Roman" w:cs="Times New Roman"/>
          <w:color w:val="000000" w:themeColor="text1"/>
          <w:sz w:val="28"/>
          <w:szCs w:val="28"/>
          <w:lang w:val="uk-UA"/>
        </w:rPr>
        <w:t xml:space="preserve"> А.</w:t>
      </w:r>
      <w:r>
        <w:rPr>
          <w:rFonts w:ascii="Times New Roman" w:hAnsi="Times New Roman" w:cs="Times New Roman"/>
          <w:color w:val="000000" w:themeColor="text1"/>
          <w:sz w:val="28"/>
          <w:szCs w:val="28"/>
          <w:lang w:val="uk-UA"/>
        </w:rPr>
        <w:t>П.</w:t>
      </w:r>
      <w:r w:rsidR="0061460B" w:rsidRPr="00506C9C">
        <w:rPr>
          <w:rFonts w:ascii="Times New Roman" w:hAnsi="Times New Roman" w:cs="Times New Roman"/>
          <w:color w:val="000000" w:themeColor="text1"/>
          <w:sz w:val="28"/>
          <w:szCs w:val="28"/>
        </w:rPr>
        <w:t xml:space="preserve"> </w:t>
      </w:r>
      <w:r w:rsidR="0061460B" w:rsidRPr="00506C9C">
        <w:rPr>
          <w:rFonts w:ascii="Times New Roman" w:hAnsi="Times New Roman" w:cs="Times New Roman"/>
          <w:color w:val="000000" w:themeColor="text1"/>
          <w:sz w:val="28"/>
          <w:szCs w:val="28"/>
          <w:lang w:val="uk-UA"/>
        </w:rPr>
        <w:t>Сучасний політичний газетний дискурс: риторика і синтаксис</w:t>
      </w:r>
      <w:r w:rsidR="00400079">
        <w:rPr>
          <w:rFonts w:ascii="Times New Roman" w:hAnsi="Times New Roman" w:cs="Times New Roman"/>
          <w:color w:val="000000" w:themeColor="text1"/>
          <w:sz w:val="28"/>
          <w:szCs w:val="28"/>
          <w:lang w:val="uk-UA"/>
        </w:rPr>
        <w:t>.</w:t>
      </w:r>
      <w:r w:rsidR="0061460B" w:rsidRPr="00506C9C">
        <w:rPr>
          <w:rFonts w:ascii="Times New Roman" w:hAnsi="Times New Roman" w:cs="Times New Roman"/>
          <w:sz w:val="28"/>
          <w:szCs w:val="28"/>
        </w:rPr>
        <w:t xml:space="preserve"> </w:t>
      </w:r>
      <w:r w:rsidR="0061460B" w:rsidRPr="00400079">
        <w:rPr>
          <w:rFonts w:ascii="Times New Roman" w:hAnsi="Times New Roman" w:cs="Times New Roman"/>
          <w:i/>
          <w:iCs/>
          <w:sz w:val="28"/>
          <w:szCs w:val="28"/>
          <w:lang w:val="uk-UA"/>
        </w:rPr>
        <w:t>Донецький вісник Наукового товариства ім. Шевченка.</w:t>
      </w:r>
      <w:r w:rsidR="0061460B" w:rsidRPr="00506C9C">
        <w:rPr>
          <w:rFonts w:ascii="Times New Roman" w:hAnsi="Times New Roman" w:cs="Times New Roman"/>
          <w:sz w:val="28"/>
          <w:szCs w:val="28"/>
          <w:lang w:val="uk-UA"/>
        </w:rPr>
        <w:t xml:space="preserve"> Т. 16. Донецьк</w:t>
      </w:r>
      <w:r w:rsidR="00400079">
        <w:rPr>
          <w:rFonts w:ascii="Times New Roman" w:hAnsi="Times New Roman" w:cs="Times New Roman"/>
          <w:sz w:val="28"/>
          <w:szCs w:val="28"/>
          <w:lang w:val="uk-UA"/>
        </w:rPr>
        <w:t xml:space="preserve"> </w:t>
      </w:r>
      <w:r w:rsidR="0061460B" w:rsidRPr="00506C9C">
        <w:rPr>
          <w:rFonts w:ascii="Times New Roman" w:hAnsi="Times New Roman" w:cs="Times New Roman"/>
          <w:sz w:val="28"/>
          <w:szCs w:val="28"/>
          <w:lang w:val="uk-UA"/>
        </w:rPr>
        <w:t>: Східний видавничий дім, 2007. С. 5</w:t>
      </w:r>
      <w:r>
        <w:rPr>
          <w:rFonts w:ascii="Times New Roman" w:hAnsi="Times New Roman" w:cs="Times New Roman"/>
          <w:sz w:val="28"/>
          <w:szCs w:val="28"/>
          <w:lang w:val="uk-UA"/>
        </w:rPr>
        <w:t>-19</w:t>
      </w:r>
      <w:r w:rsidR="0061460B" w:rsidRPr="00506C9C">
        <w:rPr>
          <w:rFonts w:ascii="Times New Roman" w:hAnsi="Times New Roman" w:cs="Times New Roman"/>
          <w:sz w:val="28"/>
          <w:szCs w:val="28"/>
          <w:lang w:val="uk-UA"/>
        </w:rPr>
        <w:t>.</w:t>
      </w:r>
    </w:p>
    <w:p w14:paraId="74DBAD10" w14:textId="00A6D8C7" w:rsidR="0061460B" w:rsidRPr="00506C9C" w:rsidRDefault="00B3710A" w:rsidP="003600D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61460B" w:rsidRPr="00506C9C">
        <w:rPr>
          <w:rFonts w:ascii="Times New Roman" w:hAnsi="Times New Roman" w:cs="Times New Roman"/>
          <w:sz w:val="28"/>
          <w:szCs w:val="28"/>
        </w:rPr>
        <w:t xml:space="preserve">Коваль І.О. </w:t>
      </w:r>
      <w:proofErr w:type="spellStart"/>
      <w:r w:rsidR="0061460B" w:rsidRPr="00506C9C">
        <w:rPr>
          <w:rFonts w:ascii="Times New Roman" w:hAnsi="Times New Roman" w:cs="Times New Roman"/>
          <w:sz w:val="28"/>
          <w:szCs w:val="28"/>
        </w:rPr>
        <w:t>Президентський</w:t>
      </w:r>
      <w:proofErr w:type="spellEnd"/>
      <w:r w:rsidR="0061460B" w:rsidRPr="00506C9C">
        <w:rPr>
          <w:rFonts w:ascii="Times New Roman" w:hAnsi="Times New Roman" w:cs="Times New Roman"/>
          <w:sz w:val="28"/>
          <w:szCs w:val="28"/>
        </w:rPr>
        <w:t xml:space="preserve"> дискурс: </w:t>
      </w:r>
      <w:proofErr w:type="spellStart"/>
      <w:r w:rsidR="0061460B" w:rsidRPr="00506C9C">
        <w:rPr>
          <w:rFonts w:ascii="Times New Roman" w:hAnsi="Times New Roman" w:cs="Times New Roman"/>
          <w:sz w:val="28"/>
          <w:szCs w:val="28"/>
        </w:rPr>
        <w:t>сутність</w:t>
      </w:r>
      <w:proofErr w:type="spellEnd"/>
      <w:r w:rsidR="0061460B" w:rsidRPr="00506C9C">
        <w:rPr>
          <w:rFonts w:ascii="Times New Roman" w:hAnsi="Times New Roman" w:cs="Times New Roman"/>
          <w:sz w:val="28"/>
          <w:szCs w:val="28"/>
        </w:rPr>
        <w:t xml:space="preserve">, структура, </w:t>
      </w:r>
      <w:proofErr w:type="spellStart"/>
      <w:r w:rsidR="0061460B" w:rsidRPr="00506C9C">
        <w:rPr>
          <w:rFonts w:ascii="Times New Roman" w:hAnsi="Times New Roman" w:cs="Times New Roman"/>
          <w:sz w:val="28"/>
          <w:szCs w:val="28"/>
        </w:rPr>
        <w:t>функції</w:t>
      </w:r>
      <w:proofErr w:type="spellEnd"/>
      <w:r w:rsidR="0061460B" w:rsidRPr="00506C9C">
        <w:rPr>
          <w:rFonts w:ascii="Times New Roman" w:hAnsi="Times New Roman" w:cs="Times New Roman"/>
          <w:sz w:val="28"/>
          <w:szCs w:val="28"/>
        </w:rPr>
        <w:t xml:space="preserve">, </w:t>
      </w:r>
      <w:proofErr w:type="spellStart"/>
      <w:r w:rsidR="0061460B" w:rsidRPr="00506C9C">
        <w:rPr>
          <w:rFonts w:ascii="Times New Roman" w:hAnsi="Times New Roman" w:cs="Times New Roman"/>
          <w:sz w:val="28"/>
          <w:szCs w:val="28"/>
        </w:rPr>
        <w:t>цілі</w:t>
      </w:r>
      <w:proofErr w:type="spellEnd"/>
      <w:r w:rsidR="0061460B" w:rsidRPr="00506C9C">
        <w:rPr>
          <w:rFonts w:ascii="Times New Roman" w:hAnsi="Times New Roman" w:cs="Times New Roman"/>
          <w:sz w:val="28"/>
          <w:szCs w:val="28"/>
        </w:rPr>
        <w:t xml:space="preserve">. </w:t>
      </w:r>
      <w:proofErr w:type="spellStart"/>
      <w:r w:rsidR="0061460B" w:rsidRPr="00400079">
        <w:rPr>
          <w:rFonts w:ascii="Times New Roman" w:hAnsi="Times New Roman" w:cs="Times New Roman"/>
          <w:i/>
          <w:iCs/>
          <w:sz w:val="28"/>
          <w:szCs w:val="28"/>
        </w:rPr>
        <w:t>Стратегічні</w:t>
      </w:r>
      <w:proofErr w:type="spellEnd"/>
      <w:r w:rsidR="0061460B" w:rsidRPr="00400079">
        <w:rPr>
          <w:rFonts w:ascii="Times New Roman" w:hAnsi="Times New Roman" w:cs="Times New Roman"/>
          <w:i/>
          <w:iCs/>
          <w:sz w:val="28"/>
          <w:szCs w:val="28"/>
        </w:rPr>
        <w:t xml:space="preserve"> </w:t>
      </w:r>
      <w:proofErr w:type="spellStart"/>
      <w:r w:rsidR="0061460B" w:rsidRPr="00400079">
        <w:rPr>
          <w:rFonts w:ascii="Times New Roman" w:hAnsi="Times New Roman" w:cs="Times New Roman"/>
          <w:i/>
          <w:iCs/>
          <w:sz w:val="28"/>
          <w:szCs w:val="28"/>
        </w:rPr>
        <w:t>пріоритети</w:t>
      </w:r>
      <w:proofErr w:type="spellEnd"/>
      <w:r w:rsidR="0061460B" w:rsidRPr="00506C9C">
        <w:rPr>
          <w:rFonts w:ascii="Times New Roman" w:hAnsi="Times New Roman" w:cs="Times New Roman"/>
          <w:sz w:val="28"/>
          <w:szCs w:val="28"/>
        </w:rPr>
        <w:t>.</w:t>
      </w:r>
      <w:r>
        <w:rPr>
          <w:rFonts w:ascii="Times New Roman" w:hAnsi="Times New Roman" w:cs="Times New Roman"/>
          <w:sz w:val="28"/>
          <w:szCs w:val="28"/>
        </w:rPr>
        <w:t xml:space="preserve"> </w:t>
      </w:r>
      <w:r w:rsidR="0061460B" w:rsidRPr="00506C9C">
        <w:rPr>
          <w:rFonts w:ascii="Times New Roman" w:hAnsi="Times New Roman" w:cs="Times New Roman"/>
          <w:sz w:val="28"/>
          <w:szCs w:val="28"/>
        </w:rPr>
        <w:t>2012. № 3 (24). С. 158–163.</w:t>
      </w:r>
    </w:p>
    <w:p w14:paraId="40E7BDAC" w14:textId="11BD3CEE" w:rsidR="00637FC5" w:rsidRPr="00506C9C" w:rsidRDefault="00321D25" w:rsidP="003600D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sidR="00637FC5" w:rsidRPr="00506C9C">
        <w:rPr>
          <w:rFonts w:ascii="Times New Roman" w:hAnsi="Times New Roman" w:cs="Times New Roman"/>
          <w:sz w:val="28"/>
          <w:szCs w:val="28"/>
          <w:lang w:val="uk-UA"/>
        </w:rPr>
        <w:t>Горіна</w:t>
      </w:r>
      <w:proofErr w:type="spellEnd"/>
      <w:r w:rsidR="00637FC5" w:rsidRPr="00506C9C">
        <w:rPr>
          <w:rFonts w:ascii="Times New Roman" w:hAnsi="Times New Roman" w:cs="Times New Roman"/>
          <w:sz w:val="28"/>
          <w:szCs w:val="28"/>
          <w:lang w:val="uk-UA"/>
        </w:rPr>
        <w:t xml:space="preserve"> О.В. </w:t>
      </w:r>
      <w:proofErr w:type="spellStart"/>
      <w:r w:rsidR="00637FC5" w:rsidRPr="00506C9C">
        <w:rPr>
          <w:rFonts w:ascii="Times New Roman" w:hAnsi="Times New Roman" w:cs="Times New Roman"/>
          <w:sz w:val="28"/>
          <w:szCs w:val="28"/>
          <w:lang w:val="uk-UA"/>
        </w:rPr>
        <w:t>Когнітивно</w:t>
      </w:r>
      <w:proofErr w:type="spellEnd"/>
      <w:r w:rsidR="00637FC5" w:rsidRPr="00506C9C">
        <w:rPr>
          <w:rFonts w:ascii="Times New Roman" w:hAnsi="Times New Roman" w:cs="Times New Roman"/>
          <w:sz w:val="28"/>
          <w:szCs w:val="28"/>
          <w:lang w:val="uk-UA"/>
        </w:rPr>
        <w:t xml:space="preserve">-комунікативні характеристики американського електорального дискурсу республіканців: </w:t>
      </w:r>
      <w:proofErr w:type="spellStart"/>
      <w:r w:rsidR="00637FC5" w:rsidRPr="00506C9C">
        <w:rPr>
          <w:rFonts w:ascii="Times New Roman" w:hAnsi="Times New Roman" w:cs="Times New Roman"/>
          <w:sz w:val="28"/>
          <w:szCs w:val="28"/>
          <w:lang w:val="uk-UA"/>
        </w:rPr>
        <w:t>автореф</w:t>
      </w:r>
      <w:proofErr w:type="spellEnd"/>
      <w:r w:rsidR="00637FC5" w:rsidRPr="00506C9C">
        <w:rPr>
          <w:rFonts w:ascii="Times New Roman" w:hAnsi="Times New Roman" w:cs="Times New Roman"/>
          <w:sz w:val="28"/>
          <w:szCs w:val="28"/>
          <w:lang w:val="uk-UA"/>
        </w:rPr>
        <w:t xml:space="preserve">. … </w:t>
      </w:r>
      <w:proofErr w:type="spellStart"/>
      <w:r w:rsidR="00637FC5" w:rsidRPr="00506C9C">
        <w:rPr>
          <w:rFonts w:ascii="Times New Roman" w:hAnsi="Times New Roman" w:cs="Times New Roman"/>
          <w:sz w:val="28"/>
          <w:szCs w:val="28"/>
          <w:lang w:val="uk-UA"/>
        </w:rPr>
        <w:t>дис</w:t>
      </w:r>
      <w:proofErr w:type="spellEnd"/>
      <w:r w:rsidR="00637FC5" w:rsidRPr="00506C9C">
        <w:rPr>
          <w:rFonts w:ascii="Times New Roman" w:hAnsi="Times New Roman" w:cs="Times New Roman"/>
          <w:sz w:val="28"/>
          <w:szCs w:val="28"/>
          <w:lang w:val="uk-UA"/>
        </w:rPr>
        <w:t xml:space="preserve">. </w:t>
      </w:r>
      <w:proofErr w:type="spellStart"/>
      <w:r w:rsidR="00637FC5" w:rsidRPr="00506C9C">
        <w:rPr>
          <w:rFonts w:ascii="Times New Roman" w:hAnsi="Times New Roman" w:cs="Times New Roman"/>
          <w:sz w:val="28"/>
          <w:szCs w:val="28"/>
          <w:lang w:val="uk-UA"/>
        </w:rPr>
        <w:t>канд</w:t>
      </w:r>
      <w:proofErr w:type="spellEnd"/>
      <w:r w:rsidR="00637FC5" w:rsidRPr="00506C9C">
        <w:rPr>
          <w:rFonts w:ascii="Times New Roman" w:hAnsi="Times New Roman" w:cs="Times New Roman"/>
          <w:sz w:val="28"/>
          <w:szCs w:val="28"/>
          <w:lang w:val="uk-UA"/>
        </w:rPr>
        <w:t xml:space="preserve">. </w:t>
      </w:r>
      <w:proofErr w:type="spellStart"/>
      <w:r w:rsidR="00637FC5" w:rsidRPr="00506C9C">
        <w:rPr>
          <w:rFonts w:ascii="Times New Roman" w:hAnsi="Times New Roman" w:cs="Times New Roman"/>
          <w:sz w:val="28"/>
          <w:szCs w:val="28"/>
          <w:lang w:val="uk-UA"/>
        </w:rPr>
        <w:t>філол</w:t>
      </w:r>
      <w:proofErr w:type="spellEnd"/>
      <w:r w:rsidR="00637FC5" w:rsidRPr="00506C9C">
        <w:rPr>
          <w:rFonts w:ascii="Times New Roman" w:hAnsi="Times New Roman" w:cs="Times New Roman"/>
          <w:sz w:val="28"/>
          <w:szCs w:val="28"/>
          <w:lang w:val="uk-UA"/>
        </w:rPr>
        <w:t xml:space="preserve">. </w:t>
      </w:r>
      <w:r w:rsidR="00400079">
        <w:rPr>
          <w:rFonts w:ascii="Times New Roman" w:hAnsi="Times New Roman" w:cs="Times New Roman"/>
          <w:sz w:val="28"/>
          <w:szCs w:val="28"/>
          <w:lang w:val="uk-UA"/>
        </w:rPr>
        <w:t>н</w:t>
      </w:r>
      <w:r w:rsidR="00637FC5" w:rsidRPr="00506C9C">
        <w:rPr>
          <w:rFonts w:ascii="Times New Roman" w:hAnsi="Times New Roman" w:cs="Times New Roman"/>
          <w:sz w:val="28"/>
          <w:szCs w:val="28"/>
          <w:lang w:val="uk-UA"/>
        </w:rPr>
        <w:t>аук</w:t>
      </w:r>
      <w:r w:rsidR="00400079">
        <w:rPr>
          <w:rFonts w:ascii="Times New Roman" w:hAnsi="Times New Roman" w:cs="Times New Roman"/>
          <w:sz w:val="28"/>
          <w:szCs w:val="28"/>
          <w:lang w:val="uk-UA"/>
        </w:rPr>
        <w:t xml:space="preserve"> </w:t>
      </w:r>
      <w:r w:rsidR="00637FC5" w:rsidRPr="00506C9C">
        <w:rPr>
          <w:rFonts w:ascii="Times New Roman" w:hAnsi="Times New Roman" w:cs="Times New Roman"/>
          <w:sz w:val="28"/>
          <w:szCs w:val="28"/>
          <w:lang w:val="uk-UA"/>
        </w:rPr>
        <w:t>: 10.02.04. Харків, 2008. 20 с</w:t>
      </w:r>
      <w:r>
        <w:rPr>
          <w:rFonts w:ascii="Times New Roman" w:hAnsi="Times New Roman" w:cs="Times New Roman"/>
          <w:sz w:val="28"/>
          <w:szCs w:val="28"/>
          <w:lang w:val="uk-UA"/>
        </w:rPr>
        <w:t>.</w:t>
      </w:r>
    </w:p>
    <w:sectPr w:rsidR="00637FC5" w:rsidRPr="00506C9C" w:rsidSect="002F028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580BA4"/>
    <w:multiLevelType w:val="hybridMultilevel"/>
    <w:tmpl w:val="9F644D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85B2C10"/>
    <w:multiLevelType w:val="hybridMultilevel"/>
    <w:tmpl w:val="56DEE2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97D276F"/>
    <w:multiLevelType w:val="hybridMultilevel"/>
    <w:tmpl w:val="2CB8F602"/>
    <w:lvl w:ilvl="0" w:tplc="04190001">
      <w:start w:val="1"/>
      <w:numFmt w:val="bullet"/>
      <w:lvlText w:val=""/>
      <w:lvlJc w:val="left"/>
      <w:pPr>
        <w:ind w:left="1110" w:hanging="360"/>
      </w:pPr>
      <w:rPr>
        <w:rFonts w:ascii="Symbol" w:hAnsi="Symbol" w:hint="default"/>
      </w:rPr>
    </w:lvl>
    <w:lvl w:ilvl="1" w:tplc="04190003" w:tentative="1">
      <w:start w:val="1"/>
      <w:numFmt w:val="bullet"/>
      <w:lvlText w:val="o"/>
      <w:lvlJc w:val="left"/>
      <w:pPr>
        <w:ind w:left="1830" w:hanging="360"/>
      </w:pPr>
      <w:rPr>
        <w:rFonts w:ascii="Courier New" w:hAnsi="Courier New" w:cs="Courier New" w:hint="default"/>
      </w:rPr>
    </w:lvl>
    <w:lvl w:ilvl="2" w:tplc="04190005" w:tentative="1">
      <w:start w:val="1"/>
      <w:numFmt w:val="bullet"/>
      <w:lvlText w:val=""/>
      <w:lvlJc w:val="left"/>
      <w:pPr>
        <w:ind w:left="2550" w:hanging="360"/>
      </w:pPr>
      <w:rPr>
        <w:rFonts w:ascii="Wingdings" w:hAnsi="Wingdings" w:hint="default"/>
      </w:rPr>
    </w:lvl>
    <w:lvl w:ilvl="3" w:tplc="04190001" w:tentative="1">
      <w:start w:val="1"/>
      <w:numFmt w:val="bullet"/>
      <w:lvlText w:val=""/>
      <w:lvlJc w:val="left"/>
      <w:pPr>
        <w:ind w:left="3270" w:hanging="360"/>
      </w:pPr>
      <w:rPr>
        <w:rFonts w:ascii="Symbol" w:hAnsi="Symbol" w:hint="default"/>
      </w:rPr>
    </w:lvl>
    <w:lvl w:ilvl="4" w:tplc="04190003" w:tentative="1">
      <w:start w:val="1"/>
      <w:numFmt w:val="bullet"/>
      <w:lvlText w:val="o"/>
      <w:lvlJc w:val="left"/>
      <w:pPr>
        <w:ind w:left="3990" w:hanging="360"/>
      </w:pPr>
      <w:rPr>
        <w:rFonts w:ascii="Courier New" w:hAnsi="Courier New" w:cs="Courier New" w:hint="default"/>
      </w:rPr>
    </w:lvl>
    <w:lvl w:ilvl="5" w:tplc="04190005" w:tentative="1">
      <w:start w:val="1"/>
      <w:numFmt w:val="bullet"/>
      <w:lvlText w:val=""/>
      <w:lvlJc w:val="left"/>
      <w:pPr>
        <w:ind w:left="4710" w:hanging="360"/>
      </w:pPr>
      <w:rPr>
        <w:rFonts w:ascii="Wingdings" w:hAnsi="Wingdings" w:hint="default"/>
      </w:rPr>
    </w:lvl>
    <w:lvl w:ilvl="6" w:tplc="04190001" w:tentative="1">
      <w:start w:val="1"/>
      <w:numFmt w:val="bullet"/>
      <w:lvlText w:val=""/>
      <w:lvlJc w:val="left"/>
      <w:pPr>
        <w:ind w:left="5430" w:hanging="360"/>
      </w:pPr>
      <w:rPr>
        <w:rFonts w:ascii="Symbol" w:hAnsi="Symbol" w:hint="default"/>
      </w:rPr>
    </w:lvl>
    <w:lvl w:ilvl="7" w:tplc="04190003" w:tentative="1">
      <w:start w:val="1"/>
      <w:numFmt w:val="bullet"/>
      <w:lvlText w:val="o"/>
      <w:lvlJc w:val="left"/>
      <w:pPr>
        <w:ind w:left="6150" w:hanging="360"/>
      </w:pPr>
      <w:rPr>
        <w:rFonts w:ascii="Courier New" w:hAnsi="Courier New" w:cs="Courier New" w:hint="default"/>
      </w:rPr>
    </w:lvl>
    <w:lvl w:ilvl="8" w:tplc="04190005" w:tentative="1">
      <w:start w:val="1"/>
      <w:numFmt w:val="bullet"/>
      <w:lvlText w:val=""/>
      <w:lvlJc w:val="left"/>
      <w:pPr>
        <w:ind w:left="687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FEA"/>
    <w:rsid w:val="00012C31"/>
    <w:rsid w:val="00016D96"/>
    <w:rsid w:val="00017F8D"/>
    <w:rsid w:val="00036A5A"/>
    <w:rsid w:val="000506C8"/>
    <w:rsid w:val="000600E4"/>
    <w:rsid w:val="000612EC"/>
    <w:rsid w:val="00063D82"/>
    <w:rsid w:val="00071C72"/>
    <w:rsid w:val="000874E1"/>
    <w:rsid w:val="00087DEF"/>
    <w:rsid w:val="000948E0"/>
    <w:rsid w:val="000971C6"/>
    <w:rsid w:val="000C3B3F"/>
    <w:rsid w:val="000C549F"/>
    <w:rsid w:val="000D1B88"/>
    <w:rsid w:val="000E279A"/>
    <w:rsid w:val="0011688A"/>
    <w:rsid w:val="00136A17"/>
    <w:rsid w:val="00151D9C"/>
    <w:rsid w:val="00154347"/>
    <w:rsid w:val="0018186A"/>
    <w:rsid w:val="001A2521"/>
    <w:rsid w:val="001C10E6"/>
    <w:rsid w:val="001D3FEE"/>
    <w:rsid w:val="001D5E96"/>
    <w:rsid w:val="00223F5A"/>
    <w:rsid w:val="00256158"/>
    <w:rsid w:val="00274B86"/>
    <w:rsid w:val="00284069"/>
    <w:rsid w:val="0029268D"/>
    <w:rsid w:val="00297544"/>
    <w:rsid w:val="002F028C"/>
    <w:rsid w:val="002F6CC2"/>
    <w:rsid w:val="003154B6"/>
    <w:rsid w:val="0031738D"/>
    <w:rsid w:val="00321D25"/>
    <w:rsid w:val="0034187A"/>
    <w:rsid w:val="003600D2"/>
    <w:rsid w:val="003A4AE4"/>
    <w:rsid w:val="003B7EDC"/>
    <w:rsid w:val="003C0F47"/>
    <w:rsid w:val="003F4227"/>
    <w:rsid w:val="00400079"/>
    <w:rsid w:val="00406B7E"/>
    <w:rsid w:val="004607EB"/>
    <w:rsid w:val="00462E0C"/>
    <w:rsid w:val="00473B4A"/>
    <w:rsid w:val="004B6134"/>
    <w:rsid w:val="004C025B"/>
    <w:rsid w:val="00506C9C"/>
    <w:rsid w:val="0055440D"/>
    <w:rsid w:val="005825AA"/>
    <w:rsid w:val="005961A1"/>
    <w:rsid w:val="005A7803"/>
    <w:rsid w:val="005B1EC7"/>
    <w:rsid w:val="005B3352"/>
    <w:rsid w:val="005C1C18"/>
    <w:rsid w:val="005E61D1"/>
    <w:rsid w:val="005E6573"/>
    <w:rsid w:val="005F1CDD"/>
    <w:rsid w:val="0061434C"/>
    <w:rsid w:val="0061460B"/>
    <w:rsid w:val="00626A70"/>
    <w:rsid w:val="00637FC5"/>
    <w:rsid w:val="00645999"/>
    <w:rsid w:val="006506B9"/>
    <w:rsid w:val="00694EC9"/>
    <w:rsid w:val="0069618C"/>
    <w:rsid w:val="006A42CF"/>
    <w:rsid w:val="006E338D"/>
    <w:rsid w:val="006F2FC3"/>
    <w:rsid w:val="006F54C2"/>
    <w:rsid w:val="006F5556"/>
    <w:rsid w:val="007106EC"/>
    <w:rsid w:val="007150BC"/>
    <w:rsid w:val="0075109A"/>
    <w:rsid w:val="0075629A"/>
    <w:rsid w:val="0076530F"/>
    <w:rsid w:val="00770CB4"/>
    <w:rsid w:val="00771833"/>
    <w:rsid w:val="007771D3"/>
    <w:rsid w:val="007A5E65"/>
    <w:rsid w:val="007D5864"/>
    <w:rsid w:val="007D7750"/>
    <w:rsid w:val="007E46DC"/>
    <w:rsid w:val="007E6EDE"/>
    <w:rsid w:val="007F6E3E"/>
    <w:rsid w:val="00873FEA"/>
    <w:rsid w:val="00884E11"/>
    <w:rsid w:val="00886DCC"/>
    <w:rsid w:val="008B5BF0"/>
    <w:rsid w:val="008C2F80"/>
    <w:rsid w:val="008D7241"/>
    <w:rsid w:val="008F7C41"/>
    <w:rsid w:val="00911ED6"/>
    <w:rsid w:val="00932E67"/>
    <w:rsid w:val="00933FE9"/>
    <w:rsid w:val="00967980"/>
    <w:rsid w:val="00976FB5"/>
    <w:rsid w:val="00987791"/>
    <w:rsid w:val="009A0B54"/>
    <w:rsid w:val="009B5128"/>
    <w:rsid w:val="009B5147"/>
    <w:rsid w:val="009C1DFE"/>
    <w:rsid w:val="009D2020"/>
    <w:rsid w:val="009E05A8"/>
    <w:rsid w:val="009E0CA8"/>
    <w:rsid w:val="00A30840"/>
    <w:rsid w:val="00A33224"/>
    <w:rsid w:val="00A42A61"/>
    <w:rsid w:val="00A47092"/>
    <w:rsid w:val="00AA7CD4"/>
    <w:rsid w:val="00AF33E9"/>
    <w:rsid w:val="00AF7845"/>
    <w:rsid w:val="00B026BB"/>
    <w:rsid w:val="00B26C23"/>
    <w:rsid w:val="00B3710A"/>
    <w:rsid w:val="00B66C43"/>
    <w:rsid w:val="00B70549"/>
    <w:rsid w:val="00B75A69"/>
    <w:rsid w:val="00BE7D1F"/>
    <w:rsid w:val="00C04820"/>
    <w:rsid w:val="00C63A0B"/>
    <w:rsid w:val="00C91AAD"/>
    <w:rsid w:val="00CD76F7"/>
    <w:rsid w:val="00CE397E"/>
    <w:rsid w:val="00CE450D"/>
    <w:rsid w:val="00D378F7"/>
    <w:rsid w:val="00D449A0"/>
    <w:rsid w:val="00D5608F"/>
    <w:rsid w:val="00D82E0A"/>
    <w:rsid w:val="00DA4398"/>
    <w:rsid w:val="00DC76F8"/>
    <w:rsid w:val="00DE167E"/>
    <w:rsid w:val="00E05EF6"/>
    <w:rsid w:val="00E13E6C"/>
    <w:rsid w:val="00E4651B"/>
    <w:rsid w:val="00E620A4"/>
    <w:rsid w:val="00E72213"/>
    <w:rsid w:val="00E87216"/>
    <w:rsid w:val="00E950E0"/>
    <w:rsid w:val="00EB563B"/>
    <w:rsid w:val="00ED280D"/>
    <w:rsid w:val="00F205DE"/>
    <w:rsid w:val="00F61FAD"/>
    <w:rsid w:val="00F7109B"/>
    <w:rsid w:val="00FA49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D724D"/>
  <w15:chartTrackingRefBased/>
  <w15:docId w15:val="{87CB57C4-EE95-4340-A8AD-6583C0F15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873FEA"/>
    <w:rPr>
      <w:rFonts w:ascii="Times New Roman" w:hAnsi="Times New Roman" w:cs="Times New Roman" w:hint="default"/>
      <w:b/>
      <w:bCs/>
      <w:i w:val="0"/>
      <w:iCs w:val="0"/>
      <w:color w:val="050A30"/>
      <w:sz w:val="28"/>
      <w:szCs w:val="28"/>
    </w:rPr>
  </w:style>
  <w:style w:type="character" w:customStyle="1" w:styleId="fontstyle21">
    <w:name w:val="fontstyle21"/>
    <w:basedOn w:val="a0"/>
    <w:rsid w:val="00873FEA"/>
    <w:rPr>
      <w:rFonts w:ascii="Times New Roman" w:hAnsi="Times New Roman" w:cs="Times New Roman" w:hint="default"/>
      <w:b/>
      <w:bCs/>
      <w:i/>
      <w:iCs/>
      <w:color w:val="000000"/>
      <w:sz w:val="28"/>
      <w:szCs w:val="28"/>
    </w:rPr>
  </w:style>
  <w:style w:type="character" w:customStyle="1" w:styleId="fontstyle31">
    <w:name w:val="fontstyle31"/>
    <w:basedOn w:val="a0"/>
    <w:rsid w:val="00873FEA"/>
    <w:rPr>
      <w:rFonts w:ascii="Times New Roman" w:hAnsi="Times New Roman" w:cs="Times New Roman" w:hint="default"/>
      <w:b w:val="0"/>
      <w:bCs w:val="0"/>
      <w:i/>
      <w:iCs/>
      <w:color w:val="000000"/>
      <w:sz w:val="28"/>
      <w:szCs w:val="28"/>
    </w:rPr>
  </w:style>
  <w:style w:type="character" w:customStyle="1" w:styleId="fontstyle41">
    <w:name w:val="fontstyle41"/>
    <w:basedOn w:val="a0"/>
    <w:rsid w:val="00873FEA"/>
    <w:rPr>
      <w:rFonts w:ascii="Times New Roman" w:hAnsi="Times New Roman" w:cs="Times New Roman" w:hint="default"/>
      <w:b w:val="0"/>
      <w:bCs w:val="0"/>
      <w:i w:val="0"/>
      <w:iCs w:val="0"/>
      <w:color w:val="000000"/>
      <w:sz w:val="28"/>
      <w:szCs w:val="28"/>
    </w:rPr>
  </w:style>
  <w:style w:type="paragraph" w:styleId="a3">
    <w:name w:val="List Paragraph"/>
    <w:basedOn w:val="a"/>
    <w:uiPriority w:val="34"/>
    <w:qFormat/>
    <w:rsid w:val="006E338D"/>
    <w:pPr>
      <w:ind w:left="720"/>
      <w:contextualSpacing/>
    </w:pPr>
  </w:style>
  <w:style w:type="character" w:styleId="a4">
    <w:name w:val="Hyperlink"/>
    <w:basedOn w:val="a0"/>
    <w:uiPriority w:val="99"/>
    <w:unhideWhenUsed/>
    <w:rsid w:val="00D449A0"/>
    <w:rPr>
      <w:color w:val="0563C1" w:themeColor="hyperlink"/>
      <w:u w:val="single"/>
    </w:rPr>
  </w:style>
  <w:style w:type="paragraph" w:styleId="a5">
    <w:name w:val="Normal (Web)"/>
    <w:basedOn w:val="a"/>
    <w:uiPriority w:val="99"/>
    <w:semiHidden/>
    <w:unhideWhenUsed/>
    <w:rsid w:val="00BE7D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ody Text"/>
    <w:basedOn w:val="a"/>
    <w:link w:val="a7"/>
    <w:unhideWhenUsed/>
    <w:qFormat/>
    <w:rsid w:val="008B5BF0"/>
    <w:pPr>
      <w:widowControl w:val="0"/>
      <w:shd w:val="clear" w:color="auto" w:fill="FFFFFF"/>
      <w:spacing w:line="240" w:lineRule="auto"/>
    </w:pPr>
    <w:rPr>
      <w:rFonts w:ascii="Times New Roman" w:eastAsia="Times New Roman" w:hAnsi="Times New Roman" w:cs="Times New Roman"/>
      <w:sz w:val="28"/>
      <w:szCs w:val="28"/>
    </w:rPr>
  </w:style>
  <w:style w:type="character" w:customStyle="1" w:styleId="a7">
    <w:name w:val="Основной текст Знак"/>
    <w:basedOn w:val="a0"/>
    <w:link w:val="a6"/>
    <w:rsid w:val="008B5BF0"/>
    <w:rPr>
      <w:rFonts w:ascii="Times New Roman" w:eastAsia="Times New Roman" w:hAnsi="Times New Roman" w:cs="Times New Roman"/>
      <w:sz w:val="28"/>
      <w:szCs w:val="28"/>
      <w:shd w:val="clear" w:color="auto" w:fill="FFFFFF"/>
    </w:rPr>
  </w:style>
  <w:style w:type="paragraph" w:styleId="a8">
    <w:name w:val="No Spacing"/>
    <w:uiPriority w:val="1"/>
    <w:qFormat/>
    <w:rsid w:val="00012C31"/>
    <w:pPr>
      <w:spacing w:after="0" w:line="240" w:lineRule="auto"/>
    </w:pPr>
  </w:style>
  <w:style w:type="paragraph" w:styleId="HTML">
    <w:name w:val="HTML Preformatted"/>
    <w:basedOn w:val="a"/>
    <w:link w:val="HTML0"/>
    <w:uiPriority w:val="99"/>
    <w:semiHidden/>
    <w:unhideWhenUsed/>
    <w:rsid w:val="00D560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5608F"/>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734880">
      <w:bodyDiv w:val="1"/>
      <w:marLeft w:val="0"/>
      <w:marRight w:val="0"/>
      <w:marTop w:val="0"/>
      <w:marBottom w:val="0"/>
      <w:divBdr>
        <w:top w:val="none" w:sz="0" w:space="0" w:color="auto"/>
        <w:left w:val="none" w:sz="0" w:space="0" w:color="auto"/>
        <w:bottom w:val="none" w:sz="0" w:space="0" w:color="auto"/>
        <w:right w:val="none" w:sz="0" w:space="0" w:color="auto"/>
      </w:divBdr>
    </w:div>
    <w:div w:id="541095094">
      <w:bodyDiv w:val="1"/>
      <w:marLeft w:val="0"/>
      <w:marRight w:val="0"/>
      <w:marTop w:val="0"/>
      <w:marBottom w:val="0"/>
      <w:divBdr>
        <w:top w:val="none" w:sz="0" w:space="0" w:color="auto"/>
        <w:left w:val="none" w:sz="0" w:space="0" w:color="auto"/>
        <w:bottom w:val="none" w:sz="0" w:space="0" w:color="auto"/>
        <w:right w:val="none" w:sz="0" w:space="0" w:color="auto"/>
      </w:divBdr>
    </w:div>
    <w:div w:id="567036755">
      <w:bodyDiv w:val="1"/>
      <w:marLeft w:val="0"/>
      <w:marRight w:val="0"/>
      <w:marTop w:val="0"/>
      <w:marBottom w:val="0"/>
      <w:divBdr>
        <w:top w:val="none" w:sz="0" w:space="0" w:color="auto"/>
        <w:left w:val="none" w:sz="0" w:space="0" w:color="auto"/>
        <w:bottom w:val="none" w:sz="0" w:space="0" w:color="auto"/>
        <w:right w:val="none" w:sz="0" w:space="0" w:color="auto"/>
      </w:divBdr>
    </w:div>
    <w:div w:id="726687399">
      <w:bodyDiv w:val="1"/>
      <w:marLeft w:val="0"/>
      <w:marRight w:val="0"/>
      <w:marTop w:val="0"/>
      <w:marBottom w:val="0"/>
      <w:divBdr>
        <w:top w:val="none" w:sz="0" w:space="0" w:color="auto"/>
        <w:left w:val="none" w:sz="0" w:space="0" w:color="auto"/>
        <w:bottom w:val="none" w:sz="0" w:space="0" w:color="auto"/>
        <w:right w:val="none" w:sz="0" w:space="0" w:color="auto"/>
      </w:divBdr>
    </w:div>
    <w:div w:id="954139388">
      <w:bodyDiv w:val="1"/>
      <w:marLeft w:val="0"/>
      <w:marRight w:val="0"/>
      <w:marTop w:val="0"/>
      <w:marBottom w:val="0"/>
      <w:divBdr>
        <w:top w:val="none" w:sz="0" w:space="0" w:color="auto"/>
        <w:left w:val="none" w:sz="0" w:space="0" w:color="auto"/>
        <w:bottom w:val="none" w:sz="0" w:space="0" w:color="auto"/>
        <w:right w:val="none" w:sz="0" w:space="0" w:color="auto"/>
      </w:divBdr>
    </w:div>
    <w:div w:id="964889363">
      <w:bodyDiv w:val="1"/>
      <w:marLeft w:val="0"/>
      <w:marRight w:val="0"/>
      <w:marTop w:val="0"/>
      <w:marBottom w:val="0"/>
      <w:divBdr>
        <w:top w:val="none" w:sz="0" w:space="0" w:color="auto"/>
        <w:left w:val="none" w:sz="0" w:space="0" w:color="auto"/>
        <w:bottom w:val="none" w:sz="0" w:space="0" w:color="auto"/>
        <w:right w:val="none" w:sz="0" w:space="0" w:color="auto"/>
      </w:divBdr>
    </w:div>
    <w:div w:id="1404838143">
      <w:bodyDiv w:val="1"/>
      <w:marLeft w:val="0"/>
      <w:marRight w:val="0"/>
      <w:marTop w:val="0"/>
      <w:marBottom w:val="0"/>
      <w:divBdr>
        <w:top w:val="none" w:sz="0" w:space="0" w:color="auto"/>
        <w:left w:val="none" w:sz="0" w:space="0" w:color="auto"/>
        <w:bottom w:val="none" w:sz="0" w:space="0" w:color="auto"/>
        <w:right w:val="none" w:sz="0" w:space="0" w:color="auto"/>
      </w:divBdr>
    </w:div>
    <w:div w:id="1448888084">
      <w:bodyDiv w:val="1"/>
      <w:marLeft w:val="0"/>
      <w:marRight w:val="0"/>
      <w:marTop w:val="0"/>
      <w:marBottom w:val="0"/>
      <w:divBdr>
        <w:top w:val="none" w:sz="0" w:space="0" w:color="auto"/>
        <w:left w:val="none" w:sz="0" w:space="0" w:color="auto"/>
        <w:bottom w:val="none" w:sz="0" w:space="0" w:color="auto"/>
        <w:right w:val="none" w:sz="0" w:space="0" w:color="auto"/>
      </w:divBdr>
    </w:div>
    <w:div w:id="2040354634">
      <w:bodyDiv w:val="1"/>
      <w:marLeft w:val="0"/>
      <w:marRight w:val="0"/>
      <w:marTop w:val="0"/>
      <w:marBottom w:val="0"/>
      <w:divBdr>
        <w:top w:val="none" w:sz="0" w:space="0" w:color="auto"/>
        <w:left w:val="none" w:sz="0" w:space="0" w:color="auto"/>
        <w:bottom w:val="none" w:sz="0" w:space="0" w:color="auto"/>
        <w:right w:val="none" w:sz="0" w:space="0" w:color="auto"/>
      </w:divBdr>
    </w:div>
    <w:div w:id="2138377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dcsummary.info/php/index.php?id=67277&amp;lang=uk"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12</Pages>
  <Words>3044</Words>
  <Characters>19850</Characters>
  <Application>Microsoft Office Word</Application>
  <DocSecurity>0</DocSecurity>
  <Lines>354</Lines>
  <Paragraphs>89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Anastasia Trius</dc:creator>
  <cp:keywords/>
  <dc:description/>
  <cp:lastModifiedBy>Вікторія Кулікова</cp:lastModifiedBy>
  <cp:revision>6</cp:revision>
  <dcterms:created xsi:type="dcterms:W3CDTF">2021-11-10T09:29:00Z</dcterms:created>
  <dcterms:modified xsi:type="dcterms:W3CDTF">2021-12-01T18:20:00Z</dcterms:modified>
</cp:coreProperties>
</file>