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437" w:rsidRPr="001B6FD7" w:rsidRDefault="00501437" w:rsidP="00501437">
      <w:pPr>
        <w:keepNext/>
        <w:jc w:val="center"/>
        <w:outlineLvl w:val="5"/>
        <w:rPr>
          <w:b/>
          <w:caps/>
          <w:snapToGrid w:val="0"/>
          <w:sz w:val="28"/>
          <w:szCs w:val="20"/>
          <w:lang w:val="uk-UA"/>
        </w:rPr>
      </w:pPr>
      <w:r w:rsidRPr="001B6FD7">
        <w:rPr>
          <w:b/>
          <w:caps/>
          <w:snapToGrid w:val="0"/>
          <w:sz w:val="28"/>
          <w:szCs w:val="20"/>
          <w:lang w:val="uk-UA"/>
        </w:rPr>
        <w:t>Національний технічний університет України</w:t>
      </w:r>
    </w:p>
    <w:p w:rsidR="00501437" w:rsidRPr="001B6FD7" w:rsidRDefault="00501437" w:rsidP="00D77987">
      <w:pPr>
        <w:keepNext/>
        <w:ind w:left="-284" w:firstLine="284"/>
        <w:jc w:val="center"/>
        <w:outlineLvl w:val="5"/>
        <w:rPr>
          <w:b/>
          <w:caps/>
          <w:snapToGrid w:val="0"/>
          <w:sz w:val="28"/>
          <w:szCs w:val="20"/>
          <w:lang w:val="uk-UA"/>
        </w:rPr>
      </w:pPr>
      <w:r w:rsidRPr="001B6FD7">
        <w:rPr>
          <w:b/>
          <w:caps/>
          <w:snapToGrid w:val="0"/>
          <w:sz w:val="28"/>
          <w:szCs w:val="20"/>
          <w:lang w:val="uk-UA"/>
        </w:rPr>
        <w:t>«Київський політехнічний інститут</w:t>
      </w:r>
    </w:p>
    <w:p w:rsidR="00501437" w:rsidRPr="001B6FD7" w:rsidRDefault="00501437" w:rsidP="00501437">
      <w:pPr>
        <w:keepNext/>
        <w:jc w:val="center"/>
        <w:outlineLvl w:val="5"/>
        <w:rPr>
          <w:caps/>
          <w:snapToGrid w:val="0"/>
          <w:sz w:val="28"/>
          <w:szCs w:val="20"/>
          <w:lang w:val="uk-UA"/>
        </w:rPr>
      </w:pPr>
      <w:r w:rsidRPr="001B6FD7">
        <w:rPr>
          <w:b/>
          <w:snapToGrid w:val="0"/>
          <w:sz w:val="28"/>
          <w:szCs w:val="20"/>
          <w:lang w:val="uk-UA"/>
        </w:rPr>
        <w:t>імені</w:t>
      </w:r>
      <w:r w:rsidRPr="001B6FD7">
        <w:rPr>
          <w:b/>
          <w:caps/>
          <w:snapToGrid w:val="0"/>
          <w:sz w:val="28"/>
          <w:szCs w:val="20"/>
          <w:lang w:val="uk-UA"/>
        </w:rPr>
        <w:t xml:space="preserve"> ігоря сікорського»</w:t>
      </w:r>
    </w:p>
    <w:p w:rsidR="00501437" w:rsidRPr="001B6FD7" w:rsidRDefault="00501437" w:rsidP="00501437">
      <w:pPr>
        <w:keepNext/>
        <w:jc w:val="center"/>
        <w:outlineLvl w:val="5"/>
        <w:rPr>
          <w:snapToGrid w:val="0"/>
          <w:sz w:val="28"/>
          <w:szCs w:val="20"/>
          <w:lang w:val="uk-UA"/>
        </w:rPr>
      </w:pPr>
      <w:r w:rsidRPr="001B6FD7">
        <w:rPr>
          <w:snapToGrid w:val="0"/>
          <w:sz w:val="28"/>
          <w:szCs w:val="20"/>
          <w:lang w:val="uk-UA"/>
        </w:rPr>
        <w:t>Теплоенергетичний факультет</w:t>
      </w:r>
    </w:p>
    <w:p w:rsidR="00501437" w:rsidRPr="001B6FD7" w:rsidRDefault="00501437" w:rsidP="00501437">
      <w:pPr>
        <w:keepNext/>
        <w:jc w:val="center"/>
        <w:outlineLvl w:val="5"/>
        <w:rPr>
          <w:snapToGrid w:val="0"/>
          <w:sz w:val="28"/>
          <w:szCs w:val="20"/>
          <w:lang w:val="uk-UA"/>
        </w:rPr>
      </w:pPr>
      <w:r w:rsidRPr="001B6FD7">
        <w:rPr>
          <w:snapToGrid w:val="0"/>
          <w:sz w:val="28"/>
          <w:szCs w:val="20"/>
          <w:lang w:val="uk-UA"/>
        </w:rPr>
        <w:t>Кафедра атомних електричних станцій і інженерної  теплофізики</w:t>
      </w:r>
    </w:p>
    <w:p w:rsidR="00501437" w:rsidRPr="001B6FD7" w:rsidRDefault="00501437" w:rsidP="00501437">
      <w:pPr>
        <w:keepNext/>
        <w:jc w:val="center"/>
        <w:outlineLvl w:val="5"/>
        <w:rPr>
          <w:snapToGrid w:val="0"/>
          <w:sz w:val="28"/>
          <w:szCs w:val="20"/>
          <w:lang w:val="uk-UA"/>
        </w:rPr>
      </w:pPr>
    </w:p>
    <w:p w:rsidR="00501437" w:rsidRPr="001B6FD7" w:rsidRDefault="00501437" w:rsidP="008E0BF6">
      <w:pPr>
        <w:keepNext/>
        <w:ind w:left="4956" w:firstLine="6"/>
        <w:outlineLvl w:val="7"/>
        <w:rPr>
          <w:snapToGrid w:val="0"/>
          <w:sz w:val="28"/>
          <w:szCs w:val="20"/>
          <w:lang w:val="uk-UA"/>
        </w:rPr>
      </w:pPr>
      <w:r w:rsidRPr="001B6FD7">
        <w:rPr>
          <w:snapToGrid w:val="0"/>
          <w:sz w:val="28"/>
          <w:szCs w:val="20"/>
          <w:lang w:val="uk-UA"/>
        </w:rPr>
        <w:t>До захисту допущено:</w:t>
      </w:r>
    </w:p>
    <w:p w:rsidR="00501437" w:rsidRPr="001B6FD7" w:rsidRDefault="00501437" w:rsidP="008E0BF6">
      <w:pPr>
        <w:keepNext/>
        <w:ind w:left="4956" w:firstLine="6"/>
        <w:outlineLvl w:val="7"/>
        <w:rPr>
          <w:snapToGrid w:val="0"/>
          <w:sz w:val="28"/>
          <w:szCs w:val="20"/>
          <w:lang w:val="uk-UA"/>
        </w:rPr>
      </w:pPr>
      <w:r w:rsidRPr="001B6FD7">
        <w:rPr>
          <w:snapToGrid w:val="0"/>
          <w:sz w:val="28"/>
          <w:szCs w:val="20"/>
          <w:lang w:val="uk-UA"/>
        </w:rPr>
        <w:t>Завідувач  кафедри</w:t>
      </w:r>
    </w:p>
    <w:p w:rsidR="00501437" w:rsidRPr="001B6FD7" w:rsidRDefault="00501437" w:rsidP="008E0BF6">
      <w:pPr>
        <w:ind w:left="4956" w:firstLine="6"/>
        <w:rPr>
          <w:sz w:val="28"/>
          <w:szCs w:val="20"/>
          <w:lang w:val="uk-UA"/>
        </w:rPr>
      </w:pPr>
      <w:r w:rsidRPr="001B6FD7">
        <w:rPr>
          <w:sz w:val="28"/>
          <w:szCs w:val="20"/>
          <w:lang w:val="uk-UA"/>
        </w:rPr>
        <w:t>______________          Валерій ТУЗ</w:t>
      </w:r>
    </w:p>
    <w:p w:rsidR="00501437" w:rsidRPr="001B6FD7" w:rsidRDefault="00501437" w:rsidP="008E0BF6">
      <w:pPr>
        <w:ind w:left="4956" w:firstLine="6"/>
        <w:rPr>
          <w:sz w:val="28"/>
          <w:szCs w:val="20"/>
          <w:lang w:val="uk-UA"/>
        </w:rPr>
      </w:pPr>
      <w:r w:rsidRPr="001B6FD7">
        <w:rPr>
          <w:sz w:val="28"/>
          <w:szCs w:val="20"/>
          <w:lang w:val="uk-UA"/>
        </w:rPr>
        <w:t>“____” _________________ 2022 р.</w:t>
      </w:r>
    </w:p>
    <w:p w:rsidR="00501437" w:rsidRPr="001B6FD7" w:rsidRDefault="00501437" w:rsidP="00501437">
      <w:pPr>
        <w:rPr>
          <w:sz w:val="28"/>
          <w:szCs w:val="20"/>
          <w:lang w:val="uk-UA"/>
        </w:rPr>
      </w:pPr>
    </w:p>
    <w:p w:rsidR="00501437" w:rsidRPr="001B6FD7" w:rsidRDefault="00501437" w:rsidP="00501437">
      <w:pPr>
        <w:rPr>
          <w:sz w:val="28"/>
          <w:szCs w:val="20"/>
          <w:lang w:val="uk-UA"/>
        </w:rPr>
      </w:pPr>
    </w:p>
    <w:p w:rsidR="00501437" w:rsidRPr="001B6FD7" w:rsidRDefault="00501437" w:rsidP="00501437">
      <w:pPr>
        <w:jc w:val="center"/>
        <w:rPr>
          <w:b/>
          <w:sz w:val="44"/>
          <w:szCs w:val="44"/>
          <w:lang w:val="uk-UA"/>
        </w:rPr>
      </w:pPr>
      <w:r w:rsidRPr="001B6FD7">
        <w:rPr>
          <w:b/>
          <w:sz w:val="44"/>
          <w:szCs w:val="44"/>
          <w:lang w:val="uk-UA"/>
        </w:rPr>
        <w:t>Дипломний проєкт</w:t>
      </w:r>
    </w:p>
    <w:tbl>
      <w:tblPr>
        <w:tblW w:w="10049" w:type="dxa"/>
        <w:jc w:val="center"/>
        <w:tblLayout w:type="fixed"/>
        <w:tblLook w:val="0000"/>
      </w:tblPr>
      <w:tblGrid>
        <w:gridCol w:w="1248"/>
        <w:gridCol w:w="1013"/>
        <w:gridCol w:w="2268"/>
        <w:gridCol w:w="5520"/>
      </w:tblGrid>
      <w:tr w:rsidR="00501437" w:rsidRPr="001B6FD7" w:rsidTr="008E0BF6">
        <w:trPr>
          <w:trHeight w:hRule="exact" w:val="663"/>
          <w:jc w:val="center"/>
        </w:trPr>
        <w:tc>
          <w:tcPr>
            <w:tcW w:w="10049" w:type="dxa"/>
            <w:gridSpan w:val="4"/>
            <w:vAlign w:val="center"/>
          </w:tcPr>
          <w:p w:rsidR="00501437" w:rsidRPr="001B6FD7" w:rsidRDefault="00501437" w:rsidP="00501437">
            <w:pPr>
              <w:spacing w:before="120" w:after="120"/>
              <w:jc w:val="center"/>
              <w:rPr>
                <w:b/>
                <w:sz w:val="28"/>
                <w:szCs w:val="28"/>
                <w:lang w:val="uk-UA"/>
              </w:rPr>
            </w:pPr>
            <w:r w:rsidRPr="001B6FD7">
              <w:rPr>
                <w:b/>
                <w:sz w:val="28"/>
                <w:szCs w:val="28"/>
                <w:lang w:val="uk-UA"/>
              </w:rPr>
              <w:t>на здобуття ступеня бакалавра</w:t>
            </w:r>
          </w:p>
          <w:p w:rsidR="00501437" w:rsidRPr="001B6FD7" w:rsidRDefault="00501437" w:rsidP="00501437">
            <w:pPr>
              <w:spacing w:line="360" w:lineRule="auto"/>
              <w:jc w:val="center"/>
              <w:rPr>
                <w:b/>
                <w:i/>
                <w:sz w:val="28"/>
                <w:szCs w:val="20"/>
                <w:lang w:val="uk-UA"/>
              </w:rPr>
            </w:pPr>
          </w:p>
        </w:tc>
      </w:tr>
      <w:tr w:rsidR="00501437" w:rsidRPr="001B6FD7" w:rsidTr="008E0BF6">
        <w:trPr>
          <w:trHeight w:hRule="exact" w:val="600"/>
          <w:jc w:val="center"/>
        </w:trPr>
        <w:tc>
          <w:tcPr>
            <w:tcW w:w="4529" w:type="dxa"/>
            <w:gridSpan w:val="3"/>
            <w:vAlign w:val="bottom"/>
          </w:tcPr>
          <w:p w:rsidR="00501437" w:rsidRPr="001B6FD7" w:rsidRDefault="00501437" w:rsidP="00501437">
            <w:pPr>
              <w:ind w:right="-108"/>
              <w:rPr>
                <w:sz w:val="28"/>
                <w:szCs w:val="20"/>
                <w:lang w:val="uk-UA"/>
              </w:rPr>
            </w:pPr>
            <w:r w:rsidRPr="001B6FD7">
              <w:rPr>
                <w:sz w:val="28"/>
                <w:szCs w:val="20"/>
                <w:lang w:val="uk-UA"/>
              </w:rPr>
              <w:t>за освітньо-професійною програмою</w:t>
            </w:r>
          </w:p>
        </w:tc>
        <w:tc>
          <w:tcPr>
            <w:tcW w:w="5520" w:type="dxa"/>
            <w:tcBorders>
              <w:bottom w:val="single" w:sz="4" w:space="0" w:color="auto"/>
            </w:tcBorders>
            <w:vAlign w:val="bottom"/>
          </w:tcPr>
          <w:p w:rsidR="00501437" w:rsidRPr="001B6FD7" w:rsidRDefault="00501437" w:rsidP="00501437">
            <w:pPr>
              <w:rPr>
                <w:b/>
                <w:i/>
                <w:sz w:val="28"/>
                <w:szCs w:val="20"/>
                <w:lang w:val="uk-UA"/>
              </w:rPr>
            </w:pPr>
            <w:r w:rsidRPr="001B6FD7">
              <w:rPr>
                <w:b/>
                <w:i/>
                <w:sz w:val="28"/>
                <w:szCs w:val="20"/>
                <w:lang w:val="uk-UA"/>
              </w:rPr>
              <w:t xml:space="preserve">   144 Теплоенергетика</w:t>
            </w:r>
          </w:p>
        </w:tc>
      </w:tr>
      <w:tr w:rsidR="00501437" w:rsidRPr="001B6FD7" w:rsidTr="008E0BF6">
        <w:trPr>
          <w:trHeight w:hRule="exact" w:val="431"/>
          <w:jc w:val="center"/>
        </w:trPr>
        <w:tc>
          <w:tcPr>
            <w:tcW w:w="2261" w:type="dxa"/>
            <w:gridSpan w:val="2"/>
            <w:vAlign w:val="bottom"/>
          </w:tcPr>
          <w:p w:rsidR="00501437" w:rsidRPr="001B6FD7" w:rsidRDefault="00501437" w:rsidP="00501437">
            <w:pPr>
              <w:ind w:right="-108"/>
              <w:rPr>
                <w:sz w:val="28"/>
                <w:szCs w:val="20"/>
                <w:lang w:val="uk-UA"/>
              </w:rPr>
            </w:pPr>
            <w:r w:rsidRPr="001B6FD7">
              <w:rPr>
                <w:sz w:val="28"/>
                <w:szCs w:val="20"/>
                <w:lang w:val="uk-UA"/>
              </w:rPr>
              <w:t>спеціальності</w:t>
            </w:r>
          </w:p>
        </w:tc>
        <w:tc>
          <w:tcPr>
            <w:tcW w:w="7788" w:type="dxa"/>
            <w:gridSpan w:val="2"/>
            <w:tcBorders>
              <w:bottom w:val="single" w:sz="4" w:space="0" w:color="auto"/>
            </w:tcBorders>
            <w:vAlign w:val="bottom"/>
          </w:tcPr>
          <w:p w:rsidR="00501437" w:rsidRPr="001B6FD7" w:rsidRDefault="00501437" w:rsidP="00501437">
            <w:pPr>
              <w:rPr>
                <w:i/>
                <w:sz w:val="28"/>
                <w:szCs w:val="20"/>
                <w:lang w:val="uk-UA"/>
              </w:rPr>
            </w:pPr>
            <w:r w:rsidRPr="001B6FD7">
              <w:rPr>
                <w:b/>
                <w:i/>
                <w:sz w:val="28"/>
                <w:szCs w:val="20"/>
                <w:lang w:val="uk-UA"/>
              </w:rPr>
              <w:t xml:space="preserve">  Теплофізика</w:t>
            </w:r>
          </w:p>
        </w:tc>
      </w:tr>
      <w:tr w:rsidR="00501437" w:rsidRPr="001B6FD7" w:rsidTr="008E0BF6">
        <w:trPr>
          <w:trHeight w:hRule="exact" w:val="333"/>
          <w:jc w:val="center"/>
        </w:trPr>
        <w:tc>
          <w:tcPr>
            <w:tcW w:w="1248" w:type="dxa"/>
            <w:vAlign w:val="bottom"/>
          </w:tcPr>
          <w:p w:rsidR="00501437" w:rsidRPr="001B6FD7" w:rsidRDefault="00501437" w:rsidP="00501437">
            <w:pPr>
              <w:ind w:right="-108"/>
              <w:rPr>
                <w:sz w:val="28"/>
                <w:szCs w:val="20"/>
                <w:lang w:val="uk-UA"/>
              </w:rPr>
            </w:pPr>
            <w:r w:rsidRPr="001B6FD7">
              <w:rPr>
                <w:sz w:val="28"/>
                <w:szCs w:val="20"/>
                <w:lang w:val="uk-UA"/>
              </w:rPr>
              <w:t xml:space="preserve">на тему: </w:t>
            </w:r>
          </w:p>
        </w:tc>
        <w:tc>
          <w:tcPr>
            <w:tcW w:w="8801" w:type="dxa"/>
            <w:gridSpan w:val="3"/>
            <w:tcBorders>
              <w:bottom w:val="single" w:sz="4" w:space="0" w:color="auto"/>
            </w:tcBorders>
            <w:vAlign w:val="center"/>
          </w:tcPr>
          <w:p w:rsidR="00501437" w:rsidRPr="001B6FD7" w:rsidRDefault="00501437" w:rsidP="00501437">
            <w:pPr>
              <w:spacing w:line="360" w:lineRule="auto"/>
              <w:rPr>
                <w:i/>
                <w:sz w:val="28"/>
                <w:szCs w:val="20"/>
                <w:lang w:val="uk-UA"/>
              </w:rPr>
            </w:pPr>
            <w:r w:rsidRPr="001B6FD7">
              <w:rPr>
                <w:i/>
                <w:sz w:val="28"/>
                <w:szCs w:val="20"/>
                <w:lang w:val="uk-UA"/>
              </w:rPr>
              <w:t xml:space="preserve">Теплиця тепловою потужністю 15 кВт з комбінованою системою </w:t>
            </w:r>
          </w:p>
        </w:tc>
      </w:tr>
      <w:tr w:rsidR="00501437" w:rsidRPr="001B6FD7" w:rsidTr="008E0BF6">
        <w:trPr>
          <w:cantSplit/>
          <w:trHeight w:val="339"/>
          <w:jc w:val="center"/>
        </w:trPr>
        <w:tc>
          <w:tcPr>
            <w:tcW w:w="10049" w:type="dxa"/>
            <w:gridSpan w:val="4"/>
            <w:tcBorders>
              <w:bottom w:val="single" w:sz="4" w:space="0" w:color="auto"/>
            </w:tcBorders>
          </w:tcPr>
          <w:p w:rsidR="00501437" w:rsidRPr="001B6FD7" w:rsidRDefault="00501437" w:rsidP="00501437">
            <w:pPr>
              <w:rPr>
                <w:i/>
                <w:sz w:val="28"/>
                <w:szCs w:val="20"/>
                <w:lang w:val="uk-UA"/>
              </w:rPr>
            </w:pPr>
            <w:r w:rsidRPr="001B6FD7">
              <w:rPr>
                <w:i/>
                <w:sz w:val="28"/>
                <w:szCs w:val="20"/>
                <w:lang w:val="uk-UA"/>
              </w:rPr>
              <w:t>обігріву</w:t>
            </w:r>
          </w:p>
        </w:tc>
      </w:tr>
      <w:tr w:rsidR="00501437" w:rsidRPr="001B6FD7" w:rsidTr="008E0BF6">
        <w:trPr>
          <w:cantSplit/>
          <w:trHeight w:val="339"/>
          <w:jc w:val="center"/>
        </w:trPr>
        <w:tc>
          <w:tcPr>
            <w:tcW w:w="10049" w:type="dxa"/>
            <w:gridSpan w:val="4"/>
            <w:tcBorders>
              <w:top w:val="single" w:sz="4" w:space="0" w:color="auto"/>
              <w:bottom w:val="single" w:sz="4" w:space="0" w:color="auto"/>
            </w:tcBorders>
          </w:tcPr>
          <w:p w:rsidR="00501437" w:rsidRPr="001B6FD7" w:rsidRDefault="00501437" w:rsidP="00501437">
            <w:pPr>
              <w:rPr>
                <w:i/>
                <w:sz w:val="28"/>
                <w:szCs w:val="20"/>
                <w:lang w:val="uk-UA"/>
              </w:rPr>
            </w:pPr>
          </w:p>
        </w:tc>
      </w:tr>
    </w:tbl>
    <w:p w:rsidR="00501437" w:rsidRPr="001B6FD7" w:rsidRDefault="00501437" w:rsidP="00501437">
      <w:pPr>
        <w:rPr>
          <w:sz w:val="28"/>
          <w:szCs w:val="20"/>
          <w:lang w:val="uk-UA"/>
        </w:rPr>
      </w:pPr>
    </w:p>
    <w:p w:rsidR="00501437" w:rsidRPr="001B6FD7" w:rsidRDefault="00501437" w:rsidP="00501437">
      <w:pPr>
        <w:rPr>
          <w:sz w:val="28"/>
          <w:szCs w:val="20"/>
          <w:lang w:val="uk-UA"/>
        </w:rPr>
      </w:pPr>
    </w:p>
    <w:tbl>
      <w:tblPr>
        <w:tblW w:w="10566" w:type="dxa"/>
        <w:tblInd w:w="-176" w:type="dxa"/>
        <w:tblLayout w:type="fixed"/>
        <w:tblLook w:val="0000"/>
      </w:tblPr>
      <w:tblGrid>
        <w:gridCol w:w="1636"/>
        <w:gridCol w:w="2552"/>
        <w:gridCol w:w="1276"/>
        <w:gridCol w:w="1984"/>
        <w:gridCol w:w="1134"/>
        <w:gridCol w:w="284"/>
        <w:gridCol w:w="1700"/>
      </w:tblGrid>
      <w:tr w:rsidR="00501437" w:rsidRPr="001B6FD7" w:rsidTr="00C96321">
        <w:trPr>
          <w:trHeight w:val="375"/>
        </w:trPr>
        <w:tc>
          <w:tcPr>
            <w:tcW w:w="4188" w:type="dxa"/>
            <w:gridSpan w:val="2"/>
          </w:tcPr>
          <w:p w:rsidR="00501437" w:rsidRPr="001B6FD7" w:rsidRDefault="00501437" w:rsidP="00501437">
            <w:pPr>
              <w:keepNext/>
              <w:jc w:val="both"/>
              <w:outlineLvl w:val="1"/>
              <w:rPr>
                <w:b/>
                <w:sz w:val="28"/>
                <w:szCs w:val="20"/>
                <w:lang w:val="uk-UA"/>
              </w:rPr>
            </w:pPr>
            <w:bookmarkStart w:id="0" w:name="_Toc105710526"/>
            <w:bookmarkStart w:id="1" w:name="_Toc105711600"/>
            <w:bookmarkStart w:id="2" w:name="_Toc105712710"/>
            <w:bookmarkStart w:id="3" w:name="_Toc105712976"/>
            <w:bookmarkStart w:id="4" w:name="_Toc105713376"/>
            <w:bookmarkStart w:id="5" w:name="_Toc105714714"/>
            <w:r w:rsidRPr="001B6FD7">
              <w:rPr>
                <w:b/>
                <w:sz w:val="28"/>
                <w:szCs w:val="20"/>
                <w:lang w:val="uk-UA"/>
              </w:rPr>
              <w:t xml:space="preserve">Виконав :  </w:t>
            </w:r>
            <w:r w:rsidRPr="001B6FD7">
              <w:rPr>
                <w:sz w:val="28"/>
                <w:szCs w:val="20"/>
                <w:lang w:val="uk-UA"/>
              </w:rPr>
              <w:t>студент</w:t>
            </w:r>
            <w:bookmarkEnd w:id="0"/>
            <w:bookmarkEnd w:id="1"/>
            <w:bookmarkEnd w:id="2"/>
            <w:bookmarkEnd w:id="3"/>
            <w:bookmarkEnd w:id="4"/>
            <w:bookmarkEnd w:id="5"/>
            <w:r w:rsidRPr="001B6FD7">
              <w:rPr>
                <w:b/>
                <w:sz w:val="28"/>
                <w:szCs w:val="20"/>
                <w:lang w:val="uk-UA"/>
              </w:rPr>
              <w:t xml:space="preserve"> </w:t>
            </w:r>
          </w:p>
        </w:tc>
        <w:tc>
          <w:tcPr>
            <w:tcW w:w="1276" w:type="dxa"/>
            <w:tcBorders>
              <w:bottom w:val="single" w:sz="4" w:space="0" w:color="auto"/>
            </w:tcBorders>
          </w:tcPr>
          <w:p w:rsidR="00501437" w:rsidRPr="001B6FD7" w:rsidRDefault="00501437" w:rsidP="00501437">
            <w:pPr>
              <w:keepNext/>
              <w:outlineLvl w:val="1"/>
              <w:rPr>
                <w:b/>
                <w:i/>
                <w:sz w:val="28"/>
                <w:szCs w:val="20"/>
                <w:lang w:val="uk-UA"/>
              </w:rPr>
            </w:pPr>
            <w:bookmarkStart w:id="6" w:name="_Toc105710527"/>
            <w:bookmarkStart w:id="7" w:name="_Toc105711601"/>
            <w:bookmarkStart w:id="8" w:name="_Toc105712711"/>
            <w:bookmarkStart w:id="9" w:name="_Toc105712977"/>
            <w:bookmarkStart w:id="10" w:name="_Toc105713377"/>
            <w:bookmarkStart w:id="11" w:name="_Toc105714715"/>
            <w:r w:rsidRPr="001B6FD7">
              <w:rPr>
                <w:b/>
                <w:i/>
                <w:sz w:val="28"/>
                <w:szCs w:val="20"/>
                <w:lang w:val="uk-UA"/>
              </w:rPr>
              <w:t>4-го</w:t>
            </w:r>
            <w:bookmarkEnd w:id="6"/>
            <w:bookmarkEnd w:id="7"/>
            <w:bookmarkEnd w:id="8"/>
            <w:bookmarkEnd w:id="9"/>
            <w:bookmarkEnd w:id="10"/>
            <w:bookmarkEnd w:id="11"/>
          </w:p>
        </w:tc>
        <w:tc>
          <w:tcPr>
            <w:tcW w:w="1984" w:type="dxa"/>
          </w:tcPr>
          <w:p w:rsidR="00501437" w:rsidRPr="001B6FD7" w:rsidRDefault="00501437" w:rsidP="00501437">
            <w:pPr>
              <w:keepNext/>
              <w:jc w:val="center"/>
              <w:outlineLvl w:val="1"/>
              <w:rPr>
                <w:sz w:val="28"/>
                <w:szCs w:val="20"/>
                <w:lang w:val="uk-UA"/>
              </w:rPr>
            </w:pPr>
            <w:bookmarkStart w:id="12" w:name="_Toc105710528"/>
            <w:bookmarkStart w:id="13" w:name="_Toc105711602"/>
            <w:bookmarkStart w:id="14" w:name="_Toc105712712"/>
            <w:bookmarkStart w:id="15" w:name="_Toc105712978"/>
            <w:bookmarkStart w:id="16" w:name="_Toc105713378"/>
            <w:bookmarkStart w:id="17" w:name="_Toc105714716"/>
            <w:r w:rsidRPr="001B6FD7">
              <w:rPr>
                <w:sz w:val="28"/>
                <w:szCs w:val="20"/>
                <w:lang w:val="uk-UA"/>
              </w:rPr>
              <w:t>курсу, групи</w:t>
            </w:r>
            <w:bookmarkEnd w:id="12"/>
            <w:bookmarkEnd w:id="13"/>
            <w:bookmarkEnd w:id="14"/>
            <w:bookmarkEnd w:id="15"/>
            <w:bookmarkEnd w:id="16"/>
            <w:bookmarkEnd w:id="17"/>
          </w:p>
        </w:tc>
        <w:tc>
          <w:tcPr>
            <w:tcW w:w="1134" w:type="dxa"/>
            <w:tcBorders>
              <w:bottom w:val="single" w:sz="4" w:space="0" w:color="auto"/>
            </w:tcBorders>
          </w:tcPr>
          <w:p w:rsidR="00501437" w:rsidRPr="001B6FD7" w:rsidRDefault="00501437" w:rsidP="00CE3A33">
            <w:pPr>
              <w:pStyle w:val="3"/>
            </w:pPr>
            <w:bookmarkStart w:id="18" w:name="_Toc105710529"/>
            <w:bookmarkStart w:id="19" w:name="_Toc105711603"/>
            <w:bookmarkStart w:id="20" w:name="_Toc105712713"/>
            <w:bookmarkStart w:id="21" w:name="_Toc105712979"/>
            <w:bookmarkStart w:id="22" w:name="_Toc105713379"/>
            <w:bookmarkStart w:id="23" w:name="_Toc105714717"/>
            <w:r w:rsidRPr="001B6FD7">
              <w:t>ТФ-81</w:t>
            </w:r>
            <w:bookmarkEnd w:id="18"/>
            <w:bookmarkEnd w:id="19"/>
            <w:bookmarkEnd w:id="20"/>
            <w:bookmarkEnd w:id="21"/>
            <w:bookmarkEnd w:id="22"/>
            <w:bookmarkEnd w:id="23"/>
          </w:p>
        </w:tc>
        <w:tc>
          <w:tcPr>
            <w:tcW w:w="1984" w:type="dxa"/>
            <w:gridSpan w:val="2"/>
          </w:tcPr>
          <w:p w:rsidR="00501437" w:rsidRPr="001B6FD7" w:rsidRDefault="00501437" w:rsidP="00501437">
            <w:pPr>
              <w:keepNext/>
              <w:jc w:val="both"/>
              <w:outlineLvl w:val="1"/>
              <w:rPr>
                <w:sz w:val="28"/>
                <w:szCs w:val="20"/>
                <w:lang w:val="uk-UA"/>
              </w:rPr>
            </w:pPr>
          </w:p>
        </w:tc>
      </w:tr>
      <w:tr w:rsidR="00501437" w:rsidRPr="001B6FD7" w:rsidTr="00C96321">
        <w:trPr>
          <w:cantSplit/>
          <w:trHeight w:val="158"/>
        </w:trPr>
        <w:tc>
          <w:tcPr>
            <w:tcW w:w="8582" w:type="dxa"/>
            <w:gridSpan w:val="5"/>
            <w:tcBorders>
              <w:bottom w:val="single" w:sz="4" w:space="0" w:color="auto"/>
            </w:tcBorders>
            <w:shd w:val="clear" w:color="auto" w:fill="auto"/>
          </w:tcPr>
          <w:p w:rsidR="00501437" w:rsidRPr="001B6FD7" w:rsidRDefault="00501437" w:rsidP="00501437">
            <w:pPr>
              <w:keepNext/>
              <w:jc w:val="both"/>
              <w:outlineLvl w:val="1"/>
              <w:rPr>
                <w:i/>
                <w:sz w:val="16"/>
                <w:szCs w:val="16"/>
                <w:lang w:val="uk-UA"/>
              </w:rPr>
            </w:pPr>
          </w:p>
          <w:p w:rsidR="00501437" w:rsidRPr="001B6FD7" w:rsidRDefault="00501437" w:rsidP="00501437">
            <w:pPr>
              <w:jc w:val="center"/>
              <w:rPr>
                <w:i/>
                <w:sz w:val="28"/>
                <w:szCs w:val="28"/>
                <w:lang w:val="uk-UA"/>
              </w:rPr>
            </w:pPr>
            <w:proofErr w:type="spellStart"/>
            <w:r w:rsidRPr="001B6FD7">
              <w:rPr>
                <w:i/>
                <w:sz w:val="28"/>
                <w:szCs w:val="28"/>
                <w:lang w:val="uk-UA"/>
              </w:rPr>
              <w:t>Конько</w:t>
            </w:r>
            <w:proofErr w:type="spellEnd"/>
            <w:r w:rsidRPr="001B6FD7">
              <w:rPr>
                <w:i/>
                <w:sz w:val="28"/>
                <w:szCs w:val="28"/>
                <w:lang w:val="uk-UA"/>
              </w:rPr>
              <w:t xml:space="preserve"> Богдан Вадимович</w:t>
            </w:r>
          </w:p>
        </w:tc>
        <w:tc>
          <w:tcPr>
            <w:tcW w:w="284" w:type="dxa"/>
            <w:shd w:val="clear" w:color="auto" w:fill="auto"/>
          </w:tcPr>
          <w:p w:rsidR="00501437" w:rsidRPr="001B6FD7" w:rsidRDefault="00501437" w:rsidP="00501437">
            <w:pPr>
              <w:rPr>
                <w:sz w:val="28"/>
                <w:szCs w:val="20"/>
                <w:lang w:val="uk-UA"/>
              </w:rPr>
            </w:pPr>
          </w:p>
        </w:tc>
        <w:tc>
          <w:tcPr>
            <w:tcW w:w="1700" w:type="dxa"/>
            <w:tcBorders>
              <w:bottom w:val="single" w:sz="4" w:space="0" w:color="auto"/>
            </w:tcBorders>
            <w:shd w:val="clear" w:color="auto" w:fill="auto"/>
          </w:tcPr>
          <w:p w:rsidR="00501437" w:rsidRPr="001B6FD7" w:rsidRDefault="00501437" w:rsidP="00501437">
            <w:pPr>
              <w:rPr>
                <w:sz w:val="28"/>
                <w:szCs w:val="20"/>
                <w:lang w:val="uk-UA"/>
              </w:rPr>
            </w:pPr>
          </w:p>
        </w:tc>
      </w:tr>
      <w:tr w:rsidR="00501437" w:rsidRPr="001B6FD7" w:rsidTr="00C96321">
        <w:trPr>
          <w:cantSplit/>
          <w:trHeight w:val="157"/>
        </w:trPr>
        <w:tc>
          <w:tcPr>
            <w:tcW w:w="8582" w:type="dxa"/>
            <w:gridSpan w:val="5"/>
            <w:tcBorders>
              <w:top w:val="single" w:sz="4" w:space="0" w:color="auto"/>
            </w:tcBorders>
            <w:shd w:val="clear" w:color="auto" w:fill="auto"/>
          </w:tcPr>
          <w:p w:rsidR="00501437" w:rsidRPr="001B6FD7" w:rsidRDefault="00501437" w:rsidP="00501437">
            <w:pPr>
              <w:keepNext/>
              <w:jc w:val="center"/>
              <w:outlineLvl w:val="1"/>
              <w:rPr>
                <w:sz w:val="20"/>
                <w:szCs w:val="20"/>
                <w:lang w:val="uk-UA"/>
              </w:rPr>
            </w:pPr>
            <w:bookmarkStart w:id="24" w:name="_Toc105710530"/>
            <w:bookmarkStart w:id="25" w:name="_Toc105711604"/>
            <w:bookmarkStart w:id="26" w:name="_Toc105712714"/>
            <w:bookmarkStart w:id="27" w:name="_Toc105712980"/>
            <w:bookmarkStart w:id="28" w:name="_Toc105713380"/>
            <w:bookmarkStart w:id="29" w:name="_Toc105714718"/>
            <w:r w:rsidRPr="001B6FD7">
              <w:rPr>
                <w:sz w:val="20"/>
                <w:szCs w:val="20"/>
                <w:lang w:val="uk-UA"/>
              </w:rPr>
              <w:t>(прізвище ім’я, по-батькові)</w:t>
            </w:r>
            <w:bookmarkEnd w:id="24"/>
            <w:bookmarkEnd w:id="25"/>
            <w:bookmarkEnd w:id="26"/>
            <w:bookmarkEnd w:id="27"/>
            <w:bookmarkEnd w:id="28"/>
            <w:bookmarkEnd w:id="29"/>
          </w:p>
        </w:tc>
        <w:tc>
          <w:tcPr>
            <w:tcW w:w="284" w:type="dxa"/>
            <w:shd w:val="clear" w:color="auto" w:fill="auto"/>
          </w:tcPr>
          <w:p w:rsidR="00501437" w:rsidRPr="001B6FD7" w:rsidRDefault="00501437" w:rsidP="00501437">
            <w:pPr>
              <w:rPr>
                <w:sz w:val="28"/>
                <w:szCs w:val="20"/>
                <w:lang w:val="uk-UA"/>
              </w:rPr>
            </w:pPr>
          </w:p>
        </w:tc>
        <w:tc>
          <w:tcPr>
            <w:tcW w:w="1700" w:type="dxa"/>
            <w:shd w:val="clear" w:color="auto" w:fill="auto"/>
          </w:tcPr>
          <w:p w:rsidR="00501437" w:rsidRPr="001B6FD7" w:rsidRDefault="00501437" w:rsidP="00501437">
            <w:pPr>
              <w:jc w:val="center"/>
              <w:rPr>
                <w:sz w:val="28"/>
                <w:szCs w:val="20"/>
                <w:lang w:val="uk-UA"/>
              </w:rPr>
            </w:pPr>
            <w:r w:rsidRPr="001B6FD7">
              <w:rPr>
                <w:sz w:val="20"/>
                <w:szCs w:val="20"/>
                <w:lang w:val="uk-UA"/>
              </w:rPr>
              <w:t>(підпис)</w:t>
            </w:r>
          </w:p>
        </w:tc>
      </w:tr>
      <w:tr w:rsidR="00501437" w:rsidRPr="001B6FD7" w:rsidTr="00C96321">
        <w:trPr>
          <w:cantSplit/>
          <w:trHeight w:val="445"/>
        </w:trPr>
        <w:tc>
          <w:tcPr>
            <w:tcW w:w="1636" w:type="dxa"/>
            <w:shd w:val="clear" w:color="auto" w:fill="auto"/>
          </w:tcPr>
          <w:p w:rsidR="00501437" w:rsidRPr="001B6FD7" w:rsidRDefault="00501437" w:rsidP="00501437">
            <w:pPr>
              <w:rPr>
                <w:b/>
                <w:sz w:val="28"/>
                <w:szCs w:val="28"/>
                <w:lang w:val="uk-UA"/>
              </w:rPr>
            </w:pPr>
            <w:r w:rsidRPr="001B6FD7">
              <w:rPr>
                <w:b/>
                <w:sz w:val="28"/>
                <w:szCs w:val="28"/>
                <w:lang w:val="uk-UA"/>
              </w:rPr>
              <w:t>Керівник</w:t>
            </w:r>
          </w:p>
        </w:tc>
        <w:tc>
          <w:tcPr>
            <w:tcW w:w="6946" w:type="dxa"/>
            <w:gridSpan w:val="4"/>
            <w:tcBorders>
              <w:bottom w:val="single" w:sz="4" w:space="0" w:color="auto"/>
            </w:tcBorders>
            <w:vAlign w:val="bottom"/>
          </w:tcPr>
          <w:p w:rsidR="00501437" w:rsidRPr="001B6FD7" w:rsidRDefault="00C96321" w:rsidP="00501437">
            <w:pPr>
              <w:jc w:val="center"/>
              <w:rPr>
                <w:i/>
                <w:sz w:val="28"/>
                <w:szCs w:val="28"/>
                <w:lang w:val="uk-UA"/>
              </w:rPr>
            </w:pPr>
            <w:proofErr w:type="spellStart"/>
            <w:r w:rsidRPr="001B6FD7">
              <w:rPr>
                <w:i/>
                <w:sz w:val="28"/>
                <w:szCs w:val="28"/>
                <w:lang w:val="uk-UA"/>
              </w:rPr>
              <w:t>к.т.н</w:t>
            </w:r>
            <w:proofErr w:type="spellEnd"/>
            <w:r w:rsidRPr="001B6FD7">
              <w:rPr>
                <w:i/>
                <w:sz w:val="28"/>
                <w:szCs w:val="28"/>
                <w:lang w:val="uk-UA"/>
              </w:rPr>
              <w:t xml:space="preserve">., </w:t>
            </w:r>
            <w:r w:rsidR="00501437" w:rsidRPr="001B6FD7">
              <w:rPr>
                <w:i/>
                <w:sz w:val="28"/>
                <w:szCs w:val="28"/>
                <w:lang w:val="uk-UA"/>
              </w:rPr>
              <w:t>доц. Лебедь Наталія Леонідівна</w:t>
            </w:r>
          </w:p>
        </w:tc>
        <w:tc>
          <w:tcPr>
            <w:tcW w:w="284" w:type="dxa"/>
            <w:shd w:val="clear" w:color="auto" w:fill="auto"/>
          </w:tcPr>
          <w:p w:rsidR="00501437" w:rsidRPr="001B6FD7" w:rsidRDefault="00501437" w:rsidP="00501437">
            <w:pPr>
              <w:jc w:val="center"/>
              <w:rPr>
                <w:sz w:val="20"/>
                <w:szCs w:val="20"/>
                <w:lang w:val="uk-UA"/>
              </w:rPr>
            </w:pPr>
          </w:p>
        </w:tc>
        <w:tc>
          <w:tcPr>
            <w:tcW w:w="1700" w:type="dxa"/>
            <w:shd w:val="clear" w:color="auto" w:fill="auto"/>
            <w:vAlign w:val="bottom"/>
          </w:tcPr>
          <w:p w:rsidR="00501437" w:rsidRPr="001B6FD7" w:rsidRDefault="00501437" w:rsidP="00501437">
            <w:pPr>
              <w:pBdr>
                <w:bottom w:val="single" w:sz="4" w:space="1" w:color="auto"/>
              </w:pBdr>
              <w:rPr>
                <w:sz w:val="20"/>
                <w:szCs w:val="20"/>
                <w:lang w:val="uk-UA"/>
              </w:rPr>
            </w:pPr>
          </w:p>
        </w:tc>
      </w:tr>
      <w:tr w:rsidR="00501437" w:rsidRPr="001B6FD7" w:rsidTr="00C96321">
        <w:trPr>
          <w:cantSplit/>
          <w:trHeight w:val="232"/>
        </w:trPr>
        <w:tc>
          <w:tcPr>
            <w:tcW w:w="1636" w:type="dxa"/>
            <w:shd w:val="clear" w:color="auto" w:fill="auto"/>
          </w:tcPr>
          <w:p w:rsidR="00501437" w:rsidRPr="001B6FD7" w:rsidRDefault="00501437" w:rsidP="00501437">
            <w:pPr>
              <w:keepNext/>
              <w:tabs>
                <w:tab w:val="left" w:pos="285"/>
                <w:tab w:val="left" w:pos="630"/>
                <w:tab w:val="left" w:pos="2265"/>
              </w:tabs>
              <w:ind w:left="-165" w:right="-108" w:firstLine="24"/>
              <w:outlineLvl w:val="1"/>
              <w:rPr>
                <w:sz w:val="20"/>
                <w:szCs w:val="20"/>
                <w:lang w:val="uk-UA"/>
              </w:rPr>
            </w:pPr>
          </w:p>
        </w:tc>
        <w:tc>
          <w:tcPr>
            <w:tcW w:w="6946" w:type="dxa"/>
            <w:gridSpan w:val="4"/>
          </w:tcPr>
          <w:p w:rsidR="00501437" w:rsidRPr="001B6FD7" w:rsidRDefault="00501437" w:rsidP="00501437">
            <w:pPr>
              <w:jc w:val="center"/>
              <w:rPr>
                <w:sz w:val="20"/>
                <w:szCs w:val="20"/>
                <w:lang w:val="uk-UA"/>
              </w:rPr>
            </w:pPr>
            <w:r w:rsidRPr="001B6FD7">
              <w:rPr>
                <w:sz w:val="20"/>
                <w:szCs w:val="20"/>
                <w:lang w:val="uk-UA"/>
              </w:rPr>
              <w:t>(посада, вчене звання, науковий ступінь, прізвище та ініціали )</w:t>
            </w:r>
          </w:p>
        </w:tc>
        <w:tc>
          <w:tcPr>
            <w:tcW w:w="284" w:type="dxa"/>
            <w:shd w:val="clear" w:color="auto" w:fill="auto"/>
          </w:tcPr>
          <w:p w:rsidR="00501437" w:rsidRPr="001B6FD7" w:rsidRDefault="00501437" w:rsidP="00501437">
            <w:pPr>
              <w:jc w:val="center"/>
              <w:rPr>
                <w:sz w:val="20"/>
                <w:szCs w:val="20"/>
                <w:lang w:val="uk-UA"/>
              </w:rPr>
            </w:pPr>
          </w:p>
        </w:tc>
        <w:tc>
          <w:tcPr>
            <w:tcW w:w="1700" w:type="dxa"/>
            <w:shd w:val="clear" w:color="auto" w:fill="auto"/>
          </w:tcPr>
          <w:p w:rsidR="00501437" w:rsidRPr="001B6FD7" w:rsidRDefault="00501437" w:rsidP="00501437">
            <w:pPr>
              <w:jc w:val="center"/>
              <w:rPr>
                <w:sz w:val="20"/>
                <w:szCs w:val="20"/>
                <w:lang w:val="uk-UA"/>
              </w:rPr>
            </w:pPr>
            <w:r w:rsidRPr="001B6FD7">
              <w:rPr>
                <w:sz w:val="20"/>
                <w:szCs w:val="20"/>
                <w:lang w:val="uk-UA"/>
              </w:rPr>
              <w:t>(підпис)</w:t>
            </w:r>
          </w:p>
        </w:tc>
      </w:tr>
    </w:tbl>
    <w:p w:rsidR="00501437" w:rsidRPr="001B6FD7" w:rsidRDefault="00501437" w:rsidP="00501437">
      <w:pPr>
        <w:ind w:right="-512"/>
        <w:rPr>
          <w:sz w:val="28"/>
          <w:szCs w:val="20"/>
          <w:lang w:val="uk-UA"/>
        </w:rPr>
      </w:pPr>
    </w:p>
    <w:p w:rsidR="00501437" w:rsidRPr="001B6FD7" w:rsidRDefault="00501437" w:rsidP="00501437">
      <w:pPr>
        <w:ind w:right="-512"/>
        <w:rPr>
          <w:sz w:val="28"/>
          <w:szCs w:val="20"/>
          <w:lang w:val="uk-UA"/>
        </w:rPr>
      </w:pPr>
      <w:r w:rsidRPr="001B6FD7">
        <w:rPr>
          <w:sz w:val="28"/>
          <w:szCs w:val="20"/>
          <w:lang w:val="uk-UA"/>
        </w:rPr>
        <w:t xml:space="preserve">  </w:t>
      </w:r>
      <w:r w:rsidRPr="001B6FD7">
        <w:rPr>
          <w:b/>
          <w:sz w:val="28"/>
          <w:szCs w:val="20"/>
          <w:lang w:val="uk-UA"/>
        </w:rPr>
        <w:t>Консультант:</w:t>
      </w:r>
    </w:p>
    <w:p w:rsidR="00501437" w:rsidRPr="001B6FD7" w:rsidRDefault="00501437" w:rsidP="00501437">
      <w:pPr>
        <w:rPr>
          <w:sz w:val="28"/>
          <w:szCs w:val="20"/>
          <w:lang w:val="uk-UA"/>
        </w:rPr>
      </w:pPr>
    </w:p>
    <w:tbl>
      <w:tblPr>
        <w:tblW w:w="0" w:type="auto"/>
        <w:tblInd w:w="108" w:type="dxa"/>
        <w:tblLayout w:type="fixed"/>
        <w:tblLook w:val="0000"/>
      </w:tblPr>
      <w:tblGrid>
        <w:gridCol w:w="3119"/>
        <w:gridCol w:w="4913"/>
        <w:gridCol w:w="236"/>
        <w:gridCol w:w="1797"/>
      </w:tblGrid>
      <w:tr w:rsidR="00501437" w:rsidRPr="001B6FD7" w:rsidTr="008E0BF6">
        <w:trPr>
          <w:cantSplit/>
        </w:trPr>
        <w:tc>
          <w:tcPr>
            <w:tcW w:w="3119" w:type="dxa"/>
          </w:tcPr>
          <w:p w:rsidR="00501437" w:rsidRPr="001B6FD7" w:rsidRDefault="00501437" w:rsidP="00501437">
            <w:pPr>
              <w:ind w:left="-108" w:right="-108"/>
              <w:jc w:val="center"/>
              <w:rPr>
                <w:sz w:val="28"/>
                <w:szCs w:val="28"/>
                <w:lang w:val="uk-UA"/>
              </w:rPr>
            </w:pPr>
            <w:r w:rsidRPr="001B6FD7">
              <w:rPr>
                <w:sz w:val="28"/>
                <w:szCs w:val="28"/>
                <w:lang w:val="uk-UA"/>
              </w:rPr>
              <w:t>з питань охорони праці</w:t>
            </w:r>
          </w:p>
        </w:tc>
        <w:tc>
          <w:tcPr>
            <w:tcW w:w="4913" w:type="dxa"/>
            <w:tcBorders>
              <w:bottom w:val="single" w:sz="4" w:space="0" w:color="auto"/>
            </w:tcBorders>
          </w:tcPr>
          <w:p w:rsidR="00501437" w:rsidRPr="001B6FD7" w:rsidRDefault="00501437" w:rsidP="00501437">
            <w:pPr>
              <w:ind w:left="180"/>
              <w:jc w:val="center"/>
              <w:rPr>
                <w:i/>
                <w:iCs/>
                <w:sz w:val="28"/>
                <w:szCs w:val="20"/>
                <w:lang w:val="uk-UA"/>
              </w:rPr>
            </w:pPr>
            <w:proofErr w:type="spellStart"/>
            <w:r w:rsidRPr="001B6FD7">
              <w:rPr>
                <w:i/>
                <w:iCs/>
                <w:sz w:val="28"/>
                <w:szCs w:val="20"/>
                <w:lang w:val="uk-UA"/>
              </w:rPr>
              <w:t>к.т.н</w:t>
            </w:r>
            <w:proofErr w:type="spellEnd"/>
            <w:r w:rsidRPr="001B6FD7">
              <w:rPr>
                <w:i/>
                <w:iCs/>
                <w:sz w:val="28"/>
                <w:szCs w:val="20"/>
                <w:lang w:val="uk-UA"/>
              </w:rPr>
              <w:t xml:space="preserve">., доцент Сергій Каштанов </w:t>
            </w:r>
          </w:p>
        </w:tc>
        <w:tc>
          <w:tcPr>
            <w:tcW w:w="236" w:type="dxa"/>
          </w:tcPr>
          <w:p w:rsidR="00501437" w:rsidRPr="001B6FD7" w:rsidRDefault="00501437" w:rsidP="00501437">
            <w:pPr>
              <w:rPr>
                <w:sz w:val="28"/>
                <w:szCs w:val="20"/>
                <w:lang w:val="uk-UA"/>
              </w:rPr>
            </w:pPr>
          </w:p>
        </w:tc>
        <w:tc>
          <w:tcPr>
            <w:tcW w:w="1797" w:type="dxa"/>
            <w:tcBorders>
              <w:bottom w:val="single" w:sz="4" w:space="0" w:color="auto"/>
            </w:tcBorders>
          </w:tcPr>
          <w:p w:rsidR="00501437" w:rsidRPr="001B6FD7" w:rsidRDefault="00501437" w:rsidP="00501437">
            <w:pPr>
              <w:rPr>
                <w:sz w:val="28"/>
                <w:szCs w:val="20"/>
                <w:lang w:val="uk-UA"/>
              </w:rPr>
            </w:pPr>
          </w:p>
        </w:tc>
      </w:tr>
      <w:tr w:rsidR="00501437" w:rsidRPr="001B6FD7" w:rsidTr="008E0BF6">
        <w:trPr>
          <w:cantSplit/>
        </w:trPr>
        <w:tc>
          <w:tcPr>
            <w:tcW w:w="3119" w:type="dxa"/>
          </w:tcPr>
          <w:p w:rsidR="00501437" w:rsidRPr="001B6FD7" w:rsidRDefault="00501437" w:rsidP="00501437">
            <w:pPr>
              <w:spacing w:line="200" w:lineRule="exact"/>
              <w:jc w:val="center"/>
              <w:rPr>
                <w:sz w:val="20"/>
                <w:szCs w:val="20"/>
                <w:lang w:val="uk-UA"/>
              </w:rPr>
            </w:pPr>
            <w:r w:rsidRPr="001B6FD7">
              <w:rPr>
                <w:sz w:val="20"/>
                <w:szCs w:val="20"/>
                <w:lang w:val="uk-UA"/>
              </w:rPr>
              <w:t>(назва розділу)</w:t>
            </w:r>
          </w:p>
        </w:tc>
        <w:tc>
          <w:tcPr>
            <w:tcW w:w="4913" w:type="dxa"/>
            <w:vAlign w:val="center"/>
          </w:tcPr>
          <w:p w:rsidR="00501437" w:rsidRPr="001B6FD7" w:rsidRDefault="00501437" w:rsidP="00501437">
            <w:pPr>
              <w:jc w:val="center"/>
              <w:rPr>
                <w:sz w:val="20"/>
                <w:szCs w:val="20"/>
                <w:lang w:val="uk-UA"/>
              </w:rPr>
            </w:pPr>
            <w:r w:rsidRPr="001B6FD7">
              <w:rPr>
                <w:sz w:val="20"/>
                <w:szCs w:val="20"/>
                <w:lang w:val="uk-UA"/>
              </w:rPr>
              <w:t>(посада, вчені ступінь та звання, прізвище, ініціали )</w:t>
            </w:r>
          </w:p>
        </w:tc>
        <w:tc>
          <w:tcPr>
            <w:tcW w:w="236" w:type="dxa"/>
            <w:vAlign w:val="center"/>
          </w:tcPr>
          <w:p w:rsidR="00501437" w:rsidRPr="001B6FD7" w:rsidRDefault="00501437" w:rsidP="00501437">
            <w:pPr>
              <w:jc w:val="center"/>
              <w:rPr>
                <w:sz w:val="20"/>
                <w:szCs w:val="20"/>
                <w:lang w:val="uk-UA"/>
              </w:rPr>
            </w:pPr>
          </w:p>
        </w:tc>
        <w:tc>
          <w:tcPr>
            <w:tcW w:w="1797" w:type="dxa"/>
            <w:vAlign w:val="center"/>
          </w:tcPr>
          <w:p w:rsidR="00501437" w:rsidRPr="001B6FD7" w:rsidRDefault="00501437" w:rsidP="00501437">
            <w:pPr>
              <w:jc w:val="center"/>
              <w:rPr>
                <w:sz w:val="20"/>
                <w:szCs w:val="20"/>
                <w:lang w:val="uk-UA"/>
              </w:rPr>
            </w:pPr>
            <w:r w:rsidRPr="001B6FD7">
              <w:rPr>
                <w:sz w:val="20"/>
                <w:szCs w:val="20"/>
                <w:lang w:val="uk-UA"/>
              </w:rPr>
              <w:t>(підпис)</w:t>
            </w:r>
          </w:p>
        </w:tc>
      </w:tr>
    </w:tbl>
    <w:p w:rsidR="00501437" w:rsidRPr="001B6FD7" w:rsidRDefault="00501437" w:rsidP="00501437">
      <w:pPr>
        <w:spacing w:line="360" w:lineRule="auto"/>
        <w:rPr>
          <w:sz w:val="28"/>
          <w:szCs w:val="20"/>
          <w:lang w:val="uk-UA"/>
        </w:rPr>
      </w:pPr>
    </w:p>
    <w:tbl>
      <w:tblPr>
        <w:tblW w:w="10065" w:type="dxa"/>
        <w:tblInd w:w="108" w:type="dxa"/>
        <w:tblLayout w:type="fixed"/>
        <w:tblLook w:val="0000"/>
      </w:tblPr>
      <w:tblGrid>
        <w:gridCol w:w="1701"/>
        <w:gridCol w:w="6237"/>
        <w:gridCol w:w="284"/>
        <w:gridCol w:w="1843"/>
      </w:tblGrid>
      <w:tr w:rsidR="00501437" w:rsidRPr="001B6FD7" w:rsidTr="008E0BF6">
        <w:trPr>
          <w:cantSplit/>
          <w:trHeight w:val="445"/>
        </w:trPr>
        <w:tc>
          <w:tcPr>
            <w:tcW w:w="1701" w:type="dxa"/>
            <w:shd w:val="clear" w:color="auto" w:fill="auto"/>
          </w:tcPr>
          <w:p w:rsidR="00501437" w:rsidRPr="001B6FD7" w:rsidRDefault="00501437" w:rsidP="00501437">
            <w:pPr>
              <w:rPr>
                <w:b/>
                <w:sz w:val="28"/>
                <w:szCs w:val="28"/>
                <w:lang w:val="uk-UA"/>
              </w:rPr>
            </w:pPr>
            <w:r w:rsidRPr="001B6FD7">
              <w:rPr>
                <w:b/>
                <w:sz w:val="28"/>
                <w:szCs w:val="28"/>
                <w:lang w:val="uk-UA"/>
              </w:rPr>
              <w:t xml:space="preserve"> Рецензент</w:t>
            </w:r>
          </w:p>
        </w:tc>
        <w:tc>
          <w:tcPr>
            <w:tcW w:w="6237" w:type="dxa"/>
            <w:tcBorders>
              <w:bottom w:val="single" w:sz="4" w:space="0" w:color="auto"/>
            </w:tcBorders>
            <w:vAlign w:val="bottom"/>
          </w:tcPr>
          <w:p w:rsidR="00501437" w:rsidRPr="001B6FD7" w:rsidRDefault="00501437" w:rsidP="00501437">
            <w:pPr>
              <w:rPr>
                <w:i/>
                <w:sz w:val="20"/>
                <w:szCs w:val="20"/>
                <w:lang w:val="uk-UA"/>
              </w:rPr>
            </w:pPr>
          </w:p>
        </w:tc>
        <w:tc>
          <w:tcPr>
            <w:tcW w:w="284" w:type="dxa"/>
            <w:shd w:val="clear" w:color="auto" w:fill="auto"/>
          </w:tcPr>
          <w:p w:rsidR="00501437" w:rsidRPr="001B6FD7" w:rsidRDefault="00501437" w:rsidP="00501437">
            <w:pPr>
              <w:jc w:val="center"/>
              <w:rPr>
                <w:sz w:val="20"/>
                <w:szCs w:val="20"/>
                <w:lang w:val="uk-UA"/>
              </w:rPr>
            </w:pPr>
          </w:p>
        </w:tc>
        <w:tc>
          <w:tcPr>
            <w:tcW w:w="1843" w:type="dxa"/>
            <w:shd w:val="clear" w:color="auto" w:fill="auto"/>
            <w:vAlign w:val="bottom"/>
          </w:tcPr>
          <w:p w:rsidR="00501437" w:rsidRPr="001B6FD7" w:rsidRDefault="00501437" w:rsidP="00501437">
            <w:pPr>
              <w:pBdr>
                <w:bottom w:val="single" w:sz="4" w:space="1" w:color="auto"/>
              </w:pBdr>
              <w:rPr>
                <w:sz w:val="20"/>
                <w:szCs w:val="20"/>
                <w:lang w:val="uk-UA"/>
              </w:rPr>
            </w:pPr>
          </w:p>
        </w:tc>
      </w:tr>
      <w:tr w:rsidR="00501437" w:rsidRPr="001B6FD7" w:rsidTr="008E0BF6">
        <w:trPr>
          <w:cantSplit/>
          <w:trHeight w:val="232"/>
        </w:trPr>
        <w:tc>
          <w:tcPr>
            <w:tcW w:w="1701" w:type="dxa"/>
            <w:shd w:val="clear" w:color="auto" w:fill="auto"/>
          </w:tcPr>
          <w:p w:rsidR="00501437" w:rsidRPr="001B6FD7" w:rsidRDefault="00501437" w:rsidP="00501437">
            <w:pPr>
              <w:keepNext/>
              <w:tabs>
                <w:tab w:val="left" w:pos="285"/>
                <w:tab w:val="left" w:pos="630"/>
                <w:tab w:val="left" w:pos="2265"/>
              </w:tabs>
              <w:ind w:left="-165" w:right="-108" w:firstLine="24"/>
              <w:outlineLvl w:val="1"/>
              <w:rPr>
                <w:sz w:val="20"/>
                <w:szCs w:val="20"/>
                <w:lang w:val="uk-UA"/>
              </w:rPr>
            </w:pPr>
          </w:p>
        </w:tc>
        <w:tc>
          <w:tcPr>
            <w:tcW w:w="6237" w:type="dxa"/>
          </w:tcPr>
          <w:p w:rsidR="00501437" w:rsidRPr="001B6FD7" w:rsidRDefault="00501437" w:rsidP="00501437">
            <w:pPr>
              <w:jc w:val="center"/>
              <w:rPr>
                <w:sz w:val="20"/>
                <w:szCs w:val="20"/>
                <w:lang w:val="uk-UA"/>
              </w:rPr>
            </w:pPr>
            <w:r w:rsidRPr="001B6FD7">
              <w:rPr>
                <w:sz w:val="20"/>
                <w:szCs w:val="20"/>
                <w:lang w:val="uk-UA"/>
              </w:rPr>
              <w:t>(посада, вчене звання, науковий ступінь, прізвище та ініціали )</w:t>
            </w:r>
          </w:p>
        </w:tc>
        <w:tc>
          <w:tcPr>
            <w:tcW w:w="284" w:type="dxa"/>
            <w:shd w:val="clear" w:color="auto" w:fill="auto"/>
          </w:tcPr>
          <w:p w:rsidR="00501437" w:rsidRPr="001B6FD7" w:rsidRDefault="00501437" w:rsidP="00501437">
            <w:pPr>
              <w:jc w:val="center"/>
              <w:rPr>
                <w:sz w:val="20"/>
                <w:szCs w:val="20"/>
                <w:lang w:val="uk-UA"/>
              </w:rPr>
            </w:pPr>
          </w:p>
        </w:tc>
        <w:tc>
          <w:tcPr>
            <w:tcW w:w="1843" w:type="dxa"/>
            <w:shd w:val="clear" w:color="auto" w:fill="auto"/>
          </w:tcPr>
          <w:p w:rsidR="00501437" w:rsidRPr="001B6FD7" w:rsidRDefault="00501437" w:rsidP="00501437">
            <w:pPr>
              <w:jc w:val="center"/>
              <w:rPr>
                <w:sz w:val="20"/>
                <w:szCs w:val="20"/>
                <w:lang w:val="uk-UA"/>
              </w:rPr>
            </w:pPr>
            <w:r w:rsidRPr="001B6FD7">
              <w:rPr>
                <w:sz w:val="20"/>
                <w:szCs w:val="20"/>
                <w:lang w:val="uk-UA"/>
              </w:rPr>
              <w:t>(підпис)</w:t>
            </w:r>
          </w:p>
        </w:tc>
      </w:tr>
    </w:tbl>
    <w:p w:rsidR="00501437" w:rsidRPr="001B6FD7" w:rsidRDefault="00501437" w:rsidP="00501437">
      <w:pPr>
        <w:tabs>
          <w:tab w:val="left" w:pos="330"/>
        </w:tabs>
        <w:ind w:left="4536"/>
        <w:rPr>
          <w:szCs w:val="20"/>
          <w:lang w:val="uk-UA"/>
        </w:rPr>
      </w:pPr>
    </w:p>
    <w:p w:rsidR="00501437" w:rsidRPr="001B6FD7" w:rsidRDefault="00501437" w:rsidP="00501437">
      <w:pPr>
        <w:tabs>
          <w:tab w:val="left" w:pos="330"/>
        </w:tabs>
        <w:ind w:left="4536"/>
        <w:rPr>
          <w:szCs w:val="20"/>
          <w:lang w:val="uk-UA"/>
        </w:rPr>
      </w:pPr>
      <w:r w:rsidRPr="001B6FD7">
        <w:rPr>
          <w:szCs w:val="20"/>
          <w:lang w:val="uk-UA"/>
        </w:rPr>
        <w:t xml:space="preserve">Засвідчую, що у цьому дипломному </w:t>
      </w:r>
      <w:proofErr w:type="spellStart"/>
      <w:r w:rsidRPr="001B6FD7">
        <w:rPr>
          <w:szCs w:val="20"/>
          <w:lang w:val="uk-UA"/>
        </w:rPr>
        <w:t>проєкті</w:t>
      </w:r>
      <w:proofErr w:type="spellEnd"/>
      <w:r w:rsidRPr="001B6FD7">
        <w:rPr>
          <w:szCs w:val="20"/>
          <w:lang w:val="uk-UA"/>
        </w:rPr>
        <w:t xml:space="preserve"> немає запозичень з праць інших авторів без відповідних посилань.</w:t>
      </w:r>
    </w:p>
    <w:p w:rsidR="00501437" w:rsidRPr="001B6FD7" w:rsidRDefault="00501437" w:rsidP="00501437">
      <w:pPr>
        <w:tabs>
          <w:tab w:val="left" w:pos="330"/>
        </w:tabs>
        <w:ind w:left="4536"/>
        <w:rPr>
          <w:szCs w:val="20"/>
          <w:lang w:val="uk-UA"/>
        </w:rPr>
      </w:pPr>
      <w:r w:rsidRPr="001B6FD7">
        <w:rPr>
          <w:szCs w:val="20"/>
          <w:lang w:val="uk-UA"/>
        </w:rPr>
        <w:t>Студент _____________</w:t>
      </w:r>
    </w:p>
    <w:p w:rsidR="00D77987" w:rsidRPr="001B6FD7" w:rsidRDefault="00501437" w:rsidP="00D77987">
      <w:pPr>
        <w:tabs>
          <w:tab w:val="left" w:pos="7938"/>
        </w:tabs>
        <w:ind w:left="4536" w:firstLine="1701"/>
        <w:rPr>
          <w:szCs w:val="20"/>
          <w:lang w:val="uk-UA"/>
        </w:rPr>
      </w:pPr>
      <w:r w:rsidRPr="001B6FD7">
        <w:rPr>
          <w:sz w:val="20"/>
          <w:szCs w:val="20"/>
          <w:vertAlign w:val="superscript"/>
          <w:lang w:val="uk-UA"/>
        </w:rPr>
        <w:t>(підпис)</w:t>
      </w:r>
    </w:p>
    <w:p w:rsidR="00194330" w:rsidRPr="001B6FD7" w:rsidRDefault="00C83FCC" w:rsidP="00C83FCC">
      <w:pPr>
        <w:tabs>
          <w:tab w:val="left" w:pos="7938"/>
        </w:tabs>
        <w:rPr>
          <w:sz w:val="28"/>
          <w:szCs w:val="20"/>
          <w:lang w:val="uk-UA"/>
        </w:rPr>
      </w:pPr>
      <w:r w:rsidRPr="001B6FD7">
        <w:rPr>
          <w:sz w:val="28"/>
          <w:szCs w:val="20"/>
          <w:lang w:val="uk-UA"/>
        </w:rPr>
        <w:t xml:space="preserve">                                                         </w:t>
      </w:r>
    </w:p>
    <w:p w:rsidR="00194330" w:rsidRPr="001B6FD7" w:rsidRDefault="00194330" w:rsidP="00C83FCC">
      <w:pPr>
        <w:tabs>
          <w:tab w:val="left" w:pos="7938"/>
        </w:tabs>
        <w:rPr>
          <w:sz w:val="28"/>
          <w:szCs w:val="20"/>
          <w:lang w:val="uk-UA"/>
        </w:rPr>
      </w:pPr>
    </w:p>
    <w:p w:rsidR="00501437" w:rsidRPr="001B6FD7" w:rsidRDefault="00501437" w:rsidP="00194330">
      <w:pPr>
        <w:tabs>
          <w:tab w:val="left" w:pos="7938"/>
        </w:tabs>
        <w:jc w:val="center"/>
        <w:rPr>
          <w:szCs w:val="20"/>
          <w:lang w:val="uk-UA"/>
        </w:rPr>
      </w:pPr>
      <w:r w:rsidRPr="001B6FD7">
        <w:rPr>
          <w:sz w:val="28"/>
          <w:szCs w:val="20"/>
          <w:lang w:val="uk-UA"/>
        </w:rPr>
        <w:t>Київ – 2022 р</w:t>
      </w:r>
      <w:r w:rsidR="00194330" w:rsidRPr="001B6FD7">
        <w:rPr>
          <w:sz w:val="28"/>
          <w:szCs w:val="20"/>
          <w:lang w:val="uk-UA"/>
        </w:rPr>
        <w:t>ік</w:t>
      </w:r>
    </w:p>
    <w:p w:rsidR="00DD0BAF" w:rsidRPr="001B6FD7" w:rsidRDefault="00DD0BAF" w:rsidP="00DD0BAF">
      <w:pPr>
        <w:tabs>
          <w:tab w:val="left" w:pos="7005"/>
        </w:tabs>
        <w:spacing w:line="360" w:lineRule="auto"/>
        <w:rPr>
          <w:sz w:val="28"/>
          <w:lang w:val="uk-UA"/>
        </w:rPr>
      </w:pPr>
    </w:p>
    <w:tbl>
      <w:tblPr>
        <w:tblW w:w="10136" w:type="dxa"/>
        <w:tblInd w:w="-72" w:type="dxa"/>
        <w:tblLayout w:type="fixed"/>
        <w:tblLook w:val="0000"/>
      </w:tblPr>
      <w:tblGrid>
        <w:gridCol w:w="1701"/>
        <w:gridCol w:w="464"/>
        <w:gridCol w:w="283"/>
        <w:gridCol w:w="284"/>
        <w:gridCol w:w="388"/>
        <w:gridCol w:w="462"/>
        <w:gridCol w:w="709"/>
        <w:gridCol w:w="1109"/>
        <w:gridCol w:w="900"/>
        <w:gridCol w:w="236"/>
        <w:gridCol w:w="124"/>
        <w:gridCol w:w="339"/>
        <w:gridCol w:w="1440"/>
        <w:gridCol w:w="1697"/>
      </w:tblGrid>
      <w:tr w:rsidR="00D77987" w:rsidRPr="001B6FD7" w:rsidTr="008E0BF6">
        <w:trPr>
          <w:trHeight w:val="568"/>
        </w:trPr>
        <w:tc>
          <w:tcPr>
            <w:tcW w:w="10136" w:type="dxa"/>
            <w:gridSpan w:val="14"/>
          </w:tcPr>
          <w:p w:rsidR="00D77987" w:rsidRPr="001B6FD7" w:rsidRDefault="00D77987" w:rsidP="00D77987">
            <w:pPr>
              <w:keepNext/>
              <w:spacing w:before="240" w:after="60"/>
              <w:jc w:val="center"/>
              <w:outlineLvl w:val="0"/>
              <w:rPr>
                <w:bCs/>
                <w:kern w:val="32"/>
                <w:sz w:val="28"/>
                <w:szCs w:val="32"/>
                <w:lang w:val="uk-UA"/>
              </w:rPr>
            </w:pPr>
            <w:bookmarkStart w:id="30" w:name="_Toc105710531"/>
            <w:bookmarkStart w:id="31" w:name="_Toc105711605"/>
            <w:bookmarkStart w:id="32" w:name="_Toc105712715"/>
            <w:bookmarkStart w:id="33" w:name="_Toc105712981"/>
            <w:bookmarkStart w:id="34" w:name="_Toc105713381"/>
            <w:bookmarkStart w:id="35" w:name="_Toc105714719"/>
            <w:r w:rsidRPr="001B6FD7">
              <w:rPr>
                <w:bCs/>
                <w:kern w:val="32"/>
                <w:sz w:val="28"/>
                <w:szCs w:val="32"/>
                <w:lang w:val="uk-UA"/>
              </w:rPr>
              <w:t>Національний технічний університет України</w:t>
            </w:r>
            <w:bookmarkEnd w:id="30"/>
            <w:bookmarkEnd w:id="31"/>
            <w:bookmarkEnd w:id="32"/>
            <w:bookmarkEnd w:id="33"/>
            <w:bookmarkEnd w:id="34"/>
            <w:bookmarkEnd w:id="35"/>
          </w:p>
          <w:p w:rsidR="00D77987" w:rsidRPr="001B6FD7" w:rsidRDefault="00D77987" w:rsidP="00D77987">
            <w:pPr>
              <w:jc w:val="center"/>
              <w:rPr>
                <w:sz w:val="28"/>
                <w:lang w:val="uk-UA"/>
              </w:rPr>
            </w:pPr>
            <w:r w:rsidRPr="001B6FD7">
              <w:rPr>
                <w:sz w:val="28"/>
                <w:lang w:val="uk-UA"/>
              </w:rPr>
              <w:t>«Київський політехнічний інститут</w:t>
            </w:r>
          </w:p>
          <w:p w:rsidR="00D77987" w:rsidRPr="001B6FD7" w:rsidRDefault="00D77987" w:rsidP="00D77987">
            <w:pPr>
              <w:jc w:val="center"/>
              <w:rPr>
                <w:b/>
                <w:sz w:val="28"/>
                <w:lang w:val="uk-UA"/>
              </w:rPr>
            </w:pPr>
            <w:r w:rsidRPr="001B6FD7">
              <w:rPr>
                <w:sz w:val="28"/>
                <w:lang w:val="uk-UA"/>
              </w:rPr>
              <w:t>імені Ігоря Сікорського»</w:t>
            </w:r>
          </w:p>
        </w:tc>
      </w:tr>
      <w:tr w:rsidR="00D77987" w:rsidRPr="001B6FD7" w:rsidTr="008E0BF6">
        <w:tc>
          <w:tcPr>
            <w:tcW w:w="10136" w:type="dxa"/>
            <w:gridSpan w:val="14"/>
          </w:tcPr>
          <w:p w:rsidR="00D77987" w:rsidRPr="001B6FD7" w:rsidRDefault="00D77987" w:rsidP="00D77987">
            <w:pPr>
              <w:jc w:val="center"/>
              <w:rPr>
                <w:sz w:val="28"/>
                <w:vertAlign w:val="superscript"/>
                <w:lang w:val="uk-UA"/>
              </w:rPr>
            </w:pPr>
          </w:p>
        </w:tc>
      </w:tr>
      <w:tr w:rsidR="00D77987" w:rsidRPr="001B6FD7" w:rsidTr="008E0BF6">
        <w:trPr>
          <w:cantSplit/>
        </w:trPr>
        <w:tc>
          <w:tcPr>
            <w:tcW w:w="3120" w:type="dxa"/>
            <w:gridSpan w:val="5"/>
          </w:tcPr>
          <w:p w:rsidR="00D77987" w:rsidRPr="001B6FD7" w:rsidRDefault="00D77987" w:rsidP="00D77987">
            <w:pPr>
              <w:rPr>
                <w:sz w:val="28"/>
                <w:lang w:val="uk-UA"/>
              </w:rPr>
            </w:pPr>
            <w:r w:rsidRPr="001B6FD7">
              <w:rPr>
                <w:sz w:val="28"/>
                <w:lang w:val="uk-UA"/>
              </w:rPr>
              <w:t>Факультет (інститут)</w:t>
            </w:r>
          </w:p>
        </w:tc>
        <w:tc>
          <w:tcPr>
            <w:tcW w:w="7016" w:type="dxa"/>
            <w:gridSpan w:val="9"/>
            <w:tcBorders>
              <w:bottom w:val="single" w:sz="4" w:space="0" w:color="auto"/>
            </w:tcBorders>
          </w:tcPr>
          <w:p w:rsidR="00D77987" w:rsidRPr="001B6FD7" w:rsidRDefault="00D77987" w:rsidP="00D77987">
            <w:pPr>
              <w:rPr>
                <w:i/>
                <w:sz w:val="28"/>
                <w:lang w:val="uk-UA"/>
              </w:rPr>
            </w:pPr>
            <w:r w:rsidRPr="001B6FD7">
              <w:rPr>
                <w:i/>
                <w:sz w:val="28"/>
                <w:lang w:val="uk-UA"/>
              </w:rPr>
              <w:t xml:space="preserve">  теплоенергетичний</w:t>
            </w:r>
          </w:p>
        </w:tc>
      </w:tr>
      <w:tr w:rsidR="00D77987" w:rsidRPr="001B6FD7" w:rsidTr="008E0BF6">
        <w:trPr>
          <w:trHeight w:val="158"/>
        </w:trPr>
        <w:tc>
          <w:tcPr>
            <w:tcW w:w="1701" w:type="dxa"/>
          </w:tcPr>
          <w:p w:rsidR="00D77987" w:rsidRPr="001B6FD7" w:rsidRDefault="00D77987" w:rsidP="00D77987">
            <w:pPr>
              <w:rPr>
                <w:sz w:val="28"/>
                <w:lang w:val="uk-UA"/>
              </w:rPr>
            </w:pPr>
            <w:r w:rsidRPr="001B6FD7">
              <w:rPr>
                <w:sz w:val="28"/>
                <w:lang w:val="uk-UA"/>
              </w:rPr>
              <w:t>Кафедра</w:t>
            </w:r>
          </w:p>
        </w:tc>
        <w:tc>
          <w:tcPr>
            <w:tcW w:w="8435" w:type="dxa"/>
            <w:gridSpan w:val="13"/>
            <w:tcBorders>
              <w:bottom w:val="single" w:sz="4" w:space="0" w:color="auto"/>
            </w:tcBorders>
            <w:shd w:val="clear" w:color="auto" w:fill="auto"/>
          </w:tcPr>
          <w:p w:rsidR="00D77987" w:rsidRPr="001B6FD7" w:rsidRDefault="00D77987" w:rsidP="00D77987">
            <w:pPr>
              <w:rPr>
                <w:i/>
                <w:sz w:val="28"/>
                <w:lang w:val="uk-UA"/>
              </w:rPr>
            </w:pPr>
            <w:r w:rsidRPr="001B6FD7">
              <w:rPr>
                <w:i/>
                <w:sz w:val="28"/>
                <w:lang w:val="uk-UA"/>
              </w:rPr>
              <w:t>атомних електричних станцій і інженерної теплофізики</w:t>
            </w:r>
          </w:p>
        </w:tc>
      </w:tr>
      <w:tr w:rsidR="00D77987" w:rsidRPr="001B6FD7" w:rsidTr="008E0BF6">
        <w:trPr>
          <w:trHeight w:val="157"/>
        </w:trPr>
        <w:tc>
          <w:tcPr>
            <w:tcW w:w="2732" w:type="dxa"/>
            <w:gridSpan w:val="4"/>
          </w:tcPr>
          <w:p w:rsidR="00D77987" w:rsidRPr="001B6FD7" w:rsidRDefault="00D77987" w:rsidP="00D77987">
            <w:pPr>
              <w:rPr>
                <w:sz w:val="28"/>
                <w:lang w:val="uk-UA"/>
              </w:rPr>
            </w:pPr>
            <w:r w:rsidRPr="001B6FD7">
              <w:rPr>
                <w:sz w:val="28"/>
                <w:lang w:val="uk-UA"/>
              </w:rPr>
              <w:t>Рівень вищої освіти</w:t>
            </w:r>
          </w:p>
        </w:tc>
        <w:tc>
          <w:tcPr>
            <w:tcW w:w="7404" w:type="dxa"/>
            <w:gridSpan w:val="10"/>
            <w:tcBorders>
              <w:bottom w:val="single" w:sz="4" w:space="0" w:color="auto"/>
            </w:tcBorders>
            <w:shd w:val="clear" w:color="auto" w:fill="auto"/>
          </w:tcPr>
          <w:p w:rsidR="00D77987" w:rsidRPr="001B6FD7" w:rsidRDefault="00D77987" w:rsidP="00D77987">
            <w:pPr>
              <w:rPr>
                <w:i/>
                <w:sz w:val="28"/>
                <w:lang w:val="uk-UA"/>
              </w:rPr>
            </w:pPr>
            <w:r w:rsidRPr="001B6FD7">
              <w:rPr>
                <w:i/>
                <w:sz w:val="28"/>
                <w:lang w:val="uk-UA"/>
              </w:rPr>
              <w:t>перший (бакалаврський)</w:t>
            </w:r>
          </w:p>
        </w:tc>
      </w:tr>
      <w:tr w:rsidR="00D77987" w:rsidRPr="001B6FD7" w:rsidTr="008E0BF6">
        <w:tc>
          <w:tcPr>
            <w:tcW w:w="2165" w:type="dxa"/>
            <w:gridSpan w:val="2"/>
            <w:vAlign w:val="bottom"/>
          </w:tcPr>
          <w:p w:rsidR="00D77987" w:rsidRPr="001B6FD7" w:rsidRDefault="00D77987" w:rsidP="00D77987">
            <w:pPr>
              <w:ind w:right="-108"/>
              <w:rPr>
                <w:sz w:val="28"/>
                <w:lang w:val="uk-UA"/>
              </w:rPr>
            </w:pPr>
            <w:r w:rsidRPr="001B6FD7">
              <w:rPr>
                <w:sz w:val="28"/>
                <w:lang w:val="uk-UA"/>
              </w:rPr>
              <w:t xml:space="preserve">Спеціальність </w:t>
            </w:r>
          </w:p>
        </w:tc>
        <w:tc>
          <w:tcPr>
            <w:tcW w:w="7971" w:type="dxa"/>
            <w:gridSpan w:val="12"/>
            <w:tcBorders>
              <w:bottom w:val="single" w:sz="4" w:space="0" w:color="auto"/>
            </w:tcBorders>
            <w:vAlign w:val="bottom"/>
          </w:tcPr>
          <w:p w:rsidR="00D77987" w:rsidRPr="001B6FD7" w:rsidRDefault="00D77987" w:rsidP="00D77987">
            <w:pPr>
              <w:rPr>
                <w:i/>
                <w:sz w:val="28"/>
                <w:lang w:val="uk-UA"/>
              </w:rPr>
            </w:pPr>
            <w:r w:rsidRPr="001B6FD7">
              <w:rPr>
                <w:i/>
                <w:sz w:val="28"/>
                <w:lang w:val="uk-UA"/>
              </w:rPr>
              <w:t xml:space="preserve">   144 Теплоенергетика</w:t>
            </w:r>
          </w:p>
        </w:tc>
      </w:tr>
      <w:tr w:rsidR="00D77987" w:rsidRPr="001B6FD7" w:rsidTr="008E0BF6">
        <w:tc>
          <w:tcPr>
            <w:tcW w:w="4291" w:type="dxa"/>
            <w:gridSpan w:val="7"/>
            <w:vAlign w:val="bottom"/>
          </w:tcPr>
          <w:p w:rsidR="00D77987" w:rsidRPr="001B6FD7" w:rsidRDefault="00D77987" w:rsidP="00D77987">
            <w:pPr>
              <w:ind w:right="-108"/>
              <w:rPr>
                <w:sz w:val="28"/>
                <w:lang w:val="uk-UA"/>
              </w:rPr>
            </w:pPr>
            <w:r w:rsidRPr="001B6FD7">
              <w:rPr>
                <w:sz w:val="28"/>
                <w:lang w:val="uk-UA"/>
              </w:rPr>
              <w:t>Освітньо-професійна програма</w:t>
            </w:r>
          </w:p>
        </w:tc>
        <w:tc>
          <w:tcPr>
            <w:tcW w:w="5845" w:type="dxa"/>
            <w:gridSpan w:val="7"/>
            <w:tcBorders>
              <w:bottom w:val="single" w:sz="4" w:space="0" w:color="auto"/>
            </w:tcBorders>
            <w:vAlign w:val="bottom"/>
          </w:tcPr>
          <w:p w:rsidR="00D77987" w:rsidRPr="001B6FD7" w:rsidRDefault="00D77987" w:rsidP="00D77987">
            <w:pPr>
              <w:rPr>
                <w:i/>
                <w:sz w:val="28"/>
                <w:lang w:val="uk-UA"/>
              </w:rPr>
            </w:pPr>
            <w:r w:rsidRPr="001B6FD7">
              <w:rPr>
                <w:b/>
                <w:i/>
                <w:sz w:val="28"/>
                <w:lang w:val="uk-UA"/>
              </w:rPr>
              <w:t xml:space="preserve">  </w:t>
            </w:r>
            <w:r w:rsidRPr="001B6FD7">
              <w:rPr>
                <w:i/>
                <w:sz w:val="28"/>
                <w:lang w:val="uk-UA"/>
              </w:rPr>
              <w:t>Теплофізика</w:t>
            </w:r>
          </w:p>
        </w:tc>
      </w:tr>
      <w:tr w:rsidR="00D77987" w:rsidRPr="001B6FD7" w:rsidTr="008E0BF6">
        <w:trPr>
          <w:cantSplit/>
          <w:trHeight w:val="1182"/>
        </w:trPr>
        <w:tc>
          <w:tcPr>
            <w:tcW w:w="5400" w:type="dxa"/>
            <w:gridSpan w:val="8"/>
          </w:tcPr>
          <w:p w:rsidR="00D77987" w:rsidRPr="001B6FD7" w:rsidRDefault="00D77987" w:rsidP="00D77987">
            <w:pPr>
              <w:rPr>
                <w:sz w:val="28"/>
                <w:lang w:val="uk-UA"/>
              </w:rPr>
            </w:pPr>
          </w:p>
          <w:p w:rsidR="00D77987" w:rsidRPr="001B6FD7" w:rsidRDefault="00D77987" w:rsidP="00D77987">
            <w:pPr>
              <w:rPr>
                <w:sz w:val="28"/>
                <w:lang w:val="uk-UA"/>
              </w:rPr>
            </w:pPr>
          </w:p>
        </w:tc>
        <w:tc>
          <w:tcPr>
            <w:tcW w:w="4736" w:type="dxa"/>
            <w:gridSpan w:val="6"/>
          </w:tcPr>
          <w:p w:rsidR="00D77987" w:rsidRPr="001B6FD7" w:rsidRDefault="00D77987" w:rsidP="00D77987">
            <w:pPr>
              <w:rPr>
                <w:sz w:val="28"/>
                <w:lang w:val="uk-UA"/>
              </w:rPr>
            </w:pPr>
          </w:p>
          <w:p w:rsidR="00D77987" w:rsidRPr="001B6FD7" w:rsidRDefault="00D77987" w:rsidP="00D77987">
            <w:pPr>
              <w:jc w:val="center"/>
              <w:rPr>
                <w:sz w:val="28"/>
                <w:lang w:val="uk-UA"/>
              </w:rPr>
            </w:pPr>
          </w:p>
          <w:p w:rsidR="00D77987" w:rsidRPr="001B6FD7" w:rsidRDefault="00D77987" w:rsidP="00D77987">
            <w:pPr>
              <w:rPr>
                <w:sz w:val="28"/>
                <w:lang w:val="uk-UA"/>
              </w:rPr>
            </w:pPr>
            <w:r w:rsidRPr="001B6FD7">
              <w:rPr>
                <w:sz w:val="28"/>
                <w:lang w:val="uk-UA"/>
              </w:rPr>
              <w:t>ЗАТВЕРДЖУЮ</w:t>
            </w:r>
          </w:p>
        </w:tc>
      </w:tr>
      <w:tr w:rsidR="00D77987" w:rsidRPr="001B6FD7" w:rsidTr="008E0BF6">
        <w:trPr>
          <w:cantSplit/>
        </w:trPr>
        <w:tc>
          <w:tcPr>
            <w:tcW w:w="5400" w:type="dxa"/>
            <w:gridSpan w:val="8"/>
          </w:tcPr>
          <w:p w:rsidR="00D77987" w:rsidRPr="001B6FD7" w:rsidRDefault="00D77987" w:rsidP="00D77987">
            <w:pPr>
              <w:rPr>
                <w:sz w:val="28"/>
                <w:lang w:val="uk-UA"/>
              </w:rPr>
            </w:pPr>
          </w:p>
        </w:tc>
        <w:tc>
          <w:tcPr>
            <w:tcW w:w="4736" w:type="dxa"/>
            <w:gridSpan w:val="6"/>
          </w:tcPr>
          <w:p w:rsidR="00D77987" w:rsidRPr="001B6FD7" w:rsidRDefault="00D77987" w:rsidP="00D77987">
            <w:pPr>
              <w:rPr>
                <w:i/>
                <w:smallCaps/>
                <w:sz w:val="28"/>
                <w:lang w:val="uk-UA"/>
              </w:rPr>
            </w:pPr>
            <w:r w:rsidRPr="001B6FD7">
              <w:rPr>
                <w:sz w:val="28"/>
                <w:lang w:val="uk-UA"/>
              </w:rPr>
              <w:t>Завідувач  кафедри</w:t>
            </w:r>
          </w:p>
        </w:tc>
      </w:tr>
      <w:tr w:rsidR="00D77987" w:rsidRPr="001B6FD7" w:rsidTr="008E0BF6">
        <w:trPr>
          <w:cantSplit/>
        </w:trPr>
        <w:tc>
          <w:tcPr>
            <w:tcW w:w="5400" w:type="dxa"/>
            <w:gridSpan w:val="8"/>
          </w:tcPr>
          <w:p w:rsidR="00D77987" w:rsidRPr="001B6FD7" w:rsidRDefault="00D77987" w:rsidP="00D77987">
            <w:pPr>
              <w:rPr>
                <w:sz w:val="28"/>
                <w:lang w:val="uk-UA"/>
              </w:rPr>
            </w:pPr>
          </w:p>
        </w:tc>
        <w:tc>
          <w:tcPr>
            <w:tcW w:w="1599" w:type="dxa"/>
            <w:gridSpan w:val="4"/>
          </w:tcPr>
          <w:p w:rsidR="00D77987" w:rsidRPr="001B6FD7" w:rsidRDefault="00D77987" w:rsidP="00D77987">
            <w:pPr>
              <w:rPr>
                <w:sz w:val="28"/>
                <w:lang w:val="uk-UA"/>
              </w:rPr>
            </w:pPr>
          </w:p>
        </w:tc>
        <w:tc>
          <w:tcPr>
            <w:tcW w:w="3137" w:type="dxa"/>
            <w:gridSpan w:val="2"/>
          </w:tcPr>
          <w:p w:rsidR="00D77987" w:rsidRPr="001B6FD7" w:rsidRDefault="00D77987" w:rsidP="00D77987">
            <w:pPr>
              <w:jc w:val="center"/>
              <w:rPr>
                <w:i/>
                <w:smallCaps/>
                <w:sz w:val="28"/>
                <w:lang w:val="uk-UA"/>
              </w:rPr>
            </w:pPr>
            <w:r w:rsidRPr="001B6FD7">
              <w:rPr>
                <w:sz w:val="28"/>
                <w:lang w:val="uk-UA"/>
              </w:rPr>
              <w:t>Валерій ТУЗ</w:t>
            </w:r>
          </w:p>
        </w:tc>
      </w:tr>
      <w:tr w:rsidR="00D77987" w:rsidRPr="001B6FD7" w:rsidTr="008E0BF6">
        <w:trPr>
          <w:cantSplit/>
        </w:trPr>
        <w:tc>
          <w:tcPr>
            <w:tcW w:w="5400" w:type="dxa"/>
            <w:gridSpan w:val="8"/>
          </w:tcPr>
          <w:p w:rsidR="00D77987" w:rsidRPr="001B6FD7" w:rsidRDefault="00D77987" w:rsidP="00D77987">
            <w:pPr>
              <w:rPr>
                <w:sz w:val="20"/>
                <w:lang w:val="uk-UA"/>
              </w:rPr>
            </w:pPr>
          </w:p>
        </w:tc>
        <w:tc>
          <w:tcPr>
            <w:tcW w:w="4736" w:type="dxa"/>
            <w:gridSpan w:val="6"/>
            <w:tcBorders>
              <w:top w:val="single" w:sz="4" w:space="0" w:color="auto"/>
            </w:tcBorders>
          </w:tcPr>
          <w:p w:rsidR="00D77987" w:rsidRPr="001B6FD7" w:rsidRDefault="00D77987" w:rsidP="00D77987">
            <w:pPr>
              <w:ind w:hanging="108"/>
              <w:rPr>
                <w:sz w:val="20"/>
                <w:lang w:val="uk-UA"/>
              </w:rPr>
            </w:pPr>
            <w:r w:rsidRPr="001B6FD7">
              <w:rPr>
                <w:sz w:val="20"/>
                <w:lang w:val="uk-UA"/>
              </w:rPr>
              <w:t xml:space="preserve">                    (підпис)         </w:t>
            </w:r>
          </w:p>
        </w:tc>
      </w:tr>
      <w:tr w:rsidR="00D77987" w:rsidRPr="001B6FD7" w:rsidTr="008E0BF6">
        <w:trPr>
          <w:cantSplit/>
        </w:trPr>
        <w:tc>
          <w:tcPr>
            <w:tcW w:w="5400" w:type="dxa"/>
            <w:gridSpan w:val="8"/>
          </w:tcPr>
          <w:p w:rsidR="00D77987" w:rsidRPr="001B6FD7" w:rsidRDefault="00D77987" w:rsidP="00D77987">
            <w:pPr>
              <w:rPr>
                <w:sz w:val="28"/>
                <w:lang w:val="uk-UA"/>
              </w:rPr>
            </w:pPr>
          </w:p>
        </w:tc>
        <w:tc>
          <w:tcPr>
            <w:tcW w:w="900" w:type="dxa"/>
            <w:tcBorders>
              <w:bottom w:val="single" w:sz="4" w:space="0" w:color="auto"/>
            </w:tcBorders>
          </w:tcPr>
          <w:p w:rsidR="00D77987" w:rsidRPr="001B6FD7" w:rsidRDefault="00D77987" w:rsidP="00D77987">
            <w:pPr>
              <w:ind w:hanging="108"/>
              <w:rPr>
                <w:sz w:val="28"/>
                <w:lang w:val="uk-UA"/>
              </w:rPr>
            </w:pPr>
            <w:r w:rsidRPr="001B6FD7">
              <w:rPr>
                <w:sz w:val="28"/>
                <w:lang w:val="uk-UA"/>
              </w:rPr>
              <w:t>“       “</w:t>
            </w:r>
          </w:p>
        </w:tc>
        <w:tc>
          <w:tcPr>
            <w:tcW w:w="236" w:type="dxa"/>
          </w:tcPr>
          <w:p w:rsidR="00D77987" w:rsidRPr="001B6FD7" w:rsidRDefault="00D77987" w:rsidP="00D77987">
            <w:pPr>
              <w:rPr>
                <w:sz w:val="28"/>
                <w:lang w:val="uk-UA"/>
              </w:rPr>
            </w:pPr>
          </w:p>
        </w:tc>
        <w:tc>
          <w:tcPr>
            <w:tcW w:w="1903" w:type="dxa"/>
            <w:gridSpan w:val="3"/>
            <w:tcBorders>
              <w:bottom w:val="single" w:sz="4" w:space="0" w:color="auto"/>
            </w:tcBorders>
          </w:tcPr>
          <w:p w:rsidR="00D77987" w:rsidRPr="001B6FD7" w:rsidRDefault="00D77987" w:rsidP="00D77987">
            <w:pPr>
              <w:rPr>
                <w:sz w:val="28"/>
                <w:lang w:val="uk-UA"/>
              </w:rPr>
            </w:pPr>
          </w:p>
        </w:tc>
        <w:tc>
          <w:tcPr>
            <w:tcW w:w="1697" w:type="dxa"/>
          </w:tcPr>
          <w:p w:rsidR="00D77987" w:rsidRPr="001B6FD7" w:rsidRDefault="00D77987" w:rsidP="008E0BF6">
            <w:pPr>
              <w:rPr>
                <w:sz w:val="28"/>
                <w:lang w:val="uk-UA"/>
              </w:rPr>
            </w:pPr>
            <w:r w:rsidRPr="001B6FD7">
              <w:rPr>
                <w:sz w:val="28"/>
                <w:lang w:val="uk-UA"/>
              </w:rPr>
              <w:t>202</w:t>
            </w:r>
            <w:r w:rsidR="008E0BF6" w:rsidRPr="001B6FD7">
              <w:rPr>
                <w:sz w:val="28"/>
                <w:lang w:val="uk-UA"/>
              </w:rPr>
              <w:t>2</w:t>
            </w:r>
            <w:r w:rsidRPr="001B6FD7">
              <w:rPr>
                <w:sz w:val="28"/>
                <w:lang w:val="uk-UA"/>
              </w:rPr>
              <w:t xml:space="preserve"> р.</w:t>
            </w:r>
          </w:p>
        </w:tc>
      </w:tr>
      <w:tr w:rsidR="00D77987" w:rsidRPr="001B6FD7" w:rsidTr="008E0BF6">
        <w:tc>
          <w:tcPr>
            <w:tcW w:w="10136" w:type="dxa"/>
            <w:gridSpan w:val="14"/>
          </w:tcPr>
          <w:p w:rsidR="00D77987" w:rsidRPr="001B6FD7" w:rsidRDefault="00D77987" w:rsidP="00D77987">
            <w:pPr>
              <w:rPr>
                <w:sz w:val="36"/>
                <w:szCs w:val="36"/>
                <w:lang w:val="uk-UA"/>
              </w:rPr>
            </w:pPr>
          </w:p>
          <w:p w:rsidR="00D77987" w:rsidRPr="001B6FD7" w:rsidRDefault="00D77987" w:rsidP="00D77987">
            <w:pPr>
              <w:jc w:val="center"/>
              <w:rPr>
                <w:sz w:val="36"/>
                <w:szCs w:val="36"/>
                <w:lang w:val="uk-UA"/>
              </w:rPr>
            </w:pPr>
            <w:r w:rsidRPr="001B6FD7">
              <w:rPr>
                <w:sz w:val="36"/>
                <w:szCs w:val="36"/>
                <w:lang w:val="uk-UA"/>
              </w:rPr>
              <w:t>ЗАВДАННЯ</w:t>
            </w:r>
          </w:p>
          <w:p w:rsidR="00D77987" w:rsidRPr="001B6FD7" w:rsidRDefault="00D77987" w:rsidP="00D77987">
            <w:pPr>
              <w:jc w:val="center"/>
              <w:rPr>
                <w:sz w:val="6"/>
                <w:szCs w:val="6"/>
                <w:lang w:val="uk-UA"/>
              </w:rPr>
            </w:pPr>
          </w:p>
        </w:tc>
      </w:tr>
      <w:tr w:rsidR="00D77987" w:rsidRPr="001B6FD7" w:rsidTr="008E0BF6">
        <w:tc>
          <w:tcPr>
            <w:tcW w:w="10136" w:type="dxa"/>
            <w:gridSpan w:val="14"/>
          </w:tcPr>
          <w:p w:rsidR="00D77987" w:rsidRPr="001B6FD7" w:rsidRDefault="00D77987" w:rsidP="00D77987">
            <w:pPr>
              <w:jc w:val="center"/>
              <w:rPr>
                <w:sz w:val="28"/>
                <w:u w:val="single"/>
                <w:lang w:val="uk-UA"/>
              </w:rPr>
            </w:pPr>
            <w:r w:rsidRPr="001B6FD7">
              <w:rPr>
                <w:sz w:val="28"/>
                <w:lang w:val="uk-UA"/>
              </w:rPr>
              <w:t>на дипломний проєкт студенту</w:t>
            </w:r>
          </w:p>
        </w:tc>
      </w:tr>
      <w:tr w:rsidR="00D77987" w:rsidRPr="001B6FD7" w:rsidTr="008E0BF6">
        <w:trPr>
          <w:trHeight w:hRule="exact" w:val="227"/>
        </w:trPr>
        <w:tc>
          <w:tcPr>
            <w:tcW w:w="10136" w:type="dxa"/>
            <w:gridSpan w:val="14"/>
          </w:tcPr>
          <w:p w:rsidR="00D77987" w:rsidRPr="001B6FD7" w:rsidRDefault="00D77987" w:rsidP="00D77987">
            <w:pPr>
              <w:rPr>
                <w:b/>
                <w:sz w:val="28"/>
                <w:lang w:val="uk-UA"/>
              </w:rPr>
            </w:pPr>
          </w:p>
        </w:tc>
      </w:tr>
      <w:tr w:rsidR="00D77987" w:rsidRPr="001B6FD7" w:rsidTr="008E0BF6">
        <w:tc>
          <w:tcPr>
            <w:tcW w:w="10136" w:type="dxa"/>
            <w:gridSpan w:val="14"/>
            <w:tcBorders>
              <w:bottom w:val="single" w:sz="4" w:space="0" w:color="auto"/>
            </w:tcBorders>
          </w:tcPr>
          <w:p w:rsidR="00D77987" w:rsidRPr="001B6FD7" w:rsidRDefault="00D77987" w:rsidP="00D77987">
            <w:pPr>
              <w:jc w:val="center"/>
              <w:rPr>
                <w:i/>
                <w:sz w:val="28"/>
                <w:lang w:val="uk-UA"/>
              </w:rPr>
            </w:pPr>
            <w:proofErr w:type="spellStart"/>
            <w:r w:rsidRPr="001B6FD7">
              <w:rPr>
                <w:i/>
                <w:sz w:val="28"/>
                <w:lang w:val="uk-UA"/>
              </w:rPr>
              <w:t>Коньку</w:t>
            </w:r>
            <w:proofErr w:type="spellEnd"/>
            <w:r w:rsidRPr="001B6FD7">
              <w:rPr>
                <w:i/>
                <w:sz w:val="28"/>
                <w:lang w:val="uk-UA"/>
              </w:rPr>
              <w:t xml:space="preserve"> Богдану Вадимовичу</w:t>
            </w:r>
          </w:p>
        </w:tc>
      </w:tr>
      <w:tr w:rsidR="00D77987" w:rsidRPr="001B6FD7" w:rsidTr="008E0BF6">
        <w:tc>
          <w:tcPr>
            <w:tcW w:w="10136" w:type="dxa"/>
            <w:gridSpan w:val="14"/>
            <w:tcBorders>
              <w:top w:val="single" w:sz="4" w:space="0" w:color="auto"/>
            </w:tcBorders>
          </w:tcPr>
          <w:p w:rsidR="00D77987" w:rsidRPr="001B6FD7" w:rsidRDefault="00D77987" w:rsidP="00D77987">
            <w:pPr>
              <w:jc w:val="center"/>
              <w:rPr>
                <w:sz w:val="20"/>
                <w:vertAlign w:val="superscript"/>
                <w:lang w:val="uk-UA"/>
              </w:rPr>
            </w:pPr>
            <w:r w:rsidRPr="001B6FD7">
              <w:rPr>
                <w:sz w:val="20"/>
                <w:vertAlign w:val="superscript"/>
                <w:lang w:val="uk-UA"/>
              </w:rPr>
              <w:t>(прізвище, ім'я, по-батькові)</w:t>
            </w:r>
          </w:p>
        </w:tc>
      </w:tr>
      <w:tr w:rsidR="00D77987" w:rsidRPr="001B6FD7" w:rsidTr="008E0BF6">
        <w:trPr>
          <w:trHeight w:hRule="exact" w:val="397"/>
        </w:trPr>
        <w:tc>
          <w:tcPr>
            <w:tcW w:w="2448" w:type="dxa"/>
            <w:gridSpan w:val="3"/>
          </w:tcPr>
          <w:p w:rsidR="00D77987" w:rsidRPr="001B6FD7" w:rsidRDefault="00D77987" w:rsidP="00D77987">
            <w:pPr>
              <w:rPr>
                <w:sz w:val="4"/>
                <w:szCs w:val="4"/>
                <w:lang w:val="uk-UA"/>
              </w:rPr>
            </w:pPr>
          </w:p>
          <w:p w:rsidR="00D77987" w:rsidRPr="001B6FD7" w:rsidRDefault="00D77987" w:rsidP="00D77987">
            <w:pPr>
              <w:rPr>
                <w:sz w:val="28"/>
                <w:lang w:val="uk-UA"/>
              </w:rPr>
            </w:pPr>
            <w:r w:rsidRPr="001B6FD7">
              <w:rPr>
                <w:sz w:val="28"/>
                <w:lang w:val="uk-UA"/>
              </w:rPr>
              <w:t xml:space="preserve">1. </w:t>
            </w:r>
            <w:r w:rsidRPr="001B6FD7">
              <w:rPr>
                <w:b/>
                <w:sz w:val="28"/>
                <w:lang w:val="uk-UA"/>
              </w:rPr>
              <w:t xml:space="preserve">Тема проєкту </w:t>
            </w:r>
          </w:p>
        </w:tc>
        <w:tc>
          <w:tcPr>
            <w:tcW w:w="7688" w:type="dxa"/>
            <w:gridSpan w:val="11"/>
            <w:tcBorders>
              <w:bottom w:val="single" w:sz="4" w:space="0" w:color="auto"/>
            </w:tcBorders>
            <w:vAlign w:val="bottom"/>
          </w:tcPr>
          <w:p w:rsidR="00D77987" w:rsidRPr="001B6FD7" w:rsidRDefault="00D77987" w:rsidP="00D77987">
            <w:pPr>
              <w:rPr>
                <w:i/>
                <w:sz w:val="28"/>
                <w:lang w:val="uk-UA"/>
              </w:rPr>
            </w:pPr>
            <w:r w:rsidRPr="001B6FD7">
              <w:rPr>
                <w:i/>
                <w:sz w:val="28"/>
                <w:lang w:val="uk-UA"/>
              </w:rPr>
              <w:t>Теплиця тепловою потужністю 15кВт з комбінованою теплоємності пористих матеріалів</w:t>
            </w:r>
          </w:p>
        </w:tc>
      </w:tr>
      <w:tr w:rsidR="00D77987" w:rsidRPr="001B6FD7" w:rsidTr="008E0BF6">
        <w:tc>
          <w:tcPr>
            <w:tcW w:w="10136" w:type="dxa"/>
            <w:gridSpan w:val="14"/>
          </w:tcPr>
          <w:p w:rsidR="00D77987" w:rsidRPr="001B6FD7" w:rsidRDefault="00D77987" w:rsidP="00D77987">
            <w:pPr>
              <w:rPr>
                <w:i/>
                <w:sz w:val="28"/>
                <w:lang w:val="uk-UA"/>
              </w:rPr>
            </w:pPr>
            <w:r w:rsidRPr="001B6FD7">
              <w:rPr>
                <w:i/>
                <w:sz w:val="28"/>
                <w:lang w:val="uk-UA"/>
              </w:rPr>
              <w:t>системою обігріву</w:t>
            </w:r>
          </w:p>
        </w:tc>
      </w:tr>
      <w:tr w:rsidR="00D77987" w:rsidRPr="001B6FD7" w:rsidTr="008E0BF6">
        <w:trPr>
          <w:trHeight w:hRule="exact" w:val="397"/>
        </w:trPr>
        <w:tc>
          <w:tcPr>
            <w:tcW w:w="2448" w:type="dxa"/>
            <w:gridSpan w:val="3"/>
            <w:vAlign w:val="bottom"/>
          </w:tcPr>
          <w:p w:rsidR="00D77987" w:rsidRPr="001B6FD7" w:rsidRDefault="00D77987" w:rsidP="00D77987">
            <w:pPr>
              <w:rPr>
                <w:sz w:val="28"/>
                <w:lang w:val="uk-UA"/>
              </w:rPr>
            </w:pPr>
            <w:r w:rsidRPr="001B6FD7">
              <w:rPr>
                <w:sz w:val="28"/>
                <w:lang w:val="uk-UA"/>
              </w:rPr>
              <w:t>керівник проєкту</w:t>
            </w:r>
          </w:p>
        </w:tc>
        <w:tc>
          <w:tcPr>
            <w:tcW w:w="7688" w:type="dxa"/>
            <w:gridSpan w:val="11"/>
            <w:tcBorders>
              <w:top w:val="single" w:sz="4" w:space="0" w:color="auto"/>
              <w:bottom w:val="single" w:sz="4" w:space="0" w:color="auto"/>
            </w:tcBorders>
            <w:shd w:val="clear" w:color="auto" w:fill="auto"/>
          </w:tcPr>
          <w:p w:rsidR="00D77987" w:rsidRPr="001B6FD7" w:rsidRDefault="00D77987" w:rsidP="00D77987">
            <w:pPr>
              <w:rPr>
                <w:i/>
                <w:sz w:val="28"/>
                <w:lang w:val="uk-UA"/>
              </w:rPr>
            </w:pPr>
            <w:r w:rsidRPr="001B6FD7">
              <w:rPr>
                <w:i/>
                <w:sz w:val="28"/>
                <w:lang w:val="uk-UA"/>
              </w:rPr>
              <w:t xml:space="preserve">Лебедь Н. Л., </w:t>
            </w:r>
            <w:proofErr w:type="spellStart"/>
            <w:r w:rsidRPr="001B6FD7">
              <w:rPr>
                <w:i/>
                <w:sz w:val="28"/>
                <w:lang w:val="uk-UA"/>
              </w:rPr>
              <w:t>к.т.н</w:t>
            </w:r>
            <w:proofErr w:type="spellEnd"/>
            <w:r w:rsidRPr="001B6FD7">
              <w:rPr>
                <w:i/>
                <w:sz w:val="28"/>
                <w:lang w:val="uk-UA"/>
              </w:rPr>
              <w:t>, доц.</w:t>
            </w:r>
          </w:p>
        </w:tc>
      </w:tr>
      <w:tr w:rsidR="00D77987" w:rsidRPr="001B6FD7" w:rsidTr="008E0BF6">
        <w:trPr>
          <w:trHeight w:hRule="exact" w:val="227"/>
        </w:trPr>
        <w:tc>
          <w:tcPr>
            <w:tcW w:w="2448" w:type="dxa"/>
            <w:gridSpan w:val="3"/>
          </w:tcPr>
          <w:p w:rsidR="00D77987" w:rsidRPr="001B6FD7" w:rsidRDefault="00D77987" w:rsidP="00D77987">
            <w:pPr>
              <w:rPr>
                <w:sz w:val="28"/>
                <w:lang w:val="uk-UA"/>
              </w:rPr>
            </w:pPr>
          </w:p>
        </w:tc>
        <w:tc>
          <w:tcPr>
            <w:tcW w:w="7688" w:type="dxa"/>
            <w:gridSpan w:val="11"/>
            <w:tcBorders>
              <w:top w:val="single" w:sz="4" w:space="0" w:color="auto"/>
            </w:tcBorders>
            <w:shd w:val="clear" w:color="auto" w:fill="auto"/>
          </w:tcPr>
          <w:p w:rsidR="00D77987" w:rsidRPr="001B6FD7" w:rsidRDefault="00D77987" w:rsidP="00D77987">
            <w:pPr>
              <w:jc w:val="center"/>
              <w:rPr>
                <w:sz w:val="20"/>
                <w:vertAlign w:val="superscript"/>
                <w:lang w:val="uk-UA"/>
              </w:rPr>
            </w:pPr>
            <w:r w:rsidRPr="001B6FD7">
              <w:rPr>
                <w:sz w:val="20"/>
                <w:vertAlign w:val="superscript"/>
                <w:lang w:val="uk-UA"/>
              </w:rPr>
              <w:t>(прізвище, ім'я, по-батькові, науковий ступінь, вчене звання)</w:t>
            </w:r>
          </w:p>
        </w:tc>
      </w:tr>
      <w:tr w:rsidR="00D77987" w:rsidRPr="001B6FD7" w:rsidTr="008E0BF6">
        <w:trPr>
          <w:cantSplit/>
          <w:trHeight w:hRule="exact" w:val="397"/>
        </w:trPr>
        <w:tc>
          <w:tcPr>
            <w:tcW w:w="10136" w:type="dxa"/>
            <w:gridSpan w:val="14"/>
          </w:tcPr>
          <w:p w:rsidR="00D77987" w:rsidRPr="001B6FD7" w:rsidRDefault="00D77987" w:rsidP="00D77987">
            <w:pPr>
              <w:rPr>
                <w:sz w:val="4"/>
                <w:szCs w:val="4"/>
                <w:lang w:val="uk-UA"/>
              </w:rPr>
            </w:pPr>
          </w:p>
          <w:p w:rsidR="00D77987" w:rsidRPr="001B6FD7" w:rsidRDefault="00D77987" w:rsidP="00D77987">
            <w:pPr>
              <w:rPr>
                <w:sz w:val="28"/>
                <w:lang w:val="uk-UA"/>
              </w:rPr>
            </w:pPr>
            <w:r w:rsidRPr="001B6FD7">
              <w:rPr>
                <w:sz w:val="28"/>
                <w:lang w:val="uk-UA"/>
              </w:rPr>
              <w:t>затверджені  наказом по університету від "___"_________20__ р.   № _________</w:t>
            </w:r>
          </w:p>
        </w:tc>
      </w:tr>
      <w:tr w:rsidR="00D77987" w:rsidRPr="001B6FD7" w:rsidTr="008E0BF6">
        <w:trPr>
          <w:trHeight w:hRule="exact" w:val="454"/>
        </w:trPr>
        <w:tc>
          <w:tcPr>
            <w:tcW w:w="6660" w:type="dxa"/>
            <w:gridSpan w:val="11"/>
          </w:tcPr>
          <w:p w:rsidR="00D77987" w:rsidRPr="001B6FD7" w:rsidRDefault="00D77987" w:rsidP="00D77987">
            <w:pPr>
              <w:rPr>
                <w:sz w:val="4"/>
                <w:szCs w:val="4"/>
                <w:lang w:val="uk-UA"/>
              </w:rPr>
            </w:pPr>
          </w:p>
          <w:p w:rsidR="00D77987" w:rsidRPr="001B6FD7" w:rsidRDefault="00D77987" w:rsidP="00D77987">
            <w:pPr>
              <w:rPr>
                <w:sz w:val="6"/>
                <w:szCs w:val="6"/>
                <w:lang w:val="uk-UA"/>
              </w:rPr>
            </w:pPr>
          </w:p>
          <w:p w:rsidR="00D77987" w:rsidRPr="001B6FD7" w:rsidRDefault="00D77987" w:rsidP="00D77987">
            <w:pPr>
              <w:rPr>
                <w:sz w:val="28"/>
                <w:lang w:val="uk-UA"/>
              </w:rPr>
            </w:pPr>
            <w:r w:rsidRPr="001B6FD7">
              <w:rPr>
                <w:sz w:val="28"/>
                <w:lang w:val="uk-UA"/>
              </w:rPr>
              <w:t xml:space="preserve">2. </w:t>
            </w:r>
            <w:r w:rsidRPr="001B6FD7">
              <w:rPr>
                <w:b/>
                <w:sz w:val="28"/>
                <w:lang w:val="uk-UA"/>
              </w:rPr>
              <w:t>Термін подання</w:t>
            </w:r>
            <w:r w:rsidRPr="001B6FD7">
              <w:rPr>
                <w:sz w:val="28"/>
                <w:lang w:val="uk-UA"/>
              </w:rPr>
              <w:t xml:space="preserve"> студентом проєкту</w:t>
            </w:r>
          </w:p>
        </w:tc>
        <w:tc>
          <w:tcPr>
            <w:tcW w:w="3476" w:type="dxa"/>
            <w:gridSpan w:val="3"/>
            <w:vAlign w:val="bottom"/>
          </w:tcPr>
          <w:p w:rsidR="00D77987" w:rsidRPr="001B6FD7" w:rsidRDefault="00D77987" w:rsidP="00D77987">
            <w:pPr>
              <w:jc w:val="both"/>
              <w:rPr>
                <w:sz w:val="28"/>
                <w:lang w:val="uk-UA"/>
              </w:rPr>
            </w:pPr>
            <w:r w:rsidRPr="001B6FD7">
              <w:rPr>
                <w:i/>
                <w:iCs/>
                <w:sz w:val="28"/>
                <w:u w:val="single"/>
                <w:lang w:val="uk-UA"/>
              </w:rPr>
              <w:t>„09” червня 2022 р.</w:t>
            </w:r>
            <w:r w:rsidRPr="001B6FD7">
              <w:rPr>
                <w:sz w:val="28"/>
                <w:lang w:val="uk-UA"/>
              </w:rPr>
              <w:t xml:space="preserve">         </w:t>
            </w:r>
          </w:p>
        </w:tc>
      </w:tr>
      <w:tr w:rsidR="00D77987" w:rsidRPr="001B6FD7" w:rsidTr="008E0BF6">
        <w:trPr>
          <w:trHeight w:hRule="exact" w:val="454"/>
        </w:trPr>
        <w:tc>
          <w:tcPr>
            <w:tcW w:w="3582" w:type="dxa"/>
            <w:gridSpan w:val="6"/>
          </w:tcPr>
          <w:p w:rsidR="00D77987" w:rsidRPr="001B6FD7" w:rsidRDefault="00D77987" w:rsidP="00D77987">
            <w:pPr>
              <w:rPr>
                <w:sz w:val="4"/>
                <w:szCs w:val="4"/>
                <w:lang w:val="uk-UA"/>
              </w:rPr>
            </w:pPr>
          </w:p>
          <w:p w:rsidR="00D77987" w:rsidRPr="001B6FD7" w:rsidRDefault="00D77987" w:rsidP="00D77987">
            <w:pPr>
              <w:rPr>
                <w:sz w:val="6"/>
                <w:szCs w:val="6"/>
                <w:lang w:val="uk-UA"/>
              </w:rPr>
            </w:pPr>
          </w:p>
          <w:p w:rsidR="00D77987" w:rsidRPr="001B6FD7" w:rsidRDefault="00D77987" w:rsidP="00D77987">
            <w:pPr>
              <w:rPr>
                <w:sz w:val="28"/>
                <w:lang w:val="uk-UA"/>
              </w:rPr>
            </w:pPr>
            <w:r w:rsidRPr="001B6FD7">
              <w:rPr>
                <w:sz w:val="28"/>
                <w:lang w:val="uk-UA"/>
              </w:rPr>
              <w:t xml:space="preserve">3. </w:t>
            </w:r>
            <w:r w:rsidRPr="001B6FD7">
              <w:rPr>
                <w:b/>
                <w:sz w:val="28"/>
                <w:lang w:val="uk-UA"/>
              </w:rPr>
              <w:t xml:space="preserve">Вихідні дані до проєкту </w:t>
            </w:r>
          </w:p>
        </w:tc>
        <w:tc>
          <w:tcPr>
            <w:tcW w:w="6554" w:type="dxa"/>
            <w:gridSpan w:val="8"/>
            <w:tcBorders>
              <w:bottom w:val="single" w:sz="4" w:space="0" w:color="auto"/>
            </w:tcBorders>
            <w:vAlign w:val="bottom"/>
          </w:tcPr>
          <w:p w:rsidR="00D77987" w:rsidRPr="001B6FD7" w:rsidRDefault="00D77987" w:rsidP="000E6DAC">
            <w:pPr>
              <w:rPr>
                <w:i/>
                <w:sz w:val="28"/>
                <w:lang w:val="uk-UA"/>
              </w:rPr>
            </w:pPr>
            <w:r w:rsidRPr="001B6FD7">
              <w:rPr>
                <w:i/>
                <w:sz w:val="28"/>
                <w:lang w:val="uk-UA"/>
              </w:rPr>
              <w:t>Теплиця розміром 3</w:t>
            </w:r>
            <w:r w:rsidR="000E6DAC" w:rsidRPr="000E6DAC">
              <w:rPr>
                <w:sz w:val="28"/>
                <w:lang w:val="uk-UA"/>
              </w:rPr>
              <w:t>х</w:t>
            </w:r>
            <w:r w:rsidRPr="001B6FD7">
              <w:rPr>
                <w:i/>
                <w:sz w:val="28"/>
                <w:lang w:val="uk-UA"/>
              </w:rPr>
              <w:t xml:space="preserve">4 метри з полікарбонату,  </w:t>
            </w:r>
          </w:p>
        </w:tc>
      </w:tr>
      <w:tr w:rsidR="00D77987" w:rsidRPr="001B6FD7" w:rsidTr="008E0BF6">
        <w:trPr>
          <w:trHeight w:hRule="exact" w:val="340"/>
        </w:trPr>
        <w:tc>
          <w:tcPr>
            <w:tcW w:w="10136" w:type="dxa"/>
            <w:gridSpan w:val="14"/>
            <w:tcBorders>
              <w:bottom w:val="single" w:sz="4" w:space="0" w:color="auto"/>
            </w:tcBorders>
          </w:tcPr>
          <w:p w:rsidR="00D77987" w:rsidRPr="001B6FD7" w:rsidRDefault="00194330" w:rsidP="00194330">
            <w:pPr>
              <w:jc w:val="both"/>
              <w:rPr>
                <w:i/>
                <w:sz w:val="28"/>
                <w:szCs w:val="18"/>
                <w:vertAlign w:val="superscript"/>
                <w:lang w:val="uk-UA"/>
              </w:rPr>
            </w:pPr>
            <w:r w:rsidRPr="001B6FD7">
              <w:rPr>
                <w:i/>
                <w:sz w:val="28"/>
                <w:szCs w:val="18"/>
                <w:lang w:val="uk-UA"/>
              </w:rPr>
              <w:t>температурний режим</w:t>
            </w:r>
            <w:r w:rsidR="00D77987" w:rsidRPr="001B6FD7">
              <w:rPr>
                <w:i/>
                <w:sz w:val="28"/>
                <w:szCs w:val="18"/>
                <w:lang w:val="uk-UA"/>
              </w:rPr>
              <w:t xml:space="preserve"> </w:t>
            </w:r>
            <w:r w:rsidRPr="001B6FD7">
              <w:rPr>
                <w:i/>
                <w:sz w:val="28"/>
                <w:szCs w:val="18"/>
                <w:lang w:val="uk-UA"/>
              </w:rPr>
              <w:t>(</w:t>
            </w:r>
            <w:r w:rsidR="00D77987" w:rsidRPr="001B6FD7">
              <w:rPr>
                <w:i/>
                <w:sz w:val="28"/>
                <w:szCs w:val="18"/>
                <w:lang w:val="uk-UA"/>
              </w:rPr>
              <w:t>18</w:t>
            </w:r>
            <w:r w:rsidRPr="001B6FD7">
              <w:rPr>
                <w:i/>
                <w:sz w:val="28"/>
                <w:szCs w:val="18"/>
                <w:lang w:val="uk-UA"/>
              </w:rPr>
              <w:t>…</w:t>
            </w:r>
            <w:r w:rsidR="00D77987" w:rsidRPr="001B6FD7">
              <w:rPr>
                <w:i/>
                <w:sz w:val="28"/>
                <w:szCs w:val="18"/>
                <w:lang w:val="uk-UA"/>
              </w:rPr>
              <w:t>20</w:t>
            </w:r>
            <w:r w:rsidRPr="001B6FD7">
              <w:rPr>
                <w:i/>
                <w:sz w:val="28"/>
                <w:szCs w:val="18"/>
                <w:lang w:val="uk-UA"/>
              </w:rPr>
              <w:t>)</w:t>
            </w:r>
            <w:r w:rsidR="00D77987" w:rsidRPr="001B6FD7">
              <w:rPr>
                <w:i/>
                <w:sz w:val="28"/>
                <w:szCs w:val="18"/>
                <w:lang w:val="uk-UA"/>
              </w:rPr>
              <w:t xml:space="preserve"> C</w:t>
            </w:r>
            <w:r w:rsidR="00D77987" w:rsidRPr="001B6FD7">
              <w:rPr>
                <w:i/>
                <w:sz w:val="28"/>
                <w:szCs w:val="18"/>
                <w:vertAlign w:val="superscript"/>
                <w:lang w:val="uk-UA"/>
              </w:rPr>
              <w:t>0</w:t>
            </w:r>
          </w:p>
        </w:tc>
      </w:tr>
      <w:tr w:rsidR="00D77987" w:rsidRPr="001B6FD7" w:rsidTr="008E0BF6">
        <w:trPr>
          <w:trHeight w:hRule="exact" w:val="608"/>
        </w:trPr>
        <w:tc>
          <w:tcPr>
            <w:tcW w:w="10136" w:type="dxa"/>
            <w:gridSpan w:val="14"/>
            <w:tcBorders>
              <w:top w:val="single" w:sz="4" w:space="0" w:color="auto"/>
            </w:tcBorders>
          </w:tcPr>
          <w:p w:rsidR="00D77987" w:rsidRPr="001B6FD7" w:rsidRDefault="00D77987" w:rsidP="00D77987">
            <w:pPr>
              <w:rPr>
                <w:sz w:val="4"/>
                <w:szCs w:val="4"/>
                <w:lang w:val="uk-UA"/>
              </w:rPr>
            </w:pPr>
          </w:p>
          <w:p w:rsidR="00D77987" w:rsidRPr="001B6FD7" w:rsidRDefault="00D77987" w:rsidP="00D77987">
            <w:pPr>
              <w:rPr>
                <w:sz w:val="4"/>
                <w:szCs w:val="4"/>
                <w:lang w:val="uk-UA"/>
              </w:rPr>
            </w:pPr>
          </w:p>
          <w:p w:rsidR="00D77987" w:rsidRPr="001B6FD7" w:rsidRDefault="00D77987" w:rsidP="00D77987">
            <w:pPr>
              <w:rPr>
                <w:sz w:val="6"/>
                <w:szCs w:val="6"/>
                <w:lang w:val="uk-UA"/>
              </w:rPr>
            </w:pPr>
          </w:p>
          <w:p w:rsidR="00D77987" w:rsidRPr="001B6FD7" w:rsidRDefault="00D77987" w:rsidP="00D77987">
            <w:pPr>
              <w:rPr>
                <w:sz w:val="28"/>
                <w:lang w:val="uk-UA"/>
              </w:rPr>
            </w:pPr>
            <w:r w:rsidRPr="001B6FD7">
              <w:rPr>
                <w:sz w:val="28"/>
                <w:lang w:val="uk-UA"/>
              </w:rPr>
              <w:t xml:space="preserve">4. </w:t>
            </w:r>
            <w:r w:rsidRPr="001B6FD7">
              <w:rPr>
                <w:b/>
                <w:sz w:val="28"/>
                <w:lang w:val="uk-UA"/>
              </w:rPr>
              <w:t xml:space="preserve">Зміст пояснювальної записки </w:t>
            </w:r>
          </w:p>
        </w:tc>
      </w:tr>
      <w:tr w:rsidR="003B7844" w:rsidRPr="001B6FD7" w:rsidTr="008E0BF6">
        <w:tc>
          <w:tcPr>
            <w:tcW w:w="10136" w:type="dxa"/>
            <w:gridSpan w:val="14"/>
          </w:tcPr>
          <w:p w:rsidR="003B7844" w:rsidRPr="001B6FD7" w:rsidRDefault="003B7844" w:rsidP="003B7844">
            <w:pPr>
              <w:rPr>
                <w:i/>
                <w:sz w:val="28"/>
                <w:lang w:val="uk-UA"/>
              </w:rPr>
            </w:pPr>
            <w:r w:rsidRPr="001B6FD7">
              <w:rPr>
                <w:sz w:val="28"/>
                <w:szCs w:val="28"/>
                <w:lang w:val="uk-UA"/>
              </w:rPr>
              <w:t xml:space="preserve">а) основна частина: виконати аналіз існуючих конструкцій, і систем забезпечення теплових і </w:t>
            </w:r>
            <w:proofErr w:type="spellStart"/>
            <w:r w:rsidRPr="001B6FD7">
              <w:rPr>
                <w:sz w:val="28"/>
                <w:szCs w:val="28"/>
                <w:lang w:val="uk-UA"/>
              </w:rPr>
              <w:t>вологісних</w:t>
            </w:r>
            <w:proofErr w:type="spellEnd"/>
            <w:r w:rsidRPr="001B6FD7">
              <w:rPr>
                <w:sz w:val="28"/>
                <w:szCs w:val="28"/>
                <w:lang w:val="uk-UA"/>
              </w:rPr>
              <w:t xml:space="preserve"> режимів ;</w:t>
            </w:r>
          </w:p>
        </w:tc>
      </w:tr>
      <w:tr w:rsidR="003B7844" w:rsidRPr="001B6FD7" w:rsidTr="008E0BF6">
        <w:tc>
          <w:tcPr>
            <w:tcW w:w="10136" w:type="dxa"/>
            <w:gridSpan w:val="14"/>
            <w:tcBorders>
              <w:top w:val="single" w:sz="4" w:space="0" w:color="auto"/>
            </w:tcBorders>
          </w:tcPr>
          <w:p w:rsidR="003B7844" w:rsidRPr="001B6FD7" w:rsidRDefault="003B7844" w:rsidP="003B7844">
            <w:pPr>
              <w:rPr>
                <w:i/>
                <w:sz w:val="28"/>
                <w:lang w:val="uk-UA"/>
              </w:rPr>
            </w:pPr>
            <w:r w:rsidRPr="001B6FD7">
              <w:rPr>
                <w:i/>
                <w:sz w:val="28"/>
                <w:lang w:val="uk-UA"/>
              </w:rPr>
              <w:t xml:space="preserve">Описати прототип; розробити систему обігріву і поливу для обраного  </w:t>
            </w:r>
          </w:p>
        </w:tc>
      </w:tr>
      <w:tr w:rsidR="003B7844" w:rsidRPr="001B6FD7" w:rsidTr="008E0BF6">
        <w:trPr>
          <w:trHeight w:val="158"/>
        </w:trPr>
        <w:tc>
          <w:tcPr>
            <w:tcW w:w="10136" w:type="dxa"/>
            <w:gridSpan w:val="14"/>
            <w:tcBorders>
              <w:top w:val="single" w:sz="4" w:space="0" w:color="auto"/>
              <w:bottom w:val="single" w:sz="4" w:space="0" w:color="auto"/>
            </w:tcBorders>
          </w:tcPr>
          <w:p w:rsidR="003B7844" w:rsidRPr="001B6FD7" w:rsidRDefault="003B7844" w:rsidP="003B7844">
            <w:pPr>
              <w:rPr>
                <w:i/>
                <w:sz w:val="28"/>
                <w:lang w:val="uk-UA"/>
              </w:rPr>
            </w:pPr>
            <w:r w:rsidRPr="001B6FD7">
              <w:rPr>
                <w:i/>
                <w:sz w:val="28"/>
                <w:lang w:val="uk-UA"/>
              </w:rPr>
              <w:t xml:space="preserve">прототипу; виконати підбір обладнання(тепловий та гідравлічний розрахунок) </w:t>
            </w:r>
          </w:p>
        </w:tc>
      </w:tr>
      <w:tr w:rsidR="003B7844" w:rsidRPr="001B6FD7" w:rsidTr="008E0BF6">
        <w:trPr>
          <w:trHeight w:val="157"/>
        </w:trPr>
        <w:tc>
          <w:tcPr>
            <w:tcW w:w="10136" w:type="dxa"/>
            <w:gridSpan w:val="14"/>
            <w:tcBorders>
              <w:top w:val="single" w:sz="4" w:space="0" w:color="auto"/>
              <w:bottom w:val="single" w:sz="4" w:space="0" w:color="auto"/>
            </w:tcBorders>
          </w:tcPr>
          <w:p w:rsidR="003B7844" w:rsidRPr="001B6FD7" w:rsidRDefault="003B7844" w:rsidP="003B7844">
            <w:pPr>
              <w:rPr>
                <w:i/>
                <w:sz w:val="28"/>
                <w:lang w:val="uk-UA"/>
              </w:rPr>
            </w:pPr>
            <w:r w:rsidRPr="001B6FD7">
              <w:rPr>
                <w:i/>
                <w:sz w:val="28"/>
                <w:lang w:val="uk-UA"/>
              </w:rPr>
              <w:t xml:space="preserve">для системи </w:t>
            </w:r>
            <w:proofErr w:type="spellStart"/>
            <w:r w:rsidRPr="001B6FD7">
              <w:rPr>
                <w:i/>
                <w:sz w:val="28"/>
                <w:lang w:val="uk-UA"/>
              </w:rPr>
              <w:t>теплозабезпечення</w:t>
            </w:r>
            <w:proofErr w:type="spellEnd"/>
            <w:r w:rsidRPr="001B6FD7">
              <w:rPr>
                <w:i/>
                <w:sz w:val="28"/>
                <w:lang w:val="uk-UA"/>
              </w:rPr>
              <w:t xml:space="preserve"> теплиці  </w:t>
            </w:r>
          </w:p>
        </w:tc>
      </w:tr>
      <w:tr w:rsidR="003B7844" w:rsidRPr="001B6FD7" w:rsidTr="008E0BF6">
        <w:trPr>
          <w:trHeight w:val="105"/>
        </w:trPr>
        <w:tc>
          <w:tcPr>
            <w:tcW w:w="10136" w:type="dxa"/>
            <w:gridSpan w:val="14"/>
            <w:tcBorders>
              <w:top w:val="single" w:sz="4" w:space="0" w:color="auto"/>
              <w:bottom w:val="single" w:sz="4" w:space="0" w:color="auto"/>
            </w:tcBorders>
          </w:tcPr>
          <w:p w:rsidR="003B7844" w:rsidRPr="001B6FD7" w:rsidRDefault="003B7844" w:rsidP="003B7844">
            <w:pPr>
              <w:rPr>
                <w:i/>
                <w:sz w:val="28"/>
                <w:lang w:val="uk-UA"/>
              </w:rPr>
            </w:pPr>
            <w:r w:rsidRPr="001B6FD7">
              <w:rPr>
                <w:sz w:val="28"/>
                <w:szCs w:val="28"/>
                <w:lang w:val="uk-UA"/>
              </w:rPr>
              <w:t xml:space="preserve">б) охорона праці та навколишнього середовища: </w:t>
            </w:r>
            <w:r w:rsidRPr="001B6FD7">
              <w:rPr>
                <w:i/>
                <w:iCs/>
                <w:sz w:val="28"/>
                <w:szCs w:val="28"/>
                <w:lang w:val="uk-UA"/>
              </w:rPr>
              <w:t xml:space="preserve">розглянути методи і засоби </w:t>
            </w:r>
          </w:p>
        </w:tc>
      </w:tr>
      <w:tr w:rsidR="003B7844" w:rsidRPr="001B6FD7" w:rsidTr="008E0BF6">
        <w:trPr>
          <w:trHeight w:val="158"/>
        </w:trPr>
        <w:tc>
          <w:tcPr>
            <w:tcW w:w="10136" w:type="dxa"/>
            <w:gridSpan w:val="14"/>
            <w:tcBorders>
              <w:top w:val="single" w:sz="4" w:space="0" w:color="auto"/>
              <w:bottom w:val="single" w:sz="4" w:space="0" w:color="auto"/>
            </w:tcBorders>
          </w:tcPr>
          <w:p w:rsidR="003B7844" w:rsidRPr="001B6FD7" w:rsidRDefault="00194330" w:rsidP="00194330">
            <w:pPr>
              <w:rPr>
                <w:i/>
                <w:sz w:val="28"/>
                <w:lang w:val="uk-UA"/>
              </w:rPr>
            </w:pPr>
            <w:r w:rsidRPr="001B6FD7">
              <w:rPr>
                <w:i/>
                <w:sz w:val="28"/>
                <w:lang w:val="uk-UA"/>
              </w:rPr>
              <w:t>д</w:t>
            </w:r>
            <w:r w:rsidR="003B7844" w:rsidRPr="001B6FD7">
              <w:rPr>
                <w:i/>
                <w:sz w:val="28"/>
                <w:lang w:val="uk-UA"/>
              </w:rPr>
              <w:t xml:space="preserve">ля безпечної роботи з обчислювальною технікою </w:t>
            </w:r>
          </w:p>
        </w:tc>
      </w:tr>
    </w:tbl>
    <w:p w:rsidR="00D77987" w:rsidRPr="001B6FD7" w:rsidRDefault="00D77987" w:rsidP="00D77987">
      <w:pPr>
        <w:jc w:val="both"/>
        <w:rPr>
          <w:sz w:val="28"/>
          <w:lang w:val="uk-UA"/>
        </w:rPr>
        <w:sectPr w:rsidR="00D77987" w:rsidRPr="001B6FD7" w:rsidSect="00D77987">
          <w:headerReference w:type="default" r:id="rId8"/>
          <w:footerReference w:type="default" r:id="rId9"/>
          <w:pgSz w:w="11906" w:h="16838"/>
          <w:pgMar w:top="-567" w:right="1133" w:bottom="993" w:left="1418" w:header="737" w:footer="227" w:gutter="0"/>
          <w:pgNumType w:start="1"/>
          <w:cols w:space="708"/>
          <w:titlePg/>
          <w:docGrid w:linePitch="360"/>
        </w:sectPr>
      </w:pPr>
    </w:p>
    <w:tbl>
      <w:tblPr>
        <w:tblW w:w="10080" w:type="dxa"/>
        <w:tblInd w:w="-72" w:type="dxa"/>
        <w:tblLayout w:type="fixed"/>
        <w:tblLook w:val="0000"/>
      </w:tblPr>
      <w:tblGrid>
        <w:gridCol w:w="10080"/>
      </w:tblGrid>
      <w:tr w:rsidR="00D77987" w:rsidRPr="001B6FD7" w:rsidTr="008E0BF6">
        <w:trPr>
          <w:cantSplit/>
        </w:trPr>
        <w:tc>
          <w:tcPr>
            <w:tcW w:w="10080" w:type="dxa"/>
          </w:tcPr>
          <w:p w:rsidR="00D77987" w:rsidRPr="001B6FD7" w:rsidRDefault="00D77987" w:rsidP="00D77987">
            <w:pPr>
              <w:jc w:val="both"/>
              <w:rPr>
                <w:lang w:val="uk-UA"/>
              </w:rPr>
            </w:pPr>
            <w:r w:rsidRPr="001B6FD7">
              <w:rPr>
                <w:sz w:val="28"/>
                <w:lang w:val="uk-UA"/>
              </w:rPr>
              <w:lastRenderedPageBreak/>
              <w:t xml:space="preserve">5. </w:t>
            </w:r>
            <w:r w:rsidRPr="001B6FD7">
              <w:rPr>
                <w:b/>
                <w:sz w:val="28"/>
                <w:lang w:val="uk-UA"/>
              </w:rPr>
              <w:t>Перелік графічного матеріалу</w:t>
            </w:r>
            <w:r w:rsidRPr="001B6FD7">
              <w:rPr>
                <w:sz w:val="28"/>
                <w:lang w:val="uk-UA"/>
              </w:rPr>
              <w:t xml:space="preserve"> </w:t>
            </w:r>
            <w:r w:rsidRPr="001B6FD7">
              <w:rPr>
                <w:sz w:val="22"/>
                <w:szCs w:val="22"/>
                <w:lang w:val="uk-UA"/>
              </w:rPr>
              <w:t xml:space="preserve">(із зазначенням обов’язкових креслеників, </w:t>
            </w:r>
          </w:p>
          <w:p w:rsidR="00D77987" w:rsidRPr="001B6FD7" w:rsidRDefault="00D77987" w:rsidP="00D77987">
            <w:pPr>
              <w:jc w:val="both"/>
              <w:rPr>
                <w:sz w:val="28"/>
                <w:lang w:val="uk-UA"/>
              </w:rPr>
            </w:pPr>
            <w:r w:rsidRPr="001B6FD7">
              <w:rPr>
                <w:sz w:val="22"/>
                <w:szCs w:val="22"/>
                <w:lang w:val="uk-UA"/>
              </w:rPr>
              <w:t>плакатів, презентації тощо)</w:t>
            </w:r>
          </w:p>
        </w:tc>
      </w:tr>
      <w:tr w:rsidR="003B7844" w:rsidRPr="001B6FD7" w:rsidTr="008E0BF6">
        <w:trPr>
          <w:trHeight w:hRule="exact" w:val="340"/>
        </w:trPr>
        <w:tc>
          <w:tcPr>
            <w:tcW w:w="10080" w:type="dxa"/>
          </w:tcPr>
          <w:p w:rsidR="003B7844" w:rsidRPr="001B6FD7" w:rsidRDefault="003B7844" w:rsidP="00194330">
            <w:pPr>
              <w:rPr>
                <w:i/>
                <w:sz w:val="28"/>
                <w:lang w:val="uk-UA"/>
              </w:rPr>
            </w:pPr>
            <w:r w:rsidRPr="001B6FD7">
              <w:rPr>
                <w:i/>
                <w:sz w:val="28"/>
                <w:lang w:val="uk-UA"/>
              </w:rPr>
              <w:t xml:space="preserve">1.Система опалення. Схема принципова.  Лист А1, аркушів 1. </w:t>
            </w:r>
          </w:p>
        </w:tc>
      </w:tr>
      <w:tr w:rsidR="00194330" w:rsidRPr="001B6FD7" w:rsidTr="008E0BF6">
        <w:trPr>
          <w:trHeight w:hRule="exact" w:val="340"/>
        </w:trPr>
        <w:tc>
          <w:tcPr>
            <w:tcW w:w="10080" w:type="dxa"/>
          </w:tcPr>
          <w:p w:rsidR="00194330" w:rsidRPr="001B6FD7" w:rsidRDefault="00194330" w:rsidP="003B7844">
            <w:pPr>
              <w:rPr>
                <w:i/>
                <w:sz w:val="28"/>
                <w:lang w:val="uk-UA"/>
              </w:rPr>
            </w:pPr>
            <w:r w:rsidRPr="001B6FD7">
              <w:rPr>
                <w:i/>
                <w:sz w:val="28"/>
                <w:lang w:val="uk-UA"/>
              </w:rPr>
              <w:t>2. Система поливу. Схема принципова. Лист А1, аркушів 1.</w:t>
            </w:r>
          </w:p>
        </w:tc>
      </w:tr>
      <w:tr w:rsidR="003B7844" w:rsidRPr="001B6FD7" w:rsidTr="008E0BF6">
        <w:tc>
          <w:tcPr>
            <w:tcW w:w="10080" w:type="dxa"/>
            <w:tcBorders>
              <w:top w:val="single" w:sz="4" w:space="0" w:color="auto"/>
            </w:tcBorders>
          </w:tcPr>
          <w:p w:rsidR="003B7844" w:rsidRPr="001B6FD7" w:rsidRDefault="003B7844" w:rsidP="003B7844">
            <w:pPr>
              <w:rPr>
                <w:i/>
                <w:sz w:val="28"/>
                <w:lang w:val="uk-UA"/>
              </w:rPr>
            </w:pPr>
            <w:r w:rsidRPr="001B6FD7">
              <w:rPr>
                <w:i/>
                <w:sz w:val="28"/>
                <w:lang w:val="uk-UA"/>
              </w:rPr>
              <w:t>3. Бак накопичувач вид загальний. Лист</w:t>
            </w:r>
            <w:r w:rsidR="00194330" w:rsidRPr="001B6FD7">
              <w:rPr>
                <w:i/>
                <w:sz w:val="28"/>
                <w:lang w:val="uk-UA"/>
              </w:rPr>
              <w:t xml:space="preserve"> А1, аркушів 1.</w:t>
            </w:r>
          </w:p>
        </w:tc>
      </w:tr>
      <w:tr w:rsidR="003B7844" w:rsidRPr="001B6FD7" w:rsidTr="008E0BF6">
        <w:tc>
          <w:tcPr>
            <w:tcW w:w="10080" w:type="dxa"/>
            <w:tcBorders>
              <w:top w:val="single" w:sz="4" w:space="0" w:color="auto"/>
              <w:bottom w:val="single" w:sz="4" w:space="0" w:color="auto"/>
            </w:tcBorders>
          </w:tcPr>
          <w:p w:rsidR="003B7844" w:rsidRPr="001B6FD7" w:rsidRDefault="00B46A53" w:rsidP="00194330">
            <w:pPr>
              <w:rPr>
                <w:i/>
                <w:sz w:val="28"/>
                <w:lang w:val="uk-UA"/>
              </w:rPr>
            </w:pPr>
            <w:r w:rsidRPr="001B6FD7">
              <w:rPr>
                <w:i/>
                <w:sz w:val="28"/>
                <w:lang w:val="uk-UA"/>
              </w:rPr>
              <w:t xml:space="preserve">4. </w:t>
            </w:r>
            <w:r w:rsidR="00194330" w:rsidRPr="001B6FD7">
              <w:rPr>
                <w:i/>
                <w:sz w:val="28"/>
                <w:lang w:val="uk-UA"/>
              </w:rPr>
              <w:t>Теплиця. 3-D</w:t>
            </w:r>
            <w:r w:rsidRPr="001B6FD7">
              <w:rPr>
                <w:i/>
                <w:sz w:val="28"/>
                <w:lang w:val="uk-UA"/>
              </w:rPr>
              <w:t xml:space="preserve"> </w:t>
            </w:r>
            <w:r w:rsidR="00194330" w:rsidRPr="001B6FD7">
              <w:rPr>
                <w:i/>
                <w:sz w:val="28"/>
                <w:lang w:val="uk-UA"/>
              </w:rPr>
              <w:t>модель.</w:t>
            </w:r>
            <w:r w:rsidRPr="001B6FD7">
              <w:rPr>
                <w:i/>
                <w:sz w:val="28"/>
                <w:lang w:val="uk-UA"/>
              </w:rPr>
              <w:t xml:space="preserve"> </w:t>
            </w:r>
            <w:r w:rsidR="00194330" w:rsidRPr="001B6FD7">
              <w:rPr>
                <w:i/>
                <w:sz w:val="28"/>
                <w:lang w:val="uk-UA"/>
              </w:rPr>
              <w:t>Лист А1</w:t>
            </w:r>
          </w:p>
        </w:tc>
      </w:tr>
    </w:tbl>
    <w:p w:rsidR="00194330" w:rsidRPr="001B6FD7" w:rsidRDefault="00194330" w:rsidP="00D77987">
      <w:pPr>
        <w:spacing w:after="120"/>
        <w:ind w:left="180" w:right="-512"/>
        <w:jc w:val="both"/>
        <w:rPr>
          <w:sz w:val="28"/>
          <w:szCs w:val="28"/>
          <w:lang w:val="uk-UA"/>
        </w:rPr>
      </w:pPr>
    </w:p>
    <w:p w:rsidR="00D77987" w:rsidRPr="001B6FD7" w:rsidRDefault="00D77987" w:rsidP="00D77987">
      <w:pPr>
        <w:spacing w:after="120"/>
        <w:ind w:left="180" w:right="-512"/>
        <w:jc w:val="both"/>
        <w:rPr>
          <w:sz w:val="28"/>
          <w:szCs w:val="28"/>
          <w:lang w:val="uk-UA"/>
        </w:rPr>
      </w:pPr>
      <w:r w:rsidRPr="001B6FD7">
        <w:rPr>
          <w:sz w:val="28"/>
          <w:szCs w:val="28"/>
          <w:lang w:val="uk-UA"/>
        </w:rPr>
        <w:t xml:space="preserve">6. </w:t>
      </w:r>
      <w:r w:rsidRPr="001B6FD7">
        <w:rPr>
          <w:b/>
          <w:sz w:val="28"/>
          <w:szCs w:val="28"/>
          <w:lang w:val="uk-UA"/>
        </w:rPr>
        <w:t>Консультанти</w:t>
      </w:r>
      <w:r w:rsidRPr="001B6FD7">
        <w:rPr>
          <w:sz w:val="28"/>
          <w:szCs w:val="28"/>
          <w:lang w:val="uk-UA"/>
        </w:rPr>
        <w:t xml:space="preserve"> </w:t>
      </w:r>
      <w:r w:rsidRPr="001B6FD7">
        <w:rPr>
          <w:b/>
          <w:sz w:val="28"/>
          <w:szCs w:val="28"/>
          <w:lang w:val="uk-UA"/>
        </w:rPr>
        <w:t>розділів проєкту:</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3848"/>
        <w:gridCol w:w="1552"/>
        <w:gridCol w:w="1620"/>
      </w:tblGrid>
      <w:tr w:rsidR="00D77987" w:rsidRPr="001B6FD7" w:rsidTr="008E0BF6">
        <w:trPr>
          <w:cantSplit/>
          <w:trHeight w:val="160"/>
        </w:trPr>
        <w:tc>
          <w:tcPr>
            <w:tcW w:w="3060" w:type="dxa"/>
            <w:vMerge w:val="restart"/>
            <w:shd w:val="clear" w:color="auto" w:fill="auto"/>
            <w:vAlign w:val="center"/>
          </w:tcPr>
          <w:p w:rsidR="00D77987" w:rsidRPr="001B6FD7" w:rsidRDefault="00D77987" w:rsidP="00D77987">
            <w:pPr>
              <w:spacing w:before="100" w:beforeAutospacing="1" w:after="100" w:afterAutospacing="1"/>
              <w:jc w:val="center"/>
              <w:rPr>
                <w:sz w:val="28"/>
                <w:szCs w:val="28"/>
                <w:lang w:val="uk-UA"/>
              </w:rPr>
            </w:pPr>
            <w:r w:rsidRPr="001B6FD7">
              <w:rPr>
                <w:sz w:val="28"/>
                <w:szCs w:val="28"/>
                <w:lang w:val="uk-UA"/>
              </w:rPr>
              <w:t>Розділ</w:t>
            </w:r>
          </w:p>
        </w:tc>
        <w:tc>
          <w:tcPr>
            <w:tcW w:w="3848" w:type="dxa"/>
            <w:vMerge w:val="restart"/>
            <w:shd w:val="clear" w:color="auto" w:fill="auto"/>
            <w:vAlign w:val="center"/>
          </w:tcPr>
          <w:p w:rsidR="00D77987" w:rsidRPr="001B6FD7" w:rsidRDefault="00D77987" w:rsidP="00D77987">
            <w:pPr>
              <w:spacing w:before="100" w:beforeAutospacing="1" w:after="100" w:afterAutospacing="1"/>
              <w:jc w:val="center"/>
              <w:rPr>
                <w:sz w:val="28"/>
                <w:szCs w:val="28"/>
                <w:lang w:val="uk-UA"/>
              </w:rPr>
            </w:pPr>
            <w:r w:rsidRPr="001B6FD7">
              <w:rPr>
                <w:sz w:val="28"/>
                <w:szCs w:val="28"/>
                <w:lang w:val="uk-UA"/>
              </w:rPr>
              <w:t>Прізвище, ініціали та посада консультанта</w:t>
            </w:r>
          </w:p>
        </w:tc>
        <w:tc>
          <w:tcPr>
            <w:tcW w:w="3172" w:type="dxa"/>
            <w:gridSpan w:val="2"/>
            <w:shd w:val="clear" w:color="auto" w:fill="auto"/>
            <w:vAlign w:val="center"/>
          </w:tcPr>
          <w:p w:rsidR="00D77987" w:rsidRPr="001B6FD7" w:rsidRDefault="00D77987" w:rsidP="00D77987">
            <w:pPr>
              <w:jc w:val="center"/>
              <w:rPr>
                <w:sz w:val="28"/>
                <w:szCs w:val="28"/>
                <w:lang w:val="uk-UA"/>
              </w:rPr>
            </w:pPr>
            <w:r w:rsidRPr="001B6FD7">
              <w:rPr>
                <w:sz w:val="28"/>
                <w:szCs w:val="28"/>
                <w:lang w:val="uk-UA"/>
              </w:rPr>
              <w:t>Підпис, дата</w:t>
            </w:r>
          </w:p>
        </w:tc>
      </w:tr>
      <w:tr w:rsidR="00D77987" w:rsidRPr="001B6FD7" w:rsidTr="008E0BF6">
        <w:trPr>
          <w:cantSplit/>
          <w:trHeight w:val="160"/>
        </w:trPr>
        <w:tc>
          <w:tcPr>
            <w:tcW w:w="3060" w:type="dxa"/>
            <w:vMerge/>
            <w:shd w:val="clear" w:color="auto" w:fill="auto"/>
            <w:vAlign w:val="center"/>
          </w:tcPr>
          <w:p w:rsidR="00D77987" w:rsidRPr="001B6FD7" w:rsidRDefault="00D77987" w:rsidP="00D77987">
            <w:pPr>
              <w:ind w:right="-108"/>
              <w:jc w:val="center"/>
              <w:rPr>
                <w:sz w:val="28"/>
                <w:szCs w:val="28"/>
                <w:lang w:val="uk-UA"/>
              </w:rPr>
            </w:pPr>
          </w:p>
        </w:tc>
        <w:tc>
          <w:tcPr>
            <w:tcW w:w="3848" w:type="dxa"/>
            <w:vMerge/>
            <w:shd w:val="clear" w:color="auto" w:fill="auto"/>
            <w:vAlign w:val="center"/>
          </w:tcPr>
          <w:p w:rsidR="00D77987" w:rsidRPr="001B6FD7" w:rsidRDefault="00D77987" w:rsidP="00D77987">
            <w:pPr>
              <w:ind w:left="180"/>
              <w:jc w:val="center"/>
              <w:rPr>
                <w:i/>
                <w:iCs/>
                <w:sz w:val="28"/>
                <w:szCs w:val="28"/>
                <w:lang w:val="uk-UA"/>
              </w:rPr>
            </w:pPr>
          </w:p>
        </w:tc>
        <w:tc>
          <w:tcPr>
            <w:tcW w:w="1552" w:type="dxa"/>
            <w:shd w:val="clear" w:color="auto" w:fill="auto"/>
            <w:vAlign w:val="center"/>
          </w:tcPr>
          <w:p w:rsidR="00D77987" w:rsidRPr="001B6FD7" w:rsidRDefault="00D77987" w:rsidP="00D77987">
            <w:pPr>
              <w:spacing w:before="100" w:beforeAutospacing="1" w:after="100" w:afterAutospacing="1"/>
              <w:jc w:val="center"/>
              <w:rPr>
                <w:sz w:val="28"/>
                <w:szCs w:val="28"/>
                <w:lang w:val="uk-UA"/>
              </w:rPr>
            </w:pPr>
            <w:r w:rsidRPr="001B6FD7">
              <w:rPr>
                <w:sz w:val="28"/>
                <w:szCs w:val="28"/>
                <w:lang w:val="uk-UA"/>
              </w:rPr>
              <w:t>завдання видав</w:t>
            </w:r>
          </w:p>
        </w:tc>
        <w:tc>
          <w:tcPr>
            <w:tcW w:w="1620" w:type="dxa"/>
            <w:shd w:val="clear" w:color="auto" w:fill="auto"/>
            <w:vAlign w:val="center"/>
          </w:tcPr>
          <w:p w:rsidR="00D77987" w:rsidRPr="001B6FD7" w:rsidRDefault="00D77987" w:rsidP="00D77987">
            <w:pPr>
              <w:spacing w:before="100" w:beforeAutospacing="1" w:after="100" w:afterAutospacing="1"/>
              <w:jc w:val="center"/>
              <w:rPr>
                <w:sz w:val="28"/>
                <w:szCs w:val="28"/>
                <w:lang w:val="uk-UA"/>
              </w:rPr>
            </w:pPr>
            <w:r w:rsidRPr="001B6FD7">
              <w:rPr>
                <w:sz w:val="28"/>
                <w:szCs w:val="28"/>
                <w:lang w:val="uk-UA"/>
              </w:rPr>
              <w:t>завдання прийняв</w:t>
            </w:r>
          </w:p>
        </w:tc>
      </w:tr>
      <w:tr w:rsidR="00D77987" w:rsidRPr="001B6FD7" w:rsidTr="008E0BF6">
        <w:trPr>
          <w:cantSplit/>
          <w:trHeight w:val="160"/>
        </w:trPr>
        <w:tc>
          <w:tcPr>
            <w:tcW w:w="3060" w:type="dxa"/>
          </w:tcPr>
          <w:p w:rsidR="00D77987" w:rsidRPr="001B6FD7" w:rsidRDefault="00D77987" w:rsidP="00D77987">
            <w:pPr>
              <w:ind w:right="-108"/>
              <w:rPr>
                <w:sz w:val="28"/>
                <w:szCs w:val="28"/>
                <w:lang w:val="uk-UA"/>
              </w:rPr>
            </w:pPr>
            <w:r w:rsidRPr="001B6FD7">
              <w:rPr>
                <w:sz w:val="28"/>
                <w:szCs w:val="28"/>
                <w:lang w:val="uk-UA"/>
              </w:rPr>
              <w:t>з питань охорони праці</w:t>
            </w:r>
          </w:p>
        </w:tc>
        <w:tc>
          <w:tcPr>
            <w:tcW w:w="3848" w:type="dxa"/>
          </w:tcPr>
          <w:p w:rsidR="00D77987" w:rsidRPr="001B6FD7" w:rsidRDefault="00D77987" w:rsidP="00D77987">
            <w:pPr>
              <w:jc w:val="center"/>
              <w:rPr>
                <w:i/>
                <w:iCs/>
                <w:sz w:val="28"/>
                <w:szCs w:val="28"/>
                <w:lang w:val="uk-UA"/>
              </w:rPr>
            </w:pPr>
            <w:proofErr w:type="spellStart"/>
            <w:r w:rsidRPr="001B6FD7">
              <w:rPr>
                <w:i/>
                <w:iCs/>
                <w:sz w:val="28"/>
                <w:lang w:val="uk-UA"/>
              </w:rPr>
              <w:t>к.т.н</w:t>
            </w:r>
            <w:proofErr w:type="spellEnd"/>
            <w:r w:rsidRPr="001B6FD7">
              <w:rPr>
                <w:i/>
                <w:iCs/>
                <w:sz w:val="28"/>
                <w:lang w:val="uk-UA"/>
              </w:rPr>
              <w:t>.,доц. Каштанов С.Ф.</w:t>
            </w:r>
          </w:p>
        </w:tc>
        <w:tc>
          <w:tcPr>
            <w:tcW w:w="1552" w:type="dxa"/>
          </w:tcPr>
          <w:p w:rsidR="00D77987" w:rsidRPr="001B6FD7" w:rsidRDefault="00D77987" w:rsidP="00D77987">
            <w:pPr>
              <w:rPr>
                <w:sz w:val="28"/>
                <w:szCs w:val="28"/>
                <w:lang w:val="uk-UA"/>
              </w:rPr>
            </w:pPr>
          </w:p>
        </w:tc>
        <w:tc>
          <w:tcPr>
            <w:tcW w:w="1620" w:type="dxa"/>
          </w:tcPr>
          <w:p w:rsidR="00D77987" w:rsidRPr="001B6FD7" w:rsidRDefault="00D77987" w:rsidP="00D77987">
            <w:pPr>
              <w:rPr>
                <w:sz w:val="28"/>
                <w:szCs w:val="28"/>
                <w:lang w:val="uk-UA"/>
              </w:rPr>
            </w:pPr>
          </w:p>
        </w:tc>
      </w:tr>
    </w:tbl>
    <w:p w:rsidR="00D77987" w:rsidRPr="001B6FD7" w:rsidRDefault="00D77987" w:rsidP="00D77987">
      <w:pPr>
        <w:rPr>
          <w:sz w:val="28"/>
          <w:szCs w:val="28"/>
          <w:lang w:val="uk-UA"/>
        </w:rPr>
      </w:pPr>
    </w:p>
    <w:tbl>
      <w:tblPr>
        <w:tblW w:w="974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5963"/>
      </w:tblGrid>
      <w:tr w:rsidR="00D77987" w:rsidRPr="001B6FD7" w:rsidTr="002228C7">
        <w:tc>
          <w:tcPr>
            <w:tcW w:w="3780" w:type="dxa"/>
            <w:tcBorders>
              <w:top w:val="nil"/>
              <w:left w:val="nil"/>
              <w:bottom w:val="nil"/>
              <w:right w:val="nil"/>
            </w:tcBorders>
          </w:tcPr>
          <w:p w:rsidR="00D77987" w:rsidRPr="001B6FD7" w:rsidRDefault="00D77987" w:rsidP="00D77987">
            <w:pPr>
              <w:rPr>
                <w:sz w:val="28"/>
                <w:szCs w:val="28"/>
                <w:lang w:val="uk-UA"/>
              </w:rPr>
            </w:pPr>
          </w:p>
          <w:p w:rsidR="00D77987" w:rsidRPr="001B6FD7" w:rsidRDefault="00D77987" w:rsidP="00D77987">
            <w:pPr>
              <w:rPr>
                <w:sz w:val="28"/>
                <w:szCs w:val="28"/>
                <w:lang w:val="uk-UA"/>
              </w:rPr>
            </w:pPr>
            <w:r w:rsidRPr="001B6FD7">
              <w:rPr>
                <w:sz w:val="28"/>
                <w:szCs w:val="28"/>
                <w:lang w:val="uk-UA"/>
              </w:rPr>
              <w:t xml:space="preserve">7. </w:t>
            </w:r>
            <w:r w:rsidRPr="001B6FD7">
              <w:rPr>
                <w:b/>
                <w:sz w:val="28"/>
                <w:szCs w:val="28"/>
                <w:lang w:val="uk-UA"/>
              </w:rPr>
              <w:t>Дата видачі завдання</w:t>
            </w:r>
          </w:p>
        </w:tc>
        <w:tc>
          <w:tcPr>
            <w:tcW w:w="5963" w:type="dxa"/>
            <w:tcBorders>
              <w:top w:val="nil"/>
              <w:left w:val="nil"/>
              <w:bottom w:val="nil"/>
              <w:right w:val="nil"/>
            </w:tcBorders>
            <w:vAlign w:val="bottom"/>
          </w:tcPr>
          <w:p w:rsidR="00D77987" w:rsidRPr="001B6FD7" w:rsidRDefault="00D77987" w:rsidP="002228C7">
            <w:pPr>
              <w:jc w:val="center"/>
              <w:rPr>
                <w:i/>
                <w:sz w:val="28"/>
                <w:szCs w:val="28"/>
                <w:lang w:val="uk-UA"/>
              </w:rPr>
            </w:pPr>
            <w:r w:rsidRPr="001B6FD7">
              <w:rPr>
                <w:i/>
                <w:sz w:val="28"/>
                <w:szCs w:val="28"/>
                <w:u w:val="single"/>
                <w:lang w:val="uk-UA"/>
              </w:rPr>
              <w:t xml:space="preserve">" </w:t>
            </w:r>
            <w:r w:rsidR="0038724E" w:rsidRPr="001B6FD7">
              <w:rPr>
                <w:i/>
                <w:sz w:val="28"/>
                <w:szCs w:val="28"/>
                <w:u w:val="single"/>
                <w:lang w:val="uk-UA"/>
              </w:rPr>
              <w:t>4</w:t>
            </w:r>
            <w:r w:rsidRPr="001B6FD7">
              <w:rPr>
                <w:i/>
                <w:sz w:val="28"/>
                <w:szCs w:val="28"/>
                <w:u w:val="single"/>
                <w:lang w:val="uk-UA"/>
              </w:rPr>
              <w:t xml:space="preserve"> "    квітня  202</w:t>
            </w:r>
            <w:r w:rsidR="00B46A53" w:rsidRPr="001B6FD7">
              <w:rPr>
                <w:i/>
                <w:sz w:val="28"/>
                <w:szCs w:val="28"/>
                <w:u w:val="single"/>
                <w:lang w:val="uk-UA"/>
              </w:rPr>
              <w:t>2</w:t>
            </w:r>
            <w:r w:rsidRPr="001B6FD7">
              <w:rPr>
                <w:i/>
                <w:sz w:val="28"/>
                <w:szCs w:val="28"/>
                <w:u w:val="single"/>
                <w:lang w:val="uk-UA"/>
              </w:rPr>
              <w:t xml:space="preserve"> р.</w:t>
            </w:r>
          </w:p>
        </w:tc>
      </w:tr>
    </w:tbl>
    <w:p w:rsidR="00D77987" w:rsidRPr="001B6FD7" w:rsidRDefault="00D77987" w:rsidP="00D77987">
      <w:pPr>
        <w:keepNext/>
        <w:spacing w:before="240" w:after="60"/>
        <w:jc w:val="center"/>
        <w:outlineLvl w:val="2"/>
        <w:rPr>
          <w:bCs/>
          <w:sz w:val="28"/>
          <w:szCs w:val="26"/>
          <w:lang w:val="uk-UA"/>
        </w:rPr>
      </w:pPr>
      <w:bookmarkStart w:id="36" w:name="_Toc105710532"/>
      <w:bookmarkStart w:id="37" w:name="_Toc105711606"/>
      <w:bookmarkStart w:id="38" w:name="_Toc105712716"/>
      <w:bookmarkStart w:id="39" w:name="_Toc105712982"/>
      <w:bookmarkStart w:id="40" w:name="_Toc105713382"/>
      <w:bookmarkStart w:id="41" w:name="_Toc105714720"/>
      <w:r w:rsidRPr="001B6FD7">
        <w:rPr>
          <w:bCs/>
          <w:sz w:val="28"/>
          <w:szCs w:val="26"/>
          <w:lang w:val="uk-UA"/>
        </w:rPr>
        <w:t>КАЛЕНДАРНИЙ ПЛАН</w:t>
      </w:r>
      <w:bookmarkEnd w:id="36"/>
      <w:bookmarkEnd w:id="37"/>
      <w:bookmarkEnd w:id="38"/>
      <w:bookmarkEnd w:id="39"/>
      <w:bookmarkEnd w:id="40"/>
      <w:bookmarkEnd w:id="41"/>
    </w:p>
    <w:tbl>
      <w:tblPr>
        <w:tblpPr w:leftFromText="180" w:rightFromText="180" w:vertAnchor="text" w:horzAnchor="margin" w:tblpY="237"/>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1"/>
        <w:gridCol w:w="5166"/>
        <w:gridCol w:w="2228"/>
        <w:gridCol w:w="1424"/>
      </w:tblGrid>
      <w:tr w:rsidR="00D77987" w:rsidRPr="001B6FD7" w:rsidTr="008E0BF6">
        <w:trPr>
          <w:trHeight w:val="512"/>
        </w:trPr>
        <w:tc>
          <w:tcPr>
            <w:tcW w:w="661" w:type="dxa"/>
            <w:vAlign w:val="center"/>
          </w:tcPr>
          <w:p w:rsidR="00D77987" w:rsidRPr="001B6FD7" w:rsidRDefault="00D77987" w:rsidP="00D77987">
            <w:pPr>
              <w:jc w:val="center"/>
              <w:rPr>
                <w:szCs w:val="26"/>
                <w:lang w:val="uk-UA"/>
              </w:rPr>
            </w:pPr>
            <w:r w:rsidRPr="001B6FD7">
              <w:rPr>
                <w:szCs w:val="26"/>
                <w:lang w:val="uk-UA"/>
              </w:rPr>
              <w:t>№</w:t>
            </w:r>
          </w:p>
          <w:p w:rsidR="00D77987" w:rsidRPr="001B6FD7" w:rsidRDefault="00D77987" w:rsidP="00D77987">
            <w:pPr>
              <w:jc w:val="center"/>
              <w:rPr>
                <w:szCs w:val="26"/>
                <w:lang w:val="uk-UA"/>
              </w:rPr>
            </w:pPr>
            <w:r w:rsidRPr="001B6FD7">
              <w:rPr>
                <w:szCs w:val="26"/>
                <w:lang w:val="uk-UA"/>
              </w:rPr>
              <w:t>з/п</w:t>
            </w:r>
          </w:p>
        </w:tc>
        <w:tc>
          <w:tcPr>
            <w:tcW w:w="5166" w:type="dxa"/>
            <w:vAlign w:val="center"/>
          </w:tcPr>
          <w:p w:rsidR="00D77987" w:rsidRPr="001B6FD7" w:rsidRDefault="00D77987" w:rsidP="00D77987">
            <w:pPr>
              <w:jc w:val="center"/>
              <w:rPr>
                <w:szCs w:val="26"/>
                <w:lang w:val="uk-UA"/>
              </w:rPr>
            </w:pPr>
            <w:r w:rsidRPr="001B6FD7">
              <w:rPr>
                <w:szCs w:val="26"/>
                <w:lang w:val="uk-UA"/>
              </w:rPr>
              <w:t xml:space="preserve">Назва етапів виконання </w:t>
            </w:r>
          </w:p>
          <w:p w:rsidR="00D77987" w:rsidRPr="001B6FD7" w:rsidRDefault="00D77987" w:rsidP="00D77987">
            <w:pPr>
              <w:jc w:val="center"/>
              <w:rPr>
                <w:szCs w:val="26"/>
                <w:lang w:val="uk-UA"/>
              </w:rPr>
            </w:pPr>
            <w:r w:rsidRPr="001B6FD7">
              <w:rPr>
                <w:szCs w:val="26"/>
                <w:lang w:val="uk-UA"/>
              </w:rPr>
              <w:t xml:space="preserve">дипломного проєкту </w:t>
            </w:r>
          </w:p>
        </w:tc>
        <w:tc>
          <w:tcPr>
            <w:tcW w:w="2228" w:type="dxa"/>
            <w:vAlign w:val="center"/>
          </w:tcPr>
          <w:p w:rsidR="00D77987" w:rsidRPr="001B6FD7" w:rsidRDefault="00D77987" w:rsidP="00D77987">
            <w:pPr>
              <w:jc w:val="center"/>
              <w:rPr>
                <w:szCs w:val="26"/>
                <w:lang w:val="uk-UA"/>
              </w:rPr>
            </w:pPr>
            <w:r w:rsidRPr="001B6FD7">
              <w:rPr>
                <w:szCs w:val="26"/>
                <w:lang w:val="uk-UA"/>
              </w:rPr>
              <w:t>Термін виконання етапів проєкту</w:t>
            </w:r>
          </w:p>
        </w:tc>
        <w:tc>
          <w:tcPr>
            <w:tcW w:w="1424" w:type="dxa"/>
            <w:vAlign w:val="center"/>
          </w:tcPr>
          <w:p w:rsidR="00D77987" w:rsidRPr="001B6FD7" w:rsidRDefault="00D77987" w:rsidP="00D77987">
            <w:pPr>
              <w:jc w:val="center"/>
              <w:rPr>
                <w:szCs w:val="26"/>
                <w:lang w:val="uk-UA"/>
              </w:rPr>
            </w:pPr>
            <w:r w:rsidRPr="001B6FD7">
              <w:rPr>
                <w:szCs w:val="26"/>
                <w:lang w:val="uk-UA"/>
              </w:rPr>
              <w:t xml:space="preserve">Примітка </w:t>
            </w:r>
          </w:p>
        </w:tc>
      </w:tr>
      <w:tr w:rsidR="001435D2" w:rsidRPr="001B6FD7" w:rsidTr="008E0BF6">
        <w:trPr>
          <w:trHeight w:val="291"/>
        </w:trPr>
        <w:tc>
          <w:tcPr>
            <w:tcW w:w="661" w:type="dxa"/>
          </w:tcPr>
          <w:p w:rsidR="001435D2" w:rsidRPr="001B6FD7" w:rsidRDefault="001435D2" w:rsidP="001435D2">
            <w:pPr>
              <w:jc w:val="center"/>
              <w:rPr>
                <w:i/>
                <w:sz w:val="28"/>
                <w:lang w:val="uk-UA"/>
              </w:rPr>
            </w:pPr>
            <w:r w:rsidRPr="001B6FD7">
              <w:rPr>
                <w:i/>
                <w:sz w:val="28"/>
                <w:lang w:val="uk-UA"/>
              </w:rPr>
              <w:t>1</w:t>
            </w:r>
          </w:p>
        </w:tc>
        <w:tc>
          <w:tcPr>
            <w:tcW w:w="5166" w:type="dxa"/>
          </w:tcPr>
          <w:p w:rsidR="001435D2" w:rsidRPr="001B6FD7" w:rsidRDefault="001435D2" w:rsidP="001435D2">
            <w:pPr>
              <w:rPr>
                <w:i/>
                <w:sz w:val="26"/>
                <w:szCs w:val="26"/>
                <w:lang w:val="uk-UA"/>
              </w:rPr>
            </w:pPr>
            <w:r w:rsidRPr="001B6FD7">
              <w:rPr>
                <w:i/>
                <w:sz w:val="26"/>
                <w:szCs w:val="26"/>
                <w:lang w:val="uk-UA"/>
              </w:rPr>
              <w:t>Видача завдання на бакалаврську роботу</w:t>
            </w:r>
          </w:p>
        </w:tc>
        <w:tc>
          <w:tcPr>
            <w:tcW w:w="2228" w:type="dxa"/>
          </w:tcPr>
          <w:p w:rsidR="001435D2" w:rsidRPr="001B6FD7" w:rsidRDefault="001435D2" w:rsidP="001435D2">
            <w:pPr>
              <w:jc w:val="center"/>
              <w:rPr>
                <w:sz w:val="28"/>
                <w:lang w:val="uk-UA"/>
              </w:rPr>
            </w:pPr>
            <w:r w:rsidRPr="001B6FD7">
              <w:rPr>
                <w:sz w:val="28"/>
                <w:lang w:val="uk-UA"/>
              </w:rPr>
              <w:t>04.04.2022</w:t>
            </w:r>
          </w:p>
        </w:tc>
        <w:tc>
          <w:tcPr>
            <w:tcW w:w="1424" w:type="dxa"/>
          </w:tcPr>
          <w:p w:rsidR="001435D2" w:rsidRPr="001B6FD7" w:rsidRDefault="001435D2" w:rsidP="001435D2">
            <w:pPr>
              <w:rPr>
                <w:sz w:val="28"/>
                <w:lang w:val="uk-UA"/>
              </w:rPr>
            </w:pPr>
          </w:p>
        </w:tc>
      </w:tr>
      <w:tr w:rsidR="001435D2" w:rsidRPr="001B6FD7" w:rsidTr="008E0BF6">
        <w:trPr>
          <w:trHeight w:val="291"/>
        </w:trPr>
        <w:tc>
          <w:tcPr>
            <w:tcW w:w="661" w:type="dxa"/>
          </w:tcPr>
          <w:p w:rsidR="001435D2" w:rsidRPr="001B6FD7" w:rsidRDefault="001435D2" w:rsidP="001435D2">
            <w:pPr>
              <w:jc w:val="center"/>
              <w:rPr>
                <w:i/>
                <w:sz w:val="28"/>
                <w:lang w:val="uk-UA"/>
              </w:rPr>
            </w:pPr>
            <w:r w:rsidRPr="001B6FD7">
              <w:rPr>
                <w:i/>
                <w:sz w:val="28"/>
                <w:lang w:val="uk-UA"/>
              </w:rPr>
              <w:t>2</w:t>
            </w:r>
          </w:p>
        </w:tc>
        <w:tc>
          <w:tcPr>
            <w:tcW w:w="5166" w:type="dxa"/>
          </w:tcPr>
          <w:p w:rsidR="001435D2" w:rsidRPr="001B6FD7" w:rsidRDefault="001435D2" w:rsidP="001435D2">
            <w:pPr>
              <w:rPr>
                <w:i/>
                <w:lang w:val="uk-UA"/>
              </w:rPr>
            </w:pPr>
            <w:r w:rsidRPr="001B6FD7">
              <w:rPr>
                <w:i/>
                <w:sz w:val="28"/>
                <w:lang w:val="uk-UA"/>
              </w:rPr>
              <w:t>Літературний огляд</w:t>
            </w:r>
          </w:p>
        </w:tc>
        <w:tc>
          <w:tcPr>
            <w:tcW w:w="2228" w:type="dxa"/>
          </w:tcPr>
          <w:p w:rsidR="001435D2" w:rsidRPr="001B6FD7" w:rsidRDefault="001435D2" w:rsidP="001435D2">
            <w:pPr>
              <w:jc w:val="center"/>
              <w:rPr>
                <w:sz w:val="28"/>
                <w:lang w:val="uk-UA"/>
              </w:rPr>
            </w:pPr>
            <w:r w:rsidRPr="001B6FD7">
              <w:rPr>
                <w:sz w:val="28"/>
                <w:lang w:val="uk-UA"/>
              </w:rPr>
              <w:t>08.04.2022</w:t>
            </w:r>
          </w:p>
        </w:tc>
        <w:tc>
          <w:tcPr>
            <w:tcW w:w="1424" w:type="dxa"/>
          </w:tcPr>
          <w:p w:rsidR="001435D2" w:rsidRPr="001B6FD7" w:rsidRDefault="001435D2" w:rsidP="001435D2">
            <w:pPr>
              <w:rPr>
                <w:sz w:val="28"/>
                <w:lang w:val="uk-UA"/>
              </w:rPr>
            </w:pPr>
          </w:p>
        </w:tc>
      </w:tr>
      <w:tr w:rsidR="001435D2" w:rsidRPr="001B6FD7" w:rsidTr="00194330">
        <w:trPr>
          <w:trHeight w:val="317"/>
        </w:trPr>
        <w:tc>
          <w:tcPr>
            <w:tcW w:w="661" w:type="dxa"/>
          </w:tcPr>
          <w:p w:rsidR="001435D2" w:rsidRPr="001B6FD7" w:rsidRDefault="001435D2" w:rsidP="001435D2">
            <w:pPr>
              <w:jc w:val="center"/>
              <w:rPr>
                <w:i/>
                <w:sz w:val="28"/>
                <w:lang w:val="uk-UA"/>
              </w:rPr>
            </w:pPr>
            <w:r w:rsidRPr="001B6FD7">
              <w:rPr>
                <w:i/>
                <w:sz w:val="28"/>
                <w:lang w:val="uk-UA"/>
              </w:rPr>
              <w:t>3</w:t>
            </w:r>
          </w:p>
        </w:tc>
        <w:tc>
          <w:tcPr>
            <w:tcW w:w="5166" w:type="dxa"/>
          </w:tcPr>
          <w:p w:rsidR="001435D2" w:rsidRPr="001B6FD7" w:rsidRDefault="001435D2" w:rsidP="001435D2">
            <w:pPr>
              <w:rPr>
                <w:i/>
                <w:lang w:val="uk-UA"/>
              </w:rPr>
            </w:pPr>
            <w:r w:rsidRPr="001B6FD7">
              <w:rPr>
                <w:i/>
                <w:sz w:val="28"/>
                <w:lang w:val="uk-UA"/>
              </w:rPr>
              <w:t>Опис конструкції</w:t>
            </w:r>
          </w:p>
        </w:tc>
        <w:tc>
          <w:tcPr>
            <w:tcW w:w="2228" w:type="dxa"/>
          </w:tcPr>
          <w:p w:rsidR="001435D2" w:rsidRPr="001B6FD7" w:rsidRDefault="001435D2" w:rsidP="001435D2">
            <w:pPr>
              <w:jc w:val="center"/>
              <w:rPr>
                <w:sz w:val="28"/>
                <w:lang w:val="uk-UA"/>
              </w:rPr>
            </w:pPr>
            <w:r w:rsidRPr="001B6FD7">
              <w:rPr>
                <w:sz w:val="28"/>
                <w:lang w:val="uk-UA"/>
              </w:rPr>
              <w:t>16.04.2022</w:t>
            </w:r>
          </w:p>
        </w:tc>
        <w:tc>
          <w:tcPr>
            <w:tcW w:w="1424" w:type="dxa"/>
          </w:tcPr>
          <w:p w:rsidR="001435D2" w:rsidRPr="001B6FD7" w:rsidRDefault="001435D2" w:rsidP="001435D2">
            <w:pPr>
              <w:rPr>
                <w:sz w:val="28"/>
                <w:lang w:val="uk-UA"/>
              </w:rPr>
            </w:pPr>
          </w:p>
        </w:tc>
      </w:tr>
      <w:tr w:rsidR="001435D2" w:rsidRPr="001B6FD7" w:rsidTr="00194330">
        <w:trPr>
          <w:trHeight w:val="381"/>
        </w:trPr>
        <w:tc>
          <w:tcPr>
            <w:tcW w:w="661" w:type="dxa"/>
          </w:tcPr>
          <w:p w:rsidR="001435D2" w:rsidRPr="001B6FD7" w:rsidRDefault="001435D2" w:rsidP="001435D2">
            <w:pPr>
              <w:jc w:val="center"/>
              <w:rPr>
                <w:i/>
                <w:sz w:val="28"/>
                <w:lang w:val="uk-UA"/>
              </w:rPr>
            </w:pPr>
            <w:r w:rsidRPr="001B6FD7">
              <w:rPr>
                <w:i/>
                <w:sz w:val="28"/>
                <w:lang w:val="uk-UA"/>
              </w:rPr>
              <w:t>4</w:t>
            </w:r>
          </w:p>
        </w:tc>
        <w:tc>
          <w:tcPr>
            <w:tcW w:w="5166" w:type="dxa"/>
          </w:tcPr>
          <w:p w:rsidR="001435D2" w:rsidRPr="001B6FD7" w:rsidRDefault="00C14B3D" w:rsidP="001435D2">
            <w:pPr>
              <w:rPr>
                <w:i/>
                <w:sz w:val="28"/>
                <w:lang w:val="uk-UA"/>
              </w:rPr>
            </w:pPr>
            <w:r w:rsidRPr="001B6FD7">
              <w:rPr>
                <w:i/>
                <w:sz w:val="28"/>
                <w:lang w:val="uk-UA"/>
              </w:rPr>
              <w:t>Розробка</w:t>
            </w:r>
            <w:r w:rsidR="001435D2" w:rsidRPr="001B6FD7">
              <w:rPr>
                <w:i/>
                <w:sz w:val="28"/>
                <w:lang w:val="uk-UA"/>
              </w:rPr>
              <w:t xml:space="preserve"> </w:t>
            </w:r>
            <w:r w:rsidRPr="001B6FD7">
              <w:rPr>
                <w:i/>
                <w:sz w:val="28"/>
                <w:lang w:val="uk-UA"/>
              </w:rPr>
              <w:t xml:space="preserve"> систем забезпечення теплиці</w:t>
            </w:r>
          </w:p>
        </w:tc>
        <w:tc>
          <w:tcPr>
            <w:tcW w:w="2228" w:type="dxa"/>
          </w:tcPr>
          <w:p w:rsidR="001435D2" w:rsidRPr="001B6FD7" w:rsidRDefault="001435D2" w:rsidP="00C14B3D">
            <w:pPr>
              <w:jc w:val="center"/>
              <w:rPr>
                <w:sz w:val="28"/>
                <w:lang w:val="uk-UA"/>
              </w:rPr>
            </w:pPr>
            <w:r w:rsidRPr="001B6FD7">
              <w:rPr>
                <w:sz w:val="28"/>
                <w:lang w:val="uk-UA"/>
              </w:rPr>
              <w:t>2</w:t>
            </w:r>
            <w:r w:rsidR="00C14B3D" w:rsidRPr="001B6FD7">
              <w:rPr>
                <w:sz w:val="28"/>
                <w:lang w:val="uk-UA"/>
              </w:rPr>
              <w:t>9</w:t>
            </w:r>
            <w:r w:rsidRPr="001B6FD7">
              <w:rPr>
                <w:sz w:val="28"/>
                <w:lang w:val="uk-UA"/>
              </w:rPr>
              <w:t>.04.2022</w:t>
            </w:r>
          </w:p>
        </w:tc>
        <w:tc>
          <w:tcPr>
            <w:tcW w:w="1424" w:type="dxa"/>
          </w:tcPr>
          <w:p w:rsidR="001435D2" w:rsidRPr="001B6FD7" w:rsidRDefault="001435D2" w:rsidP="001435D2">
            <w:pPr>
              <w:rPr>
                <w:sz w:val="28"/>
                <w:lang w:val="uk-UA"/>
              </w:rPr>
            </w:pPr>
          </w:p>
        </w:tc>
      </w:tr>
      <w:tr w:rsidR="00C14B3D" w:rsidRPr="001B6FD7" w:rsidTr="00194330">
        <w:trPr>
          <w:trHeight w:val="381"/>
        </w:trPr>
        <w:tc>
          <w:tcPr>
            <w:tcW w:w="661" w:type="dxa"/>
          </w:tcPr>
          <w:p w:rsidR="00C14B3D" w:rsidRPr="001B6FD7" w:rsidRDefault="00C14B3D" w:rsidP="00C14B3D">
            <w:pPr>
              <w:jc w:val="center"/>
              <w:rPr>
                <w:i/>
                <w:sz w:val="28"/>
                <w:lang w:val="uk-UA"/>
              </w:rPr>
            </w:pPr>
            <w:r w:rsidRPr="001B6FD7">
              <w:rPr>
                <w:i/>
                <w:sz w:val="28"/>
                <w:lang w:val="uk-UA"/>
              </w:rPr>
              <w:t>5</w:t>
            </w:r>
          </w:p>
        </w:tc>
        <w:tc>
          <w:tcPr>
            <w:tcW w:w="5166" w:type="dxa"/>
          </w:tcPr>
          <w:p w:rsidR="00C14B3D" w:rsidRPr="001B6FD7" w:rsidRDefault="00C14B3D" w:rsidP="00C14B3D">
            <w:pPr>
              <w:rPr>
                <w:i/>
                <w:sz w:val="28"/>
                <w:lang w:val="uk-UA"/>
              </w:rPr>
            </w:pPr>
            <w:r w:rsidRPr="001B6FD7">
              <w:rPr>
                <w:i/>
                <w:sz w:val="28"/>
                <w:lang w:val="uk-UA"/>
              </w:rPr>
              <w:t xml:space="preserve">Вибір обладнання для системи </w:t>
            </w:r>
            <w:proofErr w:type="spellStart"/>
            <w:r w:rsidRPr="001B6FD7">
              <w:rPr>
                <w:i/>
                <w:sz w:val="28"/>
                <w:lang w:val="uk-UA"/>
              </w:rPr>
              <w:t>тепло-</w:t>
            </w:r>
            <w:proofErr w:type="spellEnd"/>
            <w:r w:rsidRPr="001B6FD7">
              <w:rPr>
                <w:i/>
                <w:sz w:val="28"/>
                <w:lang w:val="uk-UA"/>
              </w:rPr>
              <w:t xml:space="preserve"> забезпечення теплиці</w:t>
            </w:r>
          </w:p>
        </w:tc>
        <w:tc>
          <w:tcPr>
            <w:tcW w:w="2228" w:type="dxa"/>
          </w:tcPr>
          <w:p w:rsidR="00C14B3D" w:rsidRPr="001B6FD7" w:rsidRDefault="00C14B3D" w:rsidP="00C14B3D">
            <w:pPr>
              <w:jc w:val="center"/>
              <w:rPr>
                <w:sz w:val="28"/>
                <w:lang w:val="uk-UA"/>
              </w:rPr>
            </w:pPr>
            <w:r w:rsidRPr="001B6FD7">
              <w:rPr>
                <w:sz w:val="28"/>
                <w:lang w:val="uk-UA"/>
              </w:rPr>
              <w:t>10.05.2022</w:t>
            </w:r>
          </w:p>
        </w:tc>
        <w:tc>
          <w:tcPr>
            <w:tcW w:w="1424" w:type="dxa"/>
          </w:tcPr>
          <w:p w:rsidR="00C14B3D" w:rsidRPr="001B6FD7" w:rsidRDefault="00C14B3D" w:rsidP="00C14B3D">
            <w:pPr>
              <w:rPr>
                <w:sz w:val="28"/>
                <w:lang w:val="uk-UA"/>
              </w:rPr>
            </w:pPr>
          </w:p>
        </w:tc>
      </w:tr>
      <w:tr w:rsidR="00C14B3D" w:rsidRPr="001B6FD7" w:rsidTr="00194330">
        <w:trPr>
          <w:trHeight w:val="312"/>
        </w:trPr>
        <w:tc>
          <w:tcPr>
            <w:tcW w:w="661" w:type="dxa"/>
          </w:tcPr>
          <w:p w:rsidR="00C14B3D" w:rsidRPr="001B6FD7" w:rsidRDefault="00C14B3D" w:rsidP="00C14B3D">
            <w:pPr>
              <w:jc w:val="center"/>
              <w:rPr>
                <w:i/>
                <w:sz w:val="28"/>
                <w:lang w:val="uk-UA"/>
              </w:rPr>
            </w:pPr>
            <w:r w:rsidRPr="001B6FD7">
              <w:rPr>
                <w:i/>
                <w:sz w:val="28"/>
                <w:lang w:val="uk-UA"/>
              </w:rPr>
              <w:t>6</w:t>
            </w:r>
          </w:p>
        </w:tc>
        <w:tc>
          <w:tcPr>
            <w:tcW w:w="5166" w:type="dxa"/>
          </w:tcPr>
          <w:p w:rsidR="00C14B3D" w:rsidRPr="001B6FD7" w:rsidRDefault="00C14B3D" w:rsidP="00C14B3D">
            <w:pPr>
              <w:rPr>
                <w:i/>
                <w:lang w:val="uk-UA"/>
              </w:rPr>
            </w:pPr>
            <w:r w:rsidRPr="001B6FD7">
              <w:rPr>
                <w:i/>
                <w:sz w:val="28"/>
                <w:lang w:val="uk-UA"/>
              </w:rPr>
              <w:t>Лист 1,2</w:t>
            </w:r>
          </w:p>
        </w:tc>
        <w:tc>
          <w:tcPr>
            <w:tcW w:w="2228" w:type="dxa"/>
          </w:tcPr>
          <w:p w:rsidR="00C14B3D" w:rsidRPr="001B6FD7" w:rsidRDefault="00C14B3D" w:rsidP="00C14B3D">
            <w:pPr>
              <w:jc w:val="center"/>
              <w:rPr>
                <w:sz w:val="28"/>
                <w:lang w:val="uk-UA"/>
              </w:rPr>
            </w:pPr>
            <w:r w:rsidRPr="001B6FD7">
              <w:rPr>
                <w:sz w:val="28"/>
                <w:lang w:val="uk-UA"/>
              </w:rPr>
              <w:t>01.05.2022</w:t>
            </w:r>
          </w:p>
        </w:tc>
        <w:tc>
          <w:tcPr>
            <w:tcW w:w="1424" w:type="dxa"/>
          </w:tcPr>
          <w:p w:rsidR="00C14B3D" w:rsidRPr="001B6FD7" w:rsidRDefault="00C14B3D" w:rsidP="00C14B3D">
            <w:pPr>
              <w:rPr>
                <w:sz w:val="28"/>
                <w:lang w:val="uk-UA"/>
              </w:rPr>
            </w:pPr>
          </w:p>
        </w:tc>
      </w:tr>
      <w:tr w:rsidR="00C14B3D" w:rsidRPr="001B6FD7" w:rsidTr="00194330">
        <w:trPr>
          <w:trHeight w:val="403"/>
        </w:trPr>
        <w:tc>
          <w:tcPr>
            <w:tcW w:w="661" w:type="dxa"/>
          </w:tcPr>
          <w:p w:rsidR="00C14B3D" w:rsidRPr="001B6FD7" w:rsidRDefault="00C14B3D" w:rsidP="00C14B3D">
            <w:pPr>
              <w:jc w:val="center"/>
              <w:rPr>
                <w:i/>
                <w:sz w:val="28"/>
                <w:lang w:val="uk-UA"/>
              </w:rPr>
            </w:pPr>
            <w:r w:rsidRPr="001B6FD7">
              <w:rPr>
                <w:i/>
                <w:sz w:val="28"/>
                <w:lang w:val="uk-UA"/>
              </w:rPr>
              <w:t>7</w:t>
            </w:r>
          </w:p>
        </w:tc>
        <w:tc>
          <w:tcPr>
            <w:tcW w:w="5166" w:type="dxa"/>
          </w:tcPr>
          <w:p w:rsidR="00C14B3D" w:rsidRPr="001B6FD7" w:rsidRDefault="00C14B3D" w:rsidP="00C14B3D">
            <w:pPr>
              <w:rPr>
                <w:i/>
                <w:lang w:val="uk-UA"/>
              </w:rPr>
            </w:pPr>
            <w:r w:rsidRPr="001B6FD7">
              <w:rPr>
                <w:i/>
                <w:sz w:val="28"/>
                <w:lang w:val="uk-UA"/>
              </w:rPr>
              <w:t xml:space="preserve">Лист 3 </w:t>
            </w:r>
          </w:p>
        </w:tc>
        <w:tc>
          <w:tcPr>
            <w:tcW w:w="2228" w:type="dxa"/>
          </w:tcPr>
          <w:p w:rsidR="00C14B3D" w:rsidRPr="001B6FD7" w:rsidRDefault="00C14B3D" w:rsidP="00C14B3D">
            <w:pPr>
              <w:jc w:val="center"/>
              <w:rPr>
                <w:sz w:val="28"/>
                <w:lang w:val="uk-UA"/>
              </w:rPr>
            </w:pPr>
            <w:r w:rsidRPr="001B6FD7">
              <w:rPr>
                <w:sz w:val="28"/>
                <w:lang w:val="uk-UA"/>
              </w:rPr>
              <w:t>10.05.2022</w:t>
            </w:r>
          </w:p>
        </w:tc>
        <w:tc>
          <w:tcPr>
            <w:tcW w:w="1424" w:type="dxa"/>
          </w:tcPr>
          <w:p w:rsidR="00C14B3D" w:rsidRPr="001B6FD7" w:rsidRDefault="00C14B3D" w:rsidP="00C14B3D">
            <w:pPr>
              <w:rPr>
                <w:sz w:val="28"/>
                <w:lang w:val="uk-UA"/>
              </w:rPr>
            </w:pPr>
          </w:p>
        </w:tc>
      </w:tr>
      <w:tr w:rsidR="00C14B3D" w:rsidRPr="001B6FD7" w:rsidTr="00194330">
        <w:trPr>
          <w:trHeight w:val="423"/>
        </w:trPr>
        <w:tc>
          <w:tcPr>
            <w:tcW w:w="661" w:type="dxa"/>
          </w:tcPr>
          <w:p w:rsidR="00C14B3D" w:rsidRPr="001B6FD7" w:rsidRDefault="00C14B3D" w:rsidP="00C14B3D">
            <w:pPr>
              <w:jc w:val="center"/>
              <w:rPr>
                <w:i/>
                <w:sz w:val="28"/>
                <w:lang w:val="uk-UA"/>
              </w:rPr>
            </w:pPr>
            <w:r w:rsidRPr="001B6FD7">
              <w:rPr>
                <w:i/>
                <w:sz w:val="28"/>
                <w:lang w:val="uk-UA"/>
              </w:rPr>
              <w:t>8</w:t>
            </w:r>
          </w:p>
        </w:tc>
        <w:tc>
          <w:tcPr>
            <w:tcW w:w="5166" w:type="dxa"/>
          </w:tcPr>
          <w:p w:rsidR="00C14B3D" w:rsidRPr="001B6FD7" w:rsidRDefault="00C14B3D" w:rsidP="00C14B3D">
            <w:pPr>
              <w:rPr>
                <w:i/>
                <w:sz w:val="28"/>
                <w:lang w:val="uk-UA"/>
              </w:rPr>
            </w:pPr>
            <w:r w:rsidRPr="001B6FD7">
              <w:rPr>
                <w:i/>
                <w:sz w:val="28"/>
                <w:lang w:val="uk-UA"/>
              </w:rPr>
              <w:t xml:space="preserve">Лист 4 </w:t>
            </w:r>
          </w:p>
        </w:tc>
        <w:tc>
          <w:tcPr>
            <w:tcW w:w="2228" w:type="dxa"/>
          </w:tcPr>
          <w:p w:rsidR="00C14B3D" w:rsidRPr="001B6FD7" w:rsidRDefault="00C14B3D" w:rsidP="00C14B3D">
            <w:pPr>
              <w:jc w:val="center"/>
              <w:rPr>
                <w:sz w:val="28"/>
                <w:lang w:val="uk-UA"/>
              </w:rPr>
            </w:pPr>
            <w:r w:rsidRPr="001B6FD7">
              <w:rPr>
                <w:sz w:val="28"/>
                <w:lang w:val="uk-UA"/>
              </w:rPr>
              <w:t>20.05.2022</w:t>
            </w:r>
          </w:p>
        </w:tc>
        <w:tc>
          <w:tcPr>
            <w:tcW w:w="1424" w:type="dxa"/>
          </w:tcPr>
          <w:p w:rsidR="00C14B3D" w:rsidRPr="001B6FD7" w:rsidRDefault="00C14B3D" w:rsidP="00C14B3D">
            <w:pPr>
              <w:rPr>
                <w:sz w:val="28"/>
                <w:lang w:val="uk-UA"/>
              </w:rPr>
            </w:pPr>
          </w:p>
        </w:tc>
      </w:tr>
      <w:tr w:rsidR="00C14B3D" w:rsidRPr="001B6FD7" w:rsidTr="00194330">
        <w:trPr>
          <w:trHeight w:val="401"/>
        </w:trPr>
        <w:tc>
          <w:tcPr>
            <w:tcW w:w="661" w:type="dxa"/>
          </w:tcPr>
          <w:p w:rsidR="00C14B3D" w:rsidRPr="001B6FD7" w:rsidRDefault="00C14B3D" w:rsidP="00C14B3D">
            <w:pPr>
              <w:jc w:val="center"/>
              <w:rPr>
                <w:i/>
                <w:sz w:val="28"/>
                <w:lang w:val="uk-UA"/>
              </w:rPr>
            </w:pPr>
            <w:r w:rsidRPr="001B6FD7">
              <w:rPr>
                <w:i/>
                <w:sz w:val="28"/>
                <w:lang w:val="uk-UA"/>
              </w:rPr>
              <w:t>9</w:t>
            </w:r>
          </w:p>
        </w:tc>
        <w:tc>
          <w:tcPr>
            <w:tcW w:w="5166" w:type="dxa"/>
          </w:tcPr>
          <w:p w:rsidR="00C14B3D" w:rsidRPr="001B6FD7" w:rsidRDefault="00C14B3D" w:rsidP="00C14B3D">
            <w:pPr>
              <w:rPr>
                <w:i/>
                <w:sz w:val="28"/>
                <w:lang w:val="uk-UA"/>
              </w:rPr>
            </w:pPr>
            <w:r w:rsidRPr="001B6FD7">
              <w:rPr>
                <w:i/>
                <w:sz w:val="28"/>
                <w:lang w:val="uk-UA"/>
              </w:rPr>
              <w:t>Розділ охорони праці</w:t>
            </w:r>
          </w:p>
        </w:tc>
        <w:tc>
          <w:tcPr>
            <w:tcW w:w="2228" w:type="dxa"/>
          </w:tcPr>
          <w:p w:rsidR="00C14B3D" w:rsidRPr="001B6FD7" w:rsidRDefault="00C14B3D" w:rsidP="00C14B3D">
            <w:pPr>
              <w:jc w:val="center"/>
              <w:rPr>
                <w:sz w:val="28"/>
                <w:lang w:val="uk-UA"/>
              </w:rPr>
            </w:pPr>
            <w:r w:rsidRPr="001B6FD7">
              <w:rPr>
                <w:sz w:val="28"/>
                <w:lang w:val="uk-UA"/>
              </w:rPr>
              <w:t>24.04.2022</w:t>
            </w:r>
          </w:p>
        </w:tc>
        <w:tc>
          <w:tcPr>
            <w:tcW w:w="1424" w:type="dxa"/>
          </w:tcPr>
          <w:p w:rsidR="00C14B3D" w:rsidRPr="001B6FD7" w:rsidRDefault="00C14B3D" w:rsidP="00C14B3D">
            <w:pPr>
              <w:rPr>
                <w:sz w:val="28"/>
                <w:lang w:val="uk-UA"/>
              </w:rPr>
            </w:pPr>
          </w:p>
        </w:tc>
      </w:tr>
      <w:tr w:rsidR="00C14B3D" w:rsidRPr="001B6FD7" w:rsidTr="008E0BF6">
        <w:trPr>
          <w:trHeight w:val="291"/>
        </w:trPr>
        <w:tc>
          <w:tcPr>
            <w:tcW w:w="661" w:type="dxa"/>
          </w:tcPr>
          <w:p w:rsidR="00C14B3D" w:rsidRPr="001B6FD7" w:rsidRDefault="00C14B3D" w:rsidP="00C14B3D">
            <w:pPr>
              <w:jc w:val="center"/>
              <w:rPr>
                <w:i/>
                <w:sz w:val="28"/>
                <w:lang w:val="uk-UA"/>
              </w:rPr>
            </w:pPr>
            <w:r w:rsidRPr="001B6FD7">
              <w:rPr>
                <w:i/>
                <w:sz w:val="28"/>
                <w:lang w:val="uk-UA"/>
              </w:rPr>
              <w:t>10</w:t>
            </w:r>
          </w:p>
        </w:tc>
        <w:tc>
          <w:tcPr>
            <w:tcW w:w="5166" w:type="dxa"/>
          </w:tcPr>
          <w:p w:rsidR="00C14B3D" w:rsidRPr="001B6FD7" w:rsidRDefault="00C14B3D" w:rsidP="00C14B3D">
            <w:pPr>
              <w:rPr>
                <w:i/>
                <w:lang w:val="uk-UA"/>
              </w:rPr>
            </w:pPr>
            <w:r w:rsidRPr="001B6FD7">
              <w:rPr>
                <w:i/>
                <w:sz w:val="28"/>
                <w:lang w:val="uk-UA"/>
              </w:rPr>
              <w:t>Оформлення пояснювальної записки</w:t>
            </w:r>
          </w:p>
        </w:tc>
        <w:tc>
          <w:tcPr>
            <w:tcW w:w="2228" w:type="dxa"/>
          </w:tcPr>
          <w:p w:rsidR="00C14B3D" w:rsidRPr="001B6FD7" w:rsidRDefault="00C14B3D" w:rsidP="00C14B3D">
            <w:pPr>
              <w:jc w:val="center"/>
              <w:rPr>
                <w:sz w:val="28"/>
                <w:lang w:val="uk-UA"/>
              </w:rPr>
            </w:pPr>
            <w:r w:rsidRPr="001B6FD7">
              <w:rPr>
                <w:sz w:val="28"/>
                <w:lang w:val="uk-UA"/>
              </w:rPr>
              <w:t>08.06.2022</w:t>
            </w:r>
          </w:p>
        </w:tc>
        <w:tc>
          <w:tcPr>
            <w:tcW w:w="1424" w:type="dxa"/>
          </w:tcPr>
          <w:p w:rsidR="00C14B3D" w:rsidRPr="001B6FD7" w:rsidRDefault="00C14B3D" w:rsidP="00C14B3D">
            <w:pPr>
              <w:rPr>
                <w:sz w:val="28"/>
                <w:lang w:val="uk-UA"/>
              </w:rPr>
            </w:pPr>
          </w:p>
        </w:tc>
      </w:tr>
      <w:tr w:rsidR="00C14B3D" w:rsidRPr="001B6FD7" w:rsidTr="008E0BF6">
        <w:trPr>
          <w:trHeight w:val="291"/>
        </w:trPr>
        <w:tc>
          <w:tcPr>
            <w:tcW w:w="661" w:type="dxa"/>
          </w:tcPr>
          <w:p w:rsidR="00C14B3D" w:rsidRPr="001B6FD7" w:rsidRDefault="00C14B3D" w:rsidP="00C14B3D">
            <w:pPr>
              <w:jc w:val="center"/>
              <w:rPr>
                <w:i/>
                <w:sz w:val="28"/>
                <w:lang w:val="uk-UA"/>
              </w:rPr>
            </w:pPr>
            <w:r w:rsidRPr="001B6FD7">
              <w:rPr>
                <w:i/>
                <w:sz w:val="28"/>
                <w:lang w:val="uk-UA"/>
              </w:rPr>
              <w:t>11</w:t>
            </w:r>
          </w:p>
        </w:tc>
        <w:tc>
          <w:tcPr>
            <w:tcW w:w="5166" w:type="dxa"/>
          </w:tcPr>
          <w:p w:rsidR="00C14B3D" w:rsidRPr="001B6FD7" w:rsidRDefault="00C14B3D" w:rsidP="00C14B3D">
            <w:pPr>
              <w:rPr>
                <w:i/>
                <w:lang w:val="uk-UA"/>
              </w:rPr>
            </w:pPr>
            <w:r w:rsidRPr="001B6FD7">
              <w:rPr>
                <w:i/>
                <w:sz w:val="28"/>
                <w:lang w:val="uk-UA"/>
              </w:rPr>
              <w:t xml:space="preserve">Підпис у керівника ДПБ </w:t>
            </w:r>
          </w:p>
        </w:tc>
        <w:tc>
          <w:tcPr>
            <w:tcW w:w="2228" w:type="dxa"/>
            <w:vAlign w:val="bottom"/>
          </w:tcPr>
          <w:p w:rsidR="00C14B3D" w:rsidRPr="001B6FD7" w:rsidRDefault="00C14B3D" w:rsidP="00C14B3D">
            <w:pPr>
              <w:jc w:val="center"/>
              <w:rPr>
                <w:sz w:val="28"/>
                <w:lang w:val="uk-UA"/>
              </w:rPr>
            </w:pPr>
            <w:r w:rsidRPr="001B6FD7">
              <w:rPr>
                <w:color w:val="000000"/>
                <w:sz w:val="28"/>
                <w:szCs w:val="28"/>
                <w:lang w:val="uk-UA"/>
              </w:rPr>
              <w:t>09.06.2022</w:t>
            </w:r>
          </w:p>
        </w:tc>
        <w:tc>
          <w:tcPr>
            <w:tcW w:w="1424" w:type="dxa"/>
          </w:tcPr>
          <w:p w:rsidR="00C14B3D" w:rsidRPr="001B6FD7" w:rsidRDefault="00C14B3D" w:rsidP="00C14B3D">
            <w:pPr>
              <w:rPr>
                <w:sz w:val="28"/>
                <w:lang w:val="uk-UA"/>
              </w:rPr>
            </w:pPr>
          </w:p>
        </w:tc>
      </w:tr>
      <w:tr w:rsidR="00C14B3D" w:rsidRPr="001B6FD7" w:rsidTr="008E0BF6">
        <w:trPr>
          <w:trHeight w:val="291"/>
        </w:trPr>
        <w:tc>
          <w:tcPr>
            <w:tcW w:w="661" w:type="dxa"/>
          </w:tcPr>
          <w:p w:rsidR="00C14B3D" w:rsidRPr="001B6FD7" w:rsidRDefault="00C14B3D" w:rsidP="00C14B3D">
            <w:pPr>
              <w:jc w:val="center"/>
              <w:rPr>
                <w:i/>
                <w:sz w:val="28"/>
                <w:lang w:val="uk-UA"/>
              </w:rPr>
            </w:pPr>
            <w:r w:rsidRPr="001B6FD7">
              <w:rPr>
                <w:i/>
                <w:sz w:val="28"/>
                <w:lang w:val="uk-UA"/>
              </w:rPr>
              <w:t>12</w:t>
            </w:r>
          </w:p>
        </w:tc>
        <w:tc>
          <w:tcPr>
            <w:tcW w:w="5166" w:type="dxa"/>
          </w:tcPr>
          <w:p w:rsidR="00C14B3D" w:rsidRPr="001B6FD7" w:rsidRDefault="00C14B3D" w:rsidP="00C14B3D">
            <w:pPr>
              <w:rPr>
                <w:i/>
                <w:lang w:val="uk-UA"/>
              </w:rPr>
            </w:pPr>
            <w:proofErr w:type="spellStart"/>
            <w:r w:rsidRPr="001B6FD7">
              <w:rPr>
                <w:i/>
                <w:sz w:val="28"/>
                <w:lang w:val="uk-UA"/>
              </w:rPr>
              <w:t>Нормоконтроль</w:t>
            </w:r>
            <w:proofErr w:type="spellEnd"/>
          </w:p>
        </w:tc>
        <w:tc>
          <w:tcPr>
            <w:tcW w:w="2228" w:type="dxa"/>
            <w:vAlign w:val="bottom"/>
          </w:tcPr>
          <w:p w:rsidR="00C14B3D" w:rsidRPr="001B6FD7" w:rsidRDefault="00C14B3D" w:rsidP="00C14B3D">
            <w:pPr>
              <w:jc w:val="center"/>
              <w:rPr>
                <w:sz w:val="28"/>
                <w:lang w:val="uk-UA"/>
              </w:rPr>
            </w:pPr>
            <w:r w:rsidRPr="001B6FD7">
              <w:rPr>
                <w:color w:val="000000"/>
                <w:sz w:val="28"/>
                <w:szCs w:val="28"/>
                <w:lang w:val="uk-UA"/>
              </w:rPr>
              <w:t>10.06-13.06.2022</w:t>
            </w:r>
          </w:p>
        </w:tc>
        <w:tc>
          <w:tcPr>
            <w:tcW w:w="1424" w:type="dxa"/>
          </w:tcPr>
          <w:p w:rsidR="00C14B3D" w:rsidRPr="001B6FD7" w:rsidRDefault="00C14B3D" w:rsidP="00C14B3D">
            <w:pPr>
              <w:rPr>
                <w:sz w:val="28"/>
                <w:lang w:val="uk-UA"/>
              </w:rPr>
            </w:pPr>
          </w:p>
        </w:tc>
      </w:tr>
      <w:tr w:rsidR="00C14B3D" w:rsidRPr="001B6FD7" w:rsidTr="008E0BF6">
        <w:trPr>
          <w:trHeight w:val="291"/>
        </w:trPr>
        <w:tc>
          <w:tcPr>
            <w:tcW w:w="661" w:type="dxa"/>
          </w:tcPr>
          <w:p w:rsidR="00C14B3D" w:rsidRPr="001B6FD7" w:rsidRDefault="00C14B3D" w:rsidP="00C14B3D">
            <w:pPr>
              <w:jc w:val="center"/>
              <w:rPr>
                <w:i/>
                <w:sz w:val="28"/>
                <w:lang w:val="uk-UA"/>
              </w:rPr>
            </w:pPr>
            <w:r w:rsidRPr="001B6FD7">
              <w:rPr>
                <w:i/>
                <w:sz w:val="28"/>
                <w:lang w:val="uk-UA"/>
              </w:rPr>
              <w:t>13</w:t>
            </w:r>
          </w:p>
        </w:tc>
        <w:tc>
          <w:tcPr>
            <w:tcW w:w="5166" w:type="dxa"/>
          </w:tcPr>
          <w:p w:rsidR="00C14B3D" w:rsidRPr="001B6FD7" w:rsidRDefault="00C14B3D" w:rsidP="00C14B3D">
            <w:pPr>
              <w:rPr>
                <w:i/>
                <w:lang w:val="uk-UA"/>
              </w:rPr>
            </w:pPr>
            <w:r w:rsidRPr="001B6FD7">
              <w:rPr>
                <w:i/>
                <w:sz w:val="28"/>
                <w:lang w:val="uk-UA"/>
              </w:rPr>
              <w:t xml:space="preserve">Попередній захист </w:t>
            </w:r>
            <w:r w:rsidRPr="001B6FD7">
              <w:rPr>
                <w:i/>
                <w:lang w:val="uk-UA"/>
              </w:rPr>
              <w:t xml:space="preserve">ДПБ </w:t>
            </w:r>
          </w:p>
        </w:tc>
        <w:tc>
          <w:tcPr>
            <w:tcW w:w="2228" w:type="dxa"/>
            <w:vAlign w:val="bottom"/>
          </w:tcPr>
          <w:p w:rsidR="00C14B3D" w:rsidRPr="001B6FD7" w:rsidRDefault="00C14B3D" w:rsidP="00C14B3D">
            <w:pPr>
              <w:jc w:val="center"/>
              <w:rPr>
                <w:sz w:val="28"/>
                <w:lang w:val="uk-UA"/>
              </w:rPr>
            </w:pPr>
            <w:r w:rsidRPr="001B6FD7">
              <w:rPr>
                <w:color w:val="000000"/>
                <w:sz w:val="28"/>
                <w:szCs w:val="28"/>
                <w:lang w:val="uk-UA"/>
              </w:rPr>
              <w:t>14.06-19.06.2022</w:t>
            </w:r>
          </w:p>
        </w:tc>
        <w:tc>
          <w:tcPr>
            <w:tcW w:w="1424" w:type="dxa"/>
          </w:tcPr>
          <w:p w:rsidR="00C14B3D" w:rsidRPr="001B6FD7" w:rsidRDefault="00C14B3D" w:rsidP="00C14B3D">
            <w:pPr>
              <w:rPr>
                <w:sz w:val="28"/>
                <w:lang w:val="uk-UA"/>
              </w:rPr>
            </w:pPr>
          </w:p>
        </w:tc>
      </w:tr>
      <w:tr w:rsidR="00C14B3D" w:rsidRPr="001B6FD7" w:rsidTr="008E0BF6">
        <w:trPr>
          <w:trHeight w:val="291"/>
        </w:trPr>
        <w:tc>
          <w:tcPr>
            <w:tcW w:w="661" w:type="dxa"/>
          </w:tcPr>
          <w:p w:rsidR="00C14B3D" w:rsidRPr="001B6FD7" w:rsidRDefault="00C14B3D" w:rsidP="00C14B3D">
            <w:pPr>
              <w:jc w:val="center"/>
              <w:rPr>
                <w:i/>
                <w:sz w:val="28"/>
                <w:lang w:val="uk-UA"/>
              </w:rPr>
            </w:pPr>
            <w:r w:rsidRPr="001B6FD7">
              <w:rPr>
                <w:i/>
                <w:sz w:val="28"/>
                <w:lang w:val="uk-UA"/>
              </w:rPr>
              <w:t>14</w:t>
            </w:r>
          </w:p>
        </w:tc>
        <w:tc>
          <w:tcPr>
            <w:tcW w:w="5166" w:type="dxa"/>
          </w:tcPr>
          <w:p w:rsidR="00C14B3D" w:rsidRPr="001B6FD7" w:rsidRDefault="00C14B3D" w:rsidP="00C14B3D">
            <w:pPr>
              <w:rPr>
                <w:i/>
                <w:lang w:val="uk-UA"/>
              </w:rPr>
            </w:pPr>
            <w:r w:rsidRPr="001B6FD7">
              <w:rPr>
                <w:i/>
                <w:sz w:val="28"/>
                <w:lang w:val="uk-UA"/>
              </w:rPr>
              <w:t xml:space="preserve">Захист ДПБ </w:t>
            </w:r>
          </w:p>
        </w:tc>
        <w:tc>
          <w:tcPr>
            <w:tcW w:w="2228" w:type="dxa"/>
            <w:vAlign w:val="bottom"/>
          </w:tcPr>
          <w:p w:rsidR="00C14B3D" w:rsidRPr="001B6FD7" w:rsidRDefault="00C14B3D" w:rsidP="00C14B3D">
            <w:pPr>
              <w:jc w:val="center"/>
              <w:rPr>
                <w:color w:val="000000"/>
                <w:sz w:val="28"/>
                <w:szCs w:val="28"/>
                <w:lang w:val="uk-UA"/>
              </w:rPr>
            </w:pPr>
            <w:r w:rsidRPr="001B6FD7">
              <w:rPr>
                <w:color w:val="000000"/>
                <w:sz w:val="28"/>
                <w:szCs w:val="28"/>
                <w:lang w:val="uk-UA"/>
              </w:rPr>
              <w:t>20.06-25.06.2022</w:t>
            </w:r>
          </w:p>
        </w:tc>
        <w:tc>
          <w:tcPr>
            <w:tcW w:w="1424" w:type="dxa"/>
          </w:tcPr>
          <w:p w:rsidR="00C14B3D" w:rsidRPr="001B6FD7" w:rsidRDefault="00C14B3D" w:rsidP="00C14B3D">
            <w:pPr>
              <w:rPr>
                <w:sz w:val="28"/>
                <w:lang w:val="uk-UA"/>
              </w:rPr>
            </w:pPr>
          </w:p>
        </w:tc>
      </w:tr>
    </w:tbl>
    <w:p w:rsidR="00D77987" w:rsidRPr="001B6FD7" w:rsidRDefault="00D77987" w:rsidP="00D77987">
      <w:pPr>
        <w:rPr>
          <w:sz w:val="28"/>
          <w:lang w:val="uk-UA"/>
        </w:rPr>
      </w:pPr>
    </w:p>
    <w:p w:rsidR="00D77987" w:rsidRPr="001B6FD7" w:rsidRDefault="00D77987" w:rsidP="00D77987">
      <w:pPr>
        <w:rPr>
          <w:sz w:val="6"/>
          <w:szCs w:val="6"/>
          <w:lang w:val="uk-UA"/>
        </w:rPr>
      </w:pPr>
    </w:p>
    <w:p w:rsidR="00D77987" w:rsidRPr="001B6FD7" w:rsidRDefault="00D77987" w:rsidP="00D77987">
      <w:pPr>
        <w:rPr>
          <w:sz w:val="6"/>
          <w:szCs w:val="6"/>
          <w:lang w:val="uk-UA"/>
        </w:rPr>
      </w:pPr>
    </w:p>
    <w:p w:rsidR="00D77987" w:rsidRPr="001B6FD7" w:rsidRDefault="00D77987" w:rsidP="00D77987">
      <w:pPr>
        <w:rPr>
          <w:sz w:val="6"/>
          <w:szCs w:val="6"/>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1"/>
        <w:gridCol w:w="2268"/>
        <w:gridCol w:w="567"/>
        <w:gridCol w:w="3724"/>
      </w:tblGrid>
      <w:tr w:rsidR="00D77987" w:rsidRPr="001B6FD7" w:rsidTr="00C96321">
        <w:tc>
          <w:tcPr>
            <w:tcW w:w="3081" w:type="dxa"/>
            <w:tcBorders>
              <w:top w:val="nil"/>
              <w:left w:val="nil"/>
              <w:bottom w:val="nil"/>
              <w:right w:val="nil"/>
            </w:tcBorders>
          </w:tcPr>
          <w:p w:rsidR="00D77987" w:rsidRPr="001B6FD7" w:rsidRDefault="00D77987" w:rsidP="00D77987">
            <w:pPr>
              <w:rPr>
                <w:b/>
                <w:sz w:val="28"/>
                <w:szCs w:val="28"/>
                <w:lang w:val="uk-UA"/>
              </w:rPr>
            </w:pPr>
          </w:p>
          <w:p w:rsidR="00D77987" w:rsidRPr="001B6FD7" w:rsidRDefault="00D77987" w:rsidP="00D77987">
            <w:pPr>
              <w:rPr>
                <w:b/>
                <w:sz w:val="28"/>
                <w:szCs w:val="28"/>
                <w:lang w:val="uk-UA"/>
              </w:rPr>
            </w:pPr>
            <w:r w:rsidRPr="001B6FD7">
              <w:rPr>
                <w:b/>
                <w:sz w:val="28"/>
                <w:szCs w:val="28"/>
                <w:lang w:val="uk-UA"/>
              </w:rPr>
              <w:t>Студент</w:t>
            </w:r>
          </w:p>
        </w:tc>
        <w:tc>
          <w:tcPr>
            <w:tcW w:w="2268" w:type="dxa"/>
            <w:tcBorders>
              <w:top w:val="nil"/>
              <w:left w:val="nil"/>
              <w:bottom w:val="single" w:sz="4" w:space="0" w:color="auto"/>
              <w:right w:val="nil"/>
            </w:tcBorders>
          </w:tcPr>
          <w:p w:rsidR="00D77987" w:rsidRPr="001B6FD7" w:rsidRDefault="00D77987" w:rsidP="00D77987">
            <w:pPr>
              <w:rPr>
                <w:sz w:val="28"/>
                <w:szCs w:val="28"/>
                <w:lang w:val="uk-UA"/>
              </w:rPr>
            </w:pPr>
          </w:p>
        </w:tc>
        <w:tc>
          <w:tcPr>
            <w:tcW w:w="567" w:type="dxa"/>
            <w:tcBorders>
              <w:top w:val="nil"/>
              <w:left w:val="nil"/>
              <w:bottom w:val="nil"/>
              <w:right w:val="nil"/>
            </w:tcBorders>
          </w:tcPr>
          <w:p w:rsidR="00D77987" w:rsidRPr="001B6FD7" w:rsidRDefault="00D77987" w:rsidP="00D77987">
            <w:pPr>
              <w:rPr>
                <w:sz w:val="28"/>
                <w:szCs w:val="28"/>
                <w:lang w:val="uk-UA"/>
              </w:rPr>
            </w:pPr>
          </w:p>
        </w:tc>
        <w:tc>
          <w:tcPr>
            <w:tcW w:w="3724" w:type="dxa"/>
            <w:tcBorders>
              <w:top w:val="nil"/>
              <w:left w:val="nil"/>
              <w:bottom w:val="single" w:sz="4" w:space="0" w:color="auto"/>
              <w:right w:val="nil"/>
            </w:tcBorders>
          </w:tcPr>
          <w:p w:rsidR="00D77987" w:rsidRPr="001B6FD7" w:rsidRDefault="00D77987" w:rsidP="00D77987">
            <w:pPr>
              <w:jc w:val="center"/>
              <w:rPr>
                <w:i/>
                <w:sz w:val="28"/>
                <w:szCs w:val="28"/>
                <w:lang w:val="uk-UA"/>
              </w:rPr>
            </w:pPr>
          </w:p>
          <w:p w:rsidR="00D77987" w:rsidRPr="001B6FD7" w:rsidRDefault="00B46A53" w:rsidP="00D77987">
            <w:pPr>
              <w:jc w:val="center"/>
              <w:rPr>
                <w:sz w:val="28"/>
                <w:szCs w:val="28"/>
                <w:lang w:val="uk-UA"/>
              </w:rPr>
            </w:pPr>
            <w:r w:rsidRPr="001B6FD7">
              <w:rPr>
                <w:sz w:val="28"/>
                <w:szCs w:val="28"/>
                <w:lang w:val="uk-UA"/>
              </w:rPr>
              <w:t>Богдан</w:t>
            </w:r>
            <w:r w:rsidR="00D77987" w:rsidRPr="001B6FD7">
              <w:rPr>
                <w:sz w:val="28"/>
                <w:szCs w:val="28"/>
                <w:lang w:val="uk-UA"/>
              </w:rPr>
              <w:t xml:space="preserve"> </w:t>
            </w:r>
            <w:r w:rsidRPr="001B6FD7">
              <w:rPr>
                <w:sz w:val="28"/>
                <w:szCs w:val="28"/>
                <w:lang w:val="uk-UA"/>
              </w:rPr>
              <w:t>КОНЬКО</w:t>
            </w:r>
          </w:p>
        </w:tc>
      </w:tr>
      <w:tr w:rsidR="00D77987" w:rsidRPr="001B6FD7" w:rsidTr="00C96321">
        <w:trPr>
          <w:trHeight w:hRule="exact" w:val="460"/>
        </w:trPr>
        <w:tc>
          <w:tcPr>
            <w:tcW w:w="3081" w:type="dxa"/>
            <w:tcBorders>
              <w:top w:val="nil"/>
              <w:left w:val="nil"/>
              <w:bottom w:val="nil"/>
              <w:right w:val="nil"/>
            </w:tcBorders>
          </w:tcPr>
          <w:p w:rsidR="00D77987" w:rsidRPr="001B6FD7" w:rsidRDefault="00D77987" w:rsidP="00D77987">
            <w:pPr>
              <w:rPr>
                <w:sz w:val="28"/>
                <w:szCs w:val="28"/>
                <w:lang w:val="uk-UA"/>
              </w:rPr>
            </w:pPr>
          </w:p>
        </w:tc>
        <w:tc>
          <w:tcPr>
            <w:tcW w:w="2268" w:type="dxa"/>
            <w:tcBorders>
              <w:top w:val="single" w:sz="4" w:space="0" w:color="auto"/>
              <w:left w:val="nil"/>
              <w:bottom w:val="nil"/>
              <w:right w:val="nil"/>
            </w:tcBorders>
          </w:tcPr>
          <w:p w:rsidR="00D77987" w:rsidRPr="001B6FD7" w:rsidRDefault="00D77987" w:rsidP="00D77987">
            <w:pPr>
              <w:jc w:val="center"/>
              <w:rPr>
                <w:sz w:val="20"/>
                <w:lang w:val="uk-UA"/>
              </w:rPr>
            </w:pPr>
            <w:r w:rsidRPr="001B6FD7">
              <w:rPr>
                <w:sz w:val="20"/>
                <w:lang w:val="uk-UA"/>
              </w:rPr>
              <w:t>(підпис)</w:t>
            </w:r>
          </w:p>
        </w:tc>
        <w:tc>
          <w:tcPr>
            <w:tcW w:w="567" w:type="dxa"/>
            <w:tcBorders>
              <w:top w:val="nil"/>
              <w:left w:val="nil"/>
              <w:bottom w:val="nil"/>
              <w:right w:val="nil"/>
            </w:tcBorders>
          </w:tcPr>
          <w:p w:rsidR="00D77987" w:rsidRPr="001B6FD7" w:rsidRDefault="00D77987" w:rsidP="00D77987">
            <w:pPr>
              <w:jc w:val="center"/>
              <w:rPr>
                <w:sz w:val="20"/>
                <w:vertAlign w:val="superscript"/>
                <w:lang w:val="uk-UA"/>
              </w:rPr>
            </w:pPr>
          </w:p>
        </w:tc>
        <w:tc>
          <w:tcPr>
            <w:tcW w:w="3724" w:type="dxa"/>
            <w:tcBorders>
              <w:top w:val="nil"/>
              <w:left w:val="nil"/>
              <w:bottom w:val="nil"/>
              <w:right w:val="nil"/>
            </w:tcBorders>
          </w:tcPr>
          <w:p w:rsidR="00D77987" w:rsidRPr="001B6FD7" w:rsidRDefault="00D77987" w:rsidP="00D77987">
            <w:pPr>
              <w:jc w:val="center"/>
              <w:rPr>
                <w:sz w:val="20"/>
                <w:vertAlign w:val="superscript"/>
                <w:lang w:val="uk-UA"/>
              </w:rPr>
            </w:pPr>
            <w:r w:rsidRPr="001B6FD7">
              <w:rPr>
                <w:sz w:val="20"/>
                <w:lang w:val="uk-UA"/>
              </w:rPr>
              <w:t>(Власне ім’я, ПРІЗВИЩЕ)</w:t>
            </w:r>
          </w:p>
        </w:tc>
      </w:tr>
      <w:tr w:rsidR="00D77987" w:rsidRPr="001B6FD7" w:rsidTr="00C96321">
        <w:tc>
          <w:tcPr>
            <w:tcW w:w="3081" w:type="dxa"/>
            <w:tcBorders>
              <w:top w:val="nil"/>
              <w:left w:val="nil"/>
              <w:bottom w:val="nil"/>
              <w:right w:val="nil"/>
            </w:tcBorders>
          </w:tcPr>
          <w:p w:rsidR="00D77987" w:rsidRPr="001B6FD7" w:rsidRDefault="00D77987" w:rsidP="00D77987">
            <w:pPr>
              <w:keepNext/>
              <w:spacing w:before="240" w:after="60"/>
              <w:outlineLvl w:val="3"/>
              <w:rPr>
                <w:b/>
                <w:bCs/>
                <w:sz w:val="28"/>
                <w:szCs w:val="28"/>
                <w:lang w:val="uk-UA"/>
              </w:rPr>
            </w:pPr>
            <w:r w:rsidRPr="001B6FD7">
              <w:rPr>
                <w:b/>
                <w:bCs/>
                <w:sz w:val="28"/>
                <w:szCs w:val="28"/>
                <w:lang w:val="uk-UA"/>
              </w:rPr>
              <w:t xml:space="preserve">Керівник </w:t>
            </w:r>
          </w:p>
        </w:tc>
        <w:tc>
          <w:tcPr>
            <w:tcW w:w="2268" w:type="dxa"/>
            <w:tcBorders>
              <w:top w:val="nil"/>
              <w:left w:val="nil"/>
              <w:bottom w:val="single" w:sz="4" w:space="0" w:color="auto"/>
              <w:right w:val="nil"/>
            </w:tcBorders>
          </w:tcPr>
          <w:p w:rsidR="00D77987" w:rsidRPr="001B6FD7" w:rsidRDefault="00D77987" w:rsidP="00D77987">
            <w:pPr>
              <w:rPr>
                <w:sz w:val="20"/>
                <w:lang w:val="uk-UA"/>
              </w:rPr>
            </w:pPr>
          </w:p>
        </w:tc>
        <w:tc>
          <w:tcPr>
            <w:tcW w:w="567" w:type="dxa"/>
            <w:tcBorders>
              <w:top w:val="nil"/>
              <w:left w:val="nil"/>
              <w:bottom w:val="nil"/>
              <w:right w:val="nil"/>
            </w:tcBorders>
          </w:tcPr>
          <w:p w:rsidR="00D77987" w:rsidRPr="001B6FD7" w:rsidRDefault="00D77987" w:rsidP="00D77987">
            <w:pPr>
              <w:rPr>
                <w:sz w:val="20"/>
                <w:lang w:val="uk-UA"/>
              </w:rPr>
            </w:pPr>
          </w:p>
        </w:tc>
        <w:tc>
          <w:tcPr>
            <w:tcW w:w="3724" w:type="dxa"/>
            <w:tcBorders>
              <w:top w:val="nil"/>
              <w:left w:val="nil"/>
              <w:bottom w:val="single" w:sz="4" w:space="0" w:color="auto"/>
              <w:right w:val="nil"/>
            </w:tcBorders>
            <w:vAlign w:val="bottom"/>
          </w:tcPr>
          <w:p w:rsidR="00D77987" w:rsidRPr="001B6FD7" w:rsidRDefault="00D77987" w:rsidP="008E0BF6">
            <w:pPr>
              <w:jc w:val="center"/>
              <w:rPr>
                <w:sz w:val="28"/>
                <w:szCs w:val="28"/>
                <w:lang w:val="uk-UA"/>
              </w:rPr>
            </w:pPr>
            <w:r w:rsidRPr="001B6FD7">
              <w:rPr>
                <w:sz w:val="28"/>
                <w:szCs w:val="28"/>
                <w:lang w:val="uk-UA"/>
              </w:rPr>
              <w:t xml:space="preserve">Наталія </w:t>
            </w:r>
            <w:proofErr w:type="spellStart"/>
            <w:r w:rsidRPr="001B6FD7">
              <w:rPr>
                <w:sz w:val="28"/>
                <w:szCs w:val="28"/>
                <w:lang w:val="uk-UA"/>
              </w:rPr>
              <w:t>ЛЕБЕДЬ</w:t>
            </w:r>
            <w:proofErr w:type="spellEnd"/>
          </w:p>
        </w:tc>
      </w:tr>
      <w:tr w:rsidR="00D77987" w:rsidRPr="001B6FD7" w:rsidTr="00C96321">
        <w:trPr>
          <w:trHeight w:hRule="exact" w:val="227"/>
        </w:trPr>
        <w:tc>
          <w:tcPr>
            <w:tcW w:w="3081" w:type="dxa"/>
            <w:tcBorders>
              <w:top w:val="nil"/>
              <w:left w:val="nil"/>
              <w:bottom w:val="nil"/>
              <w:right w:val="nil"/>
            </w:tcBorders>
          </w:tcPr>
          <w:p w:rsidR="00D77987" w:rsidRPr="001B6FD7" w:rsidRDefault="00D77987" w:rsidP="00D77987">
            <w:pPr>
              <w:rPr>
                <w:sz w:val="28"/>
                <w:szCs w:val="28"/>
                <w:lang w:val="uk-UA"/>
              </w:rPr>
            </w:pPr>
          </w:p>
        </w:tc>
        <w:tc>
          <w:tcPr>
            <w:tcW w:w="2268" w:type="dxa"/>
            <w:tcBorders>
              <w:top w:val="single" w:sz="4" w:space="0" w:color="auto"/>
              <w:left w:val="nil"/>
              <w:bottom w:val="nil"/>
              <w:right w:val="nil"/>
            </w:tcBorders>
          </w:tcPr>
          <w:p w:rsidR="00D77987" w:rsidRPr="001B6FD7" w:rsidRDefault="00D77987" w:rsidP="00D77987">
            <w:pPr>
              <w:jc w:val="center"/>
              <w:rPr>
                <w:sz w:val="20"/>
                <w:lang w:val="uk-UA"/>
              </w:rPr>
            </w:pPr>
            <w:r w:rsidRPr="001B6FD7">
              <w:rPr>
                <w:sz w:val="20"/>
                <w:lang w:val="uk-UA"/>
              </w:rPr>
              <w:t>(підпис)</w:t>
            </w:r>
          </w:p>
        </w:tc>
        <w:tc>
          <w:tcPr>
            <w:tcW w:w="567" w:type="dxa"/>
            <w:tcBorders>
              <w:top w:val="nil"/>
              <w:left w:val="nil"/>
              <w:bottom w:val="nil"/>
              <w:right w:val="nil"/>
            </w:tcBorders>
          </w:tcPr>
          <w:p w:rsidR="00D77987" w:rsidRPr="001B6FD7" w:rsidRDefault="00D77987" w:rsidP="00D77987">
            <w:pPr>
              <w:jc w:val="center"/>
              <w:rPr>
                <w:sz w:val="20"/>
                <w:vertAlign w:val="superscript"/>
                <w:lang w:val="uk-UA"/>
              </w:rPr>
            </w:pPr>
          </w:p>
        </w:tc>
        <w:tc>
          <w:tcPr>
            <w:tcW w:w="3724" w:type="dxa"/>
            <w:tcBorders>
              <w:top w:val="single" w:sz="4" w:space="0" w:color="auto"/>
              <w:left w:val="nil"/>
              <w:bottom w:val="nil"/>
              <w:right w:val="nil"/>
            </w:tcBorders>
          </w:tcPr>
          <w:p w:rsidR="00D77987" w:rsidRPr="001B6FD7" w:rsidRDefault="00D77987" w:rsidP="00D77987">
            <w:pPr>
              <w:jc w:val="center"/>
              <w:rPr>
                <w:sz w:val="20"/>
                <w:vertAlign w:val="superscript"/>
                <w:lang w:val="uk-UA"/>
              </w:rPr>
            </w:pPr>
            <w:r w:rsidRPr="001B6FD7">
              <w:rPr>
                <w:sz w:val="20"/>
                <w:lang w:val="uk-UA"/>
              </w:rPr>
              <w:t>(Власне ім’я, ПРІЗВИЩЕ)</w:t>
            </w:r>
          </w:p>
        </w:tc>
      </w:tr>
    </w:tbl>
    <w:p w:rsidR="00313423" w:rsidRDefault="00313423">
      <w:pPr>
        <w:spacing w:after="160" w:line="259" w:lineRule="auto"/>
        <w:rPr>
          <w:sz w:val="28"/>
          <w:lang w:val="uk-UA"/>
        </w:rPr>
      </w:pPr>
    </w:p>
    <w:p w:rsidR="00313423" w:rsidRDefault="00313423">
      <w:pPr>
        <w:spacing w:after="160" w:line="259" w:lineRule="auto"/>
        <w:rPr>
          <w:sz w:val="28"/>
          <w:lang w:val="uk-UA"/>
        </w:rPr>
      </w:pPr>
      <w:r>
        <w:rPr>
          <w:sz w:val="28"/>
          <w:lang w:val="uk-UA"/>
        </w:rPr>
        <w:br w:type="page"/>
      </w:r>
    </w:p>
    <w:p w:rsidR="00DD0BAF" w:rsidRPr="001B6FD7" w:rsidRDefault="00DD0BAF" w:rsidP="00313423">
      <w:pPr>
        <w:spacing w:after="160" w:line="259" w:lineRule="auto"/>
        <w:jc w:val="center"/>
        <w:rPr>
          <w:sz w:val="28"/>
          <w:lang w:val="uk-UA"/>
        </w:rPr>
      </w:pPr>
    </w:p>
    <w:p w:rsidR="00BB07FE" w:rsidRPr="001B6FD7" w:rsidRDefault="00BB07FE">
      <w:pPr>
        <w:spacing w:after="160" w:line="259" w:lineRule="auto"/>
        <w:rPr>
          <w:sz w:val="28"/>
          <w:lang w:val="uk-UA"/>
        </w:rPr>
      </w:pPr>
    </w:p>
    <w:p w:rsidR="00DD0BAF" w:rsidRPr="001B6FD7" w:rsidRDefault="00DD0BAF" w:rsidP="00DD0BAF">
      <w:pPr>
        <w:spacing w:line="360" w:lineRule="auto"/>
        <w:jc w:val="center"/>
        <w:rPr>
          <w:sz w:val="28"/>
          <w:lang w:val="uk-UA"/>
        </w:rPr>
      </w:pPr>
      <w:r w:rsidRPr="001B6FD7">
        <w:rPr>
          <w:sz w:val="28"/>
          <w:lang w:val="uk-UA"/>
        </w:rPr>
        <w:t>Анотація</w:t>
      </w:r>
    </w:p>
    <w:p w:rsidR="00DD0BAF" w:rsidRPr="001B6FD7" w:rsidRDefault="00DD0BAF" w:rsidP="00DD0BAF">
      <w:pPr>
        <w:spacing w:line="360" w:lineRule="auto"/>
        <w:jc w:val="both"/>
        <w:rPr>
          <w:b/>
          <w:sz w:val="28"/>
          <w:lang w:val="uk-UA"/>
        </w:rPr>
      </w:pPr>
    </w:p>
    <w:p w:rsidR="00BB216B" w:rsidRDefault="00BB216B" w:rsidP="00A96D4B">
      <w:pPr>
        <w:spacing w:line="360" w:lineRule="auto"/>
        <w:ind w:left="851" w:firstLine="850"/>
        <w:jc w:val="both"/>
        <w:rPr>
          <w:sz w:val="28"/>
          <w:lang w:val="uk-UA"/>
        </w:rPr>
      </w:pPr>
      <w:r>
        <w:rPr>
          <w:sz w:val="28"/>
          <w:lang w:val="uk-UA"/>
        </w:rPr>
        <w:t xml:space="preserve">Мета проєкту </w:t>
      </w:r>
      <w:r w:rsidRPr="00BB216B">
        <w:rPr>
          <w:sz w:val="28"/>
          <w:lang w:val="uk-UA"/>
        </w:rPr>
        <w:t>‒</w:t>
      </w:r>
      <w:r>
        <w:rPr>
          <w:sz w:val="28"/>
          <w:lang w:val="uk-UA"/>
        </w:rPr>
        <w:t xml:space="preserve"> створення теплиці для приватного господарства тепловою потужністю 15 кВт з комбінованою системою обігріву</w:t>
      </w:r>
      <w:r w:rsidR="00E31994">
        <w:rPr>
          <w:sz w:val="28"/>
          <w:lang w:val="uk-UA"/>
        </w:rPr>
        <w:t>.</w:t>
      </w:r>
    </w:p>
    <w:p w:rsidR="00BB216B" w:rsidRDefault="00BB216B" w:rsidP="00A96D4B">
      <w:pPr>
        <w:spacing w:line="360" w:lineRule="auto"/>
        <w:ind w:left="851" w:firstLine="850"/>
        <w:jc w:val="both"/>
        <w:rPr>
          <w:sz w:val="28"/>
          <w:lang w:val="uk-UA"/>
        </w:rPr>
      </w:pPr>
      <w:r>
        <w:rPr>
          <w:rFonts w:eastAsiaTheme="minorHAnsi"/>
          <w:sz w:val="28"/>
          <w:lang w:val="uk-UA"/>
        </w:rPr>
        <w:t>В ході виконання проекту було виконано огляд існуючих конструкцій теплиць, матеріалів, які використовуються у теплицях, а також систем, що підтримують необхідний мікроклімат. Розро</w:t>
      </w:r>
      <w:r w:rsidR="00A96D4B">
        <w:rPr>
          <w:rFonts w:eastAsiaTheme="minorHAnsi"/>
          <w:sz w:val="28"/>
          <w:lang w:val="uk-UA"/>
        </w:rPr>
        <w:t xml:space="preserve">блено для теплиці розмірами 3х4 </w:t>
      </w:r>
      <w:r>
        <w:rPr>
          <w:rFonts w:eastAsiaTheme="minorHAnsi"/>
          <w:sz w:val="28"/>
          <w:lang w:val="uk-UA"/>
        </w:rPr>
        <w:t xml:space="preserve">м </w:t>
      </w:r>
      <w:r w:rsidR="00A96D4B">
        <w:rPr>
          <w:rFonts w:eastAsiaTheme="minorHAnsi"/>
          <w:sz w:val="28"/>
          <w:lang w:val="uk-UA"/>
        </w:rPr>
        <w:t xml:space="preserve">конструкцію каркасу, </w:t>
      </w:r>
      <w:r>
        <w:rPr>
          <w:rFonts w:eastAsiaTheme="minorHAnsi"/>
          <w:sz w:val="28"/>
          <w:lang w:val="uk-UA"/>
        </w:rPr>
        <w:t>схеми поливу і теплового забезпечення</w:t>
      </w:r>
      <w:r w:rsidR="00A96D4B">
        <w:rPr>
          <w:rFonts w:eastAsiaTheme="minorHAnsi"/>
          <w:sz w:val="28"/>
          <w:lang w:val="uk-UA"/>
        </w:rPr>
        <w:t>, запропонована система вентиляції</w:t>
      </w:r>
      <w:r>
        <w:rPr>
          <w:rFonts w:eastAsiaTheme="minorHAnsi"/>
          <w:sz w:val="28"/>
          <w:lang w:val="uk-UA"/>
        </w:rPr>
        <w:t xml:space="preserve">. Виконано </w:t>
      </w:r>
      <w:r w:rsidRPr="001B6FD7">
        <w:rPr>
          <w:sz w:val="28"/>
          <w:lang w:val="uk-UA"/>
        </w:rPr>
        <w:t>тепловий та гідравлічний розрахунки системи опалення, розроблена на базі прототипу конструкція теплообмінника для обраної системи опалення</w:t>
      </w:r>
      <w:r>
        <w:rPr>
          <w:sz w:val="28"/>
          <w:lang w:val="uk-UA"/>
        </w:rPr>
        <w:t>.</w:t>
      </w:r>
    </w:p>
    <w:p w:rsidR="00A96D4B" w:rsidRDefault="00A96D4B" w:rsidP="00A96D4B">
      <w:pPr>
        <w:spacing w:line="360" w:lineRule="auto"/>
        <w:ind w:left="851" w:firstLine="850"/>
        <w:jc w:val="both"/>
        <w:rPr>
          <w:rFonts w:eastAsiaTheme="minorHAnsi"/>
          <w:sz w:val="28"/>
          <w:lang w:val="uk-UA"/>
        </w:rPr>
      </w:pPr>
      <w:r>
        <w:rPr>
          <w:rFonts w:eastAsiaTheme="minorHAnsi"/>
          <w:sz w:val="28"/>
          <w:lang w:val="uk-UA"/>
        </w:rPr>
        <w:t>Результати виконання дипломного проєкту можуть бути використані для будівництва теплиці на присадибній ділянці.</w:t>
      </w:r>
    </w:p>
    <w:p w:rsidR="00744A94" w:rsidRDefault="00BB216B" w:rsidP="00A96D4B">
      <w:pPr>
        <w:spacing w:line="360" w:lineRule="auto"/>
        <w:ind w:firstLine="851"/>
        <w:jc w:val="both"/>
        <w:rPr>
          <w:rFonts w:eastAsiaTheme="minorHAnsi"/>
          <w:sz w:val="28"/>
          <w:lang w:val="uk-UA"/>
        </w:rPr>
      </w:pPr>
      <w:r>
        <w:rPr>
          <w:rFonts w:eastAsiaTheme="minorHAnsi"/>
          <w:sz w:val="28"/>
          <w:lang w:val="uk-UA"/>
        </w:rPr>
        <w:t xml:space="preserve"> </w:t>
      </w:r>
    </w:p>
    <w:p w:rsidR="00A96D4B" w:rsidRDefault="00A96D4B" w:rsidP="00A96D4B">
      <w:pPr>
        <w:spacing w:line="360" w:lineRule="auto"/>
        <w:ind w:firstLine="851"/>
        <w:jc w:val="both"/>
        <w:rPr>
          <w:sz w:val="28"/>
          <w:lang w:val="uk-UA"/>
        </w:rPr>
      </w:pPr>
    </w:p>
    <w:p w:rsidR="00DD0BAF" w:rsidRPr="00850F16" w:rsidRDefault="00DD0BAF" w:rsidP="00744A94">
      <w:pPr>
        <w:spacing w:after="160" w:line="259" w:lineRule="auto"/>
        <w:jc w:val="center"/>
        <w:rPr>
          <w:sz w:val="28"/>
          <w:lang w:val="en-US"/>
        </w:rPr>
      </w:pPr>
      <w:r w:rsidRPr="00850F16">
        <w:rPr>
          <w:sz w:val="28"/>
          <w:lang w:val="en-US"/>
        </w:rPr>
        <w:t>Summery</w:t>
      </w:r>
    </w:p>
    <w:p w:rsidR="00744A94" w:rsidRPr="00850F16" w:rsidRDefault="00744A94" w:rsidP="000712A9">
      <w:pPr>
        <w:spacing w:after="160" w:line="259" w:lineRule="auto"/>
        <w:ind w:left="567" w:firstLine="567"/>
        <w:jc w:val="center"/>
        <w:rPr>
          <w:sz w:val="28"/>
          <w:lang w:val="en-US"/>
        </w:rPr>
      </w:pPr>
    </w:p>
    <w:p w:rsidR="000712A9" w:rsidRPr="00850F16" w:rsidRDefault="000712A9" w:rsidP="0064286E">
      <w:pPr>
        <w:spacing w:line="360" w:lineRule="auto"/>
        <w:ind w:left="567" w:firstLine="567"/>
        <w:jc w:val="both"/>
        <w:rPr>
          <w:sz w:val="28"/>
          <w:lang w:val="en-US"/>
        </w:rPr>
      </w:pPr>
      <w:r w:rsidRPr="00850F16">
        <w:rPr>
          <w:sz w:val="28"/>
          <w:lang w:val="en-US"/>
        </w:rPr>
        <w:t>The purpose of</w:t>
      </w:r>
      <w:r w:rsidR="00850F16">
        <w:rPr>
          <w:sz w:val="28"/>
          <w:lang w:val="en-US"/>
        </w:rPr>
        <w:t xml:space="preserve"> diploma</w:t>
      </w:r>
      <w:r w:rsidRPr="00850F16">
        <w:rPr>
          <w:sz w:val="28"/>
          <w:lang w:val="en-US"/>
        </w:rPr>
        <w:t xml:space="preserve"> project is the construction of a greenhouse for a private state with a heat output of 15 kW with a combined heating system.</w:t>
      </w:r>
    </w:p>
    <w:p w:rsidR="000712A9" w:rsidRPr="00850F16" w:rsidRDefault="000712A9" w:rsidP="0064286E">
      <w:pPr>
        <w:spacing w:line="360" w:lineRule="auto"/>
        <w:ind w:left="567" w:firstLine="567"/>
        <w:jc w:val="both"/>
        <w:rPr>
          <w:sz w:val="28"/>
          <w:lang w:val="en-US"/>
        </w:rPr>
      </w:pPr>
      <w:r w:rsidRPr="00850F16">
        <w:rPr>
          <w:sz w:val="28"/>
          <w:lang w:val="en-US"/>
        </w:rPr>
        <w:t xml:space="preserve">During the course of the project, a review was made of the existing structures of greenhouses, </w:t>
      </w:r>
      <w:r w:rsidR="00087C6D" w:rsidRPr="00087C6D">
        <w:rPr>
          <w:sz w:val="28"/>
          <w:lang w:val="en-US"/>
        </w:rPr>
        <w:t>materials that are used for greenhouse constructions</w:t>
      </w:r>
      <w:r w:rsidRPr="00850F16">
        <w:rPr>
          <w:sz w:val="28"/>
          <w:lang w:val="en-US"/>
        </w:rPr>
        <w:t xml:space="preserve">, as well as systems that keep the necessary microclimate. </w:t>
      </w:r>
      <w:proofErr w:type="gramStart"/>
      <w:r w:rsidRPr="00850F16">
        <w:rPr>
          <w:sz w:val="28"/>
          <w:lang w:val="en-US"/>
        </w:rPr>
        <w:t xml:space="preserve">Designed for greenhouses with 3x4 m frame construction, irrigation schemes and thermal security, </w:t>
      </w:r>
      <w:proofErr w:type="spellStart"/>
      <w:r w:rsidRPr="00850F16">
        <w:rPr>
          <w:sz w:val="28"/>
          <w:lang w:val="en-US"/>
        </w:rPr>
        <w:t>proponated</w:t>
      </w:r>
      <w:proofErr w:type="spellEnd"/>
      <w:r w:rsidRPr="00850F16">
        <w:rPr>
          <w:sz w:val="28"/>
          <w:lang w:val="en-US"/>
        </w:rPr>
        <w:t xml:space="preserve"> ventilation system.</w:t>
      </w:r>
      <w:proofErr w:type="gramEnd"/>
      <w:r w:rsidRPr="00850F16">
        <w:rPr>
          <w:sz w:val="28"/>
          <w:lang w:val="en-US"/>
        </w:rPr>
        <w:t xml:space="preserve"> Done a thermal and hydraulic heating of the scorching system, developed on the basis of the prototype design of the heat exchanger for the selected </w:t>
      </w:r>
      <w:proofErr w:type="gramStart"/>
      <w:r w:rsidR="00850F16" w:rsidRPr="00850F16">
        <w:rPr>
          <w:sz w:val="28"/>
          <w:lang w:val="en-US"/>
        </w:rPr>
        <w:t xml:space="preserve">heating </w:t>
      </w:r>
      <w:r w:rsidRPr="00850F16">
        <w:rPr>
          <w:sz w:val="28"/>
          <w:lang w:val="en-US"/>
        </w:rPr>
        <w:t xml:space="preserve"> system</w:t>
      </w:r>
      <w:proofErr w:type="gramEnd"/>
      <w:r w:rsidRPr="00850F16">
        <w:rPr>
          <w:sz w:val="28"/>
          <w:lang w:val="en-US"/>
        </w:rPr>
        <w:t>.</w:t>
      </w:r>
    </w:p>
    <w:p w:rsidR="0064286E" w:rsidRDefault="000712A9" w:rsidP="0064286E">
      <w:pPr>
        <w:spacing w:line="360" w:lineRule="auto"/>
        <w:ind w:left="567" w:firstLine="567"/>
        <w:jc w:val="both"/>
        <w:rPr>
          <w:sz w:val="28"/>
          <w:lang w:val="uk-UA"/>
        </w:rPr>
      </w:pPr>
      <w:r w:rsidRPr="00850F16">
        <w:rPr>
          <w:sz w:val="28"/>
          <w:lang w:val="en-US"/>
        </w:rPr>
        <w:t xml:space="preserve">The results of the project can be used as a basis for the establishment of a greenhouse on a </w:t>
      </w:r>
      <w:r w:rsidR="00087C6D" w:rsidRPr="00087C6D">
        <w:rPr>
          <w:sz w:val="28"/>
          <w:lang w:val="en-US"/>
        </w:rPr>
        <w:t>household plot</w:t>
      </w:r>
      <w:r w:rsidRPr="00850F16">
        <w:rPr>
          <w:sz w:val="28"/>
          <w:lang w:val="en-US"/>
        </w:rPr>
        <w:t>.</w:t>
      </w:r>
    </w:p>
    <w:p w:rsidR="00677099" w:rsidRPr="001B6FD7" w:rsidRDefault="00DD0BAF" w:rsidP="000712A9">
      <w:pPr>
        <w:spacing w:after="160" w:line="259" w:lineRule="auto"/>
        <w:ind w:left="567" w:firstLine="567"/>
        <w:jc w:val="both"/>
        <w:rPr>
          <w:sz w:val="28"/>
          <w:lang w:val="uk-UA"/>
        </w:rPr>
        <w:sectPr w:rsidR="00677099" w:rsidRPr="001B6FD7" w:rsidSect="00744A94">
          <w:headerReference w:type="default" r:id="rId10"/>
          <w:footerReference w:type="default" r:id="rId11"/>
          <w:pgSz w:w="11906" w:h="16838"/>
          <w:pgMar w:top="-567" w:right="850" w:bottom="1134" w:left="1134" w:header="708" w:footer="227" w:gutter="0"/>
          <w:pgNumType w:start="2"/>
          <w:cols w:space="708"/>
          <w:titlePg/>
          <w:docGrid w:linePitch="360"/>
        </w:sectPr>
      </w:pPr>
      <w:r w:rsidRPr="001B6FD7">
        <w:rPr>
          <w:sz w:val="28"/>
          <w:lang w:val="uk-UA"/>
        </w:rPr>
        <w:br w:type="page"/>
      </w:r>
    </w:p>
    <w:p w:rsidR="00497C13" w:rsidRPr="001B6FD7" w:rsidRDefault="00BA28B0" w:rsidP="00313423">
      <w:pPr>
        <w:spacing w:line="360" w:lineRule="auto"/>
        <w:ind w:firstLine="851"/>
        <w:jc w:val="center"/>
        <w:rPr>
          <w:sz w:val="28"/>
          <w:lang w:val="uk-UA"/>
        </w:rPr>
      </w:pPr>
      <w:r w:rsidRPr="00BA28B0">
        <w:rPr>
          <w:noProof/>
          <w:sz w:val="28"/>
          <w:lang w:val="uk-UA" w:eastAsia="uk-UA"/>
        </w:rPr>
        <w:pict>
          <v:group id="Группа 535" o:spid="_x0000_s2535" style="position:absolute;left:0;text-align:left;margin-left:-.15pt;margin-top:20.65pt;width:513.1pt;height:801.1pt;z-index:251654655;mso-position-horizontal-relative:margin;mso-position-vertical-relative:page" coordsize="20000,20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ZCeAAkAAD5jAAAOAAAAZHJzL2Uyb0RvYy54bWzsXVtu20YU/S/QPRD8ryW+SSFyEDgPFEjb&#10;oEkXQFOURJQiVZK27H4V6BK6ke6gW0h21DMPDoeilMiOObJiJoBBmhRFzj333HsP74yfPb9Zpdp1&#10;XJRJnk1142ysa3EW5bMkW0z13z68/sHXtbIKs1mY5lk81W/jUn9+/v13zzbrSWzmyzydxYWGi2Tl&#10;ZLOe6suqWk9GozJaxquwPMvXcYaD87xYhRV2i8VoVoQbXH2Vjszx2B1t8mK2LvIoLkv89iU7qJ/T&#10;68/ncVT9Mp+XcaWlUx33VtGfBf15SX6Ozp+Fk0URrpdJxG8jvMddrMIkw5eKS70Mq1C7KpLOpVZJ&#10;VORlPq/Oonw1yufzJIrpM+BpjPHW07wp8qs1fZbFZLNYi2HC0G6N070vG/18/a7QktlUN8eOrmXh&#10;Ckb6+M+nvz79/fE//P9XcyyHjNJmvZjg5DfF+v36XcEeFZtv8+j3EodH28fJ/oKdrF1ufspnuG54&#10;VeV0lG7mxYpcAs+v3VBj3ApjxDeVFuGXrmO4lgebRThmjA3PCrBH7RUtYdTOB6PlK/5RAGPMP4hN&#10;xyWfGoUT9q30TvmdkccC7spmaMuvG9r3y3AdU4uVZLTE0Lr10P4KRIbZIo01i40qPa8e0pKNp5bl&#10;F0ucFb8oinyzjMMZbsugT0HuFxdmHyA7JaxxvwFujxIGTB6lcLIuyupNnK80sjHVC9w4tV14/bas&#10;2Kn1KcSUWf46SVNqnjTTNsCTY+Oa5FCZp8mMHKU7xeLyIi2065B4JP3Hv7h12iqpwAtpsprqvjgp&#10;nJCxeJXN6NdUYZKybdg2zSgG2Xgws17ms1uMTZEzpwdJYWOZF3/q2gYOP9XLP67CIta19McM4xsY&#10;tk0Ygu7Yjmdip5CPXMpHwizCpaZ6pWts86JirHK1LpLFEt9k0GfP8hcA/TyhI0bsxe6K3yyQpwyC&#10;Xg3Bt0kWa7aEvouMOXR0k3GHFgCkeP5wu4bztvDHPnIw/oLA0jXixp7hU9yHk9rNzdrBLf/zAExx&#10;2woBCOrlOLs75oh3kLFRaV7EWUbe1LycsilX9G9eA67CrOttWdcIAhfAoxQ+mPeAkL8vgAQt89KI&#10;RhCGUNC/eU3DR/xiBg5MYsaO+5pe4A32vb99iQdJ7kvHUpl97cAAvAb70hKknwTQMFr2paFOmX1d&#10;xwEHD/bt075IYyT/DQgXKrOv5zoiAO9Jr8DP7Sqok98P6RUVEPbEXwP5q2Rf0LVKAxuObyO/Ix7s&#10;mxYFVxOBbZZeuUixSd5Zl7mDgYvZLk1ln4ExjLKBabWjzIPrBDowmRUb63quidBB8meaeD2geQ3T&#10;+4r6/MTKI0NoW7Q8Muhgqjeva1MW3mVeVl4/nPc+LfPu0NdA2Q1H9y2wOaAPmmAFDFqNhX1EZOq/&#10;1pgS934PvpPC1pLcdutf1c3lDVN264G4oyLGIMQVMb7DFDG+wxQxvnNyipghJJNGlDVkXaxv0Bhj&#10;B9y+GzaGUSvYx8ONcKABN7KYT4pllipIuJEFt75xY5pEU9uNG9OBBHdkvhE+NOBGxg15odDBjazk&#10;9Y0bOyCxaDduDMfihcTx+Eb40ICbFm6EdiTxjawQ9o0b1x3vTW8QpgBrUp8cDzfChwbctHAjNCkJ&#10;N7Ly2DduDAf1LCMc33ToNzd5sWF7qMmOCxzhRANwWsARYpcEHFnSVAkc19x+pdgAh8lwR6iohBcN&#10;wGkBR4hoDXCQ9agrwz3L4zqpZ/tUUZEIxwQfMcaxvS+8rCzu0uxyl1JceNEAnBZw2vIcJM8GM/2/&#10;34ZkQ7NiaOvbXDO0L5zdqbVwj7puCn2Oyq+mWvnVBLpo1eNvc0Kjrj+0/Pp13W8npq6b7d4yFrGV&#10;q+ueA5iBNxrK78+8TPMk39XqWiwPa248NfMKoZR5r9B3lHQf1e/G/IB1CA7mlfrjH4SchZ7JzCtk&#10;GLXmdbZbF56A9/IWedIrQrvr635xS0iFdAqAxohtu8WezDZ4qBZ8dBXwHAjacotEbX/M30BbrN4K&#10;J1/qv0fXZ8BTbdZkjguKKu0Y/ffWDgkNQatJMvuuaFl/Dp++ULc++z6mJlAJpDtKnfaN3koSZlQS&#10;rYeaRK5JrB3ymSkKfzEHAxlAT5M2AhPpKnHKLdgYY3TRPwLciCLtVHDTMA8jXMqeXe4V6hfnXl6z&#10;9zf9SXCvy14/NxmOxL2se+AUuXeHKIT4NnDvDO18ohA+FR8icaL/+XKYcth5VYoYrg4zj517T641&#10;40DuFToR417EYGpzBdwbuJTnvzHuFcJMI8gzjZOrM0857xUyxsC9rbxXqD0SZsRYDXkvWol5HDoV&#10;3BzIvUIG4tzLn7N/7g2sz+S9J6s5kMnk2+1elmhVUeBHj1lzEONwKj6kJu+1d+hUlkqd6rHnvWIs&#10;TgU3h3GvLbQmzr1cZ1LAvWjuI/Hs28p7baHhSDmM6L144twrNMxT8SFF3LtDp0IMHzQHPosI0x5O&#10;Ou9VoVvZQreir1IRzhv4KOhjss0xb3/rThNGhKGrsHgM0+J1XOdFUzqss1NiJbk9nUyYwNnJ6hG9&#10;GzP3rah4ns8n//idssk1sTwLM7N7vNmGgjOH+CLrKrbQ4hg3CAkX6YgSbiATyUkbnO8AQQBsk/I5&#10;HsRPhhtyYOCGL6zLuI8bhHLGLCyLZkosXC/jg1apLTG7sTDlqsHC97Sw0MiYhYUUqMaH0dRec39n&#10;GRBUPCS+D8uAHLa06h4XJgvpbIt2bM0GRS9MDNsMeLvyzjlTKFKOO2eq6c0fwrsc3slU/g5yhFyl&#10;QHIwPAfTWngT3/ZsO9MiPdpHRo5IkwfktJAjxL9GrMJyT+pKCiAnqHNDly2b0uSGQA5vUjzeBN9m&#10;QsGAnBZyhMzJ0hGh0KhJRzARsw5VTkCTXQk2nG0efFXfJzXzgiwrxIIKNTCyk4YVFFQUjkVav1nN&#10;iKykVTNyocEaDHzQUv778k0hGDbcj0yisXLfcpKcbwZsDd/GiR10GjM/xlJFlFz2F45FX1NmTVFG&#10;35H8rcCli1OwFd2R2LO1q7DB1q3CxgOuWUVf9OGPNFD5hP9BCfJXIOR9bMt/9uL8fwAAAP//AwBQ&#10;SwMEFAAGAAgAAAAhAOUvWtrgAAAACgEAAA8AAABkcnMvZG93bnJldi54bWxMj0FrwkAQhe+F/odl&#10;hN7qJo2GErMRkbYnKVQLpbc1OybB7GzIrkn89x1P9TQzvMeb7+XrybZiwN43jhTE8wgEUulMQ5WC&#10;78P78ysIHzQZ3TpCBVf0sC4eH3KdGTfSFw77UAkOIZ9pBXUIXSalL2u02s9dh8TayfVWBz77Sppe&#10;jxxuW/kSRam0uiH+UOsOtzWW5/3FKvgY9bhJ4rdhdz5tr7+H5efPLkalnmbTZgUi4BT+zXDDZ3Qo&#10;mOnoLmS8aBUsUjbyiBMQNzlKIq5y5C1dJEuQRS7vKxR/AAAA//8DAFBLAQItABQABgAIAAAAIQC2&#10;gziS/gAAAOEBAAATAAAAAAAAAAAAAAAAAAAAAABbQ29udGVudF9UeXBlc10ueG1sUEsBAi0AFAAG&#10;AAgAAAAhADj9If/WAAAAlAEAAAsAAAAAAAAAAAAAAAAALwEAAF9yZWxzLy5yZWxzUEsBAi0AFAAG&#10;AAgAAAAhAPRpkJ4ACQAAPmMAAA4AAAAAAAAAAAAAAAAALgIAAGRycy9lMm9Eb2MueG1sUEsBAi0A&#10;FAAGAAgAAAAhAOUvWtrgAAAACgEAAA8AAAAAAAAAAAAAAAAAWgsAAGRycy9kb3ducmV2LnhtbFBL&#10;BQYAAAAABAAEAPMAAABnDAAAAAA=&#10;">
            <v:rect id="Rectangle 3" o:spid="_x0000_s258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WGxAAAANwAAAAPAAAAZHJzL2Rvd25yZXYueG1sRI9Ba4NA&#10;FITvhfyH5QV6q2tykGqyCSYQyKmk1h/wcF9U4r417kZtf322UOhxmJlvmO1+Np0YaXCtZQWrKAZB&#10;XFndcq2g/Dq9vYNwHlljZ5kUfJOD/W7xssVM24k/aSx8LQKEXYYKGu/7TEpXNWTQRbYnDt7VDgZ9&#10;kEMt9YBTgJtOruM4kQZbDgsN9nRsqLoVD6Pg5ufxI6+Ln1NaHtLqcsinxz1X6nU55xsQnmb/H/5r&#10;n7WCdZzA75lwBOTuCQAA//8DAFBLAQItABQABgAIAAAAIQDb4fbL7gAAAIUBAAATAAAAAAAAAAAA&#10;AAAAAAAAAABbQ29udGVudF9UeXBlc10ueG1sUEsBAi0AFAAGAAgAAAAhAFr0LFu/AAAAFQEAAAsA&#10;AAAAAAAAAAAAAAAAHwEAAF9yZWxzLy5yZWxzUEsBAi0AFAAGAAgAAAAhAPLJlYbEAAAA3AAAAA8A&#10;AAAAAAAAAAAAAAAABwIAAGRycy9kb3ducmV2LnhtbFBLBQYAAAAAAwADALcAAAD4AgAAAAA=&#10;" filled="f" strokeweight="2pt"/>
            <v:line id="Line 4" o:spid="_x0000_s2583"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93cwAAAANwAAAAPAAAAZHJzL2Rvd25yZXYueG1sRI/NCsIw&#10;EITvgu8QVvCmqYI/VKOIUPEmVi/e1mZti82mNFHr2xtB8DjMzDfMct2aSjypcaVlBaNhBII4s7rk&#10;XMH5lAzmIJxH1lhZJgVvcrBedTtLjLV98ZGeqc9FgLCLUUHhfR1L6bKCDLqhrYmDd7ONQR9kk0vd&#10;4CvATSXHUTSVBksOCwXWtC0ou6cPo+B+OU+S3WGrT1W60dc88ZfrTSvV77WbBQhPrf+Hf+29VjCO&#10;ZvA9E46AXH0AAAD//wMAUEsBAi0AFAAGAAgAAAAhANvh9svuAAAAhQEAABMAAAAAAAAAAAAAAAAA&#10;AAAAAFtDb250ZW50X1R5cGVzXS54bWxQSwECLQAUAAYACAAAACEAWvQsW78AAAAVAQAACwAAAAAA&#10;AAAAAAAAAAAfAQAAX3JlbHMvLnJlbHNQSwECLQAUAAYACAAAACEAML/d3MAAAADcAAAADwAAAAAA&#10;AAAAAAAAAAAHAgAAZHJzL2Rvd25yZXYueG1sUEsFBgAAAAADAAMAtwAAAPQCAAAAAA==&#10;" strokeweight="2pt"/>
            <v:line id="Line 5" o:spid="_x0000_s2582"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muvQAAANwAAAAPAAAAZHJzL2Rvd25yZXYueG1sRE+7CsIw&#10;FN0F/yFcwU1TBUWqqYhQcROri9u1uX1gc1OaqPXvzSA4Hs57s+1NI17Uudqygtk0AkGcW11zqeB6&#10;SScrEM4ja2wsk4IPOdgmw8EGY23ffKZX5ksRQtjFqKDyvo2ldHlFBt3UtsSBK2xn0AfYlVJ3+A7h&#10;ppHzKFpKgzWHhgpb2leUP7KnUfC4XRfp4bTXlybb6XuZ+tu90EqNR/1uDcJT7//in/uoFcyjsDac&#10;CUdAJl8AAAD//wMAUEsBAi0AFAAGAAgAAAAhANvh9svuAAAAhQEAABMAAAAAAAAAAAAAAAAAAAAA&#10;AFtDb250ZW50X1R5cGVzXS54bWxQSwECLQAUAAYACAAAACEAWvQsW78AAAAVAQAACwAAAAAAAAAA&#10;AAAAAAAfAQAAX3JlbHMvLnJlbHNQSwECLQAUAAYACAAAACEAQSBJrr0AAADcAAAADwAAAAAAAAAA&#10;AAAAAAAHAgAAZHJzL2Rvd25yZXYueG1sUEsFBgAAAAADAAMAtwAAAPECAAAAAA==&#10;" strokeweight="2pt"/>
            <v:line id="Line 6" o:spid="_x0000_s258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w1wAAAANwAAAAPAAAAZHJzL2Rvd25yZXYueG1sRI/BCsIw&#10;EETvgv8QVvCmqYKi1SgiVLyJ1Yu3tVnbYrMpTdT690YQPA4z84ZZrltTiSc1rrSsYDSMQBBnVpec&#10;KzifksEMhPPIGivLpOBNDtarbmeJsbYvPtIz9bkIEHYxKii8r2MpXVaQQTe0NXHwbrYx6INscqkb&#10;fAW4qeQ4iqbSYMlhocCatgVl9/RhFNwv50myO2z1qUo3+pon/nK9aaX6vXazAOGp9f/wr73XCsbR&#10;HL5nwhGQqw8AAAD//wMAUEsBAi0AFAAGAAgAAAAhANvh9svuAAAAhQEAABMAAAAAAAAAAAAAAAAA&#10;AAAAAFtDb250ZW50X1R5cGVzXS54bWxQSwECLQAUAAYACAAAACEAWvQsW78AAAAVAQAACwAAAAAA&#10;AAAAAAAAAAAfAQAAX3JlbHMvLnJlbHNQSwECLQAUAAYACAAAACEALmzsNcAAAADcAAAADwAAAAAA&#10;AAAAAAAAAAAHAgAAZHJzL2Rvd25yZXYueG1sUEsFBgAAAAADAAMAtwAAAPQCAAAAAA==&#10;" strokeweight="2pt"/>
            <v:line id="Line 7" o:spid="_x0000_s258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N1vQAAANwAAAAPAAAAZHJzL2Rvd25yZXYueG1sRE+7CsIw&#10;FN0F/yFcwU1TBUWqqYhQcROri9u1uX1gc1OaqPXvzSA4Hs57s+1NI17Uudqygtk0AkGcW11zqeB6&#10;SScrEM4ja2wsk4IPOdgmw8EGY23ffKZX5ksRQtjFqKDyvo2ldHlFBt3UtsSBK2xn0AfYlVJ3+A7h&#10;ppHzKFpKgzWHhgpb2leUP7KnUfC4XRfp4bTXlybb6XuZ+tu90EqNR/1uDcJT7//in/uoFcxnYX44&#10;E46ATL4AAAD//wMAUEsBAi0AFAAGAAgAAAAhANvh9svuAAAAhQEAABMAAAAAAAAAAAAAAAAAAAAA&#10;AFtDb250ZW50X1R5cGVzXS54bWxQSwECLQAUAAYACAAAACEAWvQsW78AAAAVAQAACwAAAAAAAAAA&#10;AAAAAAAfAQAAX3JlbHMvLnJlbHNQSwECLQAUAAYACAAAACEAOo/Tdb0AAADcAAAADwAAAAAAAAAA&#10;AAAAAAAHAgAAZHJzL2Rvd25yZXYueG1sUEsFBgAAAAADAAMAtwAAAPECAAAAAA==&#10;" strokeweight="2pt"/>
            <v:line id="Line 8" o:spid="_x0000_s257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buvwAAANwAAAAPAAAAZHJzL2Rvd25yZXYueG1sRI/BCsIw&#10;EETvgv8QVvCmaQVFqlFEqHgTqxdva7O2xWZTmqj1740geBxm5g2zXHemFk9qXWVZQTyOQBDnVldc&#10;KDif0tEchPPIGmvLpOBNDtarfm+JibYvPtIz84UIEHYJKii9bxIpXV6SQTe2DXHwbrY16INsC6lb&#10;fAW4qeUkimbSYMVhocSGtiXl9+xhFNwv52m6O2z1qc42+lqk/nK9aaWGg26zAOGp8//wr73XCiZx&#10;DN8z4QjI1QcAAP//AwBQSwECLQAUAAYACAAAACEA2+H2y+4AAACFAQAAEwAAAAAAAAAAAAAAAAAA&#10;AAAAW0NvbnRlbnRfVHlwZXNdLnhtbFBLAQItABQABgAIAAAAIQBa9CxbvwAAABUBAAALAAAAAAAA&#10;AAAAAAAAAB8BAABfcmVscy8ucmVsc1BLAQItABQABgAIAAAAIQBVw3buvwAAANwAAAAPAAAAAAAA&#10;AAAAAAAAAAcCAABkcnMvZG93bnJldi54bWxQSwUGAAAAAAMAAwC3AAAA8wIAAAAA&#10;" strokeweight="2pt"/>
            <v:line id="Line 9" o:spid="_x0000_s2578"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iZvwAAANwAAAAPAAAAZHJzL2Rvd25yZXYueG1sRI/BCsIw&#10;EETvgv8QVvCmqQVFqlFEqHgTqxdva7O2xWZTmqj1740geBxm5g2zXHemFk9qXWVZwWQcgSDOra64&#10;UHA+paM5COeRNdaWScGbHKxX/d4SE21ffKRn5gsRIOwSVFB63yRSurwkg25sG+Lg3Wxr0AfZFlK3&#10;+ApwU8s4imbSYMVhocSGtiXl9+xhFNwv52m6O2z1qc42+lqk/nK9aaWGg26zAOGp8//wr73XCuJJ&#10;DN8z4QjI1QcAAP//AwBQSwECLQAUAAYACAAAACEA2+H2y+4AAACFAQAAEwAAAAAAAAAAAAAAAAAA&#10;AAAAW0NvbnRlbnRfVHlwZXNdLnhtbFBLAQItABQABgAIAAAAIQBa9CxbvwAAABUBAAALAAAAAAAA&#10;AAAAAAAAAB8BAABfcmVscy8ucmVsc1BLAQItABQABgAIAAAAIQClEeiZvwAAANwAAAAPAAAAAAAA&#10;AAAAAAAAAAcCAABkcnMvZG93bnJldi54bWxQSwUGAAAAAAMAAwC3AAAA8wIAAAAA&#10;" strokeweight="2pt"/>
            <v:line id="Line 10" o:spid="_x0000_s2577"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0CwAAAANwAAAAPAAAAZHJzL2Rvd25yZXYueG1sRI/BCsIw&#10;EETvgv8QVvCmqYo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yl1NAsAAAADcAAAADwAAAAAA&#10;AAAAAAAAAAAHAgAAZHJzL2Rvd25yZXYueG1sUEsFBgAAAAADAAMAtwAAAPQCAAAAAA==&#10;" strokeweight="2pt"/>
            <v:line id="Line 11" o:spid="_x0000_s257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fFxQAAANwAAAAPAAAAZHJzL2Rvd25yZXYueG1sRI/dagIx&#10;FITvBd8hHKF3ml2R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DBB1fFxQAAANwAAAAP&#10;AAAAAAAAAAAAAAAAAAcCAABkcnMvZG93bnJldi54bWxQSwUGAAAAAAMAAwC3AAAA+QIAAAAA&#10;" strokeweight="1pt"/>
            <v:line id="Line 12" o:spid="_x0000_s257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exQAAANwAAAAPAAAAZHJzL2Rvd25yZXYueG1sRI/dagIx&#10;FITvBd8hHKF3ml3B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CuS/JexQAAANwAAAAP&#10;AAAAAAAAAAAAAAAAAAcCAABkcnMvZG93bnJldi54bWxQSwUGAAAAAAMAAwC3AAAA+QIAAAAA&#10;" strokeweight="1pt"/>
            <v:rect id="Rectangle 13" o:spid="_x0000_s257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mNgwwAAANwAAAAPAAAAZHJzL2Rvd25yZXYueG1sRI9Ba8JA&#10;FITvBf/D8gpeim7iIZXoKrVQEOmlKnh9ZF+T0OzbkH2J8d+7BcHjMDPfMOvt6Bo1UBdqzwbSeQKK&#10;uPC25tLA+fQ1W4IKgmyx8UwGbhRgu5m8rDG3/so/NBylVBHCIUcDlUibax2KihyGuW+Jo/frO4cS&#10;ZVdq2+E1wl2jF0mSaYc1x4UKW/qsqPg79s7AcLl87+jc63RAeX/bH3qpMzJm+jp+rEAJjfIMP9p7&#10;a2CRZvB/Jh4BvbkDAAD//wMAUEsBAi0AFAAGAAgAAAAhANvh9svuAAAAhQEAABMAAAAAAAAAAAAA&#10;AAAAAAAAAFtDb250ZW50X1R5cGVzXS54bWxQSwECLQAUAAYACAAAACEAWvQsW78AAAAVAQAACwAA&#10;AAAAAAAAAAAAAAAfAQAAX3JlbHMvLnJlbHNQSwECLQAUAAYACAAAACEAqeJjYMMAAADcAAAADwAA&#10;AAAAAAAAAAAAAAAHAgAAZHJzL2Rvd25yZXYueG1sUEsFBgAAAAADAAMAtwAAAPcCAAAAAA==&#10;" filled="f" stroked="f">
              <v:textbox inset="1pt,1pt,1pt,1pt">
                <w:txbxContent>
                  <w:p w:rsidR="0064286E" w:rsidRPr="00922DFF" w:rsidRDefault="0064286E" w:rsidP="00677099">
                    <w:pPr>
                      <w:jc w:val="center"/>
                      <w:rPr>
                        <w:rFonts w:ascii="GOST type A" w:hAnsi="GOST type A"/>
                      </w:rPr>
                    </w:pPr>
                    <w:proofErr w:type="spellStart"/>
                    <w:r w:rsidRPr="00922DFF">
                      <w:rPr>
                        <w:rFonts w:ascii="GOST type A" w:hAnsi="GOST type A"/>
                        <w:sz w:val="18"/>
                      </w:rPr>
                      <w:t>Змн</w:t>
                    </w:r>
                    <w:proofErr w:type="spellEnd"/>
                    <w:r w:rsidRPr="00922DFF">
                      <w:rPr>
                        <w:rFonts w:ascii="GOST type A" w:hAnsi="GOST type A"/>
                        <w:sz w:val="18"/>
                      </w:rPr>
                      <w:t>.</w:t>
                    </w:r>
                  </w:p>
                </w:txbxContent>
              </v:textbox>
            </v:rect>
            <v:rect id="Rectangle 14" o:spid="_x0000_s257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KJwAAAANwAAAAPAAAAZHJzL2Rvd25yZXYueG1sRE9Li8Iw&#10;EL4L/ocwwl5kTetBl65RVFgQ8eIDvA7NbFtsJqWZ1u6/3xwEjx/fe7UZXK16akPl2UA6S0AR595W&#10;XBi4XX8+v0AFQbZYeyYDfxRgsx6PVphZ/+Qz9RcpVAzhkKGBUqTJtA55SQ7DzDfEkfv1rUOJsC20&#10;bfEZw12t50my0A4rjg0lNrQvKX9cOmegv99PO7p1Ou1RltPDsZNqQcZ8TIbtNyihQd7il/tgDczT&#10;uDaeiUdAr/8BAAD//wMAUEsBAi0AFAAGAAgAAAAhANvh9svuAAAAhQEAABMAAAAAAAAAAAAAAAAA&#10;AAAAAFtDb250ZW50X1R5cGVzXS54bWxQSwECLQAUAAYACAAAACEAWvQsW78AAAAVAQAACwAAAAAA&#10;AAAAAAAAAAAfAQAAX3JlbHMvLnJlbHNQSwECLQAUAAYACAAAACEAtzFSicAAAADcAAAADwAAAAAA&#10;AAAAAAAAAAAHAgAAZHJzL2Rvd25yZXYueG1sUEsFBgAAAAADAAMAtwAAAPQCAAAAAA==&#10;" filled="f" stroked="f">
              <v:textbox inset="1pt,1pt,1pt,1pt">
                <w:txbxContent>
                  <w:p w:rsidR="0064286E" w:rsidRPr="00922DFF" w:rsidRDefault="0064286E" w:rsidP="00677099">
                    <w:pPr>
                      <w:jc w:val="center"/>
                      <w:rPr>
                        <w:rFonts w:ascii="GOST type A" w:hAnsi="GOST type A"/>
                        <w:i/>
                      </w:rPr>
                    </w:pPr>
                    <w:r w:rsidRPr="00922DFF">
                      <w:rPr>
                        <w:rFonts w:ascii="GOST type A" w:hAnsi="GOST type A"/>
                        <w:i/>
                        <w:sz w:val="18"/>
                      </w:rPr>
                      <w:t>Лист</w:t>
                    </w:r>
                  </w:p>
                </w:txbxContent>
              </v:textbox>
            </v:rect>
            <v:rect id="Rectangle 15" o:spid="_x0000_s2572"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fcSwwAAANwAAAAPAAAAZHJzL2Rvd25yZXYueG1sRI9Ba8JA&#10;FITvBf/D8gQvRTfxYDW6ihYKUnqpCl4f2WcSzL4N2ZcY/323UOhxmJlvmM1ucLXqqQ2VZwPpLAFF&#10;nHtbcWHgcv6YLkEFQbZYeyYDTwqw245eNphZ/+Bv6k9SqAjhkKGBUqTJtA55SQ7DzDfE0bv51qFE&#10;2RbatviIcFfreZIstMOK40KJDb2XlN9PnTPQX69fB7p0Ou1R3l6Pn51UCzJmMh72a1BCg/yH/9pH&#10;a2CeruD3TDwCevsDAAD//wMAUEsBAi0AFAAGAAgAAAAhANvh9svuAAAAhQEAABMAAAAAAAAAAAAA&#10;AAAAAAAAAFtDb250ZW50X1R5cGVzXS54bWxQSwECLQAUAAYACAAAACEAWvQsW78AAAAVAQAACwAA&#10;AAAAAAAAAAAAAAAfAQAAX3JlbHMvLnJlbHNQSwECLQAUAAYACAAAACEA2H33EsMAAADcAAAADwAA&#10;AAAAAAAAAAAAAAAHAgAAZHJzL2Rvd25yZXYueG1sUEsFBgAAAAADAAMAtwAAAPcCAAAAAA==&#10;" filled="f" stroked="f">
              <v:textbox inset="1pt,1pt,1pt,1pt">
                <w:txbxContent>
                  <w:p w:rsidR="0064286E" w:rsidRPr="00922DFF" w:rsidRDefault="0064286E" w:rsidP="00677099">
                    <w:pPr>
                      <w:jc w:val="center"/>
                      <w:rPr>
                        <w:rFonts w:ascii="GOST type A" w:hAnsi="GOST type A"/>
                        <w:i/>
                      </w:rPr>
                    </w:pPr>
                    <w:r w:rsidRPr="00922DFF">
                      <w:rPr>
                        <w:rFonts w:ascii="GOST type A" w:hAnsi="GOST type A"/>
                        <w:i/>
                        <w:sz w:val="18"/>
                      </w:rPr>
                      <w:t>№ докум.</w:t>
                    </w:r>
                  </w:p>
                </w:txbxContent>
              </v:textbox>
            </v:rect>
            <v:rect id="Rectangle 16" o:spid="_x0000_s257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5QywAAAANwAAAAPAAAAZHJzL2Rvd25yZXYueG1sRE9Ni8Iw&#10;EL0v+B/CCF4WTe3BlWoUFQRZ9rIqeB2asS02k9JMa/335rCwx8f7Xm8HV6ue2lB5NjCfJaCIc28r&#10;LgxcL8fpElQQZIu1ZzLwogDbzehjjZn1T/6l/iyFiiEcMjRQijSZ1iEvyWGY+YY4cnffOpQI20Lb&#10;Fp8x3NU6TZKFdlhxbCixoUNJ+ePcOQP97fazp2un5z3K1+fpu5NqQcZMxsNuBUpokH/xn/tkDaRp&#10;nB/PxCOgN28AAAD//wMAUEsBAi0AFAAGAAgAAAAhANvh9svuAAAAhQEAABMAAAAAAAAAAAAAAAAA&#10;AAAAAFtDb250ZW50X1R5cGVzXS54bWxQSwECLQAUAAYACAAAACEAWvQsW78AAAAVAQAACwAAAAAA&#10;AAAAAAAAAAAfAQAAX3JlbHMvLnJlbHNQSwECLQAUAAYACAAAACEAhyuUMsAAAADcAAAADwAAAAAA&#10;AAAAAAAAAAAHAgAAZHJzL2Rvd25yZXYueG1sUEsFBgAAAAADAAMAtwAAAPQCAAAAAA==&#10;" filled="f" stroked="f">
              <v:textbox inset="1pt,1pt,1pt,1pt">
                <w:txbxContent>
                  <w:p w:rsidR="0064286E" w:rsidRPr="00922DFF" w:rsidRDefault="0064286E" w:rsidP="00677099">
                    <w:pPr>
                      <w:jc w:val="center"/>
                      <w:rPr>
                        <w:rFonts w:ascii="GOST type A" w:hAnsi="GOST type A"/>
                        <w:i/>
                      </w:rPr>
                    </w:pPr>
                    <w:proofErr w:type="spellStart"/>
                    <w:proofErr w:type="gramStart"/>
                    <w:r w:rsidRPr="00922DFF">
                      <w:rPr>
                        <w:rFonts w:ascii="GOST type A" w:hAnsi="GOST type A"/>
                        <w:i/>
                        <w:sz w:val="18"/>
                      </w:rPr>
                      <w:t>П</w:t>
                    </w:r>
                    <w:proofErr w:type="gramEnd"/>
                    <w:r w:rsidRPr="00922DFF">
                      <w:rPr>
                        <w:rFonts w:ascii="GOST type A" w:hAnsi="GOST type A"/>
                        <w:i/>
                        <w:sz w:val="18"/>
                      </w:rPr>
                      <w:t>ідпис</w:t>
                    </w:r>
                    <w:proofErr w:type="spellEnd"/>
                  </w:p>
                </w:txbxContent>
              </v:textbox>
            </v:rect>
            <v:rect id="Rectangle 17" o:spid="_x0000_s257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zGpwwAAANwAAAAPAAAAZHJzL2Rvd25yZXYueG1sRI9Ba8JA&#10;FITvBf/D8gpeim6Sgy3RVaogSPFSK3h9ZF+T0OzbkH2J8d93BcHjMDPfMKvN6Bo1UBdqzwbSeQKK&#10;uPC25tLA+Wc/+wAVBNli45kM3CjAZj15WWFu/ZW/aThJqSKEQ44GKpE21zoUFTkMc98SR+/Xdw4l&#10;yq7UtsNrhLtGZ0my0A5rjgsVtrSrqPg79c7AcLkct3TudTqgvL8dvnqpF2TM9HX8XIISGuUZfrQP&#10;1kCWpXA/E4+AXv8DAAD//wMAUEsBAi0AFAAGAAgAAAAhANvh9svuAAAAhQEAABMAAAAAAAAAAAAA&#10;AAAAAAAAAFtDb250ZW50X1R5cGVzXS54bWxQSwECLQAUAAYACAAAACEAWvQsW78AAAAVAQAACwAA&#10;AAAAAAAAAAAAAAAfAQAAX3JlbHMvLnJlbHNQSwECLQAUAAYACAAAACEA6GcxqcMAAADcAAAADwAA&#10;AAAAAAAAAAAAAAAHAgAAZHJzL2Rvd25yZXYueG1sUEsFBgAAAAADAAMAtwAAAPcCAAAAAA==&#10;" filled="f" stroked="f">
              <v:textbox inset="1pt,1pt,1pt,1pt">
                <w:txbxContent>
                  <w:p w:rsidR="0064286E" w:rsidRDefault="0064286E"/>
                </w:txbxContent>
              </v:textbox>
            </v:rect>
            <v:rect id="Rectangle 18" o:spid="_x0000_s256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ewwAAANwAAAAPAAAAZHJzL2Rvd25yZXYueG1sRI9Ba8JA&#10;FITvBf/D8oReim7MQUt0FS0UpHjRCl4f2WcSzL4N2ZeY/vuuIHgcZuYbZrUZXK16akPl2cBsmoAi&#10;zr2tuDBw/v2efIIKgmyx9kwG/ijAZj16W2Fm/Z2P1J+kUBHCIUMDpUiTaR3ykhyGqW+Io3f1rUOJ&#10;si20bfEe4a7WaZLMtcOK40KJDX2VlN9OnTPQXy6HHZ07PetRFh/7n06qORnzPh62S1BCg7zCz/be&#10;GkjTFB5n4hHQ638AAAD//wMAUEsBAi0AFAAGAAgAAAAhANvh9svuAAAAhQEAABMAAAAAAAAAAAAA&#10;AAAAAAAAAFtDb250ZW50X1R5cGVzXS54bWxQSwECLQAUAAYACAAAACEAWvQsW78AAAAVAQAACwAA&#10;AAAAAAAAAAAAAAAfAQAAX3JlbHMvLnJlbHNQSwECLQAUAAYACAAAACEAGLWv3sMAAADcAAAADwAA&#10;AAAAAAAAAAAAAAAHAgAAZHJzL2Rvd25yZXYueG1sUEsFBgAAAAADAAMAtwAAAPcCAAAAAA==&#10;" filled="f" stroked="f">
              <v:textbox inset="1pt,1pt,1pt,1pt">
                <w:txbxContent>
                  <w:p w:rsidR="0064286E" w:rsidRPr="00994FFF" w:rsidRDefault="00994FFF">
                    <w:pPr>
                      <w:rPr>
                        <w:rFonts w:ascii="GOST type A" w:hAnsi="GOST type A"/>
                        <w:i/>
                        <w:iCs/>
                        <w:sz w:val="22"/>
                        <w:szCs w:val="22"/>
                        <w:lang w:val="uk-UA"/>
                      </w:rPr>
                    </w:pPr>
                    <w:r>
                      <w:rPr>
                        <w:rFonts w:ascii="GOST type A" w:hAnsi="GOST type A"/>
                        <w:i/>
                        <w:iCs/>
                        <w:sz w:val="22"/>
                        <w:szCs w:val="22"/>
                        <w:lang w:val="uk-UA"/>
                      </w:rPr>
                      <w:t>Аркуш</w:t>
                    </w:r>
                  </w:p>
                </w:txbxContent>
              </v:textbox>
            </v:rect>
            <v:rect id="Rectangle 19" o:spid="_x0000_s2568"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pFwwAAANwAAAAPAAAAZHJzL2Rvd25yZXYueG1sRI9Ba8JA&#10;FITvBf/D8gQvRTemoBJdRQsFKb1UBa+P7DMJZt+G7EuM/75bKPQ4zMw3zGY3uFr11IbKs4H5LAFF&#10;nHtbcWHgcv6YrkAFQbZYeyYDTwqw245eNphZ/+Bv6k9SqAjhkKGBUqTJtA55SQ7DzDfE0bv51qFE&#10;2RbatviIcFfrNEkW2mHFcaHEht5Lyu+nzhnor9evA106Pe9Rlq/Hz06qBRkzGQ/7NSihQf7Df+2j&#10;NZCmb/B7Jh4Bvf0BAAD//wMAUEsBAi0AFAAGAAgAAAAhANvh9svuAAAAhQEAABMAAAAAAAAAAAAA&#10;AAAAAAAAAFtDb250ZW50X1R5cGVzXS54bWxQSwECLQAUAAYACAAAACEAWvQsW78AAAAVAQAACwAA&#10;AAAAAAAAAAAAAAAfAQAAX3JlbHMvLnJlbHNQSwECLQAUAAYACAAAACEAd/kKRcMAAADcAAAADwAA&#10;AAAAAAAAAAAAAAAHAgAAZHJzL2Rvd25yZXYueG1sUEsFBgAAAAADAAMAtwAAAPcCAAAAAA==&#10;" filled="f" stroked="f">
              <v:textbox inset="1pt,1pt,1pt,1pt">
                <w:txbxContent>
                  <w:p w:rsidR="00994FFF" w:rsidRPr="00994FFF" w:rsidRDefault="00994FFF" w:rsidP="00994FFF">
                    <w:pPr>
                      <w:jc w:val="center"/>
                      <w:rPr>
                        <w:rFonts w:ascii="GOST type A" w:hAnsi="GOST type A"/>
                        <w:i/>
                        <w:iCs/>
                        <w:sz w:val="22"/>
                        <w:szCs w:val="22"/>
                        <w:lang w:val="uk-UA"/>
                      </w:rPr>
                    </w:pPr>
                    <w:r>
                      <w:rPr>
                        <w:rFonts w:ascii="GOST type A" w:hAnsi="GOST type A"/>
                        <w:i/>
                        <w:iCs/>
                        <w:sz w:val="22"/>
                        <w:szCs w:val="22"/>
                        <w:lang w:val="uk-UA"/>
                      </w:rPr>
                      <w:t>4</w:t>
                    </w:r>
                  </w:p>
                  <w:p w:rsidR="0064286E" w:rsidRDefault="0064286E" w:rsidP="00994FFF">
                    <w:pPr>
                      <w:jc w:val="center"/>
                    </w:pPr>
                  </w:p>
                </w:txbxContent>
              </v:textbox>
            </v:rect>
            <v:rect id="Rectangle 20" o:spid="_x0000_s2567" style="position:absolute;left:7378;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JIxwwAAANwAAAAPAAAAZHJzL2Rvd25yZXYueG1sRI9Ba8JA&#10;FITvBf/D8gQvRTeGohJdRQsFKb1UBa+P7DMJZt+G7EuM/75bKPQ4zMw3zGY3uFr11IbKs4H5LAFF&#10;nHtbcWHgcv6YrkAFQbZYeyYDTwqw245eNphZ/+Bv6k9SqAjhkKGBUqTJtA55SQ7DzDfE0bv51qFE&#10;2RbatviIcFfrNEkW2mHFcaHEht5Lyu+nzhnor9evA106Pe9Rlq/Hz06qBRkzGQ/7NSihQf7Df+2j&#10;NZCmb/B7Jh4Bvf0BAAD//wMAUEsBAi0AFAAGAAgAAAAhANvh9svuAAAAhQEAABMAAAAAAAAAAAAA&#10;AAAAAAAAAFtDb250ZW50X1R5cGVzXS54bWxQSwECLQAUAAYACAAAACEAWvQsW78AAAAVAQAACwAA&#10;AAAAAAAAAAAAAAAfAQAAX3JlbHMvLnJlbHNQSwECLQAUAAYACAAAACEA+BCSMcMAAADcAAAADwAA&#10;AAAAAAAAAAAAAAAHAgAAZHJzL2Rvd25yZXYueG1sUEsFBgAAAAADAAMAtwAAAPcCAAAAAA==&#10;" filled="f" stroked="f">
              <v:textbox inset="1pt,1pt,1pt,1pt">
                <w:txbxContent>
                  <w:p w:rsidR="0064286E" w:rsidRDefault="0064286E"/>
                </w:txbxContent>
              </v:textbox>
            </v:rect>
            <v:line id="Line 21" o:spid="_x0000_s256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pQvwAAANwAAAAPAAAAZHJzL2Rvd25yZXYueG1sRI/BCsIw&#10;EETvgv8QVvCmqQVFqlFEqHgTqxdva7O2xWZTmqj1740geBxm5g2zXHemFk9qXWVZwWQcgSDOra64&#10;UHA+paM5COeRNdaWScGbHKxX/d4SE21ffKRn5gsRIOwSVFB63yRSurwkg25sG+Lg3Wxr0AfZFlK3&#10;+ApwU8s4imbSYMVhocSGtiXl9+xhFNwv52m6O2z1qc42+lqk/nK9aaWGg26zAOGp8//wr73XCuJ4&#10;Ct8z4QjI1QcAAP//AwBQSwECLQAUAAYACAAAACEA2+H2y+4AAACFAQAAEwAAAAAAAAAAAAAAAAAA&#10;AAAAW0NvbnRlbnRfVHlwZXNdLnhtbFBLAQItABQABgAIAAAAIQBa9CxbvwAAABUBAAALAAAAAAAA&#10;AAAAAAAAAB8BAABfcmVscy8ucmVsc1BLAQItABQABgAIAAAAIQDklLpQvwAAANwAAAAPAAAAAAAA&#10;AAAAAAAAAAcCAABkcnMvZG93bnJldi54bWxQSwUGAAAAAAMAAwC3AAAA8wIAAAAA&#10;" strokeweight="2pt"/>
            <v:line id="Line 22" o:spid="_x0000_s256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QnvwAAANwAAAAPAAAAZHJzL2Rvd25yZXYueG1sRI/BCsIw&#10;EETvgv8QVvCmqQVFqlFEqHgTqxdva7O2xWZTmqj1740geBxm5g2zXHemFk9qXWVZwWQcgSDOra64&#10;UHA+paM5COeRNdaWScGbHKxX/d4SE21ffKRn5gsRIOwSVFB63yRSurwkg25sG+Lg3Wxr0AfZFlK3&#10;+ApwU8s4imbSYMVhocSGtiXl9+xhFNwv52m6O2z1qc42+lqk/nK9aaWGg26zAOGp8//wr73XCuJ4&#10;Bt8z4QjI1QcAAP//AwBQSwECLQAUAAYACAAAACEA2+H2y+4AAACFAQAAEwAAAAAAAAAAAAAAAAAA&#10;AAAAW0NvbnRlbnRfVHlwZXNdLnhtbFBLAQItABQABgAIAAAAIQBa9CxbvwAAABUBAAALAAAAAAAA&#10;AAAAAAAAAB8BAABfcmVscy8ucmVsc1BLAQItABQABgAIAAAAIQAURiQnvwAAANwAAAAPAAAAAAAA&#10;AAAAAAAAAAcCAABkcnMvZG93bnJldi54bWxQSwUGAAAAAAMAAwC3AAAA8wIAAAAA&#10;" strokeweight="2pt"/>
            <v:line id="Line 23" o:spid="_x0000_s256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MPxQAAANwAAAAPAAAAZHJzL2Rvd25yZXYueG1sRI/NbsIw&#10;EITvSH0HaytxA4ccShswCPVHAnGomvYBlniJA/E6sl0IffoaCYnjaGa+0cyXvW3FiXxoHCuYjDMQ&#10;xJXTDdcKfr4/Rs8gQkTW2DomBRcKsFw8DOZYaHfmLzqVsRYJwqFABSbGrpAyVIYshrHriJO3d95i&#10;TNLXUns8J7htZZ5lT9Jiw2nBYEevhqpj+WsVbPxue5z81UbueOPf28+3l2APSg0f+9UMRKQ+3sO3&#10;9loryPMpXM+kIyAX/wAAAP//AwBQSwECLQAUAAYACAAAACEA2+H2y+4AAACFAQAAEwAAAAAAAAAA&#10;AAAAAAAAAAAAW0NvbnRlbnRfVHlwZXNdLnhtbFBLAQItABQABgAIAAAAIQBa9CxbvwAAABUBAAAL&#10;AAAAAAAAAAAAAAAAAB8BAABfcmVscy8ucmVsc1BLAQItABQABgAIAAAAIQD/uQMPxQAAANwAAAAP&#10;AAAAAAAAAAAAAAAAAAcCAABkcnMvZG93bnJldi54bWxQSwUGAAAAAAMAAwC3AAAA+QIAAAAA&#10;" strokeweight="1pt"/>
            <v:line id="Line 24" o:spid="_x0000_s2563"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d9wQAAANwAAAAPAAAAZHJzL2Rvd25yZXYueG1sRE9LbsIw&#10;EN0jcQdrkLoDhyyqEjAI8ZGKukDQHmCIhzgQjyPbhbSnxwsklk/vP1t0thE38qF2rGA8ykAQl07X&#10;XCn4+d4OP0CEiKyxcUwK/ijAYt7vzbDQ7s4Huh1jJVIIhwIVmBjbQspQGrIYRq4lTtzZeYsxQV9J&#10;7fGewm0j8yx7lxZrTg0GW1oZKq/HX6tg509f1/F/ZeSJd37T7NeTYC9KvQ265RREpC6+xE/3p1aQ&#10;52ltOpOOgJw/AAAA//8DAFBLAQItABQABgAIAAAAIQDb4fbL7gAAAIUBAAATAAAAAAAAAAAAAAAA&#10;AAAAAABbQ29udGVudF9UeXBlc10ueG1sUEsBAi0AFAAGAAgAAAAhAFr0LFu/AAAAFQEAAAsAAAAA&#10;AAAAAAAAAAAAHwEAAF9yZWxzLy5yZWxzUEsBAi0AFAAGAAgAAAAhAI4ml33BAAAA3AAAAA8AAAAA&#10;AAAAAAAAAAAABwIAAGRycy9kb3ducmV2LnhtbFBLBQYAAAAAAwADALcAAAD1AgAAAAA=&#10;" strokeweight="1pt"/>
            <v:line id="Line 25" o:spid="_x0000_s2562"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jLmxAAAANwAAAAPAAAAZHJzL2Rvd25yZXYueG1sRI/dagIx&#10;FITvhb5DOIXeada9KLo1ivgDlV6I2gc4bk43WzcnSxJ126c3guDlMDPfMJNZZxtxIR9qxwqGgwwE&#10;cel0zZWC78O6PwIRIrLGxjEp+KMAs+lLb4KFdlfe0WUfK5EgHApUYGJsCylDachiGLiWOHk/zluM&#10;SfpKao/XBLeNzLPsXVqsOS0YbGlhqDztz1bBxh+/TsP/ysgjb/yq2S7Hwf4q9fbazT9AROriM/xo&#10;f2oFeT6G+5l0BOT0BgAA//8DAFBLAQItABQABgAIAAAAIQDb4fbL7gAAAIUBAAATAAAAAAAAAAAA&#10;AAAAAAAAAABbQ29udGVudF9UeXBlc10ueG1sUEsBAi0AFAAGAAgAAAAhAFr0LFu/AAAAFQEAAAsA&#10;AAAAAAAAAAAAAAAAHwEAAF9yZWxzLy5yZWxzUEsBAi0AFAAGAAgAAAAhAOFqMubEAAAA3AAAAA8A&#10;AAAAAAAAAAAAAAAABwIAAGRycy9kb3ducmV2LnhtbFBLBQYAAAAAAwADALcAAAD4AgAAAAA=&#10;" strokeweight="1pt"/>
            <v:group id="Group 26" o:spid="_x0000_s2559"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rect id="Rectangle 27" o:spid="_x0000_s25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d0wwAAANwAAAAPAAAAZHJzL2Rvd25yZXYueG1sRI9Ba8JA&#10;FITvBf/D8gQvRTexoBJdRQsFKb1UBa+P7DMJZt+G7EuM/75bKPQ4zMw3zGY3uFr11IbKs4F0loAi&#10;zr2tuDBwOX9MV6CCIFusPZOBJwXYbUcvG8ysf/A39ScpVIRwyNBAKdJkWoe8JIdh5hvi6N1861Ci&#10;bAttW3xEuKv1PEkW2mHFcaHEht5Lyu+nzhnor9evA106nfYoy9fjZyfVgoyZjIf9GpTQIP/hv/bR&#10;Gpi/pfB7Jh4Bvf0BAAD//wMAUEsBAi0AFAAGAAgAAAAhANvh9svuAAAAhQEAABMAAAAAAAAAAAAA&#10;AAAAAAAAAFtDb250ZW50X1R5cGVzXS54bWxQSwECLQAUAAYACAAAACEAWvQsW78AAAAVAQAACwAA&#10;AAAAAAAAAAAAAAAfAQAAX3JlbHMvLnJlbHNQSwECLQAUAAYACAAAACEAbb6ndMMAAADcAAAADwAA&#10;AAAAAAAAAAAAAAAHAgAAZHJzL2Rvd25yZXYueG1sUEsFBgAAAAADAAMAtwAAAPcCAAAAAA==&#10;" filled="f" stroked="f">
                <v:textbox inset="1pt,1pt,1pt,1pt">
                  <w:txbxContent>
                    <w:p w:rsidR="0064286E" w:rsidRPr="00922DFF" w:rsidRDefault="0064286E" w:rsidP="00677099">
                      <w:pPr>
                        <w:rPr>
                          <w:rFonts w:ascii="GOST type A" w:hAnsi="GOST type A"/>
                          <w:i/>
                        </w:rPr>
                      </w:pPr>
                      <w:proofErr w:type="spellStart"/>
                      <w:r w:rsidRPr="00922DFF">
                        <w:rPr>
                          <w:rFonts w:ascii="GOST type A" w:hAnsi="GOST type A"/>
                          <w:i/>
                          <w:sz w:val="18"/>
                        </w:rPr>
                        <w:t>Розроб</w:t>
                      </w:r>
                      <w:proofErr w:type="spellEnd"/>
                      <w:r w:rsidRPr="00922DFF">
                        <w:rPr>
                          <w:rFonts w:ascii="GOST type A" w:hAnsi="GOST type A"/>
                          <w:i/>
                          <w:sz w:val="18"/>
                        </w:rPr>
                        <w:t>.</w:t>
                      </w:r>
                    </w:p>
                  </w:txbxContent>
                </v:textbox>
              </v:rect>
              <v:rect id="Rectangle 28" o:spid="_x0000_s256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DkDwwAAANwAAAAPAAAAZHJzL2Rvd25yZXYueG1sRI9Ba8JA&#10;FITvBf/D8gQvRTemoBJdRQsFKb1UBa+P7DMJZt+G7EuM/75bKPQ4zMw3zGY3uFr11IbKs4H5LAFF&#10;nHtbcWHgcv6YrkAFQbZYeyYDTwqw245eNphZ/+Bv6k9SqAjhkKGBUqTJtA55SQ7DzDfE0bv51qFE&#10;2RbatviIcFfrNEkW2mHFcaHEht5Lyu+nzhnor9evA106Pe9Rlq/Hz06qBRkzGQ/7NSihQf7Df+2j&#10;NZC+pfB7Jh4Bvf0BAAD//wMAUEsBAi0AFAAGAAgAAAAhANvh9svuAAAAhQEAABMAAAAAAAAAAAAA&#10;AAAAAAAAAFtDb250ZW50X1R5cGVzXS54bWxQSwECLQAUAAYACAAAACEAWvQsW78AAAAVAQAACwAA&#10;AAAAAAAAAAAAAAAfAQAAX3JlbHMvLnJlbHNQSwECLQAUAAYACAAAACEAnWw5A8MAAADcAAAADwAA&#10;AAAAAAAAAAAAAAAHAgAAZHJzL2Rvd25yZXYueG1sUEsFBgAAAAADAAMAtwAAAPcCAAAAAA==&#10;" filled="f" stroked="f">
                <v:textbox inset="1pt,1pt,1pt,1pt">
                  <w:txbxContent>
                    <w:p w:rsidR="0064286E" w:rsidRPr="00994FFF" w:rsidRDefault="0064286E" w:rsidP="00677099">
                      <w:pPr>
                        <w:rPr>
                          <w:rFonts w:ascii="GOST type A" w:hAnsi="GOST type A"/>
                          <w:i/>
                          <w:sz w:val="22"/>
                          <w:szCs w:val="22"/>
                          <w:lang w:val="uk-UA"/>
                        </w:rPr>
                      </w:pPr>
                      <w:proofErr w:type="spellStart"/>
                      <w:r w:rsidRPr="00994FFF">
                        <w:rPr>
                          <w:rFonts w:ascii="GOST type A" w:hAnsi="GOST type A"/>
                          <w:i/>
                          <w:sz w:val="22"/>
                          <w:szCs w:val="22"/>
                          <w:lang w:val="uk-UA"/>
                        </w:rPr>
                        <w:t>Конько</w:t>
                      </w:r>
                      <w:proofErr w:type="spellEnd"/>
                    </w:p>
                  </w:txbxContent>
                </v:textbox>
              </v:rect>
            </v:group>
            <v:group id="Group 29" o:spid="_x0000_s2556"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ect id="Rectangle 30" o:spid="_x0000_s25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QTswwAAANwAAAAPAAAAZHJzL2Rvd25yZXYueG1sRI9Ba8JA&#10;FITvBf/D8gQvRTfaohJdRQVBSi+1gtdH9pkEs29D9iXGf98tFHocZuYbZr3tXaU6akLp2cB0koAi&#10;zrwtOTdw+T6Ol6CCIFusPJOBJwXYbgYva0ytf/AXdWfJVYRwSNFAIVKnWoesIIdh4mvi6N1841Ci&#10;bHJtG3xEuKv0LEnm2mHJcaHAmg4FZfdz6wx01+vnni6tnnYoi9fTRyvlnIwZDfvdCpRQL//hv/bJ&#10;Gpi9vcPvmXgE9OYHAAD//wMAUEsBAi0AFAAGAAgAAAAhANvh9svuAAAAhQEAABMAAAAAAAAAAAAA&#10;AAAAAAAAAFtDb250ZW50X1R5cGVzXS54bWxQSwECLQAUAAYACAAAACEAWvQsW78AAAAVAQAACwAA&#10;AAAAAAAAAAAAAAAfAQAAX3JlbHMvLnJlbHNQSwECLQAUAAYACAAAACEAfckE7MMAAADcAAAADwAA&#10;AAAAAAAAAAAAAAAHAgAAZHJzL2Rvd25yZXYueG1sUEsFBgAAAAADAAMAtwAAAPcCAAAAAA==&#10;" filled="f" stroked="f">
                <v:textbox inset="1pt,1pt,1pt,1pt">
                  <w:txbxContent>
                    <w:p w:rsidR="0064286E" w:rsidRPr="00922DFF" w:rsidRDefault="0064286E" w:rsidP="00677099">
                      <w:pPr>
                        <w:rPr>
                          <w:rFonts w:ascii="GOST type A" w:hAnsi="GOST type A"/>
                          <w:i/>
                        </w:rPr>
                      </w:pPr>
                      <w:proofErr w:type="spellStart"/>
                      <w:proofErr w:type="gramStart"/>
                      <w:r w:rsidRPr="00922DFF">
                        <w:rPr>
                          <w:rFonts w:ascii="GOST type A" w:hAnsi="GOST type A"/>
                          <w:i/>
                          <w:sz w:val="18"/>
                        </w:rPr>
                        <w:t>Перев</w:t>
                      </w:r>
                      <w:proofErr w:type="gramEnd"/>
                      <w:r w:rsidRPr="00922DFF">
                        <w:rPr>
                          <w:rFonts w:ascii="GOST type A" w:hAnsi="GOST type A"/>
                          <w:i/>
                          <w:sz w:val="18"/>
                        </w:rPr>
                        <w:t>ір</w:t>
                      </w:r>
                      <w:proofErr w:type="spellEnd"/>
                      <w:r w:rsidRPr="00922DFF">
                        <w:rPr>
                          <w:rFonts w:ascii="GOST type A" w:hAnsi="GOST type A"/>
                          <w:i/>
                          <w:sz w:val="18"/>
                        </w:rPr>
                        <w:t>.</w:t>
                      </w:r>
                    </w:p>
                  </w:txbxContent>
                </v:textbox>
              </v:rect>
              <v:rect id="Rectangle 31" o:spid="_x0000_s255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F3wwAAANwAAAAPAAAAZHJzL2Rvd25yZXYueG1sRI9Ba8JA&#10;FITvBf/D8gQvRTdaqhJdRQVBSi+1gtdH9pkEs29D9iXGf98tFHocZuYbZr3tXaU6akLp2cB0koAi&#10;zrwtOTdw+T6Ol6CCIFusPJOBJwXYbgYva0ytf/AXdWfJVYRwSNFAIVKnWoesIIdh4mvi6N1841Ci&#10;bHJtG3xEuKv0LEnm2mHJcaHAmg4FZfdz6wx01+vnni6tnnYoi9fTRyvlnIwZDfvdCpRQL//hv/bJ&#10;Gpi9vcPvmXgE9OYHAAD//wMAUEsBAi0AFAAGAAgAAAAhANvh9svuAAAAhQEAABMAAAAAAAAAAAAA&#10;AAAAAAAAAFtDb250ZW50X1R5cGVzXS54bWxQSwECLQAUAAYACAAAACEAWvQsW78AAAAVAQAACwAA&#10;AAAAAAAAAAAAAAAfAQAAX3JlbHMvLnJlbHNQSwECLQAUAAYACAAAACEAEoWhd8MAAADcAAAADwAA&#10;AAAAAAAAAAAAAAAHAgAAZHJzL2Rvd25yZXYueG1sUEsFBgAAAAADAAMAtwAAAPcCAAAAAA==&#10;" filled="f" stroked="f">
                <v:textbox inset="1pt,1pt,1pt,1pt">
                  <w:txbxContent>
                    <w:p w:rsidR="0064286E" w:rsidRPr="00922DFF" w:rsidRDefault="0064286E" w:rsidP="00677099">
                      <w:pPr>
                        <w:rPr>
                          <w:rFonts w:ascii="GOST type A" w:hAnsi="GOST type A"/>
                          <w:i/>
                          <w:sz w:val="22"/>
                          <w:szCs w:val="22"/>
                          <w:lang w:val="uk-UA"/>
                        </w:rPr>
                      </w:pPr>
                      <w:r w:rsidRPr="00922DFF">
                        <w:rPr>
                          <w:rFonts w:ascii="GOST type A" w:hAnsi="GOST type A"/>
                          <w:i/>
                          <w:sz w:val="22"/>
                          <w:szCs w:val="22"/>
                          <w:lang w:val="uk-UA"/>
                        </w:rPr>
                        <w:t>Лебедь</w:t>
                      </w:r>
                    </w:p>
                  </w:txbxContent>
                </v:textbox>
              </v:rect>
            </v:group>
            <v:group id="Group 32" o:spid="_x0000_s255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rect id="Rectangle 33" o:spid="_x0000_s25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5qbwwAAANwAAAAPAAAAZHJzL2Rvd25yZXYueG1sRI9Ba8JA&#10;FITvBf/D8gQvRTcqaImuooWCFC+1gtdH9pkEs29D9iXGf98VhB6HmfmGWW97V6mOmlB6NjCdJKCI&#10;M29Lzg2cf7/GH6CCIFusPJOBBwXYbgZva0ytv/MPdSfJVYRwSNFAIVKnWoesIIdh4mvi6F1941Ci&#10;bHJtG7xHuKv0LEkW2mHJcaHAmj4Lym6n1hnoLpfjns6tnnYoy/fDdyvlgowZDfvdCpRQL//hV/tg&#10;DczmS3ieiUdAb/4AAAD//wMAUEsBAi0AFAAGAAgAAAAhANvh9svuAAAAhQEAABMAAAAAAAAAAAAA&#10;AAAAAAAAAFtDb250ZW50X1R5cGVzXS54bWxQSwECLQAUAAYACAAAACEAWvQsW78AAAAVAQAACwAA&#10;AAAAAAAAAAAAAAAfAQAAX3JlbHMvLnJlbHNQSwECLQAUAAYACAAAACEAjRuam8MAAADcAAAADwAA&#10;AAAAAAAAAAAAAAAHAgAAZHJzL2Rvd25yZXYueG1sUEsFBgAAAAADAAMAtwAAAPcCAAAAAA==&#10;" filled="f" stroked="f">
                <v:textbox inset="1pt,1pt,1pt,1pt">
                  <w:txbxContent>
                    <w:p w:rsidR="0064286E" w:rsidRPr="00922DFF" w:rsidRDefault="0064286E" w:rsidP="00677099">
                      <w:pPr>
                        <w:rPr>
                          <w:rFonts w:ascii="GOST type A" w:hAnsi="GOST type A"/>
                          <w:i/>
                        </w:rPr>
                      </w:pPr>
                      <w:proofErr w:type="spellStart"/>
                      <w:r w:rsidRPr="00922DFF">
                        <w:rPr>
                          <w:rFonts w:ascii="GOST type A" w:hAnsi="GOST type A"/>
                          <w:i/>
                          <w:sz w:val="18"/>
                        </w:rPr>
                        <w:t>Реценз</w:t>
                      </w:r>
                      <w:proofErr w:type="spellEnd"/>
                      <w:r w:rsidRPr="00922DFF">
                        <w:rPr>
                          <w:rFonts w:ascii="GOST type A" w:hAnsi="GOST type A"/>
                          <w:i/>
                          <w:sz w:val="18"/>
                        </w:rPr>
                        <w:t>.</w:t>
                      </w:r>
                    </w:p>
                  </w:txbxContent>
                </v:textbox>
              </v:rect>
              <v:rect id="Rectangle 34" o:spid="_x0000_s255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A7pwAAAANwAAAAPAAAAZHJzL2Rvd25yZXYueG1sRE9Ni8Iw&#10;EL0L+x/CCF5kTVXQpRplFQSRvawKXodmbIvNpDTTWv+9OSzs8fG+19veVaqjJpSeDUwnCSjizNuS&#10;cwPXy+HzC1QQZIuVZzLwogDbzcdgjan1T/6l7iy5iiEcUjRQiNSp1iEryGGY+Jo4cnffOJQIm1zb&#10;Bp8x3FV6liQL7bDk2FBgTfuCsse5dQa62+1nR9dWTzuU5fh4aqVckDGjYf+9AiXUy7/4z320Bmbz&#10;uDaeiUdAb94AAAD//wMAUEsBAi0AFAAGAAgAAAAhANvh9svuAAAAhQEAABMAAAAAAAAAAAAAAAAA&#10;AAAAAFtDb250ZW50X1R5cGVzXS54bWxQSwECLQAUAAYACAAAACEAWvQsW78AAAAVAQAACwAAAAAA&#10;AAAAAAAAAAAfAQAAX3JlbHMvLnJlbHNQSwECLQAUAAYACAAAACEA/IQO6cAAAADcAAAADwAAAAAA&#10;AAAAAAAAAAAHAgAAZHJzL2Rvd25yZXYueG1sUEsFBgAAAAADAAMAtwAAAPQCAAAAAA==&#10;" filled="f" stroked="f">
                <v:textbox inset="1pt,1pt,1pt,1pt">
                  <w:txbxContent>
                    <w:p w:rsidR="0064286E" w:rsidRDefault="0064286E" w:rsidP="00677099">
                      <w:pPr>
                        <w:rPr>
                          <w:rFonts w:ascii="Journal" w:hAnsi="Journal"/>
                        </w:rPr>
                      </w:pPr>
                    </w:p>
                  </w:txbxContent>
                </v:textbox>
              </v:rect>
            </v:group>
            <v:group id="Group 35" o:spid="_x0000_s255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rect id="Rectangle 36" o:spid="_x0000_s25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HGSwAAAANwAAAAPAAAAZHJzL2Rvd25yZXYueG1sRE9Ni8Iw&#10;EL0L+x/CCF5kTRXRpRplFQSRvawKXodmbIvNpDTTWv+9OSzs8fG+19veVaqjJpSeDUwnCSjizNuS&#10;cwPXy+HzC1QQZIuVZzLwogDbzcdgjan1T/6l7iy5iiEcUjRQiNSp1iEryGGY+Jo4cnffOJQIm1zb&#10;Bp8x3FV6liQL7bDk2FBgTfuCsse5dQa62+1nR9dWTzuU5fh4aqVckDGjYf+9AiXUy7/4z320Bmbz&#10;OD+eiUdAb94AAAD//wMAUEsBAi0AFAAGAAgAAAAhANvh9svuAAAAhQEAABMAAAAAAAAAAAAAAAAA&#10;AAAAAFtDb250ZW50X1R5cGVzXS54bWxQSwECLQAUAAYACAAAACEAWvQsW78AAAAVAQAACwAAAAAA&#10;AAAAAAAAAAAfAQAAX3JlbHMvLnJlbHNQSwECLQAUAAYACAAAACEAWvRxksAAAADcAAAADwAAAAAA&#10;AAAAAAAAAAAHAgAAZHJzL2Rvd25yZXYueG1sUEsFBgAAAAADAAMAtwAAAPQCAAAAAA==&#10;" filled="f" stroked="f">
                <v:textbox inset="1pt,1pt,1pt,1pt">
                  <w:txbxContent>
                    <w:p w:rsidR="0064286E" w:rsidRPr="00922DFF" w:rsidRDefault="0064286E" w:rsidP="00677099">
                      <w:pPr>
                        <w:rPr>
                          <w:rFonts w:ascii="GOST type A" w:hAnsi="GOST type A"/>
                          <w:i/>
                        </w:rPr>
                      </w:pPr>
                      <w:r>
                        <w:rPr>
                          <w:rFonts w:ascii="Journal" w:hAnsi="Journal"/>
                          <w:sz w:val="18"/>
                        </w:rPr>
                        <w:t xml:space="preserve"> </w:t>
                      </w:r>
                      <w:r w:rsidRPr="00922DFF">
                        <w:rPr>
                          <w:rFonts w:ascii="GOST type A" w:hAnsi="GOST type A"/>
                          <w:i/>
                          <w:sz w:val="18"/>
                        </w:rPr>
                        <w:t>Н. Контр.</w:t>
                      </w:r>
                    </w:p>
                  </w:txbxContent>
                </v:textbox>
              </v:rect>
              <v:rect id="Rectangle 37" o:spid="_x0000_s255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NQJwwAAANwAAAAPAAAAZHJzL2Rvd25yZXYueG1sRI9Ba8JA&#10;FITvBf/D8gQvRTeRohJdRQsFKb1UBa+P7DMJZt+G7EuM/75bKPQ4zMw3zGY3uFr11IbKs4F0loAi&#10;zr2tuDBwOX9MV6CCIFusPZOBJwXYbUcvG8ysf/A39ScpVIRwyNBAKdJkWoe8JIdh5hvi6N1861Ci&#10;bAttW3xEuKv1PEkW2mHFcaHEht5Lyu+nzhnor9evA106nfYoy9fjZyfVgoyZjIf9GpTQIP/hv/bR&#10;Gpi/pfB7Jh4Bvf0BAAD//wMAUEsBAi0AFAAGAAgAAAAhANvh9svuAAAAhQEAABMAAAAAAAAAAAAA&#10;AAAAAAAAAFtDb250ZW50X1R5cGVzXS54bWxQSwECLQAUAAYACAAAACEAWvQsW78AAAAVAQAACwAA&#10;AAAAAAAAAAAAAAAfAQAAX3JlbHMvLnJlbHNQSwECLQAUAAYACAAAACEANbjUCcMAAADcAAAADwAA&#10;AAAAAAAAAAAAAAAHAgAAZHJzL2Rvd25yZXYueG1sUEsFBgAAAAADAAMAtwAAAPcCAAAAAA==&#10;" filled="f" stroked="f">
                <v:textbox inset="1pt,1pt,1pt,1pt">
                  <w:txbxContent>
                    <w:p w:rsidR="0064286E" w:rsidRPr="00994FFF" w:rsidRDefault="0064286E" w:rsidP="008048CD">
                      <w:pPr>
                        <w:rPr>
                          <w:rFonts w:ascii="GOST type A" w:hAnsi="GOST type A"/>
                          <w:i/>
                          <w:iCs/>
                          <w:sz w:val="22"/>
                          <w:szCs w:val="22"/>
                          <w:lang w:val="uk-UA"/>
                        </w:rPr>
                      </w:pPr>
                      <w:r w:rsidRPr="00994FFF">
                        <w:rPr>
                          <w:rFonts w:ascii="GOST type A" w:hAnsi="GOST type A"/>
                          <w:i/>
                          <w:iCs/>
                          <w:sz w:val="22"/>
                          <w:szCs w:val="22"/>
                          <w:lang w:val="uk-UA"/>
                        </w:rPr>
                        <w:t>Сорокова</w:t>
                      </w:r>
                    </w:p>
                  </w:txbxContent>
                </v:textbox>
              </v:rect>
            </v:group>
            <v:group id="Group 38" o:spid="_x0000_s2547"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rect id="Rectangle 39" o:spid="_x0000_s254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u/lwwAAANwAAAAPAAAAZHJzL2Rvd25yZXYueG1sRI9Ba8JA&#10;FITvBf/D8gQvRTfaohJdRQVBSi+1gtdH9pkEs29D9iXGf98tFHocZuYbZr3tXaU6akLp2cB0koAi&#10;zrwtOTdw+T6Ol6CCIFusPJOBJwXYbgYva0ytf/AXdWfJVYRwSNFAIVKnWoesIIdh4mvi6N1841Ci&#10;bHJtG3xEuKv0LEnm2mHJcaHAmg4FZfdz6wx01+vnni6tnnYoi9fTRyvlnIwZDfvdCpRQL//hv/bJ&#10;Gpi9v8HvmXgE9OYHAAD//wMAUEsBAi0AFAAGAAgAAAAhANvh9svuAAAAhQEAABMAAAAAAAAAAAAA&#10;AAAAAAAAAFtDb250ZW50X1R5cGVzXS54bWxQSwECLQAUAAYACAAAACEAWvQsW78AAAAVAQAACwAA&#10;AAAAAAAAAAAAAAAfAQAAX3JlbHMvLnJlbHNQSwECLQAUAAYACAAAACEAqibv5cMAAADcAAAADwAA&#10;AAAAAAAAAAAAAAAHAgAAZHJzL2Rvd25yZXYueG1sUEsFBgAAAAADAAMAtwAAAPcCAAAAAA==&#10;" filled="f" stroked="f">
                <v:textbox inset="1pt,1pt,1pt,1pt">
                  <w:txbxContent>
                    <w:p w:rsidR="0064286E" w:rsidRPr="00922DFF" w:rsidRDefault="0064286E" w:rsidP="00677099">
                      <w:pPr>
                        <w:rPr>
                          <w:rFonts w:ascii="GOST type A" w:hAnsi="GOST type A"/>
                          <w:i/>
                        </w:rPr>
                      </w:pPr>
                      <w:proofErr w:type="spellStart"/>
                      <w:r w:rsidRPr="00922DFF">
                        <w:rPr>
                          <w:rFonts w:ascii="GOST type A" w:hAnsi="GOST type A"/>
                          <w:i/>
                          <w:sz w:val="18"/>
                        </w:rPr>
                        <w:t>Затверд</w:t>
                      </w:r>
                      <w:proofErr w:type="spellEnd"/>
                      <w:r w:rsidRPr="00922DFF">
                        <w:rPr>
                          <w:rFonts w:ascii="GOST type A" w:hAnsi="GOST type A"/>
                          <w:i/>
                          <w:sz w:val="18"/>
                        </w:rPr>
                        <w:t>.</w:t>
                      </w:r>
                    </w:p>
                  </w:txbxContent>
                </v:textbox>
              </v:rect>
              <v:rect id="Rectangle 40" o:spid="_x0000_s254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3eRxAAAANwAAAAPAAAAZHJzL2Rvd25yZXYueG1sRI9Ba8JA&#10;FITvgv9heYVepG4UsSW6CbZQkOJFK3h9ZJ9JaPZtyL7E9N93C4LHYWa+Ybb56Bo1UBdqzwYW8wQU&#10;ceFtzaWB8/fnyxuoIMgWG89k4JcC5Nl0ssXU+hsfaThJqSKEQ4oGKpE21ToUFTkMc98SR+/qO4cS&#10;ZVdq2+Etwl2jl0my1g5rjgsVtvRRUfFz6p2B4XI5vNO514sB5XW2/+qlXpMxz0/jbgNKaJRH+N7e&#10;WwPL1Qr+z8QjoLM/AAAA//8DAFBLAQItABQABgAIAAAAIQDb4fbL7gAAAIUBAAATAAAAAAAAAAAA&#10;AAAAAAAAAABbQ29udGVudF9UeXBlc10ueG1sUEsBAi0AFAAGAAgAAAAhAFr0LFu/AAAAFQEAAAsA&#10;AAAAAAAAAAAAAAAAHwEAAF9yZWxzLy5yZWxzUEsBAi0AFAAGAAgAAAAhACXPd5HEAAAA3AAAAA8A&#10;AAAAAAAAAAAAAAAABwIAAGRycy9kb3ducmV2LnhtbFBLBQYAAAAAAwADALcAAAD4AgAAAAA=&#10;" filled="f" stroked="f">
                <v:textbox inset="1pt,1pt,1pt,1pt">
                  <w:txbxContent>
                    <w:p w:rsidR="0064286E" w:rsidRPr="00994FFF" w:rsidRDefault="0064286E" w:rsidP="00677099">
                      <w:pPr>
                        <w:rPr>
                          <w:rFonts w:ascii="GOST type A" w:hAnsi="GOST type A"/>
                          <w:i/>
                          <w:iCs/>
                          <w:sz w:val="22"/>
                          <w:szCs w:val="22"/>
                          <w:lang w:val="uk-UA"/>
                        </w:rPr>
                      </w:pPr>
                      <w:proofErr w:type="spellStart"/>
                      <w:r w:rsidRPr="00994FFF">
                        <w:rPr>
                          <w:rFonts w:ascii="GOST type A" w:hAnsi="GOST type A"/>
                          <w:i/>
                          <w:iCs/>
                          <w:sz w:val="22"/>
                          <w:szCs w:val="22"/>
                          <w:lang w:val="uk-UA"/>
                        </w:rPr>
                        <w:t>Алексеїк</w:t>
                      </w:r>
                      <w:proofErr w:type="spellEnd"/>
                    </w:p>
                  </w:txbxContent>
                </v:textbox>
              </v:rect>
            </v:group>
            <v:line id="Line 41" o:spid="_x0000_s254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1/wwAAAANwAAAAPAAAAZHJzL2Rvd25yZXYueG1sRI/BCsIw&#10;EETvgv8QVvCmqaIi1SgiVLyJ1Yu3tVnbYrMpTdT690YQPA4z84ZZrltTiSc1rrSsYDSMQBBnVpec&#10;KzifksEchPPIGivLpOBNDtarbmeJsbYvPtIz9bkIEHYxKii8r2MpXVaQQTe0NXHwbrYx6INscqkb&#10;fAW4qeQ4imbSYMlhocCatgVl9/RhFNwv52myO2z1qUo3+pon/nK9aaX6vXazAOGp9f/wr73XCsaT&#10;KXzPhCMgVx8AAAD//wMAUEsBAi0AFAAGAAgAAAAhANvh9svuAAAAhQEAABMAAAAAAAAAAAAAAAAA&#10;AAAAAFtDb250ZW50X1R5cGVzXS54bWxQSwECLQAUAAYACAAAACEAWvQsW78AAAAVAQAACwAAAAAA&#10;AAAAAAAAAAAfAQAAX3JlbHMvLnJlbHNQSwECLQAUAAYACAAAACEAOUtf8MAAAADcAAAADwAAAAAA&#10;AAAAAAAAAAAHAgAAZHJzL2Rvd25yZXYueG1sUEsFBgAAAAADAAMAtwAAAPQCAAAAAA==&#10;" strokeweight="2pt"/>
            <v:rect id="Rectangle 42" o:spid="_x0000_s2545"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Ux9wwAAANwAAAAPAAAAZHJzL2Rvd25yZXYueG1sRI9Ba8JA&#10;FITvBf/D8gQvpW4UiZK6ihYKUrxUBa+P7GsSmn0bsi8x/vuuIPQ4zMw3zHo7uFr11IbKs4HZNAFF&#10;nHtbcWHgcv58W4EKgmyx9kwG7hRguxm9rDGz/sbf1J+kUBHCIUMDpUiTaR3ykhyGqW+Io/fjW4cS&#10;ZVto2+Itwl2t50mSaocVx4USG/ooKf89dc5Af70e93Tp9KxHWb4evjqpUjJmMh5276CEBvkPP9sH&#10;a2C+SOFxJh4BvfkDAAD//wMAUEsBAi0AFAAGAAgAAAAhANvh9svuAAAAhQEAABMAAAAAAAAAAAAA&#10;AAAAAAAAAFtDb250ZW50X1R5cGVzXS54bWxQSwECLQAUAAYACAAAACEAWvQsW78AAAAVAQAACwAA&#10;AAAAAAAAAAAAAAAfAQAAX3JlbHMvLnJlbHNQSwECLQAUAAYACAAAACEAulFMfcMAAADcAAAADwAA&#10;AAAAAAAAAAAAAAAHAgAAZHJzL2Rvd25yZXYueG1sUEsFBgAAAAADAAMAtwAAAPcCAAAAAA==&#10;" filled="f" stroked="f">
              <v:textbox inset="1pt,1pt,1pt,1pt">
                <w:txbxContent>
                  <w:p w:rsidR="0064286E" w:rsidRPr="000712A9" w:rsidRDefault="0064286E" w:rsidP="000712A9">
                    <w:pPr>
                      <w:jc w:val="center"/>
                      <w:rPr>
                        <w:rFonts w:ascii="GOST type A" w:hAnsi="GOST type A"/>
                        <w:i/>
                        <w:iCs/>
                        <w:sz w:val="28"/>
                        <w:szCs w:val="28"/>
                        <w:lang w:val="uk-UA"/>
                      </w:rPr>
                    </w:pPr>
                    <w:r w:rsidRPr="000712A9">
                      <w:rPr>
                        <w:rFonts w:ascii="GOST type A" w:hAnsi="GOST type A"/>
                        <w:i/>
                        <w:iCs/>
                        <w:sz w:val="28"/>
                        <w:szCs w:val="28"/>
                        <w:lang w:val="uk-UA"/>
                      </w:rPr>
                      <w:t>Теплиця тепловою потужністю 15 кВт з комбінованою системою обігріву</w:t>
                    </w:r>
                  </w:p>
                </w:txbxContent>
              </v:textbox>
            </v:rect>
            <v:line id="Line 43" o:spid="_x0000_s254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WQcxAAAANwAAAAPAAAAZHJzL2Rvd25yZXYueG1sRI9Ba8JA&#10;FITvQv/D8gq96aahVUldRQKR3qRJLrk9s88kmH0bsqum/94tFDwOM/MNs9lNphc3Gl1nWcH7IgJB&#10;XFvdcaOgLLL5GoTzyBp7y6Tglxzsti+zDSba3vmHbrlvRICwS1BB6/2QSOnqlgy6hR2Ig3e2o0Ef&#10;5NhIPeI9wE0v4yhaSoMdh4UWB0pbqi/51Si4VOVndjimuujzvT41ma9OZ63U2+u0/wLhafLP8H/7&#10;WyuIP1bwdyYcAbl9AAAA//8DAFBLAQItABQABgAIAAAAIQDb4fbL7gAAAIUBAAATAAAAAAAAAAAA&#10;AAAAAAAAAABbQ29udGVudF9UeXBlc10ueG1sUEsBAi0AFAAGAAgAAAAhAFr0LFu/AAAAFQEAAAsA&#10;AAAAAAAAAAAAAAAAHwEAAF9yZWxzLy5yZWxzUEsBAi0AFAAGAAgAAAAhAKbVZBzEAAAA3AAAAA8A&#10;AAAAAAAAAAAAAAAABwIAAGRycy9kb3ducmV2LnhtbFBLBQYAAAAAAwADALcAAAD4AgAAAAA=&#10;" strokeweight="2pt"/>
            <v:line id="Line 44" o:spid="_x0000_s2543"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vBuvQAAANwAAAAPAAAAZHJzL2Rvd25yZXYueG1sRE+9CsIw&#10;EN4F3yGc4Kapo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10rwbr0AAADcAAAADwAAAAAAAAAA&#10;AAAAAAAHAgAAZHJzL2Rvd25yZXYueG1sUEsFBgAAAAADAAMAtwAAAPECAAAAAA==&#10;" strokeweight="2pt"/>
            <v:line id="Line 45" o:spid="_x0000_s2542"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lX1xAAAANwAAAAPAAAAZHJzL2Rvd25yZXYueG1sRI9Ba8JA&#10;FITvQv/D8gq96aah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LgGVfXEAAAA3AAAAA8A&#10;AAAAAAAAAAAAAAAABwIAAGRycy9kb3ducmV2LnhtbFBLBQYAAAAAAwADALcAAAD4AgAAAAA=&#10;" strokeweight="2pt"/>
            <v:rect id="Rectangle 46" o:spid="_x0000_s254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dPwAAAANwAAAAPAAAAZHJzL2Rvd25yZXYueG1sRE9Ni8Iw&#10;EL0L+x/CCF5kTRXUpRplFQSRvawKXodmbIvNpDTTWv+9OSzs8fG+19veVaqjJpSeDUwnCSjizNuS&#10;cwPXy+HzC1QQZIuVZzLwogDbzcdgjan1T/6l7iy5iiEcUjRQiNSp1iEryGGY+Jo4cnffOJQIm1zb&#10;Bp8x3FV6liQL7bDk2FBgTfuCsse5dQa62+1nR9dWTzuU5fh4aqVckDGjYf+9AiXUy7/4z320Bmbz&#10;OD+eiUdAb94AAAD//wMAUEsBAi0AFAAGAAgAAAAhANvh9svuAAAAhQEAABMAAAAAAAAAAAAAAAAA&#10;AAAAAFtDb250ZW50X1R5cGVzXS54bWxQSwECLQAUAAYACAAAACEAWvQsW78AAAAVAQAACwAAAAAA&#10;AAAAAAAAAAAfAQAAX3JlbHMvLnJlbHNQSwECLQAUAAYACAAAACEA3y3nT8AAAADcAAAADwAAAAAA&#10;AAAAAAAAAAAHAgAAZHJzL2Rvd25yZXYueG1sUEsFBgAAAAADAAMAtwAAAPQCAAAAAA==&#10;" filled="f" stroked="f">
              <v:textbox inset="1pt,1pt,1pt,1pt">
                <w:txbxContent>
                  <w:p w:rsidR="0064286E" w:rsidRPr="00994FFF" w:rsidRDefault="00994FFF" w:rsidP="00994FFF">
                    <w:pPr>
                      <w:rPr>
                        <w:rFonts w:ascii="GOST type A" w:hAnsi="GOST type A"/>
                        <w:i/>
                        <w:iCs/>
                        <w:sz w:val="22"/>
                        <w:szCs w:val="22"/>
                        <w:lang w:val="uk-UA"/>
                      </w:rPr>
                    </w:pPr>
                    <w:r>
                      <w:rPr>
                        <w:rFonts w:ascii="GOST type A" w:hAnsi="GOST type A"/>
                        <w:i/>
                        <w:iCs/>
                        <w:sz w:val="22"/>
                        <w:szCs w:val="22"/>
                        <w:lang w:val="uk-UA"/>
                      </w:rPr>
                      <w:t>Літ</w:t>
                    </w:r>
                  </w:p>
                </w:txbxContent>
              </v:textbox>
            </v:rect>
            <v:rect id="Rectangle 47" o:spid="_x0000_s254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LUwwAAANwAAAAPAAAAZHJzL2Rvd25yZXYueG1sRI9Ba8JA&#10;FITvBf/D8gQvRTcRqhJdRQsFKb1UBa+P7DMJZt+G7EuM/75bKPQ4zMw3zGY3uFr11IbKs4F0loAi&#10;zr2tuDBwOX9MV6CCIFusPZOBJwXYbUcvG8ysf/A39ScpVIRwyNBAKdJkWoe8JIdh5hvi6N1861Ci&#10;bAttW3xEuKv1PEkW2mHFcaHEht5Lyu+nzhnor9evA106nfYoy9fjZyfVgoyZjIf9GpTQIP/hv/bR&#10;Gpi/pfB7Jh4Bvf0BAAD//wMAUEsBAi0AFAAGAAgAAAAhANvh9svuAAAAhQEAABMAAAAAAAAAAAAA&#10;AAAAAAAAAFtDb250ZW50X1R5cGVzXS54bWxQSwECLQAUAAYACAAAACEAWvQsW78AAAAVAQAACwAA&#10;AAAAAAAAAAAAAAAfAQAAX3JlbHMvLnJlbHNQSwECLQAUAAYACAAAACEAsGFC1MMAAADcAAAADwAA&#10;AAAAAAAAAAAAAAAHAgAAZHJzL2Rvd25yZXYueG1sUEsFBgAAAAADAAMAtwAAAPcCAAAAAA==&#10;" filled="f" stroked="f">
              <v:textbox inset="1pt,1pt,1pt,1pt">
                <w:txbxContent>
                  <w:p w:rsidR="0064286E" w:rsidRPr="00994FFF" w:rsidRDefault="00994FFF">
                    <w:pPr>
                      <w:rPr>
                        <w:rFonts w:ascii="GOST type A" w:hAnsi="GOST type A"/>
                        <w:i/>
                        <w:iCs/>
                        <w:sz w:val="22"/>
                        <w:szCs w:val="22"/>
                        <w:lang w:val="uk-UA"/>
                      </w:rPr>
                    </w:pPr>
                    <w:r>
                      <w:rPr>
                        <w:rFonts w:ascii="GOST type A" w:hAnsi="GOST type A"/>
                        <w:i/>
                        <w:iCs/>
                        <w:sz w:val="22"/>
                        <w:szCs w:val="22"/>
                        <w:lang w:val="uk-UA"/>
                      </w:rPr>
                      <w:t>Аркушів</w:t>
                    </w:r>
                  </w:p>
                </w:txbxContent>
              </v:textbox>
            </v:rect>
            <v:rect id="Rectangle 48" o:spid="_x0000_s253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9yjwwAAANwAAAAPAAAAZHJzL2Rvd25yZXYueG1sRI9Ba8JA&#10;FITvBf/D8gQvRTcGqhJdRQsFKb1UBa+P7DMJZt+G7EuM/75bKPQ4zMw3zGY3uFr11IbKs4H5LAFF&#10;nHtbcWHgcv6YrkAFQbZYeyYDTwqw245eNphZ/+Bv6k9SqAjhkKGBUqTJtA55SQ7DzDfE0bv51qFE&#10;2RbatviIcFfrNEkW2mHFcaHEht5Lyu+nzhnor9evA106Pe9Rlq/Hz06qBRkzGQ/7NSihQf7Df+2j&#10;NZC+pfB7Jh4Bvf0BAAD//wMAUEsBAi0AFAAGAAgAAAAhANvh9svuAAAAhQEAABMAAAAAAAAAAAAA&#10;AAAAAAAAAFtDb250ZW50X1R5cGVzXS54bWxQSwECLQAUAAYACAAAACEAWvQsW78AAAAVAQAACwAA&#10;AAAAAAAAAAAAAAAfAQAAX3JlbHMvLnJlbHNQSwECLQAUAAYACAAAACEAQLPco8MAAADcAAAADwAA&#10;AAAAAAAAAAAAAAAHAgAAZHJzL2Rvd25yZXYueG1sUEsFBgAAAAADAAMAtwAAAPcCAAAAAA==&#10;" filled="f" stroked="f">
              <v:textbox inset="1pt,1pt,1pt,1pt">
                <w:txbxContent>
                  <w:p w:rsidR="00994FFF" w:rsidRPr="00994FFF" w:rsidRDefault="00994FFF" w:rsidP="00994FFF">
                    <w:pPr>
                      <w:jc w:val="center"/>
                      <w:rPr>
                        <w:rFonts w:ascii="GOST type A" w:hAnsi="GOST type A"/>
                        <w:i/>
                        <w:iCs/>
                        <w:sz w:val="22"/>
                        <w:szCs w:val="22"/>
                        <w:lang w:val="uk-UA"/>
                      </w:rPr>
                    </w:pPr>
                    <w:r>
                      <w:rPr>
                        <w:rFonts w:ascii="GOST type A" w:hAnsi="GOST type A"/>
                        <w:i/>
                        <w:iCs/>
                        <w:sz w:val="22"/>
                        <w:szCs w:val="22"/>
                        <w:lang w:val="uk-UA"/>
                      </w:rPr>
                      <w:t>78</w:t>
                    </w:r>
                  </w:p>
                  <w:p w:rsidR="0064286E" w:rsidRDefault="0064286E"/>
                </w:txbxContent>
              </v:textbox>
            </v:rect>
            <v:line id="Line 49" o:spid="_x0000_s2538"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ZxxQAAANwAAAAPAAAAZHJzL2Rvd25yZXYueG1sRI/dagIx&#10;FITvBd8hHKF3Naul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DYhHZxxQAAANwAAAAP&#10;AAAAAAAAAAAAAAAAAAcCAABkcnMvZG93bnJldi54bWxQSwUGAAAAAAMAAwC3AAAA+QIAAAAA&#10;" strokeweight="1pt"/>
            <v:line id="Line 50" o:spid="_x0000_s2537"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4FxQAAANwAAAAPAAAAZHJzL2Rvd25yZXYueG1sRI/dagIx&#10;FITvBd8hHKF3Nau0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BXbe4FxQAAANwAAAAP&#10;AAAAAAAAAAAAAAAAAAcCAABkcnMvZG93bnJldi54bWxQSwUGAAAAAAMAAwC3AAAA+QIAAAAA&#10;" strokeweight="1pt"/>
            <v:rect id="Rectangle 51" o:spid="_x0000_s2536" style="position:absolute;left:14295;top:18997;width:5071;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8dawgAAANwAAAAPAAAAZHJzL2Rvd25yZXYueG1sRI9Bi8Iw&#10;FITvgv8hPGFvmioo3WqUsuyy3kQrC94ezbMpNi+lyWr990YQPA4z8w2z2vS2EVfqfO1YwXSSgCAu&#10;na65UnAsfsYpCB+QNTaOScGdPGzWw8EKM+1uvKfrIVQiQthnqMCE0GZS+tKQRT9xLXH0zq6zGKLs&#10;Kqk7vEW4beQsSRbSYs1xwWBLX4bKy+HfKshPofn05s9+p6d92hZY7dxvrtTHqM+XIAL14R1+tbda&#10;wWw+h+eZeATk+gEAAP//AwBQSwECLQAUAAYACAAAACEA2+H2y+4AAACFAQAAEwAAAAAAAAAAAAAA&#10;AAAAAAAAW0NvbnRlbnRfVHlwZXNdLnhtbFBLAQItABQABgAIAAAAIQBa9CxbvwAAABUBAAALAAAA&#10;AAAAAAAAAAAAAB8BAABfcmVscy8ucmVsc1BLAQItABQABgAIAAAAIQCEy8dawgAAANwAAAAPAAAA&#10;AAAAAAAAAAAAAAcCAABkcnMvZG93bnJldi54bWxQSwUGAAAAAAMAAwC3AAAA9gIAAAAA&#10;" filled="f" stroked="f">
              <v:textbox inset="11mm,0,0,0">
                <w:txbxContent>
                  <w:p w:rsidR="0064286E" w:rsidRPr="0005516B" w:rsidRDefault="0064286E" w:rsidP="00677099">
                    <w:pPr>
                      <w:jc w:val="center"/>
                      <w:rPr>
                        <w:rFonts w:ascii="GOST type A" w:hAnsi="GOST type A"/>
                        <w:i/>
                        <w:lang w:val="uk-UA"/>
                      </w:rPr>
                    </w:pPr>
                    <w:r w:rsidRPr="000015E3">
                      <w:rPr>
                        <w:rFonts w:ascii="GOST type A" w:hAnsi="GOST type A"/>
                        <w:i/>
                        <w:lang w:val="uk-UA"/>
                      </w:rPr>
                      <w:t xml:space="preserve">КПІ </w:t>
                    </w:r>
                    <w:proofErr w:type="spellStart"/>
                    <w:r w:rsidRPr="000015E3">
                      <w:rPr>
                        <w:rFonts w:ascii="GOST type A" w:hAnsi="GOST type A"/>
                        <w:i/>
                        <w:lang w:val="uk-UA"/>
                      </w:rPr>
                      <w:t>ім.Ігоря</w:t>
                    </w:r>
                    <w:proofErr w:type="spellEnd"/>
                    <w:r w:rsidRPr="000015E3">
                      <w:rPr>
                        <w:rFonts w:ascii="GOST type A" w:hAnsi="GOST type A"/>
                        <w:i/>
                        <w:lang w:val="uk-UA"/>
                      </w:rPr>
                      <w:t xml:space="preserve"> </w:t>
                    </w:r>
                    <w:proofErr w:type="spellStart"/>
                    <w:r w:rsidRPr="000015E3">
                      <w:rPr>
                        <w:rFonts w:ascii="GOST type A" w:hAnsi="GOST type A"/>
                        <w:i/>
                        <w:lang w:val="uk-UA"/>
                      </w:rPr>
                      <w:t>СкіорськогоТЕФ</w:t>
                    </w:r>
                    <w:proofErr w:type="spellEnd"/>
                    <w:r w:rsidRPr="000015E3">
                      <w:rPr>
                        <w:rFonts w:ascii="GOST type A" w:hAnsi="GOST type A"/>
                        <w:i/>
                        <w:lang w:val="uk-UA"/>
                      </w:rPr>
                      <w:t>, каф. АЕС і ІТФ</w:t>
                    </w:r>
                  </w:p>
                </w:txbxContent>
              </v:textbox>
            </v:rect>
            <w10:wrap anchorx="margin" anchory="page"/>
            <w10:anchorlock/>
          </v:group>
        </w:pict>
      </w:r>
      <w:r w:rsidR="00497C13" w:rsidRPr="001B6FD7">
        <w:rPr>
          <w:sz w:val="28"/>
          <w:lang w:val="uk-UA"/>
        </w:rPr>
        <w:t>Зміст</w:t>
      </w:r>
    </w:p>
    <w:p w:rsidR="00DD0BAF" w:rsidRPr="001B6FD7" w:rsidRDefault="00DD0BAF">
      <w:pPr>
        <w:spacing w:after="160" w:line="259" w:lineRule="auto"/>
        <w:rPr>
          <w:sz w:val="28"/>
          <w:lang w:val="uk-UA"/>
        </w:rPr>
      </w:pPr>
    </w:p>
    <w:sdt>
      <w:sdtPr>
        <w:rPr>
          <w:sz w:val="16"/>
          <w:szCs w:val="16"/>
          <w:lang w:val="uk-UA"/>
        </w:rPr>
        <w:id w:val="-641813695"/>
        <w:docPartObj>
          <w:docPartGallery w:val="Table of Contents"/>
          <w:docPartUnique/>
        </w:docPartObj>
      </w:sdtPr>
      <w:sdtEndPr>
        <w:rPr>
          <w:b/>
          <w:bCs/>
          <w:sz w:val="28"/>
          <w:szCs w:val="28"/>
        </w:rPr>
      </w:sdtEndPr>
      <w:sdtContent>
        <w:p w:rsidR="000F2863" w:rsidRPr="001B6FD7" w:rsidRDefault="00BA28B0" w:rsidP="00C14B3D">
          <w:pPr>
            <w:pStyle w:val="23"/>
            <w:ind w:left="426"/>
            <w:rPr>
              <w:rFonts w:asciiTheme="minorHAnsi" w:eastAsiaTheme="minorEastAsia" w:hAnsiTheme="minorHAnsi" w:cstheme="minorBidi"/>
              <w:noProof/>
              <w:sz w:val="28"/>
              <w:szCs w:val="28"/>
              <w:lang w:val="uk-UA" w:eastAsia="uk-UA"/>
            </w:rPr>
          </w:pPr>
          <w:r w:rsidRPr="00BA28B0">
            <w:rPr>
              <w:sz w:val="28"/>
              <w:szCs w:val="28"/>
              <w:lang w:val="uk-UA"/>
            </w:rPr>
            <w:fldChar w:fldCharType="begin"/>
          </w:r>
          <w:r w:rsidR="00C83FCC" w:rsidRPr="001B6FD7">
            <w:rPr>
              <w:sz w:val="28"/>
              <w:szCs w:val="28"/>
              <w:lang w:val="uk-UA"/>
            </w:rPr>
            <w:instrText xml:space="preserve"> TOC \o "1-3" \h \z \u </w:instrText>
          </w:r>
          <w:r w:rsidRPr="00BA28B0">
            <w:rPr>
              <w:sz w:val="28"/>
              <w:szCs w:val="28"/>
              <w:lang w:val="uk-UA"/>
            </w:rPr>
            <w:fldChar w:fldCharType="separate"/>
          </w:r>
          <w:hyperlink w:anchor="_Toc105714721" w:history="1">
            <w:r w:rsidR="000F2863" w:rsidRPr="001B6FD7">
              <w:rPr>
                <w:rStyle w:val="ac"/>
                <w:noProof/>
                <w:sz w:val="28"/>
                <w:szCs w:val="28"/>
                <w:lang w:val="uk-UA"/>
              </w:rPr>
              <w:t>Перелік умовних позначень, індексів, символів і скорочень</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_Toc105714721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5</w:t>
            </w:r>
            <w:r w:rsidRPr="001B6FD7">
              <w:rPr>
                <w:noProof/>
                <w:webHidden/>
                <w:sz w:val="28"/>
                <w:szCs w:val="28"/>
                <w:lang w:val="uk-UA"/>
              </w:rPr>
              <w:fldChar w:fldCharType="end"/>
            </w:r>
          </w:hyperlink>
        </w:p>
        <w:p w:rsidR="000F2863" w:rsidRPr="001B6FD7" w:rsidRDefault="00BA28B0" w:rsidP="00C14B3D">
          <w:pPr>
            <w:pStyle w:val="23"/>
            <w:ind w:left="426"/>
            <w:rPr>
              <w:rFonts w:asciiTheme="minorHAnsi" w:eastAsiaTheme="minorEastAsia" w:hAnsiTheme="minorHAnsi" w:cstheme="minorBidi"/>
              <w:noProof/>
              <w:sz w:val="28"/>
              <w:szCs w:val="28"/>
              <w:lang w:val="uk-UA" w:eastAsia="uk-UA"/>
            </w:rPr>
          </w:pPr>
          <w:hyperlink w:anchor="_Toc105714722" w:history="1">
            <w:r w:rsidR="000F2863" w:rsidRPr="001B6FD7">
              <w:rPr>
                <w:rStyle w:val="ac"/>
                <w:noProof/>
                <w:sz w:val="28"/>
                <w:szCs w:val="28"/>
                <w:lang w:val="uk-UA"/>
              </w:rPr>
              <w:t>Вступ</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_Toc105714722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7</w:t>
            </w:r>
            <w:r w:rsidRPr="001B6FD7">
              <w:rPr>
                <w:noProof/>
                <w:webHidden/>
                <w:sz w:val="28"/>
                <w:szCs w:val="28"/>
                <w:lang w:val="uk-UA"/>
              </w:rPr>
              <w:fldChar w:fldCharType="end"/>
            </w:r>
          </w:hyperlink>
        </w:p>
        <w:p w:rsidR="000F2863" w:rsidRPr="001B6FD7" w:rsidRDefault="00BA28B0" w:rsidP="00C14B3D">
          <w:pPr>
            <w:pStyle w:val="13"/>
            <w:ind w:left="426"/>
            <w:rPr>
              <w:rFonts w:asciiTheme="minorHAnsi" w:eastAsiaTheme="minorEastAsia" w:hAnsiTheme="minorHAnsi" w:cstheme="minorBidi"/>
              <w:noProof/>
              <w:sz w:val="28"/>
              <w:szCs w:val="28"/>
              <w:lang w:val="uk-UA" w:eastAsia="uk-UA"/>
            </w:rPr>
          </w:pPr>
          <w:hyperlink w:anchor="_Toc105714723" w:history="1">
            <w:r w:rsidR="000F2863" w:rsidRPr="001B6FD7">
              <w:rPr>
                <w:rStyle w:val="ac"/>
                <w:noProof/>
                <w:sz w:val="28"/>
                <w:szCs w:val="28"/>
                <w:lang w:val="uk-UA"/>
              </w:rPr>
              <w:t>1 Опис прототипу теплиці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_Toc105714723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9</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24" w:history="1">
            <w:r w:rsidR="000F2863" w:rsidRPr="001B6FD7">
              <w:rPr>
                <w:rStyle w:val="ac"/>
                <w:noProof/>
                <w:sz w:val="28"/>
                <w:szCs w:val="28"/>
                <w:lang w:val="uk-UA"/>
              </w:rPr>
              <w:t>1.2 Односхила теплиця</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_Toc105714724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11</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25" w:history="1">
            <w:r w:rsidR="000F2863" w:rsidRPr="001B6FD7">
              <w:rPr>
                <w:rStyle w:val="ac"/>
                <w:noProof/>
                <w:sz w:val="28"/>
                <w:szCs w:val="28"/>
                <w:lang w:val="uk-UA"/>
              </w:rPr>
              <w:t>1.3 Прямокутні теплиці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_Toc105714725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12</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26" w:history="1">
            <w:r w:rsidR="000F2863" w:rsidRPr="001B6FD7">
              <w:rPr>
                <w:rStyle w:val="ac"/>
                <w:noProof/>
                <w:sz w:val="28"/>
                <w:szCs w:val="28"/>
                <w:lang w:val="uk-UA"/>
              </w:rPr>
              <w:t>1.4 Різновиди каркасів теплиць</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_Toc105714726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14</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27" w:history="1">
            <w:r w:rsidR="000F2863" w:rsidRPr="001B6FD7">
              <w:rPr>
                <w:rStyle w:val="ac"/>
                <w:noProof/>
                <w:sz w:val="28"/>
                <w:szCs w:val="28"/>
                <w:lang w:val="uk-UA"/>
              </w:rPr>
              <w:t>1.5 Матеріали, які використовуються для покриття теплиць</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_Toc105714727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16</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28" w:history="1">
            <w:r w:rsidR="000F2863" w:rsidRPr="001B6FD7">
              <w:rPr>
                <w:rStyle w:val="ac"/>
                <w:noProof/>
                <w:sz w:val="28"/>
                <w:szCs w:val="28"/>
                <w:lang w:val="uk-UA"/>
              </w:rPr>
              <w:t>1.6 Методи і засоби забезпечення температурного режиму в теплиці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_Toc105714728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18</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29" w:history="1">
            <w:r w:rsidR="000F2863" w:rsidRPr="001B6FD7">
              <w:rPr>
                <w:rStyle w:val="ac"/>
                <w:noProof/>
                <w:sz w:val="28"/>
                <w:szCs w:val="28"/>
                <w:lang w:val="uk-UA"/>
              </w:rPr>
              <w:t>1.7 Забезпечення необхідного рівня вологості в теплиці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_Toc105714729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20</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30" w:history="1">
            <w:r w:rsidR="000F2863" w:rsidRPr="001B6FD7">
              <w:rPr>
                <w:rStyle w:val="ac"/>
                <w:noProof/>
                <w:sz w:val="28"/>
                <w:szCs w:val="28"/>
                <w:lang w:val="uk-UA"/>
              </w:rPr>
              <w:t>1.8 Вентиляція</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_Toc105714730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25</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31" w:history="1">
            <w:r w:rsidR="000F2863" w:rsidRPr="001B6FD7">
              <w:rPr>
                <w:rStyle w:val="ac"/>
                <w:noProof/>
                <w:sz w:val="28"/>
                <w:szCs w:val="28"/>
                <w:lang w:val="uk-UA"/>
              </w:rPr>
              <w:t>1.9 Висновки по розділу</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_Toc105714731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27</w:t>
            </w:r>
            <w:r w:rsidRPr="001B6FD7">
              <w:rPr>
                <w:noProof/>
                <w:webHidden/>
                <w:sz w:val="28"/>
                <w:szCs w:val="28"/>
                <w:lang w:val="uk-UA"/>
              </w:rPr>
              <w:fldChar w:fldCharType="end"/>
            </w:r>
          </w:hyperlink>
        </w:p>
        <w:p w:rsidR="000F2863" w:rsidRPr="001B6FD7" w:rsidRDefault="00BA28B0" w:rsidP="00C14B3D">
          <w:pPr>
            <w:pStyle w:val="23"/>
            <w:ind w:left="426"/>
            <w:rPr>
              <w:rFonts w:asciiTheme="minorHAnsi" w:eastAsiaTheme="minorEastAsia" w:hAnsiTheme="minorHAnsi" w:cstheme="minorBidi"/>
              <w:noProof/>
              <w:sz w:val="28"/>
              <w:szCs w:val="28"/>
              <w:lang w:val="uk-UA" w:eastAsia="uk-UA"/>
            </w:rPr>
          </w:pPr>
          <w:hyperlink w:anchor="_Toc105714732" w:history="1">
            <w:r w:rsidR="000F2863" w:rsidRPr="001B6FD7">
              <w:rPr>
                <w:rStyle w:val="ac"/>
                <w:noProof/>
                <w:sz w:val="28"/>
                <w:szCs w:val="28"/>
                <w:lang w:val="uk-UA"/>
              </w:rPr>
              <w:t>2 Опис конструкції теплиці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_Toc105714732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28</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33" w:history="1">
            <w:r w:rsidR="000F2863" w:rsidRPr="001B6FD7">
              <w:rPr>
                <w:rStyle w:val="ac"/>
                <w:noProof/>
                <w:sz w:val="28"/>
                <w:szCs w:val="28"/>
                <w:lang w:val="uk-UA"/>
              </w:rPr>
              <w:t>2.1 Кліматична зона</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_Toc105714733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28</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34" w:history="1">
            <w:r w:rsidR="000F2863" w:rsidRPr="001B6FD7">
              <w:rPr>
                <w:rStyle w:val="ac"/>
                <w:noProof/>
                <w:sz w:val="28"/>
                <w:szCs w:val="28"/>
                <w:lang w:val="uk-UA"/>
              </w:rPr>
              <w:t>2.2 Конструкція теплиці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_Toc105714734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30</w:t>
            </w:r>
            <w:r w:rsidRPr="001B6FD7">
              <w:rPr>
                <w:noProof/>
                <w:webHidden/>
                <w:sz w:val="28"/>
                <w:szCs w:val="28"/>
                <w:lang w:val="uk-UA"/>
              </w:rPr>
              <w:fldChar w:fldCharType="end"/>
            </w:r>
          </w:hyperlink>
        </w:p>
        <w:p w:rsidR="000F2863" w:rsidRPr="001B6FD7" w:rsidRDefault="00BA28B0" w:rsidP="00C14B3D">
          <w:pPr>
            <w:pStyle w:val="23"/>
            <w:ind w:left="426"/>
            <w:rPr>
              <w:rFonts w:asciiTheme="minorHAnsi" w:eastAsiaTheme="minorEastAsia" w:hAnsiTheme="minorHAnsi" w:cstheme="minorBidi"/>
              <w:noProof/>
              <w:sz w:val="28"/>
              <w:szCs w:val="28"/>
              <w:lang w:val="uk-UA" w:eastAsia="uk-UA"/>
            </w:rPr>
          </w:pPr>
          <w:hyperlink w:anchor="_Toc105714735" w:history="1">
            <w:r w:rsidR="000F2863" w:rsidRPr="001B6FD7">
              <w:rPr>
                <w:rStyle w:val="ac"/>
                <w:noProof/>
                <w:sz w:val="28"/>
                <w:szCs w:val="28"/>
                <w:lang w:val="uk-UA"/>
              </w:rPr>
              <w:t xml:space="preserve">3 Вибір обладнання системи </w:t>
            </w:r>
            <w:r w:rsidR="00DF3E26">
              <w:rPr>
                <w:rStyle w:val="ac"/>
                <w:noProof/>
                <w:sz w:val="28"/>
                <w:szCs w:val="28"/>
                <w:lang w:val="uk-UA"/>
              </w:rPr>
              <w:t>теплозабезпечення</w:t>
            </w:r>
            <w:r w:rsidR="000F2863" w:rsidRPr="001B6FD7">
              <w:rPr>
                <w:rStyle w:val="ac"/>
                <w:noProof/>
                <w:sz w:val="28"/>
                <w:szCs w:val="28"/>
                <w:lang w:val="uk-UA"/>
              </w:rPr>
              <w:t xml:space="preserve"> теплиці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_Toc105714735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39</w:t>
            </w:r>
            <w:r w:rsidRPr="001B6FD7">
              <w:rPr>
                <w:noProof/>
                <w:webHidden/>
                <w:sz w:val="28"/>
                <w:szCs w:val="28"/>
                <w:lang w:val="uk-UA"/>
              </w:rPr>
              <w:fldChar w:fldCharType="end"/>
            </w:r>
          </w:hyperlink>
        </w:p>
        <w:p w:rsidR="000F2863" w:rsidRPr="007F249D" w:rsidRDefault="00BA28B0" w:rsidP="007F249D">
          <w:pPr>
            <w:pStyle w:val="3"/>
            <w:ind w:left="426" w:right="-143"/>
            <w:rPr>
              <w:noProof/>
            </w:rPr>
          </w:pPr>
          <w:hyperlink w:anchor="_Toc105714736" w:history="1">
            <w:r w:rsidR="000F2863" w:rsidRPr="001B6FD7">
              <w:rPr>
                <w:rStyle w:val="ac"/>
                <w:noProof/>
                <w:szCs w:val="28"/>
              </w:rPr>
              <w:t xml:space="preserve">3.1 </w:t>
            </w:r>
            <w:r w:rsidR="007F249D">
              <w:rPr>
                <w:noProof/>
              </w:rPr>
              <w:t xml:space="preserve">Визначення параметрів системи обігріву теплиці ………………………… </w:t>
            </w:r>
            <w:r w:rsidRPr="001B6FD7">
              <w:rPr>
                <w:noProof/>
                <w:webHidden/>
                <w:szCs w:val="28"/>
              </w:rPr>
              <w:fldChar w:fldCharType="begin"/>
            </w:r>
            <w:r w:rsidR="000F2863" w:rsidRPr="001B6FD7">
              <w:rPr>
                <w:noProof/>
                <w:webHidden/>
                <w:szCs w:val="28"/>
              </w:rPr>
              <w:instrText xml:space="preserve"> PAGEREF _Toc105714736 \h </w:instrText>
            </w:r>
            <w:r w:rsidRPr="001B6FD7">
              <w:rPr>
                <w:noProof/>
                <w:webHidden/>
                <w:szCs w:val="28"/>
              </w:rPr>
            </w:r>
            <w:r w:rsidRPr="001B6FD7">
              <w:rPr>
                <w:noProof/>
                <w:webHidden/>
                <w:szCs w:val="28"/>
              </w:rPr>
              <w:fldChar w:fldCharType="separate"/>
            </w:r>
            <w:r w:rsidR="000712A9">
              <w:rPr>
                <w:noProof/>
                <w:webHidden/>
                <w:szCs w:val="28"/>
              </w:rPr>
              <w:t>39</w:t>
            </w:r>
            <w:r w:rsidRPr="001B6FD7">
              <w:rPr>
                <w:noProof/>
                <w:webHidden/>
                <w:szCs w:val="28"/>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37" w:history="1">
            <w:r w:rsidR="000F2863" w:rsidRPr="001B6FD7">
              <w:rPr>
                <w:rStyle w:val="ac"/>
                <w:noProof/>
                <w:sz w:val="28"/>
                <w:szCs w:val="28"/>
                <w:lang w:val="uk-UA"/>
              </w:rPr>
              <w:t>3.2 Тепловий розрахунок змійовика</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_Toc105714737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40</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38" w:history="1">
            <w:r w:rsidR="000F2863" w:rsidRPr="001B6FD7">
              <w:rPr>
                <w:rStyle w:val="ac"/>
                <w:noProof/>
                <w:sz w:val="28"/>
                <w:szCs w:val="28"/>
                <w:lang w:val="uk-UA"/>
              </w:rPr>
              <w:t>3.3 Розрахунок теплової ізоляції бака</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_Toc105714738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51</w:t>
            </w:r>
            <w:r w:rsidRPr="001B6FD7">
              <w:rPr>
                <w:noProof/>
                <w:webHidden/>
                <w:sz w:val="28"/>
                <w:szCs w:val="28"/>
                <w:lang w:val="uk-UA"/>
              </w:rPr>
              <w:fldChar w:fldCharType="end"/>
            </w:r>
          </w:hyperlink>
        </w:p>
        <w:p w:rsidR="000F2863" w:rsidRPr="001B6FD7" w:rsidRDefault="00BA28B0" w:rsidP="00C14B3D">
          <w:pPr>
            <w:pStyle w:val="23"/>
            <w:ind w:left="426"/>
            <w:rPr>
              <w:rFonts w:asciiTheme="minorHAnsi" w:eastAsiaTheme="minorEastAsia" w:hAnsiTheme="minorHAnsi" w:cstheme="minorBidi"/>
              <w:noProof/>
              <w:sz w:val="28"/>
              <w:szCs w:val="28"/>
              <w:lang w:val="uk-UA" w:eastAsia="uk-UA"/>
            </w:rPr>
          </w:pPr>
          <w:hyperlink w:anchor="_Toc105714740" w:history="1">
            <w:r w:rsidR="000F2863" w:rsidRPr="001B6FD7">
              <w:rPr>
                <w:rStyle w:val="ac"/>
                <w:rFonts w:eastAsia="Tahoma"/>
                <w:caps/>
                <w:noProof/>
                <w:spacing w:val="20"/>
                <w:sz w:val="28"/>
                <w:szCs w:val="28"/>
                <w:lang w:val="uk-UA"/>
              </w:rPr>
              <w:t xml:space="preserve">4 </w:t>
            </w:r>
            <w:r w:rsidR="000F2863" w:rsidRPr="001B6FD7">
              <w:rPr>
                <w:rStyle w:val="ac"/>
                <w:rFonts w:eastAsia="Tahoma"/>
                <w:noProof/>
                <w:sz w:val="28"/>
                <w:szCs w:val="28"/>
                <w:lang w:val="uk-UA"/>
              </w:rPr>
              <w:t>Охорона праці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_Toc105714740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59</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41" w:history="1">
            <w:r w:rsidR="000F2863" w:rsidRPr="001B6FD7">
              <w:rPr>
                <w:rStyle w:val="ac"/>
                <w:noProof/>
                <w:sz w:val="28"/>
                <w:szCs w:val="28"/>
                <w:lang w:val="uk-UA"/>
              </w:rPr>
              <w:t>4.1 загальні відомості з питань охорони праці</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_Toc105714741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59</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43" w:history="1">
            <w:r w:rsidR="000F2863" w:rsidRPr="001B6FD7">
              <w:rPr>
                <w:rStyle w:val="ac"/>
                <w:noProof/>
                <w:sz w:val="28"/>
                <w:szCs w:val="28"/>
                <w:lang w:val="uk-UA"/>
              </w:rPr>
              <w:t>4.2 Електробезпека</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_Toc105714743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59</w:t>
            </w:r>
            <w:r w:rsidRPr="001B6FD7">
              <w:rPr>
                <w:noProof/>
                <w:webHidden/>
                <w:sz w:val="28"/>
                <w:szCs w:val="28"/>
                <w:lang w:val="uk-UA"/>
              </w:rPr>
              <w:fldChar w:fldCharType="end"/>
            </w:r>
          </w:hyperlink>
        </w:p>
        <w:p w:rsidR="000F2863" w:rsidRPr="001B6FD7" w:rsidRDefault="00BA28B0" w:rsidP="00C14B3D">
          <w:pPr>
            <w:pStyle w:val="31"/>
            <w:tabs>
              <w:tab w:val="right" w:leader="dot" w:pos="9912"/>
            </w:tabs>
            <w:ind w:left="426"/>
            <w:rPr>
              <w:rFonts w:asciiTheme="minorHAnsi" w:eastAsiaTheme="minorEastAsia" w:hAnsiTheme="minorHAnsi" w:cstheme="minorBidi"/>
              <w:noProof/>
              <w:sz w:val="28"/>
              <w:szCs w:val="28"/>
              <w:lang w:val="uk-UA" w:eastAsia="uk-UA"/>
            </w:rPr>
          </w:pPr>
          <w:hyperlink w:anchor="_Toc105714744" w:history="1">
            <w:r w:rsidR="000F2863" w:rsidRPr="001B6FD7">
              <w:rPr>
                <w:rStyle w:val="ac"/>
                <w:noProof/>
                <w:sz w:val="28"/>
                <w:szCs w:val="28"/>
                <w:lang w:val="uk-UA"/>
              </w:rPr>
              <w:t>4.</w:t>
            </w:r>
            <w:r w:rsidR="008E0BF6" w:rsidRPr="001B6FD7">
              <w:rPr>
                <w:rStyle w:val="ac"/>
                <w:noProof/>
                <w:sz w:val="28"/>
                <w:szCs w:val="28"/>
                <w:lang w:val="uk-UA"/>
              </w:rPr>
              <w:t>3</w:t>
            </w:r>
            <w:r w:rsidR="000F2863" w:rsidRPr="001B6FD7">
              <w:rPr>
                <w:rStyle w:val="ac"/>
                <w:noProof/>
                <w:sz w:val="28"/>
                <w:szCs w:val="28"/>
                <w:lang w:val="uk-UA"/>
              </w:rPr>
              <w:t xml:space="preserve"> Технічний рішення та організаційні заходи з безпеки праці та виробничої санітарії</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_Toc105714744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62</w:t>
            </w:r>
            <w:r w:rsidRPr="001B6FD7">
              <w:rPr>
                <w:noProof/>
                <w:webHidden/>
                <w:sz w:val="28"/>
                <w:szCs w:val="28"/>
                <w:lang w:val="uk-UA"/>
              </w:rPr>
              <w:fldChar w:fldCharType="end"/>
            </w:r>
          </w:hyperlink>
        </w:p>
        <w:p w:rsidR="000F2863" w:rsidRPr="001B6FD7" w:rsidRDefault="00BA28B0" w:rsidP="00C14B3D">
          <w:pPr>
            <w:pStyle w:val="23"/>
            <w:ind w:left="426"/>
            <w:rPr>
              <w:rFonts w:asciiTheme="minorHAnsi" w:eastAsiaTheme="minorEastAsia" w:hAnsiTheme="minorHAnsi" w:cstheme="minorBidi"/>
              <w:noProof/>
              <w:sz w:val="28"/>
              <w:szCs w:val="28"/>
              <w:lang w:val="uk-UA" w:eastAsia="uk-UA"/>
            </w:rPr>
          </w:pPr>
          <w:hyperlink w:anchor="_Toc105714752" w:history="1">
            <w:r w:rsidR="000F2863" w:rsidRPr="001B6FD7">
              <w:rPr>
                <w:rStyle w:val="ac"/>
                <w:noProof/>
                <w:sz w:val="28"/>
                <w:szCs w:val="28"/>
                <w:lang w:val="uk-UA"/>
              </w:rPr>
              <w:t>Висновки</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_Toc105714752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72</w:t>
            </w:r>
            <w:r w:rsidRPr="001B6FD7">
              <w:rPr>
                <w:noProof/>
                <w:webHidden/>
                <w:sz w:val="28"/>
                <w:szCs w:val="28"/>
                <w:lang w:val="uk-UA"/>
              </w:rPr>
              <w:fldChar w:fldCharType="end"/>
            </w:r>
          </w:hyperlink>
        </w:p>
        <w:p w:rsidR="000F2863" w:rsidRPr="001B6FD7" w:rsidRDefault="00BA28B0" w:rsidP="00C14B3D">
          <w:pPr>
            <w:pStyle w:val="23"/>
            <w:ind w:left="426"/>
            <w:rPr>
              <w:rFonts w:asciiTheme="minorHAnsi" w:eastAsiaTheme="minorEastAsia" w:hAnsiTheme="minorHAnsi" w:cstheme="minorBidi"/>
              <w:noProof/>
              <w:sz w:val="28"/>
              <w:szCs w:val="28"/>
              <w:lang w:val="uk-UA" w:eastAsia="uk-UA"/>
            </w:rPr>
          </w:pPr>
          <w:hyperlink w:anchor="_Toc105714753" w:history="1">
            <w:r w:rsidR="000F2863" w:rsidRPr="001B6FD7">
              <w:rPr>
                <w:rStyle w:val="ac"/>
                <w:noProof/>
                <w:sz w:val="28"/>
                <w:szCs w:val="28"/>
                <w:lang w:val="uk-UA"/>
              </w:rPr>
              <w:t>Список літератури</w:t>
            </w:r>
            <w:r w:rsidR="000F2863" w:rsidRPr="001B6FD7">
              <w:rPr>
                <w:noProof/>
                <w:webHidden/>
                <w:sz w:val="28"/>
                <w:szCs w:val="28"/>
                <w:lang w:val="uk-UA"/>
              </w:rPr>
              <w:tab/>
            </w:r>
            <w:r w:rsidRPr="001B6FD7">
              <w:rPr>
                <w:noProof/>
                <w:webHidden/>
                <w:sz w:val="28"/>
                <w:szCs w:val="28"/>
                <w:lang w:val="uk-UA"/>
              </w:rPr>
              <w:fldChar w:fldCharType="begin"/>
            </w:r>
            <w:r w:rsidR="000F2863" w:rsidRPr="001B6FD7">
              <w:rPr>
                <w:noProof/>
                <w:webHidden/>
                <w:sz w:val="28"/>
                <w:szCs w:val="28"/>
                <w:lang w:val="uk-UA"/>
              </w:rPr>
              <w:instrText xml:space="preserve"> PAGEREF _Toc105714753 \h </w:instrText>
            </w:r>
            <w:r w:rsidRPr="001B6FD7">
              <w:rPr>
                <w:noProof/>
                <w:webHidden/>
                <w:sz w:val="28"/>
                <w:szCs w:val="28"/>
                <w:lang w:val="uk-UA"/>
              </w:rPr>
            </w:r>
            <w:r w:rsidRPr="001B6FD7">
              <w:rPr>
                <w:noProof/>
                <w:webHidden/>
                <w:sz w:val="28"/>
                <w:szCs w:val="28"/>
                <w:lang w:val="uk-UA"/>
              </w:rPr>
              <w:fldChar w:fldCharType="separate"/>
            </w:r>
            <w:r w:rsidR="000712A9">
              <w:rPr>
                <w:noProof/>
                <w:webHidden/>
                <w:sz w:val="28"/>
                <w:szCs w:val="28"/>
                <w:lang w:val="uk-UA"/>
              </w:rPr>
              <w:t>73</w:t>
            </w:r>
            <w:r w:rsidRPr="001B6FD7">
              <w:rPr>
                <w:noProof/>
                <w:webHidden/>
                <w:sz w:val="28"/>
                <w:szCs w:val="28"/>
                <w:lang w:val="uk-UA"/>
              </w:rPr>
              <w:fldChar w:fldCharType="end"/>
            </w:r>
          </w:hyperlink>
        </w:p>
        <w:p w:rsidR="00C83FCC" w:rsidRPr="001B6FD7" w:rsidRDefault="00BA28B0" w:rsidP="00C14B3D">
          <w:pPr>
            <w:ind w:left="426" w:firstLine="142"/>
            <w:rPr>
              <w:sz w:val="28"/>
              <w:szCs w:val="28"/>
              <w:lang w:val="uk-UA"/>
            </w:rPr>
          </w:pPr>
          <w:r w:rsidRPr="001B6FD7">
            <w:rPr>
              <w:b/>
              <w:bCs/>
              <w:sz w:val="28"/>
              <w:szCs w:val="28"/>
              <w:lang w:val="uk-UA"/>
            </w:rPr>
            <w:fldChar w:fldCharType="end"/>
          </w:r>
          <w:r w:rsidR="008E0BF6" w:rsidRPr="001B6FD7">
            <w:rPr>
              <w:bCs/>
              <w:sz w:val="28"/>
              <w:szCs w:val="28"/>
              <w:lang w:val="uk-UA"/>
            </w:rPr>
            <w:t>Додаток</w:t>
          </w:r>
          <w:r w:rsidR="00C14B3D" w:rsidRPr="001B6FD7">
            <w:rPr>
              <w:bCs/>
              <w:sz w:val="28"/>
              <w:szCs w:val="28"/>
              <w:lang w:val="uk-UA"/>
            </w:rPr>
            <w:t xml:space="preserve"> ………</w:t>
          </w:r>
          <w:r w:rsidR="008E0BF6" w:rsidRPr="001B6FD7">
            <w:rPr>
              <w:bCs/>
              <w:sz w:val="28"/>
              <w:szCs w:val="28"/>
              <w:lang w:val="uk-UA"/>
            </w:rPr>
            <w:t>……………………………………………</w:t>
          </w:r>
          <w:r w:rsidR="00C14B3D" w:rsidRPr="001B6FD7">
            <w:rPr>
              <w:bCs/>
              <w:sz w:val="28"/>
              <w:szCs w:val="28"/>
              <w:lang w:val="uk-UA"/>
            </w:rPr>
            <w:t>..</w:t>
          </w:r>
          <w:r w:rsidR="008E0BF6" w:rsidRPr="001B6FD7">
            <w:rPr>
              <w:bCs/>
              <w:sz w:val="28"/>
              <w:szCs w:val="28"/>
              <w:lang w:val="uk-UA"/>
            </w:rPr>
            <w:t>……………………</w:t>
          </w:r>
          <w:r w:rsidR="00C07908" w:rsidRPr="001B6FD7">
            <w:rPr>
              <w:bCs/>
              <w:sz w:val="28"/>
              <w:szCs w:val="28"/>
              <w:lang w:val="uk-UA"/>
            </w:rPr>
            <w:t>78</w:t>
          </w:r>
        </w:p>
      </w:sdtContent>
    </w:sdt>
    <w:p w:rsidR="008E0BF6" w:rsidRPr="001B6FD7" w:rsidRDefault="008E0BF6" w:rsidP="00DD0BAF">
      <w:pPr>
        <w:pStyle w:val="2"/>
        <w:ind w:left="0" w:firstLine="851"/>
        <w:rPr>
          <w:szCs w:val="28"/>
        </w:rPr>
      </w:pPr>
    </w:p>
    <w:p w:rsidR="008E0BF6" w:rsidRPr="001B6FD7" w:rsidRDefault="008E0BF6" w:rsidP="00DD0BAF">
      <w:pPr>
        <w:pStyle w:val="2"/>
        <w:ind w:left="0" w:firstLine="851"/>
        <w:rPr>
          <w:szCs w:val="28"/>
        </w:rPr>
      </w:pPr>
    </w:p>
    <w:p w:rsidR="00BD5F5E" w:rsidRPr="001B6FD7" w:rsidRDefault="00BA28B0" w:rsidP="00DD0BAF">
      <w:pPr>
        <w:pStyle w:val="2"/>
        <w:ind w:left="0" w:firstLine="851"/>
        <w:rPr>
          <w:rFonts w:cs="Times New Roman"/>
          <w:szCs w:val="28"/>
        </w:rPr>
      </w:pPr>
      <w:r w:rsidRPr="00BA28B0">
        <w:rPr>
          <w:noProof/>
        </w:rPr>
        <w:pict>
          <v:shapetype id="_x0000_t202" coordsize="21600,21600" o:spt="202" path="m,l,21600r21600,l21600,xe">
            <v:stroke joinstyle="miter"/>
            <v:path gradientshapeok="t" o:connecttype="rect"/>
          </v:shapetype>
          <v:shape id="Надпись 2" o:spid="_x0000_s2534" type="#_x0000_t202" style="position:absolute;left:0;text-align:left;margin-left:375.4pt;margin-top:91.75pt;width:47.25pt;height:18.7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n5nQwIAAFIEAAAOAAAAZHJzL2Uyb0RvYy54bWysVM2O0zAQviPxDpbvNGlo9ydqulq6FCEt&#10;P9LCAziOk1g4nmC7TcqNO6/AO3DgwI1X6L4RYyfbLbs3RA+WJzP+Zuabb7q46BtFtsJYCTqj00lM&#10;idAcCqmrjH78sH52Rol1TBdMgRYZ3QlLL5ZPnyy6NhUJ1KAKYQiCaJt2bUZr59o0iiyvRcPsBFqh&#10;0VmCaZhD01RRYViH6I2Kkjg+iTowRWuAC2vx69XgpMuAX5aCu3dlaYUjKqNYmwunCWfuz2i5YGll&#10;WFtLPpbB/qGKhkmNSQ9QV8wxsjHyEVQjuQELpZtwaCIoS8lF6AG7mcYPurmpWStCL0iObQ802f8H&#10;y99u3xsii4wm8YwSzRoc0v77/sf+5/73/tft19tvJPEsda1NMfimxXDXv4Aepx06tu018E+WaFjV&#10;TFfi0hjoasEKrHLqX0ZHTwcc60Hy7g0UmIxtHASgvjSNpxBJIYiO09odJiR6Rzh+PInj+HROCUdX&#10;8vxsmsxDBpbePW6Nda8ENMRfMmpQAAGcba+t88Ww9C7E57KgZLGWSgXDVPlKGbJlKJZ1+I3of4Up&#10;TbqMns8x92MIr1txAMmrgYEHiRrpUPRKNhk9w4biUYaetJe6CJJ0TKrhjhUrPbLoiRsodH3eD2ML&#10;DHiKcyh2yKuBQeS4lHipwXyhpEOBZ9R+3jAjKFGvNc7mfDqb+Y0Ixmx+mqBhjj35sYdpjlAZdZQM&#10;15ULW+QZ0HCJMyxl4Pe+krFmFG6gfVwyvxnHdoi6/ytY/gEAAP//AwBQSwMEFAAGAAgAAAAhANv8&#10;ps/hAAAACwEAAA8AAABkcnMvZG93bnJldi54bWxMj8FOwzAQRO9I/IO1SNyo3bQpIcSpEIjeUEVB&#10;haMTL0lEvI5itw18PcsJjqMZzbwp1pPrxRHH0HnSMJ8pEEi1tx01Gl5fHq8yECEasqb3hBq+MMC6&#10;PD8rTG79iZ7xuIuN4BIKudHQxjjkUoa6RWfCzA9I7H340ZnIcmykHc2Jy10vE6VW0pmOeKE1A963&#10;WH/uDk5DqNVqv13u9m+V3OD3jbUP75snrS8vprtbEBGn+BeGX3xGh5KZKn8gG0Sv4TpVjB7ZyBYp&#10;CE5ky3QBotKQJHMFsizk/w/lDwAAAP//AwBQSwECLQAUAAYACAAAACEAtoM4kv4AAADhAQAAEwAA&#10;AAAAAAAAAAAAAAAAAAAAW0NvbnRlbnRfVHlwZXNdLnhtbFBLAQItABQABgAIAAAAIQA4/SH/1gAA&#10;AJQBAAALAAAAAAAAAAAAAAAAAC8BAABfcmVscy8ucmVsc1BLAQItABQABgAIAAAAIQDx2n5nQwIA&#10;AFIEAAAOAAAAAAAAAAAAAAAAAC4CAABkcnMvZTJvRG9jLnhtbFBLAQItABQABgAIAAAAIQDb/KbP&#10;4QAAAAsBAAAPAAAAAAAAAAAAAAAAAJ0EAABkcnMvZG93bnJldi54bWxQSwUGAAAAAAQABADzAAAA&#10;qwUAAAAA&#10;" strokecolor="white [3212]">
            <v:textbox>
              <w:txbxContent>
                <w:p w:rsidR="0064286E" w:rsidRPr="00DF3E26" w:rsidRDefault="0064286E">
                  <w:pPr>
                    <w:rPr>
                      <w:rFonts w:ascii="GOST type A" w:hAnsi="GOST type A"/>
                      <w:i/>
                      <w:iCs/>
                      <w:lang w:val="uk-UA"/>
                    </w:rPr>
                  </w:pPr>
                  <w:r w:rsidRPr="00DF3E26">
                    <w:rPr>
                      <w:rFonts w:ascii="GOST type A" w:hAnsi="GOST type A"/>
                      <w:i/>
                      <w:iCs/>
                      <w:lang w:val="uk-UA"/>
                    </w:rPr>
                    <w:t>Д  П</w:t>
                  </w:r>
                </w:p>
              </w:txbxContent>
            </v:textbox>
          </v:shape>
        </w:pict>
      </w:r>
      <w:r w:rsidRPr="00BA28B0">
        <w:rPr>
          <w:rFonts w:ascii="Calibri" w:eastAsia="Calibri" w:hAnsi="Calibri" w:cs="Times New Roman"/>
          <w:noProof/>
          <w:sz w:val="16"/>
          <w:szCs w:val="16"/>
          <w:lang w:eastAsia="uk-UA"/>
        </w:rPr>
        <w:pict>
          <v:shape id="Надпись 610" o:spid="_x0000_s2533" type="#_x0000_t202" style="position:absolute;left:0;text-align:left;margin-left:199.55pt;margin-top:50pt;width:315.85pt;height:41.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lebQIAAMwEAAAOAAAAZHJzL2Uyb0RvYy54bWysVEtu2zAQ3RfoHQjua1n+tTEsB64DFwWM&#10;JIBTZE1TlC2U4rAkbSnddZ8r9A5ddNFdr+DcqENKctw06KLohiI5j/N580aT86qQZC+MzUElNO50&#10;KRGKQ5qrTUI/3CxevaHEOqZSJkGJhN4JS8+nL19MSj0WPdiCTIUh6ETZcakTunVOj6PI8q0omO2A&#10;FgqNGZiCOTyaTZQaVqL3Qka9bncUlWBSbYALa/H2ojbSafCfZYK7qyyzwhGZUMzNhdWEde3XaDph&#10;441hepvzJg32D1kULFcY9OjqgjlGdib/w1WRcwMWMtfhUESQZTkXoQasJu4+qWa1ZVqEWpAcq480&#10;2f/nll/urw3J04SOYuRHsQKbdPh6+Hb4fvh5+PHw5eGeeAvyVGo7RvhK4wNXvYUK+x1qtnoJ/KNF&#10;SHSCqR9YRHteqswU/osVE3yIoe6O9IvKEY6Xg24c986GlHC0DXtxvz/0caPH19pY905AQfwmoQbb&#10;GzJg+6V1NbSF+GAWZJ4ucinDwUtKzKUhe4ZikC5unP+GkoqUyEV/2K1L+4uH9eYZD5isVA0Rde2e&#10;Eletq0Byb9QyuYb0Dok0UEvSar7Isagls+6aGdQgUoRz5a5wySRgUtDsKNmC+fzcvcejNNBKSYma&#10;Tqj9tGNGUCLfKxTNWTwY+CEIh8HwdQ8P5tSyPrWoXTEHZCrGCdY8bD3eyXabGShucfxmPiqamOIY&#10;O6Gu3c5dPWk4vlzMZgGEstfMLdVK81Y/vmU31S0zuumrQ0VcQqt+Nn7S3hrre6pgtnOQ5aH3nuia&#10;1YZ/HJmgnma8/UyengPq8Sc0/QUAAP//AwBQSwMEFAAGAAgAAAAhAJOB1dneAAAADAEAAA8AAABk&#10;cnMvZG93bnJldi54bWxMj8FqwzAQRO+F/oPYQm+NJBtC4loOodD2WJom0KNibWwTa2UsxXH/vptT&#10;e9thHrMz5Wb2vZhwjF0gA3qhQCDVwXXUGNh/vT6tQMRkydk+EBr4wQib6v6utIULV/rEaZcawSEU&#10;C2ugTWkopIx1i97GRRiQ2DuF0dvEcmykG+2Vw30vM6WW0tuO+ENrB3xpsT7vLt5AUPuD0x/Tu8S8&#10;+1bDMjsn/WbM48O8fQaRcE5/MNzqc3WouNMxXMhF0RvI12vNKBtK8agboXLFa458rTINsirl/xHV&#10;LwAAAP//AwBQSwECLQAUAAYACAAAACEAtoM4kv4AAADhAQAAEwAAAAAAAAAAAAAAAAAAAAAAW0Nv&#10;bnRlbnRfVHlwZXNdLnhtbFBLAQItABQABgAIAAAAIQA4/SH/1gAAAJQBAAALAAAAAAAAAAAAAAAA&#10;AC8BAABfcmVscy8ucmVsc1BLAQItABQABgAIAAAAIQDwMGlebQIAAMwEAAAOAAAAAAAAAAAAAAAA&#10;AC4CAABkcnMvZTJvRG9jLnhtbFBLAQItABQABgAIAAAAIQCTgdXZ3gAAAAwBAAAPAAAAAAAAAAAA&#10;AAAAAMcEAABkcnMvZG93bnJldi54bWxQSwUGAAAAAAQABADzAAAA0gUAAAAA&#10;" fillcolor="white [3201]" strokecolor="white [3212]" strokeweight=".5pt">
            <v:path arrowok="t"/>
            <v:textbox>
              <w:txbxContent>
                <w:p w:rsidR="0064286E" w:rsidRPr="00743F7C" w:rsidRDefault="0064286E" w:rsidP="008048CD">
                  <w:pPr>
                    <w:jc w:val="center"/>
                    <w:rPr>
                      <w:rFonts w:ascii="GOST type A" w:hAnsi="GOST type A"/>
                      <w:lang w:val="uk-UA"/>
                    </w:rPr>
                  </w:pPr>
                  <w:r w:rsidRPr="00F52F0C">
                    <w:rPr>
                      <w:rFonts w:ascii="GOST type A" w:hAnsi="GOST type A"/>
                      <w:i/>
                      <w:sz w:val="32"/>
                      <w:szCs w:val="32"/>
                      <w:lang w:val="uk-UA"/>
                    </w:rPr>
                    <w:t>ТФ</w:t>
                  </w:r>
                  <w:r w:rsidRPr="00743F7C">
                    <w:rPr>
                      <w:rFonts w:ascii="GOST type A" w:hAnsi="GOST type A"/>
                      <w:lang w:val="uk-UA"/>
                    </w:rPr>
                    <w:t xml:space="preserve"> </w:t>
                  </w:r>
                  <w:r w:rsidRPr="00743F7C">
                    <w:rPr>
                      <w:rFonts w:ascii="GOST type A" w:hAnsi="GOST type A"/>
                      <w:i/>
                      <w:iCs/>
                      <w:sz w:val="32"/>
                      <w:szCs w:val="32"/>
                      <w:lang w:val="uk-UA"/>
                    </w:rPr>
                    <w:t>81.142.0003.002.ПЗ</w:t>
                  </w:r>
                </w:p>
                <w:p w:rsidR="0064286E" w:rsidRDefault="0064286E"/>
              </w:txbxContent>
            </v:textbox>
          </v:shape>
        </w:pict>
      </w:r>
      <w:r w:rsidR="00C01A6A" w:rsidRPr="001B6FD7">
        <w:rPr>
          <w:szCs w:val="28"/>
        </w:rPr>
        <w:br w:type="page"/>
      </w:r>
      <w:bookmarkStart w:id="42" w:name="_Toc105714721"/>
      <w:r w:rsidR="00BD5F5E" w:rsidRPr="001B6FD7">
        <w:rPr>
          <w:rFonts w:cs="Times New Roman"/>
          <w:szCs w:val="28"/>
        </w:rPr>
        <w:t>Перелік умовних позначень, індексів, символів і скорочень</w:t>
      </w:r>
      <w:bookmarkEnd w:id="42"/>
    </w:p>
    <w:p w:rsidR="00BD5F5E" w:rsidRPr="001B6FD7" w:rsidRDefault="00BD5F5E" w:rsidP="00BD5F5E">
      <w:pPr>
        <w:spacing w:after="160" w:line="259" w:lineRule="auto"/>
        <w:ind w:firstLine="709"/>
        <w:rPr>
          <w:sz w:val="28"/>
          <w:lang w:val="uk-UA"/>
        </w:rPr>
      </w:pPr>
    </w:p>
    <w:p w:rsidR="00BD5F5E" w:rsidRPr="001B6FD7" w:rsidRDefault="00BD5F5E" w:rsidP="00BD5F5E">
      <w:pPr>
        <w:spacing w:after="160" w:line="259" w:lineRule="auto"/>
        <w:ind w:firstLine="709"/>
        <w:rPr>
          <w:sz w:val="28"/>
          <w:lang w:val="uk-UA"/>
        </w:rPr>
      </w:pPr>
      <w:r w:rsidRPr="001B6FD7">
        <w:rPr>
          <w:sz w:val="28"/>
          <w:lang w:val="uk-UA"/>
        </w:rPr>
        <w:t>Умовні позначення</w:t>
      </w:r>
    </w:p>
    <w:p w:rsidR="005468B3" w:rsidRPr="001B6FD7" w:rsidRDefault="005468B3" w:rsidP="005468B3">
      <w:pPr>
        <w:spacing w:line="360" w:lineRule="auto"/>
        <w:ind w:firstLine="709"/>
        <w:jc w:val="both"/>
        <w:rPr>
          <w:lang w:val="uk-UA"/>
        </w:rPr>
      </w:pPr>
      <w:r w:rsidRPr="001B6FD7">
        <w:rPr>
          <w:sz w:val="28"/>
          <w:szCs w:val="28"/>
          <w:lang w:val="uk-UA"/>
        </w:rPr>
        <w:t xml:space="preserve">c – питома теплоємність, </w:t>
      </w:r>
      <w:r w:rsidRPr="001B6FD7">
        <w:rPr>
          <w:position w:val="-26"/>
          <w:lang w:val="uk-UA"/>
        </w:rPr>
        <w:object w:dxaOrig="7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5.25pt" o:ole="">
            <v:imagedata r:id="rId12" o:title=""/>
          </v:shape>
          <o:OLEObject Type="Embed" ProgID="Equation.DSMT4" ShapeID="_x0000_i1025" DrawAspect="Content" ObjectID="_1716611625" r:id="rId13"/>
        </w:object>
      </w:r>
      <w:r w:rsidRPr="001B6FD7">
        <w:rPr>
          <w:lang w:val="uk-UA"/>
        </w:rPr>
        <w:t>;</w:t>
      </w:r>
    </w:p>
    <w:p w:rsidR="005468B3" w:rsidRPr="001B6FD7" w:rsidRDefault="005468B3" w:rsidP="005468B3">
      <w:pPr>
        <w:spacing w:line="360" w:lineRule="auto"/>
        <w:ind w:firstLine="709"/>
        <w:jc w:val="both"/>
        <w:rPr>
          <w:sz w:val="28"/>
          <w:szCs w:val="28"/>
          <w:lang w:val="uk-UA"/>
        </w:rPr>
      </w:pPr>
      <w:r w:rsidRPr="001B6FD7">
        <w:rPr>
          <w:sz w:val="28"/>
          <w:szCs w:val="28"/>
          <w:lang w:val="uk-UA"/>
        </w:rPr>
        <w:t>d – діаметр, м;</w:t>
      </w:r>
    </w:p>
    <w:p w:rsidR="005468B3" w:rsidRPr="001B6FD7" w:rsidRDefault="005468B3" w:rsidP="005468B3">
      <w:pPr>
        <w:spacing w:line="360" w:lineRule="auto"/>
        <w:ind w:firstLine="709"/>
        <w:jc w:val="both"/>
        <w:rPr>
          <w:sz w:val="28"/>
          <w:szCs w:val="28"/>
          <w:lang w:val="uk-UA"/>
        </w:rPr>
      </w:pPr>
      <w:r w:rsidRPr="001B6FD7">
        <w:rPr>
          <w:sz w:val="28"/>
          <w:szCs w:val="28"/>
          <w:lang w:val="uk-UA"/>
        </w:rPr>
        <w:t xml:space="preserve">G – масова витрата, </w:t>
      </w:r>
      <w:r w:rsidRPr="001B6FD7">
        <w:rPr>
          <w:position w:val="-28"/>
          <w:lang w:val="uk-UA"/>
        </w:rPr>
        <w:object w:dxaOrig="380" w:dyaOrig="720">
          <v:shape id="_x0000_i1026" type="#_x0000_t75" style="width:19.5pt;height:36.75pt" o:ole="">
            <v:imagedata r:id="rId14" o:title=""/>
          </v:shape>
          <o:OLEObject Type="Embed" ProgID="Equation.DSMT4" ShapeID="_x0000_i1026" DrawAspect="Content" ObjectID="_1716611626" r:id="rId15"/>
        </w:object>
      </w:r>
      <w:r w:rsidRPr="001B6FD7">
        <w:rPr>
          <w:sz w:val="28"/>
          <w:szCs w:val="28"/>
          <w:lang w:val="uk-UA"/>
        </w:rPr>
        <w:t>;</w:t>
      </w:r>
    </w:p>
    <w:p w:rsidR="005468B3" w:rsidRPr="001B6FD7" w:rsidRDefault="005468B3" w:rsidP="005468B3">
      <w:pPr>
        <w:spacing w:line="360" w:lineRule="auto"/>
        <w:ind w:firstLine="709"/>
        <w:jc w:val="both"/>
        <w:rPr>
          <w:sz w:val="28"/>
          <w:szCs w:val="28"/>
          <w:lang w:val="uk-UA"/>
        </w:rPr>
      </w:pPr>
      <w:r w:rsidRPr="001B6FD7">
        <w:rPr>
          <w:sz w:val="28"/>
          <w:szCs w:val="28"/>
          <w:lang w:val="uk-UA"/>
        </w:rPr>
        <w:t>h – висота, м;</w:t>
      </w:r>
    </w:p>
    <w:p w:rsidR="005468B3" w:rsidRPr="001B6FD7" w:rsidRDefault="005468B3" w:rsidP="005468B3">
      <w:pPr>
        <w:spacing w:line="360" w:lineRule="auto"/>
        <w:ind w:firstLine="709"/>
        <w:jc w:val="both"/>
        <w:rPr>
          <w:sz w:val="28"/>
          <w:szCs w:val="28"/>
          <w:lang w:val="uk-UA"/>
        </w:rPr>
      </w:pPr>
      <w:r w:rsidRPr="001B6FD7">
        <w:rPr>
          <w:sz w:val="28"/>
          <w:szCs w:val="28"/>
          <w:lang w:val="uk-UA"/>
        </w:rPr>
        <w:t>L – довжина, м;</w:t>
      </w:r>
    </w:p>
    <w:p w:rsidR="005468B3" w:rsidRPr="001B6FD7" w:rsidRDefault="005468B3" w:rsidP="005468B3">
      <w:pPr>
        <w:spacing w:line="360" w:lineRule="auto"/>
        <w:ind w:firstLine="709"/>
        <w:jc w:val="both"/>
        <w:rPr>
          <w:sz w:val="28"/>
          <w:szCs w:val="28"/>
          <w:lang w:val="uk-UA"/>
        </w:rPr>
      </w:pPr>
      <w:r w:rsidRPr="001B6FD7">
        <w:rPr>
          <w:position w:val="-4"/>
          <w:lang w:val="uk-UA"/>
        </w:rPr>
        <w:object w:dxaOrig="400" w:dyaOrig="279">
          <v:shape id="_x0000_i1027" type="#_x0000_t75" style="width:19.5pt;height:14.25pt" o:ole="">
            <v:imagedata r:id="rId16" o:title=""/>
          </v:shape>
          <o:OLEObject Type="Embed" ProgID="Equation.DSMT4" ShapeID="_x0000_i1027" DrawAspect="Content" ObjectID="_1716611627" r:id="rId17"/>
        </w:object>
      </w:r>
      <w:r w:rsidRPr="001B6FD7">
        <w:rPr>
          <w:lang w:val="uk-UA"/>
        </w:rPr>
        <w:t xml:space="preserve"> - </w:t>
      </w:r>
      <w:r w:rsidRPr="001B6FD7">
        <w:rPr>
          <w:sz w:val="28"/>
          <w:szCs w:val="28"/>
          <w:lang w:val="uk-UA"/>
        </w:rPr>
        <w:t>втрати тиску, Па;</w:t>
      </w:r>
    </w:p>
    <w:p w:rsidR="005468B3" w:rsidRPr="001B6FD7" w:rsidRDefault="005468B3" w:rsidP="005468B3">
      <w:pPr>
        <w:spacing w:line="360" w:lineRule="auto"/>
        <w:ind w:firstLine="709"/>
        <w:jc w:val="both"/>
        <w:rPr>
          <w:sz w:val="28"/>
          <w:lang w:val="uk-UA"/>
        </w:rPr>
      </w:pPr>
      <w:r w:rsidRPr="001B6FD7">
        <w:rPr>
          <w:sz w:val="28"/>
          <w:lang w:val="uk-UA"/>
        </w:rPr>
        <w:t xml:space="preserve">q – густина теплового потоку, </w:t>
      </w:r>
      <w:r w:rsidRPr="001B6FD7">
        <w:rPr>
          <w:position w:val="-26"/>
          <w:lang w:val="uk-UA"/>
        </w:rPr>
        <w:object w:dxaOrig="440" w:dyaOrig="700">
          <v:shape id="_x0000_i1028" type="#_x0000_t75" style="width:23.25pt;height:35.25pt" o:ole="">
            <v:imagedata r:id="rId18" o:title=""/>
          </v:shape>
          <o:OLEObject Type="Embed" ProgID="Equation.DSMT4" ShapeID="_x0000_i1028" DrawAspect="Content" ObjectID="_1716611628" r:id="rId19"/>
        </w:object>
      </w:r>
      <w:r w:rsidRPr="001B6FD7">
        <w:rPr>
          <w:sz w:val="28"/>
          <w:lang w:val="uk-UA"/>
        </w:rPr>
        <w:t xml:space="preserve"> ;</w:t>
      </w:r>
    </w:p>
    <w:p w:rsidR="005468B3" w:rsidRPr="001B6FD7" w:rsidRDefault="005468B3" w:rsidP="005468B3">
      <w:pPr>
        <w:spacing w:line="360" w:lineRule="auto"/>
        <w:ind w:firstLine="709"/>
        <w:jc w:val="both"/>
        <w:rPr>
          <w:sz w:val="28"/>
          <w:szCs w:val="28"/>
          <w:lang w:val="uk-UA"/>
        </w:rPr>
      </w:pPr>
      <w:r w:rsidRPr="001B6FD7">
        <w:rPr>
          <w:position w:val="-10"/>
          <w:sz w:val="28"/>
          <w:szCs w:val="28"/>
          <w:lang w:val="uk-UA"/>
        </w:rPr>
        <w:object w:dxaOrig="279" w:dyaOrig="340">
          <v:shape id="_x0000_i1029" type="#_x0000_t75" style="width:12.75pt;height:17.25pt" o:ole="">
            <v:imagedata r:id="rId20" o:title=""/>
          </v:shape>
          <o:OLEObject Type="Embed" ProgID="Equation.DSMT4" ShapeID="_x0000_i1029" DrawAspect="Content" ObjectID="_1716611629" r:id="rId21"/>
        </w:object>
      </w:r>
      <w:r w:rsidRPr="001B6FD7">
        <w:rPr>
          <w:sz w:val="28"/>
          <w:szCs w:val="28"/>
          <w:lang w:val="uk-UA"/>
        </w:rPr>
        <w:t xml:space="preserve"> - потужність нагрівача, Вт;</w:t>
      </w:r>
    </w:p>
    <w:p w:rsidR="005468B3" w:rsidRPr="001B6FD7" w:rsidRDefault="005468B3" w:rsidP="005468B3">
      <w:pPr>
        <w:spacing w:line="360" w:lineRule="auto"/>
        <w:ind w:firstLine="709"/>
        <w:jc w:val="both"/>
        <w:rPr>
          <w:sz w:val="28"/>
          <w:szCs w:val="28"/>
          <w:lang w:val="uk-UA"/>
        </w:rPr>
      </w:pPr>
      <w:r w:rsidRPr="001B6FD7">
        <w:rPr>
          <w:sz w:val="28"/>
          <w:szCs w:val="28"/>
          <w:lang w:val="uk-UA"/>
        </w:rPr>
        <w:t>S – площа, м</w:t>
      </w:r>
      <w:r w:rsidRPr="001B6FD7">
        <w:rPr>
          <w:sz w:val="28"/>
          <w:szCs w:val="28"/>
          <w:vertAlign w:val="superscript"/>
          <w:lang w:val="uk-UA"/>
        </w:rPr>
        <w:t>2</w:t>
      </w:r>
      <w:r w:rsidRPr="001B6FD7">
        <w:rPr>
          <w:sz w:val="28"/>
          <w:szCs w:val="28"/>
          <w:lang w:val="uk-UA"/>
        </w:rPr>
        <w:t>;</w:t>
      </w:r>
    </w:p>
    <w:p w:rsidR="005468B3" w:rsidRPr="001B6FD7" w:rsidRDefault="005468B3" w:rsidP="005468B3">
      <w:pPr>
        <w:spacing w:line="360" w:lineRule="auto"/>
        <w:ind w:firstLine="709"/>
        <w:jc w:val="both"/>
        <w:rPr>
          <w:sz w:val="28"/>
          <w:lang w:val="uk-UA"/>
        </w:rPr>
      </w:pPr>
      <w:r w:rsidRPr="001B6FD7">
        <w:rPr>
          <w:sz w:val="28"/>
          <w:lang w:val="uk-UA"/>
        </w:rPr>
        <w:sym w:font="Symbol" w:char="F044"/>
      </w:r>
      <w:r w:rsidRPr="001B6FD7">
        <w:rPr>
          <w:sz w:val="28"/>
          <w:lang w:val="uk-UA"/>
        </w:rPr>
        <w:t xml:space="preserve">t – різниця температур, </w:t>
      </w:r>
      <w:proofErr w:type="spellStart"/>
      <w:r w:rsidRPr="001B6FD7">
        <w:rPr>
          <w:sz w:val="28"/>
          <w:vertAlign w:val="superscript"/>
          <w:lang w:val="uk-UA"/>
        </w:rPr>
        <w:t>о</w:t>
      </w:r>
      <w:r w:rsidRPr="001B6FD7">
        <w:rPr>
          <w:sz w:val="28"/>
          <w:lang w:val="uk-UA"/>
        </w:rPr>
        <w:t>С</w:t>
      </w:r>
      <w:proofErr w:type="spellEnd"/>
      <w:r w:rsidRPr="001B6FD7">
        <w:rPr>
          <w:sz w:val="28"/>
          <w:lang w:val="uk-UA"/>
        </w:rPr>
        <w:t>;</w:t>
      </w:r>
    </w:p>
    <w:p w:rsidR="005468B3" w:rsidRPr="001B6FD7" w:rsidRDefault="005468B3" w:rsidP="005468B3">
      <w:pPr>
        <w:spacing w:line="360" w:lineRule="auto"/>
        <w:ind w:firstLine="709"/>
        <w:jc w:val="both"/>
        <w:rPr>
          <w:sz w:val="28"/>
          <w:lang w:val="uk-UA"/>
        </w:rPr>
      </w:pPr>
      <w:r w:rsidRPr="001B6FD7">
        <w:rPr>
          <w:position w:val="-6"/>
          <w:lang w:val="uk-UA"/>
        </w:rPr>
        <w:object w:dxaOrig="160" w:dyaOrig="279">
          <v:shape id="_x0000_i1030" type="#_x0000_t75" style="width:8.25pt;height:14.25pt" o:ole="">
            <v:imagedata r:id="rId22" o:title=""/>
          </v:shape>
          <o:OLEObject Type="Embed" ProgID="Equation.DSMT4" ShapeID="_x0000_i1030" DrawAspect="Content" ObjectID="_1716611630" r:id="rId23"/>
        </w:object>
      </w:r>
      <w:r w:rsidRPr="001B6FD7">
        <w:rPr>
          <w:lang w:val="uk-UA"/>
        </w:rPr>
        <w:t xml:space="preserve"> - </w:t>
      </w:r>
      <w:r w:rsidRPr="001B6FD7">
        <w:rPr>
          <w:sz w:val="28"/>
          <w:szCs w:val="28"/>
          <w:lang w:val="uk-UA"/>
        </w:rPr>
        <w:t>температура,</w:t>
      </w:r>
      <w:r w:rsidRPr="001B6FD7">
        <w:rPr>
          <w:sz w:val="28"/>
          <w:vertAlign w:val="superscript"/>
          <w:lang w:val="uk-UA"/>
        </w:rPr>
        <w:t xml:space="preserve"> </w:t>
      </w:r>
      <w:proofErr w:type="spellStart"/>
      <w:r w:rsidRPr="001B6FD7">
        <w:rPr>
          <w:sz w:val="28"/>
          <w:vertAlign w:val="superscript"/>
          <w:lang w:val="uk-UA"/>
        </w:rPr>
        <w:t>о</w:t>
      </w:r>
      <w:r w:rsidRPr="001B6FD7">
        <w:rPr>
          <w:sz w:val="28"/>
          <w:lang w:val="uk-UA"/>
        </w:rPr>
        <w:t>С</w:t>
      </w:r>
      <w:proofErr w:type="spellEnd"/>
      <w:r w:rsidRPr="001B6FD7">
        <w:rPr>
          <w:sz w:val="28"/>
          <w:lang w:val="uk-UA"/>
        </w:rPr>
        <w:t>;</w:t>
      </w:r>
    </w:p>
    <w:p w:rsidR="005468B3" w:rsidRPr="001B6FD7" w:rsidRDefault="005468B3" w:rsidP="005468B3">
      <w:pPr>
        <w:spacing w:line="360" w:lineRule="auto"/>
        <w:ind w:firstLine="709"/>
        <w:jc w:val="both"/>
        <w:rPr>
          <w:sz w:val="28"/>
          <w:szCs w:val="28"/>
          <w:lang w:val="uk-UA"/>
        </w:rPr>
      </w:pPr>
      <w:r w:rsidRPr="001B6FD7">
        <w:rPr>
          <w:sz w:val="28"/>
          <w:szCs w:val="28"/>
          <w:lang w:val="uk-UA"/>
        </w:rPr>
        <w:t>U – напруга, В;</w:t>
      </w:r>
    </w:p>
    <w:p w:rsidR="00BD5F5E" w:rsidRPr="001B6FD7" w:rsidRDefault="005468B3" w:rsidP="005468B3">
      <w:pPr>
        <w:spacing w:line="360" w:lineRule="auto"/>
        <w:ind w:firstLine="709"/>
        <w:jc w:val="both"/>
        <w:rPr>
          <w:lang w:val="uk-UA"/>
        </w:rPr>
      </w:pPr>
      <w:r w:rsidRPr="001B6FD7">
        <w:rPr>
          <w:position w:val="-6"/>
          <w:lang w:val="uk-UA"/>
        </w:rPr>
        <w:object w:dxaOrig="300" w:dyaOrig="240">
          <v:shape id="_x0000_i1031" type="#_x0000_t75" style="width:15.75pt;height:12pt" o:ole="">
            <v:imagedata r:id="rId24" o:title=""/>
          </v:shape>
          <o:OLEObject Type="Embed" ProgID="Equation.DSMT4" ShapeID="_x0000_i1031" DrawAspect="Content" ObjectID="_1716611631" r:id="rId25"/>
        </w:object>
      </w:r>
      <w:r w:rsidRPr="001B6FD7">
        <w:rPr>
          <w:lang w:val="uk-UA"/>
        </w:rPr>
        <w:t xml:space="preserve">- </w:t>
      </w:r>
      <w:r w:rsidRPr="001B6FD7">
        <w:rPr>
          <w:sz w:val="28"/>
          <w:szCs w:val="28"/>
          <w:lang w:val="uk-UA"/>
        </w:rPr>
        <w:t xml:space="preserve">швидкість води, </w:t>
      </w:r>
      <w:r w:rsidRPr="001B6FD7">
        <w:rPr>
          <w:position w:val="-28"/>
          <w:lang w:val="uk-UA"/>
        </w:rPr>
        <w:object w:dxaOrig="300" w:dyaOrig="720">
          <v:shape id="_x0000_i1032" type="#_x0000_t75" style="width:17.25pt;height:36.75pt" o:ole="">
            <v:imagedata r:id="rId26" o:title=""/>
          </v:shape>
          <o:OLEObject Type="Embed" ProgID="Equation.DSMT4" ShapeID="_x0000_i1032" DrawAspect="Content" ObjectID="_1716611632" r:id="rId27"/>
        </w:object>
      </w:r>
      <w:r w:rsidRPr="001B6FD7">
        <w:rPr>
          <w:lang w:val="uk-UA"/>
        </w:rPr>
        <w:t>.</w:t>
      </w:r>
    </w:p>
    <w:p w:rsidR="00BD5F5E" w:rsidRPr="001B6FD7" w:rsidRDefault="00BD5F5E" w:rsidP="00BD5F5E">
      <w:pPr>
        <w:spacing w:line="360" w:lineRule="auto"/>
        <w:ind w:firstLine="709"/>
        <w:jc w:val="both"/>
        <w:rPr>
          <w:sz w:val="28"/>
          <w:szCs w:val="28"/>
          <w:lang w:val="uk-UA"/>
        </w:rPr>
      </w:pPr>
      <w:r w:rsidRPr="001B6FD7">
        <w:rPr>
          <w:position w:val="-6"/>
          <w:lang w:val="uk-UA"/>
        </w:rPr>
        <w:object w:dxaOrig="200" w:dyaOrig="300">
          <v:shape id="_x0000_i1033" type="#_x0000_t75" style="width:10.5pt;height:15.75pt" o:ole="">
            <v:imagedata r:id="rId28" o:title=""/>
          </v:shape>
          <o:OLEObject Type="Embed" ProgID="Equation.DSMT4" ShapeID="_x0000_i1033" DrawAspect="Content" ObjectID="_1716611633" r:id="rId29"/>
        </w:object>
      </w:r>
      <w:r w:rsidRPr="001B6FD7">
        <w:rPr>
          <w:lang w:val="uk-UA"/>
        </w:rPr>
        <w:t xml:space="preserve">- </w:t>
      </w:r>
      <w:r w:rsidRPr="001B6FD7">
        <w:rPr>
          <w:sz w:val="28"/>
          <w:szCs w:val="28"/>
          <w:lang w:val="uk-UA"/>
        </w:rPr>
        <w:t>товщина, м;</w:t>
      </w:r>
    </w:p>
    <w:p w:rsidR="00BD5F5E" w:rsidRPr="001B6FD7" w:rsidRDefault="00BD5F5E" w:rsidP="00BD5F5E">
      <w:pPr>
        <w:spacing w:line="360" w:lineRule="auto"/>
        <w:ind w:firstLine="709"/>
        <w:jc w:val="both"/>
        <w:rPr>
          <w:lang w:val="uk-UA"/>
        </w:rPr>
      </w:pPr>
      <w:r w:rsidRPr="001B6FD7">
        <w:rPr>
          <w:position w:val="-4"/>
          <w:sz w:val="28"/>
          <w:szCs w:val="28"/>
          <w:lang w:val="uk-UA"/>
        </w:rPr>
        <w:object w:dxaOrig="220" w:dyaOrig="279">
          <v:shape id="_x0000_i1034" type="#_x0000_t75" style="width:11.25pt;height:12.75pt" o:ole="">
            <v:imagedata r:id="rId30" o:title=""/>
          </v:shape>
          <o:OLEObject Type="Embed" ProgID="Equation.DSMT4" ShapeID="_x0000_i1034" DrawAspect="Content" ObjectID="_1716611634" r:id="rId31"/>
        </w:object>
      </w:r>
      <w:r w:rsidRPr="001B6FD7">
        <w:rPr>
          <w:sz w:val="28"/>
          <w:szCs w:val="28"/>
          <w:lang w:val="uk-UA"/>
        </w:rPr>
        <w:t xml:space="preserve"> - коефіцієнт теплопровідності матеріалу,</w:t>
      </w:r>
      <w:r w:rsidRPr="001B6FD7">
        <w:rPr>
          <w:lang w:val="uk-UA"/>
        </w:rPr>
        <w:t xml:space="preserve"> </w:t>
      </w:r>
      <w:r w:rsidRPr="001B6FD7">
        <w:rPr>
          <w:position w:val="-26"/>
          <w:lang w:val="uk-UA"/>
        </w:rPr>
        <w:object w:dxaOrig="639" w:dyaOrig="700">
          <v:shape id="_x0000_i1035" type="#_x0000_t75" style="width:32.25pt;height:35.25pt" o:ole="">
            <v:imagedata r:id="rId32" o:title=""/>
          </v:shape>
          <o:OLEObject Type="Embed" ProgID="Equation.DSMT4" ShapeID="_x0000_i1035" DrawAspect="Content" ObjectID="_1716611635" r:id="rId33"/>
        </w:object>
      </w:r>
      <w:r w:rsidRPr="001B6FD7">
        <w:rPr>
          <w:lang w:val="uk-UA"/>
        </w:rPr>
        <w:t>;</w:t>
      </w:r>
    </w:p>
    <w:p w:rsidR="00BD5F5E" w:rsidRPr="001B6FD7" w:rsidRDefault="00BD5F5E" w:rsidP="00BD5F5E">
      <w:pPr>
        <w:spacing w:line="360" w:lineRule="auto"/>
        <w:ind w:firstLine="709"/>
        <w:jc w:val="both"/>
        <w:rPr>
          <w:sz w:val="28"/>
          <w:szCs w:val="28"/>
          <w:lang w:val="uk-UA"/>
        </w:rPr>
      </w:pPr>
      <w:r w:rsidRPr="001B6FD7">
        <w:rPr>
          <w:sz w:val="28"/>
          <w:szCs w:val="28"/>
          <w:lang w:val="uk-UA"/>
        </w:rPr>
        <w:t>η - коефіцієнт корисної дії;</w:t>
      </w:r>
    </w:p>
    <w:p w:rsidR="00BD5F5E" w:rsidRPr="001B6FD7" w:rsidRDefault="0038724E" w:rsidP="00BD5F5E">
      <w:pPr>
        <w:spacing w:line="360" w:lineRule="auto"/>
        <w:ind w:firstLine="709"/>
        <w:jc w:val="both"/>
        <w:rPr>
          <w:sz w:val="28"/>
          <w:szCs w:val="28"/>
          <w:lang w:val="uk-UA"/>
        </w:rPr>
      </w:pPr>
      <w:r w:rsidRPr="001B6FD7">
        <w:rPr>
          <w:position w:val="-12"/>
          <w:sz w:val="28"/>
          <w:szCs w:val="28"/>
          <w:lang w:val="uk-UA"/>
        </w:rPr>
        <w:object w:dxaOrig="200" w:dyaOrig="360">
          <v:shape id="_x0000_i1036" type="#_x0000_t75" style="width:10.5pt;height:18.75pt" o:ole="">
            <v:imagedata r:id="rId34" o:title=""/>
          </v:shape>
          <o:OLEObject Type="Embed" ProgID="Equation.DSMT4" ShapeID="_x0000_i1036" DrawAspect="Content" ObjectID="_1716611636" r:id="rId35"/>
        </w:object>
      </w:r>
      <w:r w:rsidR="00BD5F5E" w:rsidRPr="001B6FD7">
        <w:rPr>
          <w:sz w:val="28"/>
          <w:szCs w:val="28"/>
          <w:lang w:val="uk-UA"/>
        </w:rPr>
        <w:t xml:space="preserve"> </w:t>
      </w:r>
      <w:r w:rsidR="00BD5F5E" w:rsidRPr="001B6FD7">
        <w:rPr>
          <w:sz w:val="28"/>
          <w:szCs w:val="28"/>
          <w:lang w:val="uk-UA"/>
        </w:rPr>
        <w:softHyphen/>
        <w:t>- коефіцієнт тертя</w:t>
      </w:r>
      <w:r w:rsidR="008E0BF6" w:rsidRPr="001B6FD7">
        <w:rPr>
          <w:sz w:val="28"/>
          <w:szCs w:val="28"/>
          <w:lang w:val="uk-UA"/>
        </w:rPr>
        <w:t>, коефіцієнт місцевого опору</w:t>
      </w:r>
      <w:r w:rsidR="00BD5F5E" w:rsidRPr="001B6FD7">
        <w:rPr>
          <w:sz w:val="28"/>
          <w:szCs w:val="28"/>
          <w:lang w:val="uk-UA"/>
        </w:rPr>
        <w:t>;</w:t>
      </w:r>
    </w:p>
    <w:p w:rsidR="00BD5F5E" w:rsidRPr="001B6FD7" w:rsidRDefault="00BD5F5E" w:rsidP="00BD5F5E">
      <w:pPr>
        <w:spacing w:line="360" w:lineRule="auto"/>
        <w:ind w:firstLine="709"/>
        <w:jc w:val="both"/>
        <w:rPr>
          <w:lang w:val="uk-UA"/>
        </w:rPr>
      </w:pPr>
      <w:r w:rsidRPr="001B6FD7">
        <w:rPr>
          <w:position w:val="-10"/>
          <w:lang w:val="uk-UA"/>
        </w:rPr>
        <w:object w:dxaOrig="220" w:dyaOrig="279">
          <v:shape id="_x0000_i1037" type="#_x0000_t75" style="width:11.25pt;height:14.25pt" o:ole="">
            <v:imagedata r:id="rId36" o:title=""/>
          </v:shape>
          <o:OLEObject Type="Embed" ProgID="Equation.DSMT4" ShapeID="_x0000_i1037" DrawAspect="Content" ObjectID="_1716611637" r:id="rId37"/>
        </w:object>
      </w:r>
      <w:r w:rsidRPr="001B6FD7">
        <w:rPr>
          <w:lang w:val="uk-UA"/>
        </w:rPr>
        <w:t xml:space="preserve">- </w:t>
      </w:r>
      <w:r w:rsidRPr="001B6FD7">
        <w:rPr>
          <w:sz w:val="28"/>
          <w:szCs w:val="28"/>
          <w:lang w:val="uk-UA"/>
        </w:rPr>
        <w:t xml:space="preserve">густина води, </w:t>
      </w:r>
      <w:r w:rsidRPr="001B6FD7">
        <w:rPr>
          <w:position w:val="-26"/>
          <w:lang w:val="uk-UA"/>
        </w:rPr>
        <w:object w:dxaOrig="400" w:dyaOrig="700">
          <v:shape id="_x0000_i1038" type="#_x0000_t75" style="width:19.5pt;height:35.25pt" o:ole="">
            <v:imagedata r:id="rId38" o:title=""/>
          </v:shape>
          <o:OLEObject Type="Embed" ProgID="Equation.DSMT4" ShapeID="_x0000_i1038" DrawAspect="Content" ObjectID="_1716611638" r:id="rId39"/>
        </w:object>
      </w:r>
      <w:r w:rsidRPr="001B6FD7">
        <w:rPr>
          <w:lang w:val="uk-UA"/>
        </w:rPr>
        <w:t>;</w:t>
      </w:r>
    </w:p>
    <w:p w:rsidR="00091B7A" w:rsidRPr="001B6FD7" w:rsidRDefault="00091B7A" w:rsidP="00BD5F5E">
      <w:pPr>
        <w:spacing w:line="360" w:lineRule="auto"/>
        <w:ind w:firstLine="709"/>
        <w:jc w:val="both"/>
        <w:rPr>
          <w:sz w:val="28"/>
          <w:szCs w:val="28"/>
          <w:lang w:val="uk-UA"/>
        </w:rPr>
      </w:pPr>
    </w:p>
    <w:p w:rsidR="0038724E" w:rsidRPr="001B6FD7" w:rsidRDefault="0038724E" w:rsidP="00BD5F5E">
      <w:pPr>
        <w:spacing w:line="360" w:lineRule="auto"/>
        <w:ind w:firstLine="709"/>
        <w:jc w:val="both"/>
        <w:rPr>
          <w:sz w:val="28"/>
          <w:szCs w:val="28"/>
          <w:lang w:val="uk-UA"/>
        </w:rPr>
      </w:pPr>
    </w:p>
    <w:p w:rsidR="0038724E" w:rsidRPr="001B6FD7" w:rsidRDefault="0038724E" w:rsidP="00BD5F5E">
      <w:pPr>
        <w:spacing w:line="360" w:lineRule="auto"/>
        <w:ind w:firstLine="709"/>
        <w:jc w:val="both"/>
        <w:rPr>
          <w:sz w:val="28"/>
          <w:szCs w:val="28"/>
          <w:lang w:val="uk-UA"/>
        </w:rPr>
      </w:pPr>
    </w:p>
    <w:p w:rsidR="00BD5F5E" w:rsidRPr="001B6FD7" w:rsidRDefault="00BD5F5E" w:rsidP="00BD5F5E">
      <w:pPr>
        <w:spacing w:line="360" w:lineRule="auto"/>
        <w:ind w:firstLine="709"/>
        <w:jc w:val="both"/>
        <w:rPr>
          <w:sz w:val="28"/>
          <w:szCs w:val="28"/>
          <w:lang w:val="uk-UA"/>
        </w:rPr>
      </w:pPr>
      <w:r w:rsidRPr="001B6FD7">
        <w:rPr>
          <w:sz w:val="28"/>
          <w:szCs w:val="28"/>
          <w:lang w:val="uk-UA"/>
        </w:rPr>
        <w:t>Індекси</w:t>
      </w:r>
    </w:p>
    <w:p w:rsidR="00BD5F5E" w:rsidRPr="001B6FD7" w:rsidRDefault="00BD5F5E" w:rsidP="00BD5F5E">
      <w:pPr>
        <w:spacing w:line="360" w:lineRule="auto"/>
        <w:ind w:firstLine="709"/>
        <w:jc w:val="both"/>
        <w:rPr>
          <w:sz w:val="28"/>
          <w:szCs w:val="28"/>
          <w:lang w:val="uk-UA"/>
        </w:rPr>
      </w:pPr>
    </w:p>
    <w:p w:rsidR="00BD5F5E" w:rsidRPr="001B6FD7" w:rsidRDefault="00BD5F5E" w:rsidP="00BD5F5E">
      <w:pPr>
        <w:spacing w:line="360" w:lineRule="auto"/>
        <w:ind w:firstLine="709"/>
        <w:jc w:val="both"/>
        <w:rPr>
          <w:sz w:val="28"/>
          <w:szCs w:val="28"/>
          <w:lang w:val="uk-UA"/>
        </w:rPr>
      </w:pPr>
      <w:proofErr w:type="spellStart"/>
      <w:r w:rsidRPr="001B6FD7">
        <w:rPr>
          <w:sz w:val="28"/>
          <w:szCs w:val="28"/>
          <w:lang w:val="uk-UA"/>
        </w:rPr>
        <w:t>внутр</w:t>
      </w:r>
      <w:proofErr w:type="spellEnd"/>
      <w:r w:rsidRPr="001B6FD7">
        <w:rPr>
          <w:sz w:val="28"/>
          <w:szCs w:val="28"/>
          <w:lang w:val="uk-UA"/>
        </w:rPr>
        <w:t xml:space="preserve"> – внутрішній;</w:t>
      </w:r>
    </w:p>
    <w:p w:rsidR="00BD5F5E" w:rsidRPr="001B6FD7" w:rsidRDefault="00BD5F5E" w:rsidP="00BD5F5E">
      <w:pPr>
        <w:spacing w:line="360" w:lineRule="auto"/>
        <w:ind w:firstLine="709"/>
        <w:jc w:val="both"/>
        <w:rPr>
          <w:sz w:val="28"/>
          <w:szCs w:val="28"/>
          <w:lang w:val="uk-UA"/>
        </w:rPr>
      </w:pPr>
      <w:proofErr w:type="spellStart"/>
      <w:r w:rsidRPr="001B6FD7">
        <w:rPr>
          <w:sz w:val="28"/>
          <w:szCs w:val="28"/>
          <w:lang w:val="uk-UA"/>
        </w:rPr>
        <w:t>зовн</w:t>
      </w:r>
      <w:proofErr w:type="spellEnd"/>
      <w:r w:rsidRPr="001B6FD7">
        <w:rPr>
          <w:sz w:val="28"/>
          <w:szCs w:val="28"/>
          <w:lang w:val="uk-UA"/>
        </w:rPr>
        <w:t xml:space="preserve"> – зовнішній;</w:t>
      </w:r>
    </w:p>
    <w:p w:rsidR="00BD5F5E" w:rsidRPr="001B6FD7" w:rsidRDefault="00BD5F5E" w:rsidP="00BD5F5E">
      <w:pPr>
        <w:spacing w:line="360" w:lineRule="auto"/>
        <w:ind w:firstLine="709"/>
        <w:jc w:val="both"/>
        <w:rPr>
          <w:sz w:val="28"/>
          <w:szCs w:val="28"/>
          <w:lang w:val="uk-UA"/>
        </w:rPr>
      </w:pPr>
      <w:r w:rsidRPr="001B6FD7">
        <w:rPr>
          <w:sz w:val="28"/>
          <w:szCs w:val="28"/>
          <w:lang w:val="uk-UA"/>
        </w:rPr>
        <w:t>із – ізоляції;</w:t>
      </w:r>
    </w:p>
    <w:p w:rsidR="00BD5F5E" w:rsidRPr="001B6FD7" w:rsidRDefault="00BD5F5E" w:rsidP="00BD5F5E">
      <w:pPr>
        <w:spacing w:line="360" w:lineRule="auto"/>
        <w:ind w:firstLine="709"/>
        <w:jc w:val="both"/>
        <w:rPr>
          <w:sz w:val="28"/>
          <w:szCs w:val="28"/>
          <w:lang w:val="uk-UA"/>
        </w:rPr>
      </w:pPr>
      <w:r w:rsidRPr="001B6FD7">
        <w:rPr>
          <w:sz w:val="28"/>
          <w:szCs w:val="28"/>
          <w:lang w:val="uk-UA"/>
        </w:rPr>
        <w:t>м – місцеві;</w:t>
      </w:r>
    </w:p>
    <w:p w:rsidR="00BD5F5E" w:rsidRPr="001B6FD7" w:rsidRDefault="00BD5F5E" w:rsidP="00BD5F5E">
      <w:pPr>
        <w:spacing w:line="360" w:lineRule="auto"/>
        <w:ind w:firstLine="709"/>
        <w:jc w:val="both"/>
        <w:rPr>
          <w:sz w:val="28"/>
          <w:szCs w:val="28"/>
          <w:lang w:val="uk-UA"/>
        </w:rPr>
      </w:pPr>
      <w:proofErr w:type="spellStart"/>
      <w:r w:rsidRPr="001B6FD7">
        <w:rPr>
          <w:sz w:val="28"/>
          <w:szCs w:val="28"/>
          <w:lang w:val="uk-UA"/>
        </w:rPr>
        <w:t>нів</w:t>
      </w:r>
      <w:proofErr w:type="spellEnd"/>
      <w:r w:rsidRPr="001B6FD7">
        <w:rPr>
          <w:sz w:val="28"/>
          <w:szCs w:val="28"/>
          <w:lang w:val="uk-UA"/>
        </w:rPr>
        <w:t xml:space="preserve"> – нівелірного;</w:t>
      </w:r>
    </w:p>
    <w:p w:rsidR="00BD5F5E" w:rsidRPr="001B6FD7" w:rsidRDefault="00BD5F5E" w:rsidP="00BD5F5E">
      <w:pPr>
        <w:spacing w:line="360" w:lineRule="auto"/>
        <w:ind w:firstLine="709"/>
        <w:jc w:val="both"/>
        <w:rPr>
          <w:sz w:val="28"/>
          <w:szCs w:val="28"/>
          <w:lang w:val="uk-UA"/>
        </w:rPr>
      </w:pPr>
      <w:r w:rsidRPr="001B6FD7">
        <w:rPr>
          <w:sz w:val="28"/>
          <w:szCs w:val="28"/>
          <w:lang w:val="uk-UA"/>
        </w:rPr>
        <w:t>т – тертя.</w:t>
      </w:r>
    </w:p>
    <w:p w:rsidR="00BD5F5E" w:rsidRPr="001B6FD7" w:rsidRDefault="00BD5F5E" w:rsidP="00BD5F5E">
      <w:pPr>
        <w:spacing w:line="360" w:lineRule="auto"/>
        <w:ind w:firstLine="709"/>
        <w:jc w:val="both"/>
        <w:rPr>
          <w:sz w:val="28"/>
          <w:szCs w:val="28"/>
          <w:lang w:val="uk-UA"/>
        </w:rPr>
      </w:pPr>
    </w:p>
    <w:p w:rsidR="00BD5F5E" w:rsidRPr="001B6FD7" w:rsidRDefault="00BD5F5E" w:rsidP="00BD5F5E">
      <w:pPr>
        <w:spacing w:line="360" w:lineRule="auto"/>
        <w:ind w:firstLine="709"/>
        <w:jc w:val="both"/>
        <w:rPr>
          <w:sz w:val="28"/>
          <w:lang w:val="uk-UA"/>
        </w:rPr>
      </w:pPr>
      <w:r w:rsidRPr="001B6FD7">
        <w:rPr>
          <w:sz w:val="28"/>
          <w:lang w:val="uk-UA"/>
        </w:rPr>
        <w:t>Скорочення</w:t>
      </w:r>
    </w:p>
    <w:p w:rsidR="00BD5F5E" w:rsidRPr="001B6FD7" w:rsidRDefault="00BD5F5E" w:rsidP="00BD5F5E">
      <w:pPr>
        <w:spacing w:line="360" w:lineRule="auto"/>
        <w:ind w:firstLine="709"/>
        <w:jc w:val="both"/>
        <w:rPr>
          <w:sz w:val="28"/>
          <w:lang w:val="uk-UA"/>
        </w:rPr>
      </w:pPr>
    </w:p>
    <w:p w:rsidR="00BD5F5E" w:rsidRPr="001B6FD7" w:rsidRDefault="00DD0BAF" w:rsidP="00BD5F5E">
      <w:pPr>
        <w:spacing w:line="360" w:lineRule="auto"/>
        <w:ind w:left="708"/>
        <w:jc w:val="both"/>
        <w:rPr>
          <w:sz w:val="28"/>
          <w:szCs w:val="28"/>
          <w:lang w:val="uk-UA"/>
        </w:rPr>
      </w:pPr>
      <w:r w:rsidRPr="001B6FD7">
        <w:rPr>
          <w:sz w:val="28"/>
          <w:szCs w:val="28"/>
          <w:lang w:val="uk-UA"/>
        </w:rPr>
        <w:t>ГТН</w:t>
      </w:r>
      <w:r w:rsidR="00BD5F5E" w:rsidRPr="001B6FD7">
        <w:rPr>
          <w:sz w:val="28"/>
          <w:szCs w:val="28"/>
          <w:lang w:val="uk-UA"/>
        </w:rPr>
        <w:t xml:space="preserve"> – </w:t>
      </w:r>
      <w:r w:rsidRPr="001B6FD7">
        <w:rPr>
          <w:sz w:val="28"/>
          <w:szCs w:val="28"/>
          <w:lang w:val="uk-UA"/>
        </w:rPr>
        <w:t>гарячий теплоносій</w:t>
      </w:r>
      <w:r w:rsidR="00BD5F5E" w:rsidRPr="001B6FD7">
        <w:rPr>
          <w:sz w:val="28"/>
          <w:szCs w:val="28"/>
          <w:lang w:val="uk-UA"/>
        </w:rPr>
        <w:t>;</w:t>
      </w:r>
    </w:p>
    <w:p w:rsidR="00BD5F5E" w:rsidRPr="001B6FD7" w:rsidRDefault="00DD0BAF" w:rsidP="00BD5F5E">
      <w:pPr>
        <w:spacing w:line="360" w:lineRule="auto"/>
        <w:ind w:left="709"/>
        <w:jc w:val="both"/>
        <w:rPr>
          <w:sz w:val="28"/>
          <w:szCs w:val="28"/>
          <w:lang w:val="uk-UA"/>
        </w:rPr>
      </w:pPr>
      <w:r w:rsidRPr="001B6FD7">
        <w:rPr>
          <w:sz w:val="28"/>
          <w:szCs w:val="28"/>
          <w:lang w:val="uk-UA"/>
        </w:rPr>
        <w:t>ХТН</w:t>
      </w:r>
      <w:r w:rsidR="00BD5F5E" w:rsidRPr="001B6FD7">
        <w:rPr>
          <w:sz w:val="28"/>
          <w:szCs w:val="28"/>
          <w:lang w:val="uk-UA"/>
        </w:rPr>
        <w:t xml:space="preserve"> – </w:t>
      </w:r>
      <w:r w:rsidRPr="001B6FD7">
        <w:rPr>
          <w:sz w:val="28"/>
          <w:szCs w:val="28"/>
          <w:lang w:val="uk-UA"/>
        </w:rPr>
        <w:t>холодний теплоносій</w:t>
      </w:r>
      <w:r w:rsidR="00BD5F5E" w:rsidRPr="001B6FD7">
        <w:rPr>
          <w:sz w:val="28"/>
          <w:szCs w:val="28"/>
          <w:lang w:val="uk-UA"/>
        </w:rPr>
        <w:t xml:space="preserve">; </w:t>
      </w:r>
    </w:p>
    <w:p w:rsidR="00BD5F5E" w:rsidRPr="001B6FD7" w:rsidRDefault="00BD5F5E" w:rsidP="00BD5F5E">
      <w:pPr>
        <w:spacing w:line="360" w:lineRule="auto"/>
        <w:ind w:left="709"/>
        <w:jc w:val="both"/>
        <w:rPr>
          <w:sz w:val="28"/>
          <w:szCs w:val="28"/>
          <w:lang w:val="uk-UA"/>
        </w:rPr>
      </w:pPr>
      <w:r w:rsidRPr="001B6FD7">
        <w:rPr>
          <w:sz w:val="28"/>
          <w:szCs w:val="28"/>
          <w:lang w:val="uk-UA"/>
        </w:rPr>
        <w:t>В1, В2 – вентиль;</w:t>
      </w:r>
    </w:p>
    <w:p w:rsidR="00BD5F5E" w:rsidRPr="001B6FD7" w:rsidRDefault="00BD5F5E" w:rsidP="00BD5F5E">
      <w:pPr>
        <w:spacing w:line="360" w:lineRule="auto"/>
        <w:ind w:left="709"/>
        <w:jc w:val="both"/>
        <w:rPr>
          <w:sz w:val="28"/>
          <w:szCs w:val="28"/>
          <w:lang w:val="uk-UA"/>
        </w:rPr>
      </w:pPr>
      <w:proofErr w:type="spellStart"/>
      <w:r w:rsidRPr="001B6FD7">
        <w:rPr>
          <w:sz w:val="28"/>
          <w:szCs w:val="28"/>
          <w:lang w:val="uk-UA"/>
        </w:rPr>
        <w:t>ЕН</w:t>
      </w:r>
      <w:proofErr w:type="spellEnd"/>
      <w:r w:rsidRPr="001B6FD7">
        <w:rPr>
          <w:sz w:val="28"/>
          <w:szCs w:val="28"/>
          <w:lang w:val="uk-UA"/>
        </w:rPr>
        <w:t xml:space="preserve"> – нагрівач електричний; </w:t>
      </w:r>
    </w:p>
    <w:p w:rsidR="00BD5F5E" w:rsidRPr="001B6FD7" w:rsidRDefault="00BD5F5E" w:rsidP="00BD5F5E">
      <w:pPr>
        <w:spacing w:line="360" w:lineRule="auto"/>
        <w:ind w:left="709"/>
        <w:jc w:val="both"/>
        <w:rPr>
          <w:sz w:val="28"/>
          <w:szCs w:val="28"/>
          <w:lang w:val="uk-UA"/>
        </w:rPr>
      </w:pPr>
      <w:r w:rsidRPr="001B6FD7">
        <w:rPr>
          <w:sz w:val="28"/>
          <w:szCs w:val="28"/>
          <w:lang w:val="uk-UA"/>
        </w:rPr>
        <w:t xml:space="preserve">ЛАТР – автотрансформатор лабораторний; </w:t>
      </w:r>
    </w:p>
    <w:p w:rsidR="00BD5F5E" w:rsidRPr="001B6FD7" w:rsidRDefault="00BD5F5E" w:rsidP="00BD5F5E">
      <w:pPr>
        <w:spacing w:line="360" w:lineRule="auto"/>
        <w:ind w:left="709"/>
        <w:jc w:val="both"/>
        <w:rPr>
          <w:sz w:val="28"/>
          <w:szCs w:val="28"/>
          <w:lang w:val="uk-UA"/>
        </w:rPr>
      </w:pPr>
      <w:r w:rsidRPr="001B6FD7">
        <w:rPr>
          <w:sz w:val="28"/>
          <w:szCs w:val="28"/>
          <w:lang w:val="uk-UA"/>
        </w:rPr>
        <w:t xml:space="preserve">Н – насос; </w:t>
      </w:r>
    </w:p>
    <w:p w:rsidR="00BD5F5E" w:rsidRPr="001B6FD7" w:rsidRDefault="00BD5F5E" w:rsidP="00BD5F5E">
      <w:pPr>
        <w:spacing w:line="360" w:lineRule="auto"/>
        <w:ind w:left="709"/>
        <w:jc w:val="both"/>
        <w:rPr>
          <w:sz w:val="28"/>
          <w:szCs w:val="28"/>
          <w:lang w:val="uk-UA"/>
        </w:rPr>
      </w:pPr>
      <w:r w:rsidRPr="001B6FD7">
        <w:rPr>
          <w:sz w:val="28"/>
          <w:szCs w:val="28"/>
          <w:lang w:val="uk-UA"/>
        </w:rPr>
        <w:t xml:space="preserve">П – перемикач; </w:t>
      </w:r>
    </w:p>
    <w:p w:rsidR="00BD5F5E" w:rsidRPr="001B6FD7" w:rsidRDefault="00BD5F5E" w:rsidP="00BD5F5E">
      <w:pPr>
        <w:spacing w:line="360" w:lineRule="auto"/>
        <w:ind w:left="708"/>
        <w:jc w:val="both"/>
        <w:rPr>
          <w:sz w:val="28"/>
          <w:szCs w:val="28"/>
          <w:lang w:val="uk-UA"/>
        </w:rPr>
      </w:pPr>
      <w:r w:rsidRPr="001B6FD7">
        <w:rPr>
          <w:sz w:val="28"/>
          <w:szCs w:val="28"/>
          <w:lang w:val="uk-UA"/>
        </w:rPr>
        <w:t xml:space="preserve">ПЕОМ – персональне </w:t>
      </w:r>
      <w:proofErr w:type="spellStart"/>
      <w:r w:rsidRPr="001B6FD7">
        <w:rPr>
          <w:sz w:val="28"/>
          <w:szCs w:val="28"/>
          <w:lang w:val="uk-UA"/>
        </w:rPr>
        <w:t>електрообчислювальна</w:t>
      </w:r>
      <w:proofErr w:type="spellEnd"/>
      <w:r w:rsidRPr="001B6FD7">
        <w:rPr>
          <w:sz w:val="28"/>
          <w:szCs w:val="28"/>
          <w:lang w:val="uk-UA"/>
        </w:rPr>
        <w:t xml:space="preserve"> машина;</w:t>
      </w:r>
    </w:p>
    <w:p w:rsidR="00BD5F5E" w:rsidRPr="001B6FD7" w:rsidRDefault="00BD5F5E" w:rsidP="00BD5F5E">
      <w:pPr>
        <w:spacing w:line="360" w:lineRule="auto"/>
        <w:ind w:left="709"/>
        <w:jc w:val="both"/>
        <w:rPr>
          <w:sz w:val="28"/>
          <w:szCs w:val="28"/>
          <w:lang w:val="uk-UA"/>
        </w:rPr>
      </w:pPr>
      <w:r w:rsidRPr="001B6FD7">
        <w:rPr>
          <w:sz w:val="28"/>
          <w:szCs w:val="28"/>
          <w:lang w:val="uk-UA"/>
        </w:rPr>
        <w:t xml:space="preserve">Р1…Р6 – резистор; </w:t>
      </w:r>
    </w:p>
    <w:p w:rsidR="00BD5F5E" w:rsidRPr="001B6FD7" w:rsidRDefault="00BD5F5E" w:rsidP="00BD5F5E">
      <w:pPr>
        <w:spacing w:line="360" w:lineRule="auto"/>
        <w:ind w:left="709"/>
        <w:jc w:val="both"/>
        <w:rPr>
          <w:sz w:val="28"/>
          <w:szCs w:val="28"/>
          <w:lang w:val="uk-UA"/>
        </w:rPr>
      </w:pPr>
      <w:r w:rsidRPr="001B6FD7">
        <w:rPr>
          <w:sz w:val="28"/>
          <w:szCs w:val="28"/>
          <w:lang w:val="uk-UA"/>
        </w:rPr>
        <w:t xml:space="preserve">СН- стабілізатор напруги; </w:t>
      </w:r>
    </w:p>
    <w:p w:rsidR="00BD5F5E" w:rsidRPr="001B6FD7" w:rsidRDefault="00BD5F5E" w:rsidP="00BD5F5E">
      <w:pPr>
        <w:spacing w:line="360" w:lineRule="auto"/>
        <w:ind w:left="709"/>
        <w:jc w:val="both"/>
        <w:rPr>
          <w:sz w:val="28"/>
          <w:szCs w:val="28"/>
          <w:lang w:val="uk-UA"/>
        </w:rPr>
      </w:pPr>
      <w:r w:rsidRPr="001B6FD7">
        <w:rPr>
          <w:sz w:val="28"/>
          <w:szCs w:val="28"/>
          <w:lang w:val="uk-UA"/>
        </w:rPr>
        <w:t xml:space="preserve">Т – термостат; </w:t>
      </w:r>
    </w:p>
    <w:p w:rsidR="00BD5F5E" w:rsidRPr="001B6FD7" w:rsidRDefault="00BD5F5E" w:rsidP="00BD5F5E">
      <w:pPr>
        <w:spacing w:line="360" w:lineRule="auto"/>
        <w:ind w:left="709"/>
        <w:jc w:val="both"/>
        <w:rPr>
          <w:sz w:val="28"/>
          <w:szCs w:val="28"/>
          <w:lang w:val="uk-UA"/>
        </w:rPr>
      </w:pPr>
      <w:proofErr w:type="spellStart"/>
      <w:r w:rsidRPr="001B6FD7">
        <w:rPr>
          <w:sz w:val="28"/>
          <w:lang w:val="uk-UA"/>
        </w:rPr>
        <w:t>ТЕРС</w:t>
      </w:r>
      <w:proofErr w:type="spellEnd"/>
      <w:r w:rsidRPr="001B6FD7">
        <w:rPr>
          <w:sz w:val="28"/>
          <w:lang w:val="uk-UA"/>
        </w:rPr>
        <w:t xml:space="preserve"> – термоелектрорушійна сила;</w:t>
      </w:r>
    </w:p>
    <w:p w:rsidR="00BD5F5E" w:rsidRPr="001B6FD7" w:rsidRDefault="00BD5F5E" w:rsidP="00BD5F5E">
      <w:pPr>
        <w:pStyle w:val="aff"/>
        <w:spacing w:before="0" w:beforeAutospacing="0" w:after="0" w:afterAutospacing="0" w:line="360" w:lineRule="auto"/>
        <w:ind w:firstLine="709"/>
        <w:jc w:val="both"/>
        <w:rPr>
          <w:sz w:val="28"/>
          <w:szCs w:val="28"/>
          <w:lang w:val="uk-UA"/>
        </w:rPr>
      </w:pPr>
      <w:proofErr w:type="spellStart"/>
      <w:r w:rsidRPr="001B6FD7">
        <w:rPr>
          <w:sz w:val="28"/>
          <w:szCs w:val="28"/>
          <w:lang w:val="uk-UA"/>
        </w:rPr>
        <w:t>ТОТ</w:t>
      </w:r>
      <w:proofErr w:type="spellEnd"/>
      <w:r w:rsidRPr="001B6FD7">
        <w:rPr>
          <w:sz w:val="28"/>
          <w:szCs w:val="28"/>
          <w:lang w:val="uk-UA"/>
        </w:rPr>
        <w:t xml:space="preserve"> – теплообмінні труби; </w:t>
      </w:r>
    </w:p>
    <w:p w:rsidR="00BD5F5E" w:rsidRPr="001B6FD7" w:rsidRDefault="00BD5F5E" w:rsidP="00BD5F5E">
      <w:pPr>
        <w:spacing w:line="360" w:lineRule="auto"/>
        <w:ind w:left="709"/>
        <w:jc w:val="both"/>
        <w:rPr>
          <w:sz w:val="28"/>
          <w:szCs w:val="28"/>
          <w:lang w:val="uk-UA"/>
        </w:rPr>
      </w:pPr>
      <w:r w:rsidRPr="001B6FD7">
        <w:rPr>
          <w:sz w:val="28"/>
          <w:szCs w:val="28"/>
          <w:lang w:val="uk-UA"/>
        </w:rPr>
        <w:t xml:space="preserve">ТО – термометр опору; </w:t>
      </w:r>
    </w:p>
    <w:p w:rsidR="00BD5F5E" w:rsidRPr="001B6FD7" w:rsidRDefault="00BD5F5E" w:rsidP="00BD5F5E">
      <w:pPr>
        <w:spacing w:line="360" w:lineRule="auto"/>
        <w:ind w:left="709"/>
        <w:jc w:val="both"/>
        <w:rPr>
          <w:sz w:val="28"/>
          <w:szCs w:val="28"/>
          <w:lang w:val="uk-UA"/>
        </w:rPr>
      </w:pPr>
      <w:proofErr w:type="spellStart"/>
      <w:r w:rsidRPr="001B6FD7">
        <w:rPr>
          <w:sz w:val="28"/>
          <w:szCs w:val="28"/>
          <w:lang w:val="uk-UA"/>
        </w:rPr>
        <w:t>ТИ1</w:t>
      </w:r>
      <w:proofErr w:type="spellEnd"/>
      <w:r w:rsidRPr="001B6FD7">
        <w:rPr>
          <w:sz w:val="28"/>
          <w:szCs w:val="28"/>
          <w:lang w:val="uk-UA"/>
        </w:rPr>
        <w:t xml:space="preserve">, </w:t>
      </w:r>
      <w:proofErr w:type="spellStart"/>
      <w:r w:rsidRPr="001B6FD7">
        <w:rPr>
          <w:sz w:val="28"/>
          <w:szCs w:val="28"/>
          <w:lang w:val="uk-UA"/>
        </w:rPr>
        <w:t>ТИ2</w:t>
      </w:r>
      <w:proofErr w:type="spellEnd"/>
      <w:r w:rsidRPr="001B6FD7">
        <w:rPr>
          <w:sz w:val="28"/>
          <w:szCs w:val="28"/>
          <w:lang w:val="uk-UA"/>
        </w:rPr>
        <w:t xml:space="preserve"> – тиристор; </w:t>
      </w:r>
    </w:p>
    <w:p w:rsidR="00BD5F5E" w:rsidRPr="001B6FD7" w:rsidRDefault="00BD5F5E" w:rsidP="00BD5F5E">
      <w:pPr>
        <w:spacing w:line="360" w:lineRule="auto"/>
        <w:ind w:left="709"/>
        <w:jc w:val="both"/>
        <w:rPr>
          <w:sz w:val="28"/>
          <w:szCs w:val="28"/>
          <w:lang w:val="uk-UA"/>
        </w:rPr>
      </w:pPr>
      <w:r w:rsidRPr="001B6FD7">
        <w:rPr>
          <w:sz w:val="28"/>
          <w:szCs w:val="28"/>
          <w:lang w:val="uk-UA"/>
        </w:rPr>
        <w:t xml:space="preserve">ТП1, ТП2, ТП3, ТП4 – термопара; </w:t>
      </w:r>
    </w:p>
    <w:p w:rsidR="00BD5F5E" w:rsidRDefault="00BB216B" w:rsidP="00BD5F5E">
      <w:pPr>
        <w:spacing w:line="360" w:lineRule="auto"/>
        <w:ind w:left="709"/>
        <w:jc w:val="both"/>
        <w:rPr>
          <w:sz w:val="28"/>
          <w:szCs w:val="28"/>
          <w:lang w:val="uk-UA"/>
        </w:rPr>
      </w:pPr>
      <w:r>
        <w:rPr>
          <w:sz w:val="28"/>
          <w:szCs w:val="28"/>
          <w:lang w:val="uk-UA"/>
        </w:rPr>
        <w:t>Т1,Т2,Т3 – вимикач.</w:t>
      </w:r>
    </w:p>
    <w:p w:rsidR="00BB216B" w:rsidRPr="001B6FD7" w:rsidRDefault="00BB216B" w:rsidP="00BD5F5E">
      <w:pPr>
        <w:spacing w:line="360" w:lineRule="auto"/>
        <w:ind w:left="709"/>
        <w:jc w:val="both"/>
        <w:rPr>
          <w:sz w:val="28"/>
          <w:szCs w:val="28"/>
          <w:lang w:val="uk-UA"/>
        </w:rPr>
      </w:pPr>
    </w:p>
    <w:p w:rsidR="00C01A6A" w:rsidRPr="001B6FD7" w:rsidRDefault="00C01A6A" w:rsidP="008E0BF6">
      <w:pPr>
        <w:pStyle w:val="2"/>
        <w:ind w:left="426" w:firstLine="851"/>
        <w:jc w:val="left"/>
      </w:pPr>
      <w:bookmarkStart w:id="43" w:name="_Toc105714722"/>
      <w:r w:rsidRPr="001B6FD7">
        <w:t>Вступ</w:t>
      </w:r>
      <w:bookmarkEnd w:id="43"/>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Теплиця ‒ це певна прозора, або частково прозора споруда з плівки, скла або пластика, усередині якого створюється свій, особливий мікроклімат. [1]</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З кожним роком в тепличних підприємствах все більша увага приділяється якісній підтримці мікроклімату. Правильно обрана технологія підтримки мікроклімату - одна з найважливіших складових, що дозволяють підвищити врожайність. А ефективне використання енергоресурсів ‒ додаткова можливість істотно зменшити собівартість продукції. Сучасна автоматизована система управління мікрокліматом повинна підтримувати не лише заданий режим, але і максимально ефективно використати можливості систем.</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Нині ведеться активна модернізація теплиць, яка  пов'язана з підвищенням кількості потенціальних систем: розділення контурів, модернізація вентиляції, установка систем </w:t>
      </w:r>
      <w:proofErr w:type="spellStart"/>
      <w:r w:rsidRPr="001B6FD7">
        <w:rPr>
          <w:sz w:val="28"/>
          <w:szCs w:val="28"/>
          <w:lang w:val="uk-UA"/>
        </w:rPr>
        <w:t>зашторювання</w:t>
      </w:r>
      <w:proofErr w:type="spellEnd"/>
      <w:r w:rsidRPr="001B6FD7">
        <w:rPr>
          <w:sz w:val="28"/>
          <w:szCs w:val="28"/>
          <w:lang w:val="uk-UA"/>
        </w:rPr>
        <w:t>, установка вентиляторів. І чим більше таких систем має теплиця, тим важливіше для неї вибір критерію, що визначає стратегію підтримки мікроклімату.</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Наприклад, одним з найбільш популярних критеріїв управління є економія тепло</w:t>
      </w:r>
      <w:r w:rsidR="00BB216B">
        <w:rPr>
          <w:sz w:val="28"/>
          <w:szCs w:val="28"/>
          <w:lang w:val="uk-UA"/>
        </w:rPr>
        <w:t xml:space="preserve">вих </w:t>
      </w:r>
      <w:r w:rsidRPr="001B6FD7">
        <w:rPr>
          <w:sz w:val="28"/>
          <w:szCs w:val="28"/>
          <w:lang w:val="uk-UA"/>
        </w:rPr>
        <w:t xml:space="preserve">ресурсів. В даному випадку доцільніше активно використати нижні контури обігріву, оскільки вони менше всього віддають тепло зовнішньому середовищу. Інший підхід до вибору критерію припускає підтримку температури у точки зростання вище, ніж у коренів рослини і тим самим має на увазі активне використання верхніх контурів обігріву. </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Вважається, що в системі управління повинна існувати можливість оперативно задати критерій під час експлуатації, причому методи його зміни повинні в наочній формі відбивати агрономічні, економічні і теплотехнічні вимоги, що пред'являються до системи. Таким чином, сучасна система управління повинна дозволяти задати не лише один з вище перелічених критеріїв управління або їх комбінацію, але і їх відхилення від режимних значень, що виникають в процесі експлуатації, надаючи агрономові-технологові широкі можливості у виборі методу підтримки режиму температурної вологості в теплиці. </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Застосування повної автоматизації теплиці з більш економічними по характеристикам установками і матеріалами знижує витрати енергії і знижує людську працю до мінімуму, а також приносить дохід з вирощування різної культури. </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Автоматизація технологічних процесів - це етап комплексної механізації, що характеризується звільненням людини від безпосереднього виконання функцій управління технологічними процесами і передачею цих функцій автоматичним пристроям. При автоматизації технологічні процеси отримання, перетворення, передачі і використання енергії, матеріалів і інформації виконуються автоматично за допомогою спеціальних технічних засобів і систем управління.</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Подальше підвищення продуктивності праці в сільському господарстві, а, отже, і ефективності виробництва можливо лише за умови максимальної механізації і автоматизації при неухильному скороченні частки ручної праці. Скорочення важкої і малокваліфікованої фізичної праці - неодмінна умова подальшого економічного зростання. Автоматизація сільськогосподарських процесів підвищує надійність і подовжує термін роботи устаткування, полегшує і оздоровлює умови праці, підвищує безпеку праці, робить її престижною, скорочує плинність робочої сили і економить витрати праці, збільшує кількість і підвищує якість продукції, прискорює процес стирання відмінностей між працею розумовою і фізичною, промисловою і сільськогосподарською.</w:t>
      </w:r>
    </w:p>
    <w:p w:rsidR="00C01A6A" w:rsidRPr="001B6FD7" w:rsidRDefault="00C01A6A" w:rsidP="003473A4">
      <w:pPr>
        <w:spacing w:line="360" w:lineRule="auto"/>
        <w:ind w:left="426" w:firstLine="851"/>
        <w:jc w:val="both"/>
        <w:rPr>
          <w:color w:val="FF0000"/>
          <w:sz w:val="28"/>
          <w:szCs w:val="28"/>
          <w:lang w:val="uk-UA"/>
        </w:rPr>
      </w:pPr>
      <w:r w:rsidRPr="001B6FD7">
        <w:rPr>
          <w:sz w:val="28"/>
          <w:szCs w:val="28"/>
          <w:lang w:val="uk-UA"/>
        </w:rPr>
        <w:t>Фермерські (непромислові) теплиці, найчастіше ставлять на своїх ділянках площею від 10 соток до одного гектара. Більшість фермерських теплиць розташовані далеко від великих міст і своєю роботою орієнтовані на домашнє використання.</w:t>
      </w:r>
      <w:r w:rsidRPr="001B6FD7">
        <w:rPr>
          <w:color w:val="FF0000"/>
          <w:sz w:val="28"/>
          <w:szCs w:val="28"/>
          <w:lang w:val="uk-UA"/>
        </w:rPr>
        <w:br w:type="page"/>
      </w:r>
    </w:p>
    <w:p w:rsidR="00C01A6A" w:rsidRPr="001B6FD7" w:rsidRDefault="00C01A6A" w:rsidP="008E0BF6">
      <w:pPr>
        <w:pStyle w:val="1"/>
        <w:ind w:left="426" w:firstLine="851"/>
        <w:jc w:val="left"/>
      </w:pPr>
      <w:bookmarkStart w:id="44" w:name="_Toc105714723"/>
      <w:r w:rsidRPr="001B6FD7">
        <w:t>1 Опис прототипу теплиці</w:t>
      </w:r>
      <w:bookmarkEnd w:id="44"/>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pStyle w:val="af1"/>
        <w:ind w:left="426" w:firstLine="851"/>
        <w:rPr>
          <w:lang w:val="uk-UA"/>
        </w:rPr>
      </w:pPr>
      <w:r w:rsidRPr="001B6FD7">
        <w:rPr>
          <w:lang w:val="uk-UA"/>
        </w:rPr>
        <w:t>1.1 Існуючі конструкції</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На даний момент існує два види теплиць: теплиці стаціонарні, або як їх ще називають капітальні та розбірні, що мають у своїй основі каркас, що швидко зводиться.</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Стаціонарні теплиці хоч і з'явилися давно, проте, і нині мають гарну популярність. Така споруда є суцільним металевим каркасом, закріпленим на фундамент, що має покриття зі скла, плівки або,  стільникового полікарбонату. Стаціонарні теплиці дуже вигідні, так як, часто, покривають велику площу землі.</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Розбірні теплиці,  з'явилися порівняно недавно ‒ близько 15…20 років тому. Їх основу становить легкий металевий каркас, що вільно збирається і розбирається, укритий плівкою або полікарбонатом. Ці теплиці дуже популярні серед дачників та власників присадибних господарств. У будь-який момент, таку теплицю можна перенести в зручне для Вас місце, витративши мінімум часу і сил.</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За призначенням та термінами використання протягом року теплиці діляться на зимові та весняні. У зимових цілий рік вирощують овочі, квіти, плодові рослини та розсаду для відкритого ґрунту. Весняні теплиці призначені для ранніх овочів, дорощування розсади для відкритого ґрунту у весняно-літній період [2].</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Існує багато різних теплиць, які відрізняються за розмірами, конструкцією, функціоналом і матеріалом. Сучасні виробники можуть запропонувати зразки дачних теплиць і садових, невеликих парників. Розмір теплиці, а також її форма буде залежати від того, які рослини планують в ній вирощувати. </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Популярні види конструкцій теплиць (рис. 1.1):</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односхилі теплиці (1.1, а);</w:t>
      </w:r>
    </w:p>
    <w:p w:rsidR="00C01A6A" w:rsidRPr="001B6FD7" w:rsidRDefault="00C01A6A" w:rsidP="003473A4">
      <w:pPr>
        <w:spacing w:line="360" w:lineRule="auto"/>
        <w:ind w:left="1418" w:hanging="141"/>
        <w:jc w:val="both"/>
        <w:rPr>
          <w:sz w:val="28"/>
          <w:szCs w:val="28"/>
          <w:lang w:val="uk-UA"/>
        </w:rPr>
      </w:pPr>
      <w:r w:rsidRPr="001B6FD7">
        <w:rPr>
          <w:sz w:val="28"/>
          <w:szCs w:val="28"/>
          <w:lang w:val="uk-UA"/>
        </w:rPr>
        <w:t>- прямокутні теплиці, дах яких може бути у вигляді арки або двосхилим (1.1, б);</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пірамідні теплиці (1.1, д);</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багатокутні теплиці, мансардного типу (1.1, е);</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круглі теплиці (1.1, є);</w:t>
      </w:r>
    </w:p>
    <w:p w:rsidR="000B1F08" w:rsidRPr="001B6FD7" w:rsidRDefault="00C01A6A" w:rsidP="003473A4">
      <w:pPr>
        <w:spacing w:line="360" w:lineRule="auto"/>
        <w:ind w:firstLine="1276"/>
        <w:jc w:val="both"/>
        <w:rPr>
          <w:sz w:val="28"/>
          <w:szCs w:val="28"/>
          <w:lang w:val="uk-UA"/>
        </w:rPr>
      </w:pPr>
      <w:r w:rsidRPr="001B6FD7">
        <w:rPr>
          <w:sz w:val="28"/>
          <w:szCs w:val="28"/>
          <w:lang w:val="uk-UA"/>
        </w:rPr>
        <w:t>- тунельні.</w:t>
      </w:r>
    </w:p>
    <w:p w:rsidR="00C01A6A" w:rsidRPr="001B6FD7" w:rsidRDefault="00C01A6A" w:rsidP="008E0BF6">
      <w:pPr>
        <w:spacing w:line="360" w:lineRule="auto"/>
        <w:ind w:left="426"/>
        <w:jc w:val="center"/>
        <w:rPr>
          <w:sz w:val="28"/>
          <w:szCs w:val="28"/>
          <w:lang w:val="uk-UA"/>
        </w:rPr>
      </w:pPr>
      <w:r w:rsidRPr="001B6FD7">
        <w:rPr>
          <w:noProof/>
          <w:sz w:val="28"/>
          <w:szCs w:val="28"/>
        </w:rPr>
        <w:drawing>
          <wp:inline distT="0" distB="0" distL="0" distR="0">
            <wp:extent cx="2996293" cy="5465767"/>
            <wp:effectExtent l="19050" t="0" r="0"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6273" cy="5483973"/>
                    </a:xfrm>
                    <a:prstGeom prst="rect">
                      <a:avLst/>
                    </a:prstGeom>
                    <a:noFill/>
                    <a:ln>
                      <a:noFill/>
                    </a:ln>
                  </pic:spPr>
                </pic:pic>
              </a:graphicData>
            </a:graphic>
          </wp:inline>
        </w:drawing>
      </w:r>
    </w:p>
    <w:p w:rsidR="00C01A6A" w:rsidRPr="001B6FD7" w:rsidRDefault="00C01A6A" w:rsidP="008E0BF6">
      <w:pPr>
        <w:spacing w:line="360" w:lineRule="auto"/>
        <w:ind w:left="426"/>
        <w:jc w:val="center"/>
        <w:rPr>
          <w:sz w:val="28"/>
          <w:szCs w:val="28"/>
          <w:lang w:val="uk-UA"/>
        </w:rPr>
      </w:pPr>
      <w:r w:rsidRPr="001B6FD7">
        <w:rPr>
          <w:sz w:val="28"/>
          <w:szCs w:val="28"/>
          <w:lang w:val="uk-UA"/>
        </w:rPr>
        <w:t>а ‒ односхила; б ‒ двосхила; в ‒ багатокутна; г ‒ аркова; д – пірамідна; е - багатокутна; є – сферична</w:t>
      </w:r>
    </w:p>
    <w:p w:rsidR="00C01A6A" w:rsidRPr="001B6FD7" w:rsidRDefault="00C01A6A" w:rsidP="008E0BF6">
      <w:pPr>
        <w:spacing w:line="360" w:lineRule="auto"/>
        <w:ind w:left="426"/>
        <w:jc w:val="center"/>
        <w:rPr>
          <w:sz w:val="28"/>
          <w:szCs w:val="28"/>
          <w:lang w:val="uk-UA"/>
        </w:rPr>
      </w:pPr>
      <w:r w:rsidRPr="001B6FD7">
        <w:rPr>
          <w:sz w:val="28"/>
          <w:szCs w:val="28"/>
          <w:lang w:val="uk-UA"/>
        </w:rPr>
        <w:t>Рисунок 1.1 – Типи конструкцій теплиць</w:t>
      </w:r>
    </w:p>
    <w:p w:rsidR="00C01A6A" w:rsidRPr="001B6FD7" w:rsidRDefault="00C01A6A" w:rsidP="00C01A6A">
      <w:pPr>
        <w:spacing w:line="360" w:lineRule="auto"/>
        <w:ind w:firstLine="851"/>
        <w:jc w:val="both"/>
        <w:rPr>
          <w:sz w:val="28"/>
          <w:szCs w:val="28"/>
          <w:lang w:val="uk-UA"/>
        </w:rPr>
      </w:pPr>
    </w:p>
    <w:p w:rsidR="00C01A6A" w:rsidRPr="001B6FD7" w:rsidRDefault="00C01A6A" w:rsidP="00BB07FE">
      <w:pPr>
        <w:pStyle w:val="3"/>
        <w:ind w:firstLine="851"/>
      </w:pPr>
      <w:bookmarkStart w:id="45" w:name="_Toc105714724"/>
      <w:r w:rsidRPr="001B6FD7">
        <w:t>1.2 Односхила теплиця</w:t>
      </w:r>
      <w:bookmarkEnd w:id="45"/>
    </w:p>
    <w:p w:rsidR="00C01A6A" w:rsidRPr="001B6FD7" w:rsidRDefault="00C01A6A" w:rsidP="00C01A6A">
      <w:pPr>
        <w:spacing w:line="360" w:lineRule="auto"/>
        <w:ind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Односхилі теплиці (рис. 1.2) зазвичай розміщують біля південної стіни будинку. Основна перевага даного типу теплиць є те що, стіна будинку слугує опорою конструкції та несучим елементом каркасу, що значно зменшує капіталовкладення. Також, можна відмити значну економію місця на ділянці. Ще однією з переваг є те, що північна сторона теплиці добре захищена від вітру та холоду, це дозволяє заощадити тепло.[3]</w:t>
      </w:r>
    </w:p>
    <w:p w:rsidR="00C01A6A" w:rsidRPr="001B6FD7" w:rsidRDefault="00C01A6A" w:rsidP="003473A4">
      <w:pPr>
        <w:spacing w:line="360" w:lineRule="auto"/>
        <w:ind w:left="426"/>
        <w:jc w:val="center"/>
        <w:rPr>
          <w:sz w:val="28"/>
          <w:szCs w:val="28"/>
          <w:lang w:val="uk-UA"/>
        </w:rPr>
      </w:pPr>
      <w:r w:rsidRPr="001B6FD7">
        <w:rPr>
          <w:noProof/>
          <w:sz w:val="28"/>
          <w:szCs w:val="28"/>
        </w:rPr>
        <w:drawing>
          <wp:inline distT="0" distB="0" distL="0" distR="0">
            <wp:extent cx="5665997" cy="3276600"/>
            <wp:effectExtent l="1905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3478" cy="3280926"/>
                    </a:xfrm>
                    <a:prstGeom prst="rect">
                      <a:avLst/>
                    </a:prstGeom>
                    <a:noFill/>
                    <a:ln>
                      <a:noFill/>
                    </a:ln>
                  </pic:spPr>
                </pic:pic>
              </a:graphicData>
            </a:graphic>
          </wp:inline>
        </w:drawing>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center"/>
        <w:rPr>
          <w:sz w:val="28"/>
          <w:szCs w:val="28"/>
          <w:lang w:val="uk-UA"/>
        </w:rPr>
      </w:pPr>
      <w:r w:rsidRPr="001B6FD7">
        <w:rPr>
          <w:sz w:val="28"/>
          <w:szCs w:val="28"/>
          <w:lang w:val="uk-UA"/>
        </w:rPr>
        <w:t>Рисунок 1.2 – Вигляд односхилої теплиці [3]</w:t>
      </w:r>
    </w:p>
    <w:p w:rsidR="00C01A6A" w:rsidRPr="001B6FD7" w:rsidRDefault="00C01A6A" w:rsidP="008E0BF6">
      <w:pPr>
        <w:spacing w:line="360" w:lineRule="auto"/>
        <w:ind w:left="426" w:firstLine="851"/>
        <w:jc w:val="center"/>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Недолік такої теплиці - це нижча освітленість порівняно з арочними або двосхилими конструкціями. Адже північна сторона теплиці конструктивно виконується глухою, якщо теплиця не прилаштовується до будь-якої будівлі. Зазвичай односхилі теплиці будують невисокими – до 1,75 м.</w:t>
      </w:r>
    </w:p>
    <w:p w:rsidR="00C01A6A" w:rsidRPr="001B6FD7" w:rsidRDefault="00C01A6A" w:rsidP="008E0BF6">
      <w:pPr>
        <w:spacing w:line="360" w:lineRule="auto"/>
        <w:ind w:left="426" w:firstLine="851"/>
        <w:jc w:val="center"/>
        <w:rPr>
          <w:sz w:val="28"/>
          <w:szCs w:val="28"/>
          <w:lang w:val="uk-UA"/>
        </w:rPr>
      </w:pPr>
    </w:p>
    <w:p w:rsidR="00C01A6A" w:rsidRPr="001B6FD7" w:rsidRDefault="00C01A6A" w:rsidP="008E0BF6">
      <w:pPr>
        <w:pStyle w:val="3"/>
        <w:ind w:left="426" w:firstLine="851"/>
      </w:pPr>
      <w:bookmarkStart w:id="46" w:name="_Toc105714725"/>
      <w:r w:rsidRPr="001B6FD7">
        <w:t>1.3 Прямокутні теплиці</w:t>
      </w:r>
      <w:bookmarkEnd w:id="46"/>
    </w:p>
    <w:p w:rsidR="00C01A6A" w:rsidRPr="001B6FD7" w:rsidRDefault="00C01A6A" w:rsidP="008E0BF6">
      <w:pPr>
        <w:spacing w:line="360" w:lineRule="auto"/>
        <w:ind w:left="426" w:firstLine="851"/>
        <w:jc w:val="both"/>
        <w:rPr>
          <w:sz w:val="28"/>
          <w:szCs w:val="28"/>
          <w:lang w:val="uk-UA"/>
        </w:rPr>
      </w:pPr>
    </w:p>
    <w:p w:rsidR="00C01A6A" w:rsidRPr="001B6FD7" w:rsidRDefault="00C01A6A" w:rsidP="0063657A">
      <w:pPr>
        <w:pStyle w:val="4"/>
        <w:spacing w:before="0" w:line="360" w:lineRule="auto"/>
        <w:ind w:left="425" w:firstLine="851"/>
        <w:rPr>
          <w:lang w:val="uk-UA"/>
        </w:rPr>
      </w:pPr>
      <w:r w:rsidRPr="001B6FD7">
        <w:rPr>
          <w:lang w:val="uk-UA"/>
        </w:rPr>
        <w:t>1.3.1 Двосхила теплиця</w:t>
      </w:r>
    </w:p>
    <w:p w:rsidR="00C01A6A" w:rsidRPr="001B6FD7" w:rsidRDefault="00C01A6A" w:rsidP="0063657A">
      <w:pPr>
        <w:spacing w:line="360" w:lineRule="auto"/>
        <w:ind w:left="425" w:firstLine="851"/>
        <w:jc w:val="both"/>
        <w:rPr>
          <w:sz w:val="28"/>
          <w:szCs w:val="28"/>
          <w:lang w:val="uk-UA"/>
        </w:rPr>
      </w:pPr>
      <w:r w:rsidRPr="001B6FD7">
        <w:rPr>
          <w:sz w:val="28"/>
          <w:szCs w:val="28"/>
          <w:lang w:val="uk-UA"/>
        </w:rPr>
        <w:t>З усіх видів теплиць «будиночок» (рис. 1.2) – досі найпоширеніша конструкція, незважаючи на появу нових, більш практичних модифікацій. Такий вид набув широкої розповсюдженості за рахунок зручності та багатофункціональності конструкції. Вона являє собою каркас у вигляді будиночка, над яким знаходиться двосхилий дах. Стіни будують висотою близько 1,5 м від землі, верхівку даху розташовують на висоті (1,8…2,4) м. Завдяки такому влаштуванню теплиці не доводиться нагинати голову, доглядаючи рослини, а розташувати посадки можна на полицях або стелажах, за рахунок особливості конструкції.</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center"/>
        <w:rPr>
          <w:sz w:val="28"/>
          <w:szCs w:val="28"/>
          <w:lang w:val="uk-UA"/>
        </w:rPr>
      </w:pPr>
      <w:r w:rsidRPr="001B6FD7">
        <w:rPr>
          <w:noProof/>
          <w:sz w:val="28"/>
          <w:szCs w:val="28"/>
        </w:rPr>
        <w:drawing>
          <wp:inline distT="0" distB="0" distL="0" distR="0">
            <wp:extent cx="5010150" cy="3586843"/>
            <wp:effectExtent l="0" t="0" r="0" b="0"/>
            <wp:docPr id="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rotWithShape="1">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789"/>
                    <a:stretch/>
                  </pic:blipFill>
                  <pic:spPr bwMode="auto">
                    <a:xfrm>
                      <a:off x="0" y="0"/>
                      <a:ext cx="5010150" cy="358684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01A6A" w:rsidRPr="001B6FD7" w:rsidRDefault="00C01A6A" w:rsidP="008E0BF6">
      <w:pPr>
        <w:spacing w:line="360" w:lineRule="auto"/>
        <w:ind w:left="426" w:firstLine="851"/>
        <w:jc w:val="center"/>
        <w:rPr>
          <w:sz w:val="28"/>
          <w:szCs w:val="28"/>
          <w:lang w:val="uk-UA"/>
        </w:rPr>
      </w:pPr>
      <w:r w:rsidRPr="001B6FD7">
        <w:rPr>
          <w:sz w:val="28"/>
          <w:szCs w:val="28"/>
          <w:lang w:val="uk-UA"/>
        </w:rPr>
        <w:t>Рисунок 1.2 – Вигляд двосхилої теплиці [4]</w:t>
      </w:r>
    </w:p>
    <w:p w:rsidR="00C01A6A" w:rsidRPr="001B6FD7" w:rsidRDefault="00C01A6A" w:rsidP="008E0BF6">
      <w:pPr>
        <w:spacing w:line="360" w:lineRule="auto"/>
        <w:ind w:left="426" w:firstLine="851"/>
        <w:jc w:val="center"/>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Каркас теплиці «будиночка» або склять, або закривають стільниковим полікарбонатом, або затягують плівкою. Двосхилий дах - значна перевага, оскільки сніг не затримується на похилих поверхнях і сповзає вниз. Завдяки цьому не створюється додаткове навантаження на верхні частини конструкції. </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Недоліками такої конструкції є висока вартість, оскільки такого плану теплиці є конструктивно незалежними, вимагаючи наявність фундаменту та інших несучих елементів, що також призводить до підвищення складності при будівництві і високі показники тепловтрат, значна частина яких відбуваються через північну стіну.</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Для компенсації втрат її додатково утеплюють панелями, що призводить до значного збільшення суми капіталовкладень в</w:t>
      </w:r>
      <w:r w:rsidRPr="001B6FD7">
        <w:rPr>
          <w:rStyle w:val="a9"/>
          <w:sz w:val="28"/>
          <w:szCs w:val="28"/>
          <w:lang w:val="uk-UA"/>
        </w:rPr>
        <w:t xml:space="preserve"> </w:t>
      </w:r>
      <w:r w:rsidRPr="001B6FD7">
        <w:rPr>
          <w:sz w:val="28"/>
          <w:szCs w:val="28"/>
          <w:lang w:val="uk-UA"/>
        </w:rPr>
        <w:t>конструкцію теплиці.</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1.3.2 Прямокутна теплиця з арочним дахом</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Арочні теплиці (рис. 1.3) знайшли широке застосування не лише в домашньому господарстві. Промислові комплекси будують саме такої форми. Вони можуть використовуватися для культивування рослин, сортування, зберігання і навіть обробки. Все залежить від розмірів і планування будови. Проєкт виконують з розрахунку на кількість, тип рослин, спосіб їх вирощування і розташування. Арочна форма дозволяє робити теплиці меншої висоти, ніж вимагають конструкції з вертикальними стінами. Вони мають вищу стійкість до  вітрових навантажень, в порівнянні з іншими конструкціями, і пропускають більше світла всередину приміщення. </w:t>
      </w:r>
    </w:p>
    <w:p w:rsidR="00497280" w:rsidRPr="001B6FD7" w:rsidRDefault="00497280" w:rsidP="00497280">
      <w:pPr>
        <w:spacing w:line="360" w:lineRule="auto"/>
        <w:ind w:left="426" w:firstLine="851"/>
        <w:jc w:val="both"/>
        <w:rPr>
          <w:sz w:val="28"/>
          <w:szCs w:val="28"/>
          <w:lang w:val="uk-UA"/>
        </w:rPr>
      </w:pPr>
      <w:r w:rsidRPr="001B6FD7">
        <w:rPr>
          <w:sz w:val="28"/>
          <w:szCs w:val="28"/>
          <w:lang w:val="uk-UA"/>
        </w:rPr>
        <w:t>До недоліків таких теплиць у вигляді стрілчастої арки варто віднести потенційну небезпеку появи тріщин в даху під час сильних снігопадів. Сніг часто доводиться зчищати вручну, оскільки він набагато гірше зсипається вниз, чим з двосхилого даху теплиці "будиночка". Якщо шар буде занадто товстим, покрівля може зруйнуватися.</w:t>
      </w:r>
    </w:p>
    <w:p w:rsidR="00497280" w:rsidRPr="001B6FD7" w:rsidRDefault="00497280" w:rsidP="00497280">
      <w:pPr>
        <w:spacing w:line="360" w:lineRule="auto"/>
        <w:ind w:left="426" w:firstLine="851"/>
        <w:jc w:val="both"/>
        <w:rPr>
          <w:sz w:val="28"/>
          <w:szCs w:val="28"/>
          <w:lang w:val="uk-UA"/>
        </w:rPr>
      </w:pPr>
      <w:r w:rsidRPr="001B6FD7">
        <w:rPr>
          <w:sz w:val="28"/>
          <w:szCs w:val="28"/>
          <w:lang w:val="uk-UA"/>
        </w:rPr>
        <w:t>Також є обмеження по плануванню внутрішнього простору. В арочній теплиці складно розмістити полиці, стелажі і тому подібне, що при</w:t>
      </w:r>
      <w:r w:rsidRPr="001B6FD7">
        <w:rPr>
          <w:rStyle w:val="a9"/>
          <w:sz w:val="28"/>
          <w:szCs w:val="28"/>
          <w:lang w:val="uk-UA"/>
        </w:rPr>
        <w:t xml:space="preserve"> </w:t>
      </w:r>
      <w:r w:rsidRPr="001B6FD7">
        <w:rPr>
          <w:sz w:val="28"/>
          <w:szCs w:val="28"/>
          <w:lang w:val="uk-UA"/>
        </w:rPr>
        <w:t xml:space="preserve">догляді за рослинами не завжди буває зручно. Усі ці проблеми вирішуються, але при виборі між аркою і «будиночком» варто зважити усі чинники, врахувати можливі складнощі. </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jc w:val="center"/>
        <w:rPr>
          <w:sz w:val="28"/>
          <w:szCs w:val="28"/>
          <w:lang w:val="uk-UA"/>
        </w:rPr>
      </w:pPr>
      <w:r w:rsidRPr="001B6FD7">
        <w:rPr>
          <w:noProof/>
          <w:sz w:val="28"/>
          <w:szCs w:val="28"/>
        </w:rPr>
        <w:drawing>
          <wp:inline distT="0" distB="0" distL="0" distR="0">
            <wp:extent cx="4453890" cy="3307080"/>
            <wp:effectExtent l="19050" t="0" r="3810" b="0"/>
            <wp:docPr id="33" name="Рисунок 1" descr="Купити Теплицю | Теплиці з полікарбонату Низькі Ціни Доставка по Києву і  всій Україні (від 11980 гр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упити Теплицю | Теплиці з полікарбонату Низькі Ціни Доставка по Києву і  всій Україні (від 11980 грн)"/>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877" b="17808"/>
                    <a:stretch>
                      <a:fillRect/>
                    </a:stretch>
                  </pic:blipFill>
                  <pic:spPr bwMode="auto">
                    <a:xfrm>
                      <a:off x="0" y="0"/>
                      <a:ext cx="4453890" cy="3307080"/>
                    </a:xfrm>
                    <a:prstGeom prst="rect">
                      <a:avLst/>
                    </a:prstGeom>
                    <a:noFill/>
                    <a:ln>
                      <a:noFill/>
                    </a:ln>
                  </pic:spPr>
                </pic:pic>
              </a:graphicData>
            </a:graphic>
          </wp:inline>
        </w:drawing>
      </w:r>
    </w:p>
    <w:p w:rsidR="00C01A6A" w:rsidRPr="001B6FD7" w:rsidRDefault="00C01A6A" w:rsidP="008E0BF6">
      <w:pPr>
        <w:spacing w:line="360" w:lineRule="auto"/>
        <w:ind w:left="426"/>
        <w:jc w:val="center"/>
        <w:rPr>
          <w:sz w:val="28"/>
          <w:szCs w:val="28"/>
          <w:lang w:val="uk-UA"/>
        </w:rPr>
      </w:pPr>
      <w:r w:rsidRPr="001B6FD7">
        <w:rPr>
          <w:sz w:val="28"/>
          <w:szCs w:val="28"/>
          <w:lang w:val="uk-UA"/>
        </w:rPr>
        <w:t>Рисунок 1.3 – Вигляд теплиці з арочним дахом [5]</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pStyle w:val="3"/>
        <w:ind w:left="425" w:firstLine="851"/>
      </w:pPr>
      <w:bookmarkStart w:id="47" w:name="_Toc105714726"/>
      <w:r w:rsidRPr="001B6FD7">
        <w:t>1.4 Різновиди каркасів теплиць</w:t>
      </w:r>
      <w:bookmarkEnd w:id="47"/>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Основний конструктивний елемент будь-якої теплиці – це її каркас. Його міцність забезпечує і надійність усієї споруди, і довговічність. На каркас, як на конструкцію, що несе, кріпляться і монтуються всі інші частини і деталі[6].</w:t>
      </w:r>
    </w:p>
    <w:p w:rsidR="00C01A6A" w:rsidRPr="001B6FD7" w:rsidRDefault="00C01A6A" w:rsidP="00497280">
      <w:pPr>
        <w:spacing w:line="360" w:lineRule="auto"/>
        <w:ind w:left="425" w:firstLine="851"/>
        <w:jc w:val="both"/>
        <w:rPr>
          <w:sz w:val="28"/>
          <w:szCs w:val="28"/>
          <w:lang w:val="uk-UA"/>
        </w:rPr>
      </w:pPr>
    </w:p>
    <w:p w:rsidR="00C01A6A" w:rsidRPr="001B6FD7" w:rsidRDefault="00C01A6A" w:rsidP="00497280">
      <w:pPr>
        <w:pStyle w:val="4"/>
        <w:spacing w:before="0" w:line="360" w:lineRule="auto"/>
        <w:ind w:left="425" w:firstLine="851"/>
        <w:jc w:val="both"/>
        <w:rPr>
          <w:lang w:val="uk-UA"/>
        </w:rPr>
      </w:pPr>
      <w:r w:rsidRPr="001B6FD7">
        <w:rPr>
          <w:lang w:val="uk-UA"/>
        </w:rPr>
        <w:t>1.4.1 Сталевий каркас</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Одним з </w:t>
      </w:r>
      <w:proofErr w:type="spellStart"/>
      <w:r w:rsidRPr="001B6FD7">
        <w:rPr>
          <w:sz w:val="28"/>
          <w:szCs w:val="28"/>
          <w:lang w:val="uk-UA"/>
        </w:rPr>
        <w:t>найрозповсюдженим</w:t>
      </w:r>
      <w:proofErr w:type="spellEnd"/>
      <w:r w:rsidRPr="001B6FD7">
        <w:rPr>
          <w:sz w:val="28"/>
          <w:szCs w:val="28"/>
          <w:lang w:val="uk-UA"/>
        </w:rPr>
        <w:t xml:space="preserve"> матеріалом для виготовлення каркасу є сталь. Його перевагами є доступність, що зменшує початкові капіталовкладення, а також механічні властивості, оскільки даний матеріал має високий коефіцієнт міцності, такий каркас має збільшений термін експлуатації в порівнянні з іншими. Головним недоліком є коефіцієнт теплопровідності, що знижує </w:t>
      </w:r>
      <w:proofErr w:type="spellStart"/>
      <w:r w:rsidRPr="001B6FD7">
        <w:rPr>
          <w:sz w:val="28"/>
          <w:szCs w:val="28"/>
          <w:lang w:val="uk-UA"/>
        </w:rPr>
        <w:t>енергоефективність</w:t>
      </w:r>
      <w:proofErr w:type="spellEnd"/>
      <w:r w:rsidRPr="001B6FD7">
        <w:rPr>
          <w:sz w:val="28"/>
          <w:szCs w:val="28"/>
          <w:lang w:val="uk-UA"/>
        </w:rPr>
        <w:t xml:space="preserve"> конструкції. Також можна відмити необхідність захисту від корозії та значну масу.</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1.4.2 Алюмінієвий каркас</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Використання алюмінію позбавлене останніх двох недоліків сталі, оскільки не піддається корозії та має порівняно меншу масу, що позитивно впливає на термін експлуатації та простоту конструкції.</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До недоліків варто віднести вищий ніж у сталі коефіцієнт теплопровідності, а також вищі матеріальні витрати необхідні на придбання, що обумовлюється досить високою вартістю. </w:t>
      </w:r>
    </w:p>
    <w:p w:rsidR="00C01A6A" w:rsidRPr="001B6FD7" w:rsidRDefault="00C01A6A" w:rsidP="00497280">
      <w:pPr>
        <w:spacing w:line="360" w:lineRule="auto"/>
        <w:ind w:left="425"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1.4.3 Дерев'яний каркас</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Іншим розповсюдженим матеріалом є дерево, яке широко використовується в різних сферах діяльності – у тому числі з нього створюються і теплиці. Враховуючи доступність даного матеріалу, він є значно дешевшим за алюміній та метал, що призводить до зменшення початкових капіталовкладень.</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Варто відмити простоту роботи з даним матеріалом, а як наслідок зменшення часу на монтаж, що в свою чергу призводить до зменшення фінансові витрати при його виконанні. Вагомою перевагою деревини є її природне походження – матеріал абсолютно екологічно чистий, що також є суттєвою перевагою в порівнянні з іншими. Дерево більш стійке до окислення в порівнянні зі сталлю. Має нижчий коефіцієнт </w:t>
      </w:r>
      <w:proofErr w:type="spellStart"/>
      <w:r w:rsidRPr="001B6FD7">
        <w:rPr>
          <w:sz w:val="28"/>
          <w:szCs w:val="28"/>
          <w:lang w:val="uk-UA"/>
        </w:rPr>
        <w:t>теплопередачи</w:t>
      </w:r>
      <w:proofErr w:type="spellEnd"/>
      <w:r w:rsidRPr="001B6FD7">
        <w:rPr>
          <w:sz w:val="28"/>
          <w:szCs w:val="28"/>
          <w:lang w:val="uk-UA"/>
        </w:rPr>
        <w:t>, що істотно впливає на показник енергоефективності будівлі.</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До недоліків можна віднести схильність до гниття, необхідність додаткової циклічно повторюваної обробки для уникнення впливу вологості на структуру деревини.</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1.4.4 Пластиковий каркас</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Одним з найсучаснішим матеріалів для виготовлення каркаса теплиці є пластик. До переваг можна віднести невисоку масу, міцність та корозостійкість. Він не потребує додаткової обробки, що знижує експлуатаційні витрати. Має невисокі показники коефіцієнту теплопровідності.</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До недоліків можна віднести значні капіталовкладення та деякі особливості під час монтажу.</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pStyle w:val="3"/>
        <w:ind w:left="426" w:firstLine="851"/>
      </w:pPr>
      <w:bookmarkStart w:id="48" w:name="_Toc105714727"/>
      <w:r w:rsidRPr="001B6FD7">
        <w:t>1.5 Матеріали, які використовуються для покриття теплиць</w:t>
      </w:r>
      <w:bookmarkEnd w:id="48"/>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Вибір матеріалу для покриття  теплиці має вирішальне значення, оскільки це вплине на те, скільки світла будуть поглинати рослини. Існує чимало типів матеріалу, які мають різну пропускну здатність. Обираючи матеріал для покриття, потрібно врахувати, що недостатня кількість світла, яка потрапляє на рослини може призвести до зниження врожайності, або навіть до загибелі рослин. З іншого боку, надмірна кількість світла може спричинити перегрів, що також негативно вплине на рослини, та врожайність.</w:t>
      </w:r>
    </w:p>
    <w:p w:rsidR="00C01A6A" w:rsidRPr="001B6FD7" w:rsidRDefault="00C01A6A" w:rsidP="008E0BF6">
      <w:pPr>
        <w:spacing w:line="360" w:lineRule="auto"/>
        <w:ind w:left="426"/>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1.5.1 Скло</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 Особливістю теплиці зі скла є високий коефіцієнт</w:t>
      </w:r>
      <w:r w:rsidRPr="001B6FD7">
        <w:rPr>
          <w:color w:val="FF0000"/>
          <w:sz w:val="28"/>
          <w:szCs w:val="28"/>
          <w:lang w:val="uk-UA"/>
        </w:rPr>
        <w:t xml:space="preserve"> </w:t>
      </w:r>
      <w:r w:rsidRPr="001B6FD7">
        <w:rPr>
          <w:sz w:val="28"/>
          <w:szCs w:val="28"/>
          <w:lang w:val="uk-UA"/>
        </w:rPr>
        <w:t xml:space="preserve">світло проникнення, який позитивно впливає на процеси розвитку рослин і, відповідно, на врожаї. Переваги скла перед іншими матеріалами, що використовуються для будування теплиць, полягають також у простоті його обробки і порівняно невеликій ціні. </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Однак скло має ряд істотних недоліків. Перший з них – це хрупкість. Другий – вага, яку витримає не кожен каркас. Окрім цього, всередині скляних теплиць повітря нагрівається дуже швидко, що є перевагою тільки взимку, в інші пори року така властивість - недолік, оскільки наслідком перегріву може бути втрата врожаю, окремо або повністю. Також можна відмити складність кріплення даного матеріалу до несучого каркасу.</w:t>
      </w:r>
    </w:p>
    <w:p w:rsidR="00C01A6A" w:rsidRPr="001B6FD7" w:rsidRDefault="00C01A6A" w:rsidP="00497280">
      <w:pPr>
        <w:spacing w:line="360" w:lineRule="auto"/>
        <w:ind w:left="425"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1.5.2 Стільниковий полікарбонат</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 Це популярний матеріал, оскільки теплиці з полікарбонату мають ряд переваг:</w:t>
      </w:r>
    </w:p>
    <w:p w:rsidR="00C01A6A" w:rsidRPr="001B6FD7" w:rsidRDefault="00C01A6A" w:rsidP="00497280">
      <w:pPr>
        <w:pStyle w:val="a8"/>
        <w:numPr>
          <w:ilvl w:val="0"/>
          <w:numId w:val="2"/>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 xml:space="preserve">низький коефіцієнт теплопровідності; </w:t>
      </w:r>
    </w:p>
    <w:p w:rsidR="00C01A6A" w:rsidRPr="001B6FD7" w:rsidRDefault="00C01A6A" w:rsidP="00497280">
      <w:pPr>
        <w:pStyle w:val="a8"/>
        <w:numPr>
          <w:ilvl w:val="0"/>
          <w:numId w:val="2"/>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 xml:space="preserve">невеликі витрати на підтримання потрібного режиму; </w:t>
      </w:r>
    </w:p>
    <w:p w:rsidR="00C01A6A" w:rsidRPr="001B6FD7" w:rsidRDefault="00C01A6A" w:rsidP="00497280">
      <w:pPr>
        <w:pStyle w:val="a8"/>
        <w:numPr>
          <w:ilvl w:val="0"/>
          <w:numId w:val="2"/>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розсіювання шкідливих для рослин ультрафіолетових променів;</w:t>
      </w:r>
    </w:p>
    <w:p w:rsidR="00C01A6A" w:rsidRPr="001B6FD7" w:rsidRDefault="00C01A6A" w:rsidP="00497280">
      <w:pPr>
        <w:pStyle w:val="a8"/>
        <w:numPr>
          <w:ilvl w:val="0"/>
          <w:numId w:val="2"/>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 xml:space="preserve">довговічність конструкції; </w:t>
      </w:r>
    </w:p>
    <w:p w:rsidR="00C01A6A" w:rsidRPr="001B6FD7" w:rsidRDefault="00C01A6A" w:rsidP="00497280">
      <w:pPr>
        <w:pStyle w:val="a8"/>
        <w:numPr>
          <w:ilvl w:val="0"/>
          <w:numId w:val="2"/>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 xml:space="preserve">гарна пожежна безпека (при використанні скла, каркас зазвичай роблять з дерева, яке легко спалахує); </w:t>
      </w:r>
    </w:p>
    <w:p w:rsidR="00C01A6A" w:rsidRPr="001B6FD7" w:rsidRDefault="00C01A6A" w:rsidP="00497280">
      <w:pPr>
        <w:pStyle w:val="a8"/>
        <w:numPr>
          <w:ilvl w:val="0"/>
          <w:numId w:val="2"/>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 xml:space="preserve">міцність; </w:t>
      </w:r>
    </w:p>
    <w:p w:rsidR="00C01A6A" w:rsidRPr="001B6FD7" w:rsidRDefault="00C01A6A" w:rsidP="00497280">
      <w:pPr>
        <w:pStyle w:val="a8"/>
        <w:numPr>
          <w:ilvl w:val="0"/>
          <w:numId w:val="2"/>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 xml:space="preserve">невеликі витрати на обслуговування теплиці; </w:t>
      </w:r>
    </w:p>
    <w:p w:rsidR="00C01A6A" w:rsidRPr="001B6FD7" w:rsidRDefault="00C01A6A" w:rsidP="00497280">
      <w:pPr>
        <w:pStyle w:val="a8"/>
        <w:numPr>
          <w:ilvl w:val="0"/>
          <w:numId w:val="2"/>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 xml:space="preserve">невелика вага, внаслідок чого швидкість монтажних робіт вища, ніж зі склом. </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Недоліки: </w:t>
      </w:r>
      <w:proofErr w:type="spellStart"/>
      <w:r w:rsidRPr="001B6FD7">
        <w:rPr>
          <w:sz w:val="28"/>
          <w:szCs w:val="28"/>
          <w:lang w:val="uk-UA"/>
        </w:rPr>
        <w:t>світлопропускна</w:t>
      </w:r>
      <w:proofErr w:type="spellEnd"/>
      <w:r w:rsidRPr="001B6FD7">
        <w:rPr>
          <w:sz w:val="28"/>
          <w:szCs w:val="28"/>
          <w:lang w:val="uk-UA"/>
        </w:rPr>
        <w:t xml:space="preserve"> здатність нижче, ніж у скла; низька абразивна стійкість;</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  </w:t>
      </w:r>
    </w:p>
    <w:p w:rsidR="00C01A6A" w:rsidRPr="001B6FD7" w:rsidRDefault="00C01A6A" w:rsidP="00497280">
      <w:pPr>
        <w:pStyle w:val="4"/>
        <w:spacing w:before="0" w:line="360" w:lineRule="auto"/>
        <w:ind w:left="425" w:firstLine="851"/>
        <w:rPr>
          <w:lang w:val="uk-UA"/>
        </w:rPr>
      </w:pPr>
      <w:r w:rsidRPr="001B6FD7">
        <w:rPr>
          <w:lang w:val="uk-UA"/>
        </w:rPr>
        <w:t xml:space="preserve">1.5.3 Плівка </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Дуже зручний вид накриття, оскільки її використовують на легких каркасах.</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З переваг можна відмити невелику вагу, завдяки чому недосвідченому дачникові або починаючому фермеру не потрібно вкладати кошти у зведення надміцного каркаса для теплиці; висока провідність світла. Своєю світлопроникністю наближується до скла; щільність і стійкість цілком достатня для сильних вітрів і злив з дрібним градом; непогано підтримує вологість і тепло в теплиці.</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Недоліками є невеликий термін експлуатації, плівку потрібно кожні 2…3 роки міняти, оскільки з часом плівка може рватись, та погіршуються її світло пропускні та міцності властивості; швидко накопичує на своїй поверхні пил і бруд; у нічний час досить сильно охолоджується.</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pStyle w:val="3"/>
        <w:ind w:left="425" w:firstLine="851"/>
      </w:pPr>
      <w:bookmarkStart w:id="49" w:name="_Toc105714728"/>
      <w:r w:rsidRPr="001B6FD7">
        <w:rPr>
          <w:rStyle w:val="30"/>
        </w:rPr>
        <w:t>1.6</w:t>
      </w:r>
      <w:r w:rsidRPr="001B6FD7">
        <w:t xml:space="preserve"> Методи і засоби забезпечення температурного режиму в теплиці</w:t>
      </w:r>
      <w:bookmarkEnd w:id="49"/>
    </w:p>
    <w:p w:rsidR="00C01A6A" w:rsidRPr="001B6FD7" w:rsidRDefault="00C01A6A" w:rsidP="00497280">
      <w:pPr>
        <w:spacing w:line="360" w:lineRule="auto"/>
        <w:ind w:left="425" w:firstLine="851"/>
        <w:jc w:val="both"/>
        <w:rPr>
          <w:sz w:val="28"/>
          <w:szCs w:val="28"/>
          <w:lang w:val="uk-UA"/>
        </w:rPr>
      </w:pP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Саме температура ґрунту та повітря у теплиці визначає швидкість засвоєння всіма рослинами поживних речовин. При температурі менше 10 градусів засвоєння поживних речовин сповільнюється. Тому температура ґрунту, залежно від того, яка саме рослина вирощується, має бути від 13 до 25 градусів. В межах цих температур коренева система рослин росте найкраще [7]. </w:t>
      </w:r>
    </w:p>
    <w:p w:rsidR="00C01A6A" w:rsidRPr="001B6FD7" w:rsidRDefault="00C01A6A" w:rsidP="00497280">
      <w:pPr>
        <w:spacing w:line="360" w:lineRule="auto"/>
        <w:ind w:left="425" w:firstLine="851"/>
        <w:jc w:val="both"/>
        <w:rPr>
          <w:sz w:val="28"/>
          <w:szCs w:val="28"/>
          <w:lang w:val="uk-UA"/>
        </w:rPr>
      </w:pPr>
    </w:p>
    <w:p w:rsidR="00C01A6A" w:rsidRPr="001B6FD7" w:rsidRDefault="00C01A6A" w:rsidP="00497280">
      <w:pPr>
        <w:pStyle w:val="4"/>
        <w:spacing w:before="0" w:line="360" w:lineRule="auto"/>
        <w:ind w:left="425" w:firstLine="851"/>
        <w:jc w:val="both"/>
        <w:rPr>
          <w:lang w:val="uk-UA"/>
        </w:rPr>
      </w:pPr>
      <w:r w:rsidRPr="001B6FD7">
        <w:rPr>
          <w:lang w:val="uk-UA"/>
        </w:rPr>
        <w:t>1.6.1 Система на основі сонячних колекторів</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Вакуумні, панельні та повітряні сонячні колектори для опалення теплиць забезпечують достатню кількість теплової енергії. Крім того, повітряні </w:t>
      </w:r>
      <w:proofErr w:type="spellStart"/>
      <w:r w:rsidRPr="001B6FD7">
        <w:rPr>
          <w:sz w:val="28"/>
          <w:szCs w:val="28"/>
          <w:lang w:val="uk-UA"/>
        </w:rPr>
        <w:t>геліосистеми</w:t>
      </w:r>
      <w:proofErr w:type="spellEnd"/>
      <w:r w:rsidRPr="001B6FD7">
        <w:rPr>
          <w:sz w:val="28"/>
          <w:szCs w:val="28"/>
          <w:lang w:val="uk-UA"/>
        </w:rPr>
        <w:t xml:space="preserve"> використовуються для кондиціювання та підтримання оптимального мікроклімату в теплицях влітку. </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Перевагами такої системи є: акумуляція сонячного тепла, що дає від 20% до 50% компенсації всіх енерговитрат на обігрів; при комерційному використанні теплиці установка повністю окупиться вже за кілька років; можна додатково отримати гарячу воду, регулювати вологість у приміщеннях (при використанні повітряного колектора).</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Недоліками є: збільшення початкових капіталовкладень; ускладнення системи, оскільки додатково необхідно придбати накопичувальний бак та встановити відповідну автоматику.</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Також недоліком є залежність роботи від часу доби та сезону – акумулювання теплової енергії сонця в теплицях можливе виключно вдень. Вночі опалення має повністю переходити на інше джерело (або брати тепло з теплових </w:t>
      </w:r>
      <w:proofErr w:type="spellStart"/>
      <w:r w:rsidRPr="001B6FD7">
        <w:rPr>
          <w:sz w:val="28"/>
          <w:szCs w:val="28"/>
          <w:lang w:val="uk-UA"/>
        </w:rPr>
        <w:t>баків‒накопичувачів</w:t>
      </w:r>
      <w:proofErr w:type="spellEnd"/>
      <w:r w:rsidRPr="001B6FD7">
        <w:rPr>
          <w:sz w:val="28"/>
          <w:szCs w:val="28"/>
          <w:lang w:val="uk-UA"/>
        </w:rPr>
        <w:t xml:space="preserve">, що призводить до додаткових капіталовкладень). </w:t>
      </w:r>
      <w:proofErr w:type="spellStart"/>
      <w:r w:rsidRPr="001B6FD7">
        <w:rPr>
          <w:sz w:val="28"/>
          <w:szCs w:val="28"/>
          <w:lang w:val="uk-UA"/>
        </w:rPr>
        <w:t>Теплоефективність</w:t>
      </w:r>
      <w:proofErr w:type="spellEnd"/>
      <w:r w:rsidRPr="001B6FD7">
        <w:rPr>
          <w:sz w:val="28"/>
          <w:szCs w:val="28"/>
          <w:lang w:val="uk-UA"/>
        </w:rPr>
        <w:t xml:space="preserve"> </w:t>
      </w:r>
      <w:proofErr w:type="spellStart"/>
      <w:r w:rsidRPr="001B6FD7">
        <w:rPr>
          <w:sz w:val="28"/>
          <w:szCs w:val="28"/>
          <w:lang w:val="uk-UA"/>
        </w:rPr>
        <w:t>геліосистеми</w:t>
      </w:r>
      <w:proofErr w:type="spellEnd"/>
      <w:r w:rsidRPr="001B6FD7">
        <w:rPr>
          <w:sz w:val="28"/>
          <w:szCs w:val="28"/>
          <w:lang w:val="uk-UA"/>
        </w:rPr>
        <w:t xml:space="preserve"> взимку значно знижується. Мінімальні показники нагріву фіксують у січні та лютому місяці. Компенсація енерговитрат буде на рівні (10…20)%.</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Варто також зазначити що сонячні панелі доцільно розташовувати за межами теплиці, що в свою чергу збільшить необхідну площу.</w:t>
      </w:r>
    </w:p>
    <w:p w:rsidR="00C01A6A" w:rsidRPr="001B6FD7" w:rsidRDefault="00C01A6A" w:rsidP="00497280">
      <w:pPr>
        <w:spacing w:line="360" w:lineRule="auto"/>
        <w:ind w:left="425"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1.6.2 Система на основі водяного підігріву</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Водяна система опалення є замкненим контуром з труб, по якому циркулює вода, що нагрівається котлом або іншим джерелом тепла (рис. 1.4). Контур прокладається як по стінах теплиці, обігріваючи повітря, так і закладається у ґрунт, обігріваючи кореневу систему рослин.</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Водний обігрів може працювати на будь-якому паливі: бензині, торфі, дровах, біопаливі або може використовуватись електричний варіант. Це залежить від конфігурації опалювального котла. Така система безпечніша, ніж прокладання електричних кабелів або використання газового обігріву. Кабелі можуть пошкодитись, викликавши коротке замикання, а газ – вибухнути.</w:t>
      </w:r>
    </w:p>
    <w:p w:rsidR="00C01A6A" w:rsidRPr="001B6FD7" w:rsidRDefault="00C01A6A" w:rsidP="00497280">
      <w:pPr>
        <w:spacing w:line="360" w:lineRule="auto"/>
        <w:ind w:left="425" w:firstLine="851"/>
        <w:jc w:val="both"/>
        <w:rPr>
          <w:sz w:val="16"/>
          <w:szCs w:val="16"/>
          <w:lang w:val="uk-UA"/>
        </w:rPr>
      </w:pPr>
    </w:p>
    <w:p w:rsidR="00C01A6A" w:rsidRPr="001B6FD7" w:rsidRDefault="00C01A6A" w:rsidP="008E0BF6">
      <w:pPr>
        <w:spacing w:line="360" w:lineRule="auto"/>
        <w:ind w:left="426"/>
        <w:jc w:val="center"/>
        <w:rPr>
          <w:sz w:val="28"/>
          <w:szCs w:val="28"/>
          <w:lang w:val="uk-UA"/>
        </w:rPr>
      </w:pPr>
      <w:r w:rsidRPr="001B6FD7">
        <w:rPr>
          <w:noProof/>
          <w:sz w:val="28"/>
          <w:szCs w:val="28"/>
        </w:rPr>
        <w:drawing>
          <wp:inline distT="0" distB="0" distL="0" distR="0">
            <wp:extent cx="4846864" cy="2743200"/>
            <wp:effectExtent l="19050" t="0" r="0" b="0"/>
            <wp:docPr id="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183" t="7394" r="2863" b="3873"/>
                    <a:stretch>
                      <a:fillRect/>
                    </a:stretch>
                  </pic:blipFill>
                  <pic:spPr bwMode="auto">
                    <a:xfrm>
                      <a:off x="0" y="0"/>
                      <a:ext cx="4846864" cy="2743200"/>
                    </a:xfrm>
                    <a:prstGeom prst="rect">
                      <a:avLst/>
                    </a:prstGeom>
                    <a:noFill/>
                    <a:ln>
                      <a:noFill/>
                    </a:ln>
                  </pic:spPr>
                </pic:pic>
              </a:graphicData>
            </a:graphic>
          </wp:inline>
        </w:drawing>
      </w:r>
    </w:p>
    <w:p w:rsidR="00497280" w:rsidRPr="001B6FD7" w:rsidRDefault="00497280" w:rsidP="008E0BF6">
      <w:pPr>
        <w:spacing w:line="360" w:lineRule="auto"/>
        <w:ind w:left="426"/>
        <w:jc w:val="center"/>
        <w:rPr>
          <w:sz w:val="28"/>
          <w:szCs w:val="28"/>
          <w:lang w:val="uk-UA"/>
        </w:rPr>
      </w:pPr>
    </w:p>
    <w:p w:rsidR="00C01A6A" w:rsidRPr="001B6FD7" w:rsidRDefault="00C01A6A" w:rsidP="008E0BF6">
      <w:pPr>
        <w:spacing w:line="360" w:lineRule="auto"/>
        <w:ind w:left="426"/>
        <w:jc w:val="center"/>
        <w:rPr>
          <w:sz w:val="28"/>
          <w:szCs w:val="28"/>
          <w:lang w:val="uk-UA"/>
        </w:rPr>
      </w:pPr>
      <w:r w:rsidRPr="001B6FD7">
        <w:rPr>
          <w:sz w:val="28"/>
          <w:szCs w:val="28"/>
          <w:lang w:val="uk-UA"/>
        </w:rPr>
        <w:t>Рисунок 1.4 – Схема системи водяного опалення</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 xml:space="preserve">1.6.3 Система опалення на інфрачервоних обігрівачах </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Такий спосіб є доволі перспективним варіантом електричного опалення. Порівняно зі звичайними електричними обігрівачами, він має менші показники споживання електроенергії.</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Крім того, інфрачервоні пристрої мають наступні переваги: можуть забезпечити цілорічний обігрів; за допомогою цих пристроїв виконується зонування парника, підтримуючи різну температуру, необхідну для зростання різних рослин; можливість автоматизації процесу за допомогою установки терморегулятора з датчиком; обігрів не призводить до зниження вологості повітря, яке може виявитися згубним для більшості сільськогосподарських культур.</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Серед мінусів рішення – необхідність значних початкових витрат на придбання необхідної кількості інфрачервоних випромінювачів.</w:t>
      </w:r>
    </w:p>
    <w:p w:rsidR="00C01A6A" w:rsidRPr="001B6FD7" w:rsidRDefault="00C01A6A" w:rsidP="00497280">
      <w:pPr>
        <w:spacing w:line="360" w:lineRule="auto"/>
        <w:ind w:left="425" w:firstLine="851"/>
        <w:jc w:val="both"/>
        <w:rPr>
          <w:sz w:val="28"/>
          <w:szCs w:val="28"/>
          <w:lang w:val="uk-UA"/>
        </w:rPr>
      </w:pPr>
    </w:p>
    <w:p w:rsidR="00C01A6A" w:rsidRPr="001B6FD7" w:rsidRDefault="00C01A6A" w:rsidP="00497280">
      <w:pPr>
        <w:pStyle w:val="3"/>
        <w:ind w:left="425" w:firstLine="851"/>
      </w:pPr>
      <w:bookmarkStart w:id="50" w:name="_Toc105714729"/>
      <w:r w:rsidRPr="001B6FD7">
        <w:t>1.7 Забезпечення необхідного рівня вологості в теплиці</w:t>
      </w:r>
      <w:bookmarkEnd w:id="50"/>
    </w:p>
    <w:p w:rsidR="00C01A6A" w:rsidRPr="001B6FD7" w:rsidRDefault="00C01A6A" w:rsidP="00497280">
      <w:pPr>
        <w:spacing w:line="360" w:lineRule="auto"/>
        <w:ind w:left="425" w:firstLine="851"/>
        <w:jc w:val="both"/>
        <w:rPr>
          <w:sz w:val="28"/>
          <w:szCs w:val="28"/>
          <w:lang w:val="uk-UA"/>
        </w:rPr>
      </w:pPr>
      <w:r w:rsidRPr="001B6FD7">
        <w:rPr>
          <w:sz w:val="28"/>
          <w:szCs w:val="28"/>
          <w:lang w:val="uk-UA"/>
        </w:rPr>
        <w:t>Роль вологості для росту і здоров’я рослин надзвичайно важлива. Рослини не тільки містять великий відсоток води, а й пропускають значні обсяги через свої клітинні тканини. Хоча вода бере участь і у фотосинтезі, більшість її виділяється з рослини в процесі транспірації. Вода надходить у рослину через коріння, а випаровується через листя – цей процес охолоджує рослину. Рівень відносної вологості повітря впливає на швидкість потоку води через рослину: чим вона вище, тим повільніше відбувається випаровування. Низька відносна вологість викликає стресовий стан рослини, змушуючи її витрачати надто багато енергії на передачу води через тканини в повітря. А надто висока вологість не дозволить їй нормально охолоджуватися, оскільки процес випаровування буде уповільнений. Отже, забезпечення необхідного рівня вологості в теплиці важливе для отримання гарного врожаю.</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Можна виділити три основні види поливу:</w:t>
      </w:r>
    </w:p>
    <w:p w:rsidR="00C01A6A" w:rsidRPr="001B6FD7" w:rsidRDefault="00C01A6A" w:rsidP="003473A4">
      <w:pPr>
        <w:pStyle w:val="a8"/>
        <w:numPr>
          <w:ilvl w:val="0"/>
          <w:numId w:val="3"/>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дощування;</w:t>
      </w:r>
    </w:p>
    <w:p w:rsidR="00C01A6A" w:rsidRPr="001B6FD7" w:rsidRDefault="00C01A6A" w:rsidP="003473A4">
      <w:pPr>
        <w:pStyle w:val="a8"/>
        <w:numPr>
          <w:ilvl w:val="0"/>
          <w:numId w:val="3"/>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внутрішньо ґрунтовий;</w:t>
      </w:r>
    </w:p>
    <w:p w:rsidR="00C01A6A" w:rsidRPr="001B6FD7" w:rsidRDefault="00C01A6A" w:rsidP="003473A4">
      <w:pPr>
        <w:pStyle w:val="a8"/>
        <w:numPr>
          <w:ilvl w:val="0"/>
          <w:numId w:val="3"/>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крапельний.</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Розглянемо кожен з видів окремо, проаналізувавши основні недоліки та переваги.</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A96D4B">
      <w:pPr>
        <w:pStyle w:val="4"/>
        <w:spacing w:before="0" w:line="360" w:lineRule="auto"/>
        <w:ind w:left="425" w:firstLine="851"/>
        <w:rPr>
          <w:lang w:val="uk-UA"/>
        </w:rPr>
      </w:pPr>
      <w:r w:rsidRPr="001B6FD7">
        <w:rPr>
          <w:lang w:val="uk-UA"/>
        </w:rPr>
        <w:t>1.7.1 Крапельне зрошення</w:t>
      </w:r>
    </w:p>
    <w:p w:rsidR="00C01A6A" w:rsidRPr="001B6FD7" w:rsidRDefault="00C01A6A" w:rsidP="00A96D4B">
      <w:pPr>
        <w:spacing w:line="360" w:lineRule="auto"/>
        <w:ind w:left="425" w:firstLine="851"/>
        <w:jc w:val="both"/>
        <w:rPr>
          <w:sz w:val="28"/>
          <w:szCs w:val="28"/>
          <w:lang w:val="uk-UA"/>
        </w:rPr>
      </w:pPr>
      <w:r w:rsidRPr="001B6FD7">
        <w:rPr>
          <w:sz w:val="28"/>
          <w:szCs w:val="28"/>
          <w:lang w:val="uk-UA"/>
        </w:rPr>
        <w:t>Система автоматичного краплинного поливу влаштована дуже просто – з прокладених по грядках труб до рослин по краплях подається вода (рис 1.5).</w:t>
      </w:r>
    </w:p>
    <w:p w:rsidR="00C01A6A" w:rsidRPr="001B6FD7" w:rsidRDefault="00C01A6A" w:rsidP="008E0BF6">
      <w:pPr>
        <w:spacing w:line="360" w:lineRule="auto"/>
        <w:ind w:left="426" w:firstLine="851"/>
        <w:rPr>
          <w:sz w:val="28"/>
          <w:szCs w:val="28"/>
          <w:lang w:val="uk-UA"/>
        </w:rPr>
      </w:pPr>
      <w:r w:rsidRPr="001B6FD7">
        <w:rPr>
          <w:noProof/>
          <w:sz w:val="28"/>
          <w:szCs w:val="28"/>
        </w:rPr>
        <w:drawing>
          <wp:inline distT="0" distB="0" distL="0" distR="0">
            <wp:extent cx="4767170" cy="3078797"/>
            <wp:effectExtent l="19050" t="0" r="0" b="0"/>
            <wp:docPr id="31" name="Рисунок 6" descr="Прочитайте: Что нужно знать о системе капельного полива — советы в Журнале  Мар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Прочитайте: Что нужно знать о системе капельного полива — советы в Журнале  Маркета"/>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9968" cy="3080604"/>
                    </a:xfrm>
                    <a:prstGeom prst="rect">
                      <a:avLst/>
                    </a:prstGeom>
                    <a:noFill/>
                    <a:ln>
                      <a:noFill/>
                    </a:ln>
                  </pic:spPr>
                </pic:pic>
              </a:graphicData>
            </a:graphic>
          </wp:inline>
        </w:drawing>
      </w:r>
    </w:p>
    <w:p w:rsidR="00C01A6A" w:rsidRPr="001B6FD7" w:rsidRDefault="00C01A6A" w:rsidP="008E0BF6">
      <w:pPr>
        <w:spacing w:line="360" w:lineRule="auto"/>
        <w:ind w:left="426" w:firstLine="851"/>
        <w:jc w:val="center"/>
        <w:rPr>
          <w:sz w:val="28"/>
          <w:szCs w:val="28"/>
          <w:lang w:val="uk-UA"/>
        </w:rPr>
      </w:pPr>
      <w:r w:rsidRPr="001B6FD7">
        <w:rPr>
          <w:sz w:val="28"/>
          <w:szCs w:val="28"/>
          <w:lang w:val="uk-UA"/>
        </w:rPr>
        <w:t>Рисунок 1.5 – Крапельне зрошування</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Від основної труби по всіх грядках розходяться трубки або стрічки, в яких через кожні 30 см виконуються отвори – крапельниці. Через них вода надходить безпосередньо під коріння рослин.</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Переваги даного виду поливу:</w:t>
      </w:r>
    </w:p>
    <w:p w:rsidR="00C01A6A" w:rsidRPr="001B6FD7" w:rsidRDefault="00C01A6A" w:rsidP="00A96D4B">
      <w:pPr>
        <w:pStyle w:val="a8"/>
        <w:numPr>
          <w:ilvl w:val="0"/>
          <w:numId w:val="4"/>
        </w:numPr>
        <w:tabs>
          <w:tab w:val="left" w:pos="1701"/>
        </w:tabs>
        <w:spacing w:after="0" w:line="360" w:lineRule="auto"/>
        <w:ind w:left="426" w:firstLine="851"/>
        <w:jc w:val="both"/>
        <w:rPr>
          <w:rFonts w:ascii="Times New Roman" w:hAnsi="Times New Roman"/>
          <w:sz w:val="28"/>
          <w:szCs w:val="28"/>
          <w:lang w:val="uk-UA"/>
        </w:rPr>
      </w:pPr>
      <w:r w:rsidRPr="001B6FD7">
        <w:rPr>
          <w:rFonts w:ascii="Times New Roman" w:hAnsi="Times New Roman"/>
          <w:sz w:val="28"/>
          <w:szCs w:val="28"/>
          <w:lang w:val="uk-UA"/>
        </w:rPr>
        <w:t>економія води – вона надходить безпосередньо до коріння;</w:t>
      </w:r>
    </w:p>
    <w:p w:rsidR="00C01A6A" w:rsidRPr="001B6FD7" w:rsidRDefault="00C01A6A" w:rsidP="00A96D4B">
      <w:pPr>
        <w:pStyle w:val="a8"/>
        <w:numPr>
          <w:ilvl w:val="0"/>
          <w:numId w:val="4"/>
        </w:numPr>
        <w:tabs>
          <w:tab w:val="left" w:pos="1701"/>
        </w:tabs>
        <w:spacing w:after="0" w:line="360" w:lineRule="auto"/>
        <w:ind w:left="426" w:firstLine="851"/>
        <w:jc w:val="both"/>
        <w:rPr>
          <w:rFonts w:ascii="Times New Roman" w:hAnsi="Times New Roman"/>
          <w:sz w:val="28"/>
          <w:szCs w:val="28"/>
          <w:lang w:val="uk-UA"/>
        </w:rPr>
      </w:pPr>
      <w:r w:rsidRPr="001B6FD7">
        <w:rPr>
          <w:rFonts w:ascii="Times New Roman" w:hAnsi="Times New Roman"/>
          <w:sz w:val="28"/>
          <w:szCs w:val="28"/>
          <w:lang w:val="uk-UA"/>
        </w:rPr>
        <w:t>даний вид дозволяє уникнути перезволоження ґрунту, знижуючи ймовірність грибкових захворювань, що розвиваються у мокрій теплій землі;</w:t>
      </w:r>
    </w:p>
    <w:p w:rsidR="00C01A6A" w:rsidRPr="001B6FD7" w:rsidRDefault="00C01A6A" w:rsidP="00A96D4B">
      <w:pPr>
        <w:pStyle w:val="a8"/>
        <w:numPr>
          <w:ilvl w:val="0"/>
          <w:numId w:val="4"/>
        </w:numPr>
        <w:tabs>
          <w:tab w:val="left" w:pos="1701"/>
        </w:tabs>
        <w:spacing w:after="0" w:line="360" w:lineRule="auto"/>
        <w:ind w:left="426" w:firstLine="851"/>
        <w:jc w:val="both"/>
        <w:rPr>
          <w:rFonts w:ascii="Times New Roman" w:hAnsi="Times New Roman"/>
          <w:sz w:val="28"/>
          <w:szCs w:val="28"/>
          <w:lang w:val="uk-UA"/>
        </w:rPr>
      </w:pPr>
      <w:r w:rsidRPr="001B6FD7">
        <w:rPr>
          <w:rFonts w:ascii="Times New Roman" w:hAnsi="Times New Roman"/>
          <w:sz w:val="28"/>
          <w:szCs w:val="28"/>
          <w:lang w:val="uk-UA"/>
        </w:rPr>
        <w:t>просочує ґрунт на глибині – всі контури з'єднуються в одну лінію вологого ґрунту, тому коріння рослини завжди забезпечені необхідним рівнем вологості;</w:t>
      </w:r>
    </w:p>
    <w:p w:rsidR="00C01A6A" w:rsidRPr="001B6FD7" w:rsidRDefault="00C01A6A" w:rsidP="00A96D4B">
      <w:pPr>
        <w:pStyle w:val="a8"/>
        <w:numPr>
          <w:ilvl w:val="0"/>
          <w:numId w:val="4"/>
        </w:numPr>
        <w:tabs>
          <w:tab w:val="left" w:pos="1701"/>
        </w:tabs>
        <w:spacing w:after="0" w:line="360" w:lineRule="auto"/>
        <w:ind w:left="426" w:firstLine="851"/>
        <w:jc w:val="both"/>
        <w:rPr>
          <w:rFonts w:ascii="Times New Roman" w:hAnsi="Times New Roman"/>
          <w:sz w:val="28"/>
          <w:szCs w:val="28"/>
          <w:lang w:val="uk-UA"/>
        </w:rPr>
      </w:pPr>
      <w:r w:rsidRPr="001B6FD7">
        <w:rPr>
          <w:rFonts w:ascii="Times New Roman" w:hAnsi="Times New Roman"/>
          <w:sz w:val="28"/>
          <w:szCs w:val="28"/>
          <w:lang w:val="uk-UA"/>
        </w:rPr>
        <w:t>простота монтажу.</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До недоліків можна відзначити конструкцію –  отвори для поливу дуже вузькі, тому потрібен фільтр для води, щоб до труб не потрапляли дрібні частинки і не засмічували їх, оскільки це призводить до несправності системи. Також внаслідок такої конструкції має місце значний гідравлічний опір.</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1.7.2 Дощовий полив</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Ця система імітує природний полив – дощ (рис 1.6). Її встановлюють під дахом теплиці по всьому периметру, тоді дрібні краплі води розпорошуються на листя і плоди, і рослини отримують живлення як з вологого повітря, так і з ґрунту. Також можна зробити надґрунтовий полив – у цьому випадку основне зволоження овочів надходитиме з ґрунту.</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noProof/>
          <w:sz w:val="28"/>
          <w:szCs w:val="28"/>
        </w:rPr>
        <w:drawing>
          <wp:inline distT="0" distB="0" distL="0" distR="0">
            <wp:extent cx="4924425" cy="3286125"/>
            <wp:effectExtent l="0" t="0" r="0" b="0"/>
            <wp:docPr id="30" name="Рисунок 10" descr="Полив растений в теплице: автоматизированные сист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олив растений в теплице: автоматизированные системы"/>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24425" cy="3286125"/>
                    </a:xfrm>
                    <a:prstGeom prst="rect">
                      <a:avLst/>
                    </a:prstGeom>
                    <a:noFill/>
                    <a:ln>
                      <a:noFill/>
                    </a:ln>
                  </pic:spPr>
                </pic:pic>
              </a:graphicData>
            </a:graphic>
          </wp:inline>
        </w:drawing>
      </w:r>
    </w:p>
    <w:p w:rsidR="00497280" w:rsidRPr="001B6FD7" w:rsidRDefault="00497280" w:rsidP="0063657A">
      <w:pPr>
        <w:spacing w:line="360" w:lineRule="auto"/>
        <w:ind w:left="426"/>
        <w:jc w:val="center"/>
        <w:rPr>
          <w:sz w:val="28"/>
          <w:szCs w:val="28"/>
          <w:lang w:val="uk-UA"/>
        </w:rPr>
      </w:pPr>
    </w:p>
    <w:p w:rsidR="00C01A6A" w:rsidRPr="001B6FD7" w:rsidRDefault="00C01A6A" w:rsidP="0063657A">
      <w:pPr>
        <w:spacing w:line="360" w:lineRule="auto"/>
        <w:ind w:left="426"/>
        <w:jc w:val="center"/>
        <w:rPr>
          <w:sz w:val="28"/>
          <w:szCs w:val="28"/>
          <w:lang w:val="uk-UA"/>
        </w:rPr>
      </w:pPr>
      <w:r w:rsidRPr="001B6FD7">
        <w:rPr>
          <w:sz w:val="28"/>
          <w:szCs w:val="28"/>
          <w:lang w:val="uk-UA"/>
        </w:rPr>
        <w:t xml:space="preserve">Рисунок 1.6 – </w:t>
      </w:r>
      <w:r w:rsidR="00497280" w:rsidRPr="001B6FD7">
        <w:rPr>
          <w:sz w:val="28"/>
          <w:szCs w:val="28"/>
          <w:lang w:val="uk-UA"/>
        </w:rPr>
        <w:t>Система д</w:t>
      </w:r>
      <w:r w:rsidRPr="001B6FD7">
        <w:rPr>
          <w:sz w:val="28"/>
          <w:szCs w:val="28"/>
          <w:lang w:val="uk-UA"/>
        </w:rPr>
        <w:t>ощов</w:t>
      </w:r>
      <w:r w:rsidR="00497280" w:rsidRPr="001B6FD7">
        <w:rPr>
          <w:sz w:val="28"/>
          <w:szCs w:val="28"/>
          <w:lang w:val="uk-UA"/>
        </w:rPr>
        <w:t>ого</w:t>
      </w:r>
      <w:r w:rsidRPr="001B6FD7">
        <w:rPr>
          <w:sz w:val="28"/>
          <w:szCs w:val="28"/>
          <w:lang w:val="uk-UA"/>
        </w:rPr>
        <w:t xml:space="preserve"> полив</w:t>
      </w:r>
      <w:r w:rsidR="00497280" w:rsidRPr="001B6FD7">
        <w:rPr>
          <w:sz w:val="28"/>
          <w:szCs w:val="28"/>
          <w:lang w:val="uk-UA"/>
        </w:rPr>
        <w:t>у</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Для влаштування водяного зрошення потрібна очищена вода, щоб дрібні отвори не забивалися.</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Основні переваги:</w:t>
      </w:r>
    </w:p>
    <w:p w:rsidR="00C01A6A" w:rsidRPr="001B6FD7" w:rsidRDefault="00C01A6A" w:rsidP="003473A4">
      <w:pPr>
        <w:pStyle w:val="a8"/>
        <w:numPr>
          <w:ilvl w:val="0"/>
          <w:numId w:val="5"/>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значна площа зрошення;</w:t>
      </w:r>
    </w:p>
    <w:p w:rsidR="00C01A6A" w:rsidRPr="001B6FD7" w:rsidRDefault="00C01A6A" w:rsidP="003473A4">
      <w:pPr>
        <w:pStyle w:val="a8"/>
        <w:numPr>
          <w:ilvl w:val="0"/>
          <w:numId w:val="5"/>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простота конструкції;</w:t>
      </w:r>
    </w:p>
    <w:p w:rsidR="00C01A6A" w:rsidRPr="001B6FD7" w:rsidRDefault="00C01A6A" w:rsidP="003473A4">
      <w:pPr>
        <w:pStyle w:val="a8"/>
        <w:numPr>
          <w:ilvl w:val="0"/>
          <w:numId w:val="5"/>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простота монтажу.</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Недоліками є:</w:t>
      </w:r>
    </w:p>
    <w:p w:rsidR="00C01A6A" w:rsidRPr="001B6FD7" w:rsidRDefault="00C01A6A" w:rsidP="003473A4">
      <w:pPr>
        <w:pStyle w:val="a8"/>
        <w:numPr>
          <w:ilvl w:val="0"/>
          <w:numId w:val="5"/>
        </w:numPr>
        <w:spacing w:after="0" w:line="360" w:lineRule="auto"/>
        <w:ind w:left="851" w:hanging="207"/>
        <w:jc w:val="both"/>
        <w:rPr>
          <w:rFonts w:ascii="Times New Roman" w:hAnsi="Times New Roman"/>
          <w:sz w:val="28"/>
          <w:szCs w:val="28"/>
          <w:lang w:val="uk-UA"/>
        </w:rPr>
      </w:pPr>
      <w:r w:rsidRPr="001B6FD7">
        <w:rPr>
          <w:rFonts w:ascii="Times New Roman" w:hAnsi="Times New Roman"/>
          <w:sz w:val="28"/>
          <w:szCs w:val="28"/>
          <w:lang w:val="uk-UA"/>
        </w:rPr>
        <w:t>необхідність використання насосів для прокачування води через систему;</w:t>
      </w:r>
    </w:p>
    <w:p w:rsidR="00C01A6A" w:rsidRPr="001B6FD7" w:rsidRDefault="00C01A6A" w:rsidP="003473A4">
      <w:pPr>
        <w:pStyle w:val="a8"/>
        <w:numPr>
          <w:ilvl w:val="0"/>
          <w:numId w:val="5"/>
        </w:numPr>
        <w:spacing w:after="0" w:line="360" w:lineRule="auto"/>
        <w:ind w:left="851" w:hanging="284"/>
        <w:jc w:val="both"/>
        <w:rPr>
          <w:rFonts w:ascii="Times New Roman" w:hAnsi="Times New Roman"/>
          <w:sz w:val="28"/>
          <w:szCs w:val="28"/>
          <w:lang w:val="uk-UA"/>
        </w:rPr>
      </w:pPr>
      <w:r w:rsidRPr="001B6FD7">
        <w:rPr>
          <w:rFonts w:ascii="Times New Roman" w:hAnsi="Times New Roman"/>
          <w:sz w:val="28"/>
          <w:szCs w:val="28"/>
          <w:lang w:val="uk-UA"/>
        </w:rPr>
        <w:t>необхідність підготовки води;</w:t>
      </w:r>
    </w:p>
    <w:p w:rsidR="00C01A6A" w:rsidRPr="001B6FD7" w:rsidRDefault="00C01A6A" w:rsidP="003473A4">
      <w:pPr>
        <w:pStyle w:val="a8"/>
        <w:numPr>
          <w:ilvl w:val="0"/>
          <w:numId w:val="5"/>
        </w:numPr>
        <w:spacing w:after="0" w:line="360" w:lineRule="auto"/>
        <w:ind w:left="851" w:hanging="284"/>
        <w:jc w:val="both"/>
        <w:rPr>
          <w:rFonts w:ascii="Times New Roman" w:hAnsi="Times New Roman"/>
          <w:sz w:val="28"/>
          <w:szCs w:val="28"/>
          <w:lang w:val="uk-UA"/>
        </w:rPr>
      </w:pPr>
      <w:r w:rsidRPr="001B6FD7">
        <w:rPr>
          <w:rFonts w:ascii="Times New Roman" w:hAnsi="Times New Roman"/>
          <w:sz w:val="28"/>
          <w:szCs w:val="28"/>
          <w:lang w:val="uk-UA"/>
        </w:rPr>
        <w:t>опір залежність від електропостачання.</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 xml:space="preserve">1.7.3 Внутрішньо ґрунтовий полив </w:t>
      </w:r>
    </w:p>
    <w:p w:rsidR="00C01A6A" w:rsidRPr="001B6FD7" w:rsidRDefault="00C01A6A" w:rsidP="00497280">
      <w:pPr>
        <w:spacing w:line="360" w:lineRule="auto"/>
        <w:ind w:left="425" w:firstLine="851"/>
        <w:jc w:val="both"/>
        <w:rPr>
          <w:sz w:val="28"/>
          <w:szCs w:val="28"/>
          <w:lang w:val="uk-UA"/>
        </w:rPr>
      </w:pPr>
      <w:r w:rsidRPr="001B6FD7">
        <w:rPr>
          <w:sz w:val="28"/>
          <w:szCs w:val="28"/>
          <w:lang w:val="uk-UA"/>
        </w:rPr>
        <w:t>При використанні внутрішньо ґрунтового поливу (рис. 1.7), під верхній шар ґрунту монтуються труби з пористого матеріалу, якими вода надходить у землю. Ґрунт всмоктує вологу по всій поверхні труби і, таким чином, насичується до необхідного рівня вологості. Завдяки рівномірному розподілу води ґрунт постійно зволожений і рослини отримують необхідне живлення.</w:t>
      </w:r>
    </w:p>
    <w:p w:rsidR="00A96D4B" w:rsidRPr="001B6FD7" w:rsidRDefault="00A96D4B" w:rsidP="00A96D4B">
      <w:pPr>
        <w:spacing w:line="360" w:lineRule="auto"/>
        <w:ind w:left="426" w:firstLine="851"/>
        <w:jc w:val="both"/>
        <w:rPr>
          <w:sz w:val="28"/>
          <w:szCs w:val="28"/>
          <w:lang w:val="uk-UA"/>
        </w:rPr>
      </w:pPr>
      <w:r w:rsidRPr="001B6FD7">
        <w:rPr>
          <w:sz w:val="28"/>
          <w:szCs w:val="28"/>
          <w:lang w:val="uk-UA"/>
        </w:rPr>
        <w:t>Основні переваги:</w:t>
      </w:r>
    </w:p>
    <w:p w:rsidR="00A96D4B" w:rsidRPr="001B6FD7" w:rsidRDefault="00A96D4B" w:rsidP="00A96D4B">
      <w:pPr>
        <w:pStyle w:val="a8"/>
        <w:numPr>
          <w:ilvl w:val="0"/>
          <w:numId w:val="5"/>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вода швидко надходить до рослин;</w:t>
      </w:r>
    </w:p>
    <w:p w:rsidR="00A96D4B" w:rsidRPr="001B6FD7" w:rsidRDefault="00A96D4B" w:rsidP="00A96D4B">
      <w:pPr>
        <w:pStyle w:val="a8"/>
        <w:numPr>
          <w:ilvl w:val="0"/>
          <w:numId w:val="5"/>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незначні гідравлічні втрати;</w:t>
      </w:r>
    </w:p>
    <w:p w:rsidR="00A96D4B" w:rsidRPr="001B6FD7" w:rsidRDefault="00A96D4B" w:rsidP="00A96D4B">
      <w:pPr>
        <w:spacing w:line="360" w:lineRule="auto"/>
        <w:ind w:left="426" w:firstLine="851"/>
        <w:jc w:val="both"/>
        <w:rPr>
          <w:sz w:val="28"/>
          <w:szCs w:val="28"/>
          <w:lang w:val="uk-UA"/>
        </w:rPr>
      </w:pPr>
      <w:r w:rsidRPr="001B6FD7">
        <w:rPr>
          <w:sz w:val="28"/>
          <w:szCs w:val="28"/>
          <w:lang w:val="uk-UA"/>
        </w:rPr>
        <w:t>Недоліки:</w:t>
      </w:r>
    </w:p>
    <w:p w:rsidR="00A96D4B" w:rsidRPr="001B6FD7" w:rsidRDefault="00A96D4B" w:rsidP="00A96D4B">
      <w:pPr>
        <w:pStyle w:val="a8"/>
        <w:numPr>
          <w:ilvl w:val="0"/>
          <w:numId w:val="6"/>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складність системи;</w:t>
      </w:r>
    </w:p>
    <w:p w:rsidR="00A96D4B" w:rsidRPr="001B6FD7" w:rsidRDefault="00A96D4B" w:rsidP="00A96D4B">
      <w:pPr>
        <w:pStyle w:val="a8"/>
        <w:numPr>
          <w:ilvl w:val="0"/>
          <w:numId w:val="6"/>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значні капіталовкладення;</w:t>
      </w:r>
    </w:p>
    <w:p w:rsidR="00A96D4B" w:rsidRPr="001B6FD7" w:rsidRDefault="00A96D4B" w:rsidP="00A96D4B">
      <w:pPr>
        <w:pStyle w:val="a8"/>
        <w:numPr>
          <w:ilvl w:val="0"/>
          <w:numId w:val="6"/>
        </w:numPr>
        <w:spacing w:after="0" w:line="360" w:lineRule="auto"/>
        <w:ind w:left="851"/>
        <w:jc w:val="both"/>
        <w:rPr>
          <w:rFonts w:ascii="Times New Roman" w:hAnsi="Times New Roman"/>
          <w:sz w:val="28"/>
          <w:szCs w:val="28"/>
          <w:lang w:val="uk-UA"/>
        </w:rPr>
      </w:pPr>
      <w:r w:rsidRPr="001B6FD7">
        <w:rPr>
          <w:rFonts w:ascii="Times New Roman" w:hAnsi="Times New Roman"/>
          <w:sz w:val="28"/>
          <w:szCs w:val="28"/>
          <w:lang w:val="uk-UA"/>
        </w:rPr>
        <w:t>проникнення хробаків; коріння рослин може пошкодити труби.</w:t>
      </w:r>
    </w:p>
    <w:p w:rsidR="0063657A" w:rsidRDefault="0063657A" w:rsidP="00497280">
      <w:pPr>
        <w:spacing w:line="360" w:lineRule="auto"/>
        <w:ind w:left="425" w:firstLine="851"/>
        <w:jc w:val="both"/>
        <w:rPr>
          <w:sz w:val="28"/>
          <w:szCs w:val="28"/>
          <w:lang w:val="uk-UA"/>
        </w:rPr>
      </w:pPr>
    </w:p>
    <w:p w:rsidR="00A96D4B" w:rsidRPr="001B6FD7" w:rsidRDefault="00A96D4B" w:rsidP="00A96D4B">
      <w:pPr>
        <w:pStyle w:val="4"/>
        <w:spacing w:before="0" w:line="360" w:lineRule="auto"/>
        <w:ind w:left="425" w:firstLine="851"/>
        <w:rPr>
          <w:lang w:val="uk-UA"/>
        </w:rPr>
      </w:pPr>
      <w:r w:rsidRPr="001B6FD7">
        <w:rPr>
          <w:lang w:val="uk-UA"/>
        </w:rPr>
        <w:t>1.7.4 Автоматичний полив теплиць</w:t>
      </w:r>
    </w:p>
    <w:p w:rsidR="00A96D4B" w:rsidRPr="001B6FD7" w:rsidRDefault="00A96D4B" w:rsidP="00A96D4B">
      <w:pPr>
        <w:spacing w:line="360" w:lineRule="auto"/>
        <w:ind w:left="425" w:firstLine="851"/>
        <w:jc w:val="both"/>
        <w:rPr>
          <w:sz w:val="28"/>
          <w:szCs w:val="28"/>
          <w:lang w:val="uk-UA"/>
        </w:rPr>
      </w:pPr>
      <w:proofErr w:type="spellStart"/>
      <w:r w:rsidRPr="001B6FD7">
        <w:rPr>
          <w:sz w:val="28"/>
          <w:szCs w:val="28"/>
          <w:lang w:val="uk-UA"/>
        </w:rPr>
        <w:t>Автополив</w:t>
      </w:r>
      <w:proofErr w:type="spellEnd"/>
      <w:r w:rsidRPr="001B6FD7">
        <w:rPr>
          <w:sz w:val="28"/>
          <w:szCs w:val="28"/>
          <w:lang w:val="uk-UA"/>
        </w:rPr>
        <w:t xml:space="preserve"> – це автоматична система зрошення культурних рослин, яка дозволяє налаштувати автономну роботу теплиці у будь який час доби; економить людський ресурс, забезпечує рівномірний полив у заданий час. Автоматизувати можна краплинне, внутрішньо ґрунтове зрошення, а також дощування.</w:t>
      </w:r>
    </w:p>
    <w:p w:rsidR="00A96D4B" w:rsidRPr="001B6FD7" w:rsidRDefault="00A96D4B" w:rsidP="00497280">
      <w:pPr>
        <w:spacing w:line="360" w:lineRule="auto"/>
        <w:ind w:left="425" w:firstLine="851"/>
        <w:jc w:val="both"/>
        <w:rPr>
          <w:sz w:val="28"/>
          <w:szCs w:val="28"/>
          <w:lang w:val="uk-UA"/>
        </w:rPr>
      </w:pPr>
    </w:p>
    <w:p w:rsidR="00C01A6A" w:rsidRPr="001B6FD7" w:rsidRDefault="00C01A6A" w:rsidP="008E0BF6">
      <w:pPr>
        <w:spacing w:line="360" w:lineRule="auto"/>
        <w:ind w:left="426" w:firstLine="851"/>
        <w:jc w:val="center"/>
        <w:rPr>
          <w:sz w:val="28"/>
          <w:szCs w:val="28"/>
          <w:lang w:val="uk-UA"/>
        </w:rPr>
      </w:pPr>
      <w:r w:rsidRPr="001B6FD7">
        <w:rPr>
          <w:noProof/>
          <w:sz w:val="28"/>
          <w:szCs w:val="28"/>
        </w:rPr>
        <w:drawing>
          <wp:inline distT="0" distB="0" distL="0" distR="0">
            <wp:extent cx="4583728" cy="3439885"/>
            <wp:effectExtent l="19050" t="0" r="7322" b="0"/>
            <wp:docPr id="29" name="Рисунок 7" descr="Капельное под зем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пельное под землей"/>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8280" cy="3443301"/>
                    </a:xfrm>
                    <a:prstGeom prst="rect">
                      <a:avLst/>
                    </a:prstGeom>
                    <a:noFill/>
                    <a:ln>
                      <a:noFill/>
                    </a:ln>
                  </pic:spPr>
                </pic:pic>
              </a:graphicData>
            </a:graphic>
          </wp:inline>
        </w:drawing>
      </w:r>
    </w:p>
    <w:p w:rsidR="00C01A6A" w:rsidRPr="001B6FD7" w:rsidRDefault="00C01A6A" w:rsidP="008E0BF6">
      <w:pPr>
        <w:spacing w:line="360" w:lineRule="auto"/>
        <w:ind w:left="426" w:firstLine="851"/>
        <w:jc w:val="center"/>
        <w:rPr>
          <w:sz w:val="28"/>
          <w:szCs w:val="28"/>
          <w:lang w:val="uk-UA"/>
        </w:rPr>
      </w:pPr>
      <w:r w:rsidRPr="001B6FD7">
        <w:rPr>
          <w:sz w:val="28"/>
          <w:szCs w:val="28"/>
          <w:lang w:val="uk-UA"/>
        </w:rPr>
        <w:t xml:space="preserve">Рисунок 1.7 – </w:t>
      </w:r>
      <w:r w:rsidR="00497280" w:rsidRPr="001B6FD7">
        <w:rPr>
          <w:sz w:val="28"/>
          <w:szCs w:val="28"/>
          <w:lang w:val="uk-UA"/>
        </w:rPr>
        <w:t xml:space="preserve">Система </w:t>
      </w:r>
      <w:proofErr w:type="spellStart"/>
      <w:r w:rsidR="00497280" w:rsidRPr="001B6FD7">
        <w:rPr>
          <w:sz w:val="28"/>
          <w:szCs w:val="28"/>
          <w:lang w:val="uk-UA"/>
        </w:rPr>
        <w:t>в</w:t>
      </w:r>
      <w:r w:rsidRPr="001B6FD7">
        <w:rPr>
          <w:sz w:val="28"/>
          <w:szCs w:val="28"/>
          <w:lang w:val="uk-UA"/>
        </w:rPr>
        <w:t>нутрішньо</w:t>
      </w:r>
      <w:r w:rsidR="00497280" w:rsidRPr="001B6FD7">
        <w:rPr>
          <w:sz w:val="28"/>
          <w:szCs w:val="28"/>
          <w:lang w:val="uk-UA"/>
        </w:rPr>
        <w:t>‒</w:t>
      </w:r>
      <w:r w:rsidRPr="001B6FD7">
        <w:rPr>
          <w:sz w:val="28"/>
          <w:szCs w:val="28"/>
          <w:lang w:val="uk-UA"/>
        </w:rPr>
        <w:t>ґрунтов</w:t>
      </w:r>
      <w:r w:rsidR="00497280" w:rsidRPr="001B6FD7">
        <w:rPr>
          <w:sz w:val="28"/>
          <w:szCs w:val="28"/>
          <w:lang w:val="uk-UA"/>
        </w:rPr>
        <w:t>ого</w:t>
      </w:r>
      <w:proofErr w:type="spellEnd"/>
      <w:r w:rsidRPr="001B6FD7">
        <w:rPr>
          <w:sz w:val="28"/>
          <w:szCs w:val="28"/>
          <w:lang w:val="uk-UA"/>
        </w:rPr>
        <w:t xml:space="preserve"> полив</w:t>
      </w:r>
      <w:r w:rsidR="00497280" w:rsidRPr="001B6FD7">
        <w:rPr>
          <w:sz w:val="28"/>
          <w:szCs w:val="28"/>
          <w:lang w:val="uk-UA"/>
        </w:rPr>
        <w:t>у</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497280">
      <w:pPr>
        <w:pStyle w:val="4"/>
        <w:spacing w:before="0" w:line="360" w:lineRule="auto"/>
        <w:ind w:left="425" w:firstLine="851"/>
        <w:rPr>
          <w:lang w:val="uk-UA"/>
        </w:rPr>
      </w:pPr>
      <w:r w:rsidRPr="001B6FD7">
        <w:rPr>
          <w:lang w:val="uk-UA"/>
        </w:rPr>
        <w:t>1.7.4 Автоматичний полив теплиць</w:t>
      </w:r>
    </w:p>
    <w:p w:rsidR="00C01A6A" w:rsidRPr="001B6FD7" w:rsidRDefault="00C01A6A" w:rsidP="00497280">
      <w:pPr>
        <w:spacing w:line="360" w:lineRule="auto"/>
        <w:ind w:left="425" w:firstLine="851"/>
        <w:jc w:val="both"/>
        <w:rPr>
          <w:sz w:val="28"/>
          <w:szCs w:val="28"/>
          <w:lang w:val="uk-UA"/>
        </w:rPr>
      </w:pPr>
      <w:proofErr w:type="spellStart"/>
      <w:r w:rsidRPr="001B6FD7">
        <w:rPr>
          <w:sz w:val="28"/>
          <w:szCs w:val="28"/>
          <w:lang w:val="uk-UA"/>
        </w:rPr>
        <w:t>Автополив</w:t>
      </w:r>
      <w:proofErr w:type="spellEnd"/>
      <w:r w:rsidRPr="001B6FD7">
        <w:rPr>
          <w:sz w:val="28"/>
          <w:szCs w:val="28"/>
          <w:lang w:val="uk-UA"/>
        </w:rPr>
        <w:t xml:space="preserve"> – це автоматична система зрошення культурних рослин, яка дозволяє налаштувати автономну роботу теплиці у будь який час доби; економить людський ресурс, забезпечує рівномірний полив у заданий час. Автоматизувати можна краплинне, внутрішньо ґрунтове зрошення, а також дощування.</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Основа автоматичного поливу – програмований таймер, який відправляє сигнали на контролер у певний час. Контролер активує насос, який подає воду із бака або системи водопостачання. Труби або шланги (залежить від типу зрошення) заповнюються, і під напором водяного потоку починають подавати вологу на рослини. Тривалість подачі води також регулюється таймером. Окрема система, що включає в себе вологомір та реле контролює вологість у повітрі. </w:t>
      </w:r>
    </w:p>
    <w:p w:rsidR="00C01A6A" w:rsidRPr="001B6FD7" w:rsidRDefault="00C01A6A" w:rsidP="008E0BF6">
      <w:pPr>
        <w:spacing w:line="360" w:lineRule="auto"/>
        <w:ind w:left="426"/>
        <w:jc w:val="both"/>
        <w:rPr>
          <w:sz w:val="28"/>
          <w:szCs w:val="28"/>
          <w:lang w:val="uk-UA"/>
        </w:rPr>
      </w:pPr>
    </w:p>
    <w:p w:rsidR="00C01A6A" w:rsidRPr="001B6FD7" w:rsidRDefault="00C01A6A" w:rsidP="008E0BF6">
      <w:pPr>
        <w:pStyle w:val="3"/>
        <w:ind w:left="426" w:firstLine="851"/>
      </w:pPr>
      <w:bookmarkStart w:id="51" w:name="_Toc105714730"/>
      <w:r w:rsidRPr="001B6FD7">
        <w:t>1.8 Вентиляція</w:t>
      </w:r>
      <w:bookmarkEnd w:id="51"/>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Для контролю за температурним і </w:t>
      </w:r>
      <w:proofErr w:type="spellStart"/>
      <w:r w:rsidRPr="001B6FD7">
        <w:rPr>
          <w:sz w:val="28"/>
          <w:szCs w:val="28"/>
          <w:lang w:val="uk-UA"/>
        </w:rPr>
        <w:t>вологісним</w:t>
      </w:r>
      <w:proofErr w:type="spellEnd"/>
      <w:r w:rsidRPr="001B6FD7">
        <w:rPr>
          <w:sz w:val="28"/>
          <w:szCs w:val="28"/>
          <w:lang w:val="uk-UA"/>
        </w:rPr>
        <w:t xml:space="preserve"> режимом усередині теплиці потрібна ефективна система вентиляції, яка забезпечує надходження свіжого повітря та регулює рівень вологості. При цьому, робота системи вентиляції повинна бути узгоджена із системою обігріву, зволоження та притіненням теплиці. Тільки в цьому випадку у приміщенні буде створено комфортний та збалансований мікроклімат для вирощування рослин. Не всі теплиці забезпечені кватирками і фрамугами для провітрювання, оскільки встановлення цих деталей призводить до значного </w:t>
      </w:r>
      <w:proofErr w:type="spellStart"/>
      <w:r w:rsidRPr="001B6FD7">
        <w:rPr>
          <w:sz w:val="28"/>
          <w:szCs w:val="28"/>
          <w:lang w:val="uk-UA"/>
        </w:rPr>
        <w:t>здорожчення</w:t>
      </w:r>
      <w:proofErr w:type="spellEnd"/>
      <w:r w:rsidRPr="001B6FD7">
        <w:rPr>
          <w:sz w:val="28"/>
          <w:szCs w:val="28"/>
          <w:lang w:val="uk-UA"/>
        </w:rPr>
        <w:t xml:space="preserve"> теплиці.</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При нагріванні, густина повітря зменшується, і воно піднімається нагору. Свіже холодне повітря надходить через дверні щілини, зазори між тепличним покриттям і т. </w:t>
      </w:r>
      <w:proofErr w:type="spellStart"/>
      <w:r w:rsidRPr="001B6FD7">
        <w:rPr>
          <w:sz w:val="28"/>
          <w:szCs w:val="28"/>
          <w:lang w:val="uk-UA"/>
        </w:rPr>
        <w:t>інш</w:t>
      </w:r>
      <w:proofErr w:type="spellEnd"/>
      <w:r w:rsidRPr="001B6FD7">
        <w:rPr>
          <w:sz w:val="28"/>
          <w:szCs w:val="28"/>
          <w:lang w:val="uk-UA"/>
        </w:rPr>
        <w:t>. Для повноцінної вентиляції теплиці площа кватирок повинна становити шосту частину площі підлоги приміщення [9]. У невеликих теплицях достатньо мати дві кватирки з фронтової та тильної частини теплиці, у великих - по дві кватирки на кожні 2 м довжини теплиці. Повітрообмін відбувається ефективніше, якщо передбачені бічні кватирки, розташовані трохи вище поверхні ґрунту або на рівні стелажів. Кватирки завжди відкривають з підвітряного боку, щоб уникнути пошкоджень рослин під час заморозків. Всі кватирки повинні легко відкриватися та закриватися. Якщо вони повністю відкриті, захоплюється потік прохолодного повітря і прямує вниз, до підлоги. Коли потік нагрівається, він піднімається і виходить назовні через кватирки.</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Іноді неможливо обійтися звичайним провітрюван</w:t>
      </w:r>
      <w:r w:rsidR="003310B2" w:rsidRPr="001B6FD7">
        <w:rPr>
          <w:sz w:val="28"/>
          <w:szCs w:val="28"/>
          <w:lang w:val="uk-UA"/>
        </w:rPr>
        <w:t>ням через вентиляційні кватирки</w:t>
      </w:r>
      <w:r w:rsidRPr="001B6FD7">
        <w:rPr>
          <w:sz w:val="28"/>
          <w:szCs w:val="28"/>
          <w:lang w:val="uk-UA"/>
        </w:rPr>
        <w:t>, тоді доводиться оснащувати теплицю примусовою системою вентиляції, що складається з витяжних та припливних вентиляторів. Оскільки для теплиць малої площі (до 20 м</w:t>
      </w:r>
      <w:r w:rsidRPr="001B6FD7">
        <w:rPr>
          <w:sz w:val="28"/>
          <w:szCs w:val="28"/>
          <w:vertAlign w:val="superscript"/>
          <w:lang w:val="uk-UA"/>
        </w:rPr>
        <w:t>2</w:t>
      </w:r>
      <w:r w:rsidRPr="001B6FD7">
        <w:rPr>
          <w:sz w:val="28"/>
          <w:szCs w:val="28"/>
          <w:lang w:val="uk-UA"/>
        </w:rPr>
        <w:t>) вистачає природної циркуляції повітря, вимушену циркуляцію повітря використовують в промислових теплицях, площа яких значно більша.   Кватирки можна відкривати вручну, а можна автоматизувати процес.</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При ручному способі до центру фрамуги кріплять важіль. При відкритті кватирки його переміщують і фіксують на каркасі теплиці. Механічні пристрої для відкривання і закривання кватирок і фрамуг роблять в основному у високих теплицях, більше 100 м</w:t>
      </w:r>
      <w:r w:rsidRPr="001B6FD7">
        <w:rPr>
          <w:sz w:val="28"/>
          <w:szCs w:val="28"/>
          <w:vertAlign w:val="superscript"/>
          <w:lang w:val="uk-UA"/>
        </w:rPr>
        <w:t>2</w:t>
      </w:r>
      <w:r w:rsidRPr="001B6FD7">
        <w:rPr>
          <w:sz w:val="28"/>
          <w:szCs w:val="28"/>
          <w:lang w:val="uk-UA"/>
        </w:rPr>
        <w:t xml:space="preserve">. </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Для автоматизованого керування хвіртками можна використовувати амортизатори. При цьому, амортизатор кріплять основою на прогоні теплиці, а шток ‒ до фрамуги. Олія в амортизаторі нагрівається на сонці, розширюється, шток висувається, і кватирка відкривається. При зниженні температури повітря у вечірній час процес відбувається у зворотному напрямку. Тільки прорізи кватирок слід окантовувати гумовим ущільнювачем, щоб не було щілин. </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При повній автоматизації по периметру теплиці встановлюють температурні датчики, які подають сигнал на комп'ютер, за допомогою спеціального програмного забезпечення автоматично виконується регулювання системи вентиляції, вмикаючи її або відкриваючи хвіртки. У цьому випадку  використовують приводи: електричні, гідравлічні, біметалеві або розсувний дах.</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При використанні електричного приводу встановлюються пристрої, які оснащені </w:t>
      </w:r>
      <w:proofErr w:type="spellStart"/>
      <w:r w:rsidRPr="001B6FD7">
        <w:rPr>
          <w:sz w:val="28"/>
          <w:szCs w:val="28"/>
          <w:lang w:val="uk-UA"/>
        </w:rPr>
        <w:t>термодатчиком</w:t>
      </w:r>
      <w:proofErr w:type="spellEnd"/>
      <w:r w:rsidRPr="001B6FD7">
        <w:rPr>
          <w:sz w:val="28"/>
          <w:szCs w:val="28"/>
          <w:lang w:val="uk-UA"/>
        </w:rPr>
        <w:t>, що включають вентиляторний механізм при досягненні верхньої межі температурної норми. Після охолодження електрообладнання автоматично вимикається. Недолік – при відключенні електроенергії пристрій не працює.</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 xml:space="preserve">В основі гідравлічного привода закладений принцип розширення та стиснення рідини, що нагрівається або охолоджується. Досить сильні механізми, що дозволяють встановлювати їх на великі кватирки, віконні отвори, двері. Рідина, що набирає температуру, розширюється, заповнює трубку. При цьому трубка висувається, відкриваючи кватирку. Зниження температури призводить до зворотного стиснення рідини, трубка повертається до початкового положення. </w:t>
      </w:r>
    </w:p>
    <w:p w:rsidR="00C01A6A" w:rsidRPr="001B6FD7" w:rsidRDefault="00C01A6A" w:rsidP="008E0BF6">
      <w:pPr>
        <w:spacing w:line="360" w:lineRule="auto"/>
        <w:ind w:left="426" w:firstLine="851"/>
        <w:jc w:val="both"/>
        <w:rPr>
          <w:sz w:val="28"/>
          <w:szCs w:val="28"/>
          <w:lang w:val="uk-UA"/>
        </w:rPr>
      </w:pPr>
      <w:r w:rsidRPr="001B6FD7">
        <w:rPr>
          <w:sz w:val="28"/>
          <w:szCs w:val="28"/>
          <w:lang w:val="uk-UA"/>
        </w:rPr>
        <w:t>Біметалеві приводи використовують для установки на легкі кватирки невеликого розміру, оскільки мають  не високу потужність. Принцип наступний -  є дві пластини з різних металів, що відрізняються коефіцієнтом теплового розширення. При підвищенні температури один з них розширюється швидше, відкриваючи кватирку, після охолодження повертається назад.</w:t>
      </w:r>
    </w:p>
    <w:p w:rsidR="00C01A6A" w:rsidRPr="001B6FD7" w:rsidRDefault="00C01A6A" w:rsidP="008E0BF6">
      <w:pPr>
        <w:spacing w:line="360" w:lineRule="auto"/>
        <w:ind w:left="426" w:firstLine="851"/>
        <w:jc w:val="both"/>
        <w:rPr>
          <w:sz w:val="28"/>
          <w:szCs w:val="28"/>
          <w:lang w:val="uk-UA"/>
        </w:rPr>
      </w:pPr>
    </w:p>
    <w:p w:rsidR="00C01A6A" w:rsidRPr="001B6FD7" w:rsidRDefault="00C01A6A" w:rsidP="008E0BF6">
      <w:pPr>
        <w:pStyle w:val="3"/>
        <w:ind w:left="426" w:firstLine="851"/>
      </w:pPr>
      <w:bookmarkStart w:id="52" w:name="_Toc105714731"/>
      <w:r w:rsidRPr="001B6FD7">
        <w:t>1.9 Висновки по розділу</w:t>
      </w:r>
      <w:bookmarkEnd w:id="52"/>
    </w:p>
    <w:p w:rsidR="00C01A6A" w:rsidRPr="001B6FD7" w:rsidRDefault="00C01A6A" w:rsidP="008E0BF6">
      <w:pPr>
        <w:spacing w:line="360" w:lineRule="auto"/>
        <w:ind w:left="426" w:firstLine="851"/>
        <w:jc w:val="both"/>
        <w:rPr>
          <w:strike/>
          <w:color w:val="FF0000"/>
          <w:sz w:val="28"/>
          <w:szCs w:val="28"/>
          <w:lang w:val="uk-UA"/>
        </w:rPr>
      </w:pPr>
    </w:p>
    <w:p w:rsidR="00796F08" w:rsidRPr="001B6FD7" w:rsidRDefault="00796F08" w:rsidP="008E0BF6">
      <w:pPr>
        <w:spacing w:line="360" w:lineRule="auto"/>
        <w:ind w:left="426" w:firstLine="851"/>
        <w:jc w:val="both"/>
        <w:rPr>
          <w:sz w:val="28"/>
          <w:szCs w:val="28"/>
          <w:lang w:val="uk-UA"/>
        </w:rPr>
      </w:pPr>
      <w:r w:rsidRPr="001B6FD7">
        <w:rPr>
          <w:sz w:val="28"/>
          <w:szCs w:val="28"/>
          <w:lang w:val="uk-UA"/>
        </w:rPr>
        <w:t xml:space="preserve">У розділі представлено опис сучасних теплиць, як систем для цілорічного вирощування рослин. </w:t>
      </w:r>
    </w:p>
    <w:p w:rsidR="00C01A6A" w:rsidRPr="001B6FD7" w:rsidRDefault="00796F08" w:rsidP="008E0BF6">
      <w:pPr>
        <w:spacing w:line="360" w:lineRule="auto"/>
        <w:ind w:left="426" w:firstLine="851"/>
        <w:jc w:val="both"/>
        <w:rPr>
          <w:sz w:val="28"/>
          <w:szCs w:val="28"/>
          <w:lang w:val="uk-UA"/>
        </w:rPr>
      </w:pPr>
      <w:r w:rsidRPr="001B6FD7">
        <w:rPr>
          <w:sz w:val="28"/>
          <w:szCs w:val="28"/>
          <w:lang w:val="uk-UA"/>
        </w:rPr>
        <w:t xml:space="preserve">На основі проведеного аналізу з урахуванням пропозицій на ринку України та мети проєкту - </w:t>
      </w:r>
      <w:r w:rsidR="00C01A6A" w:rsidRPr="001B6FD7">
        <w:rPr>
          <w:sz w:val="28"/>
          <w:szCs w:val="28"/>
          <w:lang w:val="uk-UA"/>
        </w:rPr>
        <w:t>розробка те</w:t>
      </w:r>
      <w:r w:rsidRPr="001B6FD7">
        <w:rPr>
          <w:sz w:val="28"/>
          <w:szCs w:val="28"/>
          <w:lang w:val="uk-UA"/>
        </w:rPr>
        <w:t>плиці для присадибної ділянки,</w:t>
      </w:r>
      <w:r w:rsidR="00C01A6A" w:rsidRPr="001B6FD7">
        <w:rPr>
          <w:sz w:val="28"/>
          <w:szCs w:val="28"/>
          <w:lang w:val="uk-UA"/>
        </w:rPr>
        <w:t xml:space="preserve"> були обрані наступні матеріали і системи:</w:t>
      </w:r>
    </w:p>
    <w:p w:rsidR="00C01A6A" w:rsidRPr="001B6FD7" w:rsidRDefault="00C01A6A" w:rsidP="003473A4">
      <w:pPr>
        <w:pStyle w:val="a8"/>
        <w:numPr>
          <w:ilvl w:val="0"/>
          <w:numId w:val="7"/>
        </w:numPr>
        <w:spacing w:after="0" w:line="360" w:lineRule="auto"/>
        <w:ind w:left="993"/>
        <w:jc w:val="both"/>
        <w:rPr>
          <w:rFonts w:ascii="Times New Roman" w:hAnsi="Times New Roman"/>
          <w:sz w:val="28"/>
          <w:szCs w:val="28"/>
          <w:lang w:val="uk-UA"/>
        </w:rPr>
      </w:pPr>
      <w:r w:rsidRPr="001B6FD7">
        <w:rPr>
          <w:rFonts w:ascii="Times New Roman" w:hAnsi="Times New Roman"/>
          <w:sz w:val="28"/>
          <w:szCs w:val="28"/>
          <w:lang w:val="uk-UA"/>
        </w:rPr>
        <w:t>тип конструкції: арочний з фундаментом;</w:t>
      </w:r>
    </w:p>
    <w:p w:rsidR="00C01A6A" w:rsidRPr="001B6FD7" w:rsidRDefault="00C01A6A" w:rsidP="003473A4">
      <w:pPr>
        <w:pStyle w:val="a8"/>
        <w:numPr>
          <w:ilvl w:val="0"/>
          <w:numId w:val="7"/>
        </w:numPr>
        <w:spacing w:after="0" w:line="360" w:lineRule="auto"/>
        <w:ind w:left="993"/>
        <w:jc w:val="both"/>
        <w:rPr>
          <w:rFonts w:ascii="Times New Roman" w:hAnsi="Times New Roman"/>
          <w:sz w:val="28"/>
          <w:szCs w:val="28"/>
          <w:lang w:val="uk-UA"/>
        </w:rPr>
      </w:pPr>
      <w:r w:rsidRPr="001B6FD7">
        <w:rPr>
          <w:rFonts w:ascii="Times New Roman" w:hAnsi="Times New Roman"/>
          <w:sz w:val="28"/>
          <w:szCs w:val="28"/>
          <w:lang w:val="uk-UA"/>
        </w:rPr>
        <w:t>матеріал основи конструкції (каркасу): пластмасові труби;</w:t>
      </w:r>
    </w:p>
    <w:p w:rsidR="00C01A6A" w:rsidRPr="001B6FD7" w:rsidRDefault="00C01A6A" w:rsidP="003473A4">
      <w:pPr>
        <w:pStyle w:val="a8"/>
        <w:numPr>
          <w:ilvl w:val="0"/>
          <w:numId w:val="7"/>
        </w:numPr>
        <w:spacing w:after="0" w:line="360" w:lineRule="auto"/>
        <w:ind w:left="993"/>
        <w:jc w:val="both"/>
        <w:rPr>
          <w:rFonts w:ascii="Times New Roman" w:hAnsi="Times New Roman"/>
          <w:sz w:val="28"/>
          <w:szCs w:val="28"/>
          <w:lang w:val="uk-UA"/>
        </w:rPr>
      </w:pPr>
      <w:r w:rsidRPr="001B6FD7">
        <w:rPr>
          <w:rFonts w:ascii="Times New Roman" w:hAnsi="Times New Roman"/>
          <w:sz w:val="28"/>
          <w:szCs w:val="28"/>
          <w:lang w:val="uk-UA"/>
        </w:rPr>
        <w:t>матеріал покриття: стільниковий полікарбонат;</w:t>
      </w:r>
    </w:p>
    <w:p w:rsidR="00C01A6A" w:rsidRPr="001B6FD7" w:rsidRDefault="00C01A6A" w:rsidP="003473A4">
      <w:pPr>
        <w:pStyle w:val="a8"/>
        <w:numPr>
          <w:ilvl w:val="0"/>
          <w:numId w:val="7"/>
        </w:numPr>
        <w:spacing w:after="0" w:line="360" w:lineRule="auto"/>
        <w:ind w:left="993"/>
        <w:jc w:val="both"/>
        <w:rPr>
          <w:rFonts w:ascii="Times New Roman" w:hAnsi="Times New Roman"/>
          <w:sz w:val="28"/>
          <w:szCs w:val="28"/>
          <w:lang w:val="uk-UA"/>
        </w:rPr>
      </w:pPr>
      <w:r w:rsidRPr="001B6FD7">
        <w:rPr>
          <w:rFonts w:ascii="Times New Roman" w:hAnsi="Times New Roman"/>
          <w:sz w:val="28"/>
          <w:szCs w:val="28"/>
          <w:lang w:val="uk-UA"/>
        </w:rPr>
        <w:t>система поливу: крапельне зрошення;</w:t>
      </w:r>
    </w:p>
    <w:p w:rsidR="00C01A6A" w:rsidRPr="001B6FD7" w:rsidRDefault="00C01A6A" w:rsidP="003473A4">
      <w:pPr>
        <w:pStyle w:val="a8"/>
        <w:numPr>
          <w:ilvl w:val="0"/>
          <w:numId w:val="7"/>
        </w:numPr>
        <w:spacing w:after="0" w:line="360" w:lineRule="auto"/>
        <w:ind w:left="993"/>
        <w:jc w:val="both"/>
        <w:rPr>
          <w:rFonts w:ascii="Times New Roman" w:hAnsi="Times New Roman"/>
          <w:sz w:val="28"/>
          <w:szCs w:val="28"/>
          <w:lang w:val="uk-UA"/>
        </w:rPr>
      </w:pPr>
      <w:r w:rsidRPr="001B6FD7">
        <w:rPr>
          <w:rFonts w:ascii="Times New Roman" w:hAnsi="Times New Roman"/>
          <w:sz w:val="28"/>
          <w:szCs w:val="28"/>
          <w:lang w:val="uk-UA"/>
        </w:rPr>
        <w:t>система забезпечення температурного режиму: водяне опалення;</w:t>
      </w:r>
    </w:p>
    <w:p w:rsidR="00C01A6A" w:rsidRPr="001B6FD7" w:rsidRDefault="00C01A6A" w:rsidP="003473A4">
      <w:pPr>
        <w:pStyle w:val="a8"/>
        <w:numPr>
          <w:ilvl w:val="0"/>
          <w:numId w:val="7"/>
        </w:numPr>
        <w:spacing w:after="0" w:line="360" w:lineRule="auto"/>
        <w:ind w:left="993"/>
        <w:jc w:val="both"/>
        <w:rPr>
          <w:rFonts w:ascii="Times New Roman" w:hAnsi="Times New Roman"/>
          <w:sz w:val="28"/>
          <w:szCs w:val="28"/>
          <w:lang w:val="uk-UA"/>
        </w:rPr>
      </w:pPr>
      <w:r w:rsidRPr="001B6FD7">
        <w:rPr>
          <w:rFonts w:ascii="Times New Roman" w:hAnsi="Times New Roman"/>
          <w:sz w:val="28"/>
          <w:szCs w:val="28"/>
          <w:lang w:val="uk-UA"/>
        </w:rPr>
        <w:t>система забезпечення вологості: не передбачена;</w:t>
      </w:r>
    </w:p>
    <w:p w:rsidR="00C01A6A" w:rsidRPr="001B6FD7" w:rsidRDefault="00C01A6A" w:rsidP="003473A4">
      <w:pPr>
        <w:pStyle w:val="a8"/>
        <w:numPr>
          <w:ilvl w:val="0"/>
          <w:numId w:val="7"/>
        </w:numPr>
        <w:spacing w:after="0" w:line="360" w:lineRule="auto"/>
        <w:ind w:left="993"/>
        <w:jc w:val="both"/>
        <w:rPr>
          <w:rFonts w:ascii="Times New Roman" w:hAnsi="Times New Roman"/>
          <w:sz w:val="28"/>
          <w:szCs w:val="28"/>
          <w:lang w:val="uk-UA"/>
        </w:rPr>
      </w:pPr>
      <w:r w:rsidRPr="001B6FD7">
        <w:rPr>
          <w:rFonts w:ascii="Times New Roman" w:hAnsi="Times New Roman"/>
          <w:sz w:val="28"/>
          <w:szCs w:val="28"/>
          <w:lang w:val="uk-UA"/>
        </w:rPr>
        <w:t>система вентиляції: неавтоматизовані кватирки.</w:t>
      </w:r>
    </w:p>
    <w:p w:rsidR="00C01A6A" w:rsidRPr="001B6FD7" w:rsidRDefault="00C01A6A" w:rsidP="003310B2">
      <w:pPr>
        <w:pStyle w:val="2"/>
        <w:ind w:left="426" w:firstLine="851"/>
        <w:jc w:val="left"/>
      </w:pPr>
      <w:r w:rsidRPr="001B6FD7">
        <w:br w:type="page"/>
      </w:r>
      <w:bookmarkStart w:id="53" w:name="_Hlk102945377"/>
      <w:bookmarkStart w:id="54" w:name="_Toc105714732"/>
      <w:bookmarkEnd w:id="53"/>
      <w:r w:rsidRPr="001B6FD7">
        <w:t>2 Опис конструкції теплиці</w:t>
      </w:r>
      <w:bookmarkEnd w:id="54"/>
    </w:p>
    <w:p w:rsidR="00C01A6A" w:rsidRPr="001B6FD7" w:rsidRDefault="00C01A6A" w:rsidP="003310B2">
      <w:pPr>
        <w:spacing w:line="360" w:lineRule="auto"/>
        <w:ind w:left="426" w:firstLine="851"/>
        <w:jc w:val="both"/>
        <w:rPr>
          <w:sz w:val="28"/>
          <w:szCs w:val="28"/>
          <w:lang w:val="uk-UA"/>
        </w:rPr>
      </w:pPr>
    </w:p>
    <w:p w:rsidR="00C01A6A" w:rsidRPr="001B6FD7" w:rsidRDefault="00C01A6A" w:rsidP="003310B2">
      <w:pPr>
        <w:pStyle w:val="3"/>
        <w:ind w:left="426" w:firstLine="851"/>
      </w:pPr>
      <w:bookmarkStart w:id="55" w:name="_Toc105714733"/>
      <w:r w:rsidRPr="001B6FD7">
        <w:t>2.1 Кліматична зона</w:t>
      </w:r>
      <w:bookmarkEnd w:id="55"/>
      <w:r w:rsidRPr="001B6FD7">
        <w:t xml:space="preserve"> </w:t>
      </w:r>
    </w:p>
    <w:p w:rsidR="00C01A6A" w:rsidRPr="001B6FD7" w:rsidRDefault="00C01A6A" w:rsidP="00C01A6A">
      <w:pPr>
        <w:spacing w:line="360" w:lineRule="auto"/>
        <w:ind w:firstLine="851"/>
        <w:jc w:val="both"/>
        <w:rPr>
          <w:sz w:val="28"/>
          <w:szCs w:val="28"/>
          <w:lang w:val="uk-UA"/>
        </w:rPr>
      </w:pPr>
    </w:p>
    <w:p w:rsidR="00C01A6A" w:rsidRDefault="00C01A6A" w:rsidP="003310B2">
      <w:pPr>
        <w:spacing w:line="360" w:lineRule="auto"/>
        <w:ind w:left="426" w:firstLine="851"/>
        <w:jc w:val="both"/>
        <w:rPr>
          <w:sz w:val="28"/>
          <w:szCs w:val="28"/>
          <w:lang w:val="uk-UA"/>
        </w:rPr>
      </w:pPr>
      <w:r w:rsidRPr="001B6FD7">
        <w:rPr>
          <w:sz w:val="28"/>
          <w:szCs w:val="28"/>
          <w:lang w:val="uk-UA"/>
        </w:rPr>
        <w:t>Територія України перебуває в помірному кліматичному поясі в області помірно континентального клімату. І лише на вузькій смузі Південного берега Криму сформувався клімат, подібний до субтропічного середземноморського типу (рис 2.1).</w:t>
      </w:r>
    </w:p>
    <w:p w:rsidR="00A96D4B" w:rsidRPr="001B6FD7" w:rsidRDefault="00A96D4B" w:rsidP="003310B2">
      <w:pPr>
        <w:spacing w:line="360" w:lineRule="auto"/>
        <w:ind w:left="426" w:firstLine="851"/>
        <w:jc w:val="both"/>
        <w:rPr>
          <w:sz w:val="28"/>
          <w:szCs w:val="28"/>
          <w:lang w:val="uk-UA"/>
        </w:rPr>
      </w:pPr>
    </w:p>
    <w:p w:rsidR="00C01A6A" w:rsidRPr="001B6FD7" w:rsidRDefault="00C01A6A" w:rsidP="003310B2">
      <w:pPr>
        <w:spacing w:line="360" w:lineRule="auto"/>
        <w:ind w:left="426" w:firstLine="851"/>
        <w:jc w:val="center"/>
        <w:rPr>
          <w:sz w:val="28"/>
          <w:szCs w:val="28"/>
          <w:lang w:val="uk-UA"/>
        </w:rPr>
      </w:pPr>
      <w:r w:rsidRPr="001B6FD7">
        <w:rPr>
          <w:noProof/>
          <w:sz w:val="28"/>
          <w:szCs w:val="28"/>
        </w:rPr>
        <w:drawing>
          <wp:inline distT="0" distB="0" distL="0" distR="0">
            <wp:extent cx="4600575" cy="43529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00575" cy="4352925"/>
                    </a:xfrm>
                    <a:prstGeom prst="rect">
                      <a:avLst/>
                    </a:prstGeom>
                    <a:noFill/>
                    <a:ln>
                      <a:noFill/>
                    </a:ln>
                  </pic:spPr>
                </pic:pic>
              </a:graphicData>
            </a:graphic>
          </wp:inline>
        </w:drawing>
      </w:r>
    </w:p>
    <w:p w:rsidR="00C01A6A" w:rsidRPr="001B6FD7" w:rsidRDefault="00C01A6A" w:rsidP="003310B2">
      <w:pPr>
        <w:spacing w:line="360" w:lineRule="auto"/>
        <w:ind w:left="426" w:firstLine="851"/>
        <w:jc w:val="center"/>
        <w:rPr>
          <w:sz w:val="28"/>
          <w:szCs w:val="28"/>
          <w:lang w:val="uk-UA"/>
        </w:rPr>
      </w:pPr>
      <w:r w:rsidRPr="001B6FD7">
        <w:rPr>
          <w:sz w:val="28"/>
          <w:szCs w:val="28"/>
          <w:lang w:val="uk-UA"/>
        </w:rPr>
        <w:t>Рисунок 2.1 – Кліматична карта України [10]</w:t>
      </w:r>
    </w:p>
    <w:p w:rsidR="00C01A6A" w:rsidRPr="001B6FD7" w:rsidRDefault="00C01A6A" w:rsidP="003310B2">
      <w:pPr>
        <w:spacing w:line="360" w:lineRule="auto"/>
        <w:ind w:left="426" w:firstLine="851"/>
        <w:jc w:val="both"/>
        <w:rPr>
          <w:sz w:val="28"/>
          <w:szCs w:val="28"/>
          <w:lang w:val="uk-UA"/>
        </w:rPr>
      </w:pP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Водночас помірно континентальний клімат має суттєві відмінності основних показників (температури повітря та кількості опадів) у різних частинах України. Над рівнинною частиною країни з північного заходу на південний схід зростає континентальність клімату: у цьому напрямку середні температури літніх місяців підвищуються, а зимових – знижуються, зменшується річна кількість опадів. В Українських Карпатах і Кримських горах формуються свої особливі  кліматичні умови, пов’язані із значними перепадами висот. З підняттям угору середньомісячні температури знижуються в будь-яку пору року, а кількість опадів загалом збільшується.</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 xml:space="preserve">Температура повітря в Україні змінюється залежно від надходження сонячної радіації. Середня річна температура на території нашої країни на півночі становить </w:t>
      </w:r>
      <w:r w:rsidR="00796F08" w:rsidRPr="001B6FD7">
        <w:rPr>
          <w:sz w:val="28"/>
          <w:szCs w:val="28"/>
          <w:lang w:val="uk-UA"/>
        </w:rPr>
        <w:t>(</w:t>
      </w:r>
      <w:r w:rsidRPr="001B6FD7">
        <w:rPr>
          <w:sz w:val="28"/>
          <w:szCs w:val="28"/>
          <w:lang w:val="uk-UA"/>
        </w:rPr>
        <w:t>+6... + 7</w:t>
      </w:r>
      <w:r w:rsidR="00796F08" w:rsidRPr="001B6FD7">
        <w:rPr>
          <w:sz w:val="28"/>
          <w:szCs w:val="28"/>
          <w:lang w:val="uk-UA"/>
        </w:rPr>
        <w:t>0) °С</w:t>
      </w:r>
      <w:r w:rsidRPr="001B6FD7">
        <w:rPr>
          <w:sz w:val="28"/>
          <w:szCs w:val="28"/>
          <w:lang w:val="uk-UA"/>
        </w:rPr>
        <w:t xml:space="preserve"> і на півдні </w:t>
      </w:r>
      <w:r w:rsidR="00796F08" w:rsidRPr="001B6FD7">
        <w:rPr>
          <w:sz w:val="28"/>
          <w:szCs w:val="28"/>
          <w:lang w:val="uk-UA"/>
        </w:rPr>
        <w:t>(</w:t>
      </w:r>
      <w:r w:rsidRPr="001B6FD7">
        <w:rPr>
          <w:sz w:val="28"/>
          <w:szCs w:val="28"/>
          <w:lang w:val="uk-UA"/>
        </w:rPr>
        <w:t>+12... +13</w:t>
      </w:r>
      <w:r w:rsidR="00796F08" w:rsidRPr="001B6FD7">
        <w:rPr>
          <w:sz w:val="28"/>
          <w:szCs w:val="28"/>
          <w:lang w:val="uk-UA"/>
        </w:rPr>
        <w:t>)</w:t>
      </w:r>
      <w:r w:rsidRPr="001B6FD7">
        <w:rPr>
          <w:sz w:val="28"/>
          <w:szCs w:val="28"/>
          <w:lang w:val="uk-UA"/>
        </w:rPr>
        <w:t>°С. Найхолоднішою є північно-східна частина України, а найтеплішою - південно-західна і Південний берег Криму. [11].</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Найхолодніший місяць - січень, найтепліший - липень. У західній частині України тепловий вплив повітряних мас, що формуються над Атлантичним океаном і Західною Європою, більший, ніж на східній.</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Найвищу температуру зафіксовано на південному сході країни, в районі басейну Сіверського Дінця (+ 41°С).</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Зима в Україні не дуже сувора (якщо не брати до уваги окремих років), часто бувають відлиги. Вона триває не більше 4 міс, у Закарпатті (на низовині), на південному заході і на півдні республіки - до 3 міс. і менше, а на Південному березі Криму ще менше.</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У липні найвища температура спостерігається у південно-східній частині країни, найнижча у північно-західній.</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Найбільші коливання температури відзначають узимку, коли сильні морози змінюються відлигою. Морози закінчуються у березні, хоч останні приморозки бувають ще й у травні. Перші осінні приморозки настають на початку жовтня. Проте часто буває винятково тепле літо і досить сувора зима. В цілому температурні умови України сприятливі для одержання високих урожаїв різних сільськогосподарських культур.</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Звідси можемо знати що максимальна середньомісячна температура в Україні – «+ 26,9 °С», а найнижча у січні ‒ «‒ 4,2 °С». [12].</w:t>
      </w:r>
    </w:p>
    <w:p w:rsidR="00C01A6A" w:rsidRPr="001B6FD7" w:rsidRDefault="00C01A6A" w:rsidP="003310B2">
      <w:pPr>
        <w:spacing w:line="360" w:lineRule="auto"/>
        <w:ind w:left="426" w:firstLine="851"/>
        <w:jc w:val="both"/>
        <w:rPr>
          <w:sz w:val="28"/>
          <w:szCs w:val="28"/>
          <w:lang w:val="uk-UA"/>
        </w:rPr>
      </w:pPr>
    </w:p>
    <w:p w:rsidR="00C01A6A" w:rsidRPr="001B6FD7" w:rsidRDefault="00C01A6A" w:rsidP="003310B2">
      <w:pPr>
        <w:pStyle w:val="3"/>
        <w:ind w:left="426" w:firstLine="851"/>
      </w:pPr>
      <w:bookmarkStart w:id="56" w:name="_Toc105714734"/>
      <w:r w:rsidRPr="001B6FD7">
        <w:t>2.2 Конструкція теплиці</w:t>
      </w:r>
      <w:bookmarkEnd w:id="56"/>
    </w:p>
    <w:p w:rsidR="00C01A6A" w:rsidRPr="001B6FD7" w:rsidRDefault="00C01A6A" w:rsidP="003310B2">
      <w:pPr>
        <w:spacing w:line="360" w:lineRule="auto"/>
        <w:ind w:left="426" w:firstLine="851"/>
        <w:jc w:val="both"/>
        <w:rPr>
          <w:sz w:val="28"/>
          <w:szCs w:val="28"/>
          <w:lang w:val="uk-UA"/>
        </w:rPr>
      </w:pP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Згідно обраної кліматичної зони оптимальним рішенням є конструкція теплиці з арковим дахом. Каркас складається з ПВХ труб, обрані цей матеріал, тому, що вони є одними з найсучасніших матеріалів для виготовлення теплиць, володіє невисокою масою, достатньою міцністю та корозостійкістю, не потребує додаткової обробки, що знижує експлуатаційні витрати.</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 xml:space="preserve">У якості покриття використовується стільниковий полікарбонат. Обрано саме стільниковий полікарбонат через його наступні властивості: низький коефіцієнт теплопровідності, розсіювання шкідливих для рослин ультрафіолетових променів, довговічність конструкції, виготовленої з полікарбонату, пожежна безпека (при використанні скла, каркас зазвичай роблять з дерева, яке легко спалахує), міцність, невеликі витрати на обслуговування теплиці, відносно невелика вага, внаслідок чого швидкість монтажних робіт більша, ніж зі склом, а також конструкція не потребує фундаменту. </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 xml:space="preserve">Ескіз теплиці представлено на рис. 2.1. </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 xml:space="preserve">У теплиці передбачається застосувати наступні системи. </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 xml:space="preserve">1. Система забезпечення вологості у теплиці ‒ у вигляді автоматизованого крапельного підкореного поливу та зовнішнього зрошення. </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2. Система забезпечення теплового режиму в теплиці ‒ на основі сонячних колекторів. Перевагами такої системи є: акумуляція сонячного тепла, що дає від 20% до 50% компенсації всіх енерговитрат на обігрів; при комерційному використанні теплиці установка повністю окупиться вже за кілька років; можна додатково отримати гарячу воду, регулювати вологість у приміщеннях (при використанні повітряного колектора).</w:t>
      </w: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3. Система вентиляції ‒ на основі природної вентиляції, застосовуються хвіртки з автоматизованим гідравлічним приводом.</w:t>
      </w:r>
    </w:p>
    <w:p w:rsidR="00C01A6A" w:rsidRPr="001B6FD7" w:rsidRDefault="00C01A6A" w:rsidP="00C01A6A">
      <w:pPr>
        <w:spacing w:line="360" w:lineRule="auto"/>
        <w:ind w:firstLine="851"/>
        <w:jc w:val="both"/>
        <w:rPr>
          <w:sz w:val="28"/>
          <w:szCs w:val="28"/>
          <w:lang w:val="uk-UA"/>
        </w:rPr>
      </w:pPr>
      <w:r w:rsidRPr="001B6FD7">
        <w:rPr>
          <w:sz w:val="28"/>
          <w:szCs w:val="28"/>
          <w:lang w:val="uk-UA"/>
        </w:rPr>
        <w:br w:type="page"/>
      </w:r>
      <w:r w:rsidRPr="001B6FD7">
        <w:rPr>
          <w:noProof/>
          <w:sz w:val="28"/>
          <w:szCs w:val="28"/>
        </w:rPr>
        <w:drawing>
          <wp:inline distT="0" distB="0" distL="0" distR="0">
            <wp:extent cx="5217160" cy="8953500"/>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7160" cy="8953500"/>
                    </a:xfrm>
                    <a:prstGeom prst="rect">
                      <a:avLst/>
                    </a:prstGeom>
                    <a:noFill/>
                    <a:ln>
                      <a:noFill/>
                    </a:ln>
                  </pic:spPr>
                </pic:pic>
              </a:graphicData>
            </a:graphic>
          </wp:inline>
        </w:drawing>
      </w:r>
    </w:p>
    <w:p w:rsidR="00C01A6A" w:rsidRPr="001B6FD7" w:rsidRDefault="00C01A6A" w:rsidP="00C01A6A">
      <w:pPr>
        <w:spacing w:line="360" w:lineRule="auto"/>
        <w:ind w:firstLine="851"/>
        <w:jc w:val="both"/>
        <w:rPr>
          <w:sz w:val="28"/>
          <w:szCs w:val="28"/>
          <w:lang w:val="uk-UA"/>
        </w:rPr>
      </w:pPr>
      <w:r w:rsidRPr="001B6FD7">
        <w:rPr>
          <w:sz w:val="28"/>
          <w:szCs w:val="28"/>
          <w:lang w:val="uk-UA"/>
        </w:rPr>
        <w:t>Розміри теплиці наведені у таблиці 2.1.</w:t>
      </w:r>
    </w:p>
    <w:p w:rsidR="00C01A6A" w:rsidRPr="001B6FD7" w:rsidRDefault="00C01A6A" w:rsidP="00C01A6A">
      <w:pPr>
        <w:spacing w:line="360" w:lineRule="auto"/>
        <w:ind w:firstLine="851"/>
        <w:jc w:val="both"/>
        <w:rPr>
          <w:sz w:val="28"/>
          <w:szCs w:val="28"/>
          <w:lang w:val="uk-UA"/>
        </w:rPr>
      </w:pP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Таблиця 2.1.  Основні розміри.</w:t>
      </w: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429"/>
      </w:tblGrid>
      <w:tr w:rsidR="00C01A6A" w:rsidRPr="001B6FD7" w:rsidTr="003310B2">
        <w:tc>
          <w:tcPr>
            <w:tcW w:w="4785"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Назва розміру</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Довжина, м</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Довжина теплиці (а)</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3</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Висота теплиці (H)</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2,1</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Висота  дверей (б)</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1,9</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Ширина дверей (в)</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0,9</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Радіус арки (R)</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1,25</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Висота малих кватирок(г)</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0,2</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Ширина малих кватирок(д)</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0,2</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Висота одинарної кватирки(е)</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0,4</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Ширина одинарної кватирки(є)</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0,6</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Ширина фундаменту (з)</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0,12</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Довжина фундаменту (ж)</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0,25</w:t>
            </w:r>
          </w:p>
        </w:tc>
      </w:tr>
      <w:tr w:rsidR="00C01A6A" w:rsidRPr="001B6FD7" w:rsidTr="003310B2">
        <w:tc>
          <w:tcPr>
            <w:tcW w:w="4785" w:type="dxa"/>
            <w:shd w:val="clear" w:color="auto" w:fill="auto"/>
          </w:tcPr>
          <w:p w:rsidR="00C01A6A" w:rsidRPr="001B6FD7" w:rsidRDefault="00C01A6A" w:rsidP="003310B2">
            <w:pPr>
              <w:spacing w:line="360" w:lineRule="auto"/>
              <w:ind w:left="426"/>
              <w:jc w:val="both"/>
              <w:rPr>
                <w:sz w:val="28"/>
                <w:szCs w:val="28"/>
                <w:lang w:val="uk-UA"/>
              </w:rPr>
            </w:pPr>
            <w:r w:rsidRPr="001B6FD7">
              <w:rPr>
                <w:sz w:val="28"/>
                <w:szCs w:val="28"/>
                <w:lang w:val="uk-UA"/>
              </w:rPr>
              <w:t>Висота фундаменту</w:t>
            </w:r>
          </w:p>
        </w:tc>
        <w:tc>
          <w:tcPr>
            <w:tcW w:w="4429" w:type="dxa"/>
            <w:shd w:val="clear" w:color="auto" w:fill="auto"/>
          </w:tcPr>
          <w:p w:rsidR="00C01A6A" w:rsidRPr="001B6FD7" w:rsidRDefault="00C01A6A" w:rsidP="003310B2">
            <w:pPr>
              <w:spacing w:line="360" w:lineRule="auto"/>
              <w:ind w:left="426"/>
              <w:jc w:val="center"/>
              <w:rPr>
                <w:sz w:val="28"/>
                <w:szCs w:val="28"/>
                <w:lang w:val="uk-UA"/>
              </w:rPr>
            </w:pPr>
            <w:r w:rsidRPr="001B6FD7">
              <w:rPr>
                <w:sz w:val="28"/>
                <w:szCs w:val="28"/>
                <w:lang w:val="uk-UA"/>
              </w:rPr>
              <w:t>0,65</w:t>
            </w:r>
          </w:p>
        </w:tc>
      </w:tr>
    </w:tbl>
    <w:p w:rsidR="00C01A6A" w:rsidRPr="001B6FD7" w:rsidRDefault="00C01A6A" w:rsidP="00C01A6A">
      <w:pPr>
        <w:spacing w:line="360" w:lineRule="auto"/>
        <w:ind w:firstLine="851"/>
        <w:jc w:val="both"/>
        <w:rPr>
          <w:sz w:val="28"/>
          <w:szCs w:val="28"/>
          <w:lang w:val="uk-UA"/>
        </w:rPr>
      </w:pPr>
    </w:p>
    <w:p w:rsidR="00C01A6A" w:rsidRPr="001B6FD7" w:rsidRDefault="00C01A6A" w:rsidP="003310B2">
      <w:pPr>
        <w:pStyle w:val="4"/>
        <w:spacing w:before="0" w:line="360" w:lineRule="auto"/>
        <w:ind w:left="709" w:firstLine="851"/>
        <w:rPr>
          <w:lang w:val="uk-UA"/>
        </w:rPr>
      </w:pPr>
      <w:r w:rsidRPr="001B6FD7">
        <w:rPr>
          <w:lang w:val="uk-UA"/>
        </w:rPr>
        <w:t>2.2.1 Система забезпечення вологості</w:t>
      </w:r>
    </w:p>
    <w:p w:rsidR="00C01A6A" w:rsidRPr="001B6FD7" w:rsidRDefault="00C01A6A" w:rsidP="003310B2">
      <w:pPr>
        <w:spacing w:line="360" w:lineRule="auto"/>
        <w:ind w:left="709" w:firstLine="1134"/>
        <w:jc w:val="both"/>
        <w:rPr>
          <w:sz w:val="28"/>
          <w:szCs w:val="28"/>
          <w:lang w:val="uk-UA"/>
        </w:rPr>
      </w:pPr>
      <w:r w:rsidRPr="001B6FD7">
        <w:rPr>
          <w:sz w:val="28"/>
          <w:szCs w:val="28"/>
          <w:lang w:val="uk-UA"/>
        </w:rPr>
        <w:t>Зазвичай воду в систему подають за допомогою низько або середньо напірних водяних насосів (відцентрові насоси типу БЦ, БЦП, БВ продуктивністю (1…6) м</w:t>
      </w:r>
      <w:r w:rsidRPr="001B6FD7">
        <w:rPr>
          <w:sz w:val="28"/>
          <w:szCs w:val="28"/>
          <w:vertAlign w:val="superscript"/>
          <w:lang w:val="uk-UA"/>
        </w:rPr>
        <w:t>3</w:t>
      </w:r>
      <w:r w:rsidRPr="001B6FD7">
        <w:rPr>
          <w:sz w:val="28"/>
          <w:szCs w:val="28"/>
          <w:lang w:val="uk-UA"/>
        </w:rPr>
        <w:t> / </w:t>
      </w:r>
      <w:proofErr w:type="spellStart"/>
      <w:r w:rsidRPr="001B6FD7">
        <w:rPr>
          <w:sz w:val="28"/>
          <w:szCs w:val="28"/>
          <w:lang w:val="uk-UA"/>
        </w:rPr>
        <w:t>год</w:t>
      </w:r>
      <w:proofErr w:type="spellEnd"/>
      <w:r w:rsidRPr="001B6FD7">
        <w:rPr>
          <w:sz w:val="28"/>
          <w:szCs w:val="28"/>
          <w:lang w:val="uk-UA"/>
        </w:rPr>
        <w:t xml:space="preserve"> з напором (10…40) м), але на невеликих присадибних ділянках використовувати їх недоцільно з економічної точки зору. Можна застосовувати водонапірні башти або окремі цистерни, баки, попередньо встановивши їх на висоті від 2 до 5 м над землею, в залежності від необхідного тиску, (рис 2.3, позиція 1) </w:t>
      </w:r>
    </w:p>
    <w:p w:rsidR="003310B2" w:rsidRPr="001B6FD7" w:rsidRDefault="003310B2" w:rsidP="003310B2">
      <w:pPr>
        <w:spacing w:line="360" w:lineRule="auto"/>
        <w:ind w:left="426" w:firstLine="851"/>
        <w:jc w:val="both"/>
        <w:rPr>
          <w:sz w:val="28"/>
          <w:szCs w:val="28"/>
          <w:lang w:val="uk-UA"/>
        </w:rPr>
      </w:pPr>
      <w:r w:rsidRPr="001B6FD7">
        <w:rPr>
          <w:sz w:val="28"/>
          <w:szCs w:val="28"/>
          <w:lang w:val="uk-UA"/>
        </w:rPr>
        <w:t>Для прокладання магістральних і розподільчих трубопроводів обрали труби ПВХ  труби діаметром  38 мм. Для поливних відгалужень використали поліетиленові труби діаметром 5 мм.</w:t>
      </w:r>
      <w:r w:rsidRPr="001B6FD7">
        <w:rPr>
          <w:noProof/>
          <w:sz w:val="28"/>
          <w:szCs w:val="28"/>
          <w:lang w:val="uk-UA"/>
        </w:rPr>
        <w:t xml:space="preserve"> </w:t>
      </w:r>
      <w:r w:rsidRPr="001B6FD7">
        <w:rPr>
          <w:sz w:val="28"/>
          <w:szCs w:val="28"/>
          <w:lang w:val="uk-UA"/>
        </w:rPr>
        <w:t>Відстань між поливними трубопроводами обрано відповідно до ширини міжрядь агрокультур 0,6 м.</w:t>
      </w:r>
    </w:p>
    <w:p w:rsidR="00C01A6A" w:rsidRPr="001B6FD7" w:rsidRDefault="00C01A6A" w:rsidP="00C01A6A">
      <w:pPr>
        <w:spacing w:line="360" w:lineRule="auto"/>
        <w:ind w:left="851" w:firstLine="1134"/>
        <w:jc w:val="both"/>
        <w:rPr>
          <w:sz w:val="28"/>
          <w:szCs w:val="28"/>
          <w:lang w:val="uk-UA"/>
        </w:rPr>
      </w:pPr>
      <w:r w:rsidRPr="001B6FD7">
        <w:rPr>
          <w:sz w:val="28"/>
          <w:szCs w:val="28"/>
          <w:lang w:val="uk-UA"/>
        </w:rPr>
        <w:br w:type="page"/>
        <w:t xml:space="preserve">  </w:t>
      </w:r>
      <w:r w:rsidRPr="001B6FD7">
        <w:rPr>
          <w:noProof/>
          <w:sz w:val="28"/>
          <w:szCs w:val="28"/>
        </w:rPr>
        <w:drawing>
          <wp:inline distT="0" distB="0" distL="0" distR="0">
            <wp:extent cx="5229225" cy="4619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83" t="2480" r="1662" b="2686"/>
                    <a:stretch>
                      <a:fillRect/>
                    </a:stretch>
                  </pic:blipFill>
                  <pic:spPr bwMode="auto">
                    <a:xfrm>
                      <a:off x="0" y="0"/>
                      <a:ext cx="5229225" cy="4619625"/>
                    </a:xfrm>
                    <a:prstGeom prst="rect">
                      <a:avLst/>
                    </a:prstGeom>
                    <a:noFill/>
                    <a:ln>
                      <a:noFill/>
                    </a:ln>
                  </pic:spPr>
                </pic:pic>
              </a:graphicData>
            </a:graphic>
          </wp:inline>
        </w:drawing>
      </w:r>
    </w:p>
    <w:p w:rsidR="00C01A6A" w:rsidRPr="001B6FD7" w:rsidRDefault="00C01A6A" w:rsidP="00C01A6A">
      <w:pPr>
        <w:spacing w:line="360" w:lineRule="auto"/>
        <w:ind w:firstLine="851"/>
        <w:jc w:val="center"/>
        <w:rPr>
          <w:sz w:val="28"/>
          <w:szCs w:val="28"/>
          <w:lang w:val="uk-UA"/>
        </w:rPr>
      </w:pPr>
      <w:r w:rsidRPr="001B6FD7">
        <w:rPr>
          <w:sz w:val="28"/>
          <w:szCs w:val="28"/>
          <w:lang w:val="uk-UA"/>
        </w:rPr>
        <w:t xml:space="preserve">1 ‒ резервуар із водою; 2 ‒ підвіс для шланга-рівня; 3 ‒ прозорий шланг-рівень; 4 ‒ штуцер; 5 ‒ шланг </w:t>
      </w:r>
      <w:proofErr w:type="spellStart"/>
      <w:r w:rsidRPr="001B6FD7">
        <w:rPr>
          <w:sz w:val="28"/>
          <w:szCs w:val="28"/>
          <w:lang w:val="uk-UA"/>
        </w:rPr>
        <w:t>подаючий</w:t>
      </w:r>
      <w:proofErr w:type="spellEnd"/>
      <w:r w:rsidRPr="001B6FD7">
        <w:rPr>
          <w:sz w:val="28"/>
          <w:szCs w:val="28"/>
          <w:lang w:val="uk-UA"/>
        </w:rPr>
        <w:t>;  6 ‒ крапельниця;</w:t>
      </w:r>
    </w:p>
    <w:p w:rsidR="00C01A6A" w:rsidRPr="001B6FD7" w:rsidRDefault="00C01A6A" w:rsidP="00C01A6A">
      <w:pPr>
        <w:spacing w:line="360" w:lineRule="auto"/>
        <w:ind w:firstLine="851"/>
        <w:jc w:val="center"/>
        <w:rPr>
          <w:sz w:val="28"/>
          <w:szCs w:val="28"/>
          <w:lang w:val="uk-UA"/>
        </w:rPr>
      </w:pPr>
      <w:r w:rsidRPr="001B6FD7">
        <w:rPr>
          <w:sz w:val="28"/>
          <w:szCs w:val="28"/>
          <w:lang w:val="uk-UA"/>
        </w:rPr>
        <w:t>7 ‒ заглушка для магістрального шлангу; 8 ‒ трійник великий (для магістрального шлангу) ; 9 ‒ магістральний шланг; 10 ‒ штуцер для бочки;</w:t>
      </w:r>
    </w:p>
    <w:p w:rsidR="00C01A6A" w:rsidRPr="001B6FD7" w:rsidRDefault="00C01A6A" w:rsidP="00C01A6A">
      <w:pPr>
        <w:spacing w:line="360" w:lineRule="auto"/>
        <w:ind w:firstLine="851"/>
        <w:jc w:val="center"/>
        <w:rPr>
          <w:sz w:val="28"/>
          <w:szCs w:val="28"/>
          <w:lang w:val="uk-UA"/>
        </w:rPr>
      </w:pPr>
      <w:r w:rsidRPr="001B6FD7">
        <w:rPr>
          <w:sz w:val="28"/>
          <w:szCs w:val="28"/>
          <w:lang w:val="uk-UA"/>
        </w:rPr>
        <w:t>11 ‒ фільтр тонкого очищення; 12 ‒ кран; 13 ‒ куточок для магістрального шлангу; 14 ‒ трійник малий (для шланга, що подає); 15 ‒ притиск для магістрального шлангу; 16 ‒ шило для магістрального шлангу</w:t>
      </w:r>
    </w:p>
    <w:p w:rsidR="00C01A6A" w:rsidRPr="001B6FD7" w:rsidRDefault="00C01A6A" w:rsidP="00C01A6A">
      <w:pPr>
        <w:spacing w:line="360" w:lineRule="auto"/>
        <w:ind w:firstLine="851"/>
        <w:jc w:val="center"/>
        <w:rPr>
          <w:sz w:val="28"/>
          <w:szCs w:val="28"/>
          <w:lang w:val="uk-UA"/>
        </w:rPr>
      </w:pPr>
      <w:r w:rsidRPr="001B6FD7">
        <w:rPr>
          <w:sz w:val="28"/>
          <w:szCs w:val="28"/>
          <w:lang w:val="uk-UA"/>
        </w:rPr>
        <w:t xml:space="preserve">Рисунок 2.4 ‒ Загальний вид крапельного зрошення </w:t>
      </w:r>
    </w:p>
    <w:p w:rsidR="00796F08" w:rsidRPr="001B6FD7" w:rsidRDefault="00796F08" w:rsidP="003310B2">
      <w:pPr>
        <w:spacing w:line="360" w:lineRule="auto"/>
        <w:ind w:left="426" w:firstLine="851"/>
        <w:jc w:val="both"/>
        <w:rPr>
          <w:sz w:val="28"/>
          <w:szCs w:val="28"/>
          <w:lang w:val="uk-UA"/>
        </w:rPr>
      </w:pP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Автоматизація поливу відбувається завдяки контролеру, що відкриває та закриває вентилі поливу кожні 4 години на період 10 хвилин вдень, та один раз вночі.</w:t>
      </w:r>
    </w:p>
    <w:p w:rsidR="00C01A6A" w:rsidRPr="001B6FD7" w:rsidRDefault="00C01A6A" w:rsidP="00C01A6A">
      <w:pPr>
        <w:spacing w:line="360" w:lineRule="auto"/>
        <w:ind w:firstLine="851"/>
        <w:jc w:val="both"/>
        <w:rPr>
          <w:sz w:val="28"/>
          <w:szCs w:val="28"/>
          <w:lang w:val="uk-UA"/>
        </w:rPr>
      </w:pPr>
      <w:r w:rsidRPr="001B6FD7">
        <w:rPr>
          <w:sz w:val="28"/>
          <w:szCs w:val="28"/>
          <w:lang w:val="uk-UA"/>
        </w:rPr>
        <w:br w:type="page"/>
      </w:r>
      <w:r w:rsidRPr="001B6FD7">
        <w:rPr>
          <w:noProof/>
          <w:sz w:val="28"/>
          <w:szCs w:val="28"/>
        </w:rPr>
        <w:drawing>
          <wp:inline distT="0" distB="0" distL="0" distR="0">
            <wp:extent cx="5018405" cy="90887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8405" cy="9088755"/>
                    </a:xfrm>
                    <a:prstGeom prst="rect">
                      <a:avLst/>
                    </a:prstGeom>
                    <a:noFill/>
                    <a:ln>
                      <a:noFill/>
                    </a:ln>
                  </pic:spPr>
                </pic:pic>
              </a:graphicData>
            </a:graphic>
          </wp:inline>
        </w:drawing>
      </w:r>
    </w:p>
    <w:p w:rsidR="003310B2" w:rsidRPr="001B6FD7" w:rsidRDefault="00796F08" w:rsidP="003310B2">
      <w:pPr>
        <w:spacing w:line="360" w:lineRule="auto"/>
        <w:ind w:left="426"/>
        <w:jc w:val="both"/>
        <w:rPr>
          <w:sz w:val="28"/>
          <w:szCs w:val="28"/>
          <w:lang w:val="uk-UA"/>
        </w:rPr>
      </w:pPr>
      <w:r w:rsidRPr="001B6FD7">
        <w:rPr>
          <w:sz w:val="28"/>
          <w:szCs w:val="28"/>
          <w:lang w:val="uk-UA"/>
        </w:rPr>
        <w:t xml:space="preserve">Діаметр отворів крапельниць обирається з діапазону від 0,3 до 2 мм. В нашому випадку діаметр отвору склав 1 мм, при цьому витрата води склала </w:t>
      </w:r>
      <w:r w:rsidR="003310B2" w:rsidRPr="001B6FD7">
        <w:rPr>
          <w:sz w:val="28"/>
          <w:szCs w:val="28"/>
          <w:lang w:val="uk-UA"/>
        </w:rPr>
        <w:t>2 л/</w:t>
      </w:r>
      <w:proofErr w:type="spellStart"/>
      <w:r w:rsidR="003310B2" w:rsidRPr="001B6FD7">
        <w:rPr>
          <w:sz w:val="28"/>
          <w:szCs w:val="28"/>
          <w:lang w:val="uk-UA"/>
        </w:rPr>
        <w:t>год</w:t>
      </w:r>
      <w:proofErr w:type="spellEnd"/>
      <w:r w:rsidR="003310B2" w:rsidRPr="001B6FD7">
        <w:rPr>
          <w:sz w:val="28"/>
          <w:szCs w:val="28"/>
          <w:lang w:val="uk-UA"/>
        </w:rPr>
        <w:t xml:space="preserve"> [13], монтаж крапельниць відбувається перпендикулярно до поливного трубопроводу.</w:t>
      </w:r>
    </w:p>
    <w:p w:rsidR="003310B2" w:rsidRPr="001B6FD7" w:rsidRDefault="003310B2" w:rsidP="003310B2">
      <w:pPr>
        <w:spacing w:line="360" w:lineRule="auto"/>
        <w:ind w:left="426" w:firstLine="851"/>
        <w:jc w:val="both"/>
        <w:rPr>
          <w:sz w:val="28"/>
          <w:szCs w:val="28"/>
          <w:lang w:val="uk-UA"/>
        </w:rPr>
      </w:pPr>
      <w:r w:rsidRPr="001B6FD7">
        <w:rPr>
          <w:sz w:val="28"/>
          <w:szCs w:val="28"/>
          <w:lang w:val="uk-UA"/>
        </w:rPr>
        <w:t xml:space="preserve">Наконечник крапельниці вставляється в отвір трубопроводу, зроблений за допомогою шила для магістрального шлангу та утримується крапельниця на трубопроводі за допомогою притисків. Для вимірювання рівня води в системі крапельного поливу використовують показник рівня (рис 2.3) [14]. </w:t>
      </w:r>
    </w:p>
    <w:p w:rsidR="00561B67" w:rsidRPr="001B6FD7" w:rsidRDefault="00561B67" w:rsidP="00C01A6A">
      <w:pPr>
        <w:spacing w:line="360" w:lineRule="auto"/>
        <w:ind w:firstLine="851"/>
        <w:jc w:val="both"/>
        <w:rPr>
          <w:sz w:val="28"/>
          <w:szCs w:val="28"/>
          <w:lang w:val="uk-UA"/>
        </w:rPr>
      </w:pPr>
    </w:p>
    <w:p w:rsidR="00C01A6A" w:rsidRPr="001B6FD7" w:rsidRDefault="00C01A6A" w:rsidP="003310B2">
      <w:pPr>
        <w:pStyle w:val="4"/>
        <w:spacing w:before="0" w:line="360" w:lineRule="auto"/>
        <w:ind w:left="425" w:firstLine="851"/>
        <w:rPr>
          <w:lang w:val="uk-UA"/>
        </w:rPr>
      </w:pPr>
      <w:r w:rsidRPr="001B6FD7">
        <w:rPr>
          <w:lang w:val="uk-UA"/>
        </w:rPr>
        <w:t xml:space="preserve">2.2.2 Система вентиляції </w:t>
      </w:r>
    </w:p>
    <w:p w:rsidR="00C01A6A" w:rsidRPr="001B6FD7" w:rsidRDefault="00C01A6A" w:rsidP="003310B2">
      <w:pPr>
        <w:spacing w:line="360" w:lineRule="auto"/>
        <w:ind w:left="425" w:firstLine="851"/>
        <w:jc w:val="both"/>
        <w:rPr>
          <w:sz w:val="28"/>
          <w:szCs w:val="28"/>
          <w:lang w:val="uk-UA"/>
        </w:rPr>
      </w:pPr>
      <w:r w:rsidRPr="001B6FD7">
        <w:rPr>
          <w:sz w:val="28"/>
          <w:szCs w:val="28"/>
          <w:lang w:val="uk-UA"/>
        </w:rPr>
        <w:t xml:space="preserve">Для повноцінної вентиляції загальна площа кватирок повинна становити не менше 1/6 площі підлоги [14]. З огляду на це, кватирки мають розміри (рис 2.1), які  забезпечують необхідний об’єм вентиляції. Кватирки не матимуть автоматизації, оскільки її встановлення призведе до значного </w:t>
      </w:r>
      <w:proofErr w:type="spellStart"/>
      <w:r w:rsidRPr="001B6FD7">
        <w:rPr>
          <w:sz w:val="28"/>
          <w:szCs w:val="28"/>
          <w:lang w:val="uk-UA"/>
        </w:rPr>
        <w:t>здорожчення</w:t>
      </w:r>
      <w:proofErr w:type="spellEnd"/>
      <w:r w:rsidRPr="001B6FD7">
        <w:rPr>
          <w:sz w:val="28"/>
          <w:szCs w:val="28"/>
          <w:lang w:val="uk-UA"/>
        </w:rPr>
        <w:t xml:space="preserve"> конструкції.</w:t>
      </w:r>
    </w:p>
    <w:p w:rsidR="00796F08" w:rsidRPr="001B6FD7" w:rsidRDefault="00796F08" w:rsidP="003310B2">
      <w:pPr>
        <w:spacing w:line="360" w:lineRule="auto"/>
        <w:ind w:left="425" w:firstLine="851"/>
        <w:jc w:val="both"/>
        <w:rPr>
          <w:sz w:val="28"/>
          <w:szCs w:val="28"/>
          <w:lang w:val="uk-UA"/>
        </w:rPr>
      </w:pPr>
    </w:p>
    <w:p w:rsidR="00C01A6A" w:rsidRPr="001B6FD7" w:rsidRDefault="00C01A6A" w:rsidP="003310B2">
      <w:pPr>
        <w:pStyle w:val="4"/>
        <w:spacing w:before="0" w:line="360" w:lineRule="auto"/>
        <w:ind w:left="425" w:firstLine="851"/>
        <w:rPr>
          <w:lang w:val="uk-UA"/>
        </w:rPr>
      </w:pPr>
      <w:r w:rsidRPr="001B6FD7">
        <w:rPr>
          <w:lang w:val="uk-UA"/>
        </w:rPr>
        <w:t>2.2.3 Система забезпечення температурного режиму (система опалення)</w:t>
      </w:r>
    </w:p>
    <w:p w:rsidR="00C01A6A" w:rsidRPr="001B6FD7" w:rsidRDefault="00C01A6A" w:rsidP="003310B2">
      <w:pPr>
        <w:spacing w:line="360" w:lineRule="auto"/>
        <w:ind w:left="425" w:firstLine="851"/>
        <w:jc w:val="both"/>
        <w:rPr>
          <w:sz w:val="28"/>
          <w:szCs w:val="28"/>
          <w:lang w:val="uk-UA"/>
        </w:rPr>
      </w:pPr>
      <w:r w:rsidRPr="001B6FD7">
        <w:rPr>
          <w:sz w:val="28"/>
          <w:szCs w:val="28"/>
          <w:lang w:val="uk-UA"/>
        </w:rPr>
        <w:t>Основним джерелом теплоти в системі опалення теплиці є сонячний колектор (</w:t>
      </w:r>
      <w:proofErr w:type="spellStart"/>
      <w:r w:rsidRPr="001B6FD7">
        <w:rPr>
          <w:sz w:val="28"/>
          <w:szCs w:val="28"/>
          <w:lang w:val="uk-UA"/>
        </w:rPr>
        <w:t>КС</w:t>
      </w:r>
      <w:proofErr w:type="spellEnd"/>
      <w:r w:rsidRPr="001B6FD7">
        <w:rPr>
          <w:sz w:val="28"/>
          <w:szCs w:val="28"/>
          <w:lang w:val="uk-UA"/>
        </w:rPr>
        <w:t xml:space="preserve">). Нагріваючи за допомогою сонячного випромінювання теплоносій, який циркулює по замкненому контору за допомогою насосу Н2, потрапляє в теплообмінник </w:t>
      </w:r>
      <w:proofErr w:type="spellStart"/>
      <w:r w:rsidRPr="001B6FD7">
        <w:rPr>
          <w:sz w:val="28"/>
          <w:szCs w:val="28"/>
          <w:lang w:val="uk-UA"/>
        </w:rPr>
        <w:t>ТО2</w:t>
      </w:r>
      <w:proofErr w:type="spellEnd"/>
      <w:r w:rsidRPr="001B6FD7">
        <w:rPr>
          <w:sz w:val="28"/>
          <w:szCs w:val="28"/>
          <w:lang w:val="uk-UA"/>
        </w:rPr>
        <w:t xml:space="preserve">, де в </w:t>
      </w:r>
      <w:proofErr w:type="spellStart"/>
      <w:r w:rsidRPr="001B6FD7">
        <w:rPr>
          <w:sz w:val="28"/>
          <w:szCs w:val="28"/>
          <w:lang w:val="uk-UA"/>
        </w:rPr>
        <w:t>баці</w:t>
      </w:r>
      <w:proofErr w:type="spellEnd"/>
      <w:r w:rsidRPr="001B6FD7">
        <w:rPr>
          <w:sz w:val="28"/>
          <w:szCs w:val="28"/>
          <w:lang w:val="uk-UA"/>
        </w:rPr>
        <w:t xml:space="preserve"> непрямого нагріву (БНН) віддає тепло контуру з системою опалення. Щоб врахувати термічне розширення води при нагріванні в контурі передбачений розширювальний бак БР2.</w:t>
      </w:r>
    </w:p>
    <w:p w:rsidR="00C01A6A" w:rsidRPr="001B6FD7" w:rsidRDefault="00C01A6A" w:rsidP="003310B2">
      <w:pPr>
        <w:spacing w:line="360" w:lineRule="auto"/>
        <w:ind w:left="425" w:firstLine="851"/>
        <w:jc w:val="both"/>
        <w:rPr>
          <w:sz w:val="28"/>
          <w:szCs w:val="28"/>
          <w:lang w:val="uk-UA"/>
        </w:rPr>
      </w:pPr>
      <w:r w:rsidRPr="001B6FD7">
        <w:rPr>
          <w:sz w:val="28"/>
          <w:szCs w:val="28"/>
          <w:lang w:val="uk-UA"/>
        </w:rPr>
        <w:t xml:space="preserve"> Резервним джерелом теплоти є комбінований котел (КК), який забезпечує теплотою контур опалення за допомогою теплообмінника </w:t>
      </w:r>
      <w:proofErr w:type="spellStart"/>
      <w:r w:rsidRPr="001B6FD7">
        <w:rPr>
          <w:sz w:val="28"/>
          <w:szCs w:val="28"/>
          <w:lang w:val="uk-UA"/>
        </w:rPr>
        <w:t>ТО1</w:t>
      </w:r>
      <w:proofErr w:type="spellEnd"/>
      <w:r w:rsidRPr="001B6FD7">
        <w:rPr>
          <w:sz w:val="28"/>
          <w:szCs w:val="28"/>
          <w:lang w:val="uk-UA"/>
        </w:rPr>
        <w:t xml:space="preserve"> при недостатній потужності основного джерела, наприклад, у зимовий період або при аварійній ситуації. Циркуляція забезпечується насосом Н3.</w:t>
      </w:r>
    </w:p>
    <w:p w:rsidR="00C01A6A" w:rsidRPr="001B6FD7" w:rsidRDefault="00C01A6A" w:rsidP="00C01A6A">
      <w:pPr>
        <w:spacing w:line="360" w:lineRule="auto"/>
        <w:jc w:val="center"/>
        <w:rPr>
          <w:color w:val="FF0000"/>
          <w:sz w:val="28"/>
          <w:szCs w:val="28"/>
          <w:lang w:val="uk-UA"/>
        </w:rPr>
      </w:pPr>
    </w:p>
    <w:p w:rsidR="00C01A6A" w:rsidRPr="001B6FD7" w:rsidRDefault="00C01A6A" w:rsidP="00C01A6A">
      <w:pPr>
        <w:spacing w:line="360" w:lineRule="auto"/>
        <w:jc w:val="center"/>
        <w:rPr>
          <w:color w:val="FF0000"/>
          <w:sz w:val="28"/>
          <w:szCs w:val="28"/>
          <w:lang w:val="uk-UA"/>
        </w:rPr>
      </w:pPr>
    </w:p>
    <w:p w:rsidR="00C01A6A" w:rsidRPr="001B6FD7" w:rsidRDefault="00C01A6A" w:rsidP="00C01A6A">
      <w:pPr>
        <w:spacing w:line="360" w:lineRule="auto"/>
        <w:jc w:val="center"/>
        <w:rPr>
          <w:color w:val="FF0000"/>
          <w:sz w:val="28"/>
          <w:szCs w:val="28"/>
          <w:lang w:val="uk-UA"/>
        </w:rPr>
      </w:pPr>
    </w:p>
    <w:p w:rsidR="003310B2" w:rsidRPr="001B6FD7" w:rsidRDefault="00B82CA4" w:rsidP="003310B2">
      <w:pPr>
        <w:spacing w:line="360" w:lineRule="auto"/>
        <w:ind w:left="426"/>
        <w:jc w:val="both"/>
        <w:rPr>
          <w:noProof/>
          <w:lang w:val="uk-UA"/>
        </w:rPr>
      </w:pPr>
      <w:r w:rsidRPr="001B6FD7">
        <w:rPr>
          <w:noProof/>
        </w:rPr>
        <w:drawing>
          <wp:inline distT="0" distB="0" distL="0" distR="0">
            <wp:extent cx="6501766" cy="5961949"/>
            <wp:effectExtent l="0" t="266700" r="0" b="2489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6509669" cy="5969196"/>
                    </a:xfrm>
                    <a:prstGeom prst="rect">
                      <a:avLst/>
                    </a:prstGeom>
                    <a:noFill/>
                    <a:ln>
                      <a:noFill/>
                    </a:ln>
                  </pic:spPr>
                </pic:pic>
              </a:graphicData>
            </a:graphic>
          </wp:inline>
        </w:drawing>
      </w:r>
      <w:r w:rsidR="00C01A6A" w:rsidRPr="001B6FD7">
        <w:rPr>
          <w:noProof/>
          <w:lang w:val="uk-UA"/>
        </w:rPr>
        <w:br w:type="page"/>
      </w:r>
    </w:p>
    <w:p w:rsidR="00796F08" w:rsidRPr="001B6FD7" w:rsidRDefault="00A96D4B" w:rsidP="00A96D4B">
      <w:pPr>
        <w:spacing w:line="360" w:lineRule="auto"/>
        <w:ind w:left="425" w:firstLine="851"/>
        <w:jc w:val="both"/>
        <w:rPr>
          <w:sz w:val="28"/>
          <w:szCs w:val="28"/>
          <w:lang w:val="uk-UA"/>
        </w:rPr>
      </w:pPr>
      <w:r w:rsidRPr="001B6FD7">
        <w:rPr>
          <w:sz w:val="28"/>
          <w:szCs w:val="28"/>
          <w:lang w:val="uk-UA"/>
        </w:rPr>
        <w:t xml:space="preserve">Щоб нівелювати денний перепад температур та згладити піки нагріву при використанні </w:t>
      </w:r>
      <w:proofErr w:type="spellStart"/>
      <w:r w:rsidRPr="001B6FD7">
        <w:rPr>
          <w:sz w:val="28"/>
          <w:szCs w:val="28"/>
          <w:lang w:val="uk-UA"/>
        </w:rPr>
        <w:t>КС</w:t>
      </w:r>
      <w:proofErr w:type="spellEnd"/>
      <w:r w:rsidRPr="001B6FD7">
        <w:rPr>
          <w:sz w:val="28"/>
          <w:szCs w:val="28"/>
          <w:lang w:val="uk-UA"/>
        </w:rPr>
        <w:t>, в бак нагріву вбудований</w:t>
      </w:r>
      <w:r>
        <w:rPr>
          <w:sz w:val="28"/>
          <w:szCs w:val="28"/>
          <w:lang w:val="uk-UA"/>
        </w:rPr>
        <w:t xml:space="preserve"> нагрівач (НА), що за допомогою </w:t>
      </w:r>
      <w:r w:rsidR="00796F08" w:rsidRPr="001B6FD7">
        <w:rPr>
          <w:sz w:val="28"/>
          <w:szCs w:val="28"/>
          <w:lang w:val="uk-UA"/>
        </w:rPr>
        <w:t>лабораторного автотрансформатора (ЛАТР) та контуру з термометром опору (ТМО) та резисторів (Р) підтримує задану температуру в баку.</w:t>
      </w:r>
    </w:p>
    <w:p w:rsidR="003310B2" w:rsidRPr="001B6FD7" w:rsidRDefault="003310B2" w:rsidP="003310B2">
      <w:pPr>
        <w:spacing w:line="360" w:lineRule="auto"/>
        <w:ind w:left="426" w:firstLine="851"/>
        <w:jc w:val="both"/>
        <w:rPr>
          <w:sz w:val="28"/>
          <w:szCs w:val="28"/>
          <w:lang w:val="uk-UA"/>
        </w:rPr>
      </w:pPr>
      <w:r w:rsidRPr="001B6FD7">
        <w:rPr>
          <w:sz w:val="28"/>
          <w:szCs w:val="28"/>
          <w:lang w:val="uk-UA"/>
        </w:rPr>
        <w:t xml:space="preserve">У контурі системи опалення за допомогою насосу Н1 забезпечується циркуляція теплоносія, а його розширення внаслідок нагрівання компенсується БР1. </w:t>
      </w:r>
    </w:p>
    <w:p w:rsidR="003310B2" w:rsidRPr="001B6FD7" w:rsidRDefault="003310B2" w:rsidP="003310B2">
      <w:pPr>
        <w:spacing w:line="360" w:lineRule="auto"/>
        <w:ind w:left="426" w:firstLine="851"/>
        <w:jc w:val="both"/>
        <w:rPr>
          <w:sz w:val="28"/>
          <w:szCs w:val="28"/>
          <w:lang w:val="uk-UA"/>
        </w:rPr>
      </w:pPr>
      <w:r w:rsidRPr="001B6FD7">
        <w:rPr>
          <w:sz w:val="28"/>
          <w:szCs w:val="28"/>
          <w:lang w:val="uk-UA"/>
        </w:rPr>
        <w:t>Для забезпечення можливості заміни або обслуговування елементів передбачені вентилі (В) та запірні клапани (</w:t>
      </w:r>
      <w:proofErr w:type="spellStart"/>
      <w:r w:rsidRPr="001B6FD7">
        <w:rPr>
          <w:sz w:val="28"/>
          <w:szCs w:val="28"/>
          <w:lang w:val="uk-UA"/>
        </w:rPr>
        <w:t>КЗ</w:t>
      </w:r>
      <w:proofErr w:type="spellEnd"/>
      <w:r w:rsidRPr="001B6FD7">
        <w:rPr>
          <w:sz w:val="28"/>
          <w:szCs w:val="28"/>
          <w:lang w:val="uk-UA"/>
        </w:rPr>
        <w:t>). Поточна температура у баку вимірюється за допомогою термометра (Т) та манометра (М).</w:t>
      </w:r>
    </w:p>
    <w:p w:rsidR="003310B2" w:rsidRPr="001B6FD7" w:rsidRDefault="003310B2" w:rsidP="003310B2">
      <w:pPr>
        <w:spacing w:line="360" w:lineRule="auto"/>
        <w:ind w:left="426" w:firstLine="851"/>
        <w:jc w:val="both"/>
        <w:rPr>
          <w:sz w:val="28"/>
          <w:szCs w:val="28"/>
          <w:lang w:val="uk-UA"/>
        </w:rPr>
      </w:pPr>
      <w:r w:rsidRPr="001B6FD7">
        <w:rPr>
          <w:sz w:val="28"/>
          <w:szCs w:val="28"/>
          <w:lang w:val="uk-UA"/>
        </w:rPr>
        <w:t>При необхідності заправки або дозаправки використовуються вентилі В6. Для зливу у дренаж – В11.</w:t>
      </w:r>
    </w:p>
    <w:p w:rsidR="00C01A6A" w:rsidRPr="001B6FD7" w:rsidRDefault="00C01A6A" w:rsidP="003310B2">
      <w:pPr>
        <w:spacing w:line="360" w:lineRule="auto"/>
        <w:ind w:left="426" w:firstLine="850"/>
        <w:jc w:val="both"/>
        <w:rPr>
          <w:strike/>
          <w:sz w:val="28"/>
          <w:szCs w:val="28"/>
          <w:lang w:val="uk-UA"/>
        </w:rPr>
      </w:pPr>
      <w:r w:rsidRPr="001B6FD7">
        <w:rPr>
          <w:sz w:val="28"/>
          <w:szCs w:val="28"/>
          <w:lang w:val="uk-UA"/>
        </w:rPr>
        <w:t xml:space="preserve">Опалювальний контур після </w:t>
      </w:r>
      <w:proofErr w:type="spellStart"/>
      <w:r w:rsidRPr="001B6FD7">
        <w:rPr>
          <w:sz w:val="28"/>
          <w:szCs w:val="28"/>
          <w:lang w:val="uk-UA"/>
        </w:rPr>
        <w:t>баку‒акумулятора</w:t>
      </w:r>
      <w:proofErr w:type="spellEnd"/>
      <w:r w:rsidRPr="001B6FD7">
        <w:rPr>
          <w:sz w:val="28"/>
          <w:szCs w:val="28"/>
          <w:lang w:val="uk-UA"/>
        </w:rPr>
        <w:t xml:space="preserve"> поділяється на два контури (рис. 2.5). </w:t>
      </w:r>
    </w:p>
    <w:p w:rsidR="00C01A6A" w:rsidRPr="001B6FD7" w:rsidRDefault="00C01A6A" w:rsidP="00C01A6A">
      <w:pPr>
        <w:spacing w:line="360" w:lineRule="auto"/>
        <w:ind w:firstLine="851"/>
        <w:jc w:val="center"/>
        <w:rPr>
          <w:sz w:val="28"/>
          <w:szCs w:val="28"/>
          <w:lang w:val="uk-UA"/>
        </w:rPr>
      </w:pPr>
      <w:r w:rsidRPr="001B6FD7">
        <w:rPr>
          <w:noProof/>
        </w:rPr>
        <w:drawing>
          <wp:inline distT="0" distB="0" distL="0" distR="0">
            <wp:extent cx="3886010" cy="3520531"/>
            <wp:effectExtent l="0" t="0" r="63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91626" cy="3525618"/>
                    </a:xfrm>
                    <a:prstGeom prst="rect">
                      <a:avLst/>
                    </a:prstGeom>
                    <a:noFill/>
                    <a:ln>
                      <a:noFill/>
                    </a:ln>
                  </pic:spPr>
                </pic:pic>
              </a:graphicData>
            </a:graphic>
          </wp:inline>
        </w:drawing>
      </w:r>
    </w:p>
    <w:p w:rsidR="00C01A6A" w:rsidRPr="001B6FD7" w:rsidRDefault="00C01A6A" w:rsidP="00C01A6A">
      <w:pPr>
        <w:spacing w:line="360" w:lineRule="auto"/>
        <w:ind w:firstLine="851"/>
        <w:jc w:val="center"/>
        <w:rPr>
          <w:sz w:val="28"/>
          <w:szCs w:val="28"/>
          <w:lang w:val="uk-UA"/>
        </w:rPr>
      </w:pPr>
      <w:r w:rsidRPr="001B6FD7">
        <w:rPr>
          <w:sz w:val="28"/>
          <w:szCs w:val="28"/>
          <w:lang w:val="uk-UA"/>
        </w:rPr>
        <w:t>Рисунок 2.5 – Схема контурів у системі обігріву [16]</w:t>
      </w:r>
    </w:p>
    <w:p w:rsidR="00C01A6A" w:rsidRPr="001B6FD7" w:rsidRDefault="00C01A6A" w:rsidP="00C01A6A">
      <w:pPr>
        <w:spacing w:line="360" w:lineRule="auto"/>
        <w:ind w:firstLine="851"/>
        <w:jc w:val="both"/>
        <w:rPr>
          <w:sz w:val="28"/>
          <w:szCs w:val="28"/>
          <w:lang w:val="uk-UA"/>
        </w:rPr>
      </w:pPr>
    </w:p>
    <w:p w:rsidR="00C01A6A" w:rsidRPr="001B6FD7" w:rsidRDefault="00C01A6A" w:rsidP="003310B2">
      <w:pPr>
        <w:spacing w:line="360" w:lineRule="auto"/>
        <w:ind w:left="426" w:firstLine="851"/>
        <w:jc w:val="both"/>
        <w:rPr>
          <w:sz w:val="28"/>
          <w:szCs w:val="28"/>
          <w:lang w:val="uk-UA"/>
        </w:rPr>
      </w:pPr>
      <w:r w:rsidRPr="001B6FD7">
        <w:rPr>
          <w:sz w:val="28"/>
          <w:szCs w:val="28"/>
          <w:lang w:val="uk-UA"/>
        </w:rPr>
        <w:t xml:space="preserve">Перший контур труб обігріває кореневу систему рослин і закладається у ґрунт на глибину 30 см (рис. 2.6) [16]. При цьому, температура труб не повинна перевищувати (30…40) </w:t>
      </w:r>
      <w:proofErr w:type="spellStart"/>
      <w:r w:rsidRPr="001B6FD7">
        <w:rPr>
          <w:sz w:val="28"/>
          <w:szCs w:val="28"/>
          <w:vertAlign w:val="superscript"/>
          <w:lang w:val="uk-UA"/>
        </w:rPr>
        <w:t>о</w:t>
      </w:r>
      <w:r w:rsidRPr="001B6FD7">
        <w:rPr>
          <w:sz w:val="28"/>
          <w:szCs w:val="28"/>
          <w:lang w:val="uk-UA"/>
        </w:rPr>
        <w:t>С</w:t>
      </w:r>
      <w:proofErr w:type="spellEnd"/>
      <w:r w:rsidRPr="001B6FD7">
        <w:rPr>
          <w:sz w:val="28"/>
          <w:szCs w:val="28"/>
          <w:lang w:val="uk-UA"/>
        </w:rPr>
        <w:t xml:space="preserve">. </w:t>
      </w:r>
    </w:p>
    <w:p w:rsidR="00C01A6A" w:rsidRPr="001B6FD7" w:rsidRDefault="00C01A6A" w:rsidP="00C01A6A">
      <w:pPr>
        <w:spacing w:line="360" w:lineRule="auto"/>
        <w:ind w:firstLine="851"/>
        <w:jc w:val="both"/>
        <w:rPr>
          <w:sz w:val="28"/>
          <w:szCs w:val="28"/>
          <w:lang w:val="uk-UA"/>
        </w:rPr>
      </w:pPr>
    </w:p>
    <w:p w:rsidR="00C01A6A" w:rsidRPr="001B6FD7" w:rsidRDefault="00C01A6A" w:rsidP="00C01A6A">
      <w:pPr>
        <w:spacing w:line="360" w:lineRule="auto"/>
        <w:ind w:firstLine="851"/>
        <w:jc w:val="center"/>
        <w:rPr>
          <w:sz w:val="28"/>
          <w:szCs w:val="28"/>
          <w:lang w:val="uk-UA"/>
        </w:rPr>
      </w:pPr>
      <w:r w:rsidRPr="001B6FD7">
        <w:rPr>
          <w:noProof/>
          <w:sz w:val="28"/>
          <w:szCs w:val="28"/>
        </w:rPr>
        <w:drawing>
          <wp:inline distT="0" distB="0" distL="0" distR="0">
            <wp:extent cx="4638675" cy="2087404"/>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3578" cy="2089610"/>
                    </a:xfrm>
                    <a:prstGeom prst="rect">
                      <a:avLst/>
                    </a:prstGeom>
                    <a:noFill/>
                    <a:ln>
                      <a:noFill/>
                    </a:ln>
                  </pic:spPr>
                </pic:pic>
              </a:graphicData>
            </a:graphic>
          </wp:inline>
        </w:drawing>
      </w:r>
    </w:p>
    <w:p w:rsidR="00C01A6A" w:rsidRPr="001B6FD7" w:rsidRDefault="00C01A6A" w:rsidP="00C01A6A">
      <w:pPr>
        <w:spacing w:line="360" w:lineRule="auto"/>
        <w:ind w:firstLine="851"/>
        <w:jc w:val="center"/>
        <w:rPr>
          <w:sz w:val="28"/>
          <w:szCs w:val="28"/>
          <w:lang w:val="uk-UA"/>
        </w:rPr>
      </w:pPr>
      <w:r w:rsidRPr="001B6FD7">
        <w:rPr>
          <w:sz w:val="28"/>
          <w:szCs w:val="28"/>
          <w:lang w:val="uk-UA"/>
        </w:rPr>
        <w:t>Рисунок 2.6 – Розташування труб у ґрунті [17]</w:t>
      </w:r>
    </w:p>
    <w:p w:rsidR="00C01A6A" w:rsidRPr="001B6FD7" w:rsidRDefault="00C01A6A" w:rsidP="00C01A6A">
      <w:pPr>
        <w:spacing w:line="360" w:lineRule="auto"/>
        <w:ind w:firstLine="851"/>
        <w:jc w:val="both"/>
        <w:rPr>
          <w:sz w:val="28"/>
          <w:szCs w:val="28"/>
          <w:lang w:val="uk-UA"/>
        </w:rPr>
      </w:pPr>
    </w:p>
    <w:p w:rsidR="00ED2D27" w:rsidRPr="001B6FD7" w:rsidRDefault="00C01A6A" w:rsidP="00ED2D27">
      <w:pPr>
        <w:spacing w:line="360" w:lineRule="auto"/>
        <w:ind w:left="426" w:firstLine="851"/>
        <w:jc w:val="both"/>
        <w:rPr>
          <w:sz w:val="28"/>
          <w:szCs w:val="28"/>
          <w:lang w:val="uk-UA"/>
        </w:rPr>
      </w:pPr>
      <w:r w:rsidRPr="001B6FD7">
        <w:rPr>
          <w:sz w:val="28"/>
          <w:szCs w:val="28"/>
          <w:lang w:val="uk-UA"/>
        </w:rPr>
        <w:t xml:space="preserve">Другий контур труб прокладають по периметру теплиці вздовж стін (рис. 2.5). </w:t>
      </w:r>
      <w:r w:rsidR="00ED2D27" w:rsidRPr="001B6FD7">
        <w:rPr>
          <w:sz w:val="28"/>
          <w:szCs w:val="28"/>
          <w:lang w:val="uk-UA"/>
        </w:rPr>
        <w:t xml:space="preserve">Він включає в себе труби та радіатори. </w:t>
      </w:r>
    </w:p>
    <w:p w:rsidR="00361066" w:rsidRPr="001B6FD7" w:rsidRDefault="00361066" w:rsidP="00ED2D27">
      <w:pPr>
        <w:spacing w:line="360" w:lineRule="auto"/>
        <w:ind w:left="426" w:firstLine="851"/>
        <w:jc w:val="both"/>
        <w:rPr>
          <w:sz w:val="28"/>
          <w:szCs w:val="28"/>
          <w:lang w:val="uk-UA"/>
        </w:rPr>
      </w:pPr>
    </w:p>
    <w:p w:rsidR="00ED2D27" w:rsidRPr="001B6FD7" w:rsidRDefault="00ED2D27" w:rsidP="00796F08">
      <w:pPr>
        <w:pStyle w:val="3"/>
        <w:ind w:firstLine="1701"/>
      </w:pPr>
      <w:r w:rsidRPr="001B6FD7">
        <w:t>2.3</w:t>
      </w:r>
      <w:r w:rsidR="00361066" w:rsidRPr="001B6FD7">
        <w:t xml:space="preserve"> Висновки по розділу</w:t>
      </w:r>
    </w:p>
    <w:p w:rsidR="00361066" w:rsidRPr="001B6FD7" w:rsidRDefault="00361066" w:rsidP="00ED2D27">
      <w:pPr>
        <w:spacing w:line="360" w:lineRule="auto"/>
        <w:ind w:left="426" w:firstLine="851"/>
        <w:jc w:val="both"/>
        <w:rPr>
          <w:sz w:val="28"/>
          <w:szCs w:val="28"/>
          <w:lang w:val="uk-UA"/>
        </w:rPr>
      </w:pPr>
    </w:p>
    <w:p w:rsidR="00361066" w:rsidRPr="001B6FD7" w:rsidRDefault="00796F08" w:rsidP="00361066">
      <w:pPr>
        <w:spacing w:line="360" w:lineRule="auto"/>
        <w:ind w:left="851" w:firstLine="851"/>
        <w:jc w:val="both"/>
        <w:rPr>
          <w:sz w:val="28"/>
          <w:szCs w:val="28"/>
          <w:lang w:val="uk-UA"/>
        </w:rPr>
      </w:pPr>
      <w:r w:rsidRPr="001B6FD7">
        <w:rPr>
          <w:sz w:val="28"/>
          <w:szCs w:val="28"/>
          <w:lang w:val="uk-UA"/>
        </w:rPr>
        <w:t>У розділі</w:t>
      </w:r>
      <w:r w:rsidR="00361066" w:rsidRPr="001B6FD7">
        <w:rPr>
          <w:sz w:val="28"/>
          <w:szCs w:val="28"/>
          <w:lang w:val="uk-UA"/>
        </w:rPr>
        <w:t xml:space="preserve"> </w:t>
      </w:r>
      <w:r w:rsidRPr="001B6FD7">
        <w:rPr>
          <w:sz w:val="28"/>
          <w:szCs w:val="28"/>
          <w:lang w:val="uk-UA"/>
        </w:rPr>
        <w:t xml:space="preserve">представлено опис </w:t>
      </w:r>
      <w:r w:rsidR="00361066" w:rsidRPr="001B6FD7">
        <w:rPr>
          <w:sz w:val="28"/>
          <w:szCs w:val="28"/>
          <w:lang w:val="uk-UA"/>
        </w:rPr>
        <w:t>систем забезпечення теплового режиму, режиму вологості та системи вентиляції</w:t>
      </w:r>
      <w:r w:rsidRPr="001B6FD7">
        <w:rPr>
          <w:sz w:val="28"/>
          <w:szCs w:val="28"/>
          <w:lang w:val="uk-UA"/>
        </w:rPr>
        <w:t xml:space="preserve"> теплиці згідно завдання до проєкту</w:t>
      </w:r>
      <w:r w:rsidR="00361066" w:rsidRPr="001B6FD7">
        <w:rPr>
          <w:sz w:val="28"/>
          <w:szCs w:val="28"/>
          <w:lang w:val="uk-UA"/>
        </w:rPr>
        <w:t xml:space="preserve">. Були розглянуті </w:t>
      </w:r>
      <w:r w:rsidR="00A96D4B">
        <w:rPr>
          <w:sz w:val="28"/>
          <w:szCs w:val="28"/>
          <w:lang w:val="uk-UA"/>
        </w:rPr>
        <w:t xml:space="preserve">та </w:t>
      </w:r>
      <w:r w:rsidRPr="001B6FD7">
        <w:rPr>
          <w:sz w:val="28"/>
          <w:szCs w:val="28"/>
          <w:lang w:val="uk-UA"/>
        </w:rPr>
        <w:t xml:space="preserve">обрані </w:t>
      </w:r>
      <w:r w:rsidR="00361066" w:rsidRPr="001B6FD7">
        <w:rPr>
          <w:sz w:val="28"/>
          <w:szCs w:val="28"/>
          <w:lang w:val="uk-UA"/>
        </w:rPr>
        <w:t xml:space="preserve">методи забезпечення необхідного мікроклімату в межах кліматичної зони України за допомогою систем вентиляції, зрошення та опалення. </w:t>
      </w:r>
    </w:p>
    <w:p w:rsidR="00361066" w:rsidRPr="001B6FD7" w:rsidRDefault="00361066" w:rsidP="00ED2D27">
      <w:pPr>
        <w:spacing w:line="360" w:lineRule="auto"/>
        <w:ind w:left="426" w:firstLine="851"/>
        <w:jc w:val="both"/>
        <w:rPr>
          <w:sz w:val="28"/>
          <w:szCs w:val="28"/>
          <w:lang w:val="uk-UA"/>
        </w:rPr>
      </w:pPr>
    </w:p>
    <w:p w:rsidR="003310B2" w:rsidRPr="001B6FD7" w:rsidRDefault="003310B2" w:rsidP="00ED2D27">
      <w:pPr>
        <w:spacing w:after="160" w:line="259" w:lineRule="auto"/>
        <w:jc w:val="both"/>
        <w:rPr>
          <w:sz w:val="28"/>
          <w:szCs w:val="28"/>
          <w:lang w:val="uk-UA"/>
        </w:rPr>
      </w:pPr>
      <w:r w:rsidRPr="001B6FD7">
        <w:rPr>
          <w:sz w:val="28"/>
          <w:szCs w:val="28"/>
          <w:lang w:val="uk-UA"/>
        </w:rPr>
        <w:br w:type="page"/>
      </w:r>
    </w:p>
    <w:p w:rsidR="00C01A6A" w:rsidRPr="001B6FD7" w:rsidRDefault="00C01A6A" w:rsidP="00C01A6A">
      <w:pPr>
        <w:spacing w:line="360" w:lineRule="auto"/>
        <w:ind w:firstLine="851"/>
        <w:jc w:val="both"/>
        <w:rPr>
          <w:sz w:val="28"/>
          <w:szCs w:val="28"/>
          <w:lang w:val="uk-UA"/>
        </w:rPr>
      </w:pPr>
    </w:p>
    <w:p w:rsidR="00BD5F5E" w:rsidRPr="001B6FD7" w:rsidRDefault="00BA28B0" w:rsidP="003310B2">
      <w:pPr>
        <w:spacing w:line="360" w:lineRule="auto"/>
        <w:ind w:left="426" w:firstLine="851"/>
        <w:jc w:val="both"/>
        <w:rPr>
          <w:sz w:val="28"/>
          <w:szCs w:val="28"/>
          <w:lang w:val="uk-UA"/>
        </w:rPr>
      </w:pPr>
      <w:r w:rsidRPr="001B6FD7">
        <w:rPr>
          <w:sz w:val="28"/>
          <w:szCs w:val="28"/>
          <w:lang w:val="uk-UA"/>
        </w:rPr>
        <w:fldChar w:fldCharType="begin"/>
      </w:r>
      <w:r w:rsidR="00C01A6A" w:rsidRPr="001B6FD7">
        <w:rPr>
          <w:sz w:val="28"/>
          <w:szCs w:val="28"/>
          <w:lang w:val="uk-UA"/>
        </w:rPr>
        <w:instrText xml:space="preserve"> MACROBUTTON MTEditEquationSection2 </w:instrText>
      </w:r>
      <w:r w:rsidR="00C01A6A" w:rsidRPr="001B6FD7">
        <w:rPr>
          <w:rStyle w:val="MTEquationSection"/>
          <w:lang w:val="uk-UA"/>
        </w:rPr>
        <w:instrText>Equation Chapter 3 Section 7</w:instrText>
      </w:r>
      <w:r w:rsidRPr="001B6FD7">
        <w:rPr>
          <w:sz w:val="28"/>
          <w:szCs w:val="28"/>
          <w:lang w:val="uk-UA"/>
        </w:rPr>
        <w:fldChar w:fldCharType="begin"/>
      </w:r>
      <w:r w:rsidR="00C01A6A" w:rsidRPr="001B6FD7">
        <w:rPr>
          <w:sz w:val="28"/>
          <w:szCs w:val="28"/>
          <w:lang w:val="uk-UA"/>
        </w:rPr>
        <w:instrText xml:space="preserve"> SEQ MTEqn \r \h \* MERGEFORMAT </w:instrText>
      </w:r>
      <w:r w:rsidRPr="001B6FD7">
        <w:rPr>
          <w:sz w:val="28"/>
          <w:szCs w:val="28"/>
          <w:lang w:val="uk-UA"/>
        </w:rPr>
        <w:fldChar w:fldCharType="end"/>
      </w:r>
      <w:r w:rsidRPr="001B6FD7">
        <w:rPr>
          <w:sz w:val="28"/>
          <w:szCs w:val="28"/>
          <w:lang w:val="uk-UA"/>
        </w:rPr>
        <w:fldChar w:fldCharType="begin"/>
      </w:r>
      <w:r w:rsidR="00C01A6A" w:rsidRPr="001B6FD7">
        <w:rPr>
          <w:sz w:val="28"/>
          <w:szCs w:val="28"/>
          <w:lang w:val="uk-UA"/>
        </w:rPr>
        <w:instrText xml:space="preserve"> SEQ MTSec \r 7 \h \* MERGEFORMAT </w:instrText>
      </w:r>
      <w:r w:rsidRPr="001B6FD7">
        <w:rPr>
          <w:sz w:val="28"/>
          <w:szCs w:val="28"/>
          <w:lang w:val="uk-UA"/>
        </w:rPr>
        <w:fldChar w:fldCharType="end"/>
      </w:r>
      <w:r w:rsidRPr="001B6FD7">
        <w:rPr>
          <w:sz w:val="28"/>
          <w:szCs w:val="28"/>
          <w:lang w:val="uk-UA"/>
        </w:rPr>
        <w:fldChar w:fldCharType="begin"/>
      </w:r>
      <w:r w:rsidR="00C01A6A" w:rsidRPr="001B6FD7">
        <w:rPr>
          <w:sz w:val="28"/>
          <w:szCs w:val="28"/>
          <w:lang w:val="uk-UA"/>
        </w:rPr>
        <w:instrText xml:space="preserve"> SEQ MTChap \r 3 \h \* MERGEFORMAT </w:instrText>
      </w:r>
      <w:r w:rsidRPr="001B6FD7">
        <w:rPr>
          <w:sz w:val="28"/>
          <w:szCs w:val="28"/>
          <w:lang w:val="uk-UA"/>
        </w:rPr>
        <w:fldChar w:fldCharType="end"/>
      </w:r>
      <w:r w:rsidRPr="001B6FD7">
        <w:rPr>
          <w:sz w:val="28"/>
          <w:szCs w:val="28"/>
          <w:lang w:val="uk-UA"/>
        </w:rPr>
        <w:fldChar w:fldCharType="end"/>
      </w:r>
      <w:r w:rsidRPr="001B6FD7">
        <w:rPr>
          <w:sz w:val="28"/>
          <w:szCs w:val="28"/>
          <w:lang w:val="uk-UA"/>
        </w:rPr>
        <w:fldChar w:fldCharType="begin"/>
      </w:r>
      <w:r w:rsidR="00BD5F5E" w:rsidRPr="001B6FD7">
        <w:rPr>
          <w:sz w:val="28"/>
          <w:szCs w:val="28"/>
          <w:lang w:val="uk-UA"/>
        </w:rPr>
        <w:instrText xml:space="preserve"> MACROBUTTON MTEditEquationSection2 </w:instrText>
      </w:r>
      <w:r w:rsidR="00BD5F5E" w:rsidRPr="001B6FD7">
        <w:rPr>
          <w:rStyle w:val="MTEquationSection"/>
          <w:lang w:val="uk-UA"/>
        </w:rPr>
        <w:instrText>Equation Chapter 3 Section 7</w:instrText>
      </w:r>
      <w:r w:rsidRPr="001B6FD7">
        <w:rPr>
          <w:sz w:val="28"/>
          <w:szCs w:val="28"/>
          <w:lang w:val="uk-UA"/>
        </w:rPr>
        <w:fldChar w:fldCharType="begin"/>
      </w:r>
      <w:r w:rsidR="00BD5F5E" w:rsidRPr="001B6FD7">
        <w:rPr>
          <w:sz w:val="28"/>
          <w:szCs w:val="28"/>
          <w:lang w:val="uk-UA"/>
        </w:rPr>
        <w:instrText xml:space="preserve"> SEQ MTEqn \r \h \* MERGEFORMAT </w:instrText>
      </w:r>
      <w:r w:rsidRPr="001B6FD7">
        <w:rPr>
          <w:sz w:val="28"/>
          <w:szCs w:val="28"/>
          <w:lang w:val="uk-UA"/>
        </w:rPr>
        <w:fldChar w:fldCharType="end"/>
      </w:r>
      <w:r w:rsidRPr="001B6FD7">
        <w:rPr>
          <w:sz w:val="28"/>
          <w:szCs w:val="28"/>
          <w:lang w:val="uk-UA"/>
        </w:rPr>
        <w:fldChar w:fldCharType="begin"/>
      </w:r>
      <w:r w:rsidR="00BD5F5E" w:rsidRPr="001B6FD7">
        <w:rPr>
          <w:sz w:val="28"/>
          <w:szCs w:val="28"/>
          <w:lang w:val="uk-UA"/>
        </w:rPr>
        <w:instrText xml:space="preserve"> SEQ MTSec \r 7 \h \* MERGEFORMAT </w:instrText>
      </w:r>
      <w:r w:rsidRPr="001B6FD7">
        <w:rPr>
          <w:sz w:val="28"/>
          <w:szCs w:val="28"/>
          <w:lang w:val="uk-UA"/>
        </w:rPr>
        <w:fldChar w:fldCharType="end"/>
      </w:r>
      <w:r w:rsidRPr="001B6FD7">
        <w:rPr>
          <w:sz w:val="28"/>
          <w:szCs w:val="28"/>
          <w:lang w:val="uk-UA"/>
        </w:rPr>
        <w:fldChar w:fldCharType="begin"/>
      </w:r>
      <w:r w:rsidR="00BD5F5E" w:rsidRPr="001B6FD7">
        <w:rPr>
          <w:sz w:val="28"/>
          <w:szCs w:val="28"/>
          <w:lang w:val="uk-UA"/>
        </w:rPr>
        <w:instrText xml:space="preserve"> SEQ MTChap \r 3 \h \* MERGEFORMAT </w:instrText>
      </w:r>
      <w:r w:rsidRPr="001B6FD7">
        <w:rPr>
          <w:sz w:val="28"/>
          <w:szCs w:val="28"/>
          <w:lang w:val="uk-UA"/>
        </w:rPr>
        <w:fldChar w:fldCharType="end"/>
      </w:r>
      <w:r w:rsidRPr="001B6FD7">
        <w:rPr>
          <w:sz w:val="28"/>
          <w:szCs w:val="28"/>
          <w:lang w:val="uk-UA"/>
        </w:rPr>
        <w:fldChar w:fldCharType="end"/>
      </w:r>
      <w:bookmarkStart w:id="57" w:name="_Toc105714735"/>
      <w:r w:rsidR="00BD5F5E" w:rsidRPr="001B6FD7">
        <w:rPr>
          <w:rStyle w:val="20"/>
          <w:lang w:val="uk-UA"/>
        </w:rPr>
        <w:t xml:space="preserve">3 Вибір обладнання системи </w:t>
      </w:r>
      <w:proofErr w:type="spellStart"/>
      <w:r w:rsidR="00796F08" w:rsidRPr="001B6FD7">
        <w:rPr>
          <w:rStyle w:val="20"/>
          <w:lang w:val="uk-UA"/>
        </w:rPr>
        <w:t>теплозабезпечення</w:t>
      </w:r>
      <w:proofErr w:type="spellEnd"/>
      <w:r w:rsidR="00BD5F5E" w:rsidRPr="001B6FD7">
        <w:rPr>
          <w:rStyle w:val="20"/>
          <w:lang w:val="uk-UA"/>
        </w:rPr>
        <w:t xml:space="preserve"> теплиці</w:t>
      </w:r>
      <w:bookmarkEnd w:id="57"/>
    </w:p>
    <w:p w:rsidR="00BD5F5E" w:rsidRPr="001B6FD7" w:rsidRDefault="00BD5F5E" w:rsidP="003310B2">
      <w:pPr>
        <w:spacing w:line="360" w:lineRule="auto"/>
        <w:ind w:left="426" w:firstLine="851"/>
        <w:jc w:val="both"/>
        <w:rPr>
          <w:sz w:val="28"/>
          <w:szCs w:val="28"/>
          <w:lang w:val="uk-UA"/>
        </w:rPr>
      </w:pPr>
    </w:p>
    <w:p w:rsidR="00BD5F5E" w:rsidRPr="001B6FD7" w:rsidRDefault="00BD5F5E" w:rsidP="003310B2">
      <w:pPr>
        <w:spacing w:line="360" w:lineRule="auto"/>
        <w:ind w:left="426" w:firstLine="851"/>
        <w:jc w:val="both"/>
        <w:rPr>
          <w:sz w:val="28"/>
          <w:szCs w:val="28"/>
          <w:lang w:val="uk-UA"/>
        </w:rPr>
      </w:pPr>
      <w:r w:rsidRPr="001B6FD7">
        <w:rPr>
          <w:sz w:val="28"/>
          <w:szCs w:val="28"/>
          <w:lang w:val="uk-UA"/>
        </w:rPr>
        <w:t>Розділ присвячен</w:t>
      </w:r>
      <w:r w:rsidR="00796F08" w:rsidRPr="001B6FD7">
        <w:rPr>
          <w:sz w:val="28"/>
          <w:szCs w:val="28"/>
          <w:lang w:val="uk-UA"/>
        </w:rPr>
        <w:t>о</w:t>
      </w:r>
      <w:r w:rsidRPr="001B6FD7">
        <w:rPr>
          <w:sz w:val="28"/>
          <w:szCs w:val="28"/>
          <w:lang w:val="uk-UA"/>
        </w:rPr>
        <w:t xml:space="preserve"> </w:t>
      </w:r>
      <w:r w:rsidR="00796F08" w:rsidRPr="001B6FD7">
        <w:rPr>
          <w:sz w:val="28"/>
          <w:szCs w:val="28"/>
          <w:lang w:val="uk-UA"/>
        </w:rPr>
        <w:t>результатам</w:t>
      </w:r>
      <w:r w:rsidRPr="001B6FD7">
        <w:rPr>
          <w:sz w:val="28"/>
          <w:szCs w:val="28"/>
          <w:lang w:val="uk-UA"/>
        </w:rPr>
        <w:t xml:space="preserve"> розрахунків для визначення конструктивних особливостей</w:t>
      </w:r>
      <w:r w:rsidR="002C5EC1" w:rsidRPr="001B6FD7">
        <w:rPr>
          <w:sz w:val="28"/>
          <w:szCs w:val="28"/>
          <w:lang w:val="uk-UA"/>
        </w:rPr>
        <w:t xml:space="preserve"> системи </w:t>
      </w:r>
      <w:proofErr w:type="spellStart"/>
      <w:r w:rsidR="002C5EC1" w:rsidRPr="001B6FD7">
        <w:rPr>
          <w:sz w:val="28"/>
          <w:szCs w:val="28"/>
          <w:lang w:val="uk-UA"/>
        </w:rPr>
        <w:t>теплозабезпечення</w:t>
      </w:r>
      <w:proofErr w:type="spellEnd"/>
      <w:r w:rsidRPr="001B6FD7">
        <w:rPr>
          <w:sz w:val="28"/>
          <w:szCs w:val="28"/>
          <w:lang w:val="uk-UA"/>
        </w:rPr>
        <w:t xml:space="preserve"> та підбору необхідного обладнання для забезпечення оптимальних кліматичних параметрів в теплиці, що </w:t>
      </w:r>
      <w:proofErr w:type="spellStart"/>
      <w:r w:rsidRPr="001B6FD7">
        <w:rPr>
          <w:sz w:val="28"/>
          <w:szCs w:val="28"/>
          <w:lang w:val="uk-UA"/>
        </w:rPr>
        <w:t>про</w:t>
      </w:r>
      <w:r w:rsidR="002C5EC1" w:rsidRPr="001B6FD7">
        <w:rPr>
          <w:sz w:val="28"/>
          <w:szCs w:val="28"/>
          <w:lang w:val="uk-UA"/>
        </w:rPr>
        <w:t>є</w:t>
      </w:r>
      <w:r w:rsidRPr="001B6FD7">
        <w:rPr>
          <w:sz w:val="28"/>
          <w:szCs w:val="28"/>
          <w:lang w:val="uk-UA"/>
        </w:rPr>
        <w:t>ктується</w:t>
      </w:r>
      <w:proofErr w:type="spellEnd"/>
      <w:r w:rsidRPr="001B6FD7">
        <w:rPr>
          <w:sz w:val="28"/>
          <w:szCs w:val="28"/>
          <w:lang w:val="uk-UA"/>
        </w:rPr>
        <w:t>.</w:t>
      </w:r>
    </w:p>
    <w:p w:rsidR="00BD5F5E" w:rsidRPr="001B6FD7" w:rsidRDefault="00BD5F5E" w:rsidP="003310B2">
      <w:pPr>
        <w:spacing w:line="360" w:lineRule="auto"/>
        <w:ind w:left="426" w:firstLine="851"/>
        <w:jc w:val="both"/>
        <w:rPr>
          <w:sz w:val="28"/>
          <w:szCs w:val="28"/>
          <w:lang w:val="uk-UA"/>
        </w:rPr>
      </w:pPr>
    </w:p>
    <w:p w:rsidR="00BD5F5E" w:rsidRPr="001B6FD7" w:rsidRDefault="00BD5F5E" w:rsidP="003310B2">
      <w:pPr>
        <w:pStyle w:val="3"/>
        <w:ind w:left="426" w:firstLine="851"/>
      </w:pPr>
      <w:bookmarkStart w:id="58" w:name="_Toc105714736"/>
      <w:r w:rsidRPr="001B6FD7">
        <w:t xml:space="preserve">3.1 </w:t>
      </w:r>
      <w:bookmarkEnd w:id="58"/>
      <w:r w:rsidR="00A9120D">
        <w:t>Визначення параметрів системи обігріву теплиці</w:t>
      </w:r>
    </w:p>
    <w:p w:rsidR="00BD5F5E" w:rsidRPr="001B6FD7" w:rsidRDefault="00BD5F5E" w:rsidP="003310B2">
      <w:pPr>
        <w:spacing w:line="360" w:lineRule="auto"/>
        <w:ind w:left="426" w:firstLine="851"/>
        <w:jc w:val="both"/>
        <w:rPr>
          <w:sz w:val="28"/>
          <w:szCs w:val="28"/>
          <w:lang w:val="uk-UA"/>
        </w:rPr>
      </w:pPr>
    </w:p>
    <w:p w:rsidR="00BD5F5E" w:rsidRPr="001B6FD7" w:rsidRDefault="00BD5F5E" w:rsidP="003310B2">
      <w:pPr>
        <w:spacing w:line="360" w:lineRule="auto"/>
        <w:ind w:left="426" w:firstLine="851"/>
        <w:jc w:val="both"/>
        <w:rPr>
          <w:sz w:val="28"/>
          <w:szCs w:val="28"/>
          <w:lang w:val="uk-UA"/>
        </w:rPr>
      </w:pPr>
      <w:r w:rsidRPr="001B6FD7">
        <w:rPr>
          <w:sz w:val="28"/>
          <w:szCs w:val="28"/>
          <w:lang w:val="uk-UA"/>
        </w:rPr>
        <w:t>Для забезпечення оптимального швидкісного режиму</w:t>
      </w:r>
      <w:r w:rsidR="002C5EC1" w:rsidRPr="001B6FD7">
        <w:rPr>
          <w:sz w:val="28"/>
          <w:szCs w:val="28"/>
          <w:lang w:val="uk-UA"/>
        </w:rPr>
        <w:t xml:space="preserve"> у системі </w:t>
      </w:r>
      <w:proofErr w:type="spellStart"/>
      <w:r w:rsidR="002C5EC1" w:rsidRPr="001B6FD7">
        <w:rPr>
          <w:sz w:val="28"/>
          <w:szCs w:val="28"/>
          <w:lang w:val="uk-UA"/>
        </w:rPr>
        <w:t>теплозабезпечення</w:t>
      </w:r>
      <w:proofErr w:type="spellEnd"/>
      <w:r w:rsidR="002C5EC1" w:rsidRPr="001B6FD7">
        <w:rPr>
          <w:sz w:val="28"/>
          <w:szCs w:val="28"/>
          <w:lang w:val="uk-UA"/>
        </w:rPr>
        <w:t xml:space="preserve"> (див. рис.2.</w:t>
      </w:r>
      <w:r w:rsidR="003A51F4">
        <w:rPr>
          <w:sz w:val="28"/>
          <w:szCs w:val="28"/>
          <w:lang w:val="uk-UA"/>
        </w:rPr>
        <w:t>4</w:t>
      </w:r>
      <w:r w:rsidR="002C5EC1" w:rsidRPr="001B6FD7">
        <w:rPr>
          <w:sz w:val="28"/>
          <w:szCs w:val="28"/>
          <w:lang w:val="uk-UA"/>
        </w:rPr>
        <w:t>)</w:t>
      </w:r>
      <w:r w:rsidRPr="001B6FD7">
        <w:rPr>
          <w:sz w:val="28"/>
          <w:szCs w:val="28"/>
          <w:lang w:val="uk-UA"/>
        </w:rPr>
        <w:t xml:space="preserve"> приймемо швидкість в трубах 1 м/с [18]. Обв’язка приладів опалення виконувалась за допомогою труби PPR зовнішнім діаметром 20 мм та товщиною стінки 3,4 мм.</w:t>
      </w:r>
    </w:p>
    <w:p w:rsidR="00BD5F5E" w:rsidRPr="001B6FD7" w:rsidRDefault="00BD5F5E" w:rsidP="003310B2">
      <w:pPr>
        <w:spacing w:line="360" w:lineRule="auto"/>
        <w:ind w:left="426" w:firstLine="851"/>
        <w:jc w:val="both"/>
        <w:rPr>
          <w:sz w:val="28"/>
          <w:szCs w:val="28"/>
          <w:lang w:val="uk-UA"/>
        </w:rPr>
      </w:pPr>
      <w:r w:rsidRPr="001B6FD7">
        <w:rPr>
          <w:sz w:val="28"/>
          <w:szCs w:val="28"/>
          <w:lang w:val="uk-UA"/>
        </w:rPr>
        <w:t>Витрата теплоносія в контурі опалення визначається за формулою</w:t>
      </w:r>
    </w:p>
    <w:p w:rsidR="00BD5F5E" w:rsidRPr="001B6FD7" w:rsidRDefault="00BD5F5E" w:rsidP="00BD5F5E">
      <w:pPr>
        <w:spacing w:line="360" w:lineRule="auto"/>
        <w:ind w:firstLine="851"/>
        <w:rPr>
          <w:sz w:val="28"/>
          <w:szCs w:val="28"/>
          <w:lang w:val="uk-UA"/>
        </w:rPr>
      </w:pPr>
    </w:p>
    <w:p w:rsidR="00BD5F5E" w:rsidRPr="001B6FD7" w:rsidRDefault="00BD5F5E" w:rsidP="00B343FE">
      <w:pPr>
        <w:ind w:left="3540" w:firstLine="708"/>
        <w:jc w:val="center"/>
        <w:rPr>
          <w:sz w:val="28"/>
          <w:szCs w:val="28"/>
          <w:lang w:val="uk-UA"/>
        </w:rPr>
      </w:pPr>
      <w:r w:rsidRPr="001B6FD7">
        <w:rPr>
          <w:rFonts w:eastAsiaTheme="minorHAnsi"/>
          <w:position w:val="-12"/>
          <w:sz w:val="28"/>
          <w:szCs w:val="28"/>
          <w:lang w:val="uk-UA" w:eastAsia="en-US"/>
        </w:rPr>
        <w:object w:dxaOrig="1480" w:dyaOrig="380">
          <v:shape id="_x0000_i1039" type="#_x0000_t75" style="width:83.25pt;height:20.25pt" o:ole="">
            <v:imagedata r:id="rId55" o:title=""/>
          </v:shape>
          <o:OLEObject Type="Embed" ProgID="Equation.DSMT4" ShapeID="_x0000_i1039" DrawAspect="Content" ObjectID="_1716611639" r:id="rId56"/>
        </w:object>
      </w:r>
      <w:r w:rsidRPr="001B6FD7">
        <w:rPr>
          <w:rFonts w:eastAsiaTheme="minorHAnsi"/>
          <w:sz w:val="28"/>
          <w:szCs w:val="28"/>
          <w:lang w:val="uk-UA" w:eastAsia="en-US"/>
        </w:rPr>
        <w:tab/>
      </w:r>
      <w:r w:rsidRPr="001B6FD7">
        <w:rPr>
          <w:rFonts w:eastAsiaTheme="minorHAnsi"/>
          <w:sz w:val="28"/>
          <w:szCs w:val="28"/>
          <w:lang w:val="uk-UA" w:eastAsia="en-US"/>
        </w:rPr>
        <w:tab/>
      </w:r>
      <w:r w:rsidRPr="001B6FD7">
        <w:rPr>
          <w:rFonts w:eastAsiaTheme="minorHAnsi"/>
          <w:sz w:val="28"/>
          <w:szCs w:val="28"/>
          <w:lang w:val="uk-UA" w:eastAsia="en-US"/>
        </w:rPr>
        <w:tab/>
      </w:r>
      <w:r w:rsidRPr="001B6FD7">
        <w:rPr>
          <w:rFonts w:eastAsiaTheme="minorHAnsi"/>
          <w:sz w:val="28"/>
          <w:szCs w:val="28"/>
          <w:lang w:val="uk-UA" w:eastAsia="en-US"/>
        </w:rPr>
        <w:tab/>
      </w:r>
      <w:r w:rsidR="00B343FE" w:rsidRPr="001B6FD7">
        <w:rPr>
          <w:rFonts w:eastAsiaTheme="minorHAnsi"/>
          <w:sz w:val="28"/>
          <w:szCs w:val="28"/>
          <w:lang w:val="uk-UA" w:eastAsia="en-US"/>
        </w:rPr>
        <w:tab/>
      </w:r>
      <w:r w:rsidRPr="001B6FD7">
        <w:rPr>
          <w:sz w:val="28"/>
          <w:szCs w:val="28"/>
          <w:lang w:val="uk-UA"/>
        </w:rPr>
        <w:t>(3.1)</w:t>
      </w:r>
    </w:p>
    <w:p w:rsidR="00BD5F5E" w:rsidRPr="001B6FD7" w:rsidRDefault="00BD5F5E" w:rsidP="00BD5F5E">
      <w:pPr>
        <w:spacing w:line="360" w:lineRule="auto"/>
        <w:ind w:firstLine="851"/>
        <w:rPr>
          <w:sz w:val="28"/>
          <w:szCs w:val="28"/>
          <w:lang w:val="uk-UA"/>
        </w:rPr>
      </w:pPr>
    </w:p>
    <w:p w:rsidR="00BD5F5E" w:rsidRPr="001B6FD7" w:rsidRDefault="00BD5F5E" w:rsidP="00BD5F5E">
      <w:pPr>
        <w:spacing w:line="360" w:lineRule="auto"/>
        <w:ind w:firstLine="851"/>
        <w:rPr>
          <w:sz w:val="28"/>
          <w:szCs w:val="28"/>
          <w:lang w:val="uk-UA"/>
        </w:rPr>
      </w:pPr>
    </w:p>
    <w:p w:rsidR="00BD5F5E" w:rsidRPr="001B6FD7" w:rsidRDefault="00BD5F5E" w:rsidP="00B343FE">
      <w:pPr>
        <w:spacing w:line="360" w:lineRule="auto"/>
        <w:ind w:left="426"/>
        <w:jc w:val="both"/>
        <w:rPr>
          <w:sz w:val="28"/>
          <w:szCs w:val="28"/>
          <w:lang w:val="uk-UA"/>
        </w:rPr>
      </w:pPr>
      <w:r w:rsidRPr="001B6FD7">
        <w:rPr>
          <w:sz w:val="28"/>
          <w:szCs w:val="28"/>
          <w:lang w:val="uk-UA"/>
        </w:rPr>
        <w:t xml:space="preserve">де, </w:t>
      </w:r>
      <w:r w:rsidRPr="001B6FD7">
        <w:rPr>
          <w:rFonts w:eastAsiaTheme="minorHAnsi"/>
          <w:position w:val="-10"/>
          <w:sz w:val="28"/>
          <w:szCs w:val="28"/>
          <w:lang w:val="uk-UA" w:eastAsia="en-US"/>
        </w:rPr>
        <w:object w:dxaOrig="255" w:dyaOrig="285">
          <v:shape id="_x0000_i1040" type="#_x0000_t75" style="width:12.75pt;height:14.25pt" o:ole="">
            <v:imagedata r:id="rId57" o:title=""/>
          </v:shape>
          <o:OLEObject Type="Embed" ProgID="Equation.DSMT4" ShapeID="_x0000_i1040" DrawAspect="Content" ObjectID="_1716611640" r:id="rId58"/>
        </w:object>
      </w:r>
      <w:r w:rsidRPr="001B6FD7">
        <w:rPr>
          <w:sz w:val="28"/>
          <w:szCs w:val="28"/>
          <w:lang w:val="uk-UA"/>
        </w:rPr>
        <w:t xml:space="preserve"> – густина теплоносія, кг/м</w:t>
      </w:r>
      <w:r w:rsidRPr="001B6FD7">
        <w:rPr>
          <w:sz w:val="28"/>
          <w:szCs w:val="28"/>
          <w:vertAlign w:val="superscript"/>
          <w:lang w:val="uk-UA"/>
        </w:rPr>
        <w:t>3</w:t>
      </w:r>
      <w:r w:rsidRPr="001B6FD7">
        <w:rPr>
          <w:sz w:val="28"/>
          <w:szCs w:val="28"/>
          <w:lang w:val="uk-UA"/>
        </w:rPr>
        <w:t xml:space="preserve">; </w:t>
      </w:r>
      <w:r w:rsidRPr="001B6FD7">
        <w:rPr>
          <w:rFonts w:eastAsiaTheme="minorHAnsi"/>
          <w:position w:val="-6"/>
          <w:sz w:val="28"/>
          <w:szCs w:val="28"/>
          <w:lang w:val="uk-UA" w:eastAsia="en-US"/>
        </w:rPr>
        <w:object w:dxaOrig="315" w:dyaOrig="285">
          <v:shape id="_x0000_i1041" type="#_x0000_t75" style="width:17.25pt;height:14.25pt" o:ole="">
            <v:imagedata r:id="rId59" o:title=""/>
          </v:shape>
          <o:OLEObject Type="Embed" ProgID="Equation.DSMT4" ShapeID="_x0000_i1041" DrawAspect="Content" ObjectID="_1716611641" r:id="rId60"/>
        </w:object>
      </w:r>
      <w:r w:rsidRPr="001B6FD7">
        <w:rPr>
          <w:sz w:val="28"/>
          <w:szCs w:val="28"/>
          <w:lang w:val="uk-UA"/>
        </w:rPr>
        <w:t xml:space="preserve"> – швидкість теплоносія в трубах, м/с; </w:t>
      </w:r>
      <w:r w:rsidRPr="001B6FD7">
        <w:rPr>
          <w:rFonts w:eastAsiaTheme="minorHAnsi"/>
          <w:position w:val="-12"/>
          <w:sz w:val="28"/>
          <w:szCs w:val="28"/>
          <w:lang w:val="uk-UA" w:eastAsia="en-US"/>
        </w:rPr>
        <w:object w:dxaOrig="450" w:dyaOrig="450">
          <v:shape id="_x0000_i1042" type="#_x0000_t75" style="width:22.5pt;height:22.5pt" o:ole="">
            <v:imagedata r:id="rId61" o:title=""/>
          </v:shape>
          <o:OLEObject Type="Embed" ProgID="Equation.DSMT4" ShapeID="_x0000_i1042" DrawAspect="Content" ObjectID="_1716611642" r:id="rId62"/>
        </w:object>
      </w:r>
      <w:r w:rsidRPr="001B6FD7">
        <w:rPr>
          <w:sz w:val="28"/>
          <w:szCs w:val="28"/>
          <w:lang w:val="uk-UA"/>
        </w:rPr>
        <w:t xml:space="preserve"> – площа поперечного перерізу труби, м</w:t>
      </w:r>
      <w:r w:rsidRPr="001B6FD7">
        <w:rPr>
          <w:sz w:val="28"/>
          <w:szCs w:val="28"/>
          <w:vertAlign w:val="superscript"/>
          <w:lang w:val="uk-UA"/>
        </w:rPr>
        <w:t>2</w:t>
      </w:r>
      <w:r w:rsidRPr="001B6FD7">
        <w:rPr>
          <w:sz w:val="28"/>
          <w:szCs w:val="28"/>
          <w:lang w:val="uk-UA"/>
        </w:rPr>
        <w:t>:</w:t>
      </w:r>
    </w:p>
    <w:p w:rsidR="00BD5F5E" w:rsidRPr="001B6FD7" w:rsidRDefault="00BD5F5E" w:rsidP="00B343FE">
      <w:pPr>
        <w:spacing w:line="360" w:lineRule="auto"/>
        <w:ind w:left="426"/>
        <w:jc w:val="both"/>
        <w:rPr>
          <w:rFonts w:eastAsiaTheme="minorHAnsi"/>
          <w:position w:val="-32"/>
          <w:sz w:val="28"/>
          <w:szCs w:val="28"/>
          <w:lang w:val="uk-UA" w:eastAsia="en-US"/>
        </w:rPr>
      </w:pPr>
    </w:p>
    <w:p w:rsidR="00BD5F5E" w:rsidRPr="001B6FD7" w:rsidRDefault="002C5EC1" w:rsidP="00C6554B">
      <w:pPr>
        <w:ind w:left="426" w:firstLine="3969"/>
        <w:jc w:val="both"/>
        <w:rPr>
          <w:sz w:val="28"/>
          <w:szCs w:val="28"/>
          <w:lang w:val="uk-UA"/>
        </w:rPr>
      </w:pPr>
      <w:r w:rsidRPr="001B6FD7">
        <w:rPr>
          <w:rFonts w:eastAsiaTheme="minorHAnsi"/>
          <w:position w:val="-32"/>
          <w:sz w:val="28"/>
          <w:szCs w:val="28"/>
          <w:lang w:val="uk-UA" w:eastAsia="en-US"/>
        </w:rPr>
        <w:object w:dxaOrig="2160" w:dyaOrig="840">
          <v:shape id="_x0000_i1043" type="#_x0000_t75" style="width:105.75pt;height:42pt" o:ole="">
            <v:imagedata r:id="rId63" o:title=""/>
          </v:shape>
          <o:OLEObject Type="Embed" ProgID="Equation.DSMT4" ShapeID="_x0000_i1043" DrawAspect="Content" ObjectID="_1716611643" r:id="rId64"/>
        </w:object>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sz w:val="28"/>
          <w:szCs w:val="28"/>
          <w:lang w:val="uk-UA"/>
        </w:rPr>
        <w:t>(3.2)</w:t>
      </w:r>
    </w:p>
    <w:p w:rsidR="00BD5F5E" w:rsidRPr="001B6FD7" w:rsidRDefault="00BD5F5E" w:rsidP="00B343FE">
      <w:pPr>
        <w:spacing w:line="360" w:lineRule="auto"/>
        <w:ind w:left="426" w:firstLine="851"/>
        <w:rPr>
          <w:sz w:val="28"/>
          <w:szCs w:val="28"/>
          <w:lang w:val="uk-UA"/>
        </w:rPr>
      </w:pPr>
    </w:p>
    <w:p w:rsidR="00BD5F5E" w:rsidRPr="001B6FD7" w:rsidRDefault="00BD5F5E" w:rsidP="00B343FE">
      <w:pPr>
        <w:spacing w:line="360" w:lineRule="auto"/>
        <w:ind w:left="426" w:firstLine="851"/>
        <w:rPr>
          <w:sz w:val="28"/>
          <w:szCs w:val="28"/>
          <w:lang w:val="uk-UA"/>
        </w:rPr>
      </w:pPr>
    </w:p>
    <w:p w:rsidR="00BD5F5E" w:rsidRPr="001B6FD7" w:rsidRDefault="00BD5F5E" w:rsidP="00B343FE">
      <w:pPr>
        <w:spacing w:line="360" w:lineRule="auto"/>
        <w:ind w:left="426"/>
        <w:jc w:val="both"/>
        <w:rPr>
          <w:sz w:val="28"/>
          <w:szCs w:val="28"/>
          <w:lang w:val="uk-UA"/>
        </w:rPr>
      </w:pPr>
      <w:r w:rsidRPr="001B6FD7">
        <w:rPr>
          <w:sz w:val="28"/>
          <w:szCs w:val="28"/>
          <w:lang w:val="uk-UA"/>
        </w:rPr>
        <w:t xml:space="preserve">де </w:t>
      </w:r>
      <w:r w:rsidRPr="001B6FD7">
        <w:rPr>
          <w:rFonts w:eastAsiaTheme="minorHAnsi"/>
          <w:position w:val="-6"/>
          <w:sz w:val="28"/>
          <w:szCs w:val="28"/>
          <w:lang w:val="uk-UA" w:eastAsia="en-US"/>
        </w:rPr>
        <w:object w:dxaOrig="240" w:dyaOrig="300">
          <v:shape id="_x0000_i1044" type="#_x0000_t75" style="width:12pt;height:15.75pt" o:ole="">
            <v:imagedata r:id="rId65" o:title=""/>
          </v:shape>
          <o:OLEObject Type="Embed" ProgID="Equation.DSMT4" ShapeID="_x0000_i1044" DrawAspect="Content" ObjectID="_1716611644" r:id="rId66"/>
        </w:object>
      </w:r>
      <w:r w:rsidRPr="001B6FD7">
        <w:rPr>
          <w:sz w:val="28"/>
          <w:szCs w:val="28"/>
          <w:lang w:val="uk-UA"/>
        </w:rPr>
        <w:t xml:space="preserve"> – зовнішній діаметр труби, м; </w:t>
      </w:r>
      <w:r w:rsidRPr="001B6FD7">
        <w:rPr>
          <w:rFonts w:eastAsiaTheme="minorHAnsi"/>
          <w:position w:val="-6"/>
          <w:sz w:val="28"/>
          <w:szCs w:val="28"/>
          <w:lang w:val="uk-UA" w:eastAsia="en-US"/>
        </w:rPr>
        <w:object w:dxaOrig="240" w:dyaOrig="300">
          <v:shape id="_x0000_i1045" type="#_x0000_t75" style="width:12pt;height:15.75pt" o:ole="">
            <v:imagedata r:id="rId67" o:title=""/>
          </v:shape>
          <o:OLEObject Type="Embed" ProgID="Equation.DSMT4" ShapeID="_x0000_i1045" DrawAspect="Content" ObjectID="_1716611645" r:id="rId68"/>
        </w:object>
      </w:r>
      <w:r w:rsidRPr="001B6FD7">
        <w:rPr>
          <w:sz w:val="28"/>
          <w:szCs w:val="28"/>
          <w:lang w:val="uk-UA"/>
        </w:rPr>
        <w:t xml:space="preserve"> – товщина стінки труби, м.</w:t>
      </w:r>
    </w:p>
    <w:p w:rsidR="00BD5F5E" w:rsidRPr="001B6FD7" w:rsidRDefault="00BD5F5E" w:rsidP="00B343FE">
      <w:pPr>
        <w:spacing w:line="360" w:lineRule="auto"/>
        <w:ind w:left="426" w:firstLine="851"/>
        <w:rPr>
          <w:sz w:val="28"/>
          <w:szCs w:val="28"/>
          <w:lang w:val="uk-UA"/>
        </w:rPr>
      </w:pPr>
    </w:p>
    <w:p w:rsidR="00BD5F5E" w:rsidRPr="001B6FD7" w:rsidRDefault="002C5EC1" w:rsidP="00B343FE">
      <w:pPr>
        <w:spacing w:line="360" w:lineRule="auto"/>
        <w:ind w:left="426" w:firstLine="851"/>
        <w:jc w:val="center"/>
        <w:rPr>
          <w:sz w:val="28"/>
          <w:szCs w:val="28"/>
          <w:lang w:val="uk-UA"/>
        </w:rPr>
      </w:pPr>
      <w:r w:rsidRPr="001B6FD7">
        <w:rPr>
          <w:rFonts w:eastAsiaTheme="minorHAnsi"/>
          <w:position w:val="-32"/>
          <w:sz w:val="28"/>
          <w:szCs w:val="28"/>
          <w:lang w:val="uk-UA" w:eastAsia="en-US"/>
        </w:rPr>
        <w:object w:dxaOrig="4700" w:dyaOrig="840">
          <v:shape id="_x0000_i1046" type="#_x0000_t75" style="width:237pt;height:42pt" o:ole="">
            <v:imagedata r:id="rId69" o:title=""/>
          </v:shape>
          <o:OLEObject Type="Embed" ProgID="Equation.DSMT4" ShapeID="_x0000_i1046" DrawAspect="Content" ObjectID="_1716611646" r:id="rId70"/>
        </w:object>
      </w:r>
    </w:p>
    <w:p w:rsidR="00BD5F5E" w:rsidRPr="001B6FD7" w:rsidRDefault="00BD5F5E" w:rsidP="00BD5F5E">
      <w:pPr>
        <w:spacing w:line="360" w:lineRule="auto"/>
        <w:ind w:firstLine="851"/>
        <w:rPr>
          <w:sz w:val="28"/>
          <w:szCs w:val="28"/>
          <w:lang w:val="uk-UA"/>
        </w:rPr>
      </w:pP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Приймемо, що теплоносій на вході та виході має температури 45℃ та 30℃ відповідно. Отже середня температура теплоносія:</w:t>
      </w:r>
    </w:p>
    <w:p w:rsidR="00BD5F5E" w:rsidRPr="001B6FD7" w:rsidRDefault="00BD5F5E" w:rsidP="00B343FE">
      <w:pPr>
        <w:spacing w:line="360" w:lineRule="auto"/>
        <w:ind w:left="426" w:firstLine="851"/>
        <w:jc w:val="both"/>
        <w:rPr>
          <w:sz w:val="28"/>
          <w:szCs w:val="28"/>
          <w:lang w:val="uk-UA"/>
        </w:rPr>
      </w:pPr>
    </w:p>
    <w:p w:rsidR="00BD5F5E" w:rsidRPr="001B6FD7" w:rsidRDefault="002C5EC1" w:rsidP="00B343FE">
      <w:pPr>
        <w:ind w:left="426"/>
        <w:jc w:val="right"/>
        <w:rPr>
          <w:sz w:val="28"/>
          <w:szCs w:val="28"/>
          <w:lang w:val="uk-UA"/>
        </w:rPr>
      </w:pPr>
      <w:r w:rsidRPr="001B6FD7">
        <w:rPr>
          <w:position w:val="-26"/>
          <w:sz w:val="28"/>
          <w:szCs w:val="28"/>
          <w:lang w:val="uk-UA"/>
        </w:rPr>
        <w:object w:dxaOrig="3220" w:dyaOrig="700">
          <v:shape id="_x0000_i1047" type="#_x0000_t75" style="width:161.25pt;height:35.25pt" o:ole="">
            <v:imagedata r:id="rId71" o:title=""/>
          </v:shape>
          <o:OLEObject Type="Embed" ProgID="Equation.DSMT4" ShapeID="_x0000_i1047" DrawAspect="Content" ObjectID="_1716611647" r:id="rId72"/>
        </w:object>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sz w:val="28"/>
          <w:szCs w:val="28"/>
          <w:lang w:val="uk-UA"/>
        </w:rPr>
        <w:t>(3.3)</w:t>
      </w:r>
    </w:p>
    <w:p w:rsidR="00BD5F5E" w:rsidRPr="001B6FD7" w:rsidRDefault="00BD5F5E" w:rsidP="00B343FE">
      <w:pPr>
        <w:spacing w:line="360" w:lineRule="auto"/>
        <w:ind w:left="426" w:firstLine="851"/>
        <w:rPr>
          <w:sz w:val="28"/>
          <w:szCs w:val="28"/>
          <w:lang w:val="uk-UA"/>
        </w:rPr>
      </w:pP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 xml:space="preserve">Тоді </w:t>
      </w:r>
    </w:p>
    <w:p w:rsidR="00BD5F5E" w:rsidRPr="001B6FD7" w:rsidRDefault="00BD5F5E" w:rsidP="00B343FE">
      <w:pPr>
        <w:spacing w:line="360" w:lineRule="auto"/>
        <w:ind w:left="426" w:firstLine="851"/>
        <w:jc w:val="both"/>
        <w:rPr>
          <w:sz w:val="28"/>
          <w:szCs w:val="28"/>
          <w:lang w:val="uk-UA"/>
        </w:rPr>
      </w:pPr>
    </w:p>
    <w:p w:rsidR="00BD5F5E" w:rsidRPr="001B6FD7" w:rsidRDefault="00BD5F5E" w:rsidP="00B343FE">
      <w:pPr>
        <w:spacing w:line="360" w:lineRule="auto"/>
        <w:ind w:left="426" w:firstLine="851"/>
        <w:jc w:val="center"/>
        <w:rPr>
          <w:sz w:val="28"/>
          <w:szCs w:val="28"/>
          <w:lang w:val="uk-UA"/>
        </w:rPr>
      </w:pPr>
      <w:r w:rsidRPr="001B6FD7">
        <w:rPr>
          <w:rFonts w:eastAsiaTheme="minorHAnsi"/>
          <w:position w:val="-32"/>
          <w:sz w:val="28"/>
          <w:szCs w:val="28"/>
          <w:lang w:val="uk-UA" w:eastAsia="en-US"/>
        </w:rPr>
        <w:object w:dxaOrig="3940" w:dyaOrig="780">
          <v:shape id="_x0000_i1048" type="#_x0000_t75" style="width:198pt;height:39.75pt" o:ole="">
            <v:imagedata r:id="rId73" o:title=""/>
          </v:shape>
          <o:OLEObject Type="Embed" ProgID="Equation.DSMT4" ShapeID="_x0000_i1048" DrawAspect="Content" ObjectID="_1716611648" r:id="rId74"/>
        </w:object>
      </w:r>
      <w:r w:rsidRPr="001B6FD7">
        <w:rPr>
          <w:sz w:val="28"/>
          <w:szCs w:val="28"/>
          <w:lang w:val="uk-UA"/>
        </w:rPr>
        <w:t>.</w:t>
      </w: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Звідси</w:t>
      </w:r>
    </w:p>
    <w:p w:rsidR="00BD5F5E" w:rsidRPr="001B6FD7" w:rsidRDefault="00BD5F5E" w:rsidP="00B343FE">
      <w:pPr>
        <w:spacing w:line="360" w:lineRule="auto"/>
        <w:ind w:left="426" w:firstLine="851"/>
        <w:rPr>
          <w:sz w:val="28"/>
          <w:szCs w:val="28"/>
          <w:lang w:val="uk-UA"/>
        </w:rPr>
      </w:pPr>
    </w:p>
    <w:p w:rsidR="00BD5F5E" w:rsidRPr="001B6FD7" w:rsidRDefault="00BD5F5E" w:rsidP="00B343FE">
      <w:pPr>
        <w:ind w:left="426"/>
        <w:jc w:val="center"/>
        <w:rPr>
          <w:rFonts w:eastAsiaTheme="minorHAnsi"/>
          <w:lang w:val="uk-UA" w:eastAsia="en-US"/>
        </w:rPr>
      </w:pPr>
      <w:r w:rsidRPr="001B6FD7">
        <w:rPr>
          <w:rFonts w:eastAsiaTheme="minorHAnsi"/>
          <w:lang w:val="uk-UA" w:eastAsia="en-US"/>
        </w:rPr>
        <w:object w:dxaOrig="3560" w:dyaOrig="440">
          <v:shape id="_x0000_i1049" type="#_x0000_t75" style="width:177.75pt;height:21.75pt" o:ole="">
            <v:imagedata r:id="rId75" o:title=""/>
          </v:shape>
          <o:OLEObject Type="Embed" ProgID="Equation.DSMT4" ShapeID="_x0000_i1049" DrawAspect="Content" ObjectID="_1716611649" r:id="rId76"/>
        </w:object>
      </w:r>
    </w:p>
    <w:p w:rsidR="00BD5F5E" w:rsidRPr="001B6FD7" w:rsidRDefault="00BD5F5E" w:rsidP="00B343FE">
      <w:pPr>
        <w:ind w:left="426"/>
        <w:rPr>
          <w:sz w:val="28"/>
          <w:szCs w:val="28"/>
          <w:highlight w:val="yellow"/>
          <w:lang w:val="uk-UA" w:eastAsia="en-US"/>
        </w:rPr>
      </w:pPr>
    </w:p>
    <w:p w:rsidR="00BD5F5E" w:rsidRPr="001B6FD7" w:rsidRDefault="00BD5F5E" w:rsidP="00B343FE">
      <w:pPr>
        <w:pStyle w:val="1"/>
        <w:spacing w:before="0" w:line="360" w:lineRule="auto"/>
        <w:ind w:left="426" w:right="0" w:firstLine="851"/>
        <w:jc w:val="left"/>
        <w:rPr>
          <w:rFonts w:cs="Times New Roman"/>
          <w:szCs w:val="28"/>
          <w:highlight w:val="yellow"/>
        </w:rPr>
      </w:pPr>
    </w:p>
    <w:p w:rsidR="00BD5F5E" w:rsidRPr="001B6FD7" w:rsidRDefault="00BD5F5E" w:rsidP="00B343FE">
      <w:pPr>
        <w:pStyle w:val="3"/>
        <w:ind w:left="426" w:firstLine="851"/>
      </w:pPr>
      <w:bookmarkStart w:id="59" w:name="_Toc105714737"/>
      <w:r w:rsidRPr="001B6FD7">
        <w:t>3.2 Тепловий розрахунок змійовика</w:t>
      </w:r>
      <w:bookmarkEnd w:id="59"/>
    </w:p>
    <w:p w:rsidR="00BD5F5E" w:rsidRPr="001B6FD7" w:rsidRDefault="00BD5F5E" w:rsidP="00B343FE">
      <w:pPr>
        <w:spacing w:line="360" w:lineRule="auto"/>
        <w:ind w:left="426" w:firstLine="851"/>
        <w:jc w:val="both"/>
        <w:rPr>
          <w:color w:val="FF0000"/>
          <w:sz w:val="28"/>
          <w:szCs w:val="28"/>
          <w:lang w:val="uk-UA"/>
        </w:rPr>
      </w:pP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 xml:space="preserve">Виконується розрахунок баку непрямого нагріву, який являється теплообмінником типу вода – вода. Конструктивно це ємність великого об’єму зі змійовиком всередині. Вхідні параметри приймаються відповідно до вимог, які висуваються при розрахунку системи опалення. Вода, що подається в змійовик з сонячних колекторів, нагріває воду для системи опалення, тому вода всередині труби – гарячий теплоносій (ГТН), а ззовні холодний теплоносій (ХТН). </w:t>
      </w: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 xml:space="preserve">У якості прототипу була обрана серія баків непрямого нагріву для сонячних колекторів </w:t>
      </w:r>
      <w:proofErr w:type="spellStart"/>
      <w:r w:rsidRPr="001B6FD7">
        <w:rPr>
          <w:sz w:val="28"/>
          <w:szCs w:val="28"/>
          <w:lang w:val="uk-UA"/>
        </w:rPr>
        <w:t>Drazice</w:t>
      </w:r>
      <w:proofErr w:type="spellEnd"/>
      <w:r w:rsidRPr="001B6FD7">
        <w:rPr>
          <w:sz w:val="28"/>
          <w:szCs w:val="28"/>
          <w:lang w:val="uk-UA"/>
        </w:rPr>
        <w:t xml:space="preserve"> OKC NTRR/BP.</w:t>
      </w: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У  табл. 3.1 представлені вихідні дані для розрахунку. Температура ГТН на вході та виході разом з тиском ГТН та ХТН приймається згідно паспортних даних сонячного колектору [19]. Також згідно паспорту обрано витрату ГТН.</w:t>
      </w:r>
    </w:p>
    <w:p w:rsidR="00561B67" w:rsidRPr="001B6FD7" w:rsidRDefault="00561B67" w:rsidP="00BD5F5E">
      <w:pPr>
        <w:spacing w:line="360" w:lineRule="auto"/>
        <w:ind w:firstLine="851"/>
        <w:jc w:val="both"/>
        <w:rPr>
          <w:sz w:val="28"/>
          <w:szCs w:val="28"/>
          <w:lang w:val="uk-UA"/>
        </w:rPr>
      </w:pPr>
    </w:p>
    <w:p w:rsidR="00BD5F5E" w:rsidRPr="001B6FD7" w:rsidRDefault="00BD5F5E" w:rsidP="00BD5F5E">
      <w:pPr>
        <w:spacing w:line="360" w:lineRule="auto"/>
        <w:ind w:firstLine="851"/>
        <w:jc w:val="both"/>
        <w:rPr>
          <w:sz w:val="28"/>
          <w:szCs w:val="28"/>
          <w:lang w:val="uk-UA"/>
        </w:rPr>
      </w:pPr>
      <w:r w:rsidRPr="001B6FD7">
        <w:rPr>
          <w:sz w:val="28"/>
          <w:szCs w:val="28"/>
          <w:lang w:val="uk-UA"/>
        </w:rPr>
        <w:t>Таблиця 3.1 ‒ Вихідні дані для розрахунку</w:t>
      </w:r>
    </w:p>
    <w:tbl>
      <w:tblPr>
        <w:tblStyle w:val="af4"/>
        <w:tblW w:w="9345" w:type="dxa"/>
        <w:tblInd w:w="573" w:type="dxa"/>
        <w:tblLayout w:type="fixed"/>
        <w:tblLook w:val="04A0"/>
      </w:tblPr>
      <w:tblGrid>
        <w:gridCol w:w="3510"/>
        <w:gridCol w:w="2552"/>
        <w:gridCol w:w="1559"/>
        <w:gridCol w:w="1724"/>
      </w:tblGrid>
      <w:tr w:rsidR="00BD5F5E" w:rsidRPr="001B6FD7" w:rsidTr="000F2863">
        <w:tc>
          <w:tcPr>
            <w:tcW w:w="3510" w:type="dxa"/>
          </w:tcPr>
          <w:p w:rsidR="00BD5F5E" w:rsidRPr="001B6FD7" w:rsidRDefault="00BD5F5E" w:rsidP="008E0BF6">
            <w:pPr>
              <w:spacing w:line="360" w:lineRule="auto"/>
              <w:rPr>
                <w:sz w:val="28"/>
                <w:szCs w:val="28"/>
                <w:lang w:val="uk-UA"/>
              </w:rPr>
            </w:pPr>
            <w:r w:rsidRPr="001B6FD7">
              <w:rPr>
                <w:sz w:val="28"/>
                <w:szCs w:val="28"/>
                <w:lang w:val="uk-UA"/>
              </w:rPr>
              <w:t>Величина</w:t>
            </w:r>
          </w:p>
        </w:tc>
        <w:tc>
          <w:tcPr>
            <w:tcW w:w="2552" w:type="dxa"/>
          </w:tcPr>
          <w:p w:rsidR="00BD5F5E" w:rsidRPr="001B6FD7" w:rsidRDefault="00BD5F5E" w:rsidP="008E0BF6">
            <w:pPr>
              <w:spacing w:line="360" w:lineRule="auto"/>
              <w:rPr>
                <w:sz w:val="28"/>
                <w:szCs w:val="28"/>
                <w:lang w:val="uk-UA"/>
              </w:rPr>
            </w:pPr>
            <w:r w:rsidRPr="001B6FD7">
              <w:rPr>
                <w:sz w:val="28"/>
                <w:szCs w:val="28"/>
                <w:lang w:val="uk-UA"/>
              </w:rPr>
              <w:t>Позначення</w:t>
            </w:r>
          </w:p>
        </w:tc>
        <w:tc>
          <w:tcPr>
            <w:tcW w:w="1559" w:type="dxa"/>
          </w:tcPr>
          <w:p w:rsidR="00BD5F5E" w:rsidRPr="001B6FD7" w:rsidRDefault="00BD5F5E" w:rsidP="008E0BF6">
            <w:pPr>
              <w:spacing w:line="360" w:lineRule="auto"/>
              <w:rPr>
                <w:sz w:val="28"/>
                <w:szCs w:val="28"/>
                <w:lang w:val="uk-UA"/>
              </w:rPr>
            </w:pPr>
            <w:r w:rsidRPr="001B6FD7">
              <w:rPr>
                <w:sz w:val="28"/>
                <w:szCs w:val="28"/>
                <w:lang w:val="uk-UA"/>
              </w:rPr>
              <w:t>Значення</w:t>
            </w:r>
          </w:p>
        </w:tc>
        <w:tc>
          <w:tcPr>
            <w:tcW w:w="1724" w:type="dxa"/>
          </w:tcPr>
          <w:p w:rsidR="00BD5F5E" w:rsidRPr="001B6FD7" w:rsidRDefault="00BD5F5E" w:rsidP="008E0BF6">
            <w:pPr>
              <w:spacing w:line="360" w:lineRule="auto"/>
              <w:rPr>
                <w:sz w:val="28"/>
                <w:szCs w:val="28"/>
                <w:lang w:val="uk-UA"/>
              </w:rPr>
            </w:pPr>
            <w:r w:rsidRPr="001B6FD7">
              <w:rPr>
                <w:sz w:val="28"/>
                <w:szCs w:val="28"/>
                <w:lang w:val="uk-UA"/>
              </w:rPr>
              <w:t>Розмірність</w:t>
            </w:r>
          </w:p>
        </w:tc>
      </w:tr>
      <w:tr w:rsidR="00BD5F5E" w:rsidRPr="001B6FD7" w:rsidTr="000F2863">
        <w:tc>
          <w:tcPr>
            <w:tcW w:w="3510" w:type="dxa"/>
          </w:tcPr>
          <w:p w:rsidR="00BD5F5E" w:rsidRPr="001B6FD7" w:rsidRDefault="00BD5F5E" w:rsidP="008E0BF6">
            <w:pPr>
              <w:spacing w:line="360" w:lineRule="auto"/>
              <w:rPr>
                <w:sz w:val="28"/>
                <w:szCs w:val="28"/>
                <w:lang w:val="uk-UA"/>
              </w:rPr>
            </w:pPr>
            <w:r w:rsidRPr="001B6FD7">
              <w:rPr>
                <w:sz w:val="28"/>
                <w:szCs w:val="28"/>
                <w:lang w:val="uk-UA"/>
              </w:rPr>
              <w:t>Температура ГТН на вході</w:t>
            </w:r>
          </w:p>
        </w:tc>
        <w:tc>
          <w:tcPr>
            <w:tcW w:w="2552" w:type="dxa"/>
            <w:vAlign w:val="center"/>
          </w:tcPr>
          <w:p w:rsidR="00BD5F5E" w:rsidRPr="001B6FD7" w:rsidRDefault="00BD5F5E" w:rsidP="00BD5F5E">
            <w:pPr>
              <w:spacing w:line="360" w:lineRule="auto"/>
              <w:jc w:val="center"/>
              <w:rPr>
                <w:sz w:val="28"/>
                <w:szCs w:val="28"/>
                <w:lang w:val="uk-UA"/>
              </w:rPr>
            </w:pPr>
            <w:r w:rsidRPr="001B6FD7">
              <w:rPr>
                <w:position w:val="-12"/>
                <w:sz w:val="28"/>
                <w:szCs w:val="28"/>
                <w:lang w:val="uk-UA"/>
              </w:rPr>
              <w:object w:dxaOrig="440" w:dyaOrig="380">
                <v:shape id="_x0000_i1050" type="#_x0000_t75" style="width:21.75pt;height:17.25pt" o:ole="">
                  <v:imagedata r:id="rId77" o:title=""/>
                </v:shape>
                <o:OLEObject Type="Embed" ProgID="Equation.DSMT4" ShapeID="_x0000_i1050" DrawAspect="Content" ObjectID="_1716611650" r:id="rId78"/>
              </w:object>
            </w:r>
          </w:p>
        </w:tc>
        <w:tc>
          <w:tcPr>
            <w:tcW w:w="1559" w:type="dxa"/>
            <w:vAlign w:val="center"/>
          </w:tcPr>
          <w:p w:rsidR="00BD5F5E" w:rsidRPr="001B6FD7" w:rsidRDefault="00BD5F5E" w:rsidP="00BD5F5E">
            <w:pPr>
              <w:spacing w:line="360" w:lineRule="auto"/>
              <w:jc w:val="center"/>
              <w:rPr>
                <w:sz w:val="28"/>
                <w:szCs w:val="28"/>
                <w:lang w:val="uk-UA"/>
              </w:rPr>
            </w:pPr>
            <w:r w:rsidRPr="001B6FD7">
              <w:rPr>
                <w:sz w:val="28"/>
                <w:szCs w:val="28"/>
                <w:lang w:val="uk-UA"/>
              </w:rPr>
              <w:t>90</w:t>
            </w:r>
          </w:p>
        </w:tc>
        <w:tc>
          <w:tcPr>
            <w:tcW w:w="1724" w:type="dxa"/>
            <w:vAlign w:val="center"/>
          </w:tcPr>
          <w:p w:rsidR="00BD5F5E" w:rsidRPr="001B6FD7" w:rsidRDefault="00BD5F5E" w:rsidP="00BD5F5E">
            <w:pPr>
              <w:spacing w:line="360" w:lineRule="auto"/>
              <w:jc w:val="center"/>
              <w:rPr>
                <w:sz w:val="28"/>
                <w:szCs w:val="28"/>
                <w:lang w:val="uk-UA"/>
              </w:rPr>
            </w:pPr>
            <w:r w:rsidRPr="001B6FD7">
              <w:rPr>
                <w:color w:val="000000"/>
                <w:sz w:val="28"/>
                <w:szCs w:val="28"/>
                <w:shd w:val="clear" w:color="auto" w:fill="FFFFFF"/>
                <w:lang w:val="uk-UA"/>
              </w:rPr>
              <w:t>°C</w:t>
            </w:r>
          </w:p>
        </w:tc>
      </w:tr>
      <w:tr w:rsidR="00BD5F5E" w:rsidRPr="001B6FD7" w:rsidTr="000F2863">
        <w:tc>
          <w:tcPr>
            <w:tcW w:w="3510" w:type="dxa"/>
          </w:tcPr>
          <w:p w:rsidR="00BD5F5E" w:rsidRPr="001B6FD7" w:rsidRDefault="00BD5F5E" w:rsidP="008E0BF6">
            <w:pPr>
              <w:spacing w:line="360" w:lineRule="auto"/>
              <w:rPr>
                <w:sz w:val="28"/>
                <w:szCs w:val="28"/>
                <w:lang w:val="uk-UA"/>
              </w:rPr>
            </w:pPr>
            <w:r w:rsidRPr="001B6FD7">
              <w:rPr>
                <w:sz w:val="28"/>
                <w:szCs w:val="28"/>
                <w:lang w:val="uk-UA"/>
              </w:rPr>
              <w:t>Температура ГТН на виході</w:t>
            </w:r>
          </w:p>
        </w:tc>
        <w:tc>
          <w:tcPr>
            <w:tcW w:w="2552" w:type="dxa"/>
            <w:vAlign w:val="center"/>
          </w:tcPr>
          <w:p w:rsidR="00BD5F5E" w:rsidRPr="001B6FD7" w:rsidRDefault="00BD5F5E" w:rsidP="00BD5F5E">
            <w:pPr>
              <w:spacing w:line="360" w:lineRule="auto"/>
              <w:jc w:val="center"/>
              <w:rPr>
                <w:sz w:val="28"/>
                <w:szCs w:val="28"/>
                <w:lang w:val="uk-UA"/>
              </w:rPr>
            </w:pPr>
            <w:r w:rsidRPr="001B6FD7">
              <w:rPr>
                <w:position w:val="-12"/>
                <w:sz w:val="28"/>
                <w:szCs w:val="28"/>
                <w:lang w:val="uk-UA"/>
              </w:rPr>
              <w:object w:dxaOrig="480" w:dyaOrig="380">
                <v:shape id="_x0000_i1051" type="#_x0000_t75" style="width:24.75pt;height:17.25pt" o:ole="">
                  <v:imagedata r:id="rId79" o:title=""/>
                </v:shape>
                <o:OLEObject Type="Embed" ProgID="Equation.DSMT4" ShapeID="_x0000_i1051" DrawAspect="Content" ObjectID="_1716611651" r:id="rId80"/>
              </w:object>
            </w:r>
          </w:p>
        </w:tc>
        <w:tc>
          <w:tcPr>
            <w:tcW w:w="1559" w:type="dxa"/>
            <w:vAlign w:val="center"/>
          </w:tcPr>
          <w:p w:rsidR="00BD5F5E" w:rsidRPr="001B6FD7" w:rsidRDefault="00BD5F5E" w:rsidP="00BD5F5E">
            <w:pPr>
              <w:spacing w:line="360" w:lineRule="auto"/>
              <w:jc w:val="center"/>
              <w:rPr>
                <w:sz w:val="28"/>
                <w:szCs w:val="28"/>
                <w:lang w:val="uk-UA"/>
              </w:rPr>
            </w:pPr>
            <w:r w:rsidRPr="001B6FD7">
              <w:rPr>
                <w:sz w:val="28"/>
                <w:szCs w:val="28"/>
                <w:lang w:val="uk-UA"/>
              </w:rPr>
              <w:t>70</w:t>
            </w:r>
          </w:p>
        </w:tc>
        <w:tc>
          <w:tcPr>
            <w:tcW w:w="1724" w:type="dxa"/>
            <w:vAlign w:val="center"/>
          </w:tcPr>
          <w:p w:rsidR="00BD5F5E" w:rsidRPr="001B6FD7" w:rsidRDefault="00BD5F5E" w:rsidP="00BD5F5E">
            <w:pPr>
              <w:spacing w:line="360" w:lineRule="auto"/>
              <w:jc w:val="center"/>
              <w:rPr>
                <w:sz w:val="28"/>
                <w:szCs w:val="28"/>
                <w:lang w:val="uk-UA"/>
              </w:rPr>
            </w:pPr>
            <w:r w:rsidRPr="001B6FD7">
              <w:rPr>
                <w:color w:val="000000"/>
                <w:sz w:val="28"/>
                <w:szCs w:val="28"/>
                <w:shd w:val="clear" w:color="auto" w:fill="FFFFFF"/>
                <w:lang w:val="uk-UA"/>
              </w:rPr>
              <w:t>°C</w:t>
            </w:r>
          </w:p>
        </w:tc>
      </w:tr>
      <w:tr w:rsidR="00BD5F5E" w:rsidRPr="001B6FD7" w:rsidTr="000F2863">
        <w:tc>
          <w:tcPr>
            <w:tcW w:w="3510" w:type="dxa"/>
          </w:tcPr>
          <w:p w:rsidR="00BD5F5E" w:rsidRPr="001B6FD7" w:rsidRDefault="00BD5F5E" w:rsidP="008E0BF6">
            <w:pPr>
              <w:spacing w:line="360" w:lineRule="auto"/>
              <w:rPr>
                <w:sz w:val="28"/>
                <w:szCs w:val="28"/>
                <w:lang w:val="uk-UA"/>
              </w:rPr>
            </w:pPr>
            <w:r w:rsidRPr="001B6FD7">
              <w:rPr>
                <w:sz w:val="28"/>
                <w:szCs w:val="28"/>
                <w:lang w:val="uk-UA"/>
              </w:rPr>
              <w:t>Температура ХТН на виході</w:t>
            </w:r>
          </w:p>
        </w:tc>
        <w:tc>
          <w:tcPr>
            <w:tcW w:w="2552" w:type="dxa"/>
            <w:vAlign w:val="center"/>
          </w:tcPr>
          <w:p w:rsidR="00BD5F5E" w:rsidRPr="001B6FD7" w:rsidRDefault="00BD5F5E" w:rsidP="00BD5F5E">
            <w:pPr>
              <w:spacing w:line="360" w:lineRule="auto"/>
              <w:jc w:val="center"/>
              <w:rPr>
                <w:sz w:val="28"/>
                <w:szCs w:val="28"/>
                <w:lang w:val="uk-UA"/>
              </w:rPr>
            </w:pPr>
            <w:r w:rsidRPr="001B6FD7">
              <w:rPr>
                <w:position w:val="-12"/>
                <w:sz w:val="28"/>
                <w:szCs w:val="28"/>
                <w:lang w:val="uk-UA"/>
              </w:rPr>
              <w:object w:dxaOrig="520" w:dyaOrig="380">
                <v:shape id="_x0000_i1052" type="#_x0000_t75" style="width:24.75pt;height:17.25pt" o:ole="">
                  <v:imagedata r:id="rId81" o:title=""/>
                </v:shape>
                <o:OLEObject Type="Embed" ProgID="Equation.DSMT4" ShapeID="_x0000_i1052" DrawAspect="Content" ObjectID="_1716611652" r:id="rId82"/>
              </w:object>
            </w:r>
          </w:p>
        </w:tc>
        <w:tc>
          <w:tcPr>
            <w:tcW w:w="1559" w:type="dxa"/>
            <w:vAlign w:val="center"/>
          </w:tcPr>
          <w:p w:rsidR="00BD5F5E" w:rsidRPr="001B6FD7" w:rsidRDefault="00BD5F5E" w:rsidP="00BD5F5E">
            <w:pPr>
              <w:spacing w:line="360" w:lineRule="auto"/>
              <w:jc w:val="center"/>
              <w:rPr>
                <w:sz w:val="28"/>
                <w:szCs w:val="28"/>
                <w:lang w:val="uk-UA"/>
              </w:rPr>
            </w:pPr>
            <w:r w:rsidRPr="001B6FD7">
              <w:rPr>
                <w:sz w:val="28"/>
                <w:szCs w:val="28"/>
                <w:lang w:val="uk-UA"/>
              </w:rPr>
              <w:t>45</w:t>
            </w:r>
          </w:p>
        </w:tc>
        <w:tc>
          <w:tcPr>
            <w:tcW w:w="1724" w:type="dxa"/>
            <w:vAlign w:val="center"/>
          </w:tcPr>
          <w:p w:rsidR="00BD5F5E" w:rsidRPr="001B6FD7" w:rsidRDefault="00BD5F5E" w:rsidP="00BD5F5E">
            <w:pPr>
              <w:spacing w:line="360" w:lineRule="auto"/>
              <w:jc w:val="center"/>
              <w:rPr>
                <w:sz w:val="28"/>
                <w:szCs w:val="28"/>
                <w:lang w:val="uk-UA"/>
              </w:rPr>
            </w:pPr>
            <w:r w:rsidRPr="001B6FD7">
              <w:rPr>
                <w:color w:val="000000"/>
                <w:sz w:val="28"/>
                <w:szCs w:val="28"/>
                <w:shd w:val="clear" w:color="auto" w:fill="FFFFFF"/>
                <w:lang w:val="uk-UA"/>
              </w:rPr>
              <w:t>°C</w:t>
            </w:r>
          </w:p>
        </w:tc>
      </w:tr>
      <w:tr w:rsidR="00BD5F5E" w:rsidRPr="001B6FD7" w:rsidTr="000F2863">
        <w:tc>
          <w:tcPr>
            <w:tcW w:w="3510" w:type="dxa"/>
          </w:tcPr>
          <w:p w:rsidR="00BD5F5E" w:rsidRPr="001B6FD7" w:rsidRDefault="00BD5F5E" w:rsidP="008E0BF6">
            <w:pPr>
              <w:spacing w:line="360" w:lineRule="auto"/>
              <w:rPr>
                <w:strike/>
                <w:sz w:val="28"/>
                <w:szCs w:val="28"/>
                <w:lang w:val="uk-UA"/>
              </w:rPr>
            </w:pPr>
            <w:r w:rsidRPr="001B6FD7">
              <w:rPr>
                <w:sz w:val="28"/>
                <w:szCs w:val="28"/>
                <w:lang w:val="uk-UA"/>
              </w:rPr>
              <w:t>Витрата ГТН</w:t>
            </w:r>
          </w:p>
        </w:tc>
        <w:tc>
          <w:tcPr>
            <w:tcW w:w="2552" w:type="dxa"/>
          </w:tcPr>
          <w:p w:rsidR="00BD5F5E" w:rsidRPr="001B6FD7" w:rsidRDefault="00BD5F5E" w:rsidP="00BD5F5E">
            <w:pPr>
              <w:spacing w:line="360" w:lineRule="auto"/>
              <w:jc w:val="center"/>
              <w:rPr>
                <w:strike/>
                <w:sz w:val="28"/>
                <w:szCs w:val="28"/>
                <w:lang w:val="uk-UA"/>
              </w:rPr>
            </w:pPr>
            <w:r w:rsidRPr="001B6FD7">
              <w:rPr>
                <w:position w:val="-12"/>
                <w:sz w:val="28"/>
                <w:szCs w:val="28"/>
                <w:lang w:val="uk-UA"/>
              </w:rPr>
              <w:object w:dxaOrig="600" w:dyaOrig="380">
                <v:shape id="_x0000_i1053" type="#_x0000_t75" style="width:30pt;height:17.25pt" o:ole="">
                  <v:imagedata r:id="rId83" o:title=""/>
                </v:shape>
                <o:OLEObject Type="Embed" ProgID="Equation.DSMT4" ShapeID="_x0000_i1053" DrawAspect="Content" ObjectID="_1716611653" r:id="rId84"/>
              </w:object>
            </w:r>
          </w:p>
        </w:tc>
        <w:tc>
          <w:tcPr>
            <w:tcW w:w="1559" w:type="dxa"/>
          </w:tcPr>
          <w:p w:rsidR="00BD5F5E" w:rsidRPr="001B6FD7" w:rsidRDefault="00BD5F5E" w:rsidP="00BD5F5E">
            <w:pPr>
              <w:spacing w:line="360" w:lineRule="auto"/>
              <w:jc w:val="center"/>
              <w:rPr>
                <w:strike/>
                <w:sz w:val="28"/>
                <w:szCs w:val="28"/>
                <w:lang w:val="uk-UA"/>
              </w:rPr>
            </w:pPr>
            <w:r w:rsidRPr="001B6FD7">
              <w:rPr>
                <w:sz w:val="28"/>
                <w:szCs w:val="28"/>
                <w:lang w:val="uk-UA"/>
              </w:rPr>
              <w:t>0,09</w:t>
            </w:r>
          </w:p>
        </w:tc>
        <w:tc>
          <w:tcPr>
            <w:tcW w:w="1724" w:type="dxa"/>
            <w:vAlign w:val="center"/>
          </w:tcPr>
          <w:p w:rsidR="00BD5F5E" w:rsidRPr="001B6FD7" w:rsidRDefault="00BD5F5E" w:rsidP="00BD5F5E">
            <w:pPr>
              <w:spacing w:line="360" w:lineRule="auto"/>
              <w:jc w:val="center"/>
              <w:rPr>
                <w:strike/>
                <w:sz w:val="28"/>
                <w:szCs w:val="28"/>
                <w:lang w:val="uk-UA"/>
              </w:rPr>
            </w:pPr>
            <w:r w:rsidRPr="001B6FD7">
              <w:rPr>
                <w:sz w:val="28"/>
                <w:szCs w:val="28"/>
                <w:lang w:val="uk-UA"/>
              </w:rPr>
              <w:t>кг/с</w:t>
            </w:r>
          </w:p>
        </w:tc>
      </w:tr>
      <w:tr w:rsidR="00BD5F5E" w:rsidRPr="001B6FD7" w:rsidTr="000F2863">
        <w:tc>
          <w:tcPr>
            <w:tcW w:w="3510" w:type="dxa"/>
          </w:tcPr>
          <w:p w:rsidR="00BD5F5E" w:rsidRPr="001B6FD7" w:rsidRDefault="00BD5F5E" w:rsidP="008E0BF6">
            <w:pPr>
              <w:spacing w:line="360" w:lineRule="auto"/>
              <w:rPr>
                <w:strike/>
                <w:sz w:val="28"/>
                <w:szCs w:val="28"/>
                <w:lang w:val="uk-UA"/>
              </w:rPr>
            </w:pPr>
            <w:r w:rsidRPr="001B6FD7">
              <w:rPr>
                <w:sz w:val="28"/>
                <w:szCs w:val="28"/>
                <w:lang w:val="uk-UA"/>
              </w:rPr>
              <w:t>Витрата ХТН</w:t>
            </w:r>
          </w:p>
        </w:tc>
        <w:tc>
          <w:tcPr>
            <w:tcW w:w="2552" w:type="dxa"/>
          </w:tcPr>
          <w:p w:rsidR="00BD5F5E" w:rsidRPr="001B6FD7" w:rsidRDefault="00BD5F5E" w:rsidP="00BD5F5E">
            <w:pPr>
              <w:spacing w:line="360" w:lineRule="auto"/>
              <w:jc w:val="center"/>
              <w:rPr>
                <w:strike/>
                <w:sz w:val="28"/>
                <w:szCs w:val="28"/>
                <w:vertAlign w:val="subscript"/>
                <w:lang w:val="uk-UA"/>
              </w:rPr>
            </w:pPr>
            <w:r w:rsidRPr="001B6FD7">
              <w:rPr>
                <w:position w:val="-12"/>
                <w:sz w:val="28"/>
                <w:szCs w:val="28"/>
                <w:lang w:val="uk-UA"/>
              </w:rPr>
              <w:object w:dxaOrig="639" w:dyaOrig="380">
                <v:shape id="_x0000_i1054" type="#_x0000_t75" style="width:32.25pt;height:17.25pt" o:ole="">
                  <v:imagedata r:id="rId85" o:title=""/>
                </v:shape>
                <o:OLEObject Type="Embed" ProgID="Equation.DSMT4" ShapeID="_x0000_i1054" DrawAspect="Content" ObjectID="_1716611654" r:id="rId86"/>
              </w:object>
            </w:r>
          </w:p>
        </w:tc>
        <w:tc>
          <w:tcPr>
            <w:tcW w:w="1559" w:type="dxa"/>
          </w:tcPr>
          <w:p w:rsidR="00BD5F5E" w:rsidRPr="001B6FD7" w:rsidRDefault="00BD5F5E" w:rsidP="00BD5F5E">
            <w:pPr>
              <w:spacing w:line="360" w:lineRule="auto"/>
              <w:jc w:val="center"/>
              <w:rPr>
                <w:strike/>
                <w:sz w:val="28"/>
                <w:szCs w:val="28"/>
                <w:lang w:val="uk-UA"/>
              </w:rPr>
            </w:pPr>
            <w:r w:rsidRPr="001B6FD7">
              <w:rPr>
                <w:sz w:val="28"/>
                <w:szCs w:val="28"/>
                <w:lang w:val="uk-UA"/>
              </w:rPr>
              <w:t>0,3</w:t>
            </w:r>
          </w:p>
        </w:tc>
        <w:tc>
          <w:tcPr>
            <w:tcW w:w="1724" w:type="dxa"/>
            <w:vAlign w:val="center"/>
          </w:tcPr>
          <w:p w:rsidR="00BD5F5E" w:rsidRPr="001B6FD7" w:rsidRDefault="00BD5F5E" w:rsidP="00BD5F5E">
            <w:pPr>
              <w:spacing w:line="360" w:lineRule="auto"/>
              <w:jc w:val="center"/>
              <w:rPr>
                <w:strike/>
                <w:sz w:val="28"/>
                <w:szCs w:val="28"/>
                <w:lang w:val="uk-UA"/>
              </w:rPr>
            </w:pPr>
            <w:r w:rsidRPr="001B6FD7">
              <w:rPr>
                <w:sz w:val="28"/>
                <w:szCs w:val="28"/>
                <w:lang w:val="uk-UA"/>
              </w:rPr>
              <w:t>кг/с</w:t>
            </w:r>
          </w:p>
        </w:tc>
      </w:tr>
      <w:tr w:rsidR="00501C50" w:rsidRPr="001B6FD7" w:rsidTr="00501C50">
        <w:tc>
          <w:tcPr>
            <w:tcW w:w="3510" w:type="dxa"/>
          </w:tcPr>
          <w:p w:rsidR="00501C50" w:rsidRPr="001B6FD7" w:rsidRDefault="00501C50" w:rsidP="008E0BF6">
            <w:pPr>
              <w:spacing w:line="360" w:lineRule="auto"/>
              <w:rPr>
                <w:sz w:val="28"/>
                <w:szCs w:val="28"/>
                <w:lang w:val="uk-UA"/>
              </w:rPr>
            </w:pPr>
            <w:r w:rsidRPr="001B6FD7">
              <w:rPr>
                <w:sz w:val="28"/>
                <w:szCs w:val="28"/>
                <w:lang w:val="uk-UA"/>
              </w:rPr>
              <w:t>Швидкість ГТН всередині змійовика</w:t>
            </w:r>
          </w:p>
        </w:tc>
        <w:tc>
          <w:tcPr>
            <w:tcW w:w="2552" w:type="dxa"/>
            <w:vAlign w:val="center"/>
          </w:tcPr>
          <w:p w:rsidR="00501C50" w:rsidRPr="001B6FD7" w:rsidRDefault="00501C50" w:rsidP="00501C50">
            <w:pPr>
              <w:spacing w:line="360" w:lineRule="auto"/>
              <w:jc w:val="center"/>
              <w:rPr>
                <w:sz w:val="28"/>
                <w:szCs w:val="28"/>
                <w:lang w:val="uk-UA"/>
              </w:rPr>
            </w:pPr>
            <w:r w:rsidRPr="001B6FD7">
              <w:rPr>
                <w:position w:val="-12"/>
                <w:sz w:val="24"/>
                <w:szCs w:val="24"/>
                <w:lang w:val="uk-UA"/>
              </w:rPr>
              <w:object w:dxaOrig="620" w:dyaOrig="380">
                <v:shape id="_x0000_i1055" type="#_x0000_t75" style="width:30.75pt;height:18.75pt" o:ole="">
                  <v:imagedata r:id="rId87" o:title=""/>
                </v:shape>
                <o:OLEObject Type="Embed" ProgID="Equation.DSMT4" ShapeID="_x0000_i1055" DrawAspect="Content" ObjectID="_1716611655" r:id="rId88"/>
              </w:object>
            </w:r>
          </w:p>
        </w:tc>
        <w:tc>
          <w:tcPr>
            <w:tcW w:w="1559" w:type="dxa"/>
            <w:vAlign w:val="center"/>
          </w:tcPr>
          <w:p w:rsidR="00501C50" w:rsidRPr="001B6FD7" w:rsidRDefault="00501C50" w:rsidP="00501C50">
            <w:pPr>
              <w:spacing w:line="360" w:lineRule="auto"/>
              <w:jc w:val="center"/>
              <w:rPr>
                <w:sz w:val="28"/>
                <w:szCs w:val="28"/>
                <w:lang w:val="uk-UA"/>
              </w:rPr>
            </w:pPr>
            <w:r w:rsidRPr="001B6FD7">
              <w:rPr>
                <w:sz w:val="28"/>
                <w:szCs w:val="28"/>
                <w:lang w:val="uk-UA"/>
              </w:rPr>
              <w:t>1</w:t>
            </w:r>
          </w:p>
        </w:tc>
        <w:tc>
          <w:tcPr>
            <w:tcW w:w="1724" w:type="dxa"/>
            <w:vAlign w:val="center"/>
          </w:tcPr>
          <w:p w:rsidR="00501C50" w:rsidRPr="001B6FD7" w:rsidRDefault="00501C50" w:rsidP="00501C50">
            <w:pPr>
              <w:spacing w:line="360" w:lineRule="auto"/>
              <w:jc w:val="center"/>
              <w:rPr>
                <w:sz w:val="28"/>
                <w:szCs w:val="28"/>
                <w:lang w:val="uk-UA"/>
              </w:rPr>
            </w:pPr>
            <w:r w:rsidRPr="001B6FD7">
              <w:rPr>
                <w:sz w:val="28"/>
                <w:szCs w:val="28"/>
                <w:lang w:val="uk-UA"/>
              </w:rPr>
              <w:t>м/с</w:t>
            </w:r>
          </w:p>
        </w:tc>
      </w:tr>
      <w:tr w:rsidR="00BD5F5E" w:rsidRPr="001B6FD7" w:rsidTr="000F2863">
        <w:tc>
          <w:tcPr>
            <w:tcW w:w="3510" w:type="dxa"/>
          </w:tcPr>
          <w:p w:rsidR="00BD5F5E" w:rsidRPr="001B6FD7" w:rsidRDefault="00BD5F5E" w:rsidP="008E0BF6">
            <w:pPr>
              <w:spacing w:line="360" w:lineRule="auto"/>
              <w:rPr>
                <w:strike/>
                <w:sz w:val="28"/>
                <w:szCs w:val="28"/>
                <w:lang w:val="uk-UA"/>
              </w:rPr>
            </w:pPr>
            <w:r w:rsidRPr="001B6FD7">
              <w:rPr>
                <w:sz w:val="28"/>
                <w:szCs w:val="28"/>
                <w:lang w:val="uk-UA"/>
              </w:rPr>
              <w:t>Висота баку</w:t>
            </w:r>
          </w:p>
        </w:tc>
        <w:tc>
          <w:tcPr>
            <w:tcW w:w="2552" w:type="dxa"/>
          </w:tcPr>
          <w:p w:rsidR="00BD5F5E" w:rsidRPr="001B6FD7" w:rsidRDefault="00BD5F5E" w:rsidP="00BD5F5E">
            <w:pPr>
              <w:spacing w:line="360" w:lineRule="auto"/>
              <w:jc w:val="center"/>
              <w:rPr>
                <w:sz w:val="28"/>
                <w:szCs w:val="28"/>
                <w:lang w:val="uk-UA"/>
              </w:rPr>
            </w:pPr>
            <w:r w:rsidRPr="001B6FD7">
              <w:rPr>
                <w:sz w:val="28"/>
                <w:szCs w:val="28"/>
                <w:lang w:val="uk-UA"/>
              </w:rPr>
              <w:t>H</w:t>
            </w:r>
          </w:p>
        </w:tc>
        <w:tc>
          <w:tcPr>
            <w:tcW w:w="1559" w:type="dxa"/>
          </w:tcPr>
          <w:p w:rsidR="00BD5F5E" w:rsidRPr="001B6FD7" w:rsidRDefault="00BD5F5E" w:rsidP="00BD5F5E">
            <w:pPr>
              <w:spacing w:line="360" w:lineRule="auto"/>
              <w:jc w:val="center"/>
              <w:rPr>
                <w:sz w:val="28"/>
                <w:szCs w:val="28"/>
                <w:lang w:val="uk-UA"/>
              </w:rPr>
            </w:pPr>
            <w:r w:rsidRPr="001B6FD7">
              <w:rPr>
                <w:sz w:val="28"/>
                <w:szCs w:val="28"/>
                <w:lang w:val="uk-UA"/>
              </w:rPr>
              <w:t>0,7</w:t>
            </w:r>
          </w:p>
        </w:tc>
        <w:tc>
          <w:tcPr>
            <w:tcW w:w="1724" w:type="dxa"/>
            <w:vAlign w:val="center"/>
          </w:tcPr>
          <w:p w:rsidR="00BD5F5E" w:rsidRPr="001B6FD7" w:rsidRDefault="00BD5F5E" w:rsidP="00BD5F5E">
            <w:pPr>
              <w:spacing w:line="360" w:lineRule="auto"/>
              <w:jc w:val="center"/>
              <w:rPr>
                <w:sz w:val="28"/>
                <w:szCs w:val="28"/>
                <w:lang w:val="uk-UA"/>
              </w:rPr>
            </w:pPr>
            <w:r w:rsidRPr="001B6FD7">
              <w:rPr>
                <w:sz w:val="28"/>
                <w:szCs w:val="28"/>
                <w:lang w:val="uk-UA"/>
              </w:rPr>
              <w:t>м</w:t>
            </w:r>
          </w:p>
        </w:tc>
      </w:tr>
      <w:tr w:rsidR="00BD5F5E" w:rsidRPr="001B6FD7" w:rsidTr="000F2863">
        <w:tc>
          <w:tcPr>
            <w:tcW w:w="3510" w:type="dxa"/>
          </w:tcPr>
          <w:p w:rsidR="00BD5F5E" w:rsidRPr="001B6FD7" w:rsidRDefault="00BD5F5E" w:rsidP="008E0BF6">
            <w:pPr>
              <w:spacing w:line="360" w:lineRule="auto"/>
              <w:rPr>
                <w:strike/>
                <w:sz w:val="28"/>
                <w:szCs w:val="28"/>
                <w:lang w:val="uk-UA"/>
              </w:rPr>
            </w:pPr>
            <w:r w:rsidRPr="001B6FD7">
              <w:rPr>
                <w:sz w:val="28"/>
                <w:szCs w:val="28"/>
                <w:lang w:val="uk-UA"/>
              </w:rPr>
              <w:t>Об’єм баку</w:t>
            </w:r>
          </w:p>
        </w:tc>
        <w:tc>
          <w:tcPr>
            <w:tcW w:w="2552" w:type="dxa"/>
          </w:tcPr>
          <w:p w:rsidR="00BD5F5E" w:rsidRPr="001B6FD7" w:rsidRDefault="00BD5F5E" w:rsidP="00BD5F5E">
            <w:pPr>
              <w:spacing w:line="360" w:lineRule="auto"/>
              <w:jc w:val="center"/>
              <w:rPr>
                <w:sz w:val="28"/>
                <w:szCs w:val="28"/>
                <w:vertAlign w:val="subscript"/>
                <w:lang w:val="uk-UA"/>
              </w:rPr>
            </w:pPr>
            <w:proofErr w:type="spellStart"/>
            <w:r w:rsidRPr="001B6FD7">
              <w:rPr>
                <w:sz w:val="28"/>
                <w:szCs w:val="28"/>
                <w:lang w:val="uk-UA"/>
              </w:rPr>
              <w:t>V</w:t>
            </w:r>
            <w:r w:rsidRPr="001B6FD7">
              <w:rPr>
                <w:sz w:val="28"/>
                <w:szCs w:val="28"/>
                <w:vertAlign w:val="subscript"/>
                <w:lang w:val="uk-UA"/>
              </w:rPr>
              <w:t>б</w:t>
            </w:r>
            <w:proofErr w:type="spellEnd"/>
          </w:p>
        </w:tc>
        <w:tc>
          <w:tcPr>
            <w:tcW w:w="1559" w:type="dxa"/>
          </w:tcPr>
          <w:p w:rsidR="00BD5F5E" w:rsidRPr="001B6FD7" w:rsidRDefault="00BD5F5E" w:rsidP="00BD5F5E">
            <w:pPr>
              <w:spacing w:line="360" w:lineRule="auto"/>
              <w:jc w:val="center"/>
              <w:rPr>
                <w:sz w:val="28"/>
                <w:szCs w:val="28"/>
                <w:lang w:val="uk-UA"/>
              </w:rPr>
            </w:pPr>
            <w:r w:rsidRPr="001B6FD7">
              <w:rPr>
                <w:sz w:val="28"/>
                <w:szCs w:val="28"/>
                <w:lang w:val="uk-UA"/>
              </w:rPr>
              <w:t>0,16</w:t>
            </w:r>
          </w:p>
        </w:tc>
        <w:tc>
          <w:tcPr>
            <w:tcW w:w="1724" w:type="dxa"/>
            <w:vAlign w:val="center"/>
          </w:tcPr>
          <w:p w:rsidR="00BD5F5E" w:rsidRPr="001B6FD7" w:rsidRDefault="00BD5F5E" w:rsidP="00BD5F5E">
            <w:pPr>
              <w:spacing w:line="360" w:lineRule="auto"/>
              <w:jc w:val="center"/>
              <w:rPr>
                <w:sz w:val="28"/>
                <w:szCs w:val="28"/>
                <w:vertAlign w:val="superscript"/>
                <w:lang w:val="uk-UA"/>
              </w:rPr>
            </w:pPr>
            <w:r w:rsidRPr="001B6FD7">
              <w:rPr>
                <w:sz w:val="28"/>
                <w:szCs w:val="28"/>
                <w:lang w:val="uk-UA"/>
              </w:rPr>
              <w:t>м</w:t>
            </w:r>
            <w:r w:rsidRPr="001B6FD7">
              <w:rPr>
                <w:sz w:val="28"/>
                <w:szCs w:val="28"/>
                <w:vertAlign w:val="superscript"/>
                <w:lang w:val="uk-UA"/>
              </w:rPr>
              <w:t>3</w:t>
            </w:r>
          </w:p>
        </w:tc>
      </w:tr>
      <w:tr w:rsidR="00BD5F5E" w:rsidRPr="001B6FD7" w:rsidTr="000F2863">
        <w:tc>
          <w:tcPr>
            <w:tcW w:w="3510" w:type="dxa"/>
          </w:tcPr>
          <w:p w:rsidR="00BD5F5E" w:rsidRPr="001B6FD7" w:rsidRDefault="00BD5F5E" w:rsidP="008E0BF6">
            <w:pPr>
              <w:spacing w:line="360" w:lineRule="auto"/>
              <w:rPr>
                <w:sz w:val="28"/>
                <w:szCs w:val="28"/>
                <w:lang w:val="uk-UA"/>
              </w:rPr>
            </w:pPr>
            <w:r w:rsidRPr="001B6FD7">
              <w:rPr>
                <w:sz w:val="28"/>
                <w:szCs w:val="28"/>
                <w:lang w:val="uk-UA"/>
              </w:rPr>
              <w:t>Матеріал змійовика</w:t>
            </w:r>
          </w:p>
        </w:tc>
        <w:tc>
          <w:tcPr>
            <w:tcW w:w="2552" w:type="dxa"/>
          </w:tcPr>
          <w:p w:rsidR="00BD5F5E" w:rsidRPr="001B6FD7" w:rsidRDefault="00BD5F5E" w:rsidP="00BD5F5E">
            <w:pPr>
              <w:spacing w:line="360" w:lineRule="auto"/>
              <w:ind w:firstLine="34"/>
              <w:jc w:val="center"/>
              <w:rPr>
                <w:sz w:val="28"/>
                <w:szCs w:val="28"/>
                <w:lang w:val="uk-UA"/>
              </w:rPr>
            </w:pPr>
          </w:p>
        </w:tc>
        <w:tc>
          <w:tcPr>
            <w:tcW w:w="1559" w:type="dxa"/>
          </w:tcPr>
          <w:p w:rsidR="00BD5F5E" w:rsidRPr="001B6FD7" w:rsidRDefault="00BD5F5E" w:rsidP="00BD5F5E">
            <w:pPr>
              <w:spacing w:line="360" w:lineRule="auto"/>
              <w:ind w:firstLine="34"/>
              <w:jc w:val="center"/>
              <w:rPr>
                <w:sz w:val="28"/>
                <w:szCs w:val="28"/>
                <w:lang w:val="uk-UA"/>
              </w:rPr>
            </w:pPr>
            <w:proofErr w:type="spellStart"/>
            <w:r w:rsidRPr="001B6FD7">
              <w:rPr>
                <w:sz w:val="28"/>
                <w:szCs w:val="28"/>
                <w:lang w:val="uk-UA"/>
              </w:rPr>
              <w:t>нерж</w:t>
            </w:r>
            <w:proofErr w:type="spellEnd"/>
            <w:r w:rsidRPr="001B6FD7">
              <w:rPr>
                <w:sz w:val="28"/>
                <w:szCs w:val="28"/>
                <w:lang w:val="uk-UA"/>
              </w:rPr>
              <w:t>. ст.</w:t>
            </w:r>
          </w:p>
        </w:tc>
        <w:tc>
          <w:tcPr>
            <w:tcW w:w="1724" w:type="dxa"/>
            <w:vAlign w:val="center"/>
          </w:tcPr>
          <w:p w:rsidR="00BD5F5E" w:rsidRPr="001B6FD7" w:rsidRDefault="00BD5F5E" w:rsidP="00BD5F5E">
            <w:pPr>
              <w:spacing w:line="360" w:lineRule="auto"/>
              <w:ind w:firstLine="34"/>
              <w:jc w:val="center"/>
              <w:rPr>
                <w:sz w:val="28"/>
                <w:szCs w:val="28"/>
                <w:lang w:val="uk-UA"/>
              </w:rPr>
            </w:pPr>
          </w:p>
        </w:tc>
      </w:tr>
      <w:tr w:rsidR="00BD5F5E" w:rsidRPr="001B6FD7" w:rsidTr="000F2863">
        <w:tc>
          <w:tcPr>
            <w:tcW w:w="3510" w:type="dxa"/>
          </w:tcPr>
          <w:p w:rsidR="00BD5F5E" w:rsidRPr="001B6FD7" w:rsidRDefault="00BD5F5E" w:rsidP="008E0BF6">
            <w:pPr>
              <w:spacing w:line="360" w:lineRule="auto"/>
              <w:rPr>
                <w:sz w:val="28"/>
                <w:szCs w:val="28"/>
                <w:lang w:val="uk-UA"/>
              </w:rPr>
            </w:pPr>
            <w:r w:rsidRPr="001B6FD7">
              <w:rPr>
                <w:sz w:val="28"/>
                <w:szCs w:val="28"/>
                <w:lang w:val="uk-UA"/>
              </w:rPr>
              <w:t>Діаметр баку</w:t>
            </w:r>
          </w:p>
        </w:tc>
        <w:tc>
          <w:tcPr>
            <w:tcW w:w="2552" w:type="dxa"/>
          </w:tcPr>
          <w:p w:rsidR="00BD5F5E" w:rsidRPr="001B6FD7" w:rsidRDefault="00BD5F5E" w:rsidP="00BD5F5E">
            <w:pPr>
              <w:spacing w:line="360" w:lineRule="auto"/>
              <w:ind w:firstLine="34"/>
              <w:jc w:val="center"/>
              <w:rPr>
                <w:sz w:val="28"/>
                <w:szCs w:val="28"/>
                <w:lang w:val="uk-UA"/>
              </w:rPr>
            </w:pPr>
            <w:r w:rsidRPr="001B6FD7">
              <w:rPr>
                <w:position w:val="-12"/>
                <w:sz w:val="28"/>
                <w:szCs w:val="28"/>
                <w:lang w:val="uk-UA"/>
              </w:rPr>
              <w:object w:dxaOrig="320" w:dyaOrig="380">
                <v:shape id="_x0000_i1056" type="#_x0000_t75" style="width:17.25pt;height:17.25pt" o:ole="">
                  <v:imagedata r:id="rId89" o:title=""/>
                </v:shape>
                <o:OLEObject Type="Embed" ProgID="Equation.DSMT4" ShapeID="_x0000_i1056" DrawAspect="Content" ObjectID="_1716611656" r:id="rId90"/>
              </w:object>
            </w:r>
          </w:p>
        </w:tc>
        <w:tc>
          <w:tcPr>
            <w:tcW w:w="1559" w:type="dxa"/>
          </w:tcPr>
          <w:p w:rsidR="00BD5F5E" w:rsidRPr="001B6FD7" w:rsidRDefault="00BD5F5E" w:rsidP="00BD5F5E">
            <w:pPr>
              <w:spacing w:line="360" w:lineRule="auto"/>
              <w:ind w:firstLine="34"/>
              <w:jc w:val="center"/>
              <w:rPr>
                <w:sz w:val="28"/>
                <w:szCs w:val="28"/>
                <w:lang w:val="uk-UA"/>
              </w:rPr>
            </w:pPr>
            <w:r w:rsidRPr="001B6FD7">
              <w:rPr>
                <w:sz w:val="28"/>
                <w:szCs w:val="28"/>
                <w:lang w:val="uk-UA"/>
              </w:rPr>
              <w:t>0,55</w:t>
            </w:r>
          </w:p>
        </w:tc>
        <w:tc>
          <w:tcPr>
            <w:tcW w:w="1724" w:type="dxa"/>
            <w:vAlign w:val="center"/>
          </w:tcPr>
          <w:p w:rsidR="00BD5F5E" w:rsidRPr="001B6FD7" w:rsidRDefault="00BD5F5E" w:rsidP="00BD5F5E">
            <w:pPr>
              <w:spacing w:line="360" w:lineRule="auto"/>
              <w:ind w:firstLine="34"/>
              <w:jc w:val="center"/>
              <w:rPr>
                <w:sz w:val="28"/>
                <w:szCs w:val="28"/>
                <w:vertAlign w:val="superscript"/>
                <w:lang w:val="uk-UA"/>
              </w:rPr>
            </w:pPr>
            <w:r w:rsidRPr="001B6FD7">
              <w:rPr>
                <w:sz w:val="28"/>
                <w:szCs w:val="28"/>
                <w:lang w:val="uk-UA"/>
              </w:rPr>
              <w:t>м</w:t>
            </w:r>
          </w:p>
        </w:tc>
      </w:tr>
      <w:tr w:rsidR="00BD5F5E" w:rsidRPr="001B6FD7" w:rsidTr="000F2863">
        <w:tc>
          <w:tcPr>
            <w:tcW w:w="3510" w:type="dxa"/>
          </w:tcPr>
          <w:p w:rsidR="00BD5F5E" w:rsidRPr="001B6FD7" w:rsidRDefault="00BD5F5E" w:rsidP="008E0BF6">
            <w:pPr>
              <w:spacing w:line="360" w:lineRule="auto"/>
              <w:rPr>
                <w:sz w:val="28"/>
                <w:szCs w:val="28"/>
                <w:lang w:val="uk-UA"/>
              </w:rPr>
            </w:pPr>
            <w:r w:rsidRPr="001B6FD7">
              <w:rPr>
                <w:sz w:val="28"/>
                <w:szCs w:val="28"/>
                <w:lang w:val="uk-UA"/>
              </w:rPr>
              <w:t>Загальна довжина труб</w:t>
            </w:r>
          </w:p>
        </w:tc>
        <w:tc>
          <w:tcPr>
            <w:tcW w:w="2552" w:type="dxa"/>
          </w:tcPr>
          <w:p w:rsidR="00BD5F5E" w:rsidRPr="001B6FD7" w:rsidRDefault="00BD5F5E" w:rsidP="00BD5F5E">
            <w:pPr>
              <w:spacing w:line="360" w:lineRule="auto"/>
              <w:ind w:firstLine="34"/>
              <w:jc w:val="center"/>
              <w:rPr>
                <w:sz w:val="28"/>
                <w:szCs w:val="28"/>
                <w:lang w:val="uk-UA"/>
              </w:rPr>
            </w:pPr>
            <w:r w:rsidRPr="001B6FD7">
              <w:rPr>
                <w:sz w:val="28"/>
                <w:szCs w:val="28"/>
                <w:lang w:val="uk-UA"/>
              </w:rPr>
              <w:t>L</w:t>
            </w:r>
          </w:p>
        </w:tc>
        <w:tc>
          <w:tcPr>
            <w:tcW w:w="1559" w:type="dxa"/>
          </w:tcPr>
          <w:p w:rsidR="00BD5F5E" w:rsidRPr="001B6FD7" w:rsidRDefault="00BD5F5E" w:rsidP="00BD5F5E">
            <w:pPr>
              <w:spacing w:line="360" w:lineRule="auto"/>
              <w:ind w:firstLine="34"/>
              <w:jc w:val="center"/>
              <w:rPr>
                <w:sz w:val="28"/>
                <w:szCs w:val="28"/>
                <w:lang w:val="uk-UA"/>
              </w:rPr>
            </w:pPr>
            <w:r w:rsidRPr="001B6FD7">
              <w:rPr>
                <w:sz w:val="28"/>
                <w:szCs w:val="28"/>
                <w:lang w:val="uk-UA"/>
              </w:rPr>
              <w:t>100</w:t>
            </w:r>
          </w:p>
        </w:tc>
        <w:tc>
          <w:tcPr>
            <w:tcW w:w="1724" w:type="dxa"/>
            <w:vAlign w:val="center"/>
          </w:tcPr>
          <w:p w:rsidR="00BD5F5E" w:rsidRPr="001B6FD7" w:rsidRDefault="00BD5F5E" w:rsidP="00BD5F5E">
            <w:pPr>
              <w:spacing w:line="360" w:lineRule="auto"/>
              <w:ind w:firstLine="34"/>
              <w:jc w:val="center"/>
              <w:rPr>
                <w:sz w:val="28"/>
                <w:szCs w:val="28"/>
                <w:lang w:val="uk-UA"/>
              </w:rPr>
            </w:pPr>
            <w:r w:rsidRPr="001B6FD7">
              <w:rPr>
                <w:sz w:val="28"/>
                <w:szCs w:val="28"/>
                <w:lang w:val="uk-UA"/>
              </w:rPr>
              <w:t>м</w:t>
            </w:r>
          </w:p>
        </w:tc>
      </w:tr>
      <w:tr w:rsidR="00BD5F5E" w:rsidRPr="001B6FD7" w:rsidTr="000F2863">
        <w:tc>
          <w:tcPr>
            <w:tcW w:w="3510" w:type="dxa"/>
          </w:tcPr>
          <w:p w:rsidR="00BD5F5E" w:rsidRPr="001B6FD7" w:rsidRDefault="00B343FE" w:rsidP="008E0BF6">
            <w:pPr>
              <w:spacing w:line="360" w:lineRule="auto"/>
              <w:rPr>
                <w:sz w:val="28"/>
                <w:szCs w:val="28"/>
                <w:lang w:val="uk-UA"/>
              </w:rPr>
            </w:pPr>
            <w:r w:rsidRPr="001B6FD7">
              <w:rPr>
                <w:sz w:val="28"/>
                <w:szCs w:val="28"/>
                <w:lang w:val="uk-UA"/>
              </w:rPr>
              <w:t>Внутр</w:t>
            </w:r>
            <w:r w:rsidR="00BD5F5E" w:rsidRPr="001B6FD7">
              <w:rPr>
                <w:sz w:val="28"/>
                <w:szCs w:val="28"/>
                <w:lang w:val="uk-UA"/>
              </w:rPr>
              <w:t xml:space="preserve">ішній діаметр </w:t>
            </w:r>
            <w:r w:rsidR="000A0BAD">
              <w:rPr>
                <w:sz w:val="28"/>
                <w:szCs w:val="28"/>
                <w:lang w:val="uk-UA"/>
              </w:rPr>
              <w:t xml:space="preserve">труби </w:t>
            </w:r>
            <w:r w:rsidR="00BD5F5E" w:rsidRPr="001B6FD7">
              <w:rPr>
                <w:sz w:val="28"/>
                <w:szCs w:val="28"/>
                <w:lang w:val="uk-UA"/>
              </w:rPr>
              <w:t>змійовика</w:t>
            </w:r>
          </w:p>
        </w:tc>
        <w:tc>
          <w:tcPr>
            <w:tcW w:w="2552" w:type="dxa"/>
            <w:vAlign w:val="center"/>
          </w:tcPr>
          <w:p w:rsidR="00BD5F5E" w:rsidRPr="001B6FD7" w:rsidRDefault="00BD5F5E" w:rsidP="00BD5F5E">
            <w:pPr>
              <w:spacing w:line="360" w:lineRule="auto"/>
              <w:ind w:firstLine="34"/>
              <w:jc w:val="center"/>
              <w:rPr>
                <w:sz w:val="28"/>
                <w:szCs w:val="28"/>
                <w:lang w:val="uk-UA"/>
              </w:rPr>
            </w:pPr>
            <w:r w:rsidRPr="001B6FD7">
              <w:rPr>
                <w:position w:val="-12"/>
                <w:sz w:val="28"/>
                <w:szCs w:val="28"/>
                <w:lang w:val="uk-UA"/>
              </w:rPr>
              <w:object w:dxaOrig="540" w:dyaOrig="380">
                <v:shape id="_x0000_i1057" type="#_x0000_t75" style="width:26.25pt;height:17.25pt" o:ole="">
                  <v:imagedata r:id="rId91" o:title=""/>
                </v:shape>
                <o:OLEObject Type="Embed" ProgID="Equation.DSMT4" ShapeID="_x0000_i1057" DrawAspect="Content" ObjectID="_1716611657" r:id="rId92"/>
              </w:object>
            </w:r>
          </w:p>
        </w:tc>
        <w:tc>
          <w:tcPr>
            <w:tcW w:w="1559" w:type="dxa"/>
            <w:vAlign w:val="center"/>
          </w:tcPr>
          <w:p w:rsidR="00BD5F5E" w:rsidRPr="001B6FD7" w:rsidRDefault="00BD5F5E" w:rsidP="00BD5F5E">
            <w:pPr>
              <w:spacing w:line="360" w:lineRule="auto"/>
              <w:ind w:firstLine="34"/>
              <w:jc w:val="center"/>
              <w:rPr>
                <w:sz w:val="28"/>
                <w:szCs w:val="28"/>
                <w:lang w:val="uk-UA"/>
              </w:rPr>
            </w:pPr>
            <w:r w:rsidRPr="001B6FD7">
              <w:rPr>
                <w:sz w:val="28"/>
                <w:szCs w:val="28"/>
                <w:lang w:val="uk-UA"/>
              </w:rPr>
              <w:t>0,022</w:t>
            </w:r>
          </w:p>
        </w:tc>
        <w:tc>
          <w:tcPr>
            <w:tcW w:w="1724" w:type="dxa"/>
            <w:vAlign w:val="center"/>
          </w:tcPr>
          <w:p w:rsidR="00BD5F5E" w:rsidRPr="001B6FD7" w:rsidRDefault="00BD5F5E" w:rsidP="00BD5F5E">
            <w:pPr>
              <w:spacing w:line="360" w:lineRule="auto"/>
              <w:ind w:firstLine="34"/>
              <w:jc w:val="center"/>
              <w:rPr>
                <w:sz w:val="28"/>
                <w:szCs w:val="28"/>
                <w:lang w:val="uk-UA"/>
              </w:rPr>
            </w:pPr>
            <w:r w:rsidRPr="001B6FD7">
              <w:rPr>
                <w:sz w:val="28"/>
                <w:szCs w:val="28"/>
                <w:lang w:val="uk-UA"/>
              </w:rPr>
              <w:t>м</w:t>
            </w:r>
          </w:p>
        </w:tc>
      </w:tr>
      <w:tr w:rsidR="00BD5F5E" w:rsidRPr="001B6FD7" w:rsidTr="000F2863">
        <w:tc>
          <w:tcPr>
            <w:tcW w:w="3510" w:type="dxa"/>
          </w:tcPr>
          <w:p w:rsidR="00BD5F5E" w:rsidRPr="001B6FD7" w:rsidRDefault="00BD5F5E" w:rsidP="008E0BF6">
            <w:pPr>
              <w:spacing w:line="360" w:lineRule="auto"/>
              <w:rPr>
                <w:sz w:val="28"/>
                <w:szCs w:val="28"/>
                <w:lang w:val="uk-UA"/>
              </w:rPr>
            </w:pPr>
            <w:r w:rsidRPr="001B6FD7">
              <w:rPr>
                <w:sz w:val="28"/>
                <w:szCs w:val="28"/>
                <w:lang w:val="uk-UA"/>
              </w:rPr>
              <w:t xml:space="preserve">Зовнішній діаметр </w:t>
            </w:r>
            <w:r w:rsidR="000A0BAD">
              <w:rPr>
                <w:sz w:val="28"/>
                <w:szCs w:val="28"/>
                <w:lang w:val="uk-UA"/>
              </w:rPr>
              <w:t xml:space="preserve">труби </w:t>
            </w:r>
            <w:r w:rsidRPr="001B6FD7">
              <w:rPr>
                <w:sz w:val="28"/>
                <w:szCs w:val="28"/>
                <w:lang w:val="uk-UA"/>
              </w:rPr>
              <w:t>змійовика</w:t>
            </w:r>
          </w:p>
        </w:tc>
        <w:tc>
          <w:tcPr>
            <w:tcW w:w="2552" w:type="dxa"/>
            <w:vAlign w:val="center"/>
          </w:tcPr>
          <w:p w:rsidR="00BD5F5E" w:rsidRPr="001B6FD7" w:rsidRDefault="00B343FE" w:rsidP="00BD5F5E">
            <w:pPr>
              <w:spacing w:line="360" w:lineRule="auto"/>
              <w:ind w:firstLine="34"/>
              <w:jc w:val="center"/>
              <w:rPr>
                <w:sz w:val="28"/>
                <w:szCs w:val="28"/>
                <w:lang w:val="uk-UA"/>
              </w:rPr>
            </w:pPr>
            <w:r w:rsidRPr="001B6FD7">
              <w:rPr>
                <w:position w:val="-12"/>
                <w:sz w:val="28"/>
                <w:szCs w:val="28"/>
                <w:lang w:val="uk-UA"/>
              </w:rPr>
              <w:object w:dxaOrig="600" w:dyaOrig="380">
                <v:shape id="_x0000_i1058" type="#_x0000_t75" style="width:30pt;height:17.25pt" o:ole="">
                  <v:imagedata r:id="rId93" o:title=""/>
                </v:shape>
                <o:OLEObject Type="Embed" ProgID="Equation.DSMT4" ShapeID="_x0000_i1058" DrawAspect="Content" ObjectID="_1716611658" r:id="rId94"/>
              </w:object>
            </w:r>
          </w:p>
        </w:tc>
        <w:tc>
          <w:tcPr>
            <w:tcW w:w="1559" w:type="dxa"/>
            <w:vAlign w:val="center"/>
          </w:tcPr>
          <w:p w:rsidR="00BD5F5E" w:rsidRPr="001B6FD7" w:rsidRDefault="00BD5F5E" w:rsidP="00BD5F5E">
            <w:pPr>
              <w:spacing w:line="360" w:lineRule="auto"/>
              <w:ind w:firstLine="34"/>
              <w:jc w:val="center"/>
              <w:rPr>
                <w:sz w:val="28"/>
                <w:szCs w:val="28"/>
                <w:lang w:val="uk-UA"/>
              </w:rPr>
            </w:pPr>
            <w:r w:rsidRPr="001B6FD7">
              <w:rPr>
                <w:sz w:val="28"/>
                <w:szCs w:val="28"/>
                <w:lang w:val="uk-UA"/>
              </w:rPr>
              <w:t>0,024</w:t>
            </w:r>
          </w:p>
        </w:tc>
        <w:tc>
          <w:tcPr>
            <w:tcW w:w="1724" w:type="dxa"/>
            <w:vAlign w:val="center"/>
          </w:tcPr>
          <w:p w:rsidR="00BD5F5E" w:rsidRPr="001B6FD7" w:rsidRDefault="00BD5F5E" w:rsidP="00BD5F5E">
            <w:pPr>
              <w:spacing w:line="360" w:lineRule="auto"/>
              <w:ind w:firstLine="34"/>
              <w:jc w:val="center"/>
              <w:rPr>
                <w:sz w:val="28"/>
                <w:szCs w:val="28"/>
                <w:lang w:val="uk-UA"/>
              </w:rPr>
            </w:pPr>
            <w:r w:rsidRPr="001B6FD7">
              <w:rPr>
                <w:sz w:val="28"/>
                <w:szCs w:val="28"/>
                <w:lang w:val="uk-UA"/>
              </w:rPr>
              <w:t>м</w:t>
            </w:r>
          </w:p>
        </w:tc>
      </w:tr>
    </w:tbl>
    <w:p w:rsidR="00BD5F5E" w:rsidRPr="001B6FD7" w:rsidRDefault="00BD5F5E" w:rsidP="00BD5F5E">
      <w:pPr>
        <w:spacing w:line="360" w:lineRule="auto"/>
        <w:ind w:firstLine="851"/>
        <w:jc w:val="both"/>
        <w:rPr>
          <w:sz w:val="28"/>
          <w:szCs w:val="28"/>
          <w:lang w:val="uk-UA"/>
        </w:rPr>
      </w:pPr>
    </w:p>
    <w:p w:rsidR="00BD5F5E" w:rsidRPr="001B6FD7" w:rsidRDefault="00BD5F5E" w:rsidP="00B343FE">
      <w:pPr>
        <w:pStyle w:val="4"/>
        <w:spacing w:before="0" w:line="360" w:lineRule="auto"/>
        <w:ind w:left="425" w:firstLine="851"/>
        <w:jc w:val="both"/>
        <w:rPr>
          <w:lang w:val="uk-UA"/>
        </w:rPr>
      </w:pPr>
      <w:r w:rsidRPr="001B6FD7">
        <w:rPr>
          <w:lang w:val="uk-UA"/>
        </w:rPr>
        <w:t>3.2.1 Тепловий баланс і визначення теплових властивостей теплоносіїв</w:t>
      </w:r>
    </w:p>
    <w:p w:rsidR="00BD5F5E" w:rsidRPr="001B6FD7" w:rsidRDefault="00BD5F5E" w:rsidP="00B343FE">
      <w:pPr>
        <w:pStyle w:val="4"/>
        <w:spacing w:before="0" w:line="360" w:lineRule="auto"/>
        <w:ind w:left="425" w:firstLine="851"/>
        <w:jc w:val="both"/>
        <w:rPr>
          <w:lang w:val="uk-UA"/>
        </w:rPr>
      </w:pPr>
      <w:r w:rsidRPr="001B6FD7">
        <w:rPr>
          <w:lang w:val="uk-UA"/>
        </w:rPr>
        <w:t>Приймаємо, що вся теплота від ГТН передається до ХТН.</w:t>
      </w:r>
    </w:p>
    <w:p w:rsidR="00BD5F5E" w:rsidRPr="001B6FD7" w:rsidRDefault="00BD5F5E" w:rsidP="00B343FE">
      <w:pPr>
        <w:spacing w:line="360" w:lineRule="auto"/>
        <w:ind w:left="425" w:firstLine="851"/>
        <w:rPr>
          <w:sz w:val="28"/>
          <w:szCs w:val="28"/>
          <w:lang w:val="uk-UA"/>
        </w:rPr>
      </w:pPr>
    </w:p>
    <w:p w:rsidR="00BD5F5E" w:rsidRPr="001B6FD7" w:rsidRDefault="00BD5F5E" w:rsidP="00B343FE">
      <w:pPr>
        <w:spacing w:line="360" w:lineRule="auto"/>
        <w:ind w:left="425" w:firstLine="851"/>
        <w:jc w:val="right"/>
        <w:rPr>
          <w:sz w:val="28"/>
          <w:szCs w:val="28"/>
          <w:lang w:val="uk-UA"/>
        </w:rPr>
      </w:pPr>
      <w:r w:rsidRPr="001B6FD7">
        <w:rPr>
          <w:position w:val="-12"/>
          <w:sz w:val="28"/>
          <w:szCs w:val="28"/>
          <w:lang w:val="uk-UA"/>
        </w:rPr>
        <w:object w:dxaOrig="1880" w:dyaOrig="380">
          <v:shape id="_x0000_i1059" type="#_x0000_t75" style="width:97.5pt;height:19.5pt" o:ole="">
            <v:imagedata r:id="rId95" o:title=""/>
          </v:shape>
          <o:OLEObject Type="Embed" ProgID="Equation.DSMT4" ShapeID="_x0000_i1059" DrawAspect="Content" ObjectID="_1716611659" r:id="rId96"/>
        </w:object>
      </w:r>
      <w:r w:rsidRPr="001B6FD7">
        <w:rPr>
          <w:sz w:val="28"/>
          <w:szCs w:val="28"/>
          <w:lang w:val="uk-UA"/>
        </w:rPr>
        <w:t>,</w:t>
      </w:r>
      <w:r w:rsidRPr="001B6FD7">
        <w:rPr>
          <w:rFonts w:eastAsiaTheme="minorHAnsi"/>
          <w:sz w:val="28"/>
          <w:szCs w:val="28"/>
          <w:lang w:val="uk-UA" w:eastAsia="en-US"/>
        </w:rPr>
        <w:tab/>
      </w:r>
      <w:r w:rsidRPr="001B6FD7">
        <w:rPr>
          <w:rFonts w:eastAsiaTheme="minorHAnsi"/>
          <w:sz w:val="28"/>
          <w:szCs w:val="28"/>
          <w:lang w:val="uk-UA" w:eastAsia="en-US"/>
        </w:rPr>
        <w:tab/>
      </w:r>
      <w:r w:rsidRPr="001B6FD7">
        <w:rPr>
          <w:rFonts w:eastAsiaTheme="minorHAnsi"/>
          <w:sz w:val="28"/>
          <w:szCs w:val="28"/>
          <w:lang w:val="uk-UA" w:eastAsia="en-US"/>
        </w:rPr>
        <w:tab/>
      </w:r>
      <w:r w:rsidRPr="001B6FD7">
        <w:rPr>
          <w:rFonts w:eastAsiaTheme="minorHAnsi"/>
          <w:sz w:val="28"/>
          <w:szCs w:val="28"/>
          <w:lang w:val="uk-UA" w:eastAsia="en-US"/>
        </w:rPr>
        <w:tab/>
      </w:r>
      <w:r w:rsidRPr="001B6FD7">
        <w:rPr>
          <w:sz w:val="28"/>
          <w:szCs w:val="28"/>
          <w:lang w:val="uk-UA"/>
        </w:rPr>
        <w:t>(3.4)</w:t>
      </w:r>
    </w:p>
    <w:p w:rsidR="00BD5F5E" w:rsidRPr="001B6FD7" w:rsidRDefault="00BD5F5E" w:rsidP="00B343FE">
      <w:pPr>
        <w:spacing w:line="360" w:lineRule="auto"/>
        <w:ind w:left="425" w:firstLine="851"/>
        <w:rPr>
          <w:sz w:val="28"/>
          <w:szCs w:val="28"/>
          <w:lang w:val="uk-UA"/>
        </w:rPr>
      </w:pPr>
    </w:p>
    <w:p w:rsidR="00BD5F5E" w:rsidRPr="001B6FD7" w:rsidRDefault="00BD5F5E" w:rsidP="00B343FE">
      <w:pPr>
        <w:spacing w:line="360" w:lineRule="auto"/>
        <w:ind w:left="425" w:firstLine="851"/>
        <w:jc w:val="right"/>
        <w:rPr>
          <w:sz w:val="28"/>
          <w:szCs w:val="28"/>
          <w:lang w:val="uk-UA"/>
        </w:rPr>
      </w:pPr>
      <w:r w:rsidRPr="001B6FD7">
        <w:rPr>
          <w:position w:val="-12"/>
          <w:sz w:val="28"/>
          <w:szCs w:val="28"/>
          <w:lang w:val="uk-UA"/>
        </w:rPr>
        <w:object w:dxaOrig="3800" w:dyaOrig="380">
          <v:shape id="_x0000_i1060" type="#_x0000_t75" style="width:189.75pt;height:17.25pt" o:ole="">
            <v:imagedata r:id="rId97" o:title=""/>
          </v:shape>
          <o:OLEObject Type="Embed" ProgID="Equation.DSMT4" ShapeID="_x0000_i1060" DrawAspect="Content" ObjectID="_1716611660" r:id="rId98"/>
        </w:object>
      </w:r>
      <w:r w:rsidRPr="001B6FD7">
        <w:rPr>
          <w:sz w:val="28"/>
          <w:szCs w:val="28"/>
          <w:lang w:val="uk-UA"/>
        </w:rPr>
        <w:t>,</w:t>
      </w:r>
      <w:r w:rsidRPr="001B6FD7">
        <w:rPr>
          <w:rFonts w:eastAsiaTheme="minorHAnsi"/>
          <w:sz w:val="28"/>
          <w:szCs w:val="28"/>
          <w:lang w:val="uk-UA" w:eastAsia="en-US"/>
        </w:rPr>
        <w:tab/>
      </w:r>
      <w:r w:rsidRPr="001B6FD7">
        <w:rPr>
          <w:rFonts w:eastAsiaTheme="minorHAnsi"/>
          <w:sz w:val="28"/>
          <w:szCs w:val="28"/>
          <w:lang w:val="uk-UA" w:eastAsia="en-US"/>
        </w:rPr>
        <w:tab/>
      </w:r>
      <w:r w:rsidRPr="001B6FD7">
        <w:rPr>
          <w:rFonts w:eastAsiaTheme="minorHAnsi"/>
          <w:sz w:val="28"/>
          <w:szCs w:val="28"/>
          <w:lang w:val="uk-UA" w:eastAsia="en-US"/>
        </w:rPr>
        <w:tab/>
      </w:r>
      <w:r w:rsidRPr="001B6FD7">
        <w:rPr>
          <w:sz w:val="28"/>
          <w:szCs w:val="28"/>
          <w:lang w:val="uk-UA"/>
        </w:rPr>
        <w:t>(3.5)</w:t>
      </w:r>
    </w:p>
    <w:p w:rsidR="00BD5F5E" w:rsidRPr="001B6FD7" w:rsidRDefault="00BD5F5E" w:rsidP="00BD5F5E">
      <w:pPr>
        <w:spacing w:line="360" w:lineRule="auto"/>
        <w:ind w:firstLine="851"/>
        <w:rPr>
          <w:sz w:val="28"/>
          <w:szCs w:val="28"/>
          <w:lang w:val="uk-UA"/>
        </w:rPr>
      </w:pPr>
    </w:p>
    <w:p w:rsidR="00BD5F5E" w:rsidRPr="001B6FD7" w:rsidRDefault="00BD5F5E" w:rsidP="00BD5F5E">
      <w:pPr>
        <w:spacing w:line="360" w:lineRule="auto"/>
        <w:ind w:firstLine="851"/>
        <w:rPr>
          <w:sz w:val="28"/>
          <w:szCs w:val="28"/>
          <w:lang w:val="uk-UA"/>
        </w:rPr>
      </w:pPr>
    </w:p>
    <w:p w:rsidR="00BD5F5E" w:rsidRPr="001B6FD7" w:rsidRDefault="00BD5F5E" w:rsidP="002C5EC1">
      <w:pPr>
        <w:spacing w:line="360" w:lineRule="auto"/>
        <w:ind w:left="426" w:firstLine="3260"/>
        <w:rPr>
          <w:sz w:val="28"/>
          <w:szCs w:val="28"/>
          <w:lang w:val="uk-UA"/>
        </w:rPr>
      </w:pPr>
      <w:r w:rsidRPr="001B6FD7">
        <w:rPr>
          <w:position w:val="-12"/>
          <w:sz w:val="28"/>
          <w:szCs w:val="28"/>
          <w:lang w:val="uk-UA"/>
        </w:rPr>
        <w:object w:dxaOrig="3620" w:dyaOrig="380">
          <v:shape id="_x0000_i1061" type="#_x0000_t75" style="width:180.75pt;height:17.25pt" o:ole="">
            <v:imagedata r:id="rId99" o:title=""/>
          </v:shape>
          <o:OLEObject Type="Embed" ProgID="Equation.DSMT4" ShapeID="_x0000_i1061" DrawAspect="Content" ObjectID="_1716611661" r:id="rId100"/>
        </w:object>
      </w:r>
      <w:r w:rsidRPr="001B6FD7">
        <w:rPr>
          <w:rFonts w:eastAsiaTheme="minorHAnsi"/>
          <w:sz w:val="28"/>
          <w:szCs w:val="28"/>
          <w:lang w:val="uk-UA" w:eastAsia="en-US"/>
        </w:rPr>
        <w:tab/>
      </w:r>
      <w:r w:rsidR="002C5EC1" w:rsidRPr="001B6FD7">
        <w:rPr>
          <w:rFonts w:eastAsiaTheme="minorHAnsi"/>
          <w:sz w:val="28"/>
          <w:szCs w:val="28"/>
          <w:lang w:val="uk-UA" w:eastAsia="en-US"/>
        </w:rPr>
        <w:tab/>
      </w:r>
      <w:r w:rsidRPr="001B6FD7">
        <w:rPr>
          <w:rFonts w:eastAsiaTheme="minorHAnsi"/>
          <w:sz w:val="28"/>
          <w:szCs w:val="28"/>
          <w:lang w:val="uk-UA" w:eastAsia="en-US"/>
        </w:rPr>
        <w:tab/>
      </w:r>
      <w:r w:rsidR="002C5EC1" w:rsidRPr="001B6FD7">
        <w:rPr>
          <w:rFonts w:eastAsiaTheme="minorHAnsi"/>
          <w:sz w:val="28"/>
          <w:szCs w:val="28"/>
          <w:lang w:val="uk-UA" w:eastAsia="en-US"/>
        </w:rPr>
        <w:t xml:space="preserve">  </w:t>
      </w:r>
      <w:r w:rsidRPr="001B6FD7">
        <w:rPr>
          <w:sz w:val="28"/>
          <w:szCs w:val="28"/>
          <w:lang w:val="uk-UA"/>
        </w:rPr>
        <w:t>(3.6)</w:t>
      </w:r>
    </w:p>
    <w:p w:rsidR="00BD5F5E" w:rsidRPr="001B6FD7" w:rsidRDefault="00BD5F5E" w:rsidP="00B343FE">
      <w:pPr>
        <w:spacing w:line="360" w:lineRule="auto"/>
        <w:ind w:left="426" w:firstLine="851"/>
        <w:jc w:val="right"/>
        <w:rPr>
          <w:sz w:val="28"/>
          <w:szCs w:val="28"/>
          <w:lang w:val="uk-UA"/>
        </w:rPr>
      </w:pPr>
    </w:p>
    <w:p w:rsidR="00BD5F5E" w:rsidRPr="001B6FD7" w:rsidRDefault="00BD5F5E" w:rsidP="00B343FE">
      <w:pPr>
        <w:spacing w:line="360" w:lineRule="auto"/>
        <w:ind w:left="426"/>
        <w:jc w:val="both"/>
        <w:rPr>
          <w:sz w:val="28"/>
          <w:szCs w:val="28"/>
          <w:lang w:val="uk-UA"/>
        </w:rPr>
      </w:pPr>
      <w:r w:rsidRPr="001B6FD7">
        <w:rPr>
          <w:sz w:val="28"/>
          <w:szCs w:val="28"/>
          <w:lang w:val="uk-UA"/>
        </w:rPr>
        <w:t xml:space="preserve">де </w:t>
      </w:r>
      <w:proofErr w:type="spellStart"/>
      <w:r w:rsidRPr="001B6FD7">
        <w:rPr>
          <w:i/>
          <w:sz w:val="28"/>
          <w:szCs w:val="28"/>
          <w:lang w:val="uk-UA"/>
        </w:rPr>
        <w:t>Q</w:t>
      </w:r>
      <w:r w:rsidRPr="001B6FD7">
        <w:rPr>
          <w:sz w:val="28"/>
          <w:szCs w:val="28"/>
          <w:vertAlign w:val="subscript"/>
          <w:lang w:val="uk-UA"/>
        </w:rPr>
        <w:t>гтн</w:t>
      </w:r>
      <w:proofErr w:type="spellEnd"/>
      <w:r w:rsidRPr="001B6FD7">
        <w:rPr>
          <w:sz w:val="28"/>
          <w:szCs w:val="28"/>
          <w:lang w:val="uk-UA"/>
        </w:rPr>
        <w:t xml:space="preserve"> – теплова потужність що передається від ГТН, Вт; </w:t>
      </w:r>
      <w:proofErr w:type="spellStart"/>
      <w:r w:rsidRPr="001B6FD7">
        <w:rPr>
          <w:i/>
          <w:sz w:val="28"/>
          <w:szCs w:val="28"/>
          <w:lang w:val="uk-UA"/>
        </w:rPr>
        <w:t>Q</w:t>
      </w:r>
      <w:r w:rsidRPr="001B6FD7">
        <w:rPr>
          <w:sz w:val="28"/>
          <w:szCs w:val="28"/>
          <w:vertAlign w:val="subscript"/>
          <w:lang w:val="uk-UA"/>
        </w:rPr>
        <w:t>хтн</w:t>
      </w:r>
      <w:proofErr w:type="spellEnd"/>
      <w:r w:rsidRPr="001B6FD7">
        <w:rPr>
          <w:sz w:val="28"/>
          <w:szCs w:val="28"/>
          <w:lang w:val="uk-UA"/>
        </w:rPr>
        <w:t xml:space="preserve"> – теплова потужність, що приймається ХТН, Вт; </w:t>
      </w:r>
      <w:r w:rsidRPr="001B6FD7">
        <w:rPr>
          <w:position w:val="-12"/>
          <w:sz w:val="28"/>
          <w:szCs w:val="28"/>
          <w:lang w:val="uk-UA"/>
        </w:rPr>
        <w:object w:dxaOrig="639" w:dyaOrig="380">
          <v:shape id="_x0000_i1062" type="#_x0000_t75" style="width:32.25pt;height:17.25pt" o:ole="">
            <v:imagedata r:id="rId101" o:title=""/>
          </v:shape>
          <o:OLEObject Type="Embed" ProgID="Equation.DSMT4" ShapeID="_x0000_i1062" DrawAspect="Content" ObjectID="_1716611662" r:id="rId102"/>
        </w:object>
      </w:r>
      <w:r w:rsidRPr="001B6FD7">
        <w:rPr>
          <w:sz w:val="28"/>
          <w:szCs w:val="28"/>
          <w:lang w:val="uk-UA"/>
        </w:rPr>
        <w:t xml:space="preserve">, </w:t>
      </w:r>
      <w:r w:rsidRPr="001B6FD7">
        <w:rPr>
          <w:position w:val="-12"/>
          <w:sz w:val="28"/>
          <w:szCs w:val="28"/>
          <w:lang w:val="uk-UA"/>
        </w:rPr>
        <w:object w:dxaOrig="600" w:dyaOrig="380">
          <v:shape id="_x0000_i1063" type="#_x0000_t75" style="width:30pt;height:17.25pt" o:ole="">
            <v:imagedata r:id="rId103" o:title=""/>
          </v:shape>
          <o:OLEObject Type="Embed" ProgID="Equation.DSMT4" ShapeID="_x0000_i1063" DrawAspect="Content" ObjectID="_1716611663" r:id="rId104"/>
        </w:object>
      </w:r>
      <w:r w:rsidRPr="001B6FD7">
        <w:rPr>
          <w:sz w:val="28"/>
          <w:szCs w:val="28"/>
          <w:lang w:val="uk-UA"/>
        </w:rPr>
        <w:t xml:space="preserve"> та </w:t>
      </w:r>
      <w:r w:rsidRPr="001B6FD7">
        <w:rPr>
          <w:position w:val="-12"/>
          <w:sz w:val="28"/>
          <w:szCs w:val="28"/>
          <w:lang w:val="uk-UA"/>
        </w:rPr>
        <w:object w:dxaOrig="540" w:dyaOrig="380">
          <v:shape id="_x0000_i1064" type="#_x0000_t75" style="width:26.25pt;height:17.25pt" o:ole="">
            <v:imagedata r:id="rId105" o:title=""/>
          </v:shape>
          <o:OLEObject Type="Embed" ProgID="Equation.DSMT4" ShapeID="_x0000_i1064" DrawAspect="Content" ObjectID="_1716611664" r:id="rId106"/>
        </w:object>
      </w:r>
      <w:r w:rsidRPr="001B6FD7">
        <w:rPr>
          <w:sz w:val="28"/>
          <w:szCs w:val="28"/>
          <w:lang w:val="uk-UA"/>
        </w:rPr>
        <w:t>,</w:t>
      </w:r>
      <w:r w:rsidRPr="001B6FD7">
        <w:rPr>
          <w:position w:val="-12"/>
          <w:sz w:val="28"/>
          <w:szCs w:val="28"/>
          <w:lang w:val="uk-UA"/>
        </w:rPr>
        <w:object w:dxaOrig="520" w:dyaOrig="380">
          <v:shape id="_x0000_i1065" type="#_x0000_t75" style="width:24.75pt;height:17.25pt" o:ole="">
            <v:imagedata r:id="rId107" o:title=""/>
          </v:shape>
          <o:OLEObject Type="Embed" ProgID="Equation.DSMT4" ShapeID="_x0000_i1065" DrawAspect="Content" ObjectID="_1716611665" r:id="rId108"/>
        </w:object>
      </w:r>
      <w:r w:rsidRPr="001B6FD7">
        <w:rPr>
          <w:sz w:val="28"/>
          <w:szCs w:val="28"/>
          <w:lang w:val="uk-UA"/>
        </w:rPr>
        <w:t xml:space="preserve">  відповідно витрата та питома теплоємність ХТН та ГТН. </w:t>
      </w: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Отже:</w:t>
      </w:r>
    </w:p>
    <w:p w:rsidR="00BD5F5E" w:rsidRPr="001B6FD7" w:rsidRDefault="00BD5F5E" w:rsidP="00B343FE">
      <w:pPr>
        <w:spacing w:line="360" w:lineRule="auto"/>
        <w:ind w:left="426" w:firstLine="851"/>
        <w:jc w:val="both"/>
        <w:rPr>
          <w:sz w:val="28"/>
          <w:szCs w:val="28"/>
          <w:lang w:val="uk-UA"/>
        </w:rPr>
      </w:pPr>
    </w:p>
    <w:p w:rsidR="00BD5F5E" w:rsidRPr="001B6FD7" w:rsidRDefault="00BD5F5E" w:rsidP="00B343FE">
      <w:pPr>
        <w:spacing w:line="360" w:lineRule="auto"/>
        <w:ind w:left="426"/>
        <w:jc w:val="center"/>
        <w:rPr>
          <w:position w:val="-14"/>
          <w:sz w:val="28"/>
          <w:szCs w:val="28"/>
          <w:lang w:val="uk-UA"/>
        </w:rPr>
      </w:pPr>
      <w:r w:rsidRPr="001B6FD7">
        <w:rPr>
          <w:position w:val="-14"/>
          <w:sz w:val="28"/>
          <w:szCs w:val="28"/>
          <w:lang w:val="uk-UA"/>
        </w:rPr>
        <w:object w:dxaOrig="4760" w:dyaOrig="420">
          <v:shape id="_x0000_i1066" type="#_x0000_t75" style="width:238.5pt;height:19.5pt" o:ole="">
            <v:imagedata r:id="rId109" o:title=""/>
          </v:shape>
          <o:OLEObject Type="Embed" ProgID="Equation.DSMT4" ShapeID="_x0000_i1066" DrawAspect="Content" ObjectID="_1716611666" r:id="rId110"/>
        </w:object>
      </w:r>
    </w:p>
    <w:p w:rsidR="00BD5F5E" w:rsidRPr="001B6FD7" w:rsidRDefault="00BD5F5E" w:rsidP="00B343FE">
      <w:pPr>
        <w:spacing w:line="360" w:lineRule="auto"/>
        <w:ind w:left="426"/>
        <w:rPr>
          <w:position w:val="-12"/>
          <w:sz w:val="28"/>
          <w:szCs w:val="28"/>
          <w:lang w:val="uk-UA"/>
        </w:rPr>
      </w:pPr>
    </w:p>
    <w:p w:rsidR="00BD5F5E" w:rsidRPr="001B6FD7" w:rsidRDefault="00BD5F5E" w:rsidP="00B343FE">
      <w:pPr>
        <w:spacing w:line="360" w:lineRule="auto"/>
        <w:ind w:left="426" w:firstLine="851"/>
        <w:contextualSpacing/>
        <w:rPr>
          <w:sz w:val="28"/>
          <w:szCs w:val="28"/>
          <w:lang w:val="uk-UA"/>
        </w:rPr>
      </w:pPr>
      <w:r w:rsidRPr="001B6FD7">
        <w:rPr>
          <w:sz w:val="28"/>
          <w:szCs w:val="28"/>
          <w:lang w:val="uk-UA"/>
        </w:rPr>
        <w:t>Для визначення теплофізичних властивостей теплоносіїв розраховуються середні температури гарячого та холодного теплоносія:</w:t>
      </w:r>
    </w:p>
    <w:p w:rsidR="00BD5F5E" w:rsidRPr="001B6FD7" w:rsidRDefault="00BD5F5E" w:rsidP="00B343FE">
      <w:pPr>
        <w:spacing w:line="360" w:lineRule="auto"/>
        <w:ind w:left="426" w:firstLine="851"/>
        <w:contextualSpacing/>
        <w:rPr>
          <w:sz w:val="28"/>
          <w:szCs w:val="28"/>
          <w:lang w:val="uk-UA"/>
        </w:rPr>
      </w:pPr>
    </w:p>
    <w:p w:rsidR="00BD5F5E" w:rsidRPr="001B6FD7" w:rsidRDefault="00BD5F5E" w:rsidP="00B343FE">
      <w:pPr>
        <w:spacing w:line="360" w:lineRule="auto"/>
        <w:ind w:left="426" w:firstLine="851"/>
        <w:contextualSpacing/>
        <w:jc w:val="center"/>
        <w:rPr>
          <w:sz w:val="28"/>
          <w:szCs w:val="28"/>
          <w:lang w:val="uk-UA"/>
        </w:rPr>
      </w:pPr>
      <w:r w:rsidRPr="001B6FD7">
        <w:rPr>
          <w:position w:val="-26"/>
          <w:sz w:val="28"/>
          <w:szCs w:val="28"/>
          <w:lang w:val="uk-UA"/>
        </w:rPr>
        <w:object w:dxaOrig="3780" w:dyaOrig="700">
          <v:shape id="_x0000_i1067" type="#_x0000_t75" style="width:189.75pt;height:34.5pt" o:ole="">
            <v:imagedata r:id="rId111" o:title=""/>
          </v:shape>
          <o:OLEObject Type="Embed" ProgID="Equation.DSMT4" ShapeID="_x0000_i1067" DrawAspect="Content" ObjectID="_1716611667" r:id="rId112"/>
        </w:object>
      </w:r>
      <w:r w:rsidRPr="001B6FD7">
        <w:rPr>
          <w:sz w:val="28"/>
          <w:szCs w:val="28"/>
          <w:lang w:val="uk-UA"/>
        </w:rPr>
        <w:t xml:space="preserve"> ,</w:t>
      </w:r>
    </w:p>
    <w:p w:rsidR="00BD5F5E" w:rsidRPr="001B6FD7" w:rsidRDefault="00BD5F5E" w:rsidP="00B343FE">
      <w:pPr>
        <w:spacing w:line="360" w:lineRule="auto"/>
        <w:ind w:left="426" w:firstLine="851"/>
        <w:contextualSpacing/>
        <w:rPr>
          <w:sz w:val="28"/>
          <w:szCs w:val="28"/>
          <w:lang w:val="uk-UA"/>
        </w:rPr>
      </w:pPr>
    </w:p>
    <w:p w:rsidR="00BD5F5E" w:rsidRPr="001B6FD7" w:rsidRDefault="00BD5F5E" w:rsidP="00B343FE">
      <w:pPr>
        <w:spacing w:line="360" w:lineRule="auto"/>
        <w:ind w:left="426" w:firstLine="851"/>
        <w:contextualSpacing/>
        <w:jc w:val="center"/>
        <w:rPr>
          <w:sz w:val="28"/>
          <w:szCs w:val="28"/>
          <w:lang w:val="uk-UA"/>
        </w:rPr>
      </w:pPr>
      <w:r w:rsidRPr="001B6FD7">
        <w:rPr>
          <w:position w:val="-26"/>
          <w:sz w:val="28"/>
          <w:szCs w:val="28"/>
          <w:lang w:val="uk-UA"/>
        </w:rPr>
        <w:object w:dxaOrig="4459" w:dyaOrig="700">
          <v:shape id="_x0000_i1068" type="#_x0000_t75" style="width:221.25pt;height:34.5pt" o:ole="">
            <v:imagedata r:id="rId113" o:title=""/>
          </v:shape>
          <o:OLEObject Type="Embed" ProgID="Equation.DSMT4" ShapeID="_x0000_i1068" DrawAspect="Content" ObjectID="_1716611668" r:id="rId114"/>
        </w:object>
      </w:r>
    </w:p>
    <w:p w:rsidR="00BD5F5E" w:rsidRPr="001B6FD7" w:rsidRDefault="00BD5F5E" w:rsidP="00B343FE">
      <w:pPr>
        <w:spacing w:line="360" w:lineRule="auto"/>
        <w:ind w:left="426"/>
        <w:rPr>
          <w:position w:val="-12"/>
          <w:sz w:val="28"/>
          <w:szCs w:val="28"/>
          <w:lang w:val="uk-UA"/>
        </w:rPr>
      </w:pP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 xml:space="preserve">Питома теплоємність визначається по середній температурі ГТН з використанням таблиць теплофізичних властивостей [20]: </w:t>
      </w:r>
    </w:p>
    <w:p w:rsidR="00BD5F5E" w:rsidRPr="001B6FD7" w:rsidRDefault="00BD5F5E" w:rsidP="00B343FE">
      <w:pPr>
        <w:spacing w:line="360" w:lineRule="auto"/>
        <w:ind w:left="426" w:firstLine="851"/>
        <w:jc w:val="both"/>
        <w:rPr>
          <w:sz w:val="28"/>
          <w:szCs w:val="28"/>
          <w:lang w:val="uk-UA"/>
        </w:rPr>
      </w:pPr>
    </w:p>
    <w:p w:rsidR="00BD5F5E" w:rsidRPr="001B6FD7" w:rsidRDefault="00BD5F5E" w:rsidP="00B343FE">
      <w:pPr>
        <w:spacing w:line="360" w:lineRule="auto"/>
        <w:ind w:left="426"/>
        <w:jc w:val="center"/>
        <w:rPr>
          <w:sz w:val="28"/>
          <w:szCs w:val="28"/>
          <w:lang w:val="uk-UA"/>
        </w:rPr>
      </w:pPr>
      <w:r w:rsidRPr="001B6FD7">
        <w:rPr>
          <w:position w:val="-32"/>
          <w:sz w:val="28"/>
          <w:szCs w:val="28"/>
          <w:lang w:val="uk-UA"/>
        </w:rPr>
        <w:object w:dxaOrig="5840" w:dyaOrig="780">
          <v:shape id="_x0000_i1069" type="#_x0000_t75" style="width:291.75pt;height:39.75pt" o:ole="">
            <v:imagedata r:id="rId115" o:title=""/>
          </v:shape>
          <o:OLEObject Type="Embed" ProgID="Equation.DSMT4" ShapeID="_x0000_i1069" DrawAspect="Content" ObjectID="_1716611669" r:id="rId116"/>
        </w:object>
      </w:r>
      <w:r w:rsidRPr="001B6FD7">
        <w:rPr>
          <w:sz w:val="28"/>
          <w:szCs w:val="28"/>
          <w:lang w:val="uk-UA"/>
        </w:rPr>
        <w:t>.</w:t>
      </w:r>
    </w:p>
    <w:p w:rsidR="00BD5F5E" w:rsidRPr="001B6FD7" w:rsidRDefault="00BD5F5E" w:rsidP="00B343FE">
      <w:pPr>
        <w:spacing w:line="360" w:lineRule="auto"/>
        <w:ind w:left="426" w:firstLine="851"/>
        <w:jc w:val="both"/>
        <w:rPr>
          <w:sz w:val="28"/>
          <w:szCs w:val="28"/>
          <w:lang w:val="uk-UA"/>
        </w:rPr>
      </w:pPr>
    </w:p>
    <w:p w:rsidR="00BD5F5E" w:rsidRPr="001B6FD7" w:rsidRDefault="00BD5F5E" w:rsidP="00B343FE">
      <w:pPr>
        <w:spacing w:line="360" w:lineRule="auto"/>
        <w:ind w:left="426" w:firstLine="851"/>
        <w:rPr>
          <w:color w:val="202122"/>
          <w:sz w:val="28"/>
          <w:szCs w:val="28"/>
          <w:shd w:val="clear" w:color="auto" w:fill="FFFFFF"/>
          <w:lang w:val="uk-UA"/>
        </w:rPr>
      </w:pPr>
      <w:r w:rsidRPr="001B6FD7">
        <w:rPr>
          <w:sz w:val="28"/>
          <w:szCs w:val="28"/>
          <w:lang w:val="uk-UA"/>
        </w:rPr>
        <w:t xml:space="preserve">Визначимо </w:t>
      </w:r>
      <w:r w:rsidRPr="001B6FD7">
        <w:rPr>
          <w:color w:val="202122"/>
          <w:sz w:val="28"/>
          <w:szCs w:val="28"/>
          <w:shd w:val="clear" w:color="auto" w:fill="FFFFFF"/>
          <w:lang w:val="uk-UA"/>
        </w:rPr>
        <w:t xml:space="preserve">Δ </w:t>
      </w:r>
      <w:proofErr w:type="spellStart"/>
      <w:r w:rsidRPr="001B6FD7">
        <w:rPr>
          <w:color w:val="202122"/>
          <w:sz w:val="28"/>
          <w:szCs w:val="28"/>
          <w:shd w:val="clear" w:color="auto" w:fill="FFFFFF"/>
          <w:lang w:val="uk-UA"/>
        </w:rPr>
        <w:t>t</w:t>
      </w:r>
      <w:r w:rsidRPr="001B6FD7">
        <w:rPr>
          <w:color w:val="202122"/>
          <w:sz w:val="28"/>
          <w:szCs w:val="28"/>
          <w:shd w:val="clear" w:color="auto" w:fill="FFFFFF"/>
          <w:vertAlign w:val="subscript"/>
          <w:lang w:val="uk-UA"/>
        </w:rPr>
        <w:t>хтн</w:t>
      </w:r>
      <w:proofErr w:type="spellEnd"/>
      <w:r w:rsidRPr="001B6FD7">
        <w:rPr>
          <w:color w:val="202122"/>
          <w:sz w:val="28"/>
          <w:szCs w:val="28"/>
          <w:shd w:val="clear" w:color="auto" w:fill="FFFFFF"/>
          <w:lang w:val="uk-UA"/>
        </w:rPr>
        <w:t>,</w:t>
      </w:r>
      <w:r w:rsidRPr="001B6FD7">
        <w:rPr>
          <w:sz w:val="28"/>
          <w:szCs w:val="28"/>
          <w:lang w:val="uk-UA"/>
        </w:rPr>
        <w:t xml:space="preserve"> різницю температур на вході та виході ХТН</w:t>
      </w:r>
      <w:r w:rsidRPr="001B6FD7">
        <w:rPr>
          <w:color w:val="202122"/>
          <w:sz w:val="28"/>
          <w:szCs w:val="28"/>
          <w:shd w:val="clear" w:color="auto" w:fill="FFFFFF"/>
          <w:lang w:val="uk-UA"/>
        </w:rPr>
        <w:t>.</w:t>
      </w:r>
    </w:p>
    <w:p w:rsidR="00BD5F5E" w:rsidRPr="001B6FD7" w:rsidRDefault="00BD5F5E" w:rsidP="00B343FE">
      <w:pPr>
        <w:pStyle w:val="MTDisplayEquation"/>
        <w:ind w:left="426"/>
        <w:rPr>
          <w:sz w:val="28"/>
          <w:szCs w:val="28"/>
          <w:lang w:val="uk-UA"/>
        </w:rPr>
      </w:pPr>
      <w:r w:rsidRPr="001B6FD7">
        <w:rPr>
          <w:sz w:val="28"/>
          <w:szCs w:val="28"/>
          <w:lang w:val="uk-UA"/>
        </w:rPr>
        <w:tab/>
      </w:r>
      <w:r w:rsidRPr="001B6FD7">
        <w:rPr>
          <w:position w:val="-4"/>
          <w:sz w:val="28"/>
          <w:szCs w:val="28"/>
          <w:lang w:val="uk-UA"/>
        </w:rPr>
        <w:object w:dxaOrig="200" w:dyaOrig="300">
          <v:shape id="_x0000_i1070" type="#_x0000_t75" style="width:10.5pt;height:15.75pt" o:ole="">
            <v:imagedata r:id="rId117" o:title=""/>
          </v:shape>
          <o:OLEObject Type="Embed" ProgID="Equation.DSMT4" ShapeID="_x0000_i1070" DrawAspect="Content" ObjectID="_1716611670" r:id="rId118"/>
        </w:object>
      </w:r>
      <w:r w:rsidRPr="001B6FD7">
        <w:rPr>
          <w:sz w:val="28"/>
          <w:szCs w:val="28"/>
          <w:lang w:val="uk-UA"/>
        </w:rPr>
        <w:tab/>
      </w:r>
    </w:p>
    <w:p w:rsidR="00BD5F5E" w:rsidRPr="001B6FD7" w:rsidRDefault="00B343FE" w:rsidP="00B343FE">
      <w:pPr>
        <w:spacing w:line="360" w:lineRule="auto"/>
        <w:ind w:left="426" w:firstLine="851"/>
        <w:jc w:val="right"/>
        <w:rPr>
          <w:sz w:val="28"/>
          <w:szCs w:val="28"/>
          <w:lang w:val="uk-UA"/>
        </w:rPr>
      </w:pPr>
      <w:r w:rsidRPr="001B6FD7">
        <w:rPr>
          <w:position w:val="-34"/>
          <w:sz w:val="28"/>
          <w:szCs w:val="28"/>
          <w:lang w:val="uk-UA"/>
        </w:rPr>
        <w:object w:dxaOrig="2260" w:dyaOrig="780">
          <v:shape id="_x0000_i1071" type="#_x0000_t75" style="width:113.25pt;height:39.75pt" o:ole="">
            <v:imagedata r:id="rId119" o:title=""/>
          </v:shape>
          <o:OLEObject Type="Embed" ProgID="Equation.DSMT4" ShapeID="_x0000_i1071" DrawAspect="Content" ObjectID="_1716611671" r:id="rId120"/>
        </w:object>
      </w:r>
      <w:r w:rsidR="00BD5F5E" w:rsidRPr="001B6FD7">
        <w:rPr>
          <w:sz w:val="28"/>
          <w:szCs w:val="28"/>
          <w:lang w:val="uk-UA"/>
        </w:rPr>
        <w:t>,</w:t>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sz w:val="28"/>
          <w:szCs w:val="28"/>
          <w:lang w:val="uk-UA"/>
        </w:rPr>
        <w:t>(3.7)</w:t>
      </w:r>
    </w:p>
    <w:p w:rsidR="00BD5F5E" w:rsidRPr="001B6FD7" w:rsidRDefault="00BD5F5E" w:rsidP="00BD5F5E">
      <w:pPr>
        <w:spacing w:line="360" w:lineRule="auto"/>
        <w:ind w:firstLine="851"/>
        <w:rPr>
          <w:sz w:val="28"/>
          <w:szCs w:val="28"/>
          <w:lang w:val="uk-UA"/>
        </w:rPr>
      </w:pPr>
    </w:p>
    <w:p w:rsidR="00BD5F5E" w:rsidRPr="001B6FD7" w:rsidRDefault="00B343FE" w:rsidP="00BD5F5E">
      <w:pPr>
        <w:spacing w:line="360" w:lineRule="auto"/>
        <w:ind w:firstLine="851"/>
        <w:jc w:val="center"/>
        <w:rPr>
          <w:color w:val="202122"/>
          <w:sz w:val="28"/>
          <w:szCs w:val="28"/>
          <w:shd w:val="clear" w:color="auto" w:fill="FFFFFF"/>
          <w:vertAlign w:val="subscript"/>
          <w:lang w:val="uk-UA"/>
        </w:rPr>
      </w:pPr>
      <w:r w:rsidRPr="001B6FD7">
        <w:rPr>
          <w:position w:val="-32"/>
          <w:sz w:val="28"/>
          <w:szCs w:val="28"/>
          <w:lang w:val="uk-UA"/>
        </w:rPr>
        <w:object w:dxaOrig="3379" w:dyaOrig="760">
          <v:shape id="_x0000_i1072" type="#_x0000_t75" style="width:169.5pt;height:38.25pt" o:ole="">
            <v:imagedata r:id="rId121" o:title=""/>
          </v:shape>
          <o:OLEObject Type="Embed" ProgID="Equation.DSMT4" ShapeID="_x0000_i1072" DrawAspect="Content" ObjectID="_1716611672" r:id="rId122"/>
        </w:object>
      </w:r>
      <w:r w:rsidR="00BD5F5E" w:rsidRPr="001B6FD7">
        <w:rPr>
          <w:sz w:val="28"/>
          <w:szCs w:val="28"/>
          <w:lang w:val="uk-UA"/>
        </w:rPr>
        <w:t>.</w:t>
      </w:r>
    </w:p>
    <w:p w:rsidR="00BD5F5E" w:rsidRPr="001B6FD7" w:rsidRDefault="00BD5F5E" w:rsidP="00BD5F5E">
      <w:pPr>
        <w:spacing w:line="360" w:lineRule="auto"/>
        <w:ind w:firstLine="851"/>
        <w:rPr>
          <w:color w:val="202122"/>
          <w:sz w:val="28"/>
          <w:szCs w:val="28"/>
          <w:shd w:val="clear" w:color="auto" w:fill="FFFFFF"/>
          <w:lang w:val="uk-UA"/>
        </w:rPr>
      </w:pPr>
    </w:p>
    <w:p w:rsidR="00BD5F5E" w:rsidRPr="001B6FD7" w:rsidRDefault="00BD5F5E" w:rsidP="00B343FE">
      <w:pPr>
        <w:spacing w:line="360" w:lineRule="auto"/>
        <w:ind w:left="426" w:firstLine="851"/>
        <w:rPr>
          <w:color w:val="202122"/>
          <w:sz w:val="28"/>
          <w:szCs w:val="28"/>
          <w:shd w:val="clear" w:color="auto" w:fill="FFFFFF"/>
          <w:lang w:val="uk-UA"/>
        </w:rPr>
      </w:pPr>
      <w:r w:rsidRPr="001B6FD7">
        <w:rPr>
          <w:color w:val="202122"/>
          <w:sz w:val="28"/>
          <w:szCs w:val="28"/>
          <w:shd w:val="clear" w:color="auto" w:fill="FFFFFF"/>
          <w:lang w:val="uk-UA"/>
        </w:rPr>
        <w:t>Враховуючи що</w:t>
      </w:r>
    </w:p>
    <w:p w:rsidR="00BD5F5E" w:rsidRPr="001B6FD7" w:rsidRDefault="00BD5F5E" w:rsidP="00B343FE">
      <w:pPr>
        <w:spacing w:line="360" w:lineRule="auto"/>
        <w:ind w:left="426" w:firstLine="851"/>
        <w:rPr>
          <w:color w:val="202122"/>
          <w:sz w:val="28"/>
          <w:szCs w:val="28"/>
          <w:shd w:val="clear" w:color="auto" w:fill="FFFFFF"/>
          <w:lang w:val="uk-UA"/>
        </w:rPr>
      </w:pPr>
    </w:p>
    <w:p w:rsidR="00BD5F5E" w:rsidRPr="001B6FD7" w:rsidRDefault="00B343FE" w:rsidP="00B343FE">
      <w:pPr>
        <w:spacing w:line="360" w:lineRule="auto"/>
        <w:ind w:left="426" w:firstLine="2837"/>
        <w:jc w:val="center"/>
        <w:rPr>
          <w:color w:val="202122"/>
          <w:sz w:val="28"/>
          <w:szCs w:val="28"/>
          <w:shd w:val="clear" w:color="auto" w:fill="FFFFFF"/>
          <w:lang w:val="uk-UA"/>
        </w:rPr>
      </w:pPr>
      <w:r w:rsidRPr="001B6FD7">
        <w:rPr>
          <w:position w:val="-12"/>
          <w:sz w:val="28"/>
          <w:szCs w:val="28"/>
          <w:lang w:val="uk-UA"/>
        </w:rPr>
        <w:object w:dxaOrig="2380" w:dyaOrig="380">
          <v:shape id="_x0000_i1073" type="#_x0000_t75" style="width:131.25pt;height:19.5pt" o:ole="">
            <v:imagedata r:id="rId123" o:title=""/>
          </v:shape>
          <o:OLEObject Type="Embed" ProgID="Equation.DSMT4" ShapeID="_x0000_i1073" DrawAspect="Content" ObjectID="_1716611673" r:id="rId124"/>
        </w:object>
      </w:r>
      <w:r w:rsidR="00BD5F5E" w:rsidRPr="001B6FD7">
        <w:rPr>
          <w:sz w:val="28"/>
          <w:szCs w:val="28"/>
          <w:lang w:val="uk-UA"/>
        </w:rPr>
        <w:t>.</w:t>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Pr="001B6FD7">
        <w:rPr>
          <w:rFonts w:eastAsiaTheme="minorHAnsi"/>
          <w:sz w:val="28"/>
          <w:szCs w:val="28"/>
          <w:lang w:val="uk-UA" w:eastAsia="en-US"/>
        </w:rPr>
        <w:tab/>
      </w:r>
      <w:r w:rsidR="00BD5F5E" w:rsidRPr="001B6FD7">
        <w:rPr>
          <w:sz w:val="28"/>
          <w:szCs w:val="28"/>
          <w:lang w:val="uk-UA"/>
        </w:rPr>
        <w:t>(3.8)</w:t>
      </w:r>
    </w:p>
    <w:p w:rsidR="00BD5F5E" w:rsidRPr="001B6FD7" w:rsidRDefault="00BD5F5E" w:rsidP="00B343FE">
      <w:pPr>
        <w:spacing w:line="360" w:lineRule="auto"/>
        <w:ind w:left="426" w:firstLine="851"/>
        <w:rPr>
          <w:sz w:val="28"/>
          <w:szCs w:val="28"/>
          <w:lang w:val="uk-UA"/>
        </w:rPr>
      </w:pPr>
    </w:p>
    <w:p w:rsidR="00BD5F5E" w:rsidRPr="001B6FD7" w:rsidRDefault="00BD5F5E" w:rsidP="00B343FE">
      <w:pPr>
        <w:spacing w:line="360" w:lineRule="auto"/>
        <w:ind w:left="426" w:firstLine="851"/>
        <w:rPr>
          <w:sz w:val="28"/>
          <w:szCs w:val="28"/>
          <w:lang w:val="uk-UA"/>
        </w:rPr>
      </w:pPr>
      <w:r w:rsidRPr="001B6FD7">
        <w:rPr>
          <w:sz w:val="28"/>
          <w:szCs w:val="28"/>
          <w:lang w:val="uk-UA"/>
        </w:rPr>
        <w:t xml:space="preserve">Звідси визначимо </w:t>
      </w:r>
    </w:p>
    <w:p w:rsidR="00BD5F5E" w:rsidRPr="001B6FD7" w:rsidRDefault="00BD5F5E" w:rsidP="00B343FE">
      <w:pPr>
        <w:spacing w:line="360" w:lineRule="auto"/>
        <w:ind w:left="426" w:firstLine="851"/>
        <w:rPr>
          <w:sz w:val="28"/>
          <w:szCs w:val="28"/>
          <w:lang w:val="uk-UA"/>
        </w:rPr>
      </w:pPr>
    </w:p>
    <w:p w:rsidR="00BD5F5E" w:rsidRPr="001B6FD7" w:rsidRDefault="00B343FE" w:rsidP="00B343FE">
      <w:pPr>
        <w:spacing w:line="360" w:lineRule="auto"/>
        <w:ind w:left="426" w:firstLine="851"/>
        <w:jc w:val="center"/>
        <w:rPr>
          <w:sz w:val="28"/>
          <w:szCs w:val="28"/>
          <w:lang w:val="uk-UA"/>
        </w:rPr>
      </w:pPr>
      <w:r w:rsidRPr="001B6FD7">
        <w:rPr>
          <w:position w:val="-18"/>
          <w:sz w:val="28"/>
          <w:szCs w:val="28"/>
          <w:lang w:val="uk-UA"/>
        </w:rPr>
        <w:object w:dxaOrig="3180" w:dyaOrig="499">
          <v:shape id="_x0000_i1074" type="#_x0000_t75" style="width:161.25pt;height:24.75pt" o:ole="">
            <v:imagedata r:id="rId125" o:title=""/>
          </v:shape>
          <o:OLEObject Type="Embed" ProgID="Equation.DSMT4" ShapeID="_x0000_i1074" DrawAspect="Content" ObjectID="_1716611674" r:id="rId126"/>
        </w:object>
      </w:r>
      <w:r w:rsidR="00BD5F5E" w:rsidRPr="001B6FD7">
        <w:rPr>
          <w:sz w:val="28"/>
          <w:szCs w:val="28"/>
          <w:lang w:val="uk-UA"/>
        </w:rPr>
        <w:t>.</w:t>
      </w:r>
    </w:p>
    <w:p w:rsidR="00BD5F5E" w:rsidRPr="001B6FD7" w:rsidRDefault="00BD5F5E" w:rsidP="00B343FE">
      <w:pPr>
        <w:spacing w:line="360" w:lineRule="auto"/>
        <w:ind w:left="426" w:firstLine="851"/>
        <w:rPr>
          <w:sz w:val="28"/>
          <w:szCs w:val="28"/>
          <w:lang w:val="uk-UA"/>
        </w:rPr>
      </w:pP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Для визначення площі поверхні змійовика використаємо формулу[21]:</w:t>
      </w:r>
    </w:p>
    <w:p w:rsidR="00BD5F5E" w:rsidRPr="001B6FD7" w:rsidRDefault="00BD5F5E" w:rsidP="00B343FE">
      <w:pPr>
        <w:spacing w:line="360" w:lineRule="auto"/>
        <w:ind w:left="426" w:firstLine="851"/>
        <w:rPr>
          <w:sz w:val="28"/>
          <w:szCs w:val="28"/>
          <w:lang w:val="uk-UA"/>
        </w:rPr>
      </w:pPr>
    </w:p>
    <w:p w:rsidR="00BD5F5E" w:rsidRPr="001B6FD7" w:rsidRDefault="00B343FE" w:rsidP="00BC6D3B">
      <w:pPr>
        <w:spacing w:line="360" w:lineRule="auto"/>
        <w:ind w:left="426" w:firstLine="3827"/>
        <w:rPr>
          <w:sz w:val="28"/>
          <w:szCs w:val="28"/>
          <w:lang w:val="uk-UA"/>
        </w:rPr>
      </w:pPr>
      <w:r w:rsidRPr="001B6FD7">
        <w:rPr>
          <w:position w:val="-12"/>
          <w:sz w:val="28"/>
          <w:szCs w:val="28"/>
          <w:lang w:val="uk-UA"/>
        </w:rPr>
        <w:object w:dxaOrig="1460" w:dyaOrig="440">
          <v:shape id="_x0000_i1075" type="#_x0000_t75" style="width:72.75pt;height:22.5pt" o:ole="">
            <v:imagedata r:id="rId127" o:title=""/>
          </v:shape>
          <o:OLEObject Type="Embed" ProgID="Equation.DSMT4" ShapeID="_x0000_i1075" DrawAspect="Content" ObjectID="_1716611675" r:id="rId128"/>
        </w:object>
      </w:r>
      <w:r w:rsidR="00BD5F5E" w:rsidRPr="001B6FD7">
        <w:rPr>
          <w:sz w:val="28"/>
          <w:szCs w:val="28"/>
          <w:lang w:val="uk-UA"/>
        </w:rPr>
        <w:t>,</w:t>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sz w:val="28"/>
          <w:szCs w:val="28"/>
          <w:lang w:val="uk-UA"/>
        </w:rPr>
        <w:t>(3.9)</w:t>
      </w:r>
    </w:p>
    <w:p w:rsidR="00BD5F5E" w:rsidRPr="001B6FD7" w:rsidRDefault="00BD5F5E" w:rsidP="00B343FE">
      <w:pPr>
        <w:spacing w:line="360" w:lineRule="auto"/>
        <w:ind w:left="426" w:firstLine="851"/>
        <w:rPr>
          <w:sz w:val="28"/>
          <w:szCs w:val="28"/>
          <w:lang w:val="uk-UA"/>
        </w:rPr>
      </w:pPr>
    </w:p>
    <w:p w:rsidR="00BD5F5E" w:rsidRPr="001B6FD7" w:rsidRDefault="00BD5F5E" w:rsidP="00B343FE">
      <w:pPr>
        <w:spacing w:line="360" w:lineRule="auto"/>
        <w:ind w:left="426"/>
        <w:jc w:val="both"/>
        <w:rPr>
          <w:sz w:val="28"/>
          <w:szCs w:val="28"/>
          <w:lang w:val="uk-UA" w:eastAsia="uk-UA"/>
        </w:rPr>
      </w:pPr>
      <w:r w:rsidRPr="001B6FD7">
        <w:rPr>
          <w:sz w:val="28"/>
          <w:szCs w:val="28"/>
          <w:lang w:val="uk-UA"/>
        </w:rPr>
        <w:t>де F ‒ площа поверхні змійовика</w:t>
      </w:r>
      <w:r w:rsidRPr="001B6FD7">
        <w:rPr>
          <w:position w:val="-4"/>
          <w:sz w:val="28"/>
          <w:szCs w:val="28"/>
          <w:lang w:val="uk-UA"/>
        </w:rPr>
        <w:object w:dxaOrig="340" w:dyaOrig="340">
          <v:shape id="_x0000_i1076" type="#_x0000_t75" style="width:17.25pt;height:17.25pt" o:ole="">
            <v:imagedata r:id="rId129" o:title=""/>
          </v:shape>
          <o:OLEObject Type="Embed" ProgID="Equation.DSMT4" ShapeID="_x0000_i1076" DrawAspect="Content" ObjectID="_1716611676" r:id="rId130"/>
        </w:object>
      </w:r>
      <w:r w:rsidRPr="001B6FD7">
        <w:rPr>
          <w:sz w:val="28"/>
          <w:szCs w:val="28"/>
          <w:lang w:val="uk-UA"/>
        </w:rPr>
        <w:t xml:space="preserve">; k ‒ </w:t>
      </w:r>
      <w:r w:rsidRPr="001B6FD7">
        <w:rPr>
          <w:sz w:val="28"/>
          <w:szCs w:val="28"/>
          <w:lang w:val="uk-UA" w:eastAsia="uk-UA"/>
        </w:rPr>
        <w:t>коефіцієнт теплопередачі,</w:t>
      </w:r>
      <w:r w:rsidRPr="001B6FD7">
        <w:rPr>
          <w:position w:val="-24"/>
          <w:sz w:val="28"/>
          <w:szCs w:val="28"/>
          <w:lang w:val="uk-UA"/>
        </w:rPr>
        <w:object w:dxaOrig="560" w:dyaOrig="620">
          <v:shape id="_x0000_i1077" type="#_x0000_t75" style="width:27.75pt;height:30.75pt" o:ole="">
            <v:imagedata r:id="rId131" o:title=""/>
          </v:shape>
          <o:OLEObject Type="Embed" ProgID="Equation.DSMT4" ShapeID="_x0000_i1077" DrawAspect="Content" ObjectID="_1716611677" r:id="rId132"/>
        </w:object>
      </w:r>
      <w:r w:rsidRPr="001B6FD7">
        <w:rPr>
          <w:sz w:val="28"/>
          <w:szCs w:val="28"/>
          <w:lang w:val="uk-UA" w:eastAsia="uk-UA"/>
        </w:rPr>
        <w:t>;</w:t>
      </w:r>
    </w:p>
    <w:p w:rsidR="00BD5F5E" w:rsidRPr="001B6FD7" w:rsidRDefault="00BD5F5E" w:rsidP="00B343FE">
      <w:pPr>
        <w:spacing w:line="360" w:lineRule="auto"/>
        <w:ind w:left="426" w:firstLine="851"/>
        <w:jc w:val="both"/>
        <w:rPr>
          <w:sz w:val="28"/>
          <w:szCs w:val="28"/>
          <w:lang w:val="uk-UA" w:eastAsia="uk-UA"/>
        </w:rPr>
      </w:pPr>
    </w:p>
    <w:p w:rsidR="00BD5F5E" w:rsidRPr="001B6FD7" w:rsidRDefault="00BD5F5E" w:rsidP="00B343FE">
      <w:pPr>
        <w:spacing w:line="360" w:lineRule="auto"/>
        <w:ind w:left="426" w:firstLine="851"/>
        <w:jc w:val="right"/>
        <w:rPr>
          <w:rFonts w:eastAsiaTheme="minorHAnsi"/>
          <w:sz w:val="28"/>
          <w:szCs w:val="28"/>
          <w:lang w:val="uk-UA" w:eastAsia="en-US"/>
        </w:rPr>
      </w:pPr>
      <w:r w:rsidRPr="001B6FD7">
        <w:rPr>
          <w:position w:val="-98"/>
          <w:sz w:val="28"/>
          <w:szCs w:val="28"/>
          <w:lang w:val="uk-UA"/>
        </w:rPr>
        <w:object w:dxaOrig="4819" w:dyaOrig="1359">
          <v:shape id="_x0000_i1078" type="#_x0000_t75" style="width:240pt;height:67.5pt" o:ole="">
            <v:imagedata r:id="rId133" o:title=""/>
          </v:shape>
          <o:OLEObject Type="Embed" ProgID="Equation.DSMT4" ShapeID="_x0000_i1078" DrawAspect="Content" ObjectID="_1716611678" r:id="rId134"/>
        </w:object>
      </w:r>
      <w:r w:rsidRPr="001B6FD7">
        <w:rPr>
          <w:rFonts w:eastAsiaTheme="minorHAnsi"/>
          <w:sz w:val="28"/>
          <w:szCs w:val="28"/>
          <w:lang w:val="uk-UA" w:eastAsia="en-US"/>
        </w:rPr>
        <w:tab/>
      </w:r>
      <w:r w:rsidRPr="001B6FD7">
        <w:rPr>
          <w:rFonts w:eastAsiaTheme="minorHAnsi"/>
          <w:sz w:val="28"/>
          <w:szCs w:val="28"/>
          <w:lang w:val="uk-UA" w:eastAsia="en-US"/>
        </w:rPr>
        <w:tab/>
      </w:r>
      <w:r w:rsidRPr="001B6FD7">
        <w:rPr>
          <w:sz w:val="28"/>
          <w:szCs w:val="28"/>
          <w:lang w:val="uk-UA"/>
        </w:rPr>
        <w:t>(3.10)</w:t>
      </w:r>
    </w:p>
    <w:p w:rsidR="00BD5F5E" w:rsidRPr="001B6FD7" w:rsidRDefault="00BD5F5E" w:rsidP="00B343FE">
      <w:pPr>
        <w:spacing w:line="360" w:lineRule="auto"/>
        <w:ind w:left="426" w:firstLine="851"/>
        <w:rPr>
          <w:sz w:val="28"/>
          <w:szCs w:val="28"/>
          <w:lang w:val="uk-UA"/>
        </w:rPr>
      </w:pPr>
    </w:p>
    <w:p w:rsidR="00BD5F5E" w:rsidRPr="001B6FD7" w:rsidRDefault="00BD5F5E" w:rsidP="00B343FE">
      <w:pPr>
        <w:spacing w:line="360" w:lineRule="auto"/>
        <w:ind w:left="426"/>
        <w:jc w:val="both"/>
        <w:rPr>
          <w:sz w:val="28"/>
          <w:szCs w:val="28"/>
          <w:lang w:val="uk-UA"/>
        </w:rPr>
      </w:pPr>
      <w:r w:rsidRPr="001B6FD7">
        <w:rPr>
          <w:sz w:val="28"/>
          <w:szCs w:val="28"/>
          <w:lang w:val="uk-UA"/>
        </w:rPr>
        <w:t>де</w:t>
      </w:r>
      <w:r w:rsidRPr="001B6FD7">
        <w:rPr>
          <w:position w:val="-12"/>
          <w:sz w:val="28"/>
          <w:szCs w:val="28"/>
          <w:lang w:val="uk-UA"/>
        </w:rPr>
        <w:object w:dxaOrig="499" w:dyaOrig="380">
          <v:shape id="_x0000_i1079" type="#_x0000_t75" style="width:24.75pt;height:17.25pt" o:ole="">
            <v:imagedata r:id="rId135" o:title=""/>
          </v:shape>
          <o:OLEObject Type="Embed" ProgID="Equation.DSMT4" ShapeID="_x0000_i1079" DrawAspect="Content" ObjectID="_1716611679" r:id="rId136"/>
        </w:object>
      </w:r>
      <w:r w:rsidRPr="001B6FD7">
        <w:rPr>
          <w:sz w:val="28"/>
          <w:szCs w:val="28"/>
          <w:lang w:val="uk-UA"/>
        </w:rPr>
        <w:t xml:space="preserve"> – коефіцієнт теплопровідності стінки, визначається по таблицям для нержавіючих сталей [22] по середній температурі стінки; </w:t>
      </w:r>
      <w:r w:rsidRPr="001B6FD7">
        <w:rPr>
          <w:position w:val="-12"/>
          <w:sz w:val="28"/>
          <w:szCs w:val="28"/>
          <w:lang w:val="uk-UA"/>
        </w:rPr>
        <w:object w:dxaOrig="499" w:dyaOrig="360">
          <v:shape id="_x0000_i1080" type="#_x0000_t75" style="width:24.75pt;height:17.25pt" o:ole="">
            <v:imagedata r:id="rId137" o:title=""/>
          </v:shape>
          <o:OLEObject Type="Embed" ProgID="Equation.DSMT4" ShapeID="_x0000_i1080" DrawAspect="Content" ObjectID="_1716611680" r:id="rId138"/>
        </w:object>
      </w:r>
      <w:r w:rsidRPr="001B6FD7">
        <w:rPr>
          <w:sz w:val="28"/>
          <w:szCs w:val="28"/>
          <w:lang w:val="uk-UA"/>
        </w:rPr>
        <w:t xml:space="preserve"> та </w:t>
      </w:r>
      <w:r w:rsidRPr="001B6FD7">
        <w:rPr>
          <w:position w:val="-12"/>
          <w:sz w:val="28"/>
          <w:szCs w:val="28"/>
          <w:lang w:val="uk-UA"/>
        </w:rPr>
        <w:object w:dxaOrig="520" w:dyaOrig="360">
          <v:shape id="_x0000_i1081" type="#_x0000_t75" style="width:24.75pt;height:17.25pt" o:ole="">
            <v:imagedata r:id="rId139" o:title=""/>
          </v:shape>
          <o:OLEObject Type="Embed" ProgID="Equation.DSMT4" ShapeID="_x0000_i1081" DrawAspect="Content" ObjectID="_1716611681" r:id="rId140"/>
        </w:object>
      </w:r>
      <w:r w:rsidRPr="001B6FD7">
        <w:rPr>
          <w:sz w:val="28"/>
          <w:szCs w:val="28"/>
          <w:lang w:val="uk-UA"/>
        </w:rPr>
        <w:t>- коефіцієнт тепловіддачі гарячого та холодного теплоносія відповідно.</w:t>
      </w:r>
    </w:p>
    <w:p w:rsidR="00BD5F5E" w:rsidRPr="001B6FD7" w:rsidRDefault="00B343FE" w:rsidP="00B343FE">
      <w:pPr>
        <w:spacing w:line="360" w:lineRule="auto"/>
        <w:ind w:left="426"/>
        <w:contextualSpacing/>
        <w:jc w:val="both"/>
        <w:rPr>
          <w:sz w:val="28"/>
          <w:szCs w:val="28"/>
          <w:lang w:val="uk-UA"/>
        </w:rPr>
      </w:pPr>
      <w:r w:rsidRPr="001B6FD7">
        <w:rPr>
          <w:position w:val="-6"/>
          <w:sz w:val="28"/>
          <w:szCs w:val="28"/>
          <w:lang w:val="uk-UA"/>
        </w:rPr>
        <w:object w:dxaOrig="340" w:dyaOrig="380">
          <v:shape id="_x0000_i1082" type="#_x0000_t75" style="width:17.25pt;height:18.75pt" o:ole="">
            <v:imagedata r:id="rId141" o:title=""/>
          </v:shape>
          <o:OLEObject Type="Embed" ProgID="Equation.DSMT4" ShapeID="_x0000_i1082" DrawAspect="Content" ObjectID="_1716611682" r:id="rId142"/>
        </w:object>
      </w:r>
      <w:r w:rsidRPr="001B6FD7">
        <w:rPr>
          <w:position w:val="-6"/>
          <w:sz w:val="28"/>
          <w:szCs w:val="28"/>
          <w:lang w:val="uk-UA"/>
        </w:rPr>
        <w:t xml:space="preserve"> </w:t>
      </w:r>
      <w:r w:rsidR="00BD5F5E" w:rsidRPr="001B6FD7">
        <w:rPr>
          <w:sz w:val="28"/>
          <w:szCs w:val="28"/>
          <w:lang w:val="uk-UA"/>
        </w:rPr>
        <w:t xml:space="preserve">‒ </w:t>
      </w:r>
      <w:proofErr w:type="spellStart"/>
      <w:r w:rsidR="00BD5F5E" w:rsidRPr="001B6FD7">
        <w:rPr>
          <w:sz w:val="28"/>
          <w:szCs w:val="28"/>
          <w:lang w:val="uk-UA"/>
        </w:rPr>
        <w:t>середньологарифмічний</w:t>
      </w:r>
      <w:proofErr w:type="spellEnd"/>
      <w:r w:rsidR="00BD5F5E" w:rsidRPr="001B6FD7">
        <w:rPr>
          <w:sz w:val="28"/>
          <w:szCs w:val="28"/>
          <w:lang w:val="uk-UA"/>
        </w:rPr>
        <w:t xml:space="preserve"> температурний напір, при конвективному теплообміні і протито</w:t>
      </w:r>
      <w:r w:rsidRPr="001B6FD7">
        <w:rPr>
          <w:sz w:val="28"/>
          <w:szCs w:val="28"/>
          <w:lang w:val="uk-UA"/>
        </w:rPr>
        <w:t>ков</w:t>
      </w:r>
      <w:r w:rsidR="00BD5F5E" w:rsidRPr="001B6FD7">
        <w:rPr>
          <w:sz w:val="28"/>
          <w:szCs w:val="28"/>
          <w:lang w:val="uk-UA"/>
        </w:rPr>
        <w:t>ому русі визначається за формулою [24]:</w:t>
      </w:r>
    </w:p>
    <w:p w:rsidR="00BD5F5E" w:rsidRPr="001B6FD7" w:rsidRDefault="00BD5F5E" w:rsidP="00BD5F5E">
      <w:pPr>
        <w:spacing w:line="360" w:lineRule="auto"/>
        <w:ind w:firstLine="851"/>
        <w:contextualSpacing/>
        <w:jc w:val="both"/>
        <w:rPr>
          <w:sz w:val="28"/>
          <w:szCs w:val="28"/>
          <w:lang w:val="uk-UA"/>
        </w:rPr>
      </w:pPr>
    </w:p>
    <w:p w:rsidR="00BD5F5E" w:rsidRPr="001B6FD7" w:rsidRDefault="00B343FE" w:rsidP="00BD5F5E">
      <w:pPr>
        <w:spacing w:line="360" w:lineRule="auto"/>
        <w:ind w:firstLine="851"/>
        <w:contextualSpacing/>
        <w:jc w:val="right"/>
        <w:rPr>
          <w:position w:val="-38"/>
          <w:sz w:val="28"/>
          <w:szCs w:val="28"/>
          <w:lang w:val="uk-UA"/>
        </w:rPr>
      </w:pPr>
      <w:r w:rsidRPr="001B6FD7">
        <w:rPr>
          <w:position w:val="-34"/>
          <w:sz w:val="28"/>
          <w:szCs w:val="28"/>
          <w:lang w:val="uk-UA"/>
        </w:rPr>
        <w:object w:dxaOrig="2140" w:dyaOrig="780">
          <v:shape id="_x0000_i1083" type="#_x0000_t75" style="width:117.75pt;height:42.75pt" o:ole="">
            <v:imagedata r:id="rId143" o:title=""/>
          </v:shape>
          <o:OLEObject Type="Embed" ProgID="Equation.DSMT4" ShapeID="_x0000_i1083" DrawAspect="Content" ObjectID="_1716611683" r:id="rId144"/>
        </w:object>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rFonts w:eastAsiaTheme="minorHAnsi"/>
          <w:sz w:val="28"/>
          <w:szCs w:val="28"/>
          <w:lang w:val="uk-UA" w:eastAsia="en-US"/>
        </w:rPr>
        <w:tab/>
      </w:r>
      <w:r w:rsidR="00BD5F5E" w:rsidRPr="001B6FD7">
        <w:rPr>
          <w:sz w:val="28"/>
          <w:szCs w:val="28"/>
          <w:lang w:val="uk-UA"/>
        </w:rPr>
        <w:t>(3.11)</w:t>
      </w:r>
    </w:p>
    <w:p w:rsidR="00BD5F5E" w:rsidRPr="001B6FD7" w:rsidRDefault="00BD5F5E" w:rsidP="00BD5F5E">
      <w:pPr>
        <w:spacing w:line="360" w:lineRule="auto"/>
        <w:ind w:firstLine="851"/>
        <w:contextualSpacing/>
        <w:rPr>
          <w:sz w:val="28"/>
          <w:szCs w:val="28"/>
          <w:lang w:val="uk-UA"/>
        </w:rPr>
      </w:pPr>
    </w:p>
    <w:p w:rsidR="00BD5F5E" w:rsidRPr="001B6FD7" w:rsidRDefault="00BD5F5E" w:rsidP="00B343FE">
      <w:pPr>
        <w:spacing w:line="360" w:lineRule="auto"/>
        <w:ind w:left="426"/>
        <w:contextualSpacing/>
        <w:jc w:val="both"/>
        <w:rPr>
          <w:sz w:val="28"/>
          <w:szCs w:val="28"/>
          <w:lang w:val="uk-UA"/>
        </w:rPr>
      </w:pPr>
      <w:r w:rsidRPr="001B6FD7">
        <w:rPr>
          <w:sz w:val="28"/>
          <w:szCs w:val="28"/>
          <w:lang w:val="uk-UA"/>
        </w:rPr>
        <w:t xml:space="preserve">де </w:t>
      </w:r>
      <w:r w:rsidRPr="001B6FD7">
        <w:rPr>
          <w:position w:val="-12"/>
          <w:sz w:val="28"/>
          <w:szCs w:val="28"/>
          <w:lang w:val="uk-UA"/>
        </w:rPr>
        <w:object w:dxaOrig="380" w:dyaOrig="360">
          <v:shape id="_x0000_i1084" type="#_x0000_t75" style="width:23.25pt;height:22.5pt" o:ole="">
            <v:imagedata r:id="rId145" o:title=""/>
          </v:shape>
          <o:OLEObject Type="Embed" ProgID="Equation.DSMT4" ShapeID="_x0000_i1084" DrawAspect="Content" ObjectID="_1716611684" r:id="rId146"/>
        </w:object>
      </w:r>
      <w:r w:rsidRPr="001B6FD7">
        <w:rPr>
          <w:sz w:val="28"/>
          <w:szCs w:val="28"/>
          <w:lang w:val="uk-UA"/>
        </w:rPr>
        <w:t xml:space="preserve"> та </w:t>
      </w:r>
      <w:r w:rsidRPr="001B6FD7">
        <w:rPr>
          <w:position w:val="-12"/>
          <w:sz w:val="28"/>
          <w:szCs w:val="28"/>
          <w:lang w:val="uk-UA"/>
        </w:rPr>
        <w:object w:dxaOrig="400" w:dyaOrig="360">
          <v:shape id="_x0000_i1085" type="#_x0000_t75" style="width:24.75pt;height:22.5pt" o:ole="">
            <v:imagedata r:id="rId147" o:title=""/>
          </v:shape>
          <o:OLEObject Type="Embed" ProgID="Equation.DSMT4" ShapeID="_x0000_i1085" DrawAspect="Content" ObjectID="_1716611685" r:id="rId148"/>
        </w:object>
      </w:r>
      <w:r w:rsidRPr="001B6FD7">
        <w:rPr>
          <w:sz w:val="28"/>
          <w:szCs w:val="28"/>
          <w:lang w:val="uk-UA"/>
        </w:rPr>
        <w:t xml:space="preserve"> – більший та менший температурні напори, розраховуються за формулами:</w:t>
      </w:r>
    </w:p>
    <w:p w:rsidR="00BD5F5E" w:rsidRPr="001B6FD7" w:rsidRDefault="00BD5F5E" w:rsidP="00BD5F5E">
      <w:pPr>
        <w:spacing w:line="360" w:lineRule="auto"/>
        <w:ind w:firstLine="851"/>
        <w:contextualSpacing/>
        <w:jc w:val="both"/>
        <w:rPr>
          <w:sz w:val="28"/>
          <w:szCs w:val="28"/>
          <w:lang w:val="uk-UA"/>
        </w:rPr>
      </w:pPr>
    </w:p>
    <w:p w:rsidR="00BD5F5E" w:rsidRPr="001B6FD7" w:rsidRDefault="00BD5F5E" w:rsidP="00B343FE">
      <w:pPr>
        <w:spacing w:line="360" w:lineRule="auto"/>
        <w:ind w:left="426" w:firstLine="851"/>
        <w:contextualSpacing/>
        <w:jc w:val="right"/>
        <w:rPr>
          <w:position w:val="-38"/>
          <w:sz w:val="28"/>
          <w:szCs w:val="28"/>
          <w:lang w:val="uk-UA"/>
        </w:rPr>
      </w:pPr>
      <w:r w:rsidRPr="001B6FD7">
        <w:rPr>
          <w:position w:val="-16"/>
          <w:sz w:val="28"/>
          <w:szCs w:val="28"/>
          <w:lang w:val="uk-UA"/>
        </w:rPr>
        <w:object w:dxaOrig="3159" w:dyaOrig="440">
          <v:shape id="_x0000_i1086" type="#_x0000_t75" style="width:192.75pt;height:26.25pt" o:ole="">
            <v:imagedata r:id="rId149" o:title=""/>
          </v:shape>
          <o:OLEObject Type="Embed" ProgID="Equation.DSMT4" ShapeID="_x0000_i1086" DrawAspect="Content" ObjectID="_1716611686" r:id="rId150"/>
        </w:object>
      </w:r>
      <w:r w:rsidRPr="001B6FD7">
        <w:rPr>
          <w:rFonts w:eastAsiaTheme="minorHAnsi"/>
          <w:sz w:val="28"/>
          <w:szCs w:val="28"/>
          <w:lang w:val="uk-UA" w:eastAsia="en-US"/>
        </w:rPr>
        <w:t>,</w:t>
      </w:r>
      <w:r w:rsidRPr="001B6FD7">
        <w:rPr>
          <w:rFonts w:eastAsiaTheme="minorHAnsi"/>
          <w:sz w:val="28"/>
          <w:szCs w:val="28"/>
          <w:lang w:val="uk-UA" w:eastAsia="en-US"/>
        </w:rPr>
        <w:tab/>
      </w:r>
      <w:r w:rsidRPr="001B6FD7">
        <w:rPr>
          <w:rFonts w:eastAsiaTheme="minorHAnsi"/>
          <w:sz w:val="28"/>
          <w:szCs w:val="28"/>
          <w:lang w:val="uk-UA" w:eastAsia="en-US"/>
        </w:rPr>
        <w:tab/>
      </w:r>
      <w:r w:rsidRPr="001B6FD7">
        <w:rPr>
          <w:sz w:val="28"/>
          <w:szCs w:val="28"/>
          <w:lang w:val="uk-UA"/>
        </w:rPr>
        <w:t>(3.12)</w:t>
      </w:r>
    </w:p>
    <w:p w:rsidR="00BD5F5E" w:rsidRPr="001B6FD7" w:rsidRDefault="00BD5F5E" w:rsidP="00B343FE">
      <w:pPr>
        <w:spacing w:line="360" w:lineRule="auto"/>
        <w:ind w:left="426" w:firstLine="851"/>
        <w:contextualSpacing/>
        <w:rPr>
          <w:sz w:val="28"/>
          <w:szCs w:val="28"/>
          <w:lang w:val="uk-UA"/>
        </w:rPr>
      </w:pPr>
    </w:p>
    <w:p w:rsidR="00BD5F5E" w:rsidRPr="001B6FD7" w:rsidRDefault="00BD5F5E" w:rsidP="00B343FE">
      <w:pPr>
        <w:spacing w:line="360" w:lineRule="auto"/>
        <w:ind w:left="426" w:firstLine="851"/>
        <w:contextualSpacing/>
        <w:jc w:val="right"/>
        <w:rPr>
          <w:position w:val="-38"/>
          <w:sz w:val="28"/>
          <w:szCs w:val="28"/>
          <w:lang w:val="uk-UA"/>
        </w:rPr>
      </w:pPr>
      <w:r w:rsidRPr="001B6FD7">
        <w:rPr>
          <w:position w:val="-16"/>
          <w:sz w:val="28"/>
          <w:szCs w:val="28"/>
          <w:lang w:val="uk-UA"/>
        </w:rPr>
        <w:object w:dxaOrig="3460" w:dyaOrig="440">
          <v:shape id="_x0000_i1087" type="#_x0000_t75" style="width:204.75pt;height:25.5pt" o:ole="">
            <v:imagedata r:id="rId151" o:title=""/>
          </v:shape>
          <o:OLEObject Type="Embed" ProgID="Equation.DSMT4" ShapeID="_x0000_i1087" DrawAspect="Content" ObjectID="_1716611687" r:id="rId152"/>
        </w:object>
      </w:r>
      <w:r w:rsidRPr="001B6FD7">
        <w:rPr>
          <w:sz w:val="28"/>
          <w:szCs w:val="28"/>
          <w:lang w:val="uk-UA"/>
        </w:rPr>
        <w:t>.</w:t>
      </w:r>
      <w:r w:rsidRPr="001B6FD7">
        <w:rPr>
          <w:rFonts w:eastAsiaTheme="minorHAnsi"/>
          <w:sz w:val="28"/>
          <w:szCs w:val="28"/>
          <w:lang w:val="uk-UA" w:eastAsia="en-US"/>
        </w:rPr>
        <w:tab/>
      </w:r>
      <w:r w:rsidRPr="001B6FD7">
        <w:rPr>
          <w:rFonts w:eastAsiaTheme="minorHAnsi"/>
          <w:sz w:val="28"/>
          <w:szCs w:val="28"/>
          <w:lang w:val="uk-UA" w:eastAsia="en-US"/>
        </w:rPr>
        <w:tab/>
      </w:r>
      <w:r w:rsidRPr="001B6FD7">
        <w:rPr>
          <w:sz w:val="28"/>
          <w:szCs w:val="28"/>
          <w:lang w:val="uk-UA"/>
        </w:rPr>
        <w:t>(3.13)</w:t>
      </w:r>
    </w:p>
    <w:p w:rsidR="00BD5F5E" w:rsidRPr="001B6FD7" w:rsidRDefault="00BD5F5E" w:rsidP="00B343FE">
      <w:pPr>
        <w:spacing w:line="360" w:lineRule="auto"/>
        <w:ind w:left="426"/>
        <w:contextualSpacing/>
        <w:jc w:val="both"/>
        <w:rPr>
          <w:sz w:val="28"/>
          <w:szCs w:val="28"/>
          <w:lang w:val="uk-UA"/>
        </w:rPr>
      </w:pPr>
    </w:p>
    <w:p w:rsidR="00BD5F5E" w:rsidRPr="001B6FD7" w:rsidRDefault="00BD5F5E" w:rsidP="00B343FE">
      <w:pPr>
        <w:spacing w:line="360" w:lineRule="auto"/>
        <w:ind w:left="426" w:firstLine="851"/>
        <w:contextualSpacing/>
        <w:jc w:val="both"/>
        <w:rPr>
          <w:sz w:val="28"/>
          <w:szCs w:val="28"/>
          <w:lang w:val="uk-UA"/>
        </w:rPr>
      </w:pPr>
      <w:r w:rsidRPr="001B6FD7">
        <w:rPr>
          <w:sz w:val="28"/>
          <w:szCs w:val="28"/>
          <w:lang w:val="uk-UA"/>
        </w:rPr>
        <w:t>Тоді:</w:t>
      </w:r>
    </w:p>
    <w:p w:rsidR="00BD5F5E" w:rsidRPr="001B6FD7" w:rsidRDefault="00BD5F5E" w:rsidP="00B343FE">
      <w:pPr>
        <w:spacing w:line="360" w:lineRule="auto"/>
        <w:ind w:left="426" w:firstLine="851"/>
        <w:contextualSpacing/>
        <w:jc w:val="both"/>
        <w:rPr>
          <w:sz w:val="28"/>
          <w:szCs w:val="28"/>
          <w:lang w:val="uk-UA"/>
        </w:rPr>
      </w:pPr>
    </w:p>
    <w:p w:rsidR="00BD5F5E" w:rsidRPr="001B6FD7" w:rsidRDefault="00BD5F5E" w:rsidP="00B343FE">
      <w:pPr>
        <w:spacing w:line="360" w:lineRule="auto"/>
        <w:ind w:left="426" w:firstLine="851"/>
        <w:contextualSpacing/>
        <w:jc w:val="center"/>
        <w:rPr>
          <w:sz w:val="28"/>
          <w:szCs w:val="28"/>
          <w:lang w:val="uk-UA"/>
        </w:rPr>
      </w:pPr>
      <w:r w:rsidRPr="001B6FD7">
        <w:rPr>
          <w:position w:val="-30"/>
          <w:sz w:val="28"/>
          <w:szCs w:val="28"/>
          <w:lang w:val="uk-UA"/>
        </w:rPr>
        <w:object w:dxaOrig="2920" w:dyaOrig="680">
          <v:shape id="_x0000_i1088" type="#_x0000_t75" style="width:162pt;height:37.5pt" o:ole="">
            <v:imagedata r:id="rId153" o:title=""/>
          </v:shape>
          <o:OLEObject Type="Embed" ProgID="Equation.DSMT4" ShapeID="_x0000_i1088" DrawAspect="Content" ObjectID="_1716611688" r:id="rId154"/>
        </w:object>
      </w:r>
      <w:r w:rsidRPr="001B6FD7">
        <w:rPr>
          <w:sz w:val="28"/>
          <w:szCs w:val="28"/>
          <w:lang w:val="uk-UA"/>
        </w:rPr>
        <w:t>.</w:t>
      </w:r>
    </w:p>
    <w:p w:rsidR="00BD5F5E" w:rsidRPr="001B6FD7" w:rsidRDefault="00BD5F5E" w:rsidP="00B343FE">
      <w:pPr>
        <w:spacing w:line="360" w:lineRule="auto"/>
        <w:ind w:left="426" w:firstLine="851"/>
        <w:contextualSpacing/>
        <w:rPr>
          <w:sz w:val="28"/>
          <w:szCs w:val="28"/>
          <w:lang w:val="uk-UA"/>
        </w:rPr>
      </w:pPr>
    </w:p>
    <w:p w:rsidR="00BD5F5E" w:rsidRPr="001B6FD7" w:rsidRDefault="00BD5F5E" w:rsidP="00B343FE">
      <w:pPr>
        <w:spacing w:line="360" w:lineRule="auto"/>
        <w:ind w:left="426" w:firstLine="851"/>
        <w:jc w:val="both"/>
        <w:rPr>
          <w:sz w:val="28"/>
          <w:szCs w:val="28"/>
          <w:lang w:val="uk-UA"/>
        </w:rPr>
      </w:pPr>
      <w:r w:rsidRPr="001B6FD7">
        <w:rPr>
          <w:sz w:val="28"/>
          <w:szCs w:val="28"/>
          <w:lang w:val="uk-UA"/>
        </w:rPr>
        <w:t>Отже, площа поверхні теплообміну:</w:t>
      </w:r>
    </w:p>
    <w:p w:rsidR="00BD5F5E" w:rsidRPr="001B6FD7" w:rsidRDefault="00BD5F5E" w:rsidP="00B343FE">
      <w:pPr>
        <w:spacing w:line="360" w:lineRule="auto"/>
        <w:ind w:left="426" w:firstLine="851"/>
        <w:jc w:val="both"/>
        <w:rPr>
          <w:sz w:val="28"/>
          <w:szCs w:val="28"/>
          <w:lang w:val="uk-UA"/>
        </w:rPr>
      </w:pPr>
    </w:p>
    <w:p w:rsidR="00BD5F5E" w:rsidRPr="001B6FD7" w:rsidRDefault="00BC6D3B" w:rsidP="00B343FE">
      <w:pPr>
        <w:spacing w:line="360" w:lineRule="auto"/>
        <w:ind w:left="426" w:firstLine="851"/>
        <w:jc w:val="center"/>
        <w:rPr>
          <w:sz w:val="28"/>
          <w:szCs w:val="28"/>
          <w:lang w:val="uk-UA"/>
        </w:rPr>
      </w:pPr>
      <w:r w:rsidRPr="001B6FD7">
        <w:rPr>
          <w:position w:val="-28"/>
          <w:sz w:val="28"/>
          <w:szCs w:val="28"/>
          <w:lang w:val="uk-UA"/>
        </w:rPr>
        <w:object w:dxaOrig="1160" w:dyaOrig="720">
          <v:shape id="_x0000_i1089" type="#_x0000_t75" style="width:57.75pt;height:36.75pt" o:ole="">
            <v:imagedata r:id="rId155" o:title=""/>
          </v:shape>
          <o:OLEObject Type="Embed" ProgID="Equation.DSMT4" ShapeID="_x0000_i1089" DrawAspect="Content" ObjectID="_1716611689" r:id="rId156"/>
        </w:object>
      </w:r>
      <w:r w:rsidR="00BD5F5E" w:rsidRPr="001B6FD7">
        <w:rPr>
          <w:sz w:val="28"/>
          <w:szCs w:val="28"/>
          <w:lang w:val="uk-UA"/>
        </w:rPr>
        <w:t>.</w:t>
      </w:r>
    </w:p>
    <w:p w:rsidR="00BD5F5E" w:rsidRPr="001B6FD7" w:rsidRDefault="00BD5F5E" w:rsidP="00B343FE">
      <w:pPr>
        <w:spacing w:line="360" w:lineRule="auto"/>
        <w:ind w:left="426" w:firstLine="851"/>
        <w:contextualSpacing/>
        <w:rPr>
          <w:i/>
          <w:sz w:val="28"/>
          <w:szCs w:val="28"/>
          <w:lang w:val="uk-UA"/>
        </w:rPr>
      </w:pPr>
    </w:p>
    <w:p w:rsidR="00BD5F5E" w:rsidRPr="001B6FD7" w:rsidRDefault="00BD5F5E" w:rsidP="00B343FE">
      <w:pPr>
        <w:spacing w:line="360" w:lineRule="auto"/>
        <w:ind w:left="426" w:firstLine="851"/>
        <w:contextualSpacing/>
        <w:jc w:val="both"/>
        <w:rPr>
          <w:sz w:val="28"/>
          <w:szCs w:val="28"/>
          <w:lang w:val="uk-UA"/>
        </w:rPr>
      </w:pPr>
      <w:r w:rsidRPr="001B6FD7">
        <w:rPr>
          <w:sz w:val="28"/>
          <w:szCs w:val="28"/>
          <w:lang w:val="uk-UA"/>
        </w:rPr>
        <w:t>Для визначення коефіцієнта тепловіддачі від гарячого теплоносія до внутрішньої поверхні використовуються рівняння подібності, які обираються у залежності від режиму течії. Визначимо число Рейнольдса:</w:t>
      </w:r>
    </w:p>
    <w:p w:rsidR="00BD5F5E" w:rsidRPr="001B6FD7" w:rsidRDefault="00BD5F5E" w:rsidP="00B343FE">
      <w:pPr>
        <w:spacing w:line="360" w:lineRule="auto"/>
        <w:ind w:left="426" w:firstLine="851"/>
        <w:contextualSpacing/>
        <w:jc w:val="both"/>
        <w:rPr>
          <w:sz w:val="28"/>
          <w:szCs w:val="28"/>
          <w:lang w:val="uk-UA"/>
        </w:rPr>
      </w:pPr>
    </w:p>
    <w:p w:rsidR="00BD5F5E" w:rsidRPr="001B6FD7" w:rsidRDefault="00BD5F5E" w:rsidP="00B343FE">
      <w:pPr>
        <w:spacing w:line="360" w:lineRule="auto"/>
        <w:ind w:left="426" w:firstLine="851"/>
        <w:contextualSpacing/>
        <w:jc w:val="right"/>
        <w:rPr>
          <w:sz w:val="28"/>
          <w:szCs w:val="28"/>
          <w:lang w:val="uk-UA"/>
        </w:rPr>
      </w:pPr>
      <w:r w:rsidRPr="001B6FD7">
        <w:rPr>
          <w:position w:val="-34"/>
          <w:sz w:val="28"/>
          <w:szCs w:val="28"/>
          <w:lang w:val="uk-UA"/>
        </w:rPr>
        <w:object w:dxaOrig="2260" w:dyaOrig="780">
          <v:shape id="_x0000_i1090" type="#_x0000_t75" style="width:113.25pt;height:38.25pt" o:ole="">
            <v:imagedata r:id="rId157" o:title=""/>
          </v:shape>
          <o:OLEObject Type="Embed" ProgID="Equation.DSMT4" ShapeID="_x0000_i1090" DrawAspect="Content" ObjectID="_1716611690" r:id="rId158"/>
        </w:object>
      </w:r>
      <w:r w:rsidRPr="001B6FD7">
        <w:rPr>
          <w:sz w:val="28"/>
          <w:szCs w:val="28"/>
          <w:lang w:val="uk-UA"/>
        </w:rPr>
        <w:t>,</w:t>
      </w:r>
      <w:r w:rsidRPr="001B6FD7">
        <w:rPr>
          <w:sz w:val="28"/>
          <w:szCs w:val="28"/>
          <w:lang w:val="uk-UA"/>
        </w:rPr>
        <w:tab/>
      </w:r>
      <w:r w:rsidRPr="001B6FD7">
        <w:rPr>
          <w:sz w:val="28"/>
          <w:szCs w:val="28"/>
          <w:lang w:val="uk-UA"/>
        </w:rPr>
        <w:tab/>
      </w:r>
      <w:r w:rsidRPr="001B6FD7">
        <w:rPr>
          <w:sz w:val="28"/>
          <w:szCs w:val="28"/>
          <w:lang w:val="uk-UA"/>
        </w:rPr>
        <w:tab/>
      </w:r>
      <w:r w:rsidRPr="001B6FD7">
        <w:rPr>
          <w:rFonts w:eastAsiaTheme="minorHAnsi"/>
          <w:sz w:val="28"/>
          <w:szCs w:val="28"/>
          <w:lang w:val="uk-UA" w:eastAsia="en-US"/>
        </w:rPr>
        <w:tab/>
      </w:r>
      <w:r w:rsidRPr="001B6FD7">
        <w:rPr>
          <w:sz w:val="28"/>
          <w:szCs w:val="28"/>
          <w:lang w:val="uk-UA"/>
        </w:rPr>
        <w:t>(3.14)</w:t>
      </w:r>
    </w:p>
    <w:p w:rsidR="00BD5F5E" w:rsidRPr="001B6FD7" w:rsidRDefault="00BD5F5E" w:rsidP="00BD5F5E">
      <w:pPr>
        <w:spacing w:line="360" w:lineRule="auto"/>
        <w:ind w:firstLine="851"/>
        <w:contextualSpacing/>
        <w:rPr>
          <w:sz w:val="28"/>
          <w:szCs w:val="28"/>
          <w:lang w:val="uk-UA"/>
        </w:rPr>
      </w:pPr>
    </w:p>
    <w:p w:rsidR="00BD5F5E" w:rsidRPr="001B6FD7" w:rsidRDefault="00BD5F5E" w:rsidP="00B343FE">
      <w:pPr>
        <w:spacing w:line="360" w:lineRule="auto"/>
        <w:ind w:left="426"/>
        <w:contextualSpacing/>
        <w:jc w:val="both"/>
        <w:rPr>
          <w:sz w:val="28"/>
          <w:szCs w:val="28"/>
          <w:lang w:val="uk-UA"/>
        </w:rPr>
      </w:pPr>
      <w:r w:rsidRPr="001B6FD7">
        <w:rPr>
          <w:sz w:val="28"/>
          <w:szCs w:val="28"/>
          <w:lang w:val="uk-UA"/>
        </w:rPr>
        <w:t xml:space="preserve">де </w:t>
      </w:r>
      <w:r w:rsidR="00B343FE" w:rsidRPr="001B6FD7">
        <w:rPr>
          <w:position w:val="-12"/>
          <w:sz w:val="28"/>
          <w:szCs w:val="28"/>
          <w:lang w:val="uk-UA"/>
        </w:rPr>
        <w:object w:dxaOrig="1680" w:dyaOrig="380">
          <v:shape id="_x0000_i1091" type="#_x0000_t75" style="width:82.5pt;height:18.75pt" o:ole="">
            <v:imagedata r:id="rId159" o:title=""/>
          </v:shape>
          <o:OLEObject Type="Embed" ProgID="Equation.DSMT4" ShapeID="_x0000_i1091" DrawAspect="Content" ObjectID="_1716611691" r:id="rId160"/>
        </w:object>
      </w:r>
      <w:r w:rsidRPr="001B6FD7">
        <w:rPr>
          <w:sz w:val="28"/>
          <w:szCs w:val="28"/>
          <w:lang w:val="uk-UA"/>
        </w:rPr>
        <w:t xml:space="preserve">- швидкість ГТН всередині змійовика, </w:t>
      </w:r>
      <w:r w:rsidR="00BC6D3B" w:rsidRPr="001B6FD7">
        <w:rPr>
          <w:position w:val="-10"/>
          <w:sz w:val="28"/>
          <w:szCs w:val="28"/>
          <w:lang w:val="uk-UA"/>
        </w:rPr>
        <w:object w:dxaOrig="420" w:dyaOrig="340">
          <v:shape id="_x0000_i1092" type="#_x0000_t75" style="width:26.25pt;height:21.75pt" o:ole="">
            <v:imagedata r:id="rId161" o:title=""/>
          </v:shape>
          <o:OLEObject Type="Embed" ProgID="Equation.DSMT4" ShapeID="_x0000_i1092" DrawAspect="Content" ObjectID="_1716611692" r:id="rId162"/>
        </w:object>
      </w:r>
      <w:r w:rsidRPr="001B6FD7">
        <w:rPr>
          <w:sz w:val="28"/>
          <w:szCs w:val="28"/>
          <w:lang w:val="uk-UA"/>
        </w:rPr>
        <w:t xml:space="preserve">; </w:t>
      </w:r>
      <w:r w:rsidR="00BC6D3B" w:rsidRPr="001B6FD7">
        <w:rPr>
          <w:position w:val="-12"/>
          <w:lang w:val="uk-UA"/>
        </w:rPr>
        <w:object w:dxaOrig="2620" w:dyaOrig="420">
          <v:shape id="_x0000_i1093" type="#_x0000_t75" style="width:131.25pt;height:21.75pt" o:ole="">
            <v:imagedata r:id="rId163" o:title=""/>
          </v:shape>
          <o:OLEObject Type="Embed" ProgID="Equation.DSMT4" ShapeID="_x0000_i1093" DrawAspect="Content" ObjectID="_1716611693" r:id="rId164"/>
        </w:object>
      </w:r>
      <w:r w:rsidR="00BC6D3B" w:rsidRPr="001B6FD7">
        <w:rPr>
          <w:sz w:val="28"/>
          <w:szCs w:val="28"/>
          <w:lang w:val="uk-UA"/>
        </w:rPr>
        <w:t xml:space="preserve"> </w:t>
      </w:r>
      <w:r w:rsidRPr="001B6FD7">
        <w:rPr>
          <w:sz w:val="28"/>
          <w:szCs w:val="28"/>
          <w:lang w:val="uk-UA"/>
        </w:rPr>
        <w:t xml:space="preserve"> - кінематичний коефіцієнт в’язкості ГТН, визначено по середній температурі ГТН з таблиці [20]; </w:t>
      </w:r>
      <w:r w:rsidRPr="001B6FD7">
        <w:rPr>
          <w:position w:val="-12"/>
          <w:lang w:val="uk-UA"/>
        </w:rPr>
        <w:object w:dxaOrig="520" w:dyaOrig="380">
          <v:shape id="_x0000_i1094" type="#_x0000_t75" style="width:24.75pt;height:17.25pt" o:ole="">
            <v:imagedata r:id="rId165" o:title=""/>
          </v:shape>
          <o:OLEObject Type="Embed" ProgID="Equation.DSMT4" ShapeID="_x0000_i1094" DrawAspect="Content" ObjectID="_1716611694" r:id="rId166"/>
        </w:object>
      </w:r>
      <w:r w:rsidRPr="001B6FD7">
        <w:rPr>
          <w:lang w:val="uk-UA"/>
        </w:rPr>
        <w:t xml:space="preserve">- </w:t>
      </w:r>
      <w:r w:rsidRPr="001B6FD7">
        <w:rPr>
          <w:sz w:val="28"/>
          <w:szCs w:val="28"/>
          <w:lang w:val="uk-UA"/>
        </w:rPr>
        <w:t>внутрішній діаметр змійовика.</w:t>
      </w:r>
    </w:p>
    <w:p w:rsidR="00BD5F5E" w:rsidRPr="001B6FD7" w:rsidRDefault="00BD5F5E" w:rsidP="00B343FE">
      <w:pPr>
        <w:spacing w:line="360" w:lineRule="auto"/>
        <w:ind w:left="426" w:firstLine="851"/>
        <w:contextualSpacing/>
        <w:jc w:val="both"/>
        <w:rPr>
          <w:sz w:val="28"/>
          <w:szCs w:val="28"/>
          <w:lang w:val="uk-UA"/>
        </w:rPr>
      </w:pPr>
    </w:p>
    <w:p w:rsidR="00BD5F5E" w:rsidRPr="001B6FD7" w:rsidRDefault="00BD5F5E" w:rsidP="00B343FE">
      <w:pPr>
        <w:spacing w:line="360" w:lineRule="auto"/>
        <w:ind w:left="426" w:firstLine="851"/>
        <w:contextualSpacing/>
        <w:jc w:val="center"/>
        <w:rPr>
          <w:position w:val="-32"/>
          <w:sz w:val="28"/>
          <w:szCs w:val="28"/>
          <w:lang w:val="uk-UA"/>
        </w:rPr>
      </w:pPr>
      <w:r w:rsidRPr="001B6FD7">
        <w:rPr>
          <w:position w:val="-32"/>
          <w:sz w:val="28"/>
          <w:szCs w:val="28"/>
          <w:lang w:val="uk-UA"/>
        </w:rPr>
        <w:object w:dxaOrig="3420" w:dyaOrig="760">
          <v:shape id="_x0000_i1095" type="#_x0000_t75" style="width:170.25pt;height:37.5pt" o:ole="">
            <v:imagedata r:id="rId167" o:title=""/>
          </v:shape>
          <o:OLEObject Type="Embed" ProgID="Equation.DSMT4" ShapeID="_x0000_i1095" DrawAspect="Content" ObjectID="_1716611695" r:id="rId168"/>
        </w:object>
      </w:r>
      <w:r w:rsidRPr="001B6FD7">
        <w:rPr>
          <w:sz w:val="28"/>
          <w:szCs w:val="28"/>
          <w:lang w:val="uk-UA"/>
        </w:rPr>
        <w:t>.</w:t>
      </w:r>
    </w:p>
    <w:p w:rsidR="00BD5F5E" w:rsidRPr="001B6FD7" w:rsidRDefault="00BD5F5E" w:rsidP="00B343FE">
      <w:pPr>
        <w:spacing w:line="360" w:lineRule="auto"/>
        <w:ind w:left="426" w:firstLine="851"/>
        <w:contextualSpacing/>
        <w:rPr>
          <w:sz w:val="28"/>
          <w:szCs w:val="28"/>
          <w:lang w:val="uk-UA"/>
        </w:rPr>
      </w:pPr>
    </w:p>
    <w:p w:rsidR="00BD5F5E" w:rsidRPr="001B6FD7" w:rsidRDefault="00BD5F5E" w:rsidP="00B343FE">
      <w:pPr>
        <w:spacing w:line="360" w:lineRule="auto"/>
        <w:ind w:left="426" w:firstLine="851"/>
        <w:contextualSpacing/>
        <w:jc w:val="both"/>
        <w:rPr>
          <w:sz w:val="28"/>
          <w:szCs w:val="28"/>
          <w:lang w:val="uk-UA"/>
        </w:rPr>
      </w:pPr>
      <w:r w:rsidRPr="001B6FD7">
        <w:rPr>
          <w:sz w:val="28"/>
          <w:szCs w:val="28"/>
          <w:lang w:val="uk-UA"/>
        </w:rPr>
        <w:t xml:space="preserve">Значення </w:t>
      </w:r>
      <w:r w:rsidRPr="001B6FD7">
        <w:rPr>
          <w:position w:val="-12"/>
          <w:sz w:val="28"/>
          <w:szCs w:val="28"/>
          <w:lang w:val="uk-UA"/>
        </w:rPr>
        <w:object w:dxaOrig="720" w:dyaOrig="380">
          <v:shape id="_x0000_i1096" type="#_x0000_t75" style="width:36.75pt;height:17.25pt" o:ole="">
            <v:imagedata r:id="rId169" o:title=""/>
          </v:shape>
          <o:OLEObject Type="Embed" ProgID="Equation.DSMT4" ShapeID="_x0000_i1096" DrawAspect="Content" ObjectID="_1716611696" r:id="rId170"/>
        </w:object>
      </w:r>
      <w:r w:rsidRPr="001B6FD7">
        <w:rPr>
          <w:sz w:val="28"/>
          <w:szCs w:val="28"/>
          <w:lang w:val="uk-UA"/>
        </w:rPr>
        <w:t xml:space="preserve"> більше за значення критичного </w:t>
      </w:r>
      <w:r w:rsidRPr="001B6FD7">
        <w:rPr>
          <w:position w:val="-16"/>
          <w:sz w:val="28"/>
          <w:szCs w:val="28"/>
          <w:lang w:val="uk-UA"/>
        </w:rPr>
        <w:object w:dxaOrig="1200" w:dyaOrig="460">
          <v:shape id="_x0000_i1097" type="#_x0000_t75" style="width:59.25pt;height:22.5pt" o:ole="">
            <v:imagedata r:id="rId171" o:title=""/>
          </v:shape>
          <o:OLEObject Type="Embed" ProgID="Equation.DSMT4" ShapeID="_x0000_i1097" DrawAspect="Content" ObjectID="_1716611697" r:id="rId172"/>
        </w:object>
      </w:r>
      <w:r w:rsidRPr="001B6FD7">
        <w:rPr>
          <w:sz w:val="28"/>
          <w:szCs w:val="28"/>
          <w:lang w:val="uk-UA"/>
        </w:rPr>
        <w:t xml:space="preserve">, отже маємо турбулентний режим руху ГТН у змійовику. Отже, для визначення числа Нуссельта обираємо формулу </w:t>
      </w:r>
      <w:proofErr w:type="spellStart"/>
      <w:r w:rsidRPr="001B6FD7">
        <w:rPr>
          <w:sz w:val="28"/>
          <w:szCs w:val="28"/>
          <w:lang w:val="uk-UA"/>
        </w:rPr>
        <w:t>Міхєєва</w:t>
      </w:r>
      <w:proofErr w:type="spellEnd"/>
      <w:r w:rsidRPr="001B6FD7">
        <w:rPr>
          <w:sz w:val="28"/>
          <w:szCs w:val="28"/>
          <w:lang w:val="uk-UA"/>
        </w:rPr>
        <w:t xml:space="preserve"> [21]:</w:t>
      </w:r>
    </w:p>
    <w:p w:rsidR="00BD5F5E" w:rsidRPr="001B6FD7" w:rsidRDefault="00BD5F5E" w:rsidP="00B343FE">
      <w:pPr>
        <w:spacing w:line="360" w:lineRule="auto"/>
        <w:ind w:left="426" w:firstLine="851"/>
        <w:contextualSpacing/>
        <w:jc w:val="right"/>
        <w:rPr>
          <w:sz w:val="28"/>
          <w:szCs w:val="28"/>
          <w:lang w:val="uk-UA"/>
        </w:rPr>
      </w:pPr>
    </w:p>
    <w:p w:rsidR="00BD5F5E" w:rsidRPr="001B6FD7" w:rsidRDefault="00BD5F5E" w:rsidP="00B343FE">
      <w:pPr>
        <w:spacing w:line="360" w:lineRule="auto"/>
        <w:ind w:left="426" w:firstLine="851"/>
        <w:contextualSpacing/>
        <w:jc w:val="right"/>
        <w:rPr>
          <w:sz w:val="28"/>
          <w:szCs w:val="28"/>
          <w:lang w:val="uk-UA"/>
        </w:rPr>
      </w:pPr>
      <w:r w:rsidRPr="001B6FD7">
        <w:rPr>
          <w:position w:val="-32"/>
          <w:sz w:val="28"/>
          <w:szCs w:val="28"/>
          <w:lang w:val="uk-UA"/>
        </w:rPr>
        <w:object w:dxaOrig="3820" w:dyaOrig="800">
          <v:shape id="_x0000_i1098" type="#_x0000_t75" style="width:191.25pt;height:39.75pt" o:ole="">
            <v:imagedata r:id="rId173" o:title=""/>
          </v:shape>
          <o:OLEObject Type="Embed" ProgID="Equation.DSMT4" ShapeID="_x0000_i1098" DrawAspect="Content" ObjectID="_1716611698" r:id="rId174"/>
        </w:object>
      </w:r>
      <w:r w:rsidRPr="001B6FD7">
        <w:rPr>
          <w:rFonts w:eastAsiaTheme="minorHAnsi"/>
          <w:sz w:val="28"/>
          <w:szCs w:val="28"/>
          <w:lang w:val="uk-UA" w:eastAsia="en-US"/>
        </w:rPr>
        <w:t>.</w:t>
      </w:r>
      <w:r w:rsidRPr="001B6FD7">
        <w:rPr>
          <w:rFonts w:eastAsiaTheme="minorHAnsi"/>
          <w:sz w:val="28"/>
          <w:szCs w:val="28"/>
          <w:lang w:val="uk-UA" w:eastAsia="en-US"/>
        </w:rPr>
        <w:tab/>
      </w:r>
      <w:r w:rsidRPr="001B6FD7">
        <w:rPr>
          <w:rFonts w:eastAsiaTheme="minorHAnsi"/>
          <w:sz w:val="28"/>
          <w:szCs w:val="28"/>
          <w:lang w:val="uk-UA" w:eastAsia="en-US"/>
        </w:rPr>
        <w:tab/>
      </w:r>
      <w:r w:rsidRPr="001B6FD7">
        <w:rPr>
          <w:rFonts w:eastAsiaTheme="minorHAnsi"/>
          <w:sz w:val="28"/>
          <w:szCs w:val="28"/>
          <w:lang w:val="uk-UA" w:eastAsia="en-US"/>
        </w:rPr>
        <w:tab/>
      </w:r>
      <w:r w:rsidRPr="001B6FD7">
        <w:rPr>
          <w:sz w:val="28"/>
          <w:szCs w:val="28"/>
          <w:lang w:val="uk-UA"/>
        </w:rPr>
        <w:t>(3.15)</w:t>
      </w:r>
    </w:p>
    <w:p w:rsidR="00BD5F5E" w:rsidRPr="001B6FD7" w:rsidRDefault="00BD5F5E" w:rsidP="00B343FE">
      <w:pPr>
        <w:spacing w:line="360" w:lineRule="auto"/>
        <w:ind w:left="426" w:firstLine="851"/>
        <w:contextualSpacing/>
        <w:rPr>
          <w:sz w:val="28"/>
          <w:szCs w:val="28"/>
          <w:lang w:val="uk-UA"/>
        </w:rPr>
      </w:pPr>
    </w:p>
    <w:p w:rsidR="00BD5F5E" w:rsidRPr="001B6FD7" w:rsidRDefault="00BD5F5E" w:rsidP="00B343FE">
      <w:pPr>
        <w:spacing w:line="360" w:lineRule="auto"/>
        <w:ind w:left="426" w:firstLine="851"/>
        <w:contextualSpacing/>
        <w:rPr>
          <w:sz w:val="28"/>
          <w:szCs w:val="28"/>
          <w:lang w:val="uk-UA"/>
        </w:rPr>
      </w:pPr>
      <w:r w:rsidRPr="001B6FD7">
        <w:rPr>
          <w:sz w:val="28"/>
          <w:szCs w:val="28"/>
          <w:lang w:val="uk-UA"/>
        </w:rPr>
        <w:t xml:space="preserve">Число </w:t>
      </w:r>
      <w:proofErr w:type="spellStart"/>
      <w:r w:rsidRPr="001B6FD7">
        <w:rPr>
          <w:sz w:val="28"/>
          <w:szCs w:val="28"/>
          <w:lang w:val="uk-UA"/>
        </w:rPr>
        <w:t>Нусельта</w:t>
      </w:r>
      <w:proofErr w:type="spellEnd"/>
      <w:r w:rsidRPr="001B6FD7">
        <w:rPr>
          <w:sz w:val="28"/>
          <w:szCs w:val="28"/>
          <w:lang w:val="uk-UA"/>
        </w:rPr>
        <w:t xml:space="preserve"> визначається наступним чином:</w:t>
      </w:r>
    </w:p>
    <w:p w:rsidR="00BD5F5E" w:rsidRPr="001B6FD7" w:rsidRDefault="00BD5F5E" w:rsidP="00B343FE">
      <w:pPr>
        <w:spacing w:line="360" w:lineRule="auto"/>
        <w:ind w:left="426" w:firstLine="851"/>
        <w:contextualSpacing/>
        <w:rPr>
          <w:sz w:val="28"/>
          <w:szCs w:val="28"/>
          <w:lang w:val="uk-UA"/>
        </w:rPr>
      </w:pPr>
    </w:p>
    <w:p w:rsidR="00BD5F5E" w:rsidRPr="001B6FD7" w:rsidRDefault="00BD5F5E" w:rsidP="00B343FE">
      <w:pPr>
        <w:spacing w:line="360" w:lineRule="auto"/>
        <w:ind w:left="426" w:firstLine="851"/>
        <w:contextualSpacing/>
        <w:jc w:val="center"/>
        <w:rPr>
          <w:sz w:val="28"/>
          <w:szCs w:val="28"/>
          <w:lang w:val="uk-UA"/>
        </w:rPr>
      </w:pPr>
      <w:r w:rsidRPr="001B6FD7">
        <w:rPr>
          <w:position w:val="-30"/>
          <w:sz w:val="28"/>
          <w:szCs w:val="28"/>
          <w:lang w:val="uk-UA"/>
        </w:rPr>
        <w:object w:dxaOrig="1660" w:dyaOrig="720">
          <v:shape id="_x0000_i1099" type="#_x0000_t75" style="width:83.25pt;height:36.75pt" o:ole="">
            <v:imagedata r:id="rId175" o:title=""/>
          </v:shape>
          <o:OLEObject Type="Embed" ProgID="Equation.DSMT4" ShapeID="_x0000_i1099" DrawAspect="Content" ObjectID="_1716611699" r:id="rId176"/>
        </w:object>
      </w:r>
      <w:r w:rsidRPr="001B6FD7">
        <w:rPr>
          <w:sz w:val="28"/>
          <w:szCs w:val="28"/>
          <w:lang w:val="uk-UA"/>
        </w:rPr>
        <w:t>.</w:t>
      </w:r>
    </w:p>
    <w:p w:rsidR="00BD5F5E" w:rsidRPr="001B6FD7" w:rsidRDefault="00BD5F5E" w:rsidP="00B343FE">
      <w:pPr>
        <w:spacing w:line="360" w:lineRule="auto"/>
        <w:ind w:left="426" w:firstLine="851"/>
        <w:contextualSpacing/>
        <w:rPr>
          <w:sz w:val="28"/>
          <w:szCs w:val="28"/>
          <w:lang w:val="uk-UA"/>
        </w:rPr>
      </w:pPr>
    </w:p>
    <w:p w:rsidR="00BD5F5E" w:rsidRPr="001B6FD7" w:rsidRDefault="00BD5F5E" w:rsidP="00B343FE">
      <w:pPr>
        <w:spacing w:line="360" w:lineRule="auto"/>
        <w:ind w:left="426" w:firstLine="851"/>
        <w:contextualSpacing/>
        <w:rPr>
          <w:sz w:val="28"/>
          <w:szCs w:val="28"/>
          <w:lang w:val="uk-UA"/>
        </w:rPr>
      </w:pPr>
      <w:r w:rsidRPr="001B6FD7">
        <w:rPr>
          <w:sz w:val="28"/>
          <w:szCs w:val="28"/>
          <w:lang w:val="uk-UA"/>
        </w:rPr>
        <w:t xml:space="preserve">Підставимо даний вираз у ліву частину рівняння (3.14) та </w:t>
      </w:r>
      <w:proofErr w:type="spellStart"/>
      <w:r w:rsidRPr="001B6FD7">
        <w:rPr>
          <w:sz w:val="28"/>
          <w:szCs w:val="28"/>
          <w:lang w:val="uk-UA"/>
        </w:rPr>
        <w:t>визначемо</w:t>
      </w:r>
      <w:proofErr w:type="spellEnd"/>
      <w:r w:rsidRPr="001B6FD7">
        <w:rPr>
          <w:sz w:val="28"/>
          <w:szCs w:val="28"/>
          <w:lang w:val="uk-UA"/>
        </w:rPr>
        <w:t xml:space="preserve"> коефіцієнт тепловіддачі від гарячого теплоносія:</w:t>
      </w:r>
    </w:p>
    <w:p w:rsidR="00BD5F5E" w:rsidRPr="001B6FD7" w:rsidRDefault="00BD5F5E" w:rsidP="00B343FE">
      <w:pPr>
        <w:spacing w:line="360" w:lineRule="auto"/>
        <w:ind w:left="426" w:firstLine="851"/>
        <w:contextualSpacing/>
        <w:rPr>
          <w:sz w:val="28"/>
          <w:szCs w:val="28"/>
          <w:lang w:val="uk-UA"/>
        </w:rPr>
      </w:pPr>
      <w:r w:rsidRPr="001B6FD7">
        <w:rPr>
          <w:sz w:val="28"/>
          <w:szCs w:val="28"/>
          <w:lang w:val="uk-UA"/>
        </w:rPr>
        <w:tab/>
      </w:r>
      <w:r w:rsidRPr="001B6FD7">
        <w:rPr>
          <w:sz w:val="28"/>
          <w:szCs w:val="28"/>
          <w:lang w:val="uk-UA"/>
        </w:rPr>
        <w:tab/>
      </w:r>
    </w:p>
    <w:p w:rsidR="00BD5F5E" w:rsidRPr="001B6FD7" w:rsidRDefault="00BD5F5E" w:rsidP="00B343FE">
      <w:pPr>
        <w:spacing w:line="360" w:lineRule="auto"/>
        <w:ind w:left="426" w:firstLine="851"/>
        <w:contextualSpacing/>
        <w:jc w:val="right"/>
        <w:rPr>
          <w:sz w:val="28"/>
          <w:szCs w:val="28"/>
          <w:lang w:val="uk-UA"/>
        </w:rPr>
      </w:pPr>
      <w:r w:rsidRPr="001B6FD7">
        <w:rPr>
          <w:position w:val="-36"/>
          <w:sz w:val="28"/>
          <w:szCs w:val="28"/>
          <w:lang w:val="uk-UA"/>
        </w:rPr>
        <w:object w:dxaOrig="5500" w:dyaOrig="920">
          <v:shape id="_x0000_i1100" type="#_x0000_t75" style="width:275.25pt;height:44.25pt" o:ole="">
            <v:imagedata r:id="rId177" o:title=""/>
          </v:shape>
          <o:OLEObject Type="Embed" ProgID="Equation.DSMT4" ShapeID="_x0000_i1100" DrawAspect="Content" ObjectID="_1716611700" r:id="rId178"/>
        </w:object>
      </w:r>
      <w:r w:rsidRPr="001B6FD7">
        <w:rPr>
          <w:sz w:val="28"/>
          <w:szCs w:val="28"/>
          <w:lang w:val="uk-UA"/>
        </w:rPr>
        <w:t>.</w:t>
      </w:r>
      <w:r w:rsidRPr="001B6FD7">
        <w:rPr>
          <w:sz w:val="28"/>
          <w:szCs w:val="28"/>
          <w:lang w:val="uk-UA"/>
        </w:rPr>
        <w:tab/>
      </w:r>
      <w:r w:rsidRPr="001B6FD7">
        <w:rPr>
          <w:rFonts w:eastAsiaTheme="minorHAnsi"/>
          <w:sz w:val="28"/>
          <w:szCs w:val="28"/>
          <w:lang w:val="uk-UA" w:eastAsia="en-US"/>
        </w:rPr>
        <w:tab/>
      </w:r>
      <w:r w:rsidRPr="001B6FD7">
        <w:rPr>
          <w:sz w:val="28"/>
          <w:szCs w:val="28"/>
          <w:lang w:val="uk-UA"/>
        </w:rPr>
        <w:t>(3.16)</w:t>
      </w:r>
    </w:p>
    <w:p w:rsidR="00BD5F5E" w:rsidRPr="001B6FD7" w:rsidRDefault="00BD5F5E" w:rsidP="00B343FE">
      <w:pPr>
        <w:spacing w:line="360" w:lineRule="auto"/>
        <w:ind w:left="426" w:firstLine="851"/>
        <w:contextualSpacing/>
        <w:rPr>
          <w:sz w:val="28"/>
          <w:szCs w:val="28"/>
          <w:lang w:val="uk-UA"/>
        </w:rPr>
      </w:pPr>
      <w:r w:rsidRPr="001B6FD7">
        <w:rPr>
          <w:sz w:val="28"/>
          <w:szCs w:val="28"/>
          <w:lang w:val="uk-UA"/>
        </w:rPr>
        <w:tab/>
      </w:r>
    </w:p>
    <w:p w:rsidR="00BD5F5E" w:rsidRPr="001B6FD7" w:rsidRDefault="00BD5F5E" w:rsidP="00B343FE">
      <w:pPr>
        <w:spacing w:line="360" w:lineRule="auto"/>
        <w:ind w:left="426" w:firstLine="851"/>
        <w:contextualSpacing/>
        <w:jc w:val="both"/>
        <w:rPr>
          <w:sz w:val="28"/>
          <w:szCs w:val="28"/>
          <w:lang w:val="uk-UA"/>
        </w:rPr>
      </w:pPr>
      <w:r w:rsidRPr="001B6FD7">
        <w:rPr>
          <w:sz w:val="28"/>
          <w:szCs w:val="28"/>
          <w:lang w:val="uk-UA"/>
        </w:rPr>
        <w:t xml:space="preserve">З [20] </w:t>
      </w:r>
      <w:r w:rsidR="00DF224B" w:rsidRPr="001B6FD7">
        <w:rPr>
          <w:sz w:val="28"/>
          <w:szCs w:val="28"/>
          <w:lang w:val="uk-UA"/>
        </w:rPr>
        <w:t xml:space="preserve">по середній температурі ХТН </w:t>
      </w:r>
      <w:r w:rsidRPr="001B6FD7">
        <w:rPr>
          <w:sz w:val="28"/>
          <w:szCs w:val="28"/>
          <w:lang w:val="uk-UA"/>
        </w:rPr>
        <w:t>визначаємо питому теплоємність для:</w:t>
      </w:r>
    </w:p>
    <w:p w:rsidR="00BD5F5E" w:rsidRPr="001B6FD7" w:rsidRDefault="00BD5F5E" w:rsidP="00DF224B">
      <w:pPr>
        <w:spacing w:line="360" w:lineRule="auto"/>
        <w:ind w:left="426" w:firstLine="851"/>
        <w:contextualSpacing/>
        <w:jc w:val="center"/>
        <w:rPr>
          <w:sz w:val="28"/>
          <w:szCs w:val="28"/>
          <w:lang w:val="uk-UA"/>
        </w:rPr>
      </w:pPr>
      <w:r w:rsidRPr="001B6FD7">
        <w:rPr>
          <w:position w:val="-32"/>
          <w:sz w:val="28"/>
          <w:szCs w:val="28"/>
          <w:lang w:val="uk-UA"/>
        </w:rPr>
        <w:object w:dxaOrig="6220" w:dyaOrig="780">
          <v:shape id="_x0000_i1101" type="#_x0000_t75" style="width:311.25pt;height:39.75pt" o:ole="">
            <v:imagedata r:id="rId179" o:title=""/>
          </v:shape>
          <o:OLEObject Type="Embed" ProgID="Equation.DSMT4" ShapeID="_x0000_i1101" DrawAspect="Content" ObjectID="_1716611701" r:id="rId180"/>
        </w:object>
      </w:r>
      <w:r w:rsidRPr="001B6FD7">
        <w:rPr>
          <w:sz w:val="28"/>
          <w:szCs w:val="28"/>
          <w:lang w:val="uk-UA"/>
        </w:rPr>
        <w:t>.</w:t>
      </w:r>
    </w:p>
    <w:p w:rsidR="0065326B" w:rsidRPr="001B6FD7" w:rsidRDefault="0065326B" w:rsidP="00DF224B">
      <w:pPr>
        <w:spacing w:line="360" w:lineRule="auto"/>
        <w:ind w:left="426" w:firstLine="851"/>
        <w:contextualSpacing/>
        <w:jc w:val="center"/>
        <w:rPr>
          <w:sz w:val="28"/>
          <w:szCs w:val="28"/>
          <w:lang w:val="uk-UA"/>
        </w:rPr>
      </w:pPr>
    </w:p>
    <w:p w:rsidR="00BD5F5E" w:rsidRPr="001B6FD7" w:rsidRDefault="00BD5F5E" w:rsidP="00DF224B">
      <w:pPr>
        <w:spacing w:line="360" w:lineRule="auto"/>
        <w:ind w:left="426" w:firstLine="851"/>
        <w:contextualSpacing/>
        <w:jc w:val="both"/>
        <w:rPr>
          <w:sz w:val="28"/>
          <w:szCs w:val="28"/>
          <w:lang w:val="uk-UA"/>
        </w:rPr>
      </w:pPr>
      <w:r w:rsidRPr="001B6FD7">
        <w:rPr>
          <w:sz w:val="28"/>
          <w:szCs w:val="28"/>
          <w:lang w:val="uk-UA"/>
        </w:rPr>
        <w:t>Середня температура внутрішньої стінки змійовика:</w:t>
      </w:r>
    </w:p>
    <w:p w:rsidR="00BD5F5E" w:rsidRPr="001B6FD7" w:rsidRDefault="00BD5F5E" w:rsidP="00DF224B">
      <w:pPr>
        <w:spacing w:line="360" w:lineRule="auto"/>
        <w:ind w:left="426" w:firstLine="851"/>
        <w:contextualSpacing/>
        <w:rPr>
          <w:sz w:val="28"/>
          <w:szCs w:val="28"/>
          <w:lang w:val="uk-UA"/>
        </w:rPr>
      </w:pPr>
    </w:p>
    <w:p w:rsidR="00BD5F5E" w:rsidRPr="001B6FD7" w:rsidRDefault="00BD5F5E" w:rsidP="00DF224B">
      <w:pPr>
        <w:spacing w:line="360" w:lineRule="auto"/>
        <w:ind w:left="426" w:firstLine="851"/>
        <w:contextualSpacing/>
        <w:jc w:val="center"/>
        <w:rPr>
          <w:position w:val="-26"/>
          <w:sz w:val="28"/>
          <w:szCs w:val="28"/>
          <w:lang w:val="uk-UA"/>
        </w:rPr>
      </w:pPr>
      <w:r w:rsidRPr="001B6FD7">
        <w:rPr>
          <w:position w:val="-26"/>
          <w:sz w:val="28"/>
          <w:szCs w:val="28"/>
          <w:lang w:val="uk-UA"/>
        </w:rPr>
        <w:object w:dxaOrig="4480" w:dyaOrig="740">
          <v:shape id="_x0000_i1102" type="#_x0000_t75" style="width:223.5pt;height:37.5pt" o:ole="">
            <v:imagedata r:id="rId181" o:title=""/>
          </v:shape>
          <o:OLEObject Type="Embed" ProgID="Equation.DSMT4" ShapeID="_x0000_i1102" DrawAspect="Content" ObjectID="_1716611702" r:id="rId182"/>
        </w:object>
      </w:r>
      <w:r w:rsidRPr="001B6FD7">
        <w:rPr>
          <w:sz w:val="28"/>
          <w:szCs w:val="28"/>
          <w:lang w:val="uk-UA"/>
        </w:rPr>
        <w:t>.</w:t>
      </w:r>
    </w:p>
    <w:p w:rsidR="00BD5F5E" w:rsidRPr="001B6FD7" w:rsidRDefault="00BD5F5E" w:rsidP="00DF224B">
      <w:pPr>
        <w:spacing w:line="360" w:lineRule="auto"/>
        <w:ind w:left="426" w:firstLine="851"/>
        <w:contextualSpacing/>
        <w:rPr>
          <w:sz w:val="28"/>
          <w:szCs w:val="28"/>
          <w:lang w:val="uk-UA"/>
        </w:rPr>
      </w:pPr>
    </w:p>
    <w:p w:rsidR="00BD5F5E" w:rsidRPr="001B6FD7" w:rsidRDefault="00BD5F5E" w:rsidP="00DF224B">
      <w:pPr>
        <w:spacing w:line="360" w:lineRule="auto"/>
        <w:ind w:left="426" w:firstLine="851"/>
        <w:contextualSpacing/>
        <w:jc w:val="both"/>
        <w:rPr>
          <w:sz w:val="28"/>
          <w:szCs w:val="28"/>
          <w:lang w:val="uk-UA"/>
        </w:rPr>
      </w:pPr>
      <w:r w:rsidRPr="001B6FD7">
        <w:rPr>
          <w:sz w:val="28"/>
          <w:szCs w:val="28"/>
          <w:lang w:val="uk-UA"/>
        </w:rPr>
        <w:t xml:space="preserve">Відповідно визначаємо коефіцієнт теплопровідності стінки для нержавіючих сталей по середній температурі стінки, використовуючи таблиці [23]: </w:t>
      </w:r>
      <w:r w:rsidRPr="001B6FD7">
        <w:rPr>
          <w:position w:val="-26"/>
          <w:sz w:val="28"/>
          <w:szCs w:val="28"/>
          <w:lang w:val="uk-UA"/>
        </w:rPr>
        <w:object w:dxaOrig="2040" w:dyaOrig="700">
          <v:shape id="_x0000_i1103" type="#_x0000_t75" style="width:102.75pt;height:34.5pt" o:ole="">
            <v:imagedata r:id="rId183" o:title=""/>
          </v:shape>
          <o:OLEObject Type="Embed" ProgID="Equation.DSMT4" ShapeID="_x0000_i1103" DrawAspect="Content" ObjectID="_1716611703" r:id="rId184"/>
        </w:object>
      </w:r>
    </w:p>
    <w:p w:rsidR="00BD5F5E" w:rsidRPr="001B6FD7" w:rsidRDefault="00BD5F5E" w:rsidP="00DF224B">
      <w:pPr>
        <w:spacing w:line="360" w:lineRule="auto"/>
        <w:ind w:left="426" w:firstLine="851"/>
        <w:contextualSpacing/>
        <w:jc w:val="both"/>
        <w:rPr>
          <w:sz w:val="28"/>
          <w:szCs w:val="28"/>
          <w:lang w:val="uk-UA"/>
        </w:rPr>
      </w:pPr>
      <w:r w:rsidRPr="001B6FD7">
        <w:rPr>
          <w:sz w:val="28"/>
          <w:szCs w:val="28"/>
          <w:lang w:val="uk-UA"/>
        </w:rPr>
        <w:t xml:space="preserve">З таблиці [20] для ГТН визначається число Прандтля по середній температурі рідині </w:t>
      </w:r>
      <w:r w:rsidRPr="001B6FD7">
        <w:rPr>
          <w:position w:val="-16"/>
          <w:sz w:val="28"/>
          <w:szCs w:val="28"/>
          <w:lang w:val="uk-UA"/>
        </w:rPr>
        <w:object w:dxaOrig="420" w:dyaOrig="400">
          <v:shape id="_x0000_i1104" type="#_x0000_t75" style="width:19.5pt;height:18pt" o:ole="">
            <v:imagedata r:id="rId185" o:title=""/>
          </v:shape>
          <o:OLEObject Type="Embed" ProgID="Equation.DSMT4" ShapeID="_x0000_i1104" DrawAspect="Content" ObjectID="_1716611704" r:id="rId186"/>
        </w:object>
      </w:r>
      <w:r w:rsidRPr="001B6FD7">
        <w:rPr>
          <w:sz w:val="28"/>
          <w:szCs w:val="28"/>
          <w:lang w:val="uk-UA"/>
        </w:rPr>
        <w:t xml:space="preserve"> та по температурі стінки </w:t>
      </w:r>
      <w:r w:rsidRPr="001B6FD7">
        <w:rPr>
          <w:position w:val="-12"/>
          <w:sz w:val="28"/>
          <w:szCs w:val="28"/>
          <w:lang w:val="uk-UA"/>
        </w:rPr>
        <w:object w:dxaOrig="480" w:dyaOrig="360">
          <v:shape id="_x0000_i1105" type="#_x0000_t75" style="width:24.75pt;height:17.25pt" o:ole="">
            <v:imagedata r:id="rId187" o:title=""/>
          </v:shape>
          <o:OLEObject Type="Embed" ProgID="Equation.DSMT4" ShapeID="_x0000_i1105" DrawAspect="Content" ObjectID="_1716611705" r:id="rId188"/>
        </w:object>
      </w:r>
      <w:r w:rsidRPr="001B6FD7">
        <w:rPr>
          <w:sz w:val="28"/>
          <w:szCs w:val="28"/>
          <w:lang w:val="uk-UA"/>
        </w:rPr>
        <w:t>.</w:t>
      </w:r>
    </w:p>
    <w:p w:rsidR="00BD5F5E" w:rsidRPr="001B6FD7" w:rsidRDefault="00BD5F5E" w:rsidP="00DF224B">
      <w:pPr>
        <w:spacing w:line="360" w:lineRule="auto"/>
        <w:ind w:left="426" w:firstLine="851"/>
        <w:contextualSpacing/>
        <w:jc w:val="both"/>
        <w:rPr>
          <w:sz w:val="28"/>
          <w:szCs w:val="28"/>
          <w:lang w:val="uk-UA"/>
        </w:rPr>
      </w:pPr>
      <w:r w:rsidRPr="001B6FD7">
        <w:rPr>
          <w:sz w:val="28"/>
          <w:szCs w:val="28"/>
          <w:lang w:val="uk-UA"/>
        </w:rPr>
        <w:t>Для гарячого та холодного теплоносія відповідно:</w:t>
      </w:r>
    </w:p>
    <w:p w:rsidR="00BD5F5E" w:rsidRPr="001B6FD7" w:rsidRDefault="00BD5F5E" w:rsidP="00DF224B">
      <w:pPr>
        <w:spacing w:line="360" w:lineRule="auto"/>
        <w:ind w:left="426" w:firstLine="851"/>
        <w:contextualSpacing/>
        <w:rPr>
          <w:sz w:val="28"/>
          <w:szCs w:val="28"/>
          <w:lang w:val="uk-UA"/>
        </w:rPr>
      </w:pPr>
    </w:p>
    <w:p w:rsidR="00BD5F5E" w:rsidRPr="001B6FD7" w:rsidRDefault="00BD5F5E" w:rsidP="00DF224B">
      <w:pPr>
        <w:spacing w:line="360" w:lineRule="auto"/>
        <w:ind w:left="426" w:firstLine="851"/>
        <w:contextualSpacing/>
        <w:jc w:val="center"/>
        <w:rPr>
          <w:sz w:val="28"/>
          <w:szCs w:val="28"/>
          <w:lang w:val="uk-UA"/>
        </w:rPr>
      </w:pPr>
      <w:r w:rsidRPr="001B6FD7">
        <w:rPr>
          <w:position w:val="-18"/>
          <w:sz w:val="28"/>
          <w:szCs w:val="28"/>
          <w:lang w:val="uk-UA"/>
        </w:rPr>
        <w:object w:dxaOrig="5560" w:dyaOrig="499">
          <v:shape id="_x0000_i1106" type="#_x0000_t75" style="width:277.5pt;height:24.75pt" o:ole="">
            <v:imagedata r:id="rId189" o:title=""/>
          </v:shape>
          <o:OLEObject Type="Embed" ProgID="Equation.DSMT4" ShapeID="_x0000_i1106" DrawAspect="Content" ObjectID="_1716611706" r:id="rId190"/>
        </w:object>
      </w:r>
    </w:p>
    <w:p w:rsidR="00BD5F5E" w:rsidRPr="001B6FD7" w:rsidRDefault="00BD5F5E" w:rsidP="00DF224B">
      <w:pPr>
        <w:spacing w:line="360" w:lineRule="auto"/>
        <w:ind w:left="426" w:firstLine="851"/>
        <w:contextualSpacing/>
        <w:rPr>
          <w:sz w:val="28"/>
          <w:szCs w:val="28"/>
          <w:lang w:val="uk-UA"/>
        </w:rPr>
      </w:pPr>
    </w:p>
    <w:p w:rsidR="00BD5F5E" w:rsidRPr="001B6FD7" w:rsidRDefault="00BD5F5E" w:rsidP="00DF224B">
      <w:pPr>
        <w:spacing w:line="360" w:lineRule="auto"/>
        <w:ind w:left="426" w:firstLine="851"/>
        <w:contextualSpacing/>
        <w:jc w:val="center"/>
        <w:rPr>
          <w:sz w:val="28"/>
          <w:szCs w:val="28"/>
          <w:lang w:val="uk-UA"/>
        </w:rPr>
      </w:pPr>
      <w:r w:rsidRPr="001B6FD7">
        <w:rPr>
          <w:position w:val="-18"/>
          <w:sz w:val="28"/>
          <w:szCs w:val="28"/>
          <w:lang w:val="uk-UA"/>
        </w:rPr>
        <w:object w:dxaOrig="5940" w:dyaOrig="499">
          <v:shape id="_x0000_i1107" type="#_x0000_t75" style="width:298.5pt;height:24.75pt" o:ole="">
            <v:imagedata r:id="rId191" o:title=""/>
          </v:shape>
          <o:OLEObject Type="Embed" ProgID="Equation.DSMT4" ShapeID="_x0000_i1107" DrawAspect="Content" ObjectID="_1716611707" r:id="rId192"/>
        </w:object>
      </w:r>
    </w:p>
    <w:p w:rsidR="00BD5F5E" w:rsidRPr="001B6FD7" w:rsidRDefault="00BD5F5E" w:rsidP="00DF224B">
      <w:pPr>
        <w:spacing w:line="360" w:lineRule="auto"/>
        <w:ind w:left="426" w:firstLine="851"/>
        <w:contextualSpacing/>
        <w:rPr>
          <w:sz w:val="28"/>
          <w:szCs w:val="28"/>
          <w:lang w:val="uk-UA"/>
        </w:rPr>
      </w:pPr>
    </w:p>
    <w:p w:rsidR="00BD5F5E" w:rsidRPr="001B6FD7" w:rsidRDefault="00BD5F5E" w:rsidP="00DF224B">
      <w:pPr>
        <w:spacing w:line="360" w:lineRule="auto"/>
        <w:ind w:left="426" w:firstLine="851"/>
        <w:contextualSpacing/>
        <w:jc w:val="center"/>
        <w:rPr>
          <w:sz w:val="28"/>
          <w:szCs w:val="28"/>
          <w:lang w:val="uk-UA"/>
        </w:rPr>
      </w:pPr>
      <w:r w:rsidRPr="001B6FD7">
        <w:rPr>
          <w:position w:val="-16"/>
          <w:sz w:val="28"/>
          <w:szCs w:val="28"/>
          <w:lang w:val="uk-UA"/>
        </w:rPr>
        <w:object w:dxaOrig="5420" w:dyaOrig="460">
          <v:shape id="_x0000_i1108" type="#_x0000_t75" style="width:271.5pt;height:22.5pt" o:ole="">
            <v:imagedata r:id="rId193" o:title=""/>
          </v:shape>
          <o:OLEObject Type="Embed" ProgID="Equation.DSMT4" ShapeID="_x0000_i1108" DrawAspect="Content" ObjectID="_1716611708" r:id="rId194"/>
        </w:object>
      </w:r>
    </w:p>
    <w:p w:rsidR="00C6554B" w:rsidRDefault="00C6554B" w:rsidP="00DF224B">
      <w:pPr>
        <w:spacing w:line="360" w:lineRule="auto"/>
        <w:ind w:left="426" w:firstLine="851"/>
        <w:contextualSpacing/>
        <w:jc w:val="both"/>
        <w:rPr>
          <w:sz w:val="28"/>
          <w:szCs w:val="28"/>
          <w:lang w:val="uk-UA"/>
        </w:rPr>
      </w:pPr>
    </w:p>
    <w:p w:rsidR="00BD5F5E" w:rsidRPr="001B6FD7" w:rsidRDefault="00BD5F5E" w:rsidP="00DF224B">
      <w:pPr>
        <w:spacing w:line="360" w:lineRule="auto"/>
        <w:ind w:left="426" w:firstLine="851"/>
        <w:contextualSpacing/>
        <w:jc w:val="both"/>
        <w:rPr>
          <w:sz w:val="28"/>
          <w:szCs w:val="28"/>
          <w:lang w:val="uk-UA"/>
        </w:rPr>
      </w:pPr>
      <w:r w:rsidRPr="001B6FD7">
        <w:rPr>
          <w:sz w:val="28"/>
          <w:szCs w:val="28"/>
          <w:lang w:val="uk-UA"/>
        </w:rPr>
        <w:t xml:space="preserve">За визначальними температурами, використовуючи [20] визначаються теплофізичні властивості гарячого та холодного теплоносіїв: </w:t>
      </w:r>
    </w:p>
    <w:p w:rsidR="00BD5F5E" w:rsidRPr="001B6FD7" w:rsidRDefault="00BA28B0" w:rsidP="00DF224B">
      <w:pPr>
        <w:spacing w:line="360" w:lineRule="auto"/>
        <w:ind w:left="426" w:firstLine="851"/>
        <w:contextualSpacing/>
        <w:rPr>
          <w:sz w:val="28"/>
          <w:szCs w:val="28"/>
          <w:lang w:val="uk-UA"/>
        </w:rPr>
      </w:pPr>
      <w:r w:rsidRPr="00BA28B0">
        <w:rPr>
          <w:noProof/>
          <w:sz w:val="28"/>
          <w:szCs w:val="28"/>
          <w:lang w:val="uk-UA"/>
        </w:rPr>
        <w:pict>
          <v:shape id="_x0000_s2230" type="#_x0000_t75" style="position:absolute;left:0;text-align:left;margin-left:131.9pt;margin-top:12.9pt;width:239.2pt;height:31.75pt;z-index:251658752;mso-position-horizontal-relative:text;mso-position-vertical-relative:text">
            <v:imagedata r:id="rId195" o:title=""/>
            <w10:wrap type="square" side="right"/>
          </v:shape>
          <o:OLEObject Type="Embed" ProgID="Equation.DSMT4" ShapeID="_x0000_s2230" DrawAspect="Content" ObjectID="_1716611825" r:id="rId196"/>
        </w:pict>
      </w:r>
    </w:p>
    <w:p w:rsidR="00BD5F5E" w:rsidRPr="001B6FD7" w:rsidRDefault="00BD5F5E" w:rsidP="00DF224B">
      <w:pPr>
        <w:spacing w:line="360" w:lineRule="auto"/>
        <w:ind w:left="426"/>
        <w:contextualSpacing/>
        <w:rPr>
          <w:sz w:val="28"/>
          <w:szCs w:val="28"/>
          <w:lang w:val="uk-UA"/>
        </w:rPr>
      </w:pPr>
    </w:p>
    <w:p w:rsidR="00BD5F5E" w:rsidRPr="001B6FD7" w:rsidRDefault="00BA28B0" w:rsidP="00DF224B">
      <w:pPr>
        <w:spacing w:line="360" w:lineRule="auto"/>
        <w:ind w:left="426"/>
        <w:contextualSpacing/>
        <w:rPr>
          <w:sz w:val="28"/>
          <w:szCs w:val="28"/>
          <w:lang w:val="uk-UA"/>
        </w:rPr>
      </w:pPr>
      <w:r w:rsidRPr="00BA28B0">
        <w:rPr>
          <w:noProof/>
          <w:sz w:val="28"/>
          <w:szCs w:val="28"/>
          <w:lang w:val="uk-UA"/>
        </w:rPr>
        <w:pict>
          <v:shape id="_x0000_s2231" type="#_x0000_t75" style="position:absolute;left:0;text-align:left;margin-left:120.5pt;margin-top:11.2pt;width:254.6pt;height:30.2pt;z-index:251659776;mso-position-horizontal-relative:text;mso-position-vertical-relative:text">
            <v:imagedata r:id="rId197" o:title=""/>
            <w10:wrap type="square" side="right"/>
          </v:shape>
          <o:OLEObject Type="Embed" ProgID="Equation.DSMT4" ShapeID="_x0000_s2231" DrawAspect="Content" ObjectID="_1716611826" r:id="rId198"/>
        </w:pict>
      </w:r>
    </w:p>
    <w:p w:rsidR="00BD5F5E" w:rsidRPr="001B6FD7" w:rsidRDefault="00BD5F5E" w:rsidP="00BD5F5E">
      <w:pPr>
        <w:spacing w:line="360" w:lineRule="auto"/>
        <w:contextualSpacing/>
        <w:rPr>
          <w:sz w:val="28"/>
          <w:szCs w:val="28"/>
          <w:lang w:val="uk-UA"/>
        </w:rPr>
      </w:pPr>
    </w:p>
    <w:p w:rsidR="00BD5F5E" w:rsidRPr="001B6FD7" w:rsidRDefault="00BD5F5E" w:rsidP="00BD5F5E">
      <w:pPr>
        <w:spacing w:line="360" w:lineRule="auto"/>
        <w:ind w:firstLine="851"/>
        <w:contextualSpacing/>
        <w:rPr>
          <w:sz w:val="28"/>
          <w:szCs w:val="28"/>
          <w:lang w:val="uk-UA"/>
        </w:rPr>
      </w:pPr>
    </w:p>
    <w:p w:rsidR="00BD5F5E" w:rsidRPr="001B6FD7" w:rsidRDefault="00DF224B" w:rsidP="00BD5F5E">
      <w:pPr>
        <w:spacing w:line="360" w:lineRule="auto"/>
        <w:ind w:firstLine="851"/>
        <w:contextualSpacing/>
        <w:jc w:val="center"/>
        <w:rPr>
          <w:sz w:val="28"/>
          <w:szCs w:val="28"/>
          <w:lang w:val="uk-UA"/>
        </w:rPr>
      </w:pPr>
      <w:r w:rsidRPr="001B6FD7">
        <w:rPr>
          <w:position w:val="-26"/>
          <w:sz w:val="28"/>
          <w:szCs w:val="28"/>
          <w:lang w:val="uk-UA"/>
        </w:rPr>
        <w:object w:dxaOrig="6080" w:dyaOrig="700">
          <v:shape id="_x0000_i1111" type="#_x0000_t75" style="width:305.25pt;height:35.25pt" o:ole="">
            <v:imagedata r:id="rId199" o:title=""/>
          </v:shape>
          <o:OLEObject Type="Embed" ProgID="Equation.DSMT4" ShapeID="_x0000_i1111" DrawAspect="Content" ObjectID="_1716611709" r:id="rId200"/>
        </w:object>
      </w:r>
    </w:p>
    <w:p w:rsidR="00BD5F5E" w:rsidRPr="001B6FD7" w:rsidRDefault="00BD5F5E" w:rsidP="00BD5F5E">
      <w:pPr>
        <w:spacing w:line="360" w:lineRule="auto"/>
        <w:ind w:firstLine="851"/>
        <w:contextualSpacing/>
        <w:rPr>
          <w:sz w:val="28"/>
          <w:szCs w:val="28"/>
          <w:lang w:val="uk-UA"/>
        </w:rPr>
      </w:pPr>
    </w:p>
    <w:p w:rsidR="00BD5F5E" w:rsidRPr="001B6FD7" w:rsidRDefault="00DF224B" w:rsidP="00BD5F5E">
      <w:pPr>
        <w:spacing w:line="360" w:lineRule="auto"/>
        <w:ind w:firstLine="851"/>
        <w:contextualSpacing/>
        <w:jc w:val="center"/>
        <w:rPr>
          <w:sz w:val="28"/>
          <w:szCs w:val="28"/>
          <w:lang w:val="uk-UA"/>
        </w:rPr>
      </w:pPr>
      <w:r w:rsidRPr="001B6FD7">
        <w:rPr>
          <w:position w:val="-26"/>
          <w:sz w:val="28"/>
          <w:szCs w:val="28"/>
          <w:lang w:val="uk-UA"/>
        </w:rPr>
        <w:object w:dxaOrig="6000" w:dyaOrig="700">
          <v:shape id="_x0000_i1112" type="#_x0000_t75" style="width:293.25pt;height:34.5pt" o:ole="">
            <v:imagedata r:id="rId201" o:title=""/>
          </v:shape>
          <o:OLEObject Type="Embed" ProgID="Equation.DSMT4" ShapeID="_x0000_i1112" DrawAspect="Content" ObjectID="_1716611710" r:id="rId202"/>
        </w:object>
      </w:r>
    </w:p>
    <w:p w:rsidR="00BD5F5E" w:rsidRPr="001B6FD7" w:rsidRDefault="00BD5F5E" w:rsidP="00BD5F5E">
      <w:pPr>
        <w:spacing w:line="360" w:lineRule="auto"/>
        <w:ind w:firstLine="851"/>
        <w:contextualSpacing/>
        <w:rPr>
          <w:sz w:val="28"/>
          <w:szCs w:val="28"/>
          <w:lang w:val="uk-UA"/>
        </w:rPr>
      </w:pPr>
    </w:p>
    <w:p w:rsidR="00BD5F5E" w:rsidRPr="001B6FD7" w:rsidRDefault="00BD5F5E" w:rsidP="00BD5F5E">
      <w:pPr>
        <w:spacing w:line="360" w:lineRule="auto"/>
        <w:ind w:firstLine="851"/>
        <w:contextualSpacing/>
        <w:jc w:val="center"/>
        <w:rPr>
          <w:sz w:val="28"/>
          <w:szCs w:val="28"/>
          <w:lang w:val="uk-UA"/>
        </w:rPr>
      </w:pPr>
      <w:r w:rsidRPr="001B6FD7">
        <w:rPr>
          <w:position w:val="-26"/>
          <w:sz w:val="28"/>
          <w:szCs w:val="28"/>
          <w:lang w:val="uk-UA"/>
        </w:rPr>
        <w:object w:dxaOrig="6380" w:dyaOrig="700">
          <v:shape id="_x0000_i1113" type="#_x0000_t75" style="width:309pt;height:34.5pt" o:ole="">
            <v:imagedata r:id="rId203" o:title=""/>
          </v:shape>
          <o:OLEObject Type="Embed" ProgID="Equation.DSMT4" ShapeID="_x0000_i1113" DrawAspect="Content" ObjectID="_1716611711" r:id="rId204"/>
        </w:object>
      </w:r>
    </w:p>
    <w:p w:rsidR="00BD5F5E" w:rsidRPr="001B6FD7" w:rsidRDefault="00BD5F5E" w:rsidP="00BD5F5E">
      <w:pPr>
        <w:spacing w:line="360" w:lineRule="auto"/>
        <w:ind w:firstLine="851"/>
        <w:contextualSpacing/>
        <w:rPr>
          <w:sz w:val="28"/>
          <w:szCs w:val="28"/>
          <w:lang w:val="uk-UA"/>
        </w:rPr>
      </w:pPr>
    </w:p>
    <w:p w:rsidR="00BD5F5E" w:rsidRPr="001B6FD7" w:rsidRDefault="00BD5F5E" w:rsidP="00DF224B">
      <w:pPr>
        <w:shd w:val="clear" w:color="auto" w:fill="FFFFFF" w:themeFill="background1"/>
        <w:spacing w:line="360" w:lineRule="auto"/>
        <w:ind w:left="426" w:firstLine="851"/>
        <w:contextualSpacing/>
        <w:rPr>
          <w:sz w:val="28"/>
          <w:szCs w:val="28"/>
          <w:lang w:val="uk-UA"/>
        </w:rPr>
      </w:pPr>
      <w:r w:rsidRPr="001B6FD7">
        <w:rPr>
          <w:sz w:val="28"/>
          <w:szCs w:val="28"/>
          <w:lang w:val="uk-UA"/>
        </w:rPr>
        <w:t xml:space="preserve">Розраховується коефіцієнт тепловіддачі </w:t>
      </w:r>
      <w:r w:rsidRPr="001B6FD7">
        <w:rPr>
          <w:position w:val="-12"/>
          <w:sz w:val="28"/>
          <w:szCs w:val="28"/>
          <w:lang w:val="uk-UA"/>
        </w:rPr>
        <w:object w:dxaOrig="560" w:dyaOrig="380">
          <v:shape id="_x0000_i1114" type="#_x0000_t75" style="width:27.75pt;height:17.25pt" o:ole="">
            <v:imagedata r:id="rId205" o:title=""/>
          </v:shape>
          <o:OLEObject Type="Embed" ProgID="Equation.DSMT4" ShapeID="_x0000_i1114" DrawAspect="Content" ObjectID="_1716611712" r:id="rId206"/>
        </w:object>
      </w:r>
      <w:r w:rsidRPr="001B6FD7">
        <w:rPr>
          <w:sz w:val="28"/>
          <w:szCs w:val="28"/>
          <w:lang w:val="uk-UA"/>
        </w:rPr>
        <w:t xml:space="preserve"> для гарячого теплоносія:</w:t>
      </w:r>
    </w:p>
    <w:p w:rsidR="00BD5F5E" w:rsidRPr="001B6FD7" w:rsidRDefault="00BD5F5E" w:rsidP="00DF224B">
      <w:pPr>
        <w:shd w:val="clear" w:color="auto" w:fill="FFFFFF" w:themeFill="background1"/>
        <w:spacing w:line="360" w:lineRule="auto"/>
        <w:ind w:left="426" w:firstLine="851"/>
        <w:contextualSpacing/>
        <w:rPr>
          <w:sz w:val="28"/>
          <w:szCs w:val="28"/>
          <w:lang w:val="uk-UA"/>
        </w:rPr>
      </w:pPr>
    </w:p>
    <w:p w:rsidR="00BD5F5E" w:rsidRPr="001B6FD7" w:rsidRDefault="00BD5F5E" w:rsidP="00DF224B">
      <w:pPr>
        <w:shd w:val="clear" w:color="auto" w:fill="FFFFFF" w:themeFill="background1"/>
        <w:spacing w:line="360" w:lineRule="auto"/>
        <w:ind w:left="426" w:firstLine="851"/>
        <w:contextualSpacing/>
        <w:rPr>
          <w:sz w:val="28"/>
          <w:szCs w:val="28"/>
          <w:lang w:val="uk-UA"/>
        </w:rPr>
      </w:pPr>
      <w:r w:rsidRPr="001B6FD7">
        <w:rPr>
          <w:position w:val="-34"/>
          <w:sz w:val="28"/>
          <w:szCs w:val="28"/>
          <w:lang w:val="uk-UA"/>
        </w:rPr>
        <w:object w:dxaOrig="8480" w:dyaOrig="900">
          <v:shape id="_x0000_i1115" type="#_x0000_t75" style="width:403.5pt;height:44.25pt" o:ole="">
            <v:imagedata r:id="rId207" o:title=""/>
          </v:shape>
          <o:OLEObject Type="Embed" ProgID="Equation.DSMT4" ShapeID="_x0000_i1115" DrawAspect="Content" ObjectID="_1716611713" r:id="rId208"/>
        </w:object>
      </w:r>
    </w:p>
    <w:p w:rsidR="00BD5F5E" w:rsidRPr="001B6FD7" w:rsidRDefault="00BD5F5E" w:rsidP="00DF224B">
      <w:pPr>
        <w:shd w:val="clear" w:color="auto" w:fill="FFFFFF" w:themeFill="background1"/>
        <w:spacing w:line="360" w:lineRule="auto"/>
        <w:ind w:left="426" w:firstLine="851"/>
        <w:contextualSpacing/>
        <w:rPr>
          <w:sz w:val="28"/>
          <w:szCs w:val="28"/>
          <w:lang w:val="uk-UA"/>
        </w:rPr>
      </w:pPr>
    </w:p>
    <w:p w:rsidR="00BD5F5E" w:rsidRPr="001B6FD7" w:rsidRDefault="00BD5F5E" w:rsidP="00DF224B">
      <w:pPr>
        <w:shd w:val="clear" w:color="auto" w:fill="FFFFFF" w:themeFill="background1"/>
        <w:spacing w:line="360" w:lineRule="auto"/>
        <w:ind w:left="426" w:firstLine="851"/>
        <w:contextualSpacing/>
        <w:jc w:val="both"/>
        <w:rPr>
          <w:sz w:val="28"/>
          <w:szCs w:val="28"/>
          <w:lang w:val="uk-UA"/>
        </w:rPr>
      </w:pPr>
      <w:r w:rsidRPr="001B6FD7">
        <w:rPr>
          <w:sz w:val="28"/>
          <w:szCs w:val="28"/>
          <w:lang w:val="uk-UA"/>
        </w:rPr>
        <w:t xml:space="preserve">Далі розраховується коефіцієнт тепловіддачі для ХТН. Визначимо швидкість ХТН у баку: </w:t>
      </w:r>
    </w:p>
    <w:p w:rsidR="00BD5F5E" w:rsidRPr="001B6FD7" w:rsidRDefault="00BD5F5E" w:rsidP="00DF224B">
      <w:pPr>
        <w:shd w:val="clear" w:color="auto" w:fill="FFFFFF" w:themeFill="background1"/>
        <w:spacing w:line="360" w:lineRule="auto"/>
        <w:ind w:left="426" w:firstLine="851"/>
        <w:contextualSpacing/>
        <w:jc w:val="both"/>
        <w:rPr>
          <w:sz w:val="28"/>
          <w:szCs w:val="28"/>
          <w:lang w:val="uk-UA"/>
        </w:rPr>
      </w:pPr>
    </w:p>
    <w:p w:rsidR="00BD5F5E" w:rsidRPr="001B6FD7" w:rsidRDefault="0065326B" w:rsidP="00DF224B">
      <w:pPr>
        <w:spacing w:line="360" w:lineRule="auto"/>
        <w:ind w:left="426" w:firstLine="851"/>
        <w:contextualSpacing/>
        <w:jc w:val="right"/>
        <w:rPr>
          <w:sz w:val="28"/>
          <w:szCs w:val="28"/>
          <w:lang w:val="uk-UA"/>
        </w:rPr>
      </w:pPr>
      <w:r w:rsidRPr="001B6FD7">
        <w:rPr>
          <w:position w:val="-34"/>
          <w:sz w:val="28"/>
          <w:szCs w:val="28"/>
          <w:lang w:val="uk-UA"/>
        </w:rPr>
        <w:object w:dxaOrig="4780" w:dyaOrig="780">
          <v:shape id="_x0000_i1116" type="#_x0000_t75" style="width:239.25pt;height:38.25pt" o:ole="">
            <v:imagedata r:id="rId209" o:title=""/>
          </v:shape>
          <o:OLEObject Type="Embed" ProgID="Equation.DSMT4" ShapeID="_x0000_i1116" DrawAspect="Content" ObjectID="_1716611714" r:id="rId210"/>
        </w:object>
      </w:r>
      <w:r w:rsidR="00BD5F5E" w:rsidRPr="001B6FD7">
        <w:rPr>
          <w:sz w:val="28"/>
          <w:szCs w:val="28"/>
          <w:lang w:val="uk-UA"/>
        </w:rPr>
        <w:tab/>
        <w:t>,</w:t>
      </w:r>
      <w:r w:rsidR="00BD5F5E" w:rsidRPr="001B6FD7">
        <w:rPr>
          <w:sz w:val="28"/>
          <w:szCs w:val="28"/>
          <w:lang w:val="uk-UA"/>
        </w:rPr>
        <w:tab/>
      </w:r>
      <w:r w:rsidR="00BD5F5E" w:rsidRPr="001B6FD7">
        <w:rPr>
          <w:rFonts w:eastAsiaTheme="minorHAnsi"/>
          <w:sz w:val="28"/>
          <w:szCs w:val="28"/>
          <w:lang w:val="uk-UA" w:eastAsia="en-US"/>
        </w:rPr>
        <w:tab/>
      </w:r>
      <w:r w:rsidR="00BD5F5E" w:rsidRPr="001B6FD7">
        <w:rPr>
          <w:sz w:val="28"/>
          <w:szCs w:val="28"/>
          <w:lang w:val="uk-UA"/>
        </w:rPr>
        <w:t>(3.17)</w:t>
      </w:r>
    </w:p>
    <w:p w:rsidR="00BD5F5E" w:rsidRPr="001B6FD7" w:rsidRDefault="00BD5F5E" w:rsidP="00DF224B">
      <w:pPr>
        <w:shd w:val="clear" w:color="auto" w:fill="FFFFFF" w:themeFill="background1"/>
        <w:spacing w:line="360" w:lineRule="auto"/>
        <w:ind w:left="426" w:firstLine="851"/>
        <w:contextualSpacing/>
        <w:rPr>
          <w:sz w:val="28"/>
          <w:szCs w:val="28"/>
          <w:lang w:val="uk-UA"/>
        </w:rPr>
      </w:pPr>
    </w:p>
    <w:p w:rsidR="00BD5F5E" w:rsidRPr="001B6FD7" w:rsidRDefault="00BD5F5E" w:rsidP="00DF224B">
      <w:pPr>
        <w:shd w:val="clear" w:color="auto" w:fill="FFFFFF" w:themeFill="background1"/>
        <w:spacing w:line="360" w:lineRule="auto"/>
        <w:ind w:left="426"/>
        <w:contextualSpacing/>
        <w:rPr>
          <w:sz w:val="28"/>
          <w:szCs w:val="28"/>
          <w:lang w:val="uk-UA"/>
        </w:rPr>
      </w:pPr>
      <w:r w:rsidRPr="001B6FD7">
        <w:rPr>
          <w:sz w:val="28"/>
          <w:szCs w:val="28"/>
          <w:lang w:val="uk-UA"/>
        </w:rPr>
        <w:t xml:space="preserve">де </w:t>
      </w:r>
      <w:r w:rsidRPr="001B6FD7">
        <w:rPr>
          <w:position w:val="-12"/>
          <w:sz w:val="28"/>
          <w:szCs w:val="28"/>
          <w:lang w:val="uk-UA"/>
        </w:rPr>
        <w:object w:dxaOrig="300" w:dyaOrig="380">
          <v:shape id="_x0000_i1117" type="#_x0000_t75" style="width:15.75pt;height:17.25pt" o:ole="">
            <v:imagedata r:id="rId211" o:title=""/>
          </v:shape>
          <o:OLEObject Type="Embed" ProgID="Equation.DSMT4" ShapeID="_x0000_i1117" DrawAspect="Content" ObjectID="_1716611715" r:id="rId212"/>
        </w:object>
      </w:r>
      <w:r w:rsidRPr="001B6FD7">
        <w:rPr>
          <w:sz w:val="28"/>
          <w:szCs w:val="28"/>
          <w:lang w:val="uk-UA"/>
        </w:rPr>
        <w:t xml:space="preserve"> – площа поперечного перерізу баку, м</w:t>
      </w:r>
      <w:r w:rsidRPr="001B6FD7">
        <w:rPr>
          <w:sz w:val="28"/>
          <w:szCs w:val="28"/>
          <w:vertAlign w:val="superscript"/>
          <w:lang w:val="uk-UA"/>
        </w:rPr>
        <w:t>2</w:t>
      </w:r>
      <w:r w:rsidRPr="001B6FD7">
        <w:rPr>
          <w:sz w:val="28"/>
          <w:szCs w:val="28"/>
          <w:lang w:val="uk-UA"/>
        </w:rPr>
        <w:t>.</w:t>
      </w:r>
    </w:p>
    <w:p w:rsidR="00BD5F5E" w:rsidRPr="001B6FD7" w:rsidRDefault="00BD5F5E" w:rsidP="00DF224B">
      <w:pPr>
        <w:shd w:val="clear" w:color="auto" w:fill="FFFFFF" w:themeFill="background1"/>
        <w:spacing w:line="360" w:lineRule="auto"/>
        <w:ind w:left="426" w:firstLine="851"/>
        <w:contextualSpacing/>
        <w:jc w:val="both"/>
        <w:rPr>
          <w:sz w:val="28"/>
          <w:szCs w:val="28"/>
          <w:lang w:val="uk-UA"/>
        </w:rPr>
      </w:pPr>
      <w:r w:rsidRPr="001B6FD7">
        <w:rPr>
          <w:sz w:val="28"/>
          <w:szCs w:val="28"/>
          <w:lang w:val="uk-UA"/>
        </w:rPr>
        <w:t>Площу поперечного перерізу баку можна знайти як:</w:t>
      </w:r>
    </w:p>
    <w:p w:rsidR="00BD5F5E" w:rsidRPr="001B6FD7" w:rsidRDefault="00BD5F5E" w:rsidP="00DF224B">
      <w:pPr>
        <w:shd w:val="clear" w:color="auto" w:fill="FFFFFF" w:themeFill="background1"/>
        <w:spacing w:line="360" w:lineRule="auto"/>
        <w:ind w:left="426" w:firstLine="851"/>
        <w:contextualSpacing/>
        <w:jc w:val="both"/>
        <w:rPr>
          <w:sz w:val="28"/>
          <w:szCs w:val="28"/>
          <w:lang w:val="uk-UA"/>
        </w:rPr>
      </w:pPr>
    </w:p>
    <w:p w:rsidR="00BD5F5E" w:rsidRPr="001B6FD7" w:rsidRDefault="00BD5F5E" w:rsidP="00DF224B">
      <w:pPr>
        <w:spacing w:line="360" w:lineRule="auto"/>
        <w:ind w:left="426" w:firstLine="851"/>
        <w:contextualSpacing/>
        <w:jc w:val="right"/>
        <w:rPr>
          <w:sz w:val="28"/>
          <w:szCs w:val="28"/>
          <w:lang w:val="uk-UA"/>
        </w:rPr>
      </w:pPr>
      <w:r w:rsidRPr="001B6FD7">
        <w:rPr>
          <w:position w:val="-26"/>
          <w:sz w:val="28"/>
          <w:szCs w:val="28"/>
          <w:lang w:val="uk-UA"/>
        </w:rPr>
        <w:object w:dxaOrig="1300" w:dyaOrig="740">
          <v:shape id="_x0000_i1118" type="#_x0000_t75" style="width:65.25pt;height:36.75pt" o:ole="">
            <v:imagedata r:id="rId213" o:title=""/>
          </v:shape>
          <o:OLEObject Type="Embed" ProgID="Equation.DSMT4" ShapeID="_x0000_i1118" DrawAspect="Content" ObjectID="_1716611716" r:id="rId214"/>
        </w:object>
      </w:r>
      <w:r w:rsidR="0065326B" w:rsidRPr="001B6FD7">
        <w:rPr>
          <w:sz w:val="28"/>
          <w:szCs w:val="28"/>
          <w:lang w:val="uk-UA"/>
        </w:rPr>
        <w:t>.</w:t>
      </w:r>
      <w:r w:rsidRPr="001B6FD7">
        <w:rPr>
          <w:sz w:val="28"/>
          <w:szCs w:val="28"/>
          <w:lang w:val="uk-UA"/>
        </w:rPr>
        <w:tab/>
      </w:r>
      <w:r w:rsidRPr="001B6FD7">
        <w:rPr>
          <w:sz w:val="28"/>
          <w:szCs w:val="28"/>
          <w:lang w:val="uk-UA"/>
        </w:rPr>
        <w:tab/>
      </w:r>
      <w:r w:rsidRPr="001B6FD7">
        <w:rPr>
          <w:sz w:val="28"/>
          <w:szCs w:val="28"/>
          <w:lang w:val="uk-UA"/>
        </w:rPr>
        <w:tab/>
      </w:r>
      <w:r w:rsidRPr="001B6FD7">
        <w:rPr>
          <w:sz w:val="28"/>
          <w:szCs w:val="28"/>
          <w:lang w:val="uk-UA"/>
        </w:rPr>
        <w:tab/>
      </w:r>
      <w:r w:rsidRPr="001B6FD7">
        <w:rPr>
          <w:rFonts w:eastAsiaTheme="minorHAnsi"/>
          <w:sz w:val="28"/>
          <w:szCs w:val="28"/>
          <w:lang w:val="uk-UA" w:eastAsia="en-US"/>
        </w:rPr>
        <w:tab/>
      </w:r>
      <w:r w:rsidRPr="001B6FD7">
        <w:rPr>
          <w:sz w:val="28"/>
          <w:szCs w:val="28"/>
          <w:lang w:val="uk-UA"/>
        </w:rPr>
        <w:t>(3.17)</w:t>
      </w:r>
    </w:p>
    <w:p w:rsidR="00BD5F5E" w:rsidRPr="001B6FD7" w:rsidRDefault="00BD5F5E" w:rsidP="00DF224B">
      <w:pPr>
        <w:shd w:val="clear" w:color="auto" w:fill="FFFFFF" w:themeFill="background1"/>
        <w:spacing w:line="360" w:lineRule="auto"/>
        <w:ind w:left="426" w:firstLine="851"/>
        <w:contextualSpacing/>
        <w:rPr>
          <w:sz w:val="28"/>
          <w:szCs w:val="28"/>
          <w:lang w:val="uk-UA"/>
        </w:rPr>
      </w:pPr>
    </w:p>
    <w:p w:rsidR="00BD5F5E" w:rsidRPr="001B6FD7" w:rsidRDefault="00BD5F5E" w:rsidP="00DF224B">
      <w:pPr>
        <w:shd w:val="clear" w:color="auto" w:fill="FFFFFF" w:themeFill="background1"/>
        <w:spacing w:line="360" w:lineRule="auto"/>
        <w:ind w:left="426" w:firstLine="851"/>
        <w:contextualSpacing/>
        <w:jc w:val="both"/>
        <w:rPr>
          <w:sz w:val="28"/>
          <w:szCs w:val="28"/>
          <w:lang w:val="uk-UA"/>
        </w:rPr>
      </w:pPr>
      <w:r w:rsidRPr="001B6FD7">
        <w:rPr>
          <w:sz w:val="28"/>
          <w:szCs w:val="28"/>
          <w:lang w:val="uk-UA"/>
        </w:rPr>
        <w:t>Отже:</w:t>
      </w:r>
    </w:p>
    <w:p w:rsidR="00BD5F5E" w:rsidRPr="001B6FD7" w:rsidRDefault="00BD5F5E" w:rsidP="00DF224B">
      <w:pPr>
        <w:shd w:val="clear" w:color="auto" w:fill="FFFFFF" w:themeFill="background1"/>
        <w:spacing w:line="360" w:lineRule="auto"/>
        <w:ind w:left="426" w:firstLine="851"/>
        <w:contextualSpacing/>
        <w:jc w:val="center"/>
        <w:rPr>
          <w:sz w:val="28"/>
          <w:szCs w:val="28"/>
          <w:lang w:val="uk-UA"/>
        </w:rPr>
      </w:pPr>
      <w:r w:rsidRPr="001B6FD7">
        <w:rPr>
          <w:position w:val="-26"/>
          <w:sz w:val="28"/>
          <w:szCs w:val="28"/>
          <w:lang w:val="uk-UA"/>
        </w:rPr>
        <w:object w:dxaOrig="2600" w:dyaOrig="740">
          <v:shape id="_x0000_i1119" type="#_x0000_t75" style="width:129.75pt;height:36.75pt" o:ole="">
            <v:imagedata r:id="rId215" o:title=""/>
          </v:shape>
          <o:OLEObject Type="Embed" ProgID="Equation.DSMT4" ShapeID="_x0000_i1119" DrawAspect="Content" ObjectID="_1716611717" r:id="rId216"/>
        </w:object>
      </w:r>
      <w:r w:rsidRPr="001B6FD7">
        <w:rPr>
          <w:sz w:val="28"/>
          <w:szCs w:val="28"/>
          <w:lang w:val="uk-UA"/>
        </w:rPr>
        <w:t>,</w:t>
      </w:r>
    </w:p>
    <w:p w:rsidR="00BD5F5E" w:rsidRPr="001B6FD7" w:rsidRDefault="00BD5F5E" w:rsidP="00BD5F5E">
      <w:pPr>
        <w:spacing w:line="360" w:lineRule="auto"/>
        <w:ind w:firstLine="851"/>
        <w:contextualSpacing/>
        <w:jc w:val="center"/>
        <w:rPr>
          <w:sz w:val="28"/>
          <w:szCs w:val="28"/>
          <w:lang w:val="uk-UA"/>
        </w:rPr>
      </w:pPr>
      <w:r w:rsidRPr="001B6FD7">
        <w:rPr>
          <w:position w:val="-32"/>
          <w:sz w:val="28"/>
          <w:szCs w:val="28"/>
          <w:lang w:val="uk-UA"/>
        </w:rPr>
        <w:object w:dxaOrig="3800" w:dyaOrig="780">
          <v:shape id="_x0000_i1120" type="#_x0000_t75" style="width:191.25pt;height:39.75pt" o:ole="">
            <v:imagedata r:id="rId217" o:title=""/>
          </v:shape>
          <o:OLEObject Type="Embed" ProgID="Equation.DSMT4" ShapeID="_x0000_i1120" DrawAspect="Content" ObjectID="_1716611718" r:id="rId218"/>
        </w:object>
      </w:r>
      <w:r w:rsidRPr="001B6FD7">
        <w:rPr>
          <w:sz w:val="28"/>
          <w:szCs w:val="28"/>
          <w:lang w:val="uk-UA"/>
        </w:rPr>
        <w:t>.</w:t>
      </w:r>
    </w:p>
    <w:p w:rsidR="00BD5F5E" w:rsidRPr="001B6FD7" w:rsidRDefault="00BD5F5E" w:rsidP="00BD5F5E">
      <w:pPr>
        <w:spacing w:line="360" w:lineRule="auto"/>
        <w:ind w:firstLine="851"/>
        <w:contextualSpacing/>
        <w:rPr>
          <w:sz w:val="28"/>
          <w:szCs w:val="28"/>
          <w:lang w:val="uk-UA"/>
        </w:rPr>
      </w:pPr>
    </w:p>
    <w:p w:rsidR="00BD5F5E" w:rsidRPr="001B6FD7" w:rsidRDefault="00BD5F5E" w:rsidP="00BD5F5E">
      <w:pPr>
        <w:spacing w:line="360" w:lineRule="auto"/>
        <w:ind w:firstLine="851"/>
        <w:contextualSpacing/>
        <w:jc w:val="both"/>
        <w:rPr>
          <w:sz w:val="28"/>
          <w:szCs w:val="28"/>
          <w:lang w:val="uk-UA"/>
        </w:rPr>
      </w:pPr>
      <w:r w:rsidRPr="001B6FD7">
        <w:rPr>
          <w:sz w:val="28"/>
          <w:szCs w:val="28"/>
          <w:lang w:val="uk-UA"/>
        </w:rPr>
        <w:t>Визначимо число Рейнольдса для холодного теплоносія</w:t>
      </w:r>
    </w:p>
    <w:p w:rsidR="00BD5F5E" w:rsidRPr="001B6FD7" w:rsidRDefault="00BD5F5E" w:rsidP="00BD5F5E">
      <w:pPr>
        <w:spacing w:line="360" w:lineRule="auto"/>
        <w:ind w:firstLine="851"/>
        <w:contextualSpacing/>
        <w:jc w:val="both"/>
        <w:rPr>
          <w:sz w:val="28"/>
          <w:szCs w:val="28"/>
          <w:lang w:val="uk-UA"/>
        </w:rPr>
      </w:pPr>
    </w:p>
    <w:p w:rsidR="00BD5F5E" w:rsidRPr="001B6FD7" w:rsidRDefault="00BD5F5E" w:rsidP="00BD5F5E">
      <w:pPr>
        <w:spacing w:line="360" w:lineRule="auto"/>
        <w:ind w:firstLine="851"/>
        <w:contextualSpacing/>
        <w:jc w:val="right"/>
        <w:rPr>
          <w:sz w:val="28"/>
          <w:szCs w:val="28"/>
          <w:lang w:val="uk-UA"/>
        </w:rPr>
      </w:pPr>
      <w:r w:rsidRPr="001B6FD7">
        <w:rPr>
          <w:position w:val="-34"/>
          <w:sz w:val="28"/>
          <w:szCs w:val="28"/>
          <w:lang w:val="uk-UA"/>
        </w:rPr>
        <w:object w:dxaOrig="2439" w:dyaOrig="780">
          <v:shape id="_x0000_i1121" type="#_x0000_t75" style="width:123pt;height:38.25pt" o:ole="">
            <v:imagedata r:id="rId219" o:title=""/>
          </v:shape>
          <o:OLEObject Type="Embed" ProgID="Equation.DSMT4" ShapeID="_x0000_i1121" DrawAspect="Content" ObjectID="_1716611719" r:id="rId220"/>
        </w:object>
      </w:r>
      <w:r w:rsidR="0065326B" w:rsidRPr="001B6FD7">
        <w:rPr>
          <w:sz w:val="28"/>
          <w:szCs w:val="28"/>
          <w:lang w:val="uk-UA"/>
        </w:rPr>
        <w:t>,</w:t>
      </w:r>
      <w:r w:rsidRPr="001B6FD7">
        <w:rPr>
          <w:sz w:val="28"/>
          <w:szCs w:val="28"/>
          <w:lang w:val="uk-UA"/>
        </w:rPr>
        <w:tab/>
      </w:r>
      <w:r w:rsidRPr="001B6FD7">
        <w:rPr>
          <w:sz w:val="28"/>
          <w:szCs w:val="28"/>
          <w:lang w:val="uk-UA"/>
        </w:rPr>
        <w:tab/>
      </w:r>
      <w:r w:rsidRPr="001B6FD7">
        <w:rPr>
          <w:sz w:val="28"/>
          <w:szCs w:val="28"/>
          <w:lang w:val="uk-UA"/>
        </w:rPr>
        <w:tab/>
      </w:r>
      <w:r w:rsidRPr="001B6FD7">
        <w:rPr>
          <w:sz w:val="28"/>
          <w:szCs w:val="28"/>
          <w:lang w:val="uk-UA"/>
        </w:rPr>
        <w:tab/>
      </w:r>
      <w:r w:rsidRPr="001B6FD7">
        <w:rPr>
          <w:rFonts w:eastAsiaTheme="minorHAnsi"/>
          <w:sz w:val="28"/>
          <w:szCs w:val="28"/>
          <w:lang w:val="uk-UA" w:eastAsia="en-US"/>
        </w:rPr>
        <w:tab/>
      </w:r>
      <w:r w:rsidRPr="001B6FD7">
        <w:rPr>
          <w:sz w:val="28"/>
          <w:szCs w:val="28"/>
          <w:lang w:val="uk-UA"/>
        </w:rPr>
        <w:t>(3.19)</w:t>
      </w:r>
    </w:p>
    <w:p w:rsidR="00BD5F5E" w:rsidRPr="001B6FD7" w:rsidRDefault="00BD5F5E" w:rsidP="00BD5F5E">
      <w:pPr>
        <w:spacing w:line="360" w:lineRule="auto"/>
        <w:ind w:firstLine="851"/>
        <w:contextualSpacing/>
        <w:rPr>
          <w:sz w:val="28"/>
          <w:szCs w:val="28"/>
          <w:lang w:val="uk-UA"/>
        </w:rPr>
      </w:pPr>
    </w:p>
    <w:p w:rsidR="00BD5F5E" w:rsidRPr="001B6FD7" w:rsidRDefault="00BD5F5E" w:rsidP="00BD5F5E">
      <w:pPr>
        <w:spacing w:line="360" w:lineRule="auto"/>
        <w:ind w:firstLine="851"/>
        <w:contextualSpacing/>
        <w:rPr>
          <w:sz w:val="28"/>
          <w:szCs w:val="28"/>
          <w:lang w:val="uk-UA"/>
        </w:rPr>
      </w:pPr>
    </w:p>
    <w:p w:rsidR="00BD5F5E" w:rsidRPr="001B6FD7" w:rsidRDefault="00BD5F5E" w:rsidP="00BD5F5E">
      <w:pPr>
        <w:spacing w:line="360" w:lineRule="auto"/>
        <w:ind w:firstLine="851"/>
        <w:contextualSpacing/>
        <w:jc w:val="center"/>
        <w:rPr>
          <w:position w:val="-32"/>
          <w:sz w:val="28"/>
          <w:szCs w:val="28"/>
          <w:lang w:val="uk-UA"/>
        </w:rPr>
      </w:pPr>
      <w:r w:rsidRPr="001B6FD7">
        <w:rPr>
          <w:position w:val="-32"/>
          <w:sz w:val="28"/>
          <w:szCs w:val="28"/>
          <w:lang w:val="uk-UA"/>
        </w:rPr>
        <w:object w:dxaOrig="3300" w:dyaOrig="760">
          <v:shape id="_x0000_i1122" type="#_x0000_t75" style="width:165pt;height:37.5pt" o:ole="">
            <v:imagedata r:id="rId221" o:title=""/>
          </v:shape>
          <o:OLEObject Type="Embed" ProgID="Equation.DSMT4" ShapeID="_x0000_i1122" DrawAspect="Content" ObjectID="_1716611720" r:id="rId222"/>
        </w:object>
      </w:r>
      <w:r w:rsidR="00A81A6E" w:rsidRPr="001B6FD7">
        <w:rPr>
          <w:sz w:val="28"/>
          <w:szCs w:val="28"/>
          <w:lang w:val="uk-UA"/>
        </w:rPr>
        <w:t>.</w:t>
      </w:r>
    </w:p>
    <w:p w:rsidR="00BD5F5E" w:rsidRPr="001B6FD7" w:rsidRDefault="00BD5F5E" w:rsidP="00BD5F5E">
      <w:pPr>
        <w:spacing w:line="360" w:lineRule="auto"/>
        <w:ind w:firstLine="851"/>
        <w:contextualSpacing/>
        <w:rPr>
          <w:sz w:val="28"/>
          <w:szCs w:val="28"/>
          <w:lang w:val="uk-UA"/>
        </w:rPr>
      </w:pPr>
    </w:p>
    <w:p w:rsidR="00BD5F5E" w:rsidRPr="001B6FD7" w:rsidRDefault="00BD5F5E" w:rsidP="00DF224B">
      <w:pPr>
        <w:pStyle w:val="MTDisplayEquation"/>
        <w:tabs>
          <w:tab w:val="clear" w:pos="9640"/>
          <w:tab w:val="left" w:pos="8970"/>
          <w:tab w:val="right" w:pos="9639"/>
        </w:tabs>
        <w:ind w:left="426" w:right="0" w:firstLine="851"/>
        <w:contextualSpacing/>
        <w:jc w:val="both"/>
        <w:rPr>
          <w:sz w:val="28"/>
          <w:szCs w:val="28"/>
          <w:lang w:val="uk-UA"/>
        </w:rPr>
      </w:pPr>
      <w:r w:rsidRPr="001B6FD7">
        <w:rPr>
          <w:sz w:val="28"/>
          <w:szCs w:val="28"/>
          <w:lang w:val="uk-UA"/>
        </w:rPr>
        <w:t xml:space="preserve">Оскільки число Рейнольдса </w:t>
      </w:r>
      <w:r w:rsidRPr="001B6FD7">
        <w:rPr>
          <w:position w:val="-12"/>
          <w:sz w:val="28"/>
          <w:szCs w:val="28"/>
          <w:lang w:val="uk-UA"/>
        </w:rPr>
        <w:object w:dxaOrig="740" w:dyaOrig="380">
          <v:shape id="_x0000_i1123" type="#_x0000_t75" style="width:36.75pt;height:17.25pt" o:ole="">
            <v:imagedata r:id="rId223" o:title=""/>
          </v:shape>
          <o:OLEObject Type="Embed" ProgID="Equation.DSMT4" ShapeID="_x0000_i1123" DrawAspect="Content" ObjectID="_1716611721" r:id="rId224"/>
        </w:object>
      </w:r>
      <w:r w:rsidRPr="001B6FD7">
        <w:rPr>
          <w:sz w:val="28"/>
          <w:szCs w:val="28"/>
          <w:lang w:val="uk-UA"/>
        </w:rPr>
        <w:t xml:space="preserve"> &gt; 10</w:t>
      </w:r>
      <w:r w:rsidRPr="001B6FD7">
        <w:rPr>
          <w:sz w:val="28"/>
          <w:szCs w:val="28"/>
          <w:vertAlign w:val="superscript"/>
          <w:lang w:val="uk-UA"/>
        </w:rPr>
        <w:t>3</w:t>
      </w:r>
      <w:r w:rsidRPr="001B6FD7">
        <w:rPr>
          <w:sz w:val="28"/>
          <w:szCs w:val="28"/>
          <w:lang w:val="uk-UA"/>
        </w:rPr>
        <w:t xml:space="preserve">, тому згідно рекомендації [21] для визначення числа </w:t>
      </w:r>
      <w:proofErr w:type="spellStart"/>
      <w:r w:rsidRPr="001B6FD7">
        <w:rPr>
          <w:sz w:val="28"/>
          <w:szCs w:val="28"/>
          <w:lang w:val="uk-UA"/>
        </w:rPr>
        <w:t>Нусельта</w:t>
      </w:r>
      <w:proofErr w:type="spellEnd"/>
      <w:r w:rsidRPr="001B6FD7">
        <w:rPr>
          <w:sz w:val="28"/>
          <w:szCs w:val="28"/>
          <w:lang w:val="uk-UA"/>
        </w:rPr>
        <w:t xml:space="preserve"> використовуємо формулу, яка справедлива при </w:t>
      </w:r>
      <w:proofErr w:type="spellStart"/>
      <w:r w:rsidRPr="001B6FD7">
        <w:rPr>
          <w:sz w:val="28"/>
          <w:szCs w:val="28"/>
          <w:lang w:val="uk-UA"/>
        </w:rPr>
        <w:t>Re</w:t>
      </w:r>
      <w:proofErr w:type="spellEnd"/>
      <w:r w:rsidRPr="001B6FD7">
        <w:rPr>
          <w:sz w:val="28"/>
          <w:szCs w:val="28"/>
          <w:lang w:val="uk-UA"/>
        </w:rPr>
        <w:t xml:space="preserve"> = 10</w:t>
      </w:r>
      <w:r w:rsidRPr="001B6FD7">
        <w:rPr>
          <w:sz w:val="28"/>
          <w:szCs w:val="28"/>
          <w:vertAlign w:val="superscript"/>
          <w:lang w:val="uk-UA"/>
        </w:rPr>
        <w:t>3</w:t>
      </w:r>
      <w:r w:rsidRPr="001B6FD7">
        <w:rPr>
          <w:sz w:val="28"/>
          <w:szCs w:val="28"/>
          <w:lang w:val="uk-UA"/>
        </w:rPr>
        <w:t>…2·10</w:t>
      </w:r>
      <w:r w:rsidRPr="001B6FD7">
        <w:rPr>
          <w:sz w:val="28"/>
          <w:szCs w:val="28"/>
          <w:vertAlign w:val="superscript"/>
          <w:lang w:val="uk-UA"/>
        </w:rPr>
        <w:t>5</w:t>
      </w:r>
      <w:r w:rsidRPr="001B6FD7">
        <w:rPr>
          <w:sz w:val="28"/>
          <w:szCs w:val="28"/>
          <w:lang w:val="uk-UA"/>
        </w:rPr>
        <w:t xml:space="preserve">: </w:t>
      </w:r>
    </w:p>
    <w:p w:rsidR="00BD5F5E" w:rsidRPr="001B6FD7" w:rsidRDefault="00BD5F5E" w:rsidP="00DF224B">
      <w:pPr>
        <w:ind w:left="426"/>
        <w:rPr>
          <w:sz w:val="28"/>
          <w:szCs w:val="28"/>
          <w:lang w:val="uk-UA"/>
        </w:rPr>
      </w:pPr>
    </w:p>
    <w:p w:rsidR="00BD5F5E" w:rsidRPr="001B6FD7" w:rsidRDefault="00BD5F5E" w:rsidP="00DF224B">
      <w:pPr>
        <w:spacing w:line="360" w:lineRule="auto"/>
        <w:ind w:left="426" w:firstLine="851"/>
        <w:contextualSpacing/>
        <w:jc w:val="right"/>
        <w:rPr>
          <w:sz w:val="28"/>
          <w:szCs w:val="28"/>
          <w:lang w:val="uk-UA"/>
        </w:rPr>
      </w:pPr>
      <w:r w:rsidRPr="001B6FD7">
        <w:rPr>
          <w:position w:val="-32"/>
          <w:sz w:val="28"/>
          <w:szCs w:val="28"/>
          <w:lang w:val="uk-UA"/>
        </w:rPr>
        <w:object w:dxaOrig="3780" w:dyaOrig="800">
          <v:shape id="_x0000_i1124" type="#_x0000_t75" style="width:188.25pt;height:39pt" o:ole="">
            <v:imagedata r:id="rId225" o:title=""/>
          </v:shape>
          <o:OLEObject Type="Embed" ProgID="Equation.DSMT4" ShapeID="_x0000_i1124" DrawAspect="Content" ObjectID="_1716611722" r:id="rId226"/>
        </w:object>
      </w:r>
      <w:r w:rsidR="00A81A6E" w:rsidRPr="001B6FD7">
        <w:rPr>
          <w:sz w:val="28"/>
          <w:szCs w:val="28"/>
          <w:lang w:val="uk-UA"/>
        </w:rPr>
        <w:t>.</w:t>
      </w:r>
      <w:r w:rsidRPr="001B6FD7">
        <w:rPr>
          <w:sz w:val="28"/>
          <w:szCs w:val="28"/>
          <w:lang w:val="uk-UA"/>
        </w:rPr>
        <w:tab/>
      </w:r>
      <w:r w:rsidRPr="001B6FD7">
        <w:rPr>
          <w:sz w:val="28"/>
          <w:szCs w:val="28"/>
          <w:lang w:val="uk-UA"/>
        </w:rPr>
        <w:tab/>
        <w:t>(3.20)</w:t>
      </w:r>
    </w:p>
    <w:p w:rsidR="00BD5F5E" w:rsidRPr="001B6FD7" w:rsidRDefault="00BD5F5E" w:rsidP="00DF224B">
      <w:pPr>
        <w:spacing w:line="360" w:lineRule="auto"/>
        <w:ind w:left="426" w:firstLine="851"/>
        <w:rPr>
          <w:sz w:val="28"/>
          <w:szCs w:val="28"/>
          <w:lang w:val="uk-UA"/>
        </w:rPr>
      </w:pPr>
    </w:p>
    <w:p w:rsidR="00BD5F5E" w:rsidRPr="001B6FD7" w:rsidRDefault="00BD5F5E" w:rsidP="00DF224B">
      <w:pPr>
        <w:spacing w:line="360" w:lineRule="auto"/>
        <w:ind w:left="426" w:firstLine="851"/>
        <w:contextualSpacing/>
        <w:jc w:val="right"/>
        <w:rPr>
          <w:sz w:val="28"/>
          <w:szCs w:val="28"/>
          <w:lang w:val="uk-UA"/>
        </w:rPr>
      </w:pPr>
      <w:r w:rsidRPr="001B6FD7">
        <w:rPr>
          <w:position w:val="-36"/>
          <w:sz w:val="28"/>
          <w:szCs w:val="28"/>
          <w:lang w:val="uk-UA"/>
        </w:rPr>
        <w:object w:dxaOrig="6100" w:dyaOrig="940">
          <v:shape id="_x0000_i1125" type="#_x0000_t75" style="width:305.25pt;height:47.25pt" o:ole="">
            <v:imagedata r:id="rId227" o:title=""/>
          </v:shape>
          <o:OLEObject Type="Embed" ProgID="Equation.DSMT4" ShapeID="_x0000_i1125" DrawAspect="Content" ObjectID="_1716611723" r:id="rId228"/>
        </w:object>
      </w:r>
      <w:r w:rsidR="001F2E7B" w:rsidRPr="001B6FD7">
        <w:rPr>
          <w:sz w:val="28"/>
          <w:szCs w:val="28"/>
          <w:lang w:val="uk-UA"/>
        </w:rPr>
        <w:t>,</w:t>
      </w:r>
      <w:r w:rsidRPr="001B6FD7">
        <w:rPr>
          <w:sz w:val="28"/>
          <w:szCs w:val="28"/>
          <w:lang w:val="uk-UA"/>
        </w:rPr>
        <w:tab/>
      </w:r>
      <w:r w:rsidRPr="001B6FD7">
        <w:rPr>
          <w:sz w:val="28"/>
          <w:szCs w:val="28"/>
          <w:lang w:val="uk-UA"/>
        </w:rPr>
        <w:tab/>
        <w:t>(3.21)</w:t>
      </w:r>
    </w:p>
    <w:p w:rsidR="00BD5F5E" w:rsidRPr="001B6FD7" w:rsidRDefault="001F2E7B" w:rsidP="00DF224B">
      <w:pPr>
        <w:pStyle w:val="MTDisplayEquation"/>
        <w:tabs>
          <w:tab w:val="left" w:pos="8970"/>
        </w:tabs>
        <w:ind w:left="426" w:right="0" w:firstLine="851"/>
        <w:contextualSpacing/>
        <w:rPr>
          <w:sz w:val="28"/>
          <w:szCs w:val="28"/>
          <w:lang w:val="uk-UA"/>
        </w:rPr>
      </w:pPr>
      <w:r w:rsidRPr="001B6FD7">
        <w:rPr>
          <w:position w:val="-86"/>
          <w:sz w:val="28"/>
          <w:szCs w:val="28"/>
          <w:lang w:val="uk-UA"/>
        </w:rPr>
        <w:object w:dxaOrig="7280" w:dyaOrig="1860">
          <v:shape id="_x0000_i1126" type="#_x0000_t75" style="width:329.25pt;height:82.5pt" o:ole="">
            <v:imagedata r:id="rId229" o:title=""/>
          </v:shape>
          <o:OLEObject Type="Embed" ProgID="Equation.DSMT4" ShapeID="_x0000_i1126" DrawAspect="Content" ObjectID="_1716611724" r:id="rId230"/>
        </w:object>
      </w:r>
    </w:p>
    <w:p w:rsidR="00BD5F5E" w:rsidRPr="001B6FD7" w:rsidRDefault="00BD5F5E" w:rsidP="00DF224B">
      <w:pPr>
        <w:ind w:left="426"/>
        <w:jc w:val="both"/>
        <w:rPr>
          <w:sz w:val="28"/>
          <w:szCs w:val="28"/>
          <w:lang w:val="uk-UA"/>
        </w:rPr>
      </w:pPr>
    </w:p>
    <w:p w:rsidR="00BD5F5E" w:rsidRPr="001B6FD7" w:rsidRDefault="00BD5F5E" w:rsidP="00DF224B">
      <w:pPr>
        <w:spacing w:line="360" w:lineRule="auto"/>
        <w:ind w:left="426" w:firstLine="851"/>
        <w:jc w:val="both"/>
        <w:rPr>
          <w:sz w:val="28"/>
          <w:szCs w:val="28"/>
          <w:lang w:val="uk-UA" w:eastAsia="uk-UA"/>
        </w:rPr>
      </w:pPr>
      <w:r w:rsidRPr="001B6FD7">
        <w:rPr>
          <w:sz w:val="28"/>
          <w:szCs w:val="28"/>
          <w:lang w:val="uk-UA" w:eastAsia="uk-UA"/>
        </w:rPr>
        <w:t xml:space="preserve">Отже, коефіцієнт теплопередачі від гарячого до холодного теплоносія: </w:t>
      </w:r>
    </w:p>
    <w:p w:rsidR="00BD5F5E" w:rsidRPr="001B6FD7" w:rsidRDefault="00BD5F5E" w:rsidP="00BD5F5E">
      <w:pPr>
        <w:spacing w:line="360" w:lineRule="auto"/>
        <w:jc w:val="both"/>
        <w:rPr>
          <w:strike/>
          <w:sz w:val="28"/>
          <w:szCs w:val="28"/>
          <w:lang w:val="uk-UA"/>
        </w:rPr>
      </w:pPr>
    </w:p>
    <w:p w:rsidR="00BD5F5E" w:rsidRPr="001B6FD7" w:rsidRDefault="00BD5F5E" w:rsidP="00BD5F5E">
      <w:pPr>
        <w:spacing w:line="360" w:lineRule="auto"/>
        <w:jc w:val="center"/>
        <w:rPr>
          <w:sz w:val="28"/>
          <w:szCs w:val="28"/>
          <w:lang w:val="uk-UA"/>
        </w:rPr>
      </w:pPr>
      <w:r w:rsidRPr="001B6FD7">
        <w:rPr>
          <w:position w:val="-72"/>
          <w:sz w:val="28"/>
          <w:szCs w:val="28"/>
          <w:lang w:val="uk-UA"/>
        </w:rPr>
        <w:object w:dxaOrig="6740" w:dyaOrig="1180">
          <v:shape id="_x0000_i1127" type="#_x0000_t75" style="width:336pt;height:59.25pt" o:ole="">
            <v:imagedata r:id="rId231" o:title=""/>
          </v:shape>
          <o:OLEObject Type="Embed" ProgID="Equation.DSMT4" ShapeID="_x0000_i1127" DrawAspect="Content" ObjectID="_1716611725" r:id="rId232"/>
        </w:object>
      </w:r>
    </w:p>
    <w:p w:rsidR="00BD5F5E" w:rsidRPr="001B6FD7" w:rsidRDefault="00BD5F5E" w:rsidP="00BD5F5E">
      <w:pPr>
        <w:spacing w:line="360" w:lineRule="auto"/>
        <w:ind w:firstLine="851"/>
        <w:rPr>
          <w:sz w:val="28"/>
          <w:szCs w:val="28"/>
          <w:lang w:val="uk-UA"/>
        </w:rPr>
      </w:pPr>
    </w:p>
    <w:p w:rsidR="00BD5F5E" w:rsidRPr="001B6FD7" w:rsidRDefault="00BD5F5E" w:rsidP="00BD5F5E">
      <w:pPr>
        <w:spacing w:line="360" w:lineRule="auto"/>
        <w:ind w:firstLine="851"/>
        <w:jc w:val="both"/>
        <w:rPr>
          <w:sz w:val="28"/>
          <w:szCs w:val="28"/>
          <w:lang w:val="uk-UA"/>
        </w:rPr>
      </w:pPr>
      <w:r w:rsidRPr="001B6FD7">
        <w:rPr>
          <w:sz w:val="28"/>
          <w:szCs w:val="28"/>
          <w:lang w:val="uk-UA"/>
        </w:rPr>
        <w:t>Отже, площа поверхні змійовика</w:t>
      </w:r>
    </w:p>
    <w:p w:rsidR="00BD5F5E" w:rsidRPr="001B6FD7" w:rsidRDefault="00BD5F5E" w:rsidP="00BD5F5E">
      <w:pPr>
        <w:spacing w:line="360" w:lineRule="auto"/>
        <w:ind w:firstLine="851"/>
        <w:jc w:val="both"/>
        <w:rPr>
          <w:sz w:val="28"/>
          <w:szCs w:val="28"/>
          <w:lang w:val="uk-UA"/>
        </w:rPr>
      </w:pPr>
    </w:p>
    <w:p w:rsidR="00BD5F5E" w:rsidRPr="001B6FD7" w:rsidRDefault="00BD5F5E" w:rsidP="00744A94">
      <w:pPr>
        <w:spacing w:line="360" w:lineRule="auto"/>
        <w:ind w:firstLine="851"/>
        <w:jc w:val="center"/>
        <w:rPr>
          <w:sz w:val="28"/>
          <w:szCs w:val="28"/>
          <w:lang w:val="uk-UA"/>
        </w:rPr>
      </w:pPr>
      <w:r w:rsidRPr="001B6FD7">
        <w:rPr>
          <w:position w:val="-28"/>
          <w:sz w:val="28"/>
          <w:szCs w:val="28"/>
          <w:lang w:val="uk-UA"/>
        </w:rPr>
        <w:object w:dxaOrig="2560" w:dyaOrig="660">
          <v:shape id="_x0000_i1128" type="#_x0000_t75" style="width:149.25pt;height:38.25pt" o:ole="">
            <v:imagedata r:id="rId233" o:title=""/>
          </v:shape>
          <o:OLEObject Type="Embed" ProgID="Equation.DSMT4" ShapeID="_x0000_i1128" DrawAspect="Content" ObjectID="_1716611726" r:id="rId234"/>
        </w:object>
      </w:r>
      <w:r w:rsidR="001F2E7B" w:rsidRPr="001B6FD7">
        <w:rPr>
          <w:sz w:val="28"/>
          <w:szCs w:val="28"/>
          <w:lang w:val="uk-UA"/>
        </w:rPr>
        <w:t>.</w:t>
      </w:r>
    </w:p>
    <w:p w:rsidR="00BD5F5E" w:rsidRPr="001B6FD7" w:rsidRDefault="00BD5F5E" w:rsidP="00BD5F5E">
      <w:pPr>
        <w:spacing w:line="360" w:lineRule="auto"/>
        <w:ind w:firstLine="851"/>
        <w:rPr>
          <w:sz w:val="28"/>
          <w:szCs w:val="28"/>
          <w:lang w:val="uk-UA"/>
        </w:rPr>
      </w:pPr>
    </w:p>
    <w:p w:rsidR="00BD5F5E" w:rsidRPr="001B6FD7" w:rsidRDefault="00BD5F5E" w:rsidP="00DF224B">
      <w:pPr>
        <w:pStyle w:val="4"/>
        <w:spacing w:before="0" w:line="360" w:lineRule="auto"/>
        <w:ind w:left="426" w:firstLine="851"/>
        <w:jc w:val="both"/>
        <w:rPr>
          <w:rFonts w:eastAsiaTheme="minorHAnsi"/>
          <w:lang w:val="uk-UA" w:eastAsia="en-US"/>
        </w:rPr>
      </w:pPr>
      <w:r w:rsidRPr="001B6FD7">
        <w:rPr>
          <w:rFonts w:eastAsiaTheme="minorHAnsi"/>
          <w:lang w:val="uk-UA" w:eastAsia="en-US"/>
        </w:rPr>
        <w:t>3.2.2 Конструктивні характеристики змійовика</w:t>
      </w:r>
    </w:p>
    <w:p w:rsidR="00BD5F5E" w:rsidRDefault="00BD5F5E" w:rsidP="00DF224B">
      <w:pPr>
        <w:spacing w:line="360" w:lineRule="auto"/>
        <w:ind w:left="426" w:firstLine="851"/>
        <w:contextualSpacing/>
        <w:rPr>
          <w:sz w:val="28"/>
          <w:szCs w:val="28"/>
          <w:lang w:val="uk-UA"/>
        </w:rPr>
      </w:pPr>
      <w:r w:rsidRPr="001B6FD7">
        <w:rPr>
          <w:sz w:val="28"/>
          <w:szCs w:val="28"/>
          <w:lang w:val="uk-UA"/>
        </w:rPr>
        <w:t>Конструктивно змійовик я</w:t>
      </w:r>
      <w:r w:rsidR="00C6554B">
        <w:rPr>
          <w:sz w:val="28"/>
          <w:szCs w:val="28"/>
          <w:lang w:val="uk-UA"/>
        </w:rPr>
        <w:t>в</w:t>
      </w:r>
      <w:r w:rsidRPr="001B6FD7">
        <w:rPr>
          <w:sz w:val="28"/>
          <w:szCs w:val="28"/>
          <w:lang w:val="uk-UA"/>
        </w:rPr>
        <w:t>ляє собою зігнуту у вигляді спіралі трубу діаметр</w:t>
      </w:r>
      <w:r w:rsidR="00501C50" w:rsidRPr="001B6FD7">
        <w:rPr>
          <w:sz w:val="28"/>
          <w:szCs w:val="28"/>
          <w:lang w:val="uk-UA"/>
        </w:rPr>
        <w:t>ом, рівним діаметру трубки колектора</w:t>
      </w:r>
      <w:r w:rsidRPr="001B6FD7">
        <w:rPr>
          <w:sz w:val="28"/>
          <w:szCs w:val="28"/>
          <w:lang w:val="uk-UA"/>
        </w:rPr>
        <w:t xml:space="preserve"> (рис.3.1). Враховуючи, що прототипи мають </w:t>
      </w:r>
      <w:r w:rsidR="00365C45" w:rsidRPr="001B6FD7">
        <w:rPr>
          <w:sz w:val="28"/>
          <w:szCs w:val="28"/>
          <w:lang w:val="uk-UA"/>
        </w:rPr>
        <w:t xml:space="preserve">внутрішній </w:t>
      </w:r>
      <w:r w:rsidRPr="001B6FD7">
        <w:rPr>
          <w:sz w:val="28"/>
          <w:szCs w:val="28"/>
          <w:lang w:val="uk-UA"/>
        </w:rPr>
        <w:t>діаметр</w:t>
      </w:r>
      <w:r w:rsidR="00365C45" w:rsidRPr="001B6FD7">
        <w:rPr>
          <w:sz w:val="28"/>
          <w:szCs w:val="28"/>
          <w:lang w:val="uk-UA"/>
        </w:rPr>
        <w:t xml:space="preserve"> </w:t>
      </w:r>
      <w:r w:rsidRPr="001B6FD7">
        <w:rPr>
          <w:sz w:val="28"/>
          <w:szCs w:val="28"/>
          <w:lang w:val="uk-UA"/>
        </w:rPr>
        <w:t xml:space="preserve"> труб</w:t>
      </w:r>
      <w:r w:rsidR="00365C45" w:rsidRPr="001B6FD7">
        <w:rPr>
          <w:sz w:val="28"/>
          <w:szCs w:val="28"/>
          <w:lang w:val="uk-UA"/>
        </w:rPr>
        <w:t>ки змійовика</w:t>
      </w:r>
      <w:r w:rsidRPr="001B6FD7">
        <w:rPr>
          <w:sz w:val="28"/>
          <w:szCs w:val="28"/>
          <w:lang w:val="uk-UA"/>
        </w:rPr>
        <w:t xml:space="preserve"> 24 мм, використаємо даний типорозмір труби.</w:t>
      </w:r>
    </w:p>
    <w:p w:rsidR="00C6554B" w:rsidRPr="001B6FD7" w:rsidRDefault="00C6554B" w:rsidP="00C6554B">
      <w:pPr>
        <w:spacing w:line="360" w:lineRule="auto"/>
        <w:ind w:left="426" w:firstLine="851"/>
        <w:contextualSpacing/>
        <w:rPr>
          <w:sz w:val="28"/>
          <w:szCs w:val="28"/>
          <w:lang w:val="uk-UA"/>
        </w:rPr>
      </w:pPr>
      <w:r w:rsidRPr="001B6FD7">
        <w:rPr>
          <w:sz w:val="28"/>
          <w:szCs w:val="28"/>
          <w:lang w:val="uk-UA"/>
        </w:rPr>
        <w:t xml:space="preserve">Використовуючи дане значення, розраховуємо загальну довжину змійовика. </w:t>
      </w:r>
    </w:p>
    <w:p w:rsidR="00C6554B" w:rsidRPr="001B6FD7" w:rsidRDefault="00C6554B" w:rsidP="00C6554B">
      <w:pPr>
        <w:spacing w:line="360" w:lineRule="auto"/>
        <w:ind w:left="426" w:firstLine="851"/>
        <w:contextualSpacing/>
        <w:rPr>
          <w:sz w:val="28"/>
          <w:szCs w:val="28"/>
          <w:lang w:val="uk-UA"/>
        </w:rPr>
      </w:pPr>
    </w:p>
    <w:p w:rsidR="00C6554B" w:rsidRPr="001B6FD7" w:rsidRDefault="00C6554B" w:rsidP="00C6554B">
      <w:pPr>
        <w:spacing w:line="360" w:lineRule="auto"/>
        <w:ind w:left="426" w:firstLine="851"/>
        <w:contextualSpacing/>
        <w:jc w:val="right"/>
        <w:rPr>
          <w:sz w:val="28"/>
          <w:szCs w:val="28"/>
          <w:lang w:val="uk-UA"/>
        </w:rPr>
      </w:pPr>
      <w:r w:rsidRPr="001B6FD7">
        <w:rPr>
          <w:position w:val="-12"/>
          <w:sz w:val="28"/>
          <w:szCs w:val="28"/>
          <w:lang w:val="uk-UA"/>
        </w:rPr>
        <w:object w:dxaOrig="1380" w:dyaOrig="360">
          <v:shape id="_x0000_i1129" type="#_x0000_t75" style="width:84.75pt;height:22.5pt" o:ole="">
            <v:imagedata r:id="rId235" o:title=""/>
          </v:shape>
          <o:OLEObject Type="Embed" ProgID="Equation.DSMT4" ShapeID="_x0000_i1129" DrawAspect="Content" ObjectID="_1716611727" r:id="rId236"/>
        </w:object>
      </w:r>
      <w:r w:rsidRPr="001B6FD7">
        <w:rPr>
          <w:sz w:val="28"/>
          <w:szCs w:val="28"/>
          <w:lang w:val="uk-UA"/>
        </w:rPr>
        <w:t>,</w:t>
      </w:r>
      <w:r w:rsidRPr="001B6FD7">
        <w:rPr>
          <w:sz w:val="28"/>
          <w:szCs w:val="28"/>
          <w:lang w:val="uk-UA"/>
        </w:rPr>
        <w:tab/>
      </w:r>
      <w:r w:rsidRPr="001B6FD7">
        <w:rPr>
          <w:sz w:val="28"/>
          <w:szCs w:val="28"/>
          <w:lang w:val="uk-UA"/>
        </w:rPr>
        <w:tab/>
      </w:r>
      <w:r w:rsidRPr="001B6FD7">
        <w:rPr>
          <w:sz w:val="28"/>
          <w:szCs w:val="28"/>
          <w:lang w:val="uk-UA"/>
        </w:rPr>
        <w:tab/>
      </w:r>
      <w:r w:rsidRPr="001B6FD7">
        <w:rPr>
          <w:sz w:val="28"/>
          <w:szCs w:val="28"/>
          <w:lang w:val="uk-UA"/>
        </w:rPr>
        <w:tab/>
      </w:r>
      <w:r w:rsidRPr="001B6FD7">
        <w:rPr>
          <w:rFonts w:eastAsiaTheme="minorHAnsi"/>
          <w:sz w:val="28"/>
          <w:szCs w:val="28"/>
          <w:lang w:val="uk-UA" w:eastAsia="en-US"/>
        </w:rPr>
        <w:tab/>
      </w:r>
      <w:r w:rsidRPr="001B6FD7">
        <w:rPr>
          <w:sz w:val="28"/>
          <w:szCs w:val="28"/>
          <w:lang w:val="uk-UA"/>
        </w:rPr>
        <w:t>(3.22)</w:t>
      </w:r>
    </w:p>
    <w:p w:rsidR="00C6554B" w:rsidRPr="001B6FD7" w:rsidRDefault="00C6554B" w:rsidP="00C6554B">
      <w:pPr>
        <w:spacing w:line="360" w:lineRule="auto"/>
        <w:ind w:left="426" w:firstLine="851"/>
        <w:contextualSpacing/>
        <w:rPr>
          <w:sz w:val="28"/>
          <w:szCs w:val="28"/>
          <w:lang w:val="uk-UA"/>
        </w:rPr>
      </w:pPr>
    </w:p>
    <w:p w:rsidR="00C6554B" w:rsidRPr="001B6FD7" w:rsidRDefault="00C6554B" w:rsidP="00C6554B">
      <w:pPr>
        <w:spacing w:line="360" w:lineRule="auto"/>
        <w:ind w:left="426" w:firstLine="851"/>
        <w:contextualSpacing/>
        <w:jc w:val="right"/>
        <w:rPr>
          <w:sz w:val="28"/>
          <w:szCs w:val="28"/>
          <w:lang w:val="uk-UA"/>
        </w:rPr>
      </w:pPr>
      <w:r w:rsidRPr="001B6FD7">
        <w:rPr>
          <w:position w:val="-30"/>
          <w:sz w:val="28"/>
          <w:szCs w:val="28"/>
          <w:lang w:val="uk-UA"/>
        </w:rPr>
        <w:object w:dxaOrig="1040" w:dyaOrig="680">
          <v:shape id="_x0000_i1130" type="#_x0000_t75" style="width:63pt;height:42pt" o:ole="">
            <v:imagedata r:id="rId237" o:title=""/>
          </v:shape>
          <o:OLEObject Type="Embed" ProgID="Equation.DSMT4" ShapeID="_x0000_i1130" DrawAspect="Content" ObjectID="_1716611728" r:id="rId238"/>
        </w:object>
      </w:r>
      <w:r w:rsidRPr="001B6FD7">
        <w:rPr>
          <w:sz w:val="28"/>
          <w:szCs w:val="28"/>
          <w:lang w:val="uk-UA"/>
        </w:rPr>
        <w:t>,</w:t>
      </w:r>
      <w:r w:rsidRPr="001B6FD7">
        <w:rPr>
          <w:sz w:val="28"/>
          <w:szCs w:val="28"/>
          <w:lang w:val="uk-UA"/>
        </w:rPr>
        <w:tab/>
      </w:r>
      <w:r w:rsidRPr="001B6FD7">
        <w:rPr>
          <w:sz w:val="28"/>
          <w:szCs w:val="28"/>
          <w:lang w:val="uk-UA"/>
        </w:rPr>
        <w:tab/>
      </w:r>
      <w:r w:rsidRPr="001B6FD7">
        <w:rPr>
          <w:sz w:val="28"/>
          <w:szCs w:val="28"/>
          <w:lang w:val="uk-UA"/>
        </w:rPr>
        <w:tab/>
      </w:r>
      <w:r w:rsidRPr="001B6FD7">
        <w:rPr>
          <w:sz w:val="28"/>
          <w:szCs w:val="28"/>
          <w:lang w:val="uk-UA"/>
        </w:rPr>
        <w:tab/>
      </w:r>
      <w:r w:rsidRPr="001B6FD7">
        <w:rPr>
          <w:rFonts w:eastAsiaTheme="minorHAnsi"/>
          <w:sz w:val="28"/>
          <w:szCs w:val="28"/>
          <w:lang w:val="uk-UA" w:eastAsia="en-US"/>
        </w:rPr>
        <w:tab/>
      </w:r>
      <w:r w:rsidRPr="001B6FD7">
        <w:rPr>
          <w:sz w:val="28"/>
          <w:szCs w:val="28"/>
          <w:lang w:val="uk-UA"/>
        </w:rPr>
        <w:t>(3.23)</w:t>
      </w:r>
    </w:p>
    <w:p w:rsidR="00C6554B" w:rsidRPr="001B6FD7" w:rsidRDefault="00C6554B" w:rsidP="00C6554B">
      <w:pPr>
        <w:spacing w:line="360" w:lineRule="auto"/>
        <w:ind w:left="426" w:firstLine="851"/>
        <w:contextualSpacing/>
        <w:rPr>
          <w:sz w:val="28"/>
          <w:szCs w:val="28"/>
          <w:lang w:val="uk-UA"/>
        </w:rPr>
      </w:pPr>
    </w:p>
    <w:p w:rsidR="00C6554B" w:rsidRPr="001B6FD7" w:rsidRDefault="00C6554B" w:rsidP="00C6554B">
      <w:pPr>
        <w:spacing w:line="360" w:lineRule="auto"/>
        <w:ind w:left="426" w:firstLine="851"/>
        <w:contextualSpacing/>
        <w:jc w:val="center"/>
        <w:rPr>
          <w:sz w:val="28"/>
          <w:szCs w:val="28"/>
          <w:lang w:val="uk-UA"/>
        </w:rPr>
      </w:pPr>
      <w:r w:rsidRPr="001B6FD7">
        <w:rPr>
          <w:position w:val="-32"/>
          <w:sz w:val="28"/>
          <w:szCs w:val="28"/>
          <w:lang w:val="uk-UA"/>
        </w:rPr>
        <w:object w:dxaOrig="2240" w:dyaOrig="760">
          <v:shape id="_x0000_i1131" type="#_x0000_t75" style="width:111pt;height:37.5pt" o:ole="">
            <v:imagedata r:id="rId239" o:title=""/>
          </v:shape>
          <o:OLEObject Type="Embed" ProgID="Equation.DSMT4" ShapeID="_x0000_i1131" DrawAspect="Content" ObjectID="_1716611729" r:id="rId240"/>
        </w:object>
      </w:r>
      <w:r w:rsidRPr="001B6FD7">
        <w:rPr>
          <w:sz w:val="28"/>
          <w:szCs w:val="28"/>
          <w:lang w:val="uk-UA"/>
        </w:rPr>
        <w:t>.</w:t>
      </w:r>
    </w:p>
    <w:p w:rsidR="00C6554B" w:rsidRPr="001B6FD7" w:rsidRDefault="00C6554B" w:rsidP="00DF224B">
      <w:pPr>
        <w:spacing w:line="360" w:lineRule="auto"/>
        <w:ind w:left="426" w:firstLine="851"/>
        <w:contextualSpacing/>
        <w:rPr>
          <w:sz w:val="28"/>
          <w:szCs w:val="28"/>
          <w:lang w:val="uk-UA"/>
        </w:rPr>
      </w:pPr>
    </w:p>
    <w:p w:rsidR="00BD5F5E" w:rsidRPr="001B6FD7" w:rsidRDefault="0038724E" w:rsidP="00DF224B">
      <w:pPr>
        <w:spacing w:line="360" w:lineRule="auto"/>
        <w:ind w:left="426" w:firstLine="851"/>
        <w:jc w:val="center"/>
        <w:rPr>
          <w:sz w:val="28"/>
          <w:szCs w:val="28"/>
          <w:lang w:val="uk-UA"/>
        </w:rPr>
      </w:pPr>
      <w:r w:rsidRPr="001B6FD7">
        <w:rPr>
          <w:noProof/>
        </w:rPr>
        <w:drawing>
          <wp:inline distT="0" distB="0" distL="0" distR="0">
            <wp:extent cx="4794382" cy="363855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cstate="print"/>
                    <a:stretch>
                      <a:fillRect/>
                    </a:stretch>
                  </pic:blipFill>
                  <pic:spPr>
                    <a:xfrm>
                      <a:off x="0" y="0"/>
                      <a:ext cx="4802816" cy="3644951"/>
                    </a:xfrm>
                    <a:prstGeom prst="rect">
                      <a:avLst/>
                    </a:prstGeom>
                  </pic:spPr>
                </pic:pic>
              </a:graphicData>
            </a:graphic>
          </wp:inline>
        </w:drawing>
      </w:r>
    </w:p>
    <w:p w:rsidR="00BD5F5E" w:rsidRPr="001B6FD7" w:rsidRDefault="00BD5F5E" w:rsidP="00DF224B">
      <w:pPr>
        <w:spacing w:line="360" w:lineRule="auto"/>
        <w:ind w:left="426" w:firstLine="851"/>
        <w:rPr>
          <w:sz w:val="28"/>
          <w:szCs w:val="28"/>
          <w:lang w:val="uk-UA"/>
        </w:rPr>
      </w:pPr>
    </w:p>
    <w:p w:rsidR="00BD5F5E" w:rsidRPr="001B6FD7" w:rsidRDefault="00BD5F5E" w:rsidP="00DF224B">
      <w:pPr>
        <w:spacing w:line="360" w:lineRule="auto"/>
        <w:ind w:left="426" w:firstLine="851"/>
        <w:jc w:val="center"/>
        <w:rPr>
          <w:sz w:val="28"/>
          <w:szCs w:val="28"/>
          <w:lang w:val="uk-UA" w:eastAsia="uk-UA"/>
        </w:rPr>
      </w:pPr>
      <w:r w:rsidRPr="001B6FD7">
        <w:rPr>
          <w:sz w:val="28"/>
          <w:szCs w:val="28"/>
          <w:lang w:val="uk-UA" w:eastAsia="uk-UA"/>
        </w:rPr>
        <w:t>Рисунок 3.1 – Ескіз змійовика</w:t>
      </w:r>
    </w:p>
    <w:p w:rsidR="00BD5F5E" w:rsidRPr="001B6FD7" w:rsidRDefault="00BD5F5E" w:rsidP="00DF224B">
      <w:pPr>
        <w:spacing w:line="360" w:lineRule="auto"/>
        <w:ind w:left="426" w:firstLine="851"/>
        <w:rPr>
          <w:sz w:val="28"/>
          <w:szCs w:val="28"/>
          <w:lang w:val="uk-UA"/>
        </w:rPr>
      </w:pPr>
    </w:p>
    <w:p w:rsidR="00BD5F5E" w:rsidRPr="001B6FD7" w:rsidRDefault="00BD5F5E" w:rsidP="00DF224B">
      <w:pPr>
        <w:spacing w:line="360" w:lineRule="auto"/>
        <w:ind w:left="426" w:firstLine="851"/>
        <w:contextualSpacing/>
        <w:rPr>
          <w:sz w:val="28"/>
          <w:szCs w:val="28"/>
          <w:lang w:val="uk-UA"/>
        </w:rPr>
      </w:pPr>
    </w:p>
    <w:p w:rsidR="00BD5F5E" w:rsidRPr="001B6FD7" w:rsidRDefault="00BD5F5E" w:rsidP="00DF224B">
      <w:pPr>
        <w:spacing w:line="360" w:lineRule="auto"/>
        <w:ind w:left="426" w:firstLine="851"/>
        <w:contextualSpacing/>
        <w:rPr>
          <w:sz w:val="28"/>
          <w:szCs w:val="28"/>
          <w:lang w:val="uk-UA"/>
        </w:rPr>
      </w:pPr>
      <w:r w:rsidRPr="001B6FD7">
        <w:rPr>
          <w:sz w:val="28"/>
          <w:szCs w:val="28"/>
          <w:lang w:val="uk-UA"/>
        </w:rPr>
        <w:t xml:space="preserve">Для визначення кількості витків, візьмемо з прототипу крок та діаметр спіралі. </w:t>
      </w:r>
    </w:p>
    <w:p w:rsidR="00BD5F5E" w:rsidRPr="001B6FD7" w:rsidRDefault="000A0BAD" w:rsidP="00501C50">
      <w:pPr>
        <w:spacing w:line="360" w:lineRule="auto"/>
        <w:ind w:left="426" w:firstLine="851"/>
        <w:contextualSpacing/>
        <w:jc w:val="center"/>
        <w:rPr>
          <w:i/>
          <w:sz w:val="28"/>
          <w:szCs w:val="28"/>
          <w:lang w:val="uk-UA"/>
        </w:rPr>
      </w:pPr>
      <w:r w:rsidRPr="001B6FD7">
        <w:rPr>
          <w:position w:val="-6"/>
          <w:lang w:val="uk-UA"/>
        </w:rPr>
        <w:object w:dxaOrig="980" w:dyaOrig="279">
          <v:shape id="_x0000_i1132" type="#_x0000_t75" style="width:48.75pt;height:14.25pt" o:ole="">
            <v:imagedata r:id="rId242" o:title=""/>
          </v:shape>
          <o:OLEObject Type="Embed" ProgID="Equation.DSMT4" ShapeID="_x0000_i1132" DrawAspect="Content" ObjectID="_1716611730" r:id="rId243"/>
        </w:object>
      </w:r>
    </w:p>
    <w:p w:rsidR="00BD5F5E" w:rsidRPr="001B6FD7" w:rsidRDefault="00501C50" w:rsidP="00501C50">
      <w:pPr>
        <w:spacing w:line="360" w:lineRule="auto"/>
        <w:ind w:left="426" w:firstLine="851"/>
        <w:contextualSpacing/>
        <w:jc w:val="center"/>
        <w:rPr>
          <w:iCs/>
          <w:sz w:val="28"/>
          <w:szCs w:val="28"/>
          <w:lang w:val="uk-UA"/>
        </w:rPr>
      </w:pPr>
      <w:r w:rsidRPr="001B6FD7">
        <w:rPr>
          <w:position w:val="-12"/>
          <w:sz w:val="28"/>
          <w:szCs w:val="28"/>
          <w:lang w:val="uk-UA"/>
        </w:rPr>
        <w:object w:dxaOrig="2260" w:dyaOrig="380">
          <v:shape id="_x0000_i1133" type="#_x0000_t75" style="width:111pt;height:19.5pt" o:ole="">
            <v:imagedata r:id="rId244" o:title=""/>
          </v:shape>
          <o:OLEObject Type="Embed" ProgID="Equation.DSMT4" ShapeID="_x0000_i1133" DrawAspect="Content" ObjectID="_1716611731" r:id="rId245"/>
        </w:object>
      </w:r>
    </w:p>
    <w:p w:rsidR="00BD5F5E" w:rsidRPr="001B6FD7" w:rsidRDefault="00BD5F5E" w:rsidP="00DF224B">
      <w:pPr>
        <w:spacing w:line="360" w:lineRule="auto"/>
        <w:ind w:left="426" w:firstLine="851"/>
        <w:contextualSpacing/>
        <w:rPr>
          <w:iCs/>
          <w:sz w:val="28"/>
          <w:szCs w:val="28"/>
          <w:lang w:val="uk-UA"/>
        </w:rPr>
      </w:pPr>
    </w:p>
    <w:p w:rsidR="00BD5F5E" w:rsidRPr="001B6FD7" w:rsidRDefault="00BD5F5E" w:rsidP="00DF224B">
      <w:pPr>
        <w:spacing w:line="360" w:lineRule="auto"/>
        <w:ind w:left="426" w:firstLine="851"/>
        <w:contextualSpacing/>
        <w:rPr>
          <w:iCs/>
          <w:sz w:val="28"/>
          <w:szCs w:val="28"/>
          <w:lang w:val="uk-UA"/>
        </w:rPr>
      </w:pPr>
      <w:r w:rsidRPr="001B6FD7">
        <w:rPr>
          <w:iCs/>
          <w:sz w:val="28"/>
          <w:szCs w:val="28"/>
          <w:lang w:val="uk-UA"/>
        </w:rPr>
        <w:t>Визначимо довжину</w:t>
      </w:r>
      <w:r w:rsidR="0038724E" w:rsidRPr="001B6FD7">
        <w:rPr>
          <w:iCs/>
          <w:sz w:val="28"/>
          <w:szCs w:val="28"/>
          <w:lang w:val="uk-UA"/>
        </w:rPr>
        <w:t xml:space="preserve"> витка</w:t>
      </w:r>
      <w:r w:rsidRPr="001B6FD7">
        <w:rPr>
          <w:iCs/>
          <w:sz w:val="28"/>
          <w:szCs w:val="28"/>
          <w:lang w:val="uk-UA"/>
        </w:rPr>
        <w:t xml:space="preserve"> спіралі змійовика</w:t>
      </w:r>
    </w:p>
    <w:p w:rsidR="00BD5F5E" w:rsidRPr="001B6FD7" w:rsidRDefault="00BD5F5E" w:rsidP="00DF224B">
      <w:pPr>
        <w:spacing w:line="360" w:lineRule="auto"/>
        <w:ind w:left="426" w:firstLine="851"/>
        <w:contextualSpacing/>
        <w:rPr>
          <w:iCs/>
          <w:sz w:val="28"/>
          <w:szCs w:val="28"/>
          <w:lang w:val="uk-UA"/>
        </w:rPr>
      </w:pPr>
    </w:p>
    <w:p w:rsidR="00BD5F5E" w:rsidRPr="001B6FD7" w:rsidRDefault="00DF224B" w:rsidP="00DF224B">
      <w:pPr>
        <w:spacing w:line="360" w:lineRule="auto"/>
        <w:ind w:left="426" w:firstLine="851"/>
        <w:contextualSpacing/>
        <w:jc w:val="right"/>
        <w:rPr>
          <w:sz w:val="28"/>
          <w:szCs w:val="28"/>
          <w:lang w:val="uk-UA"/>
        </w:rPr>
      </w:pPr>
      <w:r w:rsidRPr="001B6FD7">
        <w:rPr>
          <w:position w:val="-14"/>
          <w:sz w:val="28"/>
          <w:szCs w:val="28"/>
          <w:lang w:val="uk-UA"/>
        </w:rPr>
        <w:object w:dxaOrig="1340" w:dyaOrig="460">
          <v:shape id="_x0000_i1134" type="#_x0000_t75" style="width:66.75pt;height:23.25pt" o:ole="">
            <v:imagedata r:id="rId246" o:title=""/>
          </v:shape>
          <o:OLEObject Type="Embed" ProgID="Equation.DSMT4" ShapeID="_x0000_i1134" DrawAspect="Content" ObjectID="_1716611732" r:id="rId247"/>
        </w:object>
      </w:r>
      <w:r w:rsidR="00BD5F5E" w:rsidRPr="001B6FD7">
        <w:rPr>
          <w:sz w:val="28"/>
          <w:szCs w:val="28"/>
          <w:lang w:val="uk-UA"/>
        </w:rPr>
        <w:tab/>
      </w:r>
      <w:r w:rsidR="00BD5F5E" w:rsidRPr="001B6FD7">
        <w:rPr>
          <w:sz w:val="28"/>
          <w:szCs w:val="28"/>
          <w:lang w:val="uk-UA"/>
        </w:rPr>
        <w:tab/>
      </w:r>
      <w:r w:rsidR="00BD5F5E" w:rsidRPr="001B6FD7">
        <w:rPr>
          <w:sz w:val="28"/>
          <w:szCs w:val="28"/>
          <w:lang w:val="uk-UA"/>
        </w:rPr>
        <w:tab/>
      </w:r>
      <w:r w:rsidR="00BD5F5E" w:rsidRPr="001B6FD7">
        <w:rPr>
          <w:rFonts w:eastAsiaTheme="minorHAnsi"/>
          <w:sz w:val="28"/>
          <w:szCs w:val="28"/>
          <w:lang w:val="uk-UA" w:eastAsia="en-US"/>
        </w:rPr>
        <w:tab/>
      </w:r>
      <w:r w:rsidR="00BD5F5E" w:rsidRPr="001B6FD7">
        <w:rPr>
          <w:sz w:val="28"/>
          <w:szCs w:val="28"/>
          <w:lang w:val="uk-UA"/>
        </w:rPr>
        <w:t>(3.24)</w:t>
      </w:r>
    </w:p>
    <w:p w:rsidR="00BD5F5E" w:rsidRPr="001B6FD7" w:rsidRDefault="00BD5F5E" w:rsidP="00DF224B">
      <w:pPr>
        <w:spacing w:line="360" w:lineRule="auto"/>
        <w:ind w:left="426" w:firstLine="851"/>
        <w:contextualSpacing/>
        <w:rPr>
          <w:i/>
          <w:sz w:val="28"/>
          <w:szCs w:val="28"/>
          <w:lang w:val="uk-UA"/>
        </w:rPr>
      </w:pPr>
    </w:p>
    <w:p w:rsidR="00BD5F5E" w:rsidRPr="001B6FD7" w:rsidRDefault="00BD5F5E" w:rsidP="00B82CA4">
      <w:pPr>
        <w:spacing w:line="360" w:lineRule="auto"/>
        <w:ind w:left="426" w:firstLine="851"/>
        <w:contextualSpacing/>
        <w:jc w:val="center"/>
        <w:rPr>
          <w:i/>
          <w:sz w:val="28"/>
          <w:szCs w:val="28"/>
          <w:lang w:val="uk-UA"/>
        </w:rPr>
      </w:pPr>
      <w:r w:rsidRPr="001B6FD7">
        <w:rPr>
          <w:position w:val="-14"/>
          <w:sz w:val="28"/>
          <w:szCs w:val="28"/>
          <w:lang w:val="uk-UA"/>
        </w:rPr>
        <w:object w:dxaOrig="2540" w:dyaOrig="460">
          <v:shape id="_x0000_i1135" type="#_x0000_t75" style="width:162.75pt;height:29.25pt" o:ole="">
            <v:imagedata r:id="rId248" o:title=""/>
          </v:shape>
          <o:OLEObject Type="Embed" ProgID="Equation.DSMT4" ShapeID="_x0000_i1135" DrawAspect="Content" ObjectID="_1716611733" r:id="rId249"/>
        </w:object>
      </w:r>
    </w:p>
    <w:p w:rsidR="00BD5F5E" w:rsidRPr="001B6FD7" w:rsidRDefault="00BD5F5E" w:rsidP="00DF224B">
      <w:pPr>
        <w:spacing w:line="360" w:lineRule="auto"/>
        <w:ind w:left="426" w:firstLine="851"/>
        <w:contextualSpacing/>
        <w:rPr>
          <w:i/>
          <w:sz w:val="28"/>
          <w:szCs w:val="28"/>
          <w:lang w:val="uk-UA"/>
        </w:rPr>
      </w:pPr>
    </w:p>
    <w:p w:rsidR="00BD5F5E" w:rsidRPr="001B6FD7" w:rsidRDefault="00BD5F5E" w:rsidP="00DF224B">
      <w:pPr>
        <w:spacing w:line="360" w:lineRule="auto"/>
        <w:ind w:left="426" w:firstLine="851"/>
        <w:contextualSpacing/>
        <w:rPr>
          <w:sz w:val="28"/>
          <w:szCs w:val="28"/>
          <w:lang w:val="uk-UA"/>
        </w:rPr>
      </w:pPr>
      <w:r w:rsidRPr="001B6FD7">
        <w:rPr>
          <w:sz w:val="28"/>
          <w:szCs w:val="28"/>
          <w:lang w:val="uk-UA"/>
        </w:rPr>
        <w:t>Розраховуємо кількість витків, округлюючи значення до більшого цілого:</w:t>
      </w:r>
    </w:p>
    <w:p w:rsidR="00BD5F5E" w:rsidRPr="001B6FD7" w:rsidRDefault="00BD5F5E" w:rsidP="00DF224B">
      <w:pPr>
        <w:spacing w:line="360" w:lineRule="auto"/>
        <w:ind w:left="426" w:firstLine="851"/>
        <w:contextualSpacing/>
        <w:jc w:val="right"/>
        <w:rPr>
          <w:sz w:val="28"/>
          <w:szCs w:val="28"/>
          <w:lang w:val="uk-UA"/>
        </w:rPr>
      </w:pPr>
      <w:r w:rsidRPr="001B6FD7">
        <w:rPr>
          <w:position w:val="-30"/>
          <w:sz w:val="28"/>
          <w:szCs w:val="28"/>
          <w:lang w:val="uk-UA"/>
        </w:rPr>
        <w:object w:dxaOrig="580" w:dyaOrig="680">
          <v:shape id="_x0000_i1136" type="#_x0000_t75" style="width:36.75pt;height:42.75pt" o:ole="">
            <v:imagedata r:id="rId250" o:title=""/>
          </v:shape>
          <o:OLEObject Type="Embed" ProgID="Equation.DSMT4" ShapeID="_x0000_i1136" DrawAspect="Content" ObjectID="_1716611734" r:id="rId251"/>
        </w:object>
      </w:r>
      <w:r w:rsidRPr="001B6FD7">
        <w:rPr>
          <w:sz w:val="28"/>
          <w:szCs w:val="28"/>
          <w:lang w:val="uk-UA"/>
        </w:rPr>
        <w:tab/>
      </w:r>
      <w:r w:rsidRPr="001B6FD7">
        <w:rPr>
          <w:sz w:val="28"/>
          <w:szCs w:val="28"/>
          <w:lang w:val="uk-UA"/>
        </w:rPr>
        <w:tab/>
      </w:r>
      <w:r w:rsidRPr="001B6FD7">
        <w:rPr>
          <w:sz w:val="28"/>
          <w:szCs w:val="28"/>
          <w:lang w:val="uk-UA"/>
        </w:rPr>
        <w:tab/>
      </w:r>
      <w:r w:rsidRPr="001B6FD7">
        <w:rPr>
          <w:sz w:val="28"/>
          <w:szCs w:val="28"/>
          <w:lang w:val="uk-UA"/>
        </w:rPr>
        <w:tab/>
      </w:r>
      <w:r w:rsidRPr="001B6FD7">
        <w:rPr>
          <w:rFonts w:eastAsiaTheme="minorHAnsi"/>
          <w:sz w:val="28"/>
          <w:szCs w:val="28"/>
          <w:lang w:val="uk-UA" w:eastAsia="en-US"/>
        </w:rPr>
        <w:tab/>
      </w:r>
      <w:r w:rsidRPr="001B6FD7">
        <w:rPr>
          <w:sz w:val="28"/>
          <w:szCs w:val="28"/>
          <w:lang w:val="uk-UA"/>
        </w:rPr>
        <w:t>(3.25)</w:t>
      </w:r>
    </w:p>
    <w:p w:rsidR="00BD5F5E" w:rsidRPr="001B6FD7" w:rsidRDefault="00BD5F5E" w:rsidP="00DF224B">
      <w:pPr>
        <w:spacing w:line="360" w:lineRule="auto"/>
        <w:ind w:left="426" w:firstLine="851"/>
        <w:contextualSpacing/>
        <w:rPr>
          <w:sz w:val="28"/>
          <w:szCs w:val="28"/>
          <w:lang w:val="uk-UA"/>
        </w:rPr>
      </w:pPr>
    </w:p>
    <w:p w:rsidR="00BD5F5E" w:rsidRPr="001B6FD7" w:rsidRDefault="00BD5F5E" w:rsidP="00B82CA4">
      <w:pPr>
        <w:spacing w:line="360" w:lineRule="auto"/>
        <w:ind w:left="426" w:firstLine="851"/>
        <w:contextualSpacing/>
        <w:jc w:val="center"/>
        <w:rPr>
          <w:sz w:val="28"/>
          <w:szCs w:val="28"/>
          <w:lang w:val="uk-UA"/>
        </w:rPr>
      </w:pPr>
      <w:r w:rsidRPr="001B6FD7">
        <w:rPr>
          <w:position w:val="-28"/>
          <w:sz w:val="28"/>
          <w:szCs w:val="28"/>
          <w:lang w:val="uk-UA"/>
        </w:rPr>
        <w:object w:dxaOrig="1160" w:dyaOrig="660">
          <v:shape id="_x0000_i1137" type="#_x0000_t75" style="width:75.75pt;height:42pt" o:ole="">
            <v:imagedata r:id="rId252" o:title=""/>
          </v:shape>
          <o:OLEObject Type="Embed" ProgID="Equation.DSMT4" ShapeID="_x0000_i1137" DrawAspect="Content" ObjectID="_1716611735" r:id="rId253"/>
        </w:object>
      </w:r>
    </w:p>
    <w:p w:rsidR="00BD5F5E" w:rsidRPr="001B6FD7" w:rsidRDefault="00BD5F5E" w:rsidP="00DF224B">
      <w:pPr>
        <w:spacing w:line="360" w:lineRule="auto"/>
        <w:ind w:left="426" w:firstLine="851"/>
        <w:contextualSpacing/>
        <w:rPr>
          <w:sz w:val="28"/>
          <w:szCs w:val="28"/>
          <w:lang w:val="uk-UA"/>
        </w:rPr>
      </w:pPr>
    </w:p>
    <w:p w:rsidR="00BD5F5E" w:rsidRPr="001B6FD7" w:rsidRDefault="00BD5F5E" w:rsidP="00DF224B">
      <w:pPr>
        <w:spacing w:line="360" w:lineRule="auto"/>
        <w:ind w:left="426" w:firstLine="851"/>
        <w:contextualSpacing/>
        <w:jc w:val="both"/>
        <w:rPr>
          <w:sz w:val="28"/>
          <w:szCs w:val="28"/>
          <w:lang w:val="uk-UA"/>
        </w:rPr>
      </w:pPr>
      <w:r w:rsidRPr="001B6FD7">
        <w:rPr>
          <w:sz w:val="28"/>
          <w:szCs w:val="28"/>
          <w:lang w:val="uk-UA"/>
        </w:rPr>
        <w:t>Приймаємо</w:t>
      </w:r>
      <w:r w:rsidR="00DF224B" w:rsidRPr="001B6FD7">
        <w:rPr>
          <w:sz w:val="28"/>
          <w:szCs w:val="28"/>
          <w:lang w:val="uk-UA"/>
        </w:rPr>
        <w:t xml:space="preserve"> кількість витків змійовика</w:t>
      </w:r>
      <w:r w:rsidR="00501C50" w:rsidRPr="001B6FD7">
        <w:rPr>
          <w:sz w:val="28"/>
          <w:szCs w:val="28"/>
          <w:lang w:val="uk-UA"/>
        </w:rPr>
        <w:t xml:space="preserve"> n=10</w:t>
      </w:r>
      <w:r w:rsidRPr="001B6FD7">
        <w:rPr>
          <w:sz w:val="28"/>
          <w:szCs w:val="28"/>
          <w:lang w:val="uk-UA"/>
        </w:rPr>
        <w:t xml:space="preserve"> витків.</w:t>
      </w:r>
    </w:p>
    <w:p w:rsidR="00BD5F5E" w:rsidRPr="001B6FD7" w:rsidRDefault="00BD5F5E" w:rsidP="00DF224B">
      <w:pPr>
        <w:spacing w:line="360" w:lineRule="auto"/>
        <w:ind w:left="426" w:firstLine="851"/>
        <w:rPr>
          <w:sz w:val="28"/>
          <w:szCs w:val="28"/>
          <w:lang w:val="uk-UA"/>
        </w:rPr>
      </w:pPr>
    </w:p>
    <w:p w:rsidR="00BD5F5E" w:rsidRPr="001B6FD7" w:rsidRDefault="00BD5F5E" w:rsidP="00DF224B">
      <w:pPr>
        <w:pStyle w:val="3"/>
        <w:ind w:left="426" w:firstLine="851"/>
      </w:pPr>
      <w:bookmarkStart w:id="60" w:name="_Toc105714738"/>
      <w:r w:rsidRPr="001B6FD7">
        <w:t>3.3 Розрахунок теплової ізоляції бака</w:t>
      </w:r>
      <w:bookmarkEnd w:id="60"/>
    </w:p>
    <w:p w:rsidR="00BD5F5E" w:rsidRPr="001B6FD7" w:rsidRDefault="00BD5F5E" w:rsidP="00DF224B">
      <w:pPr>
        <w:spacing w:line="360" w:lineRule="auto"/>
        <w:ind w:left="426" w:firstLine="851"/>
        <w:jc w:val="both"/>
        <w:rPr>
          <w:sz w:val="28"/>
          <w:szCs w:val="28"/>
          <w:lang w:val="uk-UA"/>
        </w:rPr>
      </w:pP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 xml:space="preserve">Температура на поверхні ізоляції при температурі навколишнього середовища </w:t>
      </w:r>
      <w:r w:rsidRPr="001B6FD7">
        <w:rPr>
          <w:position w:val="-6"/>
          <w:sz w:val="28"/>
          <w:szCs w:val="28"/>
          <w:lang w:val="uk-UA"/>
        </w:rPr>
        <w:object w:dxaOrig="620" w:dyaOrig="300">
          <v:shape id="_x0000_i1138" type="#_x0000_t75" style="width:30.75pt;height:15.75pt" o:ole="">
            <v:imagedata r:id="rId254" o:title=""/>
          </v:shape>
          <o:OLEObject Type="Embed" ProgID="Equation.DSMT4" ShapeID="_x0000_i1138" DrawAspect="Content" ObjectID="_1716611736" r:id="rId255"/>
        </w:object>
      </w:r>
      <w:r w:rsidRPr="001B6FD7">
        <w:rPr>
          <w:sz w:val="28"/>
          <w:szCs w:val="28"/>
          <w:lang w:val="uk-UA"/>
        </w:rPr>
        <w:t xml:space="preserve"> в приміщені не повинна перевищувати </w:t>
      </w:r>
      <w:r w:rsidRPr="001B6FD7">
        <w:rPr>
          <w:position w:val="-6"/>
          <w:sz w:val="28"/>
          <w:szCs w:val="28"/>
          <w:lang w:val="uk-UA"/>
        </w:rPr>
        <w:object w:dxaOrig="639" w:dyaOrig="300">
          <v:shape id="_x0000_i1139" type="#_x0000_t75" style="width:33pt;height:15.75pt" o:ole="">
            <v:imagedata r:id="rId256" o:title=""/>
          </v:shape>
          <o:OLEObject Type="Embed" ProgID="Equation.DSMT4" ShapeID="_x0000_i1139" DrawAspect="Content" ObjectID="_1716611737" r:id="rId257"/>
        </w:object>
      </w:r>
      <w:r w:rsidRPr="001B6FD7">
        <w:rPr>
          <w:sz w:val="28"/>
          <w:szCs w:val="28"/>
          <w:lang w:val="uk-UA"/>
        </w:rPr>
        <w:t>. Теплові втрати через 1</w:t>
      </w:r>
      <w:r w:rsidRPr="001B6FD7">
        <w:rPr>
          <w:position w:val="-4"/>
          <w:sz w:val="28"/>
          <w:szCs w:val="28"/>
          <w:lang w:val="uk-UA"/>
        </w:rPr>
        <w:object w:dxaOrig="345" w:dyaOrig="345">
          <v:shape id="_x0000_i1140" type="#_x0000_t75" style="width:18pt;height:18pt" o:ole="">
            <v:imagedata r:id="rId258" o:title=""/>
          </v:shape>
          <o:OLEObject Type="Embed" ProgID="Equation.DSMT4" ShapeID="_x0000_i1140" DrawAspect="Content" ObjectID="_1716611738" r:id="rId259"/>
        </w:object>
      </w:r>
      <w:r w:rsidRPr="001B6FD7">
        <w:rPr>
          <w:sz w:val="28"/>
          <w:szCs w:val="28"/>
          <w:lang w:val="uk-UA"/>
        </w:rPr>
        <w:t xml:space="preserve"> теплоізоляційного шару визначаються по формулі:</w:t>
      </w:r>
    </w:p>
    <w:p w:rsidR="00BD5F5E" w:rsidRPr="001B6FD7" w:rsidRDefault="00BD5F5E" w:rsidP="00DF224B">
      <w:pPr>
        <w:spacing w:line="360" w:lineRule="auto"/>
        <w:ind w:left="426" w:firstLine="851"/>
        <w:jc w:val="both"/>
        <w:rPr>
          <w:sz w:val="28"/>
          <w:szCs w:val="28"/>
          <w:lang w:val="uk-UA"/>
        </w:rPr>
      </w:pPr>
    </w:p>
    <w:p w:rsidR="00BD5F5E" w:rsidRPr="001B6FD7" w:rsidRDefault="00BD5F5E" w:rsidP="00DF224B">
      <w:pPr>
        <w:spacing w:line="360" w:lineRule="auto"/>
        <w:ind w:left="426" w:firstLine="851"/>
        <w:contextualSpacing/>
        <w:jc w:val="right"/>
        <w:rPr>
          <w:sz w:val="28"/>
          <w:szCs w:val="28"/>
          <w:lang w:val="uk-UA"/>
        </w:rPr>
      </w:pPr>
      <w:r w:rsidRPr="001B6FD7">
        <w:rPr>
          <w:rFonts w:eastAsia="Calibri"/>
          <w:position w:val="-28"/>
          <w:sz w:val="28"/>
          <w:szCs w:val="28"/>
          <w:lang w:val="uk-UA"/>
        </w:rPr>
        <w:object w:dxaOrig="2250" w:dyaOrig="720">
          <v:shape id="_x0000_i1141" type="#_x0000_t75" style="width:111.75pt;height:36.75pt" o:ole="">
            <v:imagedata r:id="rId260" o:title=""/>
          </v:shape>
          <o:OLEObject Type="Embed" ProgID="Equation.DSMT4" ShapeID="_x0000_i1141" DrawAspect="Content" ObjectID="_1716611739" r:id="rId261"/>
        </w:object>
      </w:r>
      <w:r w:rsidRPr="001B6FD7">
        <w:rPr>
          <w:sz w:val="28"/>
          <w:szCs w:val="28"/>
          <w:lang w:val="uk-UA"/>
        </w:rPr>
        <w:tab/>
      </w:r>
      <w:r w:rsidRPr="001B6FD7">
        <w:rPr>
          <w:sz w:val="28"/>
          <w:szCs w:val="28"/>
          <w:lang w:val="uk-UA"/>
        </w:rPr>
        <w:tab/>
      </w:r>
      <w:r w:rsidRPr="001B6FD7">
        <w:rPr>
          <w:sz w:val="28"/>
          <w:szCs w:val="28"/>
          <w:lang w:val="uk-UA"/>
        </w:rPr>
        <w:tab/>
      </w:r>
      <w:r w:rsidRPr="001B6FD7">
        <w:rPr>
          <w:sz w:val="28"/>
          <w:szCs w:val="28"/>
          <w:lang w:val="uk-UA"/>
        </w:rPr>
        <w:tab/>
      </w:r>
      <w:r w:rsidRPr="001B6FD7">
        <w:rPr>
          <w:rFonts w:eastAsiaTheme="minorHAnsi"/>
          <w:sz w:val="28"/>
          <w:szCs w:val="28"/>
          <w:lang w:val="uk-UA" w:eastAsia="en-US"/>
        </w:rPr>
        <w:tab/>
      </w:r>
      <w:r w:rsidRPr="001B6FD7">
        <w:rPr>
          <w:sz w:val="28"/>
          <w:szCs w:val="28"/>
          <w:lang w:val="uk-UA"/>
        </w:rPr>
        <w:t>(3.26)</w:t>
      </w:r>
    </w:p>
    <w:p w:rsidR="00BD5F5E" w:rsidRPr="001B6FD7" w:rsidRDefault="00BD5F5E" w:rsidP="00DF224B">
      <w:pPr>
        <w:spacing w:line="360" w:lineRule="auto"/>
        <w:ind w:left="426" w:firstLine="851"/>
        <w:rPr>
          <w:sz w:val="28"/>
          <w:szCs w:val="28"/>
          <w:lang w:val="uk-UA"/>
        </w:rPr>
      </w:pPr>
    </w:p>
    <w:p w:rsidR="00BD5F5E" w:rsidRPr="001B6FD7" w:rsidRDefault="00BD5F5E" w:rsidP="00545F5C">
      <w:pPr>
        <w:spacing w:line="360" w:lineRule="auto"/>
        <w:ind w:left="426"/>
        <w:jc w:val="both"/>
        <w:rPr>
          <w:sz w:val="28"/>
          <w:szCs w:val="28"/>
          <w:lang w:val="uk-UA"/>
        </w:rPr>
      </w:pPr>
      <w:r w:rsidRPr="001B6FD7">
        <w:rPr>
          <w:sz w:val="28"/>
          <w:szCs w:val="28"/>
          <w:lang w:val="uk-UA"/>
        </w:rPr>
        <w:t xml:space="preserve">де </w:t>
      </w:r>
      <w:r w:rsidRPr="001B6FD7">
        <w:rPr>
          <w:position w:val="-12"/>
          <w:sz w:val="28"/>
          <w:szCs w:val="28"/>
          <w:lang w:val="uk-UA"/>
        </w:rPr>
        <w:object w:dxaOrig="345" w:dyaOrig="390">
          <v:shape id="_x0000_i1142" type="#_x0000_t75" style="width:18pt;height:18.75pt" o:ole="">
            <v:imagedata r:id="rId262" o:title=""/>
          </v:shape>
          <o:OLEObject Type="Embed" ProgID="Equation.DSMT4" ShapeID="_x0000_i1142" DrawAspect="Content" ObjectID="_1716611740" r:id="rId263"/>
        </w:object>
      </w:r>
      <w:r w:rsidRPr="001B6FD7">
        <w:rPr>
          <w:sz w:val="28"/>
          <w:szCs w:val="28"/>
          <w:lang w:val="uk-UA"/>
        </w:rPr>
        <w:t xml:space="preserve"> - теплопровідність ізоляційного шару при заданій температурі, </w:t>
      </w:r>
      <w:r w:rsidR="00545F5C" w:rsidRPr="001B6FD7">
        <w:rPr>
          <w:position w:val="-26"/>
          <w:sz w:val="28"/>
          <w:szCs w:val="28"/>
          <w:lang w:val="uk-UA"/>
        </w:rPr>
        <w:object w:dxaOrig="720" w:dyaOrig="700">
          <v:shape id="_x0000_i1143" type="#_x0000_t75" style="width:35.25pt;height:35.25pt" o:ole="">
            <v:imagedata r:id="rId264" o:title=""/>
          </v:shape>
          <o:OLEObject Type="Embed" ProgID="Equation.DSMT4" ShapeID="_x0000_i1143" DrawAspect="Content" ObjectID="_1716611741" r:id="rId265"/>
        </w:object>
      </w:r>
      <w:r w:rsidRPr="001B6FD7">
        <w:rPr>
          <w:sz w:val="28"/>
          <w:szCs w:val="28"/>
          <w:lang w:val="uk-UA"/>
        </w:rPr>
        <w:t xml:space="preserve"> </w:t>
      </w:r>
      <w:r w:rsidRPr="001B6FD7">
        <w:rPr>
          <w:position w:val="-12"/>
          <w:sz w:val="28"/>
          <w:szCs w:val="28"/>
          <w:lang w:val="uk-UA"/>
        </w:rPr>
        <w:object w:dxaOrig="315" w:dyaOrig="390">
          <v:shape id="_x0000_i1144" type="#_x0000_t75" style="width:17.25pt;height:18.75pt" o:ole="">
            <v:imagedata r:id="rId266" o:title=""/>
          </v:shape>
          <o:OLEObject Type="Embed" ProgID="Equation.DSMT4" ShapeID="_x0000_i1144" DrawAspect="Content" ObjectID="_1716611742" r:id="rId267"/>
        </w:object>
      </w:r>
      <w:r w:rsidRPr="001B6FD7">
        <w:rPr>
          <w:sz w:val="28"/>
          <w:szCs w:val="28"/>
          <w:lang w:val="uk-UA"/>
        </w:rPr>
        <w:t xml:space="preserve">- температура зовнішньої поверхні стінки обичайки, </w:t>
      </w:r>
      <w:r w:rsidR="00545F5C" w:rsidRPr="001B6FD7">
        <w:rPr>
          <w:position w:val="-6"/>
          <w:sz w:val="28"/>
          <w:szCs w:val="28"/>
          <w:lang w:val="uk-UA"/>
        </w:rPr>
        <w:object w:dxaOrig="360" w:dyaOrig="300">
          <v:shape id="_x0000_i1145" type="#_x0000_t75" style="width:17.25pt;height:12.75pt" o:ole="">
            <v:imagedata r:id="rId268" o:title=""/>
          </v:shape>
          <o:OLEObject Type="Embed" ProgID="Equation.DSMT4" ShapeID="_x0000_i1145" DrawAspect="Content" ObjectID="_1716611743" r:id="rId269"/>
        </w:object>
      </w:r>
      <w:r w:rsidRPr="001B6FD7">
        <w:rPr>
          <w:sz w:val="28"/>
          <w:szCs w:val="28"/>
          <w:lang w:val="uk-UA"/>
        </w:rPr>
        <w:t xml:space="preserve">; </w:t>
      </w:r>
      <w:r w:rsidRPr="001B6FD7">
        <w:rPr>
          <w:position w:val="-12"/>
          <w:sz w:val="28"/>
          <w:szCs w:val="28"/>
          <w:lang w:val="uk-UA"/>
        </w:rPr>
        <w:object w:dxaOrig="405" w:dyaOrig="390">
          <v:shape id="_x0000_i1146" type="#_x0000_t75" style="width:19.5pt;height:18.75pt" o:ole="">
            <v:imagedata r:id="rId270" o:title=""/>
          </v:shape>
          <o:OLEObject Type="Embed" ProgID="Equation.DSMT4" ShapeID="_x0000_i1146" DrawAspect="Content" ObjectID="_1716611744" r:id="rId271"/>
        </w:object>
      </w:r>
      <w:r w:rsidRPr="001B6FD7">
        <w:rPr>
          <w:sz w:val="28"/>
          <w:szCs w:val="28"/>
          <w:lang w:val="uk-UA"/>
        </w:rPr>
        <w:t xml:space="preserve"> - температура зовнішньої поверхні ізоляційного шару, </w:t>
      </w:r>
      <w:r w:rsidR="00545F5C" w:rsidRPr="001B6FD7">
        <w:rPr>
          <w:position w:val="-6"/>
          <w:sz w:val="28"/>
          <w:szCs w:val="28"/>
          <w:lang w:val="uk-UA"/>
        </w:rPr>
        <w:object w:dxaOrig="360" w:dyaOrig="300">
          <v:shape id="_x0000_i1147" type="#_x0000_t75" style="width:17.25pt;height:12.75pt" o:ole="">
            <v:imagedata r:id="rId268" o:title=""/>
          </v:shape>
          <o:OLEObject Type="Embed" ProgID="Equation.DSMT4" ShapeID="_x0000_i1147" DrawAspect="Content" ObjectID="_1716611745" r:id="rId272"/>
        </w:object>
      </w:r>
      <w:r w:rsidRPr="001B6FD7">
        <w:rPr>
          <w:sz w:val="28"/>
          <w:szCs w:val="28"/>
          <w:lang w:val="uk-UA"/>
        </w:rPr>
        <w:t>;</w:t>
      </w:r>
      <w:r w:rsidR="00545F5C" w:rsidRPr="001B6FD7">
        <w:rPr>
          <w:sz w:val="28"/>
          <w:szCs w:val="28"/>
          <w:lang w:val="uk-UA"/>
        </w:rPr>
        <w:t xml:space="preserve"> </w:t>
      </w:r>
      <w:r w:rsidRPr="001B6FD7">
        <w:rPr>
          <w:position w:val="-12"/>
          <w:sz w:val="28"/>
          <w:szCs w:val="28"/>
          <w:lang w:val="uk-UA"/>
        </w:rPr>
        <w:object w:dxaOrig="390" w:dyaOrig="390">
          <v:shape id="_x0000_i1148" type="#_x0000_t75" style="width:18.75pt;height:18.75pt" o:ole="">
            <v:imagedata r:id="rId273" o:title=""/>
          </v:shape>
          <o:OLEObject Type="Embed" ProgID="Equation.DSMT4" ShapeID="_x0000_i1148" DrawAspect="Content" ObjectID="_1716611746" r:id="rId274"/>
        </w:object>
      </w:r>
      <w:r w:rsidRPr="001B6FD7">
        <w:rPr>
          <w:sz w:val="28"/>
          <w:szCs w:val="28"/>
          <w:lang w:val="uk-UA"/>
        </w:rPr>
        <w:t xml:space="preserve"> - питомі теплові втрати ізольованої поверхні в навколишнє середовище, </w:t>
      </w:r>
      <w:r w:rsidR="00545F5C" w:rsidRPr="001B6FD7">
        <w:rPr>
          <w:position w:val="-26"/>
          <w:sz w:val="28"/>
          <w:szCs w:val="28"/>
          <w:lang w:val="uk-UA"/>
        </w:rPr>
        <w:object w:dxaOrig="440" w:dyaOrig="700">
          <v:shape id="_x0000_i1149" type="#_x0000_t75" style="width:21pt;height:35.25pt" o:ole="">
            <v:imagedata r:id="rId275" o:title=""/>
          </v:shape>
          <o:OLEObject Type="Embed" ProgID="Equation.DSMT4" ShapeID="_x0000_i1149" DrawAspect="Content" ObjectID="_1716611747" r:id="rId276"/>
        </w:object>
      </w:r>
      <w:r w:rsidRPr="001B6FD7">
        <w:rPr>
          <w:sz w:val="28"/>
          <w:szCs w:val="28"/>
          <w:lang w:val="uk-UA"/>
        </w:rPr>
        <w:t>.</w:t>
      </w: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Товщина теплоізоляційного шару буде знаходитися як:</w:t>
      </w:r>
    </w:p>
    <w:p w:rsidR="00BD5F5E" w:rsidRPr="001B6FD7" w:rsidRDefault="00BD5F5E" w:rsidP="00DF224B">
      <w:pPr>
        <w:spacing w:line="360" w:lineRule="auto"/>
        <w:ind w:left="426" w:firstLine="851"/>
        <w:jc w:val="both"/>
        <w:rPr>
          <w:sz w:val="28"/>
          <w:szCs w:val="28"/>
          <w:lang w:val="uk-UA"/>
        </w:rPr>
      </w:pPr>
    </w:p>
    <w:p w:rsidR="00BD5F5E" w:rsidRPr="001B6FD7" w:rsidRDefault="00545F5C" w:rsidP="00DF224B">
      <w:pPr>
        <w:pStyle w:val="MTDisplayEquation"/>
        <w:tabs>
          <w:tab w:val="clear" w:pos="4820"/>
          <w:tab w:val="clear" w:pos="9640"/>
        </w:tabs>
        <w:ind w:left="426" w:right="0" w:firstLine="851"/>
        <w:jc w:val="right"/>
        <w:rPr>
          <w:sz w:val="28"/>
          <w:szCs w:val="28"/>
          <w:lang w:val="uk-UA"/>
        </w:rPr>
      </w:pPr>
      <w:r w:rsidRPr="001B6FD7">
        <w:rPr>
          <w:rFonts w:eastAsia="Calibri"/>
          <w:position w:val="-34"/>
          <w:sz w:val="28"/>
          <w:szCs w:val="28"/>
          <w:lang w:val="uk-UA"/>
        </w:rPr>
        <w:object w:dxaOrig="2299" w:dyaOrig="780">
          <v:shape id="_x0000_i1150" type="#_x0000_t75" style="width:116.25pt;height:39.75pt" o:ole="">
            <v:imagedata r:id="rId277" o:title=""/>
          </v:shape>
          <o:OLEObject Type="Embed" ProgID="Equation.DSMT4" ShapeID="_x0000_i1150" DrawAspect="Content" ObjectID="_1716611748" r:id="rId278"/>
        </w:object>
      </w:r>
      <w:r w:rsidR="00BD5F5E" w:rsidRPr="001B6FD7">
        <w:rPr>
          <w:rFonts w:eastAsia="Calibri"/>
          <w:sz w:val="28"/>
          <w:szCs w:val="28"/>
          <w:lang w:val="uk-UA"/>
        </w:rPr>
        <w:tab/>
      </w:r>
      <w:r w:rsidR="00BD5F5E" w:rsidRPr="001B6FD7">
        <w:rPr>
          <w:rFonts w:eastAsia="Calibri"/>
          <w:sz w:val="28"/>
          <w:szCs w:val="28"/>
          <w:lang w:val="uk-UA"/>
        </w:rPr>
        <w:tab/>
      </w:r>
      <w:r w:rsidR="00BD5F5E" w:rsidRPr="001B6FD7">
        <w:rPr>
          <w:rFonts w:eastAsia="Calibri"/>
          <w:sz w:val="28"/>
          <w:szCs w:val="28"/>
          <w:lang w:val="uk-UA"/>
        </w:rPr>
        <w:tab/>
      </w:r>
      <w:r w:rsidR="00BD5F5E" w:rsidRPr="001B6FD7">
        <w:rPr>
          <w:rFonts w:eastAsia="Calibri"/>
          <w:sz w:val="28"/>
          <w:szCs w:val="28"/>
          <w:lang w:val="uk-UA"/>
        </w:rPr>
        <w:tab/>
      </w:r>
      <w:r w:rsidR="00BD5F5E" w:rsidRPr="001B6FD7">
        <w:rPr>
          <w:sz w:val="28"/>
          <w:szCs w:val="28"/>
          <w:lang w:val="uk-UA"/>
        </w:rPr>
        <w:t xml:space="preserve"> (3.27)</w:t>
      </w:r>
    </w:p>
    <w:p w:rsidR="00BD5F5E" w:rsidRPr="001B6FD7" w:rsidRDefault="00BD5F5E" w:rsidP="00DF224B">
      <w:pPr>
        <w:spacing w:line="360" w:lineRule="auto"/>
        <w:ind w:left="426" w:firstLine="851"/>
        <w:rPr>
          <w:sz w:val="28"/>
          <w:szCs w:val="28"/>
          <w:lang w:val="uk-UA"/>
        </w:rPr>
      </w:pP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З іншого боку густина теплового потоку на поверхні баку</w:t>
      </w:r>
    </w:p>
    <w:p w:rsidR="00BD5F5E" w:rsidRPr="001B6FD7" w:rsidRDefault="00BD5F5E" w:rsidP="00DF224B">
      <w:pPr>
        <w:spacing w:line="360" w:lineRule="auto"/>
        <w:ind w:left="426" w:firstLine="851"/>
        <w:jc w:val="both"/>
        <w:rPr>
          <w:sz w:val="28"/>
          <w:szCs w:val="28"/>
          <w:lang w:val="uk-UA"/>
        </w:rPr>
      </w:pPr>
    </w:p>
    <w:p w:rsidR="00BD5F5E" w:rsidRPr="001B6FD7" w:rsidRDefault="00545F5C" w:rsidP="00C6554B">
      <w:pPr>
        <w:pStyle w:val="MTDisplayEquation"/>
        <w:tabs>
          <w:tab w:val="clear" w:pos="4820"/>
          <w:tab w:val="clear" w:pos="9640"/>
        </w:tabs>
        <w:ind w:left="426" w:right="0" w:firstLine="3969"/>
        <w:jc w:val="both"/>
        <w:rPr>
          <w:sz w:val="28"/>
          <w:szCs w:val="28"/>
          <w:lang w:val="uk-UA"/>
        </w:rPr>
      </w:pPr>
      <w:r w:rsidRPr="001B6FD7">
        <w:rPr>
          <w:rFonts w:eastAsia="Calibri"/>
          <w:position w:val="-14"/>
          <w:sz w:val="28"/>
          <w:szCs w:val="28"/>
          <w:lang w:val="uk-UA"/>
        </w:rPr>
        <w:object w:dxaOrig="2200" w:dyaOrig="420">
          <v:shape id="_x0000_i1151" type="#_x0000_t75" style="width:109.5pt;height:21pt" o:ole="">
            <v:imagedata r:id="rId279" o:title=""/>
          </v:shape>
          <o:OLEObject Type="Embed" ProgID="Equation.DSMT4" ShapeID="_x0000_i1151" DrawAspect="Content" ObjectID="_1716611749" r:id="rId280"/>
        </w:object>
      </w:r>
      <w:r w:rsidR="00BD5F5E" w:rsidRPr="001B6FD7">
        <w:rPr>
          <w:sz w:val="28"/>
          <w:szCs w:val="28"/>
          <w:lang w:val="uk-UA"/>
        </w:rPr>
        <w:t xml:space="preserve"> </w:t>
      </w:r>
      <w:r w:rsidR="00BD5F5E" w:rsidRPr="001B6FD7">
        <w:rPr>
          <w:sz w:val="28"/>
          <w:szCs w:val="28"/>
          <w:lang w:val="uk-UA"/>
        </w:rPr>
        <w:tab/>
      </w:r>
      <w:r w:rsidR="00BD5F5E" w:rsidRPr="001B6FD7">
        <w:rPr>
          <w:sz w:val="28"/>
          <w:szCs w:val="28"/>
          <w:lang w:val="uk-UA"/>
        </w:rPr>
        <w:tab/>
      </w:r>
      <w:r w:rsidR="00BD5F5E" w:rsidRPr="001B6FD7">
        <w:rPr>
          <w:sz w:val="28"/>
          <w:szCs w:val="28"/>
          <w:lang w:val="uk-UA"/>
        </w:rPr>
        <w:tab/>
      </w:r>
      <w:r w:rsidR="00BD5F5E" w:rsidRPr="001B6FD7">
        <w:rPr>
          <w:sz w:val="28"/>
          <w:szCs w:val="28"/>
          <w:lang w:val="uk-UA"/>
        </w:rPr>
        <w:tab/>
        <w:t>(3.28)</w:t>
      </w:r>
    </w:p>
    <w:p w:rsidR="00BD5F5E" w:rsidRPr="001B6FD7" w:rsidRDefault="00BD5F5E" w:rsidP="00DF224B">
      <w:pPr>
        <w:spacing w:line="360" w:lineRule="auto"/>
        <w:ind w:left="426" w:firstLine="851"/>
        <w:rPr>
          <w:sz w:val="28"/>
          <w:szCs w:val="28"/>
          <w:lang w:val="uk-UA"/>
        </w:rPr>
      </w:pPr>
    </w:p>
    <w:p w:rsidR="00BD5F5E" w:rsidRPr="001B6FD7" w:rsidRDefault="00BD5F5E" w:rsidP="00545F5C">
      <w:pPr>
        <w:spacing w:line="360" w:lineRule="auto"/>
        <w:ind w:left="426"/>
        <w:jc w:val="both"/>
        <w:rPr>
          <w:sz w:val="28"/>
          <w:szCs w:val="28"/>
          <w:lang w:val="uk-UA"/>
        </w:rPr>
      </w:pPr>
      <w:r w:rsidRPr="001B6FD7">
        <w:rPr>
          <w:sz w:val="28"/>
          <w:szCs w:val="28"/>
          <w:lang w:val="uk-UA"/>
        </w:rPr>
        <w:t xml:space="preserve">де </w:t>
      </w:r>
      <w:r w:rsidRPr="001B6FD7">
        <w:rPr>
          <w:position w:val="-12"/>
          <w:sz w:val="28"/>
          <w:szCs w:val="28"/>
          <w:lang w:val="uk-UA"/>
        </w:rPr>
        <w:object w:dxaOrig="270" w:dyaOrig="390">
          <v:shape id="_x0000_i1152" type="#_x0000_t75" style="width:12.75pt;height:18.75pt" o:ole="">
            <v:imagedata r:id="rId281" o:title=""/>
          </v:shape>
          <o:OLEObject Type="Embed" ProgID="Equation.DSMT4" ShapeID="_x0000_i1152" DrawAspect="Content" ObjectID="_1716611750" r:id="rId282"/>
        </w:object>
      </w:r>
      <w:r w:rsidRPr="001B6FD7">
        <w:rPr>
          <w:sz w:val="28"/>
          <w:szCs w:val="28"/>
          <w:lang w:val="uk-UA"/>
        </w:rPr>
        <w:t xml:space="preserve"> - температура навколишнього середовища (повітря),</w:t>
      </w:r>
      <w:r w:rsidR="00545F5C" w:rsidRPr="001B6FD7">
        <w:rPr>
          <w:position w:val="-6"/>
          <w:sz w:val="28"/>
          <w:szCs w:val="28"/>
          <w:lang w:val="uk-UA"/>
        </w:rPr>
        <w:t xml:space="preserve"> </w:t>
      </w:r>
      <w:r w:rsidR="00545F5C" w:rsidRPr="001B6FD7">
        <w:rPr>
          <w:position w:val="-6"/>
          <w:sz w:val="28"/>
          <w:szCs w:val="28"/>
          <w:lang w:val="uk-UA"/>
        </w:rPr>
        <w:object w:dxaOrig="360" w:dyaOrig="300">
          <v:shape id="_x0000_i1153" type="#_x0000_t75" style="width:17.25pt;height:12.75pt" o:ole="">
            <v:imagedata r:id="rId268" o:title=""/>
          </v:shape>
          <o:OLEObject Type="Embed" ProgID="Equation.DSMT4" ShapeID="_x0000_i1153" DrawAspect="Content" ObjectID="_1716611751" r:id="rId283"/>
        </w:object>
      </w:r>
      <w:r w:rsidRPr="001B6FD7">
        <w:rPr>
          <w:sz w:val="28"/>
          <w:szCs w:val="28"/>
          <w:lang w:val="uk-UA"/>
        </w:rPr>
        <w:t xml:space="preserve">; </w:t>
      </w:r>
      <w:r w:rsidRPr="001B6FD7">
        <w:rPr>
          <w:position w:val="-12"/>
          <w:sz w:val="28"/>
          <w:szCs w:val="28"/>
          <w:lang w:val="uk-UA"/>
        </w:rPr>
        <w:object w:dxaOrig="360" w:dyaOrig="380">
          <v:shape id="_x0000_i1154" type="#_x0000_t75" style="width:17.25pt;height:17.25pt" o:ole="">
            <v:imagedata r:id="rId284" o:title=""/>
          </v:shape>
          <o:OLEObject Type="Embed" ProgID="Equation.DSMT4" ShapeID="_x0000_i1154" DrawAspect="Content" ObjectID="_1716611752" r:id="rId285"/>
        </w:object>
      </w:r>
      <w:r w:rsidRPr="001B6FD7">
        <w:rPr>
          <w:sz w:val="28"/>
          <w:szCs w:val="28"/>
          <w:lang w:val="uk-UA"/>
        </w:rPr>
        <w:t xml:space="preserve"> - коефіцієнт тепловіддачі від зовнішньої стінки ізоляції в навколишнє середовище, </w:t>
      </w:r>
      <w:r w:rsidR="00545F5C" w:rsidRPr="001B6FD7">
        <w:rPr>
          <w:position w:val="-26"/>
          <w:sz w:val="28"/>
          <w:szCs w:val="28"/>
          <w:lang w:val="uk-UA"/>
        </w:rPr>
        <w:object w:dxaOrig="760" w:dyaOrig="700">
          <v:shape id="_x0000_i1155" type="#_x0000_t75" style="width:37.5pt;height:35.25pt" o:ole="">
            <v:imagedata r:id="rId286" o:title=""/>
          </v:shape>
          <o:OLEObject Type="Embed" ProgID="Equation.DSMT4" ShapeID="_x0000_i1155" DrawAspect="Content" ObjectID="_1716611753" r:id="rId287"/>
        </w:object>
      </w:r>
      <w:r w:rsidRPr="001B6FD7">
        <w:rPr>
          <w:sz w:val="28"/>
          <w:szCs w:val="28"/>
          <w:lang w:val="uk-UA"/>
        </w:rPr>
        <w:t>.</w:t>
      </w: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 xml:space="preserve"> Для ізоляції, розташованої на відкритому повітрі, коефіцієнт тепловіддачі можна визначити по емпіричній формулі [25]:</w:t>
      </w:r>
    </w:p>
    <w:p w:rsidR="00BD5F5E" w:rsidRPr="001B6FD7" w:rsidRDefault="00BD5F5E" w:rsidP="00DF224B">
      <w:pPr>
        <w:spacing w:line="360" w:lineRule="auto"/>
        <w:ind w:left="426" w:firstLine="851"/>
        <w:jc w:val="both"/>
        <w:rPr>
          <w:sz w:val="28"/>
          <w:szCs w:val="28"/>
          <w:lang w:val="uk-UA"/>
        </w:rPr>
      </w:pPr>
    </w:p>
    <w:p w:rsidR="00BD5F5E" w:rsidRPr="001B6FD7" w:rsidRDefault="00BD5F5E" w:rsidP="00DF224B">
      <w:pPr>
        <w:pStyle w:val="MTDisplayEquation"/>
        <w:tabs>
          <w:tab w:val="clear" w:pos="4820"/>
          <w:tab w:val="clear" w:pos="9640"/>
        </w:tabs>
        <w:ind w:left="426" w:right="0" w:firstLine="851"/>
        <w:jc w:val="right"/>
        <w:rPr>
          <w:sz w:val="28"/>
          <w:szCs w:val="28"/>
          <w:lang w:val="uk-UA"/>
        </w:rPr>
      </w:pPr>
      <w:r w:rsidRPr="001B6FD7">
        <w:rPr>
          <w:rFonts w:eastAsia="Calibri"/>
          <w:position w:val="-14"/>
          <w:sz w:val="28"/>
          <w:szCs w:val="28"/>
          <w:lang w:val="uk-UA"/>
        </w:rPr>
        <w:object w:dxaOrig="2980" w:dyaOrig="420">
          <v:shape id="_x0000_i1156" type="#_x0000_t75" style="width:149.25pt;height:21pt" o:ole="">
            <v:imagedata r:id="rId288" o:title=""/>
          </v:shape>
          <o:OLEObject Type="Embed" ProgID="Equation.DSMT4" ShapeID="_x0000_i1156" DrawAspect="Content" ObjectID="_1716611754" r:id="rId289"/>
        </w:object>
      </w:r>
      <w:r w:rsidRPr="001B6FD7">
        <w:rPr>
          <w:rFonts w:eastAsia="Calibri"/>
          <w:sz w:val="28"/>
          <w:szCs w:val="28"/>
          <w:lang w:val="uk-UA"/>
        </w:rPr>
        <w:tab/>
      </w:r>
      <w:r w:rsidRPr="001B6FD7">
        <w:rPr>
          <w:rFonts w:eastAsia="Calibri"/>
          <w:sz w:val="28"/>
          <w:szCs w:val="28"/>
          <w:lang w:val="uk-UA"/>
        </w:rPr>
        <w:tab/>
      </w:r>
      <w:r w:rsidRPr="001B6FD7">
        <w:rPr>
          <w:rFonts w:eastAsia="Calibri"/>
          <w:sz w:val="28"/>
          <w:szCs w:val="28"/>
          <w:lang w:val="uk-UA"/>
        </w:rPr>
        <w:tab/>
      </w:r>
      <w:r w:rsidRPr="001B6FD7">
        <w:rPr>
          <w:sz w:val="28"/>
          <w:szCs w:val="28"/>
          <w:lang w:val="uk-UA"/>
        </w:rPr>
        <w:t>(3.29)</w:t>
      </w:r>
    </w:p>
    <w:p w:rsidR="00BD5F5E" w:rsidRPr="001B6FD7" w:rsidRDefault="00BD5F5E" w:rsidP="00DF224B">
      <w:pPr>
        <w:spacing w:line="360" w:lineRule="auto"/>
        <w:ind w:left="426" w:firstLine="851"/>
        <w:jc w:val="both"/>
        <w:rPr>
          <w:sz w:val="28"/>
          <w:szCs w:val="28"/>
          <w:lang w:val="uk-UA"/>
        </w:rPr>
      </w:pP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 xml:space="preserve">Приймаємо </w:t>
      </w:r>
      <w:r w:rsidRPr="001B6FD7">
        <w:rPr>
          <w:position w:val="-12"/>
          <w:sz w:val="28"/>
          <w:szCs w:val="28"/>
          <w:lang w:val="uk-UA"/>
        </w:rPr>
        <w:object w:dxaOrig="1280" w:dyaOrig="380">
          <v:shape id="_x0000_i1157" type="#_x0000_t75" style="width:63pt;height:17.25pt" o:ole="">
            <v:imagedata r:id="rId290" o:title=""/>
          </v:shape>
          <o:OLEObject Type="Embed" ProgID="Equation.DSMT4" ShapeID="_x0000_i1157" DrawAspect="Content" ObjectID="_1716611755" r:id="rId291"/>
        </w:object>
      </w:r>
      <w:r w:rsidRPr="001B6FD7">
        <w:rPr>
          <w:sz w:val="28"/>
          <w:szCs w:val="28"/>
          <w:lang w:val="uk-UA"/>
        </w:rPr>
        <w:t xml:space="preserve"> для нівелювання теплових втрат</w:t>
      </w:r>
      <w:r w:rsidR="00545F5C" w:rsidRPr="001B6FD7">
        <w:rPr>
          <w:sz w:val="28"/>
          <w:szCs w:val="28"/>
          <w:lang w:val="uk-UA"/>
        </w:rPr>
        <w:t xml:space="preserve"> і </w:t>
      </w:r>
      <w:r w:rsidRPr="001B6FD7">
        <w:rPr>
          <w:position w:val="-12"/>
          <w:sz w:val="28"/>
          <w:szCs w:val="28"/>
          <w:lang w:val="uk-UA"/>
        </w:rPr>
        <w:object w:dxaOrig="1100" w:dyaOrig="380">
          <v:shape id="_x0000_i1158" type="#_x0000_t75" style="width:54.75pt;height:17.25pt" o:ole="">
            <v:imagedata r:id="rId292" o:title=""/>
          </v:shape>
          <o:OLEObject Type="Embed" ProgID="Equation.DSMT4" ShapeID="_x0000_i1158" DrawAspect="Content" ObjectID="_1716611756" r:id="rId293"/>
        </w:object>
      </w:r>
      <w:r w:rsidRPr="001B6FD7">
        <w:rPr>
          <w:sz w:val="28"/>
          <w:szCs w:val="28"/>
          <w:lang w:val="uk-UA"/>
        </w:rPr>
        <w:t>, як середн</w:t>
      </w:r>
      <w:r w:rsidR="00545F5C" w:rsidRPr="001B6FD7">
        <w:rPr>
          <w:sz w:val="28"/>
          <w:szCs w:val="28"/>
          <w:lang w:val="uk-UA"/>
        </w:rPr>
        <w:t>ю температуру</w:t>
      </w:r>
      <w:r w:rsidRPr="001B6FD7">
        <w:rPr>
          <w:sz w:val="28"/>
          <w:szCs w:val="28"/>
          <w:lang w:val="uk-UA"/>
        </w:rPr>
        <w:t xml:space="preserve"> в теплиці.</w:t>
      </w: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Тоді коефіцієнт тепловіддачі:</w:t>
      </w:r>
    </w:p>
    <w:p w:rsidR="00BD5F5E" w:rsidRPr="001B6FD7" w:rsidRDefault="00BD5F5E" w:rsidP="00DF224B">
      <w:pPr>
        <w:spacing w:line="360" w:lineRule="auto"/>
        <w:ind w:left="426" w:firstLine="851"/>
        <w:jc w:val="both"/>
        <w:rPr>
          <w:sz w:val="28"/>
          <w:szCs w:val="28"/>
          <w:lang w:val="uk-UA"/>
        </w:rPr>
      </w:pPr>
    </w:p>
    <w:p w:rsidR="00BD5F5E" w:rsidRPr="001B6FD7" w:rsidRDefault="00BD5F5E" w:rsidP="003B1E3A">
      <w:pPr>
        <w:spacing w:line="360" w:lineRule="auto"/>
        <w:ind w:left="426" w:firstLine="851"/>
        <w:jc w:val="center"/>
        <w:rPr>
          <w:sz w:val="28"/>
          <w:szCs w:val="28"/>
          <w:lang w:val="uk-UA"/>
        </w:rPr>
      </w:pPr>
      <w:r w:rsidRPr="001B6FD7">
        <w:rPr>
          <w:position w:val="-32"/>
          <w:sz w:val="28"/>
          <w:szCs w:val="28"/>
          <w:lang w:val="uk-UA"/>
        </w:rPr>
        <w:object w:dxaOrig="4740" w:dyaOrig="780">
          <v:shape id="_x0000_i1159" type="#_x0000_t75" style="width:237pt;height:39.75pt" o:ole="">
            <v:imagedata r:id="rId294" o:title=""/>
          </v:shape>
          <o:OLEObject Type="Embed" ProgID="Equation.DSMT4" ShapeID="_x0000_i1159" DrawAspect="Content" ObjectID="_1716611757" r:id="rId295"/>
        </w:object>
      </w:r>
      <w:r w:rsidRPr="001B6FD7">
        <w:rPr>
          <w:sz w:val="28"/>
          <w:szCs w:val="28"/>
          <w:lang w:val="uk-UA"/>
        </w:rPr>
        <w:t>.</w:t>
      </w:r>
    </w:p>
    <w:p w:rsidR="00BD5F5E" w:rsidRPr="001B6FD7" w:rsidRDefault="00BD5F5E" w:rsidP="00DF224B">
      <w:pPr>
        <w:spacing w:line="360" w:lineRule="auto"/>
        <w:ind w:left="426" w:firstLine="851"/>
        <w:jc w:val="both"/>
        <w:rPr>
          <w:sz w:val="28"/>
          <w:szCs w:val="28"/>
          <w:lang w:val="uk-UA"/>
        </w:rPr>
      </w:pP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Питомі теплові втрати з поверхні ізоляції</w:t>
      </w:r>
      <w:r w:rsidR="00545F5C" w:rsidRPr="001B6FD7">
        <w:rPr>
          <w:sz w:val="28"/>
          <w:szCs w:val="28"/>
          <w:lang w:val="uk-UA"/>
        </w:rPr>
        <w:t xml:space="preserve"> баку:</w:t>
      </w:r>
    </w:p>
    <w:p w:rsidR="00BD5F5E" w:rsidRPr="001B6FD7" w:rsidRDefault="00BD5F5E" w:rsidP="00DF224B">
      <w:pPr>
        <w:spacing w:line="360" w:lineRule="auto"/>
        <w:ind w:left="426" w:firstLine="851"/>
        <w:jc w:val="both"/>
        <w:rPr>
          <w:sz w:val="28"/>
          <w:szCs w:val="28"/>
          <w:lang w:val="uk-UA"/>
        </w:rPr>
      </w:pPr>
    </w:p>
    <w:p w:rsidR="00BD5F5E" w:rsidRPr="001B6FD7" w:rsidRDefault="00545F5C" w:rsidP="003B1E3A">
      <w:pPr>
        <w:spacing w:line="360" w:lineRule="auto"/>
        <w:ind w:left="426" w:firstLine="851"/>
        <w:jc w:val="center"/>
        <w:rPr>
          <w:sz w:val="28"/>
          <w:szCs w:val="28"/>
          <w:lang w:val="uk-UA"/>
        </w:rPr>
      </w:pPr>
      <w:r w:rsidRPr="001B6FD7">
        <w:rPr>
          <w:position w:val="-32"/>
          <w:sz w:val="28"/>
          <w:szCs w:val="28"/>
          <w:lang w:val="uk-UA"/>
        </w:rPr>
        <w:object w:dxaOrig="3940" w:dyaOrig="780">
          <v:shape id="_x0000_i1160" type="#_x0000_t75" style="width:197.25pt;height:39.75pt" o:ole="">
            <v:imagedata r:id="rId296" o:title=""/>
          </v:shape>
          <o:OLEObject Type="Embed" ProgID="Equation.DSMT4" ShapeID="_x0000_i1160" DrawAspect="Content" ObjectID="_1716611758" r:id="rId297"/>
        </w:object>
      </w:r>
      <w:r w:rsidR="00BD5F5E" w:rsidRPr="001B6FD7">
        <w:rPr>
          <w:sz w:val="28"/>
          <w:szCs w:val="28"/>
          <w:lang w:val="uk-UA"/>
        </w:rPr>
        <w:t>.</w:t>
      </w:r>
    </w:p>
    <w:p w:rsidR="00BD5F5E" w:rsidRPr="001B6FD7" w:rsidRDefault="00BD5F5E" w:rsidP="00DF224B">
      <w:pPr>
        <w:spacing w:line="360" w:lineRule="auto"/>
        <w:ind w:left="426" w:firstLine="851"/>
        <w:jc w:val="both"/>
        <w:rPr>
          <w:sz w:val="28"/>
          <w:szCs w:val="28"/>
          <w:lang w:val="uk-UA"/>
        </w:rPr>
      </w:pP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 xml:space="preserve">У якості ізоляційний матеріал виберемо мінеральну вату. Для неї коефіцієнт теплопровідності згідно [26] при </w:t>
      </w:r>
      <w:r w:rsidR="00545F5C" w:rsidRPr="001B6FD7">
        <w:rPr>
          <w:sz w:val="28"/>
          <w:szCs w:val="28"/>
          <w:lang w:val="uk-UA"/>
        </w:rPr>
        <w:t xml:space="preserve">середній </w:t>
      </w:r>
      <w:r w:rsidRPr="001B6FD7">
        <w:rPr>
          <w:sz w:val="28"/>
          <w:szCs w:val="28"/>
          <w:lang w:val="uk-UA"/>
        </w:rPr>
        <w:t>температурі</w:t>
      </w:r>
      <w:r w:rsidR="00545F5C" w:rsidRPr="001B6FD7">
        <w:rPr>
          <w:sz w:val="28"/>
          <w:szCs w:val="28"/>
          <w:lang w:val="uk-UA"/>
        </w:rPr>
        <w:t xml:space="preserve"> у стінці</w:t>
      </w:r>
      <w:r w:rsidRPr="001B6FD7">
        <w:rPr>
          <w:sz w:val="28"/>
          <w:szCs w:val="28"/>
          <w:lang w:val="uk-UA"/>
        </w:rPr>
        <w:t xml:space="preserve"> має значення :</w:t>
      </w:r>
    </w:p>
    <w:p w:rsidR="00BD5F5E" w:rsidRPr="001B6FD7" w:rsidRDefault="00BD5F5E" w:rsidP="00DF224B">
      <w:pPr>
        <w:spacing w:line="360" w:lineRule="auto"/>
        <w:ind w:left="426" w:firstLine="851"/>
        <w:jc w:val="both"/>
        <w:rPr>
          <w:color w:val="000000"/>
          <w:sz w:val="28"/>
          <w:szCs w:val="28"/>
          <w:lang w:val="uk-UA"/>
        </w:rPr>
      </w:pPr>
    </w:p>
    <w:p w:rsidR="00BD5F5E" w:rsidRPr="001B6FD7" w:rsidRDefault="00BD5F5E" w:rsidP="00DF224B">
      <w:pPr>
        <w:pStyle w:val="MTDisplayEquation"/>
        <w:ind w:left="426" w:right="0" w:firstLine="851"/>
        <w:rPr>
          <w:rFonts w:eastAsia="Calibri"/>
          <w:color w:val="000000"/>
          <w:sz w:val="28"/>
          <w:szCs w:val="28"/>
          <w:lang w:val="uk-UA"/>
        </w:rPr>
      </w:pPr>
      <w:r w:rsidRPr="001B6FD7">
        <w:rPr>
          <w:rFonts w:eastAsia="Calibri"/>
          <w:color w:val="000000"/>
          <w:position w:val="-26"/>
          <w:sz w:val="28"/>
          <w:szCs w:val="28"/>
          <w:lang w:val="uk-UA"/>
        </w:rPr>
        <w:object w:dxaOrig="2040" w:dyaOrig="700">
          <v:shape id="_x0000_i1161" type="#_x0000_t75" style="width:102pt;height:35.25pt" o:ole="">
            <v:imagedata r:id="rId298" o:title=""/>
          </v:shape>
          <o:OLEObject Type="Embed" ProgID="Equation.DSMT4" ShapeID="_x0000_i1161" DrawAspect="Content" ObjectID="_1716611759" r:id="rId299"/>
        </w:object>
      </w:r>
      <w:r w:rsidR="001F2E7B" w:rsidRPr="001B6FD7">
        <w:rPr>
          <w:rFonts w:eastAsia="Calibri"/>
          <w:color w:val="000000"/>
          <w:sz w:val="28"/>
          <w:szCs w:val="28"/>
          <w:lang w:val="uk-UA"/>
        </w:rPr>
        <w:t>.</w:t>
      </w:r>
    </w:p>
    <w:p w:rsidR="00BD5F5E" w:rsidRPr="001B6FD7" w:rsidRDefault="00BD5F5E" w:rsidP="00DF224B">
      <w:pPr>
        <w:spacing w:line="360" w:lineRule="auto"/>
        <w:ind w:left="426"/>
        <w:rPr>
          <w:rFonts w:eastAsia="Calibri"/>
          <w:lang w:val="uk-UA"/>
        </w:rPr>
      </w:pP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Для перевірки доцільності</w:t>
      </w:r>
      <w:r w:rsidR="00545F5C" w:rsidRPr="001B6FD7">
        <w:rPr>
          <w:sz w:val="28"/>
          <w:szCs w:val="28"/>
          <w:lang w:val="uk-UA"/>
        </w:rPr>
        <w:t xml:space="preserve"> використання у якості</w:t>
      </w:r>
      <w:r w:rsidRPr="001B6FD7">
        <w:rPr>
          <w:sz w:val="28"/>
          <w:szCs w:val="28"/>
          <w:lang w:val="uk-UA"/>
        </w:rPr>
        <w:t xml:space="preserve"> ізоляції </w:t>
      </w:r>
      <w:r w:rsidR="00545F5C" w:rsidRPr="001B6FD7">
        <w:rPr>
          <w:sz w:val="28"/>
          <w:szCs w:val="28"/>
          <w:lang w:val="uk-UA"/>
        </w:rPr>
        <w:t xml:space="preserve">мінеральної вати </w:t>
      </w:r>
      <w:r w:rsidRPr="001B6FD7">
        <w:rPr>
          <w:sz w:val="28"/>
          <w:szCs w:val="28"/>
          <w:lang w:val="uk-UA"/>
        </w:rPr>
        <w:t>розрахуємо критичний діаметр ізоляції:</w:t>
      </w:r>
    </w:p>
    <w:p w:rsidR="00BD5F5E" w:rsidRPr="001B6FD7" w:rsidRDefault="00BD5F5E" w:rsidP="00DF224B">
      <w:pPr>
        <w:spacing w:line="360" w:lineRule="auto"/>
        <w:ind w:left="426" w:firstLine="851"/>
        <w:jc w:val="both"/>
        <w:rPr>
          <w:sz w:val="28"/>
          <w:szCs w:val="28"/>
          <w:lang w:val="uk-UA"/>
        </w:rPr>
      </w:pPr>
    </w:p>
    <w:p w:rsidR="00BD5F5E" w:rsidRPr="001B6FD7" w:rsidRDefault="00545F5C" w:rsidP="003B1E3A">
      <w:pPr>
        <w:spacing w:line="360" w:lineRule="auto"/>
        <w:ind w:left="426" w:firstLine="851"/>
        <w:jc w:val="center"/>
        <w:rPr>
          <w:rFonts w:eastAsia="Calibri"/>
          <w:color w:val="000000"/>
          <w:sz w:val="28"/>
          <w:szCs w:val="28"/>
          <w:lang w:val="uk-UA"/>
        </w:rPr>
      </w:pPr>
      <w:r w:rsidRPr="001B6FD7">
        <w:rPr>
          <w:rFonts w:eastAsia="Calibri"/>
          <w:color w:val="000000"/>
          <w:position w:val="-38"/>
          <w:sz w:val="28"/>
          <w:szCs w:val="28"/>
          <w:lang w:val="uk-UA"/>
        </w:rPr>
        <w:object w:dxaOrig="3860" w:dyaOrig="820">
          <v:shape id="_x0000_i1162" type="#_x0000_t75" style="width:193.5pt;height:41.25pt" o:ole="">
            <v:imagedata r:id="rId300" o:title=""/>
          </v:shape>
          <o:OLEObject Type="Embed" ProgID="Equation.DSMT4" ShapeID="_x0000_i1162" DrawAspect="Content" ObjectID="_1716611760" r:id="rId301"/>
        </w:object>
      </w:r>
      <w:r w:rsidR="001F2E7B" w:rsidRPr="001B6FD7">
        <w:rPr>
          <w:rFonts w:eastAsia="Calibri"/>
          <w:color w:val="000000"/>
          <w:sz w:val="28"/>
          <w:szCs w:val="28"/>
          <w:lang w:val="uk-UA"/>
        </w:rPr>
        <w:t>.</w:t>
      </w:r>
    </w:p>
    <w:p w:rsidR="00365C45" w:rsidRPr="001B6FD7" w:rsidRDefault="00365C45" w:rsidP="003B1E3A">
      <w:pPr>
        <w:spacing w:line="360" w:lineRule="auto"/>
        <w:ind w:left="426" w:firstLine="851"/>
        <w:jc w:val="center"/>
        <w:rPr>
          <w:sz w:val="28"/>
          <w:szCs w:val="28"/>
          <w:lang w:val="uk-UA"/>
        </w:rPr>
      </w:pPr>
    </w:p>
    <w:p w:rsidR="00945A21" w:rsidRPr="001B6FD7" w:rsidRDefault="00945A21" w:rsidP="00945A21">
      <w:pPr>
        <w:spacing w:line="360" w:lineRule="auto"/>
        <w:ind w:left="426" w:firstLine="851"/>
        <w:jc w:val="both"/>
        <w:rPr>
          <w:sz w:val="28"/>
          <w:szCs w:val="28"/>
          <w:lang w:val="uk-UA"/>
        </w:rPr>
      </w:pPr>
      <w:r w:rsidRPr="001B6FD7">
        <w:rPr>
          <w:lang w:val="uk-UA"/>
        </w:rPr>
        <w:t xml:space="preserve">Оскільки </w:t>
      </w:r>
      <w:r w:rsidRPr="001B6FD7">
        <w:rPr>
          <w:position w:val="-16"/>
          <w:lang w:val="uk-UA"/>
        </w:rPr>
        <w:object w:dxaOrig="920" w:dyaOrig="420">
          <v:shape id="_x0000_i1163" type="#_x0000_t75" style="width:45.75pt;height:21pt" o:ole="">
            <v:imagedata r:id="rId302" o:title=""/>
          </v:shape>
          <o:OLEObject Type="Embed" ProgID="Equation.DSMT4" ShapeID="_x0000_i1163" DrawAspect="Content" ObjectID="_1716611761" r:id="rId303"/>
        </w:object>
      </w:r>
      <w:r w:rsidRPr="001B6FD7">
        <w:rPr>
          <w:lang w:val="uk-UA"/>
        </w:rPr>
        <w:t xml:space="preserve">, </w:t>
      </w:r>
      <w:r w:rsidRPr="001B6FD7">
        <w:rPr>
          <w:sz w:val="28"/>
          <w:szCs w:val="28"/>
          <w:lang w:val="uk-UA"/>
        </w:rPr>
        <w:t>використовувати мінеральну вату у якості ізоляційного матеріалу доречно.</w:t>
      </w:r>
    </w:p>
    <w:p w:rsidR="00BD5F5E" w:rsidRPr="001B6FD7" w:rsidRDefault="00BD5F5E" w:rsidP="00DF224B">
      <w:pPr>
        <w:spacing w:line="360" w:lineRule="auto"/>
        <w:ind w:left="426" w:firstLine="851"/>
        <w:jc w:val="both"/>
        <w:rPr>
          <w:color w:val="000000"/>
          <w:sz w:val="28"/>
          <w:szCs w:val="28"/>
          <w:lang w:val="uk-UA"/>
        </w:rPr>
      </w:pPr>
      <w:r w:rsidRPr="001B6FD7">
        <w:rPr>
          <w:color w:val="000000"/>
          <w:sz w:val="28"/>
          <w:szCs w:val="28"/>
          <w:lang w:val="uk-UA"/>
        </w:rPr>
        <w:t>Отже, для забезпечення заданих умов, товщина теплової ізоляції:</w:t>
      </w:r>
    </w:p>
    <w:p w:rsidR="00BD5F5E" w:rsidRPr="001B6FD7" w:rsidRDefault="00BD5F5E" w:rsidP="00DF224B">
      <w:pPr>
        <w:spacing w:line="360" w:lineRule="auto"/>
        <w:ind w:left="426" w:firstLine="851"/>
        <w:jc w:val="both"/>
        <w:rPr>
          <w:color w:val="000000"/>
          <w:sz w:val="28"/>
          <w:szCs w:val="28"/>
          <w:lang w:val="uk-UA"/>
        </w:rPr>
      </w:pPr>
    </w:p>
    <w:p w:rsidR="00BD5F5E" w:rsidRDefault="007F5C26" w:rsidP="003B1E3A">
      <w:pPr>
        <w:spacing w:line="360" w:lineRule="auto"/>
        <w:ind w:left="426" w:firstLine="851"/>
        <w:jc w:val="center"/>
        <w:rPr>
          <w:sz w:val="28"/>
          <w:szCs w:val="28"/>
          <w:lang w:val="en-US"/>
        </w:rPr>
      </w:pPr>
      <w:r w:rsidRPr="007F5C26">
        <w:rPr>
          <w:position w:val="-52"/>
          <w:sz w:val="28"/>
          <w:szCs w:val="28"/>
          <w:lang w:val="uk-UA"/>
        </w:rPr>
        <w:object w:dxaOrig="3540" w:dyaOrig="1180">
          <v:shape id="_x0000_i1164" type="#_x0000_t75" style="width:187.5pt;height:52.5pt" o:ole="">
            <v:imagedata r:id="rId304" o:title=""/>
          </v:shape>
          <o:OLEObject Type="Embed" ProgID="Equation.DSMT4" ShapeID="_x0000_i1164" DrawAspect="Content" ObjectID="_1716611762" r:id="rId305"/>
        </w:object>
      </w:r>
      <w:r w:rsidR="009A6BB8">
        <w:rPr>
          <w:sz w:val="28"/>
          <w:szCs w:val="28"/>
          <w:lang w:val="en-US"/>
        </w:rPr>
        <w:t>,</w:t>
      </w:r>
    </w:p>
    <w:p w:rsidR="006744F6" w:rsidRDefault="007F5C26" w:rsidP="003B1E3A">
      <w:pPr>
        <w:spacing w:line="360" w:lineRule="auto"/>
        <w:ind w:left="426" w:firstLine="851"/>
        <w:jc w:val="center"/>
        <w:rPr>
          <w:position w:val="-46"/>
          <w:lang w:val="uk-UA"/>
        </w:rPr>
      </w:pPr>
      <w:r w:rsidRPr="007F5C26">
        <w:rPr>
          <w:position w:val="-50"/>
        </w:rPr>
        <w:object w:dxaOrig="5280" w:dyaOrig="1140">
          <v:shape id="_x0000_i1165" type="#_x0000_t75" style="width:245.25pt;height:53.25pt" o:ole="">
            <v:imagedata r:id="rId306" o:title=""/>
          </v:shape>
          <o:OLEObject Type="Embed" ProgID="Equation.DSMT4" ShapeID="_x0000_i1165" DrawAspect="Content" ObjectID="_1716611763" r:id="rId307"/>
        </w:object>
      </w:r>
    </w:p>
    <w:p w:rsidR="007F5C26" w:rsidRPr="003D31B0" w:rsidRDefault="007F5C26" w:rsidP="003D31B0">
      <w:pPr>
        <w:spacing w:line="360" w:lineRule="auto"/>
        <w:ind w:left="426" w:firstLine="851"/>
        <w:rPr>
          <w:sz w:val="28"/>
          <w:szCs w:val="28"/>
          <w:lang w:val="uk-UA"/>
        </w:rPr>
      </w:pPr>
      <w:r>
        <w:rPr>
          <w:position w:val="-46"/>
          <w:lang w:val="uk-UA"/>
        </w:rPr>
        <w:t>Приймаємо</w:t>
      </w:r>
      <w:r w:rsidR="003D31B0">
        <w:rPr>
          <w:position w:val="-46"/>
          <w:lang w:val="uk-UA"/>
        </w:rPr>
        <w:t xml:space="preserve"> товщину ізоляції  </w:t>
      </w:r>
      <w:r w:rsidR="003D31B0">
        <w:rPr>
          <w:position w:val="-46"/>
          <w:lang w:val="en-US"/>
        </w:rPr>
        <w:t>S</w:t>
      </w:r>
      <w:r w:rsidR="003D31B0">
        <w:rPr>
          <w:position w:val="-46"/>
          <w:vertAlign w:val="subscript"/>
          <w:lang w:val="uk-UA"/>
        </w:rPr>
        <w:t>із</w:t>
      </w:r>
      <w:r w:rsidR="003D31B0">
        <w:rPr>
          <w:position w:val="-46"/>
          <w:lang w:val="uk-UA"/>
        </w:rPr>
        <w:t xml:space="preserve"> = 0,025м.</w:t>
      </w:r>
    </w:p>
    <w:p w:rsidR="00BD5F5E" w:rsidRPr="001B6FD7" w:rsidRDefault="00BD5F5E" w:rsidP="00DF224B">
      <w:pPr>
        <w:spacing w:line="360" w:lineRule="auto"/>
        <w:ind w:left="426" w:firstLine="851"/>
        <w:rPr>
          <w:sz w:val="28"/>
          <w:szCs w:val="28"/>
          <w:lang w:val="uk-UA"/>
        </w:rPr>
      </w:pPr>
    </w:p>
    <w:p w:rsidR="00BD5F5E" w:rsidRPr="001B6FD7" w:rsidRDefault="00BD5F5E" w:rsidP="00DF224B">
      <w:pPr>
        <w:spacing w:line="360" w:lineRule="auto"/>
        <w:ind w:left="426" w:firstLine="851"/>
        <w:rPr>
          <w:sz w:val="28"/>
          <w:szCs w:val="28"/>
          <w:lang w:val="uk-UA"/>
        </w:rPr>
      </w:pPr>
      <w:r w:rsidRPr="001B6FD7">
        <w:rPr>
          <w:sz w:val="28"/>
          <w:szCs w:val="28"/>
          <w:lang w:val="uk-UA"/>
        </w:rPr>
        <w:t>3.3 Гідравлічний розрахунок системи опалення</w:t>
      </w:r>
    </w:p>
    <w:p w:rsidR="00BD5F5E" w:rsidRPr="001B6FD7" w:rsidRDefault="00BD5F5E" w:rsidP="00DF224B">
      <w:pPr>
        <w:spacing w:line="360" w:lineRule="auto"/>
        <w:ind w:left="426" w:firstLine="850"/>
        <w:jc w:val="both"/>
        <w:rPr>
          <w:sz w:val="28"/>
          <w:szCs w:val="28"/>
          <w:lang w:val="uk-UA"/>
        </w:rPr>
      </w:pPr>
    </w:p>
    <w:p w:rsidR="00BD5F5E" w:rsidRPr="001B6FD7" w:rsidRDefault="00BD5F5E" w:rsidP="00DF224B">
      <w:pPr>
        <w:spacing w:line="360" w:lineRule="auto"/>
        <w:ind w:left="426" w:firstLine="850"/>
        <w:jc w:val="both"/>
        <w:rPr>
          <w:sz w:val="28"/>
          <w:szCs w:val="28"/>
          <w:lang w:val="uk-UA"/>
        </w:rPr>
      </w:pPr>
      <w:r w:rsidRPr="001B6FD7">
        <w:rPr>
          <w:sz w:val="28"/>
          <w:szCs w:val="28"/>
          <w:lang w:val="uk-UA"/>
        </w:rPr>
        <w:t>У загальному вигляді втрати тиску визначаються по формулі [27]:</w:t>
      </w:r>
    </w:p>
    <w:p w:rsidR="00BD5F5E" w:rsidRPr="001B6FD7" w:rsidRDefault="00BD5F5E" w:rsidP="00DF224B">
      <w:pPr>
        <w:spacing w:line="360" w:lineRule="auto"/>
        <w:ind w:left="426" w:firstLine="851"/>
        <w:jc w:val="both"/>
        <w:rPr>
          <w:sz w:val="28"/>
          <w:szCs w:val="28"/>
          <w:lang w:val="uk-UA"/>
        </w:rPr>
      </w:pPr>
    </w:p>
    <w:p w:rsidR="00BD5F5E" w:rsidRPr="001B6FD7" w:rsidRDefault="00BD4E22" w:rsidP="00DF224B">
      <w:pPr>
        <w:spacing w:line="360" w:lineRule="auto"/>
        <w:ind w:left="426" w:firstLine="850"/>
        <w:jc w:val="right"/>
        <w:rPr>
          <w:sz w:val="28"/>
          <w:szCs w:val="28"/>
          <w:lang w:val="uk-UA"/>
        </w:rPr>
      </w:pPr>
      <w:r w:rsidRPr="001B6FD7">
        <w:rPr>
          <w:position w:val="-16"/>
          <w:sz w:val="28"/>
          <w:szCs w:val="28"/>
          <w:lang w:val="uk-UA"/>
        </w:rPr>
        <w:object w:dxaOrig="4300" w:dyaOrig="460">
          <v:shape id="_x0000_i1166" type="#_x0000_t75" style="width:215.25pt;height:23.25pt" o:ole="">
            <v:imagedata r:id="rId308" o:title=""/>
          </v:shape>
          <o:OLEObject Type="Embed" ProgID="Equation.DSMT4" ShapeID="_x0000_i1166" DrawAspect="Content" ObjectID="_1716611764" r:id="rId309"/>
        </w:object>
      </w:r>
      <w:r w:rsidR="00BD5F5E" w:rsidRPr="001B6FD7">
        <w:rPr>
          <w:sz w:val="28"/>
          <w:szCs w:val="28"/>
          <w:lang w:val="uk-UA"/>
        </w:rPr>
        <w:t xml:space="preserve">, </w:t>
      </w:r>
      <w:r w:rsidR="00BD5F5E" w:rsidRPr="001B6FD7">
        <w:rPr>
          <w:sz w:val="28"/>
          <w:szCs w:val="28"/>
          <w:lang w:val="uk-UA"/>
        </w:rPr>
        <w:tab/>
      </w:r>
      <w:r w:rsidR="00BD5F5E" w:rsidRPr="001B6FD7">
        <w:rPr>
          <w:sz w:val="28"/>
          <w:szCs w:val="28"/>
          <w:lang w:val="uk-UA"/>
        </w:rPr>
        <w:tab/>
      </w:r>
      <w:r w:rsidR="00BD5F5E" w:rsidRPr="001B6FD7">
        <w:rPr>
          <w:sz w:val="28"/>
          <w:szCs w:val="28"/>
          <w:lang w:val="uk-UA"/>
        </w:rPr>
        <w:tab/>
        <w:t>(3.30)</w:t>
      </w:r>
    </w:p>
    <w:p w:rsidR="00BD5F5E" w:rsidRPr="001B6FD7" w:rsidRDefault="00BD5F5E" w:rsidP="00DF224B">
      <w:pPr>
        <w:spacing w:line="360" w:lineRule="auto"/>
        <w:ind w:left="426" w:firstLine="850"/>
        <w:jc w:val="both"/>
        <w:rPr>
          <w:sz w:val="28"/>
          <w:szCs w:val="28"/>
          <w:lang w:val="uk-UA"/>
        </w:rPr>
      </w:pPr>
    </w:p>
    <w:p w:rsidR="00BD5F5E" w:rsidRPr="001B6FD7" w:rsidRDefault="00BD5F5E" w:rsidP="00DF224B">
      <w:pPr>
        <w:spacing w:line="360" w:lineRule="auto"/>
        <w:ind w:left="426"/>
        <w:jc w:val="both"/>
        <w:rPr>
          <w:sz w:val="28"/>
          <w:szCs w:val="28"/>
          <w:lang w:val="uk-UA"/>
        </w:rPr>
      </w:pPr>
      <w:r w:rsidRPr="001B6FD7">
        <w:rPr>
          <w:sz w:val="28"/>
          <w:szCs w:val="28"/>
          <w:lang w:val="uk-UA"/>
        </w:rPr>
        <w:t xml:space="preserve">де </w:t>
      </w:r>
      <w:r w:rsidRPr="001B6FD7">
        <w:rPr>
          <w:position w:val="-14"/>
          <w:sz w:val="28"/>
          <w:szCs w:val="28"/>
          <w:lang w:val="uk-UA"/>
        </w:rPr>
        <w:object w:dxaOrig="735" w:dyaOrig="405">
          <v:shape id="_x0000_i1167" type="#_x0000_t75" style="width:36.75pt;height:19.5pt" o:ole="">
            <v:imagedata r:id="rId310" o:title=""/>
          </v:shape>
          <o:OLEObject Type="Embed" ProgID="Equation.DSMT4" ShapeID="_x0000_i1167" DrawAspect="Content" ObjectID="_1716611765" r:id="rId311"/>
        </w:object>
      </w:r>
      <w:r w:rsidRPr="001B6FD7">
        <w:rPr>
          <w:sz w:val="28"/>
          <w:szCs w:val="28"/>
          <w:lang w:val="uk-UA"/>
        </w:rPr>
        <w:t xml:space="preserve"> - сумарні втрати тиску, в наслідок дії сили тертя; </w:t>
      </w:r>
      <w:r w:rsidRPr="001B6FD7">
        <w:rPr>
          <w:position w:val="-14"/>
          <w:sz w:val="28"/>
          <w:szCs w:val="28"/>
          <w:lang w:val="uk-UA"/>
        </w:rPr>
        <w:object w:dxaOrig="735" w:dyaOrig="405">
          <v:shape id="_x0000_i1168" type="#_x0000_t75" style="width:36.75pt;height:19.5pt" o:ole="">
            <v:imagedata r:id="rId312" o:title=""/>
          </v:shape>
          <o:OLEObject Type="Embed" ProgID="Equation.DSMT4" ShapeID="_x0000_i1168" DrawAspect="Content" ObjectID="_1716611766" r:id="rId313"/>
        </w:object>
      </w:r>
      <w:r w:rsidRPr="001B6FD7">
        <w:rPr>
          <w:sz w:val="28"/>
          <w:szCs w:val="28"/>
          <w:lang w:val="uk-UA"/>
        </w:rPr>
        <w:t xml:space="preserve"> - сумарні втрати тиску, в наслідок існування місцевих опорів; </w:t>
      </w:r>
      <w:r w:rsidRPr="001B6FD7">
        <w:rPr>
          <w:position w:val="-14"/>
          <w:sz w:val="28"/>
          <w:szCs w:val="28"/>
          <w:lang w:val="uk-UA"/>
        </w:rPr>
        <w:object w:dxaOrig="780" w:dyaOrig="405">
          <v:shape id="_x0000_i1169" type="#_x0000_t75" style="width:39.75pt;height:19.5pt" o:ole="">
            <v:imagedata r:id="rId314" o:title=""/>
          </v:shape>
          <o:OLEObject Type="Embed" ProgID="Equation.DSMT4" ShapeID="_x0000_i1169" DrawAspect="Content" ObjectID="_1716611767" r:id="rId315"/>
        </w:object>
      </w:r>
      <w:r w:rsidRPr="001B6FD7">
        <w:rPr>
          <w:sz w:val="28"/>
          <w:szCs w:val="28"/>
          <w:lang w:val="uk-UA"/>
        </w:rPr>
        <w:t xml:space="preserve">- сумарні втрати тиску, в наслідок прискорення потоку; </w:t>
      </w:r>
      <w:r w:rsidRPr="001B6FD7">
        <w:rPr>
          <w:position w:val="-14"/>
          <w:sz w:val="28"/>
          <w:szCs w:val="28"/>
          <w:lang w:val="uk-UA"/>
        </w:rPr>
        <w:object w:dxaOrig="825" w:dyaOrig="405">
          <v:shape id="_x0000_i1170" type="#_x0000_t75" style="width:41.25pt;height:19.5pt" o:ole="">
            <v:imagedata r:id="rId316" o:title=""/>
          </v:shape>
          <o:OLEObject Type="Embed" ProgID="Equation.DSMT4" ShapeID="_x0000_i1170" DrawAspect="Content" ObjectID="_1716611768" r:id="rId317"/>
        </w:object>
      </w:r>
      <w:r w:rsidRPr="001B6FD7">
        <w:rPr>
          <w:sz w:val="28"/>
          <w:szCs w:val="28"/>
          <w:lang w:val="uk-UA"/>
        </w:rPr>
        <w:t>- сумарні втрати на подолання нівелірного напору.</w:t>
      </w:r>
    </w:p>
    <w:p w:rsidR="00BD5F5E" w:rsidRPr="001B6FD7" w:rsidRDefault="00BD4E22" w:rsidP="00DF224B">
      <w:pPr>
        <w:spacing w:line="360" w:lineRule="auto"/>
        <w:ind w:left="426" w:firstLine="850"/>
        <w:jc w:val="both"/>
        <w:rPr>
          <w:sz w:val="28"/>
          <w:szCs w:val="28"/>
          <w:lang w:val="uk-UA"/>
        </w:rPr>
      </w:pPr>
      <w:r w:rsidRPr="001B6FD7">
        <w:rPr>
          <w:sz w:val="28"/>
          <w:szCs w:val="28"/>
          <w:lang w:val="uk-UA"/>
        </w:rPr>
        <w:t>У</w:t>
      </w:r>
      <w:r w:rsidR="00BD5F5E" w:rsidRPr="001B6FD7">
        <w:rPr>
          <w:sz w:val="28"/>
          <w:szCs w:val="28"/>
          <w:lang w:val="uk-UA"/>
        </w:rPr>
        <w:t xml:space="preserve"> системі опалення, протікають крапельні рідини, а саме вода. Для неї </w:t>
      </w:r>
      <w:r w:rsidR="00BD5F5E" w:rsidRPr="001B6FD7">
        <w:rPr>
          <w:position w:val="-14"/>
          <w:sz w:val="28"/>
          <w:szCs w:val="28"/>
          <w:lang w:val="uk-UA"/>
        </w:rPr>
        <w:object w:dxaOrig="780" w:dyaOrig="405">
          <v:shape id="_x0000_i1171" type="#_x0000_t75" style="width:39.75pt;height:19.5pt" o:ole="">
            <v:imagedata r:id="rId318" o:title=""/>
          </v:shape>
          <o:OLEObject Type="Embed" ProgID="Equation.DSMT4" ShapeID="_x0000_i1171" DrawAspect="Content" ObjectID="_1716611769" r:id="rId319"/>
        </w:object>
      </w:r>
      <w:r w:rsidR="00BD5F5E" w:rsidRPr="001B6FD7">
        <w:rPr>
          <w:sz w:val="28"/>
          <w:szCs w:val="28"/>
          <w:lang w:val="uk-UA"/>
        </w:rPr>
        <w:t xml:space="preserve"> и </w:t>
      </w:r>
      <w:r w:rsidR="00BD5F5E" w:rsidRPr="001B6FD7">
        <w:rPr>
          <w:position w:val="-14"/>
          <w:sz w:val="28"/>
          <w:szCs w:val="28"/>
          <w:lang w:val="uk-UA"/>
        </w:rPr>
        <w:object w:dxaOrig="825" w:dyaOrig="405">
          <v:shape id="_x0000_i1172" type="#_x0000_t75" style="width:41.25pt;height:19.5pt" o:ole="">
            <v:imagedata r:id="rId320" o:title=""/>
          </v:shape>
          <o:OLEObject Type="Embed" ProgID="Equation.DSMT4" ShapeID="_x0000_i1172" DrawAspect="Content" ObjectID="_1716611770" r:id="rId321"/>
        </w:object>
      </w:r>
      <w:r w:rsidR="00BD5F5E" w:rsidRPr="001B6FD7">
        <w:rPr>
          <w:sz w:val="28"/>
          <w:szCs w:val="28"/>
          <w:lang w:val="uk-UA"/>
        </w:rPr>
        <w:t>- незначні в порівнянні з загальним опором потоку, тому цими втратами можна знехтувати [</w:t>
      </w:r>
      <w:r w:rsidR="008048CD" w:rsidRPr="001B6FD7">
        <w:rPr>
          <w:sz w:val="28"/>
          <w:szCs w:val="28"/>
          <w:lang w:val="uk-UA"/>
        </w:rPr>
        <w:t>27</w:t>
      </w:r>
      <w:r w:rsidR="00BD5F5E" w:rsidRPr="001B6FD7">
        <w:rPr>
          <w:sz w:val="28"/>
          <w:szCs w:val="28"/>
          <w:lang w:val="uk-UA"/>
        </w:rPr>
        <w:t>]. Тоді втрати тиску визначаються за формулою.</w:t>
      </w:r>
    </w:p>
    <w:p w:rsidR="00BD5F5E" w:rsidRPr="001B6FD7" w:rsidRDefault="00BD5F5E" w:rsidP="00DF224B">
      <w:pPr>
        <w:spacing w:line="360" w:lineRule="auto"/>
        <w:ind w:left="426" w:firstLine="850"/>
        <w:jc w:val="both"/>
        <w:rPr>
          <w:sz w:val="28"/>
          <w:szCs w:val="28"/>
          <w:lang w:val="uk-UA"/>
        </w:rPr>
      </w:pPr>
    </w:p>
    <w:p w:rsidR="00BD5F5E" w:rsidRPr="001B6FD7" w:rsidRDefault="00BD4E22" w:rsidP="00DF224B">
      <w:pPr>
        <w:spacing w:line="360" w:lineRule="auto"/>
        <w:ind w:left="426" w:firstLine="850"/>
        <w:jc w:val="right"/>
        <w:rPr>
          <w:sz w:val="28"/>
          <w:szCs w:val="28"/>
          <w:lang w:val="uk-UA"/>
        </w:rPr>
      </w:pPr>
      <w:r w:rsidRPr="001B6FD7">
        <w:rPr>
          <w:position w:val="-16"/>
          <w:sz w:val="28"/>
          <w:szCs w:val="28"/>
          <w:lang w:val="uk-UA"/>
        </w:rPr>
        <w:object w:dxaOrig="2240" w:dyaOrig="460">
          <v:shape id="_x0000_i1173" type="#_x0000_t75" style="width:113.25pt;height:23.25pt" o:ole="">
            <v:imagedata r:id="rId322" o:title=""/>
          </v:shape>
          <o:OLEObject Type="Embed" ProgID="Equation.DSMT4" ShapeID="_x0000_i1173" DrawAspect="Content" ObjectID="_1716611771" r:id="rId323"/>
        </w:object>
      </w:r>
      <w:r w:rsidR="00BD5F5E" w:rsidRPr="001B6FD7">
        <w:rPr>
          <w:sz w:val="28"/>
          <w:szCs w:val="28"/>
          <w:lang w:val="uk-UA"/>
        </w:rPr>
        <w:t xml:space="preserve">. </w:t>
      </w:r>
      <w:r w:rsidR="00BD5F5E" w:rsidRPr="001B6FD7">
        <w:rPr>
          <w:sz w:val="28"/>
          <w:szCs w:val="28"/>
          <w:lang w:val="uk-UA"/>
        </w:rPr>
        <w:tab/>
        <w:t xml:space="preserve"> </w:t>
      </w:r>
      <w:r w:rsidR="00BD5F5E" w:rsidRPr="001B6FD7">
        <w:rPr>
          <w:sz w:val="28"/>
          <w:szCs w:val="28"/>
          <w:lang w:val="uk-UA"/>
        </w:rPr>
        <w:tab/>
      </w:r>
      <w:r w:rsidR="00BD5F5E" w:rsidRPr="001B6FD7">
        <w:rPr>
          <w:sz w:val="28"/>
          <w:szCs w:val="28"/>
          <w:lang w:val="uk-UA"/>
        </w:rPr>
        <w:tab/>
      </w:r>
      <w:r w:rsidR="00BD5F5E" w:rsidRPr="001B6FD7">
        <w:rPr>
          <w:sz w:val="28"/>
          <w:szCs w:val="28"/>
          <w:lang w:val="uk-UA"/>
        </w:rPr>
        <w:tab/>
        <w:t>(3.31)</w:t>
      </w:r>
      <w:r w:rsidR="00BD5F5E" w:rsidRPr="001B6FD7">
        <w:rPr>
          <w:sz w:val="28"/>
          <w:szCs w:val="28"/>
          <w:lang w:val="uk-UA"/>
        </w:rPr>
        <w:tab/>
      </w:r>
    </w:p>
    <w:p w:rsidR="00BD4E22" w:rsidRPr="001B6FD7" w:rsidRDefault="00BD4E22" w:rsidP="00DF224B">
      <w:pPr>
        <w:spacing w:line="360" w:lineRule="auto"/>
        <w:ind w:left="426" w:firstLine="850"/>
        <w:jc w:val="both"/>
        <w:rPr>
          <w:sz w:val="28"/>
          <w:szCs w:val="28"/>
          <w:lang w:val="uk-UA"/>
        </w:rPr>
      </w:pPr>
    </w:p>
    <w:p w:rsidR="00BD5F5E" w:rsidRPr="001B6FD7" w:rsidRDefault="00BD5F5E" w:rsidP="00DF224B">
      <w:pPr>
        <w:pStyle w:val="4"/>
        <w:spacing w:before="0" w:line="360" w:lineRule="auto"/>
        <w:ind w:left="426" w:firstLine="851"/>
        <w:rPr>
          <w:lang w:val="uk-UA"/>
        </w:rPr>
      </w:pPr>
      <w:r w:rsidRPr="001B6FD7">
        <w:rPr>
          <w:lang w:val="uk-UA"/>
        </w:rPr>
        <w:t>3.3.1 Визначення опору тертя</w:t>
      </w:r>
    </w:p>
    <w:p w:rsidR="00BD5F5E" w:rsidRPr="001B6FD7" w:rsidRDefault="00BD5F5E" w:rsidP="00DF224B">
      <w:pPr>
        <w:spacing w:line="360" w:lineRule="auto"/>
        <w:ind w:left="426" w:firstLine="850"/>
        <w:jc w:val="both"/>
        <w:rPr>
          <w:sz w:val="28"/>
          <w:szCs w:val="28"/>
          <w:lang w:val="uk-UA"/>
        </w:rPr>
      </w:pPr>
    </w:p>
    <w:p w:rsidR="00BD5F5E" w:rsidRPr="001B6FD7" w:rsidRDefault="00BD5F5E" w:rsidP="00DF224B">
      <w:pPr>
        <w:spacing w:line="360" w:lineRule="auto"/>
        <w:ind w:left="426" w:firstLine="850"/>
        <w:jc w:val="both"/>
        <w:rPr>
          <w:sz w:val="28"/>
          <w:szCs w:val="28"/>
          <w:lang w:val="uk-UA"/>
        </w:rPr>
      </w:pPr>
      <w:r w:rsidRPr="001B6FD7">
        <w:rPr>
          <w:sz w:val="28"/>
          <w:szCs w:val="28"/>
          <w:lang w:val="uk-UA"/>
        </w:rPr>
        <w:t xml:space="preserve">В трубному просторі при протіканні однофазного теплоносія перепад тиску, </w:t>
      </w:r>
      <w:proofErr w:type="spellStart"/>
      <w:r w:rsidRPr="001B6FD7">
        <w:rPr>
          <w:sz w:val="28"/>
          <w:szCs w:val="28"/>
          <w:lang w:val="uk-UA"/>
        </w:rPr>
        <w:t>визваний</w:t>
      </w:r>
      <w:proofErr w:type="spellEnd"/>
      <w:r w:rsidRPr="001B6FD7">
        <w:rPr>
          <w:sz w:val="28"/>
          <w:szCs w:val="28"/>
          <w:lang w:val="uk-UA"/>
        </w:rPr>
        <w:t xml:space="preserve"> опором тертя, визначається за формулою </w:t>
      </w:r>
      <w:proofErr w:type="spellStart"/>
      <w:r w:rsidRPr="001B6FD7">
        <w:rPr>
          <w:sz w:val="28"/>
          <w:szCs w:val="28"/>
          <w:lang w:val="uk-UA"/>
        </w:rPr>
        <w:t>Дарсі-Вейсбаха</w:t>
      </w:r>
      <w:proofErr w:type="spellEnd"/>
      <w:r w:rsidRPr="001B6FD7">
        <w:rPr>
          <w:sz w:val="28"/>
          <w:szCs w:val="28"/>
          <w:lang w:val="uk-UA"/>
        </w:rPr>
        <w:t xml:space="preserve"> [</w:t>
      </w:r>
      <w:r w:rsidR="008048CD" w:rsidRPr="001B6FD7">
        <w:rPr>
          <w:sz w:val="28"/>
          <w:szCs w:val="28"/>
          <w:lang w:val="uk-UA"/>
        </w:rPr>
        <w:t>27</w:t>
      </w:r>
      <w:r w:rsidRPr="001B6FD7">
        <w:rPr>
          <w:sz w:val="28"/>
          <w:szCs w:val="28"/>
          <w:lang w:val="uk-UA"/>
        </w:rPr>
        <w:t>]:</w:t>
      </w:r>
    </w:p>
    <w:p w:rsidR="00BD5F5E" w:rsidRPr="001B6FD7" w:rsidRDefault="00BD5F5E" w:rsidP="00DF224B">
      <w:pPr>
        <w:pStyle w:val="af9"/>
        <w:spacing w:after="0" w:line="360" w:lineRule="auto"/>
        <w:ind w:left="426" w:right="0" w:firstLine="850"/>
        <w:jc w:val="both"/>
        <w:rPr>
          <w:sz w:val="28"/>
          <w:szCs w:val="28"/>
        </w:rPr>
      </w:pPr>
    </w:p>
    <w:p w:rsidR="00BD5F5E" w:rsidRPr="001B6FD7" w:rsidRDefault="00BD4E22" w:rsidP="00DF224B">
      <w:pPr>
        <w:spacing w:line="360" w:lineRule="auto"/>
        <w:ind w:left="426" w:firstLine="851"/>
        <w:jc w:val="right"/>
        <w:rPr>
          <w:sz w:val="28"/>
          <w:szCs w:val="28"/>
          <w:lang w:val="uk-UA"/>
        </w:rPr>
      </w:pPr>
      <w:r w:rsidRPr="001B6FD7">
        <w:rPr>
          <w:position w:val="-34"/>
          <w:sz w:val="28"/>
          <w:szCs w:val="28"/>
          <w:lang w:val="uk-UA"/>
        </w:rPr>
        <w:object w:dxaOrig="3560" w:dyaOrig="820">
          <v:shape id="_x0000_i1174" type="#_x0000_t75" style="width:178.5pt;height:42pt" o:ole="">
            <v:imagedata r:id="rId324" o:title=""/>
          </v:shape>
          <o:OLEObject Type="Embed" ProgID="Equation.DSMT4" ShapeID="_x0000_i1174" DrawAspect="Content" ObjectID="_1716611772" r:id="rId325"/>
        </w:object>
      </w:r>
      <w:r w:rsidR="00BD5F5E" w:rsidRPr="001B6FD7">
        <w:rPr>
          <w:sz w:val="28"/>
          <w:szCs w:val="28"/>
          <w:lang w:val="uk-UA"/>
        </w:rPr>
        <w:t>,</w:t>
      </w:r>
      <w:r w:rsidR="00BD5F5E" w:rsidRPr="001B6FD7">
        <w:rPr>
          <w:sz w:val="28"/>
          <w:szCs w:val="28"/>
          <w:lang w:val="uk-UA"/>
        </w:rPr>
        <w:tab/>
      </w:r>
      <w:r w:rsidR="00BD5F5E" w:rsidRPr="001B6FD7">
        <w:rPr>
          <w:sz w:val="28"/>
          <w:szCs w:val="28"/>
          <w:lang w:val="uk-UA"/>
        </w:rPr>
        <w:tab/>
      </w:r>
      <w:r w:rsidR="00BD5F5E" w:rsidRPr="001B6FD7">
        <w:rPr>
          <w:sz w:val="28"/>
          <w:szCs w:val="28"/>
          <w:lang w:val="uk-UA"/>
        </w:rPr>
        <w:tab/>
        <w:t>(3.32)</w:t>
      </w:r>
    </w:p>
    <w:p w:rsidR="00BD5F5E" w:rsidRPr="001B6FD7" w:rsidRDefault="00BD5F5E" w:rsidP="00DF224B">
      <w:pPr>
        <w:tabs>
          <w:tab w:val="right" w:pos="9923"/>
        </w:tabs>
        <w:spacing w:line="360" w:lineRule="auto"/>
        <w:ind w:left="426" w:firstLine="850"/>
        <w:jc w:val="both"/>
        <w:rPr>
          <w:sz w:val="28"/>
          <w:szCs w:val="28"/>
          <w:lang w:val="uk-UA"/>
        </w:rPr>
      </w:pPr>
    </w:p>
    <w:p w:rsidR="00BD5F5E" w:rsidRPr="001B6FD7" w:rsidRDefault="00BD5F5E" w:rsidP="00DF224B">
      <w:pPr>
        <w:spacing w:line="360" w:lineRule="auto"/>
        <w:ind w:left="426"/>
        <w:jc w:val="both"/>
        <w:rPr>
          <w:sz w:val="28"/>
          <w:szCs w:val="28"/>
          <w:lang w:val="uk-UA"/>
        </w:rPr>
      </w:pPr>
      <w:r w:rsidRPr="001B6FD7">
        <w:rPr>
          <w:sz w:val="28"/>
          <w:szCs w:val="28"/>
          <w:lang w:val="uk-UA"/>
        </w:rPr>
        <w:t xml:space="preserve">де </w:t>
      </w:r>
      <w:r w:rsidR="00BD4E22" w:rsidRPr="001B6FD7">
        <w:rPr>
          <w:position w:val="-4"/>
          <w:sz w:val="28"/>
          <w:szCs w:val="28"/>
          <w:lang w:val="uk-UA"/>
        </w:rPr>
        <w:object w:dxaOrig="260" w:dyaOrig="279">
          <v:shape id="_x0000_i1175" type="#_x0000_t75" style="width:12.75pt;height:12.75pt" o:ole="">
            <v:imagedata r:id="rId326" o:title=""/>
          </v:shape>
          <o:OLEObject Type="Embed" ProgID="Equation.DSMT4" ShapeID="_x0000_i1175" DrawAspect="Content" ObjectID="_1716611773" r:id="rId327"/>
        </w:object>
      </w:r>
      <w:r w:rsidRPr="001B6FD7">
        <w:rPr>
          <w:sz w:val="28"/>
          <w:szCs w:val="28"/>
          <w:lang w:val="uk-UA"/>
        </w:rPr>
        <w:t xml:space="preserve"> - з</w:t>
      </w:r>
      <w:r w:rsidR="00BD4E22" w:rsidRPr="001B6FD7">
        <w:rPr>
          <w:sz w:val="28"/>
          <w:szCs w:val="28"/>
          <w:lang w:val="uk-UA"/>
        </w:rPr>
        <w:t xml:space="preserve">агальна довжина труб, м; </w:t>
      </w:r>
      <w:r w:rsidR="00BD4E22" w:rsidRPr="001B6FD7">
        <w:rPr>
          <w:position w:val="-12"/>
          <w:sz w:val="28"/>
          <w:szCs w:val="28"/>
          <w:lang w:val="uk-UA"/>
        </w:rPr>
        <w:object w:dxaOrig="520" w:dyaOrig="380">
          <v:shape id="_x0000_i1176" type="#_x0000_t75" style="width:24.75pt;height:18.75pt" o:ole="">
            <v:imagedata r:id="rId328" o:title=""/>
          </v:shape>
          <o:OLEObject Type="Embed" ProgID="Equation.DSMT4" ShapeID="_x0000_i1176" DrawAspect="Content" ObjectID="_1716611774" r:id="rId329"/>
        </w:object>
      </w:r>
      <w:r w:rsidRPr="001B6FD7">
        <w:rPr>
          <w:sz w:val="28"/>
          <w:szCs w:val="28"/>
          <w:lang w:val="uk-UA"/>
        </w:rPr>
        <w:t xml:space="preserve"> і  </w:t>
      </w:r>
      <w:r w:rsidR="00BD4E22" w:rsidRPr="001B6FD7">
        <w:rPr>
          <w:position w:val="-6"/>
          <w:sz w:val="28"/>
          <w:szCs w:val="28"/>
          <w:lang w:val="uk-UA"/>
        </w:rPr>
        <w:object w:dxaOrig="460" w:dyaOrig="360">
          <v:shape id="_x0000_i1177" type="#_x0000_t75" style="width:22.5pt;height:17.25pt" o:ole="">
            <v:imagedata r:id="rId330" o:title=""/>
          </v:shape>
          <o:OLEObject Type="Embed" ProgID="Equation.DSMT4" ShapeID="_x0000_i1177" DrawAspect="Content" ObjectID="_1716611775" r:id="rId331"/>
        </w:object>
      </w:r>
      <w:r w:rsidRPr="001B6FD7">
        <w:rPr>
          <w:sz w:val="28"/>
          <w:szCs w:val="28"/>
          <w:lang w:val="uk-UA"/>
        </w:rPr>
        <w:t xml:space="preserve"> - середня густина та швидкість теплоносія в трубах</w:t>
      </w:r>
      <w:r w:rsidR="00BD4E22" w:rsidRPr="001B6FD7">
        <w:rPr>
          <w:sz w:val="28"/>
          <w:szCs w:val="28"/>
          <w:lang w:val="uk-UA"/>
        </w:rPr>
        <w:t xml:space="preserve">; </w:t>
      </w:r>
      <w:r w:rsidR="00BD4E22" w:rsidRPr="001B6FD7">
        <w:rPr>
          <w:position w:val="-10"/>
          <w:sz w:val="28"/>
          <w:szCs w:val="28"/>
          <w:lang w:val="uk-UA"/>
        </w:rPr>
        <w:object w:dxaOrig="200" w:dyaOrig="340">
          <v:shape id="_x0000_i1178" type="#_x0000_t75" style="width:10.5pt;height:17.25pt" o:ole="">
            <v:imagedata r:id="rId332" o:title=""/>
          </v:shape>
          <o:OLEObject Type="Embed" ProgID="Equation.DSMT4" ShapeID="_x0000_i1178" DrawAspect="Content" ObjectID="_1716611776" r:id="rId333"/>
        </w:object>
      </w:r>
      <w:r w:rsidRPr="001B6FD7">
        <w:rPr>
          <w:sz w:val="28"/>
          <w:szCs w:val="28"/>
          <w:lang w:val="uk-UA"/>
        </w:rPr>
        <w:t xml:space="preserve"> </w:t>
      </w:r>
      <w:r w:rsidRPr="001B6FD7">
        <w:rPr>
          <w:sz w:val="28"/>
          <w:szCs w:val="28"/>
          <w:lang w:val="uk-UA"/>
        </w:rPr>
        <w:softHyphen/>
        <w:t xml:space="preserve">- коефіцієнт тертя. </w:t>
      </w: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Визначимо сумарний опір тертя на всій ділянці труб теплиць.</w:t>
      </w:r>
    </w:p>
    <w:p w:rsidR="00BD5F5E" w:rsidRPr="001B6FD7" w:rsidRDefault="00BD5F5E" w:rsidP="00DF224B">
      <w:pPr>
        <w:spacing w:line="360" w:lineRule="auto"/>
        <w:ind w:left="426" w:firstLine="850"/>
        <w:jc w:val="both"/>
        <w:rPr>
          <w:sz w:val="28"/>
          <w:szCs w:val="28"/>
          <w:lang w:val="uk-UA"/>
        </w:rPr>
      </w:pPr>
      <w:r w:rsidRPr="001B6FD7">
        <w:rPr>
          <w:sz w:val="28"/>
          <w:szCs w:val="28"/>
          <w:lang w:val="uk-UA"/>
        </w:rPr>
        <w:t xml:space="preserve">Для обрання подальшої формули для обчислення </w:t>
      </w:r>
      <w:r w:rsidR="00BD4E22" w:rsidRPr="001B6FD7">
        <w:rPr>
          <w:sz w:val="28"/>
          <w:szCs w:val="28"/>
          <w:lang w:val="uk-UA"/>
        </w:rPr>
        <w:t>визначимо</w:t>
      </w:r>
      <w:r w:rsidRPr="001B6FD7">
        <w:rPr>
          <w:sz w:val="28"/>
          <w:szCs w:val="28"/>
          <w:lang w:val="uk-UA"/>
        </w:rPr>
        <w:t xml:space="preserve"> число Рейнольдса:</w:t>
      </w:r>
    </w:p>
    <w:p w:rsidR="00BD4E22" w:rsidRPr="001B6FD7" w:rsidRDefault="00BD4E22" w:rsidP="00DF224B">
      <w:pPr>
        <w:spacing w:line="360" w:lineRule="auto"/>
        <w:ind w:left="426" w:firstLine="850"/>
        <w:jc w:val="both"/>
        <w:rPr>
          <w:sz w:val="28"/>
          <w:szCs w:val="28"/>
          <w:lang w:val="uk-UA"/>
        </w:rPr>
      </w:pPr>
    </w:p>
    <w:p w:rsidR="00BD5F5E" w:rsidRPr="001B6FD7" w:rsidRDefault="00BD4E22" w:rsidP="006744F6">
      <w:pPr>
        <w:spacing w:line="360" w:lineRule="auto"/>
        <w:ind w:left="426" w:firstLine="850"/>
        <w:jc w:val="center"/>
        <w:rPr>
          <w:sz w:val="28"/>
          <w:szCs w:val="28"/>
          <w:lang w:val="uk-UA"/>
        </w:rPr>
      </w:pPr>
      <w:r w:rsidRPr="001B6FD7">
        <w:rPr>
          <w:position w:val="-34"/>
          <w:sz w:val="28"/>
          <w:szCs w:val="28"/>
          <w:lang w:val="uk-UA"/>
        </w:rPr>
        <w:object w:dxaOrig="4120" w:dyaOrig="820">
          <v:shape id="_x0000_i1179" type="#_x0000_t75" style="width:207.75pt;height:41.25pt" o:ole="">
            <v:imagedata r:id="rId334" o:title=""/>
          </v:shape>
          <o:OLEObject Type="Embed" ProgID="Equation.DSMT4" ShapeID="_x0000_i1179" DrawAspect="Content" ObjectID="_1716611777" r:id="rId335"/>
        </w:object>
      </w:r>
      <w:r w:rsidRPr="001B6FD7">
        <w:rPr>
          <w:sz w:val="28"/>
          <w:szCs w:val="28"/>
          <w:lang w:val="uk-UA"/>
        </w:rPr>
        <w:t>.</w:t>
      </w:r>
    </w:p>
    <w:p w:rsidR="00BD5F5E" w:rsidRPr="001B6FD7" w:rsidRDefault="00BD5F5E" w:rsidP="00DF224B">
      <w:pPr>
        <w:spacing w:line="360" w:lineRule="auto"/>
        <w:ind w:left="426" w:firstLine="850"/>
        <w:jc w:val="both"/>
        <w:rPr>
          <w:sz w:val="28"/>
          <w:szCs w:val="28"/>
          <w:lang w:val="uk-UA"/>
        </w:rPr>
      </w:pPr>
    </w:p>
    <w:p w:rsidR="00BD5F5E" w:rsidRPr="001B6FD7" w:rsidRDefault="00BD5F5E" w:rsidP="00DF224B">
      <w:pPr>
        <w:spacing w:line="360" w:lineRule="auto"/>
        <w:ind w:left="426" w:firstLine="850"/>
        <w:rPr>
          <w:sz w:val="28"/>
          <w:szCs w:val="28"/>
          <w:lang w:val="uk-UA"/>
        </w:rPr>
      </w:pPr>
      <w:r w:rsidRPr="001B6FD7">
        <w:rPr>
          <w:sz w:val="28"/>
          <w:szCs w:val="28"/>
          <w:lang w:val="uk-UA"/>
        </w:rPr>
        <w:t xml:space="preserve">Оскільки </w:t>
      </w:r>
      <w:proofErr w:type="spellStart"/>
      <w:r w:rsidRPr="001B6FD7">
        <w:rPr>
          <w:sz w:val="28"/>
          <w:szCs w:val="28"/>
          <w:lang w:val="uk-UA"/>
        </w:rPr>
        <w:t>Re</w:t>
      </w:r>
      <w:proofErr w:type="spellEnd"/>
      <w:r w:rsidRPr="001B6FD7">
        <w:rPr>
          <w:sz w:val="28"/>
          <w:szCs w:val="28"/>
          <w:lang w:val="uk-UA"/>
        </w:rPr>
        <w:t xml:space="preserve"> &gt; 10</w:t>
      </w:r>
      <w:r w:rsidRPr="001B6FD7">
        <w:rPr>
          <w:sz w:val="28"/>
          <w:szCs w:val="28"/>
          <w:vertAlign w:val="superscript"/>
          <w:lang w:val="uk-UA"/>
        </w:rPr>
        <w:t>4</w:t>
      </w:r>
      <w:r w:rsidRPr="001B6FD7">
        <w:rPr>
          <w:sz w:val="28"/>
          <w:szCs w:val="28"/>
          <w:lang w:val="uk-UA"/>
        </w:rPr>
        <w:t xml:space="preserve">, то для турбулентного режиму течії коефіцієнт тертя визначається за формулою </w:t>
      </w:r>
      <w:proofErr w:type="spellStart"/>
      <w:r w:rsidRPr="001B6FD7">
        <w:rPr>
          <w:sz w:val="28"/>
          <w:szCs w:val="28"/>
          <w:lang w:val="uk-UA"/>
        </w:rPr>
        <w:t>Філоненка</w:t>
      </w:r>
      <w:proofErr w:type="spellEnd"/>
      <w:r w:rsidR="001F2E7B" w:rsidRPr="001B6FD7">
        <w:rPr>
          <w:sz w:val="28"/>
          <w:szCs w:val="28"/>
          <w:lang w:val="uk-UA"/>
        </w:rPr>
        <w:t xml:space="preserve"> </w:t>
      </w:r>
      <w:r w:rsidR="00B82CA4" w:rsidRPr="001B6FD7">
        <w:rPr>
          <w:sz w:val="28"/>
          <w:szCs w:val="28"/>
          <w:lang w:val="uk-UA"/>
        </w:rPr>
        <w:t>[</w:t>
      </w:r>
      <w:r w:rsidR="008048CD" w:rsidRPr="001B6FD7">
        <w:rPr>
          <w:sz w:val="28"/>
          <w:szCs w:val="28"/>
          <w:lang w:val="uk-UA"/>
        </w:rPr>
        <w:t>27</w:t>
      </w:r>
      <w:r w:rsidR="00B82CA4" w:rsidRPr="001B6FD7">
        <w:rPr>
          <w:sz w:val="28"/>
          <w:szCs w:val="28"/>
          <w:lang w:val="uk-UA"/>
        </w:rPr>
        <w:t>]</w:t>
      </w:r>
      <w:r w:rsidR="001F2E7B" w:rsidRPr="001B6FD7">
        <w:rPr>
          <w:sz w:val="28"/>
          <w:szCs w:val="28"/>
          <w:lang w:val="uk-UA"/>
        </w:rPr>
        <w:t>:</w:t>
      </w:r>
    </w:p>
    <w:p w:rsidR="00BD5F5E" w:rsidRPr="001B6FD7" w:rsidRDefault="00BD5F5E" w:rsidP="00DF224B">
      <w:pPr>
        <w:tabs>
          <w:tab w:val="right" w:pos="9923"/>
        </w:tabs>
        <w:spacing w:line="360" w:lineRule="auto"/>
        <w:ind w:left="426" w:firstLine="850"/>
        <w:jc w:val="right"/>
        <w:rPr>
          <w:sz w:val="28"/>
          <w:szCs w:val="28"/>
          <w:lang w:val="uk-UA"/>
        </w:rPr>
      </w:pPr>
    </w:p>
    <w:p w:rsidR="00BD5F5E" w:rsidRPr="001B6FD7" w:rsidRDefault="00BD4E22" w:rsidP="00DF224B">
      <w:pPr>
        <w:spacing w:line="360" w:lineRule="auto"/>
        <w:ind w:left="426" w:firstLine="851"/>
        <w:jc w:val="right"/>
        <w:rPr>
          <w:sz w:val="28"/>
          <w:szCs w:val="28"/>
          <w:lang w:val="uk-UA"/>
        </w:rPr>
      </w:pPr>
      <w:r w:rsidRPr="001B6FD7">
        <w:rPr>
          <w:position w:val="-32"/>
          <w:sz w:val="28"/>
          <w:szCs w:val="28"/>
          <w:lang w:val="uk-UA"/>
        </w:rPr>
        <w:object w:dxaOrig="2900" w:dyaOrig="760">
          <v:shape id="_x0000_i1180" type="#_x0000_t75" style="width:155.25pt;height:39pt" o:ole="">
            <v:imagedata r:id="rId336" o:title=""/>
          </v:shape>
          <o:OLEObject Type="Embed" ProgID="Equation.DSMT4" ShapeID="_x0000_i1180" DrawAspect="Content" ObjectID="_1716611778" r:id="rId337"/>
        </w:object>
      </w:r>
      <w:r w:rsidR="00BD5F5E" w:rsidRPr="001B6FD7">
        <w:rPr>
          <w:sz w:val="28"/>
          <w:szCs w:val="28"/>
          <w:lang w:val="uk-UA"/>
        </w:rPr>
        <w:t>,</w:t>
      </w:r>
      <w:r w:rsidR="00BD5F5E" w:rsidRPr="001B6FD7">
        <w:rPr>
          <w:sz w:val="28"/>
          <w:szCs w:val="28"/>
          <w:lang w:val="uk-UA"/>
        </w:rPr>
        <w:tab/>
      </w:r>
      <w:r w:rsidR="00BD5F5E" w:rsidRPr="001B6FD7">
        <w:rPr>
          <w:sz w:val="28"/>
          <w:szCs w:val="28"/>
          <w:lang w:val="uk-UA"/>
        </w:rPr>
        <w:tab/>
      </w:r>
      <w:r w:rsidR="00BD5F5E" w:rsidRPr="001B6FD7">
        <w:rPr>
          <w:sz w:val="28"/>
          <w:szCs w:val="28"/>
          <w:lang w:val="uk-UA"/>
        </w:rPr>
        <w:tab/>
      </w:r>
      <w:r w:rsidR="00BD5F5E" w:rsidRPr="001B6FD7">
        <w:rPr>
          <w:sz w:val="28"/>
          <w:szCs w:val="28"/>
          <w:lang w:val="uk-UA"/>
        </w:rPr>
        <w:tab/>
        <w:t>(3.33)</w:t>
      </w:r>
    </w:p>
    <w:p w:rsidR="00BD5F5E" w:rsidRPr="001B6FD7" w:rsidRDefault="00BD5F5E" w:rsidP="00DF224B">
      <w:pPr>
        <w:spacing w:line="360" w:lineRule="auto"/>
        <w:ind w:left="426" w:firstLine="850"/>
        <w:rPr>
          <w:sz w:val="28"/>
          <w:szCs w:val="28"/>
          <w:lang w:val="uk-UA"/>
        </w:rPr>
      </w:pPr>
    </w:p>
    <w:p w:rsidR="00BD5F5E" w:rsidRPr="001B6FD7" w:rsidRDefault="00BD4E22" w:rsidP="00DF224B">
      <w:pPr>
        <w:spacing w:line="360" w:lineRule="auto"/>
        <w:ind w:left="426" w:firstLine="850"/>
        <w:jc w:val="right"/>
        <w:rPr>
          <w:sz w:val="28"/>
          <w:szCs w:val="28"/>
          <w:lang w:val="uk-UA"/>
        </w:rPr>
      </w:pPr>
      <w:r w:rsidRPr="001B6FD7">
        <w:rPr>
          <w:position w:val="-32"/>
          <w:sz w:val="28"/>
          <w:szCs w:val="28"/>
          <w:lang w:val="uk-UA"/>
        </w:rPr>
        <w:object w:dxaOrig="4120" w:dyaOrig="760">
          <v:shape id="_x0000_i1181" type="#_x0000_t75" style="width:207pt;height:37.5pt" o:ole="">
            <v:imagedata r:id="rId338" o:title=""/>
          </v:shape>
          <o:OLEObject Type="Embed" ProgID="Equation.DSMT4" ShapeID="_x0000_i1181" DrawAspect="Content" ObjectID="_1716611779" r:id="rId339"/>
        </w:object>
      </w:r>
      <w:r w:rsidR="00BD5F5E" w:rsidRPr="001B6FD7">
        <w:rPr>
          <w:sz w:val="28"/>
          <w:szCs w:val="28"/>
          <w:lang w:val="uk-UA"/>
        </w:rPr>
        <w:t>.</w:t>
      </w:r>
      <w:r w:rsidR="00BD5F5E" w:rsidRPr="001B6FD7">
        <w:rPr>
          <w:sz w:val="28"/>
          <w:szCs w:val="28"/>
          <w:lang w:val="uk-UA"/>
        </w:rPr>
        <w:tab/>
      </w:r>
      <w:r w:rsidR="00BD5F5E" w:rsidRPr="001B6FD7">
        <w:rPr>
          <w:sz w:val="28"/>
          <w:szCs w:val="28"/>
          <w:lang w:val="uk-UA"/>
        </w:rPr>
        <w:tab/>
      </w:r>
      <w:r w:rsidR="00BD5F5E" w:rsidRPr="001B6FD7">
        <w:rPr>
          <w:sz w:val="28"/>
          <w:szCs w:val="28"/>
          <w:lang w:val="uk-UA"/>
        </w:rPr>
        <w:tab/>
        <w:t>(3.34)</w:t>
      </w:r>
    </w:p>
    <w:p w:rsidR="00BD5F5E" w:rsidRPr="001B6FD7" w:rsidRDefault="00BD5F5E" w:rsidP="00DF224B">
      <w:pPr>
        <w:spacing w:line="360" w:lineRule="auto"/>
        <w:ind w:left="426" w:firstLine="850"/>
        <w:jc w:val="both"/>
        <w:rPr>
          <w:sz w:val="28"/>
          <w:szCs w:val="28"/>
          <w:lang w:val="uk-UA"/>
        </w:rPr>
      </w:pPr>
    </w:p>
    <w:p w:rsidR="00BD5F5E" w:rsidRPr="001B6FD7" w:rsidRDefault="00BD5F5E" w:rsidP="00DF224B">
      <w:pPr>
        <w:spacing w:line="360" w:lineRule="auto"/>
        <w:ind w:left="426" w:firstLine="850"/>
        <w:jc w:val="both"/>
        <w:rPr>
          <w:sz w:val="28"/>
          <w:szCs w:val="28"/>
          <w:lang w:val="uk-UA"/>
        </w:rPr>
      </w:pPr>
      <w:r w:rsidRPr="001B6FD7">
        <w:rPr>
          <w:sz w:val="28"/>
          <w:szCs w:val="28"/>
          <w:lang w:val="uk-UA"/>
        </w:rPr>
        <w:t>Тоді, загальний опір тертя труб:</w:t>
      </w:r>
    </w:p>
    <w:p w:rsidR="00BD5F5E" w:rsidRPr="001B6FD7" w:rsidRDefault="00BD5F5E" w:rsidP="00DF224B">
      <w:pPr>
        <w:spacing w:line="360" w:lineRule="auto"/>
        <w:ind w:left="426" w:firstLine="850"/>
        <w:jc w:val="both"/>
        <w:rPr>
          <w:sz w:val="28"/>
          <w:szCs w:val="28"/>
          <w:lang w:val="uk-UA"/>
        </w:rPr>
      </w:pPr>
    </w:p>
    <w:p w:rsidR="00BD5F5E" w:rsidRPr="001B6FD7" w:rsidRDefault="00BD4E22" w:rsidP="00F0279E">
      <w:pPr>
        <w:spacing w:line="360" w:lineRule="auto"/>
        <w:ind w:left="426" w:firstLine="850"/>
        <w:jc w:val="center"/>
        <w:rPr>
          <w:sz w:val="28"/>
          <w:szCs w:val="28"/>
          <w:lang w:val="uk-UA"/>
        </w:rPr>
      </w:pPr>
      <w:r w:rsidRPr="001B6FD7">
        <w:rPr>
          <w:position w:val="-32"/>
          <w:sz w:val="28"/>
          <w:szCs w:val="28"/>
          <w:lang w:val="uk-UA"/>
        </w:rPr>
        <w:object w:dxaOrig="5040" w:dyaOrig="800">
          <v:shape id="_x0000_i1182" type="#_x0000_t75" style="width:252.75pt;height:39pt" o:ole="">
            <v:imagedata r:id="rId340" o:title=""/>
          </v:shape>
          <o:OLEObject Type="Embed" ProgID="Equation.DSMT4" ShapeID="_x0000_i1182" DrawAspect="Content" ObjectID="_1716611780" r:id="rId341"/>
        </w:object>
      </w:r>
      <w:r w:rsidR="00BD5F5E" w:rsidRPr="001B6FD7">
        <w:rPr>
          <w:sz w:val="28"/>
          <w:szCs w:val="28"/>
          <w:lang w:val="uk-UA"/>
        </w:rPr>
        <w:t>.</w:t>
      </w:r>
    </w:p>
    <w:p w:rsidR="00BD5F5E" w:rsidRPr="001B6FD7" w:rsidRDefault="00BD5F5E" w:rsidP="00DF224B">
      <w:pPr>
        <w:spacing w:line="360" w:lineRule="auto"/>
        <w:ind w:left="426" w:firstLine="850"/>
        <w:rPr>
          <w:sz w:val="28"/>
          <w:szCs w:val="28"/>
          <w:lang w:val="uk-UA"/>
        </w:rPr>
      </w:pPr>
    </w:p>
    <w:p w:rsidR="00BD5F5E" w:rsidRPr="001B6FD7" w:rsidRDefault="00BD5F5E" w:rsidP="00DF224B">
      <w:pPr>
        <w:pStyle w:val="2"/>
        <w:spacing w:before="0" w:line="360" w:lineRule="auto"/>
        <w:ind w:left="426" w:firstLine="851"/>
        <w:jc w:val="left"/>
      </w:pPr>
      <w:bookmarkStart w:id="61" w:name="_Toc105713401"/>
      <w:bookmarkStart w:id="62" w:name="_Toc105714739"/>
      <w:r w:rsidRPr="001B6FD7">
        <w:t>3.3.2 Визначення місцевих втрат тиску</w:t>
      </w:r>
      <w:bookmarkEnd w:id="61"/>
      <w:bookmarkEnd w:id="62"/>
      <w:r w:rsidRPr="001B6FD7">
        <w:t xml:space="preserve">  </w:t>
      </w:r>
    </w:p>
    <w:p w:rsidR="00BD5F5E" w:rsidRPr="001B6FD7" w:rsidRDefault="00BD5F5E" w:rsidP="00DF224B">
      <w:pPr>
        <w:spacing w:line="360" w:lineRule="auto"/>
        <w:ind w:left="426" w:firstLine="850"/>
        <w:jc w:val="both"/>
        <w:rPr>
          <w:sz w:val="28"/>
          <w:szCs w:val="28"/>
          <w:lang w:val="uk-UA"/>
        </w:rPr>
      </w:pPr>
    </w:p>
    <w:p w:rsidR="00BD5F5E" w:rsidRPr="001B6FD7" w:rsidRDefault="00BD5F5E" w:rsidP="00DF224B">
      <w:pPr>
        <w:spacing w:line="360" w:lineRule="auto"/>
        <w:ind w:left="426" w:firstLine="850"/>
        <w:jc w:val="both"/>
        <w:rPr>
          <w:sz w:val="28"/>
          <w:szCs w:val="28"/>
          <w:lang w:val="uk-UA"/>
        </w:rPr>
      </w:pPr>
      <w:r w:rsidRPr="001B6FD7">
        <w:rPr>
          <w:sz w:val="28"/>
          <w:szCs w:val="28"/>
          <w:lang w:val="uk-UA"/>
        </w:rPr>
        <w:t xml:space="preserve">Перепад тиску в наслідок місцевих опорів (рис. 2.5), визначається за формулою:  </w:t>
      </w:r>
    </w:p>
    <w:p w:rsidR="00BD5F5E" w:rsidRPr="001B6FD7" w:rsidRDefault="00BD4E22" w:rsidP="00DF224B">
      <w:pPr>
        <w:spacing w:line="360" w:lineRule="auto"/>
        <w:ind w:left="426" w:firstLine="851"/>
        <w:jc w:val="right"/>
        <w:rPr>
          <w:sz w:val="28"/>
          <w:szCs w:val="28"/>
          <w:lang w:val="uk-UA"/>
        </w:rPr>
      </w:pPr>
      <w:r w:rsidRPr="001B6FD7">
        <w:rPr>
          <w:position w:val="-26"/>
          <w:sz w:val="28"/>
          <w:szCs w:val="28"/>
          <w:lang w:val="uk-UA"/>
        </w:rPr>
        <w:object w:dxaOrig="2439" w:dyaOrig="740">
          <v:shape id="_x0000_i1183" type="#_x0000_t75" style="width:123pt;height:36.75pt" o:ole="" fillcolor="window">
            <v:imagedata r:id="rId342" o:title=""/>
          </v:shape>
          <o:OLEObject Type="Embed" ProgID="Equation.DSMT4" ShapeID="_x0000_i1183" DrawAspect="Content" ObjectID="_1716611781" r:id="rId343"/>
        </w:object>
      </w:r>
      <w:r w:rsidR="00BD5F5E" w:rsidRPr="001B6FD7">
        <w:rPr>
          <w:sz w:val="28"/>
          <w:szCs w:val="28"/>
          <w:lang w:val="uk-UA"/>
        </w:rPr>
        <w:t>,</w:t>
      </w:r>
      <w:r w:rsidR="00BD5F5E" w:rsidRPr="001B6FD7">
        <w:rPr>
          <w:sz w:val="28"/>
          <w:szCs w:val="28"/>
          <w:lang w:val="uk-UA"/>
        </w:rPr>
        <w:tab/>
      </w:r>
      <w:r w:rsidR="00BD5F5E" w:rsidRPr="001B6FD7">
        <w:rPr>
          <w:sz w:val="28"/>
          <w:szCs w:val="28"/>
          <w:lang w:val="uk-UA"/>
        </w:rPr>
        <w:tab/>
      </w:r>
      <w:r w:rsidR="00BD5F5E" w:rsidRPr="001B6FD7">
        <w:rPr>
          <w:sz w:val="28"/>
          <w:szCs w:val="28"/>
          <w:lang w:val="uk-UA"/>
        </w:rPr>
        <w:tab/>
      </w:r>
      <w:r w:rsidR="00BD5F5E" w:rsidRPr="001B6FD7">
        <w:rPr>
          <w:sz w:val="28"/>
          <w:szCs w:val="28"/>
          <w:lang w:val="uk-UA"/>
        </w:rPr>
        <w:tab/>
        <w:t>(3.35)</w:t>
      </w:r>
    </w:p>
    <w:p w:rsidR="00BD5F5E" w:rsidRPr="001B6FD7" w:rsidRDefault="00BD5F5E" w:rsidP="00DF224B">
      <w:pPr>
        <w:tabs>
          <w:tab w:val="left" w:pos="3119"/>
          <w:tab w:val="left" w:pos="8789"/>
        </w:tabs>
        <w:spacing w:line="360" w:lineRule="auto"/>
        <w:ind w:left="426" w:firstLine="850"/>
        <w:rPr>
          <w:sz w:val="28"/>
          <w:szCs w:val="28"/>
          <w:lang w:val="uk-UA"/>
        </w:rPr>
      </w:pPr>
    </w:p>
    <w:p w:rsidR="00BD5F5E" w:rsidRPr="001B6FD7" w:rsidRDefault="00BD5F5E" w:rsidP="001F2E7B">
      <w:pPr>
        <w:spacing w:line="360" w:lineRule="auto"/>
        <w:ind w:left="426"/>
        <w:jc w:val="both"/>
        <w:rPr>
          <w:sz w:val="28"/>
          <w:szCs w:val="28"/>
          <w:lang w:val="uk-UA"/>
        </w:rPr>
      </w:pPr>
      <w:r w:rsidRPr="001B6FD7">
        <w:rPr>
          <w:sz w:val="28"/>
          <w:szCs w:val="28"/>
          <w:lang w:val="uk-UA"/>
        </w:rPr>
        <w:t xml:space="preserve">де </w:t>
      </w:r>
      <w:r w:rsidR="00BD4E22" w:rsidRPr="001B6FD7">
        <w:rPr>
          <w:position w:val="-12"/>
          <w:sz w:val="28"/>
          <w:szCs w:val="28"/>
          <w:lang w:val="uk-UA"/>
        </w:rPr>
        <w:object w:dxaOrig="320" w:dyaOrig="380">
          <v:shape id="_x0000_i1184" type="#_x0000_t75" style="width:17.25pt;height:18.75pt" o:ole="">
            <v:imagedata r:id="rId344" o:title=""/>
          </v:shape>
          <o:OLEObject Type="Embed" ProgID="Equation.DSMT4" ShapeID="_x0000_i1184" DrawAspect="Content" ObjectID="_1716611782" r:id="rId345"/>
        </w:object>
      </w:r>
      <w:r w:rsidRPr="001B6FD7">
        <w:rPr>
          <w:sz w:val="28"/>
          <w:szCs w:val="28"/>
          <w:lang w:val="uk-UA"/>
        </w:rPr>
        <w:t>- коефіцієнт місцевого опору</w:t>
      </w:r>
      <w:r w:rsidR="00BD4E22" w:rsidRPr="001B6FD7">
        <w:rPr>
          <w:sz w:val="28"/>
          <w:szCs w:val="28"/>
          <w:lang w:val="uk-UA"/>
        </w:rPr>
        <w:t>, значення місцевих опорів надані у табл.</w:t>
      </w:r>
      <w:r w:rsidR="00136501">
        <w:rPr>
          <w:sz w:val="28"/>
          <w:szCs w:val="28"/>
          <w:lang w:val="uk-UA"/>
        </w:rPr>
        <w:t> </w:t>
      </w:r>
      <w:r w:rsidR="00BD4E22" w:rsidRPr="001B6FD7">
        <w:rPr>
          <w:sz w:val="28"/>
          <w:szCs w:val="28"/>
          <w:lang w:val="uk-UA"/>
        </w:rPr>
        <w:t>3.2</w:t>
      </w:r>
      <w:r w:rsidRPr="001B6FD7">
        <w:rPr>
          <w:sz w:val="28"/>
          <w:szCs w:val="28"/>
          <w:lang w:val="uk-UA"/>
        </w:rPr>
        <w:t>.</w:t>
      </w:r>
    </w:p>
    <w:p w:rsidR="00BD5F5E" w:rsidRPr="001B6FD7" w:rsidRDefault="00BD5F5E" w:rsidP="00DF224B">
      <w:pPr>
        <w:spacing w:line="360" w:lineRule="auto"/>
        <w:ind w:left="426" w:firstLine="850"/>
        <w:jc w:val="both"/>
        <w:rPr>
          <w:sz w:val="28"/>
          <w:szCs w:val="28"/>
          <w:lang w:val="uk-UA"/>
        </w:rPr>
      </w:pPr>
    </w:p>
    <w:p w:rsidR="00BD5F5E" w:rsidRPr="001B6FD7" w:rsidRDefault="00BD4E22" w:rsidP="00DF224B">
      <w:pPr>
        <w:spacing w:line="360" w:lineRule="auto"/>
        <w:ind w:left="426" w:firstLine="850"/>
        <w:jc w:val="both"/>
        <w:rPr>
          <w:sz w:val="28"/>
          <w:szCs w:val="28"/>
          <w:lang w:val="uk-UA"/>
        </w:rPr>
      </w:pPr>
      <w:r w:rsidRPr="001B6FD7">
        <w:rPr>
          <w:sz w:val="28"/>
          <w:szCs w:val="28"/>
          <w:lang w:val="uk-UA"/>
        </w:rPr>
        <w:t>Таблиця 3.2 ‒ М</w:t>
      </w:r>
      <w:r w:rsidR="00BD5F5E" w:rsidRPr="001B6FD7">
        <w:rPr>
          <w:sz w:val="28"/>
          <w:szCs w:val="28"/>
          <w:lang w:val="uk-UA"/>
        </w:rPr>
        <w:t xml:space="preserve">ісцеві опори </w:t>
      </w:r>
      <w:r w:rsidRPr="001B6FD7">
        <w:rPr>
          <w:sz w:val="28"/>
          <w:szCs w:val="28"/>
          <w:lang w:val="uk-UA"/>
        </w:rPr>
        <w:t>системи опалення теплиці</w:t>
      </w:r>
      <w:r w:rsidR="00B82CA4" w:rsidRPr="001B6FD7">
        <w:rPr>
          <w:sz w:val="28"/>
          <w:szCs w:val="28"/>
          <w:lang w:val="uk-UA"/>
        </w:rPr>
        <w:t xml:space="preserve"> [</w:t>
      </w:r>
      <w:r w:rsidR="008048CD" w:rsidRPr="001B6FD7">
        <w:rPr>
          <w:sz w:val="28"/>
          <w:szCs w:val="28"/>
          <w:lang w:val="uk-UA"/>
        </w:rPr>
        <w:t>27</w:t>
      </w:r>
      <w:r w:rsidR="00B82CA4" w:rsidRPr="001B6FD7">
        <w:rPr>
          <w:sz w:val="28"/>
          <w:szCs w:val="28"/>
          <w:lang w:val="uk-UA"/>
        </w:rPr>
        <w:t>]</w:t>
      </w:r>
    </w:p>
    <w:tbl>
      <w:tblPr>
        <w:tblStyle w:val="af4"/>
        <w:tblW w:w="0" w:type="auto"/>
        <w:tblInd w:w="567" w:type="dxa"/>
        <w:tblLook w:val="04A0"/>
      </w:tblPr>
      <w:tblGrid>
        <w:gridCol w:w="2972"/>
        <w:gridCol w:w="1461"/>
        <w:gridCol w:w="2355"/>
        <w:gridCol w:w="2600"/>
      </w:tblGrid>
      <w:tr w:rsidR="001F2E7B" w:rsidRPr="001B6FD7" w:rsidTr="00C6554B">
        <w:tc>
          <w:tcPr>
            <w:tcW w:w="2972" w:type="dxa"/>
            <w:vAlign w:val="center"/>
          </w:tcPr>
          <w:p w:rsidR="001F2E7B" w:rsidRPr="001B6FD7" w:rsidRDefault="001F2E7B" w:rsidP="001F2E7B">
            <w:pPr>
              <w:jc w:val="center"/>
              <w:rPr>
                <w:sz w:val="28"/>
                <w:szCs w:val="28"/>
                <w:lang w:val="uk-UA"/>
              </w:rPr>
            </w:pPr>
            <w:r w:rsidRPr="001B6FD7">
              <w:rPr>
                <w:sz w:val="28"/>
                <w:szCs w:val="28"/>
                <w:lang w:val="uk-UA"/>
              </w:rPr>
              <w:t>Місцевий опір</w:t>
            </w:r>
          </w:p>
        </w:tc>
        <w:tc>
          <w:tcPr>
            <w:tcW w:w="1461" w:type="dxa"/>
            <w:vAlign w:val="center"/>
          </w:tcPr>
          <w:p w:rsidR="001F2E7B" w:rsidRPr="001B6FD7" w:rsidRDefault="001F2E7B" w:rsidP="001F2E7B">
            <w:pPr>
              <w:ind w:left="54"/>
              <w:jc w:val="center"/>
              <w:rPr>
                <w:sz w:val="28"/>
                <w:szCs w:val="28"/>
                <w:lang w:val="uk-UA"/>
              </w:rPr>
            </w:pPr>
            <w:r w:rsidRPr="001B6FD7">
              <w:rPr>
                <w:sz w:val="28"/>
                <w:szCs w:val="28"/>
                <w:lang w:val="uk-UA"/>
              </w:rPr>
              <w:t>Кількість, шт.</w:t>
            </w:r>
          </w:p>
        </w:tc>
        <w:tc>
          <w:tcPr>
            <w:tcW w:w="2355" w:type="dxa"/>
            <w:vAlign w:val="center"/>
          </w:tcPr>
          <w:p w:rsidR="001F2E7B" w:rsidRPr="001B6FD7" w:rsidRDefault="001F2E7B" w:rsidP="001F2E7B">
            <w:pPr>
              <w:ind w:left="-138"/>
              <w:jc w:val="center"/>
              <w:rPr>
                <w:sz w:val="28"/>
                <w:szCs w:val="28"/>
                <w:lang w:val="uk-UA"/>
              </w:rPr>
            </w:pPr>
            <w:r w:rsidRPr="001B6FD7">
              <w:rPr>
                <w:sz w:val="28"/>
                <w:szCs w:val="28"/>
                <w:lang w:val="uk-UA"/>
              </w:rPr>
              <w:t>Позначення</w:t>
            </w:r>
          </w:p>
        </w:tc>
        <w:tc>
          <w:tcPr>
            <w:tcW w:w="2600" w:type="dxa"/>
            <w:vAlign w:val="center"/>
          </w:tcPr>
          <w:p w:rsidR="001F2E7B" w:rsidRPr="001B6FD7" w:rsidRDefault="001F2E7B" w:rsidP="001F2E7B">
            <w:pPr>
              <w:ind w:left="-59"/>
              <w:jc w:val="center"/>
              <w:rPr>
                <w:sz w:val="28"/>
                <w:szCs w:val="28"/>
                <w:lang w:val="uk-UA"/>
              </w:rPr>
            </w:pPr>
            <w:r w:rsidRPr="001B6FD7">
              <w:rPr>
                <w:sz w:val="28"/>
                <w:szCs w:val="28"/>
                <w:lang w:val="uk-UA"/>
              </w:rPr>
              <w:t>Значення коефіцієнтів місцевого опору</w:t>
            </w:r>
          </w:p>
        </w:tc>
      </w:tr>
      <w:tr w:rsidR="00C6554B" w:rsidRPr="001B6FD7" w:rsidTr="00C6554B">
        <w:tc>
          <w:tcPr>
            <w:tcW w:w="2972" w:type="dxa"/>
            <w:vAlign w:val="center"/>
          </w:tcPr>
          <w:p w:rsidR="00C6554B" w:rsidRPr="001B6FD7" w:rsidRDefault="00C6554B" w:rsidP="001F2E7B">
            <w:pPr>
              <w:jc w:val="center"/>
              <w:rPr>
                <w:sz w:val="28"/>
                <w:szCs w:val="28"/>
                <w:lang w:val="uk-UA"/>
              </w:rPr>
            </w:pPr>
            <w:r>
              <w:rPr>
                <w:sz w:val="28"/>
                <w:szCs w:val="28"/>
                <w:lang w:val="uk-UA"/>
              </w:rPr>
              <w:t>1</w:t>
            </w:r>
          </w:p>
        </w:tc>
        <w:tc>
          <w:tcPr>
            <w:tcW w:w="1461" w:type="dxa"/>
            <w:vAlign w:val="center"/>
          </w:tcPr>
          <w:p w:rsidR="00C6554B" w:rsidRPr="001B6FD7" w:rsidRDefault="00C6554B" w:rsidP="001F2E7B">
            <w:pPr>
              <w:ind w:left="54"/>
              <w:jc w:val="center"/>
              <w:rPr>
                <w:sz w:val="28"/>
                <w:szCs w:val="28"/>
                <w:lang w:val="uk-UA"/>
              </w:rPr>
            </w:pPr>
            <w:r>
              <w:rPr>
                <w:sz w:val="28"/>
                <w:szCs w:val="28"/>
                <w:lang w:val="uk-UA"/>
              </w:rPr>
              <w:t>2</w:t>
            </w:r>
          </w:p>
        </w:tc>
        <w:tc>
          <w:tcPr>
            <w:tcW w:w="2355" w:type="dxa"/>
            <w:vAlign w:val="center"/>
          </w:tcPr>
          <w:p w:rsidR="00C6554B" w:rsidRPr="001B6FD7" w:rsidRDefault="00C6554B" w:rsidP="001F2E7B">
            <w:pPr>
              <w:ind w:left="-138"/>
              <w:jc w:val="center"/>
              <w:rPr>
                <w:sz w:val="28"/>
                <w:szCs w:val="28"/>
                <w:lang w:val="uk-UA"/>
              </w:rPr>
            </w:pPr>
            <w:r>
              <w:rPr>
                <w:sz w:val="28"/>
                <w:szCs w:val="28"/>
                <w:lang w:val="uk-UA"/>
              </w:rPr>
              <w:t>3</w:t>
            </w:r>
          </w:p>
        </w:tc>
        <w:tc>
          <w:tcPr>
            <w:tcW w:w="2600" w:type="dxa"/>
            <w:vAlign w:val="center"/>
          </w:tcPr>
          <w:p w:rsidR="00C6554B" w:rsidRPr="001B6FD7" w:rsidRDefault="00C6554B" w:rsidP="001F2E7B">
            <w:pPr>
              <w:ind w:left="-59"/>
              <w:jc w:val="center"/>
              <w:rPr>
                <w:sz w:val="28"/>
                <w:szCs w:val="28"/>
                <w:lang w:val="uk-UA"/>
              </w:rPr>
            </w:pPr>
            <w:r>
              <w:rPr>
                <w:sz w:val="28"/>
                <w:szCs w:val="28"/>
                <w:lang w:val="uk-UA"/>
              </w:rPr>
              <w:t>4</w:t>
            </w:r>
          </w:p>
        </w:tc>
      </w:tr>
      <w:tr w:rsidR="001F2E7B" w:rsidRPr="001B6FD7" w:rsidTr="00C6554B">
        <w:tc>
          <w:tcPr>
            <w:tcW w:w="2972" w:type="dxa"/>
            <w:vAlign w:val="center"/>
          </w:tcPr>
          <w:p w:rsidR="001F2E7B" w:rsidRPr="001B6FD7" w:rsidRDefault="001F2E7B" w:rsidP="001F2E7B">
            <w:pPr>
              <w:spacing w:line="360" w:lineRule="auto"/>
              <w:jc w:val="center"/>
              <w:rPr>
                <w:sz w:val="28"/>
                <w:szCs w:val="28"/>
                <w:vertAlign w:val="superscript"/>
                <w:lang w:val="uk-UA"/>
              </w:rPr>
            </w:pPr>
            <w:r w:rsidRPr="001B6FD7">
              <w:rPr>
                <w:sz w:val="28"/>
                <w:szCs w:val="28"/>
                <w:lang w:val="uk-UA"/>
              </w:rPr>
              <w:t>Поворот на 90</w:t>
            </w:r>
            <w:r w:rsidRPr="001B6FD7">
              <w:rPr>
                <w:sz w:val="28"/>
                <w:szCs w:val="28"/>
                <w:vertAlign w:val="superscript"/>
                <w:lang w:val="uk-UA"/>
              </w:rPr>
              <w:t>0</w:t>
            </w:r>
          </w:p>
        </w:tc>
        <w:tc>
          <w:tcPr>
            <w:tcW w:w="1461" w:type="dxa"/>
            <w:vAlign w:val="center"/>
          </w:tcPr>
          <w:p w:rsidR="001F2E7B" w:rsidRPr="001B6FD7" w:rsidRDefault="001F2E7B" w:rsidP="001F2E7B">
            <w:pPr>
              <w:spacing w:line="360" w:lineRule="auto"/>
              <w:ind w:left="54"/>
              <w:jc w:val="center"/>
              <w:rPr>
                <w:sz w:val="28"/>
                <w:szCs w:val="28"/>
                <w:lang w:val="uk-UA"/>
              </w:rPr>
            </w:pPr>
            <w:r w:rsidRPr="001B6FD7">
              <w:rPr>
                <w:sz w:val="28"/>
                <w:szCs w:val="28"/>
                <w:lang w:val="uk-UA"/>
              </w:rPr>
              <w:t>24</w:t>
            </w:r>
          </w:p>
        </w:tc>
        <w:tc>
          <w:tcPr>
            <w:tcW w:w="2355" w:type="dxa"/>
            <w:vAlign w:val="center"/>
          </w:tcPr>
          <w:p w:rsidR="001F2E7B" w:rsidRPr="001B6FD7" w:rsidRDefault="001F2E7B" w:rsidP="001F2E7B">
            <w:pPr>
              <w:spacing w:line="360" w:lineRule="auto"/>
              <w:ind w:left="-138"/>
              <w:jc w:val="center"/>
              <w:rPr>
                <w:sz w:val="28"/>
                <w:szCs w:val="28"/>
                <w:lang w:val="uk-UA"/>
              </w:rPr>
            </w:pPr>
            <w:r w:rsidRPr="001B6FD7">
              <w:rPr>
                <w:position w:val="-12"/>
                <w:sz w:val="28"/>
                <w:szCs w:val="28"/>
                <w:lang w:val="uk-UA"/>
              </w:rPr>
              <w:object w:dxaOrig="380" w:dyaOrig="380">
                <v:shape id="_x0000_i1185" type="#_x0000_t75" style="width:17.25pt;height:17.25pt" o:ole="" fillcolor="window">
                  <v:imagedata r:id="rId346" o:title=""/>
                </v:shape>
                <o:OLEObject Type="Embed" ProgID="Equation.DSMT4" ShapeID="_x0000_i1185" DrawAspect="Content" ObjectID="_1716611783" r:id="rId347"/>
              </w:object>
            </w:r>
          </w:p>
        </w:tc>
        <w:tc>
          <w:tcPr>
            <w:tcW w:w="2600" w:type="dxa"/>
            <w:vAlign w:val="center"/>
          </w:tcPr>
          <w:p w:rsidR="001F2E7B" w:rsidRPr="001B6FD7" w:rsidRDefault="001F2E7B" w:rsidP="001F2E7B">
            <w:pPr>
              <w:spacing w:line="360" w:lineRule="auto"/>
              <w:ind w:left="-59"/>
              <w:jc w:val="center"/>
              <w:rPr>
                <w:sz w:val="28"/>
                <w:szCs w:val="28"/>
                <w:lang w:val="uk-UA"/>
              </w:rPr>
            </w:pPr>
            <w:r w:rsidRPr="001B6FD7">
              <w:rPr>
                <w:sz w:val="28"/>
                <w:szCs w:val="28"/>
                <w:lang w:val="uk-UA"/>
              </w:rPr>
              <w:t>0,6</w:t>
            </w:r>
          </w:p>
        </w:tc>
      </w:tr>
    </w:tbl>
    <w:p w:rsidR="00C6554B" w:rsidRDefault="00C6554B"/>
    <w:tbl>
      <w:tblPr>
        <w:tblStyle w:val="af4"/>
        <w:tblW w:w="0" w:type="auto"/>
        <w:tblInd w:w="567" w:type="dxa"/>
        <w:tblLook w:val="04A0"/>
      </w:tblPr>
      <w:tblGrid>
        <w:gridCol w:w="2972"/>
        <w:gridCol w:w="1461"/>
        <w:gridCol w:w="2355"/>
        <w:gridCol w:w="2600"/>
      </w:tblGrid>
      <w:tr w:rsidR="00C6554B" w:rsidRPr="001B6FD7" w:rsidTr="006744F6">
        <w:tc>
          <w:tcPr>
            <w:tcW w:w="2972" w:type="dxa"/>
            <w:tcBorders>
              <w:top w:val="nil"/>
              <w:left w:val="nil"/>
              <w:right w:val="nil"/>
            </w:tcBorders>
            <w:vAlign w:val="center"/>
          </w:tcPr>
          <w:p w:rsidR="00C6554B" w:rsidRPr="001B6FD7" w:rsidRDefault="00C6554B" w:rsidP="00C6554B">
            <w:pPr>
              <w:rPr>
                <w:sz w:val="28"/>
                <w:szCs w:val="28"/>
                <w:lang w:val="uk-UA"/>
              </w:rPr>
            </w:pPr>
            <w:r>
              <w:rPr>
                <w:sz w:val="28"/>
                <w:szCs w:val="28"/>
                <w:lang w:val="uk-UA"/>
              </w:rPr>
              <w:t>Продовження табл.3.2</w:t>
            </w:r>
          </w:p>
        </w:tc>
        <w:tc>
          <w:tcPr>
            <w:tcW w:w="1461" w:type="dxa"/>
            <w:tcBorders>
              <w:top w:val="nil"/>
              <w:left w:val="nil"/>
              <w:right w:val="nil"/>
            </w:tcBorders>
            <w:vAlign w:val="center"/>
          </w:tcPr>
          <w:p w:rsidR="00C6554B" w:rsidRPr="001B6FD7" w:rsidRDefault="00C6554B" w:rsidP="0064286E">
            <w:pPr>
              <w:ind w:left="54"/>
              <w:jc w:val="center"/>
              <w:rPr>
                <w:sz w:val="28"/>
                <w:szCs w:val="28"/>
                <w:lang w:val="uk-UA"/>
              </w:rPr>
            </w:pPr>
          </w:p>
        </w:tc>
        <w:tc>
          <w:tcPr>
            <w:tcW w:w="2355" w:type="dxa"/>
            <w:tcBorders>
              <w:top w:val="nil"/>
              <w:left w:val="nil"/>
              <w:right w:val="nil"/>
            </w:tcBorders>
            <w:vAlign w:val="center"/>
          </w:tcPr>
          <w:p w:rsidR="00C6554B" w:rsidRPr="001B6FD7" w:rsidRDefault="00C6554B" w:rsidP="0064286E">
            <w:pPr>
              <w:ind w:left="-138"/>
              <w:jc w:val="center"/>
              <w:rPr>
                <w:sz w:val="28"/>
                <w:szCs w:val="28"/>
                <w:lang w:val="uk-UA"/>
              </w:rPr>
            </w:pPr>
          </w:p>
        </w:tc>
        <w:tc>
          <w:tcPr>
            <w:tcW w:w="2600" w:type="dxa"/>
            <w:tcBorders>
              <w:top w:val="nil"/>
              <w:left w:val="nil"/>
              <w:right w:val="nil"/>
            </w:tcBorders>
            <w:vAlign w:val="center"/>
          </w:tcPr>
          <w:p w:rsidR="00C6554B" w:rsidRPr="001B6FD7" w:rsidRDefault="00C6554B" w:rsidP="0064286E">
            <w:pPr>
              <w:ind w:left="-59"/>
              <w:jc w:val="center"/>
              <w:rPr>
                <w:sz w:val="28"/>
                <w:szCs w:val="28"/>
                <w:lang w:val="uk-UA"/>
              </w:rPr>
            </w:pPr>
          </w:p>
        </w:tc>
      </w:tr>
      <w:tr w:rsidR="00C6554B" w:rsidRPr="001B6FD7" w:rsidTr="006744F6">
        <w:tc>
          <w:tcPr>
            <w:tcW w:w="2972" w:type="dxa"/>
            <w:vAlign w:val="center"/>
          </w:tcPr>
          <w:p w:rsidR="00C6554B" w:rsidRPr="001B6FD7" w:rsidRDefault="00C6554B" w:rsidP="0064286E">
            <w:pPr>
              <w:jc w:val="center"/>
              <w:rPr>
                <w:sz w:val="28"/>
                <w:szCs w:val="28"/>
                <w:lang w:val="uk-UA"/>
              </w:rPr>
            </w:pPr>
            <w:r>
              <w:rPr>
                <w:sz w:val="28"/>
                <w:szCs w:val="28"/>
                <w:lang w:val="uk-UA"/>
              </w:rPr>
              <w:t>1</w:t>
            </w:r>
          </w:p>
        </w:tc>
        <w:tc>
          <w:tcPr>
            <w:tcW w:w="1461" w:type="dxa"/>
            <w:vAlign w:val="center"/>
          </w:tcPr>
          <w:p w:rsidR="00C6554B" w:rsidRPr="001B6FD7" w:rsidRDefault="00C6554B" w:rsidP="0064286E">
            <w:pPr>
              <w:ind w:left="54"/>
              <w:jc w:val="center"/>
              <w:rPr>
                <w:sz w:val="28"/>
                <w:szCs w:val="28"/>
                <w:lang w:val="uk-UA"/>
              </w:rPr>
            </w:pPr>
            <w:r>
              <w:rPr>
                <w:sz w:val="28"/>
                <w:szCs w:val="28"/>
                <w:lang w:val="uk-UA"/>
              </w:rPr>
              <w:t>2</w:t>
            </w:r>
          </w:p>
        </w:tc>
        <w:tc>
          <w:tcPr>
            <w:tcW w:w="2355" w:type="dxa"/>
            <w:vAlign w:val="center"/>
          </w:tcPr>
          <w:p w:rsidR="00C6554B" w:rsidRPr="001B6FD7" w:rsidRDefault="00C6554B" w:rsidP="0064286E">
            <w:pPr>
              <w:ind w:left="-138"/>
              <w:jc w:val="center"/>
              <w:rPr>
                <w:sz w:val="28"/>
                <w:szCs w:val="28"/>
                <w:lang w:val="uk-UA"/>
              </w:rPr>
            </w:pPr>
            <w:r>
              <w:rPr>
                <w:sz w:val="28"/>
                <w:szCs w:val="28"/>
                <w:lang w:val="uk-UA"/>
              </w:rPr>
              <w:t>3</w:t>
            </w:r>
          </w:p>
        </w:tc>
        <w:tc>
          <w:tcPr>
            <w:tcW w:w="2600" w:type="dxa"/>
            <w:vAlign w:val="center"/>
          </w:tcPr>
          <w:p w:rsidR="00C6554B" w:rsidRPr="001B6FD7" w:rsidRDefault="00C6554B" w:rsidP="0064286E">
            <w:pPr>
              <w:ind w:left="-59"/>
              <w:jc w:val="center"/>
              <w:rPr>
                <w:sz w:val="28"/>
                <w:szCs w:val="28"/>
                <w:lang w:val="uk-UA"/>
              </w:rPr>
            </w:pPr>
            <w:r>
              <w:rPr>
                <w:sz w:val="28"/>
                <w:szCs w:val="28"/>
                <w:lang w:val="uk-UA"/>
              </w:rPr>
              <w:t>4</w:t>
            </w:r>
          </w:p>
        </w:tc>
      </w:tr>
      <w:tr w:rsidR="00C6554B" w:rsidRPr="001B6FD7" w:rsidTr="006744F6">
        <w:tc>
          <w:tcPr>
            <w:tcW w:w="2972" w:type="dxa"/>
            <w:vAlign w:val="center"/>
          </w:tcPr>
          <w:p w:rsidR="00C6554B" w:rsidRPr="001B6FD7" w:rsidRDefault="00C6554B" w:rsidP="0064286E">
            <w:pPr>
              <w:spacing w:line="360" w:lineRule="auto"/>
              <w:jc w:val="center"/>
              <w:rPr>
                <w:sz w:val="28"/>
                <w:szCs w:val="28"/>
                <w:lang w:val="uk-UA"/>
              </w:rPr>
            </w:pPr>
            <w:r w:rsidRPr="001B6FD7">
              <w:rPr>
                <w:sz w:val="28"/>
                <w:szCs w:val="28"/>
                <w:lang w:val="uk-UA"/>
              </w:rPr>
              <w:t>Крани</w:t>
            </w:r>
          </w:p>
        </w:tc>
        <w:tc>
          <w:tcPr>
            <w:tcW w:w="1461" w:type="dxa"/>
            <w:vAlign w:val="center"/>
          </w:tcPr>
          <w:p w:rsidR="00C6554B" w:rsidRPr="001B6FD7" w:rsidRDefault="00C6554B" w:rsidP="0064286E">
            <w:pPr>
              <w:spacing w:line="360" w:lineRule="auto"/>
              <w:ind w:left="54"/>
              <w:jc w:val="center"/>
              <w:rPr>
                <w:sz w:val="28"/>
                <w:szCs w:val="28"/>
                <w:lang w:val="uk-UA"/>
              </w:rPr>
            </w:pPr>
            <w:r w:rsidRPr="001B6FD7">
              <w:rPr>
                <w:sz w:val="28"/>
                <w:szCs w:val="28"/>
                <w:lang w:val="uk-UA"/>
              </w:rPr>
              <w:t>26</w:t>
            </w:r>
          </w:p>
        </w:tc>
        <w:tc>
          <w:tcPr>
            <w:tcW w:w="2355" w:type="dxa"/>
            <w:vAlign w:val="center"/>
          </w:tcPr>
          <w:p w:rsidR="00C6554B" w:rsidRPr="001B6FD7" w:rsidRDefault="00C6554B" w:rsidP="0064286E">
            <w:pPr>
              <w:spacing w:line="360" w:lineRule="auto"/>
              <w:ind w:left="-138"/>
              <w:jc w:val="center"/>
              <w:rPr>
                <w:sz w:val="28"/>
                <w:szCs w:val="28"/>
                <w:lang w:val="uk-UA"/>
              </w:rPr>
            </w:pPr>
            <w:r w:rsidRPr="001B6FD7">
              <w:rPr>
                <w:position w:val="-12"/>
                <w:sz w:val="28"/>
                <w:szCs w:val="28"/>
                <w:lang w:val="uk-UA"/>
              </w:rPr>
              <w:object w:dxaOrig="360" w:dyaOrig="360">
                <v:shape id="_x0000_i1186" type="#_x0000_t75" style="width:18.75pt;height:17.25pt" o:ole="" fillcolor="window">
                  <v:imagedata r:id="rId348" o:title=""/>
                </v:shape>
                <o:OLEObject Type="Embed" ProgID="Equation.DSMT4" ShapeID="_x0000_i1186" DrawAspect="Content" ObjectID="_1716611784" r:id="rId349"/>
              </w:object>
            </w:r>
          </w:p>
        </w:tc>
        <w:tc>
          <w:tcPr>
            <w:tcW w:w="2600" w:type="dxa"/>
            <w:vAlign w:val="center"/>
          </w:tcPr>
          <w:p w:rsidR="00C6554B" w:rsidRPr="001B6FD7" w:rsidRDefault="00C6554B" w:rsidP="0064286E">
            <w:pPr>
              <w:spacing w:line="360" w:lineRule="auto"/>
              <w:ind w:left="-59"/>
              <w:jc w:val="center"/>
              <w:rPr>
                <w:sz w:val="28"/>
                <w:szCs w:val="28"/>
                <w:lang w:val="uk-UA"/>
              </w:rPr>
            </w:pPr>
            <w:r w:rsidRPr="001B6FD7">
              <w:rPr>
                <w:sz w:val="28"/>
                <w:szCs w:val="28"/>
                <w:lang w:val="uk-UA"/>
              </w:rPr>
              <w:t>2</w:t>
            </w:r>
          </w:p>
        </w:tc>
      </w:tr>
      <w:tr w:rsidR="00C6554B" w:rsidRPr="001B6FD7" w:rsidTr="006744F6">
        <w:tc>
          <w:tcPr>
            <w:tcW w:w="2972" w:type="dxa"/>
            <w:vAlign w:val="center"/>
          </w:tcPr>
          <w:p w:rsidR="00C6554B" w:rsidRPr="001B6FD7" w:rsidRDefault="00C6554B" w:rsidP="001F2E7B">
            <w:pPr>
              <w:spacing w:line="360" w:lineRule="auto"/>
              <w:jc w:val="center"/>
              <w:rPr>
                <w:sz w:val="28"/>
                <w:szCs w:val="28"/>
                <w:lang w:val="uk-UA"/>
              </w:rPr>
            </w:pPr>
            <w:r w:rsidRPr="001B6FD7">
              <w:rPr>
                <w:sz w:val="28"/>
                <w:szCs w:val="28"/>
                <w:lang w:val="uk-UA"/>
              </w:rPr>
              <w:t>Трійник</w:t>
            </w:r>
          </w:p>
        </w:tc>
        <w:tc>
          <w:tcPr>
            <w:tcW w:w="1461" w:type="dxa"/>
            <w:vAlign w:val="center"/>
          </w:tcPr>
          <w:p w:rsidR="00C6554B" w:rsidRPr="001B6FD7" w:rsidRDefault="00C6554B" w:rsidP="001F2E7B">
            <w:pPr>
              <w:spacing w:line="360" w:lineRule="auto"/>
              <w:ind w:left="54"/>
              <w:jc w:val="center"/>
              <w:rPr>
                <w:sz w:val="28"/>
                <w:szCs w:val="28"/>
                <w:lang w:val="uk-UA"/>
              </w:rPr>
            </w:pPr>
            <w:r w:rsidRPr="001B6FD7">
              <w:rPr>
                <w:sz w:val="28"/>
                <w:szCs w:val="28"/>
                <w:lang w:val="uk-UA"/>
              </w:rPr>
              <w:t>18</w:t>
            </w:r>
          </w:p>
        </w:tc>
        <w:tc>
          <w:tcPr>
            <w:tcW w:w="2355" w:type="dxa"/>
            <w:vAlign w:val="center"/>
          </w:tcPr>
          <w:p w:rsidR="00C6554B" w:rsidRPr="001B6FD7" w:rsidRDefault="00C6554B" w:rsidP="001F2E7B">
            <w:pPr>
              <w:spacing w:line="360" w:lineRule="auto"/>
              <w:ind w:left="-138"/>
              <w:jc w:val="center"/>
              <w:rPr>
                <w:sz w:val="28"/>
                <w:szCs w:val="28"/>
                <w:lang w:val="uk-UA"/>
              </w:rPr>
            </w:pPr>
            <w:r w:rsidRPr="001B6FD7">
              <w:rPr>
                <w:position w:val="-12"/>
                <w:sz w:val="28"/>
                <w:szCs w:val="28"/>
                <w:lang w:val="uk-UA"/>
              </w:rPr>
              <w:object w:dxaOrig="360" w:dyaOrig="360">
                <v:shape id="_x0000_i1187" type="#_x0000_t75" style="width:18.75pt;height:17.25pt" o:ole="" fillcolor="window">
                  <v:imagedata r:id="rId350" o:title=""/>
                </v:shape>
                <o:OLEObject Type="Embed" ProgID="Equation.DSMT4" ShapeID="_x0000_i1187" DrawAspect="Content" ObjectID="_1716611785" r:id="rId351"/>
              </w:object>
            </w:r>
          </w:p>
        </w:tc>
        <w:tc>
          <w:tcPr>
            <w:tcW w:w="2600" w:type="dxa"/>
            <w:vAlign w:val="center"/>
          </w:tcPr>
          <w:p w:rsidR="00C6554B" w:rsidRPr="001B6FD7" w:rsidRDefault="00C6554B" w:rsidP="001F2E7B">
            <w:pPr>
              <w:spacing w:line="360" w:lineRule="auto"/>
              <w:ind w:left="-59"/>
              <w:jc w:val="center"/>
              <w:rPr>
                <w:sz w:val="28"/>
                <w:szCs w:val="28"/>
                <w:lang w:val="uk-UA"/>
              </w:rPr>
            </w:pPr>
            <w:r w:rsidRPr="001B6FD7">
              <w:rPr>
                <w:sz w:val="28"/>
                <w:szCs w:val="28"/>
                <w:lang w:val="uk-UA"/>
              </w:rPr>
              <w:t>1,5</w:t>
            </w:r>
          </w:p>
        </w:tc>
      </w:tr>
      <w:tr w:rsidR="00C6554B" w:rsidRPr="001B6FD7" w:rsidTr="006744F6">
        <w:tc>
          <w:tcPr>
            <w:tcW w:w="2972" w:type="dxa"/>
            <w:vAlign w:val="center"/>
          </w:tcPr>
          <w:p w:rsidR="00C6554B" w:rsidRPr="001B6FD7" w:rsidRDefault="00C6554B" w:rsidP="001F2E7B">
            <w:pPr>
              <w:spacing w:line="360" w:lineRule="auto"/>
              <w:jc w:val="center"/>
              <w:rPr>
                <w:sz w:val="28"/>
                <w:szCs w:val="28"/>
                <w:lang w:val="uk-UA"/>
              </w:rPr>
            </w:pPr>
            <w:r w:rsidRPr="001B6FD7">
              <w:rPr>
                <w:sz w:val="28"/>
                <w:szCs w:val="28"/>
                <w:lang w:val="uk-UA"/>
              </w:rPr>
              <w:t>Вхід в великий об’єм</w:t>
            </w:r>
          </w:p>
        </w:tc>
        <w:tc>
          <w:tcPr>
            <w:tcW w:w="1461" w:type="dxa"/>
            <w:vAlign w:val="center"/>
          </w:tcPr>
          <w:p w:rsidR="00C6554B" w:rsidRPr="001B6FD7" w:rsidRDefault="00C6554B" w:rsidP="001F2E7B">
            <w:pPr>
              <w:spacing w:line="360" w:lineRule="auto"/>
              <w:ind w:left="54"/>
              <w:jc w:val="center"/>
              <w:rPr>
                <w:sz w:val="28"/>
                <w:szCs w:val="28"/>
                <w:lang w:val="uk-UA"/>
              </w:rPr>
            </w:pPr>
            <w:r w:rsidRPr="001B6FD7">
              <w:rPr>
                <w:sz w:val="28"/>
                <w:szCs w:val="28"/>
                <w:lang w:val="uk-UA"/>
              </w:rPr>
              <w:t>1</w:t>
            </w:r>
          </w:p>
        </w:tc>
        <w:tc>
          <w:tcPr>
            <w:tcW w:w="2355" w:type="dxa"/>
            <w:vAlign w:val="center"/>
          </w:tcPr>
          <w:p w:rsidR="00C6554B" w:rsidRPr="001B6FD7" w:rsidRDefault="00C6554B" w:rsidP="001F2E7B">
            <w:pPr>
              <w:spacing w:line="360" w:lineRule="auto"/>
              <w:ind w:left="-138"/>
              <w:jc w:val="center"/>
              <w:rPr>
                <w:sz w:val="28"/>
                <w:szCs w:val="28"/>
                <w:lang w:val="uk-UA"/>
              </w:rPr>
            </w:pPr>
            <w:r w:rsidRPr="001B6FD7">
              <w:rPr>
                <w:position w:val="-12"/>
                <w:sz w:val="24"/>
                <w:szCs w:val="24"/>
                <w:lang w:val="uk-UA"/>
              </w:rPr>
              <w:object w:dxaOrig="400" w:dyaOrig="380">
                <v:shape id="_x0000_i1188" type="#_x0000_t75" style="width:19.5pt;height:17.25pt" o:ole="">
                  <v:imagedata r:id="rId352" o:title=""/>
                </v:shape>
                <o:OLEObject Type="Embed" ProgID="Equation.DSMT4" ShapeID="_x0000_i1188" DrawAspect="Content" ObjectID="_1716611786" r:id="rId353"/>
              </w:object>
            </w:r>
          </w:p>
        </w:tc>
        <w:tc>
          <w:tcPr>
            <w:tcW w:w="2600" w:type="dxa"/>
            <w:vAlign w:val="center"/>
          </w:tcPr>
          <w:p w:rsidR="00C6554B" w:rsidRPr="001B6FD7" w:rsidRDefault="00C6554B" w:rsidP="001F2E7B">
            <w:pPr>
              <w:spacing w:line="360" w:lineRule="auto"/>
              <w:ind w:left="-59"/>
              <w:jc w:val="center"/>
              <w:rPr>
                <w:sz w:val="28"/>
                <w:szCs w:val="28"/>
                <w:lang w:val="uk-UA"/>
              </w:rPr>
            </w:pPr>
            <w:r w:rsidRPr="001B6FD7">
              <w:rPr>
                <w:sz w:val="28"/>
                <w:szCs w:val="28"/>
                <w:lang w:val="uk-UA"/>
              </w:rPr>
              <w:t>1</w:t>
            </w:r>
          </w:p>
        </w:tc>
      </w:tr>
      <w:tr w:rsidR="00C6554B" w:rsidRPr="001B6FD7" w:rsidTr="006744F6">
        <w:tc>
          <w:tcPr>
            <w:tcW w:w="2972" w:type="dxa"/>
            <w:vAlign w:val="center"/>
          </w:tcPr>
          <w:p w:rsidR="00C6554B" w:rsidRPr="001B6FD7" w:rsidRDefault="00C6554B" w:rsidP="001F2E7B">
            <w:pPr>
              <w:spacing w:line="360" w:lineRule="auto"/>
              <w:ind w:left="-113"/>
              <w:jc w:val="center"/>
              <w:rPr>
                <w:sz w:val="28"/>
                <w:szCs w:val="28"/>
                <w:lang w:val="uk-UA"/>
              </w:rPr>
            </w:pPr>
            <w:r w:rsidRPr="001B6FD7">
              <w:rPr>
                <w:sz w:val="28"/>
                <w:szCs w:val="28"/>
                <w:lang w:val="uk-UA"/>
              </w:rPr>
              <w:t>Перехід з великого об’єму в малий</w:t>
            </w:r>
          </w:p>
        </w:tc>
        <w:tc>
          <w:tcPr>
            <w:tcW w:w="1461" w:type="dxa"/>
            <w:vAlign w:val="center"/>
          </w:tcPr>
          <w:p w:rsidR="00C6554B" w:rsidRPr="001B6FD7" w:rsidRDefault="00C6554B" w:rsidP="001F2E7B">
            <w:pPr>
              <w:spacing w:line="360" w:lineRule="auto"/>
              <w:ind w:left="54"/>
              <w:jc w:val="center"/>
              <w:rPr>
                <w:sz w:val="28"/>
                <w:szCs w:val="28"/>
                <w:lang w:val="uk-UA"/>
              </w:rPr>
            </w:pPr>
            <w:r w:rsidRPr="001B6FD7">
              <w:rPr>
                <w:sz w:val="28"/>
                <w:szCs w:val="28"/>
                <w:lang w:val="uk-UA"/>
              </w:rPr>
              <w:t>1</w:t>
            </w:r>
          </w:p>
        </w:tc>
        <w:tc>
          <w:tcPr>
            <w:tcW w:w="2355" w:type="dxa"/>
            <w:vAlign w:val="center"/>
          </w:tcPr>
          <w:p w:rsidR="00C6554B" w:rsidRPr="001B6FD7" w:rsidRDefault="00C6554B" w:rsidP="001F2E7B">
            <w:pPr>
              <w:spacing w:line="360" w:lineRule="auto"/>
              <w:ind w:left="-138"/>
              <w:jc w:val="center"/>
              <w:rPr>
                <w:sz w:val="28"/>
                <w:szCs w:val="28"/>
                <w:lang w:val="uk-UA"/>
              </w:rPr>
            </w:pPr>
            <w:r w:rsidRPr="001B6FD7">
              <w:rPr>
                <w:position w:val="-12"/>
                <w:sz w:val="24"/>
                <w:szCs w:val="24"/>
                <w:lang w:val="uk-UA"/>
              </w:rPr>
              <w:object w:dxaOrig="400" w:dyaOrig="380">
                <v:shape id="_x0000_i1189" type="#_x0000_t75" style="width:19.5pt;height:17.25pt" o:ole="">
                  <v:imagedata r:id="rId354" o:title=""/>
                </v:shape>
                <o:OLEObject Type="Embed" ProgID="Equation.DSMT4" ShapeID="_x0000_i1189" DrawAspect="Content" ObjectID="_1716611787" r:id="rId355"/>
              </w:object>
            </w:r>
          </w:p>
        </w:tc>
        <w:tc>
          <w:tcPr>
            <w:tcW w:w="2600" w:type="dxa"/>
            <w:vAlign w:val="center"/>
          </w:tcPr>
          <w:p w:rsidR="00C6554B" w:rsidRPr="001B6FD7" w:rsidRDefault="00C6554B" w:rsidP="001F2E7B">
            <w:pPr>
              <w:spacing w:line="360" w:lineRule="auto"/>
              <w:ind w:left="-59"/>
              <w:jc w:val="center"/>
              <w:rPr>
                <w:sz w:val="28"/>
                <w:szCs w:val="28"/>
                <w:lang w:val="uk-UA"/>
              </w:rPr>
            </w:pPr>
            <w:r w:rsidRPr="001B6FD7">
              <w:rPr>
                <w:sz w:val="28"/>
                <w:szCs w:val="28"/>
                <w:lang w:val="uk-UA"/>
              </w:rPr>
              <w:t>0,6</w:t>
            </w:r>
          </w:p>
        </w:tc>
      </w:tr>
      <w:tr w:rsidR="006744F6" w:rsidRPr="001B6FD7" w:rsidTr="006744F6">
        <w:tc>
          <w:tcPr>
            <w:tcW w:w="2972" w:type="dxa"/>
          </w:tcPr>
          <w:p w:rsidR="006744F6" w:rsidRPr="001B6FD7" w:rsidRDefault="006744F6" w:rsidP="0064286E">
            <w:pPr>
              <w:spacing w:line="360" w:lineRule="auto"/>
              <w:jc w:val="center"/>
              <w:rPr>
                <w:sz w:val="28"/>
                <w:szCs w:val="28"/>
                <w:lang w:val="uk-UA"/>
              </w:rPr>
            </w:pPr>
            <w:r w:rsidRPr="001B6FD7">
              <w:rPr>
                <w:sz w:val="28"/>
                <w:szCs w:val="28"/>
                <w:lang w:val="uk-UA"/>
              </w:rPr>
              <w:t>U-подібний поворот</w:t>
            </w:r>
          </w:p>
        </w:tc>
        <w:tc>
          <w:tcPr>
            <w:tcW w:w="1461" w:type="dxa"/>
          </w:tcPr>
          <w:p w:rsidR="006744F6" w:rsidRPr="001B6FD7" w:rsidRDefault="006744F6" w:rsidP="0064286E">
            <w:pPr>
              <w:spacing w:line="360" w:lineRule="auto"/>
              <w:ind w:left="54"/>
              <w:jc w:val="center"/>
              <w:rPr>
                <w:sz w:val="28"/>
                <w:szCs w:val="28"/>
                <w:lang w:val="uk-UA"/>
              </w:rPr>
            </w:pPr>
            <w:r w:rsidRPr="001B6FD7">
              <w:rPr>
                <w:sz w:val="28"/>
                <w:szCs w:val="28"/>
                <w:lang w:val="uk-UA"/>
              </w:rPr>
              <w:t>4</w:t>
            </w:r>
          </w:p>
        </w:tc>
        <w:tc>
          <w:tcPr>
            <w:tcW w:w="2355" w:type="dxa"/>
          </w:tcPr>
          <w:p w:rsidR="006744F6" w:rsidRPr="001B6FD7" w:rsidRDefault="006744F6" w:rsidP="0064286E">
            <w:pPr>
              <w:spacing w:line="360" w:lineRule="auto"/>
              <w:ind w:left="-138"/>
              <w:jc w:val="center"/>
              <w:rPr>
                <w:sz w:val="28"/>
                <w:szCs w:val="28"/>
                <w:lang w:val="uk-UA"/>
              </w:rPr>
            </w:pPr>
            <w:r w:rsidRPr="001B6FD7">
              <w:rPr>
                <w:position w:val="-12"/>
                <w:sz w:val="28"/>
                <w:szCs w:val="28"/>
                <w:lang w:val="uk-UA"/>
              </w:rPr>
              <w:object w:dxaOrig="360" w:dyaOrig="360">
                <v:shape id="_x0000_i1190" type="#_x0000_t75" style="width:18.75pt;height:17.25pt" o:ole="">
                  <v:imagedata r:id="rId356" o:title=""/>
                </v:shape>
                <o:OLEObject Type="Embed" ProgID="Equation.DSMT4" ShapeID="_x0000_i1190" DrawAspect="Content" ObjectID="_1716611788" r:id="rId357"/>
              </w:object>
            </w:r>
          </w:p>
        </w:tc>
        <w:tc>
          <w:tcPr>
            <w:tcW w:w="2600" w:type="dxa"/>
          </w:tcPr>
          <w:p w:rsidR="006744F6" w:rsidRPr="001B6FD7" w:rsidRDefault="006744F6" w:rsidP="0064286E">
            <w:pPr>
              <w:spacing w:line="360" w:lineRule="auto"/>
              <w:ind w:left="-59"/>
              <w:jc w:val="center"/>
              <w:rPr>
                <w:sz w:val="28"/>
                <w:szCs w:val="28"/>
                <w:lang w:val="uk-UA"/>
              </w:rPr>
            </w:pPr>
            <w:r w:rsidRPr="001B6FD7">
              <w:rPr>
                <w:sz w:val="28"/>
                <w:szCs w:val="28"/>
                <w:lang w:val="uk-UA"/>
              </w:rPr>
              <w:t>0,5</w:t>
            </w:r>
          </w:p>
        </w:tc>
      </w:tr>
      <w:tr w:rsidR="006744F6" w:rsidRPr="001B6FD7" w:rsidTr="006744F6">
        <w:tc>
          <w:tcPr>
            <w:tcW w:w="2972" w:type="dxa"/>
          </w:tcPr>
          <w:p w:rsidR="006744F6" w:rsidRPr="001B6FD7" w:rsidRDefault="006744F6" w:rsidP="0064286E">
            <w:pPr>
              <w:spacing w:line="360" w:lineRule="auto"/>
              <w:jc w:val="center"/>
              <w:rPr>
                <w:sz w:val="28"/>
                <w:szCs w:val="28"/>
                <w:lang w:val="uk-UA"/>
              </w:rPr>
            </w:pPr>
            <w:r w:rsidRPr="001B6FD7">
              <w:rPr>
                <w:sz w:val="28"/>
                <w:szCs w:val="28"/>
                <w:lang w:val="uk-UA"/>
              </w:rPr>
              <w:t>Радіатор</w:t>
            </w:r>
          </w:p>
        </w:tc>
        <w:tc>
          <w:tcPr>
            <w:tcW w:w="1461" w:type="dxa"/>
          </w:tcPr>
          <w:p w:rsidR="006744F6" w:rsidRPr="001B6FD7" w:rsidRDefault="006744F6" w:rsidP="0064286E">
            <w:pPr>
              <w:spacing w:line="360" w:lineRule="auto"/>
              <w:ind w:left="54"/>
              <w:jc w:val="center"/>
              <w:rPr>
                <w:sz w:val="28"/>
                <w:szCs w:val="28"/>
                <w:lang w:val="uk-UA"/>
              </w:rPr>
            </w:pPr>
            <w:r w:rsidRPr="001B6FD7">
              <w:rPr>
                <w:sz w:val="28"/>
                <w:szCs w:val="28"/>
                <w:lang w:val="uk-UA"/>
              </w:rPr>
              <w:t>6</w:t>
            </w:r>
          </w:p>
        </w:tc>
        <w:tc>
          <w:tcPr>
            <w:tcW w:w="2355" w:type="dxa"/>
          </w:tcPr>
          <w:p w:rsidR="006744F6" w:rsidRPr="001B6FD7" w:rsidRDefault="006744F6" w:rsidP="0064286E">
            <w:pPr>
              <w:spacing w:line="360" w:lineRule="auto"/>
              <w:ind w:left="-138"/>
              <w:jc w:val="center"/>
              <w:rPr>
                <w:sz w:val="28"/>
                <w:szCs w:val="28"/>
                <w:lang w:val="uk-UA"/>
              </w:rPr>
            </w:pPr>
            <w:r w:rsidRPr="001B6FD7">
              <w:rPr>
                <w:position w:val="-12"/>
                <w:sz w:val="28"/>
                <w:szCs w:val="28"/>
                <w:lang w:val="uk-UA"/>
              </w:rPr>
              <w:object w:dxaOrig="400" w:dyaOrig="380">
                <v:shape id="_x0000_i1191" type="#_x0000_t75" style="width:18.75pt;height:17.25pt" o:ole="" fillcolor="window">
                  <v:imagedata r:id="rId358" o:title=""/>
                </v:shape>
                <o:OLEObject Type="Embed" ProgID="Equation.DSMT4" ShapeID="_x0000_i1191" DrawAspect="Content" ObjectID="_1716611789" r:id="rId359"/>
              </w:object>
            </w:r>
          </w:p>
        </w:tc>
        <w:tc>
          <w:tcPr>
            <w:tcW w:w="2600" w:type="dxa"/>
          </w:tcPr>
          <w:p w:rsidR="006744F6" w:rsidRPr="001B6FD7" w:rsidRDefault="006744F6" w:rsidP="0064286E">
            <w:pPr>
              <w:spacing w:line="360" w:lineRule="auto"/>
              <w:ind w:left="-59"/>
              <w:jc w:val="center"/>
              <w:rPr>
                <w:sz w:val="28"/>
                <w:szCs w:val="28"/>
                <w:lang w:val="uk-UA"/>
              </w:rPr>
            </w:pPr>
            <w:r w:rsidRPr="001B6FD7">
              <w:rPr>
                <w:sz w:val="28"/>
                <w:szCs w:val="28"/>
                <w:lang w:val="uk-UA"/>
              </w:rPr>
              <w:t>1,5</w:t>
            </w:r>
          </w:p>
        </w:tc>
      </w:tr>
    </w:tbl>
    <w:p w:rsidR="00BD5F5E" w:rsidRPr="001B6FD7" w:rsidRDefault="00BD5F5E" w:rsidP="00DF224B">
      <w:pPr>
        <w:spacing w:line="360" w:lineRule="auto"/>
        <w:ind w:left="426" w:firstLine="850"/>
        <w:jc w:val="both"/>
        <w:rPr>
          <w:sz w:val="28"/>
          <w:szCs w:val="28"/>
          <w:lang w:val="uk-UA"/>
        </w:rPr>
      </w:pPr>
    </w:p>
    <w:p w:rsidR="00BD5F5E" w:rsidRPr="001B6FD7" w:rsidRDefault="00BD4E22" w:rsidP="00DF224B">
      <w:pPr>
        <w:spacing w:line="360" w:lineRule="auto"/>
        <w:ind w:left="426" w:firstLine="850"/>
        <w:rPr>
          <w:sz w:val="28"/>
          <w:szCs w:val="28"/>
          <w:lang w:val="uk-UA"/>
        </w:rPr>
      </w:pPr>
      <w:r w:rsidRPr="001B6FD7">
        <w:rPr>
          <w:position w:val="-12"/>
          <w:sz w:val="28"/>
          <w:szCs w:val="28"/>
          <w:lang w:val="uk-UA"/>
        </w:rPr>
        <w:object w:dxaOrig="6500" w:dyaOrig="380">
          <v:shape id="_x0000_i1192" type="#_x0000_t75" style="width:354.75pt;height:19.5pt" o:ole="" fillcolor="window">
            <v:imagedata r:id="rId360" o:title=""/>
          </v:shape>
          <o:OLEObject Type="Embed" ProgID="Equation.DSMT4" ShapeID="_x0000_i1192" DrawAspect="Content" ObjectID="_1716611790" r:id="rId361"/>
        </w:object>
      </w:r>
      <w:r w:rsidR="00E9146A" w:rsidRPr="001B6FD7">
        <w:rPr>
          <w:sz w:val="28"/>
          <w:szCs w:val="28"/>
          <w:lang w:val="uk-UA"/>
        </w:rPr>
        <w:t xml:space="preserve">        </w:t>
      </w:r>
      <w:r w:rsidR="00BD5F5E" w:rsidRPr="001B6FD7">
        <w:rPr>
          <w:sz w:val="28"/>
          <w:szCs w:val="28"/>
          <w:lang w:val="uk-UA"/>
        </w:rPr>
        <w:t>(3.36)</w:t>
      </w:r>
    </w:p>
    <w:p w:rsidR="00BD5F5E" w:rsidRPr="001B6FD7" w:rsidRDefault="00BD5F5E" w:rsidP="00DF224B">
      <w:pPr>
        <w:spacing w:line="360" w:lineRule="auto"/>
        <w:ind w:left="426" w:firstLine="850"/>
        <w:jc w:val="both"/>
        <w:rPr>
          <w:sz w:val="28"/>
          <w:szCs w:val="28"/>
          <w:lang w:val="uk-UA"/>
        </w:rPr>
      </w:pP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Приймаємо значення швидкостей для води в трубах 1 м/с.</w:t>
      </w: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Остаточно визначається сумарний місцевий опір:</w:t>
      </w:r>
    </w:p>
    <w:p w:rsidR="0001536F" w:rsidRPr="001B6FD7" w:rsidRDefault="0001536F" w:rsidP="00DF224B">
      <w:pPr>
        <w:spacing w:line="360" w:lineRule="auto"/>
        <w:ind w:left="426" w:firstLine="851"/>
        <w:jc w:val="both"/>
        <w:rPr>
          <w:sz w:val="28"/>
          <w:szCs w:val="28"/>
          <w:lang w:val="uk-UA"/>
        </w:rPr>
      </w:pPr>
    </w:p>
    <w:p w:rsidR="0001536F" w:rsidRPr="001B6FD7" w:rsidRDefault="00E9146A" w:rsidP="00DF224B">
      <w:pPr>
        <w:spacing w:line="360" w:lineRule="auto"/>
        <w:ind w:left="426" w:firstLine="851"/>
        <w:jc w:val="both"/>
        <w:rPr>
          <w:sz w:val="28"/>
          <w:szCs w:val="28"/>
          <w:lang w:val="uk-UA"/>
        </w:rPr>
      </w:pPr>
      <w:r w:rsidRPr="001B6FD7">
        <w:rPr>
          <w:position w:val="-54"/>
          <w:sz w:val="28"/>
          <w:szCs w:val="28"/>
          <w:lang w:val="uk-UA"/>
        </w:rPr>
        <w:object w:dxaOrig="8080" w:dyaOrig="1219">
          <v:shape id="_x0000_i1193" type="#_x0000_t75" style="width:404.25pt;height:60.75pt" o:ole="">
            <v:imagedata r:id="rId362" o:title=""/>
          </v:shape>
          <o:OLEObject Type="Embed" ProgID="Equation.DSMT4" ShapeID="_x0000_i1193" DrawAspect="Content" ObjectID="_1716611791" r:id="rId363"/>
        </w:object>
      </w:r>
    </w:p>
    <w:p w:rsidR="00BD5F5E" w:rsidRPr="001B6FD7" w:rsidRDefault="00BD5F5E" w:rsidP="00DF224B">
      <w:pPr>
        <w:spacing w:line="360" w:lineRule="auto"/>
        <w:ind w:left="426" w:firstLine="851"/>
        <w:jc w:val="both"/>
        <w:rPr>
          <w:sz w:val="28"/>
          <w:szCs w:val="28"/>
          <w:lang w:val="uk-UA"/>
        </w:rPr>
      </w:pPr>
    </w:p>
    <w:p w:rsidR="00BD5F5E" w:rsidRPr="001B6FD7" w:rsidRDefault="00BD5F5E" w:rsidP="00DF224B">
      <w:pPr>
        <w:pStyle w:val="4"/>
        <w:spacing w:before="0" w:line="360" w:lineRule="auto"/>
        <w:ind w:left="426" w:firstLine="851"/>
        <w:rPr>
          <w:lang w:val="uk-UA"/>
        </w:rPr>
      </w:pPr>
    </w:p>
    <w:p w:rsidR="00BD5F5E" w:rsidRPr="001B6FD7" w:rsidRDefault="00BD5F5E" w:rsidP="00DF224B">
      <w:pPr>
        <w:pStyle w:val="4"/>
        <w:spacing w:before="0" w:line="360" w:lineRule="auto"/>
        <w:ind w:left="426" w:firstLine="851"/>
        <w:rPr>
          <w:lang w:val="uk-UA"/>
        </w:rPr>
      </w:pPr>
      <w:r w:rsidRPr="001B6FD7">
        <w:rPr>
          <w:lang w:val="uk-UA"/>
        </w:rPr>
        <w:t>3.3.3 Визначення повного гідравлічного опору</w:t>
      </w:r>
    </w:p>
    <w:p w:rsidR="00BD5F5E" w:rsidRPr="001B6FD7" w:rsidRDefault="00BD5F5E" w:rsidP="00DF224B">
      <w:pPr>
        <w:tabs>
          <w:tab w:val="left" w:pos="3119"/>
          <w:tab w:val="left" w:pos="8789"/>
        </w:tabs>
        <w:spacing w:line="360" w:lineRule="auto"/>
        <w:ind w:left="426" w:firstLine="851"/>
        <w:jc w:val="both"/>
        <w:rPr>
          <w:sz w:val="28"/>
          <w:szCs w:val="28"/>
          <w:lang w:val="uk-UA"/>
        </w:rPr>
      </w:pPr>
      <w:r w:rsidRPr="001B6FD7">
        <w:rPr>
          <w:sz w:val="28"/>
          <w:szCs w:val="28"/>
          <w:lang w:val="uk-UA"/>
        </w:rPr>
        <w:t>Повні втрати тиску у системі опалення:</w:t>
      </w:r>
    </w:p>
    <w:p w:rsidR="00BD5F5E" w:rsidRPr="001B6FD7" w:rsidRDefault="00BD5F5E" w:rsidP="00DF224B">
      <w:pPr>
        <w:tabs>
          <w:tab w:val="left" w:pos="3119"/>
          <w:tab w:val="left" w:pos="8789"/>
        </w:tabs>
        <w:spacing w:line="360" w:lineRule="auto"/>
        <w:ind w:left="426" w:firstLine="851"/>
        <w:jc w:val="both"/>
        <w:rPr>
          <w:sz w:val="28"/>
          <w:szCs w:val="28"/>
          <w:lang w:val="uk-UA"/>
        </w:rPr>
      </w:pPr>
    </w:p>
    <w:p w:rsidR="00BD5F5E" w:rsidRPr="001B6FD7" w:rsidRDefault="0001536F" w:rsidP="00DF224B">
      <w:pPr>
        <w:spacing w:line="360" w:lineRule="auto"/>
        <w:ind w:left="426" w:firstLine="851"/>
        <w:jc w:val="right"/>
        <w:rPr>
          <w:sz w:val="28"/>
          <w:szCs w:val="28"/>
          <w:lang w:val="uk-UA"/>
        </w:rPr>
      </w:pPr>
      <w:r w:rsidRPr="001B6FD7">
        <w:rPr>
          <w:position w:val="-16"/>
          <w:sz w:val="28"/>
          <w:szCs w:val="28"/>
          <w:lang w:val="uk-UA"/>
        </w:rPr>
        <w:object w:dxaOrig="2240" w:dyaOrig="460">
          <v:shape id="_x0000_i1194" type="#_x0000_t75" style="width:111pt;height:23.25pt" o:ole="">
            <v:imagedata r:id="rId364" o:title=""/>
          </v:shape>
          <o:OLEObject Type="Embed" ProgID="Equation.DSMT4" ShapeID="_x0000_i1194" DrawAspect="Content" ObjectID="_1716611792" r:id="rId365"/>
        </w:object>
      </w:r>
      <w:r w:rsidR="00BD5F5E" w:rsidRPr="001B6FD7">
        <w:rPr>
          <w:sz w:val="28"/>
          <w:szCs w:val="28"/>
          <w:lang w:val="uk-UA"/>
        </w:rPr>
        <w:t xml:space="preserve">,     </w:t>
      </w:r>
      <w:r w:rsidR="00BD5F5E" w:rsidRPr="001B6FD7">
        <w:rPr>
          <w:sz w:val="28"/>
          <w:szCs w:val="28"/>
          <w:lang w:val="uk-UA"/>
        </w:rPr>
        <w:tab/>
        <w:t xml:space="preserve">                       </w:t>
      </w:r>
      <w:r w:rsidR="00BD5F5E" w:rsidRPr="001B6FD7">
        <w:rPr>
          <w:sz w:val="28"/>
          <w:szCs w:val="28"/>
          <w:lang w:val="uk-UA"/>
        </w:rPr>
        <w:tab/>
        <w:t>(3.37)</w:t>
      </w:r>
    </w:p>
    <w:p w:rsidR="00BD5F5E" w:rsidRPr="001B6FD7" w:rsidRDefault="00BD5F5E" w:rsidP="00DF224B">
      <w:pPr>
        <w:spacing w:line="360" w:lineRule="auto"/>
        <w:ind w:left="426" w:firstLine="851"/>
        <w:jc w:val="both"/>
        <w:rPr>
          <w:sz w:val="28"/>
          <w:szCs w:val="28"/>
          <w:lang w:val="uk-UA"/>
        </w:rPr>
      </w:pPr>
    </w:p>
    <w:p w:rsidR="00BD5F5E" w:rsidRPr="001B6FD7" w:rsidRDefault="0001536F" w:rsidP="00DF224B">
      <w:pPr>
        <w:spacing w:line="360" w:lineRule="auto"/>
        <w:ind w:left="426" w:firstLine="851"/>
        <w:rPr>
          <w:sz w:val="28"/>
          <w:szCs w:val="28"/>
          <w:lang w:val="uk-UA"/>
        </w:rPr>
      </w:pPr>
      <w:r w:rsidRPr="001B6FD7">
        <w:rPr>
          <w:position w:val="-14"/>
          <w:sz w:val="28"/>
          <w:szCs w:val="28"/>
          <w:lang w:val="uk-UA"/>
        </w:rPr>
        <w:object w:dxaOrig="3040" w:dyaOrig="420">
          <v:shape id="_x0000_i1195" type="#_x0000_t75" style="width:163.5pt;height:22.5pt" o:ole="" fillcolor="window">
            <v:imagedata r:id="rId366" o:title=""/>
          </v:shape>
          <o:OLEObject Type="Embed" ProgID="Equation.DSMT4" ShapeID="_x0000_i1195" DrawAspect="Content" ObjectID="_1716611793" r:id="rId367"/>
        </w:object>
      </w:r>
      <w:r w:rsidR="00BD5F5E" w:rsidRPr="001B6FD7">
        <w:rPr>
          <w:sz w:val="28"/>
          <w:szCs w:val="28"/>
          <w:lang w:val="uk-UA"/>
        </w:rPr>
        <w:t>.</w:t>
      </w:r>
    </w:p>
    <w:p w:rsidR="00BD5F5E" w:rsidRPr="001B6FD7" w:rsidRDefault="00BD5F5E" w:rsidP="00DF224B">
      <w:pPr>
        <w:spacing w:line="360" w:lineRule="auto"/>
        <w:ind w:left="426" w:firstLine="851"/>
        <w:rPr>
          <w:sz w:val="28"/>
          <w:szCs w:val="28"/>
          <w:lang w:val="uk-UA"/>
        </w:rPr>
      </w:pPr>
    </w:p>
    <w:p w:rsidR="00BD5F5E" w:rsidRPr="001B6FD7" w:rsidRDefault="00BD5F5E" w:rsidP="00DF224B">
      <w:pPr>
        <w:pStyle w:val="4"/>
        <w:spacing w:before="0" w:line="360" w:lineRule="auto"/>
        <w:ind w:left="426" w:firstLine="851"/>
        <w:rPr>
          <w:lang w:val="uk-UA"/>
        </w:rPr>
      </w:pPr>
      <w:r w:rsidRPr="001B6FD7">
        <w:rPr>
          <w:lang w:val="uk-UA"/>
        </w:rPr>
        <w:t>3.3.4 Вибір насосу</w:t>
      </w:r>
      <w:r w:rsidR="0001536F" w:rsidRPr="001B6FD7">
        <w:rPr>
          <w:lang w:val="uk-UA"/>
        </w:rPr>
        <w:t xml:space="preserve"> системи опалення теплиці</w:t>
      </w:r>
    </w:p>
    <w:p w:rsidR="00BD5F5E" w:rsidRPr="001B6FD7" w:rsidRDefault="00BD5F5E" w:rsidP="00DF224B">
      <w:pPr>
        <w:spacing w:line="360" w:lineRule="auto"/>
        <w:ind w:left="426" w:firstLine="851"/>
        <w:jc w:val="both"/>
        <w:rPr>
          <w:sz w:val="28"/>
          <w:szCs w:val="28"/>
          <w:lang w:val="uk-UA"/>
        </w:rPr>
      </w:pPr>
      <w:r w:rsidRPr="001B6FD7">
        <w:rPr>
          <w:sz w:val="28"/>
          <w:szCs w:val="28"/>
          <w:lang w:val="uk-UA"/>
        </w:rPr>
        <w:t xml:space="preserve">Потужність на валу насоса, яка потрібна для прокачування заданого об’єму теплоносія </w:t>
      </w:r>
    </w:p>
    <w:p w:rsidR="00BD5F5E" w:rsidRPr="001B6FD7" w:rsidRDefault="00BD5F5E" w:rsidP="00DF224B">
      <w:pPr>
        <w:spacing w:line="360" w:lineRule="auto"/>
        <w:ind w:left="426" w:firstLine="851"/>
        <w:jc w:val="both"/>
        <w:rPr>
          <w:sz w:val="28"/>
          <w:szCs w:val="28"/>
          <w:lang w:val="uk-UA"/>
        </w:rPr>
      </w:pPr>
    </w:p>
    <w:p w:rsidR="00BD5F5E" w:rsidRPr="001B6FD7" w:rsidRDefault="00BD5F5E" w:rsidP="00DF224B">
      <w:pPr>
        <w:tabs>
          <w:tab w:val="left" w:pos="3119"/>
          <w:tab w:val="left" w:pos="8789"/>
        </w:tabs>
        <w:spacing w:line="360" w:lineRule="auto"/>
        <w:ind w:left="426" w:firstLine="850"/>
        <w:jc w:val="right"/>
        <w:rPr>
          <w:sz w:val="28"/>
          <w:szCs w:val="28"/>
          <w:lang w:val="uk-UA"/>
        </w:rPr>
      </w:pPr>
      <w:r w:rsidRPr="001B6FD7">
        <w:rPr>
          <w:position w:val="-34"/>
          <w:sz w:val="28"/>
          <w:szCs w:val="28"/>
          <w:lang w:val="uk-UA"/>
        </w:rPr>
        <w:object w:dxaOrig="1579" w:dyaOrig="780">
          <v:shape id="_x0000_i1196" type="#_x0000_t75" style="width:78.75pt;height:39.75pt" o:ole="" fillcolor="window">
            <v:imagedata r:id="rId368" o:title=""/>
          </v:shape>
          <o:OLEObject Type="Embed" ProgID="Equation.DSMT4" ShapeID="_x0000_i1196" DrawAspect="Content" ObjectID="_1716611794" r:id="rId369"/>
        </w:object>
      </w:r>
      <w:r w:rsidRPr="001B6FD7">
        <w:rPr>
          <w:sz w:val="28"/>
          <w:szCs w:val="28"/>
          <w:lang w:val="uk-UA"/>
        </w:rPr>
        <w:t>,                                              (3.38)</w:t>
      </w:r>
    </w:p>
    <w:p w:rsidR="00BD5F5E" w:rsidRPr="001B6FD7" w:rsidRDefault="00BD5F5E" w:rsidP="00DF224B">
      <w:pPr>
        <w:tabs>
          <w:tab w:val="left" w:pos="3119"/>
          <w:tab w:val="left" w:pos="8789"/>
        </w:tabs>
        <w:spacing w:line="360" w:lineRule="auto"/>
        <w:ind w:left="426" w:firstLine="850"/>
        <w:jc w:val="both"/>
        <w:rPr>
          <w:sz w:val="28"/>
          <w:szCs w:val="28"/>
          <w:lang w:val="uk-UA"/>
        </w:rPr>
      </w:pPr>
    </w:p>
    <w:p w:rsidR="00BD5F5E" w:rsidRPr="001B6FD7" w:rsidRDefault="0001536F" w:rsidP="00DF224B">
      <w:pPr>
        <w:tabs>
          <w:tab w:val="left" w:pos="3119"/>
          <w:tab w:val="left" w:pos="8789"/>
        </w:tabs>
        <w:spacing w:line="360" w:lineRule="auto"/>
        <w:ind w:left="426"/>
        <w:jc w:val="both"/>
        <w:rPr>
          <w:sz w:val="28"/>
          <w:szCs w:val="28"/>
          <w:lang w:val="uk-UA"/>
        </w:rPr>
      </w:pPr>
      <w:r w:rsidRPr="001B6FD7">
        <w:rPr>
          <w:sz w:val="28"/>
          <w:szCs w:val="28"/>
          <w:lang w:val="uk-UA"/>
        </w:rPr>
        <w:t xml:space="preserve">де </w:t>
      </w:r>
      <w:r w:rsidR="00BD5F5E" w:rsidRPr="001B6FD7">
        <w:rPr>
          <w:sz w:val="28"/>
          <w:szCs w:val="28"/>
          <w:lang w:val="uk-UA"/>
        </w:rPr>
        <w:sym w:font="Symbol" w:char="F044"/>
      </w:r>
      <w:r w:rsidR="00BD5F5E" w:rsidRPr="001B6FD7">
        <w:rPr>
          <w:sz w:val="28"/>
          <w:szCs w:val="28"/>
          <w:lang w:val="uk-UA"/>
        </w:rPr>
        <w:t xml:space="preserve">P – гідравлічний опір </w:t>
      </w:r>
      <w:proofErr w:type="spellStart"/>
      <w:r w:rsidR="00BD5F5E" w:rsidRPr="001B6FD7">
        <w:rPr>
          <w:sz w:val="28"/>
          <w:szCs w:val="28"/>
          <w:lang w:val="uk-UA"/>
        </w:rPr>
        <w:t>ТОА</w:t>
      </w:r>
      <w:proofErr w:type="spellEnd"/>
      <w:r w:rsidR="00BD5F5E" w:rsidRPr="001B6FD7">
        <w:rPr>
          <w:sz w:val="28"/>
          <w:szCs w:val="28"/>
          <w:lang w:val="uk-UA"/>
        </w:rPr>
        <w:t xml:space="preserve">; </w:t>
      </w:r>
      <w:r w:rsidR="00BD5F5E" w:rsidRPr="001B6FD7">
        <w:rPr>
          <w:sz w:val="28"/>
          <w:szCs w:val="28"/>
          <w:lang w:val="uk-UA"/>
        </w:rPr>
        <w:sym w:font="Symbol" w:char="F068"/>
      </w:r>
      <w:r w:rsidR="00BD5F5E" w:rsidRPr="001B6FD7">
        <w:rPr>
          <w:sz w:val="28"/>
          <w:szCs w:val="28"/>
          <w:lang w:val="uk-UA"/>
        </w:rPr>
        <w:t xml:space="preserve"> - загальний ККД насоса та механічної передачі, для визначення орієнтовної потужності, приймається </w:t>
      </w:r>
      <w:r w:rsidR="00BD5F5E" w:rsidRPr="001B6FD7">
        <w:rPr>
          <w:sz w:val="28"/>
          <w:szCs w:val="28"/>
          <w:lang w:val="uk-UA"/>
        </w:rPr>
        <w:sym w:font="Symbol" w:char="F068"/>
      </w:r>
      <w:r w:rsidR="00BD5F5E" w:rsidRPr="001B6FD7">
        <w:rPr>
          <w:sz w:val="28"/>
          <w:szCs w:val="28"/>
          <w:lang w:val="uk-UA"/>
        </w:rPr>
        <w:t xml:space="preserve"> = 0,9.</w:t>
      </w:r>
    </w:p>
    <w:p w:rsidR="00BD5F5E" w:rsidRPr="001B6FD7" w:rsidRDefault="00BD5F5E" w:rsidP="00DF224B">
      <w:pPr>
        <w:tabs>
          <w:tab w:val="left" w:pos="3119"/>
          <w:tab w:val="left" w:pos="8789"/>
        </w:tabs>
        <w:spacing w:line="360" w:lineRule="auto"/>
        <w:ind w:left="426" w:firstLine="850"/>
        <w:jc w:val="both"/>
        <w:rPr>
          <w:sz w:val="28"/>
          <w:szCs w:val="28"/>
          <w:lang w:val="uk-UA"/>
        </w:rPr>
      </w:pPr>
    </w:p>
    <w:p w:rsidR="00BD5F5E" w:rsidRPr="001B6FD7" w:rsidRDefault="0001536F" w:rsidP="00945A21">
      <w:pPr>
        <w:tabs>
          <w:tab w:val="left" w:pos="3119"/>
          <w:tab w:val="left" w:pos="8789"/>
        </w:tabs>
        <w:spacing w:line="360" w:lineRule="auto"/>
        <w:ind w:left="426" w:firstLine="850"/>
        <w:jc w:val="center"/>
        <w:rPr>
          <w:sz w:val="28"/>
          <w:szCs w:val="28"/>
          <w:lang w:val="uk-UA"/>
        </w:rPr>
      </w:pPr>
      <w:r w:rsidRPr="001B6FD7">
        <w:rPr>
          <w:position w:val="-32"/>
          <w:sz w:val="28"/>
          <w:szCs w:val="28"/>
          <w:lang w:val="uk-UA"/>
        </w:rPr>
        <w:object w:dxaOrig="4099" w:dyaOrig="760">
          <v:shape id="_x0000_i1197" type="#_x0000_t75" style="width:204.75pt;height:38.25pt" o:ole="" fillcolor="window">
            <v:imagedata r:id="rId370" o:title=""/>
          </v:shape>
          <o:OLEObject Type="Embed" ProgID="Equation.DSMT4" ShapeID="_x0000_i1197" DrawAspect="Content" ObjectID="_1716611795" r:id="rId371"/>
        </w:object>
      </w:r>
      <w:r w:rsidR="00BD5F5E" w:rsidRPr="001B6FD7">
        <w:rPr>
          <w:sz w:val="28"/>
          <w:szCs w:val="28"/>
          <w:lang w:val="uk-UA"/>
        </w:rPr>
        <w:t>.</w:t>
      </w:r>
    </w:p>
    <w:p w:rsidR="00BD5F5E" w:rsidRPr="001B6FD7" w:rsidRDefault="00BD5F5E" w:rsidP="00DF224B">
      <w:pPr>
        <w:tabs>
          <w:tab w:val="left" w:pos="3119"/>
          <w:tab w:val="left" w:pos="8789"/>
        </w:tabs>
        <w:spacing w:line="360" w:lineRule="auto"/>
        <w:ind w:left="426" w:firstLine="850"/>
        <w:rPr>
          <w:sz w:val="28"/>
          <w:szCs w:val="28"/>
          <w:lang w:val="uk-UA"/>
        </w:rPr>
      </w:pPr>
    </w:p>
    <w:p w:rsidR="00BD5F5E" w:rsidRPr="001B6FD7" w:rsidRDefault="00BD5F5E" w:rsidP="00DF224B">
      <w:pPr>
        <w:tabs>
          <w:tab w:val="left" w:pos="3119"/>
          <w:tab w:val="left" w:pos="8789"/>
        </w:tabs>
        <w:spacing w:line="360" w:lineRule="auto"/>
        <w:ind w:left="426" w:firstLine="850"/>
        <w:jc w:val="both"/>
        <w:rPr>
          <w:sz w:val="28"/>
          <w:szCs w:val="28"/>
          <w:lang w:val="uk-UA"/>
        </w:rPr>
      </w:pPr>
      <w:r w:rsidRPr="001B6FD7">
        <w:rPr>
          <w:sz w:val="28"/>
          <w:szCs w:val="28"/>
          <w:lang w:val="uk-UA"/>
        </w:rPr>
        <w:t>Для підбору насосу з каталогу [28] необхідно зробити деякі перетворення:</w:t>
      </w:r>
    </w:p>
    <w:p w:rsidR="00BD5F5E" w:rsidRPr="001B6FD7" w:rsidRDefault="00BD5F5E" w:rsidP="00DF224B">
      <w:pPr>
        <w:tabs>
          <w:tab w:val="left" w:pos="3119"/>
          <w:tab w:val="left" w:pos="8789"/>
        </w:tabs>
        <w:spacing w:line="360" w:lineRule="auto"/>
        <w:ind w:left="426" w:firstLine="850"/>
        <w:jc w:val="both"/>
        <w:rPr>
          <w:sz w:val="28"/>
          <w:szCs w:val="28"/>
          <w:lang w:val="uk-UA"/>
        </w:rPr>
      </w:pPr>
    </w:p>
    <w:p w:rsidR="00BD5F5E" w:rsidRPr="001B6FD7" w:rsidRDefault="0001536F" w:rsidP="00945A21">
      <w:pPr>
        <w:tabs>
          <w:tab w:val="left" w:pos="540"/>
          <w:tab w:val="left" w:pos="8789"/>
        </w:tabs>
        <w:spacing w:line="360" w:lineRule="auto"/>
        <w:ind w:left="426" w:firstLine="850"/>
        <w:jc w:val="center"/>
        <w:rPr>
          <w:sz w:val="28"/>
          <w:szCs w:val="28"/>
          <w:lang w:val="uk-UA"/>
        </w:rPr>
      </w:pPr>
      <w:r w:rsidRPr="001B6FD7">
        <w:rPr>
          <w:position w:val="-38"/>
          <w:sz w:val="28"/>
          <w:szCs w:val="28"/>
          <w:lang w:val="uk-UA"/>
        </w:rPr>
        <w:object w:dxaOrig="6280" w:dyaOrig="880">
          <v:shape id="_x0000_i1198" type="#_x0000_t75" style="width:314.25pt;height:44.25pt" o:ole="">
            <v:imagedata r:id="rId372" o:title=""/>
          </v:shape>
          <o:OLEObject Type="Embed" ProgID="Equation.DSMT4" ShapeID="_x0000_i1198" DrawAspect="Content" ObjectID="_1716611796" r:id="rId373"/>
        </w:object>
      </w:r>
      <w:r w:rsidR="00BD5F5E" w:rsidRPr="001B6FD7">
        <w:rPr>
          <w:sz w:val="28"/>
          <w:szCs w:val="28"/>
          <w:lang w:val="uk-UA"/>
        </w:rPr>
        <w:t>.</w:t>
      </w:r>
    </w:p>
    <w:p w:rsidR="00BD5F5E" w:rsidRPr="001B6FD7" w:rsidRDefault="00BD5F5E" w:rsidP="00DF224B">
      <w:pPr>
        <w:tabs>
          <w:tab w:val="left" w:pos="540"/>
          <w:tab w:val="left" w:pos="8789"/>
        </w:tabs>
        <w:spacing w:line="360" w:lineRule="auto"/>
        <w:ind w:left="426" w:firstLine="850"/>
        <w:rPr>
          <w:sz w:val="28"/>
          <w:szCs w:val="28"/>
          <w:lang w:val="uk-UA"/>
        </w:rPr>
      </w:pPr>
    </w:p>
    <w:p w:rsidR="00BD5F5E" w:rsidRDefault="0001536F" w:rsidP="00945A21">
      <w:pPr>
        <w:tabs>
          <w:tab w:val="left" w:pos="540"/>
          <w:tab w:val="left" w:pos="8789"/>
        </w:tabs>
        <w:spacing w:line="360" w:lineRule="auto"/>
        <w:ind w:left="426" w:firstLine="850"/>
        <w:jc w:val="center"/>
        <w:rPr>
          <w:position w:val="-10"/>
          <w:sz w:val="28"/>
          <w:szCs w:val="28"/>
          <w:lang w:val="uk-UA"/>
        </w:rPr>
      </w:pPr>
      <w:r w:rsidRPr="001B6FD7">
        <w:rPr>
          <w:position w:val="-10"/>
          <w:sz w:val="28"/>
          <w:szCs w:val="28"/>
          <w:lang w:val="uk-UA"/>
        </w:rPr>
        <w:object w:dxaOrig="3860" w:dyaOrig="340">
          <v:shape id="_x0000_i1199" type="#_x0000_t75" style="width:192.75pt;height:17.25pt" o:ole="">
            <v:imagedata r:id="rId374" o:title=""/>
          </v:shape>
          <o:OLEObject Type="Embed" ProgID="Equation.DSMT4" ShapeID="_x0000_i1199" DrawAspect="Content" ObjectID="_1716611797" r:id="rId375"/>
        </w:object>
      </w:r>
    </w:p>
    <w:p w:rsidR="00C6554B" w:rsidRPr="001B6FD7" w:rsidRDefault="00C6554B" w:rsidP="00945A21">
      <w:pPr>
        <w:tabs>
          <w:tab w:val="left" w:pos="540"/>
          <w:tab w:val="left" w:pos="8789"/>
        </w:tabs>
        <w:spacing w:line="360" w:lineRule="auto"/>
        <w:ind w:left="426" w:firstLine="850"/>
        <w:jc w:val="center"/>
        <w:rPr>
          <w:sz w:val="28"/>
          <w:szCs w:val="28"/>
          <w:lang w:val="uk-UA"/>
        </w:rPr>
      </w:pPr>
    </w:p>
    <w:p w:rsidR="00C83FCC" w:rsidRPr="001B6FD7" w:rsidRDefault="00BD5F5E" w:rsidP="00DF224B">
      <w:pPr>
        <w:tabs>
          <w:tab w:val="left" w:pos="540"/>
          <w:tab w:val="left" w:pos="8789"/>
        </w:tabs>
        <w:spacing w:line="360" w:lineRule="auto"/>
        <w:ind w:left="426" w:firstLine="850"/>
        <w:jc w:val="both"/>
        <w:rPr>
          <w:sz w:val="28"/>
          <w:szCs w:val="28"/>
          <w:lang w:val="uk-UA"/>
        </w:rPr>
      </w:pPr>
      <w:r w:rsidRPr="001B6FD7">
        <w:rPr>
          <w:sz w:val="28"/>
          <w:szCs w:val="28"/>
          <w:lang w:val="uk-UA"/>
        </w:rPr>
        <w:t xml:space="preserve">Для забезпечення параметрів обираємо насос циркуляційного типу </w:t>
      </w:r>
      <w:bookmarkStart w:id="63" w:name="_Hlk105948045"/>
      <w:r w:rsidRPr="001B6FD7">
        <w:rPr>
          <w:sz w:val="28"/>
          <w:szCs w:val="28"/>
          <w:lang w:val="uk-UA"/>
        </w:rPr>
        <w:t>MAGNA3 40-120 F</w:t>
      </w:r>
      <w:bookmarkEnd w:id="63"/>
      <w:r w:rsidRPr="001B6FD7">
        <w:rPr>
          <w:sz w:val="28"/>
          <w:szCs w:val="28"/>
          <w:lang w:val="uk-UA"/>
        </w:rPr>
        <w:t xml:space="preserve">, </w:t>
      </w:r>
      <w:r w:rsidR="008048CD" w:rsidRPr="001B6FD7">
        <w:rPr>
          <w:sz w:val="28"/>
          <w:szCs w:val="28"/>
          <w:lang w:val="uk-UA"/>
        </w:rPr>
        <w:t>з максимальною об'ємною витратою при нульовому опорі</w:t>
      </w:r>
      <w:r w:rsidR="00E9146A" w:rsidRPr="001B6FD7">
        <w:rPr>
          <w:position w:val="-10"/>
          <w:sz w:val="28"/>
          <w:szCs w:val="28"/>
          <w:lang w:val="uk-UA"/>
        </w:rPr>
        <w:object w:dxaOrig="1740" w:dyaOrig="360">
          <v:shape id="_x0000_i1200" type="#_x0000_t75" style="width:87.75pt;height:18.75pt" o:ole="">
            <v:imagedata r:id="rId376" o:title=""/>
          </v:shape>
          <o:OLEObject Type="Embed" ProgID="Equation.DSMT4" ShapeID="_x0000_i1200" DrawAspect="Content" ObjectID="_1716611798" r:id="rId377"/>
        </w:object>
      </w:r>
      <w:r w:rsidRPr="001B6FD7">
        <w:rPr>
          <w:sz w:val="28"/>
          <w:szCs w:val="28"/>
          <w:lang w:val="uk-UA"/>
        </w:rPr>
        <w:t xml:space="preserve">, </w:t>
      </w:r>
      <w:r w:rsidR="00E9146A" w:rsidRPr="001B6FD7">
        <w:rPr>
          <w:sz w:val="28"/>
          <w:szCs w:val="28"/>
          <w:lang w:val="uk-UA"/>
        </w:rPr>
        <w:t xml:space="preserve">При напорі в 11,3 </w:t>
      </w:r>
      <w:r w:rsidR="00013EB9" w:rsidRPr="001B6FD7">
        <w:rPr>
          <w:sz w:val="28"/>
          <w:szCs w:val="28"/>
          <w:lang w:val="uk-UA"/>
        </w:rPr>
        <w:t>забезпечує витрату 1,1 м</w:t>
      </w:r>
      <w:r w:rsidR="00013EB9" w:rsidRPr="001B6FD7">
        <w:rPr>
          <w:sz w:val="28"/>
          <w:szCs w:val="28"/>
          <w:vertAlign w:val="superscript"/>
          <w:lang w:val="uk-UA"/>
        </w:rPr>
        <w:t>3</w:t>
      </w:r>
      <w:r w:rsidR="00013EB9" w:rsidRPr="001B6FD7">
        <w:rPr>
          <w:sz w:val="28"/>
          <w:szCs w:val="28"/>
          <w:lang w:val="uk-UA"/>
        </w:rPr>
        <w:t>/</w:t>
      </w:r>
      <w:proofErr w:type="spellStart"/>
      <w:r w:rsidR="00013EB9" w:rsidRPr="001B6FD7">
        <w:rPr>
          <w:sz w:val="28"/>
          <w:szCs w:val="28"/>
          <w:lang w:val="uk-UA"/>
        </w:rPr>
        <w:t>год</w:t>
      </w:r>
      <w:proofErr w:type="spellEnd"/>
      <w:r w:rsidR="00013EB9" w:rsidRPr="001B6FD7">
        <w:rPr>
          <w:sz w:val="28"/>
          <w:szCs w:val="28"/>
          <w:lang w:val="uk-UA"/>
        </w:rPr>
        <w:t xml:space="preserve">, маючи </w:t>
      </w:r>
      <w:r w:rsidRPr="001B6FD7">
        <w:rPr>
          <w:sz w:val="28"/>
          <w:szCs w:val="28"/>
          <w:lang w:val="uk-UA"/>
        </w:rPr>
        <w:t>електродвигу</w:t>
      </w:r>
      <w:r w:rsidR="00013EB9" w:rsidRPr="001B6FD7">
        <w:rPr>
          <w:sz w:val="28"/>
          <w:szCs w:val="28"/>
          <w:lang w:val="uk-UA"/>
        </w:rPr>
        <w:t>н</w:t>
      </w:r>
      <w:r w:rsidRPr="001B6FD7">
        <w:rPr>
          <w:sz w:val="28"/>
          <w:szCs w:val="28"/>
          <w:lang w:val="uk-UA"/>
        </w:rPr>
        <w:t xml:space="preserve"> потужність якого </w:t>
      </w:r>
      <w:r w:rsidR="0001536F" w:rsidRPr="001B6FD7">
        <w:rPr>
          <w:position w:val="-12"/>
          <w:sz w:val="28"/>
          <w:szCs w:val="28"/>
          <w:lang w:val="uk-UA"/>
        </w:rPr>
        <w:object w:dxaOrig="1400" w:dyaOrig="360">
          <v:shape id="_x0000_i1201" type="#_x0000_t75" style="width:69.75pt;height:17.25pt" o:ole="">
            <v:imagedata r:id="rId378" o:title=""/>
          </v:shape>
          <o:OLEObject Type="Embed" ProgID="Equation.DSMT4" ShapeID="_x0000_i1201" DrawAspect="Content" ObjectID="_1716611799" r:id="rId379"/>
        </w:object>
      </w:r>
      <w:r w:rsidRPr="001B6FD7">
        <w:rPr>
          <w:sz w:val="28"/>
          <w:szCs w:val="28"/>
          <w:lang w:val="uk-UA"/>
        </w:rPr>
        <w:t xml:space="preserve">, </w:t>
      </w:r>
      <w:r w:rsidR="00013EB9" w:rsidRPr="001B6FD7">
        <w:rPr>
          <w:sz w:val="28"/>
          <w:szCs w:val="28"/>
          <w:lang w:val="uk-UA"/>
        </w:rPr>
        <w:t>при</w:t>
      </w:r>
      <w:r w:rsidRPr="001B6FD7">
        <w:rPr>
          <w:sz w:val="28"/>
          <w:szCs w:val="28"/>
          <w:lang w:val="uk-UA"/>
        </w:rPr>
        <w:t xml:space="preserve"> ККД </w:t>
      </w:r>
      <w:r w:rsidR="0001536F" w:rsidRPr="001B6FD7">
        <w:rPr>
          <w:position w:val="-14"/>
          <w:sz w:val="28"/>
          <w:szCs w:val="28"/>
          <w:lang w:val="uk-UA"/>
        </w:rPr>
        <w:object w:dxaOrig="1200" w:dyaOrig="400">
          <v:shape id="_x0000_i1202" type="#_x0000_t75" style="width:60pt;height:19.5pt" o:ole="">
            <v:imagedata r:id="rId380" o:title=""/>
          </v:shape>
          <o:OLEObject Type="Embed" ProgID="Equation.DSMT4" ShapeID="_x0000_i1202" DrawAspect="Content" ObjectID="_1716611800" r:id="rId381"/>
        </w:object>
      </w:r>
      <w:r w:rsidRPr="001B6FD7">
        <w:rPr>
          <w:sz w:val="28"/>
          <w:szCs w:val="28"/>
          <w:lang w:val="uk-UA"/>
        </w:rPr>
        <w:t>.</w:t>
      </w:r>
    </w:p>
    <w:p w:rsidR="0051527F" w:rsidRPr="001B6FD7" w:rsidRDefault="0051527F" w:rsidP="00DF224B">
      <w:pPr>
        <w:tabs>
          <w:tab w:val="left" w:pos="540"/>
          <w:tab w:val="left" w:pos="8789"/>
        </w:tabs>
        <w:spacing w:line="360" w:lineRule="auto"/>
        <w:ind w:left="426" w:firstLine="850"/>
        <w:jc w:val="both"/>
        <w:rPr>
          <w:sz w:val="28"/>
          <w:szCs w:val="28"/>
          <w:lang w:val="uk-UA"/>
        </w:rPr>
      </w:pPr>
    </w:p>
    <w:p w:rsidR="006744F6" w:rsidRDefault="006744F6" w:rsidP="00DF224B">
      <w:pPr>
        <w:tabs>
          <w:tab w:val="left" w:pos="540"/>
          <w:tab w:val="left" w:pos="8789"/>
        </w:tabs>
        <w:spacing w:line="360" w:lineRule="auto"/>
        <w:ind w:left="426" w:firstLine="850"/>
        <w:jc w:val="both"/>
        <w:rPr>
          <w:sz w:val="28"/>
          <w:szCs w:val="28"/>
          <w:lang w:val="uk-UA"/>
        </w:rPr>
      </w:pPr>
    </w:p>
    <w:p w:rsidR="006744F6" w:rsidRDefault="006744F6" w:rsidP="00DF224B">
      <w:pPr>
        <w:tabs>
          <w:tab w:val="left" w:pos="540"/>
          <w:tab w:val="left" w:pos="8789"/>
        </w:tabs>
        <w:spacing w:line="360" w:lineRule="auto"/>
        <w:ind w:left="426" w:firstLine="850"/>
        <w:jc w:val="both"/>
        <w:rPr>
          <w:sz w:val="28"/>
          <w:szCs w:val="28"/>
          <w:lang w:val="uk-UA"/>
        </w:rPr>
      </w:pPr>
    </w:p>
    <w:p w:rsidR="006744F6" w:rsidRDefault="006744F6" w:rsidP="00DF224B">
      <w:pPr>
        <w:tabs>
          <w:tab w:val="left" w:pos="540"/>
          <w:tab w:val="left" w:pos="8789"/>
        </w:tabs>
        <w:spacing w:line="360" w:lineRule="auto"/>
        <w:ind w:left="426" w:firstLine="850"/>
        <w:jc w:val="both"/>
        <w:rPr>
          <w:sz w:val="28"/>
          <w:szCs w:val="28"/>
          <w:lang w:val="uk-UA"/>
        </w:rPr>
      </w:pPr>
    </w:p>
    <w:p w:rsidR="0051527F" w:rsidRPr="001B6FD7" w:rsidRDefault="00E9146A" w:rsidP="00DF224B">
      <w:pPr>
        <w:tabs>
          <w:tab w:val="left" w:pos="540"/>
          <w:tab w:val="left" w:pos="8789"/>
        </w:tabs>
        <w:spacing w:line="360" w:lineRule="auto"/>
        <w:ind w:left="426" w:firstLine="850"/>
        <w:jc w:val="both"/>
        <w:rPr>
          <w:sz w:val="28"/>
          <w:szCs w:val="28"/>
          <w:lang w:val="uk-UA"/>
        </w:rPr>
      </w:pPr>
      <w:r w:rsidRPr="001B6FD7">
        <w:rPr>
          <w:sz w:val="28"/>
          <w:szCs w:val="28"/>
          <w:lang w:val="uk-UA"/>
        </w:rPr>
        <w:t xml:space="preserve">3.4 </w:t>
      </w:r>
      <w:r w:rsidR="0051527F" w:rsidRPr="001B6FD7">
        <w:rPr>
          <w:sz w:val="28"/>
          <w:szCs w:val="28"/>
          <w:lang w:val="uk-UA"/>
        </w:rPr>
        <w:t>Висновки по розділу</w:t>
      </w:r>
    </w:p>
    <w:p w:rsidR="00547E5B" w:rsidRPr="001B6FD7" w:rsidRDefault="00547E5B" w:rsidP="00DF224B">
      <w:pPr>
        <w:tabs>
          <w:tab w:val="left" w:pos="540"/>
          <w:tab w:val="left" w:pos="8789"/>
        </w:tabs>
        <w:spacing w:line="360" w:lineRule="auto"/>
        <w:ind w:left="426" w:firstLine="850"/>
        <w:jc w:val="both"/>
        <w:rPr>
          <w:sz w:val="28"/>
          <w:szCs w:val="28"/>
          <w:lang w:val="uk-UA"/>
        </w:rPr>
      </w:pPr>
    </w:p>
    <w:p w:rsidR="00B56E11" w:rsidRPr="00254499" w:rsidRDefault="0051527F" w:rsidP="00547E5B">
      <w:pPr>
        <w:spacing w:line="360" w:lineRule="auto"/>
        <w:ind w:left="426" w:firstLine="850"/>
        <w:jc w:val="both"/>
        <w:rPr>
          <w:sz w:val="28"/>
          <w:szCs w:val="28"/>
          <w:lang w:val="uk-UA"/>
        </w:rPr>
      </w:pPr>
      <w:bookmarkStart w:id="64" w:name="_Hlk105949413"/>
      <w:r w:rsidRPr="00254499">
        <w:rPr>
          <w:sz w:val="28"/>
          <w:szCs w:val="28"/>
          <w:lang w:val="uk-UA"/>
        </w:rPr>
        <w:t xml:space="preserve">У </w:t>
      </w:r>
      <w:r w:rsidR="00547E5B" w:rsidRPr="00254499">
        <w:rPr>
          <w:sz w:val="28"/>
          <w:szCs w:val="28"/>
          <w:lang w:val="uk-UA"/>
        </w:rPr>
        <w:t>розділі</w:t>
      </w:r>
      <w:r w:rsidRPr="00254499">
        <w:rPr>
          <w:sz w:val="28"/>
          <w:szCs w:val="28"/>
          <w:lang w:val="uk-UA"/>
        </w:rPr>
        <w:t xml:space="preserve"> </w:t>
      </w:r>
      <w:r w:rsidR="00CB3A48" w:rsidRPr="00254499">
        <w:rPr>
          <w:sz w:val="28"/>
          <w:szCs w:val="28"/>
          <w:lang w:val="uk-UA"/>
        </w:rPr>
        <w:t>виконан</w:t>
      </w:r>
      <w:r w:rsidR="00547E5B" w:rsidRPr="00254499">
        <w:rPr>
          <w:sz w:val="28"/>
          <w:szCs w:val="28"/>
          <w:lang w:val="uk-UA"/>
        </w:rPr>
        <w:t>о</w:t>
      </w:r>
      <w:r w:rsidR="00CB3A48" w:rsidRPr="00254499">
        <w:rPr>
          <w:sz w:val="28"/>
          <w:szCs w:val="28"/>
          <w:lang w:val="uk-UA"/>
        </w:rPr>
        <w:t xml:space="preserve"> розрахунок системи опалення та елементів необхідних для забезпечення оптималь</w:t>
      </w:r>
      <w:r w:rsidR="00B56E11" w:rsidRPr="00254499">
        <w:rPr>
          <w:sz w:val="28"/>
          <w:szCs w:val="28"/>
          <w:lang w:val="uk-UA"/>
        </w:rPr>
        <w:t>ного температурного режиму. А саме:</w:t>
      </w:r>
    </w:p>
    <w:p w:rsidR="00B56E11" w:rsidRPr="00254499" w:rsidRDefault="00136501" w:rsidP="00B56E11">
      <w:pPr>
        <w:pStyle w:val="a8"/>
        <w:numPr>
          <w:ilvl w:val="0"/>
          <w:numId w:val="19"/>
        </w:numPr>
        <w:spacing w:line="360" w:lineRule="auto"/>
        <w:ind w:left="851"/>
        <w:jc w:val="both"/>
        <w:rPr>
          <w:rFonts w:ascii="Times New Roman" w:hAnsi="Times New Roman"/>
          <w:sz w:val="28"/>
          <w:szCs w:val="28"/>
          <w:lang w:val="uk-UA"/>
        </w:rPr>
      </w:pPr>
      <w:r>
        <w:rPr>
          <w:rFonts w:ascii="Times New Roman" w:hAnsi="Times New Roman"/>
          <w:sz w:val="28"/>
          <w:szCs w:val="28"/>
          <w:lang w:val="uk-UA"/>
        </w:rPr>
        <w:t xml:space="preserve">розрахунки виконувалися </w:t>
      </w:r>
      <w:r w:rsidR="00CB3A48" w:rsidRPr="00254499">
        <w:rPr>
          <w:rFonts w:ascii="Times New Roman" w:hAnsi="Times New Roman"/>
          <w:sz w:val="28"/>
          <w:szCs w:val="28"/>
          <w:lang w:val="uk-UA"/>
        </w:rPr>
        <w:t>на базі прототипу теплообмінник</w:t>
      </w:r>
      <w:r>
        <w:rPr>
          <w:rFonts w:ascii="Times New Roman" w:hAnsi="Times New Roman"/>
          <w:sz w:val="28"/>
          <w:szCs w:val="28"/>
          <w:lang w:val="uk-UA"/>
        </w:rPr>
        <w:t>а</w:t>
      </w:r>
      <w:r w:rsidR="00CB3A48" w:rsidRPr="00254499">
        <w:rPr>
          <w:rFonts w:ascii="Times New Roman" w:hAnsi="Times New Roman"/>
          <w:sz w:val="28"/>
          <w:szCs w:val="28"/>
          <w:lang w:val="uk-UA"/>
        </w:rPr>
        <w:t xml:space="preserve"> типу вода-вода </w:t>
      </w:r>
    </w:p>
    <w:p w:rsidR="00B56E11" w:rsidRPr="00254499" w:rsidRDefault="000015E3" w:rsidP="00B56E11">
      <w:pPr>
        <w:pStyle w:val="a8"/>
        <w:numPr>
          <w:ilvl w:val="0"/>
          <w:numId w:val="19"/>
        </w:numPr>
        <w:spacing w:line="360" w:lineRule="auto"/>
        <w:ind w:left="851"/>
        <w:jc w:val="both"/>
        <w:rPr>
          <w:rFonts w:ascii="Times New Roman" w:hAnsi="Times New Roman"/>
          <w:sz w:val="28"/>
          <w:szCs w:val="28"/>
          <w:lang w:val="uk-UA"/>
        </w:rPr>
      </w:pPr>
      <w:r w:rsidRPr="00254499">
        <w:rPr>
          <w:rFonts w:ascii="Times New Roman" w:hAnsi="Times New Roman"/>
          <w:sz w:val="28"/>
          <w:szCs w:val="28"/>
          <w:lang w:val="uk-UA"/>
        </w:rPr>
        <w:t>теплова потужність теплообмінного апарату</w:t>
      </w:r>
      <w:r w:rsidR="00744A94" w:rsidRPr="00254499">
        <w:rPr>
          <w:rFonts w:ascii="Times New Roman" w:hAnsi="Times New Roman"/>
          <w:sz w:val="28"/>
          <w:szCs w:val="28"/>
        </w:rPr>
        <w:t xml:space="preserve"> 7560 </w:t>
      </w:r>
      <w:r w:rsidR="00744A94" w:rsidRPr="00254499">
        <w:rPr>
          <w:rFonts w:ascii="Times New Roman" w:hAnsi="Times New Roman"/>
          <w:sz w:val="28"/>
          <w:szCs w:val="28"/>
          <w:lang w:val="uk-UA"/>
        </w:rPr>
        <w:t>Вт.</w:t>
      </w:r>
    </w:p>
    <w:p w:rsidR="00744A94" w:rsidRPr="00254499" w:rsidRDefault="00254499" w:rsidP="00B56E11">
      <w:pPr>
        <w:pStyle w:val="a8"/>
        <w:numPr>
          <w:ilvl w:val="0"/>
          <w:numId w:val="19"/>
        </w:numPr>
        <w:spacing w:line="360" w:lineRule="auto"/>
        <w:ind w:left="851"/>
        <w:jc w:val="both"/>
        <w:rPr>
          <w:rFonts w:ascii="Times New Roman" w:hAnsi="Times New Roman"/>
          <w:sz w:val="28"/>
          <w:szCs w:val="28"/>
          <w:lang w:val="uk-UA"/>
        </w:rPr>
      </w:pPr>
      <w:r w:rsidRPr="00254499">
        <w:rPr>
          <w:rFonts w:ascii="Times New Roman" w:hAnsi="Times New Roman"/>
          <w:sz w:val="28"/>
          <w:szCs w:val="28"/>
          <w:lang w:val="uk-UA"/>
        </w:rPr>
        <w:t>площа поверхні теплообміну 0,39 м</w:t>
      </w:r>
      <w:r w:rsidRPr="00254499">
        <w:rPr>
          <w:rFonts w:ascii="Times New Roman" w:hAnsi="Times New Roman"/>
          <w:sz w:val="28"/>
          <w:szCs w:val="28"/>
          <w:vertAlign w:val="superscript"/>
          <w:lang w:val="uk-UA"/>
        </w:rPr>
        <w:t>2</w:t>
      </w:r>
      <w:r w:rsidR="00136501">
        <w:rPr>
          <w:rFonts w:ascii="Times New Roman" w:hAnsi="Times New Roman"/>
          <w:sz w:val="28"/>
          <w:szCs w:val="28"/>
          <w:lang w:val="uk-UA"/>
        </w:rPr>
        <w:t>;</w:t>
      </w:r>
    </w:p>
    <w:p w:rsidR="00254499" w:rsidRDefault="00254499" w:rsidP="00B56E11">
      <w:pPr>
        <w:pStyle w:val="a8"/>
        <w:numPr>
          <w:ilvl w:val="0"/>
          <w:numId w:val="19"/>
        </w:numPr>
        <w:spacing w:line="360" w:lineRule="auto"/>
        <w:ind w:left="851"/>
        <w:jc w:val="both"/>
        <w:rPr>
          <w:rFonts w:ascii="Times New Roman" w:hAnsi="Times New Roman"/>
          <w:sz w:val="28"/>
          <w:szCs w:val="28"/>
          <w:lang w:val="uk-UA"/>
        </w:rPr>
      </w:pPr>
      <w:r w:rsidRPr="00254499">
        <w:rPr>
          <w:rFonts w:ascii="Times New Roman" w:hAnsi="Times New Roman"/>
          <w:sz w:val="28"/>
          <w:szCs w:val="28"/>
          <w:lang w:val="uk-UA"/>
        </w:rPr>
        <w:t>кількість витків змійовика 10</w:t>
      </w:r>
      <w:r w:rsidR="00136501">
        <w:rPr>
          <w:rFonts w:ascii="Times New Roman" w:hAnsi="Times New Roman"/>
          <w:sz w:val="28"/>
          <w:szCs w:val="28"/>
          <w:lang w:val="uk-UA"/>
        </w:rPr>
        <w:t>;</w:t>
      </w:r>
    </w:p>
    <w:p w:rsidR="00136501" w:rsidRPr="00254499" w:rsidRDefault="00136501" w:rsidP="00B56E11">
      <w:pPr>
        <w:pStyle w:val="a8"/>
        <w:numPr>
          <w:ilvl w:val="0"/>
          <w:numId w:val="19"/>
        </w:numPr>
        <w:spacing w:line="360" w:lineRule="auto"/>
        <w:ind w:left="851"/>
        <w:jc w:val="both"/>
        <w:rPr>
          <w:rFonts w:ascii="Times New Roman" w:hAnsi="Times New Roman"/>
          <w:sz w:val="28"/>
          <w:szCs w:val="28"/>
          <w:lang w:val="uk-UA"/>
        </w:rPr>
      </w:pPr>
      <w:r>
        <w:rPr>
          <w:rFonts w:ascii="Times New Roman" w:hAnsi="Times New Roman"/>
          <w:sz w:val="28"/>
          <w:szCs w:val="28"/>
          <w:lang w:val="uk-UA"/>
        </w:rPr>
        <w:t>у</w:t>
      </w:r>
      <w:r w:rsidRPr="00136501">
        <w:rPr>
          <w:rFonts w:ascii="Times New Roman" w:hAnsi="Times New Roman"/>
          <w:sz w:val="28"/>
          <w:szCs w:val="28"/>
          <w:lang w:val="uk-UA"/>
        </w:rPr>
        <w:t xml:space="preserve"> якості ізоляційн</w:t>
      </w:r>
      <w:r>
        <w:rPr>
          <w:rFonts w:ascii="Times New Roman" w:hAnsi="Times New Roman"/>
          <w:sz w:val="28"/>
          <w:szCs w:val="28"/>
          <w:lang w:val="uk-UA"/>
        </w:rPr>
        <w:t xml:space="preserve">ого </w:t>
      </w:r>
      <w:r w:rsidRPr="00136501">
        <w:rPr>
          <w:rFonts w:ascii="Times New Roman" w:hAnsi="Times New Roman"/>
          <w:sz w:val="28"/>
          <w:szCs w:val="28"/>
          <w:lang w:val="uk-UA"/>
        </w:rPr>
        <w:t>матеріал</w:t>
      </w:r>
      <w:r>
        <w:rPr>
          <w:rFonts w:ascii="Times New Roman" w:hAnsi="Times New Roman"/>
          <w:sz w:val="28"/>
          <w:szCs w:val="28"/>
          <w:lang w:val="uk-UA"/>
        </w:rPr>
        <w:t>у бака</w:t>
      </w:r>
      <w:r w:rsidRPr="00136501">
        <w:rPr>
          <w:rFonts w:ascii="Times New Roman" w:hAnsi="Times New Roman"/>
          <w:sz w:val="28"/>
          <w:szCs w:val="28"/>
          <w:lang w:val="uk-UA"/>
        </w:rPr>
        <w:t xml:space="preserve"> </w:t>
      </w:r>
      <w:r>
        <w:rPr>
          <w:rFonts w:ascii="Times New Roman" w:hAnsi="Times New Roman"/>
          <w:sz w:val="28"/>
          <w:szCs w:val="28"/>
          <w:lang w:val="uk-UA"/>
        </w:rPr>
        <w:t>обрано</w:t>
      </w:r>
      <w:r w:rsidRPr="00136501">
        <w:rPr>
          <w:rFonts w:ascii="Times New Roman" w:hAnsi="Times New Roman"/>
          <w:sz w:val="28"/>
          <w:szCs w:val="28"/>
          <w:lang w:val="uk-UA"/>
        </w:rPr>
        <w:t xml:space="preserve"> мінеральну вату</w:t>
      </w:r>
      <w:r>
        <w:rPr>
          <w:rFonts w:ascii="Times New Roman" w:hAnsi="Times New Roman"/>
          <w:sz w:val="28"/>
          <w:szCs w:val="28"/>
          <w:lang w:val="uk-UA"/>
        </w:rPr>
        <w:t xml:space="preserve">, товщина ізоляції </w:t>
      </w:r>
      <w:r w:rsidR="003D31B0">
        <w:rPr>
          <w:rFonts w:ascii="Times New Roman" w:hAnsi="Times New Roman"/>
          <w:sz w:val="28"/>
          <w:szCs w:val="28"/>
          <w:lang w:val="uk-UA"/>
        </w:rPr>
        <w:t xml:space="preserve">25 </w:t>
      </w:r>
      <w:r w:rsidR="006744F6">
        <w:rPr>
          <w:rFonts w:ascii="Times New Roman" w:hAnsi="Times New Roman"/>
          <w:sz w:val="28"/>
          <w:szCs w:val="28"/>
          <w:lang w:val="uk-UA"/>
        </w:rPr>
        <w:t>мм;</w:t>
      </w:r>
    </w:p>
    <w:p w:rsidR="00254499" w:rsidRPr="00254499" w:rsidRDefault="00136501" w:rsidP="00B56E11">
      <w:pPr>
        <w:pStyle w:val="a8"/>
        <w:numPr>
          <w:ilvl w:val="0"/>
          <w:numId w:val="19"/>
        </w:numPr>
        <w:spacing w:line="360" w:lineRule="auto"/>
        <w:ind w:left="851"/>
        <w:jc w:val="both"/>
        <w:rPr>
          <w:rFonts w:ascii="Times New Roman" w:hAnsi="Times New Roman"/>
          <w:sz w:val="28"/>
          <w:szCs w:val="28"/>
          <w:lang w:val="uk-UA"/>
        </w:rPr>
      </w:pPr>
      <w:r>
        <w:rPr>
          <w:rFonts w:ascii="Times New Roman" w:hAnsi="Times New Roman"/>
          <w:sz w:val="28"/>
          <w:szCs w:val="28"/>
          <w:lang w:val="uk-UA"/>
        </w:rPr>
        <w:t xml:space="preserve">на основі виконаного гідравлічного розрахунку системи </w:t>
      </w:r>
      <w:r w:rsidR="00254499" w:rsidRPr="00254499">
        <w:rPr>
          <w:rFonts w:ascii="Times New Roman" w:hAnsi="Times New Roman"/>
          <w:sz w:val="28"/>
          <w:szCs w:val="28"/>
          <w:lang w:val="uk-UA"/>
        </w:rPr>
        <w:t>підібрано насос</w:t>
      </w:r>
      <w:r w:rsidR="00254499">
        <w:rPr>
          <w:rFonts w:ascii="Times New Roman" w:hAnsi="Times New Roman"/>
          <w:sz w:val="28"/>
          <w:szCs w:val="28"/>
          <w:lang w:val="uk-UA"/>
        </w:rPr>
        <w:t xml:space="preserve"> </w:t>
      </w:r>
      <w:r w:rsidR="00254499" w:rsidRPr="00254499">
        <w:rPr>
          <w:rFonts w:ascii="Times New Roman" w:hAnsi="Times New Roman"/>
          <w:sz w:val="28"/>
          <w:szCs w:val="28"/>
          <w:lang w:val="uk-UA"/>
        </w:rPr>
        <w:t>MAGNA3 40-120 F</w:t>
      </w:r>
      <w:r w:rsidR="00254499">
        <w:rPr>
          <w:rFonts w:ascii="Times New Roman" w:hAnsi="Times New Roman"/>
          <w:sz w:val="28"/>
          <w:szCs w:val="28"/>
          <w:lang w:val="uk-UA"/>
        </w:rPr>
        <w:t xml:space="preserve"> потужністю 100 Вт. </w:t>
      </w:r>
    </w:p>
    <w:bookmarkEnd w:id="64"/>
    <w:p w:rsidR="00744A94" w:rsidRDefault="00744A94">
      <w:pPr>
        <w:spacing w:after="160" w:line="259" w:lineRule="auto"/>
        <w:rPr>
          <w:rFonts w:ascii="Calibri" w:eastAsia="Calibri" w:hAnsi="Calibri"/>
          <w:sz w:val="28"/>
          <w:szCs w:val="28"/>
          <w:lang w:val="uk-UA" w:eastAsia="en-US"/>
        </w:rPr>
      </w:pPr>
      <w:r>
        <w:rPr>
          <w:sz w:val="28"/>
          <w:szCs w:val="28"/>
          <w:lang w:val="uk-UA"/>
        </w:rPr>
        <w:br w:type="page"/>
      </w:r>
    </w:p>
    <w:p w:rsidR="00C83FCC" w:rsidRPr="008775B9" w:rsidRDefault="00C83FCC" w:rsidP="008775B9">
      <w:pPr>
        <w:spacing w:line="360" w:lineRule="auto"/>
        <w:jc w:val="both"/>
        <w:rPr>
          <w:sz w:val="28"/>
          <w:szCs w:val="28"/>
          <w:lang w:val="uk-UA"/>
        </w:rPr>
      </w:pPr>
    </w:p>
    <w:p w:rsidR="00C83FCC" w:rsidRPr="001B6FD7" w:rsidRDefault="00C83FCC" w:rsidP="0001536F">
      <w:pPr>
        <w:pStyle w:val="2"/>
        <w:ind w:left="426" w:right="-1" w:firstLine="851"/>
        <w:jc w:val="both"/>
        <w:rPr>
          <w:rFonts w:eastAsia="Tahoma"/>
          <w:szCs w:val="28"/>
        </w:rPr>
      </w:pPr>
      <w:bookmarkStart w:id="65" w:name="_Toc105714740"/>
      <w:r w:rsidRPr="001B6FD7">
        <w:rPr>
          <w:rFonts w:eastAsia="Tahoma"/>
          <w:caps/>
          <w:spacing w:val="20"/>
          <w:szCs w:val="28"/>
        </w:rPr>
        <w:t xml:space="preserve">4 </w:t>
      </w:r>
      <w:r w:rsidRPr="001B6FD7">
        <w:rPr>
          <w:rFonts w:eastAsia="Tahoma"/>
          <w:szCs w:val="28"/>
        </w:rPr>
        <w:t>Охорона праці</w:t>
      </w:r>
      <w:bookmarkEnd w:id="65"/>
    </w:p>
    <w:p w:rsidR="00C83FCC" w:rsidRPr="001B6FD7" w:rsidRDefault="00C83FCC" w:rsidP="0001536F">
      <w:pPr>
        <w:keepNext/>
        <w:spacing w:line="360" w:lineRule="auto"/>
        <w:ind w:left="426" w:right="-1" w:firstLine="851"/>
        <w:jc w:val="both"/>
        <w:outlineLvl w:val="0"/>
        <w:rPr>
          <w:rFonts w:eastAsia="Tahoma"/>
          <w:sz w:val="28"/>
          <w:szCs w:val="28"/>
          <w:lang w:val="uk-UA"/>
        </w:rPr>
      </w:pPr>
    </w:p>
    <w:p w:rsidR="00C83FCC" w:rsidRPr="001B6FD7" w:rsidRDefault="00C83FCC" w:rsidP="0001536F">
      <w:pPr>
        <w:pStyle w:val="3"/>
        <w:ind w:left="426" w:right="-1" w:firstLine="851"/>
        <w:rPr>
          <w:szCs w:val="28"/>
        </w:rPr>
      </w:pPr>
      <w:bookmarkStart w:id="66" w:name="_Toc105714741"/>
      <w:r w:rsidRPr="001B6FD7">
        <w:rPr>
          <w:szCs w:val="28"/>
        </w:rPr>
        <w:t xml:space="preserve">4.1 </w:t>
      </w:r>
      <w:r w:rsidR="0001536F" w:rsidRPr="001B6FD7">
        <w:rPr>
          <w:szCs w:val="28"/>
        </w:rPr>
        <w:t>З</w:t>
      </w:r>
      <w:r w:rsidRPr="001B6FD7">
        <w:rPr>
          <w:szCs w:val="28"/>
        </w:rPr>
        <w:t>агальні відомості з питань охорони праці</w:t>
      </w:r>
      <w:bookmarkEnd w:id="66"/>
    </w:p>
    <w:p w:rsidR="00C83FCC" w:rsidRPr="001B6FD7" w:rsidRDefault="00C83FCC" w:rsidP="0001536F">
      <w:pPr>
        <w:keepNext/>
        <w:spacing w:line="360" w:lineRule="auto"/>
        <w:ind w:left="426" w:right="-1" w:firstLine="851"/>
        <w:jc w:val="both"/>
        <w:outlineLvl w:val="0"/>
        <w:rPr>
          <w:rFonts w:eastAsia="Tahoma"/>
          <w:caps/>
          <w:spacing w:val="20"/>
          <w:sz w:val="28"/>
          <w:szCs w:val="28"/>
          <w:lang w:val="uk-UA"/>
        </w:rPr>
      </w:pPr>
    </w:p>
    <w:p w:rsidR="00C83FCC" w:rsidRPr="001B6FD7" w:rsidRDefault="00C83FCC" w:rsidP="0001536F">
      <w:pPr>
        <w:suppressAutoHyphens/>
        <w:spacing w:line="360" w:lineRule="auto"/>
        <w:ind w:left="426" w:right="-1" w:firstLine="851"/>
        <w:jc w:val="both"/>
        <w:outlineLvl w:val="1"/>
        <w:rPr>
          <w:i/>
          <w:sz w:val="28"/>
          <w:szCs w:val="28"/>
          <w:lang w:val="uk-UA"/>
        </w:rPr>
      </w:pPr>
      <w:bookmarkStart w:id="67" w:name="_Toc105713404"/>
      <w:bookmarkStart w:id="68" w:name="_Toc105714742"/>
      <w:r w:rsidRPr="001B6FD7">
        <w:rPr>
          <w:sz w:val="28"/>
          <w:szCs w:val="28"/>
          <w:lang w:val="uk-UA"/>
        </w:rPr>
        <w:t>Метою даного розділу дипломного проекту є виявлення основних небезпечних та шкідливих виробничих  факторів, які мають місце при розробці, та експлуатації пристрою для дослідження електромеханічних систем на базі персональн</w:t>
      </w:r>
      <w:r w:rsidR="003D31B0">
        <w:rPr>
          <w:sz w:val="28"/>
          <w:szCs w:val="28"/>
          <w:lang w:val="uk-UA"/>
        </w:rPr>
        <w:t>их</w:t>
      </w:r>
      <w:r w:rsidRPr="001B6FD7">
        <w:rPr>
          <w:sz w:val="28"/>
          <w:szCs w:val="28"/>
          <w:lang w:val="uk-UA"/>
        </w:rPr>
        <w:t xml:space="preserve"> </w:t>
      </w:r>
      <w:proofErr w:type="spellStart"/>
      <w:r w:rsidRPr="001B6FD7">
        <w:rPr>
          <w:sz w:val="28"/>
          <w:szCs w:val="28"/>
          <w:lang w:val="uk-UA"/>
        </w:rPr>
        <w:t>електроннообчислювальн</w:t>
      </w:r>
      <w:r w:rsidR="003D31B0">
        <w:rPr>
          <w:sz w:val="28"/>
          <w:szCs w:val="28"/>
          <w:lang w:val="uk-UA"/>
        </w:rPr>
        <w:t>их</w:t>
      </w:r>
      <w:proofErr w:type="spellEnd"/>
      <w:r w:rsidR="003D31B0">
        <w:rPr>
          <w:sz w:val="28"/>
          <w:szCs w:val="28"/>
          <w:lang w:val="uk-UA"/>
        </w:rPr>
        <w:t xml:space="preserve"> машин</w:t>
      </w:r>
      <w:r w:rsidRPr="001B6FD7">
        <w:rPr>
          <w:sz w:val="28"/>
          <w:szCs w:val="28"/>
          <w:lang w:val="uk-UA"/>
        </w:rPr>
        <w:t xml:space="preserve"> (ПЕОМ), оскільки основні обчислення виконуються саме за її допомогою,  а також розробка заходів по зменшенню їх впливу на людину.  Основну увагу приділено питанням електробезпеки, негативного впливу випромінювання відео терміналу ПЕОМ, відповідності умов праці на робочих місцях санітарним нормам та заходам щодо поліпшення умов праці в робочому приміщенні, в якому виконувалась ця розробка, а також  першочерговим заходам по забезпеченню необхідного рівня пожежної безпеки та профілактики.</w:t>
      </w:r>
      <w:bookmarkEnd w:id="67"/>
      <w:bookmarkEnd w:id="68"/>
    </w:p>
    <w:p w:rsidR="00C83FCC" w:rsidRPr="001B6FD7" w:rsidRDefault="00C83FCC" w:rsidP="0001536F">
      <w:pPr>
        <w:ind w:left="426" w:right="-1" w:firstLine="851"/>
        <w:jc w:val="both"/>
        <w:rPr>
          <w:sz w:val="28"/>
          <w:szCs w:val="28"/>
          <w:lang w:val="uk-UA"/>
        </w:rPr>
      </w:pPr>
    </w:p>
    <w:p w:rsidR="00C83FCC" w:rsidRPr="001B6FD7" w:rsidRDefault="00C83FCC" w:rsidP="0001536F">
      <w:pPr>
        <w:pStyle w:val="3"/>
        <w:ind w:left="426" w:right="-1" w:firstLine="851"/>
        <w:rPr>
          <w:szCs w:val="28"/>
        </w:rPr>
      </w:pPr>
      <w:bookmarkStart w:id="69" w:name="_Toc105714743"/>
      <w:r w:rsidRPr="001B6FD7">
        <w:rPr>
          <w:szCs w:val="28"/>
        </w:rPr>
        <w:t>4</w:t>
      </w:r>
      <w:r w:rsidRPr="001B6FD7">
        <w:rPr>
          <w:rStyle w:val="30"/>
          <w:szCs w:val="28"/>
        </w:rPr>
        <w:t>.2 Електробезпека</w:t>
      </w:r>
      <w:bookmarkEnd w:id="69"/>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Відповідно до </w:t>
      </w:r>
      <w:r w:rsidR="00823396" w:rsidRPr="001B6FD7">
        <w:rPr>
          <w:sz w:val="28"/>
          <w:szCs w:val="28"/>
          <w:lang w:val="uk-UA"/>
        </w:rPr>
        <w:t>[29]</w:t>
      </w:r>
      <w:r w:rsidRPr="001B6FD7">
        <w:rPr>
          <w:sz w:val="28"/>
          <w:szCs w:val="28"/>
          <w:lang w:val="uk-UA"/>
        </w:rPr>
        <w:t xml:space="preserve"> все  електроустаткування в робочому приміщенні   (крім монітора ПЕОМ-ІІ  клас)  відноситься до I класу по електрозахисту, так як   воно має робочу ізоляцію відповідно до вимог</w:t>
      </w:r>
      <w:r w:rsidR="00654FA1" w:rsidRPr="001B6FD7">
        <w:rPr>
          <w:sz w:val="28"/>
          <w:szCs w:val="28"/>
          <w:lang w:val="uk-UA"/>
        </w:rPr>
        <w:t xml:space="preserve"> </w:t>
      </w:r>
      <w:r w:rsidR="00823396" w:rsidRPr="001B6FD7">
        <w:rPr>
          <w:sz w:val="28"/>
          <w:szCs w:val="28"/>
          <w:lang w:val="uk-UA"/>
        </w:rPr>
        <w:t>[30]</w:t>
      </w:r>
      <w:r w:rsidRPr="001B6FD7">
        <w:rPr>
          <w:sz w:val="28"/>
          <w:szCs w:val="28"/>
          <w:lang w:val="uk-UA"/>
        </w:rPr>
        <w:t xml:space="preserve"> і підключається до електромережі за допомогою трьох контактних вилок, один із </w:t>
      </w:r>
      <w:proofErr w:type="spellStart"/>
      <w:r w:rsidRPr="001B6FD7">
        <w:rPr>
          <w:sz w:val="28"/>
          <w:szCs w:val="28"/>
          <w:lang w:val="uk-UA"/>
        </w:rPr>
        <w:t>котактів</w:t>
      </w:r>
      <w:proofErr w:type="spellEnd"/>
      <w:r w:rsidRPr="001B6FD7">
        <w:rPr>
          <w:sz w:val="28"/>
          <w:szCs w:val="28"/>
          <w:lang w:val="uk-UA"/>
        </w:rPr>
        <w:t xml:space="preserve"> яких підключений до заземленого виводу розетки. Підключення устаткування виконане відповідно до вимог. </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Що стосується розробленого пристрою, то він встановлюється у системному блоку ПЕОМ, який згідно з </w:t>
      </w:r>
      <w:r w:rsidR="00823396" w:rsidRPr="001B6FD7">
        <w:rPr>
          <w:sz w:val="28"/>
          <w:szCs w:val="28"/>
          <w:lang w:val="uk-UA"/>
        </w:rPr>
        <w:t>[29]</w:t>
      </w:r>
      <w:r w:rsidRPr="001B6FD7">
        <w:rPr>
          <w:sz w:val="28"/>
          <w:szCs w:val="28"/>
          <w:lang w:val="uk-UA"/>
        </w:rPr>
        <w:t xml:space="preserve">  має i клас щодо електрозахисту. Для живлення  електромеханічних систем використовується додатковий зовнішній блок живлення на 12В.</w:t>
      </w:r>
    </w:p>
    <w:p w:rsidR="000C5112" w:rsidRPr="001B6FD7" w:rsidRDefault="00C83FCC" w:rsidP="003E4B9A">
      <w:pPr>
        <w:spacing w:line="360" w:lineRule="auto"/>
        <w:ind w:left="426" w:right="-1" w:firstLine="851"/>
        <w:jc w:val="both"/>
        <w:rPr>
          <w:sz w:val="28"/>
          <w:szCs w:val="28"/>
          <w:lang w:val="uk-UA"/>
        </w:rPr>
      </w:pPr>
      <w:r w:rsidRPr="001B6FD7">
        <w:rPr>
          <w:sz w:val="28"/>
          <w:szCs w:val="28"/>
          <w:lang w:val="uk-UA"/>
        </w:rPr>
        <w:t>Приміщення лабораторії нежарке, сухе, відноситься до класу приміщень без підвищеної небезпеки поразки персоналу електричним  струмом, оскільки    відносна    вологість   повітря   не   перевищує   75%, температура не більш 35</w:t>
      </w:r>
      <w:r w:rsidR="000C5112">
        <w:rPr>
          <w:sz w:val="28"/>
          <w:szCs w:val="28"/>
          <w:lang w:val="uk-UA"/>
        </w:rPr>
        <w:t xml:space="preserve"> </w:t>
      </w:r>
      <w:proofErr w:type="spellStart"/>
      <w:r w:rsidR="000C5112">
        <w:rPr>
          <w:sz w:val="28"/>
          <w:szCs w:val="28"/>
          <w:lang w:val="uk-UA"/>
        </w:rPr>
        <w:t>С</w:t>
      </w:r>
      <w:r w:rsidRPr="001B6FD7">
        <w:rPr>
          <w:sz w:val="28"/>
          <w:szCs w:val="28"/>
          <w:vertAlign w:val="superscript"/>
          <w:lang w:val="uk-UA"/>
        </w:rPr>
        <w:t>о</w:t>
      </w:r>
      <w:proofErr w:type="spellEnd"/>
      <w:r w:rsidR="003E4B9A" w:rsidRPr="003E4B9A">
        <w:rPr>
          <w:sz w:val="28"/>
          <w:szCs w:val="28"/>
          <w:lang w:val="uk-UA"/>
        </w:rPr>
        <w:t>,</w:t>
      </w:r>
      <w:r w:rsidR="003E4B9A" w:rsidRPr="003E4B9A">
        <w:rPr>
          <w:lang w:val="uk-UA"/>
        </w:rPr>
        <w:t xml:space="preserve"> </w:t>
      </w:r>
      <w:r w:rsidR="003E4B9A" w:rsidRPr="003E4B9A">
        <w:rPr>
          <w:sz w:val="28"/>
          <w:szCs w:val="28"/>
          <w:lang w:val="uk-UA"/>
        </w:rPr>
        <w:t>, відсутні хімічно агресивні середовища (30,31 та 32).</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Живлення електроприладів всередині приміщення здійснюється від трифазної мережі з </w:t>
      </w:r>
      <w:proofErr w:type="spellStart"/>
      <w:r w:rsidRPr="001B6FD7">
        <w:rPr>
          <w:sz w:val="28"/>
          <w:szCs w:val="28"/>
          <w:lang w:val="uk-UA"/>
        </w:rPr>
        <w:t>глухозаземленою</w:t>
      </w:r>
      <w:proofErr w:type="spellEnd"/>
      <w:r w:rsidRPr="001B6FD7">
        <w:rPr>
          <w:sz w:val="28"/>
          <w:szCs w:val="28"/>
          <w:lang w:val="uk-UA"/>
        </w:rPr>
        <w:t xml:space="preserve"> </w:t>
      </w:r>
      <w:proofErr w:type="spellStart"/>
      <w:r w:rsidRPr="001B6FD7">
        <w:rPr>
          <w:sz w:val="28"/>
          <w:szCs w:val="28"/>
          <w:lang w:val="uk-UA"/>
        </w:rPr>
        <w:t>нейтраллю</w:t>
      </w:r>
      <w:proofErr w:type="spellEnd"/>
      <w:r w:rsidRPr="001B6FD7">
        <w:rPr>
          <w:sz w:val="28"/>
          <w:szCs w:val="28"/>
          <w:lang w:val="uk-UA"/>
        </w:rPr>
        <w:t xml:space="preserve"> напругою 220В та частотою 50 Гц із використанням автоматів струмового захисту. У приміщенні застосована схема   занулення.</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Занулення зроблено за допомогою гнучкого сплетеного мідного проводу перетином порядку 1,5 мм</w:t>
      </w:r>
      <w:r w:rsidRPr="001B6FD7">
        <w:rPr>
          <w:sz w:val="28"/>
          <w:szCs w:val="28"/>
          <w:vertAlign w:val="superscript"/>
          <w:lang w:val="uk-UA"/>
        </w:rPr>
        <w:t>2</w:t>
      </w:r>
      <w:r w:rsidRPr="001B6FD7">
        <w:rPr>
          <w:sz w:val="28"/>
          <w:szCs w:val="28"/>
          <w:lang w:val="uk-UA"/>
        </w:rPr>
        <w:t>.</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Передбачено захисне відключення напруги живлення мережі при аварійному режимі роботи устаткування. </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У розглянутому приміщенні електропроводка схована, проведена в прорізах під штукатуркою на висоті 2 м. З</w:t>
      </w:r>
      <w:r w:rsidRPr="001B6FD7">
        <w:rPr>
          <w:sz w:val="28"/>
          <w:szCs w:val="28"/>
          <w:lang w:val="uk-UA"/>
        </w:rPr>
        <w:sym w:font="Symbol" w:char="F0A2"/>
      </w:r>
      <w:proofErr w:type="spellStart"/>
      <w:r w:rsidRPr="001B6FD7">
        <w:rPr>
          <w:sz w:val="28"/>
          <w:szCs w:val="28"/>
          <w:lang w:val="uk-UA"/>
        </w:rPr>
        <w:t>єднувальні</w:t>
      </w:r>
      <w:proofErr w:type="spellEnd"/>
      <w:r w:rsidRPr="001B6FD7">
        <w:rPr>
          <w:sz w:val="28"/>
          <w:szCs w:val="28"/>
          <w:lang w:val="uk-UA"/>
        </w:rPr>
        <w:t xml:space="preserve"> кабелі, що з'єднують між собою </w:t>
      </w:r>
      <w:proofErr w:type="spellStart"/>
      <w:r w:rsidRPr="001B6FD7">
        <w:rPr>
          <w:sz w:val="28"/>
          <w:szCs w:val="28"/>
          <w:lang w:val="uk-UA"/>
        </w:rPr>
        <w:t>вдт</w:t>
      </w:r>
      <w:proofErr w:type="spellEnd"/>
      <w:r w:rsidRPr="001B6FD7">
        <w:rPr>
          <w:sz w:val="28"/>
          <w:szCs w:val="28"/>
          <w:lang w:val="uk-UA"/>
        </w:rPr>
        <w:t xml:space="preserve"> із системним блоком і принтером мають подвійну ізоляцію. Штепсельні розетки встановлені на висоті одного метра від підлоги. Вимикачі на стінах розташовані на висоті 1,75 метра від підлоги з боку ручки для відкривання дверей.</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Корпус дисплея, клавіатури і принтера виготовлений зі спеціального матеріалу, що робить поразку електричним струмом людини при дотику до них практично неможливим. Тобто, спеціальних заходів з електробезпеки при роботі з ПЕОМ застосовувати не потрібно.</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Корпус системного блоку ПЕОМ, як і іншої апаратури  в робочому приміщені виготовлений з металевих деталей. Відповідно виникає небезпека ураження людини електричним струмом через порушення ізоляції і переходу напруги зі струмоведучих частин. У зв'язку з цим корпуса усіх приладів, які в нормальних умовах експлуатації не знаходяться під напругою  необхідно навмисно з'єднати з </w:t>
      </w:r>
      <w:proofErr w:type="spellStart"/>
      <w:r w:rsidRPr="001B6FD7">
        <w:rPr>
          <w:sz w:val="28"/>
          <w:szCs w:val="28"/>
          <w:lang w:val="uk-UA"/>
        </w:rPr>
        <w:t>заземляючим</w:t>
      </w:r>
      <w:proofErr w:type="spellEnd"/>
      <w:r w:rsidRPr="001B6FD7">
        <w:rPr>
          <w:sz w:val="28"/>
          <w:szCs w:val="28"/>
          <w:lang w:val="uk-UA"/>
        </w:rPr>
        <w:t xml:space="preserve"> </w:t>
      </w:r>
      <w:proofErr w:type="spellStart"/>
      <w:r w:rsidRPr="001B6FD7">
        <w:rPr>
          <w:sz w:val="28"/>
          <w:szCs w:val="28"/>
          <w:lang w:val="uk-UA"/>
        </w:rPr>
        <w:t>пристоєм</w:t>
      </w:r>
      <w:proofErr w:type="spellEnd"/>
      <w:r w:rsidRPr="001B6FD7">
        <w:rPr>
          <w:sz w:val="28"/>
          <w:szCs w:val="28"/>
          <w:lang w:val="uk-UA"/>
        </w:rPr>
        <w:t xml:space="preserve">. </w:t>
      </w:r>
    </w:p>
    <w:p w:rsidR="00C83FCC" w:rsidRPr="001B6FD7" w:rsidRDefault="00E73860" w:rsidP="0001536F">
      <w:pPr>
        <w:spacing w:line="360" w:lineRule="auto"/>
        <w:ind w:left="426" w:right="-1" w:firstLine="851"/>
        <w:jc w:val="both"/>
        <w:rPr>
          <w:sz w:val="28"/>
          <w:szCs w:val="28"/>
          <w:lang w:val="uk-UA"/>
        </w:rPr>
      </w:pPr>
      <w:r w:rsidRPr="001B6FD7">
        <w:rPr>
          <w:sz w:val="28"/>
          <w:szCs w:val="28"/>
          <w:lang w:val="uk-UA"/>
        </w:rPr>
        <w:t>Ураження</w:t>
      </w:r>
      <w:r w:rsidR="00C83FCC" w:rsidRPr="001B6FD7">
        <w:rPr>
          <w:sz w:val="28"/>
          <w:szCs w:val="28"/>
          <w:lang w:val="uk-UA"/>
        </w:rPr>
        <w:t xml:space="preserve"> людини електричним струмом може відбутися:</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у результаті дотику до відкритих струмоведучих частин;</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 у результаті дотику до струмопровідних </w:t>
      </w:r>
      <w:proofErr w:type="spellStart"/>
      <w:r w:rsidRPr="001B6FD7">
        <w:rPr>
          <w:sz w:val="28"/>
          <w:szCs w:val="28"/>
          <w:lang w:val="uk-UA"/>
        </w:rPr>
        <w:t>неструмоведучих</w:t>
      </w:r>
      <w:proofErr w:type="spellEnd"/>
      <w:r w:rsidRPr="001B6FD7">
        <w:rPr>
          <w:sz w:val="28"/>
          <w:szCs w:val="28"/>
          <w:lang w:val="uk-UA"/>
        </w:rPr>
        <w:t xml:space="preserve"> елементів устаткування, що виявилися під напругою в результаті порушення ізоляції чи з інших причин.</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Виконаємо електричний розрахунок електромережі в робочому приміщені на перевірку </w:t>
      </w:r>
      <w:proofErr w:type="spellStart"/>
      <w:r w:rsidRPr="001B6FD7">
        <w:rPr>
          <w:sz w:val="28"/>
          <w:szCs w:val="28"/>
          <w:lang w:val="uk-UA"/>
        </w:rPr>
        <w:t>вимикаючої</w:t>
      </w:r>
      <w:proofErr w:type="spellEnd"/>
      <w:r w:rsidRPr="001B6FD7">
        <w:rPr>
          <w:sz w:val="28"/>
          <w:szCs w:val="28"/>
          <w:lang w:val="uk-UA"/>
        </w:rPr>
        <w:t xml:space="preserve"> здатності автоматів струмового захисту.</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При розрахунку струму однофазного короткого замикання скористаємося формулою:</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                                               </w:t>
      </w:r>
      <w:r w:rsidR="005D6BDF" w:rsidRPr="001B6FD7">
        <w:rPr>
          <w:position w:val="-54"/>
          <w:sz w:val="28"/>
          <w:szCs w:val="28"/>
          <w:lang w:val="uk-UA"/>
        </w:rPr>
        <w:object w:dxaOrig="1260" w:dyaOrig="920">
          <v:shape id="_x0000_i1203" type="#_x0000_t75" style="width:65.25pt;height:44.25pt" o:ole="">
            <v:imagedata r:id="rId382" o:title=""/>
          </v:shape>
          <o:OLEObject Type="Embed" ProgID="Equation.DSMT4" ShapeID="_x0000_i1203" DrawAspect="Content" ObjectID="_1716611801" r:id="rId383"/>
        </w:object>
      </w:r>
      <w:r w:rsidRPr="001B6FD7">
        <w:rPr>
          <w:sz w:val="28"/>
          <w:szCs w:val="28"/>
          <w:lang w:val="uk-UA"/>
        </w:rPr>
        <w:t xml:space="preserve">                                      (</w:t>
      </w:r>
      <w:r w:rsidR="00813BB9" w:rsidRPr="001B6FD7">
        <w:rPr>
          <w:sz w:val="28"/>
          <w:szCs w:val="28"/>
          <w:lang w:val="uk-UA"/>
        </w:rPr>
        <w:t>4</w:t>
      </w:r>
      <w:r w:rsidRPr="001B6FD7">
        <w:rPr>
          <w:sz w:val="28"/>
          <w:szCs w:val="28"/>
          <w:lang w:val="uk-UA"/>
        </w:rPr>
        <w:t>.1)</w:t>
      </w:r>
    </w:p>
    <w:p w:rsidR="00C83FCC" w:rsidRPr="001B6FD7" w:rsidRDefault="00C83FCC" w:rsidP="00654FA1">
      <w:pPr>
        <w:spacing w:line="360" w:lineRule="auto"/>
        <w:ind w:right="-1" w:firstLine="851"/>
        <w:jc w:val="both"/>
        <w:rPr>
          <w:sz w:val="28"/>
          <w:szCs w:val="28"/>
          <w:lang w:val="uk-UA"/>
        </w:rPr>
      </w:pPr>
      <w:r w:rsidRPr="001B6FD7">
        <w:rPr>
          <w:sz w:val="28"/>
          <w:szCs w:val="28"/>
          <w:lang w:val="uk-UA"/>
        </w:rPr>
        <w:t>де:</w:t>
      </w:r>
    </w:p>
    <w:p w:rsidR="00C83FCC" w:rsidRDefault="007C60E9" w:rsidP="00654FA1">
      <w:pPr>
        <w:spacing w:line="360" w:lineRule="auto"/>
        <w:ind w:right="-1" w:firstLine="851"/>
        <w:jc w:val="both"/>
        <w:rPr>
          <w:sz w:val="28"/>
          <w:szCs w:val="28"/>
          <w:lang w:val="uk-UA"/>
        </w:rPr>
      </w:pPr>
      <w:proofErr w:type="gramStart"/>
      <w:r>
        <w:rPr>
          <w:sz w:val="28"/>
          <w:szCs w:val="28"/>
          <w:lang w:val="en-US"/>
        </w:rPr>
        <w:t>r</w:t>
      </w:r>
      <w:r w:rsidR="00C83FCC" w:rsidRPr="000A0BAD">
        <w:rPr>
          <w:sz w:val="28"/>
          <w:szCs w:val="28"/>
          <w:vertAlign w:val="subscript"/>
          <w:lang w:val="uk-UA"/>
        </w:rPr>
        <w:t>п</w:t>
      </w:r>
      <w:proofErr w:type="gramEnd"/>
      <w:r w:rsidR="00C83FCC" w:rsidRPr="001B6FD7">
        <w:rPr>
          <w:sz w:val="28"/>
          <w:szCs w:val="28"/>
          <w:vertAlign w:val="subscript"/>
          <w:lang w:val="uk-UA"/>
        </w:rPr>
        <w:t xml:space="preserve"> </w:t>
      </w:r>
      <w:r w:rsidR="00C83FCC" w:rsidRPr="001B6FD7">
        <w:rPr>
          <w:sz w:val="28"/>
          <w:szCs w:val="28"/>
          <w:lang w:val="uk-UA"/>
        </w:rPr>
        <w:t xml:space="preserve">= </w:t>
      </w:r>
      <w:proofErr w:type="spellStart"/>
      <w:r w:rsidR="00C83FCC" w:rsidRPr="001B6FD7">
        <w:rPr>
          <w:sz w:val="28"/>
          <w:szCs w:val="28"/>
          <w:lang w:val="uk-UA"/>
        </w:rPr>
        <w:t>r</w:t>
      </w:r>
      <w:r w:rsidR="00C83FCC" w:rsidRPr="000A0BAD">
        <w:rPr>
          <w:sz w:val="28"/>
          <w:szCs w:val="28"/>
          <w:vertAlign w:val="subscript"/>
          <w:lang w:val="uk-UA"/>
        </w:rPr>
        <w:t>ф</w:t>
      </w:r>
      <w:proofErr w:type="spellEnd"/>
      <w:r w:rsidR="00C83FCC" w:rsidRPr="001B6FD7">
        <w:rPr>
          <w:sz w:val="28"/>
          <w:szCs w:val="28"/>
          <w:vertAlign w:val="subscript"/>
          <w:lang w:val="uk-UA"/>
        </w:rPr>
        <w:t xml:space="preserve"> </w:t>
      </w:r>
      <w:r w:rsidR="00C83FCC" w:rsidRPr="001B6FD7">
        <w:rPr>
          <w:sz w:val="28"/>
          <w:szCs w:val="28"/>
          <w:lang w:val="uk-UA"/>
        </w:rPr>
        <w:t xml:space="preserve">+ </w:t>
      </w:r>
      <w:proofErr w:type="spellStart"/>
      <w:r w:rsidR="00C83FCC" w:rsidRPr="001B6FD7">
        <w:rPr>
          <w:sz w:val="28"/>
          <w:szCs w:val="28"/>
          <w:lang w:val="uk-UA"/>
        </w:rPr>
        <w:t>r</w:t>
      </w:r>
      <w:r w:rsidR="00C83FCC" w:rsidRPr="001B6FD7">
        <w:rPr>
          <w:sz w:val="28"/>
          <w:szCs w:val="28"/>
          <w:vertAlign w:val="subscript"/>
          <w:lang w:val="uk-UA"/>
        </w:rPr>
        <w:t>з</w:t>
      </w:r>
      <w:proofErr w:type="spellEnd"/>
      <w:r w:rsidR="00C83FCC" w:rsidRPr="001B6FD7">
        <w:rPr>
          <w:sz w:val="28"/>
          <w:szCs w:val="28"/>
          <w:vertAlign w:val="subscript"/>
          <w:lang w:val="uk-UA"/>
        </w:rPr>
        <w:t xml:space="preserve"> </w:t>
      </w:r>
      <w:r w:rsidR="00C83FCC" w:rsidRPr="001B6FD7">
        <w:rPr>
          <w:sz w:val="28"/>
          <w:szCs w:val="28"/>
          <w:lang w:val="uk-UA"/>
        </w:rPr>
        <w:t>- сума активних опорів фазного і нульового проводів,</w:t>
      </w:r>
    </w:p>
    <w:p w:rsidR="000C5112" w:rsidRPr="001B6FD7" w:rsidRDefault="000C5112" w:rsidP="000C5112">
      <w:pPr>
        <w:spacing w:line="360" w:lineRule="auto"/>
        <w:ind w:right="-1" w:firstLine="3828"/>
        <w:jc w:val="both"/>
        <w:rPr>
          <w:sz w:val="28"/>
          <w:szCs w:val="28"/>
          <w:lang w:val="uk-UA"/>
        </w:rPr>
      </w:pPr>
    </w:p>
    <w:p w:rsidR="00C83FCC" w:rsidRPr="001B6FD7" w:rsidRDefault="00C83FCC" w:rsidP="00654FA1">
      <w:pPr>
        <w:spacing w:line="360" w:lineRule="auto"/>
        <w:ind w:right="-1" w:firstLine="851"/>
        <w:jc w:val="both"/>
        <w:rPr>
          <w:sz w:val="28"/>
          <w:szCs w:val="28"/>
          <w:lang w:val="uk-UA"/>
        </w:rPr>
      </w:pPr>
      <w:r w:rsidRPr="001B6FD7">
        <w:rPr>
          <w:position w:val="-22"/>
          <w:sz w:val="28"/>
          <w:szCs w:val="28"/>
          <w:lang w:val="uk-UA"/>
        </w:rPr>
        <w:object w:dxaOrig="400" w:dyaOrig="639">
          <v:shape id="_x0000_i1204" type="#_x0000_t75" style="width:21pt;height:36.75pt" o:ole="">
            <v:imagedata r:id="rId384" o:title=""/>
          </v:shape>
          <o:OLEObject Type="Embed" ProgID="Equation.2" ShapeID="_x0000_i1204" DrawAspect="Content" ObjectID="_1716611802" r:id="rId385"/>
        </w:object>
      </w:r>
      <w:r w:rsidRPr="001B6FD7">
        <w:rPr>
          <w:sz w:val="28"/>
          <w:szCs w:val="28"/>
          <w:lang w:val="uk-UA"/>
        </w:rPr>
        <w:t xml:space="preserve"> - опір трансформатора.</w:t>
      </w:r>
      <w:r w:rsidRPr="001B6FD7">
        <w:rPr>
          <w:sz w:val="28"/>
          <w:szCs w:val="28"/>
          <w:lang w:val="uk-UA"/>
        </w:rPr>
        <w:tab/>
      </w:r>
      <w:r w:rsidRPr="001B6FD7">
        <w:rPr>
          <w:sz w:val="28"/>
          <w:szCs w:val="28"/>
          <w:lang w:val="uk-UA"/>
        </w:rPr>
        <w:tab/>
      </w:r>
    </w:p>
    <w:p w:rsidR="00C83FCC" w:rsidRPr="001B6FD7" w:rsidRDefault="00C83FCC" w:rsidP="00654FA1">
      <w:pPr>
        <w:spacing w:line="360" w:lineRule="auto"/>
        <w:ind w:right="-1" w:firstLine="851"/>
        <w:jc w:val="both"/>
        <w:rPr>
          <w:sz w:val="28"/>
          <w:szCs w:val="28"/>
          <w:lang w:val="uk-UA"/>
        </w:rPr>
      </w:pPr>
      <w:proofErr w:type="spellStart"/>
      <w:r w:rsidRPr="001B6FD7">
        <w:rPr>
          <w:sz w:val="28"/>
          <w:szCs w:val="28"/>
          <w:lang w:val="uk-UA"/>
        </w:rPr>
        <w:t>U</w:t>
      </w:r>
      <w:r w:rsidRPr="000A0BAD">
        <w:rPr>
          <w:sz w:val="28"/>
          <w:szCs w:val="28"/>
          <w:vertAlign w:val="subscript"/>
          <w:lang w:val="uk-UA"/>
        </w:rPr>
        <w:t>ф</w:t>
      </w:r>
      <w:proofErr w:type="spellEnd"/>
      <w:r w:rsidRPr="001B6FD7">
        <w:rPr>
          <w:sz w:val="28"/>
          <w:szCs w:val="28"/>
          <w:vertAlign w:val="subscript"/>
          <w:lang w:val="uk-UA"/>
        </w:rPr>
        <w:t xml:space="preserve"> </w:t>
      </w:r>
      <w:r w:rsidRPr="001B6FD7">
        <w:rPr>
          <w:sz w:val="28"/>
          <w:szCs w:val="28"/>
          <w:lang w:val="uk-UA"/>
        </w:rPr>
        <w:t xml:space="preserve">= 220 в;    </w:t>
      </w:r>
      <w:proofErr w:type="spellStart"/>
      <w:r w:rsidRPr="001B6FD7">
        <w:rPr>
          <w:sz w:val="28"/>
          <w:szCs w:val="28"/>
          <w:lang w:val="uk-UA"/>
        </w:rPr>
        <w:t>r</w:t>
      </w:r>
      <w:r w:rsidRPr="000A0BAD">
        <w:rPr>
          <w:sz w:val="28"/>
          <w:szCs w:val="28"/>
          <w:vertAlign w:val="subscript"/>
          <w:lang w:val="uk-UA"/>
        </w:rPr>
        <w:t>ф</w:t>
      </w:r>
      <w:proofErr w:type="spellEnd"/>
      <w:r w:rsidRPr="001B6FD7">
        <w:rPr>
          <w:sz w:val="28"/>
          <w:szCs w:val="28"/>
          <w:vertAlign w:val="subscript"/>
          <w:lang w:val="uk-UA"/>
        </w:rPr>
        <w:t xml:space="preserve"> </w:t>
      </w:r>
      <w:r w:rsidRPr="001B6FD7">
        <w:rPr>
          <w:sz w:val="28"/>
          <w:szCs w:val="28"/>
          <w:lang w:val="uk-UA"/>
        </w:rPr>
        <w:t>= 0,8 Ом;   r</w:t>
      </w:r>
      <w:r w:rsidRPr="001B6FD7">
        <w:rPr>
          <w:sz w:val="28"/>
          <w:szCs w:val="28"/>
          <w:vertAlign w:val="subscript"/>
          <w:lang w:val="uk-UA"/>
        </w:rPr>
        <w:t>0</w:t>
      </w:r>
      <w:r w:rsidRPr="001B6FD7">
        <w:rPr>
          <w:sz w:val="28"/>
          <w:szCs w:val="28"/>
          <w:lang w:val="uk-UA"/>
        </w:rPr>
        <w:t xml:space="preserve"> = 1,0 </w:t>
      </w:r>
      <w:r w:rsidR="00B56E11" w:rsidRPr="001B6FD7">
        <w:rPr>
          <w:sz w:val="28"/>
          <w:szCs w:val="28"/>
          <w:lang w:val="uk-UA"/>
        </w:rPr>
        <w:t>О</w:t>
      </w:r>
      <w:r w:rsidRPr="001B6FD7">
        <w:rPr>
          <w:sz w:val="28"/>
          <w:szCs w:val="28"/>
          <w:lang w:val="uk-UA"/>
        </w:rPr>
        <w:t xml:space="preserve">м;   </w:t>
      </w:r>
      <w:r w:rsidRPr="001B6FD7">
        <w:rPr>
          <w:position w:val="-22"/>
          <w:sz w:val="28"/>
          <w:szCs w:val="28"/>
          <w:lang w:val="uk-UA"/>
        </w:rPr>
        <w:object w:dxaOrig="400" w:dyaOrig="639">
          <v:shape id="_x0000_i1205" type="#_x0000_t75" style="width:21pt;height:36.75pt" o:ole="">
            <v:imagedata r:id="rId384" o:title=""/>
          </v:shape>
          <o:OLEObject Type="Embed" ProgID="Equation.2" ShapeID="_x0000_i1205" DrawAspect="Content" ObjectID="_1716611803" r:id="rId386"/>
        </w:object>
      </w:r>
      <w:r w:rsidRPr="001B6FD7">
        <w:rPr>
          <w:sz w:val="28"/>
          <w:szCs w:val="28"/>
          <w:lang w:val="uk-UA"/>
        </w:rPr>
        <w:t xml:space="preserve"> = 0,120 Ом</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Підставивши значення у формулу одержимо </w:t>
      </w:r>
      <w:proofErr w:type="spellStart"/>
      <w:r w:rsidRPr="001B6FD7">
        <w:rPr>
          <w:sz w:val="28"/>
          <w:szCs w:val="28"/>
          <w:lang w:val="uk-UA"/>
        </w:rPr>
        <w:t>і</w:t>
      </w:r>
      <w:r w:rsidRPr="001B6FD7">
        <w:rPr>
          <w:sz w:val="28"/>
          <w:szCs w:val="28"/>
          <w:vertAlign w:val="subscript"/>
          <w:lang w:val="uk-UA"/>
        </w:rPr>
        <w:t>кз</w:t>
      </w:r>
      <w:proofErr w:type="spellEnd"/>
      <w:r w:rsidRPr="001B6FD7">
        <w:rPr>
          <w:sz w:val="28"/>
          <w:szCs w:val="28"/>
          <w:lang w:val="uk-UA"/>
        </w:rPr>
        <w:t xml:space="preserve"> = 120,4 A</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Обчислимо номінальний струм спрацювання автоматичного вимикача.</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Для надійної роботи автоматів струмового захисту необхідно виконання наступної умови:</w:t>
      </w:r>
    </w:p>
    <w:p w:rsidR="00C83FCC" w:rsidRPr="001B6FD7" w:rsidRDefault="00C83FCC" w:rsidP="0001536F">
      <w:pPr>
        <w:spacing w:line="360" w:lineRule="auto"/>
        <w:ind w:left="426" w:right="-1" w:firstLine="851"/>
        <w:jc w:val="both"/>
        <w:rPr>
          <w:sz w:val="28"/>
          <w:szCs w:val="28"/>
          <w:lang w:val="uk-UA"/>
        </w:rPr>
      </w:pPr>
      <w:proofErr w:type="spellStart"/>
      <w:r w:rsidRPr="001B6FD7">
        <w:rPr>
          <w:sz w:val="28"/>
          <w:szCs w:val="28"/>
          <w:lang w:val="uk-UA"/>
        </w:rPr>
        <w:t>І</w:t>
      </w:r>
      <w:r w:rsidRPr="000A0BAD">
        <w:rPr>
          <w:sz w:val="28"/>
          <w:szCs w:val="28"/>
          <w:vertAlign w:val="subscript"/>
          <w:lang w:val="uk-UA"/>
        </w:rPr>
        <w:t>кз</w:t>
      </w:r>
      <w:proofErr w:type="spellEnd"/>
      <w:r w:rsidRPr="001B6FD7">
        <w:rPr>
          <w:sz w:val="28"/>
          <w:szCs w:val="28"/>
          <w:vertAlign w:val="subscript"/>
          <w:lang w:val="uk-UA"/>
        </w:rPr>
        <w:t xml:space="preserve"> </w:t>
      </w:r>
      <w:r w:rsidRPr="001B6FD7">
        <w:rPr>
          <w:sz w:val="28"/>
          <w:szCs w:val="28"/>
          <w:lang w:val="uk-UA"/>
        </w:rPr>
        <w:t>&gt; 1,25</w:t>
      </w:r>
      <w:r w:rsidRPr="001B6FD7">
        <w:rPr>
          <w:sz w:val="28"/>
          <w:szCs w:val="28"/>
          <w:lang w:val="uk-UA"/>
        </w:rPr>
        <w:sym w:font="Courier New" w:char="00B7"/>
      </w:r>
      <w:r w:rsidRPr="001B6FD7">
        <w:rPr>
          <w:sz w:val="28"/>
          <w:szCs w:val="28"/>
          <w:lang w:val="uk-UA"/>
        </w:rPr>
        <w:t xml:space="preserve"> </w:t>
      </w:r>
      <w:proofErr w:type="spellStart"/>
      <w:r w:rsidRPr="001B6FD7">
        <w:rPr>
          <w:sz w:val="28"/>
          <w:szCs w:val="28"/>
          <w:lang w:val="uk-UA"/>
        </w:rPr>
        <w:t>і</w:t>
      </w:r>
      <w:r w:rsidRPr="001B6FD7">
        <w:rPr>
          <w:sz w:val="28"/>
          <w:szCs w:val="28"/>
          <w:vertAlign w:val="subscript"/>
          <w:lang w:val="uk-UA"/>
        </w:rPr>
        <w:t>ср</w:t>
      </w:r>
      <w:proofErr w:type="spellEnd"/>
      <w:r w:rsidRPr="001B6FD7">
        <w:rPr>
          <w:sz w:val="28"/>
          <w:szCs w:val="28"/>
          <w:vertAlign w:val="subscript"/>
          <w:lang w:val="uk-UA"/>
        </w:rPr>
        <w:tab/>
      </w:r>
      <w:r w:rsidRPr="001B6FD7">
        <w:rPr>
          <w:sz w:val="28"/>
          <w:szCs w:val="28"/>
          <w:vertAlign w:val="subscript"/>
          <w:lang w:val="uk-UA"/>
        </w:rPr>
        <w:tab/>
      </w:r>
      <w:r w:rsidRPr="001B6FD7">
        <w:rPr>
          <w:sz w:val="28"/>
          <w:szCs w:val="28"/>
          <w:vertAlign w:val="subscript"/>
          <w:lang w:val="uk-UA"/>
        </w:rPr>
        <w:tab/>
      </w:r>
      <w:r w:rsidRPr="001B6FD7">
        <w:rPr>
          <w:sz w:val="28"/>
          <w:szCs w:val="28"/>
          <w:vertAlign w:val="subscript"/>
          <w:lang w:val="uk-UA"/>
        </w:rPr>
        <w:tab/>
      </w:r>
      <w:r w:rsidRPr="001B6FD7">
        <w:rPr>
          <w:sz w:val="28"/>
          <w:szCs w:val="28"/>
          <w:vertAlign w:val="subscript"/>
          <w:lang w:val="uk-UA"/>
        </w:rPr>
        <w:tab/>
      </w:r>
      <w:r w:rsidRPr="001B6FD7">
        <w:rPr>
          <w:sz w:val="28"/>
          <w:szCs w:val="28"/>
          <w:vertAlign w:val="subscript"/>
          <w:lang w:val="uk-UA"/>
        </w:rPr>
        <w:tab/>
      </w:r>
      <w:r w:rsidRPr="001B6FD7">
        <w:rPr>
          <w:sz w:val="28"/>
          <w:szCs w:val="28"/>
          <w:vertAlign w:val="subscript"/>
          <w:lang w:val="uk-UA"/>
        </w:rPr>
        <w:tab/>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Звідки одержуємо: </w:t>
      </w:r>
      <w:proofErr w:type="spellStart"/>
      <w:r w:rsidRPr="001B6FD7">
        <w:rPr>
          <w:sz w:val="28"/>
          <w:szCs w:val="28"/>
          <w:lang w:val="uk-UA"/>
        </w:rPr>
        <w:t>і</w:t>
      </w:r>
      <w:r w:rsidRPr="001B6FD7">
        <w:rPr>
          <w:sz w:val="28"/>
          <w:szCs w:val="28"/>
          <w:vertAlign w:val="subscript"/>
          <w:lang w:val="uk-UA"/>
        </w:rPr>
        <w:t>ср</w:t>
      </w:r>
      <w:proofErr w:type="spellEnd"/>
      <w:r w:rsidRPr="001B6FD7">
        <w:rPr>
          <w:sz w:val="28"/>
          <w:szCs w:val="28"/>
          <w:vertAlign w:val="subscript"/>
          <w:lang w:val="uk-UA"/>
        </w:rPr>
        <w:t xml:space="preserve">  </w:t>
      </w:r>
      <w:r w:rsidRPr="001B6FD7">
        <w:rPr>
          <w:sz w:val="28"/>
          <w:szCs w:val="28"/>
          <w:lang w:val="uk-UA"/>
        </w:rPr>
        <w:t>&lt; 90 A</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Автомати струмового захисту, які використовуються у робочому приміщені, задовольняють цій умові.</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Для зменшення значень напруг дотику і відповідних їм величин струмів, при нормальному й аварійному режимах роботи устаткування необхідно виконати повторне захисне заземлення нульового проводу. </w:t>
      </w:r>
    </w:p>
    <w:p w:rsidR="00C83FCC" w:rsidRPr="001B6FD7" w:rsidRDefault="00C83FCC" w:rsidP="0001536F">
      <w:pPr>
        <w:keepNext/>
        <w:spacing w:before="240" w:after="60" w:line="360" w:lineRule="auto"/>
        <w:ind w:left="426" w:right="-1" w:firstLine="851"/>
        <w:jc w:val="both"/>
        <w:outlineLvl w:val="2"/>
        <w:rPr>
          <w:bCs/>
          <w:sz w:val="28"/>
          <w:szCs w:val="28"/>
          <w:lang w:val="uk-UA"/>
        </w:rPr>
      </w:pPr>
    </w:p>
    <w:p w:rsidR="00C83FCC" w:rsidRPr="001B6FD7" w:rsidRDefault="00C83FCC" w:rsidP="0001536F">
      <w:pPr>
        <w:pStyle w:val="3"/>
        <w:ind w:left="426" w:right="-1" w:firstLine="851"/>
        <w:rPr>
          <w:szCs w:val="28"/>
        </w:rPr>
      </w:pPr>
      <w:bookmarkStart w:id="70" w:name="_Toc105714744"/>
      <w:r w:rsidRPr="001B6FD7">
        <w:rPr>
          <w:szCs w:val="28"/>
        </w:rPr>
        <w:t>4.4 Технічний рішення та організаційні заходи з безпеки праці та виробничої санітарії</w:t>
      </w:r>
      <w:bookmarkEnd w:id="70"/>
    </w:p>
    <w:p w:rsidR="00C83FCC" w:rsidRPr="001B6FD7" w:rsidRDefault="00C83FCC" w:rsidP="0001536F">
      <w:pPr>
        <w:ind w:left="426" w:right="-1" w:firstLine="851"/>
        <w:jc w:val="both"/>
        <w:rPr>
          <w:sz w:val="28"/>
          <w:szCs w:val="28"/>
          <w:lang w:val="uk-UA"/>
        </w:rPr>
      </w:pPr>
    </w:p>
    <w:p w:rsidR="00C83FCC" w:rsidRPr="001B6FD7" w:rsidRDefault="00C83FCC" w:rsidP="0001536F">
      <w:pPr>
        <w:keepNext/>
        <w:spacing w:before="240" w:after="60" w:line="360" w:lineRule="auto"/>
        <w:ind w:left="426" w:right="-1" w:firstLine="851"/>
        <w:jc w:val="both"/>
        <w:outlineLvl w:val="2"/>
        <w:rPr>
          <w:bCs/>
          <w:sz w:val="28"/>
          <w:szCs w:val="28"/>
          <w:lang w:val="uk-UA"/>
        </w:rPr>
      </w:pPr>
      <w:bookmarkStart w:id="71" w:name="_Toc105713407"/>
      <w:bookmarkStart w:id="72" w:name="_Toc105714745"/>
      <w:r w:rsidRPr="001B6FD7">
        <w:rPr>
          <w:bCs/>
          <w:sz w:val="28"/>
          <w:szCs w:val="28"/>
          <w:lang w:val="uk-UA"/>
        </w:rPr>
        <w:t>4.4.1 Мікроклімат робочої зони</w:t>
      </w:r>
      <w:bookmarkEnd w:id="71"/>
      <w:bookmarkEnd w:id="72"/>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Скористаємося </w:t>
      </w:r>
      <w:r w:rsidR="00823396" w:rsidRPr="001B6FD7">
        <w:rPr>
          <w:sz w:val="28"/>
          <w:szCs w:val="28"/>
          <w:lang w:val="uk-UA"/>
        </w:rPr>
        <w:t>[3</w:t>
      </w:r>
      <w:r w:rsidR="003E4B9A" w:rsidRPr="003E4B9A">
        <w:rPr>
          <w:sz w:val="28"/>
          <w:szCs w:val="28"/>
          <w:lang w:val="uk-UA"/>
        </w:rPr>
        <w:t>3</w:t>
      </w:r>
      <w:r w:rsidR="00823396" w:rsidRPr="001B6FD7">
        <w:rPr>
          <w:sz w:val="28"/>
          <w:szCs w:val="28"/>
          <w:lang w:val="uk-UA"/>
        </w:rPr>
        <w:t>]</w:t>
      </w:r>
      <w:r w:rsidRPr="001B6FD7">
        <w:rPr>
          <w:sz w:val="28"/>
          <w:szCs w:val="28"/>
          <w:lang w:val="uk-UA"/>
        </w:rPr>
        <w:t xml:space="preserve"> і [</w:t>
      </w:r>
      <w:r w:rsidR="00823396" w:rsidRPr="001B6FD7">
        <w:rPr>
          <w:sz w:val="28"/>
          <w:szCs w:val="28"/>
          <w:lang w:val="uk-UA"/>
        </w:rPr>
        <w:t>3</w:t>
      </w:r>
      <w:r w:rsidR="003E4B9A" w:rsidRPr="003E4B9A">
        <w:rPr>
          <w:sz w:val="28"/>
          <w:szCs w:val="28"/>
          <w:lang w:val="uk-UA"/>
        </w:rPr>
        <w:t>4</w:t>
      </w:r>
      <w:r w:rsidRPr="001B6FD7">
        <w:rPr>
          <w:sz w:val="28"/>
          <w:szCs w:val="28"/>
          <w:lang w:val="uk-UA"/>
        </w:rPr>
        <w:t>], що встановлюють такі параметри мікроклімату як температура, вологість і рухливість повітря в залежності від тяжкості виконуваних робіт, часу року.</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Роботу, яка виконується в робочому приміщенні можна віднести до категорії 1а, тому що вона виконується сидячи і не вимагає значних фізичних зусиль. Енерговитрати організму людини при такому виді робіт складають до 120 ккал/ч.</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Джерелом теплового випромінювання є радіатор центрального опалення, що складається із семи секцій. </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Таблиця </w:t>
      </w:r>
      <w:r w:rsidR="00962066" w:rsidRPr="001B6FD7">
        <w:rPr>
          <w:sz w:val="28"/>
          <w:szCs w:val="28"/>
          <w:lang w:val="uk-UA"/>
        </w:rPr>
        <w:t>4</w:t>
      </w:r>
      <w:r w:rsidRPr="001B6FD7">
        <w:rPr>
          <w:sz w:val="28"/>
          <w:szCs w:val="28"/>
          <w:lang w:val="uk-UA"/>
        </w:rPr>
        <w:t>.1 – Параметри мікроклімату в робочій зоні</w:t>
      </w:r>
    </w:p>
    <w:tbl>
      <w:tblPr>
        <w:tblW w:w="9734" w:type="dxa"/>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229"/>
        <w:gridCol w:w="1701"/>
        <w:gridCol w:w="1136"/>
        <w:gridCol w:w="23"/>
        <w:gridCol w:w="1392"/>
        <w:gridCol w:w="24"/>
        <w:gridCol w:w="1394"/>
        <w:gridCol w:w="25"/>
        <w:gridCol w:w="13"/>
        <w:gridCol w:w="1096"/>
        <w:gridCol w:w="1701"/>
      </w:tblGrid>
      <w:tr w:rsidR="00C83FCC" w:rsidRPr="001B6FD7" w:rsidTr="000C5112">
        <w:trPr>
          <w:cantSplit/>
          <w:trHeight w:val="753"/>
        </w:trPr>
        <w:tc>
          <w:tcPr>
            <w:tcW w:w="1229" w:type="dxa"/>
            <w:vMerge w:val="restart"/>
            <w:tcBorders>
              <w:top w:val="single" w:sz="4" w:space="0" w:color="auto"/>
            </w:tcBorders>
            <w:vAlign w:val="center"/>
          </w:tcPr>
          <w:p w:rsidR="00C83FCC" w:rsidRPr="001B6FD7" w:rsidRDefault="000F2863" w:rsidP="000C5112">
            <w:pPr>
              <w:ind w:left="-11" w:firstLine="11"/>
              <w:jc w:val="center"/>
              <w:rPr>
                <w:sz w:val="28"/>
                <w:szCs w:val="28"/>
                <w:lang w:val="uk-UA"/>
              </w:rPr>
            </w:pPr>
            <w:r w:rsidRPr="001B6FD7">
              <w:rPr>
                <w:sz w:val="28"/>
                <w:szCs w:val="28"/>
                <w:lang w:val="uk-UA"/>
              </w:rPr>
              <w:t>П</w:t>
            </w:r>
            <w:r w:rsidR="00C83FCC" w:rsidRPr="001B6FD7">
              <w:rPr>
                <w:sz w:val="28"/>
                <w:szCs w:val="28"/>
                <w:lang w:val="uk-UA"/>
              </w:rPr>
              <w:t>еріод року</w:t>
            </w:r>
          </w:p>
        </w:tc>
        <w:tc>
          <w:tcPr>
            <w:tcW w:w="2837" w:type="dxa"/>
            <w:gridSpan w:val="2"/>
            <w:tcBorders>
              <w:top w:val="single" w:sz="4" w:space="0" w:color="auto"/>
            </w:tcBorders>
            <w:vAlign w:val="center"/>
          </w:tcPr>
          <w:p w:rsidR="00C83FCC" w:rsidRPr="001B6FD7" w:rsidRDefault="00C83FCC" w:rsidP="000C5112">
            <w:pPr>
              <w:ind w:left="-11" w:firstLine="11"/>
              <w:jc w:val="center"/>
              <w:rPr>
                <w:sz w:val="28"/>
                <w:szCs w:val="28"/>
                <w:lang w:val="uk-UA"/>
              </w:rPr>
            </w:pPr>
            <w:r w:rsidRPr="001B6FD7">
              <w:rPr>
                <w:sz w:val="28"/>
                <w:szCs w:val="28"/>
                <w:lang w:val="uk-UA"/>
              </w:rPr>
              <w:t xml:space="preserve">Температура повітря, </w:t>
            </w:r>
            <w:r w:rsidRPr="001B6FD7">
              <w:rPr>
                <w:sz w:val="28"/>
                <w:szCs w:val="28"/>
                <w:vertAlign w:val="superscript"/>
                <w:lang w:val="uk-UA"/>
              </w:rPr>
              <w:t>0</w:t>
            </w:r>
            <w:r w:rsidR="00B56E11" w:rsidRPr="001B6FD7">
              <w:rPr>
                <w:sz w:val="28"/>
                <w:szCs w:val="28"/>
                <w:lang w:val="uk-UA"/>
              </w:rPr>
              <w:t>С</w:t>
            </w:r>
          </w:p>
        </w:tc>
        <w:tc>
          <w:tcPr>
            <w:tcW w:w="2871" w:type="dxa"/>
            <w:gridSpan w:val="6"/>
            <w:tcBorders>
              <w:top w:val="single" w:sz="4" w:space="0" w:color="auto"/>
            </w:tcBorders>
            <w:vAlign w:val="center"/>
          </w:tcPr>
          <w:p w:rsidR="00C83FCC" w:rsidRPr="001B6FD7" w:rsidRDefault="00C83FCC" w:rsidP="000C5112">
            <w:pPr>
              <w:ind w:left="-11" w:firstLine="11"/>
              <w:jc w:val="center"/>
              <w:rPr>
                <w:sz w:val="28"/>
                <w:szCs w:val="28"/>
                <w:lang w:val="uk-UA"/>
              </w:rPr>
            </w:pPr>
            <w:r w:rsidRPr="001B6FD7">
              <w:rPr>
                <w:sz w:val="28"/>
                <w:szCs w:val="28"/>
                <w:lang w:val="uk-UA"/>
              </w:rPr>
              <w:t>Відносна вологість повітря, %</w:t>
            </w:r>
          </w:p>
        </w:tc>
        <w:tc>
          <w:tcPr>
            <w:tcW w:w="2797" w:type="dxa"/>
            <w:gridSpan w:val="2"/>
            <w:tcBorders>
              <w:top w:val="single" w:sz="4" w:space="0" w:color="auto"/>
            </w:tcBorders>
            <w:vAlign w:val="center"/>
          </w:tcPr>
          <w:p w:rsidR="00C83FCC" w:rsidRPr="001B6FD7" w:rsidRDefault="00C83FCC" w:rsidP="000C5112">
            <w:pPr>
              <w:ind w:left="-11" w:firstLine="11"/>
              <w:jc w:val="center"/>
              <w:rPr>
                <w:sz w:val="28"/>
                <w:szCs w:val="28"/>
                <w:lang w:val="uk-UA"/>
              </w:rPr>
            </w:pPr>
            <w:r w:rsidRPr="001B6FD7">
              <w:rPr>
                <w:sz w:val="28"/>
                <w:szCs w:val="28"/>
                <w:lang w:val="uk-UA"/>
              </w:rPr>
              <w:t>Швидкість руху повітря, м/с</w:t>
            </w:r>
          </w:p>
        </w:tc>
      </w:tr>
      <w:tr w:rsidR="00C83FCC" w:rsidRPr="001B6FD7" w:rsidTr="000C5112">
        <w:trPr>
          <w:cantSplit/>
          <w:trHeight w:val="572"/>
        </w:trPr>
        <w:tc>
          <w:tcPr>
            <w:tcW w:w="1229" w:type="dxa"/>
            <w:vMerge/>
            <w:vAlign w:val="center"/>
          </w:tcPr>
          <w:p w:rsidR="00C83FCC" w:rsidRPr="001B6FD7" w:rsidRDefault="00C83FCC" w:rsidP="000C5112">
            <w:pPr>
              <w:ind w:left="-11" w:firstLine="11"/>
              <w:jc w:val="center"/>
              <w:rPr>
                <w:sz w:val="28"/>
                <w:szCs w:val="28"/>
                <w:lang w:val="uk-UA"/>
              </w:rPr>
            </w:pPr>
          </w:p>
        </w:tc>
        <w:tc>
          <w:tcPr>
            <w:tcW w:w="1701" w:type="dxa"/>
            <w:vAlign w:val="center"/>
          </w:tcPr>
          <w:p w:rsidR="00C83FCC" w:rsidRPr="001B6FD7" w:rsidRDefault="00C83FCC" w:rsidP="000C5112">
            <w:pPr>
              <w:ind w:left="-11" w:firstLine="11"/>
              <w:jc w:val="center"/>
              <w:rPr>
                <w:sz w:val="28"/>
                <w:szCs w:val="28"/>
                <w:lang w:val="uk-UA"/>
              </w:rPr>
            </w:pPr>
            <w:proofErr w:type="spellStart"/>
            <w:r w:rsidRPr="001B6FD7">
              <w:rPr>
                <w:sz w:val="28"/>
                <w:szCs w:val="28"/>
                <w:lang w:val="uk-UA"/>
              </w:rPr>
              <w:t>Опт</w:t>
            </w:r>
            <w:proofErr w:type="spellEnd"/>
            <w:r w:rsidRPr="001B6FD7">
              <w:rPr>
                <w:sz w:val="28"/>
                <w:szCs w:val="28"/>
                <w:lang w:val="uk-UA"/>
              </w:rPr>
              <w:t>.</w:t>
            </w:r>
          </w:p>
        </w:tc>
        <w:tc>
          <w:tcPr>
            <w:tcW w:w="1136" w:type="dxa"/>
            <w:tcBorders>
              <w:right w:val="single" w:sz="4" w:space="0" w:color="auto"/>
            </w:tcBorders>
            <w:vAlign w:val="center"/>
          </w:tcPr>
          <w:p w:rsidR="00C83FCC" w:rsidRPr="001B6FD7" w:rsidRDefault="00C83FCC" w:rsidP="000C5112">
            <w:pPr>
              <w:ind w:left="-11" w:firstLine="11"/>
              <w:jc w:val="center"/>
              <w:rPr>
                <w:sz w:val="28"/>
                <w:szCs w:val="28"/>
                <w:lang w:val="uk-UA"/>
              </w:rPr>
            </w:pPr>
            <w:proofErr w:type="spellStart"/>
            <w:r w:rsidRPr="001B6FD7">
              <w:rPr>
                <w:sz w:val="28"/>
                <w:szCs w:val="28"/>
                <w:lang w:val="uk-UA"/>
              </w:rPr>
              <w:t>Прип</w:t>
            </w:r>
            <w:proofErr w:type="spellEnd"/>
            <w:r w:rsidRPr="001B6FD7">
              <w:rPr>
                <w:sz w:val="28"/>
                <w:szCs w:val="28"/>
                <w:lang w:val="uk-UA"/>
              </w:rPr>
              <w:t>.</w:t>
            </w:r>
          </w:p>
        </w:tc>
        <w:tc>
          <w:tcPr>
            <w:tcW w:w="1439" w:type="dxa"/>
            <w:gridSpan w:val="3"/>
            <w:tcBorders>
              <w:left w:val="single" w:sz="4" w:space="0" w:color="auto"/>
            </w:tcBorders>
            <w:vAlign w:val="center"/>
          </w:tcPr>
          <w:p w:rsidR="00C83FCC" w:rsidRPr="001B6FD7" w:rsidRDefault="00C83FCC" w:rsidP="000C5112">
            <w:pPr>
              <w:ind w:left="-11" w:firstLine="11"/>
              <w:jc w:val="center"/>
              <w:rPr>
                <w:sz w:val="28"/>
                <w:szCs w:val="28"/>
                <w:lang w:val="uk-UA"/>
              </w:rPr>
            </w:pPr>
            <w:proofErr w:type="spellStart"/>
            <w:r w:rsidRPr="001B6FD7">
              <w:rPr>
                <w:sz w:val="28"/>
                <w:szCs w:val="28"/>
                <w:lang w:val="uk-UA"/>
              </w:rPr>
              <w:t>Опт</w:t>
            </w:r>
            <w:proofErr w:type="spellEnd"/>
            <w:r w:rsidRPr="001B6FD7">
              <w:rPr>
                <w:sz w:val="28"/>
                <w:szCs w:val="28"/>
                <w:lang w:val="uk-UA"/>
              </w:rPr>
              <w:t>.</w:t>
            </w:r>
          </w:p>
        </w:tc>
        <w:tc>
          <w:tcPr>
            <w:tcW w:w="1432" w:type="dxa"/>
            <w:gridSpan w:val="3"/>
            <w:tcBorders>
              <w:left w:val="single" w:sz="4" w:space="0" w:color="auto"/>
            </w:tcBorders>
            <w:vAlign w:val="center"/>
          </w:tcPr>
          <w:p w:rsidR="00C83FCC" w:rsidRPr="001B6FD7" w:rsidRDefault="00C83FCC" w:rsidP="000C5112">
            <w:pPr>
              <w:ind w:left="-11" w:firstLine="11"/>
              <w:jc w:val="center"/>
              <w:rPr>
                <w:sz w:val="28"/>
                <w:szCs w:val="28"/>
                <w:lang w:val="uk-UA"/>
              </w:rPr>
            </w:pPr>
            <w:proofErr w:type="spellStart"/>
            <w:r w:rsidRPr="001B6FD7">
              <w:rPr>
                <w:sz w:val="28"/>
                <w:szCs w:val="28"/>
                <w:lang w:val="uk-UA"/>
              </w:rPr>
              <w:t>Прип</w:t>
            </w:r>
            <w:proofErr w:type="spellEnd"/>
            <w:r w:rsidRPr="001B6FD7">
              <w:rPr>
                <w:sz w:val="28"/>
                <w:szCs w:val="28"/>
                <w:lang w:val="uk-UA"/>
              </w:rPr>
              <w:t>.</w:t>
            </w:r>
          </w:p>
        </w:tc>
        <w:tc>
          <w:tcPr>
            <w:tcW w:w="1096" w:type="dxa"/>
            <w:tcBorders>
              <w:right w:val="single" w:sz="4" w:space="0" w:color="auto"/>
            </w:tcBorders>
            <w:vAlign w:val="center"/>
          </w:tcPr>
          <w:p w:rsidR="00C83FCC" w:rsidRPr="001B6FD7" w:rsidRDefault="00C83FCC" w:rsidP="000C5112">
            <w:pPr>
              <w:ind w:left="-11" w:firstLine="11"/>
              <w:jc w:val="center"/>
              <w:rPr>
                <w:sz w:val="28"/>
                <w:szCs w:val="28"/>
                <w:lang w:val="uk-UA"/>
              </w:rPr>
            </w:pPr>
            <w:proofErr w:type="spellStart"/>
            <w:r w:rsidRPr="001B6FD7">
              <w:rPr>
                <w:sz w:val="28"/>
                <w:szCs w:val="28"/>
                <w:lang w:val="uk-UA"/>
              </w:rPr>
              <w:t>Опт</w:t>
            </w:r>
            <w:proofErr w:type="spellEnd"/>
            <w:r w:rsidRPr="001B6FD7">
              <w:rPr>
                <w:sz w:val="28"/>
                <w:szCs w:val="28"/>
                <w:lang w:val="uk-UA"/>
              </w:rPr>
              <w:t>.</w:t>
            </w:r>
          </w:p>
        </w:tc>
        <w:tc>
          <w:tcPr>
            <w:tcW w:w="1701" w:type="dxa"/>
            <w:tcBorders>
              <w:left w:val="single" w:sz="4" w:space="0" w:color="auto"/>
            </w:tcBorders>
            <w:vAlign w:val="center"/>
          </w:tcPr>
          <w:p w:rsidR="00C83FCC" w:rsidRPr="001B6FD7" w:rsidRDefault="00C83FCC" w:rsidP="000C5112">
            <w:pPr>
              <w:ind w:left="-11" w:firstLine="11"/>
              <w:jc w:val="center"/>
              <w:rPr>
                <w:sz w:val="28"/>
                <w:szCs w:val="28"/>
                <w:lang w:val="uk-UA"/>
              </w:rPr>
            </w:pPr>
            <w:proofErr w:type="spellStart"/>
            <w:r w:rsidRPr="001B6FD7">
              <w:rPr>
                <w:sz w:val="28"/>
                <w:szCs w:val="28"/>
                <w:lang w:val="uk-UA"/>
              </w:rPr>
              <w:t>Прип</w:t>
            </w:r>
            <w:proofErr w:type="spellEnd"/>
            <w:r w:rsidRPr="001B6FD7">
              <w:rPr>
                <w:sz w:val="28"/>
                <w:szCs w:val="28"/>
                <w:lang w:val="uk-UA"/>
              </w:rPr>
              <w:t>.</w:t>
            </w:r>
          </w:p>
        </w:tc>
      </w:tr>
      <w:tr w:rsidR="00C83FCC" w:rsidRPr="001B6FD7" w:rsidTr="000C5112">
        <w:trPr>
          <w:trHeight w:val="544"/>
        </w:trPr>
        <w:tc>
          <w:tcPr>
            <w:tcW w:w="1229" w:type="dxa"/>
            <w:vAlign w:val="center"/>
          </w:tcPr>
          <w:p w:rsidR="00C83FCC" w:rsidRPr="001B6FD7" w:rsidRDefault="00C83FCC" w:rsidP="00E73860">
            <w:pPr>
              <w:spacing w:line="360" w:lineRule="auto"/>
              <w:ind w:left="-13" w:right="-1" w:firstLine="13"/>
              <w:jc w:val="both"/>
              <w:rPr>
                <w:sz w:val="28"/>
                <w:szCs w:val="28"/>
                <w:lang w:val="uk-UA"/>
              </w:rPr>
            </w:pPr>
            <w:r w:rsidRPr="001B6FD7">
              <w:rPr>
                <w:sz w:val="28"/>
                <w:szCs w:val="28"/>
                <w:lang w:val="uk-UA"/>
              </w:rPr>
              <w:t>Хол.</w:t>
            </w:r>
          </w:p>
        </w:tc>
        <w:tc>
          <w:tcPr>
            <w:tcW w:w="1701" w:type="dxa"/>
            <w:tcBorders>
              <w:righ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22</w:t>
            </w:r>
            <w:r w:rsidR="00D175E2" w:rsidRPr="00D175E2">
              <w:rPr>
                <w:sz w:val="28"/>
                <w:szCs w:val="28"/>
                <w:lang w:val="uk-UA"/>
              </w:rPr>
              <w:t>…</w:t>
            </w:r>
            <w:r w:rsidRPr="001B6FD7">
              <w:rPr>
                <w:sz w:val="28"/>
                <w:szCs w:val="28"/>
                <w:lang w:val="uk-UA"/>
              </w:rPr>
              <w:t>24</w:t>
            </w:r>
          </w:p>
        </w:tc>
        <w:tc>
          <w:tcPr>
            <w:tcW w:w="1136" w:type="dxa"/>
            <w:tcBorders>
              <w:lef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21</w:t>
            </w:r>
            <w:r w:rsidR="00D175E2" w:rsidRPr="00D175E2">
              <w:rPr>
                <w:sz w:val="28"/>
                <w:szCs w:val="28"/>
                <w:lang w:val="uk-UA"/>
              </w:rPr>
              <w:t>…</w:t>
            </w:r>
            <w:r w:rsidRPr="001B6FD7">
              <w:rPr>
                <w:sz w:val="28"/>
                <w:szCs w:val="28"/>
                <w:lang w:val="uk-UA"/>
              </w:rPr>
              <w:t>25</w:t>
            </w:r>
          </w:p>
        </w:tc>
        <w:tc>
          <w:tcPr>
            <w:tcW w:w="1415" w:type="dxa"/>
            <w:gridSpan w:val="2"/>
            <w:tcBorders>
              <w:righ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4</w:t>
            </w:r>
            <w:r w:rsidR="00D175E2" w:rsidRPr="00D175E2">
              <w:rPr>
                <w:sz w:val="28"/>
                <w:szCs w:val="28"/>
                <w:lang w:val="uk-UA"/>
              </w:rPr>
              <w:t>…</w:t>
            </w:r>
            <w:r w:rsidRPr="001B6FD7">
              <w:rPr>
                <w:sz w:val="28"/>
                <w:szCs w:val="28"/>
                <w:lang w:val="uk-UA"/>
              </w:rPr>
              <w:t>60</w:t>
            </w:r>
          </w:p>
        </w:tc>
        <w:tc>
          <w:tcPr>
            <w:tcW w:w="1418" w:type="dxa"/>
            <w:gridSpan w:val="2"/>
            <w:tcBorders>
              <w:lef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Не більш 75</w:t>
            </w:r>
          </w:p>
        </w:tc>
        <w:tc>
          <w:tcPr>
            <w:tcW w:w="1134" w:type="dxa"/>
            <w:gridSpan w:val="3"/>
            <w:tcBorders>
              <w:righ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0</w:t>
            </w:r>
            <w:r w:rsidR="00D175E2">
              <w:rPr>
                <w:sz w:val="28"/>
                <w:szCs w:val="28"/>
                <w:lang w:val="uk-UA"/>
              </w:rPr>
              <w:t>,</w:t>
            </w:r>
            <w:r w:rsidRPr="001B6FD7">
              <w:rPr>
                <w:sz w:val="28"/>
                <w:szCs w:val="28"/>
                <w:lang w:val="uk-UA"/>
              </w:rPr>
              <w:t>1</w:t>
            </w:r>
          </w:p>
        </w:tc>
        <w:tc>
          <w:tcPr>
            <w:tcW w:w="1701" w:type="dxa"/>
            <w:tcBorders>
              <w:left w:val="single" w:sz="4" w:space="0" w:color="auto"/>
            </w:tcBorders>
            <w:vAlign w:val="center"/>
          </w:tcPr>
          <w:p w:rsidR="00C83FCC" w:rsidRPr="001B6FD7" w:rsidRDefault="00C83FCC" w:rsidP="000C5112">
            <w:pPr>
              <w:spacing w:line="360" w:lineRule="auto"/>
              <w:ind w:left="-13" w:right="-1" w:hanging="95"/>
              <w:jc w:val="center"/>
              <w:rPr>
                <w:sz w:val="28"/>
                <w:szCs w:val="28"/>
                <w:lang w:val="uk-UA"/>
              </w:rPr>
            </w:pPr>
            <w:r w:rsidRPr="001B6FD7">
              <w:rPr>
                <w:sz w:val="28"/>
                <w:szCs w:val="28"/>
                <w:lang w:val="uk-UA"/>
              </w:rPr>
              <w:t>Не більш 0</w:t>
            </w:r>
            <w:r w:rsidR="00D175E2">
              <w:rPr>
                <w:sz w:val="28"/>
                <w:szCs w:val="28"/>
                <w:lang w:val="uk-UA"/>
              </w:rPr>
              <w:t>,</w:t>
            </w:r>
            <w:r w:rsidRPr="001B6FD7">
              <w:rPr>
                <w:sz w:val="28"/>
                <w:szCs w:val="28"/>
                <w:lang w:val="uk-UA"/>
              </w:rPr>
              <w:t>1</w:t>
            </w:r>
          </w:p>
        </w:tc>
      </w:tr>
      <w:tr w:rsidR="00C83FCC" w:rsidRPr="001B6FD7" w:rsidTr="000C5112">
        <w:trPr>
          <w:trHeight w:val="542"/>
        </w:trPr>
        <w:tc>
          <w:tcPr>
            <w:tcW w:w="1229" w:type="dxa"/>
            <w:vAlign w:val="center"/>
          </w:tcPr>
          <w:p w:rsidR="00C83FCC" w:rsidRPr="001B6FD7" w:rsidRDefault="00C83FCC" w:rsidP="00E73860">
            <w:pPr>
              <w:spacing w:line="360" w:lineRule="auto"/>
              <w:ind w:left="-13" w:right="-1" w:firstLine="13"/>
              <w:jc w:val="both"/>
              <w:rPr>
                <w:sz w:val="28"/>
                <w:szCs w:val="28"/>
                <w:lang w:val="uk-UA"/>
              </w:rPr>
            </w:pPr>
            <w:proofErr w:type="spellStart"/>
            <w:r w:rsidRPr="001B6FD7">
              <w:rPr>
                <w:sz w:val="28"/>
                <w:szCs w:val="28"/>
                <w:lang w:val="uk-UA"/>
              </w:rPr>
              <w:t>Тепл</w:t>
            </w:r>
            <w:proofErr w:type="spellEnd"/>
            <w:r w:rsidRPr="001B6FD7">
              <w:rPr>
                <w:sz w:val="28"/>
                <w:szCs w:val="28"/>
                <w:lang w:val="uk-UA"/>
              </w:rPr>
              <w:t>.</w:t>
            </w:r>
          </w:p>
        </w:tc>
        <w:tc>
          <w:tcPr>
            <w:tcW w:w="1701" w:type="dxa"/>
            <w:tcBorders>
              <w:righ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22</w:t>
            </w:r>
            <w:r w:rsidR="00D175E2" w:rsidRPr="00D175E2">
              <w:rPr>
                <w:sz w:val="28"/>
                <w:szCs w:val="28"/>
                <w:lang w:val="uk-UA"/>
              </w:rPr>
              <w:t>…</w:t>
            </w:r>
            <w:r w:rsidRPr="001B6FD7">
              <w:rPr>
                <w:sz w:val="28"/>
                <w:szCs w:val="28"/>
                <w:lang w:val="uk-UA"/>
              </w:rPr>
              <w:t>24</w:t>
            </w:r>
          </w:p>
        </w:tc>
        <w:tc>
          <w:tcPr>
            <w:tcW w:w="1136" w:type="dxa"/>
            <w:tcBorders>
              <w:lef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22</w:t>
            </w:r>
            <w:r w:rsidR="00D175E2" w:rsidRPr="00D175E2">
              <w:rPr>
                <w:sz w:val="28"/>
                <w:szCs w:val="28"/>
                <w:lang w:val="uk-UA"/>
              </w:rPr>
              <w:t>…</w:t>
            </w:r>
            <w:r w:rsidRPr="001B6FD7">
              <w:rPr>
                <w:sz w:val="28"/>
                <w:szCs w:val="28"/>
                <w:lang w:val="uk-UA"/>
              </w:rPr>
              <w:t>28</w:t>
            </w:r>
          </w:p>
        </w:tc>
        <w:tc>
          <w:tcPr>
            <w:tcW w:w="1415" w:type="dxa"/>
            <w:gridSpan w:val="2"/>
            <w:tcBorders>
              <w:righ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40</w:t>
            </w:r>
            <w:r w:rsidR="00D175E2" w:rsidRPr="00D175E2">
              <w:rPr>
                <w:sz w:val="28"/>
                <w:szCs w:val="28"/>
                <w:lang w:val="uk-UA"/>
              </w:rPr>
              <w:t>…</w:t>
            </w:r>
            <w:r w:rsidRPr="001B6FD7">
              <w:rPr>
                <w:sz w:val="28"/>
                <w:szCs w:val="28"/>
                <w:lang w:val="uk-UA"/>
              </w:rPr>
              <w:t>60</w:t>
            </w:r>
          </w:p>
        </w:tc>
        <w:tc>
          <w:tcPr>
            <w:tcW w:w="1418" w:type="dxa"/>
            <w:gridSpan w:val="2"/>
            <w:tcBorders>
              <w:lef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55 при</w:t>
            </w:r>
          </w:p>
        </w:tc>
        <w:tc>
          <w:tcPr>
            <w:tcW w:w="1134" w:type="dxa"/>
            <w:gridSpan w:val="3"/>
            <w:tcBorders>
              <w:right w:val="single" w:sz="4" w:space="0" w:color="auto"/>
            </w:tcBorders>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0</w:t>
            </w:r>
            <w:r w:rsidR="00D175E2">
              <w:rPr>
                <w:sz w:val="28"/>
                <w:szCs w:val="28"/>
                <w:lang w:val="uk-UA"/>
              </w:rPr>
              <w:t>,</w:t>
            </w:r>
            <w:r w:rsidRPr="001B6FD7">
              <w:rPr>
                <w:sz w:val="28"/>
                <w:szCs w:val="28"/>
                <w:lang w:val="uk-UA"/>
              </w:rPr>
              <w:t>1</w:t>
            </w:r>
          </w:p>
        </w:tc>
        <w:tc>
          <w:tcPr>
            <w:tcW w:w="1701" w:type="dxa"/>
            <w:tcBorders>
              <w:left w:val="single" w:sz="4" w:space="0" w:color="auto"/>
            </w:tcBorders>
            <w:vAlign w:val="center"/>
          </w:tcPr>
          <w:p w:rsidR="00C83FCC" w:rsidRPr="001B6FD7" w:rsidRDefault="00C83FCC" w:rsidP="000C5112">
            <w:pPr>
              <w:spacing w:line="360" w:lineRule="auto"/>
              <w:ind w:left="-13" w:right="-1" w:hanging="95"/>
              <w:jc w:val="center"/>
              <w:rPr>
                <w:sz w:val="28"/>
                <w:szCs w:val="28"/>
                <w:lang w:val="uk-UA"/>
              </w:rPr>
            </w:pPr>
            <w:r w:rsidRPr="001B6FD7">
              <w:rPr>
                <w:sz w:val="28"/>
                <w:szCs w:val="28"/>
                <w:lang w:val="uk-UA"/>
              </w:rPr>
              <w:t>0</w:t>
            </w:r>
            <w:r w:rsidR="00D175E2">
              <w:rPr>
                <w:sz w:val="28"/>
                <w:szCs w:val="28"/>
                <w:lang w:val="uk-UA"/>
              </w:rPr>
              <w:t>,</w:t>
            </w:r>
            <w:r w:rsidRPr="001B6FD7">
              <w:rPr>
                <w:sz w:val="28"/>
                <w:szCs w:val="28"/>
                <w:lang w:val="uk-UA"/>
              </w:rPr>
              <w:t>1</w:t>
            </w:r>
            <w:r w:rsidR="00D175E2" w:rsidRPr="00D175E2">
              <w:rPr>
                <w:sz w:val="28"/>
                <w:szCs w:val="28"/>
                <w:lang w:val="uk-UA"/>
              </w:rPr>
              <w:t>…</w:t>
            </w:r>
            <w:r w:rsidR="00D175E2">
              <w:rPr>
                <w:sz w:val="28"/>
                <w:szCs w:val="28"/>
                <w:lang w:val="uk-UA"/>
              </w:rPr>
              <w:t>0,</w:t>
            </w:r>
            <w:r w:rsidRPr="001B6FD7">
              <w:rPr>
                <w:sz w:val="28"/>
                <w:szCs w:val="28"/>
                <w:lang w:val="uk-UA"/>
              </w:rPr>
              <w:t>2</w:t>
            </w:r>
          </w:p>
        </w:tc>
      </w:tr>
      <w:tr w:rsidR="00C83FCC" w:rsidRPr="001B6FD7" w:rsidTr="000C5112">
        <w:trPr>
          <w:cantSplit/>
          <w:trHeight w:val="552"/>
        </w:trPr>
        <w:tc>
          <w:tcPr>
            <w:tcW w:w="1229" w:type="dxa"/>
            <w:vAlign w:val="center"/>
          </w:tcPr>
          <w:p w:rsidR="00C83FCC" w:rsidRPr="001B6FD7" w:rsidRDefault="00C83FCC" w:rsidP="00E73860">
            <w:pPr>
              <w:spacing w:line="360" w:lineRule="auto"/>
              <w:ind w:left="-13" w:right="-1" w:firstLine="13"/>
              <w:jc w:val="both"/>
              <w:rPr>
                <w:sz w:val="28"/>
                <w:szCs w:val="28"/>
                <w:lang w:val="uk-UA"/>
              </w:rPr>
            </w:pPr>
            <w:r w:rsidRPr="001B6FD7">
              <w:rPr>
                <w:sz w:val="28"/>
                <w:szCs w:val="28"/>
                <w:lang w:val="uk-UA"/>
              </w:rPr>
              <w:t>Існуючі</w:t>
            </w:r>
          </w:p>
        </w:tc>
        <w:tc>
          <w:tcPr>
            <w:tcW w:w="2860" w:type="dxa"/>
            <w:gridSpan w:val="3"/>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22</w:t>
            </w:r>
            <w:r w:rsidR="00D175E2" w:rsidRPr="00D175E2">
              <w:rPr>
                <w:sz w:val="28"/>
                <w:szCs w:val="28"/>
                <w:lang w:val="uk-UA"/>
              </w:rPr>
              <w:t>…</w:t>
            </w:r>
            <w:r w:rsidRPr="001B6FD7">
              <w:rPr>
                <w:sz w:val="28"/>
                <w:szCs w:val="28"/>
                <w:lang w:val="uk-UA"/>
              </w:rPr>
              <w:t>24</w:t>
            </w:r>
          </w:p>
        </w:tc>
        <w:tc>
          <w:tcPr>
            <w:tcW w:w="2835" w:type="dxa"/>
            <w:gridSpan w:val="4"/>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55</w:t>
            </w:r>
          </w:p>
        </w:tc>
        <w:tc>
          <w:tcPr>
            <w:tcW w:w="2810" w:type="dxa"/>
            <w:gridSpan w:val="3"/>
            <w:vAlign w:val="center"/>
          </w:tcPr>
          <w:p w:rsidR="00C83FCC" w:rsidRPr="001B6FD7" w:rsidRDefault="00C83FCC" w:rsidP="00D175E2">
            <w:pPr>
              <w:spacing w:line="360" w:lineRule="auto"/>
              <w:ind w:left="-13" w:right="-1" w:firstLine="13"/>
              <w:jc w:val="center"/>
              <w:rPr>
                <w:sz w:val="28"/>
                <w:szCs w:val="28"/>
                <w:lang w:val="uk-UA"/>
              </w:rPr>
            </w:pPr>
            <w:r w:rsidRPr="001B6FD7">
              <w:rPr>
                <w:sz w:val="28"/>
                <w:szCs w:val="28"/>
                <w:lang w:val="uk-UA"/>
              </w:rPr>
              <w:t>0</w:t>
            </w:r>
            <w:r w:rsidR="00D175E2">
              <w:rPr>
                <w:sz w:val="28"/>
                <w:szCs w:val="28"/>
                <w:lang w:val="uk-UA"/>
              </w:rPr>
              <w:t>,</w:t>
            </w:r>
            <w:r w:rsidRPr="001B6FD7">
              <w:rPr>
                <w:sz w:val="28"/>
                <w:szCs w:val="28"/>
                <w:lang w:val="uk-UA"/>
              </w:rPr>
              <w:t>1</w:t>
            </w:r>
          </w:p>
        </w:tc>
      </w:tr>
    </w:tbl>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Нормовані значення параметрів мікроклімату відповідно до ДСН 3.3.6.037-99[</w:t>
      </w:r>
      <w:r w:rsidR="00C07908" w:rsidRPr="001B6FD7">
        <w:rPr>
          <w:sz w:val="28"/>
          <w:szCs w:val="28"/>
          <w:lang w:val="uk-UA"/>
        </w:rPr>
        <w:t>3</w:t>
      </w:r>
      <w:r w:rsidR="003E4B9A" w:rsidRPr="003E4B9A">
        <w:rPr>
          <w:sz w:val="28"/>
          <w:szCs w:val="28"/>
        </w:rPr>
        <w:t>3</w:t>
      </w:r>
      <w:r w:rsidRPr="001B6FD7">
        <w:rPr>
          <w:sz w:val="28"/>
          <w:szCs w:val="28"/>
          <w:lang w:val="uk-UA"/>
        </w:rPr>
        <w:t xml:space="preserve">]  представлені вище. Оптимальні і припустимі норми температури, відносній вологості і швидкості руху повітря в робочій зоні виробничих приміщень. Параметри мікроклімату підтримуються за допомогою систем </w:t>
      </w:r>
      <w:proofErr w:type="spellStart"/>
      <w:r w:rsidRPr="001B6FD7">
        <w:rPr>
          <w:sz w:val="28"/>
          <w:szCs w:val="28"/>
          <w:lang w:val="uk-UA"/>
        </w:rPr>
        <w:t>кондиціонування</w:t>
      </w:r>
      <w:proofErr w:type="spellEnd"/>
      <w:r w:rsidRPr="001B6FD7">
        <w:rPr>
          <w:sz w:val="28"/>
          <w:szCs w:val="28"/>
          <w:lang w:val="uk-UA"/>
        </w:rPr>
        <w:t>, реалізованих на базі кондиціонерів БК 1500.</w:t>
      </w:r>
    </w:p>
    <w:p w:rsidR="00C83FCC" w:rsidRPr="001B6FD7" w:rsidRDefault="00C83FCC" w:rsidP="000C5112">
      <w:pPr>
        <w:suppressAutoHyphens/>
        <w:spacing w:line="360" w:lineRule="auto"/>
        <w:ind w:left="425" w:firstLine="851"/>
        <w:jc w:val="both"/>
        <w:outlineLvl w:val="1"/>
        <w:rPr>
          <w:i/>
          <w:sz w:val="28"/>
          <w:szCs w:val="28"/>
          <w:lang w:val="uk-UA"/>
        </w:rPr>
      </w:pPr>
    </w:p>
    <w:p w:rsidR="00C83FCC" w:rsidRPr="001B6FD7" w:rsidRDefault="00C83FCC" w:rsidP="000C5112">
      <w:pPr>
        <w:suppressAutoHyphens/>
        <w:spacing w:line="360" w:lineRule="auto"/>
        <w:ind w:left="425" w:firstLine="851"/>
        <w:jc w:val="both"/>
        <w:outlineLvl w:val="1"/>
        <w:rPr>
          <w:i/>
          <w:sz w:val="28"/>
          <w:szCs w:val="28"/>
          <w:lang w:val="uk-UA"/>
        </w:rPr>
      </w:pPr>
      <w:bookmarkStart w:id="73" w:name="_Toc105713408"/>
      <w:bookmarkStart w:id="74" w:name="_Toc105714746"/>
      <w:r w:rsidRPr="001B6FD7">
        <w:rPr>
          <w:sz w:val="28"/>
          <w:szCs w:val="28"/>
          <w:lang w:val="uk-UA"/>
        </w:rPr>
        <w:t>4.2.2 Освітлення робочої зони</w:t>
      </w:r>
      <w:bookmarkEnd w:id="73"/>
      <w:bookmarkEnd w:id="74"/>
    </w:p>
    <w:p w:rsidR="00C83FCC" w:rsidRPr="001B6FD7" w:rsidRDefault="00C83FCC" w:rsidP="000C5112">
      <w:pPr>
        <w:keepNext/>
        <w:spacing w:line="360" w:lineRule="auto"/>
        <w:ind w:left="425" w:firstLine="851"/>
        <w:jc w:val="both"/>
        <w:outlineLvl w:val="2"/>
        <w:rPr>
          <w:bCs/>
          <w:sz w:val="28"/>
          <w:szCs w:val="28"/>
          <w:lang w:val="uk-UA"/>
        </w:rPr>
      </w:pPr>
      <w:bookmarkStart w:id="75" w:name="_Toc105713409"/>
      <w:bookmarkStart w:id="76" w:name="_Toc105714747"/>
      <w:r w:rsidRPr="001B6FD7">
        <w:rPr>
          <w:bCs/>
          <w:sz w:val="28"/>
          <w:szCs w:val="28"/>
          <w:lang w:val="uk-UA"/>
        </w:rPr>
        <w:t>4.2.2.1 Розрахунок штучного освітлення</w:t>
      </w:r>
      <w:bookmarkEnd w:id="75"/>
      <w:bookmarkEnd w:id="76"/>
      <w:r w:rsidRPr="001B6FD7">
        <w:rPr>
          <w:bCs/>
          <w:sz w:val="28"/>
          <w:szCs w:val="28"/>
          <w:lang w:val="uk-UA"/>
        </w:rPr>
        <w:t xml:space="preserve"> </w:t>
      </w:r>
    </w:p>
    <w:p w:rsidR="00C83FCC" w:rsidRPr="001B6FD7" w:rsidRDefault="00C83FCC" w:rsidP="000C5112">
      <w:pPr>
        <w:spacing w:line="360" w:lineRule="auto"/>
        <w:ind w:left="425" w:firstLine="851"/>
        <w:jc w:val="both"/>
        <w:rPr>
          <w:sz w:val="28"/>
          <w:szCs w:val="28"/>
          <w:lang w:val="uk-UA"/>
        </w:rPr>
      </w:pPr>
      <w:r w:rsidRPr="001B6FD7">
        <w:rPr>
          <w:sz w:val="28"/>
          <w:szCs w:val="28"/>
          <w:lang w:val="uk-UA"/>
        </w:rPr>
        <w:t>У розглянутому приміщенні, використовується система загального рівномірного освітлення. Як джерело світла використовуються люмінесцентні лампи низького тиску ЛБ80 у кількості 6 штук, розміщені в трьох світильниках  Л201-2х80-02, розташовані на стелі в один ряд.</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Перевіримо освітленість, забезпечувану загальним рівномірним штучним освітленням. Для визначення освітленості застосуємо метод коефіцієнта використання світлового потоку:</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                                             </w:t>
      </w:r>
      <w:r w:rsidR="007E2D88" w:rsidRPr="001B6FD7">
        <w:rPr>
          <w:position w:val="-46"/>
          <w:sz w:val="28"/>
          <w:szCs w:val="28"/>
          <w:lang w:val="uk-UA"/>
        </w:rPr>
        <w:object w:dxaOrig="1760" w:dyaOrig="1020">
          <v:shape id="_x0000_i1206" type="#_x0000_t75" style="width:85.5pt;height:33pt" o:ole="">
            <v:imagedata r:id="rId387" o:title=""/>
          </v:shape>
          <o:OLEObject Type="Embed" ProgID="Equation.DSMT4" ShapeID="_x0000_i1206" DrawAspect="Content" ObjectID="_1716611804" r:id="rId388"/>
        </w:object>
      </w:r>
      <w:r w:rsidRPr="001B6FD7">
        <w:rPr>
          <w:sz w:val="28"/>
          <w:szCs w:val="28"/>
          <w:lang w:val="uk-UA"/>
        </w:rPr>
        <w:t xml:space="preserve"> </w:t>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Pr="001B6FD7">
        <w:rPr>
          <w:sz w:val="28"/>
          <w:szCs w:val="28"/>
          <w:lang w:val="uk-UA"/>
        </w:rPr>
        <w:t>(</w:t>
      </w:r>
      <w:r w:rsidR="00813BB9" w:rsidRPr="001B6FD7">
        <w:rPr>
          <w:sz w:val="28"/>
          <w:szCs w:val="28"/>
          <w:lang w:val="uk-UA"/>
        </w:rPr>
        <w:t>4</w:t>
      </w:r>
      <w:r w:rsidRPr="001B6FD7">
        <w:rPr>
          <w:sz w:val="28"/>
          <w:szCs w:val="28"/>
          <w:lang w:val="uk-UA"/>
        </w:rPr>
        <w:t>.2)</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де n =3 - кількість світильників у приміщенні;</w:t>
      </w:r>
    </w:p>
    <w:p w:rsidR="00C83FCC" w:rsidRPr="001B6FD7" w:rsidRDefault="00C83FCC" w:rsidP="0001536F">
      <w:pPr>
        <w:spacing w:line="360" w:lineRule="auto"/>
        <w:ind w:left="426" w:right="-1" w:firstLine="851"/>
        <w:jc w:val="both"/>
        <w:rPr>
          <w:sz w:val="28"/>
          <w:szCs w:val="28"/>
          <w:lang w:val="uk-UA"/>
        </w:rPr>
      </w:pPr>
      <w:proofErr w:type="spellStart"/>
      <w:r w:rsidRPr="001B6FD7">
        <w:rPr>
          <w:sz w:val="28"/>
          <w:szCs w:val="28"/>
          <w:lang w:val="uk-UA"/>
        </w:rPr>
        <w:t>Ф</w:t>
      </w:r>
      <w:r w:rsidRPr="00D175E2">
        <w:rPr>
          <w:sz w:val="28"/>
          <w:szCs w:val="28"/>
          <w:vertAlign w:val="subscript"/>
          <w:lang w:val="uk-UA"/>
        </w:rPr>
        <w:t>л</w:t>
      </w:r>
      <w:proofErr w:type="spellEnd"/>
      <w:r w:rsidRPr="001B6FD7">
        <w:rPr>
          <w:sz w:val="28"/>
          <w:szCs w:val="28"/>
          <w:lang w:val="uk-UA"/>
        </w:rPr>
        <w:t xml:space="preserve"> =7200 лм - світловий потік світильника;</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S =22.5 м</w:t>
      </w:r>
      <w:r w:rsidRPr="001B6FD7">
        <w:rPr>
          <w:sz w:val="28"/>
          <w:szCs w:val="28"/>
          <w:lang w:val="uk-UA"/>
        </w:rPr>
        <w:softHyphen/>
        <w:t xml:space="preserve"> </w:t>
      </w:r>
      <w:r w:rsidRPr="001B6FD7">
        <w:rPr>
          <w:sz w:val="28"/>
          <w:szCs w:val="28"/>
          <w:vertAlign w:val="superscript"/>
          <w:lang w:val="uk-UA"/>
        </w:rPr>
        <w:t xml:space="preserve">2 </w:t>
      </w:r>
      <w:r w:rsidRPr="001B6FD7">
        <w:rPr>
          <w:sz w:val="28"/>
          <w:szCs w:val="28"/>
          <w:lang w:val="uk-UA"/>
        </w:rPr>
        <w:softHyphen/>
      </w:r>
      <w:r w:rsidRPr="001B6FD7">
        <w:rPr>
          <w:sz w:val="28"/>
          <w:szCs w:val="28"/>
          <w:lang w:val="uk-UA"/>
        </w:rPr>
        <w:softHyphen/>
      </w:r>
      <w:r w:rsidRPr="001B6FD7">
        <w:rPr>
          <w:sz w:val="28"/>
          <w:szCs w:val="28"/>
          <w:lang w:val="uk-UA"/>
        </w:rPr>
        <w:softHyphen/>
      </w:r>
      <w:r w:rsidRPr="001B6FD7">
        <w:rPr>
          <w:sz w:val="28"/>
          <w:szCs w:val="28"/>
          <w:vertAlign w:val="subscript"/>
          <w:lang w:val="uk-UA"/>
        </w:rPr>
        <w:softHyphen/>
      </w:r>
      <w:r w:rsidRPr="001B6FD7">
        <w:rPr>
          <w:sz w:val="28"/>
          <w:szCs w:val="28"/>
          <w:lang w:val="uk-UA"/>
        </w:rPr>
        <w:softHyphen/>
      </w:r>
      <w:r w:rsidRPr="001B6FD7">
        <w:rPr>
          <w:sz w:val="28"/>
          <w:szCs w:val="28"/>
          <w:lang w:val="uk-UA"/>
        </w:rPr>
        <w:softHyphen/>
        <w:t>площа освітлюваного приміщення;</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sym w:font="Symbol" w:char="F068"/>
      </w:r>
      <w:r w:rsidRPr="001B6FD7">
        <w:rPr>
          <w:sz w:val="28"/>
          <w:szCs w:val="28"/>
          <w:lang w:val="uk-UA"/>
        </w:rPr>
        <w:t xml:space="preserve"> - коефіцієнт використання світлового потоку. </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Визначається в залежності від індексу приміщення й і  коефіцієнтів  відображення  стелі </w:t>
      </w:r>
      <w:r w:rsidRPr="001B6FD7">
        <w:rPr>
          <w:sz w:val="28"/>
          <w:szCs w:val="28"/>
          <w:lang w:val="uk-UA"/>
        </w:rPr>
        <w:sym w:font="Symbol" w:char="F072"/>
      </w:r>
      <w:r w:rsidRPr="001B6FD7">
        <w:rPr>
          <w:sz w:val="28"/>
          <w:szCs w:val="28"/>
          <w:vertAlign w:val="subscript"/>
          <w:lang w:val="uk-UA"/>
        </w:rPr>
        <w:t>1</w:t>
      </w:r>
      <w:r w:rsidRPr="001B6FD7">
        <w:rPr>
          <w:sz w:val="28"/>
          <w:szCs w:val="28"/>
          <w:lang w:val="uk-UA"/>
        </w:rPr>
        <w:t xml:space="preserve">= 0.7, стін </w:t>
      </w:r>
      <w:r w:rsidRPr="001B6FD7">
        <w:rPr>
          <w:sz w:val="28"/>
          <w:szCs w:val="28"/>
          <w:lang w:val="uk-UA"/>
        </w:rPr>
        <w:sym w:font="Symbol" w:char="F072"/>
      </w:r>
      <w:r w:rsidRPr="001B6FD7">
        <w:rPr>
          <w:sz w:val="28"/>
          <w:szCs w:val="28"/>
          <w:vertAlign w:val="subscript"/>
          <w:lang w:val="uk-UA"/>
        </w:rPr>
        <w:t>2</w:t>
      </w:r>
      <w:r w:rsidRPr="001B6FD7">
        <w:rPr>
          <w:sz w:val="28"/>
          <w:szCs w:val="28"/>
          <w:lang w:val="uk-UA"/>
        </w:rPr>
        <w:t xml:space="preserve">= 0.6, підлоги </w:t>
      </w:r>
      <w:r w:rsidRPr="001B6FD7">
        <w:rPr>
          <w:sz w:val="28"/>
          <w:szCs w:val="28"/>
          <w:lang w:val="uk-UA"/>
        </w:rPr>
        <w:sym w:font="Symbol" w:char="F072"/>
      </w:r>
      <w:r w:rsidRPr="001B6FD7">
        <w:rPr>
          <w:sz w:val="28"/>
          <w:szCs w:val="28"/>
          <w:vertAlign w:val="subscript"/>
          <w:lang w:val="uk-UA"/>
        </w:rPr>
        <w:t>3</w:t>
      </w:r>
      <w:r w:rsidRPr="001B6FD7">
        <w:rPr>
          <w:sz w:val="28"/>
          <w:szCs w:val="28"/>
          <w:lang w:val="uk-UA"/>
        </w:rPr>
        <w:t xml:space="preserve"> = 0.1.</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                                            </w:t>
      </w:r>
      <w:r w:rsidR="00813BB9" w:rsidRPr="001B6FD7">
        <w:rPr>
          <w:position w:val="-30"/>
          <w:sz w:val="28"/>
          <w:szCs w:val="28"/>
          <w:lang w:val="uk-UA"/>
        </w:rPr>
        <w:object w:dxaOrig="1120" w:dyaOrig="700">
          <v:shape id="_x0000_i1207" type="#_x0000_t75" style="width:66.75pt;height:36.75pt" o:ole="">
            <v:imagedata r:id="rId389" o:title=""/>
          </v:shape>
          <o:OLEObject Type="Embed" ProgID="Equation.DSMT4" ShapeID="_x0000_i1207" DrawAspect="Content" ObjectID="_1716611805" r:id="rId390"/>
        </w:object>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Pr="001B6FD7">
        <w:rPr>
          <w:sz w:val="28"/>
          <w:szCs w:val="28"/>
          <w:lang w:val="uk-UA"/>
        </w:rPr>
        <w:t>(</w:t>
      </w:r>
      <w:r w:rsidR="00813BB9" w:rsidRPr="001B6FD7">
        <w:rPr>
          <w:sz w:val="28"/>
          <w:szCs w:val="28"/>
          <w:lang w:val="uk-UA"/>
        </w:rPr>
        <w:t>4</w:t>
      </w:r>
      <w:r w:rsidRPr="001B6FD7">
        <w:rPr>
          <w:sz w:val="28"/>
          <w:szCs w:val="28"/>
          <w:lang w:val="uk-UA"/>
        </w:rPr>
        <w:t xml:space="preserve">.3) </w:t>
      </w:r>
    </w:p>
    <w:p w:rsidR="00C83FCC" w:rsidRPr="001B6FD7" w:rsidRDefault="00C83FCC" w:rsidP="00B56E11">
      <w:pPr>
        <w:spacing w:line="360" w:lineRule="auto"/>
        <w:ind w:left="426" w:right="-1"/>
        <w:jc w:val="both"/>
        <w:rPr>
          <w:sz w:val="28"/>
          <w:szCs w:val="28"/>
          <w:lang w:val="uk-UA"/>
        </w:rPr>
      </w:pPr>
      <w:r w:rsidRPr="001B6FD7">
        <w:rPr>
          <w:sz w:val="28"/>
          <w:szCs w:val="28"/>
          <w:lang w:val="uk-UA"/>
        </w:rPr>
        <w:t>де</w:t>
      </w:r>
      <w:r w:rsidR="00B56E11" w:rsidRPr="001B6FD7">
        <w:rPr>
          <w:sz w:val="28"/>
          <w:szCs w:val="28"/>
          <w:lang w:val="uk-UA"/>
        </w:rPr>
        <w:t xml:space="preserve"> </w:t>
      </w:r>
      <w:r w:rsidRPr="001B6FD7">
        <w:rPr>
          <w:sz w:val="28"/>
          <w:szCs w:val="28"/>
          <w:lang w:val="uk-UA"/>
        </w:rPr>
        <w:t>L</w:t>
      </w:r>
      <w:r w:rsidR="00C90B79" w:rsidRPr="001B6FD7">
        <w:rPr>
          <w:sz w:val="28"/>
          <w:szCs w:val="28"/>
          <w:lang w:val="uk-UA"/>
        </w:rPr>
        <w:t xml:space="preserve"> </w:t>
      </w:r>
      <w:r w:rsidRPr="001B6FD7">
        <w:rPr>
          <w:sz w:val="28"/>
          <w:szCs w:val="28"/>
          <w:lang w:val="uk-UA"/>
        </w:rPr>
        <w:t>=</w:t>
      </w:r>
      <w:r w:rsidR="00C90B79" w:rsidRPr="001B6FD7">
        <w:rPr>
          <w:sz w:val="28"/>
          <w:szCs w:val="28"/>
          <w:lang w:val="uk-UA"/>
        </w:rPr>
        <w:t xml:space="preserve"> </w:t>
      </w:r>
      <w:r w:rsidRPr="001B6FD7">
        <w:rPr>
          <w:sz w:val="28"/>
          <w:szCs w:val="28"/>
          <w:lang w:val="uk-UA"/>
        </w:rPr>
        <w:t>5м довжина приміщення; b</w:t>
      </w:r>
      <w:r w:rsidR="00C90B79" w:rsidRPr="001B6FD7">
        <w:rPr>
          <w:sz w:val="28"/>
          <w:szCs w:val="28"/>
          <w:lang w:val="uk-UA"/>
        </w:rPr>
        <w:t xml:space="preserve"> </w:t>
      </w:r>
      <w:r w:rsidRPr="001B6FD7">
        <w:rPr>
          <w:sz w:val="28"/>
          <w:szCs w:val="28"/>
          <w:lang w:val="uk-UA"/>
        </w:rPr>
        <w:t>=</w:t>
      </w:r>
      <w:r w:rsidR="00C90B79" w:rsidRPr="001B6FD7">
        <w:rPr>
          <w:sz w:val="28"/>
          <w:szCs w:val="28"/>
          <w:lang w:val="uk-UA"/>
        </w:rPr>
        <w:t xml:space="preserve"> </w:t>
      </w:r>
      <w:r w:rsidRPr="001B6FD7">
        <w:rPr>
          <w:sz w:val="28"/>
          <w:szCs w:val="28"/>
          <w:lang w:val="uk-UA"/>
        </w:rPr>
        <w:t>4</w:t>
      </w:r>
      <w:r w:rsidR="00C90B79" w:rsidRPr="001B6FD7">
        <w:rPr>
          <w:sz w:val="28"/>
          <w:szCs w:val="28"/>
          <w:lang w:val="uk-UA"/>
        </w:rPr>
        <w:t>,</w:t>
      </w:r>
      <w:r w:rsidRPr="001B6FD7">
        <w:rPr>
          <w:sz w:val="28"/>
          <w:szCs w:val="28"/>
          <w:lang w:val="uk-UA"/>
        </w:rPr>
        <w:t>5м - ширина приміщення; h</w:t>
      </w:r>
      <w:r w:rsidR="00085D18" w:rsidRPr="001B6FD7">
        <w:rPr>
          <w:sz w:val="28"/>
          <w:szCs w:val="28"/>
          <w:lang w:val="uk-UA"/>
        </w:rPr>
        <w:t xml:space="preserve"> </w:t>
      </w:r>
      <w:r w:rsidRPr="001B6FD7">
        <w:rPr>
          <w:sz w:val="28"/>
          <w:szCs w:val="28"/>
          <w:lang w:val="uk-UA"/>
        </w:rPr>
        <w:t>=</w:t>
      </w:r>
      <w:r w:rsidR="00085D18" w:rsidRPr="001B6FD7">
        <w:rPr>
          <w:sz w:val="28"/>
          <w:szCs w:val="28"/>
          <w:lang w:val="uk-UA"/>
        </w:rPr>
        <w:t xml:space="preserve"> </w:t>
      </w:r>
      <w:r w:rsidRPr="001B6FD7">
        <w:rPr>
          <w:sz w:val="28"/>
          <w:szCs w:val="28"/>
          <w:lang w:val="uk-UA"/>
        </w:rPr>
        <w:t>2</w:t>
      </w:r>
      <w:r w:rsidR="00B56E11" w:rsidRPr="001B6FD7">
        <w:rPr>
          <w:sz w:val="28"/>
          <w:szCs w:val="28"/>
          <w:lang w:val="uk-UA"/>
        </w:rPr>
        <w:t>,</w:t>
      </w:r>
      <w:r w:rsidRPr="001B6FD7">
        <w:rPr>
          <w:sz w:val="28"/>
          <w:szCs w:val="28"/>
          <w:lang w:val="uk-UA"/>
        </w:rPr>
        <w:t>6м - висота підвісу світильників;</w:t>
      </w:r>
    </w:p>
    <w:p w:rsidR="00C83FCC" w:rsidRPr="001B6FD7" w:rsidRDefault="00C83FCC" w:rsidP="0001536F">
      <w:pPr>
        <w:spacing w:line="360" w:lineRule="auto"/>
        <w:ind w:left="426" w:right="-1" w:firstLine="851"/>
        <w:jc w:val="both"/>
        <w:rPr>
          <w:sz w:val="28"/>
          <w:szCs w:val="28"/>
          <w:lang w:val="uk-UA"/>
        </w:rPr>
      </w:pPr>
    </w:p>
    <w:p w:rsidR="00C83FCC" w:rsidRPr="001B6FD7" w:rsidRDefault="005D6BDF" w:rsidP="00813BB9">
      <w:pPr>
        <w:spacing w:line="360" w:lineRule="auto"/>
        <w:ind w:left="426" w:right="-1" w:firstLine="851"/>
        <w:jc w:val="center"/>
        <w:rPr>
          <w:sz w:val="28"/>
          <w:szCs w:val="28"/>
          <w:lang w:val="uk-UA"/>
        </w:rPr>
      </w:pPr>
      <w:r w:rsidRPr="001B6FD7">
        <w:rPr>
          <w:position w:val="-12"/>
          <w:sz w:val="28"/>
          <w:szCs w:val="28"/>
          <w:lang w:val="uk-UA"/>
        </w:rPr>
        <w:object w:dxaOrig="2880" w:dyaOrig="360">
          <v:shape id="_x0000_i1208" type="#_x0000_t75" style="width:154.5pt;height:19.5pt" o:ole="">
            <v:imagedata r:id="rId391" o:title=""/>
          </v:shape>
          <o:OLEObject Type="Embed" ProgID="Equation.DSMT4" ShapeID="_x0000_i1208" DrawAspect="Content" ObjectID="_1716611806" r:id="rId392"/>
        </w:objec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По таблиці визначаємо </w:t>
      </w:r>
      <w:r w:rsidRPr="001B6FD7">
        <w:rPr>
          <w:sz w:val="28"/>
          <w:szCs w:val="28"/>
          <w:lang w:val="uk-UA"/>
        </w:rPr>
        <w:sym w:font="Symbol" w:char="F068"/>
      </w:r>
      <w:r w:rsidRPr="001B6FD7">
        <w:rPr>
          <w:sz w:val="28"/>
          <w:szCs w:val="28"/>
          <w:lang w:val="uk-UA"/>
        </w:rPr>
        <w:t xml:space="preserve"> = 0,5 </w:t>
      </w:r>
    </w:p>
    <w:p w:rsidR="00C83FCC" w:rsidRPr="001B6FD7" w:rsidRDefault="00C83FCC" w:rsidP="0001536F">
      <w:pPr>
        <w:spacing w:line="360" w:lineRule="auto"/>
        <w:ind w:left="426" w:right="-1" w:firstLine="851"/>
        <w:jc w:val="both"/>
        <w:rPr>
          <w:sz w:val="28"/>
          <w:szCs w:val="28"/>
          <w:lang w:val="uk-UA"/>
        </w:rPr>
      </w:pPr>
      <w:proofErr w:type="spellStart"/>
      <w:r w:rsidRPr="001B6FD7">
        <w:rPr>
          <w:sz w:val="28"/>
          <w:szCs w:val="28"/>
          <w:lang w:val="uk-UA"/>
        </w:rPr>
        <w:t>K</w:t>
      </w:r>
      <w:r w:rsidRPr="000A0BAD">
        <w:rPr>
          <w:sz w:val="28"/>
          <w:szCs w:val="28"/>
          <w:vertAlign w:val="subscript"/>
          <w:lang w:val="uk-UA"/>
        </w:rPr>
        <w:t>з</w:t>
      </w:r>
      <w:proofErr w:type="spellEnd"/>
      <w:r w:rsidRPr="001B6FD7">
        <w:rPr>
          <w:sz w:val="28"/>
          <w:szCs w:val="28"/>
          <w:lang w:val="uk-UA"/>
        </w:rPr>
        <w:t xml:space="preserve"> - коефіцієнт запасу.  При використанні люмінесцентних ламп у  приміщеннях з повітряним середовищем, що містить  менш  1мг/м</w:t>
      </w:r>
      <w:r w:rsidRPr="001B6FD7">
        <w:rPr>
          <w:sz w:val="28"/>
          <w:szCs w:val="28"/>
          <w:vertAlign w:val="superscript"/>
          <w:lang w:val="uk-UA"/>
        </w:rPr>
        <w:t>3</w:t>
      </w:r>
      <w:r w:rsidRPr="001B6FD7">
        <w:rPr>
          <w:sz w:val="28"/>
          <w:szCs w:val="28"/>
          <w:lang w:val="uk-UA"/>
        </w:rPr>
        <w:t xml:space="preserve">  пилу, </w:t>
      </w:r>
      <w:proofErr w:type="spellStart"/>
      <w:r w:rsidR="00085D18" w:rsidRPr="001B6FD7">
        <w:rPr>
          <w:sz w:val="28"/>
          <w:szCs w:val="28"/>
          <w:lang w:val="uk-UA"/>
        </w:rPr>
        <w:t>К</w:t>
      </w:r>
      <w:r w:rsidRPr="000A0BAD">
        <w:rPr>
          <w:sz w:val="28"/>
          <w:szCs w:val="28"/>
          <w:vertAlign w:val="subscript"/>
          <w:lang w:val="uk-UA"/>
        </w:rPr>
        <w:t>з</w:t>
      </w:r>
      <w:proofErr w:type="spellEnd"/>
      <w:r w:rsidRPr="001B6FD7">
        <w:rPr>
          <w:sz w:val="28"/>
          <w:szCs w:val="28"/>
          <w:lang w:val="uk-UA"/>
        </w:rPr>
        <w:t xml:space="preserve"> = 1,5;</w:t>
      </w:r>
      <w:r w:rsidR="00085D18" w:rsidRPr="001B6FD7">
        <w:rPr>
          <w:sz w:val="28"/>
          <w:szCs w:val="28"/>
          <w:lang w:val="uk-UA"/>
        </w:rPr>
        <w:t xml:space="preserve"> </w:t>
      </w:r>
      <w:r w:rsidRPr="001B6FD7">
        <w:rPr>
          <w:sz w:val="28"/>
          <w:szCs w:val="28"/>
          <w:lang w:val="uk-UA"/>
        </w:rPr>
        <w:t>Z=1,1 - коефіцієнт нерівномірності освітлення.</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5D6BDF">
      <w:pPr>
        <w:spacing w:line="360" w:lineRule="auto"/>
        <w:ind w:left="426" w:right="-1" w:firstLine="851"/>
        <w:jc w:val="center"/>
        <w:rPr>
          <w:sz w:val="28"/>
          <w:szCs w:val="28"/>
          <w:lang w:val="uk-UA"/>
        </w:rPr>
      </w:pPr>
      <w:r w:rsidRPr="001B6FD7">
        <w:rPr>
          <w:position w:val="-14"/>
          <w:sz w:val="28"/>
          <w:szCs w:val="28"/>
          <w:lang w:val="uk-UA"/>
        </w:rPr>
        <w:object w:dxaOrig="3620" w:dyaOrig="400">
          <v:shape id="_x0000_i1209" type="#_x0000_t75" style="width:200.25pt;height:23.25pt" o:ole="">
            <v:imagedata r:id="rId393" o:title=""/>
          </v:shape>
          <o:OLEObject Type="Embed" ProgID="Equation.DSMT4" ShapeID="_x0000_i1209" DrawAspect="Content" ObjectID="_1716611807" r:id="rId394"/>
        </w:object>
      </w:r>
      <w:r w:rsidR="00085D18" w:rsidRPr="001B6FD7">
        <w:rPr>
          <w:sz w:val="28"/>
          <w:szCs w:val="28"/>
          <w:lang w:val="uk-UA"/>
        </w:rPr>
        <w:t>.</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ab/>
      </w:r>
      <w:r w:rsidRPr="001B6FD7">
        <w:rPr>
          <w:sz w:val="28"/>
          <w:szCs w:val="28"/>
          <w:lang w:val="uk-UA"/>
        </w:rPr>
        <w:tab/>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Норма загального освітлення робочих місць (контраст об'єкта розрізнення середній, фон  середній,  розряд зорової роботи 3В; робота високої точності)  складає 300 ЛК. Так як е фактичне більше е </w:t>
      </w:r>
      <w:proofErr w:type="spellStart"/>
      <w:r w:rsidRPr="001B6FD7">
        <w:rPr>
          <w:sz w:val="28"/>
          <w:szCs w:val="28"/>
          <w:lang w:val="uk-UA"/>
        </w:rPr>
        <w:t>нормованного</w:t>
      </w:r>
      <w:proofErr w:type="spellEnd"/>
      <w:r w:rsidRPr="001B6FD7">
        <w:rPr>
          <w:sz w:val="28"/>
          <w:szCs w:val="28"/>
          <w:lang w:val="uk-UA"/>
        </w:rPr>
        <w:t xml:space="preserve">, то вимоги </w:t>
      </w:r>
      <w:r w:rsidRPr="001B6FD7">
        <w:rPr>
          <w:color w:val="000000"/>
          <w:sz w:val="28"/>
          <w:szCs w:val="28"/>
          <w:lang w:val="uk-UA"/>
        </w:rPr>
        <w:t>[</w:t>
      </w:r>
      <w:r w:rsidR="00823396" w:rsidRPr="001B6FD7">
        <w:rPr>
          <w:color w:val="000000"/>
          <w:sz w:val="28"/>
          <w:szCs w:val="28"/>
          <w:lang w:val="uk-UA"/>
        </w:rPr>
        <w:t>3</w:t>
      </w:r>
      <w:r w:rsidR="003E4B9A" w:rsidRPr="003E4B9A">
        <w:rPr>
          <w:color w:val="000000"/>
          <w:sz w:val="28"/>
          <w:szCs w:val="28"/>
        </w:rPr>
        <w:t>4</w:t>
      </w:r>
      <w:r w:rsidRPr="001B6FD7">
        <w:rPr>
          <w:color w:val="000000"/>
          <w:sz w:val="28"/>
          <w:szCs w:val="28"/>
          <w:lang w:val="uk-UA"/>
        </w:rPr>
        <w:t>]</w:t>
      </w:r>
      <w:r w:rsidRPr="001B6FD7">
        <w:rPr>
          <w:sz w:val="28"/>
          <w:szCs w:val="28"/>
          <w:lang w:val="uk-UA"/>
        </w:rPr>
        <w:t xml:space="preserve"> виконуються.  </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На робочому місці монтажника комбіноване освітлення повинне забезпечити освітленість е</w:t>
      </w:r>
      <w:r w:rsidRPr="001B6FD7">
        <w:rPr>
          <w:sz w:val="28"/>
          <w:szCs w:val="28"/>
          <w:vertAlign w:val="subscript"/>
          <w:lang w:val="uk-UA"/>
        </w:rPr>
        <w:t>норм</w:t>
      </w:r>
      <w:r w:rsidRPr="001B6FD7">
        <w:rPr>
          <w:sz w:val="28"/>
          <w:szCs w:val="28"/>
          <w:lang w:val="uk-UA"/>
        </w:rPr>
        <w:t>=750Лк. Загальне освітлення забезпечує 360 ЛК, місцеве повинно бути   е</w:t>
      </w:r>
      <w:r w:rsidRPr="001B6FD7">
        <w:rPr>
          <w:sz w:val="28"/>
          <w:szCs w:val="28"/>
          <w:vertAlign w:val="subscript"/>
          <w:lang w:val="uk-UA"/>
        </w:rPr>
        <w:t>норм</w:t>
      </w:r>
      <w:r w:rsidRPr="001B6FD7">
        <w:rPr>
          <w:sz w:val="28"/>
          <w:szCs w:val="28"/>
          <w:lang w:val="uk-UA"/>
        </w:rPr>
        <w:t>-е</w:t>
      </w:r>
      <w:r w:rsidRPr="001B6FD7">
        <w:rPr>
          <w:sz w:val="28"/>
          <w:szCs w:val="28"/>
          <w:vertAlign w:val="subscript"/>
          <w:lang w:val="uk-UA"/>
        </w:rPr>
        <w:t>заг</w:t>
      </w:r>
      <w:r w:rsidRPr="001B6FD7">
        <w:rPr>
          <w:sz w:val="28"/>
          <w:szCs w:val="28"/>
          <w:lang w:val="uk-UA"/>
        </w:rPr>
        <w:t>=750-316=434лЛ. Застосуємо джерело місцевого освітлення л201-2х80-02.</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Перевіримо, чи забезпечить даний світильник необхідну освітленість:</w:t>
      </w:r>
    </w:p>
    <w:p w:rsidR="00C83FCC" w:rsidRPr="001B6FD7" w:rsidRDefault="00C83FCC" w:rsidP="0001536F">
      <w:pPr>
        <w:spacing w:line="360" w:lineRule="auto"/>
        <w:ind w:left="426" w:right="-1" w:firstLine="851"/>
        <w:jc w:val="both"/>
        <w:rPr>
          <w:sz w:val="28"/>
          <w:szCs w:val="28"/>
          <w:lang w:val="uk-UA"/>
        </w:rPr>
      </w:pPr>
    </w:p>
    <w:p w:rsidR="00C83FCC" w:rsidRPr="001B6FD7" w:rsidRDefault="000C5112" w:rsidP="00813BB9">
      <w:pPr>
        <w:spacing w:line="360" w:lineRule="auto"/>
        <w:ind w:left="426" w:right="-1" w:firstLine="851"/>
        <w:jc w:val="right"/>
        <w:rPr>
          <w:sz w:val="28"/>
          <w:szCs w:val="28"/>
          <w:lang w:val="uk-UA"/>
        </w:rPr>
      </w:pPr>
      <w:r w:rsidRPr="000C5112">
        <w:rPr>
          <w:position w:val="-30"/>
          <w:sz w:val="28"/>
          <w:szCs w:val="28"/>
          <w:lang w:val="uk-UA"/>
        </w:rPr>
        <w:object w:dxaOrig="2320" w:dyaOrig="680">
          <v:shape id="_x0000_i1210" type="#_x0000_t75" style="width:114.75pt;height:34.5pt" o:ole="">
            <v:imagedata r:id="rId395" o:title=""/>
          </v:shape>
          <o:OLEObject Type="Embed" ProgID="Equation.DSMT4" ShapeID="_x0000_i1210" DrawAspect="Content" ObjectID="_1716611808" r:id="rId396"/>
        </w:object>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C83FCC" w:rsidRPr="001B6FD7">
        <w:rPr>
          <w:sz w:val="28"/>
          <w:szCs w:val="28"/>
          <w:lang w:val="uk-UA"/>
        </w:rPr>
        <w:t>(</w:t>
      </w:r>
      <w:r w:rsidR="00813BB9" w:rsidRPr="001B6FD7">
        <w:rPr>
          <w:sz w:val="28"/>
          <w:szCs w:val="28"/>
          <w:lang w:val="uk-UA"/>
        </w:rPr>
        <w:t>4.4</w:t>
      </w:r>
      <w:r w:rsidR="00C83FCC" w:rsidRPr="001B6FD7">
        <w:rPr>
          <w:sz w:val="28"/>
          <w:szCs w:val="28"/>
          <w:lang w:val="uk-UA"/>
        </w:rPr>
        <w:t>)</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де:</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Е - освітленість, забезпечувана місцевим світильником;</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N - число світильників;</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К</w:t>
      </w:r>
      <w:r w:rsidRPr="000C5112">
        <w:rPr>
          <w:sz w:val="28"/>
          <w:szCs w:val="28"/>
          <w:vertAlign w:val="subscript"/>
          <w:lang w:val="uk-UA"/>
        </w:rPr>
        <w:t>з</w:t>
      </w:r>
      <w:r w:rsidRPr="001B6FD7">
        <w:rPr>
          <w:sz w:val="28"/>
          <w:szCs w:val="28"/>
          <w:lang w:val="uk-UA"/>
        </w:rPr>
        <w:t>=1</w:t>
      </w:r>
      <w:r w:rsidR="00985629" w:rsidRPr="001B6FD7">
        <w:rPr>
          <w:sz w:val="28"/>
          <w:szCs w:val="28"/>
          <w:lang w:val="uk-UA"/>
        </w:rPr>
        <w:t>,</w:t>
      </w:r>
      <w:r w:rsidRPr="001B6FD7">
        <w:rPr>
          <w:sz w:val="28"/>
          <w:szCs w:val="28"/>
          <w:lang w:val="uk-UA"/>
        </w:rPr>
        <w:t>5 - коефіцієнт запасу;</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N=2 - число ламп у світильнику;</w:t>
      </w:r>
    </w:p>
    <w:p w:rsidR="00C83FCC" w:rsidRPr="001B6FD7" w:rsidRDefault="00C83FCC" w:rsidP="0001536F">
      <w:pPr>
        <w:spacing w:line="360" w:lineRule="auto"/>
        <w:ind w:left="426" w:right="-1" w:firstLine="851"/>
        <w:jc w:val="both"/>
        <w:rPr>
          <w:sz w:val="28"/>
          <w:szCs w:val="28"/>
          <w:lang w:val="uk-UA"/>
        </w:rPr>
      </w:pPr>
      <w:proofErr w:type="spellStart"/>
      <w:r w:rsidRPr="001B6FD7">
        <w:rPr>
          <w:sz w:val="28"/>
          <w:szCs w:val="28"/>
          <w:lang w:val="uk-UA"/>
        </w:rPr>
        <w:t>Ф</w:t>
      </w:r>
      <w:r w:rsidRPr="00D175E2">
        <w:rPr>
          <w:sz w:val="28"/>
          <w:szCs w:val="28"/>
          <w:vertAlign w:val="subscript"/>
          <w:lang w:val="uk-UA"/>
        </w:rPr>
        <w:t>л</w:t>
      </w:r>
      <w:proofErr w:type="spellEnd"/>
      <w:r w:rsidRPr="001B6FD7">
        <w:rPr>
          <w:sz w:val="28"/>
          <w:szCs w:val="28"/>
          <w:lang w:val="uk-UA"/>
        </w:rPr>
        <w:t xml:space="preserve"> = 3660 </w:t>
      </w:r>
      <w:r w:rsidR="00985629" w:rsidRPr="001B6FD7">
        <w:rPr>
          <w:sz w:val="28"/>
          <w:szCs w:val="28"/>
          <w:lang w:val="uk-UA"/>
        </w:rPr>
        <w:t>Л</w:t>
      </w:r>
      <w:r w:rsidRPr="001B6FD7">
        <w:rPr>
          <w:sz w:val="28"/>
          <w:szCs w:val="28"/>
          <w:lang w:val="uk-UA"/>
        </w:rPr>
        <w:t>м - світловий потік лампи лд80</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sym w:font="Symbol" w:char="F06D"/>
      </w:r>
      <w:r w:rsidR="00985629" w:rsidRPr="001B6FD7">
        <w:rPr>
          <w:sz w:val="28"/>
          <w:szCs w:val="28"/>
          <w:lang w:val="uk-UA"/>
        </w:rPr>
        <w:t>=1,</w:t>
      </w:r>
      <w:r w:rsidRPr="001B6FD7">
        <w:rPr>
          <w:sz w:val="28"/>
          <w:szCs w:val="28"/>
          <w:lang w:val="uk-UA"/>
        </w:rPr>
        <w:t xml:space="preserve">2 </w:t>
      </w:r>
      <w:proofErr w:type="spellStart"/>
      <w:r w:rsidRPr="001B6FD7">
        <w:rPr>
          <w:sz w:val="28"/>
          <w:szCs w:val="28"/>
          <w:lang w:val="uk-UA"/>
        </w:rPr>
        <w:t>-коефіцієнт</w:t>
      </w:r>
      <w:proofErr w:type="spellEnd"/>
      <w:r w:rsidRPr="001B6FD7">
        <w:rPr>
          <w:sz w:val="28"/>
          <w:szCs w:val="28"/>
          <w:lang w:val="uk-UA"/>
        </w:rPr>
        <w:t>, що враховує збільшення освітленості від  навколишніх предметів;</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L=100 - умовна освітленість за графіком;</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sym w:font="Symbol" w:char="F079"/>
      </w:r>
      <w:r w:rsidRPr="001B6FD7">
        <w:rPr>
          <w:sz w:val="28"/>
          <w:szCs w:val="28"/>
          <w:lang w:val="uk-UA"/>
        </w:rPr>
        <w:t>=1 - враховує кут нахилу робочої площини;</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813BB9">
      <w:pPr>
        <w:spacing w:line="360" w:lineRule="auto"/>
        <w:ind w:left="426" w:right="-1" w:firstLine="851"/>
        <w:jc w:val="center"/>
        <w:rPr>
          <w:sz w:val="28"/>
          <w:szCs w:val="28"/>
          <w:lang w:val="uk-UA"/>
        </w:rPr>
      </w:pPr>
      <w:r w:rsidRPr="001B6FD7">
        <w:rPr>
          <w:position w:val="-28"/>
          <w:sz w:val="28"/>
          <w:szCs w:val="28"/>
          <w:lang w:val="uk-UA"/>
        </w:rPr>
        <w:object w:dxaOrig="3960" w:dyaOrig="680">
          <v:shape id="_x0000_i1211" type="#_x0000_t75" style="width:195pt;height:36.75pt" o:ole="">
            <v:imagedata r:id="rId397" o:title=""/>
          </v:shape>
          <o:OLEObject Type="Embed" ProgID="Equation.DSMT4" ShapeID="_x0000_i1211" DrawAspect="Content" ObjectID="_1716611809" r:id="rId398"/>
        </w:objec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985629">
      <w:pPr>
        <w:spacing w:line="360" w:lineRule="auto"/>
        <w:ind w:left="425" w:firstLine="851"/>
        <w:jc w:val="both"/>
        <w:rPr>
          <w:sz w:val="28"/>
          <w:szCs w:val="28"/>
          <w:lang w:val="uk-UA"/>
        </w:rPr>
      </w:pPr>
      <w:r w:rsidRPr="001B6FD7">
        <w:rPr>
          <w:sz w:val="28"/>
          <w:szCs w:val="28"/>
          <w:lang w:val="uk-UA"/>
        </w:rPr>
        <w:t>Комбіноване освітлення з джерелом л201-2х80-02 забезпечить необхідну освітленість на робочому місці монтажника.</w:t>
      </w:r>
    </w:p>
    <w:p w:rsidR="00985629" w:rsidRPr="001B6FD7" w:rsidRDefault="00985629" w:rsidP="00985629">
      <w:pPr>
        <w:spacing w:line="360" w:lineRule="auto"/>
        <w:ind w:left="425" w:firstLine="851"/>
        <w:jc w:val="both"/>
        <w:rPr>
          <w:sz w:val="28"/>
          <w:szCs w:val="28"/>
          <w:lang w:val="uk-UA"/>
        </w:rPr>
      </w:pPr>
    </w:p>
    <w:p w:rsidR="00C83FCC" w:rsidRPr="001B6FD7" w:rsidRDefault="00C83FCC" w:rsidP="00985629">
      <w:pPr>
        <w:keepNext/>
        <w:spacing w:line="360" w:lineRule="auto"/>
        <w:ind w:left="425" w:firstLine="851"/>
        <w:jc w:val="both"/>
        <w:outlineLvl w:val="2"/>
        <w:rPr>
          <w:bCs/>
          <w:sz w:val="28"/>
          <w:szCs w:val="28"/>
          <w:lang w:val="uk-UA"/>
        </w:rPr>
      </w:pPr>
      <w:bookmarkStart w:id="77" w:name="_Toc105713410"/>
      <w:bookmarkStart w:id="78" w:name="_Toc105714748"/>
      <w:r w:rsidRPr="001B6FD7">
        <w:rPr>
          <w:bCs/>
          <w:sz w:val="28"/>
          <w:szCs w:val="28"/>
          <w:lang w:val="uk-UA"/>
        </w:rPr>
        <w:t>4.2.3 Оптичне випромінювання монітора</w:t>
      </w:r>
      <w:bookmarkEnd w:id="77"/>
      <w:bookmarkEnd w:id="78"/>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Як вказувалося вище, енергія електронного пучка за допомогою люмінофора перетвориться в тому числі й у випромінювання оптичного діапазону, що містять іонізуюче ультрафіолетове, видимого діапазону й інфрачервоне випромінювання.</w:t>
      </w:r>
    </w:p>
    <w:p w:rsidR="00C83FCC" w:rsidRPr="001B6FD7" w:rsidRDefault="00C83FCC" w:rsidP="0001536F">
      <w:pPr>
        <w:spacing w:line="360" w:lineRule="auto"/>
        <w:ind w:left="426" w:right="-1" w:firstLine="851"/>
        <w:jc w:val="both"/>
        <w:rPr>
          <w:sz w:val="28"/>
          <w:szCs w:val="28"/>
          <w:lang w:val="uk-UA"/>
        </w:rPr>
      </w:pPr>
      <w:proofErr w:type="spellStart"/>
      <w:r w:rsidRPr="001B6FD7">
        <w:rPr>
          <w:sz w:val="28"/>
          <w:szCs w:val="28"/>
          <w:lang w:val="uk-UA"/>
        </w:rPr>
        <w:t>УФВ</w:t>
      </w:r>
      <w:proofErr w:type="spellEnd"/>
      <w:r w:rsidRPr="001B6FD7">
        <w:rPr>
          <w:sz w:val="28"/>
          <w:szCs w:val="28"/>
          <w:lang w:val="uk-UA"/>
        </w:rPr>
        <w:t xml:space="preserve"> залежить від використовуваного складу люмінофора й в основному пов'язане з зелено-блакитними видами люмінофора, а не з жовто-оранжевими. Інтенсивність випромінювання видимого діапазону </w:t>
      </w:r>
      <w:r w:rsidR="00985629" w:rsidRPr="001B6FD7">
        <w:rPr>
          <w:sz w:val="28"/>
          <w:szCs w:val="28"/>
          <w:lang w:val="uk-UA"/>
        </w:rPr>
        <w:t>(</w:t>
      </w:r>
      <w:r w:rsidRPr="001B6FD7">
        <w:rPr>
          <w:sz w:val="28"/>
          <w:szCs w:val="28"/>
          <w:lang w:val="uk-UA"/>
        </w:rPr>
        <w:t>400</w:t>
      </w:r>
      <w:r w:rsidR="00985629" w:rsidRPr="001B6FD7">
        <w:rPr>
          <w:sz w:val="28"/>
          <w:szCs w:val="28"/>
          <w:lang w:val="uk-UA"/>
        </w:rPr>
        <w:t>…</w:t>
      </w:r>
      <w:r w:rsidRPr="001B6FD7">
        <w:rPr>
          <w:sz w:val="28"/>
          <w:szCs w:val="28"/>
          <w:lang w:val="uk-UA"/>
        </w:rPr>
        <w:t>700</w:t>
      </w:r>
      <w:r w:rsidR="00985629" w:rsidRPr="001B6FD7">
        <w:rPr>
          <w:sz w:val="28"/>
          <w:szCs w:val="28"/>
          <w:lang w:val="uk-UA"/>
        </w:rPr>
        <w:t>)</w:t>
      </w:r>
      <w:r w:rsidRPr="001B6FD7">
        <w:rPr>
          <w:sz w:val="28"/>
          <w:szCs w:val="28"/>
          <w:lang w:val="uk-UA"/>
        </w:rPr>
        <w:t xml:space="preserve"> </w:t>
      </w:r>
      <w:proofErr w:type="spellStart"/>
      <w:r w:rsidRPr="001B6FD7">
        <w:rPr>
          <w:sz w:val="28"/>
          <w:szCs w:val="28"/>
          <w:lang w:val="uk-UA"/>
        </w:rPr>
        <w:t>нм</w:t>
      </w:r>
      <w:proofErr w:type="spellEnd"/>
      <w:r w:rsidRPr="001B6FD7">
        <w:rPr>
          <w:sz w:val="28"/>
          <w:szCs w:val="28"/>
          <w:lang w:val="uk-UA"/>
        </w:rPr>
        <w:t>. залежить від відстані. Яскравість випромінювання від екрана залежить від типу ЕПТ і анодної напруги.</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Визначається нормування  іонізуючого випромінювання. Щільність потоку </w:t>
      </w:r>
      <w:proofErr w:type="spellStart"/>
      <w:r w:rsidRPr="001B6FD7">
        <w:rPr>
          <w:sz w:val="28"/>
          <w:szCs w:val="28"/>
          <w:lang w:val="uk-UA"/>
        </w:rPr>
        <w:t>УФВ</w:t>
      </w:r>
      <w:proofErr w:type="spellEnd"/>
      <w:r w:rsidRPr="001B6FD7">
        <w:rPr>
          <w:sz w:val="28"/>
          <w:szCs w:val="28"/>
          <w:lang w:val="uk-UA"/>
        </w:rPr>
        <w:t xml:space="preserve"> в області а не повинна перевищувати значень, зазначених нижче</w:t>
      </w:r>
      <w:r w:rsidR="007C60E9">
        <w:rPr>
          <w:sz w:val="28"/>
          <w:szCs w:val="28"/>
          <w:lang w:val="uk-UA"/>
        </w:rPr>
        <w:t xml:space="preserve"> (див. таблиця 4.2)</w:t>
      </w:r>
      <w:r w:rsidRPr="001B6FD7">
        <w:rPr>
          <w:sz w:val="28"/>
          <w:szCs w:val="28"/>
          <w:lang w:val="uk-UA"/>
        </w:rPr>
        <w:t>. Припустима щільність потоку видимого випромінювання 280 Вт/м</w:t>
      </w:r>
      <w:r w:rsidRPr="001B6FD7">
        <w:rPr>
          <w:sz w:val="28"/>
          <w:szCs w:val="28"/>
          <w:vertAlign w:val="superscript"/>
          <w:lang w:val="uk-UA"/>
        </w:rPr>
        <w:t>2</w:t>
      </w:r>
      <w:r w:rsidRPr="001B6FD7">
        <w:rPr>
          <w:sz w:val="28"/>
          <w:szCs w:val="28"/>
          <w:lang w:val="uk-UA"/>
        </w:rPr>
        <w:t>.</w:t>
      </w:r>
      <w:r w:rsidR="007C60E9">
        <w:rPr>
          <w:sz w:val="28"/>
          <w:szCs w:val="28"/>
          <w:lang w:val="uk-UA"/>
        </w:rPr>
        <w:t xml:space="preserve"> </w:t>
      </w:r>
    </w:p>
    <w:p w:rsidR="007C60E9" w:rsidRDefault="007C60E9" w:rsidP="0001536F">
      <w:pPr>
        <w:spacing w:line="360" w:lineRule="auto"/>
        <w:ind w:left="426" w:right="-1" w:firstLine="851"/>
        <w:jc w:val="both"/>
        <w:rPr>
          <w:sz w:val="28"/>
          <w:szCs w:val="28"/>
          <w:lang w:val="uk-UA"/>
        </w:rPr>
      </w:pPr>
    </w:p>
    <w:p w:rsidR="007C60E9" w:rsidRDefault="007C60E9" w:rsidP="0001536F">
      <w:pPr>
        <w:spacing w:line="360" w:lineRule="auto"/>
        <w:ind w:left="426" w:right="-1" w:firstLine="851"/>
        <w:jc w:val="both"/>
        <w:rPr>
          <w:sz w:val="28"/>
          <w:szCs w:val="28"/>
          <w:lang w:val="uk-UA"/>
        </w:rPr>
      </w:pPr>
    </w:p>
    <w:p w:rsidR="007C60E9" w:rsidRDefault="007C60E9" w:rsidP="007C60E9">
      <w:pPr>
        <w:spacing w:line="360" w:lineRule="auto"/>
        <w:ind w:right="-1"/>
        <w:jc w:val="both"/>
        <w:rPr>
          <w:sz w:val="28"/>
          <w:szCs w:val="28"/>
          <w:lang w:val="uk-UA"/>
        </w:rPr>
      </w:pPr>
    </w:p>
    <w:p w:rsidR="00C83FCC" w:rsidRPr="000A0BAD" w:rsidRDefault="00C83FCC" w:rsidP="0001536F">
      <w:pPr>
        <w:spacing w:line="360" w:lineRule="auto"/>
        <w:ind w:left="426" w:right="-1" w:firstLine="851"/>
        <w:jc w:val="both"/>
        <w:rPr>
          <w:sz w:val="28"/>
          <w:szCs w:val="28"/>
        </w:rPr>
      </w:pPr>
      <w:r w:rsidRPr="001B6FD7">
        <w:rPr>
          <w:sz w:val="28"/>
          <w:szCs w:val="28"/>
          <w:lang w:val="uk-UA"/>
        </w:rPr>
        <w:t xml:space="preserve">Таблиця </w:t>
      </w:r>
      <w:r w:rsidR="00962066" w:rsidRPr="001B6FD7">
        <w:rPr>
          <w:sz w:val="28"/>
          <w:szCs w:val="28"/>
          <w:lang w:val="uk-UA"/>
        </w:rPr>
        <w:t>4</w:t>
      </w:r>
      <w:r w:rsidRPr="001B6FD7">
        <w:rPr>
          <w:sz w:val="28"/>
          <w:szCs w:val="28"/>
          <w:lang w:val="uk-UA"/>
        </w:rPr>
        <w:t xml:space="preserve">.2 – Припустима щільність потоку </w:t>
      </w:r>
      <w:proofErr w:type="spellStart"/>
      <w:r w:rsidRPr="001B6FD7">
        <w:rPr>
          <w:sz w:val="28"/>
          <w:szCs w:val="28"/>
          <w:lang w:val="uk-UA"/>
        </w:rPr>
        <w:t>УФВ</w:t>
      </w:r>
      <w:proofErr w:type="spellEnd"/>
      <w:r w:rsidR="003D31B0">
        <w:rPr>
          <w:sz w:val="28"/>
          <w:szCs w:val="28"/>
          <w:lang w:val="uk-UA"/>
        </w:rPr>
        <w:t xml:space="preserve"> </w:t>
      </w:r>
      <w:r w:rsidR="000A0BAD" w:rsidRPr="000A0BAD">
        <w:rPr>
          <w:sz w:val="28"/>
          <w:szCs w:val="28"/>
        </w:rPr>
        <w:t>[33]</w:t>
      </w:r>
    </w:p>
    <w:tbl>
      <w:tblPr>
        <w:tblW w:w="9126" w:type="dxa"/>
        <w:jc w:val="center"/>
        <w:tblInd w:w="1159" w:type="dxa"/>
        <w:tblBorders>
          <w:top w:val="single" w:sz="6" w:space="0" w:color="auto"/>
          <w:insideH w:val="single" w:sz="6" w:space="0" w:color="auto"/>
          <w:insideV w:val="single" w:sz="6" w:space="0" w:color="auto"/>
        </w:tblBorders>
        <w:tblLayout w:type="fixed"/>
        <w:tblCellMar>
          <w:left w:w="107" w:type="dxa"/>
          <w:right w:w="107" w:type="dxa"/>
        </w:tblCellMar>
        <w:tblLook w:val="0000"/>
      </w:tblPr>
      <w:tblGrid>
        <w:gridCol w:w="2437"/>
        <w:gridCol w:w="3500"/>
        <w:gridCol w:w="3189"/>
      </w:tblGrid>
      <w:tr w:rsidR="00C83FCC" w:rsidRPr="001B6FD7" w:rsidTr="003D31B0">
        <w:trPr>
          <w:jc w:val="center"/>
        </w:trPr>
        <w:tc>
          <w:tcPr>
            <w:tcW w:w="2437" w:type="dxa"/>
            <w:tcBorders>
              <w:left w:val="single" w:sz="6" w:space="0" w:color="auto"/>
              <w:bottom w:val="single" w:sz="6" w:space="0" w:color="auto"/>
            </w:tcBorders>
            <w:vAlign w:val="center"/>
          </w:tcPr>
          <w:p w:rsidR="00C83FCC" w:rsidRPr="001B6FD7" w:rsidRDefault="00C83FCC" w:rsidP="00985629">
            <w:pPr>
              <w:widowControl w:val="0"/>
              <w:spacing w:line="360" w:lineRule="auto"/>
              <w:ind w:left="22" w:right="-1" w:firstLine="21"/>
              <w:jc w:val="center"/>
              <w:rPr>
                <w:sz w:val="28"/>
                <w:szCs w:val="28"/>
                <w:lang w:val="uk-UA"/>
              </w:rPr>
            </w:pPr>
            <w:r w:rsidRPr="001B6FD7">
              <w:rPr>
                <w:sz w:val="28"/>
                <w:szCs w:val="28"/>
                <w:lang w:val="uk-UA"/>
              </w:rPr>
              <w:t>Область випромінювання</w:t>
            </w:r>
          </w:p>
        </w:tc>
        <w:tc>
          <w:tcPr>
            <w:tcW w:w="3500" w:type="dxa"/>
            <w:tcBorders>
              <w:bottom w:val="single" w:sz="6" w:space="0" w:color="auto"/>
            </w:tcBorders>
            <w:vAlign w:val="center"/>
          </w:tcPr>
          <w:p w:rsidR="00C83FCC" w:rsidRPr="001B6FD7" w:rsidRDefault="00C83FCC" w:rsidP="00985629">
            <w:pPr>
              <w:widowControl w:val="0"/>
              <w:spacing w:line="360" w:lineRule="auto"/>
              <w:ind w:left="64" w:right="-1" w:firstLine="63"/>
              <w:jc w:val="center"/>
              <w:rPr>
                <w:sz w:val="28"/>
                <w:szCs w:val="28"/>
                <w:lang w:val="uk-UA"/>
              </w:rPr>
            </w:pPr>
            <w:r w:rsidRPr="001B6FD7">
              <w:rPr>
                <w:sz w:val="28"/>
                <w:szCs w:val="28"/>
                <w:lang w:val="uk-UA"/>
              </w:rPr>
              <w:t xml:space="preserve">Діапазон довжин хвиль, </w:t>
            </w:r>
            <w:r w:rsidRPr="001B6FD7">
              <w:rPr>
                <w:sz w:val="28"/>
                <w:szCs w:val="28"/>
                <w:lang w:val="uk-UA"/>
              </w:rPr>
              <w:br/>
            </w:r>
            <w:proofErr w:type="spellStart"/>
            <w:r w:rsidRPr="001B6FD7">
              <w:rPr>
                <w:sz w:val="28"/>
                <w:szCs w:val="28"/>
                <w:lang w:val="uk-UA"/>
              </w:rPr>
              <w:t>нм</w:t>
            </w:r>
            <w:proofErr w:type="spellEnd"/>
          </w:p>
        </w:tc>
        <w:tc>
          <w:tcPr>
            <w:tcW w:w="3189" w:type="dxa"/>
            <w:tcBorders>
              <w:bottom w:val="single" w:sz="6" w:space="0" w:color="auto"/>
              <w:right w:val="single" w:sz="6" w:space="0" w:color="auto"/>
            </w:tcBorders>
            <w:vAlign w:val="center"/>
          </w:tcPr>
          <w:p w:rsidR="00C83FCC" w:rsidRPr="001B6FD7" w:rsidRDefault="00C83FCC" w:rsidP="000D6706">
            <w:pPr>
              <w:widowControl w:val="0"/>
              <w:spacing w:line="360" w:lineRule="auto"/>
              <w:ind w:right="-1" w:hanging="12"/>
              <w:jc w:val="center"/>
              <w:rPr>
                <w:sz w:val="28"/>
                <w:szCs w:val="28"/>
                <w:lang w:val="uk-UA"/>
              </w:rPr>
            </w:pPr>
            <w:r w:rsidRPr="001B6FD7">
              <w:rPr>
                <w:sz w:val="28"/>
                <w:szCs w:val="28"/>
                <w:lang w:val="uk-UA"/>
              </w:rPr>
              <w:t xml:space="preserve">Припустима щільність потоку, </w:t>
            </w:r>
            <w:r w:rsidR="000D6706">
              <w:rPr>
                <w:sz w:val="28"/>
                <w:szCs w:val="28"/>
                <w:lang w:val="uk-UA"/>
              </w:rPr>
              <w:t>В</w:t>
            </w:r>
            <w:r w:rsidRPr="001B6FD7">
              <w:rPr>
                <w:sz w:val="28"/>
                <w:szCs w:val="28"/>
                <w:lang w:val="uk-UA"/>
              </w:rPr>
              <w:t>т/м</w:t>
            </w:r>
            <w:r w:rsidRPr="001B6FD7">
              <w:rPr>
                <w:sz w:val="28"/>
                <w:szCs w:val="28"/>
                <w:vertAlign w:val="superscript"/>
                <w:lang w:val="uk-UA"/>
              </w:rPr>
              <w:t>2</w:t>
            </w:r>
          </w:p>
        </w:tc>
      </w:tr>
      <w:tr w:rsidR="00C83FCC" w:rsidRPr="001B6FD7" w:rsidTr="003D31B0">
        <w:tblPrEx>
          <w:tblCellMar>
            <w:left w:w="108" w:type="dxa"/>
            <w:right w:w="108" w:type="dxa"/>
          </w:tblCellMar>
        </w:tblPrEx>
        <w:trPr>
          <w:jc w:val="center"/>
        </w:trPr>
        <w:tc>
          <w:tcPr>
            <w:tcW w:w="2437" w:type="dxa"/>
            <w:tcBorders>
              <w:left w:val="single" w:sz="6" w:space="0" w:color="auto"/>
              <w:bottom w:val="single" w:sz="6" w:space="0" w:color="auto"/>
            </w:tcBorders>
            <w:vAlign w:val="center"/>
          </w:tcPr>
          <w:p w:rsidR="00C83FCC" w:rsidRPr="001B6FD7" w:rsidRDefault="00C83FCC" w:rsidP="00985629">
            <w:pPr>
              <w:widowControl w:val="0"/>
              <w:spacing w:line="360" w:lineRule="auto"/>
              <w:ind w:left="22" w:right="-1" w:firstLine="21"/>
              <w:jc w:val="center"/>
              <w:rPr>
                <w:sz w:val="28"/>
                <w:szCs w:val="28"/>
                <w:lang w:val="uk-UA"/>
              </w:rPr>
            </w:pPr>
            <w:r w:rsidRPr="001B6FD7">
              <w:rPr>
                <w:sz w:val="28"/>
                <w:szCs w:val="28"/>
                <w:lang w:val="uk-UA"/>
              </w:rPr>
              <w:t>А</w:t>
            </w:r>
          </w:p>
        </w:tc>
        <w:tc>
          <w:tcPr>
            <w:tcW w:w="3500" w:type="dxa"/>
            <w:tcBorders>
              <w:bottom w:val="single" w:sz="4" w:space="0" w:color="auto"/>
            </w:tcBorders>
            <w:vAlign w:val="center"/>
          </w:tcPr>
          <w:p w:rsidR="00C83FCC" w:rsidRPr="001B6FD7" w:rsidRDefault="00C83FCC" w:rsidP="00985629">
            <w:pPr>
              <w:widowControl w:val="0"/>
              <w:spacing w:line="360" w:lineRule="auto"/>
              <w:ind w:left="64" w:right="-1" w:firstLine="63"/>
              <w:jc w:val="center"/>
              <w:rPr>
                <w:sz w:val="28"/>
                <w:szCs w:val="28"/>
                <w:lang w:val="uk-UA"/>
              </w:rPr>
            </w:pPr>
            <w:r w:rsidRPr="001B6FD7">
              <w:rPr>
                <w:sz w:val="28"/>
                <w:szCs w:val="28"/>
                <w:lang w:val="uk-UA"/>
              </w:rPr>
              <w:t>400</w:t>
            </w:r>
            <w:r w:rsidR="00985629" w:rsidRPr="001B6FD7">
              <w:rPr>
                <w:sz w:val="28"/>
                <w:szCs w:val="28"/>
                <w:lang w:val="uk-UA"/>
              </w:rPr>
              <w:t xml:space="preserve"> …</w:t>
            </w:r>
            <w:r w:rsidRPr="001B6FD7">
              <w:rPr>
                <w:sz w:val="28"/>
                <w:szCs w:val="28"/>
                <w:lang w:val="uk-UA"/>
              </w:rPr>
              <w:t>315</w:t>
            </w:r>
          </w:p>
        </w:tc>
        <w:tc>
          <w:tcPr>
            <w:tcW w:w="3189" w:type="dxa"/>
            <w:tcBorders>
              <w:bottom w:val="single" w:sz="6" w:space="0" w:color="auto"/>
              <w:right w:val="single" w:sz="6" w:space="0" w:color="auto"/>
            </w:tcBorders>
            <w:vAlign w:val="center"/>
          </w:tcPr>
          <w:p w:rsidR="00C83FCC" w:rsidRPr="001B6FD7" w:rsidRDefault="00C83FCC" w:rsidP="00985629">
            <w:pPr>
              <w:widowControl w:val="0"/>
              <w:spacing w:line="360" w:lineRule="auto"/>
              <w:ind w:right="-1" w:hanging="12"/>
              <w:jc w:val="center"/>
              <w:rPr>
                <w:sz w:val="28"/>
                <w:szCs w:val="28"/>
                <w:lang w:val="uk-UA"/>
              </w:rPr>
            </w:pPr>
            <w:r w:rsidRPr="001B6FD7">
              <w:rPr>
                <w:sz w:val="28"/>
                <w:szCs w:val="28"/>
                <w:lang w:val="uk-UA"/>
              </w:rPr>
              <w:t>10</w:t>
            </w:r>
          </w:p>
        </w:tc>
      </w:tr>
      <w:tr w:rsidR="00C83FCC" w:rsidRPr="001B6FD7" w:rsidTr="003D31B0">
        <w:tblPrEx>
          <w:tblCellMar>
            <w:left w:w="108" w:type="dxa"/>
            <w:right w:w="108" w:type="dxa"/>
          </w:tblCellMar>
        </w:tblPrEx>
        <w:trPr>
          <w:jc w:val="center"/>
        </w:trPr>
        <w:tc>
          <w:tcPr>
            <w:tcW w:w="2437" w:type="dxa"/>
            <w:tcBorders>
              <w:left w:val="single" w:sz="6" w:space="0" w:color="auto"/>
              <w:bottom w:val="nil"/>
            </w:tcBorders>
            <w:vAlign w:val="center"/>
          </w:tcPr>
          <w:p w:rsidR="00C83FCC" w:rsidRPr="001B6FD7" w:rsidRDefault="00C83FCC" w:rsidP="00985629">
            <w:pPr>
              <w:widowControl w:val="0"/>
              <w:spacing w:line="360" w:lineRule="auto"/>
              <w:ind w:left="22" w:right="-1" w:firstLine="21"/>
              <w:jc w:val="center"/>
              <w:rPr>
                <w:sz w:val="28"/>
                <w:szCs w:val="28"/>
                <w:lang w:val="uk-UA"/>
              </w:rPr>
            </w:pPr>
            <w:r w:rsidRPr="001B6FD7">
              <w:rPr>
                <w:sz w:val="28"/>
                <w:szCs w:val="28"/>
                <w:lang w:val="uk-UA"/>
              </w:rPr>
              <w:t>У</w:t>
            </w:r>
          </w:p>
        </w:tc>
        <w:tc>
          <w:tcPr>
            <w:tcW w:w="3500" w:type="dxa"/>
            <w:tcBorders>
              <w:top w:val="single" w:sz="4" w:space="0" w:color="auto"/>
              <w:bottom w:val="nil"/>
            </w:tcBorders>
            <w:vAlign w:val="center"/>
          </w:tcPr>
          <w:p w:rsidR="00C83FCC" w:rsidRPr="001B6FD7" w:rsidRDefault="00C83FCC" w:rsidP="00985629">
            <w:pPr>
              <w:widowControl w:val="0"/>
              <w:spacing w:line="360" w:lineRule="auto"/>
              <w:ind w:left="64" w:right="-1" w:firstLine="63"/>
              <w:jc w:val="center"/>
              <w:rPr>
                <w:sz w:val="28"/>
                <w:szCs w:val="28"/>
                <w:lang w:val="uk-UA"/>
              </w:rPr>
            </w:pPr>
            <w:r w:rsidRPr="001B6FD7">
              <w:rPr>
                <w:sz w:val="28"/>
                <w:szCs w:val="28"/>
                <w:lang w:val="uk-UA"/>
              </w:rPr>
              <w:t xml:space="preserve">315 </w:t>
            </w:r>
            <w:r w:rsidR="00985629" w:rsidRPr="001B6FD7">
              <w:rPr>
                <w:sz w:val="28"/>
                <w:szCs w:val="28"/>
                <w:lang w:val="uk-UA"/>
              </w:rPr>
              <w:t xml:space="preserve"> …</w:t>
            </w:r>
            <w:r w:rsidRPr="001B6FD7">
              <w:rPr>
                <w:sz w:val="28"/>
                <w:szCs w:val="28"/>
                <w:lang w:val="uk-UA"/>
              </w:rPr>
              <w:t>280</w:t>
            </w:r>
          </w:p>
        </w:tc>
        <w:tc>
          <w:tcPr>
            <w:tcW w:w="3189" w:type="dxa"/>
            <w:tcBorders>
              <w:bottom w:val="nil"/>
              <w:right w:val="single" w:sz="6" w:space="0" w:color="auto"/>
            </w:tcBorders>
            <w:vAlign w:val="center"/>
          </w:tcPr>
          <w:p w:rsidR="00C83FCC" w:rsidRPr="001B6FD7" w:rsidRDefault="00C83FCC" w:rsidP="00985629">
            <w:pPr>
              <w:widowControl w:val="0"/>
              <w:spacing w:line="360" w:lineRule="auto"/>
              <w:ind w:right="-1" w:hanging="12"/>
              <w:jc w:val="center"/>
              <w:rPr>
                <w:sz w:val="28"/>
                <w:szCs w:val="28"/>
                <w:lang w:val="uk-UA"/>
              </w:rPr>
            </w:pPr>
            <w:r w:rsidRPr="001B6FD7">
              <w:rPr>
                <w:sz w:val="28"/>
                <w:szCs w:val="28"/>
                <w:lang w:val="uk-UA"/>
              </w:rPr>
              <w:t>0,01</w:t>
            </w:r>
          </w:p>
        </w:tc>
      </w:tr>
      <w:tr w:rsidR="00C83FCC" w:rsidRPr="001B6FD7" w:rsidTr="003D31B0">
        <w:tblPrEx>
          <w:tblCellMar>
            <w:left w:w="108" w:type="dxa"/>
            <w:right w:w="108" w:type="dxa"/>
          </w:tblCellMar>
        </w:tblPrEx>
        <w:trPr>
          <w:jc w:val="center"/>
        </w:trPr>
        <w:tc>
          <w:tcPr>
            <w:tcW w:w="2437" w:type="dxa"/>
            <w:tcBorders>
              <w:left w:val="single" w:sz="6" w:space="0" w:color="auto"/>
              <w:bottom w:val="single" w:sz="6" w:space="0" w:color="auto"/>
            </w:tcBorders>
            <w:vAlign w:val="center"/>
          </w:tcPr>
          <w:p w:rsidR="00C83FCC" w:rsidRPr="001B6FD7" w:rsidRDefault="00C83FCC" w:rsidP="00985629">
            <w:pPr>
              <w:widowControl w:val="0"/>
              <w:spacing w:line="360" w:lineRule="auto"/>
              <w:ind w:left="22" w:right="-1" w:firstLine="21"/>
              <w:jc w:val="center"/>
              <w:rPr>
                <w:sz w:val="28"/>
                <w:szCs w:val="28"/>
                <w:lang w:val="uk-UA"/>
              </w:rPr>
            </w:pPr>
            <w:r w:rsidRPr="001B6FD7">
              <w:rPr>
                <w:sz w:val="28"/>
                <w:szCs w:val="28"/>
                <w:lang w:val="uk-UA"/>
              </w:rPr>
              <w:t>З</w:t>
            </w:r>
          </w:p>
        </w:tc>
        <w:tc>
          <w:tcPr>
            <w:tcW w:w="3500" w:type="dxa"/>
            <w:tcBorders>
              <w:bottom w:val="single" w:sz="6" w:space="0" w:color="auto"/>
            </w:tcBorders>
            <w:vAlign w:val="center"/>
          </w:tcPr>
          <w:p w:rsidR="00C83FCC" w:rsidRPr="001B6FD7" w:rsidRDefault="00C83FCC" w:rsidP="00985629">
            <w:pPr>
              <w:widowControl w:val="0"/>
              <w:spacing w:line="360" w:lineRule="auto"/>
              <w:ind w:left="64" w:right="-1" w:firstLine="63"/>
              <w:jc w:val="center"/>
              <w:rPr>
                <w:sz w:val="28"/>
                <w:szCs w:val="28"/>
                <w:lang w:val="uk-UA"/>
              </w:rPr>
            </w:pPr>
            <w:r w:rsidRPr="001B6FD7">
              <w:rPr>
                <w:sz w:val="28"/>
                <w:szCs w:val="28"/>
                <w:lang w:val="uk-UA"/>
              </w:rPr>
              <w:t xml:space="preserve">280 </w:t>
            </w:r>
            <w:r w:rsidR="00985629" w:rsidRPr="001B6FD7">
              <w:rPr>
                <w:sz w:val="28"/>
                <w:szCs w:val="28"/>
                <w:lang w:val="uk-UA"/>
              </w:rPr>
              <w:t xml:space="preserve"> …</w:t>
            </w:r>
            <w:r w:rsidRPr="001B6FD7">
              <w:rPr>
                <w:sz w:val="28"/>
                <w:szCs w:val="28"/>
                <w:lang w:val="uk-UA"/>
              </w:rPr>
              <w:t>200</w:t>
            </w:r>
          </w:p>
        </w:tc>
        <w:tc>
          <w:tcPr>
            <w:tcW w:w="3189" w:type="dxa"/>
            <w:tcBorders>
              <w:bottom w:val="single" w:sz="6" w:space="0" w:color="auto"/>
              <w:right w:val="single" w:sz="6" w:space="0" w:color="auto"/>
            </w:tcBorders>
            <w:vAlign w:val="center"/>
          </w:tcPr>
          <w:p w:rsidR="00D175E2" w:rsidRPr="001B6FD7" w:rsidRDefault="00C83FCC" w:rsidP="00D175E2">
            <w:pPr>
              <w:widowControl w:val="0"/>
              <w:spacing w:line="360" w:lineRule="auto"/>
              <w:ind w:right="-1" w:hanging="12"/>
              <w:jc w:val="center"/>
              <w:rPr>
                <w:sz w:val="28"/>
                <w:szCs w:val="28"/>
                <w:lang w:val="uk-UA"/>
              </w:rPr>
            </w:pPr>
            <w:r w:rsidRPr="001B6FD7">
              <w:rPr>
                <w:sz w:val="28"/>
                <w:szCs w:val="28"/>
                <w:lang w:val="uk-UA"/>
              </w:rPr>
              <w:t>0,001</w:t>
            </w:r>
          </w:p>
        </w:tc>
      </w:tr>
    </w:tbl>
    <w:p w:rsidR="00D175E2" w:rsidRDefault="00D175E2"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Найменше випромінювання даний </w:t>
      </w:r>
      <w:proofErr w:type="spellStart"/>
      <w:r w:rsidRPr="001B6FD7">
        <w:rPr>
          <w:sz w:val="28"/>
          <w:szCs w:val="28"/>
          <w:lang w:val="uk-UA"/>
        </w:rPr>
        <w:t>відеомонітор</w:t>
      </w:r>
      <w:proofErr w:type="spellEnd"/>
      <w:r w:rsidRPr="001B6FD7">
        <w:rPr>
          <w:sz w:val="28"/>
          <w:szCs w:val="28"/>
          <w:lang w:val="uk-UA"/>
        </w:rPr>
        <w:t xml:space="preserve"> має безпосередньо з екрана. Це пов'язано з встановленим всередині монітора для захисту користувачів </w:t>
      </w:r>
      <w:proofErr w:type="spellStart"/>
      <w:r w:rsidRPr="001B6FD7">
        <w:rPr>
          <w:sz w:val="28"/>
          <w:szCs w:val="28"/>
          <w:lang w:val="uk-UA"/>
        </w:rPr>
        <w:t>пеом</w:t>
      </w:r>
      <w:proofErr w:type="spellEnd"/>
      <w:r w:rsidRPr="001B6FD7">
        <w:rPr>
          <w:sz w:val="28"/>
          <w:szCs w:val="28"/>
          <w:lang w:val="uk-UA"/>
        </w:rPr>
        <w:t xml:space="preserve"> від електромагнітних і електростатичних полів екранним поляризаційним  фільтром, що завдяки своїм технічним параметрам знижує електромагнітні й електростатичні поля на 99.9 % згідно з паспортними даними  на монітор. Фільтр також зменшує відбивну здатність, дзеркальне і змішане відображення на 20 %, що цілком достатньо для роботи в сонячний день. Що відповідає стандарту міжнародному стандарту по охороні праці MPR-ІІ.</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keepNext/>
        <w:spacing w:before="240" w:after="60" w:line="360" w:lineRule="auto"/>
        <w:ind w:left="426" w:right="-1" w:firstLine="851"/>
        <w:jc w:val="both"/>
        <w:outlineLvl w:val="2"/>
        <w:rPr>
          <w:bCs/>
          <w:sz w:val="28"/>
          <w:szCs w:val="28"/>
          <w:lang w:val="uk-UA"/>
        </w:rPr>
      </w:pPr>
      <w:bookmarkStart w:id="79" w:name="_Toc105713411"/>
      <w:bookmarkStart w:id="80" w:name="_Toc105714749"/>
      <w:r w:rsidRPr="001B6FD7">
        <w:rPr>
          <w:bCs/>
          <w:sz w:val="28"/>
          <w:szCs w:val="28"/>
          <w:lang w:val="uk-UA"/>
        </w:rPr>
        <w:t>4.2.4 Електростатичне поле ЕПТ монітора</w:t>
      </w:r>
      <w:bookmarkEnd w:id="79"/>
      <w:bookmarkEnd w:id="80"/>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Джерелом електростатичного поля є напруга, що підводиться до аноду ЕПТ, що для різних типів кінескопів лежить в межах </w:t>
      </w:r>
      <w:r w:rsidR="00985629" w:rsidRPr="001B6FD7">
        <w:rPr>
          <w:sz w:val="28"/>
          <w:szCs w:val="28"/>
          <w:lang w:val="uk-UA"/>
        </w:rPr>
        <w:t>(</w:t>
      </w:r>
      <w:r w:rsidRPr="001B6FD7">
        <w:rPr>
          <w:sz w:val="28"/>
          <w:szCs w:val="28"/>
          <w:lang w:val="uk-UA"/>
        </w:rPr>
        <w:t>6</w:t>
      </w:r>
      <w:r w:rsidR="00985629" w:rsidRPr="001B6FD7">
        <w:rPr>
          <w:sz w:val="28"/>
          <w:szCs w:val="28"/>
          <w:lang w:val="uk-UA"/>
        </w:rPr>
        <w:t xml:space="preserve"> …</w:t>
      </w:r>
      <w:r w:rsidRPr="001B6FD7">
        <w:rPr>
          <w:sz w:val="28"/>
          <w:szCs w:val="28"/>
          <w:lang w:val="uk-UA"/>
        </w:rPr>
        <w:t>30</w:t>
      </w:r>
      <w:r w:rsidR="00985629" w:rsidRPr="001B6FD7">
        <w:rPr>
          <w:sz w:val="28"/>
          <w:szCs w:val="28"/>
          <w:lang w:val="uk-UA"/>
        </w:rPr>
        <w:t>)</w:t>
      </w:r>
      <w:r w:rsidRPr="001B6FD7">
        <w:rPr>
          <w:sz w:val="28"/>
          <w:szCs w:val="28"/>
          <w:lang w:val="uk-UA"/>
        </w:rPr>
        <w:t xml:space="preserve"> к</w:t>
      </w:r>
      <w:r w:rsidR="00985629" w:rsidRPr="001B6FD7">
        <w:rPr>
          <w:sz w:val="28"/>
          <w:szCs w:val="28"/>
          <w:lang w:val="uk-UA"/>
        </w:rPr>
        <w:t>В</w:t>
      </w:r>
      <w:r w:rsidRPr="001B6FD7">
        <w:rPr>
          <w:sz w:val="28"/>
          <w:szCs w:val="28"/>
          <w:lang w:val="uk-UA"/>
        </w:rPr>
        <w:t xml:space="preserve">. На </w:t>
      </w:r>
      <w:proofErr w:type="spellStart"/>
      <w:r w:rsidRPr="001B6FD7">
        <w:rPr>
          <w:sz w:val="28"/>
          <w:szCs w:val="28"/>
          <w:lang w:val="uk-UA"/>
        </w:rPr>
        <w:t>епт</w:t>
      </w:r>
      <w:proofErr w:type="spellEnd"/>
      <w:r w:rsidRPr="001B6FD7">
        <w:rPr>
          <w:sz w:val="28"/>
          <w:szCs w:val="28"/>
          <w:lang w:val="uk-UA"/>
        </w:rPr>
        <w:t xml:space="preserve"> накопичується електростатичний заряд. Величина цих зарядів залежить від наступних факторів: потенціалу розгону для прискорення руху електронів у напрямку до кінескопа; нагромадження заряджених часток на поверхні кінескопа (яка буде зменшувати результуюче поле); вологості повітря.</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На відстані 0</w:t>
      </w:r>
      <w:r w:rsidR="00D175E2">
        <w:rPr>
          <w:sz w:val="28"/>
          <w:szCs w:val="28"/>
          <w:lang w:val="uk-UA"/>
        </w:rPr>
        <w:t>,</w:t>
      </w:r>
      <w:r w:rsidRPr="001B6FD7">
        <w:rPr>
          <w:sz w:val="28"/>
          <w:szCs w:val="28"/>
          <w:lang w:val="uk-UA"/>
        </w:rPr>
        <w:t>1</w:t>
      </w:r>
      <w:r w:rsidR="00D175E2" w:rsidRPr="00D175E2">
        <w:rPr>
          <w:sz w:val="28"/>
          <w:szCs w:val="28"/>
          <w:lang w:val="uk-UA"/>
        </w:rPr>
        <w:t>…</w:t>
      </w:r>
      <w:r w:rsidRPr="001B6FD7">
        <w:rPr>
          <w:sz w:val="28"/>
          <w:szCs w:val="28"/>
          <w:lang w:val="uk-UA"/>
        </w:rPr>
        <w:t>0</w:t>
      </w:r>
      <w:r w:rsidR="00D175E2">
        <w:rPr>
          <w:sz w:val="28"/>
          <w:szCs w:val="28"/>
          <w:lang w:val="uk-UA"/>
        </w:rPr>
        <w:t>,</w:t>
      </w:r>
      <w:r w:rsidRPr="001B6FD7">
        <w:rPr>
          <w:sz w:val="28"/>
          <w:szCs w:val="28"/>
          <w:lang w:val="uk-UA"/>
        </w:rPr>
        <w:t>5 м від екрана е слабко залежить від відстані і її можна вважати постійною, далі вона зменшується обернено пропорційно відстані, а на великих відстанях – обернено пропорційно квадрату відстані. Максимальна напруженість поля знаходиться біля самої поверхні екрана.</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Для учнів і студентів, напруженість електростатичного поля при роботі на ВДТ повинна бути не більш 15кВ/м.</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Найбільше поширення  даних полів випромінюється  з задньої сторони відео</w:t>
      </w:r>
      <w:r w:rsidR="000D6706">
        <w:rPr>
          <w:sz w:val="28"/>
          <w:szCs w:val="28"/>
          <w:lang w:val="uk-UA"/>
        </w:rPr>
        <w:t xml:space="preserve"> </w:t>
      </w:r>
      <w:r w:rsidRPr="001B6FD7">
        <w:rPr>
          <w:sz w:val="28"/>
          <w:szCs w:val="28"/>
          <w:lang w:val="uk-UA"/>
        </w:rPr>
        <w:t xml:space="preserve">монітора. Згідно з </w:t>
      </w:r>
      <w:r w:rsidR="00823396" w:rsidRPr="001B6FD7">
        <w:rPr>
          <w:sz w:val="28"/>
          <w:szCs w:val="28"/>
          <w:lang w:val="uk-UA"/>
        </w:rPr>
        <w:t>[3</w:t>
      </w:r>
      <w:r w:rsidR="003E4B9A" w:rsidRPr="003E4B9A">
        <w:rPr>
          <w:sz w:val="28"/>
          <w:szCs w:val="28"/>
        </w:rPr>
        <w:t>5</w:t>
      </w:r>
      <w:r w:rsidR="00823396" w:rsidRPr="001B6FD7">
        <w:rPr>
          <w:sz w:val="28"/>
          <w:szCs w:val="28"/>
          <w:lang w:val="uk-UA"/>
        </w:rPr>
        <w:t>]</w:t>
      </w:r>
      <w:r w:rsidRPr="001B6FD7">
        <w:rPr>
          <w:sz w:val="28"/>
          <w:szCs w:val="28"/>
          <w:lang w:val="uk-UA"/>
        </w:rPr>
        <w:t xml:space="preserve"> воно не повинно перевищувати 2,0 м (в напрямку тилу поверхні одного </w:t>
      </w:r>
      <w:r w:rsidR="00985629" w:rsidRPr="001B6FD7">
        <w:rPr>
          <w:sz w:val="28"/>
          <w:szCs w:val="28"/>
          <w:lang w:val="uk-UA"/>
        </w:rPr>
        <w:t>відео монітора</w:t>
      </w:r>
      <w:r w:rsidRPr="001B6FD7">
        <w:rPr>
          <w:sz w:val="28"/>
          <w:szCs w:val="28"/>
          <w:lang w:val="uk-UA"/>
        </w:rPr>
        <w:t xml:space="preserve"> і до екрана іншого </w:t>
      </w:r>
      <w:r w:rsidR="00985629" w:rsidRPr="001B6FD7">
        <w:rPr>
          <w:sz w:val="28"/>
          <w:szCs w:val="28"/>
          <w:lang w:val="uk-UA"/>
        </w:rPr>
        <w:t>відео монітора</w:t>
      </w:r>
      <w:r w:rsidRPr="001B6FD7">
        <w:rPr>
          <w:sz w:val="28"/>
          <w:szCs w:val="28"/>
          <w:lang w:val="uk-UA"/>
        </w:rPr>
        <w:t>). У нашому випадку між спинкою стільця поперед столу і задньої частини монітора відстань склала 2,10 м. Ледве менше виявлене поширення з бічних панелей відео</w:t>
      </w:r>
      <w:r w:rsidR="000D6706">
        <w:rPr>
          <w:sz w:val="28"/>
          <w:szCs w:val="28"/>
          <w:lang w:val="uk-UA"/>
        </w:rPr>
        <w:t xml:space="preserve"> </w:t>
      </w:r>
      <w:r w:rsidRPr="001B6FD7">
        <w:rPr>
          <w:sz w:val="28"/>
          <w:szCs w:val="28"/>
          <w:lang w:val="uk-UA"/>
        </w:rPr>
        <w:t xml:space="preserve">термінала. Відповідно до вищевказаного </w:t>
      </w:r>
      <w:r w:rsidR="00823396" w:rsidRPr="001B6FD7">
        <w:rPr>
          <w:sz w:val="28"/>
          <w:szCs w:val="28"/>
          <w:lang w:val="uk-UA"/>
        </w:rPr>
        <w:t>[3</w:t>
      </w:r>
      <w:r w:rsidR="003E4B9A" w:rsidRPr="003E4B9A">
        <w:rPr>
          <w:sz w:val="28"/>
          <w:szCs w:val="28"/>
        </w:rPr>
        <w:t>5</w:t>
      </w:r>
      <w:r w:rsidR="00823396" w:rsidRPr="001B6FD7">
        <w:rPr>
          <w:sz w:val="28"/>
          <w:szCs w:val="28"/>
          <w:lang w:val="uk-UA"/>
        </w:rPr>
        <w:t>]</w:t>
      </w:r>
      <w:r w:rsidRPr="001B6FD7">
        <w:rPr>
          <w:sz w:val="28"/>
          <w:szCs w:val="28"/>
          <w:lang w:val="uk-UA"/>
        </w:rPr>
        <w:t xml:space="preserve"> воно не повинно перевищувати 1</w:t>
      </w:r>
      <w:r w:rsidR="00985629" w:rsidRPr="001B6FD7">
        <w:rPr>
          <w:sz w:val="28"/>
          <w:szCs w:val="28"/>
          <w:lang w:val="uk-UA"/>
        </w:rPr>
        <w:t>,</w:t>
      </w:r>
      <w:r w:rsidRPr="001B6FD7">
        <w:rPr>
          <w:sz w:val="28"/>
          <w:szCs w:val="28"/>
          <w:lang w:val="uk-UA"/>
        </w:rPr>
        <w:t xml:space="preserve">2 м (відстань між бічними поверхнями </w:t>
      </w:r>
      <w:r w:rsidR="00985629" w:rsidRPr="001B6FD7">
        <w:rPr>
          <w:sz w:val="28"/>
          <w:szCs w:val="28"/>
          <w:lang w:val="uk-UA"/>
        </w:rPr>
        <w:t>відео моніторів</w:t>
      </w:r>
      <w:r w:rsidRPr="001B6FD7">
        <w:rPr>
          <w:sz w:val="28"/>
          <w:szCs w:val="28"/>
          <w:lang w:val="uk-UA"/>
        </w:rPr>
        <w:t>).</w:t>
      </w:r>
      <w:r w:rsidRPr="001B6FD7">
        <w:rPr>
          <w:sz w:val="28"/>
          <w:szCs w:val="28"/>
          <w:lang w:val="uk-UA"/>
        </w:rPr>
        <w:tab/>
        <w:t xml:space="preserve">Виходячи з вище викладеного очевидно, що санітарні норми по захисту від електромагнітного випромінювання й електростатичних полів користувачів </w:t>
      </w:r>
      <w:proofErr w:type="spellStart"/>
      <w:r w:rsidRPr="001B6FD7">
        <w:rPr>
          <w:sz w:val="28"/>
          <w:szCs w:val="28"/>
          <w:lang w:val="uk-UA"/>
        </w:rPr>
        <w:t>пеом</w:t>
      </w:r>
      <w:proofErr w:type="spellEnd"/>
      <w:r w:rsidRPr="001B6FD7">
        <w:rPr>
          <w:sz w:val="28"/>
          <w:szCs w:val="28"/>
          <w:lang w:val="uk-UA"/>
        </w:rPr>
        <w:t xml:space="preserve"> виконуються.</w:t>
      </w:r>
    </w:p>
    <w:p w:rsidR="00C83FCC" w:rsidRPr="001B6FD7" w:rsidRDefault="00C83FCC" w:rsidP="0001536F">
      <w:pPr>
        <w:suppressAutoHyphens/>
        <w:spacing w:line="360" w:lineRule="auto"/>
        <w:ind w:left="426" w:right="-1" w:firstLine="851"/>
        <w:jc w:val="both"/>
        <w:outlineLvl w:val="1"/>
        <w:rPr>
          <w:i/>
          <w:sz w:val="28"/>
          <w:szCs w:val="28"/>
          <w:lang w:val="uk-UA"/>
        </w:rPr>
      </w:pPr>
    </w:p>
    <w:p w:rsidR="00C83FCC" w:rsidRPr="001B6FD7" w:rsidRDefault="00C83FCC" w:rsidP="0001536F">
      <w:pPr>
        <w:suppressAutoHyphens/>
        <w:spacing w:line="360" w:lineRule="auto"/>
        <w:ind w:left="426" w:right="-1" w:firstLine="851"/>
        <w:jc w:val="both"/>
        <w:outlineLvl w:val="1"/>
        <w:rPr>
          <w:i/>
          <w:sz w:val="28"/>
          <w:szCs w:val="28"/>
          <w:lang w:val="uk-UA"/>
        </w:rPr>
      </w:pPr>
      <w:bookmarkStart w:id="81" w:name="_Toc105713412"/>
      <w:bookmarkStart w:id="82" w:name="_Toc105714750"/>
      <w:r w:rsidRPr="001B6FD7">
        <w:rPr>
          <w:sz w:val="28"/>
          <w:szCs w:val="28"/>
          <w:lang w:val="uk-UA"/>
        </w:rPr>
        <w:t>4.2.5 Заходи по поліпшенню умов праці в робочому приміщенні</w:t>
      </w:r>
      <w:bookmarkEnd w:id="81"/>
      <w:bookmarkEnd w:id="82"/>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Будинок побудований на глинистому ґрунті який має питомий опір 6000 ом</w:t>
      </w:r>
      <w:r w:rsidRPr="001B6FD7">
        <w:rPr>
          <w:sz w:val="28"/>
          <w:szCs w:val="28"/>
          <w:lang w:val="uk-UA"/>
        </w:rPr>
        <w:sym w:font="Symbol" w:char="F0D7"/>
      </w:r>
      <w:r w:rsidRPr="001B6FD7">
        <w:rPr>
          <w:sz w:val="28"/>
          <w:szCs w:val="28"/>
          <w:lang w:val="uk-UA"/>
        </w:rPr>
        <w:t xml:space="preserve">см. Розрахунок зроблений для найгіршого випадку, тобто коли природні заземлювачі відсутні чи недоступні.  Згідно з розрахунками, для того, щоб </w:t>
      </w:r>
      <w:proofErr w:type="spellStart"/>
      <w:r w:rsidRPr="001B6FD7">
        <w:rPr>
          <w:sz w:val="28"/>
          <w:szCs w:val="28"/>
          <w:lang w:val="uk-UA"/>
        </w:rPr>
        <w:t>uдот</w:t>
      </w:r>
      <w:proofErr w:type="spellEnd"/>
      <w:r w:rsidRPr="001B6FD7">
        <w:rPr>
          <w:sz w:val="28"/>
          <w:szCs w:val="28"/>
          <w:lang w:val="uk-UA"/>
        </w:rPr>
        <w:t xml:space="preserve"> було менше 36в при аварійному режимі роботи обладнання, необхідно використовувати повторне заземлення нульового дроту з RПОВ</w:t>
      </w:r>
      <w:r w:rsidR="00DB5466">
        <w:rPr>
          <w:sz w:val="28"/>
          <w:szCs w:val="28"/>
          <w:lang w:val="uk-UA"/>
        </w:rPr>
        <w:t> </w:t>
      </w:r>
      <w:r w:rsidRPr="001B6FD7">
        <w:rPr>
          <w:position w:val="-4"/>
          <w:sz w:val="28"/>
          <w:szCs w:val="28"/>
          <w:lang w:val="uk-UA"/>
        </w:rPr>
        <w:object w:dxaOrig="200" w:dyaOrig="240">
          <v:shape id="_x0000_i1212" type="#_x0000_t75" style="width:14.25pt;height:14.25pt" o:ole="">
            <v:imagedata r:id="rId399" o:title=""/>
          </v:shape>
          <o:OLEObject Type="Embed" ProgID="Equation.2" ShapeID="_x0000_i1212" DrawAspect="Content" ObjectID="_1716611810" r:id="rId400"/>
        </w:object>
      </w:r>
      <w:r w:rsidR="00DB5466">
        <w:rPr>
          <w:position w:val="-4"/>
          <w:sz w:val="28"/>
          <w:szCs w:val="28"/>
          <w:lang w:val="uk-UA"/>
        </w:rPr>
        <w:t> </w:t>
      </w:r>
      <w:r w:rsidR="00DB5466">
        <w:rPr>
          <w:sz w:val="28"/>
          <w:szCs w:val="28"/>
          <w:lang w:val="uk-UA"/>
        </w:rPr>
        <w:t>4 О</w:t>
      </w:r>
      <w:r w:rsidRPr="001B6FD7">
        <w:rPr>
          <w:sz w:val="28"/>
          <w:szCs w:val="28"/>
          <w:lang w:val="uk-UA"/>
        </w:rPr>
        <w:t xml:space="preserve">м. </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Опір стрижневого заземлювача на поверхні землі (при l&gt;&gt;d) дорівнює:</w:t>
      </w:r>
    </w:p>
    <w:p w:rsidR="00C83FCC" w:rsidRPr="001B6FD7" w:rsidRDefault="00C83FCC" w:rsidP="0001536F">
      <w:pPr>
        <w:spacing w:line="360" w:lineRule="auto"/>
        <w:ind w:left="426" w:right="-1" w:firstLine="851"/>
        <w:jc w:val="both"/>
        <w:rPr>
          <w:sz w:val="28"/>
          <w:szCs w:val="28"/>
          <w:lang w:val="uk-UA"/>
        </w:rPr>
      </w:pPr>
    </w:p>
    <w:p w:rsidR="00C83FCC" w:rsidRPr="001B6FD7" w:rsidRDefault="00823396" w:rsidP="00813BB9">
      <w:pPr>
        <w:spacing w:line="360" w:lineRule="auto"/>
        <w:ind w:left="426" w:right="-1" w:firstLine="851"/>
        <w:jc w:val="right"/>
        <w:rPr>
          <w:sz w:val="28"/>
          <w:szCs w:val="28"/>
          <w:lang w:val="uk-UA"/>
        </w:rPr>
      </w:pPr>
      <w:r w:rsidRPr="001B6FD7">
        <w:rPr>
          <w:position w:val="-28"/>
          <w:sz w:val="28"/>
          <w:szCs w:val="28"/>
          <w:lang w:val="uk-UA"/>
        </w:rPr>
        <w:object w:dxaOrig="1400" w:dyaOrig="720">
          <v:shape id="_x0000_i1213" type="#_x0000_t75" style="width:83.25pt;height:42pt" o:ole="" fillcolor="window">
            <v:imagedata r:id="rId401" o:title=""/>
          </v:shape>
          <o:OLEObject Type="Embed" ProgID="Equation.DSMT4" ShapeID="_x0000_i1213" DrawAspect="Content" ObjectID="_1716611811" r:id="rId402"/>
        </w:object>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813BB9" w:rsidRPr="001B6FD7">
        <w:rPr>
          <w:sz w:val="28"/>
          <w:szCs w:val="28"/>
          <w:lang w:val="uk-UA"/>
        </w:rPr>
        <w:tab/>
      </w:r>
      <w:r w:rsidR="00813BB9" w:rsidRPr="001B6FD7">
        <w:rPr>
          <w:sz w:val="28"/>
          <w:szCs w:val="28"/>
          <w:lang w:val="uk-UA"/>
        </w:rPr>
        <w:tab/>
        <w:t>(4.5)</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Найбільше часто використовуються заземлювачі з розмірами:</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L=5 м; d=10 мм</w:t>
      </w:r>
    </w:p>
    <w:p w:rsidR="00C83FCC" w:rsidRPr="001B6FD7" w:rsidRDefault="00C83FCC" w:rsidP="0001536F">
      <w:pPr>
        <w:spacing w:line="360" w:lineRule="auto"/>
        <w:ind w:left="426" w:right="-1" w:firstLine="851"/>
        <w:jc w:val="both"/>
        <w:rPr>
          <w:sz w:val="28"/>
          <w:szCs w:val="28"/>
          <w:lang w:val="uk-UA"/>
        </w:rPr>
      </w:pPr>
    </w:p>
    <w:p w:rsidR="00C83FCC" w:rsidRPr="001B6FD7" w:rsidRDefault="00985629" w:rsidP="00962066">
      <w:pPr>
        <w:spacing w:line="360" w:lineRule="auto"/>
        <w:ind w:left="426" w:right="-1" w:firstLine="851"/>
        <w:jc w:val="center"/>
        <w:rPr>
          <w:sz w:val="28"/>
          <w:szCs w:val="28"/>
          <w:lang w:val="uk-UA"/>
        </w:rPr>
      </w:pPr>
      <w:r w:rsidRPr="001B6FD7">
        <w:rPr>
          <w:position w:val="-28"/>
          <w:sz w:val="28"/>
          <w:szCs w:val="28"/>
          <w:lang w:val="uk-UA"/>
        </w:rPr>
        <w:object w:dxaOrig="4080" w:dyaOrig="720">
          <v:shape id="_x0000_i1214" type="#_x0000_t75" style="width:219.75pt;height:41.25pt" o:ole="" fillcolor="window">
            <v:imagedata r:id="rId403" o:title=""/>
          </v:shape>
          <o:OLEObject Type="Embed" ProgID="Equation.DSMT4" ShapeID="_x0000_i1214" DrawAspect="Content" ObjectID="_1716611812" r:id="rId404"/>
        </w:objec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Необхідна кількість паралельно з'єднаних заземлювачів:</w:t>
      </w:r>
    </w:p>
    <w:p w:rsidR="00C83FCC" w:rsidRPr="001B6FD7" w:rsidRDefault="00C83FCC" w:rsidP="0001536F">
      <w:pPr>
        <w:spacing w:line="360" w:lineRule="auto"/>
        <w:ind w:left="426" w:right="-1" w:firstLine="851"/>
        <w:jc w:val="both"/>
        <w:rPr>
          <w:sz w:val="28"/>
          <w:szCs w:val="28"/>
          <w:lang w:val="uk-UA"/>
        </w:rPr>
      </w:pPr>
    </w:p>
    <w:p w:rsidR="00C83FCC" w:rsidRPr="001B6FD7" w:rsidRDefault="0085363D" w:rsidP="00962066">
      <w:pPr>
        <w:spacing w:line="360" w:lineRule="auto"/>
        <w:ind w:left="426" w:right="-1" w:firstLine="851"/>
        <w:jc w:val="right"/>
        <w:rPr>
          <w:sz w:val="28"/>
          <w:szCs w:val="28"/>
          <w:lang w:val="uk-UA"/>
        </w:rPr>
      </w:pPr>
      <w:r w:rsidRPr="00D175E2">
        <w:rPr>
          <w:position w:val="-36"/>
          <w:sz w:val="28"/>
          <w:szCs w:val="28"/>
          <w:lang w:val="uk-UA"/>
        </w:rPr>
        <w:object w:dxaOrig="1480" w:dyaOrig="800">
          <v:shape id="_x0000_i1215" type="#_x0000_t75" style="width:98.25pt;height:36.75pt" o:ole="" fillcolor="window">
            <v:imagedata r:id="rId405" o:title=""/>
          </v:shape>
          <o:OLEObject Type="Embed" ProgID="Equation.DSMT4" ShapeID="_x0000_i1215" DrawAspect="Content" ObjectID="_1716611813" r:id="rId406"/>
        </w:object>
      </w:r>
      <w:r w:rsidR="00C83FCC" w:rsidRPr="001B6FD7">
        <w:rPr>
          <w:sz w:val="28"/>
          <w:szCs w:val="28"/>
          <w:lang w:val="uk-UA"/>
        </w:rPr>
        <w:tab/>
        <w:t xml:space="preserve">         </w:t>
      </w:r>
      <w:r w:rsidR="005D6BDF" w:rsidRPr="001B6FD7">
        <w:rPr>
          <w:sz w:val="28"/>
          <w:szCs w:val="28"/>
          <w:lang w:val="uk-UA"/>
        </w:rPr>
        <w:tab/>
      </w:r>
      <w:r w:rsidR="005D6BDF" w:rsidRPr="001B6FD7">
        <w:rPr>
          <w:sz w:val="28"/>
          <w:szCs w:val="28"/>
          <w:lang w:val="uk-UA"/>
        </w:rPr>
        <w:tab/>
      </w:r>
      <w:r w:rsidR="00C83FCC" w:rsidRPr="001B6FD7">
        <w:rPr>
          <w:sz w:val="28"/>
          <w:szCs w:val="28"/>
          <w:lang w:val="uk-UA"/>
        </w:rPr>
        <w:t xml:space="preserve">          </w:t>
      </w:r>
      <w:r w:rsidR="00C83FCC" w:rsidRPr="001B6FD7">
        <w:rPr>
          <w:sz w:val="28"/>
          <w:szCs w:val="28"/>
          <w:lang w:val="uk-UA"/>
        </w:rPr>
        <w:tab/>
        <w:t xml:space="preserve"> </w:t>
      </w:r>
      <w:r w:rsidR="00C83FCC" w:rsidRPr="001B6FD7">
        <w:rPr>
          <w:sz w:val="28"/>
          <w:szCs w:val="28"/>
          <w:lang w:val="uk-UA"/>
        </w:rPr>
        <w:tab/>
        <w:t>(</w:t>
      </w:r>
      <w:r w:rsidR="00813BB9" w:rsidRPr="001B6FD7">
        <w:rPr>
          <w:sz w:val="28"/>
          <w:szCs w:val="28"/>
          <w:lang w:val="uk-UA"/>
        </w:rPr>
        <w:t>4</w:t>
      </w:r>
      <w:r w:rsidR="00C83FCC" w:rsidRPr="001B6FD7">
        <w:rPr>
          <w:sz w:val="28"/>
          <w:szCs w:val="28"/>
          <w:lang w:val="uk-UA"/>
        </w:rPr>
        <w:t>.</w:t>
      </w:r>
      <w:r w:rsidR="00813BB9" w:rsidRPr="001B6FD7">
        <w:rPr>
          <w:sz w:val="28"/>
          <w:szCs w:val="28"/>
          <w:lang w:val="uk-UA"/>
        </w:rPr>
        <w:t>6</w:t>
      </w:r>
      <w:r w:rsidR="00C83FCC" w:rsidRPr="001B6FD7">
        <w:rPr>
          <w:sz w:val="28"/>
          <w:szCs w:val="28"/>
          <w:lang w:val="uk-UA"/>
        </w:rPr>
        <w:t>)</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де: </w:t>
      </w:r>
      <w:r w:rsidRPr="001B6FD7">
        <w:rPr>
          <w:position w:val="-10"/>
          <w:sz w:val="28"/>
          <w:szCs w:val="28"/>
          <w:lang w:val="uk-UA"/>
        </w:rPr>
        <w:object w:dxaOrig="740" w:dyaOrig="320">
          <v:shape id="_x0000_i1216" type="#_x0000_t75" style="width:36.75pt;height:14.25pt" o:ole="" fillcolor="window">
            <v:imagedata r:id="rId407" o:title=""/>
          </v:shape>
          <o:OLEObject Type="Embed" ProgID="Equation.3" ShapeID="_x0000_i1216" DrawAspect="Content" ObjectID="_1716611814" r:id="rId408"/>
        </w:object>
      </w:r>
      <w:r w:rsidRPr="001B6FD7">
        <w:rPr>
          <w:sz w:val="28"/>
          <w:szCs w:val="28"/>
          <w:lang w:val="uk-UA"/>
        </w:rPr>
        <w:t xml:space="preserve"> - мінімальний коефіцієнт екранування заземлювачів при відношенні довжини до відстані між ними a:l=1:1.</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962066">
      <w:pPr>
        <w:spacing w:line="360" w:lineRule="auto"/>
        <w:ind w:left="426" w:right="-1" w:firstLine="851"/>
        <w:jc w:val="center"/>
        <w:rPr>
          <w:sz w:val="28"/>
          <w:szCs w:val="28"/>
          <w:lang w:val="uk-UA"/>
        </w:rPr>
      </w:pPr>
      <w:r w:rsidRPr="001B6FD7">
        <w:rPr>
          <w:position w:val="-28"/>
          <w:sz w:val="28"/>
          <w:szCs w:val="28"/>
          <w:lang w:val="uk-UA"/>
        </w:rPr>
        <w:object w:dxaOrig="1719" w:dyaOrig="680">
          <v:shape id="_x0000_i1217" type="#_x0000_t75" style="width:86.25pt;height:36.75pt" o:ole="" fillcolor="window">
            <v:imagedata r:id="rId409" o:title=""/>
          </v:shape>
          <o:OLEObject Type="Embed" ProgID="Equation.DSMT4" ShapeID="_x0000_i1217" DrawAspect="Content" ObjectID="_1716611815" r:id="rId410"/>
        </w:objec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Уточнюємо значення коефіцієнта екранування для n=4:</w:t>
      </w:r>
      <w:r w:rsidR="00823396" w:rsidRPr="001B6FD7">
        <w:rPr>
          <w:position w:val="-12"/>
          <w:sz w:val="28"/>
          <w:szCs w:val="28"/>
          <w:lang w:val="uk-UA"/>
        </w:rPr>
        <w:object w:dxaOrig="859" w:dyaOrig="360">
          <v:shape id="_x0000_i1218" type="#_x0000_t75" style="width:44.25pt;height:15.75pt" o:ole="" fillcolor="window">
            <v:imagedata r:id="rId411" o:title=""/>
          </v:shape>
          <o:OLEObject Type="Embed" ProgID="Equation.DSMT4" ShapeID="_x0000_i1218" DrawAspect="Content" ObjectID="_1716611816" r:id="rId412"/>
        </w:objec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Тоді</w:t>
      </w:r>
    </w:p>
    <w:p w:rsidR="00C83FCC" w:rsidRPr="001B6FD7" w:rsidRDefault="00823396" w:rsidP="00962066">
      <w:pPr>
        <w:spacing w:line="360" w:lineRule="auto"/>
        <w:ind w:left="426" w:right="-1" w:firstLine="851"/>
        <w:jc w:val="center"/>
        <w:rPr>
          <w:sz w:val="28"/>
          <w:szCs w:val="28"/>
          <w:lang w:val="uk-UA"/>
        </w:rPr>
      </w:pPr>
      <w:r w:rsidRPr="001B6FD7">
        <w:rPr>
          <w:position w:val="-28"/>
          <w:sz w:val="28"/>
          <w:szCs w:val="28"/>
          <w:lang w:val="uk-UA"/>
        </w:rPr>
        <w:object w:dxaOrig="1700" w:dyaOrig="680">
          <v:shape id="_x0000_i1219" type="#_x0000_t75" style="width:84.75pt;height:36.75pt" o:ole="">
            <v:imagedata r:id="rId413" o:title=""/>
          </v:shape>
          <o:OLEObject Type="Embed" ProgID="Equation.DSMT4" ShapeID="_x0000_i1219" DrawAspect="Content" ObjectID="_1716611817" r:id="rId414"/>
        </w:object>
      </w:r>
      <w:r w:rsidR="00C83FCC" w:rsidRPr="001B6FD7">
        <w:rPr>
          <w:sz w:val="28"/>
          <w:szCs w:val="28"/>
          <w:lang w:val="uk-UA"/>
        </w:rPr>
        <w:t>,округлимо до 3.</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Отриманий фактичний опір дорівнює:</w:t>
      </w:r>
    </w:p>
    <w:p w:rsidR="00C83FCC" w:rsidRPr="001B6FD7" w:rsidRDefault="00C83FCC" w:rsidP="0001536F">
      <w:pPr>
        <w:spacing w:line="360" w:lineRule="auto"/>
        <w:ind w:left="426" w:right="-1" w:firstLine="851"/>
        <w:jc w:val="both"/>
        <w:rPr>
          <w:sz w:val="28"/>
          <w:szCs w:val="28"/>
          <w:lang w:val="uk-UA"/>
        </w:rPr>
      </w:pPr>
    </w:p>
    <w:p w:rsidR="00C83FCC" w:rsidRPr="001B6FD7" w:rsidRDefault="00823396" w:rsidP="00962066">
      <w:pPr>
        <w:spacing w:line="360" w:lineRule="auto"/>
        <w:ind w:left="426" w:right="-1" w:firstLine="851"/>
        <w:jc w:val="center"/>
        <w:rPr>
          <w:sz w:val="28"/>
          <w:szCs w:val="28"/>
          <w:lang w:val="uk-UA"/>
        </w:rPr>
      </w:pPr>
      <w:r w:rsidRPr="001B6FD7">
        <w:rPr>
          <w:position w:val="-54"/>
          <w:sz w:val="28"/>
          <w:szCs w:val="28"/>
          <w:lang w:val="uk-UA"/>
        </w:rPr>
        <w:object w:dxaOrig="2960" w:dyaOrig="920">
          <v:shape id="_x0000_i1220" type="#_x0000_t75" style="width:161.25pt;height:51pt" o:ole="" fillcolor="window">
            <v:imagedata r:id="rId415" o:title=""/>
          </v:shape>
          <o:OLEObject Type="Embed" ProgID="Equation.DSMT4" ShapeID="_x0000_i1220" DrawAspect="Content" ObjectID="_1716611818" r:id="rId416"/>
        </w:objec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Для зв'язку заземлювачів використовується смуга шириною b=20 мм її довжина для рядового з'єднання:</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813BB9">
      <w:pPr>
        <w:spacing w:line="360" w:lineRule="auto"/>
        <w:ind w:left="426" w:right="-1" w:firstLine="851"/>
        <w:jc w:val="right"/>
        <w:rPr>
          <w:sz w:val="28"/>
          <w:szCs w:val="28"/>
          <w:lang w:val="uk-UA"/>
        </w:rPr>
      </w:pPr>
      <w:r w:rsidRPr="001B6FD7">
        <w:rPr>
          <w:sz w:val="28"/>
          <w:szCs w:val="28"/>
          <w:lang w:val="uk-UA"/>
        </w:rPr>
        <w:t>L=1,05</w:t>
      </w:r>
      <w:r w:rsidRPr="001B6FD7">
        <w:rPr>
          <w:sz w:val="28"/>
          <w:szCs w:val="28"/>
          <w:lang w:val="uk-UA"/>
        </w:rPr>
        <w:sym w:font="Symbol" w:char="F0D7"/>
      </w:r>
      <w:r w:rsidRPr="001B6FD7">
        <w:rPr>
          <w:sz w:val="28"/>
          <w:szCs w:val="28"/>
          <w:lang w:val="uk-UA"/>
        </w:rPr>
        <w:t>a</w:t>
      </w:r>
      <w:r w:rsidRPr="001B6FD7">
        <w:rPr>
          <w:sz w:val="28"/>
          <w:szCs w:val="28"/>
          <w:lang w:val="uk-UA"/>
        </w:rPr>
        <w:sym w:font="Symbol" w:char="F0D7"/>
      </w:r>
      <w:r w:rsidRPr="001B6FD7">
        <w:rPr>
          <w:sz w:val="28"/>
          <w:szCs w:val="28"/>
          <w:lang w:val="uk-UA"/>
        </w:rPr>
        <w:t>(n-1)=1,05</w:t>
      </w:r>
      <w:r w:rsidRPr="001B6FD7">
        <w:rPr>
          <w:sz w:val="28"/>
          <w:szCs w:val="28"/>
          <w:lang w:val="uk-UA"/>
        </w:rPr>
        <w:sym w:font="Symbol" w:char="F0D7"/>
      </w:r>
      <w:r w:rsidRPr="001B6FD7">
        <w:rPr>
          <w:sz w:val="28"/>
          <w:szCs w:val="28"/>
          <w:lang w:val="uk-UA"/>
        </w:rPr>
        <w:t>5</w:t>
      </w:r>
      <w:r w:rsidRPr="001B6FD7">
        <w:rPr>
          <w:sz w:val="28"/>
          <w:szCs w:val="28"/>
          <w:lang w:val="uk-UA"/>
        </w:rPr>
        <w:sym w:font="Symbol" w:char="F0D7"/>
      </w:r>
      <w:r w:rsidRPr="001B6FD7">
        <w:rPr>
          <w:sz w:val="28"/>
          <w:szCs w:val="28"/>
          <w:lang w:val="uk-UA"/>
        </w:rPr>
        <w:t>(3-1)=10,5 [м]</w:t>
      </w:r>
      <w:r w:rsidR="00813BB9" w:rsidRPr="001B6FD7">
        <w:rPr>
          <w:sz w:val="28"/>
          <w:szCs w:val="28"/>
          <w:lang w:val="uk-UA"/>
        </w:rPr>
        <w:tab/>
      </w:r>
      <w:r w:rsidR="00813BB9" w:rsidRPr="001B6FD7">
        <w:rPr>
          <w:sz w:val="28"/>
          <w:szCs w:val="28"/>
          <w:lang w:val="uk-UA"/>
        </w:rPr>
        <w:tab/>
      </w:r>
      <w:r w:rsidR="00813BB9" w:rsidRPr="001B6FD7">
        <w:rPr>
          <w:sz w:val="28"/>
          <w:szCs w:val="28"/>
          <w:lang w:val="uk-UA"/>
        </w:rPr>
        <w:tab/>
        <w:t>(4.7)</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Опір смуги зв'язку:</w:t>
      </w:r>
    </w:p>
    <w:p w:rsidR="00C83FCC" w:rsidRPr="001B6FD7" w:rsidRDefault="00C83FCC" w:rsidP="0001536F">
      <w:pPr>
        <w:spacing w:line="360" w:lineRule="auto"/>
        <w:ind w:left="426" w:right="-1" w:firstLine="851"/>
        <w:jc w:val="both"/>
        <w:rPr>
          <w:sz w:val="28"/>
          <w:szCs w:val="28"/>
          <w:lang w:val="uk-UA"/>
        </w:rPr>
      </w:pPr>
    </w:p>
    <w:p w:rsidR="00C83FCC" w:rsidRPr="001B6FD7" w:rsidRDefault="00654FA1" w:rsidP="00FA0B06">
      <w:pPr>
        <w:spacing w:line="360" w:lineRule="auto"/>
        <w:ind w:left="426" w:right="-1" w:firstLine="851"/>
        <w:jc w:val="right"/>
        <w:rPr>
          <w:sz w:val="28"/>
          <w:szCs w:val="28"/>
          <w:lang w:val="uk-UA"/>
        </w:rPr>
      </w:pPr>
      <w:r w:rsidRPr="001B6FD7">
        <w:rPr>
          <w:position w:val="-24"/>
          <w:sz w:val="28"/>
          <w:szCs w:val="28"/>
          <w:lang w:val="uk-UA"/>
        </w:rPr>
        <w:object w:dxaOrig="1340" w:dyaOrig="660">
          <v:shape id="_x0000_i1221" type="#_x0000_t75" style="width:93pt;height:36.75pt" o:ole="" fillcolor="window">
            <v:imagedata r:id="rId417" o:title=""/>
          </v:shape>
          <o:OLEObject Type="Embed" ProgID="Equation.DSMT4" ShapeID="_x0000_i1221" DrawAspect="Content" ObjectID="_1716611819" r:id="rId418"/>
        </w:object>
      </w:r>
      <w:r w:rsidR="00FA0B06" w:rsidRPr="001B6FD7">
        <w:rPr>
          <w:sz w:val="28"/>
          <w:szCs w:val="28"/>
          <w:lang w:val="uk-UA"/>
        </w:rPr>
        <w:tab/>
      </w:r>
      <w:r w:rsidR="00FA0B06" w:rsidRPr="001B6FD7">
        <w:rPr>
          <w:sz w:val="28"/>
          <w:szCs w:val="28"/>
          <w:lang w:val="uk-UA"/>
        </w:rPr>
        <w:tab/>
      </w:r>
      <w:r w:rsidR="00FA0B06" w:rsidRPr="001B6FD7">
        <w:rPr>
          <w:sz w:val="28"/>
          <w:szCs w:val="28"/>
          <w:lang w:val="uk-UA"/>
        </w:rPr>
        <w:tab/>
      </w:r>
      <w:r w:rsidR="00FA0B06" w:rsidRPr="001B6FD7">
        <w:rPr>
          <w:sz w:val="28"/>
          <w:szCs w:val="28"/>
          <w:lang w:val="uk-UA"/>
        </w:rPr>
        <w:tab/>
      </w:r>
      <w:r w:rsidR="00FA0B06" w:rsidRPr="001B6FD7">
        <w:rPr>
          <w:sz w:val="28"/>
          <w:szCs w:val="28"/>
          <w:lang w:val="uk-UA"/>
        </w:rPr>
        <w:tab/>
        <w:t>(4.8)</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T=0,5 м - глибина, на якій приварюється смуга зв'язку</w:t>
      </w:r>
    </w:p>
    <w:p w:rsidR="00C83FCC" w:rsidRPr="001B6FD7" w:rsidRDefault="00C83FCC" w:rsidP="0001536F">
      <w:pPr>
        <w:spacing w:line="360" w:lineRule="auto"/>
        <w:ind w:left="426" w:right="-1" w:firstLine="851"/>
        <w:jc w:val="both"/>
        <w:rPr>
          <w:sz w:val="28"/>
          <w:szCs w:val="28"/>
          <w:lang w:val="uk-UA"/>
        </w:rPr>
      </w:pPr>
    </w:p>
    <w:p w:rsidR="00C83FCC" w:rsidRPr="001B6FD7" w:rsidRDefault="00654FA1" w:rsidP="00962066">
      <w:pPr>
        <w:spacing w:line="360" w:lineRule="auto"/>
        <w:ind w:left="426" w:right="-1" w:firstLine="851"/>
        <w:jc w:val="center"/>
        <w:rPr>
          <w:sz w:val="28"/>
          <w:szCs w:val="28"/>
          <w:lang w:val="uk-UA"/>
        </w:rPr>
      </w:pPr>
      <w:r w:rsidRPr="001B6FD7">
        <w:rPr>
          <w:position w:val="-24"/>
          <w:sz w:val="28"/>
          <w:szCs w:val="28"/>
          <w:lang w:val="uk-UA"/>
        </w:rPr>
        <w:object w:dxaOrig="3140" w:dyaOrig="660">
          <v:shape id="_x0000_i1222" type="#_x0000_t75" style="width:197.25pt;height:36.75pt" o:ole="" fillcolor="window">
            <v:imagedata r:id="rId419" o:title=""/>
          </v:shape>
          <o:OLEObject Type="Embed" ProgID="Equation.DSMT4" ShapeID="_x0000_i1222" DrawAspect="Content" ObjectID="_1716611820" r:id="rId420"/>
        </w:objec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Коефіцієнт використання смуги: </w:t>
      </w:r>
      <w:r w:rsidRPr="001B6FD7">
        <w:rPr>
          <w:position w:val="-10"/>
          <w:sz w:val="28"/>
          <w:szCs w:val="28"/>
          <w:lang w:val="uk-UA"/>
        </w:rPr>
        <w:object w:dxaOrig="820" w:dyaOrig="340">
          <v:shape id="_x0000_i1223" type="#_x0000_t75" style="width:44.25pt;height:14.25pt" o:ole="" fillcolor="window">
            <v:imagedata r:id="rId421" o:title=""/>
          </v:shape>
          <o:OLEObject Type="Embed" ProgID="Equation.3" ShapeID="_x0000_i1223" DrawAspect="Content" ObjectID="_1716611821" r:id="rId422"/>
        </w:object>
      </w:r>
      <w:r w:rsidRPr="001B6FD7">
        <w:rPr>
          <w:sz w:val="28"/>
          <w:szCs w:val="28"/>
          <w:lang w:val="uk-UA"/>
        </w:rPr>
        <w:t xml:space="preserve"> </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Фактичний опір струму розтікання смуги:</w:t>
      </w:r>
    </w:p>
    <w:p w:rsidR="00C83FCC" w:rsidRPr="001B6FD7" w:rsidRDefault="00C83FCC" w:rsidP="0001536F">
      <w:pPr>
        <w:spacing w:line="360" w:lineRule="auto"/>
        <w:ind w:left="426" w:right="-1" w:firstLine="851"/>
        <w:jc w:val="both"/>
        <w:rPr>
          <w:sz w:val="28"/>
          <w:szCs w:val="28"/>
          <w:lang w:val="uk-UA"/>
        </w:rPr>
      </w:pPr>
    </w:p>
    <w:p w:rsidR="00C83FCC" w:rsidRPr="001B6FD7" w:rsidRDefault="00BA28B0" w:rsidP="00FA0B06">
      <w:pPr>
        <w:spacing w:line="360" w:lineRule="auto"/>
        <w:ind w:left="426" w:right="-1" w:firstLine="851"/>
        <w:jc w:val="right"/>
        <w:rPr>
          <w:sz w:val="28"/>
          <w:szCs w:val="28"/>
          <w:lang w:val="uk-UA"/>
        </w:rPr>
      </w:pPr>
      <w:r w:rsidRPr="00BA28B0">
        <w:rPr>
          <w:noProof/>
          <w:sz w:val="28"/>
          <w:szCs w:val="28"/>
          <w:lang w:val="uk-UA" w:eastAsia="uk-UA"/>
        </w:rPr>
        <w:pict>
          <v:group id="Group 27" o:spid="_x0000_s2311" style="position:absolute;left:0;text-align:left;margin-left:27pt;margin-top:1629.15pt;width:557.55pt;height:810.55pt;z-index:251655680;mso-position-horizontal-relative:page;mso-position-vertical-relative:page" coordorigin=",1" coordsize="20000,1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y9igYAAHA4AAAOAAAAZHJzL2Uyb0RvYy54bWzsW99v2zYQfh+w/4HQ+2pR1k8jTlGkbTYg&#10;W4O12zsjybYwSdQoJXb61+94pGRKTtamjWWkkB8My5Qo8e7T3fG7u7PXuyInd6moM14uLfrKtkha&#10;xjzJyvXS+uvT+19Ci9QNKxOW8zJdWvdpbb0+//mns221SB2+4XmSCgKTlPViWy2tTdNUi9msjjdp&#10;wepXvEpLGFxxUbAGDsV6lgi2hdmLfObYtj/bcpFUgsdpXcO/b9WgdY7zr1Zp3HxYreq0IfnSgmdr&#10;8Fvg9438np2fscVasGqTxfox2Dc8RcGyEm7aTfWWNYzciuxgqiKLBa/5qnkV82LGV6ssTnENsBpq&#10;D1ZzKfhthWtZL7brqhMTiHYgp2+eNv7j7lqQLAHdRXZgkZIVoCW8MXECKZ5ttV7AWZei+lhdC7VG&#10;+HnF439qGJ4Nx+XxWp1Mbra/8wTmY7cNR/HsVqKQU8DCyQ61cN9pId01JIY/Azu0w9CzSAxj1Hai&#10;eQRHqKh4A9rcX0jbf9/pSwERNmgZL/QdiuMztlB3xSfVTyaXBYCr9zKtv0+mHzesSlFVtZTWXqaA&#10;fyXTq6xMiRMqkeJJF6WSZ7wrtTxJyS82rFynON2n+wpkpxYhHxfmVZfIgxqU8UX5UupRi4AYXSWp&#10;VsQ0DB1Xy0mOdDJii0rUzWXKCyJ/LK0cnho1x+6u6kad2p4iFVny91meo3LykmyXluO5oAI5VPM8&#10;S+QoHoj1zUUuyB2TLyJ+9I17pwHgywRn26QseVcmpEEhlGA8LDl9kSYWyVOwNXWh1tSwLP+KE2GJ&#10;eYlwVbJTCLjhyf21kMvSeBgPGFEfGJFcTU/LbDECMPQr1AIDLIB+eWx85SZgjA4MCgbMsBhz9FHH&#10;BQZZ5Vn1tzQ1hm0G2wE2WJpg31FgYIsWJjQMAm1n0bJMMBkfJmDYTZjgizwCTH6VMHkYMFHkOwox&#10;yjK3aJmDD5ysitTN6dwNBc2YcHFO5G4gOsBbP2hLcGSyJePbknkfHPNRweE5LvgS6Wg8V3m7PTh0&#10;kBr4+EgTNMaHBmjAtBvo7kdwMwfRSBj5OhzxAg+D5T1Kogism/QwuGGdUDI+SkA1Jkpw73BclBiR&#10;ahBELTRcRzMFXeyhgTEZkBPtc6nfh4Y/qm+hkQtbWuVbKHIve6vR2oywTxNNFMhY3Bjt+Ebkxuaa&#10;bjSIrmNSIMArgm9T0HAH/BjEQ+hOJqtxKqvRp01hBzkmO+aHAAgNDSAzkY9sHYpmyELYUEnasCWX&#10;J6sxmtXoE6fzkYnTMAI/8ohH0TxHEE2k2GlI9T7JAdvKMa3GnjD1Ig/3q/tYw/c9HW5MwcZpoNGn&#10;ONwR6FJjh2JAww8wzDGhYYNFQ370mT0KdYIpFWcUBzyWo+0ojj+hXACyr3lKXJMfbfPetUp6d0na&#10;N0LwrcxTQu5YvdZ6y6sukAdPy9JSMBwDdjQIdcDhKNLj8YBDwMM/KVP7ffAosgYKN/KsWFphl85l&#10;C522xZBJZ2ZVmPRA8rXZ3eyw9KAtNGgJciK4KtSAwhL4seHiMyR/oUgDsr7/3jKRQgr4t1JKHRFO&#10;GvNAmAc35gErY5hqaTUWUT8vGlUJcluJbL2BO6kEWMnfQL3CKsN0t9Siou1PkCTuaBUDmSY5e3Rk&#10;Rk5LzUYu7tz3dovato53fmhodjsPBYIJmrpYqKN1DGia5PCxoelEklnC7fsBNJ05hTdHutQfGprd&#10;zmeCZq/mqqOVDGiajPSxoek5kMZqoTnYCFBfwhahCcny/2UQXrBD3xetTNDsQbOjtQxomoz4saHp&#10;h8CXtNAcOPTIg0D4Rzea827jNyGzh8yOVTOQaRLyx0YmDSMZTyo+fki6UjvQsebc/wKB8pKtZrfp&#10;nLBpYBOKutsUooHNLi6HquhjYxPovDYf4Cmvvd8GhU6os0Ue1M+P79Df40ffuFdL/Zw79Hm363w5&#10;0NRtCLKqGjsYdE0+9Fm0cFJtDq6Oo4/d5uAFA27HsXUoSNuRQX+DTj3Fm3eH/Q2q1cHEG1R9dJ0X&#10;I5WxO1DMpws/PkBlP/FMxv3Yb6WKsQfpOaMD5FBCB0m6NIfC5/ppDQ7fR5sdNDiABtniS0zZE1+6&#10;iLqypE7RYi7gDg4ULaZHFC2mR14aLebYfS4fWlxAiJp6PVJPDRY8Y+mzweo/AwCf3F7zzOgbttdA&#10;U81XddcMzgNW+gF+V6FWmiipHGi2wl+dWUZ7BW1tmEXXLXiyb848xiv2jYLn/wEAAP//AwBQSwME&#10;FAAGAAgAAAAhAHVkD3TkAAAADQEAAA8AAABkcnMvZG93bnJldi54bWxMj0FvgkAUhO9N+h82r0lv&#10;dUHAIrIYY9qeTJNqk8bbk30Ckd0l7Ar477ue2uNkJjPf5OtJtWyg3jZGCwhnATDSpZGNrgR8H95f&#10;UmDWoZbYGk0CbmRhXTw+5JhJM+ovGvauYr5E2wwF1M51Gee2rEmhnZmOtPfOplfovOwrLnscfblq&#10;+TwIFlxho/1CjR1tayov+6sS8DHiuInCt2F3OW9vx0Py+bMLSYjnp2mzAuZocn9huON7dCg808lc&#10;tbSsFZDE/ooTEM2TNAJ2T4SLZQjsJCBOX5cx8CLn/18UvwAAAP//AwBQSwECLQAUAAYACAAAACEA&#10;toM4kv4AAADhAQAAEwAAAAAAAAAAAAAAAAAAAAAAW0NvbnRlbnRfVHlwZXNdLnhtbFBLAQItABQA&#10;BgAIAAAAIQA4/SH/1gAAAJQBAAALAAAAAAAAAAAAAAAAAC8BAABfcmVscy8ucmVsc1BLAQItABQA&#10;BgAIAAAAIQAKoby9igYAAHA4AAAOAAAAAAAAAAAAAAAAAC4CAABkcnMvZTJvRG9jLnhtbFBLAQIt&#10;ABQABgAIAAAAIQB1ZA905AAAAA0BAAAPAAAAAAAAAAAAAAAAAOQIAABkcnMvZG93bnJldi54bWxQ&#10;SwUGAAAAAAQABADzAAAA9QkAAAAA&#10;" o:allowincell="f">
            <v:line id="Line 28" o:spid="_x0000_s2335" style="position:absolute;visibility:visible;mso-wrap-style:square" from="1151,4" to="19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lxQAAAN0AAAAPAAAAZHJzL2Rvd25yZXYueG1sRI9Ba8JA&#10;EIXvBf/DMoK3ulGobaKriFiQ4qVaD96G7JgEs7Mhu2ry7zsHwdsM78173yxWnavVndpQeTYwGSeg&#10;iHNvKy4M/B2/379AhYhssfZMBnoKsFoO3haYWf/gX7ofYqEkhEOGBsoYm0zrkJfkMIx9QyzaxbcO&#10;o6xtoW2LDwl3tZ4myUw7rFgaSmxoU1J+PdycgfQ2+UGnT3b9+XHe7u22P6bX3pjRsFvPQUXq4sv8&#10;vN5ZwU8TwZVvZAS9/AcAAP//AwBQSwECLQAUAAYACAAAACEA2+H2y+4AAACFAQAAEwAAAAAAAAAA&#10;AAAAAAAAAAAAW0NvbnRlbnRfVHlwZXNdLnhtbFBLAQItABQABgAIAAAAIQBa9CxbvwAAABUBAAAL&#10;AAAAAAAAAAAAAAAAAB8BAABfcmVscy8ucmVsc1BLAQItABQABgAIAAAAIQAVOb+lxQAAAN0AAAAP&#10;AAAAAAAAAAAAAAAAAAcCAABkcnMvZG93bnJldi54bWxQSwUGAAAAAAMAAwC3AAAA+QIAAAAA&#10;" strokeweight="2pt">
              <v:stroke startarrowlength="short" endarrowlength="short"/>
            </v:line>
            <v:line id="Line 29" o:spid="_x0000_s2334" style="position:absolute;visibility:visible;mso-wrap-style:square" from="1151,1" to="1158,1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Ro+wwAAAN0AAAAPAAAAZHJzL2Rvd25yZXYueG1sRE9La8JA&#10;EL4L/odlhN50E6Gtia5BRKGUXurj4G3IjkkwOxuym5j8+26h0Nt8fM/ZZIOpRU+tqywriBcRCOLc&#10;6ooLBZfzcb4C4TyyxtoyKRjJQbadTjaYavvkb+pPvhAhhF2KCkrvm1RKl5dk0C1sQxy4u20N+gDb&#10;QuoWnyHc1HIZRW/SYMWhocSG9iXlj1NnFCRd/IlGXvXu/fV2+NKH8Zw8RqVeZsNuDcLT4P/Ff+4P&#10;HeYnUQK/34QT5PYHAAD//wMAUEsBAi0AFAAGAAgAAAAhANvh9svuAAAAhQEAABMAAAAAAAAAAAAA&#10;AAAAAAAAAFtDb250ZW50X1R5cGVzXS54bWxQSwECLQAUAAYACAAAACEAWvQsW78AAAAVAQAACwAA&#10;AAAAAAAAAAAAAAAfAQAAX3JlbHMvLnJlbHNQSwECLQAUAAYACAAAACEAenUaPsMAAADdAAAADwAA&#10;AAAAAAAAAAAAAAAHAgAAZHJzL2Rvd25yZXYueG1sUEsFBgAAAAADAAMAtwAAAPcCAAAAAA==&#10;" strokeweight="2pt">
              <v:stroke startarrowlength="short" endarrowlength="short"/>
            </v:line>
            <v:line id="Line 30" o:spid="_x0000_s2333" style="position:absolute;flip:y;visibility:visible;mso-wrap-style:square" from="1155,16205" to="19925,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XumxQAAAN0AAAAPAAAAZHJzL2Rvd25yZXYueG1sRI9BS8NA&#10;EIXvgv9hGcGb3WyForHbokVBaC/GqtchO2aD2dmQXZv033cOhd5meG/e+2a5nkKnDjSkNrIFMytA&#10;EdfRtdxY2H++3T2AShnZYReZLBwpwXp1fbXE0sWRP+hQ5UZJCKcSLfic+1LrVHsKmGaxJxbtNw4B&#10;s6xDo92Ao4SHTs+LYqEDtiwNHnvaeKr/qv9gge7NbsdmrL7oxb/+9Ntu/N4ba29vpucnUJmmfDGf&#10;r9+d4D8a4ZdvZAS9OgEAAP//AwBQSwECLQAUAAYACAAAACEA2+H2y+4AAACFAQAAEwAAAAAAAAAA&#10;AAAAAAAAAAAAW0NvbnRlbnRfVHlwZXNdLnhtbFBLAQItABQABgAIAAAAIQBa9CxbvwAAABUBAAAL&#10;AAAAAAAAAAAAAAAAAB8BAABfcmVscy8ucmVsc1BLAQItABQABgAIAAAAIQDjXXumxQAAAN0AAAAP&#10;AAAAAAAAAAAAAAAAAAcCAABkcnMvZG93bnJldi54bWxQSwUGAAAAAAMAAwC3AAAA+QIAAAAA&#10;" strokeweight="2pt">
              <v:stroke startarrowlength="short" endarrowlength="short"/>
            </v:line>
            <v:line id="Line 31" o:spid="_x0000_s2332" style="position:absolute;flip:x y;visibility:visible;mso-wrap-style:square" from="19962,1" to="20000,1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f8xQAAAN0AAAAPAAAAZHJzL2Rvd25yZXYueG1sRE9Na8JA&#10;EL0X/A/LCN7qJh6spq6ioqgFD9pevA3ZaRLMzsbsmqT++q5Q6G0e73Nmi86UoqHaFZYVxMMIBHFq&#10;dcGZgq/P7esEhPPIGkvLpOCHHCzmvZcZJtq2fKLm7DMRQtglqCD3vkqkdGlOBt3QVsSB+7a1QR9g&#10;nUldYxvCTSlHUTSWBgsODTlWtM4pvZ7vRsFu21xG7XpzXL3Jvf243DaHRxUpNeh3y3cQnjr/L/5z&#10;73WYP41jeH4TTpDzXwAAAP//AwBQSwECLQAUAAYACAAAACEA2+H2y+4AAACFAQAAEwAAAAAAAAAA&#10;AAAAAAAAAAAAW0NvbnRlbnRfVHlwZXNdLnhtbFBLAQItABQABgAIAAAAIQBa9CxbvwAAABUBAAAL&#10;AAAAAAAAAAAAAAAAAB8BAABfcmVscy8ucmVsc1BLAQItABQABgAIAAAAIQBlxWf8xQAAAN0AAAAP&#10;AAAAAAAAAAAAAAAAAAcCAABkcnMvZG93bnJldi54bWxQSwUGAAAAAAMAAwC3AAAA+QIAAAAA&#10;" strokeweight="2pt">
              <v:stroke startarrowlength="short" endarrowlength="short"/>
            </v:line>
            <v:line id="Line 32" o:spid="_x0000_s2331" style="position:absolute;visibility:visible;mso-wrap-style:square" from="1151,15402" to="19921,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B6SxAAAAN0AAAAPAAAAZHJzL2Rvd25yZXYueG1sRE9La8JA&#10;EL4X/A/LCN6aTQRbk7qKiEIpvdTowduQnSbB7GzIrnn8+26h0Nt8fM/Z7EbTiJ46V1tWkEQxCOLC&#10;6ppLBZf89LwG4TyyxsYyKZjIwW47e9pgpu3AX9SffSlCCLsMFVTet5mUrqjIoItsSxy4b9sZ9AF2&#10;pdQdDiHcNHIZxy/SYM2hocKWDhUV9/PDKEgfyQcaedX719Xt+KmPU57eJ6UW83H/BsLT6P/Ff+53&#10;HeanyRJ+vwknyO0PAAAA//8DAFBLAQItABQABgAIAAAAIQDb4fbL7gAAAIUBAAATAAAAAAAAAAAA&#10;AAAAAAAAAABbQ29udGVudF9UeXBlc10ueG1sUEsBAi0AFAAGAAgAAAAhAFr0LFu/AAAAFQEAAAsA&#10;AAAAAAAAAAAAAAAAHwEAAF9yZWxzLy5yZWxzUEsBAi0AFAAGAAgAAAAhAPEIHpLEAAAA3QAAAA8A&#10;AAAAAAAAAAAAAAAABwIAAGRycy9kb3ducmV2LnhtbFBLBQYAAAAAAwADALcAAAD4AgAAAAA=&#10;" strokeweight="2pt">
              <v:stroke startarrowlength="short" endarrowlength="short"/>
            </v:line>
            <v:line id="Line 33" o:spid="_x0000_s2330" style="position:absolute;visibility:visible;mso-wrap-style:square" from="5240,15430" to="5244,1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sJxAAAAN0AAAAPAAAAZHJzL2Rvd25yZXYueG1sRE9La8JA&#10;EL4L/Q/LFHrTTVq0TeoaQrFQpJdqPXgbstMkmJ0N2TWPf+8KBW/z8T1nnY2mET11rrasIF5EIIgL&#10;q2suFfwePudvIJxH1thYJgUTOcg2D7M1ptoO/EP93pcihLBLUUHlfZtK6YqKDLqFbYkD92c7gz7A&#10;rpS6wyGEm0Y+R9FKGqw5NFTY0kdFxXl/MQqSS7xDI486f12ett96Ox2S86TU0+OYv4PwNPq7+N/9&#10;pcP8JH6B2zfhBLm5AgAA//8DAFBLAQItABQABgAIAAAAIQDb4fbL7gAAAIUBAAATAAAAAAAAAAAA&#10;AAAAAAAAAABbQ29udGVudF9UeXBlc10ueG1sUEsBAi0AFAAGAAgAAAAhAFr0LFu/AAAAFQEAAAsA&#10;AAAAAAAAAAAAAAAAHwEAAF9yZWxzLy5yZWxzUEsBAi0AFAAGAAgAAAAhAJ5EuwnEAAAA3QAAAA8A&#10;AAAAAAAAAAAAAAAABwIAAGRycy9kb3ducmV2LnhtbFBLBQYAAAAAAwADALcAAAD4AgAAAAA=&#10;" strokeweight="2pt">
              <v:stroke startarrowlength="short" endarrowlength="short"/>
            </v:line>
            <v:line id="Line 34" o:spid="_x0000_s2329" style="position:absolute;flip:y;visibility:visible;mso-wrap-style:square" from="18965,15759" to="19957,1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n2lwwAAAN0AAAAPAAAAZHJzL2Rvd25yZXYueG1sRE/fa8Iw&#10;EH4X/B/CCXubaZyMrTPKJhsM9GWdutejOZticylNZut/bwYD3+7j+3mL1eAacaYu1J41qGkGgrj0&#10;puZKw+774/4JRIjIBhvPpOFCAVbL8WiBufE9f9G5iJVIIRxy1GBjbHMpQ2nJYZj6ljhxR985jAl2&#10;lTQd9incNXKWZY/SYc2pwWJLa0vlqfh1GuhBbbes+mJPb/b9p900/WGntL6bDK8vICIN8Sb+d3+a&#10;NP9ZzeHvm3SCXF4BAAD//wMAUEsBAi0AFAAGAAgAAAAhANvh9svuAAAAhQEAABMAAAAAAAAAAAAA&#10;AAAAAAAAAFtDb250ZW50X1R5cGVzXS54bWxQSwECLQAUAAYACAAAACEAWvQsW78AAAAVAQAACwAA&#10;AAAAAAAAAAAAAAAfAQAAX3JlbHMvLnJlbHNQSwECLQAUAAYACAAAACEAnGZ9pcMAAADdAAAADwAA&#10;AAAAAAAAAAAAAAAHAgAAZHJzL2Rvd25yZXYueG1sUEsFBgAAAAADAAMAtwAAAPcCAAAAAA==&#10;" strokeweight="2pt">
              <v:stroke startarrowlength="short" endarrowlength="short"/>
            </v:line>
            <v:line id="Line 35" o:spid="_x0000_s2328" style="position:absolute;visibility:visible;mso-wrap-style:square" from="7795,15425" to="7798,1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bmxAAAAN0AAAAPAAAAZHJzL2Rvd25yZXYueG1sRE9Na8JA&#10;EL0X/A/LCL01mwi2JnUTRCxI6aVGD96G7DQJZmdDdtXk37uFQm/zeJ+zLkbTiRsNrrWsIIliEMSV&#10;1S3XCo7lx8sKhPPIGjvLpGAiB0U+e1pjpu2dv+l28LUIIewyVNB432dSuqohgy6yPXHgfuxg0Ac4&#10;1FIPeA/hppOLOH6VBlsODQ32tG2ouhyuRkF6TT7RyJPevC3Puy+9m8r0Min1PB837yA8jf5f/Ofe&#10;6zA/TZbw+004QeYPAAAA//8DAFBLAQItABQABgAIAAAAIQDb4fbL7gAAAIUBAAATAAAAAAAAAAAA&#10;AAAAAAAAAABbQ29udGVudF9UeXBlc10ueG1sUEsBAi0AFAAGAAgAAAAhAFr0LFu/AAAAFQEAAAsA&#10;AAAAAAAAAAAAAAAAHwEAAF9yZWxzLy5yZWxzUEsBAi0AFAAGAAgAAAAhAH7hhubEAAAA3QAAAA8A&#10;AAAAAAAAAAAAAAAABwIAAGRycy9kb3ducmV2LnhtbFBLBQYAAAAAAwADALcAAAD4AgAAAAA=&#10;" strokeweight="2pt">
              <v:stroke startarrowlength="short" endarrowlength="short"/>
            </v:line>
            <v:line id="Line 36" o:spid="_x0000_s2327" style="position:absolute;visibility:visible;mso-wrap-style:square" from="1947,15418" to="1949,1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iRxAAAAN0AAAAPAAAAZHJzL2Rvd25yZXYueG1sRE9Na8JA&#10;EL0X/A/LCL01mwi1TXQVEQtFeqmpB29DdkyC2dmQ3cTk37uFQm/zeJ+z3o6mEQN1rrasIIliEMSF&#10;1TWXCn7yj5d3EM4ja2wsk4KJHGw3s6c1Ztre+ZuGky9FCGGXoYLK+zaT0hUVGXSRbYkDd7WdQR9g&#10;V0rd4T2Em0Yu4ngpDdYcGipsaV9RcTv1RkHaJ0c08qx3b6+Xw5c+THl6m5R6no+7FQhPo/8X/7k/&#10;dZifJkv4/SacIDcPAAAA//8DAFBLAQItABQABgAIAAAAIQDb4fbL7gAAAIUBAAATAAAAAAAAAAAA&#10;AAAAAAAAAABbQ29udGVudF9UeXBlc10ueG1sUEsBAi0AFAAGAAgAAAAhAFr0LFu/AAAAFQEAAAsA&#10;AAAAAAAAAAAAAAAAHwEAAF9yZWxzLy5yZWxzUEsBAi0AFAAGAAgAAAAhAI4zGJHEAAAA3QAAAA8A&#10;AAAAAAAAAAAAAAAABwIAAGRycy9kb3ducmV2LnhtbFBLBQYAAAAAAwADALcAAAD4AgAAAAA=&#10;" strokeweight="2pt">
              <v:stroke startarrowlength="short" endarrowlength="short"/>
            </v:line>
            <v:line id="Line 37" o:spid="_x0000_s2326" style="position:absolute;visibility:visible;mso-wrap-style:square" from="2934,15444" to="2937,16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70KxAAAAN0AAAAPAAAAZHJzL2Rvd25yZXYueG1sRE9Na8JA&#10;EL0X/A/LCL01mwitTXQVEQtFeqmpB29DdkyC2dmQ3cTk37uFQm/zeJ+z3o6mEQN1rrasIIliEMSF&#10;1TWXCn7yj5d3EM4ja2wsk4KJHGw3s6c1Ztre+ZuGky9FCGGXoYLK+zaT0hUVGXSRbYkDd7WdQR9g&#10;V0rd4T2Em0Yu4vhNGqw5NFTY0r6i4nbqjYK0T45o5Fnvlq+Xw5c+THl6m5R6no+7FQhPo/8X/7k/&#10;dZifJkv4/SacIDcPAAAA//8DAFBLAQItABQABgAIAAAAIQDb4fbL7gAAAIUBAAATAAAAAAAAAAAA&#10;AAAAAAAAAABbQ29udGVudF9UeXBlc10ueG1sUEsBAi0AFAAGAAgAAAAhAFr0LFu/AAAAFQEAAAsA&#10;AAAAAAAAAAAAAAAAHwEAAF9yZWxzLy5yZWxzUEsBAi0AFAAGAAgAAAAhAOF/vQrEAAAA3QAAAA8A&#10;AAAAAAAAAAAAAAAABwIAAGRycy9kb3ducmV2LnhtbFBLBQYAAAAAAwADALcAAAD4AgAAAAA=&#10;" strokeweight="2pt">
              <v:stroke startarrowlength="short" endarrowlength="short"/>
            </v:line>
            <v:line id="Line 38" o:spid="_x0000_s2325" style="position:absolute;visibility:visible;mso-wrap-style:square" from="6844,15400" to="6851,1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Cl4xwAAAN0AAAAPAAAAZHJzL2Rvd25yZXYueG1sRI/NasNA&#10;DITvhb7DokJuzdqFtrGTdQglhVB6aX4OuQmvYht7tca7Sey3rw6F3iRmNPNptR5dp240hMazgXSe&#10;gCIuvW24MnA8fD4vQIWIbLHzTAYmCrAuHh9WmFt/5x+67WOlJIRDjgbqGPtc61DW5DDMfU8s2sUP&#10;DqOsQ6XtgHcJd51+SZI37bBhaaixp4+aynZ/dQaya/qFTp/s5v31vP222+mQtZMxs6dxswQVaYz/&#10;5r/rnRX8LBVc+UZG0MUvAAAA//8DAFBLAQItABQABgAIAAAAIQDb4fbL7gAAAIUBAAATAAAAAAAA&#10;AAAAAAAAAAAAAABbQ29udGVudF9UeXBlc10ueG1sUEsBAi0AFAAGAAgAAAAhAFr0LFu/AAAAFQEA&#10;AAsAAAAAAAAAAAAAAAAAHwEAAF9yZWxzLy5yZWxzUEsBAi0AFAAGAAgAAAAhAJDgKXjHAAAA3QAA&#10;AA8AAAAAAAAAAAAAAAAABwIAAGRycy9kb3ducmV2LnhtbFBLBQYAAAAAAwADALcAAAD7AgAAAAA=&#10;" strokeweight="2pt">
              <v:stroke startarrowlength="short" endarrowlength="short"/>
            </v:line>
            <v:line id="Line 39" o:spid="_x0000_s2324" style="position:absolute;visibility:visible;mso-wrap-style:square" from="18918,15418" to="18926,1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zjwgAAAN0AAAAPAAAAZHJzL2Rvd25yZXYueG1sRE9Ni8Iw&#10;EL0L+x/CCHvTtMKq7RpFFgURL9bdw96GZmyLzaQ0Udt/bwTB2zze5yxWnanFjVpXWVYQjyMQxLnV&#10;FRcKfk/b0RyE88gaa8ukoCcHq+XHYIGptnc+0i3zhQgh7FJUUHrfpFK6vCSDbmwb4sCdbWvQB9gW&#10;Urd4D+GmlpMomkqDFYeGEhv6KSm/ZFejILnGezTyT69nX/+bg970p+TSK/U57NbfIDx1/i1+uXc6&#10;zE/iBJ7fhBPk8gEAAP//AwBQSwECLQAUAAYACAAAACEA2+H2y+4AAACFAQAAEwAAAAAAAAAAAAAA&#10;AAAAAAAAW0NvbnRlbnRfVHlwZXNdLnhtbFBLAQItABQABgAIAAAAIQBa9CxbvwAAABUBAAALAAAA&#10;AAAAAAAAAAAAAB8BAABfcmVscy8ucmVsc1BLAQItABQABgAIAAAAIQD/rIzjwgAAAN0AAAAPAAAA&#10;AAAAAAAAAAAAAAcCAABkcnMvZG93bnJldi54bWxQSwUGAAAAAAMAAwC3AAAA9gIAAAAA&#10;" strokeweight="2pt">
              <v:stroke startarrowlength="short" endarrowlength="short"/>
            </v:line>
            <v:line id="Line 40" o:spid="_x0000_s2323" style="position:absolute;visibility:visible;mso-wrap-style:square" from="1155,15953" to="7807,1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xjQwgAAANwAAAAPAAAAZHJzL2Rvd25yZXYueG1sRE9Li8Iw&#10;EL4L/ocwgjdNK7jarrGIKMjixcce9jY0s22xmZQmavvvjbCwt/n4nrPKOlOLB7WusqwgnkYgiHOr&#10;Ky4UXC/7yRKE88gaa8ukoCcH2Xo4WGGq7ZNP9Dj7QoQQdikqKL1vUildXpJBN7UNceB+bWvQB9gW&#10;Urf4DOGmlrMo+pAGKw4NJTa0LSm/ne9GQXKPv9DIb71ZzH92R73rL8mtV2o86jafIDx1/l/85z7o&#10;MD+ZwfuZcIFcvwAAAP//AwBQSwECLQAUAAYACAAAACEA2+H2y+4AAACFAQAAEwAAAAAAAAAAAAAA&#10;AAAAAAAAW0NvbnRlbnRfVHlwZXNdLnhtbFBLAQItABQABgAIAAAAIQBa9CxbvwAAABUBAAALAAAA&#10;AAAAAAAAAAAAAB8BAABfcmVscy8ucmVsc1BLAQItABQABgAIAAAAIQCrcxjQwgAAANwAAAAPAAAA&#10;AAAAAAAAAAAAAAcCAABkcnMvZG93bnJldi54bWxQSwUGAAAAAAMAAwC3AAAA9gIAAAAA&#10;" strokeweight="2pt">
              <v:stroke startarrowlength="short" endarrowlength="short"/>
            </v:line>
            <v:line id="Line 41" o:spid="_x0000_s2322" style="position:absolute;visibility:visible;mso-wrap-style:square" from="1155,15677" to="7764,1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MtwwAAANwAAAAPAAAAZHJzL2Rvd25yZXYueG1sRE9La8JA&#10;EL4X/A/LCF6KbrQgmrpKkAak0oOP3ofsmE2bnQ3ZbRL/fbdQ8DYf33M2u8HWoqPWV44VzGcJCOLC&#10;6YpLBddLPl2B8AFZY+2YFNzJw247etpgql3PJ+rOoRQxhH2KCkwITSqlLwxZ9DPXEEfu5lqLIcK2&#10;lLrFPobbWi6SZCktVhwbDDa0N1R8n3+sgtx8vd+qz+e3pbl8HI8+WzUFeaUm4yF7BRFoCA/xv/ug&#10;4/z1C/w9Ey+Q218AAAD//wMAUEsBAi0AFAAGAAgAAAAhANvh9svuAAAAhQEAABMAAAAAAAAAAAAA&#10;AAAAAAAAAFtDb250ZW50X1R5cGVzXS54bWxQSwECLQAUAAYACAAAACEAWvQsW78AAAAVAQAACwAA&#10;AAAAAAAAAAAAAAAfAQAAX3JlbHMvLnJlbHNQSwECLQAUAAYACAAAACEAfjfDLcMAAADcAAAADwAA&#10;AAAAAAAAAAAAAAAHAgAAZHJzL2Rvd25yZXYueG1sUEsFBgAAAAADAAMAtwAAAPcCAAAAAA==&#10;" strokeweight="1pt">
              <v:stroke startarrowlength="short" endarrowlength="short"/>
            </v:line>
            <v:rect id="Rectangle 42" o:spid="_x0000_s2321" style="position:absolute;left:1151;top:15952;width:787;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32wgAAANwAAAAPAAAAZHJzL2Rvd25yZXYueG1sRE/JasMw&#10;EL0H+g9iCrnFsksoqWslJIGAoacslB6n1niprZGR1MT9+6hQ6G0eb51iM5lBXMn5zrKCLElBEFdW&#10;d9wouJwPixUIH5A1DpZJwQ952KwfZgXm2t74SNdTaEQMYZ+jgjaEMZfSVy0Z9IkdiSNXW2cwROga&#10;qR3eYrgZ5FOaPkuDHceGFkfat1T1p2+j4E32Pis/y91gD47fP+qtn74apeaP0/YVRKAp/Iv/3KWO&#10;81+W8PtMvECu7wAAAP//AwBQSwECLQAUAAYACAAAACEA2+H2y+4AAACFAQAAEwAAAAAAAAAAAAAA&#10;AAAAAAAAW0NvbnRlbnRfVHlwZXNdLnhtbFBLAQItABQABgAIAAAAIQBa9CxbvwAAABUBAAALAAAA&#10;AAAAAAAAAAAAAB8BAABfcmVscy8ucmVsc1BLAQItABQABgAIAAAAIQARNJ32wgAAANwAAAAPAAAA&#10;AAAAAAAAAAAAAAcCAABkcnMvZG93bnJldi54bWxQSwUGAAAAAAMAAwC3AAAA9gIAAAAA&#10;" filled="f" strokeweight="1pt">
              <v:textbox inset="1pt,1pt,1pt,1pt">
                <w:txbxContent>
                  <w:p w:rsidR="0064286E" w:rsidRDefault="0064286E" w:rsidP="00C83FCC">
                    <w:pPr>
                      <w:jc w:val="center"/>
                      <w:rPr>
                        <w:rFonts w:ascii="Peterburg" w:hAnsi="Peterburg"/>
                        <w:sz w:val="15"/>
                      </w:rPr>
                    </w:pPr>
                    <w:proofErr w:type="spellStart"/>
                    <w:r>
                      <w:rPr>
                        <w:rFonts w:ascii="Peterburg" w:hAnsi="Peterburg"/>
                        <w:sz w:val="15"/>
                      </w:rPr>
                      <w:t>Изм</w:t>
                    </w:r>
                    <w:proofErr w:type="spellEnd"/>
                    <w:r>
                      <w:rPr>
                        <w:rFonts w:ascii="Peterburg" w:hAnsi="Peterburg"/>
                        <w:sz w:val="15"/>
                      </w:rPr>
                      <w:t>.</w:t>
                    </w:r>
                  </w:p>
                </w:txbxContent>
              </v:textbox>
            </v:rect>
            <v:rect id="Rectangle 43" o:spid="_x0000_s2320" style="position:absolute;left:1920;top:15946;width:1008;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htwgAAANwAAAAPAAAAZHJzL2Rvd25yZXYueG1sRE/JasMw&#10;EL0H+g9iCrnFsgspqWslJIGAoacslB6n1niprZGR1MT9+6hQ6G0eb51iM5lBXMn5zrKCLElBEFdW&#10;d9wouJwPixUIH5A1DpZJwQ952KwfZgXm2t74SNdTaEQMYZ+jgjaEMZfSVy0Z9IkdiSNXW2cwROga&#10;qR3eYrgZ5FOaPkuDHceGFkfat1T1p2+j4E32Pis/y91gD47fP+qtn74apeaP0/YVRKAp/Iv/3KWO&#10;81+W8PtMvECu7wAAAP//AwBQSwECLQAUAAYACAAAACEA2+H2y+4AAACFAQAAEwAAAAAAAAAAAAAA&#10;AAAAAAAAW0NvbnRlbnRfVHlwZXNdLnhtbFBLAQItABQABgAIAAAAIQBa9CxbvwAAABUBAAALAAAA&#10;AAAAAAAAAAAAAB8BAABfcmVscy8ucmVsc1BLAQItABQABgAIAAAAIQB+eDhtwgAAANwAAAAPAAAA&#10;AAAAAAAAAAAAAAcCAABkcnMvZG93bnJldi54bWxQSwUGAAAAAAMAAwC3AAAA9gIAAAAA&#10;" filled="f" strokeweight="1pt">
              <v:textbox inset="1pt,1pt,1pt,1pt">
                <w:txbxContent>
                  <w:p w:rsidR="0064286E" w:rsidRDefault="0064286E" w:rsidP="00C83FCC">
                    <w:pPr>
                      <w:jc w:val="center"/>
                      <w:rPr>
                        <w:rFonts w:ascii="Peterburg" w:hAnsi="Peterburg"/>
                        <w:sz w:val="15"/>
                      </w:rPr>
                    </w:pPr>
                    <w:r>
                      <w:rPr>
                        <w:rFonts w:ascii="Peterburg" w:hAnsi="Peterburg"/>
                        <w:sz w:val="15"/>
                      </w:rPr>
                      <w:t>Лист</w:t>
                    </w:r>
                  </w:p>
                </w:txbxContent>
              </v:textbox>
            </v:rect>
            <v:rect id="Rectangle 44" o:spid="_x0000_s2319" style="position:absolute;left:2916;top:15946;width:231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qYavwAAANwAAAAPAAAAZHJzL2Rvd25yZXYueG1sRE9Ni8Iw&#10;EL0L/ocwgjdN9SBajaKCUPCkK+JxbMa22kxKErX+e7OwsLd5vM9ZrFpTixc5X1lWMBomIIhzqysu&#10;FJx+doMpCB+QNdaWScGHPKyW3c4CU23ffKDXMRQihrBPUUEZQpNK6fOSDPqhbYgjd7POYIjQFVI7&#10;fMdwU8txkkykwYpjQ4kNbUvKH8enUbCXDz/KrtmmtjvH58tt7dt7oVS/167nIAK14V/85850nD+b&#10;wO8z8QK5/AIAAP//AwBQSwECLQAUAAYACAAAACEA2+H2y+4AAACFAQAAEwAAAAAAAAAAAAAAAAAA&#10;AAAAW0NvbnRlbnRfVHlwZXNdLnhtbFBLAQItABQABgAIAAAAIQBa9CxbvwAAABUBAAALAAAAAAAA&#10;AAAAAAAAAB8BAABfcmVscy8ucmVsc1BLAQItABQABgAIAAAAIQCOqqYavwAAANwAAAAPAAAAAAAA&#10;AAAAAAAAAAcCAABkcnMvZG93bnJldi54bWxQSwUGAAAAAAMAAwC3AAAA8wIAAAAA&#10;" filled="f" strokeweight="1pt">
              <v:textbox inset="1pt,1pt,1pt,1pt">
                <w:txbxContent>
                  <w:p w:rsidR="0064286E" w:rsidRDefault="0064286E" w:rsidP="00C83FCC">
                    <w:pPr>
                      <w:jc w:val="center"/>
                    </w:pPr>
                    <w:r>
                      <w:rPr>
                        <w:rFonts w:ascii="Peterburg" w:hAnsi="Peterburg"/>
                        <w:sz w:val="15"/>
                      </w:rPr>
                      <w:t>№ докум.</w:t>
                    </w:r>
                  </w:p>
                </w:txbxContent>
              </v:textbox>
            </v:rect>
            <v:rect id="Rectangle 45" o:spid="_x0000_s2318" style="position:absolute;left:5230;top:15943;width:161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OBwgAAANwAAAAPAAAAZHJzL2Rvd25yZXYueG1sRE/JasMw&#10;EL0H+g9iCrnFsntIU9dKSAIBQ09ZKD1OrfFSWyMjqYn791Gh0Ns83jrFZjKDuJLznWUFWZKCIK6s&#10;7rhRcDkfFisQPiBrHCyTgh/ysFk/zArMtb3xka6n0IgYwj5HBW0IYy6lr1oy6BM7Ekeuts5giNA1&#10;Uju8xXAzyKc0XUqDHceGFkfat1T1p2+j4E32Pis/y91gD47fP+qtn74apeaP0/YVRKAp/Iv/3KWO&#10;81+e4feZeIFc3wEAAP//AwBQSwECLQAUAAYACAAAACEA2+H2y+4AAACFAQAAEwAAAAAAAAAAAAAA&#10;AAAAAAAAW0NvbnRlbnRfVHlwZXNdLnhtbFBLAQItABQABgAIAAAAIQBa9CxbvwAAABUBAAALAAAA&#10;AAAAAAAAAAAAAB8BAABfcmVscy8ucmVsc1BLAQItABQABgAIAAAAIQDh5gOBwgAAANwAAAAPAAAA&#10;AAAAAAAAAAAAAAcCAABkcnMvZG93bnJldi54bWxQSwUGAAAAAAMAAwC3AAAA9gIAAAAA&#10;" filled="f" strokeweight="1pt">
              <v:textbox inset="1pt,1pt,1pt,1pt">
                <w:txbxContent>
                  <w:p w:rsidR="0064286E" w:rsidRDefault="0064286E" w:rsidP="00C83FCC">
                    <w:pPr>
                      <w:jc w:val="center"/>
                      <w:rPr>
                        <w:rFonts w:ascii="Peterburg" w:hAnsi="Peterburg"/>
                        <w:sz w:val="15"/>
                      </w:rPr>
                    </w:pPr>
                    <w:proofErr w:type="spellStart"/>
                    <w:r>
                      <w:rPr>
                        <w:rFonts w:ascii="Peterburg" w:hAnsi="Peterburg"/>
                        <w:sz w:val="15"/>
                      </w:rPr>
                      <w:t>Подп</w:t>
                    </w:r>
                    <w:proofErr w:type="spellEnd"/>
                    <w:r>
                      <w:rPr>
                        <w:rFonts w:ascii="Peterburg" w:hAnsi="Peterburg"/>
                        <w:sz w:val="15"/>
                      </w:rPr>
                      <w:t>.</w:t>
                    </w:r>
                  </w:p>
                </w:txbxContent>
              </v:textbox>
            </v:rect>
            <v:rect id="Rectangle 46" o:spid="_x0000_s2317" style="position:absolute;left:6839;top:15946;width:95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ZfzxAAAANwAAAAPAAAAZHJzL2Rvd25yZXYueG1sRI9Pa8JA&#10;EMXvBb/DMkJvdWMPxUZXUUEI9OQfxOOYHZNodjbsbjX99s5B6G2G9+a938wWvWvVnUJsPBsYjzJQ&#10;xKW3DVcGDvvNxwRUTMgWW89k4I8iLOaDtxnm1j94S/ddqpSEcMzRQJ1Sl2sdy5ocxpHviEW7+OAw&#10;yRoqbQM+JNy1+jPLvrTDhqWhxo7WNZW33a8z8KNvcVyci1XrN4GPp8sy9tfKmPdhv5yCStSnf/Pr&#10;urCC/y208oxMoOdPAAAA//8DAFBLAQItABQABgAIAAAAIQDb4fbL7gAAAIUBAAATAAAAAAAAAAAA&#10;AAAAAAAAAABbQ29udGVudF9UeXBlc10ueG1sUEsBAi0AFAAGAAgAAAAhAFr0LFu/AAAAFQEAAAsA&#10;AAAAAAAAAAAAAAAAHwEAAF9yZWxzLy5yZWxzUEsBAi0AFAAGAAgAAAAhAJB5l/PEAAAA3AAAAA8A&#10;AAAAAAAAAAAAAAAABwIAAGRycy9kb3ducmV2LnhtbFBLBQYAAAAAAwADALcAAAD4AgAAAAA=&#10;" filled="f" strokeweight="1pt">
              <v:textbox inset="1pt,1pt,1pt,1pt">
                <w:txbxContent>
                  <w:p w:rsidR="0064286E" w:rsidRDefault="0064286E" w:rsidP="00677099">
                    <w:pPr>
                      <w:jc w:val="center"/>
                      <w:rPr>
                        <w:rFonts w:ascii="Journal" w:hAnsi="Journal"/>
                      </w:rPr>
                    </w:pPr>
                    <w:proofErr w:type="spellStart"/>
                    <w:r>
                      <w:t>Дат</w:t>
                    </w:r>
                    <w:r>
                      <w:rPr>
                        <w:sz w:val="18"/>
                      </w:rPr>
                      <w:t>Лі</w:t>
                    </w:r>
                    <w:r>
                      <w:rPr>
                        <w:rFonts w:ascii="Journal" w:hAnsi="Journal"/>
                        <w:sz w:val="18"/>
                      </w:rPr>
                      <w:t>т</w:t>
                    </w:r>
                    <w:proofErr w:type="spellEnd"/>
                    <w:r>
                      <w:rPr>
                        <w:rFonts w:ascii="Journal" w:hAnsi="Journal"/>
                        <w:sz w:val="18"/>
                      </w:rPr>
                      <w:t>.</w:t>
                    </w:r>
                  </w:p>
                </w:txbxContent>
              </v:textbox>
            </v:rect>
            <v:rect id="Rectangle 47" o:spid="_x0000_s2316" style="position:absolute;left:18908;top:15400;width:1078;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JowQAAANwAAAAPAAAAZHJzL2Rvd25yZXYueG1sRE9Na8JA&#10;EL0X/A/LCL3VTXooNbpKFIRAT8YiHsfsmESzs2F3a9J/7xaE3ubxPme5Hk0n7uR8a1lBOktAEFdW&#10;t1wr+D7s3j5B+ICssbNMCn7Jw3o1eVlipu3Ae7qXoRYxhH2GCpoQ+kxKXzVk0M9sTxy5i3UGQ4Su&#10;ltrhEMNNJ9+T5EMabDk2NNjTtqHqVv4YBV/y5tPiXGw6u3N8PF1yP15rpV6nY74AEWgM/+Knu9Bx&#10;/nwOf8/EC+TqAQAA//8DAFBLAQItABQABgAIAAAAIQDb4fbL7gAAAIUBAAATAAAAAAAAAAAAAAAA&#10;AAAAAABbQ29udGVudF9UeXBlc10ueG1sUEsBAi0AFAAGAAgAAAAhAFr0LFu/AAAAFQEAAAsAAAAA&#10;AAAAAAAAAAAAHwEAAF9yZWxzLy5yZWxzUEsBAi0AFAAGAAgAAAAhAP81MmjBAAAA3AAAAA8AAAAA&#10;AAAAAAAAAAAABwIAAGRycy9kb3ducmV2LnhtbFBLBQYAAAAAAwADALcAAAD1AgAAAAA=&#10;" filled="f" strokeweight="1pt">
              <v:textbox inset="1pt,1pt,1pt,1pt">
                <w:txbxContent>
                  <w:p w:rsidR="0064286E" w:rsidRDefault="0064286E" w:rsidP="00677099">
                    <w:pPr>
                      <w:jc w:val="center"/>
                      <w:rPr>
                        <w:rFonts w:ascii="Journal" w:hAnsi="Journal"/>
                      </w:rPr>
                    </w:pPr>
                    <w:proofErr w:type="spellStart"/>
                    <w:r>
                      <w:rPr>
                        <w:rFonts w:ascii="Peterburg" w:hAnsi="Peterburg"/>
                        <w:sz w:val="15"/>
                      </w:rPr>
                      <w:t>Лист</w:t>
                    </w:r>
                    <w:r>
                      <w:rPr>
                        <w:sz w:val="18"/>
                      </w:rPr>
                      <w:t>Аркушів</w:t>
                    </w:r>
                    <w:proofErr w:type="spellEnd"/>
                  </w:p>
                </w:txbxContent>
              </v:textbox>
            </v:rect>
            <v:rect id="Rectangle 48" o:spid="_x0000_s2315" style="position:absolute;left:9534;top:15562;width:8283;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WmwQAAANwAAAAPAAAAZHJzL2Rvd25yZXYueG1sRI/RisIw&#10;FETfF/yHcAXf1lTRIl2jrKLgo6v9gEtzty2b3NQm1urXG0HYx2FmzjDLdW+N6Kj1tWMFk3ECgrhw&#10;uuZSQX7efy5A+ICs0TgmBXfysF4NPpaYaXfjH+pOoRQRwj5DBVUITSalLyqy6MeuIY7er2sthijb&#10;UuoWbxFujZwmSSot1hwXKmxoW1Hxd7paBefLvHvMgjmaNGk41Zu8N7tcqdGw//4CEagP/+F3+6AV&#10;RCK8zsQjIFdPAAAA//8DAFBLAQItABQABgAIAAAAIQDb4fbL7gAAAIUBAAATAAAAAAAAAAAAAAAA&#10;AAAAAABbQ29udGVudF9UeXBlc10ueG1sUEsBAi0AFAAGAAgAAAAhAFr0LFu/AAAAFQEAAAsAAAAA&#10;AAAAAAAAAAAAHwEAAF9yZWxzLy5yZWxzUEsBAi0AFAAGAAgAAAAhANcctabBAAAA3AAAAA8AAAAA&#10;AAAAAAAAAAAABwIAAGRycy9kb3ducmV2LnhtbFBLBQYAAAAAAwADALcAAAD1AgAAAAA=&#10;" filled="f" strokecolor="white" strokeweight="1pt">
              <v:textbox inset="1pt,1pt,1pt,1pt">
                <w:txbxContent>
                  <w:p w:rsidR="0064286E" w:rsidRDefault="0064286E" w:rsidP="00C83FCC">
                    <w:pPr>
                      <w:jc w:val="center"/>
                    </w:pPr>
                    <w:r>
                      <w:rPr>
                        <w:rFonts w:ascii="Peterburg" w:hAnsi="Peterburg"/>
                        <w:sz w:val="33"/>
                      </w:rPr>
                      <w:t>РМ21.941.321.007 ПЗ</w:t>
                    </w:r>
                  </w:p>
                </w:txbxContent>
              </v:textbox>
            </v:rect>
            <v:group id="Group 49" o:spid="_x0000_s2312" style="position:absolute;top:572;width:206;height:172"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oval id="Oval 50" o:spid="_x0000_s231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dxwAAANwAAAAPAAAAZHJzL2Rvd25yZXYueG1sRI9Pa8JA&#10;FMTvhX6H5Qleim4aQSTNKiIW66GCRgq9PbMvf9rs25jdavrtuwXB4zAzv2HSRW8acaHO1ZYVPI8j&#10;EMS51TWXCo7Z62gGwnlkjY1lUvBLDhbzx4cUE22vvKfLwZciQNglqKDyvk2kdHlFBt3YtsTBK2xn&#10;0AfZlVJ3eA1w08g4iqbSYM1hocKWVhXl34cfo+DTnL4+ss30fT055QWd6ancbnZKDQf98gWEp97f&#10;w7f2m1YQRzH8nwlHQM7/AAAA//8DAFBLAQItABQABgAIAAAAIQDb4fbL7gAAAIUBAAATAAAAAAAA&#10;AAAAAAAAAAAAAABbQ29udGVudF9UeXBlc10ueG1sUEsBAi0AFAAGAAgAAAAhAFr0LFu/AAAAFQEA&#10;AAsAAAAAAAAAAAAAAAAAHwEAAF9yZWxzLy5yZWxzUEsBAi0AFAAGAAgAAAAhAAOD7B3HAAAA3AAA&#10;AA8AAAAAAAAAAAAAAAAABwIAAGRycy9kb3ducmV2LnhtbFBLBQYAAAAAAwADALcAAAD7AgAAAAA=&#10;" filled="f" strokeweight="1pt"/>
              <v:line id="Line 51" o:spid="_x0000_s2313" style="position:absolute;flip:x;visibility:visible;mso-wrap-style:square" from="0,0" to="20000,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h/xAAAANwAAAAPAAAAZHJzL2Rvd25yZXYueG1sRI/NasMw&#10;EITvhb6D2EIvJZHjghFOlBAChUJPcUpyXayNbWKtHEv1z9tXgUKPw8x8w2x2k23FQL1vHGtYLRMQ&#10;xKUzDVcavk8fCwXCB2SDrWPSMJOH3fb5aYO5cSMfaShCJSKEfY4a6hC6XEpf1mTRL11HHL2r6y2G&#10;KPtKmh7HCLetTJMkkxYbjgs1dnSoqbwVP1ZD6dT5S82XVXY/Zalq3mQxWKn168u0X4MINIX/8F/7&#10;02hIk3d4nIlHQG5/AQAA//8DAFBLAQItABQABgAIAAAAIQDb4fbL7gAAAIUBAAATAAAAAAAAAAAA&#10;AAAAAAAAAABbQ29udGVudF9UeXBlc10ueG1sUEsBAi0AFAAGAAgAAAAhAFr0LFu/AAAAFQEAAAsA&#10;AAAAAAAAAAAAAAAAHwEAAF9yZWxzLy5yZWxzUEsBAi0AFAAGAAgAAAAhALzT6H/EAAAA3AAAAA8A&#10;AAAAAAAAAAAAAAAABwIAAGRycy9kb3ducmV2LnhtbFBLBQYAAAAAAwADALcAAAD4AgAAAAA=&#10;" strokeweight="1pt">
                <v:stroke startarrowwidth="narrow" startarrowlength="short" endarrowwidth="narrow" endarrowlength="short"/>
              </v:line>
            </v:group>
            <w10:wrap anchorx="page" anchory="page"/>
          </v:group>
        </w:pict>
      </w:r>
      <w:r w:rsidRPr="00BA28B0">
        <w:rPr>
          <w:noProof/>
          <w:sz w:val="28"/>
          <w:szCs w:val="28"/>
          <w:lang w:val="uk-UA" w:eastAsia="uk-UA"/>
        </w:rPr>
        <w:pict>
          <v:group id="Group 2" o:spid="_x0000_s2286" style="position:absolute;left:0;text-align:left;margin-left:27pt;margin-top:1629.15pt;width:557.55pt;height:810.55pt;z-index:251656704;mso-position-horizontal-relative:page;mso-position-vertical-relative:page" coordorigin=",1" coordsize="20000,1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dFmwYAAHQ4AAAOAAAAZHJzL2Uyb0RvYy54bWzsW99v2zYQfh+w/4HQ+2JRtn7QiFMUadoN&#10;6NZg7fbOSLItTBI1Somd/fU7HimZchykaWIFCeQHwzQlijx+ujt+d3f6blvk5CaVdSbKhUNPXIek&#10;ZSySrFwtnL++ffwlckjd8DLhuSjThXOb1s67s59/Ot1U89QTa5EnqSQwSFnPN9XCWTdNNZ9M6nid&#10;Frw+EVVaQudSyII30JSrSSL5BkYv8onnusFkI2RSSRGndQ3/ftCdzhmOv1ymcfNluazThuQLB+bW&#10;4LfE7yv1PTk75fOV5NU6i800+A/MouBZCQ/thvrAG06uZXZnqCKLpajFsjmJRTERy2UWp7gGWA11&#10;91bzSYrrCteymm9WVScmEO2enH542PiPm0tJsgT2LgqZQ0pewC7hg4mnpLOpVnO46JOsvlaXUi8R&#10;fn4W8T81dE/2+1V7pS8mV5vfRQLD8etGoHS2S1moIWDdZIubcNttQrptSAx/hm7kRpHvkBj6qOux&#10;KYMW7lO8hs3c3Ujbfy/MrQAIFzYZbww8iv0TPtdPxZmamallAd7qnUjrp4n065pXKe5UraTViTSC&#10;6WiRfs7KlEy1RPGa81KLM96WRpykFOdrXq5SHO3bbQWi02tQs4Vh9S2qUcNePCheSn3qEJDiTAuq&#10;lTCNIm9mxKR6OhHxeSXr5lMqCqJ+LJwcJo0bx28+142+tL1E7WMpPmZ5jnuTl2SzcDx/BjugumqR&#10;Z4nqxYZcXZ3nktxw9Rrixzy4dxnAvUxwtHXKk4syIQ0KoQTV4ajhizRxSJ6CpqkLvaaGZ/l3XAhL&#10;zEtEq5adBsCVSG4vpVqWgcNwuICNsXCBG9TbZD4fABfmBWpxEXavjosv3IiL4XHh9XCB23BcXJBl&#10;nlV/K0VjKWbQHKCAlf4NPI0FPm9RAnYiNEoWYTuiZHiUTHsoCZQqHAAlvyqUHMYLYwEgVwFGq+UW&#10;LFNw/4w5HnXKS9kaeJUtWxMeHy19TaJ9EAqeATqUBzUJ9oyaZHhNAjbfwkY0KDZ8bwaGRCkNfzY1&#10;R7FWcRj/NAzQZR6RMTwyQHNbyGDHR8ZhyxKxwLgifujjLHYKhDEwOsq8oE4bQTI8SDrGAI+3FF/i&#10;43oilm0JQ9ZCY+YZiqDVH+AhITBG/fFCXgfrMx+ajBkMGpTNwLJp00LRqu20Rqszoj4/NJIfQ5Fi&#10;SmtbpoUantGiuI7JfgChCM6FhsZsjxkbtQZi4OV4MdY/2dJhCdMgAkAYaACNiUxka1AMORZptI6+&#10;xuC+BoOtsbXGwJxpxMCO3GNRDMkRwhQVmdxGHEaLMphF6VMcdADe1PJDd2ypz3zUWDtnIwh842+M&#10;3sbLhFpY0NcbA7Clh7ERhHhMtbHhwvkJ6dFn1hvUC8cwnJUWcF94lnX015+QKQCh1zwl1CZI25h3&#10;rQPeXYT2vZRio4KUEDfWL7Y52ugbVONxIVoKqmOPHg0j43N4mve4365ImPyjwrRPw0eRNZCzkWfF&#10;wom6WC6fm5gtek0mLKut4YHIa7O92mLWAfjicJGSl3Y6iRQ6RwNySuDHWsj/IPIL+RkQ8v33mssU&#10;4r+/lUrqCHHS2A1pN67sBi9jGGrhNA7RP88bnQRyXclstYYn6fhXKd5DrsIyw1j3blYvECFmHf9m&#10;QdPmZ48OTea17CybodLcaS7qusbnedPY7NyIEZu9rBbW0X4WNm2G+NjY9BgFq45n+DvY9Kbg/qFV&#10;fdPY7NyYEZs2NplKANPHxB02QZEZIwNJVMfGpu9BLKvF5t5pgAYKt8rj8yBerq1jmxPX5lWZ1KvX&#10;bNM7D2rEZh+bXdaXhU10H5WrMQA2g2gKqvuw3mQ+ECwIzbfsbnYe1AjNPjQ7Tt6Cpk3MH1tt0ogp&#10;n1Lz8vvkK3VD429Ogwd4lNesNzsXagRnH5xdVMACpx0aODY4gdZrAwO+Nty7s1DkRSZs5LsP5CEc&#10;BZsf8WOciV469XOe0yFT59Wd000hgqIXsIahzcpnbhdKMIUOhoQ4dqWDH+5RPJ5r3EHa9uyVOJgg&#10;VLy+uFvioKsdbCcSYjJd8cVQqewM8jqNw/0F0vuJTsQYyJ/RjvZepM6qArkrojsxmTSH/Of6cVUO&#10;T6PP7lQ5wBby+UOM2SNNAqMzlVyn6bEZAA8amh4zPZoeMz2vjh5j6sWxooFedxzuymSePYcA89Mw&#10;B9ri958BgY8usnlm+O0X2UBpzXfV2OxdB/T0AaJXw1YpKaUSoOIKf3WaGTUWlLZh1NSU4anaObuN&#10;d+yKBc/+BwAA//8DAFBLAwQUAAYACAAAACEAdWQPdOQAAAANAQAADwAAAGRycy9kb3ducmV2Lnht&#10;bEyPQW+CQBSE7036HzavSW91QcAishhj2p5Mk2qTxtuTfQKR3SXsCvjvu57a42QmM9/k60m1bKDe&#10;NkYLCGcBMNKlkY2uBHwf3l9SYNahltgaTQJuZGFdPD7kmEkz6i8a9q5ivkTbDAXUznUZ57asSaGd&#10;mY60986mV+i87Csuexx9uWr5PAgWXGGj/UKNHW1rKi/7qxLwMeK4icK3YXc5b2/HQ/L5swtJiOen&#10;abMC5mhyf2G443t0KDzTyVy1tKwVkMT+ihMQzZM0AnZPhItlCOwkIE5flzHwIuf/XxS/AAAA//8D&#10;AFBLAQItABQABgAIAAAAIQC2gziS/gAAAOEBAAATAAAAAAAAAAAAAAAAAAAAAABbQ29udGVudF9U&#10;eXBlc10ueG1sUEsBAi0AFAAGAAgAAAAhADj9If/WAAAAlAEAAAsAAAAAAAAAAAAAAAAALwEAAF9y&#10;ZWxzLy5yZWxzUEsBAi0AFAAGAAgAAAAhAES/B0WbBgAAdDgAAA4AAAAAAAAAAAAAAAAALgIAAGRy&#10;cy9lMm9Eb2MueG1sUEsBAi0AFAAGAAgAAAAhAHVkD3TkAAAADQEAAA8AAAAAAAAAAAAAAAAA9QgA&#10;AGRycy9kb3ducmV2LnhtbFBLBQYAAAAABAAEAPMAAAAGCgAAAAA=&#10;" o:allowincell="f">
            <v:line id="Line 3" o:spid="_x0000_s2310" style="position:absolute;visibility:visible;mso-wrap-style:square" from="1151,4" to="19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9kxgAAAN0AAAAPAAAAZHJzL2Rvd25yZXYueG1sRI9Pa8JA&#10;EMXvhX6HZQre6kZBG1NXEVGQ4qX+OXgbstMkmJ0N2VWTb985CN5meG/e+8182bla3akNlWcDo2EC&#10;ijj3tuLCwOm4/UxBhYhssfZMBnoKsFy8v80xs/7Bv3Q/xEJJCIcMDZQxNpnWIS/JYRj6hli0P986&#10;jLK2hbYtPiTc1XqcJFPtsGJpKLGhdUn59XBzBma30Q86fbarr8lls7eb/ji79sYMPrrVN6hIXXyZ&#10;n9c7K/hpKvzyjYygF/8AAAD//wMAUEsBAi0AFAAGAAgAAAAhANvh9svuAAAAhQEAABMAAAAAAAAA&#10;AAAAAAAAAAAAAFtDb250ZW50X1R5cGVzXS54bWxQSwECLQAUAAYACAAAACEAWvQsW78AAAAVAQAA&#10;CwAAAAAAAAAAAAAAAAAfAQAAX3JlbHMvLnJlbHNQSwECLQAUAAYACAAAACEA8H2/ZMYAAADdAAAA&#10;DwAAAAAAAAAAAAAAAAAHAgAAZHJzL2Rvd25yZXYueG1sUEsFBgAAAAADAAMAtwAAAPoCAAAAAA==&#10;" strokeweight="2pt">
              <v:stroke startarrowlength="short" endarrowlength="short"/>
            </v:line>
            <v:line id="Line 4" o:spid="_x0000_s2309" style="position:absolute;visibility:visible;mso-wrap-style:square" from="1151,1" to="1158,1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Rr/xAAAAN0AAAAPAAAAZHJzL2Rvd25yZXYueG1sRE9La8JA&#10;EL4L/Q/LCL2ZTYTWmLqKFIVSejFpD70N2TEJZmdDds3j33cLhd7m43vO7jCZVgzUu8aygiSKQRCX&#10;VjdcKfgszqsUhPPIGlvLpGAmB4f9w2KHmbYjX2jIfSVCCLsMFdTed5mUrqzJoItsRxy4q+0N+gD7&#10;SuoexxBuWrmO42dpsOHQUGNHrzWVt/xuFGzvyTsa+aWPm6fv04c+zcX2Niv1uJyOLyA8Tf5f/Od+&#10;02F+mibw+004Qe5/AAAA//8DAFBLAQItABQABgAIAAAAIQDb4fbL7gAAAIUBAAATAAAAAAAAAAAA&#10;AAAAAAAAAABbQ29udGVudF9UeXBlc10ueG1sUEsBAi0AFAAGAAgAAAAhAFr0LFu/AAAAFQEAAAsA&#10;AAAAAAAAAAAAAAAAHwEAAF9yZWxzLy5yZWxzUEsBAi0AFAAGAAgAAAAhAJ8xGv/EAAAA3QAAAA8A&#10;AAAAAAAAAAAAAAAABwIAAGRycy9kb3ducmV2LnhtbFBLBQYAAAAAAwADALcAAAD4AgAAAAA=&#10;" strokeweight="2pt">
              <v:stroke startarrowlength="short" endarrowlength="short"/>
            </v:line>
            <v:line id="Line 5" o:spid="_x0000_s2308" style="position:absolute;flip:y;visibility:visible;mso-wrap-style:square" from="1155,16205" to="19925,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pQwgAAAN0AAAAPAAAAZHJzL2Rvd25yZXYueG1sRE9Na8JA&#10;EL0L/Q/LFLzpJgoSUldpi0JBL0Ztr0N2mg3Nzobs1sR/7wqCt3m8z1muB9uIC3W+dqwgnSYgiEun&#10;a64UnI7bSQbCB2SNjWNScCUP69XLaIm5dj0f6FKESsQQ9jkqMCG0uZS+NGTRT11LHLlf11kMEXaV&#10;1B32Mdw2cpYkC2mx5thgsKVPQ+Vf8W8V0Dzd7zntizN9mM1Pu2v671Oq1Ph1eH8DEWgIT/HD/aXj&#10;/Cybwf2beIJc3QAAAP//AwBQSwECLQAUAAYACAAAACEA2+H2y+4AAACFAQAAEwAAAAAAAAAAAAAA&#10;AAAAAAAAW0NvbnRlbnRfVHlwZXNdLnhtbFBLAQItABQABgAIAAAAIQBa9CxbvwAAABUBAAALAAAA&#10;AAAAAAAAAAAAAB8BAABfcmVscy8ucmVsc1BLAQItABQABgAIAAAAIQDiKNpQwgAAAN0AAAAPAAAA&#10;AAAAAAAAAAAAAAcCAABkcnMvZG93bnJldi54bWxQSwUGAAAAAAMAAwC3AAAA9gIAAAAA&#10;" strokeweight="2pt">
              <v:stroke startarrowlength="short" endarrowlength="short"/>
            </v:line>
            <v:line id="Line 6" o:spid="_x0000_s2307" style="position:absolute;flip:x y;visibility:visible;mso-wrap-style:square" from="19962,1" to="20000,1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YKxgAAAN0AAAAPAAAAZHJzL2Rvd25yZXYueG1sRE9La8JA&#10;EL4X+h+WKXirmypoSN2EVhQf4KG2F29DdpqEZmdjdk3S/npXEHqbj+85i2wwteiodZVlBS/jCARx&#10;bnXFhYKvz/VzDMJ5ZI21ZVLwSw6y9PFhgYm2PX9Qd/SFCCHsElRQet8kUrq8JINubBviwH3b1qAP&#10;sC2kbrEP4aaWkyiaSYMVh4YSG1qWlP8cL0bBZt2dJv1ydXify63dn86r3V8TKTV6Gt5eQXga/L/4&#10;7t7qMD+Op3D7Jpwg0ysAAAD//wMAUEsBAi0AFAAGAAgAAAAhANvh9svuAAAAhQEAABMAAAAAAAAA&#10;AAAAAAAAAAAAAFtDb250ZW50X1R5cGVzXS54bWxQSwECLQAUAAYACAAAACEAWvQsW78AAAAVAQAA&#10;CwAAAAAAAAAAAAAAAAAfAQAAX3JlbHMvLnJlbHNQSwECLQAUAAYACAAAACEAZLDGCsYAAADdAAAA&#10;DwAAAAAAAAAAAAAAAAAHAgAAZHJzL2Rvd25yZXYueG1sUEsFBgAAAAADAAMAtwAAAPoCAAAAAA==&#10;" strokeweight="2pt">
              <v:stroke startarrowlength="short" endarrowlength="short"/>
            </v:line>
            <v:line id="Line 7" o:spid="_x0000_s2306" style="position:absolute;visibility:visible;mso-wrap-style:square" from="1151,15402" to="19921,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hz8xAAAAN0AAAAPAAAAZHJzL2Rvd25yZXYueG1sRE9La4NA&#10;EL4H+h+WKfSWrBZsjHETpKRQSi959NDb4E5UdGfF3Rj9991Cobf5+J6T7yfTiZEG11hWEK8iEMSl&#10;1Q1XCi7nt2UKwnlkjZ1lUjCTg/3uYZFjpu2djzSefCVCCLsMFdTe95mUrqzJoFvZnjhwVzsY9AEO&#10;ldQD3kO46eRzFL1Igw2Hhhp7eq2pbE83o2Bziz/QyC9drJPvw6c+zOdNOyv19DgVWxCeJv8v/nO/&#10;6zA/TRP4/SacIHc/AAAA//8DAFBLAQItABQABgAIAAAAIQDb4fbL7gAAAIUBAAATAAAAAAAAAAAA&#10;AAAAAAAAAABbQ29udGVudF9UeXBlc10ueG1sUEsBAi0AFAAGAAgAAAAhAFr0LFu/AAAAFQEAAAsA&#10;AAAAAAAAAAAAAAAAHwEAAF9yZWxzLy5yZWxzUEsBAi0AFAAGAAgAAAAhAOAKHPzEAAAA3QAAAA8A&#10;AAAAAAAAAAAAAAAABwIAAGRycy9kb3ducmV2LnhtbFBLBQYAAAAAAwADALcAAAD4AgAAAAA=&#10;" strokeweight="2pt">
              <v:stroke startarrowlength="short" endarrowlength="short"/>
            </v:line>
            <v:line id="Line 8" o:spid="_x0000_s2305" style="position:absolute;visibility:visible;mso-wrap-style:square" from="5240,15430" to="5244,1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cQwgAAAN0AAAAPAAAAZHJzL2Rvd25yZXYueG1sRE/LqsIw&#10;EN1f8B/CCO6uqYJaq1FEFETcXB8Ld0MztsVmUpqo7d8bQbi7OZznzJeNKcWTaldYVjDoRyCIU6sL&#10;zhScT9vfGITzyBpLy6SgJQfLRednjom2L/6j59FnIoSwS1BB7n2VSOnSnAy6vq2IA3eztUEfYJ1J&#10;XeMrhJtSDqNoLA0WHBpyrGidU3o/PoyC6WOwRyMvejUZXTcHvWlP03urVK/brGYgPDX+X/x173SY&#10;H8cT+HwTTpCLNwAAAP//AwBQSwECLQAUAAYACAAAACEA2+H2y+4AAACFAQAAEwAAAAAAAAAAAAAA&#10;AAAAAAAAW0NvbnRlbnRfVHlwZXNdLnhtbFBLAQItABQABgAIAAAAIQBa9CxbvwAAABUBAAALAAAA&#10;AAAAAAAAAAAAAB8BAABfcmVscy8ucmVsc1BLAQItABQABgAIAAAAIQB/lCcQwgAAAN0AAAAPAAAA&#10;AAAAAAAAAAAAAAcCAABkcnMvZG93bnJldi54bWxQSwUGAAAAAAMAAwC3AAAA9gIAAAAA&#10;" strokeweight="2pt">
              <v:stroke startarrowlength="short" endarrowlength="short"/>
            </v:line>
            <v:line id="Line 9" o:spid="_x0000_s2304" style="position:absolute;flip:y;visibility:visible;mso-wrap-style:square" from="18965,15759" to="19957,1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26xQAAAN0AAAAPAAAAZHJzL2Rvd25yZXYueG1sRI9Ba8Mw&#10;DIXvg/0Ho8Fuq5MVSsjqlm2sUFgvS9v1KmI1DovlELtN9u+nQ2E3iff03qflevKdutIQ28AG8lkG&#10;irgOtuXGwGG/eSpAxYRssQtMBn4pwnp1f7fE0oaRv+hapUZJCMcSDbiU+lLrWDvyGGehJxbtHAaP&#10;Sdah0XbAUcJ9p5+zbKE9tiwNDnt6d1T/VBdvgOb5bsf5WB3pzX2c+s9u/D7kxjw+TK8voBJN6d98&#10;u95awS8KwZVvZAS9+gMAAP//AwBQSwECLQAUAAYACAAAACEA2+H2y+4AAACFAQAAEwAAAAAAAAAA&#10;AAAAAAAAAAAAW0NvbnRlbnRfVHlwZXNdLnhtbFBLAQItABQABgAIAAAAIQBa9CxbvwAAABUBAAAL&#10;AAAAAAAAAAAAAAAAAB8BAABfcmVscy8ucmVsc1BLAQItABQABgAIAAAAIQCDwO26xQAAAN0AAAAP&#10;AAAAAAAAAAAAAAAAAAcCAABkcnMvZG93bnJldi54bWxQSwUGAAAAAAMAAwC3AAAA+QIAAAAA&#10;" strokeweight="2pt">
              <v:stroke startarrowlength="short" endarrowlength="short"/>
            </v:line>
            <v:line id="Line 10" o:spid="_x0000_s2303" style="position:absolute;visibility:visible;mso-wrap-style:square" from="7795,15425" to="7798,1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b5xAAAAN0AAAAPAAAAZHJzL2Rvd25yZXYueG1sRE9Na8JA&#10;EL0X/A/LCN6ajQXbJLoJIhZK6aVGD96G7JgEs7Mhu2ry77uFQm/zeJ+zKUbTiTsNrrWsYBnFIIgr&#10;q1uuFRzL9+cEhPPIGjvLpGAiB0U+e9pgpu2Dv+l+8LUIIewyVNB432dSuqohgy6yPXHgLnYw6AMc&#10;aqkHfIRw08mXOH6VBlsODQ32tGuouh5uRkF6W36ikSe9fVud9196P5XpdVJqMR+3axCeRv8v/nN/&#10;6DA/SVL4/SacIPMfAAAA//8DAFBLAQItABQABgAIAAAAIQDb4fbL7gAAAIUBAAATAAAAAAAAAAAA&#10;AAAAAAAAAABbQ29udGVudF9UeXBlc10ueG1sUEsBAi0AFAAGAAgAAAAhAFr0LFu/AAAAFQEAAAsA&#10;AAAAAAAAAAAAAAAAHwEAAF9yZWxzLy5yZWxzUEsBAi0AFAAGAAgAAAAhAGFHFvnEAAAA3QAAAA8A&#10;AAAAAAAAAAAAAAAABwIAAGRycy9kb3ducmV2LnhtbFBLBQYAAAAAAwADALcAAAD4AgAAAAA=&#10;" strokeweight="2pt">
              <v:stroke startarrowlength="short" endarrowlength="short"/>
            </v:line>
            <v:line id="Line 11" o:spid="_x0000_s2302" style="position:absolute;visibility:visible;mso-wrap-style:square" from="1947,15418" to="1949,1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Cm5xgAAAN0AAAAPAAAAZHJzL2Rvd25yZXYueG1sRI9Pa8JA&#10;EMXvhX6HZQre6kZBa1JXEVGQ4qX+OXgbstMkmJ0N2VWTb985CN5meG/e+8182bla3akNlWcDo2EC&#10;ijj3tuLCwOm4/ZyBChHZYu2ZDPQUYLl4f5tjZv2Df+l+iIWSEA4ZGihjbDKtQ16SwzD0DbFof751&#10;GGVtC21bfEi4q/U4SabaYcXSUGJD65Ly6+HmDKS30Q86fbarr8lls7eb/phee2MGH93qG1SkLr7M&#10;z+udFfxZKvzyjYygF/8AAAD//wMAUEsBAi0AFAAGAAgAAAAhANvh9svuAAAAhQEAABMAAAAAAAAA&#10;AAAAAAAAAAAAAFtDb250ZW50X1R5cGVzXS54bWxQSwECLQAUAAYACAAAACEAWvQsW78AAAAVAQAA&#10;CwAAAAAAAAAAAAAAAAAfAQAAX3JlbHMvLnJlbHNQSwECLQAUAAYACAAAACEAdaQpucYAAADdAAAA&#10;DwAAAAAAAAAAAAAAAAAHAgAAZHJzL2Rvd25yZXYueG1sUEsFBgAAAAADAAMAtwAAAPoCAAAAAA==&#10;" strokeweight="2pt">
              <v:stroke startarrowlength="short" endarrowlength="short"/>
            </v:line>
            <v:line id="Line 12" o:spid="_x0000_s2301" style="position:absolute;visibility:visible;mso-wrap-style:square" from="2934,15444" to="2937,16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JVxAAAAN0AAAAPAAAAZHJzL2Rvd25yZXYueG1sRE9La4NA&#10;EL4H+h+WKfSWrAbaROsmSEkhlF7y6KG3wZ2q6M6Kuxr999lCobf5+J6T7SfTipF6V1tWEK8iEMSF&#10;1TWXCq6X9+UWhPPIGlvLpGAmB/vdwyLDVNsbn2g8+1KEEHYpKqi871IpXVGRQbeyHXHgfmxv0AfY&#10;l1L3eAvhppXrKHqRBmsODRV29FZR0ZwHoyAZ4g808kvnm+fvw6c+zJekmZV6epzyVxCeJv8v/nMf&#10;dZi/Tdbw+004Qe7uAAAA//8DAFBLAQItABQABgAIAAAAIQDb4fbL7gAAAIUBAAATAAAAAAAAAAAA&#10;AAAAAAAAAABbQ29udGVudF9UeXBlc10ueG1sUEsBAi0AFAAGAAgAAAAhAFr0LFu/AAAAFQEAAAsA&#10;AAAAAAAAAAAAAAAAHwEAAF9yZWxzLy5yZWxzUEsBAi0AFAAGAAgAAAAhAOo6ElXEAAAA3QAAAA8A&#10;AAAAAAAAAAAAAAAABwIAAGRycy9kb3ducmV2LnhtbFBLBQYAAAAAAwADALcAAAD4AgAAAAA=&#10;" strokeweight="2pt">
              <v:stroke startarrowlength="short" endarrowlength="short"/>
            </v:line>
            <v:line id="Line 13" o:spid="_x0000_s2300" style="position:absolute;visibility:visible;mso-wrap-style:square" from="6844,15400" to="6851,1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rfOxAAAAN0AAAAPAAAAZHJzL2Rvd25yZXYueG1sRE9Na8JA&#10;EL0X/A/LCN7qJkprEl2DiIVSetHYQ29DdkyC2dmQXTX5991Cobd5vM/Z5INpxZ1611hWEM8jEMSl&#10;1Q1XCs7F23MCwnlkja1lUjCSg3w7edpgpu2Dj3Q/+UqEEHYZKqi97zIpXVmTQTe3HXHgLrY36APs&#10;K6l7fIRw08pFFL1Kgw2Hhho72tdUXk83oyC9xR9o5JferV6+D5/6MBbpdVRqNh12axCeBv8v/nO/&#10;6zA/SZfw+004QW5/AAAA//8DAFBLAQItABQABgAIAAAAIQDb4fbL7gAAAIUBAAATAAAAAAAAAAAA&#10;AAAAAAAAAABbQ29udGVudF9UeXBlc10ueG1sUEsBAi0AFAAGAAgAAAAhAFr0LFu/AAAAFQEAAAsA&#10;AAAAAAAAAAAAAAAAHwEAAF9yZWxzLy5yZWxzUEsBAi0AFAAGAAgAAAAhAIV2t87EAAAA3QAAAA8A&#10;AAAAAAAAAAAAAAAABwIAAGRycy9kb3ducmV2LnhtbFBLBQYAAAAAAwADALcAAAD4AgAAAAA=&#10;" strokeweight="2pt">
              <v:stroke startarrowlength="short" endarrowlength="short"/>
            </v:line>
            <v:line id="Line 14" o:spid="_x0000_s2299" style="position:absolute;visibility:visible;mso-wrap-style:square" from="18918,15418" to="18926,1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6xAAAAN0AAAAPAAAAZHJzL2Rvd25yZXYueG1sRE9Na8JA&#10;EL0X/A/LCN7qJmJrEl2DiIVSetHYQ29DdkyC2dmQXTX5991Cobd5vM/Z5INpxZ1611hWEM8jEMSl&#10;1Q1XCs7F23MCwnlkja1lUjCSg3w7edpgpu2Dj3Q/+UqEEHYZKqi97zIpXVmTQTe3HXHgLrY36APs&#10;K6l7fIRw08pFFL1Kgw2Hhho72tdUXk83oyC9xR9o5JferV6+D5/6MBbpdVRqNh12axCeBv8v/nO/&#10;6zA/SZfw+004QW5/AAAA//8DAFBLAQItABQABgAIAAAAIQDb4fbL7gAAAIUBAAATAAAAAAAAAAAA&#10;AAAAAAAAAABbQ29udGVudF9UeXBlc10ueG1sUEsBAi0AFAAGAAgAAAAhAFr0LFu/AAAAFQEAAAsA&#10;AAAAAAAAAAAAAAAAHwEAAF9yZWxzLy5yZWxzUEsBAi0AFAAGAAgAAAAhAAqfL7rEAAAA3QAAAA8A&#10;AAAAAAAAAAAAAAAABwIAAGRycy9kb3ducmV2LnhtbFBLBQYAAAAAAwADALcAAAD4AgAAAAA=&#10;" strokeweight="2pt">
              <v:stroke startarrowlength="short" endarrowlength="short"/>
            </v:line>
            <v:line id="Line 15" o:spid="_x0000_s2298" style="position:absolute;visibility:visible;mso-wrap-style:square" from="1155,15953" to="7807,1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4ohwgAAAN0AAAAPAAAAZHJzL2Rvd25yZXYueG1sRE/LqsIw&#10;EN1f8B/CCO6uqYJeW40ioiDi5vpYuBuasS02k9JEbf/eCIK7OZznzBaNKcWDaldYVjDoRyCIU6sL&#10;zhScjpvfCQjnkTWWlklBSw4W887PDBNtn/xPj4PPRAhhl6CC3PsqkdKlORl0fVsRB+5qa4M+wDqT&#10;usZnCDelHEbRWBosODTkWNEqp/R2uBsF8X2wQyPPevk3uqz3et0e41urVK/bLKcgPDX+K/64tzrM&#10;n8QjeH8TTpDzFwAAAP//AwBQSwECLQAUAAYACAAAACEA2+H2y+4AAACFAQAAEwAAAAAAAAAAAAAA&#10;AAAAAAAAW0NvbnRlbnRfVHlwZXNdLnhtbFBLAQItABQABgAIAAAAIQBa9CxbvwAAABUBAAALAAAA&#10;AAAAAAAAAAAAAB8BAABfcmVscy8ucmVsc1BLAQItABQABgAIAAAAIQBl04ohwgAAAN0AAAAPAAAA&#10;AAAAAAAAAAAAAAcCAABkcnMvZG93bnJldi54bWxQSwUGAAAAAAMAAwC3AAAA9gIAAAAA&#10;" strokeweight="2pt">
              <v:stroke startarrowlength="short" endarrowlength="short"/>
            </v:line>
            <v:line id="Line 16" o:spid="_x0000_s2297" style="position:absolute;visibility:visible;mso-wrap-style:square" from="1155,15677" to="7764,1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Z9wwAAAN0AAAAPAAAAZHJzL2Rvd25yZXYueG1sRE9Na8JA&#10;EL0X+h+WKfRS6qY9hBhdRUoFafBgYu9DdszGZmdDdjXpv+8WBG/zeJ+zXE+2E1cafOtYwdssAUFc&#10;O91yo+BYbV8zED4ga+wck4Jf8rBePT4sMddu5ANdy9CIGMI+RwUmhD6X0teGLPqZ64kjd3KDxRDh&#10;0Eg94BjDbSffkySVFluODQZ7+jBU/5QXq2Brzl+n9vvlMzXVvij8Jutr8ko9P02bBYhAU7iLb+6d&#10;jvOzeQr/38QT5OoPAAD//wMAUEsBAi0AFAAGAAgAAAAhANvh9svuAAAAhQEAABMAAAAAAAAAAAAA&#10;AAAAAAAAAFtDb250ZW50X1R5cGVzXS54bWxQSwECLQAUAAYACAAAACEAWvQsW78AAAAVAQAACwAA&#10;AAAAAAAAAAAAAAAfAQAAX3JlbHMvLnJlbHNQSwECLQAUAAYACAAAACEADyXGfcMAAADdAAAADwAA&#10;AAAAAAAAAAAAAAAHAgAAZHJzL2Rvd25yZXYueG1sUEsFBgAAAAADAAMAtwAAAPcCAAAAAA==&#10;" strokeweight="1pt">
              <v:stroke startarrowlength="short" endarrowlength="short"/>
            </v:line>
            <v:rect id="Rectangle 17" o:spid="_x0000_s2296" style="position:absolute;left:1151;top:15952;width:787;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ZGwQAAAN0AAAAPAAAAZHJzL2Rvd25yZXYueG1sRE9Li8Iw&#10;EL4L/ocwC940dQ8+ukbRBaHgyQficbYZ267NpCRR6783guBtPr7nzBatqcWNnK8sKxgOEhDEudUV&#10;FwoO+3V/AsIHZI21ZVLwIA+Lebczw1TbO2/ptguFiCHsU1RQhtCkUvq8JIN+YBviyJ2tMxgidIXU&#10;Du8x3NTyO0lG0mDFsaHEhn5Lyi+7q1GwkRc/zP6yVW3Xjo+n89K3/4VSva92+QMiUBs+4rc703H+&#10;ZDqG1zfxBDl/AgAA//8DAFBLAQItABQABgAIAAAAIQDb4fbL7gAAAIUBAAATAAAAAAAAAAAAAAAA&#10;AAAAAABbQ29udGVudF9UeXBlc10ueG1sUEsBAi0AFAAGAAgAAAAhAFr0LFu/AAAAFQEAAAsAAAAA&#10;AAAAAAAAAAAAHwEAAF9yZWxzLy5yZWxzUEsBAi0AFAAGAAgAAAAhAPJNxkbBAAAA3QAAAA8AAAAA&#10;AAAAAAAAAAAABwIAAGRycy9kb3ducmV2LnhtbFBLBQYAAAAAAwADALcAAAD1AgAAAAA=&#10;" filled="f" strokeweight="1pt">
              <v:textbox inset="1pt,1pt,1pt,1pt">
                <w:txbxContent>
                  <w:p w:rsidR="0064286E" w:rsidRPr="00922DFF" w:rsidRDefault="0064286E" w:rsidP="00677099">
                    <w:pPr>
                      <w:jc w:val="center"/>
                      <w:rPr>
                        <w:rFonts w:ascii="GOST type A" w:hAnsi="GOST type A"/>
                        <w:i/>
                      </w:rPr>
                    </w:pPr>
                    <w:proofErr w:type="spellStart"/>
                    <w:r>
                      <w:rPr>
                        <w:rFonts w:ascii="Peterburg" w:hAnsi="Peterburg"/>
                        <w:sz w:val="15"/>
                      </w:rPr>
                      <w:t>Изм</w:t>
                    </w:r>
                    <w:proofErr w:type="gramStart"/>
                    <w:r>
                      <w:rPr>
                        <w:rFonts w:ascii="Peterburg" w:hAnsi="Peterburg"/>
                        <w:sz w:val="15"/>
                      </w:rPr>
                      <w:t>.</w:t>
                    </w:r>
                    <w:r w:rsidRPr="00922DFF">
                      <w:rPr>
                        <w:rFonts w:ascii="GOST type A" w:hAnsi="GOST type A"/>
                        <w:i/>
                        <w:sz w:val="18"/>
                      </w:rPr>
                      <w:t>Д</w:t>
                    </w:r>
                    <w:proofErr w:type="gramEnd"/>
                    <w:r w:rsidRPr="00922DFF">
                      <w:rPr>
                        <w:rFonts w:ascii="GOST type A" w:hAnsi="GOST type A"/>
                        <w:i/>
                        <w:sz w:val="18"/>
                      </w:rPr>
                      <w:t>ата</w:t>
                    </w:r>
                    <w:proofErr w:type="spellEnd"/>
                  </w:p>
                </w:txbxContent>
              </v:textbox>
            </v:rect>
            <v:rect id="Rectangle 18" o:spid="_x0000_s2295" style="position:absolute;left:1920;top:15946;width:1008;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lI0xAAAAN0AAAAPAAAAZHJzL2Rvd25yZXYueG1sRI9Ba8JA&#10;EIXvBf/DMoK3utGD2OgqKgiBnqpSehyzYxLNzobdrab/3jkIvc3w3rz3zXLdu1bdKcTGs4HJOANF&#10;XHrbcGXgdNy/z0HFhGyx9UwG/ijCejV4W2Ju/YO/6H5IlZIQjjkaqFPqcq1jWZPDOPYdsWgXHxwm&#10;WUOlbcCHhLtWT7Nsph02LA01drSrqbwdfp2BT32Lk+JcbFu/D/z9c9nE/loZMxr2mwWoRH36N7+u&#10;Cyv48w/BlW9kBL16AgAA//8DAFBLAQItABQABgAIAAAAIQDb4fbL7gAAAIUBAAATAAAAAAAAAAAA&#10;AAAAAAAAAABbQ29udGVudF9UeXBlc10ueG1sUEsBAi0AFAAGAAgAAAAhAFr0LFu/AAAAFQEAAAsA&#10;AAAAAAAAAAAAAAAAHwEAAF9yZWxzLy5yZWxzUEsBAi0AFAAGAAgAAAAhAIPSUjTEAAAA3QAAAA8A&#10;AAAAAAAAAAAAAAAABwIAAGRycy9kb3ducmV2LnhtbFBLBQYAAAAAAwADALcAAAD4AgAAAAA=&#10;" filled="f" strokeweight="1pt">
              <v:textbox inset="1pt,1pt,1pt,1pt">
                <w:txbxContent>
                  <w:p w:rsidR="0064286E" w:rsidRDefault="0064286E" w:rsidP="00677099">
                    <w:pPr>
                      <w:jc w:val="center"/>
                      <w:rPr>
                        <w:rFonts w:ascii="Journal" w:hAnsi="Journal"/>
                      </w:rPr>
                    </w:pPr>
                    <w:proofErr w:type="spellStart"/>
                    <w:r>
                      <w:rPr>
                        <w:rFonts w:ascii="Peterburg" w:hAnsi="Peterburg"/>
                        <w:sz w:val="15"/>
                      </w:rPr>
                      <w:t>Лист</w:t>
                    </w:r>
                    <w:r>
                      <w:rPr>
                        <w:sz w:val="18"/>
                      </w:rPr>
                      <w:t>Арк</w:t>
                    </w:r>
                    <w:proofErr w:type="spellEnd"/>
                    <w:r>
                      <w:rPr>
                        <w:sz w:val="18"/>
                      </w:rPr>
                      <w:t>.</w:t>
                    </w:r>
                  </w:p>
                </w:txbxContent>
              </v:textbox>
            </v:rect>
            <v:rect id="Rectangle 19" o:spid="_x0000_s2294" style="position:absolute;left:2916;top:15946;width:231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evwgAAAN0AAAAPAAAAZHJzL2Rvd25yZXYueG1sRE9Na8JA&#10;EL0L/odlhN50o4eSRFdRQQj01LSIxzE7JtHsbNjdmvTfdwuF3ubxPmezG00nnuR8a1nBcpGAIK6s&#10;brlW8PlxmqcgfEDW2FkmBd/kYbedTjaYazvwOz3LUIsYwj5HBU0IfS6lrxoy6Be2J47czTqDIUJX&#10;S+1wiOGmk6skeZUGW44NDfZ0bKh6lF9GwZt8+GVxLQ6dPTk+X257P95rpV5m434NItAY/sV/7kLH&#10;+WmWwe838QS5/QEAAP//AwBQSwECLQAUAAYACAAAACEA2+H2y+4AAACFAQAAEwAAAAAAAAAAAAAA&#10;AAAAAAAAW0NvbnRlbnRfVHlwZXNdLnhtbFBLAQItABQABgAIAAAAIQBa9CxbvwAAABUBAAALAAAA&#10;AAAAAAAAAAAAAB8BAABfcmVscy8ucmVsc1BLAQItABQABgAIAAAAIQDsnvevwgAAAN0AAAAPAAAA&#10;AAAAAAAAAAAAAAcCAABkcnMvZG93bnJldi54bWxQSwUGAAAAAAMAAwC3AAAA9gIAAAAA&#10;" filled="f" strokeweight="1pt">
              <v:textbox inset="1pt,1pt,1pt,1pt">
                <w:txbxContent>
                  <w:p w:rsidR="0064286E" w:rsidRPr="0005516B" w:rsidRDefault="0064286E" w:rsidP="00677099">
                    <w:pPr>
                      <w:jc w:val="center"/>
                      <w:rPr>
                        <w:rFonts w:ascii="GOST type A" w:hAnsi="GOST type A"/>
                        <w:i/>
                        <w:lang w:val="uk-UA"/>
                      </w:rPr>
                    </w:pPr>
                    <w:r>
                      <w:rPr>
                        <w:rFonts w:ascii="Peterburg" w:hAnsi="Peterburg"/>
                        <w:sz w:val="15"/>
                      </w:rPr>
                      <w:t>№ докум.</w:t>
                    </w:r>
                    <w:r>
                      <w:rPr>
                        <w:rFonts w:ascii="GOST type A" w:hAnsi="GOST type A"/>
                        <w:i/>
                        <w:sz w:val="18"/>
                        <w:lang w:val="uk-UA"/>
                      </w:rPr>
                      <w:t>6</w:t>
                    </w:r>
                  </w:p>
                </w:txbxContent>
              </v:textbox>
            </v:rect>
            <v:rect id="Rectangle 20" o:spid="_x0000_s2293" style="position:absolute;left:5230;top:15943;width:161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8QoxQAAAN0AAAAPAAAAZHJzL2Rvd25yZXYueG1sRI9Ba8JA&#10;EIXvQv/DMkJvurGHUlM3QQtCoCdtEY9jdkxSs7Nhd6vpv3cOBW8zvDfvfbMqR9erK4XYeTawmGeg&#10;iGtvO24MfH9tZ2+gYkK22HsmA38UoSyeJivMrb/xjq771CgJ4ZijgTalIdc61i05jHM/EIt29sFh&#10;kjU02ga8Sbjr9UuWvWqHHUtDiwN9tFRf9r/OwKe+xEV1qja93wY+HM/rOP40xjxPx/U7qERjepj/&#10;rysr+MtM+OUbGUEXdwAAAP//AwBQSwECLQAUAAYACAAAACEA2+H2y+4AAACFAQAAEwAAAAAAAAAA&#10;AAAAAAAAAAAAW0NvbnRlbnRfVHlwZXNdLnhtbFBLAQItABQABgAIAAAAIQBa9CxbvwAAABUBAAAL&#10;AAAAAAAAAAAAAAAAAB8BAABfcmVscy8ucmVsc1BLAQItABQABgAIAAAAIQDjT8QoxQAAAN0AAAAP&#10;AAAAAAAAAAAAAAAAAAcCAABkcnMvZG93bnJldi54bWxQSwUGAAAAAAMAAwC3AAAA+QIAAAAA&#10;" filled="f" strokeweight="1pt">
              <v:textbox inset="1pt,1pt,1pt,1pt">
                <w:txbxContent>
                  <w:p w:rsidR="0064286E" w:rsidRPr="00744A94" w:rsidRDefault="0064286E" w:rsidP="00C83FCC">
                    <w:pPr>
                      <w:jc w:val="center"/>
                      <w:rPr>
                        <w:rFonts w:ascii="Peterburg" w:hAnsi="Peterburg"/>
                        <w:sz w:val="15"/>
                        <w:lang w:val="uk-UA"/>
                      </w:rPr>
                    </w:pPr>
                    <w:proofErr w:type="spellStart"/>
                    <w:r>
                      <w:rPr>
                        <w:rFonts w:ascii="Peterburg" w:hAnsi="Peterburg"/>
                        <w:sz w:val="15"/>
                      </w:rPr>
                      <w:t>Подп</w:t>
                    </w:r>
                    <w:proofErr w:type="spellEnd"/>
                    <w:proofErr w:type="gramStart"/>
                    <w:r>
                      <w:rPr>
                        <w:rFonts w:ascii="Peterburg" w:hAnsi="Peterburg"/>
                        <w:sz w:val="15"/>
                      </w:rPr>
                      <w:t>.</w:t>
                    </w:r>
                    <w:proofErr w:type="spellStart"/>
                    <w:r>
                      <w:rPr>
                        <w:rFonts w:ascii="Peterburg" w:hAnsi="Peterburg"/>
                        <w:sz w:val="15"/>
                        <w:lang w:val="uk-UA"/>
                      </w:rPr>
                      <w:t>ф</w:t>
                    </w:r>
                    <w:proofErr w:type="gramEnd"/>
                    <w:r>
                      <w:rPr>
                        <w:rFonts w:ascii="Peterburg" w:hAnsi="Peterburg"/>
                        <w:sz w:val="15"/>
                        <w:lang w:val="uk-UA"/>
                      </w:rPr>
                      <w:t>ів</w:t>
                    </w:r>
                    <w:proofErr w:type="spellEnd"/>
                  </w:p>
                </w:txbxContent>
              </v:textbox>
            </v:rect>
            <v:rect id="Rectangle 21" o:spid="_x0000_s2292" style="position:absolute;left:6839;top:15946;width:95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2GzwwAAAN0AAAAPAAAAZHJzL2Rvd25yZXYueG1sRE9Na8JA&#10;EL0L/odlhN7MJh5Km7qKFYRAT42l9DjNjtnU7GzY3Zr033cFwds83uest5PtxYV86BwrKLIcBHHj&#10;dMetgo/jYfkEIkRkjb1jUvBHAbab+WyNpXYjv9Oljq1IIRxKVGBiHEopQ2PIYsjcQJy4k/MWY4K+&#10;ldrjmMJtL1d5/igtdpwaDA60N9Sc61+r4E2eQ1F9V6+9O3j+/DrtwvTTKvWwmHYvICJN8S6+uSud&#10;5j/nBVy/SSfIzT8AAAD//wMAUEsBAi0AFAAGAAgAAAAhANvh9svuAAAAhQEAABMAAAAAAAAAAAAA&#10;AAAAAAAAAFtDb250ZW50X1R5cGVzXS54bWxQSwECLQAUAAYACAAAACEAWvQsW78AAAAVAQAACwAA&#10;AAAAAAAAAAAAAAAfAQAAX3JlbHMvLnJlbHNQSwECLQAUAAYACAAAACEAjANhs8MAAADdAAAADwAA&#10;AAAAAAAAAAAAAAAHAgAAZHJzL2Rvd25yZXYueG1sUEsFBgAAAAADAAMAtwAAAPcCAAAAAA==&#10;" filled="f" strokeweight="1pt">
              <v:textbox inset="1pt,1pt,1pt,1pt">
                <w:txbxContent>
                  <w:p w:rsidR="0064286E" w:rsidRDefault="0064286E" w:rsidP="00C83FCC">
                    <w:pPr>
                      <w:jc w:val="center"/>
                    </w:pPr>
                    <w:r>
                      <w:t>Дата</w:t>
                    </w:r>
                  </w:p>
                </w:txbxContent>
              </v:textbox>
            </v:rect>
            <v:rect id="Rectangle 22" o:spid="_x0000_s2291" style="position:absolute;left:18908;top:15400;width:1078;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f/EwQAAAN0AAAAPAAAAZHJzL2Rvd25yZXYueG1sRE9Li8Iw&#10;EL4v+B/CLHhbUz2Idk3FFYTCnnwgHsdm+libSUmyWv+9EQRv8/E9Z7HsTSuu5HxjWcF4lIAgLqxu&#10;uFJw2G++ZiB8QNbYWiYFd/KwzAYfC0y1vfGWrrtQiRjCPkUFdQhdKqUvajLoR7YjjlxpncEQoauk&#10;dniL4aaVkySZSoMNx4YaO1rXVFx2/0bBr7z4cX7Of1q7cXw8lSvf/1VKDT/71TeIQH14i1/uXMf5&#10;82QCz2/iCTJ7AAAA//8DAFBLAQItABQABgAIAAAAIQDb4fbL7gAAAIUBAAATAAAAAAAAAAAAAAAA&#10;AAAAAABbQ29udGVudF9UeXBlc10ueG1sUEsBAi0AFAAGAAgAAAAhAFr0LFu/AAAAFQEAAAsAAAAA&#10;AAAAAAAAAAAAHwEAAF9yZWxzLy5yZWxzUEsBAi0AFAAGAAgAAAAhAHzR/8TBAAAA3QAAAA8AAAAA&#10;AAAAAAAAAAAABwIAAGRycy9kb3ducmV2LnhtbFBLBQYAAAAAAwADALcAAAD1AgAAAAA=&#10;" filled="f" strokeweight="1pt">
              <v:textbox inset="1pt,1pt,1pt,1pt">
                <w:txbxContent>
                  <w:p w:rsidR="0064286E" w:rsidRDefault="0064286E" w:rsidP="00C83FCC">
                    <w:pPr>
                      <w:jc w:val="center"/>
                      <w:rPr>
                        <w:rFonts w:ascii="Peterburg" w:hAnsi="Peterburg"/>
                        <w:sz w:val="15"/>
                      </w:rPr>
                    </w:pPr>
                    <w:r>
                      <w:rPr>
                        <w:rFonts w:ascii="Peterburg" w:hAnsi="Peterburg"/>
                        <w:sz w:val="15"/>
                      </w:rPr>
                      <w:t>Лист</w:t>
                    </w:r>
                  </w:p>
                </w:txbxContent>
              </v:textbox>
            </v:rect>
            <v:rect id="Rectangle 23" o:spid="_x0000_s2290" style="position:absolute;left:9534;top:15562;width:8283;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9SwgAAAN0AAAAPAAAAZHJzL2Rvd25yZXYueG1sRE/dasIw&#10;FL4f+A7hDLybyTZXXDXKNhS8nNoHODRnbTE5qU1Wq09vBgPvzsf3exarwVnRUxcazxqeJwoEcelN&#10;w5WG4rB5moEIEdmg9UwaLhRgtRw9LDA3/sw76vexEimEQ44a6hjbXMpQ1uQwTHxLnLgf3zmMCXaV&#10;NB2eU7iz8kWpTDpsODXU2NJXTeVx/+s0HE5v/XUa7bfNVMuZ+SwGuy60Hj8OH3MQkYZ4F/+7tybN&#10;f1ev8PdNOkEubwAAAP//AwBQSwECLQAUAAYACAAAACEA2+H2y+4AAACFAQAAEwAAAAAAAAAAAAAA&#10;AAAAAAAAW0NvbnRlbnRfVHlwZXNdLnhtbFBLAQItABQABgAIAAAAIQBa9CxbvwAAABUBAAALAAAA&#10;AAAAAAAAAAAAAB8BAABfcmVscy8ucmVsc1BLAQItABQABgAIAAAAIQARLZ9SwgAAAN0AAAAPAAAA&#10;AAAAAAAAAAAAAAcCAABkcnMvZG93bnJldi54bWxQSwUGAAAAAAMAAwC3AAAA9gIAAAAA&#10;" filled="f" strokecolor="white" strokeweight="1pt">
              <v:textbox inset="1pt,1pt,1pt,1pt">
                <w:txbxContent>
                  <w:p w:rsidR="0064286E" w:rsidRDefault="0064286E" w:rsidP="00C83FCC">
                    <w:pPr>
                      <w:jc w:val="center"/>
                    </w:pPr>
                    <w:r>
                      <w:rPr>
                        <w:rFonts w:ascii="Peterburg" w:hAnsi="Peterburg"/>
                        <w:sz w:val="33"/>
                      </w:rPr>
                      <w:t>РМ21.941.321.007 ПЗ</w:t>
                    </w:r>
                  </w:p>
                </w:txbxContent>
              </v:textbox>
            </v:rect>
            <v:group id="Group 24" o:spid="_x0000_s2287" style="position:absolute;top:572;width:206;height:172"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nOxAAAAN0AAAAPAAAAZHJzL2Rvd25yZXYueG1sRE9La8JA&#10;EL4X/A/LCL3VTWwrGrOKiC09iOADxNuQnTwwOxuy2yT++26h0Nt8fM9J14OpRUetqywriCcRCOLM&#10;6ooLBZfzx8schPPIGmvLpOBBDtar0VOKibY9H6k7+UKEEHYJKii9bxIpXVaSQTexDXHgctsa9AG2&#10;hdQt9iHc1HIaRTNpsOLQUGJD25Ky++nbKPjssd+8xrtuf8+3j9v5/XDdx6TU83jYLEF4Gvy/+M/9&#10;pcP8RfQGv9+EE+TqBwAA//8DAFBLAQItABQABgAIAAAAIQDb4fbL7gAAAIUBAAATAAAAAAAAAAAA&#10;AAAAAAAAAABbQ29udGVudF9UeXBlc10ueG1sUEsBAi0AFAAGAAgAAAAhAFr0LFu/AAAAFQEAAAsA&#10;AAAAAAAAAAAAAAAAHwEAAF9yZWxzLy5yZWxzUEsBAi0AFAAGAAgAAAAhAFBeOc7EAAAA3QAAAA8A&#10;AAAAAAAAAAAAAAAABwIAAGRycy9kb3ducmV2LnhtbFBLBQYAAAAAAwADALcAAAD4AgAAAAA=&#10;">
              <v:oval id="Oval 25" o:spid="_x0000_s228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tcxQAAAN0AAAAPAAAAZHJzL2Rvd25yZXYueG1sRE9Na8JA&#10;EL0L/Q/LFLwU3bSiaOoqUirqwUJVBG9jdkxSs7Mxu2r8965Q8DaP9znDcW0KcaHK5ZYVvLcjEMSJ&#10;1TmnCjbraasPwnlkjYVlUnAjB+PRS2OIsbZX/qXLyqcihLCLUUHmfRlL6ZKMDLq2LYkDd7CVQR9g&#10;lUpd4TWEm0J+RFFPGsw5NGRY0ldGyXF1Ngp2Zv+3Xc96y+/OPjnQid7SxexHqeZrPfkE4an2T/G/&#10;e67D/EHUhcc34QQ5ugMAAP//AwBQSwECLQAUAAYACAAAACEA2+H2y+4AAACFAQAAEwAAAAAAAAAA&#10;AAAAAAAAAAAAW0NvbnRlbnRfVHlwZXNdLnhtbFBLAQItABQABgAIAAAAIQBa9CxbvwAAABUBAAAL&#10;AAAAAAAAAAAAAAAAAB8BAABfcmVscy8ucmVsc1BLAQItABQABgAIAAAAIQDocvtcxQAAAN0AAAAP&#10;AAAAAAAAAAAAAAAAAAcCAABkcnMvZG93bnJldi54bWxQSwUGAAAAAAMAAwC3AAAA+QIAAAAA&#10;" filled="f" strokeweight="1pt"/>
              <v:line id="Line 26" o:spid="_x0000_s2288" style="position:absolute;flip:x;visibility:visible;mso-wrap-style:square" from="0,0" to="20000,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twgAAAN0AAAAPAAAAZHJzL2Rvd25yZXYueG1sRE9La4NA&#10;EL4X+h+WKeRSmlUPYmxWKYVCIKeYklwHd6pSd9a6Gx//Plso9DYf33P25WJ6MdHoOssK4m0Egri2&#10;uuNGwef54yUD4Tyyxt4yKVjJQVk8Puwx13bmE02Vb0QIYZejgtb7IZfS1S0ZdFs7EAfuy44GfYBj&#10;I/WIcwg3vUyiKJUGOw4NLQ703lL9Xd2Mgtpml2O2XuP055wmWfcsq8lIpTZPy9srCE+L/xf/uQ86&#10;zN9FKfx+E06QxR0AAP//AwBQSwECLQAUAAYACAAAACEA2+H2y+4AAACFAQAAEwAAAAAAAAAAAAAA&#10;AAAAAAAAW0NvbnRlbnRfVHlwZXNdLnhtbFBLAQItABQABgAIAAAAIQBa9CxbvwAAABUBAAALAAAA&#10;AAAAAAAAAAAAAB8BAABfcmVscy8ucmVsc1BLAQItABQABgAIAAAAIQDQ00+twgAAAN0AAAAPAAAA&#10;AAAAAAAAAAAAAAcCAABkcnMvZG93bnJldi54bWxQSwUGAAAAAAMAAwC3AAAA9gIAAAAA&#10;" strokeweight="1pt">
                <v:stroke startarrowwidth="narrow" startarrowlength="short" endarrowwidth="narrow" endarrowlength="short"/>
              </v:line>
            </v:group>
            <w10:wrap anchorx="page" anchory="page"/>
          </v:group>
        </w:pict>
      </w:r>
      <w:r w:rsidR="00654FA1" w:rsidRPr="001B6FD7">
        <w:rPr>
          <w:position w:val="-30"/>
          <w:sz w:val="28"/>
          <w:szCs w:val="28"/>
          <w:lang w:val="uk-UA"/>
        </w:rPr>
        <w:object w:dxaOrig="2500" w:dyaOrig="680">
          <v:shape id="_x0000_i1224" type="#_x0000_t75" style="width:126.75pt;height:37.5pt" o:ole="" fillcolor="window">
            <v:imagedata r:id="rId423" o:title=""/>
          </v:shape>
          <o:OLEObject Type="Embed" ProgID="Equation.DSMT4" ShapeID="_x0000_i1224" DrawAspect="Content" ObjectID="_1716611822" r:id="rId424"/>
        </w:object>
      </w:r>
      <w:r w:rsidR="00FA0B06" w:rsidRPr="001B6FD7">
        <w:rPr>
          <w:sz w:val="28"/>
          <w:szCs w:val="28"/>
          <w:lang w:val="uk-UA"/>
        </w:rPr>
        <w:tab/>
      </w:r>
      <w:r w:rsidR="00FA0B06" w:rsidRPr="001B6FD7">
        <w:rPr>
          <w:sz w:val="28"/>
          <w:szCs w:val="28"/>
          <w:lang w:val="uk-UA"/>
        </w:rPr>
        <w:tab/>
      </w:r>
      <w:r w:rsidR="00FA0B06" w:rsidRPr="001B6FD7">
        <w:rPr>
          <w:sz w:val="28"/>
          <w:szCs w:val="28"/>
          <w:lang w:val="uk-UA"/>
        </w:rPr>
        <w:tab/>
      </w:r>
      <w:r w:rsidR="00FA0B06" w:rsidRPr="001B6FD7">
        <w:rPr>
          <w:sz w:val="28"/>
          <w:szCs w:val="28"/>
          <w:lang w:val="uk-UA"/>
        </w:rPr>
        <w:tab/>
        <w:t>(4.9)</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Фактичний опір струму розтікання всього пристрою, що заземлює:</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 </w:t>
      </w:r>
    </w:p>
    <w:p w:rsidR="00C83FCC" w:rsidRPr="001B6FD7" w:rsidRDefault="00C83FCC" w:rsidP="00FA0B06">
      <w:pPr>
        <w:spacing w:line="360" w:lineRule="auto"/>
        <w:ind w:left="426" w:right="-1" w:firstLine="851"/>
        <w:jc w:val="right"/>
        <w:rPr>
          <w:sz w:val="28"/>
          <w:szCs w:val="28"/>
          <w:lang w:val="uk-UA"/>
        </w:rPr>
      </w:pPr>
      <w:r w:rsidRPr="001B6FD7">
        <w:rPr>
          <w:position w:val="-32"/>
          <w:sz w:val="28"/>
          <w:szCs w:val="28"/>
          <w:lang w:val="uk-UA"/>
        </w:rPr>
        <w:object w:dxaOrig="4340" w:dyaOrig="720">
          <v:shape id="_x0000_i1225" type="#_x0000_t75" style="width:3in;height:36.75pt" o:ole="" fillcolor="window">
            <v:imagedata r:id="rId425" o:title=""/>
          </v:shape>
          <o:OLEObject Type="Embed" ProgID="Equation.DSMT4" ShapeID="_x0000_i1225" DrawAspect="Content" ObjectID="_1716611823" r:id="rId426"/>
        </w:object>
      </w:r>
      <w:r w:rsidR="00FA0B06" w:rsidRPr="001B6FD7">
        <w:rPr>
          <w:sz w:val="28"/>
          <w:szCs w:val="28"/>
          <w:lang w:val="uk-UA"/>
        </w:rPr>
        <w:tab/>
      </w:r>
      <w:r w:rsidR="00FA0B06" w:rsidRPr="001B6FD7">
        <w:rPr>
          <w:sz w:val="28"/>
          <w:szCs w:val="28"/>
          <w:lang w:val="uk-UA"/>
        </w:rPr>
        <w:tab/>
      </w:r>
      <w:r w:rsidR="00FA0B06" w:rsidRPr="001B6FD7">
        <w:rPr>
          <w:sz w:val="28"/>
          <w:szCs w:val="28"/>
          <w:lang w:val="uk-UA"/>
        </w:rPr>
        <w:tab/>
        <w:t>(4.10)</w:t>
      </w:r>
    </w:p>
    <w:p w:rsidR="00C83FCC" w:rsidRPr="001B6FD7" w:rsidRDefault="00C83FCC" w:rsidP="0001536F">
      <w:pPr>
        <w:spacing w:line="360" w:lineRule="auto"/>
        <w:ind w:left="426" w:right="-1" w:firstLine="851"/>
        <w:jc w:val="both"/>
        <w:rPr>
          <w:sz w:val="28"/>
          <w:szCs w:val="28"/>
          <w:lang w:val="uk-UA"/>
        </w:rPr>
      </w:pPr>
    </w:p>
    <w:p w:rsidR="00C83FCC" w:rsidRPr="001B6FD7" w:rsidRDefault="00C83FCC" w:rsidP="0001536F">
      <w:pPr>
        <w:spacing w:line="360" w:lineRule="auto"/>
        <w:ind w:left="426" w:right="-1" w:firstLine="851"/>
        <w:jc w:val="both"/>
        <w:rPr>
          <w:sz w:val="28"/>
          <w:szCs w:val="28"/>
          <w:lang w:val="uk-UA"/>
        </w:rPr>
      </w:pPr>
      <w:proofErr w:type="spellStart"/>
      <w:r w:rsidRPr="001B6FD7">
        <w:rPr>
          <w:sz w:val="28"/>
          <w:szCs w:val="28"/>
          <w:lang w:val="uk-UA"/>
        </w:rPr>
        <w:t>Rф</w:t>
      </w:r>
      <w:r w:rsidRPr="001B6FD7">
        <w:rPr>
          <w:sz w:val="28"/>
          <w:szCs w:val="28"/>
          <w:vertAlign w:val="subscript"/>
          <w:lang w:val="uk-UA"/>
        </w:rPr>
        <w:t>.з</w:t>
      </w:r>
      <w:proofErr w:type="spellEnd"/>
      <w:r w:rsidRPr="001B6FD7">
        <w:rPr>
          <w:sz w:val="28"/>
          <w:szCs w:val="28"/>
          <w:vertAlign w:val="subscript"/>
          <w:lang w:val="uk-UA"/>
        </w:rPr>
        <w:t xml:space="preserve"> </w:t>
      </w:r>
      <w:r w:rsidRPr="001B6FD7">
        <w:rPr>
          <w:sz w:val="28"/>
          <w:szCs w:val="28"/>
          <w:lang w:val="uk-UA"/>
        </w:rPr>
        <w:t xml:space="preserve">&lt; 4 </w:t>
      </w:r>
      <w:r w:rsidRPr="001B6FD7">
        <w:rPr>
          <w:position w:val="-14"/>
          <w:sz w:val="28"/>
          <w:szCs w:val="28"/>
          <w:lang w:val="uk-UA"/>
        </w:rPr>
        <w:object w:dxaOrig="560" w:dyaOrig="400">
          <v:shape id="_x0000_i1226" type="#_x0000_t75" style="width:27.75pt;height:21pt" o:ole="">
            <v:imagedata r:id="rId427" o:title=""/>
          </v:shape>
          <o:OLEObject Type="Embed" ProgID="Equation.DSMT4" ShapeID="_x0000_i1226" DrawAspect="Content" ObjectID="_1716611824" r:id="rId428"/>
        </w:object>
      </w:r>
      <w:r w:rsidRPr="001B6FD7">
        <w:rPr>
          <w:sz w:val="28"/>
          <w:szCs w:val="28"/>
          <w:lang w:val="uk-UA"/>
        </w:rPr>
        <w:t xml:space="preserve"> </w:t>
      </w:r>
    </w:p>
    <w:p w:rsidR="00C83FCC" w:rsidRDefault="00C83FCC" w:rsidP="0001536F">
      <w:pPr>
        <w:spacing w:line="360" w:lineRule="auto"/>
        <w:ind w:left="426" w:right="-1" w:firstLine="851"/>
        <w:jc w:val="both"/>
        <w:rPr>
          <w:sz w:val="28"/>
          <w:szCs w:val="28"/>
          <w:lang w:val="uk-UA"/>
        </w:rPr>
      </w:pPr>
      <w:r w:rsidRPr="001B6FD7">
        <w:rPr>
          <w:sz w:val="28"/>
          <w:szCs w:val="28"/>
          <w:lang w:val="uk-UA"/>
        </w:rPr>
        <w:t>Опір повторного  захисного заземлення нульового дроту, а також гранично припустимі значення струмів і напруг при нормальному й аварійному режимах роботи електроустаткування відповідають вимогам [</w:t>
      </w:r>
      <w:r w:rsidR="00823396" w:rsidRPr="001B6FD7">
        <w:rPr>
          <w:sz w:val="28"/>
          <w:szCs w:val="28"/>
          <w:lang w:val="uk-UA"/>
        </w:rPr>
        <w:t>34</w:t>
      </w:r>
      <w:r w:rsidRPr="001B6FD7">
        <w:rPr>
          <w:sz w:val="28"/>
          <w:szCs w:val="28"/>
          <w:lang w:val="uk-UA"/>
        </w:rPr>
        <w:t>].</w:t>
      </w:r>
    </w:p>
    <w:p w:rsidR="000D6706" w:rsidRPr="001B6FD7" w:rsidRDefault="000D6706" w:rsidP="0001536F">
      <w:pPr>
        <w:spacing w:line="360" w:lineRule="auto"/>
        <w:ind w:left="426" w:right="-1" w:firstLine="851"/>
        <w:jc w:val="both"/>
        <w:rPr>
          <w:sz w:val="28"/>
          <w:szCs w:val="28"/>
          <w:lang w:val="uk-UA"/>
        </w:rPr>
      </w:pPr>
    </w:p>
    <w:p w:rsidR="00C83FCC" w:rsidRPr="001B6FD7" w:rsidRDefault="00C83FCC" w:rsidP="000D6706">
      <w:pPr>
        <w:keepNext/>
        <w:spacing w:line="360" w:lineRule="auto"/>
        <w:ind w:left="425" w:firstLine="851"/>
        <w:jc w:val="both"/>
        <w:outlineLvl w:val="0"/>
        <w:rPr>
          <w:i/>
          <w:kern w:val="32"/>
          <w:sz w:val="28"/>
          <w:szCs w:val="28"/>
          <w:lang w:val="uk-UA"/>
        </w:rPr>
      </w:pPr>
      <w:bookmarkStart w:id="83" w:name="_Toc105713413"/>
      <w:bookmarkStart w:id="84" w:name="_Toc105714751"/>
      <w:r w:rsidRPr="001B6FD7">
        <w:rPr>
          <w:kern w:val="32"/>
          <w:sz w:val="28"/>
          <w:szCs w:val="28"/>
          <w:lang w:val="uk-UA"/>
        </w:rPr>
        <w:t>4.2.6 Пожежна безпека та профілактика робочої зони</w:t>
      </w:r>
      <w:bookmarkEnd w:id="83"/>
      <w:bookmarkEnd w:id="84"/>
    </w:p>
    <w:p w:rsidR="00C83FCC" w:rsidRPr="001B6FD7" w:rsidRDefault="00C83FCC" w:rsidP="000D6706">
      <w:pPr>
        <w:spacing w:line="360" w:lineRule="auto"/>
        <w:ind w:left="425" w:firstLine="851"/>
        <w:jc w:val="both"/>
        <w:rPr>
          <w:sz w:val="28"/>
          <w:szCs w:val="28"/>
          <w:lang w:val="uk-UA"/>
        </w:rPr>
      </w:pPr>
      <w:r w:rsidRPr="001B6FD7">
        <w:rPr>
          <w:sz w:val="28"/>
          <w:szCs w:val="28"/>
          <w:lang w:val="uk-UA"/>
        </w:rPr>
        <w:t xml:space="preserve">Робоче приміщення можна віднести по </w:t>
      </w:r>
      <w:proofErr w:type="spellStart"/>
      <w:r w:rsidRPr="001B6FD7">
        <w:rPr>
          <w:sz w:val="28"/>
          <w:szCs w:val="28"/>
          <w:lang w:val="uk-UA"/>
        </w:rPr>
        <w:t>вибухопожежонебезпечності</w:t>
      </w:r>
      <w:proofErr w:type="spellEnd"/>
      <w:r w:rsidRPr="001B6FD7">
        <w:rPr>
          <w:sz w:val="28"/>
          <w:szCs w:val="28"/>
          <w:lang w:val="uk-UA"/>
        </w:rPr>
        <w:t xml:space="preserve"> до категорії “В”.  Клас робочої зони приміщення  згідно з [</w:t>
      </w:r>
      <w:r w:rsidR="00823396" w:rsidRPr="001B6FD7">
        <w:rPr>
          <w:sz w:val="28"/>
          <w:szCs w:val="28"/>
          <w:lang w:val="uk-UA"/>
        </w:rPr>
        <w:t>3</w:t>
      </w:r>
      <w:r w:rsidR="003E4B9A" w:rsidRPr="0064286E">
        <w:rPr>
          <w:sz w:val="28"/>
          <w:szCs w:val="28"/>
        </w:rPr>
        <w:t>6</w:t>
      </w:r>
      <w:r w:rsidRPr="001B6FD7">
        <w:rPr>
          <w:sz w:val="28"/>
          <w:szCs w:val="28"/>
          <w:lang w:val="uk-UA"/>
        </w:rPr>
        <w:t xml:space="preserve">] </w:t>
      </w:r>
      <w:proofErr w:type="spellStart"/>
      <w:r w:rsidRPr="001B6FD7">
        <w:rPr>
          <w:sz w:val="28"/>
          <w:szCs w:val="28"/>
          <w:lang w:val="uk-UA"/>
        </w:rPr>
        <w:t>п-ІІа</w:t>
      </w:r>
      <w:proofErr w:type="spellEnd"/>
      <w:r w:rsidRPr="001B6FD7">
        <w:rPr>
          <w:sz w:val="28"/>
          <w:szCs w:val="28"/>
          <w:lang w:val="uk-UA"/>
        </w:rPr>
        <w:t xml:space="preserve"> - </w:t>
      </w:r>
      <w:proofErr w:type="spellStart"/>
      <w:r w:rsidRPr="001B6FD7">
        <w:rPr>
          <w:sz w:val="28"/>
          <w:szCs w:val="28"/>
          <w:lang w:val="uk-UA"/>
        </w:rPr>
        <w:t>пожежонебезпечне</w:t>
      </w:r>
      <w:proofErr w:type="spellEnd"/>
      <w:r w:rsidRPr="001B6FD7">
        <w:rPr>
          <w:sz w:val="28"/>
          <w:szCs w:val="28"/>
          <w:lang w:val="uk-UA"/>
        </w:rPr>
        <w:t>.</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Так як в розглянутому приміщенні знаходиться ПЕОМ і інша апаратура з високою собівартістю, то пожежа може привести до великих матеріальних втрат. Отже, проведення робіт зі створення умов, при яких ймовірність виникнення пожежі зменшується, здобуває ще більш важливе значення.</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Можливими причинами виникнення пожежі можуть бути:</w:t>
      </w:r>
    </w:p>
    <w:p w:rsidR="00C83FCC" w:rsidRPr="001B6FD7" w:rsidRDefault="00C83FCC" w:rsidP="0001536F">
      <w:pPr>
        <w:spacing w:line="360" w:lineRule="auto"/>
        <w:ind w:left="426" w:right="-1" w:firstLine="851"/>
        <w:jc w:val="both"/>
        <w:rPr>
          <w:sz w:val="28"/>
          <w:szCs w:val="28"/>
          <w:lang w:val="uk-UA"/>
        </w:rPr>
      </w:pPr>
      <w:proofErr w:type="spellStart"/>
      <w:r w:rsidRPr="001B6FD7">
        <w:rPr>
          <w:sz w:val="28"/>
          <w:szCs w:val="28"/>
          <w:lang w:val="uk-UA"/>
        </w:rPr>
        <w:t>-коротке</w:t>
      </w:r>
      <w:proofErr w:type="spellEnd"/>
      <w:r w:rsidRPr="001B6FD7">
        <w:rPr>
          <w:sz w:val="28"/>
          <w:szCs w:val="28"/>
          <w:lang w:val="uk-UA"/>
        </w:rPr>
        <w:t xml:space="preserve"> замикання проводки;</w:t>
      </w:r>
    </w:p>
    <w:p w:rsidR="00C83FCC" w:rsidRPr="001B6FD7" w:rsidRDefault="00C83FCC" w:rsidP="0001536F">
      <w:pPr>
        <w:spacing w:line="360" w:lineRule="auto"/>
        <w:ind w:left="426" w:right="-1" w:firstLine="851"/>
        <w:jc w:val="both"/>
        <w:rPr>
          <w:sz w:val="28"/>
          <w:szCs w:val="28"/>
          <w:lang w:val="uk-UA"/>
        </w:rPr>
      </w:pPr>
      <w:proofErr w:type="spellStart"/>
      <w:r w:rsidRPr="001B6FD7">
        <w:rPr>
          <w:sz w:val="28"/>
          <w:szCs w:val="28"/>
          <w:lang w:val="uk-UA"/>
        </w:rPr>
        <w:t>-паління</w:t>
      </w:r>
      <w:proofErr w:type="spellEnd"/>
      <w:r w:rsidRPr="001B6FD7">
        <w:rPr>
          <w:sz w:val="28"/>
          <w:szCs w:val="28"/>
          <w:lang w:val="uk-UA"/>
        </w:rPr>
        <w:t xml:space="preserve"> в недозволених місцях, користування побутовими електронагрівальними приладами.</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У зв'язку з цим відповідно до ПБЕ та ПУЭ необхідно  передбачити наступні заходи:</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ретельна ізоляція всіх струмоведучих провідників до  робочих місць; періодичний огляд і перевірка ізоляції;</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  строге дотримання норм протипожежної безпеки на робочому місці. </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Проводяться організаційно-технологічні заходи (заборона паління, інструктаж).</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Дотримано усі вимоги по вогнестійкості будинків, часу евакуації у випадку пожежі, ширина евакуаційних проходів і виходів із приміщень назовні.</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Приміщення обладнане двома пожежними </w:t>
      </w:r>
      <w:proofErr w:type="spellStart"/>
      <w:r w:rsidRPr="001B6FD7">
        <w:rPr>
          <w:sz w:val="28"/>
          <w:szCs w:val="28"/>
          <w:lang w:val="uk-UA"/>
        </w:rPr>
        <w:t>сповіщувачами</w:t>
      </w:r>
      <w:proofErr w:type="spellEnd"/>
      <w:r w:rsidRPr="001B6FD7">
        <w:rPr>
          <w:sz w:val="28"/>
          <w:szCs w:val="28"/>
          <w:lang w:val="uk-UA"/>
        </w:rPr>
        <w:t xml:space="preserve"> типу спд-1 сигнал від який надходить на блок автоматичної пожежної сигналізації  (площа, що захищається, 2 х 15 = 30м</w:t>
      </w:r>
      <w:r w:rsidRPr="001B6FD7">
        <w:rPr>
          <w:sz w:val="28"/>
          <w:szCs w:val="28"/>
          <w:vertAlign w:val="superscript"/>
          <w:lang w:val="uk-UA"/>
        </w:rPr>
        <w:t>2</w:t>
      </w:r>
      <w:r w:rsidRPr="001B6FD7">
        <w:rPr>
          <w:sz w:val="28"/>
          <w:szCs w:val="28"/>
          <w:lang w:val="uk-UA"/>
        </w:rPr>
        <w:t xml:space="preserve">); відстань між </w:t>
      </w:r>
      <w:proofErr w:type="spellStart"/>
      <w:r w:rsidRPr="001B6FD7">
        <w:rPr>
          <w:sz w:val="28"/>
          <w:szCs w:val="28"/>
          <w:lang w:val="uk-UA"/>
        </w:rPr>
        <w:t>сповіщувачами</w:t>
      </w:r>
      <w:proofErr w:type="spellEnd"/>
      <w:r w:rsidRPr="001B6FD7">
        <w:rPr>
          <w:sz w:val="28"/>
          <w:szCs w:val="28"/>
          <w:lang w:val="uk-UA"/>
        </w:rPr>
        <w:t xml:space="preserve"> 4 м відповідно до</w:t>
      </w:r>
      <w:r w:rsidR="00C07908" w:rsidRPr="001B6FD7">
        <w:rPr>
          <w:sz w:val="28"/>
          <w:szCs w:val="28"/>
          <w:lang w:val="uk-UA"/>
        </w:rPr>
        <w:t xml:space="preserve"> </w:t>
      </w:r>
      <w:r w:rsidR="00823396" w:rsidRPr="001B6FD7">
        <w:rPr>
          <w:sz w:val="28"/>
          <w:szCs w:val="28"/>
          <w:lang w:val="uk-UA"/>
        </w:rPr>
        <w:t>[3</w:t>
      </w:r>
      <w:r w:rsidR="003E4B9A" w:rsidRPr="003E4B9A">
        <w:rPr>
          <w:sz w:val="28"/>
          <w:szCs w:val="28"/>
          <w:lang w:val="uk-UA"/>
        </w:rPr>
        <w:t>7</w:t>
      </w:r>
      <w:r w:rsidR="00823396" w:rsidRPr="001B6FD7">
        <w:rPr>
          <w:sz w:val="28"/>
          <w:szCs w:val="28"/>
          <w:lang w:val="uk-UA"/>
        </w:rPr>
        <w:t>]</w:t>
      </w:r>
      <w:r w:rsidRPr="001B6FD7">
        <w:rPr>
          <w:sz w:val="28"/>
          <w:szCs w:val="28"/>
          <w:lang w:val="uk-UA"/>
        </w:rPr>
        <w:t xml:space="preserve"> та </w:t>
      </w:r>
      <w:r w:rsidR="00823396" w:rsidRPr="001B6FD7">
        <w:rPr>
          <w:sz w:val="28"/>
          <w:szCs w:val="28"/>
          <w:lang w:val="uk-UA"/>
        </w:rPr>
        <w:t>[3</w:t>
      </w:r>
      <w:r w:rsidR="003E4B9A" w:rsidRPr="003E4B9A">
        <w:rPr>
          <w:sz w:val="28"/>
          <w:szCs w:val="28"/>
          <w:lang w:val="uk-UA"/>
        </w:rPr>
        <w:t>8</w:t>
      </w:r>
      <w:r w:rsidR="00823396" w:rsidRPr="001B6FD7">
        <w:rPr>
          <w:sz w:val="28"/>
          <w:szCs w:val="28"/>
          <w:lang w:val="uk-UA"/>
        </w:rPr>
        <w:t>]</w:t>
      </w:r>
      <w:r w:rsidRPr="001B6FD7">
        <w:rPr>
          <w:sz w:val="28"/>
          <w:szCs w:val="28"/>
          <w:lang w:val="uk-UA"/>
        </w:rPr>
        <w:t xml:space="preserve">. </w:t>
      </w:r>
    </w:p>
    <w:p w:rsidR="00C83FCC" w:rsidRPr="001B6FD7" w:rsidRDefault="00C83FCC" w:rsidP="0001536F">
      <w:pPr>
        <w:widowControl w:val="0"/>
        <w:spacing w:line="360" w:lineRule="auto"/>
        <w:ind w:left="426" w:right="-1" w:firstLine="851"/>
        <w:jc w:val="both"/>
        <w:rPr>
          <w:sz w:val="28"/>
          <w:szCs w:val="28"/>
          <w:lang w:val="uk-UA"/>
        </w:rPr>
      </w:pPr>
      <w:r w:rsidRPr="001B6FD7">
        <w:rPr>
          <w:sz w:val="28"/>
          <w:szCs w:val="28"/>
          <w:lang w:val="uk-UA"/>
        </w:rPr>
        <w:t>У приміщенні лабораторії в наявності є:</w:t>
      </w:r>
    </w:p>
    <w:p w:rsidR="00C83FCC" w:rsidRPr="001B6FD7" w:rsidRDefault="00985629" w:rsidP="0001536F">
      <w:pPr>
        <w:keepNext/>
        <w:widowControl w:val="0"/>
        <w:numPr>
          <w:ilvl w:val="0"/>
          <w:numId w:val="17"/>
        </w:numPr>
        <w:spacing w:line="360" w:lineRule="auto"/>
        <w:ind w:left="426" w:right="-1" w:firstLine="851"/>
        <w:jc w:val="both"/>
        <w:rPr>
          <w:sz w:val="28"/>
          <w:szCs w:val="28"/>
          <w:lang w:val="uk-UA"/>
        </w:rPr>
      </w:pPr>
      <w:r w:rsidRPr="001B6FD7">
        <w:rPr>
          <w:sz w:val="28"/>
          <w:szCs w:val="28"/>
          <w:lang w:val="uk-UA"/>
        </w:rPr>
        <w:t>в</w:t>
      </w:r>
      <w:r w:rsidR="00C83FCC" w:rsidRPr="001B6FD7">
        <w:rPr>
          <w:sz w:val="28"/>
          <w:szCs w:val="28"/>
          <w:lang w:val="uk-UA"/>
        </w:rPr>
        <w:t>огнегасник ОУБ-3 – 1шт.;</w:t>
      </w:r>
    </w:p>
    <w:p w:rsidR="00C83FCC" w:rsidRPr="001B6FD7" w:rsidRDefault="00985629" w:rsidP="0001536F">
      <w:pPr>
        <w:keepNext/>
        <w:widowControl w:val="0"/>
        <w:numPr>
          <w:ilvl w:val="0"/>
          <w:numId w:val="17"/>
        </w:numPr>
        <w:spacing w:line="360" w:lineRule="auto"/>
        <w:ind w:left="426" w:right="-1" w:firstLine="851"/>
        <w:jc w:val="both"/>
        <w:rPr>
          <w:sz w:val="28"/>
          <w:szCs w:val="28"/>
          <w:lang w:val="uk-UA"/>
        </w:rPr>
      </w:pPr>
      <w:r w:rsidRPr="001B6FD7">
        <w:rPr>
          <w:sz w:val="28"/>
          <w:szCs w:val="28"/>
          <w:lang w:val="uk-UA"/>
        </w:rPr>
        <w:t>в</w:t>
      </w:r>
      <w:r w:rsidR="00C83FCC" w:rsidRPr="001B6FD7">
        <w:rPr>
          <w:sz w:val="28"/>
          <w:szCs w:val="28"/>
          <w:lang w:val="uk-UA"/>
        </w:rPr>
        <w:t>огнегасник ОП-1 "момент" – 1шт.</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Така кількість первинних засобів </w:t>
      </w:r>
      <w:proofErr w:type="spellStart"/>
      <w:r w:rsidRPr="001B6FD7">
        <w:rPr>
          <w:sz w:val="28"/>
          <w:szCs w:val="28"/>
          <w:lang w:val="uk-UA"/>
        </w:rPr>
        <w:t>пожежегасіння</w:t>
      </w:r>
      <w:proofErr w:type="spellEnd"/>
      <w:r w:rsidRPr="001B6FD7">
        <w:rPr>
          <w:sz w:val="28"/>
          <w:szCs w:val="28"/>
          <w:lang w:val="uk-UA"/>
        </w:rPr>
        <w:t xml:space="preserve"> відповідає вимогам </w:t>
      </w:r>
      <w:r w:rsidR="00823396" w:rsidRPr="001B6FD7">
        <w:rPr>
          <w:sz w:val="28"/>
          <w:szCs w:val="28"/>
          <w:lang w:val="uk-UA"/>
        </w:rPr>
        <w:t>[35]</w:t>
      </w:r>
      <w:r w:rsidRPr="001B6FD7">
        <w:rPr>
          <w:sz w:val="28"/>
          <w:szCs w:val="28"/>
          <w:lang w:val="uk-UA"/>
        </w:rPr>
        <w:t xml:space="preserve"> та </w:t>
      </w:r>
      <w:r w:rsidR="00823396" w:rsidRPr="001B6FD7">
        <w:rPr>
          <w:sz w:val="28"/>
          <w:szCs w:val="28"/>
          <w:lang w:val="uk-UA"/>
        </w:rPr>
        <w:t>[33]</w:t>
      </w:r>
      <w:r w:rsidRPr="001B6FD7">
        <w:rPr>
          <w:sz w:val="28"/>
          <w:szCs w:val="28"/>
          <w:lang w:val="uk-UA"/>
        </w:rPr>
        <w:t>, якими передбачене обов'язкова наявність двох вогнегасників на 100 м</w:t>
      </w:r>
      <w:r w:rsidRPr="001B6FD7">
        <w:rPr>
          <w:sz w:val="28"/>
          <w:szCs w:val="28"/>
          <w:vertAlign w:val="superscript"/>
          <w:lang w:val="uk-UA"/>
        </w:rPr>
        <w:t>2</w:t>
      </w:r>
      <w:r w:rsidRPr="001B6FD7">
        <w:rPr>
          <w:sz w:val="28"/>
          <w:szCs w:val="28"/>
          <w:lang w:val="uk-UA"/>
        </w:rPr>
        <w:t xml:space="preserve"> площі підлоги для приміщень типу конструкторських бюро. Наявність первинних засобів пожеж</w:t>
      </w:r>
      <w:r w:rsidR="003D31B0">
        <w:rPr>
          <w:sz w:val="28"/>
          <w:szCs w:val="28"/>
          <w:lang w:val="uk-UA"/>
        </w:rPr>
        <w:t>о</w:t>
      </w:r>
      <w:r w:rsidRPr="001B6FD7">
        <w:rPr>
          <w:sz w:val="28"/>
          <w:szCs w:val="28"/>
          <w:lang w:val="uk-UA"/>
        </w:rPr>
        <w:t xml:space="preserve">гасіння, їх кількість і зміст відповідає вимогам </w:t>
      </w:r>
      <w:r w:rsidR="00823396" w:rsidRPr="001B6FD7">
        <w:rPr>
          <w:sz w:val="28"/>
          <w:szCs w:val="28"/>
          <w:lang w:val="uk-UA"/>
        </w:rPr>
        <w:t>[3</w:t>
      </w:r>
      <w:r w:rsidR="003E4B9A" w:rsidRPr="003E4B9A">
        <w:rPr>
          <w:sz w:val="28"/>
          <w:szCs w:val="28"/>
          <w:lang w:val="uk-UA"/>
        </w:rPr>
        <w:t>4</w:t>
      </w:r>
      <w:r w:rsidR="00823396" w:rsidRPr="001B6FD7">
        <w:rPr>
          <w:sz w:val="28"/>
          <w:szCs w:val="28"/>
          <w:lang w:val="uk-UA"/>
        </w:rPr>
        <w:t>]</w:t>
      </w:r>
      <w:r w:rsidRPr="001B6FD7">
        <w:rPr>
          <w:sz w:val="28"/>
          <w:szCs w:val="28"/>
          <w:lang w:val="uk-UA"/>
        </w:rPr>
        <w:t>.</w:t>
      </w:r>
    </w:p>
    <w:p w:rsidR="00C83FCC" w:rsidRPr="001B6FD7" w:rsidRDefault="00C83FCC" w:rsidP="0001536F">
      <w:pPr>
        <w:spacing w:line="360" w:lineRule="auto"/>
        <w:ind w:left="426" w:right="-1" w:firstLine="851"/>
        <w:jc w:val="both"/>
        <w:rPr>
          <w:sz w:val="28"/>
          <w:szCs w:val="28"/>
          <w:lang w:val="uk-UA"/>
        </w:rPr>
      </w:pPr>
      <w:r w:rsidRPr="001B6FD7">
        <w:rPr>
          <w:sz w:val="28"/>
          <w:szCs w:val="28"/>
          <w:lang w:val="uk-UA"/>
        </w:rPr>
        <w:t xml:space="preserve">У приміщенні є план евакуації. Час евакуації відповідає вимозі </w:t>
      </w:r>
      <w:r w:rsidR="00823396" w:rsidRPr="001B6FD7">
        <w:rPr>
          <w:sz w:val="28"/>
          <w:szCs w:val="28"/>
          <w:lang w:val="uk-UA"/>
        </w:rPr>
        <w:t>[3</w:t>
      </w:r>
      <w:r w:rsidR="003E4B9A" w:rsidRPr="003E4B9A">
        <w:rPr>
          <w:sz w:val="28"/>
          <w:szCs w:val="28"/>
          <w:lang w:val="uk-UA"/>
        </w:rPr>
        <w:t>5</w:t>
      </w:r>
      <w:r w:rsidR="00823396" w:rsidRPr="001B6FD7">
        <w:rPr>
          <w:sz w:val="28"/>
          <w:szCs w:val="28"/>
          <w:lang w:val="uk-UA"/>
        </w:rPr>
        <w:t>]</w:t>
      </w:r>
      <w:r w:rsidRPr="001B6FD7">
        <w:rPr>
          <w:sz w:val="28"/>
          <w:szCs w:val="28"/>
          <w:lang w:val="uk-UA"/>
        </w:rPr>
        <w:t xml:space="preserve">, а максимальне віддалення робочих місць від евакуаційних виходів вимозі </w:t>
      </w:r>
      <w:r w:rsidR="00823396" w:rsidRPr="001B6FD7">
        <w:rPr>
          <w:sz w:val="28"/>
          <w:szCs w:val="28"/>
          <w:lang w:val="uk-UA"/>
        </w:rPr>
        <w:t>[3</w:t>
      </w:r>
      <w:r w:rsidR="003E4B9A" w:rsidRPr="003E4B9A">
        <w:rPr>
          <w:sz w:val="28"/>
          <w:szCs w:val="28"/>
          <w:lang w:val="uk-UA"/>
        </w:rPr>
        <w:t>5</w:t>
      </w:r>
      <w:r w:rsidR="00823396" w:rsidRPr="001B6FD7">
        <w:rPr>
          <w:sz w:val="28"/>
          <w:szCs w:val="28"/>
          <w:lang w:val="uk-UA"/>
        </w:rPr>
        <w:t>]</w:t>
      </w:r>
      <w:r w:rsidRPr="001B6FD7">
        <w:rPr>
          <w:sz w:val="28"/>
          <w:szCs w:val="28"/>
          <w:lang w:val="uk-UA"/>
        </w:rPr>
        <w:t>.</w:t>
      </w:r>
    </w:p>
    <w:p w:rsidR="00C83FCC" w:rsidRPr="001B6FD7" w:rsidRDefault="00C83FCC" w:rsidP="0001536F">
      <w:pPr>
        <w:spacing w:line="360" w:lineRule="auto"/>
        <w:ind w:left="426" w:right="-1" w:firstLine="851"/>
        <w:contextualSpacing/>
        <w:jc w:val="both"/>
        <w:rPr>
          <w:rFonts w:eastAsia="Calibri"/>
          <w:sz w:val="28"/>
          <w:szCs w:val="28"/>
          <w:lang w:val="uk-UA" w:eastAsia="en-US"/>
        </w:rPr>
      </w:pPr>
      <w:r w:rsidRPr="001B6FD7">
        <w:rPr>
          <w:rFonts w:eastAsia="Calibri"/>
          <w:sz w:val="28"/>
          <w:szCs w:val="28"/>
          <w:lang w:val="uk-UA" w:eastAsia="en-US"/>
        </w:rPr>
        <w:t xml:space="preserve">У приміщенні виконуються усі вимоги по пожежній безпеці відповідно до вимог </w:t>
      </w:r>
      <w:proofErr w:type="spellStart"/>
      <w:r w:rsidRPr="001B6FD7">
        <w:rPr>
          <w:rFonts w:eastAsia="Calibri"/>
          <w:sz w:val="28"/>
          <w:szCs w:val="28"/>
          <w:lang w:val="uk-UA" w:eastAsia="en-US"/>
        </w:rPr>
        <w:t>“Правил</w:t>
      </w:r>
      <w:proofErr w:type="spellEnd"/>
      <w:r w:rsidRPr="001B6FD7">
        <w:rPr>
          <w:rFonts w:eastAsia="Calibri"/>
          <w:sz w:val="28"/>
          <w:szCs w:val="28"/>
          <w:lang w:val="uk-UA" w:eastAsia="en-US"/>
        </w:rPr>
        <w:t xml:space="preserve"> пожежної безпеки в </w:t>
      </w:r>
      <w:proofErr w:type="spellStart"/>
      <w:r w:rsidRPr="001B6FD7">
        <w:rPr>
          <w:rFonts w:eastAsia="Calibri"/>
          <w:sz w:val="28"/>
          <w:szCs w:val="28"/>
          <w:lang w:val="uk-UA" w:eastAsia="en-US"/>
        </w:rPr>
        <w:t>Україні”</w:t>
      </w:r>
      <w:proofErr w:type="spellEnd"/>
      <w:r w:rsidR="000D6706">
        <w:rPr>
          <w:rFonts w:eastAsia="Calibri"/>
          <w:sz w:val="28"/>
          <w:szCs w:val="28"/>
          <w:lang w:val="uk-UA" w:eastAsia="en-US"/>
        </w:rPr>
        <w:t xml:space="preserve"> </w:t>
      </w:r>
      <w:r w:rsidR="001B6FD7" w:rsidRPr="001B6FD7">
        <w:rPr>
          <w:rFonts w:eastAsia="Calibri"/>
          <w:sz w:val="28"/>
          <w:szCs w:val="28"/>
          <w:lang w:val="uk-UA" w:eastAsia="en-US"/>
        </w:rPr>
        <w:t>[3</w:t>
      </w:r>
      <w:r w:rsidR="003E4B9A" w:rsidRPr="003E4B9A">
        <w:rPr>
          <w:rFonts w:eastAsia="Calibri"/>
          <w:sz w:val="28"/>
          <w:szCs w:val="28"/>
          <w:lang w:eastAsia="en-US"/>
        </w:rPr>
        <w:t>6</w:t>
      </w:r>
      <w:r w:rsidR="001B6FD7" w:rsidRPr="001B6FD7">
        <w:rPr>
          <w:rFonts w:eastAsia="Calibri"/>
          <w:sz w:val="28"/>
          <w:szCs w:val="28"/>
          <w:lang w:val="uk-UA" w:eastAsia="en-US"/>
        </w:rPr>
        <w:t>]</w:t>
      </w:r>
      <w:r w:rsidRPr="001B6FD7">
        <w:rPr>
          <w:rFonts w:eastAsia="Calibri"/>
          <w:sz w:val="28"/>
          <w:szCs w:val="28"/>
          <w:lang w:val="uk-UA" w:eastAsia="en-US"/>
        </w:rPr>
        <w:t>.</w:t>
      </w:r>
    </w:p>
    <w:p w:rsidR="00C83FCC" w:rsidRPr="001B6FD7" w:rsidRDefault="00C83FCC" w:rsidP="00C83FCC">
      <w:pPr>
        <w:ind w:firstLine="851"/>
        <w:rPr>
          <w:lang w:val="uk-UA"/>
        </w:rPr>
      </w:pPr>
    </w:p>
    <w:p w:rsidR="000F2863" w:rsidRPr="001B6FD7" w:rsidRDefault="000F2863">
      <w:pPr>
        <w:spacing w:after="160" w:line="259" w:lineRule="auto"/>
        <w:rPr>
          <w:sz w:val="28"/>
          <w:szCs w:val="28"/>
          <w:lang w:val="uk-UA"/>
        </w:rPr>
      </w:pPr>
      <w:r w:rsidRPr="001B6FD7">
        <w:rPr>
          <w:sz w:val="28"/>
          <w:szCs w:val="28"/>
          <w:lang w:val="uk-UA"/>
        </w:rPr>
        <w:br w:type="page"/>
      </w:r>
    </w:p>
    <w:p w:rsidR="00BD5F5E" w:rsidRPr="001B6FD7" w:rsidRDefault="000F2863" w:rsidP="000F2863">
      <w:pPr>
        <w:pStyle w:val="2"/>
        <w:ind w:left="0" w:firstLine="851"/>
      </w:pPr>
      <w:bookmarkStart w:id="85" w:name="_Toc105714752"/>
      <w:r w:rsidRPr="001B6FD7">
        <w:t>Висновки</w:t>
      </w:r>
      <w:bookmarkEnd w:id="85"/>
    </w:p>
    <w:p w:rsidR="00BD5F5E" w:rsidRPr="001B6FD7" w:rsidRDefault="00BD5F5E" w:rsidP="00BD5F5E">
      <w:pPr>
        <w:spacing w:line="360" w:lineRule="auto"/>
        <w:rPr>
          <w:sz w:val="28"/>
          <w:szCs w:val="28"/>
          <w:lang w:val="uk-UA"/>
        </w:rPr>
      </w:pPr>
    </w:p>
    <w:p w:rsidR="00C01A6A" w:rsidRPr="001B6FD7" w:rsidRDefault="003D31B0" w:rsidP="000D6706">
      <w:pPr>
        <w:spacing w:line="360" w:lineRule="auto"/>
        <w:ind w:left="425" w:firstLine="425"/>
        <w:jc w:val="both"/>
        <w:rPr>
          <w:sz w:val="28"/>
          <w:szCs w:val="28"/>
          <w:lang w:val="uk-UA"/>
        </w:rPr>
      </w:pPr>
      <w:r>
        <w:rPr>
          <w:sz w:val="28"/>
          <w:szCs w:val="28"/>
          <w:lang w:val="uk-UA"/>
        </w:rPr>
        <w:t>У результаті</w:t>
      </w:r>
      <w:r w:rsidR="00A9207E" w:rsidRPr="001B6FD7">
        <w:rPr>
          <w:sz w:val="28"/>
          <w:szCs w:val="28"/>
          <w:lang w:val="uk-UA"/>
        </w:rPr>
        <w:t xml:space="preserve"> виконання дипломного про</w:t>
      </w:r>
      <w:r w:rsidR="001B6FD7" w:rsidRPr="001B6FD7">
        <w:rPr>
          <w:sz w:val="28"/>
          <w:szCs w:val="28"/>
          <w:lang w:val="uk-UA"/>
        </w:rPr>
        <w:t>є</w:t>
      </w:r>
      <w:r w:rsidR="00A9207E" w:rsidRPr="001B6FD7">
        <w:rPr>
          <w:sz w:val="28"/>
          <w:szCs w:val="28"/>
          <w:lang w:val="uk-UA"/>
        </w:rPr>
        <w:t xml:space="preserve">кту був виконаний аналіз </w:t>
      </w:r>
      <w:r w:rsidR="006E58D3" w:rsidRPr="001B6FD7">
        <w:rPr>
          <w:sz w:val="28"/>
          <w:szCs w:val="28"/>
          <w:lang w:val="uk-UA"/>
        </w:rPr>
        <w:t xml:space="preserve">існуючих конструкцій теплиць та конструктивних матеріалів для їх будівництва, після чого був обраний </w:t>
      </w:r>
      <w:r w:rsidR="00A9207E" w:rsidRPr="001B6FD7">
        <w:rPr>
          <w:sz w:val="28"/>
          <w:szCs w:val="28"/>
          <w:lang w:val="uk-UA"/>
        </w:rPr>
        <w:t xml:space="preserve">прототип на базі якого виконувався розрахунок </w:t>
      </w:r>
      <w:proofErr w:type="spellStart"/>
      <w:r w:rsidR="00A9207E" w:rsidRPr="001B6FD7">
        <w:rPr>
          <w:sz w:val="28"/>
          <w:szCs w:val="28"/>
          <w:lang w:val="uk-UA"/>
        </w:rPr>
        <w:t>полікарбонатної</w:t>
      </w:r>
      <w:proofErr w:type="spellEnd"/>
      <w:r w:rsidR="00A9207E" w:rsidRPr="001B6FD7">
        <w:rPr>
          <w:sz w:val="28"/>
          <w:szCs w:val="28"/>
          <w:lang w:val="uk-UA"/>
        </w:rPr>
        <w:t xml:space="preserve"> теплиці</w:t>
      </w:r>
      <w:r w:rsidR="006E58D3" w:rsidRPr="001B6FD7">
        <w:rPr>
          <w:sz w:val="28"/>
          <w:szCs w:val="28"/>
          <w:lang w:val="uk-UA"/>
        </w:rPr>
        <w:t>.</w:t>
      </w:r>
      <w:r w:rsidR="00A9207E" w:rsidRPr="001B6FD7">
        <w:rPr>
          <w:sz w:val="28"/>
          <w:szCs w:val="28"/>
          <w:lang w:val="uk-UA"/>
        </w:rPr>
        <w:t xml:space="preserve"> </w:t>
      </w:r>
      <w:r w:rsidR="006E58D3" w:rsidRPr="001B6FD7">
        <w:rPr>
          <w:sz w:val="28"/>
          <w:szCs w:val="28"/>
          <w:lang w:val="uk-UA"/>
        </w:rPr>
        <w:t xml:space="preserve">Також були </w:t>
      </w:r>
      <w:r w:rsidR="00A9207E" w:rsidRPr="001B6FD7">
        <w:rPr>
          <w:sz w:val="28"/>
          <w:szCs w:val="28"/>
          <w:lang w:val="uk-UA"/>
        </w:rPr>
        <w:t>розглянуті методи забезпечення необхідного мікроклімату в межах обраної кліматичної зони України за допомогою систем вентиляції, зрошення та опалення.</w:t>
      </w:r>
    </w:p>
    <w:p w:rsidR="008775B9" w:rsidRPr="00254499" w:rsidRDefault="006E58D3" w:rsidP="000D6706">
      <w:pPr>
        <w:spacing w:line="360" w:lineRule="auto"/>
        <w:ind w:left="425" w:firstLine="425"/>
        <w:jc w:val="both"/>
        <w:rPr>
          <w:sz w:val="28"/>
          <w:szCs w:val="28"/>
          <w:lang w:val="uk-UA"/>
        </w:rPr>
      </w:pPr>
      <w:r w:rsidRPr="001B6FD7">
        <w:rPr>
          <w:sz w:val="28"/>
          <w:szCs w:val="28"/>
          <w:lang w:val="uk-UA"/>
        </w:rPr>
        <w:t>Після виконаного аналізу був проведений розрахунок системи опалення та елементів необхідних для забезпечення оптимального температурного режиму. Був розроблений на базі прототипу теплообмінник типу вода</w:t>
      </w:r>
      <w:r w:rsidR="008775B9">
        <w:rPr>
          <w:sz w:val="28"/>
          <w:szCs w:val="28"/>
          <w:lang w:val="uk-UA"/>
        </w:rPr>
        <w:t>-вода</w:t>
      </w:r>
      <w:r w:rsidRPr="001B6FD7">
        <w:rPr>
          <w:sz w:val="28"/>
          <w:szCs w:val="28"/>
          <w:lang w:val="uk-UA"/>
        </w:rPr>
        <w:t>.</w:t>
      </w:r>
      <w:r w:rsidR="008775B9">
        <w:rPr>
          <w:sz w:val="28"/>
          <w:szCs w:val="28"/>
          <w:lang w:val="uk-UA"/>
        </w:rPr>
        <w:t xml:space="preserve"> Відповідно розраховане та обране обладнання </w:t>
      </w:r>
      <w:r w:rsidR="008775B9" w:rsidRPr="00254499">
        <w:rPr>
          <w:sz w:val="28"/>
          <w:szCs w:val="28"/>
          <w:lang w:val="uk-UA"/>
        </w:rPr>
        <w:t xml:space="preserve">У </w:t>
      </w:r>
      <w:r w:rsidR="003D31B0">
        <w:rPr>
          <w:sz w:val="28"/>
          <w:szCs w:val="28"/>
          <w:lang w:val="uk-UA"/>
        </w:rPr>
        <w:t xml:space="preserve">третьому </w:t>
      </w:r>
      <w:r w:rsidR="008775B9" w:rsidRPr="00254499">
        <w:rPr>
          <w:sz w:val="28"/>
          <w:szCs w:val="28"/>
          <w:lang w:val="uk-UA"/>
        </w:rPr>
        <w:t>розділі виконано розрахунок системи опалення та елементів необхідних для забезпечення оптимального температурного режиму. А саме:</w:t>
      </w:r>
    </w:p>
    <w:p w:rsidR="008775B9" w:rsidRPr="00254499" w:rsidRDefault="008775B9" w:rsidP="000D6706">
      <w:pPr>
        <w:pStyle w:val="a8"/>
        <w:numPr>
          <w:ilvl w:val="0"/>
          <w:numId w:val="19"/>
        </w:numPr>
        <w:spacing w:after="0" w:line="360" w:lineRule="auto"/>
        <w:ind w:left="425" w:firstLine="425"/>
        <w:jc w:val="both"/>
        <w:rPr>
          <w:rFonts w:ascii="Times New Roman" w:hAnsi="Times New Roman"/>
          <w:sz w:val="28"/>
          <w:szCs w:val="28"/>
          <w:lang w:val="uk-UA"/>
        </w:rPr>
      </w:pPr>
      <w:r w:rsidRPr="00254499">
        <w:rPr>
          <w:rFonts w:ascii="Times New Roman" w:hAnsi="Times New Roman"/>
          <w:sz w:val="28"/>
          <w:szCs w:val="28"/>
          <w:lang w:val="uk-UA"/>
        </w:rPr>
        <w:t>теплова потужність теплообмінного апарату</w:t>
      </w:r>
      <w:r w:rsidRPr="00254499">
        <w:rPr>
          <w:rFonts w:ascii="Times New Roman" w:hAnsi="Times New Roman"/>
          <w:sz w:val="28"/>
          <w:szCs w:val="28"/>
        </w:rPr>
        <w:t xml:space="preserve"> 7560 </w:t>
      </w:r>
      <w:r w:rsidRPr="00254499">
        <w:rPr>
          <w:rFonts w:ascii="Times New Roman" w:hAnsi="Times New Roman"/>
          <w:sz w:val="28"/>
          <w:szCs w:val="28"/>
          <w:lang w:val="uk-UA"/>
        </w:rPr>
        <w:t>Вт</w:t>
      </w:r>
      <w:r w:rsidR="003D31B0">
        <w:rPr>
          <w:rFonts w:ascii="Times New Roman" w:hAnsi="Times New Roman"/>
          <w:sz w:val="28"/>
          <w:szCs w:val="28"/>
          <w:lang w:val="uk-UA"/>
        </w:rPr>
        <w:t>;</w:t>
      </w:r>
    </w:p>
    <w:p w:rsidR="008775B9" w:rsidRPr="00254499" w:rsidRDefault="008775B9" w:rsidP="000D6706">
      <w:pPr>
        <w:pStyle w:val="a8"/>
        <w:numPr>
          <w:ilvl w:val="0"/>
          <w:numId w:val="19"/>
        </w:numPr>
        <w:spacing w:after="0" w:line="360" w:lineRule="auto"/>
        <w:ind w:left="425" w:firstLine="425"/>
        <w:jc w:val="both"/>
        <w:rPr>
          <w:rFonts w:ascii="Times New Roman" w:hAnsi="Times New Roman"/>
          <w:sz w:val="28"/>
          <w:szCs w:val="28"/>
          <w:lang w:val="uk-UA"/>
        </w:rPr>
      </w:pPr>
      <w:r w:rsidRPr="00254499">
        <w:rPr>
          <w:rFonts w:ascii="Times New Roman" w:hAnsi="Times New Roman"/>
          <w:sz w:val="28"/>
          <w:szCs w:val="28"/>
          <w:lang w:val="uk-UA"/>
        </w:rPr>
        <w:t>площа поверхні теплообміну 0,39 м</w:t>
      </w:r>
      <w:r w:rsidRPr="00254499">
        <w:rPr>
          <w:rFonts w:ascii="Times New Roman" w:hAnsi="Times New Roman"/>
          <w:sz w:val="28"/>
          <w:szCs w:val="28"/>
          <w:vertAlign w:val="superscript"/>
          <w:lang w:val="uk-UA"/>
        </w:rPr>
        <w:t>2</w:t>
      </w:r>
      <w:r w:rsidR="003D31B0">
        <w:rPr>
          <w:rFonts w:ascii="Times New Roman" w:hAnsi="Times New Roman"/>
          <w:sz w:val="28"/>
          <w:szCs w:val="28"/>
          <w:lang w:val="uk-UA"/>
        </w:rPr>
        <w:t>;</w:t>
      </w:r>
    </w:p>
    <w:p w:rsidR="008775B9" w:rsidRPr="00254499" w:rsidRDefault="008775B9" w:rsidP="000D6706">
      <w:pPr>
        <w:pStyle w:val="a8"/>
        <w:numPr>
          <w:ilvl w:val="0"/>
          <w:numId w:val="19"/>
        </w:numPr>
        <w:spacing w:after="0" w:line="360" w:lineRule="auto"/>
        <w:ind w:left="425" w:firstLine="425"/>
        <w:jc w:val="both"/>
        <w:rPr>
          <w:rFonts w:ascii="Times New Roman" w:hAnsi="Times New Roman"/>
          <w:sz w:val="28"/>
          <w:szCs w:val="28"/>
          <w:lang w:val="uk-UA"/>
        </w:rPr>
      </w:pPr>
      <w:r w:rsidRPr="00254499">
        <w:rPr>
          <w:rFonts w:ascii="Times New Roman" w:hAnsi="Times New Roman"/>
          <w:sz w:val="28"/>
          <w:szCs w:val="28"/>
          <w:lang w:val="uk-UA"/>
        </w:rPr>
        <w:t>кількість витків змійовика 10</w:t>
      </w:r>
      <w:r w:rsidR="003D31B0">
        <w:rPr>
          <w:rFonts w:ascii="Times New Roman" w:hAnsi="Times New Roman"/>
          <w:sz w:val="28"/>
          <w:szCs w:val="28"/>
          <w:lang w:val="uk-UA"/>
        </w:rPr>
        <w:t>;</w:t>
      </w:r>
    </w:p>
    <w:p w:rsidR="006E58D3" w:rsidRPr="008775B9" w:rsidRDefault="008775B9" w:rsidP="000D6706">
      <w:pPr>
        <w:pStyle w:val="a8"/>
        <w:numPr>
          <w:ilvl w:val="0"/>
          <w:numId w:val="19"/>
        </w:numPr>
        <w:spacing w:after="0" w:line="360" w:lineRule="auto"/>
        <w:ind w:left="425" w:firstLine="425"/>
        <w:jc w:val="both"/>
        <w:rPr>
          <w:rFonts w:ascii="Times New Roman" w:hAnsi="Times New Roman"/>
          <w:sz w:val="28"/>
          <w:szCs w:val="28"/>
          <w:lang w:val="uk-UA"/>
        </w:rPr>
      </w:pPr>
      <w:r w:rsidRPr="00254499">
        <w:rPr>
          <w:rFonts w:ascii="Times New Roman" w:hAnsi="Times New Roman"/>
          <w:sz w:val="28"/>
          <w:szCs w:val="28"/>
          <w:lang w:val="uk-UA"/>
        </w:rPr>
        <w:t>підібрано насос</w:t>
      </w:r>
      <w:r>
        <w:rPr>
          <w:rFonts w:ascii="Times New Roman" w:hAnsi="Times New Roman"/>
          <w:sz w:val="28"/>
          <w:szCs w:val="28"/>
          <w:lang w:val="uk-UA"/>
        </w:rPr>
        <w:t xml:space="preserve"> </w:t>
      </w:r>
      <w:r w:rsidRPr="00254499">
        <w:rPr>
          <w:rFonts w:ascii="Times New Roman" w:hAnsi="Times New Roman"/>
          <w:sz w:val="28"/>
          <w:szCs w:val="28"/>
          <w:lang w:val="uk-UA"/>
        </w:rPr>
        <w:t>MAGNA3 40-120 F</w:t>
      </w:r>
      <w:r>
        <w:rPr>
          <w:rFonts w:ascii="Times New Roman" w:hAnsi="Times New Roman"/>
          <w:sz w:val="28"/>
          <w:szCs w:val="28"/>
          <w:lang w:val="uk-UA"/>
        </w:rPr>
        <w:t xml:space="preserve"> потужністю 100 Вт. </w:t>
      </w:r>
    </w:p>
    <w:p w:rsidR="006E58D3" w:rsidRPr="001B6FD7" w:rsidRDefault="006E58D3" w:rsidP="000D6706">
      <w:pPr>
        <w:spacing w:line="360" w:lineRule="auto"/>
        <w:ind w:left="425" w:firstLine="425"/>
        <w:jc w:val="both"/>
        <w:rPr>
          <w:sz w:val="28"/>
          <w:szCs w:val="28"/>
          <w:lang w:val="uk-UA"/>
        </w:rPr>
      </w:pPr>
      <w:r w:rsidRPr="001B6FD7">
        <w:rPr>
          <w:sz w:val="28"/>
          <w:szCs w:val="28"/>
          <w:lang w:val="uk-UA"/>
        </w:rPr>
        <w:t xml:space="preserve">Розглянуті основні вимоги до техніки безпеки при роботі над даним </w:t>
      </w:r>
      <w:proofErr w:type="spellStart"/>
      <w:r w:rsidRPr="001B6FD7">
        <w:rPr>
          <w:sz w:val="28"/>
          <w:szCs w:val="28"/>
          <w:lang w:val="uk-UA"/>
        </w:rPr>
        <w:t>про</w:t>
      </w:r>
      <w:r w:rsidR="003D31B0">
        <w:rPr>
          <w:sz w:val="28"/>
          <w:szCs w:val="28"/>
          <w:lang w:val="uk-UA"/>
        </w:rPr>
        <w:t>є</w:t>
      </w:r>
      <w:r w:rsidRPr="001B6FD7">
        <w:rPr>
          <w:sz w:val="28"/>
          <w:szCs w:val="28"/>
          <w:lang w:val="uk-UA"/>
        </w:rPr>
        <w:t>ктом</w:t>
      </w:r>
      <w:proofErr w:type="spellEnd"/>
      <w:r w:rsidRPr="001B6FD7">
        <w:rPr>
          <w:sz w:val="28"/>
          <w:szCs w:val="28"/>
          <w:lang w:val="uk-UA"/>
        </w:rPr>
        <w:t>.</w:t>
      </w:r>
    </w:p>
    <w:p w:rsidR="00A9207E" w:rsidRPr="001B6FD7" w:rsidRDefault="00A9207E" w:rsidP="00A9207E">
      <w:pPr>
        <w:spacing w:line="360" w:lineRule="auto"/>
        <w:ind w:left="851" w:firstLine="851"/>
        <w:jc w:val="both"/>
        <w:rPr>
          <w:sz w:val="28"/>
          <w:szCs w:val="28"/>
          <w:lang w:val="uk-UA"/>
        </w:rPr>
      </w:pPr>
    </w:p>
    <w:p w:rsidR="00C01A6A" w:rsidRPr="001B6FD7" w:rsidRDefault="00C01A6A">
      <w:pPr>
        <w:spacing w:after="160" w:line="259" w:lineRule="auto"/>
        <w:rPr>
          <w:sz w:val="28"/>
          <w:szCs w:val="28"/>
          <w:lang w:val="uk-UA"/>
        </w:rPr>
      </w:pPr>
      <w:r w:rsidRPr="001B6FD7">
        <w:rPr>
          <w:sz w:val="28"/>
          <w:szCs w:val="28"/>
          <w:lang w:val="uk-UA"/>
        </w:rPr>
        <w:br w:type="page"/>
      </w:r>
    </w:p>
    <w:p w:rsidR="00C01A6A" w:rsidRPr="001B6FD7" w:rsidRDefault="00C01A6A">
      <w:pPr>
        <w:spacing w:after="160" w:line="259" w:lineRule="auto"/>
        <w:rPr>
          <w:sz w:val="28"/>
          <w:szCs w:val="28"/>
          <w:lang w:val="uk-UA"/>
        </w:rPr>
      </w:pPr>
    </w:p>
    <w:p w:rsidR="00BD5F5E" w:rsidRPr="001B6FD7" w:rsidRDefault="00C94A9C" w:rsidP="007B7529">
      <w:pPr>
        <w:pStyle w:val="2"/>
        <w:ind w:left="0" w:firstLine="851"/>
      </w:pPr>
      <w:bookmarkStart w:id="86" w:name="_Toc105714753"/>
      <w:r w:rsidRPr="001B6FD7">
        <w:t>Список літератури</w:t>
      </w:r>
      <w:bookmarkEnd w:id="86"/>
    </w:p>
    <w:p w:rsidR="00BD5F5E" w:rsidRPr="001B6FD7" w:rsidRDefault="00BD5F5E" w:rsidP="00BD5F5E">
      <w:pPr>
        <w:spacing w:line="360" w:lineRule="auto"/>
        <w:ind w:firstLine="851"/>
        <w:jc w:val="both"/>
        <w:rPr>
          <w:sz w:val="28"/>
          <w:szCs w:val="28"/>
          <w:lang w:val="uk-UA"/>
        </w:rPr>
      </w:pPr>
    </w:p>
    <w:p w:rsidR="00BD5F5E" w:rsidRPr="001B6FD7" w:rsidRDefault="00D70120"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Розробка теплиці ангарного типу з полікарбонату [Електронний ресурс].  URL: http://4ua.co.ua/manufacture/zb3bd78b5c43a88521206c27_0.html</w:t>
      </w:r>
      <w:r w:rsidR="00BD5F5E" w:rsidRPr="001B6FD7">
        <w:rPr>
          <w:rFonts w:ascii="Times New Roman" w:hAnsi="Times New Roman"/>
          <w:sz w:val="28"/>
          <w:szCs w:val="28"/>
          <w:lang w:val="uk-UA"/>
        </w:rPr>
        <w:t>.</w:t>
      </w:r>
      <w:r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06</w:t>
      </w:r>
      <w:r w:rsidRPr="001B6FD7">
        <w:rPr>
          <w:rFonts w:ascii="Times New Roman" w:hAnsi="Times New Roman"/>
          <w:sz w:val="28"/>
          <w:szCs w:val="28"/>
          <w:lang w:val="uk-UA"/>
        </w:rPr>
        <w:t>.0</w:t>
      </w:r>
      <w:r w:rsidR="002472F0" w:rsidRPr="001B6FD7">
        <w:rPr>
          <w:rFonts w:ascii="Times New Roman" w:hAnsi="Times New Roman"/>
          <w:sz w:val="28"/>
          <w:szCs w:val="28"/>
          <w:lang w:val="uk-UA"/>
        </w:rPr>
        <w:t>4</w:t>
      </w:r>
      <w:r w:rsidRPr="001B6FD7">
        <w:rPr>
          <w:rFonts w:ascii="Times New Roman" w:hAnsi="Times New Roman"/>
          <w:sz w:val="28"/>
          <w:szCs w:val="28"/>
          <w:lang w:val="uk-UA"/>
        </w:rPr>
        <w:t>.202</w:t>
      </w:r>
      <w:r w:rsidR="002472F0" w:rsidRPr="001B6FD7">
        <w:rPr>
          <w:rFonts w:ascii="Times New Roman" w:hAnsi="Times New Roman"/>
          <w:sz w:val="28"/>
          <w:szCs w:val="28"/>
          <w:lang w:val="uk-UA"/>
        </w:rPr>
        <w:t>2</w:t>
      </w:r>
      <w:r w:rsidRPr="001B6FD7">
        <w:rPr>
          <w:rFonts w:ascii="Times New Roman" w:hAnsi="Times New Roman"/>
          <w:sz w:val="28"/>
          <w:szCs w:val="28"/>
          <w:lang w:val="uk-UA"/>
        </w:rPr>
        <w:t>)</w:t>
      </w:r>
    </w:p>
    <w:p w:rsidR="00BD5F5E" w:rsidRPr="001B6FD7" w:rsidRDefault="00BD5F5E" w:rsidP="00C96321">
      <w:pPr>
        <w:pStyle w:val="a7"/>
        <w:numPr>
          <w:ilvl w:val="0"/>
          <w:numId w:val="1"/>
        </w:numPr>
        <w:shd w:val="clear" w:color="auto" w:fill="FFFFFF"/>
        <w:tabs>
          <w:tab w:val="left" w:pos="1701"/>
        </w:tabs>
        <w:spacing w:before="0" w:beforeAutospacing="0" w:after="0" w:afterAutospacing="0" w:line="360" w:lineRule="auto"/>
        <w:ind w:left="425" w:firstLine="851"/>
        <w:jc w:val="both"/>
        <w:textAlignment w:val="baseline"/>
        <w:rPr>
          <w:rFonts w:eastAsia="Calibri"/>
          <w:b/>
          <w:bCs/>
          <w:sz w:val="28"/>
          <w:szCs w:val="28"/>
          <w:bdr w:val="none" w:sz="0" w:space="0" w:color="auto" w:frame="1"/>
          <w:shd w:val="clear" w:color="auto" w:fill="FFFFFF"/>
          <w:lang w:eastAsia="en-US"/>
        </w:rPr>
      </w:pPr>
      <w:bookmarkStart w:id="87" w:name="section_1"/>
      <w:r w:rsidRPr="001B6FD7">
        <w:rPr>
          <w:sz w:val="28"/>
          <w:szCs w:val="28"/>
          <w:bdr w:val="none" w:sz="0" w:space="0" w:color="auto" w:frame="1"/>
          <w:shd w:val="clear" w:color="auto" w:fill="FFFFFF"/>
        </w:rPr>
        <w:t xml:space="preserve">Кашин С. П. </w:t>
      </w:r>
      <w:proofErr w:type="spellStart"/>
      <w:r w:rsidRPr="001B6FD7">
        <w:rPr>
          <w:sz w:val="28"/>
          <w:szCs w:val="28"/>
          <w:bdr w:val="none" w:sz="0" w:space="0" w:color="auto" w:frame="1"/>
          <w:shd w:val="clear" w:color="auto" w:fill="FFFFFF"/>
        </w:rPr>
        <w:t>Теплицы</w:t>
      </w:r>
      <w:proofErr w:type="spellEnd"/>
      <w:r w:rsidRPr="001B6FD7">
        <w:rPr>
          <w:sz w:val="28"/>
          <w:szCs w:val="28"/>
          <w:bdr w:val="none" w:sz="0" w:space="0" w:color="auto" w:frame="1"/>
          <w:shd w:val="clear" w:color="auto" w:fill="FFFFFF"/>
        </w:rPr>
        <w:t xml:space="preserve"> и парники</w:t>
      </w:r>
      <w:r w:rsidR="000D6706">
        <w:rPr>
          <w:sz w:val="28"/>
          <w:szCs w:val="28"/>
          <w:bdr w:val="none" w:sz="0" w:space="0" w:color="auto" w:frame="1"/>
          <w:shd w:val="clear" w:color="auto" w:fill="FFFFFF"/>
        </w:rPr>
        <w:t xml:space="preserve">/ </w:t>
      </w:r>
      <w:r w:rsidR="000D6706" w:rsidRPr="001B6FD7">
        <w:rPr>
          <w:sz w:val="28"/>
          <w:szCs w:val="28"/>
          <w:bdr w:val="none" w:sz="0" w:space="0" w:color="auto" w:frame="1"/>
          <w:shd w:val="clear" w:color="auto" w:fill="FFFFFF"/>
        </w:rPr>
        <w:t xml:space="preserve">С. П. </w:t>
      </w:r>
      <w:r w:rsidR="000D6706">
        <w:rPr>
          <w:sz w:val="28"/>
          <w:szCs w:val="28"/>
          <w:bdr w:val="none" w:sz="0" w:space="0" w:color="auto" w:frame="1"/>
          <w:shd w:val="clear" w:color="auto" w:fill="FFFFFF"/>
        </w:rPr>
        <w:t xml:space="preserve"> </w:t>
      </w:r>
      <w:r w:rsidR="000D6706" w:rsidRPr="001B6FD7">
        <w:rPr>
          <w:sz w:val="28"/>
          <w:szCs w:val="28"/>
          <w:bdr w:val="none" w:sz="0" w:space="0" w:color="auto" w:frame="1"/>
          <w:shd w:val="clear" w:color="auto" w:fill="FFFFFF"/>
        </w:rPr>
        <w:t>Кашин</w:t>
      </w:r>
      <w:r w:rsidR="000D6706">
        <w:rPr>
          <w:sz w:val="28"/>
          <w:szCs w:val="28"/>
          <w:bdr w:val="none" w:sz="0" w:space="0" w:color="auto" w:frame="1"/>
          <w:shd w:val="clear" w:color="auto" w:fill="FFFFFF"/>
        </w:rPr>
        <w:t xml:space="preserve">. </w:t>
      </w:r>
      <w:r w:rsidR="000D6706" w:rsidRPr="000D6706">
        <w:rPr>
          <w:sz w:val="28"/>
          <w:szCs w:val="28"/>
          <w:bdr w:val="none" w:sz="0" w:space="0" w:color="auto" w:frame="1"/>
          <w:shd w:val="clear" w:color="auto" w:fill="FFFFFF"/>
        </w:rPr>
        <w:t>‒</w:t>
      </w:r>
      <w:r w:rsidR="000D6706" w:rsidRPr="001B6FD7">
        <w:rPr>
          <w:sz w:val="28"/>
          <w:szCs w:val="28"/>
          <w:bdr w:val="none" w:sz="0" w:space="0" w:color="auto" w:frame="1"/>
          <w:shd w:val="clear" w:color="auto" w:fill="FFFFFF"/>
        </w:rPr>
        <w:t xml:space="preserve"> </w:t>
      </w:r>
      <w:proofErr w:type="spellStart"/>
      <w:r w:rsidR="005E566D" w:rsidRPr="005E566D">
        <w:rPr>
          <w:sz w:val="28"/>
          <w:szCs w:val="28"/>
          <w:bdr w:val="none" w:sz="0" w:space="0" w:color="auto" w:frame="1"/>
          <w:shd w:val="clear" w:color="auto" w:fill="FFFFFF"/>
        </w:rPr>
        <w:t>Ріпол</w:t>
      </w:r>
      <w:proofErr w:type="spellEnd"/>
      <w:r w:rsidR="005E566D" w:rsidRPr="005E566D">
        <w:rPr>
          <w:sz w:val="28"/>
          <w:szCs w:val="28"/>
          <w:bdr w:val="none" w:sz="0" w:space="0" w:color="auto" w:frame="1"/>
          <w:shd w:val="clear" w:color="auto" w:fill="FFFFFF"/>
        </w:rPr>
        <w:t xml:space="preserve"> </w:t>
      </w:r>
      <w:proofErr w:type="spellStart"/>
      <w:r w:rsidR="005E566D" w:rsidRPr="005E566D">
        <w:rPr>
          <w:sz w:val="28"/>
          <w:szCs w:val="28"/>
          <w:bdr w:val="none" w:sz="0" w:space="0" w:color="auto" w:frame="1"/>
          <w:shd w:val="clear" w:color="auto" w:fill="FFFFFF"/>
        </w:rPr>
        <w:t>Класік</w:t>
      </w:r>
      <w:proofErr w:type="spellEnd"/>
      <w:r w:rsidR="000D6706">
        <w:rPr>
          <w:sz w:val="28"/>
          <w:szCs w:val="28"/>
          <w:bdr w:val="none" w:sz="0" w:space="0" w:color="auto" w:frame="1"/>
          <w:shd w:val="clear" w:color="auto" w:fill="FFFFFF"/>
        </w:rPr>
        <w:t xml:space="preserve">. </w:t>
      </w:r>
      <w:r w:rsidR="000D6706" w:rsidRPr="000D6706">
        <w:rPr>
          <w:sz w:val="28"/>
          <w:szCs w:val="28"/>
          <w:bdr w:val="none" w:sz="0" w:space="0" w:color="auto" w:frame="1"/>
          <w:shd w:val="clear" w:color="auto" w:fill="FFFFFF"/>
        </w:rPr>
        <w:t>‒</w:t>
      </w:r>
      <w:r w:rsidR="000D6706">
        <w:rPr>
          <w:sz w:val="28"/>
          <w:szCs w:val="28"/>
          <w:bdr w:val="none" w:sz="0" w:space="0" w:color="auto" w:frame="1"/>
          <w:shd w:val="clear" w:color="auto" w:fill="FFFFFF"/>
        </w:rPr>
        <w:t xml:space="preserve"> </w:t>
      </w:r>
      <w:r w:rsidRPr="001B6FD7">
        <w:rPr>
          <w:sz w:val="28"/>
          <w:szCs w:val="28"/>
          <w:bdr w:val="none" w:sz="0" w:space="0" w:color="auto" w:frame="1"/>
          <w:shd w:val="clear" w:color="auto" w:fill="FFFFFF"/>
        </w:rPr>
        <w:t>2012. – 576 с.</w:t>
      </w:r>
    </w:p>
    <w:bookmarkEnd w:id="87"/>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Все про теплиц</w:t>
      </w:r>
      <w:r w:rsidR="00C96321" w:rsidRPr="001B6FD7">
        <w:rPr>
          <w:rFonts w:ascii="Times New Roman" w:hAnsi="Times New Roman"/>
          <w:sz w:val="28"/>
          <w:szCs w:val="28"/>
          <w:lang w:val="uk-UA"/>
        </w:rPr>
        <w:t>і</w:t>
      </w:r>
      <w:r w:rsidRPr="001B6FD7">
        <w:rPr>
          <w:rFonts w:ascii="Times New Roman" w:hAnsi="Times New Roman"/>
          <w:sz w:val="28"/>
          <w:szCs w:val="28"/>
          <w:lang w:val="uk-UA"/>
        </w:rPr>
        <w:t xml:space="preserve"> і види. Опис видів теплиць з полікарбонату</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BA28B0">
        <w:fldChar w:fldCharType="begin"/>
      </w:r>
      <w:r w:rsidR="00BA28B0" w:rsidRPr="000E6DAC">
        <w:rPr>
          <w:lang w:val="en-US"/>
        </w:rPr>
        <w:instrText>HYPERLINK "https://solydus.ru/uk/vse-o-teplicah-i-vidy-opisanie-vidov-teplic-iz-polikarbonata-vidy.html"</w:instrText>
      </w:r>
      <w:r w:rsidR="00BA28B0">
        <w:fldChar w:fldCharType="separate"/>
      </w:r>
      <w:r w:rsidRPr="001B6FD7">
        <w:rPr>
          <w:rStyle w:val="ac"/>
          <w:rFonts w:ascii="Times New Roman" w:hAnsi="Times New Roman"/>
          <w:color w:val="auto"/>
          <w:sz w:val="28"/>
          <w:szCs w:val="28"/>
          <w:u w:val="none"/>
          <w:lang w:val="uk-UA"/>
        </w:rPr>
        <w:t>https://solydus.ru/uk/vse-o-teplicah-i-vidy-opisanie-vidov-teplic-iz-polikarbonata-vidy.html</w:t>
      </w:r>
      <w:r w:rsidR="00BA28B0">
        <w:fldChar w:fldCharType="end"/>
      </w:r>
      <w:r w:rsidRPr="001B6FD7">
        <w:rPr>
          <w:rFonts w:ascii="Times New Roman" w:hAnsi="Times New Roman"/>
          <w:sz w:val="28"/>
          <w:szCs w:val="28"/>
          <w:lang w:val="uk-UA"/>
        </w:rPr>
        <w:t>.</w:t>
      </w:r>
      <w:r w:rsidR="00D70120"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08.04.2022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Фото-приклади каркасів</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BA28B0">
        <w:fldChar w:fldCharType="begin"/>
      </w:r>
      <w:r w:rsidR="00BA28B0" w:rsidRPr="000E6DAC">
        <w:rPr>
          <w:lang w:val="en-US"/>
        </w:rPr>
        <w:instrText>HYPERLINK "https://xn--59-dlclat8cged8a.xn--p1ai/raznoe/dvuskatnaya-teplicza-iz-kvadratnoj-truby-chertezh-dvuskatnaya-teplicza-iz-kvadratnoj-truby-chertezh-karkas-tepliczy-iz-profilnoj-truby-chertezhi-i-raschety.html" \l "i"</w:instrText>
      </w:r>
      <w:r w:rsidR="00BA28B0">
        <w:fldChar w:fldCharType="separate"/>
      </w:r>
      <w:r w:rsidRPr="001B6FD7">
        <w:rPr>
          <w:rStyle w:val="ac"/>
          <w:rFonts w:ascii="Times New Roman" w:hAnsi="Times New Roman"/>
          <w:color w:val="auto"/>
          <w:sz w:val="28"/>
          <w:szCs w:val="28"/>
          <w:u w:val="none"/>
          <w:lang w:val="uk-UA"/>
        </w:rPr>
        <w:t>https://xn--59-dlclat8cged8a.xn--p1ai/raznoe/dvuskatnaya-teplicza-iz-kvadratnoj-truby-chertezh-dvuskatnaya-teplicza-iz-kvadratnoj-truby-chertezh-karkas-tepliczy-iz-profilnoj-truby-chertezhi-i-raschety.html#i</w:t>
      </w:r>
      <w:r w:rsidR="00BA28B0">
        <w:fldChar w:fldCharType="end"/>
      </w:r>
      <w:r w:rsidRPr="001B6FD7">
        <w:rPr>
          <w:rFonts w:ascii="Times New Roman" w:hAnsi="Times New Roman"/>
          <w:sz w:val="28"/>
          <w:szCs w:val="28"/>
          <w:lang w:val="uk-UA"/>
        </w:rPr>
        <w:t>.</w:t>
      </w:r>
      <w:r w:rsidR="00D70120"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08.04.2022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 xml:space="preserve">  Теплиці для дачі та бізнесу</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BA28B0">
        <w:fldChar w:fldCharType="begin"/>
      </w:r>
      <w:r w:rsidR="00BA28B0" w:rsidRPr="000E6DAC">
        <w:rPr>
          <w:lang w:val="en-US"/>
        </w:rPr>
        <w:instrText>HYPERLINK "https://polikarbonat.net.ua/teplici-dlya-dachi-ta-biznesu/"</w:instrText>
      </w:r>
      <w:r w:rsidR="00BA28B0">
        <w:fldChar w:fldCharType="separate"/>
      </w:r>
      <w:r w:rsidRPr="001B6FD7">
        <w:rPr>
          <w:rStyle w:val="ac"/>
          <w:rFonts w:ascii="Times New Roman" w:hAnsi="Times New Roman"/>
          <w:color w:val="auto"/>
          <w:sz w:val="28"/>
          <w:szCs w:val="28"/>
          <w:u w:val="none"/>
          <w:lang w:val="uk-UA"/>
        </w:rPr>
        <w:t>https://polikarbonat.net.ua/teplici-dlya-dachi-ta-biznesu/</w:t>
      </w:r>
      <w:r w:rsidR="00BA28B0">
        <w:fldChar w:fldCharType="end"/>
      </w:r>
      <w:r w:rsidRPr="001B6FD7">
        <w:rPr>
          <w:rFonts w:ascii="Times New Roman" w:hAnsi="Times New Roman"/>
          <w:sz w:val="28"/>
          <w:szCs w:val="28"/>
          <w:lang w:val="uk-UA"/>
        </w:rPr>
        <w:t>.</w:t>
      </w:r>
      <w:r w:rsidR="00D70120"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10.04.2022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Види каркасів для теплиці</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BA28B0">
        <w:fldChar w:fldCharType="begin"/>
      </w:r>
      <w:r w:rsidR="00BA28B0" w:rsidRPr="000E6DAC">
        <w:rPr>
          <w:lang w:val="en-US"/>
        </w:rPr>
        <w:instrText>HYPERLINK "https://teplitca.kiev.ua/ua/a463591-vidy-karkasov-dlya.html"</w:instrText>
      </w:r>
      <w:r w:rsidR="00BA28B0">
        <w:fldChar w:fldCharType="separate"/>
      </w:r>
      <w:r w:rsidRPr="001B6FD7">
        <w:rPr>
          <w:rStyle w:val="ac"/>
          <w:rFonts w:ascii="Times New Roman" w:hAnsi="Times New Roman"/>
          <w:color w:val="auto"/>
          <w:sz w:val="28"/>
          <w:szCs w:val="28"/>
          <w:u w:val="none"/>
          <w:lang w:val="uk-UA"/>
        </w:rPr>
        <w:t>https://teplitca.kiev.ua/ua/a463591-vidy-karkasov-dlya.html</w:t>
      </w:r>
      <w:r w:rsidR="00BA28B0">
        <w:fldChar w:fldCharType="end"/>
      </w:r>
      <w:r w:rsidRPr="001B6FD7">
        <w:rPr>
          <w:rFonts w:ascii="Times New Roman" w:hAnsi="Times New Roman"/>
          <w:sz w:val="28"/>
          <w:szCs w:val="28"/>
          <w:lang w:val="uk-UA"/>
        </w:rPr>
        <w:t>.</w:t>
      </w:r>
      <w:r w:rsidR="00D70120"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15.04.2022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Види тепличних колекторів сонячного обігріву</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BA28B0">
        <w:fldChar w:fldCharType="begin"/>
      </w:r>
      <w:r w:rsidR="00BA28B0" w:rsidRPr="000E6DAC">
        <w:rPr>
          <w:lang w:val="en-US"/>
        </w:rPr>
        <w:instrText>HYPERLINK "https://bud.lviv.ua/alternatyvna-energiya/07/sonyachnyj-kolektor-dlya-opalennya-teplyczi-u-lvovi-svoyimy-rukamy/"</w:instrText>
      </w:r>
      <w:r w:rsidR="00BA28B0">
        <w:fldChar w:fldCharType="separate"/>
      </w:r>
      <w:r w:rsidRPr="001B6FD7">
        <w:rPr>
          <w:rStyle w:val="ac"/>
          <w:rFonts w:ascii="Times New Roman" w:hAnsi="Times New Roman"/>
          <w:color w:val="auto"/>
          <w:sz w:val="28"/>
          <w:szCs w:val="28"/>
          <w:u w:val="none"/>
          <w:lang w:val="uk-UA"/>
        </w:rPr>
        <w:t>https://bud.lviv.ua/alternatyvna-energiya/07/sonyachnyj-kolektor-dlya-opalennya-teplyczi-u-lvovi-svoyimy-rukamy/</w:t>
      </w:r>
      <w:r w:rsidR="00BA28B0">
        <w:fldChar w:fldCharType="end"/>
      </w:r>
      <w:r w:rsidRPr="001B6FD7">
        <w:rPr>
          <w:rFonts w:ascii="Times New Roman" w:hAnsi="Times New Roman"/>
          <w:sz w:val="28"/>
          <w:szCs w:val="28"/>
          <w:lang w:val="uk-UA"/>
        </w:rPr>
        <w:t xml:space="preserve"> .</w:t>
      </w:r>
      <w:r w:rsidR="00D70120"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15.04.2022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Автоматичний полив домашніх та промислових теплиць</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hyperlink r:id="rId429" w:history="1">
        <w:r w:rsidRPr="001B6FD7">
          <w:rPr>
            <w:rStyle w:val="ac"/>
            <w:rFonts w:ascii="Times New Roman" w:hAnsi="Times New Roman"/>
            <w:color w:val="auto"/>
            <w:sz w:val="28"/>
            <w:szCs w:val="28"/>
            <w:u w:val="none"/>
            <w:lang w:val="uk-UA"/>
          </w:rPr>
          <w:t>https://green-paradise.com.ua/avtopoliv/avtopoliv-teplic/</w:t>
        </w:r>
      </w:hyperlink>
      <w:r w:rsidRPr="001B6FD7">
        <w:rPr>
          <w:rFonts w:ascii="Times New Roman" w:hAnsi="Times New Roman"/>
          <w:sz w:val="28"/>
          <w:szCs w:val="28"/>
          <w:lang w:val="uk-UA"/>
        </w:rPr>
        <w:t>.</w:t>
      </w:r>
      <w:r w:rsidR="00D70120"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16.04.2022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Як захистити теплицю від перегріву</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BA28B0">
        <w:fldChar w:fldCharType="begin"/>
      </w:r>
      <w:r w:rsidR="00BA28B0" w:rsidRPr="000E6DAC">
        <w:rPr>
          <w:lang w:val="en-US"/>
        </w:rPr>
        <w:instrText>HYPERLINK "https://uk.idea-decor.net/12970432-how-to-cool-a-greenhouse-in-the-heat-3-working-methods"</w:instrText>
      </w:r>
      <w:r w:rsidR="00BA28B0">
        <w:fldChar w:fldCharType="separate"/>
      </w:r>
      <w:r w:rsidRPr="001B6FD7">
        <w:rPr>
          <w:rStyle w:val="ac"/>
          <w:rFonts w:ascii="Times New Roman" w:hAnsi="Times New Roman"/>
          <w:color w:val="auto"/>
          <w:sz w:val="28"/>
          <w:szCs w:val="28"/>
          <w:u w:val="none"/>
          <w:lang w:val="uk-UA"/>
        </w:rPr>
        <w:t>https://uk.idea-decor.net/12970432-how-to-cool-a-greenhouse-in-the-heat-3-working-methods</w:t>
      </w:r>
      <w:r w:rsidR="00BA28B0">
        <w:fldChar w:fldCharType="end"/>
      </w:r>
      <w:r w:rsidRPr="001B6FD7">
        <w:rPr>
          <w:rFonts w:ascii="Times New Roman" w:hAnsi="Times New Roman"/>
          <w:sz w:val="28"/>
          <w:szCs w:val="28"/>
          <w:lang w:val="uk-UA"/>
        </w:rPr>
        <w:t xml:space="preserve"> .</w:t>
      </w:r>
      <w:r w:rsidR="00D70120"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19.04.2022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proofErr w:type="spellStart"/>
      <w:r w:rsidRPr="001B6FD7">
        <w:rPr>
          <w:rFonts w:ascii="Times New Roman" w:hAnsi="Times New Roman"/>
          <w:sz w:val="28"/>
          <w:szCs w:val="28"/>
          <w:lang w:val="uk-UA"/>
        </w:rPr>
        <w:t>Europe</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Culture</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Hunt</w:t>
      </w:r>
      <w:proofErr w:type="spellEnd"/>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hyperlink r:id="rId430" w:history="1">
        <w:r w:rsidRPr="001B6FD7">
          <w:rPr>
            <w:rStyle w:val="ac"/>
            <w:rFonts w:ascii="Times New Roman" w:hAnsi="Times New Roman"/>
            <w:color w:val="auto"/>
            <w:sz w:val="28"/>
            <w:szCs w:val="28"/>
            <w:u w:val="none"/>
            <w:lang w:val="uk-UA"/>
          </w:rPr>
          <w:t>https://europeculturehunt-ech.weebly.com/module-1our-countries.html</w:t>
        </w:r>
      </w:hyperlink>
      <w:r w:rsidR="00D70120" w:rsidRPr="001B6FD7">
        <w:rPr>
          <w:rFonts w:ascii="Times New Roman" w:hAnsi="Times New Roman"/>
          <w:sz w:val="28"/>
          <w:szCs w:val="28"/>
          <w:lang w:val="uk-UA"/>
        </w:rPr>
        <w:t xml:space="preserve"> (дата звернення </w:t>
      </w:r>
      <w:r w:rsidR="002472F0" w:rsidRPr="001B6FD7">
        <w:rPr>
          <w:rFonts w:ascii="Times New Roman" w:hAnsi="Times New Roman"/>
          <w:sz w:val="28"/>
          <w:szCs w:val="28"/>
          <w:lang w:val="uk-UA"/>
        </w:rPr>
        <w:t>23.04.2022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Клімат України: основні метеорологічні елементи</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hyperlink r:id="rId431" w:history="1">
        <w:r w:rsidRPr="001B6FD7">
          <w:rPr>
            <w:rStyle w:val="ac"/>
            <w:rFonts w:ascii="Times New Roman" w:hAnsi="Times New Roman"/>
            <w:color w:val="auto"/>
            <w:sz w:val="28"/>
            <w:szCs w:val="28"/>
            <w:u w:val="none"/>
            <w:lang w:val="uk-UA"/>
          </w:rPr>
          <w:t>http://osvita.ua/vnz/reports/geograf/26271</w:t>
        </w:r>
      </w:hyperlink>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25</w:t>
      </w:r>
      <w:r w:rsidR="002472F0" w:rsidRPr="001B6FD7">
        <w:rPr>
          <w:rFonts w:ascii="Times New Roman" w:hAnsi="Times New Roman"/>
          <w:sz w:val="28"/>
          <w:szCs w:val="28"/>
          <w:lang w:val="uk-UA"/>
        </w:rPr>
        <w:t>.04.2022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Style w:val="ac"/>
          <w:rFonts w:ascii="Times New Roman" w:hAnsi="Times New Roman"/>
          <w:color w:val="auto"/>
          <w:sz w:val="28"/>
          <w:szCs w:val="28"/>
          <w:u w:val="none"/>
          <w:lang w:val="uk-UA"/>
        </w:rPr>
      </w:pPr>
      <w:r w:rsidRPr="001B6FD7">
        <w:rPr>
          <w:rFonts w:ascii="Times New Roman" w:hAnsi="Times New Roman"/>
          <w:sz w:val="28"/>
          <w:szCs w:val="28"/>
          <w:lang w:val="uk-UA"/>
        </w:rPr>
        <w:t>Архів погоди</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hyperlink r:id="rId432" w:history="1">
        <w:r w:rsidRPr="001B6FD7">
          <w:rPr>
            <w:rStyle w:val="ac"/>
            <w:rFonts w:ascii="Times New Roman" w:hAnsi="Times New Roman"/>
            <w:color w:val="auto"/>
            <w:sz w:val="28"/>
            <w:szCs w:val="28"/>
            <w:u w:val="none"/>
            <w:lang w:val="uk-UA"/>
          </w:rPr>
          <w:t>https://tur-pogoda.com.ua/ukraine/kiev</w:t>
        </w:r>
      </w:hyperlink>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25.04.2022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Скільки води потрібно для поливу рослин в саду і на городі</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 https://vsaduidoma.com/uk/2010/06/20/skolko-vody-nuzhno-dlya-poliva-rastenij-v-sadu-i-na-ogorode/</w:t>
      </w:r>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25.04.2022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Style w:val="ac"/>
          <w:rFonts w:ascii="Times New Roman" w:hAnsi="Times New Roman"/>
          <w:color w:val="auto"/>
          <w:sz w:val="28"/>
          <w:szCs w:val="28"/>
          <w:u w:val="none"/>
          <w:lang w:val="uk-UA"/>
        </w:rPr>
      </w:pPr>
      <w:r w:rsidRPr="001B6FD7">
        <w:rPr>
          <w:rFonts w:ascii="Times New Roman" w:hAnsi="Times New Roman"/>
          <w:sz w:val="28"/>
          <w:szCs w:val="28"/>
          <w:lang w:val="uk-UA"/>
        </w:rPr>
        <w:t xml:space="preserve"> Система полива с таймером</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hyperlink r:id="rId433" w:history="1">
        <w:r w:rsidRPr="001B6FD7">
          <w:rPr>
            <w:rStyle w:val="ac"/>
            <w:rFonts w:ascii="Times New Roman" w:hAnsi="Times New Roman"/>
            <w:color w:val="auto"/>
            <w:sz w:val="28"/>
            <w:szCs w:val="28"/>
            <w:u w:val="none"/>
            <w:lang w:val="uk-UA"/>
          </w:rPr>
          <w:t>https://dudom.ru/kompjutery/sistema-poliva-s-tajmerom/</w:t>
        </w:r>
      </w:hyperlink>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28.04.2022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Контролери сонячного колектора КСК-2</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hyperlink r:id="rId434" w:history="1">
        <w:r w:rsidRPr="001B6FD7">
          <w:rPr>
            <w:rStyle w:val="ac"/>
            <w:rFonts w:ascii="Times New Roman" w:hAnsi="Times New Roman"/>
            <w:color w:val="auto"/>
            <w:sz w:val="28"/>
            <w:szCs w:val="28"/>
            <w:u w:val="none"/>
            <w:lang w:val="uk-UA"/>
          </w:rPr>
          <w:t>http://www.katrless.com.ua/ksk2.php?lang=ua</w:t>
        </w:r>
      </w:hyperlink>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29.04.2022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proofErr w:type="spellStart"/>
      <w:r w:rsidRPr="001B6FD7">
        <w:rPr>
          <w:rFonts w:ascii="Times New Roman" w:hAnsi="Times New Roman"/>
          <w:sz w:val="28"/>
          <w:szCs w:val="28"/>
          <w:lang w:val="uk-UA"/>
        </w:rPr>
        <w:t>Как</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обогреть</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теплицу</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из</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поликарбоната</w:t>
      </w:r>
      <w:proofErr w:type="spellEnd"/>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hyperlink r:id="rId435" w:anchor="voda" w:history="1">
        <w:r w:rsidRPr="001B6FD7">
          <w:rPr>
            <w:rStyle w:val="ac"/>
            <w:rFonts w:ascii="Times New Roman" w:hAnsi="Times New Roman"/>
            <w:color w:val="auto"/>
            <w:sz w:val="28"/>
            <w:szCs w:val="28"/>
            <w:u w:val="none"/>
            <w:lang w:val="uk-UA"/>
          </w:rPr>
          <w:t>https://zavod-garant.by/poleznye-stati/kak-obogret-teplicu-iz-polikarbonata#voda</w:t>
        </w:r>
      </w:hyperlink>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29.04.2022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proofErr w:type="spellStart"/>
      <w:r w:rsidRPr="001B6FD7">
        <w:rPr>
          <w:rFonts w:ascii="Times New Roman" w:hAnsi="Times New Roman"/>
          <w:sz w:val="28"/>
          <w:szCs w:val="28"/>
          <w:lang w:val="uk-UA"/>
        </w:rPr>
        <w:t>Правильное</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водяное</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отопление</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теплицы</w:t>
      </w:r>
      <w:proofErr w:type="spellEnd"/>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hyperlink r:id="rId436" w:history="1">
        <w:r w:rsidRPr="001B6FD7">
          <w:rPr>
            <w:rStyle w:val="ac"/>
            <w:rFonts w:ascii="Times New Roman" w:hAnsi="Times New Roman"/>
            <w:color w:val="auto"/>
            <w:sz w:val="28"/>
            <w:szCs w:val="28"/>
            <w:u w:val="none"/>
            <w:lang w:val="uk-UA"/>
          </w:rPr>
          <w:t>https://wikiteplo.ru/pravilnoe-vodyanoe-otoplenie-teplic/</w:t>
        </w:r>
      </w:hyperlink>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30.04.2022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proofErr w:type="spellStart"/>
      <w:r w:rsidRPr="001B6FD7">
        <w:rPr>
          <w:rFonts w:ascii="Times New Roman" w:hAnsi="Times New Roman"/>
          <w:sz w:val="28"/>
          <w:szCs w:val="28"/>
          <w:lang w:val="uk-UA"/>
        </w:rPr>
        <w:t>Вакуумный</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солнечный</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коллектор</w:t>
      </w:r>
      <w:proofErr w:type="spellEnd"/>
      <w:r w:rsidRPr="001B6FD7">
        <w:rPr>
          <w:rFonts w:ascii="Times New Roman" w:hAnsi="Times New Roman"/>
          <w:sz w:val="28"/>
          <w:szCs w:val="28"/>
          <w:lang w:val="uk-UA"/>
        </w:rPr>
        <w:t xml:space="preserve"> СВК-30</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https://chemtest.com.ua/vakuumnij_sonyachnij_kolektor-svk-30_ekonom</w:t>
      </w:r>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01.05.2022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Загальні характеристики вакуумного сонячного колектора</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https://energiya-prirody.prom.ua/ua/p526689618-vakuumnyj-solnechnyj-kollektor.html</w:t>
      </w:r>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01.05.2022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 xml:space="preserve">Задачник по теплопередаче. </w:t>
      </w:r>
      <w:proofErr w:type="spellStart"/>
      <w:r w:rsidRPr="001B6FD7">
        <w:rPr>
          <w:rFonts w:ascii="Times New Roman" w:hAnsi="Times New Roman"/>
          <w:sz w:val="28"/>
          <w:szCs w:val="28"/>
          <w:lang w:val="uk-UA"/>
        </w:rPr>
        <w:t>Краснощеков</w:t>
      </w:r>
      <w:proofErr w:type="spellEnd"/>
      <w:r w:rsidRPr="001B6FD7">
        <w:rPr>
          <w:rFonts w:ascii="Times New Roman" w:hAnsi="Times New Roman"/>
          <w:sz w:val="28"/>
          <w:szCs w:val="28"/>
          <w:lang w:val="uk-UA"/>
        </w:rPr>
        <w:t xml:space="preserve"> Е.А.</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https://studizba.com/files/show/pdf/687-41-zadachnik-po-teploperedache.html</w:t>
      </w:r>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04.05.2022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Основи конвективного теплообміну</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https://ela.kpi.ua/bitstream/123456789/22710/1/%D0%9E%D0%9A%D0%A2%20%D0%BC%D0%B5%D1%82%D0%BE%D0%B4%20%D0%BF%D1%80%D0%B0%D0%BA%D1%82%D0%B8%D1%87%D0%BD%D1%96.pdf</w:t>
      </w:r>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04.05.2022</w:t>
      </w:r>
      <w:r w:rsidR="00D70120" w:rsidRPr="001B6FD7">
        <w:rPr>
          <w:rFonts w:ascii="Times New Roman" w:hAnsi="Times New Roman"/>
          <w:sz w:val="28"/>
          <w:szCs w:val="28"/>
          <w:lang w:val="uk-UA"/>
        </w:rPr>
        <w:t>)</w:t>
      </w:r>
    </w:p>
    <w:p w:rsidR="00BD5F5E" w:rsidRPr="001B6FD7" w:rsidRDefault="00BD5F5E" w:rsidP="008048CD">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proofErr w:type="spellStart"/>
      <w:r w:rsidRPr="001B6FD7">
        <w:rPr>
          <w:rFonts w:ascii="Times New Roman" w:hAnsi="Times New Roman"/>
          <w:sz w:val="28"/>
          <w:szCs w:val="28"/>
          <w:lang w:val="uk-UA"/>
        </w:rPr>
        <w:t>Тепловой</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расчет</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аппарата</w:t>
      </w:r>
      <w:proofErr w:type="spellEnd"/>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8048CD" w:rsidRPr="001B6FD7">
        <w:rPr>
          <w:rFonts w:ascii="Times New Roman" w:hAnsi="Times New Roman"/>
          <w:sz w:val="28"/>
          <w:szCs w:val="28"/>
          <w:lang w:val="uk-UA"/>
        </w:rPr>
        <w:t>https://studopedia.info/4-10919.html (дата звернення 04.05.2022)</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proofErr w:type="spellStart"/>
      <w:r w:rsidRPr="001B6FD7">
        <w:rPr>
          <w:rFonts w:ascii="Times New Roman" w:hAnsi="Times New Roman"/>
          <w:sz w:val="28"/>
          <w:szCs w:val="28"/>
          <w:lang w:val="uk-UA"/>
        </w:rPr>
        <w:t>Теплопроводность</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нержавейки</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таблица</w:t>
      </w:r>
      <w:proofErr w:type="spellEnd"/>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D70120" w:rsidRPr="001B6FD7">
        <w:rPr>
          <w:rFonts w:ascii="Times New Roman" w:hAnsi="Times New Roman"/>
          <w:sz w:val="28"/>
          <w:szCs w:val="28"/>
          <w:lang w:val="uk-UA"/>
        </w:rPr>
        <w:t xml:space="preserve">https://spb-metalloobrabotka.com/teploprovodnost-nerzhaveyki-tablitsa/  (дата звернення </w:t>
      </w:r>
      <w:r w:rsidR="008048CD" w:rsidRPr="001B6FD7">
        <w:rPr>
          <w:rFonts w:ascii="Times New Roman" w:hAnsi="Times New Roman"/>
          <w:sz w:val="28"/>
          <w:szCs w:val="28"/>
          <w:lang w:val="uk-UA"/>
        </w:rPr>
        <w:t>06.05.2022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Визначення середнього температурного напору</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https://sites.google.com/site/osnoviteplotehnikitagidravliki/rozdil-tretij-teoria-teplomasoobminu/-3-5-teploobminni-aparati/3-viznacenna-serednogo-temperaturnogo-naporu</w:t>
      </w:r>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09.05.2022</w:t>
      </w:r>
      <w:r w:rsidR="00D70120" w:rsidRPr="001B6FD7">
        <w:rPr>
          <w:rFonts w:ascii="Times New Roman" w:hAnsi="Times New Roman"/>
          <w:sz w:val="28"/>
          <w:szCs w:val="28"/>
          <w:lang w:val="uk-UA"/>
        </w:rPr>
        <w:t>)</w:t>
      </w:r>
    </w:p>
    <w:p w:rsidR="00BD5F5E" w:rsidRPr="001B6FD7" w:rsidRDefault="00BD5F5E" w:rsidP="00C07908">
      <w:pPr>
        <w:pStyle w:val="a8"/>
        <w:numPr>
          <w:ilvl w:val="0"/>
          <w:numId w:val="1"/>
        </w:numPr>
        <w:tabs>
          <w:tab w:val="left" w:pos="1701"/>
        </w:tabs>
        <w:spacing w:after="0" w:line="360" w:lineRule="auto"/>
        <w:ind w:left="567" w:firstLine="284"/>
        <w:jc w:val="both"/>
        <w:rPr>
          <w:rFonts w:ascii="Times New Roman" w:hAnsi="Times New Roman"/>
          <w:sz w:val="28"/>
          <w:szCs w:val="28"/>
          <w:lang w:val="uk-UA"/>
        </w:rPr>
      </w:pPr>
      <w:r w:rsidRPr="001B6FD7">
        <w:rPr>
          <w:rFonts w:ascii="Times New Roman" w:hAnsi="Times New Roman"/>
          <w:sz w:val="28"/>
          <w:szCs w:val="28"/>
          <w:lang w:val="uk-UA"/>
        </w:rPr>
        <w:t>Теорія теплопровідності</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D70120" w:rsidRPr="001B6FD7">
        <w:rPr>
          <w:rFonts w:ascii="Times New Roman" w:hAnsi="Times New Roman"/>
          <w:sz w:val="28"/>
          <w:szCs w:val="28"/>
          <w:lang w:val="uk-UA"/>
        </w:rPr>
        <w:t xml:space="preserve">https://ela.kpi.ua/bitstream/123456789/21422/3/%D0%A2%D0%B5%D0%BE%D1%80%D1%96%D1%8F%20%D1%82%D0%B5%D0%BF%D0%BB%D0%BE%D0%BF%D1%80%D0%BE%D0%B2%D1%96%D0%B4%D0%BD%D0%BE%D1%81%D1%82%D1%961.pdf (дата звернення </w:t>
      </w:r>
      <w:r w:rsidR="008048CD" w:rsidRPr="001B6FD7">
        <w:rPr>
          <w:rFonts w:ascii="Times New Roman" w:hAnsi="Times New Roman"/>
          <w:sz w:val="28"/>
          <w:szCs w:val="28"/>
          <w:lang w:val="uk-UA"/>
        </w:rPr>
        <w:t>09.05.2022</w:t>
      </w:r>
      <w:r w:rsidR="00D70120" w:rsidRPr="001B6FD7">
        <w:rPr>
          <w:rFonts w:ascii="Times New Roman" w:hAnsi="Times New Roman"/>
          <w:sz w:val="28"/>
          <w:szCs w:val="28"/>
          <w:lang w:val="uk-UA"/>
        </w:rPr>
        <w:t>)</w:t>
      </w:r>
    </w:p>
    <w:p w:rsidR="00BD5F5E" w:rsidRPr="001B6FD7" w:rsidRDefault="00BD5F5E" w:rsidP="00C07908">
      <w:pPr>
        <w:pStyle w:val="a8"/>
        <w:numPr>
          <w:ilvl w:val="0"/>
          <w:numId w:val="1"/>
        </w:numPr>
        <w:tabs>
          <w:tab w:val="left" w:pos="1701"/>
        </w:tabs>
        <w:spacing w:after="0" w:line="360" w:lineRule="auto"/>
        <w:ind w:left="425" w:firstLine="709"/>
        <w:jc w:val="both"/>
        <w:rPr>
          <w:rFonts w:ascii="Times New Roman" w:hAnsi="Times New Roman"/>
          <w:sz w:val="28"/>
          <w:szCs w:val="28"/>
          <w:lang w:val="uk-UA"/>
        </w:rPr>
      </w:pPr>
      <w:r w:rsidRPr="001B6FD7">
        <w:rPr>
          <w:rFonts w:ascii="Times New Roman" w:hAnsi="Times New Roman"/>
          <w:sz w:val="28"/>
          <w:szCs w:val="28"/>
          <w:lang w:val="uk-UA"/>
        </w:rPr>
        <w:t>Мінеральна вата – технічні характеристики</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https://www.maximuscentr.com.ua/vydy-mineralnoji-vaty).</w:t>
      </w:r>
      <w:r w:rsidR="00D70120" w:rsidRPr="001B6FD7">
        <w:rPr>
          <w:lang w:val="uk-UA"/>
        </w:rPr>
        <w:t xml:space="preserve"> </w:t>
      </w:r>
      <w:r w:rsidR="00D70120" w:rsidRPr="001B6FD7">
        <w:rPr>
          <w:rFonts w:ascii="Times New Roman" w:hAnsi="Times New Roman"/>
          <w:sz w:val="28"/>
          <w:szCs w:val="28"/>
          <w:lang w:val="uk-UA"/>
        </w:rPr>
        <w:t xml:space="preserve">(дата звернення </w:t>
      </w:r>
      <w:r w:rsidR="008048CD" w:rsidRPr="001B6FD7">
        <w:rPr>
          <w:rFonts w:ascii="Times New Roman" w:hAnsi="Times New Roman"/>
          <w:sz w:val="28"/>
          <w:szCs w:val="28"/>
          <w:lang w:val="uk-UA"/>
        </w:rPr>
        <w:t>15.05.2022</w:t>
      </w:r>
      <w:r w:rsidR="00D70120" w:rsidRPr="001B6FD7">
        <w:rPr>
          <w:rFonts w:ascii="Times New Roman" w:hAnsi="Times New Roman"/>
          <w:sz w:val="28"/>
          <w:szCs w:val="28"/>
          <w:lang w:val="uk-UA"/>
        </w:rPr>
        <w:t>)</w:t>
      </w:r>
    </w:p>
    <w:p w:rsidR="00BD5F5E" w:rsidRPr="001B6FD7" w:rsidRDefault="00BD5F5E" w:rsidP="00C96321">
      <w:pPr>
        <w:pStyle w:val="a8"/>
        <w:numPr>
          <w:ilvl w:val="0"/>
          <w:numId w:val="1"/>
        </w:numPr>
        <w:tabs>
          <w:tab w:val="left" w:pos="1701"/>
        </w:tabs>
        <w:spacing w:after="0" w:line="360" w:lineRule="auto"/>
        <w:ind w:left="425" w:firstLine="851"/>
        <w:jc w:val="both"/>
        <w:rPr>
          <w:rFonts w:ascii="Times New Roman" w:hAnsi="Times New Roman"/>
          <w:sz w:val="28"/>
          <w:szCs w:val="28"/>
          <w:lang w:val="uk-UA"/>
        </w:rPr>
      </w:pPr>
      <w:r w:rsidRPr="001B6FD7">
        <w:rPr>
          <w:rFonts w:ascii="Times New Roman" w:hAnsi="Times New Roman"/>
          <w:sz w:val="28"/>
          <w:szCs w:val="28"/>
          <w:lang w:val="uk-UA"/>
        </w:rPr>
        <w:t>Гідравлічний розрахунок</w:t>
      </w:r>
      <w:r w:rsidR="00D70120" w:rsidRPr="001B6FD7">
        <w:rPr>
          <w:rFonts w:ascii="Times New Roman" w:hAnsi="Times New Roman"/>
          <w:sz w:val="28"/>
          <w:szCs w:val="28"/>
          <w:lang w:val="uk-UA"/>
        </w:rPr>
        <w:t xml:space="preserve"> [Електронний ресурс].  </w:t>
      </w:r>
      <w:r w:rsidRPr="001B6FD7">
        <w:rPr>
          <w:rFonts w:ascii="Times New Roman" w:hAnsi="Times New Roman"/>
          <w:sz w:val="28"/>
          <w:szCs w:val="28"/>
          <w:lang w:val="uk-UA"/>
        </w:rPr>
        <w:t xml:space="preserve"> URL: </w:t>
      </w:r>
      <w:r w:rsidR="00D70120" w:rsidRPr="001B6FD7">
        <w:rPr>
          <w:rFonts w:ascii="Times New Roman" w:hAnsi="Times New Roman"/>
          <w:sz w:val="28"/>
          <w:szCs w:val="28"/>
          <w:lang w:val="uk-UA"/>
        </w:rPr>
        <w:t xml:space="preserve">https://studfile.net/preview/3740719/page:2/ (дата звернення </w:t>
      </w:r>
      <w:r w:rsidR="008048CD" w:rsidRPr="001B6FD7">
        <w:rPr>
          <w:rFonts w:ascii="Times New Roman" w:hAnsi="Times New Roman"/>
          <w:sz w:val="28"/>
          <w:szCs w:val="28"/>
          <w:lang w:val="uk-UA"/>
        </w:rPr>
        <w:t>19.05.2022</w:t>
      </w:r>
      <w:r w:rsidR="00D70120" w:rsidRPr="001B6FD7">
        <w:rPr>
          <w:rFonts w:ascii="Times New Roman" w:hAnsi="Times New Roman"/>
          <w:sz w:val="28"/>
          <w:szCs w:val="28"/>
          <w:lang w:val="uk-UA"/>
        </w:rPr>
        <w:t>)</w:t>
      </w:r>
    </w:p>
    <w:p w:rsidR="00BD5F5E" w:rsidRPr="001B6FD7" w:rsidRDefault="00BD5F5E" w:rsidP="003E4B9A">
      <w:pPr>
        <w:pStyle w:val="a8"/>
        <w:numPr>
          <w:ilvl w:val="0"/>
          <w:numId w:val="1"/>
        </w:numPr>
        <w:tabs>
          <w:tab w:val="left" w:pos="1701"/>
        </w:tabs>
        <w:spacing w:after="0" w:line="360" w:lineRule="auto"/>
        <w:ind w:left="1134" w:hanging="283"/>
        <w:jc w:val="both"/>
        <w:rPr>
          <w:rFonts w:ascii="Times New Roman" w:hAnsi="Times New Roman"/>
          <w:sz w:val="28"/>
          <w:szCs w:val="28"/>
          <w:lang w:val="uk-UA"/>
        </w:rPr>
      </w:pPr>
      <w:proofErr w:type="spellStart"/>
      <w:r w:rsidRPr="001B6FD7">
        <w:rPr>
          <w:rFonts w:ascii="Times New Roman" w:hAnsi="Times New Roman"/>
          <w:sz w:val="28"/>
          <w:szCs w:val="28"/>
          <w:lang w:val="uk-UA"/>
        </w:rPr>
        <w:t>Циркуляционные</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насосы</w:t>
      </w:r>
      <w:proofErr w:type="spellEnd"/>
      <w:r w:rsidR="00D70120" w:rsidRPr="001B6FD7">
        <w:rPr>
          <w:rFonts w:ascii="Times New Roman" w:hAnsi="Times New Roman"/>
          <w:sz w:val="28"/>
          <w:szCs w:val="28"/>
          <w:lang w:val="uk-UA"/>
        </w:rPr>
        <w:t xml:space="preserve"> [Електронний ресурс].</w:t>
      </w:r>
      <w:r w:rsidRPr="001B6FD7">
        <w:rPr>
          <w:rFonts w:ascii="Times New Roman" w:hAnsi="Times New Roman"/>
          <w:sz w:val="28"/>
          <w:szCs w:val="28"/>
          <w:lang w:val="uk-UA"/>
        </w:rPr>
        <w:t xml:space="preserve"> URL: </w:t>
      </w:r>
      <w:r w:rsidR="00C07908" w:rsidRPr="001B6FD7">
        <w:rPr>
          <w:rFonts w:ascii="Times New Roman" w:hAnsi="Times New Roman"/>
          <w:sz w:val="28"/>
          <w:szCs w:val="28"/>
          <w:lang w:val="uk-UA"/>
        </w:rPr>
        <w:t>https://gme.in.ua/image/catalog/gme/store/grundfos/documentation/magna3-40-120-f-250-doc.pdf</w:t>
      </w:r>
      <w:r w:rsidR="00D70120" w:rsidRPr="001B6FD7">
        <w:rPr>
          <w:rFonts w:ascii="Times New Roman" w:hAnsi="Times New Roman"/>
          <w:sz w:val="28"/>
          <w:szCs w:val="28"/>
          <w:lang w:val="uk-UA"/>
        </w:rPr>
        <w:t xml:space="preserve"> (дата звернення </w:t>
      </w:r>
      <w:r w:rsidR="008048CD" w:rsidRPr="001B6FD7">
        <w:rPr>
          <w:rFonts w:ascii="Times New Roman" w:hAnsi="Times New Roman"/>
          <w:sz w:val="28"/>
          <w:szCs w:val="28"/>
          <w:lang w:val="uk-UA"/>
        </w:rPr>
        <w:t>20.05.2022</w:t>
      </w:r>
      <w:r w:rsidR="00D70120" w:rsidRPr="001B6FD7">
        <w:rPr>
          <w:rFonts w:ascii="Times New Roman" w:hAnsi="Times New Roman"/>
          <w:sz w:val="28"/>
          <w:szCs w:val="28"/>
          <w:lang w:val="uk-UA"/>
        </w:rPr>
        <w:t>)</w:t>
      </w:r>
    </w:p>
    <w:p w:rsidR="00D70120" w:rsidRDefault="00D70120"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Правила технічної експлуатації електроустановок споживачів. – [Чинний від 2017 – 02 – 21]. – Київ : Міністерства палива та енергетики України, 2017</w:t>
      </w:r>
    </w:p>
    <w:p w:rsidR="003E4B9A" w:rsidRPr="00E13239" w:rsidRDefault="003E4B9A" w:rsidP="00E13239">
      <w:pPr>
        <w:pStyle w:val="a8"/>
        <w:numPr>
          <w:ilvl w:val="0"/>
          <w:numId w:val="1"/>
        </w:numPr>
        <w:tabs>
          <w:tab w:val="left" w:pos="1701"/>
        </w:tabs>
        <w:spacing w:line="360" w:lineRule="auto"/>
        <w:jc w:val="both"/>
        <w:rPr>
          <w:rFonts w:ascii="Times New Roman" w:hAnsi="Times New Roman"/>
          <w:sz w:val="28"/>
          <w:szCs w:val="28"/>
          <w:lang w:val="uk-UA"/>
        </w:rPr>
      </w:pPr>
      <w:r>
        <w:rPr>
          <w:rFonts w:ascii="Times New Roman" w:hAnsi="Times New Roman"/>
          <w:sz w:val="28"/>
          <w:szCs w:val="28"/>
          <w:lang w:val="uk-UA"/>
        </w:rPr>
        <w:t>Н</w:t>
      </w:r>
      <w:r w:rsidRPr="00E13239">
        <w:rPr>
          <w:rFonts w:ascii="Times New Roman" w:hAnsi="Times New Roman"/>
          <w:sz w:val="28"/>
          <w:szCs w:val="28"/>
          <w:lang w:val="uk-UA"/>
        </w:rPr>
        <w:t xml:space="preserve">орми визначення категорій приміщень, будинків та зовнішніх установок за </w:t>
      </w:r>
      <w:proofErr w:type="spellStart"/>
      <w:r w:rsidRPr="00E13239">
        <w:rPr>
          <w:rFonts w:ascii="Times New Roman" w:hAnsi="Times New Roman"/>
          <w:sz w:val="28"/>
          <w:szCs w:val="28"/>
          <w:lang w:val="uk-UA"/>
        </w:rPr>
        <w:t>вибухопожежною</w:t>
      </w:r>
      <w:proofErr w:type="spellEnd"/>
      <w:r w:rsidRPr="00E13239">
        <w:rPr>
          <w:rFonts w:ascii="Times New Roman" w:hAnsi="Times New Roman"/>
          <w:sz w:val="28"/>
          <w:szCs w:val="28"/>
          <w:lang w:val="uk-UA"/>
        </w:rPr>
        <w:t xml:space="preserve"> та пожежною небезпекою : НАПБ Б.03.002-2007. - </w:t>
      </w:r>
      <w:r w:rsidRPr="001B6FD7">
        <w:rPr>
          <w:rFonts w:ascii="Times New Roman" w:hAnsi="Times New Roman"/>
          <w:sz w:val="28"/>
          <w:szCs w:val="28"/>
          <w:lang w:val="uk-UA"/>
        </w:rPr>
        <w:t>[</w:t>
      </w:r>
      <w:r>
        <w:rPr>
          <w:rFonts w:ascii="Times New Roman" w:hAnsi="Times New Roman"/>
          <w:sz w:val="28"/>
          <w:szCs w:val="28"/>
          <w:lang w:val="uk-UA"/>
        </w:rPr>
        <w:t>Чинний від 03-12-2007</w:t>
      </w:r>
      <w:r w:rsidRPr="001B6FD7">
        <w:rPr>
          <w:rFonts w:ascii="Times New Roman" w:hAnsi="Times New Roman"/>
          <w:sz w:val="28"/>
          <w:szCs w:val="28"/>
          <w:lang w:val="uk-UA"/>
        </w:rPr>
        <w:t>].</w:t>
      </w:r>
      <w:r w:rsidR="00E13239" w:rsidRPr="00E13239">
        <w:rPr>
          <w:rFonts w:ascii="Times New Roman" w:hAnsi="Times New Roman"/>
          <w:sz w:val="28"/>
          <w:szCs w:val="28"/>
          <w:lang w:val="uk-UA"/>
        </w:rPr>
        <w:t xml:space="preserve"> </w:t>
      </w:r>
      <w:r w:rsidR="00E13239" w:rsidRPr="001B6FD7">
        <w:rPr>
          <w:rFonts w:ascii="Times New Roman" w:hAnsi="Times New Roman"/>
          <w:sz w:val="28"/>
          <w:szCs w:val="28"/>
          <w:lang w:val="uk-UA"/>
        </w:rPr>
        <w:t>– Київ :</w:t>
      </w:r>
      <w:r w:rsidR="00E13239">
        <w:rPr>
          <w:rFonts w:ascii="Times New Roman" w:hAnsi="Times New Roman"/>
          <w:sz w:val="28"/>
          <w:szCs w:val="28"/>
          <w:lang w:val="uk-UA"/>
        </w:rPr>
        <w:t xml:space="preserve"> Міністерство регіонального розвитку та будівництва України, 2007. </w:t>
      </w:r>
    </w:p>
    <w:p w:rsidR="00D70120" w:rsidRPr="001B6FD7" w:rsidRDefault="00D70120"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 xml:space="preserve">Природне і штучне освітлення : ДБН В.2.5-28:2018. – [Чинний від 2018 –03 – 01]. – Київ : Міністерстві регіонального розвитку, будівництва та </w:t>
      </w:r>
      <w:proofErr w:type="spellStart"/>
      <w:r w:rsidRPr="001B6FD7">
        <w:rPr>
          <w:rFonts w:ascii="Times New Roman" w:hAnsi="Times New Roman"/>
          <w:sz w:val="28"/>
          <w:szCs w:val="28"/>
          <w:lang w:val="uk-UA"/>
        </w:rPr>
        <w:t>житловокомунального</w:t>
      </w:r>
      <w:proofErr w:type="spellEnd"/>
      <w:r w:rsidRPr="001B6FD7">
        <w:rPr>
          <w:rFonts w:ascii="Times New Roman" w:hAnsi="Times New Roman"/>
          <w:sz w:val="28"/>
          <w:szCs w:val="28"/>
          <w:lang w:val="uk-UA"/>
        </w:rPr>
        <w:t xml:space="preserve"> господарства України, 2018.</w:t>
      </w:r>
    </w:p>
    <w:p w:rsidR="00C833F5" w:rsidRPr="001B6FD7" w:rsidRDefault="00C833F5"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 xml:space="preserve">Санітарні норми мікроклімату виробничих приміщень : ДСН 3.3.6.042-99. </w:t>
      </w:r>
      <w:r w:rsidR="00D70120" w:rsidRPr="001B6FD7">
        <w:rPr>
          <w:rFonts w:ascii="Times New Roman" w:hAnsi="Times New Roman"/>
          <w:sz w:val="28"/>
          <w:szCs w:val="28"/>
          <w:lang w:val="uk-UA"/>
        </w:rPr>
        <w:t>– [Чинний від 1999 – 12 – 01]. – Київ : Міністерство охорони здоров'я,</w:t>
      </w:r>
    </w:p>
    <w:p w:rsidR="00D70120" w:rsidRPr="001B6FD7" w:rsidRDefault="00D70120" w:rsidP="00C07908">
      <w:pPr>
        <w:pStyle w:val="a8"/>
        <w:numPr>
          <w:ilvl w:val="0"/>
          <w:numId w:val="1"/>
        </w:numPr>
        <w:tabs>
          <w:tab w:val="left" w:pos="1701"/>
        </w:tabs>
        <w:spacing w:after="0" w:line="360" w:lineRule="auto"/>
        <w:jc w:val="both"/>
        <w:rPr>
          <w:rFonts w:ascii="Times New Roman" w:hAnsi="Times New Roman"/>
          <w:sz w:val="28"/>
          <w:szCs w:val="28"/>
          <w:lang w:val="uk-UA"/>
        </w:rPr>
      </w:pPr>
      <w:r w:rsidRPr="001B6FD7">
        <w:rPr>
          <w:rFonts w:ascii="Times New Roman" w:hAnsi="Times New Roman"/>
          <w:sz w:val="28"/>
          <w:szCs w:val="28"/>
          <w:lang w:val="uk-UA"/>
        </w:rPr>
        <w:t xml:space="preserve">Методичні рекомендації до виконання розділу «Охорона праці і безпека у надзвичайних ситуаціях» у дипломному проекті для студентів енергетичних спеціальностей за </w:t>
      </w:r>
      <w:proofErr w:type="spellStart"/>
      <w:r w:rsidRPr="001B6FD7">
        <w:rPr>
          <w:rFonts w:ascii="Times New Roman" w:hAnsi="Times New Roman"/>
          <w:sz w:val="28"/>
          <w:szCs w:val="28"/>
          <w:lang w:val="uk-UA"/>
        </w:rPr>
        <w:t>освітньокваліфікаційним</w:t>
      </w:r>
      <w:proofErr w:type="spellEnd"/>
      <w:r w:rsidRPr="001B6FD7">
        <w:rPr>
          <w:rFonts w:ascii="Times New Roman" w:hAnsi="Times New Roman"/>
          <w:sz w:val="28"/>
          <w:szCs w:val="28"/>
          <w:lang w:val="uk-UA"/>
        </w:rPr>
        <w:t xml:space="preserve"> рівнем «спеціаліст» / </w:t>
      </w:r>
      <w:proofErr w:type="spellStart"/>
      <w:r w:rsidRPr="001B6FD7">
        <w:rPr>
          <w:rFonts w:ascii="Times New Roman" w:hAnsi="Times New Roman"/>
          <w:sz w:val="28"/>
          <w:szCs w:val="28"/>
          <w:lang w:val="uk-UA"/>
        </w:rPr>
        <w:t>Укл</w:t>
      </w:r>
      <w:proofErr w:type="spellEnd"/>
      <w:r w:rsidRPr="001B6FD7">
        <w:rPr>
          <w:rFonts w:ascii="Times New Roman" w:hAnsi="Times New Roman"/>
          <w:sz w:val="28"/>
          <w:szCs w:val="28"/>
          <w:lang w:val="uk-UA"/>
        </w:rPr>
        <w:t xml:space="preserve">.: Л. Д. </w:t>
      </w:r>
      <w:proofErr w:type="spellStart"/>
      <w:r w:rsidRPr="001B6FD7">
        <w:rPr>
          <w:rFonts w:ascii="Times New Roman" w:hAnsi="Times New Roman"/>
          <w:sz w:val="28"/>
          <w:szCs w:val="28"/>
          <w:lang w:val="uk-UA"/>
        </w:rPr>
        <w:t>Третякова</w:t>
      </w:r>
      <w:proofErr w:type="spellEnd"/>
      <w:r w:rsidRPr="001B6FD7">
        <w:rPr>
          <w:rFonts w:ascii="Times New Roman" w:hAnsi="Times New Roman"/>
          <w:sz w:val="28"/>
          <w:szCs w:val="28"/>
          <w:lang w:val="uk-UA"/>
        </w:rPr>
        <w:t>. – К.: НТУУ «КПІ», ІЕЕ, 2013.</w:t>
      </w:r>
    </w:p>
    <w:p w:rsidR="00D70120" w:rsidRPr="001B6FD7" w:rsidRDefault="00D70120"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Правила улаштування електроустановок : НПАОП 40.1-1.32-01. – [Чинний від 2017 – 08 – 21]. – Київ : Міністерство енергетики та вугільної промисловості України, 2017.</w:t>
      </w:r>
    </w:p>
    <w:p w:rsidR="00D70120" w:rsidRPr="001B6FD7" w:rsidRDefault="00D70120"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 xml:space="preserve">Захист проти ураження електричним струмом. Загальні аспекти щодо установок та обладнання : ДСТУ ІЕС 61140:2015. . – [Чинний від 2016 – 01 – 01]. – Київ : </w:t>
      </w:r>
      <w:proofErr w:type="spellStart"/>
      <w:r w:rsidRPr="001B6FD7">
        <w:rPr>
          <w:rFonts w:ascii="Times New Roman" w:hAnsi="Times New Roman"/>
          <w:sz w:val="28"/>
          <w:szCs w:val="28"/>
          <w:lang w:val="uk-UA"/>
        </w:rPr>
        <w:t>ДП</w:t>
      </w:r>
      <w:proofErr w:type="spellEnd"/>
      <w:r w:rsidRPr="001B6FD7">
        <w:rPr>
          <w:rFonts w:ascii="Times New Roman" w:hAnsi="Times New Roman"/>
          <w:sz w:val="28"/>
          <w:szCs w:val="28"/>
          <w:lang w:val="uk-UA"/>
        </w:rPr>
        <w:t xml:space="preserve"> «</w:t>
      </w:r>
      <w:proofErr w:type="spellStart"/>
      <w:r w:rsidRPr="001B6FD7">
        <w:rPr>
          <w:rFonts w:ascii="Times New Roman" w:hAnsi="Times New Roman"/>
          <w:sz w:val="28"/>
          <w:szCs w:val="28"/>
          <w:lang w:val="uk-UA"/>
        </w:rPr>
        <w:t>УкрНДНЦ</w:t>
      </w:r>
      <w:proofErr w:type="spellEnd"/>
      <w:r w:rsidRPr="001B6FD7">
        <w:rPr>
          <w:rFonts w:ascii="Times New Roman" w:hAnsi="Times New Roman"/>
          <w:sz w:val="28"/>
          <w:szCs w:val="28"/>
          <w:lang w:val="uk-UA"/>
        </w:rPr>
        <w:t xml:space="preserve">», 2015. </w:t>
      </w:r>
    </w:p>
    <w:p w:rsidR="00D70120" w:rsidRPr="001B6FD7" w:rsidRDefault="00D70120"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Пожежна безпека об`єктів будівництва : ДБН В.1.1-7:2016. – [Чинний від 2017 – 06 – 01]. – Київ : Український науково-дослідний інститут цивільного захисту , 2017.</w:t>
      </w:r>
    </w:p>
    <w:p w:rsidR="00D70120" w:rsidRPr="001B6FD7" w:rsidRDefault="00D70120"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Системи протипожежного захисту: ДБН В.2.5-56:2014. – [Чинний від 2015 – 07 – 01]. – Київ : Українська спілка пожежної та техногенної безпеки, 2014.</w:t>
      </w:r>
    </w:p>
    <w:p w:rsidR="00D70120" w:rsidRPr="001B6FD7" w:rsidRDefault="00D70120"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 xml:space="preserve">Визначення категорій приміщень, будинків та зовнішніх установок за </w:t>
      </w:r>
      <w:proofErr w:type="spellStart"/>
      <w:r w:rsidRPr="001B6FD7">
        <w:rPr>
          <w:rFonts w:ascii="Times New Roman" w:hAnsi="Times New Roman"/>
          <w:sz w:val="28"/>
          <w:szCs w:val="28"/>
          <w:lang w:val="uk-UA"/>
        </w:rPr>
        <w:t>вибухопожежною</w:t>
      </w:r>
      <w:proofErr w:type="spellEnd"/>
      <w:r w:rsidRPr="001B6FD7">
        <w:rPr>
          <w:rFonts w:ascii="Times New Roman" w:hAnsi="Times New Roman"/>
          <w:sz w:val="28"/>
          <w:szCs w:val="28"/>
          <w:lang w:val="uk-UA"/>
        </w:rPr>
        <w:t xml:space="preserve"> та пожежною небезпекою : ДСТУ Б В.1.1-36:2016. – [Чинний від 2017 – 01 – 01]. – Київ : Український науково-дослідний інститут цивільного захисту, 2016</w:t>
      </w:r>
    </w:p>
    <w:p w:rsidR="00743F7C" w:rsidRPr="001B6FD7" w:rsidRDefault="00D70120" w:rsidP="00D70120">
      <w:pPr>
        <w:pStyle w:val="a8"/>
        <w:numPr>
          <w:ilvl w:val="0"/>
          <w:numId w:val="1"/>
        </w:numPr>
        <w:tabs>
          <w:tab w:val="left" w:pos="1701"/>
        </w:tabs>
        <w:spacing w:line="360" w:lineRule="auto"/>
        <w:jc w:val="both"/>
        <w:rPr>
          <w:rFonts w:ascii="Times New Roman" w:hAnsi="Times New Roman"/>
          <w:sz w:val="28"/>
          <w:szCs w:val="28"/>
          <w:lang w:val="uk-UA"/>
        </w:rPr>
      </w:pPr>
      <w:r w:rsidRPr="001B6FD7">
        <w:rPr>
          <w:rFonts w:ascii="Times New Roman" w:hAnsi="Times New Roman"/>
          <w:sz w:val="28"/>
          <w:szCs w:val="28"/>
          <w:lang w:val="uk-UA"/>
        </w:rPr>
        <w:t>Правил будови електроустановок. Електрообладнання спеціальних установок : НПАОП 40.1-1.32-01. – [Чинний від 2001 – 06 – 21]. – Київ :</w:t>
      </w:r>
      <w:r w:rsidR="00040382" w:rsidRPr="00040382">
        <w:t xml:space="preserve"> </w:t>
      </w:r>
      <w:r w:rsidR="00040382" w:rsidRPr="00040382">
        <w:rPr>
          <w:rFonts w:ascii="Times New Roman" w:hAnsi="Times New Roman"/>
          <w:sz w:val="28"/>
          <w:szCs w:val="28"/>
          <w:lang w:val="uk-UA"/>
        </w:rPr>
        <w:t>Міністерство праці та соціальної політики України, 2001.</w:t>
      </w:r>
    </w:p>
    <w:p w:rsidR="008048CD" w:rsidRPr="001B6FD7" w:rsidRDefault="008048CD">
      <w:pPr>
        <w:spacing w:after="160" w:line="259" w:lineRule="auto"/>
        <w:rPr>
          <w:sz w:val="28"/>
          <w:szCs w:val="28"/>
          <w:lang w:val="uk-UA"/>
        </w:rPr>
      </w:pPr>
      <w:r w:rsidRPr="001B6FD7">
        <w:rPr>
          <w:sz w:val="28"/>
          <w:szCs w:val="28"/>
          <w:lang w:val="uk-UA"/>
        </w:rPr>
        <w:br w:type="page"/>
      </w:r>
    </w:p>
    <w:p w:rsidR="00743F7C" w:rsidRPr="001B6FD7" w:rsidRDefault="00743F7C" w:rsidP="008048CD">
      <w:pPr>
        <w:spacing w:after="160" w:line="259" w:lineRule="auto"/>
        <w:rPr>
          <w:sz w:val="28"/>
          <w:szCs w:val="28"/>
          <w:lang w:val="uk-UA"/>
        </w:rPr>
      </w:pPr>
    </w:p>
    <w:p w:rsidR="00743F7C" w:rsidRPr="001B6FD7" w:rsidRDefault="00743F7C" w:rsidP="00743F7C">
      <w:pPr>
        <w:spacing w:line="360" w:lineRule="auto"/>
        <w:jc w:val="center"/>
        <w:rPr>
          <w:sz w:val="28"/>
          <w:szCs w:val="28"/>
          <w:lang w:val="uk-UA"/>
        </w:rPr>
      </w:pPr>
    </w:p>
    <w:p w:rsidR="008048CD" w:rsidRPr="001B6FD7" w:rsidRDefault="008048CD" w:rsidP="00743F7C">
      <w:pPr>
        <w:spacing w:line="360" w:lineRule="auto"/>
        <w:jc w:val="center"/>
        <w:rPr>
          <w:sz w:val="28"/>
          <w:szCs w:val="28"/>
          <w:lang w:val="uk-UA"/>
        </w:rPr>
      </w:pPr>
    </w:p>
    <w:p w:rsidR="008048CD" w:rsidRPr="001B6FD7" w:rsidRDefault="008048CD" w:rsidP="00743F7C">
      <w:pPr>
        <w:spacing w:line="360" w:lineRule="auto"/>
        <w:jc w:val="center"/>
        <w:rPr>
          <w:sz w:val="28"/>
          <w:szCs w:val="28"/>
          <w:lang w:val="uk-UA"/>
        </w:rPr>
      </w:pPr>
    </w:p>
    <w:p w:rsidR="00743F7C" w:rsidRPr="001B6FD7" w:rsidRDefault="00743F7C" w:rsidP="00743F7C">
      <w:pPr>
        <w:spacing w:line="360" w:lineRule="auto"/>
        <w:jc w:val="center"/>
        <w:rPr>
          <w:sz w:val="28"/>
          <w:szCs w:val="28"/>
          <w:lang w:val="uk-UA"/>
        </w:rPr>
      </w:pPr>
    </w:p>
    <w:p w:rsidR="00743F7C" w:rsidRPr="001B6FD7" w:rsidRDefault="00743F7C" w:rsidP="00743F7C">
      <w:pPr>
        <w:spacing w:line="360" w:lineRule="auto"/>
        <w:jc w:val="center"/>
        <w:rPr>
          <w:sz w:val="28"/>
          <w:szCs w:val="28"/>
          <w:lang w:val="uk-UA"/>
        </w:rPr>
      </w:pPr>
    </w:p>
    <w:p w:rsidR="00743F7C" w:rsidRPr="001B6FD7" w:rsidRDefault="00743F7C" w:rsidP="00743F7C">
      <w:pPr>
        <w:spacing w:line="360" w:lineRule="auto"/>
        <w:jc w:val="center"/>
        <w:rPr>
          <w:sz w:val="28"/>
          <w:szCs w:val="28"/>
          <w:lang w:val="uk-UA"/>
        </w:rPr>
      </w:pPr>
    </w:p>
    <w:p w:rsidR="00743F7C" w:rsidRPr="001B6FD7" w:rsidRDefault="00743F7C" w:rsidP="00743F7C">
      <w:pPr>
        <w:spacing w:line="360" w:lineRule="auto"/>
        <w:jc w:val="center"/>
        <w:rPr>
          <w:sz w:val="28"/>
          <w:szCs w:val="28"/>
          <w:lang w:val="uk-UA"/>
        </w:rPr>
      </w:pPr>
    </w:p>
    <w:p w:rsidR="00743F7C" w:rsidRPr="001B6FD7" w:rsidRDefault="00743F7C" w:rsidP="00743F7C">
      <w:pPr>
        <w:spacing w:line="360" w:lineRule="auto"/>
        <w:jc w:val="center"/>
        <w:rPr>
          <w:sz w:val="28"/>
          <w:szCs w:val="28"/>
          <w:lang w:val="uk-UA"/>
        </w:rPr>
      </w:pPr>
    </w:p>
    <w:p w:rsidR="00743F7C" w:rsidRPr="001B6FD7" w:rsidRDefault="00743F7C" w:rsidP="00ED2D27">
      <w:pPr>
        <w:spacing w:line="360" w:lineRule="auto"/>
        <w:ind w:firstLine="708"/>
        <w:jc w:val="center"/>
        <w:rPr>
          <w:sz w:val="28"/>
          <w:szCs w:val="28"/>
          <w:lang w:val="uk-UA"/>
        </w:rPr>
      </w:pPr>
      <w:r w:rsidRPr="001B6FD7">
        <w:rPr>
          <w:sz w:val="28"/>
          <w:szCs w:val="28"/>
          <w:lang w:val="uk-UA"/>
        </w:rPr>
        <w:t>Додатк</w:t>
      </w:r>
      <w:r w:rsidR="00ED2D27" w:rsidRPr="001B6FD7">
        <w:rPr>
          <w:sz w:val="28"/>
          <w:szCs w:val="28"/>
          <w:lang w:val="uk-UA"/>
        </w:rPr>
        <w:t>и</w:t>
      </w:r>
    </w:p>
    <w:p w:rsidR="00743F7C" w:rsidRPr="001B6FD7" w:rsidRDefault="00743F7C" w:rsidP="00743F7C">
      <w:pPr>
        <w:rPr>
          <w:sz w:val="28"/>
          <w:szCs w:val="28"/>
          <w:lang w:val="uk-UA"/>
        </w:rPr>
      </w:pPr>
    </w:p>
    <w:p w:rsidR="00743F7C" w:rsidRPr="001B6FD7" w:rsidRDefault="00743F7C" w:rsidP="00743F7C">
      <w:pPr>
        <w:rPr>
          <w:sz w:val="28"/>
          <w:szCs w:val="28"/>
          <w:lang w:val="uk-UA"/>
        </w:rPr>
      </w:pPr>
    </w:p>
    <w:p w:rsidR="00743F7C" w:rsidRPr="001B6FD7" w:rsidRDefault="00743F7C" w:rsidP="00743F7C">
      <w:pPr>
        <w:rPr>
          <w:sz w:val="28"/>
          <w:szCs w:val="28"/>
          <w:lang w:val="uk-UA"/>
        </w:rPr>
      </w:pPr>
    </w:p>
    <w:p w:rsidR="00743F7C" w:rsidRPr="001B6FD7" w:rsidRDefault="00743F7C" w:rsidP="00743F7C">
      <w:pPr>
        <w:rPr>
          <w:sz w:val="28"/>
          <w:szCs w:val="28"/>
          <w:lang w:val="uk-UA"/>
        </w:rPr>
      </w:pPr>
    </w:p>
    <w:p w:rsidR="00743F7C" w:rsidRPr="001B6FD7" w:rsidRDefault="00743F7C" w:rsidP="00743F7C">
      <w:pPr>
        <w:rPr>
          <w:sz w:val="28"/>
          <w:szCs w:val="28"/>
          <w:lang w:val="uk-UA"/>
        </w:rPr>
      </w:pPr>
    </w:p>
    <w:p w:rsidR="00743F7C" w:rsidRPr="001B6FD7" w:rsidRDefault="00743F7C" w:rsidP="00743F7C">
      <w:pPr>
        <w:rPr>
          <w:sz w:val="28"/>
          <w:szCs w:val="28"/>
          <w:lang w:val="uk-UA"/>
        </w:rPr>
      </w:pPr>
    </w:p>
    <w:p w:rsidR="00743F7C" w:rsidRPr="001B6FD7" w:rsidRDefault="00743F7C" w:rsidP="00743F7C">
      <w:pPr>
        <w:rPr>
          <w:sz w:val="28"/>
          <w:szCs w:val="28"/>
          <w:lang w:val="uk-UA"/>
        </w:rPr>
      </w:pPr>
    </w:p>
    <w:p w:rsidR="00743F7C" w:rsidRPr="001B6FD7" w:rsidRDefault="00743F7C" w:rsidP="00743F7C">
      <w:pPr>
        <w:rPr>
          <w:sz w:val="28"/>
          <w:szCs w:val="28"/>
          <w:lang w:val="uk-UA"/>
        </w:rPr>
      </w:pPr>
    </w:p>
    <w:p w:rsidR="00743F7C" w:rsidRPr="001B6FD7" w:rsidRDefault="00743F7C" w:rsidP="00743F7C">
      <w:pPr>
        <w:spacing w:after="160" w:line="259" w:lineRule="auto"/>
        <w:rPr>
          <w:sz w:val="28"/>
          <w:szCs w:val="28"/>
          <w:lang w:val="uk-UA"/>
        </w:rPr>
        <w:sectPr w:rsidR="00743F7C" w:rsidRPr="001B6FD7" w:rsidSect="00744A94">
          <w:pgSz w:w="11906" w:h="16838"/>
          <w:pgMar w:top="-851" w:right="850" w:bottom="1702" w:left="1134" w:header="708" w:footer="227" w:gutter="0"/>
          <w:pgNumType w:start="4"/>
          <w:cols w:space="708"/>
          <w:titlePg/>
          <w:docGrid w:linePitch="360"/>
        </w:sectPr>
      </w:pPr>
    </w:p>
    <w:p w:rsidR="00743F7C" w:rsidRPr="001B6FD7" w:rsidRDefault="00743F7C" w:rsidP="00743F7C">
      <w:pPr>
        <w:spacing w:line="360" w:lineRule="auto"/>
        <w:jc w:val="center"/>
        <w:rPr>
          <w:sz w:val="28"/>
          <w:szCs w:val="28"/>
          <w:lang w:val="uk-UA"/>
        </w:rPr>
      </w:pPr>
      <w:r w:rsidRPr="001B6FD7">
        <w:rPr>
          <w:sz w:val="28"/>
          <w:szCs w:val="28"/>
          <w:lang w:val="uk-UA"/>
        </w:rPr>
        <w:t>Відомість дипломного проєкту</w:t>
      </w:r>
    </w:p>
    <w:p w:rsidR="00743F7C" w:rsidRPr="001B6FD7" w:rsidRDefault="00743F7C" w:rsidP="00743F7C">
      <w:pPr>
        <w:jc w:val="center"/>
        <w:rPr>
          <w:sz w:val="28"/>
          <w:lang w:val="uk-UA"/>
        </w:rPr>
      </w:pPr>
    </w:p>
    <w:tbl>
      <w:tblPr>
        <w:tblW w:w="917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866"/>
        <w:gridCol w:w="2915"/>
        <w:gridCol w:w="2340"/>
        <w:gridCol w:w="780"/>
        <w:gridCol w:w="1635"/>
      </w:tblGrid>
      <w:tr w:rsidR="00743F7C" w:rsidRPr="001B6FD7" w:rsidTr="001B6FD7">
        <w:trPr>
          <w:cantSplit/>
          <w:trHeight w:val="1468"/>
        </w:trPr>
        <w:tc>
          <w:tcPr>
            <w:tcW w:w="639" w:type="dxa"/>
            <w:vAlign w:val="center"/>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 з/п</w:t>
            </w:r>
          </w:p>
        </w:tc>
        <w:tc>
          <w:tcPr>
            <w:tcW w:w="866" w:type="dxa"/>
            <w:textDirection w:val="btLr"/>
            <w:vAlign w:val="center"/>
          </w:tcPr>
          <w:p w:rsidR="00743F7C" w:rsidRPr="001B6FD7" w:rsidRDefault="00743F7C" w:rsidP="00743F7C">
            <w:pPr>
              <w:tabs>
                <w:tab w:val="left" w:pos="720"/>
                <w:tab w:val="left" w:pos="1440"/>
                <w:tab w:val="left" w:pos="1620"/>
              </w:tabs>
              <w:ind w:left="113" w:right="113"/>
              <w:jc w:val="center"/>
              <w:rPr>
                <w:rFonts w:ascii="GOST type A" w:hAnsi="GOST type A"/>
                <w:i/>
                <w:sz w:val="28"/>
                <w:szCs w:val="28"/>
                <w:lang w:val="uk-UA"/>
              </w:rPr>
            </w:pPr>
            <w:r w:rsidRPr="001B6FD7">
              <w:rPr>
                <w:rFonts w:ascii="GOST type A" w:hAnsi="GOST type A"/>
                <w:i/>
                <w:sz w:val="28"/>
                <w:szCs w:val="28"/>
                <w:lang w:val="uk-UA"/>
              </w:rPr>
              <w:t>Формат</w:t>
            </w:r>
          </w:p>
        </w:tc>
        <w:tc>
          <w:tcPr>
            <w:tcW w:w="2915" w:type="dxa"/>
            <w:vAlign w:val="center"/>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Позначення</w:t>
            </w:r>
          </w:p>
        </w:tc>
        <w:tc>
          <w:tcPr>
            <w:tcW w:w="2340" w:type="dxa"/>
            <w:vAlign w:val="center"/>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Найменування</w:t>
            </w:r>
          </w:p>
        </w:tc>
        <w:tc>
          <w:tcPr>
            <w:tcW w:w="780" w:type="dxa"/>
            <w:textDirection w:val="btLr"/>
            <w:vAlign w:val="center"/>
          </w:tcPr>
          <w:p w:rsidR="00743F7C" w:rsidRPr="001B6FD7" w:rsidRDefault="00743F7C" w:rsidP="00743F7C">
            <w:pPr>
              <w:tabs>
                <w:tab w:val="left" w:pos="720"/>
                <w:tab w:val="left" w:pos="1440"/>
                <w:tab w:val="left" w:pos="1620"/>
              </w:tabs>
              <w:ind w:left="113" w:right="113"/>
              <w:jc w:val="center"/>
              <w:rPr>
                <w:rFonts w:ascii="GOST type A" w:hAnsi="GOST type A"/>
                <w:i/>
                <w:sz w:val="28"/>
                <w:szCs w:val="28"/>
                <w:lang w:val="uk-UA"/>
              </w:rPr>
            </w:pPr>
            <w:r w:rsidRPr="001B6FD7">
              <w:rPr>
                <w:rFonts w:ascii="GOST type A" w:hAnsi="GOST type A"/>
                <w:i/>
                <w:sz w:val="28"/>
                <w:szCs w:val="28"/>
                <w:lang w:val="uk-UA"/>
              </w:rPr>
              <w:t>Кількість листів</w:t>
            </w:r>
          </w:p>
        </w:tc>
        <w:tc>
          <w:tcPr>
            <w:tcW w:w="1635" w:type="dxa"/>
            <w:vAlign w:val="center"/>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Примітка</w:t>
            </w:r>
          </w:p>
        </w:tc>
      </w:tr>
      <w:tr w:rsidR="00743F7C" w:rsidRPr="001B6FD7" w:rsidTr="001B6FD7">
        <w:tc>
          <w:tcPr>
            <w:tcW w:w="639"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1</w:t>
            </w:r>
          </w:p>
        </w:tc>
        <w:tc>
          <w:tcPr>
            <w:tcW w:w="866"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А4</w:t>
            </w:r>
          </w:p>
        </w:tc>
        <w:tc>
          <w:tcPr>
            <w:tcW w:w="2915" w:type="dxa"/>
          </w:tcPr>
          <w:p w:rsidR="00743F7C" w:rsidRPr="001B6FD7" w:rsidRDefault="00743F7C" w:rsidP="00743F7C">
            <w:pPr>
              <w:tabs>
                <w:tab w:val="left" w:pos="720"/>
                <w:tab w:val="left" w:pos="1440"/>
                <w:tab w:val="left" w:pos="1620"/>
              </w:tabs>
              <w:rPr>
                <w:rFonts w:ascii="GOST type A" w:hAnsi="GOST type A"/>
                <w:i/>
                <w:sz w:val="28"/>
                <w:szCs w:val="28"/>
                <w:lang w:val="uk-UA"/>
              </w:rPr>
            </w:pPr>
          </w:p>
        </w:tc>
        <w:tc>
          <w:tcPr>
            <w:tcW w:w="2340" w:type="dxa"/>
          </w:tcPr>
          <w:p w:rsidR="00743F7C" w:rsidRPr="001B6FD7" w:rsidRDefault="00743F7C" w:rsidP="00743F7C">
            <w:pPr>
              <w:tabs>
                <w:tab w:val="left" w:pos="720"/>
                <w:tab w:val="left" w:pos="1440"/>
                <w:tab w:val="left" w:pos="1620"/>
              </w:tabs>
              <w:rPr>
                <w:rFonts w:ascii="GOST type A" w:hAnsi="GOST type A"/>
                <w:i/>
                <w:sz w:val="28"/>
                <w:szCs w:val="28"/>
                <w:lang w:val="uk-UA"/>
              </w:rPr>
            </w:pPr>
            <w:r w:rsidRPr="001B6FD7">
              <w:rPr>
                <w:rFonts w:ascii="GOST type A" w:hAnsi="GOST type A"/>
                <w:i/>
                <w:sz w:val="28"/>
                <w:szCs w:val="28"/>
                <w:lang w:val="uk-UA"/>
              </w:rPr>
              <w:t>Завдання на дипломний проект</w:t>
            </w:r>
          </w:p>
        </w:tc>
        <w:tc>
          <w:tcPr>
            <w:tcW w:w="780"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1</w:t>
            </w:r>
          </w:p>
        </w:tc>
        <w:tc>
          <w:tcPr>
            <w:tcW w:w="1635"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2</w:t>
            </w:r>
          </w:p>
        </w:tc>
        <w:tc>
          <w:tcPr>
            <w:tcW w:w="866"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А4</w:t>
            </w:r>
          </w:p>
        </w:tc>
        <w:tc>
          <w:tcPr>
            <w:tcW w:w="2915" w:type="dxa"/>
          </w:tcPr>
          <w:p w:rsidR="00743F7C" w:rsidRPr="001B6FD7" w:rsidRDefault="00743F7C" w:rsidP="00743F7C">
            <w:pPr>
              <w:tabs>
                <w:tab w:val="left" w:pos="720"/>
                <w:tab w:val="left" w:pos="1440"/>
                <w:tab w:val="left" w:pos="1620"/>
              </w:tabs>
              <w:rPr>
                <w:rFonts w:ascii="GOST type A" w:hAnsi="GOST type A"/>
                <w:i/>
                <w:sz w:val="28"/>
                <w:szCs w:val="28"/>
                <w:lang w:val="uk-UA"/>
              </w:rPr>
            </w:pPr>
            <w:r w:rsidRPr="001B6FD7">
              <w:rPr>
                <w:rFonts w:ascii="GOST type A" w:hAnsi="GOST type A"/>
                <w:i/>
                <w:sz w:val="28"/>
                <w:szCs w:val="28"/>
                <w:lang w:val="uk-UA"/>
              </w:rPr>
              <w:t>ТФ 81.142.0003.002.ПЗ</w:t>
            </w:r>
          </w:p>
        </w:tc>
        <w:tc>
          <w:tcPr>
            <w:tcW w:w="2340" w:type="dxa"/>
          </w:tcPr>
          <w:p w:rsidR="00743F7C" w:rsidRPr="001B6FD7" w:rsidRDefault="00743F7C" w:rsidP="00743F7C">
            <w:pPr>
              <w:tabs>
                <w:tab w:val="left" w:pos="720"/>
                <w:tab w:val="left" w:pos="1440"/>
                <w:tab w:val="left" w:pos="1620"/>
              </w:tabs>
              <w:rPr>
                <w:rFonts w:ascii="GOST type A" w:hAnsi="GOST type A"/>
                <w:i/>
                <w:sz w:val="28"/>
                <w:szCs w:val="28"/>
                <w:lang w:val="uk-UA"/>
              </w:rPr>
            </w:pPr>
            <w:r w:rsidRPr="001B6FD7">
              <w:rPr>
                <w:rFonts w:ascii="GOST type A" w:hAnsi="GOST type A"/>
                <w:i/>
                <w:sz w:val="28"/>
                <w:szCs w:val="28"/>
                <w:lang w:val="uk-UA"/>
              </w:rPr>
              <w:t>Пояснювальна записка</w:t>
            </w:r>
          </w:p>
        </w:tc>
        <w:tc>
          <w:tcPr>
            <w:tcW w:w="780"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7</w:t>
            </w:r>
            <w:r w:rsidR="00ED2D27" w:rsidRPr="001B6FD7">
              <w:rPr>
                <w:rFonts w:ascii="GOST type A" w:hAnsi="GOST type A"/>
                <w:i/>
                <w:sz w:val="28"/>
                <w:szCs w:val="28"/>
                <w:lang w:val="uk-UA"/>
              </w:rPr>
              <w:t>8</w:t>
            </w:r>
          </w:p>
        </w:tc>
        <w:tc>
          <w:tcPr>
            <w:tcW w:w="1635"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3</w:t>
            </w:r>
          </w:p>
        </w:tc>
        <w:tc>
          <w:tcPr>
            <w:tcW w:w="866"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А</w:t>
            </w:r>
            <w:r w:rsidR="00D20847" w:rsidRPr="001B6FD7">
              <w:rPr>
                <w:rFonts w:ascii="GOST type A" w:hAnsi="GOST type A"/>
                <w:i/>
                <w:sz w:val="28"/>
                <w:szCs w:val="28"/>
                <w:lang w:val="uk-UA"/>
              </w:rPr>
              <w:t>1</w:t>
            </w:r>
          </w:p>
        </w:tc>
        <w:tc>
          <w:tcPr>
            <w:tcW w:w="2915" w:type="dxa"/>
          </w:tcPr>
          <w:p w:rsidR="00743F7C" w:rsidRPr="001B6FD7" w:rsidRDefault="00D20847" w:rsidP="00743F7C">
            <w:pPr>
              <w:tabs>
                <w:tab w:val="left" w:pos="720"/>
                <w:tab w:val="left" w:pos="1440"/>
                <w:tab w:val="left" w:pos="1620"/>
              </w:tabs>
              <w:rPr>
                <w:rFonts w:ascii="GOST type A" w:hAnsi="GOST type A"/>
                <w:i/>
                <w:sz w:val="28"/>
                <w:szCs w:val="28"/>
                <w:lang w:val="uk-UA"/>
              </w:rPr>
            </w:pPr>
            <w:r w:rsidRPr="001B6FD7">
              <w:rPr>
                <w:rFonts w:ascii="GOST type A" w:hAnsi="GOST type A"/>
                <w:i/>
                <w:sz w:val="28"/>
                <w:szCs w:val="28"/>
                <w:lang w:val="uk-UA"/>
              </w:rPr>
              <w:t>ТФ 81.142.0003.СЗ</w:t>
            </w:r>
          </w:p>
        </w:tc>
        <w:tc>
          <w:tcPr>
            <w:tcW w:w="2340" w:type="dxa"/>
          </w:tcPr>
          <w:p w:rsidR="00743F7C" w:rsidRPr="001B6FD7" w:rsidRDefault="003D31B0" w:rsidP="00743F7C">
            <w:pPr>
              <w:tabs>
                <w:tab w:val="left" w:pos="720"/>
                <w:tab w:val="left" w:pos="1440"/>
                <w:tab w:val="left" w:pos="1620"/>
              </w:tabs>
              <w:rPr>
                <w:rFonts w:ascii="GOST type A" w:hAnsi="GOST type A"/>
                <w:i/>
                <w:sz w:val="28"/>
                <w:szCs w:val="28"/>
                <w:lang w:val="uk-UA"/>
              </w:rPr>
            </w:pPr>
            <w:r>
              <w:rPr>
                <w:rFonts w:ascii="GOST type A" w:hAnsi="GOST type A"/>
                <w:i/>
                <w:sz w:val="28"/>
                <w:szCs w:val="28"/>
                <w:lang w:val="uk-UA"/>
              </w:rPr>
              <w:t xml:space="preserve">Система поливу. </w:t>
            </w:r>
            <w:r w:rsidR="00D20847" w:rsidRPr="001B6FD7">
              <w:rPr>
                <w:rFonts w:ascii="GOST type A" w:hAnsi="GOST type A"/>
                <w:i/>
                <w:sz w:val="28"/>
                <w:szCs w:val="28"/>
                <w:lang w:val="uk-UA"/>
              </w:rPr>
              <w:t>Схема принципова</w:t>
            </w:r>
          </w:p>
        </w:tc>
        <w:tc>
          <w:tcPr>
            <w:tcW w:w="780"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1</w:t>
            </w:r>
          </w:p>
        </w:tc>
        <w:tc>
          <w:tcPr>
            <w:tcW w:w="1635"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4</w:t>
            </w:r>
          </w:p>
        </w:tc>
        <w:tc>
          <w:tcPr>
            <w:tcW w:w="866"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А</w:t>
            </w:r>
            <w:r w:rsidR="00D20847" w:rsidRPr="001B6FD7">
              <w:rPr>
                <w:rFonts w:ascii="GOST type A" w:hAnsi="GOST type A"/>
                <w:i/>
                <w:sz w:val="28"/>
                <w:szCs w:val="28"/>
                <w:lang w:val="uk-UA"/>
              </w:rPr>
              <w:t>1</w:t>
            </w:r>
          </w:p>
        </w:tc>
        <w:tc>
          <w:tcPr>
            <w:tcW w:w="2915" w:type="dxa"/>
          </w:tcPr>
          <w:p w:rsidR="00743F7C" w:rsidRPr="001B6FD7" w:rsidRDefault="00D20847" w:rsidP="00743F7C">
            <w:pPr>
              <w:tabs>
                <w:tab w:val="left" w:pos="720"/>
                <w:tab w:val="left" w:pos="1440"/>
                <w:tab w:val="left" w:pos="1620"/>
              </w:tabs>
              <w:rPr>
                <w:rFonts w:ascii="GOST type A" w:hAnsi="GOST type A"/>
                <w:i/>
                <w:sz w:val="28"/>
                <w:szCs w:val="28"/>
                <w:lang w:val="uk-UA"/>
              </w:rPr>
            </w:pPr>
            <w:r w:rsidRPr="001B6FD7">
              <w:rPr>
                <w:rFonts w:ascii="GOST type A" w:hAnsi="GOST type A"/>
                <w:i/>
                <w:sz w:val="28"/>
                <w:szCs w:val="28"/>
                <w:lang w:val="uk-UA"/>
              </w:rPr>
              <w:t>ТФ 81.142.0003.СЗ</w:t>
            </w:r>
          </w:p>
        </w:tc>
        <w:tc>
          <w:tcPr>
            <w:tcW w:w="2340" w:type="dxa"/>
          </w:tcPr>
          <w:p w:rsidR="00743F7C" w:rsidRPr="001B6FD7" w:rsidRDefault="003D31B0" w:rsidP="003D31B0">
            <w:pPr>
              <w:tabs>
                <w:tab w:val="left" w:pos="720"/>
                <w:tab w:val="left" w:pos="1440"/>
                <w:tab w:val="left" w:pos="1620"/>
              </w:tabs>
              <w:rPr>
                <w:rFonts w:ascii="GOST type A" w:hAnsi="GOST type A"/>
                <w:i/>
                <w:sz w:val="28"/>
                <w:szCs w:val="28"/>
                <w:lang w:val="uk-UA"/>
              </w:rPr>
            </w:pPr>
            <w:r>
              <w:rPr>
                <w:rFonts w:ascii="GOST type A" w:hAnsi="GOST type A"/>
                <w:i/>
                <w:sz w:val="28"/>
                <w:szCs w:val="28"/>
                <w:lang w:val="uk-UA"/>
              </w:rPr>
              <w:t xml:space="preserve">Система опалення </w:t>
            </w:r>
            <w:r w:rsidR="00D20847" w:rsidRPr="001B6FD7">
              <w:rPr>
                <w:rFonts w:ascii="GOST type A" w:hAnsi="GOST type A"/>
                <w:i/>
                <w:sz w:val="28"/>
                <w:szCs w:val="28"/>
                <w:lang w:val="uk-UA"/>
              </w:rPr>
              <w:t>Схема принципова</w:t>
            </w:r>
          </w:p>
        </w:tc>
        <w:tc>
          <w:tcPr>
            <w:tcW w:w="780"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1</w:t>
            </w:r>
          </w:p>
        </w:tc>
        <w:tc>
          <w:tcPr>
            <w:tcW w:w="1635"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5</w:t>
            </w:r>
          </w:p>
        </w:tc>
        <w:tc>
          <w:tcPr>
            <w:tcW w:w="866"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А1</w:t>
            </w:r>
          </w:p>
        </w:tc>
        <w:tc>
          <w:tcPr>
            <w:tcW w:w="2915" w:type="dxa"/>
          </w:tcPr>
          <w:p w:rsidR="00743F7C" w:rsidRPr="001B6FD7" w:rsidRDefault="00D20847" w:rsidP="00743F7C">
            <w:pPr>
              <w:tabs>
                <w:tab w:val="left" w:pos="720"/>
                <w:tab w:val="left" w:pos="1440"/>
                <w:tab w:val="left" w:pos="1620"/>
              </w:tabs>
              <w:rPr>
                <w:rFonts w:ascii="GOST type A" w:hAnsi="GOST type A"/>
                <w:i/>
                <w:sz w:val="28"/>
                <w:szCs w:val="28"/>
                <w:lang w:val="uk-UA"/>
              </w:rPr>
            </w:pPr>
            <w:r w:rsidRPr="001B6FD7">
              <w:rPr>
                <w:rFonts w:ascii="GOST type A" w:hAnsi="GOST type A"/>
                <w:i/>
                <w:sz w:val="28"/>
                <w:szCs w:val="28"/>
                <w:lang w:val="uk-UA"/>
              </w:rPr>
              <w:t>ТФ 81.142.0003.ВО</w:t>
            </w:r>
          </w:p>
        </w:tc>
        <w:tc>
          <w:tcPr>
            <w:tcW w:w="2340" w:type="dxa"/>
          </w:tcPr>
          <w:p w:rsidR="00743F7C" w:rsidRPr="001B6FD7" w:rsidRDefault="003D31B0" w:rsidP="00743F7C">
            <w:pPr>
              <w:tabs>
                <w:tab w:val="left" w:pos="720"/>
                <w:tab w:val="left" w:pos="1440"/>
                <w:tab w:val="left" w:pos="1620"/>
              </w:tabs>
              <w:rPr>
                <w:rFonts w:ascii="GOST type A" w:hAnsi="GOST type A"/>
                <w:i/>
                <w:sz w:val="28"/>
                <w:szCs w:val="28"/>
                <w:lang w:val="uk-UA"/>
              </w:rPr>
            </w:pPr>
            <w:r>
              <w:rPr>
                <w:rFonts w:ascii="GOST type A" w:hAnsi="GOST type A"/>
                <w:i/>
                <w:sz w:val="28"/>
                <w:szCs w:val="28"/>
                <w:lang w:val="uk-UA"/>
              </w:rPr>
              <w:t xml:space="preserve">Бак непрямого нагріву. </w:t>
            </w:r>
            <w:r w:rsidR="00D20847" w:rsidRPr="001B6FD7">
              <w:rPr>
                <w:rFonts w:ascii="GOST type A" w:hAnsi="GOST type A"/>
                <w:i/>
                <w:sz w:val="28"/>
                <w:szCs w:val="28"/>
                <w:lang w:val="uk-UA"/>
              </w:rPr>
              <w:t>Вид загальний</w:t>
            </w:r>
          </w:p>
        </w:tc>
        <w:tc>
          <w:tcPr>
            <w:tcW w:w="780"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r w:rsidRPr="001B6FD7">
              <w:rPr>
                <w:rFonts w:ascii="GOST type A" w:hAnsi="GOST type A"/>
                <w:i/>
                <w:sz w:val="28"/>
                <w:szCs w:val="28"/>
                <w:lang w:val="uk-UA"/>
              </w:rPr>
              <w:t>1</w:t>
            </w:r>
          </w:p>
        </w:tc>
        <w:tc>
          <w:tcPr>
            <w:tcW w:w="1635"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866"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2915" w:type="dxa"/>
          </w:tcPr>
          <w:p w:rsidR="00743F7C" w:rsidRPr="001B6FD7" w:rsidRDefault="00743F7C" w:rsidP="00743F7C">
            <w:pPr>
              <w:tabs>
                <w:tab w:val="left" w:pos="720"/>
                <w:tab w:val="left" w:pos="1440"/>
                <w:tab w:val="left" w:pos="1620"/>
              </w:tabs>
              <w:rPr>
                <w:rFonts w:ascii="GOST type A" w:hAnsi="GOST type A"/>
                <w:i/>
                <w:sz w:val="28"/>
                <w:szCs w:val="28"/>
                <w:lang w:val="uk-UA"/>
              </w:rPr>
            </w:pPr>
          </w:p>
        </w:tc>
        <w:tc>
          <w:tcPr>
            <w:tcW w:w="2340" w:type="dxa"/>
          </w:tcPr>
          <w:p w:rsidR="00743F7C" w:rsidRPr="001B6FD7" w:rsidRDefault="00743F7C" w:rsidP="00743F7C">
            <w:pPr>
              <w:tabs>
                <w:tab w:val="left" w:pos="720"/>
                <w:tab w:val="left" w:pos="1440"/>
                <w:tab w:val="left" w:pos="1620"/>
              </w:tabs>
              <w:rPr>
                <w:rFonts w:ascii="GOST type A" w:hAnsi="GOST type A"/>
                <w:i/>
                <w:sz w:val="28"/>
                <w:szCs w:val="28"/>
                <w:lang w:val="uk-UA"/>
              </w:rPr>
            </w:pPr>
          </w:p>
        </w:tc>
        <w:tc>
          <w:tcPr>
            <w:tcW w:w="780"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1635"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866"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2915" w:type="dxa"/>
          </w:tcPr>
          <w:p w:rsidR="00743F7C" w:rsidRPr="001B6FD7" w:rsidRDefault="00743F7C" w:rsidP="00743F7C">
            <w:pPr>
              <w:tabs>
                <w:tab w:val="left" w:pos="720"/>
                <w:tab w:val="left" w:pos="1440"/>
                <w:tab w:val="left" w:pos="1620"/>
              </w:tabs>
              <w:rPr>
                <w:rFonts w:ascii="GOST type A" w:hAnsi="GOST type A"/>
                <w:i/>
                <w:sz w:val="28"/>
                <w:szCs w:val="28"/>
                <w:lang w:val="uk-UA"/>
              </w:rPr>
            </w:pPr>
          </w:p>
        </w:tc>
        <w:tc>
          <w:tcPr>
            <w:tcW w:w="2340" w:type="dxa"/>
          </w:tcPr>
          <w:p w:rsidR="00743F7C" w:rsidRPr="001B6FD7" w:rsidRDefault="00743F7C" w:rsidP="00743F7C">
            <w:pPr>
              <w:tabs>
                <w:tab w:val="left" w:pos="720"/>
                <w:tab w:val="left" w:pos="1440"/>
                <w:tab w:val="left" w:pos="1620"/>
              </w:tabs>
              <w:rPr>
                <w:rFonts w:ascii="GOST type A" w:hAnsi="GOST type A"/>
                <w:i/>
                <w:sz w:val="28"/>
                <w:szCs w:val="28"/>
                <w:lang w:val="uk-UA"/>
              </w:rPr>
            </w:pPr>
          </w:p>
        </w:tc>
        <w:tc>
          <w:tcPr>
            <w:tcW w:w="780"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1635"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866"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2915" w:type="dxa"/>
          </w:tcPr>
          <w:p w:rsidR="00743F7C" w:rsidRPr="001B6FD7" w:rsidRDefault="00743F7C" w:rsidP="00743F7C">
            <w:pPr>
              <w:tabs>
                <w:tab w:val="left" w:pos="720"/>
                <w:tab w:val="left" w:pos="1440"/>
                <w:tab w:val="left" w:pos="1620"/>
              </w:tabs>
              <w:rPr>
                <w:rFonts w:ascii="GOST type A" w:hAnsi="GOST type A"/>
                <w:i/>
                <w:sz w:val="28"/>
                <w:szCs w:val="28"/>
                <w:lang w:val="uk-UA"/>
              </w:rPr>
            </w:pPr>
          </w:p>
        </w:tc>
        <w:tc>
          <w:tcPr>
            <w:tcW w:w="2340" w:type="dxa"/>
          </w:tcPr>
          <w:p w:rsidR="00743F7C" w:rsidRPr="001B6FD7" w:rsidRDefault="00743F7C" w:rsidP="00743F7C">
            <w:pPr>
              <w:tabs>
                <w:tab w:val="left" w:pos="720"/>
                <w:tab w:val="left" w:pos="1440"/>
                <w:tab w:val="left" w:pos="1620"/>
              </w:tabs>
              <w:rPr>
                <w:rFonts w:ascii="GOST type A" w:hAnsi="GOST type A"/>
                <w:i/>
                <w:sz w:val="28"/>
                <w:szCs w:val="28"/>
                <w:lang w:val="uk-UA"/>
              </w:rPr>
            </w:pPr>
          </w:p>
        </w:tc>
        <w:tc>
          <w:tcPr>
            <w:tcW w:w="780"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c>
          <w:tcPr>
            <w:tcW w:w="1635" w:type="dxa"/>
          </w:tcPr>
          <w:p w:rsidR="00743F7C" w:rsidRPr="001B6FD7" w:rsidRDefault="00743F7C" w:rsidP="00743F7C">
            <w:pPr>
              <w:tabs>
                <w:tab w:val="left" w:pos="720"/>
                <w:tab w:val="left" w:pos="1440"/>
                <w:tab w:val="left" w:pos="1620"/>
              </w:tabs>
              <w:jc w:val="center"/>
              <w:rPr>
                <w:rFonts w:ascii="GOST type A" w:hAnsi="GOST type A"/>
                <w:i/>
                <w:sz w:val="28"/>
                <w:szCs w:val="28"/>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szCs w:val="26"/>
                <w:lang w:val="uk-UA"/>
              </w:rPr>
            </w:pPr>
          </w:p>
        </w:tc>
        <w:tc>
          <w:tcPr>
            <w:tcW w:w="866" w:type="dxa"/>
          </w:tcPr>
          <w:p w:rsidR="00743F7C" w:rsidRPr="001B6FD7" w:rsidRDefault="00743F7C" w:rsidP="00743F7C">
            <w:pPr>
              <w:tabs>
                <w:tab w:val="left" w:pos="720"/>
                <w:tab w:val="left" w:pos="1440"/>
                <w:tab w:val="left" w:pos="1620"/>
              </w:tabs>
              <w:jc w:val="center"/>
              <w:rPr>
                <w:szCs w:val="26"/>
                <w:lang w:val="uk-UA"/>
              </w:rPr>
            </w:pPr>
          </w:p>
        </w:tc>
        <w:tc>
          <w:tcPr>
            <w:tcW w:w="2915" w:type="dxa"/>
          </w:tcPr>
          <w:p w:rsidR="00743F7C" w:rsidRPr="001B6FD7" w:rsidRDefault="00743F7C" w:rsidP="00743F7C">
            <w:pPr>
              <w:tabs>
                <w:tab w:val="left" w:pos="720"/>
                <w:tab w:val="left" w:pos="1440"/>
                <w:tab w:val="left" w:pos="1620"/>
              </w:tabs>
              <w:rPr>
                <w:szCs w:val="26"/>
                <w:lang w:val="uk-UA"/>
              </w:rPr>
            </w:pPr>
          </w:p>
        </w:tc>
        <w:tc>
          <w:tcPr>
            <w:tcW w:w="2340" w:type="dxa"/>
          </w:tcPr>
          <w:p w:rsidR="00743F7C" w:rsidRPr="001B6FD7" w:rsidRDefault="00743F7C" w:rsidP="00743F7C">
            <w:pPr>
              <w:tabs>
                <w:tab w:val="left" w:pos="720"/>
                <w:tab w:val="left" w:pos="1440"/>
                <w:tab w:val="left" w:pos="1620"/>
              </w:tabs>
              <w:rPr>
                <w:szCs w:val="26"/>
                <w:lang w:val="uk-UA"/>
              </w:rPr>
            </w:pPr>
          </w:p>
        </w:tc>
        <w:tc>
          <w:tcPr>
            <w:tcW w:w="780" w:type="dxa"/>
          </w:tcPr>
          <w:p w:rsidR="00743F7C" w:rsidRPr="001B6FD7" w:rsidRDefault="00743F7C" w:rsidP="00743F7C">
            <w:pPr>
              <w:tabs>
                <w:tab w:val="left" w:pos="720"/>
                <w:tab w:val="left" w:pos="1440"/>
                <w:tab w:val="left" w:pos="1620"/>
              </w:tabs>
              <w:jc w:val="center"/>
              <w:rPr>
                <w:szCs w:val="26"/>
                <w:lang w:val="uk-UA"/>
              </w:rPr>
            </w:pPr>
          </w:p>
        </w:tc>
        <w:tc>
          <w:tcPr>
            <w:tcW w:w="1635" w:type="dxa"/>
          </w:tcPr>
          <w:p w:rsidR="00743F7C" w:rsidRPr="001B6FD7" w:rsidRDefault="00743F7C" w:rsidP="00743F7C">
            <w:pPr>
              <w:tabs>
                <w:tab w:val="left" w:pos="720"/>
                <w:tab w:val="left" w:pos="1440"/>
                <w:tab w:val="left" w:pos="1620"/>
              </w:tabs>
              <w:jc w:val="center"/>
              <w:rPr>
                <w:szCs w:val="26"/>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szCs w:val="26"/>
                <w:lang w:val="uk-UA"/>
              </w:rPr>
            </w:pPr>
          </w:p>
        </w:tc>
        <w:tc>
          <w:tcPr>
            <w:tcW w:w="866" w:type="dxa"/>
          </w:tcPr>
          <w:p w:rsidR="00743F7C" w:rsidRPr="001B6FD7" w:rsidRDefault="00743F7C" w:rsidP="00743F7C">
            <w:pPr>
              <w:tabs>
                <w:tab w:val="left" w:pos="720"/>
                <w:tab w:val="left" w:pos="1440"/>
                <w:tab w:val="left" w:pos="1620"/>
              </w:tabs>
              <w:jc w:val="center"/>
              <w:rPr>
                <w:szCs w:val="26"/>
                <w:lang w:val="uk-UA"/>
              </w:rPr>
            </w:pPr>
          </w:p>
        </w:tc>
        <w:tc>
          <w:tcPr>
            <w:tcW w:w="2915" w:type="dxa"/>
          </w:tcPr>
          <w:p w:rsidR="00743F7C" w:rsidRPr="001B6FD7" w:rsidRDefault="00743F7C" w:rsidP="00743F7C">
            <w:pPr>
              <w:tabs>
                <w:tab w:val="left" w:pos="720"/>
                <w:tab w:val="left" w:pos="1440"/>
                <w:tab w:val="left" w:pos="1620"/>
              </w:tabs>
              <w:jc w:val="center"/>
              <w:rPr>
                <w:szCs w:val="26"/>
                <w:lang w:val="uk-UA"/>
              </w:rPr>
            </w:pPr>
          </w:p>
        </w:tc>
        <w:tc>
          <w:tcPr>
            <w:tcW w:w="2340" w:type="dxa"/>
          </w:tcPr>
          <w:p w:rsidR="00743F7C" w:rsidRPr="001B6FD7" w:rsidRDefault="00743F7C" w:rsidP="00743F7C">
            <w:pPr>
              <w:tabs>
                <w:tab w:val="left" w:pos="720"/>
                <w:tab w:val="left" w:pos="1440"/>
                <w:tab w:val="left" w:pos="1620"/>
              </w:tabs>
              <w:jc w:val="center"/>
              <w:rPr>
                <w:szCs w:val="26"/>
                <w:lang w:val="uk-UA"/>
              </w:rPr>
            </w:pPr>
          </w:p>
        </w:tc>
        <w:tc>
          <w:tcPr>
            <w:tcW w:w="780" w:type="dxa"/>
          </w:tcPr>
          <w:p w:rsidR="00743F7C" w:rsidRPr="001B6FD7" w:rsidRDefault="00743F7C" w:rsidP="00743F7C">
            <w:pPr>
              <w:tabs>
                <w:tab w:val="left" w:pos="720"/>
                <w:tab w:val="left" w:pos="1440"/>
                <w:tab w:val="left" w:pos="1620"/>
              </w:tabs>
              <w:jc w:val="center"/>
              <w:rPr>
                <w:szCs w:val="26"/>
                <w:lang w:val="uk-UA"/>
              </w:rPr>
            </w:pPr>
          </w:p>
        </w:tc>
        <w:tc>
          <w:tcPr>
            <w:tcW w:w="1635" w:type="dxa"/>
          </w:tcPr>
          <w:p w:rsidR="00743F7C" w:rsidRPr="001B6FD7" w:rsidRDefault="00743F7C" w:rsidP="00743F7C">
            <w:pPr>
              <w:tabs>
                <w:tab w:val="left" w:pos="720"/>
                <w:tab w:val="left" w:pos="1440"/>
                <w:tab w:val="left" w:pos="1620"/>
              </w:tabs>
              <w:jc w:val="center"/>
              <w:rPr>
                <w:szCs w:val="26"/>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szCs w:val="26"/>
                <w:lang w:val="uk-UA"/>
              </w:rPr>
            </w:pPr>
          </w:p>
        </w:tc>
        <w:tc>
          <w:tcPr>
            <w:tcW w:w="866" w:type="dxa"/>
          </w:tcPr>
          <w:p w:rsidR="00743F7C" w:rsidRPr="001B6FD7" w:rsidRDefault="00743F7C" w:rsidP="00743F7C">
            <w:pPr>
              <w:tabs>
                <w:tab w:val="left" w:pos="720"/>
                <w:tab w:val="left" w:pos="1440"/>
                <w:tab w:val="left" w:pos="1620"/>
              </w:tabs>
              <w:jc w:val="center"/>
              <w:rPr>
                <w:szCs w:val="26"/>
                <w:lang w:val="uk-UA"/>
              </w:rPr>
            </w:pPr>
          </w:p>
        </w:tc>
        <w:tc>
          <w:tcPr>
            <w:tcW w:w="2915" w:type="dxa"/>
          </w:tcPr>
          <w:p w:rsidR="00743F7C" w:rsidRPr="001B6FD7" w:rsidRDefault="00743F7C" w:rsidP="00743F7C">
            <w:pPr>
              <w:tabs>
                <w:tab w:val="left" w:pos="720"/>
                <w:tab w:val="left" w:pos="1440"/>
                <w:tab w:val="left" w:pos="1620"/>
              </w:tabs>
              <w:jc w:val="center"/>
              <w:rPr>
                <w:szCs w:val="26"/>
                <w:lang w:val="uk-UA"/>
              </w:rPr>
            </w:pPr>
          </w:p>
        </w:tc>
        <w:tc>
          <w:tcPr>
            <w:tcW w:w="2340" w:type="dxa"/>
          </w:tcPr>
          <w:p w:rsidR="00743F7C" w:rsidRPr="001B6FD7" w:rsidRDefault="00743F7C" w:rsidP="00743F7C">
            <w:pPr>
              <w:tabs>
                <w:tab w:val="left" w:pos="720"/>
                <w:tab w:val="left" w:pos="1440"/>
                <w:tab w:val="left" w:pos="1620"/>
              </w:tabs>
              <w:jc w:val="center"/>
              <w:rPr>
                <w:szCs w:val="26"/>
                <w:lang w:val="uk-UA"/>
              </w:rPr>
            </w:pPr>
          </w:p>
        </w:tc>
        <w:tc>
          <w:tcPr>
            <w:tcW w:w="780" w:type="dxa"/>
          </w:tcPr>
          <w:p w:rsidR="00743F7C" w:rsidRPr="001B6FD7" w:rsidRDefault="00743F7C" w:rsidP="00743F7C">
            <w:pPr>
              <w:tabs>
                <w:tab w:val="left" w:pos="720"/>
                <w:tab w:val="left" w:pos="1440"/>
                <w:tab w:val="left" w:pos="1620"/>
              </w:tabs>
              <w:jc w:val="center"/>
              <w:rPr>
                <w:szCs w:val="26"/>
                <w:lang w:val="uk-UA"/>
              </w:rPr>
            </w:pPr>
          </w:p>
        </w:tc>
        <w:tc>
          <w:tcPr>
            <w:tcW w:w="1635" w:type="dxa"/>
          </w:tcPr>
          <w:p w:rsidR="00743F7C" w:rsidRPr="001B6FD7" w:rsidRDefault="00743F7C" w:rsidP="00743F7C">
            <w:pPr>
              <w:tabs>
                <w:tab w:val="left" w:pos="720"/>
                <w:tab w:val="left" w:pos="1440"/>
                <w:tab w:val="left" w:pos="1620"/>
              </w:tabs>
              <w:jc w:val="center"/>
              <w:rPr>
                <w:szCs w:val="26"/>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szCs w:val="26"/>
                <w:lang w:val="uk-UA"/>
              </w:rPr>
            </w:pPr>
          </w:p>
        </w:tc>
        <w:tc>
          <w:tcPr>
            <w:tcW w:w="866" w:type="dxa"/>
          </w:tcPr>
          <w:p w:rsidR="00743F7C" w:rsidRPr="001B6FD7" w:rsidRDefault="00743F7C" w:rsidP="00743F7C">
            <w:pPr>
              <w:tabs>
                <w:tab w:val="left" w:pos="720"/>
                <w:tab w:val="left" w:pos="1440"/>
                <w:tab w:val="left" w:pos="1620"/>
              </w:tabs>
              <w:jc w:val="center"/>
              <w:rPr>
                <w:szCs w:val="26"/>
                <w:lang w:val="uk-UA"/>
              </w:rPr>
            </w:pPr>
          </w:p>
        </w:tc>
        <w:tc>
          <w:tcPr>
            <w:tcW w:w="2915" w:type="dxa"/>
          </w:tcPr>
          <w:p w:rsidR="00743F7C" w:rsidRPr="001B6FD7" w:rsidRDefault="00743F7C" w:rsidP="00743F7C">
            <w:pPr>
              <w:tabs>
                <w:tab w:val="left" w:pos="720"/>
                <w:tab w:val="left" w:pos="1440"/>
                <w:tab w:val="left" w:pos="1620"/>
              </w:tabs>
              <w:jc w:val="center"/>
              <w:rPr>
                <w:szCs w:val="26"/>
                <w:lang w:val="uk-UA"/>
              </w:rPr>
            </w:pPr>
          </w:p>
        </w:tc>
        <w:tc>
          <w:tcPr>
            <w:tcW w:w="2340" w:type="dxa"/>
          </w:tcPr>
          <w:p w:rsidR="00743F7C" w:rsidRPr="001B6FD7" w:rsidRDefault="00743F7C" w:rsidP="00743F7C">
            <w:pPr>
              <w:tabs>
                <w:tab w:val="left" w:pos="720"/>
                <w:tab w:val="left" w:pos="1440"/>
                <w:tab w:val="left" w:pos="1620"/>
              </w:tabs>
              <w:jc w:val="center"/>
              <w:rPr>
                <w:szCs w:val="26"/>
                <w:lang w:val="uk-UA"/>
              </w:rPr>
            </w:pPr>
          </w:p>
        </w:tc>
        <w:tc>
          <w:tcPr>
            <w:tcW w:w="780" w:type="dxa"/>
          </w:tcPr>
          <w:p w:rsidR="00743F7C" w:rsidRPr="001B6FD7" w:rsidRDefault="00743F7C" w:rsidP="00743F7C">
            <w:pPr>
              <w:tabs>
                <w:tab w:val="left" w:pos="720"/>
                <w:tab w:val="left" w:pos="1440"/>
                <w:tab w:val="left" w:pos="1620"/>
              </w:tabs>
              <w:jc w:val="center"/>
              <w:rPr>
                <w:szCs w:val="26"/>
                <w:lang w:val="uk-UA"/>
              </w:rPr>
            </w:pPr>
          </w:p>
        </w:tc>
        <w:tc>
          <w:tcPr>
            <w:tcW w:w="1635" w:type="dxa"/>
          </w:tcPr>
          <w:p w:rsidR="00743F7C" w:rsidRPr="001B6FD7" w:rsidRDefault="00743F7C" w:rsidP="00743F7C">
            <w:pPr>
              <w:tabs>
                <w:tab w:val="left" w:pos="720"/>
                <w:tab w:val="left" w:pos="1440"/>
                <w:tab w:val="left" w:pos="1620"/>
              </w:tabs>
              <w:jc w:val="center"/>
              <w:rPr>
                <w:szCs w:val="26"/>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szCs w:val="26"/>
                <w:lang w:val="uk-UA"/>
              </w:rPr>
            </w:pPr>
          </w:p>
        </w:tc>
        <w:tc>
          <w:tcPr>
            <w:tcW w:w="866" w:type="dxa"/>
          </w:tcPr>
          <w:p w:rsidR="00743F7C" w:rsidRPr="001B6FD7" w:rsidRDefault="00743F7C" w:rsidP="00743F7C">
            <w:pPr>
              <w:tabs>
                <w:tab w:val="left" w:pos="720"/>
                <w:tab w:val="left" w:pos="1440"/>
                <w:tab w:val="left" w:pos="1620"/>
              </w:tabs>
              <w:jc w:val="center"/>
              <w:rPr>
                <w:szCs w:val="26"/>
                <w:lang w:val="uk-UA"/>
              </w:rPr>
            </w:pPr>
          </w:p>
        </w:tc>
        <w:tc>
          <w:tcPr>
            <w:tcW w:w="2915" w:type="dxa"/>
          </w:tcPr>
          <w:p w:rsidR="00743F7C" w:rsidRPr="001B6FD7" w:rsidRDefault="00743F7C" w:rsidP="00743F7C">
            <w:pPr>
              <w:tabs>
                <w:tab w:val="left" w:pos="720"/>
                <w:tab w:val="left" w:pos="1440"/>
                <w:tab w:val="left" w:pos="1620"/>
              </w:tabs>
              <w:jc w:val="center"/>
              <w:rPr>
                <w:szCs w:val="26"/>
                <w:lang w:val="uk-UA"/>
              </w:rPr>
            </w:pPr>
          </w:p>
        </w:tc>
        <w:tc>
          <w:tcPr>
            <w:tcW w:w="2340" w:type="dxa"/>
          </w:tcPr>
          <w:p w:rsidR="00743F7C" w:rsidRPr="001B6FD7" w:rsidRDefault="00743F7C" w:rsidP="00743F7C">
            <w:pPr>
              <w:tabs>
                <w:tab w:val="left" w:pos="720"/>
                <w:tab w:val="left" w:pos="1440"/>
                <w:tab w:val="left" w:pos="1620"/>
              </w:tabs>
              <w:jc w:val="center"/>
              <w:rPr>
                <w:szCs w:val="26"/>
                <w:lang w:val="uk-UA"/>
              </w:rPr>
            </w:pPr>
          </w:p>
        </w:tc>
        <w:tc>
          <w:tcPr>
            <w:tcW w:w="780" w:type="dxa"/>
          </w:tcPr>
          <w:p w:rsidR="00743F7C" w:rsidRPr="001B6FD7" w:rsidRDefault="00743F7C" w:rsidP="00743F7C">
            <w:pPr>
              <w:tabs>
                <w:tab w:val="left" w:pos="720"/>
                <w:tab w:val="left" w:pos="1440"/>
                <w:tab w:val="left" w:pos="1620"/>
              </w:tabs>
              <w:jc w:val="center"/>
              <w:rPr>
                <w:szCs w:val="26"/>
                <w:lang w:val="uk-UA"/>
              </w:rPr>
            </w:pPr>
          </w:p>
        </w:tc>
        <w:tc>
          <w:tcPr>
            <w:tcW w:w="1635" w:type="dxa"/>
          </w:tcPr>
          <w:p w:rsidR="00743F7C" w:rsidRPr="001B6FD7" w:rsidRDefault="00743F7C" w:rsidP="00743F7C">
            <w:pPr>
              <w:tabs>
                <w:tab w:val="left" w:pos="720"/>
                <w:tab w:val="left" w:pos="1440"/>
                <w:tab w:val="left" w:pos="1620"/>
              </w:tabs>
              <w:jc w:val="center"/>
              <w:rPr>
                <w:szCs w:val="26"/>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szCs w:val="26"/>
                <w:lang w:val="uk-UA"/>
              </w:rPr>
            </w:pPr>
          </w:p>
        </w:tc>
        <w:tc>
          <w:tcPr>
            <w:tcW w:w="866" w:type="dxa"/>
          </w:tcPr>
          <w:p w:rsidR="00743F7C" w:rsidRPr="001B6FD7" w:rsidRDefault="00743F7C" w:rsidP="00743F7C">
            <w:pPr>
              <w:tabs>
                <w:tab w:val="left" w:pos="720"/>
                <w:tab w:val="left" w:pos="1440"/>
                <w:tab w:val="left" w:pos="1620"/>
              </w:tabs>
              <w:jc w:val="center"/>
              <w:rPr>
                <w:szCs w:val="26"/>
                <w:lang w:val="uk-UA"/>
              </w:rPr>
            </w:pPr>
          </w:p>
        </w:tc>
        <w:tc>
          <w:tcPr>
            <w:tcW w:w="2915" w:type="dxa"/>
          </w:tcPr>
          <w:p w:rsidR="00743F7C" w:rsidRPr="001B6FD7" w:rsidRDefault="00743F7C" w:rsidP="00743F7C">
            <w:pPr>
              <w:tabs>
                <w:tab w:val="left" w:pos="720"/>
                <w:tab w:val="left" w:pos="1440"/>
                <w:tab w:val="left" w:pos="1620"/>
              </w:tabs>
              <w:jc w:val="center"/>
              <w:rPr>
                <w:szCs w:val="26"/>
                <w:lang w:val="uk-UA"/>
              </w:rPr>
            </w:pPr>
          </w:p>
        </w:tc>
        <w:tc>
          <w:tcPr>
            <w:tcW w:w="2340" w:type="dxa"/>
          </w:tcPr>
          <w:p w:rsidR="00743F7C" w:rsidRPr="001B6FD7" w:rsidRDefault="00743F7C" w:rsidP="00743F7C">
            <w:pPr>
              <w:tabs>
                <w:tab w:val="left" w:pos="720"/>
                <w:tab w:val="left" w:pos="1440"/>
                <w:tab w:val="left" w:pos="1620"/>
              </w:tabs>
              <w:jc w:val="center"/>
              <w:rPr>
                <w:szCs w:val="26"/>
                <w:lang w:val="uk-UA"/>
              </w:rPr>
            </w:pPr>
          </w:p>
        </w:tc>
        <w:tc>
          <w:tcPr>
            <w:tcW w:w="780" w:type="dxa"/>
          </w:tcPr>
          <w:p w:rsidR="00743F7C" w:rsidRPr="001B6FD7" w:rsidRDefault="00743F7C" w:rsidP="00743F7C">
            <w:pPr>
              <w:tabs>
                <w:tab w:val="left" w:pos="720"/>
                <w:tab w:val="left" w:pos="1440"/>
                <w:tab w:val="left" w:pos="1620"/>
              </w:tabs>
              <w:jc w:val="center"/>
              <w:rPr>
                <w:szCs w:val="26"/>
                <w:lang w:val="uk-UA"/>
              </w:rPr>
            </w:pPr>
          </w:p>
        </w:tc>
        <w:tc>
          <w:tcPr>
            <w:tcW w:w="1635" w:type="dxa"/>
          </w:tcPr>
          <w:p w:rsidR="00743F7C" w:rsidRPr="001B6FD7" w:rsidRDefault="00743F7C" w:rsidP="00743F7C">
            <w:pPr>
              <w:tabs>
                <w:tab w:val="left" w:pos="720"/>
                <w:tab w:val="left" w:pos="1440"/>
                <w:tab w:val="left" w:pos="1620"/>
              </w:tabs>
              <w:jc w:val="center"/>
              <w:rPr>
                <w:szCs w:val="26"/>
                <w:lang w:val="uk-UA"/>
              </w:rPr>
            </w:pPr>
          </w:p>
        </w:tc>
      </w:tr>
      <w:tr w:rsidR="00743F7C" w:rsidRPr="001B6FD7" w:rsidTr="001B6FD7">
        <w:tc>
          <w:tcPr>
            <w:tcW w:w="639" w:type="dxa"/>
          </w:tcPr>
          <w:p w:rsidR="00743F7C" w:rsidRPr="001B6FD7" w:rsidRDefault="00743F7C" w:rsidP="00743F7C">
            <w:pPr>
              <w:tabs>
                <w:tab w:val="left" w:pos="720"/>
                <w:tab w:val="left" w:pos="1440"/>
                <w:tab w:val="left" w:pos="1620"/>
              </w:tabs>
              <w:jc w:val="center"/>
              <w:rPr>
                <w:szCs w:val="26"/>
                <w:lang w:val="uk-UA"/>
              </w:rPr>
            </w:pPr>
          </w:p>
        </w:tc>
        <w:tc>
          <w:tcPr>
            <w:tcW w:w="866" w:type="dxa"/>
          </w:tcPr>
          <w:p w:rsidR="00743F7C" w:rsidRPr="001B6FD7" w:rsidRDefault="00743F7C" w:rsidP="00743F7C">
            <w:pPr>
              <w:tabs>
                <w:tab w:val="left" w:pos="720"/>
                <w:tab w:val="left" w:pos="1440"/>
                <w:tab w:val="left" w:pos="1620"/>
              </w:tabs>
              <w:jc w:val="center"/>
              <w:rPr>
                <w:szCs w:val="26"/>
                <w:lang w:val="uk-UA"/>
              </w:rPr>
            </w:pPr>
          </w:p>
        </w:tc>
        <w:tc>
          <w:tcPr>
            <w:tcW w:w="2915" w:type="dxa"/>
          </w:tcPr>
          <w:p w:rsidR="00743F7C" w:rsidRPr="001B6FD7" w:rsidRDefault="00743F7C" w:rsidP="00743F7C">
            <w:pPr>
              <w:tabs>
                <w:tab w:val="left" w:pos="720"/>
                <w:tab w:val="left" w:pos="1440"/>
                <w:tab w:val="left" w:pos="1620"/>
              </w:tabs>
              <w:jc w:val="center"/>
              <w:rPr>
                <w:szCs w:val="26"/>
                <w:lang w:val="uk-UA"/>
              </w:rPr>
            </w:pPr>
          </w:p>
        </w:tc>
        <w:tc>
          <w:tcPr>
            <w:tcW w:w="2340" w:type="dxa"/>
          </w:tcPr>
          <w:p w:rsidR="00743F7C" w:rsidRPr="001B6FD7" w:rsidRDefault="00743F7C" w:rsidP="00743F7C">
            <w:pPr>
              <w:tabs>
                <w:tab w:val="left" w:pos="720"/>
                <w:tab w:val="left" w:pos="1440"/>
                <w:tab w:val="left" w:pos="1620"/>
              </w:tabs>
              <w:jc w:val="center"/>
              <w:rPr>
                <w:szCs w:val="26"/>
                <w:lang w:val="uk-UA"/>
              </w:rPr>
            </w:pPr>
          </w:p>
        </w:tc>
        <w:tc>
          <w:tcPr>
            <w:tcW w:w="780" w:type="dxa"/>
          </w:tcPr>
          <w:p w:rsidR="00743F7C" w:rsidRPr="001B6FD7" w:rsidRDefault="00743F7C" w:rsidP="00743F7C">
            <w:pPr>
              <w:tabs>
                <w:tab w:val="left" w:pos="720"/>
                <w:tab w:val="left" w:pos="1440"/>
                <w:tab w:val="left" w:pos="1620"/>
              </w:tabs>
              <w:jc w:val="center"/>
              <w:rPr>
                <w:szCs w:val="26"/>
                <w:lang w:val="uk-UA"/>
              </w:rPr>
            </w:pPr>
          </w:p>
        </w:tc>
        <w:tc>
          <w:tcPr>
            <w:tcW w:w="1635" w:type="dxa"/>
          </w:tcPr>
          <w:p w:rsidR="00743F7C" w:rsidRPr="001B6FD7" w:rsidRDefault="00743F7C" w:rsidP="00743F7C">
            <w:pPr>
              <w:tabs>
                <w:tab w:val="left" w:pos="720"/>
                <w:tab w:val="left" w:pos="1440"/>
                <w:tab w:val="left" w:pos="1620"/>
              </w:tabs>
              <w:jc w:val="center"/>
              <w:rPr>
                <w:szCs w:val="26"/>
                <w:lang w:val="uk-UA"/>
              </w:rPr>
            </w:pPr>
          </w:p>
        </w:tc>
      </w:tr>
    </w:tbl>
    <w:p w:rsidR="00743F7C" w:rsidRPr="001B6FD7" w:rsidRDefault="00743F7C" w:rsidP="00743F7C">
      <w:pPr>
        <w:rPr>
          <w:sz w:val="28"/>
          <w:lang w:val="uk-UA"/>
        </w:rPr>
      </w:pPr>
    </w:p>
    <w:p w:rsidR="00743F7C" w:rsidRPr="001B6FD7" w:rsidRDefault="00743F7C" w:rsidP="00743F7C">
      <w:pPr>
        <w:rPr>
          <w:sz w:val="28"/>
          <w:lang w:val="uk-UA"/>
        </w:rPr>
      </w:pPr>
    </w:p>
    <w:p w:rsidR="00743F7C" w:rsidRPr="001B6FD7" w:rsidRDefault="00743F7C" w:rsidP="00743F7C">
      <w:pPr>
        <w:spacing w:after="160" w:line="259" w:lineRule="auto"/>
        <w:rPr>
          <w:sz w:val="28"/>
          <w:szCs w:val="28"/>
          <w:lang w:val="uk-UA"/>
        </w:rPr>
      </w:pPr>
    </w:p>
    <w:p w:rsidR="00743F7C" w:rsidRPr="001B6FD7" w:rsidRDefault="00743F7C" w:rsidP="00743F7C">
      <w:pPr>
        <w:rPr>
          <w:sz w:val="28"/>
          <w:szCs w:val="28"/>
          <w:lang w:val="uk-UA"/>
        </w:rPr>
      </w:pPr>
    </w:p>
    <w:p w:rsidR="00743F7C" w:rsidRPr="001B6FD7" w:rsidRDefault="00743F7C" w:rsidP="00743F7C">
      <w:pPr>
        <w:jc w:val="right"/>
        <w:rPr>
          <w:sz w:val="28"/>
          <w:szCs w:val="28"/>
          <w:lang w:val="uk-UA"/>
        </w:rPr>
      </w:pPr>
    </w:p>
    <w:p w:rsidR="00743F7C" w:rsidRPr="001B6FD7" w:rsidRDefault="00743F7C" w:rsidP="00743F7C">
      <w:pPr>
        <w:rPr>
          <w:sz w:val="28"/>
          <w:szCs w:val="28"/>
          <w:lang w:val="uk-UA"/>
        </w:rPr>
      </w:pPr>
    </w:p>
    <w:p w:rsidR="003D31B0" w:rsidRDefault="003D31B0" w:rsidP="00C96321">
      <w:pPr>
        <w:tabs>
          <w:tab w:val="left" w:pos="1701"/>
        </w:tabs>
        <w:spacing w:line="360" w:lineRule="auto"/>
        <w:ind w:left="425" w:firstLine="851"/>
        <w:rPr>
          <w:sz w:val="28"/>
          <w:szCs w:val="28"/>
          <w:lang w:val="uk-UA"/>
        </w:rPr>
      </w:pPr>
    </w:p>
    <w:p w:rsidR="00EC6883" w:rsidRPr="001B6FD7" w:rsidRDefault="00BA28B0" w:rsidP="00C96321">
      <w:pPr>
        <w:tabs>
          <w:tab w:val="left" w:pos="1701"/>
        </w:tabs>
        <w:spacing w:line="360" w:lineRule="auto"/>
        <w:ind w:left="425" w:firstLine="851"/>
        <w:rPr>
          <w:sz w:val="28"/>
          <w:szCs w:val="28"/>
          <w:lang w:val="uk-UA"/>
        </w:rPr>
      </w:pPr>
      <w:r w:rsidRPr="00BA28B0">
        <w:rPr>
          <w:noProof/>
          <w:sz w:val="28"/>
          <w:szCs w:val="28"/>
          <w:lang w:val="uk-UA"/>
        </w:rPr>
        <w:pict>
          <v:shape id="_x0000_s2282" type="#_x0000_t202" style="position:absolute;left:0;text-align:left;margin-left:385.7pt;margin-top:164.3pt;width:34.5pt;height:20.25pt;z-index:-25165158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0aQRAIAAFMEAAAOAAAAZHJzL2Uyb0RvYy54bWysVM2O0zAQviPxDpbvNE1oaRs1XS1dipCW&#10;H2nhARzHSSwcT7DdJsuNO6/AO3DgwI1X6L4RY6fbLeWGyMHydMbfzHzzTZcXfaPIThgrQWc0Ho0p&#10;EZpDIXWV0Q/vN0/mlFjHdMEUaJHRW2Hpxerxo2XXpiKBGlQhDEEQbdOuzWjtXJtGkeW1aJgdQSs0&#10;OkswDXNomioqDOsQvVFRMh4/izowRWuAC2vx16vBSVcBvywFd2/L0gpHVEaxNhdOE87cn9FqydLK&#10;sLaW/FAG+4cqGiY1Jj1CXTHHyNbIv6AayQ1YKN2IQxNBWUouQg/YTTw+6+amZq0IvSA5tj3SZP8f&#10;LH+ze2eILDKaxDNKNGtwSPtv++/7H/tf+593X+6+ksSz1LU2xeCbFsNd/xx6nHbo2LbXwD9aomFd&#10;M12JS2OgqwUrsMrYv4xOng441oPk3WsoMBnbOghAfWkaTyGSQhAdp3V7nJDoHeE+5fTpbDFDF0ff&#10;fJHM4zDCiKX3r1tj3UsBDfGXjBpUQEBnu2vrfDUsvQ/xySwoWWykUsEwVb5WhuwYqmUTvtDAWZjS&#10;pMvoYppMBwL+gPDCFUeQvBooOENopEPVK9lgE2P/DTr0rL3QRdCkY1INd6xY6QONnrmBQ9fnfZjb&#10;JGTwHOdQ3CKxBgaV41bipQbzmZIOFZ5R+2nLjKBEvdI4nEU8mfiVCMZkOkvQMKee/NTDNEeojDpK&#10;huvahTXyvGm4xCGWMvD7UMmhZlRuoP2wZX41Tu0Q9fBfsPoNAAD//wMAUEsDBBQABgAIAAAAIQAB&#10;6SC24QAAAAwBAAAPAAAAZHJzL2Rvd25yZXYueG1sTI/BTsMwEETvSPyDtUjcqB3apDRkUyEQvSFE&#10;QYWjEy9JRLyOYrcNfD3uCY6reZp5W6wn24sDjb5zjJDMFAji2pmOG4S318erGxA+aDa6d0wI3+Rh&#10;XZ6fFTo37sgvdNiGRsQS9rlGaEMYcil93ZLVfuYG4ph9utHqEM+xkWbUx1hue3mtVCat7jgutHqg&#10;+5bqr+3eIvhaZbvnxXb3XskN/ayMefjYPCFeXkx3tyACTeEPhpN+VIcyOlVuz8aLHmG5nCcRRVik&#10;qxTEiVBJOgdRIWRKJSDLQv5/ovwFAAD//wMAUEsBAi0AFAAGAAgAAAAhALaDOJL+AAAA4QEAABMA&#10;AAAAAAAAAAAAAAAAAAAAAFtDb250ZW50X1R5cGVzXS54bWxQSwECLQAUAAYACAAAACEAOP0h/9YA&#10;AACUAQAACwAAAAAAAAAAAAAAAAAvAQAAX3JlbHMvLnJlbHNQSwECLQAUAAYACAAAACEAaXdGkEQC&#10;AABTBAAADgAAAAAAAAAAAAAAAAAuAgAAZHJzL2Uyb0RvYy54bWxQSwECLQAUAAYACAAAACEAAekg&#10;tuEAAAAMAQAADwAAAAAAAAAAAAAAAACeBAAAZHJzL2Rvd25yZXYueG1sUEsFBgAAAAAEAAQA8wAA&#10;AKwFAAAAAA==&#10;" strokecolor="white [3212]">
            <v:textbox>
              <w:txbxContent>
                <w:p w:rsidR="0064286E" w:rsidRPr="00142B56" w:rsidRDefault="0064286E">
                  <w:pPr>
                    <w:rPr>
                      <w:rFonts w:ascii="GOST type A" w:hAnsi="GOST type A"/>
                      <w:i/>
                      <w:iCs/>
                      <w:lang w:val="uk-UA"/>
                    </w:rPr>
                  </w:pPr>
                  <w:r w:rsidRPr="00142B56">
                    <w:rPr>
                      <w:rFonts w:ascii="GOST type A" w:hAnsi="GOST type A"/>
                      <w:i/>
                      <w:iCs/>
                      <w:lang w:val="uk-UA"/>
                    </w:rPr>
                    <w:t>Д</w:t>
                  </w:r>
                  <w:r>
                    <w:rPr>
                      <w:rFonts w:ascii="GOST type A" w:hAnsi="GOST type A"/>
                      <w:i/>
                      <w:iCs/>
                      <w:lang w:val="uk-UA"/>
                    </w:rPr>
                    <w:t xml:space="preserve">  П</w:t>
                  </w:r>
                </w:p>
              </w:txbxContent>
            </v:textbox>
          </v:shape>
        </w:pict>
      </w:r>
      <w:r w:rsidRPr="00BA28B0">
        <w:rPr>
          <w:noProof/>
          <w:sz w:val="28"/>
          <w:szCs w:val="28"/>
          <w:lang w:val="uk-UA" w:eastAsia="uk-UA"/>
        </w:rPr>
        <w:pict>
          <v:group id="Группа 8" o:spid="_x0000_s2232" style="position:absolute;left:0;text-align:left;margin-left:67.55pt;margin-top:0;width:513.1pt;height:798.9pt;z-index:251660800;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CbCgkAAEBjAAAOAAAAZHJzL2Uyb0RvYy54bWzsXVtu20YU/S/QPRD8ry2+SSFyEDhpUCBt&#10;gyZdAC1RElGJVEnacvpVoEvoRrqDbiHZUc88eDmSKMcvjqyaCWCQIsXH3HPP3HvmzujFy+vlwrhK&#10;ijLNs5FpnQxMI8nG+STNZiPz14/ffxeaRlnF2SRe5FkyMj8lpfny7NtvXqxXw8TO5/likhQGLpKV&#10;w/VqZM6rajU8PS3H82QZlyf5KslwcJoXy7jCbjE7nRTxGldfLk7twcA/XefFZFXk46Qs8elrcdA8&#10;49efTpNx9fN0WiaVsRiZeLaK/y343wv29/TsRTycFfFqno7lY8T3eIplnGa4KV3qdVzFxmWR7lxq&#10;mY6LvMyn1ck4X57m02k6Tvg74G2swdbbvC3yyxV/l9lwPVtRM6Fpt9rp3pcd/3T1vjDSych0AtPI&#10;4iVs9PnvL39++evzv/j/jxGyJlqvZkOc+bZYfVi9L8R7YvNdPv6txOHT7eNsfyZONi7WP+YTXDW+&#10;rHLeRNfTYskugZc3rrklPpElkuvKGOND37N8J4DBxjhmDSzXHzjSWOM5LLrzxfH8jfwqUDGQXxSb&#10;7AHjobgrf1L5ZOy1ALqyadfyYe36YR6vEm6ukrVW3a7wANGuvwCNcTZbJIYjGpWfVrdoKZrTyPLz&#10;Oc5KXhVFvp4n8QRPZbHz8ezKF9hOCWPcr31vbKR4uCrK6m2SLw22MTILPDg3XXz1rqxEe9anMEtm&#10;+ffpYoHP4+EiM9Yj0/Zc2IDtl/kinbCjfKeYXZwvCuMqZt7I//EX2zptmVbghEW6HJkhnRQPWVu8&#10;ySb8NlWcLsQ2TLvIZOOw9hBWvcgnn9A2RS4cHgSFjXle/GEaazj7yCx/v4yLxDQWP2Ro38hyXcYO&#10;fMf1Ahs7hXrkQj0SZ2NcamRWpiE2zyvBKJerIp3NcSeLv3uWvwLmpylvMWYv8VTyYQE8XQiMagS+&#10;S7PEcBXwnWfCncfXmXRnwh9H88dPK7juBvzEV24NvyhyTIM5cWCFHPbxsHZyu3Zvh5MMOekO/hZ4&#10;bI34A+tKmN0dcrWf6rMuA67gF25dT6t1LdxcGDfYMq4VRT56FM7f0slr4q+pQ7JLb10eurT3Hq61&#10;YV1fq3VtK/Rr+0Y2u/WO89pBFPTmvUUst8e84EDFeXlTym6+e2p2Iws9g3Df3rxdxH4u+j7FvDKW&#10;5lFc9+b1PQ8E3JuXZ5adhPauu2HeSCs5B75Hne+eyArkzDuMPrL6SqK9h5y9DfMi1kEPqI2dLS90&#10;kToy/w1th2Or6X0BPBZZ+QiuWcRZp7d95FxM2oSUPfZFcKOws8XTHH32ld4b2cKIjXED30bUx+zL&#10;Y65HtK5lBw/Iy48sLyI9i+dFFm9L/db1XU7BbdYVafXj+e6zsm6LqmbplNU8UDCPrSKBrMbAIXpj&#10;7r3OgLP2fv+9k67Gki8S2nDNFtWrur645lquS2C/oxAmICSFMLkjhDC5I4QwuXNsQphLQlgjxVqq&#10;HNa1FmsNPDB7O2wsq5atD4gb8qAeN4qEzwJtESgouFGFtq5xY9tMS2vHje1Bejs035AT9bhRcUPi&#10;nYIbVcLrGjduxPqidtxYniOziAPyDTlRjxsVN6QKKrhRtcGuceP7g73hDbop0CHLTg6IG3KiHjcq&#10;bkhuVHCjio5d48bykM0Kwgltj9+5iYstN4CgcmDgkBf1wFGBA2/fCXBUOVMncHx7eyixAY7Q4A6R&#10;UZEb9cBRgUMSacM4KJ5odNKugRMEfq2CuyEXVBTCscFHgnHc4CujlMVdSlzulIqTG/XAUYGzqb1C&#10;8Gww0/3QGCQbHhVDWN/mmr5s4eROxYTt0jobeVSkdZv0KNTFdW9eG6zEk55wmxIaaf2xxdeHlbwd&#10;l7SOyG7DuqQaabEu1Rx5di+tP6gQeI/vkkrKB05s0na0WjeMRFVg051357tCzuYVqvcoVz0u32Xh&#10;ksrMpMDota63XbLwDKwra+JZDQEvp5cF4j6phLze3xCstl1Sz6YWPFbJPaoJZPgDWRlxV+NjbjiQ&#10;Q8+OSLXi4dfq7VHoGcko+0nU2/st4plNaT9Q3nVKIvIROVuhrnUOQw8RLx/TZyXtN1dtdJaMYCBD&#10;htl9MqIkI36LbmZTwq8BMpGNQJW55BZqrAGq5p8AbCg7OxbYNPN8BNty7twmXov7pOgMJfXKZL27&#10;2U5Evb4YeG6lXlE3cHzUiwalvK/Rg8TELVl585zJl5LgY/EiZrPO58cBNJROKqAhyunp16P8+liA&#10;c1v6pUxT0K8jPUQD/UY+p/r/Gf02yZ3iSYQeDZ70lGNf0jGOxYs00W+TfyqgocbSAJqnHv2SRHIs&#10;wLkl/TaZsqRf+aLd02/k3BD9HqvwgMmSLXmkQ6UqGjzpKdMvtcOxeJEu+m2pvcBaHM1waNcp01On&#10;X2qLYwHObemXaick/UrFSQP9or5vr+57vOKDTzUFSiBD5RfPnH5JzjwWL9JFvy2KFZbU6OlXTiVC&#10;BdWRDRls0q8WBcsnBYsPmWPRjgY/3Ze7WK49wAOwipfdmcIYDWOjTlYgQL2/dLJfhuWGZVgQ25NW&#10;1XQuzTQ7DZ1LEIRyDhCGLbaGbX0b63cIO8tx2/12LrqqdBQxBaPtvotRBhetkK1jp5RcYFEQzezA&#10;ppNzdvAAIdy7UT29gOGaEwQ7sB81PTvcyA4B1XCIDkCVz7R0APVKPiib2hK2GxNzdb038b3WAoEX&#10;U12JMDGpguB+DSYOXKL/ndVAIDsxF+5XA7ndsqrtZY+wcIt8J1ZvYJ2ahi4egVwkS5dbp08dfL4m&#10;hgpk19V38ZtdfIuI55JwpQM6gYcpLjIH2J55ZzsogOMUcbgpmxhs6KGzuzowWIdkQCWxILVGD3Si&#10;OkD0xRoqTYAI6Mi6xQNChwLmnnU2WYcETxGSkFSjJyTBtMy6t/IiHvEquJF88+hL+z6nWn2QA6mT&#10;3MJN/a4eC3sOKwcXqSMik43UUQoOTm/hW63lvzfoJOmwoX8sEiT7Sh30rwSdkVAuGzf2ggFcnOsD&#10;A6EE788fuxOWKJu+I/87kc8XqxDrukOFEUtZYUMsY4WNR1zCiuvO+JkGLqPIn5RgvwOh7mNb/eGL&#10;s/8AAAD//wMAUEsDBBQABgAIAAAAIQAxU/yT4AAAAAoBAAAPAAAAZHJzL2Rvd25yZXYueG1sTI9B&#10;S8NAEIXvgv9hGcGb3awhtY3ZlFLUUxFsBeltm0yT0OxsyG6T9N87PeltHu/x5nvZarKtGLD3jSMN&#10;ahaBQCpc2VCl4Xv//rQA4YOh0rSOUMMVPazy+7vMpKUb6QuHXagEl5BPjYY6hC6V0hc1WuNnrkNi&#10;7+R6awLLvpJlb0Yut618jqK5tKYh/lCbDjc1FufdxWr4GM24jtXbsD2fNtfDPvn82SrU+vFhWr+C&#10;CDiFvzDc8BkdcmY6uguVXrSs40RxVAMvutlqrmIQR76S5csCZJ7J/xPyXwAAAP//AwBQSwECLQAU&#10;AAYACAAAACEAtoM4kv4AAADhAQAAEwAAAAAAAAAAAAAAAAAAAAAAW0NvbnRlbnRfVHlwZXNdLnht&#10;bFBLAQItABQABgAIAAAAIQA4/SH/1gAAAJQBAAALAAAAAAAAAAAAAAAAAC8BAABfcmVscy8ucmVs&#10;c1BLAQItABQABgAIAAAAIQAXMtCbCgkAAEBjAAAOAAAAAAAAAAAAAAAAAC4CAABkcnMvZTJvRG9j&#10;LnhtbFBLAQItABQABgAIAAAAIQAxU/yT4AAAAAoBAAAPAAAAAAAAAAAAAAAAAGQLAABkcnMvZG93&#10;bnJldi54bWxQSwUGAAAAAAQABADzAAAAcQwAAAAA&#10;">
            <v:rect id="Rectangle 3" o:spid="_x0000_s2281"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GvwAAANsAAAAPAAAAZHJzL2Rvd25yZXYueG1sRE/NisIw&#10;EL4LvkMYwZumKoh2jVIFwZNo1wcYmrEtNpPaxLa7T28OgseP73+z600lWmpcaVnBbBqBIM6sLjlX&#10;cPs9TlYgnEfWWFkmBX/kYLcdDjYYa9vxldrU5yKEsItRQeF9HUvpsoIMuqmtiQN3t41BH2CTS91g&#10;F8JNJedRtJQGSw4NBdZ0KCh7pC+j4OH79pzk6f9xfduvs8s+6V7PRKnxqE9+QHjq/Vf8cZ+0gkUY&#10;G76EHyC3bwAAAP//AwBQSwECLQAUAAYACAAAACEA2+H2y+4AAACFAQAAEwAAAAAAAAAAAAAAAAAA&#10;AAAAW0NvbnRlbnRfVHlwZXNdLnhtbFBLAQItABQABgAIAAAAIQBa9CxbvwAAABUBAAALAAAAAAAA&#10;AAAAAAAAAB8BAABfcmVscy8ucmVsc1BLAQItABQABgAIAAAAIQC+MVhGvwAAANsAAAAPAAAAAAAA&#10;AAAAAAAAAAcCAABkcnMvZG93bnJldi54bWxQSwUGAAAAAAMAAwC3AAAA8wIAAAAA&#10;" filled="f" strokeweight="2pt"/>
            <v:line id="Line 4" o:spid="_x0000_s2280"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5" o:spid="_x0000_s227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6" o:spid="_x0000_s2278"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7" o:spid="_x0000_s2277"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8" o:spid="_x0000_s2276"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9" o:spid="_x0000_s2275"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10" o:spid="_x0000_s227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line id="Line 11" o:spid="_x0000_s227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6xAAAANsAAAAPAAAAZHJzL2Rvd25yZXYueG1sRI/RagIx&#10;FETfBf8hXKFvNWsp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D5I9LrEAAAA2wAAAA8A&#10;AAAAAAAAAAAAAAAABwIAAGRycy9kb3ducmV2LnhtbFBLBQYAAAAAAwADALcAAAD4AgAAAAA=&#10;" strokeweight="1pt"/>
            <v:line id="Line 12" o:spid="_x0000_s2272"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FEhwwAAANsAAAAPAAAAZHJzL2Rvd25yZXYueG1sRI/RagIx&#10;FETfC/5DuAXfNGuR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UQRRIcMAAADbAAAADwAA&#10;AAAAAAAAAAAAAAAHAgAAZHJzL2Rvd25yZXYueG1sUEsFBgAAAAADAAMAtwAAAPcCAAAAAA==&#10;" strokeweight="1pt"/>
            <v:rect id="Rectangle 13" o:spid="_x0000_s2271"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rsidR="0064286E" w:rsidRDefault="0064286E" w:rsidP="00743F7C">
                    <w:pPr>
                      <w:jc w:val="center"/>
                      <w:rPr>
                        <w:rFonts w:ascii="Journal" w:hAnsi="Journal"/>
                      </w:rPr>
                    </w:pPr>
                    <w:proofErr w:type="spellStart"/>
                    <w:r w:rsidRPr="00922DFF">
                      <w:rPr>
                        <w:rFonts w:ascii="GOST type A" w:hAnsi="GOST type A"/>
                        <w:i/>
                        <w:sz w:val="18"/>
                      </w:rPr>
                      <w:t>Змн</w:t>
                    </w:r>
                    <w:proofErr w:type="spellEnd"/>
                    <w:r>
                      <w:rPr>
                        <w:rFonts w:ascii="Journal" w:hAnsi="Journal"/>
                        <w:sz w:val="18"/>
                      </w:rPr>
                      <w:t>.</w:t>
                    </w:r>
                  </w:p>
                </w:txbxContent>
              </v:textbox>
            </v:rect>
            <v:rect id="Rectangle 14" o:spid="_x0000_s2270"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rsidR="0064286E" w:rsidRPr="00922DFF" w:rsidRDefault="0064286E" w:rsidP="00743F7C">
                    <w:pPr>
                      <w:jc w:val="center"/>
                      <w:rPr>
                        <w:rFonts w:ascii="GOST type A" w:hAnsi="GOST type A"/>
                        <w:i/>
                      </w:rPr>
                    </w:pPr>
                    <w:r w:rsidRPr="00922DFF">
                      <w:rPr>
                        <w:rFonts w:ascii="GOST type A" w:hAnsi="GOST type A"/>
                        <w:i/>
                        <w:sz w:val="18"/>
                      </w:rPr>
                      <w:t>Лист</w:t>
                    </w:r>
                  </w:p>
                </w:txbxContent>
              </v:textbox>
            </v:rect>
            <v:rect id="Rectangle 15" o:spid="_x0000_s226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64286E" w:rsidRPr="00922DFF" w:rsidRDefault="0064286E" w:rsidP="00743F7C">
                    <w:pPr>
                      <w:jc w:val="center"/>
                      <w:rPr>
                        <w:rFonts w:ascii="GOST type A" w:hAnsi="GOST type A"/>
                        <w:i/>
                      </w:rPr>
                    </w:pPr>
                    <w:r w:rsidRPr="00922DFF">
                      <w:rPr>
                        <w:rFonts w:ascii="GOST type A" w:hAnsi="GOST type A"/>
                        <w:i/>
                        <w:sz w:val="18"/>
                      </w:rPr>
                      <w:t>№ докум.</w:t>
                    </w:r>
                  </w:p>
                </w:txbxContent>
              </v:textbox>
            </v:rect>
            <v:rect id="Rectangle 16" o:spid="_x0000_s2268"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rsidR="0064286E" w:rsidRPr="00922DFF" w:rsidRDefault="0064286E" w:rsidP="00743F7C">
                    <w:pPr>
                      <w:jc w:val="center"/>
                      <w:rPr>
                        <w:rFonts w:ascii="GOST type A" w:hAnsi="GOST type A"/>
                        <w:i/>
                      </w:rPr>
                    </w:pPr>
                    <w:proofErr w:type="spellStart"/>
                    <w:proofErr w:type="gramStart"/>
                    <w:r w:rsidRPr="00922DFF">
                      <w:rPr>
                        <w:rFonts w:ascii="GOST type A" w:hAnsi="GOST type A"/>
                        <w:i/>
                        <w:sz w:val="18"/>
                      </w:rPr>
                      <w:t>П</w:t>
                    </w:r>
                    <w:proofErr w:type="gramEnd"/>
                    <w:r w:rsidRPr="00922DFF">
                      <w:rPr>
                        <w:rFonts w:ascii="GOST type A" w:hAnsi="GOST type A"/>
                        <w:i/>
                        <w:sz w:val="18"/>
                      </w:rPr>
                      <w:t>ідпис</w:t>
                    </w:r>
                    <w:proofErr w:type="spellEnd"/>
                  </w:p>
                </w:txbxContent>
              </v:textbox>
            </v:rect>
            <v:rect id="Rectangle 17" o:spid="_x0000_s2267"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rsidR="0064286E" w:rsidRPr="00922DFF" w:rsidRDefault="0064286E" w:rsidP="00743F7C">
                    <w:pPr>
                      <w:jc w:val="center"/>
                      <w:rPr>
                        <w:rFonts w:ascii="GOST type A" w:hAnsi="GOST type A"/>
                        <w:i/>
                      </w:rPr>
                    </w:pPr>
                    <w:r w:rsidRPr="00922DFF">
                      <w:rPr>
                        <w:rFonts w:ascii="GOST type A" w:hAnsi="GOST type A"/>
                        <w:i/>
                        <w:sz w:val="18"/>
                      </w:rPr>
                      <w:t>Дата</w:t>
                    </w:r>
                  </w:p>
                </w:txbxContent>
              </v:textbox>
            </v:rect>
            <v:rect id="Rectangle 18" o:spid="_x0000_s2266"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rsidR="0064286E" w:rsidRDefault="0064286E" w:rsidP="00743F7C">
                    <w:pPr>
                      <w:jc w:val="center"/>
                      <w:rPr>
                        <w:rFonts w:ascii="Journal" w:hAnsi="Journal"/>
                      </w:rPr>
                    </w:pPr>
                    <w:proofErr w:type="spellStart"/>
                    <w:r w:rsidRPr="00922DFF">
                      <w:rPr>
                        <w:rFonts w:ascii="GOST type A" w:hAnsi="GOST type A"/>
                        <w:i/>
                        <w:sz w:val="18"/>
                      </w:rPr>
                      <w:t>Арк</w:t>
                    </w:r>
                    <w:proofErr w:type="spellEnd"/>
                    <w:r>
                      <w:rPr>
                        <w:sz w:val="18"/>
                      </w:rPr>
                      <w:t>.</w:t>
                    </w:r>
                  </w:p>
                </w:txbxContent>
              </v:textbox>
            </v:rect>
            <v:rect id="Rectangle 19" o:spid="_x0000_s2265"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rsidR="0064286E" w:rsidRPr="003D31B0" w:rsidRDefault="0064286E" w:rsidP="00743F7C">
                    <w:pPr>
                      <w:jc w:val="center"/>
                      <w:rPr>
                        <w:rFonts w:ascii="GOST type A" w:hAnsi="GOST type A"/>
                        <w:i/>
                        <w:sz w:val="20"/>
                        <w:szCs w:val="20"/>
                        <w:lang w:val="en-US"/>
                      </w:rPr>
                    </w:pPr>
                    <w:r w:rsidRPr="003D31B0">
                      <w:rPr>
                        <w:rFonts w:ascii="GOST type A" w:hAnsi="GOST type A"/>
                        <w:i/>
                        <w:sz w:val="20"/>
                        <w:szCs w:val="20"/>
                        <w:lang w:val="en-US"/>
                      </w:rPr>
                      <w:t>80</w:t>
                    </w:r>
                  </w:p>
                </w:txbxContent>
              </v:textbox>
            </v:rect>
            <v:rect id="Rectangle 20" o:spid="_x0000_s226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rsidR="0064286E" w:rsidRPr="00743F7C" w:rsidRDefault="0064286E" w:rsidP="00743F7C">
                    <w:pPr>
                      <w:jc w:val="center"/>
                      <w:rPr>
                        <w:rFonts w:ascii="GOST type A" w:hAnsi="GOST type A"/>
                        <w:lang w:val="uk-UA"/>
                      </w:rPr>
                    </w:pPr>
                    <w:r w:rsidRPr="00F52F0C">
                      <w:rPr>
                        <w:rFonts w:ascii="GOST type A" w:hAnsi="GOST type A"/>
                        <w:i/>
                        <w:sz w:val="32"/>
                        <w:szCs w:val="32"/>
                        <w:lang w:val="uk-UA"/>
                      </w:rPr>
                      <w:t>ТФ</w:t>
                    </w:r>
                    <w:r w:rsidRPr="00743F7C">
                      <w:rPr>
                        <w:rFonts w:ascii="GOST type A" w:hAnsi="GOST type A"/>
                        <w:lang w:val="uk-UA"/>
                      </w:rPr>
                      <w:t xml:space="preserve"> </w:t>
                    </w:r>
                    <w:r w:rsidRPr="00743F7C">
                      <w:rPr>
                        <w:rFonts w:ascii="GOST type A" w:hAnsi="GOST type A"/>
                        <w:i/>
                        <w:iCs/>
                        <w:sz w:val="32"/>
                        <w:szCs w:val="32"/>
                        <w:lang w:val="uk-UA"/>
                      </w:rPr>
                      <w:t>81.142.0003.ПЗ</w:t>
                    </w:r>
                  </w:p>
                  <w:p w:rsidR="0064286E" w:rsidRPr="00671D5E" w:rsidRDefault="0064286E" w:rsidP="00743F7C">
                    <w:pPr>
                      <w:rPr>
                        <w:rFonts w:ascii="Journal" w:hAnsi="Journal"/>
                        <w:sz w:val="28"/>
                        <w:szCs w:val="28"/>
                      </w:rPr>
                    </w:pPr>
                  </w:p>
                </w:txbxContent>
              </v:textbox>
            </v:rect>
            <v:line id="Line 21" o:spid="_x0000_s2263"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22" o:spid="_x0000_s2262"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23" o:spid="_x0000_s2261"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OOwQAAANsAAAAPAAAAZHJzL2Rvd25yZXYueG1sRE/LagIx&#10;FN0X/Idwhe5qRqF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KVCU47BAAAA2wAAAA8AAAAA&#10;AAAAAAAAAAAABwIAAGRycy9kb3ducmV2LnhtbFBLBQYAAAAAAwADALcAAAD1AgAAAAA=&#10;" strokeweight="1pt"/>
            <v:line id="Line 24" o:spid="_x0000_s2260"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YVwwAAANsAAAAPAAAAZHJzL2Rvd25yZXYueG1sRI/dagIx&#10;FITvBd8hHKF3mrVQ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yg72FcMAAADbAAAADwAA&#10;AAAAAAAAAAAAAAAHAgAAZHJzL2Rvd25yZXYueG1sUEsFBgAAAAADAAMAtwAAAPcCAAAAAA==&#10;" strokeweight="1pt"/>
            <v:line id="Line 25" o:spid="_x0000_s225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1wAAAANsAAAAPAAAAZHJzL2Rvd25yZXYueG1sRE/LisIw&#10;FN0L/kO4gjtNdSHaMcqgDiguxMcHXJs7TcfmpiQZ7czXm4Xg8nDe82Vra3EnHyrHCkbDDARx4XTF&#10;pYLL+WswBREissbaMSn4owDLRbczx1y7Bx/pfoqlSCEcclRgYmxyKUNhyGIYuoY4cd/OW4wJ+lJq&#10;j48Ubms5zrKJtFhxajDY0MpQcTv9WgU7f93fRv+lkVfe+U19WM+C/VGq32s/P0BEauNb/HJvtYJJ&#10;Wp++pB8gF08AAAD//wMAUEsBAi0AFAAGAAgAAAAhANvh9svuAAAAhQEAABMAAAAAAAAAAAAAAAAA&#10;AAAAAFtDb250ZW50X1R5cGVzXS54bWxQSwECLQAUAAYACAAAACEAWvQsW78AAAAVAQAACwAAAAAA&#10;AAAAAAAAAAAfAQAAX3JlbHMvLnJlbHNQSwECLQAUAAYACAAAACEAlViVNcAAAADbAAAADwAAAAAA&#10;AAAAAAAAAAAHAgAAZHJzL2Rvd25yZXYueG1sUEsFBgAAAAADAAMAtwAAAPQCAAAAAA==&#10;" strokeweight="1pt"/>
            <v:group id="Group 26" o:spid="_x0000_s2256"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27" o:spid="_x0000_s22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aFwAAAANsAAAAPAAAAZHJzL2Rvd25yZXYueG1sRI9Bi8Iw&#10;FITvC/6H8ARva6pI0WqUsiB4tavg8dE822rzUpOs1n9vFgSPw8x8w6w2vWnFnZxvLCuYjBMQxKXV&#10;DVcKDr/b7zkIH5A1tpZJwZM8bNaDrxVm2j54T/ciVCJC2GeooA6hy6T0ZU0G/dh2xNE7W2cwROkq&#10;qR0+Ity0cpokqTTYcFyosaOfmspr8WcU5PmlP96KBW69nCcu1TNd5SelRsM+X4II1IdP+N3eaQXp&#10;FP6/xB8g1y8AAAD//wMAUEsBAi0AFAAGAAgAAAAhANvh9svuAAAAhQEAABMAAAAAAAAAAAAAAAAA&#10;AAAAAFtDb250ZW50X1R5cGVzXS54bWxQSwECLQAUAAYACAAAACEAWvQsW78AAAAVAQAACwAAAAAA&#10;AAAAAAAAAAAfAQAAX3JlbHMvLnJlbHNQSwECLQAUAAYACAAAACEAVPFWhcAAAADbAAAADwAAAAAA&#10;AAAAAAAAAAAHAgAAZHJzL2Rvd25yZXYueG1sUEsFBgAAAAADAAMAtwAAAPQCAAAAAA==&#10;" filled="f" stroked="f" strokeweight=".25pt">
                <v:textbox inset="1pt,1pt,1pt,1pt">
                  <w:txbxContent>
                    <w:p w:rsidR="0064286E" w:rsidRPr="00922DFF" w:rsidRDefault="0064286E" w:rsidP="00743F7C">
                      <w:pPr>
                        <w:rPr>
                          <w:rFonts w:ascii="GOST type A" w:hAnsi="GOST type A"/>
                          <w:i/>
                        </w:rPr>
                      </w:pPr>
                      <w:proofErr w:type="spellStart"/>
                      <w:r w:rsidRPr="00922DFF">
                        <w:rPr>
                          <w:rFonts w:ascii="GOST type A" w:hAnsi="GOST type A"/>
                          <w:i/>
                          <w:sz w:val="18"/>
                        </w:rPr>
                        <w:t>Розроб</w:t>
                      </w:r>
                      <w:proofErr w:type="spellEnd"/>
                      <w:r w:rsidRPr="00922DFF">
                        <w:rPr>
                          <w:rFonts w:ascii="GOST type A" w:hAnsi="GOST type A"/>
                          <w:i/>
                          <w:sz w:val="18"/>
                        </w:rPr>
                        <w:t>.</w:t>
                      </w:r>
                    </w:p>
                  </w:txbxContent>
                </v:textbox>
              </v:rect>
              <v:rect id="Rectangle 28" o:spid="_x0000_s225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rsidR="0064286E" w:rsidRPr="00922DFF" w:rsidRDefault="0064286E" w:rsidP="00743F7C">
                      <w:pPr>
                        <w:rPr>
                          <w:rFonts w:ascii="GOST type A" w:hAnsi="GOST type A"/>
                          <w:i/>
                          <w:sz w:val="20"/>
                          <w:szCs w:val="20"/>
                          <w:lang w:val="uk-UA"/>
                        </w:rPr>
                      </w:pPr>
                      <w:proofErr w:type="spellStart"/>
                      <w:r>
                        <w:rPr>
                          <w:rFonts w:ascii="GOST type A" w:hAnsi="GOST type A"/>
                          <w:i/>
                          <w:sz w:val="20"/>
                          <w:szCs w:val="20"/>
                          <w:lang w:val="uk-UA"/>
                        </w:rPr>
                        <w:t>Конько</w:t>
                      </w:r>
                      <w:proofErr w:type="spellEnd"/>
                    </w:p>
                  </w:txbxContent>
                </v:textbox>
              </v:rect>
            </v:group>
            <v:group id="Group 29" o:spid="_x0000_s22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KixAAAAN0AAAAPAAAAZHJzL2Rvd25yZXYueG1sRE9Na4NA&#10;EL0H+h+WKfSWrLYoYrMJIbSlh1CIBkJvgztRiTsr7lbNv+8WCrnN433OejubTow0uNaygngVgSCu&#10;rG65VnAq35cZCOeRNXaWScGNHGw3D4s15tpOfKSx8LUIIexyVNB43+dSuqohg25le+LAXexg0Ac4&#10;1FIPOIVw08nnKEqlwZZDQ4M97RuqrsWPUfAx4bR7id/Gw/Wyv32Xydf5EJNST4/z7hWEp9nfxf/u&#10;Tx3mZ0kKf9+EE+TmFwAA//8DAFBLAQItABQABgAIAAAAIQDb4fbL7gAAAIUBAAATAAAAAAAAAAAA&#10;AAAAAAAAAABbQ29udGVudF9UeXBlc10ueG1sUEsBAi0AFAAGAAgAAAAhAFr0LFu/AAAAFQEAAAsA&#10;AAAAAAAAAAAAAAAAHwEAAF9yZWxzLy5yZWxzUEsBAi0AFAAGAAgAAAAhAKqSIqLEAAAA3QAAAA8A&#10;AAAAAAAAAAAAAAAABwIAAGRycy9kb3ducmV2LnhtbFBLBQYAAAAAAwADALcAAAD4AgAAAAA=&#10;">
              <v:rect id="Rectangle 30" o:spid="_x0000_s22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3kwQAAAN0AAAAPAAAAZHJzL2Rvd25yZXYueG1sRE9Na8JA&#10;EL0L/Q/LCN50o7Q2RtcQhIDXphY8DtkxiWZn092tpv++Wyj0No/3Obt8NL24k/OdZQXLRQKCuLa6&#10;40bB6b2cpyB8QNbYWyYF3+Qh3z9Ndphp++A3ulehETGEfYYK2hCGTEpft2TQL+xAHLmLdQZDhK6R&#10;2uEjhpterpJkLQ12HBtaHOjQUn2rvoyCoriOH5/VBksv08St9bNuirNSs+lYbEEEGsO/+M991HF+&#10;+vIKv9/EE+T+BwAA//8DAFBLAQItABQABgAIAAAAIQDb4fbL7gAAAIUBAAATAAAAAAAAAAAAAAAA&#10;AAAAAABbQ29udGVudF9UeXBlc10ueG1sUEsBAi0AFAAGAAgAAAAhAFr0LFu/AAAAFQEAAAsAAAAA&#10;AAAAAAAAAAAAHwEAAF9yZWxzLy5yZWxzUEsBAi0AFAAGAAgAAAAhAIwRPeTBAAAA3QAAAA8AAAAA&#10;AAAAAAAAAAAABwIAAGRycy9kb3ducmV2LnhtbFBLBQYAAAAAAwADALcAAAD1AgAAAAA=&#10;" filled="f" stroked="f" strokeweight=".25pt">
                <v:textbox inset="1pt,1pt,1pt,1pt">
                  <w:txbxContent>
                    <w:p w:rsidR="0064286E" w:rsidRPr="00922DFF" w:rsidRDefault="0064286E" w:rsidP="00743F7C">
                      <w:pPr>
                        <w:rPr>
                          <w:rFonts w:ascii="GOST type A" w:hAnsi="GOST type A"/>
                          <w:i/>
                        </w:rPr>
                      </w:pPr>
                      <w:proofErr w:type="spellStart"/>
                      <w:proofErr w:type="gramStart"/>
                      <w:r w:rsidRPr="00922DFF">
                        <w:rPr>
                          <w:rFonts w:ascii="GOST type A" w:hAnsi="GOST type A"/>
                          <w:i/>
                          <w:sz w:val="18"/>
                        </w:rPr>
                        <w:t>Перев</w:t>
                      </w:r>
                      <w:proofErr w:type="gramEnd"/>
                      <w:r w:rsidRPr="00922DFF">
                        <w:rPr>
                          <w:rFonts w:ascii="GOST type A" w:hAnsi="GOST type A"/>
                          <w:i/>
                          <w:sz w:val="18"/>
                        </w:rPr>
                        <w:t>ір</w:t>
                      </w:r>
                      <w:proofErr w:type="spellEnd"/>
                      <w:r w:rsidRPr="00922DFF">
                        <w:rPr>
                          <w:rFonts w:ascii="GOST type A" w:hAnsi="GOST type A"/>
                          <w:i/>
                          <w:sz w:val="18"/>
                        </w:rPr>
                        <w:t>.</w:t>
                      </w:r>
                    </w:p>
                  </w:txbxContent>
                </v:textbox>
              </v:rect>
              <v:rect id="Rectangle 31" o:spid="_x0000_s225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qmWxAAAAN0AAAAPAAAAZHJzL2Rvd25yZXYueG1sRI9Ba8JA&#10;EIXvBf/DMoK3urFYiamrhILg1bSCxyE7TdJmZ+PuqvHfdw6F3mZ4b977ZrMbXa9uFGLn2cBinoEi&#10;rr3tuDHw+bF/zkHFhGyx90wGHhRht508bbCw/s5HulWpURLCsUADbUpDoXWsW3IY534gFu3LB4dJ&#10;1tBoG/Au4a7XL1m20g47loYWB3pvqf6prs5AWX6Pp0u1xn3UeRZWdmmb8mzMbDqWb6ASjenf/Hd9&#10;sIKfvwqufCMj6O0vAAAA//8DAFBLAQItABQABgAIAAAAIQDb4fbL7gAAAIUBAAATAAAAAAAAAAAA&#10;AAAAAAAAAABbQ29udGVudF9UeXBlc10ueG1sUEsBAi0AFAAGAAgAAAAhAFr0LFu/AAAAFQEAAAsA&#10;AAAAAAAAAAAAAAAAHwEAAF9yZWxzLy5yZWxzUEsBAi0AFAAGAAgAAAAhAP2OqZbEAAAA3QAAAA8A&#10;AAAAAAAAAAAAAAAABwIAAGRycy9kb3ducmV2LnhtbFBLBQYAAAAAAwADALcAAAD4AgAAAAA=&#10;" filled="f" stroked="f" strokeweight=".25pt">
                <v:textbox inset="1pt,1pt,1pt,1pt">
                  <w:txbxContent>
                    <w:p w:rsidR="0064286E" w:rsidRPr="00922DFF" w:rsidRDefault="0064286E" w:rsidP="00743F7C">
                      <w:pPr>
                        <w:rPr>
                          <w:rFonts w:ascii="GOST type A" w:hAnsi="GOST type A"/>
                          <w:i/>
                          <w:sz w:val="22"/>
                          <w:szCs w:val="22"/>
                          <w:lang w:val="uk-UA"/>
                        </w:rPr>
                      </w:pPr>
                      <w:r>
                        <w:rPr>
                          <w:rFonts w:ascii="GOST type A" w:hAnsi="GOST type A"/>
                          <w:i/>
                          <w:sz w:val="22"/>
                          <w:szCs w:val="22"/>
                          <w:lang w:val="uk-UA"/>
                        </w:rPr>
                        <w:t>Лебедь</w:t>
                      </w:r>
                    </w:p>
                  </w:txbxContent>
                </v:textbox>
              </v:rect>
            </v:group>
            <v:group id="Group 32" o:spid="_x0000_s2250"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bbQxQAAAN0AAAAPAAAAZHJzL2Rvd25yZXYueG1sRE9La8JA&#10;EL4X/A/LFLzVTZQUTV1FpEoPUmgilN6G7JgEs7Mhu83j33cLhd7m43vOdj+aRvTUudqygngRgSAu&#10;rK65VHDNT09rEM4ja2wsk4KJHOx3s4ctptoO/EF95ksRQtilqKDyvk2ldEVFBt3CtsSBu9nOoA+w&#10;K6XucAjhppHLKHqWBmsODRW2dKyouGffRsF5wOGwil/7y/12nL7y5P3zEpNS88fx8ALC0+j/xX/u&#10;Nx3mr5MN/H4TTpC7HwAAAP//AwBQSwECLQAUAAYACAAAACEA2+H2y+4AAACFAQAAEwAAAAAAAAAA&#10;AAAAAAAAAAAAW0NvbnRlbnRfVHlwZXNdLnhtbFBLAQItABQABgAIAAAAIQBa9CxbvwAAABUBAAAL&#10;AAAAAAAAAAAAAAAAAB8BAABfcmVscy8ucmVsc1BLAQItABQABgAIAAAAIQDbDbbQxQAAAN0AAAAP&#10;AAAAAAAAAAAAAAAAAAcCAABkcnMvZG93bnJldi54bWxQSwUGAAAAAAMAAwC3AAAA+QIAAAAA&#10;">
              <v:rect id="Rectangle 33" o:spid="_x0000_s22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8twwAAAN0AAAAPAAAAZHJzL2Rvd25yZXYueG1sRI9Ba8JA&#10;EIXvBf/DMkJvdaNISFNXCYLg1bSFHofsNEmbnY27q6b/3jkIvc3w3rz3zWY3uUFdKcTes4HlIgNF&#10;3Hjbc2vg4/3wUoCKCdni4JkM/FGE3Xb2tMHS+huf6FqnVkkIxxINdCmNpdax6chhXPiRWLRvHxwm&#10;WUOrbcCbhLtBr7Is1w57loYOR9p31PzWF2egqn6mz3P9ioeoiyzkdm3b6suY5/lUvYFKNKV/8+P6&#10;aAW/yIVfvpER9PYOAAD//wMAUEsBAi0AFAAGAAgAAAAhANvh9svuAAAAhQEAABMAAAAAAAAAAAAA&#10;AAAAAAAAAFtDb250ZW50X1R5cGVzXS54bWxQSwECLQAUAAYACAAAACEAWvQsW78AAAAVAQAACwAA&#10;AAAAAAAAAAAAAAAfAQAAX3JlbHMvLnJlbHNQSwECLQAUAAYACAAAACEAzZRvLcMAAADdAAAADwAA&#10;AAAAAAAAAAAAAAAHAgAAZHJzL2Rvd25yZXYueG1sUEsFBgAAAAADAAMAtwAAAPcCAAAAAA==&#10;" filled="f" stroked="f" strokeweight=".25pt">
                <v:textbox inset="1pt,1pt,1pt,1pt">
                  <w:txbxContent>
                    <w:p w:rsidR="0064286E" w:rsidRPr="00922DFF" w:rsidRDefault="0064286E" w:rsidP="00743F7C">
                      <w:pPr>
                        <w:rPr>
                          <w:rFonts w:ascii="GOST type A" w:hAnsi="GOST type A"/>
                          <w:i/>
                        </w:rPr>
                      </w:pPr>
                      <w:proofErr w:type="spellStart"/>
                      <w:r w:rsidRPr="00922DFF">
                        <w:rPr>
                          <w:rFonts w:ascii="GOST type A" w:hAnsi="GOST type A"/>
                          <w:i/>
                          <w:sz w:val="18"/>
                        </w:rPr>
                        <w:t>Реценз</w:t>
                      </w:r>
                      <w:proofErr w:type="spellEnd"/>
                      <w:r w:rsidRPr="00922DFF">
                        <w:rPr>
                          <w:rFonts w:ascii="GOST type A" w:hAnsi="GOST type A"/>
                          <w:i/>
                          <w:sz w:val="18"/>
                        </w:rPr>
                        <w:t>.</w:t>
                      </w:r>
                    </w:p>
                  </w:txbxContent>
                </v:textbox>
              </v:rect>
              <v:rect id="Rectangle 34" o:spid="_x0000_s225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Mq2wAAAAN0AAAAPAAAAZHJzL2Rvd25yZXYueG1sRE9Ni8Iw&#10;EL0v+B/CCHtbU5el1GqUIghe7Sp4HJqxrTaTmmS1/nuzIHibx/ucxWownbiR861lBdNJAoK4srrl&#10;WsH+d/OVgfABWWNnmRQ8yMNqOfpYYK7tnXd0K0MtYgj7HBU0IfS5lL5qyKCf2J44cifrDIYIXS21&#10;w3sMN538TpJUGmw5NjTY07qh6lL+GQVFcR4O13KGGy+zxKX6R9fFUanP8VDMQQQawlv8cm91nJ+l&#10;U/j/Jp4gl08AAAD//wMAUEsBAi0AFAAGAAgAAAAhANvh9svuAAAAhQEAABMAAAAAAAAAAAAAAAAA&#10;AAAAAFtDb250ZW50X1R5cGVzXS54bWxQSwECLQAUAAYACAAAACEAWvQsW78AAAAVAQAACwAAAAAA&#10;AAAAAAAAAAAfAQAAX3JlbHMvLnJlbHNQSwECLQAUAAYACAAAACEAotjKtsAAAADdAAAADwAAAAAA&#10;AAAAAAAAAAAHAgAAZHJzL2Rvd25yZXYueG1sUEsFBgAAAAADAAMAtwAAAPQCAAAAAA==&#10;" filled="f" stroked="f" strokeweight=".25pt">
                <v:textbox inset="1pt,1pt,1pt,1pt">
                  <w:txbxContent>
                    <w:p w:rsidR="0064286E" w:rsidRDefault="0064286E" w:rsidP="00743F7C">
                      <w:pPr>
                        <w:rPr>
                          <w:rFonts w:ascii="Journal" w:hAnsi="Journal"/>
                        </w:rPr>
                      </w:pPr>
                    </w:p>
                  </w:txbxContent>
                </v:textbox>
              </v:rect>
            </v:group>
            <v:group id="Group 35" o:spid="_x0000_s2247"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e4cxAAAAN0AAAAPAAAAZHJzL2Rvd25yZXYueG1sRE9Na4NA&#10;EL0X8h+WCfTWrKZExGQTQmhLD1KoFkpugztRiTsr7lbNv+8GCr3N433O7jCbTow0uNaygngVgSCu&#10;rG65VvBVvj6lIJxH1thZJgU3cnDYLx52mGk78SeNha9FCGGXoYLG+z6T0lUNGXQr2xMH7mIHgz7A&#10;oZZ6wCmEm06uoyiRBlsODQ32dGqouhY/RsHbhNPxOX4Z8+vldDuXm4/vPCalHpfzcQvC0+z/xX/u&#10;dx3mp8ka7t+EE+T+FwAA//8DAFBLAQItABQABgAIAAAAIQDb4fbL7gAAAIUBAAATAAAAAAAAAAAA&#10;AAAAAAAAAABbQ29udGVudF9UeXBlc10ueG1sUEsBAi0AFAAGAAgAAAAhAFr0LFu/AAAAFQEAAAsA&#10;AAAAAAAAAAAAAAAAHwEAAF9yZWxzLy5yZWxzUEsBAi0AFAAGAAgAAAAhABvF7hzEAAAA3QAAAA8A&#10;AAAAAAAAAAAAAAAABwIAAGRycy9kb3ducmV2LnhtbFBLBQYAAAAAAwADALcAAAD4AgAAAAA=&#10;">
              <v:rect id="Rectangle 36" o:spid="_x0000_s224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vFawgAAAN0AAAAPAAAAZHJzL2Rvd25yZXYueG1sRE9Na8Mw&#10;DL0P9h+MBrstztYRsjROCYNCr01b6FHEWpIuljPba7N/Xw8KvenxPlWuZjOKMzk/WFbwmqQgiFur&#10;B+4U7HfrlxyED8gaR8uk4I88rKrHhxILbS+8pXMTOhFD2BeooA9hKqT0bU8GfWIn4sh9WWcwROg6&#10;qR1eYrgZ5VuaZtLgwLGhx4k+e2q/m1+joK5P8+Gn+cC1l3nqMv2uu/qo1PPTXC9BBJrDXXxzb3Sc&#10;n2cL+P8mniCrKwAAAP//AwBQSwECLQAUAAYACAAAACEA2+H2y+4AAACFAQAAEwAAAAAAAAAAAAAA&#10;AAAAAAAAW0NvbnRlbnRfVHlwZXNdLnhtbFBLAQItABQABgAIAAAAIQBa9CxbvwAAABUBAAALAAAA&#10;AAAAAAAAAAAAAB8BAABfcmVscy8ucmVsc1BLAQItABQABgAIAAAAIQA9RvFawgAAAN0AAAAPAAAA&#10;AAAAAAAAAAAAAAcCAABkcnMvZG93bnJldi54bWxQSwUGAAAAAAMAAwC3AAAA9gIAAAAA&#10;" filled="f" stroked="f" strokeweight=".25pt">
                <v:textbox inset="1pt,1pt,1pt,1pt">
                  <w:txbxContent>
                    <w:p w:rsidR="0064286E" w:rsidRPr="00922DFF" w:rsidRDefault="0064286E" w:rsidP="00743F7C">
                      <w:pPr>
                        <w:rPr>
                          <w:rFonts w:ascii="GOST type A" w:hAnsi="GOST type A"/>
                          <w:i/>
                        </w:rPr>
                      </w:pPr>
                      <w:r>
                        <w:rPr>
                          <w:rFonts w:ascii="Journal" w:hAnsi="Journal"/>
                          <w:sz w:val="18"/>
                        </w:rPr>
                        <w:t xml:space="preserve"> </w:t>
                      </w:r>
                      <w:r w:rsidRPr="00922DFF">
                        <w:rPr>
                          <w:rFonts w:ascii="GOST type A" w:hAnsi="GOST type A"/>
                          <w:i/>
                          <w:sz w:val="18"/>
                        </w:rPr>
                        <w:t>Н. Контр.</w:t>
                      </w:r>
                    </w:p>
                  </w:txbxContent>
                </v:textbox>
              </v:rect>
              <v:rect id="Rectangle 37" o:spid="_x0000_s224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2kuwAAAAN0AAAAPAAAAZHJzL2Rvd25yZXYueG1sRE9Ni8Iw&#10;EL0v+B/CCN7W1EVKtxqlLAhe7SrscWjGttpMahK1/nuzIHibx/uc5XownbiR861lBbNpAoK4srrl&#10;WsH+d/OZgfABWWNnmRQ8yMN6NfpYYq7tnXd0K0MtYgj7HBU0IfS5lL5qyKCf2p44ckfrDIYIXS21&#10;w3sMN538SpJUGmw5NjTY009D1bm8GgVFcRoOl/IbN15miUv1XNfFn1KT8VAsQAQawlv8cm91nJ+l&#10;c/j/Jp4gV08AAAD//wMAUEsBAi0AFAAGAAgAAAAhANvh9svuAAAAhQEAABMAAAAAAAAAAAAAAAAA&#10;AAAAAFtDb250ZW50X1R5cGVzXS54bWxQSwECLQAUAAYACAAAACEAWvQsW78AAAAVAQAACwAAAAAA&#10;AAAAAAAAAAAfAQAAX3JlbHMvLnJlbHNQSwECLQAUAAYACAAAACEAsq9pLsAAAADdAAAADwAAAAAA&#10;AAAAAAAAAAAHAgAAZHJzL2Rvd25yZXYueG1sUEsFBgAAAAADAAMAtwAAAPQCAAAAAA==&#10;" filled="f" stroked="f" strokeweight=".25pt">
                <v:textbox inset="1pt,1pt,1pt,1pt">
                  <w:txbxContent>
                    <w:p w:rsidR="0064286E" w:rsidRPr="00922DFF" w:rsidRDefault="0064286E" w:rsidP="00743F7C">
                      <w:pPr>
                        <w:rPr>
                          <w:rFonts w:ascii="GOST type A" w:hAnsi="GOST type A"/>
                          <w:i/>
                          <w:sz w:val="22"/>
                          <w:szCs w:val="22"/>
                          <w:lang w:val="uk-UA"/>
                        </w:rPr>
                      </w:pPr>
                      <w:r>
                        <w:rPr>
                          <w:rFonts w:ascii="GOST type A" w:hAnsi="GOST type A"/>
                          <w:i/>
                          <w:sz w:val="22"/>
                          <w:szCs w:val="22"/>
                          <w:lang w:val="uk-UA"/>
                        </w:rPr>
                        <w:t>Сорокова</w:t>
                      </w:r>
                    </w:p>
                    <w:p w:rsidR="0064286E" w:rsidRPr="00F05F03" w:rsidRDefault="0064286E" w:rsidP="00743F7C">
                      <w:pPr>
                        <w:jc w:val="center"/>
                        <w:rPr>
                          <w:rFonts w:ascii="Journal" w:hAnsi="Journal"/>
                          <w:sz w:val="18"/>
                          <w:szCs w:val="18"/>
                        </w:rPr>
                      </w:pPr>
                    </w:p>
                  </w:txbxContent>
                </v:textbox>
              </v:rect>
            </v:group>
            <v:group id="Group 38" o:spid="_x0000_s2244"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ZoxAAAAN0AAAAPAAAAZHJzL2Rvd25yZXYueG1sRE9Na4NA&#10;EL0H+h+WKfSWrLYoYrMJIbSlh1CIBkJvgztRiTsr7lbNv+8WCrnN433OejubTow0uNaygngVgSCu&#10;rG65VnAq35cZCOeRNXaWScGNHGw3D4s15tpOfKSx8LUIIexyVNB43+dSuqohg25le+LAXexg0Ac4&#10;1FIPOIVw08nnKEqlwZZDQ4M97RuqrsWPUfAx4bR7id/Gw/Wyv32Xydf5EJNST4/z7hWEp9nfxf/u&#10;Tx3mZ2kCf9+EE+TmFwAA//8DAFBLAQItABQABgAIAAAAIQDb4fbL7gAAAIUBAAATAAAAAAAAAAAA&#10;AAAAAAAAAABbQ29udGVudF9UeXBlc10ueG1sUEsBAi0AFAAGAAgAAAAhAFr0LFu/AAAAFQEAAAsA&#10;AAAAAAAAAAAAAAAAHwEAAF9yZWxzLy5yZWxzUEsBAi0AFAAGAAgAAAAhAJQsdmjEAAAA3QAAAA8A&#10;AAAAAAAAAAAAAAAABwIAAGRycy9kb3ducmV2LnhtbFBLBQYAAAAAAwADALcAAAD4AgAAAAA=&#10;">
              <v:rect id="Rectangle 39" o:spid="_x0000_s224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LCwAAAAN0AAAAPAAAAZHJzL2Rvd25yZXYueG1sRE9Ni8Iw&#10;EL0L+x/CLHjTdEVKtxqlCIJXq4LHoZlt6zaTmkTt/vuNIHibx/uc5XownbiT861lBV/TBARxZXXL&#10;tYLjYTvJQPiArLGzTAr+yMN69TFaYq7tg/d0L0MtYgj7HBU0IfS5lL5qyKCf2p44cj/WGQwRulpq&#10;h48Ybjo5S5JUGmw5NjTY06ah6re8GQVFcRlO1/Ibt15miUv1XNfFWanx51AsQAQawlv8cu90nJ+l&#10;KTy/iSfI1T8AAAD//wMAUEsBAi0AFAAGAAgAAAAhANvh9svuAAAAhQEAABMAAAAAAAAAAAAAAAAA&#10;AAAAAFtDb250ZW50X1R5cGVzXS54bWxQSwECLQAUAAYACAAAACEAWvQsW78AAAAVAQAACwAAAAAA&#10;AAAAAAAAAAAfAQAAX3JlbHMvLnJlbHNQSwECLQAUAAYACAAAACEALTFSwsAAAADdAAAADwAAAAAA&#10;AAAAAAAAAAAHAgAAZHJzL2Rvd25yZXYueG1sUEsFBgAAAAADAAMAtwAAAPQCAAAAAA==&#10;" filled="f" stroked="f" strokeweight=".25pt">
                <v:textbox inset="1pt,1pt,1pt,1pt">
                  <w:txbxContent>
                    <w:p w:rsidR="0064286E" w:rsidRPr="00922DFF" w:rsidRDefault="0064286E" w:rsidP="00743F7C">
                      <w:pPr>
                        <w:rPr>
                          <w:rFonts w:ascii="GOST type A" w:hAnsi="GOST type A"/>
                          <w:i/>
                        </w:rPr>
                      </w:pPr>
                      <w:proofErr w:type="spellStart"/>
                      <w:r w:rsidRPr="00922DFF">
                        <w:rPr>
                          <w:rFonts w:ascii="GOST type A" w:hAnsi="GOST type A"/>
                          <w:i/>
                          <w:sz w:val="18"/>
                        </w:rPr>
                        <w:t>Затверд</w:t>
                      </w:r>
                      <w:proofErr w:type="spellEnd"/>
                      <w:r w:rsidRPr="00922DFF">
                        <w:rPr>
                          <w:rFonts w:ascii="GOST type A" w:hAnsi="GOST type A"/>
                          <w:i/>
                          <w:sz w:val="18"/>
                        </w:rPr>
                        <w:t>.</w:t>
                      </w:r>
                    </w:p>
                  </w:txbxContent>
                </v:textbox>
              </v:rect>
              <v:rect id="Rectangle 40" o:spid="_x0000_s224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dZwgAAAN0AAAAPAAAAZHJzL2Rvd25yZXYueG1sRE9Na8Mw&#10;DL0X9h+MBrs1zkbJsjROCYNCr01X6FHEWpIuljPba7N/Xw8GvenxPlVuZjOKCzk/WFbwnKQgiFur&#10;B+4UfBy2yxyED8gaR8uk4Jc8bKqHRYmFtlfe06UJnYgh7AtU0IcwFVL6tieDPrETceQ+rTMYInSd&#10;1A6vMdyM8iVNM2lw4NjQ40TvPbVfzY9RUNfn+fjdvOHWyzx1mV7prj4p9fQ412sQgeZwF/+7dzrO&#10;z7NX+PsmniCrGwAAAP//AwBQSwECLQAUAAYACAAAACEA2+H2y+4AAACFAQAAEwAAAAAAAAAAAAAA&#10;AAAAAAAAW0NvbnRlbnRfVHlwZXNdLnhtbFBLAQItABQABgAIAAAAIQBa9CxbvwAAABUBAAALAAAA&#10;AAAAAAAAAAAAAB8BAABfcmVscy8ucmVsc1BLAQItABQABgAIAAAAIQBCffdZwgAAAN0AAAAPAAAA&#10;AAAAAAAAAAAAAAcCAABkcnMvZG93bnJldi54bWxQSwUGAAAAAAMAAwC3AAAA9gIAAAAA&#10;" filled="f" stroked="f" strokeweight=".25pt">
                <v:textbox inset="1pt,1pt,1pt,1pt">
                  <w:txbxContent>
                    <w:p w:rsidR="0064286E" w:rsidRPr="00922DFF" w:rsidRDefault="0064286E" w:rsidP="00743F7C">
                      <w:pPr>
                        <w:rPr>
                          <w:rFonts w:ascii="GOST type A" w:hAnsi="GOST type A"/>
                          <w:i/>
                          <w:sz w:val="22"/>
                          <w:szCs w:val="22"/>
                          <w:lang w:val="uk-UA"/>
                        </w:rPr>
                      </w:pPr>
                      <w:proofErr w:type="spellStart"/>
                      <w:r>
                        <w:rPr>
                          <w:rFonts w:ascii="GOST type A" w:hAnsi="GOST type A"/>
                          <w:i/>
                          <w:sz w:val="22"/>
                          <w:szCs w:val="22"/>
                          <w:lang w:val="uk-UA"/>
                        </w:rPr>
                        <w:t>Алексеїк</w:t>
                      </w:r>
                      <w:proofErr w:type="spellEnd"/>
                    </w:p>
                    <w:p w:rsidR="0064286E" w:rsidRPr="00F05F03" w:rsidRDefault="0064286E" w:rsidP="00743F7C">
                      <w:pPr>
                        <w:jc w:val="center"/>
                        <w:rPr>
                          <w:rFonts w:ascii="Journal" w:hAnsi="Journal"/>
                          <w:sz w:val="18"/>
                          <w:szCs w:val="18"/>
                        </w:rPr>
                      </w:pPr>
                      <w:r>
                        <w:rPr>
                          <w:sz w:val="18"/>
                          <w:szCs w:val="18"/>
                          <w:lang w:val="uk-UA"/>
                        </w:rPr>
                        <w:t>М</w:t>
                      </w:r>
                      <w:r w:rsidRPr="00F05F03">
                        <w:rPr>
                          <w:rFonts w:ascii="Journal" w:hAnsi="Journal"/>
                          <w:sz w:val="18"/>
                          <w:szCs w:val="18"/>
                        </w:rPr>
                        <w:t>.</w:t>
                      </w:r>
                    </w:p>
                    <w:p w:rsidR="0064286E" w:rsidRPr="00F05F03" w:rsidRDefault="0064286E" w:rsidP="00743F7C">
                      <w:pPr>
                        <w:rPr>
                          <w:rFonts w:ascii="Journal" w:hAnsi="Journal"/>
                          <w:sz w:val="18"/>
                          <w:szCs w:val="18"/>
                        </w:rPr>
                      </w:pPr>
                    </w:p>
                  </w:txbxContent>
                </v:textbox>
              </v:rect>
            </v:group>
            <v:line id="Line 41" o:spid="_x0000_s2243"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BdwwAAAN0AAAAPAAAAZHJzL2Rvd25yZXYueG1sRI9Bi8JA&#10;DIXvgv9hiOBNpyso0nUUESrexOrFW+zEttjJlM6o9d+bw8LeEt7Le19Wm9416kVdqD0b+JkmoIgL&#10;b2suDVzO2WQJKkRki41nMvChAJv1cLDC1Po3n+iVx1JJCIcUDVQxtqnWoajIYZj6lli0u+8cRlm7&#10;UtsO3xLuGj1LkoV2WLM0VNjSrqLikT+dgcf1Ms/2x509N/nW3sosXm93a8x41G9/QUXq47/57/pg&#10;BX+5EFz5RkbQ6y8AAAD//wMAUEsBAi0AFAAGAAgAAAAhANvh9svuAAAAhQEAABMAAAAAAAAAAAAA&#10;AAAAAAAAAFtDb250ZW50X1R5cGVzXS54bWxQSwECLQAUAAYACAAAACEAWvQsW78AAAAVAQAACwAA&#10;AAAAAAAAAAAAAAAfAQAAX3JlbHMvLnJlbHNQSwECLQAUAAYACAAAACEAlK6AXcMAAADdAAAADwAA&#10;AAAAAAAAAAAAAAAHAgAAZHJzL2Rvd25yZXYueG1sUEsFBgAAAAADAAMAtwAAAPcCAAAAAA==&#10;" strokeweight="2pt"/>
            <v:rect id="Rectangle 42" o:spid="_x0000_s2242" style="position:absolute;left:7787;top:18567;width:6292;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awwAAAAN0AAAAPAAAAZHJzL2Rvd25yZXYueG1sRE9Ni8Iw&#10;EL0L/ocwgjdNFSm1a5QiCHvdqrDHoZltuzaTmkTt/vuNIHibx/uczW4wnbiT861lBYt5AoK4srrl&#10;WsHpeJhlIHxA1thZJgV/5GG3HY82mGv74C+6l6EWMYR9jgqaEPpcSl81ZNDPbU8cuR/rDIYIXS21&#10;w0cMN51cJkkqDbYcGxrsad9QdSlvRkFR/A7na7nGg5dZ4lK90nXxrdR0MhQfIAIN4S1+uT91nJ+l&#10;a3h+E0+Q238AAAD//wMAUEsBAi0AFAAGAAgAAAAhANvh9svuAAAAhQEAABMAAAAAAAAAAAAAAAAA&#10;AAAAAFtDb250ZW50X1R5cGVzXS54bWxQSwECLQAUAAYACAAAACEAWvQsW78AAAAVAQAACwAAAAAA&#10;AAAAAAAAAAAfAQAAX3JlbHMvLnJlbHNQSwECLQAUAAYACAAAACEAXK7GsMAAAADdAAAADwAAAAAA&#10;AAAAAAAAAAAHAgAAZHJzL2Rvd25yZXYueG1sUEsFBgAAAAADAAMAtwAAAPQCAAAAAA==&#10;" filled="f" stroked="f" strokeweight=".25pt">
              <v:textbox inset="1pt,1pt,1pt,1pt">
                <w:txbxContent>
                  <w:p w:rsidR="0064286E" w:rsidRPr="001B6FD7" w:rsidRDefault="0064286E" w:rsidP="00743F7C">
                    <w:pPr>
                      <w:jc w:val="center"/>
                      <w:rPr>
                        <w:rFonts w:ascii="GOST type A" w:hAnsi="GOST type A"/>
                        <w:i/>
                        <w:sz w:val="34"/>
                        <w:szCs w:val="34"/>
                        <w:lang w:val="uk-UA"/>
                      </w:rPr>
                    </w:pPr>
                    <w:r w:rsidRPr="001B6FD7">
                      <w:rPr>
                        <w:rFonts w:ascii="GOST type A" w:hAnsi="GOST type A"/>
                        <w:i/>
                        <w:sz w:val="34"/>
                        <w:szCs w:val="34"/>
                        <w:lang w:val="uk-UA"/>
                      </w:rPr>
                      <w:t>Відомість дипломного проєкту</w:t>
                    </w:r>
                  </w:p>
                  <w:p w:rsidR="0064286E" w:rsidRPr="00EB7B18" w:rsidRDefault="0064286E" w:rsidP="00743F7C">
                    <w:pPr>
                      <w:rPr>
                        <w:rFonts w:ascii="GOST type A" w:hAnsi="GOST type A"/>
                        <w:i/>
                        <w:sz w:val="36"/>
                        <w:szCs w:val="36"/>
                        <w:lang w:val="uk-UA"/>
                      </w:rPr>
                    </w:pPr>
                  </w:p>
                </w:txbxContent>
              </v:textbox>
            </v:rect>
            <v:line id="Line 43" o:spid="_x0000_s2241"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qGwwAAAN0AAAAPAAAAZHJzL2Rvd25yZXYueG1sRI9Bi8JA&#10;DIXvC/6HIYK3daqgK9VRRKh4W6xevMVObIudTOmMWv+9OSzsLeG9vPdlteldo57Uhdqzgck4AUVc&#10;eFtzaeB8yr4XoEJEtth4JgNvCrBZD75WmFr/4iM981gqCeGQooEqxjbVOhQVOQxj3xKLdvOdwyhr&#10;V2rb4UvCXaOnSTLXDmuWhgpb2lVU3POHM3C/nGfZ/ndnT02+tdcyi5frzRozGvbbJahIffw3/10f&#10;rOAvfoRfvpER9PoDAAD//wMAUEsBAi0AFAAGAAgAAAAhANvh9svuAAAAhQEAABMAAAAAAAAAAAAA&#10;AAAAAAAAAFtDb250ZW50X1R5cGVzXS54bWxQSwECLQAUAAYACAAAACEAWvQsW78AAAAVAQAACwAA&#10;AAAAAAAAAAAAAAAfAQAAX3JlbHMvLnJlbHNQSwECLQAUAAYACAAAACEA7wEahsMAAADdAAAADwAA&#10;AAAAAAAAAAAAAAAHAgAAZHJzL2Rvd25yZXYueG1sUEsFBgAAAAADAAMAtwAAAPcCAAAAAA==&#10;" strokeweight="2pt"/>
            <v:line id="Line 44" o:spid="_x0000_s2240"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8dvwAAAN0AAAAPAAAAZHJzL2Rvd25yZXYueG1sRE9LCsIw&#10;EN0L3iGM4E5TBT9Uo4hQcSdWN+7GZmyLzaQ0UevtjSC4m8f7znLdmko8qXGlZQWjYQSCOLO65FzB&#10;+ZQM5iCcR9ZYWSYFb3KwXnU7S4y1ffGRnqnPRQhhF6OCwvs6ltJlBRl0Q1sTB+5mG4M+wCaXusFX&#10;CDeVHEfRVBosOTQUWNO2oOyePoyC++U8SXaHrT5V6UZf88RfrjetVL/XbhYgPLX+L/659zrMn89G&#10;8P0mnCBXHwAAAP//AwBQSwECLQAUAAYACAAAACEA2+H2y+4AAACFAQAAEwAAAAAAAAAAAAAAAAAA&#10;AAAAW0NvbnRlbnRfVHlwZXNdLnhtbFBLAQItABQABgAIAAAAIQBa9CxbvwAAABUBAAALAAAAAAAA&#10;AAAAAAAAAB8BAABfcmVscy8ucmVsc1BLAQItABQABgAIAAAAIQCATb8dvwAAAN0AAAAPAAAAAAAA&#10;AAAAAAAAAAcCAABkcnMvZG93bnJldi54bWxQSwUGAAAAAAMAAwC3AAAA8wIAAAAA&#10;" strokeweight="2pt"/>
            <v:line id="Line 45" o:spid="_x0000_s223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FqvwAAAN0AAAAPAAAAZHJzL2Rvd25yZXYueG1sRE9LCsIw&#10;EN0L3iGM4E5TBT9Uo4hQcSdWN+7GZmyLzaQ0UevtjSC4m8f7znLdmko8qXGlZQWjYQSCOLO65FzB&#10;+ZQM5iCcR9ZYWSYFb3KwXnU7S4y1ffGRnqnPRQhhF6OCwvs6ltJlBRl0Q1sTB+5mG4M+wCaXusFX&#10;CDeVHEfRVBosOTQUWNO2oOyePoyC++U8SXaHrT5V6UZf88RfrjetVL/XbhYgPLX+L/659zrMn8/G&#10;8P0mnCBXHwAAAP//AwBQSwECLQAUAAYACAAAACEA2+H2y+4AAACFAQAAEwAAAAAAAAAAAAAAAAAA&#10;AAAAW0NvbnRlbnRfVHlwZXNdLnhtbFBLAQItABQABgAIAAAAIQBa9CxbvwAAABUBAAALAAAAAAAA&#10;AAAAAAAAAB8BAABfcmVscy8ucmVsc1BLAQItABQABgAIAAAAIQBwnyFqvwAAAN0AAAAPAAAAAAAA&#10;AAAAAAAAAAcCAABkcnMvZG93bnJldi54bWxQSwUGAAAAAAMAAwC3AAAA8wIAAAAA&#10;" strokeweight="2pt"/>
            <v:rect id="Rectangle 46" o:spid="_x0000_s2238"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2eHwQAAAN0AAAAPAAAAZHJzL2Rvd25yZXYueG1sRE9Na8JA&#10;EL0L/Q/LCN50oy02RtcQhIDXphY8DtkxiWZn092tpv++Wyj0No/3Obt8NL24k/OdZQXLRQKCuLa6&#10;40bB6b2cpyB8QNbYWyYF3+Qh3z9Ndphp++A3ulehETGEfYYK2hCGTEpft2TQL+xAHLmLdQZDhK6R&#10;2uEjhpterpJkLQ12HBtaHOjQUn2rvoyCoriOH5/VBksv08St9YtuirNSs+lYbEEEGsO/+M991HF+&#10;+voMv9/EE+T+BwAA//8DAFBLAQItABQABgAIAAAAIQDb4fbL7gAAAIUBAAATAAAAAAAAAAAAAAAA&#10;AAAAAABbQ29udGVudF9UeXBlc10ueG1sUEsBAi0AFAAGAAgAAAAhAFr0LFu/AAAAFQEAAAsAAAAA&#10;AAAAAAAAAAAAHwEAAF9yZWxzLy5yZWxzUEsBAi0AFAAGAAgAAAAhALifZ4fBAAAA3QAAAA8AAAAA&#10;AAAAAAAAAAAABwIAAGRycy9kb3ducmV2LnhtbFBLBQYAAAAAAwADALcAAAD1AgAAAAA=&#10;" filled="f" stroked="f" strokeweight=".25pt">
              <v:textbox inset="1pt,1pt,1pt,1pt">
                <w:txbxContent>
                  <w:p w:rsidR="0064286E" w:rsidRPr="00922DFF" w:rsidRDefault="0064286E" w:rsidP="00743F7C">
                    <w:pPr>
                      <w:jc w:val="center"/>
                      <w:rPr>
                        <w:rFonts w:ascii="GOST type A" w:hAnsi="GOST type A"/>
                        <w:i/>
                      </w:rPr>
                    </w:pPr>
                    <w:proofErr w:type="spellStart"/>
                    <w:r w:rsidRPr="00922DFF">
                      <w:rPr>
                        <w:rFonts w:ascii="GOST type A" w:hAnsi="GOST type A"/>
                        <w:i/>
                        <w:sz w:val="18"/>
                      </w:rPr>
                      <w:t>Літ</w:t>
                    </w:r>
                    <w:proofErr w:type="spellEnd"/>
                    <w:r w:rsidRPr="00922DFF">
                      <w:rPr>
                        <w:rFonts w:ascii="GOST type A" w:hAnsi="GOST type A"/>
                        <w:i/>
                        <w:sz w:val="18"/>
                      </w:rPr>
                      <w:t>.</w:t>
                    </w:r>
                  </w:p>
                </w:txbxContent>
              </v:textbox>
            </v:rect>
            <v:rect id="Rectangle 47" o:spid="_x0000_s2237"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v/zwAAAAN0AAAAPAAAAZHJzL2Rvd25yZXYueG1sRE9Ni8Iw&#10;EL0v+B/CCN7W1EW0VqOUBWGvdhU8Ds3YVptJTbJa/70RhL3N433OatObVtzI+caygsk4AUFcWt1w&#10;pWD/u/1MQfiArLG1TAoe5GGzHnysMNP2zju6FaESMYR9hgrqELpMSl/WZNCPbUccuZN1BkOErpLa&#10;4T2Gm1Z+JclMGmw4NtTY0XdN5aX4Mwry/NwfrsUCt16miZvpqa7yo1KjYZ8vQQTqw7/47f7RcX46&#10;n8Lrm3iCXD8BAAD//wMAUEsBAi0AFAAGAAgAAAAhANvh9svuAAAAhQEAABMAAAAAAAAAAAAAAAAA&#10;AAAAAFtDb250ZW50X1R5cGVzXS54bWxQSwECLQAUAAYACAAAACEAWvQsW78AAAAVAQAACwAAAAAA&#10;AAAAAAAAAAAfAQAAX3JlbHMvLnJlbHNQSwECLQAUAAYACAAAACEAN3b/88AAAADdAAAADwAAAAAA&#10;AAAAAAAAAAAHAgAAZHJzL2Rvd25yZXYueG1sUEsFBgAAAAADAAMAtwAAAPQCAAAAAA==&#10;" filled="f" stroked="f" strokeweight=".25pt">
              <v:textbox inset="1pt,1pt,1pt,1pt">
                <w:txbxContent>
                  <w:p w:rsidR="0064286E" w:rsidRPr="00922DFF" w:rsidRDefault="0064286E" w:rsidP="00743F7C">
                    <w:pPr>
                      <w:jc w:val="center"/>
                      <w:rPr>
                        <w:rFonts w:ascii="GOST type A" w:hAnsi="GOST type A"/>
                        <w:i/>
                      </w:rPr>
                    </w:pPr>
                    <w:r w:rsidRPr="00922DFF">
                      <w:rPr>
                        <w:rFonts w:ascii="GOST type A" w:hAnsi="GOST type A"/>
                        <w:i/>
                        <w:sz w:val="18"/>
                      </w:rPr>
                      <w:t>Ар</w:t>
                    </w:r>
                    <w:r>
                      <w:rPr>
                        <w:rFonts w:ascii="GOST type A" w:hAnsi="GOST type A"/>
                        <w:i/>
                        <w:sz w:val="18"/>
                        <w:lang w:val="uk-UA"/>
                      </w:rPr>
                      <w:t>к</w:t>
                    </w:r>
                    <w:proofErr w:type="spellStart"/>
                    <w:r w:rsidRPr="00922DFF">
                      <w:rPr>
                        <w:rFonts w:ascii="GOST type A" w:hAnsi="GOST type A"/>
                        <w:i/>
                        <w:sz w:val="18"/>
                      </w:rPr>
                      <w:t>ушів</w:t>
                    </w:r>
                    <w:proofErr w:type="spellEnd"/>
                  </w:p>
                </w:txbxContent>
              </v:textbox>
            </v:rect>
            <v:rect id="Rectangle 48" o:spid="_x0000_s2236"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powQAAAN0AAAAPAAAAZHJzL2Rvd25yZXYueG1sRE9Na8JA&#10;EL0L/Q/LCN50o7Q2RtcQhIDXphY8DtkxiWZn092tpv++Wyj0No/3Obt8NL24k/OdZQXLRQKCuLa6&#10;40bB6b2cpyB8QNbYWyYF3+Qh3z9Ndphp++A3ulehETGEfYYK2hCGTEpft2TQL+xAHLmLdQZDhK6R&#10;2uEjhpterpJkLQ12HBtaHOjQUn2rvoyCoriOH5/VBksv08St9bNuirNSs+lYbEEEGsO/+M991HF+&#10;+voCv9/EE+T+BwAA//8DAFBLAQItABQABgAIAAAAIQDb4fbL7gAAAIUBAAATAAAAAAAAAAAAAAAA&#10;AAAAAABbQ29udGVudF9UeXBlc10ueG1sUEsBAi0AFAAGAAgAAAAhAFr0LFu/AAAAFQEAAAsAAAAA&#10;AAAAAAAAAAAAHwEAAF9yZWxzLy5yZWxzUEsBAi0AFAAGAAgAAAAhAFg6WmjBAAAA3QAAAA8AAAAA&#10;AAAAAAAAAAAABwIAAGRycy9kb3ducmV2LnhtbFBLBQYAAAAAAwADALcAAAD1AgAAAAA=&#10;" filled="f" stroked="f" strokeweight=".25pt">
              <v:textbox inset="1pt,1pt,1pt,1pt">
                <w:txbxContent>
                  <w:p w:rsidR="0064286E" w:rsidRPr="00641965" w:rsidRDefault="0064286E" w:rsidP="00743F7C">
                    <w:pPr>
                      <w:jc w:val="center"/>
                      <w:rPr>
                        <w:rFonts w:ascii="GOST type A" w:hAnsi="GOST type A"/>
                        <w:i/>
                        <w:sz w:val="20"/>
                        <w:szCs w:val="20"/>
                        <w:lang w:val="en-US"/>
                      </w:rPr>
                    </w:pPr>
                    <w:r>
                      <w:rPr>
                        <w:rFonts w:ascii="GOST type A" w:hAnsi="GOST type A"/>
                        <w:i/>
                        <w:sz w:val="20"/>
                        <w:szCs w:val="20"/>
                        <w:lang w:val="en-US"/>
                      </w:rPr>
                      <w:t>80</w:t>
                    </w:r>
                  </w:p>
                </w:txbxContent>
              </v:textbox>
            </v:rect>
            <v:line id="Line 49" o:spid="_x0000_s2235"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GDxAAAAN0AAAAPAAAAZHJzL2Rvd25yZXYueG1sRE9LbsIw&#10;EN1X4g7WIHVXHFhQCDgRglYq6qLic4AhHuJAPI5sF9Kevq5Uqbt5et9Zlr1txY18aBwrGI8yEMSV&#10;0w3XCo6H16cZiBCRNbaOScEXBSiLwcMSc+3uvKPbPtYihXDIUYGJsculDJUhi2HkOuLEnZ23GBP0&#10;tdQe7ynctnKSZVNpseHUYLCjtaHquv+0Crb+9H4df9dGnnjrX9qPzTzYi1KPw361ABGpj//iP/eb&#10;TvNnz1P4/SadIIsfAAAA//8DAFBLAQItABQABgAIAAAAIQDb4fbL7gAAAIUBAAATAAAAAAAAAAAA&#10;AAAAAAAAAABbQ29udGVudF9UeXBlc10ueG1sUEsBAi0AFAAGAAgAAAAhAFr0LFu/AAAAFQEAAAsA&#10;AAAAAAAAAAAAAAAAHwEAAF9yZWxzLy5yZWxzUEsBAi0AFAAGAAgAAAAhAIVhQYPEAAAA3QAAAA8A&#10;AAAAAAAAAAAAAAAABwIAAGRycy9kb3ducmV2LnhtbFBLBQYAAAAAAwADALcAAAD4AgAAAAA=&#10;" strokeweight="1pt"/>
            <v:line id="Line 50" o:spid="_x0000_s223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QYwgAAAN0AAAAPAAAAZHJzL2Rvd25yZXYueG1sRE/NagIx&#10;EL4LfYcwhd40q4dqV6OU2kLFg2h9gHEzblY3kyVJdfXpjSB4m4/vdyaz1tbiRD5UjhX0exkI4sLp&#10;iksF27+f7ghEiMgaa8ek4EIBZtOXzgRz7c68ptMmliKFcMhRgYmxyaUMhSGLoeca4sTtnbcYE/Sl&#10;1B7PKdzWcpBl79JixanBYENfhorj5t8qWPjd8ti/lkbueOG/69X8I9iDUm+v7ecYRKQ2PsUP969O&#10;80fDIdy/SSfI6Q0AAP//AwBQSwECLQAUAAYACAAAACEA2+H2y+4AAACFAQAAEwAAAAAAAAAAAAAA&#10;AAAAAAAAW0NvbnRlbnRfVHlwZXNdLnhtbFBLAQItABQABgAIAAAAIQBa9CxbvwAAABUBAAALAAAA&#10;AAAAAAAAAAAAAB8BAABfcmVscy8ucmVsc1BLAQItABQABgAIAAAAIQDqLeQYwgAAAN0AAAAPAAAA&#10;AAAAAAAAAAAAAAcCAABkcnMvZG93bnJldi54bWxQSwUGAAAAAAMAAwC3AAAA9gIAAAAA&#10;" strokeweight="1pt"/>
            <v:rect id="Rectangle 51" o:spid="_x0000_s2233" style="position:absolute;left:14295;top:18941;width:5705;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cniyAAAAN0AAAAPAAAAZHJzL2Rvd25yZXYueG1sRI9LawMx&#10;DITvgf4Ho0IvofE2kAfbOKEECqE55NFcchNr1bt0LW9sN9n+++pQyE1iRjOfFqvet+pKMTWBDbyM&#10;ClDEVbANOwOnz/fnOaiUkS22gcnALyVYLR8GCyxtuPGBrsfslIRwKtFAnXNXap2qmjymUeiIRfsK&#10;0WOWNTptI94k3Ld6XBRT7bFhaaixo3VN1ffxxxvYOVdNx/qy7fezycc5bui8Ow2NeXrs315BZerz&#10;3fx/vbGCP58JrnwjI+jlHwAAAP//AwBQSwECLQAUAAYACAAAACEA2+H2y+4AAACFAQAAEwAAAAAA&#10;AAAAAAAAAAAAAAAAW0NvbnRlbnRfVHlwZXNdLnhtbFBLAQItABQABgAIAAAAIQBa9CxbvwAAABUB&#10;AAALAAAAAAAAAAAAAAAAAB8BAABfcmVscy8ucmVsc1BLAQItABQABgAIAAAAIQC8hcniyAAAAN0A&#10;AAAPAAAAAAAAAAAAAAAAAAcCAABkcnMvZG93bnJldi54bWxQSwUGAAAAAAMAAwC3AAAA/AIAAAAA&#10;" filled="f" stroked="f" strokeweight=".25pt">
              <v:textbox inset="11mm,0,0,0">
                <w:txbxContent>
                  <w:p w:rsidR="0064286E" w:rsidRPr="001B6FD7" w:rsidRDefault="0064286E" w:rsidP="001B6FD7">
                    <w:pPr>
                      <w:ind w:left="-567"/>
                      <w:jc w:val="center"/>
                      <w:rPr>
                        <w:rFonts w:ascii="GOST type A" w:hAnsi="GOST type A"/>
                        <w:i/>
                        <w:sz w:val="16"/>
                        <w:szCs w:val="16"/>
                        <w:lang w:val="uk-UA"/>
                      </w:rPr>
                    </w:pPr>
                  </w:p>
                  <w:p w:rsidR="0064286E" w:rsidRPr="0005516B" w:rsidRDefault="0064286E" w:rsidP="001B6FD7">
                    <w:pPr>
                      <w:ind w:left="-567"/>
                      <w:jc w:val="center"/>
                      <w:rPr>
                        <w:rFonts w:ascii="GOST type A" w:hAnsi="GOST type A"/>
                        <w:i/>
                        <w:lang w:val="uk-UA"/>
                      </w:rPr>
                    </w:pPr>
                    <w:r w:rsidRPr="0005516B">
                      <w:rPr>
                        <w:rFonts w:ascii="GOST type A" w:hAnsi="GOST type A"/>
                        <w:i/>
                        <w:lang w:val="uk-UA"/>
                      </w:rPr>
                      <w:t>КПІ</w:t>
                    </w:r>
                    <w:r>
                      <w:rPr>
                        <w:rFonts w:ascii="GOST type A" w:hAnsi="GOST type A"/>
                        <w:i/>
                        <w:lang w:val="uk-UA"/>
                      </w:rPr>
                      <w:t xml:space="preserve"> </w:t>
                    </w:r>
                    <w:proofErr w:type="spellStart"/>
                    <w:r>
                      <w:rPr>
                        <w:rFonts w:ascii="GOST type A" w:hAnsi="GOST type A"/>
                        <w:i/>
                        <w:lang w:val="uk-UA"/>
                      </w:rPr>
                      <w:t>ім</w:t>
                    </w:r>
                    <w:proofErr w:type="spellEnd"/>
                    <w:r>
                      <w:rPr>
                        <w:rFonts w:ascii="GOST type A" w:hAnsi="GOST type A"/>
                        <w:i/>
                        <w:lang w:val="uk-UA"/>
                      </w:rPr>
                      <w:t xml:space="preserve"> Ігоря </w:t>
                    </w:r>
                    <w:r w:rsidRPr="0005516B">
                      <w:rPr>
                        <w:rFonts w:ascii="GOST type A" w:hAnsi="GOST type A"/>
                        <w:i/>
                        <w:lang w:val="uk-UA"/>
                      </w:rPr>
                      <w:t>Сікорського</w:t>
                    </w:r>
                  </w:p>
                  <w:p w:rsidR="0064286E" w:rsidRPr="0005516B" w:rsidRDefault="0064286E" w:rsidP="001B6FD7">
                    <w:pPr>
                      <w:ind w:left="-567"/>
                      <w:jc w:val="center"/>
                      <w:rPr>
                        <w:rFonts w:ascii="GOST type A" w:hAnsi="GOST type A"/>
                        <w:i/>
                        <w:lang w:val="uk-UA"/>
                      </w:rPr>
                    </w:pPr>
                    <w:r w:rsidRPr="0005516B">
                      <w:rPr>
                        <w:rFonts w:ascii="GOST type A" w:hAnsi="GOST type A"/>
                        <w:i/>
                        <w:lang w:val="uk-UA"/>
                      </w:rPr>
                      <w:t>ТЕФ, каф АЕС і ІТФ</w:t>
                    </w:r>
                  </w:p>
                  <w:p w:rsidR="003D31B0" w:rsidRPr="000E6DAC" w:rsidRDefault="003D31B0">
                    <w:pPr>
                      <w:rPr>
                        <w:lang w:val="uk-UA"/>
                      </w:rPr>
                    </w:pPr>
                  </w:p>
                </w:txbxContent>
              </v:textbox>
            </v:rect>
            <w10:wrap anchorx="page" anchory="page"/>
            <w10:anchorlock/>
          </v:group>
        </w:pict>
      </w:r>
    </w:p>
    <w:sectPr w:rsidR="00EC6883" w:rsidRPr="001B6FD7" w:rsidSect="003473A4">
      <w:pgSz w:w="11906" w:h="16838"/>
      <w:pgMar w:top="-851" w:right="850" w:bottom="1702" w:left="1134" w:header="708" w:footer="227" w:gutter="0"/>
      <w:pgNumType w:start="6"/>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33777D" w15:done="0"/>
  <w15:commentEx w15:paraId="36D145EC" w15:done="0"/>
  <w15:commentEx w15:paraId="33F4CE1C" w15:done="0"/>
  <w15:commentEx w15:paraId="5193E89B" w15:done="0"/>
  <w15:commentEx w15:paraId="324F5362" w15:done="0"/>
  <w15:commentEx w15:paraId="283E9E9C" w15:done="0"/>
  <w15:commentEx w15:paraId="05578F82" w15:done="0"/>
  <w15:commentEx w15:paraId="0B29109F" w15:done="0"/>
  <w15:commentEx w15:paraId="416F658D" w15:done="0"/>
  <w15:commentEx w15:paraId="69979821" w15:done="0"/>
  <w15:commentEx w15:paraId="77B415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33777D" w16cid:durableId="2650EEEE"/>
  <w16cid:commentId w16cid:paraId="36D145EC" w16cid:durableId="2650EEF0"/>
  <w16cid:commentId w16cid:paraId="33F4CE1C" w16cid:durableId="2650EEF1"/>
  <w16cid:commentId w16cid:paraId="5193E89B" w16cid:durableId="2650EEF2"/>
  <w16cid:commentId w16cid:paraId="324F5362" w16cid:durableId="2650EEF3"/>
  <w16cid:commentId w16cid:paraId="283E9E9C" w16cid:durableId="2650EEF4"/>
  <w16cid:commentId w16cid:paraId="05578F82" w16cid:durableId="2650EEF5"/>
  <w16cid:commentId w16cid:paraId="0B29109F" w16cid:durableId="2650EEF6"/>
  <w16cid:commentId w16cid:paraId="416F658D" w16cid:durableId="2650EEF7"/>
  <w16cid:commentId w16cid:paraId="69979821" w16cid:durableId="2650EEF8"/>
  <w16cid:commentId w16cid:paraId="77B415E2" w16cid:durableId="2650EEF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86E" w:rsidRDefault="0064286E">
      <w:r>
        <w:separator/>
      </w:r>
    </w:p>
  </w:endnote>
  <w:endnote w:type="continuationSeparator" w:id="0">
    <w:p w:rsidR="0064286E" w:rsidRDefault="006428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OST type A">
    <w:altName w:val="Bahnschrift Light"/>
    <w:panose1 w:val="020B0500000000000000"/>
    <w:charset w:val="CC"/>
    <w:family w:val="swiss"/>
    <w:pitch w:val="variable"/>
    <w:sig w:usb0="00000203" w:usb1="00000000" w:usb2="00000000" w:usb3="00000000" w:csb0="00000005" w:csb1="00000000"/>
  </w:font>
  <w:font w:name="Journal">
    <w:altName w:val="Times New Roman"/>
    <w:charset w:val="00"/>
    <w:family w:val="auto"/>
    <w:pitch w:val="variable"/>
    <w:sig w:usb0="00000203" w:usb1="00000000" w:usb2="00000000" w:usb3="00000000" w:csb0="00000005" w:csb1="00000000"/>
  </w:font>
  <w:font w:name="Peterburg">
    <w:altName w:val="Times New Roman"/>
    <w:charset w:val="00"/>
    <w:family w:val="auto"/>
    <w:pitch w:val="variable"/>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86E" w:rsidRDefault="0064286E">
    <w:pPr>
      <w:pStyle w:val="a5"/>
      <w:jc w:val="right"/>
    </w:pPr>
    <w:r>
      <w:rPr>
        <w:lang w:val="uk-UA"/>
      </w:rPr>
      <w:t xml:space="preserve">   </w:t>
    </w:r>
    <w:r>
      <w:rPr>
        <w:lang w:val="uk-UA"/>
      </w:rPr>
      <w:tab/>
    </w:r>
  </w:p>
  <w:p w:rsidR="0064286E" w:rsidRDefault="0064286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86E" w:rsidRPr="00744A94" w:rsidRDefault="0064286E" w:rsidP="00507CE5">
    <w:pPr>
      <w:pStyle w:val="a5"/>
      <w:ind w:left="708" w:right="-284"/>
      <w:jc w:val="right"/>
      <w:rPr>
        <w:lang w:val="en-US"/>
      </w:rPr>
    </w:pPr>
    <w:r>
      <w:rPr>
        <w:lang w:val="uk-UA"/>
      </w:rPr>
      <w:t xml:space="preserve">  </w:t>
    </w:r>
    <w:fldSimple w:instr="PAGE   \* MERGEFORMAT">
      <w:r w:rsidR="000E6DAC">
        <w:rPr>
          <w:noProof/>
        </w:rPr>
        <w:t>78</w:t>
      </w:r>
    </w:fldSimple>
  </w:p>
  <w:p w:rsidR="0064286E" w:rsidRDefault="0064286E">
    <w:pPr>
      <w:pStyle w:val="a5"/>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86E" w:rsidRDefault="0064286E">
      <w:r>
        <w:separator/>
      </w:r>
    </w:p>
  </w:footnote>
  <w:footnote w:type="continuationSeparator" w:id="0">
    <w:p w:rsidR="0064286E" w:rsidRDefault="006428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86E" w:rsidRDefault="0064286E">
    <w:pPr>
      <w:pStyle w:val="a3"/>
    </w:pPr>
  </w:p>
  <w:p w:rsidR="0064286E" w:rsidRDefault="0064286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86E" w:rsidRDefault="00BA28B0">
    <w:pPr>
      <w:pStyle w:val="a3"/>
    </w:pPr>
    <w:r w:rsidRPr="00BA28B0">
      <w:rPr>
        <w:noProof/>
        <w:lang w:val="uk-UA" w:eastAsia="uk-UA"/>
      </w:rPr>
      <w:pict>
        <v:group id="Группа 290" o:spid="_x0000_s1179" style="position:absolute;margin-left:0;margin-top:-17.95pt;width:524.15pt;height:807.85pt;z-index:251659264;mso-position-horizontal:left;mso-position-horizontal-relative:margin" coordorigin="1075,310" coordsize="10484,1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Y8VAUAAPspAAAOAAAAZHJzL2Uyb0RvYy54bWzsWltu4zYU/S/QPQj6byzqZUuIMxhkZoIC&#10;aTvoTBdAS7IlVCJVSomdfhXoErqR7qBbmNlRLx+iGSXOOJNKaQAlgCGaFEXec+6Dxzp9tatK6zpj&#10;TUHJ0kYnjm1lJKFpQTZL+5eP775b2FbTYpLikpJsad9kjf3q7NtvTrd1nLk0p2WaMQsmIU28rZd2&#10;3rZ1PJs1SZ5VuDmhdUagc01ZhVtoss0sZXgLs1flzHWccLalLK0ZTbKmgW/fyE77TMy/XmdJ+9N6&#10;3WStVS5tWFsrPpn4XPHP2dkpjjcM13mRqGXgr1hFhQsCD9VTvcEttq5YcWeqqkgYbei6PUloNaPr&#10;dZFkYg+wG+T0dnPB6FUt9rKJt5tamwlM27PTV0+b/Hj9nllFurQBKIIrgOjTX5//+Pznp3/g/2/L&#10;jYSNtvUmhqEXrP5Qv2dyo3B5SZNfGzDhrN/P2xs52Fptf6ApzIuvWipstFuzik8Bu7d2AoobDUW2&#10;a60EvgzDIJw7gW0l0IccN4jCKJBoJTlAym9EzhwGQL+HFJBJ/lbdjxx/4au7QxSK/hmO5aPFctXy&#10;OFOAes3eus3TrPshx3UmQGu4yZR1o866PwMlMdmUmYVCl2+IPx7GdXZtpFEtQs9zGJe9Zoxu8wyn&#10;sCzEx8PijRt4owFIvmjlu8bqTP2gqXBcs6a9yGhl8YulzWD9AkV8fdm0fD37IRxUQt8VZQnf47gk&#10;1nZpu4HvOOKOhpZFynt5Z8M2q/OSWdeYe6b4E7uDHnNYVbQQH8qiAoLqQTjmBnlLUvGYFhelvIal&#10;lERZiBtFGndF0xswEKPS+SFYwUVO2e+2tQXHX9rNb1eYZbZVfk/AyBHyfR4pRMMP5i40mNmzMnsw&#10;SWCqpd3alrw8b2V0uapZscnhSUjsndDXQP91ISzGQZOrUosF+o3EQ4Q6Il4WhHPQMzh4TqRvJzui&#10;fFvTULD6400NfnyLhfKW41kY+hBnuEsHoSsmwrHmoXTXBVhf0qqLEz0GlrDwERkIMVgR7fGk4/vg&#10;thkRX7eHrz8uvs4C3EXii8SjDXwdP5yrkDwhfET6vz+TIK+HsEiLnGWQRYb3YNcFv508WJSrg1QK&#10;4DaqEFMROhzVg70wgAVMEZofR4bBF2pWWWgrfOej4usHCFKEwjfijzYitMrAnihMdbm8L/BUDThl&#10;YHHYPBCfwx6+i1HxDZyFPBQ9UGFN+B51/D6AL9Qwt/xXONFo+Rc50WGAwbP5eXkqoY/TVw4ArJUQ&#10;GaDnSgEZqcBC+xJ6EfUCtBeBCCIlER5U/sMIjdz5E07pL+yMpMUYBbA4iI7owd0ZKUSgUd3KwMMB&#10;/DQZ5mUBzCUbM0TPTaFt+CMShOioq7Eip6dygO4xefDxEvj9IZofQSXAhpw6N6WsweVU5MA5nJfR&#10;IeqE6U7IClwVpN3gC1LWo8TUW+rq/VJnu1vtIJ7wUPZI1VPGf6V6qoZUPVVDqp6q8dJUTxd87i5f&#10;TGlscL6EEIT+l3wRP/7oDDjRxvjRxtVSmxlmTL1taNq4Lgj0B2iDPB8KGV7vP0ucEbzRiXXijckb&#10;LeGZvDF1vKF544ULOKben54WDizveWmjM/VEG5M2Whk0aWPKg0PTxg+8g7QJ3GenjU7YE21M2mjB&#10;0aSNqToOTRuEHEf/rOsL596Lys9bDYsspTP2xBuTN1rINHljqpmD88bxfH1QjnpSiOYNH/Og2MUe&#10;80rKkacowRudsSfemLzR+qjBG5C01MFzhHeZAuR1v3Es/J6+4kddnvKR4PJhkXQw3uiU/VJ4I16I&#10;gzcMhaSs3obkrzCabfEqy/6dzbN/AQAA//8DAFBLAwQUAAYACAAAACEAAQYJKuEAAAAKAQAADwAA&#10;AGRycy9kb3ducmV2LnhtbEyPQWuDQBCF74X+h2UKvSWrtbbGuIYQ2p5CoUmh5DbRiUrcWXE3av59&#10;N6f29oY3vPe9bDXpVgzU28awgnAegCAuTNlwpeB7/z5LQFiHXGJrmBRcycIqv7/LMC3NyF807Fwl&#10;fAjbFBXUznWplLaoSaOdm47YeyfTa3T+7CtZ9jj6cN3KpyB4kRob9g01drSpqTjvLlrBx4jjOgrf&#10;hu35tLke9vHnzzYkpR4fpvUShKPJ/T3DDd+jQ+6ZjubCpRWtAj/EKZhF8QLEzQ6ekwjE0av4dZGA&#10;zDP5f0L+CwAA//8DAFBLAQItABQABgAIAAAAIQC2gziS/gAAAOEBAAATAAAAAAAAAAAAAAAAAAAA&#10;AABbQ29udGVudF9UeXBlc10ueG1sUEsBAi0AFAAGAAgAAAAhADj9If/WAAAAlAEAAAsAAAAAAAAA&#10;AAAAAAAALwEAAF9yZWxzLy5yZWxzUEsBAi0AFAAGAAgAAAAhAOsEpjxUBQAA+ykAAA4AAAAAAAAA&#10;AAAAAAAALgIAAGRycy9lMm9Eb2MueG1sUEsBAi0AFAAGAAgAAAAhAAEGCSrhAAAACgEAAA8AAAAA&#10;AAAAAAAAAAAArgcAAGRycy9kb3ducmV2LnhtbFBLBQYAAAAABAAEAPMAAAC8CAAAAAA=&#10;">
          <v:rect id="Rectangle 162" o:spid="_x0000_s1180" style="position:absolute;left:1075;top:310;width:10484;height:1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dSwwAAANoAAAAPAAAAZHJzL2Rvd25yZXYueG1sRI/NasMw&#10;EITvhb6D2EJutZweSuxYCU7B0FNJ3TzAYm1sE2vlWPJP8/RRIdDjMDPfMNl+MZ2YaHCtZQXrKAZB&#10;XFndcq3g9FO8bkA4j6yxs0wKfsnBfvf8lGGq7czfNJW+FgHCLkUFjfd9KqWrGjLoItsTB+9sB4M+&#10;yKGWesA5wE0n3+L4XRpsOSw02NNHQ9WlHI2Ci1+mr7wub0VyOiTV8ZDP4zVXavWy5FsQnhb/H360&#10;P7WCBP6uhBsgd3cAAAD//wMAUEsBAi0AFAAGAAgAAAAhANvh9svuAAAAhQEAABMAAAAAAAAAAAAA&#10;AAAAAAAAAFtDb250ZW50X1R5cGVzXS54bWxQSwECLQAUAAYACAAAACEAWvQsW78AAAAVAQAACwAA&#10;AAAAAAAAAAAAAAAfAQAAX3JlbHMvLnJlbHNQSwECLQAUAAYACAAAACEA3bwXUsMAAADaAAAADwAA&#10;AAAAAAAAAAAAAAAHAgAAZHJzL2Rvd25yZXYueG1sUEsFBgAAAAADAAMAtwAAAPcCAAAAAA==&#10;" filled="f" strokeweight="2pt"/>
          <v:line id="Line 163" o:spid="_x0000_s1181" style="position:absolute;visibility:visible;mso-wrap-style:square" from="1648,15621" to="1649,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164" o:spid="_x0000_s1182" style="position:absolute;visibility:visible;mso-wrap-style:square" from="1080,15614" to="11547,15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165" o:spid="_x0000_s1183" style="position:absolute;visibility:visible;mso-wrap-style:square" from="2221,15621" to="2222,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166" o:spid="_x0000_s1184" style="position:absolute;visibility:visible;mso-wrap-style:square" from="3654,15621" to="3655,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167" o:spid="_x0000_s1185" style="position:absolute;visibility:visible;mso-wrap-style:square" from="4512,15629" to="4513,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168" o:spid="_x0000_s1186" style="position:absolute;visibility:visible;mso-wrap-style:square" from="5085,15621" to="5086,16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Line 169" o:spid="_x0000_s1187" style="position:absolute;visibility:visible;mso-wrap-style:square" from="10985,15621" to="10987,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170" o:spid="_x0000_s1188" style="position:absolute;visibility:visible;mso-wrap-style:square" from="1080,15899" to="5075,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line id="Line 171" o:spid="_x0000_s1189" style="position:absolute;visibility:visible;mso-wrap-style:square" from="1080,16184" to="5075,16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line id="Line 172" o:spid="_x0000_s1190" style="position:absolute;visibility:visible;mso-wrap-style:square" from="10992,15901" to="11554,15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z1wQAAANsAAAAPAAAAZHJzL2Rvd25yZXYueG1sRE9LbsIw&#10;EN1X4g7WILErTrJAbcAgBK1U1EVV2gMM8RCHxOPIdkPg9PWiUpdP77/ajLYTA/nQOFaQzzMQxJXT&#10;DdcKvr9eH59AhIissXNMCm4UYLOePKyw1O7KnzQcYy1SCIcSFZgY+1LKUBmyGOauJ07c2XmLMUFf&#10;S+3xmsJtJ4ssW0iLDacGgz3tDFXt8ccqOPjTe5vfayNPfPAv3cf+OdiLUrPpuF2CiDTGf/Gf+00r&#10;KNL69CX9ALn+BQAA//8DAFBLAQItABQABgAIAAAAIQDb4fbL7gAAAIUBAAATAAAAAAAAAAAAAAAA&#10;AAAAAABbQ29udGVudF9UeXBlc10ueG1sUEsBAi0AFAAGAAgAAAAhAFr0LFu/AAAAFQEAAAsAAAAA&#10;AAAAAAAAAAAAHwEAAF9yZWxzLy5yZWxzUEsBAi0AFAAGAAgAAAAhAAMyLPXBAAAA2wAAAA8AAAAA&#10;AAAAAAAAAAAABwIAAGRycy9kb3ducmV2LnhtbFBLBQYAAAAAAwADALcAAAD1AgAAAAA=&#10;" strokeweight="1pt"/>
          <v:rect id="Rectangle 173" o:spid="_x0000_s1191" style="position:absolute;left:1103;top:16195;width:52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UIwgAAANsAAAAPAAAAZHJzL2Rvd25yZXYueG1sRI9Ba8JA&#10;FITvBf/D8oReim7iQUt0FS0UpHjRCl4f2WcSzL4N2ZeY/vuuIHgcZuYbZrUZXK16akPl2UA6TUAR&#10;595WXBg4/35PPkEFQbZYeyYDfxRgsx69rTCz/s5H6k9SqAjhkKGBUqTJtA55SQ7D1DfE0bv61qFE&#10;2RbatniPcFfrWZLMtcOK40KJDX2VlN9OnTPQXy6HHZ07nfYoi4/9TyfVnIx5Hw/bJSihQV7hZ3tv&#10;DcxSeHyJP0Cv/wEAAP//AwBQSwECLQAUAAYACAAAACEA2+H2y+4AAACFAQAAEwAAAAAAAAAAAAAA&#10;AAAAAAAAW0NvbnRlbnRfVHlwZXNdLnhtbFBLAQItABQABgAIAAAAIQBa9CxbvwAAABUBAAALAAAA&#10;AAAAAAAAAAAAAB8BAABfcmVscy8ucmVsc1BLAQItABQABgAIAAAAIQCKxLUIwgAAANsAAAAPAAAA&#10;AAAAAAAAAAAAAAcCAABkcnMvZG93bnJldi54bWxQSwUGAAAAAAMAAwC3AAAA9gIAAAAA&#10;" filled="f" stroked="f">
            <v:textbox inset="1pt,1pt,1pt,1pt">
              <w:txbxContent>
                <w:p w:rsidR="0064286E" w:rsidRPr="00F52F0C" w:rsidRDefault="0064286E" w:rsidP="00507CE5">
                  <w:pPr>
                    <w:jc w:val="center"/>
                    <w:rPr>
                      <w:rFonts w:ascii="GOST type A" w:hAnsi="GOST type A"/>
                      <w:i/>
                      <w:lang w:val="uk-UA"/>
                    </w:rPr>
                  </w:pPr>
                  <w:proofErr w:type="spellStart"/>
                  <w:r w:rsidRPr="00F52F0C">
                    <w:rPr>
                      <w:rFonts w:ascii="GOST type A" w:hAnsi="GOST type A"/>
                      <w:i/>
                      <w:sz w:val="18"/>
                      <w:lang w:val="uk-UA"/>
                    </w:rPr>
                    <w:t>Змн</w:t>
                  </w:r>
                  <w:proofErr w:type="spellEnd"/>
                  <w:r w:rsidRPr="00F52F0C">
                    <w:rPr>
                      <w:rFonts w:ascii="GOST type A" w:hAnsi="GOST type A"/>
                      <w:i/>
                      <w:sz w:val="18"/>
                      <w:lang w:val="uk-UA"/>
                    </w:rPr>
                    <w:t>.</w:t>
                  </w:r>
                </w:p>
              </w:txbxContent>
            </v:textbox>
          </v:rect>
          <v:rect id="Rectangle 174" o:spid="_x0000_s1192" style="position:absolute;left:1672;top:16195;width:52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it/wgAAANsAAAAPAAAAZHJzL2Rvd25yZXYueG1sRI9Ba8JA&#10;FITvBf/D8oReim7MQUt0FS0UpHjRCl4f2WcSzL4N2ZeY/vuuIHgcZuYbZrUZXK16akPl2cBsmoAi&#10;zr2tuDBw/v2efIIKgmyx9kwG/ijAZj16W2Fm/Z2P1J+kUBHCIUMDpUiTaR3ykhyGqW+Io3f1rUOJ&#10;si20bfEe4a7WaZLMtcOK40KJDX2VlN9OnTPQXy6HHZ07PetRFh/7n06qORnzPh62S1BCg7zCz/be&#10;GkhTeHyJP0Cv/wEAAP//AwBQSwECLQAUAAYACAAAACEA2+H2y+4AAACFAQAAEwAAAAAAAAAAAAAA&#10;AAAAAAAAW0NvbnRlbnRfVHlwZXNdLnhtbFBLAQItABQABgAIAAAAIQBa9CxbvwAAABUBAAALAAAA&#10;AAAAAAAAAAAAAB8BAABfcmVscy8ucmVsc1BLAQItABQABgAIAAAAIQB6Fit/wgAAANsAAAAPAAAA&#10;AAAAAAAAAAAAAAcCAABkcnMvZG93bnJldi54bWxQSwUGAAAAAAMAAwC3AAAA9gIAAAAA&#10;" filled="f" stroked="f">
            <v:textbox inset="1pt,1pt,1pt,1pt">
              <w:txbxContent>
                <w:p w:rsidR="0064286E" w:rsidRPr="00F52F0C" w:rsidRDefault="0064286E" w:rsidP="00507CE5">
                  <w:pPr>
                    <w:jc w:val="center"/>
                    <w:rPr>
                      <w:i/>
                      <w:lang w:val="uk-UA"/>
                    </w:rPr>
                  </w:pPr>
                  <w:r w:rsidRPr="00F52F0C">
                    <w:rPr>
                      <w:rFonts w:ascii="GOST type A" w:hAnsi="GOST type A"/>
                      <w:i/>
                      <w:sz w:val="18"/>
                      <w:lang w:val="uk-UA"/>
                    </w:rPr>
                    <w:t>Арк</w:t>
                  </w:r>
                  <w:r w:rsidRPr="00F52F0C">
                    <w:rPr>
                      <w:i/>
                      <w:sz w:val="18"/>
                      <w:lang w:val="uk-UA"/>
                    </w:rPr>
                    <w:t>.</w:t>
                  </w:r>
                </w:p>
              </w:txbxContent>
            </v:textbox>
          </v:rect>
          <v:rect id="Rectangle 175" o:spid="_x0000_s1193" style="position:absolute;left:2263;top:16195;width:1349;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o7kwgAAANsAAAAPAAAAZHJzL2Rvd25yZXYueG1sRI9Ba8JA&#10;FITvQv/D8gq9SN2ooJK6igqCFC9Vwesj+0yC2bch+xLTf98VhB6HmfmGWa57V6mOmlB6NjAeJaCI&#10;M29Lzg1czvvPBaggyBYrz2TglwKsV2+DJabWP/iHupPkKkI4pGigEKlTrUNWkMMw8jVx9G6+cShR&#10;Nrm2DT4i3FV6kiQz7bDkuFBgTbuCsvupdQa66/W4pUurxx3KfHj4bqWckTEf7/3mC5RQL//hV/tg&#10;DUym8PwSf4Be/QEAAP//AwBQSwECLQAUAAYACAAAACEA2+H2y+4AAACFAQAAEwAAAAAAAAAAAAAA&#10;AAAAAAAAW0NvbnRlbnRfVHlwZXNdLnhtbFBLAQItABQABgAIAAAAIQBa9CxbvwAAABUBAAALAAAA&#10;AAAAAAAAAAAAAB8BAABfcmVscy8ucmVsc1BLAQItABQABgAIAAAAIQAVWo7kwgAAANsAAAAPAAAA&#10;AAAAAAAAAAAAAAcCAABkcnMvZG93bnJldi54bWxQSwUGAAAAAAMAAwC3AAAA9gIAAAAA&#10;" filled="f" stroked="f">
            <v:textbox inset="1pt,1pt,1pt,1pt">
              <w:txbxContent>
                <w:p w:rsidR="0064286E" w:rsidRPr="00F52F0C" w:rsidRDefault="0064286E" w:rsidP="00507CE5">
                  <w:pPr>
                    <w:jc w:val="both"/>
                    <w:rPr>
                      <w:rFonts w:ascii="GOST type A" w:hAnsi="GOST type A"/>
                      <w:i/>
                    </w:rPr>
                  </w:pPr>
                  <w:r w:rsidRPr="00F52F0C">
                    <w:rPr>
                      <w:rFonts w:ascii="GOST type A" w:hAnsi="GOST type A"/>
                      <w:i/>
                      <w:sz w:val="18"/>
                    </w:rPr>
                    <w:t>№ докум.</w:t>
                  </w:r>
                </w:p>
              </w:txbxContent>
            </v:textbox>
          </v:rect>
          <v:rect id="Rectangle 176" o:spid="_x0000_s1194" style="position:absolute;left:3687;top:16195;width:804;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aQwgAAANsAAAAPAAAAZHJzL2Rvd25yZXYueG1sRI9Ba8JA&#10;FITvQv/D8gq9SN0oopK6igqCFC9Vwesj+0yC2bch+xLTf98VhB6HmfmGWa57V6mOmlB6NjAeJaCI&#10;M29Lzg1czvvPBaggyBYrz2TglwKsV2+DJabWP/iHupPkKkI4pGigEKlTrUNWkMMw8jVx9G6+cShR&#10;Nrm2DT4i3FV6kiQz7bDkuFBgTbuCsvupdQa66/W4pUurxx3KfHj4bqWckTEf7/3mC5RQL//hV/tg&#10;DUym8PwSf4Be/QEAAP//AwBQSwECLQAUAAYACAAAACEA2+H2y+4AAACFAQAAEwAAAAAAAAAAAAAA&#10;AAAAAAAAW0NvbnRlbnRfVHlwZXNdLnhtbFBLAQItABQABgAIAAAAIQBa9CxbvwAAABUBAAALAAAA&#10;AAAAAAAAAAAAAB8BAABfcmVscy8ucmVsc1BLAQItABQABgAIAAAAIQCasxaQwgAAANsAAAAPAAAA&#10;AAAAAAAAAAAAAAcCAABkcnMvZG93bnJldi54bWxQSwUGAAAAAAMAAwC3AAAA9gIAAAAA&#10;" filled="f" stroked="f">
            <v:textbox inset="1pt,1pt,1pt,1pt">
              <w:txbxContent>
                <w:p w:rsidR="0064286E" w:rsidRPr="00F52F0C" w:rsidRDefault="0064286E" w:rsidP="00507CE5">
                  <w:pPr>
                    <w:jc w:val="center"/>
                    <w:rPr>
                      <w:rFonts w:ascii="GOST type A" w:hAnsi="GOST type A"/>
                      <w:i/>
                    </w:rPr>
                  </w:pPr>
                  <w:proofErr w:type="gramStart"/>
                  <w:r w:rsidRPr="00F52F0C">
                    <w:rPr>
                      <w:rFonts w:ascii="GOST type A" w:hAnsi="GOST type A"/>
                      <w:i/>
                      <w:sz w:val="18"/>
                    </w:rPr>
                    <w:t>П</w:t>
                  </w:r>
                  <w:proofErr w:type="gramEnd"/>
                  <w:r w:rsidRPr="00F52F0C">
                    <w:rPr>
                      <w:rFonts w:ascii="GOST type A" w:hAnsi="GOST type A"/>
                      <w:i/>
                      <w:sz w:val="18"/>
                      <w:lang w:val="uk-UA"/>
                    </w:rPr>
                    <w:t>і</w:t>
                  </w:r>
                  <w:proofErr w:type="spellStart"/>
                  <w:r w:rsidRPr="00F52F0C">
                    <w:rPr>
                      <w:rFonts w:ascii="GOST type A" w:hAnsi="GOST type A"/>
                      <w:i/>
                      <w:sz w:val="18"/>
                    </w:rPr>
                    <w:t>дпис</w:t>
                  </w:r>
                  <w:proofErr w:type="spellEnd"/>
                </w:p>
              </w:txbxContent>
            </v:textbox>
          </v:rect>
          <v:rect id="Rectangle 177" o:spid="_x0000_s1195" style="position:absolute;left:4537;top:16195;width:524;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MLwwAAANsAAAAPAAAAZHJzL2Rvd25yZXYueG1sRI9fa8JA&#10;EMTfhX6HYwt9kXpR8A+pp6ggSPGlKvi65NYkmNsLuU1Mv31PEPo4zMxvmOW6d5XqqAmlZwPjUQKK&#10;OPO25NzA5bz/XIAKgmyx8kwGfinAevU2WGJq/YN/qDtJriKEQ4oGCpE61TpkBTkMI18TR+/mG4cS&#10;ZZNr2+Ajwl2lJ0ky0w5LjgsF1rQrKLufWmegu16PW7q0etyhzIeH71bKGRnz8d5vvkAJ9fIffrUP&#10;1sBkCs8v8Qfo1R8AAAD//wMAUEsBAi0AFAAGAAgAAAAhANvh9svuAAAAhQEAABMAAAAAAAAAAAAA&#10;AAAAAAAAAFtDb250ZW50X1R5cGVzXS54bWxQSwECLQAUAAYACAAAACEAWvQsW78AAAAVAQAACwAA&#10;AAAAAAAAAAAAAAAfAQAAX3JlbHMvLnJlbHNQSwECLQAUAAYACAAAACEA9f+zC8MAAADbAAAADwAA&#10;AAAAAAAAAAAAAAAHAgAAZHJzL2Rvd25yZXYueG1sUEsFBgAAAAADAAMAtwAAAPcCAAAAAA==&#10;" filled="f" stroked="f">
            <v:textbox inset="1pt,1pt,1pt,1pt">
              <w:txbxContent>
                <w:p w:rsidR="0064286E" w:rsidRPr="00F52F0C" w:rsidRDefault="0064286E" w:rsidP="00507CE5">
                  <w:pPr>
                    <w:jc w:val="center"/>
                    <w:rPr>
                      <w:rFonts w:ascii="GOST type A" w:hAnsi="GOST type A"/>
                      <w:i/>
                    </w:rPr>
                  </w:pPr>
                  <w:r w:rsidRPr="00F52F0C">
                    <w:rPr>
                      <w:rFonts w:ascii="GOST type A" w:hAnsi="GOST type A"/>
                      <w:i/>
                      <w:sz w:val="18"/>
                    </w:rPr>
                    <w:t>Дата</w:t>
                  </w:r>
                </w:p>
              </w:txbxContent>
            </v:textbox>
          </v:rect>
          <v:rect id="Rectangle 178" o:spid="_x0000_s1196" style="position:absolute;left:11008;top:15643;width:52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18wgAAANsAAAAPAAAAZHJzL2Rvd25yZXYueG1sRI9Ba8JA&#10;FITvBf/D8gQvRTd6iCW6ihYKUnrRCl4f2WcSzL4N2ZcY/323IHgcZuYbZr0dXK16akPl2cB8loAi&#10;zr2tuDBw/v2afoAKgmyx9kwGHhRguxm9rTGz/s5H6k9SqAjhkKGBUqTJtA55SQ7DzDfE0bv61qFE&#10;2RbatniPcFfrRZKk2mHFcaHEhj5Lym+nzhnoL5efPZ07Pe9Rlu+H706qlIyZjIfdCpTQIK/ws32w&#10;BhYp/H+JP0Bv/gAAAP//AwBQSwECLQAUAAYACAAAACEA2+H2y+4AAACFAQAAEwAAAAAAAAAAAAAA&#10;AAAAAAAAW0NvbnRlbnRfVHlwZXNdLnhtbFBLAQItABQABgAIAAAAIQBa9CxbvwAAABUBAAALAAAA&#10;AAAAAAAAAAAAAB8BAABfcmVscy8ucmVsc1BLAQItABQABgAIAAAAIQAFLS18wgAAANsAAAAPAAAA&#10;AAAAAAAAAAAAAAcCAABkcnMvZG93bnJldi54bWxQSwUGAAAAAAMAAwC3AAAA9gIAAAAA&#10;" filled="f" stroked="f">
            <v:textbox inset="1pt,1pt,1pt,1pt">
              <w:txbxContent>
                <w:p w:rsidR="0064286E" w:rsidRDefault="0064286E" w:rsidP="00507CE5">
                  <w:pPr>
                    <w:jc w:val="center"/>
                    <w:rPr>
                      <w:lang w:val="uk-UA"/>
                    </w:rPr>
                  </w:pPr>
                  <w:r w:rsidRPr="00F52F0C">
                    <w:rPr>
                      <w:rFonts w:ascii="GOST type A" w:hAnsi="GOST type A"/>
                      <w:i/>
                      <w:sz w:val="18"/>
                      <w:lang w:val="uk-UA"/>
                    </w:rPr>
                    <w:t>Арк</w:t>
                  </w:r>
                  <w:r>
                    <w:rPr>
                      <w:sz w:val="18"/>
                      <w:lang w:val="uk-UA"/>
                    </w:rPr>
                    <w:t>.</w:t>
                  </w:r>
                </w:p>
              </w:txbxContent>
            </v:textbox>
          </v:rect>
          <v:rect id="Rectangle 179" o:spid="_x0000_s1197" style="position:absolute;left:10342;top:15994;width:525;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jnwgAAANsAAAAPAAAAZHJzL2Rvd25yZXYueG1sRI/NisJA&#10;EITvC77D0MJeFp3oQSU6igoLsuzFH/DaZNokmOkJmU6Mb+8sLHgsquorarXpXaU6akLp2cBknIAi&#10;zrwtOTdwOX+PFqCCIFusPJOBJwXYrAcfK0ytf/CRupPkKkI4pGigEKlTrUNWkMMw9jVx9G6+cShR&#10;Nrm2DT4i3FV6miQz7bDkuFBgTfuCsvupdQa66/V3R5dWTzqU+dfhp5VyRsZ8DvvtEpRQL+/wf/tg&#10;DUzn8Pcl/gC9fgEAAP//AwBQSwECLQAUAAYACAAAACEA2+H2y+4AAACFAQAAEwAAAAAAAAAAAAAA&#10;AAAAAAAAW0NvbnRlbnRfVHlwZXNdLnhtbFBLAQItABQABgAIAAAAIQBa9CxbvwAAABUBAAALAAAA&#10;AAAAAAAAAAAAAB8BAABfcmVscy8ucmVsc1BLAQItABQABgAIAAAAIQBqYYjnwgAAANsAAAAPAAAA&#10;AAAAAAAAAAAAAAcCAABkcnMvZG93bnJldi54bWxQSwUGAAAAAAMAAwC3AAAA9gIAAAAA&#10;" filled="f" stroked="f">
            <v:textbox inset="1pt,1pt,1pt,1pt">
              <w:txbxContent>
                <w:p w:rsidR="0064286E" w:rsidRPr="00B954DD" w:rsidRDefault="0064286E" w:rsidP="009D1231">
                  <w:pPr>
                    <w:rPr>
                      <w:lang w:val="en-US"/>
                    </w:rPr>
                  </w:pPr>
                </w:p>
              </w:txbxContent>
            </v:textbox>
          </v:rect>
          <v:rect id="Rectangle 180" o:spid="_x0000_s1198" style="position:absolute;left:5135;top:15841;width:4924;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VvwAAANsAAAAPAAAAZHJzL2Rvd25yZXYueG1sRE9Li8Iw&#10;EL4L/ocwghfRVA8qXaOsgiCLFx/gdWhm27LNpDTTWv+9OSx4/Pjem13vKtVRE0rPBuazBBRx5m3J&#10;uYH77ThdgwqCbLHyTAZeFGC3HQ42mFr/5At1V8lVDOGQooFCpE61DllBDsPM18SR+/WNQ4mwybVt&#10;8BnDXaUXSbLUDkuODQXWdCgo+7u2zkD3eJz3dG/1vENZTU4/rZRLMmY86r+/QAn18hH/u0/WwCKO&#10;jV/iD9DbNwAAAP//AwBQSwECLQAUAAYACAAAACEA2+H2y+4AAACFAQAAEwAAAAAAAAAAAAAAAAAA&#10;AAAAW0NvbnRlbnRfVHlwZXNdLnhtbFBLAQItABQABgAIAAAAIQBa9CxbvwAAABUBAAALAAAAAAAA&#10;AAAAAAAAAB8BAABfcmVscy8ucmVsc1BLAQItABQABgAIAAAAIQAb/hyVvwAAANsAAAAPAAAAAAAA&#10;AAAAAAAAAAcCAABkcnMvZG93bnJldi54bWxQSwUGAAAAAAMAAwC3AAAA8wIAAAAA&#10;" filled="f" stroked="f">
            <v:textbox inset="1pt,1pt,1pt,1pt">
              <w:txbxContent>
                <w:p w:rsidR="0064286E" w:rsidRPr="00743F7C" w:rsidRDefault="0064286E" w:rsidP="00507CE5">
                  <w:pPr>
                    <w:jc w:val="center"/>
                    <w:rPr>
                      <w:rFonts w:ascii="GOST type A" w:hAnsi="GOST type A"/>
                      <w:lang w:val="uk-UA"/>
                    </w:rPr>
                  </w:pPr>
                  <w:r w:rsidRPr="00F52F0C">
                    <w:rPr>
                      <w:rFonts w:ascii="GOST type A" w:hAnsi="GOST type A"/>
                      <w:i/>
                      <w:sz w:val="32"/>
                      <w:szCs w:val="32"/>
                      <w:lang w:val="uk-UA"/>
                    </w:rPr>
                    <w:t>ТФ</w:t>
                  </w:r>
                  <w:r w:rsidRPr="00743F7C">
                    <w:rPr>
                      <w:rFonts w:ascii="GOST type A" w:hAnsi="GOST type A"/>
                      <w:lang w:val="uk-UA"/>
                    </w:rPr>
                    <w:t xml:space="preserve"> </w:t>
                  </w:r>
                  <w:r w:rsidRPr="00743F7C">
                    <w:rPr>
                      <w:rFonts w:ascii="GOST type A" w:hAnsi="GOST type A"/>
                      <w:i/>
                      <w:iCs/>
                      <w:sz w:val="32"/>
                      <w:szCs w:val="32"/>
                      <w:lang w:val="uk-UA"/>
                    </w:rPr>
                    <w:t>81.142.0003.ПЗ</w:t>
                  </w:r>
                </w:p>
              </w:txbxContent>
            </v:textbox>
          </v:rect>
          <w10:wrap anchorx="margin"/>
        </v:group>
      </w:pict>
    </w:r>
  </w:p>
  <w:p w:rsidR="0064286E" w:rsidRDefault="0064286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76C62E5"/>
    <w:multiLevelType w:val="hybridMultilevel"/>
    <w:tmpl w:val="7E7257A2"/>
    <w:lvl w:ilvl="0" w:tplc="87449D38">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0D174E7B"/>
    <w:multiLevelType w:val="hybridMultilevel"/>
    <w:tmpl w:val="36782B50"/>
    <w:lvl w:ilvl="0" w:tplc="03F8B4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0845D94"/>
    <w:multiLevelType w:val="hybridMultilevel"/>
    <w:tmpl w:val="19564E22"/>
    <w:lvl w:ilvl="0" w:tplc="612E8F8E">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19C85350"/>
    <w:multiLevelType w:val="hybridMultilevel"/>
    <w:tmpl w:val="D1C04338"/>
    <w:lvl w:ilvl="0" w:tplc="612E8F8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D601734"/>
    <w:multiLevelType w:val="hybridMultilevel"/>
    <w:tmpl w:val="06A2ACFA"/>
    <w:lvl w:ilvl="0" w:tplc="612E8F8E">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213C448A"/>
    <w:multiLevelType w:val="hybridMultilevel"/>
    <w:tmpl w:val="6A70BBD6"/>
    <w:lvl w:ilvl="0" w:tplc="EAE60488">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7">
    <w:nsid w:val="286B47A5"/>
    <w:multiLevelType w:val="hybridMultilevel"/>
    <w:tmpl w:val="33D002B2"/>
    <w:lvl w:ilvl="0" w:tplc="612E8F8E">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28B84BEE"/>
    <w:multiLevelType w:val="hybridMultilevel"/>
    <w:tmpl w:val="1EBC8F50"/>
    <w:lvl w:ilvl="0" w:tplc="8168F1D2">
      <w:start w:val="1"/>
      <w:numFmt w:val="decimal"/>
      <w:lvlText w:val="%1."/>
      <w:lvlJc w:val="left"/>
      <w:pPr>
        <w:ind w:left="1211" w:hanging="360"/>
      </w:pPr>
      <w:rPr>
        <w:rFonts w:hint="default"/>
        <w:b w:val="0"/>
        <w:bCs w:val="0"/>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9">
    <w:nsid w:val="4F9E3981"/>
    <w:multiLevelType w:val="hybridMultilevel"/>
    <w:tmpl w:val="899CB356"/>
    <w:lvl w:ilvl="0" w:tplc="0E82D6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247E3D"/>
    <w:multiLevelType w:val="hybridMultilevel"/>
    <w:tmpl w:val="47144CCC"/>
    <w:lvl w:ilvl="0" w:tplc="612E8F8E">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nsid w:val="59527149"/>
    <w:multiLevelType w:val="hybridMultilevel"/>
    <w:tmpl w:val="7F36A9D8"/>
    <w:lvl w:ilvl="0" w:tplc="612E8F8E">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6A366E85"/>
    <w:multiLevelType w:val="hybridMultilevel"/>
    <w:tmpl w:val="7E5C2582"/>
    <w:lvl w:ilvl="0" w:tplc="EAE60488">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13">
    <w:nsid w:val="6B9322B3"/>
    <w:multiLevelType w:val="hybridMultilevel"/>
    <w:tmpl w:val="AC3882A4"/>
    <w:lvl w:ilvl="0" w:tplc="EAE60488">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14">
    <w:nsid w:val="73B959E7"/>
    <w:multiLevelType w:val="hybridMultilevel"/>
    <w:tmpl w:val="7ADA8EAA"/>
    <w:lvl w:ilvl="0" w:tplc="EAE604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770C5BCA"/>
    <w:multiLevelType w:val="hybridMultilevel"/>
    <w:tmpl w:val="45065B5E"/>
    <w:lvl w:ilvl="0" w:tplc="EAE604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7D2D0915"/>
    <w:multiLevelType w:val="hybridMultilevel"/>
    <w:tmpl w:val="3FB6896C"/>
    <w:lvl w:ilvl="0" w:tplc="3146AAB8">
      <w:start w:val="1"/>
      <w:numFmt w:val="bullet"/>
      <w:lvlText w:val=""/>
      <w:lvlJc w:val="left"/>
      <w:pPr>
        <w:ind w:left="1996" w:hanging="360"/>
      </w:pPr>
      <w:rPr>
        <w:rFonts w:ascii="Symbol" w:hAnsi="Symbol" w:hint="default"/>
      </w:rPr>
    </w:lvl>
    <w:lvl w:ilvl="1" w:tplc="04220003" w:tentative="1">
      <w:start w:val="1"/>
      <w:numFmt w:val="bullet"/>
      <w:lvlText w:val="o"/>
      <w:lvlJc w:val="left"/>
      <w:pPr>
        <w:ind w:left="2716" w:hanging="360"/>
      </w:pPr>
      <w:rPr>
        <w:rFonts w:ascii="Courier New" w:hAnsi="Courier New" w:cs="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cs="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cs="Courier New" w:hint="default"/>
      </w:rPr>
    </w:lvl>
    <w:lvl w:ilvl="8" w:tplc="04220005" w:tentative="1">
      <w:start w:val="1"/>
      <w:numFmt w:val="bullet"/>
      <w:lvlText w:val=""/>
      <w:lvlJc w:val="left"/>
      <w:pPr>
        <w:ind w:left="7756" w:hanging="360"/>
      </w:pPr>
      <w:rPr>
        <w:rFonts w:ascii="Wingdings" w:hAnsi="Wingdings" w:hint="default"/>
      </w:rPr>
    </w:lvl>
  </w:abstractNum>
  <w:abstractNum w:abstractNumId="17">
    <w:nsid w:val="7F885E0B"/>
    <w:multiLevelType w:val="hybridMultilevel"/>
    <w:tmpl w:val="CB54008E"/>
    <w:lvl w:ilvl="0" w:tplc="EAE60488">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num w:numId="1">
    <w:abstractNumId w:val="8"/>
  </w:num>
  <w:num w:numId="2">
    <w:abstractNumId w:val="15"/>
  </w:num>
  <w:num w:numId="3">
    <w:abstractNumId w:val="13"/>
  </w:num>
  <w:num w:numId="4">
    <w:abstractNumId w:val="6"/>
  </w:num>
  <w:num w:numId="5">
    <w:abstractNumId w:val="17"/>
  </w:num>
  <w:num w:numId="6">
    <w:abstractNumId w:val="12"/>
  </w:num>
  <w:num w:numId="7">
    <w:abstractNumId w:val="14"/>
  </w:num>
  <w:num w:numId="8">
    <w:abstractNumId w:val="3"/>
  </w:num>
  <w:num w:numId="9">
    <w:abstractNumId w:val="1"/>
  </w:num>
  <w:num w:numId="10">
    <w:abstractNumId w:val="11"/>
  </w:num>
  <w:num w:numId="11">
    <w:abstractNumId w:val="10"/>
  </w:num>
  <w:num w:numId="12">
    <w:abstractNumId w:val="7"/>
  </w:num>
  <w:num w:numId="13">
    <w:abstractNumId w:val="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
  </w:num>
  <w:num w:numId="17">
    <w:abstractNumId w:val="0"/>
    <w:lvlOverride w:ilvl="0">
      <w:lvl w:ilvl="0">
        <w:start w:val="1"/>
        <w:numFmt w:val="bullet"/>
        <w:lvlText w:val=""/>
        <w:legacy w:legacy="1" w:legacySpace="72" w:legacyIndent="0"/>
        <w:lvlJc w:val="left"/>
        <w:pPr>
          <w:ind w:left="851" w:firstLine="0"/>
        </w:pPr>
        <w:rPr>
          <w:rFonts w:ascii="Symbol" w:hAnsi="Symbol" w:hint="default"/>
        </w:rPr>
      </w:lvl>
    </w:lvlOverride>
  </w:num>
  <w:num w:numId="18">
    <w:abstractNumId w:val="9"/>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2786"/>
    <o:shapelayout v:ext="edit">
      <o:idmap v:ext="edit" data="1"/>
    </o:shapelayout>
  </w:hdrShapeDefaults>
  <w:footnotePr>
    <w:footnote w:id="-1"/>
    <w:footnote w:id="0"/>
  </w:footnotePr>
  <w:endnotePr>
    <w:endnote w:id="-1"/>
    <w:endnote w:id="0"/>
  </w:endnotePr>
  <w:compat/>
  <w:rsids>
    <w:rsidRoot w:val="003063E6"/>
    <w:rsid w:val="000015E3"/>
    <w:rsid w:val="00013EB9"/>
    <w:rsid w:val="0001536F"/>
    <w:rsid w:val="00016D9F"/>
    <w:rsid w:val="00040382"/>
    <w:rsid w:val="000712A9"/>
    <w:rsid w:val="00085D18"/>
    <w:rsid w:val="00087C6D"/>
    <w:rsid w:val="00091B7A"/>
    <w:rsid w:val="000A0BAD"/>
    <w:rsid w:val="000B1F08"/>
    <w:rsid w:val="000C5112"/>
    <w:rsid w:val="000D6706"/>
    <w:rsid w:val="000E6DAC"/>
    <w:rsid w:val="000F2863"/>
    <w:rsid w:val="00136501"/>
    <w:rsid w:val="00136665"/>
    <w:rsid w:val="00142B56"/>
    <w:rsid w:val="001435D2"/>
    <w:rsid w:val="00162F3F"/>
    <w:rsid w:val="00194330"/>
    <w:rsid w:val="001A6D0B"/>
    <w:rsid w:val="001B6FD7"/>
    <w:rsid w:val="001D6AC5"/>
    <w:rsid w:val="001F0C9B"/>
    <w:rsid w:val="001F2E7B"/>
    <w:rsid w:val="002228C7"/>
    <w:rsid w:val="002472F0"/>
    <w:rsid w:val="00254499"/>
    <w:rsid w:val="002C5EC1"/>
    <w:rsid w:val="002E7BDF"/>
    <w:rsid w:val="003017E9"/>
    <w:rsid w:val="003063E6"/>
    <w:rsid w:val="00313423"/>
    <w:rsid w:val="00316196"/>
    <w:rsid w:val="003310B2"/>
    <w:rsid w:val="003473A4"/>
    <w:rsid w:val="00361066"/>
    <w:rsid w:val="00365C45"/>
    <w:rsid w:val="0038724E"/>
    <w:rsid w:val="003A51F4"/>
    <w:rsid w:val="003B1E3A"/>
    <w:rsid w:val="003B7844"/>
    <w:rsid w:val="003D31B0"/>
    <w:rsid w:val="003E4B9A"/>
    <w:rsid w:val="00497280"/>
    <w:rsid w:val="00497C13"/>
    <w:rsid w:val="004E292E"/>
    <w:rsid w:val="004F1009"/>
    <w:rsid w:val="00501437"/>
    <w:rsid w:val="00501C50"/>
    <w:rsid w:val="00507CE5"/>
    <w:rsid w:val="0051527F"/>
    <w:rsid w:val="00535225"/>
    <w:rsid w:val="00545F5C"/>
    <w:rsid w:val="005468B3"/>
    <w:rsid w:val="00547E5B"/>
    <w:rsid w:val="00561B67"/>
    <w:rsid w:val="00595AA0"/>
    <w:rsid w:val="005A116F"/>
    <w:rsid w:val="005D4AA4"/>
    <w:rsid w:val="005D6BDF"/>
    <w:rsid w:val="005E566D"/>
    <w:rsid w:val="005F3B40"/>
    <w:rsid w:val="005F660A"/>
    <w:rsid w:val="0063657A"/>
    <w:rsid w:val="00641965"/>
    <w:rsid w:val="0064286E"/>
    <w:rsid w:val="00650E5C"/>
    <w:rsid w:val="0065326B"/>
    <w:rsid w:val="00654FA1"/>
    <w:rsid w:val="006744F6"/>
    <w:rsid w:val="00677099"/>
    <w:rsid w:val="006C59D5"/>
    <w:rsid w:val="006E58D3"/>
    <w:rsid w:val="00743F7C"/>
    <w:rsid w:val="00744A94"/>
    <w:rsid w:val="00745C35"/>
    <w:rsid w:val="00796F08"/>
    <w:rsid w:val="007B3273"/>
    <w:rsid w:val="007B7529"/>
    <w:rsid w:val="007C5ACA"/>
    <w:rsid w:val="007C60E9"/>
    <w:rsid w:val="007E2D88"/>
    <w:rsid w:val="007F249D"/>
    <w:rsid w:val="007F519A"/>
    <w:rsid w:val="007F5C26"/>
    <w:rsid w:val="008048CD"/>
    <w:rsid w:val="00813BB9"/>
    <w:rsid w:val="00823396"/>
    <w:rsid w:val="008310DA"/>
    <w:rsid w:val="00850F16"/>
    <w:rsid w:val="0085363D"/>
    <w:rsid w:val="0085707A"/>
    <w:rsid w:val="008775B9"/>
    <w:rsid w:val="0088363D"/>
    <w:rsid w:val="008E0BF6"/>
    <w:rsid w:val="00907845"/>
    <w:rsid w:val="009105E0"/>
    <w:rsid w:val="00945A21"/>
    <w:rsid w:val="00962066"/>
    <w:rsid w:val="00976690"/>
    <w:rsid w:val="009767C2"/>
    <w:rsid w:val="00985629"/>
    <w:rsid w:val="00994FFF"/>
    <w:rsid w:val="009A6BB8"/>
    <w:rsid w:val="009D1231"/>
    <w:rsid w:val="009E14B9"/>
    <w:rsid w:val="00A31EA1"/>
    <w:rsid w:val="00A81A6E"/>
    <w:rsid w:val="00A9120D"/>
    <w:rsid w:val="00A9207E"/>
    <w:rsid w:val="00A96D4B"/>
    <w:rsid w:val="00AE05B6"/>
    <w:rsid w:val="00B343FE"/>
    <w:rsid w:val="00B46A53"/>
    <w:rsid w:val="00B56E11"/>
    <w:rsid w:val="00B82CA4"/>
    <w:rsid w:val="00BA28B0"/>
    <w:rsid w:val="00BB07FE"/>
    <w:rsid w:val="00BB216B"/>
    <w:rsid w:val="00BC6D3B"/>
    <w:rsid w:val="00BD4E22"/>
    <w:rsid w:val="00BD5F5E"/>
    <w:rsid w:val="00C01A6A"/>
    <w:rsid w:val="00C07908"/>
    <w:rsid w:val="00C14B3D"/>
    <w:rsid w:val="00C46A01"/>
    <w:rsid w:val="00C5416E"/>
    <w:rsid w:val="00C6554B"/>
    <w:rsid w:val="00C833F5"/>
    <w:rsid w:val="00C83FCC"/>
    <w:rsid w:val="00C90B79"/>
    <w:rsid w:val="00C94A9C"/>
    <w:rsid w:val="00C96321"/>
    <w:rsid w:val="00C966B8"/>
    <w:rsid w:val="00CB3A48"/>
    <w:rsid w:val="00CE3A33"/>
    <w:rsid w:val="00D175E2"/>
    <w:rsid w:val="00D20847"/>
    <w:rsid w:val="00D70120"/>
    <w:rsid w:val="00D77987"/>
    <w:rsid w:val="00DB5466"/>
    <w:rsid w:val="00DD0BAF"/>
    <w:rsid w:val="00DF224B"/>
    <w:rsid w:val="00DF3E26"/>
    <w:rsid w:val="00E13239"/>
    <w:rsid w:val="00E31994"/>
    <w:rsid w:val="00E45369"/>
    <w:rsid w:val="00E547CE"/>
    <w:rsid w:val="00E73860"/>
    <w:rsid w:val="00E7626D"/>
    <w:rsid w:val="00E84DC6"/>
    <w:rsid w:val="00E9146A"/>
    <w:rsid w:val="00EA673B"/>
    <w:rsid w:val="00EC6883"/>
    <w:rsid w:val="00ED2D27"/>
    <w:rsid w:val="00ED4240"/>
    <w:rsid w:val="00F0279E"/>
    <w:rsid w:val="00F20CFE"/>
    <w:rsid w:val="00F323BD"/>
    <w:rsid w:val="00FA0B06"/>
    <w:rsid w:val="00FD00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7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A6A"/>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7F519A"/>
    <w:pPr>
      <w:keepNext/>
      <w:keepLines/>
      <w:spacing w:before="240"/>
      <w:ind w:left="-284" w:right="-284"/>
      <w:jc w:val="center"/>
      <w:outlineLvl w:val="0"/>
    </w:pPr>
    <w:rPr>
      <w:rFonts w:eastAsiaTheme="majorEastAsia" w:cstheme="majorBidi"/>
      <w:sz w:val="28"/>
      <w:szCs w:val="32"/>
      <w:lang w:val="uk-UA"/>
    </w:rPr>
  </w:style>
  <w:style w:type="paragraph" w:styleId="2">
    <w:name w:val="heading 2"/>
    <w:basedOn w:val="a"/>
    <w:next w:val="a"/>
    <w:link w:val="20"/>
    <w:uiPriority w:val="9"/>
    <w:unhideWhenUsed/>
    <w:qFormat/>
    <w:rsid w:val="007F519A"/>
    <w:pPr>
      <w:keepNext/>
      <w:keepLines/>
      <w:spacing w:before="40"/>
      <w:ind w:left="-284" w:right="-284"/>
      <w:jc w:val="center"/>
      <w:outlineLvl w:val="1"/>
    </w:pPr>
    <w:rPr>
      <w:rFonts w:eastAsiaTheme="majorEastAsia" w:cstheme="majorBidi"/>
      <w:sz w:val="28"/>
      <w:szCs w:val="26"/>
      <w:lang w:val="uk-UA"/>
    </w:rPr>
  </w:style>
  <w:style w:type="paragraph" w:styleId="3">
    <w:name w:val="heading 3"/>
    <w:basedOn w:val="a"/>
    <w:next w:val="a"/>
    <w:link w:val="30"/>
    <w:qFormat/>
    <w:rsid w:val="00BB07FE"/>
    <w:pPr>
      <w:keepNext/>
      <w:spacing w:line="360" w:lineRule="auto"/>
      <w:jc w:val="both"/>
      <w:outlineLvl w:val="2"/>
    </w:pPr>
    <w:rPr>
      <w:snapToGrid w:val="0"/>
      <w:sz w:val="28"/>
      <w:szCs w:val="20"/>
      <w:lang w:val="uk-UA"/>
    </w:rPr>
  </w:style>
  <w:style w:type="paragraph" w:styleId="4">
    <w:name w:val="heading 4"/>
    <w:basedOn w:val="a"/>
    <w:next w:val="a"/>
    <w:link w:val="40"/>
    <w:uiPriority w:val="9"/>
    <w:unhideWhenUsed/>
    <w:qFormat/>
    <w:rsid w:val="00561B67"/>
    <w:pPr>
      <w:keepNext/>
      <w:keepLines/>
      <w:spacing w:before="40"/>
      <w:outlineLvl w:val="3"/>
    </w:pPr>
    <w:rPr>
      <w:rFonts w:eastAsiaTheme="majorEastAsia" w:cstheme="majorBidi"/>
      <w:iCs/>
      <w:sz w:val="28"/>
    </w:rPr>
  </w:style>
  <w:style w:type="paragraph" w:styleId="6">
    <w:name w:val="heading 6"/>
    <w:basedOn w:val="a"/>
    <w:next w:val="a"/>
    <w:link w:val="60"/>
    <w:uiPriority w:val="9"/>
    <w:semiHidden/>
    <w:unhideWhenUsed/>
    <w:qFormat/>
    <w:rsid w:val="00C01A6A"/>
    <w:pPr>
      <w:keepNext/>
      <w:keepLines/>
      <w:spacing w:before="40"/>
      <w:outlineLvl w:val="5"/>
    </w:pPr>
    <w:rPr>
      <w:rFonts w:asciiTheme="majorHAnsi" w:eastAsiaTheme="majorEastAsia" w:hAnsiTheme="majorHAnsi" w:cstheme="majorBidi"/>
      <w:color w:val="1F3763" w:themeColor="accent1" w:themeShade="7F"/>
    </w:rPr>
  </w:style>
  <w:style w:type="paragraph" w:styleId="8">
    <w:name w:val="heading 8"/>
    <w:basedOn w:val="a"/>
    <w:next w:val="a"/>
    <w:link w:val="80"/>
    <w:uiPriority w:val="9"/>
    <w:semiHidden/>
    <w:unhideWhenUsed/>
    <w:qFormat/>
    <w:rsid w:val="00C01A6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1A6A"/>
    <w:pPr>
      <w:tabs>
        <w:tab w:val="center" w:pos="4677"/>
        <w:tab w:val="right" w:pos="9355"/>
      </w:tabs>
    </w:pPr>
  </w:style>
  <w:style w:type="character" w:customStyle="1" w:styleId="a4">
    <w:name w:val="Верхний колонтитул Знак"/>
    <w:basedOn w:val="a0"/>
    <w:link w:val="a3"/>
    <w:uiPriority w:val="99"/>
    <w:rsid w:val="00C01A6A"/>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C01A6A"/>
    <w:pPr>
      <w:tabs>
        <w:tab w:val="center" w:pos="4677"/>
        <w:tab w:val="right" w:pos="9355"/>
      </w:tabs>
    </w:pPr>
  </w:style>
  <w:style w:type="character" w:customStyle="1" w:styleId="a6">
    <w:name w:val="Нижний колонтитул Знак"/>
    <w:basedOn w:val="a0"/>
    <w:link w:val="a5"/>
    <w:uiPriority w:val="99"/>
    <w:rsid w:val="00C01A6A"/>
    <w:rPr>
      <w:rFonts w:ascii="Times New Roman" w:eastAsia="Times New Roman" w:hAnsi="Times New Roman" w:cs="Times New Roman"/>
      <w:sz w:val="24"/>
      <w:szCs w:val="24"/>
      <w:lang w:val="ru-RU" w:eastAsia="ru-RU"/>
    </w:rPr>
  </w:style>
  <w:style w:type="paragraph" w:styleId="a7">
    <w:name w:val="Normal (Web)"/>
    <w:basedOn w:val="a"/>
    <w:uiPriority w:val="99"/>
    <w:semiHidden/>
    <w:unhideWhenUsed/>
    <w:rsid w:val="00C01A6A"/>
    <w:pPr>
      <w:spacing w:before="100" w:beforeAutospacing="1" w:after="100" w:afterAutospacing="1"/>
    </w:pPr>
    <w:rPr>
      <w:lang w:val="uk-UA" w:eastAsia="uk-UA"/>
    </w:rPr>
  </w:style>
  <w:style w:type="paragraph" w:styleId="a8">
    <w:name w:val="List Paragraph"/>
    <w:basedOn w:val="a"/>
    <w:uiPriority w:val="34"/>
    <w:qFormat/>
    <w:rsid w:val="00C01A6A"/>
    <w:pPr>
      <w:spacing w:after="200" w:line="276" w:lineRule="auto"/>
      <w:ind w:left="720"/>
      <w:contextualSpacing/>
    </w:pPr>
    <w:rPr>
      <w:rFonts w:ascii="Calibri" w:eastAsia="Calibri" w:hAnsi="Calibri"/>
      <w:sz w:val="22"/>
      <w:szCs w:val="22"/>
      <w:lang w:eastAsia="en-US"/>
    </w:rPr>
  </w:style>
  <w:style w:type="character" w:styleId="a9">
    <w:name w:val="annotation reference"/>
    <w:uiPriority w:val="99"/>
    <w:semiHidden/>
    <w:unhideWhenUsed/>
    <w:rsid w:val="00C01A6A"/>
    <w:rPr>
      <w:sz w:val="16"/>
      <w:szCs w:val="16"/>
    </w:rPr>
  </w:style>
  <w:style w:type="paragraph" w:styleId="aa">
    <w:name w:val="annotation text"/>
    <w:basedOn w:val="a"/>
    <w:link w:val="ab"/>
    <w:uiPriority w:val="99"/>
    <w:unhideWhenUsed/>
    <w:rsid w:val="00C01A6A"/>
    <w:pPr>
      <w:spacing w:after="160"/>
    </w:pPr>
    <w:rPr>
      <w:rFonts w:ascii="Calibri" w:eastAsia="Calibri" w:hAnsi="Calibri"/>
      <w:sz w:val="20"/>
      <w:szCs w:val="20"/>
      <w:lang w:eastAsia="en-US"/>
    </w:rPr>
  </w:style>
  <w:style w:type="character" w:customStyle="1" w:styleId="ab">
    <w:name w:val="Текст примечания Знак"/>
    <w:basedOn w:val="a0"/>
    <w:link w:val="aa"/>
    <w:uiPriority w:val="99"/>
    <w:rsid w:val="00C01A6A"/>
    <w:rPr>
      <w:rFonts w:ascii="Calibri" w:eastAsia="Calibri" w:hAnsi="Calibri" w:cs="Times New Roman"/>
      <w:sz w:val="20"/>
      <w:szCs w:val="20"/>
      <w:lang w:val="ru-RU"/>
    </w:rPr>
  </w:style>
  <w:style w:type="character" w:styleId="ac">
    <w:name w:val="Hyperlink"/>
    <w:uiPriority w:val="99"/>
    <w:unhideWhenUsed/>
    <w:rsid w:val="00C01A6A"/>
    <w:rPr>
      <w:color w:val="0563C1"/>
      <w:u w:val="single"/>
    </w:rPr>
  </w:style>
  <w:style w:type="character" w:customStyle="1" w:styleId="10">
    <w:name w:val="Заголовок 1 Знак"/>
    <w:basedOn w:val="a0"/>
    <w:link w:val="1"/>
    <w:uiPriority w:val="9"/>
    <w:rsid w:val="007F519A"/>
    <w:rPr>
      <w:rFonts w:ascii="Times New Roman" w:eastAsiaTheme="majorEastAsia" w:hAnsi="Times New Roman" w:cstheme="majorBidi"/>
      <w:sz w:val="28"/>
      <w:szCs w:val="32"/>
      <w:lang w:eastAsia="ru-RU"/>
    </w:rPr>
  </w:style>
  <w:style w:type="character" w:customStyle="1" w:styleId="20">
    <w:name w:val="Заголовок 2 Знак"/>
    <w:basedOn w:val="a0"/>
    <w:link w:val="2"/>
    <w:uiPriority w:val="9"/>
    <w:rsid w:val="007F519A"/>
    <w:rPr>
      <w:rFonts w:ascii="Times New Roman" w:eastAsiaTheme="majorEastAsia" w:hAnsi="Times New Roman" w:cstheme="majorBidi"/>
      <w:sz w:val="28"/>
      <w:szCs w:val="26"/>
      <w:lang w:eastAsia="ru-RU"/>
    </w:rPr>
  </w:style>
  <w:style w:type="character" w:customStyle="1" w:styleId="30">
    <w:name w:val="Заголовок 3 Знак"/>
    <w:basedOn w:val="a0"/>
    <w:link w:val="3"/>
    <w:rsid w:val="00BB07FE"/>
    <w:rPr>
      <w:rFonts w:ascii="Times New Roman" w:eastAsia="Times New Roman" w:hAnsi="Times New Roman" w:cs="Times New Roman"/>
      <w:snapToGrid w:val="0"/>
      <w:sz w:val="28"/>
      <w:szCs w:val="20"/>
      <w:lang w:eastAsia="ru-RU"/>
    </w:rPr>
  </w:style>
  <w:style w:type="paragraph" w:customStyle="1" w:styleId="MTDisplayEquation">
    <w:name w:val="MTDisplayEquation"/>
    <w:basedOn w:val="a"/>
    <w:next w:val="a"/>
    <w:link w:val="MTDisplayEquation0"/>
    <w:rsid w:val="00C01A6A"/>
    <w:pPr>
      <w:tabs>
        <w:tab w:val="center" w:pos="4820"/>
        <w:tab w:val="right" w:pos="9640"/>
      </w:tabs>
      <w:spacing w:line="360" w:lineRule="auto"/>
      <w:ind w:right="-2" w:firstLine="709"/>
      <w:jc w:val="center"/>
    </w:pPr>
  </w:style>
  <w:style w:type="character" w:customStyle="1" w:styleId="MTDisplayEquation0">
    <w:name w:val="MTDisplayEquation Знак"/>
    <w:link w:val="MTDisplayEquation"/>
    <w:rsid w:val="00C01A6A"/>
    <w:rPr>
      <w:rFonts w:ascii="Times New Roman" w:eastAsia="Times New Roman" w:hAnsi="Times New Roman" w:cs="Times New Roman"/>
      <w:sz w:val="24"/>
      <w:szCs w:val="24"/>
      <w:lang w:val="ru-RU" w:eastAsia="ru-RU"/>
    </w:rPr>
  </w:style>
  <w:style w:type="paragraph" w:styleId="ad">
    <w:name w:val="Balloon Text"/>
    <w:basedOn w:val="a"/>
    <w:link w:val="ae"/>
    <w:uiPriority w:val="99"/>
    <w:semiHidden/>
    <w:unhideWhenUsed/>
    <w:rsid w:val="00C01A6A"/>
    <w:pPr>
      <w:ind w:left="-284" w:right="-284"/>
      <w:jc w:val="center"/>
    </w:pPr>
    <w:rPr>
      <w:rFonts w:ascii="Tahoma" w:hAnsi="Tahoma" w:cs="Tahoma"/>
      <w:sz w:val="16"/>
      <w:szCs w:val="16"/>
      <w:lang w:val="uk-UA"/>
    </w:rPr>
  </w:style>
  <w:style w:type="character" w:customStyle="1" w:styleId="ae">
    <w:name w:val="Текст выноски Знак"/>
    <w:basedOn w:val="a0"/>
    <w:link w:val="ad"/>
    <w:uiPriority w:val="99"/>
    <w:semiHidden/>
    <w:rsid w:val="00C01A6A"/>
    <w:rPr>
      <w:rFonts w:ascii="Tahoma" w:eastAsia="Times New Roman" w:hAnsi="Tahoma" w:cs="Tahoma"/>
      <w:sz w:val="16"/>
      <w:szCs w:val="16"/>
      <w:lang w:eastAsia="ru-RU"/>
    </w:rPr>
  </w:style>
  <w:style w:type="character" w:styleId="af">
    <w:name w:val="Placeholder Text"/>
    <w:basedOn w:val="a0"/>
    <w:uiPriority w:val="99"/>
    <w:semiHidden/>
    <w:rsid w:val="00C01A6A"/>
    <w:rPr>
      <w:color w:val="808080"/>
    </w:rPr>
  </w:style>
  <w:style w:type="character" w:customStyle="1" w:styleId="af0">
    <w:name w:val="Основной текст_"/>
    <w:basedOn w:val="a0"/>
    <w:link w:val="41"/>
    <w:rsid w:val="00C01A6A"/>
    <w:rPr>
      <w:rFonts w:ascii="Times New Roman" w:eastAsia="Times New Roman" w:hAnsi="Times New Roman" w:cs="Times New Roman"/>
      <w:sz w:val="18"/>
      <w:szCs w:val="18"/>
    </w:rPr>
  </w:style>
  <w:style w:type="paragraph" w:customStyle="1" w:styleId="41">
    <w:name w:val="Основной текст4"/>
    <w:basedOn w:val="a"/>
    <w:link w:val="af0"/>
    <w:rsid w:val="00C01A6A"/>
    <w:pPr>
      <w:widowControl w:val="0"/>
      <w:spacing w:line="691" w:lineRule="exact"/>
      <w:ind w:hanging="2000"/>
      <w:jc w:val="both"/>
    </w:pPr>
    <w:rPr>
      <w:sz w:val="18"/>
      <w:szCs w:val="18"/>
      <w:lang w:val="uk-UA" w:eastAsia="en-US"/>
    </w:rPr>
  </w:style>
  <w:style w:type="paragraph" w:customStyle="1" w:styleId="11">
    <w:name w:val="1"/>
    <w:basedOn w:val="a"/>
    <w:link w:val="12"/>
    <w:qFormat/>
    <w:rsid w:val="00C01A6A"/>
    <w:pPr>
      <w:spacing w:line="360" w:lineRule="auto"/>
      <w:ind w:firstLine="340"/>
      <w:jc w:val="both"/>
    </w:pPr>
    <w:rPr>
      <w:sz w:val="28"/>
      <w:szCs w:val="28"/>
      <w:lang w:val="uk-UA"/>
    </w:rPr>
  </w:style>
  <w:style w:type="character" w:customStyle="1" w:styleId="12">
    <w:name w:val="1 Знак"/>
    <w:basedOn w:val="a0"/>
    <w:link w:val="11"/>
    <w:rsid w:val="00C01A6A"/>
    <w:rPr>
      <w:rFonts w:ascii="Times New Roman" w:eastAsia="Times New Roman" w:hAnsi="Times New Roman" w:cs="Times New Roman"/>
      <w:sz w:val="28"/>
      <w:szCs w:val="28"/>
      <w:lang w:eastAsia="ru-RU"/>
    </w:rPr>
  </w:style>
  <w:style w:type="paragraph" w:customStyle="1" w:styleId="af1">
    <w:name w:val="Мой стиль"/>
    <w:basedOn w:val="a"/>
    <w:link w:val="af2"/>
    <w:qFormat/>
    <w:rsid w:val="00C01A6A"/>
    <w:pPr>
      <w:spacing w:line="360" w:lineRule="auto"/>
      <w:ind w:firstLine="284"/>
      <w:jc w:val="both"/>
    </w:pPr>
    <w:rPr>
      <w:rFonts w:eastAsia="SimSun"/>
      <w:sz w:val="28"/>
      <w:szCs w:val="28"/>
      <w:lang w:eastAsia="zh-CN"/>
    </w:rPr>
  </w:style>
  <w:style w:type="character" w:customStyle="1" w:styleId="af2">
    <w:name w:val="Мой стиль Знак"/>
    <w:link w:val="af1"/>
    <w:rsid w:val="00C01A6A"/>
    <w:rPr>
      <w:rFonts w:ascii="Times New Roman" w:eastAsia="SimSun" w:hAnsi="Times New Roman" w:cs="Times New Roman"/>
      <w:sz w:val="28"/>
      <w:szCs w:val="28"/>
      <w:lang w:val="ru-RU" w:eastAsia="zh-CN"/>
    </w:rPr>
  </w:style>
  <w:style w:type="character" w:styleId="af3">
    <w:name w:val="line number"/>
    <w:basedOn w:val="a0"/>
    <w:uiPriority w:val="99"/>
    <w:semiHidden/>
    <w:unhideWhenUsed/>
    <w:rsid w:val="00C01A6A"/>
  </w:style>
  <w:style w:type="table" w:styleId="af4">
    <w:name w:val="Table Grid"/>
    <w:basedOn w:val="a1"/>
    <w:uiPriority w:val="39"/>
    <w:unhideWhenUsed/>
    <w:rsid w:val="00C01A6A"/>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annotation subject"/>
    <w:basedOn w:val="aa"/>
    <w:next w:val="aa"/>
    <w:link w:val="af6"/>
    <w:uiPriority w:val="99"/>
    <w:semiHidden/>
    <w:unhideWhenUsed/>
    <w:rsid w:val="00C01A6A"/>
    <w:pPr>
      <w:spacing w:after="0"/>
      <w:ind w:left="-284" w:right="-284"/>
      <w:jc w:val="center"/>
    </w:pPr>
    <w:rPr>
      <w:rFonts w:ascii="Times New Roman" w:eastAsia="Times New Roman" w:hAnsi="Times New Roman"/>
      <w:b/>
      <w:bCs/>
      <w:lang w:val="uk-UA" w:eastAsia="ru-RU"/>
    </w:rPr>
  </w:style>
  <w:style w:type="character" w:customStyle="1" w:styleId="af6">
    <w:name w:val="Тема примечания Знак"/>
    <w:basedOn w:val="ab"/>
    <w:link w:val="af5"/>
    <w:uiPriority w:val="99"/>
    <w:semiHidden/>
    <w:rsid w:val="00C01A6A"/>
    <w:rPr>
      <w:rFonts w:ascii="Times New Roman" w:eastAsia="Times New Roman" w:hAnsi="Times New Roman" w:cs="Times New Roman"/>
      <w:b/>
      <w:bCs/>
      <w:sz w:val="20"/>
      <w:szCs w:val="20"/>
      <w:lang w:val="ru-RU" w:eastAsia="ru-RU"/>
    </w:rPr>
  </w:style>
  <w:style w:type="paragraph" w:styleId="af7">
    <w:name w:val="Body Text"/>
    <w:basedOn w:val="a"/>
    <w:link w:val="af8"/>
    <w:uiPriority w:val="99"/>
    <w:unhideWhenUsed/>
    <w:rsid w:val="00C01A6A"/>
    <w:pPr>
      <w:spacing w:after="120"/>
      <w:ind w:left="-284" w:right="-284"/>
      <w:jc w:val="center"/>
    </w:pPr>
    <w:rPr>
      <w:lang w:val="uk-UA"/>
    </w:rPr>
  </w:style>
  <w:style w:type="character" w:customStyle="1" w:styleId="af8">
    <w:name w:val="Основной текст Знак"/>
    <w:basedOn w:val="a0"/>
    <w:link w:val="af7"/>
    <w:uiPriority w:val="99"/>
    <w:rsid w:val="00C01A6A"/>
    <w:rPr>
      <w:rFonts w:ascii="Times New Roman" w:eastAsia="Times New Roman" w:hAnsi="Times New Roman" w:cs="Times New Roman"/>
      <w:sz w:val="24"/>
      <w:szCs w:val="24"/>
      <w:lang w:eastAsia="ru-RU"/>
    </w:rPr>
  </w:style>
  <w:style w:type="paragraph" w:styleId="af9">
    <w:name w:val="Body Text Indent"/>
    <w:basedOn w:val="a"/>
    <w:link w:val="afa"/>
    <w:uiPriority w:val="99"/>
    <w:unhideWhenUsed/>
    <w:rsid w:val="00C01A6A"/>
    <w:pPr>
      <w:spacing w:after="120"/>
      <w:ind w:left="283" w:right="-284"/>
      <w:jc w:val="center"/>
    </w:pPr>
    <w:rPr>
      <w:lang w:val="uk-UA"/>
    </w:rPr>
  </w:style>
  <w:style w:type="character" w:customStyle="1" w:styleId="afa">
    <w:name w:val="Основной текст с отступом Знак"/>
    <w:basedOn w:val="a0"/>
    <w:link w:val="af9"/>
    <w:uiPriority w:val="99"/>
    <w:rsid w:val="00C01A6A"/>
    <w:rPr>
      <w:rFonts w:ascii="Times New Roman" w:eastAsia="Times New Roman" w:hAnsi="Times New Roman" w:cs="Times New Roman"/>
      <w:sz w:val="24"/>
      <w:szCs w:val="24"/>
      <w:lang w:eastAsia="ru-RU"/>
    </w:rPr>
  </w:style>
  <w:style w:type="paragraph" w:styleId="afb">
    <w:name w:val="Body Text First Indent"/>
    <w:basedOn w:val="af7"/>
    <w:link w:val="afc"/>
    <w:uiPriority w:val="99"/>
    <w:unhideWhenUsed/>
    <w:rsid w:val="00C01A6A"/>
    <w:pPr>
      <w:spacing w:after="0"/>
      <w:ind w:firstLine="360"/>
    </w:pPr>
  </w:style>
  <w:style w:type="character" w:customStyle="1" w:styleId="afc">
    <w:name w:val="Красная строка Знак"/>
    <w:basedOn w:val="af8"/>
    <w:link w:val="afb"/>
    <w:uiPriority w:val="99"/>
    <w:rsid w:val="00C01A6A"/>
    <w:rPr>
      <w:rFonts w:ascii="Times New Roman" w:eastAsia="Times New Roman" w:hAnsi="Times New Roman" w:cs="Times New Roman"/>
      <w:sz w:val="24"/>
      <w:szCs w:val="24"/>
      <w:lang w:eastAsia="ru-RU"/>
    </w:rPr>
  </w:style>
  <w:style w:type="paragraph" w:styleId="21">
    <w:name w:val="Body Text First Indent 2"/>
    <w:basedOn w:val="af9"/>
    <w:link w:val="22"/>
    <w:uiPriority w:val="99"/>
    <w:unhideWhenUsed/>
    <w:rsid w:val="00C01A6A"/>
    <w:pPr>
      <w:spacing w:after="0"/>
      <w:ind w:left="360" w:firstLine="360"/>
    </w:pPr>
  </w:style>
  <w:style w:type="character" w:customStyle="1" w:styleId="22">
    <w:name w:val="Красная строка 2 Знак"/>
    <w:basedOn w:val="afa"/>
    <w:link w:val="21"/>
    <w:uiPriority w:val="99"/>
    <w:rsid w:val="00C01A6A"/>
    <w:rPr>
      <w:rFonts w:ascii="Times New Roman" w:eastAsia="Times New Roman" w:hAnsi="Times New Roman" w:cs="Times New Roman"/>
      <w:sz w:val="24"/>
      <w:szCs w:val="24"/>
      <w:lang w:eastAsia="ru-RU"/>
    </w:rPr>
  </w:style>
  <w:style w:type="character" w:customStyle="1" w:styleId="MTEquationSection">
    <w:name w:val="MTEquationSection"/>
    <w:basedOn w:val="a0"/>
    <w:rsid w:val="00C01A6A"/>
    <w:rPr>
      <w:vanish/>
      <w:color w:val="FF0000"/>
      <w:sz w:val="28"/>
      <w:szCs w:val="28"/>
    </w:rPr>
  </w:style>
  <w:style w:type="character" w:customStyle="1" w:styleId="40">
    <w:name w:val="Заголовок 4 Знак"/>
    <w:basedOn w:val="a0"/>
    <w:link w:val="4"/>
    <w:uiPriority w:val="9"/>
    <w:rsid w:val="00561B67"/>
    <w:rPr>
      <w:rFonts w:ascii="Times New Roman" w:eastAsiaTheme="majorEastAsia" w:hAnsi="Times New Roman" w:cstheme="majorBidi"/>
      <w:iCs/>
      <w:sz w:val="28"/>
      <w:szCs w:val="24"/>
      <w:lang w:val="ru-RU" w:eastAsia="ru-RU"/>
    </w:rPr>
  </w:style>
  <w:style w:type="character" w:customStyle="1" w:styleId="60">
    <w:name w:val="Заголовок 6 Знак"/>
    <w:basedOn w:val="a0"/>
    <w:link w:val="6"/>
    <w:uiPriority w:val="9"/>
    <w:semiHidden/>
    <w:rsid w:val="00C01A6A"/>
    <w:rPr>
      <w:rFonts w:asciiTheme="majorHAnsi" w:eastAsiaTheme="majorEastAsia" w:hAnsiTheme="majorHAnsi" w:cstheme="majorBidi"/>
      <w:color w:val="1F3763" w:themeColor="accent1" w:themeShade="7F"/>
      <w:sz w:val="24"/>
      <w:szCs w:val="24"/>
      <w:lang w:val="ru-RU" w:eastAsia="ru-RU"/>
    </w:rPr>
  </w:style>
  <w:style w:type="character" w:customStyle="1" w:styleId="80">
    <w:name w:val="Заголовок 8 Знак"/>
    <w:basedOn w:val="a0"/>
    <w:link w:val="8"/>
    <w:uiPriority w:val="9"/>
    <w:semiHidden/>
    <w:rsid w:val="00C01A6A"/>
    <w:rPr>
      <w:rFonts w:asciiTheme="majorHAnsi" w:eastAsiaTheme="majorEastAsia" w:hAnsiTheme="majorHAnsi" w:cstheme="majorBidi"/>
      <w:color w:val="272727" w:themeColor="text1" w:themeTint="D8"/>
      <w:sz w:val="21"/>
      <w:szCs w:val="21"/>
      <w:lang w:val="ru-RU" w:eastAsia="ru-RU"/>
    </w:rPr>
  </w:style>
  <w:style w:type="paragraph" w:customStyle="1" w:styleId="Default">
    <w:name w:val="Default"/>
    <w:rsid w:val="004E292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afd">
    <w:name w:val="FollowedHyperlink"/>
    <w:basedOn w:val="a0"/>
    <w:uiPriority w:val="99"/>
    <w:semiHidden/>
    <w:unhideWhenUsed/>
    <w:rsid w:val="00BD5F5E"/>
    <w:rPr>
      <w:color w:val="954F72" w:themeColor="followedHyperlink"/>
      <w:u w:val="single"/>
    </w:rPr>
  </w:style>
  <w:style w:type="paragraph" w:styleId="afe">
    <w:name w:val="TOC Heading"/>
    <w:basedOn w:val="1"/>
    <w:next w:val="a"/>
    <w:uiPriority w:val="39"/>
    <w:unhideWhenUsed/>
    <w:qFormat/>
    <w:rsid w:val="00BD5F5E"/>
    <w:pPr>
      <w:spacing w:line="259" w:lineRule="auto"/>
      <w:ind w:left="0" w:right="0"/>
      <w:jc w:val="left"/>
      <w:outlineLvl w:val="9"/>
    </w:pPr>
    <w:rPr>
      <w:lang w:eastAsia="uk-UA"/>
    </w:rPr>
  </w:style>
  <w:style w:type="paragraph" w:styleId="13">
    <w:name w:val="toc 1"/>
    <w:basedOn w:val="a"/>
    <w:next w:val="a"/>
    <w:autoRedefine/>
    <w:uiPriority w:val="39"/>
    <w:unhideWhenUsed/>
    <w:rsid w:val="00C83FCC"/>
    <w:pPr>
      <w:tabs>
        <w:tab w:val="right" w:leader="dot" w:pos="9912"/>
      </w:tabs>
      <w:spacing w:after="100"/>
      <w:ind w:firstLine="284"/>
    </w:pPr>
  </w:style>
  <w:style w:type="paragraph" w:customStyle="1" w:styleId="aff">
    <w:basedOn w:val="a"/>
    <w:next w:val="a7"/>
    <w:uiPriority w:val="99"/>
    <w:rsid w:val="00BD5F5E"/>
    <w:pPr>
      <w:spacing w:before="100" w:beforeAutospacing="1" w:after="100" w:afterAutospacing="1"/>
    </w:pPr>
  </w:style>
  <w:style w:type="paragraph" w:styleId="23">
    <w:name w:val="toc 2"/>
    <w:basedOn w:val="a"/>
    <w:next w:val="a"/>
    <w:autoRedefine/>
    <w:uiPriority w:val="39"/>
    <w:unhideWhenUsed/>
    <w:rsid w:val="00C83FCC"/>
    <w:pPr>
      <w:tabs>
        <w:tab w:val="left" w:pos="426"/>
        <w:tab w:val="right" w:leader="dot" w:pos="9912"/>
      </w:tabs>
      <w:spacing w:after="100"/>
      <w:ind w:left="142"/>
    </w:pPr>
  </w:style>
  <w:style w:type="paragraph" w:styleId="31">
    <w:name w:val="toc 3"/>
    <w:basedOn w:val="a"/>
    <w:next w:val="a"/>
    <w:autoRedefine/>
    <w:uiPriority w:val="39"/>
    <w:unhideWhenUsed/>
    <w:rsid w:val="00CE3A33"/>
    <w:pPr>
      <w:spacing w:after="100"/>
      <w:ind w:left="480"/>
    </w:pPr>
  </w:style>
  <w:style w:type="character" w:customStyle="1" w:styleId="14">
    <w:name w:val="Неразрешенное упоминание1"/>
    <w:basedOn w:val="a0"/>
    <w:uiPriority w:val="99"/>
    <w:semiHidden/>
    <w:unhideWhenUsed/>
    <w:rsid w:val="00C0790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226538">
      <w:bodyDiv w:val="1"/>
      <w:marLeft w:val="0"/>
      <w:marRight w:val="0"/>
      <w:marTop w:val="0"/>
      <w:marBottom w:val="0"/>
      <w:divBdr>
        <w:top w:val="none" w:sz="0" w:space="0" w:color="auto"/>
        <w:left w:val="none" w:sz="0" w:space="0" w:color="auto"/>
        <w:bottom w:val="none" w:sz="0" w:space="0" w:color="auto"/>
        <w:right w:val="none" w:sz="0" w:space="0" w:color="auto"/>
      </w:divBdr>
    </w:div>
    <w:div w:id="832916902">
      <w:bodyDiv w:val="1"/>
      <w:marLeft w:val="0"/>
      <w:marRight w:val="0"/>
      <w:marTop w:val="0"/>
      <w:marBottom w:val="0"/>
      <w:divBdr>
        <w:top w:val="none" w:sz="0" w:space="0" w:color="auto"/>
        <w:left w:val="none" w:sz="0" w:space="0" w:color="auto"/>
        <w:bottom w:val="none" w:sz="0" w:space="0" w:color="auto"/>
        <w:right w:val="none" w:sz="0" w:space="0" w:color="auto"/>
      </w:divBdr>
    </w:div>
    <w:div w:id="1252353499">
      <w:bodyDiv w:val="1"/>
      <w:marLeft w:val="0"/>
      <w:marRight w:val="0"/>
      <w:marTop w:val="0"/>
      <w:marBottom w:val="0"/>
      <w:divBdr>
        <w:top w:val="none" w:sz="0" w:space="0" w:color="auto"/>
        <w:left w:val="none" w:sz="0" w:space="0" w:color="auto"/>
        <w:bottom w:val="none" w:sz="0" w:space="0" w:color="auto"/>
        <w:right w:val="none" w:sz="0" w:space="0" w:color="auto"/>
      </w:divBdr>
    </w:div>
    <w:div w:id="1848641150">
      <w:bodyDiv w:val="1"/>
      <w:marLeft w:val="0"/>
      <w:marRight w:val="0"/>
      <w:marTop w:val="0"/>
      <w:marBottom w:val="0"/>
      <w:divBdr>
        <w:top w:val="none" w:sz="0" w:space="0" w:color="auto"/>
        <w:left w:val="none" w:sz="0" w:space="0" w:color="auto"/>
        <w:bottom w:val="none" w:sz="0" w:space="0" w:color="auto"/>
        <w:right w:val="none" w:sz="0" w:space="0" w:color="auto"/>
      </w:divBdr>
    </w:div>
    <w:div w:id="18979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99" Type="http://schemas.openxmlformats.org/officeDocument/2006/relationships/oleObject" Target="embeddings/oleObject137.bin"/><Relationship Id="rId21" Type="http://schemas.openxmlformats.org/officeDocument/2006/relationships/oleObject" Target="embeddings/oleObject5.bin"/><Relationship Id="rId63" Type="http://schemas.openxmlformats.org/officeDocument/2006/relationships/image" Target="media/image34.wmf"/><Relationship Id="rId159" Type="http://schemas.openxmlformats.org/officeDocument/2006/relationships/image" Target="media/image82.wmf"/><Relationship Id="rId324" Type="http://schemas.openxmlformats.org/officeDocument/2006/relationships/image" Target="media/image164.wmf"/><Relationship Id="rId366" Type="http://schemas.openxmlformats.org/officeDocument/2006/relationships/image" Target="media/image185.wmf"/><Relationship Id="rId170" Type="http://schemas.openxmlformats.org/officeDocument/2006/relationships/oleObject" Target="embeddings/oleObject72.bin"/><Relationship Id="rId226" Type="http://schemas.openxmlformats.org/officeDocument/2006/relationships/oleObject" Target="embeddings/oleObject100.bin"/><Relationship Id="rId433" Type="http://schemas.openxmlformats.org/officeDocument/2006/relationships/hyperlink" Target="https://dudom.ru/kompjutery/sistema-poliva-s-tajmerom/" TargetMode="External"/><Relationship Id="rId268" Type="http://schemas.openxmlformats.org/officeDocument/2006/relationships/image" Target="media/image137.wmf"/><Relationship Id="rId32" Type="http://schemas.openxmlformats.org/officeDocument/2006/relationships/image" Target="media/image11.wmf"/><Relationship Id="rId74" Type="http://schemas.openxmlformats.org/officeDocument/2006/relationships/oleObject" Target="embeddings/oleObject24.bin"/><Relationship Id="rId128" Type="http://schemas.openxmlformats.org/officeDocument/2006/relationships/oleObject" Target="embeddings/oleObject51.bin"/><Relationship Id="rId335" Type="http://schemas.openxmlformats.org/officeDocument/2006/relationships/oleObject" Target="embeddings/oleObject155.bin"/><Relationship Id="rId377" Type="http://schemas.openxmlformats.org/officeDocument/2006/relationships/oleObject" Target="embeddings/oleObject176.bin"/><Relationship Id="rId5" Type="http://schemas.openxmlformats.org/officeDocument/2006/relationships/webSettings" Target="webSettings.xml"/><Relationship Id="rId181" Type="http://schemas.openxmlformats.org/officeDocument/2006/relationships/image" Target="media/image93.wmf"/><Relationship Id="rId237" Type="http://schemas.openxmlformats.org/officeDocument/2006/relationships/image" Target="media/image121.wmf"/><Relationship Id="rId402" Type="http://schemas.openxmlformats.org/officeDocument/2006/relationships/oleObject" Target="embeddings/oleObject189.bin"/><Relationship Id="rId279" Type="http://schemas.openxmlformats.org/officeDocument/2006/relationships/image" Target="media/image142.wmf"/><Relationship Id="rId43" Type="http://schemas.openxmlformats.org/officeDocument/2006/relationships/image" Target="media/image18.jpeg"/><Relationship Id="rId139" Type="http://schemas.openxmlformats.org/officeDocument/2006/relationships/image" Target="media/image72.wmf"/><Relationship Id="rId290" Type="http://schemas.openxmlformats.org/officeDocument/2006/relationships/image" Target="media/image147.wmf"/><Relationship Id="rId304" Type="http://schemas.openxmlformats.org/officeDocument/2006/relationships/image" Target="media/image154.wmf"/><Relationship Id="rId346" Type="http://schemas.openxmlformats.org/officeDocument/2006/relationships/image" Target="media/image175.wmf"/><Relationship Id="rId388" Type="http://schemas.openxmlformats.org/officeDocument/2006/relationships/oleObject" Target="embeddings/oleObject182.bin"/><Relationship Id="rId85" Type="http://schemas.openxmlformats.org/officeDocument/2006/relationships/image" Target="media/image45.wmf"/><Relationship Id="rId150" Type="http://schemas.openxmlformats.org/officeDocument/2006/relationships/oleObject" Target="embeddings/oleObject62.bin"/><Relationship Id="rId192" Type="http://schemas.openxmlformats.org/officeDocument/2006/relationships/oleObject" Target="embeddings/oleObject83.bin"/><Relationship Id="rId206" Type="http://schemas.openxmlformats.org/officeDocument/2006/relationships/oleObject" Target="embeddings/oleObject90.bin"/><Relationship Id="rId413" Type="http://schemas.openxmlformats.org/officeDocument/2006/relationships/image" Target="media/image208.wmf"/><Relationship Id="rId248" Type="http://schemas.openxmlformats.org/officeDocument/2006/relationships/image" Target="media/image127.wmf"/><Relationship Id="rId12" Type="http://schemas.openxmlformats.org/officeDocument/2006/relationships/image" Target="media/image1.wmf"/><Relationship Id="rId33" Type="http://schemas.openxmlformats.org/officeDocument/2006/relationships/oleObject" Target="embeddings/oleObject11.bin"/><Relationship Id="rId108" Type="http://schemas.openxmlformats.org/officeDocument/2006/relationships/oleObject" Target="embeddings/oleObject41.bin"/><Relationship Id="rId129" Type="http://schemas.openxmlformats.org/officeDocument/2006/relationships/image" Target="media/image67.wmf"/><Relationship Id="rId280" Type="http://schemas.openxmlformats.org/officeDocument/2006/relationships/oleObject" Target="embeddings/oleObject127.bin"/><Relationship Id="rId315" Type="http://schemas.openxmlformats.org/officeDocument/2006/relationships/oleObject" Target="embeddings/oleObject145.bin"/><Relationship Id="rId336" Type="http://schemas.openxmlformats.org/officeDocument/2006/relationships/image" Target="media/image170.wmf"/><Relationship Id="rId357" Type="http://schemas.openxmlformats.org/officeDocument/2006/relationships/oleObject" Target="embeddings/oleObject166.bin"/><Relationship Id="rId54" Type="http://schemas.openxmlformats.org/officeDocument/2006/relationships/image" Target="media/image29.png"/><Relationship Id="rId75" Type="http://schemas.openxmlformats.org/officeDocument/2006/relationships/image" Target="media/image40.wmf"/><Relationship Id="rId96" Type="http://schemas.openxmlformats.org/officeDocument/2006/relationships/oleObject" Target="embeddings/oleObject35.bin"/><Relationship Id="rId140" Type="http://schemas.openxmlformats.org/officeDocument/2006/relationships/oleObject" Target="embeddings/oleObject57.bin"/><Relationship Id="rId161" Type="http://schemas.openxmlformats.org/officeDocument/2006/relationships/image" Target="media/image83.wmf"/><Relationship Id="rId182" Type="http://schemas.openxmlformats.org/officeDocument/2006/relationships/oleObject" Target="embeddings/oleObject78.bin"/><Relationship Id="rId217" Type="http://schemas.openxmlformats.org/officeDocument/2006/relationships/image" Target="media/image111.wmf"/><Relationship Id="rId378" Type="http://schemas.openxmlformats.org/officeDocument/2006/relationships/image" Target="media/image191.wmf"/><Relationship Id="rId399" Type="http://schemas.openxmlformats.org/officeDocument/2006/relationships/image" Target="media/image201.wmf"/><Relationship Id="rId403" Type="http://schemas.openxmlformats.org/officeDocument/2006/relationships/image" Target="media/image203.wmf"/><Relationship Id="rId6" Type="http://schemas.openxmlformats.org/officeDocument/2006/relationships/footnotes" Target="footnotes.xml"/><Relationship Id="rId238" Type="http://schemas.openxmlformats.org/officeDocument/2006/relationships/oleObject" Target="embeddings/oleObject106.bin"/><Relationship Id="rId259" Type="http://schemas.openxmlformats.org/officeDocument/2006/relationships/oleObject" Target="embeddings/oleObject116.bin"/><Relationship Id="rId424" Type="http://schemas.openxmlformats.org/officeDocument/2006/relationships/oleObject" Target="embeddings/oleObject200.bin"/><Relationship Id="rId445" Type="http://schemas.microsoft.com/office/2016/09/relationships/commentsIds" Target="commentsIds.xml"/><Relationship Id="rId23" Type="http://schemas.openxmlformats.org/officeDocument/2006/relationships/oleObject" Target="embeddings/oleObject6.bin"/><Relationship Id="rId119" Type="http://schemas.openxmlformats.org/officeDocument/2006/relationships/image" Target="media/image62.wmf"/><Relationship Id="rId270" Type="http://schemas.openxmlformats.org/officeDocument/2006/relationships/image" Target="media/image138.wmf"/><Relationship Id="rId291" Type="http://schemas.openxmlformats.org/officeDocument/2006/relationships/oleObject" Target="embeddings/oleObject133.bin"/><Relationship Id="rId305" Type="http://schemas.openxmlformats.org/officeDocument/2006/relationships/oleObject" Target="embeddings/oleObject140.bin"/><Relationship Id="rId326" Type="http://schemas.openxmlformats.org/officeDocument/2006/relationships/image" Target="media/image165.wmf"/><Relationship Id="rId347" Type="http://schemas.openxmlformats.org/officeDocument/2006/relationships/oleObject" Target="embeddings/oleObject161.bin"/><Relationship Id="rId44" Type="http://schemas.openxmlformats.org/officeDocument/2006/relationships/image" Target="media/image19.png"/><Relationship Id="rId65" Type="http://schemas.openxmlformats.org/officeDocument/2006/relationships/image" Target="media/image35.wmf"/><Relationship Id="rId86" Type="http://schemas.openxmlformats.org/officeDocument/2006/relationships/oleObject" Target="embeddings/oleObject30.bin"/><Relationship Id="rId130" Type="http://schemas.openxmlformats.org/officeDocument/2006/relationships/oleObject" Target="embeddings/oleObject52.bin"/><Relationship Id="rId151" Type="http://schemas.openxmlformats.org/officeDocument/2006/relationships/image" Target="media/image78.wmf"/><Relationship Id="rId368" Type="http://schemas.openxmlformats.org/officeDocument/2006/relationships/image" Target="media/image186.wmf"/><Relationship Id="rId389" Type="http://schemas.openxmlformats.org/officeDocument/2006/relationships/image" Target="media/image196.wmf"/><Relationship Id="rId172" Type="http://schemas.openxmlformats.org/officeDocument/2006/relationships/oleObject" Target="embeddings/oleObject73.bin"/><Relationship Id="rId193" Type="http://schemas.openxmlformats.org/officeDocument/2006/relationships/image" Target="media/image99.wmf"/><Relationship Id="rId207" Type="http://schemas.openxmlformats.org/officeDocument/2006/relationships/image" Target="media/image106.wmf"/><Relationship Id="rId228" Type="http://schemas.openxmlformats.org/officeDocument/2006/relationships/oleObject" Target="embeddings/oleObject101.bin"/><Relationship Id="rId249" Type="http://schemas.openxmlformats.org/officeDocument/2006/relationships/oleObject" Target="embeddings/oleObject111.bin"/><Relationship Id="rId414" Type="http://schemas.openxmlformats.org/officeDocument/2006/relationships/oleObject" Target="embeddings/oleObject195.bin"/><Relationship Id="rId435" Type="http://schemas.openxmlformats.org/officeDocument/2006/relationships/hyperlink" Target="https://zavod-garant.by/poleznye-stati/kak-obogret-teplicu-iz-polikarbonata" TargetMode="External"/><Relationship Id="rId13" Type="http://schemas.openxmlformats.org/officeDocument/2006/relationships/oleObject" Target="embeddings/oleObject1.bin"/><Relationship Id="rId109" Type="http://schemas.openxmlformats.org/officeDocument/2006/relationships/image" Target="media/image57.wmf"/><Relationship Id="rId260" Type="http://schemas.openxmlformats.org/officeDocument/2006/relationships/image" Target="media/image133.wmf"/><Relationship Id="rId281" Type="http://schemas.openxmlformats.org/officeDocument/2006/relationships/image" Target="media/image143.wmf"/><Relationship Id="rId316" Type="http://schemas.openxmlformats.org/officeDocument/2006/relationships/image" Target="media/image160.wmf"/><Relationship Id="rId337" Type="http://schemas.openxmlformats.org/officeDocument/2006/relationships/oleObject" Target="embeddings/oleObject156.bin"/><Relationship Id="rId34" Type="http://schemas.openxmlformats.org/officeDocument/2006/relationships/image" Target="media/image12.wmf"/><Relationship Id="rId55" Type="http://schemas.openxmlformats.org/officeDocument/2006/relationships/image" Target="media/image30.wmf"/><Relationship Id="rId76" Type="http://schemas.openxmlformats.org/officeDocument/2006/relationships/oleObject" Target="embeddings/oleObject25.bin"/><Relationship Id="rId97" Type="http://schemas.openxmlformats.org/officeDocument/2006/relationships/image" Target="media/image51.wmf"/><Relationship Id="rId120" Type="http://schemas.openxmlformats.org/officeDocument/2006/relationships/oleObject" Target="embeddings/oleObject47.bin"/><Relationship Id="rId141" Type="http://schemas.openxmlformats.org/officeDocument/2006/relationships/image" Target="media/image73.wmf"/><Relationship Id="rId358" Type="http://schemas.openxmlformats.org/officeDocument/2006/relationships/image" Target="media/image181.wmf"/><Relationship Id="rId379" Type="http://schemas.openxmlformats.org/officeDocument/2006/relationships/oleObject" Target="embeddings/oleObject177.bin"/><Relationship Id="rId7" Type="http://schemas.openxmlformats.org/officeDocument/2006/relationships/endnotes" Target="endnotes.xml"/><Relationship Id="rId162" Type="http://schemas.openxmlformats.org/officeDocument/2006/relationships/oleObject" Target="embeddings/oleObject68.bin"/><Relationship Id="rId183" Type="http://schemas.openxmlformats.org/officeDocument/2006/relationships/image" Target="media/image94.wmf"/><Relationship Id="rId218" Type="http://schemas.openxmlformats.org/officeDocument/2006/relationships/oleObject" Target="embeddings/oleObject96.bin"/><Relationship Id="rId239" Type="http://schemas.openxmlformats.org/officeDocument/2006/relationships/image" Target="media/image122.wmf"/><Relationship Id="rId390" Type="http://schemas.openxmlformats.org/officeDocument/2006/relationships/oleObject" Target="embeddings/oleObject183.bin"/><Relationship Id="rId404" Type="http://schemas.openxmlformats.org/officeDocument/2006/relationships/oleObject" Target="embeddings/oleObject190.bin"/><Relationship Id="rId425" Type="http://schemas.openxmlformats.org/officeDocument/2006/relationships/image" Target="media/image214.wmf"/><Relationship Id="rId446" Type="http://schemas.microsoft.com/office/2011/relationships/commentsExtended" Target="commentsExtended.xml"/><Relationship Id="rId250" Type="http://schemas.openxmlformats.org/officeDocument/2006/relationships/image" Target="media/image128.wmf"/><Relationship Id="rId271" Type="http://schemas.openxmlformats.org/officeDocument/2006/relationships/oleObject" Target="embeddings/oleObject122.bin"/><Relationship Id="rId292" Type="http://schemas.openxmlformats.org/officeDocument/2006/relationships/image" Target="media/image148.wmf"/><Relationship Id="rId306" Type="http://schemas.openxmlformats.org/officeDocument/2006/relationships/image" Target="media/image155.wmf"/><Relationship Id="rId24" Type="http://schemas.openxmlformats.org/officeDocument/2006/relationships/image" Target="media/image7.wmf"/><Relationship Id="rId45" Type="http://schemas.openxmlformats.org/officeDocument/2006/relationships/image" Target="media/image20.jpeg"/><Relationship Id="rId66" Type="http://schemas.openxmlformats.org/officeDocument/2006/relationships/oleObject" Target="embeddings/oleObject20.bin"/><Relationship Id="rId87" Type="http://schemas.openxmlformats.org/officeDocument/2006/relationships/image" Target="media/image46.wmf"/><Relationship Id="rId110" Type="http://schemas.openxmlformats.org/officeDocument/2006/relationships/oleObject" Target="embeddings/oleObject42.bin"/><Relationship Id="rId131" Type="http://schemas.openxmlformats.org/officeDocument/2006/relationships/image" Target="media/image68.wmf"/><Relationship Id="rId327" Type="http://schemas.openxmlformats.org/officeDocument/2006/relationships/oleObject" Target="embeddings/oleObject151.bin"/><Relationship Id="rId348" Type="http://schemas.openxmlformats.org/officeDocument/2006/relationships/image" Target="media/image176.wmf"/><Relationship Id="rId369" Type="http://schemas.openxmlformats.org/officeDocument/2006/relationships/oleObject" Target="embeddings/oleObject172.bin"/><Relationship Id="rId152" Type="http://schemas.openxmlformats.org/officeDocument/2006/relationships/oleObject" Target="embeddings/oleObject63.bin"/><Relationship Id="rId173" Type="http://schemas.openxmlformats.org/officeDocument/2006/relationships/image" Target="media/image89.wmf"/><Relationship Id="rId194" Type="http://schemas.openxmlformats.org/officeDocument/2006/relationships/oleObject" Target="embeddings/oleObject84.bin"/><Relationship Id="rId208" Type="http://schemas.openxmlformats.org/officeDocument/2006/relationships/oleObject" Target="embeddings/oleObject91.bin"/><Relationship Id="rId229" Type="http://schemas.openxmlformats.org/officeDocument/2006/relationships/image" Target="media/image117.wmf"/><Relationship Id="rId380" Type="http://schemas.openxmlformats.org/officeDocument/2006/relationships/image" Target="media/image192.wmf"/><Relationship Id="rId415" Type="http://schemas.openxmlformats.org/officeDocument/2006/relationships/image" Target="media/image209.wmf"/><Relationship Id="rId436" Type="http://schemas.openxmlformats.org/officeDocument/2006/relationships/hyperlink" Target="https://wikiteplo.ru/pravilnoe-vodyanoe-otoplenie-teplic/" TargetMode="External"/><Relationship Id="rId240" Type="http://schemas.openxmlformats.org/officeDocument/2006/relationships/oleObject" Target="embeddings/oleObject107.bin"/><Relationship Id="rId261" Type="http://schemas.openxmlformats.org/officeDocument/2006/relationships/oleObject" Target="embeddings/oleObject117.bin"/><Relationship Id="rId14" Type="http://schemas.openxmlformats.org/officeDocument/2006/relationships/image" Target="media/image2.wmf"/><Relationship Id="rId35" Type="http://schemas.openxmlformats.org/officeDocument/2006/relationships/oleObject" Target="embeddings/oleObject12.bin"/><Relationship Id="rId56" Type="http://schemas.openxmlformats.org/officeDocument/2006/relationships/oleObject" Target="embeddings/oleObject15.bin"/><Relationship Id="rId77" Type="http://schemas.openxmlformats.org/officeDocument/2006/relationships/image" Target="media/image41.wmf"/><Relationship Id="rId100" Type="http://schemas.openxmlformats.org/officeDocument/2006/relationships/oleObject" Target="embeddings/oleObject37.bin"/><Relationship Id="rId282" Type="http://schemas.openxmlformats.org/officeDocument/2006/relationships/oleObject" Target="embeddings/oleObject128.bin"/><Relationship Id="rId317" Type="http://schemas.openxmlformats.org/officeDocument/2006/relationships/oleObject" Target="embeddings/oleObject146.bin"/><Relationship Id="rId338" Type="http://schemas.openxmlformats.org/officeDocument/2006/relationships/image" Target="media/image171.wmf"/><Relationship Id="rId359" Type="http://schemas.openxmlformats.org/officeDocument/2006/relationships/oleObject" Target="embeddings/oleObject167.bin"/><Relationship Id="rId8" Type="http://schemas.openxmlformats.org/officeDocument/2006/relationships/header" Target="header1.xml"/><Relationship Id="rId98" Type="http://schemas.openxmlformats.org/officeDocument/2006/relationships/oleObject" Target="embeddings/oleObject36.bin"/><Relationship Id="rId121" Type="http://schemas.openxmlformats.org/officeDocument/2006/relationships/image" Target="media/image63.wmf"/><Relationship Id="rId142" Type="http://schemas.openxmlformats.org/officeDocument/2006/relationships/oleObject" Target="embeddings/oleObject58.bin"/><Relationship Id="rId163" Type="http://schemas.openxmlformats.org/officeDocument/2006/relationships/image" Target="media/image84.wmf"/><Relationship Id="rId184" Type="http://schemas.openxmlformats.org/officeDocument/2006/relationships/oleObject" Target="embeddings/oleObject79.bin"/><Relationship Id="rId219" Type="http://schemas.openxmlformats.org/officeDocument/2006/relationships/image" Target="media/image112.wmf"/><Relationship Id="rId370" Type="http://schemas.openxmlformats.org/officeDocument/2006/relationships/image" Target="media/image187.wmf"/><Relationship Id="rId391" Type="http://schemas.openxmlformats.org/officeDocument/2006/relationships/image" Target="media/image197.wmf"/><Relationship Id="rId405" Type="http://schemas.openxmlformats.org/officeDocument/2006/relationships/image" Target="media/image204.wmf"/><Relationship Id="rId426" Type="http://schemas.openxmlformats.org/officeDocument/2006/relationships/oleObject" Target="embeddings/oleObject201.bin"/><Relationship Id="rId230" Type="http://schemas.openxmlformats.org/officeDocument/2006/relationships/oleObject" Target="embeddings/oleObject102.bin"/><Relationship Id="rId251" Type="http://schemas.openxmlformats.org/officeDocument/2006/relationships/oleObject" Target="embeddings/oleObject112.bin"/><Relationship Id="rId25" Type="http://schemas.openxmlformats.org/officeDocument/2006/relationships/oleObject" Target="embeddings/oleObject7.bin"/><Relationship Id="rId46" Type="http://schemas.openxmlformats.org/officeDocument/2006/relationships/image" Target="media/image21.jpeg"/><Relationship Id="rId67" Type="http://schemas.openxmlformats.org/officeDocument/2006/relationships/image" Target="media/image36.wmf"/><Relationship Id="rId272" Type="http://schemas.openxmlformats.org/officeDocument/2006/relationships/oleObject" Target="embeddings/oleObject123.bin"/><Relationship Id="rId293" Type="http://schemas.openxmlformats.org/officeDocument/2006/relationships/oleObject" Target="embeddings/oleObject134.bin"/><Relationship Id="rId307" Type="http://schemas.openxmlformats.org/officeDocument/2006/relationships/oleObject" Target="embeddings/oleObject141.bin"/><Relationship Id="rId328" Type="http://schemas.openxmlformats.org/officeDocument/2006/relationships/image" Target="media/image166.wmf"/><Relationship Id="rId349" Type="http://schemas.openxmlformats.org/officeDocument/2006/relationships/oleObject" Target="embeddings/oleObject162.bin"/><Relationship Id="rId88" Type="http://schemas.openxmlformats.org/officeDocument/2006/relationships/oleObject" Target="embeddings/oleObject31.bin"/><Relationship Id="rId111" Type="http://schemas.openxmlformats.org/officeDocument/2006/relationships/image" Target="media/image58.wmf"/><Relationship Id="rId132" Type="http://schemas.openxmlformats.org/officeDocument/2006/relationships/oleObject" Target="embeddings/oleObject53.bin"/><Relationship Id="rId153" Type="http://schemas.openxmlformats.org/officeDocument/2006/relationships/image" Target="media/image79.wmf"/><Relationship Id="rId174" Type="http://schemas.openxmlformats.org/officeDocument/2006/relationships/oleObject" Target="embeddings/oleObject74.bin"/><Relationship Id="rId195" Type="http://schemas.openxmlformats.org/officeDocument/2006/relationships/image" Target="media/image100.wmf"/><Relationship Id="rId209" Type="http://schemas.openxmlformats.org/officeDocument/2006/relationships/image" Target="media/image107.wmf"/><Relationship Id="rId360" Type="http://schemas.openxmlformats.org/officeDocument/2006/relationships/image" Target="media/image182.wmf"/><Relationship Id="rId381" Type="http://schemas.openxmlformats.org/officeDocument/2006/relationships/oleObject" Target="embeddings/oleObject178.bin"/><Relationship Id="rId416" Type="http://schemas.openxmlformats.org/officeDocument/2006/relationships/oleObject" Target="embeddings/oleObject196.bin"/><Relationship Id="rId220" Type="http://schemas.openxmlformats.org/officeDocument/2006/relationships/oleObject" Target="embeddings/oleObject97.bin"/><Relationship Id="rId241" Type="http://schemas.openxmlformats.org/officeDocument/2006/relationships/image" Target="media/image123.png"/><Relationship Id="rId437" Type="http://schemas.openxmlformats.org/officeDocument/2006/relationships/fontTable" Target="fontTable.xml"/><Relationship Id="rId15" Type="http://schemas.openxmlformats.org/officeDocument/2006/relationships/oleObject" Target="embeddings/oleObject2.bin"/><Relationship Id="rId36" Type="http://schemas.openxmlformats.org/officeDocument/2006/relationships/image" Target="media/image13.wmf"/><Relationship Id="rId57" Type="http://schemas.openxmlformats.org/officeDocument/2006/relationships/image" Target="media/image31.wmf"/><Relationship Id="rId262" Type="http://schemas.openxmlformats.org/officeDocument/2006/relationships/image" Target="media/image134.wmf"/><Relationship Id="rId283" Type="http://schemas.openxmlformats.org/officeDocument/2006/relationships/oleObject" Target="embeddings/oleObject129.bin"/><Relationship Id="rId318" Type="http://schemas.openxmlformats.org/officeDocument/2006/relationships/image" Target="media/image161.wmf"/><Relationship Id="rId339" Type="http://schemas.openxmlformats.org/officeDocument/2006/relationships/oleObject" Target="embeddings/oleObject157.bin"/><Relationship Id="rId78" Type="http://schemas.openxmlformats.org/officeDocument/2006/relationships/oleObject" Target="embeddings/oleObject26.bin"/><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oleObject" Target="embeddings/oleObject48.bin"/><Relationship Id="rId143" Type="http://schemas.openxmlformats.org/officeDocument/2006/relationships/image" Target="media/image74.wmf"/><Relationship Id="rId164" Type="http://schemas.openxmlformats.org/officeDocument/2006/relationships/oleObject" Target="embeddings/oleObject69.bin"/><Relationship Id="rId185" Type="http://schemas.openxmlformats.org/officeDocument/2006/relationships/image" Target="media/image95.wmf"/><Relationship Id="rId350" Type="http://schemas.openxmlformats.org/officeDocument/2006/relationships/image" Target="media/image177.wmf"/><Relationship Id="rId371" Type="http://schemas.openxmlformats.org/officeDocument/2006/relationships/oleObject" Target="embeddings/oleObject173.bin"/><Relationship Id="rId406" Type="http://schemas.openxmlformats.org/officeDocument/2006/relationships/oleObject" Target="embeddings/oleObject191.bin"/><Relationship Id="rId9" Type="http://schemas.openxmlformats.org/officeDocument/2006/relationships/footer" Target="footer1.xml"/><Relationship Id="rId210" Type="http://schemas.openxmlformats.org/officeDocument/2006/relationships/oleObject" Target="embeddings/oleObject92.bin"/><Relationship Id="rId392" Type="http://schemas.openxmlformats.org/officeDocument/2006/relationships/oleObject" Target="embeddings/oleObject184.bin"/><Relationship Id="rId427" Type="http://schemas.openxmlformats.org/officeDocument/2006/relationships/image" Target="media/image215.wmf"/><Relationship Id="rId26" Type="http://schemas.openxmlformats.org/officeDocument/2006/relationships/image" Target="media/image8.wmf"/><Relationship Id="rId231" Type="http://schemas.openxmlformats.org/officeDocument/2006/relationships/image" Target="media/image118.wmf"/><Relationship Id="rId252" Type="http://schemas.openxmlformats.org/officeDocument/2006/relationships/image" Target="media/image129.wmf"/><Relationship Id="rId273" Type="http://schemas.openxmlformats.org/officeDocument/2006/relationships/image" Target="media/image139.wmf"/><Relationship Id="rId294" Type="http://schemas.openxmlformats.org/officeDocument/2006/relationships/image" Target="media/image149.wmf"/><Relationship Id="rId308" Type="http://schemas.openxmlformats.org/officeDocument/2006/relationships/image" Target="media/image156.wmf"/><Relationship Id="rId329" Type="http://schemas.openxmlformats.org/officeDocument/2006/relationships/oleObject" Target="embeddings/oleObject152.bin"/><Relationship Id="rId47" Type="http://schemas.openxmlformats.org/officeDocument/2006/relationships/image" Target="media/image22.jpeg"/><Relationship Id="rId68" Type="http://schemas.openxmlformats.org/officeDocument/2006/relationships/oleObject" Target="embeddings/oleObject21.bin"/><Relationship Id="rId89" Type="http://schemas.openxmlformats.org/officeDocument/2006/relationships/image" Target="media/image47.wmf"/><Relationship Id="rId112" Type="http://schemas.openxmlformats.org/officeDocument/2006/relationships/oleObject" Target="embeddings/oleObject43.bin"/><Relationship Id="rId133" Type="http://schemas.openxmlformats.org/officeDocument/2006/relationships/image" Target="media/image69.wmf"/><Relationship Id="rId154" Type="http://schemas.openxmlformats.org/officeDocument/2006/relationships/oleObject" Target="embeddings/oleObject64.bin"/><Relationship Id="rId175" Type="http://schemas.openxmlformats.org/officeDocument/2006/relationships/image" Target="media/image90.wmf"/><Relationship Id="rId340" Type="http://schemas.openxmlformats.org/officeDocument/2006/relationships/image" Target="media/image172.wmf"/><Relationship Id="rId361" Type="http://schemas.openxmlformats.org/officeDocument/2006/relationships/oleObject" Target="embeddings/oleObject168.bin"/><Relationship Id="rId196" Type="http://schemas.openxmlformats.org/officeDocument/2006/relationships/oleObject" Target="embeddings/oleObject85.bin"/><Relationship Id="rId200" Type="http://schemas.openxmlformats.org/officeDocument/2006/relationships/oleObject" Target="embeddings/oleObject87.bin"/><Relationship Id="rId382" Type="http://schemas.openxmlformats.org/officeDocument/2006/relationships/image" Target="media/image193.wmf"/><Relationship Id="rId417" Type="http://schemas.openxmlformats.org/officeDocument/2006/relationships/image" Target="media/image210.wmf"/><Relationship Id="rId438" Type="http://schemas.openxmlformats.org/officeDocument/2006/relationships/theme" Target="theme/theme1.xml"/><Relationship Id="rId16" Type="http://schemas.openxmlformats.org/officeDocument/2006/relationships/image" Target="media/image3.wmf"/><Relationship Id="rId221" Type="http://schemas.openxmlformats.org/officeDocument/2006/relationships/image" Target="media/image113.wmf"/><Relationship Id="rId242" Type="http://schemas.openxmlformats.org/officeDocument/2006/relationships/image" Target="media/image124.wmf"/><Relationship Id="rId263" Type="http://schemas.openxmlformats.org/officeDocument/2006/relationships/oleObject" Target="embeddings/oleObject118.bin"/><Relationship Id="rId284" Type="http://schemas.openxmlformats.org/officeDocument/2006/relationships/image" Target="media/image144.wmf"/><Relationship Id="rId319" Type="http://schemas.openxmlformats.org/officeDocument/2006/relationships/oleObject" Target="embeddings/oleObject147.bin"/><Relationship Id="rId37" Type="http://schemas.openxmlformats.org/officeDocument/2006/relationships/oleObject" Target="embeddings/oleObject13.bin"/><Relationship Id="rId58" Type="http://schemas.openxmlformats.org/officeDocument/2006/relationships/oleObject" Target="embeddings/oleObject16.bin"/><Relationship Id="rId79" Type="http://schemas.openxmlformats.org/officeDocument/2006/relationships/image" Target="media/image42.wmf"/><Relationship Id="rId102" Type="http://schemas.openxmlformats.org/officeDocument/2006/relationships/oleObject" Target="embeddings/oleObject38.bin"/><Relationship Id="rId123" Type="http://schemas.openxmlformats.org/officeDocument/2006/relationships/image" Target="media/image64.wmf"/><Relationship Id="rId144" Type="http://schemas.openxmlformats.org/officeDocument/2006/relationships/oleObject" Target="embeddings/oleObject59.bin"/><Relationship Id="rId330" Type="http://schemas.openxmlformats.org/officeDocument/2006/relationships/image" Target="media/image167.wmf"/><Relationship Id="rId90" Type="http://schemas.openxmlformats.org/officeDocument/2006/relationships/oleObject" Target="embeddings/oleObject32.bin"/><Relationship Id="rId165" Type="http://schemas.openxmlformats.org/officeDocument/2006/relationships/image" Target="media/image85.wmf"/><Relationship Id="rId186" Type="http://schemas.openxmlformats.org/officeDocument/2006/relationships/oleObject" Target="embeddings/oleObject80.bin"/><Relationship Id="rId351" Type="http://schemas.openxmlformats.org/officeDocument/2006/relationships/oleObject" Target="embeddings/oleObject163.bin"/><Relationship Id="rId372" Type="http://schemas.openxmlformats.org/officeDocument/2006/relationships/image" Target="media/image188.wmf"/><Relationship Id="rId393" Type="http://schemas.openxmlformats.org/officeDocument/2006/relationships/image" Target="media/image198.wmf"/><Relationship Id="rId407" Type="http://schemas.openxmlformats.org/officeDocument/2006/relationships/image" Target="media/image205.wmf"/><Relationship Id="rId428" Type="http://schemas.openxmlformats.org/officeDocument/2006/relationships/oleObject" Target="embeddings/oleObject202.bin"/><Relationship Id="rId211" Type="http://schemas.openxmlformats.org/officeDocument/2006/relationships/image" Target="media/image108.wmf"/><Relationship Id="rId232" Type="http://schemas.openxmlformats.org/officeDocument/2006/relationships/oleObject" Target="embeddings/oleObject103.bin"/><Relationship Id="rId253" Type="http://schemas.openxmlformats.org/officeDocument/2006/relationships/oleObject" Target="embeddings/oleObject113.bin"/><Relationship Id="rId274" Type="http://schemas.openxmlformats.org/officeDocument/2006/relationships/oleObject" Target="embeddings/oleObject124.bin"/><Relationship Id="rId295" Type="http://schemas.openxmlformats.org/officeDocument/2006/relationships/oleObject" Target="embeddings/oleObject135.bin"/><Relationship Id="rId309" Type="http://schemas.openxmlformats.org/officeDocument/2006/relationships/oleObject" Target="embeddings/oleObject142.bin"/><Relationship Id="rId27" Type="http://schemas.openxmlformats.org/officeDocument/2006/relationships/oleObject" Target="embeddings/oleObject8.bin"/><Relationship Id="rId48" Type="http://schemas.openxmlformats.org/officeDocument/2006/relationships/image" Target="media/image23.png"/><Relationship Id="rId69" Type="http://schemas.openxmlformats.org/officeDocument/2006/relationships/image" Target="media/image37.wmf"/><Relationship Id="rId113" Type="http://schemas.openxmlformats.org/officeDocument/2006/relationships/image" Target="media/image59.wmf"/><Relationship Id="rId134" Type="http://schemas.openxmlformats.org/officeDocument/2006/relationships/oleObject" Target="embeddings/oleObject54.bin"/><Relationship Id="rId320" Type="http://schemas.openxmlformats.org/officeDocument/2006/relationships/image" Target="media/image162.wmf"/><Relationship Id="rId80" Type="http://schemas.openxmlformats.org/officeDocument/2006/relationships/oleObject" Target="embeddings/oleObject27.bin"/><Relationship Id="rId155" Type="http://schemas.openxmlformats.org/officeDocument/2006/relationships/image" Target="media/image80.wmf"/><Relationship Id="rId176" Type="http://schemas.openxmlformats.org/officeDocument/2006/relationships/oleObject" Target="embeddings/oleObject75.bin"/><Relationship Id="rId197" Type="http://schemas.openxmlformats.org/officeDocument/2006/relationships/image" Target="media/image101.wmf"/><Relationship Id="rId341" Type="http://schemas.openxmlformats.org/officeDocument/2006/relationships/oleObject" Target="embeddings/oleObject158.bin"/><Relationship Id="rId362" Type="http://schemas.openxmlformats.org/officeDocument/2006/relationships/image" Target="media/image183.wmf"/><Relationship Id="rId383" Type="http://schemas.openxmlformats.org/officeDocument/2006/relationships/oleObject" Target="embeddings/oleObject179.bin"/><Relationship Id="rId418" Type="http://schemas.openxmlformats.org/officeDocument/2006/relationships/oleObject" Target="embeddings/oleObject197.bin"/><Relationship Id="rId201" Type="http://schemas.openxmlformats.org/officeDocument/2006/relationships/image" Target="media/image103.wmf"/><Relationship Id="rId222" Type="http://schemas.openxmlformats.org/officeDocument/2006/relationships/oleObject" Target="embeddings/oleObject98.bin"/><Relationship Id="rId243" Type="http://schemas.openxmlformats.org/officeDocument/2006/relationships/oleObject" Target="embeddings/oleObject108.bin"/><Relationship Id="rId264" Type="http://schemas.openxmlformats.org/officeDocument/2006/relationships/image" Target="media/image135.wmf"/><Relationship Id="rId285" Type="http://schemas.openxmlformats.org/officeDocument/2006/relationships/oleObject" Target="embeddings/oleObject130.bin"/><Relationship Id="rId17" Type="http://schemas.openxmlformats.org/officeDocument/2006/relationships/oleObject" Target="embeddings/oleObject3.bin"/><Relationship Id="rId38" Type="http://schemas.openxmlformats.org/officeDocument/2006/relationships/image" Target="media/image14.wmf"/><Relationship Id="rId59" Type="http://schemas.openxmlformats.org/officeDocument/2006/relationships/image" Target="media/image32.wmf"/><Relationship Id="rId103" Type="http://schemas.openxmlformats.org/officeDocument/2006/relationships/image" Target="media/image54.wmf"/><Relationship Id="rId124" Type="http://schemas.openxmlformats.org/officeDocument/2006/relationships/oleObject" Target="embeddings/oleObject49.bin"/><Relationship Id="rId310" Type="http://schemas.openxmlformats.org/officeDocument/2006/relationships/image" Target="media/image157.wmf"/><Relationship Id="rId70" Type="http://schemas.openxmlformats.org/officeDocument/2006/relationships/oleObject" Target="embeddings/oleObject22.bin"/><Relationship Id="rId91" Type="http://schemas.openxmlformats.org/officeDocument/2006/relationships/image" Target="media/image48.wmf"/><Relationship Id="rId145" Type="http://schemas.openxmlformats.org/officeDocument/2006/relationships/image" Target="media/image75.wmf"/><Relationship Id="rId166" Type="http://schemas.openxmlformats.org/officeDocument/2006/relationships/oleObject" Target="embeddings/oleObject70.bin"/><Relationship Id="rId187" Type="http://schemas.openxmlformats.org/officeDocument/2006/relationships/image" Target="media/image96.wmf"/><Relationship Id="rId331" Type="http://schemas.openxmlformats.org/officeDocument/2006/relationships/oleObject" Target="embeddings/oleObject153.bin"/><Relationship Id="rId352" Type="http://schemas.openxmlformats.org/officeDocument/2006/relationships/image" Target="media/image178.wmf"/><Relationship Id="rId373" Type="http://schemas.openxmlformats.org/officeDocument/2006/relationships/oleObject" Target="embeddings/oleObject174.bin"/><Relationship Id="rId394" Type="http://schemas.openxmlformats.org/officeDocument/2006/relationships/oleObject" Target="embeddings/oleObject185.bin"/><Relationship Id="rId408" Type="http://schemas.openxmlformats.org/officeDocument/2006/relationships/oleObject" Target="embeddings/oleObject192.bin"/><Relationship Id="rId429" Type="http://schemas.openxmlformats.org/officeDocument/2006/relationships/hyperlink" Target="https://green-paradise.com.ua/avtopoliv/avtopoliv-teplic/" TargetMode="External"/><Relationship Id="rId1" Type="http://schemas.openxmlformats.org/officeDocument/2006/relationships/customXml" Target="../customXml/item1.xml"/><Relationship Id="rId212" Type="http://schemas.openxmlformats.org/officeDocument/2006/relationships/oleObject" Target="embeddings/oleObject93.bin"/><Relationship Id="rId233" Type="http://schemas.openxmlformats.org/officeDocument/2006/relationships/image" Target="media/image119.wmf"/><Relationship Id="rId254" Type="http://schemas.openxmlformats.org/officeDocument/2006/relationships/image" Target="media/image130.wmf"/><Relationship Id="rId28" Type="http://schemas.openxmlformats.org/officeDocument/2006/relationships/image" Target="media/image9.wmf"/><Relationship Id="rId49" Type="http://schemas.openxmlformats.org/officeDocument/2006/relationships/image" Target="media/image24.jpeg"/><Relationship Id="rId114" Type="http://schemas.openxmlformats.org/officeDocument/2006/relationships/oleObject" Target="embeddings/oleObject44.bin"/><Relationship Id="rId275" Type="http://schemas.openxmlformats.org/officeDocument/2006/relationships/image" Target="media/image140.wmf"/><Relationship Id="rId296" Type="http://schemas.openxmlformats.org/officeDocument/2006/relationships/image" Target="media/image150.wmf"/><Relationship Id="rId300" Type="http://schemas.openxmlformats.org/officeDocument/2006/relationships/image" Target="media/image152.wmf"/><Relationship Id="rId60" Type="http://schemas.openxmlformats.org/officeDocument/2006/relationships/oleObject" Target="embeddings/oleObject17.bin"/><Relationship Id="rId81" Type="http://schemas.openxmlformats.org/officeDocument/2006/relationships/image" Target="media/image43.wmf"/><Relationship Id="rId135" Type="http://schemas.openxmlformats.org/officeDocument/2006/relationships/image" Target="media/image70.wmf"/><Relationship Id="rId156" Type="http://schemas.openxmlformats.org/officeDocument/2006/relationships/oleObject" Target="embeddings/oleObject65.bin"/><Relationship Id="rId177" Type="http://schemas.openxmlformats.org/officeDocument/2006/relationships/image" Target="media/image91.wmf"/><Relationship Id="rId198" Type="http://schemas.openxmlformats.org/officeDocument/2006/relationships/oleObject" Target="embeddings/oleObject86.bin"/><Relationship Id="rId321" Type="http://schemas.openxmlformats.org/officeDocument/2006/relationships/oleObject" Target="embeddings/oleObject148.bin"/><Relationship Id="rId342" Type="http://schemas.openxmlformats.org/officeDocument/2006/relationships/image" Target="media/image173.wmf"/><Relationship Id="rId363" Type="http://schemas.openxmlformats.org/officeDocument/2006/relationships/oleObject" Target="embeddings/oleObject169.bin"/><Relationship Id="rId384" Type="http://schemas.openxmlformats.org/officeDocument/2006/relationships/image" Target="media/image194.wmf"/><Relationship Id="rId419" Type="http://schemas.openxmlformats.org/officeDocument/2006/relationships/image" Target="media/image211.wmf"/><Relationship Id="rId202" Type="http://schemas.openxmlformats.org/officeDocument/2006/relationships/oleObject" Target="embeddings/oleObject88.bin"/><Relationship Id="rId223" Type="http://schemas.openxmlformats.org/officeDocument/2006/relationships/image" Target="media/image114.wmf"/><Relationship Id="rId244" Type="http://schemas.openxmlformats.org/officeDocument/2006/relationships/image" Target="media/image125.wmf"/><Relationship Id="rId430" Type="http://schemas.openxmlformats.org/officeDocument/2006/relationships/hyperlink" Target="https://europeculturehunt-ech.weebly.com/module-1our-countries.html" TargetMode="External"/><Relationship Id="rId18" Type="http://schemas.openxmlformats.org/officeDocument/2006/relationships/image" Target="media/image4.wmf"/><Relationship Id="rId39" Type="http://schemas.openxmlformats.org/officeDocument/2006/relationships/oleObject" Target="embeddings/oleObject14.bin"/><Relationship Id="rId265" Type="http://schemas.openxmlformats.org/officeDocument/2006/relationships/oleObject" Target="embeddings/oleObject119.bin"/><Relationship Id="rId286" Type="http://schemas.openxmlformats.org/officeDocument/2006/relationships/image" Target="media/image145.wmf"/><Relationship Id="rId50" Type="http://schemas.openxmlformats.org/officeDocument/2006/relationships/image" Target="media/image25.png"/><Relationship Id="rId104" Type="http://schemas.openxmlformats.org/officeDocument/2006/relationships/oleObject" Target="embeddings/oleObject39.bin"/><Relationship Id="rId125" Type="http://schemas.openxmlformats.org/officeDocument/2006/relationships/image" Target="media/image65.wmf"/><Relationship Id="rId146" Type="http://schemas.openxmlformats.org/officeDocument/2006/relationships/oleObject" Target="embeddings/oleObject60.bin"/><Relationship Id="rId167" Type="http://schemas.openxmlformats.org/officeDocument/2006/relationships/image" Target="media/image86.wmf"/><Relationship Id="rId188" Type="http://schemas.openxmlformats.org/officeDocument/2006/relationships/oleObject" Target="embeddings/oleObject81.bin"/><Relationship Id="rId311" Type="http://schemas.openxmlformats.org/officeDocument/2006/relationships/oleObject" Target="embeddings/oleObject143.bin"/><Relationship Id="rId332" Type="http://schemas.openxmlformats.org/officeDocument/2006/relationships/image" Target="media/image168.wmf"/><Relationship Id="rId353" Type="http://schemas.openxmlformats.org/officeDocument/2006/relationships/oleObject" Target="embeddings/oleObject164.bin"/><Relationship Id="rId374" Type="http://schemas.openxmlformats.org/officeDocument/2006/relationships/image" Target="media/image189.wmf"/><Relationship Id="rId395" Type="http://schemas.openxmlformats.org/officeDocument/2006/relationships/image" Target="media/image199.wmf"/><Relationship Id="rId409" Type="http://schemas.openxmlformats.org/officeDocument/2006/relationships/image" Target="media/image206.wmf"/><Relationship Id="rId71" Type="http://schemas.openxmlformats.org/officeDocument/2006/relationships/image" Target="media/image38.wmf"/><Relationship Id="rId92" Type="http://schemas.openxmlformats.org/officeDocument/2006/relationships/oleObject" Target="embeddings/oleObject33.bin"/><Relationship Id="rId213" Type="http://schemas.openxmlformats.org/officeDocument/2006/relationships/image" Target="media/image109.wmf"/><Relationship Id="rId234" Type="http://schemas.openxmlformats.org/officeDocument/2006/relationships/oleObject" Target="embeddings/oleObject104.bin"/><Relationship Id="rId420" Type="http://schemas.openxmlformats.org/officeDocument/2006/relationships/oleObject" Target="embeddings/oleObject198.bin"/><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oleObject" Target="embeddings/oleObject114.bin"/><Relationship Id="rId276" Type="http://schemas.openxmlformats.org/officeDocument/2006/relationships/oleObject" Target="embeddings/oleObject125.bin"/><Relationship Id="rId297" Type="http://schemas.openxmlformats.org/officeDocument/2006/relationships/oleObject" Target="embeddings/oleObject136.bin"/><Relationship Id="rId40" Type="http://schemas.openxmlformats.org/officeDocument/2006/relationships/image" Target="media/image15.jpeg"/><Relationship Id="rId115" Type="http://schemas.openxmlformats.org/officeDocument/2006/relationships/image" Target="media/image60.wmf"/><Relationship Id="rId136" Type="http://schemas.openxmlformats.org/officeDocument/2006/relationships/oleObject" Target="embeddings/oleObject55.bin"/><Relationship Id="rId157" Type="http://schemas.openxmlformats.org/officeDocument/2006/relationships/image" Target="media/image81.wmf"/><Relationship Id="rId178" Type="http://schemas.openxmlformats.org/officeDocument/2006/relationships/oleObject" Target="embeddings/oleObject76.bin"/><Relationship Id="rId301" Type="http://schemas.openxmlformats.org/officeDocument/2006/relationships/oleObject" Target="embeddings/oleObject138.bin"/><Relationship Id="rId322" Type="http://schemas.openxmlformats.org/officeDocument/2006/relationships/image" Target="media/image163.wmf"/><Relationship Id="rId343" Type="http://schemas.openxmlformats.org/officeDocument/2006/relationships/oleObject" Target="embeddings/oleObject159.bin"/><Relationship Id="rId364" Type="http://schemas.openxmlformats.org/officeDocument/2006/relationships/image" Target="media/image184.wmf"/><Relationship Id="rId61" Type="http://schemas.openxmlformats.org/officeDocument/2006/relationships/image" Target="media/image33.wmf"/><Relationship Id="rId82" Type="http://schemas.openxmlformats.org/officeDocument/2006/relationships/oleObject" Target="embeddings/oleObject28.bin"/><Relationship Id="rId199" Type="http://schemas.openxmlformats.org/officeDocument/2006/relationships/image" Target="media/image102.wmf"/><Relationship Id="rId203" Type="http://schemas.openxmlformats.org/officeDocument/2006/relationships/image" Target="media/image104.wmf"/><Relationship Id="rId385" Type="http://schemas.openxmlformats.org/officeDocument/2006/relationships/oleObject" Target="embeddings/oleObject180.bin"/><Relationship Id="rId19" Type="http://schemas.openxmlformats.org/officeDocument/2006/relationships/oleObject" Target="embeddings/oleObject4.bin"/><Relationship Id="rId224" Type="http://schemas.openxmlformats.org/officeDocument/2006/relationships/oleObject" Target="embeddings/oleObject99.bin"/><Relationship Id="rId245" Type="http://schemas.openxmlformats.org/officeDocument/2006/relationships/oleObject" Target="embeddings/oleObject109.bin"/><Relationship Id="rId266" Type="http://schemas.openxmlformats.org/officeDocument/2006/relationships/image" Target="media/image136.wmf"/><Relationship Id="rId287" Type="http://schemas.openxmlformats.org/officeDocument/2006/relationships/oleObject" Target="embeddings/oleObject131.bin"/><Relationship Id="rId410" Type="http://schemas.openxmlformats.org/officeDocument/2006/relationships/oleObject" Target="embeddings/oleObject193.bin"/><Relationship Id="rId431" Type="http://schemas.openxmlformats.org/officeDocument/2006/relationships/hyperlink" Target="http://osvita.ua/vnz/reports/geograf/26271" TargetMode="External"/><Relationship Id="rId30" Type="http://schemas.openxmlformats.org/officeDocument/2006/relationships/image" Target="media/image10.wmf"/><Relationship Id="rId105" Type="http://schemas.openxmlformats.org/officeDocument/2006/relationships/image" Target="media/image55.wmf"/><Relationship Id="rId126" Type="http://schemas.openxmlformats.org/officeDocument/2006/relationships/oleObject" Target="embeddings/oleObject50.bin"/><Relationship Id="rId147" Type="http://schemas.openxmlformats.org/officeDocument/2006/relationships/image" Target="media/image76.wmf"/><Relationship Id="rId168" Type="http://schemas.openxmlformats.org/officeDocument/2006/relationships/oleObject" Target="embeddings/oleObject71.bin"/><Relationship Id="rId312" Type="http://schemas.openxmlformats.org/officeDocument/2006/relationships/image" Target="media/image158.wmf"/><Relationship Id="rId333" Type="http://schemas.openxmlformats.org/officeDocument/2006/relationships/oleObject" Target="embeddings/oleObject154.bin"/><Relationship Id="rId354" Type="http://schemas.openxmlformats.org/officeDocument/2006/relationships/image" Target="media/image179.wmf"/><Relationship Id="rId51" Type="http://schemas.openxmlformats.org/officeDocument/2006/relationships/image" Target="media/image26.jpeg"/><Relationship Id="rId72" Type="http://schemas.openxmlformats.org/officeDocument/2006/relationships/oleObject" Target="embeddings/oleObject23.bin"/><Relationship Id="rId93" Type="http://schemas.openxmlformats.org/officeDocument/2006/relationships/image" Target="media/image49.wmf"/><Relationship Id="rId189" Type="http://schemas.openxmlformats.org/officeDocument/2006/relationships/image" Target="media/image97.wmf"/><Relationship Id="rId375" Type="http://schemas.openxmlformats.org/officeDocument/2006/relationships/oleObject" Target="embeddings/oleObject175.bin"/><Relationship Id="rId396" Type="http://schemas.openxmlformats.org/officeDocument/2006/relationships/oleObject" Target="embeddings/oleObject186.bin"/><Relationship Id="rId3" Type="http://schemas.openxmlformats.org/officeDocument/2006/relationships/styles" Target="styles.xml"/><Relationship Id="rId214" Type="http://schemas.openxmlformats.org/officeDocument/2006/relationships/oleObject" Target="embeddings/oleObject94.bin"/><Relationship Id="rId235" Type="http://schemas.openxmlformats.org/officeDocument/2006/relationships/image" Target="media/image120.wmf"/><Relationship Id="rId256" Type="http://schemas.openxmlformats.org/officeDocument/2006/relationships/image" Target="media/image131.wmf"/><Relationship Id="rId277" Type="http://schemas.openxmlformats.org/officeDocument/2006/relationships/image" Target="media/image141.wmf"/><Relationship Id="rId298" Type="http://schemas.openxmlformats.org/officeDocument/2006/relationships/image" Target="media/image151.wmf"/><Relationship Id="rId400" Type="http://schemas.openxmlformats.org/officeDocument/2006/relationships/oleObject" Target="embeddings/oleObject188.bin"/><Relationship Id="rId421" Type="http://schemas.openxmlformats.org/officeDocument/2006/relationships/image" Target="media/image212.wmf"/><Relationship Id="rId116" Type="http://schemas.openxmlformats.org/officeDocument/2006/relationships/oleObject" Target="embeddings/oleObject45.bin"/><Relationship Id="rId137" Type="http://schemas.openxmlformats.org/officeDocument/2006/relationships/image" Target="media/image71.wmf"/><Relationship Id="rId158" Type="http://schemas.openxmlformats.org/officeDocument/2006/relationships/oleObject" Target="embeddings/oleObject66.bin"/><Relationship Id="rId302" Type="http://schemas.openxmlformats.org/officeDocument/2006/relationships/image" Target="media/image153.wmf"/><Relationship Id="rId323" Type="http://schemas.openxmlformats.org/officeDocument/2006/relationships/oleObject" Target="embeddings/oleObject149.bin"/><Relationship Id="rId344" Type="http://schemas.openxmlformats.org/officeDocument/2006/relationships/image" Target="media/image174.wmf"/><Relationship Id="rId20" Type="http://schemas.openxmlformats.org/officeDocument/2006/relationships/image" Target="media/image5.wmf"/><Relationship Id="rId41" Type="http://schemas.openxmlformats.org/officeDocument/2006/relationships/image" Target="media/image16.png"/><Relationship Id="rId62" Type="http://schemas.openxmlformats.org/officeDocument/2006/relationships/oleObject" Target="embeddings/oleObject18.bin"/><Relationship Id="rId83" Type="http://schemas.openxmlformats.org/officeDocument/2006/relationships/image" Target="media/image44.wmf"/><Relationship Id="rId179" Type="http://schemas.openxmlformats.org/officeDocument/2006/relationships/image" Target="media/image92.wmf"/><Relationship Id="rId365" Type="http://schemas.openxmlformats.org/officeDocument/2006/relationships/oleObject" Target="embeddings/oleObject170.bin"/><Relationship Id="rId386" Type="http://schemas.openxmlformats.org/officeDocument/2006/relationships/oleObject" Target="embeddings/oleObject181.bin"/><Relationship Id="rId190" Type="http://schemas.openxmlformats.org/officeDocument/2006/relationships/oleObject" Target="embeddings/oleObject82.bin"/><Relationship Id="rId204" Type="http://schemas.openxmlformats.org/officeDocument/2006/relationships/oleObject" Target="embeddings/oleObject89.bin"/><Relationship Id="rId225" Type="http://schemas.openxmlformats.org/officeDocument/2006/relationships/image" Target="media/image115.wmf"/><Relationship Id="rId246" Type="http://schemas.openxmlformats.org/officeDocument/2006/relationships/image" Target="media/image126.wmf"/><Relationship Id="rId267" Type="http://schemas.openxmlformats.org/officeDocument/2006/relationships/oleObject" Target="embeddings/oleObject120.bin"/><Relationship Id="rId288" Type="http://schemas.openxmlformats.org/officeDocument/2006/relationships/image" Target="media/image146.wmf"/><Relationship Id="rId411" Type="http://schemas.openxmlformats.org/officeDocument/2006/relationships/image" Target="media/image207.wmf"/><Relationship Id="rId432" Type="http://schemas.openxmlformats.org/officeDocument/2006/relationships/hyperlink" Target="https://tur-pogoda.com.ua/ukraine/kiev" TargetMode="External"/><Relationship Id="rId106" Type="http://schemas.openxmlformats.org/officeDocument/2006/relationships/oleObject" Target="embeddings/oleObject40.bin"/><Relationship Id="rId127" Type="http://schemas.openxmlformats.org/officeDocument/2006/relationships/image" Target="media/image66.wmf"/><Relationship Id="rId313" Type="http://schemas.openxmlformats.org/officeDocument/2006/relationships/oleObject" Target="embeddings/oleObject144.bin"/><Relationship Id="rId10" Type="http://schemas.openxmlformats.org/officeDocument/2006/relationships/header" Target="header2.xml"/><Relationship Id="rId31" Type="http://schemas.openxmlformats.org/officeDocument/2006/relationships/oleObject" Target="embeddings/oleObject10.bin"/><Relationship Id="rId52" Type="http://schemas.openxmlformats.org/officeDocument/2006/relationships/image" Target="media/image27.jpeg"/><Relationship Id="rId73" Type="http://schemas.openxmlformats.org/officeDocument/2006/relationships/image" Target="media/image39.wmf"/><Relationship Id="rId94" Type="http://schemas.openxmlformats.org/officeDocument/2006/relationships/oleObject" Target="embeddings/oleObject34.bin"/><Relationship Id="rId148" Type="http://schemas.openxmlformats.org/officeDocument/2006/relationships/oleObject" Target="embeddings/oleObject61.bin"/><Relationship Id="rId169" Type="http://schemas.openxmlformats.org/officeDocument/2006/relationships/image" Target="media/image87.wmf"/><Relationship Id="rId334" Type="http://schemas.openxmlformats.org/officeDocument/2006/relationships/image" Target="media/image169.wmf"/><Relationship Id="rId355" Type="http://schemas.openxmlformats.org/officeDocument/2006/relationships/oleObject" Target="embeddings/oleObject165.bin"/><Relationship Id="rId376" Type="http://schemas.openxmlformats.org/officeDocument/2006/relationships/image" Target="media/image190.wmf"/><Relationship Id="rId397" Type="http://schemas.openxmlformats.org/officeDocument/2006/relationships/image" Target="media/image200.wmf"/><Relationship Id="rId4" Type="http://schemas.openxmlformats.org/officeDocument/2006/relationships/settings" Target="settings.xml"/><Relationship Id="rId180" Type="http://schemas.openxmlformats.org/officeDocument/2006/relationships/oleObject" Target="embeddings/oleObject77.bin"/><Relationship Id="rId215" Type="http://schemas.openxmlformats.org/officeDocument/2006/relationships/image" Target="media/image110.wmf"/><Relationship Id="rId236" Type="http://schemas.openxmlformats.org/officeDocument/2006/relationships/oleObject" Target="embeddings/oleObject105.bin"/><Relationship Id="rId257" Type="http://schemas.openxmlformats.org/officeDocument/2006/relationships/oleObject" Target="embeddings/oleObject115.bin"/><Relationship Id="rId278" Type="http://schemas.openxmlformats.org/officeDocument/2006/relationships/oleObject" Target="embeddings/oleObject126.bin"/><Relationship Id="rId401" Type="http://schemas.openxmlformats.org/officeDocument/2006/relationships/image" Target="media/image202.wmf"/><Relationship Id="rId422" Type="http://schemas.openxmlformats.org/officeDocument/2006/relationships/oleObject" Target="embeddings/oleObject199.bin"/><Relationship Id="rId303" Type="http://schemas.openxmlformats.org/officeDocument/2006/relationships/oleObject" Target="embeddings/oleObject139.bin"/><Relationship Id="rId42" Type="http://schemas.openxmlformats.org/officeDocument/2006/relationships/image" Target="media/image17.png"/><Relationship Id="rId84" Type="http://schemas.openxmlformats.org/officeDocument/2006/relationships/oleObject" Target="embeddings/oleObject29.bin"/><Relationship Id="rId138" Type="http://schemas.openxmlformats.org/officeDocument/2006/relationships/oleObject" Target="embeddings/oleObject56.bin"/><Relationship Id="rId345" Type="http://schemas.openxmlformats.org/officeDocument/2006/relationships/oleObject" Target="embeddings/oleObject160.bin"/><Relationship Id="rId387" Type="http://schemas.openxmlformats.org/officeDocument/2006/relationships/image" Target="media/image195.wmf"/><Relationship Id="rId191" Type="http://schemas.openxmlformats.org/officeDocument/2006/relationships/image" Target="media/image98.wmf"/><Relationship Id="rId205" Type="http://schemas.openxmlformats.org/officeDocument/2006/relationships/image" Target="media/image105.wmf"/><Relationship Id="rId247" Type="http://schemas.openxmlformats.org/officeDocument/2006/relationships/oleObject" Target="embeddings/oleObject110.bin"/><Relationship Id="rId412" Type="http://schemas.openxmlformats.org/officeDocument/2006/relationships/oleObject" Target="embeddings/oleObject194.bin"/><Relationship Id="rId107" Type="http://schemas.openxmlformats.org/officeDocument/2006/relationships/image" Target="media/image56.wmf"/><Relationship Id="rId289" Type="http://schemas.openxmlformats.org/officeDocument/2006/relationships/oleObject" Target="embeddings/oleObject132.bin"/><Relationship Id="rId11" Type="http://schemas.openxmlformats.org/officeDocument/2006/relationships/footer" Target="footer2.xml"/><Relationship Id="rId53" Type="http://schemas.openxmlformats.org/officeDocument/2006/relationships/image" Target="media/image28.jpeg"/><Relationship Id="rId149" Type="http://schemas.openxmlformats.org/officeDocument/2006/relationships/image" Target="media/image77.wmf"/><Relationship Id="rId314" Type="http://schemas.openxmlformats.org/officeDocument/2006/relationships/image" Target="media/image159.wmf"/><Relationship Id="rId356" Type="http://schemas.openxmlformats.org/officeDocument/2006/relationships/image" Target="media/image180.wmf"/><Relationship Id="rId398" Type="http://schemas.openxmlformats.org/officeDocument/2006/relationships/oleObject" Target="embeddings/oleObject187.bin"/><Relationship Id="rId95" Type="http://schemas.openxmlformats.org/officeDocument/2006/relationships/image" Target="media/image50.wmf"/><Relationship Id="rId160" Type="http://schemas.openxmlformats.org/officeDocument/2006/relationships/oleObject" Target="embeddings/oleObject67.bin"/><Relationship Id="rId216" Type="http://schemas.openxmlformats.org/officeDocument/2006/relationships/oleObject" Target="embeddings/oleObject95.bin"/><Relationship Id="rId423" Type="http://schemas.openxmlformats.org/officeDocument/2006/relationships/image" Target="media/image213.wmf"/><Relationship Id="rId258" Type="http://schemas.openxmlformats.org/officeDocument/2006/relationships/image" Target="media/image132.wmf"/><Relationship Id="rId22" Type="http://schemas.openxmlformats.org/officeDocument/2006/relationships/image" Target="media/image6.wmf"/><Relationship Id="rId64" Type="http://schemas.openxmlformats.org/officeDocument/2006/relationships/oleObject" Target="embeddings/oleObject19.bin"/><Relationship Id="rId118" Type="http://schemas.openxmlformats.org/officeDocument/2006/relationships/oleObject" Target="embeddings/oleObject46.bin"/><Relationship Id="rId325" Type="http://schemas.openxmlformats.org/officeDocument/2006/relationships/oleObject" Target="embeddings/oleObject150.bin"/><Relationship Id="rId367" Type="http://schemas.openxmlformats.org/officeDocument/2006/relationships/oleObject" Target="embeddings/oleObject171.bin"/><Relationship Id="rId171" Type="http://schemas.openxmlformats.org/officeDocument/2006/relationships/image" Target="media/image88.wmf"/><Relationship Id="rId227" Type="http://schemas.openxmlformats.org/officeDocument/2006/relationships/image" Target="media/image116.wmf"/><Relationship Id="rId269" Type="http://schemas.openxmlformats.org/officeDocument/2006/relationships/oleObject" Target="embeddings/oleObject121.bin"/><Relationship Id="rId434" Type="http://schemas.openxmlformats.org/officeDocument/2006/relationships/hyperlink" Target="http://www.katrless.com.ua/ksk2.php?lan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50374-9782-44BA-8F56-22AC288C9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80</Pages>
  <Words>12803</Words>
  <Characters>72978</Characters>
  <Application>Microsoft Office Word</Application>
  <DocSecurity>0</DocSecurity>
  <Lines>608</Lines>
  <Paragraphs>171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85610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Workstation</dc:creator>
  <cp:lastModifiedBy>Natali</cp:lastModifiedBy>
  <cp:revision>6</cp:revision>
  <dcterms:created xsi:type="dcterms:W3CDTF">2022-06-12T22:19:00Z</dcterms:created>
  <dcterms:modified xsi:type="dcterms:W3CDTF">2022-06-13T04:44:00Z</dcterms:modified>
</cp:coreProperties>
</file>